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7DFA" w14:textId="07DBD147" w:rsidR="005E74C7" w:rsidRDefault="005E74C7" w:rsidP="005E74C7">
      <w:pPr>
        <w:spacing w:after="213" w:line="259" w:lineRule="auto"/>
        <w:ind w:left="0" w:right="0" w:firstLine="0"/>
        <w:jc w:val="center"/>
        <w:rPr>
          <w:b/>
          <w:sz w:val="28"/>
        </w:rPr>
      </w:pPr>
      <w:r>
        <w:rPr>
          <w:b/>
          <w:sz w:val="28"/>
          <w:lang w:val="en-US"/>
        </w:rPr>
        <w:t xml:space="preserve">ANALISIS </w:t>
      </w:r>
      <w:r w:rsidRPr="00B85C62">
        <w:rPr>
          <w:b/>
          <w:sz w:val="28"/>
        </w:rPr>
        <w:t>FAKTOR</w:t>
      </w:r>
      <w:r>
        <w:rPr>
          <w:b/>
          <w:sz w:val="28"/>
          <w:lang w:val="en-US"/>
        </w:rPr>
        <w:t>-FAKTOR YANG MEMPENGARUHI</w:t>
      </w:r>
      <w:r w:rsidRPr="00B85C62">
        <w:rPr>
          <w:b/>
          <w:sz w:val="28"/>
        </w:rPr>
        <w:t xml:space="preserve"> KEPUASAN KONSUMEN SATE RATU YOGYAKARTA</w:t>
      </w:r>
      <w:r>
        <w:rPr>
          <w:lang w:val="en-US"/>
        </w:rPr>
        <w:t xml:space="preserve"> </w:t>
      </w:r>
      <w:r w:rsidRPr="00B85C62">
        <w:rPr>
          <w:b/>
          <w:sz w:val="28"/>
        </w:rPr>
        <w:t>(</w:t>
      </w:r>
      <w:proofErr w:type="spellStart"/>
      <w:r w:rsidRPr="00B85C62">
        <w:rPr>
          <w:b/>
          <w:sz w:val="28"/>
        </w:rPr>
        <w:t>Survey</w:t>
      </w:r>
      <w:proofErr w:type="spellEnd"/>
      <w:r w:rsidRPr="00B85C62">
        <w:rPr>
          <w:b/>
          <w:sz w:val="28"/>
        </w:rPr>
        <w:t xml:space="preserve"> Terhadap Konsumen Sate Ratu)</w:t>
      </w:r>
    </w:p>
    <w:p w14:paraId="4B93F16E" w14:textId="6FA62795" w:rsidR="005E74C7" w:rsidRPr="005E74C7" w:rsidRDefault="005E74C7" w:rsidP="005E74C7">
      <w:pPr>
        <w:spacing w:after="213" w:line="259" w:lineRule="auto"/>
        <w:ind w:left="0" w:right="0" w:firstLine="0"/>
        <w:jc w:val="center"/>
        <w:rPr>
          <w:bCs/>
          <w:szCs w:val="24"/>
          <w:lang w:val="en-US"/>
        </w:rPr>
      </w:pPr>
      <w:r w:rsidRPr="005E74C7">
        <w:rPr>
          <w:bCs/>
          <w:szCs w:val="24"/>
          <w:lang w:val="en-US"/>
        </w:rPr>
        <w:t xml:space="preserve">Ida Syahidah </w:t>
      </w:r>
      <w:proofErr w:type="spellStart"/>
      <w:r w:rsidRPr="005E74C7">
        <w:rPr>
          <w:bCs/>
          <w:szCs w:val="24"/>
          <w:lang w:val="en-US"/>
        </w:rPr>
        <w:t>Syalehah</w:t>
      </w:r>
      <w:proofErr w:type="spellEnd"/>
    </w:p>
    <w:p w14:paraId="2272F3F5" w14:textId="1487F71B" w:rsidR="005E74C7" w:rsidRPr="005E74C7" w:rsidRDefault="005E74C7" w:rsidP="005E74C7">
      <w:pPr>
        <w:spacing w:after="213" w:line="259" w:lineRule="auto"/>
        <w:ind w:left="0" w:right="0" w:firstLine="0"/>
        <w:jc w:val="center"/>
        <w:rPr>
          <w:bCs/>
          <w:szCs w:val="24"/>
          <w:lang w:val="en-US"/>
        </w:rPr>
      </w:pPr>
      <w:r w:rsidRPr="005E74C7">
        <w:rPr>
          <w:bCs/>
          <w:szCs w:val="24"/>
          <w:lang w:val="en-US"/>
        </w:rPr>
        <w:t>Mercu Buana Yogyakarta</w:t>
      </w:r>
    </w:p>
    <w:p w14:paraId="3968E8BD" w14:textId="3A103D7D" w:rsidR="005E74C7" w:rsidRDefault="00CE0BAC" w:rsidP="005E74C7">
      <w:pPr>
        <w:spacing w:after="213" w:line="259" w:lineRule="auto"/>
        <w:ind w:left="0" w:right="0" w:firstLine="0"/>
        <w:jc w:val="center"/>
        <w:rPr>
          <w:b/>
          <w:szCs w:val="24"/>
          <w:lang w:val="en-US"/>
        </w:rPr>
      </w:pPr>
      <w:hyperlink r:id="rId8" w:history="1">
        <w:r w:rsidR="005E74C7" w:rsidRPr="005E74C7">
          <w:rPr>
            <w:rStyle w:val="Hyperlink"/>
            <w:bCs/>
            <w:szCs w:val="24"/>
            <w:lang w:val="en-US"/>
          </w:rPr>
          <w:t>Idasyahidahsyalehah0@gmail.com</w:t>
        </w:r>
      </w:hyperlink>
      <w:r w:rsidR="005E74C7">
        <w:rPr>
          <w:b/>
          <w:szCs w:val="24"/>
          <w:lang w:val="en-US"/>
        </w:rPr>
        <w:t xml:space="preserve"> </w:t>
      </w:r>
    </w:p>
    <w:p w14:paraId="4489270F" w14:textId="77777777" w:rsidR="005E74C7" w:rsidRDefault="005E74C7" w:rsidP="005E74C7">
      <w:pPr>
        <w:spacing w:after="213" w:line="259" w:lineRule="auto"/>
        <w:ind w:left="0" w:right="0" w:firstLine="0"/>
        <w:jc w:val="center"/>
        <w:rPr>
          <w:b/>
          <w:szCs w:val="24"/>
          <w:lang w:val="en-US"/>
        </w:rPr>
      </w:pPr>
    </w:p>
    <w:p w14:paraId="7D245F86" w14:textId="77777777" w:rsidR="008A3997" w:rsidRPr="008A3997" w:rsidRDefault="008A3997" w:rsidP="008A3997">
      <w:pPr>
        <w:keepNext/>
        <w:keepLines/>
        <w:spacing w:before="240" w:after="272" w:line="259" w:lineRule="auto"/>
        <w:ind w:left="10" w:right="1"/>
        <w:jc w:val="center"/>
        <w:outlineLvl w:val="0"/>
        <w:rPr>
          <w:bCs/>
          <w:szCs w:val="24"/>
          <w:lang w:val="en-US"/>
        </w:rPr>
      </w:pPr>
      <w:bookmarkStart w:id="0" w:name="_Toc150504683"/>
      <w:bookmarkStart w:id="1" w:name="_Toc150556018"/>
      <w:bookmarkStart w:id="2" w:name="_Toc154514699"/>
      <w:bookmarkStart w:id="3" w:name="_Toc154515626"/>
      <w:bookmarkStart w:id="4" w:name="_Toc154515788"/>
      <w:r w:rsidRPr="008A3997">
        <w:rPr>
          <w:b/>
          <w:bCs/>
          <w:szCs w:val="24"/>
          <w:lang w:val="en-US"/>
        </w:rPr>
        <w:t>ABSTRAK</w:t>
      </w:r>
      <w:bookmarkEnd w:id="0"/>
      <w:bookmarkEnd w:id="1"/>
      <w:bookmarkEnd w:id="2"/>
      <w:bookmarkEnd w:id="3"/>
      <w:bookmarkEnd w:id="4"/>
    </w:p>
    <w:p w14:paraId="77719AF3" w14:textId="77777777" w:rsidR="008A3997" w:rsidRPr="008A3997" w:rsidRDefault="008A3997" w:rsidP="008A3997">
      <w:pPr>
        <w:spacing w:line="240" w:lineRule="auto"/>
        <w:ind w:left="840"/>
        <w:rPr>
          <w:szCs w:val="24"/>
        </w:rPr>
      </w:pPr>
      <w:r w:rsidRPr="008A3997">
        <w:rPr>
          <w:szCs w:val="24"/>
        </w:rPr>
        <w:t xml:space="preserve">Meningkatnya persaingan dalam bisnis kuliner membuat para pelaku bisnis kuliner untuk saling bersaing membuat sebuah inovasi baru dalam menarik konsumen. Kepuasan konsumen menjadi sebuah permasalahan dimana para pelaku usaha harus mempertahankan konsumen dengan produk yang disajikan. Tujuan penelitian ini adalah untuk mengetahui pengaruh dari Kualitas Produk, Harga, </w:t>
      </w:r>
      <w:r w:rsidRPr="008A3997">
        <w:rPr>
          <w:i/>
          <w:iCs/>
          <w:szCs w:val="24"/>
        </w:rPr>
        <w:t xml:space="preserve">Service </w:t>
      </w:r>
      <w:proofErr w:type="spellStart"/>
      <w:r w:rsidRPr="008A3997">
        <w:rPr>
          <w:i/>
          <w:iCs/>
          <w:szCs w:val="24"/>
        </w:rPr>
        <w:t>Quality</w:t>
      </w:r>
      <w:proofErr w:type="spellEnd"/>
      <w:r w:rsidRPr="008A3997">
        <w:rPr>
          <w:szCs w:val="24"/>
        </w:rPr>
        <w:t xml:space="preserve">, </w:t>
      </w:r>
      <w:proofErr w:type="spellStart"/>
      <w:r w:rsidRPr="008A3997">
        <w:rPr>
          <w:i/>
          <w:iCs/>
          <w:szCs w:val="24"/>
        </w:rPr>
        <w:t>Emotional</w:t>
      </w:r>
      <w:proofErr w:type="spellEnd"/>
      <w:r w:rsidRPr="008A3997">
        <w:rPr>
          <w:i/>
          <w:iCs/>
          <w:szCs w:val="24"/>
        </w:rPr>
        <w:t xml:space="preserve"> </w:t>
      </w:r>
      <w:proofErr w:type="spellStart"/>
      <w:r w:rsidRPr="008A3997">
        <w:rPr>
          <w:i/>
          <w:iCs/>
          <w:szCs w:val="24"/>
        </w:rPr>
        <w:t>Factor</w:t>
      </w:r>
      <w:proofErr w:type="spellEnd"/>
      <w:r w:rsidRPr="008A3997">
        <w:rPr>
          <w:szCs w:val="24"/>
        </w:rPr>
        <w:t xml:space="preserve">, Biaya dan Kemudahan terhadap kepuasan konsumen Sate Ratu Yogyakarta. Jenis penelitian ini adalah kuantitatif. Populasi dalam penelitian ini adalah seluruh konsumen Sate Ratu pengumpulan data dilakukan dengan menyebarkan kuesioner kepada 100 responden. Penelitian ini menggunakan metode analisis regresi linier berganda dengan bantuan SPSS. Data-data telah memenuhi uji asumsi klasik, diolah sehingga menghasilkan persamaan regresi linier berganda sebagai berikut: Y 16.500 (a) + 0.052 (X1) + 0.118 (X2) + 0.102 (X3) + 0.039 (X4) + 0.105 (X5) karena nilai koefisien seluruhnya positif, maka hal ini berarti keseluruhan variabel independen kualitas produk (X1), harga (X2), </w:t>
      </w:r>
      <w:r w:rsidRPr="008A3997">
        <w:rPr>
          <w:i/>
          <w:iCs/>
          <w:szCs w:val="24"/>
        </w:rPr>
        <w:t xml:space="preserve">service </w:t>
      </w:r>
      <w:proofErr w:type="spellStart"/>
      <w:r w:rsidRPr="008A3997">
        <w:rPr>
          <w:i/>
          <w:iCs/>
          <w:szCs w:val="24"/>
        </w:rPr>
        <w:t>quality</w:t>
      </w:r>
      <w:proofErr w:type="spellEnd"/>
      <w:r w:rsidRPr="008A3997">
        <w:rPr>
          <w:szCs w:val="24"/>
        </w:rPr>
        <w:t xml:space="preserve"> (X3), </w:t>
      </w:r>
      <w:proofErr w:type="spellStart"/>
      <w:r w:rsidRPr="008A3997">
        <w:rPr>
          <w:i/>
          <w:iCs/>
          <w:szCs w:val="24"/>
        </w:rPr>
        <w:t>emotional</w:t>
      </w:r>
      <w:proofErr w:type="spellEnd"/>
      <w:r w:rsidRPr="008A3997">
        <w:rPr>
          <w:i/>
          <w:iCs/>
          <w:szCs w:val="24"/>
        </w:rPr>
        <w:t xml:space="preserve"> </w:t>
      </w:r>
      <w:proofErr w:type="spellStart"/>
      <w:r w:rsidRPr="008A3997">
        <w:rPr>
          <w:i/>
          <w:iCs/>
          <w:szCs w:val="24"/>
        </w:rPr>
        <w:t>factor</w:t>
      </w:r>
      <w:proofErr w:type="spellEnd"/>
      <w:r w:rsidRPr="008A3997">
        <w:rPr>
          <w:i/>
          <w:iCs/>
          <w:szCs w:val="24"/>
        </w:rPr>
        <w:t xml:space="preserve"> </w:t>
      </w:r>
      <w:r w:rsidRPr="008A3997">
        <w:rPr>
          <w:szCs w:val="24"/>
        </w:rPr>
        <w:t xml:space="preserve">(X4), biaya dan kemudahan (X5) mempunyai hubungan yang positif signifikan terhadap variabel dependen kepuasan konsumen (Y). Pengujian hipotesis menggunakan uji t menunjukkan bahwa variabel independen terbukti secara signifikan mempengaruhi variabel dependen. Kemudian melalui uji F dapat diketahui bahwa variabel independen layak untuk menguji variabel </w:t>
      </w:r>
      <w:proofErr w:type="spellStart"/>
      <w:r w:rsidRPr="008A3997">
        <w:rPr>
          <w:szCs w:val="24"/>
        </w:rPr>
        <w:t>variabel</w:t>
      </w:r>
      <w:proofErr w:type="spellEnd"/>
      <w:r w:rsidRPr="008A3997">
        <w:rPr>
          <w:szCs w:val="24"/>
        </w:rPr>
        <w:t xml:space="preserve"> kepuasan konsumen. Angka R </w:t>
      </w:r>
      <w:proofErr w:type="spellStart"/>
      <w:r w:rsidRPr="008A3997">
        <w:rPr>
          <w:szCs w:val="24"/>
        </w:rPr>
        <w:t>Square</w:t>
      </w:r>
      <w:proofErr w:type="spellEnd"/>
      <w:r w:rsidRPr="008A3997">
        <w:rPr>
          <w:szCs w:val="24"/>
        </w:rPr>
        <w:t xml:space="preserve"> sebesar 0,921 menunjukkan bahwa 92% variabel kepuasan konsumen dapat dijelaskan oleh variabel-variabel independen, sedangkan sisanya sebesar 8% dijelaskan oleh sebab-sebab lainnya di luar model yang tidak diteliti dalam penelitian ini.</w:t>
      </w:r>
    </w:p>
    <w:p w14:paraId="5C526578" w14:textId="77777777" w:rsidR="008A3997" w:rsidRPr="008A3997" w:rsidRDefault="008A3997" w:rsidP="008A3997">
      <w:pPr>
        <w:spacing w:line="240" w:lineRule="auto"/>
        <w:ind w:left="840"/>
        <w:rPr>
          <w:szCs w:val="24"/>
        </w:rPr>
      </w:pPr>
    </w:p>
    <w:p w14:paraId="600B9CE9" w14:textId="77777777" w:rsidR="008A3997" w:rsidRPr="008A3997" w:rsidRDefault="008A3997" w:rsidP="008A3997">
      <w:pPr>
        <w:spacing w:line="240" w:lineRule="auto"/>
        <w:ind w:left="840"/>
        <w:rPr>
          <w:szCs w:val="24"/>
        </w:rPr>
      </w:pPr>
    </w:p>
    <w:p w14:paraId="388F7B33" w14:textId="77777777" w:rsidR="008A3997" w:rsidRPr="008A3997" w:rsidRDefault="008A3997" w:rsidP="008A3997">
      <w:pPr>
        <w:spacing w:line="240" w:lineRule="auto"/>
        <w:ind w:left="840"/>
        <w:rPr>
          <w:szCs w:val="24"/>
        </w:rPr>
      </w:pPr>
    </w:p>
    <w:p w14:paraId="73762439" w14:textId="77777777" w:rsidR="008A3997" w:rsidRPr="008A3997" w:rsidRDefault="008A3997" w:rsidP="008A3997">
      <w:pPr>
        <w:spacing w:line="240" w:lineRule="auto"/>
        <w:ind w:left="840"/>
        <w:rPr>
          <w:szCs w:val="24"/>
          <w:lang w:val="en-US"/>
        </w:rPr>
      </w:pPr>
      <w:r w:rsidRPr="008A3997">
        <w:rPr>
          <w:szCs w:val="24"/>
        </w:rPr>
        <w:t xml:space="preserve">Kata kunci : Kualitas Produk, Harga, </w:t>
      </w:r>
      <w:r w:rsidRPr="008A3997">
        <w:rPr>
          <w:i/>
          <w:iCs/>
          <w:szCs w:val="24"/>
        </w:rPr>
        <w:t xml:space="preserve">Service </w:t>
      </w:r>
      <w:proofErr w:type="spellStart"/>
      <w:r w:rsidRPr="008A3997">
        <w:rPr>
          <w:i/>
          <w:iCs/>
          <w:szCs w:val="24"/>
        </w:rPr>
        <w:t>Quality</w:t>
      </w:r>
      <w:proofErr w:type="spellEnd"/>
      <w:r w:rsidRPr="008A3997">
        <w:rPr>
          <w:szCs w:val="24"/>
        </w:rPr>
        <w:t xml:space="preserve">, </w:t>
      </w:r>
      <w:proofErr w:type="spellStart"/>
      <w:r w:rsidRPr="008A3997">
        <w:rPr>
          <w:i/>
          <w:iCs/>
          <w:szCs w:val="24"/>
        </w:rPr>
        <w:t>Emotional</w:t>
      </w:r>
      <w:proofErr w:type="spellEnd"/>
      <w:r w:rsidRPr="008A3997">
        <w:rPr>
          <w:i/>
          <w:iCs/>
          <w:szCs w:val="24"/>
        </w:rPr>
        <w:t xml:space="preserve"> </w:t>
      </w:r>
      <w:proofErr w:type="spellStart"/>
      <w:r w:rsidRPr="008A3997">
        <w:rPr>
          <w:i/>
          <w:iCs/>
          <w:szCs w:val="24"/>
        </w:rPr>
        <w:t>Factor</w:t>
      </w:r>
      <w:proofErr w:type="spellEnd"/>
      <w:r w:rsidRPr="008A3997">
        <w:rPr>
          <w:szCs w:val="24"/>
        </w:rPr>
        <w:t xml:space="preserve">, Biaya dan Kemudahan, Kepuasan Konsumen </w:t>
      </w:r>
    </w:p>
    <w:p w14:paraId="1658909A" w14:textId="77777777" w:rsidR="008A3997" w:rsidRPr="008A3997" w:rsidRDefault="008A3997" w:rsidP="008A3997">
      <w:pPr>
        <w:spacing w:after="91" w:line="259" w:lineRule="auto"/>
        <w:ind w:left="324" w:right="0" w:firstLine="0"/>
        <w:jc w:val="left"/>
        <w:rPr>
          <w:b/>
          <w:sz w:val="28"/>
        </w:rPr>
      </w:pPr>
    </w:p>
    <w:p w14:paraId="2DC3CA8E" w14:textId="77777777" w:rsidR="0097538E" w:rsidRPr="0097538E" w:rsidRDefault="0097538E" w:rsidP="0097538E">
      <w:pPr>
        <w:keepNext/>
        <w:keepLines/>
        <w:spacing w:after="272" w:line="259" w:lineRule="auto"/>
        <w:ind w:left="10" w:right="1"/>
        <w:jc w:val="center"/>
        <w:outlineLvl w:val="0"/>
        <w:rPr>
          <w:bCs/>
          <w:szCs w:val="24"/>
          <w:lang w:val="en-US"/>
        </w:rPr>
      </w:pPr>
      <w:bookmarkStart w:id="5" w:name="_Toc150504684"/>
      <w:bookmarkStart w:id="6" w:name="_Toc150556019"/>
      <w:bookmarkStart w:id="7" w:name="_Toc154514700"/>
      <w:bookmarkStart w:id="8" w:name="_Toc154515627"/>
      <w:bookmarkStart w:id="9" w:name="_Toc154515789"/>
      <w:r w:rsidRPr="0097538E">
        <w:rPr>
          <w:b/>
          <w:bCs/>
          <w:szCs w:val="24"/>
          <w:lang w:val="en-US"/>
        </w:rPr>
        <w:t>ABSTRACT</w:t>
      </w:r>
      <w:bookmarkEnd w:id="5"/>
      <w:bookmarkEnd w:id="6"/>
      <w:bookmarkEnd w:id="7"/>
      <w:bookmarkEnd w:id="8"/>
      <w:bookmarkEnd w:id="9"/>
    </w:p>
    <w:p w14:paraId="4B3E6574" w14:textId="77777777" w:rsidR="0097538E" w:rsidRPr="0097538E" w:rsidRDefault="0097538E" w:rsidP="0097538E">
      <w:pPr>
        <w:spacing w:line="240" w:lineRule="auto"/>
        <w:ind w:left="840"/>
        <w:rPr>
          <w:szCs w:val="24"/>
        </w:rPr>
      </w:pPr>
      <w:proofErr w:type="spellStart"/>
      <w:r w:rsidRPr="0097538E">
        <w:rPr>
          <w:szCs w:val="24"/>
        </w:rPr>
        <w:t>Increasing</w:t>
      </w:r>
      <w:proofErr w:type="spellEnd"/>
      <w:r w:rsidRPr="0097538E">
        <w:rPr>
          <w:szCs w:val="24"/>
        </w:rPr>
        <w:t xml:space="preserve"> </w:t>
      </w:r>
      <w:proofErr w:type="spellStart"/>
      <w:r w:rsidRPr="0097538E">
        <w:rPr>
          <w:szCs w:val="24"/>
        </w:rPr>
        <w:t>competition</w:t>
      </w:r>
      <w:proofErr w:type="spellEnd"/>
      <w:r w:rsidRPr="0097538E">
        <w:rPr>
          <w:szCs w:val="24"/>
        </w:rPr>
        <w:t xml:space="preserve"> in </w:t>
      </w:r>
      <w:proofErr w:type="spellStart"/>
      <w:r w:rsidRPr="0097538E">
        <w:rPr>
          <w:szCs w:val="24"/>
        </w:rPr>
        <w:t>the</w:t>
      </w:r>
      <w:proofErr w:type="spellEnd"/>
      <w:r w:rsidRPr="0097538E">
        <w:rPr>
          <w:szCs w:val="24"/>
        </w:rPr>
        <w:t xml:space="preserve"> </w:t>
      </w:r>
      <w:proofErr w:type="spellStart"/>
      <w:r w:rsidRPr="0097538E">
        <w:rPr>
          <w:szCs w:val="24"/>
        </w:rPr>
        <w:t>culinary</w:t>
      </w:r>
      <w:proofErr w:type="spellEnd"/>
      <w:r w:rsidRPr="0097538E">
        <w:rPr>
          <w:szCs w:val="24"/>
        </w:rPr>
        <w:t xml:space="preserve"> </w:t>
      </w:r>
      <w:proofErr w:type="spellStart"/>
      <w:r w:rsidRPr="0097538E">
        <w:rPr>
          <w:szCs w:val="24"/>
        </w:rPr>
        <w:t>business</w:t>
      </w:r>
      <w:proofErr w:type="spellEnd"/>
      <w:r w:rsidRPr="0097538E">
        <w:rPr>
          <w:szCs w:val="24"/>
        </w:rPr>
        <w:t xml:space="preserve"> </w:t>
      </w:r>
      <w:proofErr w:type="spellStart"/>
      <w:r w:rsidRPr="0097538E">
        <w:rPr>
          <w:szCs w:val="24"/>
        </w:rPr>
        <w:t>makes</w:t>
      </w:r>
      <w:proofErr w:type="spellEnd"/>
      <w:r w:rsidRPr="0097538E">
        <w:rPr>
          <w:szCs w:val="24"/>
        </w:rPr>
        <w:t xml:space="preserve"> </w:t>
      </w:r>
      <w:proofErr w:type="spellStart"/>
      <w:r w:rsidRPr="0097538E">
        <w:rPr>
          <w:szCs w:val="24"/>
        </w:rPr>
        <w:t>culinary</w:t>
      </w:r>
      <w:proofErr w:type="spellEnd"/>
      <w:r w:rsidRPr="0097538E">
        <w:rPr>
          <w:szCs w:val="24"/>
        </w:rPr>
        <w:t xml:space="preserve"> </w:t>
      </w:r>
      <w:proofErr w:type="spellStart"/>
      <w:r w:rsidRPr="0097538E">
        <w:rPr>
          <w:szCs w:val="24"/>
        </w:rPr>
        <w:t>business</w:t>
      </w:r>
      <w:proofErr w:type="spellEnd"/>
      <w:r w:rsidRPr="0097538E">
        <w:rPr>
          <w:szCs w:val="24"/>
        </w:rPr>
        <w:t xml:space="preserve"> </w:t>
      </w:r>
      <w:proofErr w:type="spellStart"/>
      <w:r w:rsidRPr="0097538E">
        <w:rPr>
          <w:szCs w:val="24"/>
        </w:rPr>
        <w:t>people</w:t>
      </w:r>
      <w:proofErr w:type="spellEnd"/>
      <w:r w:rsidRPr="0097538E">
        <w:rPr>
          <w:szCs w:val="24"/>
        </w:rPr>
        <w:t xml:space="preserve"> </w:t>
      </w:r>
      <w:proofErr w:type="spellStart"/>
      <w:r w:rsidRPr="0097538E">
        <w:rPr>
          <w:szCs w:val="24"/>
        </w:rPr>
        <w:t>compete</w:t>
      </w:r>
      <w:proofErr w:type="spellEnd"/>
      <w:r w:rsidRPr="0097538E">
        <w:rPr>
          <w:szCs w:val="24"/>
        </w:rPr>
        <w:t xml:space="preserve"> </w:t>
      </w:r>
      <w:proofErr w:type="spellStart"/>
      <w:r w:rsidRPr="0097538E">
        <w:rPr>
          <w:szCs w:val="24"/>
        </w:rPr>
        <w:t>with</w:t>
      </w:r>
      <w:proofErr w:type="spellEnd"/>
      <w:r w:rsidRPr="0097538E">
        <w:rPr>
          <w:szCs w:val="24"/>
        </w:rPr>
        <w:t xml:space="preserve"> </w:t>
      </w:r>
      <w:proofErr w:type="spellStart"/>
      <w:r w:rsidRPr="0097538E">
        <w:rPr>
          <w:szCs w:val="24"/>
        </w:rPr>
        <w:t>each</w:t>
      </w:r>
      <w:proofErr w:type="spellEnd"/>
      <w:r w:rsidRPr="0097538E">
        <w:rPr>
          <w:szCs w:val="24"/>
        </w:rPr>
        <w:t xml:space="preserve"> </w:t>
      </w:r>
      <w:proofErr w:type="spellStart"/>
      <w:r w:rsidRPr="0097538E">
        <w:rPr>
          <w:szCs w:val="24"/>
        </w:rPr>
        <w:t>other</w:t>
      </w:r>
      <w:proofErr w:type="spellEnd"/>
      <w:r w:rsidRPr="0097538E">
        <w:rPr>
          <w:szCs w:val="24"/>
        </w:rPr>
        <w:t xml:space="preserve"> to </w:t>
      </w:r>
      <w:proofErr w:type="spellStart"/>
      <w:r w:rsidRPr="0097538E">
        <w:rPr>
          <w:szCs w:val="24"/>
        </w:rPr>
        <w:t>make</w:t>
      </w:r>
      <w:proofErr w:type="spellEnd"/>
      <w:r w:rsidRPr="0097538E">
        <w:rPr>
          <w:szCs w:val="24"/>
        </w:rPr>
        <w:t xml:space="preserve"> a </w:t>
      </w:r>
      <w:proofErr w:type="spellStart"/>
      <w:r w:rsidRPr="0097538E">
        <w:rPr>
          <w:szCs w:val="24"/>
        </w:rPr>
        <w:t>new</w:t>
      </w:r>
      <w:proofErr w:type="spellEnd"/>
      <w:r w:rsidRPr="0097538E">
        <w:rPr>
          <w:szCs w:val="24"/>
        </w:rPr>
        <w:t xml:space="preserve"> </w:t>
      </w:r>
      <w:proofErr w:type="spellStart"/>
      <w:r w:rsidRPr="0097538E">
        <w:rPr>
          <w:szCs w:val="24"/>
        </w:rPr>
        <w:t>innovation</w:t>
      </w:r>
      <w:proofErr w:type="spellEnd"/>
      <w:r w:rsidRPr="0097538E">
        <w:rPr>
          <w:szCs w:val="24"/>
        </w:rPr>
        <w:t xml:space="preserve"> in </w:t>
      </w:r>
      <w:proofErr w:type="spellStart"/>
      <w:r w:rsidRPr="0097538E">
        <w:rPr>
          <w:szCs w:val="24"/>
        </w:rPr>
        <w:t>attracting</w:t>
      </w:r>
      <w:proofErr w:type="spellEnd"/>
      <w:r w:rsidRPr="0097538E">
        <w:rPr>
          <w:szCs w:val="24"/>
        </w:rPr>
        <w:t xml:space="preserve"> </w:t>
      </w:r>
      <w:proofErr w:type="spellStart"/>
      <w:r w:rsidRPr="0097538E">
        <w:rPr>
          <w:szCs w:val="24"/>
        </w:rPr>
        <w:t>consumers</w:t>
      </w:r>
      <w:proofErr w:type="spellEnd"/>
      <w:r w:rsidRPr="0097538E">
        <w:rPr>
          <w:szCs w:val="24"/>
        </w:rPr>
        <w:t xml:space="preserve">. </w:t>
      </w:r>
      <w:proofErr w:type="spellStart"/>
      <w:r w:rsidRPr="0097538E">
        <w:rPr>
          <w:szCs w:val="24"/>
        </w:rPr>
        <w:t>Consumer</w:t>
      </w:r>
      <w:proofErr w:type="spellEnd"/>
      <w:r w:rsidRPr="0097538E">
        <w:rPr>
          <w:szCs w:val="24"/>
        </w:rPr>
        <w:t xml:space="preserve"> </w:t>
      </w:r>
      <w:proofErr w:type="spellStart"/>
      <w:r w:rsidRPr="0097538E">
        <w:rPr>
          <w:szCs w:val="24"/>
        </w:rPr>
        <w:t>satisfaction</w:t>
      </w:r>
      <w:proofErr w:type="spellEnd"/>
      <w:r w:rsidRPr="0097538E">
        <w:rPr>
          <w:szCs w:val="24"/>
        </w:rPr>
        <w:t xml:space="preserve"> </w:t>
      </w:r>
      <w:proofErr w:type="spellStart"/>
      <w:r w:rsidRPr="0097538E">
        <w:rPr>
          <w:szCs w:val="24"/>
        </w:rPr>
        <w:t>is</w:t>
      </w:r>
      <w:proofErr w:type="spellEnd"/>
      <w:r w:rsidRPr="0097538E">
        <w:rPr>
          <w:szCs w:val="24"/>
        </w:rPr>
        <w:t xml:space="preserve"> a problem </w:t>
      </w:r>
      <w:proofErr w:type="spellStart"/>
      <w:r w:rsidRPr="0097538E">
        <w:rPr>
          <w:szCs w:val="24"/>
        </w:rPr>
        <w:t>where</w:t>
      </w:r>
      <w:proofErr w:type="spellEnd"/>
      <w:r w:rsidRPr="0097538E">
        <w:rPr>
          <w:szCs w:val="24"/>
        </w:rPr>
        <w:t xml:space="preserve"> </w:t>
      </w:r>
      <w:proofErr w:type="spellStart"/>
      <w:r w:rsidRPr="0097538E">
        <w:rPr>
          <w:szCs w:val="24"/>
        </w:rPr>
        <w:t>business</w:t>
      </w:r>
      <w:proofErr w:type="spellEnd"/>
      <w:r w:rsidRPr="0097538E">
        <w:rPr>
          <w:szCs w:val="24"/>
        </w:rPr>
        <w:t xml:space="preserve"> </w:t>
      </w:r>
      <w:proofErr w:type="spellStart"/>
      <w:r w:rsidRPr="0097538E">
        <w:rPr>
          <w:szCs w:val="24"/>
        </w:rPr>
        <w:t>actors</w:t>
      </w:r>
      <w:proofErr w:type="spellEnd"/>
      <w:r w:rsidRPr="0097538E">
        <w:rPr>
          <w:szCs w:val="24"/>
        </w:rPr>
        <w:t xml:space="preserve"> </w:t>
      </w:r>
      <w:proofErr w:type="spellStart"/>
      <w:r w:rsidRPr="0097538E">
        <w:rPr>
          <w:szCs w:val="24"/>
        </w:rPr>
        <w:t>must</w:t>
      </w:r>
      <w:proofErr w:type="spellEnd"/>
      <w:r w:rsidRPr="0097538E">
        <w:rPr>
          <w:szCs w:val="24"/>
        </w:rPr>
        <w:t xml:space="preserve"> </w:t>
      </w:r>
      <w:proofErr w:type="spellStart"/>
      <w:r w:rsidRPr="0097538E">
        <w:rPr>
          <w:szCs w:val="24"/>
        </w:rPr>
        <w:t>retain</w:t>
      </w:r>
      <w:proofErr w:type="spellEnd"/>
      <w:r w:rsidRPr="0097538E">
        <w:rPr>
          <w:szCs w:val="24"/>
        </w:rPr>
        <w:t xml:space="preserve"> </w:t>
      </w:r>
      <w:proofErr w:type="spellStart"/>
      <w:r w:rsidRPr="0097538E">
        <w:rPr>
          <w:szCs w:val="24"/>
        </w:rPr>
        <w:t>consumers</w:t>
      </w:r>
      <w:proofErr w:type="spellEnd"/>
      <w:r w:rsidRPr="0097538E">
        <w:rPr>
          <w:szCs w:val="24"/>
        </w:rPr>
        <w:t xml:space="preserve"> </w:t>
      </w:r>
      <w:proofErr w:type="spellStart"/>
      <w:r w:rsidRPr="0097538E">
        <w:rPr>
          <w:szCs w:val="24"/>
        </w:rPr>
        <w:t>with</w:t>
      </w:r>
      <w:proofErr w:type="spellEnd"/>
      <w:r w:rsidRPr="0097538E">
        <w:rPr>
          <w:szCs w:val="24"/>
        </w:rPr>
        <w:t xml:space="preserve"> </w:t>
      </w:r>
      <w:proofErr w:type="spellStart"/>
      <w:r w:rsidRPr="0097538E">
        <w:rPr>
          <w:szCs w:val="24"/>
        </w:rPr>
        <w:t>the</w:t>
      </w:r>
      <w:proofErr w:type="spellEnd"/>
      <w:r w:rsidRPr="0097538E">
        <w:rPr>
          <w:szCs w:val="24"/>
        </w:rPr>
        <w:t xml:space="preserve"> </w:t>
      </w:r>
      <w:proofErr w:type="spellStart"/>
      <w:r w:rsidRPr="0097538E">
        <w:rPr>
          <w:szCs w:val="24"/>
        </w:rPr>
        <w:t>products</w:t>
      </w:r>
      <w:proofErr w:type="spellEnd"/>
      <w:r w:rsidRPr="0097538E">
        <w:rPr>
          <w:szCs w:val="24"/>
        </w:rPr>
        <w:t xml:space="preserve"> </w:t>
      </w:r>
      <w:proofErr w:type="spellStart"/>
      <w:r w:rsidRPr="0097538E">
        <w:rPr>
          <w:szCs w:val="24"/>
        </w:rPr>
        <w:t>presented</w:t>
      </w:r>
      <w:proofErr w:type="spellEnd"/>
      <w:r w:rsidRPr="0097538E">
        <w:rPr>
          <w:szCs w:val="24"/>
        </w:rPr>
        <w:t xml:space="preserve">. The </w:t>
      </w:r>
      <w:proofErr w:type="spellStart"/>
      <w:r w:rsidRPr="0097538E">
        <w:rPr>
          <w:szCs w:val="24"/>
        </w:rPr>
        <w:t>purpose</w:t>
      </w:r>
      <w:proofErr w:type="spellEnd"/>
      <w:r w:rsidRPr="0097538E">
        <w:rPr>
          <w:szCs w:val="24"/>
        </w:rPr>
        <w:t xml:space="preserve"> </w:t>
      </w:r>
      <w:proofErr w:type="spellStart"/>
      <w:r w:rsidRPr="0097538E">
        <w:rPr>
          <w:szCs w:val="24"/>
        </w:rPr>
        <w:t>of</w:t>
      </w:r>
      <w:proofErr w:type="spellEnd"/>
      <w:r w:rsidRPr="0097538E">
        <w:rPr>
          <w:szCs w:val="24"/>
        </w:rPr>
        <w:t xml:space="preserve"> </w:t>
      </w:r>
      <w:proofErr w:type="spellStart"/>
      <w:r w:rsidRPr="0097538E">
        <w:rPr>
          <w:szCs w:val="24"/>
        </w:rPr>
        <w:t>this</w:t>
      </w:r>
      <w:proofErr w:type="spellEnd"/>
      <w:r w:rsidRPr="0097538E">
        <w:rPr>
          <w:szCs w:val="24"/>
        </w:rPr>
        <w:t xml:space="preserve"> study </w:t>
      </w:r>
      <w:proofErr w:type="spellStart"/>
      <w:r w:rsidRPr="0097538E">
        <w:rPr>
          <w:szCs w:val="24"/>
        </w:rPr>
        <w:t>is</w:t>
      </w:r>
      <w:proofErr w:type="spellEnd"/>
      <w:r w:rsidRPr="0097538E">
        <w:rPr>
          <w:szCs w:val="24"/>
        </w:rPr>
        <w:t xml:space="preserve"> to </w:t>
      </w:r>
      <w:proofErr w:type="spellStart"/>
      <w:r w:rsidRPr="0097538E">
        <w:rPr>
          <w:szCs w:val="24"/>
        </w:rPr>
        <w:t>determine</w:t>
      </w:r>
      <w:proofErr w:type="spellEnd"/>
      <w:r w:rsidRPr="0097538E">
        <w:rPr>
          <w:szCs w:val="24"/>
        </w:rPr>
        <w:t xml:space="preserve"> </w:t>
      </w:r>
      <w:proofErr w:type="spellStart"/>
      <w:r w:rsidRPr="0097538E">
        <w:rPr>
          <w:szCs w:val="24"/>
        </w:rPr>
        <w:t>the</w:t>
      </w:r>
      <w:proofErr w:type="spellEnd"/>
      <w:r w:rsidRPr="0097538E">
        <w:rPr>
          <w:szCs w:val="24"/>
        </w:rPr>
        <w:t xml:space="preserve"> </w:t>
      </w:r>
      <w:proofErr w:type="spellStart"/>
      <w:r w:rsidRPr="0097538E">
        <w:rPr>
          <w:szCs w:val="24"/>
        </w:rPr>
        <w:t>effect</w:t>
      </w:r>
      <w:proofErr w:type="spellEnd"/>
      <w:r w:rsidRPr="0097538E">
        <w:rPr>
          <w:szCs w:val="24"/>
        </w:rPr>
        <w:t xml:space="preserve"> </w:t>
      </w:r>
      <w:proofErr w:type="spellStart"/>
      <w:r w:rsidRPr="0097538E">
        <w:rPr>
          <w:szCs w:val="24"/>
        </w:rPr>
        <w:t>of</w:t>
      </w:r>
      <w:proofErr w:type="spellEnd"/>
      <w:r w:rsidRPr="0097538E">
        <w:rPr>
          <w:szCs w:val="24"/>
        </w:rPr>
        <w:t xml:space="preserve"> </w:t>
      </w:r>
      <w:proofErr w:type="spellStart"/>
      <w:r w:rsidRPr="0097538E">
        <w:rPr>
          <w:szCs w:val="24"/>
        </w:rPr>
        <w:t>Product</w:t>
      </w:r>
      <w:proofErr w:type="spellEnd"/>
      <w:r w:rsidRPr="0097538E">
        <w:rPr>
          <w:szCs w:val="24"/>
        </w:rPr>
        <w:t xml:space="preserve">  </w:t>
      </w:r>
      <w:proofErr w:type="spellStart"/>
      <w:r w:rsidRPr="0097538E">
        <w:rPr>
          <w:szCs w:val="24"/>
        </w:rPr>
        <w:lastRenderedPageBreak/>
        <w:t>Quality</w:t>
      </w:r>
      <w:proofErr w:type="spellEnd"/>
      <w:r w:rsidRPr="0097538E">
        <w:rPr>
          <w:szCs w:val="24"/>
        </w:rPr>
        <w:t xml:space="preserve">, </w:t>
      </w:r>
      <w:proofErr w:type="spellStart"/>
      <w:r w:rsidRPr="0097538E">
        <w:rPr>
          <w:szCs w:val="24"/>
        </w:rPr>
        <w:t>Price</w:t>
      </w:r>
      <w:proofErr w:type="spellEnd"/>
      <w:r w:rsidRPr="0097538E">
        <w:rPr>
          <w:szCs w:val="24"/>
        </w:rPr>
        <w:t xml:space="preserve">, </w:t>
      </w:r>
      <w:r w:rsidRPr="0097538E">
        <w:rPr>
          <w:i/>
          <w:iCs/>
          <w:szCs w:val="24"/>
        </w:rPr>
        <w:t xml:space="preserve">Service </w:t>
      </w:r>
      <w:proofErr w:type="spellStart"/>
      <w:r w:rsidRPr="0097538E">
        <w:rPr>
          <w:i/>
          <w:iCs/>
          <w:szCs w:val="24"/>
        </w:rPr>
        <w:t>Quality</w:t>
      </w:r>
      <w:proofErr w:type="spellEnd"/>
      <w:r w:rsidRPr="0097538E">
        <w:rPr>
          <w:szCs w:val="24"/>
        </w:rPr>
        <w:t xml:space="preserve">, </w:t>
      </w:r>
      <w:proofErr w:type="spellStart"/>
      <w:r w:rsidRPr="0097538E">
        <w:rPr>
          <w:i/>
          <w:iCs/>
          <w:szCs w:val="24"/>
        </w:rPr>
        <w:t>Emotional</w:t>
      </w:r>
      <w:proofErr w:type="spellEnd"/>
      <w:r w:rsidRPr="0097538E">
        <w:rPr>
          <w:i/>
          <w:iCs/>
          <w:szCs w:val="24"/>
        </w:rPr>
        <w:t xml:space="preserve"> </w:t>
      </w:r>
      <w:proofErr w:type="spellStart"/>
      <w:r w:rsidRPr="0097538E">
        <w:rPr>
          <w:i/>
          <w:iCs/>
          <w:szCs w:val="24"/>
        </w:rPr>
        <w:t>Factor</w:t>
      </w:r>
      <w:proofErr w:type="spellEnd"/>
      <w:r w:rsidRPr="0097538E">
        <w:rPr>
          <w:szCs w:val="24"/>
        </w:rPr>
        <w:t xml:space="preserve">, </w:t>
      </w:r>
      <w:proofErr w:type="spellStart"/>
      <w:r w:rsidRPr="0097538E">
        <w:rPr>
          <w:szCs w:val="24"/>
        </w:rPr>
        <w:t>Cost</w:t>
      </w:r>
      <w:proofErr w:type="spellEnd"/>
      <w:r w:rsidRPr="0097538E">
        <w:rPr>
          <w:szCs w:val="24"/>
        </w:rPr>
        <w:t xml:space="preserve"> </w:t>
      </w:r>
      <w:proofErr w:type="spellStart"/>
      <w:r w:rsidRPr="0097538E">
        <w:rPr>
          <w:szCs w:val="24"/>
        </w:rPr>
        <w:t>and</w:t>
      </w:r>
      <w:proofErr w:type="spellEnd"/>
      <w:r w:rsidRPr="0097538E">
        <w:rPr>
          <w:szCs w:val="24"/>
        </w:rPr>
        <w:t xml:space="preserve"> </w:t>
      </w:r>
      <w:proofErr w:type="spellStart"/>
      <w:r w:rsidRPr="0097538E">
        <w:rPr>
          <w:szCs w:val="24"/>
        </w:rPr>
        <w:t>Convenience</w:t>
      </w:r>
      <w:proofErr w:type="spellEnd"/>
      <w:r w:rsidRPr="0097538E">
        <w:rPr>
          <w:szCs w:val="24"/>
        </w:rPr>
        <w:t xml:space="preserve"> on </w:t>
      </w:r>
      <w:proofErr w:type="spellStart"/>
      <w:r w:rsidRPr="0097538E">
        <w:rPr>
          <w:szCs w:val="24"/>
        </w:rPr>
        <w:t>consumer</w:t>
      </w:r>
      <w:proofErr w:type="spellEnd"/>
      <w:r w:rsidRPr="0097538E">
        <w:rPr>
          <w:szCs w:val="24"/>
        </w:rPr>
        <w:t xml:space="preserve"> </w:t>
      </w:r>
      <w:proofErr w:type="spellStart"/>
      <w:r w:rsidRPr="0097538E">
        <w:rPr>
          <w:szCs w:val="24"/>
        </w:rPr>
        <w:t>satisfaction</w:t>
      </w:r>
      <w:proofErr w:type="spellEnd"/>
      <w:r w:rsidRPr="0097538E">
        <w:rPr>
          <w:szCs w:val="24"/>
        </w:rPr>
        <w:t xml:space="preserve"> </w:t>
      </w:r>
      <w:proofErr w:type="spellStart"/>
      <w:r w:rsidRPr="0097538E">
        <w:rPr>
          <w:szCs w:val="24"/>
        </w:rPr>
        <w:t>of</w:t>
      </w:r>
      <w:proofErr w:type="spellEnd"/>
      <w:r w:rsidRPr="0097538E">
        <w:rPr>
          <w:szCs w:val="24"/>
        </w:rPr>
        <w:t xml:space="preserve"> Sate Ratu Yogyakarta. </w:t>
      </w:r>
      <w:proofErr w:type="spellStart"/>
      <w:r w:rsidRPr="0097538E">
        <w:rPr>
          <w:szCs w:val="24"/>
        </w:rPr>
        <w:t>This</w:t>
      </w:r>
      <w:proofErr w:type="spellEnd"/>
      <w:r w:rsidRPr="0097538E">
        <w:rPr>
          <w:szCs w:val="24"/>
        </w:rPr>
        <w:t xml:space="preserve"> type </w:t>
      </w:r>
      <w:proofErr w:type="spellStart"/>
      <w:r w:rsidRPr="0097538E">
        <w:rPr>
          <w:szCs w:val="24"/>
        </w:rPr>
        <w:t>of</w:t>
      </w:r>
      <w:proofErr w:type="spellEnd"/>
      <w:r w:rsidRPr="0097538E">
        <w:rPr>
          <w:szCs w:val="24"/>
        </w:rPr>
        <w:t xml:space="preserve"> </w:t>
      </w:r>
      <w:proofErr w:type="spellStart"/>
      <w:r w:rsidRPr="0097538E">
        <w:rPr>
          <w:szCs w:val="24"/>
        </w:rPr>
        <w:t>research</w:t>
      </w:r>
      <w:proofErr w:type="spellEnd"/>
      <w:r w:rsidRPr="0097538E">
        <w:rPr>
          <w:szCs w:val="24"/>
        </w:rPr>
        <w:t xml:space="preserve"> </w:t>
      </w:r>
      <w:proofErr w:type="spellStart"/>
      <w:r w:rsidRPr="0097538E">
        <w:rPr>
          <w:szCs w:val="24"/>
        </w:rPr>
        <w:t>is</w:t>
      </w:r>
      <w:proofErr w:type="spellEnd"/>
      <w:r w:rsidRPr="0097538E">
        <w:rPr>
          <w:szCs w:val="24"/>
        </w:rPr>
        <w:t xml:space="preserve"> </w:t>
      </w:r>
      <w:proofErr w:type="spellStart"/>
      <w:r w:rsidRPr="0097538E">
        <w:rPr>
          <w:szCs w:val="24"/>
        </w:rPr>
        <w:t>quantitative</w:t>
      </w:r>
      <w:proofErr w:type="spellEnd"/>
      <w:r w:rsidRPr="0097538E">
        <w:rPr>
          <w:szCs w:val="24"/>
        </w:rPr>
        <w:t xml:space="preserve">. The </w:t>
      </w:r>
      <w:proofErr w:type="spellStart"/>
      <w:r w:rsidRPr="0097538E">
        <w:rPr>
          <w:szCs w:val="24"/>
        </w:rPr>
        <w:t>population</w:t>
      </w:r>
      <w:proofErr w:type="spellEnd"/>
      <w:r w:rsidRPr="0097538E">
        <w:rPr>
          <w:szCs w:val="24"/>
        </w:rPr>
        <w:t xml:space="preserve"> in </w:t>
      </w:r>
      <w:proofErr w:type="spellStart"/>
      <w:r w:rsidRPr="0097538E">
        <w:rPr>
          <w:szCs w:val="24"/>
        </w:rPr>
        <w:t>this</w:t>
      </w:r>
      <w:proofErr w:type="spellEnd"/>
      <w:r w:rsidRPr="0097538E">
        <w:rPr>
          <w:szCs w:val="24"/>
        </w:rPr>
        <w:t xml:space="preserve"> study </w:t>
      </w:r>
      <w:proofErr w:type="spellStart"/>
      <w:r w:rsidRPr="0097538E">
        <w:rPr>
          <w:szCs w:val="24"/>
        </w:rPr>
        <w:t>is</w:t>
      </w:r>
      <w:proofErr w:type="spellEnd"/>
      <w:r w:rsidRPr="0097538E">
        <w:rPr>
          <w:szCs w:val="24"/>
        </w:rPr>
        <w:t xml:space="preserve"> </w:t>
      </w:r>
      <w:proofErr w:type="spellStart"/>
      <w:r w:rsidRPr="0097538E">
        <w:rPr>
          <w:szCs w:val="24"/>
        </w:rPr>
        <w:t>all</w:t>
      </w:r>
      <w:proofErr w:type="spellEnd"/>
      <w:r w:rsidRPr="0097538E">
        <w:rPr>
          <w:szCs w:val="24"/>
        </w:rPr>
        <w:t xml:space="preserve"> </w:t>
      </w:r>
      <w:proofErr w:type="spellStart"/>
      <w:r w:rsidRPr="0097538E">
        <w:rPr>
          <w:szCs w:val="24"/>
        </w:rPr>
        <w:t>consumers</w:t>
      </w:r>
      <w:proofErr w:type="spellEnd"/>
      <w:r w:rsidRPr="0097538E">
        <w:rPr>
          <w:szCs w:val="24"/>
        </w:rPr>
        <w:t xml:space="preserve"> </w:t>
      </w:r>
      <w:proofErr w:type="spellStart"/>
      <w:r w:rsidRPr="0097538E">
        <w:rPr>
          <w:szCs w:val="24"/>
        </w:rPr>
        <w:t>of</w:t>
      </w:r>
      <w:proofErr w:type="spellEnd"/>
      <w:r w:rsidRPr="0097538E">
        <w:rPr>
          <w:szCs w:val="24"/>
        </w:rPr>
        <w:t xml:space="preserve"> Sate Ratu, data </w:t>
      </w:r>
      <w:proofErr w:type="spellStart"/>
      <w:r w:rsidRPr="0097538E">
        <w:rPr>
          <w:szCs w:val="24"/>
        </w:rPr>
        <w:t>collection</w:t>
      </w:r>
      <w:proofErr w:type="spellEnd"/>
      <w:r w:rsidRPr="0097538E">
        <w:rPr>
          <w:szCs w:val="24"/>
        </w:rPr>
        <w:t xml:space="preserve"> was </w:t>
      </w:r>
      <w:proofErr w:type="spellStart"/>
      <w:r w:rsidRPr="0097538E">
        <w:rPr>
          <w:szCs w:val="24"/>
        </w:rPr>
        <w:t>carried</w:t>
      </w:r>
      <w:proofErr w:type="spellEnd"/>
      <w:r w:rsidRPr="0097538E">
        <w:rPr>
          <w:szCs w:val="24"/>
        </w:rPr>
        <w:t xml:space="preserve"> </w:t>
      </w:r>
      <w:proofErr w:type="spellStart"/>
      <w:r w:rsidRPr="0097538E">
        <w:rPr>
          <w:szCs w:val="24"/>
        </w:rPr>
        <w:t>out</w:t>
      </w:r>
      <w:proofErr w:type="spellEnd"/>
      <w:r w:rsidRPr="0097538E">
        <w:rPr>
          <w:szCs w:val="24"/>
        </w:rPr>
        <w:t xml:space="preserve"> </w:t>
      </w:r>
      <w:proofErr w:type="spellStart"/>
      <w:r w:rsidRPr="0097538E">
        <w:rPr>
          <w:szCs w:val="24"/>
        </w:rPr>
        <w:t>by</w:t>
      </w:r>
      <w:proofErr w:type="spellEnd"/>
      <w:r w:rsidRPr="0097538E">
        <w:rPr>
          <w:szCs w:val="24"/>
        </w:rPr>
        <w:t xml:space="preserve"> </w:t>
      </w:r>
      <w:proofErr w:type="spellStart"/>
      <w:r w:rsidRPr="0097538E">
        <w:rPr>
          <w:szCs w:val="24"/>
        </w:rPr>
        <w:t>distributing</w:t>
      </w:r>
      <w:proofErr w:type="spellEnd"/>
      <w:r w:rsidRPr="0097538E">
        <w:rPr>
          <w:szCs w:val="24"/>
        </w:rPr>
        <w:t xml:space="preserve"> </w:t>
      </w:r>
      <w:proofErr w:type="spellStart"/>
      <w:r w:rsidRPr="0097538E">
        <w:rPr>
          <w:szCs w:val="24"/>
        </w:rPr>
        <w:t>questionnaires</w:t>
      </w:r>
      <w:proofErr w:type="spellEnd"/>
      <w:r w:rsidRPr="0097538E">
        <w:rPr>
          <w:szCs w:val="24"/>
        </w:rPr>
        <w:t xml:space="preserve"> to 100 </w:t>
      </w:r>
      <w:proofErr w:type="spellStart"/>
      <w:r w:rsidRPr="0097538E">
        <w:rPr>
          <w:szCs w:val="24"/>
        </w:rPr>
        <w:t>respondents</w:t>
      </w:r>
      <w:proofErr w:type="spellEnd"/>
      <w:r w:rsidRPr="0097538E">
        <w:rPr>
          <w:szCs w:val="24"/>
        </w:rPr>
        <w:t xml:space="preserve">. </w:t>
      </w:r>
      <w:proofErr w:type="spellStart"/>
      <w:r w:rsidRPr="0097538E">
        <w:rPr>
          <w:szCs w:val="24"/>
        </w:rPr>
        <w:t>This</w:t>
      </w:r>
      <w:proofErr w:type="spellEnd"/>
      <w:r w:rsidRPr="0097538E">
        <w:rPr>
          <w:szCs w:val="24"/>
        </w:rPr>
        <w:t xml:space="preserve"> study </w:t>
      </w:r>
      <w:proofErr w:type="spellStart"/>
      <w:r w:rsidRPr="0097538E">
        <w:rPr>
          <w:szCs w:val="24"/>
        </w:rPr>
        <w:t>used</w:t>
      </w:r>
      <w:proofErr w:type="spellEnd"/>
      <w:r w:rsidRPr="0097538E">
        <w:rPr>
          <w:szCs w:val="24"/>
        </w:rPr>
        <w:t xml:space="preserve"> </w:t>
      </w:r>
      <w:proofErr w:type="spellStart"/>
      <w:r w:rsidRPr="0097538E">
        <w:rPr>
          <w:szCs w:val="24"/>
        </w:rPr>
        <w:t>multiple</w:t>
      </w:r>
      <w:proofErr w:type="spellEnd"/>
      <w:r w:rsidRPr="0097538E">
        <w:rPr>
          <w:szCs w:val="24"/>
        </w:rPr>
        <w:t xml:space="preserve"> linear </w:t>
      </w:r>
      <w:proofErr w:type="spellStart"/>
      <w:r w:rsidRPr="0097538E">
        <w:rPr>
          <w:szCs w:val="24"/>
        </w:rPr>
        <w:t>regression</w:t>
      </w:r>
      <w:proofErr w:type="spellEnd"/>
      <w:r w:rsidRPr="0097538E">
        <w:rPr>
          <w:szCs w:val="24"/>
        </w:rPr>
        <w:t xml:space="preserve"> </w:t>
      </w:r>
      <w:proofErr w:type="spellStart"/>
      <w:r w:rsidRPr="0097538E">
        <w:rPr>
          <w:szCs w:val="24"/>
        </w:rPr>
        <w:t>analysis</w:t>
      </w:r>
      <w:proofErr w:type="spellEnd"/>
      <w:r w:rsidRPr="0097538E">
        <w:rPr>
          <w:szCs w:val="24"/>
        </w:rPr>
        <w:t xml:space="preserve"> </w:t>
      </w:r>
      <w:proofErr w:type="spellStart"/>
      <w:r w:rsidRPr="0097538E">
        <w:rPr>
          <w:szCs w:val="24"/>
        </w:rPr>
        <w:t>method</w:t>
      </w:r>
      <w:proofErr w:type="spellEnd"/>
      <w:r w:rsidRPr="0097538E">
        <w:rPr>
          <w:szCs w:val="24"/>
        </w:rPr>
        <w:t xml:space="preserve"> </w:t>
      </w:r>
      <w:proofErr w:type="spellStart"/>
      <w:r w:rsidRPr="0097538E">
        <w:rPr>
          <w:szCs w:val="24"/>
        </w:rPr>
        <w:t>with</w:t>
      </w:r>
      <w:proofErr w:type="spellEnd"/>
      <w:r w:rsidRPr="0097538E">
        <w:rPr>
          <w:szCs w:val="24"/>
        </w:rPr>
        <w:t xml:space="preserve"> </w:t>
      </w:r>
      <w:proofErr w:type="spellStart"/>
      <w:r w:rsidRPr="0097538E">
        <w:rPr>
          <w:szCs w:val="24"/>
        </w:rPr>
        <w:t>the</w:t>
      </w:r>
      <w:proofErr w:type="spellEnd"/>
      <w:r w:rsidRPr="0097538E">
        <w:rPr>
          <w:szCs w:val="24"/>
        </w:rPr>
        <w:t xml:space="preserve"> </w:t>
      </w:r>
      <w:proofErr w:type="spellStart"/>
      <w:r w:rsidRPr="0097538E">
        <w:rPr>
          <w:szCs w:val="24"/>
        </w:rPr>
        <w:t>help</w:t>
      </w:r>
      <w:proofErr w:type="spellEnd"/>
      <w:r w:rsidRPr="0097538E">
        <w:rPr>
          <w:szCs w:val="24"/>
        </w:rPr>
        <w:t xml:space="preserve"> </w:t>
      </w:r>
      <w:proofErr w:type="spellStart"/>
      <w:r w:rsidRPr="0097538E">
        <w:rPr>
          <w:szCs w:val="24"/>
        </w:rPr>
        <w:t>of</w:t>
      </w:r>
      <w:proofErr w:type="spellEnd"/>
      <w:r w:rsidRPr="0097538E">
        <w:rPr>
          <w:szCs w:val="24"/>
        </w:rPr>
        <w:t xml:space="preserve"> SPSS. The data </w:t>
      </w:r>
      <w:proofErr w:type="spellStart"/>
      <w:r w:rsidRPr="0097538E">
        <w:rPr>
          <w:szCs w:val="24"/>
        </w:rPr>
        <w:t>have</w:t>
      </w:r>
      <w:proofErr w:type="spellEnd"/>
      <w:r w:rsidRPr="0097538E">
        <w:rPr>
          <w:szCs w:val="24"/>
        </w:rPr>
        <w:t xml:space="preserve"> </w:t>
      </w:r>
      <w:proofErr w:type="spellStart"/>
      <w:r w:rsidRPr="0097538E">
        <w:rPr>
          <w:szCs w:val="24"/>
        </w:rPr>
        <w:t>met</w:t>
      </w:r>
      <w:proofErr w:type="spellEnd"/>
      <w:r w:rsidRPr="0097538E">
        <w:rPr>
          <w:szCs w:val="24"/>
        </w:rPr>
        <w:t xml:space="preserve"> </w:t>
      </w:r>
      <w:proofErr w:type="spellStart"/>
      <w:r w:rsidRPr="0097538E">
        <w:rPr>
          <w:szCs w:val="24"/>
        </w:rPr>
        <w:t>the</w:t>
      </w:r>
      <w:proofErr w:type="spellEnd"/>
      <w:r w:rsidRPr="0097538E">
        <w:rPr>
          <w:szCs w:val="24"/>
        </w:rPr>
        <w:t xml:space="preserve"> </w:t>
      </w:r>
      <w:proofErr w:type="spellStart"/>
      <w:r w:rsidRPr="0097538E">
        <w:rPr>
          <w:szCs w:val="24"/>
        </w:rPr>
        <w:t>classical</w:t>
      </w:r>
      <w:proofErr w:type="spellEnd"/>
      <w:r w:rsidRPr="0097538E">
        <w:rPr>
          <w:szCs w:val="24"/>
        </w:rPr>
        <w:t xml:space="preserve"> </w:t>
      </w:r>
      <w:proofErr w:type="spellStart"/>
      <w:r w:rsidRPr="0097538E">
        <w:rPr>
          <w:szCs w:val="24"/>
        </w:rPr>
        <w:t>assumption</w:t>
      </w:r>
      <w:proofErr w:type="spellEnd"/>
      <w:r w:rsidRPr="0097538E">
        <w:rPr>
          <w:szCs w:val="24"/>
        </w:rPr>
        <w:t xml:space="preserve"> </w:t>
      </w:r>
      <w:proofErr w:type="spellStart"/>
      <w:r w:rsidRPr="0097538E">
        <w:rPr>
          <w:szCs w:val="24"/>
        </w:rPr>
        <w:t>test</w:t>
      </w:r>
      <w:proofErr w:type="spellEnd"/>
      <w:r w:rsidRPr="0097538E">
        <w:rPr>
          <w:szCs w:val="24"/>
        </w:rPr>
        <w:t xml:space="preserve">, </w:t>
      </w:r>
      <w:proofErr w:type="spellStart"/>
      <w:r w:rsidRPr="0097538E">
        <w:rPr>
          <w:szCs w:val="24"/>
        </w:rPr>
        <w:t>processed</w:t>
      </w:r>
      <w:proofErr w:type="spellEnd"/>
      <w:r w:rsidRPr="0097538E">
        <w:rPr>
          <w:szCs w:val="24"/>
        </w:rPr>
        <w:t xml:space="preserve"> to </w:t>
      </w:r>
      <w:proofErr w:type="spellStart"/>
      <w:r w:rsidRPr="0097538E">
        <w:rPr>
          <w:szCs w:val="24"/>
        </w:rPr>
        <w:t>produce</w:t>
      </w:r>
      <w:proofErr w:type="spellEnd"/>
      <w:r w:rsidRPr="0097538E">
        <w:rPr>
          <w:szCs w:val="24"/>
        </w:rPr>
        <w:t xml:space="preserve"> </w:t>
      </w:r>
      <w:proofErr w:type="spellStart"/>
      <w:r w:rsidRPr="0097538E">
        <w:rPr>
          <w:szCs w:val="24"/>
        </w:rPr>
        <w:t>multiple</w:t>
      </w:r>
      <w:proofErr w:type="spellEnd"/>
      <w:r w:rsidRPr="0097538E">
        <w:rPr>
          <w:szCs w:val="24"/>
        </w:rPr>
        <w:t xml:space="preserve"> linear </w:t>
      </w:r>
      <w:proofErr w:type="spellStart"/>
      <w:r w:rsidRPr="0097538E">
        <w:rPr>
          <w:szCs w:val="24"/>
        </w:rPr>
        <w:t>regression</w:t>
      </w:r>
      <w:proofErr w:type="spellEnd"/>
      <w:r w:rsidRPr="0097538E">
        <w:rPr>
          <w:szCs w:val="24"/>
        </w:rPr>
        <w:t xml:space="preserve"> </w:t>
      </w:r>
      <w:proofErr w:type="spellStart"/>
      <w:r w:rsidRPr="0097538E">
        <w:rPr>
          <w:szCs w:val="24"/>
        </w:rPr>
        <w:t>equations</w:t>
      </w:r>
      <w:proofErr w:type="spellEnd"/>
      <w:r w:rsidRPr="0097538E">
        <w:rPr>
          <w:szCs w:val="24"/>
        </w:rPr>
        <w:t xml:space="preserve"> as </w:t>
      </w:r>
      <w:proofErr w:type="spellStart"/>
      <w:r w:rsidRPr="0097538E">
        <w:rPr>
          <w:szCs w:val="24"/>
        </w:rPr>
        <w:t>follows</w:t>
      </w:r>
      <w:proofErr w:type="spellEnd"/>
      <w:r w:rsidRPr="0097538E">
        <w:rPr>
          <w:szCs w:val="24"/>
        </w:rPr>
        <w:t xml:space="preserve">: Y 16.500 (a) + 0.052 (X1) + 0.118 (X2) + 0.102 (X3) + 0.039 (X4) + 0.105 (X5) </w:t>
      </w:r>
      <w:proofErr w:type="spellStart"/>
      <w:r w:rsidRPr="0097538E">
        <w:rPr>
          <w:szCs w:val="24"/>
        </w:rPr>
        <w:t>because</w:t>
      </w:r>
      <w:proofErr w:type="spellEnd"/>
      <w:r w:rsidRPr="0097538E">
        <w:rPr>
          <w:szCs w:val="24"/>
        </w:rPr>
        <w:t xml:space="preserve"> </w:t>
      </w:r>
      <w:proofErr w:type="spellStart"/>
      <w:r w:rsidRPr="0097538E">
        <w:rPr>
          <w:szCs w:val="24"/>
        </w:rPr>
        <w:t>the</w:t>
      </w:r>
      <w:proofErr w:type="spellEnd"/>
      <w:r w:rsidRPr="0097538E">
        <w:rPr>
          <w:szCs w:val="24"/>
        </w:rPr>
        <w:t xml:space="preserve"> </w:t>
      </w:r>
      <w:proofErr w:type="spellStart"/>
      <w:r w:rsidRPr="0097538E">
        <w:rPr>
          <w:szCs w:val="24"/>
        </w:rPr>
        <w:t>coefficient</w:t>
      </w:r>
      <w:proofErr w:type="spellEnd"/>
      <w:r w:rsidRPr="0097538E">
        <w:rPr>
          <w:szCs w:val="24"/>
        </w:rPr>
        <w:t xml:space="preserve"> </w:t>
      </w:r>
      <w:proofErr w:type="spellStart"/>
      <w:r w:rsidRPr="0097538E">
        <w:rPr>
          <w:szCs w:val="24"/>
        </w:rPr>
        <w:t>value</w:t>
      </w:r>
      <w:proofErr w:type="spellEnd"/>
      <w:r w:rsidRPr="0097538E">
        <w:rPr>
          <w:szCs w:val="24"/>
        </w:rPr>
        <w:t xml:space="preserve"> </w:t>
      </w:r>
      <w:proofErr w:type="spellStart"/>
      <w:r w:rsidRPr="0097538E">
        <w:rPr>
          <w:szCs w:val="24"/>
        </w:rPr>
        <w:t>is</w:t>
      </w:r>
      <w:proofErr w:type="spellEnd"/>
      <w:r w:rsidRPr="0097538E">
        <w:rPr>
          <w:szCs w:val="24"/>
        </w:rPr>
        <w:t xml:space="preserve"> </w:t>
      </w:r>
      <w:proofErr w:type="spellStart"/>
      <w:r w:rsidRPr="0097538E">
        <w:rPr>
          <w:szCs w:val="24"/>
        </w:rPr>
        <w:t>entirely</w:t>
      </w:r>
      <w:proofErr w:type="spellEnd"/>
      <w:r w:rsidRPr="0097538E">
        <w:rPr>
          <w:szCs w:val="24"/>
        </w:rPr>
        <w:t xml:space="preserve"> </w:t>
      </w:r>
      <w:proofErr w:type="spellStart"/>
      <w:r w:rsidRPr="0097538E">
        <w:rPr>
          <w:szCs w:val="24"/>
        </w:rPr>
        <w:t>positive</w:t>
      </w:r>
      <w:proofErr w:type="spellEnd"/>
      <w:r w:rsidRPr="0097538E">
        <w:rPr>
          <w:szCs w:val="24"/>
        </w:rPr>
        <w:t xml:space="preserve">, </w:t>
      </w:r>
      <w:proofErr w:type="spellStart"/>
      <w:r w:rsidRPr="0097538E">
        <w:rPr>
          <w:szCs w:val="24"/>
        </w:rPr>
        <w:t>this</w:t>
      </w:r>
      <w:proofErr w:type="spellEnd"/>
      <w:r w:rsidRPr="0097538E">
        <w:rPr>
          <w:szCs w:val="24"/>
        </w:rPr>
        <w:t xml:space="preserve"> </w:t>
      </w:r>
      <w:proofErr w:type="spellStart"/>
      <w:r w:rsidRPr="0097538E">
        <w:rPr>
          <w:szCs w:val="24"/>
        </w:rPr>
        <w:t>means</w:t>
      </w:r>
      <w:proofErr w:type="spellEnd"/>
      <w:r w:rsidRPr="0097538E">
        <w:rPr>
          <w:szCs w:val="24"/>
        </w:rPr>
        <w:t xml:space="preserve"> </w:t>
      </w:r>
      <w:proofErr w:type="spellStart"/>
      <w:r w:rsidRPr="0097538E">
        <w:rPr>
          <w:szCs w:val="24"/>
        </w:rPr>
        <w:t>that</w:t>
      </w:r>
      <w:proofErr w:type="spellEnd"/>
      <w:r w:rsidRPr="0097538E">
        <w:rPr>
          <w:szCs w:val="24"/>
        </w:rPr>
        <w:t xml:space="preserve"> </w:t>
      </w:r>
      <w:proofErr w:type="spellStart"/>
      <w:r w:rsidRPr="0097538E">
        <w:rPr>
          <w:szCs w:val="24"/>
        </w:rPr>
        <w:t>all</w:t>
      </w:r>
      <w:proofErr w:type="spellEnd"/>
      <w:r w:rsidRPr="0097538E">
        <w:rPr>
          <w:szCs w:val="24"/>
        </w:rPr>
        <w:t xml:space="preserve"> </w:t>
      </w:r>
      <w:proofErr w:type="spellStart"/>
      <w:r w:rsidRPr="0097538E">
        <w:rPr>
          <w:szCs w:val="24"/>
        </w:rPr>
        <w:t>independent</w:t>
      </w:r>
      <w:proofErr w:type="spellEnd"/>
      <w:r w:rsidRPr="0097538E">
        <w:rPr>
          <w:szCs w:val="24"/>
        </w:rPr>
        <w:t xml:space="preserve"> </w:t>
      </w:r>
      <w:proofErr w:type="spellStart"/>
      <w:r w:rsidRPr="0097538E">
        <w:rPr>
          <w:szCs w:val="24"/>
        </w:rPr>
        <w:t>variables</w:t>
      </w:r>
      <w:proofErr w:type="spellEnd"/>
      <w:r w:rsidRPr="0097538E">
        <w:rPr>
          <w:szCs w:val="24"/>
        </w:rPr>
        <w:t xml:space="preserve"> are </w:t>
      </w:r>
      <w:proofErr w:type="spellStart"/>
      <w:r w:rsidRPr="0097538E">
        <w:rPr>
          <w:szCs w:val="24"/>
        </w:rPr>
        <w:t>product</w:t>
      </w:r>
      <w:proofErr w:type="spellEnd"/>
      <w:r w:rsidRPr="0097538E">
        <w:rPr>
          <w:szCs w:val="24"/>
        </w:rPr>
        <w:t xml:space="preserve"> </w:t>
      </w:r>
      <w:proofErr w:type="spellStart"/>
      <w:r w:rsidRPr="0097538E">
        <w:rPr>
          <w:szCs w:val="24"/>
        </w:rPr>
        <w:t>quality</w:t>
      </w:r>
      <w:proofErr w:type="spellEnd"/>
      <w:r w:rsidRPr="0097538E">
        <w:rPr>
          <w:szCs w:val="24"/>
        </w:rPr>
        <w:t xml:space="preserve"> (X1), </w:t>
      </w:r>
      <w:proofErr w:type="spellStart"/>
      <w:r w:rsidRPr="0097538E">
        <w:rPr>
          <w:szCs w:val="24"/>
        </w:rPr>
        <w:t>price</w:t>
      </w:r>
      <w:proofErr w:type="spellEnd"/>
      <w:r w:rsidRPr="0097538E">
        <w:rPr>
          <w:szCs w:val="24"/>
        </w:rPr>
        <w:t xml:space="preserve"> (X2), </w:t>
      </w:r>
      <w:r w:rsidRPr="0097538E">
        <w:rPr>
          <w:i/>
          <w:iCs/>
          <w:szCs w:val="24"/>
        </w:rPr>
        <w:t xml:space="preserve">service </w:t>
      </w:r>
      <w:proofErr w:type="spellStart"/>
      <w:r w:rsidRPr="0097538E">
        <w:rPr>
          <w:i/>
          <w:iCs/>
          <w:szCs w:val="24"/>
        </w:rPr>
        <w:t>quality</w:t>
      </w:r>
      <w:proofErr w:type="spellEnd"/>
      <w:r w:rsidRPr="0097538E">
        <w:rPr>
          <w:szCs w:val="24"/>
        </w:rPr>
        <w:t xml:space="preserve"> (X3), </w:t>
      </w:r>
      <w:proofErr w:type="spellStart"/>
      <w:r w:rsidRPr="0097538E">
        <w:rPr>
          <w:i/>
          <w:iCs/>
          <w:szCs w:val="24"/>
        </w:rPr>
        <w:t>emotional</w:t>
      </w:r>
      <w:proofErr w:type="spellEnd"/>
      <w:r w:rsidRPr="0097538E">
        <w:rPr>
          <w:i/>
          <w:iCs/>
          <w:szCs w:val="24"/>
        </w:rPr>
        <w:t xml:space="preserve"> </w:t>
      </w:r>
      <w:proofErr w:type="spellStart"/>
      <w:r w:rsidRPr="0097538E">
        <w:rPr>
          <w:i/>
          <w:iCs/>
          <w:szCs w:val="24"/>
        </w:rPr>
        <w:t>factor</w:t>
      </w:r>
      <w:proofErr w:type="spellEnd"/>
      <w:r w:rsidRPr="0097538E">
        <w:rPr>
          <w:i/>
          <w:iCs/>
          <w:szCs w:val="24"/>
        </w:rPr>
        <w:t xml:space="preserve"> </w:t>
      </w:r>
      <w:r w:rsidRPr="0097538E">
        <w:rPr>
          <w:szCs w:val="24"/>
        </w:rPr>
        <w:t xml:space="preserve">(X4), </w:t>
      </w:r>
      <w:proofErr w:type="spellStart"/>
      <w:r w:rsidRPr="0097538E">
        <w:rPr>
          <w:szCs w:val="24"/>
        </w:rPr>
        <w:t>cost</w:t>
      </w:r>
      <w:proofErr w:type="spellEnd"/>
      <w:r w:rsidRPr="0097538E">
        <w:rPr>
          <w:szCs w:val="24"/>
        </w:rPr>
        <w:t xml:space="preserve"> </w:t>
      </w:r>
      <w:proofErr w:type="spellStart"/>
      <w:r w:rsidRPr="0097538E">
        <w:rPr>
          <w:szCs w:val="24"/>
        </w:rPr>
        <w:t>and</w:t>
      </w:r>
      <w:proofErr w:type="spellEnd"/>
      <w:r w:rsidRPr="0097538E">
        <w:rPr>
          <w:szCs w:val="24"/>
        </w:rPr>
        <w:t xml:space="preserve"> </w:t>
      </w:r>
      <w:proofErr w:type="spellStart"/>
      <w:r w:rsidRPr="0097538E">
        <w:rPr>
          <w:szCs w:val="24"/>
        </w:rPr>
        <w:t>convenience</w:t>
      </w:r>
      <w:proofErr w:type="spellEnd"/>
      <w:r w:rsidRPr="0097538E">
        <w:rPr>
          <w:szCs w:val="24"/>
        </w:rPr>
        <w:t xml:space="preserve"> (X5) </w:t>
      </w:r>
      <w:proofErr w:type="spellStart"/>
      <w:r w:rsidRPr="0097538E">
        <w:rPr>
          <w:szCs w:val="24"/>
        </w:rPr>
        <w:t>have</w:t>
      </w:r>
      <w:proofErr w:type="spellEnd"/>
      <w:r w:rsidRPr="0097538E">
        <w:rPr>
          <w:szCs w:val="24"/>
        </w:rPr>
        <w:t xml:space="preserve"> a </w:t>
      </w:r>
      <w:proofErr w:type="spellStart"/>
      <w:r w:rsidRPr="0097538E">
        <w:rPr>
          <w:szCs w:val="24"/>
        </w:rPr>
        <w:t>significant</w:t>
      </w:r>
      <w:proofErr w:type="spellEnd"/>
      <w:r w:rsidRPr="0097538E">
        <w:rPr>
          <w:szCs w:val="24"/>
        </w:rPr>
        <w:t xml:space="preserve"> </w:t>
      </w:r>
      <w:proofErr w:type="spellStart"/>
      <w:r w:rsidRPr="0097538E">
        <w:rPr>
          <w:szCs w:val="24"/>
        </w:rPr>
        <w:t>positive</w:t>
      </w:r>
      <w:proofErr w:type="spellEnd"/>
      <w:r w:rsidRPr="0097538E">
        <w:rPr>
          <w:szCs w:val="24"/>
        </w:rPr>
        <w:t xml:space="preserve"> </w:t>
      </w:r>
      <w:proofErr w:type="spellStart"/>
      <w:r w:rsidRPr="0097538E">
        <w:rPr>
          <w:szCs w:val="24"/>
        </w:rPr>
        <w:t>relationship</w:t>
      </w:r>
      <w:proofErr w:type="spellEnd"/>
      <w:r w:rsidRPr="0097538E">
        <w:rPr>
          <w:szCs w:val="24"/>
        </w:rPr>
        <w:t xml:space="preserve"> </w:t>
      </w:r>
      <w:proofErr w:type="spellStart"/>
      <w:r w:rsidRPr="0097538E">
        <w:rPr>
          <w:szCs w:val="24"/>
        </w:rPr>
        <w:t>with</w:t>
      </w:r>
      <w:proofErr w:type="spellEnd"/>
      <w:r w:rsidRPr="0097538E">
        <w:rPr>
          <w:szCs w:val="24"/>
        </w:rPr>
        <w:t xml:space="preserve"> </w:t>
      </w:r>
      <w:proofErr w:type="spellStart"/>
      <w:r w:rsidRPr="0097538E">
        <w:rPr>
          <w:szCs w:val="24"/>
        </w:rPr>
        <w:t>the</w:t>
      </w:r>
      <w:proofErr w:type="spellEnd"/>
      <w:r w:rsidRPr="0097538E">
        <w:rPr>
          <w:szCs w:val="24"/>
        </w:rPr>
        <w:t xml:space="preserve"> </w:t>
      </w:r>
      <w:proofErr w:type="spellStart"/>
      <w:r w:rsidRPr="0097538E">
        <w:rPr>
          <w:szCs w:val="24"/>
        </w:rPr>
        <w:t>dependent</w:t>
      </w:r>
      <w:proofErr w:type="spellEnd"/>
      <w:r w:rsidRPr="0097538E">
        <w:rPr>
          <w:szCs w:val="24"/>
        </w:rPr>
        <w:t xml:space="preserve"> </w:t>
      </w:r>
      <w:proofErr w:type="spellStart"/>
      <w:r w:rsidRPr="0097538E">
        <w:rPr>
          <w:szCs w:val="24"/>
        </w:rPr>
        <w:t>variable</w:t>
      </w:r>
      <w:proofErr w:type="spellEnd"/>
      <w:r w:rsidRPr="0097538E">
        <w:rPr>
          <w:szCs w:val="24"/>
        </w:rPr>
        <w:t xml:space="preserve"> </w:t>
      </w:r>
      <w:proofErr w:type="spellStart"/>
      <w:r w:rsidRPr="0097538E">
        <w:rPr>
          <w:szCs w:val="24"/>
        </w:rPr>
        <w:t>of</w:t>
      </w:r>
      <w:proofErr w:type="spellEnd"/>
      <w:r w:rsidRPr="0097538E">
        <w:rPr>
          <w:szCs w:val="24"/>
        </w:rPr>
        <w:t xml:space="preserve"> </w:t>
      </w:r>
      <w:proofErr w:type="spellStart"/>
      <w:r w:rsidRPr="0097538E">
        <w:rPr>
          <w:szCs w:val="24"/>
        </w:rPr>
        <w:t>customer</w:t>
      </w:r>
      <w:proofErr w:type="spellEnd"/>
      <w:r w:rsidRPr="0097538E">
        <w:rPr>
          <w:szCs w:val="24"/>
        </w:rPr>
        <w:t xml:space="preserve"> </w:t>
      </w:r>
      <w:proofErr w:type="spellStart"/>
      <w:r w:rsidRPr="0097538E">
        <w:rPr>
          <w:szCs w:val="24"/>
        </w:rPr>
        <w:t>satisfaction</w:t>
      </w:r>
      <w:proofErr w:type="spellEnd"/>
      <w:r w:rsidRPr="0097538E">
        <w:rPr>
          <w:szCs w:val="24"/>
        </w:rPr>
        <w:t xml:space="preserve"> (Y). </w:t>
      </w:r>
      <w:proofErr w:type="spellStart"/>
      <w:r w:rsidRPr="0097538E">
        <w:rPr>
          <w:szCs w:val="24"/>
        </w:rPr>
        <w:t>Hypothesis</w:t>
      </w:r>
      <w:proofErr w:type="spellEnd"/>
      <w:r w:rsidRPr="0097538E">
        <w:rPr>
          <w:szCs w:val="24"/>
        </w:rPr>
        <w:t xml:space="preserve"> testing </w:t>
      </w:r>
      <w:proofErr w:type="spellStart"/>
      <w:r w:rsidRPr="0097538E">
        <w:rPr>
          <w:szCs w:val="24"/>
        </w:rPr>
        <w:t>using</w:t>
      </w:r>
      <w:proofErr w:type="spellEnd"/>
      <w:r w:rsidRPr="0097538E">
        <w:rPr>
          <w:szCs w:val="24"/>
        </w:rPr>
        <w:t xml:space="preserve"> </w:t>
      </w:r>
      <w:proofErr w:type="spellStart"/>
      <w:r w:rsidRPr="0097538E">
        <w:rPr>
          <w:szCs w:val="24"/>
        </w:rPr>
        <w:t>the</w:t>
      </w:r>
      <w:proofErr w:type="spellEnd"/>
      <w:r w:rsidRPr="0097538E">
        <w:rPr>
          <w:szCs w:val="24"/>
        </w:rPr>
        <w:t xml:space="preserve"> t-</w:t>
      </w:r>
      <w:proofErr w:type="spellStart"/>
      <w:r w:rsidRPr="0097538E">
        <w:rPr>
          <w:szCs w:val="24"/>
        </w:rPr>
        <w:t>test</w:t>
      </w:r>
      <w:proofErr w:type="spellEnd"/>
      <w:r w:rsidRPr="0097538E">
        <w:rPr>
          <w:szCs w:val="24"/>
        </w:rPr>
        <w:t xml:space="preserve"> </w:t>
      </w:r>
      <w:proofErr w:type="spellStart"/>
      <w:r w:rsidRPr="0097538E">
        <w:rPr>
          <w:szCs w:val="24"/>
        </w:rPr>
        <w:t>showed</w:t>
      </w:r>
      <w:proofErr w:type="spellEnd"/>
      <w:r w:rsidRPr="0097538E">
        <w:rPr>
          <w:szCs w:val="24"/>
        </w:rPr>
        <w:t xml:space="preserve"> </w:t>
      </w:r>
      <w:proofErr w:type="spellStart"/>
      <w:r w:rsidRPr="0097538E">
        <w:rPr>
          <w:szCs w:val="24"/>
        </w:rPr>
        <w:t>that</w:t>
      </w:r>
      <w:proofErr w:type="spellEnd"/>
      <w:r w:rsidRPr="0097538E">
        <w:rPr>
          <w:szCs w:val="24"/>
        </w:rPr>
        <w:t xml:space="preserve"> </w:t>
      </w:r>
      <w:proofErr w:type="spellStart"/>
      <w:r w:rsidRPr="0097538E">
        <w:rPr>
          <w:szCs w:val="24"/>
        </w:rPr>
        <w:t>the</w:t>
      </w:r>
      <w:proofErr w:type="spellEnd"/>
      <w:r w:rsidRPr="0097538E">
        <w:rPr>
          <w:szCs w:val="24"/>
        </w:rPr>
        <w:t xml:space="preserve"> </w:t>
      </w:r>
      <w:proofErr w:type="spellStart"/>
      <w:r w:rsidRPr="0097538E">
        <w:rPr>
          <w:szCs w:val="24"/>
        </w:rPr>
        <w:t>independent</w:t>
      </w:r>
      <w:proofErr w:type="spellEnd"/>
      <w:r w:rsidRPr="0097538E">
        <w:rPr>
          <w:szCs w:val="24"/>
        </w:rPr>
        <w:t xml:space="preserve"> </w:t>
      </w:r>
      <w:proofErr w:type="spellStart"/>
      <w:r w:rsidRPr="0097538E">
        <w:rPr>
          <w:szCs w:val="24"/>
        </w:rPr>
        <w:t>variable</w:t>
      </w:r>
      <w:proofErr w:type="spellEnd"/>
      <w:r w:rsidRPr="0097538E">
        <w:rPr>
          <w:szCs w:val="24"/>
        </w:rPr>
        <w:t xml:space="preserve"> </w:t>
      </w:r>
      <w:proofErr w:type="spellStart"/>
      <w:r w:rsidRPr="0097538E">
        <w:rPr>
          <w:szCs w:val="24"/>
        </w:rPr>
        <w:t>proved</w:t>
      </w:r>
      <w:proofErr w:type="spellEnd"/>
      <w:r w:rsidRPr="0097538E">
        <w:rPr>
          <w:szCs w:val="24"/>
        </w:rPr>
        <w:t xml:space="preserve"> to </w:t>
      </w:r>
      <w:proofErr w:type="spellStart"/>
      <w:r w:rsidRPr="0097538E">
        <w:rPr>
          <w:szCs w:val="24"/>
        </w:rPr>
        <w:t>significantly</w:t>
      </w:r>
      <w:proofErr w:type="spellEnd"/>
      <w:r w:rsidRPr="0097538E">
        <w:rPr>
          <w:szCs w:val="24"/>
        </w:rPr>
        <w:t xml:space="preserve"> </w:t>
      </w:r>
      <w:proofErr w:type="spellStart"/>
      <w:r w:rsidRPr="0097538E">
        <w:rPr>
          <w:szCs w:val="24"/>
        </w:rPr>
        <w:t>affect</w:t>
      </w:r>
      <w:proofErr w:type="spellEnd"/>
      <w:r w:rsidRPr="0097538E">
        <w:rPr>
          <w:szCs w:val="24"/>
        </w:rPr>
        <w:t xml:space="preserve"> </w:t>
      </w:r>
      <w:proofErr w:type="spellStart"/>
      <w:r w:rsidRPr="0097538E">
        <w:rPr>
          <w:szCs w:val="24"/>
        </w:rPr>
        <w:t>the</w:t>
      </w:r>
      <w:proofErr w:type="spellEnd"/>
      <w:r w:rsidRPr="0097538E">
        <w:rPr>
          <w:szCs w:val="24"/>
        </w:rPr>
        <w:t xml:space="preserve"> </w:t>
      </w:r>
      <w:proofErr w:type="spellStart"/>
      <w:r w:rsidRPr="0097538E">
        <w:rPr>
          <w:szCs w:val="24"/>
        </w:rPr>
        <w:t>dependent</w:t>
      </w:r>
      <w:proofErr w:type="spellEnd"/>
      <w:r w:rsidRPr="0097538E">
        <w:rPr>
          <w:szCs w:val="24"/>
        </w:rPr>
        <w:t xml:space="preserve"> </w:t>
      </w:r>
      <w:proofErr w:type="spellStart"/>
      <w:r w:rsidRPr="0097538E">
        <w:rPr>
          <w:szCs w:val="24"/>
        </w:rPr>
        <w:t>variable</w:t>
      </w:r>
      <w:proofErr w:type="spellEnd"/>
      <w:r w:rsidRPr="0097538E">
        <w:rPr>
          <w:szCs w:val="24"/>
        </w:rPr>
        <w:t xml:space="preserve">. </w:t>
      </w:r>
      <w:proofErr w:type="spellStart"/>
      <w:r w:rsidRPr="0097538E">
        <w:rPr>
          <w:szCs w:val="24"/>
        </w:rPr>
        <w:t>Then</w:t>
      </w:r>
      <w:proofErr w:type="spellEnd"/>
      <w:r w:rsidRPr="0097538E">
        <w:rPr>
          <w:szCs w:val="24"/>
        </w:rPr>
        <w:t xml:space="preserve"> </w:t>
      </w:r>
      <w:proofErr w:type="spellStart"/>
      <w:r w:rsidRPr="0097538E">
        <w:rPr>
          <w:szCs w:val="24"/>
        </w:rPr>
        <w:t>through</w:t>
      </w:r>
      <w:proofErr w:type="spellEnd"/>
      <w:r w:rsidRPr="0097538E">
        <w:rPr>
          <w:szCs w:val="24"/>
        </w:rPr>
        <w:t xml:space="preserve"> </w:t>
      </w:r>
      <w:proofErr w:type="spellStart"/>
      <w:r w:rsidRPr="0097538E">
        <w:rPr>
          <w:szCs w:val="24"/>
        </w:rPr>
        <w:t>the</w:t>
      </w:r>
      <w:proofErr w:type="spellEnd"/>
      <w:r w:rsidRPr="0097538E">
        <w:rPr>
          <w:szCs w:val="24"/>
        </w:rPr>
        <w:t xml:space="preserve"> F </w:t>
      </w:r>
      <w:proofErr w:type="spellStart"/>
      <w:r w:rsidRPr="0097538E">
        <w:rPr>
          <w:szCs w:val="24"/>
        </w:rPr>
        <w:t>test</w:t>
      </w:r>
      <w:proofErr w:type="spellEnd"/>
      <w:r w:rsidRPr="0097538E">
        <w:rPr>
          <w:szCs w:val="24"/>
        </w:rPr>
        <w:t xml:space="preserve"> </w:t>
      </w:r>
      <w:proofErr w:type="spellStart"/>
      <w:r w:rsidRPr="0097538E">
        <w:rPr>
          <w:szCs w:val="24"/>
        </w:rPr>
        <w:t>it</w:t>
      </w:r>
      <w:proofErr w:type="spellEnd"/>
      <w:r w:rsidRPr="0097538E">
        <w:rPr>
          <w:szCs w:val="24"/>
        </w:rPr>
        <w:t xml:space="preserve"> </w:t>
      </w:r>
      <w:proofErr w:type="spellStart"/>
      <w:r w:rsidRPr="0097538E">
        <w:rPr>
          <w:szCs w:val="24"/>
        </w:rPr>
        <w:t>can</w:t>
      </w:r>
      <w:proofErr w:type="spellEnd"/>
      <w:r w:rsidRPr="0097538E">
        <w:rPr>
          <w:szCs w:val="24"/>
        </w:rPr>
        <w:t xml:space="preserve"> be </w:t>
      </w:r>
      <w:proofErr w:type="spellStart"/>
      <w:r w:rsidRPr="0097538E">
        <w:rPr>
          <w:szCs w:val="24"/>
        </w:rPr>
        <w:t>known</w:t>
      </w:r>
      <w:proofErr w:type="spellEnd"/>
      <w:r w:rsidRPr="0097538E">
        <w:rPr>
          <w:szCs w:val="24"/>
        </w:rPr>
        <w:t xml:space="preserve"> </w:t>
      </w:r>
      <w:proofErr w:type="spellStart"/>
      <w:r w:rsidRPr="0097538E">
        <w:rPr>
          <w:szCs w:val="24"/>
        </w:rPr>
        <w:t>that</w:t>
      </w:r>
      <w:proofErr w:type="spellEnd"/>
      <w:r w:rsidRPr="0097538E">
        <w:rPr>
          <w:szCs w:val="24"/>
        </w:rPr>
        <w:t xml:space="preserve"> </w:t>
      </w:r>
      <w:proofErr w:type="spellStart"/>
      <w:r w:rsidRPr="0097538E">
        <w:rPr>
          <w:szCs w:val="24"/>
        </w:rPr>
        <w:t>the</w:t>
      </w:r>
      <w:proofErr w:type="spellEnd"/>
      <w:r w:rsidRPr="0097538E">
        <w:rPr>
          <w:szCs w:val="24"/>
        </w:rPr>
        <w:t xml:space="preserve"> </w:t>
      </w:r>
      <w:proofErr w:type="spellStart"/>
      <w:r w:rsidRPr="0097538E">
        <w:rPr>
          <w:szCs w:val="24"/>
        </w:rPr>
        <w:t>independent</w:t>
      </w:r>
      <w:proofErr w:type="spellEnd"/>
      <w:r w:rsidRPr="0097538E">
        <w:rPr>
          <w:szCs w:val="24"/>
        </w:rPr>
        <w:t xml:space="preserve"> </w:t>
      </w:r>
      <w:proofErr w:type="spellStart"/>
      <w:r w:rsidRPr="0097538E">
        <w:rPr>
          <w:szCs w:val="24"/>
        </w:rPr>
        <w:t>variable</w:t>
      </w:r>
      <w:proofErr w:type="spellEnd"/>
      <w:r w:rsidRPr="0097538E">
        <w:rPr>
          <w:szCs w:val="24"/>
        </w:rPr>
        <w:t xml:space="preserve"> </w:t>
      </w:r>
      <w:proofErr w:type="spellStart"/>
      <w:r w:rsidRPr="0097538E">
        <w:rPr>
          <w:szCs w:val="24"/>
        </w:rPr>
        <w:t>is</w:t>
      </w:r>
      <w:proofErr w:type="spellEnd"/>
      <w:r w:rsidRPr="0097538E">
        <w:rPr>
          <w:szCs w:val="24"/>
        </w:rPr>
        <w:t xml:space="preserve"> </w:t>
      </w:r>
      <w:proofErr w:type="spellStart"/>
      <w:r w:rsidRPr="0097538E">
        <w:rPr>
          <w:szCs w:val="24"/>
        </w:rPr>
        <w:t>feasible</w:t>
      </w:r>
      <w:proofErr w:type="spellEnd"/>
      <w:r w:rsidRPr="0097538E">
        <w:rPr>
          <w:szCs w:val="24"/>
        </w:rPr>
        <w:t xml:space="preserve"> to </w:t>
      </w:r>
      <w:proofErr w:type="spellStart"/>
      <w:r w:rsidRPr="0097538E">
        <w:rPr>
          <w:szCs w:val="24"/>
        </w:rPr>
        <w:t>test</w:t>
      </w:r>
      <w:proofErr w:type="spellEnd"/>
      <w:r w:rsidRPr="0097538E">
        <w:rPr>
          <w:szCs w:val="24"/>
        </w:rPr>
        <w:t xml:space="preserve"> </w:t>
      </w:r>
      <w:proofErr w:type="spellStart"/>
      <w:r w:rsidRPr="0097538E">
        <w:rPr>
          <w:szCs w:val="24"/>
        </w:rPr>
        <w:t>the</w:t>
      </w:r>
      <w:proofErr w:type="spellEnd"/>
      <w:r w:rsidRPr="0097538E">
        <w:rPr>
          <w:szCs w:val="24"/>
        </w:rPr>
        <w:t xml:space="preserve"> </w:t>
      </w:r>
      <w:proofErr w:type="spellStart"/>
      <w:r w:rsidRPr="0097538E">
        <w:rPr>
          <w:szCs w:val="24"/>
        </w:rPr>
        <w:t>consumer</w:t>
      </w:r>
      <w:proofErr w:type="spellEnd"/>
      <w:r w:rsidRPr="0097538E">
        <w:rPr>
          <w:szCs w:val="24"/>
        </w:rPr>
        <w:t xml:space="preserve"> </w:t>
      </w:r>
      <w:proofErr w:type="spellStart"/>
      <w:r w:rsidRPr="0097538E">
        <w:rPr>
          <w:szCs w:val="24"/>
        </w:rPr>
        <w:t>satisfaction</w:t>
      </w:r>
      <w:proofErr w:type="spellEnd"/>
      <w:r w:rsidRPr="0097538E">
        <w:rPr>
          <w:szCs w:val="24"/>
        </w:rPr>
        <w:t xml:space="preserve"> </w:t>
      </w:r>
      <w:proofErr w:type="spellStart"/>
      <w:r w:rsidRPr="0097538E">
        <w:rPr>
          <w:szCs w:val="24"/>
        </w:rPr>
        <w:t>variable</w:t>
      </w:r>
      <w:proofErr w:type="spellEnd"/>
      <w:r w:rsidRPr="0097538E">
        <w:rPr>
          <w:szCs w:val="24"/>
        </w:rPr>
        <w:t xml:space="preserve">. The R </w:t>
      </w:r>
      <w:proofErr w:type="spellStart"/>
      <w:r w:rsidRPr="0097538E">
        <w:rPr>
          <w:szCs w:val="24"/>
        </w:rPr>
        <w:t>Square</w:t>
      </w:r>
      <w:proofErr w:type="spellEnd"/>
      <w:r w:rsidRPr="0097538E">
        <w:rPr>
          <w:szCs w:val="24"/>
        </w:rPr>
        <w:t xml:space="preserve"> </w:t>
      </w:r>
      <w:proofErr w:type="spellStart"/>
      <w:r w:rsidRPr="0097538E">
        <w:rPr>
          <w:szCs w:val="24"/>
        </w:rPr>
        <w:t>number</w:t>
      </w:r>
      <w:proofErr w:type="spellEnd"/>
      <w:r w:rsidRPr="0097538E">
        <w:rPr>
          <w:szCs w:val="24"/>
        </w:rPr>
        <w:t xml:space="preserve"> </w:t>
      </w:r>
      <w:proofErr w:type="spellStart"/>
      <w:r w:rsidRPr="0097538E">
        <w:rPr>
          <w:szCs w:val="24"/>
        </w:rPr>
        <w:t>of</w:t>
      </w:r>
      <w:proofErr w:type="spellEnd"/>
      <w:r w:rsidRPr="0097538E">
        <w:rPr>
          <w:szCs w:val="24"/>
        </w:rPr>
        <w:t xml:space="preserve"> 0.921 </w:t>
      </w:r>
      <w:proofErr w:type="spellStart"/>
      <w:r w:rsidRPr="0097538E">
        <w:rPr>
          <w:szCs w:val="24"/>
        </w:rPr>
        <w:t>shows</w:t>
      </w:r>
      <w:proofErr w:type="spellEnd"/>
      <w:r w:rsidRPr="0097538E">
        <w:rPr>
          <w:szCs w:val="24"/>
        </w:rPr>
        <w:t xml:space="preserve"> </w:t>
      </w:r>
      <w:proofErr w:type="spellStart"/>
      <w:r w:rsidRPr="0097538E">
        <w:rPr>
          <w:szCs w:val="24"/>
        </w:rPr>
        <w:t>that</w:t>
      </w:r>
      <w:proofErr w:type="spellEnd"/>
      <w:r w:rsidRPr="0097538E">
        <w:rPr>
          <w:szCs w:val="24"/>
        </w:rPr>
        <w:t xml:space="preserve"> 92% </w:t>
      </w:r>
      <w:proofErr w:type="spellStart"/>
      <w:r w:rsidRPr="0097538E">
        <w:rPr>
          <w:szCs w:val="24"/>
        </w:rPr>
        <w:t>of</w:t>
      </w:r>
      <w:proofErr w:type="spellEnd"/>
      <w:r w:rsidRPr="0097538E">
        <w:rPr>
          <w:szCs w:val="24"/>
        </w:rPr>
        <w:t xml:space="preserve"> </w:t>
      </w:r>
      <w:proofErr w:type="spellStart"/>
      <w:r w:rsidRPr="0097538E">
        <w:rPr>
          <w:szCs w:val="24"/>
        </w:rPr>
        <w:t>consumer</w:t>
      </w:r>
      <w:proofErr w:type="spellEnd"/>
      <w:r w:rsidRPr="0097538E">
        <w:rPr>
          <w:szCs w:val="24"/>
        </w:rPr>
        <w:t xml:space="preserve"> </w:t>
      </w:r>
      <w:proofErr w:type="spellStart"/>
      <w:r w:rsidRPr="0097538E">
        <w:rPr>
          <w:szCs w:val="24"/>
        </w:rPr>
        <w:t>satisfaction</w:t>
      </w:r>
      <w:proofErr w:type="spellEnd"/>
      <w:r w:rsidRPr="0097538E">
        <w:rPr>
          <w:szCs w:val="24"/>
        </w:rPr>
        <w:t xml:space="preserve"> </w:t>
      </w:r>
      <w:proofErr w:type="spellStart"/>
      <w:r w:rsidRPr="0097538E">
        <w:rPr>
          <w:szCs w:val="24"/>
        </w:rPr>
        <w:t>variables</w:t>
      </w:r>
      <w:proofErr w:type="spellEnd"/>
      <w:r w:rsidRPr="0097538E">
        <w:rPr>
          <w:szCs w:val="24"/>
        </w:rPr>
        <w:t xml:space="preserve"> </w:t>
      </w:r>
      <w:proofErr w:type="spellStart"/>
      <w:r w:rsidRPr="0097538E">
        <w:rPr>
          <w:szCs w:val="24"/>
        </w:rPr>
        <w:t>can</w:t>
      </w:r>
      <w:proofErr w:type="spellEnd"/>
      <w:r w:rsidRPr="0097538E">
        <w:rPr>
          <w:szCs w:val="24"/>
        </w:rPr>
        <w:t xml:space="preserve"> be </w:t>
      </w:r>
      <w:proofErr w:type="spellStart"/>
      <w:r w:rsidRPr="0097538E">
        <w:rPr>
          <w:szCs w:val="24"/>
        </w:rPr>
        <w:t>explained</w:t>
      </w:r>
      <w:proofErr w:type="spellEnd"/>
      <w:r w:rsidRPr="0097538E">
        <w:rPr>
          <w:szCs w:val="24"/>
        </w:rPr>
        <w:t xml:space="preserve"> </w:t>
      </w:r>
      <w:proofErr w:type="spellStart"/>
      <w:r w:rsidRPr="0097538E">
        <w:rPr>
          <w:szCs w:val="24"/>
        </w:rPr>
        <w:t>by</w:t>
      </w:r>
      <w:proofErr w:type="spellEnd"/>
      <w:r w:rsidRPr="0097538E">
        <w:rPr>
          <w:szCs w:val="24"/>
        </w:rPr>
        <w:t xml:space="preserve"> </w:t>
      </w:r>
      <w:proofErr w:type="spellStart"/>
      <w:r w:rsidRPr="0097538E">
        <w:rPr>
          <w:szCs w:val="24"/>
        </w:rPr>
        <w:t>independent</w:t>
      </w:r>
      <w:proofErr w:type="spellEnd"/>
      <w:r w:rsidRPr="0097538E">
        <w:rPr>
          <w:szCs w:val="24"/>
        </w:rPr>
        <w:t xml:space="preserve"> </w:t>
      </w:r>
      <w:proofErr w:type="spellStart"/>
      <w:r w:rsidRPr="0097538E">
        <w:rPr>
          <w:szCs w:val="24"/>
        </w:rPr>
        <w:t>variables</w:t>
      </w:r>
      <w:proofErr w:type="spellEnd"/>
      <w:r w:rsidRPr="0097538E">
        <w:rPr>
          <w:szCs w:val="24"/>
        </w:rPr>
        <w:t xml:space="preserve">, </w:t>
      </w:r>
      <w:proofErr w:type="spellStart"/>
      <w:r w:rsidRPr="0097538E">
        <w:rPr>
          <w:szCs w:val="24"/>
        </w:rPr>
        <w:t>while</w:t>
      </w:r>
      <w:proofErr w:type="spellEnd"/>
      <w:r w:rsidRPr="0097538E">
        <w:rPr>
          <w:szCs w:val="24"/>
        </w:rPr>
        <w:t xml:space="preserve"> </w:t>
      </w:r>
      <w:proofErr w:type="spellStart"/>
      <w:r w:rsidRPr="0097538E">
        <w:rPr>
          <w:szCs w:val="24"/>
        </w:rPr>
        <w:t>the</w:t>
      </w:r>
      <w:proofErr w:type="spellEnd"/>
      <w:r w:rsidRPr="0097538E">
        <w:rPr>
          <w:szCs w:val="24"/>
        </w:rPr>
        <w:t xml:space="preserve"> </w:t>
      </w:r>
      <w:proofErr w:type="spellStart"/>
      <w:r w:rsidRPr="0097538E">
        <w:rPr>
          <w:szCs w:val="24"/>
        </w:rPr>
        <w:t>remaining</w:t>
      </w:r>
      <w:proofErr w:type="spellEnd"/>
      <w:r w:rsidRPr="0097538E">
        <w:rPr>
          <w:szCs w:val="24"/>
        </w:rPr>
        <w:t xml:space="preserve"> 8% </w:t>
      </w:r>
      <w:proofErr w:type="spellStart"/>
      <w:r w:rsidRPr="0097538E">
        <w:rPr>
          <w:szCs w:val="24"/>
        </w:rPr>
        <w:t>is</w:t>
      </w:r>
      <w:proofErr w:type="spellEnd"/>
      <w:r w:rsidRPr="0097538E">
        <w:rPr>
          <w:szCs w:val="24"/>
        </w:rPr>
        <w:t xml:space="preserve"> </w:t>
      </w:r>
      <w:proofErr w:type="spellStart"/>
      <w:r w:rsidRPr="0097538E">
        <w:rPr>
          <w:szCs w:val="24"/>
        </w:rPr>
        <w:t>explained</w:t>
      </w:r>
      <w:proofErr w:type="spellEnd"/>
      <w:r w:rsidRPr="0097538E">
        <w:rPr>
          <w:szCs w:val="24"/>
        </w:rPr>
        <w:t xml:space="preserve"> </w:t>
      </w:r>
      <w:proofErr w:type="spellStart"/>
      <w:r w:rsidRPr="0097538E">
        <w:rPr>
          <w:szCs w:val="24"/>
        </w:rPr>
        <w:t>by</w:t>
      </w:r>
      <w:proofErr w:type="spellEnd"/>
      <w:r w:rsidRPr="0097538E">
        <w:rPr>
          <w:szCs w:val="24"/>
        </w:rPr>
        <w:t xml:space="preserve"> </w:t>
      </w:r>
      <w:proofErr w:type="spellStart"/>
      <w:r w:rsidRPr="0097538E">
        <w:rPr>
          <w:szCs w:val="24"/>
        </w:rPr>
        <w:t>other</w:t>
      </w:r>
      <w:proofErr w:type="spellEnd"/>
      <w:r w:rsidRPr="0097538E">
        <w:rPr>
          <w:szCs w:val="24"/>
        </w:rPr>
        <w:t xml:space="preserve"> </w:t>
      </w:r>
      <w:proofErr w:type="spellStart"/>
      <w:r w:rsidRPr="0097538E">
        <w:rPr>
          <w:szCs w:val="24"/>
        </w:rPr>
        <w:t>causes</w:t>
      </w:r>
      <w:proofErr w:type="spellEnd"/>
      <w:r w:rsidRPr="0097538E">
        <w:rPr>
          <w:szCs w:val="24"/>
        </w:rPr>
        <w:t xml:space="preserve"> </w:t>
      </w:r>
      <w:proofErr w:type="spellStart"/>
      <w:r w:rsidRPr="0097538E">
        <w:rPr>
          <w:szCs w:val="24"/>
        </w:rPr>
        <w:t>outside</w:t>
      </w:r>
      <w:proofErr w:type="spellEnd"/>
      <w:r w:rsidRPr="0097538E">
        <w:rPr>
          <w:szCs w:val="24"/>
        </w:rPr>
        <w:t xml:space="preserve"> </w:t>
      </w:r>
      <w:proofErr w:type="spellStart"/>
      <w:r w:rsidRPr="0097538E">
        <w:rPr>
          <w:szCs w:val="24"/>
        </w:rPr>
        <w:t>the</w:t>
      </w:r>
      <w:proofErr w:type="spellEnd"/>
      <w:r w:rsidRPr="0097538E">
        <w:rPr>
          <w:szCs w:val="24"/>
        </w:rPr>
        <w:t xml:space="preserve"> model </w:t>
      </w:r>
      <w:proofErr w:type="spellStart"/>
      <w:r w:rsidRPr="0097538E">
        <w:rPr>
          <w:szCs w:val="24"/>
        </w:rPr>
        <w:t>that</w:t>
      </w:r>
      <w:proofErr w:type="spellEnd"/>
      <w:r w:rsidRPr="0097538E">
        <w:rPr>
          <w:szCs w:val="24"/>
        </w:rPr>
        <w:t xml:space="preserve"> were not </w:t>
      </w:r>
      <w:proofErr w:type="spellStart"/>
      <w:r w:rsidRPr="0097538E">
        <w:rPr>
          <w:szCs w:val="24"/>
        </w:rPr>
        <w:t>studied</w:t>
      </w:r>
      <w:proofErr w:type="spellEnd"/>
      <w:r w:rsidRPr="0097538E">
        <w:rPr>
          <w:szCs w:val="24"/>
        </w:rPr>
        <w:t xml:space="preserve"> in </w:t>
      </w:r>
      <w:proofErr w:type="spellStart"/>
      <w:r w:rsidRPr="0097538E">
        <w:rPr>
          <w:szCs w:val="24"/>
        </w:rPr>
        <w:t>this</w:t>
      </w:r>
      <w:proofErr w:type="spellEnd"/>
      <w:r w:rsidRPr="0097538E">
        <w:rPr>
          <w:szCs w:val="24"/>
        </w:rPr>
        <w:t xml:space="preserve"> study.</w:t>
      </w:r>
    </w:p>
    <w:p w14:paraId="33C6F200" w14:textId="77777777" w:rsidR="0097538E" w:rsidRPr="0097538E" w:rsidRDefault="0097538E" w:rsidP="0097538E">
      <w:pPr>
        <w:spacing w:line="240" w:lineRule="auto"/>
        <w:ind w:left="840"/>
        <w:rPr>
          <w:szCs w:val="24"/>
        </w:rPr>
      </w:pPr>
    </w:p>
    <w:p w14:paraId="723EC230" w14:textId="77777777" w:rsidR="0097538E" w:rsidRPr="0097538E" w:rsidRDefault="0097538E" w:rsidP="0097538E">
      <w:pPr>
        <w:spacing w:line="240" w:lineRule="auto"/>
        <w:ind w:left="840"/>
        <w:rPr>
          <w:szCs w:val="24"/>
        </w:rPr>
      </w:pPr>
    </w:p>
    <w:p w14:paraId="6CACA39F" w14:textId="77777777" w:rsidR="0097538E" w:rsidRPr="0097538E" w:rsidRDefault="0097538E" w:rsidP="0097538E">
      <w:pPr>
        <w:spacing w:line="240" w:lineRule="auto"/>
        <w:ind w:left="840"/>
        <w:rPr>
          <w:szCs w:val="24"/>
        </w:rPr>
      </w:pPr>
    </w:p>
    <w:p w14:paraId="360DF217" w14:textId="77777777" w:rsidR="0097538E" w:rsidRPr="0097538E" w:rsidRDefault="0097538E" w:rsidP="0097538E">
      <w:pPr>
        <w:spacing w:line="240" w:lineRule="auto"/>
        <w:ind w:left="840"/>
        <w:rPr>
          <w:szCs w:val="24"/>
          <w:lang w:val="en-US"/>
        </w:rPr>
      </w:pPr>
      <w:proofErr w:type="spellStart"/>
      <w:r w:rsidRPr="0097538E">
        <w:rPr>
          <w:szCs w:val="24"/>
        </w:rPr>
        <w:t>Keywords</w:t>
      </w:r>
      <w:proofErr w:type="spellEnd"/>
      <w:r w:rsidRPr="0097538E">
        <w:rPr>
          <w:szCs w:val="24"/>
        </w:rPr>
        <w:t xml:space="preserve">: </w:t>
      </w:r>
      <w:proofErr w:type="spellStart"/>
      <w:r w:rsidRPr="0097538E">
        <w:rPr>
          <w:szCs w:val="24"/>
        </w:rPr>
        <w:t>Product</w:t>
      </w:r>
      <w:proofErr w:type="spellEnd"/>
      <w:r w:rsidRPr="0097538E">
        <w:rPr>
          <w:szCs w:val="24"/>
        </w:rPr>
        <w:t xml:space="preserve">  </w:t>
      </w:r>
      <w:proofErr w:type="spellStart"/>
      <w:r w:rsidRPr="0097538E">
        <w:rPr>
          <w:szCs w:val="24"/>
        </w:rPr>
        <w:t>Quality</w:t>
      </w:r>
      <w:proofErr w:type="spellEnd"/>
      <w:r w:rsidRPr="0097538E">
        <w:rPr>
          <w:szCs w:val="24"/>
        </w:rPr>
        <w:t xml:space="preserve">, </w:t>
      </w:r>
      <w:proofErr w:type="spellStart"/>
      <w:r w:rsidRPr="0097538E">
        <w:rPr>
          <w:szCs w:val="24"/>
        </w:rPr>
        <w:t>Price</w:t>
      </w:r>
      <w:proofErr w:type="spellEnd"/>
      <w:r w:rsidRPr="0097538E">
        <w:rPr>
          <w:szCs w:val="24"/>
        </w:rPr>
        <w:t xml:space="preserve">, </w:t>
      </w:r>
      <w:r w:rsidRPr="0097538E">
        <w:rPr>
          <w:i/>
          <w:iCs/>
          <w:szCs w:val="24"/>
        </w:rPr>
        <w:t xml:space="preserve">Service </w:t>
      </w:r>
      <w:proofErr w:type="spellStart"/>
      <w:r w:rsidRPr="0097538E">
        <w:rPr>
          <w:i/>
          <w:iCs/>
          <w:szCs w:val="24"/>
        </w:rPr>
        <w:t>Quality</w:t>
      </w:r>
      <w:proofErr w:type="spellEnd"/>
      <w:r w:rsidRPr="0097538E">
        <w:rPr>
          <w:i/>
          <w:iCs/>
          <w:szCs w:val="24"/>
        </w:rPr>
        <w:t xml:space="preserve">, </w:t>
      </w:r>
      <w:proofErr w:type="spellStart"/>
      <w:r w:rsidRPr="0097538E">
        <w:rPr>
          <w:szCs w:val="24"/>
        </w:rPr>
        <w:t>Emotional</w:t>
      </w:r>
      <w:proofErr w:type="spellEnd"/>
      <w:r w:rsidRPr="0097538E">
        <w:rPr>
          <w:szCs w:val="24"/>
        </w:rPr>
        <w:t xml:space="preserve"> </w:t>
      </w:r>
      <w:proofErr w:type="spellStart"/>
      <w:r w:rsidRPr="0097538E">
        <w:rPr>
          <w:szCs w:val="24"/>
        </w:rPr>
        <w:t>Factor</w:t>
      </w:r>
      <w:proofErr w:type="spellEnd"/>
      <w:r w:rsidRPr="0097538E">
        <w:rPr>
          <w:i/>
          <w:iCs/>
          <w:szCs w:val="24"/>
        </w:rPr>
        <w:t xml:space="preserve">, </w:t>
      </w:r>
      <w:proofErr w:type="spellStart"/>
      <w:r w:rsidRPr="0097538E">
        <w:rPr>
          <w:i/>
          <w:iCs/>
          <w:szCs w:val="24"/>
        </w:rPr>
        <w:t>Cost</w:t>
      </w:r>
      <w:proofErr w:type="spellEnd"/>
      <w:r w:rsidRPr="0097538E">
        <w:rPr>
          <w:i/>
          <w:iCs/>
          <w:szCs w:val="24"/>
        </w:rPr>
        <w:t xml:space="preserve"> </w:t>
      </w:r>
      <w:proofErr w:type="spellStart"/>
      <w:r w:rsidRPr="0097538E">
        <w:rPr>
          <w:i/>
          <w:iCs/>
          <w:szCs w:val="24"/>
        </w:rPr>
        <w:t>and</w:t>
      </w:r>
      <w:proofErr w:type="spellEnd"/>
      <w:r w:rsidRPr="0097538E">
        <w:rPr>
          <w:i/>
          <w:iCs/>
          <w:szCs w:val="24"/>
        </w:rPr>
        <w:t xml:space="preserve"> </w:t>
      </w:r>
      <w:proofErr w:type="spellStart"/>
      <w:r w:rsidRPr="0097538E">
        <w:rPr>
          <w:i/>
          <w:iCs/>
          <w:szCs w:val="24"/>
        </w:rPr>
        <w:t>Convenience</w:t>
      </w:r>
      <w:proofErr w:type="spellEnd"/>
      <w:r w:rsidRPr="0097538E">
        <w:rPr>
          <w:i/>
          <w:iCs/>
          <w:szCs w:val="24"/>
        </w:rPr>
        <w:t xml:space="preserve">, </w:t>
      </w:r>
      <w:proofErr w:type="spellStart"/>
      <w:r w:rsidRPr="0097538E">
        <w:rPr>
          <w:i/>
          <w:iCs/>
          <w:szCs w:val="24"/>
        </w:rPr>
        <w:t>Consumer</w:t>
      </w:r>
      <w:proofErr w:type="spellEnd"/>
      <w:r w:rsidRPr="0097538E">
        <w:rPr>
          <w:i/>
          <w:iCs/>
          <w:szCs w:val="24"/>
        </w:rPr>
        <w:t xml:space="preserve"> </w:t>
      </w:r>
      <w:proofErr w:type="spellStart"/>
      <w:r w:rsidRPr="0097538E">
        <w:rPr>
          <w:i/>
          <w:iCs/>
          <w:szCs w:val="24"/>
        </w:rPr>
        <w:t>Satisfaction</w:t>
      </w:r>
      <w:proofErr w:type="spellEnd"/>
      <w:r w:rsidRPr="0097538E">
        <w:rPr>
          <w:i/>
          <w:iCs/>
          <w:szCs w:val="24"/>
        </w:rPr>
        <w:t xml:space="preserve"> </w:t>
      </w:r>
      <w:r w:rsidRPr="0097538E">
        <w:rPr>
          <w:szCs w:val="24"/>
        </w:rPr>
        <w:t xml:space="preserve"> </w:t>
      </w:r>
    </w:p>
    <w:p w14:paraId="500D226A" w14:textId="77777777" w:rsidR="0097538E" w:rsidRPr="0097538E" w:rsidRDefault="0097538E" w:rsidP="0097538E">
      <w:pPr>
        <w:spacing w:after="91" w:line="259" w:lineRule="auto"/>
        <w:ind w:left="324" w:right="0" w:firstLine="0"/>
        <w:jc w:val="left"/>
        <w:rPr>
          <w:b/>
          <w:sz w:val="28"/>
        </w:rPr>
      </w:pPr>
    </w:p>
    <w:p w14:paraId="5E97E917" w14:textId="77777777" w:rsidR="00ED1E77" w:rsidRDefault="0016745F" w:rsidP="0016745F">
      <w:pPr>
        <w:keepNext/>
        <w:keepLines/>
        <w:spacing w:after="272" w:line="259" w:lineRule="auto"/>
        <w:ind w:left="10" w:right="1"/>
        <w:jc w:val="left"/>
        <w:outlineLvl w:val="0"/>
        <w:rPr>
          <w:b/>
          <w:lang w:val="en-US"/>
        </w:rPr>
        <w:sectPr w:rsidR="00ED1E77">
          <w:pgSz w:w="11906" w:h="16838"/>
          <w:pgMar w:top="1440" w:right="1440" w:bottom="1440" w:left="1440" w:header="708" w:footer="708" w:gutter="0"/>
          <w:cols w:space="708"/>
          <w:docGrid w:linePitch="360"/>
        </w:sectPr>
      </w:pPr>
      <w:bookmarkStart w:id="10" w:name="_Toc150504690"/>
      <w:bookmarkStart w:id="11" w:name="_Toc150556025"/>
      <w:bookmarkStart w:id="12" w:name="_Toc150556248"/>
      <w:bookmarkStart w:id="13" w:name="_Toc154514706"/>
      <w:bookmarkStart w:id="14" w:name="_Toc154515633"/>
      <w:bookmarkStart w:id="15" w:name="_Toc154515795"/>
      <w:r>
        <w:rPr>
          <w:b/>
          <w:lang w:val="en-US"/>
        </w:rPr>
        <w:t xml:space="preserve">    </w:t>
      </w:r>
    </w:p>
    <w:p w14:paraId="51B02060" w14:textId="31E4B150" w:rsidR="0016745F" w:rsidRPr="0016745F" w:rsidRDefault="0016745F" w:rsidP="0016745F">
      <w:pPr>
        <w:keepNext/>
        <w:keepLines/>
        <w:spacing w:after="272" w:line="259" w:lineRule="auto"/>
        <w:ind w:left="10" w:right="1"/>
        <w:jc w:val="left"/>
        <w:outlineLvl w:val="0"/>
        <w:rPr>
          <w:b/>
          <w:lang w:val="en-US"/>
        </w:rPr>
      </w:pPr>
      <w:r w:rsidRPr="0016745F">
        <w:rPr>
          <w:b/>
          <w:lang w:val="en-US"/>
        </w:rPr>
        <w:t>PENDAHULUAN</w:t>
      </w:r>
      <w:bookmarkEnd w:id="10"/>
      <w:bookmarkEnd w:id="11"/>
      <w:bookmarkEnd w:id="12"/>
      <w:bookmarkEnd w:id="13"/>
      <w:bookmarkEnd w:id="14"/>
      <w:bookmarkEnd w:id="15"/>
    </w:p>
    <w:p w14:paraId="6CD6D452" w14:textId="77777777" w:rsidR="0016745F" w:rsidRPr="0016745F" w:rsidRDefault="0016745F" w:rsidP="0016745F">
      <w:pPr>
        <w:spacing w:after="108"/>
        <w:ind w:left="284" w:right="0" w:firstLine="709"/>
        <w:rPr>
          <w:szCs w:val="24"/>
        </w:rPr>
      </w:pPr>
      <w:r w:rsidRPr="0016745F">
        <w:rPr>
          <w:szCs w:val="24"/>
        </w:rPr>
        <w:t xml:space="preserve">Pesatnya sektor industri pada masyarakat terkhusus di bidang industri pangan membuat para pengusaha yang bergerak dibidang pangan atau yang saat ini marak disebut sebagai bisnis kuliner banyak melebarkan sayap mereka untuk mengenalkan produk yang mereka jual kepada masyarakat agar produk yang dijual dapat memuaskan konsumen namun hal ini adalah hal yang sangat membutuhkan sebuah inovasi dimana banyaknya pesaing bisnis kuliner membuat mereka harus memberikan daya tarik terhadap produk yang dijual. Bisnis kuliner adalah bidang yang </w:t>
      </w:r>
      <w:r w:rsidRPr="0016745F">
        <w:rPr>
          <w:szCs w:val="24"/>
        </w:rPr>
        <w:t xml:space="preserve">penting untuk memberikan layanan berkualitas tinggi, dan terus meningkatkannya setiap hari. Selain itu, cara penyajian makanan dan minuman, serta suasana di dalam restoran, semuanya berperan dalam membuat pelanggan </w:t>
      </w:r>
      <w:r w:rsidRPr="0016745F">
        <w:rPr>
          <w:szCs w:val="24"/>
          <w:lang w:val="en-US"/>
        </w:rPr>
        <w:t>puas</w:t>
      </w:r>
      <w:r w:rsidRPr="0016745F">
        <w:rPr>
          <w:szCs w:val="24"/>
        </w:rPr>
        <w:t xml:space="preserve">. Berbagai macam kuliner yang sedang marak di Indonesia pada </w:t>
      </w:r>
      <w:r w:rsidRPr="0016745F">
        <w:rPr>
          <w:szCs w:val="24"/>
          <w:lang w:val="en-US"/>
        </w:rPr>
        <w:t>saat</w:t>
      </w:r>
      <w:r w:rsidRPr="0016745F">
        <w:rPr>
          <w:szCs w:val="24"/>
        </w:rPr>
        <w:t xml:space="preserve"> ini terdapat satu kota yang sedang menjadi sorotan di sosial media karena memiliki banyak pilihan kuliner dengan harga yang sangat bersahabat dikarenakan kota ini memiliki julukan sebagai kota pelajar yaitu Yogyakarta.  </w:t>
      </w:r>
    </w:p>
    <w:p w14:paraId="089C38A4" w14:textId="1DF15082" w:rsidR="0016745F" w:rsidRPr="0016745F" w:rsidRDefault="0016745F" w:rsidP="0016745F">
      <w:pPr>
        <w:spacing w:after="108"/>
        <w:ind w:left="284" w:right="0" w:firstLine="709"/>
        <w:rPr>
          <w:szCs w:val="24"/>
          <w:lang w:val="en-US"/>
        </w:rPr>
      </w:pPr>
      <w:r w:rsidRPr="0016745F">
        <w:rPr>
          <w:szCs w:val="24"/>
        </w:rPr>
        <w:t>Yogyakarta terkenal dengan banyak</w:t>
      </w:r>
      <w:r w:rsidRPr="0016745F">
        <w:rPr>
          <w:szCs w:val="24"/>
          <w:lang w:val="en-US"/>
        </w:rPr>
        <w:t>nya sektor pendidikan dengan</w:t>
      </w:r>
      <w:r w:rsidRPr="0016745F">
        <w:rPr>
          <w:szCs w:val="24"/>
        </w:rPr>
        <w:t xml:space="preserve"> </w:t>
      </w:r>
      <w:r w:rsidRPr="0016745F">
        <w:rPr>
          <w:szCs w:val="24"/>
        </w:rPr>
        <w:lastRenderedPageBreak/>
        <w:t>b</w:t>
      </w:r>
      <w:proofErr w:type="spellStart"/>
      <w:r w:rsidRPr="0016745F">
        <w:rPr>
          <w:szCs w:val="24"/>
          <w:lang w:val="en-US"/>
        </w:rPr>
        <w:t>erbagai</w:t>
      </w:r>
      <w:proofErr w:type="spellEnd"/>
      <w:r w:rsidRPr="0016745F">
        <w:rPr>
          <w:szCs w:val="24"/>
          <w:lang w:val="en-US"/>
        </w:rPr>
        <w:t xml:space="preserve"> </w:t>
      </w:r>
      <w:r w:rsidRPr="0016745F">
        <w:rPr>
          <w:szCs w:val="24"/>
        </w:rPr>
        <w:t>tempat wisata</w:t>
      </w:r>
      <w:r w:rsidRPr="0016745F">
        <w:rPr>
          <w:szCs w:val="24"/>
          <w:lang w:val="en-US"/>
        </w:rPr>
        <w:t xml:space="preserve"> yang dapat dikunjungi,</w:t>
      </w:r>
      <w:r w:rsidRPr="0016745F">
        <w:rPr>
          <w:szCs w:val="24"/>
        </w:rPr>
        <w:t xml:space="preserve"> dimana setiap orang yang berkunjung akan mencari sesuatu yang </w:t>
      </w:r>
      <w:proofErr w:type="spellStart"/>
      <w:r w:rsidRPr="0016745F">
        <w:rPr>
          <w:i/>
          <w:iCs/>
          <w:szCs w:val="24"/>
        </w:rPr>
        <w:t>iconic</w:t>
      </w:r>
      <w:proofErr w:type="spellEnd"/>
      <w:r w:rsidRPr="0016745F">
        <w:rPr>
          <w:i/>
          <w:iCs/>
          <w:szCs w:val="24"/>
        </w:rPr>
        <w:t xml:space="preserve"> </w:t>
      </w:r>
      <w:r w:rsidRPr="0016745F">
        <w:rPr>
          <w:szCs w:val="24"/>
        </w:rPr>
        <w:t>untuk mereka kunjungi salah satunya adalah kuliner</w:t>
      </w:r>
      <w:r w:rsidRPr="0016745F">
        <w:rPr>
          <w:szCs w:val="24"/>
          <w:lang w:val="en-US"/>
        </w:rPr>
        <w:t>. Banyak orang mengetahui</w:t>
      </w:r>
      <w:r w:rsidRPr="0016745F">
        <w:rPr>
          <w:szCs w:val="24"/>
        </w:rPr>
        <w:t xml:space="preserve"> </w:t>
      </w:r>
      <w:proofErr w:type="spellStart"/>
      <w:r w:rsidRPr="0016745F">
        <w:rPr>
          <w:szCs w:val="24"/>
        </w:rPr>
        <w:t>jogja</w:t>
      </w:r>
      <w:proofErr w:type="spellEnd"/>
      <w:r w:rsidRPr="0016745F">
        <w:rPr>
          <w:szCs w:val="24"/>
        </w:rPr>
        <w:t xml:space="preserve"> adalah pusat kuliner yang dikenal karena harganya yang </w:t>
      </w:r>
      <w:proofErr w:type="spellStart"/>
      <w:r w:rsidRPr="0016745F">
        <w:rPr>
          <w:szCs w:val="24"/>
        </w:rPr>
        <w:t>relati</w:t>
      </w:r>
      <w:proofErr w:type="spellEnd"/>
      <w:r w:rsidRPr="0016745F">
        <w:rPr>
          <w:szCs w:val="24"/>
          <w:lang w:val="en-US"/>
        </w:rPr>
        <w:t>f</w:t>
      </w:r>
      <w:r w:rsidRPr="0016745F">
        <w:rPr>
          <w:szCs w:val="24"/>
        </w:rPr>
        <w:t xml:space="preserve"> murah untuk kalangan wisatawan. Namun bagaimana apabila terdapat kuliner di </w:t>
      </w:r>
      <w:proofErr w:type="spellStart"/>
      <w:r w:rsidRPr="0016745F">
        <w:rPr>
          <w:szCs w:val="24"/>
        </w:rPr>
        <w:t>jogja</w:t>
      </w:r>
      <w:proofErr w:type="spellEnd"/>
      <w:r w:rsidRPr="0016745F">
        <w:rPr>
          <w:szCs w:val="24"/>
        </w:rPr>
        <w:t xml:space="preserve"> yang memang memiliki </w:t>
      </w:r>
      <w:proofErr w:type="spellStart"/>
      <w:r w:rsidRPr="0016745F">
        <w:rPr>
          <w:i/>
          <w:iCs/>
          <w:szCs w:val="24"/>
        </w:rPr>
        <w:t>range</w:t>
      </w:r>
      <w:proofErr w:type="spellEnd"/>
      <w:r w:rsidRPr="0016745F">
        <w:rPr>
          <w:szCs w:val="24"/>
        </w:rPr>
        <w:t xml:space="preserve"> harga </w:t>
      </w:r>
      <w:proofErr w:type="spellStart"/>
      <w:r w:rsidRPr="0016745F">
        <w:rPr>
          <w:szCs w:val="24"/>
        </w:rPr>
        <w:t>relati</w:t>
      </w:r>
      <w:proofErr w:type="spellEnd"/>
      <w:r w:rsidRPr="0016745F">
        <w:rPr>
          <w:szCs w:val="24"/>
          <w:lang w:val="en-US"/>
        </w:rPr>
        <w:t>f</w:t>
      </w:r>
      <w:r w:rsidRPr="0016745F">
        <w:rPr>
          <w:szCs w:val="24"/>
        </w:rPr>
        <w:t xml:space="preserve"> tinggi namun tetap menjadi incaran bagi para wisatawan atau bahkan penduduk asli </w:t>
      </w:r>
      <w:proofErr w:type="spellStart"/>
      <w:r w:rsidRPr="0016745F">
        <w:rPr>
          <w:szCs w:val="24"/>
        </w:rPr>
        <w:t>jogja</w:t>
      </w:r>
      <w:proofErr w:type="spellEnd"/>
      <w:r w:rsidRPr="0016745F">
        <w:rPr>
          <w:szCs w:val="24"/>
        </w:rPr>
        <w:t xml:space="preserve"> lainnya. Terdapat salah satu bisnis kuliner di </w:t>
      </w:r>
      <w:proofErr w:type="spellStart"/>
      <w:r w:rsidRPr="0016745F">
        <w:rPr>
          <w:szCs w:val="24"/>
        </w:rPr>
        <w:t>jogja</w:t>
      </w:r>
      <w:proofErr w:type="spellEnd"/>
      <w:r w:rsidRPr="0016745F">
        <w:rPr>
          <w:szCs w:val="24"/>
        </w:rPr>
        <w:t xml:space="preserve"> yang menjadi banyak daya tarik untuk dikunjungi, walaupun makanan yang disajikan adalah makanan yang banyak dijual dimanapun dan daerah manapun namun bisnis kuliner ini tetap menjadi incaran untuk terus dikunjungi oleh pelanggannya yaitu sate. Sebuah rumah makan Sate di </w:t>
      </w:r>
      <w:proofErr w:type="spellStart"/>
      <w:r w:rsidRPr="0016745F">
        <w:rPr>
          <w:szCs w:val="24"/>
        </w:rPr>
        <w:t>jogja</w:t>
      </w:r>
      <w:proofErr w:type="spellEnd"/>
      <w:r w:rsidRPr="0016745F">
        <w:rPr>
          <w:szCs w:val="24"/>
        </w:rPr>
        <w:t xml:space="preserve"> yang biasanya pedagang sate dengan ciri khas gerobak dan arang pembakaran dengan asap yang menge</w:t>
      </w:r>
      <w:r w:rsidRPr="0016745F">
        <w:rPr>
          <w:szCs w:val="24"/>
          <w:lang w:val="en-US"/>
        </w:rPr>
        <w:t>pul</w:t>
      </w:r>
      <w:r w:rsidRPr="0016745F">
        <w:rPr>
          <w:szCs w:val="24"/>
        </w:rPr>
        <w:t xml:space="preserve"> sampai jalan kini disulap menjadi tempat makan sate yang modern dan luas tanpa adanya ciri khas asap yang menge</w:t>
      </w:r>
      <w:r w:rsidRPr="0016745F">
        <w:rPr>
          <w:szCs w:val="24"/>
          <w:lang w:val="en-US"/>
        </w:rPr>
        <w:t>pul</w:t>
      </w:r>
      <w:r w:rsidRPr="0016745F">
        <w:rPr>
          <w:szCs w:val="24"/>
        </w:rPr>
        <w:t xml:space="preserve"> di sekitarnya namun dapat menjadi daya tarik banyak k</w:t>
      </w:r>
      <w:proofErr w:type="spellStart"/>
      <w:r w:rsidRPr="0016745F">
        <w:rPr>
          <w:szCs w:val="24"/>
          <w:lang w:val="en-US"/>
        </w:rPr>
        <w:t>onsumennya</w:t>
      </w:r>
      <w:proofErr w:type="spellEnd"/>
      <w:r w:rsidRPr="0016745F">
        <w:rPr>
          <w:szCs w:val="24"/>
        </w:rPr>
        <w:t xml:space="preserve"> yaitu </w:t>
      </w:r>
      <w:r w:rsidRPr="0016745F">
        <w:rPr>
          <w:i/>
          <w:szCs w:val="24"/>
        </w:rPr>
        <w:t>Sate Ratu Yogyakarta</w:t>
      </w:r>
      <w:r w:rsidRPr="0016745F">
        <w:rPr>
          <w:szCs w:val="24"/>
        </w:rPr>
        <w:t xml:space="preserve">. Sate Ratu yang terletak di Jl. Sidomukti, </w:t>
      </w:r>
      <w:proofErr w:type="spellStart"/>
      <w:r w:rsidRPr="0016745F">
        <w:rPr>
          <w:szCs w:val="24"/>
        </w:rPr>
        <w:t>Tiyosan</w:t>
      </w:r>
      <w:proofErr w:type="spellEnd"/>
      <w:r w:rsidRPr="0016745F">
        <w:rPr>
          <w:szCs w:val="24"/>
        </w:rPr>
        <w:t xml:space="preserve">, </w:t>
      </w:r>
      <w:proofErr w:type="spellStart"/>
      <w:r w:rsidRPr="0016745F">
        <w:rPr>
          <w:szCs w:val="24"/>
        </w:rPr>
        <w:t>Condongcatur</w:t>
      </w:r>
      <w:proofErr w:type="spellEnd"/>
      <w:r w:rsidRPr="0016745F">
        <w:rPr>
          <w:szCs w:val="24"/>
        </w:rPr>
        <w:t xml:space="preserve">, Kec. Depok, Kabupaten Sleman, DIY dimana mereka hanya berdiri dengan </w:t>
      </w:r>
      <w:r w:rsidRPr="0016745F">
        <w:rPr>
          <w:szCs w:val="24"/>
        </w:rPr>
        <w:t>satu outlet namun dapat berkembang dengan pesat dan bertahan di segala keadaan seperti saat pandemi berlangsung karena mereka menggunakan s</w:t>
      </w:r>
      <w:proofErr w:type="spellStart"/>
      <w:r w:rsidRPr="0016745F">
        <w:rPr>
          <w:szCs w:val="24"/>
          <w:lang w:val="en-US"/>
        </w:rPr>
        <w:t>istem</w:t>
      </w:r>
      <w:proofErr w:type="spellEnd"/>
      <w:r w:rsidRPr="0016745F">
        <w:rPr>
          <w:szCs w:val="24"/>
        </w:rPr>
        <w:t xml:space="preserve"> </w:t>
      </w:r>
      <w:proofErr w:type="spellStart"/>
      <w:r w:rsidRPr="0016745F">
        <w:rPr>
          <w:i/>
          <w:iCs/>
          <w:szCs w:val="24"/>
        </w:rPr>
        <w:t>online</w:t>
      </w:r>
      <w:proofErr w:type="spellEnd"/>
      <w:r w:rsidRPr="0016745F">
        <w:rPr>
          <w:szCs w:val="24"/>
        </w:rPr>
        <w:t xml:space="preserve"> agar mempermudah konsumen untuk tetap dapat menikmati Sate Ratu dengan penggunaan media berbasis </w:t>
      </w:r>
      <w:proofErr w:type="spellStart"/>
      <w:r w:rsidRPr="0016745F">
        <w:rPr>
          <w:i/>
          <w:iCs/>
          <w:szCs w:val="24"/>
        </w:rPr>
        <w:t>online</w:t>
      </w:r>
      <w:proofErr w:type="spellEnd"/>
      <w:r w:rsidRPr="0016745F">
        <w:rPr>
          <w:szCs w:val="24"/>
        </w:rPr>
        <w:t>. Sate Ratu dapat lebih unggul dari kompetitor lainnya karena mengedepankan kepuasan pelanggan dari segi akses pembelian dan pelayanan untuk konsumen</w:t>
      </w:r>
      <w:r w:rsidRPr="0016745F">
        <w:rPr>
          <w:szCs w:val="24"/>
          <w:lang w:val="en-US"/>
        </w:rPr>
        <w:t xml:space="preserve"> dengan memanfaatkan aplikasi </w:t>
      </w:r>
      <w:r w:rsidRPr="0016745F">
        <w:rPr>
          <w:i/>
          <w:iCs/>
          <w:szCs w:val="24"/>
          <w:lang w:val="en-US"/>
        </w:rPr>
        <w:t>online</w:t>
      </w:r>
      <w:r w:rsidRPr="0016745F">
        <w:rPr>
          <w:szCs w:val="24"/>
          <w:lang w:val="en-US"/>
        </w:rPr>
        <w:t xml:space="preserve"> konsumen dapat membeli Sate Ratu dengan lebih cepat dibandingkan untuk datang langsung, karena besarnya peminat dari Sate Ratu membuat para konsumen yang melakukan pembelian secara </w:t>
      </w:r>
      <w:r w:rsidRPr="0016745F">
        <w:rPr>
          <w:i/>
          <w:iCs/>
          <w:szCs w:val="24"/>
          <w:lang w:val="en-US"/>
        </w:rPr>
        <w:t>dine-in</w:t>
      </w:r>
      <w:r w:rsidRPr="0016745F">
        <w:rPr>
          <w:szCs w:val="24"/>
          <w:lang w:val="en-US"/>
        </w:rPr>
        <w:t xml:space="preserve"> akan menunggu waktu lebih lama dikarenakan Sate Ratu menggunakan konsep </w:t>
      </w:r>
      <w:proofErr w:type="spellStart"/>
      <w:r w:rsidRPr="0016745F">
        <w:rPr>
          <w:i/>
          <w:iCs/>
          <w:szCs w:val="24"/>
          <w:lang w:val="en-US"/>
        </w:rPr>
        <w:t>waitinglist</w:t>
      </w:r>
      <w:proofErr w:type="spellEnd"/>
      <w:r w:rsidRPr="0016745F">
        <w:rPr>
          <w:i/>
          <w:iCs/>
          <w:szCs w:val="24"/>
          <w:lang w:val="en-US"/>
        </w:rPr>
        <w:t xml:space="preserve"> </w:t>
      </w:r>
      <w:r w:rsidRPr="0016745F">
        <w:rPr>
          <w:szCs w:val="24"/>
          <w:lang w:val="en-US"/>
        </w:rPr>
        <w:t>untuk meminimalisir waktu penyajian yang lama kepada setiap meja yang sudah memesan, namun tidak perlu khawatir dengan proses pelayanan yang akan lama dan mengantri dikarenakan</w:t>
      </w:r>
    </w:p>
    <w:p w14:paraId="20089C0D" w14:textId="1ECDC97F" w:rsidR="0072439A" w:rsidRDefault="00072D3F" w:rsidP="0072439A">
      <w:pPr>
        <w:spacing w:after="108"/>
        <w:ind w:left="284" w:right="0" w:firstLine="709"/>
        <w:rPr>
          <w:szCs w:val="24"/>
          <w:lang w:val="en-US"/>
        </w:rPr>
      </w:pPr>
      <w:r w:rsidRPr="00072D3F">
        <w:rPr>
          <w:szCs w:val="24"/>
        </w:rPr>
        <w:t xml:space="preserve">Kunci dari kepuasan konsumen sangat mempengaruhi keinginan dalam melakukan transaksi Kembali karena perusahaan telah memenuhi keinginan dari setiap permintaan yang diajukan oleh para konsumen. </w:t>
      </w:r>
      <w:r w:rsidR="0016745F" w:rsidRPr="0016745F">
        <w:rPr>
          <w:szCs w:val="24"/>
          <w:lang w:val="en-US"/>
        </w:rPr>
        <w:t xml:space="preserve">  </w:t>
      </w:r>
      <w:r w:rsidR="000C69CC" w:rsidRPr="000C69CC">
        <w:rPr>
          <w:szCs w:val="24"/>
        </w:rPr>
        <w:t xml:space="preserve">perilaku orang, </w:t>
      </w:r>
      <w:r w:rsidR="000C69CC" w:rsidRPr="000C69CC">
        <w:rPr>
          <w:szCs w:val="24"/>
        </w:rPr>
        <w:lastRenderedPageBreak/>
        <w:t xml:space="preserve">mereka dapat membuat kampanye pemasaran yang memenuhi kebutuhan orang dan membuat mereka bahagia. Memahami perilaku konsumen mungkin sulit, tetapi penting bagi bisnis karena membantu mereka menghasilkan lebih banyak uang.  Dalam mencapai target perusahaan dimana kepuasan terhadap konsumen adalah hal yang diutamakan dengan memberikan kualitas yang baik. Dengan harga rendah dan menawarkan jasa </w:t>
      </w:r>
      <w:proofErr w:type="spellStart"/>
      <w:r w:rsidR="000C69CC" w:rsidRPr="000C69CC">
        <w:rPr>
          <w:szCs w:val="24"/>
        </w:rPr>
        <w:t>jasa</w:t>
      </w:r>
      <w:proofErr w:type="spellEnd"/>
      <w:r w:rsidR="000C69CC" w:rsidRPr="000C69CC">
        <w:rPr>
          <w:szCs w:val="24"/>
        </w:rPr>
        <w:t xml:space="preserve"> dengan kualitas tinggi dibandingkan oleh para kompetitornya dengan adanya mutu yang rendah dan kinerja yang lambat dapat menghambat kepuasan konsumen dengan taraf yang tentunya tidak sama</w:t>
      </w:r>
      <w:r w:rsidR="0016745F" w:rsidRPr="0016745F">
        <w:rPr>
          <w:szCs w:val="24"/>
          <w:lang w:val="en-US"/>
        </w:rPr>
        <w:t xml:space="preserve">  </w:t>
      </w:r>
      <w:r w:rsidR="00A56F35" w:rsidRPr="00A56F35">
        <w:rPr>
          <w:szCs w:val="24"/>
        </w:rPr>
        <w:t>Seorang pemasar harus menciptakan lingkungan yang dapat membuat orang ingin membeli produk, dengan menonjolkan kualitas toko yang baik (seperti pelayanan yang baik). dan membuat orang merasa membutuhkan produk tersebut. Berlandaskan penjelasan yang sudah diuraikan maka peneliti tertarik untuk melakukan penelitian dengan judul penelitian adalah “</w:t>
      </w:r>
      <w:r w:rsidR="00A56F35" w:rsidRPr="00A56F35">
        <w:rPr>
          <w:szCs w:val="24"/>
          <w:lang w:val="en-US"/>
        </w:rPr>
        <w:t xml:space="preserve">Faktor-Faktor yang Mempengaruhi </w:t>
      </w:r>
      <w:r w:rsidR="00A56F35" w:rsidRPr="00A56F35">
        <w:rPr>
          <w:szCs w:val="24"/>
        </w:rPr>
        <w:t xml:space="preserve">Kepuasan Konsumen Terhadap </w:t>
      </w:r>
      <w:r w:rsidR="00A56F35" w:rsidRPr="00A56F35">
        <w:rPr>
          <w:i/>
          <w:szCs w:val="24"/>
        </w:rPr>
        <w:t>Sate Ratu Yogyakarta</w:t>
      </w:r>
      <w:r w:rsidR="00A56F35" w:rsidRPr="00A56F35">
        <w:rPr>
          <w:szCs w:val="24"/>
        </w:rPr>
        <w:t>”</w:t>
      </w:r>
      <w:r w:rsidR="00A56F35">
        <w:rPr>
          <w:szCs w:val="24"/>
          <w:lang w:val="en-US"/>
        </w:rPr>
        <w:t xml:space="preserve">. </w:t>
      </w:r>
    </w:p>
    <w:p w14:paraId="7731AAA0" w14:textId="77777777" w:rsidR="008F2935" w:rsidRDefault="008F2935" w:rsidP="000744D5">
      <w:pPr>
        <w:ind w:left="0" w:right="0" w:firstLine="0"/>
        <w:rPr>
          <w:szCs w:val="24"/>
          <w:lang w:val="en-US"/>
        </w:rPr>
      </w:pPr>
    </w:p>
    <w:p w14:paraId="476D5B1F" w14:textId="7DFB65C9" w:rsidR="000744D5" w:rsidRPr="000744D5" w:rsidRDefault="008F2935" w:rsidP="000744D5">
      <w:pPr>
        <w:ind w:left="0" w:right="0" w:firstLine="0"/>
        <w:rPr>
          <w:b/>
          <w:bCs/>
          <w:szCs w:val="24"/>
          <w:lang w:val="en-US"/>
        </w:rPr>
      </w:pPr>
      <w:r>
        <w:rPr>
          <w:szCs w:val="24"/>
          <w:lang w:val="en-US"/>
        </w:rPr>
        <w:t xml:space="preserve">     </w:t>
      </w:r>
      <w:r w:rsidR="0016745F" w:rsidRPr="0016745F">
        <w:rPr>
          <w:b/>
          <w:bCs/>
          <w:sz w:val="28"/>
          <w:szCs w:val="28"/>
          <w:lang w:val="en-US"/>
        </w:rPr>
        <w:t xml:space="preserve"> </w:t>
      </w:r>
      <w:r w:rsidR="000744D5" w:rsidRPr="000744D5">
        <w:rPr>
          <w:b/>
          <w:bCs/>
          <w:szCs w:val="24"/>
          <w:lang w:val="en-US"/>
        </w:rPr>
        <w:t>Metode Penelitian</w:t>
      </w:r>
    </w:p>
    <w:p w14:paraId="0BE07B10" w14:textId="2842A5F1" w:rsidR="00FB3566" w:rsidRDefault="000744D5" w:rsidP="00FB3566">
      <w:pPr>
        <w:spacing w:after="156"/>
        <w:ind w:left="709" w:right="0" w:firstLine="709"/>
        <w:rPr>
          <w:szCs w:val="24"/>
        </w:rPr>
      </w:pPr>
      <w:r w:rsidRPr="000744D5">
        <w:rPr>
          <w:szCs w:val="24"/>
        </w:rPr>
        <w:t xml:space="preserve">Jenis metode penelitian yang peneliti gunakan di penelitian ini </w:t>
      </w:r>
      <w:r w:rsidRPr="000744D5">
        <w:rPr>
          <w:szCs w:val="24"/>
        </w:rPr>
        <w:t>yaitu metode kuantitatif. Dimana rangkaian proses untuk menemukan sebuah pengetahuan berlandaskan penggunaan data berupa angka sebagai bahan untuk menemukan penelitian yang kita ambil. Dalam pendekatan kuantitatif, terdapat hubungan yang berkaitan dengan variabel</w:t>
      </w:r>
      <w:r w:rsidRPr="000744D5">
        <w:rPr>
          <w:szCs w:val="24"/>
          <w:lang w:val="en-US"/>
        </w:rPr>
        <w:t xml:space="preserve"> </w:t>
      </w:r>
      <w:proofErr w:type="spellStart"/>
      <w:r w:rsidRPr="000744D5">
        <w:rPr>
          <w:szCs w:val="24"/>
        </w:rPr>
        <w:t>variabel</w:t>
      </w:r>
      <w:proofErr w:type="spellEnd"/>
      <w:r w:rsidRPr="000744D5">
        <w:rPr>
          <w:szCs w:val="24"/>
        </w:rPr>
        <w:t xml:space="preserve"> yang dianalisis dengan menggunakan teori yang objektif. Dengan mengambil sampel secara </w:t>
      </w:r>
      <w:proofErr w:type="spellStart"/>
      <w:r w:rsidRPr="000744D5">
        <w:rPr>
          <w:szCs w:val="24"/>
        </w:rPr>
        <w:t>random</w:t>
      </w:r>
      <w:proofErr w:type="spellEnd"/>
      <w:r w:rsidRPr="000744D5">
        <w:rPr>
          <w:szCs w:val="24"/>
        </w:rPr>
        <w:t xml:space="preserve"> dimana pemilihan jenis penelitian kuantitatif ini dapat digunakan untuk menguji suatu teori atau hipotesis yang berpengaruh terhadap fenomena </w:t>
      </w:r>
      <w:r w:rsidRPr="000744D5">
        <w:rPr>
          <w:szCs w:val="24"/>
          <w:lang w:val="en-US"/>
        </w:rPr>
        <w:t xml:space="preserve">sosial </w:t>
      </w:r>
      <w:r w:rsidRPr="000744D5">
        <w:rPr>
          <w:szCs w:val="24"/>
        </w:rPr>
        <w:t xml:space="preserve">yang terjadi.  </w:t>
      </w:r>
      <w:r w:rsidR="00801FD7" w:rsidRPr="00801FD7">
        <w:rPr>
          <w:szCs w:val="24"/>
        </w:rPr>
        <w:t xml:space="preserve">Pada penelitian ini peneliti menggunakan </w:t>
      </w:r>
      <w:r w:rsidR="00801FD7" w:rsidRPr="00801FD7">
        <w:rPr>
          <w:szCs w:val="24"/>
          <w:lang w:val="en-US"/>
        </w:rPr>
        <w:t>t</w:t>
      </w:r>
      <w:proofErr w:type="spellStart"/>
      <w:r w:rsidR="00801FD7" w:rsidRPr="00801FD7">
        <w:rPr>
          <w:szCs w:val="24"/>
        </w:rPr>
        <w:t>eknik</w:t>
      </w:r>
      <w:proofErr w:type="spellEnd"/>
      <w:r w:rsidR="00801FD7" w:rsidRPr="00801FD7">
        <w:rPr>
          <w:szCs w:val="24"/>
        </w:rPr>
        <w:t xml:space="preserve"> pengambilan sampel dengan </w:t>
      </w:r>
      <w:r w:rsidR="00801FD7" w:rsidRPr="00801FD7">
        <w:rPr>
          <w:szCs w:val="24"/>
          <w:lang w:val="en-US"/>
        </w:rPr>
        <w:t>t</w:t>
      </w:r>
      <w:proofErr w:type="spellStart"/>
      <w:r w:rsidR="00801FD7" w:rsidRPr="00801FD7">
        <w:rPr>
          <w:szCs w:val="24"/>
        </w:rPr>
        <w:t>eknik</w:t>
      </w:r>
      <w:proofErr w:type="spellEnd"/>
      <w:r w:rsidR="00801FD7" w:rsidRPr="00801FD7">
        <w:rPr>
          <w:szCs w:val="24"/>
        </w:rPr>
        <w:t xml:space="preserve"> pengambilan ukuran populasi tak terhingga. Sehingga menggunakan rumus Rao Purba, dengan tingkat kepercayaan 95% maka z: 1,96 dan </w:t>
      </w:r>
      <w:r w:rsidR="00801FD7" w:rsidRPr="00801FD7">
        <w:rPr>
          <w:i/>
          <w:szCs w:val="24"/>
        </w:rPr>
        <w:t xml:space="preserve">margin </w:t>
      </w:r>
      <w:proofErr w:type="spellStart"/>
      <w:r w:rsidR="00801FD7" w:rsidRPr="00801FD7">
        <w:rPr>
          <w:i/>
          <w:szCs w:val="24"/>
        </w:rPr>
        <w:t>of</w:t>
      </w:r>
      <w:proofErr w:type="spellEnd"/>
      <w:r w:rsidR="00801FD7" w:rsidRPr="00801FD7">
        <w:rPr>
          <w:i/>
          <w:szCs w:val="24"/>
        </w:rPr>
        <w:t xml:space="preserve"> er</w:t>
      </w:r>
      <w:proofErr w:type="spellStart"/>
      <w:r w:rsidR="00801FD7" w:rsidRPr="00801FD7">
        <w:rPr>
          <w:i/>
          <w:szCs w:val="24"/>
          <w:lang w:val="en-US"/>
        </w:rPr>
        <w:t>ror</w:t>
      </w:r>
      <w:proofErr w:type="spellEnd"/>
      <w:r w:rsidR="00801FD7" w:rsidRPr="00801FD7">
        <w:rPr>
          <w:szCs w:val="24"/>
        </w:rPr>
        <w:t xml:space="preserve"> 10% (0,01). </w:t>
      </w:r>
      <w:bookmarkStart w:id="16" w:name="_Hlk118880812"/>
    </w:p>
    <w:p w14:paraId="30CCA76D" w14:textId="0C895722" w:rsidR="00801FD7" w:rsidRPr="00801FD7" w:rsidRDefault="00801FD7" w:rsidP="00FB3566">
      <w:pPr>
        <w:spacing w:after="156"/>
        <w:ind w:left="709" w:right="0" w:firstLine="709"/>
        <w:rPr>
          <w:szCs w:val="24"/>
        </w:rPr>
      </w:pPr>
      <m:oMathPara>
        <m:oMathParaPr>
          <m:jc m:val="left"/>
        </m:oMathParaPr>
        <m:oMath>
          <m:r>
            <w:rPr>
              <w:rFonts w:ascii="Cambria Math" w:hAnsi="Cambria Math"/>
              <w:szCs w:val="24"/>
            </w:rPr>
            <m:t>n</m:t>
          </m:r>
          <m:r>
            <m:rPr>
              <m:sty m:val="p"/>
            </m:rPr>
            <w:rPr>
              <w:rFonts w:ascii="Cambria Math" w:hAnsi="Cambria Math"/>
              <w:szCs w:val="24"/>
            </w:rPr>
            <m:t>=</m:t>
          </m:r>
          <m:f>
            <m:fPr>
              <m:ctrlPr>
                <w:rPr>
                  <w:rFonts w:ascii="Cambria Math" w:hAnsi="Cambria Math"/>
                  <w:szCs w:val="24"/>
                </w:rPr>
              </m:ctrlPr>
            </m:fPr>
            <m:num>
              <m:sSup>
                <m:sSupPr>
                  <m:ctrlPr>
                    <w:rPr>
                      <w:rFonts w:ascii="Cambria Math" w:hAnsi="Cambria Math"/>
                      <w:szCs w:val="24"/>
                    </w:rPr>
                  </m:ctrlPr>
                </m:sSupPr>
                <m:e>
                  <m:r>
                    <w:rPr>
                      <w:rFonts w:ascii="Cambria Math" w:hAnsi="Cambria Math"/>
                      <w:szCs w:val="24"/>
                    </w:rPr>
                    <m:t>z</m:t>
                  </m:r>
                </m:e>
                <m:sup>
                  <m:r>
                    <w:rPr>
                      <w:rFonts w:ascii="Cambria Math" w:hAnsi="Cambria Math"/>
                      <w:szCs w:val="24"/>
                    </w:rPr>
                    <m:t>2</m:t>
                  </m:r>
                </m:sup>
              </m:sSup>
            </m:num>
            <m:den>
              <m:r>
                <m:rPr>
                  <m:sty m:val="p"/>
                </m:rPr>
                <w:rPr>
                  <w:rFonts w:ascii="Cambria Math" w:hAnsi="Cambria Math"/>
                  <w:szCs w:val="24"/>
                </w:rPr>
                <m:t>4(</m:t>
              </m:r>
              <m:sSup>
                <m:sSupPr>
                  <m:ctrlPr>
                    <w:rPr>
                      <w:rFonts w:ascii="Cambria Math" w:hAnsi="Cambria Math"/>
                      <w:szCs w:val="24"/>
                    </w:rPr>
                  </m:ctrlPr>
                </m:sSupPr>
                <m:e>
                  <m:r>
                    <w:rPr>
                      <w:rFonts w:ascii="Cambria Math" w:hAnsi="Cambria Math"/>
                      <w:szCs w:val="24"/>
                    </w:rPr>
                    <m:t>moe)</m:t>
                  </m:r>
                </m:e>
                <m:sup>
                  <m:r>
                    <w:rPr>
                      <w:rFonts w:ascii="Cambria Math" w:hAnsi="Cambria Math"/>
                      <w:szCs w:val="24"/>
                    </w:rPr>
                    <m:t>2</m:t>
                  </m:r>
                </m:sup>
              </m:sSup>
            </m:den>
          </m:f>
        </m:oMath>
      </m:oMathPara>
      <w:bookmarkEnd w:id="16"/>
    </w:p>
    <w:p w14:paraId="363FCA8E" w14:textId="77777777" w:rsidR="00801FD7" w:rsidRDefault="00801FD7" w:rsidP="00801FD7">
      <w:pPr>
        <w:spacing w:after="115"/>
        <w:ind w:left="709" w:right="0"/>
        <w:rPr>
          <w:szCs w:val="24"/>
        </w:rPr>
      </w:pPr>
      <w:r w:rsidRPr="00801FD7">
        <w:rPr>
          <w:szCs w:val="24"/>
        </w:rPr>
        <w:t xml:space="preserve">Dimana: </w:t>
      </w:r>
    </w:p>
    <w:p w14:paraId="3886959A" w14:textId="77777777" w:rsidR="007F3CA7" w:rsidRPr="007F3CA7" w:rsidRDefault="007F3CA7" w:rsidP="007F3CA7">
      <w:pPr>
        <w:spacing w:after="115"/>
        <w:ind w:left="709" w:right="0"/>
        <w:rPr>
          <w:szCs w:val="24"/>
        </w:rPr>
      </w:pPr>
      <w:r w:rsidRPr="007F3CA7">
        <w:rPr>
          <w:szCs w:val="24"/>
        </w:rPr>
        <w:t xml:space="preserve">n:  jumlah sampel  </w:t>
      </w:r>
    </w:p>
    <w:p w14:paraId="1E260785" w14:textId="77777777" w:rsidR="007F3CA7" w:rsidRPr="007F3CA7" w:rsidRDefault="007F3CA7" w:rsidP="007F3CA7">
      <w:pPr>
        <w:spacing w:after="115"/>
        <w:ind w:left="709" w:right="0"/>
        <w:rPr>
          <w:szCs w:val="24"/>
        </w:rPr>
      </w:pPr>
      <w:r w:rsidRPr="007F3CA7">
        <w:rPr>
          <w:szCs w:val="24"/>
        </w:rPr>
        <w:t>z:  tingkat keyakinan (95%: 1,96)</w:t>
      </w:r>
    </w:p>
    <w:p w14:paraId="33FB333D" w14:textId="77777777" w:rsidR="007F3CA7" w:rsidRPr="007F3CA7" w:rsidRDefault="007F3CA7" w:rsidP="007F3CA7">
      <w:pPr>
        <w:spacing w:after="115"/>
        <w:ind w:left="709" w:right="0"/>
        <w:rPr>
          <w:szCs w:val="24"/>
        </w:rPr>
      </w:pPr>
      <w:proofErr w:type="spellStart"/>
      <w:r w:rsidRPr="007F3CA7">
        <w:rPr>
          <w:szCs w:val="24"/>
        </w:rPr>
        <w:t>Moe</w:t>
      </w:r>
      <w:proofErr w:type="spellEnd"/>
      <w:r w:rsidRPr="007F3CA7">
        <w:rPr>
          <w:szCs w:val="24"/>
        </w:rPr>
        <w:t xml:space="preserve">:  </w:t>
      </w:r>
      <w:r w:rsidRPr="007F3CA7">
        <w:rPr>
          <w:i/>
          <w:iCs/>
          <w:szCs w:val="24"/>
        </w:rPr>
        <w:t xml:space="preserve">Margin </w:t>
      </w:r>
      <w:proofErr w:type="spellStart"/>
      <w:r w:rsidRPr="007F3CA7">
        <w:rPr>
          <w:i/>
          <w:iCs/>
          <w:szCs w:val="24"/>
        </w:rPr>
        <w:t>of</w:t>
      </w:r>
      <w:proofErr w:type="spellEnd"/>
      <w:r w:rsidRPr="007F3CA7">
        <w:rPr>
          <w:i/>
          <w:iCs/>
          <w:szCs w:val="24"/>
        </w:rPr>
        <w:t xml:space="preserve"> er</w:t>
      </w:r>
      <w:proofErr w:type="spellStart"/>
      <w:r w:rsidRPr="007F3CA7">
        <w:rPr>
          <w:i/>
          <w:iCs/>
          <w:szCs w:val="24"/>
          <w:lang w:val="en-US"/>
        </w:rPr>
        <w:t>ror</w:t>
      </w:r>
      <w:proofErr w:type="spellEnd"/>
      <w:r w:rsidRPr="007F3CA7">
        <w:rPr>
          <w:szCs w:val="24"/>
        </w:rPr>
        <w:t xml:space="preserve">, ditetapkan 10%  </w:t>
      </w:r>
    </w:p>
    <w:p w14:paraId="46E96E4C" w14:textId="40440624" w:rsidR="007F3CA7" w:rsidRPr="007F3CA7" w:rsidRDefault="007F3CA7" w:rsidP="007F3CA7">
      <w:pPr>
        <w:spacing w:after="115"/>
        <w:ind w:left="709" w:right="0"/>
        <w:rPr>
          <w:szCs w:val="24"/>
        </w:rPr>
      </w:pPr>
      <m:oMathPara>
        <m:oMath>
          <m:r>
            <w:rPr>
              <w:rFonts w:ascii="Cambria Math" w:hAnsi="Cambria Math"/>
              <w:szCs w:val="24"/>
            </w:rPr>
            <w:lastRenderedPageBreak/>
            <m:t>n</m:t>
          </m:r>
          <m:r>
            <m:rPr>
              <m:sty m:val="p"/>
            </m:rPr>
            <w:rPr>
              <w:rFonts w:ascii="Cambria Math" w:hAnsi="Cambria Math"/>
              <w:szCs w:val="24"/>
            </w:rPr>
            <m:t>=</m:t>
          </m:r>
          <m:f>
            <m:fPr>
              <m:ctrlPr>
                <w:rPr>
                  <w:rFonts w:ascii="Cambria Math" w:hAnsi="Cambria Math"/>
                  <w:szCs w:val="24"/>
                </w:rPr>
              </m:ctrlPr>
            </m:fPr>
            <m:num>
              <m:sSup>
                <m:sSupPr>
                  <m:ctrlPr>
                    <w:rPr>
                      <w:rFonts w:ascii="Cambria Math" w:hAnsi="Cambria Math"/>
                      <w:szCs w:val="24"/>
                    </w:rPr>
                  </m:ctrlPr>
                </m:sSupPr>
                <m:e>
                  <m:r>
                    <w:rPr>
                      <w:rFonts w:ascii="Cambria Math" w:hAnsi="Cambria Math"/>
                      <w:szCs w:val="24"/>
                    </w:rPr>
                    <m:t>z</m:t>
                  </m:r>
                </m:e>
                <m:sup>
                  <m:r>
                    <w:rPr>
                      <w:rFonts w:ascii="Cambria Math" w:hAnsi="Cambria Math"/>
                      <w:szCs w:val="24"/>
                    </w:rPr>
                    <m:t>2</m:t>
                  </m:r>
                </m:sup>
              </m:sSup>
            </m:num>
            <m:den>
              <m:r>
                <m:rPr>
                  <m:sty m:val="p"/>
                </m:rPr>
                <w:rPr>
                  <w:rFonts w:ascii="Cambria Math" w:hAnsi="Cambria Math"/>
                  <w:szCs w:val="24"/>
                </w:rPr>
                <m:t>4(</m:t>
              </m:r>
              <m:sSup>
                <m:sSupPr>
                  <m:ctrlPr>
                    <w:rPr>
                      <w:rFonts w:ascii="Cambria Math" w:hAnsi="Cambria Math"/>
                      <w:szCs w:val="24"/>
                    </w:rPr>
                  </m:ctrlPr>
                </m:sSupPr>
                <m:e>
                  <m:r>
                    <w:rPr>
                      <w:rFonts w:ascii="Cambria Math" w:hAnsi="Cambria Math"/>
                      <w:szCs w:val="24"/>
                    </w:rPr>
                    <m:t>moe)</m:t>
                  </m:r>
                </m:e>
                <m:sup>
                  <m:r>
                    <w:rPr>
                      <w:rFonts w:ascii="Cambria Math" w:hAnsi="Cambria Math"/>
                      <w:szCs w:val="24"/>
                    </w:rPr>
                    <m:t>2</m:t>
                  </m:r>
                </m:sup>
              </m:sSup>
            </m:den>
          </m:f>
        </m:oMath>
      </m:oMathPara>
    </w:p>
    <w:p w14:paraId="043929DD" w14:textId="41F5D2A2" w:rsidR="007F3CA7" w:rsidRPr="007F3CA7" w:rsidRDefault="007F3CA7" w:rsidP="007F3CA7">
      <w:pPr>
        <w:spacing w:after="115"/>
        <w:ind w:left="709" w:right="0"/>
        <w:rPr>
          <w:szCs w:val="24"/>
        </w:rPr>
      </w:pPr>
      <m:oMathPara>
        <m:oMath>
          <m:r>
            <w:rPr>
              <w:rFonts w:ascii="Cambria Math" w:hAnsi="Cambria Math"/>
              <w:szCs w:val="24"/>
            </w:rPr>
            <m:t>n</m:t>
          </m:r>
          <m:r>
            <m:rPr>
              <m:sty m:val="p"/>
            </m:rPr>
            <w:rPr>
              <w:rFonts w:ascii="Cambria Math" w:hAnsi="Cambria Math"/>
              <w:szCs w:val="24"/>
            </w:rPr>
            <m:t>=</m:t>
          </m:r>
          <m:f>
            <m:fPr>
              <m:ctrlPr>
                <w:rPr>
                  <w:rFonts w:ascii="Cambria Math" w:hAnsi="Cambria Math"/>
                  <w:szCs w:val="24"/>
                </w:rPr>
              </m:ctrlPr>
            </m:fPr>
            <m:num>
              <m:sSup>
                <m:sSupPr>
                  <m:ctrlPr>
                    <w:rPr>
                      <w:rFonts w:ascii="Cambria Math" w:hAnsi="Cambria Math"/>
                      <w:szCs w:val="24"/>
                    </w:rPr>
                  </m:ctrlPr>
                </m:sSupPr>
                <m:e>
                  <m:r>
                    <w:rPr>
                      <w:rFonts w:ascii="Cambria Math" w:hAnsi="Cambria Math"/>
                      <w:szCs w:val="24"/>
                    </w:rPr>
                    <m:t>1,96</m:t>
                  </m:r>
                </m:e>
                <m:sup>
                  <m:r>
                    <w:rPr>
                      <w:rFonts w:ascii="Cambria Math" w:hAnsi="Cambria Math"/>
                      <w:szCs w:val="24"/>
                    </w:rPr>
                    <m:t>2</m:t>
                  </m:r>
                </m:sup>
              </m:sSup>
            </m:num>
            <m:den>
              <m:r>
                <m:rPr>
                  <m:sty m:val="p"/>
                </m:rPr>
                <w:rPr>
                  <w:rFonts w:ascii="Cambria Math" w:hAnsi="Cambria Math"/>
                  <w:szCs w:val="24"/>
                </w:rPr>
                <m:t>4(</m:t>
              </m:r>
              <m:sSup>
                <m:sSupPr>
                  <m:ctrlPr>
                    <w:rPr>
                      <w:rFonts w:ascii="Cambria Math" w:hAnsi="Cambria Math"/>
                      <w:szCs w:val="24"/>
                    </w:rPr>
                  </m:ctrlPr>
                </m:sSupPr>
                <m:e>
                  <m:r>
                    <w:rPr>
                      <w:rFonts w:ascii="Cambria Math" w:hAnsi="Cambria Math"/>
                      <w:szCs w:val="24"/>
                    </w:rPr>
                    <m:t>0,10)</m:t>
                  </m:r>
                </m:e>
                <m:sup>
                  <m:r>
                    <w:rPr>
                      <w:rFonts w:ascii="Cambria Math" w:hAnsi="Cambria Math"/>
                      <w:szCs w:val="24"/>
                    </w:rPr>
                    <m:t>2</m:t>
                  </m:r>
                </m:sup>
              </m:sSup>
            </m:den>
          </m:f>
        </m:oMath>
      </m:oMathPara>
    </w:p>
    <w:p w14:paraId="2007A501" w14:textId="7B809DB4" w:rsidR="007F3CA7" w:rsidRPr="007F3CA7" w:rsidRDefault="007F3CA7" w:rsidP="007F3CA7">
      <w:pPr>
        <w:spacing w:after="115"/>
        <w:ind w:left="709" w:right="0"/>
        <w:rPr>
          <w:szCs w:val="24"/>
        </w:rPr>
      </w:pPr>
      <m:oMathPara>
        <m:oMath>
          <m:r>
            <w:rPr>
              <w:rFonts w:ascii="Cambria Math" w:hAnsi="Cambria Math"/>
              <w:szCs w:val="24"/>
            </w:rPr>
            <m:t>n</m:t>
          </m:r>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3,8416</m:t>
              </m:r>
            </m:num>
            <m:den>
              <m:r>
                <m:rPr>
                  <m:sty m:val="p"/>
                </m:rPr>
                <w:rPr>
                  <w:rFonts w:ascii="Cambria Math" w:hAnsi="Cambria Math"/>
                  <w:szCs w:val="24"/>
                </w:rPr>
                <m:t>0,04</m:t>
              </m:r>
            </m:den>
          </m:f>
        </m:oMath>
      </m:oMathPara>
    </w:p>
    <w:p w14:paraId="6051E729" w14:textId="2536E403" w:rsidR="007F3CA7" w:rsidRPr="007F3CA7" w:rsidRDefault="007F3CA7" w:rsidP="007F3CA7">
      <w:pPr>
        <w:spacing w:after="115"/>
        <w:ind w:left="709" w:right="0"/>
        <w:rPr>
          <w:szCs w:val="24"/>
        </w:rPr>
      </w:pPr>
      <m:oMathPara>
        <m:oMath>
          <m:r>
            <w:rPr>
              <w:rFonts w:ascii="Cambria Math" w:hAnsi="Cambria Math"/>
              <w:szCs w:val="24"/>
            </w:rPr>
            <m:t>n=96,04</m:t>
          </m:r>
        </m:oMath>
      </m:oMathPara>
    </w:p>
    <w:p w14:paraId="411DFAE4" w14:textId="77777777" w:rsidR="007F3CA7" w:rsidRPr="007F3CA7" w:rsidRDefault="007F3CA7" w:rsidP="007F3CA7">
      <w:pPr>
        <w:spacing w:after="115"/>
        <w:ind w:left="709" w:right="0"/>
        <w:rPr>
          <w:szCs w:val="24"/>
        </w:rPr>
      </w:pPr>
    </w:p>
    <w:p w14:paraId="362EE55B" w14:textId="77777777" w:rsidR="007F3CA7" w:rsidRPr="007F3CA7" w:rsidRDefault="007F3CA7" w:rsidP="007F3CA7">
      <w:pPr>
        <w:spacing w:after="115"/>
        <w:ind w:left="709" w:right="0"/>
        <w:rPr>
          <w:szCs w:val="24"/>
        </w:rPr>
      </w:pPr>
      <w:r w:rsidRPr="007F3CA7">
        <w:rPr>
          <w:szCs w:val="24"/>
        </w:rPr>
        <w:t>Maka berdasarkan perhitungkan di</w:t>
      </w:r>
      <w:r w:rsidRPr="007F3CA7">
        <w:rPr>
          <w:szCs w:val="24"/>
          <w:lang w:val="en-US"/>
        </w:rPr>
        <w:t xml:space="preserve"> </w:t>
      </w:r>
      <w:r w:rsidRPr="007F3CA7">
        <w:rPr>
          <w:szCs w:val="24"/>
        </w:rPr>
        <w:t xml:space="preserve">atas dapat dinyatakan jumlah sampel sebanyak 96,04. Untuk mempermudah perhitungan maka jumlah sampel digenapkan menjadi 100 responden.  </w:t>
      </w:r>
    </w:p>
    <w:p w14:paraId="190390B7" w14:textId="6D018380" w:rsidR="007F3CA7" w:rsidRDefault="009D05D9" w:rsidP="00DB0E4D">
      <w:pPr>
        <w:spacing w:after="178"/>
        <w:ind w:left="0" w:right="4" w:firstLine="0"/>
        <w:rPr>
          <w:b/>
          <w:bCs/>
          <w:szCs w:val="24"/>
          <w:lang w:val="en-US"/>
        </w:rPr>
      </w:pPr>
      <w:r>
        <w:rPr>
          <w:b/>
          <w:bCs/>
          <w:szCs w:val="24"/>
          <w:lang w:val="en-US"/>
        </w:rPr>
        <w:t xml:space="preserve">       </w:t>
      </w:r>
      <w:r w:rsidR="008B07CD" w:rsidRPr="008B07CD">
        <w:rPr>
          <w:b/>
          <w:bCs/>
          <w:szCs w:val="24"/>
          <w:lang w:val="en-US"/>
        </w:rPr>
        <w:t xml:space="preserve"> Kerangka Konsep </w:t>
      </w:r>
    </w:p>
    <w:p w14:paraId="0D0EDC44" w14:textId="7DB73A86" w:rsidR="00D67474" w:rsidRDefault="002266D5" w:rsidP="00DB0E4D">
      <w:pPr>
        <w:spacing w:after="178"/>
        <w:ind w:left="0" w:right="4" w:firstLine="0"/>
        <w:rPr>
          <w:b/>
          <w:bCs/>
          <w:szCs w:val="24"/>
          <w:lang w:val="en-US"/>
        </w:rPr>
      </w:pPr>
      <w:r>
        <w:rPr>
          <w:b/>
          <w:bCs/>
          <w:szCs w:val="24"/>
          <w:lang w:val="en-US"/>
        </w:rPr>
        <w:t xml:space="preserve">         Menurut Irawan (2008:37)</w:t>
      </w:r>
    </w:p>
    <w:p w14:paraId="28C7F349" w14:textId="4D8DED5F" w:rsidR="00DB0E4D" w:rsidRPr="00DB0E4D" w:rsidRDefault="00D67474" w:rsidP="00DB0E4D">
      <w:pPr>
        <w:spacing w:after="178"/>
        <w:ind w:left="0" w:right="4" w:firstLine="0"/>
        <w:rPr>
          <w:b/>
          <w:bCs/>
          <w:szCs w:val="24"/>
          <w:lang w:val="en-US"/>
        </w:rPr>
      </w:pPr>
      <w:r w:rsidRPr="00912A2E">
        <w:rPr>
          <w:b/>
          <w:noProof/>
          <w:szCs w:val="24"/>
          <w:lang w:val="en-US"/>
        </w:rPr>
        <mc:AlternateContent>
          <mc:Choice Requires="wpg">
            <w:drawing>
              <wp:anchor distT="0" distB="0" distL="114300" distR="114300" simplePos="0" relativeHeight="251664896" behindDoc="0" locked="0" layoutInCell="1" allowOverlap="1" wp14:anchorId="0CB7EEB1" wp14:editId="67573997">
                <wp:simplePos x="0" y="0"/>
                <wp:positionH relativeFrom="column">
                  <wp:posOffset>381642</wp:posOffset>
                </wp:positionH>
                <wp:positionV relativeFrom="paragraph">
                  <wp:posOffset>42796</wp:posOffset>
                </wp:positionV>
                <wp:extent cx="2863781" cy="3315956"/>
                <wp:effectExtent l="0" t="0" r="13335" b="18415"/>
                <wp:wrapNone/>
                <wp:docPr id="1664668141" name="Group 1664668141"/>
                <wp:cNvGraphicFramePr/>
                <a:graphic xmlns:a="http://schemas.openxmlformats.org/drawingml/2006/main">
                  <a:graphicData uri="http://schemas.microsoft.com/office/word/2010/wordprocessingGroup">
                    <wpg:wgp>
                      <wpg:cNvGrpSpPr/>
                      <wpg:grpSpPr>
                        <a:xfrm>
                          <a:off x="0" y="0"/>
                          <a:ext cx="2863781" cy="3315956"/>
                          <a:chOff x="0" y="0"/>
                          <a:chExt cx="4934761" cy="3177094"/>
                        </a:xfrm>
                      </wpg:grpSpPr>
                      <wps:wsp>
                        <wps:cNvPr id="1252648706" name="Rectangle 1252648706"/>
                        <wps:cNvSpPr/>
                        <wps:spPr>
                          <a:xfrm>
                            <a:off x="0" y="0"/>
                            <a:ext cx="1588675" cy="55123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2B527A" w14:textId="77777777" w:rsidR="00912A2E" w:rsidRDefault="00912A2E" w:rsidP="00912A2E">
                              <w:pPr>
                                <w:ind w:left="0"/>
                                <w:jc w:val="center"/>
                                <w:rPr>
                                  <w:b/>
                                  <w:bCs/>
                                </w:rPr>
                              </w:pPr>
                              <w:r>
                                <w:rPr>
                                  <w:b/>
                                  <w:bCs/>
                                </w:rPr>
                                <w:t>Kualitas Produk</w:t>
                              </w:r>
                            </w:p>
                            <w:p w14:paraId="1807B637" w14:textId="77777777" w:rsidR="00912A2E" w:rsidRPr="00A665B4" w:rsidRDefault="00912A2E" w:rsidP="00912A2E">
                              <w:pPr>
                                <w:ind w:left="0"/>
                                <w:jc w:val="center"/>
                                <w:rPr>
                                  <w:b/>
                                  <w:bCs/>
                                </w:rPr>
                              </w:pPr>
                              <m:oMathPara>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1</m:t>
                                      </m:r>
                                    </m:sub>
                                  </m:sSub>
                                  <m:r>
                                    <m:rPr>
                                      <m:sty m:val="bi"/>
                                    </m:rP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390126" name="Rectangle 467390126"/>
                        <wps:cNvSpPr/>
                        <wps:spPr>
                          <a:xfrm>
                            <a:off x="57150" y="1333500"/>
                            <a:ext cx="1562911" cy="54474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E60FAD" w14:textId="77777777" w:rsidR="00912A2E" w:rsidRPr="005F43CD" w:rsidRDefault="00912A2E" w:rsidP="00912A2E">
                              <w:pPr>
                                <w:ind w:left="0"/>
                                <w:jc w:val="center"/>
                                <w:rPr>
                                  <w:b/>
                                  <w:bCs/>
                                  <w:i/>
                                  <w:iCs/>
                                </w:rPr>
                              </w:pPr>
                              <w:r w:rsidRPr="005F43CD">
                                <w:rPr>
                                  <w:b/>
                                  <w:bCs/>
                                  <w:i/>
                                  <w:iCs/>
                                </w:rPr>
                                <w:t xml:space="preserve">Service </w:t>
                              </w:r>
                              <w:proofErr w:type="spellStart"/>
                              <w:r w:rsidRPr="005F43CD">
                                <w:rPr>
                                  <w:b/>
                                  <w:bCs/>
                                  <w:i/>
                                  <w:iCs/>
                                </w:rPr>
                                <w:t>Quality</w:t>
                              </w:r>
                              <w:proofErr w:type="spellEnd"/>
                            </w:p>
                            <w:p w14:paraId="66F46CC9" w14:textId="77777777" w:rsidR="00912A2E" w:rsidRPr="00A665B4" w:rsidRDefault="00912A2E" w:rsidP="00912A2E">
                              <w:pPr>
                                <w:ind w:left="0"/>
                                <w:jc w:val="center"/>
                                <w:rPr>
                                  <w:b/>
                                  <w:bCs/>
                                </w:rPr>
                              </w:pPr>
                              <m:oMathPara>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3</m:t>
                                      </m:r>
                                    </m:sub>
                                  </m:sSub>
                                  <m:r>
                                    <m:rPr>
                                      <m:sty m:val="bi"/>
                                    </m:rP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36717" name="Rectangle 33136717"/>
                        <wps:cNvSpPr/>
                        <wps:spPr>
                          <a:xfrm>
                            <a:off x="66675" y="1971675"/>
                            <a:ext cx="1582366" cy="54474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FE4E7C" w14:textId="77777777" w:rsidR="00912A2E" w:rsidRPr="005F43CD" w:rsidRDefault="00912A2E" w:rsidP="00912A2E">
                              <w:pPr>
                                <w:ind w:left="0"/>
                                <w:jc w:val="center"/>
                                <w:rPr>
                                  <w:b/>
                                  <w:bCs/>
                                  <w:i/>
                                  <w:iCs/>
                                </w:rPr>
                              </w:pPr>
                              <w:proofErr w:type="spellStart"/>
                              <w:r w:rsidRPr="005F43CD">
                                <w:rPr>
                                  <w:b/>
                                  <w:bCs/>
                                  <w:i/>
                                  <w:iCs/>
                                </w:rPr>
                                <w:t>Emotional</w:t>
                              </w:r>
                              <w:proofErr w:type="spellEnd"/>
                              <w:r w:rsidRPr="005F43CD">
                                <w:rPr>
                                  <w:b/>
                                  <w:bCs/>
                                  <w:i/>
                                  <w:iCs/>
                                </w:rPr>
                                <w:t xml:space="preserve"> </w:t>
                              </w:r>
                              <w:proofErr w:type="spellStart"/>
                              <w:r w:rsidRPr="005F43CD">
                                <w:rPr>
                                  <w:b/>
                                  <w:bCs/>
                                  <w:i/>
                                  <w:iCs/>
                                </w:rPr>
                                <w:t>Factor</w:t>
                              </w:r>
                              <w:proofErr w:type="spellEnd"/>
                            </w:p>
                            <w:p w14:paraId="3C15C15D" w14:textId="77777777" w:rsidR="00912A2E" w:rsidRPr="00A665B4" w:rsidRDefault="00912A2E" w:rsidP="00912A2E">
                              <w:pPr>
                                <w:ind w:left="0"/>
                                <w:jc w:val="center"/>
                                <w:rPr>
                                  <w:b/>
                                  <w:bCs/>
                                </w:rPr>
                              </w:pPr>
                              <m:oMathPara>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4</m:t>
                                      </m:r>
                                    </m:sub>
                                  </m:sSub>
                                  <m:r>
                                    <m:rPr>
                                      <m:sty m:val="bi"/>
                                    </m:rP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7314441" name="Rectangle 1837314441"/>
                        <wps:cNvSpPr/>
                        <wps:spPr>
                          <a:xfrm>
                            <a:off x="28575" y="666750"/>
                            <a:ext cx="1575705" cy="54474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A7F037" w14:textId="77777777" w:rsidR="00912A2E" w:rsidRDefault="00912A2E" w:rsidP="00912A2E">
                              <w:pPr>
                                <w:ind w:left="0"/>
                                <w:jc w:val="center"/>
                                <w:rPr>
                                  <w:b/>
                                  <w:bCs/>
                                </w:rPr>
                              </w:pPr>
                              <w:r>
                                <w:rPr>
                                  <w:b/>
                                  <w:bCs/>
                                </w:rPr>
                                <w:t>Harga</w:t>
                              </w:r>
                            </w:p>
                            <w:p w14:paraId="2AB7493F" w14:textId="77777777" w:rsidR="00912A2E" w:rsidRPr="00A665B4" w:rsidRDefault="00912A2E" w:rsidP="00912A2E">
                              <w:pPr>
                                <w:ind w:left="0"/>
                                <w:jc w:val="center"/>
                                <w:rPr>
                                  <w:b/>
                                  <w:bCs/>
                                </w:rPr>
                              </w:pPr>
                              <m:oMathPara>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2</m:t>
                                      </m:r>
                                    </m:sub>
                                  </m:sSub>
                                  <m:r>
                                    <m:rPr>
                                      <m:sty m:val="bi"/>
                                    </m:rP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7321156" name="Rectangle 1587321156"/>
                        <wps:cNvSpPr/>
                        <wps:spPr>
                          <a:xfrm>
                            <a:off x="66675" y="2619375"/>
                            <a:ext cx="1582366" cy="55771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81B281" w14:textId="77777777" w:rsidR="00912A2E" w:rsidRDefault="00912A2E" w:rsidP="00912A2E">
                              <w:pPr>
                                <w:ind w:left="0"/>
                                <w:jc w:val="center"/>
                                <w:rPr>
                                  <w:b/>
                                  <w:bCs/>
                                </w:rPr>
                              </w:pPr>
                              <w:r>
                                <w:rPr>
                                  <w:b/>
                                  <w:bCs/>
                                </w:rPr>
                                <w:t>Biaya &amp; Kemudahan</w:t>
                              </w:r>
                            </w:p>
                            <w:p w14:paraId="0EA9D6AF" w14:textId="77777777" w:rsidR="00912A2E" w:rsidRPr="00A665B4" w:rsidRDefault="00912A2E" w:rsidP="00912A2E">
                              <w:pPr>
                                <w:ind w:left="0"/>
                                <w:jc w:val="center"/>
                                <w:rPr>
                                  <w:b/>
                                  <w:bCs/>
                                </w:rPr>
                              </w:pPr>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5</m:t>
                                    </m:r>
                                  </m:sub>
                                </m:sSub>
                                <m:r>
                                  <m:rPr>
                                    <m:sty m:val="bi"/>
                                  </m:rPr>
                                  <w:rPr>
                                    <w:rFonts w:ascii="Cambria Math" w:hAnsi="Cambria Math"/>
                                  </w:rPr>
                                  <m:t>)</m:t>
                                </m:r>
                              </m:oMath>
                              <w:r>
                                <w:rPr>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2801311" name="Rectangle 1752801311"/>
                        <wps:cNvSpPr/>
                        <wps:spPr>
                          <a:xfrm>
                            <a:off x="3371850" y="1343025"/>
                            <a:ext cx="1562911" cy="54474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9DA68E" w14:textId="77777777" w:rsidR="00912A2E" w:rsidRPr="00AD3096" w:rsidRDefault="00912A2E" w:rsidP="00912A2E">
                              <w:pPr>
                                <w:ind w:left="0"/>
                                <w:jc w:val="center"/>
                                <w:rPr>
                                  <w:b/>
                                  <w:bCs/>
                                  <w:lang w:val="en-US"/>
                                </w:rPr>
                              </w:pPr>
                              <w:r>
                                <w:rPr>
                                  <w:b/>
                                  <w:bCs/>
                                </w:rPr>
                                <w:t xml:space="preserve">Kepuasan </w:t>
                              </w:r>
                              <w:r>
                                <w:rPr>
                                  <w:b/>
                                  <w:bCs/>
                                  <w:lang w:val="en-US"/>
                                </w:rPr>
                                <w:t>Konsumen (Y)</w:t>
                              </w:r>
                            </w:p>
                            <w:p w14:paraId="4F0B6B27" w14:textId="77777777" w:rsidR="00912A2E" w:rsidRPr="00A665B4" w:rsidRDefault="00912A2E" w:rsidP="00912A2E">
                              <w:pPr>
                                <w:ind w:left="0"/>
                                <w:jc w:val="center"/>
                                <w:rPr>
                                  <w:b/>
                                  <w:bCs/>
                                </w:rPr>
                              </w:pPr>
                              <m:oMathPara>
                                <m:oMath>
                                  <m:r>
                                    <m:rPr>
                                      <m:sty m:val="bi"/>
                                    </m:rPr>
                                    <w:rPr>
                                      <w:rFonts w:ascii="Cambria Math" w:hAnsi="Cambria Math"/>
                                    </w:rPr>
                                    <m:t>(Y)</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8936586" name="Straight Arrow Connector 1468936586"/>
                        <wps:cNvCnPr/>
                        <wps:spPr>
                          <a:xfrm>
                            <a:off x="1600200" y="447675"/>
                            <a:ext cx="1628775" cy="971550"/>
                          </a:xfrm>
                          <a:prstGeom prst="straightConnector1">
                            <a:avLst/>
                          </a:prstGeom>
                          <a:noFill/>
                          <a:ln w="6350" cap="flat" cmpd="sng" algn="ctr">
                            <a:solidFill>
                              <a:sysClr val="windowText" lastClr="000000"/>
                            </a:solidFill>
                            <a:prstDash val="solid"/>
                            <a:miter lim="800000"/>
                            <a:tailEnd type="triangle"/>
                          </a:ln>
                          <a:effectLst/>
                        </wps:spPr>
                        <wps:bodyPr/>
                      </wps:wsp>
                      <wps:wsp>
                        <wps:cNvPr id="2038494617" name="Straight Arrow Connector 2038494617"/>
                        <wps:cNvCnPr/>
                        <wps:spPr>
                          <a:xfrm>
                            <a:off x="1609725" y="933450"/>
                            <a:ext cx="1571625" cy="571500"/>
                          </a:xfrm>
                          <a:prstGeom prst="straightConnector1">
                            <a:avLst/>
                          </a:prstGeom>
                          <a:noFill/>
                          <a:ln w="6350" cap="flat" cmpd="sng" algn="ctr">
                            <a:solidFill>
                              <a:sysClr val="windowText" lastClr="000000"/>
                            </a:solidFill>
                            <a:prstDash val="solid"/>
                            <a:miter lim="800000"/>
                            <a:tailEnd type="triangle"/>
                          </a:ln>
                          <a:effectLst/>
                        </wps:spPr>
                        <wps:bodyPr/>
                      </wps:wsp>
                      <wps:wsp>
                        <wps:cNvPr id="1812691799" name="Straight Arrow Connector 1812691799"/>
                        <wps:cNvCnPr/>
                        <wps:spPr>
                          <a:xfrm flipV="1">
                            <a:off x="1647825" y="1743075"/>
                            <a:ext cx="1533525" cy="462915"/>
                          </a:xfrm>
                          <a:prstGeom prst="straightConnector1">
                            <a:avLst/>
                          </a:prstGeom>
                          <a:noFill/>
                          <a:ln w="6350" cap="flat" cmpd="sng" algn="ctr">
                            <a:solidFill>
                              <a:sysClr val="windowText" lastClr="000000"/>
                            </a:solidFill>
                            <a:prstDash val="solid"/>
                            <a:miter lim="800000"/>
                            <a:tailEnd type="triangle"/>
                          </a:ln>
                          <a:effectLst/>
                        </wps:spPr>
                        <wps:bodyPr/>
                      </wps:wsp>
                      <wps:wsp>
                        <wps:cNvPr id="1195996740" name="Straight Arrow Connector 1195996740"/>
                        <wps:cNvCnPr/>
                        <wps:spPr>
                          <a:xfrm flipV="1">
                            <a:off x="1647825" y="1876425"/>
                            <a:ext cx="1533525" cy="1016000"/>
                          </a:xfrm>
                          <a:prstGeom prst="straightConnector1">
                            <a:avLst/>
                          </a:prstGeom>
                          <a:noFill/>
                          <a:ln w="6350" cap="flat" cmpd="sng" algn="ctr">
                            <a:solidFill>
                              <a:sysClr val="windowText" lastClr="000000"/>
                            </a:solidFill>
                            <a:prstDash val="solid"/>
                            <a:miter lim="800000"/>
                            <a:tailEnd type="triangle"/>
                          </a:ln>
                          <a:effectLst/>
                        </wps:spPr>
                        <wps:bodyPr/>
                      </wps:wsp>
                      <wps:wsp>
                        <wps:cNvPr id="1755392267" name="Straight Arrow Connector 1755392267"/>
                        <wps:cNvCnPr/>
                        <wps:spPr>
                          <a:xfrm>
                            <a:off x="1609725" y="1609725"/>
                            <a:ext cx="1619250" cy="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CB7EEB1" id="Group 1664668141" o:spid="_x0000_s1026" style="position:absolute;left:0;text-align:left;margin-left:30.05pt;margin-top:3.35pt;width:225.5pt;height:261.1pt;z-index:251664896;mso-width-relative:margin;mso-height-relative:margin" coordsize="49347,3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">
                <v:rect id="Rectangle 1252648706" o:spid="_x0000_s1027" style="position:absolute;width:15886;height:5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" fillcolor="window" strokecolor="windowText" strokeweight="1pt">
                  <v:textbox>
                    <w:txbxContent>
                      <w:p w14:paraId="0B2B527A" w14:textId="77777777" w:rsidR="00912A2E" w:rsidRDefault="00912A2E" w:rsidP="00912A2E">
                        <w:pPr>
                          <w:ind w:left="0"/>
                          <w:jc w:val="center"/>
                          <w:rPr>
                            <w:b/>
                            <w:bCs/>
                          </w:rPr>
                        </w:pPr>
                        <w:r>
                          <w:rPr>
                            <w:b/>
                            <w:bCs/>
                          </w:rPr>
                          <w:t>Kualitas Produk</w:t>
                        </w:r>
                      </w:p>
                      <w:p w14:paraId="1807B637" w14:textId="77777777" w:rsidR="00912A2E" w:rsidRPr="00A665B4" w:rsidRDefault="00912A2E" w:rsidP="00912A2E">
                        <w:pPr>
                          <w:ind w:left="0"/>
                          <w:jc w:val="center"/>
                          <w:rPr>
                            <w:b/>
                            <w:bCs/>
                          </w:rPr>
                        </w:pPr>
                        <m:oMathPara>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1</m:t>
                                </m:r>
                              </m:sub>
                            </m:sSub>
                            <m:r>
                              <m:rPr>
                                <m:sty m:val="bi"/>
                              </m:rPr>
                              <w:rPr>
                                <w:rFonts w:ascii="Cambria Math" w:hAnsi="Cambria Math"/>
                              </w:rPr>
                              <m:t>)</m:t>
                            </m:r>
                          </m:oMath>
                        </m:oMathPara>
                      </w:p>
                    </w:txbxContent>
                  </v:textbox>
                </v:rect>
                <v:rect id="Rectangle 467390126" o:spid="_x0000_s1028" style="position:absolute;left:571;top:13335;width:15629;height:5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" fillcolor="window" strokecolor="windowText" strokeweight="1pt">
                  <v:textbox>
                    <w:txbxContent>
                      <w:p w14:paraId="7AE60FAD" w14:textId="77777777" w:rsidR="00912A2E" w:rsidRPr="005F43CD" w:rsidRDefault="00912A2E" w:rsidP="00912A2E">
                        <w:pPr>
                          <w:ind w:left="0"/>
                          <w:jc w:val="center"/>
                          <w:rPr>
                            <w:b/>
                            <w:bCs/>
                            <w:i/>
                            <w:iCs/>
                          </w:rPr>
                        </w:pPr>
                        <w:r w:rsidRPr="005F43CD">
                          <w:rPr>
                            <w:b/>
                            <w:bCs/>
                            <w:i/>
                            <w:iCs/>
                          </w:rPr>
                          <w:t xml:space="preserve">Service </w:t>
                        </w:r>
                        <w:proofErr w:type="spellStart"/>
                        <w:r w:rsidRPr="005F43CD">
                          <w:rPr>
                            <w:b/>
                            <w:bCs/>
                            <w:i/>
                            <w:iCs/>
                          </w:rPr>
                          <w:t>Quality</w:t>
                        </w:r>
                        <w:proofErr w:type="spellEnd"/>
                      </w:p>
                      <w:p w14:paraId="66F46CC9" w14:textId="77777777" w:rsidR="00912A2E" w:rsidRPr="00A665B4" w:rsidRDefault="00912A2E" w:rsidP="00912A2E">
                        <w:pPr>
                          <w:ind w:left="0"/>
                          <w:jc w:val="center"/>
                          <w:rPr>
                            <w:b/>
                            <w:bCs/>
                          </w:rPr>
                        </w:pPr>
                        <m:oMathPara>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3</m:t>
                                </m:r>
                              </m:sub>
                            </m:sSub>
                            <m:r>
                              <m:rPr>
                                <m:sty m:val="bi"/>
                              </m:rPr>
                              <w:rPr>
                                <w:rFonts w:ascii="Cambria Math" w:hAnsi="Cambria Math"/>
                              </w:rPr>
                              <m:t>)</m:t>
                            </m:r>
                          </m:oMath>
                        </m:oMathPara>
                      </w:p>
                    </w:txbxContent>
                  </v:textbox>
                </v:rect>
                <v:rect id="Rectangle 33136717" o:spid="_x0000_s1029" style="position:absolute;left:666;top:19716;width:15824;height:5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" fillcolor="window" strokecolor="windowText" strokeweight="1pt">
                  <v:textbox>
                    <w:txbxContent>
                      <w:p w14:paraId="49FE4E7C" w14:textId="77777777" w:rsidR="00912A2E" w:rsidRPr="005F43CD" w:rsidRDefault="00912A2E" w:rsidP="00912A2E">
                        <w:pPr>
                          <w:ind w:left="0"/>
                          <w:jc w:val="center"/>
                          <w:rPr>
                            <w:b/>
                            <w:bCs/>
                            <w:i/>
                            <w:iCs/>
                          </w:rPr>
                        </w:pPr>
                        <w:proofErr w:type="spellStart"/>
                        <w:r w:rsidRPr="005F43CD">
                          <w:rPr>
                            <w:b/>
                            <w:bCs/>
                            <w:i/>
                            <w:iCs/>
                          </w:rPr>
                          <w:t>Emotional</w:t>
                        </w:r>
                        <w:proofErr w:type="spellEnd"/>
                        <w:r w:rsidRPr="005F43CD">
                          <w:rPr>
                            <w:b/>
                            <w:bCs/>
                            <w:i/>
                            <w:iCs/>
                          </w:rPr>
                          <w:t xml:space="preserve"> </w:t>
                        </w:r>
                        <w:proofErr w:type="spellStart"/>
                        <w:r w:rsidRPr="005F43CD">
                          <w:rPr>
                            <w:b/>
                            <w:bCs/>
                            <w:i/>
                            <w:iCs/>
                          </w:rPr>
                          <w:t>Factor</w:t>
                        </w:r>
                        <w:proofErr w:type="spellEnd"/>
                      </w:p>
                      <w:p w14:paraId="3C15C15D" w14:textId="77777777" w:rsidR="00912A2E" w:rsidRPr="00A665B4" w:rsidRDefault="00912A2E" w:rsidP="00912A2E">
                        <w:pPr>
                          <w:ind w:left="0"/>
                          <w:jc w:val="center"/>
                          <w:rPr>
                            <w:b/>
                            <w:bCs/>
                          </w:rPr>
                        </w:pPr>
                        <m:oMathPara>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4</m:t>
                                </m:r>
                              </m:sub>
                            </m:sSub>
                            <m:r>
                              <m:rPr>
                                <m:sty m:val="bi"/>
                              </m:rPr>
                              <w:rPr>
                                <w:rFonts w:ascii="Cambria Math" w:hAnsi="Cambria Math"/>
                              </w:rPr>
                              <m:t>)</m:t>
                            </m:r>
                          </m:oMath>
                        </m:oMathPara>
                      </w:p>
                    </w:txbxContent>
                  </v:textbox>
                </v:rect>
                <v:rect id="Rectangle 1837314441" o:spid="_x0000_s1030" style="position:absolute;left:285;top:6667;width:15757;height:5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" fillcolor="window" strokecolor="windowText" strokeweight="1pt">
                  <v:textbox>
                    <w:txbxContent>
                      <w:p w14:paraId="29A7F037" w14:textId="77777777" w:rsidR="00912A2E" w:rsidRDefault="00912A2E" w:rsidP="00912A2E">
                        <w:pPr>
                          <w:ind w:left="0"/>
                          <w:jc w:val="center"/>
                          <w:rPr>
                            <w:b/>
                            <w:bCs/>
                          </w:rPr>
                        </w:pPr>
                        <w:r>
                          <w:rPr>
                            <w:b/>
                            <w:bCs/>
                          </w:rPr>
                          <w:t>Harga</w:t>
                        </w:r>
                      </w:p>
                      <w:p w14:paraId="2AB7493F" w14:textId="77777777" w:rsidR="00912A2E" w:rsidRPr="00A665B4" w:rsidRDefault="00912A2E" w:rsidP="00912A2E">
                        <w:pPr>
                          <w:ind w:left="0"/>
                          <w:jc w:val="center"/>
                          <w:rPr>
                            <w:b/>
                            <w:bCs/>
                          </w:rPr>
                        </w:pPr>
                        <m:oMathPara>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2</m:t>
                                </m:r>
                              </m:sub>
                            </m:sSub>
                            <m:r>
                              <m:rPr>
                                <m:sty m:val="bi"/>
                              </m:rPr>
                              <w:rPr>
                                <w:rFonts w:ascii="Cambria Math" w:hAnsi="Cambria Math"/>
                              </w:rPr>
                              <m:t>)</m:t>
                            </m:r>
                          </m:oMath>
                        </m:oMathPara>
                      </w:p>
                    </w:txbxContent>
                  </v:textbox>
                </v:rect>
                <v:rect id="Rectangle 1587321156" o:spid="_x0000_s1031" style="position:absolute;left:666;top:26193;width:15824;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" fillcolor="window" strokecolor="windowText" strokeweight="1pt">
                  <v:textbox>
                    <w:txbxContent>
                      <w:p w14:paraId="5481B281" w14:textId="77777777" w:rsidR="00912A2E" w:rsidRDefault="00912A2E" w:rsidP="00912A2E">
                        <w:pPr>
                          <w:ind w:left="0"/>
                          <w:jc w:val="center"/>
                          <w:rPr>
                            <w:b/>
                            <w:bCs/>
                          </w:rPr>
                        </w:pPr>
                        <w:r>
                          <w:rPr>
                            <w:b/>
                            <w:bCs/>
                          </w:rPr>
                          <w:t>Biaya &amp; Kemudahan</w:t>
                        </w:r>
                      </w:p>
                      <w:p w14:paraId="0EA9D6AF" w14:textId="77777777" w:rsidR="00912A2E" w:rsidRPr="00A665B4" w:rsidRDefault="00912A2E" w:rsidP="00912A2E">
                        <w:pPr>
                          <w:ind w:left="0"/>
                          <w:jc w:val="center"/>
                          <w:rPr>
                            <w:b/>
                            <w:bCs/>
                          </w:rPr>
                        </w:pPr>
                        <m:oMath>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5</m:t>
                              </m:r>
                            </m:sub>
                          </m:sSub>
                          <m:r>
                            <m:rPr>
                              <m:sty m:val="bi"/>
                            </m:rPr>
                            <w:rPr>
                              <w:rFonts w:ascii="Cambria Math" w:hAnsi="Cambria Math"/>
                            </w:rPr>
                            <m:t>)</m:t>
                          </m:r>
                        </m:oMath>
                        <w:r>
                          <w:rPr>
                            <w:b/>
                            <w:bCs/>
                          </w:rPr>
                          <w:t xml:space="preserve"> </w:t>
                        </w:r>
                      </w:p>
                    </w:txbxContent>
                  </v:textbox>
                </v:rect>
                <v:rect id="Rectangle 1752801311" o:spid="_x0000_s1032" style="position:absolute;left:33718;top:13430;width:15629;height:5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" fillcolor="window" strokecolor="windowText" strokeweight="1pt">
                  <v:textbox>
                    <w:txbxContent>
                      <w:p w14:paraId="249DA68E" w14:textId="77777777" w:rsidR="00912A2E" w:rsidRPr="00AD3096" w:rsidRDefault="00912A2E" w:rsidP="00912A2E">
                        <w:pPr>
                          <w:ind w:left="0"/>
                          <w:jc w:val="center"/>
                          <w:rPr>
                            <w:b/>
                            <w:bCs/>
                            <w:lang w:val="en-US"/>
                          </w:rPr>
                        </w:pPr>
                        <w:r>
                          <w:rPr>
                            <w:b/>
                            <w:bCs/>
                          </w:rPr>
                          <w:t xml:space="preserve">Kepuasan </w:t>
                        </w:r>
                        <w:r>
                          <w:rPr>
                            <w:b/>
                            <w:bCs/>
                            <w:lang w:val="en-US"/>
                          </w:rPr>
                          <w:t>Konsumen (Y)</w:t>
                        </w:r>
                      </w:p>
                      <w:p w14:paraId="4F0B6B27" w14:textId="77777777" w:rsidR="00912A2E" w:rsidRPr="00A665B4" w:rsidRDefault="00912A2E" w:rsidP="00912A2E">
                        <w:pPr>
                          <w:ind w:left="0"/>
                          <w:jc w:val="center"/>
                          <w:rPr>
                            <w:b/>
                            <w:bCs/>
                          </w:rPr>
                        </w:pPr>
                        <m:oMathPara>
                          <m:oMath>
                            <m:r>
                              <m:rPr>
                                <m:sty m:val="bi"/>
                              </m:rPr>
                              <w:rPr>
                                <w:rFonts w:ascii="Cambria Math" w:hAnsi="Cambria Math"/>
                              </w:rPr>
                              <m:t>(Y)</m:t>
                            </m:r>
                          </m:oMath>
                        </m:oMathPara>
                      </w:p>
                    </w:txbxContent>
                  </v:textbox>
                </v:rect>
                <v:shapetype id="_x0000_t32" coordsize="21600,21600" o:spt="32" o:oned="t" path="m,l21600,21600e" filled="f">
                  <v:path arrowok="t" fillok="f" o:connecttype="none"/>
                  <o:lock v:ext="edit" shapetype="t"/>
                </v:shapetype>
                <v:shape id="Straight Arrow Connector 1468936586" o:spid="_x0000_s1033" type="#_x0000_t32" style="position:absolute;left:16002;top:4476;width:16287;height:9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" strokecolor="windowText" strokeweight=".5pt">
                  <v:stroke endarrow="block" joinstyle="miter"/>
                </v:shape>
                <v:shape id="Straight Arrow Connector 2038494617" o:spid="_x0000_s1034" type="#_x0000_t32" style="position:absolute;left:16097;top:9334;width:15716;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" strokecolor="windowText" strokeweight=".5pt">
                  <v:stroke endarrow="block" joinstyle="miter"/>
                </v:shape>
                <v:shape id="Straight Arrow Connector 1812691799" o:spid="_x0000_s1035" type="#_x0000_t32" style="position:absolute;left:16478;top:17430;width:15335;height:46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" strokecolor="windowText" strokeweight=".5pt">
                  <v:stroke endarrow="block" joinstyle="miter"/>
                </v:shape>
                <v:shape id="Straight Arrow Connector 1195996740" o:spid="_x0000_s1036" type="#_x0000_t32" style="position:absolute;left:16478;top:18764;width:15335;height:101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" strokecolor="windowText" strokeweight=".5pt">
                  <v:stroke endarrow="block" joinstyle="miter"/>
                </v:shape>
                <v:shape id="Straight Arrow Connector 1755392267" o:spid="_x0000_s1037" type="#_x0000_t32" style="position:absolute;left:16097;top:16097;width:16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" strokecolor="windowText" strokeweight=".5pt">
                  <v:stroke endarrow="block" joinstyle="miter"/>
                </v:shape>
              </v:group>
            </w:pict>
          </mc:Fallback>
        </mc:AlternateContent>
      </w:r>
    </w:p>
    <w:p w14:paraId="080B2D94" w14:textId="4C91981C" w:rsidR="007F3CA7" w:rsidRPr="007F3CA7" w:rsidRDefault="007F3CA7" w:rsidP="007F3CA7">
      <w:pPr>
        <w:spacing w:after="4"/>
        <w:ind w:left="426" w:right="0" w:firstLine="425"/>
        <w:rPr>
          <w:b/>
          <w:szCs w:val="24"/>
        </w:rPr>
      </w:pPr>
    </w:p>
    <w:p w14:paraId="3D5BE1AA" w14:textId="7C87BF77" w:rsidR="00E16E8F" w:rsidRDefault="00E16E8F" w:rsidP="00182468">
      <w:pPr>
        <w:spacing w:after="178"/>
        <w:ind w:left="0" w:right="4" w:firstLine="0"/>
        <w:jc w:val="center"/>
        <w:rPr>
          <w:b/>
          <w:szCs w:val="24"/>
        </w:rPr>
      </w:pPr>
    </w:p>
    <w:p w14:paraId="0B013F7B" w14:textId="6C8536A3" w:rsidR="00E16E8F" w:rsidRDefault="00E16E8F" w:rsidP="00182468">
      <w:pPr>
        <w:spacing w:after="178"/>
        <w:ind w:left="0" w:right="4" w:firstLine="0"/>
        <w:jc w:val="center"/>
        <w:rPr>
          <w:b/>
          <w:szCs w:val="24"/>
        </w:rPr>
      </w:pPr>
    </w:p>
    <w:p w14:paraId="243F4F54" w14:textId="77777777" w:rsidR="00E16E8F" w:rsidRDefault="00E16E8F" w:rsidP="00182468">
      <w:pPr>
        <w:spacing w:after="178"/>
        <w:ind w:left="0" w:right="4" w:firstLine="0"/>
        <w:jc w:val="center"/>
        <w:rPr>
          <w:b/>
          <w:szCs w:val="24"/>
        </w:rPr>
      </w:pPr>
    </w:p>
    <w:p w14:paraId="5ABE913C" w14:textId="77777777" w:rsidR="00E16E8F" w:rsidRDefault="00E16E8F" w:rsidP="00182468">
      <w:pPr>
        <w:spacing w:after="178"/>
        <w:ind w:left="0" w:right="4" w:firstLine="0"/>
        <w:jc w:val="center"/>
        <w:rPr>
          <w:b/>
          <w:szCs w:val="24"/>
        </w:rPr>
      </w:pPr>
    </w:p>
    <w:p w14:paraId="1E65BDFC" w14:textId="77777777" w:rsidR="00E16E8F" w:rsidRDefault="00E16E8F" w:rsidP="007F3CA7">
      <w:pPr>
        <w:spacing w:after="178"/>
        <w:ind w:left="0" w:right="4" w:firstLine="0"/>
        <w:rPr>
          <w:b/>
          <w:szCs w:val="24"/>
        </w:rPr>
      </w:pPr>
    </w:p>
    <w:p w14:paraId="794902E6" w14:textId="77777777" w:rsidR="00E16E8F" w:rsidRPr="00320B5C" w:rsidRDefault="00E16E8F" w:rsidP="00182468">
      <w:pPr>
        <w:spacing w:after="178"/>
        <w:ind w:left="0" w:right="4" w:firstLine="0"/>
        <w:jc w:val="center"/>
        <w:rPr>
          <w:szCs w:val="24"/>
        </w:rPr>
      </w:pPr>
    </w:p>
    <w:p w14:paraId="74B07B4D" w14:textId="77777777" w:rsidR="003151D5" w:rsidRPr="00320B5C" w:rsidRDefault="003151D5" w:rsidP="003151D5">
      <w:pPr>
        <w:pStyle w:val="ListParagraph"/>
        <w:keepNext/>
        <w:keepLines/>
        <w:numPr>
          <w:ilvl w:val="0"/>
          <w:numId w:val="2"/>
        </w:numPr>
        <w:spacing w:after="272" w:line="259" w:lineRule="auto"/>
        <w:ind w:right="1"/>
        <w:jc w:val="left"/>
        <w:outlineLvl w:val="2"/>
        <w:rPr>
          <w:b/>
          <w:bCs/>
          <w:lang w:val="en-US"/>
        </w:rPr>
      </w:pPr>
      <w:r w:rsidRPr="00320B5C">
        <w:rPr>
          <w:b/>
          <w:bCs/>
          <w:lang w:val="en-US"/>
        </w:rPr>
        <w:t xml:space="preserve">Komunikasi Pemasaran </w:t>
      </w:r>
    </w:p>
    <w:p w14:paraId="1214A9B6" w14:textId="15A35E37" w:rsidR="00350788" w:rsidRPr="00320B5C" w:rsidRDefault="00350788" w:rsidP="00350788">
      <w:pPr>
        <w:pStyle w:val="ListParagraph"/>
        <w:keepNext/>
        <w:keepLines/>
        <w:spacing w:after="272"/>
        <w:ind w:right="1" w:firstLine="0"/>
        <w:outlineLvl w:val="2"/>
        <w:rPr>
          <w:szCs w:val="24"/>
          <w:lang w:val="en-US"/>
        </w:rPr>
      </w:pPr>
      <w:r w:rsidRPr="00320B5C">
        <w:rPr>
          <w:szCs w:val="24"/>
          <w:lang w:val="en-US"/>
        </w:rPr>
        <w:t xml:space="preserve"> </w:t>
      </w:r>
      <w:r w:rsidR="005B2FBC">
        <w:rPr>
          <w:szCs w:val="24"/>
          <w:lang w:val="en-US"/>
        </w:rPr>
        <w:t xml:space="preserve">     </w:t>
      </w:r>
      <w:r w:rsidRPr="00320B5C">
        <w:rPr>
          <w:szCs w:val="24"/>
          <w:lang w:val="en-US"/>
        </w:rPr>
        <w:t xml:space="preserve">Komunikasi pemasaran atau disebut </w:t>
      </w:r>
      <w:r w:rsidRPr="00320B5C">
        <w:rPr>
          <w:i/>
          <w:iCs/>
          <w:szCs w:val="24"/>
          <w:lang w:val="en-US"/>
        </w:rPr>
        <w:t>marketing communication</w:t>
      </w:r>
      <w:r w:rsidRPr="00320B5C">
        <w:rPr>
          <w:szCs w:val="24"/>
          <w:lang w:val="en-US"/>
        </w:rPr>
        <w:t xml:space="preserve"> merupakan salah satu sarana yang biasanya dipergunakan oleh suatu perusahaan dalam hal memberikan informasi, mengingatkan serta membujuk pelanggan mengenai produk dan merek yang ditawarkan baik secara langsung maupun tidak langsung.</w:t>
      </w:r>
    </w:p>
    <w:p w14:paraId="54EE01E2" w14:textId="54760EDD" w:rsidR="00350788" w:rsidRPr="00320B5C" w:rsidRDefault="009D034A" w:rsidP="00EA6DFA">
      <w:pPr>
        <w:pStyle w:val="ListParagraph"/>
        <w:keepNext/>
        <w:keepLines/>
        <w:numPr>
          <w:ilvl w:val="0"/>
          <w:numId w:val="2"/>
        </w:numPr>
        <w:spacing w:after="272"/>
        <w:ind w:right="1"/>
        <w:outlineLvl w:val="2"/>
        <w:rPr>
          <w:b/>
          <w:bCs/>
          <w:szCs w:val="24"/>
          <w:lang w:val="en-US"/>
        </w:rPr>
      </w:pPr>
      <w:r w:rsidRPr="00320B5C">
        <w:rPr>
          <w:b/>
          <w:bCs/>
          <w:szCs w:val="24"/>
          <w:lang w:val="en-US"/>
        </w:rPr>
        <w:t>Kepuasan Konsumen</w:t>
      </w:r>
    </w:p>
    <w:p w14:paraId="72133F29" w14:textId="77777777" w:rsidR="00D67474" w:rsidRDefault="005B2FBC" w:rsidP="009D034A">
      <w:pPr>
        <w:pStyle w:val="ListParagraph"/>
        <w:spacing w:after="191"/>
        <w:ind w:right="0" w:firstLine="0"/>
        <w:rPr>
          <w:szCs w:val="24"/>
        </w:rPr>
      </w:pPr>
      <w:r>
        <w:rPr>
          <w:szCs w:val="24"/>
          <w:lang w:val="en-US"/>
        </w:rPr>
        <w:t xml:space="preserve">     </w:t>
      </w:r>
      <w:r w:rsidR="009D034A" w:rsidRPr="00320B5C">
        <w:rPr>
          <w:szCs w:val="24"/>
          <w:lang w:val="en-US"/>
        </w:rPr>
        <w:t xml:space="preserve"> </w:t>
      </w:r>
      <w:r w:rsidR="009D034A" w:rsidRPr="00320B5C">
        <w:rPr>
          <w:szCs w:val="24"/>
        </w:rPr>
        <w:t>Kepuasan konsumen adalah ukuran seberapa puas konsumen terhadap barang dan jasa yang telah mereka gunakan. Ini adalah pilihan kesadaran dan kecintaan konsumen terhadap penggunaan barang dan jasa. Kepuasan konsumen didefinisikan sebagai cara mengukur bagaimana konsumen berinteraksi dengan barang dan jasa. Kepuasan adalah ukuran seberapa senang pelanggan dengan fitur dan kinerja produk atau layanan. Ini membantu pelanggan menemukan kepuasan dengan apa yang mereka beli, dan memastikan mereka mendapatkan nilai terbaik untuk uang mereka.</w:t>
      </w:r>
      <w:r w:rsidR="009D034A" w:rsidRPr="00320B5C">
        <w:rPr>
          <w:szCs w:val="24"/>
          <w:lang w:val="en-US"/>
        </w:rPr>
        <w:t xml:space="preserve"> </w:t>
      </w:r>
      <w:r w:rsidR="009D034A" w:rsidRPr="00320B5C">
        <w:rPr>
          <w:szCs w:val="24"/>
        </w:rPr>
        <w:t xml:space="preserve">Kepuasan konsumen pada dasarnya adalah seberapa puas </w:t>
      </w:r>
    </w:p>
    <w:p w14:paraId="59AD2F58" w14:textId="78586478" w:rsidR="009D034A" w:rsidRPr="00320B5C" w:rsidRDefault="009D034A" w:rsidP="009D034A">
      <w:pPr>
        <w:pStyle w:val="ListParagraph"/>
        <w:spacing w:after="191"/>
        <w:ind w:right="0" w:firstLine="0"/>
        <w:rPr>
          <w:szCs w:val="24"/>
        </w:rPr>
      </w:pPr>
      <w:r w:rsidRPr="00320B5C">
        <w:rPr>
          <w:szCs w:val="24"/>
        </w:rPr>
        <w:t>produk atau layanan.</w:t>
      </w:r>
    </w:p>
    <w:p w14:paraId="49C3A451" w14:textId="457CC480" w:rsidR="00EE45A4" w:rsidRPr="00320B5C" w:rsidRDefault="00E6537E" w:rsidP="00320B5C">
      <w:pPr>
        <w:pStyle w:val="ListParagraph"/>
        <w:numPr>
          <w:ilvl w:val="0"/>
          <w:numId w:val="2"/>
        </w:numPr>
        <w:spacing w:after="191"/>
        <w:ind w:right="0"/>
        <w:rPr>
          <w:b/>
          <w:bCs/>
          <w:szCs w:val="24"/>
          <w:lang w:val="en-US"/>
        </w:rPr>
      </w:pPr>
      <w:r w:rsidRPr="00320B5C">
        <w:rPr>
          <w:b/>
          <w:bCs/>
          <w:szCs w:val="24"/>
          <w:lang w:val="en-US"/>
        </w:rPr>
        <w:t xml:space="preserve">Kualitas Produk </w:t>
      </w:r>
    </w:p>
    <w:p w14:paraId="47CA408C" w14:textId="27C86E76" w:rsidR="00E6537E" w:rsidRPr="00320B5C" w:rsidRDefault="004A5CFE" w:rsidP="00E6537E">
      <w:pPr>
        <w:pStyle w:val="ListParagraph"/>
        <w:spacing w:after="191"/>
        <w:ind w:right="0" w:firstLine="0"/>
        <w:rPr>
          <w:szCs w:val="24"/>
        </w:rPr>
      </w:pPr>
      <w:r w:rsidRPr="00320B5C">
        <w:rPr>
          <w:szCs w:val="24"/>
          <w:lang w:val="en-US"/>
        </w:rPr>
        <w:lastRenderedPageBreak/>
        <w:t xml:space="preserve">      </w:t>
      </w:r>
      <w:r w:rsidRPr="00320B5C">
        <w:rPr>
          <w:szCs w:val="24"/>
        </w:rPr>
        <w:t>Produk memiliki arti penting bagi perusahaan karena produk adalah identitas dari perusahaan tanpa adanya produk maka tidak akan terbentuk sebuah usaha. Produk adalah sesuatu yang dapat ditawarkan kepada seseorang untuk mendapatkan nilai jual, minat, bahkan kegunaan untuk memuaskan keinginan ataupun kebutuhan seseorang. Kualitas produk adalah hal yang utama harus diperhatikan oleh perusahaan, mengingat kualitas sebuah produk berkaitan dengan kepuasan konsumen dimana tujuan yang memang diinginkan oleh perusahaan yaitu memuaskan pelanggan.</w:t>
      </w:r>
    </w:p>
    <w:p w14:paraId="315C6FE2" w14:textId="090C71BC" w:rsidR="003521CC" w:rsidRPr="00320B5C" w:rsidRDefault="003521CC" w:rsidP="003521CC">
      <w:pPr>
        <w:pStyle w:val="ListParagraph"/>
        <w:numPr>
          <w:ilvl w:val="0"/>
          <w:numId w:val="2"/>
        </w:numPr>
        <w:spacing w:after="191"/>
        <w:ind w:right="0"/>
        <w:rPr>
          <w:b/>
          <w:bCs/>
          <w:szCs w:val="24"/>
          <w:lang w:val="en-US"/>
        </w:rPr>
      </w:pPr>
      <w:r w:rsidRPr="00320B5C">
        <w:rPr>
          <w:b/>
          <w:bCs/>
          <w:szCs w:val="24"/>
          <w:lang w:val="en-US"/>
        </w:rPr>
        <w:t>Harga</w:t>
      </w:r>
    </w:p>
    <w:p w14:paraId="21BCCBB6" w14:textId="27B7F993" w:rsidR="003521CC" w:rsidRPr="00320B5C" w:rsidRDefault="005B2FBC" w:rsidP="003521CC">
      <w:pPr>
        <w:pStyle w:val="ListParagraph"/>
        <w:spacing w:after="191"/>
        <w:ind w:right="0" w:firstLine="0"/>
        <w:rPr>
          <w:szCs w:val="24"/>
        </w:rPr>
      </w:pPr>
      <w:r>
        <w:rPr>
          <w:szCs w:val="24"/>
          <w:lang w:val="en-US"/>
        </w:rPr>
        <w:t xml:space="preserve">     </w:t>
      </w:r>
      <w:r w:rsidR="00A8769E" w:rsidRPr="00320B5C">
        <w:rPr>
          <w:szCs w:val="24"/>
        </w:rPr>
        <w:t>Harga adalah sejumlah nilai atau uang yang ditukarkan untuk mendapatkan sejumlah afiliasi dari produk bahkan pelayanan. Dari definisi diatas dapat disimpulkan bahwa harga seringkali menjadi patokan dengan melihat aspek dari manfaat yang dirasakan atas suatu barang dan jasa.</w:t>
      </w:r>
    </w:p>
    <w:p w14:paraId="7A5105D7" w14:textId="00F77833" w:rsidR="00A8769E" w:rsidRPr="00320B5C" w:rsidRDefault="008E5949" w:rsidP="005B2FBC">
      <w:pPr>
        <w:pStyle w:val="ListParagraph"/>
        <w:numPr>
          <w:ilvl w:val="0"/>
          <w:numId w:val="2"/>
        </w:numPr>
        <w:spacing w:after="191"/>
        <w:ind w:right="0"/>
        <w:rPr>
          <w:b/>
          <w:bCs/>
          <w:i/>
          <w:iCs/>
          <w:szCs w:val="24"/>
          <w:lang w:val="en-US"/>
        </w:rPr>
      </w:pPr>
      <w:r w:rsidRPr="00320B5C">
        <w:rPr>
          <w:b/>
          <w:bCs/>
          <w:i/>
          <w:iCs/>
          <w:szCs w:val="24"/>
          <w:lang w:val="en-US"/>
        </w:rPr>
        <w:t xml:space="preserve">Service Quality </w:t>
      </w:r>
    </w:p>
    <w:p w14:paraId="296F9CE7" w14:textId="7046C1D6" w:rsidR="008E5949" w:rsidRPr="00320B5C" w:rsidRDefault="005B2FBC" w:rsidP="008E5949">
      <w:pPr>
        <w:pStyle w:val="ListParagraph"/>
        <w:spacing w:after="191"/>
        <w:ind w:right="0" w:firstLine="0"/>
        <w:rPr>
          <w:szCs w:val="24"/>
        </w:rPr>
      </w:pPr>
      <w:r>
        <w:rPr>
          <w:szCs w:val="24"/>
          <w:lang w:val="en-US"/>
        </w:rPr>
        <w:t xml:space="preserve">     </w:t>
      </w:r>
      <w:r w:rsidR="00012383" w:rsidRPr="00320B5C">
        <w:rPr>
          <w:szCs w:val="24"/>
        </w:rPr>
        <w:t xml:space="preserve"> Kualitas layanan dapat dibagi menjadi dua kategori layanan yang baik dan layanan yang buruk. Itu tidak selalu konsisten, tetapi dapat </w:t>
      </w:r>
      <w:r w:rsidR="00012383" w:rsidRPr="00320B5C">
        <w:rPr>
          <w:szCs w:val="24"/>
        </w:rPr>
        <w:t>diubah sesuai kebutuhan. Diperlukan peningkatan dalam kualitas agar lebih baik dalam performa dalam proses perubahan diperlukan beberapa hal yang dapat menunjang seperti observasi kepada pelanggan untuk mendapatkan masukkan terhadap layanan yang diberikan. Pengukuran kualitas pelayanan adalah totalitas dukungan yang memuaskan kebutuhan konsumen secara langsung maupun tidak langsung.</w:t>
      </w:r>
    </w:p>
    <w:p w14:paraId="16E16809" w14:textId="1F59972C" w:rsidR="00012383" w:rsidRPr="00320B5C" w:rsidRDefault="00071255" w:rsidP="00071255">
      <w:pPr>
        <w:pStyle w:val="ListParagraph"/>
        <w:numPr>
          <w:ilvl w:val="0"/>
          <w:numId w:val="2"/>
        </w:numPr>
        <w:spacing w:after="191"/>
        <w:ind w:right="0"/>
        <w:rPr>
          <w:b/>
          <w:bCs/>
          <w:i/>
          <w:iCs/>
          <w:szCs w:val="24"/>
          <w:lang w:val="en-US"/>
        </w:rPr>
      </w:pPr>
      <w:proofErr w:type="spellStart"/>
      <w:r w:rsidRPr="00320B5C">
        <w:rPr>
          <w:b/>
          <w:bCs/>
          <w:i/>
          <w:iCs/>
          <w:szCs w:val="24"/>
          <w:lang w:val="en-US"/>
        </w:rPr>
        <w:t>Emotinal</w:t>
      </w:r>
      <w:proofErr w:type="spellEnd"/>
      <w:r w:rsidRPr="00320B5C">
        <w:rPr>
          <w:b/>
          <w:bCs/>
          <w:i/>
          <w:iCs/>
          <w:szCs w:val="24"/>
          <w:lang w:val="en-US"/>
        </w:rPr>
        <w:t xml:space="preserve"> Factor </w:t>
      </w:r>
    </w:p>
    <w:p w14:paraId="39E1655C" w14:textId="1FF273A2" w:rsidR="00071255" w:rsidRPr="00320B5C" w:rsidRDefault="005B2FBC" w:rsidP="00071255">
      <w:pPr>
        <w:pStyle w:val="ListParagraph"/>
        <w:spacing w:after="191"/>
        <w:ind w:right="0" w:firstLine="0"/>
        <w:rPr>
          <w:szCs w:val="24"/>
        </w:rPr>
      </w:pPr>
      <w:r>
        <w:rPr>
          <w:szCs w:val="24"/>
          <w:lang w:val="en-US"/>
        </w:rPr>
        <w:t xml:space="preserve">     </w:t>
      </w:r>
      <w:r w:rsidR="004F1960" w:rsidRPr="00320B5C">
        <w:rPr>
          <w:szCs w:val="24"/>
        </w:rPr>
        <w:t xml:space="preserve">Emosi merupakan sebuah perasaan dalam melibatkan rangsangan fisiologis, kesadaran saat memikirkan suatu hal atau yang sudah menjadi masa lalu dan ekspresi pada perilaku. Emosi melibatkan Tindakan yang dilakukan pada reaksi yang terjadi </w:t>
      </w:r>
      <w:proofErr w:type="spellStart"/>
      <w:r w:rsidR="004F1960" w:rsidRPr="00320B5C">
        <w:rPr>
          <w:szCs w:val="24"/>
        </w:rPr>
        <w:t>diluar</w:t>
      </w:r>
      <w:proofErr w:type="spellEnd"/>
      <w:r w:rsidR="004F1960" w:rsidRPr="00320B5C">
        <w:rPr>
          <w:szCs w:val="24"/>
        </w:rPr>
        <w:t xml:space="preserve"> dorongan dari individu maupun terdapat dorongan yang membuat terjadinya sebuah reaksi emosi. Faktor emosional dapat mempengaruhi bagaimana orang membuat keputusan tentang apa yang akan dibeli.</w:t>
      </w:r>
    </w:p>
    <w:p w14:paraId="00BDDCB6" w14:textId="2DA12C6B" w:rsidR="00344071" w:rsidRPr="00320B5C" w:rsidRDefault="00344071" w:rsidP="00320B5C">
      <w:pPr>
        <w:pStyle w:val="ListParagraph"/>
        <w:numPr>
          <w:ilvl w:val="0"/>
          <w:numId w:val="2"/>
        </w:numPr>
        <w:spacing w:after="191"/>
        <w:ind w:right="0"/>
        <w:rPr>
          <w:b/>
          <w:bCs/>
          <w:szCs w:val="24"/>
          <w:lang w:val="en-US"/>
        </w:rPr>
      </w:pPr>
      <w:r w:rsidRPr="00320B5C">
        <w:rPr>
          <w:b/>
          <w:bCs/>
          <w:szCs w:val="24"/>
          <w:lang w:val="en-US"/>
        </w:rPr>
        <w:t xml:space="preserve">Biaya dan Kemudahan </w:t>
      </w:r>
    </w:p>
    <w:p w14:paraId="5EC34FA6" w14:textId="77777777" w:rsidR="00B7166A" w:rsidRDefault="00320B5C" w:rsidP="00B7166A">
      <w:pPr>
        <w:pStyle w:val="ListParagraph"/>
        <w:spacing w:after="191"/>
        <w:ind w:right="0" w:firstLine="0"/>
        <w:rPr>
          <w:szCs w:val="24"/>
        </w:rPr>
      </w:pPr>
      <w:r w:rsidRPr="00320B5C">
        <w:rPr>
          <w:szCs w:val="24"/>
        </w:rPr>
        <w:t xml:space="preserve">Beberapa ahli mengatakan bahwa semua biaya mempunyai arti yang sama, yaitu sejumlah uang yang harus dikeluarkan orang untuk </w:t>
      </w:r>
      <w:r w:rsidRPr="00320B5C">
        <w:rPr>
          <w:szCs w:val="24"/>
        </w:rPr>
        <w:lastRenderedPageBreak/>
        <w:t>mendapatkan sesuatu. Biaya adalah cara untuk mengurangi jumlah uang yang dimiliki seseorang ini bisa dilakukan dalam waktu dekat, atau di masa depan.</w:t>
      </w:r>
    </w:p>
    <w:p w14:paraId="7D527EF0" w14:textId="77777777" w:rsidR="00034DF4" w:rsidRDefault="00034DF4" w:rsidP="00B7166A">
      <w:pPr>
        <w:pStyle w:val="ListParagraph"/>
        <w:spacing w:after="191"/>
        <w:ind w:right="0" w:firstLine="0"/>
        <w:rPr>
          <w:szCs w:val="24"/>
        </w:rPr>
      </w:pPr>
    </w:p>
    <w:p w14:paraId="7CAC7995" w14:textId="437BB2E5" w:rsidR="00EE7A50" w:rsidRPr="00EE7A50" w:rsidRDefault="00034DF4" w:rsidP="00EE7A50">
      <w:pPr>
        <w:pStyle w:val="ListParagraph"/>
        <w:spacing w:after="191"/>
        <w:ind w:right="0" w:firstLine="0"/>
        <w:rPr>
          <w:b/>
          <w:bCs/>
          <w:sz w:val="28"/>
          <w:szCs w:val="28"/>
          <w:lang w:val="en-US"/>
        </w:rPr>
      </w:pPr>
      <w:r w:rsidRPr="00034DF4">
        <w:rPr>
          <w:b/>
          <w:bCs/>
          <w:sz w:val="28"/>
          <w:szCs w:val="28"/>
          <w:lang w:val="en-US"/>
        </w:rPr>
        <w:t>Hasil Dan Pembahasan</w:t>
      </w:r>
      <w:bookmarkStart w:id="17" w:name="_Toc150504757"/>
      <w:bookmarkStart w:id="18" w:name="_Toc150556092"/>
      <w:bookmarkStart w:id="19" w:name="_Toc154514771"/>
      <w:bookmarkStart w:id="20" w:name="_Toc154515698"/>
      <w:bookmarkStart w:id="21" w:name="_Toc154515862"/>
    </w:p>
    <w:p w14:paraId="68D4AF8C" w14:textId="76D317AD" w:rsidR="00801025" w:rsidRDefault="00801025" w:rsidP="00590A1C">
      <w:pPr>
        <w:pStyle w:val="ListParagraph"/>
        <w:spacing w:after="191"/>
        <w:ind w:right="0" w:firstLine="0"/>
        <w:rPr>
          <w:rFonts w:eastAsia="Calibri"/>
          <w:b/>
          <w:color w:val="auto"/>
          <w:kern w:val="2"/>
          <w:szCs w:val="24"/>
          <w14:ligatures w14:val="standardContextual"/>
        </w:rPr>
      </w:pPr>
      <w:r w:rsidRPr="00801025">
        <w:rPr>
          <w:rFonts w:eastAsia="Calibri"/>
          <w:b/>
          <w:color w:val="auto"/>
          <w:kern w:val="2"/>
          <w:szCs w:val="24"/>
          <w14:ligatures w14:val="standardContextual"/>
        </w:rPr>
        <w:t>Uji F</w:t>
      </w:r>
    </w:p>
    <w:p w14:paraId="38B10A6A" w14:textId="784C62EA" w:rsidR="00F530E0" w:rsidRPr="00F530E0" w:rsidRDefault="00EE7A50" w:rsidP="00F530E0">
      <w:pPr>
        <w:pStyle w:val="ListParagraph"/>
        <w:spacing w:after="191"/>
        <w:ind w:firstLine="0"/>
        <w:rPr>
          <w:sz w:val="28"/>
          <w:szCs w:val="28"/>
        </w:rPr>
      </w:pPr>
      <w:r>
        <w:rPr>
          <w:sz w:val="28"/>
          <w:szCs w:val="28"/>
          <w:lang w:val="en-US"/>
        </w:rPr>
        <w:t xml:space="preserve">     </w:t>
      </w:r>
      <w:r w:rsidR="00F530E0" w:rsidRPr="00F530E0">
        <w:rPr>
          <w:sz w:val="28"/>
          <w:szCs w:val="28"/>
        </w:rPr>
        <w:t>Pengujian hipotesis secara simultan bertujuan untuk mengukur bertujuan pengaruh variabel independen secara bersama-sama terhadap variabel dependen. Hasil hipotesis dapat dilihat dalam tabel dibawah ini:</w:t>
      </w:r>
    </w:p>
    <w:p w14:paraId="46A192CD" w14:textId="77777777" w:rsidR="00F530E0" w:rsidRPr="00801025" w:rsidRDefault="00F530E0" w:rsidP="00590A1C">
      <w:pPr>
        <w:pStyle w:val="ListParagraph"/>
        <w:spacing w:after="191"/>
        <w:ind w:right="0" w:firstLine="0"/>
        <w:rPr>
          <w:b/>
          <w:bCs/>
          <w:sz w:val="28"/>
          <w:szCs w:val="28"/>
          <w:lang w:val="en-US"/>
        </w:rPr>
      </w:pPr>
    </w:p>
    <w:p w14:paraId="00501D06" w14:textId="77777777" w:rsidR="00801025" w:rsidRPr="00801025" w:rsidRDefault="00801025" w:rsidP="00801025">
      <w:pPr>
        <w:autoSpaceDE w:val="0"/>
        <w:autoSpaceDN w:val="0"/>
        <w:adjustRightInd w:val="0"/>
        <w:spacing w:after="0" w:line="240" w:lineRule="auto"/>
        <w:ind w:left="0" w:right="0" w:firstLine="0"/>
        <w:jc w:val="center"/>
        <w:rPr>
          <w:rFonts w:eastAsia="Calibri"/>
          <w:color w:val="auto"/>
          <w:szCs w:val="24"/>
          <w:lang w:val="en-US"/>
          <w14:ligatures w14:val="standardContextual"/>
        </w:rPr>
      </w:pPr>
      <w:r w:rsidRPr="00801025">
        <w:rPr>
          <w:rFonts w:eastAsia="Calibri"/>
          <w:b/>
          <w:color w:val="auto"/>
          <w:kern w:val="2"/>
          <w:szCs w:val="24"/>
          <w14:ligatures w14:val="standardContextual"/>
        </w:rPr>
        <w:t>Tabel 4.16. Uji F</w:t>
      </w:r>
    </w:p>
    <w:p w14:paraId="1C763278" w14:textId="77777777" w:rsidR="00801025" w:rsidRPr="00801025" w:rsidRDefault="00801025" w:rsidP="00801025">
      <w:pPr>
        <w:autoSpaceDE w:val="0"/>
        <w:autoSpaceDN w:val="0"/>
        <w:adjustRightInd w:val="0"/>
        <w:spacing w:after="0" w:line="240" w:lineRule="auto"/>
        <w:ind w:left="0" w:right="0" w:firstLine="0"/>
        <w:jc w:val="left"/>
        <w:rPr>
          <w:rFonts w:eastAsia="Calibri"/>
          <w:color w:val="auto"/>
          <w:szCs w:val="24"/>
          <w:lang w:val="en-US"/>
          <w14:ligatures w14:val="standardContextual"/>
        </w:rPr>
      </w:pPr>
    </w:p>
    <w:tbl>
      <w:tblPr>
        <w:tblW w:w="5277" w:type="dxa"/>
        <w:tblInd w:w="1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
        <w:gridCol w:w="1156"/>
        <w:gridCol w:w="1017"/>
        <w:gridCol w:w="704"/>
        <w:gridCol w:w="744"/>
        <w:gridCol w:w="705"/>
        <w:gridCol w:w="711"/>
      </w:tblGrid>
      <w:tr w:rsidR="00801025" w:rsidRPr="00801025" w14:paraId="6D8D2018" w14:textId="77777777" w:rsidTr="00857CCF">
        <w:trPr>
          <w:cantSplit/>
          <w:trHeight w:val="237"/>
          <w:tblHeader/>
        </w:trPr>
        <w:tc>
          <w:tcPr>
            <w:tcW w:w="5277" w:type="dxa"/>
            <w:gridSpan w:val="7"/>
            <w:tcBorders>
              <w:top w:val="nil"/>
              <w:left w:val="nil"/>
              <w:bottom w:val="nil"/>
              <w:right w:val="nil"/>
            </w:tcBorders>
            <w:shd w:val="clear" w:color="auto" w:fill="FFFFFF"/>
            <w:tcMar>
              <w:top w:w="30" w:type="dxa"/>
              <w:left w:w="30" w:type="dxa"/>
              <w:bottom w:w="30" w:type="dxa"/>
              <w:right w:w="30" w:type="dxa"/>
            </w:tcMar>
            <w:vAlign w:val="center"/>
          </w:tcPr>
          <w:p w14:paraId="7D7ADD6A" w14:textId="77777777" w:rsidR="00801025" w:rsidRPr="00801025" w:rsidRDefault="00801025" w:rsidP="00801025">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proofErr w:type="spellStart"/>
            <w:r w:rsidRPr="00801025">
              <w:rPr>
                <w:rFonts w:ascii="Arial" w:eastAsia="Calibri" w:hAnsi="Arial" w:cs="Arial"/>
                <w:b/>
                <w:bCs/>
                <w:sz w:val="18"/>
                <w:szCs w:val="18"/>
                <w:lang w:val="en-US"/>
                <w14:ligatures w14:val="standardContextual"/>
              </w:rPr>
              <w:t>ANOVA</w:t>
            </w:r>
            <w:r w:rsidRPr="00801025">
              <w:rPr>
                <w:rFonts w:ascii="Arial" w:eastAsia="Calibri" w:hAnsi="Arial" w:cs="Arial"/>
                <w:b/>
                <w:bCs/>
                <w:sz w:val="18"/>
                <w:szCs w:val="18"/>
                <w:vertAlign w:val="superscript"/>
                <w:lang w:val="en-US"/>
                <w14:ligatures w14:val="standardContextual"/>
              </w:rPr>
              <w:t>b</w:t>
            </w:r>
            <w:proofErr w:type="spellEnd"/>
          </w:p>
        </w:tc>
      </w:tr>
      <w:tr w:rsidR="00801025" w:rsidRPr="00801025" w14:paraId="44831D91" w14:textId="77777777" w:rsidTr="00857CCF">
        <w:trPr>
          <w:cantSplit/>
          <w:trHeight w:val="487"/>
          <w:tblHeader/>
        </w:trPr>
        <w:tc>
          <w:tcPr>
            <w:tcW w:w="1396"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A152AD5" w14:textId="77777777" w:rsidR="00801025" w:rsidRPr="00801025" w:rsidRDefault="00801025" w:rsidP="00801025">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Model</w:t>
            </w:r>
          </w:p>
        </w:tc>
        <w:tc>
          <w:tcPr>
            <w:tcW w:w="101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9191FCB" w14:textId="77777777" w:rsidR="00801025" w:rsidRPr="00801025" w:rsidRDefault="00801025" w:rsidP="00801025">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Sum of Squares</w:t>
            </w:r>
          </w:p>
        </w:tc>
        <w:tc>
          <w:tcPr>
            <w:tcW w:w="70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3E59699" w14:textId="77777777" w:rsidR="00801025" w:rsidRPr="00801025" w:rsidRDefault="00801025" w:rsidP="00801025">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proofErr w:type="spellStart"/>
            <w:r w:rsidRPr="00801025">
              <w:rPr>
                <w:rFonts w:ascii="Arial" w:eastAsia="Calibri" w:hAnsi="Arial" w:cs="Arial"/>
                <w:sz w:val="18"/>
                <w:szCs w:val="18"/>
                <w:lang w:val="en-US"/>
                <w14:ligatures w14:val="standardContextual"/>
              </w:rPr>
              <w:t>df</w:t>
            </w:r>
            <w:proofErr w:type="spellEnd"/>
          </w:p>
        </w:tc>
        <w:tc>
          <w:tcPr>
            <w:tcW w:w="74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9CF3C22" w14:textId="77777777" w:rsidR="00801025" w:rsidRPr="00801025" w:rsidRDefault="00801025" w:rsidP="00801025">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Mean Square</w:t>
            </w:r>
          </w:p>
        </w:tc>
        <w:tc>
          <w:tcPr>
            <w:tcW w:w="70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E42A1F2" w14:textId="77777777" w:rsidR="00801025" w:rsidRPr="00801025" w:rsidRDefault="00801025" w:rsidP="00801025">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F</w:t>
            </w:r>
          </w:p>
        </w:tc>
        <w:tc>
          <w:tcPr>
            <w:tcW w:w="7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D4B803B" w14:textId="77777777" w:rsidR="00801025" w:rsidRPr="00801025" w:rsidRDefault="00801025" w:rsidP="00801025">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Sig.</w:t>
            </w:r>
          </w:p>
        </w:tc>
      </w:tr>
      <w:tr w:rsidR="00857CCF" w:rsidRPr="00801025" w14:paraId="5AD2426E" w14:textId="77777777" w:rsidTr="00857CCF">
        <w:trPr>
          <w:cantSplit/>
          <w:trHeight w:val="261"/>
          <w:tblHeader/>
        </w:trPr>
        <w:tc>
          <w:tcPr>
            <w:tcW w:w="24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5121E1C" w14:textId="77777777" w:rsidR="00801025" w:rsidRPr="00801025" w:rsidRDefault="00801025" w:rsidP="00801025">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1</w:t>
            </w:r>
          </w:p>
        </w:tc>
        <w:tc>
          <w:tcPr>
            <w:tcW w:w="115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31A2197" w14:textId="77777777" w:rsidR="00801025" w:rsidRPr="00801025" w:rsidRDefault="00801025" w:rsidP="00801025">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Regression</w:t>
            </w:r>
          </w:p>
        </w:tc>
        <w:tc>
          <w:tcPr>
            <w:tcW w:w="101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2C877CCB" w14:textId="77777777" w:rsidR="00801025" w:rsidRPr="00801025" w:rsidRDefault="00801025" w:rsidP="00801025">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8.115</w:t>
            </w:r>
          </w:p>
        </w:tc>
        <w:tc>
          <w:tcPr>
            <w:tcW w:w="704" w:type="dxa"/>
            <w:tcBorders>
              <w:top w:val="single" w:sz="16" w:space="0" w:color="000000"/>
              <w:bottom w:val="nil"/>
            </w:tcBorders>
            <w:shd w:val="clear" w:color="auto" w:fill="FFFFFF"/>
            <w:tcMar>
              <w:top w:w="30" w:type="dxa"/>
              <w:left w:w="30" w:type="dxa"/>
              <w:bottom w:w="30" w:type="dxa"/>
              <w:right w:w="30" w:type="dxa"/>
            </w:tcMar>
          </w:tcPr>
          <w:p w14:paraId="64CB308A" w14:textId="77777777" w:rsidR="00801025" w:rsidRPr="00801025" w:rsidRDefault="00801025" w:rsidP="00801025">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5</w:t>
            </w:r>
          </w:p>
        </w:tc>
        <w:tc>
          <w:tcPr>
            <w:tcW w:w="744" w:type="dxa"/>
            <w:tcBorders>
              <w:top w:val="single" w:sz="16" w:space="0" w:color="000000"/>
              <w:bottom w:val="nil"/>
            </w:tcBorders>
            <w:shd w:val="clear" w:color="auto" w:fill="FFFFFF"/>
            <w:tcMar>
              <w:top w:w="30" w:type="dxa"/>
              <w:left w:w="30" w:type="dxa"/>
              <w:bottom w:w="30" w:type="dxa"/>
              <w:right w:w="30" w:type="dxa"/>
            </w:tcMar>
          </w:tcPr>
          <w:p w14:paraId="62121232" w14:textId="77777777" w:rsidR="00801025" w:rsidRPr="00801025" w:rsidRDefault="00801025" w:rsidP="00801025">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1.623</w:t>
            </w:r>
          </w:p>
        </w:tc>
        <w:tc>
          <w:tcPr>
            <w:tcW w:w="705" w:type="dxa"/>
            <w:tcBorders>
              <w:top w:val="single" w:sz="16" w:space="0" w:color="000000"/>
              <w:bottom w:val="nil"/>
            </w:tcBorders>
            <w:shd w:val="clear" w:color="auto" w:fill="FFFFFF"/>
            <w:tcMar>
              <w:top w:w="30" w:type="dxa"/>
              <w:left w:w="30" w:type="dxa"/>
              <w:bottom w:w="30" w:type="dxa"/>
              <w:right w:w="30" w:type="dxa"/>
            </w:tcMar>
          </w:tcPr>
          <w:p w14:paraId="6A50EFDD" w14:textId="77777777" w:rsidR="00801025" w:rsidRPr="00801025" w:rsidRDefault="00801025" w:rsidP="00801025">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4.964</w:t>
            </w:r>
          </w:p>
        </w:tc>
        <w:tc>
          <w:tcPr>
            <w:tcW w:w="7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3E0EDA1C" w14:textId="77777777" w:rsidR="00801025" w:rsidRPr="00801025" w:rsidRDefault="00801025" w:rsidP="00801025">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.000</w:t>
            </w:r>
            <w:r w:rsidRPr="00801025">
              <w:rPr>
                <w:rFonts w:ascii="Arial" w:eastAsia="Calibri" w:hAnsi="Arial" w:cs="Arial"/>
                <w:sz w:val="18"/>
                <w:szCs w:val="18"/>
                <w:vertAlign w:val="superscript"/>
                <w:lang w:val="en-US"/>
                <w14:ligatures w14:val="standardContextual"/>
              </w:rPr>
              <w:t>a</w:t>
            </w:r>
          </w:p>
        </w:tc>
      </w:tr>
      <w:tr w:rsidR="00857CCF" w:rsidRPr="00801025" w14:paraId="68538C24" w14:textId="77777777" w:rsidTr="00857CCF">
        <w:trPr>
          <w:cantSplit/>
          <w:trHeight w:val="107"/>
          <w:tblHeader/>
        </w:trPr>
        <w:tc>
          <w:tcPr>
            <w:tcW w:w="2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F4B6321" w14:textId="77777777" w:rsidR="00801025" w:rsidRPr="00801025" w:rsidRDefault="00801025" w:rsidP="00801025">
            <w:pPr>
              <w:autoSpaceDE w:val="0"/>
              <w:autoSpaceDN w:val="0"/>
              <w:adjustRightInd w:val="0"/>
              <w:spacing w:after="0" w:line="240" w:lineRule="auto"/>
              <w:ind w:left="0" w:right="0" w:firstLine="0"/>
              <w:jc w:val="left"/>
              <w:rPr>
                <w:rFonts w:ascii="Arial" w:eastAsia="Calibri" w:hAnsi="Arial" w:cs="Arial"/>
                <w:sz w:val="18"/>
                <w:szCs w:val="18"/>
                <w:lang w:val="en-US"/>
                <w14:ligatures w14:val="standardContextual"/>
              </w:rPr>
            </w:pPr>
          </w:p>
        </w:tc>
        <w:tc>
          <w:tcPr>
            <w:tcW w:w="1155" w:type="dxa"/>
            <w:tcBorders>
              <w:top w:val="nil"/>
              <w:left w:val="nil"/>
              <w:bottom w:val="nil"/>
              <w:right w:val="single" w:sz="16" w:space="0" w:color="000000"/>
            </w:tcBorders>
            <w:shd w:val="clear" w:color="auto" w:fill="FFFFFF"/>
            <w:tcMar>
              <w:top w:w="30" w:type="dxa"/>
              <w:left w:w="30" w:type="dxa"/>
              <w:bottom w:w="30" w:type="dxa"/>
              <w:right w:w="30" w:type="dxa"/>
            </w:tcMar>
          </w:tcPr>
          <w:p w14:paraId="1A26DBC8" w14:textId="77777777" w:rsidR="00801025" w:rsidRPr="00801025" w:rsidRDefault="00801025" w:rsidP="00801025">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Residual</w:t>
            </w:r>
          </w:p>
        </w:tc>
        <w:tc>
          <w:tcPr>
            <w:tcW w:w="1017" w:type="dxa"/>
            <w:tcBorders>
              <w:top w:val="nil"/>
              <w:left w:val="single" w:sz="16" w:space="0" w:color="000000"/>
              <w:bottom w:val="nil"/>
            </w:tcBorders>
            <w:shd w:val="clear" w:color="auto" w:fill="FFFFFF"/>
            <w:tcMar>
              <w:top w:w="30" w:type="dxa"/>
              <w:left w:w="30" w:type="dxa"/>
              <w:bottom w:w="30" w:type="dxa"/>
              <w:right w:w="30" w:type="dxa"/>
            </w:tcMar>
          </w:tcPr>
          <w:p w14:paraId="5FCA459F" w14:textId="77777777" w:rsidR="00801025" w:rsidRPr="00801025" w:rsidRDefault="00801025" w:rsidP="00801025">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158.245</w:t>
            </w:r>
          </w:p>
        </w:tc>
        <w:tc>
          <w:tcPr>
            <w:tcW w:w="704" w:type="dxa"/>
            <w:tcBorders>
              <w:top w:val="nil"/>
              <w:bottom w:val="nil"/>
            </w:tcBorders>
            <w:shd w:val="clear" w:color="auto" w:fill="FFFFFF"/>
            <w:tcMar>
              <w:top w:w="30" w:type="dxa"/>
              <w:left w:w="30" w:type="dxa"/>
              <w:bottom w:w="30" w:type="dxa"/>
              <w:right w:w="30" w:type="dxa"/>
            </w:tcMar>
          </w:tcPr>
          <w:p w14:paraId="6DDDC6EA" w14:textId="77777777" w:rsidR="00801025" w:rsidRPr="00801025" w:rsidRDefault="00801025" w:rsidP="00801025">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94</w:t>
            </w:r>
          </w:p>
        </w:tc>
        <w:tc>
          <w:tcPr>
            <w:tcW w:w="744" w:type="dxa"/>
            <w:tcBorders>
              <w:top w:val="nil"/>
              <w:bottom w:val="nil"/>
            </w:tcBorders>
            <w:shd w:val="clear" w:color="auto" w:fill="FFFFFF"/>
            <w:tcMar>
              <w:top w:w="30" w:type="dxa"/>
              <w:left w:w="30" w:type="dxa"/>
              <w:bottom w:w="30" w:type="dxa"/>
              <w:right w:w="30" w:type="dxa"/>
            </w:tcMar>
          </w:tcPr>
          <w:p w14:paraId="7024FD42" w14:textId="77777777" w:rsidR="00801025" w:rsidRPr="00801025" w:rsidRDefault="00801025" w:rsidP="00801025">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1.683</w:t>
            </w:r>
          </w:p>
        </w:tc>
        <w:tc>
          <w:tcPr>
            <w:tcW w:w="705" w:type="dxa"/>
            <w:tcBorders>
              <w:top w:val="nil"/>
              <w:bottom w:val="nil"/>
            </w:tcBorders>
            <w:shd w:val="clear" w:color="auto" w:fill="FFFFFF"/>
            <w:tcMar>
              <w:top w:w="30" w:type="dxa"/>
              <w:left w:w="30" w:type="dxa"/>
              <w:bottom w:w="30" w:type="dxa"/>
              <w:right w:w="30" w:type="dxa"/>
            </w:tcMar>
            <w:vAlign w:val="center"/>
          </w:tcPr>
          <w:p w14:paraId="5614CFBA" w14:textId="77777777" w:rsidR="00801025" w:rsidRPr="00801025" w:rsidRDefault="00801025" w:rsidP="00801025">
            <w:pPr>
              <w:autoSpaceDE w:val="0"/>
              <w:autoSpaceDN w:val="0"/>
              <w:adjustRightInd w:val="0"/>
              <w:spacing w:after="0" w:line="240" w:lineRule="auto"/>
              <w:ind w:left="0" w:right="0" w:firstLine="0"/>
              <w:jc w:val="center"/>
              <w:rPr>
                <w:rFonts w:eastAsia="Calibri"/>
                <w:color w:val="auto"/>
                <w:szCs w:val="24"/>
                <w:lang w:val="en-US"/>
                <w14:ligatures w14:val="standardContextual"/>
              </w:rPr>
            </w:pPr>
          </w:p>
        </w:tc>
        <w:tc>
          <w:tcPr>
            <w:tcW w:w="710" w:type="dxa"/>
            <w:tcBorders>
              <w:top w:val="nil"/>
              <w:bottom w:val="nil"/>
              <w:right w:val="single" w:sz="16" w:space="0" w:color="000000"/>
            </w:tcBorders>
            <w:shd w:val="clear" w:color="auto" w:fill="FFFFFF"/>
            <w:tcMar>
              <w:top w:w="30" w:type="dxa"/>
              <w:left w:w="30" w:type="dxa"/>
              <w:bottom w:w="30" w:type="dxa"/>
              <w:right w:w="30" w:type="dxa"/>
            </w:tcMar>
            <w:vAlign w:val="center"/>
          </w:tcPr>
          <w:p w14:paraId="7771EB0F" w14:textId="77777777" w:rsidR="00801025" w:rsidRPr="00801025" w:rsidRDefault="00801025" w:rsidP="00801025">
            <w:pPr>
              <w:autoSpaceDE w:val="0"/>
              <w:autoSpaceDN w:val="0"/>
              <w:adjustRightInd w:val="0"/>
              <w:spacing w:after="0" w:line="240" w:lineRule="auto"/>
              <w:ind w:left="0" w:right="0" w:firstLine="0"/>
              <w:jc w:val="center"/>
              <w:rPr>
                <w:rFonts w:eastAsia="Calibri"/>
                <w:color w:val="auto"/>
                <w:szCs w:val="24"/>
                <w:lang w:val="en-US"/>
                <w14:ligatures w14:val="standardContextual"/>
              </w:rPr>
            </w:pPr>
          </w:p>
        </w:tc>
      </w:tr>
      <w:tr w:rsidR="00857CCF" w:rsidRPr="00801025" w14:paraId="77EBBB63" w14:textId="77777777" w:rsidTr="00857CCF">
        <w:trPr>
          <w:cantSplit/>
          <w:trHeight w:val="107"/>
          <w:tblHeader/>
        </w:trPr>
        <w:tc>
          <w:tcPr>
            <w:tcW w:w="2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8343E48" w14:textId="77777777" w:rsidR="00801025" w:rsidRPr="00801025" w:rsidRDefault="00801025" w:rsidP="00801025">
            <w:pPr>
              <w:autoSpaceDE w:val="0"/>
              <w:autoSpaceDN w:val="0"/>
              <w:adjustRightInd w:val="0"/>
              <w:spacing w:after="0" w:line="240" w:lineRule="auto"/>
              <w:ind w:left="0" w:right="0" w:firstLine="0"/>
              <w:jc w:val="left"/>
              <w:rPr>
                <w:rFonts w:eastAsia="Calibri"/>
                <w:color w:val="auto"/>
                <w:szCs w:val="24"/>
                <w:lang w:val="en-US"/>
                <w14:ligatures w14:val="standardContextual"/>
              </w:rPr>
            </w:pPr>
          </w:p>
        </w:tc>
        <w:tc>
          <w:tcPr>
            <w:tcW w:w="115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7463E01" w14:textId="77777777" w:rsidR="00801025" w:rsidRPr="00801025" w:rsidRDefault="00801025" w:rsidP="00801025">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Total</w:t>
            </w:r>
          </w:p>
        </w:tc>
        <w:tc>
          <w:tcPr>
            <w:tcW w:w="101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1CC56AC8" w14:textId="77777777" w:rsidR="00801025" w:rsidRPr="00801025" w:rsidRDefault="00801025" w:rsidP="00801025">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166.360</w:t>
            </w:r>
          </w:p>
        </w:tc>
        <w:tc>
          <w:tcPr>
            <w:tcW w:w="704" w:type="dxa"/>
            <w:tcBorders>
              <w:top w:val="nil"/>
              <w:bottom w:val="single" w:sz="16" w:space="0" w:color="000000"/>
            </w:tcBorders>
            <w:shd w:val="clear" w:color="auto" w:fill="FFFFFF"/>
            <w:tcMar>
              <w:top w:w="30" w:type="dxa"/>
              <w:left w:w="30" w:type="dxa"/>
              <w:bottom w:w="30" w:type="dxa"/>
              <w:right w:w="30" w:type="dxa"/>
            </w:tcMar>
          </w:tcPr>
          <w:p w14:paraId="5C9E39E5" w14:textId="77777777" w:rsidR="00801025" w:rsidRPr="00801025" w:rsidRDefault="00801025" w:rsidP="00801025">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99</w:t>
            </w:r>
          </w:p>
        </w:tc>
        <w:tc>
          <w:tcPr>
            <w:tcW w:w="744" w:type="dxa"/>
            <w:tcBorders>
              <w:top w:val="nil"/>
              <w:bottom w:val="single" w:sz="16" w:space="0" w:color="000000"/>
            </w:tcBorders>
            <w:shd w:val="clear" w:color="auto" w:fill="FFFFFF"/>
            <w:tcMar>
              <w:top w:w="30" w:type="dxa"/>
              <w:left w:w="30" w:type="dxa"/>
              <w:bottom w:w="30" w:type="dxa"/>
              <w:right w:w="30" w:type="dxa"/>
            </w:tcMar>
            <w:vAlign w:val="center"/>
          </w:tcPr>
          <w:p w14:paraId="3D1FEBB8" w14:textId="77777777" w:rsidR="00801025" w:rsidRPr="00801025" w:rsidRDefault="00801025" w:rsidP="00801025">
            <w:pPr>
              <w:autoSpaceDE w:val="0"/>
              <w:autoSpaceDN w:val="0"/>
              <w:adjustRightInd w:val="0"/>
              <w:spacing w:after="0" w:line="240" w:lineRule="auto"/>
              <w:ind w:left="0" w:right="0" w:firstLine="0"/>
              <w:jc w:val="center"/>
              <w:rPr>
                <w:rFonts w:eastAsia="Calibri"/>
                <w:color w:val="auto"/>
                <w:szCs w:val="24"/>
                <w:lang w:val="en-US"/>
                <w14:ligatures w14:val="standardContextual"/>
              </w:rPr>
            </w:pPr>
          </w:p>
        </w:tc>
        <w:tc>
          <w:tcPr>
            <w:tcW w:w="705" w:type="dxa"/>
            <w:tcBorders>
              <w:top w:val="nil"/>
              <w:bottom w:val="single" w:sz="16" w:space="0" w:color="000000"/>
            </w:tcBorders>
            <w:shd w:val="clear" w:color="auto" w:fill="FFFFFF"/>
            <w:tcMar>
              <w:top w:w="30" w:type="dxa"/>
              <w:left w:w="30" w:type="dxa"/>
              <w:bottom w:w="30" w:type="dxa"/>
              <w:right w:w="30" w:type="dxa"/>
            </w:tcMar>
            <w:vAlign w:val="center"/>
          </w:tcPr>
          <w:p w14:paraId="0CA2D068" w14:textId="77777777" w:rsidR="00801025" w:rsidRPr="00801025" w:rsidRDefault="00801025" w:rsidP="00801025">
            <w:pPr>
              <w:autoSpaceDE w:val="0"/>
              <w:autoSpaceDN w:val="0"/>
              <w:adjustRightInd w:val="0"/>
              <w:spacing w:after="0" w:line="240" w:lineRule="auto"/>
              <w:ind w:left="0" w:right="0" w:firstLine="0"/>
              <w:jc w:val="center"/>
              <w:rPr>
                <w:rFonts w:eastAsia="Calibri"/>
                <w:color w:val="auto"/>
                <w:szCs w:val="24"/>
                <w:lang w:val="en-US"/>
                <w14:ligatures w14:val="standardContextual"/>
              </w:rPr>
            </w:pPr>
          </w:p>
        </w:tc>
        <w:tc>
          <w:tcPr>
            <w:tcW w:w="7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5D21E219" w14:textId="77777777" w:rsidR="00801025" w:rsidRPr="00801025" w:rsidRDefault="00801025" w:rsidP="00801025">
            <w:pPr>
              <w:autoSpaceDE w:val="0"/>
              <w:autoSpaceDN w:val="0"/>
              <w:adjustRightInd w:val="0"/>
              <w:spacing w:after="0" w:line="240" w:lineRule="auto"/>
              <w:ind w:left="0" w:right="0" w:firstLine="0"/>
              <w:jc w:val="center"/>
              <w:rPr>
                <w:rFonts w:eastAsia="Calibri"/>
                <w:color w:val="auto"/>
                <w:szCs w:val="24"/>
                <w:lang w:val="en-US"/>
                <w14:ligatures w14:val="standardContextual"/>
              </w:rPr>
            </w:pPr>
          </w:p>
        </w:tc>
      </w:tr>
      <w:tr w:rsidR="00801025" w:rsidRPr="00801025" w14:paraId="482501E4" w14:textId="77777777" w:rsidTr="00857CCF">
        <w:trPr>
          <w:cantSplit/>
          <w:trHeight w:val="237"/>
          <w:tblHeader/>
        </w:trPr>
        <w:tc>
          <w:tcPr>
            <w:tcW w:w="5277" w:type="dxa"/>
            <w:gridSpan w:val="7"/>
            <w:tcBorders>
              <w:top w:val="nil"/>
              <w:left w:val="nil"/>
              <w:bottom w:val="nil"/>
              <w:right w:val="nil"/>
            </w:tcBorders>
            <w:shd w:val="clear" w:color="auto" w:fill="FFFFFF"/>
            <w:tcMar>
              <w:top w:w="30" w:type="dxa"/>
              <w:left w:w="30" w:type="dxa"/>
              <w:bottom w:w="30" w:type="dxa"/>
              <w:right w:w="30" w:type="dxa"/>
            </w:tcMar>
          </w:tcPr>
          <w:p w14:paraId="2980AACB" w14:textId="77777777" w:rsidR="00801025" w:rsidRPr="00801025" w:rsidRDefault="00801025" w:rsidP="00801025">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801025">
              <w:rPr>
                <w:rFonts w:ascii="Arial" w:eastAsia="Calibri" w:hAnsi="Arial" w:cs="Arial"/>
                <w:sz w:val="18"/>
                <w:szCs w:val="18"/>
                <w:lang w:val="en-US"/>
                <w14:ligatures w14:val="standardContextual"/>
              </w:rPr>
              <w:t>a. Predictors: (Constant), X5, X2, X4, X3, X1</w:t>
            </w:r>
          </w:p>
        </w:tc>
      </w:tr>
      <w:tr w:rsidR="00801025" w:rsidRPr="00801025" w14:paraId="2B83CFF5" w14:textId="77777777" w:rsidTr="00857CCF">
        <w:trPr>
          <w:cantSplit/>
          <w:trHeight w:val="237"/>
        </w:trPr>
        <w:tc>
          <w:tcPr>
            <w:tcW w:w="5277" w:type="dxa"/>
            <w:gridSpan w:val="7"/>
            <w:tcBorders>
              <w:top w:val="nil"/>
              <w:left w:val="nil"/>
              <w:bottom w:val="nil"/>
              <w:right w:val="nil"/>
            </w:tcBorders>
            <w:shd w:val="clear" w:color="auto" w:fill="FFFFFF"/>
            <w:tcMar>
              <w:top w:w="30" w:type="dxa"/>
              <w:left w:w="30" w:type="dxa"/>
              <w:bottom w:w="30" w:type="dxa"/>
              <w:right w:w="30" w:type="dxa"/>
            </w:tcMar>
          </w:tcPr>
          <w:p w14:paraId="4EC660FE" w14:textId="77777777" w:rsidR="00801025" w:rsidRPr="00801025" w:rsidRDefault="00801025" w:rsidP="00801025">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proofErr w:type="spellStart"/>
            <w:r w:rsidRPr="00801025">
              <w:rPr>
                <w:rFonts w:ascii="Arial" w:eastAsia="Calibri" w:hAnsi="Arial" w:cs="Arial"/>
                <w:sz w:val="18"/>
                <w:szCs w:val="18"/>
                <w:lang w:val="en-US"/>
                <w14:ligatures w14:val="standardContextual"/>
              </w:rPr>
              <w:t>b.</w:t>
            </w:r>
            <w:proofErr w:type="spellEnd"/>
            <w:r w:rsidRPr="00801025">
              <w:rPr>
                <w:rFonts w:ascii="Arial" w:eastAsia="Calibri" w:hAnsi="Arial" w:cs="Arial"/>
                <w:sz w:val="18"/>
                <w:szCs w:val="18"/>
                <w:lang w:val="en-US"/>
                <w14:ligatures w14:val="standardContextual"/>
              </w:rPr>
              <w:t xml:space="preserve"> Dependent Variable: Y</w:t>
            </w:r>
          </w:p>
        </w:tc>
      </w:tr>
    </w:tbl>
    <w:p w14:paraId="7ACDC21E" w14:textId="77777777" w:rsidR="00801025" w:rsidRPr="00801025" w:rsidRDefault="00801025" w:rsidP="00801025">
      <w:pPr>
        <w:spacing w:after="0" w:line="480" w:lineRule="auto"/>
        <w:ind w:left="1276" w:right="0" w:firstLine="0"/>
        <w:rPr>
          <w:rFonts w:eastAsia="Calibri"/>
          <w:color w:val="auto"/>
          <w:kern w:val="2"/>
          <w:szCs w:val="24"/>
          <w14:ligatures w14:val="standardContextual"/>
        </w:rPr>
      </w:pPr>
      <w:r w:rsidRPr="00801025">
        <w:rPr>
          <w:rFonts w:eastAsia="Calibri"/>
          <w:i/>
          <w:color w:val="auto"/>
          <w:kern w:val="2"/>
          <w:szCs w:val="24"/>
          <w:lang w:val="en-US"/>
          <w14:ligatures w14:val="standardContextual"/>
        </w:rPr>
        <w:t xml:space="preserve">Sumber: data olahan </w:t>
      </w:r>
      <w:proofErr w:type="spellStart"/>
      <w:r w:rsidRPr="00801025">
        <w:rPr>
          <w:rFonts w:eastAsia="Calibri"/>
          <w:i/>
          <w:color w:val="auto"/>
          <w:kern w:val="2"/>
          <w:szCs w:val="24"/>
          <w:lang w:val="en-US"/>
          <w14:ligatures w14:val="standardContextual"/>
        </w:rPr>
        <w:t>spss</w:t>
      </w:r>
      <w:proofErr w:type="spellEnd"/>
      <w:r w:rsidRPr="00801025">
        <w:rPr>
          <w:rFonts w:eastAsia="Calibri"/>
          <w:i/>
          <w:color w:val="auto"/>
          <w:kern w:val="2"/>
          <w:szCs w:val="24"/>
          <w:lang w:val="en-US"/>
          <w14:ligatures w14:val="standardContextual"/>
        </w:rPr>
        <w:t xml:space="preserve"> 2023</w:t>
      </w:r>
    </w:p>
    <w:p w14:paraId="429CEA1E" w14:textId="77777777" w:rsidR="00801025" w:rsidRPr="00801025" w:rsidRDefault="00801025" w:rsidP="00801025">
      <w:pPr>
        <w:spacing w:after="0" w:line="480" w:lineRule="auto"/>
        <w:ind w:left="1134" w:right="0" w:firstLine="567"/>
        <w:rPr>
          <w:rFonts w:eastAsia="Calibri"/>
          <w:color w:val="auto"/>
          <w:kern w:val="2"/>
          <w:szCs w:val="24"/>
          <w14:ligatures w14:val="standardContextual"/>
        </w:rPr>
      </w:pPr>
    </w:p>
    <w:p w14:paraId="18CE460F" w14:textId="77777777" w:rsidR="00801025" w:rsidRPr="00801025" w:rsidRDefault="00801025" w:rsidP="00801025">
      <w:pPr>
        <w:spacing w:after="0" w:line="480" w:lineRule="auto"/>
        <w:ind w:left="426" w:right="0" w:firstLine="567"/>
        <w:rPr>
          <w:rFonts w:eastAsia="Calibri"/>
          <w:color w:val="auto"/>
          <w:kern w:val="2"/>
          <w:szCs w:val="24"/>
          <w:lang w:val="en-US"/>
          <w14:ligatures w14:val="standardContextual"/>
        </w:rPr>
      </w:pPr>
      <w:r w:rsidRPr="00801025">
        <w:rPr>
          <w:rFonts w:eastAsia="Calibri"/>
          <w:color w:val="auto"/>
          <w:kern w:val="2"/>
          <w:szCs w:val="24"/>
          <w14:ligatures w14:val="standardContextual"/>
        </w:rPr>
        <w:t xml:space="preserve">Berdasarkan uji ANOVA atau F </w:t>
      </w:r>
      <w:proofErr w:type="spellStart"/>
      <w:r w:rsidRPr="00801025">
        <w:rPr>
          <w:rFonts w:eastAsia="Calibri"/>
          <w:i/>
          <w:color w:val="auto"/>
          <w:kern w:val="2"/>
          <w:szCs w:val="24"/>
          <w14:ligatures w14:val="standardContextual"/>
        </w:rPr>
        <w:t>test</w:t>
      </w:r>
      <w:proofErr w:type="spellEnd"/>
      <w:r w:rsidRPr="00801025">
        <w:rPr>
          <w:rFonts w:eastAsia="Calibri"/>
          <w:color w:val="auto"/>
          <w:kern w:val="2"/>
          <w:szCs w:val="24"/>
          <w14:ligatures w14:val="standardContextual"/>
        </w:rPr>
        <w:t>, menunjukan bahwa nilai signifikan untuk pengaruh Kualitas produk (X</w:t>
      </w:r>
      <w:r w:rsidRPr="00801025">
        <w:rPr>
          <w:rFonts w:eastAsia="Calibri"/>
          <w:color w:val="auto"/>
          <w:kern w:val="2"/>
          <w:szCs w:val="24"/>
          <w:vertAlign w:val="subscript"/>
          <w14:ligatures w14:val="standardContextual"/>
        </w:rPr>
        <w:t>1</w:t>
      </w:r>
      <w:r w:rsidRPr="00801025">
        <w:rPr>
          <w:rFonts w:eastAsia="Calibri"/>
          <w:color w:val="auto"/>
          <w:kern w:val="2"/>
          <w:szCs w:val="24"/>
          <w14:ligatures w14:val="standardContextual"/>
        </w:rPr>
        <w:t>)</w:t>
      </w:r>
      <w:r w:rsidRPr="00801025">
        <w:rPr>
          <w:rFonts w:eastAsia="Calibri"/>
          <w:color w:val="auto"/>
          <w:kern w:val="2"/>
          <w:szCs w:val="24"/>
          <w:lang w:val="en-US"/>
          <w14:ligatures w14:val="standardContextual"/>
        </w:rPr>
        <w:t>, Harga (X</w:t>
      </w:r>
      <w:r w:rsidRPr="00801025">
        <w:rPr>
          <w:rFonts w:eastAsia="Calibri"/>
          <w:color w:val="auto"/>
          <w:kern w:val="2"/>
          <w:szCs w:val="24"/>
          <w:vertAlign w:val="subscript"/>
          <w:lang w:val="en-US"/>
          <w14:ligatures w14:val="standardContextual"/>
        </w:rPr>
        <w:t>2</w:t>
      </w:r>
      <w:r w:rsidRPr="00801025">
        <w:rPr>
          <w:rFonts w:eastAsia="Calibri"/>
          <w:color w:val="auto"/>
          <w:kern w:val="2"/>
          <w:szCs w:val="24"/>
          <w:lang w:val="en-US"/>
          <w14:ligatures w14:val="standardContextual"/>
        </w:rPr>
        <w:t xml:space="preserve">), </w:t>
      </w:r>
      <w:r w:rsidRPr="00801025">
        <w:rPr>
          <w:rFonts w:eastAsia="Calibri"/>
          <w:i/>
          <w:color w:val="auto"/>
          <w:kern w:val="2"/>
          <w:szCs w:val="24"/>
          <w:lang w:val="en-US"/>
          <w14:ligatures w14:val="standardContextual"/>
        </w:rPr>
        <w:t>Service quality</w:t>
      </w:r>
      <w:r w:rsidRPr="00801025">
        <w:rPr>
          <w:rFonts w:eastAsia="Calibri"/>
          <w:color w:val="auto"/>
          <w:kern w:val="2"/>
          <w:szCs w:val="24"/>
          <w:lang w:val="en-US"/>
          <w14:ligatures w14:val="standardContextual"/>
        </w:rPr>
        <w:t xml:space="preserve"> (X</w:t>
      </w:r>
      <w:r w:rsidRPr="00801025">
        <w:rPr>
          <w:rFonts w:eastAsia="Calibri"/>
          <w:color w:val="auto"/>
          <w:kern w:val="2"/>
          <w:szCs w:val="24"/>
          <w:vertAlign w:val="subscript"/>
          <w:lang w:val="en-US"/>
          <w14:ligatures w14:val="standardContextual"/>
        </w:rPr>
        <w:t>3</w:t>
      </w:r>
      <w:r w:rsidRPr="00801025">
        <w:rPr>
          <w:rFonts w:eastAsia="Calibri"/>
          <w:color w:val="auto"/>
          <w:kern w:val="2"/>
          <w:szCs w:val="24"/>
          <w:lang w:val="en-US"/>
          <w14:ligatures w14:val="standardContextual"/>
        </w:rPr>
        <w:t xml:space="preserve">), </w:t>
      </w:r>
      <w:r w:rsidRPr="00801025">
        <w:rPr>
          <w:rFonts w:eastAsia="Calibri"/>
          <w:i/>
          <w:color w:val="auto"/>
          <w:kern w:val="2"/>
          <w:szCs w:val="24"/>
          <w:lang w:val="en-US"/>
          <w14:ligatures w14:val="standardContextual"/>
        </w:rPr>
        <w:t>Emotional factor</w:t>
      </w:r>
      <w:r w:rsidRPr="00801025">
        <w:rPr>
          <w:rFonts w:eastAsia="Calibri"/>
          <w:color w:val="auto"/>
          <w:kern w:val="2"/>
          <w:szCs w:val="24"/>
          <w:lang w:val="en-US"/>
          <w14:ligatures w14:val="standardContextual"/>
        </w:rPr>
        <w:t xml:space="preserve"> (X</w:t>
      </w:r>
      <w:r w:rsidRPr="00801025">
        <w:rPr>
          <w:rFonts w:eastAsia="Calibri"/>
          <w:color w:val="auto"/>
          <w:kern w:val="2"/>
          <w:szCs w:val="24"/>
          <w:vertAlign w:val="subscript"/>
          <w:lang w:val="en-US"/>
          <w14:ligatures w14:val="standardContextual"/>
        </w:rPr>
        <w:t>4</w:t>
      </w:r>
      <w:r w:rsidRPr="00801025">
        <w:rPr>
          <w:rFonts w:eastAsia="Calibri"/>
          <w:color w:val="auto"/>
          <w:kern w:val="2"/>
          <w:szCs w:val="24"/>
          <w:lang w:val="en-US"/>
          <w14:ligatures w14:val="standardContextual"/>
        </w:rPr>
        <w:t>)</w:t>
      </w:r>
      <w:r w:rsidRPr="00801025">
        <w:rPr>
          <w:rFonts w:eastAsia="Calibri"/>
          <w:color w:val="auto"/>
          <w:kern w:val="2"/>
          <w:szCs w:val="24"/>
          <w14:ligatures w14:val="standardContextual"/>
        </w:rPr>
        <w:t xml:space="preserve"> dan Biaya </w:t>
      </w:r>
      <w:r w:rsidRPr="00801025">
        <w:rPr>
          <w:rFonts w:eastAsia="Calibri"/>
          <w:color w:val="auto"/>
          <w:kern w:val="2"/>
          <w:szCs w:val="24"/>
          <w:lang w:val="en-US"/>
          <w14:ligatures w14:val="standardContextual"/>
        </w:rPr>
        <w:t>dan kemudahan</w:t>
      </w:r>
      <w:r w:rsidRPr="00801025">
        <w:rPr>
          <w:rFonts w:eastAsia="Calibri"/>
          <w:color w:val="auto"/>
          <w:kern w:val="2"/>
          <w:szCs w:val="24"/>
          <w14:ligatures w14:val="standardContextual"/>
        </w:rPr>
        <w:t xml:space="preserve"> (X</w:t>
      </w:r>
      <w:r w:rsidRPr="00801025">
        <w:rPr>
          <w:rFonts w:eastAsia="Calibri"/>
          <w:color w:val="auto"/>
          <w:kern w:val="2"/>
          <w:szCs w:val="24"/>
          <w:vertAlign w:val="subscript"/>
          <w14:ligatures w14:val="standardContextual"/>
        </w:rPr>
        <w:t>5</w:t>
      </w:r>
      <w:r w:rsidRPr="00801025">
        <w:rPr>
          <w:rFonts w:eastAsia="Calibri"/>
          <w:color w:val="auto"/>
          <w:kern w:val="2"/>
          <w:szCs w:val="24"/>
          <w14:ligatures w14:val="standardContextual"/>
        </w:rPr>
        <w:t>)</w:t>
      </w:r>
      <w:r w:rsidRPr="00801025">
        <w:rPr>
          <w:rFonts w:eastAsia="Calibri"/>
          <w:color w:val="auto"/>
          <w:kern w:val="2"/>
          <w:szCs w:val="24"/>
          <w:lang w:val="en-US"/>
          <w14:ligatures w14:val="standardContextual"/>
        </w:rPr>
        <w:t xml:space="preserve"> secara simultan terhadap Kepuasan Konsumen (Y) </w:t>
      </w:r>
      <w:r w:rsidRPr="00801025">
        <w:rPr>
          <w:rFonts w:eastAsia="Calibri"/>
          <w:color w:val="auto"/>
          <w:kern w:val="2"/>
          <w:szCs w:val="24"/>
          <w14:ligatures w14:val="standardContextual"/>
        </w:rPr>
        <w:t xml:space="preserve">diperoleh </w:t>
      </w:r>
      <w:proofErr w:type="spellStart"/>
      <w:r w:rsidRPr="00801025">
        <w:rPr>
          <w:rFonts w:eastAsia="Calibri"/>
          <w:color w:val="auto"/>
          <w:kern w:val="2"/>
          <w:szCs w:val="24"/>
          <w14:ligatures w14:val="standardContextual"/>
        </w:rPr>
        <w:t>F</w:t>
      </w:r>
      <w:r w:rsidRPr="00801025">
        <w:rPr>
          <w:rFonts w:eastAsia="Calibri"/>
          <w:color w:val="auto"/>
          <w:kern w:val="2"/>
          <w:szCs w:val="24"/>
          <w:vertAlign w:val="subscript"/>
          <w14:ligatures w14:val="standardContextual"/>
        </w:rPr>
        <w:t>hitung</w:t>
      </w:r>
      <w:proofErr w:type="spellEnd"/>
      <w:r w:rsidRPr="00801025">
        <w:rPr>
          <w:rFonts w:eastAsia="Calibri"/>
          <w:color w:val="auto"/>
          <w:kern w:val="2"/>
          <w:szCs w:val="24"/>
          <w14:ligatures w14:val="standardContextual"/>
        </w:rPr>
        <w:t xml:space="preserve"> sebesar 4.964 dengan tingkat signifikasi 0.000, sedangkan </w:t>
      </w:r>
      <w:proofErr w:type="spellStart"/>
      <w:r w:rsidRPr="00801025">
        <w:rPr>
          <w:rFonts w:eastAsia="Calibri"/>
          <w:color w:val="auto"/>
          <w:kern w:val="2"/>
          <w:szCs w:val="24"/>
          <w14:ligatures w14:val="standardContextual"/>
        </w:rPr>
        <w:t>F</w:t>
      </w:r>
      <w:r w:rsidRPr="00801025">
        <w:rPr>
          <w:rFonts w:eastAsia="Calibri"/>
          <w:color w:val="auto"/>
          <w:kern w:val="2"/>
          <w:szCs w:val="24"/>
          <w:vertAlign w:val="subscript"/>
          <w14:ligatures w14:val="standardContextual"/>
        </w:rPr>
        <w:t>tabel</w:t>
      </w:r>
      <w:proofErr w:type="spellEnd"/>
      <w:r w:rsidRPr="00801025">
        <w:rPr>
          <w:rFonts w:eastAsia="Calibri"/>
          <w:color w:val="auto"/>
          <w:kern w:val="2"/>
          <w:szCs w:val="24"/>
          <w14:ligatures w14:val="standardContextual"/>
        </w:rPr>
        <w:t xml:space="preserve"> = 2.20. </w:t>
      </w:r>
      <w:proofErr w:type="spellStart"/>
      <w:r w:rsidRPr="00801025">
        <w:rPr>
          <w:rFonts w:eastAsia="Calibri"/>
          <w:color w:val="auto"/>
          <w:kern w:val="2"/>
          <w:szCs w:val="24"/>
          <w14:ligatures w14:val="standardContextual"/>
        </w:rPr>
        <w:t>F</w:t>
      </w:r>
      <w:r w:rsidRPr="00801025">
        <w:rPr>
          <w:rFonts w:eastAsia="Calibri"/>
          <w:color w:val="auto"/>
          <w:kern w:val="2"/>
          <w:szCs w:val="24"/>
          <w:vertAlign w:val="subscript"/>
          <w14:ligatures w14:val="standardContextual"/>
        </w:rPr>
        <w:t>tabel</w:t>
      </w:r>
      <w:proofErr w:type="spellEnd"/>
      <w:r w:rsidRPr="00801025">
        <w:rPr>
          <w:rFonts w:eastAsia="Calibri"/>
          <w:color w:val="auto"/>
          <w:kern w:val="2"/>
          <w:szCs w:val="24"/>
          <w14:ligatures w14:val="standardContextual"/>
        </w:rPr>
        <w:t xml:space="preserve"> didapat dari df1 = 5 (rumus k-1, dimana k adalah banyaknya variabel bebas dan terikat, 6-1 = 5) dan </w:t>
      </w:r>
      <w:proofErr w:type="spellStart"/>
      <w:r w:rsidRPr="00801025">
        <w:rPr>
          <w:rFonts w:eastAsia="Calibri"/>
          <w:color w:val="auto"/>
          <w:kern w:val="2"/>
          <w:szCs w:val="24"/>
          <w14:ligatures w14:val="standardContextual"/>
        </w:rPr>
        <w:t>df</w:t>
      </w:r>
      <w:proofErr w:type="spellEnd"/>
      <w:r w:rsidRPr="00801025">
        <w:rPr>
          <w:rFonts w:eastAsia="Calibri"/>
          <w:color w:val="auto"/>
          <w:kern w:val="2"/>
          <w:szCs w:val="24"/>
          <w:lang w:val="en-US"/>
          <w14:ligatures w14:val="standardContextual"/>
        </w:rPr>
        <w:t xml:space="preserve"> </w:t>
      </w:r>
      <w:r w:rsidRPr="00801025">
        <w:rPr>
          <w:rFonts w:eastAsia="Calibri"/>
          <w:color w:val="auto"/>
          <w:kern w:val="2"/>
          <w:szCs w:val="24"/>
          <w14:ligatures w14:val="standardContextual"/>
        </w:rPr>
        <w:t xml:space="preserve">2 = 94 (rumus n-k, dimana n adalah jumlah data, k adalah banyaknya variabel bebas dan terikat, 100-6 = 94) jadi nilai </w:t>
      </w:r>
      <w:proofErr w:type="spellStart"/>
      <w:r w:rsidRPr="00801025">
        <w:rPr>
          <w:rFonts w:eastAsia="Calibri"/>
          <w:color w:val="auto"/>
          <w:kern w:val="2"/>
          <w:szCs w:val="24"/>
          <w14:ligatures w14:val="standardContextual"/>
        </w:rPr>
        <w:t>F</w:t>
      </w:r>
      <w:r w:rsidRPr="00801025">
        <w:rPr>
          <w:rFonts w:eastAsia="Calibri"/>
          <w:color w:val="auto"/>
          <w:kern w:val="2"/>
          <w:szCs w:val="24"/>
          <w:vertAlign w:val="subscript"/>
          <w14:ligatures w14:val="standardContextual"/>
        </w:rPr>
        <w:t>tabel</w:t>
      </w:r>
      <w:proofErr w:type="spellEnd"/>
      <w:r w:rsidRPr="00801025">
        <w:rPr>
          <w:rFonts w:eastAsia="Calibri"/>
          <w:color w:val="auto"/>
          <w:kern w:val="2"/>
          <w:szCs w:val="24"/>
          <w14:ligatures w14:val="standardContextual"/>
        </w:rPr>
        <w:t xml:space="preserve"> (6;94) = 2.20. Oleh karena nilai probabilitas lebih besar daripada 0.05 (0.000 &lt; 0.05) dan </w:t>
      </w:r>
      <w:proofErr w:type="spellStart"/>
      <w:r w:rsidRPr="00801025">
        <w:rPr>
          <w:rFonts w:eastAsia="Calibri"/>
          <w:color w:val="auto"/>
          <w:kern w:val="2"/>
          <w:szCs w:val="24"/>
          <w14:ligatures w14:val="standardContextual"/>
        </w:rPr>
        <w:t>F</w:t>
      </w:r>
      <w:r w:rsidRPr="00801025">
        <w:rPr>
          <w:rFonts w:eastAsia="Calibri"/>
          <w:color w:val="auto"/>
          <w:kern w:val="2"/>
          <w:szCs w:val="24"/>
          <w:vertAlign w:val="subscript"/>
          <w14:ligatures w14:val="standardContextual"/>
        </w:rPr>
        <w:t>hitung</w:t>
      </w:r>
      <w:proofErr w:type="spellEnd"/>
      <w:r w:rsidRPr="00801025">
        <w:rPr>
          <w:rFonts w:eastAsia="Calibri"/>
          <w:color w:val="auto"/>
          <w:kern w:val="2"/>
          <w:szCs w:val="24"/>
          <w14:ligatures w14:val="standardContextual"/>
        </w:rPr>
        <w:t xml:space="preserve"> &gt; </w:t>
      </w:r>
      <w:proofErr w:type="spellStart"/>
      <w:r w:rsidRPr="00801025">
        <w:rPr>
          <w:rFonts w:eastAsia="Calibri"/>
          <w:color w:val="auto"/>
          <w:kern w:val="2"/>
          <w:szCs w:val="24"/>
          <w14:ligatures w14:val="standardContextual"/>
        </w:rPr>
        <w:t>F</w:t>
      </w:r>
      <w:r w:rsidRPr="00801025">
        <w:rPr>
          <w:rFonts w:eastAsia="Calibri"/>
          <w:color w:val="auto"/>
          <w:kern w:val="2"/>
          <w:szCs w:val="24"/>
          <w:vertAlign w:val="subscript"/>
          <w14:ligatures w14:val="standardContextual"/>
        </w:rPr>
        <w:t>tabel</w:t>
      </w:r>
      <w:proofErr w:type="spellEnd"/>
      <w:r w:rsidRPr="00801025">
        <w:rPr>
          <w:rFonts w:eastAsia="Calibri"/>
          <w:color w:val="auto"/>
          <w:kern w:val="2"/>
          <w:szCs w:val="24"/>
          <w14:ligatures w14:val="standardContextual"/>
        </w:rPr>
        <w:t xml:space="preserve"> (</w:t>
      </w:r>
      <w:r w:rsidRPr="00801025">
        <w:rPr>
          <w:rFonts w:eastAsia="Calibri"/>
          <w:color w:val="auto"/>
          <w:kern w:val="2"/>
          <w:szCs w:val="24"/>
          <w:lang w:val="en-US"/>
          <w14:ligatures w14:val="standardContextual"/>
        </w:rPr>
        <w:t>4</w:t>
      </w:r>
      <w:r w:rsidRPr="00801025">
        <w:rPr>
          <w:rFonts w:eastAsia="Calibri"/>
          <w:color w:val="auto"/>
          <w:kern w:val="2"/>
          <w:szCs w:val="24"/>
          <w14:ligatures w14:val="standardContextual"/>
        </w:rPr>
        <w:t xml:space="preserve">.964 &gt; 3.09), </w:t>
      </w:r>
      <w:r w:rsidRPr="00801025">
        <w:rPr>
          <w:rFonts w:eastAsia="Calibri"/>
          <w:color w:val="auto"/>
          <w:kern w:val="2"/>
          <w:szCs w:val="24"/>
          <w:lang w:val="en-US"/>
          <w14:ligatures w14:val="standardContextual"/>
        </w:rPr>
        <w:t>sehingga</w:t>
      </w:r>
      <w:r w:rsidRPr="00801025">
        <w:rPr>
          <w:rFonts w:eastAsia="Calibri"/>
          <w:color w:val="auto"/>
          <w:kern w:val="2"/>
          <w:szCs w:val="24"/>
          <w14:ligatures w14:val="standardContextual"/>
        </w:rPr>
        <w:t xml:space="preserve"> dapat di</w:t>
      </w:r>
      <w:r w:rsidRPr="00801025">
        <w:rPr>
          <w:rFonts w:eastAsia="Calibri"/>
          <w:color w:val="auto"/>
          <w:kern w:val="2"/>
          <w:szCs w:val="24"/>
          <w:lang w:val="en-US"/>
          <w14:ligatures w14:val="standardContextual"/>
        </w:rPr>
        <w:t>simpulkan</w:t>
      </w:r>
      <w:r w:rsidRPr="00801025">
        <w:rPr>
          <w:rFonts w:eastAsia="Calibri"/>
          <w:color w:val="auto"/>
          <w:kern w:val="2"/>
          <w:szCs w:val="24"/>
          <w14:ligatures w14:val="standardContextual"/>
        </w:rPr>
        <w:t xml:space="preserve"> bahwa </w:t>
      </w:r>
      <w:r w:rsidRPr="00801025">
        <w:rPr>
          <w:rFonts w:eastAsia="Calibri"/>
          <w:color w:val="auto"/>
          <w:kern w:val="2"/>
          <w:szCs w:val="24"/>
          <w:lang w:val="en-US"/>
          <w14:ligatures w14:val="standardContextual"/>
        </w:rPr>
        <w:t xml:space="preserve">dapat diterima yang </w:t>
      </w:r>
      <w:r w:rsidRPr="00801025">
        <w:rPr>
          <w:rFonts w:eastAsia="Calibri"/>
          <w:color w:val="auto"/>
          <w:kern w:val="2"/>
          <w:szCs w:val="24"/>
          <w14:ligatures w14:val="standardContextual"/>
        </w:rPr>
        <w:t>meliputi Kualitas produk (X</w:t>
      </w:r>
      <w:r w:rsidRPr="00801025">
        <w:rPr>
          <w:rFonts w:eastAsia="Calibri"/>
          <w:color w:val="auto"/>
          <w:kern w:val="2"/>
          <w:szCs w:val="24"/>
          <w:vertAlign w:val="subscript"/>
          <w14:ligatures w14:val="standardContextual"/>
        </w:rPr>
        <w:t>1</w:t>
      </w:r>
      <w:r w:rsidRPr="00801025">
        <w:rPr>
          <w:rFonts w:eastAsia="Calibri"/>
          <w:color w:val="auto"/>
          <w:kern w:val="2"/>
          <w:szCs w:val="24"/>
          <w14:ligatures w14:val="standardContextual"/>
        </w:rPr>
        <w:t>)</w:t>
      </w:r>
      <w:r w:rsidRPr="00801025">
        <w:rPr>
          <w:rFonts w:eastAsia="Calibri"/>
          <w:color w:val="auto"/>
          <w:kern w:val="2"/>
          <w:szCs w:val="24"/>
          <w:lang w:val="en-US"/>
          <w14:ligatures w14:val="standardContextual"/>
        </w:rPr>
        <w:t>, Harga (X</w:t>
      </w:r>
      <w:r w:rsidRPr="00801025">
        <w:rPr>
          <w:rFonts w:eastAsia="Calibri"/>
          <w:color w:val="auto"/>
          <w:kern w:val="2"/>
          <w:szCs w:val="24"/>
          <w:vertAlign w:val="subscript"/>
          <w:lang w:val="en-US"/>
          <w14:ligatures w14:val="standardContextual"/>
        </w:rPr>
        <w:t>2</w:t>
      </w:r>
      <w:r w:rsidRPr="00801025">
        <w:rPr>
          <w:rFonts w:eastAsia="Calibri"/>
          <w:color w:val="auto"/>
          <w:kern w:val="2"/>
          <w:szCs w:val="24"/>
          <w:lang w:val="en-US"/>
          <w14:ligatures w14:val="standardContextual"/>
        </w:rPr>
        <w:t xml:space="preserve">), </w:t>
      </w:r>
      <w:r w:rsidRPr="00801025">
        <w:rPr>
          <w:rFonts w:eastAsia="Calibri"/>
          <w:i/>
          <w:color w:val="auto"/>
          <w:kern w:val="2"/>
          <w:szCs w:val="24"/>
          <w:lang w:val="en-US"/>
          <w14:ligatures w14:val="standardContextual"/>
        </w:rPr>
        <w:t>Service quality</w:t>
      </w:r>
      <w:r w:rsidRPr="00801025">
        <w:rPr>
          <w:rFonts w:eastAsia="Calibri"/>
          <w:color w:val="auto"/>
          <w:kern w:val="2"/>
          <w:szCs w:val="24"/>
          <w:lang w:val="en-US"/>
          <w14:ligatures w14:val="standardContextual"/>
        </w:rPr>
        <w:t xml:space="preserve"> (X</w:t>
      </w:r>
      <w:r w:rsidRPr="00801025">
        <w:rPr>
          <w:rFonts w:eastAsia="Calibri"/>
          <w:color w:val="auto"/>
          <w:kern w:val="2"/>
          <w:szCs w:val="24"/>
          <w:vertAlign w:val="subscript"/>
          <w:lang w:val="en-US"/>
          <w14:ligatures w14:val="standardContextual"/>
        </w:rPr>
        <w:t>3</w:t>
      </w:r>
      <w:r w:rsidRPr="00801025">
        <w:rPr>
          <w:rFonts w:eastAsia="Calibri"/>
          <w:color w:val="auto"/>
          <w:kern w:val="2"/>
          <w:szCs w:val="24"/>
          <w:lang w:val="en-US"/>
          <w14:ligatures w14:val="standardContextual"/>
        </w:rPr>
        <w:t xml:space="preserve">), </w:t>
      </w:r>
      <w:r w:rsidRPr="00801025">
        <w:rPr>
          <w:rFonts w:eastAsia="Calibri"/>
          <w:i/>
          <w:color w:val="auto"/>
          <w:kern w:val="2"/>
          <w:szCs w:val="24"/>
          <w:lang w:val="en-US"/>
          <w14:ligatures w14:val="standardContextual"/>
        </w:rPr>
        <w:t>Emotional factor</w:t>
      </w:r>
      <w:r w:rsidRPr="00801025">
        <w:rPr>
          <w:rFonts w:eastAsia="Calibri"/>
          <w:color w:val="auto"/>
          <w:kern w:val="2"/>
          <w:szCs w:val="24"/>
          <w:lang w:val="en-US"/>
          <w14:ligatures w14:val="standardContextual"/>
        </w:rPr>
        <w:t xml:space="preserve"> (X</w:t>
      </w:r>
      <w:r w:rsidRPr="00801025">
        <w:rPr>
          <w:rFonts w:eastAsia="Calibri"/>
          <w:color w:val="auto"/>
          <w:kern w:val="2"/>
          <w:szCs w:val="24"/>
          <w:vertAlign w:val="subscript"/>
          <w:lang w:val="en-US"/>
          <w14:ligatures w14:val="standardContextual"/>
        </w:rPr>
        <w:t>4</w:t>
      </w:r>
      <w:r w:rsidRPr="00801025">
        <w:rPr>
          <w:rFonts w:eastAsia="Calibri"/>
          <w:color w:val="auto"/>
          <w:kern w:val="2"/>
          <w:szCs w:val="24"/>
          <w:lang w:val="en-US"/>
          <w14:ligatures w14:val="standardContextual"/>
        </w:rPr>
        <w:t>)</w:t>
      </w:r>
      <w:r w:rsidRPr="00801025">
        <w:rPr>
          <w:rFonts w:eastAsia="Calibri"/>
          <w:color w:val="auto"/>
          <w:kern w:val="2"/>
          <w:szCs w:val="24"/>
          <w14:ligatures w14:val="standardContextual"/>
        </w:rPr>
        <w:t xml:space="preserve"> dan Biaya </w:t>
      </w:r>
      <w:r w:rsidRPr="00801025">
        <w:rPr>
          <w:rFonts w:eastAsia="Calibri"/>
          <w:color w:val="auto"/>
          <w:kern w:val="2"/>
          <w:szCs w:val="24"/>
          <w:lang w:val="en-US"/>
          <w14:ligatures w14:val="standardContextual"/>
        </w:rPr>
        <w:t>dan kemudahan</w:t>
      </w:r>
      <w:r w:rsidRPr="00801025">
        <w:rPr>
          <w:rFonts w:eastAsia="Calibri"/>
          <w:color w:val="auto"/>
          <w:kern w:val="2"/>
          <w:szCs w:val="24"/>
          <w14:ligatures w14:val="standardContextual"/>
        </w:rPr>
        <w:t xml:space="preserve"> (X</w:t>
      </w:r>
      <w:r w:rsidRPr="00801025">
        <w:rPr>
          <w:rFonts w:eastAsia="Calibri"/>
          <w:color w:val="auto"/>
          <w:kern w:val="2"/>
          <w:szCs w:val="24"/>
          <w:vertAlign w:val="subscript"/>
          <w14:ligatures w14:val="standardContextual"/>
        </w:rPr>
        <w:t>5</w:t>
      </w:r>
      <w:r w:rsidRPr="00801025">
        <w:rPr>
          <w:rFonts w:eastAsia="Calibri"/>
          <w:color w:val="auto"/>
          <w:kern w:val="2"/>
          <w:szCs w:val="24"/>
          <w14:ligatures w14:val="standardContextual"/>
        </w:rPr>
        <w:t xml:space="preserve">) </w:t>
      </w:r>
      <w:r w:rsidRPr="00801025">
        <w:rPr>
          <w:rFonts w:eastAsia="Calibri"/>
          <w:color w:val="auto"/>
          <w:kern w:val="2"/>
          <w:szCs w:val="24"/>
          <w14:ligatures w14:val="standardContextual"/>
        </w:rPr>
        <w:lastRenderedPageBreak/>
        <w:t xml:space="preserve">yang mempengaruhi variabel dependen Kepuasan </w:t>
      </w:r>
      <w:r w:rsidRPr="00801025">
        <w:rPr>
          <w:rFonts w:eastAsia="Calibri"/>
          <w:color w:val="auto"/>
          <w:kern w:val="2"/>
          <w:szCs w:val="24"/>
          <w:lang w:val="en-US"/>
          <w14:ligatures w14:val="standardContextual"/>
        </w:rPr>
        <w:t>pelanggan</w:t>
      </w:r>
      <w:r w:rsidRPr="00801025">
        <w:rPr>
          <w:rFonts w:eastAsia="Calibri"/>
          <w:color w:val="auto"/>
          <w:kern w:val="2"/>
          <w:szCs w:val="24"/>
          <w14:ligatures w14:val="standardContextual"/>
        </w:rPr>
        <w:t xml:space="preserve"> (Y)</w:t>
      </w:r>
      <w:r w:rsidRPr="00801025">
        <w:rPr>
          <w:rFonts w:eastAsia="Calibri"/>
          <w:color w:val="auto"/>
          <w:kern w:val="2"/>
          <w:szCs w:val="24"/>
          <w:lang w:val="en-US"/>
          <w14:ligatures w14:val="standardContextual"/>
        </w:rPr>
        <w:t>.</w:t>
      </w:r>
    </w:p>
    <w:p w14:paraId="62E01DD4" w14:textId="77777777" w:rsidR="00E55E4E" w:rsidRDefault="00E55E4E" w:rsidP="00E55E4E">
      <w:pPr>
        <w:pStyle w:val="ListParagraph"/>
        <w:spacing w:after="191"/>
        <w:ind w:right="0" w:firstLine="0"/>
        <w:rPr>
          <w:b/>
          <w:bCs/>
          <w:sz w:val="28"/>
          <w:szCs w:val="28"/>
          <w:lang w:val="en-US"/>
        </w:rPr>
      </w:pPr>
    </w:p>
    <w:p w14:paraId="349A6C8D" w14:textId="6D70D6CF" w:rsidR="00034DF4" w:rsidRPr="00E55E4E" w:rsidRDefault="00034DF4" w:rsidP="00E55E4E">
      <w:pPr>
        <w:pStyle w:val="ListParagraph"/>
        <w:spacing w:after="191"/>
        <w:ind w:right="0" w:firstLine="0"/>
        <w:rPr>
          <w:b/>
          <w:bCs/>
          <w:sz w:val="28"/>
          <w:szCs w:val="28"/>
          <w:lang w:val="en-US"/>
        </w:rPr>
      </w:pPr>
      <w:r w:rsidRPr="00E55E4E">
        <w:rPr>
          <w:rFonts w:eastAsia="Calibri"/>
          <w:b/>
          <w:color w:val="auto"/>
          <w:kern w:val="2"/>
          <w:szCs w:val="24"/>
          <w14:ligatures w14:val="standardContextual"/>
        </w:rPr>
        <w:t>Koefisien Regresi Linear Berganda</w:t>
      </w:r>
      <w:bookmarkEnd w:id="17"/>
      <w:bookmarkEnd w:id="18"/>
      <w:bookmarkEnd w:id="19"/>
      <w:bookmarkEnd w:id="20"/>
      <w:bookmarkEnd w:id="21"/>
    </w:p>
    <w:p w14:paraId="23433EDB" w14:textId="77777777" w:rsidR="00034DF4" w:rsidRPr="00034DF4" w:rsidRDefault="00034DF4" w:rsidP="00034DF4">
      <w:pPr>
        <w:spacing w:after="160" w:line="480" w:lineRule="auto"/>
        <w:ind w:left="567" w:right="0" w:firstLine="567"/>
        <w:contextualSpacing/>
        <w:rPr>
          <w:rFonts w:eastAsia="Calibri"/>
          <w:color w:val="auto"/>
          <w:kern w:val="2"/>
          <w:szCs w:val="24"/>
          <w14:ligatures w14:val="standardContextual"/>
        </w:rPr>
      </w:pPr>
      <w:r w:rsidRPr="00034DF4">
        <w:rPr>
          <w:rFonts w:eastAsia="Calibri"/>
          <w:color w:val="auto"/>
          <w:kern w:val="2"/>
          <w:szCs w:val="24"/>
          <w14:ligatures w14:val="standardContextual"/>
        </w:rPr>
        <w:t xml:space="preserve">Menurut Priyatno (2017:169), analisis regresi berganda digunakan untuk mengetahui pengaruh atau hubungan secara linear antara dua atau lebih variabel </w:t>
      </w:r>
      <w:proofErr w:type="spellStart"/>
      <w:r w:rsidRPr="00034DF4">
        <w:rPr>
          <w:rFonts w:eastAsia="Calibri"/>
          <w:color w:val="auto"/>
          <w:kern w:val="2"/>
          <w:szCs w:val="24"/>
          <w14:ligatures w14:val="standardContextual"/>
        </w:rPr>
        <w:t>independent</w:t>
      </w:r>
      <w:proofErr w:type="spellEnd"/>
      <w:r w:rsidRPr="00034DF4">
        <w:rPr>
          <w:rFonts w:eastAsia="Calibri"/>
          <w:color w:val="auto"/>
          <w:kern w:val="2"/>
          <w:szCs w:val="24"/>
          <w14:ligatures w14:val="standardContextual"/>
        </w:rPr>
        <w:t xml:space="preserve"> dengan satu variabel dependen. Perbedaan dengan regresi linear sederhana, adalah bahwa regresi linear sederhana hanya menggunakan satu variabel </w:t>
      </w:r>
      <w:proofErr w:type="spellStart"/>
      <w:r w:rsidRPr="00034DF4">
        <w:rPr>
          <w:rFonts w:eastAsia="Calibri"/>
          <w:color w:val="auto"/>
          <w:kern w:val="2"/>
          <w:szCs w:val="24"/>
          <w14:ligatures w14:val="standardContextual"/>
        </w:rPr>
        <w:t>independent</w:t>
      </w:r>
      <w:proofErr w:type="spellEnd"/>
      <w:r w:rsidRPr="00034DF4">
        <w:rPr>
          <w:rFonts w:eastAsia="Calibri"/>
          <w:color w:val="auto"/>
          <w:kern w:val="2"/>
          <w:szCs w:val="24"/>
          <w14:ligatures w14:val="standardContextual"/>
        </w:rPr>
        <w:t xml:space="preserve"> dalam satu model regresi, sedangkan regresi linear berganda menggunakan dua atau lebih variabel independen dalam satu model regresi. </w:t>
      </w:r>
    </w:p>
    <w:p w14:paraId="65CF2508" w14:textId="77777777" w:rsidR="00034DF4" w:rsidRPr="00034DF4" w:rsidRDefault="00034DF4" w:rsidP="00034DF4">
      <w:pPr>
        <w:spacing w:after="160" w:line="480" w:lineRule="auto"/>
        <w:ind w:left="567" w:right="0" w:firstLine="360"/>
        <w:contextualSpacing/>
        <w:rPr>
          <w:rFonts w:eastAsia="Calibri"/>
          <w:color w:val="auto"/>
          <w:kern w:val="2"/>
          <w:szCs w:val="24"/>
          <w14:ligatures w14:val="standardContextual"/>
        </w:rPr>
      </w:pPr>
      <w:r w:rsidRPr="00034DF4">
        <w:rPr>
          <w:rFonts w:eastAsia="Calibri"/>
          <w:color w:val="auto"/>
          <w:kern w:val="2"/>
          <w:szCs w:val="24"/>
          <w14:ligatures w14:val="standardContextual"/>
        </w:rPr>
        <w:t>Secara umum rumus persamaan regresi linear berganda yang digunakan dalam sebuah penelitian adalah sebagai berikut:</w:t>
      </w:r>
    </w:p>
    <w:p w14:paraId="56CC9D10" w14:textId="77777777" w:rsidR="00034DF4" w:rsidRPr="00034DF4" w:rsidRDefault="00034DF4" w:rsidP="00034DF4">
      <w:pPr>
        <w:spacing w:after="160" w:line="480" w:lineRule="auto"/>
        <w:ind w:left="567" w:right="0" w:firstLine="360"/>
        <w:contextualSpacing/>
        <w:rPr>
          <w:rFonts w:eastAsia="Calibri"/>
          <w:color w:val="auto"/>
          <w:kern w:val="2"/>
          <w:szCs w:val="24"/>
          <w14:ligatures w14:val="standardContextual"/>
        </w:rPr>
      </w:pPr>
    </w:p>
    <w:p w14:paraId="02B26401" w14:textId="77777777" w:rsidR="00034DF4" w:rsidRPr="00034DF4" w:rsidRDefault="00034DF4" w:rsidP="00034DF4">
      <w:pPr>
        <w:spacing w:after="160" w:line="480" w:lineRule="auto"/>
        <w:ind w:left="1080" w:right="0" w:firstLine="0"/>
        <w:contextualSpacing/>
        <w:jc w:val="center"/>
        <w:rPr>
          <w:rFonts w:eastAsia="Calibri"/>
          <w:color w:val="auto"/>
          <w:kern w:val="2"/>
          <w:szCs w:val="24"/>
          <w14:ligatures w14:val="standardContextual"/>
        </w:rPr>
      </w:pPr>
      <w:r w:rsidRPr="00034DF4">
        <w:rPr>
          <w:rFonts w:eastAsia="Calibri"/>
          <w:color w:val="auto"/>
          <w:kern w:val="2"/>
          <w:szCs w:val="24"/>
          <w14:ligatures w14:val="standardContextual"/>
        </w:rPr>
        <w:t>Y = a + b</w:t>
      </w:r>
      <w:r w:rsidRPr="00034DF4">
        <w:rPr>
          <w:rFonts w:eastAsia="Calibri"/>
          <w:color w:val="auto"/>
          <w:kern w:val="2"/>
          <w:szCs w:val="24"/>
          <w:vertAlign w:val="subscript"/>
          <w14:ligatures w14:val="standardContextual"/>
        </w:rPr>
        <w:t>1</w:t>
      </w:r>
      <w:r w:rsidRPr="00034DF4">
        <w:rPr>
          <w:rFonts w:eastAsia="Calibri"/>
          <w:color w:val="auto"/>
          <w:kern w:val="2"/>
          <w:szCs w:val="24"/>
          <w14:ligatures w14:val="standardContextual"/>
        </w:rPr>
        <w:t>X</w:t>
      </w:r>
      <w:r w:rsidRPr="00034DF4">
        <w:rPr>
          <w:rFonts w:eastAsia="Calibri"/>
          <w:color w:val="auto"/>
          <w:kern w:val="2"/>
          <w:szCs w:val="24"/>
          <w:vertAlign w:val="subscript"/>
          <w14:ligatures w14:val="standardContextual"/>
        </w:rPr>
        <w:t>1</w:t>
      </w:r>
      <w:r w:rsidRPr="00034DF4">
        <w:rPr>
          <w:rFonts w:eastAsia="Calibri"/>
          <w:color w:val="auto"/>
          <w:kern w:val="2"/>
          <w:szCs w:val="24"/>
          <w14:ligatures w14:val="standardContextual"/>
        </w:rPr>
        <w:t xml:space="preserve"> + b</w:t>
      </w:r>
      <w:r w:rsidRPr="00034DF4">
        <w:rPr>
          <w:rFonts w:eastAsia="Calibri"/>
          <w:color w:val="auto"/>
          <w:kern w:val="2"/>
          <w:szCs w:val="24"/>
          <w:vertAlign w:val="subscript"/>
          <w14:ligatures w14:val="standardContextual"/>
        </w:rPr>
        <w:t>2</w:t>
      </w:r>
      <w:r w:rsidRPr="00034DF4">
        <w:rPr>
          <w:rFonts w:eastAsia="Calibri"/>
          <w:color w:val="auto"/>
          <w:kern w:val="2"/>
          <w:szCs w:val="24"/>
          <w14:ligatures w14:val="standardContextual"/>
        </w:rPr>
        <w:t>X</w:t>
      </w:r>
      <w:r w:rsidRPr="00034DF4">
        <w:rPr>
          <w:rFonts w:eastAsia="Calibri"/>
          <w:color w:val="auto"/>
          <w:kern w:val="2"/>
          <w:szCs w:val="24"/>
          <w:vertAlign w:val="subscript"/>
          <w14:ligatures w14:val="standardContextual"/>
        </w:rPr>
        <w:t>2</w:t>
      </w:r>
      <w:r w:rsidRPr="00034DF4">
        <w:rPr>
          <w:rFonts w:eastAsia="Calibri"/>
          <w:color w:val="auto"/>
          <w:kern w:val="2"/>
          <w:szCs w:val="24"/>
          <w14:ligatures w14:val="standardContextual"/>
        </w:rPr>
        <w:t xml:space="preserve"> + b</w:t>
      </w:r>
      <w:r w:rsidRPr="00034DF4">
        <w:rPr>
          <w:rFonts w:eastAsia="Calibri"/>
          <w:color w:val="auto"/>
          <w:kern w:val="2"/>
          <w:szCs w:val="24"/>
          <w:vertAlign w:val="subscript"/>
          <w14:ligatures w14:val="standardContextual"/>
        </w:rPr>
        <w:t>3</w:t>
      </w:r>
      <w:r w:rsidRPr="00034DF4">
        <w:rPr>
          <w:rFonts w:eastAsia="Calibri"/>
          <w:color w:val="auto"/>
          <w:kern w:val="2"/>
          <w:szCs w:val="24"/>
          <w14:ligatures w14:val="standardContextual"/>
        </w:rPr>
        <w:t>X</w:t>
      </w:r>
      <w:r w:rsidRPr="00034DF4">
        <w:rPr>
          <w:rFonts w:eastAsia="Calibri"/>
          <w:color w:val="auto"/>
          <w:kern w:val="2"/>
          <w:szCs w:val="24"/>
          <w:vertAlign w:val="subscript"/>
          <w14:ligatures w14:val="standardContextual"/>
        </w:rPr>
        <w:t>3</w:t>
      </w:r>
      <w:r w:rsidRPr="00034DF4">
        <w:rPr>
          <w:rFonts w:eastAsia="Calibri"/>
          <w:color w:val="auto"/>
          <w:kern w:val="2"/>
          <w:szCs w:val="24"/>
          <w:vertAlign w:val="subscript"/>
          <w:lang w:val="en-US"/>
          <w14:ligatures w14:val="standardContextual"/>
        </w:rPr>
        <w:t xml:space="preserve"> + </w:t>
      </w:r>
      <w:r w:rsidRPr="00034DF4">
        <w:rPr>
          <w:rFonts w:eastAsia="Calibri"/>
          <w:color w:val="auto"/>
          <w:kern w:val="2"/>
          <w:szCs w:val="24"/>
          <w14:ligatures w14:val="standardContextual"/>
        </w:rPr>
        <w:t>b</w:t>
      </w:r>
      <w:r w:rsidRPr="00034DF4">
        <w:rPr>
          <w:rFonts w:eastAsia="Calibri"/>
          <w:color w:val="auto"/>
          <w:kern w:val="2"/>
          <w:szCs w:val="24"/>
          <w:vertAlign w:val="subscript"/>
          <w14:ligatures w14:val="standardContextual"/>
        </w:rPr>
        <w:t>4</w:t>
      </w:r>
      <w:r w:rsidRPr="00034DF4">
        <w:rPr>
          <w:rFonts w:eastAsia="Calibri"/>
          <w:color w:val="auto"/>
          <w:kern w:val="2"/>
          <w:szCs w:val="24"/>
          <w14:ligatures w14:val="standardContextual"/>
        </w:rPr>
        <w:t>X</w:t>
      </w:r>
      <w:r w:rsidRPr="00034DF4">
        <w:rPr>
          <w:rFonts w:eastAsia="Calibri"/>
          <w:color w:val="auto"/>
          <w:kern w:val="2"/>
          <w:szCs w:val="24"/>
          <w:vertAlign w:val="subscript"/>
          <w14:ligatures w14:val="standardContextual"/>
        </w:rPr>
        <w:t>4</w:t>
      </w:r>
      <w:r w:rsidRPr="00034DF4">
        <w:rPr>
          <w:rFonts w:eastAsia="Calibri"/>
          <w:color w:val="auto"/>
          <w:kern w:val="2"/>
          <w:szCs w:val="24"/>
          <w:vertAlign w:val="subscript"/>
          <w:lang w:val="en-US"/>
          <w14:ligatures w14:val="standardContextual"/>
        </w:rPr>
        <w:t xml:space="preserve"> + </w:t>
      </w:r>
      <w:r w:rsidRPr="00034DF4">
        <w:rPr>
          <w:rFonts w:eastAsia="Calibri"/>
          <w:color w:val="auto"/>
          <w:kern w:val="2"/>
          <w:szCs w:val="24"/>
          <w14:ligatures w14:val="standardContextual"/>
        </w:rPr>
        <w:t>b</w:t>
      </w:r>
      <w:r w:rsidRPr="00034DF4">
        <w:rPr>
          <w:rFonts w:eastAsia="Calibri"/>
          <w:color w:val="auto"/>
          <w:kern w:val="2"/>
          <w:szCs w:val="24"/>
          <w:vertAlign w:val="subscript"/>
          <w14:ligatures w14:val="standardContextual"/>
        </w:rPr>
        <w:t>5</w:t>
      </w:r>
      <w:r w:rsidRPr="00034DF4">
        <w:rPr>
          <w:rFonts w:eastAsia="Calibri"/>
          <w:color w:val="auto"/>
          <w:kern w:val="2"/>
          <w:szCs w:val="24"/>
          <w14:ligatures w14:val="standardContextual"/>
        </w:rPr>
        <w:t>X</w:t>
      </w:r>
      <w:r w:rsidRPr="00034DF4">
        <w:rPr>
          <w:rFonts w:eastAsia="Calibri"/>
          <w:color w:val="auto"/>
          <w:kern w:val="2"/>
          <w:szCs w:val="24"/>
          <w:vertAlign w:val="subscript"/>
          <w14:ligatures w14:val="standardContextual"/>
        </w:rPr>
        <w:t>5</w:t>
      </w:r>
      <w:r w:rsidRPr="00034DF4">
        <w:rPr>
          <w:rFonts w:eastAsia="Calibri"/>
          <w:color w:val="auto"/>
          <w:kern w:val="2"/>
          <w:szCs w:val="24"/>
          <w:vertAlign w:val="subscript"/>
          <w:lang w:val="en-US"/>
          <w14:ligatures w14:val="standardContextual"/>
        </w:rPr>
        <w:t xml:space="preserve"> + </w:t>
      </w:r>
      <w:r w:rsidRPr="00034DF4">
        <w:rPr>
          <w:rFonts w:eastAsia="Calibri"/>
          <w:color w:val="auto"/>
          <w:kern w:val="2"/>
          <w:szCs w:val="24"/>
          <w14:ligatures w14:val="standardContextual"/>
        </w:rPr>
        <w:t>e</w:t>
      </w:r>
    </w:p>
    <w:p w14:paraId="10B33124" w14:textId="77777777" w:rsidR="00034DF4" w:rsidRPr="00034DF4" w:rsidRDefault="00034DF4" w:rsidP="00034DF4">
      <w:pPr>
        <w:spacing w:after="160" w:line="480" w:lineRule="auto"/>
        <w:ind w:left="567" w:right="0" w:firstLine="0"/>
        <w:rPr>
          <w:rFonts w:eastAsia="Calibri"/>
          <w:color w:val="auto"/>
          <w:kern w:val="2"/>
          <w:szCs w:val="24"/>
          <w14:ligatures w14:val="standardContextual"/>
        </w:rPr>
      </w:pPr>
      <w:r w:rsidRPr="00034DF4">
        <w:rPr>
          <w:rFonts w:eastAsia="Calibri"/>
          <w:color w:val="auto"/>
          <w:kern w:val="2"/>
          <w:szCs w:val="24"/>
          <w14:ligatures w14:val="standardContextual"/>
        </w:rPr>
        <w:t>Keterangan :</w:t>
      </w:r>
    </w:p>
    <w:p w14:paraId="4570DD17" w14:textId="77777777" w:rsidR="00034DF4" w:rsidRPr="00034DF4" w:rsidRDefault="00034DF4" w:rsidP="00034DF4">
      <w:pPr>
        <w:spacing w:after="160" w:line="480" w:lineRule="auto"/>
        <w:ind w:left="709" w:right="0" w:firstLine="0"/>
        <w:rPr>
          <w:rFonts w:eastAsia="Calibri"/>
          <w:color w:val="auto"/>
          <w:kern w:val="2"/>
          <w:szCs w:val="24"/>
          <w14:ligatures w14:val="standardContextual"/>
        </w:rPr>
      </w:pPr>
      <w:r w:rsidRPr="00034DF4">
        <w:rPr>
          <w:rFonts w:eastAsia="Calibri"/>
          <w:color w:val="auto"/>
          <w:kern w:val="2"/>
          <w:szCs w:val="24"/>
          <w14:ligatures w14:val="standardContextual"/>
        </w:rPr>
        <w:t>Y</w:t>
      </w:r>
      <w:r w:rsidRPr="00034DF4">
        <w:rPr>
          <w:rFonts w:eastAsia="Calibri"/>
          <w:color w:val="auto"/>
          <w:kern w:val="2"/>
          <w:szCs w:val="24"/>
          <w14:ligatures w14:val="standardContextual"/>
        </w:rPr>
        <w:tab/>
        <w:t xml:space="preserve">= Kepuasan </w:t>
      </w:r>
      <w:r w:rsidRPr="00034DF4">
        <w:rPr>
          <w:rFonts w:eastAsia="Calibri"/>
          <w:color w:val="auto"/>
          <w:kern w:val="2"/>
          <w:szCs w:val="24"/>
          <w:lang w:val="en-US"/>
          <w14:ligatures w14:val="standardContextual"/>
        </w:rPr>
        <w:t>pelanggan</w:t>
      </w:r>
    </w:p>
    <w:p w14:paraId="15DE8FE1" w14:textId="77777777" w:rsidR="00034DF4" w:rsidRPr="00034DF4" w:rsidRDefault="00034DF4" w:rsidP="00034DF4">
      <w:pPr>
        <w:spacing w:after="160" w:line="480" w:lineRule="auto"/>
        <w:ind w:left="709" w:right="0" w:firstLine="0"/>
        <w:rPr>
          <w:rFonts w:eastAsia="Calibri"/>
          <w:color w:val="auto"/>
          <w:kern w:val="2"/>
          <w:szCs w:val="24"/>
          <w14:ligatures w14:val="standardContextual"/>
        </w:rPr>
      </w:pPr>
      <w:r w:rsidRPr="00034DF4">
        <w:rPr>
          <w:rFonts w:eastAsia="Calibri"/>
          <w:color w:val="auto"/>
          <w:kern w:val="2"/>
          <w:szCs w:val="24"/>
          <w14:ligatures w14:val="standardContextual"/>
        </w:rPr>
        <w:t>a</w:t>
      </w:r>
      <w:r w:rsidRPr="00034DF4">
        <w:rPr>
          <w:rFonts w:eastAsia="Calibri"/>
          <w:color w:val="auto"/>
          <w:kern w:val="2"/>
          <w:szCs w:val="24"/>
          <w14:ligatures w14:val="standardContextual"/>
        </w:rPr>
        <w:tab/>
        <w:t>= Konstanta</w:t>
      </w:r>
    </w:p>
    <w:p w14:paraId="16425A05" w14:textId="77777777" w:rsidR="00034DF4" w:rsidRPr="00034DF4" w:rsidRDefault="00034DF4" w:rsidP="00034DF4">
      <w:pPr>
        <w:spacing w:after="160" w:line="480" w:lineRule="auto"/>
        <w:ind w:left="709" w:right="0" w:firstLine="0"/>
        <w:rPr>
          <w:rFonts w:eastAsia="Calibri"/>
          <w:color w:val="auto"/>
          <w:kern w:val="2"/>
          <w:szCs w:val="24"/>
          <w14:ligatures w14:val="standardContextual"/>
        </w:rPr>
      </w:pPr>
      <w:r w:rsidRPr="00034DF4">
        <w:rPr>
          <w:rFonts w:eastAsia="Calibri"/>
          <w:color w:val="auto"/>
          <w:kern w:val="2"/>
          <w:szCs w:val="24"/>
          <w14:ligatures w14:val="standardContextual"/>
        </w:rPr>
        <w:t>b</w:t>
      </w:r>
      <w:r w:rsidRPr="00034DF4">
        <w:rPr>
          <w:rFonts w:eastAsia="Calibri"/>
          <w:color w:val="auto"/>
          <w:kern w:val="2"/>
          <w:szCs w:val="24"/>
          <w:vertAlign w:val="subscript"/>
          <w14:ligatures w14:val="standardContextual"/>
        </w:rPr>
        <w:t>1</w:t>
      </w:r>
      <w:r w:rsidRPr="00034DF4">
        <w:rPr>
          <w:rFonts w:eastAsia="Calibri"/>
          <w:color w:val="auto"/>
          <w:kern w:val="2"/>
          <w:szCs w:val="24"/>
          <w14:ligatures w14:val="standardContextual"/>
        </w:rPr>
        <w:t xml:space="preserve"> b</w:t>
      </w:r>
      <w:r w:rsidRPr="00034DF4">
        <w:rPr>
          <w:rFonts w:eastAsia="Calibri"/>
          <w:color w:val="auto"/>
          <w:kern w:val="2"/>
          <w:szCs w:val="24"/>
          <w:vertAlign w:val="subscript"/>
          <w14:ligatures w14:val="standardContextual"/>
        </w:rPr>
        <w:t>2</w:t>
      </w:r>
      <w:r w:rsidRPr="00034DF4">
        <w:rPr>
          <w:rFonts w:eastAsia="Calibri"/>
          <w:color w:val="auto"/>
          <w:kern w:val="2"/>
          <w:szCs w:val="24"/>
          <w14:ligatures w14:val="standardContextual"/>
        </w:rPr>
        <w:tab/>
        <w:t>= Koefisien Regresi</w:t>
      </w:r>
    </w:p>
    <w:p w14:paraId="0A843CE6" w14:textId="77777777" w:rsidR="00034DF4" w:rsidRPr="00034DF4" w:rsidRDefault="00034DF4" w:rsidP="00034DF4">
      <w:pPr>
        <w:spacing w:after="160" w:line="480" w:lineRule="auto"/>
        <w:ind w:left="709" w:right="0" w:firstLine="0"/>
        <w:rPr>
          <w:rFonts w:eastAsia="Calibri"/>
          <w:color w:val="auto"/>
          <w:kern w:val="2"/>
          <w:szCs w:val="24"/>
          <w14:ligatures w14:val="standardContextual"/>
        </w:rPr>
      </w:pPr>
      <w:r w:rsidRPr="00034DF4">
        <w:rPr>
          <w:rFonts w:eastAsia="Calibri"/>
          <w:color w:val="auto"/>
          <w:kern w:val="2"/>
          <w:szCs w:val="24"/>
          <w14:ligatures w14:val="standardContextual"/>
        </w:rPr>
        <w:t>X</w:t>
      </w:r>
      <w:r w:rsidRPr="00034DF4">
        <w:rPr>
          <w:rFonts w:eastAsia="Calibri"/>
          <w:color w:val="auto"/>
          <w:kern w:val="2"/>
          <w:szCs w:val="24"/>
          <w:vertAlign w:val="subscript"/>
          <w14:ligatures w14:val="standardContextual"/>
        </w:rPr>
        <w:t>1</w:t>
      </w:r>
      <w:r w:rsidRPr="00034DF4">
        <w:rPr>
          <w:rFonts w:eastAsia="Calibri"/>
          <w:color w:val="auto"/>
          <w:kern w:val="2"/>
          <w:szCs w:val="24"/>
          <w14:ligatures w14:val="standardContextual"/>
        </w:rPr>
        <w:tab/>
        <w:t>= Variabel Kualitas Produk</w:t>
      </w:r>
    </w:p>
    <w:p w14:paraId="0E20F72F" w14:textId="77777777" w:rsidR="00034DF4" w:rsidRPr="00034DF4" w:rsidRDefault="00034DF4" w:rsidP="00034DF4">
      <w:pPr>
        <w:spacing w:after="160" w:line="480" w:lineRule="auto"/>
        <w:ind w:left="709" w:right="0" w:firstLine="0"/>
        <w:rPr>
          <w:rFonts w:eastAsia="Calibri"/>
          <w:color w:val="auto"/>
          <w:kern w:val="2"/>
          <w:szCs w:val="24"/>
          <w:lang w:val="en-US"/>
          <w14:ligatures w14:val="standardContextual"/>
        </w:rPr>
      </w:pPr>
      <w:r w:rsidRPr="00034DF4">
        <w:rPr>
          <w:rFonts w:eastAsia="Calibri"/>
          <w:color w:val="auto"/>
          <w:kern w:val="2"/>
          <w:szCs w:val="24"/>
          <w14:ligatures w14:val="standardContextual"/>
        </w:rPr>
        <w:t>X</w:t>
      </w:r>
      <w:r w:rsidRPr="00034DF4">
        <w:rPr>
          <w:rFonts w:eastAsia="Calibri"/>
          <w:color w:val="auto"/>
          <w:kern w:val="2"/>
          <w:szCs w:val="24"/>
          <w:vertAlign w:val="subscript"/>
          <w14:ligatures w14:val="standardContextual"/>
        </w:rPr>
        <w:t>2</w:t>
      </w:r>
      <w:r w:rsidRPr="00034DF4">
        <w:rPr>
          <w:rFonts w:eastAsia="Calibri"/>
          <w:color w:val="auto"/>
          <w:kern w:val="2"/>
          <w:szCs w:val="24"/>
          <w14:ligatures w14:val="standardContextual"/>
        </w:rPr>
        <w:tab/>
        <w:t xml:space="preserve">= Variabel </w:t>
      </w:r>
      <w:r w:rsidRPr="00034DF4">
        <w:rPr>
          <w:rFonts w:eastAsia="Calibri"/>
          <w:color w:val="auto"/>
          <w:kern w:val="2"/>
          <w:szCs w:val="24"/>
          <w:lang w:val="en-US"/>
          <w14:ligatures w14:val="standardContextual"/>
        </w:rPr>
        <w:t>Harga</w:t>
      </w:r>
    </w:p>
    <w:p w14:paraId="21B77F52" w14:textId="77777777" w:rsidR="00034DF4" w:rsidRPr="00034DF4" w:rsidRDefault="00034DF4" w:rsidP="00034DF4">
      <w:pPr>
        <w:spacing w:after="160" w:line="480" w:lineRule="auto"/>
        <w:ind w:left="709" w:right="0" w:firstLine="0"/>
        <w:rPr>
          <w:rFonts w:eastAsia="Calibri"/>
          <w:i/>
          <w:color w:val="auto"/>
          <w:kern w:val="2"/>
          <w:szCs w:val="24"/>
          <w:lang w:val="en-US"/>
          <w14:ligatures w14:val="standardContextual"/>
        </w:rPr>
      </w:pPr>
      <w:r w:rsidRPr="00034DF4">
        <w:rPr>
          <w:rFonts w:eastAsia="Calibri"/>
          <w:color w:val="auto"/>
          <w:kern w:val="2"/>
          <w:szCs w:val="24"/>
          <w14:ligatures w14:val="standardContextual"/>
        </w:rPr>
        <w:t>X</w:t>
      </w:r>
      <w:r w:rsidRPr="00034DF4">
        <w:rPr>
          <w:rFonts w:eastAsia="Calibri"/>
          <w:color w:val="auto"/>
          <w:kern w:val="2"/>
          <w:szCs w:val="24"/>
          <w:vertAlign w:val="subscript"/>
          <w14:ligatures w14:val="standardContextual"/>
        </w:rPr>
        <w:t>3</w:t>
      </w:r>
      <w:r w:rsidRPr="00034DF4">
        <w:rPr>
          <w:rFonts w:eastAsia="Calibri"/>
          <w:color w:val="auto"/>
          <w:kern w:val="2"/>
          <w:szCs w:val="24"/>
          <w14:ligatures w14:val="standardContextual"/>
        </w:rPr>
        <w:tab/>
        <w:t>= Variabel</w:t>
      </w:r>
      <w:r w:rsidRPr="00034DF4">
        <w:rPr>
          <w:rFonts w:eastAsia="Calibri"/>
          <w:i/>
          <w:color w:val="auto"/>
          <w:kern w:val="2"/>
          <w:szCs w:val="24"/>
          <w:lang w:val="en-US"/>
          <w14:ligatures w14:val="standardContextual"/>
        </w:rPr>
        <w:t xml:space="preserve"> Service quality</w:t>
      </w:r>
    </w:p>
    <w:p w14:paraId="179C3DF0" w14:textId="77777777" w:rsidR="00034DF4" w:rsidRPr="00034DF4" w:rsidRDefault="00034DF4" w:rsidP="00034DF4">
      <w:pPr>
        <w:spacing w:after="160" w:line="480" w:lineRule="auto"/>
        <w:ind w:left="709" w:right="0" w:firstLine="0"/>
        <w:rPr>
          <w:rFonts w:eastAsia="Calibri"/>
          <w:color w:val="auto"/>
          <w:kern w:val="2"/>
          <w:szCs w:val="24"/>
          <w:lang w:val="en-US"/>
          <w14:ligatures w14:val="standardContextual"/>
        </w:rPr>
      </w:pPr>
      <w:r w:rsidRPr="00034DF4">
        <w:rPr>
          <w:rFonts w:eastAsia="Calibri"/>
          <w:color w:val="auto"/>
          <w:kern w:val="2"/>
          <w:szCs w:val="24"/>
          <w14:ligatures w14:val="standardContextual"/>
        </w:rPr>
        <w:t>X</w:t>
      </w:r>
      <w:r w:rsidRPr="00034DF4">
        <w:rPr>
          <w:rFonts w:eastAsia="Calibri"/>
          <w:color w:val="auto"/>
          <w:kern w:val="2"/>
          <w:szCs w:val="24"/>
          <w:vertAlign w:val="subscript"/>
          <w14:ligatures w14:val="standardContextual"/>
        </w:rPr>
        <w:t>4</w:t>
      </w:r>
      <w:r w:rsidRPr="00034DF4">
        <w:rPr>
          <w:rFonts w:eastAsia="Calibri"/>
          <w:color w:val="auto"/>
          <w:kern w:val="2"/>
          <w:szCs w:val="24"/>
          <w14:ligatures w14:val="standardContextual"/>
        </w:rPr>
        <w:tab/>
        <w:t>= Variabel</w:t>
      </w:r>
      <w:r w:rsidRPr="00034DF4">
        <w:rPr>
          <w:rFonts w:eastAsia="Calibri"/>
          <w:color w:val="auto"/>
          <w:kern w:val="2"/>
          <w:szCs w:val="24"/>
          <w:lang w:val="en-US"/>
          <w14:ligatures w14:val="standardContextual"/>
        </w:rPr>
        <w:t xml:space="preserve"> </w:t>
      </w:r>
      <w:r w:rsidRPr="00034DF4">
        <w:rPr>
          <w:rFonts w:eastAsia="Calibri"/>
          <w:i/>
          <w:color w:val="auto"/>
          <w:kern w:val="2"/>
          <w:szCs w:val="24"/>
          <w:lang w:val="en-US"/>
          <w14:ligatures w14:val="standardContextual"/>
        </w:rPr>
        <w:t>Emotional factor</w:t>
      </w:r>
    </w:p>
    <w:p w14:paraId="6000EF29" w14:textId="77777777" w:rsidR="00034DF4" w:rsidRPr="00034DF4" w:rsidRDefault="00034DF4" w:rsidP="00034DF4">
      <w:pPr>
        <w:spacing w:after="160" w:line="480" w:lineRule="auto"/>
        <w:ind w:left="709" w:right="0" w:firstLine="0"/>
        <w:rPr>
          <w:rFonts w:eastAsia="Calibri"/>
          <w:color w:val="auto"/>
          <w:kern w:val="2"/>
          <w:szCs w:val="24"/>
          <w:lang w:val="en-US"/>
          <w14:ligatures w14:val="standardContextual"/>
        </w:rPr>
      </w:pPr>
      <w:r w:rsidRPr="00034DF4">
        <w:rPr>
          <w:rFonts w:eastAsia="Calibri"/>
          <w:color w:val="auto"/>
          <w:kern w:val="2"/>
          <w:szCs w:val="24"/>
          <w14:ligatures w14:val="standardContextual"/>
        </w:rPr>
        <w:t>X</w:t>
      </w:r>
      <w:r w:rsidRPr="00034DF4">
        <w:rPr>
          <w:rFonts w:eastAsia="Calibri"/>
          <w:color w:val="auto"/>
          <w:kern w:val="2"/>
          <w:szCs w:val="24"/>
          <w:vertAlign w:val="subscript"/>
          <w14:ligatures w14:val="standardContextual"/>
        </w:rPr>
        <w:t>5</w:t>
      </w:r>
      <w:r w:rsidRPr="00034DF4">
        <w:rPr>
          <w:rFonts w:eastAsia="Calibri"/>
          <w:color w:val="auto"/>
          <w:kern w:val="2"/>
          <w:szCs w:val="24"/>
          <w14:ligatures w14:val="standardContextual"/>
        </w:rPr>
        <w:tab/>
        <w:t>= Variabel</w:t>
      </w:r>
      <w:r w:rsidRPr="00034DF4">
        <w:rPr>
          <w:rFonts w:eastAsia="Calibri"/>
          <w:color w:val="auto"/>
          <w:kern w:val="2"/>
          <w:szCs w:val="24"/>
          <w:lang w:val="en-US"/>
          <w14:ligatures w14:val="standardContextual"/>
        </w:rPr>
        <w:t xml:space="preserve"> </w:t>
      </w:r>
      <w:r w:rsidRPr="00034DF4">
        <w:rPr>
          <w:rFonts w:eastAsia="Calibri"/>
          <w:color w:val="auto"/>
          <w:kern w:val="2"/>
          <w:szCs w:val="24"/>
          <w14:ligatures w14:val="standardContextual"/>
        </w:rPr>
        <w:t xml:space="preserve">Biaya </w:t>
      </w:r>
      <w:r w:rsidRPr="00034DF4">
        <w:rPr>
          <w:rFonts w:eastAsia="Calibri"/>
          <w:color w:val="auto"/>
          <w:kern w:val="2"/>
          <w:szCs w:val="24"/>
          <w:lang w:val="en-US"/>
          <w14:ligatures w14:val="standardContextual"/>
        </w:rPr>
        <w:t>dan kemudahan</w:t>
      </w:r>
    </w:p>
    <w:p w14:paraId="1EE3E2F8" w14:textId="77777777" w:rsidR="00034DF4" w:rsidRPr="00034DF4" w:rsidRDefault="00034DF4" w:rsidP="00034DF4">
      <w:pPr>
        <w:spacing w:after="160" w:line="480" w:lineRule="auto"/>
        <w:ind w:left="709" w:right="0" w:firstLine="0"/>
        <w:rPr>
          <w:rFonts w:eastAsia="Calibri"/>
          <w:i/>
          <w:color w:val="auto"/>
          <w:kern w:val="2"/>
          <w:szCs w:val="24"/>
          <w14:ligatures w14:val="standardContextual"/>
        </w:rPr>
      </w:pPr>
      <w:r w:rsidRPr="00034DF4">
        <w:rPr>
          <w:rFonts w:eastAsia="Calibri"/>
          <w:color w:val="auto"/>
          <w:kern w:val="2"/>
          <w:szCs w:val="24"/>
          <w14:ligatures w14:val="standardContextual"/>
        </w:rPr>
        <w:t>E</w:t>
      </w:r>
      <w:r w:rsidRPr="00034DF4">
        <w:rPr>
          <w:rFonts w:eastAsia="Calibri"/>
          <w:color w:val="auto"/>
          <w:kern w:val="2"/>
          <w:szCs w:val="24"/>
          <w14:ligatures w14:val="standardContextual"/>
        </w:rPr>
        <w:tab/>
        <w:t xml:space="preserve">= </w:t>
      </w:r>
      <w:proofErr w:type="spellStart"/>
      <w:r w:rsidRPr="00034DF4">
        <w:rPr>
          <w:rFonts w:eastAsia="Calibri"/>
          <w:color w:val="auto"/>
          <w:kern w:val="2"/>
          <w:szCs w:val="24"/>
          <w14:ligatures w14:val="standardContextual"/>
        </w:rPr>
        <w:t>Residual</w:t>
      </w:r>
      <w:proofErr w:type="spellEnd"/>
      <w:r w:rsidRPr="00034DF4">
        <w:rPr>
          <w:rFonts w:eastAsia="Calibri"/>
          <w:color w:val="auto"/>
          <w:kern w:val="2"/>
          <w:szCs w:val="24"/>
          <w14:ligatures w14:val="standardContextual"/>
        </w:rPr>
        <w:t xml:space="preserve"> / </w:t>
      </w:r>
      <w:proofErr w:type="spellStart"/>
      <w:r w:rsidRPr="00034DF4">
        <w:rPr>
          <w:rFonts w:eastAsia="Calibri"/>
          <w:i/>
          <w:color w:val="auto"/>
          <w:kern w:val="2"/>
          <w:szCs w:val="24"/>
          <w14:ligatures w14:val="standardContextual"/>
        </w:rPr>
        <w:t>error</w:t>
      </w:r>
      <w:proofErr w:type="spellEnd"/>
    </w:p>
    <w:p w14:paraId="27870D3A" w14:textId="77777777" w:rsidR="00034DF4" w:rsidRPr="00034DF4" w:rsidRDefault="00034DF4" w:rsidP="00034DF4">
      <w:pPr>
        <w:spacing w:after="160" w:line="259" w:lineRule="auto"/>
        <w:ind w:left="0" w:right="0" w:firstLine="0"/>
        <w:jc w:val="center"/>
        <w:rPr>
          <w:rFonts w:eastAsia="Calibri"/>
          <w:b/>
          <w:color w:val="auto"/>
          <w:kern w:val="2"/>
          <w:szCs w:val="24"/>
          <w14:ligatures w14:val="standardContextual"/>
        </w:rPr>
      </w:pPr>
      <w:r w:rsidRPr="00034DF4">
        <w:rPr>
          <w:rFonts w:eastAsia="Calibri"/>
          <w:b/>
          <w:color w:val="auto"/>
          <w:kern w:val="2"/>
          <w:szCs w:val="24"/>
          <w14:ligatures w14:val="standardContextual"/>
        </w:rPr>
        <w:t>Tabel 4.18. Koefisien Regresi Linear Berganda</w:t>
      </w:r>
    </w:p>
    <w:tbl>
      <w:tblPr>
        <w:tblW w:w="52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75"/>
        <w:gridCol w:w="640"/>
        <w:gridCol w:w="1022"/>
        <w:gridCol w:w="872"/>
        <w:gridCol w:w="955"/>
        <w:gridCol w:w="661"/>
        <w:gridCol w:w="670"/>
      </w:tblGrid>
      <w:tr w:rsidR="00034DF4" w:rsidRPr="00034DF4" w14:paraId="10FF42E9" w14:textId="77777777" w:rsidTr="00850095">
        <w:trPr>
          <w:cantSplit/>
          <w:trHeight w:val="129"/>
          <w:tblHeader/>
          <w:jc w:val="center"/>
        </w:trPr>
        <w:tc>
          <w:tcPr>
            <w:tcW w:w="5295" w:type="dxa"/>
            <w:gridSpan w:val="7"/>
            <w:tcBorders>
              <w:top w:val="nil"/>
              <w:left w:val="nil"/>
              <w:bottom w:val="nil"/>
              <w:right w:val="nil"/>
            </w:tcBorders>
            <w:shd w:val="clear" w:color="auto" w:fill="FFFFFF"/>
            <w:tcMar>
              <w:top w:w="30" w:type="dxa"/>
              <w:left w:w="30" w:type="dxa"/>
              <w:bottom w:w="30" w:type="dxa"/>
              <w:right w:w="30" w:type="dxa"/>
            </w:tcMar>
            <w:vAlign w:val="center"/>
          </w:tcPr>
          <w:p w14:paraId="03132857" w14:textId="77777777" w:rsidR="00034DF4" w:rsidRPr="00034DF4" w:rsidRDefault="00034DF4" w:rsidP="00034DF4">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proofErr w:type="spellStart"/>
            <w:r w:rsidRPr="00034DF4">
              <w:rPr>
                <w:rFonts w:ascii="Arial" w:eastAsia="Calibri" w:hAnsi="Arial" w:cs="Arial"/>
                <w:b/>
                <w:bCs/>
                <w:sz w:val="18"/>
                <w:szCs w:val="18"/>
                <w:lang w:val="en-US"/>
                <w14:ligatures w14:val="standardContextual"/>
              </w:rPr>
              <w:t>Coefficients</w:t>
            </w:r>
            <w:r w:rsidRPr="00034DF4">
              <w:rPr>
                <w:rFonts w:ascii="Arial" w:eastAsia="Calibri" w:hAnsi="Arial" w:cs="Arial"/>
                <w:b/>
                <w:bCs/>
                <w:sz w:val="18"/>
                <w:szCs w:val="18"/>
                <w:vertAlign w:val="superscript"/>
                <w:lang w:val="en-US"/>
                <w14:ligatures w14:val="standardContextual"/>
              </w:rPr>
              <w:t>a</w:t>
            </w:r>
            <w:proofErr w:type="spellEnd"/>
          </w:p>
        </w:tc>
      </w:tr>
      <w:tr w:rsidR="00857CCF" w:rsidRPr="00034DF4" w14:paraId="5E535919" w14:textId="77777777" w:rsidTr="00850095">
        <w:trPr>
          <w:cantSplit/>
          <w:trHeight w:val="279"/>
          <w:tblHeader/>
          <w:jc w:val="center"/>
        </w:trPr>
        <w:tc>
          <w:tcPr>
            <w:tcW w:w="111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BB6AC0E" w14:textId="77777777" w:rsidR="00034DF4" w:rsidRPr="00034DF4" w:rsidRDefault="00034DF4" w:rsidP="00034DF4">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Model</w:t>
            </w:r>
          </w:p>
        </w:tc>
        <w:tc>
          <w:tcPr>
            <w:tcW w:w="189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19F3638A" w14:textId="77777777" w:rsidR="00034DF4" w:rsidRPr="00034DF4" w:rsidRDefault="00034DF4" w:rsidP="00034DF4">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Unstandardized Coefficients</w:t>
            </w:r>
          </w:p>
        </w:tc>
        <w:tc>
          <w:tcPr>
            <w:tcW w:w="955" w:type="dxa"/>
            <w:tcBorders>
              <w:top w:val="single" w:sz="16" w:space="0" w:color="000000"/>
            </w:tcBorders>
            <w:shd w:val="clear" w:color="auto" w:fill="FFFFFF"/>
            <w:tcMar>
              <w:top w:w="30" w:type="dxa"/>
              <w:left w:w="30" w:type="dxa"/>
              <w:bottom w:w="30" w:type="dxa"/>
              <w:right w:w="30" w:type="dxa"/>
            </w:tcMar>
            <w:vAlign w:val="bottom"/>
          </w:tcPr>
          <w:p w14:paraId="293E5F6E" w14:textId="77777777" w:rsidR="00034DF4" w:rsidRPr="00034DF4" w:rsidRDefault="00034DF4" w:rsidP="00034DF4">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Standardized Coefficients</w:t>
            </w:r>
          </w:p>
        </w:tc>
        <w:tc>
          <w:tcPr>
            <w:tcW w:w="66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8DFBE93" w14:textId="77777777" w:rsidR="00034DF4" w:rsidRPr="00034DF4" w:rsidRDefault="00034DF4" w:rsidP="00034DF4">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t</w:t>
            </w:r>
          </w:p>
        </w:tc>
        <w:tc>
          <w:tcPr>
            <w:tcW w:w="667"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A9EEF69" w14:textId="77777777" w:rsidR="00034DF4" w:rsidRPr="00034DF4" w:rsidRDefault="00034DF4" w:rsidP="00034DF4">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Sig.</w:t>
            </w:r>
          </w:p>
        </w:tc>
      </w:tr>
      <w:tr w:rsidR="00857CCF" w:rsidRPr="00034DF4" w14:paraId="737BA423" w14:textId="77777777" w:rsidTr="00850095">
        <w:trPr>
          <w:cantSplit/>
          <w:trHeight w:val="58"/>
          <w:tblHeader/>
          <w:jc w:val="center"/>
        </w:trPr>
        <w:tc>
          <w:tcPr>
            <w:tcW w:w="111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E8DF8A3" w14:textId="77777777" w:rsidR="00034DF4" w:rsidRPr="00034DF4" w:rsidRDefault="00034DF4" w:rsidP="00034DF4">
            <w:pPr>
              <w:autoSpaceDE w:val="0"/>
              <w:autoSpaceDN w:val="0"/>
              <w:adjustRightInd w:val="0"/>
              <w:spacing w:after="0" w:line="240" w:lineRule="auto"/>
              <w:ind w:left="0" w:right="0" w:firstLine="0"/>
              <w:jc w:val="left"/>
              <w:rPr>
                <w:rFonts w:ascii="Arial" w:eastAsia="Calibri" w:hAnsi="Arial" w:cs="Arial"/>
                <w:sz w:val="18"/>
                <w:szCs w:val="18"/>
                <w:lang w:val="en-US"/>
                <w14:ligatures w14:val="standardContextual"/>
              </w:rPr>
            </w:pPr>
          </w:p>
        </w:tc>
        <w:tc>
          <w:tcPr>
            <w:tcW w:w="102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678855E9" w14:textId="77777777" w:rsidR="00034DF4" w:rsidRPr="00034DF4" w:rsidRDefault="00034DF4" w:rsidP="00034DF4">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B</w:t>
            </w:r>
          </w:p>
        </w:tc>
        <w:tc>
          <w:tcPr>
            <w:tcW w:w="871" w:type="dxa"/>
            <w:tcBorders>
              <w:bottom w:val="single" w:sz="16" w:space="0" w:color="000000"/>
            </w:tcBorders>
            <w:shd w:val="clear" w:color="auto" w:fill="FFFFFF"/>
            <w:tcMar>
              <w:top w:w="30" w:type="dxa"/>
              <w:left w:w="30" w:type="dxa"/>
              <w:bottom w:w="30" w:type="dxa"/>
              <w:right w:w="30" w:type="dxa"/>
            </w:tcMar>
            <w:vAlign w:val="bottom"/>
          </w:tcPr>
          <w:p w14:paraId="7454BD88" w14:textId="77777777" w:rsidR="00034DF4" w:rsidRPr="00034DF4" w:rsidRDefault="00034DF4" w:rsidP="00034DF4">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Std. Error</w:t>
            </w:r>
          </w:p>
        </w:tc>
        <w:tc>
          <w:tcPr>
            <w:tcW w:w="955" w:type="dxa"/>
            <w:tcBorders>
              <w:bottom w:val="single" w:sz="16" w:space="0" w:color="000000"/>
            </w:tcBorders>
            <w:shd w:val="clear" w:color="auto" w:fill="FFFFFF"/>
            <w:tcMar>
              <w:top w:w="30" w:type="dxa"/>
              <w:left w:w="30" w:type="dxa"/>
              <w:bottom w:w="30" w:type="dxa"/>
              <w:right w:w="30" w:type="dxa"/>
            </w:tcMar>
            <w:vAlign w:val="bottom"/>
          </w:tcPr>
          <w:p w14:paraId="71F80E34" w14:textId="77777777" w:rsidR="00034DF4" w:rsidRPr="00034DF4" w:rsidRDefault="00034DF4" w:rsidP="00034DF4">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Beta</w:t>
            </w:r>
          </w:p>
        </w:tc>
        <w:tc>
          <w:tcPr>
            <w:tcW w:w="66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445CE36" w14:textId="77777777" w:rsidR="00034DF4" w:rsidRPr="00034DF4" w:rsidRDefault="00034DF4" w:rsidP="00034DF4">
            <w:pPr>
              <w:autoSpaceDE w:val="0"/>
              <w:autoSpaceDN w:val="0"/>
              <w:adjustRightInd w:val="0"/>
              <w:spacing w:after="0" w:line="240" w:lineRule="auto"/>
              <w:ind w:left="0" w:right="0" w:firstLine="0"/>
              <w:jc w:val="left"/>
              <w:rPr>
                <w:rFonts w:ascii="Arial" w:eastAsia="Calibri" w:hAnsi="Arial" w:cs="Arial"/>
                <w:sz w:val="18"/>
                <w:szCs w:val="18"/>
                <w:lang w:val="en-US"/>
                <w14:ligatures w14:val="standardContextual"/>
              </w:rPr>
            </w:pPr>
          </w:p>
        </w:tc>
        <w:tc>
          <w:tcPr>
            <w:tcW w:w="667"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504C80F" w14:textId="77777777" w:rsidR="00034DF4" w:rsidRPr="00034DF4" w:rsidRDefault="00034DF4" w:rsidP="00034DF4">
            <w:pPr>
              <w:autoSpaceDE w:val="0"/>
              <w:autoSpaceDN w:val="0"/>
              <w:adjustRightInd w:val="0"/>
              <w:spacing w:after="0" w:line="240" w:lineRule="auto"/>
              <w:ind w:left="0" w:right="0" w:firstLine="0"/>
              <w:jc w:val="left"/>
              <w:rPr>
                <w:rFonts w:ascii="Arial" w:eastAsia="Calibri" w:hAnsi="Arial" w:cs="Arial"/>
                <w:sz w:val="18"/>
                <w:szCs w:val="18"/>
                <w:lang w:val="en-US"/>
                <w14:ligatures w14:val="standardContextual"/>
              </w:rPr>
            </w:pPr>
          </w:p>
        </w:tc>
      </w:tr>
      <w:tr w:rsidR="00857CCF" w:rsidRPr="00034DF4" w14:paraId="189B54C4" w14:textId="77777777" w:rsidTr="00850095">
        <w:trPr>
          <w:cantSplit/>
          <w:trHeight w:val="149"/>
          <w:tblHeader/>
          <w:jc w:val="center"/>
        </w:trPr>
        <w:tc>
          <w:tcPr>
            <w:tcW w:w="47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954D7DC" w14:textId="77777777" w:rsidR="00034DF4" w:rsidRPr="00034DF4" w:rsidRDefault="00034DF4" w:rsidP="00034DF4">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w:t>
            </w:r>
          </w:p>
        </w:tc>
        <w:tc>
          <w:tcPr>
            <w:tcW w:w="64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6EA0A94" w14:textId="77777777" w:rsidR="00034DF4" w:rsidRPr="00034DF4" w:rsidRDefault="00034DF4" w:rsidP="00034DF4">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(Constant)</w:t>
            </w:r>
          </w:p>
        </w:tc>
        <w:tc>
          <w:tcPr>
            <w:tcW w:w="102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0BA4D30B"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16.500</w:t>
            </w:r>
          </w:p>
        </w:tc>
        <w:tc>
          <w:tcPr>
            <w:tcW w:w="871" w:type="dxa"/>
            <w:tcBorders>
              <w:top w:val="single" w:sz="16" w:space="0" w:color="000000"/>
              <w:bottom w:val="nil"/>
            </w:tcBorders>
            <w:shd w:val="clear" w:color="auto" w:fill="FFFFFF"/>
            <w:tcMar>
              <w:top w:w="30" w:type="dxa"/>
              <w:left w:w="30" w:type="dxa"/>
              <w:bottom w:w="30" w:type="dxa"/>
              <w:right w:w="30" w:type="dxa"/>
            </w:tcMar>
          </w:tcPr>
          <w:p w14:paraId="4D410976"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1.841</w:t>
            </w:r>
          </w:p>
        </w:tc>
        <w:tc>
          <w:tcPr>
            <w:tcW w:w="955" w:type="dxa"/>
            <w:tcBorders>
              <w:top w:val="single" w:sz="16" w:space="0" w:color="000000"/>
              <w:bottom w:val="nil"/>
            </w:tcBorders>
            <w:shd w:val="clear" w:color="auto" w:fill="FFFFFF"/>
            <w:tcMar>
              <w:top w:w="30" w:type="dxa"/>
              <w:left w:w="30" w:type="dxa"/>
              <w:bottom w:w="30" w:type="dxa"/>
              <w:right w:w="30" w:type="dxa"/>
            </w:tcMar>
            <w:vAlign w:val="center"/>
          </w:tcPr>
          <w:p w14:paraId="5314E41C" w14:textId="77777777" w:rsidR="00034DF4" w:rsidRPr="00034DF4" w:rsidRDefault="00034DF4" w:rsidP="00034DF4">
            <w:pPr>
              <w:autoSpaceDE w:val="0"/>
              <w:autoSpaceDN w:val="0"/>
              <w:adjustRightInd w:val="0"/>
              <w:spacing w:after="0" w:line="240" w:lineRule="auto"/>
              <w:ind w:left="0" w:right="0" w:firstLine="0"/>
              <w:jc w:val="center"/>
              <w:rPr>
                <w:rFonts w:eastAsia="Calibri"/>
                <w:color w:val="auto"/>
                <w:szCs w:val="24"/>
                <w:lang w:val="en-US"/>
                <w14:ligatures w14:val="standardContextual"/>
              </w:rPr>
            </w:pPr>
          </w:p>
        </w:tc>
        <w:tc>
          <w:tcPr>
            <w:tcW w:w="661" w:type="dxa"/>
            <w:tcBorders>
              <w:top w:val="single" w:sz="16" w:space="0" w:color="000000"/>
              <w:bottom w:val="nil"/>
            </w:tcBorders>
            <w:shd w:val="clear" w:color="auto" w:fill="FFFFFF"/>
            <w:tcMar>
              <w:top w:w="30" w:type="dxa"/>
              <w:left w:w="30" w:type="dxa"/>
              <w:bottom w:w="30" w:type="dxa"/>
              <w:right w:w="30" w:type="dxa"/>
            </w:tcMar>
          </w:tcPr>
          <w:p w14:paraId="637FE3C1"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8.963</w:t>
            </w:r>
          </w:p>
        </w:tc>
        <w:tc>
          <w:tcPr>
            <w:tcW w:w="6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3C515E4C"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.000</w:t>
            </w:r>
          </w:p>
        </w:tc>
      </w:tr>
      <w:tr w:rsidR="00857CCF" w:rsidRPr="00034DF4" w14:paraId="5C88675F" w14:textId="77777777" w:rsidTr="00850095">
        <w:trPr>
          <w:cantSplit/>
          <w:trHeight w:val="58"/>
          <w:tblHeader/>
          <w:jc w:val="center"/>
        </w:trPr>
        <w:tc>
          <w:tcPr>
            <w:tcW w:w="4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A0F9DCD" w14:textId="77777777" w:rsidR="00034DF4" w:rsidRPr="00034DF4" w:rsidRDefault="00034DF4" w:rsidP="00034DF4">
            <w:pPr>
              <w:autoSpaceDE w:val="0"/>
              <w:autoSpaceDN w:val="0"/>
              <w:adjustRightInd w:val="0"/>
              <w:spacing w:after="0" w:line="240" w:lineRule="auto"/>
              <w:ind w:left="0" w:right="0" w:firstLine="0"/>
              <w:jc w:val="left"/>
              <w:rPr>
                <w:rFonts w:ascii="Arial" w:eastAsia="Calibri" w:hAnsi="Arial" w:cs="Arial"/>
                <w:sz w:val="18"/>
                <w:szCs w:val="18"/>
                <w:lang w:val="en-US"/>
                <w14:ligatures w14:val="standardContextual"/>
              </w:rPr>
            </w:pPr>
          </w:p>
        </w:tc>
        <w:tc>
          <w:tcPr>
            <w:tcW w:w="640" w:type="dxa"/>
            <w:tcBorders>
              <w:top w:val="nil"/>
              <w:left w:val="nil"/>
              <w:bottom w:val="nil"/>
              <w:right w:val="single" w:sz="16" w:space="0" w:color="000000"/>
            </w:tcBorders>
            <w:shd w:val="clear" w:color="auto" w:fill="FFFFFF"/>
            <w:tcMar>
              <w:top w:w="30" w:type="dxa"/>
              <w:left w:w="30" w:type="dxa"/>
              <w:bottom w:w="30" w:type="dxa"/>
              <w:right w:w="30" w:type="dxa"/>
            </w:tcMar>
          </w:tcPr>
          <w:p w14:paraId="64257698" w14:textId="77777777" w:rsidR="00034DF4" w:rsidRPr="00034DF4" w:rsidRDefault="00034DF4" w:rsidP="00034DF4">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X1</w:t>
            </w:r>
          </w:p>
        </w:tc>
        <w:tc>
          <w:tcPr>
            <w:tcW w:w="1022" w:type="dxa"/>
            <w:tcBorders>
              <w:top w:val="nil"/>
              <w:left w:val="single" w:sz="16" w:space="0" w:color="000000"/>
              <w:bottom w:val="nil"/>
            </w:tcBorders>
            <w:shd w:val="clear" w:color="auto" w:fill="FFFFFF"/>
            <w:tcMar>
              <w:top w:w="30" w:type="dxa"/>
              <w:left w:w="30" w:type="dxa"/>
              <w:bottom w:w="30" w:type="dxa"/>
              <w:right w:w="30" w:type="dxa"/>
            </w:tcMar>
          </w:tcPr>
          <w:p w14:paraId="0C439D1C"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.019</w:t>
            </w:r>
          </w:p>
        </w:tc>
        <w:tc>
          <w:tcPr>
            <w:tcW w:w="871" w:type="dxa"/>
            <w:tcBorders>
              <w:top w:val="nil"/>
              <w:bottom w:val="nil"/>
            </w:tcBorders>
            <w:shd w:val="clear" w:color="auto" w:fill="FFFFFF"/>
            <w:tcMar>
              <w:top w:w="30" w:type="dxa"/>
              <w:left w:w="30" w:type="dxa"/>
              <w:bottom w:w="30" w:type="dxa"/>
              <w:right w:w="30" w:type="dxa"/>
            </w:tcMar>
          </w:tcPr>
          <w:p w14:paraId="18EEE044"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.065</w:t>
            </w:r>
          </w:p>
        </w:tc>
        <w:tc>
          <w:tcPr>
            <w:tcW w:w="955" w:type="dxa"/>
            <w:tcBorders>
              <w:top w:val="nil"/>
              <w:bottom w:val="nil"/>
            </w:tcBorders>
            <w:shd w:val="clear" w:color="auto" w:fill="FFFFFF"/>
            <w:tcMar>
              <w:top w:w="30" w:type="dxa"/>
              <w:left w:w="30" w:type="dxa"/>
              <w:bottom w:w="30" w:type="dxa"/>
              <w:right w:w="30" w:type="dxa"/>
            </w:tcMar>
          </w:tcPr>
          <w:p w14:paraId="1F1E40CF"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.052</w:t>
            </w:r>
          </w:p>
        </w:tc>
        <w:tc>
          <w:tcPr>
            <w:tcW w:w="661" w:type="dxa"/>
            <w:tcBorders>
              <w:top w:val="nil"/>
              <w:bottom w:val="nil"/>
            </w:tcBorders>
            <w:shd w:val="clear" w:color="auto" w:fill="FFFFFF"/>
            <w:tcMar>
              <w:top w:w="30" w:type="dxa"/>
              <w:left w:w="30" w:type="dxa"/>
              <w:bottom w:w="30" w:type="dxa"/>
              <w:right w:w="30" w:type="dxa"/>
            </w:tcMar>
          </w:tcPr>
          <w:p w14:paraId="66A91033"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2.294</w:t>
            </w:r>
          </w:p>
        </w:tc>
        <w:tc>
          <w:tcPr>
            <w:tcW w:w="667" w:type="dxa"/>
            <w:tcBorders>
              <w:top w:val="nil"/>
              <w:bottom w:val="nil"/>
              <w:right w:val="single" w:sz="16" w:space="0" w:color="000000"/>
            </w:tcBorders>
            <w:shd w:val="clear" w:color="auto" w:fill="FFFFFF"/>
            <w:tcMar>
              <w:top w:w="30" w:type="dxa"/>
              <w:left w:w="30" w:type="dxa"/>
              <w:bottom w:w="30" w:type="dxa"/>
              <w:right w:w="30" w:type="dxa"/>
            </w:tcMar>
          </w:tcPr>
          <w:p w14:paraId="7EDF6DE8"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.769</w:t>
            </w:r>
          </w:p>
        </w:tc>
      </w:tr>
      <w:tr w:rsidR="00857CCF" w:rsidRPr="00034DF4" w14:paraId="1E8CDF76" w14:textId="77777777" w:rsidTr="00850095">
        <w:trPr>
          <w:cantSplit/>
          <w:trHeight w:val="58"/>
          <w:tblHeader/>
          <w:jc w:val="center"/>
        </w:trPr>
        <w:tc>
          <w:tcPr>
            <w:tcW w:w="4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7F29EB8" w14:textId="77777777" w:rsidR="00034DF4" w:rsidRPr="00034DF4" w:rsidRDefault="00034DF4" w:rsidP="00034DF4">
            <w:pPr>
              <w:autoSpaceDE w:val="0"/>
              <w:autoSpaceDN w:val="0"/>
              <w:adjustRightInd w:val="0"/>
              <w:spacing w:after="0" w:line="240" w:lineRule="auto"/>
              <w:ind w:left="0" w:right="0" w:firstLine="0"/>
              <w:jc w:val="left"/>
              <w:rPr>
                <w:rFonts w:ascii="Arial" w:eastAsia="Calibri" w:hAnsi="Arial" w:cs="Arial"/>
                <w:sz w:val="18"/>
                <w:szCs w:val="18"/>
                <w:lang w:val="en-US"/>
                <w14:ligatures w14:val="standardContextual"/>
              </w:rPr>
            </w:pPr>
          </w:p>
        </w:tc>
        <w:tc>
          <w:tcPr>
            <w:tcW w:w="640" w:type="dxa"/>
            <w:tcBorders>
              <w:top w:val="nil"/>
              <w:left w:val="nil"/>
              <w:bottom w:val="nil"/>
              <w:right w:val="single" w:sz="16" w:space="0" w:color="000000"/>
            </w:tcBorders>
            <w:shd w:val="clear" w:color="auto" w:fill="FFFFFF"/>
            <w:tcMar>
              <w:top w:w="30" w:type="dxa"/>
              <w:left w:w="30" w:type="dxa"/>
              <w:bottom w:w="30" w:type="dxa"/>
              <w:right w:w="30" w:type="dxa"/>
            </w:tcMar>
          </w:tcPr>
          <w:p w14:paraId="31BFF8AC" w14:textId="77777777" w:rsidR="00034DF4" w:rsidRPr="00034DF4" w:rsidRDefault="00034DF4" w:rsidP="00034DF4">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X2</w:t>
            </w:r>
          </w:p>
        </w:tc>
        <w:tc>
          <w:tcPr>
            <w:tcW w:w="1022" w:type="dxa"/>
            <w:tcBorders>
              <w:top w:val="nil"/>
              <w:left w:val="single" w:sz="16" w:space="0" w:color="000000"/>
              <w:bottom w:val="nil"/>
            </w:tcBorders>
            <w:shd w:val="clear" w:color="auto" w:fill="FFFFFF"/>
            <w:tcMar>
              <w:top w:w="30" w:type="dxa"/>
              <w:left w:w="30" w:type="dxa"/>
              <w:bottom w:w="30" w:type="dxa"/>
              <w:right w:w="30" w:type="dxa"/>
            </w:tcMar>
          </w:tcPr>
          <w:p w14:paraId="2CB3B3D4"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.099</w:t>
            </w:r>
          </w:p>
        </w:tc>
        <w:tc>
          <w:tcPr>
            <w:tcW w:w="871" w:type="dxa"/>
            <w:tcBorders>
              <w:top w:val="nil"/>
              <w:bottom w:val="nil"/>
            </w:tcBorders>
            <w:shd w:val="clear" w:color="auto" w:fill="FFFFFF"/>
            <w:tcMar>
              <w:top w:w="30" w:type="dxa"/>
              <w:left w:w="30" w:type="dxa"/>
              <w:bottom w:w="30" w:type="dxa"/>
              <w:right w:w="30" w:type="dxa"/>
            </w:tcMar>
          </w:tcPr>
          <w:p w14:paraId="0506A196"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.085</w:t>
            </w:r>
          </w:p>
        </w:tc>
        <w:tc>
          <w:tcPr>
            <w:tcW w:w="955" w:type="dxa"/>
            <w:tcBorders>
              <w:top w:val="nil"/>
              <w:bottom w:val="nil"/>
            </w:tcBorders>
            <w:shd w:val="clear" w:color="auto" w:fill="FFFFFF"/>
            <w:tcMar>
              <w:top w:w="30" w:type="dxa"/>
              <w:left w:w="30" w:type="dxa"/>
              <w:bottom w:w="30" w:type="dxa"/>
              <w:right w:w="30" w:type="dxa"/>
            </w:tcMar>
          </w:tcPr>
          <w:p w14:paraId="6A71BB9A"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.118</w:t>
            </w:r>
          </w:p>
        </w:tc>
        <w:tc>
          <w:tcPr>
            <w:tcW w:w="661" w:type="dxa"/>
            <w:tcBorders>
              <w:top w:val="nil"/>
              <w:bottom w:val="nil"/>
            </w:tcBorders>
            <w:shd w:val="clear" w:color="auto" w:fill="FFFFFF"/>
            <w:tcMar>
              <w:top w:w="30" w:type="dxa"/>
              <w:left w:w="30" w:type="dxa"/>
              <w:bottom w:w="30" w:type="dxa"/>
              <w:right w:w="30" w:type="dxa"/>
            </w:tcMar>
          </w:tcPr>
          <w:p w14:paraId="2836E10F"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3.162</w:t>
            </w:r>
          </w:p>
        </w:tc>
        <w:tc>
          <w:tcPr>
            <w:tcW w:w="667" w:type="dxa"/>
            <w:tcBorders>
              <w:top w:val="nil"/>
              <w:bottom w:val="nil"/>
              <w:right w:val="single" w:sz="16" w:space="0" w:color="000000"/>
            </w:tcBorders>
            <w:shd w:val="clear" w:color="auto" w:fill="FFFFFF"/>
            <w:tcMar>
              <w:top w:w="30" w:type="dxa"/>
              <w:left w:w="30" w:type="dxa"/>
              <w:bottom w:w="30" w:type="dxa"/>
              <w:right w:w="30" w:type="dxa"/>
            </w:tcMar>
          </w:tcPr>
          <w:p w14:paraId="5C64B552"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.248</w:t>
            </w:r>
          </w:p>
        </w:tc>
      </w:tr>
      <w:tr w:rsidR="00857CCF" w:rsidRPr="00034DF4" w14:paraId="5DC3DF84" w14:textId="77777777" w:rsidTr="00850095">
        <w:trPr>
          <w:cantSplit/>
          <w:trHeight w:val="58"/>
          <w:tblHeader/>
          <w:jc w:val="center"/>
        </w:trPr>
        <w:tc>
          <w:tcPr>
            <w:tcW w:w="4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D656F16" w14:textId="77777777" w:rsidR="00034DF4" w:rsidRPr="00034DF4" w:rsidRDefault="00034DF4" w:rsidP="00034DF4">
            <w:pPr>
              <w:autoSpaceDE w:val="0"/>
              <w:autoSpaceDN w:val="0"/>
              <w:adjustRightInd w:val="0"/>
              <w:spacing w:after="0" w:line="240" w:lineRule="auto"/>
              <w:ind w:left="0" w:right="0" w:firstLine="0"/>
              <w:jc w:val="left"/>
              <w:rPr>
                <w:rFonts w:ascii="Arial" w:eastAsia="Calibri" w:hAnsi="Arial" w:cs="Arial"/>
                <w:sz w:val="18"/>
                <w:szCs w:val="18"/>
                <w:lang w:val="en-US"/>
                <w14:ligatures w14:val="standardContextual"/>
              </w:rPr>
            </w:pPr>
          </w:p>
        </w:tc>
        <w:tc>
          <w:tcPr>
            <w:tcW w:w="640" w:type="dxa"/>
            <w:tcBorders>
              <w:top w:val="nil"/>
              <w:left w:val="nil"/>
              <w:bottom w:val="nil"/>
              <w:right w:val="single" w:sz="16" w:space="0" w:color="000000"/>
            </w:tcBorders>
            <w:shd w:val="clear" w:color="auto" w:fill="FFFFFF"/>
            <w:tcMar>
              <w:top w:w="30" w:type="dxa"/>
              <w:left w:w="30" w:type="dxa"/>
              <w:bottom w:w="30" w:type="dxa"/>
              <w:right w:w="30" w:type="dxa"/>
            </w:tcMar>
          </w:tcPr>
          <w:p w14:paraId="576361D4" w14:textId="77777777" w:rsidR="00034DF4" w:rsidRPr="00034DF4" w:rsidRDefault="00034DF4" w:rsidP="00034DF4">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X3</w:t>
            </w:r>
          </w:p>
        </w:tc>
        <w:tc>
          <w:tcPr>
            <w:tcW w:w="1022" w:type="dxa"/>
            <w:tcBorders>
              <w:top w:val="nil"/>
              <w:left w:val="single" w:sz="16" w:space="0" w:color="000000"/>
              <w:bottom w:val="nil"/>
            </w:tcBorders>
            <w:shd w:val="clear" w:color="auto" w:fill="FFFFFF"/>
            <w:tcMar>
              <w:top w:w="30" w:type="dxa"/>
              <w:left w:w="30" w:type="dxa"/>
              <w:bottom w:w="30" w:type="dxa"/>
              <w:right w:w="30" w:type="dxa"/>
            </w:tcMar>
          </w:tcPr>
          <w:p w14:paraId="1AACDCC2"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.064</w:t>
            </w:r>
          </w:p>
        </w:tc>
        <w:tc>
          <w:tcPr>
            <w:tcW w:w="871" w:type="dxa"/>
            <w:tcBorders>
              <w:top w:val="nil"/>
              <w:bottom w:val="nil"/>
            </w:tcBorders>
            <w:shd w:val="clear" w:color="auto" w:fill="FFFFFF"/>
            <w:tcMar>
              <w:top w:w="30" w:type="dxa"/>
              <w:left w:w="30" w:type="dxa"/>
              <w:bottom w:w="30" w:type="dxa"/>
              <w:right w:w="30" w:type="dxa"/>
            </w:tcMar>
          </w:tcPr>
          <w:p w14:paraId="749DB0AD"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.101</w:t>
            </w:r>
          </w:p>
        </w:tc>
        <w:tc>
          <w:tcPr>
            <w:tcW w:w="955" w:type="dxa"/>
            <w:tcBorders>
              <w:top w:val="nil"/>
              <w:bottom w:val="nil"/>
            </w:tcBorders>
            <w:shd w:val="clear" w:color="auto" w:fill="FFFFFF"/>
            <w:tcMar>
              <w:top w:w="30" w:type="dxa"/>
              <w:left w:w="30" w:type="dxa"/>
              <w:bottom w:w="30" w:type="dxa"/>
              <w:right w:w="30" w:type="dxa"/>
            </w:tcMar>
          </w:tcPr>
          <w:p w14:paraId="608FD182"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.102</w:t>
            </w:r>
          </w:p>
        </w:tc>
        <w:tc>
          <w:tcPr>
            <w:tcW w:w="661" w:type="dxa"/>
            <w:tcBorders>
              <w:top w:val="nil"/>
              <w:bottom w:val="nil"/>
            </w:tcBorders>
            <w:shd w:val="clear" w:color="auto" w:fill="FFFFFF"/>
            <w:tcMar>
              <w:top w:w="30" w:type="dxa"/>
              <w:left w:w="30" w:type="dxa"/>
              <w:bottom w:w="30" w:type="dxa"/>
              <w:right w:w="30" w:type="dxa"/>
            </w:tcMar>
          </w:tcPr>
          <w:p w14:paraId="08656164"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3.626</w:t>
            </w:r>
          </w:p>
        </w:tc>
        <w:tc>
          <w:tcPr>
            <w:tcW w:w="667" w:type="dxa"/>
            <w:tcBorders>
              <w:top w:val="nil"/>
              <w:bottom w:val="nil"/>
              <w:right w:val="single" w:sz="16" w:space="0" w:color="000000"/>
            </w:tcBorders>
            <w:shd w:val="clear" w:color="auto" w:fill="FFFFFF"/>
            <w:tcMar>
              <w:top w:w="30" w:type="dxa"/>
              <w:left w:w="30" w:type="dxa"/>
              <w:bottom w:w="30" w:type="dxa"/>
              <w:right w:w="30" w:type="dxa"/>
            </w:tcMar>
          </w:tcPr>
          <w:p w14:paraId="3455E1CA"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.533</w:t>
            </w:r>
          </w:p>
        </w:tc>
      </w:tr>
      <w:tr w:rsidR="00857CCF" w:rsidRPr="00034DF4" w14:paraId="521D2BA7" w14:textId="77777777" w:rsidTr="00850095">
        <w:trPr>
          <w:cantSplit/>
          <w:trHeight w:val="58"/>
          <w:tblHeader/>
          <w:jc w:val="center"/>
        </w:trPr>
        <w:tc>
          <w:tcPr>
            <w:tcW w:w="4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E62C2B0" w14:textId="77777777" w:rsidR="00034DF4" w:rsidRPr="00034DF4" w:rsidRDefault="00034DF4" w:rsidP="00034DF4">
            <w:pPr>
              <w:autoSpaceDE w:val="0"/>
              <w:autoSpaceDN w:val="0"/>
              <w:adjustRightInd w:val="0"/>
              <w:spacing w:after="0" w:line="240" w:lineRule="auto"/>
              <w:ind w:left="0" w:right="0" w:firstLine="0"/>
              <w:jc w:val="left"/>
              <w:rPr>
                <w:rFonts w:ascii="Arial" w:eastAsia="Calibri" w:hAnsi="Arial" w:cs="Arial"/>
                <w:sz w:val="18"/>
                <w:szCs w:val="18"/>
                <w:lang w:val="en-US"/>
                <w14:ligatures w14:val="standardContextual"/>
              </w:rPr>
            </w:pPr>
          </w:p>
        </w:tc>
        <w:tc>
          <w:tcPr>
            <w:tcW w:w="640" w:type="dxa"/>
            <w:tcBorders>
              <w:top w:val="nil"/>
              <w:left w:val="nil"/>
              <w:bottom w:val="nil"/>
              <w:right w:val="single" w:sz="16" w:space="0" w:color="000000"/>
            </w:tcBorders>
            <w:shd w:val="clear" w:color="auto" w:fill="FFFFFF"/>
            <w:tcMar>
              <w:top w:w="30" w:type="dxa"/>
              <w:left w:w="30" w:type="dxa"/>
              <w:bottom w:w="30" w:type="dxa"/>
              <w:right w:w="30" w:type="dxa"/>
            </w:tcMar>
          </w:tcPr>
          <w:p w14:paraId="6DD3BDD0" w14:textId="77777777" w:rsidR="00034DF4" w:rsidRPr="00034DF4" w:rsidRDefault="00034DF4" w:rsidP="00034DF4">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X4</w:t>
            </w:r>
          </w:p>
        </w:tc>
        <w:tc>
          <w:tcPr>
            <w:tcW w:w="1022" w:type="dxa"/>
            <w:tcBorders>
              <w:top w:val="nil"/>
              <w:left w:val="single" w:sz="16" w:space="0" w:color="000000"/>
              <w:bottom w:val="nil"/>
            </w:tcBorders>
            <w:shd w:val="clear" w:color="auto" w:fill="FFFFFF"/>
            <w:tcMar>
              <w:top w:w="30" w:type="dxa"/>
              <w:left w:w="30" w:type="dxa"/>
              <w:bottom w:w="30" w:type="dxa"/>
              <w:right w:w="30" w:type="dxa"/>
            </w:tcMar>
          </w:tcPr>
          <w:p w14:paraId="6F25D9A2"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.040</w:t>
            </w:r>
          </w:p>
        </w:tc>
        <w:tc>
          <w:tcPr>
            <w:tcW w:w="871" w:type="dxa"/>
            <w:tcBorders>
              <w:top w:val="nil"/>
              <w:bottom w:val="nil"/>
            </w:tcBorders>
            <w:shd w:val="clear" w:color="auto" w:fill="FFFFFF"/>
            <w:tcMar>
              <w:top w:w="30" w:type="dxa"/>
              <w:left w:w="30" w:type="dxa"/>
              <w:bottom w:w="30" w:type="dxa"/>
              <w:right w:w="30" w:type="dxa"/>
            </w:tcMar>
          </w:tcPr>
          <w:p w14:paraId="1A1B0C79"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.130</w:t>
            </w:r>
          </w:p>
        </w:tc>
        <w:tc>
          <w:tcPr>
            <w:tcW w:w="955" w:type="dxa"/>
            <w:tcBorders>
              <w:top w:val="nil"/>
              <w:bottom w:val="nil"/>
            </w:tcBorders>
            <w:shd w:val="clear" w:color="auto" w:fill="FFFFFF"/>
            <w:tcMar>
              <w:top w:w="30" w:type="dxa"/>
              <w:left w:w="30" w:type="dxa"/>
              <w:bottom w:w="30" w:type="dxa"/>
              <w:right w:w="30" w:type="dxa"/>
            </w:tcMar>
          </w:tcPr>
          <w:p w14:paraId="1ABA31BC"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.039</w:t>
            </w:r>
          </w:p>
        </w:tc>
        <w:tc>
          <w:tcPr>
            <w:tcW w:w="661" w:type="dxa"/>
            <w:tcBorders>
              <w:top w:val="nil"/>
              <w:bottom w:val="nil"/>
            </w:tcBorders>
            <w:shd w:val="clear" w:color="auto" w:fill="FFFFFF"/>
            <w:tcMar>
              <w:top w:w="30" w:type="dxa"/>
              <w:left w:w="30" w:type="dxa"/>
              <w:bottom w:w="30" w:type="dxa"/>
              <w:right w:w="30" w:type="dxa"/>
            </w:tcMar>
          </w:tcPr>
          <w:p w14:paraId="7412C07A"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2.308</w:t>
            </w:r>
          </w:p>
        </w:tc>
        <w:tc>
          <w:tcPr>
            <w:tcW w:w="667" w:type="dxa"/>
            <w:tcBorders>
              <w:top w:val="nil"/>
              <w:bottom w:val="nil"/>
              <w:right w:val="single" w:sz="16" w:space="0" w:color="000000"/>
            </w:tcBorders>
            <w:shd w:val="clear" w:color="auto" w:fill="FFFFFF"/>
            <w:tcMar>
              <w:top w:w="30" w:type="dxa"/>
              <w:left w:w="30" w:type="dxa"/>
              <w:bottom w:w="30" w:type="dxa"/>
              <w:right w:w="30" w:type="dxa"/>
            </w:tcMar>
          </w:tcPr>
          <w:p w14:paraId="0E6EF798"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.759</w:t>
            </w:r>
          </w:p>
        </w:tc>
      </w:tr>
      <w:tr w:rsidR="00857CCF" w:rsidRPr="00034DF4" w14:paraId="2FF97076" w14:textId="77777777" w:rsidTr="00850095">
        <w:trPr>
          <w:cantSplit/>
          <w:trHeight w:val="58"/>
          <w:tblHeader/>
          <w:jc w:val="center"/>
        </w:trPr>
        <w:tc>
          <w:tcPr>
            <w:tcW w:w="4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42090AA" w14:textId="77777777" w:rsidR="00034DF4" w:rsidRPr="00034DF4" w:rsidRDefault="00034DF4" w:rsidP="00034DF4">
            <w:pPr>
              <w:autoSpaceDE w:val="0"/>
              <w:autoSpaceDN w:val="0"/>
              <w:adjustRightInd w:val="0"/>
              <w:spacing w:after="0" w:line="240" w:lineRule="auto"/>
              <w:ind w:left="0" w:right="0" w:firstLine="0"/>
              <w:jc w:val="left"/>
              <w:rPr>
                <w:rFonts w:ascii="Arial" w:eastAsia="Calibri" w:hAnsi="Arial" w:cs="Arial"/>
                <w:sz w:val="18"/>
                <w:szCs w:val="18"/>
                <w:lang w:val="en-US"/>
                <w14:ligatures w14:val="standardContextual"/>
              </w:rPr>
            </w:pPr>
          </w:p>
        </w:tc>
        <w:tc>
          <w:tcPr>
            <w:tcW w:w="64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05AB249" w14:textId="77777777" w:rsidR="00034DF4" w:rsidRPr="00034DF4" w:rsidRDefault="00034DF4" w:rsidP="00034DF4">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X5</w:t>
            </w:r>
          </w:p>
        </w:tc>
        <w:tc>
          <w:tcPr>
            <w:tcW w:w="102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22765CE8"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.078</w:t>
            </w:r>
          </w:p>
        </w:tc>
        <w:tc>
          <w:tcPr>
            <w:tcW w:w="871" w:type="dxa"/>
            <w:tcBorders>
              <w:top w:val="nil"/>
              <w:bottom w:val="single" w:sz="16" w:space="0" w:color="000000"/>
            </w:tcBorders>
            <w:shd w:val="clear" w:color="auto" w:fill="FFFFFF"/>
            <w:tcMar>
              <w:top w:w="30" w:type="dxa"/>
              <w:left w:w="30" w:type="dxa"/>
              <w:bottom w:w="30" w:type="dxa"/>
              <w:right w:w="30" w:type="dxa"/>
            </w:tcMar>
          </w:tcPr>
          <w:p w14:paraId="31D70793"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.111</w:t>
            </w:r>
          </w:p>
        </w:tc>
        <w:tc>
          <w:tcPr>
            <w:tcW w:w="955" w:type="dxa"/>
            <w:tcBorders>
              <w:top w:val="nil"/>
              <w:bottom w:val="single" w:sz="16" w:space="0" w:color="000000"/>
            </w:tcBorders>
            <w:shd w:val="clear" w:color="auto" w:fill="FFFFFF"/>
            <w:tcMar>
              <w:top w:w="30" w:type="dxa"/>
              <w:left w:w="30" w:type="dxa"/>
              <w:bottom w:w="30" w:type="dxa"/>
              <w:right w:w="30" w:type="dxa"/>
            </w:tcMar>
          </w:tcPr>
          <w:p w14:paraId="214A5D55"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.105</w:t>
            </w:r>
          </w:p>
        </w:tc>
        <w:tc>
          <w:tcPr>
            <w:tcW w:w="661" w:type="dxa"/>
            <w:tcBorders>
              <w:top w:val="nil"/>
              <w:bottom w:val="single" w:sz="16" w:space="0" w:color="000000"/>
            </w:tcBorders>
            <w:shd w:val="clear" w:color="auto" w:fill="FFFFFF"/>
            <w:tcMar>
              <w:top w:w="30" w:type="dxa"/>
              <w:left w:w="30" w:type="dxa"/>
              <w:bottom w:w="30" w:type="dxa"/>
              <w:right w:w="30" w:type="dxa"/>
            </w:tcMar>
          </w:tcPr>
          <w:p w14:paraId="3CEB51EE"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2.659</w:t>
            </w:r>
          </w:p>
        </w:tc>
        <w:tc>
          <w:tcPr>
            <w:tcW w:w="6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AB2FF50"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.100</w:t>
            </w:r>
          </w:p>
        </w:tc>
      </w:tr>
      <w:tr w:rsidR="00034DF4" w:rsidRPr="00034DF4" w14:paraId="5F65B005" w14:textId="77777777" w:rsidTr="00850095">
        <w:trPr>
          <w:cantSplit/>
          <w:trHeight w:val="123"/>
          <w:jc w:val="center"/>
        </w:trPr>
        <w:tc>
          <w:tcPr>
            <w:tcW w:w="5295" w:type="dxa"/>
            <w:gridSpan w:val="7"/>
            <w:tcBorders>
              <w:top w:val="nil"/>
              <w:left w:val="nil"/>
              <w:bottom w:val="nil"/>
              <w:right w:val="nil"/>
            </w:tcBorders>
            <w:shd w:val="clear" w:color="auto" w:fill="FFFFFF"/>
            <w:tcMar>
              <w:top w:w="30" w:type="dxa"/>
              <w:left w:w="30" w:type="dxa"/>
              <w:bottom w:w="30" w:type="dxa"/>
              <w:right w:w="30" w:type="dxa"/>
            </w:tcMar>
          </w:tcPr>
          <w:p w14:paraId="0F5C34E3" w14:textId="77777777" w:rsidR="00034DF4" w:rsidRPr="00034DF4" w:rsidRDefault="00034DF4" w:rsidP="00034DF4">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a. Dependent Variable: Y</w:t>
            </w:r>
          </w:p>
        </w:tc>
      </w:tr>
    </w:tbl>
    <w:p w14:paraId="5B1E9B90" w14:textId="77777777" w:rsidR="00034DF4" w:rsidRPr="00034DF4" w:rsidRDefault="00034DF4" w:rsidP="00034DF4">
      <w:pPr>
        <w:spacing w:after="160" w:line="480" w:lineRule="auto"/>
        <w:ind w:left="284" w:right="0" w:firstLine="0"/>
        <w:rPr>
          <w:rFonts w:eastAsia="Calibri"/>
          <w:color w:val="auto"/>
          <w:kern w:val="2"/>
          <w:szCs w:val="24"/>
          <w14:ligatures w14:val="standardContextual"/>
        </w:rPr>
      </w:pPr>
      <w:r w:rsidRPr="00034DF4">
        <w:rPr>
          <w:rFonts w:eastAsia="Calibri"/>
          <w:i/>
          <w:color w:val="auto"/>
          <w:kern w:val="2"/>
          <w:szCs w:val="24"/>
          <w:lang w:val="en-US"/>
          <w14:ligatures w14:val="standardContextual"/>
        </w:rPr>
        <w:lastRenderedPageBreak/>
        <w:t xml:space="preserve">Sumber: data olahan </w:t>
      </w:r>
      <w:proofErr w:type="spellStart"/>
      <w:r w:rsidRPr="00034DF4">
        <w:rPr>
          <w:rFonts w:eastAsia="Calibri"/>
          <w:i/>
          <w:color w:val="auto"/>
          <w:kern w:val="2"/>
          <w:szCs w:val="24"/>
          <w:lang w:val="en-US"/>
          <w14:ligatures w14:val="standardContextual"/>
        </w:rPr>
        <w:t>spss</w:t>
      </w:r>
      <w:proofErr w:type="spellEnd"/>
      <w:r w:rsidRPr="00034DF4">
        <w:rPr>
          <w:rFonts w:eastAsia="Calibri"/>
          <w:i/>
          <w:color w:val="auto"/>
          <w:kern w:val="2"/>
          <w:szCs w:val="24"/>
          <w:lang w:val="en-US"/>
          <w14:ligatures w14:val="standardContextual"/>
        </w:rPr>
        <w:t xml:space="preserve"> 2023</w:t>
      </w:r>
    </w:p>
    <w:p w14:paraId="4042C4CB" w14:textId="77777777" w:rsidR="00034DF4" w:rsidRPr="00034DF4" w:rsidRDefault="00034DF4" w:rsidP="00034DF4">
      <w:pPr>
        <w:spacing w:after="160" w:line="480" w:lineRule="auto"/>
        <w:ind w:left="426" w:right="0" w:firstLine="621"/>
        <w:contextualSpacing/>
        <w:rPr>
          <w:rFonts w:eastAsia="Calibri"/>
          <w:color w:val="auto"/>
          <w:kern w:val="2"/>
          <w:szCs w:val="24"/>
          <w14:ligatures w14:val="standardContextual"/>
        </w:rPr>
      </w:pPr>
      <w:r w:rsidRPr="00034DF4">
        <w:rPr>
          <w:rFonts w:eastAsia="Calibri"/>
          <w:color w:val="auto"/>
          <w:kern w:val="2"/>
          <w:szCs w:val="24"/>
          <w14:ligatures w14:val="standardContextual"/>
        </w:rPr>
        <w:t>Berdasarkan tabel 4.18 mengenai hasil analisis regresi linear berganda dengan program SPSS, maka dapat dijelaskan bahwa koefisien Kualitas Produk (X</w:t>
      </w:r>
      <w:r w:rsidRPr="00034DF4">
        <w:rPr>
          <w:rFonts w:eastAsia="Calibri"/>
          <w:color w:val="auto"/>
          <w:kern w:val="2"/>
          <w:szCs w:val="24"/>
          <w:vertAlign w:val="subscript"/>
          <w14:ligatures w14:val="standardContextual"/>
        </w:rPr>
        <w:t>1</w:t>
      </w:r>
      <w:r w:rsidRPr="00034DF4">
        <w:rPr>
          <w:rFonts w:eastAsia="Calibri"/>
          <w:color w:val="auto"/>
          <w:kern w:val="2"/>
          <w:szCs w:val="24"/>
          <w14:ligatures w14:val="standardContextual"/>
        </w:rPr>
        <w:t xml:space="preserve">) = 0.052, koefisien </w:t>
      </w:r>
      <w:r w:rsidRPr="00034DF4">
        <w:rPr>
          <w:rFonts w:eastAsia="Calibri"/>
          <w:color w:val="auto"/>
          <w:kern w:val="2"/>
          <w:szCs w:val="24"/>
          <w:lang w:val="en-US"/>
          <w14:ligatures w14:val="standardContextual"/>
        </w:rPr>
        <w:t>Harga</w:t>
      </w:r>
      <w:r w:rsidRPr="00034DF4">
        <w:rPr>
          <w:rFonts w:eastAsia="Calibri"/>
          <w:color w:val="auto"/>
          <w:kern w:val="2"/>
          <w:szCs w:val="24"/>
          <w14:ligatures w14:val="standardContextual"/>
        </w:rPr>
        <w:t xml:space="preserve"> (X</w:t>
      </w:r>
      <w:r w:rsidRPr="00034DF4">
        <w:rPr>
          <w:rFonts w:eastAsia="Calibri"/>
          <w:color w:val="auto"/>
          <w:kern w:val="2"/>
          <w:szCs w:val="24"/>
          <w:vertAlign w:val="subscript"/>
          <w14:ligatures w14:val="standardContextual"/>
        </w:rPr>
        <w:t>2</w:t>
      </w:r>
      <w:r w:rsidRPr="00034DF4">
        <w:rPr>
          <w:rFonts w:eastAsia="Calibri"/>
          <w:color w:val="auto"/>
          <w:kern w:val="2"/>
          <w:szCs w:val="24"/>
          <w14:ligatures w14:val="standardContextual"/>
        </w:rPr>
        <w:t xml:space="preserve">) = 0.118, koefisien </w:t>
      </w:r>
      <w:r w:rsidRPr="00034DF4">
        <w:rPr>
          <w:rFonts w:eastAsia="Calibri"/>
          <w:i/>
          <w:color w:val="auto"/>
          <w:kern w:val="2"/>
          <w:szCs w:val="24"/>
          <w:lang w:val="en-US"/>
          <w14:ligatures w14:val="standardContextual"/>
        </w:rPr>
        <w:t>Service quality</w:t>
      </w:r>
      <w:r w:rsidRPr="00034DF4">
        <w:rPr>
          <w:rFonts w:eastAsia="Calibri"/>
          <w:color w:val="auto"/>
          <w:kern w:val="2"/>
          <w:szCs w:val="24"/>
          <w14:ligatures w14:val="standardContextual"/>
        </w:rPr>
        <w:t xml:space="preserve"> (X</w:t>
      </w:r>
      <w:r w:rsidRPr="00034DF4">
        <w:rPr>
          <w:rFonts w:eastAsia="Calibri"/>
          <w:color w:val="auto"/>
          <w:kern w:val="2"/>
          <w:szCs w:val="24"/>
          <w:vertAlign w:val="subscript"/>
          <w14:ligatures w14:val="standardContextual"/>
        </w:rPr>
        <w:t>3</w:t>
      </w:r>
      <w:r w:rsidRPr="00034DF4">
        <w:rPr>
          <w:rFonts w:eastAsia="Calibri"/>
          <w:color w:val="auto"/>
          <w:kern w:val="2"/>
          <w:szCs w:val="24"/>
          <w14:ligatures w14:val="standardContextual"/>
        </w:rPr>
        <w:t>) = 0.102</w:t>
      </w:r>
      <w:r w:rsidRPr="00034DF4">
        <w:rPr>
          <w:rFonts w:eastAsia="Calibri"/>
          <w:color w:val="auto"/>
          <w:kern w:val="2"/>
          <w:szCs w:val="24"/>
          <w:lang w:val="en-US"/>
          <w14:ligatures w14:val="standardContextual"/>
        </w:rPr>
        <w:t xml:space="preserve">, </w:t>
      </w:r>
      <w:r w:rsidRPr="00034DF4">
        <w:rPr>
          <w:rFonts w:eastAsia="Calibri"/>
          <w:color w:val="auto"/>
          <w:kern w:val="2"/>
          <w:szCs w:val="24"/>
          <w14:ligatures w14:val="standardContextual"/>
        </w:rPr>
        <w:t xml:space="preserve">koefisien </w:t>
      </w:r>
      <w:r w:rsidRPr="00034DF4">
        <w:rPr>
          <w:rFonts w:eastAsia="Calibri"/>
          <w:i/>
          <w:color w:val="auto"/>
          <w:kern w:val="2"/>
          <w:szCs w:val="24"/>
          <w:lang w:val="en-US"/>
          <w14:ligatures w14:val="standardContextual"/>
        </w:rPr>
        <w:t>Emotional factor</w:t>
      </w:r>
      <w:r w:rsidRPr="00034DF4">
        <w:rPr>
          <w:rFonts w:eastAsia="Calibri"/>
          <w:color w:val="auto"/>
          <w:kern w:val="2"/>
          <w:szCs w:val="24"/>
          <w14:ligatures w14:val="standardContextual"/>
        </w:rPr>
        <w:t xml:space="preserve"> (X</w:t>
      </w:r>
      <w:r w:rsidRPr="00034DF4">
        <w:rPr>
          <w:rFonts w:eastAsia="Calibri"/>
          <w:color w:val="auto"/>
          <w:kern w:val="2"/>
          <w:szCs w:val="24"/>
          <w:vertAlign w:val="subscript"/>
          <w14:ligatures w14:val="standardContextual"/>
        </w:rPr>
        <w:t>4</w:t>
      </w:r>
      <w:r w:rsidRPr="00034DF4">
        <w:rPr>
          <w:rFonts w:eastAsia="Calibri"/>
          <w:color w:val="auto"/>
          <w:kern w:val="2"/>
          <w:szCs w:val="24"/>
          <w14:ligatures w14:val="standardContextual"/>
        </w:rPr>
        <w:t>) = 0.039</w:t>
      </w:r>
      <w:r w:rsidRPr="00034DF4">
        <w:rPr>
          <w:rFonts w:eastAsia="Calibri"/>
          <w:color w:val="auto"/>
          <w:kern w:val="2"/>
          <w:szCs w:val="24"/>
          <w:lang w:val="en-US"/>
          <w14:ligatures w14:val="standardContextual"/>
        </w:rPr>
        <w:t xml:space="preserve">, </w:t>
      </w:r>
      <w:r w:rsidRPr="00034DF4">
        <w:rPr>
          <w:rFonts w:eastAsia="Calibri"/>
          <w:color w:val="auto"/>
          <w:kern w:val="2"/>
          <w:szCs w:val="24"/>
          <w14:ligatures w14:val="standardContextual"/>
        </w:rPr>
        <w:t xml:space="preserve">koefisien Biaya </w:t>
      </w:r>
      <w:r w:rsidRPr="00034DF4">
        <w:rPr>
          <w:rFonts w:eastAsia="Calibri"/>
          <w:color w:val="auto"/>
          <w:kern w:val="2"/>
          <w:szCs w:val="24"/>
          <w:lang w:val="en-US"/>
          <w14:ligatures w14:val="standardContextual"/>
        </w:rPr>
        <w:t>dan kemudahan</w:t>
      </w:r>
      <w:r w:rsidRPr="00034DF4">
        <w:rPr>
          <w:rFonts w:eastAsia="Calibri"/>
          <w:color w:val="auto"/>
          <w:kern w:val="2"/>
          <w:szCs w:val="24"/>
          <w14:ligatures w14:val="standardContextual"/>
        </w:rPr>
        <w:t xml:space="preserve"> (X</w:t>
      </w:r>
      <w:r w:rsidRPr="00034DF4">
        <w:rPr>
          <w:rFonts w:eastAsia="Calibri"/>
          <w:color w:val="auto"/>
          <w:kern w:val="2"/>
          <w:szCs w:val="24"/>
          <w:vertAlign w:val="subscript"/>
          <w14:ligatures w14:val="standardContextual"/>
        </w:rPr>
        <w:t>5</w:t>
      </w:r>
      <w:r w:rsidRPr="00034DF4">
        <w:rPr>
          <w:rFonts w:eastAsia="Calibri"/>
          <w:color w:val="auto"/>
          <w:kern w:val="2"/>
          <w:szCs w:val="24"/>
          <w14:ligatures w14:val="standardContextual"/>
        </w:rPr>
        <w:t>) = 0.105</w:t>
      </w:r>
      <w:r w:rsidRPr="00034DF4">
        <w:rPr>
          <w:rFonts w:eastAsia="Calibri"/>
          <w:color w:val="auto"/>
          <w:kern w:val="2"/>
          <w:szCs w:val="24"/>
          <w:lang w:val="en-US"/>
          <w14:ligatures w14:val="standardContextual"/>
        </w:rPr>
        <w:t xml:space="preserve"> </w:t>
      </w:r>
      <w:r w:rsidRPr="00034DF4">
        <w:rPr>
          <w:rFonts w:eastAsia="Calibri"/>
          <w:color w:val="auto"/>
          <w:kern w:val="2"/>
          <w:szCs w:val="24"/>
          <w14:ligatures w14:val="standardContextual"/>
        </w:rPr>
        <w:t>dan konstanta (a) = 16.500, diperoleh model persamaan regresi adalah sebagai berikut:</w:t>
      </w:r>
    </w:p>
    <w:p w14:paraId="5C8485A6" w14:textId="77777777" w:rsidR="00034DF4" w:rsidRPr="00034DF4" w:rsidRDefault="00034DF4" w:rsidP="00034DF4">
      <w:pPr>
        <w:spacing w:after="160" w:line="480" w:lineRule="auto"/>
        <w:ind w:left="1080" w:right="0" w:firstLine="0"/>
        <w:contextualSpacing/>
        <w:jc w:val="center"/>
        <w:rPr>
          <w:rFonts w:eastAsia="Calibri"/>
          <w:b/>
          <w:color w:val="auto"/>
          <w:kern w:val="2"/>
          <w:sz w:val="22"/>
          <w14:ligatures w14:val="standardContextual"/>
        </w:rPr>
      </w:pPr>
      <w:r w:rsidRPr="00034DF4">
        <w:rPr>
          <w:rFonts w:eastAsia="Calibri"/>
          <w:b/>
          <w:color w:val="auto"/>
          <w:kern w:val="2"/>
          <w:sz w:val="22"/>
          <w14:ligatures w14:val="standardContextual"/>
        </w:rPr>
        <w:t>Y = 16.500 (a) + 0.052 (X1) + 0.118 (X2) +</w:t>
      </w:r>
      <w:r w:rsidRPr="00034DF4">
        <w:rPr>
          <w:rFonts w:eastAsia="Calibri"/>
          <w:b/>
          <w:color w:val="auto"/>
          <w:kern w:val="2"/>
          <w:sz w:val="22"/>
          <w:lang w:val="en-US"/>
          <w14:ligatures w14:val="standardContextual"/>
        </w:rPr>
        <w:t xml:space="preserve"> </w:t>
      </w:r>
      <w:r w:rsidRPr="00034DF4">
        <w:rPr>
          <w:rFonts w:eastAsia="Calibri"/>
          <w:b/>
          <w:color w:val="auto"/>
          <w:kern w:val="2"/>
          <w:sz w:val="22"/>
          <w14:ligatures w14:val="standardContextual"/>
        </w:rPr>
        <w:t xml:space="preserve">0.102 (X3) </w:t>
      </w:r>
      <w:r w:rsidRPr="00034DF4">
        <w:rPr>
          <w:rFonts w:eastAsia="Calibri"/>
          <w:b/>
          <w:color w:val="auto"/>
          <w:kern w:val="2"/>
          <w:sz w:val="22"/>
          <w:lang w:val="en-US"/>
          <w14:ligatures w14:val="standardContextual"/>
        </w:rPr>
        <w:t xml:space="preserve">+ </w:t>
      </w:r>
      <w:r w:rsidRPr="00034DF4">
        <w:rPr>
          <w:rFonts w:eastAsia="Calibri"/>
          <w:b/>
          <w:color w:val="auto"/>
          <w:kern w:val="2"/>
          <w:sz w:val="22"/>
          <w14:ligatures w14:val="standardContextual"/>
        </w:rPr>
        <w:t xml:space="preserve">0.039 (X4) </w:t>
      </w:r>
      <w:r w:rsidRPr="00034DF4">
        <w:rPr>
          <w:rFonts w:eastAsia="Calibri"/>
          <w:b/>
          <w:color w:val="auto"/>
          <w:kern w:val="2"/>
          <w:sz w:val="22"/>
          <w:lang w:val="en-US"/>
          <w14:ligatures w14:val="standardContextual"/>
        </w:rPr>
        <w:t xml:space="preserve">+ </w:t>
      </w:r>
      <w:r w:rsidRPr="00034DF4">
        <w:rPr>
          <w:rFonts w:eastAsia="Calibri"/>
          <w:b/>
          <w:color w:val="auto"/>
          <w:kern w:val="2"/>
          <w:sz w:val="22"/>
          <w14:ligatures w14:val="standardContextual"/>
        </w:rPr>
        <w:t>0.105 (X5)</w:t>
      </w:r>
    </w:p>
    <w:p w14:paraId="63080C57" w14:textId="77777777" w:rsidR="00034DF4" w:rsidRPr="00034DF4" w:rsidRDefault="00034DF4" w:rsidP="00034DF4">
      <w:pPr>
        <w:spacing w:after="160" w:line="480" w:lineRule="auto"/>
        <w:ind w:left="426" w:right="0" w:firstLine="0"/>
        <w:contextualSpacing/>
        <w:rPr>
          <w:rFonts w:eastAsia="Calibri"/>
          <w:color w:val="auto"/>
          <w:kern w:val="2"/>
          <w:szCs w:val="24"/>
          <w14:ligatures w14:val="standardContextual"/>
        </w:rPr>
      </w:pPr>
      <w:r w:rsidRPr="00034DF4">
        <w:rPr>
          <w:rFonts w:eastAsia="Calibri"/>
          <w:color w:val="auto"/>
          <w:kern w:val="2"/>
          <w:szCs w:val="24"/>
          <w14:ligatures w14:val="standardContextual"/>
        </w:rPr>
        <w:t>Persamaan regresi tersebut memiliki makna sebagai berikut:</w:t>
      </w:r>
    </w:p>
    <w:p w14:paraId="46CE5A0B" w14:textId="77777777" w:rsidR="00034DF4" w:rsidRPr="00034DF4" w:rsidRDefault="00034DF4" w:rsidP="00034DF4">
      <w:pPr>
        <w:numPr>
          <w:ilvl w:val="0"/>
          <w:numId w:val="3"/>
        </w:numPr>
        <w:spacing w:after="0" w:line="480" w:lineRule="auto"/>
        <w:ind w:left="851" w:right="0"/>
        <w:contextualSpacing/>
        <w:rPr>
          <w:rFonts w:eastAsia="Calibri"/>
          <w:color w:val="auto"/>
          <w:kern w:val="2"/>
          <w:szCs w:val="24"/>
          <w14:ligatures w14:val="standardContextual"/>
        </w:rPr>
      </w:pPr>
      <w:r w:rsidRPr="00034DF4">
        <w:rPr>
          <w:rFonts w:eastAsia="Calibri"/>
          <w:color w:val="auto"/>
          <w:kern w:val="2"/>
          <w:szCs w:val="24"/>
          <w14:ligatures w14:val="standardContextual"/>
        </w:rPr>
        <w:t>Konstanta (a) sebesar 16.500.</w:t>
      </w:r>
    </w:p>
    <w:p w14:paraId="75613C2C" w14:textId="77777777" w:rsidR="00034DF4" w:rsidRPr="00034DF4" w:rsidRDefault="00034DF4" w:rsidP="00034DF4">
      <w:pPr>
        <w:spacing w:after="160" w:line="480" w:lineRule="auto"/>
        <w:ind w:left="851" w:right="0" w:firstLine="0"/>
        <w:contextualSpacing/>
        <w:rPr>
          <w:rFonts w:eastAsia="Calibri"/>
          <w:color w:val="auto"/>
          <w:kern w:val="2"/>
          <w:szCs w:val="24"/>
          <w14:ligatures w14:val="standardContextual"/>
        </w:rPr>
      </w:pPr>
      <w:r w:rsidRPr="00034DF4">
        <w:rPr>
          <w:rFonts w:eastAsia="Calibri"/>
          <w:color w:val="auto"/>
          <w:kern w:val="2"/>
          <w:szCs w:val="24"/>
          <w14:ligatures w14:val="standardContextual"/>
        </w:rPr>
        <w:t>Artinya jika nilai Kualitas produk (X</w:t>
      </w:r>
      <w:r w:rsidRPr="00034DF4">
        <w:rPr>
          <w:rFonts w:eastAsia="Calibri"/>
          <w:color w:val="auto"/>
          <w:kern w:val="2"/>
          <w:szCs w:val="24"/>
          <w:vertAlign w:val="subscript"/>
          <w14:ligatures w14:val="standardContextual"/>
        </w:rPr>
        <w:t>1</w:t>
      </w:r>
      <w:r w:rsidRPr="00034DF4">
        <w:rPr>
          <w:rFonts w:eastAsia="Calibri"/>
          <w:color w:val="auto"/>
          <w:kern w:val="2"/>
          <w:szCs w:val="24"/>
          <w14:ligatures w14:val="standardContextual"/>
        </w:rPr>
        <w:t>)</w:t>
      </w:r>
      <w:r w:rsidRPr="00034DF4">
        <w:rPr>
          <w:rFonts w:eastAsia="Calibri"/>
          <w:color w:val="auto"/>
          <w:kern w:val="2"/>
          <w:szCs w:val="24"/>
          <w:lang w:val="en-US"/>
          <w14:ligatures w14:val="standardContextual"/>
        </w:rPr>
        <w:t>, Harga (X</w:t>
      </w:r>
      <w:r w:rsidRPr="00034DF4">
        <w:rPr>
          <w:rFonts w:eastAsia="Calibri"/>
          <w:color w:val="auto"/>
          <w:kern w:val="2"/>
          <w:szCs w:val="24"/>
          <w:vertAlign w:val="subscript"/>
          <w:lang w:val="en-US"/>
          <w14:ligatures w14:val="standardContextual"/>
        </w:rPr>
        <w:t>2</w:t>
      </w:r>
      <w:r w:rsidRPr="00034DF4">
        <w:rPr>
          <w:rFonts w:eastAsia="Calibri"/>
          <w:color w:val="auto"/>
          <w:kern w:val="2"/>
          <w:szCs w:val="24"/>
          <w:lang w:val="en-US"/>
          <w14:ligatures w14:val="standardContextual"/>
        </w:rPr>
        <w:t xml:space="preserve">), </w:t>
      </w:r>
      <w:r w:rsidRPr="00034DF4">
        <w:rPr>
          <w:rFonts w:eastAsia="Calibri"/>
          <w:i/>
          <w:color w:val="auto"/>
          <w:kern w:val="2"/>
          <w:szCs w:val="24"/>
          <w:lang w:val="en-US"/>
          <w14:ligatures w14:val="standardContextual"/>
        </w:rPr>
        <w:t>Service quality</w:t>
      </w:r>
      <w:r w:rsidRPr="00034DF4">
        <w:rPr>
          <w:rFonts w:eastAsia="Calibri"/>
          <w:color w:val="auto"/>
          <w:kern w:val="2"/>
          <w:szCs w:val="24"/>
          <w:lang w:val="en-US"/>
          <w14:ligatures w14:val="standardContextual"/>
        </w:rPr>
        <w:t xml:space="preserve"> (X</w:t>
      </w:r>
      <w:r w:rsidRPr="00034DF4">
        <w:rPr>
          <w:rFonts w:eastAsia="Calibri"/>
          <w:color w:val="auto"/>
          <w:kern w:val="2"/>
          <w:szCs w:val="24"/>
          <w:vertAlign w:val="subscript"/>
          <w:lang w:val="en-US"/>
          <w14:ligatures w14:val="standardContextual"/>
        </w:rPr>
        <w:t>3</w:t>
      </w:r>
      <w:r w:rsidRPr="00034DF4">
        <w:rPr>
          <w:rFonts w:eastAsia="Calibri"/>
          <w:color w:val="auto"/>
          <w:kern w:val="2"/>
          <w:szCs w:val="24"/>
          <w:lang w:val="en-US"/>
          <w14:ligatures w14:val="standardContextual"/>
        </w:rPr>
        <w:t xml:space="preserve">), </w:t>
      </w:r>
      <w:r w:rsidRPr="00034DF4">
        <w:rPr>
          <w:rFonts w:eastAsia="Calibri"/>
          <w:i/>
          <w:color w:val="auto"/>
          <w:kern w:val="2"/>
          <w:szCs w:val="24"/>
          <w:lang w:val="en-US"/>
          <w14:ligatures w14:val="standardContextual"/>
        </w:rPr>
        <w:t>Emotional factor</w:t>
      </w:r>
      <w:r w:rsidRPr="00034DF4">
        <w:rPr>
          <w:rFonts w:eastAsia="Calibri"/>
          <w:color w:val="auto"/>
          <w:kern w:val="2"/>
          <w:szCs w:val="24"/>
          <w:lang w:val="en-US"/>
          <w14:ligatures w14:val="standardContextual"/>
        </w:rPr>
        <w:t xml:space="preserve"> (X</w:t>
      </w:r>
      <w:r w:rsidRPr="00034DF4">
        <w:rPr>
          <w:rFonts w:eastAsia="Calibri"/>
          <w:color w:val="auto"/>
          <w:kern w:val="2"/>
          <w:szCs w:val="24"/>
          <w:vertAlign w:val="subscript"/>
          <w:lang w:val="en-US"/>
          <w14:ligatures w14:val="standardContextual"/>
        </w:rPr>
        <w:t>4</w:t>
      </w:r>
      <w:r w:rsidRPr="00034DF4">
        <w:rPr>
          <w:rFonts w:eastAsia="Calibri"/>
          <w:color w:val="auto"/>
          <w:kern w:val="2"/>
          <w:szCs w:val="24"/>
          <w:lang w:val="en-US"/>
          <w14:ligatures w14:val="standardContextual"/>
        </w:rPr>
        <w:t>)</w:t>
      </w:r>
      <w:r w:rsidRPr="00034DF4">
        <w:rPr>
          <w:rFonts w:eastAsia="Calibri"/>
          <w:color w:val="auto"/>
          <w:kern w:val="2"/>
          <w:szCs w:val="24"/>
          <w14:ligatures w14:val="standardContextual"/>
        </w:rPr>
        <w:t xml:space="preserve"> dan Biaya </w:t>
      </w:r>
      <w:r w:rsidRPr="00034DF4">
        <w:rPr>
          <w:rFonts w:eastAsia="Calibri"/>
          <w:color w:val="auto"/>
          <w:kern w:val="2"/>
          <w:szCs w:val="24"/>
          <w:lang w:val="en-US"/>
          <w14:ligatures w14:val="standardContextual"/>
        </w:rPr>
        <w:t>dan kemudahan</w:t>
      </w:r>
      <w:r w:rsidRPr="00034DF4">
        <w:rPr>
          <w:rFonts w:eastAsia="Calibri"/>
          <w:color w:val="auto"/>
          <w:kern w:val="2"/>
          <w:szCs w:val="24"/>
          <w14:ligatures w14:val="standardContextual"/>
        </w:rPr>
        <w:t xml:space="preserve"> (X</w:t>
      </w:r>
      <w:r w:rsidRPr="00034DF4">
        <w:rPr>
          <w:rFonts w:eastAsia="Calibri"/>
          <w:color w:val="auto"/>
          <w:kern w:val="2"/>
          <w:szCs w:val="24"/>
          <w:vertAlign w:val="subscript"/>
          <w14:ligatures w14:val="standardContextual"/>
        </w:rPr>
        <w:t>5</w:t>
      </w:r>
      <w:r w:rsidRPr="00034DF4">
        <w:rPr>
          <w:rFonts w:eastAsia="Calibri"/>
          <w:color w:val="auto"/>
          <w:kern w:val="2"/>
          <w:szCs w:val="24"/>
          <w14:ligatures w14:val="standardContextual"/>
        </w:rPr>
        <w:t xml:space="preserve">) dianggap sama dengan nol (0), </w:t>
      </w:r>
      <w:r w:rsidRPr="00034DF4">
        <w:rPr>
          <w:rFonts w:eastAsia="Calibri"/>
          <w:color w:val="auto"/>
          <w:kern w:val="2"/>
          <w:szCs w:val="24"/>
          <w14:ligatures w14:val="standardContextual"/>
        </w:rPr>
        <w:t xml:space="preserve">maka Kepuasan </w:t>
      </w:r>
      <w:r w:rsidRPr="00034DF4">
        <w:rPr>
          <w:rFonts w:eastAsia="Calibri"/>
          <w:color w:val="auto"/>
          <w:kern w:val="2"/>
          <w:szCs w:val="24"/>
          <w:lang w:val="en-US"/>
          <w14:ligatures w14:val="standardContextual"/>
        </w:rPr>
        <w:t>pelanggan</w:t>
      </w:r>
      <w:r w:rsidRPr="00034DF4">
        <w:rPr>
          <w:rFonts w:eastAsia="Calibri"/>
          <w:color w:val="auto"/>
          <w:kern w:val="2"/>
          <w:szCs w:val="24"/>
          <w14:ligatures w14:val="standardContextual"/>
        </w:rPr>
        <w:t xml:space="preserve"> (Y) sebesar 16.500.</w:t>
      </w:r>
    </w:p>
    <w:p w14:paraId="2E4E5E92" w14:textId="77777777" w:rsidR="00034DF4" w:rsidRPr="00034DF4" w:rsidRDefault="00034DF4" w:rsidP="00034DF4">
      <w:pPr>
        <w:numPr>
          <w:ilvl w:val="0"/>
          <w:numId w:val="3"/>
        </w:numPr>
        <w:spacing w:after="0" w:line="480" w:lineRule="auto"/>
        <w:ind w:left="851" w:right="0"/>
        <w:contextualSpacing/>
        <w:rPr>
          <w:rFonts w:eastAsia="Calibri"/>
          <w:color w:val="auto"/>
          <w:kern w:val="2"/>
          <w:szCs w:val="24"/>
          <w14:ligatures w14:val="standardContextual"/>
        </w:rPr>
      </w:pPr>
      <w:r w:rsidRPr="00034DF4">
        <w:rPr>
          <w:rFonts w:eastAsia="Calibri"/>
          <w:color w:val="auto"/>
          <w:kern w:val="2"/>
          <w:szCs w:val="24"/>
          <w:lang w:val="en-US"/>
          <w14:ligatures w14:val="standardContextual"/>
        </w:rPr>
        <w:t>Nilai koefisien regresi v</w:t>
      </w:r>
      <w:proofErr w:type="spellStart"/>
      <w:r w:rsidRPr="00034DF4">
        <w:rPr>
          <w:rFonts w:eastAsia="Calibri"/>
          <w:color w:val="auto"/>
          <w:kern w:val="2"/>
          <w:szCs w:val="24"/>
          <w14:ligatures w14:val="standardContextual"/>
        </w:rPr>
        <w:t>ariabel</w:t>
      </w:r>
      <w:proofErr w:type="spellEnd"/>
      <w:r w:rsidRPr="00034DF4">
        <w:rPr>
          <w:rFonts w:eastAsia="Calibri"/>
          <w:color w:val="auto"/>
          <w:kern w:val="2"/>
          <w:szCs w:val="24"/>
          <w14:ligatures w14:val="standardContextual"/>
        </w:rPr>
        <w:t xml:space="preserve"> Kualitas produk (X</w:t>
      </w:r>
      <w:r w:rsidRPr="00034DF4">
        <w:rPr>
          <w:rFonts w:eastAsia="Calibri"/>
          <w:color w:val="auto"/>
          <w:kern w:val="2"/>
          <w:szCs w:val="24"/>
          <w:vertAlign w:val="subscript"/>
          <w14:ligatures w14:val="standardContextual"/>
        </w:rPr>
        <w:t>1</w:t>
      </w:r>
      <w:r w:rsidRPr="00034DF4">
        <w:rPr>
          <w:rFonts w:eastAsia="Calibri"/>
          <w:color w:val="auto"/>
          <w:kern w:val="2"/>
          <w:szCs w:val="24"/>
          <w14:ligatures w14:val="standardContextual"/>
        </w:rPr>
        <w:t xml:space="preserve">) sebesar </w:t>
      </w:r>
      <w:r w:rsidRPr="00034DF4">
        <w:rPr>
          <w:rFonts w:eastAsia="Calibri"/>
          <w:color w:val="auto"/>
          <w:kern w:val="2"/>
          <w:szCs w:val="24"/>
          <w:lang w:val="en-US"/>
          <w14:ligatures w14:val="standardContextual"/>
        </w:rPr>
        <w:t>0.0</w:t>
      </w:r>
      <w:r w:rsidRPr="00034DF4">
        <w:rPr>
          <w:rFonts w:eastAsia="Calibri"/>
          <w:color w:val="auto"/>
          <w:kern w:val="2"/>
          <w:szCs w:val="24"/>
          <w14:ligatures w14:val="standardContextual"/>
        </w:rPr>
        <w:t>52</w:t>
      </w:r>
      <w:r w:rsidRPr="00034DF4">
        <w:rPr>
          <w:rFonts w:eastAsia="Calibri"/>
          <w:color w:val="auto"/>
          <w:kern w:val="2"/>
          <w:szCs w:val="24"/>
          <w:lang w:val="en-US"/>
          <w14:ligatures w14:val="standardContextual"/>
        </w:rPr>
        <w:t xml:space="preserve"> bernilai positif </w:t>
      </w:r>
      <w:r w:rsidRPr="00034DF4">
        <w:rPr>
          <w:rFonts w:eastAsia="Calibri"/>
          <w:color w:val="auto"/>
          <w:kern w:val="2"/>
          <w:szCs w:val="24"/>
          <w14:ligatures w14:val="standardContextual"/>
        </w:rPr>
        <w:t xml:space="preserve">terhadap Kepuasan </w:t>
      </w:r>
      <w:r w:rsidRPr="00034DF4">
        <w:rPr>
          <w:rFonts w:eastAsia="Calibri"/>
          <w:color w:val="auto"/>
          <w:kern w:val="2"/>
          <w:szCs w:val="24"/>
          <w:lang w:val="en-US"/>
          <w14:ligatures w14:val="standardContextual"/>
        </w:rPr>
        <w:t>pelanggan</w:t>
      </w:r>
      <w:r w:rsidRPr="00034DF4">
        <w:rPr>
          <w:rFonts w:eastAsia="Calibri"/>
          <w:color w:val="auto"/>
          <w:kern w:val="2"/>
          <w:szCs w:val="24"/>
          <w14:ligatures w14:val="standardContextual"/>
        </w:rPr>
        <w:t xml:space="preserve"> (Y) artinya setiap peningkatan kualitas produk sebesar 0.052 maka kepuasan konsumen meningkat</w:t>
      </w:r>
      <w:r w:rsidRPr="00034DF4">
        <w:rPr>
          <w:rFonts w:eastAsia="Calibri"/>
          <w:color w:val="auto"/>
          <w:kern w:val="2"/>
          <w:szCs w:val="24"/>
          <w:lang w:val="en-US"/>
          <w14:ligatures w14:val="standardContextual"/>
        </w:rPr>
        <w:t>, dengan asumsi variabel yang lain adalah tetap. Sebaliknya penurunan pada variabel kualitas produk akan menurunkan kepuasan konsumen.</w:t>
      </w:r>
      <w:r w:rsidRPr="00034DF4">
        <w:rPr>
          <w:rFonts w:eastAsia="Calibri"/>
          <w:color w:val="auto"/>
          <w:kern w:val="2"/>
          <w:szCs w:val="24"/>
          <w14:ligatures w14:val="standardContextual"/>
        </w:rPr>
        <w:t xml:space="preserve"> </w:t>
      </w:r>
    </w:p>
    <w:p w14:paraId="0F8EC0D0" w14:textId="77777777" w:rsidR="00034DF4" w:rsidRPr="00034DF4" w:rsidRDefault="00034DF4" w:rsidP="00034DF4">
      <w:pPr>
        <w:numPr>
          <w:ilvl w:val="0"/>
          <w:numId w:val="3"/>
        </w:numPr>
        <w:spacing w:after="0" w:line="480" w:lineRule="auto"/>
        <w:ind w:left="851" w:right="0"/>
        <w:contextualSpacing/>
        <w:rPr>
          <w:rFonts w:eastAsia="Calibri"/>
          <w:color w:val="auto"/>
          <w:kern w:val="2"/>
          <w:szCs w:val="24"/>
          <w14:ligatures w14:val="standardContextual"/>
        </w:rPr>
      </w:pPr>
      <w:r w:rsidRPr="00034DF4">
        <w:rPr>
          <w:rFonts w:eastAsia="Calibri"/>
          <w:color w:val="auto"/>
          <w:kern w:val="2"/>
          <w:szCs w:val="24"/>
          <w:lang w:val="en-US"/>
          <w14:ligatures w14:val="standardContextual"/>
        </w:rPr>
        <w:t>Nilai koefisien regresi v</w:t>
      </w:r>
      <w:proofErr w:type="spellStart"/>
      <w:r w:rsidRPr="00034DF4">
        <w:rPr>
          <w:rFonts w:eastAsia="Calibri"/>
          <w:color w:val="auto"/>
          <w:kern w:val="2"/>
          <w:szCs w:val="24"/>
          <w14:ligatures w14:val="standardContextual"/>
        </w:rPr>
        <w:t>ariabel</w:t>
      </w:r>
      <w:proofErr w:type="spellEnd"/>
      <w:r w:rsidRPr="00034DF4">
        <w:rPr>
          <w:rFonts w:eastAsia="Calibri"/>
          <w:color w:val="auto"/>
          <w:kern w:val="2"/>
          <w:szCs w:val="24"/>
          <w14:ligatures w14:val="standardContextual"/>
        </w:rPr>
        <w:t xml:space="preserve"> </w:t>
      </w:r>
      <w:r w:rsidRPr="00034DF4">
        <w:rPr>
          <w:rFonts w:eastAsia="Calibri"/>
          <w:color w:val="auto"/>
          <w:kern w:val="2"/>
          <w:szCs w:val="24"/>
          <w:lang w:val="en-US"/>
          <w14:ligatures w14:val="standardContextual"/>
        </w:rPr>
        <w:t>Harga</w:t>
      </w:r>
      <w:r w:rsidRPr="00034DF4">
        <w:rPr>
          <w:rFonts w:eastAsia="Calibri"/>
          <w:color w:val="auto"/>
          <w:kern w:val="2"/>
          <w:szCs w:val="24"/>
          <w14:ligatures w14:val="standardContextual"/>
        </w:rPr>
        <w:t xml:space="preserve"> (X</w:t>
      </w:r>
      <w:r w:rsidRPr="00034DF4">
        <w:rPr>
          <w:rFonts w:eastAsia="Calibri"/>
          <w:color w:val="auto"/>
          <w:kern w:val="2"/>
          <w:szCs w:val="24"/>
          <w:vertAlign w:val="subscript"/>
          <w14:ligatures w14:val="standardContextual"/>
        </w:rPr>
        <w:t>2</w:t>
      </w:r>
      <w:r w:rsidRPr="00034DF4">
        <w:rPr>
          <w:rFonts w:eastAsia="Calibri"/>
          <w:color w:val="auto"/>
          <w:kern w:val="2"/>
          <w:szCs w:val="24"/>
          <w14:ligatures w14:val="standardContextual"/>
        </w:rPr>
        <w:t xml:space="preserve">) sebesar </w:t>
      </w:r>
      <w:r w:rsidRPr="00034DF4">
        <w:rPr>
          <w:rFonts w:eastAsia="Calibri"/>
          <w:color w:val="auto"/>
          <w:kern w:val="2"/>
          <w:szCs w:val="24"/>
          <w:lang w:val="en-US"/>
          <w14:ligatures w14:val="standardContextual"/>
        </w:rPr>
        <w:t xml:space="preserve">0.118 bernilai positif </w:t>
      </w:r>
      <w:r w:rsidRPr="00034DF4">
        <w:rPr>
          <w:rFonts w:eastAsia="Calibri"/>
          <w:color w:val="auto"/>
          <w:kern w:val="2"/>
          <w:szCs w:val="24"/>
          <w14:ligatures w14:val="standardContextual"/>
        </w:rPr>
        <w:t xml:space="preserve">terhadap Kepuasan </w:t>
      </w:r>
      <w:r w:rsidRPr="00034DF4">
        <w:rPr>
          <w:rFonts w:eastAsia="Calibri"/>
          <w:color w:val="auto"/>
          <w:kern w:val="2"/>
          <w:szCs w:val="24"/>
          <w:lang w:val="en-US"/>
          <w14:ligatures w14:val="standardContextual"/>
        </w:rPr>
        <w:t>pelanggan</w:t>
      </w:r>
      <w:r w:rsidRPr="00034DF4">
        <w:rPr>
          <w:rFonts w:eastAsia="Calibri"/>
          <w:color w:val="auto"/>
          <w:kern w:val="2"/>
          <w:szCs w:val="24"/>
          <w14:ligatures w14:val="standardContextual"/>
        </w:rPr>
        <w:t xml:space="preserve"> (Y) artinya setiap peningkatan </w:t>
      </w:r>
      <w:proofErr w:type="spellStart"/>
      <w:r w:rsidRPr="00034DF4">
        <w:rPr>
          <w:rFonts w:eastAsia="Calibri"/>
          <w:color w:val="auto"/>
          <w:kern w:val="2"/>
          <w:szCs w:val="24"/>
          <w14:ligatures w14:val="standardContextual"/>
        </w:rPr>
        <w:t>har</w:t>
      </w:r>
      <w:proofErr w:type="spellEnd"/>
      <w:r w:rsidRPr="00034DF4">
        <w:rPr>
          <w:rFonts w:eastAsia="Calibri"/>
          <w:color w:val="auto"/>
          <w:kern w:val="2"/>
          <w:szCs w:val="24"/>
          <w:lang w:val="en-US"/>
          <w14:ligatures w14:val="standardContextual"/>
        </w:rPr>
        <w:t>ga sebesar 0.118 maka kepuasan konsumen sebesar 0.118 maka kepuasan konsumen meningkat, dengan asumsi variabel yang lain adalah tetap. Sebaliknya penurunan pada variabel harga akan menurunkan kepuasan konsumen.</w:t>
      </w:r>
    </w:p>
    <w:p w14:paraId="7287A0C2" w14:textId="77777777" w:rsidR="00034DF4" w:rsidRPr="00034DF4" w:rsidRDefault="00034DF4" w:rsidP="00034DF4">
      <w:pPr>
        <w:numPr>
          <w:ilvl w:val="0"/>
          <w:numId w:val="3"/>
        </w:numPr>
        <w:spacing w:after="0" w:line="480" w:lineRule="auto"/>
        <w:ind w:left="851" w:right="0"/>
        <w:contextualSpacing/>
        <w:rPr>
          <w:rFonts w:eastAsia="Calibri"/>
          <w:color w:val="auto"/>
          <w:kern w:val="2"/>
          <w:szCs w:val="24"/>
          <w14:ligatures w14:val="standardContextual"/>
        </w:rPr>
      </w:pPr>
      <w:r w:rsidRPr="00034DF4">
        <w:rPr>
          <w:rFonts w:eastAsia="Calibri"/>
          <w:color w:val="auto"/>
          <w:kern w:val="2"/>
          <w:szCs w:val="24"/>
          <w:lang w:val="en-US"/>
          <w14:ligatures w14:val="standardContextual"/>
        </w:rPr>
        <w:lastRenderedPageBreak/>
        <w:t>Nilai koefisien regresi v</w:t>
      </w:r>
      <w:proofErr w:type="spellStart"/>
      <w:r w:rsidRPr="00034DF4">
        <w:rPr>
          <w:rFonts w:eastAsia="Calibri"/>
          <w:color w:val="auto"/>
          <w:kern w:val="2"/>
          <w:szCs w:val="24"/>
          <w14:ligatures w14:val="standardContextual"/>
        </w:rPr>
        <w:t>ariabel</w:t>
      </w:r>
      <w:proofErr w:type="spellEnd"/>
      <w:r w:rsidRPr="00034DF4">
        <w:rPr>
          <w:rFonts w:eastAsia="Calibri"/>
          <w:color w:val="auto"/>
          <w:kern w:val="2"/>
          <w:szCs w:val="24"/>
          <w14:ligatures w14:val="standardContextual"/>
        </w:rPr>
        <w:t xml:space="preserve"> </w:t>
      </w:r>
      <w:r w:rsidRPr="00034DF4">
        <w:rPr>
          <w:rFonts w:eastAsia="Calibri"/>
          <w:i/>
          <w:color w:val="auto"/>
          <w:kern w:val="2"/>
          <w:szCs w:val="24"/>
          <w:lang w:val="en-US"/>
          <w14:ligatures w14:val="standardContextual"/>
        </w:rPr>
        <w:t>Service quality</w:t>
      </w:r>
      <w:r w:rsidRPr="00034DF4">
        <w:rPr>
          <w:rFonts w:eastAsia="Calibri"/>
          <w:color w:val="auto"/>
          <w:kern w:val="2"/>
          <w:szCs w:val="24"/>
          <w14:ligatures w14:val="standardContextual"/>
        </w:rPr>
        <w:t xml:space="preserve"> (X</w:t>
      </w:r>
      <w:r w:rsidRPr="00034DF4">
        <w:rPr>
          <w:rFonts w:eastAsia="Calibri"/>
          <w:color w:val="auto"/>
          <w:kern w:val="2"/>
          <w:szCs w:val="24"/>
          <w:vertAlign w:val="subscript"/>
          <w14:ligatures w14:val="standardContextual"/>
        </w:rPr>
        <w:t>3</w:t>
      </w:r>
      <w:r w:rsidRPr="00034DF4">
        <w:rPr>
          <w:rFonts w:eastAsia="Calibri"/>
          <w:color w:val="auto"/>
          <w:kern w:val="2"/>
          <w:szCs w:val="24"/>
          <w14:ligatures w14:val="standardContextual"/>
        </w:rPr>
        <w:t xml:space="preserve">) sebesar </w:t>
      </w:r>
      <w:r w:rsidRPr="00034DF4">
        <w:rPr>
          <w:rFonts w:eastAsia="Calibri"/>
          <w:color w:val="auto"/>
          <w:kern w:val="2"/>
          <w:szCs w:val="24"/>
          <w:lang w:val="en-US"/>
          <w14:ligatures w14:val="standardContextual"/>
        </w:rPr>
        <w:t xml:space="preserve">0.102 bernilai positif </w:t>
      </w:r>
      <w:r w:rsidRPr="00034DF4">
        <w:rPr>
          <w:rFonts w:eastAsia="Calibri"/>
          <w:color w:val="auto"/>
          <w:kern w:val="2"/>
          <w:szCs w:val="24"/>
          <w14:ligatures w14:val="standardContextual"/>
        </w:rPr>
        <w:t xml:space="preserve">terhadap Kepuasan </w:t>
      </w:r>
      <w:r w:rsidRPr="00034DF4">
        <w:rPr>
          <w:rFonts w:eastAsia="Calibri"/>
          <w:color w:val="auto"/>
          <w:kern w:val="2"/>
          <w:szCs w:val="24"/>
          <w:lang w:val="en-US"/>
          <w14:ligatures w14:val="standardContextual"/>
        </w:rPr>
        <w:t>pelanggan</w:t>
      </w:r>
      <w:r w:rsidRPr="00034DF4">
        <w:rPr>
          <w:rFonts w:eastAsia="Calibri"/>
          <w:color w:val="auto"/>
          <w:kern w:val="2"/>
          <w:szCs w:val="24"/>
          <w14:ligatures w14:val="standardContextual"/>
        </w:rPr>
        <w:t xml:space="preserve"> (Y) artinya</w:t>
      </w:r>
      <w:r w:rsidRPr="00034DF4">
        <w:rPr>
          <w:rFonts w:eastAsia="Calibri"/>
          <w:color w:val="auto"/>
          <w:kern w:val="2"/>
          <w:szCs w:val="24"/>
          <w:lang w:val="en-US"/>
          <w14:ligatures w14:val="standardContextual"/>
        </w:rPr>
        <w:t xml:space="preserve">, setiap peningkatan </w:t>
      </w:r>
      <w:r w:rsidRPr="00034DF4">
        <w:rPr>
          <w:rFonts w:eastAsia="Calibri"/>
          <w:i/>
          <w:color w:val="auto"/>
          <w:kern w:val="2"/>
          <w:szCs w:val="24"/>
          <w:lang w:val="en-US"/>
          <w14:ligatures w14:val="standardContextual"/>
        </w:rPr>
        <w:t>service quality</w:t>
      </w:r>
      <w:r w:rsidRPr="00034DF4">
        <w:rPr>
          <w:rFonts w:eastAsia="Calibri"/>
          <w:color w:val="auto"/>
          <w:kern w:val="2"/>
          <w:szCs w:val="24"/>
          <w:lang w:val="en-US"/>
          <w14:ligatures w14:val="standardContextual"/>
        </w:rPr>
        <w:t xml:space="preserve"> sebesar 0.102 maka kepuasan konsumen meningkat, dengan asumsi variabel yang lain adalah tetap. Sebaliknya penurunan pada variabel </w:t>
      </w:r>
      <w:r w:rsidRPr="00034DF4">
        <w:rPr>
          <w:rFonts w:eastAsia="Calibri"/>
          <w:i/>
          <w:color w:val="auto"/>
          <w:kern w:val="2"/>
          <w:szCs w:val="24"/>
          <w:lang w:val="en-US"/>
          <w14:ligatures w14:val="standardContextual"/>
        </w:rPr>
        <w:t>Service quality</w:t>
      </w:r>
      <w:r w:rsidRPr="00034DF4">
        <w:rPr>
          <w:rFonts w:eastAsia="Calibri"/>
          <w:color w:val="auto"/>
          <w:kern w:val="2"/>
          <w:szCs w:val="24"/>
          <w:lang w:val="en-US"/>
          <w14:ligatures w14:val="standardContextual"/>
        </w:rPr>
        <w:t xml:space="preserve"> akan menurunkan kepuasan konsumen.</w:t>
      </w:r>
    </w:p>
    <w:p w14:paraId="582F3154" w14:textId="77777777" w:rsidR="00034DF4" w:rsidRPr="00034DF4" w:rsidRDefault="00034DF4" w:rsidP="00034DF4">
      <w:pPr>
        <w:numPr>
          <w:ilvl w:val="0"/>
          <w:numId w:val="3"/>
        </w:numPr>
        <w:spacing w:after="0" w:line="480" w:lineRule="auto"/>
        <w:ind w:left="851" w:right="0"/>
        <w:contextualSpacing/>
        <w:rPr>
          <w:rFonts w:eastAsia="Calibri"/>
          <w:color w:val="auto"/>
          <w:kern w:val="2"/>
          <w:szCs w:val="24"/>
          <w14:ligatures w14:val="standardContextual"/>
        </w:rPr>
      </w:pPr>
      <w:r w:rsidRPr="00034DF4">
        <w:rPr>
          <w:rFonts w:eastAsia="Calibri"/>
          <w:color w:val="auto"/>
          <w:kern w:val="2"/>
          <w:szCs w:val="24"/>
          <w:lang w:val="en-US"/>
          <w14:ligatures w14:val="standardContextual"/>
        </w:rPr>
        <w:t>Nilai koefisien regresi v</w:t>
      </w:r>
      <w:proofErr w:type="spellStart"/>
      <w:r w:rsidRPr="00034DF4">
        <w:rPr>
          <w:rFonts w:eastAsia="Calibri"/>
          <w:color w:val="auto"/>
          <w:kern w:val="2"/>
          <w:szCs w:val="24"/>
          <w14:ligatures w14:val="standardContextual"/>
        </w:rPr>
        <w:t>ariabel</w:t>
      </w:r>
      <w:proofErr w:type="spellEnd"/>
      <w:r w:rsidRPr="00034DF4">
        <w:rPr>
          <w:rFonts w:eastAsia="Calibri"/>
          <w:color w:val="auto"/>
          <w:kern w:val="2"/>
          <w:szCs w:val="24"/>
          <w14:ligatures w14:val="standardContextual"/>
        </w:rPr>
        <w:t xml:space="preserve"> </w:t>
      </w:r>
      <w:r w:rsidRPr="00034DF4">
        <w:rPr>
          <w:rFonts w:eastAsia="Calibri"/>
          <w:i/>
          <w:color w:val="auto"/>
          <w:kern w:val="2"/>
          <w:szCs w:val="24"/>
          <w:lang w:val="en-US"/>
          <w14:ligatures w14:val="standardContextual"/>
        </w:rPr>
        <w:t>Emotional factor</w:t>
      </w:r>
      <w:r w:rsidRPr="00034DF4">
        <w:rPr>
          <w:rFonts w:eastAsia="Calibri"/>
          <w:color w:val="auto"/>
          <w:kern w:val="2"/>
          <w:szCs w:val="24"/>
          <w14:ligatures w14:val="standardContextual"/>
        </w:rPr>
        <w:t xml:space="preserve"> (X</w:t>
      </w:r>
      <w:r w:rsidRPr="00034DF4">
        <w:rPr>
          <w:rFonts w:eastAsia="Calibri"/>
          <w:color w:val="auto"/>
          <w:kern w:val="2"/>
          <w:szCs w:val="24"/>
          <w:vertAlign w:val="subscript"/>
          <w14:ligatures w14:val="standardContextual"/>
        </w:rPr>
        <w:t>4</w:t>
      </w:r>
      <w:r w:rsidRPr="00034DF4">
        <w:rPr>
          <w:rFonts w:eastAsia="Calibri"/>
          <w:color w:val="auto"/>
          <w:kern w:val="2"/>
          <w:szCs w:val="24"/>
          <w14:ligatures w14:val="standardContextual"/>
        </w:rPr>
        <w:t xml:space="preserve">) sebesar </w:t>
      </w:r>
      <w:r w:rsidRPr="00034DF4">
        <w:rPr>
          <w:rFonts w:eastAsia="Calibri"/>
          <w:color w:val="auto"/>
          <w:kern w:val="2"/>
          <w:szCs w:val="24"/>
          <w:lang w:val="en-US"/>
          <w14:ligatures w14:val="standardContextual"/>
        </w:rPr>
        <w:t>0.0</w:t>
      </w:r>
      <w:r w:rsidRPr="00034DF4">
        <w:rPr>
          <w:rFonts w:eastAsia="Calibri"/>
          <w:color w:val="auto"/>
          <w:kern w:val="2"/>
          <w:szCs w:val="24"/>
          <w14:ligatures w14:val="standardContextual"/>
        </w:rPr>
        <w:t>39</w:t>
      </w:r>
      <w:r w:rsidRPr="00034DF4">
        <w:rPr>
          <w:rFonts w:eastAsia="Calibri"/>
          <w:color w:val="auto"/>
          <w:kern w:val="2"/>
          <w:szCs w:val="24"/>
          <w:lang w:val="en-US"/>
          <w14:ligatures w14:val="standardContextual"/>
        </w:rPr>
        <w:t xml:space="preserve"> bernilai positif </w:t>
      </w:r>
      <w:r w:rsidRPr="00034DF4">
        <w:rPr>
          <w:rFonts w:eastAsia="Calibri"/>
          <w:color w:val="auto"/>
          <w:kern w:val="2"/>
          <w:szCs w:val="24"/>
          <w14:ligatures w14:val="standardContextual"/>
        </w:rPr>
        <w:t xml:space="preserve">terhadap Kepuasan </w:t>
      </w:r>
      <w:r w:rsidRPr="00034DF4">
        <w:rPr>
          <w:rFonts w:eastAsia="Calibri"/>
          <w:color w:val="auto"/>
          <w:kern w:val="2"/>
          <w:szCs w:val="24"/>
          <w:lang w:val="en-US"/>
          <w14:ligatures w14:val="standardContextual"/>
        </w:rPr>
        <w:t>pelanggan</w:t>
      </w:r>
      <w:r w:rsidRPr="00034DF4">
        <w:rPr>
          <w:rFonts w:eastAsia="Calibri"/>
          <w:color w:val="auto"/>
          <w:kern w:val="2"/>
          <w:szCs w:val="24"/>
          <w14:ligatures w14:val="standardContextual"/>
        </w:rPr>
        <w:t xml:space="preserve"> (Y) artinya</w:t>
      </w:r>
      <w:r w:rsidRPr="00034DF4">
        <w:rPr>
          <w:rFonts w:eastAsia="Calibri"/>
          <w:color w:val="auto"/>
          <w:kern w:val="2"/>
          <w:szCs w:val="24"/>
          <w:lang w:val="en-US"/>
          <w14:ligatures w14:val="standardContextual"/>
        </w:rPr>
        <w:t xml:space="preserve"> setiap peningkatan emosional sebesar 0.039 maka kepuasan konsumen meningkat, dengan asumsi variabel yang lain adalah tetap. Sebaliknya penurunan pada variabel </w:t>
      </w:r>
      <w:r w:rsidRPr="00034DF4">
        <w:rPr>
          <w:rFonts w:eastAsia="Calibri"/>
          <w:i/>
          <w:color w:val="auto"/>
          <w:kern w:val="2"/>
          <w:szCs w:val="24"/>
          <w:lang w:val="en-US"/>
          <w14:ligatures w14:val="standardContextual"/>
        </w:rPr>
        <w:t>Emotional factor</w:t>
      </w:r>
      <w:r w:rsidRPr="00034DF4">
        <w:rPr>
          <w:rFonts w:eastAsia="Calibri"/>
          <w:color w:val="auto"/>
          <w:kern w:val="2"/>
          <w:szCs w:val="24"/>
          <w:lang w:val="en-US"/>
          <w14:ligatures w14:val="standardContextual"/>
        </w:rPr>
        <w:t xml:space="preserve"> akan menurunkan kepuasan konsumen..</w:t>
      </w:r>
    </w:p>
    <w:p w14:paraId="2584514A" w14:textId="77777777" w:rsidR="00034DF4" w:rsidRPr="00034DF4" w:rsidRDefault="00034DF4" w:rsidP="00034DF4">
      <w:pPr>
        <w:numPr>
          <w:ilvl w:val="0"/>
          <w:numId w:val="3"/>
        </w:numPr>
        <w:spacing w:after="0" w:line="480" w:lineRule="auto"/>
        <w:ind w:left="851" w:right="0"/>
        <w:contextualSpacing/>
        <w:rPr>
          <w:rFonts w:eastAsia="Calibri"/>
          <w:color w:val="auto"/>
          <w:kern w:val="2"/>
          <w:szCs w:val="24"/>
          <w14:ligatures w14:val="standardContextual"/>
        </w:rPr>
      </w:pPr>
      <w:r w:rsidRPr="00034DF4">
        <w:rPr>
          <w:rFonts w:eastAsia="Calibri"/>
          <w:color w:val="auto"/>
          <w:kern w:val="2"/>
          <w:szCs w:val="24"/>
          <w:lang w:val="en-US"/>
          <w14:ligatures w14:val="standardContextual"/>
        </w:rPr>
        <w:t>Nilai koefisien regresi v</w:t>
      </w:r>
      <w:proofErr w:type="spellStart"/>
      <w:r w:rsidRPr="00034DF4">
        <w:rPr>
          <w:rFonts w:eastAsia="Calibri"/>
          <w:color w:val="auto"/>
          <w:kern w:val="2"/>
          <w:szCs w:val="24"/>
          <w14:ligatures w14:val="standardContextual"/>
        </w:rPr>
        <w:t>ariabel</w:t>
      </w:r>
      <w:proofErr w:type="spellEnd"/>
      <w:r w:rsidRPr="00034DF4">
        <w:rPr>
          <w:rFonts w:eastAsia="Calibri"/>
          <w:color w:val="auto"/>
          <w:kern w:val="2"/>
          <w:szCs w:val="24"/>
          <w14:ligatures w14:val="standardContextual"/>
        </w:rPr>
        <w:t xml:space="preserve"> Biaya </w:t>
      </w:r>
      <w:r w:rsidRPr="00034DF4">
        <w:rPr>
          <w:rFonts w:eastAsia="Calibri"/>
          <w:color w:val="auto"/>
          <w:kern w:val="2"/>
          <w:szCs w:val="24"/>
          <w:lang w:val="en-US"/>
          <w14:ligatures w14:val="standardContextual"/>
        </w:rPr>
        <w:t>dan kemudahan</w:t>
      </w:r>
      <w:r w:rsidRPr="00034DF4">
        <w:rPr>
          <w:rFonts w:eastAsia="Calibri"/>
          <w:color w:val="auto"/>
          <w:kern w:val="2"/>
          <w:szCs w:val="24"/>
          <w14:ligatures w14:val="standardContextual"/>
        </w:rPr>
        <w:t xml:space="preserve"> (X</w:t>
      </w:r>
      <w:r w:rsidRPr="00034DF4">
        <w:rPr>
          <w:rFonts w:eastAsia="Calibri"/>
          <w:color w:val="auto"/>
          <w:kern w:val="2"/>
          <w:szCs w:val="24"/>
          <w:vertAlign w:val="subscript"/>
          <w14:ligatures w14:val="standardContextual"/>
        </w:rPr>
        <w:t>5</w:t>
      </w:r>
      <w:r w:rsidRPr="00034DF4">
        <w:rPr>
          <w:rFonts w:eastAsia="Calibri"/>
          <w:color w:val="auto"/>
          <w:kern w:val="2"/>
          <w:szCs w:val="24"/>
          <w14:ligatures w14:val="standardContextual"/>
        </w:rPr>
        <w:t xml:space="preserve">) sebesar </w:t>
      </w:r>
      <w:r w:rsidRPr="00034DF4">
        <w:rPr>
          <w:rFonts w:eastAsia="Calibri"/>
          <w:color w:val="auto"/>
          <w:kern w:val="2"/>
          <w:szCs w:val="24"/>
          <w:lang w:val="en-US"/>
          <w14:ligatures w14:val="standardContextual"/>
        </w:rPr>
        <w:t xml:space="preserve">0.105 bernilai positif </w:t>
      </w:r>
      <w:r w:rsidRPr="00034DF4">
        <w:rPr>
          <w:rFonts w:eastAsia="Calibri"/>
          <w:color w:val="auto"/>
          <w:kern w:val="2"/>
          <w:szCs w:val="24"/>
          <w14:ligatures w14:val="standardContextual"/>
        </w:rPr>
        <w:t xml:space="preserve">terhadap Kepuasan </w:t>
      </w:r>
      <w:r w:rsidRPr="00034DF4">
        <w:rPr>
          <w:rFonts w:eastAsia="Calibri"/>
          <w:color w:val="auto"/>
          <w:kern w:val="2"/>
          <w:szCs w:val="24"/>
          <w:lang w:val="en-US"/>
          <w14:ligatures w14:val="standardContextual"/>
        </w:rPr>
        <w:t>pelanggan</w:t>
      </w:r>
      <w:r w:rsidRPr="00034DF4">
        <w:rPr>
          <w:rFonts w:eastAsia="Calibri"/>
          <w:color w:val="auto"/>
          <w:kern w:val="2"/>
          <w:szCs w:val="24"/>
          <w14:ligatures w14:val="standardContextual"/>
        </w:rPr>
        <w:t xml:space="preserve"> (Y) artinya</w:t>
      </w:r>
      <w:r w:rsidRPr="00034DF4">
        <w:rPr>
          <w:rFonts w:eastAsia="Calibri"/>
          <w:color w:val="auto"/>
          <w:kern w:val="2"/>
          <w:szCs w:val="24"/>
          <w:lang w:val="en-US"/>
          <w14:ligatures w14:val="standardContextual"/>
        </w:rPr>
        <w:t xml:space="preserve"> setiap peningkatan biaya dan kemudahan sebesar 0.105 maka kepuasan konsumen meningkat, dengan asumsi variabel yang lain adalah tetap. Sebaliknya penurunan pada variabel </w:t>
      </w:r>
      <w:r w:rsidRPr="00034DF4">
        <w:rPr>
          <w:rFonts w:eastAsia="Calibri"/>
          <w:color w:val="auto"/>
          <w:kern w:val="2"/>
          <w:szCs w:val="24"/>
          <w14:ligatures w14:val="standardContextual"/>
        </w:rPr>
        <w:t xml:space="preserve">Biaya </w:t>
      </w:r>
      <w:r w:rsidRPr="00034DF4">
        <w:rPr>
          <w:rFonts w:eastAsia="Calibri"/>
          <w:color w:val="auto"/>
          <w:kern w:val="2"/>
          <w:szCs w:val="24"/>
          <w:lang w:val="en-US"/>
          <w14:ligatures w14:val="standardContextual"/>
        </w:rPr>
        <w:t>dan kemudahan</w:t>
      </w:r>
      <w:r w:rsidRPr="00034DF4">
        <w:rPr>
          <w:rFonts w:eastAsia="Calibri"/>
          <w:color w:val="auto"/>
          <w:kern w:val="2"/>
          <w:szCs w:val="24"/>
          <w14:ligatures w14:val="standardContextual"/>
        </w:rPr>
        <w:t xml:space="preserve"> </w:t>
      </w:r>
      <w:r w:rsidRPr="00034DF4">
        <w:rPr>
          <w:rFonts w:eastAsia="Calibri"/>
          <w:color w:val="auto"/>
          <w:kern w:val="2"/>
          <w:szCs w:val="24"/>
          <w:lang w:val="en-US"/>
          <w14:ligatures w14:val="standardContextual"/>
        </w:rPr>
        <w:t>akan menurunkan kepuasan konsumen.</w:t>
      </w:r>
    </w:p>
    <w:p w14:paraId="602F3B54" w14:textId="77777777" w:rsidR="00034DF4" w:rsidRPr="00034DF4" w:rsidRDefault="00034DF4" w:rsidP="0057756C">
      <w:pPr>
        <w:spacing w:after="0" w:line="480" w:lineRule="auto"/>
        <w:ind w:left="426" w:right="0" w:firstLine="0"/>
        <w:contextualSpacing/>
        <w:jc w:val="left"/>
        <w:outlineLvl w:val="1"/>
        <w:rPr>
          <w:rFonts w:eastAsia="Calibri"/>
          <w:b/>
          <w:color w:val="auto"/>
          <w:kern w:val="2"/>
          <w:sz w:val="28"/>
          <w:szCs w:val="28"/>
          <w:lang w:val="en-US"/>
          <w14:ligatures w14:val="standardContextual"/>
        </w:rPr>
      </w:pPr>
      <w:bookmarkStart w:id="22" w:name="_Toc150504758"/>
      <w:bookmarkStart w:id="23" w:name="_Toc150556093"/>
      <w:bookmarkStart w:id="24" w:name="_Toc154514772"/>
      <w:bookmarkStart w:id="25" w:name="_Toc154515699"/>
      <w:bookmarkStart w:id="26" w:name="_Toc154515863"/>
      <w:r w:rsidRPr="00034DF4">
        <w:rPr>
          <w:rFonts w:eastAsia="Calibri"/>
          <w:b/>
          <w:color w:val="auto"/>
          <w:kern w:val="2"/>
          <w:sz w:val="28"/>
          <w:szCs w:val="28"/>
          <w:lang w:val="en-US"/>
          <w14:ligatures w14:val="standardContextual"/>
        </w:rPr>
        <w:t>Pembahasan</w:t>
      </w:r>
      <w:bookmarkEnd w:id="22"/>
      <w:bookmarkEnd w:id="23"/>
      <w:bookmarkEnd w:id="24"/>
      <w:bookmarkEnd w:id="25"/>
      <w:bookmarkEnd w:id="26"/>
      <w:r w:rsidRPr="00034DF4">
        <w:rPr>
          <w:rFonts w:eastAsia="Calibri"/>
          <w:b/>
          <w:color w:val="auto"/>
          <w:kern w:val="2"/>
          <w:sz w:val="28"/>
          <w:szCs w:val="28"/>
          <w:lang w:val="en-US"/>
          <w14:ligatures w14:val="standardContextual"/>
        </w:rPr>
        <w:t xml:space="preserve"> </w:t>
      </w:r>
    </w:p>
    <w:p w14:paraId="0F03EF3E" w14:textId="77777777" w:rsidR="00034DF4" w:rsidRPr="00034DF4" w:rsidRDefault="00034DF4" w:rsidP="00034DF4">
      <w:pPr>
        <w:spacing w:after="0" w:line="480" w:lineRule="auto"/>
        <w:ind w:left="284" w:right="0" w:firstLine="709"/>
        <w:rPr>
          <w:rFonts w:eastAsia="Calibri"/>
          <w:color w:val="auto"/>
          <w:kern w:val="2"/>
          <w:szCs w:val="24"/>
          <w:lang w:val="en-US"/>
          <w14:ligatures w14:val="standardContextual"/>
        </w:rPr>
      </w:pPr>
      <w:r w:rsidRPr="00034DF4">
        <w:rPr>
          <w:rFonts w:eastAsia="Calibri"/>
          <w:color w:val="auto"/>
          <w:kern w:val="2"/>
          <w:szCs w:val="24"/>
          <w:lang w:val="en-US"/>
          <w14:ligatures w14:val="standardContextual"/>
        </w:rPr>
        <w:t xml:space="preserve">Penelitian ini disebar melalui kuesioner secara </w:t>
      </w:r>
      <w:r w:rsidRPr="00034DF4">
        <w:rPr>
          <w:rFonts w:eastAsia="Calibri"/>
          <w:i/>
          <w:color w:val="auto"/>
          <w:kern w:val="2"/>
          <w:szCs w:val="24"/>
          <w:lang w:val="en-US"/>
          <w14:ligatures w14:val="standardContextual"/>
        </w:rPr>
        <w:t xml:space="preserve">online </w:t>
      </w:r>
      <w:r w:rsidRPr="00034DF4">
        <w:rPr>
          <w:rFonts w:eastAsia="Calibri"/>
          <w:color w:val="auto"/>
          <w:kern w:val="2"/>
          <w:szCs w:val="24"/>
          <w:lang w:val="en-US"/>
          <w14:ligatures w14:val="standardContextual"/>
        </w:rPr>
        <w:t xml:space="preserve">yang dibagikan ke beberapa konsumen yang waktu datang ke Sate Ratu untuk mengetahui pengaruh </w:t>
      </w:r>
      <w:r w:rsidRPr="00034DF4">
        <w:rPr>
          <w:rFonts w:eastAsia="Calibri"/>
          <w:color w:val="auto"/>
          <w:kern w:val="2"/>
          <w:szCs w:val="24"/>
          <w14:ligatures w14:val="standardContextual"/>
        </w:rPr>
        <w:t>Kualitas produk (X</w:t>
      </w:r>
      <w:r w:rsidRPr="00034DF4">
        <w:rPr>
          <w:rFonts w:eastAsia="Calibri"/>
          <w:color w:val="auto"/>
          <w:kern w:val="2"/>
          <w:szCs w:val="24"/>
          <w:vertAlign w:val="subscript"/>
          <w14:ligatures w14:val="standardContextual"/>
        </w:rPr>
        <w:t>1</w:t>
      </w:r>
      <w:r w:rsidRPr="00034DF4">
        <w:rPr>
          <w:rFonts w:eastAsia="Calibri"/>
          <w:color w:val="auto"/>
          <w:kern w:val="2"/>
          <w:szCs w:val="24"/>
          <w14:ligatures w14:val="standardContextual"/>
        </w:rPr>
        <w:t>)</w:t>
      </w:r>
      <w:r w:rsidRPr="00034DF4">
        <w:rPr>
          <w:rFonts w:eastAsia="Calibri"/>
          <w:color w:val="auto"/>
          <w:kern w:val="2"/>
          <w:szCs w:val="24"/>
          <w:lang w:val="en-US"/>
          <w14:ligatures w14:val="standardContextual"/>
        </w:rPr>
        <w:t>, Harga (X</w:t>
      </w:r>
      <w:r w:rsidRPr="00034DF4">
        <w:rPr>
          <w:rFonts w:eastAsia="Calibri"/>
          <w:color w:val="auto"/>
          <w:kern w:val="2"/>
          <w:szCs w:val="24"/>
          <w:vertAlign w:val="subscript"/>
          <w:lang w:val="en-US"/>
          <w14:ligatures w14:val="standardContextual"/>
        </w:rPr>
        <w:t>2</w:t>
      </w:r>
      <w:r w:rsidRPr="00034DF4">
        <w:rPr>
          <w:rFonts w:eastAsia="Calibri"/>
          <w:color w:val="auto"/>
          <w:kern w:val="2"/>
          <w:szCs w:val="24"/>
          <w:lang w:val="en-US"/>
          <w14:ligatures w14:val="standardContextual"/>
        </w:rPr>
        <w:t xml:space="preserve">), </w:t>
      </w:r>
      <w:r w:rsidRPr="00034DF4">
        <w:rPr>
          <w:rFonts w:eastAsia="Calibri"/>
          <w:i/>
          <w:color w:val="auto"/>
          <w:kern w:val="2"/>
          <w:szCs w:val="24"/>
          <w:lang w:val="en-US"/>
          <w14:ligatures w14:val="standardContextual"/>
        </w:rPr>
        <w:t>Service quality</w:t>
      </w:r>
      <w:r w:rsidRPr="00034DF4">
        <w:rPr>
          <w:rFonts w:eastAsia="Calibri"/>
          <w:color w:val="auto"/>
          <w:kern w:val="2"/>
          <w:szCs w:val="24"/>
          <w:lang w:val="en-US"/>
          <w14:ligatures w14:val="standardContextual"/>
        </w:rPr>
        <w:t xml:space="preserve"> (X</w:t>
      </w:r>
      <w:r w:rsidRPr="00034DF4">
        <w:rPr>
          <w:rFonts w:eastAsia="Calibri"/>
          <w:color w:val="auto"/>
          <w:kern w:val="2"/>
          <w:szCs w:val="24"/>
          <w:vertAlign w:val="subscript"/>
          <w:lang w:val="en-US"/>
          <w14:ligatures w14:val="standardContextual"/>
        </w:rPr>
        <w:t>3</w:t>
      </w:r>
      <w:r w:rsidRPr="00034DF4">
        <w:rPr>
          <w:rFonts w:eastAsia="Calibri"/>
          <w:color w:val="auto"/>
          <w:kern w:val="2"/>
          <w:szCs w:val="24"/>
          <w:lang w:val="en-US"/>
          <w14:ligatures w14:val="standardContextual"/>
        </w:rPr>
        <w:t xml:space="preserve">), </w:t>
      </w:r>
      <w:r w:rsidRPr="00034DF4">
        <w:rPr>
          <w:rFonts w:eastAsia="Calibri"/>
          <w:i/>
          <w:color w:val="auto"/>
          <w:kern w:val="2"/>
          <w:szCs w:val="24"/>
          <w:lang w:val="en-US"/>
          <w14:ligatures w14:val="standardContextual"/>
        </w:rPr>
        <w:t>Emotional factor</w:t>
      </w:r>
      <w:r w:rsidRPr="00034DF4">
        <w:rPr>
          <w:rFonts w:eastAsia="Calibri"/>
          <w:color w:val="auto"/>
          <w:kern w:val="2"/>
          <w:szCs w:val="24"/>
          <w:lang w:val="en-US"/>
          <w14:ligatures w14:val="standardContextual"/>
        </w:rPr>
        <w:t xml:space="preserve"> (X</w:t>
      </w:r>
      <w:r w:rsidRPr="00034DF4">
        <w:rPr>
          <w:rFonts w:eastAsia="Calibri"/>
          <w:color w:val="auto"/>
          <w:kern w:val="2"/>
          <w:szCs w:val="24"/>
          <w:vertAlign w:val="subscript"/>
          <w:lang w:val="en-US"/>
          <w14:ligatures w14:val="standardContextual"/>
        </w:rPr>
        <w:t>4</w:t>
      </w:r>
      <w:r w:rsidRPr="00034DF4">
        <w:rPr>
          <w:rFonts w:eastAsia="Calibri"/>
          <w:color w:val="auto"/>
          <w:kern w:val="2"/>
          <w:szCs w:val="24"/>
          <w:lang w:val="en-US"/>
          <w14:ligatures w14:val="standardContextual"/>
        </w:rPr>
        <w:t>)</w:t>
      </w:r>
      <w:r w:rsidRPr="00034DF4">
        <w:rPr>
          <w:rFonts w:eastAsia="Calibri"/>
          <w:color w:val="auto"/>
          <w:kern w:val="2"/>
          <w:szCs w:val="24"/>
          <w14:ligatures w14:val="standardContextual"/>
        </w:rPr>
        <w:t xml:space="preserve"> dan Biaya </w:t>
      </w:r>
      <w:r w:rsidRPr="00034DF4">
        <w:rPr>
          <w:rFonts w:eastAsia="Calibri"/>
          <w:color w:val="auto"/>
          <w:kern w:val="2"/>
          <w:szCs w:val="24"/>
          <w:lang w:val="en-US"/>
          <w14:ligatures w14:val="standardContextual"/>
        </w:rPr>
        <w:t>dan kemudahan</w:t>
      </w:r>
      <w:r w:rsidRPr="00034DF4">
        <w:rPr>
          <w:rFonts w:eastAsia="Calibri"/>
          <w:color w:val="auto"/>
          <w:kern w:val="2"/>
          <w:szCs w:val="24"/>
          <w14:ligatures w14:val="standardContextual"/>
        </w:rPr>
        <w:t xml:space="preserve"> (X</w:t>
      </w:r>
      <w:r w:rsidRPr="00034DF4">
        <w:rPr>
          <w:rFonts w:eastAsia="Calibri"/>
          <w:color w:val="auto"/>
          <w:kern w:val="2"/>
          <w:szCs w:val="24"/>
          <w:vertAlign w:val="subscript"/>
          <w14:ligatures w14:val="standardContextual"/>
        </w:rPr>
        <w:t>5</w:t>
      </w:r>
      <w:r w:rsidRPr="00034DF4">
        <w:rPr>
          <w:rFonts w:eastAsia="Calibri"/>
          <w:color w:val="auto"/>
          <w:kern w:val="2"/>
          <w:szCs w:val="24"/>
          <w14:ligatures w14:val="standardContextual"/>
        </w:rPr>
        <w:t>)</w:t>
      </w:r>
      <w:r w:rsidRPr="00034DF4">
        <w:rPr>
          <w:rFonts w:eastAsia="Calibri"/>
          <w:color w:val="auto"/>
          <w:kern w:val="2"/>
          <w:szCs w:val="24"/>
          <w:lang w:val="en-US"/>
          <w14:ligatures w14:val="standardContextual"/>
        </w:rPr>
        <w:t xml:space="preserve"> terhadap </w:t>
      </w:r>
      <w:proofErr w:type="spellStart"/>
      <w:r w:rsidRPr="00034DF4">
        <w:rPr>
          <w:rFonts w:eastAsia="Calibri"/>
          <w:color w:val="auto"/>
          <w:kern w:val="2"/>
          <w:szCs w:val="24"/>
          <w:lang w:val="en-US"/>
          <w14:ligatures w14:val="standardContextual"/>
        </w:rPr>
        <w:t>Krpuasan</w:t>
      </w:r>
      <w:proofErr w:type="spellEnd"/>
      <w:r w:rsidRPr="00034DF4">
        <w:rPr>
          <w:rFonts w:eastAsia="Calibri"/>
          <w:color w:val="auto"/>
          <w:kern w:val="2"/>
          <w:szCs w:val="24"/>
          <w:lang w:val="en-US"/>
          <w14:ligatures w14:val="standardContextual"/>
        </w:rPr>
        <w:t xml:space="preserve"> Konsumen (Y). Setelah diuji </w:t>
      </w:r>
      <w:proofErr w:type="spellStart"/>
      <w:r w:rsidRPr="00034DF4">
        <w:rPr>
          <w:rFonts w:eastAsia="Calibri"/>
          <w:color w:val="auto"/>
          <w:kern w:val="2"/>
          <w:szCs w:val="24"/>
          <w:lang w:val="en-US"/>
          <w14:ligatures w14:val="standardContextual"/>
        </w:rPr>
        <w:t>mengunakan</w:t>
      </w:r>
      <w:proofErr w:type="spellEnd"/>
      <w:r w:rsidRPr="00034DF4">
        <w:rPr>
          <w:rFonts w:eastAsia="Calibri"/>
          <w:color w:val="auto"/>
          <w:kern w:val="2"/>
          <w:szCs w:val="24"/>
          <w:lang w:val="en-US"/>
          <w14:ligatures w14:val="standardContextual"/>
        </w:rPr>
        <w:t xml:space="preserve"> program SPSS, penelitian ini mendapatkan beberapa hasil yang dihubungkan dengan teori yang digunakan. </w:t>
      </w:r>
    </w:p>
    <w:tbl>
      <w:tblPr>
        <w:tblW w:w="47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4"/>
        <w:gridCol w:w="716"/>
        <w:gridCol w:w="832"/>
        <w:gridCol w:w="729"/>
        <w:gridCol w:w="832"/>
        <w:gridCol w:w="742"/>
        <w:gridCol w:w="742"/>
        <w:gridCol w:w="35"/>
      </w:tblGrid>
      <w:tr w:rsidR="00034DF4" w:rsidRPr="00034DF4" w14:paraId="39F9CB25" w14:textId="77777777" w:rsidTr="00087CA0">
        <w:trPr>
          <w:cantSplit/>
          <w:trHeight w:val="230"/>
          <w:tblHeader/>
          <w:jc w:val="center"/>
        </w:trPr>
        <w:tc>
          <w:tcPr>
            <w:tcW w:w="4742" w:type="dxa"/>
            <w:gridSpan w:val="8"/>
            <w:tcBorders>
              <w:top w:val="nil"/>
              <w:left w:val="nil"/>
              <w:bottom w:val="nil"/>
              <w:right w:val="nil"/>
            </w:tcBorders>
            <w:shd w:val="clear" w:color="auto" w:fill="FFFFFF"/>
            <w:tcMar>
              <w:top w:w="30" w:type="dxa"/>
              <w:left w:w="30" w:type="dxa"/>
              <w:bottom w:w="30" w:type="dxa"/>
              <w:right w:w="30" w:type="dxa"/>
            </w:tcMar>
            <w:vAlign w:val="center"/>
          </w:tcPr>
          <w:p w14:paraId="24FDDC51" w14:textId="77777777" w:rsidR="00034DF4" w:rsidRPr="00034DF4" w:rsidRDefault="00034DF4" w:rsidP="00034DF4">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proofErr w:type="spellStart"/>
            <w:r w:rsidRPr="00034DF4">
              <w:rPr>
                <w:rFonts w:ascii="Arial" w:eastAsia="Calibri" w:hAnsi="Arial" w:cs="Arial"/>
                <w:b/>
                <w:bCs/>
                <w:sz w:val="18"/>
                <w:szCs w:val="18"/>
                <w:lang w:val="en-US"/>
                <w14:ligatures w14:val="standardContextual"/>
              </w:rPr>
              <w:lastRenderedPageBreak/>
              <w:t>Coefficients</w:t>
            </w:r>
            <w:r w:rsidRPr="00034DF4">
              <w:rPr>
                <w:rFonts w:ascii="Arial" w:eastAsia="Calibri" w:hAnsi="Arial" w:cs="Arial"/>
                <w:b/>
                <w:bCs/>
                <w:sz w:val="18"/>
                <w:szCs w:val="18"/>
                <w:vertAlign w:val="superscript"/>
                <w:lang w:val="en-US"/>
                <w14:ligatures w14:val="standardContextual"/>
              </w:rPr>
              <w:t>a</w:t>
            </w:r>
            <w:proofErr w:type="spellEnd"/>
          </w:p>
        </w:tc>
      </w:tr>
      <w:tr w:rsidR="00034DF4" w:rsidRPr="00034DF4" w14:paraId="7C8331A9" w14:textId="77777777" w:rsidTr="00087CA0">
        <w:trPr>
          <w:gridAfter w:val="1"/>
          <w:wAfter w:w="34" w:type="dxa"/>
          <w:cantSplit/>
          <w:trHeight w:val="463"/>
          <w:tblHeader/>
          <w:jc w:val="center"/>
        </w:trPr>
        <w:tc>
          <w:tcPr>
            <w:tcW w:w="83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EF31B5D" w14:textId="77777777" w:rsidR="00034DF4" w:rsidRPr="00034DF4" w:rsidRDefault="00034DF4" w:rsidP="00034DF4">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Model</w:t>
            </w:r>
          </w:p>
        </w:tc>
        <w:tc>
          <w:tcPr>
            <w:tcW w:w="156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0F6D9F39" w14:textId="77777777" w:rsidR="00034DF4" w:rsidRPr="00034DF4" w:rsidRDefault="00034DF4" w:rsidP="00034DF4">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Unstandardized Coefficients</w:t>
            </w:r>
          </w:p>
        </w:tc>
        <w:tc>
          <w:tcPr>
            <w:tcW w:w="832" w:type="dxa"/>
            <w:tcBorders>
              <w:top w:val="single" w:sz="16" w:space="0" w:color="000000"/>
            </w:tcBorders>
            <w:shd w:val="clear" w:color="auto" w:fill="FFFFFF"/>
            <w:tcMar>
              <w:top w:w="30" w:type="dxa"/>
              <w:left w:w="30" w:type="dxa"/>
              <w:bottom w:w="30" w:type="dxa"/>
              <w:right w:w="30" w:type="dxa"/>
            </w:tcMar>
            <w:vAlign w:val="bottom"/>
          </w:tcPr>
          <w:p w14:paraId="7B81F86A" w14:textId="77777777" w:rsidR="00034DF4" w:rsidRPr="00034DF4" w:rsidRDefault="00034DF4" w:rsidP="00034DF4">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Standardized Coefficients</w:t>
            </w:r>
          </w:p>
        </w:tc>
        <w:tc>
          <w:tcPr>
            <w:tcW w:w="74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423E8E1" w14:textId="77777777" w:rsidR="00034DF4" w:rsidRPr="00034DF4" w:rsidRDefault="00034DF4" w:rsidP="00034DF4">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t</w:t>
            </w:r>
          </w:p>
        </w:tc>
        <w:tc>
          <w:tcPr>
            <w:tcW w:w="74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0A9C8A5" w14:textId="77777777" w:rsidR="00034DF4" w:rsidRPr="00034DF4" w:rsidRDefault="00034DF4" w:rsidP="00034DF4">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Sig.</w:t>
            </w:r>
          </w:p>
        </w:tc>
      </w:tr>
      <w:tr w:rsidR="00087CA0" w:rsidRPr="00034DF4" w14:paraId="2F48DF1A" w14:textId="77777777" w:rsidTr="00087CA0">
        <w:trPr>
          <w:gridAfter w:val="1"/>
          <w:wAfter w:w="35" w:type="dxa"/>
          <w:cantSplit/>
          <w:trHeight w:val="99"/>
          <w:tblHeader/>
          <w:jc w:val="center"/>
        </w:trPr>
        <w:tc>
          <w:tcPr>
            <w:tcW w:w="83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0152AC9" w14:textId="77777777" w:rsidR="00034DF4" w:rsidRPr="00034DF4" w:rsidRDefault="00034DF4" w:rsidP="00034DF4">
            <w:pPr>
              <w:autoSpaceDE w:val="0"/>
              <w:autoSpaceDN w:val="0"/>
              <w:adjustRightInd w:val="0"/>
              <w:spacing w:after="0" w:line="240" w:lineRule="auto"/>
              <w:ind w:left="0" w:right="0" w:firstLine="0"/>
              <w:jc w:val="left"/>
              <w:rPr>
                <w:rFonts w:ascii="Arial" w:eastAsia="Calibri" w:hAnsi="Arial" w:cs="Arial"/>
                <w:sz w:val="18"/>
                <w:szCs w:val="18"/>
                <w:lang w:val="en-US"/>
                <w14:ligatures w14:val="standardContextual"/>
              </w:rPr>
            </w:pPr>
          </w:p>
        </w:tc>
        <w:tc>
          <w:tcPr>
            <w:tcW w:w="83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57174DBD" w14:textId="77777777" w:rsidR="00034DF4" w:rsidRPr="00034DF4" w:rsidRDefault="00034DF4" w:rsidP="00034DF4">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B</w:t>
            </w:r>
          </w:p>
        </w:tc>
        <w:tc>
          <w:tcPr>
            <w:tcW w:w="728" w:type="dxa"/>
            <w:tcBorders>
              <w:bottom w:val="single" w:sz="16" w:space="0" w:color="000000"/>
            </w:tcBorders>
            <w:shd w:val="clear" w:color="auto" w:fill="FFFFFF"/>
            <w:tcMar>
              <w:top w:w="30" w:type="dxa"/>
              <w:left w:w="30" w:type="dxa"/>
              <w:bottom w:w="30" w:type="dxa"/>
              <w:right w:w="30" w:type="dxa"/>
            </w:tcMar>
            <w:vAlign w:val="bottom"/>
          </w:tcPr>
          <w:p w14:paraId="340E3B01" w14:textId="77777777" w:rsidR="00034DF4" w:rsidRPr="00034DF4" w:rsidRDefault="00034DF4" w:rsidP="00034DF4">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Std. Error</w:t>
            </w:r>
          </w:p>
        </w:tc>
        <w:tc>
          <w:tcPr>
            <w:tcW w:w="832" w:type="dxa"/>
            <w:tcBorders>
              <w:bottom w:val="single" w:sz="16" w:space="0" w:color="000000"/>
            </w:tcBorders>
            <w:shd w:val="clear" w:color="auto" w:fill="FFFFFF"/>
            <w:tcMar>
              <w:top w:w="30" w:type="dxa"/>
              <w:left w:w="30" w:type="dxa"/>
              <w:bottom w:w="30" w:type="dxa"/>
              <w:right w:w="30" w:type="dxa"/>
            </w:tcMar>
            <w:vAlign w:val="bottom"/>
          </w:tcPr>
          <w:p w14:paraId="20FA6C0F" w14:textId="77777777" w:rsidR="00034DF4" w:rsidRPr="00034DF4" w:rsidRDefault="00034DF4" w:rsidP="00034DF4">
            <w:pPr>
              <w:autoSpaceDE w:val="0"/>
              <w:autoSpaceDN w:val="0"/>
              <w:adjustRightInd w:val="0"/>
              <w:spacing w:after="0" w:line="320" w:lineRule="atLeast"/>
              <w:ind w:left="0" w:right="0" w:firstLine="0"/>
              <w:jc w:val="center"/>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Beta</w:t>
            </w:r>
          </w:p>
        </w:tc>
        <w:tc>
          <w:tcPr>
            <w:tcW w:w="74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21034FF" w14:textId="77777777" w:rsidR="00034DF4" w:rsidRPr="00034DF4" w:rsidRDefault="00034DF4" w:rsidP="00034DF4">
            <w:pPr>
              <w:autoSpaceDE w:val="0"/>
              <w:autoSpaceDN w:val="0"/>
              <w:adjustRightInd w:val="0"/>
              <w:spacing w:after="0" w:line="240" w:lineRule="auto"/>
              <w:ind w:left="0" w:right="0" w:firstLine="0"/>
              <w:jc w:val="left"/>
              <w:rPr>
                <w:rFonts w:ascii="Arial" w:eastAsia="Calibri" w:hAnsi="Arial" w:cs="Arial"/>
                <w:sz w:val="18"/>
                <w:szCs w:val="18"/>
                <w:lang w:val="en-US"/>
                <w14:ligatures w14:val="standardContextual"/>
              </w:rPr>
            </w:pPr>
          </w:p>
        </w:tc>
        <w:tc>
          <w:tcPr>
            <w:tcW w:w="74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2CDE14C" w14:textId="77777777" w:rsidR="00034DF4" w:rsidRPr="00034DF4" w:rsidRDefault="00034DF4" w:rsidP="00034DF4">
            <w:pPr>
              <w:autoSpaceDE w:val="0"/>
              <w:autoSpaceDN w:val="0"/>
              <w:adjustRightInd w:val="0"/>
              <w:spacing w:after="0" w:line="240" w:lineRule="auto"/>
              <w:ind w:left="0" w:right="0" w:firstLine="0"/>
              <w:jc w:val="left"/>
              <w:rPr>
                <w:rFonts w:ascii="Arial" w:eastAsia="Calibri" w:hAnsi="Arial" w:cs="Arial"/>
                <w:sz w:val="18"/>
                <w:szCs w:val="18"/>
                <w:lang w:val="en-US"/>
                <w14:ligatures w14:val="standardContextual"/>
              </w:rPr>
            </w:pPr>
          </w:p>
        </w:tc>
      </w:tr>
      <w:tr w:rsidR="00087CA0" w:rsidRPr="00034DF4" w14:paraId="1AAB19F6" w14:textId="77777777" w:rsidTr="00087CA0">
        <w:trPr>
          <w:gridAfter w:val="1"/>
          <w:wAfter w:w="35" w:type="dxa"/>
          <w:cantSplit/>
          <w:trHeight w:val="239"/>
          <w:tblHeader/>
          <w:jc w:val="center"/>
        </w:trPr>
        <w:tc>
          <w:tcPr>
            <w:tcW w:w="11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9A3AEA8" w14:textId="77777777" w:rsidR="00034DF4" w:rsidRPr="00034DF4" w:rsidRDefault="00034DF4" w:rsidP="00034DF4">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w:t>
            </w:r>
          </w:p>
        </w:tc>
        <w:tc>
          <w:tcPr>
            <w:tcW w:w="71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7703514" w14:textId="77777777" w:rsidR="00034DF4" w:rsidRPr="00034DF4" w:rsidRDefault="00034DF4" w:rsidP="00034DF4">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(Constant)</w:t>
            </w:r>
          </w:p>
        </w:tc>
        <w:tc>
          <w:tcPr>
            <w:tcW w:w="83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66B11622"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16.500</w:t>
            </w:r>
          </w:p>
        </w:tc>
        <w:tc>
          <w:tcPr>
            <w:tcW w:w="728" w:type="dxa"/>
            <w:tcBorders>
              <w:top w:val="single" w:sz="16" w:space="0" w:color="000000"/>
              <w:bottom w:val="nil"/>
            </w:tcBorders>
            <w:shd w:val="clear" w:color="auto" w:fill="FFFFFF"/>
            <w:tcMar>
              <w:top w:w="30" w:type="dxa"/>
              <w:left w:w="30" w:type="dxa"/>
              <w:bottom w:w="30" w:type="dxa"/>
              <w:right w:w="30" w:type="dxa"/>
            </w:tcMar>
          </w:tcPr>
          <w:p w14:paraId="32AAF656"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1.841</w:t>
            </w:r>
          </w:p>
        </w:tc>
        <w:tc>
          <w:tcPr>
            <w:tcW w:w="832" w:type="dxa"/>
            <w:tcBorders>
              <w:top w:val="single" w:sz="16" w:space="0" w:color="000000"/>
              <w:bottom w:val="nil"/>
            </w:tcBorders>
            <w:shd w:val="clear" w:color="auto" w:fill="FFFFFF"/>
            <w:tcMar>
              <w:top w:w="30" w:type="dxa"/>
              <w:left w:w="30" w:type="dxa"/>
              <w:bottom w:w="30" w:type="dxa"/>
              <w:right w:w="30" w:type="dxa"/>
            </w:tcMar>
            <w:vAlign w:val="center"/>
          </w:tcPr>
          <w:p w14:paraId="63B90EDE" w14:textId="77777777" w:rsidR="00034DF4" w:rsidRPr="00034DF4" w:rsidRDefault="00034DF4" w:rsidP="00034DF4">
            <w:pPr>
              <w:autoSpaceDE w:val="0"/>
              <w:autoSpaceDN w:val="0"/>
              <w:adjustRightInd w:val="0"/>
              <w:spacing w:after="0" w:line="240" w:lineRule="auto"/>
              <w:ind w:left="0" w:right="0" w:firstLine="0"/>
              <w:jc w:val="center"/>
              <w:rPr>
                <w:rFonts w:eastAsia="Calibri"/>
                <w:color w:val="auto"/>
                <w:szCs w:val="24"/>
                <w:lang w:val="en-US"/>
                <w14:ligatures w14:val="standardContextual"/>
              </w:rPr>
            </w:pPr>
          </w:p>
        </w:tc>
        <w:tc>
          <w:tcPr>
            <w:tcW w:w="742" w:type="dxa"/>
            <w:tcBorders>
              <w:top w:val="single" w:sz="16" w:space="0" w:color="000000"/>
              <w:bottom w:val="nil"/>
            </w:tcBorders>
            <w:shd w:val="clear" w:color="auto" w:fill="FFFFFF"/>
            <w:tcMar>
              <w:top w:w="30" w:type="dxa"/>
              <w:left w:w="30" w:type="dxa"/>
              <w:bottom w:w="30" w:type="dxa"/>
              <w:right w:w="30" w:type="dxa"/>
            </w:tcMar>
          </w:tcPr>
          <w:p w14:paraId="4D7C3B61"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8.963</w:t>
            </w:r>
          </w:p>
        </w:tc>
        <w:tc>
          <w:tcPr>
            <w:tcW w:w="74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31FEE52F"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.000</w:t>
            </w:r>
          </w:p>
        </w:tc>
      </w:tr>
      <w:tr w:rsidR="00087CA0" w:rsidRPr="00034DF4" w14:paraId="261375AC" w14:textId="77777777" w:rsidTr="00087CA0">
        <w:trPr>
          <w:gridAfter w:val="1"/>
          <w:wAfter w:w="35" w:type="dxa"/>
          <w:cantSplit/>
          <w:trHeight w:val="99"/>
          <w:tblHeader/>
          <w:jc w:val="center"/>
        </w:trPr>
        <w:tc>
          <w:tcPr>
            <w:tcW w:w="11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10FBCB3" w14:textId="77777777" w:rsidR="00034DF4" w:rsidRPr="00034DF4" w:rsidRDefault="00034DF4" w:rsidP="00034DF4">
            <w:pPr>
              <w:autoSpaceDE w:val="0"/>
              <w:autoSpaceDN w:val="0"/>
              <w:adjustRightInd w:val="0"/>
              <w:spacing w:after="0" w:line="240" w:lineRule="auto"/>
              <w:ind w:left="0" w:right="0" w:firstLine="0"/>
              <w:jc w:val="left"/>
              <w:rPr>
                <w:rFonts w:ascii="Arial" w:eastAsia="Calibri" w:hAnsi="Arial" w:cs="Arial"/>
                <w:sz w:val="18"/>
                <w:szCs w:val="18"/>
                <w:lang w:val="en-US"/>
                <w14:ligatures w14:val="standardContextual"/>
              </w:rPr>
            </w:pPr>
          </w:p>
        </w:tc>
        <w:tc>
          <w:tcPr>
            <w:tcW w:w="716" w:type="dxa"/>
            <w:tcBorders>
              <w:top w:val="nil"/>
              <w:left w:val="nil"/>
              <w:bottom w:val="nil"/>
              <w:right w:val="single" w:sz="16" w:space="0" w:color="000000"/>
            </w:tcBorders>
            <w:shd w:val="clear" w:color="auto" w:fill="FFFFFF"/>
            <w:tcMar>
              <w:top w:w="30" w:type="dxa"/>
              <w:left w:w="30" w:type="dxa"/>
              <w:bottom w:w="30" w:type="dxa"/>
              <w:right w:w="30" w:type="dxa"/>
            </w:tcMar>
          </w:tcPr>
          <w:p w14:paraId="43C6D9B2" w14:textId="77777777" w:rsidR="00034DF4" w:rsidRPr="00034DF4" w:rsidRDefault="00034DF4" w:rsidP="00034DF4">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X1</w:t>
            </w:r>
          </w:p>
        </w:tc>
        <w:tc>
          <w:tcPr>
            <w:tcW w:w="832" w:type="dxa"/>
            <w:tcBorders>
              <w:top w:val="nil"/>
              <w:left w:val="single" w:sz="16" w:space="0" w:color="000000"/>
              <w:bottom w:val="nil"/>
            </w:tcBorders>
            <w:shd w:val="clear" w:color="auto" w:fill="FFFFFF"/>
            <w:tcMar>
              <w:top w:w="30" w:type="dxa"/>
              <w:left w:w="30" w:type="dxa"/>
              <w:bottom w:w="30" w:type="dxa"/>
              <w:right w:w="30" w:type="dxa"/>
            </w:tcMar>
          </w:tcPr>
          <w:p w14:paraId="3E9A641F"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.019</w:t>
            </w:r>
          </w:p>
        </w:tc>
        <w:tc>
          <w:tcPr>
            <w:tcW w:w="728" w:type="dxa"/>
            <w:tcBorders>
              <w:top w:val="nil"/>
              <w:bottom w:val="nil"/>
            </w:tcBorders>
            <w:shd w:val="clear" w:color="auto" w:fill="FFFFFF"/>
            <w:tcMar>
              <w:top w:w="30" w:type="dxa"/>
              <w:left w:w="30" w:type="dxa"/>
              <w:bottom w:w="30" w:type="dxa"/>
              <w:right w:w="30" w:type="dxa"/>
            </w:tcMar>
          </w:tcPr>
          <w:p w14:paraId="43FFC6AA"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.065</w:t>
            </w:r>
          </w:p>
        </w:tc>
        <w:tc>
          <w:tcPr>
            <w:tcW w:w="832" w:type="dxa"/>
            <w:tcBorders>
              <w:top w:val="nil"/>
              <w:bottom w:val="nil"/>
            </w:tcBorders>
            <w:shd w:val="clear" w:color="auto" w:fill="FFFFFF"/>
            <w:tcMar>
              <w:top w:w="30" w:type="dxa"/>
              <w:left w:w="30" w:type="dxa"/>
              <w:bottom w:w="30" w:type="dxa"/>
              <w:right w:w="30" w:type="dxa"/>
            </w:tcMar>
          </w:tcPr>
          <w:p w14:paraId="46753396"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.052</w:t>
            </w:r>
          </w:p>
        </w:tc>
        <w:tc>
          <w:tcPr>
            <w:tcW w:w="742" w:type="dxa"/>
            <w:tcBorders>
              <w:top w:val="nil"/>
              <w:bottom w:val="nil"/>
            </w:tcBorders>
            <w:shd w:val="clear" w:color="auto" w:fill="FFFFFF"/>
            <w:tcMar>
              <w:top w:w="30" w:type="dxa"/>
              <w:left w:w="30" w:type="dxa"/>
              <w:bottom w:w="30" w:type="dxa"/>
              <w:right w:w="30" w:type="dxa"/>
            </w:tcMar>
          </w:tcPr>
          <w:p w14:paraId="1948D471"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2.294</w:t>
            </w:r>
          </w:p>
        </w:tc>
        <w:tc>
          <w:tcPr>
            <w:tcW w:w="742" w:type="dxa"/>
            <w:tcBorders>
              <w:top w:val="nil"/>
              <w:bottom w:val="nil"/>
              <w:right w:val="single" w:sz="16" w:space="0" w:color="000000"/>
            </w:tcBorders>
            <w:shd w:val="clear" w:color="auto" w:fill="FFFFFF"/>
            <w:tcMar>
              <w:top w:w="30" w:type="dxa"/>
              <w:left w:w="30" w:type="dxa"/>
              <w:bottom w:w="30" w:type="dxa"/>
              <w:right w:w="30" w:type="dxa"/>
            </w:tcMar>
          </w:tcPr>
          <w:p w14:paraId="1A0AA974"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.769</w:t>
            </w:r>
          </w:p>
        </w:tc>
      </w:tr>
      <w:tr w:rsidR="00087CA0" w:rsidRPr="00034DF4" w14:paraId="4E074356" w14:textId="77777777" w:rsidTr="00087CA0">
        <w:trPr>
          <w:gridAfter w:val="1"/>
          <w:wAfter w:w="35" w:type="dxa"/>
          <w:cantSplit/>
          <w:trHeight w:val="99"/>
          <w:tblHeader/>
          <w:jc w:val="center"/>
        </w:trPr>
        <w:tc>
          <w:tcPr>
            <w:tcW w:w="11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396199B" w14:textId="77777777" w:rsidR="00034DF4" w:rsidRPr="00034DF4" w:rsidRDefault="00034DF4" w:rsidP="00034DF4">
            <w:pPr>
              <w:autoSpaceDE w:val="0"/>
              <w:autoSpaceDN w:val="0"/>
              <w:adjustRightInd w:val="0"/>
              <w:spacing w:after="0" w:line="240" w:lineRule="auto"/>
              <w:ind w:left="0" w:right="0" w:firstLine="0"/>
              <w:jc w:val="left"/>
              <w:rPr>
                <w:rFonts w:ascii="Arial" w:eastAsia="Calibri" w:hAnsi="Arial" w:cs="Arial"/>
                <w:sz w:val="18"/>
                <w:szCs w:val="18"/>
                <w:lang w:val="en-US"/>
                <w14:ligatures w14:val="standardContextual"/>
              </w:rPr>
            </w:pPr>
          </w:p>
        </w:tc>
        <w:tc>
          <w:tcPr>
            <w:tcW w:w="716" w:type="dxa"/>
            <w:tcBorders>
              <w:top w:val="nil"/>
              <w:left w:val="nil"/>
              <w:bottom w:val="nil"/>
              <w:right w:val="single" w:sz="16" w:space="0" w:color="000000"/>
            </w:tcBorders>
            <w:shd w:val="clear" w:color="auto" w:fill="FFFFFF"/>
            <w:tcMar>
              <w:top w:w="30" w:type="dxa"/>
              <w:left w:w="30" w:type="dxa"/>
              <w:bottom w:w="30" w:type="dxa"/>
              <w:right w:w="30" w:type="dxa"/>
            </w:tcMar>
          </w:tcPr>
          <w:p w14:paraId="40612C25" w14:textId="77777777" w:rsidR="00034DF4" w:rsidRPr="00034DF4" w:rsidRDefault="00034DF4" w:rsidP="00034DF4">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X2</w:t>
            </w:r>
          </w:p>
        </w:tc>
        <w:tc>
          <w:tcPr>
            <w:tcW w:w="832" w:type="dxa"/>
            <w:tcBorders>
              <w:top w:val="nil"/>
              <w:left w:val="single" w:sz="16" w:space="0" w:color="000000"/>
              <w:bottom w:val="nil"/>
            </w:tcBorders>
            <w:shd w:val="clear" w:color="auto" w:fill="FFFFFF"/>
            <w:tcMar>
              <w:top w:w="30" w:type="dxa"/>
              <w:left w:w="30" w:type="dxa"/>
              <w:bottom w:w="30" w:type="dxa"/>
              <w:right w:w="30" w:type="dxa"/>
            </w:tcMar>
          </w:tcPr>
          <w:p w14:paraId="6AE7634D"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.099</w:t>
            </w:r>
          </w:p>
        </w:tc>
        <w:tc>
          <w:tcPr>
            <w:tcW w:w="728" w:type="dxa"/>
            <w:tcBorders>
              <w:top w:val="nil"/>
              <w:bottom w:val="nil"/>
            </w:tcBorders>
            <w:shd w:val="clear" w:color="auto" w:fill="FFFFFF"/>
            <w:tcMar>
              <w:top w:w="30" w:type="dxa"/>
              <w:left w:w="30" w:type="dxa"/>
              <w:bottom w:w="30" w:type="dxa"/>
              <w:right w:w="30" w:type="dxa"/>
            </w:tcMar>
          </w:tcPr>
          <w:p w14:paraId="49D97556"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.085</w:t>
            </w:r>
          </w:p>
        </w:tc>
        <w:tc>
          <w:tcPr>
            <w:tcW w:w="832" w:type="dxa"/>
            <w:tcBorders>
              <w:top w:val="nil"/>
              <w:bottom w:val="nil"/>
            </w:tcBorders>
            <w:shd w:val="clear" w:color="auto" w:fill="FFFFFF"/>
            <w:tcMar>
              <w:top w:w="30" w:type="dxa"/>
              <w:left w:w="30" w:type="dxa"/>
              <w:bottom w:w="30" w:type="dxa"/>
              <w:right w:w="30" w:type="dxa"/>
            </w:tcMar>
          </w:tcPr>
          <w:p w14:paraId="36774187"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.118</w:t>
            </w:r>
          </w:p>
        </w:tc>
        <w:tc>
          <w:tcPr>
            <w:tcW w:w="742" w:type="dxa"/>
            <w:tcBorders>
              <w:top w:val="nil"/>
              <w:bottom w:val="nil"/>
            </w:tcBorders>
            <w:shd w:val="clear" w:color="auto" w:fill="FFFFFF"/>
            <w:tcMar>
              <w:top w:w="30" w:type="dxa"/>
              <w:left w:w="30" w:type="dxa"/>
              <w:bottom w:w="30" w:type="dxa"/>
              <w:right w:w="30" w:type="dxa"/>
            </w:tcMar>
          </w:tcPr>
          <w:p w14:paraId="1819B75B"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3.162</w:t>
            </w:r>
          </w:p>
        </w:tc>
        <w:tc>
          <w:tcPr>
            <w:tcW w:w="742" w:type="dxa"/>
            <w:tcBorders>
              <w:top w:val="nil"/>
              <w:bottom w:val="nil"/>
              <w:right w:val="single" w:sz="16" w:space="0" w:color="000000"/>
            </w:tcBorders>
            <w:shd w:val="clear" w:color="auto" w:fill="FFFFFF"/>
            <w:tcMar>
              <w:top w:w="30" w:type="dxa"/>
              <w:left w:w="30" w:type="dxa"/>
              <w:bottom w:w="30" w:type="dxa"/>
              <w:right w:w="30" w:type="dxa"/>
            </w:tcMar>
          </w:tcPr>
          <w:p w14:paraId="2D9BD356"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.248</w:t>
            </w:r>
          </w:p>
        </w:tc>
      </w:tr>
      <w:tr w:rsidR="00087CA0" w:rsidRPr="00034DF4" w14:paraId="06E640B0" w14:textId="77777777" w:rsidTr="00087CA0">
        <w:trPr>
          <w:gridAfter w:val="1"/>
          <w:wAfter w:w="35" w:type="dxa"/>
          <w:cantSplit/>
          <w:trHeight w:val="99"/>
          <w:tblHeader/>
          <w:jc w:val="center"/>
        </w:trPr>
        <w:tc>
          <w:tcPr>
            <w:tcW w:w="11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7AF23D2" w14:textId="77777777" w:rsidR="00034DF4" w:rsidRPr="00034DF4" w:rsidRDefault="00034DF4" w:rsidP="00034DF4">
            <w:pPr>
              <w:autoSpaceDE w:val="0"/>
              <w:autoSpaceDN w:val="0"/>
              <w:adjustRightInd w:val="0"/>
              <w:spacing w:after="0" w:line="240" w:lineRule="auto"/>
              <w:ind w:left="0" w:right="0" w:firstLine="0"/>
              <w:jc w:val="left"/>
              <w:rPr>
                <w:rFonts w:ascii="Arial" w:eastAsia="Calibri" w:hAnsi="Arial" w:cs="Arial"/>
                <w:sz w:val="18"/>
                <w:szCs w:val="18"/>
                <w:lang w:val="en-US"/>
                <w14:ligatures w14:val="standardContextual"/>
              </w:rPr>
            </w:pPr>
          </w:p>
        </w:tc>
        <w:tc>
          <w:tcPr>
            <w:tcW w:w="716" w:type="dxa"/>
            <w:tcBorders>
              <w:top w:val="nil"/>
              <w:left w:val="nil"/>
              <w:bottom w:val="nil"/>
              <w:right w:val="single" w:sz="16" w:space="0" w:color="000000"/>
            </w:tcBorders>
            <w:shd w:val="clear" w:color="auto" w:fill="FFFFFF"/>
            <w:tcMar>
              <w:top w:w="30" w:type="dxa"/>
              <w:left w:w="30" w:type="dxa"/>
              <w:bottom w:w="30" w:type="dxa"/>
              <w:right w:w="30" w:type="dxa"/>
            </w:tcMar>
          </w:tcPr>
          <w:p w14:paraId="64FDE024" w14:textId="77777777" w:rsidR="00034DF4" w:rsidRPr="00034DF4" w:rsidRDefault="00034DF4" w:rsidP="00034DF4">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X3</w:t>
            </w:r>
          </w:p>
        </w:tc>
        <w:tc>
          <w:tcPr>
            <w:tcW w:w="832" w:type="dxa"/>
            <w:tcBorders>
              <w:top w:val="nil"/>
              <w:left w:val="single" w:sz="16" w:space="0" w:color="000000"/>
              <w:bottom w:val="nil"/>
            </w:tcBorders>
            <w:shd w:val="clear" w:color="auto" w:fill="FFFFFF"/>
            <w:tcMar>
              <w:top w:w="30" w:type="dxa"/>
              <w:left w:w="30" w:type="dxa"/>
              <w:bottom w:w="30" w:type="dxa"/>
              <w:right w:w="30" w:type="dxa"/>
            </w:tcMar>
          </w:tcPr>
          <w:p w14:paraId="7A8CAF66"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.064</w:t>
            </w:r>
          </w:p>
        </w:tc>
        <w:tc>
          <w:tcPr>
            <w:tcW w:w="728" w:type="dxa"/>
            <w:tcBorders>
              <w:top w:val="nil"/>
              <w:bottom w:val="nil"/>
            </w:tcBorders>
            <w:shd w:val="clear" w:color="auto" w:fill="FFFFFF"/>
            <w:tcMar>
              <w:top w:w="30" w:type="dxa"/>
              <w:left w:w="30" w:type="dxa"/>
              <w:bottom w:w="30" w:type="dxa"/>
              <w:right w:w="30" w:type="dxa"/>
            </w:tcMar>
          </w:tcPr>
          <w:p w14:paraId="0231D298"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.101</w:t>
            </w:r>
          </w:p>
        </w:tc>
        <w:tc>
          <w:tcPr>
            <w:tcW w:w="832" w:type="dxa"/>
            <w:tcBorders>
              <w:top w:val="nil"/>
              <w:bottom w:val="nil"/>
            </w:tcBorders>
            <w:shd w:val="clear" w:color="auto" w:fill="FFFFFF"/>
            <w:tcMar>
              <w:top w:w="30" w:type="dxa"/>
              <w:left w:w="30" w:type="dxa"/>
              <w:bottom w:w="30" w:type="dxa"/>
              <w:right w:w="30" w:type="dxa"/>
            </w:tcMar>
          </w:tcPr>
          <w:p w14:paraId="4C68D27B"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.102</w:t>
            </w:r>
          </w:p>
        </w:tc>
        <w:tc>
          <w:tcPr>
            <w:tcW w:w="742" w:type="dxa"/>
            <w:tcBorders>
              <w:top w:val="nil"/>
              <w:bottom w:val="nil"/>
            </w:tcBorders>
            <w:shd w:val="clear" w:color="auto" w:fill="FFFFFF"/>
            <w:tcMar>
              <w:top w:w="30" w:type="dxa"/>
              <w:left w:w="30" w:type="dxa"/>
              <w:bottom w:w="30" w:type="dxa"/>
              <w:right w:w="30" w:type="dxa"/>
            </w:tcMar>
          </w:tcPr>
          <w:p w14:paraId="6C5F9A8A"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3.626</w:t>
            </w:r>
          </w:p>
        </w:tc>
        <w:tc>
          <w:tcPr>
            <w:tcW w:w="742" w:type="dxa"/>
            <w:tcBorders>
              <w:top w:val="nil"/>
              <w:bottom w:val="nil"/>
              <w:right w:val="single" w:sz="16" w:space="0" w:color="000000"/>
            </w:tcBorders>
            <w:shd w:val="clear" w:color="auto" w:fill="FFFFFF"/>
            <w:tcMar>
              <w:top w:w="30" w:type="dxa"/>
              <w:left w:w="30" w:type="dxa"/>
              <w:bottom w:w="30" w:type="dxa"/>
              <w:right w:w="30" w:type="dxa"/>
            </w:tcMar>
          </w:tcPr>
          <w:p w14:paraId="2AB89985"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.533</w:t>
            </w:r>
          </w:p>
        </w:tc>
      </w:tr>
      <w:tr w:rsidR="00087CA0" w:rsidRPr="00034DF4" w14:paraId="348ADF47" w14:textId="77777777" w:rsidTr="00087CA0">
        <w:trPr>
          <w:gridAfter w:val="1"/>
          <w:wAfter w:w="35" w:type="dxa"/>
          <w:cantSplit/>
          <w:trHeight w:val="99"/>
          <w:tblHeader/>
          <w:jc w:val="center"/>
        </w:trPr>
        <w:tc>
          <w:tcPr>
            <w:tcW w:w="11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A4C4A59" w14:textId="77777777" w:rsidR="00034DF4" w:rsidRPr="00034DF4" w:rsidRDefault="00034DF4" w:rsidP="00034DF4">
            <w:pPr>
              <w:autoSpaceDE w:val="0"/>
              <w:autoSpaceDN w:val="0"/>
              <w:adjustRightInd w:val="0"/>
              <w:spacing w:after="0" w:line="240" w:lineRule="auto"/>
              <w:ind w:left="0" w:right="0" w:firstLine="0"/>
              <w:jc w:val="left"/>
              <w:rPr>
                <w:rFonts w:ascii="Arial" w:eastAsia="Calibri" w:hAnsi="Arial" w:cs="Arial"/>
                <w:sz w:val="18"/>
                <w:szCs w:val="18"/>
                <w:lang w:val="en-US"/>
                <w14:ligatures w14:val="standardContextual"/>
              </w:rPr>
            </w:pPr>
          </w:p>
        </w:tc>
        <w:tc>
          <w:tcPr>
            <w:tcW w:w="716" w:type="dxa"/>
            <w:tcBorders>
              <w:top w:val="nil"/>
              <w:left w:val="nil"/>
              <w:bottom w:val="nil"/>
              <w:right w:val="single" w:sz="16" w:space="0" w:color="000000"/>
            </w:tcBorders>
            <w:shd w:val="clear" w:color="auto" w:fill="FFFFFF"/>
            <w:tcMar>
              <w:top w:w="30" w:type="dxa"/>
              <w:left w:w="30" w:type="dxa"/>
              <w:bottom w:w="30" w:type="dxa"/>
              <w:right w:w="30" w:type="dxa"/>
            </w:tcMar>
          </w:tcPr>
          <w:p w14:paraId="6BCD0AD3" w14:textId="77777777" w:rsidR="00034DF4" w:rsidRPr="00034DF4" w:rsidRDefault="00034DF4" w:rsidP="00034DF4">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X4</w:t>
            </w:r>
          </w:p>
        </w:tc>
        <w:tc>
          <w:tcPr>
            <w:tcW w:w="832" w:type="dxa"/>
            <w:tcBorders>
              <w:top w:val="nil"/>
              <w:left w:val="single" w:sz="16" w:space="0" w:color="000000"/>
              <w:bottom w:val="nil"/>
            </w:tcBorders>
            <w:shd w:val="clear" w:color="auto" w:fill="FFFFFF"/>
            <w:tcMar>
              <w:top w:w="30" w:type="dxa"/>
              <w:left w:w="30" w:type="dxa"/>
              <w:bottom w:w="30" w:type="dxa"/>
              <w:right w:w="30" w:type="dxa"/>
            </w:tcMar>
          </w:tcPr>
          <w:p w14:paraId="34254055"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.040</w:t>
            </w:r>
          </w:p>
        </w:tc>
        <w:tc>
          <w:tcPr>
            <w:tcW w:w="728" w:type="dxa"/>
            <w:tcBorders>
              <w:top w:val="nil"/>
              <w:bottom w:val="nil"/>
            </w:tcBorders>
            <w:shd w:val="clear" w:color="auto" w:fill="FFFFFF"/>
            <w:tcMar>
              <w:top w:w="30" w:type="dxa"/>
              <w:left w:w="30" w:type="dxa"/>
              <w:bottom w:w="30" w:type="dxa"/>
              <w:right w:w="30" w:type="dxa"/>
            </w:tcMar>
          </w:tcPr>
          <w:p w14:paraId="1421C424"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.130</w:t>
            </w:r>
          </w:p>
        </w:tc>
        <w:tc>
          <w:tcPr>
            <w:tcW w:w="832" w:type="dxa"/>
            <w:tcBorders>
              <w:top w:val="nil"/>
              <w:bottom w:val="nil"/>
            </w:tcBorders>
            <w:shd w:val="clear" w:color="auto" w:fill="FFFFFF"/>
            <w:tcMar>
              <w:top w:w="30" w:type="dxa"/>
              <w:left w:w="30" w:type="dxa"/>
              <w:bottom w:w="30" w:type="dxa"/>
              <w:right w:w="30" w:type="dxa"/>
            </w:tcMar>
          </w:tcPr>
          <w:p w14:paraId="6E6E4296"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.039</w:t>
            </w:r>
          </w:p>
        </w:tc>
        <w:tc>
          <w:tcPr>
            <w:tcW w:w="742" w:type="dxa"/>
            <w:tcBorders>
              <w:top w:val="nil"/>
              <w:bottom w:val="nil"/>
            </w:tcBorders>
            <w:shd w:val="clear" w:color="auto" w:fill="FFFFFF"/>
            <w:tcMar>
              <w:top w:w="30" w:type="dxa"/>
              <w:left w:w="30" w:type="dxa"/>
              <w:bottom w:w="30" w:type="dxa"/>
              <w:right w:w="30" w:type="dxa"/>
            </w:tcMar>
          </w:tcPr>
          <w:p w14:paraId="16FD6676"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2.308</w:t>
            </w:r>
          </w:p>
        </w:tc>
        <w:tc>
          <w:tcPr>
            <w:tcW w:w="742" w:type="dxa"/>
            <w:tcBorders>
              <w:top w:val="nil"/>
              <w:bottom w:val="nil"/>
              <w:right w:val="single" w:sz="16" w:space="0" w:color="000000"/>
            </w:tcBorders>
            <w:shd w:val="clear" w:color="auto" w:fill="FFFFFF"/>
            <w:tcMar>
              <w:top w:w="30" w:type="dxa"/>
              <w:left w:w="30" w:type="dxa"/>
              <w:bottom w:w="30" w:type="dxa"/>
              <w:right w:w="30" w:type="dxa"/>
            </w:tcMar>
          </w:tcPr>
          <w:p w14:paraId="12507AFC"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.759</w:t>
            </w:r>
          </w:p>
        </w:tc>
      </w:tr>
      <w:tr w:rsidR="00087CA0" w:rsidRPr="00034DF4" w14:paraId="73CCDB26" w14:textId="77777777" w:rsidTr="00087CA0">
        <w:trPr>
          <w:gridAfter w:val="1"/>
          <w:wAfter w:w="35" w:type="dxa"/>
          <w:cantSplit/>
          <w:trHeight w:val="99"/>
          <w:tblHeader/>
          <w:jc w:val="center"/>
        </w:trPr>
        <w:tc>
          <w:tcPr>
            <w:tcW w:w="11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EA47671" w14:textId="77777777" w:rsidR="00034DF4" w:rsidRPr="00034DF4" w:rsidRDefault="00034DF4" w:rsidP="00034DF4">
            <w:pPr>
              <w:autoSpaceDE w:val="0"/>
              <w:autoSpaceDN w:val="0"/>
              <w:adjustRightInd w:val="0"/>
              <w:spacing w:after="0" w:line="240" w:lineRule="auto"/>
              <w:ind w:left="0" w:right="0" w:firstLine="0"/>
              <w:jc w:val="left"/>
              <w:rPr>
                <w:rFonts w:ascii="Arial" w:eastAsia="Calibri" w:hAnsi="Arial" w:cs="Arial"/>
                <w:sz w:val="18"/>
                <w:szCs w:val="18"/>
                <w:lang w:val="en-US"/>
                <w14:ligatures w14:val="standardContextual"/>
              </w:rPr>
            </w:pPr>
          </w:p>
        </w:tc>
        <w:tc>
          <w:tcPr>
            <w:tcW w:w="71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660AA1D" w14:textId="77777777" w:rsidR="00034DF4" w:rsidRPr="00034DF4" w:rsidRDefault="00034DF4" w:rsidP="00034DF4">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X5</w:t>
            </w:r>
          </w:p>
        </w:tc>
        <w:tc>
          <w:tcPr>
            <w:tcW w:w="83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156AE4F1"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.078</w:t>
            </w:r>
          </w:p>
        </w:tc>
        <w:tc>
          <w:tcPr>
            <w:tcW w:w="728" w:type="dxa"/>
            <w:tcBorders>
              <w:top w:val="nil"/>
              <w:bottom w:val="single" w:sz="16" w:space="0" w:color="000000"/>
            </w:tcBorders>
            <w:shd w:val="clear" w:color="auto" w:fill="FFFFFF"/>
            <w:tcMar>
              <w:top w:w="30" w:type="dxa"/>
              <w:left w:w="30" w:type="dxa"/>
              <w:bottom w:w="30" w:type="dxa"/>
              <w:right w:w="30" w:type="dxa"/>
            </w:tcMar>
          </w:tcPr>
          <w:p w14:paraId="40DDB330"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.111</w:t>
            </w:r>
          </w:p>
        </w:tc>
        <w:tc>
          <w:tcPr>
            <w:tcW w:w="832" w:type="dxa"/>
            <w:tcBorders>
              <w:top w:val="nil"/>
              <w:bottom w:val="single" w:sz="16" w:space="0" w:color="000000"/>
            </w:tcBorders>
            <w:shd w:val="clear" w:color="auto" w:fill="FFFFFF"/>
            <w:tcMar>
              <w:top w:w="30" w:type="dxa"/>
              <w:left w:w="30" w:type="dxa"/>
              <w:bottom w:w="30" w:type="dxa"/>
              <w:right w:w="30" w:type="dxa"/>
            </w:tcMar>
          </w:tcPr>
          <w:p w14:paraId="143016C6"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.105</w:t>
            </w:r>
          </w:p>
        </w:tc>
        <w:tc>
          <w:tcPr>
            <w:tcW w:w="742" w:type="dxa"/>
            <w:tcBorders>
              <w:top w:val="nil"/>
              <w:bottom w:val="single" w:sz="16" w:space="0" w:color="000000"/>
            </w:tcBorders>
            <w:shd w:val="clear" w:color="auto" w:fill="FFFFFF"/>
            <w:tcMar>
              <w:top w:w="30" w:type="dxa"/>
              <w:left w:w="30" w:type="dxa"/>
              <w:bottom w:w="30" w:type="dxa"/>
              <w:right w:w="30" w:type="dxa"/>
            </w:tcMar>
          </w:tcPr>
          <w:p w14:paraId="13E677B5"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2.659</w:t>
            </w:r>
          </w:p>
        </w:tc>
        <w:tc>
          <w:tcPr>
            <w:tcW w:w="74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0B8B2310" w14:textId="77777777" w:rsidR="00034DF4" w:rsidRPr="00034DF4" w:rsidRDefault="00034DF4" w:rsidP="00034DF4">
            <w:pPr>
              <w:autoSpaceDE w:val="0"/>
              <w:autoSpaceDN w:val="0"/>
              <w:adjustRightInd w:val="0"/>
              <w:spacing w:after="0" w:line="320" w:lineRule="atLeast"/>
              <w:ind w:left="0" w:right="0" w:firstLine="0"/>
              <w:jc w:val="righ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.100</w:t>
            </w:r>
          </w:p>
        </w:tc>
      </w:tr>
      <w:tr w:rsidR="00034DF4" w:rsidRPr="00034DF4" w14:paraId="4682B332" w14:textId="77777777" w:rsidTr="00087CA0">
        <w:trPr>
          <w:cantSplit/>
          <w:trHeight w:val="230"/>
          <w:jc w:val="center"/>
        </w:trPr>
        <w:tc>
          <w:tcPr>
            <w:tcW w:w="4742" w:type="dxa"/>
            <w:gridSpan w:val="8"/>
            <w:tcBorders>
              <w:top w:val="nil"/>
              <w:left w:val="nil"/>
              <w:bottom w:val="nil"/>
              <w:right w:val="nil"/>
            </w:tcBorders>
            <w:shd w:val="clear" w:color="auto" w:fill="FFFFFF"/>
            <w:tcMar>
              <w:top w:w="30" w:type="dxa"/>
              <w:left w:w="30" w:type="dxa"/>
              <w:bottom w:w="30" w:type="dxa"/>
              <w:right w:w="30" w:type="dxa"/>
            </w:tcMar>
          </w:tcPr>
          <w:p w14:paraId="150045CE" w14:textId="77777777" w:rsidR="00034DF4" w:rsidRPr="00034DF4" w:rsidRDefault="00034DF4" w:rsidP="00034DF4">
            <w:pPr>
              <w:autoSpaceDE w:val="0"/>
              <w:autoSpaceDN w:val="0"/>
              <w:adjustRightInd w:val="0"/>
              <w:spacing w:after="0" w:line="320" w:lineRule="atLeast"/>
              <w:ind w:left="0" w:right="0" w:firstLine="0"/>
              <w:jc w:val="left"/>
              <w:rPr>
                <w:rFonts w:ascii="Arial" w:eastAsia="Calibri" w:hAnsi="Arial" w:cs="Arial"/>
                <w:sz w:val="18"/>
                <w:szCs w:val="18"/>
                <w:lang w:val="en-US"/>
                <w14:ligatures w14:val="standardContextual"/>
              </w:rPr>
            </w:pPr>
            <w:r w:rsidRPr="00034DF4">
              <w:rPr>
                <w:rFonts w:ascii="Arial" w:eastAsia="Calibri" w:hAnsi="Arial" w:cs="Arial"/>
                <w:sz w:val="18"/>
                <w:szCs w:val="18"/>
                <w:lang w:val="en-US"/>
                <w14:ligatures w14:val="standardContextual"/>
              </w:rPr>
              <w:t>a. Dependent Variable: Y</w:t>
            </w:r>
          </w:p>
        </w:tc>
      </w:tr>
    </w:tbl>
    <w:p w14:paraId="053C19EF" w14:textId="77777777" w:rsidR="0057756C" w:rsidRDefault="00034DF4" w:rsidP="0057756C">
      <w:pPr>
        <w:spacing w:after="0" w:line="480" w:lineRule="auto"/>
        <w:ind w:left="0" w:right="0" w:firstLine="709"/>
        <w:rPr>
          <w:rFonts w:eastAsia="Calibri"/>
          <w:i/>
          <w:color w:val="auto"/>
          <w:kern w:val="2"/>
          <w:szCs w:val="24"/>
          <w:lang w:val="en-US"/>
          <w14:ligatures w14:val="standardContextual"/>
        </w:rPr>
      </w:pPr>
      <w:r w:rsidRPr="00034DF4">
        <w:rPr>
          <w:rFonts w:eastAsia="Calibri"/>
          <w:i/>
          <w:color w:val="auto"/>
          <w:kern w:val="2"/>
          <w:szCs w:val="24"/>
          <w:lang w:val="en-US"/>
          <w14:ligatures w14:val="standardContextual"/>
        </w:rPr>
        <w:t xml:space="preserve">Sumber: data olahan </w:t>
      </w:r>
      <w:proofErr w:type="spellStart"/>
      <w:r w:rsidRPr="00034DF4">
        <w:rPr>
          <w:rFonts w:eastAsia="Calibri"/>
          <w:i/>
          <w:color w:val="auto"/>
          <w:kern w:val="2"/>
          <w:szCs w:val="24"/>
          <w:lang w:val="en-US"/>
          <w14:ligatures w14:val="standardContextual"/>
        </w:rPr>
        <w:t>spss</w:t>
      </w:r>
      <w:proofErr w:type="spellEnd"/>
      <w:r w:rsidRPr="00034DF4">
        <w:rPr>
          <w:rFonts w:eastAsia="Calibri"/>
          <w:i/>
          <w:color w:val="auto"/>
          <w:kern w:val="2"/>
          <w:szCs w:val="24"/>
          <w:lang w:val="en-US"/>
          <w14:ligatures w14:val="standardContextual"/>
        </w:rPr>
        <w:t xml:space="preserve"> 2023</w:t>
      </w:r>
      <w:bookmarkStart w:id="27" w:name="_Toc150504759"/>
      <w:bookmarkStart w:id="28" w:name="_Toc150556094"/>
      <w:bookmarkStart w:id="29" w:name="_Toc154514773"/>
      <w:bookmarkStart w:id="30" w:name="_Toc154515700"/>
      <w:bookmarkStart w:id="31" w:name="_Toc154515864"/>
    </w:p>
    <w:p w14:paraId="5FF88781" w14:textId="77D36E51" w:rsidR="00034DF4" w:rsidRPr="00034DF4" w:rsidRDefault="00034DF4" w:rsidP="00850095">
      <w:pPr>
        <w:spacing w:after="0" w:line="480" w:lineRule="auto"/>
        <w:ind w:left="0" w:right="0" w:firstLine="0"/>
        <w:rPr>
          <w:rFonts w:eastAsia="Calibri"/>
          <w:i/>
          <w:color w:val="auto"/>
          <w:kern w:val="2"/>
          <w:szCs w:val="24"/>
          <w:lang w:val="en-US"/>
          <w14:ligatures w14:val="standardContextual"/>
        </w:rPr>
      </w:pPr>
      <w:r w:rsidRPr="00034DF4">
        <w:rPr>
          <w:rFonts w:eastAsia="Calibri"/>
          <w:b/>
          <w:color w:val="auto"/>
          <w:kern w:val="2"/>
          <w:szCs w:val="24"/>
          <w:lang w:val="en-US"/>
          <w14:ligatures w14:val="standardContextual"/>
        </w:rPr>
        <w:t>Pengaruh Kualitas Produk terhadap Kepuasan Konsumen Sate Ratu.</w:t>
      </w:r>
      <w:bookmarkEnd w:id="27"/>
      <w:bookmarkEnd w:id="28"/>
      <w:bookmarkEnd w:id="29"/>
      <w:bookmarkEnd w:id="30"/>
      <w:bookmarkEnd w:id="31"/>
      <w:r w:rsidRPr="00034DF4">
        <w:rPr>
          <w:rFonts w:eastAsia="Calibri"/>
          <w:b/>
          <w:color w:val="auto"/>
          <w:kern w:val="2"/>
          <w:szCs w:val="24"/>
          <w:lang w:val="en-US"/>
          <w14:ligatures w14:val="standardContextual"/>
        </w:rPr>
        <w:t xml:space="preserve"> </w:t>
      </w:r>
    </w:p>
    <w:p w14:paraId="5C735726" w14:textId="77777777" w:rsidR="00034DF4" w:rsidRPr="00034DF4" w:rsidRDefault="00034DF4" w:rsidP="00034DF4">
      <w:pPr>
        <w:spacing w:after="0" w:line="480" w:lineRule="auto"/>
        <w:ind w:left="567" w:right="0" w:firstLine="425"/>
        <w:contextualSpacing/>
        <w:rPr>
          <w:rFonts w:eastAsia="Calibri"/>
          <w:color w:val="auto"/>
          <w:kern w:val="2"/>
          <w:szCs w:val="24"/>
          <w14:ligatures w14:val="standardContextual"/>
        </w:rPr>
      </w:pPr>
      <w:r w:rsidRPr="00034DF4">
        <w:rPr>
          <w:rFonts w:eastAsia="Calibri"/>
          <w:color w:val="auto"/>
          <w:kern w:val="2"/>
          <w:szCs w:val="24"/>
          <w:lang w:val="en-US"/>
          <w14:ligatures w14:val="standardContextual"/>
        </w:rPr>
        <w:t>Setelah melakukan uji dalam variabel ini didapat sebuah hasil bahwa adanya pengaruh yang signifikan pada</w:t>
      </w:r>
      <w:r w:rsidRPr="00034DF4">
        <w:rPr>
          <w:rFonts w:eastAsia="Calibri"/>
          <w:color w:val="auto"/>
          <w:kern w:val="2"/>
          <w:szCs w:val="24"/>
          <w14:ligatures w14:val="standardContextual"/>
        </w:rPr>
        <w:t xml:space="preserve"> kualitas produk berpengaruh terhadap kepuasan konsumen</w:t>
      </w:r>
      <w:r w:rsidRPr="00034DF4">
        <w:rPr>
          <w:rFonts w:eastAsia="Calibri"/>
          <w:color w:val="auto"/>
          <w:kern w:val="2"/>
          <w:szCs w:val="24"/>
          <w:lang w:val="en-US"/>
          <w14:ligatures w14:val="standardContextual"/>
        </w:rPr>
        <w:t xml:space="preserve"> yaitu sebesar 92.5%</w:t>
      </w:r>
      <w:r w:rsidRPr="00034DF4">
        <w:rPr>
          <w:rFonts w:eastAsia="Calibri"/>
          <w:color w:val="auto"/>
          <w:kern w:val="2"/>
          <w:szCs w:val="24"/>
          <w14:ligatures w14:val="standardContextual"/>
        </w:rPr>
        <w:t>. Hal ini dapat dilihat dari</w:t>
      </w:r>
      <w:r w:rsidRPr="00034DF4">
        <w:rPr>
          <w:rFonts w:eastAsia="Calibri"/>
          <w:color w:val="auto"/>
          <w:spacing w:val="41"/>
          <w:kern w:val="2"/>
          <w:szCs w:val="24"/>
          <w14:ligatures w14:val="standardContextual"/>
        </w:rPr>
        <w:t xml:space="preserve"> </w:t>
      </w:r>
      <w:r w:rsidRPr="00034DF4">
        <w:rPr>
          <w:rFonts w:eastAsia="Calibri"/>
          <w:color w:val="auto"/>
          <w:kern w:val="2"/>
          <w:szCs w:val="24"/>
          <w14:ligatures w14:val="standardContextual"/>
        </w:rPr>
        <w:t>hasil</w:t>
      </w:r>
      <w:r w:rsidRPr="00034DF4">
        <w:rPr>
          <w:rFonts w:eastAsia="Calibri"/>
          <w:color w:val="auto"/>
          <w:kern w:val="2"/>
          <w:szCs w:val="24"/>
          <w:lang w:val="en-US"/>
          <w14:ligatures w14:val="standardContextual"/>
        </w:rPr>
        <w:t xml:space="preserve"> </w:t>
      </w:r>
      <w:r w:rsidRPr="00034DF4">
        <w:rPr>
          <w:rFonts w:eastAsia="Calibri"/>
          <w:color w:val="auto"/>
          <w:kern w:val="2"/>
          <w:szCs w:val="24"/>
          <w14:ligatures w14:val="standardContextual"/>
        </w:rPr>
        <w:t>uji hipotesis secara parsial yang menunjukkan kualitas produk</w:t>
      </w:r>
      <w:r w:rsidRPr="00034DF4">
        <w:rPr>
          <w:rFonts w:eastAsia="Calibri"/>
          <w:color w:val="auto"/>
          <w:kern w:val="2"/>
          <w:szCs w:val="24"/>
          <w:lang w:val="en-US"/>
          <w14:ligatures w14:val="standardContextual"/>
        </w:rPr>
        <w:t xml:space="preserve"> sebesar 76.9%, </w:t>
      </w:r>
      <w:r w:rsidRPr="00034DF4">
        <w:rPr>
          <w:rFonts w:eastAsia="Calibri"/>
          <w:color w:val="auto"/>
          <w:kern w:val="2"/>
          <w:szCs w:val="24"/>
          <w14:ligatures w14:val="standardContextual"/>
        </w:rPr>
        <w:t xml:space="preserve">memiliki taraf signifikan </w:t>
      </w:r>
      <w:r w:rsidRPr="00034DF4">
        <w:rPr>
          <w:rFonts w:eastAsia="Calibri"/>
          <w:color w:val="auto"/>
          <w:kern w:val="2"/>
          <w:szCs w:val="24"/>
          <w:lang w:val="en-US"/>
          <w14:ligatures w14:val="standardContextual"/>
        </w:rPr>
        <w:t xml:space="preserve">lebih </w:t>
      </w:r>
      <w:r w:rsidRPr="00034DF4">
        <w:rPr>
          <w:rFonts w:eastAsia="Calibri"/>
          <w:color w:val="auto"/>
          <w:kern w:val="2"/>
          <w:szCs w:val="24"/>
          <w14:ligatures w14:val="standardContextual"/>
        </w:rPr>
        <w:t xml:space="preserve">sebesar dari 0.05 yang berarti </w:t>
      </w:r>
      <w:r w:rsidRPr="00034DF4">
        <w:rPr>
          <w:rFonts w:eastAsia="Calibri"/>
          <w:color w:val="auto"/>
          <w:kern w:val="2"/>
          <w:szCs w:val="24"/>
          <w14:ligatures w14:val="standardContextual"/>
        </w:rPr>
        <w:t>kualitas produk</w:t>
      </w:r>
      <w:r w:rsidRPr="00034DF4">
        <w:rPr>
          <w:rFonts w:eastAsia="Calibri"/>
          <w:color w:val="auto"/>
          <w:kern w:val="2"/>
          <w:szCs w:val="24"/>
          <w:lang w:val="en-US"/>
          <w14:ligatures w14:val="standardContextual"/>
        </w:rPr>
        <w:t xml:space="preserve"> </w:t>
      </w:r>
      <w:r w:rsidRPr="00034DF4">
        <w:rPr>
          <w:rFonts w:eastAsia="Calibri"/>
          <w:color w:val="auto"/>
          <w:kern w:val="2"/>
          <w:szCs w:val="24"/>
          <w14:ligatures w14:val="standardContextual"/>
        </w:rPr>
        <w:t xml:space="preserve">berpengaruh terhadap kepuasan konsumen. </w:t>
      </w:r>
    </w:p>
    <w:p w14:paraId="4FE32D3D" w14:textId="77777777" w:rsidR="00034DF4" w:rsidRPr="00034DF4" w:rsidRDefault="00034DF4" w:rsidP="00034DF4">
      <w:pPr>
        <w:spacing w:after="0" w:line="480" w:lineRule="auto"/>
        <w:ind w:left="567" w:right="0" w:firstLine="425"/>
        <w:contextualSpacing/>
        <w:rPr>
          <w:rFonts w:eastAsia="Calibri"/>
          <w:color w:val="auto"/>
          <w:kern w:val="2"/>
          <w:szCs w:val="24"/>
          <w14:ligatures w14:val="standardContextual"/>
        </w:rPr>
      </w:pPr>
      <w:r w:rsidRPr="00034DF4">
        <w:rPr>
          <w:rFonts w:eastAsia="Calibri"/>
          <w:color w:val="auto"/>
          <w:kern w:val="2"/>
          <w:szCs w:val="24"/>
          <w14:ligatures w14:val="standardContextual"/>
        </w:rPr>
        <w:t>Hal ini dijelaskan bahwa semua kualitas produk mempengaruhi kepuasan konsumen. Konsumen sebagai target produsen terkadang tidak mengerti terhadap kualitas produk yang akan dikonsumsinya dan mayoritas konsumen yang melakukan pembelian menjadikan kualitas sebagai tujuan utama melainkan hanya sekedar makan sate ratu saja. Jika konsumen yang membeli merupakan pe</w:t>
      </w:r>
      <w:r w:rsidRPr="00034DF4">
        <w:rPr>
          <w:rFonts w:eastAsia="Calibri"/>
          <w:color w:val="auto"/>
          <w:kern w:val="2"/>
          <w:szCs w:val="24"/>
          <w:lang w:val="en-US"/>
          <w14:ligatures w14:val="standardContextual"/>
        </w:rPr>
        <w:t>n</w:t>
      </w:r>
      <w:r w:rsidRPr="00034DF4">
        <w:rPr>
          <w:rFonts w:eastAsia="Calibri"/>
          <w:color w:val="auto"/>
          <w:kern w:val="2"/>
          <w:szCs w:val="24"/>
          <w14:ligatures w14:val="standardContextual"/>
        </w:rPr>
        <w:t xml:space="preserve">cinta </w:t>
      </w:r>
      <w:r w:rsidRPr="00034DF4">
        <w:rPr>
          <w:rFonts w:eastAsia="Calibri"/>
          <w:color w:val="auto"/>
          <w:kern w:val="2"/>
          <w:szCs w:val="24"/>
          <w:lang w:val="en-US"/>
          <w14:ligatures w14:val="standardContextual"/>
        </w:rPr>
        <w:t>sate</w:t>
      </w:r>
      <w:r w:rsidRPr="00034DF4">
        <w:rPr>
          <w:rFonts w:eastAsia="Calibri"/>
          <w:color w:val="auto"/>
          <w:kern w:val="2"/>
          <w:szCs w:val="24"/>
          <w14:ligatures w14:val="standardContextual"/>
        </w:rPr>
        <w:t xml:space="preserve"> maka kualitas menjadi tujuan utama. Dalam hasil </w:t>
      </w:r>
      <w:proofErr w:type="spellStart"/>
      <w:r w:rsidRPr="00034DF4">
        <w:rPr>
          <w:rFonts w:eastAsia="Calibri"/>
          <w:color w:val="auto"/>
          <w:kern w:val="2"/>
          <w:szCs w:val="24"/>
          <w14:ligatures w14:val="standardContextual"/>
        </w:rPr>
        <w:t>penenlitian</w:t>
      </w:r>
      <w:proofErr w:type="spellEnd"/>
      <w:r w:rsidRPr="00034DF4">
        <w:rPr>
          <w:rFonts w:eastAsia="Calibri"/>
          <w:color w:val="auto"/>
          <w:kern w:val="2"/>
          <w:szCs w:val="24"/>
          <w14:ligatures w14:val="standardContextual"/>
        </w:rPr>
        <w:t xml:space="preserve"> ini mayoritas responden pecinta sate melainkan konsumen yang suka sate. Namun secara umum kualitas produk merupakan hal yang menentukan apakah produk tersebut bertahan lama peredarannya di pasaran. Terkadang konsumen juga cenderung fokus terhadap harga yang murah tanpa melihat kualitas produk tersebut. dan </w:t>
      </w:r>
      <w:r w:rsidRPr="00034DF4">
        <w:rPr>
          <w:rFonts w:eastAsia="Calibri"/>
          <w:color w:val="auto"/>
          <w:kern w:val="2"/>
          <w:szCs w:val="24"/>
          <w14:ligatures w14:val="standardContextual"/>
        </w:rPr>
        <w:lastRenderedPageBreak/>
        <w:t>juga semakin bagusnya kualitas produk yang diberikan belum tentu bisa membuat pelanggan merasa puas. Dari sinilah dapat diketahui bahwa selama ini kualitas produk mempengaruhi kepuasan konsumen. Produsen harus juga tetap memberikan kualitas produk yang baik dan harga yang murah agar tetap meningkatkan kepuasan</w:t>
      </w:r>
      <w:r w:rsidRPr="00034DF4">
        <w:rPr>
          <w:rFonts w:eastAsia="Calibri"/>
          <w:color w:val="auto"/>
          <w:spacing w:val="-1"/>
          <w:kern w:val="2"/>
          <w:szCs w:val="24"/>
          <w14:ligatures w14:val="standardContextual"/>
        </w:rPr>
        <w:t xml:space="preserve"> </w:t>
      </w:r>
      <w:r w:rsidRPr="00034DF4">
        <w:rPr>
          <w:rFonts w:eastAsia="Calibri"/>
          <w:color w:val="auto"/>
          <w:kern w:val="2"/>
          <w:szCs w:val="24"/>
          <w14:ligatures w14:val="standardContextual"/>
        </w:rPr>
        <w:t>konsumen.</w:t>
      </w:r>
    </w:p>
    <w:p w14:paraId="594B4E3B" w14:textId="77777777" w:rsidR="00034DF4" w:rsidRPr="00034DF4" w:rsidRDefault="00034DF4" w:rsidP="0057756C">
      <w:pPr>
        <w:spacing w:after="0" w:line="480" w:lineRule="auto"/>
        <w:ind w:left="426" w:right="0" w:firstLine="0"/>
        <w:contextualSpacing/>
        <w:jc w:val="left"/>
        <w:outlineLvl w:val="1"/>
        <w:rPr>
          <w:rFonts w:eastAsia="Calibri"/>
          <w:b/>
          <w:color w:val="auto"/>
          <w:kern w:val="2"/>
          <w:szCs w:val="24"/>
          <w:lang w:val="en-US"/>
          <w14:ligatures w14:val="standardContextual"/>
        </w:rPr>
      </w:pPr>
      <w:bookmarkStart w:id="32" w:name="_Toc150504760"/>
      <w:bookmarkStart w:id="33" w:name="_Toc150556095"/>
      <w:bookmarkStart w:id="34" w:name="_Toc154514774"/>
      <w:bookmarkStart w:id="35" w:name="_Toc154515701"/>
      <w:bookmarkStart w:id="36" w:name="_Toc154515865"/>
      <w:r w:rsidRPr="00034DF4">
        <w:rPr>
          <w:rFonts w:eastAsia="Calibri"/>
          <w:b/>
          <w:color w:val="auto"/>
          <w:kern w:val="2"/>
          <w:szCs w:val="24"/>
          <w:lang w:val="en-US"/>
          <w14:ligatures w14:val="standardContextual"/>
        </w:rPr>
        <w:t>Pengaruh Harga terhadap Kepuasan Konsumen Sate Ratu</w:t>
      </w:r>
      <w:bookmarkEnd w:id="32"/>
      <w:bookmarkEnd w:id="33"/>
      <w:bookmarkEnd w:id="34"/>
      <w:bookmarkEnd w:id="35"/>
      <w:bookmarkEnd w:id="36"/>
    </w:p>
    <w:p w14:paraId="39051BCE" w14:textId="77777777" w:rsidR="00034DF4" w:rsidRPr="00034DF4" w:rsidRDefault="00034DF4" w:rsidP="00034DF4">
      <w:pPr>
        <w:spacing w:after="0" w:line="480" w:lineRule="auto"/>
        <w:ind w:left="567" w:right="0" w:firstLine="567"/>
        <w:rPr>
          <w:rFonts w:eastAsia="Calibri"/>
          <w:color w:val="auto"/>
          <w:kern w:val="2"/>
          <w:szCs w:val="24"/>
          <w14:ligatures w14:val="standardContextual"/>
        </w:rPr>
      </w:pPr>
      <w:r w:rsidRPr="00034DF4">
        <w:rPr>
          <w:rFonts w:eastAsia="Calibri"/>
          <w:color w:val="auto"/>
          <w:kern w:val="2"/>
          <w:szCs w:val="24"/>
          <w:lang w:val="en-US"/>
          <w14:ligatures w14:val="standardContextual"/>
        </w:rPr>
        <w:t>Setelah melakukan uji dalam variabel ini didapat sebuah hasil bahwa adanya pengaruh yang signifikan pada</w:t>
      </w:r>
      <w:r w:rsidRPr="00034DF4">
        <w:rPr>
          <w:rFonts w:eastAsia="Calibri"/>
          <w:color w:val="auto"/>
          <w:kern w:val="2"/>
          <w:szCs w:val="24"/>
          <w14:ligatures w14:val="standardContextual"/>
        </w:rPr>
        <w:t xml:space="preserve"> </w:t>
      </w:r>
      <w:r w:rsidRPr="00034DF4">
        <w:rPr>
          <w:rFonts w:eastAsia="Calibri"/>
          <w:color w:val="auto"/>
          <w:kern w:val="2"/>
          <w:szCs w:val="24"/>
          <w:lang w:val="en-US"/>
          <w14:ligatures w14:val="standardContextual"/>
        </w:rPr>
        <w:t xml:space="preserve">Harga </w:t>
      </w:r>
      <w:r w:rsidRPr="00034DF4">
        <w:rPr>
          <w:rFonts w:eastAsia="Calibri"/>
          <w:color w:val="auto"/>
          <w:kern w:val="2"/>
          <w:szCs w:val="24"/>
          <w14:ligatures w14:val="standardContextual"/>
        </w:rPr>
        <w:t>berpengaruh terhadap kepuasan konsumen</w:t>
      </w:r>
      <w:r w:rsidRPr="00034DF4">
        <w:rPr>
          <w:rFonts w:eastAsia="Calibri"/>
          <w:color w:val="auto"/>
          <w:kern w:val="2"/>
          <w:szCs w:val="24"/>
          <w:lang w:val="en-US"/>
          <w14:ligatures w14:val="standardContextual"/>
        </w:rPr>
        <w:t xml:space="preserve"> yaitu sebesar 92.5%</w:t>
      </w:r>
      <w:r w:rsidRPr="00034DF4">
        <w:rPr>
          <w:rFonts w:eastAsia="Calibri"/>
          <w:color w:val="auto"/>
          <w:kern w:val="2"/>
          <w:szCs w:val="24"/>
          <w14:ligatures w14:val="standardContextual"/>
        </w:rPr>
        <w:t>. Hal ini dapat dilihat dari</w:t>
      </w:r>
      <w:r w:rsidRPr="00034DF4">
        <w:rPr>
          <w:rFonts w:eastAsia="Calibri"/>
          <w:color w:val="auto"/>
          <w:spacing w:val="41"/>
          <w:kern w:val="2"/>
          <w:szCs w:val="24"/>
          <w14:ligatures w14:val="standardContextual"/>
        </w:rPr>
        <w:t xml:space="preserve"> </w:t>
      </w:r>
      <w:r w:rsidRPr="00034DF4">
        <w:rPr>
          <w:rFonts w:eastAsia="Calibri"/>
          <w:color w:val="auto"/>
          <w:kern w:val="2"/>
          <w:szCs w:val="24"/>
          <w14:ligatures w14:val="standardContextual"/>
        </w:rPr>
        <w:t>hasil</w:t>
      </w:r>
      <w:r w:rsidRPr="00034DF4">
        <w:rPr>
          <w:rFonts w:eastAsia="Calibri"/>
          <w:color w:val="auto"/>
          <w:kern w:val="2"/>
          <w:szCs w:val="24"/>
          <w:lang w:val="en-US"/>
          <w14:ligatures w14:val="standardContextual"/>
        </w:rPr>
        <w:t xml:space="preserve"> </w:t>
      </w:r>
      <w:r w:rsidRPr="00034DF4">
        <w:rPr>
          <w:rFonts w:eastAsia="Calibri"/>
          <w:color w:val="auto"/>
          <w:kern w:val="2"/>
          <w:szCs w:val="24"/>
          <w14:ligatures w14:val="standardContextual"/>
        </w:rPr>
        <w:t xml:space="preserve">uji hipotesis secara parsial yang menunjukkan </w:t>
      </w:r>
      <w:r w:rsidRPr="00034DF4">
        <w:rPr>
          <w:rFonts w:eastAsia="Calibri"/>
          <w:color w:val="auto"/>
          <w:kern w:val="2"/>
          <w:szCs w:val="24"/>
          <w:lang w:val="en-US"/>
          <w14:ligatures w14:val="standardContextual"/>
        </w:rPr>
        <w:t xml:space="preserve">Harga sebesar 24.8% </w:t>
      </w:r>
      <w:r w:rsidRPr="00034DF4">
        <w:rPr>
          <w:rFonts w:eastAsia="Calibri"/>
          <w:color w:val="auto"/>
          <w:kern w:val="2"/>
          <w:szCs w:val="24"/>
          <w14:ligatures w14:val="standardContextual"/>
        </w:rPr>
        <w:t xml:space="preserve">memiliki taraf signifikan </w:t>
      </w:r>
      <w:r w:rsidRPr="00034DF4">
        <w:rPr>
          <w:rFonts w:eastAsia="Calibri"/>
          <w:color w:val="auto"/>
          <w:kern w:val="2"/>
          <w:szCs w:val="24"/>
          <w:lang w:val="en-US"/>
          <w14:ligatures w14:val="standardContextual"/>
        </w:rPr>
        <w:t xml:space="preserve">lebih </w:t>
      </w:r>
      <w:r w:rsidRPr="00034DF4">
        <w:rPr>
          <w:rFonts w:eastAsia="Calibri"/>
          <w:color w:val="auto"/>
          <w:kern w:val="2"/>
          <w:szCs w:val="24"/>
          <w14:ligatures w14:val="standardContextual"/>
        </w:rPr>
        <w:t xml:space="preserve">sebesar dari 0.05 yang berarti </w:t>
      </w:r>
      <w:r w:rsidRPr="00034DF4">
        <w:rPr>
          <w:rFonts w:eastAsia="Calibri"/>
          <w:color w:val="auto"/>
          <w:kern w:val="2"/>
          <w:szCs w:val="24"/>
          <w:lang w:val="en-US"/>
          <w14:ligatures w14:val="standardContextual"/>
        </w:rPr>
        <w:t xml:space="preserve">Harga </w:t>
      </w:r>
      <w:r w:rsidRPr="00034DF4">
        <w:rPr>
          <w:rFonts w:eastAsia="Calibri"/>
          <w:color w:val="auto"/>
          <w:kern w:val="2"/>
          <w:szCs w:val="24"/>
          <w14:ligatures w14:val="standardContextual"/>
        </w:rPr>
        <w:t>berpengaruh terhadap kepuasan konsumen.</w:t>
      </w:r>
    </w:p>
    <w:p w14:paraId="140876AB" w14:textId="77777777" w:rsidR="00034DF4" w:rsidRPr="00034DF4" w:rsidRDefault="00034DF4" w:rsidP="0057756C">
      <w:pPr>
        <w:spacing w:after="0" w:line="480" w:lineRule="auto"/>
        <w:ind w:left="567" w:right="0" w:firstLine="0"/>
        <w:contextualSpacing/>
        <w:jc w:val="left"/>
        <w:outlineLvl w:val="1"/>
        <w:rPr>
          <w:rFonts w:eastAsia="Calibri"/>
          <w:b/>
          <w:color w:val="auto"/>
          <w:kern w:val="2"/>
          <w:szCs w:val="24"/>
          <w:lang w:val="en-US"/>
          <w14:ligatures w14:val="standardContextual"/>
        </w:rPr>
      </w:pPr>
      <w:bookmarkStart w:id="37" w:name="_Toc150504761"/>
      <w:bookmarkStart w:id="38" w:name="_Toc150556096"/>
      <w:bookmarkStart w:id="39" w:name="_Toc154514775"/>
      <w:bookmarkStart w:id="40" w:name="_Toc154515702"/>
      <w:bookmarkStart w:id="41" w:name="_Toc154515866"/>
      <w:r w:rsidRPr="00034DF4">
        <w:rPr>
          <w:rFonts w:eastAsia="Calibri"/>
          <w:b/>
          <w:color w:val="auto"/>
          <w:kern w:val="2"/>
          <w:szCs w:val="24"/>
          <w:lang w:val="en-US"/>
          <w14:ligatures w14:val="standardContextual"/>
        </w:rPr>
        <w:t xml:space="preserve">Pengaruh </w:t>
      </w:r>
      <w:r w:rsidRPr="00034DF4">
        <w:rPr>
          <w:rFonts w:eastAsia="Calibri"/>
          <w:b/>
          <w:i/>
          <w:color w:val="auto"/>
          <w:kern w:val="2"/>
          <w:szCs w:val="24"/>
          <w:lang w:val="en-US"/>
          <w14:ligatures w14:val="standardContextual"/>
        </w:rPr>
        <w:t>Service Quality</w:t>
      </w:r>
      <w:r w:rsidRPr="00034DF4">
        <w:rPr>
          <w:rFonts w:eastAsia="Calibri"/>
          <w:b/>
          <w:color w:val="auto"/>
          <w:kern w:val="2"/>
          <w:szCs w:val="24"/>
          <w:lang w:val="en-US"/>
          <w14:ligatures w14:val="standardContextual"/>
        </w:rPr>
        <w:t xml:space="preserve"> terhadap Kepuasan Konsumen Sate Ratu</w:t>
      </w:r>
      <w:bookmarkEnd w:id="37"/>
      <w:bookmarkEnd w:id="38"/>
      <w:bookmarkEnd w:id="39"/>
      <w:bookmarkEnd w:id="40"/>
      <w:bookmarkEnd w:id="41"/>
    </w:p>
    <w:p w14:paraId="23BD46E1" w14:textId="77777777" w:rsidR="00034DF4" w:rsidRPr="00034DF4" w:rsidRDefault="00034DF4" w:rsidP="00034DF4">
      <w:pPr>
        <w:spacing w:after="0" w:line="480" w:lineRule="auto"/>
        <w:ind w:left="567" w:right="0" w:firstLine="567"/>
        <w:rPr>
          <w:rFonts w:eastAsia="Calibri"/>
          <w:color w:val="auto"/>
          <w:kern w:val="2"/>
          <w:szCs w:val="24"/>
          <w14:ligatures w14:val="standardContextual"/>
        </w:rPr>
      </w:pPr>
      <w:r w:rsidRPr="00034DF4">
        <w:rPr>
          <w:rFonts w:eastAsia="Calibri"/>
          <w:color w:val="auto"/>
          <w:kern w:val="2"/>
          <w:szCs w:val="24"/>
          <w:lang w:val="en-US"/>
          <w14:ligatures w14:val="standardContextual"/>
        </w:rPr>
        <w:t>Setelah melakukan uji dalam variabel ini didapat sebuah hasil bahwa adanya pengaruh yang signifikan pada</w:t>
      </w:r>
      <w:r w:rsidRPr="00034DF4">
        <w:rPr>
          <w:rFonts w:eastAsia="Calibri"/>
          <w:color w:val="auto"/>
          <w:kern w:val="2"/>
          <w:szCs w:val="24"/>
          <w14:ligatures w14:val="standardContextual"/>
        </w:rPr>
        <w:t xml:space="preserve"> </w:t>
      </w:r>
      <w:r w:rsidRPr="00034DF4">
        <w:rPr>
          <w:rFonts w:eastAsia="Calibri"/>
          <w:i/>
          <w:color w:val="auto"/>
          <w:kern w:val="2"/>
          <w:szCs w:val="24"/>
          <w:lang w:val="en-US"/>
          <w14:ligatures w14:val="standardContextual"/>
        </w:rPr>
        <w:t>Service Quality</w:t>
      </w:r>
      <w:r w:rsidRPr="00034DF4">
        <w:rPr>
          <w:rFonts w:eastAsia="Calibri"/>
          <w:color w:val="auto"/>
          <w:kern w:val="2"/>
          <w:szCs w:val="24"/>
          <w14:ligatures w14:val="standardContextual"/>
        </w:rPr>
        <w:t xml:space="preserve"> berpengaruh terhadap kepuasan konsumen</w:t>
      </w:r>
      <w:r w:rsidRPr="00034DF4">
        <w:rPr>
          <w:rFonts w:eastAsia="Calibri"/>
          <w:color w:val="auto"/>
          <w:kern w:val="2"/>
          <w:szCs w:val="24"/>
          <w:lang w:val="en-US"/>
          <w14:ligatures w14:val="standardContextual"/>
        </w:rPr>
        <w:t xml:space="preserve"> yaitu sebesar 92.5%</w:t>
      </w:r>
      <w:r w:rsidRPr="00034DF4">
        <w:rPr>
          <w:rFonts w:eastAsia="Calibri"/>
          <w:color w:val="auto"/>
          <w:kern w:val="2"/>
          <w:szCs w:val="24"/>
          <w14:ligatures w14:val="standardContextual"/>
        </w:rPr>
        <w:t>. Hal ini dapat dilihat dari</w:t>
      </w:r>
      <w:r w:rsidRPr="00034DF4">
        <w:rPr>
          <w:rFonts w:eastAsia="Calibri"/>
          <w:color w:val="auto"/>
          <w:spacing w:val="41"/>
          <w:kern w:val="2"/>
          <w:szCs w:val="24"/>
          <w14:ligatures w14:val="standardContextual"/>
        </w:rPr>
        <w:t xml:space="preserve"> </w:t>
      </w:r>
      <w:r w:rsidRPr="00034DF4">
        <w:rPr>
          <w:rFonts w:eastAsia="Calibri"/>
          <w:color w:val="auto"/>
          <w:kern w:val="2"/>
          <w:szCs w:val="24"/>
          <w14:ligatures w14:val="standardContextual"/>
        </w:rPr>
        <w:t>hasil</w:t>
      </w:r>
      <w:r w:rsidRPr="00034DF4">
        <w:rPr>
          <w:rFonts w:eastAsia="Calibri"/>
          <w:color w:val="auto"/>
          <w:kern w:val="2"/>
          <w:szCs w:val="24"/>
          <w:lang w:val="en-US"/>
          <w14:ligatures w14:val="standardContextual"/>
        </w:rPr>
        <w:t xml:space="preserve"> </w:t>
      </w:r>
      <w:r w:rsidRPr="00034DF4">
        <w:rPr>
          <w:rFonts w:eastAsia="Calibri"/>
          <w:color w:val="auto"/>
          <w:kern w:val="2"/>
          <w:szCs w:val="24"/>
          <w14:ligatures w14:val="standardContextual"/>
        </w:rPr>
        <w:t xml:space="preserve">uji hipotesis secara parsial yang menunjukkan </w:t>
      </w:r>
      <w:r w:rsidRPr="00034DF4">
        <w:rPr>
          <w:rFonts w:eastAsia="Calibri"/>
          <w:i/>
          <w:color w:val="auto"/>
          <w:kern w:val="2"/>
          <w:szCs w:val="24"/>
          <w:lang w:val="en-US"/>
          <w14:ligatures w14:val="standardContextual"/>
        </w:rPr>
        <w:t xml:space="preserve">Service Quality </w:t>
      </w:r>
      <w:r w:rsidRPr="00034DF4">
        <w:rPr>
          <w:rFonts w:eastAsia="Calibri"/>
          <w:color w:val="auto"/>
          <w:kern w:val="2"/>
          <w:szCs w:val="24"/>
          <w:lang w:val="en-US"/>
          <w14:ligatures w14:val="standardContextual"/>
        </w:rPr>
        <w:t>sebesar 53.3%</w:t>
      </w:r>
      <w:r w:rsidRPr="00034DF4">
        <w:rPr>
          <w:rFonts w:eastAsia="Calibri"/>
          <w:i/>
          <w:color w:val="auto"/>
          <w:kern w:val="2"/>
          <w:szCs w:val="24"/>
          <w:lang w:val="en-US"/>
          <w14:ligatures w14:val="standardContextual"/>
        </w:rPr>
        <w:t xml:space="preserve"> </w:t>
      </w:r>
      <w:r w:rsidRPr="00034DF4">
        <w:rPr>
          <w:rFonts w:eastAsia="Calibri"/>
          <w:color w:val="auto"/>
          <w:kern w:val="2"/>
          <w:szCs w:val="24"/>
          <w14:ligatures w14:val="standardContextual"/>
        </w:rPr>
        <w:t xml:space="preserve">memiliki taraf signifikan </w:t>
      </w:r>
      <w:r w:rsidRPr="00034DF4">
        <w:rPr>
          <w:rFonts w:eastAsia="Calibri"/>
          <w:color w:val="auto"/>
          <w:kern w:val="2"/>
          <w:szCs w:val="24"/>
          <w:lang w:val="en-US"/>
          <w14:ligatures w14:val="standardContextual"/>
        </w:rPr>
        <w:t xml:space="preserve">lebih </w:t>
      </w:r>
      <w:r w:rsidRPr="00034DF4">
        <w:rPr>
          <w:rFonts w:eastAsia="Calibri"/>
          <w:color w:val="auto"/>
          <w:kern w:val="2"/>
          <w:szCs w:val="24"/>
          <w14:ligatures w14:val="standardContextual"/>
        </w:rPr>
        <w:t xml:space="preserve">sebesar dari 0.05 yang berarti </w:t>
      </w:r>
      <w:r w:rsidRPr="00034DF4">
        <w:rPr>
          <w:rFonts w:eastAsia="Calibri"/>
          <w:i/>
          <w:color w:val="auto"/>
          <w:kern w:val="2"/>
          <w:szCs w:val="24"/>
          <w:lang w:val="en-US"/>
          <w14:ligatures w14:val="standardContextual"/>
        </w:rPr>
        <w:t>Service Quality</w:t>
      </w:r>
      <w:r w:rsidRPr="00034DF4">
        <w:rPr>
          <w:rFonts w:eastAsia="Calibri"/>
          <w:color w:val="auto"/>
          <w:kern w:val="2"/>
          <w:szCs w:val="24"/>
          <w14:ligatures w14:val="standardContextual"/>
        </w:rPr>
        <w:t xml:space="preserve"> berpengaruh terhadap kepuasan konsumen.</w:t>
      </w:r>
    </w:p>
    <w:p w14:paraId="2F54E787" w14:textId="77777777" w:rsidR="00034DF4" w:rsidRPr="00034DF4" w:rsidRDefault="00034DF4" w:rsidP="0057756C">
      <w:pPr>
        <w:spacing w:after="0" w:line="480" w:lineRule="auto"/>
        <w:ind w:left="567" w:right="0" w:firstLine="0"/>
        <w:contextualSpacing/>
        <w:jc w:val="left"/>
        <w:outlineLvl w:val="1"/>
        <w:rPr>
          <w:rFonts w:eastAsia="Calibri"/>
          <w:b/>
          <w:color w:val="auto"/>
          <w:kern w:val="2"/>
          <w:szCs w:val="24"/>
          <w:lang w:val="en-US"/>
          <w14:ligatures w14:val="standardContextual"/>
        </w:rPr>
      </w:pPr>
      <w:bookmarkStart w:id="42" w:name="_Toc150504762"/>
      <w:bookmarkStart w:id="43" w:name="_Toc150556097"/>
      <w:bookmarkStart w:id="44" w:name="_Toc154514776"/>
      <w:bookmarkStart w:id="45" w:name="_Toc154515703"/>
      <w:bookmarkStart w:id="46" w:name="_Toc154515867"/>
      <w:r w:rsidRPr="00034DF4">
        <w:rPr>
          <w:rFonts w:eastAsia="Calibri"/>
          <w:b/>
          <w:color w:val="auto"/>
          <w:kern w:val="2"/>
          <w:szCs w:val="24"/>
          <w:lang w:val="en-US"/>
          <w14:ligatures w14:val="standardContextual"/>
        </w:rPr>
        <w:t xml:space="preserve">Pengaruh </w:t>
      </w:r>
      <w:r w:rsidRPr="00034DF4">
        <w:rPr>
          <w:rFonts w:eastAsia="Calibri"/>
          <w:b/>
          <w:i/>
          <w:color w:val="auto"/>
          <w:kern w:val="2"/>
          <w:szCs w:val="24"/>
          <w:lang w:val="en-US"/>
          <w14:ligatures w14:val="standardContextual"/>
        </w:rPr>
        <w:t>Emotional factor</w:t>
      </w:r>
      <w:r w:rsidRPr="00034DF4">
        <w:rPr>
          <w:rFonts w:eastAsia="Calibri"/>
          <w:b/>
          <w:color w:val="auto"/>
          <w:kern w:val="2"/>
          <w:szCs w:val="24"/>
          <w:lang w:val="en-US"/>
          <w14:ligatures w14:val="standardContextual"/>
        </w:rPr>
        <w:t xml:space="preserve"> terhadap Kepuasan Konsumen Sate Ratu</w:t>
      </w:r>
      <w:bookmarkEnd w:id="42"/>
      <w:bookmarkEnd w:id="43"/>
      <w:bookmarkEnd w:id="44"/>
      <w:bookmarkEnd w:id="45"/>
      <w:bookmarkEnd w:id="46"/>
    </w:p>
    <w:p w14:paraId="6742EBF3" w14:textId="77777777" w:rsidR="00034DF4" w:rsidRPr="00034DF4" w:rsidRDefault="00034DF4" w:rsidP="00034DF4">
      <w:pPr>
        <w:spacing w:after="0" w:line="480" w:lineRule="auto"/>
        <w:ind w:left="567" w:right="0" w:firstLine="567"/>
        <w:rPr>
          <w:rFonts w:eastAsia="Calibri"/>
          <w:color w:val="auto"/>
          <w:kern w:val="2"/>
          <w:szCs w:val="24"/>
          <w:lang w:val="en-US"/>
          <w14:ligatures w14:val="standardContextual"/>
        </w:rPr>
      </w:pPr>
      <w:r w:rsidRPr="00034DF4">
        <w:rPr>
          <w:rFonts w:eastAsia="Calibri"/>
          <w:color w:val="auto"/>
          <w:kern w:val="2"/>
          <w:szCs w:val="24"/>
          <w:lang w:val="en-US"/>
          <w14:ligatures w14:val="standardContextual"/>
        </w:rPr>
        <w:t>Setelah melakukan uji dalam variabel ini didapat sebuah hasil bahwa adanya pengaruh yang signifikan pada</w:t>
      </w:r>
      <w:r w:rsidRPr="00034DF4">
        <w:rPr>
          <w:rFonts w:eastAsia="Calibri"/>
          <w:color w:val="auto"/>
          <w:kern w:val="2"/>
          <w:szCs w:val="24"/>
          <w14:ligatures w14:val="standardContextual"/>
        </w:rPr>
        <w:t xml:space="preserve"> </w:t>
      </w:r>
      <w:r w:rsidRPr="00034DF4">
        <w:rPr>
          <w:rFonts w:eastAsia="Calibri"/>
          <w:i/>
          <w:color w:val="auto"/>
          <w:kern w:val="2"/>
          <w:szCs w:val="24"/>
          <w:lang w:val="en-US"/>
          <w14:ligatures w14:val="standardContextual"/>
        </w:rPr>
        <w:t>Emotional Factor</w:t>
      </w:r>
      <w:r w:rsidRPr="00034DF4">
        <w:rPr>
          <w:rFonts w:eastAsia="Calibri"/>
          <w:color w:val="auto"/>
          <w:kern w:val="2"/>
          <w:szCs w:val="24"/>
          <w14:ligatures w14:val="standardContextual"/>
        </w:rPr>
        <w:t xml:space="preserve"> berpengaruh terhadap kepuasan konsumen</w:t>
      </w:r>
      <w:r w:rsidRPr="00034DF4">
        <w:rPr>
          <w:rFonts w:eastAsia="Calibri"/>
          <w:color w:val="auto"/>
          <w:kern w:val="2"/>
          <w:szCs w:val="24"/>
          <w:lang w:val="en-US"/>
          <w14:ligatures w14:val="standardContextual"/>
        </w:rPr>
        <w:t xml:space="preserve"> yaitu sebesar 92.5%</w:t>
      </w:r>
      <w:r w:rsidRPr="00034DF4">
        <w:rPr>
          <w:rFonts w:eastAsia="Calibri"/>
          <w:color w:val="auto"/>
          <w:kern w:val="2"/>
          <w:szCs w:val="24"/>
          <w14:ligatures w14:val="standardContextual"/>
        </w:rPr>
        <w:t>. Hal ini dapat dilihat dari</w:t>
      </w:r>
      <w:r w:rsidRPr="00034DF4">
        <w:rPr>
          <w:rFonts w:eastAsia="Calibri"/>
          <w:color w:val="auto"/>
          <w:spacing w:val="41"/>
          <w:kern w:val="2"/>
          <w:szCs w:val="24"/>
          <w14:ligatures w14:val="standardContextual"/>
        </w:rPr>
        <w:t xml:space="preserve"> </w:t>
      </w:r>
      <w:r w:rsidRPr="00034DF4">
        <w:rPr>
          <w:rFonts w:eastAsia="Calibri"/>
          <w:color w:val="auto"/>
          <w:kern w:val="2"/>
          <w:szCs w:val="24"/>
          <w14:ligatures w14:val="standardContextual"/>
        </w:rPr>
        <w:t>hasil</w:t>
      </w:r>
      <w:r w:rsidRPr="00034DF4">
        <w:rPr>
          <w:rFonts w:eastAsia="Calibri"/>
          <w:color w:val="auto"/>
          <w:kern w:val="2"/>
          <w:szCs w:val="24"/>
          <w:lang w:val="en-US"/>
          <w14:ligatures w14:val="standardContextual"/>
        </w:rPr>
        <w:t xml:space="preserve"> </w:t>
      </w:r>
      <w:r w:rsidRPr="00034DF4">
        <w:rPr>
          <w:rFonts w:eastAsia="Calibri"/>
          <w:color w:val="auto"/>
          <w:kern w:val="2"/>
          <w:szCs w:val="24"/>
          <w14:ligatures w14:val="standardContextual"/>
        </w:rPr>
        <w:t xml:space="preserve">uji </w:t>
      </w:r>
      <w:r w:rsidRPr="00034DF4">
        <w:rPr>
          <w:rFonts w:eastAsia="Calibri"/>
          <w:color w:val="auto"/>
          <w:kern w:val="2"/>
          <w:szCs w:val="24"/>
          <w14:ligatures w14:val="standardContextual"/>
        </w:rPr>
        <w:lastRenderedPageBreak/>
        <w:t xml:space="preserve">hipotesis secara parsial yang menunjukkan </w:t>
      </w:r>
      <w:r w:rsidRPr="00034DF4">
        <w:rPr>
          <w:rFonts w:eastAsia="Calibri"/>
          <w:i/>
          <w:color w:val="auto"/>
          <w:kern w:val="2"/>
          <w:szCs w:val="24"/>
          <w:lang w:val="en-US"/>
          <w14:ligatures w14:val="standardContextual"/>
        </w:rPr>
        <w:t xml:space="preserve">Emotional Factor </w:t>
      </w:r>
      <w:r w:rsidRPr="00034DF4">
        <w:rPr>
          <w:rFonts w:eastAsia="Calibri"/>
          <w:color w:val="auto"/>
          <w:kern w:val="2"/>
          <w:szCs w:val="24"/>
          <w:lang w:val="en-US"/>
          <w14:ligatures w14:val="standardContextual"/>
        </w:rPr>
        <w:t xml:space="preserve">sebesar 75.9% </w:t>
      </w:r>
      <w:r w:rsidRPr="00034DF4">
        <w:rPr>
          <w:rFonts w:eastAsia="Calibri"/>
          <w:color w:val="auto"/>
          <w:kern w:val="2"/>
          <w:szCs w:val="24"/>
          <w14:ligatures w14:val="standardContextual"/>
        </w:rPr>
        <w:t xml:space="preserve">memiliki taraf signifikan </w:t>
      </w:r>
      <w:r w:rsidRPr="00034DF4">
        <w:rPr>
          <w:rFonts w:eastAsia="Calibri"/>
          <w:color w:val="auto"/>
          <w:kern w:val="2"/>
          <w:szCs w:val="24"/>
          <w:lang w:val="en-US"/>
          <w14:ligatures w14:val="standardContextual"/>
        </w:rPr>
        <w:t xml:space="preserve">lebih </w:t>
      </w:r>
      <w:r w:rsidRPr="00034DF4">
        <w:rPr>
          <w:rFonts w:eastAsia="Calibri"/>
          <w:color w:val="auto"/>
          <w:kern w:val="2"/>
          <w:szCs w:val="24"/>
          <w14:ligatures w14:val="standardContextual"/>
        </w:rPr>
        <w:t xml:space="preserve">sebesar dari 0.05 yang berarti </w:t>
      </w:r>
      <w:r w:rsidRPr="00034DF4">
        <w:rPr>
          <w:rFonts w:eastAsia="Calibri"/>
          <w:i/>
          <w:color w:val="auto"/>
          <w:kern w:val="2"/>
          <w:szCs w:val="24"/>
          <w:lang w:val="en-US"/>
          <w14:ligatures w14:val="standardContextual"/>
        </w:rPr>
        <w:t>Emotional Factor</w:t>
      </w:r>
      <w:r w:rsidRPr="00034DF4">
        <w:rPr>
          <w:rFonts w:eastAsia="Calibri"/>
          <w:color w:val="auto"/>
          <w:kern w:val="2"/>
          <w:szCs w:val="24"/>
          <w14:ligatures w14:val="standardContextual"/>
        </w:rPr>
        <w:t xml:space="preserve"> berpengaruh terhadap kepuasan konsumen.</w:t>
      </w:r>
      <w:r w:rsidRPr="00034DF4">
        <w:rPr>
          <w:rFonts w:eastAsia="Calibri"/>
          <w:color w:val="auto"/>
          <w:kern w:val="2"/>
          <w:szCs w:val="24"/>
          <w:lang w:val="en-US"/>
          <w14:ligatures w14:val="standardContextual"/>
        </w:rPr>
        <w:t xml:space="preserve"> </w:t>
      </w:r>
    </w:p>
    <w:p w14:paraId="0D62B52D" w14:textId="77777777" w:rsidR="00034DF4" w:rsidRPr="00034DF4" w:rsidRDefault="00034DF4" w:rsidP="0057756C">
      <w:pPr>
        <w:spacing w:after="0" w:line="480" w:lineRule="auto"/>
        <w:ind w:left="426" w:right="0" w:firstLine="0"/>
        <w:contextualSpacing/>
        <w:jc w:val="left"/>
        <w:outlineLvl w:val="2"/>
        <w:rPr>
          <w:rFonts w:eastAsia="Calibri"/>
          <w:b/>
          <w:color w:val="auto"/>
          <w:kern w:val="2"/>
          <w:szCs w:val="24"/>
          <w:lang w:val="en-US"/>
          <w14:ligatures w14:val="standardContextual"/>
        </w:rPr>
      </w:pPr>
      <w:bookmarkStart w:id="47" w:name="_Toc150504763"/>
      <w:bookmarkStart w:id="48" w:name="_Toc150556098"/>
      <w:bookmarkStart w:id="49" w:name="_Toc154514777"/>
      <w:bookmarkStart w:id="50" w:name="_Toc154515704"/>
      <w:bookmarkStart w:id="51" w:name="_Toc154515868"/>
      <w:r w:rsidRPr="00034DF4">
        <w:rPr>
          <w:rFonts w:eastAsia="Calibri"/>
          <w:b/>
          <w:color w:val="auto"/>
          <w:kern w:val="2"/>
          <w:szCs w:val="24"/>
          <w:lang w:val="en-US"/>
          <w14:ligatures w14:val="standardContextual"/>
        </w:rPr>
        <w:t xml:space="preserve">Pengaruh </w:t>
      </w:r>
      <w:r w:rsidRPr="00034DF4">
        <w:rPr>
          <w:rFonts w:eastAsia="Calibri"/>
          <w:b/>
          <w:color w:val="auto"/>
          <w:kern w:val="2"/>
          <w:szCs w:val="24"/>
          <w14:ligatures w14:val="standardContextual"/>
        </w:rPr>
        <w:t xml:space="preserve">Biaya </w:t>
      </w:r>
      <w:r w:rsidRPr="00034DF4">
        <w:rPr>
          <w:rFonts w:eastAsia="Calibri"/>
          <w:b/>
          <w:color w:val="auto"/>
          <w:kern w:val="2"/>
          <w:szCs w:val="24"/>
          <w:lang w:val="en-US"/>
          <w14:ligatures w14:val="standardContextual"/>
        </w:rPr>
        <w:t>dan kemudahan</w:t>
      </w:r>
      <w:r w:rsidRPr="00034DF4">
        <w:rPr>
          <w:rFonts w:eastAsia="Calibri"/>
          <w:color w:val="auto"/>
          <w:kern w:val="2"/>
          <w:szCs w:val="24"/>
          <w14:ligatures w14:val="standardContextual"/>
        </w:rPr>
        <w:t xml:space="preserve"> </w:t>
      </w:r>
      <w:r w:rsidRPr="00034DF4">
        <w:rPr>
          <w:rFonts w:eastAsia="Calibri"/>
          <w:b/>
          <w:color w:val="auto"/>
          <w:kern w:val="2"/>
          <w:szCs w:val="24"/>
          <w:lang w:val="en-US"/>
          <w14:ligatures w14:val="standardContextual"/>
        </w:rPr>
        <w:t>terhadap Kepuasan Konsumen Sate Ratu</w:t>
      </w:r>
      <w:bookmarkEnd w:id="47"/>
      <w:bookmarkEnd w:id="48"/>
      <w:bookmarkEnd w:id="49"/>
      <w:bookmarkEnd w:id="50"/>
      <w:bookmarkEnd w:id="51"/>
    </w:p>
    <w:p w14:paraId="1ECD4868" w14:textId="77777777" w:rsidR="00034DF4" w:rsidRDefault="00034DF4" w:rsidP="00034DF4">
      <w:pPr>
        <w:spacing w:after="160" w:line="480" w:lineRule="auto"/>
        <w:ind w:left="567" w:right="0" w:firstLine="567"/>
        <w:rPr>
          <w:rFonts w:eastAsia="Calibri"/>
          <w:color w:val="auto"/>
          <w:kern w:val="2"/>
          <w:szCs w:val="24"/>
          <w14:ligatures w14:val="standardContextual"/>
        </w:rPr>
      </w:pPr>
      <w:r w:rsidRPr="00034DF4">
        <w:rPr>
          <w:rFonts w:eastAsia="Calibri"/>
          <w:color w:val="auto"/>
          <w:kern w:val="2"/>
          <w:szCs w:val="24"/>
          <w:lang w:val="en-US"/>
          <w14:ligatures w14:val="standardContextual"/>
        </w:rPr>
        <w:t>Setelah melakukan uji dalam variabel ini didapat sebuah hasil bahwa adanya pengaruh yang signifikan pada</w:t>
      </w:r>
      <w:r w:rsidRPr="00034DF4">
        <w:rPr>
          <w:rFonts w:eastAsia="Calibri"/>
          <w:color w:val="auto"/>
          <w:kern w:val="2"/>
          <w:szCs w:val="24"/>
          <w14:ligatures w14:val="standardContextual"/>
        </w:rPr>
        <w:t xml:space="preserve"> </w:t>
      </w:r>
      <w:r w:rsidRPr="00034DF4">
        <w:rPr>
          <w:rFonts w:eastAsia="Calibri"/>
          <w:color w:val="auto"/>
          <w:kern w:val="2"/>
          <w:szCs w:val="24"/>
          <w:lang w:val="en-US"/>
          <w14:ligatures w14:val="standardContextual"/>
        </w:rPr>
        <w:t>Biaya dan kemudahan</w:t>
      </w:r>
      <w:r w:rsidRPr="00034DF4">
        <w:rPr>
          <w:rFonts w:eastAsia="Calibri"/>
          <w:color w:val="auto"/>
          <w:kern w:val="2"/>
          <w:szCs w:val="24"/>
          <w14:ligatures w14:val="standardContextual"/>
        </w:rPr>
        <w:t xml:space="preserve"> berpengaruh terhadap kepuasan konsumen</w:t>
      </w:r>
      <w:r w:rsidRPr="00034DF4">
        <w:rPr>
          <w:rFonts w:eastAsia="Calibri"/>
          <w:color w:val="auto"/>
          <w:kern w:val="2"/>
          <w:szCs w:val="24"/>
          <w:lang w:val="en-US"/>
          <w14:ligatures w14:val="standardContextual"/>
        </w:rPr>
        <w:t xml:space="preserve"> yaitu sebesar 92.5%</w:t>
      </w:r>
      <w:r w:rsidRPr="00034DF4">
        <w:rPr>
          <w:rFonts w:eastAsia="Calibri"/>
          <w:color w:val="auto"/>
          <w:kern w:val="2"/>
          <w:szCs w:val="24"/>
          <w14:ligatures w14:val="standardContextual"/>
        </w:rPr>
        <w:t>. Hal ini dapat dilihat dari</w:t>
      </w:r>
      <w:r w:rsidRPr="00034DF4">
        <w:rPr>
          <w:rFonts w:eastAsia="Calibri"/>
          <w:color w:val="auto"/>
          <w:spacing w:val="41"/>
          <w:kern w:val="2"/>
          <w:szCs w:val="24"/>
          <w14:ligatures w14:val="standardContextual"/>
        </w:rPr>
        <w:t xml:space="preserve"> </w:t>
      </w:r>
      <w:r w:rsidRPr="00034DF4">
        <w:rPr>
          <w:rFonts w:eastAsia="Calibri"/>
          <w:color w:val="auto"/>
          <w:kern w:val="2"/>
          <w:szCs w:val="24"/>
          <w14:ligatures w14:val="standardContextual"/>
        </w:rPr>
        <w:t>hasil</w:t>
      </w:r>
      <w:r w:rsidRPr="00034DF4">
        <w:rPr>
          <w:rFonts w:eastAsia="Calibri"/>
          <w:color w:val="auto"/>
          <w:kern w:val="2"/>
          <w:szCs w:val="24"/>
          <w:lang w:val="en-US"/>
          <w14:ligatures w14:val="standardContextual"/>
        </w:rPr>
        <w:t xml:space="preserve"> </w:t>
      </w:r>
      <w:r w:rsidRPr="00034DF4">
        <w:rPr>
          <w:rFonts w:eastAsia="Calibri"/>
          <w:color w:val="auto"/>
          <w:kern w:val="2"/>
          <w:szCs w:val="24"/>
          <w14:ligatures w14:val="standardContextual"/>
        </w:rPr>
        <w:t xml:space="preserve">uji hipotesis secara parsial yang menunjukkan </w:t>
      </w:r>
      <w:r w:rsidRPr="00034DF4">
        <w:rPr>
          <w:rFonts w:eastAsia="Calibri"/>
          <w:color w:val="auto"/>
          <w:kern w:val="2"/>
          <w:szCs w:val="24"/>
          <w:lang w:val="en-US"/>
          <w14:ligatures w14:val="standardContextual"/>
        </w:rPr>
        <w:t xml:space="preserve">Biaya dan kemudahan sebesar </w:t>
      </w:r>
      <w:r w:rsidRPr="00034DF4">
        <w:rPr>
          <w:rFonts w:eastAsia="Calibri"/>
          <w:color w:val="auto"/>
          <w:kern w:val="2"/>
          <w:szCs w:val="24"/>
          <w14:ligatures w14:val="standardContextual"/>
        </w:rPr>
        <w:t xml:space="preserve">memiliki taraf signifikan </w:t>
      </w:r>
      <w:r w:rsidRPr="00034DF4">
        <w:rPr>
          <w:rFonts w:eastAsia="Calibri"/>
          <w:color w:val="auto"/>
          <w:kern w:val="2"/>
          <w:szCs w:val="24"/>
          <w:lang w:val="en-US"/>
          <w14:ligatures w14:val="standardContextual"/>
        </w:rPr>
        <w:t xml:space="preserve">lebih </w:t>
      </w:r>
      <w:r w:rsidRPr="00034DF4">
        <w:rPr>
          <w:rFonts w:eastAsia="Calibri"/>
          <w:color w:val="auto"/>
          <w:kern w:val="2"/>
          <w:szCs w:val="24"/>
          <w14:ligatures w14:val="standardContextual"/>
        </w:rPr>
        <w:t xml:space="preserve">sebesar dari 0.05 yang berarti </w:t>
      </w:r>
      <w:r w:rsidRPr="00034DF4">
        <w:rPr>
          <w:rFonts w:eastAsia="Calibri"/>
          <w:color w:val="auto"/>
          <w:kern w:val="2"/>
          <w:szCs w:val="24"/>
          <w:lang w:val="en-US"/>
          <w14:ligatures w14:val="standardContextual"/>
        </w:rPr>
        <w:t>Biaya dan kemudahan</w:t>
      </w:r>
      <w:r w:rsidRPr="00034DF4">
        <w:rPr>
          <w:rFonts w:eastAsia="Calibri"/>
          <w:color w:val="auto"/>
          <w:kern w:val="2"/>
          <w:szCs w:val="24"/>
          <w14:ligatures w14:val="standardContextual"/>
        </w:rPr>
        <w:t xml:space="preserve"> berpengaruh terhadap kepuasan konsumen.</w:t>
      </w:r>
    </w:p>
    <w:p w14:paraId="59F29DA6" w14:textId="30D6CD62" w:rsidR="00BA427A" w:rsidRPr="00BA427A" w:rsidRDefault="007C599F" w:rsidP="00BA427A">
      <w:pPr>
        <w:keepNext/>
        <w:keepLines/>
        <w:spacing w:after="272" w:line="259" w:lineRule="auto"/>
        <w:ind w:left="10" w:right="1"/>
        <w:jc w:val="left"/>
        <w:outlineLvl w:val="1"/>
        <w:rPr>
          <w:sz w:val="28"/>
          <w:szCs w:val="28"/>
          <w:lang w:val="en-US"/>
        </w:rPr>
      </w:pPr>
      <w:r w:rsidRPr="007C599F">
        <w:rPr>
          <w:b/>
          <w:sz w:val="28"/>
          <w:szCs w:val="28"/>
          <w:lang w:val="en-US"/>
        </w:rPr>
        <w:t xml:space="preserve">     </w:t>
      </w:r>
      <w:r w:rsidR="00BA427A" w:rsidRPr="00BA427A">
        <w:rPr>
          <w:b/>
          <w:sz w:val="28"/>
          <w:szCs w:val="28"/>
          <w:lang w:val="en-US"/>
        </w:rPr>
        <w:t>Kesimpulan</w:t>
      </w:r>
    </w:p>
    <w:p w14:paraId="4B96C1CB" w14:textId="77777777" w:rsidR="00BA427A" w:rsidRDefault="00BA427A" w:rsidP="00BA427A">
      <w:pPr>
        <w:spacing w:line="480" w:lineRule="auto"/>
        <w:ind w:left="426" w:firstLine="567"/>
        <w:rPr>
          <w:szCs w:val="24"/>
          <w:lang w:val="en-US"/>
        </w:rPr>
      </w:pPr>
      <w:proofErr w:type="spellStart"/>
      <w:r w:rsidRPr="00BA427A">
        <w:rPr>
          <w:szCs w:val="24"/>
        </w:rPr>
        <w:t>Berdas</w:t>
      </w:r>
      <w:proofErr w:type="spellEnd"/>
      <w:r w:rsidRPr="00BA427A">
        <w:rPr>
          <w:szCs w:val="24"/>
          <w:lang w:val="en-US"/>
        </w:rPr>
        <w:t>a</w:t>
      </w:r>
      <w:proofErr w:type="spellStart"/>
      <w:r w:rsidRPr="00BA427A">
        <w:rPr>
          <w:szCs w:val="24"/>
        </w:rPr>
        <w:t>rkan</w:t>
      </w:r>
      <w:proofErr w:type="spellEnd"/>
      <w:r w:rsidRPr="00BA427A">
        <w:rPr>
          <w:szCs w:val="24"/>
        </w:rPr>
        <w:t xml:space="preserve"> hasil penelitian dan pembahasan mengenai pengaruh kualitas produk, harga, </w:t>
      </w:r>
      <w:r w:rsidRPr="00BA427A">
        <w:rPr>
          <w:i/>
          <w:szCs w:val="24"/>
        </w:rPr>
        <w:t xml:space="preserve">service </w:t>
      </w:r>
      <w:proofErr w:type="spellStart"/>
      <w:r w:rsidRPr="00BA427A">
        <w:rPr>
          <w:i/>
          <w:szCs w:val="24"/>
        </w:rPr>
        <w:t>quality</w:t>
      </w:r>
      <w:proofErr w:type="spellEnd"/>
      <w:r w:rsidRPr="00BA427A">
        <w:rPr>
          <w:i/>
          <w:szCs w:val="24"/>
        </w:rPr>
        <w:t xml:space="preserve">, </w:t>
      </w:r>
      <w:proofErr w:type="spellStart"/>
      <w:r w:rsidRPr="00BA427A">
        <w:rPr>
          <w:i/>
          <w:szCs w:val="24"/>
        </w:rPr>
        <w:t>emotional</w:t>
      </w:r>
      <w:proofErr w:type="spellEnd"/>
      <w:r w:rsidRPr="00BA427A">
        <w:rPr>
          <w:i/>
          <w:szCs w:val="24"/>
        </w:rPr>
        <w:t xml:space="preserve"> </w:t>
      </w:r>
      <w:proofErr w:type="spellStart"/>
      <w:r w:rsidRPr="00BA427A">
        <w:rPr>
          <w:i/>
          <w:szCs w:val="24"/>
        </w:rPr>
        <w:t>factor</w:t>
      </w:r>
      <w:proofErr w:type="spellEnd"/>
      <w:r w:rsidRPr="00BA427A">
        <w:rPr>
          <w:szCs w:val="24"/>
        </w:rPr>
        <w:t xml:space="preserve">, biaya dan kemudahan terhadap kepuasan konsumen Sate Ratu di Yogyakarta, dapat </w:t>
      </w:r>
      <w:proofErr w:type="spellStart"/>
      <w:r w:rsidRPr="00BA427A">
        <w:rPr>
          <w:szCs w:val="24"/>
        </w:rPr>
        <w:t>disimpulka</w:t>
      </w:r>
      <w:proofErr w:type="spellEnd"/>
      <w:r w:rsidRPr="00BA427A">
        <w:rPr>
          <w:szCs w:val="24"/>
          <w:lang w:val="en-US"/>
        </w:rPr>
        <w:t xml:space="preserve">n berdasarkan data yang telah di uji,  keseluruhan variabel independen mempengaruhi kepuasan konsumen dan hasil tertinggi terdapat pada variabel Kualitas Produk dengan </w:t>
      </w:r>
      <w:proofErr w:type="spellStart"/>
      <w:r w:rsidRPr="00BA427A">
        <w:rPr>
          <w:szCs w:val="24"/>
          <w:lang w:val="en-US"/>
        </w:rPr>
        <w:t>presentase</w:t>
      </w:r>
      <w:proofErr w:type="spellEnd"/>
      <w:r w:rsidRPr="00BA427A">
        <w:rPr>
          <w:szCs w:val="24"/>
          <w:lang w:val="en-US"/>
        </w:rPr>
        <w:t xml:space="preserve"> sebesar 76,9%. Sedangkan hasil terendah terdapat pada variabel Harga dengan </w:t>
      </w:r>
      <w:proofErr w:type="spellStart"/>
      <w:r w:rsidRPr="00BA427A">
        <w:rPr>
          <w:szCs w:val="24"/>
          <w:lang w:val="en-US"/>
        </w:rPr>
        <w:t>presentase</w:t>
      </w:r>
      <w:proofErr w:type="spellEnd"/>
      <w:r w:rsidRPr="00BA427A">
        <w:rPr>
          <w:szCs w:val="24"/>
          <w:lang w:val="en-US"/>
        </w:rPr>
        <w:t xml:space="preserve"> sebesar 24,8% berdasarkan hasil uji F yang telah dilakukan. </w:t>
      </w:r>
    </w:p>
    <w:p w14:paraId="11287858" w14:textId="77777777" w:rsidR="00F27442" w:rsidRPr="00F27442" w:rsidRDefault="00F27442" w:rsidP="007826DB">
      <w:pPr>
        <w:keepNext/>
        <w:keepLines/>
        <w:spacing w:after="272" w:line="259" w:lineRule="auto"/>
        <w:ind w:left="10" w:right="1"/>
        <w:jc w:val="left"/>
        <w:outlineLvl w:val="0"/>
        <w:rPr>
          <w:szCs w:val="24"/>
          <w:lang w:val="en-US"/>
        </w:rPr>
      </w:pPr>
      <w:bookmarkStart w:id="52" w:name="_Toc150504770"/>
      <w:bookmarkStart w:id="53" w:name="_Toc150556105"/>
      <w:bookmarkStart w:id="54" w:name="_Toc154514784"/>
      <w:bookmarkStart w:id="55" w:name="_Toc154515711"/>
      <w:bookmarkStart w:id="56" w:name="_Toc154515875"/>
      <w:r w:rsidRPr="00F27442">
        <w:rPr>
          <w:b/>
          <w:szCs w:val="24"/>
          <w:lang w:val="en-US"/>
        </w:rPr>
        <w:t>DAFTAR PUSTAKA</w:t>
      </w:r>
      <w:bookmarkEnd w:id="52"/>
      <w:bookmarkEnd w:id="53"/>
      <w:bookmarkEnd w:id="54"/>
      <w:bookmarkEnd w:id="55"/>
      <w:bookmarkEnd w:id="56"/>
    </w:p>
    <w:p w14:paraId="589D772C" w14:textId="77777777" w:rsidR="00F27442" w:rsidRPr="00F27442" w:rsidRDefault="00F27442" w:rsidP="00F27442">
      <w:pPr>
        <w:spacing w:after="160"/>
        <w:ind w:left="720" w:right="0" w:hanging="720"/>
        <w:rPr>
          <w:color w:val="auto"/>
          <w:kern w:val="2"/>
          <w:szCs w:val="24"/>
          <w:lang w:val="en-US"/>
          <w14:ligatures w14:val="standardContextual"/>
        </w:rPr>
      </w:pPr>
      <w:bookmarkStart w:id="57" w:name="_Hlk150496810"/>
      <w:proofErr w:type="spellStart"/>
      <w:r w:rsidRPr="00F27442">
        <w:rPr>
          <w:color w:val="auto"/>
          <w:kern w:val="2"/>
          <w:szCs w:val="24"/>
          <w:lang w:val="en-US"/>
          <w14:ligatures w14:val="standardContextual"/>
        </w:rPr>
        <w:t>Andryani</w:t>
      </w:r>
      <w:proofErr w:type="spellEnd"/>
      <w:r w:rsidRPr="00F27442">
        <w:rPr>
          <w:color w:val="auto"/>
          <w:kern w:val="2"/>
          <w:szCs w:val="24"/>
          <w:lang w:val="en-US"/>
          <w14:ligatures w14:val="standardContextual"/>
        </w:rPr>
        <w:t xml:space="preserve">, K, Astri Wulandari, &amp; </w:t>
      </w:r>
      <w:proofErr w:type="spellStart"/>
      <w:r w:rsidRPr="00F27442">
        <w:rPr>
          <w:color w:val="auto"/>
          <w:kern w:val="2"/>
          <w:szCs w:val="24"/>
          <w:lang w:val="en-US"/>
          <w14:ligatures w14:val="standardContextual"/>
        </w:rPr>
        <w:t>Felicciana</w:t>
      </w:r>
      <w:proofErr w:type="spellEnd"/>
      <w:r w:rsidRPr="00F27442">
        <w:rPr>
          <w:color w:val="auto"/>
          <w:kern w:val="2"/>
          <w:szCs w:val="24"/>
          <w:lang w:val="en-US"/>
          <w14:ligatures w14:val="standardContextual"/>
        </w:rPr>
        <w:t xml:space="preserve"> Yayi Amanova, 2023, “</w:t>
      </w:r>
      <w:r w:rsidRPr="00F27442">
        <w:rPr>
          <w:i/>
          <w:iCs/>
          <w:color w:val="auto"/>
          <w:kern w:val="2"/>
          <w:szCs w:val="24"/>
          <w:lang w:val="en-US"/>
          <w14:ligatures w14:val="standardContextual"/>
        </w:rPr>
        <w:t xml:space="preserve">Packaging Labeling and Marketing Strategy For Lek Dodo Goat Milk Products in </w:t>
      </w:r>
      <w:proofErr w:type="spellStart"/>
      <w:r w:rsidRPr="00F27442">
        <w:rPr>
          <w:i/>
          <w:iCs/>
          <w:color w:val="auto"/>
          <w:kern w:val="2"/>
          <w:szCs w:val="24"/>
          <w:lang w:val="en-US"/>
          <w14:ligatures w14:val="standardContextual"/>
        </w:rPr>
        <w:t>Sambiroto</w:t>
      </w:r>
      <w:proofErr w:type="spellEnd"/>
      <w:r w:rsidRPr="00F27442">
        <w:rPr>
          <w:i/>
          <w:iCs/>
          <w:color w:val="auto"/>
          <w:kern w:val="2"/>
          <w:szCs w:val="24"/>
          <w:lang w:val="en-US"/>
          <w14:ligatures w14:val="standardContextual"/>
        </w:rPr>
        <w:t xml:space="preserve"> Hamlet, </w:t>
      </w:r>
      <w:proofErr w:type="spellStart"/>
      <w:r w:rsidRPr="00F27442">
        <w:rPr>
          <w:i/>
          <w:iCs/>
          <w:color w:val="auto"/>
          <w:kern w:val="2"/>
          <w:szCs w:val="24"/>
          <w:lang w:val="en-US"/>
          <w14:ligatures w14:val="standardContextual"/>
        </w:rPr>
        <w:t>Purwomartani</w:t>
      </w:r>
      <w:proofErr w:type="spellEnd"/>
      <w:r w:rsidRPr="00F27442">
        <w:rPr>
          <w:i/>
          <w:iCs/>
          <w:color w:val="auto"/>
          <w:kern w:val="2"/>
          <w:szCs w:val="24"/>
          <w:lang w:val="en-US"/>
          <w14:ligatures w14:val="standardContextual"/>
        </w:rPr>
        <w:t xml:space="preserve"> Village, Yogyakarta”,</w:t>
      </w:r>
      <w:r w:rsidRPr="00F27442">
        <w:rPr>
          <w:color w:val="auto"/>
          <w:kern w:val="2"/>
          <w:szCs w:val="24"/>
          <w:lang w:val="en-US"/>
          <w14:ligatures w14:val="standardContextual"/>
        </w:rPr>
        <w:t xml:space="preserve"> Jurnal Pemberdayaan Masyarakat, vol. 2, no. 1</w:t>
      </w:r>
    </w:p>
    <w:p w14:paraId="2BF1BD76" w14:textId="77777777" w:rsidR="00F27442" w:rsidRPr="00F27442" w:rsidRDefault="00F27442" w:rsidP="00F27442">
      <w:pPr>
        <w:spacing w:after="160" w:line="259" w:lineRule="auto"/>
        <w:ind w:left="720" w:right="0" w:hanging="720"/>
        <w:rPr>
          <w:color w:val="auto"/>
          <w:kern w:val="2"/>
          <w:szCs w:val="24"/>
          <w14:ligatures w14:val="standardContextual"/>
        </w:rPr>
      </w:pPr>
      <w:proofErr w:type="spellStart"/>
      <w:r w:rsidRPr="00F27442">
        <w:rPr>
          <w:color w:val="auto"/>
          <w:kern w:val="2"/>
          <w:szCs w:val="24"/>
          <w:lang w:val="en-US"/>
          <w14:ligatures w14:val="standardContextual"/>
        </w:rPr>
        <w:lastRenderedPageBreak/>
        <w:t>Arisandi</w:t>
      </w:r>
      <w:proofErr w:type="spellEnd"/>
      <w:r w:rsidRPr="00F27442">
        <w:rPr>
          <w:color w:val="auto"/>
          <w:kern w:val="2"/>
          <w:szCs w:val="24"/>
          <w:lang w:val="en-US"/>
          <w14:ligatures w14:val="standardContextual"/>
        </w:rPr>
        <w:t xml:space="preserve">, Aan Shar, &amp; Rizky </w:t>
      </w:r>
      <w:proofErr w:type="spellStart"/>
      <w:r w:rsidRPr="00F27442">
        <w:rPr>
          <w:color w:val="auto"/>
          <w:kern w:val="2"/>
          <w:szCs w:val="24"/>
          <w:lang w:val="en-US"/>
          <w14:ligatures w14:val="standardContextual"/>
        </w:rPr>
        <w:t>Hariyadi</w:t>
      </w:r>
      <w:proofErr w:type="spellEnd"/>
      <w:r w:rsidRPr="00F27442">
        <w:rPr>
          <w:color w:val="auto"/>
          <w:kern w:val="2"/>
          <w:szCs w:val="24"/>
          <w:lang w:val="en-US"/>
          <w14:ligatures w14:val="standardContextual"/>
        </w:rPr>
        <w:t xml:space="preserve">, 2021, ‘Pengaruh Kualitas Produk, Kualitas Pelayanan, Harga, Faktor </w:t>
      </w:r>
      <w:r w:rsidRPr="00F27442">
        <w:rPr>
          <w:color w:val="auto"/>
          <w:kern w:val="2"/>
          <w:szCs w:val="24"/>
          <w14:ligatures w14:val="standardContextual"/>
        </w:rPr>
        <w:t xml:space="preserve">Emosional, Biaya dan Kemudahan Terhadap Kepuasan Belanja Busana Secara Daring’, Jurnal Manajemen Organisasi dan Bisnis , vol. 10, no. 02, </w:t>
      </w:r>
      <w:proofErr w:type="spellStart"/>
      <w:r w:rsidRPr="00F27442">
        <w:rPr>
          <w:color w:val="auto"/>
          <w:kern w:val="2"/>
          <w:szCs w:val="24"/>
          <w14:ligatures w14:val="standardContextual"/>
        </w:rPr>
        <w:t>hh</w:t>
      </w:r>
      <w:proofErr w:type="spellEnd"/>
      <w:r w:rsidRPr="00F27442">
        <w:rPr>
          <w:color w:val="auto"/>
          <w:kern w:val="2"/>
          <w:szCs w:val="24"/>
          <w14:ligatures w14:val="standardContextual"/>
        </w:rPr>
        <w:t>. 95</w:t>
      </w:r>
    </w:p>
    <w:p w14:paraId="73FE0F9C" w14:textId="77777777" w:rsidR="00F27442" w:rsidRPr="00F27442" w:rsidRDefault="00F27442" w:rsidP="00F27442">
      <w:pPr>
        <w:spacing w:after="0" w:line="254" w:lineRule="auto"/>
        <w:ind w:left="720" w:right="0" w:hanging="720"/>
        <w:rPr>
          <w:szCs w:val="24"/>
          <w:lang w:val="en-US"/>
        </w:rPr>
      </w:pPr>
      <w:r w:rsidRPr="00F27442">
        <w:rPr>
          <w:szCs w:val="24"/>
          <w:lang w:val="en-US"/>
        </w:rPr>
        <w:t xml:space="preserve">Dage, R 2017, </w:t>
      </w:r>
      <w:proofErr w:type="spellStart"/>
      <w:r w:rsidRPr="00F27442">
        <w:rPr>
          <w:i/>
          <w:szCs w:val="24"/>
          <w:lang w:val="en-US"/>
        </w:rPr>
        <w:t>Citra,Kualitas</w:t>
      </w:r>
      <w:proofErr w:type="spellEnd"/>
      <w:r w:rsidRPr="00F27442">
        <w:rPr>
          <w:i/>
          <w:szCs w:val="24"/>
          <w:lang w:val="en-US"/>
        </w:rPr>
        <w:t xml:space="preserve"> Produk, DAN Kepuasan Pelanggan</w:t>
      </w:r>
      <w:r w:rsidRPr="00F27442">
        <w:rPr>
          <w:szCs w:val="24"/>
          <w:lang w:val="en-US"/>
        </w:rPr>
        <w:t xml:space="preserve">, Global </w:t>
      </w:r>
      <w:proofErr w:type="spellStart"/>
      <w:r w:rsidRPr="00F27442">
        <w:rPr>
          <w:szCs w:val="24"/>
          <w:lang w:val="en-US"/>
        </w:rPr>
        <w:t>Reserch</w:t>
      </w:r>
      <w:proofErr w:type="spellEnd"/>
      <w:r w:rsidRPr="00F27442">
        <w:rPr>
          <w:szCs w:val="24"/>
          <w:lang w:val="en-US"/>
        </w:rPr>
        <w:t xml:space="preserve"> and Consulting Institute, hal. 37 </w:t>
      </w:r>
    </w:p>
    <w:p w14:paraId="74A9D944" w14:textId="77777777" w:rsidR="00F27442" w:rsidRPr="00F27442" w:rsidRDefault="00F27442" w:rsidP="00F27442">
      <w:pPr>
        <w:spacing w:after="160" w:line="259" w:lineRule="auto"/>
        <w:ind w:left="720" w:right="0" w:hanging="720"/>
        <w:rPr>
          <w:color w:val="auto"/>
          <w:kern w:val="2"/>
          <w:szCs w:val="24"/>
          <w14:ligatures w14:val="standardContextual"/>
        </w:rPr>
      </w:pPr>
    </w:p>
    <w:p w14:paraId="330100D0" w14:textId="77777777" w:rsidR="00F27442" w:rsidRPr="00F27442" w:rsidRDefault="00F27442" w:rsidP="00F27442">
      <w:pPr>
        <w:spacing w:after="0" w:line="253" w:lineRule="auto"/>
        <w:ind w:left="720" w:right="998" w:hanging="720"/>
        <w:rPr>
          <w:szCs w:val="24"/>
          <w:lang w:val="en-US"/>
        </w:rPr>
      </w:pPr>
      <w:r w:rsidRPr="00F27442">
        <w:rPr>
          <w:szCs w:val="24"/>
          <w:lang w:val="en-US"/>
        </w:rPr>
        <w:t xml:space="preserve">Deni, D 2013, </w:t>
      </w:r>
      <w:r w:rsidRPr="00F27442">
        <w:rPr>
          <w:i/>
          <w:szCs w:val="24"/>
          <w:lang w:val="en-US"/>
        </w:rPr>
        <w:t xml:space="preserve">“Metode </w:t>
      </w:r>
      <w:proofErr w:type="spellStart"/>
      <w:r w:rsidRPr="00F27442">
        <w:rPr>
          <w:i/>
          <w:szCs w:val="24"/>
          <w:lang w:val="en-US"/>
        </w:rPr>
        <w:t>PenelitianKuantitatif</w:t>
      </w:r>
      <w:proofErr w:type="spellEnd"/>
      <w:r w:rsidRPr="00F27442">
        <w:rPr>
          <w:i/>
          <w:szCs w:val="24"/>
          <w:lang w:val="en-US"/>
        </w:rPr>
        <w:t xml:space="preserve"> “</w:t>
      </w:r>
      <w:r w:rsidRPr="00F27442">
        <w:rPr>
          <w:szCs w:val="24"/>
          <w:lang w:val="en-US"/>
        </w:rPr>
        <w:t xml:space="preserve"> ,Bandung: Remaja </w:t>
      </w:r>
      <w:proofErr w:type="spellStart"/>
      <w:r w:rsidRPr="00F27442">
        <w:rPr>
          <w:szCs w:val="24"/>
          <w:lang w:val="en-US"/>
        </w:rPr>
        <w:t>Rosdakaryaa</w:t>
      </w:r>
      <w:proofErr w:type="spellEnd"/>
      <w:r w:rsidRPr="00F27442">
        <w:rPr>
          <w:szCs w:val="24"/>
          <w:lang w:val="en-US"/>
        </w:rPr>
        <w:t xml:space="preserve">, hal. 37 </w:t>
      </w:r>
    </w:p>
    <w:p w14:paraId="4888EFD2" w14:textId="77777777" w:rsidR="00F27442" w:rsidRPr="00F27442" w:rsidRDefault="00F27442" w:rsidP="00F27442">
      <w:pPr>
        <w:spacing w:after="0" w:line="253" w:lineRule="auto"/>
        <w:ind w:left="0" w:right="998" w:firstLine="0"/>
        <w:rPr>
          <w:szCs w:val="24"/>
          <w:lang w:val="en-US"/>
        </w:rPr>
      </w:pPr>
    </w:p>
    <w:p w14:paraId="48653756" w14:textId="77777777" w:rsidR="00F27442" w:rsidRPr="00F27442" w:rsidRDefault="00F27442" w:rsidP="00F27442">
      <w:pPr>
        <w:spacing w:after="0" w:line="259" w:lineRule="auto"/>
        <w:ind w:left="720" w:right="0" w:hanging="720"/>
        <w:rPr>
          <w:szCs w:val="24"/>
          <w:lang w:val="en-US"/>
        </w:rPr>
      </w:pPr>
      <w:r w:rsidRPr="00F27442">
        <w:rPr>
          <w:szCs w:val="24"/>
          <w:lang w:val="en-US"/>
        </w:rPr>
        <w:t xml:space="preserve">Etta, &amp; </w:t>
      </w:r>
      <w:proofErr w:type="spellStart"/>
      <w:r w:rsidRPr="00F27442">
        <w:rPr>
          <w:szCs w:val="24"/>
          <w:lang w:val="en-US"/>
        </w:rPr>
        <w:t>Sopiah</w:t>
      </w:r>
      <w:proofErr w:type="spellEnd"/>
      <w:r w:rsidRPr="00F27442">
        <w:rPr>
          <w:szCs w:val="24"/>
          <w:lang w:val="en-US"/>
        </w:rPr>
        <w:t xml:space="preserve"> 2013, </w:t>
      </w:r>
      <w:r w:rsidRPr="00F27442">
        <w:rPr>
          <w:i/>
          <w:szCs w:val="24"/>
          <w:lang w:val="en-US"/>
        </w:rPr>
        <w:t>Perilaku Konsumen,</w:t>
      </w:r>
      <w:r w:rsidRPr="00F27442">
        <w:rPr>
          <w:szCs w:val="24"/>
          <w:lang w:val="en-US"/>
        </w:rPr>
        <w:t xml:space="preserve"> Andi </w:t>
      </w:r>
      <w:proofErr w:type="spellStart"/>
      <w:r w:rsidRPr="00F27442">
        <w:rPr>
          <w:szCs w:val="24"/>
          <w:lang w:val="en-US"/>
        </w:rPr>
        <w:t>Offset,Yogyakarta</w:t>
      </w:r>
      <w:proofErr w:type="spellEnd"/>
      <w:r w:rsidRPr="00F27442">
        <w:rPr>
          <w:szCs w:val="24"/>
          <w:lang w:val="en-US"/>
        </w:rPr>
        <w:t>, hal.27</w:t>
      </w:r>
    </w:p>
    <w:p w14:paraId="6E08B53B" w14:textId="77777777" w:rsidR="00F27442" w:rsidRPr="00F27442" w:rsidRDefault="00F27442" w:rsidP="00F27442">
      <w:pPr>
        <w:spacing w:after="160" w:line="259" w:lineRule="auto"/>
        <w:ind w:left="720" w:right="0" w:hanging="720"/>
        <w:rPr>
          <w:color w:val="auto"/>
          <w:kern w:val="2"/>
          <w:szCs w:val="24"/>
          <w14:ligatures w14:val="standardContextual"/>
        </w:rPr>
      </w:pPr>
    </w:p>
    <w:p w14:paraId="5F1D9437" w14:textId="77777777" w:rsidR="00F27442" w:rsidRPr="00F27442" w:rsidRDefault="00F27442" w:rsidP="00F27442">
      <w:pPr>
        <w:spacing w:after="160" w:line="259" w:lineRule="auto"/>
        <w:ind w:left="720" w:right="0" w:hanging="720"/>
        <w:rPr>
          <w:color w:val="auto"/>
          <w:kern w:val="2"/>
          <w:szCs w:val="24"/>
          <w:lang w:val="en-US"/>
          <w14:ligatures w14:val="standardContextual"/>
        </w:rPr>
      </w:pPr>
      <w:r w:rsidRPr="00F27442">
        <w:rPr>
          <w:color w:val="auto"/>
          <w:kern w:val="2"/>
          <w:szCs w:val="24"/>
          <w:lang w:val="en-US"/>
          <w14:ligatures w14:val="standardContextual"/>
        </w:rPr>
        <w:t xml:space="preserve">Firman, G &amp; </w:t>
      </w:r>
      <w:proofErr w:type="spellStart"/>
      <w:r w:rsidRPr="00F27442">
        <w:rPr>
          <w:color w:val="auto"/>
          <w:kern w:val="2"/>
          <w:szCs w:val="24"/>
          <w:lang w:val="en-US"/>
          <w14:ligatures w14:val="standardContextual"/>
        </w:rPr>
        <w:t>Djunaidi</w:t>
      </w:r>
      <w:proofErr w:type="spellEnd"/>
      <w:r w:rsidRPr="00F27442">
        <w:rPr>
          <w:color w:val="auto"/>
          <w:kern w:val="2"/>
          <w:szCs w:val="24"/>
          <w:lang w:val="en-US"/>
          <w14:ligatures w14:val="standardContextual"/>
        </w:rPr>
        <w:t>, 2020, ‘</w:t>
      </w:r>
      <w:r w:rsidRPr="00F27442">
        <w:rPr>
          <w:i/>
          <w:color w:val="auto"/>
          <w:kern w:val="2"/>
          <w:szCs w:val="24"/>
          <w:lang w:val="en-US"/>
          <w14:ligatures w14:val="standardContextual"/>
        </w:rPr>
        <w:t xml:space="preserve">Analisis Faktor-Faktor yang mempengaruhi Kepuasan Konsumen Dalam Menggunakan Minyak Kayu Putih Pada Ketel </w:t>
      </w:r>
      <w:proofErr w:type="spellStart"/>
      <w:r w:rsidRPr="00F27442">
        <w:rPr>
          <w:i/>
          <w:color w:val="auto"/>
          <w:kern w:val="2"/>
          <w:szCs w:val="24"/>
          <w:lang w:val="en-US"/>
          <w14:ligatures w14:val="standardContextual"/>
        </w:rPr>
        <w:t>Walbarua</w:t>
      </w:r>
      <w:proofErr w:type="spellEnd"/>
      <w:r w:rsidRPr="00F27442">
        <w:rPr>
          <w:i/>
          <w:color w:val="auto"/>
          <w:kern w:val="2"/>
          <w:szCs w:val="24"/>
          <w:lang w:val="en-US"/>
          <w14:ligatures w14:val="standardContextual"/>
        </w:rPr>
        <w:t xml:space="preserve"> Di Desa Ubung’,</w:t>
      </w:r>
      <w:r w:rsidRPr="00F27442">
        <w:rPr>
          <w:color w:val="auto"/>
          <w:kern w:val="2"/>
          <w:szCs w:val="24"/>
          <w:lang w:val="en-US"/>
          <w14:ligatures w14:val="standardContextual"/>
        </w:rPr>
        <w:t xml:space="preserve"> </w:t>
      </w:r>
      <w:proofErr w:type="spellStart"/>
      <w:r w:rsidRPr="00F27442">
        <w:rPr>
          <w:color w:val="auto"/>
          <w:kern w:val="2"/>
          <w:szCs w:val="24"/>
          <w:lang w:val="en-US"/>
          <w14:ligatures w14:val="standardContextual"/>
        </w:rPr>
        <w:t>Pasuruan</w:t>
      </w:r>
      <w:proofErr w:type="spellEnd"/>
      <w:r w:rsidRPr="00F27442">
        <w:rPr>
          <w:color w:val="auto"/>
          <w:kern w:val="2"/>
          <w:szCs w:val="24"/>
          <w:lang w:val="en-US"/>
          <w14:ligatures w14:val="standardContextual"/>
        </w:rPr>
        <w:t xml:space="preserve">: </w:t>
      </w:r>
      <w:proofErr w:type="spellStart"/>
      <w:r w:rsidRPr="00F27442">
        <w:rPr>
          <w:color w:val="auto"/>
          <w:kern w:val="2"/>
          <w:szCs w:val="24"/>
          <w:lang w:val="en-US"/>
          <w14:ligatures w14:val="standardContextual"/>
        </w:rPr>
        <w:t>CV.Qiara</w:t>
      </w:r>
      <w:proofErr w:type="spellEnd"/>
      <w:r w:rsidRPr="00F27442">
        <w:rPr>
          <w:color w:val="auto"/>
          <w:kern w:val="2"/>
          <w:szCs w:val="24"/>
          <w:lang w:val="en-US"/>
          <w14:ligatures w14:val="standardContextual"/>
        </w:rPr>
        <w:t xml:space="preserve"> Media, h. 50</w:t>
      </w:r>
    </w:p>
    <w:p w14:paraId="0CCBDE85" w14:textId="77777777" w:rsidR="00F27442" w:rsidRPr="00F27442" w:rsidRDefault="00F27442" w:rsidP="00F27442">
      <w:pPr>
        <w:spacing w:after="160" w:line="259" w:lineRule="auto"/>
        <w:ind w:left="720" w:right="0" w:hanging="720"/>
        <w:rPr>
          <w:color w:val="auto"/>
          <w:kern w:val="2"/>
          <w:szCs w:val="24"/>
          <w:lang w:val="en-US"/>
          <w14:ligatures w14:val="standardContextual"/>
        </w:rPr>
      </w:pPr>
      <w:r w:rsidRPr="00F27442">
        <w:rPr>
          <w:color w:val="auto"/>
          <w:kern w:val="2"/>
          <w:szCs w:val="24"/>
          <w14:ligatures w14:val="standardContextual"/>
        </w:rPr>
        <w:t>Ghozali</w:t>
      </w:r>
      <w:r w:rsidRPr="00F27442">
        <w:rPr>
          <w:color w:val="auto"/>
          <w:kern w:val="2"/>
          <w:szCs w:val="24"/>
          <w:lang w:val="en-US"/>
          <w14:ligatures w14:val="standardContextual"/>
        </w:rPr>
        <w:t>, I 2011, ‘</w:t>
      </w:r>
      <w:r w:rsidRPr="00F27442">
        <w:rPr>
          <w:i/>
          <w:iCs/>
          <w:color w:val="auto"/>
          <w:kern w:val="2"/>
          <w:szCs w:val="24"/>
          <w14:ligatures w14:val="standardContextual"/>
        </w:rPr>
        <w:t>Aplikasi</w:t>
      </w:r>
      <w:r w:rsidRPr="00F27442">
        <w:rPr>
          <w:i/>
          <w:iCs/>
          <w:color w:val="auto"/>
          <w:kern w:val="2"/>
          <w:szCs w:val="24"/>
          <w:lang w:val="en-US"/>
          <w14:ligatures w14:val="standardContextual"/>
        </w:rPr>
        <w:t xml:space="preserve"> Analisis Multivariate Dengan Program SPSS</w:t>
      </w:r>
      <w:r w:rsidRPr="00F27442">
        <w:rPr>
          <w:color w:val="auto"/>
          <w:kern w:val="2"/>
          <w:szCs w:val="24"/>
          <w:lang w:val="en-US"/>
          <w14:ligatures w14:val="standardContextual"/>
        </w:rPr>
        <w:t xml:space="preserve">’, Semarang: Badan Penerbit Universitas </w:t>
      </w:r>
      <w:proofErr w:type="spellStart"/>
      <w:r w:rsidRPr="00F27442">
        <w:rPr>
          <w:color w:val="auto"/>
          <w:kern w:val="2"/>
          <w:szCs w:val="24"/>
          <w:lang w:val="en-US"/>
          <w14:ligatures w14:val="standardContextual"/>
        </w:rPr>
        <w:t>Diponogoro</w:t>
      </w:r>
      <w:proofErr w:type="spellEnd"/>
      <w:r w:rsidRPr="00F27442">
        <w:rPr>
          <w:color w:val="auto"/>
          <w:kern w:val="2"/>
          <w:szCs w:val="24"/>
          <w:lang w:val="en-US"/>
          <w14:ligatures w14:val="standardContextual"/>
        </w:rPr>
        <w:t xml:space="preserve">, hlm 89 </w:t>
      </w:r>
    </w:p>
    <w:p w14:paraId="0424544F" w14:textId="77777777" w:rsidR="00F27442" w:rsidRPr="00F27442" w:rsidRDefault="00F27442" w:rsidP="00F27442">
      <w:pPr>
        <w:spacing w:after="0" w:line="259" w:lineRule="auto"/>
        <w:ind w:left="720" w:right="0" w:hanging="720"/>
        <w:rPr>
          <w:szCs w:val="24"/>
          <w:lang w:val="en-US"/>
        </w:rPr>
      </w:pPr>
      <w:proofErr w:type="spellStart"/>
      <w:r w:rsidRPr="00F27442">
        <w:rPr>
          <w:szCs w:val="24"/>
          <w:lang w:val="en-US"/>
        </w:rPr>
        <w:t>Husnita</w:t>
      </w:r>
      <w:proofErr w:type="spellEnd"/>
      <w:r w:rsidRPr="00F27442">
        <w:rPr>
          <w:szCs w:val="24"/>
          <w:lang w:val="en-US"/>
        </w:rPr>
        <w:t xml:space="preserve">, Dr 2019, </w:t>
      </w:r>
      <w:r w:rsidRPr="00F27442">
        <w:rPr>
          <w:i/>
          <w:szCs w:val="24"/>
          <w:lang w:val="en-US"/>
        </w:rPr>
        <w:t>Humanoid Communication</w:t>
      </w:r>
      <w:r w:rsidRPr="00F27442">
        <w:rPr>
          <w:szCs w:val="24"/>
          <w:lang w:val="en-US"/>
        </w:rPr>
        <w:t xml:space="preserve">, </w:t>
      </w:r>
      <w:proofErr w:type="spellStart"/>
      <w:r w:rsidRPr="00F27442">
        <w:rPr>
          <w:szCs w:val="24"/>
          <w:lang w:val="en-US"/>
        </w:rPr>
        <w:t>Simbiosa</w:t>
      </w:r>
      <w:proofErr w:type="spellEnd"/>
      <w:r w:rsidRPr="00F27442">
        <w:rPr>
          <w:szCs w:val="24"/>
          <w:lang w:val="en-US"/>
        </w:rPr>
        <w:t xml:space="preserve"> </w:t>
      </w:r>
      <w:proofErr w:type="spellStart"/>
      <w:r w:rsidRPr="00F27442">
        <w:rPr>
          <w:szCs w:val="24"/>
          <w:lang w:val="en-US"/>
        </w:rPr>
        <w:t>Rekatama</w:t>
      </w:r>
      <w:proofErr w:type="spellEnd"/>
      <w:r w:rsidRPr="00F27442">
        <w:rPr>
          <w:szCs w:val="24"/>
          <w:lang w:val="en-US"/>
        </w:rPr>
        <w:t xml:space="preserve"> Media, Bandung , hal 118 </w:t>
      </w:r>
    </w:p>
    <w:p w14:paraId="00C312D3" w14:textId="77777777" w:rsidR="00F27442" w:rsidRPr="00F27442" w:rsidRDefault="00F27442" w:rsidP="00F27442">
      <w:pPr>
        <w:spacing w:after="160" w:line="259" w:lineRule="auto"/>
        <w:ind w:left="0" w:right="0" w:firstLine="0"/>
        <w:rPr>
          <w:color w:val="auto"/>
          <w:kern w:val="2"/>
          <w:szCs w:val="24"/>
          <w:lang w:val="en-US"/>
          <w14:ligatures w14:val="standardContextual"/>
        </w:rPr>
      </w:pPr>
    </w:p>
    <w:p w14:paraId="56B5DE00" w14:textId="77777777" w:rsidR="00F27442" w:rsidRPr="00F27442" w:rsidRDefault="00F27442" w:rsidP="00F27442">
      <w:pPr>
        <w:spacing w:after="160" w:line="259" w:lineRule="auto"/>
        <w:ind w:left="720" w:right="0" w:hanging="720"/>
        <w:rPr>
          <w:color w:val="auto"/>
          <w:kern w:val="2"/>
          <w:szCs w:val="24"/>
          <w14:ligatures w14:val="standardContextual"/>
        </w:rPr>
      </w:pPr>
      <w:r w:rsidRPr="00F27442">
        <w:rPr>
          <w:color w:val="auto"/>
          <w:kern w:val="2"/>
          <w:szCs w:val="24"/>
          <w14:ligatures w14:val="standardContextual"/>
        </w:rPr>
        <w:t>Indrasari, M</w:t>
      </w:r>
      <w:r w:rsidRPr="00F27442">
        <w:rPr>
          <w:color w:val="auto"/>
          <w:kern w:val="2"/>
          <w:szCs w:val="24"/>
          <w:lang w:val="en-US"/>
          <w14:ligatures w14:val="standardContextual"/>
        </w:rPr>
        <w:t xml:space="preserve"> 2019,</w:t>
      </w:r>
      <w:r w:rsidRPr="00F27442">
        <w:rPr>
          <w:color w:val="auto"/>
          <w:kern w:val="2"/>
          <w:szCs w:val="24"/>
          <w14:ligatures w14:val="standardContextual"/>
        </w:rPr>
        <w:t xml:space="preserve"> </w:t>
      </w:r>
      <w:r w:rsidRPr="00F27442">
        <w:rPr>
          <w:i/>
          <w:color w:val="auto"/>
          <w:kern w:val="2"/>
          <w:szCs w:val="24"/>
          <w14:ligatures w14:val="standardContextual"/>
        </w:rPr>
        <w:t>Pemasaran dan Kepuasan Pelanggan</w:t>
      </w:r>
      <w:r w:rsidRPr="00F27442">
        <w:rPr>
          <w:color w:val="auto"/>
          <w:kern w:val="2"/>
          <w:szCs w:val="24"/>
          <w14:ligatures w14:val="standardContextual"/>
        </w:rPr>
        <w:t xml:space="preserve">, </w:t>
      </w:r>
      <w:proofErr w:type="spellStart"/>
      <w:r w:rsidRPr="00F27442">
        <w:rPr>
          <w:color w:val="auto"/>
          <w:kern w:val="2"/>
          <w:szCs w:val="24"/>
          <w14:ligatures w14:val="standardContextual"/>
        </w:rPr>
        <w:t>Unitomo</w:t>
      </w:r>
      <w:proofErr w:type="spellEnd"/>
      <w:r w:rsidRPr="00F27442">
        <w:rPr>
          <w:color w:val="auto"/>
          <w:kern w:val="2"/>
          <w:szCs w:val="24"/>
          <w14:ligatures w14:val="standardContextual"/>
        </w:rPr>
        <w:t xml:space="preserve"> </w:t>
      </w:r>
      <w:proofErr w:type="spellStart"/>
      <w:r w:rsidRPr="00F27442">
        <w:rPr>
          <w:color w:val="auto"/>
          <w:kern w:val="2"/>
          <w:szCs w:val="24"/>
          <w14:ligatures w14:val="standardContextual"/>
        </w:rPr>
        <w:t>Press</w:t>
      </w:r>
      <w:proofErr w:type="spellEnd"/>
      <w:r w:rsidRPr="00F27442">
        <w:rPr>
          <w:color w:val="auto"/>
          <w:kern w:val="2"/>
          <w:szCs w:val="24"/>
          <w14:ligatures w14:val="standardContextual"/>
        </w:rPr>
        <w:t>, Surabaya, hal. 39</w:t>
      </w:r>
    </w:p>
    <w:p w14:paraId="1A128C6E" w14:textId="77777777" w:rsidR="00F27442" w:rsidRPr="00F27442" w:rsidRDefault="00F27442" w:rsidP="00F27442">
      <w:pPr>
        <w:spacing w:after="160" w:line="259" w:lineRule="auto"/>
        <w:ind w:left="720" w:right="0" w:hanging="720"/>
        <w:rPr>
          <w:color w:val="auto"/>
          <w:kern w:val="2"/>
          <w:szCs w:val="24"/>
          <w14:ligatures w14:val="standardContextual"/>
        </w:rPr>
      </w:pPr>
      <w:proofErr w:type="spellStart"/>
      <w:r w:rsidRPr="00F27442">
        <w:rPr>
          <w:color w:val="auto"/>
          <w:kern w:val="2"/>
          <w:szCs w:val="24"/>
          <w14:ligatures w14:val="standardContextual"/>
        </w:rPr>
        <w:t>Ingang</w:t>
      </w:r>
      <w:proofErr w:type="spellEnd"/>
      <w:r w:rsidRPr="00F27442">
        <w:rPr>
          <w:color w:val="auto"/>
          <w:kern w:val="2"/>
          <w:szCs w:val="24"/>
          <w:lang w:val="en-US"/>
          <w14:ligatures w14:val="standardContextual"/>
        </w:rPr>
        <w:t xml:space="preserve">, </w:t>
      </w:r>
      <w:r w:rsidRPr="00F27442">
        <w:rPr>
          <w:color w:val="auto"/>
          <w:kern w:val="2"/>
          <w:szCs w:val="24"/>
          <w14:ligatures w14:val="standardContextual"/>
        </w:rPr>
        <w:t>P</w:t>
      </w:r>
      <w:r w:rsidRPr="00F27442">
        <w:rPr>
          <w:color w:val="auto"/>
          <w:kern w:val="2"/>
          <w:szCs w:val="24"/>
          <w:lang w:val="en-US"/>
          <w14:ligatures w14:val="standardContextual"/>
        </w:rPr>
        <w:t xml:space="preserve"> &amp; </w:t>
      </w:r>
      <w:r w:rsidRPr="00F27442">
        <w:rPr>
          <w:color w:val="auto"/>
          <w:kern w:val="2"/>
          <w:szCs w:val="24"/>
          <w14:ligatures w14:val="standardContextual"/>
        </w:rPr>
        <w:t>Nuralam,</w:t>
      </w:r>
      <w:r w:rsidRPr="00F27442">
        <w:rPr>
          <w:color w:val="auto"/>
          <w:kern w:val="2"/>
          <w:szCs w:val="24"/>
          <w:lang w:val="en-US"/>
          <w14:ligatures w14:val="standardContextual"/>
        </w:rPr>
        <w:t xml:space="preserve"> 2017,</w:t>
      </w:r>
      <w:r w:rsidRPr="00F27442">
        <w:rPr>
          <w:color w:val="auto"/>
          <w:kern w:val="2"/>
          <w:szCs w:val="24"/>
          <w14:ligatures w14:val="standardContextual"/>
        </w:rPr>
        <w:t xml:space="preserve"> Etika Pemasar dan Kepuasan Konsumen dalam Pemasaran Perbankan Syariah,</w:t>
      </w:r>
      <w:r w:rsidRPr="00F27442">
        <w:rPr>
          <w:color w:val="auto"/>
          <w:kern w:val="2"/>
          <w:szCs w:val="24"/>
          <w:lang w:val="en-US"/>
          <w14:ligatures w14:val="standardContextual"/>
        </w:rPr>
        <w:t xml:space="preserve"> </w:t>
      </w:r>
      <w:r w:rsidRPr="00F27442">
        <w:rPr>
          <w:color w:val="auto"/>
          <w:kern w:val="2"/>
          <w:szCs w:val="24"/>
          <w14:ligatures w14:val="standardContextual"/>
        </w:rPr>
        <w:t xml:space="preserve">Malang: UB </w:t>
      </w:r>
      <w:proofErr w:type="spellStart"/>
      <w:r w:rsidRPr="00F27442">
        <w:rPr>
          <w:color w:val="auto"/>
          <w:kern w:val="2"/>
          <w:szCs w:val="24"/>
          <w14:ligatures w14:val="standardContextual"/>
        </w:rPr>
        <w:t>Press</w:t>
      </w:r>
      <w:proofErr w:type="spellEnd"/>
      <w:r w:rsidRPr="00F27442">
        <w:rPr>
          <w:color w:val="auto"/>
          <w:kern w:val="2"/>
          <w:szCs w:val="24"/>
          <w14:ligatures w14:val="standardContextual"/>
        </w:rPr>
        <w:t>, h. 58.</w:t>
      </w:r>
    </w:p>
    <w:p w14:paraId="54A22283" w14:textId="77777777" w:rsidR="00F27442" w:rsidRPr="00F27442" w:rsidRDefault="00F27442" w:rsidP="00F27442">
      <w:pPr>
        <w:spacing w:after="160" w:line="259" w:lineRule="auto"/>
        <w:ind w:left="720" w:right="0" w:hanging="720"/>
        <w:rPr>
          <w:bCs/>
          <w:color w:val="auto"/>
          <w:kern w:val="2"/>
          <w:szCs w:val="24"/>
          <w14:ligatures w14:val="standardContextual"/>
        </w:rPr>
      </w:pPr>
      <w:r w:rsidRPr="00F27442">
        <w:rPr>
          <w:bCs/>
          <w:color w:val="auto"/>
          <w:kern w:val="2"/>
          <w:szCs w:val="24"/>
          <w14:ligatures w14:val="standardContextual"/>
        </w:rPr>
        <w:t>Irawan, H 2008</w:t>
      </w:r>
      <w:r w:rsidRPr="00F27442">
        <w:rPr>
          <w:bCs/>
          <w:color w:val="auto"/>
          <w:kern w:val="2"/>
          <w:szCs w:val="24"/>
          <w:lang w:val="en-US"/>
          <w14:ligatures w14:val="standardContextual"/>
        </w:rPr>
        <w:t>,</w:t>
      </w:r>
      <w:r w:rsidRPr="00F27442">
        <w:rPr>
          <w:bCs/>
          <w:color w:val="auto"/>
          <w:kern w:val="2"/>
          <w:szCs w:val="24"/>
          <w14:ligatures w14:val="standardContextual"/>
        </w:rPr>
        <w:t xml:space="preserve"> </w:t>
      </w:r>
      <w:r w:rsidRPr="00F27442">
        <w:rPr>
          <w:bCs/>
          <w:i/>
          <w:iCs/>
          <w:color w:val="auto"/>
          <w:kern w:val="2"/>
          <w:szCs w:val="24"/>
          <w14:ligatures w14:val="standardContextual"/>
        </w:rPr>
        <w:t>Membedah strategi Kepuasan pelanggan</w:t>
      </w:r>
      <w:r w:rsidRPr="00F27442">
        <w:rPr>
          <w:bCs/>
          <w:color w:val="auto"/>
          <w:kern w:val="2"/>
          <w:szCs w:val="24"/>
          <w14:ligatures w14:val="standardContextual"/>
        </w:rPr>
        <w:t>. Cetakan pertama: PT Gramedia: Jakarta</w:t>
      </w:r>
    </w:p>
    <w:p w14:paraId="6B12F186" w14:textId="77777777" w:rsidR="00F27442" w:rsidRPr="00F27442" w:rsidRDefault="00F27442" w:rsidP="00F27442">
      <w:pPr>
        <w:spacing w:after="0" w:line="259" w:lineRule="auto"/>
        <w:ind w:left="720" w:right="0" w:hanging="720"/>
        <w:rPr>
          <w:szCs w:val="24"/>
          <w:lang w:val="en-US"/>
        </w:rPr>
      </w:pPr>
      <w:r w:rsidRPr="00F27442">
        <w:rPr>
          <w:szCs w:val="24"/>
          <w:lang w:val="en-US"/>
        </w:rPr>
        <w:t xml:space="preserve">Jhonatan, S 2006, Metode Penelitian Kuantitatif dan Kualitatif. Yogyakarta : Graha Ilmu, hlm 129 </w:t>
      </w:r>
    </w:p>
    <w:p w14:paraId="50C89E23" w14:textId="77777777" w:rsidR="00F27442" w:rsidRPr="00F27442" w:rsidRDefault="00F27442" w:rsidP="00F27442">
      <w:pPr>
        <w:spacing w:after="0" w:line="259" w:lineRule="auto"/>
        <w:ind w:left="720" w:right="0" w:hanging="720"/>
        <w:rPr>
          <w:szCs w:val="24"/>
          <w:lang w:val="en-US"/>
        </w:rPr>
      </w:pPr>
    </w:p>
    <w:p w14:paraId="3B677351" w14:textId="77777777" w:rsidR="00F27442" w:rsidRPr="00F27442" w:rsidRDefault="00F27442" w:rsidP="00F27442">
      <w:pPr>
        <w:spacing w:after="160" w:line="259" w:lineRule="auto"/>
        <w:ind w:left="1440" w:right="0" w:hanging="1440"/>
        <w:rPr>
          <w:color w:val="auto"/>
          <w:kern w:val="2"/>
          <w:szCs w:val="24"/>
          <w:lang w:val="en-US"/>
          <w14:ligatures w14:val="standardContextual"/>
        </w:rPr>
      </w:pPr>
      <w:proofErr w:type="spellStart"/>
      <w:r w:rsidRPr="00F27442">
        <w:rPr>
          <w:color w:val="auto"/>
          <w:kern w:val="2"/>
          <w:szCs w:val="24"/>
          <w14:ligatures w14:val="standardContextual"/>
        </w:rPr>
        <w:t>Kot</w:t>
      </w:r>
      <w:r w:rsidRPr="00F27442">
        <w:rPr>
          <w:color w:val="auto"/>
          <w:kern w:val="2"/>
          <w:szCs w:val="24"/>
          <w:lang w:val="en-US"/>
          <w14:ligatures w14:val="standardContextual"/>
        </w:rPr>
        <w:t>ler</w:t>
      </w:r>
      <w:proofErr w:type="spellEnd"/>
      <w:r w:rsidRPr="00F27442">
        <w:rPr>
          <w:color w:val="auto"/>
          <w:kern w:val="2"/>
          <w:szCs w:val="24"/>
          <w:lang w:val="en-US"/>
          <w14:ligatures w14:val="standardContextual"/>
        </w:rPr>
        <w:t xml:space="preserve">, Phillip &amp; Keller, K, L 2012, Manajemen Pemasaran Jilid I Edisi ke 12, </w:t>
      </w:r>
      <w:proofErr w:type="spellStart"/>
      <w:r w:rsidRPr="00F27442">
        <w:rPr>
          <w:color w:val="auto"/>
          <w:kern w:val="2"/>
          <w:szCs w:val="24"/>
          <w:lang w:val="en-US"/>
          <w14:ligatures w14:val="standardContextual"/>
        </w:rPr>
        <w:t>Erlangga</w:t>
      </w:r>
      <w:proofErr w:type="spellEnd"/>
      <w:r w:rsidRPr="00F27442">
        <w:rPr>
          <w:color w:val="auto"/>
          <w:kern w:val="2"/>
          <w:szCs w:val="24"/>
          <w:lang w:val="en-US"/>
          <w14:ligatures w14:val="standardContextual"/>
        </w:rPr>
        <w:t>, Jakarta.</w:t>
      </w:r>
    </w:p>
    <w:p w14:paraId="0ABFB2A9" w14:textId="77777777" w:rsidR="00F27442" w:rsidRPr="00F27442" w:rsidRDefault="00F27442" w:rsidP="00F27442">
      <w:pPr>
        <w:spacing w:after="160" w:line="259" w:lineRule="auto"/>
        <w:ind w:left="1440" w:right="0" w:hanging="1440"/>
        <w:rPr>
          <w:color w:val="auto"/>
          <w:kern w:val="2"/>
          <w:szCs w:val="24"/>
          <w:lang w:val="en-US"/>
          <w14:ligatures w14:val="standardContextual"/>
        </w:rPr>
      </w:pPr>
      <w:proofErr w:type="spellStart"/>
      <w:r w:rsidRPr="00F27442">
        <w:rPr>
          <w:color w:val="auto"/>
          <w:kern w:val="2"/>
          <w:szCs w:val="24"/>
          <w14:ligatures w14:val="standardContextual"/>
        </w:rPr>
        <w:t>Kot</w:t>
      </w:r>
      <w:r w:rsidRPr="00F27442">
        <w:rPr>
          <w:color w:val="auto"/>
          <w:kern w:val="2"/>
          <w:szCs w:val="24"/>
          <w:lang w:val="en-US"/>
          <w14:ligatures w14:val="standardContextual"/>
        </w:rPr>
        <w:t>ler</w:t>
      </w:r>
      <w:proofErr w:type="spellEnd"/>
      <w:r w:rsidRPr="00F27442">
        <w:rPr>
          <w:color w:val="auto"/>
          <w:kern w:val="2"/>
          <w:szCs w:val="24"/>
          <w:lang w:val="en-US"/>
          <w14:ligatures w14:val="standardContextual"/>
        </w:rPr>
        <w:t xml:space="preserve">, Phillip &amp; Keller, K, L 2012, Manajemen Pemasaran Jilid II  Edisi ke 13, </w:t>
      </w:r>
      <w:proofErr w:type="spellStart"/>
      <w:r w:rsidRPr="00F27442">
        <w:rPr>
          <w:color w:val="auto"/>
          <w:kern w:val="2"/>
          <w:szCs w:val="24"/>
          <w:lang w:val="en-US"/>
          <w14:ligatures w14:val="standardContextual"/>
        </w:rPr>
        <w:t>Erlangga</w:t>
      </w:r>
      <w:proofErr w:type="spellEnd"/>
      <w:r w:rsidRPr="00F27442">
        <w:rPr>
          <w:color w:val="auto"/>
          <w:kern w:val="2"/>
          <w:szCs w:val="24"/>
          <w:lang w:val="en-US"/>
          <w14:ligatures w14:val="standardContextual"/>
        </w:rPr>
        <w:t>, Jakarta.</w:t>
      </w:r>
    </w:p>
    <w:p w14:paraId="7735B4C3" w14:textId="77777777" w:rsidR="00F27442" w:rsidRPr="00F27442" w:rsidRDefault="00F27442" w:rsidP="00F27442">
      <w:pPr>
        <w:spacing w:after="160" w:line="259" w:lineRule="auto"/>
        <w:ind w:left="1440" w:right="0" w:hanging="1440"/>
        <w:rPr>
          <w:color w:val="auto"/>
          <w:kern w:val="2"/>
          <w:szCs w:val="24"/>
          <w:lang w:val="en-US"/>
          <w14:ligatures w14:val="standardContextual"/>
        </w:rPr>
      </w:pPr>
      <w:r w:rsidRPr="00F27442">
        <w:rPr>
          <w:color w:val="auto"/>
          <w:kern w:val="2"/>
          <w:szCs w:val="24"/>
          <w:lang w:val="en-US"/>
          <w14:ligatures w14:val="standardContextual"/>
        </w:rPr>
        <w:t xml:space="preserve">Kotler, Philip &amp; Armstrong Gary 2007. Dasar- Dasar Pemasaran, </w:t>
      </w:r>
      <w:proofErr w:type="spellStart"/>
      <w:r w:rsidRPr="00F27442">
        <w:rPr>
          <w:color w:val="auto"/>
          <w:kern w:val="2"/>
          <w:szCs w:val="24"/>
          <w:lang w:val="en-US"/>
          <w14:ligatures w14:val="standardContextual"/>
        </w:rPr>
        <w:t>Prenhallindo</w:t>
      </w:r>
      <w:proofErr w:type="spellEnd"/>
      <w:r w:rsidRPr="00F27442">
        <w:rPr>
          <w:color w:val="auto"/>
          <w:kern w:val="2"/>
          <w:szCs w:val="24"/>
          <w:lang w:val="en-US"/>
          <w14:ligatures w14:val="standardContextual"/>
        </w:rPr>
        <w:t>, Jakarta.</w:t>
      </w:r>
    </w:p>
    <w:p w14:paraId="6264A5F5" w14:textId="77777777" w:rsidR="00F27442" w:rsidRPr="00F27442" w:rsidRDefault="00F27442" w:rsidP="00F27442">
      <w:pPr>
        <w:spacing w:after="160" w:line="259" w:lineRule="auto"/>
        <w:ind w:left="720" w:right="0" w:hanging="720"/>
        <w:rPr>
          <w:rFonts w:eastAsia="Calibri"/>
          <w:color w:val="auto"/>
          <w:kern w:val="2"/>
          <w:szCs w:val="24"/>
          <w14:ligatures w14:val="standardContextual"/>
        </w:rPr>
      </w:pPr>
      <w:r w:rsidRPr="00F27442">
        <w:rPr>
          <w:rFonts w:eastAsia="Calibri"/>
          <w:color w:val="auto"/>
          <w:kern w:val="2"/>
          <w:szCs w:val="24"/>
          <w14:ligatures w14:val="standardContextual"/>
        </w:rPr>
        <w:t>Mulyawan, R</w:t>
      </w:r>
      <w:r w:rsidRPr="00F27442">
        <w:rPr>
          <w:rFonts w:eastAsia="Calibri"/>
          <w:color w:val="auto"/>
          <w:kern w:val="2"/>
          <w:szCs w:val="24"/>
          <w:lang w:val="en-US"/>
          <w14:ligatures w14:val="standardContextual"/>
        </w:rPr>
        <w:t xml:space="preserve"> 2016,</w:t>
      </w:r>
      <w:r w:rsidRPr="00F27442">
        <w:rPr>
          <w:rFonts w:eastAsia="Calibri"/>
          <w:color w:val="auto"/>
          <w:kern w:val="2"/>
          <w:szCs w:val="24"/>
          <w14:ligatures w14:val="standardContextual"/>
        </w:rPr>
        <w:t xml:space="preserve"> </w:t>
      </w:r>
      <w:r w:rsidRPr="00F27442">
        <w:rPr>
          <w:rFonts w:eastAsia="Calibri"/>
          <w:i/>
          <w:color w:val="auto"/>
          <w:kern w:val="2"/>
          <w:szCs w:val="24"/>
          <w14:ligatures w14:val="standardContextual"/>
        </w:rPr>
        <w:t>Birokrasi dan Pelayanan Publik</w:t>
      </w:r>
      <w:r w:rsidRPr="00F27442">
        <w:rPr>
          <w:rFonts w:eastAsia="Calibri"/>
          <w:color w:val="auto"/>
          <w:kern w:val="2"/>
          <w:szCs w:val="24"/>
          <w14:ligatures w14:val="standardContextual"/>
        </w:rPr>
        <w:t xml:space="preserve">, UNPAD </w:t>
      </w:r>
      <w:proofErr w:type="spellStart"/>
      <w:r w:rsidRPr="00F27442">
        <w:rPr>
          <w:rFonts w:eastAsia="Calibri"/>
          <w:color w:val="auto"/>
          <w:kern w:val="2"/>
          <w:szCs w:val="24"/>
          <w14:ligatures w14:val="standardContextual"/>
        </w:rPr>
        <w:t>Press</w:t>
      </w:r>
      <w:proofErr w:type="spellEnd"/>
      <w:r w:rsidRPr="00F27442">
        <w:rPr>
          <w:rFonts w:eastAsia="Calibri"/>
          <w:color w:val="auto"/>
          <w:kern w:val="2"/>
          <w:szCs w:val="24"/>
          <w14:ligatures w14:val="standardContextual"/>
        </w:rPr>
        <w:t>, Jawa Barat, hal.51</w:t>
      </w:r>
    </w:p>
    <w:p w14:paraId="4A3F916D" w14:textId="77777777" w:rsidR="00F27442" w:rsidRPr="00F27442" w:rsidRDefault="00F27442" w:rsidP="00F27442">
      <w:pPr>
        <w:spacing w:after="160" w:line="259" w:lineRule="auto"/>
        <w:ind w:left="720" w:right="0" w:hanging="720"/>
        <w:rPr>
          <w:color w:val="auto"/>
          <w:kern w:val="2"/>
          <w:szCs w:val="24"/>
          <w14:ligatures w14:val="standardContextual"/>
        </w:rPr>
      </w:pPr>
      <w:r w:rsidRPr="00F27442">
        <w:rPr>
          <w:color w:val="auto"/>
          <w:kern w:val="2"/>
          <w:szCs w:val="24"/>
          <w:lang w:val="en-US"/>
          <w14:ligatures w14:val="standardContextual"/>
        </w:rPr>
        <w:t xml:space="preserve">Nasution, A, </w:t>
      </w:r>
      <w:proofErr w:type="spellStart"/>
      <w:r w:rsidRPr="00F27442">
        <w:rPr>
          <w:color w:val="auto"/>
          <w:kern w:val="2"/>
          <w:szCs w:val="24"/>
          <w:lang w:val="en-US"/>
          <w14:ligatures w14:val="standardContextual"/>
        </w:rPr>
        <w:t>Mirsya</w:t>
      </w:r>
      <w:proofErr w:type="spellEnd"/>
      <w:r w:rsidRPr="00F27442">
        <w:rPr>
          <w:color w:val="auto"/>
          <w:kern w:val="2"/>
          <w:szCs w:val="24"/>
          <w:lang w:val="en-US"/>
          <w14:ligatures w14:val="standardContextual"/>
        </w:rPr>
        <w:t xml:space="preserve"> Satria, &amp; </w:t>
      </w:r>
      <w:proofErr w:type="spellStart"/>
      <w:r w:rsidRPr="00F27442">
        <w:rPr>
          <w:color w:val="auto"/>
          <w:kern w:val="2"/>
          <w:szCs w:val="24"/>
          <w:lang w:val="en-US"/>
          <w14:ligatures w14:val="standardContextual"/>
        </w:rPr>
        <w:t>Asrizal</w:t>
      </w:r>
      <w:proofErr w:type="spellEnd"/>
      <w:r w:rsidRPr="00F27442">
        <w:rPr>
          <w:color w:val="auto"/>
          <w:kern w:val="2"/>
          <w:szCs w:val="24"/>
          <w:lang w:val="en-US"/>
          <w14:ligatures w14:val="standardContextual"/>
        </w:rPr>
        <w:t xml:space="preserve"> Efendy Nasution, 2021, ‘Pengaruh Kualitas Pelayanan Faktor Emosional Biaya dan Kemudahan Terhadap Kepuasan Konsumen Pada Pengguna Aplikasi Jasa </w:t>
      </w:r>
      <w:proofErr w:type="spellStart"/>
      <w:r w:rsidRPr="00F27442">
        <w:rPr>
          <w:color w:val="auto"/>
          <w:kern w:val="2"/>
          <w:szCs w:val="24"/>
          <w:lang w:val="en-US"/>
          <w14:ligatures w14:val="standardContextual"/>
        </w:rPr>
        <w:t>Gojek</w:t>
      </w:r>
      <w:proofErr w:type="spellEnd"/>
      <w:r w:rsidRPr="00F27442">
        <w:rPr>
          <w:color w:val="auto"/>
          <w:kern w:val="2"/>
          <w:szCs w:val="24"/>
          <w:lang w:val="en-US"/>
          <w14:ligatures w14:val="standardContextual"/>
        </w:rPr>
        <w:t xml:space="preserve"> di Medan’, </w:t>
      </w:r>
      <w:proofErr w:type="spellStart"/>
      <w:r w:rsidRPr="00F27442">
        <w:rPr>
          <w:color w:val="auto"/>
          <w:kern w:val="2"/>
          <w:szCs w:val="24"/>
          <w14:ligatures w14:val="standardContextual"/>
        </w:rPr>
        <w:t>Proceding</w:t>
      </w:r>
      <w:proofErr w:type="spellEnd"/>
      <w:r w:rsidRPr="00F27442">
        <w:rPr>
          <w:color w:val="auto"/>
          <w:kern w:val="2"/>
          <w:szCs w:val="24"/>
          <w14:ligatures w14:val="standardContextual"/>
        </w:rPr>
        <w:t xml:space="preserve"> Seminar Nasional Kewirausahaan, vol. 2, no. 1, </w:t>
      </w:r>
      <w:proofErr w:type="spellStart"/>
      <w:r w:rsidRPr="00F27442">
        <w:rPr>
          <w:color w:val="auto"/>
          <w:kern w:val="2"/>
          <w:szCs w:val="24"/>
          <w14:ligatures w14:val="standardContextual"/>
        </w:rPr>
        <w:t>hh</w:t>
      </w:r>
      <w:proofErr w:type="spellEnd"/>
      <w:r w:rsidRPr="00F27442">
        <w:rPr>
          <w:color w:val="auto"/>
          <w:kern w:val="2"/>
          <w:szCs w:val="24"/>
          <w14:ligatures w14:val="standardContextual"/>
        </w:rPr>
        <w:t>. 147-148</w:t>
      </w:r>
    </w:p>
    <w:p w14:paraId="03BAF23F" w14:textId="77777777" w:rsidR="00F27442" w:rsidRPr="00F27442" w:rsidRDefault="00F27442" w:rsidP="00F27442">
      <w:pPr>
        <w:spacing w:after="160" w:line="259" w:lineRule="auto"/>
        <w:ind w:left="720" w:right="0" w:hanging="720"/>
        <w:rPr>
          <w:color w:val="auto"/>
          <w:kern w:val="2"/>
          <w:szCs w:val="24"/>
          <w:lang w:val="en-US"/>
          <w14:ligatures w14:val="standardContextual"/>
        </w:rPr>
      </w:pPr>
      <w:r w:rsidRPr="00F27442">
        <w:rPr>
          <w:color w:val="auto"/>
          <w:kern w:val="2"/>
          <w:szCs w:val="24"/>
          <w:lang w:val="en-US"/>
          <w14:ligatures w14:val="standardContextual"/>
        </w:rPr>
        <w:t xml:space="preserve">Priyatno, D 2017. SPSS 22 Panduan Praktis Olah Data Menggunakan SPSS. Andi. Yogyakarta. </w:t>
      </w:r>
    </w:p>
    <w:p w14:paraId="35EC00BA" w14:textId="77777777" w:rsidR="00F27442" w:rsidRPr="00F27442" w:rsidRDefault="00F27442" w:rsidP="00F27442">
      <w:pPr>
        <w:spacing w:after="0" w:line="240" w:lineRule="auto"/>
        <w:ind w:left="720" w:right="117" w:hanging="720"/>
        <w:rPr>
          <w:szCs w:val="24"/>
          <w:lang w:val="en-US"/>
        </w:rPr>
      </w:pPr>
      <w:proofErr w:type="spellStart"/>
      <w:r w:rsidRPr="00F27442">
        <w:rPr>
          <w:szCs w:val="24"/>
          <w:lang w:val="en-US"/>
        </w:rPr>
        <w:t>Rakmalina</w:t>
      </w:r>
      <w:proofErr w:type="spellEnd"/>
      <w:r w:rsidRPr="00F27442">
        <w:rPr>
          <w:szCs w:val="24"/>
          <w:lang w:val="en-US"/>
        </w:rPr>
        <w:t xml:space="preserve"> ,Ika, &amp; Yeni </w:t>
      </w:r>
      <w:proofErr w:type="spellStart"/>
      <w:r w:rsidRPr="00F27442">
        <w:rPr>
          <w:szCs w:val="24"/>
          <w:lang w:val="en-US"/>
        </w:rPr>
        <w:t>Marsih</w:t>
      </w:r>
      <w:proofErr w:type="spellEnd"/>
      <w:r w:rsidRPr="00F27442">
        <w:rPr>
          <w:szCs w:val="24"/>
          <w:lang w:val="en-US"/>
        </w:rPr>
        <w:t xml:space="preserve"> , 2021, </w:t>
      </w:r>
      <w:r w:rsidRPr="00F27442">
        <w:rPr>
          <w:i/>
          <w:szCs w:val="24"/>
          <w:lang w:val="en-US"/>
        </w:rPr>
        <w:t xml:space="preserve">“Pengaruh Kualitas Pelayanan Terhadap Kepuasan Konsumen Pada PT. JNE Cabang </w:t>
      </w:r>
      <w:proofErr w:type="spellStart"/>
      <w:r w:rsidRPr="00F27442">
        <w:rPr>
          <w:i/>
          <w:szCs w:val="24"/>
          <w:lang w:val="en-US"/>
        </w:rPr>
        <w:t>Sekayu</w:t>
      </w:r>
      <w:proofErr w:type="spellEnd"/>
      <w:r w:rsidRPr="00F27442">
        <w:rPr>
          <w:i/>
          <w:szCs w:val="24"/>
          <w:lang w:val="en-US"/>
        </w:rPr>
        <w:t xml:space="preserve"> “</w:t>
      </w:r>
      <w:r w:rsidRPr="00F27442">
        <w:rPr>
          <w:szCs w:val="24"/>
          <w:lang w:val="en-US"/>
        </w:rPr>
        <w:t xml:space="preserve"> Jurnal Manajemen Kompeten , vol. 4,no. 2, </w:t>
      </w:r>
      <w:proofErr w:type="spellStart"/>
      <w:r w:rsidRPr="00F27442">
        <w:rPr>
          <w:szCs w:val="24"/>
          <w:lang w:val="en-US"/>
        </w:rPr>
        <w:t>hh</w:t>
      </w:r>
      <w:proofErr w:type="spellEnd"/>
      <w:r w:rsidRPr="00F27442">
        <w:rPr>
          <w:szCs w:val="24"/>
          <w:lang w:val="en-US"/>
        </w:rPr>
        <w:t>. 106</w:t>
      </w:r>
    </w:p>
    <w:p w14:paraId="39E4AEFF" w14:textId="77777777" w:rsidR="00F27442" w:rsidRPr="00F27442" w:rsidRDefault="00F27442" w:rsidP="00F27442">
      <w:pPr>
        <w:spacing w:after="160" w:line="259" w:lineRule="auto"/>
        <w:ind w:left="720" w:right="0" w:hanging="720"/>
        <w:rPr>
          <w:color w:val="auto"/>
          <w:kern w:val="2"/>
          <w:szCs w:val="24"/>
          <w:lang w:val="en-US"/>
          <w14:ligatures w14:val="standardContextual"/>
        </w:rPr>
      </w:pPr>
    </w:p>
    <w:p w14:paraId="151A34CC" w14:textId="77777777" w:rsidR="00F27442" w:rsidRPr="00F27442" w:rsidRDefault="00F27442" w:rsidP="00F27442">
      <w:pPr>
        <w:spacing w:after="160" w:line="259" w:lineRule="auto"/>
        <w:ind w:left="720" w:right="0" w:hanging="720"/>
        <w:rPr>
          <w:color w:val="auto"/>
          <w:kern w:val="2"/>
          <w:szCs w:val="24"/>
          <w14:ligatures w14:val="standardContextual"/>
        </w:rPr>
      </w:pPr>
      <w:r w:rsidRPr="00F27442">
        <w:rPr>
          <w:color w:val="auto"/>
          <w:kern w:val="2"/>
          <w:szCs w:val="24"/>
          <w14:ligatures w14:val="standardContextual"/>
        </w:rPr>
        <w:t xml:space="preserve">Sugiyono, 2007, </w:t>
      </w:r>
      <w:r w:rsidRPr="00F27442">
        <w:rPr>
          <w:i/>
          <w:iCs/>
          <w:color w:val="auto"/>
          <w:kern w:val="2"/>
          <w:szCs w:val="24"/>
          <w14:ligatures w14:val="standardContextual"/>
        </w:rPr>
        <w:t>Metode Penelitian Bisnis</w:t>
      </w:r>
      <w:r w:rsidRPr="00F27442">
        <w:rPr>
          <w:color w:val="auto"/>
          <w:kern w:val="2"/>
          <w:szCs w:val="24"/>
          <w14:ligatures w14:val="standardContextual"/>
        </w:rPr>
        <w:t xml:space="preserve">, Bandung: </w:t>
      </w:r>
      <w:proofErr w:type="spellStart"/>
      <w:r w:rsidRPr="00F27442">
        <w:rPr>
          <w:color w:val="auto"/>
          <w:kern w:val="2"/>
          <w:szCs w:val="24"/>
          <w14:ligatures w14:val="standardContextual"/>
        </w:rPr>
        <w:t>Alfabeta</w:t>
      </w:r>
      <w:proofErr w:type="spellEnd"/>
      <w:r w:rsidRPr="00F27442">
        <w:rPr>
          <w:color w:val="auto"/>
          <w:kern w:val="2"/>
          <w:szCs w:val="24"/>
          <w14:ligatures w14:val="standardContextual"/>
        </w:rPr>
        <w:t xml:space="preserve">. </w:t>
      </w:r>
    </w:p>
    <w:p w14:paraId="29682684" w14:textId="77777777" w:rsidR="00F27442" w:rsidRPr="00F27442" w:rsidRDefault="00F27442" w:rsidP="00F27442">
      <w:pPr>
        <w:spacing w:after="2" w:line="259" w:lineRule="auto"/>
        <w:ind w:left="720" w:right="0" w:hanging="720"/>
        <w:rPr>
          <w:szCs w:val="24"/>
          <w:lang w:val="en-US"/>
        </w:rPr>
      </w:pPr>
      <w:r w:rsidRPr="00F27442">
        <w:rPr>
          <w:szCs w:val="24"/>
          <w:lang w:val="en-US"/>
        </w:rPr>
        <w:lastRenderedPageBreak/>
        <w:t xml:space="preserve">Sugiyono, 2017, Metode Penelitian Kuantitatif dan R&amp;D. Bandung: CV </w:t>
      </w:r>
      <w:proofErr w:type="spellStart"/>
      <w:r w:rsidRPr="00F27442">
        <w:rPr>
          <w:szCs w:val="24"/>
          <w:lang w:val="en-US"/>
        </w:rPr>
        <w:t>Alfabeta</w:t>
      </w:r>
      <w:proofErr w:type="spellEnd"/>
      <w:r w:rsidRPr="00F27442">
        <w:rPr>
          <w:szCs w:val="24"/>
          <w:lang w:val="en-US"/>
        </w:rPr>
        <w:t xml:space="preserve">, Hal 143 </w:t>
      </w:r>
    </w:p>
    <w:p w14:paraId="1B9A5678" w14:textId="77777777" w:rsidR="00F27442" w:rsidRPr="00F27442" w:rsidRDefault="00F27442" w:rsidP="00F27442">
      <w:pPr>
        <w:spacing w:after="160" w:line="259" w:lineRule="auto"/>
        <w:ind w:left="0" w:right="0" w:firstLine="0"/>
        <w:rPr>
          <w:rFonts w:eastAsia="Calibri"/>
          <w:color w:val="auto"/>
          <w:kern w:val="2"/>
          <w:szCs w:val="24"/>
          <w:lang w:val="en-US"/>
          <w14:ligatures w14:val="standardContextual"/>
        </w:rPr>
      </w:pPr>
    </w:p>
    <w:p w14:paraId="0AF3FC22" w14:textId="77777777" w:rsidR="00F27442" w:rsidRPr="00F27442" w:rsidRDefault="00F27442" w:rsidP="00F27442">
      <w:pPr>
        <w:spacing w:after="160" w:line="259" w:lineRule="auto"/>
        <w:ind w:left="720" w:right="0" w:hanging="720"/>
        <w:rPr>
          <w:color w:val="auto"/>
          <w:kern w:val="2"/>
          <w:szCs w:val="24"/>
          <w14:ligatures w14:val="standardContextual"/>
        </w:rPr>
      </w:pPr>
      <w:proofErr w:type="spellStart"/>
      <w:r w:rsidRPr="00F27442">
        <w:rPr>
          <w:color w:val="auto"/>
          <w:kern w:val="2"/>
          <w:szCs w:val="24"/>
          <w14:ligatures w14:val="standardContextual"/>
        </w:rPr>
        <w:t>Sudaryono</w:t>
      </w:r>
      <w:proofErr w:type="spellEnd"/>
      <w:r w:rsidRPr="00F27442">
        <w:rPr>
          <w:color w:val="auto"/>
          <w:kern w:val="2"/>
          <w:szCs w:val="24"/>
          <w14:ligatures w14:val="standardContextual"/>
        </w:rPr>
        <w:t xml:space="preserve">, </w:t>
      </w:r>
      <w:r w:rsidRPr="00F27442">
        <w:rPr>
          <w:color w:val="auto"/>
          <w:kern w:val="2"/>
          <w:szCs w:val="24"/>
          <w:lang w:val="en-US"/>
          <w14:ligatures w14:val="standardContextual"/>
        </w:rPr>
        <w:t xml:space="preserve">2014, </w:t>
      </w:r>
      <w:r w:rsidRPr="00F27442">
        <w:rPr>
          <w:color w:val="auto"/>
          <w:kern w:val="2"/>
          <w:szCs w:val="24"/>
          <w14:ligatures w14:val="standardContextual"/>
        </w:rPr>
        <w:t xml:space="preserve">Perilaku Konsumen dalam </w:t>
      </w:r>
      <w:proofErr w:type="spellStart"/>
      <w:r w:rsidRPr="00F27442">
        <w:rPr>
          <w:color w:val="auto"/>
          <w:kern w:val="2"/>
          <w:szCs w:val="24"/>
          <w14:ligatures w14:val="standardContextual"/>
        </w:rPr>
        <w:t>Prespektif</w:t>
      </w:r>
      <w:proofErr w:type="spellEnd"/>
      <w:r w:rsidRPr="00F27442">
        <w:rPr>
          <w:color w:val="auto"/>
          <w:kern w:val="2"/>
          <w:szCs w:val="24"/>
          <w14:ligatures w14:val="standardContextual"/>
        </w:rPr>
        <w:t xml:space="preserve"> Pemasaran,</w:t>
      </w:r>
      <w:r w:rsidRPr="00F27442">
        <w:rPr>
          <w:color w:val="auto"/>
          <w:kern w:val="2"/>
          <w:szCs w:val="24"/>
          <w:lang w:val="en-US"/>
          <w14:ligatures w14:val="standardContextual"/>
        </w:rPr>
        <w:t xml:space="preserve"> </w:t>
      </w:r>
      <w:r w:rsidRPr="00F27442">
        <w:rPr>
          <w:color w:val="auto"/>
          <w:kern w:val="2"/>
          <w:szCs w:val="24"/>
          <w14:ligatures w14:val="standardContextual"/>
        </w:rPr>
        <w:t>Jakarta: Lentera Ilmu Cendekia, h. 48.</w:t>
      </w:r>
    </w:p>
    <w:p w14:paraId="4D1C6337" w14:textId="77777777" w:rsidR="00F27442" w:rsidRPr="00F27442" w:rsidRDefault="00F27442" w:rsidP="00F27442">
      <w:pPr>
        <w:spacing w:after="160" w:line="259" w:lineRule="auto"/>
        <w:ind w:left="720" w:right="0" w:hanging="720"/>
        <w:rPr>
          <w:color w:val="auto"/>
          <w:kern w:val="2"/>
          <w:szCs w:val="24"/>
          <w14:ligatures w14:val="standardContextual"/>
        </w:rPr>
      </w:pPr>
      <w:proofErr w:type="spellStart"/>
      <w:r w:rsidRPr="00F27442">
        <w:rPr>
          <w:color w:val="auto"/>
          <w:kern w:val="2"/>
          <w:szCs w:val="24"/>
          <w14:ligatures w14:val="standardContextual"/>
        </w:rPr>
        <w:t>Suharsimi</w:t>
      </w:r>
      <w:proofErr w:type="spellEnd"/>
      <w:r w:rsidRPr="00F27442">
        <w:rPr>
          <w:color w:val="auto"/>
          <w:kern w:val="2"/>
          <w:szCs w:val="24"/>
          <w:lang w:val="en-US"/>
          <w14:ligatures w14:val="standardContextual"/>
        </w:rPr>
        <w:t xml:space="preserve">, </w:t>
      </w:r>
      <w:r w:rsidRPr="00F27442">
        <w:rPr>
          <w:color w:val="auto"/>
          <w:kern w:val="2"/>
          <w:szCs w:val="24"/>
          <w14:ligatures w14:val="standardContextual"/>
        </w:rPr>
        <w:t>A</w:t>
      </w:r>
      <w:r w:rsidRPr="00F27442">
        <w:rPr>
          <w:color w:val="auto"/>
          <w:kern w:val="2"/>
          <w:szCs w:val="24"/>
          <w:lang w:val="en-US"/>
          <w14:ligatures w14:val="standardContextual"/>
        </w:rPr>
        <w:t xml:space="preserve"> 2013,</w:t>
      </w:r>
      <w:r w:rsidRPr="00F27442">
        <w:rPr>
          <w:color w:val="auto"/>
          <w:kern w:val="2"/>
          <w:szCs w:val="24"/>
          <w14:ligatures w14:val="standardContextual"/>
        </w:rPr>
        <w:t xml:space="preserve"> </w:t>
      </w:r>
      <w:r w:rsidRPr="00F27442">
        <w:rPr>
          <w:i/>
          <w:iCs/>
          <w:color w:val="auto"/>
          <w:kern w:val="2"/>
          <w:szCs w:val="24"/>
          <w14:ligatures w14:val="standardContextual"/>
        </w:rPr>
        <w:t>Prosedur Penelitian Suatu Pendekatan Praktiki</w:t>
      </w:r>
      <w:r w:rsidRPr="00F27442">
        <w:rPr>
          <w:color w:val="auto"/>
          <w:kern w:val="2"/>
          <w:szCs w:val="24"/>
          <w14:ligatures w14:val="standardContextual"/>
        </w:rPr>
        <w:t xml:space="preserve">. Jakarta: </w:t>
      </w:r>
      <w:proofErr w:type="spellStart"/>
      <w:r w:rsidRPr="00F27442">
        <w:rPr>
          <w:color w:val="auto"/>
          <w:kern w:val="2"/>
          <w:szCs w:val="24"/>
          <w14:ligatures w14:val="standardContextual"/>
        </w:rPr>
        <w:t>Rineka</w:t>
      </w:r>
      <w:proofErr w:type="spellEnd"/>
      <w:r w:rsidRPr="00F27442">
        <w:rPr>
          <w:color w:val="auto"/>
          <w:kern w:val="2"/>
          <w:szCs w:val="24"/>
          <w14:ligatures w14:val="standardContextual"/>
        </w:rPr>
        <w:t xml:space="preserve"> Cipta, hlm 211</w:t>
      </w:r>
    </w:p>
    <w:p w14:paraId="55171E07" w14:textId="77777777" w:rsidR="00F27442" w:rsidRPr="00F27442" w:rsidRDefault="00F27442" w:rsidP="00F27442">
      <w:pPr>
        <w:spacing w:after="160" w:line="259" w:lineRule="auto"/>
        <w:ind w:left="720" w:right="0" w:hanging="720"/>
        <w:rPr>
          <w:color w:val="auto"/>
          <w:kern w:val="2"/>
          <w:szCs w:val="24"/>
          <w14:ligatures w14:val="standardContextual"/>
        </w:rPr>
      </w:pPr>
      <w:proofErr w:type="spellStart"/>
      <w:r w:rsidRPr="00F27442">
        <w:rPr>
          <w:color w:val="auto"/>
          <w:kern w:val="2"/>
          <w:szCs w:val="24"/>
          <w14:ligatures w14:val="standardContextual"/>
        </w:rPr>
        <w:t>Supranto</w:t>
      </w:r>
      <w:proofErr w:type="spellEnd"/>
      <w:r w:rsidRPr="00F27442">
        <w:rPr>
          <w:color w:val="auto"/>
          <w:kern w:val="2"/>
          <w:szCs w:val="24"/>
          <w14:ligatures w14:val="standardContextual"/>
        </w:rPr>
        <w:t xml:space="preserve">, J 2001. Pengukuran Tingkat Kepuasan Pelanggan: Untuk Menaikkan Pangsa Pasar Jakarta: Penerbit </w:t>
      </w:r>
      <w:proofErr w:type="spellStart"/>
      <w:r w:rsidRPr="00F27442">
        <w:rPr>
          <w:color w:val="auto"/>
          <w:kern w:val="2"/>
          <w:szCs w:val="24"/>
          <w14:ligatures w14:val="standardContextual"/>
        </w:rPr>
        <w:t>Rineka</w:t>
      </w:r>
      <w:proofErr w:type="spellEnd"/>
      <w:r w:rsidRPr="00F27442">
        <w:rPr>
          <w:color w:val="auto"/>
          <w:kern w:val="2"/>
          <w:szCs w:val="24"/>
          <w14:ligatures w14:val="standardContextual"/>
        </w:rPr>
        <w:t xml:space="preserve"> Cipta.</w:t>
      </w:r>
    </w:p>
    <w:p w14:paraId="72E7E5B4" w14:textId="77777777" w:rsidR="00F27442" w:rsidRPr="00F27442" w:rsidRDefault="00F27442" w:rsidP="00F27442">
      <w:pPr>
        <w:spacing w:after="0" w:line="259" w:lineRule="auto"/>
        <w:ind w:left="1440" w:right="0" w:hanging="1440"/>
        <w:rPr>
          <w:szCs w:val="24"/>
          <w:lang w:val="en-US"/>
        </w:rPr>
      </w:pPr>
      <w:proofErr w:type="spellStart"/>
      <w:r w:rsidRPr="00F27442">
        <w:rPr>
          <w:szCs w:val="24"/>
          <w:lang w:val="en-US"/>
        </w:rPr>
        <w:t>Tjiptono</w:t>
      </w:r>
      <w:proofErr w:type="spellEnd"/>
      <w:r w:rsidRPr="00F27442">
        <w:rPr>
          <w:szCs w:val="24"/>
          <w:lang w:val="en-US"/>
        </w:rPr>
        <w:t xml:space="preserve">, F 2004, </w:t>
      </w:r>
      <w:r w:rsidRPr="00F27442">
        <w:rPr>
          <w:i/>
          <w:szCs w:val="24"/>
          <w:lang w:val="en-US"/>
        </w:rPr>
        <w:t>Manajemen Pemasaran Modern</w:t>
      </w:r>
      <w:r w:rsidRPr="00F27442">
        <w:rPr>
          <w:szCs w:val="24"/>
          <w:lang w:val="en-US"/>
        </w:rPr>
        <w:t xml:space="preserve"> Liberty: Jakarta. hal,147 </w:t>
      </w:r>
    </w:p>
    <w:p w14:paraId="45643190" w14:textId="77777777" w:rsidR="00F27442" w:rsidRPr="00F27442" w:rsidRDefault="00F27442" w:rsidP="00F27442">
      <w:pPr>
        <w:tabs>
          <w:tab w:val="left" w:pos="1149"/>
        </w:tabs>
        <w:spacing w:after="0" w:line="259" w:lineRule="auto"/>
        <w:ind w:left="0" w:right="0" w:firstLine="0"/>
        <w:rPr>
          <w:rFonts w:eastAsia="Calibri"/>
          <w:color w:val="auto"/>
          <w:kern w:val="2"/>
          <w:szCs w:val="24"/>
          <w14:ligatures w14:val="standardContextual"/>
        </w:rPr>
      </w:pPr>
    </w:p>
    <w:p w14:paraId="2FCE2EDD" w14:textId="77777777" w:rsidR="00F27442" w:rsidRPr="00F27442" w:rsidRDefault="00F27442" w:rsidP="00F27442">
      <w:pPr>
        <w:spacing w:after="0" w:line="259" w:lineRule="auto"/>
        <w:ind w:left="720" w:right="0" w:hanging="720"/>
        <w:rPr>
          <w:szCs w:val="24"/>
          <w:lang w:val="en-US"/>
        </w:rPr>
      </w:pPr>
      <w:r w:rsidRPr="00F27442">
        <w:rPr>
          <w:szCs w:val="24"/>
          <w:lang w:val="en-US"/>
        </w:rPr>
        <w:t xml:space="preserve">Yamit, Z 2004. </w:t>
      </w:r>
      <w:r w:rsidRPr="00F27442">
        <w:rPr>
          <w:i/>
          <w:szCs w:val="24"/>
          <w:lang w:val="en-US"/>
        </w:rPr>
        <w:t>Manajemen Kualitas Produk dan Jasa.</w:t>
      </w:r>
      <w:r w:rsidRPr="00F27442">
        <w:rPr>
          <w:szCs w:val="24"/>
          <w:lang w:val="en-US"/>
        </w:rPr>
        <w:t xml:space="preserve"> Yogyakarta: Penerbit </w:t>
      </w:r>
      <w:proofErr w:type="spellStart"/>
      <w:r w:rsidRPr="00F27442">
        <w:rPr>
          <w:szCs w:val="24"/>
          <w:lang w:val="en-US"/>
        </w:rPr>
        <w:t>Ekonomisia</w:t>
      </w:r>
      <w:proofErr w:type="spellEnd"/>
      <w:r w:rsidRPr="00F27442">
        <w:rPr>
          <w:szCs w:val="24"/>
          <w:lang w:val="en-US"/>
        </w:rPr>
        <w:t xml:space="preserve">, hlm. 77.  </w:t>
      </w:r>
    </w:p>
    <w:p w14:paraId="13E8AE0D" w14:textId="77777777" w:rsidR="00F27442" w:rsidRPr="00F27442" w:rsidRDefault="00F27442" w:rsidP="00F27442">
      <w:pPr>
        <w:spacing w:after="0" w:line="259" w:lineRule="auto"/>
        <w:ind w:left="0" w:right="0" w:firstLine="0"/>
        <w:rPr>
          <w:szCs w:val="24"/>
          <w:lang w:val="en-US"/>
        </w:rPr>
      </w:pPr>
    </w:p>
    <w:p w14:paraId="6069F36D" w14:textId="77777777" w:rsidR="00F27442" w:rsidRPr="00F27442" w:rsidRDefault="00F27442" w:rsidP="00F27442">
      <w:pPr>
        <w:spacing w:after="0" w:line="259" w:lineRule="auto"/>
        <w:ind w:left="720" w:right="0" w:hanging="720"/>
        <w:rPr>
          <w:szCs w:val="24"/>
          <w:lang w:val="en-US"/>
        </w:rPr>
      </w:pPr>
      <w:proofErr w:type="spellStart"/>
      <w:r w:rsidRPr="00F27442">
        <w:rPr>
          <w:szCs w:val="24"/>
          <w:lang w:val="en-US"/>
        </w:rPr>
        <w:t>Yudha</w:t>
      </w:r>
      <w:proofErr w:type="spellEnd"/>
      <w:r w:rsidRPr="00F27442">
        <w:rPr>
          <w:szCs w:val="24"/>
          <w:lang w:val="en-US"/>
        </w:rPr>
        <w:t xml:space="preserve">, P, Afif Ahmad Rifai, &amp; Aqila Shafa Adela, 2022, </w:t>
      </w:r>
      <w:r w:rsidRPr="00F27442">
        <w:rPr>
          <w:i/>
          <w:szCs w:val="24"/>
          <w:lang w:val="en-US"/>
        </w:rPr>
        <w:t>“Analisis Tingkat Kepuasan Konsumen Terhadap Kualitas Produk Dan Kualitas Pelayanan Restoran Cepat Saji McDonalds’s “</w:t>
      </w:r>
      <w:r w:rsidRPr="00F27442">
        <w:rPr>
          <w:szCs w:val="24"/>
          <w:lang w:val="en-US"/>
        </w:rPr>
        <w:t xml:space="preserve"> , Jurnal Pemikiran </w:t>
      </w:r>
      <w:r w:rsidRPr="00F27442">
        <w:rPr>
          <w:szCs w:val="24"/>
        </w:rPr>
        <w:t xml:space="preserve">Masyarakat Ilmiah Berwawasan Agribisnis, vol. 8, no. 2, </w:t>
      </w:r>
      <w:proofErr w:type="spellStart"/>
      <w:r w:rsidRPr="00F27442">
        <w:rPr>
          <w:szCs w:val="24"/>
        </w:rPr>
        <w:t>hh</w:t>
      </w:r>
      <w:proofErr w:type="spellEnd"/>
      <w:r w:rsidRPr="00F27442">
        <w:rPr>
          <w:szCs w:val="24"/>
        </w:rPr>
        <w:t>. 1005</w:t>
      </w:r>
    </w:p>
    <w:bookmarkEnd w:id="57"/>
    <w:p w14:paraId="55D79FDE" w14:textId="77777777" w:rsidR="00F27442" w:rsidRPr="00BA427A" w:rsidRDefault="00F27442" w:rsidP="007826DB">
      <w:pPr>
        <w:spacing w:line="480" w:lineRule="auto"/>
        <w:rPr>
          <w:szCs w:val="24"/>
          <w:lang w:val="en-US"/>
        </w:rPr>
      </w:pPr>
    </w:p>
    <w:p w14:paraId="04D601AF" w14:textId="77777777" w:rsidR="00ED1E77" w:rsidRDefault="00ED1E77" w:rsidP="00022AD4">
      <w:pPr>
        <w:spacing w:after="160" w:line="480" w:lineRule="auto"/>
        <w:ind w:left="0" w:right="0" w:firstLine="0"/>
        <w:rPr>
          <w:rFonts w:eastAsia="Calibri"/>
          <w:color w:val="auto"/>
          <w:kern w:val="2"/>
          <w:szCs w:val="24"/>
          <w14:ligatures w14:val="standardContextual"/>
        </w:rPr>
        <w:sectPr w:rsidR="00ED1E77" w:rsidSect="00ED1E77">
          <w:type w:val="continuous"/>
          <w:pgSz w:w="11906" w:h="16838"/>
          <w:pgMar w:top="1440" w:right="1440" w:bottom="1440" w:left="1440" w:header="708" w:footer="708" w:gutter="0"/>
          <w:cols w:num="2" w:space="708"/>
          <w:docGrid w:linePitch="360"/>
        </w:sectPr>
      </w:pPr>
    </w:p>
    <w:p w14:paraId="7747A06D" w14:textId="77777777" w:rsidR="00022AD4" w:rsidRDefault="00022AD4" w:rsidP="00022AD4">
      <w:pPr>
        <w:spacing w:after="160" w:line="480" w:lineRule="auto"/>
        <w:ind w:left="0" w:right="0" w:firstLine="0"/>
        <w:rPr>
          <w:rFonts w:eastAsia="Calibri"/>
          <w:color w:val="auto"/>
          <w:kern w:val="2"/>
          <w:szCs w:val="24"/>
          <w14:ligatures w14:val="standardContextual"/>
        </w:rPr>
      </w:pPr>
    </w:p>
    <w:p w14:paraId="1B11C9E5" w14:textId="77777777" w:rsidR="00090A84" w:rsidRPr="00034DF4" w:rsidRDefault="00090A84" w:rsidP="00022AD4">
      <w:pPr>
        <w:spacing w:after="160" w:line="480" w:lineRule="auto"/>
        <w:ind w:left="0" w:right="0" w:firstLine="0"/>
        <w:rPr>
          <w:rFonts w:eastAsia="Calibri"/>
          <w:color w:val="auto"/>
          <w:kern w:val="2"/>
          <w:szCs w:val="24"/>
          <w14:ligatures w14:val="standardContextual"/>
        </w:rPr>
      </w:pPr>
    </w:p>
    <w:p w14:paraId="7B5BA3C8" w14:textId="136C561B" w:rsidR="00090A84" w:rsidRPr="00090A84" w:rsidRDefault="00090A84" w:rsidP="00090A84">
      <w:pPr>
        <w:spacing w:after="191"/>
        <w:ind w:left="0" w:right="0" w:firstLine="0"/>
        <w:rPr>
          <w:szCs w:val="24"/>
          <w:lang w:val="en-US"/>
        </w:rPr>
      </w:pPr>
    </w:p>
    <w:p w14:paraId="16FB90F0" w14:textId="06B89DA1" w:rsidR="008B07CD" w:rsidRPr="008B07CD" w:rsidRDefault="008B07CD" w:rsidP="00182468">
      <w:pPr>
        <w:spacing w:after="178"/>
        <w:ind w:left="0" w:right="4" w:firstLine="0"/>
        <w:rPr>
          <w:szCs w:val="24"/>
          <w:lang w:val="en-US"/>
        </w:rPr>
      </w:pPr>
      <w:bookmarkStart w:id="58" w:name="_Hlk154674922"/>
    </w:p>
    <w:bookmarkEnd w:id="58"/>
    <w:p w14:paraId="579DDCF2" w14:textId="77777777" w:rsidR="00801FD7" w:rsidRPr="000744D5" w:rsidRDefault="00801FD7" w:rsidP="00801FD7">
      <w:pPr>
        <w:ind w:left="426" w:right="0" w:firstLine="558"/>
        <w:rPr>
          <w:szCs w:val="24"/>
        </w:rPr>
      </w:pPr>
    </w:p>
    <w:p w14:paraId="6372A504" w14:textId="638C7956" w:rsidR="00DF5F03" w:rsidRPr="00294F4D" w:rsidRDefault="00DF5F03" w:rsidP="00294F4D">
      <w:pPr>
        <w:spacing w:after="108"/>
        <w:ind w:left="0" w:right="0" w:firstLine="0"/>
        <w:jc w:val="left"/>
        <w:rPr>
          <w:b/>
          <w:bCs/>
          <w:sz w:val="28"/>
          <w:szCs w:val="28"/>
          <w:lang w:val="en-US"/>
        </w:rPr>
      </w:pPr>
    </w:p>
    <w:p w14:paraId="4AC6DE91" w14:textId="77777777" w:rsidR="00090C78" w:rsidRPr="005E74C7" w:rsidRDefault="00090C78" w:rsidP="00E86B83">
      <w:pPr>
        <w:jc w:val="center"/>
        <w:rPr>
          <w:szCs w:val="24"/>
        </w:rPr>
      </w:pPr>
    </w:p>
    <w:sectPr w:rsidR="00090C78" w:rsidRPr="005E74C7" w:rsidSect="00ED1E7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5606" w14:textId="77777777" w:rsidR="00E86B83" w:rsidRDefault="00E86B83" w:rsidP="00E86B83">
      <w:pPr>
        <w:spacing w:after="0" w:line="240" w:lineRule="auto"/>
      </w:pPr>
      <w:r>
        <w:separator/>
      </w:r>
    </w:p>
  </w:endnote>
  <w:endnote w:type="continuationSeparator" w:id="0">
    <w:p w14:paraId="7B0DB45E" w14:textId="77777777" w:rsidR="00E86B83" w:rsidRDefault="00E86B83" w:rsidP="00E86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69F6" w14:textId="77777777" w:rsidR="00E86B83" w:rsidRDefault="00E86B83" w:rsidP="00E86B83">
      <w:pPr>
        <w:spacing w:after="0" w:line="240" w:lineRule="auto"/>
      </w:pPr>
      <w:r>
        <w:separator/>
      </w:r>
    </w:p>
  </w:footnote>
  <w:footnote w:type="continuationSeparator" w:id="0">
    <w:p w14:paraId="6CAF2884" w14:textId="77777777" w:rsidR="00E86B83" w:rsidRDefault="00E86B83" w:rsidP="00E86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1D4C"/>
    <w:multiLevelType w:val="multilevel"/>
    <w:tmpl w:val="3A7C0B7E"/>
    <w:lvl w:ilvl="0">
      <w:start w:val="4"/>
      <w:numFmt w:val="decimal"/>
      <w:lvlText w:val="%1"/>
      <w:lvlJc w:val="left"/>
      <w:pPr>
        <w:ind w:left="480" w:hanging="480"/>
      </w:pPr>
      <w:rPr>
        <w:rFonts w:hint="default"/>
      </w:rPr>
    </w:lvl>
    <w:lvl w:ilvl="1">
      <w:start w:val="5"/>
      <w:numFmt w:val="decimal"/>
      <w:lvlText w:val="%1.%2"/>
      <w:lvlJc w:val="left"/>
      <w:pPr>
        <w:ind w:left="1233" w:hanging="480"/>
      </w:pPr>
      <w:rPr>
        <w:rFonts w:hint="default"/>
      </w:rPr>
    </w:lvl>
    <w:lvl w:ilvl="2">
      <w:start w:val="2"/>
      <w:numFmt w:val="decimal"/>
      <w:lvlText w:val="%1.%2.%3"/>
      <w:lvlJc w:val="left"/>
      <w:pPr>
        <w:ind w:left="2226"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4092" w:hanging="1080"/>
      </w:pPr>
      <w:rPr>
        <w:rFonts w:hint="default"/>
      </w:rPr>
    </w:lvl>
    <w:lvl w:ilvl="5">
      <w:start w:val="1"/>
      <w:numFmt w:val="decimal"/>
      <w:lvlText w:val="%1.%2.%3.%4.%5.%6"/>
      <w:lvlJc w:val="left"/>
      <w:pPr>
        <w:ind w:left="4845" w:hanging="1080"/>
      </w:pPr>
      <w:rPr>
        <w:rFonts w:hint="default"/>
      </w:rPr>
    </w:lvl>
    <w:lvl w:ilvl="6">
      <w:start w:val="1"/>
      <w:numFmt w:val="decimal"/>
      <w:lvlText w:val="%1.%2.%3.%4.%5.%6.%7"/>
      <w:lvlJc w:val="left"/>
      <w:pPr>
        <w:ind w:left="5958" w:hanging="1440"/>
      </w:pPr>
      <w:rPr>
        <w:rFonts w:hint="default"/>
      </w:rPr>
    </w:lvl>
    <w:lvl w:ilvl="7">
      <w:start w:val="1"/>
      <w:numFmt w:val="decimal"/>
      <w:lvlText w:val="%1.%2.%3.%4.%5.%6.%7.%8"/>
      <w:lvlJc w:val="left"/>
      <w:pPr>
        <w:ind w:left="6711" w:hanging="1440"/>
      </w:pPr>
      <w:rPr>
        <w:rFonts w:hint="default"/>
      </w:rPr>
    </w:lvl>
    <w:lvl w:ilvl="8">
      <w:start w:val="1"/>
      <w:numFmt w:val="decimal"/>
      <w:lvlText w:val="%1.%2.%3.%4.%5.%6.%7.%8.%9"/>
      <w:lvlJc w:val="left"/>
      <w:pPr>
        <w:ind w:left="7824" w:hanging="1800"/>
      </w:pPr>
      <w:rPr>
        <w:rFonts w:hint="default"/>
      </w:rPr>
    </w:lvl>
  </w:abstractNum>
  <w:abstractNum w:abstractNumId="1" w15:restartNumberingAfterBreak="0">
    <w:nsid w:val="4D2964EB"/>
    <w:multiLevelType w:val="hybridMultilevel"/>
    <w:tmpl w:val="2EEEEDD0"/>
    <w:lvl w:ilvl="0" w:tplc="32D46F6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14E15D0"/>
    <w:multiLevelType w:val="hybridMultilevel"/>
    <w:tmpl w:val="C394B8CC"/>
    <w:lvl w:ilvl="0" w:tplc="7FFA324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6B145EF"/>
    <w:multiLevelType w:val="multilevel"/>
    <w:tmpl w:val="35E874F4"/>
    <w:lvl w:ilvl="0">
      <w:start w:val="4"/>
      <w:numFmt w:val="decimal"/>
      <w:lvlText w:val="%1"/>
      <w:lvlJc w:val="left"/>
      <w:pPr>
        <w:ind w:left="480" w:hanging="480"/>
      </w:pPr>
      <w:rPr>
        <w:rFonts w:hint="default"/>
      </w:rPr>
    </w:lvl>
    <w:lvl w:ilvl="1">
      <w:start w:val="6"/>
      <w:numFmt w:val="decimal"/>
      <w:lvlText w:val="%1.%2"/>
      <w:lvlJc w:val="left"/>
      <w:pPr>
        <w:ind w:left="1226" w:hanging="480"/>
      </w:pPr>
      <w:rPr>
        <w:rFonts w:hint="default"/>
      </w:rPr>
    </w:lvl>
    <w:lvl w:ilvl="2">
      <w:start w:val="1"/>
      <w:numFmt w:val="decimal"/>
      <w:lvlText w:val="%1.%2.%3"/>
      <w:lvlJc w:val="left"/>
      <w:pPr>
        <w:ind w:left="2212" w:hanging="720"/>
      </w:pPr>
      <w:rPr>
        <w:rFonts w:hint="default"/>
      </w:rPr>
    </w:lvl>
    <w:lvl w:ilvl="3">
      <w:start w:val="1"/>
      <w:numFmt w:val="decimal"/>
      <w:lvlText w:val="%1.%2.%3.%4"/>
      <w:lvlJc w:val="left"/>
      <w:pPr>
        <w:ind w:left="2958" w:hanging="720"/>
      </w:pPr>
      <w:rPr>
        <w:rFonts w:hint="default"/>
      </w:rPr>
    </w:lvl>
    <w:lvl w:ilvl="4">
      <w:start w:val="1"/>
      <w:numFmt w:val="decimal"/>
      <w:lvlText w:val="%1.%2.%3.%4.%5"/>
      <w:lvlJc w:val="left"/>
      <w:pPr>
        <w:ind w:left="4064" w:hanging="1080"/>
      </w:pPr>
      <w:rPr>
        <w:rFonts w:hint="default"/>
      </w:rPr>
    </w:lvl>
    <w:lvl w:ilvl="5">
      <w:start w:val="1"/>
      <w:numFmt w:val="decimal"/>
      <w:lvlText w:val="%1.%2.%3.%4.%5.%6"/>
      <w:lvlJc w:val="left"/>
      <w:pPr>
        <w:ind w:left="4810" w:hanging="1080"/>
      </w:pPr>
      <w:rPr>
        <w:rFonts w:hint="default"/>
      </w:rPr>
    </w:lvl>
    <w:lvl w:ilvl="6">
      <w:start w:val="1"/>
      <w:numFmt w:val="decimal"/>
      <w:lvlText w:val="%1.%2.%3.%4.%5.%6.%7"/>
      <w:lvlJc w:val="left"/>
      <w:pPr>
        <w:ind w:left="5916" w:hanging="1440"/>
      </w:pPr>
      <w:rPr>
        <w:rFonts w:hint="default"/>
      </w:rPr>
    </w:lvl>
    <w:lvl w:ilvl="7">
      <w:start w:val="1"/>
      <w:numFmt w:val="decimal"/>
      <w:lvlText w:val="%1.%2.%3.%4.%5.%6.%7.%8"/>
      <w:lvlJc w:val="left"/>
      <w:pPr>
        <w:ind w:left="6662" w:hanging="1440"/>
      </w:pPr>
      <w:rPr>
        <w:rFonts w:hint="default"/>
      </w:rPr>
    </w:lvl>
    <w:lvl w:ilvl="8">
      <w:start w:val="1"/>
      <w:numFmt w:val="decimal"/>
      <w:lvlText w:val="%1.%2.%3.%4.%5.%6.%7.%8.%9"/>
      <w:lvlJc w:val="left"/>
      <w:pPr>
        <w:ind w:left="7768" w:hanging="1800"/>
      </w:pPr>
      <w:rPr>
        <w:rFonts w:hint="default"/>
      </w:rPr>
    </w:lvl>
  </w:abstractNum>
  <w:abstractNum w:abstractNumId="4" w15:restartNumberingAfterBreak="0">
    <w:nsid w:val="7DE46877"/>
    <w:multiLevelType w:val="hybridMultilevel"/>
    <w:tmpl w:val="9C0ADD26"/>
    <w:lvl w:ilvl="0" w:tplc="5A9C7F56">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48482661">
    <w:abstractNumId w:val="4"/>
  </w:num>
  <w:num w:numId="2" w16cid:durableId="1283030816">
    <w:abstractNumId w:val="2"/>
  </w:num>
  <w:num w:numId="3" w16cid:durableId="540627557">
    <w:abstractNumId w:val="1"/>
  </w:num>
  <w:num w:numId="4" w16cid:durableId="1463647238">
    <w:abstractNumId w:val="3"/>
  </w:num>
  <w:num w:numId="5" w16cid:durableId="170933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C7"/>
    <w:rsid w:val="000114BF"/>
    <w:rsid w:val="00012383"/>
    <w:rsid w:val="00022870"/>
    <w:rsid w:val="00022AD4"/>
    <w:rsid w:val="00034DF4"/>
    <w:rsid w:val="00071255"/>
    <w:rsid w:val="00072D3F"/>
    <w:rsid w:val="000744D5"/>
    <w:rsid w:val="00087CA0"/>
    <w:rsid w:val="00090A84"/>
    <w:rsid w:val="00090C78"/>
    <w:rsid w:val="000C69CC"/>
    <w:rsid w:val="000C6B63"/>
    <w:rsid w:val="0016745F"/>
    <w:rsid w:val="00182468"/>
    <w:rsid w:val="001F6F08"/>
    <w:rsid w:val="0021503D"/>
    <w:rsid w:val="002266D5"/>
    <w:rsid w:val="00294F4D"/>
    <w:rsid w:val="003151D5"/>
    <w:rsid w:val="00320B5C"/>
    <w:rsid w:val="00344071"/>
    <w:rsid w:val="00350788"/>
    <w:rsid w:val="003521CC"/>
    <w:rsid w:val="00396060"/>
    <w:rsid w:val="00397F93"/>
    <w:rsid w:val="003C6028"/>
    <w:rsid w:val="003E2456"/>
    <w:rsid w:val="004777BD"/>
    <w:rsid w:val="004A5CFE"/>
    <w:rsid w:val="004F1960"/>
    <w:rsid w:val="005417EF"/>
    <w:rsid w:val="0057756C"/>
    <w:rsid w:val="00590A1C"/>
    <w:rsid w:val="005B1135"/>
    <w:rsid w:val="005B2FBC"/>
    <w:rsid w:val="005E74C7"/>
    <w:rsid w:val="006108C9"/>
    <w:rsid w:val="006A6B46"/>
    <w:rsid w:val="0072439A"/>
    <w:rsid w:val="00782208"/>
    <w:rsid w:val="007826DB"/>
    <w:rsid w:val="00783613"/>
    <w:rsid w:val="00793C71"/>
    <w:rsid w:val="007A7ACF"/>
    <w:rsid w:val="007C599F"/>
    <w:rsid w:val="007F3CA7"/>
    <w:rsid w:val="00801025"/>
    <w:rsid w:val="00801FD7"/>
    <w:rsid w:val="00850095"/>
    <w:rsid w:val="00857CCF"/>
    <w:rsid w:val="00897253"/>
    <w:rsid w:val="008A3997"/>
    <w:rsid w:val="008B07CD"/>
    <w:rsid w:val="008D5976"/>
    <w:rsid w:val="008E5949"/>
    <w:rsid w:val="008F2935"/>
    <w:rsid w:val="00912A2E"/>
    <w:rsid w:val="0097538E"/>
    <w:rsid w:val="009B0114"/>
    <w:rsid w:val="009D034A"/>
    <w:rsid w:val="009D05D9"/>
    <w:rsid w:val="00A56F35"/>
    <w:rsid w:val="00A8769E"/>
    <w:rsid w:val="00B7166A"/>
    <w:rsid w:val="00BA427A"/>
    <w:rsid w:val="00BA65AF"/>
    <w:rsid w:val="00C911B3"/>
    <w:rsid w:val="00D0362B"/>
    <w:rsid w:val="00D67474"/>
    <w:rsid w:val="00DB0E4D"/>
    <w:rsid w:val="00DF5F03"/>
    <w:rsid w:val="00E16E8F"/>
    <w:rsid w:val="00E55E4E"/>
    <w:rsid w:val="00E6537E"/>
    <w:rsid w:val="00E86B83"/>
    <w:rsid w:val="00EA6DFA"/>
    <w:rsid w:val="00EB4D29"/>
    <w:rsid w:val="00ED1E77"/>
    <w:rsid w:val="00EE45A4"/>
    <w:rsid w:val="00EE7A50"/>
    <w:rsid w:val="00F27442"/>
    <w:rsid w:val="00F36668"/>
    <w:rsid w:val="00F530E0"/>
    <w:rsid w:val="00F6658F"/>
    <w:rsid w:val="00FB356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EB7D"/>
  <w15:chartTrackingRefBased/>
  <w15:docId w15:val="{488F42BE-729C-45BD-BCC6-4C7FA5F8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4C7"/>
    <w:pPr>
      <w:spacing w:after="3" w:line="360" w:lineRule="auto"/>
      <w:ind w:left="1143" w:right="5" w:hanging="10"/>
      <w:jc w:val="both"/>
    </w:pPr>
    <w:rPr>
      <w:rFonts w:ascii="Times New Roman" w:eastAsia="Times New Roman" w:hAnsi="Times New Roman" w:cs="Times New Roman"/>
      <w:color w:val="000000"/>
      <w:kern w:val="0"/>
      <w:sz w:val="24"/>
      <w:lang w:val="id-ID"/>
      <w14:ligatures w14:val="none"/>
    </w:rPr>
  </w:style>
  <w:style w:type="paragraph" w:styleId="Heading1">
    <w:name w:val="heading 1"/>
    <w:next w:val="Normal"/>
    <w:link w:val="Heading1Char"/>
    <w:uiPriority w:val="9"/>
    <w:unhideWhenUsed/>
    <w:qFormat/>
    <w:rsid w:val="005E74C7"/>
    <w:pPr>
      <w:keepNext/>
      <w:keepLines/>
      <w:spacing w:after="272"/>
      <w:ind w:left="10" w:right="1" w:hanging="10"/>
      <w:outlineLvl w:val="0"/>
    </w:pPr>
    <w:rPr>
      <w:rFonts w:ascii="Times New Roman" w:eastAsia="Times New Roman" w:hAnsi="Times New Roman" w:cs="Times New Roman"/>
      <w:b/>
      <w:color w:val="000000"/>
      <w:kern w:val="0"/>
      <w:sz w:val="24"/>
      <w:lang w:val="en-US"/>
      <w14:ligatures w14:val="none"/>
    </w:rPr>
  </w:style>
  <w:style w:type="paragraph" w:styleId="Heading2">
    <w:name w:val="heading 2"/>
    <w:basedOn w:val="Normal"/>
    <w:next w:val="Normal"/>
    <w:link w:val="Heading2Char"/>
    <w:uiPriority w:val="9"/>
    <w:semiHidden/>
    <w:unhideWhenUsed/>
    <w:qFormat/>
    <w:rsid w:val="001674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151D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4C7"/>
    <w:rPr>
      <w:color w:val="0563C1" w:themeColor="hyperlink"/>
      <w:u w:val="single"/>
    </w:rPr>
  </w:style>
  <w:style w:type="character" w:styleId="UnresolvedMention">
    <w:name w:val="Unresolved Mention"/>
    <w:basedOn w:val="DefaultParagraphFont"/>
    <w:uiPriority w:val="99"/>
    <w:semiHidden/>
    <w:unhideWhenUsed/>
    <w:rsid w:val="005E74C7"/>
    <w:rPr>
      <w:color w:val="605E5C"/>
      <w:shd w:val="clear" w:color="auto" w:fill="E1DFDD"/>
    </w:rPr>
  </w:style>
  <w:style w:type="character" w:customStyle="1" w:styleId="Heading1Char">
    <w:name w:val="Heading 1 Char"/>
    <w:basedOn w:val="DefaultParagraphFont"/>
    <w:link w:val="Heading1"/>
    <w:rsid w:val="005E74C7"/>
    <w:rPr>
      <w:rFonts w:ascii="Times New Roman" w:eastAsia="Times New Roman" w:hAnsi="Times New Roman" w:cs="Times New Roman"/>
      <w:b/>
      <w:color w:val="000000"/>
      <w:kern w:val="0"/>
      <w:sz w:val="24"/>
      <w:lang w:val="en-US"/>
      <w14:ligatures w14:val="none"/>
    </w:rPr>
  </w:style>
  <w:style w:type="paragraph" w:customStyle="1" w:styleId="footnotedescription">
    <w:name w:val="footnote description"/>
    <w:next w:val="Normal"/>
    <w:link w:val="footnotedescriptionChar"/>
    <w:hidden/>
    <w:rsid w:val="00E86B83"/>
    <w:pPr>
      <w:spacing w:after="0"/>
    </w:pPr>
    <w:rPr>
      <w:rFonts w:ascii="Calibri" w:eastAsia="Calibri" w:hAnsi="Calibri" w:cs="Calibri"/>
      <w:color w:val="000000"/>
      <w:kern w:val="0"/>
      <w:sz w:val="20"/>
      <w:lang w:val="en-US"/>
      <w14:ligatures w14:val="none"/>
    </w:rPr>
  </w:style>
  <w:style w:type="character" w:customStyle="1" w:styleId="footnotedescriptionChar">
    <w:name w:val="footnote description Char"/>
    <w:link w:val="footnotedescription"/>
    <w:rsid w:val="00E86B83"/>
    <w:rPr>
      <w:rFonts w:ascii="Calibri" w:eastAsia="Calibri" w:hAnsi="Calibri" w:cs="Calibri"/>
      <w:color w:val="000000"/>
      <w:kern w:val="0"/>
      <w:sz w:val="20"/>
      <w:lang w:val="en-US"/>
      <w14:ligatures w14:val="none"/>
    </w:rPr>
  </w:style>
  <w:style w:type="character" w:customStyle="1" w:styleId="footnotemark">
    <w:name w:val="footnote mark"/>
    <w:hidden/>
    <w:rsid w:val="00E86B83"/>
    <w:rPr>
      <w:rFonts w:ascii="Calibri" w:eastAsia="Calibri" w:hAnsi="Calibri" w:cs="Calibri"/>
      <w:color w:val="000000"/>
      <w:sz w:val="20"/>
      <w:vertAlign w:val="superscript"/>
    </w:rPr>
  </w:style>
  <w:style w:type="paragraph" w:styleId="FootnoteText">
    <w:name w:val="footnote text"/>
    <w:basedOn w:val="Normal"/>
    <w:link w:val="FootnoteTextChar"/>
    <w:uiPriority w:val="99"/>
    <w:semiHidden/>
    <w:unhideWhenUsed/>
    <w:rsid w:val="00011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4BF"/>
    <w:rPr>
      <w:rFonts w:ascii="Times New Roman" w:eastAsia="Times New Roman" w:hAnsi="Times New Roman" w:cs="Times New Roman"/>
      <w:color w:val="000000"/>
      <w:kern w:val="0"/>
      <w:sz w:val="20"/>
      <w:szCs w:val="20"/>
      <w:lang w:val="id-ID"/>
      <w14:ligatures w14:val="none"/>
    </w:rPr>
  </w:style>
  <w:style w:type="character" w:styleId="FootnoteReference">
    <w:name w:val="footnote reference"/>
    <w:basedOn w:val="DefaultParagraphFont"/>
    <w:uiPriority w:val="99"/>
    <w:semiHidden/>
    <w:unhideWhenUsed/>
    <w:rsid w:val="000114BF"/>
    <w:rPr>
      <w:vertAlign w:val="superscript"/>
    </w:rPr>
  </w:style>
  <w:style w:type="character" w:customStyle="1" w:styleId="Heading2Char">
    <w:name w:val="Heading 2 Char"/>
    <w:basedOn w:val="DefaultParagraphFont"/>
    <w:link w:val="Heading2"/>
    <w:uiPriority w:val="9"/>
    <w:semiHidden/>
    <w:rsid w:val="0016745F"/>
    <w:rPr>
      <w:rFonts w:asciiTheme="majorHAnsi" w:eastAsiaTheme="majorEastAsia" w:hAnsiTheme="majorHAnsi" w:cstheme="majorBidi"/>
      <w:color w:val="2F5496" w:themeColor="accent1" w:themeShade="BF"/>
      <w:kern w:val="0"/>
      <w:sz w:val="26"/>
      <w:szCs w:val="26"/>
      <w:lang w:val="id-ID"/>
      <w14:ligatures w14:val="none"/>
    </w:rPr>
  </w:style>
  <w:style w:type="paragraph" w:styleId="Header">
    <w:name w:val="header"/>
    <w:basedOn w:val="Normal"/>
    <w:link w:val="HeaderChar"/>
    <w:uiPriority w:val="99"/>
    <w:unhideWhenUsed/>
    <w:rsid w:val="00182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468"/>
    <w:rPr>
      <w:rFonts w:ascii="Times New Roman" w:eastAsia="Times New Roman" w:hAnsi="Times New Roman" w:cs="Times New Roman"/>
      <w:color w:val="000000"/>
      <w:kern w:val="0"/>
      <w:sz w:val="24"/>
      <w:lang w:val="id-ID"/>
      <w14:ligatures w14:val="none"/>
    </w:rPr>
  </w:style>
  <w:style w:type="paragraph" w:styleId="Footer">
    <w:name w:val="footer"/>
    <w:basedOn w:val="Normal"/>
    <w:link w:val="FooterChar"/>
    <w:uiPriority w:val="99"/>
    <w:unhideWhenUsed/>
    <w:rsid w:val="00182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468"/>
    <w:rPr>
      <w:rFonts w:ascii="Times New Roman" w:eastAsia="Times New Roman" w:hAnsi="Times New Roman" w:cs="Times New Roman"/>
      <w:color w:val="000000"/>
      <w:kern w:val="0"/>
      <w:sz w:val="24"/>
      <w:lang w:val="id-ID"/>
      <w14:ligatures w14:val="none"/>
    </w:rPr>
  </w:style>
  <w:style w:type="character" w:customStyle="1" w:styleId="Heading3Char">
    <w:name w:val="Heading 3 Char"/>
    <w:basedOn w:val="DefaultParagraphFont"/>
    <w:link w:val="Heading3"/>
    <w:uiPriority w:val="9"/>
    <w:semiHidden/>
    <w:rsid w:val="003151D5"/>
    <w:rPr>
      <w:rFonts w:asciiTheme="majorHAnsi" w:eastAsiaTheme="majorEastAsia" w:hAnsiTheme="majorHAnsi" w:cstheme="majorBidi"/>
      <w:color w:val="1F3763" w:themeColor="accent1" w:themeShade="7F"/>
      <w:kern w:val="0"/>
      <w:sz w:val="24"/>
      <w:szCs w:val="24"/>
      <w:lang w:val="id-ID"/>
      <w14:ligatures w14:val="none"/>
    </w:rPr>
  </w:style>
  <w:style w:type="paragraph" w:styleId="ListParagraph">
    <w:name w:val="List Paragraph"/>
    <w:basedOn w:val="Normal"/>
    <w:uiPriority w:val="34"/>
    <w:qFormat/>
    <w:rsid w:val="00315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asyahidahsyalehah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4D6B2-51E3-46D9-B115-8F1D3743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3902</Words>
  <Characters>22244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syahidah</dc:creator>
  <cp:keywords/>
  <dc:description/>
  <cp:lastModifiedBy>ida syahidah</cp:lastModifiedBy>
  <cp:revision>2</cp:revision>
  <dcterms:created xsi:type="dcterms:W3CDTF">2023-12-29T07:58:00Z</dcterms:created>
  <dcterms:modified xsi:type="dcterms:W3CDTF">2023-12-29T07:58:00Z</dcterms:modified>
</cp:coreProperties>
</file>