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5DB" w:rsidRPr="005D42CC" w:rsidRDefault="00F805DB" w:rsidP="00F805DB">
      <w:pPr>
        <w:spacing w:after="0" w:line="240" w:lineRule="auto"/>
        <w:jc w:val="center"/>
        <w:rPr>
          <w:rFonts w:ascii="Tahoma" w:hAnsi="Tahoma" w:cs="Tahoma"/>
          <w:b/>
          <w:sz w:val="28"/>
          <w:szCs w:val="28"/>
        </w:rPr>
      </w:pPr>
      <w:r w:rsidRPr="005D42CC">
        <w:rPr>
          <w:rFonts w:ascii="Tahoma" w:hAnsi="Tahoma" w:cs="Tahoma"/>
          <w:b/>
          <w:sz w:val="28"/>
          <w:szCs w:val="28"/>
        </w:rPr>
        <w:t>PENGARUH DOSIS LIMBAH JAMUR TIRAM TERHADAP PERTUMBUHAN DAN HASIL JAGUNG MANIS</w:t>
      </w:r>
    </w:p>
    <w:p w:rsidR="00F805DB" w:rsidRPr="005D42CC" w:rsidRDefault="00F805DB" w:rsidP="00F805DB">
      <w:pPr>
        <w:spacing w:after="0" w:line="240" w:lineRule="auto"/>
        <w:jc w:val="center"/>
        <w:rPr>
          <w:rFonts w:ascii="Tahoma" w:hAnsi="Tahoma" w:cs="Tahoma"/>
          <w:b/>
          <w:sz w:val="28"/>
          <w:szCs w:val="28"/>
        </w:rPr>
      </w:pPr>
    </w:p>
    <w:p w:rsidR="00F805DB" w:rsidRPr="005D42CC" w:rsidRDefault="00F805DB" w:rsidP="00F805DB">
      <w:pPr>
        <w:spacing w:after="0"/>
        <w:jc w:val="center"/>
        <w:rPr>
          <w:rFonts w:ascii="Tahoma" w:hAnsi="Tahoma" w:cs="Tahoma"/>
          <w:b/>
          <w:sz w:val="28"/>
          <w:szCs w:val="28"/>
        </w:rPr>
      </w:pPr>
      <w:r w:rsidRPr="005D42CC">
        <w:rPr>
          <w:rFonts w:ascii="Tahoma" w:hAnsi="Tahoma" w:cs="Tahoma"/>
          <w:b/>
          <w:sz w:val="28"/>
          <w:szCs w:val="28"/>
        </w:rPr>
        <w:t>EFFECT OF DOSE OF OYSTER MUSHROOM WASTE ON THE GROWTH AND YIELD OF SWEET CORN</w:t>
      </w:r>
    </w:p>
    <w:p w:rsidR="00D47B84" w:rsidRPr="005D42CC" w:rsidRDefault="00D47B84" w:rsidP="00F805DB">
      <w:pPr>
        <w:jc w:val="center"/>
        <w:rPr>
          <w:rFonts w:ascii="Tahoma" w:hAnsi="Tahoma" w:cs="Tahoma"/>
        </w:rPr>
      </w:pPr>
    </w:p>
    <w:p w:rsidR="001F6DDF" w:rsidRPr="005D42CC" w:rsidRDefault="001F6DDF" w:rsidP="001F6DDF">
      <w:pPr>
        <w:spacing w:line="240" w:lineRule="auto"/>
        <w:jc w:val="center"/>
        <w:rPr>
          <w:rFonts w:ascii="Tahoma" w:hAnsi="Tahoma" w:cs="Tahoma"/>
          <w:b/>
          <w:sz w:val="24"/>
          <w:szCs w:val="24"/>
        </w:rPr>
      </w:pPr>
      <w:r w:rsidRPr="005D42CC">
        <w:rPr>
          <w:rFonts w:ascii="Tahoma" w:hAnsi="Tahoma" w:cs="Tahoma"/>
          <w:b/>
          <w:sz w:val="24"/>
          <w:szCs w:val="24"/>
        </w:rPr>
        <w:t>Teguh Supriono</w:t>
      </w:r>
    </w:p>
    <w:p w:rsidR="001F6DDF" w:rsidRPr="005D42CC" w:rsidRDefault="001F6DDF" w:rsidP="001F6DDF">
      <w:pPr>
        <w:spacing w:line="240" w:lineRule="auto"/>
        <w:jc w:val="center"/>
        <w:rPr>
          <w:rFonts w:ascii="Tahoma" w:hAnsi="Tahoma" w:cs="Tahoma"/>
          <w:sz w:val="24"/>
          <w:szCs w:val="24"/>
        </w:rPr>
      </w:pPr>
      <w:r w:rsidRPr="005D42CC">
        <w:rPr>
          <w:rFonts w:ascii="Tahoma" w:hAnsi="Tahoma" w:cs="Tahoma"/>
          <w:sz w:val="24"/>
          <w:szCs w:val="24"/>
        </w:rPr>
        <w:t>15011059</w:t>
      </w:r>
    </w:p>
    <w:p w:rsidR="001F6DDF" w:rsidRPr="005D42CC" w:rsidRDefault="001F6DDF" w:rsidP="00637761">
      <w:pPr>
        <w:pStyle w:val="NoSpacing"/>
        <w:jc w:val="center"/>
        <w:rPr>
          <w:rFonts w:ascii="Tahoma" w:hAnsi="Tahoma" w:cs="Tahoma"/>
        </w:rPr>
      </w:pPr>
      <w:r w:rsidRPr="005D42CC">
        <w:rPr>
          <w:rFonts w:ascii="Tahoma" w:hAnsi="Tahoma" w:cs="Tahoma"/>
        </w:rPr>
        <w:t>Program Studi Agroteknologi, Universitas Mercu Buana Yogyakarta</w:t>
      </w:r>
    </w:p>
    <w:p w:rsidR="001F6DDF" w:rsidRPr="005D42CC" w:rsidRDefault="001F6DDF" w:rsidP="00637761">
      <w:pPr>
        <w:pStyle w:val="NoSpacing"/>
        <w:jc w:val="center"/>
        <w:rPr>
          <w:rFonts w:ascii="Tahoma" w:hAnsi="Tahoma" w:cs="Tahoma"/>
        </w:rPr>
      </w:pPr>
      <w:r w:rsidRPr="005D42CC">
        <w:rPr>
          <w:rFonts w:ascii="Tahoma" w:hAnsi="Tahoma" w:cs="Tahoma"/>
        </w:rPr>
        <w:t>Jalan Wates km 10, Argorejo, Sedayu, Bantul, Yogyakarta</w:t>
      </w:r>
    </w:p>
    <w:p w:rsidR="001F6DDF" w:rsidRPr="005D42CC" w:rsidRDefault="001F6DDF" w:rsidP="00637761">
      <w:pPr>
        <w:pStyle w:val="NoSpacing"/>
        <w:jc w:val="center"/>
        <w:rPr>
          <w:rFonts w:ascii="Tahoma" w:hAnsi="Tahoma" w:cs="Tahoma"/>
        </w:rPr>
      </w:pPr>
      <w:r w:rsidRPr="005D42CC">
        <w:rPr>
          <w:rFonts w:ascii="Tahoma" w:hAnsi="Tahoma" w:cs="Tahoma"/>
        </w:rPr>
        <w:t xml:space="preserve">Emai: </w:t>
      </w:r>
      <w:hyperlink r:id="rId6" w:history="1">
        <w:r w:rsidRPr="005D42CC">
          <w:rPr>
            <w:rStyle w:val="Hyperlink"/>
            <w:rFonts w:ascii="Tahoma" w:hAnsi="Tahoma" w:cs="Tahoma"/>
          </w:rPr>
          <w:t>teguhsupriono777@gmail.com</w:t>
        </w:r>
      </w:hyperlink>
    </w:p>
    <w:p w:rsidR="001F6DDF" w:rsidRPr="005D42CC" w:rsidRDefault="001F6DDF" w:rsidP="00F805DB">
      <w:pPr>
        <w:spacing w:line="240" w:lineRule="auto"/>
        <w:jc w:val="center"/>
        <w:rPr>
          <w:rFonts w:ascii="Tahoma" w:hAnsi="Tahoma" w:cs="Tahoma"/>
          <w:sz w:val="24"/>
          <w:szCs w:val="24"/>
        </w:rPr>
      </w:pPr>
    </w:p>
    <w:p w:rsidR="00135F12" w:rsidRPr="005D42CC" w:rsidRDefault="00135F12" w:rsidP="001F6DDF">
      <w:pPr>
        <w:spacing w:after="0" w:line="480" w:lineRule="auto"/>
        <w:jc w:val="center"/>
        <w:rPr>
          <w:rFonts w:ascii="Tahoma" w:hAnsi="Tahoma" w:cs="Tahoma"/>
          <w:b/>
          <w:sz w:val="20"/>
          <w:szCs w:val="20"/>
          <w:lang w:val="en-ID"/>
        </w:rPr>
        <w:sectPr w:rsidR="00135F12" w:rsidRPr="005D42CC" w:rsidSect="00135F12">
          <w:pgSz w:w="11906" w:h="16838"/>
          <w:pgMar w:top="2268" w:right="1701" w:bottom="1701" w:left="2268" w:header="709" w:footer="709" w:gutter="0"/>
          <w:cols w:space="708"/>
          <w:docGrid w:linePitch="360"/>
        </w:sectPr>
      </w:pPr>
    </w:p>
    <w:p w:rsidR="001F6DDF" w:rsidRPr="005D42CC" w:rsidRDefault="001F6DDF" w:rsidP="001F6DDF">
      <w:pPr>
        <w:spacing w:after="0" w:line="480" w:lineRule="auto"/>
        <w:jc w:val="center"/>
        <w:rPr>
          <w:rFonts w:ascii="Tahoma" w:hAnsi="Tahoma" w:cs="Tahoma"/>
          <w:b/>
          <w:lang w:val="en-ID"/>
        </w:rPr>
      </w:pPr>
      <w:r w:rsidRPr="005D42CC">
        <w:rPr>
          <w:rFonts w:ascii="Tahoma" w:hAnsi="Tahoma" w:cs="Tahoma"/>
          <w:b/>
          <w:lang w:val="en-ID"/>
        </w:rPr>
        <w:lastRenderedPageBreak/>
        <w:t>INTISARI</w:t>
      </w:r>
    </w:p>
    <w:p w:rsidR="001F6DDF" w:rsidRPr="005D42CC" w:rsidRDefault="001F6DDF" w:rsidP="00133B4F">
      <w:pPr>
        <w:jc w:val="both"/>
        <w:rPr>
          <w:rFonts w:ascii="Tahoma" w:hAnsi="Tahoma" w:cs="Tahoma"/>
        </w:rPr>
      </w:pPr>
      <w:r w:rsidRPr="005D42CC">
        <w:rPr>
          <w:rFonts w:ascii="Tahoma" w:hAnsi="Tahoma" w:cs="Tahoma"/>
          <w:lang w:val="en-ID"/>
        </w:rPr>
        <w:t xml:space="preserve">Seiring tumbuhnya usaha budidaya jamur di Indonesia, maka limbah yang dihasilkan berupa baglog atau media tanam jamur juga semakin meningkat. Salah satu upaya penanganan limbah jamur tiram dengan memanfaatkan baglog sebagai bahan organik tambahan untuk media tanam maupun pupuk. Penelitian ini bertujuan untuk mengetahui pengaruh kompos limbah media jamur terhadap pertumbuhan dan hasil jagung </w:t>
      </w:r>
      <w:proofErr w:type="gramStart"/>
      <w:r w:rsidRPr="005D42CC">
        <w:rPr>
          <w:rFonts w:ascii="Tahoma" w:hAnsi="Tahoma" w:cs="Tahoma"/>
          <w:lang w:val="en-ID"/>
        </w:rPr>
        <w:t>manis</w:t>
      </w:r>
      <w:proofErr w:type="gramEnd"/>
      <w:r w:rsidRPr="005D42CC">
        <w:rPr>
          <w:rFonts w:ascii="Tahoma" w:hAnsi="Tahoma" w:cs="Tahoma"/>
          <w:lang w:val="en-ID"/>
        </w:rPr>
        <w:t xml:space="preserve">. Penelitian dilakukan di UPT kebun percobaan Unit II Universitas Mercu Buana Yogyakarta yang terletak di Gunung Bulu, Argorejo, Sedayu, Bantul pada bulan junii sampai dengan September 2019. </w:t>
      </w:r>
      <w:r w:rsidRPr="005D42CC">
        <w:rPr>
          <w:rFonts w:ascii="Tahoma" w:hAnsi="Tahoma" w:cs="Tahoma"/>
        </w:rPr>
        <w:t xml:space="preserve">Percobaan faktor perlakuan tunggal </w:t>
      </w:r>
      <w:proofErr w:type="gramStart"/>
      <w:r w:rsidRPr="005D42CC">
        <w:rPr>
          <w:rFonts w:ascii="Tahoma" w:hAnsi="Tahoma" w:cs="Tahoma"/>
        </w:rPr>
        <w:t>yakni  dosis</w:t>
      </w:r>
      <w:proofErr w:type="gramEnd"/>
      <w:r w:rsidRPr="005D42CC">
        <w:rPr>
          <w:rFonts w:ascii="Tahoma" w:hAnsi="Tahoma" w:cs="Tahoma"/>
        </w:rPr>
        <w:t xml:space="preserve"> limbah media jamur tiram putih terdiri atas 5 aras peralakuan yaitu </w:t>
      </w:r>
      <w:r w:rsidRPr="005D42CC">
        <w:rPr>
          <w:rFonts w:ascii="Tahoma" w:hAnsi="Tahoma" w:cs="Tahoma"/>
          <w:shd w:val="clear" w:color="auto" w:fill="FFFFFF"/>
        </w:rPr>
        <w:t xml:space="preserve">P0 = (tanpa pupuk limbah media jamur tiram), P1 = 10 ton/ha, P2 = 20 ton/ha, P3 = 30 ton/ha, dan P4 = 40 </w:t>
      </w:r>
      <w:r w:rsidRPr="005D42CC">
        <w:rPr>
          <w:rFonts w:ascii="Tahoma" w:hAnsi="Tahoma" w:cs="Tahoma"/>
          <w:shd w:val="clear" w:color="auto" w:fill="FFFFFF"/>
        </w:rPr>
        <w:lastRenderedPageBreak/>
        <w:t xml:space="preserve">ton/ha   , </w:t>
      </w:r>
      <w:r w:rsidRPr="005D42CC">
        <w:rPr>
          <w:rFonts w:ascii="Tahoma" w:hAnsi="Tahoma" w:cs="Tahoma"/>
        </w:rPr>
        <w:t>disusun dalam Rancangan Acak Lengkap (RAL) dengan 3 ulangan. Variabel yang diamati meliputi tinggi tanaman (cm), jumlah daun (heali), diameter batang (mm)</w:t>
      </w:r>
      <w:proofErr w:type="gramStart"/>
      <w:r w:rsidRPr="005D42CC">
        <w:rPr>
          <w:rFonts w:ascii="Tahoma" w:hAnsi="Tahoma" w:cs="Tahoma"/>
        </w:rPr>
        <w:t>, ,bobot</w:t>
      </w:r>
      <w:proofErr w:type="gramEnd"/>
      <w:r w:rsidRPr="005D42CC">
        <w:rPr>
          <w:rFonts w:ascii="Tahoma" w:hAnsi="Tahoma" w:cs="Tahoma"/>
        </w:rPr>
        <w:t xml:space="preserve"> segar dan bobot kering (g), panjang tongkol dengan dan tanpa kelobot (cm), diameter tongkol dengan dan tanpa kelobot (mm), berat jagung dengan dan tanpa kelobot (g) dan tinggi letak tongkol (cm). Data hasil pengamatan dianalisis dengan analisis varians α = 5%. Hasil penelitan menunjukan bahwa pertumbuhan jagung </w:t>
      </w:r>
      <w:proofErr w:type="gramStart"/>
      <w:r w:rsidRPr="005D42CC">
        <w:rPr>
          <w:rFonts w:ascii="Tahoma" w:hAnsi="Tahoma" w:cs="Tahoma"/>
        </w:rPr>
        <w:t>manis</w:t>
      </w:r>
      <w:proofErr w:type="gramEnd"/>
      <w:r w:rsidRPr="005D42CC">
        <w:rPr>
          <w:rFonts w:ascii="Tahoma" w:hAnsi="Tahoma" w:cs="Tahoma"/>
        </w:rPr>
        <w:t xml:space="preserve"> tidak di pengaruhi oleh dosis limbah media jamur tiram yang dicobakan. Tetapi terdapat </w:t>
      </w:r>
      <w:proofErr w:type="gramStart"/>
      <w:r w:rsidRPr="005D42CC">
        <w:rPr>
          <w:rFonts w:ascii="Tahoma" w:hAnsi="Tahoma" w:cs="Tahoma"/>
        </w:rPr>
        <w:t>beda</w:t>
      </w:r>
      <w:proofErr w:type="gramEnd"/>
      <w:r w:rsidRPr="005D42CC">
        <w:rPr>
          <w:rFonts w:ascii="Tahoma" w:hAnsi="Tahoma" w:cs="Tahoma"/>
        </w:rPr>
        <w:t xml:space="preserve"> nyata pada bobot jagung dengan kelobot dengan dosis 20 ton/ha.</w:t>
      </w:r>
    </w:p>
    <w:p w:rsidR="001F6DDF" w:rsidRPr="005D42CC" w:rsidRDefault="001F6DDF" w:rsidP="00133B4F">
      <w:pPr>
        <w:spacing w:after="0" w:line="240" w:lineRule="auto"/>
        <w:jc w:val="both"/>
        <w:rPr>
          <w:rFonts w:ascii="Tahoma" w:hAnsi="Tahoma" w:cs="Tahoma"/>
        </w:rPr>
      </w:pPr>
    </w:p>
    <w:p w:rsidR="00F805DB" w:rsidRPr="005D42CC" w:rsidRDefault="001F6DDF" w:rsidP="00135F12">
      <w:pPr>
        <w:spacing w:line="240" w:lineRule="auto"/>
        <w:ind w:left="1134" w:hanging="1134"/>
        <w:jc w:val="both"/>
        <w:rPr>
          <w:rFonts w:ascii="Tahoma" w:hAnsi="Tahoma" w:cs="Tahoma"/>
        </w:rPr>
      </w:pPr>
      <w:r w:rsidRPr="005D42CC">
        <w:rPr>
          <w:rFonts w:ascii="Tahoma" w:hAnsi="Tahoma" w:cs="Tahoma"/>
          <w:b/>
        </w:rPr>
        <w:t xml:space="preserve">Kata </w:t>
      </w:r>
      <w:proofErr w:type="gramStart"/>
      <w:r w:rsidRPr="005D42CC">
        <w:rPr>
          <w:rFonts w:ascii="Tahoma" w:hAnsi="Tahoma" w:cs="Tahoma"/>
          <w:b/>
        </w:rPr>
        <w:t>kunci</w:t>
      </w:r>
      <w:r w:rsidRPr="005D42CC">
        <w:rPr>
          <w:rFonts w:ascii="Tahoma" w:hAnsi="Tahoma" w:cs="Tahoma"/>
        </w:rPr>
        <w:t xml:space="preserve"> :</w:t>
      </w:r>
      <w:proofErr w:type="gramEnd"/>
      <w:r w:rsidRPr="005D42CC">
        <w:rPr>
          <w:rFonts w:ascii="Tahoma" w:hAnsi="Tahoma" w:cs="Tahoma"/>
        </w:rPr>
        <w:t xml:space="preserve"> Dosis limbah media jamur tiram putih, pertumbuhan dan hasil jagung manis, pemupukan.</w:t>
      </w:r>
    </w:p>
    <w:p w:rsidR="00135F12" w:rsidRPr="005D42CC" w:rsidRDefault="00135F12" w:rsidP="00135F12">
      <w:pPr>
        <w:spacing w:line="240" w:lineRule="auto"/>
        <w:ind w:left="1134" w:hanging="1134"/>
        <w:jc w:val="both"/>
        <w:rPr>
          <w:rFonts w:ascii="Tahoma" w:hAnsi="Tahoma" w:cs="Tahoma"/>
        </w:rPr>
      </w:pPr>
    </w:p>
    <w:p w:rsidR="001F6DDF" w:rsidRPr="005D42CC" w:rsidRDefault="00F805DB" w:rsidP="00135F12">
      <w:pPr>
        <w:spacing w:line="240" w:lineRule="auto"/>
        <w:jc w:val="center"/>
        <w:rPr>
          <w:rFonts w:ascii="Tahoma" w:hAnsi="Tahoma" w:cs="Tahoma"/>
          <w:b/>
          <w:i/>
        </w:rPr>
      </w:pPr>
      <w:r w:rsidRPr="005D42CC">
        <w:rPr>
          <w:rFonts w:ascii="Tahoma" w:hAnsi="Tahoma" w:cs="Tahoma"/>
          <w:b/>
          <w:i/>
        </w:rPr>
        <w:t>ABSTRACT</w:t>
      </w:r>
    </w:p>
    <w:p w:rsidR="00F805DB" w:rsidRPr="005D42CC" w:rsidRDefault="00F805DB" w:rsidP="00133B4F">
      <w:pPr>
        <w:shd w:val="clear" w:color="auto" w:fill="FFFFFF"/>
        <w:jc w:val="both"/>
        <w:textAlignment w:val="top"/>
        <w:rPr>
          <w:rFonts w:ascii="Tahoma" w:hAnsi="Tahoma" w:cs="Tahoma"/>
        </w:rPr>
      </w:pPr>
      <w:r w:rsidRPr="005D42CC">
        <w:rPr>
          <w:rFonts w:ascii="Tahoma" w:hAnsi="Tahoma" w:cs="Tahoma"/>
        </w:rPr>
        <w:t xml:space="preserve">As the growth of mushroom cultivation business in Indonesia, the resulting waste in the form of baglog or mushroom growing media is also increasing. One effort to handle oyster mushroom waste by utilizing baglog as an additional organic material for growing media and fertilizer. This study aims to determine the effect of oyster mushroom waste media as fertilization on the growth and yield of sweet corn. The study was conducted at the Experimental Station Unit UPT Gunung Bulu, Argorejo, Sedayu, </w:t>
      </w:r>
      <w:proofErr w:type="gramStart"/>
      <w:r w:rsidRPr="005D42CC">
        <w:rPr>
          <w:rFonts w:ascii="Tahoma" w:hAnsi="Tahoma" w:cs="Tahoma"/>
        </w:rPr>
        <w:t>Bantul</w:t>
      </w:r>
      <w:proofErr w:type="gramEnd"/>
      <w:r w:rsidRPr="005D42CC">
        <w:rPr>
          <w:rFonts w:ascii="Tahoma" w:hAnsi="Tahoma" w:cs="Tahoma"/>
        </w:rPr>
        <w:t xml:space="preserve"> University of Mercu Buana Yogyakarta in June to September 2019. The single treatment factor experiment was oyster mushroom waste media as fertilization consisting of 5 levels of treatment namely P0 = (without oyster mushroom waste on the growth fertilizer), P1 = 10 tons/ha, P2 = 20 tonsha, P3 = 30 tonsha, and P4 = 40 tons/ha, arranged in a Completely Randomized Design (CRD) with 3 replications. Variables observed included plant height (cm</w:t>
      </w:r>
      <w:proofErr w:type="gramStart"/>
      <w:r w:rsidRPr="005D42CC">
        <w:rPr>
          <w:rFonts w:ascii="Tahoma" w:hAnsi="Tahoma" w:cs="Tahoma"/>
        </w:rPr>
        <w:t>) ,</w:t>
      </w:r>
      <w:proofErr w:type="gramEnd"/>
      <w:r w:rsidRPr="005D42CC">
        <w:rPr>
          <w:rFonts w:ascii="Tahoma" w:hAnsi="Tahoma" w:cs="Tahoma"/>
        </w:rPr>
        <w:t xml:space="preserve"> number of leaves (sheet), ear diameter (mm), fresh and dry weight of plant (g), the length of the ear and without cornhusk (cm), the ear diameter with ear cornhusk and without cornhusk the weight of corn with cornhusk and without cornhusk (g), and the height of the location of cob (cm). Data were analyzed by analysis of variance α = 5%. The </w:t>
      </w:r>
      <w:r w:rsidRPr="005D42CC">
        <w:rPr>
          <w:rFonts w:ascii="Tahoma" w:hAnsi="Tahoma" w:cs="Tahoma"/>
        </w:rPr>
        <w:lastRenderedPageBreak/>
        <w:t>results of the study showed that the growth were not affected by the media dose of oyster mushroom waste that was tried. But there is a significant difference in the weight of corn with cornhusk at a dose of 20 tons / ha.</w:t>
      </w:r>
    </w:p>
    <w:p w:rsidR="00637761" w:rsidRPr="005D42CC" w:rsidRDefault="00F805DB" w:rsidP="00135F12">
      <w:pPr>
        <w:spacing w:after="0"/>
        <w:jc w:val="both"/>
        <w:rPr>
          <w:rFonts w:ascii="Tahoma" w:hAnsi="Tahoma" w:cs="Tahoma"/>
        </w:rPr>
      </w:pPr>
      <w:r w:rsidRPr="005D42CC">
        <w:rPr>
          <w:rFonts w:ascii="Tahoma" w:hAnsi="Tahoma" w:cs="Tahoma"/>
        </w:rPr>
        <w:t>Keywords: White oyster mushroom media waste dose, growth and yield of sweet corn, fertilization.</w:t>
      </w:r>
    </w:p>
    <w:p w:rsidR="00135F12" w:rsidRPr="005D42CC" w:rsidRDefault="00135F12" w:rsidP="00135F12">
      <w:pPr>
        <w:spacing w:after="0"/>
        <w:jc w:val="both"/>
        <w:rPr>
          <w:rFonts w:ascii="Tahoma" w:hAnsi="Tahoma" w:cs="Tahoma"/>
        </w:rPr>
      </w:pPr>
    </w:p>
    <w:p w:rsidR="00133B4F" w:rsidRPr="005D42CC" w:rsidRDefault="00133B4F" w:rsidP="00133B4F">
      <w:pPr>
        <w:pStyle w:val="ListParagraph"/>
        <w:spacing w:after="0" w:line="720" w:lineRule="auto"/>
        <w:ind w:left="0"/>
        <w:rPr>
          <w:rFonts w:ascii="Tahoma" w:hAnsi="Tahoma" w:cs="Tahoma"/>
          <w:b/>
          <w:color w:val="000000" w:themeColor="text1"/>
          <w:lang w:val="en-ID"/>
        </w:rPr>
      </w:pPr>
      <w:r w:rsidRPr="005D42CC">
        <w:rPr>
          <w:rFonts w:ascii="Tahoma" w:hAnsi="Tahoma" w:cs="Tahoma"/>
          <w:b/>
          <w:color w:val="000000" w:themeColor="text1"/>
          <w:lang w:val="en-ID"/>
        </w:rPr>
        <w:t>PENDAHULUAN</w:t>
      </w:r>
    </w:p>
    <w:p w:rsidR="00133B4F" w:rsidRPr="005D42CC" w:rsidRDefault="00133B4F" w:rsidP="00135F12">
      <w:pPr>
        <w:pStyle w:val="ListParagraph"/>
        <w:spacing w:after="0" w:line="276" w:lineRule="auto"/>
        <w:ind w:left="0"/>
        <w:jc w:val="both"/>
        <w:rPr>
          <w:rFonts w:ascii="Tahoma" w:hAnsi="Tahoma" w:cs="Tahoma"/>
          <w:b/>
          <w:color w:val="000000" w:themeColor="text1"/>
          <w:lang w:val="en-ID"/>
        </w:rPr>
      </w:pPr>
      <w:r w:rsidRPr="005D42CC">
        <w:rPr>
          <w:rFonts w:ascii="Tahoma" w:hAnsi="Tahoma" w:cs="Tahoma"/>
          <w:color w:val="000000" w:themeColor="text1"/>
          <w:shd w:val="clear" w:color="auto" w:fill="FFFFFF"/>
          <w:lang w:val="de-DE"/>
        </w:rPr>
        <w:t xml:space="preserve">Jagung manis ( </w:t>
      </w:r>
      <w:r w:rsidRPr="005D42CC">
        <w:rPr>
          <w:rFonts w:ascii="Tahoma" w:hAnsi="Tahoma" w:cs="Tahoma"/>
          <w:i/>
          <w:color w:val="000000"/>
          <w:shd w:val="clear" w:color="auto" w:fill="FFFFFF"/>
        </w:rPr>
        <w:t xml:space="preserve">Zea mays </w:t>
      </w:r>
      <w:r w:rsidRPr="005D42CC">
        <w:rPr>
          <w:rFonts w:ascii="Tahoma" w:hAnsi="Tahoma" w:cs="Tahoma"/>
          <w:color w:val="000000"/>
          <w:shd w:val="clear" w:color="auto" w:fill="FFFFFF"/>
        </w:rPr>
        <w:t>L</w:t>
      </w:r>
      <w:r w:rsidRPr="005D42CC">
        <w:rPr>
          <w:rFonts w:ascii="Tahoma" w:hAnsi="Tahoma" w:cs="Tahoma"/>
          <w:i/>
          <w:color w:val="000000"/>
          <w:shd w:val="clear" w:color="auto" w:fill="FFFFFF"/>
        </w:rPr>
        <w:t xml:space="preserve">. </w:t>
      </w:r>
      <w:proofErr w:type="gramStart"/>
      <w:r w:rsidRPr="005D42CC">
        <w:rPr>
          <w:rFonts w:ascii="Tahoma" w:hAnsi="Tahoma" w:cs="Tahoma"/>
          <w:i/>
          <w:color w:val="000000"/>
          <w:shd w:val="clear" w:color="auto" w:fill="FFFFFF"/>
        </w:rPr>
        <w:t xml:space="preserve">saccharata </w:t>
      </w:r>
      <w:r w:rsidRPr="005D42CC">
        <w:rPr>
          <w:rFonts w:ascii="Tahoma" w:hAnsi="Tahoma" w:cs="Tahoma"/>
          <w:color w:val="000000" w:themeColor="text1"/>
          <w:shd w:val="clear" w:color="auto" w:fill="FFFFFF"/>
          <w:lang w:val="de-DE"/>
        </w:rPr>
        <w:t>)</w:t>
      </w:r>
      <w:proofErr w:type="gramEnd"/>
      <w:r w:rsidRPr="005D42CC">
        <w:rPr>
          <w:rFonts w:ascii="Tahoma" w:hAnsi="Tahoma" w:cs="Tahoma"/>
          <w:color w:val="000000" w:themeColor="text1"/>
          <w:shd w:val="clear" w:color="auto" w:fill="FFFFFF"/>
          <w:lang w:val="de-DE"/>
        </w:rPr>
        <w:t xml:space="preserve"> merupakan salah satu komoditas hortikultura yang bernilai ekonomi tinggi karena banyak disukai oleh masyarakat.  </w:t>
      </w:r>
      <w:r w:rsidRPr="005D42CC">
        <w:rPr>
          <w:rFonts w:ascii="Tahoma" w:hAnsi="Tahoma" w:cs="Tahoma"/>
          <w:color w:val="000000" w:themeColor="text1"/>
          <w:shd w:val="clear" w:color="auto" w:fill="FFFFFF"/>
          <w:lang w:val="sv-SE"/>
        </w:rPr>
        <w:t xml:space="preserve">Biji jagung manis menyerupai kaca dan mempunyai zat gula.  Pada biji yang masih muda terlihat jernih dan bercahaya, namun biji akan keriput pada waktu masak. </w:t>
      </w:r>
      <w:r w:rsidRPr="005D42CC">
        <w:rPr>
          <w:rFonts w:ascii="Tahoma" w:hAnsi="Tahoma" w:cs="Tahoma"/>
          <w:color w:val="000000" w:themeColor="text1"/>
        </w:rPr>
        <w:t xml:space="preserve">Tanaman jagung </w:t>
      </w:r>
      <w:proofErr w:type="gramStart"/>
      <w:r w:rsidRPr="005D42CC">
        <w:rPr>
          <w:rFonts w:ascii="Tahoma" w:hAnsi="Tahoma" w:cs="Tahoma"/>
          <w:color w:val="000000" w:themeColor="text1"/>
        </w:rPr>
        <w:t>manis</w:t>
      </w:r>
      <w:proofErr w:type="gramEnd"/>
      <w:r w:rsidRPr="005D42CC">
        <w:rPr>
          <w:rFonts w:ascii="Tahoma" w:hAnsi="Tahoma" w:cs="Tahoma"/>
          <w:color w:val="000000" w:themeColor="text1"/>
        </w:rPr>
        <w:t xml:space="preserve"> memiliki rasa yang lebih manis dibandingkan dengan jagung biasa dan umur produksinya yang lebih singkat </w:t>
      </w:r>
      <w:r w:rsidRPr="005D42CC">
        <w:rPr>
          <w:rFonts w:ascii="Tahoma" w:hAnsi="Tahoma" w:cs="Tahoma"/>
        </w:rPr>
        <w:t xml:space="preserve">Jagung </w:t>
      </w:r>
      <w:r w:rsidRPr="005D42CC">
        <w:rPr>
          <w:rFonts w:ascii="Tahoma" w:hAnsi="Tahoma" w:cs="Tahoma"/>
          <w:spacing w:val="-3"/>
        </w:rPr>
        <w:t xml:space="preserve">manis </w:t>
      </w:r>
      <w:r w:rsidRPr="005D42CC">
        <w:rPr>
          <w:rFonts w:ascii="Tahoma" w:hAnsi="Tahoma" w:cs="Tahoma"/>
        </w:rPr>
        <w:t xml:space="preserve">salah satu komoditas pertanian </w:t>
      </w:r>
      <w:r w:rsidRPr="005D42CC">
        <w:rPr>
          <w:rFonts w:ascii="Tahoma" w:hAnsi="Tahoma" w:cs="Tahoma"/>
          <w:spacing w:val="-3"/>
        </w:rPr>
        <w:t xml:space="preserve">yang </w:t>
      </w:r>
      <w:r w:rsidRPr="005D42CC">
        <w:rPr>
          <w:rFonts w:ascii="Tahoma" w:hAnsi="Tahoma" w:cs="Tahoma"/>
        </w:rPr>
        <w:t xml:space="preserve">disukai oleh masyarakat karena rasanya yang enak, mengandung karbohidrat, protein dan vitamin yang tinggi serta kandungan </w:t>
      </w:r>
      <w:r w:rsidRPr="005D42CC">
        <w:rPr>
          <w:rFonts w:ascii="Tahoma" w:hAnsi="Tahoma" w:cs="Tahoma"/>
          <w:spacing w:val="-3"/>
        </w:rPr>
        <w:t xml:space="preserve">lemak </w:t>
      </w:r>
      <w:r w:rsidRPr="005D42CC">
        <w:rPr>
          <w:rFonts w:ascii="Tahoma" w:hAnsi="Tahoma" w:cs="Tahoma"/>
        </w:rPr>
        <w:t xml:space="preserve">yang rendah. Jagung </w:t>
      </w:r>
      <w:proofErr w:type="gramStart"/>
      <w:r w:rsidRPr="005D42CC">
        <w:rPr>
          <w:rFonts w:ascii="Tahoma" w:hAnsi="Tahoma" w:cs="Tahoma"/>
          <w:spacing w:val="-3"/>
        </w:rPr>
        <w:t>manis</w:t>
      </w:r>
      <w:proofErr w:type="gramEnd"/>
      <w:r w:rsidRPr="005D42CC">
        <w:rPr>
          <w:rFonts w:ascii="Tahoma" w:hAnsi="Tahoma" w:cs="Tahoma"/>
          <w:spacing w:val="-3"/>
        </w:rPr>
        <w:t xml:space="preserve"> </w:t>
      </w:r>
      <w:r w:rsidRPr="005D42CC">
        <w:rPr>
          <w:rFonts w:ascii="Tahoma" w:hAnsi="Tahoma" w:cs="Tahoma"/>
        </w:rPr>
        <w:t xml:space="preserve">mengandung kadar gula yang relatif tinggi, biasanya dipanen muda untuk direbus atau dibakar. Bagi para petani komoditas ini merupakan harapan, karena nilai jualnya yang cukup tinggi daripada jagung biasa </w:t>
      </w:r>
      <w:proofErr w:type="gramStart"/>
      <w:r w:rsidRPr="005D42CC">
        <w:rPr>
          <w:rFonts w:ascii="Tahoma" w:hAnsi="Tahoma" w:cs="Tahoma"/>
        </w:rPr>
        <w:t>( Nurhayati</w:t>
      </w:r>
      <w:proofErr w:type="gramEnd"/>
      <w:r w:rsidRPr="005D42CC">
        <w:rPr>
          <w:rFonts w:ascii="Tahoma" w:hAnsi="Tahoma" w:cs="Tahoma"/>
        </w:rPr>
        <w:t xml:space="preserve">, 2002 ; </w:t>
      </w:r>
      <w:hyperlink r:id="rId7">
        <w:r w:rsidRPr="005D42CC">
          <w:rPr>
            <w:rFonts w:ascii="Tahoma" w:hAnsi="Tahoma" w:cs="Tahoma"/>
          </w:rPr>
          <w:t>Iskandar,</w:t>
        </w:r>
      </w:hyperlink>
      <w:r w:rsidRPr="005D42CC">
        <w:rPr>
          <w:rFonts w:ascii="Tahoma" w:hAnsi="Tahoma" w:cs="Tahoma"/>
          <w:spacing w:val="-8"/>
        </w:rPr>
        <w:t xml:space="preserve"> </w:t>
      </w:r>
      <w:r w:rsidRPr="005D42CC">
        <w:rPr>
          <w:rFonts w:ascii="Tahoma" w:hAnsi="Tahoma" w:cs="Tahoma"/>
        </w:rPr>
        <w:t>2008).</w:t>
      </w:r>
    </w:p>
    <w:p w:rsidR="00133B4F" w:rsidRPr="005D42CC" w:rsidRDefault="00133B4F" w:rsidP="00133B4F">
      <w:pPr>
        <w:pStyle w:val="ListParagraph"/>
        <w:spacing w:after="0" w:line="276" w:lineRule="auto"/>
        <w:ind w:left="0" w:firstLine="709"/>
        <w:jc w:val="both"/>
        <w:rPr>
          <w:rFonts w:ascii="Tahoma" w:hAnsi="Tahoma" w:cs="Tahoma"/>
        </w:rPr>
      </w:pPr>
      <w:r w:rsidRPr="005D42CC">
        <w:rPr>
          <w:rFonts w:ascii="Tahoma" w:hAnsi="Tahoma" w:cs="Tahoma"/>
        </w:rPr>
        <w:lastRenderedPageBreak/>
        <w:t xml:space="preserve">Umur produksi jagung </w:t>
      </w:r>
      <w:proofErr w:type="gramStart"/>
      <w:r w:rsidRPr="005D42CC">
        <w:rPr>
          <w:rFonts w:ascii="Tahoma" w:hAnsi="Tahoma" w:cs="Tahoma"/>
        </w:rPr>
        <w:t>manis</w:t>
      </w:r>
      <w:proofErr w:type="gramEnd"/>
      <w:r w:rsidRPr="005D42CC">
        <w:rPr>
          <w:rFonts w:ascii="Tahoma" w:hAnsi="Tahoma" w:cs="Tahoma"/>
        </w:rPr>
        <w:t xml:space="preserve"> lebih singkat, sehingga sangat menguntungkan untuk diusahakan. Beberapa faktor </w:t>
      </w:r>
      <w:r w:rsidRPr="005D42CC">
        <w:rPr>
          <w:rFonts w:ascii="Tahoma" w:hAnsi="Tahoma" w:cs="Tahoma"/>
          <w:spacing w:val="-3"/>
        </w:rPr>
        <w:t xml:space="preserve">yang </w:t>
      </w:r>
      <w:r w:rsidRPr="005D42CC">
        <w:rPr>
          <w:rFonts w:ascii="Tahoma" w:hAnsi="Tahoma" w:cs="Tahoma"/>
        </w:rPr>
        <w:t xml:space="preserve">dapat </w:t>
      </w:r>
      <w:proofErr w:type="gramStart"/>
      <w:r w:rsidRPr="005D42CC">
        <w:rPr>
          <w:rFonts w:ascii="Tahoma" w:hAnsi="Tahoma" w:cs="Tahoma"/>
        </w:rPr>
        <w:t>menyebabkan  penurunan</w:t>
      </w:r>
      <w:proofErr w:type="gramEnd"/>
      <w:r w:rsidRPr="005D42CC">
        <w:rPr>
          <w:rFonts w:ascii="Tahoma" w:hAnsi="Tahoma" w:cs="Tahoma"/>
        </w:rPr>
        <w:t xml:space="preserve">  produksi  jagung manis, yaitu belum diterapkan teknologi budidaya tanaman yang dianjurkan, kondisi iklim yang terkadang kurang menguntungkan serta kesuburan tanah yang rendah. Upaya untuk meningkatkan produksi jagung </w:t>
      </w:r>
      <w:proofErr w:type="gramStart"/>
      <w:r w:rsidRPr="005D42CC">
        <w:rPr>
          <w:rFonts w:ascii="Tahoma" w:hAnsi="Tahoma" w:cs="Tahoma"/>
          <w:spacing w:val="-3"/>
        </w:rPr>
        <w:t>manis</w:t>
      </w:r>
      <w:proofErr w:type="gramEnd"/>
      <w:r w:rsidRPr="005D42CC">
        <w:rPr>
          <w:rFonts w:ascii="Tahoma" w:hAnsi="Tahoma" w:cs="Tahoma"/>
          <w:spacing w:val="-3"/>
        </w:rPr>
        <w:t xml:space="preserve"> </w:t>
      </w:r>
      <w:r w:rsidRPr="005D42CC">
        <w:rPr>
          <w:rFonts w:ascii="Tahoma" w:hAnsi="Tahoma" w:cs="Tahoma"/>
        </w:rPr>
        <w:t>dapat ditempuh dengan pemberian pupuk (Rahmi dan Jumiati,</w:t>
      </w:r>
      <w:r w:rsidRPr="005D42CC">
        <w:rPr>
          <w:rFonts w:ascii="Tahoma" w:hAnsi="Tahoma" w:cs="Tahoma"/>
          <w:spacing w:val="-8"/>
        </w:rPr>
        <w:t xml:space="preserve"> </w:t>
      </w:r>
      <w:r w:rsidRPr="005D42CC">
        <w:rPr>
          <w:rFonts w:ascii="Tahoma" w:hAnsi="Tahoma" w:cs="Tahoma"/>
        </w:rPr>
        <w:t>2007).</w:t>
      </w:r>
    </w:p>
    <w:p w:rsidR="00133B4F" w:rsidRPr="005D42CC" w:rsidRDefault="00133B4F" w:rsidP="00133B4F">
      <w:pPr>
        <w:pStyle w:val="ListParagraph"/>
        <w:spacing w:after="0" w:line="276" w:lineRule="auto"/>
        <w:ind w:left="0" w:firstLine="709"/>
        <w:jc w:val="both"/>
        <w:rPr>
          <w:rFonts w:ascii="Tahoma" w:hAnsi="Tahoma" w:cs="Tahoma"/>
        </w:rPr>
      </w:pPr>
      <w:r w:rsidRPr="005D42CC">
        <w:rPr>
          <w:rFonts w:ascii="Tahoma" w:hAnsi="Tahoma" w:cs="Tahoma"/>
          <w:color w:val="000000" w:themeColor="text1"/>
        </w:rPr>
        <w:t xml:space="preserve">Seiring bertambahnya jumlah penduduk untuk memenuhi kebutuhan pangan, prospek usaha tani jagung </w:t>
      </w:r>
      <w:proofErr w:type="gramStart"/>
      <w:r w:rsidRPr="005D42CC">
        <w:rPr>
          <w:rFonts w:ascii="Tahoma" w:hAnsi="Tahoma" w:cs="Tahoma"/>
          <w:color w:val="000000" w:themeColor="text1"/>
        </w:rPr>
        <w:t>manis</w:t>
      </w:r>
      <w:proofErr w:type="gramEnd"/>
      <w:r w:rsidRPr="005D42CC">
        <w:rPr>
          <w:rFonts w:ascii="Tahoma" w:hAnsi="Tahoma" w:cs="Tahoma"/>
          <w:color w:val="000000" w:themeColor="text1"/>
        </w:rPr>
        <w:t xml:space="preserve"> cukup cerah bila dikelola secara intensif dan komersil. Permintaan pasar dalam negeri dan peluang ekspor komoditas jagung cenderung meningkat dari tahun ke tahun. Jagung manis semakin terbuka peluang untuk dijadikan usaha berbagai macam olahan makanan. Jagung manis mempunyai nilai komersil tinggi dan sangat digemari masyarakat Indonesia. Jagung manis saat ini dikomsumsi dalam berbagai penyajian, biasanya disajikan dalam bentuk jagung rebus, jagung bakar, gula jagung, susu jagung, perkedel dan keripik jagung (Budiman, 2013). </w:t>
      </w:r>
      <w:r w:rsidRPr="005D42CC">
        <w:rPr>
          <w:rFonts w:ascii="Tahoma" w:hAnsi="Tahoma" w:cs="Tahoma"/>
          <w:color w:val="000000" w:themeColor="text1"/>
          <w:lang w:val="en-ID"/>
        </w:rPr>
        <w:t xml:space="preserve">Produksi jagung manis di Indonesia tahun 2014 sebesar 19.008.426 ton/ha, sedangkan pada tahun 2015 total produksi jagung manis di Indonesia sebanyak 19.612.435 ton/ha (BPS 2016). Data ini menunjukkan bahwa produktivitas tinggi guna mencukupi konsumsi  Nasional ataupun eksport. </w:t>
      </w:r>
    </w:p>
    <w:p w:rsidR="00133B4F" w:rsidRPr="005D42CC" w:rsidRDefault="00133B4F" w:rsidP="00133B4F">
      <w:pPr>
        <w:pStyle w:val="ListParagraph"/>
        <w:spacing w:after="0" w:line="276" w:lineRule="auto"/>
        <w:ind w:left="0" w:firstLine="851"/>
        <w:jc w:val="both"/>
        <w:rPr>
          <w:rFonts w:ascii="Tahoma" w:hAnsi="Tahoma" w:cs="Tahoma"/>
          <w:color w:val="000000" w:themeColor="text1"/>
          <w:lang w:val="en-ID"/>
        </w:rPr>
      </w:pPr>
      <w:r w:rsidRPr="005D42CC">
        <w:rPr>
          <w:rFonts w:ascii="Tahoma" w:hAnsi="Tahoma" w:cs="Tahoma"/>
          <w:color w:val="000000" w:themeColor="text1"/>
          <w:lang w:val="en-ID"/>
        </w:rPr>
        <w:lastRenderedPageBreak/>
        <w:t xml:space="preserve">Rendahnya produksi jagung manis dalam negeri disebabkan pengembangannya yang masih terbatas pada petani-petani yang bermodal kuat yang mampu menerapkan teknik budidaya yang intensif. Hal ini dikarenakan harga benih yang relatif mahal, dan dalam upaya budidaya jagung manis petani belum melakukan pemeliharaan yang intensif, serta kebutuhan pupuk yang belum terpenuhi. </w:t>
      </w:r>
    </w:p>
    <w:p w:rsidR="00133B4F" w:rsidRPr="005D42CC" w:rsidRDefault="00133B4F" w:rsidP="00133B4F">
      <w:pPr>
        <w:pStyle w:val="ListParagraph"/>
        <w:spacing w:after="0" w:line="276" w:lineRule="auto"/>
        <w:ind w:left="0" w:firstLine="851"/>
        <w:jc w:val="both"/>
        <w:rPr>
          <w:rFonts w:ascii="Tahoma" w:hAnsi="Tahoma" w:cs="Tahoma"/>
          <w:color w:val="000000" w:themeColor="text1"/>
          <w:lang w:val="en-ID"/>
        </w:rPr>
      </w:pPr>
      <w:r w:rsidRPr="005D42CC">
        <w:rPr>
          <w:rFonts w:ascii="Tahoma" w:hAnsi="Tahoma" w:cs="Tahoma"/>
          <w:color w:val="000000" w:themeColor="text1"/>
          <w:lang w:val="en-ID"/>
        </w:rPr>
        <w:t>Masalah yang umum dihadapi oleh petani saat ini adalah sulitnya mendapatkan pupuk yang akan ditambahkan ke tanah untuk meningkatkan hasil tanaman. Hal ini disebabkan oleh kelangkaan pupuk serta mahalnya harga pupuk dipasaran. Padahal pertumbuhan vegetatif dan produksi tanaman tergantung pada pupuk tersebut dan interaksinya dengan tanaman dan keadaan lingkungan lainnya dimana tanaman tumbuh. Faktor ini dapat membatasi serta mendorong pertumbuhan dan produksi tanaman, sehingga harus ada upaya pengaturan keadaan lingkungan. Salah satu upaya yang dapat dilakukan dengan kegiatan pemupukan.</w:t>
      </w:r>
    </w:p>
    <w:p w:rsidR="00133B4F" w:rsidRPr="005D42CC" w:rsidRDefault="00133B4F" w:rsidP="00135F12">
      <w:pPr>
        <w:spacing w:after="0"/>
        <w:ind w:firstLine="720"/>
        <w:jc w:val="both"/>
        <w:rPr>
          <w:rFonts w:ascii="Tahoma" w:hAnsi="Tahoma" w:cs="Tahoma"/>
        </w:rPr>
      </w:pPr>
      <w:r w:rsidRPr="005D42CC">
        <w:rPr>
          <w:rFonts w:ascii="Tahoma" w:hAnsi="Tahoma" w:cs="Tahoma"/>
        </w:rPr>
        <w:t xml:space="preserve">Kompos merupakan salah satu pupuk organik yang digunakan pada pertanian untuk mengurangi penggunaan pupuk anorganik. Penggunaan kompos dapat memperbaiki sifat fisik tanah dan mikrobiologi tanah (Syam, 2003). Kompos memiliki kandungan unsur hara seperti nitrogen dan fosfat dalam bentuk senyawa kompleks </w:t>
      </w:r>
      <w:r w:rsidRPr="005D42CC">
        <w:rPr>
          <w:rFonts w:ascii="Tahoma" w:hAnsi="Tahoma" w:cs="Tahoma"/>
        </w:rPr>
        <w:lastRenderedPageBreak/>
        <w:t>argon, protein, dan humat yang sulit diserap tanaman (Setyotini et al., 2006). Berbagai upaya untuk meningkatkan status hara dalam kompos telah banyak dilakukan, seperti penambahan bahan alami tepung tulang, tepung darah kering, kulit batang pisang dan biofertilizer (Simanungkalit et al., 2006). Biofertilizer (pupuk hayati) merupakan campuran bakteri penambatnitrogen bebas, pelarut fosfat dan jamur pelarut hara dengan formulasi bahan pembawa yang mengandung senyawa organik alami pemacu tumbuh dan unsur mikro yang diperlukan oleh mikroba dan tanaman (Simanungkalit et al., 2006).</w:t>
      </w:r>
    </w:p>
    <w:p w:rsidR="00133B4F" w:rsidRPr="005D42CC" w:rsidRDefault="00133B4F" w:rsidP="00133B4F">
      <w:pPr>
        <w:spacing w:after="0"/>
        <w:ind w:firstLine="720"/>
        <w:jc w:val="both"/>
        <w:rPr>
          <w:rFonts w:ascii="Tahoma" w:hAnsi="Tahoma" w:cs="Tahoma"/>
          <w:color w:val="000000" w:themeColor="text1"/>
        </w:rPr>
      </w:pPr>
      <w:r w:rsidRPr="005D42CC">
        <w:rPr>
          <w:rFonts w:ascii="Tahoma" w:hAnsi="Tahoma" w:cs="Tahoma"/>
          <w:color w:val="000000" w:themeColor="text1"/>
          <w:lang w:val="en-ID"/>
        </w:rPr>
        <w:t xml:space="preserve">Murbandono (1990) mengungkapkan bahwa pemupukan adalah pemberian bahan bahan pada tanah agar dapat menambah unsur unsur atau zat makanan yang diperlukan tanah secara langsung atau tidak langsung. Pemupukan pada umumnya bertujuan untuk memelihara atau memperbaiki kesuburan tanah sehingga tanaman dapat tumbuh lebih cepat, subur dan sehat. Tanah sebagai tempat tumbuh tanaman harus mempunyai kandungan hara yang cukup untuk menunjang proses pertumbuhan tanaman sampai berproduksi, artinya tanah yang digunakan harus subur ketersediaan hara dalam tanah sangat dipengaruhi oleh adanya bahan organik. </w:t>
      </w:r>
      <w:r w:rsidRPr="005D42CC">
        <w:rPr>
          <w:rFonts w:ascii="Tahoma" w:hAnsi="Tahoma" w:cs="Tahoma"/>
          <w:color w:val="000000" w:themeColor="text1"/>
        </w:rPr>
        <w:t xml:space="preserve">Media  pertumbuhan jamur tiram biasanya dibuat dari campuran serbuk  gergaji, bekatul, kapur dan gips atau sering disebut </w:t>
      </w:r>
      <w:r w:rsidRPr="005D42CC">
        <w:rPr>
          <w:rFonts w:ascii="Tahoma" w:hAnsi="Tahoma" w:cs="Tahoma"/>
          <w:color w:val="000000" w:themeColor="text1"/>
        </w:rPr>
        <w:lastRenderedPageBreak/>
        <w:t>dengan baglog. Media tersebut hanya bisa di gunakan 1 kali dalam pertumbuhan jamur tiram, setelah  itu  diganti dengan yang baru, untuk mendapatkan pertumbuhan jamur yang baik. Baglog yang sudah tidak terpakai, sebagian besar belum dimanfaatkan oleh  masyarakat, maka  didalam penelitian ini, peneliti  ingin memanfaatkan limbah baglog sebagai media tanam, karena  didalam limbah baglog jamur tiram terdapat unsur hara makro yang dibutuhkan oleh tanaman, seperti: N, P, K untuk membantu pertumbuhan tanaman (Yuyun, 2006).</w:t>
      </w:r>
    </w:p>
    <w:p w:rsidR="00133B4F" w:rsidRPr="005D42CC" w:rsidRDefault="00133B4F" w:rsidP="00133B4F">
      <w:pPr>
        <w:spacing w:after="0"/>
        <w:ind w:firstLine="720"/>
        <w:jc w:val="both"/>
        <w:rPr>
          <w:rFonts w:ascii="Tahoma" w:hAnsi="Tahoma" w:cs="Tahoma"/>
          <w:color w:val="000000" w:themeColor="text1"/>
        </w:rPr>
      </w:pPr>
    </w:p>
    <w:p w:rsidR="00133B4F" w:rsidRDefault="00133B4F" w:rsidP="00133B4F">
      <w:pPr>
        <w:spacing w:after="0"/>
        <w:ind w:firstLine="720"/>
        <w:jc w:val="center"/>
        <w:rPr>
          <w:rFonts w:ascii="Tahoma" w:hAnsi="Tahoma" w:cs="Tahoma"/>
          <w:b/>
          <w:color w:val="000000" w:themeColor="text1"/>
        </w:rPr>
      </w:pPr>
      <w:r w:rsidRPr="005D42CC">
        <w:rPr>
          <w:rFonts w:ascii="Tahoma" w:hAnsi="Tahoma" w:cs="Tahoma"/>
          <w:b/>
          <w:color w:val="000000" w:themeColor="text1"/>
        </w:rPr>
        <w:t>METODE PENELITIAN</w:t>
      </w:r>
    </w:p>
    <w:p w:rsidR="005D42CC" w:rsidRPr="005D42CC" w:rsidRDefault="005D42CC" w:rsidP="00133B4F">
      <w:pPr>
        <w:spacing w:after="0"/>
        <w:ind w:firstLine="720"/>
        <w:jc w:val="center"/>
        <w:rPr>
          <w:rFonts w:ascii="Tahoma" w:hAnsi="Tahoma" w:cs="Tahoma"/>
          <w:b/>
          <w:color w:val="000000" w:themeColor="text1"/>
        </w:rPr>
      </w:pPr>
    </w:p>
    <w:p w:rsidR="00133B4F" w:rsidRPr="005D42CC" w:rsidRDefault="00133B4F" w:rsidP="00135F12">
      <w:pPr>
        <w:spacing w:after="0"/>
        <w:jc w:val="both"/>
        <w:rPr>
          <w:rFonts w:ascii="Tahoma" w:hAnsi="Tahoma" w:cs="Tahoma"/>
          <w:color w:val="000000" w:themeColor="text1"/>
        </w:rPr>
      </w:pPr>
      <w:r w:rsidRPr="005D42CC">
        <w:rPr>
          <w:rFonts w:ascii="Tahoma" w:hAnsi="Tahoma" w:cs="Tahoma"/>
          <w:color w:val="000000" w:themeColor="text1"/>
        </w:rPr>
        <w:t>A.</w:t>
      </w:r>
      <w:r w:rsidRPr="005D42CC">
        <w:rPr>
          <w:rFonts w:ascii="Tahoma" w:hAnsi="Tahoma" w:cs="Tahoma"/>
          <w:color w:val="000000" w:themeColor="text1"/>
        </w:rPr>
        <w:tab/>
        <w:t>Waktu dan Tempat Penelitian</w:t>
      </w:r>
    </w:p>
    <w:p w:rsidR="00133B4F" w:rsidRPr="005D42CC" w:rsidRDefault="00133B4F" w:rsidP="00133B4F">
      <w:pPr>
        <w:spacing w:after="0"/>
        <w:ind w:firstLine="720"/>
        <w:jc w:val="both"/>
        <w:rPr>
          <w:rFonts w:ascii="Tahoma" w:hAnsi="Tahoma" w:cs="Tahoma"/>
          <w:color w:val="000000" w:themeColor="text1"/>
        </w:rPr>
      </w:pPr>
      <w:r w:rsidRPr="005D42CC">
        <w:rPr>
          <w:rFonts w:ascii="Tahoma" w:hAnsi="Tahoma" w:cs="Tahoma"/>
          <w:color w:val="000000" w:themeColor="text1"/>
        </w:rPr>
        <w:t>Penelitian ini dilaksanakan mulai bulan Juli 2019 sampai dengan September 2019 di  UPT Kebun Percobaan Unit II Gunung Bulu, Argorejo, Sedayu, Bantul,  Universitas Mercu Buana Yogyakarta. Ketinggian tempat 100 meter di atas permukaan laut.</w:t>
      </w:r>
    </w:p>
    <w:p w:rsidR="006450E0" w:rsidRPr="005D42CC" w:rsidRDefault="006450E0" w:rsidP="006450E0">
      <w:pPr>
        <w:spacing w:after="0"/>
        <w:jc w:val="both"/>
        <w:rPr>
          <w:rFonts w:ascii="Tahoma" w:hAnsi="Tahoma" w:cs="Tahoma"/>
          <w:color w:val="000000" w:themeColor="text1"/>
        </w:rPr>
      </w:pPr>
    </w:p>
    <w:p w:rsidR="00133B4F" w:rsidRPr="005D42CC" w:rsidRDefault="00133B4F" w:rsidP="00133B4F">
      <w:pPr>
        <w:spacing w:after="0"/>
        <w:ind w:firstLine="720"/>
        <w:jc w:val="both"/>
        <w:rPr>
          <w:rFonts w:ascii="Tahoma" w:hAnsi="Tahoma" w:cs="Tahoma"/>
          <w:color w:val="000000" w:themeColor="text1"/>
        </w:rPr>
      </w:pPr>
    </w:p>
    <w:p w:rsidR="00133B4F" w:rsidRPr="005D42CC" w:rsidRDefault="00133B4F" w:rsidP="00135F12">
      <w:pPr>
        <w:spacing w:after="0"/>
        <w:jc w:val="both"/>
        <w:rPr>
          <w:rFonts w:ascii="Tahoma" w:hAnsi="Tahoma" w:cs="Tahoma"/>
          <w:color w:val="000000" w:themeColor="text1"/>
        </w:rPr>
      </w:pPr>
      <w:r w:rsidRPr="005D42CC">
        <w:rPr>
          <w:rFonts w:ascii="Tahoma" w:hAnsi="Tahoma" w:cs="Tahoma"/>
          <w:color w:val="000000" w:themeColor="text1"/>
        </w:rPr>
        <w:t>B.</w:t>
      </w:r>
      <w:r w:rsidRPr="005D42CC">
        <w:rPr>
          <w:rFonts w:ascii="Tahoma" w:hAnsi="Tahoma" w:cs="Tahoma"/>
          <w:color w:val="000000" w:themeColor="text1"/>
        </w:rPr>
        <w:tab/>
        <w:t>Bahan dan Alat Penelitian</w:t>
      </w:r>
    </w:p>
    <w:p w:rsidR="00133B4F" w:rsidRPr="005D42CC" w:rsidRDefault="00133B4F" w:rsidP="00133B4F">
      <w:pPr>
        <w:spacing w:after="0"/>
        <w:ind w:firstLine="720"/>
        <w:jc w:val="both"/>
        <w:rPr>
          <w:rFonts w:ascii="Tahoma" w:hAnsi="Tahoma" w:cs="Tahoma"/>
          <w:color w:val="000000" w:themeColor="text1"/>
        </w:rPr>
      </w:pPr>
      <w:r w:rsidRPr="005D42CC">
        <w:rPr>
          <w:rFonts w:ascii="Tahoma" w:hAnsi="Tahoma" w:cs="Tahoma"/>
          <w:color w:val="000000" w:themeColor="text1"/>
        </w:rPr>
        <w:t>Bahan yang digunakan dalam penelitian ini meliputi kompos limbah media jamur tiram putih, benih jagung manis varietas Jaya Seeds, polybag ukuran 40 x 40 cm, Urea, SP-36, KCl, pestisida Lannate 40 SP dengan bahan aktif  Metomil 40% dan yasith rin 30 EC dengan bahan aktif Sipermetrin 30 g/l.</w:t>
      </w:r>
    </w:p>
    <w:p w:rsidR="00133B4F" w:rsidRPr="005D42CC" w:rsidRDefault="00133B4F" w:rsidP="00133B4F">
      <w:pPr>
        <w:spacing w:after="0"/>
        <w:ind w:firstLine="720"/>
        <w:jc w:val="both"/>
        <w:rPr>
          <w:rFonts w:ascii="Tahoma" w:hAnsi="Tahoma" w:cs="Tahoma"/>
          <w:color w:val="000000" w:themeColor="text1"/>
        </w:rPr>
      </w:pPr>
      <w:r w:rsidRPr="005D42CC">
        <w:rPr>
          <w:rFonts w:ascii="Tahoma" w:hAnsi="Tahoma" w:cs="Tahoma"/>
          <w:color w:val="000000" w:themeColor="text1"/>
        </w:rPr>
        <w:t xml:space="preserve">Alat yang digunakan antara lain, tugal, meteran, kamera, jangka </w:t>
      </w:r>
      <w:r w:rsidRPr="005D42CC">
        <w:rPr>
          <w:rFonts w:ascii="Tahoma" w:hAnsi="Tahoma" w:cs="Tahoma"/>
          <w:color w:val="000000" w:themeColor="text1"/>
        </w:rPr>
        <w:lastRenderedPageBreak/>
        <w:t>sorong, penggaris, timbangan, gembor dan alat pendukung lainnya.</w:t>
      </w:r>
    </w:p>
    <w:p w:rsidR="00133B4F" w:rsidRPr="005D42CC" w:rsidRDefault="00133B4F" w:rsidP="00133B4F">
      <w:pPr>
        <w:spacing w:after="0"/>
        <w:ind w:firstLine="720"/>
        <w:jc w:val="both"/>
        <w:rPr>
          <w:rFonts w:ascii="Tahoma" w:hAnsi="Tahoma" w:cs="Tahoma"/>
          <w:color w:val="000000" w:themeColor="text1"/>
        </w:rPr>
      </w:pPr>
    </w:p>
    <w:p w:rsidR="00133B4F" w:rsidRPr="005D42CC" w:rsidRDefault="00133B4F" w:rsidP="00135F12">
      <w:pPr>
        <w:spacing w:after="0"/>
        <w:jc w:val="both"/>
        <w:rPr>
          <w:rFonts w:ascii="Tahoma" w:hAnsi="Tahoma" w:cs="Tahoma"/>
          <w:color w:val="000000" w:themeColor="text1"/>
        </w:rPr>
      </w:pPr>
      <w:r w:rsidRPr="005D42CC">
        <w:rPr>
          <w:rFonts w:ascii="Tahoma" w:hAnsi="Tahoma" w:cs="Tahoma"/>
          <w:color w:val="000000" w:themeColor="text1"/>
        </w:rPr>
        <w:t>C.</w:t>
      </w:r>
      <w:r w:rsidRPr="005D42CC">
        <w:rPr>
          <w:rFonts w:ascii="Tahoma" w:hAnsi="Tahoma" w:cs="Tahoma"/>
          <w:color w:val="000000" w:themeColor="text1"/>
        </w:rPr>
        <w:tab/>
        <w:t>Rancangan Percobaan</w:t>
      </w:r>
    </w:p>
    <w:p w:rsidR="00133B4F" w:rsidRPr="005D42CC" w:rsidRDefault="00133B4F" w:rsidP="00133B4F">
      <w:pPr>
        <w:spacing w:after="0"/>
        <w:ind w:firstLine="720"/>
        <w:jc w:val="both"/>
        <w:rPr>
          <w:rFonts w:ascii="Tahoma" w:hAnsi="Tahoma" w:cs="Tahoma"/>
          <w:color w:val="000000" w:themeColor="text1"/>
        </w:rPr>
      </w:pPr>
      <w:r w:rsidRPr="005D42CC">
        <w:rPr>
          <w:rFonts w:ascii="Tahoma" w:hAnsi="Tahoma" w:cs="Tahoma"/>
          <w:color w:val="000000" w:themeColor="text1"/>
        </w:rPr>
        <w:t xml:space="preserve">Penelitian ini adalah penelitian eksperimental, yang disusun dalam Rancangan Acak Lengkap ( RAL ) yang terdiri dari satu factor perlakuan yakni, dosis  limbah jamur tiram putih yang terdiri dari 5 </w:t>
      </w:r>
      <w:r w:rsidRPr="005D42CC">
        <w:rPr>
          <w:rFonts w:ascii="Tahoma" w:hAnsi="Tahoma" w:cs="Tahoma"/>
          <w:color w:val="000000" w:themeColor="text1"/>
        </w:rPr>
        <w:lastRenderedPageBreak/>
        <w:t>taraf dan diulang sebanyak 3 kali yaitu, tanpa pupuk (P0), dipupuk limbah Jamur tiram putih 10 ton/ha (P1), dipupuk limbah jamur tiram putih 20 ton/ha(P2), dipupuk limbah jamur tiram putih 30 ton/ha (P3), dipupuk limbah Jamur tiram putih 40 ton/ha (P4).</w:t>
      </w:r>
    </w:p>
    <w:p w:rsidR="00133B4F" w:rsidRPr="005D42CC" w:rsidRDefault="00133B4F" w:rsidP="00133B4F">
      <w:pPr>
        <w:pStyle w:val="ListParagraph"/>
        <w:spacing w:after="0" w:line="276" w:lineRule="auto"/>
        <w:ind w:left="0" w:firstLine="851"/>
        <w:jc w:val="both"/>
        <w:rPr>
          <w:rFonts w:ascii="Tahoma" w:hAnsi="Tahoma" w:cs="Tahoma"/>
          <w:color w:val="000000" w:themeColor="text1"/>
          <w:lang w:val="en-ID"/>
        </w:rPr>
      </w:pPr>
    </w:p>
    <w:p w:rsidR="006450E0" w:rsidRPr="005D42CC" w:rsidRDefault="006450E0" w:rsidP="004F383A">
      <w:pPr>
        <w:jc w:val="center"/>
        <w:rPr>
          <w:rFonts w:ascii="Tahoma" w:hAnsi="Tahoma" w:cs="Tahoma"/>
          <w:b/>
          <w:lang w:val="en-ID"/>
        </w:rPr>
        <w:sectPr w:rsidR="006450E0" w:rsidRPr="005D42CC" w:rsidSect="00135F12">
          <w:type w:val="continuous"/>
          <w:pgSz w:w="11906" w:h="16838"/>
          <w:pgMar w:top="2268" w:right="1701" w:bottom="1701" w:left="2268" w:header="709" w:footer="709" w:gutter="0"/>
          <w:cols w:num="2" w:space="708"/>
          <w:docGrid w:linePitch="360"/>
        </w:sectPr>
      </w:pPr>
    </w:p>
    <w:p w:rsidR="004F383A" w:rsidRPr="005D42CC" w:rsidRDefault="004F383A" w:rsidP="004F383A">
      <w:pPr>
        <w:jc w:val="center"/>
        <w:rPr>
          <w:rFonts w:ascii="Tahoma" w:hAnsi="Tahoma" w:cs="Tahoma"/>
          <w:b/>
          <w:lang w:val="en-ID"/>
        </w:rPr>
      </w:pPr>
      <w:r w:rsidRPr="005D42CC">
        <w:rPr>
          <w:rFonts w:ascii="Tahoma" w:hAnsi="Tahoma" w:cs="Tahoma"/>
          <w:b/>
          <w:lang w:val="en-ID"/>
        </w:rPr>
        <w:lastRenderedPageBreak/>
        <w:t>HASIL DAN PEMBAHASAN</w:t>
      </w:r>
    </w:p>
    <w:p w:rsidR="006450E0" w:rsidRPr="005D42CC" w:rsidRDefault="006450E0" w:rsidP="004F383A">
      <w:pPr>
        <w:jc w:val="both"/>
        <w:rPr>
          <w:rFonts w:ascii="Tahoma" w:hAnsi="Tahoma" w:cs="Tahoma"/>
          <w:b/>
        </w:rPr>
        <w:sectPr w:rsidR="006450E0" w:rsidRPr="005D42CC" w:rsidSect="006450E0">
          <w:type w:val="continuous"/>
          <w:pgSz w:w="11906" w:h="16838"/>
          <w:pgMar w:top="2268" w:right="1701" w:bottom="1701" w:left="2268" w:header="709" w:footer="709" w:gutter="0"/>
          <w:cols w:space="708"/>
          <w:docGrid w:linePitch="360"/>
        </w:sectPr>
      </w:pPr>
    </w:p>
    <w:p w:rsidR="006450E0" w:rsidRPr="005D42CC" w:rsidRDefault="006450E0" w:rsidP="004F383A">
      <w:pPr>
        <w:jc w:val="both"/>
        <w:rPr>
          <w:rFonts w:ascii="Tahoma" w:hAnsi="Tahoma" w:cs="Tahoma"/>
          <w:b/>
        </w:rPr>
        <w:sectPr w:rsidR="006450E0" w:rsidRPr="005D42CC" w:rsidSect="006450E0">
          <w:type w:val="continuous"/>
          <w:pgSz w:w="11906" w:h="16838"/>
          <w:pgMar w:top="2268" w:right="1701" w:bottom="1701" w:left="2268" w:header="709" w:footer="709" w:gutter="0"/>
          <w:cols w:space="708"/>
          <w:docGrid w:linePitch="360"/>
        </w:sectPr>
      </w:pPr>
    </w:p>
    <w:p w:rsidR="006450E0" w:rsidRPr="005D42CC" w:rsidRDefault="006450E0" w:rsidP="00135F12">
      <w:pPr>
        <w:pStyle w:val="ListParagraph"/>
        <w:numPr>
          <w:ilvl w:val="0"/>
          <w:numId w:val="5"/>
        </w:numPr>
        <w:spacing w:line="240" w:lineRule="auto"/>
        <w:jc w:val="both"/>
        <w:rPr>
          <w:rFonts w:ascii="Tahoma" w:hAnsi="Tahoma" w:cs="Tahoma"/>
          <w:b/>
        </w:rPr>
      </w:pPr>
      <w:r w:rsidRPr="005D42CC">
        <w:rPr>
          <w:rFonts w:ascii="Tahoma" w:hAnsi="Tahoma" w:cs="Tahoma"/>
          <w:b/>
        </w:rPr>
        <w:lastRenderedPageBreak/>
        <w:t>Tinggi Tanaman (cm)</w:t>
      </w:r>
    </w:p>
    <w:p w:rsidR="006450E0" w:rsidRPr="005D42CC" w:rsidRDefault="006450E0" w:rsidP="00135F12">
      <w:pPr>
        <w:spacing w:line="240" w:lineRule="auto"/>
        <w:ind w:firstLine="720"/>
        <w:jc w:val="both"/>
        <w:rPr>
          <w:rFonts w:ascii="Tahoma" w:hAnsi="Tahoma" w:cs="Tahoma"/>
        </w:rPr>
      </w:pPr>
      <w:r w:rsidRPr="005D42CC">
        <w:rPr>
          <w:rFonts w:ascii="Tahoma" w:hAnsi="Tahoma" w:cs="Tahoma"/>
        </w:rPr>
        <w:t xml:space="preserve">Pengukuran tinggi tanaman dilakukan pada umur 3,4,5,6,7,8,9 dan 10 minggu setelah tanam ( MST)  </w:t>
      </w:r>
      <w:r w:rsidRPr="005D42CC">
        <w:rPr>
          <w:rFonts w:ascii="Tahoma" w:hAnsi="Tahoma" w:cs="Tahoma"/>
          <w:color w:val="000000" w:themeColor="text1"/>
        </w:rPr>
        <w:t xml:space="preserve">). Berdasarkan hasil </w:t>
      </w:r>
      <w:r w:rsidRPr="005D42CC">
        <w:rPr>
          <w:rFonts w:ascii="Tahoma" w:hAnsi="Tahoma" w:cs="Tahoma"/>
          <w:color w:val="000000" w:themeColor="text1"/>
          <w:lang w:val="id-ID"/>
        </w:rPr>
        <w:t>sidik ragam</w:t>
      </w:r>
      <w:r w:rsidRPr="005D42CC">
        <w:rPr>
          <w:rFonts w:ascii="Tahoma" w:hAnsi="Tahoma" w:cs="Tahoma"/>
          <w:color w:val="000000" w:themeColor="text1"/>
        </w:rPr>
        <w:t xml:space="preserve"> yang </w:t>
      </w:r>
      <w:r w:rsidRPr="005D42CC">
        <w:rPr>
          <w:rFonts w:ascii="Tahoma" w:hAnsi="Tahoma" w:cs="Tahoma"/>
          <w:color w:val="000000" w:themeColor="text1"/>
        </w:rPr>
        <w:lastRenderedPageBreak/>
        <w:t>dilakukan,</w:t>
      </w:r>
      <w:r w:rsidRPr="005D42CC">
        <w:rPr>
          <w:rFonts w:ascii="Tahoma" w:hAnsi="Tahoma" w:cs="Tahoma"/>
          <w:color w:val="000000" w:themeColor="text1"/>
          <w:lang w:val="id-ID"/>
        </w:rPr>
        <w:t xml:space="preserve"> tidak terdapat beda nyata dari masing-masing perlakuan.</w:t>
      </w:r>
      <w:r w:rsidRPr="005D42CC">
        <w:rPr>
          <w:rFonts w:ascii="Tahoma" w:hAnsi="Tahoma" w:cs="Tahoma"/>
          <w:color w:val="000000" w:themeColor="text1"/>
        </w:rPr>
        <w:t xml:space="preserve"> </w:t>
      </w:r>
      <w:r w:rsidRPr="005D42CC">
        <w:rPr>
          <w:rFonts w:ascii="Tahoma" w:hAnsi="Tahoma" w:cs="Tahoma"/>
          <w:color w:val="000000" w:themeColor="text1"/>
          <w:lang w:val="id-ID"/>
        </w:rPr>
        <w:t xml:space="preserve">Tinggi tanaman tidak dipengaruhi secara nyata oleh </w:t>
      </w:r>
      <w:r w:rsidRPr="005D42CC">
        <w:rPr>
          <w:rFonts w:ascii="Tahoma" w:hAnsi="Tahoma" w:cs="Tahoma"/>
          <w:color w:val="000000" w:themeColor="text1"/>
          <w:lang w:val="en-ID"/>
        </w:rPr>
        <w:t>dosis pupuk limbah media jamur tiram putih.</w:t>
      </w:r>
      <w:r w:rsidRPr="005D42CC">
        <w:rPr>
          <w:rFonts w:ascii="Tahoma" w:hAnsi="Tahoma" w:cs="Tahoma"/>
        </w:rPr>
        <w:t xml:space="preserve"> </w:t>
      </w:r>
    </w:p>
    <w:p w:rsidR="00135F12" w:rsidRPr="005D42CC" w:rsidRDefault="00135F12" w:rsidP="00135F12">
      <w:pPr>
        <w:spacing w:line="240" w:lineRule="auto"/>
        <w:jc w:val="both"/>
        <w:rPr>
          <w:rFonts w:ascii="Tahoma" w:hAnsi="Tahoma" w:cs="Tahoma"/>
        </w:rPr>
        <w:sectPr w:rsidR="00135F12" w:rsidRPr="005D42CC" w:rsidSect="00135F12">
          <w:type w:val="continuous"/>
          <w:pgSz w:w="11906" w:h="16838"/>
          <w:pgMar w:top="2268" w:right="1701" w:bottom="1701" w:left="2268" w:header="709" w:footer="709" w:gutter="0"/>
          <w:cols w:num="2" w:space="708"/>
          <w:docGrid w:linePitch="360"/>
        </w:sectPr>
      </w:pPr>
    </w:p>
    <w:p w:rsidR="006450E0" w:rsidRPr="005D42CC" w:rsidRDefault="006450E0" w:rsidP="00135F12">
      <w:pPr>
        <w:spacing w:line="240" w:lineRule="auto"/>
        <w:jc w:val="both"/>
        <w:rPr>
          <w:rFonts w:ascii="Tahoma" w:hAnsi="Tahoma" w:cs="Tahoma"/>
        </w:rPr>
      </w:pPr>
    </w:p>
    <w:p w:rsidR="006450E0" w:rsidRPr="005D42CC" w:rsidRDefault="006450E0" w:rsidP="00135F12">
      <w:pPr>
        <w:spacing w:line="240" w:lineRule="auto"/>
        <w:ind w:left="851" w:hanging="851"/>
        <w:jc w:val="both"/>
        <w:rPr>
          <w:rFonts w:ascii="Tahoma" w:hAnsi="Tahoma" w:cs="Tahoma"/>
        </w:rPr>
      </w:pPr>
      <w:r w:rsidRPr="005D42CC">
        <w:rPr>
          <w:rFonts w:ascii="Tahoma" w:hAnsi="Tahoma" w:cs="Tahoma"/>
        </w:rPr>
        <w:t>Tabel 1. Purata tinggi tanaman jagung manis (cm) dengan berbagai dosis pupuk limbah media jamur tiram putih.</w:t>
      </w:r>
    </w:p>
    <w:p w:rsidR="002C1762" w:rsidRPr="005D42CC" w:rsidRDefault="002C1762" w:rsidP="00135F12">
      <w:pPr>
        <w:spacing w:line="240" w:lineRule="auto"/>
        <w:ind w:left="851" w:hanging="851"/>
        <w:jc w:val="both"/>
        <w:rPr>
          <w:rFonts w:ascii="Tahoma" w:hAnsi="Tahoma" w:cs="Tahoma"/>
        </w:rPr>
      </w:pPr>
    </w:p>
    <w:tbl>
      <w:tblPr>
        <w:tblpPr w:leftFromText="180" w:rightFromText="180" w:vertAnchor="text" w:horzAnchor="margin" w:tblpY="9"/>
        <w:tblW w:w="8923" w:type="dxa"/>
        <w:tblBorders>
          <w:top w:val="single" w:sz="4" w:space="0" w:color="auto"/>
          <w:bottom w:val="single" w:sz="4" w:space="0" w:color="auto"/>
        </w:tblBorders>
        <w:tblLook w:val="04A0" w:firstRow="1" w:lastRow="0" w:firstColumn="1" w:lastColumn="0" w:noHBand="0" w:noVBand="1"/>
      </w:tblPr>
      <w:tblGrid>
        <w:gridCol w:w="1230"/>
        <w:gridCol w:w="961"/>
        <w:gridCol w:w="961"/>
        <w:gridCol w:w="961"/>
        <w:gridCol w:w="961"/>
        <w:gridCol w:w="961"/>
        <w:gridCol w:w="961"/>
        <w:gridCol w:w="961"/>
        <w:gridCol w:w="966"/>
      </w:tblGrid>
      <w:tr w:rsidR="005D42CC" w:rsidRPr="005D42CC" w:rsidTr="005D42CC">
        <w:trPr>
          <w:trHeight w:val="267"/>
        </w:trPr>
        <w:tc>
          <w:tcPr>
            <w:tcW w:w="1230" w:type="dxa"/>
            <w:vMerge w:val="restart"/>
            <w:tcBorders>
              <w:top w:val="single" w:sz="4" w:space="0" w:color="auto"/>
              <w:bottom w:val="nil"/>
            </w:tcBorders>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Dosis pupuk LMJTP</w:t>
            </w:r>
          </w:p>
        </w:tc>
        <w:tc>
          <w:tcPr>
            <w:tcW w:w="7693" w:type="dxa"/>
            <w:gridSpan w:val="8"/>
            <w:tcBorders>
              <w:top w:val="single" w:sz="4" w:space="0" w:color="auto"/>
              <w:bottom w:val="single" w:sz="4" w:space="0" w:color="auto"/>
            </w:tcBorders>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Pengamatan Minggu Ke-</w:t>
            </w:r>
          </w:p>
        </w:tc>
      </w:tr>
      <w:tr w:rsidR="005D42CC" w:rsidRPr="005D42CC" w:rsidTr="005D42CC">
        <w:trPr>
          <w:trHeight w:val="267"/>
        </w:trPr>
        <w:tc>
          <w:tcPr>
            <w:tcW w:w="1230" w:type="dxa"/>
            <w:vMerge/>
            <w:tcBorders>
              <w:top w:val="nil"/>
              <w:bottom w:val="single" w:sz="4" w:space="0" w:color="auto"/>
            </w:tcBorders>
            <w:vAlign w:val="center"/>
            <w:hideMark/>
          </w:tcPr>
          <w:p w:rsidR="005D42CC" w:rsidRPr="005D42CC" w:rsidRDefault="005D42CC" w:rsidP="005D42CC">
            <w:pPr>
              <w:spacing w:after="0" w:line="240" w:lineRule="auto"/>
              <w:jc w:val="both"/>
              <w:rPr>
                <w:rFonts w:ascii="Tahoma" w:eastAsia="Times New Roman" w:hAnsi="Tahoma" w:cs="Tahoma"/>
                <w:color w:val="000000"/>
                <w:sz w:val="16"/>
                <w:szCs w:val="16"/>
              </w:rPr>
            </w:pPr>
          </w:p>
        </w:tc>
        <w:tc>
          <w:tcPr>
            <w:tcW w:w="961" w:type="dxa"/>
            <w:tcBorders>
              <w:top w:val="single" w:sz="4" w:space="0" w:color="auto"/>
              <w:bottom w:val="single" w:sz="4" w:space="0" w:color="auto"/>
            </w:tcBorders>
            <w:shd w:val="clear" w:color="auto" w:fill="auto"/>
            <w:noWrap/>
            <w:vAlign w:val="bottom"/>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3</w:t>
            </w:r>
          </w:p>
        </w:tc>
        <w:tc>
          <w:tcPr>
            <w:tcW w:w="961" w:type="dxa"/>
            <w:tcBorders>
              <w:top w:val="single" w:sz="4" w:space="0" w:color="auto"/>
              <w:bottom w:val="single" w:sz="4" w:space="0" w:color="auto"/>
            </w:tcBorders>
            <w:shd w:val="clear" w:color="auto" w:fill="auto"/>
            <w:noWrap/>
            <w:vAlign w:val="bottom"/>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4</w:t>
            </w:r>
          </w:p>
        </w:tc>
        <w:tc>
          <w:tcPr>
            <w:tcW w:w="961" w:type="dxa"/>
            <w:tcBorders>
              <w:top w:val="single" w:sz="4" w:space="0" w:color="auto"/>
              <w:bottom w:val="single" w:sz="4" w:space="0" w:color="auto"/>
            </w:tcBorders>
            <w:shd w:val="clear" w:color="auto" w:fill="auto"/>
            <w:noWrap/>
            <w:vAlign w:val="bottom"/>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5</w:t>
            </w:r>
          </w:p>
        </w:tc>
        <w:tc>
          <w:tcPr>
            <w:tcW w:w="961" w:type="dxa"/>
            <w:tcBorders>
              <w:top w:val="single" w:sz="4" w:space="0" w:color="auto"/>
              <w:bottom w:val="single" w:sz="4" w:space="0" w:color="auto"/>
            </w:tcBorders>
            <w:shd w:val="clear" w:color="auto" w:fill="auto"/>
            <w:noWrap/>
            <w:vAlign w:val="bottom"/>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6</w:t>
            </w:r>
          </w:p>
        </w:tc>
        <w:tc>
          <w:tcPr>
            <w:tcW w:w="961" w:type="dxa"/>
            <w:tcBorders>
              <w:top w:val="single" w:sz="4" w:space="0" w:color="auto"/>
              <w:bottom w:val="single" w:sz="4" w:space="0" w:color="auto"/>
            </w:tcBorders>
            <w:shd w:val="clear" w:color="auto" w:fill="auto"/>
            <w:noWrap/>
            <w:vAlign w:val="bottom"/>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7</w:t>
            </w:r>
          </w:p>
        </w:tc>
        <w:tc>
          <w:tcPr>
            <w:tcW w:w="961" w:type="dxa"/>
            <w:tcBorders>
              <w:top w:val="single" w:sz="4" w:space="0" w:color="auto"/>
              <w:bottom w:val="single" w:sz="4" w:space="0" w:color="auto"/>
            </w:tcBorders>
            <w:shd w:val="clear" w:color="auto" w:fill="auto"/>
            <w:noWrap/>
            <w:vAlign w:val="bottom"/>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8</w:t>
            </w:r>
          </w:p>
        </w:tc>
        <w:tc>
          <w:tcPr>
            <w:tcW w:w="961" w:type="dxa"/>
            <w:tcBorders>
              <w:top w:val="single" w:sz="4" w:space="0" w:color="auto"/>
              <w:bottom w:val="single" w:sz="4" w:space="0" w:color="auto"/>
            </w:tcBorders>
            <w:shd w:val="clear" w:color="auto" w:fill="auto"/>
            <w:noWrap/>
            <w:vAlign w:val="bottom"/>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9</w:t>
            </w:r>
          </w:p>
        </w:tc>
        <w:tc>
          <w:tcPr>
            <w:tcW w:w="966" w:type="dxa"/>
            <w:tcBorders>
              <w:top w:val="single" w:sz="4" w:space="0" w:color="auto"/>
              <w:bottom w:val="single" w:sz="4" w:space="0" w:color="auto"/>
            </w:tcBorders>
            <w:shd w:val="clear" w:color="auto" w:fill="auto"/>
            <w:noWrap/>
            <w:vAlign w:val="bottom"/>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10</w:t>
            </w:r>
          </w:p>
        </w:tc>
      </w:tr>
      <w:tr w:rsidR="005D42CC" w:rsidRPr="005D42CC" w:rsidTr="005D42CC">
        <w:trPr>
          <w:trHeight w:val="267"/>
        </w:trPr>
        <w:tc>
          <w:tcPr>
            <w:tcW w:w="1230" w:type="dxa"/>
            <w:tcBorders>
              <w:top w:val="single" w:sz="4" w:space="0" w:color="auto"/>
            </w:tcBorders>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Tanpa Kompos</w:t>
            </w:r>
          </w:p>
        </w:tc>
        <w:tc>
          <w:tcPr>
            <w:tcW w:w="961" w:type="dxa"/>
            <w:tcBorders>
              <w:top w:val="single" w:sz="4" w:space="0" w:color="auto"/>
            </w:tcBorders>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 xml:space="preserve">23,97 a  </w:t>
            </w:r>
          </w:p>
        </w:tc>
        <w:tc>
          <w:tcPr>
            <w:tcW w:w="961" w:type="dxa"/>
            <w:tcBorders>
              <w:top w:val="single" w:sz="4" w:space="0" w:color="auto"/>
            </w:tcBorders>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31,13 a</w:t>
            </w:r>
          </w:p>
        </w:tc>
        <w:tc>
          <w:tcPr>
            <w:tcW w:w="961" w:type="dxa"/>
            <w:tcBorders>
              <w:top w:val="single" w:sz="4" w:space="0" w:color="auto"/>
            </w:tcBorders>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62,87 a</w:t>
            </w:r>
          </w:p>
        </w:tc>
        <w:tc>
          <w:tcPr>
            <w:tcW w:w="961" w:type="dxa"/>
            <w:tcBorders>
              <w:top w:val="single" w:sz="4" w:space="0" w:color="auto"/>
            </w:tcBorders>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72,47 a</w:t>
            </w:r>
          </w:p>
        </w:tc>
        <w:tc>
          <w:tcPr>
            <w:tcW w:w="961" w:type="dxa"/>
            <w:tcBorders>
              <w:top w:val="single" w:sz="4" w:space="0" w:color="auto"/>
            </w:tcBorders>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100,00 a</w:t>
            </w:r>
          </w:p>
        </w:tc>
        <w:tc>
          <w:tcPr>
            <w:tcW w:w="961" w:type="dxa"/>
            <w:tcBorders>
              <w:top w:val="single" w:sz="4" w:space="0" w:color="auto"/>
            </w:tcBorders>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114,60 a</w:t>
            </w:r>
          </w:p>
        </w:tc>
        <w:tc>
          <w:tcPr>
            <w:tcW w:w="961" w:type="dxa"/>
            <w:tcBorders>
              <w:top w:val="single" w:sz="4" w:space="0" w:color="auto"/>
            </w:tcBorders>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120,00 a</w:t>
            </w:r>
          </w:p>
        </w:tc>
        <w:tc>
          <w:tcPr>
            <w:tcW w:w="966" w:type="dxa"/>
            <w:tcBorders>
              <w:top w:val="single" w:sz="4" w:space="0" w:color="auto"/>
            </w:tcBorders>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127,47 a</w:t>
            </w:r>
          </w:p>
        </w:tc>
      </w:tr>
      <w:tr w:rsidR="005D42CC" w:rsidRPr="005D42CC" w:rsidTr="005D42CC">
        <w:trPr>
          <w:trHeight w:val="267"/>
        </w:trPr>
        <w:tc>
          <w:tcPr>
            <w:tcW w:w="1230"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10 ton/ha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21,24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42,16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60,13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90,67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112,27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128,00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135,87 a</w:t>
            </w:r>
          </w:p>
        </w:tc>
        <w:tc>
          <w:tcPr>
            <w:tcW w:w="966"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144,33 a</w:t>
            </w:r>
          </w:p>
        </w:tc>
      </w:tr>
      <w:tr w:rsidR="005D42CC" w:rsidRPr="005D42CC" w:rsidTr="005D42CC">
        <w:trPr>
          <w:trHeight w:val="267"/>
        </w:trPr>
        <w:tc>
          <w:tcPr>
            <w:tcW w:w="1230"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20 ton/ha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23,07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39,66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sz w:val="16"/>
                <w:szCs w:val="16"/>
              </w:rPr>
            </w:pPr>
            <w:r w:rsidRPr="005D42CC">
              <w:rPr>
                <w:rFonts w:ascii="Tahoma" w:eastAsia="Times New Roman" w:hAnsi="Tahoma" w:cs="Tahoma"/>
                <w:sz w:val="16"/>
                <w:szCs w:val="16"/>
              </w:rPr>
              <w:t>61,53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91,47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112,27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129,13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138,27 a</w:t>
            </w:r>
          </w:p>
        </w:tc>
        <w:tc>
          <w:tcPr>
            <w:tcW w:w="966"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148,93 a</w:t>
            </w:r>
          </w:p>
        </w:tc>
      </w:tr>
      <w:tr w:rsidR="005D42CC" w:rsidRPr="005D42CC" w:rsidTr="005D42CC">
        <w:trPr>
          <w:trHeight w:val="267"/>
        </w:trPr>
        <w:tc>
          <w:tcPr>
            <w:tcW w:w="1230"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30 ton/ha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28,27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44,81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70,20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92,47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108,07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121,93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127,13 a</w:t>
            </w:r>
          </w:p>
        </w:tc>
        <w:tc>
          <w:tcPr>
            <w:tcW w:w="966"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130,53 a</w:t>
            </w:r>
          </w:p>
        </w:tc>
      </w:tr>
      <w:tr w:rsidR="005D42CC" w:rsidRPr="005D42CC" w:rsidTr="005D42CC">
        <w:trPr>
          <w:trHeight w:val="267"/>
        </w:trPr>
        <w:tc>
          <w:tcPr>
            <w:tcW w:w="1230"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40 ton/ha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20,36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38,35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58,33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82,47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102,40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122,47 a</w:t>
            </w:r>
          </w:p>
        </w:tc>
        <w:tc>
          <w:tcPr>
            <w:tcW w:w="961"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130,47 a</w:t>
            </w:r>
          </w:p>
        </w:tc>
        <w:tc>
          <w:tcPr>
            <w:tcW w:w="966" w:type="dxa"/>
            <w:shd w:val="clear" w:color="auto" w:fill="auto"/>
            <w:noWrap/>
            <w:vAlign w:val="bottom"/>
            <w:hideMark/>
          </w:tcPr>
          <w:p w:rsidR="005D42CC" w:rsidRPr="005D42CC" w:rsidRDefault="005D42CC" w:rsidP="005D42CC">
            <w:pPr>
              <w:spacing w:after="0" w:line="240" w:lineRule="auto"/>
              <w:jc w:val="both"/>
              <w:rPr>
                <w:rFonts w:ascii="Tahoma" w:eastAsia="Times New Roman" w:hAnsi="Tahoma" w:cs="Tahoma"/>
                <w:color w:val="000000"/>
                <w:sz w:val="16"/>
                <w:szCs w:val="16"/>
              </w:rPr>
            </w:pPr>
            <w:r w:rsidRPr="005D42CC">
              <w:rPr>
                <w:rFonts w:ascii="Tahoma" w:eastAsia="Times New Roman" w:hAnsi="Tahoma" w:cs="Tahoma"/>
                <w:color w:val="000000"/>
                <w:sz w:val="16"/>
                <w:szCs w:val="16"/>
              </w:rPr>
              <w:t>137,40 a</w:t>
            </w:r>
          </w:p>
        </w:tc>
      </w:tr>
    </w:tbl>
    <w:p w:rsidR="002C1762" w:rsidRPr="005D42CC" w:rsidRDefault="002C1762" w:rsidP="005D42CC">
      <w:pPr>
        <w:spacing w:line="240" w:lineRule="auto"/>
        <w:jc w:val="both"/>
        <w:rPr>
          <w:rFonts w:ascii="Tahoma" w:hAnsi="Tahoma" w:cs="Tahoma"/>
        </w:rPr>
      </w:pPr>
    </w:p>
    <w:p w:rsidR="006450E0" w:rsidRPr="005D42CC" w:rsidRDefault="006450E0" w:rsidP="00135F12">
      <w:pPr>
        <w:spacing w:line="240" w:lineRule="auto"/>
        <w:ind w:left="1276" w:hanging="1276"/>
        <w:jc w:val="both"/>
        <w:rPr>
          <w:rFonts w:ascii="Tahoma" w:hAnsi="Tahoma" w:cs="Tahoma"/>
        </w:rPr>
      </w:pPr>
      <w:r w:rsidRPr="005D42CC">
        <w:rPr>
          <w:rFonts w:ascii="Tahoma" w:hAnsi="Tahoma" w:cs="Tahoma"/>
        </w:rPr>
        <w:t xml:space="preserve">Keterangan: nilai purata yang diikuti notasi huruf yang </w:t>
      </w:r>
      <w:proofErr w:type="gramStart"/>
      <w:r w:rsidRPr="005D42CC">
        <w:rPr>
          <w:rFonts w:ascii="Tahoma" w:hAnsi="Tahoma" w:cs="Tahoma"/>
        </w:rPr>
        <w:t>sama</w:t>
      </w:r>
      <w:proofErr w:type="gramEnd"/>
      <w:r w:rsidRPr="005D42CC">
        <w:rPr>
          <w:rFonts w:ascii="Tahoma" w:hAnsi="Tahoma" w:cs="Tahoma"/>
        </w:rPr>
        <w:t xml:space="preserve"> pada kolom yang sama menunjukan tidak berbeda nyata menurut uji F taraf 5%.</w:t>
      </w:r>
    </w:p>
    <w:p w:rsidR="00135F12" w:rsidRPr="005D42CC" w:rsidRDefault="00135F12" w:rsidP="00135F12">
      <w:pPr>
        <w:spacing w:line="240" w:lineRule="auto"/>
        <w:ind w:firstLine="720"/>
        <w:jc w:val="both"/>
        <w:rPr>
          <w:rFonts w:ascii="Tahoma" w:hAnsi="Tahoma" w:cs="Tahoma"/>
        </w:rPr>
        <w:sectPr w:rsidR="00135F12" w:rsidRPr="005D42CC" w:rsidSect="006450E0">
          <w:type w:val="continuous"/>
          <w:pgSz w:w="11906" w:h="16838"/>
          <w:pgMar w:top="2268" w:right="1701" w:bottom="1701" w:left="2268" w:header="709" w:footer="709" w:gutter="0"/>
          <w:cols w:space="708"/>
          <w:docGrid w:linePitch="360"/>
        </w:sectPr>
      </w:pPr>
    </w:p>
    <w:p w:rsidR="006450E0" w:rsidRPr="005D42CC" w:rsidRDefault="006450E0" w:rsidP="00135F12">
      <w:pPr>
        <w:spacing w:line="240" w:lineRule="auto"/>
        <w:ind w:firstLine="720"/>
        <w:jc w:val="both"/>
        <w:rPr>
          <w:rFonts w:ascii="Tahoma" w:hAnsi="Tahoma" w:cs="Tahoma"/>
        </w:rPr>
      </w:pPr>
      <w:r w:rsidRPr="005D42CC">
        <w:rPr>
          <w:rFonts w:ascii="Tahoma" w:hAnsi="Tahoma" w:cs="Tahoma"/>
        </w:rPr>
        <w:lastRenderedPageBreak/>
        <w:t xml:space="preserve">Berdasarkan hasil sidik ragam terhadap tinggi tanaman jagung </w:t>
      </w:r>
      <w:proofErr w:type="gramStart"/>
      <w:r w:rsidRPr="005D42CC">
        <w:rPr>
          <w:rFonts w:ascii="Tahoma" w:hAnsi="Tahoma" w:cs="Tahoma"/>
        </w:rPr>
        <w:t>manis</w:t>
      </w:r>
      <w:proofErr w:type="gramEnd"/>
      <w:r w:rsidRPr="005D42CC">
        <w:rPr>
          <w:rFonts w:ascii="Tahoma" w:hAnsi="Tahoma" w:cs="Tahoma"/>
        </w:rPr>
        <w:t xml:space="preserve"> menunjukan bahwa dosis pupuk limbah media jamur tiram putih tidak berpengaruh secara nyata terhadap tinggi tanaman jagung manis pada umur 3 MST- 10 MST. </w:t>
      </w:r>
      <w:r w:rsidRPr="005D42CC">
        <w:rPr>
          <w:rFonts w:ascii="Tahoma" w:hAnsi="Tahoma" w:cs="Tahoma"/>
        </w:rPr>
        <w:lastRenderedPageBreak/>
        <w:t>Rerata tinggi tanaman dapat dilihat pada gambar 1.</w:t>
      </w:r>
    </w:p>
    <w:p w:rsidR="006450E0" w:rsidRPr="005D42CC" w:rsidRDefault="006450E0" w:rsidP="00135F12">
      <w:pPr>
        <w:pStyle w:val="ListParagraph"/>
        <w:numPr>
          <w:ilvl w:val="0"/>
          <w:numId w:val="5"/>
        </w:numPr>
        <w:spacing w:after="0" w:line="240" w:lineRule="auto"/>
        <w:jc w:val="both"/>
        <w:rPr>
          <w:rFonts w:ascii="Tahoma" w:hAnsi="Tahoma" w:cs="Tahoma"/>
          <w:b/>
          <w:lang w:val="id-ID"/>
        </w:rPr>
      </w:pPr>
      <w:r w:rsidRPr="005D42CC">
        <w:rPr>
          <w:rFonts w:ascii="Tahoma" w:hAnsi="Tahoma" w:cs="Tahoma"/>
          <w:b/>
          <w:lang w:val="id-ID"/>
        </w:rPr>
        <w:t>Jumlah Daun</w:t>
      </w:r>
      <w:r w:rsidRPr="005D42CC">
        <w:rPr>
          <w:rFonts w:ascii="Tahoma" w:hAnsi="Tahoma" w:cs="Tahoma"/>
          <w:b/>
          <w:lang w:val="en-ID"/>
        </w:rPr>
        <w:t xml:space="preserve"> (helai)</w:t>
      </w:r>
    </w:p>
    <w:p w:rsidR="006450E0" w:rsidRPr="005D42CC" w:rsidRDefault="006450E0" w:rsidP="00135F12">
      <w:pPr>
        <w:spacing w:line="240" w:lineRule="auto"/>
        <w:ind w:firstLine="720"/>
        <w:jc w:val="both"/>
        <w:rPr>
          <w:rFonts w:ascii="Tahoma" w:hAnsi="Tahoma" w:cs="Tahoma"/>
        </w:rPr>
      </w:pPr>
      <w:r w:rsidRPr="005D42CC">
        <w:rPr>
          <w:rFonts w:ascii="Tahoma" w:hAnsi="Tahoma" w:cs="Tahoma"/>
        </w:rPr>
        <w:t xml:space="preserve">Pengukuran jumlah </w:t>
      </w:r>
      <w:proofErr w:type="gramStart"/>
      <w:r w:rsidRPr="005D42CC">
        <w:rPr>
          <w:rFonts w:ascii="Tahoma" w:hAnsi="Tahoma" w:cs="Tahoma"/>
        </w:rPr>
        <w:t>daun  dilakukan</w:t>
      </w:r>
      <w:proofErr w:type="gramEnd"/>
      <w:r w:rsidRPr="005D42CC">
        <w:rPr>
          <w:rFonts w:ascii="Tahoma" w:hAnsi="Tahoma" w:cs="Tahoma"/>
        </w:rPr>
        <w:t xml:space="preserve"> pada umur 3,4,5,6,7,8,9 dan 10 minggu setelah tanam ( MST)  </w:t>
      </w:r>
      <w:r w:rsidRPr="005D42CC">
        <w:rPr>
          <w:rFonts w:ascii="Tahoma" w:hAnsi="Tahoma" w:cs="Tahoma"/>
          <w:color w:val="000000" w:themeColor="text1"/>
        </w:rPr>
        <w:t xml:space="preserve">). Berdasarkan hasil </w:t>
      </w:r>
      <w:r w:rsidRPr="005D42CC">
        <w:rPr>
          <w:rFonts w:ascii="Tahoma" w:hAnsi="Tahoma" w:cs="Tahoma"/>
          <w:color w:val="000000" w:themeColor="text1"/>
          <w:lang w:val="id-ID"/>
        </w:rPr>
        <w:t>sidik ragam</w:t>
      </w:r>
      <w:r w:rsidRPr="005D42CC">
        <w:rPr>
          <w:rFonts w:ascii="Tahoma" w:hAnsi="Tahoma" w:cs="Tahoma"/>
          <w:color w:val="000000" w:themeColor="text1"/>
        </w:rPr>
        <w:t xml:space="preserve"> yang dilakukan,</w:t>
      </w:r>
      <w:r w:rsidRPr="005D42CC">
        <w:rPr>
          <w:rFonts w:ascii="Tahoma" w:hAnsi="Tahoma" w:cs="Tahoma"/>
          <w:color w:val="000000" w:themeColor="text1"/>
          <w:lang w:val="id-ID"/>
        </w:rPr>
        <w:t xml:space="preserve"> tidak terdapat </w:t>
      </w:r>
      <w:proofErr w:type="gramStart"/>
      <w:r w:rsidRPr="005D42CC">
        <w:rPr>
          <w:rFonts w:ascii="Tahoma" w:hAnsi="Tahoma" w:cs="Tahoma"/>
          <w:color w:val="000000" w:themeColor="text1"/>
          <w:lang w:val="id-ID"/>
        </w:rPr>
        <w:t>beda</w:t>
      </w:r>
      <w:proofErr w:type="gramEnd"/>
      <w:r w:rsidRPr="005D42CC">
        <w:rPr>
          <w:rFonts w:ascii="Tahoma" w:hAnsi="Tahoma" w:cs="Tahoma"/>
          <w:color w:val="000000" w:themeColor="text1"/>
          <w:lang w:val="id-ID"/>
        </w:rPr>
        <w:t xml:space="preserve"> nyata </w:t>
      </w:r>
      <w:r w:rsidRPr="005D42CC">
        <w:rPr>
          <w:rFonts w:ascii="Tahoma" w:hAnsi="Tahoma" w:cs="Tahoma"/>
          <w:color w:val="000000" w:themeColor="text1"/>
          <w:lang w:val="id-ID"/>
        </w:rPr>
        <w:lastRenderedPageBreak/>
        <w:t>dari masing-masing perlakuan.</w:t>
      </w:r>
      <w:r w:rsidRPr="005D42CC">
        <w:rPr>
          <w:rFonts w:ascii="Tahoma" w:hAnsi="Tahoma" w:cs="Tahoma"/>
          <w:color w:val="000000" w:themeColor="text1"/>
        </w:rPr>
        <w:t xml:space="preserve"> </w:t>
      </w:r>
      <w:r w:rsidRPr="005D42CC">
        <w:rPr>
          <w:rFonts w:ascii="Tahoma" w:hAnsi="Tahoma" w:cs="Tahoma"/>
          <w:color w:val="000000" w:themeColor="text1"/>
          <w:lang w:val="en-ID"/>
        </w:rPr>
        <w:t>Jumlah daun</w:t>
      </w:r>
      <w:r w:rsidRPr="005D42CC">
        <w:rPr>
          <w:rFonts w:ascii="Tahoma" w:hAnsi="Tahoma" w:cs="Tahoma"/>
          <w:color w:val="000000" w:themeColor="text1"/>
          <w:lang w:val="id-ID"/>
        </w:rPr>
        <w:t xml:space="preserve"> tidak dipengaruhi secara nyata oleh </w:t>
      </w:r>
      <w:r w:rsidRPr="005D42CC">
        <w:rPr>
          <w:rFonts w:ascii="Tahoma" w:hAnsi="Tahoma" w:cs="Tahoma"/>
          <w:color w:val="000000" w:themeColor="text1"/>
          <w:lang w:val="en-ID"/>
        </w:rPr>
        <w:t xml:space="preserve">dosis pupuk limbah </w:t>
      </w:r>
      <w:r w:rsidRPr="005D42CC">
        <w:rPr>
          <w:rFonts w:ascii="Tahoma" w:hAnsi="Tahoma" w:cs="Tahoma"/>
          <w:color w:val="000000" w:themeColor="text1"/>
          <w:lang w:val="en-ID"/>
        </w:rPr>
        <w:lastRenderedPageBreak/>
        <w:t>media jamur tiram putih.</w:t>
      </w:r>
      <w:r w:rsidRPr="005D42CC">
        <w:rPr>
          <w:rFonts w:ascii="Tahoma" w:hAnsi="Tahoma" w:cs="Tahoma"/>
        </w:rPr>
        <w:t xml:space="preserve"> Data purata jumlah daun tanaman jagung </w:t>
      </w:r>
      <w:proofErr w:type="gramStart"/>
      <w:r w:rsidRPr="005D42CC">
        <w:rPr>
          <w:rFonts w:ascii="Tahoma" w:hAnsi="Tahoma" w:cs="Tahoma"/>
        </w:rPr>
        <w:t>manis</w:t>
      </w:r>
      <w:proofErr w:type="gramEnd"/>
      <w:r w:rsidRPr="005D42CC">
        <w:rPr>
          <w:rFonts w:ascii="Tahoma" w:hAnsi="Tahoma" w:cs="Tahoma"/>
        </w:rPr>
        <w:t xml:space="preserve"> disajikan pada tabel 2.</w:t>
      </w:r>
    </w:p>
    <w:p w:rsidR="00135F12" w:rsidRPr="005D42CC" w:rsidRDefault="00135F12" w:rsidP="00135F12">
      <w:pPr>
        <w:pStyle w:val="BodyText"/>
        <w:ind w:right="107"/>
        <w:jc w:val="both"/>
        <w:rPr>
          <w:rFonts w:ascii="Tahoma" w:eastAsiaTheme="minorHAnsi" w:hAnsi="Tahoma" w:cs="Tahoma"/>
          <w:sz w:val="22"/>
          <w:szCs w:val="22"/>
        </w:rPr>
        <w:sectPr w:rsidR="00135F12" w:rsidRPr="005D42CC" w:rsidSect="00135F12">
          <w:type w:val="continuous"/>
          <w:pgSz w:w="11906" w:h="16838"/>
          <w:pgMar w:top="2268" w:right="1701" w:bottom="1701" w:left="2268" w:header="709" w:footer="709" w:gutter="0"/>
          <w:cols w:num="2" w:space="708"/>
          <w:docGrid w:linePitch="360"/>
        </w:sectPr>
      </w:pPr>
    </w:p>
    <w:p w:rsidR="006450E0" w:rsidRPr="005D42CC" w:rsidRDefault="006450E0" w:rsidP="00135F12">
      <w:pPr>
        <w:pStyle w:val="BodyText"/>
        <w:ind w:right="107"/>
        <w:jc w:val="both"/>
        <w:rPr>
          <w:rFonts w:ascii="Tahoma" w:eastAsiaTheme="minorHAnsi" w:hAnsi="Tahoma" w:cs="Tahoma"/>
          <w:sz w:val="22"/>
          <w:szCs w:val="22"/>
        </w:rPr>
      </w:pPr>
    </w:p>
    <w:p w:rsidR="006450E0" w:rsidRPr="005D42CC" w:rsidRDefault="006450E0" w:rsidP="00135F12">
      <w:pPr>
        <w:pStyle w:val="BodyText"/>
        <w:ind w:right="107"/>
        <w:jc w:val="both"/>
        <w:rPr>
          <w:rFonts w:ascii="Tahoma" w:hAnsi="Tahoma" w:cs="Tahoma"/>
          <w:sz w:val="22"/>
          <w:szCs w:val="22"/>
        </w:rPr>
      </w:pPr>
      <w:r w:rsidRPr="005D42CC">
        <w:rPr>
          <w:rFonts w:ascii="Tahoma" w:hAnsi="Tahoma" w:cs="Tahoma"/>
          <w:sz w:val="22"/>
          <w:szCs w:val="22"/>
        </w:rPr>
        <w:t xml:space="preserve">Tabel 2. Purata jumlah daun tanaman jagung </w:t>
      </w:r>
      <w:proofErr w:type="gramStart"/>
      <w:r w:rsidRPr="005D42CC">
        <w:rPr>
          <w:rFonts w:ascii="Tahoma" w:hAnsi="Tahoma" w:cs="Tahoma"/>
          <w:sz w:val="22"/>
          <w:szCs w:val="22"/>
        </w:rPr>
        <w:t>manis</w:t>
      </w:r>
      <w:proofErr w:type="gramEnd"/>
      <w:r w:rsidRPr="005D42CC">
        <w:rPr>
          <w:rFonts w:ascii="Tahoma" w:hAnsi="Tahoma" w:cs="Tahoma"/>
          <w:sz w:val="22"/>
          <w:szCs w:val="22"/>
        </w:rPr>
        <w:t xml:space="preserve"> (helai) pada berbagai dosis pupuk limbah media jamur tiram putih.</w:t>
      </w:r>
    </w:p>
    <w:p w:rsidR="006450E0" w:rsidRPr="005D42CC" w:rsidRDefault="006450E0" w:rsidP="00135F12">
      <w:pPr>
        <w:pStyle w:val="BodyText"/>
        <w:ind w:right="107"/>
        <w:jc w:val="both"/>
        <w:rPr>
          <w:rFonts w:ascii="Tahoma" w:hAnsi="Tahoma" w:cs="Tahoma"/>
          <w:sz w:val="22"/>
          <w:szCs w:val="22"/>
        </w:rPr>
      </w:pPr>
    </w:p>
    <w:tbl>
      <w:tblPr>
        <w:tblW w:w="8090" w:type="dxa"/>
        <w:jc w:val="center"/>
        <w:tblBorders>
          <w:bottom w:val="single" w:sz="4" w:space="0" w:color="auto"/>
        </w:tblBorders>
        <w:tblCellMar>
          <w:left w:w="0" w:type="dxa"/>
          <w:right w:w="0" w:type="dxa"/>
        </w:tblCellMar>
        <w:tblLook w:val="04A0" w:firstRow="1" w:lastRow="0" w:firstColumn="1" w:lastColumn="0" w:noHBand="0" w:noVBand="1"/>
      </w:tblPr>
      <w:tblGrid>
        <w:gridCol w:w="1490"/>
        <w:gridCol w:w="822"/>
        <w:gridCol w:w="822"/>
        <w:gridCol w:w="822"/>
        <w:gridCol w:w="822"/>
        <w:gridCol w:w="822"/>
        <w:gridCol w:w="822"/>
        <w:gridCol w:w="822"/>
        <w:gridCol w:w="827"/>
        <w:gridCol w:w="19"/>
      </w:tblGrid>
      <w:tr w:rsidR="006450E0" w:rsidRPr="005D42CC" w:rsidTr="006E5A93">
        <w:trPr>
          <w:trHeight w:val="182"/>
          <w:jc w:val="center"/>
        </w:trPr>
        <w:tc>
          <w:tcPr>
            <w:tcW w:w="1490" w:type="dxa"/>
            <w:vMerge w:val="restart"/>
            <w:tcBorders>
              <w:top w:val="single" w:sz="4" w:space="0" w:color="auto"/>
              <w:bottom w:val="nil"/>
            </w:tcBorders>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Dosis pupuk LMJTP</w:t>
            </w:r>
          </w:p>
        </w:tc>
        <w:tc>
          <w:tcPr>
            <w:tcW w:w="6600" w:type="dxa"/>
            <w:gridSpan w:val="9"/>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pengamatan minggu ke</w:t>
            </w:r>
          </w:p>
        </w:tc>
      </w:tr>
      <w:tr w:rsidR="006450E0" w:rsidRPr="005D42CC" w:rsidTr="006E5A93">
        <w:trPr>
          <w:gridAfter w:val="1"/>
          <w:wAfter w:w="19" w:type="dxa"/>
          <w:trHeight w:val="182"/>
          <w:jc w:val="center"/>
        </w:trPr>
        <w:tc>
          <w:tcPr>
            <w:tcW w:w="0" w:type="auto"/>
            <w:vMerge/>
            <w:tcBorders>
              <w:bottom w:val="single" w:sz="4" w:space="0" w:color="auto"/>
            </w:tcBorders>
            <w:vAlign w:val="center"/>
            <w:hideMark/>
          </w:tcPr>
          <w:p w:rsidR="006450E0" w:rsidRPr="005D42CC" w:rsidRDefault="006450E0" w:rsidP="00135F12">
            <w:pPr>
              <w:spacing w:line="240" w:lineRule="auto"/>
              <w:jc w:val="both"/>
              <w:rPr>
                <w:rFonts w:ascii="Tahoma" w:hAnsi="Tahoma" w:cs="Tahoma"/>
                <w:color w:val="000000"/>
                <w:sz w:val="16"/>
                <w:szCs w:val="16"/>
              </w:rPr>
            </w:pPr>
          </w:p>
        </w:tc>
        <w:tc>
          <w:tcPr>
            <w:tcW w:w="822"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3</w:t>
            </w:r>
          </w:p>
        </w:tc>
        <w:tc>
          <w:tcPr>
            <w:tcW w:w="822"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4</w:t>
            </w:r>
          </w:p>
        </w:tc>
        <w:tc>
          <w:tcPr>
            <w:tcW w:w="822"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5</w:t>
            </w:r>
          </w:p>
        </w:tc>
        <w:tc>
          <w:tcPr>
            <w:tcW w:w="822"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6</w:t>
            </w:r>
          </w:p>
        </w:tc>
        <w:tc>
          <w:tcPr>
            <w:tcW w:w="822"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7</w:t>
            </w:r>
          </w:p>
        </w:tc>
        <w:tc>
          <w:tcPr>
            <w:tcW w:w="822"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8</w:t>
            </w:r>
          </w:p>
        </w:tc>
        <w:tc>
          <w:tcPr>
            <w:tcW w:w="822"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9</w:t>
            </w:r>
          </w:p>
        </w:tc>
        <w:tc>
          <w:tcPr>
            <w:tcW w:w="827"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10</w:t>
            </w:r>
          </w:p>
        </w:tc>
      </w:tr>
      <w:tr w:rsidR="006450E0" w:rsidRPr="005D42CC" w:rsidTr="006E5A93">
        <w:trPr>
          <w:gridAfter w:val="1"/>
          <w:wAfter w:w="19" w:type="dxa"/>
          <w:trHeight w:val="182"/>
          <w:jc w:val="center"/>
        </w:trPr>
        <w:tc>
          <w:tcPr>
            <w:tcW w:w="0" w:type="auto"/>
            <w:tcBorders>
              <w:top w:val="single" w:sz="4" w:space="0" w:color="auto"/>
            </w:tcBorders>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both"/>
              <w:rPr>
                <w:rFonts w:ascii="Tahoma" w:hAnsi="Tahoma" w:cs="Tahoma"/>
                <w:color w:val="000000"/>
                <w:sz w:val="16"/>
                <w:szCs w:val="16"/>
              </w:rPr>
            </w:pPr>
            <w:r w:rsidRPr="005D42CC">
              <w:rPr>
                <w:rFonts w:ascii="Tahoma" w:hAnsi="Tahoma" w:cs="Tahoma"/>
                <w:color w:val="000000"/>
                <w:sz w:val="16"/>
                <w:szCs w:val="16"/>
              </w:rPr>
              <w:t>tanpa kompos</w:t>
            </w:r>
          </w:p>
        </w:tc>
        <w:tc>
          <w:tcPr>
            <w:tcW w:w="822" w:type="dxa"/>
            <w:tcBorders>
              <w:top w:val="single" w:sz="4" w:space="0" w:color="auto"/>
            </w:tcBorders>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4,60a</w:t>
            </w:r>
          </w:p>
        </w:tc>
        <w:tc>
          <w:tcPr>
            <w:tcW w:w="822" w:type="dxa"/>
            <w:tcBorders>
              <w:top w:val="single" w:sz="4" w:space="0" w:color="auto"/>
            </w:tcBorders>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5,07 a</w:t>
            </w:r>
          </w:p>
        </w:tc>
        <w:tc>
          <w:tcPr>
            <w:tcW w:w="822" w:type="dxa"/>
            <w:tcBorders>
              <w:top w:val="single" w:sz="4" w:space="0" w:color="auto"/>
            </w:tcBorders>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7,00 a</w:t>
            </w:r>
          </w:p>
        </w:tc>
        <w:tc>
          <w:tcPr>
            <w:tcW w:w="822" w:type="dxa"/>
            <w:tcBorders>
              <w:top w:val="single" w:sz="4" w:space="0" w:color="auto"/>
            </w:tcBorders>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8,20 a</w:t>
            </w:r>
          </w:p>
        </w:tc>
        <w:tc>
          <w:tcPr>
            <w:tcW w:w="822" w:type="dxa"/>
            <w:tcBorders>
              <w:top w:val="single" w:sz="4" w:space="0" w:color="auto"/>
            </w:tcBorders>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9,33 a</w:t>
            </w:r>
          </w:p>
        </w:tc>
        <w:tc>
          <w:tcPr>
            <w:tcW w:w="822" w:type="dxa"/>
            <w:tcBorders>
              <w:top w:val="single" w:sz="4" w:space="0" w:color="auto"/>
            </w:tcBorders>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10,27 a</w:t>
            </w:r>
          </w:p>
        </w:tc>
        <w:tc>
          <w:tcPr>
            <w:tcW w:w="822" w:type="dxa"/>
            <w:tcBorders>
              <w:top w:val="single" w:sz="4" w:space="0" w:color="auto"/>
            </w:tcBorders>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10,93 a</w:t>
            </w:r>
          </w:p>
        </w:tc>
        <w:tc>
          <w:tcPr>
            <w:tcW w:w="827" w:type="dxa"/>
            <w:tcBorders>
              <w:top w:val="single" w:sz="4" w:space="0" w:color="auto"/>
            </w:tcBorders>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11,40 a</w:t>
            </w:r>
          </w:p>
        </w:tc>
      </w:tr>
      <w:tr w:rsidR="006450E0" w:rsidRPr="005D42CC" w:rsidTr="006E5A93">
        <w:trPr>
          <w:gridAfter w:val="1"/>
          <w:wAfter w:w="19" w:type="dxa"/>
          <w:trHeight w:val="182"/>
          <w:jc w:val="center"/>
        </w:trPr>
        <w:tc>
          <w:tcPr>
            <w:tcW w:w="0" w:type="auto"/>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both"/>
              <w:rPr>
                <w:rFonts w:ascii="Tahoma" w:hAnsi="Tahoma" w:cs="Tahoma"/>
                <w:color w:val="000000"/>
                <w:sz w:val="16"/>
                <w:szCs w:val="16"/>
              </w:rPr>
            </w:pPr>
            <w:r w:rsidRPr="005D42CC">
              <w:rPr>
                <w:rFonts w:ascii="Tahoma" w:hAnsi="Tahoma" w:cs="Tahoma"/>
                <w:color w:val="000000"/>
                <w:sz w:val="16"/>
                <w:szCs w:val="16"/>
              </w:rPr>
              <w:t>10 ton/ha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4,00a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5,33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7,00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8,67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9,40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11,20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12,13 a</w:t>
            </w:r>
          </w:p>
        </w:tc>
        <w:tc>
          <w:tcPr>
            <w:tcW w:w="827"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13,00 a</w:t>
            </w:r>
          </w:p>
        </w:tc>
      </w:tr>
      <w:tr w:rsidR="006450E0" w:rsidRPr="005D42CC" w:rsidTr="006E5A93">
        <w:trPr>
          <w:gridAfter w:val="1"/>
          <w:wAfter w:w="19" w:type="dxa"/>
          <w:trHeight w:val="182"/>
          <w:jc w:val="center"/>
        </w:trPr>
        <w:tc>
          <w:tcPr>
            <w:tcW w:w="0" w:type="auto"/>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both"/>
              <w:rPr>
                <w:rFonts w:ascii="Tahoma" w:hAnsi="Tahoma" w:cs="Tahoma"/>
                <w:color w:val="000000"/>
                <w:sz w:val="16"/>
                <w:szCs w:val="16"/>
              </w:rPr>
            </w:pPr>
            <w:r w:rsidRPr="005D42CC">
              <w:rPr>
                <w:rFonts w:ascii="Tahoma" w:hAnsi="Tahoma" w:cs="Tahoma"/>
                <w:color w:val="000000"/>
                <w:sz w:val="16"/>
                <w:szCs w:val="16"/>
              </w:rPr>
              <w:t>20 ton/ha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3,60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4,67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sz w:val="16"/>
                <w:szCs w:val="16"/>
              </w:rPr>
            </w:pPr>
            <w:r w:rsidRPr="005D42CC">
              <w:rPr>
                <w:rFonts w:ascii="Tahoma" w:hAnsi="Tahoma" w:cs="Tahoma"/>
                <w:sz w:val="16"/>
                <w:szCs w:val="16"/>
              </w:rPr>
              <w:t>7,13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sz w:val="16"/>
                <w:szCs w:val="16"/>
              </w:rPr>
            </w:pPr>
            <w:r w:rsidRPr="005D42CC">
              <w:rPr>
                <w:rFonts w:ascii="Tahoma" w:hAnsi="Tahoma" w:cs="Tahoma"/>
                <w:sz w:val="16"/>
                <w:szCs w:val="16"/>
              </w:rPr>
              <w:t>8,87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9,80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11,20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12,20 a</w:t>
            </w:r>
          </w:p>
        </w:tc>
        <w:tc>
          <w:tcPr>
            <w:tcW w:w="827"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12,73 a</w:t>
            </w:r>
          </w:p>
        </w:tc>
      </w:tr>
      <w:tr w:rsidR="006450E0" w:rsidRPr="005D42CC" w:rsidTr="006E5A93">
        <w:trPr>
          <w:gridAfter w:val="1"/>
          <w:wAfter w:w="19" w:type="dxa"/>
          <w:trHeight w:val="182"/>
          <w:jc w:val="center"/>
        </w:trPr>
        <w:tc>
          <w:tcPr>
            <w:tcW w:w="0" w:type="auto"/>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both"/>
              <w:rPr>
                <w:rFonts w:ascii="Tahoma" w:hAnsi="Tahoma" w:cs="Tahoma"/>
                <w:color w:val="000000"/>
                <w:sz w:val="16"/>
                <w:szCs w:val="16"/>
              </w:rPr>
            </w:pPr>
            <w:r w:rsidRPr="005D42CC">
              <w:rPr>
                <w:rFonts w:ascii="Tahoma" w:hAnsi="Tahoma" w:cs="Tahoma"/>
                <w:color w:val="000000"/>
                <w:sz w:val="16"/>
                <w:szCs w:val="16"/>
              </w:rPr>
              <w:t>30 ton/ha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4,53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5,33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7,60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8,60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9,13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10,87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12,07 a</w:t>
            </w:r>
          </w:p>
        </w:tc>
        <w:tc>
          <w:tcPr>
            <w:tcW w:w="827"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12,87 a</w:t>
            </w:r>
          </w:p>
        </w:tc>
      </w:tr>
      <w:tr w:rsidR="006450E0" w:rsidRPr="005D42CC" w:rsidTr="006E5A93">
        <w:trPr>
          <w:gridAfter w:val="1"/>
          <w:wAfter w:w="19" w:type="dxa"/>
          <w:trHeight w:val="182"/>
          <w:jc w:val="center"/>
        </w:trPr>
        <w:tc>
          <w:tcPr>
            <w:tcW w:w="0" w:type="auto"/>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both"/>
              <w:rPr>
                <w:rFonts w:ascii="Tahoma" w:hAnsi="Tahoma" w:cs="Tahoma"/>
                <w:color w:val="000000"/>
                <w:sz w:val="16"/>
                <w:szCs w:val="16"/>
              </w:rPr>
            </w:pPr>
            <w:r w:rsidRPr="005D42CC">
              <w:rPr>
                <w:rFonts w:ascii="Tahoma" w:hAnsi="Tahoma" w:cs="Tahoma"/>
                <w:color w:val="000000"/>
                <w:sz w:val="16"/>
                <w:szCs w:val="16"/>
              </w:rPr>
              <w:t>40 ton/ha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3,87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4,60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6,87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7,93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9,27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10,93 a</w:t>
            </w:r>
          </w:p>
        </w:tc>
        <w:tc>
          <w:tcPr>
            <w:tcW w:w="822"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11,33 a</w:t>
            </w:r>
          </w:p>
        </w:tc>
        <w:tc>
          <w:tcPr>
            <w:tcW w:w="827" w:type="dxa"/>
            <w:shd w:val="clear" w:color="auto" w:fill="auto"/>
            <w:noWrap/>
            <w:tcMar>
              <w:top w:w="15" w:type="dxa"/>
              <w:left w:w="15" w:type="dxa"/>
              <w:bottom w:w="0" w:type="dxa"/>
              <w:right w:w="15" w:type="dxa"/>
            </w:tcMar>
            <w:vAlign w:val="bottom"/>
            <w:hideMark/>
          </w:tcPr>
          <w:p w:rsidR="006450E0" w:rsidRPr="005D42CC" w:rsidRDefault="006450E0" w:rsidP="00135F12">
            <w:pPr>
              <w:spacing w:line="240" w:lineRule="auto"/>
              <w:jc w:val="center"/>
              <w:rPr>
                <w:rFonts w:ascii="Tahoma" w:hAnsi="Tahoma" w:cs="Tahoma"/>
                <w:color w:val="000000"/>
                <w:sz w:val="16"/>
                <w:szCs w:val="16"/>
              </w:rPr>
            </w:pPr>
            <w:r w:rsidRPr="005D42CC">
              <w:rPr>
                <w:rFonts w:ascii="Tahoma" w:hAnsi="Tahoma" w:cs="Tahoma"/>
                <w:color w:val="000000"/>
                <w:sz w:val="16"/>
                <w:szCs w:val="16"/>
              </w:rPr>
              <w:t>12,93 a</w:t>
            </w:r>
          </w:p>
        </w:tc>
      </w:tr>
    </w:tbl>
    <w:p w:rsidR="006450E0" w:rsidRPr="005D42CC" w:rsidRDefault="006450E0" w:rsidP="00135F12">
      <w:pPr>
        <w:spacing w:line="240" w:lineRule="auto"/>
        <w:ind w:left="1276" w:hanging="1276"/>
        <w:jc w:val="both"/>
        <w:rPr>
          <w:rFonts w:ascii="Tahoma" w:hAnsi="Tahoma" w:cs="Tahoma"/>
        </w:rPr>
      </w:pPr>
      <w:r w:rsidRPr="005D42CC">
        <w:rPr>
          <w:rFonts w:ascii="Tahoma" w:hAnsi="Tahoma" w:cs="Tahoma"/>
        </w:rPr>
        <w:t xml:space="preserve">Keterangan: Nilai purata yang diikuti notasi huruf yang </w:t>
      </w:r>
      <w:proofErr w:type="gramStart"/>
      <w:r w:rsidRPr="005D42CC">
        <w:rPr>
          <w:rFonts w:ascii="Tahoma" w:hAnsi="Tahoma" w:cs="Tahoma"/>
        </w:rPr>
        <w:t>sama</w:t>
      </w:r>
      <w:proofErr w:type="gramEnd"/>
      <w:r w:rsidRPr="005D42CC">
        <w:rPr>
          <w:rFonts w:ascii="Tahoma" w:hAnsi="Tahoma" w:cs="Tahoma"/>
        </w:rPr>
        <w:t xml:space="preserve"> pada kolom yang sama menunjukan tidak berbeda nyata menurut uji taraf F 5%.</w:t>
      </w:r>
    </w:p>
    <w:p w:rsidR="006450E0" w:rsidRPr="005D42CC" w:rsidRDefault="006450E0" w:rsidP="00135F12">
      <w:pPr>
        <w:spacing w:line="240" w:lineRule="auto"/>
        <w:ind w:left="1276" w:hanging="1276"/>
        <w:jc w:val="both"/>
        <w:rPr>
          <w:rFonts w:ascii="Tahoma" w:hAnsi="Tahoma" w:cs="Tahoma"/>
        </w:rPr>
      </w:pPr>
    </w:p>
    <w:p w:rsidR="00135F12" w:rsidRPr="005D42CC" w:rsidRDefault="00135F12" w:rsidP="00135F12">
      <w:pPr>
        <w:pStyle w:val="ListParagraph"/>
        <w:numPr>
          <w:ilvl w:val="0"/>
          <w:numId w:val="5"/>
        </w:numPr>
        <w:spacing w:after="0" w:line="240" w:lineRule="auto"/>
        <w:ind w:left="284"/>
        <w:jc w:val="both"/>
        <w:rPr>
          <w:rFonts w:ascii="Tahoma" w:hAnsi="Tahoma" w:cs="Tahoma"/>
          <w:b/>
        </w:rPr>
        <w:sectPr w:rsidR="00135F12" w:rsidRPr="005D42CC" w:rsidSect="006450E0">
          <w:type w:val="continuous"/>
          <w:pgSz w:w="11906" w:h="16838"/>
          <w:pgMar w:top="2268" w:right="1701" w:bottom="1701" w:left="2268" w:header="709" w:footer="709" w:gutter="0"/>
          <w:cols w:space="708"/>
          <w:docGrid w:linePitch="360"/>
        </w:sectPr>
      </w:pPr>
    </w:p>
    <w:p w:rsidR="006450E0" w:rsidRPr="005D42CC" w:rsidRDefault="006450E0" w:rsidP="00135F12">
      <w:pPr>
        <w:pStyle w:val="ListParagraph"/>
        <w:numPr>
          <w:ilvl w:val="0"/>
          <w:numId w:val="5"/>
        </w:numPr>
        <w:spacing w:after="0" w:line="240" w:lineRule="auto"/>
        <w:ind w:left="284"/>
        <w:jc w:val="both"/>
        <w:rPr>
          <w:rFonts w:ascii="Tahoma" w:hAnsi="Tahoma" w:cs="Tahoma"/>
          <w:b/>
        </w:rPr>
      </w:pPr>
      <w:r w:rsidRPr="005D42CC">
        <w:rPr>
          <w:rFonts w:ascii="Tahoma" w:hAnsi="Tahoma" w:cs="Tahoma"/>
          <w:b/>
        </w:rPr>
        <w:lastRenderedPageBreak/>
        <w:t>Diameter Batang (mm)</w:t>
      </w:r>
    </w:p>
    <w:p w:rsidR="006450E0" w:rsidRPr="005D42CC" w:rsidRDefault="006450E0" w:rsidP="00135F12">
      <w:pPr>
        <w:spacing w:line="240" w:lineRule="auto"/>
        <w:ind w:firstLine="720"/>
        <w:jc w:val="both"/>
        <w:rPr>
          <w:rFonts w:ascii="Tahoma" w:hAnsi="Tahoma" w:cs="Tahoma"/>
        </w:rPr>
      </w:pPr>
      <w:r w:rsidRPr="005D42CC">
        <w:rPr>
          <w:rFonts w:ascii="Tahoma" w:hAnsi="Tahoma" w:cs="Tahoma"/>
        </w:rPr>
        <w:t xml:space="preserve">Pengukuran diameter </w:t>
      </w:r>
      <w:proofErr w:type="gramStart"/>
      <w:r w:rsidRPr="005D42CC">
        <w:rPr>
          <w:rFonts w:ascii="Tahoma" w:hAnsi="Tahoma" w:cs="Tahoma"/>
        </w:rPr>
        <w:t>batang  dilakukan</w:t>
      </w:r>
      <w:proofErr w:type="gramEnd"/>
      <w:r w:rsidRPr="005D42CC">
        <w:rPr>
          <w:rFonts w:ascii="Tahoma" w:hAnsi="Tahoma" w:cs="Tahoma"/>
        </w:rPr>
        <w:t xml:space="preserve"> pada umur 3,4,5,6,7,8,9 dan 10 minggu setelah tanam ( MST)  </w:t>
      </w:r>
      <w:r w:rsidRPr="005D42CC">
        <w:rPr>
          <w:rFonts w:ascii="Tahoma" w:hAnsi="Tahoma" w:cs="Tahoma"/>
          <w:color w:val="000000" w:themeColor="text1"/>
        </w:rPr>
        <w:t xml:space="preserve">). Berdasarkan hasil </w:t>
      </w:r>
      <w:r w:rsidRPr="005D42CC">
        <w:rPr>
          <w:rFonts w:ascii="Tahoma" w:hAnsi="Tahoma" w:cs="Tahoma"/>
          <w:color w:val="000000" w:themeColor="text1"/>
          <w:lang w:val="id-ID"/>
        </w:rPr>
        <w:t>sidik ragam</w:t>
      </w:r>
      <w:r w:rsidRPr="005D42CC">
        <w:rPr>
          <w:rFonts w:ascii="Tahoma" w:hAnsi="Tahoma" w:cs="Tahoma"/>
          <w:color w:val="000000" w:themeColor="text1"/>
        </w:rPr>
        <w:t xml:space="preserve"> yang dilakukan,</w:t>
      </w:r>
      <w:r w:rsidRPr="005D42CC">
        <w:rPr>
          <w:rFonts w:ascii="Tahoma" w:hAnsi="Tahoma" w:cs="Tahoma"/>
          <w:color w:val="000000" w:themeColor="text1"/>
          <w:lang w:val="id-ID"/>
        </w:rPr>
        <w:t xml:space="preserve"> tidak terdapat </w:t>
      </w:r>
      <w:proofErr w:type="gramStart"/>
      <w:r w:rsidRPr="005D42CC">
        <w:rPr>
          <w:rFonts w:ascii="Tahoma" w:hAnsi="Tahoma" w:cs="Tahoma"/>
          <w:color w:val="000000" w:themeColor="text1"/>
          <w:lang w:val="id-ID"/>
        </w:rPr>
        <w:t>beda</w:t>
      </w:r>
      <w:proofErr w:type="gramEnd"/>
      <w:r w:rsidRPr="005D42CC">
        <w:rPr>
          <w:rFonts w:ascii="Tahoma" w:hAnsi="Tahoma" w:cs="Tahoma"/>
          <w:color w:val="000000" w:themeColor="text1"/>
          <w:lang w:val="id-ID"/>
        </w:rPr>
        <w:t xml:space="preserve"> nyata </w:t>
      </w:r>
      <w:r w:rsidRPr="005D42CC">
        <w:rPr>
          <w:rFonts w:ascii="Tahoma" w:hAnsi="Tahoma" w:cs="Tahoma"/>
          <w:color w:val="000000" w:themeColor="text1"/>
          <w:lang w:val="id-ID"/>
        </w:rPr>
        <w:lastRenderedPageBreak/>
        <w:t>dari masing-masing perlakuan.</w:t>
      </w:r>
      <w:r w:rsidRPr="005D42CC">
        <w:rPr>
          <w:rFonts w:ascii="Tahoma" w:hAnsi="Tahoma" w:cs="Tahoma"/>
          <w:color w:val="000000" w:themeColor="text1"/>
        </w:rPr>
        <w:t xml:space="preserve"> </w:t>
      </w:r>
      <w:r w:rsidRPr="005D42CC">
        <w:rPr>
          <w:rFonts w:ascii="Tahoma" w:hAnsi="Tahoma" w:cs="Tahoma"/>
          <w:color w:val="000000" w:themeColor="text1"/>
          <w:lang w:val="en-ID"/>
        </w:rPr>
        <w:t>Diameter batang</w:t>
      </w:r>
      <w:r w:rsidRPr="005D42CC">
        <w:rPr>
          <w:rFonts w:ascii="Tahoma" w:hAnsi="Tahoma" w:cs="Tahoma"/>
          <w:color w:val="000000" w:themeColor="text1"/>
          <w:lang w:val="id-ID"/>
        </w:rPr>
        <w:t xml:space="preserve"> tidak dipengaruhi secara nyata oleh </w:t>
      </w:r>
      <w:r w:rsidRPr="005D42CC">
        <w:rPr>
          <w:rFonts w:ascii="Tahoma" w:hAnsi="Tahoma" w:cs="Tahoma"/>
          <w:color w:val="000000" w:themeColor="text1"/>
          <w:lang w:val="en-ID"/>
        </w:rPr>
        <w:t>dosis pupuk limbah media jamur tiram putih.</w:t>
      </w:r>
      <w:r w:rsidRPr="005D42CC">
        <w:rPr>
          <w:rFonts w:ascii="Tahoma" w:hAnsi="Tahoma" w:cs="Tahoma"/>
        </w:rPr>
        <w:t xml:space="preserve"> Data purata diameter batang tanaman jagung </w:t>
      </w:r>
      <w:proofErr w:type="gramStart"/>
      <w:r w:rsidRPr="005D42CC">
        <w:rPr>
          <w:rFonts w:ascii="Tahoma" w:hAnsi="Tahoma" w:cs="Tahoma"/>
        </w:rPr>
        <w:t>manis</w:t>
      </w:r>
      <w:proofErr w:type="gramEnd"/>
      <w:r w:rsidRPr="005D42CC">
        <w:rPr>
          <w:rFonts w:ascii="Tahoma" w:hAnsi="Tahoma" w:cs="Tahoma"/>
        </w:rPr>
        <w:t xml:space="preserve"> disajikan pada tabel 3.</w:t>
      </w:r>
    </w:p>
    <w:p w:rsidR="00135F12" w:rsidRPr="005D42CC" w:rsidRDefault="00135F12" w:rsidP="00135F12">
      <w:pPr>
        <w:spacing w:line="240" w:lineRule="auto"/>
        <w:ind w:left="851" w:hanging="851"/>
        <w:rPr>
          <w:rFonts w:ascii="Tahoma" w:hAnsi="Tahoma" w:cs="Tahoma"/>
          <w:color w:val="000000" w:themeColor="text1"/>
        </w:rPr>
        <w:sectPr w:rsidR="00135F12" w:rsidRPr="005D42CC" w:rsidSect="00135F12">
          <w:type w:val="continuous"/>
          <w:pgSz w:w="11906" w:h="16838"/>
          <w:pgMar w:top="2268" w:right="1701" w:bottom="1701" w:left="2268" w:header="709" w:footer="709" w:gutter="0"/>
          <w:cols w:num="2" w:space="708"/>
          <w:docGrid w:linePitch="360"/>
        </w:sectPr>
      </w:pPr>
    </w:p>
    <w:p w:rsidR="006450E0" w:rsidRPr="005D42CC" w:rsidRDefault="006450E0" w:rsidP="00135F12">
      <w:pPr>
        <w:spacing w:line="240" w:lineRule="auto"/>
        <w:ind w:left="851" w:hanging="851"/>
        <w:rPr>
          <w:rFonts w:ascii="Tahoma" w:hAnsi="Tahoma" w:cs="Tahoma"/>
        </w:rPr>
      </w:pPr>
      <w:r w:rsidRPr="005D42CC">
        <w:rPr>
          <w:rFonts w:ascii="Tahoma" w:hAnsi="Tahoma" w:cs="Tahoma"/>
          <w:color w:val="000000" w:themeColor="text1"/>
        </w:rPr>
        <w:lastRenderedPageBreak/>
        <w:t xml:space="preserve">Tabel 3. Purata </w:t>
      </w:r>
      <w:r w:rsidRPr="005D42CC">
        <w:rPr>
          <w:rFonts w:ascii="Tahoma" w:hAnsi="Tahoma" w:cs="Tahoma"/>
        </w:rPr>
        <w:t xml:space="preserve">diameter batang tanaman jagung </w:t>
      </w:r>
      <w:proofErr w:type="gramStart"/>
      <w:r w:rsidRPr="005D42CC">
        <w:rPr>
          <w:rFonts w:ascii="Tahoma" w:hAnsi="Tahoma" w:cs="Tahoma"/>
        </w:rPr>
        <w:t>manis</w:t>
      </w:r>
      <w:proofErr w:type="gramEnd"/>
      <w:r w:rsidRPr="005D42CC">
        <w:rPr>
          <w:rFonts w:ascii="Tahoma" w:hAnsi="Tahoma" w:cs="Tahoma"/>
        </w:rPr>
        <w:t xml:space="preserve"> (mm) pada berbagai dosis pupuk limbah media jamur tiram putih.</w:t>
      </w:r>
    </w:p>
    <w:p w:rsidR="00135F12" w:rsidRPr="005D42CC" w:rsidRDefault="00135F12" w:rsidP="00135F12">
      <w:pPr>
        <w:spacing w:line="240" w:lineRule="auto"/>
        <w:ind w:left="851" w:hanging="851"/>
        <w:rPr>
          <w:rFonts w:ascii="Tahoma" w:hAnsi="Tahoma" w:cs="Tahoma"/>
        </w:rPr>
      </w:pPr>
    </w:p>
    <w:tbl>
      <w:tblPr>
        <w:tblW w:w="8599" w:type="dxa"/>
        <w:tblBorders>
          <w:bottom w:val="single" w:sz="4" w:space="0" w:color="auto"/>
        </w:tblBorders>
        <w:tblLook w:val="04A0" w:firstRow="1" w:lastRow="0" w:firstColumn="1" w:lastColumn="0" w:noHBand="0" w:noVBand="1"/>
      </w:tblPr>
      <w:tblGrid>
        <w:gridCol w:w="1242"/>
        <w:gridCol w:w="938"/>
        <w:gridCol w:w="742"/>
        <w:gridCol w:w="938"/>
        <w:gridCol w:w="938"/>
        <w:gridCol w:w="938"/>
        <w:gridCol w:w="938"/>
        <w:gridCol w:w="938"/>
        <w:gridCol w:w="987"/>
      </w:tblGrid>
      <w:tr w:rsidR="006450E0" w:rsidRPr="005D42CC" w:rsidTr="006E5A93">
        <w:trPr>
          <w:trHeight w:val="276"/>
        </w:trPr>
        <w:tc>
          <w:tcPr>
            <w:tcW w:w="1242" w:type="dxa"/>
            <w:vMerge w:val="restart"/>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Dosis Pupuk LMJTP</w:t>
            </w:r>
          </w:p>
        </w:tc>
        <w:tc>
          <w:tcPr>
            <w:tcW w:w="7357" w:type="dxa"/>
            <w:gridSpan w:val="8"/>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pengamatan minggu ke</w:t>
            </w:r>
          </w:p>
        </w:tc>
      </w:tr>
      <w:tr w:rsidR="006450E0" w:rsidRPr="005D42CC" w:rsidTr="006E5A93">
        <w:trPr>
          <w:trHeight w:val="276"/>
        </w:trPr>
        <w:tc>
          <w:tcPr>
            <w:tcW w:w="1242" w:type="dxa"/>
            <w:vMerge/>
            <w:tcBorders>
              <w:top w:val="single" w:sz="4" w:space="0" w:color="auto"/>
              <w:bottom w:val="single" w:sz="4" w:space="0" w:color="auto"/>
            </w:tcBorders>
            <w:vAlign w:val="center"/>
            <w:hideMark/>
          </w:tcPr>
          <w:p w:rsidR="006450E0" w:rsidRPr="005D42CC" w:rsidRDefault="006450E0" w:rsidP="00135F12">
            <w:pPr>
              <w:spacing w:after="0" w:line="240" w:lineRule="auto"/>
              <w:jc w:val="both"/>
              <w:rPr>
                <w:rFonts w:ascii="Tahoma" w:eastAsia="Times New Roman" w:hAnsi="Tahoma" w:cs="Tahoma"/>
                <w:color w:val="000000"/>
              </w:rPr>
            </w:pPr>
          </w:p>
        </w:tc>
        <w:tc>
          <w:tcPr>
            <w:tcW w:w="938" w:type="dxa"/>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2</w:t>
            </w:r>
          </w:p>
        </w:tc>
        <w:tc>
          <w:tcPr>
            <w:tcW w:w="742" w:type="dxa"/>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3</w:t>
            </w:r>
          </w:p>
        </w:tc>
        <w:tc>
          <w:tcPr>
            <w:tcW w:w="938" w:type="dxa"/>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4</w:t>
            </w:r>
          </w:p>
        </w:tc>
        <w:tc>
          <w:tcPr>
            <w:tcW w:w="938" w:type="dxa"/>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5</w:t>
            </w:r>
          </w:p>
        </w:tc>
        <w:tc>
          <w:tcPr>
            <w:tcW w:w="938" w:type="dxa"/>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6</w:t>
            </w:r>
          </w:p>
        </w:tc>
        <w:tc>
          <w:tcPr>
            <w:tcW w:w="938" w:type="dxa"/>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7</w:t>
            </w:r>
          </w:p>
        </w:tc>
        <w:tc>
          <w:tcPr>
            <w:tcW w:w="938" w:type="dxa"/>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8</w:t>
            </w:r>
          </w:p>
        </w:tc>
        <w:tc>
          <w:tcPr>
            <w:tcW w:w="984" w:type="dxa"/>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9</w:t>
            </w:r>
          </w:p>
        </w:tc>
      </w:tr>
      <w:tr w:rsidR="006450E0" w:rsidRPr="005D42CC" w:rsidTr="006E5A93">
        <w:trPr>
          <w:trHeight w:val="276"/>
        </w:trPr>
        <w:tc>
          <w:tcPr>
            <w:tcW w:w="1242" w:type="dxa"/>
            <w:tcBorders>
              <w:top w:val="single" w:sz="4" w:space="0" w:color="auto"/>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tanpa kompos</w:t>
            </w:r>
          </w:p>
        </w:tc>
        <w:tc>
          <w:tcPr>
            <w:tcW w:w="938" w:type="dxa"/>
            <w:tcBorders>
              <w:top w:val="single" w:sz="4" w:space="0" w:color="auto"/>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4,70 a</w:t>
            </w:r>
          </w:p>
        </w:tc>
        <w:tc>
          <w:tcPr>
            <w:tcW w:w="742" w:type="dxa"/>
            <w:tcBorders>
              <w:top w:val="single" w:sz="4" w:space="0" w:color="auto"/>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6,65 a</w:t>
            </w:r>
          </w:p>
        </w:tc>
        <w:tc>
          <w:tcPr>
            <w:tcW w:w="938" w:type="dxa"/>
            <w:tcBorders>
              <w:top w:val="single" w:sz="4" w:space="0" w:color="auto"/>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9,86 a</w:t>
            </w:r>
          </w:p>
        </w:tc>
        <w:tc>
          <w:tcPr>
            <w:tcW w:w="938" w:type="dxa"/>
            <w:tcBorders>
              <w:top w:val="single" w:sz="4" w:space="0" w:color="auto"/>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14,57 a</w:t>
            </w:r>
          </w:p>
        </w:tc>
        <w:tc>
          <w:tcPr>
            <w:tcW w:w="938" w:type="dxa"/>
            <w:tcBorders>
              <w:top w:val="single" w:sz="4" w:space="0" w:color="auto"/>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16,06 a</w:t>
            </w:r>
          </w:p>
        </w:tc>
        <w:tc>
          <w:tcPr>
            <w:tcW w:w="938" w:type="dxa"/>
            <w:tcBorders>
              <w:top w:val="single" w:sz="4" w:space="0" w:color="auto"/>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17,07 a</w:t>
            </w:r>
          </w:p>
        </w:tc>
        <w:tc>
          <w:tcPr>
            <w:tcW w:w="938" w:type="dxa"/>
            <w:tcBorders>
              <w:top w:val="single" w:sz="4" w:space="0" w:color="auto"/>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18,02 a</w:t>
            </w:r>
          </w:p>
        </w:tc>
        <w:tc>
          <w:tcPr>
            <w:tcW w:w="984" w:type="dxa"/>
            <w:tcBorders>
              <w:top w:val="single" w:sz="4" w:space="0" w:color="auto"/>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18,60 a</w:t>
            </w:r>
          </w:p>
        </w:tc>
      </w:tr>
      <w:tr w:rsidR="006450E0" w:rsidRPr="005D42CC" w:rsidTr="006E5A93">
        <w:trPr>
          <w:trHeight w:val="276"/>
        </w:trPr>
        <w:tc>
          <w:tcPr>
            <w:tcW w:w="1242"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10 ton/ha</w:t>
            </w:r>
          </w:p>
        </w:tc>
        <w:tc>
          <w:tcPr>
            <w:tcW w:w="938"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4,88 a</w:t>
            </w:r>
          </w:p>
        </w:tc>
        <w:tc>
          <w:tcPr>
            <w:tcW w:w="742"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7,03 a</w:t>
            </w:r>
          </w:p>
        </w:tc>
        <w:tc>
          <w:tcPr>
            <w:tcW w:w="938"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10,13 a</w:t>
            </w:r>
          </w:p>
        </w:tc>
        <w:tc>
          <w:tcPr>
            <w:tcW w:w="938"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15,89 a</w:t>
            </w:r>
          </w:p>
        </w:tc>
        <w:tc>
          <w:tcPr>
            <w:tcW w:w="938"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18,85 a</w:t>
            </w:r>
          </w:p>
        </w:tc>
        <w:tc>
          <w:tcPr>
            <w:tcW w:w="938"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19,35 a</w:t>
            </w:r>
          </w:p>
        </w:tc>
        <w:tc>
          <w:tcPr>
            <w:tcW w:w="938"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19,75 a</w:t>
            </w:r>
          </w:p>
        </w:tc>
        <w:tc>
          <w:tcPr>
            <w:tcW w:w="984"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19,89 a</w:t>
            </w:r>
          </w:p>
        </w:tc>
      </w:tr>
      <w:tr w:rsidR="006450E0" w:rsidRPr="005D42CC" w:rsidTr="006E5A93">
        <w:trPr>
          <w:trHeight w:val="276"/>
        </w:trPr>
        <w:tc>
          <w:tcPr>
            <w:tcW w:w="1242"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20 ton/ha</w:t>
            </w:r>
          </w:p>
        </w:tc>
        <w:tc>
          <w:tcPr>
            <w:tcW w:w="938"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4,21 a</w:t>
            </w:r>
          </w:p>
        </w:tc>
        <w:tc>
          <w:tcPr>
            <w:tcW w:w="742"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7,70 a</w:t>
            </w:r>
          </w:p>
        </w:tc>
        <w:tc>
          <w:tcPr>
            <w:tcW w:w="938"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rPr>
            </w:pPr>
            <w:r w:rsidRPr="005D42CC">
              <w:rPr>
                <w:rFonts w:ascii="Tahoma" w:eastAsia="Times New Roman" w:hAnsi="Tahoma" w:cs="Tahoma"/>
              </w:rPr>
              <w:t>12,07 a</w:t>
            </w:r>
          </w:p>
        </w:tc>
        <w:tc>
          <w:tcPr>
            <w:tcW w:w="938"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rPr>
            </w:pPr>
            <w:r w:rsidRPr="005D42CC">
              <w:rPr>
                <w:rFonts w:ascii="Tahoma" w:eastAsia="Times New Roman" w:hAnsi="Tahoma" w:cs="Tahoma"/>
              </w:rPr>
              <w:t>16,47 a</w:t>
            </w:r>
          </w:p>
        </w:tc>
        <w:tc>
          <w:tcPr>
            <w:tcW w:w="938"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18,51 a</w:t>
            </w:r>
          </w:p>
        </w:tc>
        <w:tc>
          <w:tcPr>
            <w:tcW w:w="938"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19,37 a</w:t>
            </w:r>
          </w:p>
        </w:tc>
        <w:tc>
          <w:tcPr>
            <w:tcW w:w="938"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20,01 a</w:t>
            </w:r>
          </w:p>
        </w:tc>
        <w:tc>
          <w:tcPr>
            <w:tcW w:w="984"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20,00 a</w:t>
            </w:r>
          </w:p>
        </w:tc>
      </w:tr>
      <w:tr w:rsidR="006450E0" w:rsidRPr="005D42CC" w:rsidTr="006E5A93">
        <w:trPr>
          <w:trHeight w:val="276"/>
        </w:trPr>
        <w:tc>
          <w:tcPr>
            <w:tcW w:w="1242"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30 ton/ha</w:t>
            </w:r>
          </w:p>
        </w:tc>
        <w:tc>
          <w:tcPr>
            <w:tcW w:w="938"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4,32 a</w:t>
            </w:r>
          </w:p>
        </w:tc>
        <w:tc>
          <w:tcPr>
            <w:tcW w:w="742"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7,89 a</w:t>
            </w:r>
          </w:p>
        </w:tc>
        <w:tc>
          <w:tcPr>
            <w:tcW w:w="938"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12,51 a</w:t>
            </w:r>
          </w:p>
        </w:tc>
        <w:tc>
          <w:tcPr>
            <w:tcW w:w="938"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15,50 a</w:t>
            </w:r>
          </w:p>
        </w:tc>
        <w:tc>
          <w:tcPr>
            <w:tcW w:w="938"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16,66 a</w:t>
            </w:r>
          </w:p>
        </w:tc>
        <w:tc>
          <w:tcPr>
            <w:tcW w:w="938"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17,61 a</w:t>
            </w:r>
          </w:p>
        </w:tc>
        <w:tc>
          <w:tcPr>
            <w:tcW w:w="938"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18,13 a</w:t>
            </w:r>
          </w:p>
        </w:tc>
        <w:tc>
          <w:tcPr>
            <w:tcW w:w="984" w:type="dxa"/>
            <w:tcBorders>
              <w:bottom w:val="nil"/>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18,97 a</w:t>
            </w:r>
          </w:p>
        </w:tc>
      </w:tr>
      <w:tr w:rsidR="006450E0" w:rsidRPr="005D42CC" w:rsidTr="006E5A93">
        <w:trPr>
          <w:trHeight w:val="276"/>
        </w:trPr>
        <w:tc>
          <w:tcPr>
            <w:tcW w:w="1242" w:type="dxa"/>
            <w:tcBorders>
              <w:bottom w:val="single" w:sz="4" w:space="0" w:color="auto"/>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40 ton/ha</w:t>
            </w:r>
          </w:p>
        </w:tc>
        <w:tc>
          <w:tcPr>
            <w:tcW w:w="938" w:type="dxa"/>
            <w:tcBorders>
              <w:bottom w:val="single" w:sz="4" w:space="0" w:color="auto"/>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 xml:space="preserve">4,79 a </w:t>
            </w:r>
          </w:p>
        </w:tc>
        <w:tc>
          <w:tcPr>
            <w:tcW w:w="742" w:type="dxa"/>
            <w:tcBorders>
              <w:bottom w:val="single" w:sz="4" w:space="0" w:color="auto"/>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6,79 a</w:t>
            </w:r>
          </w:p>
        </w:tc>
        <w:tc>
          <w:tcPr>
            <w:tcW w:w="938" w:type="dxa"/>
            <w:tcBorders>
              <w:bottom w:val="single" w:sz="4" w:space="0" w:color="auto"/>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10,14 a</w:t>
            </w:r>
          </w:p>
        </w:tc>
        <w:tc>
          <w:tcPr>
            <w:tcW w:w="938" w:type="dxa"/>
            <w:tcBorders>
              <w:bottom w:val="single" w:sz="4" w:space="0" w:color="auto"/>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13,47 a</w:t>
            </w:r>
          </w:p>
        </w:tc>
        <w:tc>
          <w:tcPr>
            <w:tcW w:w="938" w:type="dxa"/>
            <w:tcBorders>
              <w:bottom w:val="single" w:sz="4" w:space="0" w:color="auto"/>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16,57 a</w:t>
            </w:r>
          </w:p>
        </w:tc>
        <w:tc>
          <w:tcPr>
            <w:tcW w:w="938" w:type="dxa"/>
            <w:tcBorders>
              <w:bottom w:val="single" w:sz="4" w:space="0" w:color="auto"/>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18,10 a</w:t>
            </w:r>
          </w:p>
        </w:tc>
        <w:tc>
          <w:tcPr>
            <w:tcW w:w="938" w:type="dxa"/>
            <w:tcBorders>
              <w:bottom w:val="single" w:sz="4" w:space="0" w:color="auto"/>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18,91 a</w:t>
            </w:r>
          </w:p>
        </w:tc>
        <w:tc>
          <w:tcPr>
            <w:tcW w:w="984" w:type="dxa"/>
            <w:tcBorders>
              <w:bottom w:val="single" w:sz="4" w:space="0" w:color="auto"/>
            </w:tcBorders>
            <w:shd w:val="clear" w:color="auto" w:fill="auto"/>
            <w:noWrap/>
            <w:vAlign w:val="bottom"/>
            <w:hideMark/>
          </w:tcPr>
          <w:p w:rsidR="006450E0" w:rsidRPr="005D42CC" w:rsidRDefault="006450E0" w:rsidP="00135F12">
            <w:pPr>
              <w:spacing w:after="0" w:line="240" w:lineRule="auto"/>
              <w:jc w:val="both"/>
              <w:rPr>
                <w:rFonts w:ascii="Tahoma" w:eastAsia="Times New Roman" w:hAnsi="Tahoma" w:cs="Tahoma"/>
                <w:color w:val="000000"/>
              </w:rPr>
            </w:pPr>
            <w:r w:rsidRPr="005D42CC">
              <w:rPr>
                <w:rFonts w:ascii="Tahoma" w:eastAsia="Times New Roman" w:hAnsi="Tahoma" w:cs="Tahoma"/>
                <w:color w:val="000000"/>
              </w:rPr>
              <w:t>19,00 a</w:t>
            </w:r>
          </w:p>
        </w:tc>
      </w:tr>
    </w:tbl>
    <w:p w:rsidR="006450E0" w:rsidRPr="005D42CC" w:rsidRDefault="006450E0" w:rsidP="00135F12">
      <w:pPr>
        <w:spacing w:line="240" w:lineRule="auto"/>
        <w:ind w:left="1134" w:hanging="1134"/>
        <w:jc w:val="both"/>
        <w:rPr>
          <w:rFonts w:ascii="Tahoma" w:hAnsi="Tahoma" w:cs="Tahoma"/>
        </w:rPr>
      </w:pPr>
      <w:r w:rsidRPr="005D42CC">
        <w:rPr>
          <w:rFonts w:ascii="Tahoma" w:hAnsi="Tahoma" w:cs="Tahoma"/>
        </w:rPr>
        <w:lastRenderedPageBreak/>
        <w:t xml:space="preserve">Keterangan: Nilai purata yang diikuti notasi huruf yang </w:t>
      </w:r>
      <w:proofErr w:type="gramStart"/>
      <w:r w:rsidRPr="005D42CC">
        <w:rPr>
          <w:rFonts w:ascii="Tahoma" w:hAnsi="Tahoma" w:cs="Tahoma"/>
        </w:rPr>
        <w:t>sama  pada</w:t>
      </w:r>
      <w:proofErr w:type="gramEnd"/>
      <w:r w:rsidRPr="005D42CC">
        <w:rPr>
          <w:rFonts w:ascii="Tahoma" w:hAnsi="Tahoma" w:cs="Tahoma"/>
        </w:rPr>
        <w:t xml:space="preserve"> kolom yang sama menunjukan hasil tidak beda nyata menurut uji F taraf 5%.</w:t>
      </w:r>
    </w:p>
    <w:p w:rsidR="00135F12" w:rsidRPr="005D42CC" w:rsidRDefault="00135F12" w:rsidP="00135F12">
      <w:pPr>
        <w:pStyle w:val="ListParagraph"/>
        <w:numPr>
          <w:ilvl w:val="0"/>
          <w:numId w:val="5"/>
        </w:numPr>
        <w:spacing w:after="0" w:line="240" w:lineRule="auto"/>
        <w:ind w:left="284"/>
        <w:jc w:val="both"/>
        <w:rPr>
          <w:rFonts w:ascii="Tahoma" w:hAnsi="Tahoma" w:cs="Tahoma"/>
          <w:b/>
          <w:color w:val="000000" w:themeColor="text1"/>
          <w:lang w:val="id-ID"/>
        </w:rPr>
        <w:sectPr w:rsidR="00135F12" w:rsidRPr="005D42CC" w:rsidSect="006450E0">
          <w:type w:val="continuous"/>
          <w:pgSz w:w="11906" w:h="16838"/>
          <w:pgMar w:top="2268" w:right="1701" w:bottom="1701" w:left="2268" w:header="709" w:footer="709" w:gutter="0"/>
          <w:cols w:space="708"/>
          <w:docGrid w:linePitch="360"/>
        </w:sectPr>
      </w:pPr>
    </w:p>
    <w:p w:rsidR="006450E0" w:rsidRPr="005D42CC" w:rsidRDefault="006450E0" w:rsidP="00135F12">
      <w:pPr>
        <w:pStyle w:val="ListParagraph"/>
        <w:numPr>
          <w:ilvl w:val="0"/>
          <w:numId w:val="5"/>
        </w:numPr>
        <w:spacing w:after="0" w:line="240" w:lineRule="auto"/>
        <w:ind w:left="284"/>
        <w:jc w:val="both"/>
        <w:rPr>
          <w:rFonts w:ascii="Tahoma" w:hAnsi="Tahoma" w:cs="Tahoma"/>
          <w:b/>
          <w:color w:val="000000" w:themeColor="text1"/>
          <w:lang w:val="en-ID"/>
        </w:rPr>
      </w:pPr>
      <w:r w:rsidRPr="005D42CC">
        <w:rPr>
          <w:rFonts w:ascii="Tahoma" w:hAnsi="Tahoma" w:cs="Tahoma"/>
          <w:b/>
          <w:color w:val="000000" w:themeColor="text1"/>
          <w:lang w:val="id-ID"/>
        </w:rPr>
        <w:lastRenderedPageBreak/>
        <w:t>Bobot Segar</w:t>
      </w:r>
      <w:r w:rsidRPr="005D42CC">
        <w:rPr>
          <w:rFonts w:ascii="Tahoma" w:hAnsi="Tahoma" w:cs="Tahoma"/>
          <w:b/>
          <w:color w:val="000000" w:themeColor="text1"/>
          <w:lang w:val="en-ID"/>
        </w:rPr>
        <w:t xml:space="preserve"> Tanaman dan Bobot Kering Tanaman (g)</w:t>
      </w:r>
    </w:p>
    <w:p w:rsidR="006450E0" w:rsidRPr="005D42CC" w:rsidRDefault="006450E0" w:rsidP="00135F12">
      <w:pPr>
        <w:spacing w:line="240" w:lineRule="auto"/>
        <w:ind w:firstLine="720"/>
        <w:jc w:val="both"/>
        <w:rPr>
          <w:rFonts w:ascii="Tahoma" w:hAnsi="Tahoma" w:cs="Tahoma"/>
          <w:color w:val="000000" w:themeColor="text1"/>
          <w:lang w:val="id-ID"/>
        </w:rPr>
      </w:pPr>
      <w:r w:rsidRPr="005D42CC">
        <w:rPr>
          <w:rFonts w:ascii="Tahoma" w:hAnsi="Tahoma" w:cs="Tahoma"/>
        </w:rPr>
        <w:t xml:space="preserve">Pengukuran bobot segar dan bobot kering tanaman jagung manis dilakukan pada umur 3,4,5,6,7,8,9 dan 10 minggu setelah tanam </w:t>
      </w:r>
      <w:proofErr w:type="gramStart"/>
      <w:r w:rsidRPr="005D42CC">
        <w:rPr>
          <w:rFonts w:ascii="Tahoma" w:hAnsi="Tahoma" w:cs="Tahoma"/>
        </w:rPr>
        <w:t>( MST</w:t>
      </w:r>
      <w:proofErr w:type="gramEnd"/>
      <w:r w:rsidRPr="005D42CC">
        <w:rPr>
          <w:rFonts w:ascii="Tahoma" w:hAnsi="Tahoma" w:cs="Tahoma"/>
        </w:rPr>
        <w:t xml:space="preserve">)  </w:t>
      </w:r>
      <w:r w:rsidRPr="005D42CC">
        <w:rPr>
          <w:rFonts w:ascii="Tahoma" w:hAnsi="Tahoma" w:cs="Tahoma"/>
          <w:color w:val="000000" w:themeColor="text1"/>
        </w:rPr>
        <w:t xml:space="preserve">). Berdasarkan hasil </w:t>
      </w:r>
      <w:r w:rsidRPr="005D42CC">
        <w:rPr>
          <w:rFonts w:ascii="Tahoma" w:hAnsi="Tahoma" w:cs="Tahoma"/>
          <w:color w:val="000000" w:themeColor="text1"/>
          <w:lang w:val="id-ID"/>
        </w:rPr>
        <w:t>sidik ragam</w:t>
      </w:r>
      <w:r w:rsidRPr="005D42CC">
        <w:rPr>
          <w:rFonts w:ascii="Tahoma" w:hAnsi="Tahoma" w:cs="Tahoma"/>
          <w:color w:val="000000" w:themeColor="text1"/>
        </w:rPr>
        <w:t xml:space="preserve"> yang dilakukan,</w:t>
      </w:r>
      <w:r w:rsidRPr="005D42CC">
        <w:rPr>
          <w:rFonts w:ascii="Tahoma" w:hAnsi="Tahoma" w:cs="Tahoma"/>
          <w:color w:val="000000" w:themeColor="text1"/>
          <w:lang w:val="id-ID"/>
        </w:rPr>
        <w:t xml:space="preserve"> tidak terdapat </w:t>
      </w:r>
      <w:proofErr w:type="gramStart"/>
      <w:r w:rsidRPr="005D42CC">
        <w:rPr>
          <w:rFonts w:ascii="Tahoma" w:hAnsi="Tahoma" w:cs="Tahoma"/>
          <w:color w:val="000000" w:themeColor="text1"/>
          <w:lang w:val="id-ID"/>
        </w:rPr>
        <w:t>beda</w:t>
      </w:r>
      <w:proofErr w:type="gramEnd"/>
      <w:r w:rsidRPr="005D42CC">
        <w:rPr>
          <w:rFonts w:ascii="Tahoma" w:hAnsi="Tahoma" w:cs="Tahoma"/>
          <w:color w:val="000000" w:themeColor="text1"/>
          <w:lang w:val="id-ID"/>
        </w:rPr>
        <w:t xml:space="preserve"> nyata </w:t>
      </w:r>
      <w:r w:rsidRPr="005D42CC">
        <w:rPr>
          <w:rFonts w:ascii="Tahoma" w:hAnsi="Tahoma" w:cs="Tahoma"/>
          <w:color w:val="000000" w:themeColor="text1"/>
          <w:lang w:val="id-ID"/>
        </w:rPr>
        <w:lastRenderedPageBreak/>
        <w:t>dari masing-masing perlakuan.</w:t>
      </w:r>
      <w:r w:rsidRPr="005D42CC">
        <w:rPr>
          <w:rFonts w:ascii="Tahoma" w:hAnsi="Tahoma" w:cs="Tahoma"/>
          <w:color w:val="000000" w:themeColor="text1"/>
        </w:rPr>
        <w:t xml:space="preserve"> </w:t>
      </w:r>
      <w:r w:rsidRPr="005D42CC">
        <w:rPr>
          <w:rFonts w:ascii="Tahoma" w:hAnsi="Tahoma" w:cs="Tahoma"/>
          <w:color w:val="000000" w:themeColor="text1"/>
          <w:lang w:val="en-ID"/>
        </w:rPr>
        <w:t xml:space="preserve">Bobot </w:t>
      </w:r>
      <w:proofErr w:type="gramStart"/>
      <w:r w:rsidRPr="005D42CC">
        <w:rPr>
          <w:rFonts w:ascii="Tahoma" w:hAnsi="Tahoma" w:cs="Tahoma"/>
          <w:color w:val="000000" w:themeColor="text1"/>
          <w:lang w:val="en-ID"/>
        </w:rPr>
        <w:t>segar</w:t>
      </w:r>
      <w:proofErr w:type="gramEnd"/>
      <w:r w:rsidRPr="005D42CC">
        <w:rPr>
          <w:rFonts w:ascii="Tahoma" w:hAnsi="Tahoma" w:cs="Tahoma"/>
          <w:color w:val="000000" w:themeColor="text1"/>
          <w:lang w:val="en-ID"/>
        </w:rPr>
        <w:t xml:space="preserve"> dan bobot kering berangkasan</w:t>
      </w:r>
      <w:r w:rsidRPr="005D42CC">
        <w:rPr>
          <w:rFonts w:ascii="Tahoma" w:hAnsi="Tahoma" w:cs="Tahoma"/>
          <w:color w:val="000000" w:themeColor="text1"/>
          <w:lang w:val="id-ID"/>
        </w:rPr>
        <w:t xml:space="preserve"> tidak dipengaruhi secara nyata oleh </w:t>
      </w:r>
      <w:r w:rsidRPr="005D42CC">
        <w:rPr>
          <w:rFonts w:ascii="Tahoma" w:hAnsi="Tahoma" w:cs="Tahoma"/>
          <w:color w:val="000000" w:themeColor="text1"/>
          <w:lang w:val="en-ID"/>
        </w:rPr>
        <w:t xml:space="preserve">dosis pupuk limbah media jamur tiram putih </w:t>
      </w:r>
      <w:r w:rsidRPr="005D42CC">
        <w:rPr>
          <w:rFonts w:ascii="Tahoma" w:hAnsi="Tahoma" w:cs="Tahoma"/>
          <w:color w:val="000000" w:themeColor="text1"/>
          <w:lang w:val="id-ID"/>
        </w:rPr>
        <w:t>bobot segar tanaman dan bobot kering tanaman disajikan pada tabel 4.</w:t>
      </w:r>
    </w:p>
    <w:p w:rsidR="00135F12" w:rsidRPr="005D42CC" w:rsidRDefault="00135F12" w:rsidP="00135F12">
      <w:pPr>
        <w:spacing w:after="0" w:line="240" w:lineRule="auto"/>
        <w:ind w:left="851" w:hanging="851"/>
        <w:jc w:val="both"/>
        <w:rPr>
          <w:rFonts w:ascii="Tahoma" w:hAnsi="Tahoma" w:cs="Tahoma"/>
          <w:color w:val="000000" w:themeColor="text1"/>
          <w:lang w:val="en-ID"/>
        </w:rPr>
        <w:sectPr w:rsidR="00135F12" w:rsidRPr="005D42CC" w:rsidSect="00135F12">
          <w:type w:val="continuous"/>
          <w:pgSz w:w="11906" w:h="16838"/>
          <w:pgMar w:top="2268" w:right="1701" w:bottom="1701" w:left="2268" w:header="709" w:footer="709" w:gutter="0"/>
          <w:cols w:num="2" w:space="708"/>
          <w:docGrid w:linePitch="360"/>
        </w:sectPr>
      </w:pPr>
    </w:p>
    <w:p w:rsidR="006450E0" w:rsidRPr="005D42CC" w:rsidRDefault="006450E0" w:rsidP="00135F12">
      <w:pPr>
        <w:spacing w:after="0" w:line="240" w:lineRule="auto"/>
        <w:ind w:left="851" w:hanging="851"/>
        <w:jc w:val="both"/>
        <w:rPr>
          <w:rFonts w:ascii="Tahoma" w:hAnsi="Tahoma" w:cs="Tahoma"/>
          <w:color w:val="000000" w:themeColor="text1"/>
          <w:lang w:val="en-ID"/>
        </w:rPr>
      </w:pPr>
      <w:r w:rsidRPr="005D42CC">
        <w:rPr>
          <w:rFonts w:ascii="Tahoma" w:hAnsi="Tahoma" w:cs="Tahoma"/>
          <w:color w:val="000000" w:themeColor="text1"/>
          <w:lang w:val="en-ID"/>
        </w:rPr>
        <w:lastRenderedPageBreak/>
        <w:t xml:space="preserve">Tabel 4. Purata bobot </w:t>
      </w:r>
      <w:proofErr w:type="gramStart"/>
      <w:r w:rsidRPr="005D42CC">
        <w:rPr>
          <w:rFonts w:ascii="Tahoma" w:hAnsi="Tahoma" w:cs="Tahoma"/>
          <w:color w:val="000000" w:themeColor="text1"/>
          <w:lang w:val="en-ID"/>
        </w:rPr>
        <w:t>segar</w:t>
      </w:r>
      <w:proofErr w:type="gramEnd"/>
      <w:r w:rsidRPr="005D42CC">
        <w:rPr>
          <w:rFonts w:ascii="Tahoma" w:hAnsi="Tahoma" w:cs="Tahoma"/>
          <w:color w:val="000000" w:themeColor="text1"/>
          <w:lang w:val="en-ID"/>
        </w:rPr>
        <w:t xml:space="preserve"> dan bobot kering tanaman jagung manis (g) pada berbagai dosis pupuk limbah media jamur tiram putih.</w:t>
      </w:r>
    </w:p>
    <w:p w:rsidR="006450E0" w:rsidRPr="005D42CC" w:rsidRDefault="006450E0" w:rsidP="00135F12">
      <w:pPr>
        <w:spacing w:line="240" w:lineRule="auto"/>
        <w:ind w:left="1134" w:hanging="1134"/>
        <w:jc w:val="both"/>
        <w:rPr>
          <w:rFonts w:ascii="Tahoma" w:hAnsi="Tahoma" w:cs="Tahoma"/>
        </w:rPr>
      </w:pPr>
    </w:p>
    <w:tbl>
      <w:tblPr>
        <w:tblW w:w="6563" w:type="dxa"/>
        <w:jc w:val="center"/>
        <w:tblBorders>
          <w:top w:val="single" w:sz="4" w:space="0" w:color="auto"/>
          <w:bottom w:val="single" w:sz="4" w:space="0" w:color="auto"/>
        </w:tblBorders>
        <w:tblLook w:val="04A0" w:firstRow="1" w:lastRow="0" w:firstColumn="1" w:lastColumn="0" w:noHBand="0" w:noVBand="1"/>
      </w:tblPr>
      <w:tblGrid>
        <w:gridCol w:w="1978"/>
        <w:gridCol w:w="238"/>
        <w:gridCol w:w="1925"/>
        <w:gridCol w:w="238"/>
        <w:gridCol w:w="1947"/>
        <w:gridCol w:w="237"/>
      </w:tblGrid>
      <w:tr w:rsidR="006450E0" w:rsidRPr="005D42CC" w:rsidTr="006E5A93">
        <w:trPr>
          <w:trHeight w:val="282"/>
          <w:jc w:val="center"/>
        </w:trPr>
        <w:tc>
          <w:tcPr>
            <w:tcW w:w="2216" w:type="dxa"/>
            <w:gridSpan w:val="2"/>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r w:rsidRPr="005D42CC">
              <w:rPr>
                <w:rFonts w:ascii="Tahoma" w:eastAsia="Times New Roman" w:hAnsi="Tahoma" w:cs="Tahoma"/>
                <w:color w:val="000000"/>
              </w:rPr>
              <w:t>dosis pupuk</w:t>
            </w:r>
          </w:p>
        </w:tc>
        <w:tc>
          <w:tcPr>
            <w:tcW w:w="2163" w:type="dxa"/>
            <w:gridSpan w:val="2"/>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 xml:space="preserve">bobot basah </w:t>
            </w:r>
          </w:p>
        </w:tc>
        <w:tc>
          <w:tcPr>
            <w:tcW w:w="2184" w:type="dxa"/>
            <w:gridSpan w:val="2"/>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bobot kering</w:t>
            </w:r>
          </w:p>
        </w:tc>
      </w:tr>
      <w:tr w:rsidR="006450E0" w:rsidRPr="005D42CC" w:rsidTr="006E5A93">
        <w:trPr>
          <w:trHeight w:val="282"/>
          <w:jc w:val="center"/>
        </w:trPr>
        <w:tc>
          <w:tcPr>
            <w:tcW w:w="2216" w:type="dxa"/>
            <w:gridSpan w:val="2"/>
            <w:tcBorders>
              <w:top w:val="single" w:sz="4" w:space="0" w:color="auto"/>
            </w:tcBorders>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r w:rsidRPr="005D42CC">
              <w:rPr>
                <w:rFonts w:ascii="Tahoma" w:eastAsia="Times New Roman" w:hAnsi="Tahoma" w:cs="Tahoma"/>
                <w:color w:val="000000"/>
              </w:rPr>
              <w:t>tanpa kompos</w:t>
            </w:r>
          </w:p>
        </w:tc>
        <w:tc>
          <w:tcPr>
            <w:tcW w:w="1925" w:type="dxa"/>
            <w:tcBorders>
              <w:top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191,33  a</w:t>
            </w:r>
          </w:p>
        </w:tc>
        <w:tc>
          <w:tcPr>
            <w:tcW w:w="237" w:type="dxa"/>
            <w:tcBorders>
              <w:top w:val="single" w:sz="4" w:space="0" w:color="auto"/>
            </w:tcBorders>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c>
          <w:tcPr>
            <w:tcW w:w="1947" w:type="dxa"/>
            <w:tcBorders>
              <w:top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38,12 a</w:t>
            </w:r>
          </w:p>
        </w:tc>
        <w:tc>
          <w:tcPr>
            <w:tcW w:w="237" w:type="dxa"/>
            <w:tcBorders>
              <w:top w:val="single" w:sz="4" w:space="0" w:color="auto"/>
            </w:tcBorders>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r>
      <w:tr w:rsidR="006450E0" w:rsidRPr="005D42CC" w:rsidTr="006E5A93">
        <w:trPr>
          <w:trHeight w:val="282"/>
          <w:jc w:val="center"/>
        </w:trPr>
        <w:tc>
          <w:tcPr>
            <w:tcW w:w="1978"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r w:rsidRPr="005D42CC">
              <w:rPr>
                <w:rFonts w:ascii="Tahoma" w:eastAsia="Times New Roman" w:hAnsi="Tahoma" w:cs="Tahoma"/>
                <w:color w:val="000000"/>
              </w:rPr>
              <w:t>10 ton/ha</w:t>
            </w:r>
          </w:p>
        </w:tc>
        <w:tc>
          <w:tcPr>
            <w:tcW w:w="237"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p>
        </w:tc>
        <w:tc>
          <w:tcPr>
            <w:tcW w:w="1925"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271,67  a</w:t>
            </w:r>
          </w:p>
        </w:tc>
        <w:tc>
          <w:tcPr>
            <w:tcW w:w="237"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c>
          <w:tcPr>
            <w:tcW w:w="1947"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48,87 a</w:t>
            </w:r>
          </w:p>
        </w:tc>
        <w:tc>
          <w:tcPr>
            <w:tcW w:w="237"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r>
      <w:tr w:rsidR="006450E0" w:rsidRPr="005D42CC" w:rsidTr="006E5A93">
        <w:trPr>
          <w:trHeight w:val="282"/>
          <w:jc w:val="center"/>
        </w:trPr>
        <w:tc>
          <w:tcPr>
            <w:tcW w:w="1978"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r w:rsidRPr="005D42CC">
              <w:rPr>
                <w:rFonts w:ascii="Tahoma" w:eastAsia="Times New Roman" w:hAnsi="Tahoma" w:cs="Tahoma"/>
                <w:color w:val="000000"/>
              </w:rPr>
              <w:t>20 ton/ha</w:t>
            </w:r>
          </w:p>
        </w:tc>
        <w:tc>
          <w:tcPr>
            <w:tcW w:w="237"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p>
        </w:tc>
        <w:tc>
          <w:tcPr>
            <w:tcW w:w="1925"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258,34  a</w:t>
            </w:r>
          </w:p>
        </w:tc>
        <w:tc>
          <w:tcPr>
            <w:tcW w:w="237"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c>
          <w:tcPr>
            <w:tcW w:w="1947"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45,42 a</w:t>
            </w:r>
          </w:p>
        </w:tc>
        <w:tc>
          <w:tcPr>
            <w:tcW w:w="237"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r>
      <w:tr w:rsidR="006450E0" w:rsidRPr="005D42CC" w:rsidTr="006E5A93">
        <w:trPr>
          <w:trHeight w:val="282"/>
          <w:jc w:val="center"/>
        </w:trPr>
        <w:tc>
          <w:tcPr>
            <w:tcW w:w="1978"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r w:rsidRPr="005D42CC">
              <w:rPr>
                <w:rFonts w:ascii="Tahoma" w:eastAsia="Times New Roman" w:hAnsi="Tahoma" w:cs="Tahoma"/>
                <w:color w:val="000000"/>
              </w:rPr>
              <w:t>30 ton/ha</w:t>
            </w:r>
          </w:p>
        </w:tc>
        <w:tc>
          <w:tcPr>
            <w:tcW w:w="237"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p>
        </w:tc>
        <w:tc>
          <w:tcPr>
            <w:tcW w:w="1925"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157,33  a</w:t>
            </w:r>
          </w:p>
        </w:tc>
        <w:tc>
          <w:tcPr>
            <w:tcW w:w="237"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c>
          <w:tcPr>
            <w:tcW w:w="1947"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46,18 a</w:t>
            </w:r>
          </w:p>
        </w:tc>
        <w:tc>
          <w:tcPr>
            <w:tcW w:w="237"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r>
      <w:tr w:rsidR="006450E0" w:rsidRPr="005D42CC" w:rsidTr="006E5A93">
        <w:trPr>
          <w:trHeight w:val="282"/>
          <w:jc w:val="center"/>
        </w:trPr>
        <w:tc>
          <w:tcPr>
            <w:tcW w:w="1978"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r w:rsidRPr="005D42CC">
              <w:rPr>
                <w:rFonts w:ascii="Tahoma" w:eastAsia="Times New Roman" w:hAnsi="Tahoma" w:cs="Tahoma"/>
                <w:color w:val="000000"/>
              </w:rPr>
              <w:t>40 ton/ha</w:t>
            </w:r>
          </w:p>
        </w:tc>
        <w:tc>
          <w:tcPr>
            <w:tcW w:w="237"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p>
        </w:tc>
        <w:tc>
          <w:tcPr>
            <w:tcW w:w="1925"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279,67  a</w:t>
            </w:r>
          </w:p>
        </w:tc>
        <w:tc>
          <w:tcPr>
            <w:tcW w:w="237"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c>
          <w:tcPr>
            <w:tcW w:w="1947"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49,12  a</w:t>
            </w:r>
          </w:p>
        </w:tc>
        <w:tc>
          <w:tcPr>
            <w:tcW w:w="237"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r>
      <w:tr w:rsidR="006450E0" w:rsidRPr="005D42CC" w:rsidTr="006E5A93">
        <w:trPr>
          <w:trHeight w:val="75"/>
          <w:jc w:val="center"/>
        </w:trPr>
        <w:tc>
          <w:tcPr>
            <w:tcW w:w="1978"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rPr>
            </w:pPr>
          </w:p>
        </w:tc>
        <w:tc>
          <w:tcPr>
            <w:tcW w:w="237"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rPr>
            </w:pPr>
          </w:p>
        </w:tc>
        <w:tc>
          <w:tcPr>
            <w:tcW w:w="1925"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rPr>
            </w:pPr>
          </w:p>
        </w:tc>
        <w:tc>
          <w:tcPr>
            <w:tcW w:w="237"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rPr>
            </w:pPr>
          </w:p>
        </w:tc>
        <w:tc>
          <w:tcPr>
            <w:tcW w:w="1947"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rPr>
            </w:pPr>
          </w:p>
        </w:tc>
        <w:tc>
          <w:tcPr>
            <w:tcW w:w="237"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rPr>
            </w:pPr>
          </w:p>
        </w:tc>
      </w:tr>
    </w:tbl>
    <w:p w:rsidR="00135F12" w:rsidRPr="005D42CC" w:rsidRDefault="006450E0" w:rsidP="00135F12">
      <w:pPr>
        <w:spacing w:line="240" w:lineRule="auto"/>
        <w:ind w:left="1134" w:hanging="1134"/>
        <w:jc w:val="both"/>
        <w:rPr>
          <w:rFonts w:ascii="Tahoma" w:hAnsi="Tahoma" w:cs="Tahoma"/>
        </w:rPr>
      </w:pPr>
      <w:r w:rsidRPr="005D42CC">
        <w:rPr>
          <w:rFonts w:ascii="Tahoma" w:hAnsi="Tahoma" w:cs="Tahoma"/>
        </w:rPr>
        <w:t xml:space="preserve">Keterangan: nilai purata yang diikuti notasi huruf yang </w:t>
      </w:r>
      <w:proofErr w:type="gramStart"/>
      <w:r w:rsidRPr="005D42CC">
        <w:rPr>
          <w:rFonts w:ascii="Tahoma" w:hAnsi="Tahoma" w:cs="Tahoma"/>
        </w:rPr>
        <w:t>sama</w:t>
      </w:r>
      <w:proofErr w:type="gramEnd"/>
      <w:r w:rsidRPr="005D42CC">
        <w:rPr>
          <w:rFonts w:ascii="Tahoma" w:hAnsi="Tahoma" w:cs="Tahoma"/>
        </w:rPr>
        <w:t xml:space="preserve"> pada kolom yang sama menunjukan tidak berbeda nyata menurut uji F taraf 5%.</w:t>
      </w:r>
    </w:p>
    <w:p w:rsidR="00135F12" w:rsidRPr="005D42CC" w:rsidRDefault="00135F12" w:rsidP="00135F12">
      <w:pPr>
        <w:pStyle w:val="ListParagraph"/>
        <w:numPr>
          <w:ilvl w:val="0"/>
          <w:numId w:val="5"/>
        </w:numPr>
        <w:spacing w:line="240" w:lineRule="auto"/>
        <w:jc w:val="both"/>
        <w:rPr>
          <w:rFonts w:ascii="Tahoma" w:hAnsi="Tahoma" w:cs="Tahoma"/>
          <w:b/>
        </w:rPr>
        <w:sectPr w:rsidR="00135F12" w:rsidRPr="005D42CC" w:rsidSect="006450E0">
          <w:type w:val="continuous"/>
          <w:pgSz w:w="11906" w:h="16838"/>
          <w:pgMar w:top="2268" w:right="1701" w:bottom="1701" w:left="2268" w:header="709" w:footer="709" w:gutter="0"/>
          <w:cols w:space="708"/>
          <w:docGrid w:linePitch="360"/>
        </w:sectPr>
      </w:pPr>
    </w:p>
    <w:p w:rsidR="006450E0" w:rsidRPr="005D42CC" w:rsidRDefault="006450E0" w:rsidP="00135F12">
      <w:pPr>
        <w:pStyle w:val="ListParagraph"/>
        <w:numPr>
          <w:ilvl w:val="0"/>
          <w:numId w:val="5"/>
        </w:numPr>
        <w:spacing w:line="240" w:lineRule="auto"/>
        <w:jc w:val="both"/>
        <w:rPr>
          <w:rFonts w:ascii="Tahoma" w:hAnsi="Tahoma" w:cs="Tahoma"/>
          <w:b/>
        </w:rPr>
      </w:pPr>
      <w:r w:rsidRPr="005D42CC">
        <w:rPr>
          <w:rFonts w:ascii="Tahoma" w:hAnsi="Tahoma" w:cs="Tahoma"/>
          <w:b/>
        </w:rPr>
        <w:lastRenderedPageBreak/>
        <w:t>Bobot Jagung dengan dan tanpa kelobot (g)</w:t>
      </w:r>
    </w:p>
    <w:p w:rsidR="002C1762" w:rsidRPr="005D42CC" w:rsidRDefault="006450E0" w:rsidP="00135F12">
      <w:pPr>
        <w:spacing w:line="240" w:lineRule="auto"/>
        <w:ind w:firstLine="720"/>
        <w:jc w:val="both"/>
        <w:rPr>
          <w:rFonts w:ascii="Tahoma" w:hAnsi="Tahoma" w:cs="Tahoma"/>
        </w:rPr>
      </w:pPr>
      <w:r w:rsidRPr="005D42CC">
        <w:rPr>
          <w:rFonts w:ascii="Tahoma" w:hAnsi="Tahoma" w:cs="Tahoma"/>
        </w:rPr>
        <w:t xml:space="preserve">Pengukuran berat jagung dengan kelobot dilakukan pada umur 3 MST-10 MST. Berdasarkan hasil sidik ragam yang dilakukan dosis pupuk limbah media jamur tiram putih secara nyata </w:t>
      </w:r>
    </w:p>
    <w:p w:rsidR="006450E0" w:rsidRPr="005D42CC" w:rsidRDefault="006450E0" w:rsidP="00135F12">
      <w:pPr>
        <w:spacing w:line="240" w:lineRule="auto"/>
        <w:ind w:firstLine="720"/>
        <w:jc w:val="both"/>
        <w:rPr>
          <w:rFonts w:ascii="Tahoma" w:hAnsi="Tahoma" w:cs="Tahoma"/>
        </w:rPr>
      </w:pPr>
      <w:proofErr w:type="gramStart"/>
      <w:r w:rsidRPr="005D42CC">
        <w:rPr>
          <w:rFonts w:ascii="Tahoma" w:hAnsi="Tahoma" w:cs="Tahoma"/>
        </w:rPr>
        <w:lastRenderedPageBreak/>
        <w:t>berpengaruh</w:t>
      </w:r>
      <w:proofErr w:type="gramEnd"/>
      <w:r w:rsidRPr="005D42CC">
        <w:rPr>
          <w:rFonts w:ascii="Tahoma" w:hAnsi="Tahoma" w:cs="Tahoma"/>
        </w:rPr>
        <w:t xml:space="preserve"> pada bobot jagung manis dengan kelobot, dosis p0 ( tanpa kompos ) memberikan hasil lebih tinggi dari p4 (40 ton/ha). Rerata berat jagung </w:t>
      </w:r>
      <w:proofErr w:type="gramStart"/>
      <w:r w:rsidRPr="005D42CC">
        <w:rPr>
          <w:rFonts w:ascii="Tahoma" w:hAnsi="Tahoma" w:cs="Tahoma"/>
        </w:rPr>
        <w:t>manis</w:t>
      </w:r>
      <w:proofErr w:type="gramEnd"/>
      <w:r w:rsidRPr="005D42CC">
        <w:rPr>
          <w:rFonts w:ascii="Tahoma" w:hAnsi="Tahoma" w:cs="Tahoma"/>
        </w:rPr>
        <w:t xml:space="preserve"> dengan kelobot dpaat dilihat pada tabel 5.</w:t>
      </w:r>
    </w:p>
    <w:p w:rsidR="00135F12" w:rsidRPr="005D42CC" w:rsidRDefault="00135F12" w:rsidP="00135F12">
      <w:pPr>
        <w:autoSpaceDE w:val="0"/>
        <w:autoSpaceDN w:val="0"/>
        <w:adjustRightInd w:val="0"/>
        <w:spacing w:after="0" w:line="240" w:lineRule="auto"/>
        <w:ind w:left="851" w:hanging="851"/>
        <w:jc w:val="both"/>
        <w:rPr>
          <w:rFonts w:ascii="Tahoma" w:hAnsi="Tahoma" w:cs="Tahoma"/>
        </w:rPr>
      </w:pPr>
    </w:p>
    <w:p w:rsidR="00135F12" w:rsidRPr="005D42CC" w:rsidRDefault="00135F12" w:rsidP="00135F12">
      <w:pPr>
        <w:autoSpaceDE w:val="0"/>
        <w:autoSpaceDN w:val="0"/>
        <w:adjustRightInd w:val="0"/>
        <w:spacing w:after="0" w:line="240" w:lineRule="auto"/>
        <w:ind w:left="851" w:hanging="851"/>
        <w:jc w:val="both"/>
        <w:rPr>
          <w:rFonts w:ascii="Tahoma" w:hAnsi="Tahoma" w:cs="Tahoma"/>
        </w:rPr>
        <w:sectPr w:rsidR="00135F12" w:rsidRPr="005D42CC" w:rsidSect="00135F12">
          <w:type w:val="continuous"/>
          <w:pgSz w:w="11906" w:h="16838"/>
          <w:pgMar w:top="2268" w:right="1701" w:bottom="1701" w:left="2268" w:header="709" w:footer="709" w:gutter="0"/>
          <w:cols w:num="2" w:space="708"/>
          <w:docGrid w:linePitch="360"/>
        </w:sectPr>
      </w:pPr>
    </w:p>
    <w:p w:rsidR="006450E0" w:rsidRPr="005D42CC" w:rsidRDefault="006450E0" w:rsidP="00135F12">
      <w:pPr>
        <w:autoSpaceDE w:val="0"/>
        <w:autoSpaceDN w:val="0"/>
        <w:adjustRightInd w:val="0"/>
        <w:spacing w:after="0" w:line="240" w:lineRule="auto"/>
        <w:ind w:left="851" w:hanging="851"/>
        <w:jc w:val="both"/>
        <w:rPr>
          <w:rFonts w:ascii="Tahoma" w:hAnsi="Tahoma" w:cs="Tahoma"/>
        </w:rPr>
      </w:pPr>
      <w:r w:rsidRPr="005D42CC">
        <w:rPr>
          <w:rFonts w:ascii="Tahoma" w:hAnsi="Tahoma" w:cs="Tahoma"/>
        </w:rPr>
        <w:lastRenderedPageBreak/>
        <w:t xml:space="preserve">Tabel 5. Purata berat jagung </w:t>
      </w:r>
      <w:proofErr w:type="gramStart"/>
      <w:r w:rsidRPr="005D42CC">
        <w:rPr>
          <w:rFonts w:ascii="Tahoma" w:hAnsi="Tahoma" w:cs="Tahoma"/>
        </w:rPr>
        <w:t>manis</w:t>
      </w:r>
      <w:proofErr w:type="gramEnd"/>
      <w:r w:rsidRPr="005D42CC">
        <w:rPr>
          <w:rFonts w:ascii="Tahoma" w:hAnsi="Tahoma" w:cs="Tahoma"/>
        </w:rPr>
        <w:t xml:space="preserve"> dengan dan tanpa kelobot (g) pada berbagai dosis pupuk limbah media jamur tiram putih.</w:t>
      </w:r>
    </w:p>
    <w:tbl>
      <w:tblPr>
        <w:tblW w:w="6720" w:type="dxa"/>
        <w:jc w:val="center"/>
        <w:tblBorders>
          <w:top w:val="single" w:sz="4" w:space="0" w:color="auto"/>
          <w:bottom w:val="single" w:sz="4" w:space="0" w:color="auto"/>
        </w:tblBorders>
        <w:tblLook w:val="04A0" w:firstRow="1" w:lastRow="0" w:firstColumn="1" w:lastColumn="0" w:noHBand="0" w:noVBand="1"/>
      </w:tblPr>
      <w:tblGrid>
        <w:gridCol w:w="1847"/>
        <w:gridCol w:w="222"/>
        <w:gridCol w:w="2590"/>
        <w:gridCol w:w="222"/>
        <w:gridCol w:w="222"/>
        <w:gridCol w:w="1798"/>
        <w:gridCol w:w="222"/>
      </w:tblGrid>
      <w:tr w:rsidR="006450E0" w:rsidRPr="005D42CC" w:rsidTr="006E5A93">
        <w:trPr>
          <w:trHeight w:val="300"/>
          <w:jc w:val="center"/>
        </w:trPr>
        <w:tc>
          <w:tcPr>
            <w:tcW w:w="1920" w:type="dxa"/>
            <w:gridSpan w:val="2"/>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dosis pupuk LMJTP</w:t>
            </w:r>
          </w:p>
        </w:tc>
        <w:tc>
          <w:tcPr>
            <w:tcW w:w="2880" w:type="dxa"/>
            <w:gridSpan w:val="3"/>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bobot jagung dengan kelobot</w:t>
            </w:r>
          </w:p>
        </w:tc>
        <w:tc>
          <w:tcPr>
            <w:tcW w:w="1920" w:type="dxa"/>
            <w:gridSpan w:val="2"/>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tanpa kelobot</w:t>
            </w:r>
          </w:p>
        </w:tc>
      </w:tr>
      <w:tr w:rsidR="006450E0" w:rsidRPr="005D42CC" w:rsidTr="006E5A93">
        <w:trPr>
          <w:trHeight w:val="300"/>
          <w:jc w:val="center"/>
        </w:trPr>
        <w:tc>
          <w:tcPr>
            <w:tcW w:w="1920" w:type="dxa"/>
            <w:gridSpan w:val="2"/>
            <w:tcBorders>
              <w:top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tanpa kompos</w:t>
            </w:r>
          </w:p>
        </w:tc>
        <w:tc>
          <w:tcPr>
            <w:tcW w:w="2590" w:type="dxa"/>
            <w:tcBorders>
              <w:top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 xml:space="preserve">82,40 b </w:t>
            </w:r>
          </w:p>
        </w:tc>
        <w:tc>
          <w:tcPr>
            <w:tcW w:w="145" w:type="dxa"/>
            <w:tcBorders>
              <w:top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145" w:type="dxa"/>
            <w:tcBorders>
              <w:top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1798" w:type="dxa"/>
            <w:tcBorders>
              <w:top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69,70 a</w:t>
            </w:r>
          </w:p>
        </w:tc>
        <w:tc>
          <w:tcPr>
            <w:tcW w:w="122" w:type="dxa"/>
            <w:tcBorders>
              <w:top w:val="single" w:sz="4" w:space="0" w:color="auto"/>
            </w:tcBorders>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r>
      <w:tr w:rsidR="006450E0" w:rsidRPr="005D42CC" w:rsidTr="006E5A93">
        <w:trPr>
          <w:trHeight w:val="300"/>
          <w:jc w:val="center"/>
        </w:trPr>
        <w:tc>
          <w:tcPr>
            <w:tcW w:w="1847"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10 ton/ha</w:t>
            </w:r>
          </w:p>
        </w:tc>
        <w:tc>
          <w:tcPr>
            <w:tcW w:w="73"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2590"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77,42 b</w:t>
            </w:r>
          </w:p>
        </w:tc>
        <w:tc>
          <w:tcPr>
            <w:tcW w:w="145"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145"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1798"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62,43 a</w:t>
            </w:r>
          </w:p>
        </w:tc>
        <w:tc>
          <w:tcPr>
            <w:tcW w:w="122"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r>
      <w:tr w:rsidR="006450E0" w:rsidRPr="005D42CC" w:rsidTr="006E5A93">
        <w:trPr>
          <w:trHeight w:val="300"/>
          <w:jc w:val="center"/>
        </w:trPr>
        <w:tc>
          <w:tcPr>
            <w:tcW w:w="1847"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20 ton/ha</w:t>
            </w:r>
          </w:p>
        </w:tc>
        <w:tc>
          <w:tcPr>
            <w:tcW w:w="73"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2590"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101,07 a</w:t>
            </w:r>
          </w:p>
        </w:tc>
        <w:tc>
          <w:tcPr>
            <w:tcW w:w="145"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145"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1798"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61,13 a</w:t>
            </w:r>
          </w:p>
        </w:tc>
        <w:tc>
          <w:tcPr>
            <w:tcW w:w="122"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r>
      <w:tr w:rsidR="006450E0" w:rsidRPr="005D42CC" w:rsidTr="006E5A93">
        <w:trPr>
          <w:trHeight w:val="300"/>
          <w:jc w:val="center"/>
        </w:trPr>
        <w:tc>
          <w:tcPr>
            <w:tcW w:w="1847"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30 ton/ha</w:t>
            </w:r>
          </w:p>
        </w:tc>
        <w:tc>
          <w:tcPr>
            <w:tcW w:w="73"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2590"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88,50 b</w:t>
            </w:r>
          </w:p>
        </w:tc>
        <w:tc>
          <w:tcPr>
            <w:tcW w:w="145"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145"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1798"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63,80 a</w:t>
            </w:r>
          </w:p>
        </w:tc>
        <w:tc>
          <w:tcPr>
            <w:tcW w:w="122"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r>
      <w:tr w:rsidR="006450E0" w:rsidRPr="005D42CC" w:rsidTr="006E5A93">
        <w:trPr>
          <w:trHeight w:val="300"/>
          <w:jc w:val="center"/>
        </w:trPr>
        <w:tc>
          <w:tcPr>
            <w:tcW w:w="1847"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40 ton/ha</w:t>
            </w:r>
          </w:p>
        </w:tc>
        <w:tc>
          <w:tcPr>
            <w:tcW w:w="73"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2590"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75,20 b</w:t>
            </w:r>
          </w:p>
        </w:tc>
        <w:tc>
          <w:tcPr>
            <w:tcW w:w="145"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145"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1798"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64,73 a</w:t>
            </w:r>
          </w:p>
        </w:tc>
        <w:tc>
          <w:tcPr>
            <w:tcW w:w="122"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r>
    </w:tbl>
    <w:p w:rsidR="006450E0" w:rsidRPr="005D42CC" w:rsidRDefault="006450E0" w:rsidP="00135F12">
      <w:pPr>
        <w:autoSpaceDE w:val="0"/>
        <w:autoSpaceDN w:val="0"/>
        <w:adjustRightInd w:val="0"/>
        <w:spacing w:after="0" w:line="240" w:lineRule="auto"/>
        <w:ind w:left="1418" w:hanging="1276"/>
        <w:jc w:val="both"/>
        <w:rPr>
          <w:rFonts w:ascii="Tahoma" w:hAnsi="Tahoma" w:cs="Tahoma"/>
        </w:rPr>
      </w:pPr>
      <w:proofErr w:type="gramStart"/>
      <w:r w:rsidRPr="005D42CC">
        <w:rPr>
          <w:rFonts w:ascii="Tahoma" w:hAnsi="Tahoma" w:cs="Tahoma"/>
        </w:rPr>
        <w:t>Keterangan :</w:t>
      </w:r>
      <w:proofErr w:type="gramEnd"/>
      <w:r w:rsidRPr="005D42CC">
        <w:rPr>
          <w:rFonts w:ascii="Tahoma" w:hAnsi="Tahoma" w:cs="Tahoma"/>
        </w:rPr>
        <w:t xml:space="preserve"> Nilai purata yang diikuti notasi huruf yang sama pada kolom yang sama menunjukan berbeda nyata menurut uji DMRT 5%.</w:t>
      </w:r>
    </w:p>
    <w:p w:rsidR="006450E0" w:rsidRPr="005D42CC" w:rsidRDefault="006450E0" w:rsidP="00135F12">
      <w:pPr>
        <w:spacing w:after="0" w:line="240" w:lineRule="auto"/>
        <w:jc w:val="both"/>
        <w:rPr>
          <w:rFonts w:ascii="Tahoma" w:hAnsi="Tahoma" w:cs="Tahoma"/>
        </w:rPr>
      </w:pPr>
    </w:p>
    <w:p w:rsidR="00135F12" w:rsidRPr="005D42CC" w:rsidRDefault="00135F12" w:rsidP="00135F12">
      <w:pPr>
        <w:pStyle w:val="ListParagraph"/>
        <w:numPr>
          <w:ilvl w:val="0"/>
          <w:numId w:val="5"/>
        </w:numPr>
        <w:spacing w:after="0" w:line="240" w:lineRule="auto"/>
        <w:jc w:val="both"/>
        <w:rPr>
          <w:rFonts w:ascii="Tahoma" w:hAnsi="Tahoma" w:cs="Tahoma"/>
          <w:b/>
        </w:rPr>
        <w:sectPr w:rsidR="00135F12" w:rsidRPr="005D42CC" w:rsidSect="006450E0">
          <w:type w:val="continuous"/>
          <w:pgSz w:w="11906" w:h="16838"/>
          <w:pgMar w:top="2268" w:right="1701" w:bottom="1701" w:left="2268" w:header="709" w:footer="709" w:gutter="0"/>
          <w:cols w:space="708"/>
          <w:docGrid w:linePitch="360"/>
        </w:sectPr>
      </w:pPr>
    </w:p>
    <w:p w:rsidR="006450E0" w:rsidRPr="005D42CC" w:rsidRDefault="006450E0" w:rsidP="00135F12">
      <w:pPr>
        <w:pStyle w:val="ListParagraph"/>
        <w:numPr>
          <w:ilvl w:val="0"/>
          <w:numId w:val="5"/>
        </w:numPr>
        <w:spacing w:after="0" w:line="240" w:lineRule="auto"/>
        <w:jc w:val="both"/>
        <w:rPr>
          <w:rFonts w:ascii="Tahoma" w:hAnsi="Tahoma" w:cs="Tahoma"/>
          <w:b/>
        </w:rPr>
      </w:pPr>
      <w:r w:rsidRPr="005D42CC">
        <w:rPr>
          <w:rFonts w:ascii="Tahoma" w:hAnsi="Tahoma" w:cs="Tahoma"/>
          <w:b/>
        </w:rPr>
        <w:lastRenderedPageBreak/>
        <w:t>Panjang Jagung Dengan dan Tanpa Kelobot (cm)</w:t>
      </w:r>
    </w:p>
    <w:p w:rsidR="006450E0" w:rsidRPr="005D42CC" w:rsidRDefault="006450E0" w:rsidP="00135F12">
      <w:pPr>
        <w:spacing w:line="240" w:lineRule="auto"/>
        <w:ind w:firstLine="720"/>
        <w:jc w:val="both"/>
        <w:rPr>
          <w:rFonts w:ascii="Tahoma" w:hAnsi="Tahoma" w:cs="Tahoma"/>
          <w:color w:val="000000" w:themeColor="text1"/>
          <w:lang w:val="id-ID"/>
        </w:rPr>
      </w:pPr>
      <w:r w:rsidRPr="005D42CC">
        <w:rPr>
          <w:rFonts w:ascii="Tahoma" w:hAnsi="Tahoma" w:cs="Tahoma"/>
        </w:rPr>
        <w:t xml:space="preserve">Pengukuran panjang jagung dengan kelobot dan panjang jagung tanpa </w:t>
      </w:r>
      <w:proofErr w:type="gramStart"/>
      <w:r w:rsidRPr="005D42CC">
        <w:rPr>
          <w:rFonts w:ascii="Tahoma" w:hAnsi="Tahoma" w:cs="Tahoma"/>
        </w:rPr>
        <w:t>kelobot  dilakukan</w:t>
      </w:r>
      <w:proofErr w:type="gramEnd"/>
      <w:r w:rsidRPr="005D42CC">
        <w:rPr>
          <w:rFonts w:ascii="Tahoma" w:hAnsi="Tahoma" w:cs="Tahoma"/>
        </w:rPr>
        <w:t xml:space="preserve"> pada umur 3,4,5,6,7,8,9 dan 10 minggu setelah tanam ( MST)  </w:t>
      </w:r>
      <w:r w:rsidRPr="005D42CC">
        <w:rPr>
          <w:rFonts w:ascii="Tahoma" w:hAnsi="Tahoma" w:cs="Tahoma"/>
          <w:color w:val="000000" w:themeColor="text1"/>
        </w:rPr>
        <w:t xml:space="preserve">). Berdasarkan hasil </w:t>
      </w:r>
      <w:r w:rsidRPr="005D42CC">
        <w:rPr>
          <w:rFonts w:ascii="Tahoma" w:hAnsi="Tahoma" w:cs="Tahoma"/>
          <w:color w:val="000000" w:themeColor="text1"/>
          <w:lang w:val="id-ID"/>
        </w:rPr>
        <w:t>sidik ragam</w:t>
      </w:r>
      <w:r w:rsidRPr="005D42CC">
        <w:rPr>
          <w:rFonts w:ascii="Tahoma" w:hAnsi="Tahoma" w:cs="Tahoma"/>
          <w:color w:val="000000" w:themeColor="text1"/>
        </w:rPr>
        <w:t xml:space="preserve"> yang dilakukan,</w:t>
      </w:r>
      <w:r w:rsidRPr="005D42CC">
        <w:rPr>
          <w:rFonts w:ascii="Tahoma" w:hAnsi="Tahoma" w:cs="Tahoma"/>
          <w:color w:val="000000" w:themeColor="text1"/>
          <w:lang w:val="id-ID"/>
        </w:rPr>
        <w:t xml:space="preserve"> tidak </w:t>
      </w:r>
      <w:r w:rsidRPr="005D42CC">
        <w:rPr>
          <w:rFonts w:ascii="Tahoma" w:hAnsi="Tahoma" w:cs="Tahoma"/>
          <w:color w:val="000000" w:themeColor="text1"/>
          <w:lang w:val="id-ID"/>
        </w:rPr>
        <w:lastRenderedPageBreak/>
        <w:t xml:space="preserve">terdapat </w:t>
      </w:r>
      <w:proofErr w:type="gramStart"/>
      <w:r w:rsidRPr="005D42CC">
        <w:rPr>
          <w:rFonts w:ascii="Tahoma" w:hAnsi="Tahoma" w:cs="Tahoma"/>
          <w:color w:val="000000" w:themeColor="text1"/>
          <w:lang w:val="id-ID"/>
        </w:rPr>
        <w:t>beda</w:t>
      </w:r>
      <w:proofErr w:type="gramEnd"/>
      <w:r w:rsidRPr="005D42CC">
        <w:rPr>
          <w:rFonts w:ascii="Tahoma" w:hAnsi="Tahoma" w:cs="Tahoma"/>
          <w:color w:val="000000" w:themeColor="text1"/>
          <w:lang w:val="id-ID"/>
        </w:rPr>
        <w:t xml:space="preserve"> nyata dari masing-masing perlakuan.</w:t>
      </w:r>
      <w:r w:rsidRPr="005D42CC">
        <w:rPr>
          <w:rFonts w:ascii="Tahoma" w:hAnsi="Tahoma" w:cs="Tahoma"/>
          <w:color w:val="000000" w:themeColor="text1"/>
        </w:rPr>
        <w:t xml:space="preserve"> </w:t>
      </w:r>
      <w:r w:rsidRPr="005D42CC">
        <w:rPr>
          <w:rFonts w:ascii="Tahoma" w:hAnsi="Tahoma" w:cs="Tahoma"/>
          <w:color w:val="000000" w:themeColor="text1"/>
          <w:lang w:val="en-ID"/>
        </w:rPr>
        <w:t>Panjang jagung dengan kelobot dan panjang jagung tanpa kelobot t</w:t>
      </w:r>
      <w:r w:rsidRPr="005D42CC">
        <w:rPr>
          <w:rFonts w:ascii="Tahoma" w:hAnsi="Tahoma" w:cs="Tahoma"/>
          <w:color w:val="000000" w:themeColor="text1"/>
          <w:lang w:val="id-ID"/>
        </w:rPr>
        <w:t xml:space="preserve">idak dipengaruhi secara nyata oleh </w:t>
      </w:r>
      <w:r w:rsidRPr="005D42CC">
        <w:rPr>
          <w:rFonts w:ascii="Tahoma" w:hAnsi="Tahoma" w:cs="Tahoma"/>
          <w:color w:val="000000" w:themeColor="text1"/>
          <w:lang w:val="en-ID"/>
        </w:rPr>
        <w:t xml:space="preserve">dosis pupuk limbah media jamur tiram putih </w:t>
      </w:r>
      <w:r w:rsidRPr="005D42CC">
        <w:rPr>
          <w:rFonts w:ascii="Tahoma" w:hAnsi="Tahoma" w:cs="Tahoma"/>
          <w:color w:val="000000" w:themeColor="text1"/>
          <w:lang w:val="id-ID"/>
        </w:rPr>
        <w:t xml:space="preserve">bobot </w:t>
      </w:r>
      <w:proofErr w:type="gramStart"/>
      <w:r w:rsidRPr="005D42CC">
        <w:rPr>
          <w:rFonts w:ascii="Tahoma" w:hAnsi="Tahoma" w:cs="Tahoma"/>
          <w:color w:val="000000" w:themeColor="text1"/>
          <w:lang w:val="id-ID"/>
        </w:rPr>
        <w:t>segar</w:t>
      </w:r>
      <w:proofErr w:type="gramEnd"/>
      <w:r w:rsidRPr="005D42CC">
        <w:rPr>
          <w:rFonts w:ascii="Tahoma" w:hAnsi="Tahoma" w:cs="Tahoma"/>
          <w:color w:val="000000" w:themeColor="text1"/>
          <w:lang w:val="id-ID"/>
        </w:rPr>
        <w:t xml:space="preserve"> tanaman dan bobot kering tanaman disajikan pada tabel 6.</w:t>
      </w:r>
    </w:p>
    <w:p w:rsidR="00135F12" w:rsidRPr="005D42CC" w:rsidRDefault="00135F12" w:rsidP="00135F12">
      <w:pPr>
        <w:tabs>
          <w:tab w:val="left" w:pos="142"/>
        </w:tabs>
        <w:spacing w:after="0" w:line="240" w:lineRule="auto"/>
        <w:ind w:left="993" w:hanging="993"/>
        <w:jc w:val="both"/>
        <w:rPr>
          <w:rFonts w:ascii="Tahoma" w:hAnsi="Tahoma" w:cs="Tahoma"/>
          <w:color w:val="000000" w:themeColor="text1"/>
          <w:lang w:val="en-ID"/>
        </w:rPr>
        <w:sectPr w:rsidR="00135F12" w:rsidRPr="005D42CC" w:rsidSect="00135F12">
          <w:type w:val="continuous"/>
          <w:pgSz w:w="11906" w:h="16838"/>
          <w:pgMar w:top="2268" w:right="1701" w:bottom="1701" w:left="2268" w:header="709" w:footer="709" w:gutter="0"/>
          <w:cols w:num="2" w:space="708"/>
          <w:docGrid w:linePitch="360"/>
        </w:sectPr>
      </w:pPr>
    </w:p>
    <w:p w:rsidR="006450E0" w:rsidRPr="005D42CC" w:rsidRDefault="006450E0" w:rsidP="00135F12">
      <w:pPr>
        <w:tabs>
          <w:tab w:val="left" w:pos="142"/>
        </w:tabs>
        <w:spacing w:after="0" w:line="240" w:lineRule="auto"/>
        <w:ind w:left="993" w:hanging="993"/>
        <w:jc w:val="both"/>
        <w:rPr>
          <w:rFonts w:ascii="Tahoma" w:hAnsi="Tahoma" w:cs="Tahoma"/>
          <w:color w:val="000000" w:themeColor="text1"/>
          <w:lang w:val="en-ID"/>
        </w:rPr>
      </w:pPr>
      <w:r w:rsidRPr="005D42CC">
        <w:rPr>
          <w:rFonts w:ascii="Tahoma" w:hAnsi="Tahoma" w:cs="Tahoma"/>
          <w:color w:val="000000" w:themeColor="text1"/>
          <w:lang w:val="en-ID"/>
        </w:rPr>
        <w:lastRenderedPageBreak/>
        <w:t>Tabel 6. Purata panjang jagung dengan dan tanpa kelobot (cm) pada berbagai dosis pupuk limbah media jamur tiram putih.</w:t>
      </w:r>
    </w:p>
    <w:p w:rsidR="006450E0" w:rsidRPr="005D42CC" w:rsidRDefault="006450E0" w:rsidP="00135F12">
      <w:pPr>
        <w:tabs>
          <w:tab w:val="left" w:pos="142"/>
        </w:tabs>
        <w:spacing w:after="0" w:line="240" w:lineRule="auto"/>
        <w:jc w:val="both"/>
        <w:rPr>
          <w:rFonts w:ascii="Tahoma" w:hAnsi="Tahoma" w:cs="Tahoma"/>
          <w:color w:val="000000" w:themeColor="text1"/>
          <w:lang w:val="en-ID"/>
        </w:rPr>
      </w:pPr>
    </w:p>
    <w:tbl>
      <w:tblPr>
        <w:tblW w:w="8935" w:type="dxa"/>
        <w:tblBorders>
          <w:top w:val="single" w:sz="4" w:space="0" w:color="auto"/>
          <w:bottom w:val="single" w:sz="4" w:space="0" w:color="auto"/>
        </w:tblBorders>
        <w:tblLook w:val="04A0" w:firstRow="1" w:lastRow="0" w:firstColumn="1" w:lastColumn="0" w:noHBand="0" w:noVBand="1"/>
      </w:tblPr>
      <w:tblGrid>
        <w:gridCol w:w="1847"/>
        <w:gridCol w:w="222"/>
        <w:gridCol w:w="3192"/>
        <w:gridCol w:w="222"/>
        <w:gridCol w:w="222"/>
        <w:gridCol w:w="222"/>
        <w:gridCol w:w="2536"/>
        <w:gridCol w:w="236"/>
        <w:gridCol w:w="208"/>
        <w:gridCol w:w="28"/>
      </w:tblGrid>
      <w:tr w:rsidR="006450E0" w:rsidRPr="005D42CC" w:rsidTr="006E5A93">
        <w:trPr>
          <w:gridAfter w:val="1"/>
          <w:wAfter w:w="28" w:type="dxa"/>
          <w:trHeight w:val="300"/>
        </w:trPr>
        <w:tc>
          <w:tcPr>
            <w:tcW w:w="2069" w:type="dxa"/>
            <w:gridSpan w:val="2"/>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dosis pupuk LMJTP</w:t>
            </w:r>
          </w:p>
        </w:tc>
        <w:tc>
          <w:tcPr>
            <w:tcW w:w="3858" w:type="dxa"/>
            <w:gridSpan w:val="4"/>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panjang jagung dengan kelobot</w:t>
            </w:r>
          </w:p>
        </w:tc>
        <w:tc>
          <w:tcPr>
            <w:tcW w:w="2980" w:type="dxa"/>
            <w:gridSpan w:val="3"/>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panjang jagung tanpa kelobot</w:t>
            </w:r>
          </w:p>
        </w:tc>
      </w:tr>
      <w:tr w:rsidR="006450E0" w:rsidRPr="005D42CC" w:rsidTr="006E5A93">
        <w:trPr>
          <w:trHeight w:val="300"/>
        </w:trPr>
        <w:tc>
          <w:tcPr>
            <w:tcW w:w="2069" w:type="dxa"/>
            <w:gridSpan w:val="2"/>
            <w:tcBorders>
              <w:top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tanpa kompos</w:t>
            </w:r>
          </w:p>
        </w:tc>
        <w:tc>
          <w:tcPr>
            <w:tcW w:w="3192" w:type="dxa"/>
            <w:tcBorders>
              <w:top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41,77 a</w:t>
            </w:r>
          </w:p>
        </w:tc>
        <w:tc>
          <w:tcPr>
            <w:tcW w:w="222" w:type="dxa"/>
            <w:tcBorders>
              <w:top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222" w:type="dxa"/>
            <w:tcBorders>
              <w:top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22" w:type="dxa"/>
            <w:tcBorders>
              <w:top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536" w:type="dxa"/>
            <w:tcBorders>
              <w:top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38,97 a</w:t>
            </w:r>
          </w:p>
        </w:tc>
        <w:tc>
          <w:tcPr>
            <w:tcW w:w="236" w:type="dxa"/>
            <w:tcBorders>
              <w:top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236" w:type="dxa"/>
            <w:gridSpan w:val="2"/>
            <w:tcBorders>
              <w:top w:val="single" w:sz="4" w:space="0" w:color="auto"/>
            </w:tcBorders>
            <w:shd w:val="clear" w:color="auto" w:fill="auto"/>
            <w:noWrap/>
            <w:vAlign w:val="bottom"/>
            <w:hideMark/>
          </w:tcPr>
          <w:p w:rsidR="006450E0" w:rsidRPr="005D42CC" w:rsidRDefault="006450E0" w:rsidP="00135F12">
            <w:pPr>
              <w:spacing w:after="0" w:line="240" w:lineRule="auto"/>
              <w:rPr>
                <w:rFonts w:ascii="Tahoma" w:eastAsia="Times New Roman" w:hAnsi="Tahoma" w:cs="Tahoma"/>
              </w:rPr>
            </w:pPr>
          </w:p>
        </w:tc>
      </w:tr>
      <w:tr w:rsidR="006450E0" w:rsidRPr="005D42CC" w:rsidTr="006E5A93">
        <w:trPr>
          <w:trHeight w:val="300"/>
        </w:trPr>
        <w:tc>
          <w:tcPr>
            <w:tcW w:w="1847"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10 ton/ha</w:t>
            </w:r>
          </w:p>
        </w:tc>
        <w:tc>
          <w:tcPr>
            <w:tcW w:w="22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319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18,47 a</w:t>
            </w:r>
          </w:p>
        </w:tc>
        <w:tc>
          <w:tcPr>
            <w:tcW w:w="22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22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2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536"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15,67 a</w:t>
            </w:r>
          </w:p>
        </w:tc>
        <w:tc>
          <w:tcPr>
            <w:tcW w:w="236"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236" w:type="dxa"/>
            <w:gridSpan w:val="2"/>
            <w:shd w:val="clear" w:color="auto" w:fill="auto"/>
            <w:noWrap/>
            <w:vAlign w:val="bottom"/>
            <w:hideMark/>
          </w:tcPr>
          <w:p w:rsidR="006450E0" w:rsidRPr="005D42CC" w:rsidRDefault="006450E0" w:rsidP="00135F12">
            <w:pPr>
              <w:spacing w:after="0" w:line="240" w:lineRule="auto"/>
              <w:rPr>
                <w:rFonts w:ascii="Tahoma" w:eastAsia="Times New Roman" w:hAnsi="Tahoma" w:cs="Tahoma"/>
              </w:rPr>
            </w:pPr>
          </w:p>
        </w:tc>
      </w:tr>
      <w:tr w:rsidR="006450E0" w:rsidRPr="005D42CC" w:rsidTr="006E5A93">
        <w:trPr>
          <w:trHeight w:val="300"/>
        </w:trPr>
        <w:tc>
          <w:tcPr>
            <w:tcW w:w="1847"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20 ton/ha</w:t>
            </w:r>
          </w:p>
        </w:tc>
        <w:tc>
          <w:tcPr>
            <w:tcW w:w="22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319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22,47 a</w:t>
            </w:r>
          </w:p>
        </w:tc>
        <w:tc>
          <w:tcPr>
            <w:tcW w:w="22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22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2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536"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19,47 a</w:t>
            </w:r>
          </w:p>
        </w:tc>
        <w:tc>
          <w:tcPr>
            <w:tcW w:w="236"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236" w:type="dxa"/>
            <w:gridSpan w:val="2"/>
            <w:shd w:val="clear" w:color="auto" w:fill="auto"/>
            <w:noWrap/>
            <w:vAlign w:val="bottom"/>
            <w:hideMark/>
          </w:tcPr>
          <w:p w:rsidR="006450E0" w:rsidRPr="005D42CC" w:rsidRDefault="006450E0" w:rsidP="00135F12">
            <w:pPr>
              <w:spacing w:after="0" w:line="240" w:lineRule="auto"/>
              <w:rPr>
                <w:rFonts w:ascii="Tahoma" w:eastAsia="Times New Roman" w:hAnsi="Tahoma" w:cs="Tahoma"/>
              </w:rPr>
            </w:pPr>
          </w:p>
        </w:tc>
      </w:tr>
      <w:tr w:rsidR="006450E0" w:rsidRPr="005D42CC" w:rsidTr="006E5A93">
        <w:trPr>
          <w:trHeight w:val="300"/>
        </w:trPr>
        <w:tc>
          <w:tcPr>
            <w:tcW w:w="1847"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30 ton/ha</w:t>
            </w:r>
          </w:p>
        </w:tc>
        <w:tc>
          <w:tcPr>
            <w:tcW w:w="22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319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44,27 a</w:t>
            </w:r>
          </w:p>
        </w:tc>
        <w:tc>
          <w:tcPr>
            <w:tcW w:w="22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22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2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536"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32,50 a</w:t>
            </w:r>
          </w:p>
        </w:tc>
        <w:tc>
          <w:tcPr>
            <w:tcW w:w="236"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236" w:type="dxa"/>
            <w:gridSpan w:val="2"/>
            <w:shd w:val="clear" w:color="auto" w:fill="auto"/>
            <w:noWrap/>
            <w:vAlign w:val="bottom"/>
            <w:hideMark/>
          </w:tcPr>
          <w:p w:rsidR="006450E0" w:rsidRPr="005D42CC" w:rsidRDefault="006450E0" w:rsidP="00135F12">
            <w:pPr>
              <w:spacing w:after="0" w:line="240" w:lineRule="auto"/>
              <w:rPr>
                <w:rFonts w:ascii="Tahoma" w:eastAsia="Times New Roman" w:hAnsi="Tahoma" w:cs="Tahoma"/>
              </w:rPr>
            </w:pPr>
          </w:p>
        </w:tc>
      </w:tr>
      <w:tr w:rsidR="006450E0" w:rsidRPr="005D42CC" w:rsidTr="006E5A93">
        <w:trPr>
          <w:trHeight w:val="300"/>
        </w:trPr>
        <w:tc>
          <w:tcPr>
            <w:tcW w:w="1847"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40 ton/ha</w:t>
            </w:r>
          </w:p>
        </w:tc>
        <w:tc>
          <w:tcPr>
            <w:tcW w:w="22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319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19,47 a</w:t>
            </w:r>
          </w:p>
        </w:tc>
        <w:tc>
          <w:tcPr>
            <w:tcW w:w="22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22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2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536"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16,60 a</w:t>
            </w:r>
          </w:p>
        </w:tc>
        <w:tc>
          <w:tcPr>
            <w:tcW w:w="236"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236" w:type="dxa"/>
            <w:gridSpan w:val="2"/>
            <w:shd w:val="clear" w:color="auto" w:fill="auto"/>
            <w:noWrap/>
            <w:vAlign w:val="bottom"/>
            <w:hideMark/>
          </w:tcPr>
          <w:p w:rsidR="006450E0" w:rsidRPr="005D42CC" w:rsidRDefault="006450E0" w:rsidP="00135F12">
            <w:pPr>
              <w:spacing w:after="0" w:line="240" w:lineRule="auto"/>
              <w:rPr>
                <w:rFonts w:ascii="Tahoma" w:eastAsia="Times New Roman" w:hAnsi="Tahoma" w:cs="Tahoma"/>
              </w:rPr>
            </w:pPr>
          </w:p>
        </w:tc>
      </w:tr>
    </w:tbl>
    <w:p w:rsidR="006450E0" w:rsidRPr="005D42CC" w:rsidRDefault="006450E0" w:rsidP="00135F12">
      <w:pPr>
        <w:tabs>
          <w:tab w:val="left" w:pos="1134"/>
        </w:tabs>
        <w:spacing w:line="240" w:lineRule="auto"/>
        <w:ind w:left="1134" w:hanging="1134"/>
        <w:jc w:val="both"/>
        <w:rPr>
          <w:rFonts w:ascii="Tahoma" w:hAnsi="Tahoma" w:cs="Tahoma"/>
        </w:rPr>
      </w:pPr>
      <w:r w:rsidRPr="005D42CC">
        <w:rPr>
          <w:rFonts w:ascii="Tahoma" w:hAnsi="Tahoma" w:cs="Tahoma"/>
        </w:rPr>
        <w:t xml:space="preserve">Keterangan: Nilai purata yang diikuti notasi huruf </w:t>
      </w:r>
      <w:proofErr w:type="gramStart"/>
      <w:r w:rsidRPr="005D42CC">
        <w:rPr>
          <w:rFonts w:ascii="Tahoma" w:hAnsi="Tahoma" w:cs="Tahoma"/>
        </w:rPr>
        <w:t>sama</w:t>
      </w:r>
      <w:proofErr w:type="gramEnd"/>
      <w:r w:rsidRPr="005D42CC">
        <w:rPr>
          <w:rFonts w:ascii="Tahoma" w:hAnsi="Tahoma" w:cs="Tahoma"/>
        </w:rPr>
        <w:t xml:space="preserve"> pada kolom yang sama menunjukan tidak berbeda nyata menurut uji F taraf 5%.</w:t>
      </w:r>
    </w:p>
    <w:p w:rsidR="006450E0" w:rsidRPr="005D42CC" w:rsidRDefault="006450E0" w:rsidP="00135F12">
      <w:pPr>
        <w:pStyle w:val="ListParagraph"/>
        <w:numPr>
          <w:ilvl w:val="0"/>
          <w:numId w:val="5"/>
        </w:numPr>
        <w:tabs>
          <w:tab w:val="left" w:pos="142"/>
        </w:tabs>
        <w:spacing w:after="0" w:line="240" w:lineRule="auto"/>
        <w:ind w:left="567" w:hanging="567"/>
        <w:rPr>
          <w:rFonts w:ascii="Tahoma" w:hAnsi="Tahoma" w:cs="Tahoma"/>
          <w:b/>
          <w:color w:val="000000" w:themeColor="text1"/>
          <w:lang w:val="en-ID"/>
        </w:rPr>
      </w:pPr>
      <w:r w:rsidRPr="005D42CC">
        <w:rPr>
          <w:rFonts w:ascii="Tahoma" w:hAnsi="Tahoma" w:cs="Tahoma"/>
          <w:b/>
          <w:color w:val="000000" w:themeColor="text1"/>
          <w:lang w:val="en-ID"/>
        </w:rPr>
        <w:t>Diameter Jagung Dengan dan Tanpa Kelobot  (mm)</w:t>
      </w:r>
    </w:p>
    <w:p w:rsidR="006450E0" w:rsidRPr="005D42CC" w:rsidRDefault="006450E0" w:rsidP="00135F12">
      <w:pPr>
        <w:tabs>
          <w:tab w:val="left" w:pos="142"/>
        </w:tabs>
        <w:spacing w:after="0" w:line="240" w:lineRule="auto"/>
        <w:rPr>
          <w:rFonts w:ascii="Tahoma" w:hAnsi="Tahoma" w:cs="Tahoma"/>
          <w:b/>
          <w:color w:val="000000" w:themeColor="text1"/>
          <w:lang w:val="en-ID"/>
        </w:rPr>
      </w:pPr>
    </w:p>
    <w:p w:rsidR="00135F12" w:rsidRPr="005D42CC" w:rsidRDefault="00135F12" w:rsidP="00135F12">
      <w:pPr>
        <w:spacing w:line="240" w:lineRule="auto"/>
        <w:ind w:firstLine="720"/>
        <w:jc w:val="both"/>
        <w:rPr>
          <w:rFonts w:ascii="Tahoma" w:hAnsi="Tahoma" w:cs="Tahoma"/>
        </w:rPr>
        <w:sectPr w:rsidR="00135F12" w:rsidRPr="005D42CC" w:rsidSect="006450E0">
          <w:type w:val="continuous"/>
          <w:pgSz w:w="11906" w:h="16838"/>
          <w:pgMar w:top="2268" w:right="1701" w:bottom="1701" w:left="2268" w:header="709" w:footer="709" w:gutter="0"/>
          <w:cols w:space="708"/>
          <w:docGrid w:linePitch="360"/>
        </w:sectPr>
      </w:pPr>
    </w:p>
    <w:p w:rsidR="00135F12" w:rsidRPr="005D42CC" w:rsidRDefault="006450E0" w:rsidP="00135F12">
      <w:pPr>
        <w:spacing w:line="240" w:lineRule="auto"/>
        <w:ind w:firstLine="720"/>
        <w:jc w:val="both"/>
        <w:rPr>
          <w:rFonts w:ascii="Tahoma" w:hAnsi="Tahoma" w:cs="Tahoma"/>
          <w:color w:val="000000" w:themeColor="text1"/>
        </w:rPr>
        <w:sectPr w:rsidR="00135F12" w:rsidRPr="005D42CC" w:rsidSect="00135F12">
          <w:type w:val="continuous"/>
          <w:pgSz w:w="11906" w:h="16838"/>
          <w:pgMar w:top="2268" w:right="1701" w:bottom="1701" w:left="2268" w:header="709" w:footer="709" w:gutter="0"/>
          <w:cols w:num="2" w:space="708"/>
          <w:docGrid w:linePitch="360"/>
        </w:sectPr>
      </w:pPr>
      <w:r w:rsidRPr="005D42CC">
        <w:rPr>
          <w:rFonts w:ascii="Tahoma" w:hAnsi="Tahoma" w:cs="Tahoma"/>
        </w:rPr>
        <w:lastRenderedPageBreak/>
        <w:t xml:space="preserve">Pengukuran diameter jagung dengan kelobot dan diameter tanpa kelobot tanaman jagung manis dilakukan pada umur 3,4,5,6,7,8,9 dan 10 minggu setelah tanam </w:t>
      </w:r>
      <w:proofErr w:type="gramStart"/>
      <w:r w:rsidRPr="005D42CC">
        <w:rPr>
          <w:rFonts w:ascii="Tahoma" w:hAnsi="Tahoma" w:cs="Tahoma"/>
        </w:rPr>
        <w:t>( MST</w:t>
      </w:r>
      <w:proofErr w:type="gramEnd"/>
      <w:r w:rsidRPr="005D42CC">
        <w:rPr>
          <w:rFonts w:ascii="Tahoma" w:hAnsi="Tahoma" w:cs="Tahoma"/>
        </w:rPr>
        <w:t xml:space="preserve">)  </w:t>
      </w:r>
      <w:r w:rsidRPr="005D42CC">
        <w:rPr>
          <w:rFonts w:ascii="Tahoma" w:hAnsi="Tahoma" w:cs="Tahoma"/>
          <w:color w:val="000000" w:themeColor="text1"/>
        </w:rPr>
        <w:t xml:space="preserve">). Berdasarkan hasil </w:t>
      </w:r>
      <w:r w:rsidRPr="005D42CC">
        <w:rPr>
          <w:rFonts w:ascii="Tahoma" w:hAnsi="Tahoma" w:cs="Tahoma"/>
          <w:color w:val="000000" w:themeColor="text1"/>
          <w:lang w:val="id-ID"/>
        </w:rPr>
        <w:t>sidik ragam</w:t>
      </w:r>
      <w:r w:rsidRPr="005D42CC">
        <w:rPr>
          <w:rFonts w:ascii="Tahoma" w:hAnsi="Tahoma" w:cs="Tahoma"/>
          <w:color w:val="000000" w:themeColor="text1"/>
        </w:rPr>
        <w:t xml:space="preserve"> yang dilakukan,</w:t>
      </w:r>
      <w:r w:rsidRPr="005D42CC">
        <w:rPr>
          <w:rFonts w:ascii="Tahoma" w:hAnsi="Tahoma" w:cs="Tahoma"/>
          <w:color w:val="000000" w:themeColor="text1"/>
          <w:lang w:val="id-ID"/>
        </w:rPr>
        <w:t xml:space="preserve"> tidak terdapat </w:t>
      </w:r>
      <w:proofErr w:type="gramStart"/>
      <w:r w:rsidRPr="005D42CC">
        <w:rPr>
          <w:rFonts w:ascii="Tahoma" w:hAnsi="Tahoma" w:cs="Tahoma"/>
          <w:color w:val="000000" w:themeColor="text1"/>
          <w:lang w:val="id-ID"/>
        </w:rPr>
        <w:t>beda</w:t>
      </w:r>
      <w:proofErr w:type="gramEnd"/>
      <w:r w:rsidRPr="005D42CC">
        <w:rPr>
          <w:rFonts w:ascii="Tahoma" w:hAnsi="Tahoma" w:cs="Tahoma"/>
          <w:color w:val="000000" w:themeColor="text1"/>
          <w:lang w:val="id-ID"/>
        </w:rPr>
        <w:t xml:space="preserve"> nyata </w:t>
      </w:r>
      <w:r w:rsidRPr="005D42CC">
        <w:rPr>
          <w:rFonts w:ascii="Tahoma" w:hAnsi="Tahoma" w:cs="Tahoma"/>
          <w:color w:val="000000" w:themeColor="text1"/>
          <w:lang w:val="id-ID"/>
        </w:rPr>
        <w:lastRenderedPageBreak/>
        <w:t>dari masing-masing perlakuan.</w:t>
      </w:r>
      <w:r w:rsidRPr="005D42CC">
        <w:rPr>
          <w:rFonts w:ascii="Tahoma" w:hAnsi="Tahoma" w:cs="Tahoma"/>
          <w:color w:val="000000" w:themeColor="text1"/>
        </w:rPr>
        <w:t xml:space="preserve"> </w:t>
      </w:r>
      <w:r w:rsidRPr="005D42CC">
        <w:rPr>
          <w:rFonts w:ascii="Tahoma" w:hAnsi="Tahoma" w:cs="Tahoma"/>
          <w:color w:val="000000" w:themeColor="text1"/>
          <w:lang w:val="en-ID"/>
        </w:rPr>
        <w:t xml:space="preserve">Diameter jagung dengan kelobot dan diameter jagung tanpa kelobot </w:t>
      </w:r>
      <w:r w:rsidRPr="005D42CC">
        <w:rPr>
          <w:rFonts w:ascii="Tahoma" w:hAnsi="Tahoma" w:cs="Tahoma"/>
          <w:color w:val="000000" w:themeColor="text1"/>
          <w:lang w:val="id-ID"/>
        </w:rPr>
        <w:t xml:space="preserve">tidak dipengaruhi secara nyata oleh </w:t>
      </w:r>
      <w:r w:rsidRPr="005D42CC">
        <w:rPr>
          <w:rFonts w:ascii="Tahoma" w:hAnsi="Tahoma" w:cs="Tahoma"/>
          <w:color w:val="000000" w:themeColor="text1"/>
          <w:lang w:val="en-ID"/>
        </w:rPr>
        <w:t xml:space="preserve">dosis pupuk limbah media jamur tiram putih </w:t>
      </w:r>
      <w:r w:rsidRPr="005D42CC">
        <w:rPr>
          <w:rFonts w:ascii="Tahoma" w:hAnsi="Tahoma" w:cs="Tahoma"/>
          <w:color w:val="000000" w:themeColor="text1"/>
          <w:lang w:val="id-ID"/>
        </w:rPr>
        <w:t xml:space="preserve">bobot </w:t>
      </w:r>
      <w:proofErr w:type="gramStart"/>
      <w:r w:rsidRPr="005D42CC">
        <w:rPr>
          <w:rFonts w:ascii="Tahoma" w:hAnsi="Tahoma" w:cs="Tahoma"/>
          <w:color w:val="000000" w:themeColor="text1"/>
          <w:lang w:val="id-ID"/>
        </w:rPr>
        <w:t>segar</w:t>
      </w:r>
      <w:proofErr w:type="gramEnd"/>
      <w:r w:rsidRPr="005D42CC">
        <w:rPr>
          <w:rFonts w:ascii="Tahoma" w:hAnsi="Tahoma" w:cs="Tahoma"/>
          <w:color w:val="000000" w:themeColor="text1"/>
          <w:lang w:val="id-ID"/>
        </w:rPr>
        <w:t xml:space="preserve"> tanaman dan bobot kering tanaman disajikan </w:t>
      </w:r>
      <w:r w:rsidR="002C1762" w:rsidRPr="005D42CC">
        <w:rPr>
          <w:rFonts w:ascii="Tahoma" w:hAnsi="Tahoma" w:cs="Tahoma"/>
          <w:color w:val="000000" w:themeColor="text1"/>
          <w:lang w:val="id-ID"/>
        </w:rPr>
        <w:t xml:space="preserve">pada tabel </w:t>
      </w:r>
    </w:p>
    <w:p w:rsidR="006450E0" w:rsidRPr="005D42CC" w:rsidRDefault="006450E0" w:rsidP="00135F12">
      <w:pPr>
        <w:spacing w:line="240" w:lineRule="auto"/>
        <w:jc w:val="both"/>
        <w:rPr>
          <w:rFonts w:ascii="Tahoma" w:hAnsi="Tahoma" w:cs="Tahoma"/>
          <w:color w:val="000000" w:themeColor="text1"/>
          <w:lang w:val="id-ID"/>
        </w:rPr>
      </w:pPr>
    </w:p>
    <w:p w:rsidR="006450E0" w:rsidRPr="005D42CC" w:rsidRDefault="006450E0" w:rsidP="00135F12">
      <w:pPr>
        <w:spacing w:line="240" w:lineRule="auto"/>
        <w:ind w:left="851" w:hanging="851"/>
        <w:jc w:val="both"/>
        <w:rPr>
          <w:rFonts w:ascii="Tahoma" w:hAnsi="Tahoma" w:cs="Tahoma"/>
        </w:rPr>
      </w:pPr>
      <w:r w:rsidRPr="005D42CC">
        <w:rPr>
          <w:rFonts w:ascii="Tahoma" w:hAnsi="Tahoma" w:cs="Tahoma"/>
        </w:rPr>
        <w:t>Tabel 7. Purata diameter jagung dengan dan tanpa kelobot (mm) pada berbagai dosis pupuk limbah media jamur tiram putih,</w:t>
      </w:r>
    </w:p>
    <w:tbl>
      <w:tblPr>
        <w:tblW w:w="8515" w:type="dxa"/>
        <w:jc w:val="center"/>
        <w:tblBorders>
          <w:top w:val="single" w:sz="4" w:space="0" w:color="auto"/>
          <w:bottom w:val="single" w:sz="4" w:space="0" w:color="auto"/>
        </w:tblBorders>
        <w:tblLook w:val="04A0" w:firstRow="1" w:lastRow="0" w:firstColumn="1" w:lastColumn="0" w:noHBand="0" w:noVBand="1"/>
      </w:tblPr>
      <w:tblGrid>
        <w:gridCol w:w="1766"/>
        <w:gridCol w:w="222"/>
        <w:gridCol w:w="3052"/>
        <w:gridCol w:w="222"/>
        <w:gridCol w:w="222"/>
        <w:gridCol w:w="222"/>
        <w:gridCol w:w="222"/>
        <w:gridCol w:w="2424"/>
        <w:gridCol w:w="222"/>
      </w:tblGrid>
      <w:tr w:rsidR="006450E0" w:rsidRPr="005D42CC" w:rsidTr="00135F12">
        <w:trPr>
          <w:trHeight w:val="272"/>
          <w:jc w:val="center"/>
        </w:trPr>
        <w:tc>
          <w:tcPr>
            <w:tcW w:w="1978" w:type="dxa"/>
            <w:gridSpan w:val="2"/>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dosis pupuk LMJTP</w:t>
            </w:r>
          </w:p>
        </w:tc>
        <w:tc>
          <w:tcPr>
            <w:tcW w:w="3688" w:type="dxa"/>
            <w:gridSpan w:val="4"/>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diameter jagung dengan kelobot (mm)</w:t>
            </w:r>
          </w:p>
        </w:tc>
        <w:tc>
          <w:tcPr>
            <w:tcW w:w="2849" w:type="dxa"/>
            <w:gridSpan w:val="3"/>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diameter jagung tanpa kelobot</w:t>
            </w:r>
          </w:p>
        </w:tc>
      </w:tr>
      <w:tr w:rsidR="006450E0" w:rsidRPr="005D42CC" w:rsidTr="00135F12">
        <w:trPr>
          <w:trHeight w:val="272"/>
          <w:jc w:val="center"/>
        </w:trPr>
        <w:tc>
          <w:tcPr>
            <w:tcW w:w="1978" w:type="dxa"/>
            <w:gridSpan w:val="2"/>
            <w:tcBorders>
              <w:top w:val="single" w:sz="4" w:space="0" w:color="auto"/>
            </w:tcBorders>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r w:rsidRPr="005D42CC">
              <w:rPr>
                <w:rFonts w:ascii="Tahoma" w:eastAsia="Times New Roman" w:hAnsi="Tahoma" w:cs="Tahoma"/>
                <w:color w:val="000000"/>
              </w:rPr>
              <w:t>tanpa kompos</w:t>
            </w:r>
          </w:p>
        </w:tc>
        <w:tc>
          <w:tcPr>
            <w:tcW w:w="3052" w:type="dxa"/>
            <w:tcBorders>
              <w:top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51,83 a</w:t>
            </w:r>
          </w:p>
        </w:tc>
        <w:tc>
          <w:tcPr>
            <w:tcW w:w="212" w:type="dxa"/>
            <w:tcBorders>
              <w:top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212" w:type="dxa"/>
            <w:tcBorders>
              <w:top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12" w:type="dxa"/>
            <w:tcBorders>
              <w:top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12" w:type="dxa"/>
            <w:tcBorders>
              <w:top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424" w:type="dxa"/>
            <w:tcBorders>
              <w:top w:val="single" w:sz="4" w:space="0" w:color="auto"/>
            </w:tcBorders>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48,33 a</w:t>
            </w:r>
          </w:p>
        </w:tc>
        <w:tc>
          <w:tcPr>
            <w:tcW w:w="212" w:type="dxa"/>
            <w:tcBorders>
              <w:top w:val="single" w:sz="4" w:space="0" w:color="auto"/>
            </w:tcBorders>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r>
      <w:tr w:rsidR="006450E0" w:rsidRPr="005D42CC" w:rsidTr="00135F12">
        <w:trPr>
          <w:trHeight w:val="272"/>
          <w:jc w:val="center"/>
        </w:trPr>
        <w:tc>
          <w:tcPr>
            <w:tcW w:w="1766"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r w:rsidRPr="005D42CC">
              <w:rPr>
                <w:rFonts w:ascii="Tahoma" w:eastAsia="Times New Roman" w:hAnsi="Tahoma" w:cs="Tahoma"/>
                <w:color w:val="000000"/>
              </w:rPr>
              <w:t>10 ton/ha</w:t>
            </w:r>
          </w:p>
        </w:tc>
        <w:tc>
          <w:tcPr>
            <w:tcW w:w="212"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p>
        </w:tc>
        <w:tc>
          <w:tcPr>
            <w:tcW w:w="305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35,02 a</w:t>
            </w:r>
          </w:p>
        </w:tc>
        <w:tc>
          <w:tcPr>
            <w:tcW w:w="21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21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1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1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424"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31,07 a</w:t>
            </w:r>
          </w:p>
        </w:tc>
        <w:tc>
          <w:tcPr>
            <w:tcW w:w="212"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r>
      <w:tr w:rsidR="006450E0" w:rsidRPr="005D42CC" w:rsidTr="00135F12">
        <w:trPr>
          <w:trHeight w:val="272"/>
          <w:jc w:val="center"/>
        </w:trPr>
        <w:tc>
          <w:tcPr>
            <w:tcW w:w="1766"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r w:rsidRPr="005D42CC">
              <w:rPr>
                <w:rFonts w:ascii="Tahoma" w:eastAsia="Times New Roman" w:hAnsi="Tahoma" w:cs="Tahoma"/>
                <w:color w:val="000000"/>
              </w:rPr>
              <w:t>20 ton/ha</w:t>
            </w:r>
          </w:p>
        </w:tc>
        <w:tc>
          <w:tcPr>
            <w:tcW w:w="212"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p>
        </w:tc>
        <w:tc>
          <w:tcPr>
            <w:tcW w:w="305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33,95 a</w:t>
            </w:r>
          </w:p>
        </w:tc>
        <w:tc>
          <w:tcPr>
            <w:tcW w:w="21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21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1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1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424"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30,07 a</w:t>
            </w:r>
          </w:p>
        </w:tc>
        <w:tc>
          <w:tcPr>
            <w:tcW w:w="212"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r>
      <w:tr w:rsidR="006450E0" w:rsidRPr="005D42CC" w:rsidTr="00135F12">
        <w:trPr>
          <w:trHeight w:val="272"/>
          <w:jc w:val="center"/>
        </w:trPr>
        <w:tc>
          <w:tcPr>
            <w:tcW w:w="1766"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r w:rsidRPr="005D42CC">
              <w:rPr>
                <w:rFonts w:ascii="Tahoma" w:eastAsia="Times New Roman" w:hAnsi="Tahoma" w:cs="Tahoma"/>
                <w:color w:val="000000"/>
              </w:rPr>
              <w:t>30 ton/ha</w:t>
            </w:r>
          </w:p>
        </w:tc>
        <w:tc>
          <w:tcPr>
            <w:tcW w:w="212"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p>
        </w:tc>
        <w:tc>
          <w:tcPr>
            <w:tcW w:w="305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56,93 a</w:t>
            </w:r>
          </w:p>
        </w:tc>
        <w:tc>
          <w:tcPr>
            <w:tcW w:w="21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21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1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1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424"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44,83 a</w:t>
            </w:r>
          </w:p>
        </w:tc>
        <w:tc>
          <w:tcPr>
            <w:tcW w:w="212"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r>
      <w:tr w:rsidR="006450E0" w:rsidRPr="005D42CC" w:rsidTr="00135F12">
        <w:trPr>
          <w:trHeight w:val="272"/>
          <w:jc w:val="center"/>
        </w:trPr>
        <w:tc>
          <w:tcPr>
            <w:tcW w:w="1766"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r w:rsidRPr="005D42CC">
              <w:rPr>
                <w:rFonts w:ascii="Tahoma" w:eastAsia="Times New Roman" w:hAnsi="Tahoma" w:cs="Tahoma"/>
                <w:color w:val="000000"/>
              </w:rPr>
              <w:t>40 ton/ha</w:t>
            </w:r>
          </w:p>
        </w:tc>
        <w:tc>
          <w:tcPr>
            <w:tcW w:w="212"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p>
        </w:tc>
        <w:tc>
          <w:tcPr>
            <w:tcW w:w="305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34,71 a</w:t>
            </w:r>
          </w:p>
        </w:tc>
        <w:tc>
          <w:tcPr>
            <w:tcW w:w="21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p>
        </w:tc>
        <w:tc>
          <w:tcPr>
            <w:tcW w:w="21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1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12"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rPr>
            </w:pPr>
          </w:p>
        </w:tc>
        <w:tc>
          <w:tcPr>
            <w:tcW w:w="2424" w:type="dxa"/>
            <w:shd w:val="clear" w:color="auto" w:fill="auto"/>
            <w:noWrap/>
            <w:vAlign w:val="bottom"/>
            <w:hideMark/>
          </w:tcPr>
          <w:p w:rsidR="006450E0" w:rsidRPr="005D42CC" w:rsidRDefault="006450E0" w:rsidP="00135F12">
            <w:pPr>
              <w:spacing w:after="0" w:line="240" w:lineRule="auto"/>
              <w:jc w:val="center"/>
              <w:rPr>
                <w:rFonts w:ascii="Tahoma" w:eastAsia="Times New Roman" w:hAnsi="Tahoma" w:cs="Tahoma"/>
                <w:color w:val="000000"/>
              </w:rPr>
            </w:pPr>
            <w:r w:rsidRPr="005D42CC">
              <w:rPr>
                <w:rFonts w:ascii="Tahoma" w:eastAsia="Times New Roman" w:hAnsi="Tahoma" w:cs="Tahoma"/>
                <w:color w:val="000000"/>
              </w:rPr>
              <w:t>30,07 a</w:t>
            </w:r>
          </w:p>
        </w:tc>
        <w:tc>
          <w:tcPr>
            <w:tcW w:w="212"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r>
    </w:tbl>
    <w:p w:rsidR="006450E0" w:rsidRPr="005D42CC" w:rsidRDefault="006450E0" w:rsidP="00135F12">
      <w:pPr>
        <w:spacing w:line="240" w:lineRule="auto"/>
        <w:ind w:left="1276" w:hanging="1276"/>
        <w:jc w:val="both"/>
        <w:rPr>
          <w:rFonts w:ascii="Tahoma" w:hAnsi="Tahoma" w:cs="Tahoma"/>
        </w:rPr>
      </w:pPr>
      <w:r w:rsidRPr="005D42CC">
        <w:rPr>
          <w:rFonts w:ascii="Tahoma" w:hAnsi="Tahoma" w:cs="Tahoma"/>
        </w:rPr>
        <w:t xml:space="preserve">Keterangan: Nilai purata yang diikuti notasi huruf </w:t>
      </w:r>
      <w:proofErr w:type="gramStart"/>
      <w:r w:rsidRPr="005D42CC">
        <w:rPr>
          <w:rFonts w:ascii="Tahoma" w:hAnsi="Tahoma" w:cs="Tahoma"/>
        </w:rPr>
        <w:t>sama</w:t>
      </w:r>
      <w:proofErr w:type="gramEnd"/>
      <w:r w:rsidRPr="005D42CC">
        <w:rPr>
          <w:rFonts w:ascii="Tahoma" w:hAnsi="Tahoma" w:cs="Tahoma"/>
        </w:rPr>
        <w:t xml:space="preserve"> pada kolom yang sama menunjukan tidak berbeda nyata menurut uji F taraf 5%.</w:t>
      </w:r>
    </w:p>
    <w:p w:rsidR="00135F12" w:rsidRPr="005D42CC" w:rsidRDefault="00135F12" w:rsidP="00135F12">
      <w:pPr>
        <w:tabs>
          <w:tab w:val="left" w:pos="142"/>
        </w:tabs>
        <w:spacing w:after="0" w:line="240" w:lineRule="auto"/>
        <w:jc w:val="both"/>
        <w:rPr>
          <w:rFonts w:ascii="Tahoma" w:hAnsi="Tahoma" w:cs="Tahoma"/>
          <w:b/>
          <w:color w:val="000000" w:themeColor="text1"/>
          <w:lang w:val="en-ID"/>
        </w:rPr>
        <w:sectPr w:rsidR="00135F12" w:rsidRPr="005D42CC" w:rsidSect="006450E0">
          <w:type w:val="continuous"/>
          <w:pgSz w:w="11906" w:h="16838"/>
          <w:pgMar w:top="2268" w:right="1701" w:bottom="1701" w:left="2268" w:header="709" w:footer="709" w:gutter="0"/>
          <w:cols w:space="708"/>
          <w:docGrid w:linePitch="360"/>
        </w:sectPr>
      </w:pPr>
    </w:p>
    <w:p w:rsidR="006450E0" w:rsidRPr="005D42CC" w:rsidRDefault="006450E0" w:rsidP="00135F12">
      <w:pPr>
        <w:pStyle w:val="ListParagraph"/>
        <w:numPr>
          <w:ilvl w:val="0"/>
          <w:numId w:val="5"/>
        </w:numPr>
        <w:tabs>
          <w:tab w:val="left" w:pos="142"/>
        </w:tabs>
        <w:spacing w:after="0" w:line="240" w:lineRule="auto"/>
        <w:jc w:val="both"/>
        <w:rPr>
          <w:rFonts w:ascii="Tahoma" w:hAnsi="Tahoma" w:cs="Tahoma"/>
          <w:b/>
          <w:color w:val="000000" w:themeColor="text1"/>
          <w:lang w:val="en-ID"/>
        </w:rPr>
      </w:pPr>
      <w:r w:rsidRPr="005D42CC">
        <w:rPr>
          <w:rFonts w:ascii="Tahoma" w:hAnsi="Tahoma" w:cs="Tahoma"/>
          <w:b/>
          <w:color w:val="000000" w:themeColor="text1"/>
          <w:lang w:val="en-ID"/>
        </w:rPr>
        <w:lastRenderedPageBreak/>
        <w:t xml:space="preserve">Tinggi Letak Tongkol </w:t>
      </w:r>
    </w:p>
    <w:p w:rsidR="00135F12" w:rsidRPr="005D42CC" w:rsidRDefault="006450E0" w:rsidP="00135F12">
      <w:pPr>
        <w:spacing w:line="240" w:lineRule="auto"/>
        <w:ind w:firstLine="720"/>
        <w:jc w:val="both"/>
        <w:rPr>
          <w:rFonts w:ascii="Tahoma" w:hAnsi="Tahoma" w:cs="Tahoma"/>
          <w:color w:val="000000" w:themeColor="text1"/>
          <w:lang w:val="id-ID"/>
        </w:rPr>
        <w:sectPr w:rsidR="00135F12" w:rsidRPr="005D42CC" w:rsidSect="00135F12">
          <w:type w:val="continuous"/>
          <w:pgSz w:w="11906" w:h="16838"/>
          <w:pgMar w:top="2268" w:right="1701" w:bottom="1701" w:left="2268" w:header="709" w:footer="709" w:gutter="0"/>
          <w:cols w:num="2" w:space="708"/>
          <w:docGrid w:linePitch="360"/>
        </w:sectPr>
      </w:pPr>
      <w:r w:rsidRPr="005D42CC">
        <w:rPr>
          <w:rFonts w:ascii="Tahoma" w:hAnsi="Tahoma" w:cs="Tahoma"/>
        </w:rPr>
        <w:lastRenderedPageBreak/>
        <w:t xml:space="preserve">Pengukuran letak tinggi tongkol tanaman jagung manis dilakukan pada saat tanaman belum di </w:t>
      </w:r>
      <w:proofErr w:type="gramStart"/>
      <w:r w:rsidRPr="005D42CC">
        <w:rPr>
          <w:rFonts w:ascii="Tahoma" w:hAnsi="Tahoma" w:cs="Tahoma"/>
        </w:rPr>
        <w:t xml:space="preserve">panen </w:t>
      </w:r>
      <w:r w:rsidRPr="005D42CC">
        <w:rPr>
          <w:rFonts w:ascii="Tahoma" w:hAnsi="Tahoma" w:cs="Tahoma"/>
          <w:color w:val="000000" w:themeColor="text1"/>
        </w:rPr>
        <w:t>.</w:t>
      </w:r>
      <w:proofErr w:type="gramEnd"/>
      <w:r w:rsidRPr="005D42CC">
        <w:rPr>
          <w:rFonts w:ascii="Tahoma" w:hAnsi="Tahoma" w:cs="Tahoma"/>
          <w:color w:val="000000" w:themeColor="text1"/>
        </w:rPr>
        <w:t xml:space="preserve"> Berdasarkan hasil </w:t>
      </w:r>
      <w:r w:rsidRPr="005D42CC">
        <w:rPr>
          <w:rFonts w:ascii="Tahoma" w:hAnsi="Tahoma" w:cs="Tahoma"/>
          <w:color w:val="000000" w:themeColor="text1"/>
          <w:lang w:val="id-ID"/>
        </w:rPr>
        <w:t>sidik ragam</w:t>
      </w:r>
      <w:r w:rsidRPr="005D42CC">
        <w:rPr>
          <w:rFonts w:ascii="Tahoma" w:hAnsi="Tahoma" w:cs="Tahoma"/>
          <w:color w:val="000000" w:themeColor="text1"/>
        </w:rPr>
        <w:t xml:space="preserve"> yang dilakukan,</w:t>
      </w:r>
      <w:r w:rsidRPr="005D42CC">
        <w:rPr>
          <w:rFonts w:ascii="Tahoma" w:hAnsi="Tahoma" w:cs="Tahoma"/>
          <w:color w:val="000000" w:themeColor="text1"/>
          <w:lang w:val="id-ID"/>
        </w:rPr>
        <w:t xml:space="preserve"> tidak terdapat </w:t>
      </w:r>
      <w:proofErr w:type="gramStart"/>
      <w:r w:rsidRPr="005D42CC">
        <w:rPr>
          <w:rFonts w:ascii="Tahoma" w:hAnsi="Tahoma" w:cs="Tahoma"/>
          <w:color w:val="000000" w:themeColor="text1"/>
          <w:lang w:val="id-ID"/>
        </w:rPr>
        <w:lastRenderedPageBreak/>
        <w:t>beda</w:t>
      </w:r>
      <w:proofErr w:type="gramEnd"/>
      <w:r w:rsidRPr="005D42CC">
        <w:rPr>
          <w:rFonts w:ascii="Tahoma" w:hAnsi="Tahoma" w:cs="Tahoma"/>
          <w:color w:val="000000" w:themeColor="text1"/>
          <w:lang w:val="id-ID"/>
        </w:rPr>
        <w:t xml:space="preserve"> nyata dari masing-masing perlakuan.</w:t>
      </w:r>
      <w:r w:rsidRPr="005D42CC">
        <w:rPr>
          <w:rFonts w:ascii="Tahoma" w:hAnsi="Tahoma" w:cs="Tahoma"/>
          <w:color w:val="000000" w:themeColor="text1"/>
        </w:rPr>
        <w:t xml:space="preserve"> </w:t>
      </w:r>
      <w:r w:rsidRPr="005D42CC">
        <w:rPr>
          <w:rFonts w:ascii="Tahoma" w:hAnsi="Tahoma" w:cs="Tahoma"/>
          <w:color w:val="000000" w:themeColor="text1"/>
          <w:lang w:val="en-ID"/>
        </w:rPr>
        <w:t xml:space="preserve">Letak tinggi </w:t>
      </w:r>
      <w:proofErr w:type="gramStart"/>
      <w:r w:rsidRPr="005D42CC">
        <w:rPr>
          <w:rFonts w:ascii="Tahoma" w:hAnsi="Tahoma" w:cs="Tahoma"/>
          <w:color w:val="000000" w:themeColor="text1"/>
          <w:lang w:val="en-ID"/>
        </w:rPr>
        <w:t xml:space="preserve">tongkol </w:t>
      </w:r>
      <w:r w:rsidRPr="005D42CC">
        <w:rPr>
          <w:rFonts w:ascii="Tahoma" w:hAnsi="Tahoma" w:cs="Tahoma"/>
          <w:color w:val="000000" w:themeColor="text1"/>
          <w:lang w:val="id-ID"/>
        </w:rPr>
        <w:t xml:space="preserve"> tidak</w:t>
      </w:r>
      <w:proofErr w:type="gramEnd"/>
      <w:r w:rsidRPr="005D42CC">
        <w:rPr>
          <w:rFonts w:ascii="Tahoma" w:hAnsi="Tahoma" w:cs="Tahoma"/>
          <w:color w:val="000000" w:themeColor="text1"/>
          <w:lang w:val="id-ID"/>
        </w:rPr>
        <w:t xml:space="preserve"> dipengaruhi secara nyata oleh </w:t>
      </w:r>
      <w:r w:rsidRPr="005D42CC">
        <w:rPr>
          <w:rFonts w:ascii="Tahoma" w:hAnsi="Tahoma" w:cs="Tahoma"/>
          <w:color w:val="000000" w:themeColor="text1"/>
          <w:lang w:val="en-ID"/>
        </w:rPr>
        <w:t xml:space="preserve">dosis pupuk limbah media jamur tiram putih </w:t>
      </w:r>
      <w:r w:rsidRPr="005D42CC">
        <w:rPr>
          <w:rFonts w:ascii="Tahoma" w:hAnsi="Tahoma" w:cs="Tahoma"/>
          <w:color w:val="000000" w:themeColor="text1"/>
          <w:lang w:val="id-ID"/>
        </w:rPr>
        <w:t xml:space="preserve">bobot </w:t>
      </w:r>
    </w:p>
    <w:p w:rsidR="006450E0" w:rsidRPr="005D42CC" w:rsidRDefault="006450E0" w:rsidP="00135F12">
      <w:pPr>
        <w:spacing w:line="240" w:lineRule="auto"/>
        <w:ind w:firstLine="720"/>
        <w:jc w:val="both"/>
        <w:rPr>
          <w:rFonts w:ascii="Tahoma" w:hAnsi="Tahoma" w:cs="Tahoma"/>
          <w:color w:val="000000" w:themeColor="text1"/>
          <w:lang w:val="en-ID"/>
        </w:rPr>
      </w:pPr>
      <w:r w:rsidRPr="005D42CC">
        <w:rPr>
          <w:rFonts w:ascii="Tahoma" w:hAnsi="Tahoma" w:cs="Tahoma"/>
          <w:color w:val="000000" w:themeColor="text1"/>
          <w:lang w:val="id-ID"/>
        </w:rPr>
        <w:lastRenderedPageBreak/>
        <w:t xml:space="preserve">segar tanaman dan bobot kering tanaman disajikan pada tabel </w:t>
      </w:r>
      <w:r w:rsidRPr="005D42CC">
        <w:rPr>
          <w:rFonts w:ascii="Tahoma" w:hAnsi="Tahoma" w:cs="Tahoma"/>
          <w:color w:val="000000" w:themeColor="text1"/>
          <w:lang w:val="en-ID"/>
        </w:rPr>
        <w:t>8.</w:t>
      </w:r>
    </w:p>
    <w:p w:rsidR="006450E0" w:rsidRPr="005D42CC" w:rsidRDefault="006450E0" w:rsidP="00135F12">
      <w:pPr>
        <w:spacing w:line="240" w:lineRule="auto"/>
        <w:ind w:left="993" w:hanging="851"/>
        <w:jc w:val="both"/>
        <w:rPr>
          <w:rFonts w:ascii="Tahoma" w:hAnsi="Tahoma" w:cs="Tahoma"/>
        </w:rPr>
      </w:pPr>
      <w:r w:rsidRPr="005D42CC">
        <w:rPr>
          <w:rFonts w:ascii="Tahoma" w:hAnsi="Tahoma" w:cs="Tahoma"/>
        </w:rPr>
        <w:t>Tabel 8. Purata tinggi letak tongkol jagung (cm) pada berbagai dosis pupuk limbah media jamur tiram putih.</w:t>
      </w:r>
    </w:p>
    <w:tbl>
      <w:tblPr>
        <w:tblW w:w="3840" w:type="dxa"/>
        <w:jc w:val="center"/>
        <w:tblBorders>
          <w:top w:val="single" w:sz="4" w:space="0" w:color="auto"/>
          <w:bottom w:val="single" w:sz="4" w:space="0" w:color="auto"/>
        </w:tblBorders>
        <w:tblLook w:val="04A0" w:firstRow="1" w:lastRow="0" w:firstColumn="1" w:lastColumn="0" w:noHBand="0" w:noVBand="1"/>
      </w:tblPr>
      <w:tblGrid>
        <w:gridCol w:w="1847"/>
        <w:gridCol w:w="222"/>
        <w:gridCol w:w="1798"/>
        <w:gridCol w:w="222"/>
      </w:tblGrid>
      <w:tr w:rsidR="006450E0" w:rsidRPr="005D42CC" w:rsidTr="006E5A93">
        <w:trPr>
          <w:trHeight w:val="300"/>
          <w:jc w:val="center"/>
        </w:trPr>
        <w:tc>
          <w:tcPr>
            <w:tcW w:w="1920" w:type="dxa"/>
            <w:gridSpan w:val="2"/>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r w:rsidRPr="005D42CC">
              <w:rPr>
                <w:rFonts w:ascii="Tahoma" w:eastAsia="Times New Roman" w:hAnsi="Tahoma" w:cs="Tahoma"/>
                <w:color w:val="000000"/>
              </w:rPr>
              <w:t>dosis pupuk LMJTP</w:t>
            </w:r>
          </w:p>
        </w:tc>
        <w:tc>
          <w:tcPr>
            <w:tcW w:w="1920" w:type="dxa"/>
            <w:gridSpan w:val="2"/>
            <w:tcBorders>
              <w:top w:val="single" w:sz="4" w:space="0" w:color="auto"/>
              <w:bottom w:val="single" w:sz="4" w:space="0" w:color="auto"/>
            </w:tcBorders>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r w:rsidRPr="005D42CC">
              <w:rPr>
                <w:rFonts w:ascii="Tahoma" w:eastAsia="Times New Roman" w:hAnsi="Tahoma" w:cs="Tahoma"/>
                <w:color w:val="000000"/>
              </w:rPr>
              <w:t>tinggi letak tongkol</w:t>
            </w:r>
          </w:p>
        </w:tc>
      </w:tr>
      <w:tr w:rsidR="006450E0" w:rsidRPr="005D42CC" w:rsidTr="006E5A93">
        <w:trPr>
          <w:trHeight w:val="300"/>
          <w:jc w:val="center"/>
        </w:trPr>
        <w:tc>
          <w:tcPr>
            <w:tcW w:w="1920" w:type="dxa"/>
            <w:gridSpan w:val="2"/>
            <w:tcBorders>
              <w:top w:val="single" w:sz="4" w:space="0" w:color="auto"/>
            </w:tcBorders>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r w:rsidRPr="005D42CC">
              <w:rPr>
                <w:rFonts w:ascii="Tahoma" w:eastAsia="Times New Roman" w:hAnsi="Tahoma" w:cs="Tahoma"/>
                <w:color w:val="000000"/>
              </w:rPr>
              <w:t>tanpa kompos</w:t>
            </w:r>
          </w:p>
        </w:tc>
        <w:tc>
          <w:tcPr>
            <w:tcW w:w="1798" w:type="dxa"/>
            <w:tcBorders>
              <w:top w:val="single" w:sz="4" w:space="0" w:color="auto"/>
            </w:tcBorders>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r w:rsidRPr="005D42CC">
              <w:rPr>
                <w:rFonts w:ascii="Tahoma" w:eastAsia="Times New Roman" w:hAnsi="Tahoma" w:cs="Tahoma"/>
                <w:color w:val="000000"/>
              </w:rPr>
              <w:t>40,33 a</w:t>
            </w:r>
          </w:p>
        </w:tc>
        <w:tc>
          <w:tcPr>
            <w:tcW w:w="122" w:type="dxa"/>
            <w:tcBorders>
              <w:top w:val="single" w:sz="4" w:space="0" w:color="auto"/>
            </w:tcBorders>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r>
      <w:tr w:rsidR="006450E0" w:rsidRPr="005D42CC" w:rsidTr="006E5A93">
        <w:trPr>
          <w:trHeight w:val="300"/>
          <w:jc w:val="center"/>
        </w:trPr>
        <w:tc>
          <w:tcPr>
            <w:tcW w:w="1847"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r w:rsidRPr="005D42CC">
              <w:rPr>
                <w:rFonts w:ascii="Tahoma" w:eastAsia="Times New Roman" w:hAnsi="Tahoma" w:cs="Tahoma"/>
                <w:color w:val="000000"/>
              </w:rPr>
              <w:t>10 ton/ha</w:t>
            </w:r>
          </w:p>
        </w:tc>
        <w:tc>
          <w:tcPr>
            <w:tcW w:w="73"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p>
        </w:tc>
        <w:tc>
          <w:tcPr>
            <w:tcW w:w="1798"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r w:rsidRPr="005D42CC">
              <w:rPr>
                <w:rFonts w:ascii="Tahoma" w:eastAsia="Times New Roman" w:hAnsi="Tahoma" w:cs="Tahoma"/>
                <w:color w:val="000000"/>
              </w:rPr>
              <w:t>48,73 a</w:t>
            </w:r>
          </w:p>
        </w:tc>
        <w:tc>
          <w:tcPr>
            <w:tcW w:w="122"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r>
      <w:tr w:rsidR="006450E0" w:rsidRPr="005D42CC" w:rsidTr="006E5A93">
        <w:trPr>
          <w:trHeight w:val="300"/>
          <w:jc w:val="center"/>
        </w:trPr>
        <w:tc>
          <w:tcPr>
            <w:tcW w:w="1847"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r w:rsidRPr="005D42CC">
              <w:rPr>
                <w:rFonts w:ascii="Tahoma" w:eastAsia="Times New Roman" w:hAnsi="Tahoma" w:cs="Tahoma"/>
                <w:color w:val="000000"/>
              </w:rPr>
              <w:t>20 ton/ha</w:t>
            </w:r>
          </w:p>
        </w:tc>
        <w:tc>
          <w:tcPr>
            <w:tcW w:w="73"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p>
        </w:tc>
        <w:tc>
          <w:tcPr>
            <w:tcW w:w="1798"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r w:rsidRPr="005D42CC">
              <w:rPr>
                <w:rFonts w:ascii="Tahoma" w:eastAsia="Times New Roman" w:hAnsi="Tahoma" w:cs="Tahoma"/>
                <w:color w:val="000000"/>
              </w:rPr>
              <w:t>50,47 a</w:t>
            </w:r>
          </w:p>
        </w:tc>
        <w:tc>
          <w:tcPr>
            <w:tcW w:w="122"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r>
      <w:tr w:rsidR="006450E0" w:rsidRPr="005D42CC" w:rsidTr="006E5A93">
        <w:trPr>
          <w:trHeight w:val="300"/>
          <w:jc w:val="center"/>
        </w:trPr>
        <w:tc>
          <w:tcPr>
            <w:tcW w:w="1847"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r w:rsidRPr="005D42CC">
              <w:rPr>
                <w:rFonts w:ascii="Tahoma" w:eastAsia="Times New Roman" w:hAnsi="Tahoma" w:cs="Tahoma"/>
                <w:color w:val="000000"/>
              </w:rPr>
              <w:t>30 ton/ha</w:t>
            </w:r>
          </w:p>
        </w:tc>
        <w:tc>
          <w:tcPr>
            <w:tcW w:w="73"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p>
        </w:tc>
        <w:tc>
          <w:tcPr>
            <w:tcW w:w="1798"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r w:rsidRPr="005D42CC">
              <w:rPr>
                <w:rFonts w:ascii="Tahoma" w:eastAsia="Times New Roman" w:hAnsi="Tahoma" w:cs="Tahoma"/>
                <w:color w:val="000000"/>
              </w:rPr>
              <w:t>42,20 a</w:t>
            </w:r>
          </w:p>
        </w:tc>
        <w:tc>
          <w:tcPr>
            <w:tcW w:w="122"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r>
      <w:tr w:rsidR="006450E0" w:rsidRPr="005D42CC" w:rsidTr="006E5A93">
        <w:trPr>
          <w:trHeight w:val="300"/>
          <w:jc w:val="center"/>
        </w:trPr>
        <w:tc>
          <w:tcPr>
            <w:tcW w:w="1847"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r w:rsidRPr="005D42CC">
              <w:rPr>
                <w:rFonts w:ascii="Tahoma" w:eastAsia="Times New Roman" w:hAnsi="Tahoma" w:cs="Tahoma"/>
                <w:color w:val="000000"/>
              </w:rPr>
              <w:t>40 ton/ha</w:t>
            </w:r>
          </w:p>
        </w:tc>
        <w:tc>
          <w:tcPr>
            <w:tcW w:w="73" w:type="dxa"/>
            <w:shd w:val="clear" w:color="auto" w:fill="auto"/>
            <w:noWrap/>
            <w:vAlign w:val="bottom"/>
            <w:hideMark/>
          </w:tcPr>
          <w:p w:rsidR="006450E0" w:rsidRPr="005D42CC" w:rsidRDefault="006450E0" w:rsidP="00135F12">
            <w:pPr>
              <w:spacing w:after="0" w:line="240" w:lineRule="auto"/>
              <w:rPr>
                <w:rFonts w:ascii="Tahoma" w:eastAsia="Times New Roman" w:hAnsi="Tahoma" w:cs="Tahoma"/>
                <w:color w:val="000000"/>
              </w:rPr>
            </w:pPr>
          </w:p>
        </w:tc>
        <w:tc>
          <w:tcPr>
            <w:tcW w:w="1798"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r w:rsidRPr="005D42CC">
              <w:rPr>
                <w:rFonts w:ascii="Tahoma" w:eastAsia="Times New Roman" w:hAnsi="Tahoma" w:cs="Tahoma"/>
                <w:color w:val="000000"/>
              </w:rPr>
              <w:t>44,73 a</w:t>
            </w:r>
          </w:p>
        </w:tc>
        <w:tc>
          <w:tcPr>
            <w:tcW w:w="122" w:type="dxa"/>
            <w:shd w:val="clear" w:color="auto" w:fill="auto"/>
            <w:noWrap/>
            <w:vAlign w:val="bottom"/>
            <w:hideMark/>
          </w:tcPr>
          <w:p w:rsidR="006450E0" w:rsidRPr="005D42CC" w:rsidRDefault="006450E0" w:rsidP="00135F12">
            <w:pPr>
              <w:spacing w:after="0" w:line="240" w:lineRule="auto"/>
              <w:jc w:val="right"/>
              <w:rPr>
                <w:rFonts w:ascii="Tahoma" w:eastAsia="Times New Roman" w:hAnsi="Tahoma" w:cs="Tahoma"/>
                <w:color w:val="000000"/>
              </w:rPr>
            </w:pPr>
          </w:p>
        </w:tc>
      </w:tr>
    </w:tbl>
    <w:p w:rsidR="006450E0" w:rsidRPr="005D42CC" w:rsidRDefault="006450E0" w:rsidP="00135F12">
      <w:pPr>
        <w:spacing w:line="240" w:lineRule="auto"/>
        <w:ind w:left="2127" w:hanging="1276"/>
        <w:jc w:val="both"/>
        <w:rPr>
          <w:rFonts w:ascii="Tahoma" w:hAnsi="Tahoma" w:cs="Tahoma"/>
        </w:rPr>
      </w:pPr>
      <w:proofErr w:type="gramStart"/>
      <w:r w:rsidRPr="005D42CC">
        <w:rPr>
          <w:rFonts w:ascii="Tahoma" w:hAnsi="Tahoma" w:cs="Tahoma"/>
        </w:rPr>
        <w:t>Keterangan :</w:t>
      </w:r>
      <w:proofErr w:type="gramEnd"/>
      <w:r w:rsidRPr="005D42CC">
        <w:rPr>
          <w:rFonts w:ascii="Tahoma" w:hAnsi="Tahoma" w:cs="Tahoma"/>
        </w:rPr>
        <w:t xml:space="preserve"> Nilai purata yang diikuti notasi huruf sama pada kolom yang sama menunjukan tidak berbeda nyata menurut uji F taraf 5%.</w:t>
      </w:r>
    </w:p>
    <w:p w:rsidR="006450E0" w:rsidRPr="005D42CC" w:rsidRDefault="006450E0" w:rsidP="00135F12">
      <w:pPr>
        <w:spacing w:line="240" w:lineRule="auto"/>
        <w:ind w:left="2127" w:hanging="1276"/>
        <w:jc w:val="both"/>
        <w:rPr>
          <w:rFonts w:ascii="Tahoma" w:hAnsi="Tahoma" w:cs="Tahoma"/>
        </w:rPr>
      </w:pPr>
    </w:p>
    <w:p w:rsidR="00135F12" w:rsidRPr="005D42CC" w:rsidRDefault="00135F12" w:rsidP="00135F12">
      <w:pPr>
        <w:jc w:val="center"/>
        <w:rPr>
          <w:rFonts w:ascii="Tahoma" w:hAnsi="Tahoma" w:cs="Tahoma"/>
          <w:b/>
        </w:rPr>
        <w:sectPr w:rsidR="00135F12" w:rsidRPr="005D42CC" w:rsidSect="006450E0">
          <w:type w:val="continuous"/>
          <w:pgSz w:w="11906" w:h="16838"/>
          <w:pgMar w:top="2268" w:right="1701" w:bottom="1701" w:left="2268" w:header="709" w:footer="709" w:gutter="0"/>
          <w:cols w:space="708"/>
          <w:docGrid w:linePitch="360"/>
        </w:sectPr>
      </w:pPr>
    </w:p>
    <w:p w:rsidR="00135F12" w:rsidRPr="005D42CC" w:rsidRDefault="00135F12" w:rsidP="00135F12">
      <w:pPr>
        <w:jc w:val="center"/>
        <w:rPr>
          <w:rFonts w:ascii="Tahoma" w:hAnsi="Tahoma" w:cs="Tahoma"/>
          <w:b/>
        </w:rPr>
      </w:pPr>
      <w:r w:rsidRPr="005D42CC">
        <w:rPr>
          <w:rFonts w:ascii="Tahoma" w:hAnsi="Tahoma" w:cs="Tahoma"/>
          <w:b/>
        </w:rPr>
        <w:lastRenderedPageBreak/>
        <w:t>PEMBAHASAN</w:t>
      </w:r>
    </w:p>
    <w:p w:rsidR="00135F12" w:rsidRPr="005D42CC" w:rsidRDefault="00135F12" w:rsidP="00135F12">
      <w:pPr>
        <w:jc w:val="both"/>
        <w:rPr>
          <w:rFonts w:ascii="Tahoma" w:hAnsi="Tahoma" w:cs="Tahoma"/>
        </w:rPr>
      </w:pPr>
      <w:r w:rsidRPr="005D42CC">
        <w:rPr>
          <w:rFonts w:ascii="Tahoma" w:hAnsi="Tahoma" w:cs="Tahoma"/>
        </w:rPr>
        <w:t xml:space="preserve">Pada tabel tinggi tanaman terlihat jelas bahwa tinggi tanaman yang dipupuk dengan dosis pupuk limbah media jamur tiram putih  , tidak menunjukan perbedaan yang nyata pada kelima perlakuan terlihat pada tinggi tanaman dari umur 3 MST sampai 10 MST tidak berpengaruh secara nyata terhadap pemberian pupuk dosis limbah media jamur tiram putih  karena pertumbuhan tidak menunjukan grafik yang signifikan dikarenakan kurangnya unsur nitrogen pada pupuk limbah media jamur tiram putih yang diperlukan untuk pertumbuhan tnggi tanaman jagung. Marschner dalam Nesia (2014), menyatakan bahwa tanaman yang kekurangan unsur nitrogen </w:t>
      </w:r>
      <w:proofErr w:type="gramStart"/>
      <w:r w:rsidRPr="005D42CC">
        <w:rPr>
          <w:rFonts w:ascii="Tahoma" w:hAnsi="Tahoma" w:cs="Tahoma"/>
        </w:rPr>
        <w:t>akan</w:t>
      </w:r>
      <w:proofErr w:type="gramEnd"/>
      <w:r w:rsidRPr="005D42CC">
        <w:rPr>
          <w:rFonts w:ascii="Tahoma" w:hAnsi="Tahoma" w:cs="Tahoma"/>
        </w:rPr>
        <w:t xml:space="preserve"> tumbuh lambat dan </w:t>
      </w:r>
      <w:r w:rsidRPr="005D42CC">
        <w:rPr>
          <w:rFonts w:ascii="Tahoma" w:hAnsi="Tahoma" w:cs="Tahoma"/>
        </w:rPr>
        <w:lastRenderedPageBreak/>
        <w:t xml:space="preserve">kerdil. Kekurangan unsur hara nitrogen mengakibatkan terhambatnya pembentukan bagian-bagian vegetative seperti daun, batang dan akar. </w:t>
      </w:r>
    </w:p>
    <w:p w:rsidR="00135F12" w:rsidRPr="005D42CC" w:rsidRDefault="00135F12" w:rsidP="00135F12">
      <w:pPr>
        <w:jc w:val="both"/>
        <w:rPr>
          <w:rFonts w:ascii="Tahoma" w:hAnsi="Tahoma" w:cs="Tahoma"/>
        </w:rPr>
      </w:pPr>
      <w:r w:rsidRPr="005D42CC">
        <w:rPr>
          <w:rFonts w:ascii="Tahoma" w:hAnsi="Tahoma" w:cs="Tahoma"/>
        </w:rPr>
        <w:t xml:space="preserve">Hadisumitro (2002), bahan kecepatan bahan menjadi kompos di pengaruhi oleh kandungan C/N rasio tanah, maka bahan tersebut </w:t>
      </w:r>
      <w:proofErr w:type="gramStart"/>
      <w:r w:rsidRPr="005D42CC">
        <w:rPr>
          <w:rFonts w:ascii="Tahoma" w:hAnsi="Tahoma" w:cs="Tahoma"/>
        </w:rPr>
        <w:t>akan</w:t>
      </w:r>
      <w:proofErr w:type="gramEnd"/>
      <w:r w:rsidRPr="005D42CC">
        <w:rPr>
          <w:rFonts w:ascii="Tahoma" w:hAnsi="Tahoma" w:cs="Tahoma"/>
        </w:rPr>
        <w:t xml:space="preserve"> lebih cepat menjadi kompos. Jika C/N rasio tanah besar, maka persenyawaan bahan organik di dalam bahan baku amat sedikit, sehingga tidak akan terjadi pembebasan amoniak, hanyut atau juga mengalami hambatan sehingga amat perlahan-lahan baru bisa tersedia untuk tanaman, pada C/N rasio dari pupuk limbah media jamur tiram putih juga memiliki C/N rasio yang tinggi, maka mengakibatkan </w:t>
      </w:r>
      <w:r w:rsidRPr="005D42CC">
        <w:rPr>
          <w:rFonts w:ascii="Tahoma" w:hAnsi="Tahoma" w:cs="Tahoma"/>
        </w:rPr>
        <w:lastRenderedPageBreak/>
        <w:t>penerapan unsur hara oleh tanaman menjadi lambat.</w:t>
      </w:r>
    </w:p>
    <w:p w:rsidR="00135F12" w:rsidRPr="005D42CC" w:rsidRDefault="00135F12" w:rsidP="00135F12">
      <w:pPr>
        <w:jc w:val="both"/>
        <w:rPr>
          <w:rFonts w:ascii="Tahoma" w:hAnsi="Tahoma" w:cs="Tahoma"/>
        </w:rPr>
      </w:pPr>
      <w:r w:rsidRPr="005D42CC">
        <w:rPr>
          <w:rFonts w:ascii="Tahoma" w:hAnsi="Tahoma" w:cs="Tahoma"/>
        </w:rPr>
        <w:t xml:space="preserve">Pada </w:t>
      </w:r>
      <w:proofErr w:type="gramStart"/>
      <w:r w:rsidRPr="005D42CC">
        <w:rPr>
          <w:rFonts w:ascii="Tahoma" w:hAnsi="Tahoma" w:cs="Tahoma"/>
        </w:rPr>
        <w:t>Tabel  jumlah</w:t>
      </w:r>
      <w:proofErr w:type="gramEnd"/>
      <w:r w:rsidRPr="005D42CC">
        <w:rPr>
          <w:rFonts w:ascii="Tahoma" w:hAnsi="Tahoma" w:cs="Tahoma"/>
        </w:rPr>
        <w:t xml:space="preserve"> daun, menunjukan pada umur 3 MST – 10 MST terlihat bahwa pemberian dosis pupuk limbah media jamur tieam putih tidak meningkatkan jumlah daun. Hal ini diduga karena banyaknya jumlah daun tanaman jagung </w:t>
      </w:r>
      <w:proofErr w:type="gramStart"/>
      <w:r w:rsidRPr="005D42CC">
        <w:rPr>
          <w:rFonts w:ascii="Tahoma" w:hAnsi="Tahoma" w:cs="Tahoma"/>
        </w:rPr>
        <w:t>manis</w:t>
      </w:r>
      <w:proofErr w:type="gramEnd"/>
      <w:r w:rsidRPr="005D42CC">
        <w:rPr>
          <w:rFonts w:ascii="Tahoma" w:hAnsi="Tahoma" w:cs="Tahoma"/>
        </w:rPr>
        <w:t xml:space="preserve"> lebih dipengaruhi oleh faktor genetik yang menyebabkan pertambahan jumlah daun yang hampir sama. Menurut Martoyo (2001) respon pupuk terhadap jumlah daun pada umumnya kurang memberikan gambaran yang jelas karena pertumbuhan daun mempunyai hubungan yang erat dengan faktor genetik.</w:t>
      </w:r>
    </w:p>
    <w:p w:rsidR="00135F12" w:rsidRPr="005D42CC" w:rsidRDefault="00135F12" w:rsidP="00135F12">
      <w:pPr>
        <w:jc w:val="both"/>
        <w:rPr>
          <w:rFonts w:ascii="Tahoma" w:hAnsi="Tahoma" w:cs="Tahoma"/>
        </w:rPr>
      </w:pPr>
      <w:r w:rsidRPr="005D42CC">
        <w:rPr>
          <w:rFonts w:ascii="Tahoma" w:hAnsi="Tahoma" w:cs="Tahoma"/>
        </w:rPr>
        <w:t xml:space="preserve">Berdasarkan hasil dari rerata diameter batang jagung </w:t>
      </w:r>
      <w:proofErr w:type="gramStart"/>
      <w:r w:rsidRPr="005D42CC">
        <w:rPr>
          <w:rFonts w:ascii="Tahoma" w:hAnsi="Tahoma" w:cs="Tahoma"/>
        </w:rPr>
        <w:t>manis</w:t>
      </w:r>
      <w:proofErr w:type="gramEnd"/>
      <w:r w:rsidRPr="005D42CC">
        <w:rPr>
          <w:rFonts w:ascii="Tahoma" w:hAnsi="Tahoma" w:cs="Tahoma"/>
        </w:rPr>
        <w:t xml:space="preserve"> umur 3 MST-10 MST menunjukan hasil yang tidak secara nyata terhadap diameter batang. Hal ini disebabkan diameter batang jagung </w:t>
      </w:r>
      <w:proofErr w:type="gramStart"/>
      <w:r w:rsidRPr="005D42CC">
        <w:rPr>
          <w:rFonts w:ascii="Tahoma" w:hAnsi="Tahoma" w:cs="Tahoma"/>
        </w:rPr>
        <w:t>manis</w:t>
      </w:r>
      <w:proofErr w:type="gramEnd"/>
      <w:r w:rsidRPr="005D42CC">
        <w:rPr>
          <w:rFonts w:ascii="Tahoma" w:hAnsi="Tahoma" w:cs="Tahoma"/>
        </w:rPr>
        <w:t xml:space="preserve"> di pengaruhi oleh lingkungan, antara lain ketersediaan hara terutama nitrogen yang mempengaruhi serapan fosfor. Nitrogen </w:t>
      </w:r>
      <w:proofErr w:type="gramStart"/>
      <w:r w:rsidRPr="005D42CC">
        <w:rPr>
          <w:rFonts w:ascii="Tahoma" w:hAnsi="Tahoma" w:cs="Tahoma"/>
        </w:rPr>
        <w:t>akan</w:t>
      </w:r>
      <w:proofErr w:type="gramEnd"/>
      <w:r w:rsidRPr="005D42CC">
        <w:rPr>
          <w:rFonts w:ascii="Tahoma" w:hAnsi="Tahoma" w:cs="Tahoma"/>
        </w:rPr>
        <w:t xml:space="preserve"> meningkatkan pertumbuhan dan perkembangan akar sehingga tanaman mampu menyerap P lebih efektif, maka apabila nitrogen yang belum mencukupi maka serapan P menjadi tidak optimal. Menurut hidayati (2009), pupuk N,P,K sangat dibutuhkan untuk pertumbuhan tanaman terutama dalam merangsang pembentukan tinggi tanaman dan diameter batang, selain </w:t>
      </w:r>
      <w:r w:rsidRPr="005D42CC">
        <w:rPr>
          <w:rFonts w:ascii="Tahoma" w:hAnsi="Tahoma" w:cs="Tahoma"/>
        </w:rPr>
        <w:lastRenderedPageBreak/>
        <w:t>unsur hara N,P,K pupuk organik juga memiliki peranan dalam mendukung pertumbuhan vegetative.</w:t>
      </w:r>
    </w:p>
    <w:p w:rsidR="00135F12" w:rsidRPr="005D42CC" w:rsidRDefault="00135F12" w:rsidP="00135F12">
      <w:pPr>
        <w:jc w:val="both"/>
        <w:rPr>
          <w:rFonts w:ascii="Tahoma" w:hAnsi="Tahoma" w:cs="Tahoma"/>
        </w:rPr>
      </w:pPr>
      <w:r w:rsidRPr="005D42CC">
        <w:rPr>
          <w:rFonts w:ascii="Tahoma" w:hAnsi="Tahoma" w:cs="Tahoma"/>
        </w:rPr>
        <w:t xml:space="preserve">Selain tinggi tanaman dan jumlah daun, bobot </w:t>
      </w:r>
      <w:proofErr w:type="gramStart"/>
      <w:r w:rsidRPr="005D42CC">
        <w:rPr>
          <w:rFonts w:ascii="Tahoma" w:hAnsi="Tahoma" w:cs="Tahoma"/>
        </w:rPr>
        <w:t>segar</w:t>
      </w:r>
      <w:proofErr w:type="gramEnd"/>
      <w:r w:rsidRPr="005D42CC">
        <w:rPr>
          <w:rFonts w:ascii="Tahoma" w:hAnsi="Tahoma" w:cs="Tahoma"/>
        </w:rPr>
        <w:t xml:space="preserve"> dan bobot kering tanaman juga merupakan parameter pertumbuhan tanaman yang sering digunakan untuk mengetahui besarnya fotosintat yang dibentuk dan simpan oleh tanaman. Secara umum tanaman di bagi menjadi 2 bagian yaitu tajuk dan akar. Menurut Lakitan </w:t>
      </w:r>
      <w:proofErr w:type="gramStart"/>
      <w:r w:rsidRPr="005D42CC">
        <w:rPr>
          <w:rFonts w:ascii="Tahoma" w:hAnsi="Tahoma" w:cs="Tahoma"/>
        </w:rPr>
        <w:t>( 2001</w:t>
      </w:r>
      <w:proofErr w:type="gramEnd"/>
      <w:r w:rsidRPr="005D42CC">
        <w:rPr>
          <w:rFonts w:ascii="Tahoma" w:hAnsi="Tahoma" w:cs="Tahoma"/>
        </w:rPr>
        <w:t xml:space="preserve"> ) bobot segar tanaman merupakan tanaman saat masih hidup dan ditimbang langsung stelah panen sebelum tanaman menjadi layu karena kehilangan kadar air. Syarat berlangsungnya fotosintesis bagi tanaman yaitu tercukupinya air bagi tanaman yang diserap melalui akar. Bobot </w:t>
      </w:r>
      <w:proofErr w:type="gramStart"/>
      <w:r w:rsidRPr="005D42CC">
        <w:rPr>
          <w:rFonts w:ascii="Tahoma" w:hAnsi="Tahoma" w:cs="Tahoma"/>
        </w:rPr>
        <w:t>segar</w:t>
      </w:r>
      <w:proofErr w:type="gramEnd"/>
      <w:r w:rsidRPr="005D42CC">
        <w:rPr>
          <w:rFonts w:ascii="Tahoma" w:hAnsi="Tahoma" w:cs="Tahoma"/>
        </w:rPr>
        <w:t xml:space="preserve"> suatu tanaman tergantung pada air yang terkandung dalam organ-organ tanamanya.</w:t>
      </w:r>
    </w:p>
    <w:p w:rsidR="00135F12" w:rsidRPr="005D42CC" w:rsidRDefault="00135F12" w:rsidP="00135F12">
      <w:pPr>
        <w:jc w:val="both"/>
        <w:rPr>
          <w:rFonts w:ascii="Tahoma" w:hAnsi="Tahoma" w:cs="Tahoma"/>
        </w:rPr>
      </w:pPr>
      <w:r w:rsidRPr="005D42CC">
        <w:rPr>
          <w:rFonts w:ascii="Tahoma" w:hAnsi="Tahoma" w:cs="Tahoma"/>
        </w:rPr>
        <w:t xml:space="preserve">Berdasarkan hasil penelitian berat jagung dengan kelobot dan berat </w:t>
      </w:r>
      <w:proofErr w:type="gramStart"/>
      <w:r w:rsidRPr="005D42CC">
        <w:rPr>
          <w:rFonts w:ascii="Tahoma" w:hAnsi="Tahoma" w:cs="Tahoma"/>
        </w:rPr>
        <w:t>jagung  tanpa</w:t>
      </w:r>
      <w:proofErr w:type="gramEnd"/>
      <w:r w:rsidRPr="005D42CC">
        <w:rPr>
          <w:rFonts w:ascii="Tahoma" w:hAnsi="Tahoma" w:cs="Tahoma"/>
        </w:rPr>
        <w:t xml:space="preserve"> kelobot menunjukan bahwa hasil berbeda secara nyata terhadap berat jagung dengan kelobot. Hasil taraf uji DMRT 5% menunjukan bahwa berat jagung manis dengan kelobot berbeda secara nyata, dengan rerata perlakuan 20 ton/ha dengan nilai tertinggi yaitu, 101</w:t>
      </w:r>
      <w:proofErr w:type="gramStart"/>
      <w:r w:rsidRPr="005D42CC">
        <w:rPr>
          <w:rFonts w:ascii="Tahoma" w:hAnsi="Tahoma" w:cs="Tahoma"/>
        </w:rPr>
        <w:t>,08</w:t>
      </w:r>
      <w:proofErr w:type="gramEnd"/>
      <w:r w:rsidRPr="005D42CC">
        <w:rPr>
          <w:rFonts w:ascii="Tahoma" w:hAnsi="Tahoma" w:cs="Tahoma"/>
        </w:rPr>
        <w:t xml:space="preserve"> sedangan dengan berat jagung tanpa kelobot tidak menunjukan hasil secara tidak nyata antar perlakuan. Hadisumitro (2002), bahan kecepatan bahan menjadi kompos di pengaruhi oleh kandungan C/N rasio tanah, maka </w:t>
      </w:r>
      <w:r w:rsidRPr="005D42CC">
        <w:rPr>
          <w:rFonts w:ascii="Tahoma" w:hAnsi="Tahoma" w:cs="Tahoma"/>
        </w:rPr>
        <w:lastRenderedPageBreak/>
        <w:t xml:space="preserve">bahan tersebut </w:t>
      </w:r>
      <w:proofErr w:type="gramStart"/>
      <w:r w:rsidRPr="005D42CC">
        <w:rPr>
          <w:rFonts w:ascii="Tahoma" w:hAnsi="Tahoma" w:cs="Tahoma"/>
        </w:rPr>
        <w:t>akan</w:t>
      </w:r>
      <w:proofErr w:type="gramEnd"/>
      <w:r w:rsidRPr="005D42CC">
        <w:rPr>
          <w:rFonts w:ascii="Tahoma" w:hAnsi="Tahoma" w:cs="Tahoma"/>
        </w:rPr>
        <w:t xml:space="preserve"> lebih cepat menjadi kompos. Jika C/N rasio tanah besar, maka persenyawaan bahan organik di dalam bahan baku amat sedikit, sehingga tidak akan terjadi pembebasan amoniak, hanyut atau juga mengalami hambatan sehingga amat perlahan-lahan baru bisa tersedia untuk tanaman, pada C/N rasio dari pupuk limbah media jamur tiram putih juga memiliki C/N rasio yang tinggi, maka mengakibatkan penerapan unsur hara oleh tanaman menjadi lambat.</w:t>
      </w:r>
    </w:p>
    <w:p w:rsidR="00135F12" w:rsidRPr="005D42CC" w:rsidRDefault="00135F12" w:rsidP="00135F12">
      <w:pPr>
        <w:jc w:val="both"/>
        <w:rPr>
          <w:rFonts w:ascii="Tahoma" w:hAnsi="Tahoma" w:cs="Tahoma"/>
        </w:rPr>
      </w:pPr>
      <w:r w:rsidRPr="005D42CC">
        <w:rPr>
          <w:rFonts w:ascii="Tahoma" w:hAnsi="Tahoma" w:cs="Tahoma"/>
        </w:rPr>
        <w:t xml:space="preserve">Dari hasil pengamatan panjang jagung dengan kelobot dan panjang jagung tanpa kelobot, rerata panjang jagung dengan kelobot dan panjang jagung tanpa kelobot menunjukan hasil tidak berbeda secara nyata terhadap panjang jagung dengan kelobot dan panjang jagung tanpa kelobot, Menurut Soetoro (1998), bahwa panjang tongkol yang berisi pada jagung manis lebih dipengaruhi oleh faktor genetik, sedangkan kemampuan tanaman untuk memunculkan karakter genetiknya dipengaruhi oleh lingkungan. Salah satu faktor lingkungan yang mempengaruhi persentase tongkol adalah ketersediaan unsur hara N (nitrogen). Unsur Nitrogen mengakibatkan meningkatnya panjang tongkol dan diameter tongkol jagung sehingga berat tongkol meningkat, data purata panjang jagung dengan kelobot dan panjang jagung tanpa kelobot dapat dilihat pada tabel 6. </w:t>
      </w:r>
    </w:p>
    <w:p w:rsidR="00135F12" w:rsidRPr="005D42CC" w:rsidRDefault="00135F12" w:rsidP="00135F12">
      <w:pPr>
        <w:jc w:val="both"/>
        <w:rPr>
          <w:rFonts w:ascii="Tahoma" w:hAnsi="Tahoma" w:cs="Tahoma"/>
        </w:rPr>
      </w:pPr>
      <w:r w:rsidRPr="005D42CC">
        <w:rPr>
          <w:rFonts w:ascii="Tahoma" w:hAnsi="Tahoma" w:cs="Tahoma"/>
        </w:rPr>
        <w:lastRenderedPageBreak/>
        <w:t xml:space="preserve">Pada hasil diameter jagung dengan kelobot dan diameter jagung tanpa kelobot pemeberian pupuk limbah media jamur tiram putih menunjukan hasil tidak berbeda secara nyata, Menurut Effendi dalam Nesia (2014), pembentukan tongkol sangat dipengaruhi oleh unsur hara nitrogen. Apabila sintesa protein berlangsung baik </w:t>
      </w:r>
      <w:proofErr w:type="gramStart"/>
      <w:r w:rsidRPr="005D42CC">
        <w:rPr>
          <w:rFonts w:ascii="Tahoma" w:hAnsi="Tahoma" w:cs="Tahoma"/>
        </w:rPr>
        <w:t>akan</w:t>
      </w:r>
      <w:proofErr w:type="gramEnd"/>
      <w:r w:rsidRPr="005D42CC">
        <w:rPr>
          <w:rFonts w:ascii="Tahoma" w:hAnsi="Tahoma" w:cs="Tahoma"/>
        </w:rPr>
        <w:t xml:space="preserve"> berkorelasi positif terhadap peningkatan ukuran tongkol baik dalam panjang maupun ukuran diameter tongkolnya, (Tarigan, 2007). Fosfor sangat mempengaruhi pembentukan tongkol jagung </w:t>
      </w:r>
      <w:proofErr w:type="gramStart"/>
      <w:r w:rsidRPr="005D42CC">
        <w:rPr>
          <w:rFonts w:ascii="Tahoma" w:hAnsi="Tahoma" w:cs="Tahoma"/>
        </w:rPr>
        <w:t>manis</w:t>
      </w:r>
      <w:proofErr w:type="gramEnd"/>
      <w:r w:rsidRPr="005D42CC">
        <w:rPr>
          <w:rFonts w:ascii="Tahoma" w:hAnsi="Tahoma" w:cs="Tahoma"/>
        </w:rPr>
        <w:t>. Fosfor dapat memperbesar pembentukan buah, selain itu ketersediaan energi bagi pertumbuhan sehingga pembentukan asimilat dan pengangkutan ke tempat penyimpanan dapat berjalan dengan baik. Maka apabila unsur nitrogen dan fosfor terpenuhi kebutuhannya maka tongkol yang dihasilkan berdiameter besar. Rerata diameter jagung dengan kelobot dan tanpa kelobot dapat dilihat pada tabel 7.</w:t>
      </w:r>
    </w:p>
    <w:p w:rsidR="006450E0" w:rsidRPr="005D42CC" w:rsidRDefault="00135F12" w:rsidP="00135F12">
      <w:pPr>
        <w:jc w:val="both"/>
        <w:rPr>
          <w:rFonts w:ascii="Tahoma" w:hAnsi="Tahoma" w:cs="Tahoma"/>
        </w:rPr>
      </w:pPr>
      <w:r w:rsidRPr="005D42CC">
        <w:rPr>
          <w:rFonts w:ascii="Tahoma" w:hAnsi="Tahoma" w:cs="Tahoma"/>
        </w:rPr>
        <w:t xml:space="preserve">Pada hasil sidik ragam letak tinggi tongkol pada tanaman jagung </w:t>
      </w:r>
      <w:proofErr w:type="gramStart"/>
      <w:r w:rsidRPr="005D42CC">
        <w:rPr>
          <w:rFonts w:ascii="Tahoma" w:hAnsi="Tahoma" w:cs="Tahoma"/>
        </w:rPr>
        <w:t>manis</w:t>
      </w:r>
      <w:proofErr w:type="gramEnd"/>
      <w:r w:rsidRPr="005D42CC">
        <w:rPr>
          <w:rFonts w:ascii="Tahoma" w:hAnsi="Tahoma" w:cs="Tahoma"/>
        </w:rPr>
        <w:t xml:space="preserve"> menunjukan hasil tidak berbeda secara nayta terhadap pemberian dosis pupuk limbah media jamur tiram putih, data rerata letak tinggi tongkol jagung manis dapat di lihat pada tabel 8.</w:t>
      </w:r>
    </w:p>
    <w:p w:rsidR="00135F12" w:rsidRPr="005D42CC" w:rsidRDefault="00135F12" w:rsidP="00135F12">
      <w:pPr>
        <w:jc w:val="center"/>
        <w:rPr>
          <w:rFonts w:ascii="Tahoma" w:hAnsi="Tahoma" w:cs="Tahoma"/>
          <w:b/>
        </w:rPr>
      </w:pPr>
      <w:r w:rsidRPr="005D42CC">
        <w:rPr>
          <w:rFonts w:ascii="Tahoma" w:hAnsi="Tahoma" w:cs="Tahoma"/>
          <w:b/>
        </w:rPr>
        <w:t>KESIMPULAN DAN SARAN</w:t>
      </w:r>
    </w:p>
    <w:p w:rsidR="00135F12" w:rsidRPr="005D42CC" w:rsidRDefault="00135F12" w:rsidP="00135F12">
      <w:pPr>
        <w:jc w:val="center"/>
        <w:rPr>
          <w:rFonts w:ascii="Tahoma" w:hAnsi="Tahoma" w:cs="Tahoma"/>
          <w:b/>
        </w:rPr>
      </w:pPr>
      <w:r w:rsidRPr="005D42CC">
        <w:rPr>
          <w:rFonts w:ascii="Tahoma" w:hAnsi="Tahoma" w:cs="Tahoma"/>
          <w:b/>
        </w:rPr>
        <w:t>KESIMPULAN</w:t>
      </w:r>
    </w:p>
    <w:p w:rsidR="00135F12" w:rsidRPr="005D42CC" w:rsidRDefault="00135F12" w:rsidP="00135F12">
      <w:pPr>
        <w:jc w:val="both"/>
        <w:rPr>
          <w:rFonts w:ascii="Tahoma" w:hAnsi="Tahoma" w:cs="Tahoma"/>
        </w:rPr>
      </w:pPr>
      <w:r w:rsidRPr="005D42CC">
        <w:rPr>
          <w:rFonts w:ascii="Tahoma" w:hAnsi="Tahoma" w:cs="Tahoma"/>
        </w:rPr>
        <w:lastRenderedPageBreak/>
        <w:t>Berdasarkan hasil dari penelitian ini telah dilaksanakan dapat disimpulkan bahwa:</w:t>
      </w:r>
    </w:p>
    <w:p w:rsidR="00135F12" w:rsidRPr="005D42CC" w:rsidRDefault="00135F12" w:rsidP="00135F12">
      <w:pPr>
        <w:jc w:val="both"/>
        <w:rPr>
          <w:rFonts w:ascii="Tahoma" w:hAnsi="Tahoma" w:cs="Tahoma"/>
        </w:rPr>
      </w:pPr>
      <w:r w:rsidRPr="005D42CC">
        <w:rPr>
          <w:rFonts w:ascii="Tahoma" w:hAnsi="Tahoma" w:cs="Tahoma"/>
        </w:rPr>
        <w:t>1.</w:t>
      </w:r>
      <w:r w:rsidRPr="005D42CC">
        <w:rPr>
          <w:rFonts w:ascii="Tahoma" w:hAnsi="Tahoma" w:cs="Tahoma"/>
        </w:rPr>
        <w:tab/>
        <w:t xml:space="preserve">Perlakuan dosis limbah media jamur tiram putih untuk pupuk tanaman jagung </w:t>
      </w:r>
      <w:proofErr w:type="gramStart"/>
      <w:r w:rsidRPr="005D42CC">
        <w:rPr>
          <w:rFonts w:ascii="Tahoma" w:hAnsi="Tahoma" w:cs="Tahoma"/>
        </w:rPr>
        <w:t>manis</w:t>
      </w:r>
      <w:proofErr w:type="gramEnd"/>
      <w:r w:rsidRPr="005D42CC">
        <w:rPr>
          <w:rFonts w:ascii="Tahoma" w:hAnsi="Tahoma" w:cs="Tahoma"/>
        </w:rPr>
        <w:t xml:space="preserve"> tidak mempengaruhi pertumbuhan tanaman yang direpresentasikan oleh tinggi tanaman (cm), jumah daun (helai), diameter batang (mm), bobot segar dan bobot kering tanaman (g) dan tinggi letak tongkol (cm).</w:t>
      </w:r>
    </w:p>
    <w:p w:rsidR="00135F12" w:rsidRPr="005D42CC" w:rsidRDefault="00135F12" w:rsidP="00135F12">
      <w:pPr>
        <w:jc w:val="both"/>
        <w:rPr>
          <w:rFonts w:ascii="Tahoma" w:hAnsi="Tahoma" w:cs="Tahoma"/>
        </w:rPr>
      </w:pPr>
      <w:r w:rsidRPr="005D42CC">
        <w:rPr>
          <w:rFonts w:ascii="Tahoma" w:hAnsi="Tahoma" w:cs="Tahoma"/>
        </w:rPr>
        <w:t>2.</w:t>
      </w:r>
      <w:r w:rsidRPr="005D42CC">
        <w:rPr>
          <w:rFonts w:ascii="Tahoma" w:hAnsi="Tahoma" w:cs="Tahoma"/>
        </w:rPr>
        <w:tab/>
        <w:t xml:space="preserve">Perlakuan dosis pupuk limbah media jamur tiram putih tidak mempengaruhi panjang jagung dengan dan tanpa kelobot (cm), diameter jagung manis dengan dan tanpa kelobot (mm), tetapi berpengaruh nyata pada bobot jagung dengan kelobot (g), dosis pupuk LMJT 20 ton/ha mengahasilkan rerata bobot tongkol lebih besar dibandingkan dengan perlakuan lainya </w:t>
      </w:r>
      <w:proofErr w:type="gramStart"/>
      <w:r w:rsidRPr="005D42CC">
        <w:rPr>
          <w:rFonts w:ascii="Tahoma" w:hAnsi="Tahoma" w:cs="Tahoma"/>
        </w:rPr>
        <w:t>( tanpa</w:t>
      </w:r>
      <w:proofErr w:type="gramEnd"/>
      <w:r w:rsidRPr="005D42CC">
        <w:rPr>
          <w:rFonts w:ascii="Tahoma" w:hAnsi="Tahoma" w:cs="Tahoma"/>
        </w:rPr>
        <w:t xml:space="preserve"> kompos, 10 ton/ha, 30 ton/ha, dan 40ton/ha)</w:t>
      </w:r>
    </w:p>
    <w:p w:rsidR="00135F12" w:rsidRPr="005D42CC" w:rsidRDefault="00135F12" w:rsidP="00135F12">
      <w:pPr>
        <w:jc w:val="both"/>
        <w:rPr>
          <w:rFonts w:ascii="Tahoma" w:hAnsi="Tahoma" w:cs="Tahoma"/>
        </w:rPr>
      </w:pPr>
    </w:p>
    <w:p w:rsidR="00135F12" w:rsidRPr="005D42CC" w:rsidRDefault="00135F12" w:rsidP="00135F12">
      <w:pPr>
        <w:jc w:val="center"/>
        <w:rPr>
          <w:rFonts w:ascii="Tahoma" w:hAnsi="Tahoma" w:cs="Tahoma"/>
          <w:b/>
        </w:rPr>
      </w:pPr>
      <w:r w:rsidRPr="005D42CC">
        <w:rPr>
          <w:rFonts w:ascii="Tahoma" w:hAnsi="Tahoma" w:cs="Tahoma"/>
          <w:b/>
        </w:rPr>
        <w:t>SARAN</w:t>
      </w:r>
    </w:p>
    <w:p w:rsidR="00135F12" w:rsidRPr="005D42CC" w:rsidRDefault="00135F12" w:rsidP="00135F12">
      <w:pPr>
        <w:jc w:val="both"/>
        <w:rPr>
          <w:rFonts w:ascii="Tahoma" w:hAnsi="Tahoma" w:cs="Tahoma"/>
        </w:rPr>
      </w:pPr>
      <w:r w:rsidRPr="005D42CC">
        <w:rPr>
          <w:rFonts w:ascii="Tahoma" w:hAnsi="Tahoma" w:cs="Tahoma"/>
        </w:rPr>
        <w:t xml:space="preserve">Media pupuk limbah media jamur tiram putih perlu adanya penelitian lebih lanjut sebagai pengganti pupuk organik untuk budidaya tanaman jagung </w:t>
      </w:r>
      <w:proofErr w:type="gramStart"/>
      <w:r w:rsidRPr="005D42CC">
        <w:rPr>
          <w:rFonts w:ascii="Tahoma" w:hAnsi="Tahoma" w:cs="Tahoma"/>
        </w:rPr>
        <w:t>manis</w:t>
      </w:r>
      <w:proofErr w:type="gramEnd"/>
      <w:r w:rsidRPr="005D42CC">
        <w:rPr>
          <w:rFonts w:ascii="Tahoma" w:hAnsi="Tahoma" w:cs="Tahoma"/>
        </w:rPr>
        <w:t xml:space="preserve">. </w:t>
      </w:r>
    </w:p>
    <w:p w:rsidR="002C1762" w:rsidRPr="005D42CC" w:rsidRDefault="002C1762" w:rsidP="00135F12">
      <w:pPr>
        <w:jc w:val="both"/>
        <w:rPr>
          <w:rFonts w:ascii="Tahoma" w:hAnsi="Tahoma" w:cs="Tahoma"/>
        </w:rPr>
      </w:pPr>
      <w:bookmarkStart w:id="0" w:name="_GoBack"/>
      <w:bookmarkEnd w:id="0"/>
    </w:p>
    <w:p w:rsidR="00135F12" w:rsidRPr="005D42CC" w:rsidRDefault="00135F12" w:rsidP="00135F12">
      <w:pPr>
        <w:autoSpaceDE w:val="0"/>
        <w:autoSpaceDN w:val="0"/>
        <w:adjustRightInd w:val="0"/>
        <w:spacing w:after="0" w:line="480" w:lineRule="auto"/>
        <w:jc w:val="center"/>
        <w:rPr>
          <w:rFonts w:ascii="Tahoma" w:hAnsi="Tahoma" w:cs="Tahoma"/>
          <w:b/>
        </w:rPr>
      </w:pPr>
      <w:r w:rsidRPr="005D42CC">
        <w:rPr>
          <w:rFonts w:ascii="Tahoma" w:hAnsi="Tahoma" w:cs="Tahoma"/>
          <w:b/>
        </w:rPr>
        <w:t>DAFTAR PUSTAKA</w:t>
      </w:r>
    </w:p>
    <w:p w:rsidR="00135F12" w:rsidRPr="005D42CC" w:rsidRDefault="00135F12" w:rsidP="00135F12">
      <w:pPr>
        <w:pStyle w:val="BodyText"/>
        <w:ind w:left="1276" w:right="101" w:hanging="1276"/>
        <w:jc w:val="both"/>
        <w:rPr>
          <w:rFonts w:ascii="Tahoma" w:hAnsi="Tahoma" w:cs="Tahoma"/>
          <w:sz w:val="22"/>
          <w:szCs w:val="22"/>
        </w:rPr>
      </w:pPr>
      <w:r w:rsidRPr="005D42CC">
        <w:rPr>
          <w:rFonts w:ascii="Tahoma" w:hAnsi="Tahoma" w:cs="Tahoma"/>
          <w:sz w:val="22"/>
          <w:szCs w:val="22"/>
        </w:rPr>
        <w:t xml:space="preserve">Adil, W. H., N. Sunarlim, dan I. Roostika.2005. </w:t>
      </w:r>
      <w:r w:rsidRPr="005D42CC">
        <w:rPr>
          <w:rFonts w:ascii="Tahoma" w:hAnsi="Tahoma" w:cs="Tahoma"/>
          <w:i/>
          <w:sz w:val="22"/>
          <w:szCs w:val="22"/>
        </w:rPr>
        <w:t xml:space="preserve">Pengaruh Tiga Jenis </w:t>
      </w:r>
      <w:r w:rsidRPr="005D42CC">
        <w:rPr>
          <w:rFonts w:ascii="Tahoma" w:hAnsi="Tahoma" w:cs="Tahoma"/>
          <w:i/>
          <w:sz w:val="22"/>
          <w:szCs w:val="22"/>
        </w:rPr>
        <w:lastRenderedPageBreak/>
        <w:t>Pupuk Nitrogen terhadap Tanaman Sayuran</w:t>
      </w:r>
      <w:r w:rsidRPr="005D42CC">
        <w:rPr>
          <w:rFonts w:ascii="Tahoma" w:hAnsi="Tahoma" w:cs="Tahoma"/>
          <w:sz w:val="22"/>
          <w:szCs w:val="22"/>
        </w:rPr>
        <w:t>.Biodiversitas 7 (1</w:t>
      </w:r>
      <w:proofErr w:type="gramStart"/>
      <w:r w:rsidRPr="005D42CC">
        <w:rPr>
          <w:rFonts w:ascii="Tahoma" w:hAnsi="Tahoma" w:cs="Tahoma"/>
          <w:sz w:val="22"/>
          <w:szCs w:val="22"/>
        </w:rPr>
        <w:t>) :</w:t>
      </w:r>
      <w:proofErr w:type="gramEnd"/>
      <w:r w:rsidRPr="005D42CC">
        <w:rPr>
          <w:rFonts w:ascii="Tahoma" w:hAnsi="Tahoma" w:cs="Tahoma"/>
          <w:sz w:val="22"/>
          <w:szCs w:val="22"/>
        </w:rPr>
        <w:t xml:space="preserve"> 77-80.</w:t>
      </w:r>
    </w:p>
    <w:p w:rsidR="00135F12" w:rsidRPr="005D42CC" w:rsidRDefault="00135F12" w:rsidP="00135F12">
      <w:pPr>
        <w:pStyle w:val="BodyText"/>
        <w:ind w:left="1276" w:right="101" w:hanging="1276"/>
        <w:jc w:val="both"/>
        <w:rPr>
          <w:rFonts w:ascii="Tahoma" w:hAnsi="Tahoma" w:cs="Tahoma"/>
          <w:sz w:val="22"/>
          <w:szCs w:val="22"/>
        </w:rPr>
      </w:pPr>
    </w:p>
    <w:p w:rsidR="00135F12" w:rsidRPr="005D42CC" w:rsidRDefault="00135F12" w:rsidP="00135F12">
      <w:pPr>
        <w:spacing w:after="240" w:line="240" w:lineRule="auto"/>
        <w:ind w:left="1276" w:hanging="1276"/>
        <w:jc w:val="both"/>
        <w:rPr>
          <w:rFonts w:ascii="Tahoma" w:hAnsi="Tahoma" w:cs="Tahoma"/>
          <w:iCs/>
        </w:rPr>
      </w:pPr>
      <w:r w:rsidRPr="005D42CC">
        <w:rPr>
          <w:rFonts w:ascii="Tahoma" w:hAnsi="Tahoma" w:cs="Tahoma"/>
          <w:iCs/>
        </w:rPr>
        <w:t xml:space="preserve">Adiyuwono, NS, 2000. </w:t>
      </w:r>
      <w:r w:rsidRPr="005D42CC">
        <w:rPr>
          <w:rFonts w:ascii="Tahoma" w:hAnsi="Tahoma" w:cs="Tahoma"/>
          <w:i/>
          <w:iCs/>
        </w:rPr>
        <w:t>Komposisi Formula Media Di Baglog</w:t>
      </w:r>
      <w:r w:rsidRPr="005D42CC">
        <w:rPr>
          <w:rFonts w:ascii="Tahoma" w:hAnsi="Tahoma" w:cs="Tahoma"/>
          <w:iCs/>
        </w:rPr>
        <w:t>. Trubus, Juni 1997, TH. XXXi, Jakarta.</w:t>
      </w:r>
    </w:p>
    <w:p w:rsidR="00135F12" w:rsidRPr="005D42CC" w:rsidRDefault="00135F12" w:rsidP="00135F12">
      <w:pPr>
        <w:autoSpaceDE w:val="0"/>
        <w:autoSpaceDN w:val="0"/>
        <w:adjustRightInd w:val="0"/>
        <w:spacing w:after="0" w:line="240" w:lineRule="auto"/>
        <w:ind w:left="1276" w:hanging="1276"/>
        <w:jc w:val="both"/>
        <w:rPr>
          <w:rFonts w:ascii="Tahoma" w:hAnsi="Tahoma" w:cs="Tahoma"/>
        </w:rPr>
      </w:pPr>
      <w:r w:rsidRPr="005D42CC">
        <w:rPr>
          <w:rFonts w:ascii="Tahoma" w:hAnsi="Tahoma" w:cs="Tahoma"/>
        </w:rPr>
        <w:t xml:space="preserve">Aminah, S. Soedarsono, G.B. dan Sastro, Y. (2005). </w:t>
      </w:r>
      <w:r w:rsidRPr="005D42CC">
        <w:rPr>
          <w:rFonts w:ascii="Tahoma" w:hAnsi="Tahoma" w:cs="Tahoma"/>
          <w:i/>
        </w:rPr>
        <w:t>Teknologi Pengomposan</w:t>
      </w:r>
      <w:r w:rsidRPr="005D42CC">
        <w:rPr>
          <w:rFonts w:ascii="Tahoma" w:hAnsi="Tahoma" w:cs="Tahoma"/>
        </w:rPr>
        <w:t>. Jakarta: Balai Pengkajian Teknologi Pertanian Jakarta.</w:t>
      </w:r>
    </w:p>
    <w:p w:rsidR="00135F12" w:rsidRPr="005D42CC" w:rsidRDefault="00135F12" w:rsidP="00135F12">
      <w:pPr>
        <w:autoSpaceDE w:val="0"/>
        <w:autoSpaceDN w:val="0"/>
        <w:adjustRightInd w:val="0"/>
        <w:spacing w:after="0" w:line="240" w:lineRule="auto"/>
        <w:ind w:left="1276" w:hanging="1276"/>
        <w:jc w:val="both"/>
        <w:rPr>
          <w:rFonts w:ascii="Tahoma" w:hAnsi="Tahoma" w:cs="Tahoma"/>
        </w:rPr>
      </w:pPr>
    </w:p>
    <w:p w:rsidR="00135F12" w:rsidRPr="005D42CC" w:rsidRDefault="00135F12" w:rsidP="00135F12">
      <w:pPr>
        <w:spacing w:after="240" w:line="240" w:lineRule="auto"/>
        <w:ind w:left="1276" w:hanging="1276"/>
        <w:jc w:val="both"/>
        <w:rPr>
          <w:rFonts w:ascii="Tahoma" w:hAnsi="Tahoma" w:cs="Tahoma"/>
          <w:iCs/>
        </w:rPr>
      </w:pPr>
      <w:r w:rsidRPr="005D42CC">
        <w:rPr>
          <w:rFonts w:ascii="Tahoma" w:hAnsi="Tahoma" w:cs="Tahoma"/>
          <w:iCs/>
        </w:rPr>
        <w:t xml:space="preserve">Apriyantono, A. 2009. </w:t>
      </w:r>
      <w:r w:rsidRPr="005D42CC">
        <w:rPr>
          <w:rFonts w:ascii="Tahoma" w:hAnsi="Tahoma" w:cs="Tahoma"/>
          <w:i/>
          <w:iCs/>
        </w:rPr>
        <w:t>Deskripsi Jagung Manis Varietas BONANZA</w:t>
      </w:r>
      <w:r w:rsidRPr="005D42CC">
        <w:rPr>
          <w:rFonts w:ascii="Tahoma" w:hAnsi="Tahoma" w:cs="Tahoma"/>
          <w:iCs/>
        </w:rPr>
        <w:t xml:space="preserve">. Menteri </w:t>
      </w:r>
    </w:p>
    <w:p w:rsidR="00135F12" w:rsidRPr="005D42CC" w:rsidRDefault="00135F12" w:rsidP="00135F12">
      <w:pPr>
        <w:spacing w:after="240" w:line="240" w:lineRule="auto"/>
        <w:ind w:left="1276" w:hanging="1276"/>
        <w:jc w:val="both"/>
        <w:rPr>
          <w:rFonts w:ascii="Tahoma" w:hAnsi="Tahoma" w:cs="Tahoma"/>
        </w:rPr>
      </w:pPr>
      <w:r w:rsidRPr="005D42CC">
        <w:rPr>
          <w:rFonts w:ascii="Tahoma" w:hAnsi="Tahoma" w:cs="Tahoma"/>
        </w:rPr>
        <w:t xml:space="preserve">Ashari. 1995. </w:t>
      </w:r>
      <w:r w:rsidRPr="005D42CC">
        <w:rPr>
          <w:rFonts w:ascii="Tahoma" w:hAnsi="Tahoma" w:cs="Tahoma"/>
          <w:i/>
        </w:rPr>
        <w:t>Hortikultura Aspek Budidaya</w:t>
      </w:r>
      <w:r w:rsidRPr="005D42CC">
        <w:rPr>
          <w:rFonts w:ascii="Tahoma" w:hAnsi="Tahoma" w:cs="Tahoma"/>
        </w:rPr>
        <w:t>. Universitas Indonesia, Jakarta. 485 hlm.</w:t>
      </w:r>
    </w:p>
    <w:p w:rsidR="00135F12" w:rsidRPr="005D42CC" w:rsidRDefault="00135F12" w:rsidP="00135F12">
      <w:pPr>
        <w:spacing w:after="240" w:line="240" w:lineRule="auto"/>
        <w:ind w:left="1276" w:hanging="1276"/>
        <w:jc w:val="both"/>
        <w:rPr>
          <w:rFonts w:ascii="Tahoma" w:hAnsi="Tahoma" w:cs="Tahoma"/>
        </w:rPr>
      </w:pPr>
      <w:r w:rsidRPr="005D42CC">
        <w:rPr>
          <w:rFonts w:ascii="Tahoma" w:hAnsi="Tahoma" w:cs="Tahoma"/>
        </w:rPr>
        <w:t>BPS. 2016</w:t>
      </w:r>
      <w:proofErr w:type="gramStart"/>
      <w:r w:rsidRPr="005D42CC">
        <w:rPr>
          <w:rFonts w:ascii="Tahoma" w:hAnsi="Tahoma" w:cs="Tahoma"/>
        </w:rPr>
        <w:t>.</w:t>
      </w:r>
      <w:r w:rsidRPr="005D42CC">
        <w:rPr>
          <w:rFonts w:ascii="Tahoma" w:hAnsi="Tahoma" w:cs="Tahoma"/>
          <w:vertAlign w:val="superscript"/>
        </w:rPr>
        <w:t>a</w:t>
      </w:r>
      <w:proofErr w:type="gramEnd"/>
      <w:r w:rsidRPr="005D42CC">
        <w:rPr>
          <w:rFonts w:ascii="Tahoma" w:hAnsi="Tahoma" w:cs="Tahoma"/>
        </w:rPr>
        <w:t xml:space="preserve"> </w:t>
      </w:r>
      <w:r w:rsidRPr="005D42CC">
        <w:rPr>
          <w:rFonts w:ascii="Tahoma" w:hAnsi="Tahoma" w:cs="Tahoma"/>
          <w:i/>
        </w:rPr>
        <w:t>Konsumsi Buah dan Sayur Susenas</w:t>
      </w:r>
      <w:r w:rsidRPr="005D42CC">
        <w:rPr>
          <w:rFonts w:ascii="Tahoma" w:hAnsi="Tahoma" w:cs="Tahoma"/>
        </w:rPr>
        <w:t>. Badan Pusat Statistik Indonesia. Jakarta.</w:t>
      </w:r>
    </w:p>
    <w:p w:rsidR="00135F12" w:rsidRPr="005D42CC" w:rsidRDefault="00135F12" w:rsidP="00135F12">
      <w:pPr>
        <w:spacing w:after="240" w:line="240" w:lineRule="auto"/>
        <w:ind w:left="1276" w:hanging="1276"/>
        <w:jc w:val="both"/>
        <w:rPr>
          <w:rFonts w:ascii="Tahoma" w:hAnsi="Tahoma" w:cs="Tahoma"/>
        </w:rPr>
      </w:pPr>
      <w:r w:rsidRPr="005D42CC">
        <w:rPr>
          <w:rFonts w:ascii="Tahoma" w:hAnsi="Tahoma" w:cs="Tahoma"/>
        </w:rPr>
        <w:t xml:space="preserve">Budiman H., 2013. </w:t>
      </w:r>
      <w:r w:rsidRPr="005D42CC">
        <w:rPr>
          <w:rFonts w:ascii="Tahoma" w:hAnsi="Tahoma" w:cs="Tahoma"/>
          <w:i/>
        </w:rPr>
        <w:t>Budidaya Jagung Organik</w:t>
      </w:r>
      <w:r w:rsidRPr="005D42CC">
        <w:rPr>
          <w:rFonts w:ascii="Tahoma" w:hAnsi="Tahoma" w:cs="Tahoma"/>
        </w:rPr>
        <w:t>. Pustaka Baru Putra, Yogyakarta. 206.</w:t>
      </w:r>
    </w:p>
    <w:p w:rsidR="00135F12" w:rsidRPr="005D42CC" w:rsidRDefault="00135F12" w:rsidP="00135F12">
      <w:pPr>
        <w:spacing w:after="240" w:line="240" w:lineRule="auto"/>
        <w:ind w:left="1276" w:hanging="1276"/>
        <w:jc w:val="both"/>
        <w:rPr>
          <w:rFonts w:ascii="Tahoma" w:hAnsi="Tahoma" w:cs="Tahoma"/>
        </w:rPr>
      </w:pPr>
      <w:r w:rsidRPr="005D42CC">
        <w:rPr>
          <w:rFonts w:ascii="Tahoma" w:hAnsi="Tahoma" w:cs="Tahoma"/>
        </w:rPr>
        <w:t xml:space="preserve">Djuarnani, Nan. </w:t>
      </w:r>
      <w:proofErr w:type="gramStart"/>
      <w:r w:rsidRPr="005D42CC">
        <w:rPr>
          <w:rFonts w:ascii="Tahoma" w:hAnsi="Tahoma" w:cs="Tahoma"/>
        </w:rPr>
        <w:t>dkk</w:t>
      </w:r>
      <w:proofErr w:type="gramEnd"/>
      <w:r w:rsidRPr="005D42CC">
        <w:rPr>
          <w:rFonts w:ascii="Tahoma" w:hAnsi="Tahoma" w:cs="Tahoma"/>
        </w:rPr>
        <w:t xml:space="preserve">. 2005. </w:t>
      </w:r>
      <w:r w:rsidRPr="005D42CC">
        <w:rPr>
          <w:rFonts w:ascii="Tahoma" w:hAnsi="Tahoma" w:cs="Tahoma"/>
          <w:i/>
        </w:rPr>
        <w:t>Cara Cepat Membuat Kompos</w:t>
      </w:r>
      <w:r w:rsidRPr="005D42CC">
        <w:rPr>
          <w:rFonts w:ascii="Tahoma" w:hAnsi="Tahoma" w:cs="Tahoma"/>
        </w:rPr>
        <w:t>. Agromedia Pustaka, Jakarta</w:t>
      </w:r>
    </w:p>
    <w:p w:rsidR="00135F12" w:rsidRPr="005D42CC" w:rsidRDefault="00135F12" w:rsidP="00135F12">
      <w:pPr>
        <w:pStyle w:val="BodyText"/>
        <w:jc w:val="both"/>
        <w:rPr>
          <w:rFonts w:ascii="Tahoma" w:hAnsi="Tahoma" w:cs="Tahoma"/>
          <w:sz w:val="22"/>
          <w:szCs w:val="22"/>
        </w:rPr>
      </w:pPr>
      <w:r w:rsidRPr="005D42CC">
        <w:rPr>
          <w:rFonts w:ascii="Tahoma" w:hAnsi="Tahoma" w:cs="Tahoma"/>
          <w:sz w:val="22"/>
          <w:szCs w:val="22"/>
        </w:rPr>
        <w:t>Effendi</w:t>
      </w:r>
      <w:proofErr w:type="gramStart"/>
      <w:r w:rsidRPr="005D42CC">
        <w:rPr>
          <w:rFonts w:ascii="Tahoma" w:hAnsi="Tahoma" w:cs="Tahoma"/>
          <w:sz w:val="22"/>
          <w:szCs w:val="22"/>
        </w:rPr>
        <w:t>,  S</w:t>
      </w:r>
      <w:proofErr w:type="gramEnd"/>
      <w:r w:rsidRPr="005D42CC">
        <w:rPr>
          <w:rFonts w:ascii="Tahoma" w:hAnsi="Tahoma" w:cs="Tahoma"/>
          <w:sz w:val="22"/>
          <w:szCs w:val="22"/>
        </w:rPr>
        <w:t xml:space="preserve">.  1995.  </w:t>
      </w:r>
      <w:proofErr w:type="gramStart"/>
      <w:r w:rsidRPr="005D42CC">
        <w:rPr>
          <w:rFonts w:ascii="Tahoma" w:hAnsi="Tahoma" w:cs="Tahoma"/>
          <w:i/>
          <w:sz w:val="22"/>
          <w:szCs w:val="22"/>
        </w:rPr>
        <w:t>Ilmu  Tanah</w:t>
      </w:r>
      <w:proofErr w:type="gramEnd"/>
      <w:r w:rsidRPr="005D42CC">
        <w:rPr>
          <w:rFonts w:ascii="Tahoma" w:hAnsi="Tahoma" w:cs="Tahoma"/>
          <w:i/>
          <w:sz w:val="22"/>
          <w:szCs w:val="22"/>
        </w:rPr>
        <w:t xml:space="preserve">.  </w:t>
      </w:r>
      <w:proofErr w:type="gramStart"/>
      <w:r w:rsidRPr="005D42CC">
        <w:rPr>
          <w:rFonts w:ascii="Tahoma" w:hAnsi="Tahoma" w:cs="Tahoma"/>
          <w:i/>
          <w:sz w:val="22"/>
          <w:szCs w:val="22"/>
        </w:rPr>
        <w:t>Edisi  ketiga</w:t>
      </w:r>
      <w:proofErr w:type="gramEnd"/>
      <w:r w:rsidRPr="005D42CC">
        <w:rPr>
          <w:rFonts w:ascii="Tahoma" w:hAnsi="Tahoma" w:cs="Tahoma"/>
          <w:sz w:val="22"/>
          <w:szCs w:val="22"/>
        </w:rPr>
        <w:t>.  PT. Mediyatama Sarana Perkasa. Jakarta</w:t>
      </w:r>
    </w:p>
    <w:p w:rsidR="00135F12" w:rsidRPr="005D42CC" w:rsidRDefault="00135F12" w:rsidP="00135F12">
      <w:pPr>
        <w:pStyle w:val="BodyText"/>
        <w:jc w:val="both"/>
        <w:rPr>
          <w:rFonts w:ascii="Tahoma" w:hAnsi="Tahoma" w:cs="Tahoma"/>
          <w:sz w:val="22"/>
          <w:szCs w:val="22"/>
        </w:rPr>
      </w:pPr>
    </w:p>
    <w:p w:rsidR="00135F12" w:rsidRPr="005D42CC" w:rsidRDefault="00135F12" w:rsidP="00135F12">
      <w:pPr>
        <w:spacing w:after="240" w:line="240" w:lineRule="auto"/>
        <w:ind w:left="1276" w:hanging="1276"/>
        <w:jc w:val="both"/>
        <w:rPr>
          <w:rFonts w:ascii="Tahoma" w:hAnsi="Tahoma" w:cs="Tahoma"/>
        </w:rPr>
      </w:pPr>
      <w:r w:rsidRPr="005D42CC">
        <w:rPr>
          <w:rFonts w:ascii="Tahoma" w:hAnsi="Tahoma" w:cs="Tahoma"/>
        </w:rPr>
        <w:t xml:space="preserve">Hidayat F. dkk 2010, </w:t>
      </w:r>
      <w:r w:rsidRPr="005D42CC">
        <w:rPr>
          <w:rFonts w:ascii="Tahoma" w:hAnsi="Tahoma" w:cs="Tahoma"/>
          <w:i/>
        </w:rPr>
        <w:t>Pemanfaatan limbah jamur tiram terhadap pertumbuhan kacang tanah.IPB</w:t>
      </w:r>
      <w:r w:rsidRPr="005D42CC">
        <w:rPr>
          <w:rFonts w:ascii="Tahoma" w:hAnsi="Tahoma" w:cs="Tahoma"/>
        </w:rPr>
        <w:t xml:space="preserve">. </w:t>
      </w:r>
      <w:proofErr w:type="gramStart"/>
      <w:r w:rsidRPr="005D42CC">
        <w:rPr>
          <w:rFonts w:ascii="Tahoma" w:hAnsi="Tahoma" w:cs="Tahoma"/>
        </w:rPr>
        <w:lastRenderedPageBreak/>
        <w:t>bogor</w:t>
      </w:r>
      <w:proofErr w:type="gramEnd"/>
      <w:r w:rsidRPr="005D42CC">
        <w:rPr>
          <w:rFonts w:ascii="Tahoma" w:hAnsi="Tahoma" w:cs="Tahoma"/>
        </w:rPr>
        <w:t>. Agrika. Volume 4, Nomor 2, November 2010.</w:t>
      </w:r>
    </w:p>
    <w:p w:rsidR="00135F12" w:rsidRPr="005D42CC" w:rsidRDefault="00135F12" w:rsidP="00135F12">
      <w:pPr>
        <w:spacing w:after="240" w:line="240" w:lineRule="auto"/>
        <w:ind w:left="1276" w:hanging="1276"/>
        <w:jc w:val="both"/>
        <w:rPr>
          <w:rFonts w:ascii="Tahoma" w:hAnsi="Tahoma" w:cs="Tahoma"/>
        </w:rPr>
      </w:pPr>
      <w:r w:rsidRPr="005D42CC">
        <w:rPr>
          <w:rFonts w:ascii="Tahoma" w:hAnsi="Tahoma" w:cs="Tahoma"/>
        </w:rPr>
        <w:t xml:space="preserve">Hidayat, F., U. Sugiarti, dan A.D. Wicaksono. 2010. </w:t>
      </w:r>
      <w:r w:rsidRPr="005D42CC">
        <w:rPr>
          <w:rFonts w:ascii="Tahoma" w:hAnsi="Tahoma" w:cs="Tahoma"/>
          <w:i/>
        </w:rPr>
        <w:t xml:space="preserve">Pemanfaatan Limbah Media Tanam Jamur Tiram </w:t>
      </w:r>
      <w:proofErr w:type="gramStart"/>
      <w:r w:rsidRPr="005D42CC">
        <w:rPr>
          <w:rFonts w:ascii="Tahoma" w:hAnsi="Tahoma" w:cs="Tahoma"/>
          <w:i/>
        </w:rPr>
        <w:t>Putih  (</w:t>
      </w:r>
      <w:proofErr w:type="gramEnd"/>
      <w:r w:rsidRPr="005D42CC">
        <w:rPr>
          <w:rFonts w:ascii="Tahoma" w:hAnsi="Tahoma" w:cs="Tahoma"/>
          <w:i/>
        </w:rPr>
        <w:t>Pleorotus Florida) sebagai Tambahan Pupuk Organik terhadap Pertumbuhan dan Hasil Kacang Tanah</w:t>
      </w:r>
      <w:r w:rsidRPr="005D42CC">
        <w:rPr>
          <w:rFonts w:ascii="Tahoma" w:hAnsi="Tahoma" w:cs="Tahoma"/>
        </w:rPr>
        <w:t xml:space="preserve"> (Arachis hypogaea L.) . AGRIKA, Volume 4, Nomor 2, November 2010.</w:t>
      </w:r>
    </w:p>
    <w:p w:rsidR="00135F12" w:rsidRPr="005D42CC" w:rsidRDefault="00135F12" w:rsidP="00135F12">
      <w:pPr>
        <w:tabs>
          <w:tab w:val="left" w:pos="1770"/>
        </w:tabs>
        <w:spacing w:line="240" w:lineRule="auto"/>
        <w:ind w:left="1276" w:hanging="1276"/>
        <w:jc w:val="both"/>
        <w:rPr>
          <w:rFonts w:ascii="Tahoma" w:hAnsi="Tahoma" w:cs="Tahoma"/>
        </w:rPr>
      </w:pPr>
      <w:r w:rsidRPr="005D42CC">
        <w:rPr>
          <w:rFonts w:ascii="Tahoma" w:hAnsi="Tahoma" w:cs="Tahoma"/>
        </w:rPr>
        <w:t>Kusuma, W. (2014). Kandungan Nitrogen (N), Fosfor (P) dan Kalium (K) Limbah Baglog Jamur Tiram (</w:t>
      </w:r>
      <w:r w:rsidRPr="005D42CC">
        <w:rPr>
          <w:rFonts w:ascii="Tahoma" w:hAnsi="Tahoma" w:cs="Tahoma"/>
          <w:i/>
        </w:rPr>
        <w:t>Pleurotus ostreatus</w:t>
      </w:r>
      <w:r w:rsidRPr="005D42CC">
        <w:rPr>
          <w:rFonts w:ascii="Tahoma" w:hAnsi="Tahoma" w:cs="Tahoma"/>
        </w:rPr>
        <w:t>) dan Jamur Kuping (</w:t>
      </w:r>
      <w:r w:rsidRPr="005D42CC">
        <w:rPr>
          <w:rFonts w:ascii="Tahoma" w:hAnsi="Tahoma" w:cs="Tahoma"/>
          <w:i/>
        </w:rPr>
        <w:t>Auricularia auricular)</w:t>
      </w:r>
      <w:r w:rsidRPr="005D42CC">
        <w:rPr>
          <w:rFonts w:ascii="Tahoma" w:hAnsi="Tahoma" w:cs="Tahoma"/>
        </w:rPr>
        <w:t xml:space="preserve"> Guna Pemanfaatannya sebagai Pupuk. </w:t>
      </w:r>
      <w:r w:rsidRPr="005D42CC">
        <w:rPr>
          <w:rFonts w:ascii="Tahoma" w:hAnsi="Tahoma" w:cs="Tahoma"/>
          <w:i/>
        </w:rPr>
        <w:t>Skripsi</w:t>
      </w:r>
      <w:r w:rsidRPr="005D42CC">
        <w:rPr>
          <w:rFonts w:ascii="Tahoma" w:hAnsi="Tahoma" w:cs="Tahoma"/>
        </w:rPr>
        <w:t>. Makasar: Universitas Hasanudin.</w:t>
      </w:r>
    </w:p>
    <w:p w:rsidR="00135F12" w:rsidRPr="005D42CC" w:rsidRDefault="00135F12" w:rsidP="00135F12">
      <w:pPr>
        <w:tabs>
          <w:tab w:val="left" w:pos="1770"/>
        </w:tabs>
        <w:spacing w:line="240" w:lineRule="auto"/>
        <w:ind w:left="1276" w:hanging="1276"/>
        <w:jc w:val="both"/>
        <w:rPr>
          <w:rFonts w:ascii="Tahoma" w:hAnsi="Tahoma" w:cs="Tahoma"/>
        </w:rPr>
      </w:pPr>
      <w:r w:rsidRPr="005D42CC">
        <w:rPr>
          <w:rFonts w:ascii="Tahoma" w:hAnsi="Tahoma" w:cs="Tahoma"/>
        </w:rPr>
        <w:t>Manaf, L.A, Jusoh, M.L.C., Yusoof, M.K.</w:t>
      </w:r>
      <w:proofErr w:type="gramStart"/>
      <w:r w:rsidRPr="005D42CC">
        <w:rPr>
          <w:rFonts w:ascii="Tahoma" w:hAnsi="Tahoma" w:cs="Tahoma"/>
        </w:rPr>
        <w:t>,Ismail</w:t>
      </w:r>
      <w:proofErr w:type="gramEnd"/>
      <w:r w:rsidRPr="005D42CC">
        <w:rPr>
          <w:rFonts w:ascii="Tahoma" w:hAnsi="Tahoma" w:cs="Tahoma"/>
        </w:rPr>
        <w:t xml:space="preserve">, T.H.T., Harun, R. and Juahir, H. (2009) </w:t>
      </w:r>
      <w:r w:rsidRPr="005D42CC">
        <w:rPr>
          <w:rFonts w:ascii="Tahoma" w:hAnsi="Tahoma" w:cs="Tahoma"/>
          <w:i/>
        </w:rPr>
        <w:t>Influences of Bedding Material in Vermicomposting Process. International Journal of Biology</w:t>
      </w:r>
      <w:r w:rsidRPr="005D42CC">
        <w:rPr>
          <w:rFonts w:ascii="Tahoma" w:hAnsi="Tahoma" w:cs="Tahoma"/>
        </w:rPr>
        <w:t xml:space="preserve">, 1 (1), pp. 81-91.  </w:t>
      </w:r>
      <w:r w:rsidRPr="005D42CC">
        <w:rPr>
          <w:rFonts w:ascii="Tahoma" w:hAnsi="Tahoma" w:cs="Tahoma"/>
          <w:i/>
        </w:rPr>
        <w:t>Manis</w:t>
      </w:r>
      <w:r w:rsidRPr="005D42CC">
        <w:rPr>
          <w:rFonts w:ascii="Tahoma" w:hAnsi="Tahoma" w:cs="Tahoma"/>
        </w:rPr>
        <w:t xml:space="preserve"> (Zea mays saccharata, Sturt) di Pekanbaru. J.Ilmiah Pertanian </w:t>
      </w:r>
      <w:r w:rsidRPr="005D42CC">
        <w:rPr>
          <w:rFonts w:ascii="Tahoma" w:hAnsi="Tahoma" w:cs="Tahoma"/>
          <w:i/>
        </w:rPr>
        <w:t>Manis</w:t>
      </w:r>
      <w:r w:rsidRPr="005D42CC">
        <w:rPr>
          <w:rFonts w:ascii="Tahoma" w:hAnsi="Tahoma" w:cs="Tahoma"/>
        </w:rPr>
        <w:t xml:space="preserve"> (Zea mays saccharata, Sturt) di Pekanbaru. J.Ilmiah Pertanian</w:t>
      </w:r>
    </w:p>
    <w:p w:rsidR="00135F12" w:rsidRPr="005D42CC" w:rsidRDefault="00135F12" w:rsidP="00135F12">
      <w:pPr>
        <w:spacing w:line="240" w:lineRule="auto"/>
        <w:ind w:left="1276" w:hanging="1276"/>
        <w:jc w:val="both"/>
        <w:rPr>
          <w:rFonts w:ascii="Tahoma" w:hAnsi="Tahoma" w:cs="Tahoma"/>
        </w:rPr>
      </w:pPr>
      <w:r w:rsidRPr="005D42CC">
        <w:rPr>
          <w:rFonts w:ascii="Tahoma" w:hAnsi="Tahoma" w:cs="Tahoma"/>
        </w:rPr>
        <w:t xml:space="preserve">Maonah, S. 2010. </w:t>
      </w:r>
      <w:r w:rsidRPr="005D42CC">
        <w:rPr>
          <w:rFonts w:ascii="Tahoma" w:hAnsi="Tahoma" w:cs="Tahoma"/>
          <w:i/>
        </w:rPr>
        <w:t>Penanganan Limbah Perusahaan</w:t>
      </w:r>
      <w:r w:rsidRPr="005D42CC">
        <w:rPr>
          <w:rFonts w:ascii="Tahoma" w:hAnsi="Tahoma" w:cs="Tahoma"/>
        </w:rPr>
        <w:t xml:space="preserve">. </w:t>
      </w:r>
      <w:proofErr w:type="gramStart"/>
      <w:r w:rsidRPr="005D42CC">
        <w:rPr>
          <w:rFonts w:ascii="Tahoma" w:hAnsi="Tahoma" w:cs="Tahoma"/>
        </w:rPr>
        <w:lastRenderedPageBreak/>
        <w:t>www.sitimaonah.wordpress  .</w:t>
      </w:r>
      <w:proofErr w:type="gramEnd"/>
      <w:r w:rsidRPr="005D42CC">
        <w:rPr>
          <w:rFonts w:ascii="Tahoma" w:hAnsi="Tahoma" w:cs="Tahoma"/>
        </w:rPr>
        <w:t>com. [13 Desember 2010] .</w:t>
      </w:r>
    </w:p>
    <w:p w:rsidR="00135F12" w:rsidRPr="005D42CC" w:rsidRDefault="00135F12" w:rsidP="00135F12">
      <w:pPr>
        <w:pStyle w:val="Title"/>
        <w:numPr>
          <w:ilvl w:val="0"/>
          <w:numId w:val="0"/>
        </w:numPr>
        <w:ind w:left="1276" w:hanging="1276"/>
        <w:jc w:val="both"/>
        <w:rPr>
          <w:rFonts w:ascii="Tahoma" w:hAnsi="Tahoma" w:cs="Tahoma"/>
          <w:b w:val="0"/>
          <w:sz w:val="22"/>
          <w:szCs w:val="22"/>
        </w:rPr>
      </w:pPr>
      <w:r w:rsidRPr="005D42CC">
        <w:rPr>
          <w:rFonts w:ascii="Tahoma" w:hAnsi="Tahoma" w:cs="Tahoma"/>
          <w:b w:val="0"/>
          <w:sz w:val="22"/>
          <w:szCs w:val="22"/>
        </w:rPr>
        <w:t xml:space="preserve">Mimbar, S.M. 1990.  </w:t>
      </w:r>
      <w:r w:rsidRPr="005D42CC">
        <w:rPr>
          <w:rFonts w:ascii="Tahoma" w:hAnsi="Tahoma" w:cs="Tahoma"/>
          <w:b w:val="0"/>
          <w:i/>
          <w:sz w:val="22"/>
          <w:szCs w:val="22"/>
        </w:rPr>
        <w:t xml:space="preserve">Pola Pertumbuhan dan Hasil Jagung Kretek Karena Pengaruh Pupuk </w:t>
      </w:r>
      <w:r w:rsidRPr="005D42CC">
        <w:rPr>
          <w:rFonts w:ascii="Tahoma" w:hAnsi="Tahoma" w:cs="Tahoma"/>
          <w:b w:val="0"/>
          <w:sz w:val="22"/>
          <w:szCs w:val="22"/>
        </w:rPr>
        <w:t>N. Agrivita 13(3): 82-89.</w:t>
      </w:r>
    </w:p>
    <w:p w:rsidR="00135F12" w:rsidRPr="005D42CC" w:rsidRDefault="00135F12" w:rsidP="00135F12">
      <w:pPr>
        <w:pStyle w:val="Title"/>
        <w:numPr>
          <w:ilvl w:val="0"/>
          <w:numId w:val="0"/>
        </w:numPr>
        <w:ind w:left="1134" w:hanging="1134"/>
        <w:jc w:val="both"/>
        <w:rPr>
          <w:rFonts w:ascii="Tahoma" w:hAnsi="Tahoma" w:cs="Tahoma"/>
          <w:b w:val="0"/>
          <w:sz w:val="22"/>
          <w:szCs w:val="22"/>
        </w:rPr>
      </w:pPr>
    </w:p>
    <w:p w:rsidR="00135F12" w:rsidRPr="005D42CC" w:rsidRDefault="00135F12" w:rsidP="00135F12">
      <w:pPr>
        <w:spacing w:after="240" w:line="240" w:lineRule="auto"/>
        <w:ind w:left="1276" w:hanging="1276"/>
        <w:jc w:val="both"/>
        <w:rPr>
          <w:rFonts w:ascii="Tahoma" w:hAnsi="Tahoma" w:cs="Tahoma"/>
        </w:rPr>
      </w:pPr>
      <w:r w:rsidRPr="005D42CC">
        <w:rPr>
          <w:rFonts w:ascii="Tahoma" w:hAnsi="Tahoma" w:cs="Tahoma"/>
        </w:rPr>
        <w:t xml:space="preserve">Peniwiratri, L. 2007. </w:t>
      </w:r>
      <w:r w:rsidRPr="005D42CC">
        <w:rPr>
          <w:rFonts w:ascii="Tahoma" w:hAnsi="Tahoma" w:cs="Tahoma"/>
          <w:i/>
        </w:rPr>
        <w:t>Kualitas Kompos dari Campuran Limbah Padat Industri Jamur Tiram (Baglog) dan Pupuk Kandang dengan Inokulan PBio</w:t>
      </w:r>
      <w:r w:rsidRPr="005D42CC">
        <w:rPr>
          <w:rFonts w:ascii="Tahoma" w:hAnsi="Tahoma" w:cs="Tahoma"/>
        </w:rPr>
        <w:t xml:space="preserve">. Jurnal Tanah dan </w:t>
      </w:r>
      <w:proofErr w:type="gramStart"/>
      <w:r w:rsidRPr="005D42CC">
        <w:rPr>
          <w:rFonts w:ascii="Tahoma" w:hAnsi="Tahoma" w:cs="Tahoma"/>
        </w:rPr>
        <w:t>Air  Vol</w:t>
      </w:r>
      <w:proofErr w:type="gramEnd"/>
      <w:r w:rsidRPr="005D42CC">
        <w:rPr>
          <w:rFonts w:ascii="Tahoma" w:hAnsi="Tahoma" w:cs="Tahoma"/>
        </w:rPr>
        <w:t>. 8, No.1,2007:66-7.</w:t>
      </w:r>
      <w:r w:rsidRPr="005D42CC">
        <w:rPr>
          <w:rFonts w:ascii="Tahoma" w:hAnsi="Tahoma" w:cs="Tahoma"/>
          <w:iCs/>
        </w:rPr>
        <w:t>Pertanian No. 2071/Kpts/SR.120/5/2009.</w:t>
      </w:r>
    </w:p>
    <w:p w:rsidR="00135F12" w:rsidRPr="005D42CC" w:rsidRDefault="00135F12" w:rsidP="00135F12">
      <w:pPr>
        <w:spacing w:after="240" w:line="240" w:lineRule="auto"/>
        <w:ind w:left="1276" w:hanging="1276"/>
        <w:jc w:val="both"/>
        <w:rPr>
          <w:rFonts w:ascii="Tahoma" w:hAnsi="Tahoma" w:cs="Tahoma"/>
        </w:rPr>
      </w:pPr>
      <w:r w:rsidRPr="005D42CC">
        <w:rPr>
          <w:rFonts w:ascii="Tahoma" w:hAnsi="Tahoma" w:cs="Tahoma"/>
        </w:rPr>
        <w:t xml:space="preserve">Rahmah, N.L., </w:t>
      </w:r>
      <w:r w:rsidRPr="005D42CC">
        <w:rPr>
          <w:rFonts w:ascii="Tahoma" w:hAnsi="Tahoma" w:cs="Tahoma"/>
          <w:i/>
        </w:rPr>
        <w:t>Anggarini, S., Pulungan, M.H., Hidayat, N dan Wignyanto. 2014. Pembuatan Kompos Limbah Log Jamur</w:t>
      </w:r>
      <w:r w:rsidRPr="005D42CC">
        <w:rPr>
          <w:rFonts w:ascii="Tahoma" w:hAnsi="Tahoma" w:cs="Tahoma"/>
        </w:rPr>
        <w:t>: Kajian Konsentrasi Kotoran kambing dan EM4 Serta Waktu Pembalikan. Jurnal Teknologi Pertanian. 15: 59 – 66.</w:t>
      </w:r>
    </w:p>
    <w:p w:rsidR="00135F12" w:rsidRPr="005D42CC" w:rsidRDefault="00135F12" w:rsidP="00135F12">
      <w:pPr>
        <w:spacing w:after="240" w:line="240" w:lineRule="auto"/>
        <w:ind w:left="1276" w:hanging="1276"/>
        <w:jc w:val="both"/>
        <w:rPr>
          <w:rFonts w:ascii="Tahoma" w:hAnsi="Tahoma" w:cs="Tahoma"/>
        </w:rPr>
      </w:pPr>
      <w:r w:rsidRPr="005D42CC">
        <w:rPr>
          <w:rFonts w:ascii="Tahoma" w:hAnsi="Tahoma" w:cs="Tahoma"/>
        </w:rPr>
        <w:t xml:space="preserve">Saepul Yuyun Uyun. 2006. </w:t>
      </w:r>
      <w:r w:rsidRPr="005D42CC">
        <w:rPr>
          <w:rFonts w:ascii="Tahoma" w:hAnsi="Tahoma" w:cs="Tahoma"/>
          <w:i/>
        </w:rPr>
        <w:t>Penggunaan Cendawan Mikoriza Arbuscular (</w:t>
      </w:r>
      <w:proofErr w:type="gramStart"/>
      <w:r w:rsidRPr="005D42CC">
        <w:rPr>
          <w:rFonts w:ascii="Tahoma" w:hAnsi="Tahoma" w:cs="Tahoma"/>
          <w:i/>
        </w:rPr>
        <w:t>Cma</w:t>
      </w:r>
      <w:proofErr w:type="gramEnd"/>
      <w:r w:rsidRPr="005D42CC">
        <w:rPr>
          <w:rFonts w:ascii="Tahoma" w:hAnsi="Tahoma" w:cs="Tahoma"/>
          <w:i/>
        </w:rPr>
        <w:t>) Untuk Meningkatkan Pertumbuhan Semai Jati</w:t>
      </w:r>
      <w:r w:rsidRPr="005D42CC">
        <w:rPr>
          <w:rFonts w:ascii="Tahoma" w:hAnsi="Tahoma" w:cs="Tahoma"/>
        </w:rPr>
        <w:t xml:space="preserve"> (Tectona grandis Linn. F)</w:t>
      </w:r>
      <w:r w:rsidRPr="005D42CC">
        <w:rPr>
          <w:rFonts w:ascii="Tahoma" w:hAnsi="Tahoma" w:cs="Tahoma"/>
          <w:i/>
        </w:rPr>
        <w:t xml:space="preserve"> Pada Limbah Media Tumbuh Jamur Tiram</w:t>
      </w:r>
      <w:r w:rsidRPr="005D42CC">
        <w:rPr>
          <w:rFonts w:ascii="Tahoma" w:hAnsi="Tahoma" w:cs="Tahoma"/>
        </w:rPr>
        <w:t xml:space="preserve"> (Pleurotus sp.). Skripsi .Bogor: Institut Pertanian Bogor.</w:t>
      </w:r>
    </w:p>
    <w:p w:rsidR="00135F12" w:rsidRPr="005D42CC" w:rsidRDefault="00135F12" w:rsidP="00135F12">
      <w:pPr>
        <w:spacing w:after="240" w:line="240" w:lineRule="auto"/>
        <w:ind w:left="1276" w:hanging="1276"/>
        <w:jc w:val="both"/>
        <w:rPr>
          <w:rFonts w:ascii="Tahoma" w:hAnsi="Tahoma" w:cs="Tahoma"/>
        </w:rPr>
      </w:pPr>
      <w:r w:rsidRPr="005D42CC">
        <w:rPr>
          <w:rFonts w:ascii="Tahoma" w:hAnsi="Tahoma" w:cs="Tahoma"/>
        </w:rPr>
        <w:lastRenderedPageBreak/>
        <w:t xml:space="preserve">Setyotini, D. R., &amp; Saraswati, dan Anwar, E. K. (2006). </w:t>
      </w:r>
      <w:r w:rsidRPr="005D42CC">
        <w:rPr>
          <w:rFonts w:ascii="Tahoma" w:hAnsi="Tahoma" w:cs="Tahoma"/>
          <w:i/>
        </w:rPr>
        <w:t>Kompos. Jurnal Pupuk Organik dan Pupuk Hayat</w:t>
      </w:r>
      <w:r w:rsidRPr="005D42CC">
        <w:rPr>
          <w:rFonts w:ascii="Tahoma" w:hAnsi="Tahoma" w:cs="Tahoma"/>
        </w:rPr>
        <w:t>i. 2(3), 11-40.</w:t>
      </w:r>
    </w:p>
    <w:p w:rsidR="00135F12" w:rsidRPr="005D42CC" w:rsidRDefault="00135F12" w:rsidP="00135F12">
      <w:pPr>
        <w:spacing w:after="240" w:line="240" w:lineRule="auto"/>
        <w:ind w:left="1276" w:hanging="1276"/>
        <w:jc w:val="both"/>
        <w:rPr>
          <w:rFonts w:ascii="Tahoma" w:hAnsi="Tahoma" w:cs="Tahoma"/>
        </w:rPr>
      </w:pPr>
      <w:r w:rsidRPr="005D42CC">
        <w:rPr>
          <w:rFonts w:ascii="Tahoma" w:hAnsi="Tahoma" w:cs="Tahoma"/>
        </w:rPr>
        <w:t xml:space="preserve">Sulaeman, D. 2011. </w:t>
      </w:r>
      <w:r w:rsidRPr="005D42CC">
        <w:rPr>
          <w:rFonts w:ascii="Tahoma" w:hAnsi="Tahoma" w:cs="Tahoma"/>
          <w:i/>
        </w:rPr>
        <w:t>Efek Kompos Limbah Baglog Jamur Tiram Putih (Pleurotus ostreanus Jacquin) terhadap Sifat Fisik Tanah serta Tumbuhan Bibit Markisa Kuning</w:t>
      </w:r>
      <w:r w:rsidRPr="005D42CC">
        <w:rPr>
          <w:rFonts w:ascii="Tahoma" w:hAnsi="Tahoma" w:cs="Tahoma"/>
        </w:rPr>
        <w:t xml:space="preserve"> (Passiflora edulis var. Flavicarpa Degner). Institut Pertanian Bogor. Bogor.</w:t>
      </w:r>
    </w:p>
    <w:p w:rsidR="00135F12" w:rsidRPr="005D42CC" w:rsidRDefault="00135F12" w:rsidP="00135F12">
      <w:pPr>
        <w:spacing w:after="240" w:line="240" w:lineRule="auto"/>
        <w:ind w:left="1276" w:hanging="1276"/>
        <w:jc w:val="both"/>
        <w:rPr>
          <w:rFonts w:ascii="Tahoma" w:hAnsi="Tahoma" w:cs="Tahoma"/>
          <w:i/>
        </w:rPr>
      </w:pPr>
      <w:r w:rsidRPr="005D42CC">
        <w:rPr>
          <w:rFonts w:ascii="Tahoma" w:hAnsi="Tahoma" w:cs="Tahoma"/>
        </w:rPr>
        <w:t xml:space="preserve">Surtinah, dan Lidar, S. 2012. </w:t>
      </w:r>
      <w:r w:rsidRPr="005D42CC">
        <w:rPr>
          <w:rFonts w:ascii="Tahoma" w:hAnsi="Tahoma" w:cs="Tahoma"/>
          <w:i/>
        </w:rPr>
        <w:t>Pertumbuhan Vegetatif dan Kadar Gula Biji Jagung</w:t>
      </w:r>
    </w:p>
    <w:p w:rsidR="00135F12" w:rsidRPr="005D42CC" w:rsidRDefault="00135F12" w:rsidP="00135F12">
      <w:pPr>
        <w:spacing w:after="240" w:line="240" w:lineRule="auto"/>
        <w:ind w:left="1276" w:hanging="1276"/>
        <w:jc w:val="both"/>
        <w:rPr>
          <w:rFonts w:ascii="Tahoma" w:hAnsi="Tahoma" w:cs="Tahoma"/>
          <w:i/>
        </w:rPr>
      </w:pPr>
      <w:r w:rsidRPr="005D42CC">
        <w:rPr>
          <w:rFonts w:ascii="Tahoma" w:hAnsi="Tahoma" w:cs="Tahoma"/>
        </w:rPr>
        <w:t xml:space="preserve">Surtinah, dan Lidar, S. 2012. </w:t>
      </w:r>
      <w:r w:rsidRPr="005D42CC">
        <w:rPr>
          <w:rFonts w:ascii="Tahoma" w:hAnsi="Tahoma" w:cs="Tahoma"/>
          <w:i/>
        </w:rPr>
        <w:t>Pertumbuhan Vegetatif dan Kadar Gula Biji Jagung</w:t>
      </w:r>
    </w:p>
    <w:p w:rsidR="00135F12" w:rsidRPr="005D42CC" w:rsidRDefault="00135F12" w:rsidP="00135F12">
      <w:pPr>
        <w:spacing w:after="240" w:line="240" w:lineRule="auto"/>
        <w:ind w:left="1276" w:hanging="1276"/>
        <w:jc w:val="both"/>
        <w:rPr>
          <w:rFonts w:ascii="Tahoma" w:hAnsi="Tahoma" w:cs="Tahoma"/>
        </w:rPr>
      </w:pPr>
      <w:r w:rsidRPr="005D42CC">
        <w:rPr>
          <w:rFonts w:ascii="Tahoma" w:hAnsi="Tahoma" w:cs="Tahoma"/>
        </w:rPr>
        <w:t xml:space="preserve">Suryani, Titik. 2007. </w:t>
      </w:r>
      <w:r w:rsidRPr="005D42CC">
        <w:rPr>
          <w:rFonts w:ascii="Tahoma" w:hAnsi="Tahoma" w:cs="Tahoma"/>
          <w:i/>
        </w:rPr>
        <w:t>Kajian Komposisi Medium Tumbuh pada Pertumbuhan dan Hasil Dua Varietas Jamur Tiram</w:t>
      </w:r>
      <w:r w:rsidRPr="005D42CC">
        <w:rPr>
          <w:rFonts w:ascii="Tahoma" w:hAnsi="Tahoma" w:cs="Tahoma"/>
        </w:rPr>
        <w:t>. Laporan Penelitian. Universitas Warga Manggala. Yogyakarta.</w:t>
      </w:r>
    </w:p>
    <w:p w:rsidR="00135F12" w:rsidRPr="005D42CC" w:rsidRDefault="00135F12" w:rsidP="00135F12">
      <w:pPr>
        <w:spacing w:after="0" w:line="240" w:lineRule="auto"/>
        <w:ind w:left="1134" w:hanging="1134"/>
        <w:jc w:val="both"/>
        <w:rPr>
          <w:rFonts w:ascii="Tahoma" w:hAnsi="Tahoma" w:cs="Tahoma"/>
        </w:rPr>
      </w:pPr>
      <w:r w:rsidRPr="005D42CC">
        <w:rPr>
          <w:rFonts w:ascii="Tahoma" w:hAnsi="Tahoma" w:cs="Tahoma"/>
        </w:rPr>
        <w:t xml:space="preserve">Sutoro, Y., </w:t>
      </w:r>
      <w:r w:rsidRPr="005D42CC">
        <w:rPr>
          <w:rFonts w:ascii="Tahoma" w:hAnsi="Tahoma" w:cs="Tahoma"/>
          <w:i/>
        </w:rPr>
        <w:t>Soelaeman dan Iskandar, 1988. Budidaya Tanaman Jagung. Badan Penelitian dan Pengembangan Pertanian</w:t>
      </w:r>
      <w:r w:rsidRPr="005D42CC">
        <w:rPr>
          <w:rFonts w:ascii="Tahoma" w:hAnsi="Tahoma" w:cs="Tahoma"/>
        </w:rPr>
        <w:t xml:space="preserve">. Pusat Penelitian dan Pengembangan Tanaman </w:t>
      </w:r>
      <w:proofErr w:type="gramStart"/>
      <w:r w:rsidRPr="005D42CC">
        <w:rPr>
          <w:rFonts w:ascii="Tahoma" w:hAnsi="Tahoma" w:cs="Tahoma"/>
        </w:rPr>
        <w:t>Pangan .</w:t>
      </w:r>
      <w:proofErr w:type="gramEnd"/>
      <w:r w:rsidRPr="005D42CC">
        <w:rPr>
          <w:rFonts w:ascii="Tahoma" w:hAnsi="Tahoma" w:cs="Tahoma"/>
        </w:rPr>
        <w:t xml:space="preserve"> Bogor.</w:t>
      </w:r>
    </w:p>
    <w:p w:rsidR="00135F12" w:rsidRPr="005D42CC" w:rsidRDefault="00135F12" w:rsidP="00135F12">
      <w:pPr>
        <w:spacing w:after="0" w:line="240" w:lineRule="auto"/>
        <w:ind w:left="1134" w:hanging="1134"/>
        <w:jc w:val="both"/>
        <w:rPr>
          <w:rFonts w:ascii="Tahoma" w:hAnsi="Tahoma" w:cs="Tahoma"/>
        </w:rPr>
      </w:pPr>
    </w:p>
    <w:p w:rsidR="00135F12" w:rsidRPr="005D42CC" w:rsidRDefault="00135F12" w:rsidP="00135F12">
      <w:pPr>
        <w:spacing w:after="240" w:line="240" w:lineRule="auto"/>
        <w:ind w:left="1276" w:hanging="1276"/>
        <w:jc w:val="both"/>
        <w:rPr>
          <w:rFonts w:ascii="Tahoma" w:hAnsi="Tahoma" w:cs="Tahoma"/>
        </w:rPr>
      </w:pPr>
      <w:r w:rsidRPr="005D42CC">
        <w:rPr>
          <w:rFonts w:ascii="Tahoma" w:hAnsi="Tahoma" w:cs="Tahoma"/>
        </w:rPr>
        <w:t xml:space="preserve">Syam, A. (2003). Efektivitas Pupuk Organik dan Anorganik </w:t>
      </w:r>
      <w:r w:rsidRPr="005D42CC">
        <w:rPr>
          <w:rFonts w:ascii="Tahoma" w:hAnsi="Tahoma" w:cs="Tahoma"/>
        </w:rPr>
        <w:lastRenderedPageBreak/>
        <w:t>terhadap Produktivitas Padi di Lahan Sawah. Jurnal Agrivigor 3 (2), 232–244.</w:t>
      </w:r>
    </w:p>
    <w:p w:rsidR="00135F12" w:rsidRPr="005D42CC" w:rsidRDefault="00135F12" w:rsidP="00135F12">
      <w:pPr>
        <w:spacing w:after="240" w:line="240" w:lineRule="auto"/>
        <w:ind w:left="1276" w:hanging="1276"/>
        <w:jc w:val="both"/>
        <w:rPr>
          <w:rFonts w:ascii="Tahoma" w:hAnsi="Tahoma" w:cs="Tahoma"/>
        </w:rPr>
      </w:pPr>
    </w:p>
    <w:p w:rsidR="00135F12" w:rsidRPr="005D42CC" w:rsidRDefault="00135F12" w:rsidP="00135F12">
      <w:pPr>
        <w:pStyle w:val="BodyText"/>
        <w:spacing w:before="8"/>
        <w:ind w:left="1276" w:hanging="1276"/>
        <w:jc w:val="both"/>
        <w:rPr>
          <w:rFonts w:ascii="Tahoma" w:hAnsi="Tahoma" w:cs="Tahoma"/>
          <w:sz w:val="22"/>
          <w:szCs w:val="22"/>
        </w:rPr>
      </w:pPr>
      <w:r w:rsidRPr="005D42CC">
        <w:rPr>
          <w:rFonts w:ascii="Tahoma" w:hAnsi="Tahoma" w:cs="Tahoma"/>
          <w:sz w:val="22"/>
          <w:szCs w:val="22"/>
        </w:rPr>
        <w:t xml:space="preserve">Tarigan Ferry H. 2007. </w:t>
      </w:r>
      <w:r w:rsidRPr="005D42CC">
        <w:rPr>
          <w:rFonts w:ascii="Tahoma" w:hAnsi="Tahoma" w:cs="Tahoma"/>
          <w:i/>
          <w:sz w:val="22"/>
          <w:szCs w:val="22"/>
        </w:rPr>
        <w:t>Pengaruh Pemberian Pupuk Organik Green Giant Dan Pupuk Daun Super Bionik Terhadap Pertumbuhan Dan Produksi Tanaman Jagung</w:t>
      </w:r>
      <w:r w:rsidRPr="005D42CC">
        <w:rPr>
          <w:rFonts w:ascii="Tahoma" w:hAnsi="Tahoma" w:cs="Tahoma"/>
          <w:sz w:val="22"/>
          <w:szCs w:val="22"/>
        </w:rPr>
        <w:t xml:space="preserve"> (Zea mays L.).Universitas Sumatera Utara, Medan.</w:t>
      </w:r>
    </w:p>
    <w:p w:rsidR="00135F12" w:rsidRPr="005D42CC" w:rsidRDefault="00135F12" w:rsidP="00135F12">
      <w:pPr>
        <w:pStyle w:val="BodyText"/>
        <w:spacing w:before="8"/>
        <w:ind w:left="1276" w:hanging="1276"/>
        <w:jc w:val="both"/>
        <w:rPr>
          <w:rFonts w:ascii="Tahoma" w:hAnsi="Tahoma" w:cs="Tahoma"/>
          <w:sz w:val="22"/>
          <w:szCs w:val="22"/>
        </w:rPr>
      </w:pPr>
    </w:p>
    <w:p w:rsidR="00135F12" w:rsidRPr="005D42CC" w:rsidRDefault="00135F12" w:rsidP="00135F12">
      <w:pPr>
        <w:spacing w:after="240" w:line="240" w:lineRule="auto"/>
        <w:ind w:left="1276" w:hanging="1276"/>
        <w:jc w:val="both"/>
        <w:rPr>
          <w:rFonts w:ascii="Tahoma" w:hAnsi="Tahoma" w:cs="Tahoma"/>
        </w:rPr>
      </w:pPr>
      <w:r w:rsidRPr="005D42CC">
        <w:rPr>
          <w:rFonts w:ascii="Tahoma" w:hAnsi="Tahoma" w:cs="Tahoma"/>
        </w:rPr>
        <w:t xml:space="preserve">Tjitrosoepomo, Gembong. 2009. </w:t>
      </w:r>
      <w:r w:rsidRPr="005D42CC">
        <w:rPr>
          <w:rFonts w:ascii="Tahoma" w:hAnsi="Tahoma" w:cs="Tahoma"/>
          <w:i/>
        </w:rPr>
        <w:t>Taksonomi Tumbuhan. Yogyakarta</w:t>
      </w:r>
      <w:r w:rsidRPr="005D42CC">
        <w:rPr>
          <w:rFonts w:ascii="Tahoma" w:hAnsi="Tahoma" w:cs="Tahoma"/>
        </w:rPr>
        <w:t>: UGM.</w:t>
      </w:r>
    </w:p>
    <w:p w:rsidR="00135F12" w:rsidRPr="005D42CC" w:rsidRDefault="00135F12" w:rsidP="00135F12">
      <w:pPr>
        <w:spacing w:after="240" w:line="240" w:lineRule="auto"/>
        <w:ind w:left="1276" w:hanging="1276"/>
        <w:jc w:val="both"/>
        <w:rPr>
          <w:rFonts w:ascii="Tahoma" w:hAnsi="Tahoma" w:cs="Tahoma"/>
        </w:rPr>
      </w:pPr>
      <w:r w:rsidRPr="005D42CC">
        <w:rPr>
          <w:rFonts w:ascii="Tahoma" w:hAnsi="Tahoma" w:cs="Tahoma"/>
        </w:rPr>
        <w:t xml:space="preserve">Wijiyono, Miftah Muhaimina Eka. 2007. </w:t>
      </w:r>
      <w:r w:rsidRPr="005D42CC">
        <w:rPr>
          <w:rFonts w:ascii="Tahoma" w:hAnsi="Tahoma" w:cs="Tahoma"/>
          <w:i/>
        </w:rPr>
        <w:t xml:space="preserve">Pemanfaatan Serbuk Kayu dan Ampas Tebu Sebagai Media Pertumbuhan Jamur Tiram Putih </w:t>
      </w:r>
      <w:r w:rsidRPr="005D42CC">
        <w:rPr>
          <w:rFonts w:ascii="Tahoma" w:hAnsi="Tahoma" w:cs="Tahoma"/>
        </w:rPr>
        <w:t>(Plerotus ostreatus). Skripsi. FKIP Biologi, UMS, Surakarta.</w:t>
      </w:r>
    </w:p>
    <w:p w:rsidR="00135F12" w:rsidRPr="005D42CC" w:rsidRDefault="00135F12" w:rsidP="00135F12">
      <w:pPr>
        <w:spacing w:line="240" w:lineRule="auto"/>
        <w:jc w:val="both"/>
        <w:rPr>
          <w:rStyle w:val="SubtleEmphasis"/>
          <w:rFonts w:ascii="Tahoma" w:hAnsi="Tahoma" w:cs="Tahoma"/>
        </w:rPr>
      </w:pPr>
    </w:p>
    <w:p w:rsidR="00135F12" w:rsidRPr="005D42CC" w:rsidRDefault="00135F12" w:rsidP="00135F12">
      <w:pPr>
        <w:jc w:val="both"/>
        <w:rPr>
          <w:rFonts w:ascii="Tahoma" w:hAnsi="Tahoma" w:cs="Tahoma"/>
        </w:rPr>
      </w:pPr>
      <w:r w:rsidRPr="005D42CC">
        <w:rPr>
          <w:rFonts w:ascii="Tahoma" w:hAnsi="Tahoma" w:cs="Tahoma"/>
        </w:rPr>
        <w:t> </w:t>
      </w:r>
    </w:p>
    <w:p w:rsidR="006450E0" w:rsidRPr="005D42CC" w:rsidRDefault="006450E0" w:rsidP="006450E0">
      <w:pPr>
        <w:rPr>
          <w:rFonts w:ascii="Tahoma" w:hAnsi="Tahoma" w:cs="Tahoma"/>
          <w:b/>
        </w:rPr>
      </w:pPr>
    </w:p>
    <w:p w:rsidR="004F383A" w:rsidRPr="005D42CC" w:rsidRDefault="004F383A" w:rsidP="006450E0">
      <w:pPr>
        <w:jc w:val="both"/>
        <w:rPr>
          <w:rFonts w:ascii="Tahoma" w:hAnsi="Tahoma" w:cs="Tahoma"/>
        </w:rPr>
      </w:pPr>
    </w:p>
    <w:sectPr w:rsidR="004F383A" w:rsidRPr="005D42CC" w:rsidSect="00135F12">
      <w:type w:val="continuous"/>
      <w:pgSz w:w="11906" w:h="16838"/>
      <w:pgMar w:top="2268"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0CB1"/>
    <w:multiLevelType w:val="hybridMultilevel"/>
    <w:tmpl w:val="450C5AFC"/>
    <w:lvl w:ilvl="0" w:tplc="FFFFFFFF">
      <w:start w:val="1"/>
      <w:numFmt w:val="upperRoman"/>
      <w:pStyle w:val="Title"/>
      <w:lvlText w:val="%1."/>
      <w:lvlJc w:val="left"/>
      <w:pPr>
        <w:tabs>
          <w:tab w:val="num" w:pos="1080"/>
        </w:tabs>
        <w:ind w:left="1080"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02C30EC8"/>
    <w:multiLevelType w:val="hybridMultilevel"/>
    <w:tmpl w:val="088A1A5E"/>
    <w:lvl w:ilvl="0" w:tplc="0D8882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41F01"/>
    <w:multiLevelType w:val="hybridMultilevel"/>
    <w:tmpl w:val="842C2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2F695C"/>
    <w:multiLevelType w:val="hybridMultilevel"/>
    <w:tmpl w:val="031A622E"/>
    <w:lvl w:ilvl="0" w:tplc="B928BAFE">
      <w:start w:val="1"/>
      <w:numFmt w:val="upperRoman"/>
      <w:lvlText w:val="%1."/>
      <w:lvlJc w:val="left"/>
      <w:pPr>
        <w:ind w:left="1080" w:hanging="720"/>
      </w:pPr>
      <w:rPr>
        <w:rFonts w:hint="default"/>
      </w:rPr>
    </w:lvl>
    <w:lvl w:ilvl="1" w:tplc="12DE26C4">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9E3AAF"/>
    <w:multiLevelType w:val="hybridMultilevel"/>
    <w:tmpl w:val="15FA85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BF4D65"/>
    <w:multiLevelType w:val="hybridMultilevel"/>
    <w:tmpl w:val="C8A29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DB"/>
    <w:rsid w:val="00133B4F"/>
    <w:rsid w:val="00135F12"/>
    <w:rsid w:val="001F6DDF"/>
    <w:rsid w:val="002C1762"/>
    <w:rsid w:val="004F383A"/>
    <w:rsid w:val="005D42CC"/>
    <w:rsid w:val="00637761"/>
    <w:rsid w:val="006450E0"/>
    <w:rsid w:val="00693AD1"/>
    <w:rsid w:val="00D47B84"/>
    <w:rsid w:val="00F60DE6"/>
    <w:rsid w:val="00F805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EEC68-76B7-48D2-81F2-E4561335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5D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DDF"/>
    <w:rPr>
      <w:color w:val="0563C1" w:themeColor="hyperlink"/>
      <w:u w:val="single"/>
    </w:rPr>
  </w:style>
  <w:style w:type="paragraph" w:styleId="NoSpacing">
    <w:name w:val="No Spacing"/>
    <w:uiPriority w:val="1"/>
    <w:qFormat/>
    <w:rsid w:val="00637761"/>
    <w:pPr>
      <w:spacing w:after="0" w:line="240" w:lineRule="auto"/>
    </w:pPr>
    <w:rPr>
      <w:lang w:val="en-US"/>
    </w:rPr>
  </w:style>
  <w:style w:type="paragraph" w:styleId="ListParagraph">
    <w:name w:val="List Paragraph"/>
    <w:basedOn w:val="Normal"/>
    <w:uiPriority w:val="34"/>
    <w:qFormat/>
    <w:rsid w:val="00133B4F"/>
    <w:pPr>
      <w:spacing w:after="160" w:line="259" w:lineRule="auto"/>
      <w:ind w:left="720"/>
      <w:contextualSpacing/>
    </w:pPr>
  </w:style>
  <w:style w:type="paragraph" w:styleId="BodyText">
    <w:name w:val="Body Text"/>
    <w:basedOn w:val="Normal"/>
    <w:link w:val="BodyTextChar"/>
    <w:uiPriority w:val="1"/>
    <w:qFormat/>
    <w:rsid w:val="00133B4F"/>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33B4F"/>
    <w:rPr>
      <w:rFonts w:ascii="Times New Roman" w:eastAsia="Times New Roman" w:hAnsi="Times New Roman" w:cs="Times New Roman"/>
      <w:sz w:val="24"/>
      <w:szCs w:val="24"/>
      <w:lang w:val="en-US"/>
    </w:rPr>
  </w:style>
  <w:style w:type="paragraph" w:styleId="Title">
    <w:name w:val="Title"/>
    <w:basedOn w:val="Normal"/>
    <w:link w:val="TitleChar"/>
    <w:qFormat/>
    <w:rsid w:val="004F383A"/>
    <w:pPr>
      <w:numPr>
        <w:numId w:val="6"/>
      </w:numPr>
      <w:tabs>
        <w:tab w:val="clear" w:pos="1080"/>
      </w:tabs>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F383A"/>
    <w:rPr>
      <w:rFonts w:ascii="Times New Roman" w:eastAsia="Times New Roman" w:hAnsi="Times New Roman" w:cs="Times New Roman"/>
      <w:b/>
      <w:bCs/>
      <w:sz w:val="24"/>
      <w:szCs w:val="24"/>
      <w:lang w:val="en-US"/>
    </w:rPr>
  </w:style>
  <w:style w:type="character" w:styleId="SubtleEmphasis">
    <w:name w:val="Subtle Emphasis"/>
    <w:basedOn w:val="DefaultParagraphFont"/>
    <w:uiPriority w:val="19"/>
    <w:qFormat/>
    <w:rsid w:val="00135F1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ptek.net.id/ind/?mnu=8&amp;amp;ch=jsti&amp;amp;id=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guhsupriono77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06F1-6B97-4C2B-A012-A5A6D0C76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4423</Words>
  <Characters>25216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2020-03-11T19:06:00Z</dcterms:created>
  <dcterms:modified xsi:type="dcterms:W3CDTF">2020-03-13T05:24:00Z</dcterms:modified>
</cp:coreProperties>
</file>