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A1CB6" w14:textId="04A5DE34" w:rsidR="00D125C5" w:rsidRDefault="00732A78" w:rsidP="00732A78">
      <w:pPr>
        <w:spacing w:after="0" w:line="360" w:lineRule="auto"/>
        <w:jc w:val="center"/>
        <w:rPr>
          <w:rFonts w:ascii="Times New Roman" w:eastAsia="Times New Roman" w:hAnsi="Times New Roman" w:cs="Times New Roman"/>
          <w:b/>
          <w:sz w:val="24"/>
          <w:szCs w:val="20"/>
        </w:rPr>
      </w:pPr>
      <w:r w:rsidRPr="00732A78">
        <w:rPr>
          <w:rFonts w:ascii="Times New Roman" w:eastAsia="Times New Roman" w:hAnsi="Times New Roman" w:cs="Times New Roman"/>
          <w:b/>
          <w:sz w:val="24"/>
          <w:szCs w:val="20"/>
        </w:rPr>
        <w:t xml:space="preserve">PENGARUH MOTIVASI KERJA DAN </w:t>
      </w:r>
      <w:r w:rsidRPr="00732A78">
        <w:rPr>
          <w:rFonts w:ascii="Times New Roman" w:eastAsia="Times New Roman" w:hAnsi="Times New Roman" w:cs="Times New Roman"/>
          <w:b/>
          <w:i/>
          <w:sz w:val="24"/>
          <w:szCs w:val="20"/>
        </w:rPr>
        <w:t>PSYCHOLOGICAL WELL BEING</w:t>
      </w:r>
      <w:r w:rsidRPr="00732A78">
        <w:rPr>
          <w:rFonts w:ascii="Times New Roman" w:eastAsia="Times New Roman" w:hAnsi="Times New Roman" w:cs="Times New Roman"/>
          <w:b/>
          <w:sz w:val="24"/>
          <w:szCs w:val="20"/>
        </w:rPr>
        <w:t xml:space="preserve"> TERHADAP </w:t>
      </w:r>
      <w:r w:rsidRPr="00732A78">
        <w:rPr>
          <w:rFonts w:ascii="Times New Roman" w:eastAsia="Times New Roman" w:hAnsi="Times New Roman" w:cs="Times New Roman"/>
          <w:b/>
          <w:i/>
          <w:sz w:val="24"/>
          <w:szCs w:val="20"/>
        </w:rPr>
        <w:t>WORK ENGAGEMENT</w:t>
      </w:r>
      <w:r w:rsidRPr="00732A78">
        <w:rPr>
          <w:rFonts w:ascii="Times New Roman" w:eastAsia="Times New Roman" w:hAnsi="Times New Roman" w:cs="Times New Roman"/>
          <w:b/>
          <w:sz w:val="24"/>
          <w:szCs w:val="20"/>
        </w:rPr>
        <w:t xml:space="preserve"> PADA PARA APARATUR SIPIL NEGARA DI BIRO UMUM HUBUNGAN MASYARAKAT DAN PROTOKOL SETDA DIY</w:t>
      </w:r>
    </w:p>
    <w:p w14:paraId="6A4A1335" w14:textId="36CFB970" w:rsidR="00732A78" w:rsidRDefault="00732A78" w:rsidP="00732A78">
      <w:pPr>
        <w:spacing w:after="0" w:line="360" w:lineRule="auto"/>
        <w:jc w:val="center"/>
        <w:rPr>
          <w:rFonts w:ascii="Times New Roman" w:eastAsia="Times New Roman" w:hAnsi="Times New Roman" w:cs="Times New Roman"/>
          <w:b/>
          <w:sz w:val="24"/>
          <w:szCs w:val="20"/>
        </w:rPr>
      </w:pPr>
    </w:p>
    <w:p w14:paraId="443FA301" w14:textId="3FD9635F" w:rsidR="00732A78" w:rsidRPr="0045699A" w:rsidRDefault="001A2B72" w:rsidP="00732A78">
      <w:pPr>
        <w:spacing w:after="0"/>
        <w:jc w:val="center"/>
        <w:rPr>
          <w:rFonts w:ascii="Times New Roman" w:hAnsi="Times New Roman"/>
          <w:b/>
        </w:rPr>
      </w:pPr>
      <w:r w:rsidRPr="001A2B72">
        <w:rPr>
          <w:rFonts w:ascii="Times New Roman" w:eastAsia="Times New Roman" w:hAnsi="Times New Roman" w:cs="Times New Roman"/>
          <w:b/>
          <w:bCs/>
        </w:rPr>
        <w:t xml:space="preserve">Nina </w:t>
      </w:r>
      <w:proofErr w:type="spellStart"/>
      <w:r w:rsidRPr="001A2B72">
        <w:rPr>
          <w:rFonts w:ascii="Times New Roman" w:eastAsia="Times New Roman" w:hAnsi="Times New Roman" w:cs="Times New Roman"/>
          <w:b/>
          <w:bCs/>
        </w:rPr>
        <w:t>Fitriana</w:t>
      </w:r>
      <w:proofErr w:type="spellEnd"/>
      <w:r w:rsidRPr="001A2B72">
        <w:rPr>
          <w:rFonts w:ascii="Times New Roman" w:eastAsia="Times New Roman" w:hAnsi="Times New Roman" w:cs="Times New Roman"/>
          <w:b/>
          <w:bCs/>
        </w:rPr>
        <w:t xml:space="preserve">. </w:t>
      </w:r>
      <w:proofErr w:type="spellStart"/>
      <w:r w:rsidRPr="001A2B72">
        <w:rPr>
          <w:rFonts w:ascii="Times New Roman" w:eastAsia="Times New Roman" w:hAnsi="Times New Roman" w:cs="Times New Roman"/>
          <w:b/>
          <w:bCs/>
        </w:rPr>
        <w:t>S.Pd</w:t>
      </w:r>
      <w:proofErr w:type="spellEnd"/>
      <w:r w:rsidRPr="001A2B72">
        <w:rPr>
          <w:rFonts w:ascii="Times New Roman" w:eastAsia="Times New Roman" w:hAnsi="Times New Roman" w:cs="Times New Roman"/>
          <w:b/>
          <w:bCs/>
        </w:rPr>
        <w:t xml:space="preserve">., </w:t>
      </w:r>
      <w:proofErr w:type="spellStart"/>
      <w:proofErr w:type="gramStart"/>
      <w:r w:rsidRPr="001A2B72">
        <w:rPr>
          <w:rFonts w:ascii="Times New Roman" w:eastAsia="Times New Roman" w:hAnsi="Times New Roman" w:cs="Times New Roman"/>
          <w:b/>
          <w:bCs/>
        </w:rPr>
        <w:t>S.Psi</w:t>
      </w:r>
      <w:proofErr w:type="spellEnd"/>
      <w:proofErr w:type="gramEnd"/>
      <w:r w:rsidRPr="001A2B72">
        <w:rPr>
          <w:rFonts w:ascii="Times New Roman" w:eastAsia="Times New Roman" w:hAnsi="Times New Roman" w:cs="Times New Roman"/>
          <w:b/>
          <w:bCs/>
        </w:rPr>
        <w:t xml:space="preserve">., MA., </w:t>
      </w:r>
      <w:proofErr w:type="spellStart"/>
      <w:r w:rsidRPr="001A2B72">
        <w:rPr>
          <w:rFonts w:ascii="Times New Roman" w:eastAsia="Times New Roman" w:hAnsi="Times New Roman" w:cs="Times New Roman"/>
          <w:b/>
          <w:bCs/>
        </w:rPr>
        <w:t>M.Psi</w:t>
      </w:r>
      <w:proofErr w:type="spellEnd"/>
      <w:r w:rsidRPr="001A2B72">
        <w:rPr>
          <w:rFonts w:ascii="Times New Roman" w:eastAsia="Times New Roman" w:hAnsi="Times New Roman" w:cs="Times New Roman"/>
          <w:b/>
          <w:bCs/>
        </w:rPr>
        <w:t xml:space="preserve">., Ph.D., </w:t>
      </w:r>
      <w:r w:rsidR="00732A78" w:rsidRPr="001A2B72">
        <w:rPr>
          <w:rFonts w:ascii="Times New Roman" w:hAnsi="Times New Roman"/>
          <w:b/>
          <w:bCs/>
          <w:vertAlign w:val="superscript"/>
          <w:lang w:val="id-ID"/>
        </w:rPr>
        <w:t>1</w:t>
      </w:r>
      <w:r w:rsidR="00732A78" w:rsidRPr="001A2B72">
        <w:rPr>
          <w:rFonts w:ascii="Times New Roman" w:hAnsi="Times New Roman"/>
          <w:b/>
          <w:bCs/>
          <w:lang w:val="id-ID"/>
        </w:rPr>
        <w:t xml:space="preserve">, </w:t>
      </w:r>
      <w:r w:rsidR="00732A78" w:rsidRPr="001A2B72">
        <w:rPr>
          <w:rFonts w:ascii="Times New Roman" w:hAnsi="Times New Roman"/>
          <w:b/>
          <w:bCs/>
          <w:lang w:val="en-US"/>
        </w:rPr>
        <w:t>Anja</w:t>
      </w:r>
      <w:r w:rsidR="00732A78" w:rsidRPr="001A2B72">
        <w:rPr>
          <w:rFonts w:ascii="Times New Roman" w:hAnsi="Times New Roman"/>
          <w:b/>
          <w:bCs/>
          <w:lang w:val="id-ID"/>
        </w:rPr>
        <w:t>s</w:t>
      </w:r>
      <w:r w:rsidR="00732A78">
        <w:rPr>
          <w:rFonts w:ascii="Times New Roman" w:hAnsi="Times New Roman"/>
          <w:b/>
          <w:lang w:val="en-US"/>
        </w:rPr>
        <w:t xml:space="preserve"> </w:t>
      </w:r>
      <w:proofErr w:type="spellStart"/>
      <w:r w:rsidR="00732A78">
        <w:rPr>
          <w:rFonts w:ascii="Times New Roman" w:hAnsi="Times New Roman"/>
          <w:b/>
          <w:lang w:val="en-US"/>
        </w:rPr>
        <w:t>Apriliani</w:t>
      </w:r>
      <w:proofErr w:type="spellEnd"/>
      <w:r w:rsidR="00732A78">
        <w:rPr>
          <w:rFonts w:ascii="Times New Roman" w:hAnsi="Times New Roman"/>
          <w:b/>
          <w:vertAlign w:val="superscript"/>
          <w:lang w:val="id-ID"/>
        </w:rPr>
        <w:t>2</w:t>
      </w:r>
      <w:r w:rsidR="00732A78">
        <w:rPr>
          <w:rFonts w:ascii="Times New Roman" w:hAnsi="Times New Roman"/>
          <w:b/>
          <w:lang w:val="id-ID"/>
        </w:rPr>
        <w:t xml:space="preserve"> </w:t>
      </w:r>
    </w:p>
    <w:p w14:paraId="585D29F0" w14:textId="0E7FA4C2" w:rsidR="00732A78" w:rsidRPr="003A022F" w:rsidRDefault="00732A78" w:rsidP="00732A78">
      <w:pPr>
        <w:spacing w:after="0" w:line="240" w:lineRule="auto"/>
        <w:jc w:val="center"/>
        <w:rPr>
          <w:rFonts w:ascii="Times New Roman" w:hAnsi="Times New Roman"/>
          <w:i/>
          <w:sz w:val="20"/>
          <w:szCs w:val="20"/>
          <w:lang w:val="id-ID"/>
        </w:rPr>
      </w:pPr>
      <w:r>
        <w:rPr>
          <w:rFonts w:ascii="Times New Roman" w:hAnsi="Times New Roman"/>
          <w:sz w:val="20"/>
          <w:szCs w:val="20"/>
          <w:vertAlign w:val="superscript"/>
          <w:lang w:val="id-ID"/>
        </w:rPr>
        <w:t>12</w:t>
      </w:r>
      <w:r w:rsidR="006531C4">
        <w:rPr>
          <w:rFonts w:ascii="Times New Roman" w:hAnsi="Times New Roman"/>
          <w:sz w:val="20"/>
          <w:szCs w:val="20"/>
        </w:rPr>
        <w:t xml:space="preserve">Universitas </w:t>
      </w:r>
      <w:proofErr w:type="spellStart"/>
      <w:r w:rsidR="006531C4">
        <w:rPr>
          <w:rFonts w:ascii="Times New Roman" w:hAnsi="Times New Roman"/>
          <w:sz w:val="20"/>
          <w:szCs w:val="20"/>
        </w:rPr>
        <w:t>Mercubuana</w:t>
      </w:r>
      <w:proofErr w:type="spellEnd"/>
      <w:r w:rsidR="006531C4">
        <w:rPr>
          <w:rFonts w:ascii="Times New Roman" w:hAnsi="Times New Roman"/>
          <w:sz w:val="20"/>
          <w:szCs w:val="20"/>
        </w:rPr>
        <w:t xml:space="preserve"> Yogyakarta</w:t>
      </w:r>
      <w:r w:rsidRPr="0045699A">
        <w:rPr>
          <w:rFonts w:ascii="Times New Roman" w:hAnsi="Times New Roman"/>
          <w:sz w:val="20"/>
          <w:szCs w:val="20"/>
          <w:lang w:val="id-ID"/>
        </w:rPr>
        <w:t xml:space="preserve"> </w:t>
      </w:r>
    </w:p>
    <w:p w14:paraId="091ECE75" w14:textId="51E05A07" w:rsidR="00732A78" w:rsidRDefault="00732A78" w:rsidP="00732A78">
      <w:pPr>
        <w:spacing w:after="0" w:line="240" w:lineRule="auto"/>
        <w:jc w:val="center"/>
        <w:rPr>
          <w:rFonts w:ascii="Times New Roman" w:hAnsi="Times New Roman"/>
          <w:sz w:val="20"/>
          <w:szCs w:val="20"/>
        </w:rPr>
      </w:pPr>
      <w:r>
        <w:rPr>
          <w:rFonts w:ascii="Times New Roman" w:hAnsi="Times New Roman"/>
          <w:sz w:val="20"/>
          <w:szCs w:val="20"/>
          <w:vertAlign w:val="superscript"/>
          <w:lang w:val="id-ID"/>
        </w:rPr>
        <w:t>12</w:t>
      </w:r>
      <w:r w:rsidR="006531C4">
        <w:rPr>
          <w:rFonts w:ascii="Times New Roman" w:hAnsi="Times New Roman"/>
          <w:sz w:val="20"/>
          <w:szCs w:val="20"/>
        </w:rPr>
        <w:t>190810502</w:t>
      </w:r>
      <w:r w:rsidRPr="00EC525F">
        <w:rPr>
          <w:rFonts w:ascii="Times New Roman" w:hAnsi="Times New Roman"/>
          <w:sz w:val="20"/>
          <w:szCs w:val="20"/>
        </w:rPr>
        <w:t>@</w:t>
      </w:r>
      <w:r w:rsidR="006531C4">
        <w:rPr>
          <w:rFonts w:ascii="Times New Roman" w:hAnsi="Times New Roman"/>
          <w:sz w:val="20"/>
          <w:szCs w:val="20"/>
        </w:rPr>
        <w:t>student</w:t>
      </w:r>
      <w:r w:rsidRPr="00EC525F">
        <w:rPr>
          <w:rFonts w:ascii="Times New Roman" w:hAnsi="Times New Roman"/>
          <w:sz w:val="20"/>
          <w:szCs w:val="20"/>
        </w:rPr>
        <w:t>.</w:t>
      </w:r>
      <w:r w:rsidR="006531C4">
        <w:rPr>
          <w:rFonts w:ascii="Times New Roman" w:hAnsi="Times New Roman"/>
          <w:sz w:val="20"/>
          <w:szCs w:val="20"/>
        </w:rPr>
        <w:t>mercubuana-yogya.</w:t>
      </w:r>
      <w:r w:rsidRPr="00EC525F">
        <w:rPr>
          <w:rFonts w:ascii="Times New Roman" w:hAnsi="Times New Roman"/>
          <w:sz w:val="20"/>
          <w:szCs w:val="20"/>
        </w:rPr>
        <w:t xml:space="preserve">ac.id </w:t>
      </w:r>
    </w:p>
    <w:p w14:paraId="5A09C7B7" w14:textId="2D24239D" w:rsidR="00732A78" w:rsidRDefault="00732A78" w:rsidP="00732A78">
      <w:pPr>
        <w:spacing w:after="0" w:line="360" w:lineRule="auto"/>
        <w:jc w:val="center"/>
        <w:rPr>
          <w:rFonts w:ascii="Times New Roman" w:hAnsi="Times New Roman"/>
          <w:sz w:val="20"/>
          <w:szCs w:val="20"/>
        </w:rPr>
      </w:pPr>
      <w:r>
        <w:rPr>
          <w:rFonts w:ascii="Times New Roman" w:hAnsi="Times New Roman"/>
          <w:sz w:val="20"/>
          <w:szCs w:val="20"/>
          <w:vertAlign w:val="superscript"/>
        </w:rPr>
        <w:t>12</w:t>
      </w:r>
      <w:r w:rsidR="006531C4">
        <w:rPr>
          <w:rFonts w:ascii="Times New Roman" w:hAnsi="Times New Roman"/>
          <w:sz w:val="20"/>
          <w:szCs w:val="20"/>
        </w:rPr>
        <w:t>0811</w:t>
      </w:r>
      <w:r w:rsidR="006A631D">
        <w:rPr>
          <w:rFonts w:ascii="Times New Roman" w:hAnsi="Times New Roman"/>
          <w:sz w:val="20"/>
          <w:szCs w:val="20"/>
        </w:rPr>
        <w:t>2646640</w:t>
      </w:r>
    </w:p>
    <w:p w14:paraId="1E1FFCA3" w14:textId="4C2BC844" w:rsidR="006531C4" w:rsidRDefault="006531C4" w:rsidP="00732A78">
      <w:pPr>
        <w:spacing w:after="0" w:line="360" w:lineRule="auto"/>
        <w:jc w:val="center"/>
        <w:rPr>
          <w:rFonts w:ascii="Times New Roman" w:hAnsi="Times New Roman"/>
          <w:sz w:val="20"/>
          <w:szCs w:val="20"/>
        </w:rPr>
      </w:pPr>
    </w:p>
    <w:p w14:paraId="34E5089D" w14:textId="77777777" w:rsidR="006531C4" w:rsidRPr="00BE3947" w:rsidRDefault="006531C4" w:rsidP="006A631D">
      <w:pPr>
        <w:spacing w:after="0" w:line="240" w:lineRule="auto"/>
        <w:jc w:val="center"/>
        <w:rPr>
          <w:rFonts w:ascii="Times New Roman" w:hAnsi="Times New Roman"/>
          <w:sz w:val="20"/>
          <w:szCs w:val="20"/>
          <w:lang w:val="id-ID"/>
        </w:rPr>
      </w:pPr>
      <w:proofErr w:type="spellStart"/>
      <w:r w:rsidRPr="00EC525F">
        <w:rPr>
          <w:rFonts w:ascii="Times New Roman" w:hAnsi="Times New Roman"/>
          <w:b/>
          <w:sz w:val="20"/>
          <w:szCs w:val="20"/>
        </w:rPr>
        <w:t>Abstrak</w:t>
      </w:r>
      <w:proofErr w:type="spellEnd"/>
    </w:p>
    <w:p w14:paraId="002A750D" w14:textId="4EC7A38C" w:rsidR="006A631D" w:rsidRPr="006A631D" w:rsidRDefault="006A631D" w:rsidP="003D67B5">
      <w:pPr>
        <w:spacing w:after="0" w:line="240" w:lineRule="auto"/>
        <w:jc w:val="both"/>
        <w:rPr>
          <w:rFonts w:ascii="Times New Roman" w:eastAsia="Times New Roman" w:hAnsi="Times New Roman" w:cs="Times New Roman"/>
          <w:sz w:val="20"/>
          <w:szCs w:val="20"/>
        </w:rPr>
      </w:pPr>
      <w:proofErr w:type="spellStart"/>
      <w:r w:rsidRPr="006A631D">
        <w:rPr>
          <w:rFonts w:ascii="Times New Roman" w:eastAsia="Times New Roman" w:hAnsi="Times New Roman" w:cs="Times New Roman"/>
          <w:sz w:val="20"/>
          <w:szCs w:val="20"/>
        </w:rPr>
        <w:t>Pegawai</w:t>
      </w:r>
      <w:proofErr w:type="spellEnd"/>
      <w:r w:rsidRPr="006A631D">
        <w:rPr>
          <w:rFonts w:ascii="Times New Roman" w:eastAsia="Times New Roman" w:hAnsi="Times New Roman" w:cs="Times New Roman"/>
          <w:sz w:val="20"/>
          <w:szCs w:val="20"/>
        </w:rPr>
        <w:t xml:space="preserve"> yang </w:t>
      </w:r>
      <w:proofErr w:type="spellStart"/>
      <w:r w:rsidRPr="006A631D">
        <w:rPr>
          <w:rFonts w:ascii="Times New Roman" w:eastAsia="Times New Roman" w:hAnsi="Times New Roman" w:cs="Times New Roman"/>
          <w:sz w:val="20"/>
          <w:szCs w:val="20"/>
        </w:rPr>
        <w:t>dipandang</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sebagai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aset</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instansi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harus</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memberikan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perhatian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khusus</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bagi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pegawainya</w:t>
      </w:r>
      <w:proofErr w:type="spellEnd"/>
      <w:r w:rsidRPr="006A631D">
        <w:rPr>
          <w:rFonts w:ascii="Times New Roman" w:eastAsia="Times New Roman" w:hAnsi="Times New Roman" w:cs="Times New Roman"/>
          <w:sz w:val="20"/>
          <w:szCs w:val="20"/>
        </w:rPr>
        <w:t xml:space="preserve"> dan </w:t>
      </w:r>
      <w:proofErr w:type="spellStart"/>
      <w:r w:rsidRPr="006A631D">
        <w:rPr>
          <w:rFonts w:ascii="Times New Roman" w:eastAsia="Times New Roman" w:hAnsi="Times New Roman" w:cs="Times New Roman"/>
          <w:sz w:val="20"/>
          <w:szCs w:val="20"/>
        </w:rPr>
        <w:t>selalu</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berusaha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untuk</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memberikan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kenyamanan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serta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memastikan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keamanan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pegawai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selama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bekerja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sehingga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pegawai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dapat</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merasa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pekerjaan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mereka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sebagai</w:t>
      </w:r>
      <w:proofErr w:type="spellEnd"/>
      <w:r w:rsidRPr="006A631D">
        <w:rPr>
          <w:rFonts w:ascii="Times New Roman" w:eastAsia="Times New Roman" w:hAnsi="Times New Roman" w:cs="Times New Roman"/>
          <w:sz w:val="20"/>
          <w:szCs w:val="20"/>
        </w:rPr>
        <w:t xml:space="preserve"> salah </w:t>
      </w:r>
      <w:proofErr w:type="spellStart"/>
      <w:r w:rsidRPr="006A631D">
        <w:rPr>
          <w:rFonts w:ascii="Times New Roman" w:eastAsia="Times New Roman" w:hAnsi="Times New Roman" w:cs="Times New Roman"/>
          <w:sz w:val="20"/>
          <w:szCs w:val="20"/>
        </w:rPr>
        <w:t>satu</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pengalaman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hidup</w:t>
      </w:r>
      <w:proofErr w:type="spellEnd"/>
      <w:r w:rsidRPr="006A631D">
        <w:rPr>
          <w:rFonts w:ascii="Times New Roman" w:eastAsia="Times New Roman" w:hAnsi="Times New Roman" w:cs="Times New Roman"/>
          <w:sz w:val="20"/>
          <w:szCs w:val="20"/>
        </w:rPr>
        <w:t xml:space="preserve"> yang </w:t>
      </w:r>
      <w:proofErr w:type="spellStart"/>
      <w:r w:rsidRPr="006A631D">
        <w:rPr>
          <w:rFonts w:ascii="Times New Roman" w:eastAsia="Times New Roman" w:hAnsi="Times New Roman" w:cs="Times New Roman"/>
          <w:sz w:val="20"/>
          <w:szCs w:val="20"/>
        </w:rPr>
        <w:t>menyenangkan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Kenyataannya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sumber</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daya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manusia</w:t>
      </w:r>
      <w:proofErr w:type="spellEnd"/>
      <w:r w:rsidRPr="006A631D">
        <w:rPr>
          <w:rFonts w:ascii="Times New Roman" w:eastAsia="Times New Roman" w:hAnsi="Times New Roman" w:cs="Times New Roman"/>
          <w:sz w:val="20"/>
          <w:szCs w:val="20"/>
        </w:rPr>
        <w:t xml:space="preserve"> sangat </w:t>
      </w:r>
      <w:proofErr w:type="spellStart"/>
      <w:r w:rsidRPr="006A631D">
        <w:rPr>
          <w:rFonts w:ascii="Times New Roman" w:eastAsia="Times New Roman" w:hAnsi="Times New Roman" w:cs="Times New Roman"/>
          <w:sz w:val="20"/>
          <w:szCs w:val="20"/>
        </w:rPr>
        <w:t>diperlukan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dalam</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kehidupan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sehari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hari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untuk</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melanjutkan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hidup</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manusia</w:t>
      </w:r>
      <w:proofErr w:type="spellEnd"/>
      <w:r w:rsidRPr="006A631D">
        <w:rPr>
          <w:rFonts w:ascii="Times New Roman" w:eastAsia="Times New Roman" w:hAnsi="Times New Roman" w:cs="Times New Roman"/>
          <w:sz w:val="20"/>
          <w:szCs w:val="20"/>
        </w:rPr>
        <w:t xml:space="preserve">, yang </w:t>
      </w:r>
      <w:proofErr w:type="spellStart"/>
      <w:r w:rsidRPr="006A631D">
        <w:rPr>
          <w:rFonts w:ascii="Times New Roman" w:eastAsia="Times New Roman" w:hAnsi="Times New Roman" w:cs="Times New Roman"/>
          <w:sz w:val="20"/>
          <w:szCs w:val="20"/>
        </w:rPr>
        <w:t>dalam</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hal</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ini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diimplementasikan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dalam</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penerapan</w:t>
      </w:r>
      <w:proofErr w:type="spellEnd"/>
      <w:r w:rsidRPr="006A631D">
        <w:rPr>
          <w:rFonts w:ascii="Times New Roman" w:eastAsia="Times New Roman" w:hAnsi="Times New Roman" w:cs="Times New Roman"/>
          <w:sz w:val="20"/>
          <w:szCs w:val="20"/>
        </w:rPr>
        <w:t xml:space="preserve"> w</w:t>
      </w:r>
      <w:r w:rsidRPr="006A631D">
        <w:rPr>
          <w:rFonts w:ascii="Times New Roman" w:eastAsia="Times New Roman" w:hAnsi="Times New Roman" w:cs="Times New Roman"/>
          <w:i/>
          <w:sz w:val="20"/>
          <w:szCs w:val="20"/>
        </w:rPr>
        <w:t>ork engagement.</w:t>
      </w:r>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Faktor</w:t>
      </w:r>
      <w:proofErr w:type="spellEnd"/>
      <w:r w:rsidRPr="006A631D">
        <w:rPr>
          <w:rFonts w:ascii="Times New Roman" w:eastAsia="Times New Roman" w:hAnsi="Times New Roman" w:cs="Times New Roman"/>
          <w:sz w:val="20"/>
          <w:szCs w:val="20"/>
        </w:rPr>
        <w:t xml:space="preserve"> yang </w:t>
      </w:r>
      <w:proofErr w:type="spellStart"/>
      <w:r w:rsidRPr="006A631D">
        <w:rPr>
          <w:rFonts w:ascii="Times New Roman" w:eastAsia="Times New Roman" w:hAnsi="Times New Roman" w:cs="Times New Roman"/>
          <w:sz w:val="20"/>
          <w:szCs w:val="20"/>
        </w:rPr>
        <w:t>mempengaruhi</w:t>
      </w:r>
      <w:proofErr w:type="spellEnd"/>
      <w:r w:rsidRPr="006A631D">
        <w:rPr>
          <w:rFonts w:ascii="Times New Roman" w:eastAsia="Times New Roman" w:hAnsi="Times New Roman" w:cs="Times New Roman"/>
          <w:sz w:val="20"/>
          <w:szCs w:val="20"/>
        </w:rPr>
        <w:t xml:space="preserve"> w</w:t>
      </w:r>
      <w:r w:rsidRPr="006A631D">
        <w:rPr>
          <w:rFonts w:ascii="Times New Roman" w:eastAsia="Times New Roman" w:hAnsi="Times New Roman" w:cs="Times New Roman"/>
          <w:i/>
          <w:sz w:val="20"/>
          <w:szCs w:val="20"/>
        </w:rPr>
        <w:t xml:space="preserve">ork engagement </w:t>
      </w:r>
      <w:proofErr w:type="spellStart"/>
      <w:r w:rsidRPr="006A631D">
        <w:rPr>
          <w:rFonts w:ascii="Times New Roman" w:eastAsia="Times New Roman" w:hAnsi="Times New Roman" w:cs="Times New Roman"/>
          <w:sz w:val="20"/>
          <w:szCs w:val="20"/>
        </w:rPr>
        <w:t>diantaranya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adalah</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motivasi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kerja</w:t>
      </w:r>
      <w:proofErr w:type="spellEnd"/>
      <w:r w:rsidRPr="006A631D">
        <w:rPr>
          <w:rFonts w:ascii="Times New Roman" w:eastAsia="Times New Roman" w:hAnsi="Times New Roman" w:cs="Times New Roman"/>
          <w:sz w:val="20"/>
          <w:szCs w:val="20"/>
        </w:rPr>
        <w:t xml:space="preserve"> dan </w:t>
      </w:r>
      <w:r w:rsidRPr="006A631D">
        <w:rPr>
          <w:rFonts w:ascii="Times New Roman" w:eastAsia="Times New Roman" w:hAnsi="Times New Roman" w:cs="Times New Roman"/>
          <w:i/>
          <w:sz w:val="20"/>
          <w:szCs w:val="20"/>
        </w:rPr>
        <w:t>psychological wellbeing</w:t>
      </w:r>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Penelitian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ini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bertujuan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untuk</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mengetahui</w:t>
      </w:r>
      <w:proofErr w:type="spellEnd"/>
      <w:r w:rsidRPr="006A631D">
        <w:rPr>
          <w:rFonts w:ascii="Times New Roman" w:eastAsia="Times New Roman" w:hAnsi="Times New Roman" w:cs="Times New Roman"/>
          <w:sz w:val="20"/>
          <w:szCs w:val="20"/>
        </w:rPr>
        <w:t xml:space="preserve">: 1) </w:t>
      </w:r>
      <w:proofErr w:type="spellStart"/>
      <w:r w:rsidRPr="006A631D">
        <w:rPr>
          <w:rFonts w:ascii="Times New Roman" w:eastAsia="Times New Roman" w:hAnsi="Times New Roman" w:cs="Times New Roman"/>
          <w:sz w:val="20"/>
          <w:szCs w:val="20"/>
        </w:rPr>
        <w:t>pengaruh</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antara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motivasi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kerja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dengan</w:t>
      </w:r>
      <w:proofErr w:type="spellEnd"/>
      <w:r w:rsidRPr="006A631D">
        <w:rPr>
          <w:rFonts w:ascii="Times New Roman" w:eastAsia="Times New Roman" w:hAnsi="Times New Roman" w:cs="Times New Roman"/>
          <w:sz w:val="20"/>
          <w:szCs w:val="20"/>
        </w:rPr>
        <w:t xml:space="preserve"> w</w:t>
      </w:r>
      <w:r w:rsidRPr="006A631D">
        <w:rPr>
          <w:rFonts w:ascii="Times New Roman" w:eastAsia="Times New Roman" w:hAnsi="Times New Roman" w:cs="Times New Roman"/>
          <w:i/>
          <w:sz w:val="20"/>
          <w:szCs w:val="20"/>
        </w:rPr>
        <w:t xml:space="preserve">ork engagement </w:t>
      </w:r>
      <w:r w:rsidRPr="006A631D">
        <w:rPr>
          <w:rFonts w:ascii="Times New Roman" w:eastAsia="Times New Roman" w:hAnsi="Times New Roman" w:cs="Times New Roman"/>
          <w:sz w:val="20"/>
          <w:szCs w:val="20"/>
        </w:rPr>
        <w:t xml:space="preserve">pada </w:t>
      </w:r>
      <w:proofErr w:type="spellStart"/>
      <w:r w:rsidRPr="006A631D">
        <w:rPr>
          <w:rFonts w:ascii="Times New Roman" w:eastAsia="Times New Roman" w:hAnsi="Times New Roman" w:cs="Times New Roman"/>
          <w:sz w:val="20"/>
          <w:szCs w:val="20"/>
        </w:rPr>
        <w:t>pegawai</w:t>
      </w:r>
      <w:proofErr w:type="spellEnd"/>
      <w:r w:rsidRPr="006A631D">
        <w:rPr>
          <w:rFonts w:ascii="Times New Roman" w:eastAsia="Times New Roman" w:hAnsi="Times New Roman" w:cs="Times New Roman"/>
          <w:sz w:val="20"/>
          <w:szCs w:val="20"/>
        </w:rPr>
        <w:t xml:space="preserve">; 2) </w:t>
      </w:r>
      <w:proofErr w:type="spellStart"/>
      <w:r w:rsidRPr="006A631D">
        <w:rPr>
          <w:rFonts w:ascii="Times New Roman" w:eastAsia="Times New Roman" w:hAnsi="Times New Roman" w:cs="Times New Roman"/>
          <w:sz w:val="20"/>
          <w:szCs w:val="20"/>
        </w:rPr>
        <w:t>pengaruh</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antara</w:t>
      </w:r>
      <w:proofErr w:type="spellEnd"/>
      <w:r w:rsidRPr="006A631D">
        <w:rPr>
          <w:rFonts w:ascii="Times New Roman" w:eastAsia="Times New Roman" w:hAnsi="Times New Roman" w:cs="Times New Roman"/>
          <w:sz w:val="20"/>
          <w:szCs w:val="20"/>
        </w:rPr>
        <w:t xml:space="preserve"> </w:t>
      </w:r>
      <w:r w:rsidRPr="006A631D">
        <w:rPr>
          <w:rFonts w:ascii="Times New Roman" w:eastAsia="Times New Roman" w:hAnsi="Times New Roman" w:cs="Times New Roman"/>
          <w:i/>
          <w:sz w:val="20"/>
          <w:szCs w:val="20"/>
        </w:rPr>
        <w:t>psychological wellbeing</w:t>
      </w:r>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dengan</w:t>
      </w:r>
      <w:proofErr w:type="spellEnd"/>
      <w:r w:rsidRPr="006A631D">
        <w:rPr>
          <w:rFonts w:ascii="Times New Roman" w:eastAsia="Times New Roman" w:hAnsi="Times New Roman" w:cs="Times New Roman"/>
          <w:sz w:val="20"/>
          <w:szCs w:val="20"/>
        </w:rPr>
        <w:t xml:space="preserve"> w</w:t>
      </w:r>
      <w:r w:rsidRPr="006A631D">
        <w:rPr>
          <w:rFonts w:ascii="Times New Roman" w:eastAsia="Times New Roman" w:hAnsi="Times New Roman" w:cs="Times New Roman"/>
          <w:i/>
          <w:sz w:val="20"/>
          <w:szCs w:val="20"/>
        </w:rPr>
        <w:t>ork engagement</w:t>
      </w:r>
      <w:r w:rsidRPr="006A631D">
        <w:rPr>
          <w:rFonts w:ascii="Times New Roman" w:eastAsia="Times New Roman" w:hAnsi="Times New Roman" w:cs="Times New Roman"/>
          <w:sz w:val="20"/>
          <w:szCs w:val="20"/>
        </w:rPr>
        <w:t xml:space="preserve"> pada </w:t>
      </w:r>
      <w:proofErr w:type="spellStart"/>
      <w:r w:rsidRPr="006A631D">
        <w:rPr>
          <w:rFonts w:ascii="Times New Roman" w:eastAsia="Times New Roman" w:hAnsi="Times New Roman" w:cs="Times New Roman"/>
          <w:sz w:val="20"/>
          <w:szCs w:val="20"/>
        </w:rPr>
        <w:t>pegawai</w:t>
      </w:r>
      <w:proofErr w:type="spellEnd"/>
      <w:r w:rsidRPr="006A631D">
        <w:rPr>
          <w:rFonts w:ascii="Times New Roman" w:eastAsia="Times New Roman" w:hAnsi="Times New Roman" w:cs="Times New Roman"/>
          <w:sz w:val="20"/>
          <w:szCs w:val="20"/>
        </w:rPr>
        <w:t xml:space="preserve">; 3) </w:t>
      </w:r>
      <w:proofErr w:type="spellStart"/>
      <w:r w:rsidRPr="006A631D">
        <w:rPr>
          <w:rFonts w:ascii="Times New Roman" w:eastAsia="Times New Roman" w:hAnsi="Times New Roman" w:cs="Times New Roman"/>
          <w:sz w:val="20"/>
          <w:szCs w:val="20"/>
        </w:rPr>
        <w:t>pengaruh</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antara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motivasi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kerja</w:t>
      </w:r>
      <w:proofErr w:type="spellEnd"/>
      <w:r w:rsidRPr="006A631D">
        <w:rPr>
          <w:rFonts w:ascii="Times New Roman" w:eastAsia="Times New Roman" w:hAnsi="Times New Roman" w:cs="Times New Roman"/>
          <w:sz w:val="20"/>
          <w:szCs w:val="20"/>
        </w:rPr>
        <w:t xml:space="preserve"> dan </w:t>
      </w:r>
      <w:r w:rsidRPr="006A631D">
        <w:rPr>
          <w:rFonts w:ascii="Times New Roman" w:eastAsia="Times New Roman" w:hAnsi="Times New Roman" w:cs="Times New Roman"/>
          <w:i/>
          <w:sz w:val="20"/>
          <w:szCs w:val="20"/>
        </w:rPr>
        <w:t>psychological wellbeing</w:t>
      </w:r>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dengan</w:t>
      </w:r>
      <w:proofErr w:type="spellEnd"/>
      <w:r w:rsidRPr="006A631D">
        <w:rPr>
          <w:rFonts w:ascii="Times New Roman" w:eastAsia="Times New Roman" w:hAnsi="Times New Roman" w:cs="Times New Roman"/>
          <w:sz w:val="20"/>
          <w:szCs w:val="20"/>
        </w:rPr>
        <w:t xml:space="preserve"> w</w:t>
      </w:r>
      <w:r w:rsidRPr="006A631D">
        <w:rPr>
          <w:rFonts w:ascii="Times New Roman" w:eastAsia="Times New Roman" w:hAnsi="Times New Roman" w:cs="Times New Roman"/>
          <w:i/>
          <w:sz w:val="20"/>
          <w:szCs w:val="20"/>
        </w:rPr>
        <w:t>ork engagement</w:t>
      </w:r>
      <w:r w:rsidRPr="006A631D">
        <w:rPr>
          <w:rFonts w:ascii="Times New Roman" w:eastAsia="Times New Roman" w:hAnsi="Times New Roman" w:cs="Times New Roman"/>
          <w:sz w:val="20"/>
          <w:szCs w:val="20"/>
        </w:rPr>
        <w:t xml:space="preserve"> pada </w:t>
      </w:r>
      <w:proofErr w:type="spellStart"/>
      <w:r w:rsidRPr="006A631D">
        <w:rPr>
          <w:rFonts w:ascii="Times New Roman" w:eastAsia="Times New Roman" w:hAnsi="Times New Roman" w:cs="Times New Roman"/>
          <w:sz w:val="20"/>
          <w:szCs w:val="20"/>
        </w:rPr>
        <w:t>pegawai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Subjek</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dalam</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penelitian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ini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adalah</w:t>
      </w:r>
      <w:proofErr w:type="spellEnd"/>
      <w:r w:rsidRPr="006A631D">
        <w:rPr>
          <w:rFonts w:ascii="Times New Roman" w:eastAsia="Times New Roman" w:hAnsi="Times New Roman" w:cs="Times New Roman"/>
          <w:sz w:val="20"/>
          <w:szCs w:val="20"/>
        </w:rPr>
        <w:t xml:space="preserve"> 132 </w:t>
      </w:r>
      <w:proofErr w:type="spellStart"/>
      <w:r w:rsidRPr="006A631D">
        <w:rPr>
          <w:rFonts w:ascii="Times New Roman" w:eastAsia="Times New Roman" w:hAnsi="Times New Roman" w:cs="Times New Roman"/>
          <w:sz w:val="20"/>
          <w:szCs w:val="20"/>
        </w:rPr>
        <w:t>pegawai</w:t>
      </w:r>
      <w:proofErr w:type="spellEnd"/>
      <w:r w:rsidRPr="006A631D">
        <w:rPr>
          <w:rFonts w:ascii="Times New Roman" w:eastAsia="Times New Roman" w:hAnsi="Times New Roman" w:cs="Times New Roman"/>
          <w:sz w:val="20"/>
          <w:szCs w:val="20"/>
        </w:rPr>
        <w:t xml:space="preserve"> di Biro </w:t>
      </w:r>
      <w:proofErr w:type="spellStart"/>
      <w:r w:rsidRPr="006A631D">
        <w:rPr>
          <w:rFonts w:ascii="Times New Roman" w:eastAsia="Times New Roman" w:hAnsi="Times New Roman" w:cs="Times New Roman"/>
          <w:sz w:val="20"/>
          <w:szCs w:val="20"/>
        </w:rPr>
        <w:t>Umum</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Hubungan</w:t>
      </w:r>
      <w:proofErr w:type="spellEnd"/>
      <w:r w:rsidRPr="006A631D">
        <w:rPr>
          <w:rFonts w:ascii="Times New Roman" w:eastAsia="Times New Roman" w:hAnsi="Times New Roman" w:cs="Times New Roman"/>
          <w:sz w:val="20"/>
          <w:szCs w:val="20"/>
        </w:rPr>
        <w:t xml:space="preserve"> Masyarakat dan </w:t>
      </w:r>
      <w:proofErr w:type="spellStart"/>
      <w:r w:rsidRPr="006A631D">
        <w:rPr>
          <w:rFonts w:ascii="Times New Roman" w:eastAsia="Times New Roman" w:hAnsi="Times New Roman" w:cs="Times New Roman"/>
          <w:sz w:val="20"/>
          <w:szCs w:val="20"/>
        </w:rPr>
        <w:t>Protokol</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Pengambilan</w:t>
      </w:r>
      <w:proofErr w:type="spellEnd"/>
      <w:r w:rsidRPr="006A631D">
        <w:rPr>
          <w:rFonts w:ascii="Times New Roman" w:eastAsia="Times New Roman" w:hAnsi="Times New Roman" w:cs="Times New Roman"/>
          <w:sz w:val="20"/>
          <w:szCs w:val="20"/>
        </w:rPr>
        <w:t xml:space="preserve"> data </w:t>
      </w:r>
      <w:proofErr w:type="spellStart"/>
      <w:r w:rsidRPr="006A631D">
        <w:rPr>
          <w:rFonts w:ascii="Times New Roman" w:eastAsia="Times New Roman" w:hAnsi="Times New Roman" w:cs="Times New Roman"/>
          <w:sz w:val="20"/>
          <w:szCs w:val="20"/>
        </w:rPr>
        <w:t>menggunakan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skala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motivasi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kerja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skala</w:t>
      </w:r>
      <w:proofErr w:type="spellEnd"/>
      <w:r w:rsidRPr="006A631D">
        <w:rPr>
          <w:rFonts w:ascii="Times New Roman" w:eastAsia="Times New Roman" w:hAnsi="Times New Roman" w:cs="Times New Roman"/>
          <w:sz w:val="20"/>
          <w:szCs w:val="20"/>
        </w:rPr>
        <w:t xml:space="preserve"> </w:t>
      </w:r>
      <w:r w:rsidRPr="006A631D">
        <w:rPr>
          <w:rFonts w:ascii="Times New Roman" w:eastAsia="Times New Roman" w:hAnsi="Times New Roman" w:cs="Times New Roman"/>
          <w:i/>
          <w:sz w:val="20"/>
          <w:szCs w:val="20"/>
        </w:rPr>
        <w:t>psychological wellbeing</w:t>
      </w:r>
      <w:r w:rsidRPr="006A631D">
        <w:rPr>
          <w:rFonts w:ascii="Times New Roman" w:eastAsia="Times New Roman" w:hAnsi="Times New Roman" w:cs="Times New Roman"/>
          <w:sz w:val="20"/>
          <w:szCs w:val="20"/>
        </w:rPr>
        <w:t xml:space="preserve"> dan </w:t>
      </w:r>
      <w:proofErr w:type="spellStart"/>
      <w:r w:rsidRPr="006A631D">
        <w:rPr>
          <w:rFonts w:ascii="Times New Roman" w:eastAsia="Times New Roman" w:hAnsi="Times New Roman" w:cs="Times New Roman"/>
          <w:sz w:val="20"/>
          <w:szCs w:val="20"/>
        </w:rPr>
        <w:t>skala</w:t>
      </w:r>
      <w:proofErr w:type="spellEnd"/>
      <w:r w:rsidRPr="006A631D">
        <w:rPr>
          <w:rFonts w:ascii="Times New Roman" w:eastAsia="Times New Roman" w:hAnsi="Times New Roman" w:cs="Times New Roman"/>
          <w:sz w:val="20"/>
          <w:szCs w:val="20"/>
        </w:rPr>
        <w:t xml:space="preserve"> w</w:t>
      </w:r>
      <w:r w:rsidRPr="006A631D">
        <w:rPr>
          <w:rFonts w:ascii="Times New Roman" w:eastAsia="Times New Roman" w:hAnsi="Times New Roman" w:cs="Times New Roman"/>
          <w:i/>
          <w:sz w:val="20"/>
          <w:szCs w:val="20"/>
        </w:rPr>
        <w:t>ork engagement</w:t>
      </w:r>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Metode</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analisis</w:t>
      </w:r>
      <w:proofErr w:type="spellEnd"/>
      <w:r w:rsidRPr="006A631D">
        <w:rPr>
          <w:rFonts w:ascii="Times New Roman" w:eastAsia="Times New Roman" w:hAnsi="Times New Roman" w:cs="Times New Roman"/>
          <w:sz w:val="20"/>
          <w:szCs w:val="20"/>
        </w:rPr>
        <w:t xml:space="preserve"> data </w:t>
      </w:r>
      <w:proofErr w:type="spellStart"/>
      <w:r w:rsidRPr="006A631D">
        <w:rPr>
          <w:rFonts w:ascii="Times New Roman" w:eastAsia="Times New Roman" w:hAnsi="Times New Roman" w:cs="Times New Roman"/>
          <w:sz w:val="20"/>
          <w:szCs w:val="20"/>
        </w:rPr>
        <w:t>menggunakan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analisis</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regresi</w:t>
      </w:r>
      <w:proofErr w:type="spellEnd"/>
      <w:r w:rsidRPr="006A631D">
        <w:rPr>
          <w:rFonts w:ascii="Times New Roman" w:eastAsia="Times New Roman" w:hAnsi="Times New Roman" w:cs="Times New Roman"/>
          <w:sz w:val="20"/>
          <w:szCs w:val="20"/>
        </w:rPr>
        <w:t xml:space="preserve"> linier </w:t>
      </w:r>
      <w:proofErr w:type="spellStart"/>
      <w:r w:rsidRPr="006A631D">
        <w:rPr>
          <w:rFonts w:ascii="Times New Roman" w:eastAsia="Times New Roman" w:hAnsi="Times New Roman" w:cs="Times New Roman"/>
          <w:sz w:val="20"/>
          <w:szCs w:val="20"/>
        </w:rPr>
        <w:t>sederhana</w:t>
      </w:r>
      <w:proofErr w:type="spellEnd"/>
      <w:r w:rsidRPr="006A631D">
        <w:rPr>
          <w:rFonts w:ascii="Times New Roman" w:eastAsia="Times New Roman" w:hAnsi="Times New Roman" w:cs="Times New Roman"/>
          <w:sz w:val="20"/>
          <w:szCs w:val="20"/>
        </w:rPr>
        <w:t xml:space="preserve"> dan </w:t>
      </w:r>
      <w:proofErr w:type="spellStart"/>
      <w:r w:rsidRPr="006A631D">
        <w:rPr>
          <w:rFonts w:ascii="Times New Roman" w:eastAsia="Times New Roman" w:hAnsi="Times New Roman" w:cs="Times New Roman"/>
          <w:sz w:val="20"/>
          <w:szCs w:val="20"/>
        </w:rPr>
        <w:t>berganda</w:t>
      </w:r>
      <w:proofErr w:type="spellEnd"/>
      <w:r w:rsidRPr="006A631D">
        <w:rPr>
          <w:rFonts w:ascii="Times New Roman" w:eastAsia="Times New Roman" w:hAnsi="Times New Roman" w:cs="Times New Roman"/>
          <w:sz w:val="20"/>
          <w:szCs w:val="20"/>
        </w:rPr>
        <w:t xml:space="preserve">. Hasil </w:t>
      </w:r>
      <w:proofErr w:type="spellStart"/>
      <w:r w:rsidRPr="006A631D">
        <w:rPr>
          <w:rFonts w:ascii="Times New Roman" w:eastAsia="Times New Roman" w:hAnsi="Times New Roman" w:cs="Times New Roman"/>
          <w:sz w:val="20"/>
          <w:szCs w:val="20"/>
        </w:rPr>
        <w:t>penelitian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menunjukkan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bahwa</w:t>
      </w:r>
      <w:proofErr w:type="spellEnd"/>
      <w:r w:rsidRPr="006A631D">
        <w:rPr>
          <w:rFonts w:ascii="Times New Roman" w:eastAsia="Times New Roman" w:hAnsi="Times New Roman" w:cs="Times New Roman"/>
          <w:sz w:val="20"/>
          <w:szCs w:val="20"/>
        </w:rPr>
        <w:t xml:space="preserve">: 1) </w:t>
      </w:r>
      <w:proofErr w:type="spellStart"/>
      <w:r w:rsidRPr="006A631D">
        <w:rPr>
          <w:rFonts w:ascii="Times New Roman" w:eastAsia="Times New Roman" w:hAnsi="Times New Roman" w:cs="Times New Roman"/>
          <w:sz w:val="20"/>
          <w:szCs w:val="20"/>
        </w:rPr>
        <w:t>terdapat</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pengaruh</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antara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motivasi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kerja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dengan</w:t>
      </w:r>
      <w:proofErr w:type="spellEnd"/>
      <w:r w:rsidRPr="006A631D">
        <w:rPr>
          <w:rFonts w:ascii="Times New Roman" w:eastAsia="Times New Roman" w:hAnsi="Times New Roman" w:cs="Times New Roman"/>
          <w:sz w:val="20"/>
          <w:szCs w:val="20"/>
        </w:rPr>
        <w:t xml:space="preserve"> w</w:t>
      </w:r>
      <w:r w:rsidRPr="006A631D">
        <w:rPr>
          <w:rFonts w:ascii="Times New Roman" w:eastAsia="Times New Roman" w:hAnsi="Times New Roman" w:cs="Times New Roman"/>
          <w:i/>
          <w:sz w:val="20"/>
          <w:szCs w:val="20"/>
        </w:rPr>
        <w:t xml:space="preserve">ork engagement </w:t>
      </w:r>
      <w:r w:rsidRPr="006A631D">
        <w:rPr>
          <w:rFonts w:ascii="Times New Roman" w:eastAsia="Times New Roman" w:hAnsi="Times New Roman" w:cs="Times New Roman"/>
          <w:sz w:val="20"/>
          <w:szCs w:val="20"/>
        </w:rPr>
        <w:t xml:space="preserve">pada </w:t>
      </w:r>
      <w:proofErr w:type="spellStart"/>
      <w:r w:rsidRPr="006A631D">
        <w:rPr>
          <w:rFonts w:ascii="Times New Roman" w:eastAsia="Times New Roman" w:hAnsi="Times New Roman" w:cs="Times New Roman"/>
          <w:sz w:val="20"/>
          <w:szCs w:val="20"/>
        </w:rPr>
        <w:t>pegawai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dengan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nilai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korelasi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sebesar</w:t>
      </w:r>
      <w:proofErr w:type="spellEnd"/>
      <w:r w:rsidRPr="006A631D">
        <w:rPr>
          <w:rFonts w:ascii="Times New Roman" w:eastAsia="Times New Roman" w:hAnsi="Times New Roman" w:cs="Times New Roman"/>
          <w:sz w:val="20"/>
          <w:szCs w:val="20"/>
        </w:rPr>
        <w:t xml:space="preserve"> 0,808 dan </w:t>
      </w:r>
      <w:proofErr w:type="spellStart"/>
      <w:r w:rsidRPr="006A631D">
        <w:rPr>
          <w:rFonts w:ascii="Times New Roman" w:eastAsia="Times New Roman" w:hAnsi="Times New Roman" w:cs="Times New Roman"/>
          <w:sz w:val="20"/>
          <w:szCs w:val="20"/>
        </w:rPr>
        <w:t>nilai</w:t>
      </w:r>
      <w:proofErr w:type="spellEnd"/>
      <w:r w:rsidRPr="006A631D">
        <w:rPr>
          <w:rFonts w:ascii="Times New Roman" w:eastAsia="Times New Roman" w:hAnsi="Times New Roman" w:cs="Times New Roman"/>
          <w:sz w:val="20"/>
          <w:szCs w:val="20"/>
        </w:rPr>
        <w:t xml:space="preserve"> </w:t>
      </w:r>
      <w:r w:rsidRPr="006A631D">
        <w:rPr>
          <w:rFonts w:ascii="Times New Roman" w:eastAsia="Times New Roman" w:hAnsi="Times New Roman" w:cs="Times New Roman"/>
          <w:i/>
          <w:sz w:val="20"/>
          <w:szCs w:val="20"/>
        </w:rPr>
        <w:t>p</w:t>
      </w:r>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sebesar</w:t>
      </w:r>
      <w:proofErr w:type="spellEnd"/>
      <w:r w:rsidRPr="006A631D">
        <w:rPr>
          <w:rFonts w:ascii="Times New Roman" w:eastAsia="Times New Roman" w:hAnsi="Times New Roman" w:cs="Times New Roman"/>
          <w:sz w:val="20"/>
          <w:szCs w:val="20"/>
        </w:rPr>
        <w:t xml:space="preserve"> 0,000 (</w:t>
      </w:r>
      <w:r w:rsidRPr="006A631D">
        <w:rPr>
          <w:rFonts w:ascii="Times New Roman" w:eastAsia="Times New Roman" w:hAnsi="Times New Roman" w:cs="Times New Roman"/>
          <w:i/>
          <w:sz w:val="20"/>
          <w:szCs w:val="20"/>
        </w:rPr>
        <w:t>p</w:t>
      </w:r>
      <w:r w:rsidRPr="006A631D">
        <w:rPr>
          <w:rFonts w:ascii="Times New Roman" w:eastAsia="Times New Roman" w:hAnsi="Times New Roman" w:cs="Times New Roman"/>
          <w:sz w:val="20"/>
          <w:szCs w:val="20"/>
        </w:rPr>
        <w:t xml:space="preserve">&lt;0,01); 2) </w:t>
      </w:r>
      <w:proofErr w:type="spellStart"/>
      <w:r w:rsidRPr="006A631D">
        <w:rPr>
          <w:rFonts w:ascii="Times New Roman" w:eastAsia="Times New Roman" w:hAnsi="Times New Roman" w:cs="Times New Roman"/>
          <w:sz w:val="20"/>
          <w:szCs w:val="20"/>
        </w:rPr>
        <w:t>terdapat</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pengaruh</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antara</w:t>
      </w:r>
      <w:proofErr w:type="spellEnd"/>
      <w:r w:rsidRPr="006A631D">
        <w:rPr>
          <w:rFonts w:ascii="Times New Roman" w:eastAsia="Times New Roman" w:hAnsi="Times New Roman" w:cs="Times New Roman"/>
          <w:sz w:val="20"/>
          <w:szCs w:val="20"/>
        </w:rPr>
        <w:t xml:space="preserve"> </w:t>
      </w:r>
      <w:r w:rsidRPr="006A631D">
        <w:rPr>
          <w:rFonts w:ascii="Times New Roman" w:eastAsia="Times New Roman" w:hAnsi="Times New Roman" w:cs="Times New Roman"/>
          <w:i/>
          <w:sz w:val="20"/>
          <w:szCs w:val="20"/>
        </w:rPr>
        <w:t>psychological wellbeing</w:t>
      </w:r>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dengan</w:t>
      </w:r>
      <w:proofErr w:type="spellEnd"/>
      <w:r w:rsidRPr="006A631D">
        <w:rPr>
          <w:rFonts w:ascii="Times New Roman" w:eastAsia="Times New Roman" w:hAnsi="Times New Roman" w:cs="Times New Roman"/>
          <w:sz w:val="20"/>
          <w:szCs w:val="20"/>
        </w:rPr>
        <w:t xml:space="preserve"> w</w:t>
      </w:r>
      <w:r w:rsidRPr="006A631D">
        <w:rPr>
          <w:rFonts w:ascii="Times New Roman" w:eastAsia="Times New Roman" w:hAnsi="Times New Roman" w:cs="Times New Roman"/>
          <w:i/>
          <w:sz w:val="20"/>
          <w:szCs w:val="20"/>
        </w:rPr>
        <w:t>ork engagement</w:t>
      </w:r>
      <w:r w:rsidRPr="006A631D">
        <w:rPr>
          <w:rFonts w:ascii="Times New Roman" w:eastAsia="Times New Roman" w:hAnsi="Times New Roman" w:cs="Times New Roman"/>
          <w:sz w:val="20"/>
          <w:szCs w:val="20"/>
        </w:rPr>
        <w:t xml:space="preserve"> pada </w:t>
      </w:r>
      <w:proofErr w:type="spellStart"/>
      <w:r w:rsidRPr="006A631D">
        <w:rPr>
          <w:rFonts w:ascii="Times New Roman" w:eastAsia="Times New Roman" w:hAnsi="Times New Roman" w:cs="Times New Roman"/>
          <w:sz w:val="20"/>
          <w:szCs w:val="20"/>
        </w:rPr>
        <w:t>pegawai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dengan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nilai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korelasi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sebesar</w:t>
      </w:r>
      <w:proofErr w:type="spellEnd"/>
      <w:r w:rsidRPr="006A631D">
        <w:rPr>
          <w:rFonts w:ascii="Times New Roman" w:eastAsia="Times New Roman" w:hAnsi="Times New Roman" w:cs="Times New Roman"/>
          <w:sz w:val="20"/>
          <w:szCs w:val="20"/>
        </w:rPr>
        <w:t xml:space="preserve"> 0,426 dan </w:t>
      </w:r>
      <w:proofErr w:type="spellStart"/>
      <w:r w:rsidRPr="006A631D">
        <w:rPr>
          <w:rFonts w:ascii="Times New Roman" w:eastAsia="Times New Roman" w:hAnsi="Times New Roman" w:cs="Times New Roman"/>
          <w:color w:val="000000"/>
          <w:sz w:val="20"/>
          <w:szCs w:val="20"/>
        </w:rPr>
        <w:t>nilai</w:t>
      </w:r>
      <w:proofErr w:type="spellEnd"/>
      <w:r w:rsidRPr="006A631D">
        <w:rPr>
          <w:rFonts w:ascii="Times New Roman" w:eastAsia="Times New Roman" w:hAnsi="Times New Roman" w:cs="Times New Roman"/>
          <w:color w:val="000000"/>
          <w:sz w:val="20"/>
          <w:szCs w:val="20"/>
        </w:rPr>
        <w:t xml:space="preserve"> </w:t>
      </w:r>
      <w:r w:rsidRPr="006A631D">
        <w:rPr>
          <w:rFonts w:ascii="Times New Roman" w:eastAsia="Times New Roman" w:hAnsi="Times New Roman" w:cs="Times New Roman"/>
          <w:i/>
          <w:color w:val="000000"/>
          <w:sz w:val="20"/>
          <w:szCs w:val="20"/>
        </w:rPr>
        <w:t>p</w:t>
      </w:r>
      <w:r w:rsidRPr="006A631D">
        <w:rPr>
          <w:rFonts w:ascii="Times New Roman" w:eastAsia="Times New Roman" w:hAnsi="Times New Roman" w:cs="Times New Roman"/>
          <w:color w:val="000000"/>
          <w:sz w:val="20"/>
          <w:szCs w:val="20"/>
        </w:rPr>
        <w:t xml:space="preserve"> </w:t>
      </w:r>
      <w:proofErr w:type="spellStart"/>
      <w:r w:rsidRPr="006A631D">
        <w:rPr>
          <w:rFonts w:ascii="Times New Roman" w:eastAsia="Times New Roman" w:hAnsi="Times New Roman" w:cs="Times New Roman"/>
          <w:color w:val="000000"/>
          <w:sz w:val="20"/>
          <w:szCs w:val="20"/>
        </w:rPr>
        <w:t>sebesar</w:t>
      </w:r>
      <w:proofErr w:type="spellEnd"/>
      <w:r w:rsidRPr="006A631D">
        <w:rPr>
          <w:rFonts w:ascii="Times New Roman" w:eastAsia="Times New Roman" w:hAnsi="Times New Roman" w:cs="Times New Roman"/>
          <w:color w:val="000000"/>
          <w:sz w:val="20"/>
          <w:szCs w:val="20"/>
        </w:rPr>
        <w:t xml:space="preserve"> 0,000 (</w:t>
      </w:r>
      <w:r w:rsidRPr="006A631D">
        <w:rPr>
          <w:rFonts w:ascii="Times New Roman" w:eastAsia="Times New Roman" w:hAnsi="Times New Roman" w:cs="Times New Roman"/>
          <w:i/>
          <w:color w:val="000000"/>
          <w:sz w:val="20"/>
          <w:szCs w:val="20"/>
        </w:rPr>
        <w:t>p</w:t>
      </w:r>
      <w:r w:rsidRPr="006A631D">
        <w:rPr>
          <w:rFonts w:ascii="Times New Roman" w:eastAsia="Times New Roman" w:hAnsi="Times New Roman" w:cs="Times New Roman"/>
          <w:color w:val="000000"/>
          <w:sz w:val="20"/>
          <w:szCs w:val="20"/>
        </w:rPr>
        <w:t>&lt;0,01)</w:t>
      </w:r>
      <w:r w:rsidRPr="006A631D">
        <w:rPr>
          <w:rFonts w:ascii="Times New Roman" w:eastAsia="Times New Roman" w:hAnsi="Times New Roman" w:cs="Times New Roman"/>
          <w:sz w:val="20"/>
          <w:szCs w:val="20"/>
        </w:rPr>
        <w:t xml:space="preserve">; 3) </w:t>
      </w:r>
      <w:proofErr w:type="spellStart"/>
      <w:r w:rsidRPr="006A631D">
        <w:rPr>
          <w:rFonts w:ascii="Times New Roman" w:eastAsia="Times New Roman" w:hAnsi="Times New Roman" w:cs="Times New Roman"/>
          <w:sz w:val="20"/>
          <w:szCs w:val="20"/>
        </w:rPr>
        <w:t>terdapat</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pengaruh</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antara</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motivasi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kerja</w:t>
      </w:r>
      <w:proofErr w:type="spellEnd"/>
      <w:r w:rsidRPr="006A631D">
        <w:rPr>
          <w:rFonts w:ascii="Times New Roman" w:eastAsia="Times New Roman" w:hAnsi="Times New Roman" w:cs="Times New Roman"/>
          <w:sz w:val="20"/>
          <w:szCs w:val="20"/>
        </w:rPr>
        <w:t xml:space="preserve"> dan </w:t>
      </w:r>
      <w:r w:rsidRPr="006A631D">
        <w:rPr>
          <w:rFonts w:ascii="Times New Roman" w:eastAsia="Times New Roman" w:hAnsi="Times New Roman" w:cs="Times New Roman"/>
          <w:i/>
          <w:sz w:val="20"/>
          <w:szCs w:val="20"/>
        </w:rPr>
        <w:t>psychological wellbeing</w:t>
      </w:r>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dengan</w:t>
      </w:r>
      <w:proofErr w:type="spellEnd"/>
      <w:r w:rsidRPr="006A631D">
        <w:rPr>
          <w:rFonts w:ascii="Times New Roman" w:eastAsia="Times New Roman" w:hAnsi="Times New Roman" w:cs="Times New Roman"/>
          <w:sz w:val="20"/>
          <w:szCs w:val="20"/>
        </w:rPr>
        <w:t xml:space="preserve"> w</w:t>
      </w:r>
      <w:r w:rsidRPr="006A631D">
        <w:rPr>
          <w:rFonts w:ascii="Times New Roman" w:eastAsia="Times New Roman" w:hAnsi="Times New Roman" w:cs="Times New Roman"/>
          <w:i/>
          <w:sz w:val="20"/>
          <w:szCs w:val="20"/>
        </w:rPr>
        <w:t>ork engagement</w:t>
      </w:r>
      <w:r w:rsidRPr="006A631D">
        <w:rPr>
          <w:rFonts w:ascii="Times New Roman" w:eastAsia="Times New Roman" w:hAnsi="Times New Roman" w:cs="Times New Roman"/>
          <w:sz w:val="20"/>
          <w:szCs w:val="20"/>
        </w:rPr>
        <w:t xml:space="preserve"> pada </w:t>
      </w:r>
      <w:proofErr w:type="spellStart"/>
      <w:r w:rsidRPr="006A631D">
        <w:rPr>
          <w:rFonts w:ascii="Times New Roman" w:eastAsia="Times New Roman" w:hAnsi="Times New Roman" w:cs="Times New Roman"/>
          <w:sz w:val="20"/>
          <w:szCs w:val="20"/>
        </w:rPr>
        <w:t>pegawai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dengan</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nilai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korelasi</w:t>
      </w:r>
      <w:proofErr w:type="spellEnd"/>
      <w:r w:rsidRPr="006A631D">
        <w:rPr>
          <w:rFonts w:ascii="Times New Roman" w:eastAsia="Times New Roman" w:hAnsi="Times New Roman" w:cs="Times New Roman"/>
          <w:sz w:val="20"/>
          <w:szCs w:val="20"/>
        </w:rPr>
        <w:t xml:space="preserve"> </w:t>
      </w:r>
      <w:proofErr w:type="spellStart"/>
      <w:r w:rsidRPr="006A631D">
        <w:rPr>
          <w:rFonts w:ascii="Times New Roman" w:eastAsia="Times New Roman" w:hAnsi="Times New Roman" w:cs="Times New Roman"/>
          <w:sz w:val="20"/>
          <w:szCs w:val="20"/>
        </w:rPr>
        <w:t>sebesar</w:t>
      </w:r>
      <w:proofErr w:type="spellEnd"/>
      <w:r w:rsidRPr="006A631D">
        <w:rPr>
          <w:rFonts w:ascii="Times New Roman" w:eastAsia="Times New Roman" w:hAnsi="Times New Roman" w:cs="Times New Roman"/>
          <w:sz w:val="20"/>
          <w:szCs w:val="20"/>
        </w:rPr>
        <w:t xml:space="preserve"> 0,810 dan </w:t>
      </w:r>
      <w:proofErr w:type="spellStart"/>
      <w:r w:rsidRPr="006A631D">
        <w:rPr>
          <w:rFonts w:ascii="Times New Roman" w:eastAsia="Times New Roman" w:hAnsi="Times New Roman" w:cs="Times New Roman"/>
          <w:sz w:val="20"/>
          <w:szCs w:val="20"/>
        </w:rPr>
        <w:t>nilai</w:t>
      </w:r>
      <w:proofErr w:type="spellEnd"/>
      <w:r w:rsidRPr="006A631D">
        <w:rPr>
          <w:rFonts w:ascii="Times New Roman" w:eastAsia="Times New Roman" w:hAnsi="Times New Roman" w:cs="Times New Roman"/>
          <w:sz w:val="20"/>
          <w:szCs w:val="20"/>
        </w:rPr>
        <w:t xml:space="preserve"> </w:t>
      </w:r>
      <w:r w:rsidRPr="006A631D">
        <w:rPr>
          <w:rFonts w:ascii="Times New Roman" w:eastAsia="Times New Roman" w:hAnsi="Times New Roman" w:cs="Times New Roman"/>
          <w:i/>
          <w:sz w:val="20"/>
          <w:szCs w:val="20"/>
        </w:rPr>
        <w:t xml:space="preserve">p </w:t>
      </w:r>
      <w:proofErr w:type="spellStart"/>
      <w:r w:rsidRPr="006A631D">
        <w:rPr>
          <w:rFonts w:ascii="Times New Roman" w:eastAsia="Times New Roman" w:hAnsi="Times New Roman" w:cs="Times New Roman"/>
          <w:sz w:val="20"/>
          <w:szCs w:val="20"/>
        </w:rPr>
        <w:t>sebesar</w:t>
      </w:r>
      <w:proofErr w:type="spellEnd"/>
      <w:r w:rsidRPr="006A631D">
        <w:rPr>
          <w:rFonts w:ascii="Times New Roman" w:eastAsia="Times New Roman" w:hAnsi="Times New Roman" w:cs="Times New Roman"/>
          <w:sz w:val="20"/>
          <w:szCs w:val="20"/>
        </w:rPr>
        <w:t xml:space="preserve"> 0,000 (</w:t>
      </w:r>
      <w:r w:rsidRPr="006A631D">
        <w:rPr>
          <w:rFonts w:ascii="Times New Roman" w:eastAsia="Times New Roman" w:hAnsi="Times New Roman" w:cs="Times New Roman"/>
          <w:i/>
          <w:sz w:val="20"/>
          <w:szCs w:val="20"/>
        </w:rPr>
        <w:t>p</w:t>
      </w:r>
      <w:r w:rsidRPr="006A631D">
        <w:rPr>
          <w:rFonts w:ascii="Times New Roman" w:eastAsia="Times New Roman" w:hAnsi="Times New Roman" w:cs="Times New Roman"/>
          <w:sz w:val="20"/>
          <w:szCs w:val="20"/>
        </w:rPr>
        <w:t>&lt;0,01).</w:t>
      </w:r>
    </w:p>
    <w:p w14:paraId="77D925EC" w14:textId="77777777" w:rsidR="006A631D" w:rsidRDefault="006A631D" w:rsidP="006A631D">
      <w:pPr>
        <w:jc w:val="both"/>
        <w:rPr>
          <w:rFonts w:ascii="Times New Roman" w:eastAsia="Times New Roman" w:hAnsi="Times New Roman" w:cs="Times New Roman"/>
        </w:rPr>
      </w:pPr>
    </w:p>
    <w:p w14:paraId="01F5D999" w14:textId="77777777" w:rsidR="006A631D" w:rsidRDefault="006A631D" w:rsidP="006A631D">
      <w:pPr>
        <w:spacing w:after="0" w:line="240" w:lineRule="auto"/>
        <w:ind w:right="-45"/>
        <w:jc w:val="both"/>
        <w:rPr>
          <w:rFonts w:ascii="Times New Roman" w:eastAsia="Times New Roman" w:hAnsi="Times New Roman" w:cs="Times New Roman"/>
        </w:rPr>
        <w:sectPr w:rsidR="006A631D" w:rsidSect="005861D1">
          <w:footerReference w:type="default" r:id="rId8"/>
          <w:pgSz w:w="11910" w:h="16840"/>
          <w:pgMar w:top="2268" w:right="1701" w:bottom="1701" w:left="2268" w:header="720" w:footer="720" w:gutter="0"/>
          <w:cols w:space="708"/>
          <w:docGrid w:linePitch="299"/>
        </w:sectPr>
      </w:pPr>
      <w:r>
        <w:rPr>
          <w:rFonts w:ascii="Times New Roman" w:eastAsia="Times New Roman" w:hAnsi="Times New Roman" w:cs="Times New Roman"/>
          <w:b/>
        </w:rPr>
        <w:t xml:space="preserve">Kata </w:t>
      </w:r>
      <w:proofErr w:type="spellStart"/>
      <w:r>
        <w:rPr>
          <w:rFonts w:ascii="Times New Roman" w:eastAsia="Times New Roman" w:hAnsi="Times New Roman" w:cs="Times New Roman"/>
          <w:b/>
        </w:rPr>
        <w:t>kunci</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i/>
        </w:rPr>
        <w:t>work engagement</w:t>
      </w:r>
      <w:r>
        <w:rPr>
          <w:rFonts w:ascii="Times New Roman" w:eastAsia="Times New Roman" w:hAnsi="Times New Roman" w:cs="Times New Roman"/>
        </w:rPr>
        <w:t xml:space="preserve">,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kerja</w:t>
      </w:r>
      <w:proofErr w:type="spellEnd"/>
      <w:r>
        <w:rPr>
          <w:rFonts w:ascii="Times New Roman" w:eastAsia="Times New Roman" w:hAnsi="Times New Roman" w:cs="Times New Roman"/>
        </w:rPr>
        <w:t xml:space="preserve"> </w:t>
      </w:r>
      <w:r w:rsidRPr="000A32BD">
        <w:rPr>
          <w:rFonts w:ascii="Times New Roman" w:eastAsia="Times New Roman" w:hAnsi="Times New Roman" w:cs="Times New Roman"/>
          <w:i/>
          <w:iCs/>
        </w:rPr>
        <w:t xml:space="preserve">&amp; </w:t>
      </w:r>
      <w:r>
        <w:rPr>
          <w:rFonts w:ascii="Times New Roman" w:eastAsia="Times New Roman" w:hAnsi="Times New Roman" w:cs="Times New Roman"/>
          <w:i/>
        </w:rPr>
        <w:t>psychological wellbeing</w:t>
      </w:r>
      <w:r>
        <w:rPr>
          <w:rFonts w:ascii="Times New Roman" w:eastAsia="Times New Roman" w:hAnsi="Times New Roman" w:cs="Times New Roman"/>
        </w:rPr>
        <w:t xml:space="preserve">, </w:t>
      </w:r>
      <w:proofErr w:type="spellStart"/>
      <w:r>
        <w:rPr>
          <w:rFonts w:ascii="Times New Roman" w:eastAsia="Times New Roman" w:hAnsi="Times New Roman" w:cs="Times New Roman"/>
        </w:rPr>
        <w:t>pegawai</w:t>
      </w:r>
      <w:proofErr w:type="spellEnd"/>
      <w:r>
        <w:rPr>
          <w:rFonts w:ascii="Times New Roman" w:eastAsia="Times New Roman" w:hAnsi="Times New Roman" w:cs="Times New Roman"/>
        </w:rPr>
        <w:t>.</w:t>
      </w:r>
    </w:p>
    <w:p w14:paraId="300992D2" w14:textId="2814F95C" w:rsidR="006A631D" w:rsidRPr="00CD3BCC" w:rsidRDefault="00CD3BCC" w:rsidP="00CD3BCC">
      <w:pPr>
        <w:pStyle w:val="Heading1"/>
        <w:rPr>
          <w:rFonts w:eastAsia="Times New Roman"/>
          <w:i/>
          <w:iCs/>
        </w:rPr>
      </w:pPr>
      <w:bookmarkStart w:id="0" w:name="_Toc139603638"/>
      <w:r w:rsidRPr="00C814F0">
        <w:rPr>
          <w:rFonts w:eastAsia="Times New Roman"/>
          <w:i/>
          <w:iCs/>
        </w:rPr>
        <w:lastRenderedPageBreak/>
        <w:t>Abstract</w:t>
      </w:r>
      <w:bookmarkEnd w:id="0"/>
    </w:p>
    <w:p w14:paraId="7A523ED4" w14:textId="46FCD8B7" w:rsidR="006A631D" w:rsidRPr="00CD3BCC" w:rsidRDefault="006A631D" w:rsidP="003D67B5">
      <w:pPr>
        <w:jc w:val="both"/>
        <w:rPr>
          <w:rFonts w:ascii="Times New Roman" w:eastAsia="Times New Roman" w:hAnsi="Times New Roman" w:cs="Times New Roman"/>
          <w:i/>
          <w:sz w:val="20"/>
          <w:szCs w:val="20"/>
        </w:rPr>
      </w:pPr>
      <w:r w:rsidRPr="00CD3BCC">
        <w:rPr>
          <w:rFonts w:ascii="Times New Roman" w:eastAsia="Times New Roman" w:hAnsi="Times New Roman" w:cs="Times New Roman"/>
          <w:i/>
          <w:sz w:val="20"/>
          <w:szCs w:val="20"/>
        </w:rPr>
        <w:t xml:space="preserve">Employees who are seen as assets, agencies must pay special attention to their employees and always try to provide comfort, and ensure employee safety while working, so that employees can feel their work is one of the pleasant life experiences. In fact, human resources are needed in daily life to continue human life, which in this case is implemented in the application of work engagement. Factors that influence work engagement include work motivation and psychological wellbeing. This study aims to determine: 1) the influence between work motivation and work engagement on employees; 2) the influence between psychological wellbeing and work engagement on employees; 3) the influence between work motivation and psychological </w:t>
      </w:r>
      <w:proofErr w:type="spellStart"/>
      <w:r w:rsidRPr="00CD3BCC">
        <w:rPr>
          <w:rFonts w:ascii="Times New Roman" w:eastAsia="Times New Roman" w:hAnsi="Times New Roman" w:cs="Times New Roman"/>
          <w:i/>
          <w:sz w:val="20"/>
          <w:szCs w:val="20"/>
        </w:rPr>
        <w:t>well being</w:t>
      </w:r>
      <w:proofErr w:type="spellEnd"/>
      <w:r w:rsidRPr="00CD3BCC">
        <w:rPr>
          <w:rFonts w:ascii="Times New Roman" w:eastAsia="Times New Roman" w:hAnsi="Times New Roman" w:cs="Times New Roman"/>
          <w:i/>
          <w:sz w:val="20"/>
          <w:szCs w:val="20"/>
        </w:rPr>
        <w:t xml:space="preserve"> with work engagement on employees. The subjects in this study were 132 employees at the Public Relations and Protocol Bureau. Data collection uses a work motivation scale, a psychological wellbeing scale and a work engagement scale. Methods of data analysis using simple and multiple linear regression analysis. The results showed that: 1) there was an influence between work motivation and work engagement on employees, with a correlation value of 0.808 and a p-value of 0.000 (p &lt;0.01); 2) there is an influence between psychological well-being and work engagement on employees, with a correlation value of 0.426 and a p-value of 0.000 (p &lt;0.01); 3) there is an influence between work motivation and psychological well-being with work engagement on employees, with a correlation value of 0.810 and a p-value of 0.000 (p &lt;0.01).</w:t>
      </w:r>
    </w:p>
    <w:p w14:paraId="4041423A" w14:textId="77777777" w:rsidR="006A631D" w:rsidRPr="00CD3BCC" w:rsidRDefault="006A631D" w:rsidP="006A631D">
      <w:pPr>
        <w:jc w:val="both"/>
        <w:rPr>
          <w:rFonts w:ascii="Times New Roman" w:eastAsia="Times New Roman" w:hAnsi="Times New Roman" w:cs="Times New Roman"/>
          <w:i/>
          <w:sz w:val="20"/>
          <w:szCs w:val="20"/>
        </w:rPr>
      </w:pPr>
    </w:p>
    <w:p w14:paraId="21E2C727" w14:textId="77777777" w:rsidR="00F251A8" w:rsidRDefault="006A631D" w:rsidP="006A631D">
      <w:pPr>
        <w:spacing w:after="0" w:line="240" w:lineRule="auto"/>
        <w:ind w:right="-45"/>
        <w:jc w:val="both"/>
        <w:rPr>
          <w:rFonts w:ascii="Times New Roman" w:eastAsia="Times New Roman" w:hAnsi="Times New Roman" w:cs="Times New Roman"/>
          <w:i/>
          <w:sz w:val="20"/>
          <w:szCs w:val="20"/>
        </w:rPr>
        <w:sectPr w:rsidR="00F251A8" w:rsidSect="005861D1">
          <w:pgSz w:w="11910" w:h="16840"/>
          <w:pgMar w:top="2268" w:right="1701" w:bottom="1701" w:left="2268" w:header="720" w:footer="720" w:gutter="0"/>
          <w:cols w:space="708"/>
          <w:docGrid w:linePitch="299"/>
        </w:sectPr>
      </w:pPr>
      <w:r w:rsidRPr="00CD3BCC">
        <w:rPr>
          <w:rFonts w:ascii="Times New Roman" w:eastAsia="Times New Roman" w:hAnsi="Times New Roman" w:cs="Times New Roman"/>
          <w:b/>
          <w:i/>
          <w:sz w:val="20"/>
          <w:szCs w:val="20"/>
        </w:rPr>
        <w:t xml:space="preserve">Keywords: </w:t>
      </w:r>
      <w:r w:rsidRPr="00CD3BCC">
        <w:rPr>
          <w:rFonts w:ascii="Times New Roman" w:eastAsia="Times New Roman" w:hAnsi="Times New Roman" w:cs="Times New Roman"/>
          <w:i/>
          <w:sz w:val="20"/>
          <w:szCs w:val="20"/>
        </w:rPr>
        <w:t>work engagement, work motivation and psychological wellbeing.</w:t>
      </w:r>
    </w:p>
    <w:p w14:paraId="46AEA461" w14:textId="68323173" w:rsidR="006531C4" w:rsidRPr="00DD7A80" w:rsidRDefault="00F251A8" w:rsidP="00EA06FF">
      <w:pPr>
        <w:spacing w:after="0" w:line="360" w:lineRule="auto"/>
        <w:ind w:right="-45"/>
        <w:jc w:val="both"/>
        <w:rPr>
          <w:rFonts w:ascii="Times New Roman" w:hAnsi="Times New Roman" w:cs="Times New Roman"/>
          <w:b/>
          <w:bCs/>
        </w:rPr>
      </w:pPr>
      <w:r w:rsidRPr="00DD7A80">
        <w:rPr>
          <w:rFonts w:ascii="Times New Roman" w:hAnsi="Times New Roman" w:cs="Times New Roman"/>
          <w:b/>
          <w:bCs/>
        </w:rPr>
        <w:lastRenderedPageBreak/>
        <w:t>PENDAHULUAN</w:t>
      </w:r>
    </w:p>
    <w:p w14:paraId="583727A6" w14:textId="77777777" w:rsidR="00E74B55" w:rsidRDefault="00E74B55" w:rsidP="00EA06FF">
      <w:pPr>
        <w:spacing w:after="0" w:line="360" w:lineRule="auto"/>
        <w:ind w:right="12" w:firstLine="567"/>
        <w:jc w:val="both"/>
        <w:rPr>
          <w:rFonts w:ascii="Times New Roman" w:eastAsia="Times New Roman" w:hAnsi="Times New Roman" w:cs="Times New Roman"/>
        </w:rPr>
      </w:pPr>
      <w:proofErr w:type="spellStart"/>
      <w:r>
        <w:rPr>
          <w:rFonts w:ascii="Times New Roman" w:eastAsia="Times New Roman" w:hAnsi="Times New Roman" w:cs="Times New Roman"/>
        </w:rPr>
        <w:t>Sumber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penting</w:t>
      </w:r>
      <w:proofErr w:type="spellEnd"/>
      <w:r>
        <w:rPr>
          <w:rFonts w:ascii="Times New Roman" w:eastAsia="Times New Roman" w:hAnsi="Times New Roman" w:cs="Times New Roman"/>
        </w:rPr>
        <w:t xml:space="preserve"> di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instansi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instansi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sumber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manusia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produktif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menghasilkan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kinerja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diharapkan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mampu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berdampak</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kelangsungan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hidup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maupun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kemajuan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instansi</w:t>
      </w:r>
      <w:proofErr w:type="spellEnd"/>
      <w:r>
        <w:rPr>
          <w:rFonts w:ascii="Times New Roman" w:eastAsia="Times New Roman" w:hAnsi="Times New Roman" w:cs="Times New Roman"/>
        </w:rPr>
        <w:t xml:space="preserve"> (Johnson, 2009). </w:t>
      </w:r>
      <w:proofErr w:type="spellStart"/>
      <w:r>
        <w:rPr>
          <w:rFonts w:ascii="Times New Roman" w:eastAsia="Times New Roman" w:hAnsi="Times New Roman" w:cs="Times New Roman"/>
        </w:rPr>
        <w:t>Pegawai</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dipandang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aset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instansi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harus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memberikan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perhatian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khusus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pegawainya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selalu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berusaha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memberikan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kenyamanan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memastikan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keamanan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pegawai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bekerja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sehingga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pegawai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pekerjaan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mereka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salah </w:t>
      </w:r>
      <w:proofErr w:type="spellStart"/>
      <w:r>
        <w:rPr>
          <w:rFonts w:ascii="Times New Roman" w:eastAsia="Times New Roman" w:hAnsi="Times New Roman" w:cs="Times New Roman"/>
        </w:rPr>
        <w:t>satu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pengalaman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hidup</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menyenangkan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Pandangan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instansi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fokus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pegawai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mereka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terikat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pekerjaan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instansinya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Manajemen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sumber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manusia</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dasarnya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berisikan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langkah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langkah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perencanaan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penarikan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seleksi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pemeliharaan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penggunaan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sumber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mencapai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tertentu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w:t>
      </w:r>
      <w:proofErr w:type="spellEnd"/>
      <w:r>
        <w:rPr>
          <w:rFonts w:ascii="Times New Roman" w:eastAsia="Times New Roman" w:hAnsi="Times New Roman" w:cs="Times New Roman"/>
        </w:rPr>
        <w:t xml:space="preserve"> individual </w:t>
      </w:r>
      <w:proofErr w:type="spellStart"/>
      <w:r>
        <w:rPr>
          <w:rFonts w:ascii="Times New Roman" w:eastAsia="Times New Roman" w:hAnsi="Times New Roman" w:cs="Times New Roman"/>
        </w:rPr>
        <w:t>maupun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instansi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Keberhasilan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pengelolaan</w:t>
      </w:r>
      <w:proofErr w:type="spellEnd"/>
      <w:r>
        <w:rPr>
          <w:rFonts w:ascii="Times New Roman" w:eastAsia="Times New Roman" w:hAnsi="Times New Roman" w:cs="Times New Roman"/>
        </w:rPr>
        <w:t xml:space="preserve"> sangat </w:t>
      </w:r>
      <w:proofErr w:type="spellStart"/>
      <w:r>
        <w:rPr>
          <w:rFonts w:ascii="Times New Roman" w:eastAsia="Times New Roman" w:hAnsi="Times New Roman" w:cs="Times New Roman"/>
        </w:rPr>
        <w:t>ditentukan</w:t>
      </w:r>
      <w:proofErr w:type="spellEnd"/>
      <w:r>
        <w:rPr>
          <w:rFonts w:ascii="Times New Roman" w:eastAsia="Times New Roman" w:hAnsi="Times New Roman" w:cs="Times New Roman"/>
        </w:rPr>
        <w:t xml:space="preserve"> oleh </w:t>
      </w:r>
      <w:proofErr w:type="spellStart"/>
      <w:r>
        <w:rPr>
          <w:rFonts w:ascii="Times New Roman" w:eastAsia="Times New Roman" w:hAnsi="Times New Roman" w:cs="Times New Roman"/>
        </w:rPr>
        <w:t>efektivitas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kegiatan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pendayagunaan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sumber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Kenyataannya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sumber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manusia</w:t>
      </w:r>
      <w:proofErr w:type="spellEnd"/>
      <w:r>
        <w:rPr>
          <w:rFonts w:ascii="Times New Roman" w:eastAsia="Times New Roman" w:hAnsi="Times New Roman" w:cs="Times New Roman"/>
        </w:rPr>
        <w:t xml:space="preserve"> sangat </w:t>
      </w:r>
      <w:proofErr w:type="spellStart"/>
      <w:r>
        <w:rPr>
          <w:rFonts w:ascii="Times New Roman" w:eastAsia="Times New Roman" w:hAnsi="Times New Roman" w:cs="Times New Roman"/>
        </w:rPr>
        <w:t>diperlukan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kehidupan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sehari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melanjutkan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hidup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manusia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diimplementasikan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penerapan</w:t>
      </w:r>
      <w:proofErr w:type="spellEnd"/>
      <w:r>
        <w:rPr>
          <w:rFonts w:ascii="Times New Roman" w:eastAsia="Times New Roman" w:hAnsi="Times New Roman" w:cs="Times New Roman"/>
        </w:rPr>
        <w:t xml:space="preserve"> w</w:t>
      </w:r>
      <w:r>
        <w:rPr>
          <w:rFonts w:ascii="Times New Roman" w:eastAsia="Times New Roman" w:hAnsi="Times New Roman" w:cs="Times New Roman"/>
          <w:i/>
        </w:rPr>
        <w:t xml:space="preserve">ork engagement </w:t>
      </w:r>
      <w:r>
        <w:rPr>
          <w:rFonts w:ascii="Times New Roman" w:eastAsia="Times New Roman" w:hAnsi="Times New Roman" w:cs="Times New Roman"/>
        </w:rPr>
        <w:t xml:space="preserve">yang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menyelaraskan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kehidupan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manusia</w:t>
      </w:r>
      <w:proofErr w:type="spellEnd"/>
      <w:r>
        <w:rPr>
          <w:rFonts w:ascii="Times New Roman" w:eastAsia="Times New Roman" w:hAnsi="Times New Roman" w:cs="Times New Roman"/>
          <w:i/>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Pri</w:t>
      </w:r>
      <w:proofErr w:type="spellEnd"/>
      <w:r>
        <w:rPr>
          <w:rFonts w:ascii="Times New Roman" w:eastAsia="Times New Roman" w:hAnsi="Times New Roman" w:cs="Times New Roman"/>
        </w:rPr>
        <w:t>, 2017).</w:t>
      </w:r>
    </w:p>
    <w:p w14:paraId="15F62E22" w14:textId="016BDE88" w:rsidR="00CB2750" w:rsidRDefault="00E74B55" w:rsidP="00EA06FF">
      <w:pPr>
        <w:spacing w:after="0" w:line="360" w:lineRule="auto"/>
        <w:ind w:right="-45" w:firstLine="567"/>
        <w:jc w:val="both"/>
        <w:rPr>
          <w:rFonts w:ascii="Times New Roman" w:eastAsia="Times New Roman" w:hAnsi="Times New Roman" w:cs="Times New Roman"/>
        </w:rPr>
      </w:pPr>
      <w:proofErr w:type="spellStart"/>
      <w:r>
        <w:rPr>
          <w:rFonts w:ascii="Times New Roman" w:eastAsia="Times New Roman" w:hAnsi="Times New Roman" w:cs="Times New Roman"/>
        </w:rPr>
        <w:t>Pengertian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tersebut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diperkuat</w:t>
      </w:r>
      <w:proofErr w:type="spellEnd"/>
      <w:r>
        <w:rPr>
          <w:rFonts w:ascii="Times New Roman" w:eastAsia="Times New Roman" w:hAnsi="Times New Roman" w:cs="Times New Roman"/>
        </w:rPr>
        <w:t xml:space="preserve"> oleh Schaufeli &amp; Bakker (2003)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work engagement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kondisi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pikiran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positif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penuh</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terhubung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pekerjaan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ditandai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vigour, dedication </w:t>
      </w:r>
      <w:r>
        <w:rPr>
          <w:rFonts w:ascii="Times New Roman" w:eastAsia="Times New Roman" w:hAnsi="Times New Roman" w:cs="Times New Roman"/>
        </w:rPr>
        <w:t xml:space="preserve">dan </w:t>
      </w:r>
      <w:r>
        <w:rPr>
          <w:rFonts w:ascii="Times New Roman" w:eastAsia="Times New Roman" w:hAnsi="Times New Roman" w:cs="Times New Roman"/>
          <w:i/>
        </w:rPr>
        <w:t>absorption</w:t>
      </w:r>
      <w:r>
        <w:rPr>
          <w:rFonts w:ascii="Times New Roman" w:eastAsia="Times New Roman" w:hAnsi="Times New Roman" w:cs="Times New Roman"/>
        </w:rPr>
        <w:t xml:space="preserve">. </w:t>
      </w:r>
      <w:r>
        <w:rPr>
          <w:rFonts w:ascii="Times New Roman" w:eastAsia="Times New Roman" w:hAnsi="Times New Roman" w:cs="Times New Roman"/>
          <w:i/>
        </w:rPr>
        <w:t>Vigour</w:t>
      </w:r>
      <w:r>
        <w:rPr>
          <w:rFonts w:ascii="Times New Roman" w:eastAsia="Times New Roman" w:hAnsi="Times New Roman" w:cs="Times New Roman"/>
        </w:rPr>
        <w:t xml:space="preserve"> </w:t>
      </w:r>
      <w:proofErr w:type="spellStart"/>
      <w:r>
        <w:rPr>
          <w:rFonts w:ascii="Times New Roman" w:eastAsia="Times New Roman" w:hAnsi="Times New Roman" w:cs="Times New Roman"/>
        </w:rPr>
        <w:t>ditandai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kemampuan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tingginya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ketahanan</w:t>
      </w:r>
      <w:proofErr w:type="spellEnd"/>
      <w:r>
        <w:rPr>
          <w:rFonts w:ascii="Times New Roman" w:eastAsia="Times New Roman" w:hAnsi="Times New Roman" w:cs="Times New Roman"/>
        </w:rPr>
        <w:t xml:space="preserve"> mental </w:t>
      </w:r>
      <w:proofErr w:type="spellStart"/>
      <w:r>
        <w:rPr>
          <w:rFonts w:ascii="Times New Roman" w:eastAsia="Times New Roman" w:hAnsi="Times New Roman" w:cs="Times New Roman"/>
        </w:rPr>
        <w:t>saat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bekerja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kemauan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berupaya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pekerjaan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gigih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menghadapi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kesulitan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Dedication</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mengacu</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keterlibatan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individu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terhadap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pekerjaannya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mengalami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perasaan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signifikan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antusiasme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inspirasi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kebanggaan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tantangan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Absorption</w:t>
      </w:r>
      <w:r>
        <w:rPr>
          <w:rFonts w:ascii="Times New Roman" w:eastAsia="Times New Roman" w:hAnsi="Times New Roman" w:cs="Times New Roman"/>
        </w:rPr>
        <w:t xml:space="preserve"> </w:t>
      </w:r>
      <w:proofErr w:type="spellStart"/>
      <w:r>
        <w:rPr>
          <w:rFonts w:ascii="Times New Roman" w:eastAsia="Times New Roman" w:hAnsi="Times New Roman" w:cs="Times New Roman"/>
        </w:rPr>
        <w:t>ditandai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konsentrasi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sepenuhnya</w:t>
      </w:r>
      <w:proofErr w:type="spellEnd"/>
      <w:r>
        <w:rPr>
          <w:rFonts w:ascii="Times New Roman" w:eastAsia="Times New Roman" w:hAnsi="Times New Roman" w:cs="Times New Roman"/>
        </w:rPr>
        <w:t xml:space="preserve"> dan rasa </w:t>
      </w:r>
      <w:proofErr w:type="spellStart"/>
      <w:r>
        <w:rPr>
          <w:rFonts w:ascii="Times New Roman" w:eastAsia="Times New Roman" w:hAnsi="Times New Roman" w:cs="Times New Roman"/>
        </w:rPr>
        <w:t>senang</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pekerjaan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sehingga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waktu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terasa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berlalu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ketika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bekerja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individu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kesulitan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melepaskan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pekerjaan</w:t>
      </w:r>
      <w:proofErr w:type="spellEnd"/>
      <w:r>
        <w:rPr>
          <w:rFonts w:ascii="Times New Roman" w:eastAsia="Times New Roman" w:hAnsi="Times New Roman" w:cs="Times New Roman"/>
        </w:rPr>
        <w:t>.</w:t>
      </w:r>
    </w:p>
    <w:p w14:paraId="2244CAB2" w14:textId="386B74C0" w:rsidR="00FC275C" w:rsidRPr="00FC275C" w:rsidRDefault="00FC275C" w:rsidP="00EF4A95">
      <w:pPr>
        <w:spacing w:after="0" w:line="360" w:lineRule="auto"/>
        <w:ind w:right="12" w:firstLine="567"/>
        <w:jc w:val="both"/>
        <w:rPr>
          <w:rFonts w:ascii="Times New Roman" w:eastAsia="Times New Roman" w:hAnsi="Times New Roman" w:cs="Times New Roman"/>
        </w:rPr>
      </w:pPr>
      <w:r>
        <w:rPr>
          <w:rFonts w:ascii="Times New Roman" w:eastAsia="Times New Roman" w:hAnsi="Times New Roman" w:cs="Times New Roman"/>
        </w:rPr>
        <w:t xml:space="preserve">Di </w:t>
      </w:r>
      <w:proofErr w:type="spellStart"/>
      <w:r>
        <w:rPr>
          <w:rFonts w:ascii="Times New Roman" w:eastAsia="Times New Roman" w:hAnsi="Times New Roman" w:cs="Times New Roman"/>
        </w:rPr>
        <w:t>sisi</w:t>
      </w:r>
      <w:proofErr w:type="spellEnd"/>
      <w:r>
        <w:rPr>
          <w:rFonts w:ascii="Times New Roman" w:eastAsia="Times New Roman" w:hAnsi="Times New Roman" w:cs="Times New Roman"/>
        </w:rPr>
        <w:t xml:space="preserve"> lain, </w:t>
      </w:r>
      <w:proofErr w:type="spellStart"/>
      <w:r>
        <w:rPr>
          <w:rFonts w:ascii="Times New Roman" w:eastAsia="Times New Roman" w:hAnsi="Times New Roman" w:cs="Times New Roman"/>
        </w:rPr>
        <w:t>faktor-faktor</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menjadi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penyebab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terciptanya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work engagement</w:t>
      </w:r>
      <w:r>
        <w:rPr>
          <w:rFonts w:ascii="Times New Roman" w:eastAsia="Times New Roman" w:hAnsi="Times New Roman" w:cs="Times New Roman"/>
        </w:rPr>
        <w:t xml:space="preserve"> </w:t>
      </w:r>
      <w:proofErr w:type="spellStart"/>
      <w:r>
        <w:rPr>
          <w:rFonts w:ascii="Times New Roman" w:eastAsia="Times New Roman" w:hAnsi="Times New Roman" w:cs="Times New Roman"/>
        </w:rPr>
        <w:t>terbagi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faktor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yakni</w:t>
      </w:r>
      <w:proofErr w:type="spellEnd"/>
      <w:r>
        <w:rPr>
          <w:rFonts w:ascii="Times New Roman" w:eastAsia="Times New Roman" w:hAnsi="Times New Roman" w:cs="Times New Roman"/>
        </w:rPr>
        <w:t xml:space="preserve"> </w:t>
      </w:r>
      <w:r>
        <w:rPr>
          <w:rFonts w:ascii="Times New Roman" w:eastAsia="Times New Roman" w:hAnsi="Times New Roman" w:cs="Times New Roman"/>
          <w:i/>
        </w:rPr>
        <w:t>job demands, job resources,</w:t>
      </w:r>
      <w:r>
        <w:rPr>
          <w:rFonts w:ascii="Times New Roman" w:eastAsia="Times New Roman" w:hAnsi="Times New Roman" w:cs="Times New Roman"/>
        </w:rPr>
        <w:t xml:space="preserve"> dan </w:t>
      </w:r>
      <w:r>
        <w:rPr>
          <w:rFonts w:ascii="Times New Roman" w:eastAsia="Times New Roman" w:hAnsi="Times New Roman" w:cs="Times New Roman"/>
          <w:i/>
        </w:rPr>
        <w:t>personal resources</w:t>
      </w:r>
      <w:r>
        <w:rPr>
          <w:rFonts w:ascii="Times New Roman" w:eastAsia="Times New Roman" w:hAnsi="Times New Roman" w:cs="Times New Roman"/>
        </w:rPr>
        <w:t xml:space="preserve"> (Schaufeli, 2008). </w:t>
      </w:r>
      <w:r>
        <w:rPr>
          <w:rFonts w:ascii="Times New Roman" w:eastAsia="Times New Roman" w:hAnsi="Times New Roman" w:cs="Times New Roman"/>
          <w:i/>
        </w:rPr>
        <w:t xml:space="preserve">Job demands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usaha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terus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menerus</w:t>
      </w:r>
      <w:proofErr w:type="spellEnd"/>
      <w:r>
        <w:rPr>
          <w:rFonts w:ascii="Times New Roman" w:eastAsia="Times New Roman" w:hAnsi="Times New Roman" w:cs="Times New Roman"/>
        </w:rPr>
        <w:t xml:space="preserve"> demi</w:t>
      </w:r>
      <w:r>
        <w:rPr>
          <w:rFonts w:ascii="Times New Roman" w:eastAsia="Times New Roman" w:hAnsi="Times New Roman" w:cs="Times New Roman"/>
          <w:spacing w:val="46"/>
        </w:rPr>
        <w:t xml:space="preserve"> </w:t>
      </w:r>
      <w:proofErr w:type="spellStart"/>
      <w:r>
        <w:rPr>
          <w:rFonts w:ascii="Times New Roman" w:eastAsia="Times New Roman" w:hAnsi="Times New Roman" w:cs="Times New Roman"/>
        </w:rPr>
        <w:t>mencapai</w:t>
      </w:r>
      <w:proofErr w:type="spellEnd"/>
      <w:r>
        <w:rPr>
          <w:rFonts w:ascii="Times New Roman" w:eastAsia="Times New Roman" w:hAnsi="Times New Roman" w:cs="Times New Roman"/>
          <w:spacing w:val="47"/>
        </w:rPr>
        <w:t xml:space="preserve"> </w:t>
      </w:r>
      <w:proofErr w:type="spellStart"/>
      <w:r>
        <w:rPr>
          <w:rFonts w:ascii="Times New Roman" w:eastAsia="Times New Roman" w:hAnsi="Times New Roman" w:cs="Times New Roman"/>
        </w:rPr>
        <w:t>permintaan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pekerjaan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meliputi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beban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kerja</w:t>
      </w:r>
      <w:proofErr w:type="spellEnd"/>
      <w:r>
        <w:rPr>
          <w:rFonts w:ascii="Times New Roman" w:eastAsia="Times New Roman" w:hAnsi="Times New Roman" w:cs="Times New Roman"/>
        </w:rPr>
        <w:t xml:space="preserve">, jam </w:t>
      </w:r>
      <w:proofErr w:type="spellStart"/>
      <w:r>
        <w:rPr>
          <w:rFonts w:ascii="Times New Roman" w:eastAsia="Times New Roman" w:hAnsi="Times New Roman" w:cs="Times New Roman"/>
        </w:rPr>
        <w:lastRenderedPageBreak/>
        <w:t>kerja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tuntutan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kerja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Job resources</w:t>
      </w:r>
      <w:r>
        <w:rPr>
          <w:rFonts w:ascii="Times New Roman" w:eastAsia="Times New Roman" w:hAnsi="Times New Roman" w:cs="Times New Roman"/>
        </w:rPr>
        <w:t xml:space="preserve">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berupa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sumber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daya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membantu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pegawai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mencapai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tujuannya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pekerjaan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seperti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dukungan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kerja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kesempatan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mengembangkan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hubungan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atasan</w:t>
      </w:r>
      <w:proofErr w:type="spellEnd"/>
      <w:r>
        <w:rPr>
          <w:rFonts w:ascii="Times New Roman" w:eastAsia="Times New Roman" w:hAnsi="Times New Roman" w:cs="Times New Roman"/>
        </w:rPr>
        <w:t xml:space="preserve">. Adapun </w:t>
      </w:r>
      <w:proofErr w:type="spellStart"/>
      <w:r>
        <w:rPr>
          <w:rFonts w:ascii="Times New Roman" w:eastAsia="Times New Roman" w:hAnsi="Times New Roman" w:cs="Times New Roman"/>
        </w:rPr>
        <w:t>faktor</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terakhir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adalah</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personal resources. Personal resource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dimensi</w:t>
      </w:r>
      <w:proofErr w:type="spellEnd"/>
      <w:r>
        <w:rPr>
          <w:rFonts w:ascii="Times New Roman" w:eastAsia="Times New Roman" w:hAnsi="Times New Roman" w:cs="Times New Roman"/>
          <w:spacing w:val="-8"/>
        </w:rPr>
        <w:t xml:space="preserve"> </w:t>
      </w:r>
      <w:proofErr w:type="spellStart"/>
      <w:r>
        <w:rPr>
          <w:rFonts w:ascii="Times New Roman" w:eastAsia="Times New Roman" w:hAnsi="Times New Roman" w:cs="Times New Roman"/>
        </w:rPr>
        <w:t>diri</w:t>
      </w:r>
      <w:proofErr w:type="spellEnd"/>
      <w:r>
        <w:rPr>
          <w:rFonts w:ascii="Times New Roman" w:eastAsia="Times New Roman" w:hAnsi="Times New Roman" w:cs="Times New Roman"/>
          <w:spacing w:val="-6"/>
        </w:rPr>
        <w:t xml:space="preserve"> </w:t>
      </w:r>
      <w:r>
        <w:rPr>
          <w:rFonts w:ascii="Times New Roman" w:eastAsia="Times New Roman" w:hAnsi="Times New Roman" w:cs="Times New Roman"/>
        </w:rPr>
        <w:t>dan</w:t>
      </w:r>
      <w:r>
        <w:rPr>
          <w:rFonts w:ascii="Times New Roman" w:eastAsia="Times New Roman" w:hAnsi="Times New Roman" w:cs="Times New Roman"/>
          <w:spacing w:val="-9"/>
        </w:rPr>
        <w:t xml:space="preserve"> </w:t>
      </w:r>
      <w:r>
        <w:rPr>
          <w:rFonts w:ascii="Times New Roman" w:eastAsia="Times New Roman" w:hAnsi="Times New Roman" w:cs="Times New Roman"/>
        </w:rPr>
        <w:t>pada</w:t>
      </w:r>
      <w:r>
        <w:rPr>
          <w:rFonts w:ascii="Times New Roman" w:eastAsia="Times New Roman" w:hAnsi="Times New Roman" w:cs="Times New Roman"/>
          <w:spacing w:val="-10"/>
        </w:rPr>
        <w:t xml:space="preserve"> </w:t>
      </w:r>
      <w:proofErr w:type="spellStart"/>
      <w:r>
        <w:rPr>
          <w:rFonts w:ascii="Times New Roman" w:eastAsia="Times New Roman" w:hAnsi="Times New Roman" w:cs="Times New Roman"/>
        </w:rPr>
        <w:t>umumnya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dihubungkan</w:t>
      </w:r>
      <w:proofErr w:type="spellEnd"/>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rPr>
        <w:t>karakter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individu</w:t>
      </w:r>
      <w:proofErr w:type="spellEnd"/>
      <w:r>
        <w:rPr>
          <w:rFonts w:ascii="Times New Roman" w:eastAsia="Times New Roman" w:hAnsi="Times New Roman" w:cs="Times New Roman"/>
        </w:rPr>
        <w:t xml:space="preserve"> yang</w:t>
      </w:r>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rPr>
        <w:t>mengontrol</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memberikan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dampak</w:t>
      </w:r>
      <w:proofErr w:type="spellEnd"/>
      <w:r>
        <w:rPr>
          <w:rFonts w:ascii="Times New Roman" w:eastAsia="Times New Roman" w:hAnsi="Times New Roman" w:cs="Times New Roman"/>
          <w:spacing w:val="1"/>
        </w:rPr>
        <w:t xml:space="preserve"> </w:t>
      </w:r>
      <w:r>
        <w:rPr>
          <w:rFonts w:ascii="Times New Roman" w:eastAsia="Times New Roman" w:hAnsi="Times New Roman" w:cs="Times New Roman"/>
        </w:rPr>
        <w:t xml:space="preserve">pada </w:t>
      </w:r>
      <w:proofErr w:type="spellStart"/>
      <w:r>
        <w:rPr>
          <w:rFonts w:ascii="Times New Roman" w:eastAsia="Times New Roman" w:hAnsi="Times New Roman" w:cs="Times New Roman"/>
        </w:rPr>
        <w:t>lingkungan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sesuai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keinginan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kemampuannya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Lingkungan</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mendukung</w:t>
      </w:r>
      <w:proofErr w:type="spellEnd"/>
      <w:r>
        <w:rPr>
          <w:rFonts w:ascii="Times New Roman" w:eastAsia="Times New Roman" w:hAnsi="Times New Roman" w:cs="Times New Roman"/>
        </w:rPr>
        <w:t xml:space="preserve"> juga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menumbuhkan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keinginan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pegawai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mendedikasikan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upaya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kemampuannya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engaged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sehingga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menyelesaikan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pekerjaan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kinerja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baik</w:t>
      </w:r>
      <w:proofErr w:type="spellEnd"/>
      <w:r>
        <w:rPr>
          <w:rFonts w:ascii="Times New Roman" w:eastAsia="Times New Roman" w:hAnsi="Times New Roman" w:cs="Times New Roman"/>
        </w:rPr>
        <w:t xml:space="preserve"> (Schaufeli &amp; Bakker, 2004).</w:t>
      </w:r>
    </w:p>
    <w:p w14:paraId="5ECB5A7F" w14:textId="5F32C2F9" w:rsidR="00E74B55" w:rsidRDefault="002C6FA6" w:rsidP="00EA06FF">
      <w:pPr>
        <w:spacing w:after="0" w:line="360" w:lineRule="auto"/>
        <w:ind w:right="11" w:firstLine="567"/>
        <w:jc w:val="both"/>
        <w:rPr>
          <w:rFonts w:ascii="Times New Roman" w:eastAsia="Times New Roman" w:hAnsi="Times New Roman" w:cs="Times New Roman"/>
        </w:rPr>
      </w:pPr>
      <w:proofErr w:type="spellStart"/>
      <w:r>
        <w:rPr>
          <w:rFonts w:ascii="Times New Roman" w:eastAsia="Times New Roman" w:hAnsi="Times New Roman" w:cs="Times New Roman"/>
        </w:rPr>
        <w:t>Berdasarkan</w:t>
      </w:r>
      <w:proofErr w:type="spellEnd"/>
      <w:r>
        <w:rPr>
          <w:rFonts w:ascii="Times New Roman" w:eastAsia="Times New Roman" w:hAnsi="Times New Roman" w:cs="Times New Roman"/>
        </w:rPr>
        <w:t xml:space="preserve"> data yang </w:t>
      </w:r>
      <w:proofErr w:type="spellStart"/>
      <w:r>
        <w:rPr>
          <w:rFonts w:ascii="Times New Roman" w:eastAsia="Times New Roman" w:hAnsi="Times New Roman" w:cs="Times New Roman"/>
        </w:rPr>
        <w:t>didapat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wawancara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awal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tiga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pegawai</w:t>
      </w:r>
      <w:proofErr w:type="spellEnd"/>
      <w:r>
        <w:rPr>
          <w:rFonts w:ascii="Times New Roman" w:eastAsia="Times New Roman" w:hAnsi="Times New Roman" w:cs="Times New Roman"/>
        </w:rPr>
        <w:t xml:space="preserve"> di Biro </w:t>
      </w:r>
      <w:proofErr w:type="spellStart"/>
      <w:r>
        <w:rPr>
          <w:rFonts w:ascii="Times New Roman" w:eastAsia="Times New Roman" w:hAnsi="Times New Roman" w:cs="Times New Roman"/>
        </w:rPr>
        <w:t>Umum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Hubungan</w:t>
      </w:r>
      <w:proofErr w:type="spellEnd"/>
      <w:r>
        <w:rPr>
          <w:rFonts w:ascii="Times New Roman" w:eastAsia="Times New Roman" w:hAnsi="Times New Roman" w:cs="Times New Roman"/>
        </w:rPr>
        <w:t xml:space="preserve"> Masyarakat dan </w:t>
      </w:r>
      <w:proofErr w:type="spellStart"/>
      <w:r>
        <w:rPr>
          <w:rFonts w:ascii="Times New Roman" w:eastAsia="Times New Roman" w:hAnsi="Times New Roman" w:cs="Times New Roman"/>
        </w:rPr>
        <w:t>Protokol</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bekerja</w:t>
      </w:r>
      <w:proofErr w:type="spellEnd"/>
      <w:r>
        <w:rPr>
          <w:rFonts w:ascii="Times New Roman" w:eastAsia="Times New Roman" w:hAnsi="Times New Roman" w:cs="Times New Roman"/>
        </w:rPr>
        <w:t xml:space="preserve"> di Sub Bagian </w:t>
      </w:r>
      <w:proofErr w:type="spellStart"/>
      <w:r>
        <w:rPr>
          <w:rFonts w:ascii="Times New Roman" w:eastAsia="Times New Roman" w:hAnsi="Times New Roman" w:cs="Times New Roman"/>
        </w:rPr>
        <w:t>Rumah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Tangga</w:t>
      </w:r>
      <w:proofErr w:type="spellEnd"/>
      <w:r>
        <w:rPr>
          <w:rFonts w:ascii="Times New Roman" w:eastAsia="Times New Roman" w:hAnsi="Times New Roman" w:cs="Times New Roman"/>
        </w:rPr>
        <w:t xml:space="preserve"> dan Sub Bagian </w:t>
      </w:r>
      <w:proofErr w:type="spellStart"/>
      <w:r>
        <w:rPr>
          <w:rFonts w:ascii="Times New Roman" w:eastAsia="Times New Roman" w:hAnsi="Times New Roman" w:cs="Times New Roman"/>
        </w:rPr>
        <w:t>Protokol</w:t>
      </w:r>
      <w:proofErr w:type="spellEnd"/>
      <w:r>
        <w:rPr>
          <w:rFonts w:ascii="Times New Roman" w:eastAsia="Times New Roman" w:hAnsi="Times New Roman" w:cs="Times New Roman"/>
        </w:rPr>
        <w:t xml:space="preserve"> Daerah Istimewa Yogyakarta. </w:t>
      </w:r>
      <w:proofErr w:type="spellStart"/>
      <w:r>
        <w:rPr>
          <w:rFonts w:ascii="Times New Roman" w:eastAsia="Times New Roman" w:hAnsi="Times New Roman" w:cs="Times New Roman"/>
        </w:rPr>
        <w:t>Subjek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pertama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mengalami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kurangnya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semangat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bekerja</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karena</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banyaknya</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tuntutan</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pekerjaan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i/>
          <w:iCs/>
        </w:rPr>
        <w:t>vigor</w:t>
      </w:r>
      <w:proofErr w:type="spellEnd"/>
      <w:r>
        <w:rPr>
          <w:rFonts w:ascii="Times New Roman" w:eastAsia="Times New Roman" w:hAnsi="Times New Roman" w:cs="Times New Roman"/>
          <w:i/>
          <w:iCs/>
        </w:rPr>
        <w:t xml:space="preserve">), </w:t>
      </w:r>
      <w:proofErr w:type="spellStart"/>
      <w:r w:rsidR="00C341DC">
        <w:rPr>
          <w:rFonts w:ascii="Times New Roman" w:eastAsia="Times New Roman" w:hAnsi="Times New Roman" w:cs="Times New Roman"/>
        </w:rPr>
        <w:t>kurang</w:t>
      </w:r>
      <w:proofErr w:type="spellEnd"/>
      <w:r w:rsidR="00C341DC">
        <w:rPr>
          <w:rFonts w:ascii="Times New Roman" w:eastAsia="Times New Roman" w:hAnsi="Times New Roman" w:cs="Times New Roman"/>
        </w:rPr>
        <w:t xml:space="preserve"> </w:t>
      </w:r>
      <w:proofErr w:type="spellStart"/>
      <w:r w:rsidR="00C341DC">
        <w:rPr>
          <w:rFonts w:ascii="Times New Roman" w:eastAsia="Times New Roman" w:hAnsi="Times New Roman" w:cs="Times New Roman"/>
        </w:rPr>
        <w:t>fokus</w:t>
      </w:r>
      <w:proofErr w:type="spellEnd"/>
      <w:r w:rsidR="00C341DC">
        <w:rPr>
          <w:rFonts w:ascii="Times New Roman" w:eastAsia="Times New Roman" w:hAnsi="Times New Roman" w:cs="Times New Roman"/>
        </w:rPr>
        <w:t xml:space="preserve"> </w:t>
      </w:r>
      <w:proofErr w:type="spellStart"/>
      <w:r w:rsidR="00C341DC">
        <w:rPr>
          <w:rFonts w:ascii="Times New Roman" w:eastAsia="Times New Roman" w:hAnsi="Times New Roman" w:cs="Times New Roman"/>
        </w:rPr>
        <w:t>terhadap</w:t>
      </w:r>
      <w:proofErr w:type="spellEnd"/>
      <w:r w:rsidR="00C341DC">
        <w:rPr>
          <w:rFonts w:ascii="Times New Roman" w:eastAsia="Times New Roman" w:hAnsi="Times New Roman" w:cs="Times New Roman"/>
        </w:rPr>
        <w:t xml:space="preserve"> </w:t>
      </w:r>
      <w:proofErr w:type="spellStart"/>
      <w:r w:rsidR="00C341DC">
        <w:rPr>
          <w:rFonts w:ascii="Times New Roman" w:eastAsia="Times New Roman" w:hAnsi="Times New Roman" w:cs="Times New Roman"/>
        </w:rPr>
        <w:t>pekerjaan</w:t>
      </w:r>
      <w:proofErr w:type="spellEnd"/>
      <w:r w:rsidR="00C341DC">
        <w:rPr>
          <w:rFonts w:ascii="Times New Roman" w:eastAsia="Times New Roman" w:hAnsi="Times New Roman" w:cs="Times New Roman"/>
        </w:rPr>
        <w:t xml:space="preserve"> yang </w:t>
      </w:r>
      <w:proofErr w:type="spellStart"/>
      <w:r w:rsidR="00C341DC">
        <w:rPr>
          <w:rFonts w:ascii="Times New Roman" w:eastAsia="Times New Roman" w:hAnsi="Times New Roman" w:cs="Times New Roman"/>
        </w:rPr>
        <w:t>dilakukan</w:t>
      </w:r>
      <w:proofErr w:type="spellEnd"/>
      <w:r w:rsidR="00C341DC">
        <w:rPr>
          <w:rFonts w:ascii="Times New Roman" w:eastAsia="Times New Roman" w:hAnsi="Times New Roman" w:cs="Times New Roman"/>
        </w:rPr>
        <w:t xml:space="preserve"> (</w:t>
      </w:r>
      <w:r w:rsidR="00C341DC">
        <w:rPr>
          <w:rFonts w:ascii="Times New Roman" w:eastAsia="Times New Roman" w:hAnsi="Times New Roman" w:cs="Times New Roman"/>
          <w:i/>
          <w:iCs/>
        </w:rPr>
        <w:t xml:space="preserve">dedication), </w:t>
      </w:r>
      <w:proofErr w:type="spellStart"/>
      <w:r w:rsidR="00C341DC">
        <w:rPr>
          <w:rFonts w:ascii="Times New Roman" w:eastAsia="Times New Roman" w:hAnsi="Times New Roman" w:cs="Times New Roman"/>
        </w:rPr>
        <w:t>serta</w:t>
      </w:r>
      <w:proofErr w:type="spellEnd"/>
      <w:r w:rsidR="00C341DC">
        <w:rPr>
          <w:rFonts w:ascii="Times New Roman" w:eastAsia="Times New Roman" w:hAnsi="Times New Roman" w:cs="Times New Roman"/>
        </w:rPr>
        <w:t xml:space="preserve"> </w:t>
      </w:r>
      <w:proofErr w:type="spellStart"/>
      <w:r w:rsidR="00C341DC">
        <w:rPr>
          <w:rFonts w:ascii="Times New Roman" w:eastAsia="Times New Roman" w:hAnsi="Times New Roman" w:cs="Times New Roman"/>
        </w:rPr>
        <w:t>kurang</w:t>
      </w:r>
      <w:proofErr w:type="spellEnd"/>
      <w:r w:rsidR="00C341DC">
        <w:rPr>
          <w:rFonts w:ascii="Times New Roman" w:eastAsia="Times New Roman" w:hAnsi="Times New Roman" w:cs="Times New Roman"/>
        </w:rPr>
        <w:t xml:space="preserve"> </w:t>
      </w:r>
      <w:proofErr w:type="spellStart"/>
      <w:r w:rsidR="00C341DC">
        <w:rPr>
          <w:rFonts w:ascii="Times New Roman" w:eastAsia="Times New Roman" w:hAnsi="Times New Roman" w:cs="Times New Roman"/>
        </w:rPr>
        <w:t>merasakan</w:t>
      </w:r>
      <w:proofErr w:type="spellEnd"/>
      <w:r w:rsidR="00C341DC">
        <w:rPr>
          <w:rFonts w:ascii="Times New Roman" w:eastAsia="Times New Roman" w:hAnsi="Times New Roman" w:cs="Times New Roman"/>
        </w:rPr>
        <w:t xml:space="preserve"> </w:t>
      </w:r>
      <w:proofErr w:type="spellStart"/>
      <w:r w:rsidR="00C341DC">
        <w:rPr>
          <w:rFonts w:ascii="Times New Roman" w:eastAsia="Times New Roman" w:hAnsi="Times New Roman" w:cs="Times New Roman"/>
        </w:rPr>
        <w:t>puas</w:t>
      </w:r>
      <w:proofErr w:type="spellEnd"/>
      <w:r w:rsidR="00C341DC">
        <w:rPr>
          <w:rFonts w:ascii="Times New Roman" w:eastAsia="Times New Roman" w:hAnsi="Times New Roman" w:cs="Times New Roman"/>
        </w:rPr>
        <w:t xml:space="preserve"> </w:t>
      </w:r>
      <w:proofErr w:type="spellStart"/>
      <w:r w:rsidR="00C341DC">
        <w:rPr>
          <w:rFonts w:ascii="Times New Roman" w:eastAsia="Times New Roman" w:hAnsi="Times New Roman" w:cs="Times New Roman"/>
        </w:rPr>
        <w:t>terhadap</w:t>
      </w:r>
      <w:proofErr w:type="spellEnd"/>
      <w:r w:rsidR="00C341DC">
        <w:rPr>
          <w:rFonts w:ascii="Times New Roman" w:eastAsia="Times New Roman" w:hAnsi="Times New Roman" w:cs="Times New Roman"/>
        </w:rPr>
        <w:t xml:space="preserve"> </w:t>
      </w:r>
      <w:proofErr w:type="spellStart"/>
      <w:r w:rsidR="00C341DC">
        <w:rPr>
          <w:rFonts w:ascii="Times New Roman" w:eastAsia="Times New Roman" w:hAnsi="Times New Roman" w:cs="Times New Roman"/>
        </w:rPr>
        <w:t>hasil</w:t>
      </w:r>
      <w:proofErr w:type="spellEnd"/>
      <w:r w:rsidR="00C341DC">
        <w:rPr>
          <w:rFonts w:ascii="Times New Roman" w:eastAsia="Times New Roman" w:hAnsi="Times New Roman" w:cs="Times New Roman"/>
        </w:rPr>
        <w:t xml:space="preserve"> </w:t>
      </w:r>
      <w:proofErr w:type="spellStart"/>
      <w:r w:rsidR="00C341DC">
        <w:rPr>
          <w:rFonts w:ascii="Times New Roman" w:eastAsia="Times New Roman" w:hAnsi="Times New Roman" w:cs="Times New Roman"/>
        </w:rPr>
        <w:t>pekerjaannya</w:t>
      </w:r>
      <w:proofErr w:type="spellEnd"/>
      <w:r w:rsidR="00C341DC">
        <w:rPr>
          <w:rFonts w:ascii="Times New Roman" w:eastAsia="Times New Roman" w:hAnsi="Times New Roman" w:cs="Times New Roman"/>
        </w:rPr>
        <w:t xml:space="preserve"> (</w:t>
      </w:r>
      <w:r w:rsidR="00C341DC">
        <w:rPr>
          <w:rFonts w:ascii="Times New Roman" w:eastAsia="Times New Roman" w:hAnsi="Times New Roman" w:cs="Times New Roman"/>
          <w:i/>
          <w:iCs/>
        </w:rPr>
        <w:t xml:space="preserve">absorption). </w:t>
      </w:r>
      <w:r w:rsidR="00E912F4">
        <w:rPr>
          <w:rFonts w:ascii="Times New Roman" w:eastAsia="Times New Roman" w:hAnsi="Times New Roman" w:cs="Times New Roman"/>
        </w:rPr>
        <w:t xml:space="preserve">Hal </w:t>
      </w:r>
      <w:proofErr w:type="spellStart"/>
      <w:r w:rsidR="00E912F4">
        <w:rPr>
          <w:rFonts w:ascii="Times New Roman" w:eastAsia="Times New Roman" w:hAnsi="Times New Roman" w:cs="Times New Roman"/>
        </w:rPr>
        <w:t>tersebut</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kurang</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lebih</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sama</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seperti</w:t>
      </w:r>
      <w:proofErr w:type="spellEnd"/>
      <w:r w:rsidR="00E912F4">
        <w:rPr>
          <w:rFonts w:ascii="Times New Roman" w:eastAsia="Times New Roman" w:hAnsi="Times New Roman" w:cs="Times New Roman"/>
        </w:rPr>
        <w:t xml:space="preserve"> yang </w:t>
      </w:r>
      <w:proofErr w:type="spellStart"/>
      <w:r w:rsidR="00E912F4">
        <w:rPr>
          <w:rFonts w:ascii="Times New Roman" w:eastAsia="Times New Roman" w:hAnsi="Times New Roman" w:cs="Times New Roman"/>
        </w:rPr>
        <w:t>dirasakan</w:t>
      </w:r>
      <w:proofErr w:type="spellEnd"/>
      <w:r w:rsidR="00E912F4">
        <w:rPr>
          <w:rFonts w:ascii="Times New Roman" w:eastAsia="Times New Roman" w:hAnsi="Times New Roman" w:cs="Times New Roman"/>
        </w:rPr>
        <w:t xml:space="preserve"> oleh </w:t>
      </w:r>
      <w:proofErr w:type="spellStart"/>
      <w:r w:rsidR="00E912F4">
        <w:rPr>
          <w:rFonts w:ascii="Times New Roman" w:eastAsia="Times New Roman" w:hAnsi="Times New Roman" w:cs="Times New Roman"/>
        </w:rPr>
        <w:t>subjek</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ke</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tiga</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Namun</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berbeda</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dengan</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subjek</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ke</w:t>
      </w:r>
      <w:proofErr w:type="spellEnd"/>
      <w:r w:rsidR="00E912F4">
        <w:rPr>
          <w:rFonts w:ascii="Times New Roman" w:eastAsia="Times New Roman" w:hAnsi="Times New Roman" w:cs="Times New Roman"/>
        </w:rPr>
        <w:t xml:space="preserve"> </w:t>
      </w:r>
      <w:proofErr w:type="spellStart"/>
      <w:r w:rsidR="001F1B55">
        <w:rPr>
          <w:rFonts w:ascii="Times New Roman" w:eastAsia="Times New Roman" w:hAnsi="Times New Roman" w:cs="Times New Roman"/>
        </w:rPr>
        <w:t>dua</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subjek</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pernah</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merasakan</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hilang</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kegigihan</w:t>
      </w:r>
      <w:proofErr w:type="spellEnd"/>
      <w:r w:rsidR="00E912F4">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dalam</w:t>
      </w:r>
      <w:proofErr w:type="spellEnd"/>
      <w:r w:rsidR="00E63DDF">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bekerja</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karena</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satu</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tim</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dengan</w:t>
      </w:r>
      <w:proofErr w:type="spellEnd"/>
      <w:r w:rsidR="00E912F4">
        <w:rPr>
          <w:rFonts w:ascii="Times New Roman" w:eastAsia="Times New Roman" w:hAnsi="Times New Roman" w:cs="Times New Roman"/>
        </w:rPr>
        <w:t xml:space="preserve"> </w:t>
      </w:r>
      <w:r w:rsidR="00E912F4">
        <w:rPr>
          <w:rFonts w:ascii="Times New Roman" w:eastAsia="Times New Roman" w:hAnsi="Times New Roman" w:cs="Times New Roman"/>
          <w:i/>
        </w:rPr>
        <w:t xml:space="preserve">partner </w:t>
      </w:r>
      <w:r w:rsidR="00E912F4">
        <w:rPr>
          <w:rFonts w:ascii="Times New Roman" w:eastAsia="Times New Roman" w:hAnsi="Times New Roman" w:cs="Times New Roman"/>
        </w:rPr>
        <w:t xml:space="preserve">yang </w:t>
      </w:r>
      <w:proofErr w:type="spellStart"/>
      <w:r w:rsidR="00E912F4">
        <w:rPr>
          <w:rFonts w:ascii="Times New Roman" w:eastAsia="Times New Roman" w:hAnsi="Times New Roman" w:cs="Times New Roman"/>
        </w:rPr>
        <w:t>kurang</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mampu</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menyatu</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dengan</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rPr>
        <w:t>kelompok</w:t>
      </w:r>
      <w:proofErr w:type="spellEnd"/>
      <w:r w:rsidR="00E912F4">
        <w:rPr>
          <w:rFonts w:ascii="Times New Roman" w:eastAsia="Times New Roman" w:hAnsi="Times New Roman" w:cs="Times New Roman"/>
        </w:rPr>
        <w:t xml:space="preserve"> (</w:t>
      </w:r>
      <w:proofErr w:type="spellStart"/>
      <w:r w:rsidR="00E912F4">
        <w:rPr>
          <w:rFonts w:ascii="Times New Roman" w:eastAsia="Times New Roman" w:hAnsi="Times New Roman" w:cs="Times New Roman"/>
          <w:i/>
        </w:rPr>
        <w:t>vigor</w:t>
      </w:r>
      <w:proofErr w:type="spellEnd"/>
      <w:r w:rsidR="00E63DDF">
        <w:rPr>
          <w:rFonts w:ascii="Times New Roman" w:eastAsia="Times New Roman" w:hAnsi="Times New Roman" w:cs="Times New Roman"/>
          <w:i/>
        </w:rPr>
        <w:t xml:space="preserve">). </w:t>
      </w:r>
      <w:proofErr w:type="spellStart"/>
      <w:r w:rsidR="00E63DDF">
        <w:rPr>
          <w:rFonts w:ascii="Times New Roman" w:eastAsia="Times New Roman" w:hAnsi="Times New Roman" w:cs="Times New Roman"/>
        </w:rPr>
        <w:t>Subjek</w:t>
      </w:r>
      <w:proofErr w:type="spellEnd"/>
      <w:r w:rsidR="00E63DDF">
        <w:rPr>
          <w:rFonts w:ascii="Times New Roman" w:eastAsia="Times New Roman" w:hAnsi="Times New Roman" w:cs="Times New Roman"/>
        </w:rPr>
        <w:t xml:space="preserve"> juga </w:t>
      </w:r>
      <w:proofErr w:type="spellStart"/>
      <w:r w:rsidR="00E63DDF">
        <w:rPr>
          <w:rFonts w:ascii="Times New Roman" w:eastAsia="Times New Roman" w:hAnsi="Times New Roman" w:cs="Times New Roman"/>
        </w:rPr>
        <w:t>sering</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mendapatkan</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tanggung</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jawab</w:t>
      </w:r>
      <w:proofErr w:type="spellEnd"/>
      <w:r w:rsidR="00E63DDF">
        <w:rPr>
          <w:rFonts w:ascii="Times New Roman" w:eastAsia="Times New Roman" w:hAnsi="Times New Roman" w:cs="Times New Roman"/>
        </w:rPr>
        <w:t xml:space="preserve"> yang </w:t>
      </w:r>
      <w:proofErr w:type="spellStart"/>
      <w:r w:rsidR="00E63DDF">
        <w:rPr>
          <w:rFonts w:ascii="Times New Roman" w:eastAsia="Times New Roman" w:hAnsi="Times New Roman" w:cs="Times New Roman"/>
        </w:rPr>
        <w:t>berat</w:t>
      </w:r>
      <w:proofErr w:type="spellEnd"/>
      <w:r w:rsidR="00E63DDF">
        <w:rPr>
          <w:rFonts w:ascii="Times New Roman" w:eastAsia="Times New Roman" w:hAnsi="Times New Roman" w:cs="Times New Roman"/>
        </w:rPr>
        <w:t xml:space="preserve"> yang mana </w:t>
      </w:r>
      <w:proofErr w:type="spellStart"/>
      <w:r w:rsidR="00E63DDF">
        <w:rPr>
          <w:rFonts w:ascii="Times New Roman" w:eastAsia="Times New Roman" w:hAnsi="Times New Roman" w:cs="Times New Roman"/>
        </w:rPr>
        <w:t>harus</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dilakukan</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dengan</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rinci</w:t>
      </w:r>
      <w:proofErr w:type="spellEnd"/>
      <w:r w:rsidR="00E63DDF">
        <w:rPr>
          <w:rFonts w:ascii="Times New Roman" w:eastAsia="Times New Roman" w:hAnsi="Times New Roman" w:cs="Times New Roman"/>
        </w:rPr>
        <w:t xml:space="preserve"> dan detail, </w:t>
      </w:r>
      <w:proofErr w:type="spellStart"/>
      <w:r w:rsidR="00E63DDF">
        <w:rPr>
          <w:rFonts w:ascii="Times New Roman" w:eastAsia="Times New Roman" w:hAnsi="Times New Roman" w:cs="Times New Roman"/>
        </w:rPr>
        <w:t>namun</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masih</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mampu</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untuk</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bertanggung</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jawab</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menyelesaikan</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tugasnya</w:t>
      </w:r>
      <w:proofErr w:type="spellEnd"/>
      <w:r w:rsidR="00E63DDF">
        <w:rPr>
          <w:rFonts w:ascii="Times New Roman" w:eastAsia="Times New Roman" w:hAnsi="Times New Roman" w:cs="Times New Roman"/>
        </w:rPr>
        <w:t xml:space="preserve"> (</w:t>
      </w:r>
      <w:r w:rsidR="00E63DDF">
        <w:rPr>
          <w:rFonts w:ascii="Times New Roman" w:eastAsia="Times New Roman" w:hAnsi="Times New Roman" w:cs="Times New Roman"/>
          <w:i/>
        </w:rPr>
        <w:t>dedication</w:t>
      </w:r>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Subjek</w:t>
      </w:r>
      <w:proofErr w:type="spellEnd"/>
      <w:r w:rsidR="00E63DDF">
        <w:rPr>
          <w:rFonts w:ascii="Times New Roman" w:eastAsia="Times New Roman" w:hAnsi="Times New Roman" w:cs="Times New Roman"/>
        </w:rPr>
        <w:t xml:space="preserve"> juga </w:t>
      </w:r>
      <w:proofErr w:type="spellStart"/>
      <w:r w:rsidR="00E63DDF">
        <w:rPr>
          <w:rFonts w:ascii="Times New Roman" w:eastAsia="Times New Roman" w:hAnsi="Times New Roman" w:cs="Times New Roman"/>
        </w:rPr>
        <w:t>pernah</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merasa</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kurang</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konsentrasi</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terhadap</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pekerjaannya</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karena</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skenario</w:t>
      </w:r>
      <w:proofErr w:type="spellEnd"/>
      <w:r w:rsidR="00E63DDF">
        <w:rPr>
          <w:rFonts w:ascii="Times New Roman" w:eastAsia="Times New Roman" w:hAnsi="Times New Roman" w:cs="Times New Roman"/>
        </w:rPr>
        <w:t xml:space="preserve"> yang </w:t>
      </w:r>
      <w:proofErr w:type="spellStart"/>
      <w:r w:rsidR="00E63DDF">
        <w:rPr>
          <w:rFonts w:ascii="Times New Roman" w:eastAsia="Times New Roman" w:hAnsi="Times New Roman" w:cs="Times New Roman"/>
        </w:rPr>
        <w:t>sudah</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direncanakan</w:t>
      </w:r>
      <w:proofErr w:type="spellEnd"/>
      <w:r w:rsidR="00E63DDF">
        <w:rPr>
          <w:rFonts w:ascii="Times New Roman" w:eastAsia="Times New Roman" w:hAnsi="Times New Roman" w:cs="Times New Roman"/>
        </w:rPr>
        <w:t xml:space="preserve"> dan </w:t>
      </w:r>
      <w:proofErr w:type="spellStart"/>
      <w:r w:rsidR="00E63DDF">
        <w:rPr>
          <w:rFonts w:ascii="Times New Roman" w:eastAsia="Times New Roman" w:hAnsi="Times New Roman" w:cs="Times New Roman"/>
        </w:rPr>
        <w:t>ditata</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dengan</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rinci</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serta</w:t>
      </w:r>
      <w:proofErr w:type="spellEnd"/>
      <w:r w:rsidR="00E63DDF">
        <w:rPr>
          <w:rFonts w:ascii="Times New Roman" w:eastAsia="Times New Roman" w:hAnsi="Times New Roman" w:cs="Times New Roman"/>
        </w:rPr>
        <w:t xml:space="preserve"> detail </w:t>
      </w:r>
      <w:proofErr w:type="spellStart"/>
      <w:r w:rsidR="00E63DDF">
        <w:rPr>
          <w:rFonts w:ascii="Times New Roman" w:eastAsia="Times New Roman" w:hAnsi="Times New Roman" w:cs="Times New Roman"/>
        </w:rPr>
        <w:t>tiba-tiba</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dapat</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berubah</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karena</w:t>
      </w:r>
      <w:proofErr w:type="spellEnd"/>
      <w:r w:rsidR="00E63DDF">
        <w:rPr>
          <w:rFonts w:ascii="Times New Roman" w:eastAsia="Times New Roman" w:hAnsi="Times New Roman" w:cs="Times New Roman"/>
        </w:rPr>
        <w:t xml:space="preserve"> </w:t>
      </w:r>
      <w:proofErr w:type="spellStart"/>
      <w:r w:rsidR="00E63DDF">
        <w:rPr>
          <w:rFonts w:ascii="Times New Roman" w:eastAsia="Times New Roman" w:hAnsi="Times New Roman" w:cs="Times New Roman"/>
        </w:rPr>
        <w:t>kondisi</w:t>
      </w:r>
      <w:proofErr w:type="spellEnd"/>
      <w:r w:rsidR="00E63DDF">
        <w:rPr>
          <w:rFonts w:ascii="Times New Roman" w:eastAsia="Times New Roman" w:hAnsi="Times New Roman" w:cs="Times New Roman"/>
        </w:rPr>
        <w:t xml:space="preserve"> di </w:t>
      </w:r>
      <w:proofErr w:type="spellStart"/>
      <w:r w:rsidR="00E63DDF">
        <w:rPr>
          <w:rFonts w:ascii="Times New Roman" w:eastAsia="Times New Roman" w:hAnsi="Times New Roman" w:cs="Times New Roman"/>
        </w:rPr>
        <w:t>lapangan</w:t>
      </w:r>
      <w:proofErr w:type="spellEnd"/>
      <w:r w:rsidR="00E63DDF">
        <w:rPr>
          <w:rFonts w:ascii="Times New Roman" w:eastAsia="Times New Roman" w:hAnsi="Times New Roman" w:cs="Times New Roman"/>
        </w:rPr>
        <w:t xml:space="preserve"> (</w:t>
      </w:r>
      <w:r w:rsidR="00E63DDF">
        <w:rPr>
          <w:rFonts w:ascii="Times New Roman" w:eastAsia="Times New Roman" w:hAnsi="Times New Roman" w:cs="Times New Roman"/>
          <w:i/>
        </w:rPr>
        <w:t xml:space="preserve">absorption). </w:t>
      </w:r>
    </w:p>
    <w:p w14:paraId="647F4AD5" w14:textId="3C145CB4" w:rsidR="00A26CE0" w:rsidRDefault="00A26CE0" w:rsidP="00EF4A95">
      <w:pPr>
        <w:spacing w:after="0" w:line="360" w:lineRule="auto"/>
        <w:ind w:right="11" w:firstLine="567"/>
        <w:jc w:val="both"/>
        <w:rPr>
          <w:rFonts w:ascii="Times New Roman" w:eastAsia="Times New Roman" w:hAnsi="Times New Roman" w:cs="Times New Roman"/>
        </w:rPr>
      </w:pPr>
      <w:proofErr w:type="spellStart"/>
      <w:r>
        <w:rPr>
          <w:rFonts w:ascii="Times New Roman" w:eastAsia="Times New Roman" w:hAnsi="Times New Roman" w:cs="Times New Roman"/>
        </w:rPr>
        <w:t>Idealnya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sesuai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amanat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Undang-Undang</w:t>
      </w:r>
      <w:proofErr w:type="spellEnd"/>
      <w:r>
        <w:rPr>
          <w:rFonts w:ascii="Times New Roman" w:eastAsia="Times New Roman" w:hAnsi="Times New Roman" w:cs="Times New Roman"/>
        </w:rPr>
        <w:t xml:space="preserve"> No 25 </w:t>
      </w:r>
      <w:proofErr w:type="spellStart"/>
      <w:r>
        <w:rPr>
          <w:rFonts w:ascii="Times New Roman" w:eastAsia="Times New Roman" w:hAnsi="Times New Roman" w:cs="Times New Roman"/>
        </w:rPr>
        <w:t>Tahun</w:t>
      </w:r>
      <w:proofErr w:type="spellEnd"/>
      <w:r>
        <w:rPr>
          <w:rFonts w:ascii="Times New Roman" w:eastAsia="Times New Roman" w:hAnsi="Times New Roman" w:cs="Times New Roman"/>
        </w:rPr>
        <w:t xml:space="preserve"> 2009 </w:t>
      </w:r>
      <w:proofErr w:type="spellStart"/>
      <w:r>
        <w:rPr>
          <w:rFonts w:ascii="Times New Roman" w:eastAsia="Times New Roman" w:hAnsi="Times New Roman" w:cs="Times New Roman"/>
        </w:rPr>
        <w:t>tentang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Pelayanan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Pemerintah</w:t>
      </w:r>
      <w:proofErr w:type="spellEnd"/>
      <w:r>
        <w:rPr>
          <w:rFonts w:ascii="Times New Roman" w:eastAsia="Times New Roman" w:hAnsi="Times New Roman" w:cs="Times New Roman"/>
        </w:rPr>
        <w:t xml:space="preserve"> Daerah </w:t>
      </w:r>
      <w:proofErr w:type="spellStart"/>
      <w:r>
        <w:rPr>
          <w:rFonts w:ascii="Times New Roman" w:eastAsia="Times New Roman" w:hAnsi="Times New Roman" w:cs="Times New Roman"/>
        </w:rPr>
        <w:t>Daerah</w:t>
      </w:r>
      <w:proofErr w:type="spellEnd"/>
      <w:r>
        <w:rPr>
          <w:rFonts w:ascii="Times New Roman" w:eastAsia="Times New Roman" w:hAnsi="Times New Roman" w:cs="Times New Roman"/>
        </w:rPr>
        <w:t xml:space="preserve"> Istimewa Yogyakarta yang </w:t>
      </w:r>
      <w:proofErr w:type="spellStart"/>
      <w:r>
        <w:rPr>
          <w:rFonts w:ascii="Times New Roman" w:eastAsia="Times New Roman" w:hAnsi="Times New Roman" w:cs="Times New Roman"/>
        </w:rPr>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menaungi</w:t>
      </w:r>
      <w:proofErr w:type="spellEnd"/>
      <w:r>
        <w:rPr>
          <w:rFonts w:ascii="Times New Roman" w:eastAsia="Times New Roman" w:hAnsi="Times New Roman" w:cs="Times New Roman"/>
        </w:rPr>
        <w:t xml:space="preserve"> Biro </w:t>
      </w:r>
      <w:proofErr w:type="spellStart"/>
      <w:r>
        <w:rPr>
          <w:rFonts w:ascii="Times New Roman" w:eastAsia="Times New Roman" w:hAnsi="Times New Roman" w:cs="Times New Roman"/>
        </w:rPr>
        <w:t>Umum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Hubungan</w:t>
      </w:r>
      <w:proofErr w:type="spellEnd"/>
      <w:r>
        <w:rPr>
          <w:rFonts w:ascii="Times New Roman" w:eastAsia="Times New Roman" w:hAnsi="Times New Roman" w:cs="Times New Roman"/>
        </w:rPr>
        <w:t xml:space="preserve"> Masyarakat dan </w:t>
      </w:r>
      <w:proofErr w:type="spellStart"/>
      <w:r>
        <w:rPr>
          <w:rFonts w:ascii="Times New Roman" w:eastAsia="Times New Roman" w:hAnsi="Times New Roman" w:cs="Times New Roman"/>
        </w:rPr>
        <w:t>Protokol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harus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mampu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pelayanan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publik</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sebaik-baiknya</w:t>
      </w:r>
      <w:proofErr w:type="spellEnd"/>
      <w:r>
        <w:rPr>
          <w:rFonts w:ascii="Times New Roman" w:eastAsia="Times New Roman" w:hAnsi="Times New Roman" w:cs="Times New Roman"/>
        </w:rPr>
        <w:t xml:space="preserve"> pada </w:t>
      </w:r>
      <w:proofErr w:type="spellStart"/>
      <w:r>
        <w:rPr>
          <w:rFonts w:ascii="Times New Roman" w:eastAsia="Times New Roman" w:hAnsi="Times New Roman" w:cs="Times New Roman"/>
        </w:rPr>
        <w:t>masyarakat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selaku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pengguna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pelayanan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Aparatur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Sipil</w:t>
      </w:r>
      <w:proofErr w:type="spellEnd"/>
      <w:r>
        <w:rPr>
          <w:rFonts w:ascii="Times New Roman" w:eastAsia="Times New Roman" w:hAnsi="Times New Roman" w:cs="Times New Roman"/>
        </w:rPr>
        <w:t xml:space="preserve"> Negara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pamong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praja</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teman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masyarakat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yaitu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aparat</w:t>
      </w:r>
      <w:proofErr w:type="spellEnd"/>
      <w:r>
        <w:rPr>
          <w:rFonts w:ascii="Times New Roman" w:eastAsia="Times New Roman" w:hAnsi="Times New Roman" w:cs="Times New Roman"/>
        </w:rPr>
        <w:t xml:space="preserve"> negara yang </w:t>
      </w:r>
      <w:proofErr w:type="spellStart"/>
      <w:r>
        <w:rPr>
          <w:rFonts w:ascii="Times New Roman" w:eastAsia="Times New Roman" w:hAnsi="Times New Roman" w:cs="Times New Roman"/>
        </w:rPr>
        <w:t>merespon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melayani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kebutuhan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kepentingan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masyarakatnya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Pasal</w:t>
      </w:r>
      <w:proofErr w:type="spellEnd"/>
      <w:r>
        <w:rPr>
          <w:rFonts w:ascii="Times New Roman" w:eastAsia="Times New Roman" w:hAnsi="Times New Roman" w:cs="Times New Roman"/>
        </w:rPr>
        <w:t xml:space="preserve"> 34 </w:t>
      </w:r>
      <w:proofErr w:type="spellStart"/>
      <w:r>
        <w:rPr>
          <w:rFonts w:ascii="Times New Roman" w:eastAsia="Times New Roman" w:hAnsi="Times New Roman" w:cs="Times New Roman"/>
        </w:rPr>
        <w:t>Undang-Undang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Pelayanan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mengamanatkan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perilaku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pelaksana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dalam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pelayanan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diantaranya</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sesuai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profesional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cermat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menjunjung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tinggi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nilai-nilai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akuntabilitas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sesuai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kepantasan</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tidak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menyimpang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prosedur</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menguatkan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pelayanan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merupakan</w:t>
      </w:r>
      <w:proofErr w:type="spellEnd"/>
      <w:r>
        <w:rPr>
          <w:rFonts w:ascii="Times New Roman" w:eastAsia="Times New Roman" w:hAnsi="Times New Roman" w:cs="Times New Roman"/>
        </w:rPr>
        <w:t xml:space="preserve"> salah </w:t>
      </w:r>
      <w:proofErr w:type="spellStart"/>
      <w:r>
        <w:rPr>
          <w:rFonts w:ascii="Times New Roman" w:eastAsia="Times New Roman" w:hAnsi="Times New Roman" w:cs="Times New Roman"/>
        </w:rPr>
        <w:t>satu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perwujudan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fungsi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Aparatur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Sipil</w:t>
      </w:r>
      <w:proofErr w:type="spellEnd"/>
      <w:r>
        <w:rPr>
          <w:rFonts w:ascii="Times New Roman" w:eastAsia="Times New Roman" w:hAnsi="Times New Roman" w:cs="Times New Roman"/>
        </w:rPr>
        <w:t xml:space="preserve"> Negara </w:t>
      </w:r>
      <w:proofErr w:type="spellStart"/>
      <w:r>
        <w:rPr>
          <w:rFonts w:ascii="Times New Roman" w:eastAsia="Times New Roman" w:hAnsi="Times New Roman" w:cs="Times New Roman"/>
        </w:rPr>
        <w:t>sebagai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masyarakat</w:t>
      </w:r>
      <w:proofErr w:type="spellEnd"/>
      <w:r>
        <w:rPr>
          <w:rFonts w:ascii="Times New Roman" w:eastAsia="Times New Roman" w:hAnsi="Times New Roman" w:cs="Times New Roman"/>
        </w:rPr>
        <w:t xml:space="preserve">. yang pada </w:t>
      </w:r>
      <w:proofErr w:type="spellStart"/>
      <w:r>
        <w:rPr>
          <w:rFonts w:ascii="Times New Roman" w:eastAsia="Times New Roman" w:hAnsi="Times New Roman" w:cs="Times New Roman"/>
        </w:rPr>
        <w:t>dasarnya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seorang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Aparatur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Sipil</w:t>
      </w:r>
      <w:proofErr w:type="spellEnd"/>
      <w:r>
        <w:rPr>
          <w:rFonts w:ascii="Times New Roman" w:eastAsia="Times New Roman" w:hAnsi="Times New Roman" w:cs="Times New Roman"/>
        </w:rPr>
        <w:t xml:space="preserve"> Negara </w:t>
      </w:r>
      <w:proofErr w:type="spellStart"/>
      <w:r>
        <w:rPr>
          <w:rFonts w:ascii="Times New Roman" w:eastAsia="Times New Roman" w:hAnsi="Times New Roman" w:cs="Times New Roman"/>
        </w:rPr>
        <w:t>harus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mampu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kualitas</w:t>
      </w:r>
      <w:proofErr w:type="spellEnd"/>
      <w:r>
        <w:rPr>
          <w:rFonts w:ascii="Times New Roman" w:eastAsia="Times New Roman" w:hAnsi="Times New Roman" w:cs="Times New Roman"/>
        </w:rPr>
        <w:t xml:space="preserve"> dan </w:t>
      </w:r>
      <w:proofErr w:type="spellStart"/>
      <w:r>
        <w:rPr>
          <w:rFonts w:ascii="Times New Roman" w:eastAsia="Times New Roman" w:hAnsi="Times New Roman" w:cs="Times New Roman"/>
        </w:rPr>
        <w:t>kuantitas</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sesuai</w:t>
      </w:r>
      <w:proofErr w:type="spellEnd"/>
      <w:r>
        <w:rPr>
          <w:rFonts w:ascii="Times New Roman" w:eastAsia="Times New Roman" w:hAnsi="Times New Roman" w:cs="Times New Roman"/>
        </w:rPr>
        <w:t xml:space="preserve">. </w:t>
      </w:r>
    </w:p>
    <w:p w14:paraId="1AA80A93" w14:textId="4E3A17F2" w:rsidR="003E35AF" w:rsidRDefault="00FC275C" w:rsidP="00EF4A95">
      <w:pPr>
        <w:spacing w:after="0" w:line="360" w:lineRule="auto"/>
        <w:ind w:right="11" w:firstLine="567"/>
        <w:jc w:val="both"/>
        <w:rPr>
          <w:rFonts w:ascii="Times New Roman" w:eastAsia="Times New Roman" w:hAnsi="Times New Roman" w:cs="Times New Roman"/>
          <w:i/>
        </w:rPr>
      </w:pPr>
      <w:proofErr w:type="spellStart"/>
      <w:r>
        <w:rPr>
          <w:rFonts w:ascii="Times New Roman" w:eastAsia="Times New Roman" w:hAnsi="Times New Roman" w:cs="Times New Roman"/>
        </w:rPr>
        <w:t>Selain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itu</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work engagement </w:t>
      </w:r>
      <w:proofErr w:type="spellStart"/>
      <w:r>
        <w:rPr>
          <w:rFonts w:ascii="Times New Roman" w:eastAsia="Times New Roman" w:hAnsi="Times New Roman" w:cs="Times New Roman"/>
        </w:rPr>
        <w:t>terbukti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hubungan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positif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kerja</w:t>
      </w:r>
      <w:proofErr w:type="spellEnd"/>
      <w:r w:rsidR="00E04A89">
        <w:rPr>
          <w:rFonts w:ascii="Times New Roman" w:eastAsia="Times New Roman" w:hAnsi="Times New Roman" w:cs="Times New Roman"/>
        </w:rPr>
        <w:t xml:space="preserve"> (Raymond, 2013)</w:t>
      </w:r>
      <w:r>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Memahami</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motivasi</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sangatlah</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penting</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karena</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kinerja</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reaksi</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terhadap</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kompensasi</w:t>
      </w:r>
      <w:proofErr w:type="spellEnd"/>
      <w:r w:rsidR="003E35AF">
        <w:rPr>
          <w:rFonts w:ascii="Times New Roman" w:eastAsia="Times New Roman" w:hAnsi="Times New Roman" w:cs="Times New Roman"/>
        </w:rPr>
        <w:t xml:space="preserve"> dan </w:t>
      </w:r>
      <w:proofErr w:type="spellStart"/>
      <w:r w:rsidR="003E35AF">
        <w:rPr>
          <w:rFonts w:ascii="Times New Roman" w:eastAsia="Times New Roman" w:hAnsi="Times New Roman" w:cs="Times New Roman"/>
        </w:rPr>
        <w:t>persoalan</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sumber</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daya</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manusia</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mempengaruhi</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motivasi</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Motivasi</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kerja</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merupakan</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kondisi</w:t>
      </w:r>
      <w:proofErr w:type="spellEnd"/>
      <w:r w:rsidR="003E35AF">
        <w:rPr>
          <w:rFonts w:ascii="Times New Roman" w:eastAsia="Times New Roman" w:hAnsi="Times New Roman" w:cs="Times New Roman"/>
        </w:rPr>
        <w:t xml:space="preserve"> yang </w:t>
      </w:r>
      <w:proofErr w:type="spellStart"/>
      <w:r w:rsidR="003E35AF">
        <w:rPr>
          <w:rFonts w:ascii="Times New Roman" w:eastAsia="Times New Roman" w:hAnsi="Times New Roman" w:cs="Times New Roman"/>
        </w:rPr>
        <w:t>mempengaruhi</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membangkitkan</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mengarahkan</w:t>
      </w:r>
      <w:proofErr w:type="spellEnd"/>
      <w:r w:rsidR="003E35AF">
        <w:rPr>
          <w:rFonts w:ascii="Times New Roman" w:eastAsia="Times New Roman" w:hAnsi="Times New Roman" w:cs="Times New Roman"/>
        </w:rPr>
        <w:t xml:space="preserve">, dan </w:t>
      </w:r>
      <w:proofErr w:type="spellStart"/>
      <w:r w:rsidR="003E35AF">
        <w:rPr>
          <w:rFonts w:ascii="Times New Roman" w:eastAsia="Times New Roman" w:hAnsi="Times New Roman" w:cs="Times New Roman"/>
        </w:rPr>
        <w:t>memelihara</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perilaku</w:t>
      </w:r>
      <w:proofErr w:type="spellEnd"/>
      <w:r w:rsidR="003E35AF">
        <w:rPr>
          <w:rFonts w:ascii="Times New Roman" w:eastAsia="Times New Roman" w:hAnsi="Times New Roman" w:cs="Times New Roman"/>
        </w:rPr>
        <w:t xml:space="preserve"> yang </w:t>
      </w:r>
      <w:proofErr w:type="spellStart"/>
      <w:r w:rsidR="003E35AF">
        <w:rPr>
          <w:rFonts w:ascii="Times New Roman" w:eastAsia="Times New Roman" w:hAnsi="Times New Roman" w:cs="Times New Roman"/>
        </w:rPr>
        <w:t>berhubungan</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dengan</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lingkungan</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kerja</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Mangkunegara</w:t>
      </w:r>
      <w:proofErr w:type="spellEnd"/>
      <w:r w:rsidR="003E35AF">
        <w:rPr>
          <w:rFonts w:ascii="Times New Roman" w:eastAsia="Times New Roman" w:hAnsi="Times New Roman" w:cs="Times New Roman"/>
        </w:rPr>
        <w:t xml:space="preserve">, 2016). Gagne </w:t>
      </w:r>
      <w:proofErr w:type="spellStart"/>
      <w:r w:rsidR="003E35AF">
        <w:rPr>
          <w:rFonts w:ascii="Times New Roman" w:eastAsia="Times New Roman" w:hAnsi="Times New Roman" w:cs="Times New Roman"/>
        </w:rPr>
        <w:t>dkk</w:t>
      </w:r>
      <w:proofErr w:type="spellEnd"/>
      <w:r w:rsidR="003E35AF">
        <w:rPr>
          <w:rFonts w:ascii="Times New Roman" w:eastAsia="Times New Roman" w:hAnsi="Times New Roman" w:cs="Times New Roman"/>
        </w:rPr>
        <w:t xml:space="preserve"> (2005) pula </w:t>
      </w:r>
      <w:proofErr w:type="spellStart"/>
      <w:r w:rsidR="003E35AF">
        <w:rPr>
          <w:rFonts w:ascii="Times New Roman" w:eastAsia="Times New Roman" w:hAnsi="Times New Roman" w:cs="Times New Roman"/>
        </w:rPr>
        <w:t>menyatakan</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bahwa</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motivasi</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kerja</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merupakan</w:t>
      </w:r>
      <w:proofErr w:type="spellEnd"/>
      <w:r w:rsidR="003E35AF">
        <w:rPr>
          <w:rFonts w:ascii="Times New Roman" w:eastAsia="Times New Roman" w:hAnsi="Times New Roman" w:cs="Times New Roman"/>
        </w:rPr>
        <w:t xml:space="preserve"> proses </w:t>
      </w:r>
      <w:proofErr w:type="spellStart"/>
      <w:r w:rsidR="003E35AF">
        <w:rPr>
          <w:rFonts w:ascii="Times New Roman" w:eastAsia="Times New Roman" w:hAnsi="Times New Roman" w:cs="Times New Roman"/>
        </w:rPr>
        <w:t>perilaku</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adanya</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kebutuhan</w:t>
      </w:r>
      <w:proofErr w:type="spellEnd"/>
      <w:r w:rsidR="003E35AF">
        <w:rPr>
          <w:rFonts w:ascii="Times New Roman" w:eastAsia="Times New Roman" w:hAnsi="Times New Roman" w:cs="Times New Roman"/>
        </w:rPr>
        <w:t xml:space="preserve"> dan </w:t>
      </w:r>
      <w:proofErr w:type="spellStart"/>
      <w:r w:rsidR="003E35AF">
        <w:rPr>
          <w:rFonts w:ascii="Times New Roman" w:eastAsia="Times New Roman" w:hAnsi="Times New Roman" w:cs="Times New Roman"/>
        </w:rPr>
        <w:t>dorongan</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dari</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individu</w:t>
      </w:r>
      <w:proofErr w:type="spellEnd"/>
      <w:r w:rsidR="003E35AF">
        <w:rPr>
          <w:rFonts w:ascii="Times New Roman" w:eastAsia="Times New Roman" w:hAnsi="Times New Roman" w:cs="Times New Roman"/>
        </w:rPr>
        <w:t xml:space="preserve"> yang </w:t>
      </w:r>
      <w:proofErr w:type="spellStart"/>
      <w:r w:rsidR="003E35AF">
        <w:rPr>
          <w:rFonts w:ascii="Times New Roman" w:eastAsia="Times New Roman" w:hAnsi="Times New Roman" w:cs="Times New Roman"/>
        </w:rPr>
        <w:t>berasal</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dari</w:t>
      </w:r>
      <w:proofErr w:type="spellEnd"/>
      <w:r w:rsidR="003E35AF">
        <w:rPr>
          <w:rFonts w:ascii="Times New Roman" w:eastAsia="Times New Roman" w:hAnsi="Times New Roman" w:cs="Times New Roman"/>
        </w:rPr>
        <w:t xml:space="preserve"> internal </w:t>
      </w:r>
      <w:proofErr w:type="spellStart"/>
      <w:r w:rsidR="003E35AF">
        <w:rPr>
          <w:rFonts w:ascii="Times New Roman" w:eastAsia="Times New Roman" w:hAnsi="Times New Roman" w:cs="Times New Roman"/>
        </w:rPr>
        <w:t>maupun</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eksternal</w:t>
      </w:r>
      <w:proofErr w:type="spellEnd"/>
      <w:r w:rsidR="003E35AF">
        <w:rPr>
          <w:rFonts w:ascii="Times New Roman" w:eastAsia="Times New Roman" w:hAnsi="Times New Roman" w:cs="Times New Roman"/>
        </w:rPr>
        <w:t xml:space="preserve"> di </w:t>
      </w:r>
      <w:proofErr w:type="spellStart"/>
      <w:r w:rsidR="003E35AF">
        <w:rPr>
          <w:rFonts w:ascii="Times New Roman" w:eastAsia="Times New Roman" w:hAnsi="Times New Roman" w:cs="Times New Roman"/>
        </w:rPr>
        <w:t>tempat</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kerja</w:t>
      </w:r>
      <w:proofErr w:type="spellEnd"/>
      <w:r w:rsidR="003E35AF">
        <w:rPr>
          <w:rFonts w:ascii="Times New Roman" w:eastAsia="Times New Roman" w:hAnsi="Times New Roman" w:cs="Times New Roman"/>
        </w:rPr>
        <w:t xml:space="preserve">. Adapun </w:t>
      </w:r>
      <w:proofErr w:type="spellStart"/>
      <w:r w:rsidR="003E35AF">
        <w:rPr>
          <w:rFonts w:ascii="Times New Roman" w:eastAsia="Times New Roman" w:hAnsi="Times New Roman" w:cs="Times New Roman"/>
        </w:rPr>
        <w:t>aspek-aspek</w:t>
      </w:r>
      <w:proofErr w:type="spellEnd"/>
      <w:r w:rsidR="003E35AF">
        <w:rPr>
          <w:rFonts w:ascii="Times New Roman" w:eastAsia="Times New Roman" w:hAnsi="Times New Roman" w:cs="Times New Roman"/>
        </w:rPr>
        <w:t xml:space="preserve"> yang </w:t>
      </w:r>
      <w:proofErr w:type="spellStart"/>
      <w:r w:rsidR="003E35AF">
        <w:rPr>
          <w:rFonts w:ascii="Times New Roman" w:eastAsia="Times New Roman" w:hAnsi="Times New Roman" w:cs="Times New Roman"/>
        </w:rPr>
        <w:t>membentuk</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motivasi</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kerja</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adalah</w:t>
      </w:r>
      <w:proofErr w:type="spellEnd"/>
      <w:r w:rsidR="003E35AF">
        <w:rPr>
          <w:rFonts w:ascii="Times New Roman" w:eastAsia="Times New Roman" w:hAnsi="Times New Roman" w:cs="Times New Roman"/>
        </w:rPr>
        <w:t xml:space="preserve"> </w:t>
      </w:r>
      <w:r w:rsidR="003E35AF">
        <w:rPr>
          <w:rFonts w:ascii="Times New Roman" w:eastAsia="Times New Roman" w:hAnsi="Times New Roman" w:cs="Times New Roman"/>
          <w:i/>
        </w:rPr>
        <w:t xml:space="preserve">external, introjected, identified, </w:t>
      </w:r>
      <w:r w:rsidR="003E35AF">
        <w:rPr>
          <w:rFonts w:ascii="Times New Roman" w:eastAsia="Times New Roman" w:hAnsi="Times New Roman" w:cs="Times New Roman"/>
        </w:rPr>
        <w:t xml:space="preserve">dan </w:t>
      </w:r>
      <w:r w:rsidR="003E35AF">
        <w:rPr>
          <w:rFonts w:ascii="Times New Roman" w:eastAsia="Times New Roman" w:hAnsi="Times New Roman" w:cs="Times New Roman"/>
          <w:i/>
        </w:rPr>
        <w:t xml:space="preserve">integrated. </w:t>
      </w:r>
    </w:p>
    <w:p w14:paraId="7990EAC8" w14:textId="72325071" w:rsidR="008C27FD" w:rsidRPr="008C27FD" w:rsidRDefault="00E04A89" w:rsidP="00EF4A95">
      <w:pPr>
        <w:spacing w:after="0" w:line="360" w:lineRule="auto"/>
        <w:ind w:right="11" w:firstLine="567"/>
        <w:jc w:val="both"/>
        <w:rPr>
          <w:rFonts w:ascii="Times New Roman" w:eastAsia="Times New Roman" w:hAnsi="Times New Roman" w:cs="Times New Roman"/>
        </w:rPr>
      </w:pPr>
      <w:proofErr w:type="spellStart"/>
      <w:r>
        <w:rPr>
          <w:rFonts w:ascii="Times New Roman" w:eastAsia="Times New Roman" w:hAnsi="Times New Roman" w:cs="Times New Roman"/>
        </w:rPr>
        <w:t>Menurut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shd w:val="clear" w:color="auto" w:fill="FFFFFF"/>
        </w:rPr>
        <w:t>Laksmi</w:t>
      </w:r>
      <w:proofErr w:type="spellEnd"/>
      <w:r>
        <w:rPr>
          <w:rFonts w:ascii="Times New Roman" w:eastAsia="Times New Roman" w:hAnsi="Times New Roman" w:cs="Times New Roman"/>
          <w:shd w:val="clear" w:color="auto" w:fill="FFFFFF"/>
        </w:rPr>
        <w:t xml:space="preserve"> &amp; </w:t>
      </w:r>
      <w:proofErr w:type="spellStart"/>
      <w:r>
        <w:rPr>
          <w:rFonts w:ascii="Times New Roman" w:eastAsia="Times New Roman" w:hAnsi="Times New Roman" w:cs="Times New Roman"/>
          <w:shd w:val="clear" w:color="auto" w:fill="FFFFFF"/>
        </w:rPr>
        <w:t>Budiani</w:t>
      </w:r>
      <w:proofErr w:type="spellEnd"/>
      <w:r>
        <w:rPr>
          <w:rFonts w:ascii="Times New Roman" w:eastAsia="Times New Roman" w:hAnsi="Times New Roman" w:cs="Times New Roman"/>
          <w:shd w:val="clear" w:color="auto" w:fill="FFFFFF"/>
        </w:rPr>
        <w:t xml:space="preserve"> (2015)</w:t>
      </w:r>
      <w:r>
        <w:rPr>
          <w:rFonts w:ascii="Times New Roman" w:eastAsia="Times New Roman" w:hAnsi="Times New Roman" w:cs="Times New Roman"/>
          <w:i/>
          <w:sz w:val="32"/>
        </w:rPr>
        <w:t xml:space="preserve"> </w:t>
      </w:r>
      <w:r>
        <w:rPr>
          <w:rFonts w:ascii="Times New Roman" w:eastAsia="Times New Roman" w:hAnsi="Times New Roman" w:cs="Times New Roman"/>
        </w:rPr>
        <w:t xml:space="preserve">pada </w:t>
      </w:r>
      <w:proofErr w:type="spellStart"/>
      <w:r>
        <w:rPr>
          <w:rFonts w:ascii="Times New Roman" w:eastAsia="Times New Roman" w:hAnsi="Times New Roman" w:cs="Times New Roman"/>
        </w:rPr>
        <w:t>enam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puluh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empat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pegawai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golongan</w:t>
      </w:r>
      <w:proofErr w:type="spellEnd"/>
      <w:r>
        <w:rPr>
          <w:rFonts w:ascii="Times New Roman" w:eastAsia="Times New Roman" w:hAnsi="Times New Roman" w:cs="Times New Roman"/>
        </w:rPr>
        <w:t xml:space="preserve"> III di Dinas Pendidikan Kota X, </w:t>
      </w:r>
      <w:proofErr w:type="spellStart"/>
      <w:r>
        <w:rPr>
          <w:rFonts w:ascii="Times New Roman" w:eastAsia="Times New Roman" w:hAnsi="Times New Roman" w:cs="Times New Roman"/>
        </w:rPr>
        <w:t>hasil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penelitiannya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kerja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memiliki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hubungan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positif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secara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signifikan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dengan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psychological wellbeing</w:t>
      </w:r>
      <w:r>
        <w:rPr>
          <w:rFonts w:ascii="Times New Roman" w:eastAsia="Times New Roman" w:hAnsi="Times New Roman" w:cs="Times New Roman"/>
        </w:rPr>
        <w:t xml:space="preserve"> </w:t>
      </w:r>
      <w:proofErr w:type="spellStart"/>
      <w:r>
        <w:rPr>
          <w:rFonts w:ascii="Times New Roman" w:eastAsia="Times New Roman" w:hAnsi="Times New Roman" w:cs="Times New Roman"/>
        </w:rPr>
        <w:t>yakni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sebesar</w:t>
      </w:r>
      <w:proofErr w:type="spellEnd"/>
      <w:r>
        <w:rPr>
          <w:rFonts w:ascii="Times New Roman" w:eastAsia="Times New Roman" w:hAnsi="Times New Roman" w:cs="Times New Roman"/>
        </w:rPr>
        <w:t xml:space="preserve"> 78,8%. Hal </w:t>
      </w:r>
      <w:proofErr w:type="spellStart"/>
      <w:r>
        <w:rPr>
          <w:rFonts w:ascii="Times New Roman" w:eastAsia="Times New Roman" w:hAnsi="Times New Roman" w:cs="Times New Roman"/>
        </w:rPr>
        <w:t>tersebut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menunjukkan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bahwa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semakin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tinggi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kerja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maka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diikuti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peningkatan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r>
        <w:rPr>
          <w:rFonts w:ascii="Times New Roman" w:eastAsia="Times New Roman" w:hAnsi="Times New Roman" w:cs="Times New Roman"/>
          <w:i/>
        </w:rPr>
        <w:t>psychological wellbeing</w:t>
      </w:r>
      <w:r>
        <w:rPr>
          <w:rFonts w:ascii="Times New Roman" w:eastAsia="Times New Roman" w:hAnsi="Times New Roman" w:cs="Times New Roman"/>
        </w:rPr>
        <w:t xml:space="preserve">. </w:t>
      </w:r>
      <w:r w:rsidR="008C27FD" w:rsidRPr="008C27FD">
        <w:rPr>
          <w:rFonts w:ascii="Times New Roman" w:eastAsia="Times New Roman" w:hAnsi="Times New Roman" w:cs="Times New Roman"/>
          <w:i/>
          <w:iCs/>
        </w:rPr>
        <w:t xml:space="preserve">Psychological wellbeing </w:t>
      </w:r>
      <w:proofErr w:type="spellStart"/>
      <w:r w:rsidR="008C27FD" w:rsidRPr="008C27FD">
        <w:rPr>
          <w:rFonts w:ascii="Times New Roman" w:eastAsia="Times New Roman" w:hAnsi="Times New Roman" w:cs="Times New Roman"/>
        </w:rPr>
        <w:t>menurut</w:t>
      </w:r>
      <w:proofErr w:type="spellEnd"/>
      <w:r w:rsidR="008C27FD" w:rsidRPr="008C27FD">
        <w:rPr>
          <w:rFonts w:ascii="Times New Roman" w:eastAsia="Times New Roman" w:hAnsi="Times New Roman" w:cs="Times New Roman"/>
        </w:rPr>
        <w:t xml:space="preserve"> </w:t>
      </w:r>
      <w:proofErr w:type="spellStart"/>
      <w:r w:rsidR="008C27FD" w:rsidRPr="008C27FD">
        <w:rPr>
          <w:rFonts w:ascii="Times New Roman" w:hAnsi="Times New Roman" w:cs="Times New Roman"/>
        </w:rPr>
        <w:t>Ryff</w:t>
      </w:r>
      <w:proofErr w:type="spellEnd"/>
      <w:r w:rsidR="008C27FD" w:rsidRPr="008C27FD">
        <w:rPr>
          <w:rFonts w:ascii="Times New Roman" w:hAnsi="Times New Roman" w:cs="Times New Roman"/>
        </w:rPr>
        <w:t xml:space="preserve"> (1995) </w:t>
      </w:r>
      <w:proofErr w:type="spellStart"/>
      <w:r w:rsidR="008C27FD" w:rsidRPr="008C27FD">
        <w:rPr>
          <w:rFonts w:ascii="Times New Roman" w:eastAsia="Times New Roman" w:hAnsi="Times New Roman" w:cs="Times New Roman"/>
        </w:rPr>
        <w:t>merupakan</w:t>
      </w:r>
      <w:proofErr w:type="spellEnd"/>
      <w:r w:rsidR="008C27FD" w:rsidRPr="008C27FD">
        <w:rPr>
          <w:rFonts w:ascii="Times New Roman" w:eastAsia="Times New Roman" w:hAnsi="Times New Roman" w:cs="Times New Roman"/>
        </w:rPr>
        <w:t xml:space="preserve"> </w:t>
      </w:r>
      <w:proofErr w:type="spellStart"/>
      <w:r w:rsidR="008C27FD" w:rsidRPr="008C27FD">
        <w:rPr>
          <w:rFonts w:ascii="Times New Roman" w:hAnsi="Times New Roman" w:cs="Times New Roman"/>
        </w:rPr>
        <w:t>suatu</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usaha</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untuk</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mencapai</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kesempurnaan</w:t>
      </w:r>
      <w:proofErr w:type="spellEnd"/>
      <w:r w:rsidR="008C27FD" w:rsidRPr="008C27FD">
        <w:rPr>
          <w:rFonts w:ascii="Times New Roman" w:hAnsi="Times New Roman" w:cs="Times New Roman"/>
        </w:rPr>
        <w:t xml:space="preserve"> yang </w:t>
      </w:r>
      <w:proofErr w:type="spellStart"/>
      <w:r w:rsidR="008C27FD" w:rsidRPr="008C27FD">
        <w:rPr>
          <w:rFonts w:ascii="Times New Roman" w:hAnsi="Times New Roman" w:cs="Times New Roman"/>
        </w:rPr>
        <w:t>mewakili</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potensi</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diri</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seseorang</w:t>
      </w:r>
      <w:proofErr w:type="spellEnd"/>
      <w:r w:rsidR="008C27FD" w:rsidRPr="008C27FD">
        <w:rPr>
          <w:rFonts w:ascii="Times New Roman" w:hAnsi="Times New Roman" w:cs="Times New Roman"/>
        </w:rPr>
        <w:t xml:space="preserve">, yang </w:t>
      </w:r>
      <w:proofErr w:type="spellStart"/>
      <w:r w:rsidR="008C27FD" w:rsidRPr="008C27FD">
        <w:rPr>
          <w:rFonts w:ascii="Times New Roman" w:hAnsi="Times New Roman" w:cs="Times New Roman"/>
        </w:rPr>
        <w:t>meliputi</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enam</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dimensi</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yaitu</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penerimaan</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diri</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i/>
          <w:iCs/>
        </w:rPr>
        <w:t>self acceptance</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hubungan</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positif</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dengan</w:t>
      </w:r>
      <w:proofErr w:type="spellEnd"/>
      <w:r w:rsidR="008C27FD" w:rsidRPr="008C27FD">
        <w:rPr>
          <w:rFonts w:ascii="Times New Roman" w:hAnsi="Times New Roman" w:cs="Times New Roman"/>
        </w:rPr>
        <w:t xml:space="preserve"> orang lain (</w:t>
      </w:r>
      <w:r w:rsidR="008C27FD" w:rsidRPr="008C27FD">
        <w:rPr>
          <w:rFonts w:ascii="Times New Roman" w:hAnsi="Times New Roman" w:cs="Times New Roman"/>
          <w:i/>
          <w:iCs/>
        </w:rPr>
        <w:t>positive relation with others</w:t>
      </w:r>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memiliki</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tujuan</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hidup</w:t>
      </w:r>
      <w:proofErr w:type="spellEnd"/>
      <w:r w:rsidR="008C27FD" w:rsidRPr="008C27FD">
        <w:rPr>
          <w:rFonts w:ascii="Times New Roman" w:hAnsi="Times New Roman" w:cs="Times New Roman"/>
        </w:rPr>
        <w:t xml:space="preserve"> (</w:t>
      </w:r>
      <w:r w:rsidR="008C27FD" w:rsidRPr="008C27FD">
        <w:rPr>
          <w:rFonts w:ascii="Times New Roman" w:hAnsi="Times New Roman" w:cs="Times New Roman"/>
          <w:i/>
          <w:iCs/>
        </w:rPr>
        <w:t>purpose of life</w:t>
      </w:r>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menjadi</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pribadi</w:t>
      </w:r>
      <w:proofErr w:type="spellEnd"/>
      <w:r w:rsidR="008C27FD" w:rsidRPr="008C27FD">
        <w:rPr>
          <w:rFonts w:ascii="Times New Roman" w:hAnsi="Times New Roman" w:cs="Times New Roman"/>
        </w:rPr>
        <w:t xml:space="preserve"> yang </w:t>
      </w:r>
      <w:proofErr w:type="spellStart"/>
      <w:r w:rsidR="008C27FD" w:rsidRPr="008C27FD">
        <w:rPr>
          <w:rFonts w:ascii="Times New Roman" w:hAnsi="Times New Roman" w:cs="Times New Roman"/>
        </w:rPr>
        <w:t>mandiri</w:t>
      </w:r>
      <w:proofErr w:type="spellEnd"/>
      <w:r w:rsidR="008C27FD" w:rsidRPr="008C27FD">
        <w:rPr>
          <w:rFonts w:ascii="Times New Roman" w:hAnsi="Times New Roman" w:cs="Times New Roman"/>
        </w:rPr>
        <w:t xml:space="preserve"> (</w:t>
      </w:r>
      <w:r w:rsidR="008C27FD" w:rsidRPr="008C27FD">
        <w:rPr>
          <w:rFonts w:ascii="Times New Roman" w:hAnsi="Times New Roman" w:cs="Times New Roman"/>
          <w:i/>
          <w:iCs/>
        </w:rPr>
        <w:t>autonomy</w:t>
      </w:r>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maupun</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mengendalikan</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lingkungan</w:t>
      </w:r>
      <w:proofErr w:type="spellEnd"/>
      <w:r w:rsidR="008C27FD" w:rsidRPr="008C27FD">
        <w:rPr>
          <w:rFonts w:ascii="Times New Roman" w:hAnsi="Times New Roman" w:cs="Times New Roman"/>
        </w:rPr>
        <w:t xml:space="preserve"> (</w:t>
      </w:r>
      <w:r w:rsidR="008C27FD" w:rsidRPr="008C27FD">
        <w:rPr>
          <w:rFonts w:ascii="Times New Roman" w:hAnsi="Times New Roman" w:cs="Times New Roman"/>
          <w:i/>
          <w:iCs/>
        </w:rPr>
        <w:t>environmental mastery</w:t>
      </w:r>
      <w:r w:rsidR="008C27FD" w:rsidRPr="008C27FD">
        <w:rPr>
          <w:rFonts w:ascii="Times New Roman" w:hAnsi="Times New Roman" w:cs="Times New Roman"/>
        </w:rPr>
        <w:t xml:space="preserve">) dan </w:t>
      </w:r>
      <w:proofErr w:type="spellStart"/>
      <w:r w:rsidR="008C27FD" w:rsidRPr="008C27FD">
        <w:rPr>
          <w:rFonts w:ascii="Times New Roman" w:hAnsi="Times New Roman" w:cs="Times New Roman"/>
        </w:rPr>
        <w:t>pengembangan</w:t>
      </w:r>
      <w:proofErr w:type="spellEnd"/>
      <w:r w:rsidR="008C27FD" w:rsidRPr="008C27FD">
        <w:rPr>
          <w:rFonts w:ascii="Times New Roman" w:hAnsi="Times New Roman" w:cs="Times New Roman"/>
        </w:rPr>
        <w:t xml:space="preserve"> </w:t>
      </w:r>
      <w:proofErr w:type="spellStart"/>
      <w:r w:rsidR="008C27FD" w:rsidRPr="008C27FD">
        <w:rPr>
          <w:rFonts w:ascii="Times New Roman" w:hAnsi="Times New Roman" w:cs="Times New Roman"/>
        </w:rPr>
        <w:t>diri</w:t>
      </w:r>
      <w:proofErr w:type="spellEnd"/>
      <w:r w:rsidR="008C27FD" w:rsidRPr="008C27FD">
        <w:rPr>
          <w:rFonts w:ascii="Times New Roman" w:hAnsi="Times New Roman" w:cs="Times New Roman"/>
        </w:rPr>
        <w:t xml:space="preserve"> (</w:t>
      </w:r>
      <w:r w:rsidR="008C27FD" w:rsidRPr="008C27FD">
        <w:rPr>
          <w:rFonts w:ascii="Times New Roman" w:hAnsi="Times New Roman" w:cs="Times New Roman"/>
          <w:i/>
          <w:iCs/>
        </w:rPr>
        <w:t>personal growth</w:t>
      </w:r>
      <w:r w:rsidR="008C27FD" w:rsidRPr="008C27FD">
        <w:rPr>
          <w:rFonts w:ascii="Times New Roman" w:hAnsi="Times New Roman" w:cs="Times New Roman"/>
        </w:rPr>
        <w:t>).</w:t>
      </w:r>
    </w:p>
    <w:p w14:paraId="7CB59028" w14:textId="76AEEC7B" w:rsidR="003E35AF" w:rsidRPr="00E04A89" w:rsidRDefault="00E46C26" w:rsidP="00EF4A95">
      <w:pPr>
        <w:spacing w:after="0" w:line="360" w:lineRule="auto"/>
        <w:ind w:right="11" w:firstLine="567"/>
        <w:jc w:val="both"/>
        <w:rPr>
          <w:rFonts w:ascii="Times New Roman" w:eastAsia="Times New Roman" w:hAnsi="Times New Roman" w:cs="Times New Roman"/>
        </w:rPr>
      </w:pP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shd w:val="clear" w:color="auto" w:fill="FFFFFF"/>
        </w:rPr>
        <w:t>Laksmi</w:t>
      </w:r>
      <w:proofErr w:type="spellEnd"/>
      <w:r>
        <w:rPr>
          <w:rFonts w:ascii="Times New Roman" w:eastAsia="Times New Roman" w:hAnsi="Times New Roman" w:cs="Times New Roman"/>
          <w:shd w:val="clear" w:color="auto" w:fill="FFFFFF"/>
        </w:rPr>
        <w:t xml:space="preserve"> &amp; </w:t>
      </w:r>
      <w:proofErr w:type="spellStart"/>
      <w:r>
        <w:rPr>
          <w:rFonts w:ascii="Times New Roman" w:eastAsia="Times New Roman" w:hAnsi="Times New Roman" w:cs="Times New Roman"/>
          <w:shd w:val="clear" w:color="auto" w:fill="FFFFFF"/>
        </w:rPr>
        <w:t>Budiani</w:t>
      </w:r>
      <w:proofErr w:type="spellEnd"/>
      <w:r>
        <w:rPr>
          <w:rFonts w:ascii="Times New Roman" w:eastAsia="Times New Roman" w:hAnsi="Times New Roman" w:cs="Times New Roman"/>
          <w:shd w:val="clear" w:color="auto" w:fill="FFFFFF"/>
        </w:rPr>
        <w:t xml:space="preserve"> (2015)</w:t>
      </w:r>
      <w:r>
        <w:rPr>
          <w:rFonts w:ascii="Times New Roman" w:eastAsia="Times New Roman" w:hAnsi="Times New Roman" w:cs="Times New Roman"/>
          <w:i/>
          <w:sz w:val="32"/>
        </w:rPr>
        <w:t xml:space="preserve"> </w:t>
      </w:r>
      <w:proofErr w:type="spellStart"/>
      <w:r w:rsidR="003E35AF">
        <w:rPr>
          <w:rFonts w:ascii="Times New Roman" w:eastAsia="Times New Roman" w:hAnsi="Times New Roman" w:cs="Times New Roman"/>
        </w:rPr>
        <w:t>diperkuat</w:t>
      </w:r>
      <w:proofErr w:type="spellEnd"/>
      <w:r w:rsidR="003E35AF">
        <w:rPr>
          <w:rFonts w:ascii="Times New Roman" w:eastAsia="Times New Roman" w:hAnsi="Times New Roman" w:cs="Times New Roman"/>
        </w:rPr>
        <w:t xml:space="preserve"> oleh </w:t>
      </w:r>
      <w:proofErr w:type="spellStart"/>
      <w:r w:rsidR="003E35AF">
        <w:rPr>
          <w:rFonts w:ascii="Times New Roman" w:eastAsia="Times New Roman" w:hAnsi="Times New Roman" w:cs="Times New Roman"/>
        </w:rPr>
        <w:t>penelitian</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Utami</w:t>
      </w:r>
      <w:proofErr w:type="spellEnd"/>
      <w:r w:rsidR="003E35AF">
        <w:rPr>
          <w:rFonts w:ascii="Times New Roman" w:eastAsia="Times New Roman" w:hAnsi="Times New Roman" w:cs="Times New Roman"/>
        </w:rPr>
        <w:t xml:space="preserve">, 2020) </w:t>
      </w:r>
      <w:proofErr w:type="spellStart"/>
      <w:r w:rsidR="003E35AF">
        <w:rPr>
          <w:rFonts w:ascii="Times New Roman" w:eastAsia="Times New Roman" w:hAnsi="Times New Roman" w:cs="Times New Roman"/>
        </w:rPr>
        <w:t>bahwa</w:t>
      </w:r>
      <w:proofErr w:type="spellEnd"/>
      <w:r w:rsidR="003E35AF">
        <w:rPr>
          <w:rFonts w:ascii="Times New Roman" w:eastAsia="Times New Roman" w:hAnsi="Times New Roman" w:cs="Times New Roman"/>
        </w:rPr>
        <w:t xml:space="preserve"> </w:t>
      </w:r>
      <w:r w:rsidR="003E35AF">
        <w:rPr>
          <w:rFonts w:ascii="Times New Roman" w:eastAsia="Times New Roman" w:hAnsi="Times New Roman" w:cs="Times New Roman"/>
          <w:i/>
        </w:rPr>
        <w:t>psychological well-being</w:t>
      </w:r>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memiliki</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pengaruh</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kuat</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terhadap</w:t>
      </w:r>
      <w:proofErr w:type="spellEnd"/>
      <w:r w:rsidR="003E35AF">
        <w:rPr>
          <w:rFonts w:ascii="Times New Roman" w:eastAsia="Times New Roman" w:hAnsi="Times New Roman" w:cs="Times New Roman"/>
        </w:rPr>
        <w:t xml:space="preserve"> </w:t>
      </w:r>
      <w:r w:rsidR="003E35AF">
        <w:rPr>
          <w:rFonts w:ascii="Times New Roman" w:eastAsia="Times New Roman" w:hAnsi="Times New Roman" w:cs="Times New Roman"/>
          <w:i/>
        </w:rPr>
        <w:t xml:space="preserve">work engagement </w:t>
      </w:r>
      <w:proofErr w:type="spellStart"/>
      <w:r w:rsidR="003E35AF">
        <w:rPr>
          <w:rFonts w:ascii="Times New Roman" w:eastAsia="Times New Roman" w:hAnsi="Times New Roman" w:cs="Times New Roman"/>
        </w:rPr>
        <w:t>sebesar</w:t>
      </w:r>
      <w:proofErr w:type="spellEnd"/>
      <w:r w:rsidR="003E35AF">
        <w:rPr>
          <w:rFonts w:ascii="Times New Roman" w:eastAsia="Times New Roman" w:hAnsi="Times New Roman" w:cs="Times New Roman"/>
          <w:i/>
        </w:rPr>
        <w:t xml:space="preserve"> </w:t>
      </w:r>
      <w:r w:rsidR="003E35AF">
        <w:rPr>
          <w:rFonts w:ascii="Times New Roman" w:eastAsia="Times New Roman" w:hAnsi="Times New Roman" w:cs="Times New Roman"/>
          <w:color w:val="000000"/>
        </w:rPr>
        <w:t xml:space="preserve">75,2%. </w:t>
      </w:r>
      <w:proofErr w:type="spellStart"/>
      <w:r w:rsidR="003E35AF">
        <w:rPr>
          <w:rFonts w:ascii="Times New Roman" w:eastAsia="Times New Roman" w:hAnsi="Times New Roman" w:cs="Times New Roman"/>
          <w:color w:val="000000"/>
        </w:rPr>
        <w:t>Namun</w:t>
      </w:r>
      <w:proofErr w:type="spellEnd"/>
      <w:r w:rsidR="003E35AF">
        <w:rPr>
          <w:rFonts w:ascii="Times New Roman" w:eastAsia="Times New Roman" w:hAnsi="Times New Roman" w:cs="Times New Roman"/>
          <w:color w:val="000000"/>
        </w:rPr>
        <w:t xml:space="preserve">, </w:t>
      </w:r>
      <w:r w:rsidR="003E35AF">
        <w:rPr>
          <w:rFonts w:ascii="Times New Roman" w:eastAsia="Times New Roman" w:hAnsi="Times New Roman" w:cs="Times New Roman"/>
          <w:i/>
          <w:color w:val="000000"/>
        </w:rPr>
        <w:t xml:space="preserve">job resources </w:t>
      </w:r>
      <w:proofErr w:type="spellStart"/>
      <w:r w:rsidR="003E35AF">
        <w:rPr>
          <w:rFonts w:ascii="Times New Roman" w:eastAsia="Times New Roman" w:hAnsi="Times New Roman" w:cs="Times New Roman"/>
          <w:color w:val="000000"/>
        </w:rPr>
        <w:t>dapat</w:t>
      </w:r>
      <w:proofErr w:type="spellEnd"/>
      <w:r w:rsidR="003E35AF">
        <w:rPr>
          <w:rFonts w:ascii="Times New Roman" w:eastAsia="Times New Roman" w:hAnsi="Times New Roman" w:cs="Times New Roman"/>
          <w:color w:val="000000"/>
        </w:rPr>
        <w:t xml:space="preserve"> </w:t>
      </w:r>
      <w:proofErr w:type="spellStart"/>
      <w:r w:rsidR="003E35AF">
        <w:rPr>
          <w:rFonts w:ascii="Times New Roman" w:eastAsia="Times New Roman" w:hAnsi="Times New Roman" w:cs="Times New Roman"/>
          <w:color w:val="000000"/>
        </w:rPr>
        <w:t>memberikan</w:t>
      </w:r>
      <w:proofErr w:type="spellEnd"/>
      <w:r w:rsidR="003E35AF">
        <w:rPr>
          <w:rFonts w:ascii="Times New Roman" w:eastAsia="Times New Roman" w:hAnsi="Times New Roman" w:cs="Times New Roman"/>
          <w:color w:val="000000"/>
        </w:rPr>
        <w:t xml:space="preserve"> </w:t>
      </w:r>
      <w:proofErr w:type="spellStart"/>
      <w:r w:rsidR="003E35AF">
        <w:rPr>
          <w:rFonts w:ascii="Times New Roman" w:eastAsia="Times New Roman" w:hAnsi="Times New Roman" w:cs="Times New Roman"/>
          <w:color w:val="000000"/>
        </w:rPr>
        <w:t>kontribusi</w:t>
      </w:r>
      <w:proofErr w:type="spellEnd"/>
      <w:r w:rsidR="003E35AF">
        <w:rPr>
          <w:rFonts w:ascii="Times New Roman" w:eastAsia="Times New Roman" w:hAnsi="Times New Roman" w:cs="Times New Roman"/>
          <w:color w:val="000000"/>
        </w:rPr>
        <w:t xml:space="preserve"> yang </w:t>
      </w:r>
      <w:proofErr w:type="spellStart"/>
      <w:r w:rsidR="003E35AF">
        <w:rPr>
          <w:rFonts w:ascii="Times New Roman" w:eastAsia="Times New Roman" w:hAnsi="Times New Roman" w:cs="Times New Roman"/>
          <w:color w:val="000000"/>
        </w:rPr>
        <w:t>signifikan</w:t>
      </w:r>
      <w:proofErr w:type="spellEnd"/>
      <w:r w:rsidR="003E35AF">
        <w:rPr>
          <w:rFonts w:ascii="Times New Roman" w:eastAsia="Times New Roman" w:hAnsi="Times New Roman" w:cs="Times New Roman"/>
          <w:color w:val="000000"/>
        </w:rPr>
        <w:t xml:space="preserve"> pada </w:t>
      </w:r>
      <w:r w:rsidR="003E35AF">
        <w:rPr>
          <w:rFonts w:ascii="Times New Roman" w:eastAsia="Times New Roman" w:hAnsi="Times New Roman" w:cs="Times New Roman"/>
          <w:i/>
          <w:color w:val="000000"/>
        </w:rPr>
        <w:t xml:space="preserve">work engagement </w:t>
      </w:r>
      <w:proofErr w:type="spellStart"/>
      <w:r w:rsidR="003E35AF">
        <w:rPr>
          <w:rFonts w:ascii="Times New Roman" w:eastAsia="Times New Roman" w:hAnsi="Times New Roman" w:cs="Times New Roman"/>
          <w:color w:val="000000"/>
        </w:rPr>
        <w:t>apabila</w:t>
      </w:r>
      <w:proofErr w:type="spellEnd"/>
      <w:r w:rsidR="003E35AF">
        <w:rPr>
          <w:rFonts w:ascii="Times New Roman" w:eastAsia="Times New Roman" w:hAnsi="Times New Roman" w:cs="Times New Roman"/>
          <w:color w:val="000000"/>
        </w:rPr>
        <w:t xml:space="preserve"> </w:t>
      </w:r>
      <w:r w:rsidR="003E35AF">
        <w:rPr>
          <w:rFonts w:ascii="Times New Roman" w:eastAsia="Times New Roman" w:hAnsi="Times New Roman" w:cs="Times New Roman"/>
          <w:i/>
          <w:color w:val="000000"/>
        </w:rPr>
        <w:t xml:space="preserve">job demands </w:t>
      </w:r>
      <w:r w:rsidR="003E35AF">
        <w:rPr>
          <w:rFonts w:ascii="Times New Roman" w:eastAsia="Times New Roman" w:hAnsi="Times New Roman" w:cs="Times New Roman"/>
          <w:color w:val="000000"/>
        </w:rPr>
        <w:t xml:space="preserve">juga </w:t>
      </w:r>
      <w:proofErr w:type="spellStart"/>
      <w:r w:rsidR="003E35AF">
        <w:rPr>
          <w:rFonts w:ascii="Times New Roman" w:eastAsia="Times New Roman" w:hAnsi="Times New Roman" w:cs="Times New Roman"/>
          <w:color w:val="000000"/>
        </w:rPr>
        <w:t>tinggi</w:t>
      </w:r>
      <w:proofErr w:type="spellEnd"/>
      <w:r w:rsidR="003E35AF">
        <w:rPr>
          <w:rFonts w:ascii="Times New Roman" w:eastAsia="Times New Roman" w:hAnsi="Times New Roman" w:cs="Times New Roman"/>
          <w:color w:val="000000"/>
        </w:rPr>
        <w:t xml:space="preserve"> (Bakker, Demerouti, </w:t>
      </w:r>
      <w:proofErr w:type="spellStart"/>
      <w:r w:rsidR="003E35AF">
        <w:rPr>
          <w:rFonts w:ascii="Times New Roman" w:eastAsia="Times New Roman" w:hAnsi="Times New Roman" w:cs="Times New Roman"/>
          <w:color w:val="000000"/>
        </w:rPr>
        <w:t>Hakanen</w:t>
      </w:r>
      <w:proofErr w:type="spellEnd"/>
      <w:r w:rsidR="003E35AF">
        <w:rPr>
          <w:rFonts w:ascii="Times New Roman" w:eastAsia="Times New Roman" w:hAnsi="Times New Roman" w:cs="Times New Roman"/>
          <w:color w:val="000000"/>
        </w:rPr>
        <w:t xml:space="preserve">, &amp; </w:t>
      </w:r>
      <w:proofErr w:type="spellStart"/>
      <w:r w:rsidR="003E35AF">
        <w:rPr>
          <w:rFonts w:ascii="Times New Roman" w:eastAsia="Times New Roman" w:hAnsi="Times New Roman" w:cs="Times New Roman"/>
          <w:color w:val="000000"/>
        </w:rPr>
        <w:t>Xanthopoulou</w:t>
      </w:r>
      <w:proofErr w:type="spellEnd"/>
      <w:r w:rsidR="003E35AF">
        <w:rPr>
          <w:rFonts w:ascii="Times New Roman" w:eastAsia="Times New Roman" w:hAnsi="Times New Roman" w:cs="Times New Roman"/>
          <w:color w:val="000000"/>
        </w:rPr>
        <w:t xml:space="preserve">, 2008). </w:t>
      </w:r>
      <w:r w:rsidR="003E35AF">
        <w:rPr>
          <w:rFonts w:ascii="Times New Roman" w:eastAsia="Times New Roman" w:hAnsi="Times New Roman" w:cs="Times New Roman"/>
          <w:i/>
          <w:color w:val="000000"/>
        </w:rPr>
        <w:t xml:space="preserve">Job resources </w:t>
      </w:r>
      <w:r w:rsidR="003E35AF">
        <w:rPr>
          <w:rFonts w:ascii="Times New Roman" w:eastAsia="Times New Roman" w:hAnsi="Times New Roman" w:cs="Times New Roman"/>
          <w:color w:val="000000"/>
        </w:rPr>
        <w:t xml:space="preserve">yang </w:t>
      </w:r>
      <w:proofErr w:type="spellStart"/>
      <w:r w:rsidR="003E35AF">
        <w:rPr>
          <w:rFonts w:ascii="Times New Roman" w:eastAsia="Times New Roman" w:hAnsi="Times New Roman" w:cs="Times New Roman"/>
          <w:color w:val="000000"/>
        </w:rPr>
        <w:t>baik</w:t>
      </w:r>
      <w:proofErr w:type="spellEnd"/>
      <w:r w:rsidR="003E35AF">
        <w:rPr>
          <w:rFonts w:ascii="Times New Roman" w:eastAsia="Times New Roman" w:hAnsi="Times New Roman" w:cs="Times New Roman"/>
          <w:color w:val="000000"/>
        </w:rPr>
        <w:t xml:space="preserve"> </w:t>
      </w:r>
      <w:proofErr w:type="spellStart"/>
      <w:r w:rsidR="003E35AF">
        <w:rPr>
          <w:rFonts w:ascii="Times New Roman" w:eastAsia="Times New Roman" w:hAnsi="Times New Roman" w:cs="Times New Roman"/>
          <w:color w:val="000000"/>
        </w:rPr>
        <w:t>akan</w:t>
      </w:r>
      <w:proofErr w:type="spellEnd"/>
      <w:r w:rsidR="003E35AF">
        <w:rPr>
          <w:rFonts w:ascii="Times New Roman" w:eastAsia="Times New Roman" w:hAnsi="Times New Roman" w:cs="Times New Roman"/>
          <w:color w:val="000000"/>
        </w:rPr>
        <w:t xml:space="preserve"> </w:t>
      </w:r>
      <w:proofErr w:type="spellStart"/>
      <w:r w:rsidR="003E35AF">
        <w:rPr>
          <w:rFonts w:ascii="Times New Roman" w:eastAsia="Times New Roman" w:hAnsi="Times New Roman" w:cs="Times New Roman"/>
          <w:color w:val="000000"/>
        </w:rPr>
        <w:t>dapat</w:t>
      </w:r>
      <w:proofErr w:type="spellEnd"/>
      <w:r w:rsidR="003E35AF">
        <w:rPr>
          <w:rFonts w:ascii="Times New Roman" w:eastAsia="Times New Roman" w:hAnsi="Times New Roman" w:cs="Times New Roman"/>
          <w:color w:val="000000"/>
        </w:rPr>
        <w:t xml:space="preserve"> </w:t>
      </w:r>
      <w:proofErr w:type="spellStart"/>
      <w:r w:rsidR="003E35AF">
        <w:rPr>
          <w:rFonts w:ascii="Times New Roman" w:eastAsia="Times New Roman" w:hAnsi="Times New Roman" w:cs="Times New Roman"/>
          <w:color w:val="000000"/>
        </w:rPr>
        <w:t>mengatasi</w:t>
      </w:r>
      <w:proofErr w:type="spellEnd"/>
      <w:r w:rsidR="003E35AF">
        <w:rPr>
          <w:rFonts w:ascii="Times New Roman" w:eastAsia="Times New Roman" w:hAnsi="Times New Roman" w:cs="Times New Roman"/>
          <w:color w:val="000000"/>
        </w:rPr>
        <w:t xml:space="preserve"> </w:t>
      </w:r>
      <w:proofErr w:type="spellStart"/>
      <w:r w:rsidR="003E35AF">
        <w:rPr>
          <w:rFonts w:ascii="Times New Roman" w:eastAsia="Times New Roman" w:hAnsi="Times New Roman" w:cs="Times New Roman"/>
          <w:color w:val="000000"/>
        </w:rPr>
        <w:t>dampak</w:t>
      </w:r>
      <w:proofErr w:type="spellEnd"/>
      <w:r w:rsidR="003E35AF">
        <w:rPr>
          <w:rFonts w:ascii="Times New Roman" w:eastAsia="Times New Roman" w:hAnsi="Times New Roman" w:cs="Times New Roman"/>
          <w:color w:val="000000"/>
        </w:rPr>
        <w:t xml:space="preserve"> </w:t>
      </w:r>
      <w:proofErr w:type="spellStart"/>
      <w:r w:rsidR="003E35AF">
        <w:rPr>
          <w:rFonts w:ascii="Times New Roman" w:eastAsia="Times New Roman" w:hAnsi="Times New Roman" w:cs="Times New Roman"/>
          <w:color w:val="000000"/>
        </w:rPr>
        <w:t>buruk</w:t>
      </w:r>
      <w:proofErr w:type="spellEnd"/>
      <w:r w:rsidR="003E35AF">
        <w:rPr>
          <w:rFonts w:ascii="Times New Roman" w:eastAsia="Times New Roman" w:hAnsi="Times New Roman" w:cs="Times New Roman"/>
          <w:color w:val="000000"/>
        </w:rPr>
        <w:t xml:space="preserve"> yang </w:t>
      </w:r>
      <w:proofErr w:type="spellStart"/>
      <w:r w:rsidR="003E35AF">
        <w:rPr>
          <w:rFonts w:ascii="Times New Roman" w:eastAsia="Times New Roman" w:hAnsi="Times New Roman" w:cs="Times New Roman"/>
          <w:color w:val="000000"/>
        </w:rPr>
        <w:t>dihasilkan</w:t>
      </w:r>
      <w:proofErr w:type="spellEnd"/>
      <w:r w:rsidR="003E35AF">
        <w:rPr>
          <w:rFonts w:ascii="Times New Roman" w:eastAsia="Times New Roman" w:hAnsi="Times New Roman" w:cs="Times New Roman"/>
          <w:color w:val="000000"/>
        </w:rPr>
        <w:t xml:space="preserve"> </w:t>
      </w:r>
      <w:proofErr w:type="spellStart"/>
      <w:r w:rsidR="003E35AF">
        <w:rPr>
          <w:rFonts w:ascii="Times New Roman" w:eastAsia="Times New Roman" w:hAnsi="Times New Roman" w:cs="Times New Roman"/>
          <w:color w:val="000000"/>
        </w:rPr>
        <w:t>dari</w:t>
      </w:r>
      <w:proofErr w:type="spellEnd"/>
      <w:r w:rsidR="003E35AF">
        <w:rPr>
          <w:rFonts w:ascii="Times New Roman" w:eastAsia="Times New Roman" w:hAnsi="Times New Roman" w:cs="Times New Roman"/>
          <w:color w:val="000000"/>
        </w:rPr>
        <w:t xml:space="preserve"> </w:t>
      </w:r>
      <w:r w:rsidR="003E35AF">
        <w:rPr>
          <w:rFonts w:ascii="Times New Roman" w:eastAsia="Times New Roman" w:hAnsi="Times New Roman" w:cs="Times New Roman"/>
          <w:i/>
          <w:color w:val="000000"/>
        </w:rPr>
        <w:t xml:space="preserve">job demands </w:t>
      </w:r>
      <w:r w:rsidR="003E35AF">
        <w:rPr>
          <w:rFonts w:ascii="Times New Roman" w:eastAsia="Times New Roman" w:hAnsi="Times New Roman" w:cs="Times New Roman"/>
          <w:color w:val="000000"/>
        </w:rPr>
        <w:t xml:space="preserve">yang </w:t>
      </w:r>
      <w:proofErr w:type="spellStart"/>
      <w:r w:rsidR="003E35AF">
        <w:rPr>
          <w:rFonts w:ascii="Times New Roman" w:eastAsia="Times New Roman" w:hAnsi="Times New Roman" w:cs="Times New Roman"/>
          <w:color w:val="000000"/>
        </w:rPr>
        <w:lastRenderedPageBreak/>
        <w:t>berlebihan</w:t>
      </w:r>
      <w:proofErr w:type="spellEnd"/>
      <w:r w:rsidR="003E35AF">
        <w:rPr>
          <w:rFonts w:ascii="Times New Roman" w:eastAsia="Times New Roman" w:hAnsi="Times New Roman" w:cs="Times New Roman"/>
          <w:color w:val="000000"/>
        </w:rPr>
        <w:t xml:space="preserve"> dan </w:t>
      </w:r>
      <w:proofErr w:type="spellStart"/>
      <w:r w:rsidR="003E35AF">
        <w:rPr>
          <w:rFonts w:ascii="Times New Roman" w:eastAsia="Times New Roman" w:hAnsi="Times New Roman" w:cs="Times New Roman"/>
          <w:color w:val="000000"/>
        </w:rPr>
        <w:t>sehingga</w:t>
      </w:r>
      <w:proofErr w:type="spellEnd"/>
      <w:r w:rsidR="003E35AF">
        <w:rPr>
          <w:rFonts w:ascii="Times New Roman" w:eastAsia="Times New Roman" w:hAnsi="Times New Roman" w:cs="Times New Roman"/>
          <w:color w:val="000000"/>
        </w:rPr>
        <w:t xml:space="preserve"> </w:t>
      </w:r>
      <w:proofErr w:type="spellStart"/>
      <w:r w:rsidR="003E35AF">
        <w:rPr>
          <w:rFonts w:ascii="Times New Roman" w:eastAsia="Times New Roman" w:hAnsi="Times New Roman" w:cs="Times New Roman"/>
          <w:color w:val="000000"/>
        </w:rPr>
        <w:t>dapat</w:t>
      </w:r>
      <w:proofErr w:type="spellEnd"/>
      <w:r w:rsidR="003E35AF">
        <w:rPr>
          <w:rFonts w:ascii="Times New Roman" w:eastAsia="Times New Roman" w:hAnsi="Times New Roman" w:cs="Times New Roman"/>
          <w:color w:val="000000"/>
        </w:rPr>
        <w:t xml:space="preserve"> </w:t>
      </w:r>
      <w:proofErr w:type="spellStart"/>
      <w:r w:rsidR="003E35AF">
        <w:rPr>
          <w:rFonts w:ascii="Times New Roman" w:eastAsia="Times New Roman" w:hAnsi="Times New Roman" w:cs="Times New Roman"/>
          <w:color w:val="000000"/>
        </w:rPr>
        <w:t>menaikkan</w:t>
      </w:r>
      <w:proofErr w:type="spellEnd"/>
      <w:r w:rsidR="003E35AF">
        <w:rPr>
          <w:rFonts w:ascii="Times New Roman" w:eastAsia="Times New Roman" w:hAnsi="Times New Roman" w:cs="Times New Roman"/>
          <w:color w:val="000000"/>
        </w:rPr>
        <w:t xml:space="preserve"> </w:t>
      </w:r>
      <w:proofErr w:type="spellStart"/>
      <w:r w:rsidR="003E35AF">
        <w:rPr>
          <w:rFonts w:ascii="Times New Roman" w:eastAsia="Times New Roman" w:hAnsi="Times New Roman" w:cs="Times New Roman"/>
          <w:color w:val="000000"/>
        </w:rPr>
        <w:t>keterikatan</w:t>
      </w:r>
      <w:proofErr w:type="spellEnd"/>
      <w:r w:rsidR="003E35AF">
        <w:rPr>
          <w:rFonts w:ascii="Times New Roman" w:eastAsia="Times New Roman" w:hAnsi="Times New Roman" w:cs="Times New Roman"/>
          <w:color w:val="000000"/>
        </w:rPr>
        <w:t xml:space="preserve"> </w:t>
      </w:r>
      <w:proofErr w:type="spellStart"/>
      <w:r w:rsidR="003E35AF">
        <w:rPr>
          <w:rFonts w:ascii="Times New Roman" w:eastAsia="Times New Roman" w:hAnsi="Times New Roman" w:cs="Times New Roman"/>
          <w:color w:val="000000"/>
        </w:rPr>
        <w:t>pegawai</w:t>
      </w:r>
      <w:proofErr w:type="spellEnd"/>
      <w:r w:rsidR="003E35AF">
        <w:rPr>
          <w:rFonts w:ascii="Times New Roman" w:eastAsia="Times New Roman" w:hAnsi="Times New Roman" w:cs="Times New Roman"/>
          <w:color w:val="000000"/>
        </w:rPr>
        <w:t xml:space="preserve"> </w:t>
      </w:r>
      <w:proofErr w:type="spellStart"/>
      <w:r w:rsidR="003E35AF">
        <w:rPr>
          <w:rFonts w:ascii="Times New Roman" w:eastAsia="Times New Roman" w:hAnsi="Times New Roman" w:cs="Times New Roman"/>
          <w:color w:val="000000"/>
        </w:rPr>
        <w:t>dengan</w:t>
      </w:r>
      <w:proofErr w:type="spellEnd"/>
      <w:r w:rsidR="003E35AF">
        <w:rPr>
          <w:rFonts w:ascii="Times New Roman" w:eastAsia="Times New Roman" w:hAnsi="Times New Roman" w:cs="Times New Roman"/>
          <w:color w:val="000000"/>
        </w:rPr>
        <w:t xml:space="preserve"> </w:t>
      </w:r>
      <w:proofErr w:type="spellStart"/>
      <w:r w:rsidR="003E35AF">
        <w:rPr>
          <w:rFonts w:ascii="Times New Roman" w:eastAsia="Times New Roman" w:hAnsi="Times New Roman" w:cs="Times New Roman"/>
          <w:color w:val="000000"/>
        </w:rPr>
        <w:t>pekerjaan</w:t>
      </w:r>
      <w:proofErr w:type="spellEnd"/>
      <w:r w:rsidR="003E35AF">
        <w:rPr>
          <w:rFonts w:ascii="Times New Roman" w:eastAsia="Times New Roman" w:hAnsi="Times New Roman" w:cs="Times New Roman"/>
          <w:color w:val="000000"/>
        </w:rPr>
        <w:t xml:space="preserve"> yang </w:t>
      </w:r>
      <w:proofErr w:type="spellStart"/>
      <w:r w:rsidR="003E35AF">
        <w:rPr>
          <w:rFonts w:ascii="Times New Roman" w:eastAsia="Times New Roman" w:hAnsi="Times New Roman" w:cs="Times New Roman"/>
          <w:color w:val="000000"/>
        </w:rPr>
        <w:t>dimilikinya</w:t>
      </w:r>
      <w:proofErr w:type="spellEnd"/>
      <w:r w:rsidR="003E35AF">
        <w:rPr>
          <w:rFonts w:ascii="Times New Roman" w:eastAsia="Times New Roman" w:hAnsi="Times New Roman" w:cs="Times New Roman"/>
          <w:color w:val="000000"/>
        </w:rPr>
        <w:t xml:space="preserve"> (Schaufeli &amp; Bakker, 2004).</w:t>
      </w:r>
      <w:r w:rsidR="003E35AF">
        <w:rPr>
          <w:rFonts w:ascii="Times New Roman" w:eastAsia="Times New Roman" w:hAnsi="Times New Roman" w:cs="Times New Roman"/>
        </w:rPr>
        <w:t xml:space="preserve"> Di </w:t>
      </w:r>
      <w:proofErr w:type="spellStart"/>
      <w:r w:rsidR="003E35AF">
        <w:rPr>
          <w:rFonts w:ascii="Times New Roman" w:eastAsia="Times New Roman" w:hAnsi="Times New Roman" w:cs="Times New Roman"/>
        </w:rPr>
        <w:t>sisi</w:t>
      </w:r>
      <w:proofErr w:type="spellEnd"/>
      <w:r w:rsidR="003E35AF">
        <w:rPr>
          <w:rFonts w:ascii="Times New Roman" w:eastAsia="Times New Roman" w:hAnsi="Times New Roman" w:cs="Times New Roman"/>
        </w:rPr>
        <w:t xml:space="preserve"> lain, </w:t>
      </w:r>
      <w:r w:rsidR="003E35AF">
        <w:rPr>
          <w:rFonts w:ascii="Times New Roman" w:eastAsia="Times New Roman" w:hAnsi="Times New Roman" w:cs="Times New Roman"/>
          <w:i/>
        </w:rPr>
        <w:t xml:space="preserve">personal resource </w:t>
      </w:r>
      <w:r w:rsidR="003E35AF">
        <w:rPr>
          <w:rFonts w:ascii="Times New Roman" w:eastAsia="Times New Roman" w:hAnsi="Times New Roman" w:cs="Times New Roman"/>
        </w:rPr>
        <w:t xml:space="preserve">juga </w:t>
      </w:r>
      <w:proofErr w:type="spellStart"/>
      <w:r w:rsidR="003E35AF">
        <w:rPr>
          <w:rFonts w:ascii="Times New Roman" w:eastAsia="Times New Roman" w:hAnsi="Times New Roman" w:cs="Times New Roman"/>
        </w:rPr>
        <w:t>faktor</w:t>
      </w:r>
      <w:proofErr w:type="spellEnd"/>
      <w:r w:rsidR="003E35AF">
        <w:rPr>
          <w:rFonts w:ascii="Times New Roman" w:eastAsia="Times New Roman" w:hAnsi="Times New Roman" w:cs="Times New Roman"/>
        </w:rPr>
        <w:t xml:space="preserve"> yang </w:t>
      </w:r>
      <w:proofErr w:type="spellStart"/>
      <w:r w:rsidR="003E35AF">
        <w:rPr>
          <w:rFonts w:ascii="Times New Roman" w:eastAsia="Times New Roman" w:hAnsi="Times New Roman" w:cs="Times New Roman"/>
        </w:rPr>
        <w:t>dominan</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dari</w:t>
      </w:r>
      <w:proofErr w:type="spellEnd"/>
      <w:r w:rsidR="003E35AF">
        <w:rPr>
          <w:rFonts w:ascii="Times New Roman" w:eastAsia="Times New Roman" w:hAnsi="Times New Roman" w:cs="Times New Roman"/>
        </w:rPr>
        <w:t xml:space="preserve"> </w:t>
      </w:r>
      <w:r w:rsidR="003E35AF">
        <w:rPr>
          <w:rFonts w:ascii="Times New Roman" w:eastAsia="Times New Roman" w:hAnsi="Times New Roman" w:cs="Times New Roman"/>
          <w:i/>
        </w:rPr>
        <w:t xml:space="preserve">work engagement, </w:t>
      </w:r>
      <w:r w:rsidR="003E35AF">
        <w:rPr>
          <w:rFonts w:ascii="Times New Roman" w:eastAsia="Times New Roman" w:hAnsi="Times New Roman" w:cs="Times New Roman"/>
        </w:rPr>
        <w:t xml:space="preserve">yang mana </w:t>
      </w:r>
      <w:proofErr w:type="spellStart"/>
      <w:r w:rsidR="003E35AF">
        <w:rPr>
          <w:rFonts w:ascii="Times New Roman" w:eastAsia="Times New Roman" w:hAnsi="Times New Roman" w:cs="Times New Roman"/>
        </w:rPr>
        <w:t>karakter</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individu</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dapat</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mengontrol</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lingkungan</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tempatnya</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bekerja</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sejalan</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dengan</w:t>
      </w:r>
      <w:proofErr w:type="spellEnd"/>
      <w:r w:rsidR="003E35AF">
        <w:rPr>
          <w:rFonts w:ascii="Times New Roman" w:eastAsia="Times New Roman" w:hAnsi="Times New Roman" w:cs="Times New Roman"/>
        </w:rPr>
        <w:t xml:space="preserve"> salah </w:t>
      </w:r>
      <w:proofErr w:type="spellStart"/>
      <w:r w:rsidR="003E35AF">
        <w:rPr>
          <w:rFonts w:ascii="Times New Roman" w:eastAsia="Times New Roman" w:hAnsi="Times New Roman" w:cs="Times New Roman"/>
        </w:rPr>
        <w:t>satu</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aspek</w:t>
      </w:r>
      <w:proofErr w:type="spellEnd"/>
      <w:r w:rsidR="003E35AF">
        <w:rPr>
          <w:rFonts w:ascii="Times New Roman" w:eastAsia="Times New Roman" w:hAnsi="Times New Roman" w:cs="Times New Roman"/>
        </w:rPr>
        <w:t xml:space="preserve"> </w:t>
      </w:r>
      <w:proofErr w:type="spellStart"/>
      <w:r w:rsidR="003E35AF">
        <w:rPr>
          <w:rFonts w:ascii="Times New Roman" w:eastAsia="Times New Roman" w:hAnsi="Times New Roman" w:cs="Times New Roman"/>
        </w:rPr>
        <w:t>dari</w:t>
      </w:r>
      <w:proofErr w:type="spellEnd"/>
      <w:r w:rsidR="003E35AF">
        <w:rPr>
          <w:rFonts w:ascii="Times New Roman" w:eastAsia="Times New Roman" w:hAnsi="Times New Roman" w:cs="Times New Roman"/>
        </w:rPr>
        <w:t xml:space="preserve"> </w:t>
      </w:r>
      <w:r w:rsidR="003E35AF">
        <w:rPr>
          <w:rFonts w:ascii="Times New Roman" w:eastAsia="Times New Roman" w:hAnsi="Times New Roman" w:cs="Times New Roman"/>
          <w:i/>
        </w:rPr>
        <w:t xml:space="preserve">psychological </w:t>
      </w:r>
      <w:proofErr w:type="spellStart"/>
      <w:r w:rsidR="003E35AF">
        <w:rPr>
          <w:rFonts w:ascii="Times New Roman" w:eastAsia="Times New Roman" w:hAnsi="Times New Roman" w:cs="Times New Roman"/>
          <w:i/>
        </w:rPr>
        <w:t>well being</w:t>
      </w:r>
      <w:proofErr w:type="spellEnd"/>
      <w:r w:rsidR="003E35AF">
        <w:rPr>
          <w:rFonts w:ascii="Times New Roman" w:eastAsia="Times New Roman" w:hAnsi="Times New Roman" w:cs="Times New Roman"/>
          <w:i/>
        </w:rPr>
        <w:t xml:space="preserve"> </w:t>
      </w:r>
      <w:proofErr w:type="spellStart"/>
      <w:r w:rsidR="003E35AF">
        <w:rPr>
          <w:rFonts w:ascii="Times New Roman" w:eastAsia="Times New Roman" w:hAnsi="Times New Roman" w:cs="Times New Roman"/>
        </w:rPr>
        <w:t>yakni</w:t>
      </w:r>
      <w:proofErr w:type="spellEnd"/>
      <w:r w:rsidR="003E35AF">
        <w:rPr>
          <w:rFonts w:ascii="Times New Roman" w:eastAsia="Times New Roman" w:hAnsi="Times New Roman" w:cs="Times New Roman"/>
        </w:rPr>
        <w:t xml:space="preserve"> </w:t>
      </w:r>
      <w:r w:rsidR="003E35AF">
        <w:rPr>
          <w:rFonts w:ascii="Times New Roman" w:eastAsia="Times New Roman" w:hAnsi="Times New Roman" w:cs="Times New Roman"/>
          <w:i/>
        </w:rPr>
        <w:t>personal growth.</w:t>
      </w:r>
    </w:p>
    <w:p w14:paraId="5E0D871F" w14:textId="7597F168" w:rsidR="007D5EBA" w:rsidRPr="007D5EBA" w:rsidRDefault="007D5EBA" w:rsidP="0095025E">
      <w:pPr>
        <w:spacing w:after="0" w:line="360" w:lineRule="auto"/>
        <w:ind w:right="11" w:firstLine="567"/>
        <w:jc w:val="both"/>
        <w:rPr>
          <w:rFonts w:ascii="Times New Roman" w:eastAsia="Times New Roman" w:hAnsi="Times New Roman" w:cs="Times New Roman"/>
          <w:iCs/>
        </w:rPr>
      </w:pPr>
      <w:r w:rsidRPr="008F3598">
        <w:rPr>
          <w:rFonts w:ascii="Times New Roman" w:eastAsia="Times New Roman" w:hAnsi="Times New Roman" w:cs="Times New Roman"/>
        </w:rPr>
        <w:t xml:space="preserve">Dari </w:t>
      </w:r>
      <w:proofErr w:type="spellStart"/>
      <w:r w:rsidRPr="008F3598">
        <w:rPr>
          <w:rFonts w:ascii="Times New Roman" w:eastAsia="Times New Roman" w:hAnsi="Times New Roman" w:cs="Times New Roman"/>
        </w:rPr>
        <w:t>hal</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tersebut</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penting</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untuk</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meneliti</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terkait</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pengaruh</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motivasi</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kerja</w:t>
      </w:r>
      <w:proofErr w:type="spellEnd"/>
      <w:r w:rsidRPr="008F3598">
        <w:rPr>
          <w:rFonts w:ascii="Times New Roman" w:eastAsia="Times New Roman" w:hAnsi="Times New Roman" w:cs="Times New Roman"/>
        </w:rPr>
        <w:t xml:space="preserve"> dan </w:t>
      </w:r>
      <w:r w:rsidRPr="008F3598">
        <w:rPr>
          <w:rFonts w:ascii="Times New Roman" w:eastAsia="Times New Roman" w:hAnsi="Times New Roman" w:cs="Times New Roman"/>
          <w:i/>
        </w:rPr>
        <w:t xml:space="preserve">psychological </w:t>
      </w:r>
      <w:proofErr w:type="spellStart"/>
      <w:r w:rsidRPr="008F3598">
        <w:rPr>
          <w:rFonts w:ascii="Times New Roman" w:eastAsia="Times New Roman" w:hAnsi="Times New Roman" w:cs="Times New Roman"/>
          <w:i/>
        </w:rPr>
        <w:t>well being</w:t>
      </w:r>
      <w:proofErr w:type="spellEnd"/>
      <w:r w:rsidRPr="008F3598">
        <w:rPr>
          <w:rFonts w:ascii="Times New Roman" w:eastAsia="Times New Roman" w:hAnsi="Times New Roman" w:cs="Times New Roman"/>
          <w:i/>
        </w:rPr>
        <w:t xml:space="preserve"> </w:t>
      </w:r>
      <w:proofErr w:type="spellStart"/>
      <w:r w:rsidRPr="008F3598">
        <w:rPr>
          <w:rFonts w:ascii="Times New Roman" w:eastAsia="Times New Roman" w:hAnsi="Times New Roman" w:cs="Times New Roman"/>
        </w:rPr>
        <w:t>terhadap</w:t>
      </w:r>
      <w:proofErr w:type="spellEnd"/>
      <w:r w:rsidRPr="008F3598">
        <w:rPr>
          <w:rFonts w:ascii="Times New Roman" w:eastAsia="Times New Roman" w:hAnsi="Times New Roman" w:cs="Times New Roman"/>
        </w:rPr>
        <w:t xml:space="preserve"> </w:t>
      </w:r>
      <w:r w:rsidRPr="008F3598">
        <w:rPr>
          <w:rFonts w:ascii="Times New Roman" w:eastAsia="Times New Roman" w:hAnsi="Times New Roman" w:cs="Times New Roman"/>
          <w:i/>
        </w:rPr>
        <w:t xml:space="preserve">work engagement </w:t>
      </w:r>
      <w:proofErr w:type="spellStart"/>
      <w:r w:rsidRPr="008F3598">
        <w:rPr>
          <w:rFonts w:ascii="Times New Roman" w:eastAsia="Times New Roman" w:hAnsi="Times New Roman" w:cs="Times New Roman"/>
        </w:rPr>
        <w:t>bagi</w:t>
      </w:r>
      <w:proofErr w:type="spellEnd"/>
      <w:r w:rsidRPr="008F3598">
        <w:rPr>
          <w:rFonts w:ascii="Times New Roman" w:eastAsia="Times New Roman" w:hAnsi="Times New Roman" w:cs="Times New Roman"/>
        </w:rPr>
        <w:t xml:space="preserve"> para </w:t>
      </w:r>
      <w:proofErr w:type="spellStart"/>
      <w:r w:rsidRPr="008F3598">
        <w:rPr>
          <w:rFonts w:ascii="Times New Roman" w:eastAsia="Times New Roman" w:hAnsi="Times New Roman" w:cs="Times New Roman"/>
        </w:rPr>
        <w:t>aparatur</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sipil</w:t>
      </w:r>
      <w:proofErr w:type="spellEnd"/>
      <w:r w:rsidRPr="008F3598">
        <w:rPr>
          <w:rFonts w:ascii="Times New Roman" w:eastAsia="Times New Roman" w:hAnsi="Times New Roman" w:cs="Times New Roman"/>
        </w:rPr>
        <w:t xml:space="preserve"> negara di Biro </w:t>
      </w:r>
      <w:proofErr w:type="spellStart"/>
      <w:r w:rsidRPr="008F3598">
        <w:rPr>
          <w:rFonts w:ascii="Times New Roman" w:eastAsia="Times New Roman" w:hAnsi="Times New Roman" w:cs="Times New Roman"/>
        </w:rPr>
        <w:t>Umum</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Hubungan</w:t>
      </w:r>
      <w:proofErr w:type="spellEnd"/>
      <w:r w:rsidRPr="008F3598">
        <w:rPr>
          <w:rFonts w:ascii="Times New Roman" w:eastAsia="Times New Roman" w:hAnsi="Times New Roman" w:cs="Times New Roman"/>
        </w:rPr>
        <w:t xml:space="preserve"> Masyarakat dan </w:t>
      </w:r>
      <w:proofErr w:type="spellStart"/>
      <w:r w:rsidRPr="008F3598">
        <w:rPr>
          <w:rFonts w:ascii="Times New Roman" w:eastAsia="Times New Roman" w:hAnsi="Times New Roman" w:cs="Times New Roman"/>
        </w:rPr>
        <w:t>Protokol</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Setda</w:t>
      </w:r>
      <w:proofErr w:type="spellEnd"/>
      <w:r w:rsidRPr="008F3598">
        <w:rPr>
          <w:rFonts w:ascii="Times New Roman" w:eastAsia="Times New Roman" w:hAnsi="Times New Roman" w:cs="Times New Roman"/>
        </w:rPr>
        <w:t xml:space="preserve"> DIY </w:t>
      </w:r>
      <w:proofErr w:type="spellStart"/>
      <w:r w:rsidRPr="008F3598">
        <w:rPr>
          <w:rFonts w:ascii="Times New Roman" w:eastAsia="Times New Roman" w:hAnsi="Times New Roman" w:cs="Times New Roman"/>
        </w:rPr>
        <w:t>karena</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adanya</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kinerja</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pegawai</w:t>
      </w:r>
      <w:proofErr w:type="spellEnd"/>
      <w:r w:rsidRPr="008F3598">
        <w:rPr>
          <w:rFonts w:ascii="Times New Roman" w:eastAsia="Times New Roman" w:hAnsi="Times New Roman" w:cs="Times New Roman"/>
        </w:rPr>
        <w:t xml:space="preserve"> yang </w:t>
      </w:r>
      <w:proofErr w:type="spellStart"/>
      <w:r w:rsidRPr="008F3598">
        <w:rPr>
          <w:rFonts w:ascii="Times New Roman" w:eastAsia="Times New Roman" w:hAnsi="Times New Roman" w:cs="Times New Roman"/>
        </w:rPr>
        <w:t>menurun</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sehingga</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berdampak</w:t>
      </w:r>
      <w:proofErr w:type="spellEnd"/>
      <w:r w:rsidRPr="008F3598">
        <w:rPr>
          <w:rFonts w:ascii="Times New Roman" w:eastAsia="Times New Roman" w:hAnsi="Times New Roman" w:cs="Times New Roman"/>
        </w:rPr>
        <w:t xml:space="preserve"> pada </w:t>
      </w:r>
      <w:proofErr w:type="spellStart"/>
      <w:r w:rsidRPr="008F3598">
        <w:rPr>
          <w:rFonts w:ascii="Times New Roman" w:eastAsia="Times New Roman" w:hAnsi="Times New Roman" w:cs="Times New Roman"/>
        </w:rPr>
        <w:t>kurangnya</w:t>
      </w:r>
      <w:proofErr w:type="spellEnd"/>
      <w:r w:rsidRPr="008F3598">
        <w:rPr>
          <w:rFonts w:ascii="Times New Roman" w:eastAsia="Times New Roman" w:hAnsi="Times New Roman" w:cs="Times New Roman"/>
        </w:rPr>
        <w:t xml:space="preserve"> </w:t>
      </w:r>
      <w:r w:rsidRPr="008F3598">
        <w:rPr>
          <w:rFonts w:ascii="Times New Roman" w:eastAsia="Times New Roman" w:hAnsi="Times New Roman" w:cs="Times New Roman"/>
          <w:i/>
        </w:rPr>
        <w:t xml:space="preserve">work engagement </w:t>
      </w:r>
      <w:proofErr w:type="spellStart"/>
      <w:r w:rsidRPr="008F3598">
        <w:rPr>
          <w:rFonts w:ascii="Times New Roman" w:eastAsia="Times New Roman" w:hAnsi="Times New Roman" w:cs="Times New Roman"/>
        </w:rPr>
        <w:t>seperti</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kurangnya</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antusiasme</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dalam</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bekerja</w:t>
      </w:r>
      <w:proofErr w:type="spellEnd"/>
      <w:r w:rsidRPr="008F3598">
        <w:rPr>
          <w:rFonts w:ascii="Times New Roman" w:eastAsia="Times New Roman" w:hAnsi="Times New Roman" w:cs="Times New Roman"/>
        </w:rPr>
        <w:t xml:space="preserve"> yang </w:t>
      </w:r>
      <w:proofErr w:type="spellStart"/>
      <w:r w:rsidRPr="008F3598">
        <w:rPr>
          <w:rFonts w:ascii="Times New Roman" w:eastAsia="Times New Roman" w:hAnsi="Times New Roman" w:cs="Times New Roman"/>
        </w:rPr>
        <w:t>ditandai</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dengan</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sikap</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sering</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terlambat</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kurangnya</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konsentrasi</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saat</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bekerja</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hingga</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merasakan</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kesulitan</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untuk</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dapat</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sejenak</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terlepas</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dari</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pekerjaannya</w:t>
      </w:r>
      <w:proofErr w:type="spellEnd"/>
      <w:r w:rsidRPr="008F3598">
        <w:rPr>
          <w:rFonts w:ascii="Times New Roman" w:eastAsia="Times New Roman" w:hAnsi="Times New Roman" w:cs="Times New Roman"/>
        </w:rPr>
        <w:t xml:space="preserve">. </w:t>
      </w:r>
      <w:proofErr w:type="spellStart"/>
      <w:r>
        <w:rPr>
          <w:rFonts w:ascii="Times New Roman" w:eastAsia="Times New Roman" w:hAnsi="Times New Roman" w:cs="Times New Roman"/>
        </w:rPr>
        <w:t>Penelitian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dilakukan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meneliti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pengaruh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motivasi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kerja</w:t>
      </w:r>
      <w:proofErr w:type="spellEnd"/>
      <w:r>
        <w:rPr>
          <w:rFonts w:ascii="Times New Roman" w:eastAsia="Times New Roman" w:hAnsi="Times New Roman" w:cs="Times New Roman"/>
        </w:rPr>
        <w:t xml:space="preserve"> </w:t>
      </w:r>
      <w:r w:rsidRPr="008F3598">
        <w:rPr>
          <w:rFonts w:ascii="Times New Roman" w:eastAsia="Times New Roman" w:hAnsi="Times New Roman" w:cs="Times New Roman"/>
        </w:rPr>
        <w:t xml:space="preserve">dan </w:t>
      </w:r>
      <w:r w:rsidRPr="008F3598">
        <w:rPr>
          <w:rFonts w:ascii="Times New Roman" w:eastAsia="Times New Roman" w:hAnsi="Times New Roman" w:cs="Times New Roman"/>
          <w:i/>
        </w:rPr>
        <w:t xml:space="preserve">psychological </w:t>
      </w:r>
      <w:proofErr w:type="spellStart"/>
      <w:r w:rsidRPr="008F3598">
        <w:rPr>
          <w:rFonts w:ascii="Times New Roman" w:eastAsia="Times New Roman" w:hAnsi="Times New Roman" w:cs="Times New Roman"/>
          <w:i/>
        </w:rPr>
        <w:t>well being</w:t>
      </w:r>
      <w:proofErr w:type="spellEnd"/>
      <w:r w:rsidRPr="008F3598">
        <w:rPr>
          <w:rFonts w:ascii="Times New Roman" w:eastAsia="Times New Roman" w:hAnsi="Times New Roman" w:cs="Times New Roman"/>
          <w:i/>
        </w:rPr>
        <w:t xml:space="preserve"> </w:t>
      </w:r>
      <w:proofErr w:type="spellStart"/>
      <w:r w:rsidRPr="008F3598">
        <w:rPr>
          <w:rFonts w:ascii="Times New Roman" w:eastAsia="Times New Roman" w:hAnsi="Times New Roman" w:cs="Times New Roman"/>
        </w:rPr>
        <w:t>terhadap</w:t>
      </w:r>
      <w:proofErr w:type="spellEnd"/>
      <w:r w:rsidRPr="008F3598">
        <w:rPr>
          <w:rFonts w:ascii="Times New Roman" w:eastAsia="Times New Roman" w:hAnsi="Times New Roman" w:cs="Times New Roman"/>
        </w:rPr>
        <w:t xml:space="preserve"> </w:t>
      </w:r>
      <w:r w:rsidRPr="008F3598">
        <w:rPr>
          <w:rFonts w:ascii="Times New Roman" w:eastAsia="Times New Roman" w:hAnsi="Times New Roman" w:cs="Times New Roman"/>
          <w:i/>
        </w:rPr>
        <w:t xml:space="preserve">work engagement </w:t>
      </w:r>
      <w:proofErr w:type="spellStart"/>
      <w:r w:rsidRPr="008F3598">
        <w:rPr>
          <w:rFonts w:ascii="Times New Roman" w:eastAsia="Times New Roman" w:hAnsi="Times New Roman" w:cs="Times New Roman"/>
        </w:rPr>
        <w:t>bagi</w:t>
      </w:r>
      <w:proofErr w:type="spellEnd"/>
      <w:r w:rsidRPr="008F3598">
        <w:rPr>
          <w:rFonts w:ascii="Times New Roman" w:eastAsia="Times New Roman" w:hAnsi="Times New Roman" w:cs="Times New Roman"/>
        </w:rPr>
        <w:t xml:space="preserve"> para </w:t>
      </w:r>
      <w:proofErr w:type="spellStart"/>
      <w:r w:rsidRPr="008F3598">
        <w:rPr>
          <w:rFonts w:ascii="Times New Roman" w:eastAsia="Times New Roman" w:hAnsi="Times New Roman" w:cs="Times New Roman"/>
        </w:rPr>
        <w:t>aparatur</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sipil</w:t>
      </w:r>
      <w:proofErr w:type="spellEnd"/>
      <w:r w:rsidRPr="008F3598">
        <w:rPr>
          <w:rFonts w:ascii="Times New Roman" w:eastAsia="Times New Roman" w:hAnsi="Times New Roman" w:cs="Times New Roman"/>
        </w:rPr>
        <w:t xml:space="preserve"> negara di Biro </w:t>
      </w:r>
      <w:proofErr w:type="spellStart"/>
      <w:r w:rsidRPr="008F3598">
        <w:rPr>
          <w:rFonts w:ascii="Times New Roman" w:eastAsia="Times New Roman" w:hAnsi="Times New Roman" w:cs="Times New Roman"/>
        </w:rPr>
        <w:t>Umum</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Hubungan</w:t>
      </w:r>
      <w:proofErr w:type="spellEnd"/>
      <w:r w:rsidRPr="008F3598">
        <w:rPr>
          <w:rFonts w:ascii="Times New Roman" w:eastAsia="Times New Roman" w:hAnsi="Times New Roman" w:cs="Times New Roman"/>
        </w:rPr>
        <w:t xml:space="preserve"> Masyarakat dan </w:t>
      </w:r>
      <w:proofErr w:type="spellStart"/>
      <w:r w:rsidRPr="008F3598">
        <w:rPr>
          <w:rFonts w:ascii="Times New Roman" w:eastAsia="Times New Roman" w:hAnsi="Times New Roman" w:cs="Times New Roman"/>
        </w:rPr>
        <w:t>Protokol</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Setda</w:t>
      </w:r>
      <w:proofErr w:type="spellEnd"/>
      <w:r w:rsidRPr="008F3598">
        <w:rPr>
          <w:rFonts w:ascii="Times New Roman" w:eastAsia="Times New Roman" w:hAnsi="Times New Roman" w:cs="Times New Roman"/>
        </w:rPr>
        <w:t xml:space="preserve"> DIY</w:t>
      </w:r>
      <w:r>
        <w:rPr>
          <w:rFonts w:ascii="Times New Roman" w:eastAsia="Times New Roman" w:hAnsi="Times New Roman" w:cs="Times New Roman"/>
        </w:rPr>
        <w:t>.</w:t>
      </w:r>
    </w:p>
    <w:p w14:paraId="26FB8848" w14:textId="77777777" w:rsidR="003E35AF" w:rsidRDefault="003E35AF" w:rsidP="00EA06FF">
      <w:pPr>
        <w:spacing w:after="0" w:line="360" w:lineRule="auto"/>
        <w:ind w:right="11" w:firstLine="720"/>
        <w:jc w:val="both"/>
        <w:rPr>
          <w:rFonts w:ascii="Times New Roman" w:eastAsia="Times New Roman" w:hAnsi="Times New Roman" w:cs="Times New Roman"/>
        </w:rPr>
      </w:pPr>
    </w:p>
    <w:p w14:paraId="689FF7E5" w14:textId="174C9A72" w:rsidR="00F251A8" w:rsidRDefault="00F251A8" w:rsidP="00EA06FF">
      <w:pPr>
        <w:spacing w:after="0" w:line="360" w:lineRule="auto"/>
        <w:ind w:right="-45"/>
        <w:jc w:val="both"/>
        <w:rPr>
          <w:rFonts w:ascii="Times New Roman" w:hAnsi="Times New Roman" w:cs="Times New Roman"/>
          <w:b/>
          <w:bCs/>
        </w:rPr>
      </w:pPr>
      <w:r w:rsidRPr="00DD7A80">
        <w:rPr>
          <w:rFonts w:ascii="Times New Roman" w:hAnsi="Times New Roman" w:cs="Times New Roman"/>
          <w:b/>
          <w:bCs/>
        </w:rPr>
        <w:t>METODE</w:t>
      </w:r>
    </w:p>
    <w:p w14:paraId="69C726B1" w14:textId="77777777" w:rsidR="00EA06FF" w:rsidRPr="00EA06FF" w:rsidRDefault="00EA06FF" w:rsidP="00EA06FF">
      <w:pPr>
        <w:spacing w:after="0" w:line="360" w:lineRule="auto"/>
        <w:ind w:right="-45"/>
        <w:jc w:val="both"/>
        <w:rPr>
          <w:rFonts w:ascii="Times New Roman" w:hAnsi="Times New Roman" w:cs="Times New Roman"/>
        </w:rPr>
      </w:pPr>
      <w:proofErr w:type="spellStart"/>
      <w:r w:rsidRPr="00EA06FF">
        <w:rPr>
          <w:rFonts w:ascii="Times New Roman" w:hAnsi="Times New Roman" w:cs="Times New Roman"/>
        </w:rPr>
        <w:t>Jenis</w:t>
      </w:r>
      <w:proofErr w:type="spellEnd"/>
      <w:r w:rsidRPr="00EA06FF">
        <w:rPr>
          <w:rFonts w:ascii="Times New Roman" w:hAnsi="Times New Roman" w:cs="Times New Roman"/>
        </w:rPr>
        <w:t xml:space="preserve"> </w:t>
      </w:r>
      <w:proofErr w:type="spellStart"/>
      <w:r w:rsidRPr="00EA06FF">
        <w:rPr>
          <w:rFonts w:ascii="Times New Roman" w:hAnsi="Times New Roman" w:cs="Times New Roman"/>
        </w:rPr>
        <w:t>penelitian</w:t>
      </w:r>
      <w:proofErr w:type="spellEnd"/>
      <w:r w:rsidRPr="00EA06FF">
        <w:rPr>
          <w:rFonts w:ascii="Times New Roman" w:hAnsi="Times New Roman" w:cs="Times New Roman"/>
        </w:rPr>
        <w:t xml:space="preserve"> </w:t>
      </w:r>
    </w:p>
    <w:p w14:paraId="404CDE44" w14:textId="5742EF22" w:rsidR="00EA06FF" w:rsidRPr="00EA06FF" w:rsidRDefault="00EA06FF" w:rsidP="00EA06FF">
      <w:pPr>
        <w:spacing w:after="0" w:line="360" w:lineRule="auto"/>
        <w:ind w:right="-45"/>
        <w:jc w:val="both"/>
        <w:rPr>
          <w:rFonts w:ascii="Times New Roman" w:hAnsi="Times New Roman" w:cs="Times New Roman"/>
        </w:rPr>
      </w:pPr>
      <w:proofErr w:type="spellStart"/>
      <w:r w:rsidRPr="00EA06FF">
        <w:rPr>
          <w:rFonts w:ascii="Times New Roman" w:hAnsi="Times New Roman" w:cs="Times New Roman"/>
        </w:rPr>
        <w:t>Penelitian</w:t>
      </w:r>
      <w:proofErr w:type="spellEnd"/>
      <w:r w:rsidRPr="00EA06FF">
        <w:rPr>
          <w:rFonts w:ascii="Times New Roman" w:hAnsi="Times New Roman" w:cs="Times New Roman"/>
        </w:rPr>
        <w:t xml:space="preserve"> </w:t>
      </w:r>
      <w:proofErr w:type="spellStart"/>
      <w:r w:rsidRPr="00EA06FF">
        <w:rPr>
          <w:rFonts w:ascii="Times New Roman" w:hAnsi="Times New Roman" w:cs="Times New Roman"/>
        </w:rPr>
        <w:t>ini</w:t>
      </w:r>
      <w:proofErr w:type="spellEnd"/>
      <w:r w:rsidRPr="00EA06FF">
        <w:rPr>
          <w:rFonts w:ascii="Times New Roman" w:hAnsi="Times New Roman" w:cs="Times New Roman"/>
        </w:rPr>
        <w:t xml:space="preserve"> </w:t>
      </w:r>
      <w:proofErr w:type="spellStart"/>
      <w:r w:rsidRPr="00EA06FF">
        <w:rPr>
          <w:rFonts w:ascii="Times New Roman" w:hAnsi="Times New Roman" w:cs="Times New Roman"/>
        </w:rPr>
        <w:t>menggunakan</w:t>
      </w:r>
      <w:proofErr w:type="spellEnd"/>
      <w:r w:rsidRPr="00EA06FF">
        <w:rPr>
          <w:rFonts w:ascii="Times New Roman" w:hAnsi="Times New Roman" w:cs="Times New Roman"/>
        </w:rPr>
        <w:t xml:space="preserve"> </w:t>
      </w:r>
      <w:proofErr w:type="spellStart"/>
      <w:r w:rsidRPr="00EA06FF">
        <w:rPr>
          <w:rFonts w:ascii="Times New Roman" w:hAnsi="Times New Roman" w:cs="Times New Roman"/>
        </w:rPr>
        <w:t>pendekatan</w:t>
      </w:r>
      <w:proofErr w:type="spellEnd"/>
      <w:r w:rsidRPr="00EA06FF">
        <w:rPr>
          <w:rFonts w:ascii="Times New Roman" w:hAnsi="Times New Roman" w:cs="Times New Roman"/>
        </w:rPr>
        <w:t xml:space="preserve"> </w:t>
      </w:r>
      <w:proofErr w:type="spellStart"/>
      <w:r w:rsidRPr="00EA06FF">
        <w:rPr>
          <w:rFonts w:ascii="Times New Roman" w:hAnsi="Times New Roman" w:cs="Times New Roman"/>
        </w:rPr>
        <w:t>kuantitatif</w:t>
      </w:r>
      <w:proofErr w:type="spellEnd"/>
      <w:r w:rsidRPr="00EA06FF">
        <w:rPr>
          <w:rFonts w:ascii="Times New Roman" w:hAnsi="Times New Roman" w:cs="Times New Roman"/>
        </w:rPr>
        <w:t xml:space="preserve">. </w:t>
      </w:r>
    </w:p>
    <w:p w14:paraId="0288AE6D" w14:textId="77777777" w:rsidR="00EA06FF" w:rsidRPr="00EA06FF" w:rsidRDefault="00EA06FF" w:rsidP="00EA06FF">
      <w:pPr>
        <w:spacing w:after="0" w:line="360" w:lineRule="auto"/>
        <w:ind w:right="-45"/>
        <w:jc w:val="both"/>
        <w:rPr>
          <w:rFonts w:ascii="Times New Roman" w:hAnsi="Times New Roman" w:cs="Times New Roman"/>
        </w:rPr>
      </w:pPr>
    </w:p>
    <w:p w14:paraId="3BFD5904" w14:textId="34A03E74" w:rsidR="00EA06FF" w:rsidRPr="00EA06FF" w:rsidRDefault="00EA06FF" w:rsidP="00EA06FF">
      <w:pPr>
        <w:spacing w:after="0" w:line="360" w:lineRule="auto"/>
        <w:ind w:right="-45"/>
        <w:jc w:val="both"/>
        <w:rPr>
          <w:rFonts w:ascii="Times New Roman" w:hAnsi="Times New Roman" w:cs="Times New Roman"/>
        </w:rPr>
      </w:pPr>
      <w:r w:rsidRPr="00EA06FF">
        <w:rPr>
          <w:rFonts w:ascii="Times New Roman" w:hAnsi="Times New Roman" w:cs="Times New Roman"/>
        </w:rPr>
        <w:t xml:space="preserve">Waktu dan </w:t>
      </w:r>
      <w:proofErr w:type="spellStart"/>
      <w:r w:rsidRPr="00EA06FF">
        <w:rPr>
          <w:rFonts w:ascii="Times New Roman" w:hAnsi="Times New Roman" w:cs="Times New Roman"/>
        </w:rPr>
        <w:t>tempat</w:t>
      </w:r>
      <w:proofErr w:type="spellEnd"/>
      <w:r w:rsidRPr="00EA06FF">
        <w:rPr>
          <w:rFonts w:ascii="Times New Roman" w:hAnsi="Times New Roman" w:cs="Times New Roman"/>
        </w:rPr>
        <w:t xml:space="preserve"> </w:t>
      </w:r>
      <w:proofErr w:type="spellStart"/>
      <w:r w:rsidRPr="00EA06FF">
        <w:rPr>
          <w:rFonts w:ascii="Times New Roman" w:hAnsi="Times New Roman" w:cs="Times New Roman"/>
        </w:rPr>
        <w:t>penelitian</w:t>
      </w:r>
      <w:proofErr w:type="spellEnd"/>
      <w:r w:rsidRPr="00EA06FF">
        <w:rPr>
          <w:rFonts w:ascii="Times New Roman" w:hAnsi="Times New Roman" w:cs="Times New Roman"/>
        </w:rPr>
        <w:t xml:space="preserve"> </w:t>
      </w:r>
    </w:p>
    <w:p w14:paraId="75F261DA" w14:textId="22C4A19C" w:rsidR="00EA06FF" w:rsidRPr="00EA06FF" w:rsidRDefault="00EA06FF" w:rsidP="00EA06FF">
      <w:pPr>
        <w:spacing w:after="0" w:line="360" w:lineRule="auto"/>
        <w:ind w:right="-45"/>
        <w:jc w:val="both"/>
        <w:rPr>
          <w:rFonts w:ascii="Times New Roman" w:hAnsi="Times New Roman" w:cs="Times New Roman"/>
        </w:rPr>
      </w:pPr>
      <w:proofErr w:type="spellStart"/>
      <w:r w:rsidRPr="00EA06FF">
        <w:rPr>
          <w:rFonts w:ascii="Times New Roman" w:hAnsi="Times New Roman" w:cs="Times New Roman"/>
        </w:rPr>
        <w:t>Penelitian</w:t>
      </w:r>
      <w:proofErr w:type="spellEnd"/>
      <w:r w:rsidRPr="00EA06FF">
        <w:rPr>
          <w:rFonts w:ascii="Times New Roman" w:hAnsi="Times New Roman" w:cs="Times New Roman"/>
        </w:rPr>
        <w:t xml:space="preserve"> </w:t>
      </w:r>
      <w:proofErr w:type="spellStart"/>
      <w:r w:rsidRPr="00EA06FF">
        <w:rPr>
          <w:rFonts w:ascii="Times New Roman" w:hAnsi="Times New Roman" w:cs="Times New Roman"/>
        </w:rPr>
        <w:t>ini</w:t>
      </w:r>
      <w:proofErr w:type="spellEnd"/>
      <w:r w:rsidRPr="00EA06FF">
        <w:rPr>
          <w:rFonts w:ascii="Times New Roman" w:hAnsi="Times New Roman" w:cs="Times New Roman"/>
        </w:rPr>
        <w:t xml:space="preserve"> </w:t>
      </w:r>
      <w:proofErr w:type="spellStart"/>
      <w:r w:rsidRPr="00EA06FF">
        <w:rPr>
          <w:rFonts w:ascii="Times New Roman" w:hAnsi="Times New Roman" w:cs="Times New Roman"/>
        </w:rPr>
        <w:t>dilakukan</w:t>
      </w:r>
      <w:proofErr w:type="spellEnd"/>
      <w:r w:rsidRPr="00EA06FF">
        <w:rPr>
          <w:rFonts w:ascii="Times New Roman" w:hAnsi="Times New Roman" w:cs="Times New Roman"/>
        </w:rPr>
        <w:t xml:space="preserve"> di </w:t>
      </w:r>
      <w:r w:rsidR="0073721B" w:rsidRPr="008F3598">
        <w:rPr>
          <w:rFonts w:ascii="Times New Roman" w:hAnsi="Times New Roman" w:cs="Times New Roman"/>
        </w:rPr>
        <w:t xml:space="preserve">Biro </w:t>
      </w:r>
      <w:proofErr w:type="spellStart"/>
      <w:r w:rsidR="0073721B" w:rsidRPr="008F3598">
        <w:rPr>
          <w:rFonts w:ascii="Times New Roman" w:hAnsi="Times New Roman" w:cs="Times New Roman"/>
        </w:rPr>
        <w:t>Umum</w:t>
      </w:r>
      <w:proofErr w:type="spellEnd"/>
      <w:r w:rsidR="0073721B" w:rsidRPr="008F3598">
        <w:rPr>
          <w:rFonts w:ascii="Times New Roman" w:hAnsi="Times New Roman" w:cs="Times New Roman"/>
        </w:rPr>
        <w:t xml:space="preserve">, </w:t>
      </w:r>
      <w:proofErr w:type="spellStart"/>
      <w:r w:rsidR="0073721B" w:rsidRPr="008F3598">
        <w:rPr>
          <w:rFonts w:ascii="Times New Roman" w:hAnsi="Times New Roman" w:cs="Times New Roman"/>
        </w:rPr>
        <w:t>Hubungan</w:t>
      </w:r>
      <w:proofErr w:type="spellEnd"/>
      <w:r w:rsidR="0073721B" w:rsidRPr="008F3598">
        <w:rPr>
          <w:rFonts w:ascii="Times New Roman" w:hAnsi="Times New Roman" w:cs="Times New Roman"/>
        </w:rPr>
        <w:t xml:space="preserve"> Masyarakat dan </w:t>
      </w:r>
      <w:proofErr w:type="spellStart"/>
      <w:r w:rsidR="0073721B" w:rsidRPr="008F3598">
        <w:rPr>
          <w:rFonts w:ascii="Times New Roman" w:hAnsi="Times New Roman" w:cs="Times New Roman"/>
        </w:rPr>
        <w:t>Protokol</w:t>
      </w:r>
      <w:proofErr w:type="spellEnd"/>
      <w:r w:rsidR="0073721B" w:rsidRPr="008F3598">
        <w:rPr>
          <w:rFonts w:ascii="Times New Roman" w:hAnsi="Times New Roman" w:cs="Times New Roman"/>
        </w:rPr>
        <w:t xml:space="preserve"> </w:t>
      </w:r>
      <w:proofErr w:type="spellStart"/>
      <w:r w:rsidR="0073721B" w:rsidRPr="008F3598">
        <w:rPr>
          <w:rFonts w:ascii="Times New Roman" w:hAnsi="Times New Roman" w:cs="Times New Roman"/>
        </w:rPr>
        <w:t>Setda</w:t>
      </w:r>
      <w:proofErr w:type="spellEnd"/>
      <w:r w:rsidR="0073721B" w:rsidRPr="008F3598">
        <w:rPr>
          <w:rFonts w:ascii="Times New Roman" w:hAnsi="Times New Roman" w:cs="Times New Roman"/>
        </w:rPr>
        <w:t xml:space="preserve"> DIY</w:t>
      </w:r>
    </w:p>
    <w:p w14:paraId="2C00C55D" w14:textId="77777777" w:rsidR="00EA06FF" w:rsidRPr="00EA06FF" w:rsidRDefault="00EA06FF" w:rsidP="00EA06FF">
      <w:pPr>
        <w:spacing w:after="0" w:line="360" w:lineRule="auto"/>
        <w:ind w:right="-45"/>
        <w:jc w:val="both"/>
        <w:rPr>
          <w:rFonts w:ascii="Times New Roman" w:hAnsi="Times New Roman" w:cs="Times New Roman"/>
        </w:rPr>
      </w:pPr>
    </w:p>
    <w:p w14:paraId="70CDC7ED" w14:textId="3EDA706B" w:rsidR="00EA06FF" w:rsidRDefault="00EA06FF" w:rsidP="00EA06FF">
      <w:pPr>
        <w:spacing w:after="0" w:line="360" w:lineRule="auto"/>
        <w:ind w:right="-45"/>
        <w:jc w:val="both"/>
        <w:rPr>
          <w:rFonts w:ascii="Times New Roman" w:hAnsi="Times New Roman" w:cs="Times New Roman"/>
        </w:rPr>
      </w:pPr>
      <w:proofErr w:type="spellStart"/>
      <w:r w:rsidRPr="00EA06FF">
        <w:rPr>
          <w:rFonts w:ascii="Times New Roman" w:hAnsi="Times New Roman" w:cs="Times New Roman"/>
        </w:rPr>
        <w:t>P</w:t>
      </w:r>
      <w:r w:rsidR="00FC7BAC">
        <w:rPr>
          <w:rFonts w:ascii="Times New Roman" w:hAnsi="Times New Roman" w:cs="Times New Roman"/>
        </w:rPr>
        <w:t>engambilan</w:t>
      </w:r>
      <w:proofErr w:type="spellEnd"/>
      <w:r w:rsidR="00FC7BAC">
        <w:rPr>
          <w:rFonts w:ascii="Times New Roman" w:hAnsi="Times New Roman" w:cs="Times New Roman"/>
        </w:rPr>
        <w:t xml:space="preserve"> data dan </w:t>
      </w:r>
      <w:proofErr w:type="spellStart"/>
      <w:r w:rsidR="00FC7BAC">
        <w:rPr>
          <w:rFonts w:ascii="Times New Roman" w:hAnsi="Times New Roman" w:cs="Times New Roman"/>
        </w:rPr>
        <w:t>p</w:t>
      </w:r>
      <w:r w:rsidRPr="00EA06FF">
        <w:rPr>
          <w:rFonts w:ascii="Times New Roman" w:hAnsi="Times New Roman" w:cs="Times New Roman"/>
        </w:rPr>
        <w:t>enulisan</w:t>
      </w:r>
      <w:proofErr w:type="spellEnd"/>
      <w:r w:rsidRPr="00EA06FF">
        <w:rPr>
          <w:rFonts w:ascii="Times New Roman" w:hAnsi="Times New Roman" w:cs="Times New Roman"/>
        </w:rPr>
        <w:t xml:space="preserve"> </w:t>
      </w:r>
      <w:proofErr w:type="spellStart"/>
      <w:r w:rsidRPr="00EA06FF">
        <w:rPr>
          <w:rFonts w:ascii="Times New Roman" w:hAnsi="Times New Roman" w:cs="Times New Roman"/>
        </w:rPr>
        <w:t>penelitian</w:t>
      </w:r>
      <w:proofErr w:type="spellEnd"/>
      <w:r w:rsidRPr="00EA06FF">
        <w:rPr>
          <w:rFonts w:ascii="Times New Roman" w:hAnsi="Times New Roman" w:cs="Times New Roman"/>
        </w:rPr>
        <w:t xml:space="preserve"> </w:t>
      </w:r>
      <w:proofErr w:type="spellStart"/>
      <w:r w:rsidRPr="00EA06FF">
        <w:rPr>
          <w:rFonts w:ascii="Times New Roman" w:hAnsi="Times New Roman" w:cs="Times New Roman"/>
        </w:rPr>
        <w:t>ini</w:t>
      </w:r>
      <w:proofErr w:type="spellEnd"/>
      <w:r w:rsidRPr="00EA06FF">
        <w:rPr>
          <w:rFonts w:ascii="Times New Roman" w:hAnsi="Times New Roman" w:cs="Times New Roman"/>
        </w:rPr>
        <w:t xml:space="preserve"> </w:t>
      </w:r>
      <w:proofErr w:type="spellStart"/>
      <w:r w:rsidRPr="00EA06FF">
        <w:rPr>
          <w:rFonts w:ascii="Times New Roman" w:hAnsi="Times New Roman" w:cs="Times New Roman"/>
        </w:rPr>
        <w:t>dilaksanakan</w:t>
      </w:r>
      <w:proofErr w:type="spellEnd"/>
      <w:r w:rsidRPr="00EA06FF">
        <w:rPr>
          <w:rFonts w:ascii="Times New Roman" w:hAnsi="Times New Roman" w:cs="Times New Roman"/>
        </w:rPr>
        <w:t xml:space="preserve"> pada </w:t>
      </w:r>
      <w:proofErr w:type="spellStart"/>
      <w:r w:rsidR="00FC7BAC">
        <w:rPr>
          <w:rFonts w:ascii="Times New Roman" w:hAnsi="Times New Roman" w:cs="Times New Roman"/>
        </w:rPr>
        <w:t>bulan</w:t>
      </w:r>
      <w:proofErr w:type="spellEnd"/>
      <w:r w:rsidR="00FC7BAC">
        <w:rPr>
          <w:rFonts w:ascii="Times New Roman" w:hAnsi="Times New Roman" w:cs="Times New Roman"/>
        </w:rPr>
        <w:t xml:space="preserve"> </w:t>
      </w:r>
      <w:proofErr w:type="spellStart"/>
      <w:r w:rsidR="00FC7BAC">
        <w:rPr>
          <w:rFonts w:ascii="Times New Roman" w:hAnsi="Times New Roman" w:cs="Times New Roman"/>
        </w:rPr>
        <w:t>Juni</w:t>
      </w:r>
      <w:proofErr w:type="spellEnd"/>
      <w:r w:rsidR="00FC7BAC">
        <w:rPr>
          <w:rFonts w:ascii="Times New Roman" w:hAnsi="Times New Roman" w:cs="Times New Roman"/>
        </w:rPr>
        <w:t xml:space="preserve"> 2023.</w:t>
      </w:r>
    </w:p>
    <w:p w14:paraId="74CA0173" w14:textId="77777777" w:rsidR="000C6587" w:rsidRDefault="000C6587" w:rsidP="00EA06FF">
      <w:pPr>
        <w:spacing w:after="0" w:line="360" w:lineRule="auto"/>
        <w:ind w:right="-45"/>
        <w:jc w:val="both"/>
      </w:pPr>
    </w:p>
    <w:p w14:paraId="04D7B77D" w14:textId="77777777" w:rsidR="000C6587" w:rsidRPr="000C6587" w:rsidRDefault="000C6587" w:rsidP="00EA06FF">
      <w:pPr>
        <w:spacing w:after="0" w:line="360" w:lineRule="auto"/>
        <w:ind w:right="-45"/>
        <w:jc w:val="both"/>
        <w:rPr>
          <w:rFonts w:ascii="Times New Roman" w:hAnsi="Times New Roman" w:cs="Times New Roman"/>
        </w:rPr>
      </w:pPr>
      <w:proofErr w:type="spellStart"/>
      <w:r w:rsidRPr="000C6587">
        <w:rPr>
          <w:rFonts w:ascii="Times New Roman" w:hAnsi="Times New Roman" w:cs="Times New Roman"/>
        </w:rPr>
        <w:t>Subjek</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Penelitian</w:t>
      </w:r>
      <w:proofErr w:type="spellEnd"/>
      <w:r w:rsidRPr="000C6587">
        <w:rPr>
          <w:rFonts w:ascii="Times New Roman" w:hAnsi="Times New Roman" w:cs="Times New Roman"/>
        </w:rPr>
        <w:t xml:space="preserve"> </w:t>
      </w:r>
    </w:p>
    <w:p w14:paraId="37F1A071" w14:textId="1454CE0F" w:rsidR="000C6587" w:rsidRPr="000C6587" w:rsidRDefault="000C6587" w:rsidP="00EA06FF">
      <w:pPr>
        <w:spacing w:after="0" w:line="360" w:lineRule="auto"/>
        <w:ind w:right="-45"/>
        <w:jc w:val="both"/>
        <w:rPr>
          <w:rFonts w:ascii="Times New Roman" w:hAnsi="Times New Roman" w:cs="Times New Roman"/>
        </w:rPr>
      </w:pPr>
      <w:proofErr w:type="spellStart"/>
      <w:r w:rsidRPr="000C6587">
        <w:rPr>
          <w:rFonts w:ascii="Times New Roman" w:hAnsi="Times New Roman" w:cs="Times New Roman"/>
        </w:rPr>
        <w:t>Subjek</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penelitian</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yaitu</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sebanyak</w:t>
      </w:r>
      <w:proofErr w:type="spellEnd"/>
      <w:r w:rsidRPr="000C6587">
        <w:rPr>
          <w:rFonts w:ascii="Times New Roman" w:hAnsi="Times New Roman" w:cs="Times New Roman"/>
        </w:rPr>
        <w:t xml:space="preserve"> </w:t>
      </w:r>
      <w:r>
        <w:rPr>
          <w:rFonts w:ascii="Times New Roman" w:hAnsi="Times New Roman" w:cs="Times New Roman"/>
        </w:rPr>
        <w:t>132</w:t>
      </w:r>
      <w:r w:rsidRPr="000C6587">
        <w:rPr>
          <w:rFonts w:ascii="Times New Roman" w:hAnsi="Times New Roman" w:cs="Times New Roman"/>
        </w:rPr>
        <w:t xml:space="preserve"> </w:t>
      </w:r>
      <w:proofErr w:type="spellStart"/>
      <w:r>
        <w:rPr>
          <w:rFonts w:ascii="Times New Roman" w:hAnsi="Times New Roman" w:cs="Times New Roman"/>
        </w:rPr>
        <w:t>pegawai</w:t>
      </w:r>
      <w:proofErr w:type="spellEnd"/>
      <w:r>
        <w:rPr>
          <w:rFonts w:ascii="Times New Roman" w:hAnsi="Times New Roman" w:cs="Times New Roman"/>
        </w:rPr>
        <w:t xml:space="preserve"> ASN </w:t>
      </w:r>
      <w:r w:rsidRPr="008F3598">
        <w:rPr>
          <w:rFonts w:ascii="Times New Roman" w:eastAsia="Times New Roman" w:hAnsi="Times New Roman" w:cs="Times New Roman"/>
        </w:rPr>
        <w:t xml:space="preserve">di Biro </w:t>
      </w:r>
      <w:proofErr w:type="spellStart"/>
      <w:r w:rsidRPr="008F3598">
        <w:rPr>
          <w:rFonts w:ascii="Times New Roman" w:eastAsia="Times New Roman" w:hAnsi="Times New Roman" w:cs="Times New Roman"/>
        </w:rPr>
        <w:t>Umum</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Hubungan</w:t>
      </w:r>
      <w:proofErr w:type="spellEnd"/>
      <w:r w:rsidRPr="008F3598">
        <w:rPr>
          <w:rFonts w:ascii="Times New Roman" w:eastAsia="Times New Roman" w:hAnsi="Times New Roman" w:cs="Times New Roman"/>
        </w:rPr>
        <w:t xml:space="preserve"> Masyarakat dan </w:t>
      </w:r>
      <w:proofErr w:type="spellStart"/>
      <w:r w:rsidRPr="008F3598">
        <w:rPr>
          <w:rFonts w:ascii="Times New Roman" w:eastAsia="Times New Roman" w:hAnsi="Times New Roman" w:cs="Times New Roman"/>
        </w:rPr>
        <w:t>Protokol</w:t>
      </w:r>
      <w:proofErr w:type="spellEnd"/>
      <w:r w:rsidRPr="008F3598">
        <w:rPr>
          <w:rFonts w:ascii="Times New Roman" w:eastAsia="Times New Roman" w:hAnsi="Times New Roman" w:cs="Times New Roman"/>
        </w:rPr>
        <w:t xml:space="preserve"> </w:t>
      </w:r>
      <w:proofErr w:type="spellStart"/>
      <w:r w:rsidRPr="008F3598">
        <w:rPr>
          <w:rFonts w:ascii="Times New Roman" w:eastAsia="Times New Roman" w:hAnsi="Times New Roman" w:cs="Times New Roman"/>
        </w:rPr>
        <w:t>Setda</w:t>
      </w:r>
      <w:proofErr w:type="spellEnd"/>
      <w:r w:rsidRPr="008F3598">
        <w:rPr>
          <w:rFonts w:ascii="Times New Roman" w:eastAsia="Times New Roman" w:hAnsi="Times New Roman" w:cs="Times New Roman"/>
        </w:rPr>
        <w:t xml:space="preserve"> DIY</w:t>
      </w:r>
      <w:r w:rsidR="0022596D">
        <w:rPr>
          <w:rFonts w:ascii="Times New Roman" w:eastAsia="Times New Roman" w:hAnsi="Times New Roman" w:cs="Times New Roman"/>
        </w:rPr>
        <w:t>.</w:t>
      </w:r>
    </w:p>
    <w:p w14:paraId="0D094CB9" w14:textId="77777777" w:rsidR="000C6587" w:rsidRPr="000C6587" w:rsidRDefault="000C6587" w:rsidP="00EA06FF">
      <w:pPr>
        <w:spacing w:after="0" w:line="360" w:lineRule="auto"/>
        <w:ind w:right="-45"/>
        <w:jc w:val="both"/>
        <w:rPr>
          <w:rFonts w:ascii="Times New Roman" w:hAnsi="Times New Roman" w:cs="Times New Roman"/>
        </w:rPr>
      </w:pPr>
    </w:p>
    <w:p w14:paraId="5D179F72" w14:textId="6E2187A7" w:rsidR="000C6587" w:rsidRDefault="000C6587" w:rsidP="00EA06FF">
      <w:pPr>
        <w:spacing w:after="0" w:line="360" w:lineRule="auto"/>
        <w:ind w:right="-45"/>
        <w:jc w:val="both"/>
        <w:rPr>
          <w:rFonts w:ascii="Times New Roman" w:hAnsi="Times New Roman" w:cs="Times New Roman"/>
        </w:rPr>
      </w:pPr>
      <w:r w:rsidRPr="000C6587">
        <w:rPr>
          <w:rFonts w:ascii="Times New Roman" w:hAnsi="Times New Roman" w:cs="Times New Roman"/>
        </w:rPr>
        <w:t xml:space="preserve">Teknik </w:t>
      </w:r>
      <w:proofErr w:type="spellStart"/>
      <w:r w:rsidRPr="000C6587">
        <w:rPr>
          <w:rFonts w:ascii="Times New Roman" w:hAnsi="Times New Roman" w:cs="Times New Roman"/>
        </w:rPr>
        <w:t>pengumpulan</w:t>
      </w:r>
      <w:proofErr w:type="spellEnd"/>
      <w:r w:rsidRPr="000C6587">
        <w:rPr>
          <w:rFonts w:ascii="Times New Roman" w:hAnsi="Times New Roman" w:cs="Times New Roman"/>
        </w:rPr>
        <w:t xml:space="preserve"> data dan </w:t>
      </w:r>
      <w:proofErr w:type="spellStart"/>
      <w:r w:rsidRPr="000C6587">
        <w:rPr>
          <w:rFonts w:ascii="Times New Roman" w:hAnsi="Times New Roman" w:cs="Times New Roman"/>
        </w:rPr>
        <w:t>instrumen</w:t>
      </w:r>
      <w:proofErr w:type="spellEnd"/>
      <w:r w:rsidRPr="000C6587">
        <w:rPr>
          <w:rFonts w:ascii="Times New Roman" w:hAnsi="Times New Roman" w:cs="Times New Roman"/>
        </w:rPr>
        <w:t xml:space="preserve"> Teknik </w:t>
      </w:r>
      <w:proofErr w:type="spellStart"/>
      <w:r w:rsidRPr="000C6587">
        <w:rPr>
          <w:rFonts w:ascii="Times New Roman" w:hAnsi="Times New Roman" w:cs="Times New Roman"/>
        </w:rPr>
        <w:t>pengumpulan</w:t>
      </w:r>
      <w:proofErr w:type="spellEnd"/>
      <w:r w:rsidRPr="000C6587">
        <w:rPr>
          <w:rFonts w:ascii="Times New Roman" w:hAnsi="Times New Roman" w:cs="Times New Roman"/>
        </w:rPr>
        <w:t xml:space="preserve"> data pada </w:t>
      </w:r>
      <w:proofErr w:type="spellStart"/>
      <w:r w:rsidRPr="000C6587">
        <w:rPr>
          <w:rFonts w:ascii="Times New Roman" w:hAnsi="Times New Roman" w:cs="Times New Roman"/>
        </w:rPr>
        <w:t>penelitian</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ini</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menggunakan</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kuesioner</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berupa</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skala</w:t>
      </w:r>
      <w:proofErr w:type="spellEnd"/>
      <w:r w:rsidRPr="000C6587">
        <w:rPr>
          <w:rFonts w:ascii="Times New Roman" w:hAnsi="Times New Roman" w:cs="Times New Roman"/>
        </w:rPr>
        <w:t xml:space="preserve"> Likert yang </w:t>
      </w:r>
      <w:proofErr w:type="spellStart"/>
      <w:r w:rsidRPr="000C6587">
        <w:rPr>
          <w:rFonts w:ascii="Times New Roman" w:hAnsi="Times New Roman" w:cs="Times New Roman"/>
        </w:rPr>
        <w:t>dimodifikasi</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menjadi</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empat</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pilihan</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jawaban</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yaitu</w:t>
      </w:r>
      <w:proofErr w:type="spellEnd"/>
      <w:r w:rsidRPr="000C6587">
        <w:rPr>
          <w:rFonts w:ascii="Times New Roman" w:hAnsi="Times New Roman" w:cs="Times New Roman"/>
        </w:rPr>
        <w:t xml:space="preserve"> Sangat </w:t>
      </w:r>
      <w:proofErr w:type="spellStart"/>
      <w:r w:rsidRPr="000C6587">
        <w:rPr>
          <w:rFonts w:ascii="Times New Roman" w:hAnsi="Times New Roman" w:cs="Times New Roman"/>
        </w:rPr>
        <w:t>Sesuai</w:t>
      </w:r>
      <w:proofErr w:type="spellEnd"/>
      <w:r w:rsidRPr="000C6587">
        <w:rPr>
          <w:rFonts w:ascii="Times New Roman" w:hAnsi="Times New Roman" w:cs="Times New Roman"/>
        </w:rPr>
        <w:t xml:space="preserve"> (SS), </w:t>
      </w:r>
      <w:proofErr w:type="spellStart"/>
      <w:r w:rsidRPr="000C6587">
        <w:rPr>
          <w:rFonts w:ascii="Times New Roman" w:hAnsi="Times New Roman" w:cs="Times New Roman"/>
        </w:rPr>
        <w:t>Sesuai</w:t>
      </w:r>
      <w:proofErr w:type="spellEnd"/>
      <w:r w:rsidRPr="000C6587">
        <w:rPr>
          <w:rFonts w:ascii="Times New Roman" w:hAnsi="Times New Roman" w:cs="Times New Roman"/>
        </w:rPr>
        <w:t xml:space="preserve"> (S), </w:t>
      </w:r>
      <w:proofErr w:type="spellStart"/>
      <w:r w:rsidRPr="000C6587">
        <w:rPr>
          <w:rFonts w:ascii="Times New Roman" w:hAnsi="Times New Roman" w:cs="Times New Roman"/>
        </w:rPr>
        <w:t>Tidak</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Sesuai</w:t>
      </w:r>
      <w:proofErr w:type="spellEnd"/>
      <w:r w:rsidRPr="000C6587">
        <w:rPr>
          <w:rFonts w:ascii="Times New Roman" w:hAnsi="Times New Roman" w:cs="Times New Roman"/>
        </w:rPr>
        <w:t xml:space="preserve"> (TS), Sangat </w:t>
      </w:r>
      <w:proofErr w:type="spellStart"/>
      <w:r w:rsidRPr="000C6587">
        <w:rPr>
          <w:rFonts w:ascii="Times New Roman" w:hAnsi="Times New Roman" w:cs="Times New Roman"/>
        </w:rPr>
        <w:t>Tidak</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Sesuai</w:t>
      </w:r>
      <w:proofErr w:type="spellEnd"/>
      <w:r w:rsidRPr="000C6587">
        <w:rPr>
          <w:rFonts w:ascii="Times New Roman" w:hAnsi="Times New Roman" w:cs="Times New Roman"/>
        </w:rPr>
        <w:t xml:space="preserve"> (STS). </w:t>
      </w:r>
      <w:proofErr w:type="spellStart"/>
      <w:r w:rsidRPr="000C6587">
        <w:rPr>
          <w:rFonts w:ascii="Times New Roman" w:hAnsi="Times New Roman" w:cs="Times New Roman"/>
        </w:rPr>
        <w:t>Keempat</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pilihan</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jawaban</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tersebut</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memiliki</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skor</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nilai</w:t>
      </w:r>
      <w:proofErr w:type="spellEnd"/>
      <w:r w:rsidRPr="000C6587">
        <w:rPr>
          <w:rFonts w:ascii="Times New Roman" w:hAnsi="Times New Roman" w:cs="Times New Roman"/>
        </w:rPr>
        <w:t xml:space="preserve"> yang </w:t>
      </w:r>
      <w:proofErr w:type="spellStart"/>
      <w:r w:rsidRPr="000C6587">
        <w:rPr>
          <w:rFonts w:ascii="Times New Roman" w:hAnsi="Times New Roman" w:cs="Times New Roman"/>
        </w:rPr>
        <w:t>berbeda</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yaitu</w:t>
      </w:r>
      <w:proofErr w:type="spellEnd"/>
      <w:r w:rsidRPr="000C6587">
        <w:rPr>
          <w:rFonts w:ascii="Times New Roman" w:hAnsi="Times New Roman" w:cs="Times New Roman"/>
        </w:rPr>
        <w:t xml:space="preserve"> sangat </w:t>
      </w:r>
      <w:proofErr w:type="spellStart"/>
      <w:r w:rsidRPr="000C6587">
        <w:rPr>
          <w:rFonts w:ascii="Times New Roman" w:hAnsi="Times New Roman" w:cs="Times New Roman"/>
        </w:rPr>
        <w:t>sesuai</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dengan</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skor</w:t>
      </w:r>
      <w:proofErr w:type="spellEnd"/>
      <w:r w:rsidRPr="000C6587">
        <w:rPr>
          <w:rFonts w:ascii="Times New Roman" w:hAnsi="Times New Roman" w:cs="Times New Roman"/>
        </w:rPr>
        <w:t xml:space="preserve"> 4, </w:t>
      </w:r>
      <w:proofErr w:type="spellStart"/>
      <w:r w:rsidRPr="000C6587">
        <w:rPr>
          <w:rFonts w:ascii="Times New Roman" w:hAnsi="Times New Roman" w:cs="Times New Roman"/>
        </w:rPr>
        <w:t>sesuai</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dengan</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skor</w:t>
      </w:r>
      <w:proofErr w:type="spellEnd"/>
      <w:r w:rsidRPr="000C6587">
        <w:rPr>
          <w:rFonts w:ascii="Times New Roman" w:hAnsi="Times New Roman" w:cs="Times New Roman"/>
        </w:rPr>
        <w:t xml:space="preserve"> 3, </w:t>
      </w:r>
      <w:proofErr w:type="spellStart"/>
      <w:r w:rsidRPr="000C6587">
        <w:rPr>
          <w:rFonts w:ascii="Times New Roman" w:hAnsi="Times New Roman" w:cs="Times New Roman"/>
        </w:rPr>
        <w:t>tidak</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sesuai</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dengan</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skor</w:t>
      </w:r>
      <w:proofErr w:type="spellEnd"/>
      <w:r w:rsidRPr="000C6587">
        <w:rPr>
          <w:rFonts w:ascii="Times New Roman" w:hAnsi="Times New Roman" w:cs="Times New Roman"/>
        </w:rPr>
        <w:t xml:space="preserve"> 2, dan sangat </w:t>
      </w:r>
      <w:proofErr w:type="spellStart"/>
      <w:r w:rsidRPr="000C6587">
        <w:rPr>
          <w:rFonts w:ascii="Times New Roman" w:hAnsi="Times New Roman" w:cs="Times New Roman"/>
        </w:rPr>
        <w:t>tidak</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sesuai</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dengan</w:t>
      </w:r>
      <w:proofErr w:type="spellEnd"/>
      <w:r w:rsidRPr="000C6587">
        <w:rPr>
          <w:rFonts w:ascii="Times New Roman" w:hAnsi="Times New Roman" w:cs="Times New Roman"/>
        </w:rPr>
        <w:t xml:space="preserve"> </w:t>
      </w:r>
      <w:proofErr w:type="spellStart"/>
      <w:r w:rsidRPr="000C6587">
        <w:rPr>
          <w:rFonts w:ascii="Times New Roman" w:hAnsi="Times New Roman" w:cs="Times New Roman"/>
        </w:rPr>
        <w:t>skor</w:t>
      </w:r>
      <w:proofErr w:type="spellEnd"/>
      <w:r w:rsidRPr="000C6587">
        <w:rPr>
          <w:rFonts w:ascii="Times New Roman" w:hAnsi="Times New Roman" w:cs="Times New Roman"/>
        </w:rPr>
        <w:t xml:space="preserve"> 1.</w:t>
      </w:r>
    </w:p>
    <w:p w14:paraId="0D731B27" w14:textId="761ADA42" w:rsidR="00621F51" w:rsidRDefault="0022596D" w:rsidP="003B60BC">
      <w:pPr>
        <w:spacing w:after="0" w:line="360" w:lineRule="auto"/>
        <w:ind w:right="-45" w:firstLine="567"/>
        <w:jc w:val="both"/>
        <w:rPr>
          <w:rFonts w:ascii="Times New Roman" w:hAnsi="Times New Roman" w:cs="Times New Roman"/>
        </w:rPr>
      </w:pPr>
      <w:proofErr w:type="spellStart"/>
      <w:r w:rsidRPr="003B60BC">
        <w:rPr>
          <w:rFonts w:ascii="Times New Roman" w:hAnsi="Times New Roman" w:cs="Times New Roman"/>
        </w:rPr>
        <w:t>Pengumpulan</w:t>
      </w:r>
      <w:proofErr w:type="spellEnd"/>
      <w:r w:rsidRPr="003B60BC">
        <w:rPr>
          <w:rFonts w:ascii="Times New Roman" w:hAnsi="Times New Roman" w:cs="Times New Roman"/>
        </w:rPr>
        <w:t xml:space="preserve"> data </w:t>
      </w:r>
      <w:proofErr w:type="spellStart"/>
      <w:r w:rsidRPr="003B60BC">
        <w:rPr>
          <w:rFonts w:ascii="Times New Roman" w:hAnsi="Times New Roman" w:cs="Times New Roman"/>
        </w:rPr>
        <w:t>menggunakan</w:t>
      </w:r>
      <w:proofErr w:type="spellEnd"/>
      <w:r w:rsidRPr="003B60BC">
        <w:rPr>
          <w:rFonts w:ascii="Times New Roman" w:hAnsi="Times New Roman" w:cs="Times New Roman"/>
        </w:rPr>
        <w:t xml:space="preserve"> </w:t>
      </w:r>
      <w:proofErr w:type="spellStart"/>
      <w:r w:rsidR="003B60BC">
        <w:rPr>
          <w:rFonts w:ascii="Times New Roman" w:hAnsi="Times New Roman" w:cs="Times New Roman"/>
        </w:rPr>
        <w:t>s</w:t>
      </w:r>
      <w:r w:rsidRPr="003B60BC">
        <w:rPr>
          <w:rFonts w:ascii="Times New Roman" w:hAnsi="Times New Roman" w:cs="Times New Roman"/>
        </w:rPr>
        <w:t>kala</w:t>
      </w:r>
      <w:proofErr w:type="spellEnd"/>
      <w:r w:rsidRPr="003B60BC">
        <w:rPr>
          <w:rFonts w:ascii="Times New Roman" w:hAnsi="Times New Roman" w:cs="Times New Roman"/>
        </w:rPr>
        <w:t xml:space="preserve"> </w:t>
      </w:r>
      <w:r w:rsidR="003B60BC">
        <w:rPr>
          <w:rFonts w:ascii="Times New Roman" w:hAnsi="Times New Roman" w:cs="Times New Roman"/>
          <w:i/>
          <w:iCs/>
        </w:rPr>
        <w:t>w</w:t>
      </w:r>
      <w:r w:rsidRPr="003B60BC">
        <w:rPr>
          <w:rFonts w:ascii="Times New Roman" w:hAnsi="Times New Roman" w:cs="Times New Roman"/>
          <w:i/>
          <w:iCs/>
        </w:rPr>
        <w:t xml:space="preserve">ork </w:t>
      </w:r>
      <w:r w:rsidR="003B60BC">
        <w:rPr>
          <w:rFonts w:ascii="Times New Roman" w:hAnsi="Times New Roman" w:cs="Times New Roman"/>
          <w:i/>
          <w:iCs/>
        </w:rPr>
        <w:t>e</w:t>
      </w:r>
      <w:r w:rsidRPr="003B60BC">
        <w:rPr>
          <w:rFonts w:ascii="Times New Roman" w:hAnsi="Times New Roman" w:cs="Times New Roman"/>
          <w:i/>
          <w:iCs/>
        </w:rPr>
        <w:t>ngagement</w:t>
      </w:r>
      <w:r w:rsidR="003B60BC">
        <w:rPr>
          <w:rFonts w:ascii="Times New Roman" w:hAnsi="Times New Roman" w:cs="Times New Roman"/>
          <w:i/>
          <w:iCs/>
        </w:rPr>
        <w:t xml:space="preserve">, </w:t>
      </w:r>
      <w:proofErr w:type="spellStart"/>
      <w:r w:rsidR="003B60BC">
        <w:rPr>
          <w:rFonts w:ascii="Times New Roman" w:hAnsi="Times New Roman" w:cs="Times New Roman"/>
        </w:rPr>
        <w:t>skala</w:t>
      </w:r>
      <w:proofErr w:type="spellEnd"/>
      <w:r w:rsidR="003B60BC">
        <w:rPr>
          <w:rFonts w:ascii="Times New Roman" w:hAnsi="Times New Roman" w:cs="Times New Roman"/>
        </w:rPr>
        <w:t xml:space="preserve"> </w:t>
      </w:r>
      <w:proofErr w:type="spellStart"/>
      <w:r w:rsidR="003B60BC">
        <w:rPr>
          <w:rFonts w:ascii="Times New Roman" w:hAnsi="Times New Roman" w:cs="Times New Roman"/>
        </w:rPr>
        <w:t>motivasi</w:t>
      </w:r>
      <w:proofErr w:type="spellEnd"/>
      <w:r w:rsidR="003B60BC">
        <w:rPr>
          <w:rFonts w:ascii="Times New Roman" w:hAnsi="Times New Roman" w:cs="Times New Roman"/>
        </w:rPr>
        <w:t xml:space="preserve"> </w:t>
      </w:r>
      <w:proofErr w:type="spellStart"/>
      <w:r w:rsidR="003B60BC">
        <w:rPr>
          <w:rFonts w:ascii="Times New Roman" w:hAnsi="Times New Roman" w:cs="Times New Roman"/>
        </w:rPr>
        <w:t>kerja</w:t>
      </w:r>
      <w:proofErr w:type="spellEnd"/>
      <w:r w:rsidRPr="003B60BC">
        <w:rPr>
          <w:rFonts w:ascii="Times New Roman" w:hAnsi="Times New Roman" w:cs="Times New Roman"/>
        </w:rPr>
        <w:t xml:space="preserve"> dan </w:t>
      </w:r>
      <w:proofErr w:type="spellStart"/>
      <w:r w:rsidR="003B60BC">
        <w:rPr>
          <w:rFonts w:ascii="Times New Roman" w:hAnsi="Times New Roman" w:cs="Times New Roman"/>
        </w:rPr>
        <w:t>s</w:t>
      </w:r>
      <w:r w:rsidRPr="003B60BC">
        <w:rPr>
          <w:rFonts w:ascii="Times New Roman" w:hAnsi="Times New Roman" w:cs="Times New Roman"/>
        </w:rPr>
        <w:t>kala</w:t>
      </w:r>
      <w:proofErr w:type="spellEnd"/>
      <w:r w:rsidRPr="003B60BC">
        <w:rPr>
          <w:rFonts w:ascii="Times New Roman" w:hAnsi="Times New Roman" w:cs="Times New Roman"/>
        </w:rPr>
        <w:t xml:space="preserve"> </w:t>
      </w:r>
      <w:r w:rsidR="003B60BC">
        <w:rPr>
          <w:rFonts w:ascii="Times New Roman" w:hAnsi="Times New Roman" w:cs="Times New Roman"/>
          <w:i/>
          <w:iCs/>
        </w:rPr>
        <w:t>p</w:t>
      </w:r>
      <w:r w:rsidRPr="003B60BC">
        <w:rPr>
          <w:rFonts w:ascii="Times New Roman" w:hAnsi="Times New Roman" w:cs="Times New Roman"/>
          <w:i/>
          <w:iCs/>
        </w:rPr>
        <w:t xml:space="preserve">sychological </w:t>
      </w:r>
      <w:r w:rsidR="003B60BC">
        <w:rPr>
          <w:rFonts w:ascii="Times New Roman" w:hAnsi="Times New Roman" w:cs="Times New Roman"/>
          <w:i/>
          <w:iCs/>
        </w:rPr>
        <w:t>w</w:t>
      </w:r>
      <w:r w:rsidRPr="003B60BC">
        <w:rPr>
          <w:rFonts w:ascii="Times New Roman" w:hAnsi="Times New Roman" w:cs="Times New Roman"/>
          <w:i/>
          <w:iCs/>
        </w:rPr>
        <w:t>ell</w:t>
      </w:r>
      <w:r w:rsidR="003B60BC">
        <w:rPr>
          <w:rFonts w:ascii="Times New Roman" w:hAnsi="Times New Roman" w:cs="Times New Roman"/>
          <w:i/>
          <w:iCs/>
        </w:rPr>
        <w:t>b</w:t>
      </w:r>
      <w:r w:rsidRPr="003B60BC">
        <w:rPr>
          <w:rFonts w:ascii="Times New Roman" w:hAnsi="Times New Roman" w:cs="Times New Roman"/>
          <w:i/>
          <w:iCs/>
        </w:rPr>
        <w:t>eing</w:t>
      </w:r>
      <w:r w:rsidRPr="003B60BC">
        <w:rPr>
          <w:rFonts w:ascii="Times New Roman" w:hAnsi="Times New Roman" w:cs="Times New Roman"/>
        </w:rPr>
        <w:t xml:space="preserve">. Skala </w:t>
      </w:r>
      <w:r w:rsidR="003B60BC">
        <w:rPr>
          <w:rFonts w:ascii="Times New Roman" w:hAnsi="Times New Roman" w:cs="Times New Roman"/>
          <w:i/>
          <w:iCs/>
        </w:rPr>
        <w:t>w</w:t>
      </w:r>
      <w:r w:rsidRPr="003B60BC">
        <w:rPr>
          <w:rFonts w:ascii="Times New Roman" w:hAnsi="Times New Roman" w:cs="Times New Roman"/>
          <w:i/>
          <w:iCs/>
        </w:rPr>
        <w:t xml:space="preserve">ork </w:t>
      </w:r>
      <w:r w:rsidR="003B60BC">
        <w:rPr>
          <w:rFonts w:ascii="Times New Roman" w:hAnsi="Times New Roman" w:cs="Times New Roman"/>
          <w:i/>
          <w:iCs/>
        </w:rPr>
        <w:t>e</w:t>
      </w:r>
      <w:r w:rsidRPr="003B60BC">
        <w:rPr>
          <w:rFonts w:ascii="Times New Roman" w:hAnsi="Times New Roman" w:cs="Times New Roman"/>
          <w:i/>
          <w:iCs/>
        </w:rPr>
        <w:t>ngagement</w:t>
      </w:r>
      <w:r w:rsidRPr="003B60BC">
        <w:rPr>
          <w:rFonts w:ascii="Times New Roman" w:hAnsi="Times New Roman" w:cs="Times New Roman"/>
        </w:rPr>
        <w:t xml:space="preserve"> </w:t>
      </w:r>
      <w:proofErr w:type="spellStart"/>
      <w:r w:rsidRPr="003B60BC">
        <w:rPr>
          <w:rFonts w:ascii="Times New Roman" w:hAnsi="Times New Roman" w:cs="Times New Roman"/>
        </w:rPr>
        <w:t>berjumlah</w:t>
      </w:r>
      <w:proofErr w:type="spellEnd"/>
      <w:r w:rsidRPr="003B60BC">
        <w:rPr>
          <w:rFonts w:ascii="Times New Roman" w:hAnsi="Times New Roman" w:cs="Times New Roman"/>
        </w:rPr>
        <w:t xml:space="preserve"> </w:t>
      </w:r>
      <w:r w:rsidR="0097649B">
        <w:rPr>
          <w:rFonts w:ascii="Times New Roman" w:hAnsi="Times New Roman" w:cs="Times New Roman"/>
        </w:rPr>
        <w:t>1</w:t>
      </w:r>
      <w:r w:rsidR="00621F51">
        <w:rPr>
          <w:rFonts w:ascii="Times New Roman" w:hAnsi="Times New Roman" w:cs="Times New Roman"/>
        </w:rPr>
        <w:t>4</w:t>
      </w:r>
      <w:r w:rsidRPr="003B60BC">
        <w:rPr>
          <w:rFonts w:ascii="Times New Roman" w:hAnsi="Times New Roman" w:cs="Times New Roman"/>
        </w:rPr>
        <w:t xml:space="preserve"> </w:t>
      </w:r>
      <w:proofErr w:type="spellStart"/>
      <w:r w:rsidRPr="003B60BC">
        <w:rPr>
          <w:rFonts w:ascii="Times New Roman" w:hAnsi="Times New Roman" w:cs="Times New Roman"/>
        </w:rPr>
        <w:t>butir</w:t>
      </w:r>
      <w:proofErr w:type="spellEnd"/>
      <w:r w:rsidRPr="003B60BC">
        <w:rPr>
          <w:rFonts w:ascii="Times New Roman" w:hAnsi="Times New Roman" w:cs="Times New Roman"/>
        </w:rPr>
        <w:t xml:space="preserve"> </w:t>
      </w:r>
      <w:proofErr w:type="spellStart"/>
      <w:r w:rsidRPr="003B60BC">
        <w:rPr>
          <w:rFonts w:ascii="Times New Roman" w:hAnsi="Times New Roman" w:cs="Times New Roman"/>
        </w:rPr>
        <w:t>pernyataan</w:t>
      </w:r>
      <w:proofErr w:type="spellEnd"/>
      <w:r w:rsidRPr="003B60BC">
        <w:rPr>
          <w:rFonts w:ascii="Times New Roman" w:hAnsi="Times New Roman" w:cs="Times New Roman"/>
        </w:rPr>
        <w:t xml:space="preserve">, </w:t>
      </w:r>
      <w:proofErr w:type="spellStart"/>
      <w:r w:rsidRPr="003B60BC">
        <w:rPr>
          <w:rFonts w:ascii="Times New Roman" w:hAnsi="Times New Roman" w:cs="Times New Roman"/>
        </w:rPr>
        <w:t>sementara</w:t>
      </w:r>
      <w:proofErr w:type="spellEnd"/>
      <w:r w:rsidR="0097649B">
        <w:rPr>
          <w:rFonts w:ascii="Times New Roman" w:hAnsi="Times New Roman" w:cs="Times New Roman"/>
        </w:rPr>
        <w:t xml:space="preserve"> </w:t>
      </w:r>
      <w:proofErr w:type="spellStart"/>
      <w:r w:rsidR="0097649B">
        <w:rPr>
          <w:rFonts w:ascii="Times New Roman" w:hAnsi="Times New Roman" w:cs="Times New Roman"/>
        </w:rPr>
        <w:t>skala</w:t>
      </w:r>
      <w:proofErr w:type="spellEnd"/>
      <w:r w:rsidR="0097649B">
        <w:rPr>
          <w:rFonts w:ascii="Times New Roman" w:hAnsi="Times New Roman" w:cs="Times New Roman"/>
        </w:rPr>
        <w:t xml:space="preserve"> </w:t>
      </w:r>
      <w:proofErr w:type="spellStart"/>
      <w:r w:rsidR="0097649B">
        <w:rPr>
          <w:rFonts w:ascii="Times New Roman" w:hAnsi="Times New Roman" w:cs="Times New Roman"/>
        </w:rPr>
        <w:lastRenderedPageBreak/>
        <w:t>motivasi</w:t>
      </w:r>
      <w:proofErr w:type="spellEnd"/>
      <w:r w:rsidR="0097649B">
        <w:rPr>
          <w:rFonts w:ascii="Times New Roman" w:hAnsi="Times New Roman" w:cs="Times New Roman"/>
        </w:rPr>
        <w:t xml:space="preserve"> </w:t>
      </w:r>
      <w:proofErr w:type="spellStart"/>
      <w:r w:rsidR="0097649B">
        <w:rPr>
          <w:rFonts w:ascii="Times New Roman" w:hAnsi="Times New Roman" w:cs="Times New Roman"/>
        </w:rPr>
        <w:t>kerja</w:t>
      </w:r>
      <w:proofErr w:type="spellEnd"/>
      <w:r w:rsidR="0097649B">
        <w:rPr>
          <w:rFonts w:ascii="Times New Roman" w:hAnsi="Times New Roman" w:cs="Times New Roman"/>
        </w:rPr>
        <w:t xml:space="preserve"> </w:t>
      </w:r>
      <w:proofErr w:type="spellStart"/>
      <w:r w:rsidR="0097649B">
        <w:rPr>
          <w:rFonts w:ascii="Times New Roman" w:hAnsi="Times New Roman" w:cs="Times New Roman"/>
        </w:rPr>
        <w:t>sebanyak</w:t>
      </w:r>
      <w:proofErr w:type="spellEnd"/>
      <w:r w:rsidR="0097649B">
        <w:rPr>
          <w:rFonts w:ascii="Times New Roman" w:hAnsi="Times New Roman" w:cs="Times New Roman"/>
        </w:rPr>
        <w:t xml:space="preserve"> 1</w:t>
      </w:r>
      <w:r w:rsidR="00621F51">
        <w:rPr>
          <w:rFonts w:ascii="Times New Roman" w:hAnsi="Times New Roman" w:cs="Times New Roman"/>
        </w:rPr>
        <w:t>2</w:t>
      </w:r>
      <w:r w:rsidR="0097649B">
        <w:rPr>
          <w:rFonts w:ascii="Times New Roman" w:hAnsi="Times New Roman" w:cs="Times New Roman"/>
        </w:rPr>
        <w:t xml:space="preserve"> </w:t>
      </w:r>
      <w:proofErr w:type="spellStart"/>
      <w:r w:rsidR="0097649B">
        <w:rPr>
          <w:rFonts w:ascii="Times New Roman" w:hAnsi="Times New Roman" w:cs="Times New Roman"/>
        </w:rPr>
        <w:t>butir</w:t>
      </w:r>
      <w:proofErr w:type="spellEnd"/>
      <w:r w:rsidR="0097649B">
        <w:rPr>
          <w:rFonts w:ascii="Times New Roman" w:hAnsi="Times New Roman" w:cs="Times New Roman"/>
        </w:rPr>
        <w:t xml:space="preserve"> </w:t>
      </w:r>
      <w:proofErr w:type="spellStart"/>
      <w:r w:rsidR="0097649B">
        <w:rPr>
          <w:rFonts w:ascii="Times New Roman" w:hAnsi="Times New Roman" w:cs="Times New Roman"/>
        </w:rPr>
        <w:t>pernyataan</w:t>
      </w:r>
      <w:proofErr w:type="spellEnd"/>
      <w:r w:rsidR="0097649B">
        <w:rPr>
          <w:rFonts w:ascii="Times New Roman" w:hAnsi="Times New Roman" w:cs="Times New Roman"/>
        </w:rPr>
        <w:t>, dan</w:t>
      </w:r>
      <w:r w:rsidRPr="003B60BC">
        <w:rPr>
          <w:rFonts w:ascii="Times New Roman" w:hAnsi="Times New Roman" w:cs="Times New Roman"/>
        </w:rPr>
        <w:t xml:space="preserve"> </w:t>
      </w:r>
      <w:proofErr w:type="spellStart"/>
      <w:r w:rsidR="0097649B">
        <w:rPr>
          <w:rFonts w:ascii="Times New Roman" w:hAnsi="Times New Roman" w:cs="Times New Roman"/>
        </w:rPr>
        <w:t>s</w:t>
      </w:r>
      <w:r w:rsidRPr="003B60BC">
        <w:rPr>
          <w:rFonts w:ascii="Times New Roman" w:hAnsi="Times New Roman" w:cs="Times New Roman"/>
        </w:rPr>
        <w:t>kala</w:t>
      </w:r>
      <w:proofErr w:type="spellEnd"/>
      <w:r w:rsidRPr="003B60BC">
        <w:rPr>
          <w:rFonts w:ascii="Times New Roman" w:hAnsi="Times New Roman" w:cs="Times New Roman"/>
        </w:rPr>
        <w:t xml:space="preserve"> </w:t>
      </w:r>
      <w:r w:rsidR="0097649B" w:rsidRPr="0097649B">
        <w:rPr>
          <w:rFonts w:ascii="Times New Roman" w:hAnsi="Times New Roman" w:cs="Times New Roman"/>
          <w:i/>
          <w:iCs/>
        </w:rPr>
        <w:t>p</w:t>
      </w:r>
      <w:r w:rsidRPr="0097649B">
        <w:rPr>
          <w:rFonts w:ascii="Times New Roman" w:hAnsi="Times New Roman" w:cs="Times New Roman"/>
          <w:i/>
          <w:iCs/>
        </w:rPr>
        <w:t xml:space="preserve">sychological </w:t>
      </w:r>
      <w:r w:rsidR="0097649B" w:rsidRPr="0097649B">
        <w:rPr>
          <w:rFonts w:ascii="Times New Roman" w:hAnsi="Times New Roman" w:cs="Times New Roman"/>
          <w:i/>
          <w:iCs/>
        </w:rPr>
        <w:t>w</w:t>
      </w:r>
      <w:r w:rsidRPr="0097649B">
        <w:rPr>
          <w:rFonts w:ascii="Times New Roman" w:hAnsi="Times New Roman" w:cs="Times New Roman"/>
          <w:i/>
          <w:iCs/>
        </w:rPr>
        <w:t>ell-</w:t>
      </w:r>
      <w:r w:rsidR="0097649B" w:rsidRPr="0097649B">
        <w:rPr>
          <w:rFonts w:ascii="Times New Roman" w:hAnsi="Times New Roman" w:cs="Times New Roman"/>
          <w:i/>
          <w:iCs/>
        </w:rPr>
        <w:t>b</w:t>
      </w:r>
      <w:r w:rsidRPr="0097649B">
        <w:rPr>
          <w:rFonts w:ascii="Times New Roman" w:hAnsi="Times New Roman" w:cs="Times New Roman"/>
          <w:i/>
          <w:iCs/>
        </w:rPr>
        <w:t>eing</w:t>
      </w:r>
      <w:r w:rsidRPr="003B60BC">
        <w:rPr>
          <w:rFonts w:ascii="Times New Roman" w:hAnsi="Times New Roman" w:cs="Times New Roman"/>
        </w:rPr>
        <w:t xml:space="preserve"> </w:t>
      </w:r>
      <w:proofErr w:type="spellStart"/>
      <w:r w:rsidRPr="003B60BC">
        <w:rPr>
          <w:rFonts w:ascii="Times New Roman" w:hAnsi="Times New Roman" w:cs="Times New Roman"/>
        </w:rPr>
        <w:t>berjumlah</w:t>
      </w:r>
      <w:proofErr w:type="spellEnd"/>
      <w:r w:rsidRPr="003B60BC">
        <w:rPr>
          <w:rFonts w:ascii="Times New Roman" w:hAnsi="Times New Roman" w:cs="Times New Roman"/>
        </w:rPr>
        <w:t xml:space="preserve"> </w:t>
      </w:r>
      <w:r w:rsidR="0097649B">
        <w:rPr>
          <w:rFonts w:ascii="Times New Roman" w:hAnsi="Times New Roman" w:cs="Times New Roman"/>
        </w:rPr>
        <w:t>18</w:t>
      </w:r>
      <w:r w:rsidRPr="003B60BC">
        <w:rPr>
          <w:rFonts w:ascii="Times New Roman" w:hAnsi="Times New Roman" w:cs="Times New Roman"/>
        </w:rPr>
        <w:t xml:space="preserve"> </w:t>
      </w:r>
      <w:proofErr w:type="spellStart"/>
      <w:r w:rsidRPr="003B60BC">
        <w:rPr>
          <w:rFonts w:ascii="Times New Roman" w:hAnsi="Times New Roman" w:cs="Times New Roman"/>
        </w:rPr>
        <w:t>butir</w:t>
      </w:r>
      <w:proofErr w:type="spellEnd"/>
      <w:r w:rsidRPr="003B60BC">
        <w:rPr>
          <w:rFonts w:ascii="Times New Roman" w:hAnsi="Times New Roman" w:cs="Times New Roman"/>
        </w:rPr>
        <w:t xml:space="preserve"> </w:t>
      </w:r>
      <w:proofErr w:type="spellStart"/>
      <w:r w:rsidRPr="003B60BC">
        <w:rPr>
          <w:rFonts w:ascii="Times New Roman" w:hAnsi="Times New Roman" w:cs="Times New Roman"/>
        </w:rPr>
        <w:t>pernyataan</w:t>
      </w:r>
      <w:proofErr w:type="spellEnd"/>
      <w:r w:rsidRPr="003B60BC">
        <w:rPr>
          <w:rFonts w:ascii="Times New Roman" w:hAnsi="Times New Roman" w:cs="Times New Roman"/>
        </w:rPr>
        <w:t xml:space="preserve">. Skala Work Engagement </w:t>
      </w:r>
      <w:proofErr w:type="spellStart"/>
      <w:r w:rsidRPr="003B60BC">
        <w:rPr>
          <w:rFonts w:ascii="Times New Roman" w:hAnsi="Times New Roman" w:cs="Times New Roman"/>
        </w:rPr>
        <w:t>disusun</w:t>
      </w:r>
      <w:proofErr w:type="spellEnd"/>
      <w:r w:rsidRPr="003B60BC">
        <w:rPr>
          <w:rFonts w:ascii="Times New Roman" w:hAnsi="Times New Roman" w:cs="Times New Roman"/>
        </w:rPr>
        <w:t xml:space="preserve"> </w:t>
      </w:r>
      <w:proofErr w:type="spellStart"/>
      <w:r w:rsidRPr="003B60BC">
        <w:rPr>
          <w:rFonts w:ascii="Times New Roman" w:hAnsi="Times New Roman" w:cs="Times New Roman"/>
        </w:rPr>
        <w:t>mengacu</w:t>
      </w:r>
      <w:proofErr w:type="spellEnd"/>
      <w:r w:rsidRPr="003B60BC">
        <w:rPr>
          <w:rFonts w:ascii="Times New Roman" w:hAnsi="Times New Roman" w:cs="Times New Roman"/>
        </w:rPr>
        <w:t xml:space="preserve"> </w:t>
      </w:r>
      <w:proofErr w:type="spellStart"/>
      <w:r w:rsidRPr="003B60BC">
        <w:rPr>
          <w:rFonts w:ascii="Times New Roman" w:hAnsi="Times New Roman" w:cs="Times New Roman"/>
        </w:rPr>
        <w:t>teori</w:t>
      </w:r>
      <w:proofErr w:type="spellEnd"/>
      <w:r w:rsidRPr="003B60BC">
        <w:rPr>
          <w:rFonts w:ascii="Times New Roman" w:hAnsi="Times New Roman" w:cs="Times New Roman"/>
        </w:rPr>
        <w:t xml:space="preserve"> Bakker, </w:t>
      </w:r>
      <w:proofErr w:type="spellStart"/>
      <w:r w:rsidRPr="003B60BC">
        <w:rPr>
          <w:rFonts w:ascii="Times New Roman" w:hAnsi="Times New Roman" w:cs="Times New Roman"/>
        </w:rPr>
        <w:t>dkk</w:t>
      </w:r>
      <w:proofErr w:type="spellEnd"/>
      <w:r w:rsidRPr="003B60BC">
        <w:rPr>
          <w:rFonts w:ascii="Times New Roman" w:hAnsi="Times New Roman" w:cs="Times New Roman"/>
        </w:rPr>
        <w:t xml:space="preserve"> (2002) </w:t>
      </w:r>
      <w:proofErr w:type="spellStart"/>
      <w:r w:rsidRPr="003B60BC">
        <w:rPr>
          <w:rFonts w:ascii="Times New Roman" w:hAnsi="Times New Roman" w:cs="Times New Roman"/>
        </w:rPr>
        <w:t>dengan</w:t>
      </w:r>
      <w:proofErr w:type="spellEnd"/>
      <w:r w:rsidRPr="003B60BC">
        <w:rPr>
          <w:rFonts w:ascii="Times New Roman" w:hAnsi="Times New Roman" w:cs="Times New Roman"/>
        </w:rPr>
        <w:t xml:space="preserve"> </w:t>
      </w:r>
      <w:proofErr w:type="spellStart"/>
      <w:r w:rsidRPr="003B60BC">
        <w:rPr>
          <w:rFonts w:ascii="Times New Roman" w:hAnsi="Times New Roman" w:cs="Times New Roman"/>
        </w:rPr>
        <w:t>tiga</w:t>
      </w:r>
      <w:proofErr w:type="spellEnd"/>
      <w:r w:rsidRPr="003B60BC">
        <w:rPr>
          <w:rFonts w:ascii="Times New Roman" w:hAnsi="Times New Roman" w:cs="Times New Roman"/>
        </w:rPr>
        <w:t xml:space="preserve"> </w:t>
      </w:r>
      <w:proofErr w:type="spellStart"/>
      <w:r w:rsidRPr="003B60BC">
        <w:rPr>
          <w:rFonts w:ascii="Times New Roman" w:hAnsi="Times New Roman" w:cs="Times New Roman"/>
        </w:rPr>
        <w:t>aspek</w:t>
      </w:r>
      <w:proofErr w:type="spellEnd"/>
      <w:r w:rsidRPr="003B60BC">
        <w:rPr>
          <w:rFonts w:ascii="Times New Roman" w:hAnsi="Times New Roman" w:cs="Times New Roman"/>
        </w:rPr>
        <w:t xml:space="preserve"> work engagement </w:t>
      </w:r>
      <w:proofErr w:type="spellStart"/>
      <w:r w:rsidRPr="003B60BC">
        <w:rPr>
          <w:rFonts w:ascii="Times New Roman" w:hAnsi="Times New Roman" w:cs="Times New Roman"/>
        </w:rPr>
        <w:t>yaitu</w:t>
      </w:r>
      <w:proofErr w:type="spellEnd"/>
      <w:r w:rsidRPr="003B60BC">
        <w:rPr>
          <w:rFonts w:ascii="Times New Roman" w:hAnsi="Times New Roman" w:cs="Times New Roman"/>
        </w:rPr>
        <w:t xml:space="preserve">: (1) </w:t>
      </w:r>
      <w:proofErr w:type="spellStart"/>
      <w:r w:rsidRPr="003B60BC">
        <w:rPr>
          <w:rFonts w:ascii="Times New Roman" w:hAnsi="Times New Roman" w:cs="Times New Roman"/>
        </w:rPr>
        <w:t>vigor</w:t>
      </w:r>
      <w:proofErr w:type="spellEnd"/>
      <w:r w:rsidRPr="003B60BC">
        <w:rPr>
          <w:rFonts w:ascii="Times New Roman" w:hAnsi="Times New Roman" w:cs="Times New Roman"/>
        </w:rPr>
        <w:t xml:space="preserve">, (2) dedication dan, (3) absorption. </w:t>
      </w:r>
      <w:r w:rsidR="0097649B">
        <w:rPr>
          <w:rFonts w:ascii="Times New Roman" w:hAnsi="Times New Roman" w:cs="Times New Roman"/>
        </w:rPr>
        <w:t xml:space="preserve">Skala </w:t>
      </w:r>
      <w:proofErr w:type="spellStart"/>
      <w:r w:rsidR="0097649B">
        <w:rPr>
          <w:rFonts w:ascii="Times New Roman" w:hAnsi="Times New Roman" w:cs="Times New Roman"/>
        </w:rPr>
        <w:t>motivasi</w:t>
      </w:r>
      <w:proofErr w:type="spellEnd"/>
      <w:r w:rsidR="0097649B">
        <w:rPr>
          <w:rFonts w:ascii="Times New Roman" w:hAnsi="Times New Roman" w:cs="Times New Roman"/>
        </w:rPr>
        <w:t xml:space="preserve"> </w:t>
      </w:r>
      <w:proofErr w:type="spellStart"/>
      <w:r w:rsidR="0097649B">
        <w:rPr>
          <w:rFonts w:ascii="Times New Roman" w:hAnsi="Times New Roman" w:cs="Times New Roman"/>
        </w:rPr>
        <w:t>kerja</w:t>
      </w:r>
      <w:proofErr w:type="spellEnd"/>
      <w:r w:rsidR="0097649B">
        <w:rPr>
          <w:rFonts w:ascii="Times New Roman" w:hAnsi="Times New Roman" w:cs="Times New Roman"/>
        </w:rPr>
        <w:t xml:space="preserve"> </w:t>
      </w:r>
      <w:proofErr w:type="spellStart"/>
      <w:r w:rsidR="0097649B">
        <w:rPr>
          <w:rFonts w:ascii="Times New Roman" w:hAnsi="Times New Roman" w:cs="Times New Roman"/>
        </w:rPr>
        <w:t>menggunakan</w:t>
      </w:r>
      <w:proofErr w:type="spellEnd"/>
      <w:r w:rsidR="0097649B">
        <w:rPr>
          <w:rFonts w:ascii="Times New Roman" w:hAnsi="Times New Roman" w:cs="Times New Roman"/>
        </w:rPr>
        <w:t xml:space="preserve"> </w:t>
      </w:r>
      <w:proofErr w:type="spellStart"/>
      <w:r w:rsidR="0097649B">
        <w:rPr>
          <w:rFonts w:ascii="Times New Roman" w:hAnsi="Times New Roman" w:cs="Times New Roman"/>
        </w:rPr>
        <w:t>acuan</w:t>
      </w:r>
      <w:proofErr w:type="spellEnd"/>
      <w:r w:rsidR="0097649B">
        <w:rPr>
          <w:rFonts w:ascii="Times New Roman" w:hAnsi="Times New Roman" w:cs="Times New Roman"/>
        </w:rPr>
        <w:t xml:space="preserve"> </w:t>
      </w:r>
      <w:proofErr w:type="spellStart"/>
      <w:r w:rsidR="0097649B">
        <w:rPr>
          <w:rFonts w:ascii="Times New Roman" w:hAnsi="Times New Roman" w:cs="Times New Roman"/>
        </w:rPr>
        <w:t>skala</w:t>
      </w:r>
      <w:proofErr w:type="spellEnd"/>
      <w:r w:rsidR="0097649B">
        <w:rPr>
          <w:rFonts w:ascii="Times New Roman" w:hAnsi="Times New Roman" w:cs="Times New Roman"/>
        </w:rPr>
        <w:t xml:space="preserve"> </w:t>
      </w:r>
      <w:proofErr w:type="spellStart"/>
      <w:r w:rsidR="0097649B">
        <w:rPr>
          <w:rFonts w:ascii="Times New Roman" w:hAnsi="Times New Roman" w:cs="Times New Roman"/>
        </w:rPr>
        <w:t>dari</w:t>
      </w:r>
      <w:proofErr w:type="spellEnd"/>
      <w:r w:rsidR="0097649B">
        <w:rPr>
          <w:rFonts w:ascii="Times New Roman" w:hAnsi="Times New Roman" w:cs="Times New Roman"/>
        </w:rPr>
        <w:t xml:space="preserve"> Gagne </w:t>
      </w:r>
      <w:proofErr w:type="spellStart"/>
      <w:r w:rsidR="0097649B">
        <w:rPr>
          <w:rFonts w:ascii="Times New Roman" w:hAnsi="Times New Roman" w:cs="Times New Roman"/>
        </w:rPr>
        <w:t>dkk</w:t>
      </w:r>
      <w:proofErr w:type="spellEnd"/>
      <w:r w:rsidR="0097649B">
        <w:rPr>
          <w:rFonts w:ascii="Times New Roman" w:hAnsi="Times New Roman" w:cs="Times New Roman"/>
        </w:rPr>
        <w:t xml:space="preserve"> (2005) </w:t>
      </w:r>
      <w:proofErr w:type="spellStart"/>
      <w:r w:rsidR="0097649B">
        <w:rPr>
          <w:rFonts w:ascii="Times New Roman" w:hAnsi="Times New Roman" w:cs="Times New Roman"/>
        </w:rPr>
        <w:t>yakni</w:t>
      </w:r>
      <w:proofErr w:type="spellEnd"/>
      <w:r w:rsidR="0097649B">
        <w:rPr>
          <w:rFonts w:ascii="Times New Roman" w:hAnsi="Times New Roman" w:cs="Times New Roman"/>
        </w:rPr>
        <w:t xml:space="preserve"> </w:t>
      </w:r>
      <w:r w:rsidR="00621F51">
        <w:rPr>
          <w:rFonts w:ascii="Times New Roman" w:eastAsia="Times New Roman" w:hAnsi="Times New Roman" w:cs="Times New Roman"/>
        </w:rPr>
        <w:t>intrinsic, introjected, identified, dan extrinsic</w:t>
      </w:r>
      <w:r w:rsidR="00621F51" w:rsidRPr="003B60BC">
        <w:rPr>
          <w:rFonts w:ascii="Times New Roman" w:hAnsi="Times New Roman" w:cs="Times New Roman"/>
        </w:rPr>
        <w:t xml:space="preserve"> </w:t>
      </w:r>
      <w:r w:rsidR="00621F51">
        <w:rPr>
          <w:rFonts w:ascii="Times New Roman" w:hAnsi="Times New Roman" w:cs="Times New Roman"/>
        </w:rPr>
        <w:t xml:space="preserve">regulation. </w:t>
      </w:r>
      <w:r w:rsidRPr="003B60BC">
        <w:rPr>
          <w:rFonts w:ascii="Times New Roman" w:hAnsi="Times New Roman" w:cs="Times New Roman"/>
        </w:rPr>
        <w:t xml:space="preserve">Skala Psychological Well-Being </w:t>
      </w:r>
      <w:proofErr w:type="spellStart"/>
      <w:r w:rsidRPr="003B60BC">
        <w:rPr>
          <w:rFonts w:ascii="Times New Roman" w:hAnsi="Times New Roman" w:cs="Times New Roman"/>
        </w:rPr>
        <w:t>disusun</w:t>
      </w:r>
      <w:proofErr w:type="spellEnd"/>
      <w:r w:rsidRPr="003B60BC">
        <w:rPr>
          <w:rFonts w:ascii="Times New Roman" w:hAnsi="Times New Roman" w:cs="Times New Roman"/>
        </w:rPr>
        <w:t xml:space="preserve"> </w:t>
      </w:r>
      <w:proofErr w:type="spellStart"/>
      <w:r w:rsidRPr="003B60BC">
        <w:rPr>
          <w:rFonts w:ascii="Times New Roman" w:hAnsi="Times New Roman" w:cs="Times New Roman"/>
        </w:rPr>
        <w:t>merujuk</w:t>
      </w:r>
      <w:proofErr w:type="spellEnd"/>
      <w:r w:rsidRPr="003B60BC">
        <w:rPr>
          <w:rFonts w:ascii="Times New Roman" w:hAnsi="Times New Roman" w:cs="Times New Roman"/>
        </w:rPr>
        <w:t xml:space="preserve"> </w:t>
      </w:r>
      <w:proofErr w:type="spellStart"/>
      <w:r w:rsidRPr="003B60BC">
        <w:rPr>
          <w:rFonts w:ascii="Times New Roman" w:hAnsi="Times New Roman" w:cs="Times New Roman"/>
        </w:rPr>
        <w:t>teori</w:t>
      </w:r>
      <w:proofErr w:type="spellEnd"/>
      <w:r w:rsidRPr="003B60BC">
        <w:rPr>
          <w:rFonts w:ascii="Times New Roman" w:hAnsi="Times New Roman" w:cs="Times New Roman"/>
        </w:rPr>
        <w:t xml:space="preserve"> </w:t>
      </w:r>
      <w:proofErr w:type="spellStart"/>
      <w:r w:rsidRPr="003B60BC">
        <w:rPr>
          <w:rFonts w:ascii="Times New Roman" w:hAnsi="Times New Roman" w:cs="Times New Roman"/>
        </w:rPr>
        <w:t>Ryff</w:t>
      </w:r>
      <w:proofErr w:type="spellEnd"/>
      <w:r w:rsidRPr="003B60BC">
        <w:rPr>
          <w:rFonts w:ascii="Times New Roman" w:hAnsi="Times New Roman" w:cs="Times New Roman"/>
        </w:rPr>
        <w:t xml:space="preserve"> (1995) </w:t>
      </w:r>
      <w:proofErr w:type="spellStart"/>
      <w:r w:rsidRPr="003B60BC">
        <w:rPr>
          <w:rFonts w:ascii="Times New Roman" w:hAnsi="Times New Roman" w:cs="Times New Roman"/>
        </w:rPr>
        <w:t>dengan</w:t>
      </w:r>
      <w:proofErr w:type="spellEnd"/>
      <w:r w:rsidRPr="003B60BC">
        <w:rPr>
          <w:rFonts w:ascii="Times New Roman" w:hAnsi="Times New Roman" w:cs="Times New Roman"/>
        </w:rPr>
        <w:t xml:space="preserve"> </w:t>
      </w:r>
      <w:proofErr w:type="spellStart"/>
      <w:r w:rsidRPr="003B60BC">
        <w:rPr>
          <w:rFonts w:ascii="Times New Roman" w:hAnsi="Times New Roman" w:cs="Times New Roman"/>
        </w:rPr>
        <w:t>enam</w:t>
      </w:r>
      <w:proofErr w:type="spellEnd"/>
      <w:r w:rsidRPr="003B60BC">
        <w:rPr>
          <w:rFonts w:ascii="Times New Roman" w:hAnsi="Times New Roman" w:cs="Times New Roman"/>
        </w:rPr>
        <w:t xml:space="preserve"> </w:t>
      </w:r>
      <w:proofErr w:type="spellStart"/>
      <w:r w:rsidRPr="003B60BC">
        <w:rPr>
          <w:rFonts w:ascii="Times New Roman" w:hAnsi="Times New Roman" w:cs="Times New Roman"/>
        </w:rPr>
        <w:t>dimensi</w:t>
      </w:r>
      <w:proofErr w:type="spellEnd"/>
      <w:r w:rsidRPr="003B60BC">
        <w:rPr>
          <w:rFonts w:ascii="Times New Roman" w:hAnsi="Times New Roman" w:cs="Times New Roman"/>
        </w:rPr>
        <w:t xml:space="preserve"> psychological well-being, </w:t>
      </w:r>
      <w:proofErr w:type="spellStart"/>
      <w:r w:rsidRPr="003B60BC">
        <w:rPr>
          <w:rFonts w:ascii="Times New Roman" w:hAnsi="Times New Roman" w:cs="Times New Roman"/>
        </w:rPr>
        <w:t>yaitu</w:t>
      </w:r>
      <w:proofErr w:type="spellEnd"/>
      <w:r w:rsidRPr="003B60BC">
        <w:rPr>
          <w:rFonts w:ascii="Times New Roman" w:hAnsi="Times New Roman" w:cs="Times New Roman"/>
        </w:rPr>
        <w:t>: (1) self-acceptance, (2) positive relation with others, (3) autonomy, (4) environmental mastery, (5) purpose of life, dan (6) personal growth</w:t>
      </w:r>
      <w:r w:rsidR="00621F51">
        <w:rPr>
          <w:rFonts w:ascii="Times New Roman" w:hAnsi="Times New Roman" w:cs="Times New Roman"/>
        </w:rPr>
        <w:t>.</w:t>
      </w:r>
    </w:p>
    <w:p w14:paraId="61CA727D" w14:textId="77777777" w:rsidR="00621F51" w:rsidRDefault="00621F51" w:rsidP="00DA0D89">
      <w:pPr>
        <w:spacing w:after="0" w:line="360" w:lineRule="auto"/>
        <w:ind w:right="-45"/>
        <w:jc w:val="both"/>
        <w:rPr>
          <w:rFonts w:ascii="Times New Roman" w:hAnsi="Times New Roman" w:cs="Times New Roman"/>
        </w:rPr>
      </w:pPr>
    </w:p>
    <w:p w14:paraId="0AC285CA" w14:textId="77777777" w:rsidR="00621F51" w:rsidRPr="00DA0D89" w:rsidRDefault="0022596D" w:rsidP="00DA0D89">
      <w:pPr>
        <w:spacing w:after="0" w:line="360" w:lineRule="auto"/>
        <w:ind w:right="-45"/>
        <w:jc w:val="both"/>
        <w:rPr>
          <w:rFonts w:ascii="Times New Roman" w:hAnsi="Times New Roman" w:cs="Times New Roman"/>
        </w:rPr>
      </w:pPr>
      <w:proofErr w:type="spellStart"/>
      <w:r w:rsidRPr="00DA0D89">
        <w:rPr>
          <w:rFonts w:ascii="Times New Roman" w:hAnsi="Times New Roman" w:cs="Times New Roman"/>
        </w:rPr>
        <w:t>Validitas</w:t>
      </w:r>
      <w:proofErr w:type="spellEnd"/>
      <w:r w:rsidRPr="00DA0D89">
        <w:rPr>
          <w:rFonts w:ascii="Times New Roman" w:hAnsi="Times New Roman" w:cs="Times New Roman"/>
        </w:rPr>
        <w:t xml:space="preserve"> dan </w:t>
      </w:r>
      <w:proofErr w:type="spellStart"/>
      <w:r w:rsidRPr="00DA0D89">
        <w:rPr>
          <w:rFonts w:ascii="Times New Roman" w:hAnsi="Times New Roman" w:cs="Times New Roman"/>
        </w:rPr>
        <w:t>Reliabilitas</w:t>
      </w:r>
      <w:proofErr w:type="spellEnd"/>
      <w:r w:rsidRPr="00DA0D89">
        <w:rPr>
          <w:rFonts w:ascii="Times New Roman" w:hAnsi="Times New Roman" w:cs="Times New Roman"/>
        </w:rPr>
        <w:t xml:space="preserve"> </w:t>
      </w:r>
    </w:p>
    <w:p w14:paraId="175E0343" w14:textId="1E01E48C" w:rsidR="0022596D" w:rsidRPr="00DA0D89" w:rsidRDefault="0022596D" w:rsidP="00DA0D89">
      <w:pPr>
        <w:spacing w:after="0" w:line="360" w:lineRule="auto"/>
        <w:ind w:right="-45"/>
        <w:jc w:val="both"/>
        <w:rPr>
          <w:rFonts w:ascii="Times New Roman" w:hAnsi="Times New Roman" w:cs="Times New Roman"/>
        </w:rPr>
      </w:pPr>
      <w:proofErr w:type="spellStart"/>
      <w:r w:rsidRPr="00DA0D89">
        <w:rPr>
          <w:rFonts w:ascii="Times New Roman" w:hAnsi="Times New Roman" w:cs="Times New Roman"/>
        </w:rPr>
        <w:t>Validitas</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adalah</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suatu</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indeks</w:t>
      </w:r>
      <w:proofErr w:type="spellEnd"/>
      <w:r w:rsidRPr="00DA0D89">
        <w:rPr>
          <w:rFonts w:ascii="Times New Roman" w:hAnsi="Times New Roman" w:cs="Times New Roman"/>
        </w:rPr>
        <w:t xml:space="preserve"> yang </w:t>
      </w:r>
      <w:proofErr w:type="spellStart"/>
      <w:r w:rsidRPr="00DA0D89">
        <w:rPr>
          <w:rFonts w:ascii="Times New Roman" w:hAnsi="Times New Roman" w:cs="Times New Roman"/>
        </w:rPr>
        <w:t>menunjukkan</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alat</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ukur</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tersebut</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benarbenar</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mengukur</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apa</w:t>
      </w:r>
      <w:proofErr w:type="spellEnd"/>
      <w:r w:rsidRPr="00DA0D89">
        <w:rPr>
          <w:rFonts w:ascii="Times New Roman" w:hAnsi="Times New Roman" w:cs="Times New Roman"/>
        </w:rPr>
        <w:t xml:space="preserve"> yang </w:t>
      </w:r>
      <w:proofErr w:type="spellStart"/>
      <w:r w:rsidRPr="00DA0D89">
        <w:rPr>
          <w:rFonts w:ascii="Times New Roman" w:hAnsi="Times New Roman" w:cs="Times New Roman"/>
        </w:rPr>
        <w:t>diukur</w:t>
      </w:r>
      <w:proofErr w:type="spellEnd"/>
      <w:r w:rsidRPr="00DA0D89">
        <w:rPr>
          <w:rFonts w:ascii="Times New Roman" w:hAnsi="Times New Roman" w:cs="Times New Roman"/>
        </w:rPr>
        <w:t xml:space="preserve"> (Noor, 2011). Proses </w:t>
      </w:r>
      <w:proofErr w:type="spellStart"/>
      <w:r w:rsidRPr="00DA0D89">
        <w:rPr>
          <w:rFonts w:ascii="Times New Roman" w:hAnsi="Times New Roman" w:cs="Times New Roman"/>
        </w:rPr>
        <w:t>penilaian</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relevansi</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tersebut</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dilakukan</w:t>
      </w:r>
      <w:proofErr w:type="spellEnd"/>
      <w:r w:rsidRPr="00DA0D89">
        <w:rPr>
          <w:rFonts w:ascii="Times New Roman" w:hAnsi="Times New Roman" w:cs="Times New Roman"/>
        </w:rPr>
        <w:t xml:space="preserve"> oleh </w:t>
      </w:r>
      <w:proofErr w:type="spellStart"/>
      <w:r w:rsidRPr="00DA0D89">
        <w:rPr>
          <w:rFonts w:ascii="Times New Roman" w:hAnsi="Times New Roman" w:cs="Times New Roman"/>
        </w:rPr>
        <w:t>penilai</w:t>
      </w:r>
      <w:proofErr w:type="spellEnd"/>
      <w:r w:rsidRPr="00DA0D89">
        <w:rPr>
          <w:rFonts w:ascii="Times New Roman" w:hAnsi="Times New Roman" w:cs="Times New Roman"/>
        </w:rPr>
        <w:t xml:space="preserve"> yang </w:t>
      </w:r>
      <w:proofErr w:type="spellStart"/>
      <w:r w:rsidRPr="00DA0D89">
        <w:rPr>
          <w:rFonts w:ascii="Times New Roman" w:hAnsi="Times New Roman" w:cs="Times New Roman"/>
        </w:rPr>
        <w:t>berkompeten</w:t>
      </w:r>
      <w:proofErr w:type="spellEnd"/>
      <w:r w:rsidRPr="00DA0D89">
        <w:rPr>
          <w:rFonts w:ascii="Times New Roman" w:hAnsi="Times New Roman" w:cs="Times New Roman"/>
        </w:rPr>
        <w:t xml:space="preserve"> (</w:t>
      </w:r>
      <w:r w:rsidRPr="00DA0D89">
        <w:rPr>
          <w:rFonts w:ascii="Times New Roman" w:hAnsi="Times New Roman" w:cs="Times New Roman"/>
          <w:i/>
          <w:iCs/>
        </w:rPr>
        <w:t>expert judgment</w:t>
      </w:r>
      <w:r w:rsidRPr="00DA0D89">
        <w:rPr>
          <w:rFonts w:ascii="Times New Roman" w:hAnsi="Times New Roman" w:cs="Times New Roman"/>
        </w:rPr>
        <w:t>) (</w:t>
      </w:r>
      <w:proofErr w:type="spellStart"/>
      <w:r w:rsidRPr="00DA0D89">
        <w:rPr>
          <w:rFonts w:ascii="Times New Roman" w:hAnsi="Times New Roman" w:cs="Times New Roman"/>
        </w:rPr>
        <w:t>Azwar</w:t>
      </w:r>
      <w:proofErr w:type="spellEnd"/>
      <w:r w:rsidRPr="00DA0D89">
        <w:rPr>
          <w:rFonts w:ascii="Times New Roman" w:hAnsi="Times New Roman" w:cs="Times New Roman"/>
        </w:rPr>
        <w:t xml:space="preserve">, 2016). </w:t>
      </w:r>
      <w:proofErr w:type="spellStart"/>
      <w:r w:rsidRPr="00DA0D89">
        <w:rPr>
          <w:rFonts w:ascii="Times New Roman" w:hAnsi="Times New Roman" w:cs="Times New Roman"/>
        </w:rPr>
        <w:t>Dilakukan</w:t>
      </w:r>
      <w:proofErr w:type="spellEnd"/>
      <w:r w:rsidRPr="00DA0D89">
        <w:rPr>
          <w:rFonts w:ascii="Times New Roman" w:hAnsi="Times New Roman" w:cs="Times New Roman"/>
        </w:rPr>
        <w:t xml:space="preserve"> uji </w:t>
      </w:r>
      <w:proofErr w:type="spellStart"/>
      <w:r w:rsidRPr="00DA0D89">
        <w:rPr>
          <w:rFonts w:ascii="Times New Roman" w:hAnsi="Times New Roman" w:cs="Times New Roman"/>
        </w:rPr>
        <w:t>coba</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instrumen</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kepada</w:t>
      </w:r>
      <w:proofErr w:type="spellEnd"/>
      <w:r w:rsidRPr="00DA0D89">
        <w:rPr>
          <w:rFonts w:ascii="Times New Roman" w:hAnsi="Times New Roman" w:cs="Times New Roman"/>
        </w:rPr>
        <w:t xml:space="preserve"> </w:t>
      </w:r>
      <w:r w:rsidR="00621F51" w:rsidRPr="00DA0D89">
        <w:rPr>
          <w:rFonts w:ascii="Times New Roman" w:hAnsi="Times New Roman" w:cs="Times New Roman"/>
        </w:rPr>
        <w:t>75</w:t>
      </w:r>
      <w:r w:rsidRPr="00DA0D89">
        <w:rPr>
          <w:rFonts w:ascii="Times New Roman" w:hAnsi="Times New Roman" w:cs="Times New Roman"/>
        </w:rPr>
        <w:t xml:space="preserve"> </w:t>
      </w:r>
      <w:proofErr w:type="spellStart"/>
      <w:r w:rsidR="00621F51" w:rsidRPr="00DA0D89">
        <w:rPr>
          <w:rFonts w:ascii="Times New Roman" w:hAnsi="Times New Roman" w:cs="Times New Roman"/>
        </w:rPr>
        <w:t>pegawai</w:t>
      </w:r>
      <w:proofErr w:type="spellEnd"/>
      <w:r w:rsidR="00621F51" w:rsidRPr="00DA0D89">
        <w:rPr>
          <w:rFonts w:ascii="Times New Roman" w:hAnsi="Times New Roman" w:cs="Times New Roman"/>
        </w:rPr>
        <w:t xml:space="preserve"> </w:t>
      </w:r>
      <w:proofErr w:type="spellStart"/>
      <w:r w:rsidR="00621F51" w:rsidRPr="00DA0D89">
        <w:rPr>
          <w:rFonts w:ascii="Times New Roman" w:hAnsi="Times New Roman" w:cs="Times New Roman"/>
        </w:rPr>
        <w:t>instansi</w:t>
      </w:r>
      <w:proofErr w:type="spellEnd"/>
      <w:r w:rsidR="00621F51" w:rsidRPr="00DA0D89">
        <w:rPr>
          <w:rFonts w:ascii="Times New Roman" w:hAnsi="Times New Roman" w:cs="Times New Roman"/>
        </w:rPr>
        <w:t xml:space="preserve"> di Yogyakarta</w:t>
      </w:r>
      <w:r w:rsidRPr="00DA0D89">
        <w:rPr>
          <w:rFonts w:ascii="Times New Roman" w:hAnsi="Times New Roman" w:cs="Times New Roman"/>
        </w:rPr>
        <w:t xml:space="preserve">. </w:t>
      </w:r>
      <w:proofErr w:type="spellStart"/>
      <w:r w:rsidRPr="00DA0D89">
        <w:rPr>
          <w:rFonts w:ascii="Times New Roman" w:hAnsi="Times New Roman" w:cs="Times New Roman"/>
        </w:rPr>
        <w:t>Berdasarkan</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hasil</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seleksi</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butir</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sebanyak</w:t>
      </w:r>
      <w:proofErr w:type="spellEnd"/>
      <w:r w:rsidRPr="00DA0D89">
        <w:rPr>
          <w:rFonts w:ascii="Times New Roman" w:hAnsi="Times New Roman" w:cs="Times New Roman"/>
        </w:rPr>
        <w:t xml:space="preserve"> 2 </w:t>
      </w:r>
      <w:proofErr w:type="spellStart"/>
      <w:r w:rsidRPr="00DA0D89">
        <w:rPr>
          <w:rFonts w:ascii="Times New Roman" w:hAnsi="Times New Roman" w:cs="Times New Roman"/>
        </w:rPr>
        <w:t>butir</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gugur</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dari</w:t>
      </w:r>
      <w:proofErr w:type="spellEnd"/>
      <w:r w:rsidRPr="00DA0D89">
        <w:rPr>
          <w:rFonts w:ascii="Times New Roman" w:hAnsi="Times New Roman" w:cs="Times New Roman"/>
        </w:rPr>
        <w:t xml:space="preserve"> </w:t>
      </w:r>
      <w:r w:rsidR="00621F51" w:rsidRPr="00DA0D89">
        <w:rPr>
          <w:rFonts w:ascii="Times New Roman" w:hAnsi="Times New Roman" w:cs="Times New Roman"/>
        </w:rPr>
        <w:t>18</w:t>
      </w:r>
      <w:r w:rsidRPr="00DA0D89">
        <w:rPr>
          <w:rFonts w:ascii="Times New Roman" w:hAnsi="Times New Roman" w:cs="Times New Roman"/>
        </w:rPr>
        <w:t xml:space="preserve"> </w:t>
      </w:r>
      <w:proofErr w:type="spellStart"/>
      <w:r w:rsidRPr="00DA0D89">
        <w:rPr>
          <w:rFonts w:ascii="Times New Roman" w:hAnsi="Times New Roman" w:cs="Times New Roman"/>
        </w:rPr>
        <w:t>butir</w:t>
      </w:r>
      <w:proofErr w:type="spellEnd"/>
      <w:r w:rsidRPr="00DA0D89">
        <w:rPr>
          <w:rFonts w:ascii="Times New Roman" w:hAnsi="Times New Roman" w:cs="Times New Roman"/>
        </w:rPr>
        <w:t xml:space="preserve"> pada Skala </w:t>
      </w:r>
      <w:r w:rsidRPr="00DA0D89">
        <w:rPr>
          <w:rFonts w:ascii="Times New Roman" w:hAnsi="Times New Roman" w:cs="Times New Roman"/>
          <w:i/>
          <w:iCs/>
        </w:rPr>
        <w:t>Work Engagement</w:t>
      </w:r>
      <w:r w:rsidR="00621F51" w:rsidRPr="00DA0D89">
        <w:rPr>
          <w:rFonts w:ascii="Times New Roman" w:hAnsi="Times New Roman" w:cs="Times New Roman"/>
        </w:rPr>
        <w:t>.</w:t>
      </w:r>
      <w:r w:rsidR="00593418" w:rsidRPr="00DA0D89">
        <w:rPr>
          <w:rFonts w:ascii="Times New Roman" w:hAnsi="Times New Roman" w:cs="Times New Roman"/>
        </w:rPr>
        <w:t xml:space="preserve"> </w:t>
      </w:r>
    </w:p>
    <w:p w14:paraId="6B08AFDF" w14:textId="474FDF6B" w:rsidR="00593418" w:rsidRPr="00DA0D89" w:rsidRDefault="00593418" w:rsidP="00DA0D89">
      <w:pPr>
        <w:spacing w:after="0" w:line="360" w:lineRule="auto"/>
        <w:ind w:right="-45"/>
        <w:jc w:val="both"/>
        <w:rPr>
          <w:rFonts w:ascii="Times New Roman" w:hAnsi="Times New Roman" w:cs="Times New Roman"/>
        </w:rPr>
      </w:pPr>
    </w:p>
    <w:p w14:paraId="224E96DE" w14:textId="445C25FE" w:rsidR="00EA06FF" w:rsidRPr="00DA0D89" w:rsidRDefault="00593418" w:rsidP="00DA0D89">
      <w:pPr>
        <w:spacing w:after="0" w:line="360" w:lineRule="auto"/>
        <w:ind w:right="-45"/>
        <w:jc w:val="both"/>
        <w:rPr>
          <w:rFonts w:ascii="Times New Roman" w:hAnsi="Times New Roman" w:cs="Times New Roman"/>
        </w:rPr>
      </w:pPr>
      <w:proofErr w:type="spellStart"/>
      <w:r w:rsidRPr="00DA0D89">
        <w:rPr>
          <w:rFonts w:ascii="Times New Roman" w:hAnsi="Times New Roman" w:cs="Times New Roman"/>
        </w:rPr>
        <w:t>Reliabilitas</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adalah</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indeks</w:t>
      </w:r>
      <w:proofErr w:type="spellEnd"/>
      <w:r w:rsidRPr="00DA0D89">
        <w:rPr>
          <w:rFonts w:ascii="Times New Roman" w:hAnsi="Times New Roman" w:cs="Times New Roman"/>
        </w:rPr>
        <w:t xml:space="preserve"> yang </w:t>
      </w:r>
      <w:proofErr w:type="spellStart"/>
      <w:r w:rsidRPr="00DA0D89">
        <w:rPr>
          <w:rFonts w:ascii="Times New Roman" w:hAnsi="Times New Roman" w:cs="Times New Roman"/>
        </w:rPr>
        <w:t>menunjukkan</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sejauh</w:t>
      </w:r>
      <w:proofErr w:type="spellEnd"/>
      <w:r w:rsidRPr="00DA0D89">
        <w:rPr>
          <w:rFonts w:ascii="Times New Roman" w:hAnsi="Times New Roman" w:cs="Times New Roman"/>
        </w:rPr>
        <w:t xml:space="preserve"> mana </w:t>
      </w:r>
      <w:proofErr w:type="spellStart"/>
      <w:r w:rsidRPr="00DA0D89">
        <w:rPr>
          <w:rFonts w:ascii="Times New Roman" w:hAnsi="Times New Roman" w:cs="Times New Roman"/>
        </w:rPr>
        <w:t>suatu</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alat</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ukur</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dapat</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dipercaya</w:t>
      </w:r>
      <w:proofErr w:type="spellEnd"/>
      <w:r w:rsidRPr="00DA0D89">
        <w:rPr>
          <w:rFonts w:ascii="Times New Roman" w:hAnsi="Times New Roman" w:cs="Times New Roman"/>
        </w:rPr>
        <w:t xml:space="preserve"> (Noor, 2011). </w:t>
      </w:r>
      <w:proofErr w:type="spellStart"/>
      <w:r w:rsidRPr="00DA0D89">
        <w:rPr>
          <w:rFonts w:ascii="Times New Roman" w:hAnsi="Times New Roman" w:cs="Times New Roman"/>
        </w:rPr>
        <w:t>Berdasarkan</w:t>
      </w:r>
      <w:proofErr w:type="spellEnd"/>
      <w:r w:rsidRPr="00DA0D89">
        <w:rPr>
          <w:rFonts w:ascii="Times New Roman" w:hAnsi="Times New Roman" w:cs="Times New Roman"/>
        </w:rPr>
        <w:t xml:space="preserve"> uji </w:t>
      </w:r>
      <w:proofErr w:type="spellStart"/>
      <w:r w:rsidRPr="00DA0D89">
        <w:rPr>
          <w:rFonts w:ascii="Times New Roman" w:hAnsi="Times New Roman" w:cs="Times New Roman"/>
        </w:rPr>
        <w:t>reliabilitas</w:t>
      </w:r>
      <w:proofErr w:type="spellEnd"/>
      <w:r w:rsidRPr="00DA0D89">
        <w:rPr>
          <w:rFonts w:ascii="Times New Roman" w:hAnsi="Times New Roman" w:cs="Times New Roman"/>
        </w:rPr>
        <w:t xml:space="preserve"> yang </w:t>
      </w:r>
      <w:proofErr w:type="spellStart"/>
      <w:r w:rsidRPr="00DA0D89">
        <w:rPr>
          <w:rFonts w:ascii="Times New Roman" w:hAnsi="Times New Roman" w:cs="Times New Roman"/>
        </w:rPr>
        <w:t>dilakukan</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terhadap</w:t>
      </w:r>
      <w:proofErr w:type="spellEnd"/>
      <w:r w:rsidRPr="00DA0D89">
        <w:rPr>
          <w:rFonts w:ascii="Times New Roman" w:hAnsi="Times New Roman" w:cs="Times New Roman"/>
        </w:rPr>
        <w:t xml:space="preserve"> Skala Work Engagement, Skala </w:t>
      </w:r>
      <w:proofErr w:type="spellStart"/>
      <w:r w:rsidRPr="00DA0D89">
        <w:rPr>
          <w:rFonts w:ascii="Times New Roman" w:hAnsi="Times New Roman" w:cs="Times New Roman"/>
        </w:rPr>
        <w:t>Motivasi</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Kerja</w:t>
      </w:r>
      <w:proofErr w:type="spellEnd"/>
      <w:r w:rsidRPr="00DA0D89">
        <w:rPr>
          <w:rFonts w:ascii="Times New Roman" w:hAnsi="Times New Roman" w:cs="Times New Roman"/>
        </w:rPr>
        <w:t xml:space="preserve"> dan Skala Psychological Well-Being, </w:t>
      </w:r>
      <w:proofErr w:type="spellStart"/>
      <w:r w:rsidRPr="00DA0D89">
        <w:rPr>
          <w:rFonts w:ascii="Times New Roman" w:hAnsi="Times New Roman" w:cs="Times New Roman"/>
        </w:rPr>
        <w:t>diperoleh</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hasil</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berupa</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nilai</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koefisien</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reliabilitas</w:t>
      </w:r>
      <w:proofErr w:type="spellEnd"/>
      <w:r w:rsidR="00A00DD3" w:rsidRPr="00DA0D89">
        <w:rPr>
          <w:rFonts w:ascii="Times New Roman" w:hAnsi="Times New Roman" w:cs="Times New Roman"/>
        </w:rPr>
        <w:t xml:space="preserve"> </w:t>
      </w:r>
      <w:proofErr w:type="spellStart"/>
      <w:r w:rsidR="00A00DD3" w:rsidRPr="00DA0D89">
        <w:rPr>
          <w:rFonts w:ascii="Times New Roman" w:hAnsi="Times New Roman" w:cs="Times New Roman"/>
        </w:rPr>
        <w:t>penelitian</w:t>
      </w:r>
      <w:proofErr w:type="spellEnd"/>
      <w:r w:rsidRPr="00DA0D89">
        <w:rPr>
          <w:rFonts w:ascii="Times New Roman" w:hAnsi="Times New Roman" w:cs="Times New Roman"/>
        </w:rPr>
        <w:t xml:space="preserve"> pada Skala Work Engagement </w:t>
      </w:r>
      <w:proofErr w:type="spellStart"/>
      <w:r w:rsidRPr="00DA0D89">
        <w:rPr>
          <w:rFonts w:ascii="Times New Roman" w:hAnsi="Times New Roman" w:cs="Times New Roman"/>
        </w:rPr>
        <w:t>sebesar</w:t>
      </w:r>
      <w:proofErr w:type="spellEnd"/>
      <w:r w:rsidRPr="00DA0D89">
        <w:rPr>
          <w:rFonts w:ascii="Times New Roman" w:hAnsi="Times New Roman" w:cs="Times New Roman"/>
        </w:rPr>
        <w:t xml:space="preserve"> 0,8</w:t>
      </w:r>
      <w:r w:rsidR="00A00DD3" w:rsidRPr="00DA0D89">
        <w:rPr>
          <w:rFonts w:ascii="Times New Roman" w:hAnsi="Times New Roman" w:cs="Times New Roman"/>
        </w:rPr>
        <w:t>79</w:t>
      </w:r>
      <w:r w:rsidRPr="00DA0D89">
        <w:rPr>
          <w:rFonts w:ascii="Times New Roman" w:hAnsi="Times New Roman" w:cs="Times New Roman"/>
        </w:rPr>
        <w:t xml:space="preserve">; Skala </w:t>
      </w:r>
      <w:proofErr w:type="spellStart"/>
      <w:r w:rsidRPr="00DA0D89">
        <w:rPr>
          <w:rFonts w:ascii="Times New Roman" w:hAnsi="Times New Roman" w:cs="Times New Roman"/>
        </w:rPr>
        <w:t>Motivasi</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Kerja</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sebesar</w:t>
      </w:r>
      <w:proofErr w:type="spellEnd"/>
      <w:r w:rsidRPr="00DA0D89">
        <w:rPr>
          <w:rFonts w:ascii="Times New Roman" w:hAnsi="Times New Roman" w:cs="Times New Roman"/>
        </w:rPr>
        <w:t xml:space="preserve"> </w:t>
      </w:r>
      <w:r w:rsidR="00A00DD3" w:rsidRPr="00DA0D89">
        <w:rPr>
          <w:rFonts w:ascii="Times New Roman" w:hAnsi="Times New Roman" w:cs="Times New Roman"/>
        </w:rPr>
        <w:t xml:space="preserve">0,929 </w:t>
      </w:r>
      <w:r w:rsidRPr="00DA0D89">
        <w:rPr>
          <w:rFonts w:ascii="Times New Roman" w:hAnsi="Times New Roman" w:cs="Times New Roman"/>
        </w:rPr>
        <w:t xml:space="preserve">dan Skala Psychological Well-being </w:t>
      </w:r>
      <w:proofErr w:type="spellStart"/>
      <w:r w:rsidRPr="00DA0D89">
        <w:rPr>
          <w:rFonts w:ascii="Times New Roman" w:hAnsi="Times New Roman" w:cs="Times New Roman"/>
        </w:rPr>
        <w:t>sebesar</w:t>
      </w:r>
      <w:proofErr w:type="spellEnd"/>
      <w:r w:rsidRPr="00DA0D89">
        <w:rPr>
          <w:rFonts w:ascii="Times New Roman" w:hAnsi="Times New Roman" w:cs="Times New Roman"/>
        </w:rPr>
        <w:t xml:space="preserve"> 0,</w:t>
      </w:r>
      <w:r w:rsidR="00A00DD3" w:rsidRPr="00DA0D89">
        <w:rPr>
          <w:rFonts w:ascii="Times New Roman" w:hAnsi="Times New Roman" w:cs="Times New Roman"/>
        </w:rPr>
        <w:t>780</w:t>
      </w:r>
      <w:r w:rsidRPr="00DA0D89">
        <w:rPr>
          <w:rFonts w:ascii="Times New Roman" w:hAnsi="Times New Roman" w:cs="Times New Roman"/>
        </w:rPr>
        <w:t>.</w:t>
      </w:r>
      <w:r w:rsidR="00A00DD3" w:rsidRPr="00DA0D89">
        <w:rPr>
          <w:rFonts w:ascii="Times New Roman" w:hAnsi="Times New Roman" w:cs="Times New Roman"/>
        </w:rPr>
        <w:t xml:space="preserve"> </w:t>
      </w:r>
    </w:p>
    <w:p w14:paraId="1E2A618F" w14:textId="3AFB37A2" w:rsidR="00DA0D89" w:rsidRDefault="00DA0D89" w:rsidP="00EA06FF">
      <w:pPr>
        <w:spacing w:after="0" w:line="360" w:lineRule="auto"/>
        <w:ind w:right="-45"/>
        <w:jc w:val="both"/>
        <w:rPr>
          <w:rFonts w:ascii="Times New Roman" w:hAnsi="Times New Roman" w:cs="Times New Roman"/>
        </w:rPr>
      </w:pPr>
    </w:p>
    <w:p w14:paraId="749B64B7" w14:textId="77777777" w:rsidR="00DA0D89" w:rsidRPr="00DA0D89" w:rsidRDefault="00DA0D89" w:rsidP="00EA06FF">
      <w:pPr>
        <w:spacing w:after="0" w:line="360" w:lineRule="auto"/>
        <w:ind w:right="-45"/>
        <w:jc w:val="both"/>
        <w:rPr>
          <w:rFonts w:ascii="Times New Roman" w:hAnsi="Times New Roman" w:cs="Times New Roman"/>
        </w:rPr>
      </w:pPr>
      <w:r w:rsidRPr="00DA0D89">
        <w:rPr>
          <w:rFonts w:ascii="Times New Roman" w:hAnsi="Times New Roman" w:cs="Times New Roman"/>
        </w:rPr>
        <w:t xml:space="preserve">Teknik </w:t>
      </w:r>
      <w:proofErr w:type="spellStart"/>
      <w:r w:rsidRPr="00DA0D89">
        <w:rPr>
          <w:rFonts w:ascii="Times New Roman" w:hAnsi="Times New Roman" w:cs="Times New Roman"/>
        </w:rPr>
        <w:t>Analisis</w:t>
      </w:r>
      <w:proofErr w:type="spellEnd"/>
      <w:r w:rsidRPr="00DA0D89">
        <w:rPr>
          <w:rFonts w:ascii="Times New Roman" w:hAnsi="Times New Roman" w:cs="Times New Roman"/>
        </w:rPr>
        <w:t xml:space="preserve"> data </w:t>
      </w:r>
    </w:p>
    <w:p w14:paraId="73DAB72C" w14:textId="05768F57" w:rsidR="00DA0D89" w:rsidRPr="00DA0D89" w:rsidRDefault="00DA0D89" w:rsidP="00EA06FF">
      <w:pPr>
        <w:spacing w:after="0" w:line="360" w:lineRule="auto"/>
        <w:ind w:right="-45"/>
        <w:jc w:val="both"/>
        <w:rPr>
          <w:rFonts w:ascii="Times New Roman" w:hAnsi="Times New Roman" w:cs="Times New Roman"/>
        </w:rPr>
      </w:pPr>
      <w:r w:rsidRPr="00DA0D89">
        <w:rPr>
          <w:rFonts w:ascii="Times New Roman" w:hAnsi="Times New Roman" w:cs="Times New Roman"/>
        </w:rPr>
        <w:t xml:space="preserve">Teknik </w:t>
      </w:r>
      <w:proofErr w:type="spellStart"/>
      <w:r w:rsidRPr="00DA0D89">
        <w:rPr>
          <w:rFonts w:ascii="Times New Roman" w:hAnsi="Times New Roman" w:cs="Times New Roman"/>
        </w:rPr>
        <w:t>analisis</w:t>
      </w:r>
      <w:proofErr w:type="spellEnd"/>
      <w:r w:rsidRPr="00DA0D89">
        <w:rPr>
          <w:rFonts w:ascii="Times New Roman" w:hAnsi="Times New Roman" w:cs="Times New Roman"/>
        </w:rPr>
        <w:t xml:space="preserve"> data </w:t>
      </w:r>
      <w:proofErr w:type="spellStart"/>
      <w:r w:rsidRPr="00DA0D89">
        <w:rPr>
          <w:rFonts w:ascii="Times New Roman" w:hAnsi="Times New Roman" w:cs="Times New Roman"/>
        </w:rPr>
        <w:t>adalah</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cara-cara</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menganalisis</w:t>
      </w:r>
      <w:proofErr w:type="spellEnd"/>
      <w:r w:rsidRPr="00DA0D89">
        <w:rPr>
          <w:rFonts w:ascii="Times New Roman" w:hAnsi="Times New Roman" w:cs="Times New Roman"/>
        </w:rPr>
        <w:t xml:space="preserve"> data </w:t>
      </w:r>
      <w:proofErr w:type="spellStart"/>
      <w:r w:rsidRPr="00DA0D89">
        <w:rPr>
          <w:rFonts w:ascii="Times New Roman" w:hAnsi="Times New Roman" w:cs="Times New Roman"/>
        </w:rPr>
        <w:t>penelitian</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termasuk</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alatalat</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statistik</w:t>
      </w:r>
      <w:proofErr w:type="spellEnd"/>
      <w:r w:rsidRPr="00DA0D89">
        <w:rPr>
          <w:rFonts w:ascii="Times New Roman" w:hAnsi="Times New Roman" w:cs="Times New Roman"/>
        </w:rPr>
        <w:t xml:space="preserve"> yang </w:t>
      </w:r>
      <w:proofErr w:type="spellStart"/>
      <w:r w:rsidRPr="00DA0D89">
        <w:rPr>
          <w:rFonts w:ascii="Times New Roman" w:hAnsi="Times New Roman" w:cs="Times New Roman"/>
        </w:rPr>
        <w:t>relevan</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untuk</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digunakan</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dalam</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penelitian</w:t>
      </w:r>
      <w:proofErr w:type="spellEnd"/>
      <w:r w:rsidRPr="00DA0D89">
        <w:rPr>
          <w:rFonts w:ascii="Times New Roman" w:hAnsi="Times New Roman" w:cs="Times New Roman"/>
        </w:rPr>
        <w:t xml:space="preserve"> (Noor, 2011). Pada </w:t>
      </w:r>
      <w:proofErr w:type="spellStart"/>
      <w:r w:rsidRPr="00DA0D89">
        <w:rPr>
          <w:rFonts w:ascii="Times New Roman" w:hAnsi="Times New Roman" w:cs="Times New Roman"/>
        </w:rPr>
        <w:t>penelitian</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ini</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dilakukan</w:t>
      </w:r>
      <w:proofErr w:type="spellEnd"/>
      <w:r w:rsidRPr="00DA0D89">
        <w:rPr>
          <w:rFonts w:ascii="Times New Roman" w:hAnsi="Times New Roman" w:cs="Times New Roman"/>
        </w:rPr>
        <w:t xml:space="preserve"> uji </w:t>
      </w:r>
      <w:proofErr w:type="spellStart"/>
      <w:r w:rsidRPr="00DA0D89">
        <w:rPr>
          <w:rFonts w:ascii="Times New Roman" w:hAnsi="Times New Roman" w:cs="Times New Roman"/>
        </w:rPr>
        <w:t>normalitas</w:t>
      </w:r>
      <w:proofErr w:type="spellEnd"/>
      <w:r w:rsidR="001A1FA3">
        <w:rPr>
          <w:rFonts w:ascii="Times New Roman" w:hAnsi="Times New Roman" w:cs="Times New Roman"/>
        </w:rPr>
        <w:t xml:space="preserve">, uji </w:t>
      </w:r>
      <w:proofErr w:type="spellStart"/>
      <w:r w:rsidR="001A1FA3">
        <w:rPr>
          <w:rFonts w:ascii="Times New Roman" w:hAnsi="Times New Roman" w:cs="Times New Roman"/>
        </w:rPr>
        <w:t>linearitas</w:t>
      </w:r>
      <w:proofErr w:type="spellEnd"/>
      <w:r w:rsidR="001A1FA3">
        <w:rPr>
          <w:rFonts w:ascii="Times New Roman" w:hAnsi="Times New Roman" w:cs="Times New Roman"/>
        </w:rPr>
        <w:t xml:space="preserve">, uji </w:t>
      </w:r>
      <w:proofErr w:type="spellStart"/>
      <w:r w:rsidR="001A1FA3">
        <w:rPr>
          <w:rFonts w:ascii="Times New Roman" w:hAnsi="Times New Roman" w:cs="Times New Roman"/>
        </w:rPr>
        <w:t>multikolinearitas</w:t>
      </w:r>
      <w:proofErr w:type="spellEnd"/>
      <w:r w:rsidR="001A1FA3">
        <w:rPr>
          <w:rFonts w:ascii="Times New Roman" w:hAnsi="Times New Roman" w:cs="Times New Roman"/>
        </w:rPr>
        <w:t xml:space="preserve">, dan uji </w:t>
      </w:r>
      <w:proofErr w:type="spellStart"/>
      <w:r w:rsidR="001A1FA3">
        <w:rPr>
          <w:rFonts w:ascii="Times New Roman" w:hAnsi="Times New Roman" w:cs="Times New Roman"/>
        </w:rPr>
        <w:t>heteroskedastisitas</w:t>
      </w:r>
      <w:proofErr w:type="spellEnd"/>
      <w:r w:rsidR="001A1FA3">
        <w:rPr>
          <w:rFonts w:ascii="Times New Roman" w:hAnsi="Times New Roman" w:cs="Times New Roman"/>
        </w:rPr>
        <w:t xml:space="preserve"> </w:t>
      </w:r>
      <w:proofErr w:type="spellStart"/>
      <w:r w:rsidRPr="00DA0D89">
        <w:rPr>
          <w:rFonts w:ascii="Times New Roman" w:hAnsi="Times New Roman" w:cs="Times New Roman"/>
        </w:rPr>
        <w:t>sebagai</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prasyarat</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analisis</w:t>
      </w:r>
      <w:proofErr w:type="spellEnd"/>
      <w:r w:rsidRPr="00DA0D89">
        <w:rPr>
          <w:rFonts w:ascii="Times New Roman" w:hAnsi="Times New Roman" w:cs="Times New Roman"/>
        </w:rPr>
        <w:t xml:space="preserve">. </w:t>
      </w:r>
    </w:p>
    <w:p w14:paraId="013B4303" w14:textId="59867E63" w:rsidR="003D3AA8" w:rsidRPr="003D3AA8" w:rsidRDefault="003D3AA8" w:rsidP="003D3AA8">
      <w:pPr>
        <w:pStyle w:val="ListParagraph"/>
        <w:numPr>
          <w:ilvl w:val="0"/>
          <w:numId w:val="4"/>
        </w:numPr>
        <w:spacing w:after="0" w:line="360" w:lineRule="auto"/>
        <w:ind w:left="426" w:right="-45"/>
        <w:jc w:val="both"/>
        <w:rPr>
          <w:rFonts w:ascii="Times New Roman" w:hAnsi="Times New Roman" w:cs="Times New Roman"/>
        </w:rPr>
      </w:pPr>
      <w:r w:rsidRPr="003D3AA8">
        <w:rPr>
          <w:rFonts w:ascii="Times New Roman" w:hAnsi="Times New Roman" w:cs="Times New Roman"/>
        </w:rPr>
        <w:t xml:space="preserve">Uji </w:t>
      </w:r>
      <w:proofErr w:type="spellStart"/>
      <w:r w:rsidRPr="003D3AA8">
        <w:rPr>
          <w:rFonts w:ascii="Times New Roman" w:hAnsi="Times New Roman" w:cs="Times New Roman"/>
        </w:rPr>
        <w:t>prasyarat</w:t>
      </w:r>
      <w:proofErr w:type="spellEnd"/>
      <w:r w:rsidRPr="003D3AA8">
        <w:rPr>
          <w:rFonts w:ascii="Times New Roman" w:hAnsi="Times New Roman" w:cs="Times New Roman"/>
        </w:rPr>
        <w:t xml:space="preserve"> </w:t>
      </w:r>
      <w:proofErr w:type="spellStart"/>
      <w:r w:rsidRPr="003D3AA8">
        <w:rPr>
          <w:rFonts w:ascii="Times New Roman" w:hAnsi="Times New Roman" w:cs="Times New Roman"/>
        </w:rPr>
        <w:t>analisis</w:t>
      </w:r>
      <w:proofErr w:type="spellEnd"/>
    </w:p>
    <w:p w14:paraId="5A38AE41" w14:textId="5C5C27E6" w:rsidR="00A82856" w:rsidRPr="003D3AA8" w:rsidRDefault="00DA0D89" w:rsidP="003D3AA8">
      <w:pPr>
        <w:pStyle w:val="ListParagraph"/>
        <w:numPr>
          <w:ilvl w:val="0"/>
          <w:numId w:val="5"/>
        </w:numPr>
        <w:spacing w:after="0" w:line="360" w:lineRule="auto"/>
        <w:ind w:left="851" w:right="-45"/>
        <w:jc w:val="both"/>
        <w:rPr>
          <w:rFonts w:ascii="Times New Roman" w:hAnsi="Times New Roman" w:cs="Times New Roman"/>
        </w:rPr>
      </w:pPr>
      <w:r w:rsidRPr="003D3AA8">
        <w:rPr>
          <w:rFonts w:ascii="Times New Roman" w:hAnsi="Times New Roman" w:cs="Times New Roman"/>
        </w:rPr>
        <w:t xml:space="preserve">Uji </w:t>
      </w:r>
      <w:proofErr w:type="spellStart"/>
      <w:r w:rsidRPr="003D3AA8">
        <w:rPr>
          <w:rFonts w:ascii="Times New Roman" w:hAnsi="Times New Roman" w:cs="Times New Roman"/>
        </w:rPr>
        <w:t>Normalitas</w:t>
      </w:r>
      <w:proofErr w:type="spellEnd"/>
      <w:r w:rsidRPr="003D3AA8">
        <w:rPr>
          <w:rFonts w:ascii="Times New Roman" w:hAnsi="Times New Roman" w:cs="Times New Roman"/>
        </w:rPr>
        <w:t xml:space="preserve"> </w:t>
      </w:r>
    </w:p>
    <w:p w14:paraId="55CE66EF" w14:textId="18ACEC5E" w:rsidR="00A82856" w:rsidRPr="00DA0D89" w:rsidRDefault="00DA0D89" w:rsidP="00AF5EEC">
      <w:pPr>
        <w:spacing w:after="0" w:line="360" w:lineRule="auto"/>
        <w:ind w:left="851" w:right="-45"/>
        <w:jc w:val="both"/>
        <w:rPr>
          <w:rFonts w:ascii="Times New Roman" w:hAnsi="Times New Roman" w:cs="Times New Roman"/>
        </w:rPr>
      </w:pPr>
      <w:r w:rsidRPr="00DA0D89">
        <w:rPr>
          <w:rFonts w:ascii="Times New Roman" w:hAnsi="Times New Roman" w:cs="Times New Roman"/>
        </w:rPr>
        <w:t xml:space="preserve">Uji </w:t>
      </w:r>
      <w:proofErr w:type="spellStart"/>
      <w:r w:rsidRPr="00DA0D89">
        <w:rPr>
          <w:rFonts w:ascii="Times New Roman" w:hAnsi="Times New Roman" w:cs="Times New Roman"/>
        </w:rPr>
        <w:t>normalitas</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dilakukan</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untuk</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mengetahui</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distribusi</w:t>
      </w:r>
      <w:proofErr w:type="spellEnd"/>
      <w:r w:rsidRPr="00DA0D89">
        <w:rPr>
          <w:rFonts w:ascii="Times New Roman" w:hAnsi="Times New Roman" w:cs="Times New Roman"/>
        </w:rPr>
        <w:t xml:space="preserve"> normal </w:t>
      </w:r>
      <w:proofErr w:type="spellStart"/>
      <w:r w:rsidRPr="00DA0D89">
        <w:rPr>
          <w:rFonts w:ascii="Times New Roman" w:hAnsi="Times New Roman" w:cs="Times New Roman"/>
        </w:rPr>
        <w:t>subjek</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atau</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populasi</w:t>
      </w:r>
      <w:proofErr w:type="spellEnd"/>
      <w:r w:rsidRPr="00DA0D89">
        <w:rPr>
          <w:rFonts w:ascii="Times New Roman" w:hAnsi="Times New Roman" w:cs="Times New Roman"/>
        </w:rPr>
        <w:t xml:space="preserve"> yang </w:t>
      </w:r>
      <w:proofErr w:type="spellStart"/>
      <w:r w:rsidRPr="00DA0D89">
        <w:rPr>
          <w:rFonts w:ascii="Times New Roman" w:hAnsi="Times New Roman" w:cs="Times New Roman"/>
        </w:rPr>
        <w:t>diambil</w:t>
      </w:r>
      <w:proofErr w:type="spellEnd"/>
      <w:r w:rsidRPr="00DA0D89">
        <w:rPr>
          <w:rFonts w:ascii="Times New Roman" w:hAnsi="Times New Roman" w:cs="Times New Roman"/>
        </w:rPr>
        <w:t xml:space="preserve"> (Noor, 2011). Uji </w:t>
      </w:r>
      <w:proofErr w:type="spellStart"/>
      <w:r w:rsidRPr="00DA0D89">
        <w:rPr>
          <w:rFonts w:ascii="Times New Roman" w:hAnsi="Times New Roman" w:cs="Times New Roman"/>
        </w:rPr>
        <w:t>normalitas</w:t>
      </w:r>
      <w:proofErr w:type="spellEnd"/>
      <w:r w:rsidRPr="00DA0D89">
        <w:rPr>
          <w:rFonts w:ascii="Times New Roman" w:hAnsi="Times New Roman" w:cs="Times New Roman"/>
        </w:rPr>
        <w:t xml:space="preserve"> pada </w:t>
      </w:r>
      <w:proofErr w:type="spellStart"/>
      <w:r w:rsidRPr="00DA0D89">
        <w:rPr>
          <w:rFonts w:ascii="Times New Roman" w:hAnsi="Times New Roman" w:cs="Times New Roman"/>
        </w:rPr>
        <w:t>penelitian</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ini</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menggunakan</w:t>
      </w:r>
      <w:proofErr w:type="spellEnd"/>
      <w:r w:rsidRPr="00DA0D89">
        <w:rPr>
          <w:rFonts w:ascii="Times New Roman" w:hAnsi="Times New Roman" w:cs="Times New Roman"/>
        </w:rPr>
        <w:t xml:space="preserve"> software SPSS</w:t>
      </w:r>
      <w:r w:rsidR="00A82856">
        <w:rPr>
          <w:rFonts w:ascii="Times New Roman" w:hAnsi="Times New Roman" w:cs="Times New Roman"/>
        </w:rPr>
        <w:t xml:space="preserve">. Adapun </w:t>
      </w:r>
      <w:proofErr w:type="spellStart"/>
      <w:r w:rsidR="00A82856">
        <w:rPr>
          <w:rFonts w:ascii="Times New Roman" w:hAnsi="Times New Roman" w:cs="Times New Roman"/>
        </w:rPr>
        <w:t>hasil</w:t>
      </w:r>
      <w:proofErr w:type="spellEnd"/>
      <w:r w:rsidR="00A82856">
        <w:rPr>
          <w:rFonts w:ascii="Times New Roman" w:hAnsi="Times New Roman" w:cs="Times New Roman"/>
        </w:rPr>
        <w:t xml:space="preserve"> uji </w:t>
      </w:r>
      <w:proofErr w:type="spellStart"/>
      <w:r w:rsidR="00A82856">
        <w:rPr>
          <w:rFonts w:ascii="Times New Roman" w:hAnsi="Times New Roman" w:cs="Times New Roman"/>
        </w:rPr>
        <w:t>normalitas</w:t>
      </w:r>
      <w:proofErr w:type="spellEnd"/>
      <w:r w:rsidR="00A82856">
        <w:rPr>
          <w:rFonts w:ascii="Times New Roman" w:hAnsi="Times New Roman" w:cs="Times New Roman"/>
        </w:rPr>
        <w:t xml:space="preserve"> pada </w:t>
      </w:r>
      <w:proofErr w:type="spellStart"/>
      <w:r w:rsidR="00A82856">
        <w:rPr>
          <w:rFonts w:ascii="Times New Roman" w:hAnsi="Times New Roman" w:cs="Times New Roman"/>
        </w:rPr>
        <w:t>penelitian</w:t>
      </w:r>
      <w:proofErr w:type="spellEnd"/>
      <w:r w:rsidR="00A82856">
        <w:rPr>
          <w:rFonts w:ascii="Times New Roman" w:hAnsi="Times New Roman" w:cs="Times New Roman"/>
        </w:rPr>
        <w:t xml:space="preserve"> </w:t>
      </w:r>
      <w:proofErr w:type="spellStart"/>
      <w:r w:rsidR="00A82856">
        <w:rPr>
          <w:rFonts w:ascii="Times New Roman" w:hAnsi="Times New Roman" w:cs="Times New Roman"/>
        </w:rPr>
        <w:t>ini</w:t>
      </w:r>
      <w:proofErr w:type="spellEnd"/>
      <w:r w:rsidR="00A82856">
        <w:rPr>
          <w:rFonts w:ascii="Times New Roman" w:hAnsi="Times New Roman" w:cs="Times New Roman"/>
        </w:rPr>
        <w:t xml:space="preserve"> </w:t>
      </w:r>
      <w:proofErr w:type="spellStart"/>
      <w:r w:rsidR="003D3AA8">
        <w:rPr>
          <w:rFonts w:ascii="Times New Roman" w:hAnsi="Times New Roman" w:cs="Times New Roman"/>
        </w:rPr>
        <w:t>seluruh</w:t>
      </w:r>
      <w:proofErr w:type="spellEnd"/>
      <w:r w:rsidR="003D3AA8">
        <w:rPr>
          <w:rFonts w:ascii="Times New Roman" w:hAnsi="Times New Roman" w:cs="Times New Roman"/>
        </w:rPr>
        <w:t xml:space="preserve"> </w:t>
      </w:r>
      <w:proofErr w:type="spellStart"/>
      <w:r w:rsidR="003D3AA8">
        <w:rPr>
          <w:rFonts w:ascii="Times New Roman" w:hAnsi="Times New Roman" w:cs="Times New Roman"/>
        </w:rPr>
        <w:t>variabelnya</w:t>
      </w:r>
      <w:proofErr w:type="spellEnd"/>
      <w:r w:rsidR="003D3AA8">
        <w:rPr>
          <w:rFonts w:ascii="Times New Roman" w:hAnsi="Times New Roman" w:cs="Times New Roman"/>
        </w:rPr>
        <w:t xml:space="preserve"> </w:t>
      </w:r>
      <w:proofErr w:type="spellStart"/>
      <w:r w:rsidR="00A82856">
        <w:rPr>
          <w:rFonts w:ascii="Times New Roman" w:hAnsi="Times New Roman" w:cs="Times New Roman"/>
        </w:rPr>
        <w:t>memiliki</w:t>
      </w:r>
      <w:proofErr w:type="spellEnd"/>
      <w:r w:rsidR="00A82856">
        <w:rPr>
          <w:rFonts w:ascii="Times New Roman" w:hAnsi="Times New Roman" w:cs="Times New Roman"/>
        </w:rPr>
        <w:t xml:space="preserve"> </w:t>
      </w:r>
      <w:proofErr w:type="spellStart"/>
      <w:r w:rsidR="00A82856">
        <w:rPr>
          <w:rFonts w:ascii="Times New Roman" w:hAnsi="Times New Roman" w:cs="Times New Roman"/>
        </w:rPr>
        <w:t>sebaran</w:t>
      </w:r>
      <w:proofErr w:type="spellEnd"/>
      <w:r w:rsidR="00A82856">
        <w:rPr>
          <w:rFonts w:ascii="Times New Roman" w:hAnsi="Times New Roman" w:cs="Times New Roman"/>
        </w:rPr>
        <w:t xml:space="preserve"> data normal. </w:t>
      </w:r>
    </w:p>
    <w:p w14:paraId="6611F26C" w14:textId="7871CB6B" w:rsidR="003D3AA8" w:rsidRDefault="00D91B08" w:rsidP="003D3AA8">
      <w:pPr>
        <w:pStyle w:val="ListParagraph"/>
        <w:numPr>
          <w:ilvl w:val="0"/>
          <w:numId w:val="5"/>
        </w:numPr>
        <w:spacing w:after="0" w:line="360" w:lineRule="auto"/>
        <w:ind w:left="851" w:right="-45"/>
        <w:jc w:val="both"/>
        <w:rPr>
          <w:rFonts w:ascii="Times New Roman" w:hAnsi="Times New Roman" w:cs="Times New Roman"/>
        </w:rPr>
      </w:pPr>
      <w:r w:rsidRPr="003D3AA8">
        <w:rPr>
          <w:rFonts w:ascii="Times New Roman" w:hAnsi="Times New Roman" w:cs="Times New Roman"/>
        </w:rPr>
        <w:t xml:space="preserve">Uji </w:t>
      </w:r>
      <w:proofErr w:type="spellStart"/>
      <w:r w:rsidRPr="003D3AA8">
        <w:rPr>
          <w:rFonts w:ascii="Times New Roman" w:hAnsi="Times New Roman" w:cs="Times New Roman"/>
        </w:rPr>
        <w:t>linearitas</w:t>
      </w:r>
      <w:proofErr w:type="spellEnd"/>
    </w:p>
    <w:p w14:paraId="4095ADD9" w14:textId="18E492AD" w:rsidR="0075672C" w:rsidRPr="003D3AA8" w:rsidRDefault="0075672C" w:rsidP="0075672C">
      <w:pPr>
        <w:pStyle w:val="ListParagraph"/>
        <w:spacing w:after="0" w:line="360" w:lineRule="auto"/>
        <w:ind w:left="851" w:right="-45"/>
        <w:jc w:val="both"/>
        <w:rPr>
          <w:rFonts w:ascii="Times New Roman" w:hAnsi="Times New Roman" w:cs="Times New Roman"/>
        </w:rPr>
      </w:pPr>
      <w:proofErr w:type="spellStart"/>
      <w:r w:rsidRPr="008857AB">
        <w:rPr>
          <w:rFonts w:ascii="Times New Roman" w:hAnsi="Times New Roman" w:cs="Times New Roman"/>
        </w:rPr>
        <w:lastRenderedPageBreak/>
        <w:t>Asumsi</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linieritas</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menyatakan</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bahwa</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untuk</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setiap</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persamaan</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regresi</w:t>
      </w:r>
      <w:proofErr w:type="spellEnd"/>
      <w:r w:rsidRPr="008857AB">
        <w:rPr>
          <w:rFonts w:ascii="Times New Roman" w:hAnsi="Times New Roman" w:cs="Times New Roman"/>
        </w:rPr>
        <w:t xml:space="preserve"> linier, </w:t>
      </w:r>
      <w:proofErr w:type="spellStart"/>
      <w:r w:rsidRPr="008857AB">
        <w:rPr>
          <w:rFonts w:ascii="Times New Roman" w:hAnsi="Times New Roman" w:cs="Times New Roman"/>
        </w:rPr>
        <w:t>hubungan</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antara</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variabel</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independen</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dengan</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variabel</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dependen</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harus</w:t>
      </w:r>
      <w:proofErr w:type="spellEnd"/>
      <w:r w:rsidRPr="008857AB">
        <w:rPr>
          <w:rFonts w:ascii="Times New Roman" w:hAnsi="Times New Roman" w:cs="Times New Roman"/>
        </w:rPr>
        <w:t xml:space="preserve"> linier (</w:t>
      </w:r>
      <w:proofErr w:type="spellStart"/>
      <w:r w:rsidRPr="008857AB">
        <w:rPr>
          <w:rFonts w:ascii="Times New Roman" w:hAnsi="Times New Roman" w:cs="Times New Roman"/>
        </w:rPr>
        <w:t>Azwar</w:t>
      </w:r>
      <w:proofErr w:type="spellEnd"/>
      <w:r w:rsidRPr="008857AB">
        <w:rPr>
          <w:rFonts w:ascii="Times New Roman" w:hAnsi="Times New Roman" w:cs="Times New Roman"/>
        </w:rPr>
        <w:t xml:space="preserve">, 2016). </w:t>
      </w:r>
      <w:proofErr w:type="spellStart"/>
      <w:r w:rsidRPr="008857AB">
        <w:rPr>
          <w:rFonts w:ascii="Times New Roman" w:hAnsi="Times New Roman" w:cs="Times New Roman"/>
        </w:rPr>
        <w:t>Ketentuan</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umum</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untuk</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menentukan</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linieritas</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variabel</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penelitian</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adalah</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bila</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signifikansi</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linierity</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kurang</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dari</w:t>
      </w:r>
      <w:proofErr w:type="spellEnd"/>
      <w:r w:rsidRPr="008857AB">
        <w:rPr>
          <w:rFonts w:ascii="Times New Roman" w:hAnsi="Times New Roman" w:cs="Times New Roman"/>
        </w:rPr>
        <w:t xml:space="preserve"> 0,05 </w:t>
      </w:r>
      <w:proofErr w:type="spellStart"/>
      <w:r w:rsidRPr="008857AB">
        <w:rPr>
          <w:rFonts w:ascii="Times New Roman" w:hAnsi="Times New Roman" w:cs="Times New Roman"/>
        </w:rPr>
        <w:t>maka</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dikatakan</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dua</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variabel</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memiliki</w:t>
      </w:r>
      <w:proofErr w:type="spellEnd"/>
      <w:r w:rsidRPr="008857AB">
        <w:rPr>
          <w:rFonts w:ascii="Times New Roman" w:hAnsi="Times New Roman" w:cs="Times New Roman"/>
        </w:rPr>
        <w:t xml:space="preserve"> </w:t>
      </w:r>
      <w:proofErr w:type="spellStart"/>
      <w:r w:rsidRPr="008857AB">
        <w:rPr>
          <w:rFonts w:ascii="Times New Roman" w:hAnsi="Times New Roman" w:cs="Times New Roman"/>
        </w:rPr>
        <w:t>hubungan</w:t>
      </w:r>
      <w:proofErr w:type="spellEnd"/>
      <w:r w:rsidRPr="008857AB">
        <w:rPr>
          <w:rFonts w:ascii="Times New Roman" w:hAnsi="Times New Roman" w:cs="Times New Roman"/>
        </w:rPr>
        <w:t xml:space="preserve"> yang linier (</w:t>
      </w:r>
      <w:proofErr w:type="spellStart"/>
      <w:r w:rsidRPr="008857AB">
        <w:rPr>
          <w:rFonts w:ascii="Times New Roman" w:hAnsi="Times New Roman" w:cs="Times New Roman"/>
        </w:rPr>
        <w:t>Priyatno</w:t>
      </w:r>
      <w:proofErr w:type="spellEnd"/>
      <w:r w:rsidRPr="008857AB">
        <w:rPr>
          <w:rFonts w:ascii="Times New Roman" w:hAnsi="Times New Roman" w:cs="Times New Roman"/>
        </w:rPr>
        <w:t>, 2014).</w:t>
      </w:r>
      <w:r w:rsidR="00A757A1">
        <w:rPr>
          <w:rFonts w:ascii="Times New Roman" w:hAnsi="Times New Roman" w:cs="Times New Roman"/>
        </w:rPr>
        <w:t xml:space="preserve"> Adapun </w:t>
      </w:r>
      <w:proofErr w:type="spellStart"/>
      <w:r w:rsidR="00A757A1">
        <w:rPr>
          <w:rFonts w:ascii="Times New Roman" w:hAnsi="Times New Roman" w:cs="Times New Roman"/>
        </w:rPr>
        <w:t>hasil</w:t>
      </w:r>
      <w:proofErr w:type="spellEnd"/>
      <w:r w:rsidR="00A757A1">
        <w:rPr>
          <w:rFonts w:ascii="Times New Roman" w:hAnsi="Times New Roman" w:cs="Times New Roman"/>
        </w:rPr>
        <w:t xml:space="preserve"> </w:t>
      </w:r>
      <w:proofErr w:type="spellStart"/>
      <w:r w:rsidR="00A757A1">
        <w:rPr>
          <w:rFonts w:ascii="Times New Roman" w:hAnsi="Times New Roman" w:cs="Times New Roman"/>
        </w:rPr>
        <w:t>dari</w:t>
      </w:r>
      <w:proofErr w:type="spellEnd"/>
      <w:r w:rsidR="00A757A1">
        <w:rPr>
          <w:rFonts w:ascii="Times New Roman" w:hAnsi="Times New Roman" w:cs="Times New Roman"/>
        </w:rPr>
        <w:t xml:space="preserve"> </w:t>
      </w:r>
      <w:proofErr w:type="spellStart"/>
      <w:r w:rsidR="00A757A1">
        <w:rPr>
          <w:rFonts w:ascii="Times New Roman" w:hAnsi="Times New Roman" w:cs="Times New Roman"/>
        </w:rPr>
        <w:t>penelitian</w:t>
      </w:r>
      <w:proofErr w:type="spellEnd"/>
      <w:r w:rsidR="00A757A1">
        <w:rPr>
          <w:rFonts w:ascii="Times New Roman" w:hAnsi="Times New Roman" w:cs="Times New Roman"/>
        </w:rPr>
        <w:t xml:space="preserve"> </w:t>
      </w:r>
      <w:proofErr w:type="spellStart"/>
      <w:r w:rsidR="00A757A1">
        <w:rPr>
          <w:rFonts w:ascii="Times New Roman" w:hAnsi="Times New Roman" w:cs="Times New Roman"/>
        </w:rPr>
        <w:t>ini</w:t>
      </w:r>
      <w:proofErr w:type="spellEnd"/>
      <w:r w:rsidR="00A757A1">
        <w:rPr>
          <w:rFonts w:ascii="Times New Roman" w:hAnsi="Times New Roman" w:cs="Times New Roman"/>
        </w:rPr>
        <w:t xml:space="preserve"> </w:t>
      </w:r>
      <w:proofErr w:type="spellStart"/>
      <w:r w:rsidR="00A757A1">
        <w:rPr>
          <w:rFonts w:ascii="Times New Roman" w:hAnsi="Times New Roman" w:cs="Times New Roman"/>
        </w:rPr>
        <w:t>semua</w:t>
      </w:r>
      <w:proofErr w:type="spellEnd"/>
      <w:r w:rsidR="00A757A1">
        <w:rPr>
          <w:rFonts w:ascii="Times New Roman" w:hAnsi="Times New Roman" w:cs="Times New Roman"/>
        </w:rPr>
        <w:t xml:space="preserve"> </w:t>
      </w:r>
      <w:proofErr w:type="spellStart"/>
      <w:r w:rsidR="00A757A1">
        <w:rPr>
          <w:rFonts w:ascii="Times New Roman" w:hAnsi="Times New Roman" w:cs="Times New Roman"/>
        </w:rPr>
        <w:t>variabelnya</w:t>
      </w:r>
      <w:proofErr w:type="spellEnd"/>
      <w:r w:rsidR="00A757A1">
        <w:rPr>
          <w:rFonts w:ascii="Times New Roman" w:hAnsi="Times New Roman" w:cs="Times New Roman"/>
        </w:rPr>
        <w:t xml:space="preserve"> </w:t>
      </w:r>
      <w:proofErr w:type="spellStart"/>
      <w:r w:rsidR="00A757A1">
        <w:rPr>
          <w:rFonts w:ascii="Times New Roman" w:hAnsi="Times New Roman" w:cs="Times New Roman"/>
        </w:rPr>
        <w:t>memiliki</w:t>
      </w:r>
      <w:proofErr w:type="spellEnd"/>
      <w:r w:rsidR="00A757A1">
        <w:rPr>
          <w:rFonts w:ascii="Times New Roman" w:hAnsi="Times New Roman" w:cs="Times New Roman"/>
        </w:rPr>
        <w:t xml:space="preserve"> </w:t>
      </w:r>
      <w:proofErr w:type="spellStart"/>
      <w:r w:rsidR="00A757A1">
        <w:rPr>
          <w:rFonts w:ascii="Times New Roman" w:hAnsi="Times New Roman" w:cs="Times New Roman"/>
        </w:rPr>
        <w:t>hubungan</w:t>
      </w:r>
      <w:proofErr w:type="spellEnd"/>
      <w:r w:rsidR="00A757A1">
        <w:rPr>
          <w:rFonts w:ascii="Times New Roman" w:hAnsi="Times New Roman" w:cs="Times New Roman"/>
        </w:rPr>
        <w:t xml:space="preserve"> yang linear.</w:t>
      </w:r>
    </w:p>
    <w:p w14:paraId="10DABEF6" w14:textId="4273C51C" w:rsidR="003D3AA8" w:rsidRDefault="00D91B08" w:rsidP="003D3AA8">
      <w:pPr>
        <w:pStyle w:val="ListParagraph"/>
        <w:numPr>
          <w:ilvl w:val="0"/>
          <w:numId w:val="5"/>
        </w:numPr>
        <w:spacing w:after="0" w:line="360" w:lineRule="auto"/>
        <w:ind w:left="851" w:right="-45"/>
        <w:jc w:val="both"/>
        <w:rPr>
          <w:rFonts w:ascii="Times New Roman" w:hAnsi="Times New Roman" w:cs="Times New Roman"/>
        </w:rPr>
      </w:pPr>
      <w:r w:rsidRPr="003D3AA8">
        <w:rPr>
          <w:rFonts w:ascii="Times New Roman" w:hAnsi="Times New Roman" w:cs="Times New Roman"/>
        </w:rPr>
        <w:t xml:space="preserve">Uji </w:t>
      </w:r>
      <w:proofErr w:type="spellStart"/>
      <w:r w:rsidRPr="003D3AA8">
        <w:rPr>
          <w:rFonts w:ascii="Times New Roman" w:hAnsi="Times New Roman" w:cs="Times New Roman"/>
        </w:rPr>
        <w:t>multikolinearitas</w:t>
      </w:r>
      <w:proofErr w:type="spellEnd"/>
    </w:p>
    <w:p w14:paraId="6E5D8854" w14:textId="3CB70303" w:rsidR="0075672C" w:rsidRDefault="0075672C" w:rsidP="0075672C">
      <w:pPr>
        <w:pStyle w:val="ListParagraph"/>
        <w:spacing w:after="0" w:line="360" w:lineRule="auto"/>
        <w:ind w:left="851" w:right="-45"/>
        <w:jc w:val="both"/>
        <w:rPr>
          <w:rFonts w:ascii="Times New Roman" w:hAnsi="Times New Roman" w:cs="Times New Roman"/>
        </w:rPr>
      </w:pPr>
      <w:r>
        <w:rPr>
          <w:rFonts w:ascii="Times New Roman" w:hAnsi="Times New Roman" w:cs="Times New Roman"/>
        </w:rPr>
        <w:t>H</w:t>
      </w:r>
      <w:r w:rsidRPr="008F3598">
        <w:rPr>
          <w:rFonts w:ascii="Times New Roman" w:hAnsi="Times New Roman" w:cs="Times New Roman"/>
        </w:rPr>
        <w:t xml:space="preserve">asil </w:t>
      </w:r>
      <w:proofErr w:type="spellStart"/>
      <w:r w:rsidRPr="008F3598">
        <w:rPr>
          <w:rFonts w:ascii="Times New Roman" w:hAnsi="Times New Roman" w:cs="Times New Roman"/>
        </w:rPr>
        <w:t>dari</w:t>
      </w:r>
      <w:proofErr w:type="spellEnd"/>
      <w:r w:rsidRPr="008F3598">
        <w:rPr>
          <w:rFonts w:ascii="Times New Roman" w:hAnsi="Times New Roman" w:cs="Times New Roman"/>
        </w:rPr>
        <w:t xml:space="preserve"> uji </w:t>
      </w:r>
      <w:proofErr w:type="spellStart"/>
      <w:r w:rsidRPr="008F3598">
        <w:rPr>
          <w:rFonts w:ascii="Times New Roman" w:hAnsi="Times New Roman" w:cs="Times New Roman"/>
        </w:rPr>
        <w:t>multikolinier</w:t>
      </w:r>
      <w:proofErr w:type="spellEnd"/>
      <w:r w:rsidRPr="008F3598">
        <w:rPr>
          <w:rFonts w:ascii="Times New Roman" w:hAnsi="Times New Roman" w:cs="Times New Roman"/>
        </w:rPr>
        <w:t xml:space="preserve"> yang </w:t>
      </w:r>
      <w:proofErr w:type="spellStart"/>
      <w:r w:rsidRPr="008F3598">
        <w:rPr>
          <w:rFonts w:ascii="Times New Roman" w:hAnsi="Times New Roman" w:cs="Times New Roman"/>
        </w:rPr>
        <w:t>telah</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dilakukan</w:t>
      </w:r>
      <w:proofErr w:type="spellEnd"/>
      <w:r w:rsidRPr="008F3598">
        <w:rPr>
          <w:rFonts w:ascii="Times New Roman" w:hAnsi="Times New Roman" w:cs="Times New Roman"/>
        </w:rPr>
        <w:t xml:space="preserve"> pada </w:t>
      </w:r>
      <w:proofErr w:type="spellStart"/>
      <w:r w:rsidRPr="008F3598">
        <w:rPr>
          <w:rFonts w:ascii="Times New Roman" w:hAnsi="Times New Roman" w:cs="Times New Roman"/>
        </w:rPr>
        <w:t>variabel</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Motivasi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Kerja</w:t>
      </w:r>
      <w:proofErr w:type="spellEnd"/>
      <w:r w:rsidRPr="008F3598">
        <w:rPr>
          <w:rFonts w:ascii="Times New Roman" w:hAnsi="Times New Roman" w:cs="Times New Roman"/>
        </w:rPr>
        <w:t xml:space="preserve"> dan </w:t>
      </w:r>
      <w:r w:rsidRPr="00386461">
        <w:rPr>
          <w:rFonts w:ascii="Times New Roman" w:hAnsi="Times New Roman" w:cs="Times New Roman"/>
          <w:i/>
          <w:iCs/>
        </w:rPr>
        <w:t>Psychological Well-Being</w:t>
      </w:r>
      <w:r w:rsidRPr="008F3598">
        <w:rPr>
          <w:rFonts w:ascii="Times New Roman" w:hAnsi="Times New Roman" w:cs="Times New Roman"/>
        </w:rPr>
        <w:t xml:space="preserve"> </w:t>
      </w:r>
      <w:proofErr w:type="spellStart"/>
      <w:r w:rsidRPr="008F3598">
        <w:rPr>
          <w:rFonts w:ascii="Times New Roman" w:hAnsi="Times New Roman" w:cs="Times New Roman"/>
        </w:rPr>
        <w:t>didapatkan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nilai</w:t>
      </w:r>
      <w:proofErr w:type="spellEnd"/>
      <w:r w:rsidRPr="008F3598">
        <w:rPr>
          <w:rFonts w:ascii="Times New Roman" w:hAnsi="Times New Roman" w:cs="Times New Roman"/>
        </w:rPr>
        <w:t xml:space="preserve"> VIF </w:t>
      </w:r>
      <w:proofErr w:type="spellStart"/>
      <w:r w:rsidRPr="008F3598">
        <w:rPr>
          <w:rFonts w:ascii="Times New Roman" w:hAnsi="Times New Roman" w:cs="Times New Roman"/>
        </w:rPr>
        <w:t>sebesar</w:t>
      </w:r>
      <w:proofErr w:type="spellEnd"/>
      <w:r w:rsidRPr="008F3598">
        <w:rPr>
          <w:rFonts w:ascii="Times New Roman" w:hAnsi="Times New Roman" w:cs="Times New Roman"/>
        </w:rPr>
        <w:t xml:space="preserve"> 1,264 dan </w:t>
      </w:r>
      <w:proofErr w:type="spellStart"/>
      <w:r w:rsidRPr="008F3598">
        <w:rPr>
          <w:rFonts w:ascii="Times New Roman" w:hAnsi="Times New Roman" w:cs="Times New Roman"/>
        </w:rPr>
        <w:t>nilai</w:t>
      </w:r>
      <w:proofErr w:type="spellEnd"/>
      <w:r w:rsidRPr="008F3598">
        <w:rPr>
          <w:rFonts w:ascii="Times New Roman" w:hAnsi="Times New Roman" w:cs="Times New Roman"/>
        </w:rPr>
        <w:t xml:space="preserve"> Tolerance 0,791 </w:t>
      </w:r>
      <w:proofErr w:type="spellStart"/>
      <w:r w:rsidRPr="008F3598">
        <w:rPr>
          <w:rFonts w:ascii="Times New Roman" w:hAnsi="Times New Roman" w:cs="Times New Roman"/>
        </w:rPr>
        <w:t>mengindikasikan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tidak</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terdapat</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multikolinearitas</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dimana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nilai</w:t>
      </w:r>
      <w:proofErr w:type="spellEnd"/>
      <w:r w:rsidRPr="008F3598">
        <w:rPr>
          <w:rFonts w:ascii="Times New Roman" w:hAnsi="Times New Roman" w:cs="Times New Roman"/>
        </w:rPr>
        <w:t xml:space="preserve"> VIF </w:t>
      </w:r>
      <w:proofErr w:type="spellStart"/>
      <w:r w:rsidRPr="008F3598">
        <w:rPr>
          <w:rFonts w:ascii="Times New Roman" w:hAnsi="Times New Roman" w:cs="Times New Roman"/>
        </w:rPr>
        <w:t>kurang</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dari</w:t>
      </w:r>
      <w:proofErr w:type="spellEnd"/>
      <w:r w:rsidRPr="008F3598">
        <w:rPr>
          <w:rFonts w:ascii="Times New Roman" w:hAnsi="Times New Roman" w:cs="Times New Roman"/>
        </w:rPr>
        <w:t xml:space="preserve"> 10 dan </w:t>
      </w:r>
      <w:proofErr w:type="spellStart"/>
      <w:r w:rsidRPr="008F3598">
        <w:rPr>
          <w:rFonts w:ascii="Times New Roman" w:hAnsi="Times New Roman" w:cs="Times New Roman"/>
        </w:rPr>
        <w:t>nilai</w:t>
      </w:r>
      <w:proofErr w:type="spellEnd"/>
      <w:r w:rsidRPr="008F3598">
        <w:rPr>
          <w:rFonts w:ascii="Times New Roman" w:hAnsi="Times New Roman" w:cs="Times New Roman"/>
        </w:rPr>
        <w:t xml:space="preserve"> Tolerance </w:t>
      </w:r>
      <w:proofErr w:type="spellStart"/>
      <w:r w:rsidRPr="008F3598">
        <w:rPr>
          <w:rFonts w:ascii="Times New Roman" w:hAnsi="Times New Roman" w:cs="Times New Roman"/>
        </w:rPr>
        <w:t>lebih</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besar</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dari</w:t>
      </w:r>
      <w:proofErr w:type="spellEnd"/>
      <w:r w:rsidRPr="008F3598">
        <w:rPr>
          <w:rFonts w:ascii="Times New Roman" w:hAnsi="Times New Roman" w:cs="Times New Roman"/>
        </w:rPr>
        <w:t xml:space="preserve"> 0,10.</w:t>
      </w:r>
    </w:p>
    <w:p w14:paraId="576AFC2A" w14:textId="5DBD6E1A" w:rsidR="00D91B08" w:rsidRDefault="00D91B08" w:rsidP="003D3AA8">
      <w:pPr>
        <w:pStyle w:val="ListParagraph"/>
        <w:numPr>
          <w:ilvl w:val="0"/>
          <w:numId w:val="5"/>
        </w:numPr>
        <w:spacing w:after="0" w:line="360" w:lineRule="auto"/>
        <w:ind w:left="851" w:right="-45"/>
        <w:jc w:val="both"/>
        <w:rPr>
          <w:rFonts w:ascii="Times New Roman" w:hAnsi="Times New Roman" w:cs="Times New Roman"/>
        </w:rPr>
      </w:pPr>
      <w:r w:rsidRPr="003D3AA8">
        <w:rPr>
          <w:rFonts w:ascii="Times New Roman" w:hAnsi="Times New Roman" w:cs="Times New Roman"/>
        </w:rPr>
        <w:t xml:space="preserve">Uji </w:t>
      </w:r>
      <w:proofErr w:type="spellStart"/>
      <w:r w:rsidR="0075672C">
        <w:rPr>
          <w:rFonts w:ascii="Times New Roman" w:hAnsi="Times New Roman" w:cs="Times New Roman"/>
        </w:rPr>
        <w:t>t</w:t>
      </w:r>
      <w:r w:rsidR="003D3AA8" w:rsidRPr="003D3AA8">
        <w:rPr>
          <w:rFonts w:ascii="Times New Roman" w:hAnsi="Times New Roman" w:cs="Times New Roman"/>
        </w:rPr>
        <w:t>eteroskedastisitas</w:t>
      </w:r>
      <w:proofErr w:type="spellEnd"/>
    </w:p>
    <w:p w14:paraId="4735B848" w14:textId="7D27E115" w:rsidR="00AF5EEC" w:rsidRPr="003D3AA8" w:rsidRDefault="00AF5EEC" w:rsidP="00F3025F">
      <w:pPr>
        <w:pStyle w:val="ListParagraph"/>
        <w:spacing w:after="0" w:line="360" w:lineRule="auto"/>
        <w:ind w:left="851" w:right="-45"/>
        <w:jc w:val="both"/>
        <w:rPr>
          <w:rFonts w:ascii="Times New Roman" w:hAnsi="Times New Roman" w:cs="Times New Roman"/>
        </w:rPr>
      </w:pPr>
      <w:r>
        <w:rPr>
          <w:rFonts w:ascii="Times New Roman" w:hAnsi="Times New Roman" w:cs="Times New Roman"/>
        </w:rPr>
        <w:t>H</w:t>
      </w:r>
      <w:r w:rsidRPr="008F3598">
        <w:rPr>
          <w:rFonts w:ascii="Times New Roman" w:hAnsi="Times New Roman" w:cs="Times New Roman"/>
        </w:rPr>
        <w:t xml:space="preserve">asil </w:t>
      </w:r>
      <w:proofErr w:type="spellStart"/>
      <w:r w:rsidRPr="008F3598">
        <w:rPr>
          <w:rFonts w:ascii="Times New Roman" w:hAnsi="Times New Roman" w:cs="Times New Roman"/>
        </w:rPr>
        <w:t>dari</w:t>
      </w:r>
      <w:proofErr w:type="spellEnd"/>
      <w:r w:rsidRPr="008F3598">
        <w:rPr>
          <w:rFonts w:ascii="Times New Roman" w:hAnsi="Times New Roman" w:cs="Times New Roman"/>
        </w:rPr>
        <w:t xml:space="preserve"> uji </w:t>
      </w:r>
      <w:proofErr w:type="spellStart"/>
      <w:r w:rsidRPr="008F3598">
        <w:rPr>
          <w:rFonts w:ascii="Times New Roman" w:hAnsi="Times New Roman" w:cs="Times New Roman"/>
        </w:rPr>
        <w:t>heteroskedastisitas</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signifikansi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variabel</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Motivasi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Kerja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sebesar</w:t>
      </w:r>
      <w:proofErr w:type="spellEnd"/>
      <w:r w:rsidR="00F3025F">
        <w:rPr>
          <w:rFonts w:ascii="Times New Roman" w:hAnsi="Times New Roman" w:cs="Times New Roman"/>
        </w:rPr>
        <w:t xml:space="preserve"> </w:t>
      </w:r>
      <w:r w:rsidRPr="008F3598">
        <w:rPr>
          <w:rFonts w:ascii="Times New Roman" w:hAnsi="Times New Roman" w:cs="Times New Roman"/>
        </w:rPr>
        <w:t xml:space="preserve">0,142 dan </w:t>
      </w:r>
      <w:proofErr w:type="spellStart"/>
      <w:r w:rsidRPr="008F3598">
        <w:rPr>
          <w:rFonts w:ascii="Times New Roman" w:hAnsi="Times New Roman" w:cs="Times New Roman"/>
        </w:rPr>
        <w:t>variabel</w:t>
      </w:r>
      <w:proofErr w:type="spellEnd"/>
      <w:r w:rsidR="00F3025F">
        <w:rPr>
          <w:rFonts w:ascii="Times New Roman" w:hAnsi="Times New Roman" w:cs="Times New Roman"/>
        </w:rPr>
        <w:t xml:space="preserve"> </w:t>
      </w:r>
      <w:r w:rsidRPr="001A1FA3">
        <w:rPr>
          <w:rFonts w:ascii="Times New Roman" w:hAnsi="Times New Roman" w:cs="Times New Roman"/>
          <w:i/>
          <w:iCs/>
        </w:rPr>
        <w:t>Psychological Well-Being</w:t>
      </w:r>
      <w:r w:rsidR="00F3025F">
        <w:rPr>
          <w:rFonts w:ascii="Times New Roman" w:hAnsi="Times New Roman" w:cs="Times New Roman"/>
          <w:i/>
          <w:iCs/>
        </w:rPr>
        <w:t xml:space="preserve"> </w:t>
      </w:r>
      <w:proofErr w:type="spellStart"/>
      <w:r w:rsidRPr="008F3598">
        <w:rPr>
          <w:rFonts w:ascii="Times New Roman" w:hAnsi="Times New Roman" w:cs="Times New Roman"/>
        </w:rPr>
        <w:t>sebesar</w:t>
      </w:r>
      <w:proofErr w:type="spellEnd"/>
      <w:r w:rsidRPr="008F3598">
        <w:rPr>
          <w:rFonts w:ascii="Times New Roman" w:hAnsi="Times New Roman" w:cs="Times New Roman"/>
        </w:rPr>
        <w:t xml:space="preserve"> 0,048, </w:t>
      </w:r>
      <w:proofErr w:type="spellStart"/>
      <w:r w:rsidRPr="008F3598">
        <w:rPr>
          <w:rFonts w:ascii="Times New Roman" w:hAnsi="Times New Roman" w:cs="Times New Roman"/>
        </w:rPr>
        <w:t>maka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dapat</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disimpulkan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bahwa</w:t>
      </w:r>
      <w:proofErr w:type="spellEnd"/>
      <w:r w:rsidRPr="008F3598">
        <w:rPr>
          <w:rFonts w:ascii="Times New Roman" w:hAnsi="Times New Roman" w:cs="Times New Roman"/>
        </w:rPr>
        <w:t xml:space="preserve"> data </w:t>
      </w:r>
      <w:proofErr w:type="spellStart"/>
      <w:r w:rsidRPr="008F3598">
        <w:rPr>
          <w:rFonts w:ascii="Times New Roman" w:hAnsi="Times New Roman" w:cs="Times New Roman"/>
        </w:rPr>
        <w:t>tidak</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terjadi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heteroskedastisitas</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karena</w:t>
      </w:r>
      <w:proofErr w:type="spellEnd"/>
      <w:r w:rsidRPr="008F3598">
        <w:rPr>
          <w:rFonts w:ascii="Times New Roman" w:hAnsi="Times New Roman" w:cs="Times New Roman"/>
        </w:rPr>
        <w:t xml:space="preserve"> p &gt; 0,05.</w:t>
      </w:r>
    </w:p>
    <w:p w14:paraId="7CAF4465" w14:textId="4F3568F4" w:rsidR="00A82856" w:rsidRPr="003D3AA8" w:rsidRDefault="00DA0D89" w:rsidP="003D3AA8">
      <w:pPr>
        <w:pStyle w:val="ListParagraph"/>
        <w:numPr>
          <w:ilvl w:val="0"/>
          <w:numId w:val="4"/>
        </w:numPr>
        <w:spacing w:after="0" w:line="360" w:lineRule="auto"/>
        <w:ind w:left="426" w:right="-45"/>
        <w:jc w:val="both"/>
        <w:rPr>
          <w:rFonts w:ascii="Times New Roman" w:hAnsi="Times New Roman" w:cs="Times New Roman"/>
        </w:rPr>
      </w:pPr>
      <w:r w:rsidRPr="003D3AA8">
        <w:rPr>
          <w:rFonts w:ascii="Times New Roman" w:hAnsi="Times New Roman" w:cs="Times New Roman"/>
        </w:rPr>
        <w:t xml:space="preserve">Uji </w:t>
      </w:r>
      <w:proofErr w:type="spellStart"/>
      <w:r w:rsidRPr="003D3AA8">
        <w:rPr>
          <w:rFonts w:ascii="Times New Roman" w:hAnsi="Times New Roman" w:cs="Times New Roman"/>
        </w:rPr>
        <w:t>Hipotesis</w:t>
      </w:r>
      <w:proofErr w:type="spellEnd"/>
      <w:r w:rsidRPr="003D3AA8">
        <w:rPr>
          <w:rFonts w:ascii="Times New Roman" w:hAnsi="Times New Roman" w:cs="Times New Roman"/>
        </w:rPr>
        <w:t xml:space="preserve"> </w:t>
      </w:r>
    </w:p>
    <w:p w14:paraId="428854BA" w14:textId="77777777" w:rsidR="006A1933" w:rsidRDefault="00DA0D89" w:rsidP="006A1933">
      <w:pPr>
        <w:spacing w:after="0" w:line="360" w:lineRule="auto"/>
        <w:ind w:left="284" w:right="-45" w:firstLine="425"/>
        <w:jc w:val="both"/>
        <w:rPr>
          <w:rFonts w:ascii="Times New Roman" w:hAnsi="Times New Roman" w:cs="Times New Roman"/>
        </w:rPr>
      </w:pPr>
      <w:r w:rsidRPr="00DA0D89">
        <w:rPr>
          <w:rFonts w:ascii="Times New Roman" w:hAnsi="Times New Roman" w:cs="Times New Roman"/>
        </w:rPr>
        <w:t xml:space="preserve">Uji </w:t>
      </w:r>
      <w:proofErr w:type="spellStart"/>
      <w:r w:rsidRPr="00DA0D89">
        <w:rPr>
          <w:rFonts w:ascii="Times New Roman" w:hAnsi="Times New Roman" w:cs="Times New Roman"/>
        </w:rPr>
        <w:t>hipotesis</w:t>
      </w:r>
      <w:proofErr w:type="spellEnd"/>
      <w:r w:rsidRPr="00DA0D89">
        <w:rPr>
          <w:rFonts w:ascii="Times New Roman" w:hAnsi="Times New Roman" w:cs="Times New Roman"/>
        </w:rPr>
        <w:t xml:space="preserve"> data yang </w:t>
      </w:r>
      <w:proofErr w:type="spellStart"/>
      <w:r w:rsidRPr="00DA0D89">
        <w:rPr>
          <w:rFonts w:ascii="Times New Roman" w:hAnsi="Times New Roman" w:cs="Times New Roman"/>
        </w:rPr>
        <w:t>diperoleh</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menggunakan</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analisis</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regresi</w:t>
      </w:r>
      <w:proofErr w:type="spellEnd"/>
      <w:r w:rsidRPr="00DA0D89">
        <w:rPr>
          <w:rFonts w:ascii="Times New Roman" w:hAnsi="Times New Roman" w:cs="Times New Roman"/>
        </w:rPr>
        <w:t xml:space="preserve"> linier</w:t>
      </w:r>
      <w:r w:rsidR="006A1933">
        <w:rPr>
          <w:rFonts w:ascii="Times New Roman" w:hAnsi="Times New Roman" w:cs="Times New Roman"/>
        </w:rPr>
        <w:t xml:space="preserve"> </w:t>
      </w:r>
      <w:proofErr w:type="spellStart"/>
      <w:r w:rsidR="006A1933">
        <w:rPr>
          <w:rFonts w:ascii="Times New Roman" w:hAnsi="Times New Roman" w:cs="Times New Roman"/>
        </w:rPr>
        <w:t>sederhana</w:t>
      </w:r>
      <w:proofErr w:type="spellEnd"/>
      <w:r w:rsidR="006A1933">
        <w:rPr>
          <w:rFonts w:ascii="Times New Roman" w:hAnsi="Times New Roman" w:cs="Times New Roman"/>
        </w:rPr>
        <w:t xml:space="preserve"> dan </w:t>
      </w:r>
      <w:proofErr w:type="spellStart"/>
      <w:r w:rsidR="006A1933">
        <w:rPr>
          <w:rFonts w:ascii="Times New Roman" w:hAnsi="Times New Roman" w:cs="Times New Roman"/>
        </w:rPr>
        <w:t>regresi</w:t>
      </w:r>
      <w:proofErr w:type="spellEnd"/>
      <w:r w:rsidR="006A1933">
        <w:rPr>
          <w:rFonts w:ascii="Times New Roman" w:hAnsi="Times New Roman" w:cs="Times New Roman"/>
        </w:rPr>
        <w:t xml:space="preserve"> linear</w:t>
      </w:r>
      <w:r w:rsidRPr="00DA0D89">
        <w:rPr>
          <w:rFonts w:ascii="Times New Roman" w:hAnsi="Times New Roman" w:cs="Times New Roman"/>
        </w:rPr>
        <w:t xml:space="preserve"> </w:t>
      </w:r>
      <w:proofErr w:type="spellStart"/>
      <w:r w:rsidRPr="00DA0D89">
        <w:rPr>
          <w:rFonts w:ascii="Times New Roman" w:hAnsi="Times New Roman" w:cs="Times New Roman"/>
        </w:rPr>
        <w:t>berganda</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dapat</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disimpulkan</w:t>
      </w:r>
      <w:proofErr w:type="spellEnd"/>
      <w:r w:rsidRPr="00DA0D89">
        <w:rPr>
          <w:rFonts w:ascii="Times New Roman" w:hAnsi="Times New Roman" w:cs="Times New Roman"/>
        </w:rPr>
        <w:t xml:space="preserve"> </w:t>
      </w:r>
      <w:proofErr w:type="spellStart"/>
      <w:r w:rsidRPr="00DA0D89">
        <w:rPr>
          <w:rFonts w:ascii="Times New Roman" w:hAnsi="Times New Roman" w:cs="Times New Roman"/>
        </w:rPr>
        <w:t>bahwa</w:t>
      </w:r>
      <w:proofErr w:type="spellEnd"/>
      <w:r w:rsidRPr="00DA0D89">
        <w:rPr>
          <w:rFonts w:ascii="Times New Roman" w:hAnsi="Times New Roman" w:cs="Times New Roman"/>
        </w:rPr>
        <w:t xml:space="preserve">: </w:t>
      </w:r>
    </w:p>
    <w:p w14:paraId="73541B2B" w14:textId="6950C2F6" w:rsidR="003464DF" w:rsidRPr="008C3538" w:rsidRDefault="00CD2519" w:rsidP="008C3538">
      <w:pPr>
        <w:pStyle w:val="ListParagraph"/>
        <w:numPr>
          <w:ilvl w:val="0"/>
          <w:numId w:val="3"/>
        </w:numPr>
        <w:spacing w:after="0" w:line="360" w:lineRule="auto"/>
        <w:ind w:right="-45"/>
        <w:jc w:val="both"/>
        <w:rPr>
          <w:rFonts w:ascii="Times New Roman" w:hAnsi="Times New Roman" w:cs="Times New Roman"/>
        </w:rPr>
      </w:pPr>
      <w:proofErr w:type="spellStart"/>
      <w:r w:rsidRPr="003464DF">
        <w:rPr>
          <w:rFonts w:ascii="Times New Roman" w:hAnsi="Times New Roman" w:cs="Times New Roman"/>
        </w:rPr>
        <w:t>Hipotesis</w:t>
      </w:r>
      <w:proofErr w:type="spellEnd"/>
      <w:r w:rsidRPr="003464DF">
        <w:rPr>
          <w:rFonts w:ascii="Times New Roman" w:hAnsi="Times New Roman" w:cs="Times New Roman"/>
        </w:rPr>
        <w:t xml:space="preserve"> </w:t>
      </w:r>
      <w:proofErr w:type="spellStart"/>
      <w:r w:rsidRPr="003464DF">
        <w:rPr>
          <w:rFonts w:ascii="Times New Roman" w:hAnsi="Times New Roman" w:cs="Times New Roman"/>
        </w:rPr>
        <w:t>ke</w:t>
      </w:r>
      <w:proofErr w:type="spellEnd"/>
      <w:r w:rsidRPr="003464DF">
        <w:rPr>
          <w:rFonts w:ascii="Times New Roman" w:hAnsi="Times New Roman" w:cs="Times New Roman"/>
        </w:rPr>
        <w:t xml:space="preserve"> </w:t>
      </w:r>
      <w:proofErr w:type="spellStart"/>
      <w:r w:rsidRPr="003464DF">
        <w:rPr>
          <w:rFonts w:ascii="Times New Roman" w:hAnsi="Times New Roman" w:cs="Times New Roman"/>
        </w:rPr>
        <w:t>satu</w:t>
      </w:r>
      <w:proofErr w:type="spellEnd"/>
      <w:r w:rsidRPr="003464DF">
        <w:rPr>
          <w:rFonts w:ascii="Times New Roman" w:hAnsi="Times New Roman" w:cs="Times New Roman"/>
        </w:rPr>
        <w:t xml:space="preserve"> </w:t>
      </w:r>
      <w:proofErr w:type="spellStart"/>
      <w:r w:rsidRPr="003464DF">
        <w:rPr>
          <w:rFonts w:ascii="Times New Roman" w:hAnsi="Times New Roman" w:cs="Times New Roman"/>
        </w:rPr>
        <w:t>diterima</w:t>
      </w:r>
      <w:proofErr w:type="spellEnd"/>
      <w:r w:rsidRPr="003464DF">
        <w:rPr>
          <w:rFonts w:ascii="Times New Roman" w:hAnsi="Times New Roman" w:cs="Times New Roman"/>
        </w:rPr>
        <w:t xml:space="preserve">. </w:t>
      </w:r>
      <w:proofErr w:type="spellStart"/>
      <w:r w:rsidR="006A1933" w:rsidRPr="003464DF">
        <w:rPr>
          <w:rFonts w:ascii="Times New Roman" w:hAnsi="Times New Roman" w:cs="Times New Roman"/>
        </w:rPr>
        <w:t>Motivasi</w:t>
      </w:r>
      <w:proofErr w:type="spellEnd"/>
      <w:r w:rsidR="006A1933" w:rsidRPr="003464DF">
        <w:rPr>
          <w:rFonts w:ascii="Times New Roman" w:hAnsi="Times New Roman" w:cs="Times New Roman"/>
        </w:rPr>
        <w:t xml:space="preserve"> </w:t>
      </w:r>
      <w:proofErr w:type="spellStart"/>
      <w:r w:rsidR="006A1933" w:rsidRPr="003464DF">
        <w:rPr>
          <w:rFonts w:ascii="Times New Roman" w:hAnsi="Times New Roman" w:cs="Times New Roman"/>
        </w:rPr>
        <w:t>kerja</w:t>
      </w:r>
      <w:proofErr w:type="spellEnd"/>
      <w:r w:rsidR="006A1933" w:rsidRPr="003464DF">
        <w:rPr>
          <w:rFonts w:ascii="Times New Roman" w:hAnsi="Times New Roman" w:cs="Times New Roman"/>
        </w:rPr>
        <w:t xml:space="preserve"> </w:t>
      </w:r>
      <w:proofErr w:type="spellStart"/>
      <w:r w:rsidR="00DA0D89" w:rsidRPr="003464DF">
        <w:rPr>
          <w:rFonts w:ascii="Times New Roman" w:hAnsi="Times New Roman" w:cs="Times New Roman"/>
        </w:rPr>
        <w:t>terbukti</w:t>
      </w:r>
      <w:proofErr w:type="spellEnd"/>
      <w:r w:rsidR="00DA0D89" w:rsidRPr="003464DF">
        <w:rPr>
          <w:rFonts w:ascii="Times New Roman" w:hAnsi="Times New Roman" w:cs="Times New Roman"/>
        </w:rPr>
        <w:t xml:space="preserve"> </w:t>
      </w:r>
      <w:proofErr w:type="spellStart"/>
      <w:r w:rsidR="00DA0D89" w:rsidRPr="003464DF">
        <w:rPr>
          <w:rFonts w:ascii="Times New Roman" w:hAnsi="Times New Roman" w:cs="Times New Roman"/>
        </w:rPr>
        <w:t>berpengaruh</w:t>
      </w:r>
      <w:proofErr w:type="spellEnd"/>
      <w:r w:rsidR="00DA0D89" w:rsidRPr="003464DF">
        <w:rPr>
          <w:rFonts w:ascii="Times New Roman" w:hAnsi="Times New Roman" w:cs="Times New Roman"/>
        </w:rPr>
        <w:t xml:space="preserve"> </w:t>
      </w:r>
      <w:proofErr w:type="spellStart"/>
      <w:r w:rsidR="00DA0D89" w:rsidRPr="003464DF">
        <w:rPr>
          <w:rFonts w:ascii="Times New Roman" w:hAnsi="Times New Roman" w:cs="Times New Roman"/>
        </w:rPr>
        <w:t>terhadap</w:t>
      </w:r>
      <w:proofErr w:type="spellEnd"/>
      <w:r w:rsidR="00DA0D89" w:rsidRPr="003464DF">
        <w:rPr>
          <w:rFonts w:ascii="Times New Roman" w:hAnsi="Times New Roman" w:cs="Times New Roman"/>
        </w:rPr>
        <w:t xml:space="preserve"> </w:t>
      </w:r>
      <w:r w:rsidR="00DA0D89" w:rsidRPr="003464DF">
        <w:rPr>
          <w:rFonts w:ascii="Times New Roman" w:hAnsi="Times New Roman" w:cs="Times New Roman"/>
          <w:i/>
          <w:iCs/>
        </w:rPr>
        <w:t>work engagement</w:t>
      </w:r>
      <w:r w:rsidR="00DA0D89" w:rsidRPr="003464DF">
        <w:rPr>
          <w:rFonts w:ascii="Times New Roman" w:hAnsi="Times New Roman" w:cs="Times New Roman"/>
        </w:rPr>
        <w:t xml:space="preserve"> </w:t>
      </w:r>
      <w:proofErr w:type="spellStart"/>
      <w:r w:rsidR="008C3538" w:rsidRPr="003464DF">
        <w:rPr>
          <w:rFonts w:ascii="Times New Roman" w:hAnsi="Times New Roman" w:cs="Times New Roman"/>
        </w:rPr>
        <w:t>dengan</w:t>
      </w:r>
      <w:proofErr w:type="spellEnd"/>
      <w:r w:rsidR="008C3538" w:rsidRPr="003464DF">
        <w:rPr>
          <w:rFonts w:ascii="Times New Roman" w:hAnsi="Times New Roman" w:cs="Times New Roman"/>
        </w:rPr>
        <w:t xml:space="preserve"> </w:t>
      </w:r>
      <w:proofErr w:type="spellStart"/>
      <w:r w:rsidR="008C3538" w:rsidRPr="003464DF">
        <w:rPr>
          <w:rFonts w:ascii="Times New Roman" w:hAnsi="Times New Roman" w:cs="Times New Roman"/>
        </w:rPr>
        <w:t>nilai</w:t>
      </w:r>
      <w:proofErr w:type="spellEnd"/>
      <w:r w:rsidR="008C3538" w:rsidRPr="003464DF">
        <w:rPr>
          <w:rFonts w:ascii="Times New Roman" w:hAnsi="Times New Roman" w:cs="Times New Roman"/>
        </w:rPr>
        <w:t xml:space="preserve"> </w:t>
      </w:r>
      <w:proofErr w:type="spellStart"/>
      <w:r w:rsidR="008C3538" w:rsidRPr="003464DF">
        <w:rPr>
          <w:rFonts w:ascii="Times New Roman" w:hAnsi="Times New Roman" w:cs="Times New Roman"/>
        </w:rPr>
        <w:t>signifikansi</w:t>
      </w:r>
      <w:proofErr w:type="spellEnd"/>
      <w:r w:rsidR="008C3538" w:rsidRPr="003464DF">
        <w:rPr>
          <w:rFonts w:ascii="Times New Roman" w:hAnsi="Times New Roman" w:cs="Times New Roman"/>
        </w:rPr>
        <w:t xml:space="preserve"> 0,0</w:t>
      </w:r>
      <w:r w:rsidR="008C3538">
        <w:rPr>
          <w:rFonts w:ascii="Times New Roman" w:hAnsi="Times New Roman" w:cs="Times New Roman"/>
        </w:rPr>
        <w:t>00</w:t>
      </w:r>
      <w:r w:rsidR="008C3538" w:rsidRPr="003464DF">
        <w:rPr>
          <w:rFonts w:ascii="Times New Roman" w:hAnsi="Times New Roman" w:cs="Times New Roman"/>
        </w:rPr>
        <w:t xml:space="preserve"> (p &lt; 0,05</w:t>
      </w:r>
      <w:r w:rsidR="008C3538">
        <w:rPr>
          <w:rFonts w:ascii="Times New Roman" w:hAnsi="Times New Roman" w:cs="Times New Roman"/>
        </w:rPr>
        <w:t>),</w:t>
      </w:r>
      <w:r w:rsidR="008C3538" w:rsidRPr="003464DF">
        <w:rPr>
          <w:rFonts w:ascii="Times New Roman" w:hAnsi="Times New Roman" w:cs="Times New Roman"/>
        </w:rPr>
        <w:t xml:space="preserve"> </w:t>
      </w:r>
      <w:proofErr w:type="spellStart"/>
      <w:r w:rsidR="008C3538" w:rsidRPr="003464DF">
        <w:rPr>
          <w:rFonts w:ascii="Times New Roman" w:hAnsi="Times New Roman" w:cs="Times New Roman"/>
        </w:rPr>
        <w:t>nilai</w:t>
      </w:r>
      <w:proofErr w:type="spellEnd"/>
      <w:r w:rsidR="008C3538" w:rsidRPr="003464DF">
        <w:rPr>
          <w:rFonts w:ascii="Times New Roman" w:hAnsi="Times New Roman" w:cs="Times New Roman"/>
        </w:rPr>
        <w:t xml:space="preserve"> </w:t>
      </w:r>
      <w:r w:rsidR="008C3538">
        <w:rPr>
          <w:rFonts w:ascii="Times New Roman" w:hAnsi="Times New Roman" w:cs="Times New Roman"/>
        </w:rPr>
        <w:t>R Square</w:t>
      </w:r>
      <w:r w:rsidR="008C3538" w:rsidRPr="003464DF">
        <w:rPr>
          <w:rFonts w:ascii="Times New Roman" w:hAnsi="Times New Roman" w:cs="Times New Roman"/>
        </w:rPr>
        <w:t xml:space="preserve"> = </w:t>
      </w:r>
      <w:r w:rsidR="008C3538">
        <w:rPr>
          <w:rFonts w:ascii="Times New Roman" w:hAnsi="Times New Roman" w:cs="Times New Roman"/>
        </w:rPr>
        <w:t>0,65</w:t>
      </w:r>
      <w:r w:rsidR="00F3025F">
        <w:rPr>
          <w:rFonts w:ascii="Times New Roman" w:hAnsi="Times New Roman" w:cs="Times New Roman"/>
        </w:rPr>
        <w:t>2</w:t>
      </w:r>
      <w:r w:rsidR="008C3538">
        <w:rPr>
          <w:rFonts w:ascii="Times New Roman" w:hAnsi="Times New Roman" w:cs="Times New Roman"/>
        </w:rPr>
        <w:t xml:space="preserve"> </w:t>
      </w:r>
      <w:proofErr w:type="spellStart"/>
      <w:r w:rsidR="008C3538">
        <w:rPr>
          <w:rFonts w:ascii="Times New Roman" w:hAnsi="Times New Roman" w:cs="Times New Roman"/>
        </w:rPr>
        <w:t>atau</w:t>
      </w:r>
      <w:proofErr w:type="spellEnd"/>
      <w:r w:rsidR="008C3538">
        <w:rPr>
          <w:rFonts w:ascii="Times New Roman" w:hAnsi="Times New Roman" w:cs="Times New Roman"/>
        </w:rPr>
        <w:t xml:space="preserve"> </w:t>
      </w:r>
      <w:proofErr w:type="spellStart"/>
      <w:r w:rsidR="008C3538">
        <w:rPr>
          <w:rFonts w:ascii="Times New Roman" w:hAnsi="Times New Roman" w:cs="Times New Roman"/>
        </w:rPr>
        <w:t>dikatakan</w:t>
      </w:r>
      <w:proofErr w:type="spellEnd"/>
      <w:r w:rsidR="008C3538">
        <w:rPr>
          <w:rFonts w:ascii="Times New Roman" w:hAnsi="Times New Roman" w:cs="Times New Roman"/>
        </w:rPr>
        <w:t xml:space="preserve"> </w:t>
      </w:r>
      <w:proofErr w:type="spellStart"/>
      <w:r w:rsidR="008C3538">
        <w:rPr>
          <w:rFonts w:ascii="Times New Roman" w:hAnsi="Times New Roman" w:cs="Times New Roman"/>
        </w:rPr>
        <w:t>memiliki</w:t>
      </w:r>
      <w:proofErr w:type="spellEnd"/>
      <w:r w:rsidR="008C3538">
        <w:rPr>
          <w:rFonts w:ascii="Times New Roman" w:hAnsi="Times New Roman" w:cs="Times New Roman"/>
        </w:rPr>
        <w:t xml:space="preserve"> </w:t>
      </w:r>
      <w:proofErr w:type="spellStart"/>
      <w:r w:rsidR="008C3538">
        <w:rPr>
          <w:rFonts w:ascii="Times New Roman" w:hAnsi="Times New Roman" w:cs="Times New Roman"/>
        </w:rPr>
        <w:t>kontribusi</w:t>
      </w:r>
      <w:proofErr w:type="spellEnd"/>
      <w:r w:rsidR="008C3538">
        <w:rPr>
          <w:rFonts w:ascii="Times New Roman" w:hAnsi="Times New Roman" w:cs="Times New Roman"/>
        </w:rPr>
        <w:t xml:space="preserve"> </w:t>
      </w:r>
      <w:proofErr w:type="spellStart"/>
      <w:r w:rsidR="008C3538">
        <w:rPr>
          <w:rFonts w:ascii="Times New Roman" w:hAnsi="Times New Roman" w:cs="Times New Roman"/>
        </w:rPr>
        <w:t>sebesar</w:t>
      </w:r>
      <w:proofErr w:type="spellEnd"/>
      <w:r w:rsidR="008C3538">
        <w:rPr>
          <w:rFonts w:ascii="Times New Roman" w:hAnsi="Times New Roman" w:cs="Times New Roman"/>
        </w:rPr>
        <w:t xml:space="preserve"> 65,</w:t>
      </w:r>
      <w:r w:rsidR="00F3025F">
        <w:rPr>
          <w:rFonts w:ascii="Times New Roman" w:hAnsi="Times New Roman" w:cs="Times New Roman"/>
        </w:rPr>
        <w:t>2</w:t>
      </w:r>
      <w:r w:rsidR="008C3538" w:rsidRPr="003464DF">
        <w:rPr>
          <w:rFonts w:ascii="Times New Roman" w:hAnsi="Times New Roman" w:cs="Times New Roman"/>
        </w:rPr>
        <w:t xml:space="preserve">%. </w:t>
      </w:r>
    </w:p>
    <w:p w14:paraId="1B37285E" w14:textId="0A255F89" w:rsidR="003464DF" w:rsidRPr="003464DF" w:rsidRDefault="003464DF" w:rsidP="003464DF">
      <w:pPr>
        <w:pStyle w:val="ListParagraph"/>
        <w:numPr>
          <w:ilvl w:val="0"/>
          <w:numId w:val="3"/>
        </w:numPr>
        <w:spacing w:after="0" w:line="360" w:lineRule="auto"/>
        <w:ind w:right="-45"/>
        <w:jc w:val="both"/>
        <w:rPr>
          <w:rFonts w:ascii="Times New Roman" w:hAnsi="Times New Roman" w:cs="Times New Roman"/>
        </w:rPr>
      </w:pPr>
      <w:proofErr w:type="spellStart"/>
      <w:r w:rsidRPr="003464DF">
        <w:rPr>
          <w:rFonts w:ascii="Times New Roman" w:hAnsi="Times New Roman" w:cs="Times New Roman"/>
        </w:rPr>
        <w:t>Hipotesis</w:t>
      </w:r>
      <w:proofErr w:type="spellEnd"/>
      <w:r w:rsidRPr="003464DF">
        <w:rPr>
          <w:rFonts w:ascii="Times New Roman" w:hAnsi="Times New Roman" w:cs="Times New Roman"/>
        </w:rPr>
        <w:t xml:space="preserve"> </w:t>
      </w:r>
      <w:proofErr w:type="spellStart"/>
      <w:r w:rsidRPr="003464DF">
        <w:rPr>
          <w:rFonts w:ascii="Times New Roman" w:hAnsi="Times New Roman" w:cs="Times New Roman"/>
        </w:rPr>
        <w:t>ke</w:t>
      </w:r>
      <w:proofErr w:type="spellEnd"/>
      <w:r w:rsidRPr="003464DF">
        <w:rPr>
          <w:rFonts w:ascii="Times New Roman" w:hAnsi="Times New Roman" w:cs="Times New Roman"/>
        </w:rPr>
        <w:t xml:space="preserve"> </w:t>
      </w:r>
      <w:proofErr w:type="spellStart"/>
      <w:r w:rsidRPr="003464DF">
        <w:rPr>
          <w:rFonts w:ascii="Times New Roman" w:hAnsi="Times New Roman" w:cs="Times New Roman"/>
        </w:rPr>
        <w:t>dua</w:t>
      </w:r>
      <w:proofErr w:type="spellEnd"/>
      <w:r w:rsidRPr="003464DF">
        <w:rPr>
          <w:rFonts w:ascii="Times New Roman" w:hAnsi="Times New Roman" w:cs="Times New Roman"/>
        </w:rPr>
        <w:t xml:space="preserve"> </w:t>
      </w:r>
      <w:proofErr w:type="spellStart"/>
      <w:r w:rsidRPr="003464DF">
        <w:rPr>
          <w:rFonts w:ascii="Times New Roman" w:hAnsi="Times New Roman" w:cs="Times New Roman"/>
        </w:rPr>
        <w:t>diterima</w:t>
      </w:r>
      <w:proofErr w:type="spellEnd"/>
      <w:r w:rsidRPr="003464DF">
        <w:rPr>
          <w:rFonts w:ascii="Times New Roman" w:hAnsi="Times New Roman" w:cs="Times New Roman"/>
        </w:rPr>
        <w:t xml:space="preserve">. </w:t>
      </w:r>
      <w:r w:rsidR="00117AD2" w:rsidRPr="003464DF">
        <w:rPr>
          <w:rFonts w:ascii="Times New Roman" w:hAnsi="Times New Roman" w:cs="Times New Roman"/>
          <w:i/>
          <w:iCs/>
        </w:rPr>
        <w:t>Psychological well-being</w:t>
      </w:r>
      <w:r w:rsidR="00117AD2" w:rsidRPr="003464DF">
        <w:rPr>
          <w:rFonts w:ascii="Times New Roman" w:hAnsi="Times New Roman" w:cs="Times New Roman"/>
        </w:rPr>
        <w:t xml:space="preserve"> </w:t>
      </w:r>
      <w:proofErr w:type="spellStart"/>
      <w:r w:rsidR="006A1933" w:rsidRPr="003464DF">
        <w:rPr>
          <w:rFonts w:ascii="Times New Roman" w:hAnsi="Times New Roman" w:cs="Times New Roman"/>
        </w:rPr>
        <w:t>terbukti</w:t>
      </w:r>
      <w:proofErr w:type="spellEnd"/>
      <w:r w:rsidR="006A1933" w:rsidRPr="003464DF">
        <w:rPr>
          <w:rFonts w:ascii="Times New Roman" w:hAnsi="Times New Roman" w:cs="Times New Roman"/>
        </w:rPr>
        <w:t xml:space="preserve"> </w:t>
      </w:r>
      <w:proofErr w:type="spellStart"/>
      <w:r w:rsidR="006A1933" w:rsidRPr="003464DF">
        <w:rPr>
          <w:rFonts w:ascii="Times New Roman" w:hAnsi="Times New Roman" w:cs="Times New Roman"/>
        </w:rPr>
        <w:t>berpengaruh</w:t>
      </w:r>
      <w:proofErr w:type="spellEnd"/>
      <w:r w:rsidR="006A1933" w:rsidRPr="003464DF">
        <w:rPr>
          <w:rFonts w:ascii="Times New Roman" w:hAnsi="Times New Roman" w:cs="Times New Roman"/>
        </w:rPr>
        <w:t xml:space="preserve"> </w:t>
      </w:r>
      <w:proofErr w:type="spellStart"/>
      <w:r w:rsidR="006A1933" w:rsidRPr="003464DF">
        <w:rPr>
          <w:rFonts w:ascii="Times New Roman" w:hAnsi="Times New Roman" w:cs="Times New Roman"/>
        </w:rPr>
        <w:t>terhadap</w:t>
      </w:r>
      <w:proofErr w:type="spellEnd"/>
      <w:r w:rsidR="00117AD2" w:rsidRPr="003464DF">
        <w:rPr>
          <w:rFonts w:ascii="Times New Roman" w:hAnsi="Times New Roman" w:cs="Times New Roman"/>
        </w:rPr>
        <w:t xml:space="preserve"> </w:t>
      </w:r>
      <w:r w:rsidR="00117AD2" w:rsidRPr="003464DF">
        <w:rPr>
          <w:rFonts w:ascii="Times New Roman" w:hAnsi="Times New Roman" w:cs="Times New Roman"/>
          <w:i/>
          <w:iCs/>
        </w:rPr>
        <w:t xml:space="preserve">work engagement. </w:t>
      </w:r>
      <w:proofErr w:type="spellStart"/>
      <w:r w:rsidR="008C3538" w:rsidRPr="003464DF">
        <w:rPr>
          <w:rFonts w:ascii="Times New Roman" w:hAnsi="Times New Roman" w:cs="Times New Roman"/>
        </w:rPr>
        <w:t>signifikansi</w:t>
      </w:r>
      <w:proofErr w:type="spellEnd"/>
      <w:r w:rsidR="008C3538" w:rsidRPr="003464DF">
        <w:rPr>
          <w:rFonts w:ascii="Times New Roman" w:hAnsi="Times New Roman" w:cs="Times New Roman"/>
        </w:rPr>
        <w:t xml:space="preserve"> 0,0</w:t>
      </w:r>
      <w:r w:rsidR="008C3538">
        <w:rPr>
          <w:rFonts w:ascii="Times New Roman" w:hAnsi="Times New Roman" w:cs="Times New Roman"/>
        </w:rPr>
        <w:t>00</w:t>
      </w:r>
      <w:r w:rsidR="008C3538" w:rsidRPr="003464DF">
        <w:rPr>
          <w:rFonts w:ascii="Times New Roman" w:hAnsi="Times New Roman" w:cs="Times New Roman"/>
        </w:rPr>
        <w:t xml:space="preserve"> (p &lt; 0,05</w:t>
      </w:r>
      <w:r w:rsidR="008C3538">
        <w:rPr>
          <w:rFonts w:ascii="Times New Roman" w:hAnsi="Times New Roman" w:cs="Times New Roman"/>
        </w:rPr>
        <w:t>),</w:t>
      </w:r>
      <w:r w:rsidR="008C3538" w:rsidRPr="003464DF">
        <w:rPr>
          <w:rFonts w:ascii="Times New Roman" w:hAnsi="Times New Roman" w:cs="Times New Roman"/>
        </w:rPr>
        <w:t xml:space="preserve"> </w:t>
      </w:r>
      <w:proofErr w:type="spellStart"/>
      <w:r w:rsidR="008C3538" w:rsidRPr="003464DF">
        <w:rPr>
          <w:rFonts w:ascii="Times New Roman" w:hAnsi="Times New Roman" w:cs="Times New Roman"/>
        </w:rPr>
        <w:t>nilai</w:t>
      </w:r>
      <w:proofErr w:type="spellEnd"/>
      <w:r w:rsidR="008C3538" w:rsidRPr="003464DF">
        <w:rPr>
          <w:rFonts w:ascii="Times New Roman" w:hAnsi="Times New Roman" w:cs="Times New Roman"/>
        </w:rPr>
        <w:t xml:space="preserve"> </w:t>
      </w:r>
      <w:r w:rsidR="008C3538">
        <w:rPr>
          <w:rFonts w:ascii="Times New Roman" w:hAnsi="Times New Roman" w:cs="Times New Roman"/>
        </w:rPr>
        <w:t>R Square</w:t>
      </w:r>
      <w:r w:rsidR="008C3538" w:rsidRPr="003464DF">
        <w:rPr>
          <w:rFonts w:ascii="Times New Roman" w:hAnsi="Times New Roman" w:cs="Times New Roman"/>
        </w:rPr>
        <w:t xml:space="preserve"> = </w:t>
      </w:r>
      <w:r w:rsidR="008C3538">
        <w:rPr>
          <w:rFonts w:ascii="Times New Roman" w:hAnsi="Times New Roman" w:cs="Times New Roman"/>
        </w:rPr>
        <w:t>0,</w:t>
      </w:r>
      <w:r w:rsidR="00F3025F">
        <w:rPr>
          <w:rFonts w:ascii="Times New Roman" w:hAnsi="Times New Roman" w:cs="Times New Roman"/>
        </w:rPr>
        <w:t>182</w:t>
      </w:r>
      <w:r w:rsidR="008C3538">
        <w:rPr>
          <w:rFonts w:ascii="Times New Roman" w:hAnsi="Times New Roman" w:cs="Times New Roman"/>
        </w:rPr>
        <w:t xml:space="preserve"> </w:t>
      </w:r>
      <w:proofErr w:type="spellStart"/>
      <w:r w:rsidR="008C3538">
        <w:rPr>
          <w:rFonts w:ascii="Times New Roman" w:hAnsi="Times New Roman" w:cs="Times New Roman"/>
        </w:rPr>
        <w:t>atau</w:t>
      </w:r>
      <w:proofErr w:type="spellEnd"/>
      <w:r w:rsidR="008C3538">
        <w:rPr>
          <w:rFonts w:ascii="Times New Roman" w:hAnsi="Times New Roman" w:cs="Times New Roman"/>
        </w:rPr>
        <w:t xml:space="preserve"> </w:t>
      </w:r>
      <w:proofErr w:type="spellStart"/>
      <w:r w:rsidR="008C3538">
        <w:rPr>
          <w:rFonts w:ascii="Times New Roman" w:hAnsi="Times New Roman" w:cs="Times New Roman"/>
        </w:rPr>
        <w:t>dikatakan</w:t>
      </w:r>
      <w:proofErr w:type="spellEnd"/>
      <w:r w:rsidR="008C3538">
        <w:rPr>
          <w:rFonts w:ascii="Times New Roman" w:hAnsi="Times New Roman" w:cs="Times New Roman"/>
        </w:rPr>
        <w:t xml:space="preserve"> </w:t>
      </w:r>
      <w:proofErr w:type="spellStart"/>
      <w:r w:rsidR="008C3538">
        <w:rPr>
          <w:rFonts w:ascii="Times New Roman" w:hAnsi="Times New Roman" w:cs="Times New Roman"/>
        </w:rPr>
        <w:t>memiliki</w:t>
      </w:r>
      <w:proofErr w:type="spellEnd"/>
      <w:r w:rsidR="008C3538">
        <w:rPr>
          <w:rFonts w:ascii="Times New Roman" w:hAnsi="Times New Roman" w:cs="Times New Roman"/>
        </w:rPr>
        <w:t xml:space="preserve"> </w:t>
      </w:r>
      <w:proofErr w:type="spellStart"/>
      <w:r w:rsidR="008C3538">
        <w:rPr>
          <w:rFonts w:ascii="Times New Roman" w:hAnsi="Times New Roman" w:cs="Times New Roman"/>
        </w:rPr>
        <w:t>kontribusi</w:t>
      </w:r>
      <w:proofErr w:type="spellEnd"/>
      <w:r w:rsidR="008C3538">
        <w:rPr>
          <w:rFonts w:ascii="Times New Roman" w:hAnsi="Times New Roman" w:cs="Times New Roman"/>
        </w:rPr>
        <w:t xml:space="preserve"> </w:t>
      </w:r>
      <w:proofErr w:type="spellStart"/>
      <w:r w:rsidR="008C3538">
        <w:rPr>
          <w:rFonts w:ascii="Times New Roman" w:hAnsi="Times New Roman" w:cs="Times New Roman"/>
        </w:rPr>
        <w:t>sebesar</w:t>
      </w:r>
      <w:proofErr w:type="spellEnd"/>
      <w:r w:rsidR="008C3538">
        <w:rPr>
          <w:rFonts w:ascii="Times New Roman" w:hAnsi="Times New Roman" w:cs="Times New Roman"/>
        </w:rPr>
        <w:t xml:space="preserve"> </w:t>
      </w:r>
      <w:r w:rsidR="00F3025F">
        <w:rPr>
          <w:rFonts w:ascii="Times New Roman" w:hAnsi="Times New Roman" w:cs="Times New Roman"/>
        </w:rPr>
        <w:t>18,2</w:t>
      </w:r>
      <w:r w:rsidR="008C3538" w:rsidRPr="003464DF">
        <w:rPr>
          <w:rFonts w:ascii="Times New Roman" w:hAnsi="Times New Roman" w:cs="Times New Roman"/>
        </w:rPr>
        <w:t>%.</w:t>
      </w:r>
    </w:p>
    <w:p w14:paraId="5CBF1F38" w14:textId="6FB2FF87" w:rsidR="00DA0D89" w:rsidRPr="003464DF" w:rsidRDefault="00DA0D89" w:rsidP="003464DF">
      <w:pPr>
        <w:pStyle w:val="ListParagraph"/>
        <w:numPr>
          <w:ilvl w:val="0"/>
          <w:numId w:val="3"/>
        </w:numPr>
        <w:spacing w:after="0" w:line="360" w:lineRule="auto"/>
        <w:ind w:right="-45"/>
        <w:jc w:val="both"/>
        <w:rPr>
          <w:rFonts w:ascii="Times New Roman" w:hAnsi="Times New Roman" w:cs="Times New Roman"/>
        </w:rPr>
      </w:pPr>
      <w:proofErr w:type="spellStart"/>
      <w:r w:rsidRPr="003464DF">
        <w:rPr>
          <w:rFonts w:ascii="Times New Roman" w:hAnsi="Times New Roman" w:cs="Times New Roman"/>
        </w:rPr>
        <w:t>Hipotesis</w:t>
      </w:r>
      <w:proofErr w:type="spellEnd"/>
      <w:r w:rsidRPr="003464DF">
        <w:rPr>
          <w:rFonts w:ascii="Times New Roman" w:hAnsi="Times New Roman" w:cs="Times New Roman"/>
        </w:rPr>
        <w:t xml:space="preserve"> </w:t>
      </w:r>
      <w:proofErr w:type="spellStart"/>
      <w:r w:rsidR="003464DF">
        <w:rPr>
          <w:rFonts w:ascii="Times New Roman" w:hAnsi="Times New Roman" w:cs="Times New Roman"/>
        </w:rPr>
        <w:t>ke</w:t>
      </w:r>
      <w:proofErr w:type="spellEnd"/>
      <w:r w:rsidR="003464DF">
        <w:rPr>
          <w:rFonts w:ascii="Times New Roman" w:hAnsi="Times New Roman" w:cs="Times New Roman"/>
        </w:rPr>
        <w:t xml:space="preserve"> </w:t>
      </w:r>
      <w:proofErr w:type="spellStart"/>
      <w:r w:rsidR="003464DF">
        <w:rPr>
          <w:rFonts w:ascii="Times New Roman" w:hAnsi="Times New Roman" w:cs="Times New Roman"/>
        </w:rPr>
        <w:t>tiga</w:t>
      </w:r>
      <w:proofErr w:type="spellEnd"/>
      <w:r w:rsidR="003464DF">
        <w:rPr>
          <w:rFonts w:ascii="Times New Roman" w:hAnsi="Times New Roman" w:cs="Times New Roman"/>
        </w:rPr>
        <w:t xml:space="preserve"> </w:t>
      </w:r>
      <w:proofErr w:type="spellStart"/>
      <w:r w:rsidRPr="003464DF">
        <w:rPr>
          <w:rFonts w:ascii="Times New Roman" w:hAnsi="Times New Roman" w:cs="Times New Roman"/>
        </w:rPr>
        <w:t>diterima</w:t>
      </w:r>
      <w:proofErr w:type="spellEnd"/>
      <w:r w:rsidRPr="003464DF">
        <w:rPr>
          <w:rFonts w:ascii="Times New Roman" w:hAnsi="Times New Roman" w:cs="Times New Roman"/>
        </w:rPr>
        <w:t xml:space="preserve">, </w:t>
      </w:r>
      <w:proofErr w:type="spellStart"/>
      <w:r w:rsidR="003464DF">
        <w:rPr>
          <w:rFonts w:ascii="Times New Roman" w:hAnsi="Times New Roman" w:cs="Times New Roman"/>
        </w:rPr>
        <w:t>motivasi</w:t>
      </w:r>
      <w:proofErr w:type="spellEnd"/>
      <w:r w:rsidR="003464DF">
        <w:rPr>
          <w:rFonts w:ascii="Times New Roman" w:hAnsi="Times New Roman" w:cs="Times New Roman"/>
        </w:rPr>
        <w:t xml:space="preserve"> </w:t>
      </w:r>
      <w:proofErr w:type="spellStart"/>
      <w:r w:rsidR="003464DF">
        <w:rPr>
          <w:rFonts w:ascii="Times New Roman" w:hAnsi="Times New Roman" w:cs="Times New Roman"/>
        </w:rPr>
        <w:t>kerja</w:t>
      </w:r>
      <w:proofErr w:type="spellEnd"/>
      <w:r w:rsidR="003464DF">
        <w:rPr>
          <w:rFonts w:ascii="Times New Roman" w:hAnsi="Times New Roman" w:cs="Times New Roman"/>
        </w:rPr>
        <w:t xml:space="preserve"> dan </w:t>
      </w:r>
      <w:r w:rsidR="003464DF">
        <w:rPr>
          <w:rFonts w:ascii="Times New Roman" w:hAnsi="Times New Roman" w:cs="Times New Roman"/>
          <w:i/>
          <w:iCs/>
        </w:rPr>
        <w:t>psychological wellbeing</w:t>
      </w:r>
      <w:r w:rsidR="003464DF">
        <w:rPr>
          <w:rFonts w:ascii="Times New Roman" w:hAnsi="Times New Roman" w:cs="Times New Roman"/>
        </w:rPr>
        <w:t xml:space="preserve"> </w:t>
      </w:r>
      <w:proofErr w:type="spellStart"/>
      <w:r w:rsidR="003464DF">
        <w:rPr>
          <w:rFonts w:ascii="Times New Roman" w:hAnsi="Times New Roman" w:cs="Times New Roman"/>
        </w:rPr>
        <w:t>terbukti</w:t>
      </w:r>
      <w:proofErr w:type="spellEnd"/>
      <w:r w:rsidR="003464DF">
        <w:rPr>
          <w:rFonts w:ascii="Times New Roman" w:hAnsi="Times New Roman" w:cs="Times New Roman"/>
        </w:rPr>
        <w:t xml:space="preserve"> </w:t>
      </w:r>
      <w:proofErr w:type="spellStart"/>
      <w:r w:rsidR="003464DF">
        <w:rPr>
          <w:rFonts w:ascii="Times New Roman" w:hAnsi="Times New Roman" w:cs="Times New Roman"/>
        </w:rPr>
        <w:t>berpengaruh</w:t>
      </w:r>
      <w:proofErr w:type="spellEnd"/>
      <w:r w:rsidR="003464DF">
        <w:rPr>
          <w:rFonts w:ascii="Times New Roman" w:hAnsi="Times New Roman" w:cs="Times New Roman"/>
        </w:rPr>
        <w:t xml:space="preserve"> </w:t>
      </w:r>
      <w:proofErr w:type="spellStart"/>
      <w:r w:rsidR="003464DF">
        <w:rPr>
          <w:rFonts w:ascii="Times New Roman" w:hAnsi="Times New Roman" w:cs="Times New Roman"/>
        </w:rPr>
        <w:t>terhadap</w:t>
      </w:r>
      <w:proofErr w:type="spellEnd"/>
      <w:r w:rsidR="003464DF">
        <w:rPr>
          <w:rFonts w:ascii="Times New Roman" w:hAnsi="Times New Roman" w:cs="Times New Roman"/>
        </w:rPr>
        <w:t xml:space="preserve"> </w:t>
      </w:r>
      <w:r w:rsidR="001900DA">
        <w:rPr>
          <w:rFonts w:ascii="Times New Roman" w:hAnsi="Times New Roman" w:cs="Times New Roman"/>
          <w:i/>
          <w:iCs/>
        </w:rPr>
        <w:t xml:space="preserve">work engagement </w:t>
      </w:r>
      <w:proofErr w:type="spellStart"/>
      <w:r w:rsidRPr="003464DF">
        <w:rPr>
          <w:rFonts w:ascii="Times New Roman" w:hAnsi="Times New Roman" w:cs="Times New Roman"/>
        </w:rPr>
        <w:t>dengan</w:t>
      </w:r>
      <w:proofErr w:type="spellEnd"/>
      <w:r w:rsidRPr="003464DF">
        <w:rPr>
          <w:rFonts w:ascii="Times New Roman" w:hAnsi="Times New Roman" w:cs="Times New Roman"/>
        </w:rPr>
        <w:t xml:space="preserve"> </w:t>
      </w:r>
      <w:proofErr w:type="spellStart"/>
      <w:r w:rsidRPr="003464DF">
        <w:rPr>
          <w:rFonts w:ascii="Times New Roman" w:hAnsi="Times New Roman" w:cs="Times New Roman"/>
        </w:rPr>
        <w:t>nilai</w:t>
      </w:r>
      <w:proofErr w:type="spellEnd"/>
      <w:r w:rsidRPr="003464DF">
        <w:rPr>
          <w:rFonts w:ascii="Times New Roman" w:hAnsi="Times New Roman" w:cs="Times New Roman"/>
        </w:rPr>
        <w:t xml:space="preserve"> </w:t>
      </w:r>
      <w:proofErr w:type="spellStart"/>
      <w:r w:rsidRPr="003464DF">
        <w:rPr>
          <w:rFonts w:ascii="Times New Roman" w:hAnsi="Times New Roman" w:cs="Times New Roman"/>
        </w:rPr>
        <w:t>signifikansi</w:t>
      </w:r>
      <w:proofErr w:type="spellEnd"/>
      <w:r w:rsidRPr="003464DF">
        <w:rPr>
          <w:rFonts w:ascii="Times New Roman" w:hAnsi="Times New Roman" w:cs="Times New Roman"/>
        </w:rPr>
        <w:t xml:space="preserve"> 0,0</w:t>
      </w:r>
      <w:r w:rsidR="00F3025F">
        <w:rPr>
          <w:rFonts w:ascii="Times New Roman" w:hAnsi="Times New Roman" w:cs="Times New Roman"/>
        </w:rPr>
        <w:t>00</w:t>
      </w:r>
      <w:r w:rsidRPr="003464DF">
        <w:rPr>
          <w:rFonts w:ascii="Times New Roman" w:hAnsi="Times New Roman" w:cs="Times New Roman"/>
        </w:rPr>
        <w:t xml:space="preserve"> (p &lt; 0,05), </w:t>
      </w:r>
      <w:proofErr w:type="spellStart"/>
      <w:r w:rsidRPr="003464DF">
        <w:rPr>
          <w:rFonts w:ascii="Times New Roman" w:hAnsi="Times New Roman" w:cs="Times New Roman"/>
        </w:rPr>
        <w:t>nilai</w:t>
      </w:r>
      <w:proofErr w:type="spellEnd"/>
      <w:r w:rsidRPr="003464DF">
        <w:rPr>
          <w:rFonts w:ascii="Times New Roman" w:hAnsi="Times New Roman" w:cs="Times New Roman"/>
        </w:rPr>
        <w:t xml:space="preserve"> </w:t>
      </w:r>
      <w:r w:rsidR="00F3025F">
        <w:rPr>
          <w:rFonts w:ascii="Times New Roman" w:hAnsi="Times New Roman" w:cs="Times New Roman"/>
        </w:rPr>
        <w:t xml:space="preserve">R Square </w:t>
      </w:r>
      <w:proofErr w:type="spellStart"/>
      <w:r w:rsidR="00F3025F">
        <w:rPr>
          <w:rFonts w:ascii="Times New Roman" w:hAnsi="Times New Roman" w:cs="Times New Roman"/>
        </w:rPr>
        <w:t>sebesar</w:t>
      </w:r>
      <w:proofErr w:type="spellEnd"/>
      <w:r w:rsidR="00F3025F">
        <w:rPr>
          <w:rFonts w:ascii="Times New Roman" w:hAnsi="Times New Roman" w:cs="Times New Roman"/>
        </w:rPr>
        <w:t xml:space="preserve"> 0,656</w:t>
      </w:r>
      <w:r w:rsidR="00F3025F" w:rsidRPr="00F3025F">
        <w:rPr>
          <w:rFonts w:ascii="Times New Roman" w:hAnsi="Times New Roman" w:cs="Times New Roman"/>
        </w:rPr>
        <w:t xml:space="preserve"> </w:t>
      </w:r>
      <w:proofErr w:type="spellStart"/>
      <w:r w:rsidR="00F3025F">
        <w:rPr>
          <w:rFonts w:ascii="Times New Roman" w:hAnsi="Times New Roman" w:cs="Times New Roman"/>
        </w:rPr>
        <w:t>atau</w:t>
      </w:r>
      <w:proofErr w:type="spellEnd"/>
      <w:r w:rsidR="00F3025F">
        <w:rPr>
          <w:rFonts w:ascii="Times New Roman" w:hAnsi="Times New Roman" w:cs="Times New Roman"/>
        </w:rPr>
        <w:t xml:space="preserve"> </w:t>
      </w:r>
      <w:proofErr w:type="spellStart"/>
      <w:r w:rsidR="00F3025F">
        <w:rPr>
          <w:rFonts w:ascii="Times New Roman" w:hAnsi="Times New Roman" w:cs="Times New Roman"/>
        </w:rPr>
        <w:t>dikatakan</w:t>
      </w:r>
      <w:proofErr w:type="spellEnd"/>
      <w:r w:rsidR="00F3025F">
        <w:rPr>
          <w:rFonts w:ascii="Times New Roman" w:hAnsi="Times New Roman" w:cs="Times New Roman"/>
        </w:rPr>
        <w:t xml:space="preserve"> </w:t>
      </w:r>
      <w:proofErr w:type="spellStart"/>
      <w:r w:rsidR="00F3025F">
        <w:rPr>
          <w:rFonts w:ascii="Times New Roman" w:hAnsi="Times New Roman" w:cs="Times New Roman"/>
        </w:rPr>
        <w:t>memiliki</w:t>
      </w:r>
      <w:proofErr w:type="spellEnd"/>
      <w:r w:rsidR="00F3025F">
        <w:rPr>
          <w:rFonts w:ascii="Times New Roman" w:hAnsi="Times New Roman" w:cs="Times New Roman"/>
        </w:rPr>
        <w:t xml:space="preserve"> </w:t>
      </w:r>
      <w:proofErr w:type="spellStart"/>
      <w:r w:rsidR="00F3025F">
        <w:rPr>
          <w:rFonts w:ascii="Times New Roman" w:hAnsi="Times New Roman" w:cs="Times New Roman"/>
        </w:rPr>
        <w:t>kontribusi</w:t>
      </w:r>
      <w:proofErr w:type="spellEnd"/>
      <w:r w:rsidR="00F3025F">
        <w:rPr>
          <w:rFonts w:ascii="Times New Roman" w:hAnsi="Times New Roman" w:cs="Times New Roman"/>
        </w:rPr>
        <w:t xml:space="preserve"> </w:t>
      </w:r>
      <w:proofErr w:type="spellStart"/>
      <w:r w:rsidR="00F3025F">
        <w:rPr>
          <w:rFonts w:ascii="Times New Roman" w:hAnsi="Times New Roman" w:cs="Times New Roman"/>
        </w:rPr>
        <w:t>sebesar</w:t>
      </w:r>
      <w:proofErr w:type="spellEnd"/>
      <w:r w:rsidR="00F3025F">
        <w:rPr>
          <w:rFonts w:ascii="Times New Roman" w:hAnsi="Times New Roman" w:cs="Times New Roman"/>
        </w:rPr>
        <w:t xml:space="preserve"> 65,6</w:t>
      </w:r>
      <w:r w:rsidRPr="003464DF">
        <w:rPr>
          <w:rFonts w:ascii="Times New Roman" w:hAnsi="Times New Roman" w:cs="Times New Roman"/>
        </w:rPr>
        <w:t xml:space="preserve">%. </w:t>
      </w:r>
    </w:p>
    <w:p w14:paraId="504BB12C" w14:textId="77777777" w:rsidR="00DA0D89" w:rsidRPr="00A00DD3" w:rsidRDefault="00DA0D89" w:rsidP="00EA06FF">
      <w:pPr>
        <w:spacing w:after="0" w:line="360" w:lineRule="auto"/>
        <w:ind w:right="-45"/>
        <w:jc w:val="both"/>
        <w:rPr>
          <w:rFonts w:ascii="Times New Roman" w:hAnsi="Times New Roman" w:cs="Times New Roman"/>
        </w:rPr>
      </w:pPr>
    </w:p>
    <w:p w14:paraId="68346B4C" w14:textId="77777777" w:rsidR="00F3025F" w:rsidRDefault="00F3025F" w:rsidP="00EA06FF">
      <w:pPr>
        <w:spacing w:after="0" w:line="360" w:lineRule="auto"/>
        <w:ind w:right="-45"/>
        <w:jc w:val="both"/>
        <w:rPr>
          <w:rFonts w:ascii="Times New Roman" w:hAnsi="Times New Roman" w:cs="Times New Roman"/>
          <w:b/>
          <w:bCs/>
        </w:rPr>
      </w:pPr>
    </w:p>
    <w:p w14:paraId="6A797BE3" w14:textId="77777777" w:rsidR="00F3025F" w:rsidRDefault="00F3025F" w:rsidP="00EA06FF">
      <w:pPr>
        <w:spacing w:after="0" w:line="360" w:lineRule="auto"/>
        <w:ind w:right="-45"/>
        <w:jc w:val="both"/>
        <w:rPr>
          <w:rFonts w:ascii="Times New Roman" w:hAnsi="Times New Roman" w:cs="Times New Roman"/>
          <w:b/>
          <w:bCs/>
        </w:rPr>
      </w:pPr>
    </w:p>
    <w:p w14:paraId="13CA8861" w14:textId="3E05401D" w:rsidR="00F251A8" w:rsidRPr="00DD7A80" w:rsidRDefault="00F251A8" w:rsidP="00EA06FF">
      <w:pPr>
        <w:spacing w:after="0" w:line="360" w:lineRule="auto"/>
        <w:ind w:right="-45"/>
        <w:jc w:val="both"/>
        <w:rPr>
          <w:rFonts w:ascii="Times New Roman" w:hAnsi="Times New Roman" w:cs="Times New Roman"/>
          <w:b/>
          <w:bCs/>
        </w:rPr>
      </w:pPr>
      <w:r w:rsidRPr="00DD7A80">
        <w:rPr>
          <w:rFonts w:ascii="Times New Roman" w:hAnsi="Times New Roman" w:cs="Times New Roman"/>
          <w:b/>
          <w:bCs/>
        </w:rPr>
        <w:lastRenderedPageBreak/>
        <w:t>HASIL DAN PEMBAHASAN</w:t>
      </w:r>
    </w:p>
    <w:p w14:paraId="1BCF981C" w14:textId="77777777" w:rsidR="003B6C70" w:rsidRPr="008F3598" w:rsidRDefault="003B6C70" w:rsidP="00292355">
      <w:pPr>
        <w:spacing w:after="0" w:line="360" w:lineRule="auto"/>
        <w:ind w:firstLine="567"/>
        <w:jc w:val="both"/>
        <w:rPr>
          <w:rFonts w:ascii="Times New Roman" w:hAnsi="Times New Roman" w:cs="Times New Roman"/>
        </w:rPr>
      </w:pPr>
      <w:proofErr w:type="spellStart"/>
      <w:r w:rsidRPr="008F3598">
        <w:rPr>
          <w:rFonts w:ascii="Times New Roman" w:hAnsi="Times New Roman" w:cs="Times New Roman"/>
        </w:rPr>
        <w:t>Berdasarkan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penjelasan</w:t>
      </w:r>
      <w:proofErr w:type="spellEnd"/>
      <w:r w:rsidRPr="008F3598">
        <w:rPr>
          <w:rFonts w:ascii="Times New Roman" w:hAnsi="Times New Roman" w:cs="Times New Roman"/>
        </w:rPr>
        <w:t xml:space="preserve"> di </w:t>
      </w:r>
      <w:proofErr w:type="spellStart"/>
      <w:r w:rsidRPr="008F3598">
        <w:rPr>
          <w:rFonts w:ascii="Times New Roman" w:hAnsi="Times New Roman" w:cs="Times New Roman"/>
        </w:rPr>
        <w:t>atas</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subjek</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penelitian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ini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didapatkan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sebanyak</w:t>
      </w:r>
      <w:proofErr w:type="spellEnd"/>
      <w:r w:rsidRPr="008F3598">
        <w:rPr>
          <w:rFonts w:ascii="Times New Roman" w:hAnsi="Times New Roman" w:cs="Times New Roman"/>
        </w:rPr>
        <w:t xml:space="preserve"> 132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ASN di Biro </w:t>
      </w:r>
      <w:proofErr w:type="spellStart"/>
      <w:r w:rsidRPr="008F3598">
        <w:rPr>
          <w:rFonts w:ascii="Times New Roman" w:hAnsi="Times New Roman" w:cs="Times New Roman"/>
        </w:rPr>
        <w:t>Umum</w:t>
      </w:r>
      <w:proofErr w:type="spellEnd"/>
      <w:r w:rsidRPr="008F3598">
        <w:rPr>
          <w:rFonts w:ascii="Times New Roman" w:hAnsi="Times New Roman" w:cs="Times New Roman"/>
        </w:rPr>
        <w:t xml:space="preserve">, Humas dan </w:t>
      </w:r>
      <w:proofErr w:type="spellStart"/>
      <w:r w:rsidRPr="008F3598">
        <w:rPr>
          <w:rFonts w:ascii="Times New Roman" w:hAnsi="Times New Roman" w:cs="Times New Roman"/>
        </w:rPr>
        <w:t>Protokol</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Setda</w:t>
      </w:r>
      <w:proofErr w:type="spellEnd"/>
      <w:r w:rsidRPr="008F3598">
        <w:rPr>
          <w:rFonts w:ascii="Times New Roman" w:hAnsi="Times New Roman" w:cs="Times New Roman"/>
        </w:rPr>
        <w:t xml:space="preserve"> DIY, </w:t>
      </w:r>
      <w:proofErr w:type="spellStart"/>
      <w:r w:rsidRPr="008F3598">
        <w:rPr>
          <w:rFonts w:ascii="Times New Roman" w:hAnsi="Times New Roman" w:cs="Times New Roman"/>
        </w:rPr>
        <w:t>terdapat</w:t>
      </w:r>
      <w:proofErr w:type="spellEnd"/>
      <w:r w:rsidRPr="008F3598">
        <w:rPr>
          <w:rFonts w:ascii="Times New Roman" w:hAnsi="Times New Roman" w:cs="Times New Roman"/>
        </w:rPr>
        <w:t xml:space="preserve"> 68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laki-laki</w:t>
      </w:r>
      <w:proofErr w:type="spellEnd"/>
      <w:r w:rsidRPr="008F3598">
        <w:rPr>
          <w:rFonts w:ascii="Times New Roman" w:hAnsi="Times New Roman" w:cs="Times New Roman"/>
        </w:rPr>
        <w:t xml:space="preserve"> dan 64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perempuan</w:t>
      </w:r>
      <w:proofErr w:type="spellEnd"/>
      <w:r w:rsidRPr="008F3598">
        <w:rPr>
          <w:rFonts w:ascii="Times New Roman" w:hAnsi="Times New Roman" w:cs="Times New Roman"/>
        </w:rPr>
        <w:t xml:space="preserve">. Adapun yang </w:t>
      </w:r>
      <w:proofErr w:type="spellStart"/>
      <w:r w:rsidRPr="008F3598">
        <w:rPr>
          <w:rFonts w:ascii="Times New Roman" w:hAnsi="Times New Roman" w:cs="Times New Roman"/>
        </w:rPr>
        <w:t>menjadi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subjek</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penelitian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untuk</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bagian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administrasi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sebanyak</w:t>
      </w:r>
      <w:proofErr w:type="spellEnd"/>
      <w:r w:rsidRPr="008F3598">
        <w:rPr>
          <w:rFonts w:ascii="Times New Roman" w:hAnsi="Times New Roman" w:cs="Times New Roman"/>
        </w:rPr>
        <w:t xml:space="preserve"> 37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bagian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protokol</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sebanyak</w:t>
      </w:r>
      <w:proofErr w:type="spellEnd"/>
      <w:r w:rsidRPr="008F3598">
        <w:rPr>
          <w:rFonts w:ascii="Times New Roman" w:hAnsi="Times New Roman" w:cs="Times New Roman"/>
        </w:rPr>
        <w:t xml:space="preserve"> 25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bagian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hubungan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masyarakat</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sebanyak</w:t>
      </w:r>
      <w:proofErr w:type="spellEnd"/>
      <w:r w:rsidRPr="008F3598">
        <w:rPr>
          <w:rFonts w:ascii="Times New Roman" w:hAnsi="Times New Roman" w:cs="Times New Roman"/>
        </w:rPr>
        <w:t xml:space="preserve"> 24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dan </w:t>
      </w:r>
      <w:proofErr w:type="spellStart"/>
      <w:r w:rsidRPr="008F3598">
        <w:rPr>
          <w:rFonts w:ascii="Times New Roman" w:hAnsi="Times New Roman" w:cs="Times New Roman"/>
        </w:rPr>
        <w:t>bagian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rumah</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tangga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sebanyak</w:t>
      </w:r>
      <w:proofErr w:type="spellEnd"/>
      <w:r w:rsidRPr="008F3598">
        <w:rPr>
          <w:rFonts w:ascii="Times New Roman" w:hAnsi="Times New Roman" w:cs="Times New Roman"/>
        </w:rPr>
        <w:t xml:space="preserve"> 46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Subjek</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penelitian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ini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memiliki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rentang</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usia</w:t>
      </w:r>
      <w:proofErr w:type="spellEnd"/>
      <w:r w:rsidRPr="008F3598">
        <w:rPr>
          <w:rFonts w:ascii="Times New Roman" w:hAnsi="Times New Roman" w:cs="Times New Roman"/>
        </w:rPr>
        <w:t xml:space="preserve"> 23 </w:t>
      </w:r>
      <w:proofErr w:type="spellStart"/>
      <w:r w:rsidRPr="008F3598">
        <w:rPr>
          <w:rFonts w:ascii="Times New Roman" w:hAnsi="Times New Roman" w:cs="Times New Roman"/>
        </w:rPr>
        <w:t>tahun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hingga</w:t>
      </w:r>
      <w:proofErr w:type="spellEnd"/>
      <w:r w:rsidRPr="008F3598">
        <w:rPr>
          <w:rFonts w:ascii="Times New Roman" w:hAnsi="Times New Roman" w:cs="Times New Roman"/>
        </w:rPr>
        <w:t xml:space="preserve"> 56 </w:t>
      </w:r>
      <w:proofErr w:type="spellStart"/>
      <w:r w:rsidRPr="008F3598">
        <w:rPr>
          <w:rFonts w:ascii="Times New Roman" w:hAnsi="Times New Roman" w:cs="Times New Roman"/>
        </w:rPr>
        <w:t>tahun</w:t>
      </w:r>
      <w:proofErr w:type="spellEnd"/>
      <w:r w:rsidRPr="008F3598">
        <w:rPr>
          <w:rFonts w:ascii="Times New Roman" w:hAnsi="Times New Roman" w:cs="Times New Roman"/>
        </w:rPr>
        <w:t>.</w:t>
      </w:r>
    </w:p>
    <w:p w14:paraId="532011A2" w14:textId="6833D24C" w:rsidR="00994A90" w:rsidRDefault="00292355" w:rsidP="001A1FA3">
      <w:pPr>
        <w:spacing w:after="0" w:line="360" w:lineRule="auto"/>
        <w:ind w:firstLine="567"/>
        <w:jc w:val="both"/>
        <w:rPr>
          <w:rFonts w:ascii="Times New Roman" w:hAnsi="Times New Roman" w:cs="Times New Roman"/>
        </w:rPr>
      </w:pPr>
      <w:r w:rsidRPr="008F3598">
        <w:rPr>
          <w:rFonts w:ascii="Times New Roman" w:hAnsi="Times New Roman" w:cs="Times New Roman"/>
        </w:rPr>
        <w:t xml:space="preserve">Pada </w:t>
      </w:r>
      <w:proofErr w:type="spellStart"/>
      <w:r w:rsidRPr="008F3598">
        <w:rPr>
          <w:rFonts w:ascii="Times New Roman" w:hAnsi="Times New Roman" w:cs="Times New Roman"/>
        </w:rPr>
        <w:t>penelitian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ini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adapun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hipotesis</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pertama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diterima</w:t>
      </w:r>
      <w:proofErr w:type="spellEnd"/>
      <w:r w:rsidRPr="008F3598">
        <w:rPr>
          <w:rFonts w:ascii="Times New Roman" w:hAnsi="Times New Roman" w:cs="Times New Roman"/>
        </w:rPr>
        <w:t xml:space="preserve">. Hal </w:t>
      </w:r>
      <w:proofErr w:type="spellStart"/>
      <w:r w:rsidRPr="008F3598">
        <w:rPr>
          <w:rFonts w:ascii="Times New Roman" w:hAnsi="Times New Roman" w:cs="Times New Roman"/>
        </w:rPr>
        <w:t>ini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terbukti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bahwa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adanya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pengaruh</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signifikan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motivasi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kerja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terhadap</w:t>
      </w:r>
      <w:proofErr w:type="spellEnd"/>
      <w:r w:rsidRPr="008F3598">
        <w:rPr>
          <w:rFonts w:ascii="Times New Roman" w:hAnsi="Times New Roman" w:cs="Times New Roman"/>
        </w:rPr>
        <w:t xml:space="preserve"> </w:t>
      </w:r>
      <w:r w:rsidRPr="00292355">
        <w:rPr>
          <w:rFonts w:ascii="Times New Roman" w:hAnsi="Times New Roman" w:cs="Times New Roman"/>
          <w:i/>
          <w:iCs/>
        </w:rPr>
        <w:t>work engagement</w:t>
      </w:r>
      <w:r w:rsidRPr="008F3598">
        <w:rPr>
          <w:rFonts w:ascii="Times New Roman" w:hAnsi="Times New Roman" w:cs="Times New Roman"/>
        </w:rPr>
        <w:t xml:space="preserve"> pada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instansi</w:t>
      </w:r>
      <w:proofErr w:type="spellEnd"/>
      <w:r>
        <w:rPr>
          <w:rFonts w:ascii="Times New Roman" w:hAnsi="Times New Roman" w:cs="Times New Roman"/>
        </w:rPr>
        <w:t xml:space="preserve"> </w:t>
      </w:r>
      <w:proofErr w:type="spellStart"/>
      <w:r>
        <w:rPr>
          <w:rFonts w:ascii="Times New Roman" w:hAnsi="Times New Roman" w:cs="Times New Roman"/>
        </w:rPr>
        <w:t>sebesar</w:t>
      </w:r>
      <w:proofErr w:type="spellEnd"/>
      <w:r>
        <w:rPr>
          <w:rFonts w:ascii="Times New Roman" w:hAnsi="Times New Roman" w:cs="Times New Roman"/>
        </w:rPr>
        <w:t xml:space="preserve"> 65,2%.</w:t>
      </w:r>
      <w:r w:rsidR="00994A90">
        <w:rPr>
          <w:rFonts w:ascii="Times New Roman" w:hAnsi="Times New Roman" w:cs="Times New Roman"/>
        </w:rPr>
        <w:t xml:space="preserve"> </w:t>
      </w:r>
      <w:r w:rsidR="00994A90" w:rsidRPr="008F3598">
        <w:rPr>
          <w:rFonts w:ascii="Times New Roman" w:hAnsi="Times New Roman" w:cs="Times New Roman"/>
        </w:rPr>
        <w:t xml:space="preserve">Pada </w:t>
      </w:r>
      <w:proofErr w:type="spellStart"/>
      <w:r w:rsidR="00994A90" w:rsidRPr="008F3598">
        <w:rPr>
          <w:rFonts w:ascii="Times New Roman" w:hAnsi="Times New Roman" w:cs="Times New Roman"/>
        </w:rPr>
        <w:t>penelitian</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ini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peningkatan</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motivasi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kerja</w:t>
      </w:r>
      <w:proofErr w:type="spellEnd"/>
      <w:r w:rsidR="00994A90" w:rsidRPr="008F3598">
        <w:rPr>
          <w:rFonts w:ascii="Times New Roman" w:hAnsi="Times New Roman" w:cs="Times New Roman"/>
        </w:rPr>
        <w:t xml:space="preserve"> pada </w:t>
      </w:r>
      <w:proofErr w:type="spellStart"/>
      <w:r w:rsidR="00994A90" w:rsidRPr="008F3598">
        <w:rPr>
          <w:rFonts w:ascii="Times New Roman" w:hAnsi="Times New Roman" w:cs="Times New Roman"/>
        </w:rPr>
        <w:t>pegawai</w:t>
      </w:r>
      <w:proofErr w:type="spellEnd"/>
      <w:r w:rsidR="00994A90" w:rsidRPr="008F3598">
        <w:rPr>
          <w:rFonts w:ascii="Times New Roman" w:hAnsi="Times New Roman" w:cs="Times New Roman"/>
        </w:rPr>
        <w:t xml:space="preserve"> ASN di biro </w:t>
      </w:r>
      <w:proofErr w:type="spellStart"/>
      <w:r w:rsidR="00994A90" w:rsidRPr="008F3598">
        <w:rPr>
          <w:rFonts w:ascii="Times New Roman" w:hAnsi="Times New Roman" w:cs="Times New Roman"/>
        </w:rPr>
        <w:t>umum</w:t>
      </w:r>
      <w:proofErr w:type="spellEnd"/>
      <w:r w:rsidR="00994A90" w:rsidRPr="008F3598">
        <w:rPr>
          <w:rFonts w:ascii="Times New Roman" w:hAnsi="Times New Roman" w:cs="Times New Roman"/>
        </w:rPr>
        <w:t xml:space="preserve"> dan </w:t>
      </w:r>
      <w:proofErr w:type="spellStart"/>
      <w:r w:rsidR="00994A90" w:rsidRPr="008F3598">
        <w:rPr>
          <w:rFonts w:ascii="Times New Roman" w:hAnsi="Times New Roman" w:cs="Times New Roman"/>
        </w:rPr>
        <w:t>setda</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protokol</w:t>
      </w:r>
      <w:proofErr w:type="spellEnd"/>
      <w:r w:rsidR="00994A90" w:rsidRPr="008F3598">
        <w:rPr>
          <w:rFonts w:ascii="Times New Roman" w:hAnsi="Times New Roman" w:cs="Times New Roman"/>
        </w:rPr>
        <w:t xml:space="preserve"> DIY </w:t>
      </w:r>
      <w:proofErr w:type="spellStart"/>
      <w:r w:rsidR="00994A90" w:rsidRPr="008F3598">
        <w:rPr>
          <w:rFonts w:ascii="Times New Roman" w:hAnsi="Times New Roman" w:cs="Times New Roman"/>
        </w:rPr>
        <w:t>ditandai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dengan</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adanya</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perasaan</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dapat</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menikmati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pekerjaan</w:t>
      </w:r>
      <w:proofErr w:type="spellEnd"/>
      <w:r w:rsidR="00994A90" w:rsidRPr="008F3598">
        <w:rPr>
          <w:rFonts w:ascii="Times New Roman" w:hAnsi="Times New Roman" w:cs="Times New Roman"/>
        </w:rPr>
        <w:t xml:space="preserve"> yang </w:t>
      </w:r>
      <w:proofErr w:type="spellStart"/>
      <w:r w:rsidR="00994A90" w:rsidRPr="008F3598">
        <w:rPr>
          <w:rFonts w:ascii="Times New Roman" w:hAnsi="Times New Roman" w:cs="Times New Roman"/>
        </w:rPr>
        <w:t>dilakukan</w:t>
      </w:r>
      <w:proofErr w:type="spellEnd"/>
      <w:r w:rsidR="00994A90" w:rsidRPr="008F3598">
        <w:rPr>
          <w:rFonts w:ascii="Times New Roman" w:hAnsi="Times New Roman" w:cs="Times New Roman"/>
        </w:rPr>
        <w:t xml:space="preserve"> dan </w:t>
      </w:r>
      <w:proofErr w:type="spellStart"/>
      <w:r w:rsidR="00994A90" w:rsidRPr="008F3598">
        <w:rPr>
          <w:rFonts w:ascii="Times New Roman" w:hAnsi="Times New Roman" w:cs="Times New Roman"/>
        </w:rPr>
        <w:t>bangga</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dengan</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jabatan</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maupun</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pekerjaannya</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akan</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menjadikan</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pegawai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memiliki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makna</w:t>
      </w:r>
      <w:proofErr w:type="spellEnd"/>
      <w:r w:rsidR="00994A90" w:rsidRPr="008F3598">
        <w:rPr>
          <w:rFonts w:ascii="Times New Roman" w:hAnsi="Times New Roman" w:cs="Times New Roman"/>
        </w:rPr>
        <w:t xml:space="preserve"> dan </w:t>
      </w:r>
      <w:proofErr w:type="spellStart"/>
      <w:r w:rsidR="00994A90" w:rsidRPr="008F3598">
        <w:rPr>
          <w:rFonts w:ascii="Times New Roman" w:hAnsi="Times New Roman" w:cs="Times New Roman"/>
        </w:rPr>
        <w:t>tujuan</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dalam</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bekerja</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Adanya</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imbalan</w:t>
      </w:r>
      <w:proofErr w:type="spellEnd"/>
      <w:r w:rsidR="00994A90" w:rsidRPr="008F3598">
        <w:rPr>
          <w:rFonts w:ascii="Times New Roman" w:hAnsi="Times New Roman" w:cs="Times New Roman"/>
        </w:rPr>
        <w:t xml:space="preserve"> di </w:t>
      </w:r>
      <w:proofErr w:type="spellStart"/>
      <w:r w:rsidR="00994A90" w:rsidRPr="008F3598">
        <w:rPr>
          <w:rFonts w:ascii="Times New Roman" w:hAnsi="Times New Roman" w:cs="Times New Roman"/>
        </w:rPr>
        <w:t>luar</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gaji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berupa</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kompensasi</w:t>
      </w:r>
      <w:proofErr w:type="spellEnd"/>
      <w:r w:rsidR="00994A90" w:rsidRPr="008F3598">
        <w:rPr>
          <w:rFonts w:ascii="Times New Roman" w:hAnsi="Times New Roman" w:cs="Times New Roman"/>
        </w:rPr>
        <w:t xml:space="preserve"> juga </w:t>
      </w:r>
      <w:proofErr w:type="spellStart"/>
      <w:r w:rsidR="00994A90" w:rsidRPr="008F3598">
        <w:rPr>
          <w:rFonts w:ascii="Times New Roman" w:hAnsi="Times New Roman" w:cs="Times New Roman"/>
        </w:rPr>
        <w:t>menjadikan</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pegawai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memiliki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motivasi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untuk</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bekerja</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Motivasi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kerja</w:t>
      </w:r>
      <w:proofErr w:type="spellEnd"/>
      <w:r w:rsidR="00994A90" w:rsidRPr="008F3598">
        <w:rPr>
          <w:rFonts w:ascii="Times New Roman" w:hAnsi="Times New Roman" w:cs="Times New Roman"/>
        </w:rPr>
        <w:t xml:space="preserve"> yang </w:t>
      </w:r>
      <w:proofErr w:type="spellStart"/>
      <w:r w:rsidR="00994A90" w:rsidRPr="008F3598">
        <w:rPr>
          <w:rFonts w:ascii="Times New Roman" w:hAnsi="Times New Roman" w:cs="Times New Roman"/>
        </w:rPr>
        <w:t>tinggi</w:t>
      </w:r>
      <w:proofErr w:type="spellEnd"/>
      <w:r w:rsidR="00994A90" w:rsidRPr="008F3598">
        <w:rPr>
          <w:rFonts w:ascii="Times New Roman" w:hAnsi="Times New Roman" w:cs="Times New Roman"/>
        </w:rPr>
        <w:t xml:space="preserve"> pula </w:t>
      </w:r>
      <w:proofErr w:type="spellStart"/>
      <w:r w:rsidR="00994A90" w:rsidRPr="008F3598">
        <w:rPr>
          <w:rFonts w:ascii="Times New Roman" w:hAnsi="Times New Roman" w:cs="Times New Roman"/>
        </w:rPr>
        <w:t>akan</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diikuti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peningkatan</w:t>
      </w:r>
      <w:proofErr w:type="spellEnd"/>
      <w:r w:rsidR="00994A90" w:rsidRPr="008F3598">
        <w:rPr>
          <w:rFonts w:ascii="Times New Roman" w:hAnsi="Times New Roman" w:cs="Times New Roman"/>
        </w:rPr>
        <w:t xml:space="preserve"> </w:t>
      </w:r>
      <w:r w:rsidR="00994A90" w:rsidRPr="00994A90">
        <w:rPr>
          <w:rFonts w:ascii="Times New Roman" w:hAnsi="Times New Roman" w:cs="Times New Roman"/>
          <w:i/>
          <w:iCs/>
        </w:rPr>
        <w:t>psychological wellbeing</w:t>
      </w:r>
      <w:r w:rsidR="00994A90" w:rsidRPr="008F3598">
        <w:rPr>
          <w:rFonts w:ascii="Times New Roman" w:hAnsi="Times New Roman" w:cs="Times New Roman"/>
        </w:rPr>
        <w:t xml:space="preserve"> yang </w:t>
      </w:r>
      <w:proofErr w:type="spellStart"/>
      <w:r w:rsidR="00994A90" w:rsidRPr="008F3598">
        <w:rPr>
          <w:rFonts w:ascii="Times New Roman" w:hAnsi="Times New Roman" w:cs="Times New Roman"/>
        </w:rPr>
        <w:t>tinggi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Penelitian</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ini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memperkuat</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penelitian</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Laksmi</w:t>
      </w:r>
      <w:proofErr w:type="spellEnd"/>
      <w:r w:rsidR="00994A90" w:rsidRPr="008F3598">
        <w:rPr>
          <w:rFonts w:ascii="Times New Roman" w:hAnsi="Times New Roman" w:cs="Times New Roman"/>
        </w:rPr>
        <w:t xml:space="preserve"> &amp; </w:t>
      </w:r>
      <w:proofErr w:type="spellStart"/>
      <w:r w:rsidR="00994A90" w:rsidRPr="008F3598">
        <w:rPr>
          <w:rFonts w:ascii="Times New Roman" w:hAnsi="Times New Roman" w:cs="Times New Roman"/>
        </w:rPr>
        <w:t>Budiani</w:t>
      </w:r>
      <w:proofErr w:type="spellEnd"/>
      <w:r w:rsidR="00994A90" w:rsidRPr="008F3598">
        <w:rPr>
          <w:rFonts w:ascii="Times New Roman" w:hAnsi="Times New Roman" w:cs="Times New Roman"/>
        </w:rPr>
        <w:t xml:space="preserve"> (2015) </w:t>
      </w:r>
      <w:proofErr w:type="spellStart"/>
      <w:r w:rsidR="00994A90" w:rsidRPr="008F3598">
        <w:rPr>
          <w:rFonts w:ascii="Times New Roman" w:hAnsi="Times New Roman" w:cs="Times New Roman"/>
        </w:rPr>
        <w:t>bahwa</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motivasi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kerja</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memiliki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korelasi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dengan</w:t>
      </w:r>
      <w:proofErr w:type="spellEnd"/>
      <w:r w:rsidR="00994A90" w:rsidRPr="008F3598">
        <w:rPr>
          <w:rFonts w:ascii="Times New Roman" w:hAnsi="Times New Roman" w:cs="Times New Roman"/>
        </w:rPr>
        <w:t xml:space="preserve"> </w:t>
      </w:r>
      <w:r w:rsidR="00994A90" w:rsidRPr="00994A90">
        <w:rPr>
          <w:rFonts w:ascii="Times New Roman" w:hAnsi="Times New Roman" w:cs="Times New Roman"/>
          <w:i/>
          <w:iCs/>
        </w:rPr>
        <w:t>psychological wellbeing</w:t>
      </w:r>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sebesar</w:t>
      </w:r>
      <w:proofErr w:type="spellEnd"/>
      <w:r w:rsidR="00994A90" w:rsidRPr="008F3598">
        <w:rPr>
          <w:rFonts w:ascii="Times New Roman" w:hAnsi="Times New Roman" w:cs="Times New Roman"/>
        </w:rPr>
        <w:t xml:space="preserve"> 78,8% pada Dinas Pendidikan di Kota X.</w:t>
      </w:r>
    </w:p>
    <w:p w14:paraId="68135926" w14:textId="5F7CE314" w:rsidR="002862C6" w:rsidRPr="002862C6" w:rsidRDefault="00DF49A4" w:rsidP="001A1FA3">
      <w:pPr>
        <w:spacing w:after="0" w:line="360" w:lineRule="auto"/>
        <w:ind w:firstLine="567"/>
        <w:jc w:val="both"/>
        <w:rPr>
          <w:rFonts w:ascii="Times New Roman" w:hAnsi="Times New Roman" w:cs="Times New Roman"/>
          <w:i/>
          <w:iCs/>
        </w:rPr>
      </w:pPr>
      <w:proofErr w:type="spellStart"/>
      <w:r>
        <w:rPr>
          <w:rFonts w:ascii="Times New Roman" w:hAnsi="Times New Roman" w:cs="Times New Roman"/>
        </w:rPr>
        <w:t>Selanjutnya</w:t>
      </w:r>
      <w:proofErr w:type="spellEnd"/>
      <w:r>
        <w:rPr>
          <w:rFonts w:ascii="Times New Roman" w:hAnsi="Times New Roman" w:cs="Times New Roman"/>
        </w:rPr>
        <w:t>,</w:t>
      </w:r>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hipotesis</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ke</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dua</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diterima</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yakni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adanya</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pengaruh</w:t>
      </w:r>
      <w:proofErr w:type="spellEnd"/>
      <w:r w:rsidR="00994A90" w:rsidRPr="008F3598">
        <w:rPr>
          <w:rFonts w:ascii="Times New Roman" w:hAnsi="Times New Roman" w:cs="Times New Roman"/>
        </w:rPr>
        <w:t xml:space="preserve"> </w:t>
      </w:r>
      <w:r w:rsidR="00994A90" w:rsidRPr="00120585">
        <w:rPr>
          <w:rFonts w:ascii="Times New Roman" w:hAnsi="Times New Roman" w:cs="Times New Roman"/>
          <w:i/>
          <w:iCs/>
        </w:rPr>
        <w:t>psychological wellbeing</w:t>
      </w:r>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terhadap</w:t>
      </w:r>
      <w:proofErr w:type="spellEnd"/>
      <w:r w:rsidR="00994A90" w:rsidRPr="008F3598">
        <w:rPr>
          <w:rFonts w:ascii="Times New Roman" w:hAnsi="Times New Roman" w:cs="Times New Roman"/>
        </w:rPr>
        <w:t xml:space="preserve"> </w:t>
      </w:r>
      <w:r w:rsidR="00994A90" w:rsidRPr="008015D4">
        <w:rPr>
          <w:rFonts w:ascii="Times New Roman" w:hAnsi="Times New Roman" w:cs="Times New Roman"/>
          <w:i/>
          <w:iCs/>
        </w:rPr>
        <w:t>work engagement</w:t>
      </w:r>
      <w:r w:rsidR="00994A90" w:rsidRPr="008F3598">
        <w:rPr>
          <w:rFonts w:ascii="Times New Roman" w:hAnsi="Times New Roman" w:cs="Times New Roman"/>
        </w:rPr>
        <w:t xml:space="preserve">. Adapun </w:t>
      </w:r>
      <w:proofErr w:type="spellStart"/>
      <w:r w:rsidR="00994A90" w:rsidRPr="008F3598">
        <w:rPr>
          <w:rFonts w:ascii="Times New Roman" w:hAnsi="Times New Roman" w:cs="Times New Roman"/>
        </w:rPr>
        <w:t>untuk</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besar</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kontribusi</w:t>
      </w:r>
      <w:proofErr w:type="spellEnd"/>
      <w:r w:rsidR="00994A90" w:rsidRPr="008F3598">
        <w:rPr>
          <w:rFonts w:ascii="Times New Roman" w:hAnsi="Times New Roman" w:cs="Times New Roman"/>
        </w:rPr>
        <w:t xml:space="preserve"> </w:t>
      </w:r>
      <w:r w:rsidR="00994A90" w:rsidRPr="00994A90">
        <w:rPr>
          <w:rFonts w:ascii="Times New Roman" w:hAnsi="Times New Roman" w:cs="Times New Roman"/>
          <w:i/>
          <w:iCs/>
        </w:rPr>
        <w:t>psychological wellbeing</w:t>
      </w:r>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terhadap</w:t>
      </w:r>
      <w:proofErr w:type="spellEnd"/>
      <w:r w:rsidR="00994A90" w:rsidRPr="008F3598">
        <w:rPr>
          <w:rFonts w:ascii="Times New Roman" w:hAnsi="Times New Roman" w:cs="Times New Roman"/>
        </w:rPr>
        <w:t xml:space="preserve"> </w:t>
      </w:r>
      <w:r w:rsidR="00994A90" w:rsidRPr="00120585">
        <w:rPr>
          <w:rFonts w:ascii="Times New Roman" w:hAnsi="Times New Roman" w:cs="Times New Roman"/>
          <w:i/>
          <w:iCs/>
        </w:rPr>
        <w:t>work engagement</w:t>
      </w:r>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sebesar</w:t>
      </w:r>
      <w:proofErr w:type="spellEnd"/>
      <w:r w:rsidR="00994A90" w:rsidRPr="008F3598">
        <w:rPr>
          <w:rFonts w:ascii="Times New Roman" w:hAnsi="Times New Roman" w:cs="Times New Roman"/>
        </w:rPr>
        <w:t xml:space="preserve"> 18,2%. Tingkat </w:t>
      </w:r>
      <w:r w:rsidR="00994A90" w:rsidRPr="008015D4">
        <w:rPr>
          <w:rFonts w:ascii="Times New Roman" w:hAnsi="Times New Roman" w:cs="Times New Roman"/>
          <w:i/>
          <w:iCs/>
        </w:rPr>
        <w:t>psychological wellbeing</w:t>
      </w:r>
      <w:r w:rsidR="00994A90" w:rsidRPr="008F3598">
        <w:rPr>
          <w:rFonts w:ascii="Times New Roman" w:hAnsi="Times New Roman" w:cs="Times New Roman"/>
        </w:rPr>
        <w:t xml:space="preserve"> yang </w:t>
      </w:r>
      <w:proofErr w:type="spellStart"/>
      <w:r w:rsidR="00994A90" w:rsidRPr="008F3598">
        <w:rPr>
          <w:rFonts w:ascii="Times New Roman" w:hAnsi="Times New Roman" w:cs="Times New Roman"/>
        </w:rPr>
        <w:t>dimiliki</w:t>
      </w:r>
      <w:proofErr w:type="spellEnd"/>
      <w:r w:rsidR="00994A90" w:rsidRPr="008F3598">
        <w:rPr>
          <w:rFonts w:ascii="Times New Roman" w:hAnsi="Times New Roman" w:cs="Times New Roman"/>
        </w:rPr>
        <w:t xml:space="preserve"> oleh </w:t>
      </w:r>
      <w:proofErr w:type="spellStart"/>
      <w:r w:rsidR="00994A90" w:rsidRPr="008F3598">
        <w:rPr>
          <w:rFonts w:ascii="Times New Roman" w:hAnsi="Times New Roman" w:cs="Times New Roman"/>
        </w:rPr>
        <w:t>mayoritas</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pegawai</w:t>
      </w:r>
      <w:proofErr w:type="spellEnd"/>
      <w:r w:rsidR="00994A90" w:rsidRPr="008F3598">
        <w:rPr>
          <w:rFonts w:ascii="Times New Roman" w:hAnsi="Times New Roman" w:cs="Times New Roman"/>
        </w:rPr>
        <w:t xml:space="preserve"> pada </w:t>
      </w:r>
      <w:proofErr w:type="spellStart"/>
      <w:r w:rsidR="00994A90" w:rsidRPr="008F3598">
        <w:rPr>
          <w:rFonts w:ascii="Times New Roman" w:hAnsi="Times New Roman" w:cs="Times New Roman"/>
        </w:rPr>
        <w:t>kategori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sedang</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yakni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sebanyak</w:t>
      </w:r>
      <w:proofErr w:type="spellEnd"/>
      <w:r w:rsidR="00994A90" w:rsidRPr="008F3598">
        <w:rPr>
          <w:rFonts w:ascii="Times New Roman" w:hAnsi="Times New Roman" w:cs="Times New Roman"/>
        </w:rPr>
        <w:t xml:space="preserve"> 116 </w:t>
      </w:r>
      <w:proofErr w:type="spellStart"/>
      <w:r w:rsidR="00994A90" w:rsidRPr="008F3598">
        <w:rPr>
          <w:rFonts w:ascii="Times New Roman" w:hAnsi="Times New Roman" w:cs="Times New Roman"/>
        </w:rPr>
        <w:t>pegawai</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atau</w:t>
      </w:r>
      <w:proofErr w:type="spellEnd"/>
      <w:r w:rsidR="00994A90" w:rsidRPr="008F3598">
        <w:rPr>
          <w:rFonts w:ascii="Times New Roman" w:hAnsi="Times New Roman" w:cs="Times New Roman"/>
        </w:rPr>
        <w:t xml:space="preserve"> </w:t>
      </w:r>
      <w:proofErr w:type="spellStart"/>
      <w:r w:rsidR="00994A90" w:rsidRPr="008F3598">
        <w:rPr>
          <w:rFonts w:ascii="Times New Roman" w:hAnsi="Times New Roman" w:cs="Times New Roman"/>
        </w:rPr>
        <w:t>sebesar</w:t>
      </w:r>
      <w:proofErr w:type="spellEnd"/>
      <w:r w:rsidR="00994A90" w:rsidRPr="008F3598">
        <w:rPr>
          <w:rFonts w:ascii="Times New Roman" w:hAnsi="Times New Roman" w:cs="Times New Roman"/>
        </w:rPr>
        <w:t xml:space="preserve"> 87,9%.</w:t>
      </w:r>
      <w:r w:rsidR="002862C6">
        <w:rPr>
          <w:rFonts w:ascii="Times New Roman" w:hAnsi="Times New Roman" w:cs="Times New Roman"/>
        </w:rPr>
        <w:t xml:space="preserve"> </w:t>
      </w:r>
      <w:r w:rsidR="002862C6" w:rsidRPr="008F3598">
        <w:rPr>
          <w:rFonts w:ascii="Times New Roman" w:hAnsi="Times New Roman" w:cs="Times New Roman"/>
        </w:rPr>
        <w:t xml:space="preserve">Pada </w:t>
      </w:r>
      <w:proofErr w:type="spellStart"/>
      <w:r w:rsidR="002862C6" w:rsidRPr="008F3598">
        <w:rPr>
          <w:rFonts w:ascii="Times New Roman" w:hAnsi="Times New Roman" w:cs="Times New Roman"/>
        </w:rPr>
        <w:t>penelitian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ini</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peningkatan</w:t>
      </w:r>
      <w:proofErr w:type="spellEnd"/>
      <w:r w:rsidR="002862C6" w:rsidRPr="008F3598">
        <w:rPr>
          <w:rFonts w:ascii="Times New Roman" w:hAnsi="Times New Roman" w:cs="Times New Roman"/>
        </w:rPr>
        <w:t xml:space="preserve"> </w:t>
      </w:r>
      <w:r w:rsidR="002862C6" w:rsidRPr="006F23E2">
        <w:rPr>
          <w:rFonts w:ascii="Times New Roman" w:hAnsi="Times New Roman" w:cs="Times New Roman"/>
          <w:i/>
          <w:iCs/>
        </w:rPr>
        <w:t>psychological wellbeing</w:t>
      </w:r>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ditandai</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dengan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adanya</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perasaan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senang</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terhadap</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tantangan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mampu</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membuat</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pegawai</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mengalami</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peningkatan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dalam</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pengembangan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kemampuan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diri</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Pegawai</w:t>
      </w:r>
      <w:proofErr w:type="spellEnd"/>
      <w:r w:rsidR="002862C6" w:rsidRPr="008F3598">
        <w:rPr>
          <w:rFonts w:ascii="Times New Roman" w:hAnsi="Times New Roman" w:cs="Times New Roman"/>
        </w:rPr>
        <w:t xml:space="preserve"> juga </w:t>
      </w:r>
      <w:proofErr w:type="spellStart"/>
      <w:r w:rsidR="002862C6" w:rsidRPr="008F3598">
        <w:rPr>
          <w:rFonts w:ascii="Times New Roman" w:hAnsi="Times New Roman" w:cs="Times New Roman"/>
        </w:rPr>
        <w:t>mampu</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bertanggung</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jawab</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dengan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situasi</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pekerjaan</w:t>
      </w:r>
      <w:proofErr w:type="spellEnd"/>
      <w:r w:rsidR="002862C6" w:rsidRPr="008F3598">
        <w:rPr>
          <w:rFonts w:ascii="Times New Roman" w:hAnsi="Times New Roman" w:cs="Times New Roman"/>
        </w:rPr>
        <w:t xml:space="preserve"> dan </w:t>
      </w:r>
      <w:proofErr w:type="spellStart"/>
      <w:r w:rsidR="002862C6" w:rsidRPr="008F3598">
        <w:rPr>
          <w:rFonts w:ascii="Times New Roman" w:hAnsi="Times New Roman" w:cs="Times New Roman"/>
        </w:rPr>
        <w:t>mampu</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memiliki</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hubungan</w:t>
      </w:r>
      <w:proofErr w:type="spellEnd"/>
      <w:r w:rsidR="002862C6" w:rsidRPr="008F3598">
        <w:rPr>
          <w:rFonts w:ascii="Times New Roman" w:hAnsi="Times New Roman" w:cs="Times New Roman"/>
        </w:rPr>
        <w:t xml:space="preserve"> yang </w:t>
      </w:r>
      <w:proofErr w:type="spellStart"/>
      <w:r w:rsidR="002862C6" w:rsidRPr="008F3598">
        <w:rPr>
          <w:rFonts w:ascii="Times New Roman" w:hAnsi="Times New Roman" w:cs="Times New Roman"/>
        </w:rPr>
        <w:t>positif</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dengan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rekan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kerjanya</w:t>
      </w:r>
      <w:proofErr w:type="spellEnd"/>
      <w:r w:rsidR="002862C6" w:rsidRPr="008F3598">
        <w:rPr>
          <w:rFonts w:ascii="Times New Roman" w:hAnsi="Times New Roman" w:cs="Times New Roman"/>
        </w:rPr>
        <w:t xml:space="preserve">. Ketika </w:t>
      </w:r>
      <w:proofErr w:type="spellStart"/>
      <w:r w:rsidR="002862C6" w:rsidRPr="008F3598">
        <w:rPr>
          <w:rFonts w:ascii="Times New Roman" w:hAnsi="Times New Roman" w:cs="Times New Roman"/>
        </w:rPr>
        <w:t>pegawai</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senang</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dengan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pekerjaan</w:t>
      </w:r>
      <w:proofErr w:type="spellEnd"/>
      <w:r w:rsidR="002862C6" w:rsidRPr="008F3598">
        <w:rPr>
          <w:rFonts w:ascii="Times New Roman" w:hAnsi="Times New Roman" w:cs="Times New Roman"/>
        </w:rPr>
        <w:t xml:space="preserve"> yang </w:t>
      </w:r>
      <w:proofErr w:type="spellStart"/>
      <w:r w:rsidR="002862C6" w:rsidRPr="008F3598">
        <w:rPr>
          <w:rFonts w:ascii="Times New Roman" w:hAnsi="Times New Roman" w:cs="Times New Roman"/>
        </w:rPr>
        <w:t>dilakukannya</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menyukai</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lingkungan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kerja</w:t>
      </w:r>
      <w:proofErr w:type="spellEnd"/>
      <w:r w:rsidR="002862C6" w:rsidRPr="008F3598">
        <w:rPr>
          <w:rFonts w:ascii="Times New Roman" w:hAnsi="Times New Roman" w:cs="Times New Roman"/>
        </w:rPr>
        <w:t xml:space="preserve"> dan </w:t>
      </w:r>
      <w:proofErr w:type="spellStart"/>
      <w:r w:rsidR="002862C6" w:rsidRPr="008F3598">
        <w:rPr>
          <w:rFonts w:ascii="Times New Roman" w:hAnsi="Times New Roman" w:cs="Times New Roman"/>
        </w:rPr>
        <w:t>hubungan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baik</w:t>
      </w:r>
      <w:proofErr w:type="spellEnd"/>
      <w:r w:rsidR="002862C6" w:rsidRPr="008F3598">
        <w:rPr>
          <w:rFonts w:ascii="Times New Roman" w:hAnsi="Times New Roman" w:cs="Times New Roman"/>
        </w:rPr>
        <w:t xml:space="preserve"> </w:t>
      </w:r>
      <w:proofErr w:type="spellStart"/>
      <w:r w:rsidR="005300DD">
        <w:rPr>
          <w:rFonts w:ascii="Times New Roman" w:hAnsi="Times New Roman" w:cs="Times New Roman"/>
        </w:rPr>
        <w:t>d</w:t>
      </w:r>
      <w:r w:rsidR="002862C6" w:rsidRPr="008F3598">
        <w:rPr>
          <w:rFonts w:ascii="Times New Roman" w:hAnsi="Times New Roman" w:cs="Times New Roman"/>
        </w:rPr>
        <w:t>engan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rekan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kerjanya</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maka</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pegawai</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akan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merasakan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perasaan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memiliki</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makna</w:t>
      </w:r>
      <w:proofErr w:type="spellEnd"/>
      <w:r w:rsidR="002862C6" w:rsidRPr="008F3598">
        <w:rPr>
          <w:rFonts w:ascii="Times New Roman" w:hAnsi="Times New Roman" w:cs="Times New Roman"/>
        </w:rPr>
        <w:t xml:space="preserve"> dan </w:t>
      </w:r>
      <w:proofErr w:type="spellStart"/>
      <w:r w:rsidR="002862C6" w:rsidRPr="008F3598">
        <w:rPr>
          <w:rFonts w:ascii="Times New Roman" w:hAnsi="Times New Roman" w:cs="Times New Roman"/>
        </w:rPr>
        <w:t>tujuan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dalam</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bekerja</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sehingga</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pegawai</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akan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merasakan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keterikatan</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dalam</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bekerja</w:t>
      </w:r>
      <w:proofErr w:type="spellEnd"/>
      <w:r w:rsidR="002862C6" w:rsidRPr="008F3598">
        <w:rPr>
          <w:rFonts w:ascii="Times New Roman" w:hAnsi="Times New Roman" w:cs="Times New Roman"/>
        </w:rPr>
        <w:t xml:space="preserve"> </w:t>
      </w:r>
      <w:proofErr w:type="spellStart"/>
      <w:r w:rsidR="002862C6" w:rsidRPr="008F3598">
        <w:rPr>
          <w:rFonts w:ascii="Times New Roman" w:hAnsi="Times New Roman" w:cs="Times New Roman"/>
        </w:rPr>
        <w:t>atau</w:t>
      </w:r>
      <w:proofErr w:type="spellEnd"/>
      <w:r w:rsidR="002862C6" w:rsidRPr="008F3598">
        <w:rPr>
          <w:rFonts w:ascii="Times New Roman" w:hAnsi="Times New Roman" w:cs="Times New Roman"/>
        </w:rPr>
        <w:t xml:space="preserve"> </w:t>
      </w:r>
      <w:r w:rsidR="002862C6" w:rsidRPr="002862C6">
        <w:rPr>
          <w:rFonts w:ascii="Times New Roman" w:hAnsi="Times New Roman" w:cs="Times New Roman"/>
          <w:i/>
          <w:iCs/>
        </w:rPr>
        <w:t>work engagement.</w:t>
      </w:r>
    </w:p>
    <w:p w14:paraId="20C00F8E" w14:textId="77777777" w:rsidR="00952BE6" w:rsidRPr="008F3598" w:rsidRDefault="00952BE6" w:rsidP="001A1FA3">
      <w:pPr>
        <w:spacing w:after="0" w:line="360" w:lineRule="auto"/>
        <w:ind w:firstLine="567"/>
        <w:jc w:val="both"/>
        <w:rPr>
          <w:rFonts w:ascii="Times New Roman" w:hAnsi="Times New Roman" w:cs="Times New Roman"/>
        </w:rPr>
      </w:pPr>
      <w:r w:rsidRPr="006F23E2">
        <w:rPr>
          <w:rFonts w:ascii="Times New Roman" w:hAnsi="Times New Roman" w:cs="Times New Roman"/>
          <w:i/>
          <w:iCs/>
        </w:rPr>
        <w:lastRenderedPageBreak/>
        <w:t>Work engagement</w:t>
      </w:r>
      <w:r w:rsidRPr="008F3598">
        <w:rPr>
          <w:rFonts w:ascii="Times New Roman" w:hAnsi="Times New Roman" w:cs="Times New Roman"/>
        </w:rPr>
        <w:t xml:space="preserve"> yang </w:t>
      </w:r>
      <w:proofErr w:type="spellStart"/>
      <w:r w:rsidRPr="008F3598">
        <w:rPr>
          <w:rFonts w:ascii="Times New Roman" w:hAnsi="Times New Roman" w:cs="Times New Roman"/>
        </w:rPr>
        <w:t>ada</w:t>
      </w:r>
      <w:proofErr w:type="spellEnd"/>
      <w:r w:rsidRPr="008F3598">
        <w:rPr>
          <w:rFonts w:ascii="Times New Roman" w:hAnsi="Times New Roman" w:cs="Times New Roman"/>
        </w:rPr>
        <w:t xml:space="preserve"> di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ASN Biro </w:t>
      </w:r>
      <w:proofErr w:type="spellStart"/>
      <w:r w:rsidRPr="008F3598">
        <w:rPr>
          <w:rFonts w:ascii="Times New Roman" w:hAnsi="Times New Roman" w:cs="Times New Roman"/>
        </w:rPr>
        <w:t>Umum</w:t>
      </w:r>
      <w:proofErr w:type="spellEnd"/>
      <w:r w:rsidRPr="008F3598">
        <w:rPr>
          <w:rFonts w:ascii="Times New Roman" w:hAnsi="Times New Roman" w:cs="Times New Roman"/>
        </w:rPr>
        <w:t xml:space="preserve">, Humas dan </w:t>
      </w:r>
      <w:proofErr w:type="spellStart"/>
      <w:r w:rsidRPr="008F3598">
        <w:rPr>
          <w:rFonts w:ascii="Times New Roman" w:hAnsi="Times New Roman" w:cs="Times New Roman"/>
        </w:rPr>
        <w:t>Protokol</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Setda</w:t>
      </w:r>
      <w:proofErr w:type="spellEnd"/>
      <w:r w:rsidRPr="008F3598">
        <w:rPr>
          <w:rFonts w:ascii="Times New Roman" w:hAnsi="Times New Roman" w:cs="Times New Roman"/>
        </w:rPr>
        <w:t xml:space="preserve"> DIY </w:t>
      </w:r>
      <w:proofErr w:type="spellStart"/>
      <w:r w:rsidRPr="008F3598">
        <w:rPr>
          <w:rFonts w:ascii="Times New Roman" w:hAnsi="Times New Roman" w:cs="Times New Roman"/>
        </w:rPr>
        <w:t>tergolong</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sedang</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dikarenakan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ada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faktor</w:t>
      </w:r>
      <w:proofErr w:type="spellEnd"/>
      <w:r w:rsidRPr="008F3598">
        <w:rPr>
          <w:rFonts w:ascii="Times New Roman" w:hAnsi="Times New Roman" w:cs="Times New Roman"/>
        </w:rPr>
        <w:t xml:space="preserve"> yang </w:t>
      </w:r>
      <w:proofErr w:type="spellStart"/>
      <w:r w:rsidRPr="008F3598">
        <w:rPr>
          <w:rFonts w:ascii="Times New Roman" w:hAnsi="Times New Roman" w:cs="Times New Roman"/>
        </w:rPr>
        <w:t>mempengaruhi</w:t>
      </w:r>
      <w:proofErr w:type="spellEnd"/>
      <w:r w:rsidRPr="008F3598">
        <w:rPr>
          <w:rFonts w:ascii="Times New Roman" w:hAnsi="Times New Roman" w:cs="Times New Roman"/>
        </w:rPr>
        <w:t xml:space="preserve"> yang </w:t>
      </w:r>
      <w:proofErr w:type="spellStart"/>
      <w:r w:rsidRPr="008F3598">
        <w:rPr>
          <w:rFonts w:ascii="Times New Roman" w:hAnsi="Times New Roman" w:cs="Times New Roman"/>
        </w:rPr>
        <w:t>berasal</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dari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individu</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itu</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sendiri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yaitu</w:t>
      </w:r>
      <w:proofErr w:type="spellEnd"/>
      <w:r w:rsidRPr="008F3598">
        <w:rPr>
          <w:rFonts w:ascii="Times New Roman" w:hAnsi="Times New Roman" w:cs="Times New Roman"/>
        </w:rPr>
        <w:t xml:space="preserve"> job demands, yang mana </w:t>
      </w:r>
      <w:proofErr w:type="spellStart"/>
      <w:r w:rsidRPr="008F3598">
        <w:rPr>
          <w:rFonts w:ascii="Times New Roman" w:hAnsi="Times New Roman" w:cs="Times New Roman"/>
        </w:rPr>
        <w:t>sesuai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dengan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studi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pendahuluan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wawancara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terhadap</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beberapa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bahwa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sering</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merasa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kurang</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fokus</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karena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banyaknya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pekerjaan</w:t>
      </w:r>
      <w:proofErr w:type="spellEnd"/>
      <w:r w:rsidRPr="008F3598">
        <w:rPr>
          <w:rFonts w:ascii="Times New Roman" w:hAnsi="Times New Roman" w:cs="Times New Roman"/>
        </w:rPr>
        <w:t xml:space="preserve"> yang </w:t>
      </w:r>
      <w:proofErr w:type="spellStart"/>
      <w:r w:rsidRPr="008F3598">
        <w:rPr>
          <w:rFonts w:ascii="Times New Roman" w:hAnsi="Times New Roman" w:cs="Times New Roman"/>
        </w:rPr>
        <w:t>harus</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dilakukan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dalam</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satu</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waktu</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Selain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itu</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dituntut</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untuk</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dapat</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mengerjakan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pekerjaan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secara</w:t>
      </w:r>
      <w:proofErr w:type="spellEnd"/>
      <w:r w:rsidRPr="008F3598">
        <w:rPr>
          <w:rFonts w:ascii="Times New Roman" w:hAnsi="Times New Roman" w:cs="Times New Roman"/>
        </w:rPr>
        <w:t xml:space="preserve"> detail dan </w:t>
      </w:r>
      <w:proofErr w:type="spellStart"/>
      <w:r w:rsidRPr="008F3598">
        <w:rPr>
          <w:rFonts w:ascii="Times New Roman" w:hAnsi="Times New Roman" w:cs="Times New Roman"/>
        </w:rPr>
        <w:t>teliti</w:t>
      </w:r>
      <w:proofErr w:type="spellEnd"/>
      <w:r w:rsidRPr="008F3598">
        <w:rPr>
          <w:rFonts w:ascii="Times New Roman" w:hAnsi="Times New Roman" w:cs="Times New Roman"/>
        </w:rPr>
        <w:t xml:space="preserve">. </w:t>
      </w:r>
    </w:p>
    <w:p w14:paraId="119D2FD9" w14:textId="77777777" w:rsidR="00FF672D" w:rsidRDefault="00952BE6" w:rsidP="00952BE6">
      <w:pPr>
        <w:spacing w:after="0" w:line="360" w:lineRule="auto"/>
        <w:ind w:firstLine="567"/>
        <w:jc w:val="both"/>
        <w:rPr>
          <w:rFonts w:ascii="Times New Roman" w:hAnsi="Times New Roman" w:cs="Times New Roman"/>
        </w:rPr>
      </w:pPr>
      <w:proofErr w:type="spellStart"/>
      <w:r w:rsidRPr="008F3598">
        <w:rPr>
          <w:rFonts w:ascii="Times New Roman" w:hAnsi="Times New Roman" w:cs="Times New Roman"/>
        </w:rPr>
        <w:t>Adanya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kendala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terkait</w:t>
      </w:r>
      <w:proofErr w:type="spellEnd"/>
      <w:r w:rsidRPr="008F3598">
        <w:rPr>
          <w:rFonts w:ascii="Times New Roman" w:hAnsi="Times New Roman" w:cs="Times New Roman"/>
        </w:rPr>
        <w:t xml:space="preserve"> </w:t>
      </w:r>
      <w:r w:rsidRPr="006F23E2">
        <w:rPr>
          <w:rFonts w:ascii="Times New Roman" w:hAnsi="Times New Roman" w:cs="Times New Roman"/>
          <w:i/>
          <w:iCs/>
        </w:rPr>
        <w:t>job demands</w:t>
      </w:r>
      <w:r w:rsidRPr="008F3598">
        <w:rPr>
          <w:rFonts w:ascii="Times New Roman" w:hAnsi="Times New Roman" w:cs="Times New Roman"/>
        </w:rPr>
        <w:t xml:space="preserve"> </w:t>
      </w:r>
      <w:proofErr w:type="spellStart"/>
      <w:r w:rsidRPr="008F3598">
        <w:rPr>
          <w:rFonts w:ascii="Times New Roman" w:hAnsi="Times New Roman" w:cs="Times New Roman"/>
        </w:rPr>
        <w:t>menjadikan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berdampak</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buruk</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terhadap</w:t>
      </w:r>
      <w:proofErr w:type="spellEnd"/>
      <w:r w:rsidRPr="008F3598">
        <w:rPr>
          <w:rFonts w:ascii="Times New Roman" w:hAnsi="Times New Roman" w:cs="Times New Roman"/>
        </w:rPr>
        <w:t xml:space="preserve"> </w:t>
      </w:r>
      <w:r w:rsidRPr="00952BE6">
        <w:rPr>
          <w:rFonts w:ascii="Times New Roman" w:hAnsi="Times New Roman" w:cs="Times New Roman"/>
          <w:i/>
          <w:iCs/>
        </w:rPr>
        <w:t>job resources</w:t>
      </w:r>
      <w:r w:rsidRPr="008F3598">
        <w:rPr>
          <w:rFonts w:ascii="Times New Roman" w:hAnsi="Times New Roman" w:cs="Times New Roman"/>
        </w:rPr>
        <w:t xml:space="preserve">.  Hal </w:t>
      </w:r>
      <w:proofErr w:type="spellStart"/>
      <w:r w:rsidRPr="008F3598">
        <w:rPr>
          <w:rFonts w:ascii="Times New Roman" w:hAnsi="Times New Roman" w:cs="Times New Roman"/>
        </w:rPr>
        <w:t>ini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ditandai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dengan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kurangnya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dukungan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dari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atasan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membuat</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merasa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kurang</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merasa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terikat</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juga </w:t>
      </w:r>
      <w:proofErr w:type="spellStart"/>
      <w:r w:rsidRPr="008F3598">
        <w:rPr>
          <w:rFonts w:ascii="Times New Roman" w:hAnsi="Times New Roman" w:cs="Times New Roman"/>
        </w:rPr>
        <w:t>merasa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sering</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dipandang</w:t>
      </w:r>
      <w:proofErr w:type="spellEnd"/>
      <w:r w:rsidRPr="008F3598">
        <w:rPr>
          <w:rFonts w:ascii="Times New Roman" w:hAnsi="Times New Roman" w:cs="Times New Roman"/>
        </w:rPr>
        <w:t xml:space="preserve"> salah dan </w:t>
      </w:r>
      <w:proofErr w:type="spellStart"/>
      <w:r w:rsidRPr="008F3598">
        <w:rPr>
          <w:rFonts w:ascii="Times New Roman" w:hAnsi="Times New Roman" w:cs="Times New Roman"/>
        </w:rPr>
        <w:t>kurang</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diapresiasi</w:t>
      </w:r>
      <w:proofErr w:type="spellEnd"/>
      <w:r w:rsidRPr="008F3598">
        <w:rPr>
          <w:rFonts w:ascii="Times New Roman" w:hAnsi="Times New Roman" w:cs="Times New Roman"/>
        </w:rPr>
        <w:t xml:space="preserve"> oleh </w:t>
      </w:r>
      <w:proofErr w:type="spellStart"/>
      <w:r w:rsidRPr="008F3598">
        <w:rPr>
          <w:rFonts w:ascii="Times New Roman" w:hAnsi="Times New Roman" w:cs="Times New Roman"/>
        </w:rPr>
        <w:t>atasan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Kurangnya</w:t>
      </w:r>
      <w:proofErr w:type="spellEnd"/>
      <w:r w:rsidRPr="008F3598">
        <w:rPr>
          <w:rFonts w:ascii="Times New Roman" w:hAnsi="Times New Roman" w:cs="Times New Roman"/>
        </w:rPr>
        <w:t xml:space="preserve"> </w:t>
      </w:r>
      <w:r w:rsidRPr="00952BE6">
        <w:rPr>
          <w:rFonts w:ascii="Times New Roman" w:hAnsi="Times New Roman" w:cs="Times New Roman"/>
          <w:i/>
          <w:iCs/>
        </w:rPr>
        <w:t>job resources</w:t>
      </w:r>
      <w:r w:rsidRPr="008F3598">
        <w:rPr>
          <w:rFonts w:ascii="Times New Roman" w:hAnsi="Times New Roman" w:cs="Times New Roman"/>
        </w:rPr>
        <w:t xml:space="preserve"> </w:t>
      </w:r>
      <w:proofErr w:type="spellStart"/>
      <w:r w:rsidRPr="008F3598">
        <w:rPr>
          <w:rFonts w:ascii="Times New Roman" w:hAnsi="Times New Roman" w:cs="Times New Roman"/>
        </w:rPr>
        <w:t>dapat</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menurunkan</w:t>
      </w:r>
      <w:proofErr w:type="spellEnd"/>
      <w:r w:rsidRPr="008F3598">
        <w:rPr>
          <w:rFonts w:ascii="Times New Roman" w:hAnsi="Times New Roman" w:cs="Times New Roman"/>
        </w:rPr>
        <w:t xml:space="preserve"> work engagement </w:t>
      </w:r>
      <w:proofErr w:type="spellStart"/>
      <w:r w:rsidRPr="008F3598">
        <w:rPr>
          <w:rFonts w:ascii="Times New Roman" w:hAnsi="Times New Roman" w:cs="Times New Roman"/>
        </w:rPr>
        <w:t>dikarenakan</w:t>
      </w:r>
      <w:proofErr w:type="spellEnd"/>
      <w:r w:rsidRPr="008F3598">
        <w:rPr>
          <w:rFonts w:ascii="Times New Roman" w:hAnsi="Times New Roman" w:cs="Times New Roman"/>
        </w:rPr>
        <w:t xml:space="preserve"> job demands yang </w:t>
      </w:r>
      <w:proofErr w:type="spellStart"/>
      <w:r w:rsidRPr="008F3598">
        <w:rPr>
          <w:rFonts w:ascii="Times New Roman" w:hAnsi="Times New Roman" w:cs="Times New Roman"/>
        </w:rPr>
        <w:t>kurang</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baik</w:t>
      </w:r>
      <w:proofErr w:type="spellEnd"/>
      <w:r w:rsidRPr="008F3598">
        <w:rPr>
          <w:rFonts w:ascii="Times New Roman" w:hAnsi="Times New Roman" w:cs="Times New Roman"/>
        </w:rPr>
        <w:t xml:space="preserve"> (Bakker, Demerouti, </w:t>
      </w:r>
      <w:proofErr w:type="spellStart"/>
      <w:r w:rsidRPr="008F3598">
        <w:rPr>
          <w:rFonts w:ascii="Times New Roman" w:hAnsi="Times New Roman" w:cs="Times New Roman"/>
        </w:rPr>
        <w:t>Hakanen</w:t>
      </w:r>
      <w:proofErr w:type="spellEnd"/>
      <w:r w:rsidRPr="008F3598">
        <w:rPr>
          <w:rFonts w:ascii="Times New Roman" w:hAnsi="Times New Roman" w:cs="Times New Roman"/>
        </w:rPr>
        <w:t xml:space="preserve">, &amp; </w:t>
      </w:r>
      <w:proofErr w:type="spellStart"/>
      <w:r w:rsidRPr="008F3598">
        <w:rPr>
          <w:rFonts w:ascii="Times New Roman" w:hAnsi="Times New Roman" w:cs="Times New Roman"/>
        </w:rPr>
        <w:t>Xanthopoulou</w:t>
      </w:r>
      <w:proofErr w:type="spellEnd"/>
      <w:r w:rsidRPr="008F3598">
        <w:rPr>
          <w:rFonts w:ascii="Times New Roman" w:hAnsi="Times New Roman" w:cs="Times New Roman"/>
        </w:rPr>
        <w:t xml:space="preserve">, 2008). Pada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instansi</w:t>
      </w:r>
      <w:proofErr w:type="spellEnd"/>
      <w:r w:rsidRPr="008F3598">
        <w:rPr>
          <w:rFonts w:ascii="Times New Roman" w:hAnsi="Times New Roman" w:cs="Times New Roman"/>
        </w:rPr>
        <w:t xml:space="preserve"> di Biro </w:t>
      </w:r>
      <w:proofErr w:type="spellStart"/>
      <w:r w:rsidRPr="008F3598">
        <w:rPr>
          <w:rFonts w:ascii="Times New Roman" w:hAnsi="Times New Roman" w:cs="Times New Roman"/>
        </w:rPr>
        <w:t>Umum</w:t>
      </w:r>
      <w:proofErr w:type="spellEnd"/>
      <w:r w:rsidRPr="008F3598">
        <w:rPr>
          <w:rFonts w:ascii="Times New Roman" w:hAnsi="Times New Roman" w:cs="Times New Roman"/>
        </w:rPr>
        <w:t xml:space="preserve"> Humas dan </w:t>
      </w:r>
      <w:proofErr w:type="spellStart"/>
      <w:r w:rsidRPr="008F3598">
        <w:rPr>
          <w:rFonts w:ascii="Times New Roman" w:hAnsi="Times New Roman" w:cs="Times New Roman"/>
        </w:rPr>
        <w:t>Protokol</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Setda</w:t>
      </w:r>
      <w:proofErr w:type="spellEnd"/>
      <w:r w:rsidRPr="008F3598">
        <w:rPr>
          <w:rFonts w:ascii="Times New Roman" w:hAnsi="Times New Roman" w:cs="Times New Roman"/>
        </w:rPr>
        <w:t xml:space="preserve"> DIY, </w:t>
      </w:r>
      <w:proofErr w:type="spellStart"/>
      <w:r w:rsidRPr="008F3598">
        <w:rPr>
          <w:rFonts w:ascii="Times New Roman" w:hAnsi="Times New Roman" w:cs="Times New Roman"/>
        </w:rPr>
        <w:t>diperlukan</w:t>
      </w:r>
      <w:proofErr w:type="spellEnd"/>
      <w:r w:rsidRPr="008F3598">
        <w:rPr>
          <w:rFonts w:ascii="Times New Roman" w:hAnsi="Times New Roman" w:cs="Times New Roman"/>
        </w:rPr>
        <w:t xml:space="preserve"> job resources yang </w:t>
      </w:r>
      <w:proofErr w:type="spellStart"/>
      <w:r w:rsidRPr="008F3598">
        <w:rPr>
          <w:rFonts w:ascii="Times New Roman" w:hAnsi="Times New Roman" w:cs="Times New Roman"/>
        </w:rPr>
        <w:t>baik</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sehingga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dapat</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mengatasi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dampak</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buruk</w:t>
      </w:r>
      <w:proofErr w:type="spellEnd"/>
      <w:r w:rsidRPr="008F3598">
        <w:rPr>
          <w:rFonts w:ascii="Times New Roman" w:hAnsi="Times New Roman" w:cs="Times New Roman"/>
        </w:rPr>
        <w:t xml:space="preserve"> yang </w:t>
      </w:r>
      <w:proofErr w:type="spellStart"/>
      <w:r w:rsidRPr="008F3598">
        <w:rPr>
          <w:rFonts w:ascii="Times New Roman" w:hAnsi="Times New Roman" w:cs="Times New Roman"/>
        </w:rPr>
        <w:t>dihasilkan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dari</w:t>
      </w:r>
      <w:proofErr w:type="spellEnd"/>
      <w:r w:rsidRPr="008F3598">
        <w:rPr>
          <w:rFonts w:ascii="Times New Roman" w:hAnsi="Times New Roman" w:cs="Times New Roman"/>
        </w:rPr>
        <w:t xml:space="preserve"> job demands yang </w:t>
      </w:r>
      <w:proofErr w:type="spellStart"/>
      <w:r w:rsidRPr="008F3598">
        <w:rPr>
          <w:rFonts w:ascii="Times New Roman" w:hAnsi="Times New Roman" w:cs="Times New Roman"/>
        </w:rPr>
        <w:t>kurang</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baik</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sehingga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mampu</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menciptakan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keterikatan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dengan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pekerjaan</w:t>
      </w:r>
      <w:proofErr w:type="spellEnd"/>
      <w:r w:rsidRPr="008F3598">
        <w:rPr>
          <w:rFonts w:ascii="Times New Roman" w:hAnsi="Times New Roman" w:cs="Times New Roman"/>
        </w:rPr>
        <w:t xml:space="preserve"> </w:t>
      </w:r>
      <w:r w:rsidRPr="008F3598">
        <w:rPr>
          <w:rFonts w:ascii="Times New Roman" w:hAnsi="Times New Roman" w:cs="Times New Roman"/>
        </w:rPr>
        <w:t xml:space="preserve">yang </w:t>
      </w:r>
      <w:proofErr w:type="spellStart"/>
      <w:r w:rsidRPr="008F3598">
        <w:rPr>
          <w:rFonts w:ascii="Times New Roman" w:hAnsi="Times New Roman" w:cs="Times New Roman"/>
        </w:rPr>
        <w:t>dilakukannya</w:t>
      </w:r>
      <w:proofErr w:type="spellEnd"/>
      <w:r w:rsidRPr="008F3598">
        <w:rPr>
          <w:rFonts w:ascii="Times New Roman" w:hAnsi="Times New Roman" w:cs="Times New Roman"/>
        </w:rPr>
        <w:t xml:space="preserve"> (Schaufeli &amp; Bakker, 2004). </w:t>
      </w:r>
    </w:p>
    <w:p w14:paraId="089A6F76" w14:textId="0D942A28" w:rsidR="0020607C" w:rsidRDefault="00952BE6" w:rsidP="008B1FFC">
      <w:pPr>
        <w:spacing w:after="0" w:line="360" w:lineRule="auto"/>
        <w:ind w:firstLine="567"/>
        <w:jc w:val="both"/>
        <w:rPr>
          <w:rFonts w:ascii="Times New Roman" w:hAnsi="Times New Roman" w:cs="Times New Roman"/>
        </w:rPr>
      </w:pPr>
      <w:r w:rsidRPr="008F3598">
        <w:rPr>
          <w:rFonts w:ascii="Times New Roman" w:hAnsi="Times New Roman" w:cs="Times New Roman"/>
        </w:rPr>
        <w:t xml:space="preserve">Model </w:t>
      </w:r>
      <w:r w:rsidRPr="00FF672D">
        <w:rPr>
          <w:rFonts w:ascii="Times New Roman" w:hAnsi="Times New Roman" w:cs="Times New Roman"/>
          <w:i/>
          <w:iCs/>
        </w:rPr>
        <w:t>job demands – job</w:t>
      </w:r>
      <w:r w:rsidR="00FF672D" w:rsidRPr="00FF672D">
        <w:rPr>
          <w:rFonts w:ascii="Times New Roman" w:hAnsi="Times New Roman" w:cs="Times New Roman"/>
          <w:i/>
          <w:iCs/>
        </w:rPr>
        <w:t xml:space="preserve"> </w:t>
      </w:r>
      <w:r w:rsidRPr="00FF672D">
        <w:rPr>
          <w:rFonts w:ascii="Times New Roman" w:hAnsi="Times New Roman" w:cs="Times New Roman"/>
          <w:i/>
          <w:iCs/>
        </w:rPr>
        <w:t>resources</w:t>
      </w:r>
      <w:r w:rsidRPr="008F3598">
        <w:rPr>
          <w:rFonts w:ascii="Times New Roman" w:hAnsi="Times New Roman" w:cs="Times New Roman"/>
        </w:rPr>
        <w:t xml:space="preserve"> </w:t>
      </w:r>
      <w:proofErr w:type="spellStart"/>
      <w:r w:rsidRPr="008F3598">
        <w:rPr>
          <w:rFonts w:ascii="Times New Roman" w:hAnsi="Times New Roman" w:cs="Times New Roman"/>
        </w:rPr>
        <w:t>menuntut</w:t>
      </w:r>
      <w:proofErr w:type="spellEnd"/>
      <w:r w:rsidRPr="008F3598">
        <w:rPr>
          <w:rFonts w:ascii="Times New Roman" w:hAnsi="Times New Roman" w:cs="Times New Roman"/>
        </w:rPr>
        <w:t xml:space="preserve"> proses </w:t>
      </w:r>
      <w:proofErr w:type="spellStart"/>
      <w:r w:rsidRPr="008F3598">
        <w:rPr>
          <w:rFonts w:ascii="Times New Roman" w:hAnsi="Times New Roman" w:cs="Times New Roman"/>
        </w:rPr>
        <w:t>sumber</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daya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untuk</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membangun</w:t>
      </w:r>
      <w:proofErr w:type="spellEnd"/>
      <w:r w:rsidRPr="008F3598">
        <w:rPr>
          <w:rFonts w:ascii="Times New Roman" w:hAnsi="Times New Roman" w:cs="Times New Roman"/>
        </w:rPr>
        <w:t xml:space="preserve"> </w:t>
      </w:r>
      <w:r w:rsidRPr="00FF672D">
        <w:rPr>
          <w:rFonts w:ascii="Times New Roman" w:hAnsi="Times New Roman" w:cs="Times New Roman"/>
          <w:i/>
          <w:iCs/>
        </w:rPr>
        <w:t>work engagement</w:t>
      </w:r>
      <w:r w:rsidRPr="008F3598">
        <w:rPr>
          <w:rFonts w:ascii="Times New Roman" w:hAnsi="Times New Roman" w:cs="Times New Roman"/>
        </w:rPr>
        <w:t xml:space="preserve">. </w:t>
      </w:r>
      <w:proofErr w:type="spellStart"/>
      <w:r w:rsidRPr="008F3598">
        <w:rPr>
          <w:rFonts w:ascii="Times New Roman" w:hAnsi="Times New Roman" w:cs="Times New Roman"/>
        </w:rPr>
        <w:t>Ketersediaan</w:t>
      </w:r>
      <w:proofErr w:type="spellEnd"/>
      <w:r w:rsidRPr="008F3598">
        <w:rPr>
          <w:rFonts w:ascii="Times New Roman" w:hAnsi="Times New Roman" w:cs="Times New Roman"/>
        </w:rPr>
        <w:t xml:space="preserve"> </w:t>
      </w:r>
      <w:r w:rsidRPr="00FF672D">
        <w:rPr>
          <w:rFonts w:ascii="Times New Roman" w:hAnsi="Times New Roman" w:cs="Times New Roman"/>
          <w:i/>
          <w:iCs/>
        </w:rPr>
        <w:t>job resources</w:t>
      </w:r>
      <w:r w:rsidRPr="008F3598">
        <w:rPr>
          <w:rFonts w:ascii="Times New Roman" w:hAnsi="Times New Roman" w:cs="Times New Roman"/>
        </w:rPr>
        <w:t xml:space="preserve"> </w:t>
      </w:r>
      <w:proofErr w:type="spellStart"/>
      <w:r w:rsidRPr="008F3598">
        <w:rPr>
          <w:rFonts w:ascii="Times New Roman" w:hAnsi="Times New Roman" w:cs="Times New Roman"/>
        </w:rPr>
        <w:t>dapat</w:t>
      </w:r>
      <w:proofErr w:type="spellEnd"/>
      <w:r w:rsidR="00FF672D">
        <w:rPr>
          <w:rFonts w:ascii="Times New Roman" w:hAnsi="Times New Roman" w:cs="Times New Roman"/>
        </w:rPr>
        <w:t xml:space="preserve"> </w:t>
      </w:r>
      <w:proofErr w:type="spellStart"/>
      <w:r w:rsidRPr="008F3598">
        <w:rPr>
          <w:rFonts w:ascii="Times New Roman" w:hAnsi="Times New Roman" w:cs="Times New Roman"/>
        </w:rPr>
        <w:t>membantu</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dalam</w:t>
      </w:r>
      <w:proofErr w:type="spellEnd"/>
      <w:r w:rsidR="00FF672D">
        <w:rPr>
          <w:rFonts w:ascii="Times New Roman" w:hAnsi="Times New Roman" w:cs="Times New Roman"/>
        </w:rPr>
        <w:t xml:space="preserve"> </w:t>
      </w:r>
      <w:proofErr w:type="spellStart"/>
      <w:r w:rsidRPr="008F3598">
        <w:rPr>
          <w:rFonts w:ascii="Times New Roman" w:hAnsi="Times New Roman" w:cs="Times New Roman"/>
        </w:rPr>
        <w:t>mempertahankan</w:t>
      </w:r>
      <w:proofErr w:type="spellEnd"/>
      <w:r w:rsidRPr="008F3598">
        <w:rPr>
          <w:rFonts w:ascii="Times New Roman" w:hAnsi="Times New Roman" w:cs="Times New Roman"/>
        </w:rPr>
        <w:t xml:space="preserve"> </w:t>
      </w:r>
      <w:proofErr w:type="spellStart"/>
      <w:r w:rsidRPr="00FF672D">
        <w:rPr>
          <w:rFonts w:ascii="Times New Roman" w:hAnsi="Times New Roman" w:cs="Times New Roman"/>
          <w:i/>
          <w:iCs/>
        </w:rPr>
        <w:t>vigor</w:t>
      </w:r>
      <w:proofErr w:type="spellEnd"/>
      <w:r w:rsidRPr="00FF672D">
        <w:rPr>
          <w:rFonts w:ascii="Times New Roman" w:hAnsi="Times New Roman" w:cs="Times New Roman"/>
          <w:i/>
          <w:iCs/>
        </w:rPr>
        <w:t>, dedication,</w:t>
      </w:r>
      <w:r w:rsidRPr="008F3598">
        <w:rPr>
          <w:rFonts w:ascii="Times New Roman" w:hAnsi="Times New Roman" w:cs="Times New Roman"/>
        </w:rPr>
        <w:t xml:space="preserve"> dan</w:t>
      </w:r>
      <w:r w:rsidR="00FF672D">
        <w:rPr>
          <w:rFonts w:ascii="Times New Roman" w:hAnsi="Times New Roman" w:cs="Times New Roman"/>
        </w:rPr>
        <w:t xml:space="preserve"> </w:t>
      </w:r>
      <w:r w:rsidRPr="00FF672D">
        <w:rPr>
          <w:rFonts w:ascii="Times New Roman" w:hAnsi="Times New Roman" w:cs="Times New Roman"/>
          <w:i/>
          <w:iCs/>
        </w:rPr>
        <w:t>absorption,</w:t>
      </w:r>
      <w:r w:rsidRPr="008F3598">
        <w:rPr>
          <w:rFonts w:ascii="Times New Roman" w:hAnsi="Times New Roman" w:cs="Times New Roman"/>
        </w:rPr>
        <w:t xml:space="preserve"> </w:t>
      </w:r>
      <w:proofErr w:type="spellStart"/>
      <w:r w:rsidRPr="008F3598">
        <w:rPr>
          <w:rFonts w:ascii="Times New Roman" w:hAnsi="Times New Roman" w:cs="Times New Roman"/>
        </w:rPr>
        <w:t>terutama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dalam</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menghadapi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tuntutan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pekerjaan</w:t>
      </w:r>
      <w:proofErr w:type="spellEnd"/>
      <w:r w:rsidRPr="008F3598">
        <w:rPr>
          <w:rFonts w:ascii="Times New Roman" w:hAnsi="Times New Roman" w:cs="Times New Roman"/>
        </w:rPr>
        <w:t xml:space="preserve"> yang </w:t>
      </w:r>
      <w:proofErr w:type="spellStart"/>
      <w:r w:rsidRPr="008F3598">
        <w:rPr>
          <w:rFonts w:ascii="Times New Roman" w:hAnsi="Times New Roman" w:cs="Times New Roman"/>
        </w:rPr>
        <w:t>tinggi</w:t>
      </w:r>
      <w:proofErr w:type="spellEnd"/>
      <w:r w:rsidRPr="008F3598">
        <w:rPr>
          <w:rFonts w:ascii="Times New Roman" w:hAnsi="Times New Roman" w:cs="Times New Roman"/>
        </w:rPr>
        <w:t xml:space="preserve"> (Bakker, </w:t>
      </w:r>
      <w:proofErr w:type="spellStart"/>
      <w:r w:rsidRPr="008F3598">
        <w:rPr>
          <w:rFonts w:ascii="Times New Roman" w:hAnsi="Times New Roman" w:cs="Times New Roman"/>
        </w:rPr>
        <w:t>Hakanen</w:t>
      </w:r>
      <w:proofErr w:type="spellEnd"/>
      <w:r w:rsidRPr="008F3598">
        <w:rPr>
          <w:rFonts w:ascii="Times New Roman" w:hAnsi="Times New Roman" w:cs="Times New Roman"/>
        </w:rPr>
        <w:t xml:space="preserve">, Demerouti, &amp; </w:t>
      </w:r>
      <w:proofErr w:type="spellStart"/>
      <w:r w:rsidRPr="008F3598">
        <w:rPr>
          <w:rFonts w:ascii="Times New Roman" w:hAnsi="Times New Roman" w:cs="Times New Roman"/>
        </w:rPr>
        <w:t>Xanthopoulou</w:t>
      </w:r>
      <w:proofErr w:type="spellEnd"/>
      <w:r w:rsidRPr="008F3598">
        <w:rPr>
          <w:rFonts w:ascii="Times New Roman" w:hAnsi="Times New Roman" w:cs="Times New Roman"/>
        </w:rPr>
        <w:t>, 2008).</w:t>
      </w:r>
    </w:p>
    <w:p w14:paraId="3E325960" w14:textId="3A368DA0" w:rsidR="008B2635" w:rsidRPr="008F3598" w:rsidRDefault="008B1FFC" w:rsidP="008B2635">
      <w:pPr>
        <w:spacing w:after="0" w:line="360" w:lineRule="auto"/>
        <w:ind w:firstLine="567"/>
        <w:jc w:val="both"/>
        <w:rPr>
          <w:rFonts w:ascii="Times New Roman" w:hAnsi="Times New Roman" w:cs="Times New Roman"/>
        </w:rPr>
      </w:pPr>
      <w:r w:rsidRPr="008F3598">
        <w:rPr>
          <w:rFonts w:ascii="Times New Roman" w:hAnsi="Times New Roman" w:cs="Times New Roman"/>
        </w:rPr>
        <w:t xml:space="preserve">Pada </w:t>
      </w:r>
      <w:proofErr w:type="spellStart"/>
      <w:r w:rsidRPr="008F3598">
        <w:rPr>
          <w:rFonts w:ascii="Times New Roman" w:hAnsi="Times New Roman" w:cs="Times New Roman"/>
        </w:rPr>
        <w:t>penelitian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ini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hipotesis</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ke</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tigas</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diterima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yakni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adanya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pengaruh</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signifikan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antara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motivasi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kerja</w:t>
      </w:r>
      <w:proofErr w:type="spellEnd"/>
      <w:r w:rsidRPr="008F3598">
        <w:rPr>
          <w:rFonts w:ascii="Times New Roman" w:hAnsi="Times New Roman" w:cs="Times New Roman"/>
        </w:rPr>
        <w:t xml:space="preserve"> dan </w:t>
      </w:r>
      <w:r w:rsidRPr="006F23E2">
        <w:rPr>
          <w:rFonts w:ascii="Times New Roman" w:hAnsi="Times New Roman" w:cs="Times New Roman"/>
          <w:i/>
          <w:iCs/>
        </w:rPr>
        <w:t>psychological wellbeing</w:t>
      </w:r>
      <w:r w:rsidRPr="008F3598">
        <w:rPr>
          <w:rFonts w:ascii="Times New Roman" w:hAnsi="Times New Roman" w:cs="Times New Roman"/>
        </w:rPr>
        <w:t xml:space="preserve"> </w:t>
      </w:r>
      <w:proofErr w:type="spellStart"/>
      <w:r w:rsidRPr="008F3598">
        <w:rPr>
          <w:rFonts w:ascii="Times New Roman" w:hAnsi="Times New Roman" w:cs="Times New Roman"/>
        </w:rPr>
        <w:t>terhadap</w:t>
      </w:r>
      <w:proofErr w:type="spellEnd"/>
      <w:r w:rsidRPr="008F3598">
        <w:rPr>
          <w:rFonts w:ascii="Times New Roman" w:hAnsi="Times New Roman" w:cs="Times New Roman"/>
        </w:rPr>
        <w:t xml:space="preserve"> </w:t>
      </w:r>
      <w:r w:rsidRPr="006F23E2">
        <w:rPr>
          <w:rFonts w:ascii="Times New Roman" w:hAnsi="Times New Roman" w:cs="Times New Roman"/>
          <w:i/>
          <w:iCs/>
        </w:rPr>
        <w:t>work engagement</w:t>
      </w:r>
      <w:r w:rsidRPr="008F3598">
        <w:rPr>
          <w:rFonts w:ascii="Times New Roman" w:hAnsi="Times New Roman" w:cs="Times New Roman"/>
        </w:rPr>
        <w:t xml:space="preserve">. Adapun </w:t>
      </w:r>
      <w:proofErr w:type="spellStart"/>
      <w:r w:rsidRPr="008F3598">
        <w:rPr>
          <w:rFonts w:ascii="Times New Roman" w:hAnsi="Times New Roman" w:cs="Times New Roman"/>
        </w:rPr>
        <w:t>untuk</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besar</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kontribusi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motivasi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kerja</w:t>
      </w:r>
      <w:proofErr w:type="spellEnd"/>
      <w:r w:rsidRPr="008F3598">
        <w:rPr>
          <w:rFonts w:ascii="Times New Roman" w:hAnsi="Times New Roman" w:cs="Times New Roman"/>
        </w:rPr>
        <w:t xml:space="preserve"> dan psychological </w:t>
      </w:r>
      <w:r w:rsidRPr="008B1FFC">
        <w:rPr>
          <w:rFonts w:ascii="Times New Roman" w:hAnsi="Times New Roman" w:cs="Times New Roman"/>
          <w:i/>
          <w:iCs/>
        </w:rPr>
        <w:t>wellbeing</w:t>
      </w:r>
      <w:r w:rsidRPr="008F3598">
        <w:rPr>
          <w:rFonts w:ascii="Times New Roman" w:hAnsi="Times New Roman" w:cs="Times New Roman"/>
        </w:rPr>
        <w:t xml:space="preserve"> </w:t>
      </w:r>
      <w:proofErr w:type="spellStart"/>
      <w:r w:rsidRPr="008F3598">
        <w:rPr>
          <w:rFonts w:ascii="Times New Roman" w:hAnsi="Times New Roman" w:cs="Times New Roman"/>
        </w:rPr>
        <w:t>terhadap</w:t>
      </w:r>
      <w:proofErr w:type="spellEnd"/>
      <w:r w:rsidRPr="008F3598">
        <w:rPr>
          <w:rFonts w:ascii="Times New Roman" w:hAnsi="Times New Roman" w:cs="Times New Roman"/>
        </w:rPr>
        <w:t xml:space="preserve"> </w:t>
      </w:r>
      <w:r w:rsidRPr="008B2635">
        <w:rPr>
          <w:rFonts w:ascii="Times New Roman" w:hAnsi="Times New Roman" w:cs="Times New Roman"/>
          <w:i/>
          <w:iCs/>
        </w:rPr>
        <w:t>work engagement</w:t>
      </w:r>
      <w:r w:rsidR="008B2635">
        <w:rPr>
          <w:rFonts w:ascii="Times New Roman" w:hAnsi="Times New Roman" w:cs="Times New Roman"/>
        </w:rPr>
        <w:t xml:space="preserve">. </w:t>
      </w:r>
      <w:proofErr w:type="spellStart"/>
      <w:r w:rsidR="008B2635" w:rsidRPr="008F3598">
        <w:rPr>
          <w:rFonts w:ascii="Times New Roman" w:hAnsi="Times New Roman" w:cs="Times New Roman"/>
        </w:rPr>
        <w:t>Pegawai</w:t>
      </w:r>
      <w:proofErr w:type="spellEnd"/>
      <w:r w:rsidR="008B2635" w:rsidRPr="008F3598">
        <w:rPr>
          <w:rFonts w:ascii="Times New Roman" w:hAnsi="Times New Roman" w:cs="Times New Roman"/>
        </w:rPr>
        <w:t xml:space="preserve"> yang </w:t>
      </w:r>
      <w:proofErr w:type="spellStart"/>
      <w:r w:rsidR="008B2635" w:rsidRPr="008F3598">
        <w:rPr>
          <w:rFonts w:ascii="Times New Roman" w:hAnsi="Times New Roman" w:cs="Times New Roman"/>
        </w:rPr>
        <w:t>mengalami</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peningkatan</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dalam</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motivasi</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kerja</w:t>
      </w:r>
      <w:proofErr w:type="spellEnd"/>
      <w:r w:rsidR="008B2635" w:rsidRPr="008F3598">
        <w:rPr>
          <w:rFonts w:ascii="Times New Roman" w:hAnsi="Times New Roman" w:cs="Times New Roman"/>
        </w:rPr>
        <w:t xml:space="preserve"> dan </w:t>
      </w:r>
      <w:r w:rsidR="008B2635" w:rsidRPr="005755ED">
        <w:rPr>
          <w:rFonts w:ascii="Times New Roman" w:hAnsi="Times New Roman" w:cs="Times New Roman"/>
          <w:i/>
          <w:iCs/>
        </w:rPr>
        <w:t>psychological wellbeing</w:t>
      </w:r>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akan</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diikuti</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semakin</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tingginya</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tingkat</w:t>
      </w:r>
      <w:proofErr w:type="spellEnd"/>
      <w:r w:rsidR="008B2635" w:rsidRPr="008F3598">
        <w:rPr>
          <w:rFonts w:ascii="Times New Roman" w:hAnsi="Times New Roman" w:cs="Times New Roman"/>
        </w:rPr>
        <w:t xml:space="preserve"> work engagement. Hal </w:t>
      </w:r>
      <w:proofErr w:type="spellStart"/>
      <w:r w:rsidR="008B2635" w:rsidRPr="008F3598">
        <w:rPr>
          <w:rFonts w:ascii="Times New Roman" w:hAnsi="Times New Roman" w:cs="Times New Roman"/>
        </w:rPr>
        <w:t>ini</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tentunya</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akan</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menciptakan</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lingkungan</w:t>
      </w:r>
      <w:proofErr w:type="spellEnd"/>
      <w:r w:rsidR="008B2635" w:rsidRPr="008F3598">
        <w:rPr>
          <w:rFonts w:ascii="Times New Roman" w:hAnsi="Times New Roman" w:cs="Times New Roman"/>
        </w:rPr>
        <w:t xml:space="preserve"> yang </w:t>
      </w:r>
      <w:proofErr w:type="spellStart"/>
      <w:r w:rsidR="008B2635" w:rsidRPr="008F3598">
        <w:rPr>
          <w:rFonts w:ascii="Times New Roman" w:hAnsi="Times New Roman" w:cs="Times New Roman"/>
        </w:rPr>
        <w:t>positif</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sehingga</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pegawai</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memiliki</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keterikatan</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dengan</w:t>
      </w:r>
      <w:proofErr w:type="spellEnd"/>
      <w:r w:rsidR="008B2635" w:rsidRPr="008F3598">
        <w:rPr>
          <w:rFonts w:ascii="Times New Roman" w:hAnsi="Times New Roman" w:cs="Times New Roman"/>
        </w:rPr>
        <w:t xml:space="preserve"> </w:t>
      </w:r>
      <w:proofErr w:type="spellStart"/>
      <w:r w:rsidR="008B2635" w:rsidRPr="008F3598">
        <w:rPr>
          <w:rFonts w:ascii="Times New Roman" w:hAnsi="Times New Roman" w:cs="Times New Roman"/>
        </w:rPr>
        <w:t>pekerjaannya</w:t>
      </w:r>
      <w:proofErr w:type="spellEnd"/>
      <w:r w:rsidR="008B2635" w:rsidRPr="008F3598">
        <w:rPr>
          <w:rFonts w:ascii="Times New Roman" w:hAnsi="Times New Roman" w:cs="Times New Roman"/>
        </w:rPr>
        <w:t xml:space="preserve"> (Schaufeli &amp; Bakker, 2002).</w:t>
      </w:r>
    </w:p>
    <w:p w14:paraId="2C9B8487" w14:textId="64C7A351" w:rsidR="008B2635" w:rsidRPr="008F3598" w:rsidRDefault="008B2635" w:rsidP="00F3025F">
      <w:pPr>
        <w:spacing w:after="0" w:line="360" w:lineRule="auto"/>
        <w:ind w:firstLine="567"/>
        <w:jc w:val="both"/>
        <w:rPr>
          <w:rFonts w:ascii="Times New Roman" w:hAnsi="Times New Roman" w:cs="Times New Roman"/>
        </w:rPr>
      </w:pPr>
      <w:r w:rsidRPr="008F3598">
        <w:rPr>
          <w:rFonts w:ascii="Times New Roman" w:hAnsi="Times New Roman" w:cs="Times New Roman"/>
        </w:rPr>
        <w:t xml:space="preserve">Pada </w:t>
      </w:r>
      <w:proofErr w:type="spellStart"/>
      <w:r w:rsidRPr="008F3598">
        <w:rPr>
          <w:rFonts w:ascii="Times New Roman" w:hAnsi="Times New Roman" w:cs="Times New Roman"/>
        </w:rPr>
        <w:t>penelitian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ini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motivasi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kerja</w:t>
      </w:r>
      <w:proofErr w:type="spellEnd"/>
      <w:r w:rsidRPr="008F3598">
        <w:rPr>
          <w:rFonts w:ascii="Times New Roman" w:hAnsi="Times New Roman" w:cs="Times New Roman"/>
        </w:rPr>
        <w:t xml:space="preserve"> dan </w:t>
      </w:r>
      <w:r w:rsidRPr="007F3217">
        <w:rPr>
          <w:rFonts w:ascii="Times New Roman" w:hAnsi="Times New Roman" w:cs="Times New Roman"/>
          <w:i/>
          <w:iCs/>
        </w:rPr>
        <w:t>psychological wellbeing</w:t>
      </w:r>
      <w:r w:rsidRPr="008F3598">
        <w:rPr>
          <w:rFonts w:ascii="Times New Roman" w:hAnsi="Times New Roman" w:cs="Times New Roman"/>
        </w:rPr>
        <w:t xml:space="preserve"> </w:t>
      </w:r>
      <w:proofErr w:type="spellStart"/>
      <w:r w:rsidRPr="008F3598">
        <w:rPr>
          <w:rFonts w:ascii="Times New Roman" w:hAnsi="Times New Roman" w:cs="Times New Roman"/>
        </w:rPr>
        <w:t>terhadap</w:t>
      </w:r>
      <w:proofErr w:type="spellEnd"/>
      <w:r w:rsidRPr="008F3598">
        <w:rPr>
          <w:rFonts w:ascii="Times New Roman" w:hAnsi="Times New Roman" w:cs="Times New Roman"/>
        </w:rPr>
        <w:t xml:space="preserve"> </w:t>
      </w:r>
      <w:r w:rsidRPr="001A2B72">
        <w:rPr>
          <w:rFonts w:ascii="Times New Roman" w:hAnsi="Times New Roman" w:cs="Times New Roman"/>
          <w:i/>
          <w:iCs/>
        </w:rPr>
        <w:t>work engagement</w:t>
      </w:r>
      <w:r w:rsidRPr="008F3598">
        <w:rPr>
          <w:rFonts w:ascii="Times New Roman" w:hAnsi="Times New Roman" w:cs="Times New Roman"/>
        </w:rPr>
        <w:t xml:space="preserve"> pada </w:t>
      </w:r>
      <w:proofErr w:type="spellStart"/>
      <w:r w:rsidRPr="008F3598">
        <w:rPr>
          <w:rFonts w:ascii="Times New Roman" w:hAnsi="Times New Roman" w:cs="Times New Roman"/>
        </w:rPr>
        <w:t>pegawai</w:t>
      </w:r>
      <w:proofErr w:type="spellEnd"/>
      <w:r w:rsidRPr="008F3598">
        <w:rPr>
          <w:rFonts w:ascii="Times New Roman" w:hAnsi="Times New Roman" w:cs="Times New Roman"/>
        </w:rPr>
        <w:t xml:space="preserve"> ASN di Biro </w:t>
      </w:r>
      <w:proofErr w:type="spellStart"/>
      <w:r w:rsidRPr="008F3598">
        <w:rPr>
          <w:rFonts w:ascii="Times New Roman" w:hAnsi="Times New Roman" w:cs="Times New Roman"/>
        </w:rPr>
        <w:t>Umum</w:t>
      </w:r>
      <w:proofErr w:type="spellEnd"/>
      <w:r w:rsidRPr="008F3598">
        <w:rPr>
          <w:rFonts w:ascii="Times New Roman" w:hAnsi="Times New Roman" w:cs="Times New Roman"/>
        </w:rPr>
        <w:t xml:space="preserve">, Humas dan </w:t>
      </w:r>
      <w:proofErr w:type="spellStart"/>
      <w:r w:rsidRPr="008F3598">
        <w:rPr>
          <w:rFonts w:ascii="Times New Roman" w:hAnsi="Times New Roman" w:cs="Times New Roman"/>
        </w:rPr>
        <w:t>Protokol</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Setda</w:t>
      </w:r>
      <w:proofErr w:type="spellEnd"/>
      <w:r w:rsidRPr="008F3598">
        <w:rPr>
          <w:rFonts w:ascii="Times New Roman" w:hAnsi="Times New Roman" w:cs="Times New Roman"/>
        </w:rPr>
        <w:t xml:space="preserve"> DIY </w:t>
      </w:r>
      <w:proofErr w:type="spellStart"/>
      <w:r w:rsidRPr="008F3598">
        <w:rPr>
          <w:rFonts w:ascii="Times New Roman" w:hAnsi="Times New Roman" w:cs="Times New Roman"/>
        </w:rPr>
        <w:t>memiliki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kontribusi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sebesar</w:t>
      </w:r>
      <w:proofErr w:type="spellEnd"/>
      <w:r w:rsidRPr="008F3598">
        <w:rPr>
          <w:rFonts w:ascii="Times New Roman" w:hAnsi="Times New Roman" w:cs="Times New Roman"/>
        </w:rPr>
        <w:t xml:space="preserve"> 65,6%, </w:t>
      </w:r>
      <w:proofErr w:type="spellStart"/>
      <w:r w:rsidRPr="008F3598">
        <w:rPr>
          <w:rFonts w:ascii="Times New Roman" w:hAnsi="Times New Roman" w:cs="Times New Roman"/>
        </w:rPr>
        <w:t>adapun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sisanya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adalah</w:t>
      </w:r>
      <w:proofErr w:type="spellEnd"/>
      <w:r w:rsidRPr="008F3598">
        <w:rPr>
          <w:rFonts w:ascii="Times New Roman" w:hAnsi="Times New Roman" w:cs="Times New Roman"/>
        </w:rPr>
        <w:t xml:space="preserve"> 34,4% </w:t>
      </w:r>
      <w:proofErr w:type="spellStart"/>
      <w:r w:rsidRPr="008F3598">
        <w:rPr>
          <w:rFonts w:ascii="Times New Roman" w:hAnsi="Times New Roman" w:cs="Times New Roman"/>
        </w:rPr>
        <w:lastRenderedPageBreak/>
        <w:t>dipengaruhi</w:t>
      </w:r>
      <w:proofErr w:type="spellEnd"/>
      <w:r w:rsidRPr="008F3598">
        <w:rPr>
          <w:rFonts w:ascii="Times New Roman" w:hAnsi="Times New Roman" w:cs="Times New Roman"/>
        </w:rPr>
        <w:t xml:space="preserve"> oleh </w:t>
      </w:r>
      <w:proofErr w:type="spellStart"/>
      <w:r w:rsidRPr="008F3598">
        <w:rPr>
          <w:rFonts w:ascii="Times New Roman" w:hAnsi="Times New Roman" w:cs="Times New Roman"/>
        </w:rPr>
        <w:t>faktor</w:t>
      </w:r>
      <w:proofErr w:type="spellEnd"/>
      <w:r w:rsidRPr="008F3598">
        <w:rPr>
          <w:rFonts w:ascii="Times New Roman" w:hAnsi="Times New Roman" w:cs="Times New Roman"/>
        </w:rPr>
        <w:t xml:space="preserve"> lain yang </w:t>
      </w:r>
      <w:proofErr w:type="spellStart"/>
      <w:r w:rsidRPr="008F3598">
        <w:rPr>
          <w:rFonts w:ascii="Times New Roman" w:hAnsi="Times New Roman" w:cs="Times New Roman"/>
        </w:rPr>
        <w:t>tidak</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diteliti</w:t>
      </w:r>
      <w:proofErr w:type="spellEnd"/>
      <w:r w:rsidRPr="008F3598">
        <w:rPr>
          <w:rFonts w:ascii="Times New Roman" w:hAnsi="Times New Roman" w:cs="Times New Roman"/>
        </w:rPr>
        <w:t xml:space="preserve"> pada </w:t>
      </w:r>
      <w:proofErr w:type="spellStart"/>
      <w:r w:rsidRPr="008F3598">
        <w:rPr>
          <w:rFonts w:ascii="Times New Roman" w:hAnsi="Times New Roman" w:cs="Times New Roman"/>
        </w:rPr>
        <w:t>penelitian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ini</w:t>
      </w:r>
      <w:proofErr w:type="spellEnd"/>
      <w:r w:rsidRPr="008F3598">
        <w:rPr>
          <w:rFonts w:ascii="Times New Roman" w:hAnsi="Times New Roman" w:cs="Times New Roman"/>
        </w:rPr>
        <w:t xml:space="preserve">. Adapun </w:t>
      </w:r>
      <w:proofErr w:type="spellStart"/>
      <w:r w:rsidRPr="008F3598">
        <w:rPr>
          <w:rFonts w:ascii="Times New Roman" w:hAnsi="Times New Roman" w:cs="Times New Roman"/>
        </w:rPr>
        <w:t>faktor-faktor</w:t>
      </w:r>
      <w:proofErr w:type="spellEnd"/>
      <w:r w:rsidRPr="008F3598">
        <w:rPr>
          <w:rFonts w:ascii="Times New Roman" w:hAnsi="Times New Roman" w:cs="Times New Roman"/>
        </w:rPr>
        <w:t xml:space="preserve"> yang </w:t>
      </w:r>
      <w:proofErr w:type="spellStart"/>
      <w:r w:rsidRPr="008F3598">
        <w:rPr>
          <w:rFonts w:ascii="Times New Roman" w:hAnsi="Times New Roman" w:cs="Times New Roman"/>
        </w:rPr>
        <w:t>dapat</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berpotensi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mempengaruhi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penelitian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ini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bisa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berupa</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faktor</w:t>
      </w:r>
      <w:proofErr w:type="spellEnd"/>
      <w:r w:rsidRPr="008F3598">
        <w:rPr>
          <w:rFonts w:ascii="Times New Roman" w:hAnsi="Times New Roman" w:cs="Times New Roman"/>
        </w:rPr>
        <w:t xml:space="preserve"> internal </w:t>
      </w:r>
      <w:proofErr w:type="spellStart"/>
      <w:r w:rsidRPr="008F3598">
        <w:rPr>
          <w:rFonts w:ascii="Times New Roman" w:hAnsi="Times New Roman" w:cs="Times New Roman"/>
        </w:rPr>
        <w:t>maupun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faktor</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eksternal</w:t>
      </w:r>
      <w:proofErr w:type="spellEnd"/>
      <w:r w:rsidRPr="008F3598">
        <w:rPr>
          <w:rFonts w:ascii="Times New Roman" w:hAnsi="Times New Roman" w:cs="Times New Roman"/>
        </w:rPr>
        <w:t xml:space="preserve"> yang mana </w:t>
      </w:r>
      <w:proofErr w:type="spellStart"/>
      <w:r w:rsidRPr="008F3598">
        <w:rPr>
          <w:rFonts w:ascii="Times New Roman" w:hAnsi="Times New Roman" w:cs="Times New Roman"/>
        </w:rPr>
        <w:t>memiliki</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keterkaitan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dengan</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variabel</w:t>
      </w:r>
      <w:proofErr w:type="spellEnd"/>
      <w:r w:rsidRPr="008F3598">
        <w:rPr>
          <w:rFonts w:ascii="Times New Roman" w:hAnsi="Times New Roman" w:cs="Times New Roman"/>
        </w:rPr>
        <w:t xml:space="preserve"> yang </w:t>
      </w:r>
      <w:proofErr w:type="spellStart"/>
      <w:r w:rsidRPr="008F3598">
        <w:rPr>
          <w:rFonts w:ascii="Times New Roman" w:hAnsi="Times New Roman" w:cs="Times New Roman"/>
        </w:rPr>
        <w:t>diteliti</w:t>
      </w:r>
      <w:proofErr w:type="spellEnd"/>
      <w:r w:rsidRPr="008F3598">
        <w:rPr>
          <w:rFonts w:ascii="Times New Roman" w:hAnsi="Times New Roman" w:cs="Times New Roman"/>
        </w:rPr>
        <w:t>.</w:t>
      </w:r>
    </w:p>
    <w:p w14:paraId="69427789" w14:textId="77777777" w:rsidR="00292355" w:rsidRDefault="00292355" w:rsidP="00292355">
      <w:pPr>
        <w:spacing w:after="0" w:line="360" w:lineRule="auto"/>
        <w:ind w:right="-45" w:firstLine="567"/>
        <w:jc w:val="both"/>
        <w:rPr>
          <w:rFonts w:ascii="Times New Roman" w:hAnsi="Times New Roman" w:cs="Times New Roman"/>
          <w:b/>
          <w:bCs/>
        </w:rPr>
      </w:pPr>
    </w:p>
    <w:p w14:paraId="3D663972" w14:textId="77777777" w:rsidR="00ED4B66" w:rsidRDefault="00F251A8" w:rsidP="00EA06FF">
      <w:pPr>
        <w:spacing w:after="0" w:line="360" w:lineRule="auto"/>
        <w:ind w:right="-45"/>
        <w:jc w:val="both"/>
        <w:rPr>
          <w:rFonts w:ascii="Times New Roman" w:hAnsi="Times New Roman" w:cs="Times New Roman"/>
          <w:b/>
          <w:bCs/>
        </w:rPr>
      </w:pPr>
      <w:r w:rsidRPr="00DD7A80">
        <w:rPr>
          <w:rFonts w:ascii="Times New Roman" w:hAnsi="Times New Roman" w:cs="Times New Roman"/>
          <w:b/>
          <w:bCs/>
        </w:rPr>
        <w:t>KESIMPULAN</w:t>
      </w:r>
      <w:r w:rsidR="009E75B1">
        <w:rPr>
          <w:rFonts w:ascii="Times New Roman" w:hAnsi="Times New Roman" w:cs="Times New Roman"/>
          <w:b/>
          <w:bCs/>
        </w:rPr>
        <w:t xml:space="preserve"> DAN SARAN</w:t>
      </w:r>
    </w:p>
    <w:p w14:paraId="0C605667" w14:textId="311338A5" w:rsidR="009E75B1" w:rsidRDefault="009E75B1" w:rsidP="00EA06FF">
      <w:pPr>
        <w:spacing w:after="0" w:line="360" w:lineRule="auto"/>
        <w:ind w:right="-45"/>
        <w:jc w:val="both"/>
        <w:rPr>
          <w:rFonts w:ascii="Times New Roman" w:hAnsi="Times New Roman" w:cs="Times New Roman"/>
        </w:rPr>
      </w:pPr>
      <w:r>
        <w:rPr>
          <w:rFonts w:ascii="Times New Roman" w:hAnsi="Times New Roman" w:cs="Times New Roman"/>
        </w:rPr>
        <w:t>Kesimpulan</w:t>
      </w:r>
    </w:p>
    <w:p w14:paraId="2DF892F8" w14:textId="44773AB0" w:rsidR="009E75B1" w:rsidRDefault="00792B1B" w:rsidP="00EF4A95">
      <w:pPr>
        <w:pStyle w:val="ListParagraph"/>
        <w:numPr>
          <w:ilvl w:val="0"/>
          <w:numId w:val="1"/>
        </w:numPr>
        <w:spacing w:after="0" w:line="360" w:lineRule="auto"/>
        <w:ind w:left="426" w:right="-45"/>
        <w:jc w:val="both"/>
        <w:rPr>
          <w:rFonts w:ascii="Times New Roman" w:hAnsi="Times New Roman" w:cs="Times New Roman"/>
        </w:rPr>
      </w:pP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w:t>
      </w:r>
      <w:proofErr w:type="spellStart"/>
      <w:r>
        <w:rPr>
          <w:rFonts w:ascii="Times New Roman" w:hAnsi="Times New Roman" w:cs="Times New Roman"/>
        </w:rPr>
        <w:t>motivasi</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r>
        <w:rPr>
          <w:rFonts w:ascii="Times New Roman" w:hAnsi="Times New Roman" w:cs="Times New Roman"/>
          <w:i/>
          <w:iCs/>
        </w:rPr>
        <w:t xml:space="preserve">work engagement </w:t>
      </w:r>
      <w:r w:rsidRPr="008F3598">
        <w:rPr>
          <w:rFonts w:ascii="Times New Roman" w:hAnsi="Times New Roman" w:cs="Times New Roman"/>
        </w:rPr>
        <w:t xml:space="preserve">di Biro </w:t>
      </w:r>
      <w:proofErr w:type="spellStart"/>
      <w:r w:rsidRPr="008F3598">
        <w:rPr>
          <w:rFonts w:ascii="Times New Roman" w:hAnsi="Times New Roman" w:cs="Times New Roman"/>
        </w:rPr>
        <w:t>Umum</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Hubungan</w:t>
      </w:r>
      <w:proofErr w:type="spellEnd"/>
      <w:r w:rsidRPr="008F3598">
        <w:rPr>
          <w:rFonts w:ascii="Times New Roman" w:hAnsi="Times New Roman" w:cs="Times New Roman"/>
        </w:rPr>
        <w:t xml:space="preserve"> Masyarakat dan </w:t>
      </w:r>
      <w:proofErr w:type="spellStart"/>
      <w:r w:rsidRPr="008F3598">
        <w:rPr>
          <w:rFonts w:ascii="Times New Roman" w:hAnsi="Times New Roman" w:cs="Times New Roman"/>
        </w:rPr>
        <w:t>Protokol</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Setda</w:t>
      </w:r>
      <w:proofErr w:type="spellEnd"/>
      <w:r w:rsidRPr="008F3598">
        <w:rPr>
          <w:rFonts w:ascii="Times New Roman" w:hAnsi="Times New Roman" w:cs="Times New Roman"/>
        </w:rPr>
        <w:t xml:space="preserve"> DIY</w:t>
      </w:r>
      <w:r w:rsidR="003B7132">
        <w:rPr>
          <w:rFonts w:ascii="Times New Roman" w:hAnsi="Times New Roman" w:cs="Times New Roman"/>
        </w:rPr>
        <w:t xml:space="preserve"> </w:t>
      </w:r>
      <w:proofErr w:type="spellStart"/>
      <w:r w:rsidR="003B7132">
        <w:rPr>
          <w:rFonts w:ascii="Times New Roman" w:hAnsi="Times New Roman" w:cs="Times New Roman"/>
        </w:rPr>
        <w:t>sebesar</w:t>
      </w:r>
      <w:proofErr w:type="spellEnd"/>
      <w:r w:rsidR="003B7132">
        <w:rPr>
          <w:rFonts w:ascii="Times New Roman" w:hAnsi="Times New Roman" w:cs="Times New Roman"/>
        </w:rPr>
        <w:t xml:space="preserve"> </w:t>
      </w:r>
      <w:r w:rsidR="003B7132" w:rsidRPr="006F23E2">
        <w:rPr>
          <w:rFonts w:ascii="Times New Roman" w:hAnsi="Times New Roman" w:cs="Times New Roman"/>
        </w:rPr>
        <w:t>65,2%.</w:t>
      </w:r>
    </w:p>
    <w:p w14:paraId="6A7502B6" w14:textId="05F3D1EA" w:rsidR="00792B1B" w:rsidRDefault="00792B1B" w:rsidP="00EF4A95">
      <w:pPr>
        <w:pStyle w:val="ListParagraph"/>
        <w:numPr>
          <w:ilvl w:val="0"/>
          <w:numId w:val="1"/>
        </w:numPr>
        <w:spacing w:after="0" w:line="360" w:lineRule="auto"/>
        <w:ind w:left="426" w:right="-45"/>
        <w:jc w:val="both"/>
        <w:rPr>
          <w:rFonts w:ascii="Times New Roman" w:hAnsi="Times New Roman" w:cs="Times New Roman"/>
        </w:rPr>
      </w:pP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w:t>
      </w:r>
      <w:r>
        <w:rPr>
          <w:rFonts w:ascii="Times New Roman" w:hAnsi="Times New Roman" w:cs="Times New Roman"/>
          <w:i/>
          <w:iCs/>
        </w:rPr>
        <w:t xml:space="preserve">psychological wellbeing </w:t>
      </w:r>
      <w:proofErr w:type="spellStart"/>
      <w:r>
        <w:rPr>
          <w:rFonts w:ascii="Times New Roman" w:hAnsi="Times New Roman" w:cs="Times New Roman"/>
        </w:rPr>
        <w:t>terhadap</w:t>
      </w:r>
      <w:proofErr w:type="spellEnd"/>
      <w:r>
        <w:rPr>
          <w:rFonts w:ascii="Times New Roman" w:hAnsi="Times New Roman" w:cs="Times New Roman"/>
        </w:rPr>
        <w:t xml:space="preserve"> </w:t>
      </w:r>
      <w:r>
        <w:rPr>
          <w:rFonts w:ascii="Times New Roman" w:hAnsi="Times New Roman" w:cs="Times New Roman"/>
          <w:i/>
          <w:iCs/>
        </w:rPr>
        <w:t xml:space="preserve">work engagement </w:t>
      </w:r>
      <w:r w:rsidRPr="008F3598">
        <w:rPr>
          <w:rFonts w:ascii="Times New Roman" w:hAnsi="Times New Roman" w:cs="Times New Roman"/>
        </w:rPr>
        <w:t xml:space="preserve">di Biro </w:t>
      </w:r>
      <w:proofErr w:type="spellStart"/>
      <w:r w:rsidRPr="008F3598">
        <w:rPr>
          <w:rFonts w:ascii="Times New Roman" w:hAnsi="Times New Roman" w:cs="Times New Roman"/>
        </w:rPr>
        <w:t>Umum</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Hubungan</w:t>
      </w:r>
      <w:proofErr w:type="spellEnd"/>
      <w:r w:rsidRPr="008F3598">
        <w:rPr>
          <w:rFonts w:ascii="Times New Roman" w:hAnsi="Times New Roman" w:cs="Times New Roman"/>
        </w:rPr>
        <w:t xml:space="preserve"> Masyarakat dan </w:t>
      </w:r>
      <w:proofErr w:type="spellStart"/>
      <w:r w:rsidRPr="008F3598">
        <w:rPr>
          <w:rFonts w:ascii="Times New Roman" w:hAnsi="Times New Roman" w:cs="Times New Roman"/>
        </w:rPr>
        <w:t>Protokol</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Setda</w:t>
      </w:r>
      <w:proofErr w:type="spellEnd"/>
      <w:r w:rsidRPr="008F3598">
        <w:rPr>
          <w:rFonts w:ascii="Times New Roman" w:hAnsi="Times New Roman" w:cs="Times New Roman"/>
        </w:rPr>
        <w:t xml:space="preserve"> DIY</w:t>
      </w:r>
      <w:r w:rsidR="0035061F">
        <w:rPr>
          <w:rFonts w:ascii="Times New Roman" w:hAnsi="Times New Roman" w:cs="Times New Roman"/>
        </w:rPr>
        <w:t xml:space="preserve"> </w:t>
      </w:r>
      <w:proofErr w:type="spellStart"/>
      <w:r w:rsidR="0035061F">
        <w:rPr>
          <w:rFonts w:ascii="Times New Roman" w:hAnsi="Times New Roman" w:cs="Times New Roman"/>
        </w:rPr>
        <w:t>sebesar</w:t>
      </w:r>
      <w:proofErr w:type="spellEnd"/>
      <w:r w:rsidR="0035061F">
        <w:rPr>
          <w:rFonts w:ascii="Times New Roman" w:hAnsi="Times New Roman" w:cs="Times New Roman"/>
        </w:rPr>
        <w:t xml:space="preserve"> </w:t>
      </w:r>
      <w:r w:rsidR="0035061F" w:rsidRPr="006F23E2">
        <w:rPr>
          <w:rFonts w:ascii="Times New Roman" w:hAnsi="Times New Roman" w:cs="Times New Roman"/>
        </w:rPr>
        <w:t>18,2%.</w:t>
      </w:r>
    </w:p>
    <w:p w14:paraId="75245B5F" w14:textId="77777777" w:rsidR="003B7132" w:rsidRDefault="003B7132" w:rsidP="00EF4A95">
      <w:pPr>
        <w:pStyle w:val="ListParagraph"/>
        <w:numPr>
          <w:ilvl w:val="0"/>
          <w:numId w:val="1"/>
        </w:numPr>
        <w:spacing w:after="0" w:line="360" w:lineRule="auto"/>
        <w:ind w:left="426" w:right="-45"/>
        <w:jc w:val="both"/>
        <w:rPr>
          <w:rFonts w:ascii="Times New Roman" w:hAnsi="Times New Roman" w:cs="Times New Roman"/>
        </w:rPr>
      </w:pP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w:t>
      </w:r>
      <w:proofErr w:type="spellStart"/>
      <w:r>
        <w:rPr>
          <w:rFonts w:ascii="Times New Roman" w:hAnsi="Times New Roman" w:cs="Times New Roman"/>
        </w:rPr>
        <w:t>motivasi</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dan </w:t>
      </w:r>
      <w:r>
        <w:rPr>
          <w:rFonts w:ascii="Times New Roman" w:hAnsi="Times New Roman" w:cs="Times New Roman"/>
          <w:i/>
          <w:iCs/>
        </w:rPr>
        <w:t xml:space="preserve">psychological </w:t>
      </w:r>
      <w:proofErr w:type="spellStart"/>
      <w:r>
        <w:rPr>
          <w:rFonts w:ascii="Times New Roman" w:hAnsi="Times New Roman" w:cs="Times New Roman"/>
          <w:i/>
          <w:iCs/>
        </w:rPr>
        <w:t>well being</w:t>
      </w:r>
      <w:proofErr w:type="spellEnd"/>
      <w:r>
        <w:rPr>
          <w:rFonts w:ascii="Times New Roman" w:hAnsi="Times New Roman" w:cs="Times New Roman"/>
          <w:i/>
          <w:iCs/>
        </w:rPr>
        <w:t xml:space="preserve"> </w:t>
      </w:r>
      <w:r w:rsidRPr="008F3598">
        <w:rPr>
          <w:rFonts w:ascii="Times New Roman" w:hAnsi="Times New Roman" w:cs="Times New Roman"/>
        </w:rPr>
        <w:t xml:space="preserve">di Biro </w:t>
      </w:r>
      <w:proofErr w:type="spellStart"/>
      <w:r w:rsidRPr="008F3598">
        <w:rPr>
          <w:rFonts w:ascii="Times New Roman" w:hAnsi="Times New Roman" w:cs="Times New Roman"/>
        </w:rPr>
        <w:t>Umum</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Hubungan</w:t>
      </w:r>
      <w:proofErr w:type="spellEnd"/>
      <w:r w:rsidRPr="008F3598">
        <w:rPr>
          <w:rFonts w:ascii="Times New Roman" w:hAnsi="Times New Roman" w:cs="Times New Roman"/>
        </w:rPr>
        <w:t xml:space="preserve"> Masyarakat dan </w:t>
      </w:r>
      <w:proofErr w:type="spellStart"/>
      <w:r w:rsidRPr="008F3598">
        <w:rPr>
          <w:rFonts w:ascii="Times New Roman" w:hAnsi="Times New Roman" w:cs="Times New Roman"/>
        </w:rPr>
        <w:t>Protokol</w:t>
      </w:r>
      <w:proofErr w:type="spellEnd"/>
      <w:r w:rsidRPr="008F3598">
        <w:rPr>
          <w:rFonts w:ascii="Times New Roman" w:hAnsi="Times New Roman" w:cs="Times New Roman"/>
        </w:rPr>
        <w:t xml:space="preserve"> </w:t>
      </w:r>
      <w:proofErr w:type="spellStart"/>
      <w:r w:rsidRPr="008F3598">
        <w:rPr>
          <w:rFonts w:ascii="Times New Roman" w:hAnsi="Times New Roman" w:cs="Times New Roman"/>
        </w:rPr>
        <w:t>Setda</w:t>
      </w:r>
      <w:proofErr w:type="spellEnd"/>
      <w:r w:rsidRPr="008F3598">
        <w:rPr>
          <w:rFonts w:ascii="Times New Roman" w:hAnsi="Times New Roman" w:cs="Times New Roman"/>
        </w:rPr>
        <w:t xml:space="preserve"> DIY</w:t>
      </w:r>
      <w:r w:rsidR="0035061F">
        <w:rPr>
          <w:rFonts w:ascii="Times New Roman" w:hAnsi="Times New Roman" w:cs="Times New Roman"/>
        </w:rPr>
        <w:t xml:space="preserve"> </w:t>
      </w:r>
      <w:proofErr w:type="spellStart"/>
      <w:r w:rsidR="0035061F">
        <w:rPr>
          <w:rFonts w:ascii="Times New Roman" w:hAnsi="Times New Roman" w:cs="Times New Roman"/>
        </w:rPr>
        <w:t>sebesar</w:t>
      </w:r>
      <w:proofErr w:type="spellEnd"/>
      <w:r w:rsidR="0035061F">
        <w:rPr>
          <w:rFonts w:ascii="Times New Roman" w:hAnsi="Times New Roman" w:cs="Times New Roman"/>
        </w:rPr>
        <w:t xml:space="preserve"> 65,5%.</w:t>
      </w:r>
    </w:p>
    <w:p w14:paraId="714C2ECB" w14:textId="77777777" w:rsidR="00E820EB" w:rsidRDefault="00E820EB" w:rsidP="00E820EB">
      <w:pPr>
        <w:spacing w:after="0" w:line="360" w:lineRule="auto"/>
        <w:ind w:left="66" w:right="-45"/>
        <w:jc w:val="both"/>
        <w:rPr>
          <w:rFonts w:ascii="Times New Roman" w:hAnsi="Times New Roman" w:cs="Times New Roman"/>
        </w:rPr>
      </w:pPr>
      <w:r w:rsidRPr="00E820EB">
        <w:rPr>
          <w:rFonts w:ascii="Times New Roman" w:hAnsi="Times New Roman" w:cs="Times New Roman"/>
        </w:rPr>
        <w:t>Saran</w:t>
      </w:r>
    </w:p>
    <w:p w14:paraId="38173542" w14:textId="77777777" w:rsidR="00E820EB" w:rsidRDefault="00042F99" w:rsidP="00E820EB">
      <w:pPr>
        <w:pStyle w:val="ListParagraph"/>
        <w:numPr>
          <w:ilvl w:val="0"/>
          <w:numId w:val="2"/>
        </w:numPr>
        <w:spacing w:after="0" w:line="360" w:lineRule="auto"/>
        <w:ind w:right="-45"/>
        <w:jc w:val="both"/>
        <w:rPr>
          <w:rFonts w:ascii="Times New Roman" w:hAnsi="Times New Roman" w:cs="Times New Roman"/>
        </w:rPr>
      </w:pP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p>
    <w:p w14:paraId="5DFE2B62" w14:textId="77777777" w:rsidR="00042F99" w:rsidRDefault="00042F99" w:rsidP="00042F99">
      <w:pPr>
        <w:pStyle w:val="ListParagraph"/>
        <w:spacing w:after="0" w:line="360" w:lineRule="auto"/>
        <w:ind w:left="426" w:right="-45"/>
        <w:jc w:val="both"/>
        <w:rPr>
          <w:rFonts w:ascii="Times New Roman" w:hAnsi="Times New Roman" w:cs="Times New Roman"/>
        </w:rPr>
      </w:pPr>
      <w:r>
        <w:rPr>
          <w:rFonts w:ascii="Times New Roman" w:hAnsi="Times New Roman" w:cs="Times New Roman"/>
        </w:rPr>
        <w:t xml:space="preserve">Mampu </w:t>
      </w:r>
      <w:proofErr w:type="spellStart"/>
      <w:r>
        <w:rPr>
          <w:rFonts w:ascii="Times New Roman" w:hAnsi="Times New Roman" w:cs="Times New Roman"/>
        </w:rPr>
        <w:t>menciptakan</w:t>
      </w:r>
      <w:proofErr w:type="spellEnd"/>
      <w:r>
        <w:rPr>
          <w:rFonts w:ascii="Times New Roman" w:hAnsi="Times New Roman" w:cs="Times New Roman"/>
        </w:rPr>
        <w:t xml:space="preserve"> </w:t>
      </w:r>
      <w:proofErr w:type="spellStart"/>
      <w:r>
        <w:rPr>
          <w:rFonts w:ascii="Times New Roman" w:hAnsi="Times New Roman" w:cs="Times New Roman"/>
        </w:rPr>
        <w:t>emosi</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motivasi</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dan </w:t>
      </w:r>
      <w:r>
        <w:rPr>
          <w:rFonts w:ascii="Times New Roman" w:hAnsi="Times New Roman" w:cs="Times New Roman"/>
          <w:i/>
          <w:iCs/>
        </w:rPr>
        <w:t xml:space="preserve">psychological </w:t>
      </w:r>
      <w:proofErr w:type="spellStart"/>
      <w:r>
        <w:rPr>
          <w:rFonts w:ascii="Times New Roman" w:hAnsi="Times New Roman" w:cs="Times New Roman"/>
          <w:i/>
          <w:iCs/>
        </w:rPr>
        <w:t>well being</w:t>
      </w:r>
      <w:proofErr w:type="spellEnd"/>
      <w:r>
        <w:rPr>
          <w:rFonts w:ascii="Times New Roman" w:hAnsi="Times New Roman" w:cs="Times New Roman"/>
          <w:i/>
          <w:iCs/>
        </w:rPr>
        <w:t xml:space="preserve"> </w:t>
      </w:r>
      <w:r>
        <w:rPr>
          <w:rFonts w:ascii="Times New Roman" w:hAnsi="Times New Roman" w:cs="Times New Roman"/>
        </w:rPr>
        <w:t xml:space="preserve">pada </w:t>
      </w:r>
      <w:proofErr w:type="spellStart"/>
      <w:r>
        <w:rPr>
          <w:rFonts w:ascii="Times New Roman" w:hAnsi="Times New Roman" w:cs="Times New Roman"/>
        </w:rPr>
        <w:t>pegawai</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r>
        <w:rPr>
          <w:rFonts w:ascii="Times New Roman" w:hAnsi="Times New Roman" w:cs="Times New Roman"/>
          <w:i/>
          <w:iCs/>
        </w:rPr>
        <w:t xml:space="preserve">work engagement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meningkat</w:t>
      </w:r>
      <w:proofErr w:type="spellEnd"/>
      <w:r>
        <w:rPr>
          <w:rFonts w:ascii="Times New Roman" w:hAnsi="Times New Roman" w:cs="Times New Roman"/>
        </w:rPr>
        <w:t>.</w:t>
      </w:r>
    </w:p>
    <w:p w14:paraId="26D1F171" w14:textId="3EAA53DD" w:rsidR="00BE21E1" w:rsidRDefault="00BE21E1" w:rsidP="00BE21E1">
      <w:pPr>
        <w:pStyle w:val="ListParagraph"/>
        <w:numPr>
          <w:ilvl w:val="0"/>
          <w:numId w:val="2"/>
        </w:numPr>
        <w:spacing w:after="0" w:line="360" w:lineRule="auto"/>
        <w:ind w:right="-45"/>
        <w:jc w:val="both"/>
        <w:rPr>
          <w:rFonts w:ascii="Times New Roman" w:hAnsi="Times New Roman" w:cs="Times New Roman"/>
        </w:rPr>
      </w:pP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pegawai</w:t>
      </w:r>
      <w:proofErr w:type="spellEnd"/>
      <w:r w:rsidR="0095025E">
        <w:rPr>
          <w:rFonts w:ascii="Times New Roman" w:hAnsi="Times New Roman" w:cs="Times New Roman"/>
        </w:rPr>
        <w:t xml:space="preserve"> ASN</w:t>
      </w:r>
    </w:p>
    <w:p w14:paraId="4F8FFCC3" w14:textId="7C8569D2" w:rsidR="0095025E" w:rsidRDefault="00BE21E1" w:rsidP="0095025E">
      <w:pPr>
        <w:pStyle w:val="ListParagraph"/>
        <w:spacing w:after="0" w:line="360" w:lineRule="auto"/>
        <w:ind w:left="425"/>
        <w:contextualSpacing w:val="0"/>
        <w:jc w:val="both"/>
        <w:rPr>
          <w:rFonts w:ascii="Times New Roman" w:hAnsi="Times New Roman" w:cs="Times New Roman"/>
        </w:rPr>
      </w:pPr>
      <w:proofErr w:type="spellStart"/>
      <w:r>
        <w:rPr>
          <w:rFonts w:ascii="Times New Roman" w:hAnsi="Times New Roman" w:cs="Times New Roman"/>
        </w:rPr>
        <w:t>D</w:t>
      </w:r>
      <w:r w:rsidRPr="00BE21E1">
        <w:rPr>
          <w:rFonts w:ascii="Times New Roman" w:hAnsi="Times New Roman" w:cs="Times New Roman"/>
        </w:rPr>
        <w:t>iharapkan</w:t>
      </w:r>
      <w:proofErr w:type="spellEnd"/>
      <w:r w:rsidRPr="00BE21E1">
        <w:rPr>
          <w:rFonts w:ascii="Times New Roman" w:hAnsi="Times New Roman" w:cs="Times New Roman"/>
        </w:rPr>
        <w:t xml:space="preserve"> </w:t>
      </w:r>
      <w:proofErr w:type="spellStart"/>
      <w:r>
        <w:rPr>
          <w:rFonts w:ascii="Times New Roman" w:hAnsi="Times New Roman" w:cs="Times New Roman"/>
        </w:rPr>
        <w:t>pegawai</w:t>
      </w:r>
      <w:proofErr w:type="spellEnd"/>
      <w:r w:rsidR="0095025E">
        <w:rPr>
          <w:rFonts w:ascii="Times New Roman" w:hAnsi="Times New Roman" w:cs="Times New Roman"/>
        </w:rPr>
        <w:t xml:space="preserve"> ASN</w:t>
      </w:r>
      <w:r>
        <w:rPr>
          <w:rFonts w:ascii="Times New Roman" w:hAnsi="Times New Roman" w:cs="Times New Roman"/>
        </w:rPr>
        <w:t xml:space="preserve"> </w:t>
      </w:r>
      <w:proofErr w:type="spellStart"/>
      <w:r>
        <w:rPr>
          <w:rFonts w:ascii="Times New Roman" w:hAnsi="Times New Roman" w:cs="Times New Roman"/>
        </w:rPr>
        <w:t>dapat</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mempertahankan</w:t>
      </w:r>
      <w:proofErr w:type="spellEnd"/>
      <w:r w:rsidRPr="00BE21E1">
        <w:rPr>
          <w:rFonts w:ascii="Times New Roman" w:hAnsi="Times New Roman" w:cs="Times New Roman"/>
        </w:rPr>
        <w:t xml:space="preserve"> dan </w:t>
      </w:r>
      <w:proofErr w:type="spellStart"/>
      <w:r w:rsidRPr="00BE21E1">
        <w:rPr>
          <w:rFonts w:ascii="Times New Roman" w:hAnsi="Times New Roman" w:cs="Times New Roman"/>
        </w:rPr>
        <w:t>meningkatkan</w:t>
      </w:r>
      <w:proofErr w:type="spellEnd"/>
      <w:r w:rsidRPr="00BE21E1">
        <w:rPr>
          <w:rFonts w:ascii="Times New Roman" w:hAnsi="Times New Roman" w:cs="Times New Roman"/>
        </w:rPr>
        <w:t xml:space="preserve"> </w:t>
      </w:r>
      <w:r w:rsidRPr="001A2B72">
        <w:rPr>
          <w:rFonts w:ascii="Times New Roman" w:hAnsi="Times New Roman" w:cs="Times New Roman"/>
          <w:i/>
          <w:iCs/>
        </w:rPr>
        <w:t>work engagement</w:t>
      </w:r>
      <w:r w:rsidRPr="00BE21E1">
        <w:rPr>
          <w:rFonts w:ascii="Times New Roman" w:hAnsi="Times New Roman" w:cs="Times New Roman"/>
        </w:rPr>
        <w:t xml:space="preserve"> yang </w:t>
      </w:r>
      <w:proofErr w:type="spellStart"/>
      <w:r w:rsidRPr="00BE21E1">
        <w:rPr>
          <w:rFonts w:ascii="Times New Roman" w:hAnsi="Times New Roman" w:cs="Times New Roman"/>
        </w:rPr>
        <w:t>telah</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dimiliki</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Beberapa</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cara</w:t>
      </w:r>
      <w:proofErr w:type="spellEnd"/>
      <w:r w:rsidRPr="00BE21E1">
        <w:rPr>
          <w:rFonts w:ascii="Times New Roman" w:hAnsi="Times New Roman" w:cs="Times New Roman"/>
        </w:rPr>
        <w:t xml:space="preserve"> yang </w:t>
      </w:r>
      <w:proofErr w:type="spellStart"/>
      <w:r w:rsidRPr="00BE21E1">
        <w:rPr>
          <w:rFonts w:ascii="Times New Roman" w:hAnsi="Times New Roman" w:cs="Times New Roman"/>
        </w:rPr>
        <w:t>dapat</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dilakukan</w:t>
      </w:r>
      <w:proofErr w:type="spellEnd"/>
      <w:r w:rsidRPr="00BE21E1">
        <w:rPr>
          <w:rFonts w:ascii="Times New Roman" w:hAnsi="Times New Roman" w:cs="Times New Roman"/>
        </w:rPr>
        <w:t xml:space="preserve"> di </w:t>
      </w:r>
      <w:proofErr w:type="spellStart"/>
      <w:r w:rsidRPr="00BE21E1">
        <w:rPr>
          <w:rFonts w:ascii="Times New Roman" w:hAnsi="Times New Roman" w:cs="Times New Roman"/>
        </w:rPr>
        <w:t>tempat</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kerja</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yaitu</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tingginya</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semangat</w:t>
      </w:r>
      <w:proofErr w:type="spellEnd"/>
      <w:r w:rsidRPr="00BE21E1">
        <w:rPr>
          <w:rFonts w:ascii="Times New Roman" w:hAnsi="Times New Roman" w:cs="Times New Roman"/>
        </w:rPr>
        <w:t xml:space="preserve"> dan </w:t>
      </w:r>
      <w:proofErr w:type="spellStart"/>
      <w:r w:rsidRPr="00BE21E1">
        <w:rPr>
          <w:rFonts w:ascii="Times New Roman" w:hAnsi="Times New Roman" w:cs="Times New Roman"/>
        </w:rPr>
        <w:t>ketahanan</w:t>
      </w:r>
      <w:proofErr w:type="spellEnd"/>
      <w:r w:rsidRPr="00BE21E1">
        <w:rPr>
          <w:rFonts w:ascii="Times New Roman" w:hAnsi="Times New Roman" w:cs="Times New Roman"/>
        </w:rPr>
        <w:t xml:space="preserve"> mental yang </w:t>
      </w:r>
      <w:proofErr w:type="spellStart"/>
      <w:r w:rsidRPr="00BE21E1">
        <w:rPr>
          <w:rFonts w:ascii="Times New Roman" w:hAnsi="Times New Roman" w:cs="Times New Roman"/>
        </w:rPr>
        <w:t>dimiliki</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pegawai</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saat</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mereka</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bekerja</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mampu</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berkosentrasi</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berbahagia</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serta</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merasa</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bahagia</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dengan</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pekerjaan</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mampu</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merasakan</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antusiasme</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nya</w:t>
      </w:r>
      <w:proofErr w:type="spellEnd"/>
      <w:r w:rsidRPr="00BE21E1">
        <w:rPr>
          <w:rFonts w:ascii="Times New Roman" w:hAnsi="Times New Roman" w:cs="Times New Roman"/>
        </w:rPr>
        <w:t xml:space="preserve"> yang </w:t>
      </w:r>
      <w:proofErr w:type="spellStart"/>
      <w:r w:rsidRPr="00BE21E1">
        <w:rPr>
          <w:rFonts w:ascii="Times New Roman" w:hAnsi="Times New Roman" w:cs="Times New Roman"/>
        </w:rPr>
        <w:t>tinggi</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terhadap</w:t>
      </w:r>
      <w:proofErr w:type="spellEnd"/>
      <w:r w:rsidRPr="00BE21E1">
        <w:rPr>
          <w:rFonts w:ascii="Times New Roman" w:hAnsi="Times New Roman" w:cs="Times New Roman"/>
        </w:rPr>
        <w:t xml:space="preserve"> </w:t>
      </w:r>
      <w:proofErr w:type="spellStart"/>
      <w:r w:rsidRPr="00BE21E1">
        <w:rPr>
          <w:rFonts w:ascii="Times New Roman" w:hAnsi="Times New Roman" w:cs="Times New Roman"/>
        </w:rPr>
        <w:t>pekerjaannya</w:t>
      </w:r>
      <w:proofErr w:type="spellEnd"/>
      <w:r w:rsidRPr="00BE21E1">
        <w:rPr>
          <w:rFonts w:ascii="Times New Roman" w:hAnsi="Times New Roman" w:cs="Times New Roman"/>
        </w:rPr>
        <w:t>.</w:t>
      </w:r>
    </w:p>
    <w:p w14:paraId="4C10E89C" w14:textId="77777777" w:rsidR="0095025E" w:rsidRDefault="0095025E" w:rsidP="0095025E">
      <w:pPr>
        <w:pStyle w:val="ListParagraph"/>
        <w:numPr>
          <w:ilvl w:val="0"/>
          <w:numId w:val="2"/>
        </w:numPr>
        <w:spacing w:after="0" w:line="360" w:lineRule="auto"/>
        <w:contextualSpacing w:val="0"/>
        <w:jc w:val="both"/>
        <w:rPr>
          <w:rFonts w:ascii="Times New Roman" w:hAnsi="Times New Roman" w:cs="Times New Roman"/>
        </w:rPr>
      </w:pP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selanjutnya</w:t>
      </w:r>
      <w:proofErr w:type="spellEnd"/>
    </w:p>
    <w:p w14:paraId="3FB88E6D" w14:textId="77777777" w:rsidR="0095025E" w:rsidRPr="0095025E" w:rsidRDefault="0095025E" w:rsidP="0095025E">
      <w:pPr>
        <w:pStyle w:val="ListParagraph"/>
        <w:spacing w:after="0" w:line="360" w:lineRule="auto"/>
        <w:ind w:left="425"/>
        <w:contextualSpacing w:val="0"/>
        <w:jc w:val="both"/>
        <w:rPr>
          <w:rFonts w:ascii="Times New Roman" w:eastAsia="Arial" w:hAnsi="Times New Roman" w:cs="Times New Roman"/>
        </w:rPr>
      </w:pPr>
      <w:proofErr w:type="spellStart"/>
      <w:r w:rsidRPr="0095025E">
        <w:rPr>
          <w:rFonts w:ascii="Times New Roman" w:eastAsia="Arial" w:hAnsi="Times New Roman" w:cs="Times New Roman"/>
        </w:rPr>
        <w:t>Hendaknya</w:t>
      </w:r>
      <w:proofErr w:type="spellEnd"/>
      <w:r w:rsidRPr="0095025E">
        <w:rPr>
          <w:rFonts w:ascii="Times New Roman" w:eastAsia="Arial" w:hAnsi="Times New Roman" w:cs="Times New Roman"/>
        </w:rPr>
        <w:t xml:space="preserve"> para </w:t>
      </w:r>
      <w:proofErr w:type="spellStart"/>
      <w:r w:rsidRPr="0095025E">
        <w:rPr>
          <w:rFonts w:ascii="Times New Roman" w:eastAsia="Arial" w:hAnsi="Times New Roman" w:cs="Times New Roman"/>
        </w:rPr>
        <w:t>peneliti</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selanjutnya</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dapat</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memperdalam</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kembali</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mengenai</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faktor-faktor</w:t>
      </w:r>
      <w:proofErr w:type="spellEnd"/>
      <w:r w:rsidRPr="0095025E">
        <w:rPr>
          <w:rFonts w:ascii="Times New Roman" w:eastAsia="Arial" w:hAnsi="Times New Roman" w:cs="Times New Roman"/>
        </w:rPr>
        <w:t xml:space="preserve"> yang </w:t>
      </w:r>
      <w:proofErr w:type="spellStart"/>
      <w:r w:rsidRPr="0095025E">
        <w:rPr>
          <w:rFonts w:ascii="Times New Roman" w:eastAsia="Arial" w:hAnsi="Times New Roman" w:cs="Times New Roman"/>
        </w:rPr>
        <w:t>mempengaruhi</w:t>
      </w:r>
      <w:proofErr w:type="spellEnd"/>
      <w:r w:rsidRPr="0095025E">
        <w:rPr>
          <w:rFonts w:ascii="Times New Roman" w:eastAsia="Arial" w:hAnsi="Times New Roman" w:cs="Times New Roman"/>
        </w:rPr>
        <w:t xml:space="preserve"> work engagement </w:t>
      </w:r>
      <w:proofErr w:type="spellStart"/>
      <w:r w:rsidRPr="0095025E">
        <w:rPr>
          <w:rFonts w:ascii="Times New Roman" w:eastAsia="Arial" w:hAnsi="Times New Roman" w:cs="Times New Roman"/>
        </w:rPr>
        <w:t>dalam</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sebuah</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instansi</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pemerintahan</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hendaknya</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peneliti</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selanjutnya</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lebih</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mengembangkan</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ruang</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lingkup</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penelitian</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mengingat</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penelitian</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ini</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dilaksanakan</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hanya</w:t>
      </w:r>
      <w:proofErr w:type="spellEnd"/>
      <w:r w:rsidRPr="0095025E">
        <w:rPr>
          <w:rFonts w:ascii="Times New Roman" w:eastAsia="Arial" w:hAnsi="Times New Roman" w:cs="Times New Roman"/>
        </w:rPr>
        <w:t xml:space="preserve"> di Biro </w:t>
      </w:r>
      <w:proofErr w:type="spellStart"/>
      <w:r w:rsidRPr="0095025E">
        <w:rPr>
          <w:rFonts w:ascii="Times New Roman" w:eastAsia="Arial" w:hAnsi="Times New Roman" w:cs="Times New Roman"/>
        </w:rPr>
        <w:t>Umum</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Hubungan</w:t>
      </w:r>
      <w:proofErr w:type="spellEnd"/>
      <w:r w:rsidRPr="0095025E">
        <w:rPr>
          <w:rFonts w:ascii="Times New Roman" w:eastAsia="Arial" w:hAnsi="Times New Roman" w:cs="Times New Roman"/>
        </w:rPr>
        <w:t xml:space="preserve"> Masyarakat dan </w:t>
      </w:r>
      <w:proofErr w:type="spellStart"/>
      <w:r w:rsidRPr="0095025E">
        <w:rPr>
          <w:rFonts w:ascii="Times New Roman" w:eastAsia="Arial" w:hAnsi="Times New Roman" w:cs="Times New Roman"/>
        </w:rPr>
        <w:t>Protokol</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Setda</w:t>
      </w:r>
      <w:proofErr w:type="spellEnd"/>
      <w:r w:rsidRPr="0095025E">
        <w:rPr>
          <w:rFonts w:ascii="Times New Roman" w:eastAsia="Arial" w:hAnsi="Times New Roman" w:cs="Times New Roman"/>
        </w:rPr>
        <w:t xml:space="preserve"> DIY. </w:t>
      </w:r>
      <w:proofErr w:type="spellStart"/>
      <w:r w:rsidRPr="0095025E">
        <w:rPr>
          <w:rFonts w:ascii="Times New Roman" w:eastAsia="Arial" w:hAnsi="Times New Roman" w:cs="Times New Roman"/>
        </w:rPr>
        <w:t>Dalam</w:t>
      </w:r>
      <w:proofErr w:type="spellEnd"/>
      <w:r w:rsidRPr="0095025E">
        <w:rPr>
          <w:rFonts w:ascii="Times New Roman" w:eastAsia="Arial" w:hAnsi="Times New Roman" w:cs="Times New Roman"/>
        </w:rPr>
        <w:t xml:space="preserve"> proses </w:t>
      </w:r>
      <w:proofErr w:type="spellStart"/>
      <w:r w:rsidRPr="0095025E">
        <w:rPr>
          <w:rFonts w:ascii="Times New Roman" w:eastAsia="Arial" w:hAnsi="Times New Roman" w:cs="Times New Roman"/>
        </w:rPr>
        <w:t>pengumpulan</w:t>
      </w:r>
      <w:proofErr w:type="spellEnd"/>
      <w:r w:rsidRPr="0095025E">
        <w:rPr>
          <w:rFonts w:ascii="Times New Roman" w:eastAsia="Arial" w:hAnsi="Times New Roman" w:cs="Times New Roman"/>
        </w:rPr>
        <w:t xml:space="preserve"> data, </w:t>
      </w:r>
      <w:proofErr w:type="spellStart"/>
      <w:r w:rsidRPr="0095025E">
        <w:rPr>
          <w:rFonts w:ascii="Times New Roman" w:eastAsia="Arial" w:hAnsi="Times New Roman" w:cs="Times New Roman"/>
        </w:rPr>
        <w:t>hendaknya</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menggunakan</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teknik</w:t>
      </w:r>
      <w:proofErr w:type="spellEnd"/>
      <w:r w:rsidRPr="0095025E">
        <w:rPr>
          <w:rFonts w:ascii="Times New Roman" w:eastAsia="Arial" w:hAnsi="Times New Roman" w:cs="Times New Roman"/>
        </w:rPr>
        <w:t xml:space="preserve"> yang </w:t>
      </w:r>
      <w:proofErr w:type="spellStart"/>
      <w:r w:rsidRPr="0095025E">
        <w:rPr>
          <w:rFonts w:ascii="Times New Roman" w:eastAsia="Arial" w:hAnsi="Times New Roman" w:cs="Times New Roman"/>
        </w:rPr>
        <w:t>lebih</w:t>
      </w:r>
      <w:proofErr w:type="spellEnd"/>
      <w:r w:rsidRPr="0095025E">
        <w:rPr>
          <w:rFonts w:ascii="Times New Roman" w:eastAsia="Arial" w:hAnsi="Times New Roman" w:cs="Times New Roman"/>
        </w:rPr>
        <w:t xml:space="preserve"> optimal </w:t>
      </w:r>
      <w:proofErr w:type="spellStart"/>
      <w:r w:rsidRPr="0095025E">
        <w:rPr>
          <w:rFonts w:ascii="Times New Roman" w:eastAsia="Arial" w:hAnsi="Times New Roman" w:cs="Times New Roman"/>
        </w:rPr>
        <w:t>sehingga</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dapat</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memperdalam</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penelitian</w:t>
      </w:r>
      <w:proofErr w:type="spellEnd"/>
      <w:r w:rsidRPr="0095025E">
        <w:rPr>
          <w:rFonts w:ascii="Times New Roman" w:eastAsia="Arial" w:hAnsi="Times New Roman" w:cs="Times New Roman"/>
        </w:rPr>
        <w:t xml:space="preserve"> agar </w:t>
      </w:r>
      <w:proofErr w:type="spellStart"/>
      <w:r w:rsidRPr="0095025E">
        <w:rPr>
          <w:rFonts w:ascii="Times New Roman" w:eastAsia="Arial" w:hAnsi="Times New Roman" w:cs="Times New Roman"/>
        </w:rPr>
        <w:t>dapat</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memperoleh</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hasil</w:t>
      </w:r>
      <w:proofErr w:type="spellEnd"/>
      <w:r w:rsidRPr="0095025E">
        <w:rPr>
          <w:rFonts w:ascii="Times New Roman" w:eastAsia="Arial" w:hAnsi="Times New Roman" w:cs="Times New Roman"/>
        </w:rPr>
        <w:t xml:space="preserve"> yang </w:t>
      </w:r>
      <w:proofErr w:type="spellStart"/>
      <w:r w:rsidRPr="0095025E">
        <w:rPr>
          <w:rFonts w:ascii="Times New Roman" w:eastAsia="Arial" w:hAnsi="Times New Roman" w:cs="Times New Roman"/>
        </w:rPr>
        <w:t>lebih</w:t>
      </w:r>
      <w:proofErr w:type="spellEnd"/>
      <w:r w:rsidRPr="0095025E">
        <w:rPr>
          <w:rFonts w:ascii="Times New Roman" w:eastAsia="Arial" w:hAnsi="Times New Roman" w:cs="Times New Roman"/>
        </w:rPr>
        <w:t xml:space="preserve"> </w:t>
      </w:r>
      <w:proofErr w:type="spellStart"/>
      <w:r w:rsidRPr="0095025E">
        <w:rPr>
          <w:rFonts w:ascii="Times New Roman" w:eastAsia="Arial" w:hAnsi="Times New Roman" w:cs="Times New Roman"/>
        </w:rPr>
        <w:t>baik</w:t>
      </w:r>
      <w:proofErr w:type="spellEnd"/>
      <w:r w:rsidRPr="0095025E">
        <w:rPr>
          <w:rFonts w:ascii="Times New Roman" w:eastAsia="Arial" w:hAnsi="Times New Roman" w:cs="Times New Roman"/>
        </w:rPr>
        <w:t>.</w:t>
      </w:r>
    </w:p>
    <w:p w14:paraId="3403D75D" w14:textId="13AF6DB8" w:rsidR="0095025E" w:rsidRPr="00BE21E1" w:rsidRDefault="0095025E" w:rsidP="0095025E">
      <w:pPr>
        <w:pStyle w:val="ListParagraph"/>
        <w:numPr>
          <w:ilvl w:val="0"/>
          <w:numId w:val="2"/>
        </w:numPr>
        <w:spacing w:after="0" w:line="360" w:lineRule="auto"/>
        <w:contextualSpacing w:val="0"/>
        <w:jc w:val="both"/>
        <w:rPr>
          <w:rFonts w:ascii="Times New Roman" w:hAnsi="Times New Roman" w:cs="Times New Roman"/>
        </w:rPr>
        <w:sectPr w:rsidR="0095025E" w:rsidRPr="00BE21E1" w:rsidSect="009E75B1">
          <w:pgSz w:w="11910" w:h="16840"/>
          <w:pgMar w:top="2268" w:right="1701" w:bottom="1701" w:left="2268" w:header="720" w:footer="720" w:gutter="0"/>
          <w:cols w:num="2" w:space="708"/>
          <w:docGrid w:linePitch="299"/>
        </w:sectPr>
      </w:pPr>
    </w:p>
    <w:p w14:paraId="0CB60643" w14:textId="1269CF59" w:rsidR="00F251A8" w:rsidRDefault="00F251A8" w:rsidP="00ED4B66">
      <w:pPr>
        <w:spacing w:after="0" w:line="360" w:lineRule="auto"/>
        <w:ind w:right="-45"/>
        <w:jc w:val="center"/>
        <w:rPr>
          <w:rFonts w:ascii="Times New Roman" w:hAnsi="Times New Roman" w:cs="Times New Roman"/>
          <w:b/>
          <w:bCs/>
        </w:rPr>
      </w:pPr>
      <w:r w:rsidRPr="00DD7A80">
        <w:rPr>
          <w:rFonts w:ascii="Times New Roman" w:hAnsi="Times New Roman" w:cs="Times New Roman"/>
          <w:b/>
          <w:bCs/>
        </w:rPr>
        <w:lastRenderedPageBreak/>
        <w:t>DAFTAR PUSTAKA</w:t>
      </w:r>
    </w:p>
    <w:p w14:paraId="3412B924" w14:textId="77777777" w:rsidR="00ED4B66" w:rsidRDefault="00ED4B66" w:rsidP="00ED4B66">
      <w:pPr>
        <w:spacing w:line="360" w:lineRule="auto"/>
        <w:ind w:left="283" w:hanging="566"/>
        <w:jc w:val="both"/>
        <w:rPr>
          <w:rFonts w:ascii="Times New Roman" w:eastAsia="Times New Roman" w:hAnsi="Times New Roman" w:cs="Times New Roman"/>
          <w:shd w:val="clear" w:color="auto" w:fill="FFFFFF"/>
        </w:rPr>
      </w:pPr>
    </w:p>
    <w:p w14:paraId="4D5576EA" w14:textId="77777777" w:rsidR="00ED4B66" w:rsidRPr="00ED4B66" w:rsidRDefault="00ED4B66" w:rsidP="00ED4B66">
      <w:pPr>
        <w:spacing w:after="0" w:line="360" w:lineRule="auto"/>
        <w:ind w:left="283" w:hanging="566"/>
        <w:jc w:val="both"/>
        <w:rPr>
          <w:rFonts w:ascii="Times New Roman" w:eastAsia="TimesNewRomanPSMT" w:hAnsi="Times New Roman" w:cs="Times New Roman"/>
          <w:color w:val="000000"/>
        </w:rPr>
      </w:pPr>
      <w:proofErr w:type="spellStart"/>
      <w:r w:rsidRPr="00ED4B66">
        <w:rPr>
          <w:rFonts w:ascii="Times New Roman" w:eastAsia="TimesNewRomanPSMT" w:hAnsi="Times New Roman" w:cs="Times New Roman"/>
          <w:color w:val="000000"/>
        </w:rPr>
        <w:t>Arikunto</w:t>
      </w:r>
      <w:proofErr w:type="spellEnd"/>
      <w:r w:rsidRPr="00ED4B66">
        <w:rPr>
          <w:rFonts w:ascii="Times New Roman" w:eastAsia="TimesNewRomanPSMT" w:hAnsi="Times New Roman" w:cs="Times New Roman"/>
          <w:color w:val="000000"/>
        </w:rPr>
        <w:t xml:space="preserve">, S. (1991). </w:t>
      </w:r>
      <w:proofErr w:type="spellStart"/>
      <w:r w:rsidRPr="00ED4B66">
        <w:rPr>
          <w:rFonts w:ascii="Times New Roman" w:eastAsia="TimesNewRomanPS-ItalicMT" w:hAnsi="Times New Roman" w:cs="Times New Roman"/>
          <w:i/>
          <w:color w:val="000000"/>
        </w:rPr>
        <w:t>Metodologi</w:t>
      </w:r>
      <w:proofErr w:type="spellEnd"/>
      <w:r w:rsidRPr="00ED4B66">
        <w:rPr>
          <w:rFonts w:ascii="Times New Roman" w:eastAsia="TimesNewRomanPS-ItalicMT" w:hAnsi="Times New Roman" w:cs="Times New Roman"/>
          <w:i/>
          <w:color w:val="000000"/>
        </w:rPr>
        <w:t xml:space="preserve"> </w:t>
      </w:r>
      <w:proofErr w:type="spellStart"/>
      <w:r w:rsidRPr="00ED4B66">
        <w:rPr>
          <w:rFonts w:ascii="Times New Roman" w:eastAsia="TimesNewRomanPS-ItalicMT" w:hAnsi="Times New Roman" w:cs="Times New Roman"/>
          <w:i/>
          <w:color w:val="000000"/>
        </w:rPr>
        <w:t>Penelitian</w:t>
      </w:r>
      <w:proofErr w:type="spellEnd"/>
      <w:r w:rsidRPr="00ED4B66">
        <w:rPr>
          <w:rFonts w:ascii="Times New Roman" w:eastAsia="TimesNewRomanPS-ItalicMT" w:hAnsi="Times New Roman" w:cs="Times New Roman"/>
          <w:i/>
          <w:color w:val="000000"/>
        </w:rPr>
        <w:t xml:space="preserve">. </w:t>
      </w:r>
      <w:r w:rsidRPr="00ED4B66">
        <w:rPr>
          <w:rFonts w:ascii="Times New Roman" w:eastAsia="TimesNewRomanPSMT" w:hAnsi="Times New Roman" w:cs="Times New Roman"/>
          <w:color w:val="000000"/>
        </w:rPr>
        <w:t xml:space="preserve">Jakarta: </w:t>
      </w:r>
      <w:proofErr w:type="spellStart"/>
      <w:r w:rsidRPr="00ED4B66">
        <w:rPr>
          <w:rFonts w:ascii="Times New Roman" w:eastAsia="TimesNewRomanPSMT" w:hAnsi="Times New Roman" w:cs="Times New Roman"/>
          <w:color w:val="000000"/>
        </w:rPr>
        <w:t>Rineka</w:t>
      </w:r>
      <w:proofErr w:type="spellEnd"/>
      <w:r w:rsidRPr="00ED4B66">
        <w:rPr>
          <w:rFonts w:ascii="Times New Roman" w:eastAsia="TimesNewRomanPSMT" w:hAnsi="Times New Roman" w:cs="Times New Roman"/>
          <w:color w:val="000000"/>
        </w:rPr>
        <w:t xml:space="preserve"> </w:t>
      </w:r>
      <w:proofErr w:type="spellStart"/>
      <w:r w:rsidRPr="00ED4B66">
        <w:rPr>
          <w:rFonts w:ascii="Times New Roman" w:eastAsia="TimesNewRomanPSMT" w:hAnsi="Times New Roman" w:cs="Times New Roman"/>
          <w:color w:val="000000"/>
        </w:rPr>
        <w:t>Cipta</w:t>
      </w:r>
      <w:proofErr w:type="spellEnd"/>
      <w:r w:rsidRPr="00ED4B66">
        <w:rPr>
          <w:rFonts w:ascii="Times New Roman" w:eastAsia="TimesNewRomanPSMT" w:hAnsi="Times New Roman" w:cs="Times New Roman"/>
          <w:color w:val="000000"/>
        </w:rPr>
        <w:t>.</w:t>
      </w:r>
    </w:p>
    <w:p w14:paraId="62BFCADE" w14:textId="77777777" w:rsidR="00ED4B66" w:rsidRPr="00ED4B66" w:rsidRDefault="00ED4B66" w:rsidP="00ED4B66">
      <w:pPr>
        <w:spacing w:after="0" w:line="360" w:lineRule="auto"/>
        <w:ind w:left="283" w:hanging="566"/>
        <w:jc w:val="both"/>
        <w:rPr>
          <w:rFonts w:ascii="Times New Roman" w:eastAsia="TimesNewRomanPSMT" w:hAnsi="Times New Roman" w:cs="Times New Roman"/>
          <w:color w:val="000000"/>
        </w:rPr>
      </w:pPr>
      <w:proofErr w:type="spellStart"/>
      <w:r w:rsidRPr="00ED4B66">
        <w:rPr>
          <w:rFonts w:ascii="Times New Roman" w:eastAsia="TimesNewRomanPSMT" w:hAnsi="Times New Roman" w:cs="Times New Roman"/>
          <w:color w:val="000000"/>
        </w:rPr>
        <w:t>Arikunto</w:t>
      </w:r>
      <w:proofErr w:type="spellEnd"/>
      <w:r w:rsidRPr="00ED4B66">
        <w:rPr>
          <w:rFonts w:ascii="Times New Roman" w:eastAsia="TimesNewRomanPSMT" w:hAnsi="Times New Roman" w:cs="Times New Roman"/>
          <w:color w:val="000000"/>
        </w:rPr>
        <w:t xml:space="preserve">, S. (2010). </w:t>
      </w:r>
      <w:proofErr w:type="spellStart"/>
      <w:r w:rsidRPr="00ED4B66">
        <w:rPr>
          <w:rFonts w:ascii="Times New Roman" w:eastAsia="TimesNewRomanPS-ItalicMT" w:hAnsi="Times New Roman" w:cs="Times New Roman"/>
          <w:i/>
          <w:color w:val="000000"/>
        </w:rPr>
        <w:t>Prosedur</w:t>
      </w:r>
      <w:proofErr w:type="spellEnd"/>
      <w:r w:rsidRPr="00ED4B66">
        <w:rPr>
          <w:rFonts w:ascii="Times New Roman" w:eastAsia="TimesNewRomanPS-ItalicMT" w:hAnsi="Times New Roman" w:cs="Times New Roman"/>
          <w:i/>
          <w:color w:val="000000"/>
        </w:rPr>
        <w:t xml:space="preserve"> </w:t>
      </w:r>
      <w:proofErr w:type="spellStart"/>
      <w:r w:rsidRPr="00ED4B66">
        <w:rPr>
          <w:rFonts w:ascii="Times New Roman" w:eastAsia="TimesNewRomanPS-ItalicMT" w:hAnsi="Times New Roman" w:cs="Times New Roman"/>
          <w:i/>
          <w:color w:val="000000"/>
        </w:rPr>
        <w:t>Penelitian</w:t>
      </w:r>
      <w:proofErr w:type="spellEnd"/>
      <w:r w:rsidRPr="00ED4B66">
        <w:rPr>
          <w:rFonts w:ascii="Times New Roman" w:eastAsia="TimesNewRomanPS-ItalicMT" w:hAnsi="Times New Roman" w:cs="Times New Roman"/>
          <w:i/>
          <w:color w:val="000000"/>
        </w:rPr>
        <w:t xml:space="preserve">: </w:t>
      </w:r>
      <w:proofErr w:type="spellStart"/>
      <w:r w:rsidRPr="00ED4B66">
        <w:rPr>
          <w:rFonts w:ascii="Times New Roman" w:eastAsia="TimesNewRomanPS-ItalicMT" w:hAnsi="Times New Roman" w:cs="Times New Roman"/>
          <w:i/>
          <w:color w:val="000000"/>
        </w:rPr>
        <w:t>Suatu</w:t>
      </w:r>
      <w:proofErr w:type="spellEnd"/>
      <w:r w:rsidRPr="00ED4B66">
        <w:rPr>
          <w:rFonts w:ascii="Times New Roman" w:eastAsia="TimesNewRomanPS-ItalicMT" w:hAnsi="Times New Roman" w:cs="Times New Roman"/>
          <w:i/>
          <w:color w:val="000000"/>
        </w:rPr>
        <w:t xml:space="preserve"> </w:t>
      </w:r>
      <w:proofErr w:type="spellStart"/>
      <w:r w:rsidRPr="00ED4B66">
        <w:rPr>
          <w:rFonts w:ascii="Times New Roman" w:eastAsia="TimesNewRomanPS-ItalicMT" w:hAnsi="Times New Roman" w:cs="Times New Roman"/>
          <w:i/>
          <w:color w:val="000000"/>
        </w:rPr>
        <w:t>Pendekatan</w:t>
      </w:r>
      <w:proofErr w:type="spellEnd"/>
      <w:r w:rsidRPr="00ED4B66">
        <w:rPr>
          <w:rFonts w:ascii="Times New Roman" w:eastAsia="TimesNewRomanPS-ItalicMT" w:hAnsi="Times New Roman" w:cs="Times New Roman"/>
          <w:i/>
          <w:color w:val="000000"/>
        </w:rPr>
        <w:t xml:space="preserve"> </w:t>
      </w:r>
      <w:proofErr w:type="spellStart"/>
      <w:r w:rsidRPr="00ED4B66">
        <w:rPr>
          <w:rFonts w:ascii="Times New Roman" w:eastAsia="TimesNewRomanPS-ItalicMT" w:hAnsi="Times New Roman" w:cs="Times New Roman"/>
          <w:i/>
          <w:color w:val="000000"/>
        </w:rPr>
        <w:t>Praktik</w:t>
      </w:r>
      <w:proofErr w:type="spellEnd"/>
      <w:r w:rsidRPr="00ED4B66">
        <w:rPr>
          <w:rFonts w:ascii="Times New Roman" w:eastAsia="TimesNewRomanPS-ItalicMT" w:hAnsi="Times New Roman" w:cs="Times New Roman"/>
          <w:i/>
          <w:color w:val="000000"/>
        </w:rPr>
        <w:t xml:space="preserve">. </w:t>
      </w:r>
      <w:r w:rsidRPr="00ED4B66">
        <w:rPr>
          <w:rFonts w:ascii="Times New Roman" w:eastAsia="TimesNewRomanPSMT" w:hAnsi="Times New Roman" w:cs="Times New Roman"/>
          <w:color w:val="000000"/>
        </w:rPr>
        <w:t>Jakarta:</w:t>
      </w:r>
      <w:r w:rsidRPr="00ED4B66">
        <w:rPr>
          <w:rFonts w:ascii="Times New Roman" w:eastAsia="TimesNewRomanPSMT" w:hAnsi="Times New Roman" w:cs="Times New Roman"/>
          <w:color w:val="000000"/>
        </w:rPr>
        <w:br/>
      </w:r>
      <w:proofErr w:type="spellStart"/>
      <w:r w:rsidRPr="00ED4B66">
        <w:rPr>
          <w:rFonts w:ascii="Times New Roman" w:eastAsia="TimesNewRomanPSMT" w:hAnsi="Times New Roman" w:cs="Times New Roman"/>
          <w:color w:val="000000"/>
        </w:rPr>
        <w:t>Rineka</w:t>
      </w:r>
      <w:proofErr w:type="spellEnd"/>
      <w:r w:rsidRPr="00ED4B66">
        <w:rPr>
          <w:rFonts w:ascii="Times New Roman" w:eastAsia="TimesNewRomanPSMT" w:hAnsi="Times New Roman" w:cs="Times New Roman"/>
          <w:color w:val="000000"/>
        </w:rPr>
        <w:t xml:space="preserve"> </w:t>
      </w:r>
      <w:proofErr w:type="spellStart"/>
      <w:r w:rsidRPr="00ED4B66">
        <w:rPr>
          <w:rFonts w:ascii="Times New Roman" w:eastAsia="TimesNewRomanPSMT" w:hAnsi="Times New Roman" w:cs="Times New Roman"/>
          <w:color w:val="000000"/>
        </w:rPr>
        <w:t>Cipta</w:t>
      </w:r>
      <w:proofErr w:type="spellEnd"/>
      <w:r w:rsidRPr="00ED4B66">
        <w:rPr>
          <w:rFonts w:ascii="Times New Roman" w:eastAsia="TimesNewRomanPSMT" w:hAnsi="Times New Roman" w:cs="Times New Roman"/>
          <w:color w:val="000000"/>
        </w:rPr>
        <w:t>.</w:t>
      </w:r>
    </w:p>
    <w:p w14:paraId="72D69B02" w14:textId="77777777" w:rsidR="00ED4B66" w:rsidRPr="00ED4B66" w:rsidRDefault="00ED4B66" w:rsidP="00ED4B66">
      <w:pPr>
        <w:spacing w:after="0" w:line="360" w:lineRule="auto"/>
        <w:ind w:left="283" w:hanging="566"/>
        <w:jc w:val="both"/>
        <w:rPr>
          <w:rFonts w:ascii="Times New Roman" w:eastAsia="TimesNewRomanPSMT" w:hAnsi="Times New Roman" w:cs="Times New Roman"/>
          <w:color w:val="000000"/>
        </w:rPr>
      </w:pPr>
      <w:proofErr w:type="spellStart"/>
      <w:r w:rsidRPr="00ED4B66">
        <w:rPr>
          <w:rFonts w:ascii="Times New Roman" w:eastAsia="TimesNewRomanPSMT" w:hAnsi="Times New Roman" w:cs="Times New Roman"/>
          <w:color w:val="000000"/>
        </w:rPr>
        <w:t>Azwar</w:t>
      </w:r>
      <w:proofErr w:type="spellEnd"/>
      <w:r w:rsidRPr="00ED4B66">
        <w:rPr>
          <w:rFonts w:ascii="Times New Roman" w:eastAsia="TimesNewRomanPSMT" w:hAnsi="Times New Roman" w:cs="Times New Roman"/>
          <w:color w:val="000000"/>
        </w:rPr>
        <w:t xml:space="preserve">, S. (2006). </w:t>
      </w:r>
      <w:proofErr w:type="spellStart"/>
      <w:r w:rsidRPr="00ED4B66">
        <w:rPr>
          <w:rFonts w:ascii="Times New Roman" w:eastAsia="TimesNewRomanPS-ItalicMT" w:hAnsi="Times New Roman" w:cs="Times New Roman"/>
          <w:i/>
          <w:color w:val="000000"/>
        </w:rPr>
        <w:t>Reliabilitas</w:t>
      </w:r>
      <w:proofErr w:type="spellEnd"/>
      <w:r w:rsidRPr="00ED4B66">
        <w:rPr>
          <w:rFonts w:ascii="Times New Roman" w:eastAsia="TimesNewRomanPS-ItalicMT" w:hAnsi="Times New Roman" w:cs="Times New Roman"/>
          <w:i/>
          <w:color w:val="000000"/>
        </w:rPr>
        <w:t xml:space="preserve"> dan </w:t>
      </w:r>
      <w:proofErr w:type="spellStart"/>
      <w:r w:rsidRPr="00ED4B66">
        <w:rPr>
          <w:rFonts w:ascii="Times New Roman" w:eastAsia="TimesNewRomanPS-ItalicMT" w:hAnsi="Times New Roman" w:cs="Times New Roman"/>
          <w:i/>
          <w:color w:val="000000"/>
        </w:rPr>
        <w:t>Validitas</w:t>
      </w:r>
      <w:proofErr w:type="spellEnd"/>
      <w:r w:rsidRPr="00ED4B66">
        <w:rPr>
          <w:rFonts w:ascii="Times New Roman" w:eastAsia="TimesNewRomanPS-ItalicMT" w:hAnsi="Times New Roman" w:cs="Times New Roman"/>
          <w:i/>
          <w:color w:val="000000"/>
        </w:rPr>
        <w:t xml:space="preserve">. </w:t>
      </w:r>
      <w:r w:rsidRPr="00ED4B66">
        <w:rPr>
          <w:rFonts w:ascii="Times New Roman" w:eastAsia="TimesNewRomanPSMT" w:hAnsi="Times New Roman" w:cs="Times New Roman"/>
          <w:color w:val="000000"/>
        </w:rPr>
        <w:t xml:space="preserve">Yogyakarta: Pustaka </w:t>
      </w:r>
      <w:proofErr w:type="spellStart"/>
      <w:r w:rsidRPr="00ED4B66">
        <w:rPr>
          <w:rFonts w:ascii="Times New Roman" w:eastAsia="TimesNewRomanPSMT" w:hAnsi="Times New Roman" w:cs="Times New Roman"/>
          <w:color w:val="000000"/>
        </w:rPr>
        <w:t>Pelajar</w:t>
      </w:r>
      <w:proofErr w:type="spellEnd"/>
      <w:r w:rsidRPr="00ED4B66">
        <w:rPr>
          <w:rFonts w:ascii="Times New Roman" w:eastAsia="TimesNewRomanPSMT" w:hAnsi="Times New Roman" w:cs="Times New Roman"/>
          <w:color w:val="000000"/>
        </w:rPr>
        <w:t>.</w:t>
      </w:r>
    </w:p>
    <w:p w14:paraId="2E059F4D" w14:textId="77777777" w:rsidR="00ED4B66" w:rsidRPr="00ED4B66" w:rsidRDefault="00ED4B66" w:rsidP="00ED4B66">
      <w:pPr>
        <w:spacing w:after="0" w:line="360" w:lineRule="auto"/>
        <w:ind w:left="283" w:hanging="566"/>
        <w:jc w:val="both"/>
        <w:rPr>
          <w:rFonts w:ascii="Times New Roman" w:eastAsia="TimesNewRomanPSMT" w:hAnsi="Times New Roman" w:cs="Times New Roman"/>
          <w:color w:val="000000"/>
        </w:rPr>
      </w:pPr>
      <w:proofErr w:type="spellStart"/>
      <w:r w:rsidRPr="00ED4B66">
        <w:rPr>
          <w:rFonts w:ascii="Times New Roman" w:eastAsia="TimesNewRomanPSMT" w:hAnsi="Times New Roman" w:cs="Times New Roman"/>
          <w:color w:val="000000"/>
        </w:rPr>
        <w:t>Azwar</w:t>
      </w:r>
      <w:proofErr w:type="spellEnd"/>
      <w:r w:rsidRPr="00ED4B66">
        <w:rPr>
          <w:rFonts w:ascii="Times New Roman" w:eastAsia="TimesNewRomanPSMT" w:hAnsi="Times New Roman" w:cs="Times New Roman"/>
          <w:color w:val="000000"/>
        </w:rPr>
        <w:t xml:space="preserve">, S. (2007). </w:t>
      </w:r>
      <w:proofErr w:type="spellStart"/>
      <w:r w:rsidRPr="00ED4B66">
        <w:rPr>
          <w:rFonts w:ascii="Times New Roman" w:eastAsia="TimesNewRomanPS-ItalicMT" w:hAnsi="Times New Roman" w:cs="Times New Roman"/>
          <w:i/>
          <w:color w:val="000000"/>
        </w:rPr>
        <w:t>Metode</w:t>
      </w:r>
      <w:proofErr w:type="spellEnd"/>
      <w:r w:rsidRPr="00ED4B66">
        <w:rPr>
          <w:rFonts w:ascii="Times New Roman" w:eastAsia="TimesNewRomanPS-ItalicMT" w:hAnsi="Times New Roman" w:cs="Times New Roman"/>
          <w:i/>
          <w:color w:val="000000"/>
        </w:rPr>
        <w:t xml:space="preserve"> </w:t>
      </w:r>
      <w:proofErr w:type="spellStart"/>
      <w:r w:rsidRPr="00ED4B66">
        <w:rPr>
          <w:rFonts w:ascii="Times New Roman" w:eastAsia="TimesNewRomanPS-ItalicMT" w:hAnsi="Times New Roman" w:cs="Times New Roman"/>
          <w:i/>
          <w:color w:val="000000"/>
        </w:rPr>
        <w:t>Penelitian</w:t>
      </w:r>
      <w:proofErr w:type="spellEnd"/>
      <w:r w:rsidRPr="00ED4B66">
        <w:rPr>
          <w:rFonts w:ascii="Times New Roman" w:eastAsia="TimesNewRomanPS-ItalicMT" w:hAnsi="Times New Roman" w:cs="Times New Roman"/>
          <w:i/>
          <w:color w:val="000000"/>
        </w:rPr>
        <w:t xml:space="preserve">. </w:t>
      </w:r>
      <w:r w:rsidRPr="00ED4B66">
        <w:rPr>
          <w:rFonts w:ascii="Times New Roman" w:eastAsia="TimesNewRomanPSMT" w:hAnsi="Times New Roman" w:cs="Times New Roman"/>
          <w:color w:val="000000"/>
        </w:rPr>
        <w:t xml:space="preserve">Yogyakarta: Pustaka </w:t>
      </w:r>
      <w:proofErr w:type="spellStart"/>
      <w:r w:rsidRPr="00ED4B66">
        <w:rPr>
          <w:rFonts w:ascii="Times New Roman" w:eastAsia="TimesNewRomanPSMT" w:hAnsi="Times New Roman" w:cs="Times New Roman"/>
          <w:color w:val="000000"/>
        </w:rPr>
        <w:t>Pelajar</w:t>
      </w:r>
      <w:proofErr w:type="spellEnd"/>
      <w:r w:rsidRPr="00ED4B66">
        <w:rPr>
          <w:rFonts w:ascii="Times New Roman" w:eastAsia="TimesNewRomanPSMT" w:hAnsi="Times New Roman" w:cs="Times New Roman"/>
          <w:color w:val="000000"/>
        </w:rPr>
        <w:t>.</w:t>
      </w:r>
    </w:p>
    <w:p w14:paraId="28BD2551" w14:textId="77777777" w:rsidR="00ED4B66" w:rsidRPr="00ED4B66" w:rsidRDefault="00ED4B66" w:rsidP="00ED4B66">
      <w:pPr>
        <w:spacing w:after="0" w:line="360" w:lineRule="auto"/>
        <w:ind w:left="283" w:hanging="566"/>
        <w:jc w:val="both"/>
        <w:rPr>
          <w:rFonts w:ascii="Times New Roman" w:eastAsia="Times New Roman" w:hAnsi="Times New Roman" w:cs="Times New Roman"/>
          <w:shd w:val="clear" w:color="auto" w:fill="FFFFFF"/>
        </w:rPr>
      </w:pPr>
      <w:proofErr w:type="spellStart"/>
      <w:r w:rsidRPr="00ED4B66">
        <w:rPr>
          <w:rFonts w:ascii="Times New Roman" w:eastAsia="TimesNewRomanPSMT" w:hAnsi="Times New Roman" w:cs="Times New Roman"/>
          <w:color w:val="000000"/>
        </w:rPr>
        <w:t>Azwar</w:t>
      </w:r>
      <w:proofErr w:type="spellEnd"/>
      <w:r w:rsidRPr="00ED4B66">
        <w:rPr>
          <w:rFonts w:ascii="Times New Roman" w:eastAsia="TimesNewRomanPSMT" w:hAnsi="Times New Roman" w:cs="Times New Roman"/>
          <w:color w:val="000000"/>
        </w:rPr>
        <w:t xml:space="preserve">, S. (2016). </w:t>
      </w:r>
      <w:proofErr w:type="spellStart"/>
      <w:r w:rsidRPr="00ED4B66">
        <w:rPr>
          <w:rFonts w:ascii="Times New Roman" w:eastAsia="TimesNewRomanPS-ItalicMT" w:hAnsi="Times New Roman" w:cs="Times New Roman"/>
          <w:i/>
          <w:color w:val="000000"/>
        </w:rPr>
        <w:t>Penyusunan</w:t>
      </w:r>
      <w:proofErr w:type="spellEnd"/>
      <w:r w:rsidRPr="00ED4B66">
        <w:rPr>
          <w:rFonts w:ascii="Times New Roman" w:eastAsia="TimesNewRomanPS-ItalicMT" w:hAnsi="Times New Roman" w:cs="Times New Roman"/>
          <w:i/>
          <w:color w:val="000000"/>
        </w:rPr>
        <w:t xml:space="preserve"> Skala </w:t>
      </w:r>
      <w:proofErr w:type="spellStart"/>
      <w:r w:rsidRPr="00ED4B66">
        <w:rPr>
          <w:rFonts w:ascii="Times New Roman" w:eastAsia="TimesNewRomanPS-ItalicMT" w:hAnsi="Times New Roman" w:cs="Times New Roman"/>
          <w:i/>
          <w:color w:val="000000"/>
        </w:rPr>
        <w:t>Psikologi</w:t>
      </w:r>
      <w:proofErr w:type="spellEnd"/>
      <w:r w:rsidRPr="00ED4B66">
        <w:rPr>
          <w:rFonts w:ascii="Times New Roman" w:eastAsia="TimesNewRomanPS-ItalicMT" w:hAnsi="Times New Roman" w:cs="Times New Roman"/>
          <w:i/>
          <w:color w:val="000000"/>
        </w:rPr>
        <w:t xml:space="preserve">. </w:t>
      </w:r>
      <w:r w:rsidRPr="00ED4B66">
        <w:rPr>
          <w:rFonts w:ascii="Times New Roman" w:eastAsia="TimesNewRomanPSMT" w:hAnsi="Times New Roman" w:cs="Times New Roman"/>
          <w:color w:val="000000"/>
        </w:rPr>
        <w:t xml:space="preserve">Yogyakarta: Pustaka </w:t>
      </w:r>
      <w:proofErr w:type="spellStart"/>
      <w:r w:rsidRPr="00ED4B66">
        <w:rPr>
          <w:rFonts w:ascii="Times New Roman" w:eastAsia="TimesNewRomanPSMT" w:hAnsi="Times New Roman" w:cs="Times New Roman"/>
          <w:color w:val="000000"/>
        </w:rPr>
        <w:t>Pelajar</w:t>
      </w:r>
      <w:proofErr w:type="spellEnd"/>
      <w:r w:rsidRPr="00ED4B66">
        <w:rPr>
          <w:rFonts w:ascii="Times New Roman" w:eastAsia="TimesNewRomanPSMT" w:hAnsi="Times New Roman" w:cs="Times New Roman"/>
          <w:color w:val="000000"/>
        </w:rPr>
        <w:t>.</w:t>
      </w:r>
    </w:p>
    <w:p w14:paraId="7B4D4DD1" w14:textId="77777777" w:rsidR="00ED4B66" w:rsidRPr="00ED4B66" w:rsidRDefault="00ED4B66" w:rsidP="00ED4B66">
      <w:pPr>
        <w:spacing w:after="0" w:line="360" w:lineRule="auto"/>
        <w:ind w:left="283" w:hanging="566"/>
        <w:jc w:val="both"/>
        <w:rPr>
          <w:rFonts w:ascii="Times New Roman" w:eastAsia="Times New Roman" w:hAnsi="Times New Roman" w:cs="Times New Roman"/>
          <w:shd w:val="clear" w:color="auto" w:fill="FFFFFF"/>
        </w:rPr>
      </w:pPr>
      <w:r w:rsidRPr="00ED4B66">
        <w:rPr>
          <w:rFonts w:ascii="Times New Roman" w:eastAsia="Times New Roman" w:hAnsi="Times New Roman" w:cs="Times New Roman"/>
          <w:shd w:val="clear" w:color="auto" w:fill="FFFFFF"/>
        </w:rPr>
        <w:t xml:space="preserve">Bakker, A. B., &amp; Leiter, M. P. (2010). Work Engagement: </w:t>
      </w:r>
      <w:r w:rsidRPr="00ED4B66">
        <w:rPr>
          <w:rFonts w:ascii="Times New Roman" w:eastAsia="Times New Roman" w:hAnsi="Times New Roman" w:cs="Times New Roman"/>
          <w:i/>
          <w:shd w:val="clear" w:color="auto" w:fill="FFFFFF"/>
        </w:rPr>
        <w:t>A Handbook of Essential Theory and Research</w:t>
      </w:r>
      <w:r w:rsidRPr="00ED4B66">
        <w:rPr>
          <w:rFonts w:ascii="Times New Roman" w:eastAsia="Times New Roman" w:hAnsi="Times New Roman" w:cs="Times New Roman"/>
          <w:shd w:val="clear" w:color="auto" w:fill="FFFFFF"/>
        </w:rPr>
        <w:t>. New York: Psychology Press.</w:t>
      </w:r>
    </w:p>
    <w:p w14:paraId="5FAF505F" w14:textId="77777777" w:rsidR="00ED4B66" w:rsidRPr="00ED4B66" w:rsidRDefault="00ED4B66" w:rsidP="00ED4B66">
      <w:pPr>
        <w:spacing w:after="0" w:line="360" w:lineRule="auto"/>
        <w:ind w:left="285" w:hanging="570"/>
        <w:jc w:val="both"/>
        <w:rPr>
          <w:rFonts w:ascii="Times New Roman" w:eastAsia="Times New Roman" w:hAnsi="Times New Roman" w:cs="Times New Roman"/>
          <w:shd w:val="clear" w:color="auto" w:fill="FFFFFF"/>
        </w:rPr>
      </w:pPr>
      <w:r w:rsidRPr="00ED4B66">
        <w:rPr>
          <w:rFonts w:ascii="Times New Roman" w:eastAsia="Times New Roman" w:hAnsi="Times New Roman" w:cs="Times New Roman"/>
          <w:shd w:val="clear" w:color="auto" w:fill="FFFFFF"/>
        </w:rPr>
        <w:t xml:space="preserve">Bakker, A., Demerouti, E., </w:t>
      </w:r>
      <w:proofErr w:type="spellStart"/>
      <w:r w:rsidRPr="00ED4B66">
        <w:rPr>
          <w:rFonts w:ascii="Times New Roman" w:eastAsia="Times New Roman" w:hAnsi="Times New Roman" w:cs="Times New Roman"/>
          <w:shd w:val="clear" w:color="auto" w:fill="FFFFFF"/>
        </w:rPr>
        <w:t>Hakanen</w:t>
      </w:r>
      <w:proofErr w:type="spellEnd"/>
      <w:r w:rsidRPr="00ED4B66">
        <w:rPr>
          <w:rFonts w:ascii="Times New Roman" w:eastAsia="Times New Roman" w:hAnsi="Times New Roman" w:cs="Times New Roman"/>
          <w:shd w:val="clear" w:color="auto" w:fill="FFFFFF"/>
        </w:rPr>
        <w:t xml:space="preserve">, J. J., &amp; </w:t>
      </w:r>
      <w:proofErr w:type="spellStart"/>
      <w:r w:rsidRPr="00ED4B66">
        <w:rPr>
          <w:rFonts w:ascii="Times New Roman" w:eastAsia="Times New Roman" w:hAnsi="Times New Roman" w:cs="Times New Roman"/>
          <w:shd w:val="clear" w:color="auto" w:fill="FFFFFF"/>
        </w:rPr>
        <w:t>Xanthopoulou</w:t>
      </w:r>
      <w:proofErr w:type="spellEnd"/>
      <w:r w:rsidRPr="00ED4B66">
        <w:rPr>
          <w:rFonts w:ascii="Times New Roman" w:eastAsia="Times New Roman" w:hAnsi="Times New Roman" w:cs="Times New Roman"/>
          <w:shd w:val="clear" w:color="auto" w:fill="FFFFFF"/>
        </w:rPr>
        <w:t xml:space="preserve">, D. (2008). Towards a Model of Work Engagement. </w:t>
      </w:r>
      <w:r w:rsidRPr="00ED4B66">
        <w:rPr>
          <w:rFonts w:ascii="Times New Roman" w:eastAsia="Times New Roman" w:hAnsi="Times New Roman" w:cs="Times New Roman"/>
          <w:i/>
          <w:shd w:val="clear" w:color="auto" w:fill="FFFFFF"/>
        </w:rPr>
        <w:t>Career Development International</w:t>
      </w:r>
      <w:r w:rsidRPr="00ED4B66">
        <w:rPr>
          <w:rFonts w:ascii="Times New Roman" w:eastAsia="Times New Roman" w:hAnsi="Times New Roman" w:cs="Times New Roman"/>
          <w:shd w:val="clear" w:color="auto" w:fill="FFFFFF"/>
        </w:rPr>
        <w:t>, 13(3), 209-223.</w:t>
      </w:r>
    </w:p>
    <w:p w14:paraId="63AB39AE" w14:textId="77777777" w:rsidR="00ED4B66" w:rsidRPr="00ED4B66" w:rsidRDefault="00ED4B66" w:rsidP="00ED4B66">
      <w:pPr>
        <w:spacing w:after="0" w:line="360" w:lineRule="auto"/>
        <w:ind w:left="285" w:hanging="570"/>
        <w:jc w:val="both"/>
        <w:rPr>
          <w:rFonts w:ascii="Times New Roman" w:eastAsia="TimesNewRomanPSMT" w:hAnsi="Times New Roman" w:cs="Times New Roman"/>
          <w:color w:val="000000"/>
        </w:rPr>
      </w:pPr>
      <w:proofErr w:type="spellStart"/>
      <w:r w:rsidRPr="00ED4B66">
        <w:rPr>
          <w:rFonts w:ascii="Times New Roman" w:eastAsia="TimesNewRomanPSMT" w:hAnsi="Times New Roman" w:cs="Times New Roman"/>
          <w:color w:val="000000"/>
        </w:rPr>
        <w:t>Chairinnisa</w:t>
      </w:r>
      <w:proofErr w:type="spellEnd"/>
      <w:r w:rsidRPr="00ED4B66">
        <w:rPr>
          <w:rFonts w:ascii="Times New Roman" w:eastAsia="TimesNewRomanPSMT" w:hAnsi="Times New Roman" w:cs="Times New Roman"/>
          <w:color w:val="000000"/>
        </w:rPr>
        <w:t xml:space="preserve">, N. A., &amp; </w:t>
      </w:r>
      <w:proofErr w:type="spellStart"/>
      <w:r w:rsidRPr="00ED4B66">
        <w:rPr>
          <w:rFonts w:ascii="Times New Roman" w:eastAsia="TimesNewRomanPSMT" w:hAnsi="Times New Roman" w:cs="Times New Roman"/>
          <w:color w:val="000000"/>
        </w:rPr>
        <w:t>Suhariadi</w:t>
      </w:r>
      <w:proofErr w:type="spellEnd"/>
      <w:r w:rsidRPr="00ED4B66">
        <w:rPr>
          <w:rFonts w:ascii="Times New Roman" w:eastAsia="TimesNewRomanPSMT" w:hAnsi="Times New Roman" w:cs="Times New Roman"/>
          <w:color w:val="000000"/>
        </w:rPr>
        <w:t xml:space="preserve">, F. (2018). </w:t>
      </w:r>
      <w:proofErr w:type="spellStart"/>
      <w:r w:rsidRPr="00ED4B66">
        <w:rPr>
          <w:rFonts w:ascii="Times New Roman" w:eastAsia="TimesNewRomanPSMT" w:hAnsi="Times New Roman" w:cs="Times New Roman"/>
          <w:color w:val="000000"/>
        </w:rPr>
        <w:t>Pengaruh</w:t>
      </w:r>
      <w:proofErr w:type="spellEnd"/>
      <w:r w:rsidRPr="00ED4B66">
        <w:rPr>
          <w:rFonts w:ascii="Times New Roman" w:eastAsia="TimesNewRomanPSMT" w:hAnsi="Times New Roman" w:cs="Times New Roman"/>
          <w:color w:val="000000"/>
        </w:rPr>
        <w:t xml:space="preserve"> Psychological Well-Being</w:t>
      </w:r>
      <w:r w:rsidRPr="00ED4B66">
        <w:rPr>
          <w:rFonts w:ascii="Times New Roman" w:eastAsia="TimesNewRomanPSMT" w:hAnsi="Times New Roman" w:cs="Times New Roman"/>
          <w:color w:val="000000"/>
        </w:rPr>
        <w:br/>
      </w:r>
      <w:proofErr w:type="spellStart"/>
      <w:r w:rsidRPr="00ED4B66">
        <w:rPr>
          <w:rFonts w:ascii="Times New Roman" w:eastAsia="TimesNewRomanPSMT" w:hAnsi="Times New Roman" w:cs="Times New Roman"/>
          <w:color w:val="000000"/>
        </w:rPr>
        <w:t>terhadap</w:t>
      </w:r>
      <w:proofErr w:type="spellEnd"/>
      <w:r w:rsidRPr="00ED4B66">
        <w:rPr>
          <w:rFonts w:ascii="Times New Roman" w:eastAsia="TimesNewRomanPSMT" w:hAnsi="Times New Roman" w:cs="Times New Roman"/>
          <w:color w:val="000000"/>
        </w:rPr>
        <w:t xml:space="preserve"> Employee Engagement pada </w:t>
      </w:r>
      <w:proofErr w:type="spellStart"/>
      <w:r w:rsidRPr="00ED4B66">
        <w:rPr>
          <w:rFonts w:ascii="Times New Roman" w:eastAsia="TimesNewRomanPSMT" w:hAnsi="Times New Roman" w:cs="Times New Roman"/>
          <w:color w:val="000000"/>
        </w:rPr>
        <w:t>Anggota</w:t>
      </w:r>
      <w:proofErr w:type="spellEnd"/>
      <w:r w:rsidRPr="00ED4B66">
        <w:rPr>
          <w:rFonts w:ascii="Times New Roman" w:eastAsia="TimesNewRomanPSMT" w:hAnsi="Times New Roman" w:cs="Times New Roman"/>
          <w:color w:val="000000"/>
        </w:rPr>
        <w:t xml:space="preserve"> AISEC Surabaya </w:t>
      </w:r>
      <w:proofErr w:type="spellStart"/>
      <w:r w:rsidRPr="00ED4B66">
        <w:rPr>
          <w:rFonts w:ascii="Times New Roman" w:eastAsia="TimesNewRomanPSMT" w:hAnsi="Times New Roman" w:cs="Times New Roman"/>
          <w:color w:val="000000"/>
        </w:rPr>
        <w:t>sebagai</w:t>
      </w:r>
      <w:proofErr w:type="spellEnd"/>
      <w:r w:rsidRPr="00ED4B66">
        <w:rPr>
          <w:rFonts w:ascii="Times New Roman" w:eastAsia="TimesNewRomanPSMT" w:hAnsi="Times New Roman" w:cs="Times New Roman"/>
          <w:color w:val="000000"/>
        </w:rPr>
        <w:br/>
        <w:t xml:space="preserve">Non-Governmental Organization. </w:t>
      </w:r>
      <w:proofErr w:type="spellStart"/>
      <w:r w:rsidRPr="00ED4B66">
        <w:rPr>
          <w:rFonts w:ascii="Times New Roman" w:eastAsia="TimesNewRomanPS-ItalicMT" w:hAnsi="Times New Roman" w:cs="Times New Roman"/>
          <w:i/>
          <w:color w:val="000000"/>
        </w:rPr>
        <w:t>Jurnal</w:t>
      </w:r>
      <w:proofErr w:type="spellEnd"/>
      <w:r w:rsidRPr="00ED4B66">
        <w:rPr>
          <w:rFonts w:ascii="Times New Roman" w:eastAsia="TimesNewRomanPS-ItalicMT" w:hAnsi="Times New Roman" w:cs="Times New Roman"/>
          <w:i/>
          <w:color w:val="000000"/>
        </w:rPr>
        <w:t xml:space="preserve"> </w:t>
      </w:r>
      <w:proofErr w:type="spellStart"/>
      <w:r w:rsidRPr="00ED4B66">
        <w:rPr>
          <w:rFonts w:ascii="Times New Roman" w:eastAsia="TimesNewRomanPS-ItalicMT" w:hAnsi="Times New Roman" w:cs="Times New Roman"/>
          <w:i/>
          <w:color w:val="000000"/>
        </w:rPr>
        <w:t>Psikologi</w:t>
      </w:r>
      <w:proofErr w:type="spellEnd"/>
      <w:r w:rsidRPr="00ED4B66">
        <w:rPr>
          <w:rFonts w:ascii="Times New Roman" w:eastAsia="TimesNewRomanPS-ItalicMT" w:hAnsi="Times New Roman" w:cs="Times New Roman"/>
          <w:i/>
          <w:color w:val="000000"/>
        </w:rPr>
        <w:t xml:space="preserve"> </w:t>
      </w:r>
      <w:proofErr w:type="spellStart"/>
      <w:r w:rsidRPr="00ED4B66">
        <w:rPr>
          <w:rFonts w:ascii="Times New Roman" w:eastAsia="TimesNewRomanPS-ItalicMT" w:hAnsi="Times New Roman" w:cs="Times New Roman"/>
          <w:i/>
          <w:color w:val="000000"/>
        </w:rPr>
        <w:t>Industri</w:t>
      </w:r>
      <w:proofErr w:type="spellEnd"/>
      <w:r w:rsidRPr="00ED4B66">
        <w:rPr>
          <w:rFonts w:ascii="Times New Roman" w:eastAsia="TimesNewRomanPS-ItalicMT" w:hAnsi="Times New Roman" w:cs="Times New Roman"/>
          <w:i/>
          <w:color w:val="000000"/>
        </w:rPr>
        <w:t xml:space="preserve"> dan </w:t>
      </w:r>
      <w:proofErr w:type="spellStart"/>
      <w:r w:rsidRPr="00ED4B66">
        <w:rPr>
          <w:rFonts w:ascii="Times New Roman" w:eastAsia="TimesNewRomanPS-ItalicMT" w:hAnsi="Times New Roman" w:cs="Times New Roman"/>
          <w:i/>
          <w:color w:val="000000"/>
        </w:rPr>
        <w:t>Organisasi</w:t>
      </w:r>
      <w:proofErr w:type="spellEnd"/>
      <w:r w:rsidRPr="00ED4B66">
        <w:rPr>
          <w:rFonts w:ascii="Times New Roman" w:eastAsia="TimesNewRomanPS-ItalicMT" w:hAnsi="Times New Roman" w:cs="Times New Roman"/>
          <w:i/>
          <w:color w:val="000000"/>
        </w:rPr>
        <w:br/>
        <w:t xml:space="preserve">Universitas </w:t>
      </w:r>
      <w:proofErr w:type="spellStart"/>
      <w:r w:rsidRPr="00ED4B66">
        <w:rPr>
          <w:rFonts w:ascii="Times New Roman" w:eastAsia="TimesNewRomanPS-ItalicMT" w:hAnsi="Times New Roman" w:cs="Times New Roman"/>
          <w:i/>
          <w:color w:val="000000"/>
        </w:rPr>
        <w:t>Airlangga</w:t>
      </w:r>
      <w:proofErr w:type="spellEnd"/>
      <w:r w:rsidRPr="00ED4B66">
        <w:rPr>
          <w:rFonts w:ascii="Times New Roman" w:eastAsia="TimesNewRomanPSMT" w:hAnsi="Times New Roman" w:cs="Times New Roman"/>
          <w:color w:val="000000"/>
        </w:rPr>
        <w:t>, 1-11</w:t>
      </w:r>
    </w:p>
    <w:p w14:paraId="3AD0BB00" w14:textId="77777777" w:rsidR="00ED4B66" w:rsidRPr="00ED4B66" w:rsidRDefault="00ED4B66" w:rsidP="00ED4B66">
      <w:pPr>
        <w:spacing w:after="0" w:line="360" w:lineRule="auto"/>
        <w:ind w:left="285" w:hanging="570"/>
        <w:jc w:val="both"/>
        <w:rPr>
          <w:rFonts w:ascii="Times New Roman" w:eastAsia="Times New Roman" w:hAnsi="Times New Roman" w:cs="Times New Roman"/>
          <w:shd w:val="clear" w:color="auto" w:fill="FFFFFF"/>
        </w:rPr>
      </w:pPr>
      <w:proofErr w:type="spellStart"/>
      <w:r w:rsidRPr="00ED4B66">
        <w:rPr>
          <w:rFonts w:ascii="Times New Roman" w:eastAsia="Times New Roman" w:hAnsi="Times New Roman" w:cs="Times New Roman"/>
          <w:shd w:val="clear" w:color="auto" w:fill="FFFFFF"/>
        </w:rPr>
        <w:t>Gagné</w:t>
      </w:r>
      <w:proofErr w:type="spellEnd"/>
      <w:r w:rsidRPr="00ED4B66">
        <w:rPr>
          <w:rFonts w:ascii="Times New Roman" w:eastAsia="Times New Roman" w:hAnsi="Times New Roman" w:cs="Times New Roman"/>
          <w:shd w:val="clear" w:color="auto" w:fill="FFFFFF"/>
        </w:rPr>
        <w:t xml:space="preserve">, M., Forest, J., Gilbert, M. H., </w:t>
      </w:r>
      <w:proofErr w:type="spellStart"/>
      <w:r w:rsidRPr="00ED4B66">
        <w:rPr>
          <w:rFonts w:ascii="Times New Roman" w:eastAsia="Times New Roman" w:hAnsi="Times New Roman" w:cs="Times New Roman"/>
          <w:shd w:val="clear" w:color="auto" w:fill="FFFFFF"/>
        </w:rPr>
        <w:t>Aubé</w:t>
      </w:r>
      <w:proofErr w:type="spellEnd"/>
      <w:r w:rsidRPr="00ED4B66">
        <w:rPr>
          <w:rFonts w:ascii="Times New Roman" w:eastAsia="Times New Roman" w:hAnsi="Times New Roman" w:cs="Times New Roman"/>
          <w:shd w:val="clear" w:color="auto" w:fill="FFFFFF"/>
        </w:rPr>
        <w:t xml:space="preserve">, C., Morin, E., &amp; </w:t>
      </w:r>
      <w:proofErr w:type="spellStart"/>
      <w:r w:rsidRPr="00ED4B66">
        <w:rPr>
          <w:rFonts w:ascii="Times New Roman" w:eastAsia="Times New Roman" w:hAnsi="Times New Roman" w:cs="Times New Roman"/>
          <w:shd w:val="clear" w:color="auto" w:fill="FFFFFF"/>
        </w:rPr>
        <w:t>Malorni</w:t>
      </w:r>
      <w:proofErr w:type="spellEnd"/>
      <w:r w:rsidRPr="00ED4B66">
        <w:rPr>
          <w:rFonts w:ascii="Times New Roman" w:eastAsia="Times New Roman" w:hAnsi="Times New Roman" w:cs="Times New Roman"/>
          <w:shd w:val="clear" w:color="auto" w:fill="FFFFFF"/>
        </w:rPr>
        <w:t xml:space="preserve">, A. (2010). </w:t>
      </w:r>
      <w:r w:rsidRPr="00ED4B66">
        <w:rPr>
          <w:rFonts w:ascii="Times New Roman" w:eastAsia="Times New Roman" w:hAnsi="Times New Roman" w:cs="Times New Roman"/>
          <w:shd w:val="clear" w:color="auto" w:fill="FFFFFF"/>
        </w:rPr>
        <w:t>The motivation at work scale: Validation evidence in two languages. </w:t>
      </w:r>
      <w:r w:rsidRPr="00ED4B66">
        <w:rPr>
          <w:rFonts w:ascii="Times New Roman" w:eastAsia="Times New Roman" w:hAnsi="Times New Roman" w:cs="Times New Roman"/>
          <w:i/>
          <w:shd w:val="clear" w:color="auto" w:fill="FFFFFF"/>
        </w:rPr>
        <w:t>Educational and psychological measurement</w:t>
      </w:r>
      <w:r w:rsidRPr="00ED4B66">
        <w:rPr>
          <w:rFonts w:ascii="Times New Roman" w:eastAsia="Times New Roman" w:hAnsi="Times New Roman" w:cs="Times New Roman"/>
          <w:shd w:val="clear" w:color="auto" w:fill="FFFFFF"/>
        </w:rPr>
        <w:t>, </w:t>
      </w:r>
      <w:r w:rsidRPr="00ED4B66">
        <w:rPr>
          <w:rFonts w:ascii="Times New Roman" w:eastAsia="Times New Roman" w:hAnsi="Times New Roman" w:cs="Times New Roman"/>
          <w:i/>
          <w:shd w:val="clear" w:color="auto" w:fill="FFFFFF"/>
        </w:rPr>
        <w:t>70</w:t>
      </w:r>
      <w:r w:rsidRPr="00ED4B66">
        <w:rPr>
          <w:rFonts w:ascii="Times New Roman" w:eastAsia="Times New Roman" w:hAnsi="Times New Roman" w:cs="Times New Roman"/>
          <w:shd w:val="clear" w:color="auto" w:fill="FFFFFF"/>
        </w:rPr>
        <w:t>(4), 628-646.</w:t>
      </w:r>
    </w:p>
    <w:p w14:paraId="2A503ADC" w14:textId="77777777" w:rsidR="009E75B1" w:rsidRDefault="00ED4B66" w:rsidP="00ED4B66">
      <w:pPr>
        <w:spacing w:after="0" w:line="360" w:lineRule="auto"/>
        <w:ind w:left="285" w:hanging="570"/>
        <w:jc w:val="both"/>
        <w:rPr>
          <w:rFonts w:ascii="Times New Roman" w:eastAsia="Times New Roman" w:hAnsi="Times New Roman" w:cs="Times New Roman"/>
          <w:shd w:val="clear" w:color="auto" w:fill="FFFFFF"/>
        </w:rPr>
      </w:pPr>
      <w:proofErr w:type="spellStart"/>
      <w:r w:rsidRPr="00ED4B66">
        <w:rPr>
          <w:rFonts w:ascii="Times New Roman" w:eastAsia="Times New Roman" w:hAnsi="Times New Roman" w:cs="Times New Roman"/>
          <w:shd w:val="clear" w:color="auto" w:fill="FFFFFF"/>
        </w:rPr>
        <w:t>Gagné</w:t>
      </w:r>
      <w:proofErr w:type="spellEnd"/>
      <w:r w:rsidRPr="00ED4B66">
        <w:rPr>
          <w:rFonts w:ascii="Times New Roman" w:eastAsia="Times New Roman" w:hAnsi="Times New Roman" w:cs="Times New Roman"/>
          <w:shd w:val="clear" w:color="auto" w:fill="FFFFFF"/>
        </w:rPr>
        <w:t xml:space="preserve">, M., Forest, J., </w:t>
      </w:r>
      <w:proofErr w:type="spellStart"/>
      <w:r w:rsidRPr="00ED4B66">
        <w:rPr>
          <w:rFonts w:ascii="Times New Roman" w:eastAsia="Times New Roman" w:hAnsi="Times New Roman" w:cs="Times New Roman"/>
          <w:shd w:val="clear" w:color="auto" w:fill="FFFFFF"/>
        </w:rPr>
        <w:t>Vansteenkiste</w:t>
      </w:r>
      <w:proofErr w:type="spellEnd"/>
      <w:r w:rsidRPr="00ED4B66">
        <w:rPr>
          <w:rFonts w:ascii="Times New Roman" w:eastAsia="Times New Roman" w:hAnsi="Times New Roman" w:cs="Times New Roman"/>
          <w:shd w:val="clear" w:color="auto" w:fill="FFFFFF"/>
        </w:rPr>
        <w:t>, M., Crevier-</w:t>
      </w:r>
      <w:proofErr w:type="spellStart"/>
      <w:r w:rsidRPr="00ED4B66">
        <w:rPr>
          <w:rFonts w:ascii="Times New Roman" w:eastAsia="Times New Roman" w:hAnsi="Times New Roman" w:cs="Times New Roman"/>
          <w:shd w:val="clear" w:color="auto" w:fill="FFFFFF"/>
        </w:rPr>
        <w:t>Braud</w:t>
      </w:r>
      <w:proofErr w:type="spellEnd"/>
      <w:r w:rsidRPr="00ED4B66">
        <w:rPr>
          <w:rFonts w:ascii="Times New Roman" w:eastAsia="Times New Roman" w:hAnsi="Times New Roman" w:cs="Times New Roman"/>
          <w:shd w:val="clear" w:color="auto" w:fill="FFFFFF"/>
        </w:rPr>
        <w:t xml:space="preserve">, L., Van den </w:t>
      </w:r>
      <w:proofErr w:type="spellStart"/>
      <w:r w:rsidRPr="00ED4B66">
        <w:rPr>
          <w:rFonts w:ascii="Times New Roman" w:eastAsia="Times New Roman" w:hAnsi="Times New Roman" w:cs="Times New Roman"/>
          <w:shd w:val="clear" w:color="auto" w:fill="FFFFFF"/>
        </w:rPr>
        <w:t>Broeck</w:t>
      </w:r>
      <w:proofErr w:type="spellEnd"/>
      <w:r w:rsidRPr="00ED4B66">
        <w:rPr>
          <w:rFonts w:ascii="Times New Roman" w:eastAsia="Times New Roman" w:hAnsi="Times New Roman" w:cs="Times New Roman"/>
          <w:shd w:val="clear" w:color="auto" w:fill="FFFFFF"/>
        </w:rPr>
        <w:t xml:space="preserve">, A., </w:t>
      </w:r>
      <w:proofErr w:type="spellStart"/>
      <w:r w:rsidRPr="00ED4B66">
        <w:rPr>
          <w:rFonts w:ascii="Times New Roman" w:eastAsia="Times New Roman" w:hAnsi="Times New Roman" w:cs="Times New Roman"/>
          <w:shd w:val="clear" w:color="auto" w:fill="FFFFFF"/>
        </w:rPr>
        <w:t>Aspeli</w:t>
      </w:r>
      <w:proofErr w:type="spellEnd"/>
      <w:r w:rsidRPr="00ED4B66">
        <w:rPr>
          <w:rFonts w:ascii="Times New Roman" w:eastAsia="Times New Roman" w:hAnsi="Times New Roman" w:cs="Times New Roman"/>
          <w:shd w:val="clear" w:color="auto" w:fill="FFFFFF"/>
        </w:rPr>
        <w:t xml:space="preserve">, A. K., ... &amp; </w:t>
      </w:r>
      <w:proofErr w:type="spellStart"/>
      <w:r w:rsidRPr="00ED4B66">
        <w:rPr>
          <w:rFonts w:ascii="Times New Roman" w:eastAsia="Times New Roman" w:hAnsi="Times New Roman" w:cs="Times New Roman"/>
          <w:shd w:val="clear" w:color="auto" w:fill="FFFFFF"/>
        </w:rPr>
        <w:t>Westbye</w:t>
      </w:r>
      <w:proofErr w:type="spellEnd"/>
      <w:r w:rsidRPr="00ED4B66">
        <w:rPr>
          <w:rFonts w:ascii="Times New Roman" w:eastAsia="Times New Roman" w:hAnsi="Times New Roman" w:cs="Times New Roman"/>
          <w:shd w:val="clear" w:color="auto" w:fill="FFFFFF"/>
        </w:rPr>
        <w:t>, C. (2015). The Multidimensional Work Motivation Scale: Validation evidence in seven languages and nine countries. </w:t>
      </w:r>
      <w:r w:rsidRPr="00ED4B66">
        <w:rPr>
          <w:rFonts w:ascii="Times New Roman" w:eastAsia="Times New Roman" w:hAnsi="Times New Roman" w:cs="Times New Roman"/>
          <w:i/>
          <w:shd w:val="clear" w:color="auto" w:fill="FFFFFF"/>
        </w:rPr>
        <w:t>European Journal of Work</w:t>
      </w:r>
      <w:r w:rsidR="009E75B1">
        <w:rPr>
          <w:rFonts w:ascii="Times New Roman" w:eastAsia="Times New Roman" w:hAnsi="Times New Roman" w:cs="Times New Roman"/>
          <w:i/>
          <w:shd w:val="clear" w:color="auto" w:fill="FFFFFF"/>
        </w:rPr>
        <w:t xml:space="preserve"> </w:t>
      </w:r>
      <w:r w:rsidRPr="00ED4B66">
        <w:rPr>
          <w:rFonts w:ascii="Times New Roman" w:eastAsia="Times New Roman" w:hAnsi="Times New Roman" w:cs="Times New Roman"/>
          <w:i/>
          <w:shd w:val="clear" w:color="auto" w:fill="FFFFFF"/>
        </w:rPr>
        <w:t>and Organizational</w:t>
      </w:r>
      <w:r w:rsidR="009E75B1">
        <w:rPr>
          <w:rFonts w:ascii="Times New Roman" w:eastAsia="Times New Roman" w:hAnsi="Times New Roman" w:cs="Times New Roman"/>
          <w:i/>
          <w:shd w:val="clear" w:color="auto" w:fill="FFFFFF"/>
        </w:rPr>
        <w:t xml:space="preserve"> </w:t>
      </w:r>
      <w:r w:rsidRPr="00ED4B66">
        <w:rPr>
          <w:rFonts w:ascii="Times New Roman" w:eastAsia="Times New Roman" w:hAnsi="Times New Roman" w:cs="Times New Roman"/>
          <w:i/>
          <w:shd w:val="clear" w:color="auto" w:fill="FFFFFF"/>
        </w:rPr>
        <w:t>Psychology</w:t>
      </w:r>
      <w:r w:rsidRPr="00ED4B66">
        <w:rPr>
          <w:rFonts w:ascii="Times New Roman" w:eastAsia="Times New Roman" w:hAnsi="Times New Roman" w:cs="Times New Roman"/>
          <w:shd w:val="clear" w:color="auto" w:fill="FFFFFF"/>
        </w:rPr>
        <w:t>, </w:t>
      </w:r>
      <w:r w:rsidRPr="00ED4B66">
        <w:rPr>
          <w:rFonts w:ascii="Times New Roman" w:eastAsia="Times New Roman" w:hAnsi="Times New Roman" w:cs="Times New Roman"/>
          <w:i/>
          <w:shd w:val="clear" w:color="auto" w:fill="FFFFFF"/>
        </w:rPr>
        <w:t>24</w:t>
      </w:r>
      <w:r w:rsidRPr="00ED4B66">
        <w:rPr>
          <w:rFonts w:ascii="Times New Roman" w:eastAsia="Times New Roman" w:hAnsi="Times New Roman" w:cs="Times New Roman"/>
          <w:shd w:val="clear" w:color="auto" w:fill="FFFFFF"/>
        </w:rPr>
        <w:t>(2), 178-196.</w:t>
      </w:r>
    </w:p>
    <w:p w14:paraId="25921FAC" w14:textId="61C6FFCD" w:rsidR="00ED4B66" w:rsidRPr="00ED4B66" w:rsidRDefault="00ED4B66" w:rsidP="00ED4B66">
      <w:pPr>
        <w:spacing w:after="0" w:line="360" w:lineRule="auto"/>
        <w:ind w:left="285" w:hanging="570"/>
        <w:jc w:val="both"/>
        <w:rPr>
          <w:rFonts w:ascii="Times New Roman" w:eastAsia="Times New Roman" w:hAnsi="Times New Roman" w:cs="Times New Roman"/>
          <w:shd w:val="clear" w:color="auto" w:fill="FFFFFF"/>
        </w:rPr>
      </w:pPr>
      <w:r w:rsidRPr="00ED4B66">
        <w:rPr>
          <w:rFonts w:ascii="Times New Roman" w:eastAsia="Times New Roman" w:hAnsi="Times New Roman" w:cs="Times New Roman"/>
          <w:shd w:val="clear" w:color="auto" w:fill="FFFFFF"/>
        </w:rPr>
        <w:t xml:space="preserve">Kimberly, &amp; </w:t>
      </w:r>
      <w:proofErr w:type="spellStart"/>
      <w:r w:rsidRPr="00ED4B66">
        <w:rPr>
          <w:rFonts w:ascii="Times New Roman" w:eastAsia="Times New Roman" w:hAnsi="Times New Roman" w:cs="Times New Roman"/>
          <w:shd w:val="clear" w:color="auto" w:fill="FFFFFF"/>
        </w:rPr>
        <w:t>Utoyo</w:t>
      </w:r>
      <w:proofErr w:type="spellEnd"/>
      <w:r w:rsidRPr="00ED4B66">
        <w:rPr>
          <w:rFonts w:ascii="Times New Roman" w:eastAsia="Times New Roman" w:hAnsi="Times New Roman" w:cs="Times New Roman"/>
          <w:shd w:val="clear" w:color="auto" w:fill="FFFFFF"/>
        </w:rPr>
        <w:t xml:space="preserve">, S. D. (2013). </w:t>
      </w:r>
      <w:proofErr w:type="spellStart"/>
      <w:r w:rsidRPr="00ED4B66">
        <w:rPr>
          <w:rFonts w:ascii="Times New Roman" w:eastAsia="Times New Roman" w:hAnsi="Times New Roman" w:cs="Times New Roman"/>
          <w:shd w:val="clear" w:color="auto" w:fill="FFFFFF"/>
        </w:rPr>
        <w:t>Hubungan</w:t>
      </w:r>
      <w:proofErr w:type="spellEnd"/>
      <w:r w:rsidRPr="00ED4B66">
        <w:rPr>
          <w:rFonts w:ascii="Times New Roman" w:eastAsia="Times New Roman" w:hAnsi="Times New Roman" w:cs="Times New Roman"/>
          <w:shd w:val="clear" w:color="auto" w:fill="FFFFFF"/>
        </w:rPr>
        <w:t xml:space="preserve"> Psychological Well-Being dan Work Engagement pada </w:t>
      </w:r>
      <w:proofErr w:type="spellStart"/>
      <w:r w:rsidRPr="00ED4B66">
        <w:rPr>
          <w:rFonts w:ascii="Times New Roman" w:eastAsia="Times New Roman" w:hAnsi="Times New Roman" w:cs="Times New Roman"/>
          <w:shd w:val="clear" w:color="auto" w:fill="FFFFFF"/>
        </w:rPr>
        <w:t>pegawai</w:t>
      </w:r>
      <w:proofErr w:type="spellEnd"/>
      <w:r w:rsidRPr="00ED4B66">
        <w:rPr>
          <w:rFonts w:ascii="Times New Roman" w:eastAsia="Times New Roman" w:hAnsi="Times New Roman" w:cs="Times New Roman"/>
          <w:shd w:val="clear" w:color="auto" w:fill="FFFFFF"/>
        </w:rPr>
        <w:t xml:space="preserve"> yang </w:t>
      </w:r>
      <w:proofErr w:type="spellStart"/>
      <w:r w:rsidRPr="00ED4B66">
        <w:rPr>
          <w:rFonts w:ascii="Times New Roman" w:eastAsia="Times New Roman" w:hAnsi="Times New Roman" w:cs="Times New Roman"/>
          <w:shd w:val="clear" w:color="auto" w:fill="FFFFFF"/>
        </w:rPr>
        <w:t>Bekerja</w:t>
      </w:r>
      <w:proofErr w:type="spellEnd"/>
      <w:r w:rsidRPr="00ED4B66">
        <w:rPr>
          <w:rFonts w:ascii="Times New Roman" w:eastAsia="Times New Roman" w:hAnsi="Times New Roman" w:cs="Times New Roman"/>
          <w:shd w:val="clear" w:color="auto" w:fill="FFFFFF"/>
        </w:rPr>
        <w:t xml:space="preserve"> di Lokasi Tambang. </w:t>
      </w:r>
      <w:proofErr w:type="spellStart"/>
      <w:r w:rsidRPr="00ED4B66">
        <w:rPr>
          <w:rFonts w:ascii="Times New Roman" w:eastAsia="Times New Roman" w:hAnsi="Times New Roman" w:cs="Times New Roman"/>
          <w:i/>
          <w:shd w:val="clear" w:color="auto" w:fill="FFFFFF"/>
        </w:rPr>
        <w:t>Jurnal</w:t>
      </w:r>
      <w:proofErr w:type="spellEnd"/>
      <w:r w:rsidRPr="00ED4B66">
        <w:rPr>
          <w:rFonts w:ascii="Times New Roman" w:eastAsia="Times New Roman" w:hAnsi="Times New Roman" w:cs="Times New Roman"/>
          <w:i/>
          <w:shd w:val="clear" w:color="auto" w:fill="FFFFFF"/>
        </w:rPr>
        <w:t xml:space="preserve"> </w:t>
      </w:r>
      <w:proofErr w:type="spellStart"/>
      <w:r w:rsidRPr="00ED4B66">
        <w:rPr>
          <w:rFonts w:ascii="Times New Roman" w:eastAsia="Times New Roman" w:hAnsi="Times New Roman" w:cs="Times New Roman"/>
          <w:i/>
          <w:shd w:val="clear" w:color="auto" w:fill="FFFFFF"/>
        </w:rPr>
        <w:t>Psikologi</w:t>
      </w:r>
      <w:proofErr w:type="spellEnd"/>
      <w:r w:rsidRPr="00ED4B66">
        <w:rPr>
          <w:rFonts w:ascii="Times New Roman" w:eastAsia="Times New Roman" w:hAnsi="Times New Roman" w:cs="Times New Roman"/>
          <w:i/>
          <w:shd w:val="clear" w:color="auto" w:fill="FFFFFF"/>
        </w:rPr>
        <w:t xml:space="preserve"> Universitas Indonesia</w:t>
      </w:r>
      <w:r w:rsidRPr="00ED4B66">
        <w:rPr>
          <w:rFonts w:ascii="Times New Roman" w:eastAsia="Times New Roman" w:hAnsi="Times New Roman" w:cs="Times New Roman"/>
          <w:shd w:val="clear" w:color="auto" w:fill="FFFFFF"/>
        </w:rPr>
        <w:t>, 1-18.</w:t>
      </w:r>
    </w:p>
    <w:p w14:paraId="71D5E186" w14:textId="77777777" w:rsidR="00ED4B66" w:rsidRPr="00ED4B66" w:rsidRDefault="00ED4B66" w:rsidP="00ED4B66">
      <w:pPr>
        <w:spacing w:after="0" w:line="360" w:lineRule="auto"/>
        <w:ind w:left="285" w:hanging="570"/>
        <w:jc w:val="both"/>
        <w:rPr>
          <w:rFonts w:ascii="Times New Roman" w:eastAsia="Times New Roman" w:hAnsi="Times New Roman" w:cs="Times New Roman"/>
          <w:sz w:val="32"/>
          <w:shd w:val="clear" w:color="auto" w:fill="FFFFFF"/>
        </w:rPr>
      </w:pPr>
      <w:proofErr w:type="spellStart"/>
      <w:r w:rsidRPr="00ED4B66">
        <w:rPr>
          <w:rFonts w:ascii="Times New Roman" w:eastAsia="Times New Roman" w:hAnsi="Times New Roman" w:cs="Times New Roman"/>
          <w:shd w:val="clear" w:color="auto" w:fill="FFFFFF"/>
        </w:rPr>
        <w:t>Laksmi</w:t>
      </w:r>
      <w:proofErr w:type="spellEnd"/>
      <w:r w:rsidRPr="00ED4B66">
        <w:rPr>
          <w:rFonts w:ascii="Times New Roman" w:eastAsia="Times New Roman" w:hAnsi="Times New Roman" w:cs="Times New Roman"/>
          <w:shd w:val="clear" w:color="auto" w:fill="FFFFFF"/>
        </w:rPr>
        <w:t xml:space="preserve">, K. K., &amp; </w:t>
      </w:r>
      <w:proofErr w:type="spellStart"/>
      <w:r w:rsidRPr="00ED4B66">
        <w:rPr>
          <w:rFonts w:ascii="Times New Roman" w:eastAsia="Times New Roman" w:hAnsi="Times New Roman" w:cs="Times New Roman"/>
          <w:shd w:val="clear" w:color="auto" w:fill="FFFFFF"/>
        </w:rPr>
        <w:t>Budiani</w:t>
      </w:r>
      <w:proofErr w:type="spellEnd"/>
      <w:r w:rsidRPr="00ED4B66">
        <w:rPr>
          <w:rFonts w:ascii="Times New Roman" w:eastAsia="Times New Roman" w:hAnsi="Times New Roman" w:cs="Times New Roman"/>
          <w:shd w:val="clear" w:color="auto" w:fill="FFFFFF"/>
        </w:rPr>
        <w:t xml:space="preserve">, M. S. (2015). Psychological </w:t>
      </w:r>
      <w:proofErr w:type="spellStart"/>
      <w:r w:rsidRPr="00ED4B66">
        <w:rPr>
          <w:rFonts w:ascii="Times New Roman" w:eastAsia="Times New Roman" w:hAnsi="Times New Roman" w:cs="Times New Roman"/>
          <w:shd w:val="clear" w:color="auto" w:fill="FFFFFF"/>
        </w:rPr>
        <w:t>well being</w:t>
      </w:r>
      <w:proofErr w:type="spellEnd"/>
      <w:r w:rsidRPr="00ED4B66">
        <w:rPr>
          <w:rFonts w:ascii="Times New Roman" w:eastAsia="Times New Roman" w:hAnsi="Times New Roman" w:cs="Times New Roman"/>
          <w:shd w:val="clear" w:color="auto" w:fill="FFFFFF"/>
        </w:rPr>
        <w:t xml:space="preserve"> dan </w:t>
      </w:r>
      <w:proofErr w:type="spellStart"/>
      <w:r w:rsidRPr="00ED4B66">
        <w:rPr>
          <w:rFonts w:ascii="Times New Roman" w:eastAsia="Times New Roman" w:hAnsi="Times New Roman" w:cs="Times New Roman"/>
          <w:shd w:val="clear" w:color="auto" w:fill="FFFFFF"/>
        </w:rPr>
        <w:t>motivasi</w:t>
      </w:r>
      <w:proofErr w:type="spellEnd"/>
      <w:r w:rsidRPr="00ED4B66">
        <w:rPr>
          <w:rFonts w:ascii="Times New Roman" w:eastAsia="Times New Roman" w:hAnsi="Times New Roman" w:cs="Times New Roman"/>
          <w:shd w:val="clear" w:color="auto" w:fill="FFFFFF"/>
        </w:rPr>
        <w:t xml:space="preserve"> </w:t>
      </w:r>
      <w:proofErr w:type="spellStart"/>
      <w:r w:rsidRPr="00ED4B66">
        <w:rPr>
          <w:rFonts w:ascii="Times New Roman" w:eastAsia="Times New Roman" w:hAnsi="Times New Roman" w:cs="Times New Roman"/>
          <w:shd w:val="clear" w:color="auto" w:fill="FFFFFF"/>
        </w:rPr>
        <w:t>kerja</w:t>
      </w:r>
      <w:proofErr w:type="spellEnd"/>
      <w:r w:rsidRPr="00ED4B66">
        <w:rPr>
          <w:rFonts w:ascii="Times New Roman" w:eastAsia="Times New Roman" w:hAnsi="Times New Roman" w:cs="Times New Roman"/>
          <w:shd w:val="clear" w:color="auto" w:fill="FFFFFF"/>
        </w:rPr>
        <w:t xml:space="preserve"> pada </w:t>
      </w:r>
      <w:proofErr w:type="spellStart"/>
      <w:r w:rsidRPr="00ED4B66">
        <w:rPr>
          <w:rFonts w:ascii="Times New Roman" w:eastAsia="Times New Roman" w:hAnsi="Times New Roman" w:cs="Times New Roman"/>
          <w:shd w:val="clear" w:color="auto" w:fill="FFFFFF"/>
        </w:rPr>
        <w:t>pegawai</w:t>
      </w:r>
      <w:proofErr w:type="spellEnd"/>
      <w:r w:rsidRPr="00ED4B66">
        <w:rPr>
          <w:rFonts w:ascii="Times New Roman" w:eastAsia="Times New Roman" w:hAnsi="Times New Roman" w:cs="Times New Roman"/>
          <w:shd w:val="clear" w:color="auto" w:fill="FFFFFF"/>
        </w:rPr>
        <w:t xml:space="preserve"> Dinas Pendidikan. </w:t>
      </w:r>
      <w:proofErr w:type="spellStart"/>
      <w:r w:rsidRPr="00ED4B66">
        <w:rPr>
          <w:rFonts w:ascii="Times New Roman" w:eastAsia="Times New Roman" w:hAnsi="Times New Roman" w:cs="Times New Roman"/>
          <w:i/>
          <w:shd w:val="clear" w:color="auto" w:fill="FFFFFF"/>
        </w:rPr>
        <w:t>Jurnal</w:t>
      </w:r>
      <w:proofErr w:type="spellEnd"/>
      <w:r w:rsidRPr="00ED4B66">
        <w:rPr>
          <w:rFonts w:ascii="Times New Roman" w:eastAsia="Times New Roman" w:hAnsi="Times New Roman" w:cs="Times New Roman"/>
          <w:i/>
          <w:shd w:val="clear" w:color="auto" w:fill="FFFFFF"/>
        </w:rPr>
        <w:t xml:space="preserve"> </w:t>
      </w:r>
      <w:proofErr w:type="spellStart"/>
      <w:r w:rsidRPr="00ED4B66">
        <w:rPr>
          <w:rFonts w:ascii="Times New Roman" w:eastAsia="Times New Roman" w:hAnsi="Times New Roman" w:cs="Times New Roman"/>
          <w:i/>
          <w:shd w:val="clear" w:color="auto" w:fill="FFFFFF"/>
        </w:rPr>
        <w:t>Psikologi</w:t>
      </w:r>
      <w:proofErr w:type="spellEnd"/>
      <w:r w:rsidRPr="00ED4B66">
        <w:rPr>
          <w:rFonts w:ascii="Times New Roman" w:eastAsia="Times New Roman" w:hAnsi="Times New Roman" w:cs="Times New Roman"/>
          <w:i/>
          <w:shd w:val="clear" w:color="auto" w:fill="FFFFFF"/>
        </w:rPr>
        <w:t xml:space="preserve"> </w:t>
      </w:r>
      <w:proofErr w:type="spellStart"/>
      <w:r w:rsidRPr="00ED4B66">
        <w:rPr>
          <w:rFonts w:ascii="Times New Roman" w:eastAsia="Times New Roman" w:hAnsi="Times New Roman" w:cs="Times New Roman"/>
          <w:i/>
          <w:shd w:val="clear" w:color="auto" w:fill="FFFFFF"/>
        </w:rPr>
        <w:t>Teori</w:t>
      </w:r>
      <w:proofErr w:type="spellEnd"/>
      <w:r w:rsidRPr="00ED4B66">
        <w:rPr>
          <w:rFonts w:ascii="Times New Roman" w:eastAsia="Times New Roman" w:hAnsi="Times New Roman" w:cs="Times New Roman"/>
          <w:i/>
          <w:shd w:val="clear" w:color="auto" w:fill="FFFFFF"/>
        </w:rPr>
        <w:t xml:space="preserve"> dan </w:t>
      </w:r>
      <w:proofErr w:type="spellStart"/>
      <w:r w:rsidRPr="00ED4B66">
        <w:rPr>
          <w:rFonts w:ascii="Times New Roman" w:eastAsia="Times New Roman" w:hAnsi="Times New Roman" w:cs="Times New Roman"/>
          <w:i/>
          <w:shd w:val="clear" w:color="auto" w:fill="FFFFFF"/>
        </w:rPr>
        <w:t>Terapan</w:t>
      </w:r>
      <w:proofErr w:type="spellEnd"/>
      <w:r w:rsidRPr="00ED4B66">
        <w:rPr>
          <w:rFonts w:ascii="Times New Roman" w:eastAsia="Times New Roman" w:hAnsi="Times New Roman" w:cs="Times New Roman"/>
          <w:shd w:val="clear" w:color="auto" w:fill="FFFFFF"/>
        </w:rPr>
        <w:t>, </w:t>
      </w:r>
      <w:r w:rsidRPr="00ED4B66">
        <w:rPr>
          <w:rFonts w:ascii="Times New Roman" w:eastAsia="Times New Roman" w:hAnsi="Times New Roman" w:cs="Times New Roman"/>
          <w:i/>
          <w:shd w:val="clear" w:color="auto" w:fill="FFFFFF"/>
        </w:rPr>
        <w:t>6</w:t>
      </w:r>
      <w:r w:rsidRPr="00ED4B66">
        <w:rPr>
          <w:rFonts w:ascii="Times New Roman" w:eastAsia="Times New Roman" w:hAnsi="Times New Roman" w:cs="Times New Roman"/>
          <w:shd w:val="clear" w:color="auto" w:fill="FFFFFF"/>
        </w:rPr>
        <w:t>(1), 50-53.</w:t>
      </w:r>
    </w:p>
    <w:p w14:paraId="3539BBEE" w14:textId="77777777" w:rsidR="00ED4B66" w:rsidRPr="00ED4B66" w:rsidRDefault="00ED4B66" w:rsidP="00ED4B66">
      <w:pPr>
        <w:spacing w:after="0" w:line="360" w:lineRule="auto"/>
        <w:ind w:left="283" w:hanging="566"/>
        <w:jc w:val="both"/>
        <w:rPr>
          <w:rFonts w:ascii="Times New Roman" w:eastAsia="Times New Roman" w:hAnsi="Times New Roman" w:cs="Times New Roman"/>
          <w:shd w:val="clear" w:color="auto" w:fill="FFFFFF"/>
        </w:rPr>
      </w:pPr>
      <w:proofErr w:type="spellStart"/>
      <w:r w:rsidRPr="00ED4B66">
        <w:rPr>
          <w:rFonts w:ascii="Times New Roman" w:eastAsia="Times New Roman" w:hAnsi="Times New Roman" w:cs="Times New Roman"/>
          <w:shd w:val="clear" w:color="auto" w:fill="FFFFFF"/>
        </w:rPr>
        <w:t>Ryff</w:t>
      </w:r>
      <w:proofErr w:type="spellEnd"/>
      <w:r w:rsidRPr="00ED4B66">
        <w:rPr>
          <w:rFonts w:ascii="Times New Roman" w:eastAsia="Times New Roman" w:hAnsi="Times New Roman" w:cs="Times New Roman"/>
          <w:shd w:val="clear" w:color="auto" w:fill="FFFFFF"/>
        </w:rPr>
        <w:t xml:space="preserve">, C. D., &amp; Essex, M. J. (1992). The Interpretations of Life Experience and Well Being: The Sample Case of Relocations. </w:t>
      </w:r>
      <w:r w:rsidRPr="00ED4B66">
        <w:rPr>
          <w:rFonts w:ascii="Times New Roman" w:eastAsia="Times New Roman" w:hAnsi="Times New Roman" w:cs="Times New Roman"/>
          <w:i/>
          <w:shd w:val="clear" w:color="auto" w:fill="FFFFFF"/>
        </w:rPr>
        <w:t>Journal of Psychology and Aging</w:t>
      </w:r>
      <w:r w:rsidRPr="00ED4B66">
        <w:rPr>
          <w:rFonts w:ascii="Times New Roman" w:eastAsia="Times New Roman" w:hAnsi="Times New Roman" w:cs="Times New Roman"/>
          <w:shd w:val="clear" w:color="auto" w:fill="FFFFFF"/>
        </w:rPr>
        <w:t>. 7, 507-517.</w:t>
      </w:r>
    </w:p>
    <w:p w14:paraId="02EB62D2" w14:textId="77777777" w:rsidR="00ED4B66" w:rsidRPr="00ED4B66" w:rsidRDefault="00ED4B66" w:rsidP="00ED4B66">
      <w:pPr>
        <w:spacing w:after="0" w:line="360" w:lineRule="auto"/>
        <w:ind w:left="283" w:hanging="566"/>
        <w:jc w:val="both"/>
        <w:rPr>
          <w:rFonts w:ascii="Times New Roman" w:eastAsia="Times New Roman" w:hAnsi="Times New Roman" w:cs="Times New Roman"/>
          <w:shd w:val="clear" w:color="auto" w:fill="FFFFFF"/>
        </w:rPr>
      </w:pPr>
      <w:proofErr w:type="spellStart"/>
      <w:r w:rsidRPr="00ED4B66">
        <w:rPr>
          <w:rFonts w:ascii="Times New Roman" w:eastAsia="Times New Roman" w:hAnsi="Times New Roman" w:cs="Times New Roman"/>
          <w:shd w:val="clear" w:color="auto" w:fill="FFFFFF"/>
        </w:rPr>
        <w:t>Ryff</w:t>
      </w:r>
      <w:proofErr w:type="spellEnd"/>
      <w:r w:rsidRPr="00ED4B66">
        <w:rPr>
          <w:rFonts w:ascii="Times New Roman" w:eastAsia="Times New Roman" w:hAnsi="Times New Roman" w:cs="Times New Roman"/>
          <w:shd w:val="clear" w:color="auto" w:fill="FFFFFF"/>
        </w:rPr>
        <w:t xml:space="preserve">, C. D., &amp; Keyes, C. L. (1995). The Structure of Psychological Well-Being Revisited. </w:t>
      </w:r>
      <w:r w:rsidRPr="00ED4B66">
        <w:rPr>
          <w:rFonts w:ascii="Times New Roman" w:eastAsia="Times New Roman" w:hAnsi="Times New Roman" w:cs="Times New Roman"/>
          <w:i/>
          <w:shd w:val="clear" w:color="auto" w:fill="FFFFFF"/>
        </w:rPr>
        <w:t xml:space="preserve">Journal of </w:t>
      </w:r>
      <w:r w:rsidRPr="00ED4B66">
        <w:rPr>
          <w:rFonts w:ascii="Times New Roman" w:eastAsia="Times New Roman" w:hAnsi="Times New Roman" w:cs="Times New Roman"/>
          <w:i/>
          <w:shd w:val="clear" w:color="auto" w:fill="FFFFFF"/>
        </w:rPr>
        <w:lastRenderedPageBreak/>
        <w:t>Personality and Social Psychology</w:t>
      </w:r>
      <w:r w:rsidRPr="00ED4B66">
        <w:rPr>
          <w:rFonts w:ascii="Times New Roman" w:eastAsia="Times New Roman" w:hAnsi="Times New Roman" w:cs="Times New Roman"/>
          <w:shd w:val="clear" w:color="auto" w:fill="FFFFFF"/>
        </w:rPr>
        <w:t>, 69(4), 719-727.</w:t>
      </w:r>
    </w:p>
    <w:p w14:paraId="1B3ABF19" w14:textId="77777777" w:rsidR="00ED4B66" w:rsidRPr="00ED4B66" w:rsidRDefault="00ED4B66" w:rsidP="00ED4B66">
      <w:pPr>
        <w:spacing w:after="0" w:line="360" w:lineRule="auto"/>
        <w:ind w:left="283" w:hanging="566"/>
        <w:jc w:val="both"/>
        <w:rPr>
          <w:rFonts w:ascii="Times New Roman" w:eastAsia="Times New Roman" w:hAnsi="Times New Roman" w:cs="Times New Roman"/>
          <w:sz w:val="32"/>
          <w:shd w:val="clear" w:color="auto" w:fill="FFFFFF"/>
        </w:rPr>
      </w:pPr>
      <w:proofErr w:type="spellStart"/>
      <w:r w:rsidRPr="00ED4B66">
        <w:rPr>
          <w:rFonts w:ascii="Times New Roman" w:eastAsia="Times New Roman" w:hAnsi="Times New Roman" w:cs="Times New Roman"/>
          <w:shd w:val="clear" w:color="auto" w:fill="FFFFFF"/>
        </w:rPr>
        <w:t>Saputra</w:t>
      </w:r>
      <w:proofErr w:type="spellEnd"/>
      <w:r w:rsidRPr="00ED4B66">
        <w:rPr>
          <w:rFonts w:ascii="Times New Roman" w:eastAsia="Times New Roman" w:hAnsi="Times New Roman" w:cs="Times New Roman"/>
          <w:shd w:val="clear" w:color="auto" w:fill="FFFFFF"/>
        </w:rPr>
        <w:t xml:space="preserve">, A., </w:t>
      </w:r>
      <w:proofErr w:type="spellStart"/>
      <w:r w:rsidRPr="00ED4B66">
        <w:rPr>
          <w:rFonts w:ascii="Times New Roman" w:eastAsia="Times New Roman" w:hAnsi="Times New Roman" w:cs="Times New Roman"/>
          <w:shd w:val="clear" w:color="auto" w:fill="FFFFFF"/>
        </w:rPr>
        <w:t>Goei</w:t>
      </w:r>
      <w:proofErr w:type="spellEnd"/>
      <w:r w:rsidRPr="00ED4B66">
        <w:rPr>
          <w:rFonts w:ascii="Times New Roman" w:eastAsia="Times New Roman" w:hAnsi="Times New Roman" w:cs="Times New Roman"/>
          <w:shd w:val="clear" w:color="auto" w:fill="FFFFFF"/>
        </w:rPr>
        <w:t xml:space="preserve">, Y. A., &amp; </w:t>
      </w:r>
      <w:proofErr w:type="spellStart"/>
      <w:r w:rsidRPr="00ED4B66">
        <w:rPr>
          <w:rFonts w:ascii="Times New Roman" w:eastAsia="Times New Roman" w:hAnsi="Times New Roman" w:cs="Times New Roman"/>
          <w:shd w:val="clear" w:color="auto" w:fill="FFFFFF"/>
        </w:rPr>
        <w:t>Lanawati</w:t>
      </w:r>
      <w:proofErr w:type="spellEnd"/>
      <w:r w:rsidRPr="00ED4B66">
        <w:rPr>
          <w:rFonts w:ascii="Times New Roman" w:eastAsia="Times New Roman" w:hAnsi="Times New Roman" w:cs="Times New Roman"/>
          <w:shd w:val="clear" w:color="auto" w:fill="FFFFFF"/>
        </w:rPr>
        <w:t xml:space="preserve">, S. (2016). </w:t>
      </w:r>
      <w:proofErr w:type="spellStart"/>
      <w:r w:rsidRPr="00ED4B66">
        <w:rPr>
          <w:rFonts w:ascii="Times New Roman" w:eastAsia="Times New Roman" w:hAnsi="Times New Roman" w:cs="Times New Roman"/>
          <w:shd w:val="clear" w:color="auto" w:fill="FFFFFF"/>
        </w:rPr>
        <w:t>Hubungan</w:t>
      </w:r>
      <w:proofErr w:type="spellEnd"/>
      <w:r w:rsidRPr="00ED4B66">
        <w:rPr>
          <w:rFonts w:ascii="Times New Roman" w:eastAsia="Times New Roman" w:hAnsi="Times New Roman" w:cs="Times New Roman"/>
          <w:shd w:val="clear" w:color="auto" w:fill="FFFFFF"/>
        </w:rPr>
        <w:t xml:space="preserve"> believing dan belonging </w:t>
      </w:r>
      <w:proofErr w:type="spellStart"/>
      <w:r w:rsidRPr="00ED4B66">
        <w:rPr>
          <w:rFonts w:ascii="Times New Roman" w:eastAsia="Times New Roman" w:hAnsi="Times New Roman" w:cs="Times New Roman"/>
          <w:shd w:val="clear" w:color="auto" w:fill="FFFFFF"/>
        </w:rPr>
        <w:t>sebagai</w:t>
      </w:r>
      <w:proofErr w:type="spellEnd"/>
      <w:r w:rsidRPr="00ED4B66">
        <w:rPr>
          <w:rFonts w:ascii="Times New Roman" w:eastAsia="Times New Roman" w:hAnsi="Times New Roman" w:cs="Times New Roman"/>
          <w:shd w:val="clear" w:color="auto" w:fill="FFFFFF"/>
        </w:rPr>
        <w:t xml:space="preserve"> </w:t>
      </w:r>
      <w:proofErr w:type="spellStart"/>
      <w:r w:rsidRPr="00ED4B66">
        <w:rPr>
          <w:rFonts w:ascii="Times New Roman" w:eastAsia="Times New Roman" w:hAnsi="Times New Roman" w:cs="Times New Roman"/>
          <w:shd w:val="clear" w:color="auto" w:fill="FFFFFF"/>
        </w:rPr>
        <w:t>dimensi</w:t>
      </w:r>
      <w:proofErr w:type="spellEnd"/>
      <w:r w:rsidRPr="00ED4B66">
        <w:rPr>
          <w:rFonts w:ascii="Times New Roman" w:eastAsia="Times New Roman" w:hAnsi="Times New Roman" w:cs="Times New Roman"/>
          <w:shd w:val="clear" w:color="auto" w:fill="FFFFFF"/>
        </w:rPr>
        <w:t xml:space="preserve"> </w:t>
      </w:r>
      <w:proofErr w:type="spellStart"/>
      <w:r w:rsidRPr="00ED4B66">
        <w:rPr>
          <w:rFonts w:ascii="Times New Roman" w:eastAsia="Times New Roman" w:hAnsi="Times New Roman" w:cs="Times New Roman"/>
          <w:shd w:val="clear" w:color="auto" w:fill="FFFFFF"/>
        </w:rPr>
        <w:t>religiusitas</w:t>
      </w:r>
      <w:proofErr w:type="spellEnd"/>
      <w:r w:rsidRPr="00ED4B66">
        <w:rPr>
          <w:rFonts w:ascii="Times New Roman" w:eastAsia="Times New Roman" w:hAnsi="Times New Roman" w:cs="Times New Roman"/>
          <w:shd w:val="clear" w:color="auto" w:fill="FFFFFF"/>
        </w:rPr>
        <w:t xml:space="preserve"> </w:t>
      </w:r>
      <w:proofErr w:type="spellStart"/>
      <w:r w:rsidRPr="00ED4B66">
        <w:rPr>
          <w:rFonts w:ascii="Times New Roman" w:eastAsia="Times New Roman" w:hAnsi="Times New Roman" w:cs="Times New Roman"/>
          <w:shd w:val="clear" w:color="auto" w:fill="FFFFFF"/>
        </w:rPr>
        <w:t>dengan</w:t>
      </w:r>
      <w:proofErr w:type="spellEnd"/>
      <w:r w:rsidRPr="00ED4B66">
        <w:rPr>
          <w:rFonts w:ascii="Times New Roman" w:eastAsia="Times New Roman" w:hAnsi="Times New Roman" w:cs="Times New Roman"/>
          <w:shd w:val="clear" w:color="auto" w:fill="FFFFFF"/>
        </w:rPr>
        <w:t xml:space="preserve"> lima </w:t>
      </w:r>
      <w:proofErr w:type="spellStart"/>
      <w:r w:rsidRPr="00ED4B66">
        <w:rPr>
          <w:rFonts w:ascii="Times New Roman" w:eastAsia="Times New Roman" w:hAnsi="Times New Roman" w:cs="Times New Roman"/>
          <w:shd w:val="clear" w:color="auto" w:fill="FFFFFF"/>
        </w:rPr>
        <w:t>dimensi</w:t>
      </w:r>
      <w:proofErr w:type="spellEnd"/>
      <w:r w:rsidRPr="00ED4B66">
        <w:rPr>
          <w:rFonts w:ascii="Times New Roman" w:eastAsia="Times New Roman" w:hAnsi="Times New Roman" w:cs="Times New Roman"/>
          <w:shd w:val="clear" w:color="auto" w:fill="FFFFFF"/>
        </w:rPr>
        <w:t xml:space="preserve"> well-being pada </w:t>
      </w:r>
      <w:proofErr w:type="spellStart"/>
      <w:r w:rsidRPr="00ED4B66">
        <w:rPr>
          <w:rFonts w:ascii="Times New Roman" w:eastAsia="Times New Roman" w:hAnsi="Times New Roman" w:cs="Times New Roman"/>
          <w:shd w:val="clear" w:color="auto" w:fill="FFFFFF"/>
        </w:rPr>
        <w:t>mahasiswa</w:t>
      </w:r>
      <w:proofErr w:type="spellEnd"/>
      <w:r w:rsidRPr="00ED4B66">
        <w:rPr>
          <w:rFonts w:ascii="Times New Roman" w:eastAsia="Times New Roman" w:hAnsi="Times New Roman" w:cs="Times New Roman"/>
          <w:shd w:val="clear" w:color="auto" w:fill="FFFFFF"/>
        </w:rPr>
        <w:t xml:space="preserve"> di Tangerang. </w:t>
      </w:r>
      <w:proofErr w:type="spellStart"/>
      <w:r w:rsidRPr="00ED4B66">
        <w:rPr>
          <w:rFonts w:ascii="Times New Roman" w:eastAsia="Times New Roman" w:hAnsi="Times New Roman" w:cs="Times New Roman"/>
          <w:i/>
          <w:shd w:val="clear" w:color="auto" w:fill="FFFFFF"/>
        </w:rPr>
        <w:t>Jurnal</w:t>
      </w:r>
      <w:proofErr w:type="spellEnd"/>
      <w:r w:rsidRPr="00ED4B66">
        <w:rPr>
          <w:rFonts w:ascii="Times New Roman" w:eastAsia="Times New Roman" w:hAnsi="Times New Roman" w:cs="Times New Roman"/>
          <w:i/>
          <w:shd w:val="clear" w:color="auto" w:fill="FFFFFF"/>
        </w:rPr>
        <w:t xml:space="preserve"> </w:t>
      </w:r>
      <w:proofErr w:type="spellStart"/>
      <w:r w:rsidRPr="00ED4B66">
        <w:rPr>
          <w:rFonts w:ascii="Times New Roman" w:eastAsia="Times New Roman" w:hAnsi="Times New Roman" w:cs="Times New Roman"/>
          <w:i/>
          <w:shd w:val="clear" w:color="auto" w:fill="FFFFFF"/>
        </w:rPr>
        <w:t>Psikologi</w:t>
      </w:r>
      <w:proofErr w:type="spellEnd"/>
      <w:r w:rsidRPr="00ED4B66">
        <w:rPr>
          <w:rFonts w:ascii="Times New Roman" w:eastAsia="Times New Roman" w:hAnsi="Times New Roman" w:cs="Times New Roman"/>
          <w:i/>
          <w:shd w:val="clear" w:color="auto" w:fill="FFFFFF"/>
        </w:rPr>
        <w:t xml:space="preserve"> </w:t>
      </w:r>
      <w:proofErr w:type="spellStart"/>
      <w:r w:rsidRPr="00ED4B66">
        <w:rPr>
          <w:rFonts w:ascii="Times New Roman" w:eastAsia="Times New Roman" w:hAnsi="Times New Roman" w:cs="Times New Roman"/>
          <w:i/>
          <w:shd w:val="clear" w:color="auto" w:fill="FFFFFF"/>
        </w:rPr>
        <w:t>Ulayat</w:t>
      </w:r>
      <w:proofErr w:type="spellEnd"/>
      <w:r w:rsidRPr="00ED4B66">
        <w:rPr>
          <w:rFonts w:ascii="Times New Roman" w:eastAsia="Times New Roman" w:hAnsi="Times New Roman" w:cs="Times New Roman"/>
          <w:shd w:val="clear" w:color="auto" w:fill="FFFFFF"/>
        </w:rPr>
        <w:t>, </w:t>
      </w:r>
      <w:r w:rsidRPr="00ED4B66">
        <w:rPr>
          <w:rFonts w:ascii="Times New Roman" w:eastAsia="Times New Roman" w:hAnsi="Times New Roman" w:cs="Times New Roman"/>
          <w:i/>
          <w:shd w:val="clear" w:color="auto" w:fill="FFFFFF"/>
        </w:rPr>
        <w:t>3</w:t>
      </w:r>
      <w:r w:rsidRPr="00ED4B66">
        <w:rPr>
          <w:rFonts w:ascii="Times New Roman" w:eastAsia="Times New Roman" w:hAnsi="Times New Roman" w:cs="Times New Roman"/>
          <w:shd w:val="clear" w:color="auto" w:fill="FFFFFF"/>
        </w:rPr>
        <w:t>(1), 7-17.</w:t>
      </w:r>
    </w:p>
    <w:p w14:paraId="37C1ED63" w14:textId="77777777" w:rsidR="00ED4B66" w:rsidRPr="00ED4B66" w:rsidRDefault="00ED4B66" w:rsidP="00ED4B66">
      <w:pPr>
        <w:spacing w:after="0" w:line="360" w:lineRule="auto"/>
        <w:ind w:left="283" w:hanging="566"/>
        <w:jc w:val="both"/>
        <w:rPr>
          <w:rFonts w:ascii="Times New Roman" w:eastAsia="Times New Roman" w:hAnsi="Times New Roman" w:cs="Times New Roman"/>
          <w:shd w:val="clear" w:color="auto" w:fill="FFFFFF"/>
        </w:rPr>
      </w:pPr>
      <w:r w:rsidRPr="00ED4B66">
        <w:rPr>
          <w:rFonts w:ascii="Times New Roman" w:eastAsia="Times New Roman" w:hAnsi="Times New Roman" w:cs="Times New Roman"/>
          <w:shd w:val="clear" w:color="auto" w:fill="FFFFFF"/>
        </w:rPr>
        <w:t>Schaufeli, W., &amp; Bakker, A. (2004). UWES-Utrecht Work Engagement Scale: Test Manual. Unpublished Manuscript, Occupational Health Psychology Unit Utrecht University, Utrecht. (Vol. 60). doi:10.1037/t01350-000</w:t>
      </w:r>
    </w:p>
    <w:p w14:paraId="25BCCE80" w14:textId="77777777" w:rsidR="00ED4B66" w:rsidRPr="00ED4B66" w:rsidRDefault="00ED4B66" w:rsidP="00ED4B66">
      <w:pPr>
        <w:spacing w:after="0" w:line="360" w:lineRule="auto"/>
        <w:ind w:left="283" w:hanging="566"/>
        <w:jc w:val="both"/>
        <w:rPr>
          <w:rFonts w:ascii="Times New Roman" w:eastAsia="Times New Roman" w:hAnsi="Times New Roman" w:cs="Times New Roman"/>
          <w:shd w:val="clear" w:color="auto" w:fill="FFFFFF"/>
        </w:rPr>
      </w:pPr>
      <w:r w:rsidRPr="00ED4B66">
        <w:rPr>
          <w:rFonts w:ascii="Times New Roman" w:eastAsia="Times New Roman" w:hAnsi="Times New Roman" w:cs="Times New Roman"/>
          <w:shd w:val="clear" w:color="auto" w:fill="FFFFFF"/>
        </w:rPr>
        <w:t xml:space="preserve">Schaufeli, W., </w:t>
      </w:r>
      <w:proofErr w:type="spellStart"/>
      <w:r w:rsidRPr="00ED4B66">
        <w:rPr>
          <w:rFonts w:ascii="Times New Roman" w:eastAsia="Times New Roman" w:hAnsi="Times New Roman" w:cs="Times New Roman"/>
          <w:shd w:val="clear" w:color="auto" w:fill="FFFFFF"/>
        </w:rPr>
        <w:t>Salanova</w:t>
      </w:r>
      <w:proofErr w:type="spellEnd"/>
      <w:r w:rsidRPr="00ED4B66">
        <w:rPr>
          <w:rFonts w:ascii="Times New Roman" w:eastAsia="Times New Roman" w:hAnsi="Times New Roman" w:cs="Times New Roman"/>
          <w:shd w:val="clear" w:color="auto" w:fill="FFFFFF"/>
        </w:rPr>
        <w:t xml:space="preserve">, Gonzalez-Roma, &amp; Bakker, A. B. (2002). The Measurement of Engagement and Burnout: A Two Sample Confirmatory Factor Analytic Approach. </w:t>
      </w:r>
      <w:r w:rsidRPr="00ED4B66">
        <w:rPr>
          <w:rFonts w:ascii="Times New Roman" w:eastAsia="Times New Roman" w:hAnsi="Times New Roman" w:cs="Times New Roman"/>
          <w:i/>
          <w:shd w:val="clear" w:color="auto" w:fill="FFFFFF"/>
        </w:rPr>
        <w:t>Journal of Happiness Studies</w:t>
      </w:r>
      <w:r w:rsidRPr="00ED4B66">
        <w:rPr>
          <w:rFonts w:ascii="Times New Roman" w:eastAsia="Times New Roman" w:hAnsi="Times New Roman" w:cs="Times New Roman"/>
          <w:shd w:val="clear" w:color="auto" w:fill="FFFFFF"/>
        </w:rPr>
        <w:t>, 3, 71-92.</w:t>
      </w:r>
    </w:p>
    <w:p w14:paraId="574ACEAE" w14:textId="77777777" w:rsidR="00ED4B66" w:rsidRPr="00ED4B66" w:rsidRDefault="00ED4B66" w:rsidP="00ED4B66">
      <w:pPr>
        <w:spacing w:after="0" w:line="360" w:lineRule="auto"/>
        <w:ind w:left="283" w:hanging="566"/>
        <w:jc w:val="both"/>
        <w:rPr>
          <w:rFonts w:ascii="Times New Roman" w:eastAsia="Times New Roman" w:hAnsi="Times New Roman" w:cs="Times New Roman"/>
          <w:shd w:val="clear" w:color="auto" w:fill="FFFFFF"/>
        </w:rPr>
      </w:pPr>
      <w:proofErr w:type="spellStart"/>
      <w:r w:rsidRPr="00ED4B66">
        <w:rPr>
          <w:rFonts w:ascii="Times New Roman" w:eastAsia="TimesNewRomanPSMT" w:hAnsi="Times New Roman" w:cs="Times New Roman"/>
          <w:color w:val="000000"/>
        </w:rPr>
        <w:t>Sugiyono</w:t>
      </w:r>
      <w:proofErr w:type="spellEnd"/>
      <w:r w:rsidRPr="00ED4B66">
        <w:rPr>
          <w:rFonts w:ascii="Times New Roman" w:eastAsia="TimesNewRomanPSMT" w:hAnsi="Times New Roman" w:cs="Times New Roman"/>
          <w:color w:val="000000"/>
        </w:rPr>
        <w:t xml:space="preserve"> (2013). </w:t>
      </w:r>
      <w:proofErr w:type="spellStart"/>
      <w:r w:rsidRPr="00ED4B66">
        <w:rPr>
          <w:rFonts w:ascii="Times New Roman" w:eastAsia="TimesNewRomanPS-ItalicMT" w:hAnsi="Times New Roman" w:cs="Times New Roman"/>
          <w:i/>
          <w:color w:val="000000"/>
        </w:rPr>
        <w:t>Metode</w:t>
      </w:r>
      <w:proofErr w:type="spellEnd"/>
      <w:r w:rsidRPr="00ED4B66">
        <w:rPr>
          <w:rFonts w:ascii="Times New Roman" w:eastAsia="TimesNewRomanPS-ItalicMT" w:hAnsi="Times New Roman" w:cs="Times New Roman"/>
          <w:i/>
          <w:color w:val="000000"/>
        </w:rPr>
        <w:t xml:space="preserve"> </w:t>
      </w:r>
      <w:proofErr w:type="spellStart"/>
      <w:r w:rsidRPr="00ED4B66">
        <w:rPr>
          <w:rFonts w:ascii="Times New Roman" w:eastAsia="TimesNewRomanPS-ItalicMT" w:hAnsi="Times New Roman" w:cs="Times New Roman"/>
          <w:i/>
          <w:color w:val="000000"/>
        </w:rPr>
        <w:t>Penelitian</w:t>
      </w:r>
      <w:proofErr w:type="spellEnd"/>
      <w:r w:rsidRPr="00ED4B66">
        <w:rPr>
          <w:rFonts w:ascii="Times New Roman" w:eastAsia="TimesNewRomanPS-ItalicMT" w:hAnsi="Times New Roman" w:cs="Times New Roman"/>
          <w:i/>
          <w:color w:val="000000"/>
        </w:rPr>
        <w:t xml:space="preserve"> </w:t>
      </w:r>
      <w:proofErr w:type="spellStart"/>
      <w:r w:rsidRPr="00ED4B66">
        <w:rPr>
          <w:rFonts w:ascii="Times New Roman" w:eastAsia="TimesNewRomanPS-ItalicMT" w:hAnsi="Times New Roman" w:cs="Times New Roman"/>
          <w:i/>
          <w:color w:val="000000"/>
        </w:rPr>
        <w:t>Kuantitatif</w:t>
      </w:r>
      <w:proofErr w:type="spellEnd"/>
      <w:r w:rsidRPr="00ED4B66">
        <w:rPr>
          <w:rFonts w:ascii="Times New Roman" w:eastAsia="TimesNewRomanPS-ItalicMT" w:hAnsi="Times New Roman" w:cs="Times New Roman"/>
          <w:i/>
          <w:color w:val="000000"/>
        </w:rPr>
        <w:t xml:space="preserve"> </w:t>
      </w:r>
      <w:proofErr w:type="spellStart"/>
      <w:r w:rsidRPr="00ED4B66">
        <w:rPr>
          <w:rFonts w:ascii="Times New Roman" w:eastAsia="TimesNewRomanPS-ItalicMT" w:hAnsi="Times New Roman" w:cs="Times New Roman"/>
          <w:i/>
          <w:color w:val="000000"/>
        </w:rPr>
        <w:t>Kualitatif</w:t>
      </w:r>
      <w:proofErr w:type="spellEnd"/>
      <w:r w:rsidRPr="00ED4B66">
        <w:rPr>
          <w:rFonts w:ascii="Times New Roman" w:eastAsia="TimesNewRomanPS-ItalicMT" w:hAnsi="Times New Roman" w:cs="Times New Roman"/>
          <w:i/>
          <w:color w:val="000000"/>
        </w:rPr>
        <w:t xml:space="preserve"> dan R&amp;D. </w:t>
      </w:r>
      <w:r w:rsidRPr="00ED4B66">
        <w:rPr>
          <w:rFonts w:ascii="Times New Roman" w:eastAsia="TimesNewRomanPSMT" w:hAnsi="Times New Roman" w:cs="Times New Roman"/>
          <w:color w:val="000000"/>
        </w:rPr>
        <w:t>Bandung:</w:t>
      </w:r>
      <w:r w:rsidRPr="00ED4B66">
        <w:rPr>
          <w:rFonts w:ascii="Times New Roman" w:eastAsia="TimesNewRomanPSMT" w:hAnsi="Times New Roman" w:cs="Times New Roman"/>
          <w:color w:val="000000"/>
        </w:rPr>
        <w:br/>
      </w:r>
      <w:proofErr w:type="spellStart"/>
      <w:r w:rsidRPr="00ED4B66">
        <w:rPr>
          <w:rFonts w:ascii="Times New Roman" w:eastAsia="TimesNewRomanPSMT" w:hAnsi="Times New Roman" w:cs="Times New Roman"/>
          <w:color w:val="000000"/>
        </w:rPr>
        <w:t>Alfabeta</w:t>
      </w:r>
      <w:proofErr w:type="spellEnd"/>
      <w:r w:rsidRPr="00ED4B66">
        <w:rPr>
          <w:rFonts w:ascii="Times New Roman" w:eastAsia="TimesNewRomanPSMT" w:hAnsi="Times New Roman" w:cs="Times New Roman"/>
          <w:color w:val="000000"/>
        </w:rPr>
        <w:t>.</w:t>
      </w:r>
    </w:p>
    <w:p w14:paraId="6BE7BC4E" w14:textId="77777777" w:rsidR="00ED4B66" w:rsidRPr="00ED4B66" w:rsidRDefault="00ED4B66" w:rsidP="00ED4B66">
      <w:pPr>
        <w:spacing w:after="0" w:line="360" w:lineRule="auto"/>
        <w:ind w:left="283" w:hanging="566"/>
        <w:jc w:val="both"/>
        <w:rPr>
          <w:rFonts w:ascii="Times New Roman" w:eastAsia="Times New Roman" w:hAnsi="Times New Roman" w:cs="Times New Roman"/>
          <w:sz w:val="28"/>
          <w:shd w:val="clear" w:color="auto" w:fill="FFFFFF"/>
        </w:rPr>
      </w:pPr>
      <w:proofErr w:type="spellStart"/>
      <w:r w:rsidRPr="00ED4B66">
        <w:rPr>
          <w:rFonts w:ascii="Times New Roman" w:eastAsia="Times New Roman" w:hAnsi="Times New Roman" w:cs="Times New Roman"/>
        </w:rPr>
        <w:t>Sunyoto</w:t>
      </w:r>
      <w:proofErr w:type="spellEnd"/>
      <w:r w:rsidRPr="00ED4B66">
        <w:rPr>
          <w:rFonts w:ascii="Times New Roman" w:eastAsia="Times New Roman" w:hAnsi="Times New Roman" w:cs="Times New Roman"/>
        </w:rPr>
        <w:t xml:space="preserve">, Danang. (2013). </w:t>
      </w:r>
      <w:proofErr w:type="spellStart"/>
      <w:r w:rsidRPr="00ED4B66">
        <w:rPr>
          <w:rFonts w:ascii="Times New Roman" w:eastAsia="Times New Roman" w:hAnsi="Times New Roman" w:cs="Times New Roman"/>
          <w:i/>
        </w:rPr>
        <w:t>Sumber</w:t>
      </w:r>
      <w:proofErr w:type="spellEnd"/>
      <w:r w:rsidRPr="00ED4B66">
        <w:rPr>
          <w:rFonts w:ascii="Times New Roman" w:eastAsia="Times New Roman" w:hAnsi="Times New Roman" w:cs="Times New Roman"/>
          <w:i/>
        </w:rPr>
        <w:t xml:space="preserve"> </w:t>
      </w:r>
      <w:proofErr w:type="spellStart"/>
      <w:r w:rsidRPr="00ED4B66">
        <w:rPr>
          <w:rFonts w:ascii="Times New Roman" w:eastAsia="Times New Roman" w:hAnsi="Times New Roman" w:cs="Times New Roman"/>
          <w:i/>
        </w:rPr>
        <w:t>Daya</w:t>
      </w:r>
      <w:proofErr w:type="spellEnd"/>
      <w:r w:rsidRPr="00ED4B66">
        <w:rPr>
          <w:rFonts w:ascii="Times New Roman" w:eastAsia="Times New Roman" w:hAnsi="Times New Roman" w:cs="Times New Roman"/>
          <w:i/>
        </w:rPr>
        <w:t xml:space="preserve"> </w:t>
      </w:r>
      <w:proofErr w:type="spellStart"/>
      <w:r w:rsidRPr="00ED4B66">
        <w:rPr>
          <w:rFonts w:ascii="Times New Roman" w:eastAsia="Times New Roman" w:hAnsi="Times New Roman" w:cs="Times New Roman"/>
          <w:i/>
        </w:rPr>
        <w:t>Manusia</w:t>
      </w:r>
      <w:proofErr w:type="spellEnd"/>
      <w:r w:rsidRPr="00ED4B66">
        <w:rPr>
          <w:rFonts w:ascii="Times New Roman" w:eastAsia="Times New Roman" w:hAnsi="Times New Roman" w:cs="Times New Roman"/>
        </w:rPr>
        <w:t xml:space="preserve">. </w:t>
      </w:r>
      <w:proofErr w:type="spellStart"/>
      <w:r w:rsidRPr="00ED4B66">
        <w:rPr>
          <w:rFonts w:ascii="Times New Roman" w:eastAsia="Times New Roman" w:hAnsi="Times New Roman" w:cs="Times New Roman"/>
        </w:rPr>
        <w:t>Yogyakarya</w:t>
      </w:r>
      <w:proofErr w:type="spellEnd"/>
      <w:r w:rsidRPr="00ED4B66">
        <w:rPr>
          <w:rFonts w:ascii="Times New Roman" w:eastAsia="Times New Roman" w:hAnsi="Times New Roman" w:cs="Times New Roman"/>
        </w:rPr>
        <w:t>: CAPS.</w:t>
      </w:r>
    </w:p>
    <w:p w14:paraId="342FE709" w14:textId="77777777" w:rsidR="00ED4B66" w:rsidRPr="00ED4B66" w:rsidRDefault="00ED4B66" w:rsidP="00ED4B66">
      <w:pPr>
        <w:spacing w:after="0" w:line="360" w:lineRule="auto"/>
        <w:ind w:left="283" w:hanging="566"/>
        <w:jc w:val="both"/>
        <w:rPr>
          <w:rFonts w:ascii="Times New Roman" w:eastAsia="Times New Roman" w:hAnsi="Times New Roman" w:cs="Times New Roman"/>
        </w:rPr>
      </w:pPr>
      <w:proofErr w:type="spellStart"/>
      <w:r w:rsidRPr="00ED4B66">
        <w:rPr>
          <w:rFonts w:ascii="Times New Roman" w:eastAsia="Times New Roman" w:hAnsi="Times New Roman" w:cs="Times New Roman"/>
          <w:shd w:val="clear" w:color="auto" w:fill="FFFFFF"/>
        </w:rPr>
        <w:t>Utami</w:t>
      </w:r>
      <w:proofErr w:type="spellEnd"/>
      <w:r w:rsidRPr="00ED4B66">
        <w:rPr>
          <w:rFonts w:ascii="Times New Roman" w:eastAsia="Times New Roman" w:hAnsi="Times New Roman" w:cs="Times New Roman"/>
          <w:shd w:val="clear" w:color="auto" w:fill="FFFFFF"/>
        </w:rPr>
        <w:t xml:space="preserve">, L. P. (2020). </w:t>
      </w:r>
      <w:proofErr w:type="spellStart"/>
      <w:r w:rsidRPr="00ED4B66">
        <w:rPr>
          <w:rFonts w:ascii="Times New Roman" w:eastAsia="Times New Roman" w:hAnsi="Times New Roman" w:cs="Times New Roman"/>
          <w:shd w:val="clear" w:color="auto" w:fill="FFFFFF"/>
        </w:rPr>
        <w:t>Pengaruh</w:t>
      </w:r>
      <w:proofErr w:type="spellEnd"/>
      <w:r w:rsidRPr="00ED4B66">
        <w:rPr>
          <w:rFonts w:ascii="Times New Roman" w:eastAsia="Times New Roman" w:hAnsi="Times New Roman" w:cs="Times New Roman"/>
          <w:shd w:val="clear" w:color="auto" w:fill="FFFFFF"/>
        </w:rPr>
        <w:t xml:space="preserve"> Psychological Well-being </w:t>
      </w:r>
      <w:proofErr w:type="spellStart"/>
      <w:r w:rsidRPr="00ED4B66">
        <w:rPr>
          <w:rFonts w:ascii="Times New Roman" w:eastAsia="Times New Roman" w:hAnsi="Times New Roman" w:cs="Times New Roman"/>
          <w:shd w:val="clear" w:color="auto" w:fill="FFFFFF"/>
        </w:rPr>
        <w:t>terhadap</w:t>
      </w:r>
      <w:proofErr w:type="spellEnd"/>
      <w:r w:rsidRPr="00ED4B66">
        <w:rPr>
          <w:rFonts w:ascii="Times New Roman" w:eastAsia="Times New Roman" w:hAnsi="Times New Roman" w:cs="Times New Roman"/>
          <w:shd w:val="clear" w:color="auto" w:fill="FFFFFF"/>
        </w:rPr>
        <w:t xml:space="preserve"> Work Engagement </w:t>
      </w:r>
      <w:proofErr w:type="spellStart"/>
      <w:r w:rsidRPr="00ED4B66">
        <w:rPr>
          <w:rFonts w:ascii="Times New Roman" w:eastAsia="Times New Roman" w:hAnsi="Times New Roman" w:cs="Times New Roman"/>
          <w:shd w:val="clear" w:color="auto" w:fill="FFFFFF"/>
        </w:rPr>
        <w:t>pegawai</w:t>
      </w:r>
      <w:proofErr w:type="spellEnd"/>
      <w:r w:rsidRPr="00ED4B66">
        <w:rPr>
          <w:rFonts w:ascii="Times New Roman" w:eastAsia="Times New Roman" w:hAnsi="Times New Roman" w:cs="Times New Roman"/>
          <w:shd w:val="clear" w:color="auto" w:fill="FFFFFF"/>
        </w:rPr>
        <w:t xml:space="preserve">. </w:t>
      </w:r>
      <w:r w:rsidRPr="00ED4B66">
        <w:rPr>
          <w:rFonts w:ascii="Times New Roman" w:eastAsia="Times New Roman" w:hAnsi="Times New Roman" w:cs="Times New Roman"/>
          <w:i/>
          <w:shd w:val="clear" w:color="auto" w:fill="FFFFFF"/>
        </w:rPr>
        <w:t xml:space="preserve">Acta </w:t>
      </w:r>
      <w:proofErr w:type="spellStart"/>
      <w:r w:rsidRPr="00ED4B66">
        <w:rPr>
          <w:rFonts w:ascii="Times New Roman" w:eastAsia="Times New Roman" w:hAnsi="Times New Roman" w:cs="Times New Roman"/>
          <w:i/>
          <w:shd w:val="clear" w:color="auto" w:fill="FFFFFF"/>
        </w:rPr>
        <w:t>Psychologia</w:t>
      </w:r>
      <w:proofErr w:type="spellEnd"/>
      <w:r w:rsidRPr="00ED4B66">
        <w:rPr>
          <w:rFonts w:ascii="Times New Roman" w:eastAsia="Times New Roman" w:hAnsi="Times New Roman" w:cs="Times New Roman"/>
          <w:shd w:val="clear" w:color="auto" w:fill="FFFFFF"/>
        </w:rPr>
        <w:t xml:space="preserve">, </w:t>
      </w:r>
      <w:r w:rsidRPr="00ED4B66">
        <w:rPr>
          <w:rFonts w:ascii="Times New Roman" w:eastAsia="Times New Roman" w:hAnsi="Times New Roman" w:cs="Times New Roman"/>
          <w:i/>
          <w:shd w:val="clear" w:color="auto" w:fill="FFFFFF"/>
        </w:rPr>
        <w:t>2</w:t>
      </w:r>
      <w:r w:rsidRPr="00ED4B66">
        <w:rPr>
          <w:rFonts w:ascii="Times New Roman" w:eastAsia="Times New Roman" w:hAnsi="Times New Roman" w:cs="Times New Roman"/>
          <w:shd w:val="clear" w:color="auto" w:fill="FFFFFF"/>
        </w:rPr>
        <w:t>(2), 161-172.</w:t>
      </w:r>
    </w:p>
    <w:p w14:paraId="2CBF10EC" w14:textId="77777777" w:rsidR="00ED4B66" w:rsidRPr="00ED4B66" w:rsidRDefault="00ED4B66" w:rsidP="00ED4B66">
      <w:pPr>
        <w:spacing w:after="0" w:line="360" w:lineRule="auto"/>
        <w:ind w:left="283" w:hanging="566"/>
        <w:jc w:val="both"/>
        <w:rPr>
          <w:rFonts w:ascii="Times New Roman" w:eastAsia="Times New Roman" w:hAnsi="Times New Roman" w:cs="Times New Roman"/>
          <w:shd w:val="clear" w:color="auto" w:fill="FFFFFF"/>
        </w:rPr>
      </w:pPr>
      <w:proofErr w:type="spellStart"/>
      <w:r w:rsidRPr="00ED4B66">
        <w:rPr>
          <w:rFonts w:ascii="Times New Roman" w:eastAsia="Times New Roman" w:hAnsi="Times New Roman" w:cs="Times New Roman"/>
          <w:shd w:val="clear" w:color="auto" w:fill="FFFFFF"/>
        </w:rPr>
        <w:t>Wellins</w:t>
      </w:r>
      <w:proofErr w:type="spellEnd"/>
      <w:r w:rsidRPr="00ED4B66">
        <w:rPr>
          <w:rFonts w:ascii="Times New Roman" w:eastAsia="Times New Roman" w:hAnsi="Times New Roman" w:cs="Times New Roman"/>
          <w:shd w:val="clear" w:color="auto" w:fill="FFFFFF"/>
        </w:rPr>
        <w:t xml:space="preserve">, R., &amp; </w:t>
      </w:r>
      <w:proofErr w:type="spellStart"/>
      <w:r w:rsidRPr="00ED4B66">
        <w:rPr>
          <w:rFonts w:ascii="Times New Roman" w:eastAsia="Times New Roman" w:hAnsi="Times New Roman" w:cs="Times New Roman"/>
          <w:shd w:val="clear" w:color="auto" w:fill="FFFFFF"/>
        </w:rPr>
        <w:t>Concelman</w:t>
      </w:r>
      <w:proofErr w:type="spellEnd"/>
      <w:r w:rsidRPr="00ED4B66">
        <w:rPr>
          <w:rFonts w:ascii="Times New Roman" w:eastAsia="Times New Roman" w:hAnsi="Times New Roman" w:cs="Times New Roman"/>
          <w:shd w:val="clear" w:color="auto" w:fill="FFFFFF"/>
        </w:rPr>
        <w:t xml:space="preserve">, J. (2005). Creating a culture for </w:t>
      </w:r>
      <w:r w:rsidRPr="00ED4B66">
        <w:rPr>
          <w:rFonts w:ascii="Times New Roman" w:eastAsia="Times New Roman" w:hAnsi="Times New Roman" w:cs="Times New Roman"/>
          <w:shd w:val="clear" w:color="auto" w:fill="FFFFFF"/>
        </w:rPr>
        <w:t>engagement. </w:t>
      </w:r>
      <w:r w:rsidRPr="00ED4B66">
        <w:rPr>
          <w:rFonts w:ascii="Times New Roman" w:eastAsia="Times New Roman" w:hAnsi="Times New Roman" w:cs="Times New Roman"/>
          <w:i/>
          <w:shd w:val="clear" w:color="auto" w:fill="FFFFFF"/>
        </w:rPr>
        <w:t>Workforce performance solutions</w:t>
      </w:r>
      <w:r w:rsidRPr="00ED4B66">
        <w:rPr>
          <w:rFonts w:ascii="Times New Roman" w:eastAsia="Times New Roman" w:hAnsi="Times New Roman" w:cs="Times New Roman"/>
          <w:shd w:val="clear" w:color="auto" w:fill="FFFFFF"/>
        </w:rPr>
        <w:t>, </w:t>
      </w:r>
      <w:r w:rsidRPr="00ED4B66">
        <w:rPr>
          <w:rFonts w:ascii="Times New Roman" w:eastAsia="Times New Roman" w:hAnsi="Times New Roman" w:cs="Times New Roman"/>
          <w:i/>
          <w:shd w:val="clear" w:color="auto" w:fill="FFFFFF"/>
        </w:rPr>
        <w:t>4</w:t>
      </w:r>
      <w:r w:rsidRPr="00ED4B66">
        <w:rPr>
          <w:rFonts w:ascii="Times New Roman" w:eastAsia="Times New Roman" w:hAnsi="Times New Roman" w:cs="Times New Roman"/>
          <w:shd w:val="clear" w:color="auto" w:fill="FFFFFF"/>
        </w:rPr>
        <w:t>(1), 1-4.</w:t>
      </w:r>
    </w:p>
    <w:p w14:paraId="00444488" w14:textId="77777777" w:rsidR="00ED4B66" w:rsidRPr="00ED4B66" w:rsidRDefault="00ED4B66" w:rsidP="00ED4B66">
      <w:pPr>
        <w:spacing w:after="0" w:line="360" w:lineRule="auto"/>
        <w:ind w:right="-45"/>
        <w:jc w:val="center"/>
        <w:rPr>
          <w:rFonts w:ascii="Times New Roman" w:hAnsi="Times New Roman" w:cs="Times New Roman"/>
        </w:rPr>
      </w:pPr>
    </w:p>
    <w:sectPr w:rsidR="00ED4B66" w:rsidRPr="00ED4B66" w:rsidSect="009E75B1">
      <w:pgSz w:w="11910" w:h="16840"/>
      <w:pgMar w:top="2268" w:right="1701" w:bottom="1701" w:left="2268" w:header="720" w:footer="720" w:gutter="0"/>
      <w:cols w:num="2"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605F" w14:textId="77777777" w:rsidR="00715B44" w:rsidRDefault="00715B44" w:rsidP="008D4DB2">
      <w:pPr>
        <w:spacing w:after="0" w:line="240" w:lineRule="auto"/>
      </w:pPr>
      <w:r>
        <w:separator/>
      </w:r>
    </w:p>
  </w:endnote>
  <w:endnote w:type="continuationSeparator" w:id="0">
    <w:p w14:paraId="2F42BDE6" w14:textId="77777777" w:rsidR="00715B44" w:rsidRDefault="00715B44" w:rsidP="008D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013684"/>
      <w:docPartObj>
        <w:docPartGallery w:val="Page Numbers (Bottom of Page)"/>
        <w:docPartUnique/>
      </w:docPartObj>
    </w:sdtPr>
    <w:sdtEndPr>
      <w:rPr>
        <w:rFonts w:ascii="Times New Roman" w:hAnsi="Times New Roman" w:cs="Times New Roman"/>
        <w:noProof/>
        <w:sz w:val="20"/>
        <w:szCs w:val="20"/>
      </w:rPr>
    </w:sdtEndPr>
    <w:sdtContent>
      <w:p w14:paraId="58A22BEC" w14:textId="0D44D027" w:rsidR="008D4DB2" w:rsidRDefault="008D4DB2">
        <w:pPr>
          <w:pStyle w:val="Footer"/>
          <w:jc w:val="right"/>
        </w:pPr>
        <w:r w:rsidRPr="008D4DB2">
          <w:rPr>
            <w:rFonts w:ascii="Times New Roman" w:hAnsi="Times New Roman" w:cs="Times New Roman"/>
            <w:sz w:val="20"/>
            <w:szCs w:val="20"/>
          </w:rPr>
          <w:fldChar w:fldCharType="begin"/>
        </w:r>
        <w:r w:rsidRPr="008D4DB2">
          <w:rPr>
            <w:rFonts w:ascii="Times New Roman" w:hAnsi="Times New Roman" w:cs="Times New Roman"/>
            <w:sz w:val="20"/>
            <w:szCs w:val="20"/>
          </w:rPr>
          <w:instrText xml:space="preserve"> PAGE   \* MERGEFORMAT </w:instrText>
        </w:r>
        <w:r w:rsidRPr="008D4DB2">
          <w:rPr>
            <w:rFonts w:ascii="Times New Roman" w:hAnsi="Times New Roman" w:cs="Times New Roman"/>
            <w:sz w:val="20"/>
            <w:szCs w:val="20"/>
          </w:rPr>
          <w:fldChar w:fldCharType="separate"/>
        </w:r>
        <w:r w:rsidRPr="008D4DB2">
          <w:rPr>
            <w:rFonts w:ascii="Times New Roman" w:hAnsi="Times New Roman" w:cs="Times New Roman"/>
            <w:noProof/>
            <w:sz w:val="20"/>
            <w:szCs w:val="20"/>
          </w:rPr>
          <w:t>2</w:t>
        </w:r>
        <w:r w:rsidRPr="008D4DB2">
          <w:rPr>
            <w:rFonts w:ascii="Times New Roman" w:hAnsi="Times New Roman" w:cs="Times New Roman"/>
            <w:noProof/>
            <w:sz w:val="20"/>
            <w:szCs w:val="20"/>
          </w:rPr>
          <w:fldChar w:fldCharType="end"/>
        </w:r>
      </w:p>
    </w:sdtContent>
  </w:sdt>
  <w:p w14:paraId="358E7E14" w14:textId="77777777" w:rsidR="008D4DB2" w:rsidRDefault="008D4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A3A7" w14:textId="77777777" w:rsidR="00715B44" w:rsidRDefault="00715B44" w:rsidP="008D4DB2">
      <w:pPr>
        <w:spacing w:after="0" w:line="240" w:lineRule="auto"/>
      </w:pPr>
      <w:r>
        <w:separator/>
      </w:r>
    </w:p>
  </w:footnote>
  <w:footnote w:type="continuationSeparator" w:id="0">
    <w:p w14:paraId="1BEB0DBA" w14:textId="77777777" w:rsidR="00715B44" w:rsidRDefault="00715B44" w:rsidP="008D4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147F"/>
    <w:multiLevelType w:val="hybridMultilevel"/>
    <w:tmpl w:val="A16EA77E"/>
    <w:lvl w:ilvl="0" w:tplc="DF5C8A78">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1" w15:restartNumberingAfterBreak="0">
    <w:nsid w:val="17AB2C56"/>
    <w:multiLevelType w:val="hybridMultilevel"/>
    <w:tmpl w:val="834470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A310A9F"/>
    <w:multiLevelType w:val="hybridMultilevel"/>
    <w:tmpl w:val="2F844958"/>
    <w:lvl w:ilvl="0" w:tplc="10E6BE5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2434250E"/>
    <w:multiLevelType w:val="hybridMultilevel"/>
    <w:tmpl w:val="365E1B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6722821"/>
    <w:multiLevelType w:val="hybridMultilevel"/>
    <w:tmpl w:val="7E1EB596"/>
    <w:lvl w:ilvl="0" w:tplc="BCBC137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78"/>
    <w:rsid w:val="00042F99"/>
    <w:rsid w:val="000A54E6"/>
    <w:rsid w:val="000C6587"/>
    <w:rsid w:val="00117AD2"/>
    <w:rsid w:val="00120585"/>
    <w:rsid w:val="001900DA"/>
    <w:rsid w:val="001A1FA3"/>
    <w:rsid w:val="001A2B72"/>
    <w:rsid w:val="001A3EB3"/>
    <w:rsid w:val="001F1B55"/>
    <w:rsid w:val="0020607C"/>
    <w:rsid w:val="0022596D"/>
    <w:rsid w:val="002862C6"/>
    <w:rsid w:val="00287EB9"/>
    <w:rsid w:val="00292355"/>
    <w:rsid w:val="002A7AF2"/>
    <w:rsid w:val="002C6FA6"/>
    <w:rsid w:val="003464DF"/>
    <w:rsid w:val="0035061F"/>
    <w:rsid w:val="00390CD2"/>
    <w:rsid w:val="003B60BC"/>
    <w:rsid w:val="003B6C70"/>
    <w:rsid w:val="003B7132"/>
    <w:rsid w:val="003D3AA8"/>
    <w:rsid w:val="003D67B5"/>
    <w:rsid w:val="003E35AF"/>
    <w:rsid w:val="005300DD"/>
    <w:rsid w:val="00552574"/>
    <w:rsid w:val="005755ED"/>
    <w:rsid w:val="005861D1"/>
    <w:rsid w:val="00593418"/>
    <w:rsid w:val="006013A2"/>
    <w:rsid w:val="00621F51"/>
    <w:rsid w:val="0064730B"/>
    <w:rsid w:val="006531C4"/>
    <w:rsid w:val="006A1933"/>
    <w:rsid w:val="006A631D"/>
    <w:rsid w:val="00715B44"/>
    <w:rsid w:val="00732A78"/>
    <w:rsid w:val="0073721B"/>
    <w:rsid w:val="0075672C"/>
    <w:rsid w:val="00792B1B"/>
    <w:rsid w:val="007D5EBA"/>
    <w:rsid w:val="007F3217"/>
    <w:rsid w:val="00821A59"/>
    <w:rsid w:val="008B1FFC"/>
    <w:rsid w:val="008B2635"/>
    <w:rsid w:val="008C27FD"/>
    <w:rsid w:val="008C3538"/>
    <w:rsid w:val="008D4DB2"/>
    <w:rsid w:val="0095025E"/>
    <w:rsid w:val="00952BE6"/>
    <w:rsid w:val="00966F87"/>
    <w:rsid w:val="0097649B"/>
    <w:rsid w:val="00980CDA"/>
    <w:rsid w:val="00994A90"/>
    <w:rsid w:val="009E75B1"/>
    <w:rsid w:val="00A00DD3"/>
    <w:rsid w:val="00A26CE0"/>
    <w:rsid w:val="00A757A1"/>
    <w:rsid w:val="00A82856"/>
    <w:rsid w:val="00AB6CA9"/>
    <w:rsid w:val="00AF5EEC"/>
    <w:rsid w:val="00BE21E1"/>
    <w:rsid w:val="00C341DC"/>
    <w:rsid w:val="00CB2750"/>
    <w:rsid w:val="00CD2519"/>
    <w:rsid w:val="00CD3BCC"/>
    <w:rsid w:val="00D10576"/>
    <w:rsid w:val="00D125C5"/>
    <w:rsid w:val="00D91B08"/>
    <w:rsid w:val="00DA0D89"/>
    <w:rsid w:val="00DD7A80"/>
    <w:rsid w:val="00DF49A4"/>
    <w:rsid w:val="00E04A89"/>
    <w:rsid w:val="00E46C26"/>
    <w:rsid w:val="00E63DDF"/>
    <w:rsid w:val="00E74B55"/>
    <w:rsid w:val="00E75375"/>
    <w:rsid w:val="00E820EB"/>
    <w:rsid w:val="00E912F4"/>
    <w:rsid w:val="00EA06FF"/>
    <w:rsid w:val="00EC52BB"/>
    <w:rsid w:val="00ED4B66"/>
    <w:rsid w:val="00EE759C"/>
    <w:rsid w:val="00EF4A95"/>
    <w:rsid w:val="00F251A8"/>
    <w:rsid w:val="00F3025F"/>
    <w:rsid w:val="00F35F88"/>
    <w:rsid w:val="00FC275C"/>
    <w:rsid w:val="00FC7BAC"/>
    <w:rsid w:val="00FF20E1"/>
    <w:rsid w:val="00FF67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A658"/>
  <w15:chartTrackingRefBased/>
  <w15:docId w15:val="{64673290-7E4E-4D30-B713-478F0277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31D"/>
    <w:pPr>
      <w:keepNext/>
      <w:keepLines/>
      <w:spacing w:after="0" w:line="480" w:lineRule="auto"/>
      <w:jc w:val="center"/>
      <w:outlineLvl w:val="0"/>
    </w:pPr>
    <w:rPr>
      <w:rFonts w:ascii="Times New Roman" w:eastAsiaTheme="majorEastAsia" w:hAnsi="Times New Roman" w:cstheme="majorBidi"/>
      <w:b/>
      <w:sz w:val="24"/>
      <w:szCs w:val="3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31D"/>
    <w:rPr>
      <w:rFonts w:ascii="Times New Roman" w:eastAsiaTheme="majorEastAsia" w:hAnsi="Times New Roman" w:cstheme="majorBidi"/>
      <w:b/>
      <w:sz w:val="24"/>
      <w:szCs w:val="32"/>
      <w:lang w:val="en-SG"/>
    </w:rPr>
  </w:style>
  <w:style w:type="paragraph" w:styleId="ListParagraph">
    <w:name w:val="List Paragraph"/>
    <w:basedOn w:val="Normal"/>
    <w:uiPriority w:val="34"/>
    <w:qFormat/>
    <w:rsid w:val="009E75B1"/>
    <w:pPr>
      <w:ind w:left="720"/>
      <w:contextualSpacing/>
    </w:pPr>
  </w:style>
  <w:style w:type="paragraph" w:styleId="Header">
    <w:name w:val="header"/>
    <w:basedOn w:val="Normal"/>
    <w:link w:val="HeaderChar"/>
    <w:uiPriority w:val="99"/>
    <w:unhideWhenUsed/>
    <w:rsid w:val="008D4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DB2"/>
  </w:style>
  <w:style w:type="paragraph" w:styleId="Footer">
    <w:name w:val="footer"/>
    <w:basedOn w:val="Normal"/>
    <w:link w:val="FooterChar"/>
    <w:uiPriority w:val="99"/>
    <w:unhideWhenUsed/>
    <w:rsid w:val="008D4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8978A-012A-4A41-BC32-97FC3420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13</Pages>
  <Words>3923</Words>
  <Characters>22366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31</cp:revision>
  <dcterms:created xsi:type="dcterms:W3CDTF">2023-07-12T13:29:00Z</dcterms:created>
  <dcterms:modified xsi:type="dcterms:W3CDTF">2023-08-12T04:43:00Z</dcterms:modified>
</cp:coreProperties>
</file>