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HUBUNGAN ANTARA </w:t>
      </w:r>
      <w:r>
        <w:rPr>
          <w:rFonts w:ascii="Times New Roman" w:hAnsi="Times New Roman" w:eastAsia="Times New Roman" w:cs="Times New Roman"/>
          <w:b/>
          <w:i/>
          <w:sz w:val="24"/>
          <w:szCs w:val="24"/>
        </w:rPr>
        <w:t xml:space="preserve">SELF COMPASSION </w:t>
      </w:r>
      <w:r>
        <w:rPr>
          <w:rFonts w:ascii="Times New Roman" w:hAnsi="Times New Roman" w:eastAsia="Times New Roman" w:cs="Times New Roman"/>
          <w:b/>
          <w:sz w:val="24"/>
          <w:szCs w:val="24"/>
        </w:rPr>
        <w:t>DENGAN STRESS PADA CALON SISWA TNI YANG PERNAH GAGAL SELEKSI</w:t>
      </w:r>
      <w:r>
        <w:rPr>
          <w:rFonts w:ascii="Times New Roman" w:hAnsi="Times New Roman" w:eastAsia="Times New Roman" w:cs="Times New Roman"/>
          <w:sz w:val="24"/>
          <w:szCs w:val="24"/>
        </w:rPr>
        <w:t xml:space="preserve"> </w:t>
      </w:r>
    </w:p>
    <w:p>
      <w:pPr>
        <w:jc w:val="center"/>
        <w:rPr>
          <w:rFonts w:ascii="Times New Roman" w:hAnsi="Times New Roman" w:cs="Times New Roman"/>
          <w:b/>
          <w:bCs/>
          <w:sz w:val="24"/>
          <w:szCs w:val="24"/>
          <w:lang w:val="en-US"/>
        </w:rPr>
      </w:pPr>
    </w:p>
    <w:p>
      <w:pPr>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THE RELATIONSHIP BETWEEN SELF COMPASSION AND STRESS IN PROSPECTIVE TNI STUDENTS FAILED THE SELECTION</w:t>
      </w:r>
    </w:p>
    <w:p>
      <w:pPr>
        <w:jc w:val="center"/>
        <w:rPr>
          <w:rFonts w:ascii="Times New Roman" w:hAnsi="Times New Roman" w:cs="Times New Roman"/>
          <w:b/>
          <w:bCs/>
          <w:i/>
          <w:iCs/>
          <w:sz w:val="24"/>
          <w:szCs w:val="24"/>
          <w:lang w:val="en-US"/>
        </w:rPr>
      </w:pPr>
    </w:p>
    <w:p>
      <w:pPr>
        <w:spacing w:before="240" w:after="0"/>
        <w:jc w:val="center"/>
        <w:rPr>
          <w:rFonts w:ascii="Times New Roman" w:hAnsi="Times New Roman" w:cs="Times New Roman"/>
          <w:b/>
        </w:rPr>
      </w:pPr>
      <w:r>
        <w:rPr>
          <w:rFonts w:ascii="Times New Roman" w:hAnsi="Times New Roman" w:cs="Times New Roman"/>
          <w:b/>
        </w:rPr>
        <w:t>Mutia Nur Ilmi</w:t>
      </w:r>
      <w:r>
        <w:rPr>
          <w:rFonts w:ascii="Times New Roman" w:hAnsi="Times New Roman" w:cs="Times New Roman"/>
          <w:b/>
          <w:vertAlign w:val="superscript"/>
        </w:rPr>
        <w:t>1</w:t>
      </w:r>
      <w:r>
        <w:rPr>
          <w:rFonts w:ascii="Times New Roman" w:hAnsi="Times New Roman" w:cs="Times New Roman"/>
          <w:b/>
        </w:rPr>
        <w:t xml:space="preserve">, </w:t>
      </w:r>
      <w:r>
        <w:rPr>
          <w:rFonts w:ascii="Times New Roman" w:hAnsi="Times New Roman" w:eastAsia="Times New Roman" w:cs="Times New Roman"/>
          <w:b/>
          <w:bCs/>
          <w:color w:val="000000"/>
        </w:rPr>
        <w:t>Kondang Budiyani, M.A.</w:t>
      </w:r>
      <w:r>
        <w:rPr>
          <w:rFonts w:ascii="Times New Roman" w:hAnsi="Times New Roman" w:cs="Times New Roman"/>
          <w:b/>
          <w:vertAlign w:val="superscript"/>
        </w:rPr>
        <w:t>2</w:t>
      </w:r>
    </w:p>
    <w:p>
      <w:pPr>
        <w:spacing w:after="0"/>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pPr>
        <w:spacing w:after="0"/>
        <w:jc w:val="center"/>
        <w:rPr>
          <w:rFonts w:ascii="Times New Roman" w:hAnsi="Times New Roman" w:cs="Times New Roman"/>
          <w:sz w:val="20"/>
          <w:szCs w:val="20"/>
        </w:rPr>
      </w:pPr>
      <w:r>
        <w:fldChar w:fldCharType="begin"/>
      </w:r>
      <w:r>
        <w:instrText xml:space="preserve"> HYPERLINK "mailto:mutianurilmi3@gmail.com" </w:instrText>
      </w:r>
      <w:r>
        <w:fldChar w:fldCharType="separate"/>
      </w:r>
      <w:r>
        <w:rPr>
          <w:rStyle w:val="8"/>
          <w:rFonts w:ascii="Times New Roman" w:hAnsi="Times New Roman" w:cs="Times New Roman"/>
          <w:sz w:val="20"/>
          <w:szCs w:val="20"/>
        </w:rPr>
        <w:t>mutianurilmi3@gmail.com</w:t>
      </w:r>
      <w:r>
        <w:rPr>
          <w:rStyle w:val="8"/>
          <w:rFonts w:ascii="Times New Roman" w:hAnsi="Times New Roman" w:cs="Times New Roman"/>
          <w:sz w:val="20"/>
          <w:szCs w:val="20"/>
        </w:rPr>
        <w:fldChar w:fldCharType="end"/>
      </w:r>
    </w:p>
    <w:p>
      <w:pPr>
        <w:spacing w:after="0"/>
        <w:jc w:val="center"/>
        <w:rPr>
          <w:rFonts w:ascii="Times New Roman" w:hAnsi="Times New Roman" w:cs="Times New Roman"/>
          <w:sz w:val="20"/>
          <w:szCs w:val="20"/>
        </w:rPr>
      </w:pPr>
      <w:r>
        <w:rPr>
          <w:rFonts w:ascii="Times New Roman" w:hAnsi="Times New Roman" w:cs="Times New Roman"/>
          <w:sz w:val="20"/>
          <w:szCs w:val="20"/>
        </w:rPr>
        <w:t>082154775023</w:t>
      </w:r>
    </w:p>
    <w:p>
      <w:pPr>
        <w:tabs>
          <w:tab w:val="left" w:pos="5258"/>
        </w:tabs>
        <w:spacing w:after="0"/>
        <w:rPr>
          <w:rFonts w:ascii="Times New Roman" w:hAnsi="Times New Roman" w:cs="Times New Roman"/>
          <w:sz w:val="20"/>
          <w:szCs w:val="20"/>
        </w:rPr>
      </w:pPr>
      <w:r>
        <w:rPr>
          <w:rFonts w:ascii="Times New Roman" w:hAnsi="Times New Roman" w:cs="Times New Roman"/>
          <w:sz w:val="20"/>
          <w:szCs w:val="20"/>
        </w:rPr>
        <w:tab/>
      </w:r>
    </w:p>
    <w:p>
      <w:pPr>
        <w:tabs>
          <w:tab w:val="left" w:pos="5258"/>
        </w:tabs>
        <w:spacing w:after="0"/>
        <w:rPr>
          <w:rFonts w:ascii="Times New Roman" w:hAnsi="Times New Roman" w:cs="Times New Roman"/>
          <w:sz w:val="20"/>
          <w:szCs w:val="20"/>
        </w:rPr>
      </w:pP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Abstrak</w:t>
      </w:r>
    </w:p>
    <w:p>
      <w:pPr>
        <w:spacing w:after="0" w:line="240" w:lineRule="auto"/>
        <w:ind w:firstLine="709"/>
        <w:jc w:val="both"/>
        <w:rPr>
          <w:rFonts w:ascii="Times New Roman" w:hAnsi="Times New Roman" w:eastAsia="Times New Roman" w:cs="Times New Roman"/>
          <w:sz w:val="20"/>
          <w:szCs w:val="20"/>
        </w:rPr>
      </w:pPr>
      <w:bookmarkStart w:id="0" w:name="_Hlk120733817"/>
      <w:r>
        <w:rPr>
          <w:rFonts w:ascii="Times New Roman" w:hAnsi="Times New Roman" w:eastAsia="Times New Roman" w:cs="Times New Roman"/>
          <w:sz w:val="20"/>
          <w:szCs w:val="20"/>
        </w:rPr>
        <w:t xml:space="preserve">Penelitian ini bertujuan untuk </w:t>
      </w:r>
      <w:r>
        <w:rPr>
          <w:rFonts w:ascii="Times New Roman" w:hAnsi="Times New Roman" w:cs="Times New Roman"/>
          <w:sz w:val="20"/>
          <w:szCs w:val="20"/>
        </w:rPr>
        <w:t>mengetahui</w:t>
      </w:r>
      <w:r>
        <w:rPr>
          <w:rFonts w:ascii="Times New Roman" w:hAnsi="Times New Roman" w:eastAsia="Times New Roman" w:cs="Times New Roman"/>
          <w:sz w:val="20"/>
          <w:szCs w:val="20"/>
        </w:rPr>
        <w:t xml:space="preserve"> adanya hubungan antara </w:t>
      </w:r>
      <w:r>
        <w:rPr>
          <w:rFonts w:ascii="Times New Roman" w:hAnsi="Times New Roman" w:eastAsia="Times New Roman" w:cs="Times New Roman"/>
          <w:i/>
          <w:sz w:val="20"/>
          <w:szCs w:val="20"/>
        </w:rPr>
        <w:t xml:space="preserve">self compassion </w:t>
      </w:r>
      <w:r>
        <w:rPr>
          <w:rFonts w:ascii="Times New Roman" w:hAnsi="Times New Roman" w:eastAsia="Times New Roman" w:cs="Times New Roman"/>
          <w:sz w:val="20"/>
          <w:szCs w:val="20"/>
        </w:rPr>
        <w:t xml:space="preserve">dengan stress pada calon siswa TNI yang pernah gagal seleksi. Hipotesis yang diajukan pada penelitian ini adalah ada </w:t>
      </w:r>
      <w:r>
        <w:rPr>
          <w:rFonts w:ascii="Times New Roman" w:hAnsi="Times New Roman" w:eastAsia="Times New Roman" w:cs="Times New Roman"/>
          <w:color w:val="000000"/>
          <w:sz w:val="20"/>
          <w:szCs w:val="20"/>
        </w:rPr>
        <w:t xml:space="preserve">hubungan negatif antara </w:t>
      </w:r>
      <w:r>
        <w:rPr>
          <w:rFonts w:ascii="Times New Roman" w:hAnsi="Times New Roman" w:eastAsia="Times New Roman" w:cs="Times New Roman"/>
          <w:i/>
          <w:color w:val="000000"/>
          <w:sz w:val="20"/>
          <w:szCs w:val="20"/>
        </w:rPr>
        <w:t>self compassion</w:t>
      </w:r>
      <w:r>
        <w:rPr>
          <w:rFonts w:ascii="Times New Roman" w:hAnsi="Times New Roman" w:eastAsia="Times New Roman" w:cs="Times New Roman"/>
          <w:color w:val="000000"/>
          <w:sz w:val="20"/>
          <w:szCs w:val="20"/>
        </w:rPr>
        <w:t xml:space="preserve"> dengan </w:t>
      </w:r>
      <w:r>
        <w:rPr>
          <w:rFonts w:ascii="Times New Roman" w:hAnsi="Times New Roman" w:eastAsia="Times New Roman" w:cs="Times New Roman"/>
          <w:i/>
          <w:iCs/>
          <w:color w:val="000000"/>
          <w:sz w:val="20"/>
          <w:szCs w:val="20"/>
        </w:rPr>
        <w:t xml:space="preserve">stress </w:t>
      </w:r>
      <w:r>
        <w:rPr>
          <w:rFonts w:ascii="Times New Roman" w:hAnsi="Times New Roman" w:eastAsia="Times New Roman" w:cs="Times New Roman"/>
          <w:color w:val="000000"/>
          <w:sz w:val="20"/>
          <w:szCs w:val="20"/>
        </w:rPr>
        <w:t>pada calon siswa TNI yang pernah gagal. Subjek pada penelitian ini adalah 130 orang dengan memiliki karakteristik sebagai WNI, pendidikan terakhir saat mendaftar yakni SMA/SMK/Sederajat (bukan lulusan pondok pesantren), sudah pernah gugur dalam seleksi penerimaan TNI (AD AU AL, Akmil, AAU, AAL), berusia 17 – 22 tahun saat menjadi calon siswa dan dinyatakan gugur. Metode pengumpulan data pada penelitian ini menggunakan SCS (</w:t>
      </w:r>
      <w:r>
        <w:rPr>
          <w:rFonts w:ascii="Times New Roman" w:hAnsi="Times New Roman" w:eastAsia="Times New Roman" w:cs="Times New Roman"/>
          <w:i/>
          <w:color w:val="000000"/>
          <w:sz w:val="20"/>
          <w:szCs w:val="20"/>
        </w:rPr>
        <w:t xml:space="preserve">self compassion scale) </w:t>
      </w:r>
      <w:r>
        <w:rPr>
          <w:rFonts w:ascii="Times New Roman" w:hAnsi="Times New Roman" w:eastAsia="Times New Roman" w:cs="Times New Roman"/>
          <w:color w:val="000000"/>
          <w:sz w:val="20"/>
          <w:szCs w:val="20"/>
        </w:rPr>
        <w:t>dan skala DASS (</w:t>
      </w:r>
      <w:r>
        <w:rPr>
          <w:rFonts w:ascii="Times New Roman" w:hAnsi="Times New Roman" w:eastAsia="Times New Roman" w:cs="Times New Roman"/>
          <w:i/>
          <w:color w:val="000000"/>
          <w:sz w:val="20"/>
          <w:szCs w:val="20"/>
        </w:rPr>
        <w:t>Depresi Anxiety Stress Scales)</w:t>
      </w:r>
      <w:r>
        <w:rPr>
          <w:rFonts w:ascii="Times New Roman" w:hAnsi="Times New Roman" w:eastAsia="Times New Roman" w:cs="Times New Roman"/>
          <w:color w:val="000000"/>
          <w:sz w:val="20"/>
          <w:szCs w:val="20"/>
        </w:rPr>
        <w:t xml:space="preserve">. Teknik analisis data yang digunakan adalah korelasi </w:t>
      </w:r>
      <w:r>
        <w:rPr>
          <w:rFonts w:ascii="Times New Roman" w:hAnsi="Times New Roman" w:eastAsia="Times New Roman" w:cs="Times New Roman"/>
          <w:i/>
          <w:color w:val="000000"/>
          <w:sz w:val="20"/>
          <w:szCs w:val="20"/>
        </w:rPr>
        <w:t>product moment</w:t>
      </w:r>
      <w:r>
        <w:rPr>
          <w:rFonts w:ascii="Times New Roman" w:hAnsi="Times New Roman" w:eastAsia="Times New Roman" w:cs="Times New Roman"/>
          <w:color w:val="000000"/>
          <w:sz w:val="20"/>
          <w:szCs w:val="20"/>
        </w:rPr>
        <w:t xml:space="preserve">. Berdasarkan analisis data yang diperoleh menunjukkan nilai koefisien korelasi (rxy) sebesar = -0,300 dan p = 0,001 (p &lt; 0,01). Hasil tersebut menunjukkan bahwa terdapat hubungan negatif antara </w:t>
      </w:r>
      <w:r>
        <w:rPr>
          <w:rFonts w:ascii="Times New Roman" w:hAnsi="Times New Roman" w:eastAsia="Times New Roman" w:cs="Times New Roman"/>
          <w:i/>
          <w:color w:val="000000"/>
          <w:sz w:val="20"/>
          <w:szCs w:val="20"/>
        </w:rPr>
        <w:t xml:space="preserve">self compassion </w:t>
      </w:r>
      <w:r>
        <w:rPr>
          <w:rFonts w:ascii="Times New Roman" w:hAnsi="Times New Roman" w:eastAsia="Times New Roman" w:cs="Times New Roman"/>
          <w:color w:val="000000"/>
          <w:sz w:val="20"/>
          <w:szCs w:val="20"/>
        </w:rPr>
        <w:t xml:space="preserve">dengan </w:t>
      </w:r>
      <w:r>
        <w:rPr>
          <w:rFonts w:ascii="Times New Roman" w:hAnsi="Times New Roman" w:eastAsia="Times New Roman" w:cs="Times New Roman"/>
          <w:i/>
          <w:iCs/>
          <w:color w:val="000000"/>
          <w:sz w:val="20"/>
          <w:szCs w:val="20"/>
        </w:rPr>
        <w:t>stress</w:t>
      </w:r>
      <w:r>
        <w:rPr>
          <w:rFonts w:ascii="Times New Roman" w:hAnsi="Times New Roman" w:eastAsia="Times New Roman" w:cs="Times New Roman"/>
          <w:color w:val="000000"/>
          <w:sz w:val="20"/>
          <w:szCs w:val="20"/>
        </w:rPr>
        <w:t xml:space="preserve"> pada calon siswa TNI yang pernah gagal seleksi. Dapat disimpulkan bahwa hipotesis pada penelitian ini diterima. Koefisiensi determinasi </w:t>
      </w:r>
      <w:r>
        <w:rPr>
          <w:rFonts w:ascii="Times New Roman" w:hAnsi="Times New Roman" w:eastAsia="Times New Roman" w:cs="Times New Roman"/>
          <w:sz w:val="20"/>
          <w:szCs w:val="20"/>
        </w:rPr>
        <w:t xml:space="preserve">(R²) sebesar 0,90 yang menunjukan bahwa menunjukan bahwa </w:t>
      </w:r>
      <w:r>
        <w:rPr>
          <w:rFonts w:ascii="Times New Roman" w:hAnsi="Times New Roman" w:eastAsia="Times New Roman" w:cs="Times New Roman"/>
          <w:i/>
          <w:sz w:val="20"/>
          <w:szCs w:val="20"/>
        </w:rPr>
        <w:t xml:space="preserve">self compassion </w:t>
      </w:r>
      <w:r>
        <w:rPr>
          <w:rFonts w:ascii="Times New Roman" w:hAnsi="Times New Roman" w:eastAsia="Times New Roman" w:cs="Times New Roman"/>
          <w:sz w:val="20"/>
          <w:szCs w:val="20"/>
        </w:rPr>
        <w:t xml:space="preserve">berkontribusi sebesar 9% </w:t>
      </w:r>
      <w:r>
        <w:rPr>
          <w:rFonts w:ascii="Times New Roman" w:hAnsi="Times New Roman" w:eastAsia="Times New Roman" w:cs="Times New Roman"/>
          <w:color w:val="000000"/>
          <w:sz w:val="20"/>
          <w:szCs w:val="20"/>
        </w:rPr>
        <w:t xml:space="preserve">terhadap tidak terjadinya </w:t>
      </w:r>
      <w:r>
        <w:rPr>
          <w:rFonts w:ascii="Times New Roman" w:hAnsi="Times New Roman" w:eastAsia="Times New Roman" w:cs="Times New Roman"/>
          <w:i/>
          <w:iCs/>
          <w:sz w:val="20"/>
          <w:szCs w:val="20"/>
        </w:rPr>
        <w:t>stress</w:t>
      </w:r>
      <w:r>
        <w:rPr>
          <w:rFonts w:ascii="Times New Roman" w:hAnsi="Times New Roman" w:eastAsia="Times New Roman" w:cs="Times New Roman"/>
          <w:sz w:val="20"/>
          <w:szCs w:val="20"/>
        </w:rPr>
        <w:t xml:space="preserve"> dan sisanya 91% dipengaruhi faktor lain yang tidak diteliti dalam penelitian ini. </w:t>
      </w:r>
    </w:p>
    <w:p>
      <w:pPr>
        <w:spacing w:after="0" w:line="240" w:lineRule="auto"/>
        <w:ind w:firstLine="720"/>
        <w:jc w:val="both"/>
        <w:rPr>
          <w:rFonts w:ascii="Times New Roman" w:hAnsi="Times New Roman" w:eastAsia="Times New Roman" w:cs="Times New Roman"/>
          <w:sz w:val="20"/>
          <w:szCs w:val="20"/>
        </w:rPr>
      </w:pPr>
    </w:p>
    <w:p>
      <w:pPr>
        <w:spacing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 xml:space="preserve">Kata Kunci : </w:t>
      </w:r>
      <w:r>
        <w:rPr>
          <w:rFonts w:ascii="Times New Roman" w:hAnsi="Times New Roman" w:eastAsia="Times New Roman" w:cs="Times New Roman"/>
          <w:color w:val="000000" w:themeColor="text1"/>
          <w:sz w:val="20"/>
          <w:szCs w:val="20"/>
          <w14:textFill>
            <w14:solidFill>
              <w14:schemeClr w14:val="tx1"/>
            </w14:solidFill>
          </w14:textFill>
        </w:rPr>
        <w:t xml:space="preserve">Calon Siswa Gagal Seleksi TNI, </w:t>
      </w:r>
      <w:r>
        <w:rPr>
          <w:rFonts w:ascii="Times New Roman" w:hAnsi="Times New Roman" w:eastAsia="Times New Roman" w:cs="Times New Roman"/>
          <w:i/>
          <w:iCs/>
          <w:color w:val="000000" w:themeColor="text1"/>
          <w:sz w:val="20"/>
          <w:szCs w:val="20"/>
          <w14:textFill>
            <w14:solidFill>
              <w14:schemeClr w14:val="tx1"/>
            </w14:solidFill>
          </w14:textFill>
        </w:rPr>
        <w:t>Self Compassion</w:t>
      </w:r>
      <w:r>
        <w:rPr>
          <w:rFonts w:ascii="Times New Roman" w:hAnsi="Times New Roman" w:eastAsia="Times New Roman" w:cs="Times New Roman"/>
          <w:color w:val="000000" w:themeColor="text1"/>
          <w:sz w:val="20"/>
          <w:szCs w:val="20"/>
          <w14:textFill>
            <w14:solidFill>
              <w14:schemeClr w14:val="tx1"/>
            </w14:solidFill>
          </w14:textFill>
        </w:rPr>
        <w:t xml:space="preserve">, </w:t>
      </w:r>
      <w:bookmarkEnd w:id="0"/>
      <w:r>
        <w:rPr>
          <w:rFonts w:ascii="Times New Roman" w:hAnsi="Times New Roman" w:eastAsia="Times New Roman" w:cs="Times New Roman"/>
          <w:i/>
          <w:iCs/>
          <w:color w:val="000000" w:themeColor="text1"/>
          <w:sz w:val="20"/>
          <w:szCs w:val="20"/>
          <w14:textFill>
            <w14:solidFill>
              <w14:schemeClr w14:val="tx1"/>
            </w14:solidFill>
          </w14:textFill>
        </w:rPr>
        <w:t>Stress</w:t>
      </w:r>
    </w:p>
    <w:p>
      <w:pPr>
        <w:spacing w:line="240" w:lineRule="auto"/>
        <w:jc w:val="both"/>
        <w:rPr>
          <w:rFonts w:ascii="Times New Roman" w:hAnsi="Times New Roman" w:eastAsia="Times New Roman" w:cs="Times New Roman"/>
          <w:color w:val="000000"/>
          <w:sz w:val="20"/>
          <w:szCs w:val="20"/>
        </w:rPr>
      </w:pPr>
    </w:p>
    <w:p>
      <w:pPr>
        <w:spacing w:line="240" w:lineRule="auto"/>
        <w:jc w:val="center"/>
        <w:rPr>
          <w:rFonts w:ascii="Times New Roman" w:hAnsi="Times New Roman" w:eastAsia="Times New Roman" w:cs="Times New Roman"/>
          <w:b/>
          <w:i/>
          <w:iCs/>
          <w:sz w:val="20"/>
          <w:szCs w:val="20"/>
        </w:rPr>
      </w:pPr>
      <w:r>
        <w:rPr>
          <w:rFonts w:ascii="Times New Roman" w:hAnsi="Times New Roman" w:eastAsia="Times New Roman" w:cs="Times New Roman"/>
          <w:b/>
          <w:i/>
          <w:iCs/>
          <w:sz w:val="20"/>
          <w:szCs w:val="20"/>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iCs/>
          <w:sz w:val="20"/>
          <w:szCs w:val="20"/>
        </w:rPr>
      </w:pPr>
      <w:bookmarkStart w:id="3" w:name="_GoBack"/>
      <w:r>
        <w:rPr>
          <w:rFonts w:ascii="Times New Roman" w:hAnsi="Times New Roman" w:eastAsia="Times New Roman" w:cs="Times New Roman"/>
          <w:i/>
          <w:iCs/>
          <w:sz w:val="20"/>
          <w:szCs w:val="20"/>
        </w:rPr>
        <w:t xml:space="preserve">This study aims to determine the relationship between self-compassion and </w:t>
      </w:r>
      <w:r>
        <w:rPr>
          <w:rFonts w:ascii="Times New Roman" w:hAnsi="Times New Roman" w:eastAsia="Times New Roman" w:cs="Times New Roman"/>
          <w:i/>
          <w:iCs/>
          <w:sz w:val="20"/>
          <w:szCs w:val="20"/>
        </w:rPr>
        <w:t xml:space="preserve">stress in prospective TNI students who have failed in selection. The hypothesis put forward in this study is that there is a negative relationship between self-compassion and </w:t>
      </w:r>
      <w:r>
        <w:rPr>
          <w:rFonts w:ascii="Times New Roman" w:hAnsi="Times New Roman" w:eastAsia="Times New Roman" w:cs="Times New Roman"/>
          <w:i/>
          <w:iCs/>
          <w:sz w:val="20"/>
          <w:szCs w:val="20"/>
        </w:rPr>
        <w:t xml:space="preserve">stress in prospective TNI students who have failed. The subjects in this study were 130 people with the characteristics of being Indonesian citizens, the last education when registering was high school/vocational school/equivalent (not graduates from Islamic boarding schools), had failed in the selection for TNI admission (AD, AU, AL, Akmil, AAU, AAL), aged 17 – 22 years when he became a prospective student and was declared disqualified. The data collection method in this study used the SCS (self-compassion scale) and the DASS (Depression Anxiety </w:t>
      </w:r>
      <w:r>
        <w:rPr>
          <w:rFonts w:ascii="Times New Roman" w:hAnsi="Times New Roman" w:eastAsia="Times New Roman" w:cs="Times New Roman"/>
          <w:i/>
          <w:iCs/>
          <w:sz w:val="20"/>
          <w:szCs w:val="20"/>
        </w:rPr>
        <w:t>Stress Scales) scale. The data analysis technique used is product moment correlation. Based on the analysis of the data obtained, it shows that the correlation coefficient (rxy) is = -0.300 and p = 0.001 (p &lt;0.01). These results indicate that there is a negative relationship between self-compassion and</w:t>
      </w:r>
      <w:r>
        <w:rPr>
          <w:rFonts w:ascii="Times New Roman" w:hAnsi="Times New Roman" w:eastAsia="Times New Roman" w:cs="Times New Roman"/>
          <w:i/>
          <w:iCs/>
          <w:sz w:val="20"/>
          <w:szCs w:val="20"/>
        </w:rPr>
        <w:t xml:space="preserve"> stress in TNI candidate students who have failed selection. It can be concluded that the hypothesis in this study is accepted. The coefficient of determination (R²) is 0.90 which indicates that self-compassion contributes 9% to the absence of </w:t>
      </w:r>
      <w:r>
        <w:rPr>
          <w:rFonts w:ascii="Times New Roman" w:hAnsi="Times New Roman" w:eastAsia="Times New Roman" w:cs="Times New Roman"/>
          <w:i/>
          <w:iCs/>
          <w:sz w:val="20"/>
          <w:szCs w:val="20"/>
        </w:rPr>
        <w:t>stress and the remaining 91% is influenced by other factors not examined in this study.</w:t>
      </w:r>
    </w:p>
    <w:bookmarkEnd w:id="3"/>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0"/>
          <w:szCs w:val="20"/>
        </w:rPr>
      </w:pPr>
      <w:r>
        <w:rPr>
          <w:rFonts w:ascii="Times New Roman" w:hAnsi="Times New Roman" w:cs="Times New Roman"/>
          <w:b/>
          <w:bCs/>
          <w:color w:val="000000" w:themeColor="text1"/>
          <w:sz w:val="20"/>
          <w:szCs w:val="20"/>
          <w14:textFill>
            <w14:solidFill>
              <w14:schemeClr w14:val="tx1"/>
            </w14:solidFill>
          </w14:textFill>
        </w:rPr>
        <w:t xml:space="preserve">Keywords: </w:t>
      </w:r>
      <w:r>
        <w:rPr>
          <w:rFonts w:ascii="Times New Roman" w:hAnsi="Times New Roman" w:eastAsia="Times New Roman" w:cs="Times New Roman"/>
          <w:i/>
          <w:iCs/>
          <w:sz w:val="20"/>
          <w:szCs w:val="20"/>
          <w:lang w:val="en"/>
        </w:rPr>
        <w:t>Students Fail Selection TNI, Self Compassion, Stress</w:t>
      </w:r>
    </w:p>
    <w:p>
      <w:pPr>
        <w:spacing w:after="0" w:line="240" w:lineRule="auto"/>
        <w:jc w:val="both"/>
        <w:rPr>
          <w:rFonts w:ascii="Times New Roman" w:hAnsi="Times New Roman" w:cs="Times New Roman"/>
          <w:color w:val="000000" w:themeColor="text1"/>
          <w:sz w:val="16"/>
          <w:szCs w:val="16"/>
          <w14:textFill>
            <w14:solidFill>
              <w14:schemeClr w14:val="tx1"/>
            </w14:solidFill>
          </w14:textFill>
        </w:rPr>
      </w:pPr>
    </w:p>
    <w:p>
      <w:pPr>
        <w:spacing w:line="240" w:lineRule="auto"/>
        <w:jc w:val="center"/>
        <w:rPr>
          <w:rFonts w:ascii="Times New Roman" w:hAnsi="Times New Roman" w:cs="Times New Roman"/>
          <w:bCs/>
          <w:sz w:val="18"/>
          <w:szCs w:val="18"/>
          <w:lang w:val="en-US"/>
        </w:rPr>
      </w:pPr>
    </w:p>
    <w:p>
      <w:pPr>
        <w:spacing w:line="240" w:lineRule="auto"/>
        <w:jc w:val="center"/>
        <w:rPr>
          <w:rFonts w:ascii="Times New Roman" w:hAnsi="Times New Roman" w:cs="Times New Roman"/>
          <w:bCs/>
          <w:sz w:val="18"/>
          <w:szCs w:val="18"/>
          <w:lang w:val="en-US"/>
        </w:rPr>
      </w:pPr>
    </w:p>
    <w:p>
      <w:pPr>
        <w:spacing w:line="240" w:lineRule="auto"/>
        <w:jc w:val="center"/>
        <w:rPr>
          <w:rFonts w:ascii="Times New Roman" w:hAnsi="Times New Roman" w:cs="Times New Roman"/>
          <w:bCs/>
          <w:sz w:val="18"/>
          <w:szCs w:val="18"/>
          <w:lang w:val="en-US"/>
        </w:rPr>
      </w:pPr>
    </w:p>
    <w:p>
      <w:pPr>
        <w:spacing w:line="240" w:lineRule="auto"/>
        <w:jc w:val="center"/>
        <w:rPr>
          <w:rFonts w:ascii="Times New Roman" w:hAnsi="Times New Roman" w:cs="Times New Roman"/>
          <w:bCs/>
          <w:sz w:val="18"/>
          <w:szCs w:val="18"/>
          <w:lang w:val="en-US"/>
        </w:rPr>
      </w:pPr>
    </w:p>
    <w:p>
      <w:pPr>
        <w:spacing w:line="360" w:lineRule="auto"/>
        <w:jc w:val="both"/>
        <w:rPr>
          <w:rFonts w:ascii="Times New Roman" w:hAnsi="Times New Roman" w:cs="Times New Roman"/>
          <w:b/>
          <w:lang w:val="en-US"/>
        </w:rPr>
      </w:pPr>
      <w:r>
        <w:rPr>
          <w:rFonts w:ascii="Times New Roman" w:hAnsi="Times New Roman" w:cs="Times New Roman"/>
          <w:b/>
          <w:lang w:val="en-US"/>
        </w:rPr>
        <w:t>PENDAHULUAN</w:t>
      </w:r>
    </w:p>
    <w:p>
      <w:pPr>
        <w:spacing w:after="0" w:line="360" w:lineRule="auto"/>
        <w:ind w:firstLine="426"/>
        <w:jc w:val="both"/>
        <w:rPr>
          <w:rFonts w:ascii="Times New Roman" w:hAnsi="Times New Roman" w:eastAsia="Times New Roman" w:cs="Times New Roman"/>
        </w:rPr>
      </w:pPr>
      <w:bookmarkStart w:id="1" w:name="_Hlk120734010"/>
      <w:r>
        <w:rPr>
          <w:rFonts w:ascii="Times New Roman" w:hAnsi="Times New Roman" w:eastAsia="Times New Roman" w:cs="Times New Roman"/>
        </w:rPr>
        <w:t xml:space="preserve">Brown dan Lent (2005) mengatakan, masa remaja merupakan masa pengambilan sebuah keputusan. Terutama dalam pengambilan keputusan mengenai karir untuk kedepannya yang sesuai dan cocok untuk dirinya, tidak heran di masa kini remaja merasakan kebimbangan dalam menentukan pilihan karir yang cocok untuk dirinya. Sedangkan menurut Crow dan Crow (2005) menjelaskan bahwa minat seseorang mengacu pada motivasi yang mendorongnya, sehingga hal ini menjadikan seseorang mempunyai daya tarik dan semangat dalam mengejar minatnya. </w:t>
      </w:r>
    </w:p>
    <w:bookmarkEnd w:id="1"/>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rPr>
        <w:t>Indonesia memiliki berbagai macam jenis pekerjaan dan lapangan pekerjaan cukup banyak yang tersedia. Pilihan untuk menjadi seorang abdi negara pun menjadi salah satu daya tarik tersendiri salah satunya yakni Tentara Nasional Indonesia (TNI), TNI sendiri dibagi menjadi tiga yakni TNI Angkatan Darat (AD), TNI Angkatan Udara (AU) dan TNI Angkatan Laut (AL) (Sari dan Ratnaningsi 2016). Setiap tahun TNI membuka pendaftaran peluang bagi remaja untuk bergabung menjadi seorang anggota TNI, untuk bergabung menjadi seorang TNI cukup sulit, perlu menjalankan beberapa seleksi. Dilansir dari Jurnalmetropol.com</w:t>
      </w:r>
      <w:r>
        <w:t xml:space="preserve"> </w:t>
      </w:r>
      <w:r>
        <w:rPr>
          <w:rFonts w:ascii="Times New Roman" w:hAnsi="Times New Roman" w:eastAsia="Times New Roman" w:cs="Times New Roman"/>
        </w:rPr>
        <w:t>Katim Rute I Letkol Laut (S) Umar Santoso mengatakan bahwa seleksi ini diharapkan dapat merekrut calon prajurit Bintara dan Tamtama terbaik yang berkualitas, memenuhi syarat serta dapat bersaing nantinya di seleksi tingkat pusat. Penyeleksian ini sangatlah penting agar TNI bisa mendapatkan Sumber Daya Manusia terbaik untuk mejalankan tugas dan amanat untuk negara.</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color w:val="000000"/>
        </w:rPr>
        <w:t>Dilansir dari Sindonews.com pada tahun 2020 disalah satu tempat pendaftaran TNI yaitu diponogoro, dilakukan penyeleksian sebanyak 1.976 orang yang mendaftar calon Tamtama   TNI AD gelombang I TA 2020 Subpanpus Kodam IV/Diponorogo hanya 472 peserta yang masuk ketahap penyeleksian selanjutnya, kemudian dilakukan lagi penyeleksian yang ketat dari 472 peserta hanya 286 peserta dinyatakan lolos pada gelombang pertama ini. Tidak hanya itu dilansir juga dari Antara menjelaskan rute I Wilayah Jakarta, Bandung, Kotabumi dan Lampung mengikuti seleksi Tes Samapta. Terdapat 410 calon bintara dan 40 calon tamtama, khusus calon bintara terdiri dari 329 pria dan 81 wanita, mereka bersaing menjadi yang terbaik dalam pelaksanaan Tes Samapta yang digelar di lapangan Trisila Mabesal, Cilangkap Jakarta Timur, Jumat (23/10). Jumlah pendaftar sebanyak 2.044 orang calon bintara pria dan 560 calon bintara wanita serta tamtama sebanyak 375 orang. Setelah melaksanakan berbagai tes seleksi hanya 450 calon prajurit TNI AL yang lolos pada gelombang II tahun 2020.</w:t>
      </w:r>
    </w:p>
    <w:p>
      <w:pPr>
        <w:spacing w:line="360" w:lineRule="auto"/>
        <w:ind w:firstLine="426"/>
        <w:jc w:val="both"/>
        <w:rPr>
          <w:rFonts w:ascii="Times New Roman" w:hAnsi="Times New Roman" w:eastAsia="Times New Roman" w:cs="Times New Roman"/>
        </w:rPr>
      </w:pPr>
      <w:r>
        <w:rPr>
          <w:rFonts w:ascii="Times New Roman" w:hAnsi="Times New Roman" w:eastAsia="Times New Roman" w:cs="Times New Roman"/>
        </w:rPr>
        <w:t>Berdasarkan data di atass dapat disampaikan bahwa banyaknya calon TNI yang gagal untuk bergabung menjadi seorang prajurit TNI</w:t>
      </w:r>
      <w:r>
        <w:rPr>
          <w:rFonts w:ascii="Times New Roman" w:hAnsi="Times New Roman" w:eastAsia="Times New Roman" w:cs="Times New Roman"/>
          <w:sz w:val="24"/>
          <w:szCs w:val="24"/>
        </w:rPr>
        <w:t xml:space="preserve">. </w:t>
      </w:r>
      <w:r>
        <w:rPr>
          <w:rFonts w:ascii="Times New Roman" w:hAnsi="Times New Roman" w:eastAsia="Times New Roman" w:cs="Times New Roman"/>
        </w:rPr>
        <w:t>Kegagalan ini tentu saja menumbuhkan rasa kecewa dan putus asa. hal ini juga akan memicu tumbuhnya konfilik emosi baru yang ada pada diri individu (</w:t>
      </w:r>
      <w:r>
        <w:rPr>
          <w:rFonts w:ascii="Times New Roman" w:hAnsi="Times New Roman" w:eastAsia="Times New Roman" w:cs="Times New Roman"/>
          <w:color w:val="000000"/>
        </w:rPr>
        <w:t>Syamsu 2014</w:t>
      </w:r>
      <w:r>
        <w:rPr>
          <w:rFonts w:ascii="Times New Roman" w:hAnsi="Times New Roman" w:eastAsia="Times New Roman" w:cs="Times New Roman"/>
        </w:rPr>
        <w:t xml:space="preserve">). Beberapa penelitian menunjukan bahwa individu yang mengalami sebuah kegagalan dapat ditandai dengan kondisi emosi dan dampak psikologis individu tersebut. Pada studi longitudinal membuktikan bahwa kegagalan akademik yang terjadi pada remaja meningkatkan resiko depresi klinis dimasa dewasanya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{"citationItems":[{"id":"ITEM-1","itemData":{"DOI":"10.1016/j.cpr.2016.11.007","ISSN":"18737811","PMID":"27918887","abstract":"Perceptions of failure have been implicated in a range of psychological disorders, and even a single experience of failure can heighten anxiety and depression. However, not all individuals experience significant emotional distress following failure, indicating the presence of resilience. The current systematic review synthesised studies investigating resilience factors to emotional distress resulting from the experience of failure. For the definition of resilience we used the Bi-Dimensional Framework for resilience research (BDF) which suggests that resilience factors are those which buffer the impact of risk factors, and outlines criteria a variable should meet in order to be considered as conferring resilience. Studies were identified through electronic searches of PsycINFO, MEDLINE, EMBASE and Web of Knowledge. Forty-six relevant studies reported in 38 papers met the inclusion criteria. These provided evidence of the presence of factors which confer resilience to emotional distress in response to failure. The strongest support was found for the factors of higher self-esteem, more positive attributional style, and lower socially-prescribed perfectionism. Weaker evidence was found for the factors of lower trait reappraisal, lower self-oriented perfectionism and higher emotional intelligence. The majority of studies used experimental or longitudinal designs. These results identify specific factors which should be targeted by resilience-building interventions. Resilience; failure; stress; self-esteem; attributional style; perfectionism","author":[{"dropping-particle":"","family":"Johnson","given":"Judith","non-dropping-particle":"","parse-names":false,"suffix":""},{"dropping-particle":"","family":"Panagioti","given":"Maria","non-dropping-particle":"","parse-names":false,"suffix":""},{"dropping-particle":"","family":"Bass","given":"Jennifer","non-dropping-particle":"","parse-names":false,"suffix":""},{"dropping-particle":"","family":"Ramsey","given":"Lauren","non-dropping-particle":"","parse-names":false,"suffix":""},{"dropping-particle":"","family":"Harrison","given":"Reema","non-dropping-particle":"","parse-names":false,"suffix":""}],"container-title":"Clinical Psychology Review","id":"ITEM-1","issued":{"date-parts":[["2016"]]},"page":"19-42","publisher":"Elsevier B.V.","title":"Resilience to emotional distress in response to failure, error or mistakes: A systematic review","type":"article-journal","volume":"52"},"uris":["http://www.mendeley.com/documents/?uuid=364e7702-8081-47cf-894f-e5177581e5db"]}],"mendeley":{"formattedCitation":"(Johnson et al., 2016)","manualFormatting":"(Johnson,et al., 2016)","plainTextFormattedCitation":"(Johnson et al., 2016)","previouslyFormattedCitation":"(Johnson et al., 2016)"},"properties":{"noteIndex":0},"schema":"https://github.com/citation-style-language/schema/raw/master/csl-citation.json"}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(Johnson,et al., 2016)</w:t>
      </w:r>
      <w:r>
        <w:rPr>
          <w:rFonts w:ascii="Times New Roman" w:hAnsi="Times New Roman" w:eastAsia="Times New Roman" w:cs="Times New Roman"/>
        </w:rPr>
        <w:fldChar w:fldCharType="end"/>
      </w:r>
      <w:r>
        <w:rPr>
          <w:rFonts w:ascii="Times New Roman" w:hAnsi="Times New Roman" w:eastAsia="Times New Roman" w:cs="Times New Roman"/>
        </w:rPr>
        <w:t xml:space="preserve">. Tidak hanya itu individu yang mengalami depresi, kegagalan yang dirasakannya telah berkaitan dengan percobaan bunuh diri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{"citationItems":[{"id":"ITEM-1","itemData":{"DOI":"10.1016/j.cpr.2016.11.007","ISSN":"18737811","PMID":"27918887","abstract":"Perceptions of failure have been implicated in a range of psychological disorders, and even a single experience of failure can heighten anxiety and depression. However, not all individuals experience significant emotional distress following failure, indicating the presence of resilience. The current systematic review synthesised studies investigating resilience factors to emotional distress resulting from the experience of failure. For the definition of resilience we used the Bi-Dimensional Framework for resilience research (BDF) which suggests that resilience factors are those which buffer the impact of risk factors, and outlines criteria a variable should meet in order to be considered as conferring resilience. Studies were identified through electronic searches of PsycINFO, MEDLINE, EMBASE and Web of Knowledge. Forty-six relevant studies reported in 38 papers met the inclusion criteria. These provided evidence of the presence of factors which confer resilience to emotional distress in response to failure. The strongest support was found for the factors of higher self-esteem, more positive attributional style, and lower socially-prescribed perfectionism. Weaker evidence was found for the factors of lower trait reappraisal, lower self-oriented perfectionism and higher emotional intelligence. The majority of studies used experimental or longitudinal designs. These results identify specific factors which should be targeted by resilience-building interventions. Resilience; failure; stress; self-esteem; attributional style; perfectionism","author":[{"dropping-particle":"","family":"Johnson","given":"Judith","non-dropping-particle":"","parse-names":false,"suffix":""},{"dropping-particle":"","family":"Panagioti","given":"Maria","non-dropping-particle":"","parse-names":false,"suffix":""},{"dropping-particle":"","family":"Bass","given":"Jennifer","non-dropping-particle":"","parse-names":false,"suffix":""},{"dropping-particle":"","family":"Ramsey","given":"Lauren","non-dropping-particle":"","parse-names":false,"suffix":""},{"dropping-particle":"","family":"Harrison","given":"Reema","non-dropping-particle":"","parse-names":false,"suffix":""}],"container-title":"Clinical Psychology Review","id":"ITEM-1","issued":{"date-parts":[["2016"]]},"page":"19-42","publisher":"Elsevier B.V.","title":"Resilience to emotional distress in response to failure, error or mistakes: A systematic review","type":"article-journal","volume":"52"},"uris":["http://www.mendeley.com/documents/?uuid=364e7702-8081-47cf-894f-e5177581e5db"]}],"mendeley":{"formattedCitation":"(Johnson et al., 2016)","plainTextFormattedCitation":"(Johnson et al., 2016)","previouslyFormattedCitation":"(Johnson et al., 2016)"},"properties":{"noteIndex":0},"schema":"https://github.com/citation-style-language/schema/raw/master/csl-citation.json"}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(Johnson et al., 2016)</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rPr>
        <w:t xml:space="preserve">Kegagalan dapat menimbulkan pengaruh yang negatif bagi individu yang merasakanya, dalam satu keadaan individu akan kesulitan untuk mengendalikan dirinya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{"citationItems":[{"id":"ITEM-1","itemData":{"DOI":"10.1037/0022-3514.57.4.707","ISSN":"00223514","abstract":"Previous research has shown that low self-esteem individuals are more likely than their high self-esteem counterparts to have adverse affective, cognitive, and behavioral reactions to failure or negative feedback. The present field study tested the hypothesis that self-esteem differences in response to negative feedback are mediated by the greater tendency of low than high self-esteem persons to overgeneralize the implications of negative feedback to other aspects of their identities. The results supported the hypothesis. Theoretical and practical implications of the results and limitations of the study are discussed.","author":[{"dropping-particle":"","family":"Kernis","given":"Michael H.","non-dropping-particle":"","parse-names":false,"suffix":""},{"dropping-particle":"","family":"Brockner","given":"Joel","non-dropping-particle":"","parse-names":false,"suffix":""},{"dropping-particle":"","family":"Frankel","given":"Bruce S.","non-dropping-particle":"","parse-names":false,"suffix":""}],"container-title":"Journal of Personality and Social Psychology","id":"ITEM-1","issue":"4","issued":{"date-parts":[["1989"]]},"page":"707-714","title":"Self-Esteem and Reactions to Failure: The Mediating Role of Overgeneralization","type":"article-journal","volume":"57"},"uris":["http://www.mendeley.com/documents/?uuid=e3460d7b-267e-4dee-8d42-070f0f6e1bdb"]}],"mendeley":{"formattedCitation":"(Kernis et al., 1989)","plainTextFormattedCitation":"(Kernis et al., 1989)","previouslyFormattedCitation":"(Kernis et al., 1989)"},"properties":{"noteIndex":0},"schema":"https://github.com/citation-style-language/schema/raw/master/csl-citation.json"}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(Kernis et al., 1989)</w:t>
      </w:r>
      <w:r>
        <w:rPr>
          <w:rFonts w:ascii="Times New Roman" w:hAnsi="Times New Roman" w:eastAsia="Times New Roman" w:cs="Times New Roman"/>
        </w:rPr>
        <w:fldChar w:fldCharType="end"/>
      </w:r>
      <w:r>
        <w:rPr>
          <w:rFonts w:ascii="Times New Roman" w:hAnsi="Times New Roman" w:eastAsia="Times New Roman" w:cs="Times New Roman"/>
        </w:rPr>
        <w:t xml:space="preserve">. Berdasarkan penelitian yang dilakukan oleh </w:t>
      </w:r>
      <w:r>
        <w:rPr>
          <w:rFonts w:ascii="Times New Roman" w:hAnsi="Times New Roman" w:eastAsia="Times New Roman" w:cs="Times New Roman"/>
          <w:color w:val="FF0000"/>
        </w:rPr>
        <w:t xml:space="preserve"> </w:t>
      </w:r>
      <w:r>
        <w:rPr>
          <w:rFonts w:ascii="Times New Roman" w:hAnsi="Times New Roman" w:eastAsia="Times New Roman" w:cs="Times New Roman"/>
        </w:rPr>
        <w:t>(</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{"citationItems":[{"id":"ITEM-1","itemData":{"ISSN":"8756-7547","abstract":"Dua (1989) constructed the Thoughts and Real-Life Experiences Scale (THARL) to assess the degree of positive and negative affect experienced by people as a result of their thoughts and day-to-day experiences. This monograph reports on a number of studies designed to investigate the relationship between negative and positive affect caused by thoughts and day-to-day experiences and psychological health, psychological problems, and physical health. Results showed that a preponderance of self-reported negative affect was related to higher levels of stress, depression, poor psychological well-being, poor psychological health, lower self-esteem and poor self-reported retrospective physical health. A preponderance of negative affect was associated with only one of the two measures of prospective physical health, namely, the number of visits to doctors for medical problems over a period of 4 weeks. Positive affect was not associated with either self-esteem or physical health. Assertiveness and Type A/B behaviors were not associated with either negative or positive affect. Also, of the two measures of negative affect, that caused by thoughts seemed to be a better predictor of health, well-being, and psychological problems than that caused by day-to-day experiences.","author":[{"dropping-particle":"","family":"J.K.","given":"Dua","non-dropping-particle":"","parse-names":false,"suffix":""}],"container-title":"Genetic, social, and general psychology monographs","id":"ITEM-1","issue":"4","issued":{"date-parts":[["1993"]]},"page":"515-552","title":"The role of negative affect and positive affect in stress, depression, self-esteem, assertiveness, Type A behaviors, psychological health, and physical health.","type":"article-journal","volume":"119"},"uris":["http://www.mendeley.com/documents/?uuid=b1bbc20f-2ca7-4b12-b851-15ae33aba267"]}],"mendeley":{"formattedCitation":"(J.K., 1993)","plainTextFormattedCitation":"(J.K., 1993)"},"properties":{"noteIndex":0},"schema":"https://github.com/citation-style-language/schema/raw/master/csl-citation.json"}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 xml:space="preserve">J.K (1993) dalam jurnal </w:t>
      </w:r>
      <w:r>
        <w:rPr>
          <w:rFonts w:ascii="Times New Roman" w:hAnsi="Times New Roman" w:cs="Times New Roman"/>
        </w:rPr>
        <w:t>Genetic, social, and general psychology monographs</w:t>
      </w:r>
      <w:r>
        <w:rPr>
          <w:rFonts w:ascii="Times New Roman" w:hAnsi="Times New Roman" w:eastAsia="Times New Roman" w:cs="Times New Roman"/>
        </w:rPr>
        <w:t>)</w:t>
      </w:r>
      <w:r>
        <w:rPr>
          <w:rFonts w:ascii="Times New Roman" w:hAnsi="Times New Roman" w:eastAsia="Times New Roman" w:cs="Times New Roman"/>
        </w:rPr>
        <w:fldChar w:fldCharType="end"/>
      </w:r>
      <w:r>
        <w:rPr>
          <w:rFonts w:ascii="Times New Roman" w:hAnsi="Times New Roman" w:eastAsia="Times New Roman" w:cs="Times New Roman"/>
        </w:rPr>
        <w:t xml:space="preserve"> bahwa hubungan antara pengaruh negatif dan positif yang disebabkan oleh pemikiran dan  pengalaman sehari-hari individu serta kesehatan psikologisnya, masalah psikologis dan kesehatan fisik. Berdasarkan hasil dari penelitian tersebut menunjukan adanya pengaruh pemikiran negatif yang dirasakan individu ialah terkait dengan tingkat </w:t>
      </w:r>
      <w:r>
        <w:rPr>
          <w:rFonts w:ascii="Times New Roman" w:hAnsi="Times New Roman" w:eastAsia="Times New Roman" w:cs="Times New Roman"/>
          <w:i/>
          <w:iCs/>
        </w:rPr>
        <w:t>stress</w:t>
      </w:r>
      <w:r>
        <w:rPr>
          <w:rFonts w:ascii="Times New Roman" w:hAnsi="Times New Roman" w:eastAsia="Times New Roman" w:cs="Times New Roman"/>
        </w:rPr>
        <w:t xml:space="preserve"> yang lebih tinggi, depresi, kondisi psikologis yang buruk, harga diri yang rendah dan kesehatan fisik retrospektif yang dilaporkan oleh individu sendiri. Beradarkan hal tersebut maka kegagalan dapat menyebabkan stress. </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color w:val="000000"/>
        </w:rPr>
        <w:t xml:space="preserve">Sundberg dkk (2007) menjelaskan bahwa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merupakan tuntutan terhadap sistem yang menghasilakan beberapa hal yaitu, individu akan merasakan ketegangan, gemetaran pada bagian tertentu, merasakan kecemasan dan kekurangan energi.</w:t>
      </w:r>
      <w:r>
        <w:rPr>
          <w:rFonts w:ascii="Times New Roman" w:hAnsi="Times New Roman" w:eastAsia="Times New Roman" w:cs="Times New Roman"/>
          <w:color w:val="0000FF"/>
        </w:rPr>
        <w:t xml:space="preserve"> </w:t>
      </w:r>
      <w:r>
        <w:rPr>
          <w:rFonts w:ascii="Times New Roman" w:hAnsi="Times New Roman" w:eastAsia="Times New Roman" w:cs="Times New Roman"/>
          <w:color w:val="000000"/>
        </w:rPr>
        <w:t xml:space="preserve">Rasmun (2004) menjelaskan bahwa akumulasi stres terjadi akibat tidak adanya keseimbangan, ketidak mampuan individu dalam mengendalikan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tersebut.</w:t>
      </w:r>
      <w:r>
        <w:rPr>
          <w:rFonts w:ascii="Times New Roman" w:hAnsi="Times New Roman" w:eastAsia="Times New Roman" w:cs="Times New Roman"/>
          <w:color w:val="0000FF"/>
        </w:rPr>
        <w:t xml:space="preserve"> </w:t>
      </w:r>
      <w:r>
        <w:rPr>
          <w:rFonts w:ascii="Times New Roman" w:hAnsi="Times New Roman" w:eastAsia="Times New Roman" w:cs="Times New Roman"/>
          <w:color w:val="000000"/>
        </w:rPr>
        <w:t xml:space="preserve">Menurut Santrock (2003) </w:t>
      </w:r>
      <w:r>
        <w:rPr>
          <w:rFonts w:ascii="Times New Roman" w:hAnsi="Times New Roman" w:eastAsia="Times New Roman" w:cs="Times New Roman"/>
          <w:i/>
          <w:color w:val="000000"/>
        </w:rPr>
        <w:t xml:space="preserve">stress </w:t>
      </w:r>
      <w:r>
        <w:rPr>
          <w:rFonts w:ascii="Times New Roman" w:hAnsi="Times New Roman" w:eastAsia="Times New Roman" w:cs="Times New Roman"/>
          <w:color w:val="000000"/>
        </w:rPr>
        <w:t xml:space="preserve">adalah respons individu terhadap situasi di mana </w:t>
      </w:r>
      <w:r>
        <w:rPr>
          <w:rFonts w:ascii="Times New Roman" w:hAnsi="Times New Roman" w:eastAsia="Times New Roman" w:cs="Times New Roman"/>
          <w:i/>
          <w:iCs/>
          <w:color w:val="000000"/>
        </w:rPr>
        <w:t>stressor</w:t>
      </w:r>
      <w:r>
        <w:rPr>
          <w:rFonts w:ascii="Times New Roman" w:hAnsi="Times New Roman" w:eastAsia="Times New Roman" w:cs="Times New Roman"/>
          <w:color w:val="000000"/>
        </w:rPr>
        <w:t xml:space="preserve"> yang mengancam dan membatasi kemampuan untuk mengatasinya disebut </w:t>
      </w:r>
      <w:r>
        <w:rPr>
          <w:rFonts w:ascii="Times New Roman" w:hAnsi="Times New Roman" w:eastAsia="Times New Roman" w:cs="Times New Roman"/>
          <w:i/>
          <w:iCs/>
          <w:color w:val="000000"/>
        </w:rPr>
        <w:t>stresor</w:t>
      </w:r>
      <w:r>
        <w:rPr>
          <w:rFonts w:ascii="Times New Roman" w:hAnsi="Times New Roman" w:eastAsia="Times New Roman" w:cs="Times New Roman"/>
          <w:color w:val="000000"/>
        </w:rPr>
        <w:t xml:space="preserve"> individu. Tidak hanya itu Lovibond &amp; Lovibond (1995) mendefinisikan juga bahwa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sebagai respon emosional yang muncul dari hasil peristiwa dalam kehidupan individu. Individu yang menderita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akan menjadi lebih mudah marah, mereka akan mengalami gejolak dan perasaan emosional Emosi negatif seperti kecemasan, insomnia, dan gugup saat mengalami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Ketika individu menghadapi masalah yang Mengganggunya, akan membuatnya gugup dan sulit untuk menenangkan diri.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rPr>
        <w:t xml:space="preserve">Lovibond &amp; Lovibond (1995) juga menjelaskan ada beberapa gejala </w:t>
      </w:r>
      <w:r>
        <w:rPr>
          <w:rFonts w:ascii="Times New Roman" w:hAnsi="Times New Roman" w:eastAsia="Times New Roman" w:cs="Times New Roman"/>
          <w:i/>
          <w:color w:val="000000"/>
        </w:rPr>
        <w:t xml:space="preserve">stress </w:t>
      </w:r>
      <w:r>
        <w:rPr>
          <w:rFonts w:ascii="Times New Roman" w:hAnsi="Times New Roman" w:eastAsia="Times New Roman" w:cs="Times New Roman"/>
          <w:color w:val="000000"/>
        </w:rPr>
        <w:t>yang terdiri dari kesulitan untuk santai (</w:t>
      </w:r>
      <w:r>
        <w:rPr>
          <w:rFonts w:ascii="Times New Roman" w:hAnsi="Times New Roman" w:eastAsia="Times New Roman" w:cs="Times New Roman"/>
          <w:i/>
          <w:color w:val="000000"/>
        </w:rPr>
        <w:t>difficulty relaxing</w:t>
      </w:r>
      <w:r>
        <w:rPr>
          <w:rFonts w:ascii="Times New Roman" w:hAnsi="Times New Roman" w:eastAsia="Times New Roman" w:cs="Times New Roman"/>
          <w:color w:val="000000"/>
        </w:rPr>
        <w:t>), kegugupan (</w:t>
      </w:r>
      <w:r>
        <w:rPr>
          <w:rFonts w:ascii="Times New Roman" w:hAnsi="Times New Roman" w:eastAsia="Times New Roman" w:cs="Times New Roman"/>
          <w:i/>
          <w:color w:val="000000"/>
        </w:rPr>
        <w:t>nervous arousal</w:t>
      </w:r>
      <w:r>
        <w:rPr>
          <w:rFonts w:ascii="Times New Roman" w:hAnsi="Times New Roman" w:eastAsia="Times New Roman" w:cs="Times New Roman"/>
          <w:color w:val="000000"/>
        </w:rPr>
        <w:t>), mudah marah (</w:t>
      </w:r>
      <w:r>
        <w:rPr>
          <w:rFonts w:ascii="Times New Roman" w:hAnsi="Times New Roman" w:eastAsia="Times New Roman" w:cs="Times New Roman"/>
          <w:i/>
          <w:color w:val="000000"/>
        </w:rPr>
        <w:t>easily upset/agigated</w:t>
      </w:r>
      <w:r>
        <w:rPr>
          <w:rFonts w:ascii="Times New Roman" w:hAnsi="Times New Roman" w:eastAsia="Times New Roman" w:cs="Times New Roman"/>
          <w:color w:val="000000"/>
        </w:rPr>
        <w:t>), mengganggu/lebih reaktif (</w:t>
      </w:r>
      <w:r>
        <w:rPr>
          <w:rFonts w:ascii="Times New Roman" w:hAnsi="Times New Roman" w:eastAsia="Times New Roman" w:cs="Times New Roman"/>
          <w:i/>
          <w:color w:val="000000"/>
        </w:rPr>
        <w:t>irritable/over reactive</w:t>
      </w:r>
      <w:r>
        <w:rPr>
          <w:rFonts w:ascii="Times New Roman" w:hAnsi="Times New Roman" w:eastAsia="Times New Roman" w:cs="Times New Roman"/>
          <w:color w:val="000000"/>
        </w:rPr>
        <w:t xml:space="preserve">).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sendiri bervariasi ringan, berat dan sangat berat.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yang berlebihan, jika tidak ditangani sejak dini akan membahayakan kesehatan. </w:t>
      </w:r>
    </w:p>
    <w:p>
      <w:pPr>
        <w:spacing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Smet (1994) memaparkan ada beberapa faktor yang mempengaruhi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yaitu, kondisi individu, karakteristik kepribadian, sosial kognisi, hubungan dengan lingkungan dan strategi </w:t>
      </w:r>
      <w:r>
        <w:rPr>
          <w:rFonts w:ascii="Times New Roman" w:hAnsi="Times New Roman" w:eastAsia="Times New Roman" w:cs="Times New Roman"/>
          <w:i/>
          <w:iCs/>
          <w:color w:val="000000"/>
        </w:rPr>
        <w:t>coping</w:t>
      </w:r>
      <w:r>
        <w:rPr>
          <w:rFonts w:ascii="Times New Roman" w:hAnsi="Times New Roman" w:eastAsia="Times New Roman" w:cs="Times New Roman"/>
          <w:color w:val="000000"/>
        </w:rPr>
        <w:t xml:space="preserve">. Pada penelitian yang dilakukan oleh Sirois dkk (2015) perempuan yang menderita penyakit kronis, ditemukan coping yang adaptif pada subjek yang menggunakan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sehingga tingkat</w:t>
      </w:r>
      <w:r>
        <w:rPr>
          <w:rFonts w:ascii="Times New Roman" w:hAnsi="Times New Roman" w:eastAsia="Times New Roman" w:cs="Times New Roman"/>
          <w:i/>
          <w:iCs/>
          <w:color w:val="000000"/>
        </w:rPr>
        <w:t xml:space="preserve"> stress</w:t>
      </w:r>
      <w:r>
        <w:rPr>
          <w:rFonts w:ascii="Times New Roman" w:hAnsi="Times New Roman" w:eastAsia="Times New Roman" w:cs="Times New Roman"/>
          <w:color w:val="000000"/>
        </w:rPr>
        <w:t xml:space="preserve"> yang dialaminya lebih sedikit melalui jenis coping yang digunakan.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dapat mempengaruhi tingkat</w:t>
      </w:r>
      <w:r>
        <w:rPr>
          <w:rFonts w:ascii="Times New Roman" w:hAnsi="Times New Roman" w:eastAsia="Times New Roman" w:cs="Times New Roman"/>
          <w:i/>
          <w:color w:val="000000"/>
        </w:rPr>
        <w:t xml:space="preserve"> stress</w:t>
      </w:r>
      <w:r>
        <w:rPr>
          <w:rFonts w:ascii="Times New Roman" w:hAnsi="Times New Roman" w:eastAsia="Times New Roman" w:cs="Times New Roman"/>
          <w:color w:val="000000"/>
        </w:rPr>
        <w:t xml:space="preserve"> dengan sikap yang menyayangi, perhatian, dan baik hati terhadap diri sendiri saat mengalami kesulitan.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cara seseorang dapat menerima dirinya sendiri dan bangkit dari sebuah kegagalan, menganggap bahwa apa yang terjadi padanya bukan hanya dirasakan olehnya tapi orang lain juga pernah merasakannya.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dapat mempengaruhi tingkat</w:t>
      </w:r>
      <w:r>
        <w:rPr>
          <w:rFonts w:ascii="Times New Roman" w:hAnsi="Times New Roman" w:eastAsia="Times New Roman" w:cs="Times New Roman"/>
          <w:i/>
          <w:color w:val="000000"/>
        </w:rPr>
        <w:t xml:space="preserve"> stress</w:t>
      </w:r>
      <w:r>
        <w:rPr>
          <w:rFonts w:ascii="Times New Roman" w:hAnsi="Times New Roman" w:eastAsia="Times New Roman" w:cs="Times New Roman"/>
          <w:color w:val="000000"/>
        </w:rPr>
        <w:t xml:space="preserve"> dengan sikap yang menyayangi, perhatian, dan baik hati terhadap diri sendiri saat mengalami kesulitan.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cara seseorang dapat menerima dirinya sendiri dan bangkit dari sebuah kegagalan, menganggap bahwa apa yang terjadi padanya bukan hanya dirasakan olehnya tapi orang lain juga pernah merasakannya.</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color w:val="000000"/>
        </w:rPr>
        <w:t xml:space="preserve">Sesuai dengan prinsip dasar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sendiri memiliki arti yang berasal dari kata </w:t>
      </w:r>
      <w:r>
        <w:rPr>
          <w:rFonts w:ascii="Times New Roman" w:hAnsi="Times New Roman" w:eastAsia="Times New Roman" w:cs="Times New Roman"/>
          <w:i/>
          <w:color w:val="000000"/>
        </w:rPr>
        <w:t xml:space="preserve">compassion </w:t>
      </w:r>
      <w:r>
        <w:rPr>
          <w:rFonts w:ascii="Times New Roman" w:hAnsi="Times New Roman" w:eastAsia="Times New Roman" w:cs="Times New Roman"/>
          <w:color w:val="000000"/>
        </w:rPr>
        <w:t xml:space="preserve">rasa belas kasih, rasa kasih sayang yang dirasakan seseorang apabila melihat orang lain menderita.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didefinisikan sebagai pandangan diri yang positif melibatkan seseorang dengan kebaikan dan penerimaan di saat-saat kegagalan dan kesulitan (Neff, 2003). Indivudu yang merasakan kondisi terpuruk saat merasakan sebuah kegagalan menjadikan hal ini bersifat pribadi menganggap bahwa hal tersebut hanya dirasakan olehnya tidak dirasakan oleh orang lain. Pada kenyataannya setiap orang juga meraskan penderitaan dan masalah dalam hidupnya, ketika individu menyadari hal tersebut kondisi ini dapat membuat individu tidak merasa sendirian lagi dan akan meningkatkan coping adaptif (</w:t>
      </w:r>
      <w:r>
        <w:fldChar w:fldCharType="begin"/>
      </w:r>
      <w:r>
        <w:instrText xml:space="preserve"> HYPERLINK "https://www.ncbi.nlm.nih.gov/pmc/articles/PMC2914331/" \l "R26" \h </w:instrText>
      </w:r>
      <w:r>
        <w:fldChar w:fldCharType="separate"/>
      </w:r>
      <w:r>
        <w:rPr>
          <w:rFonts w:ascii="Times New Roman" w:hAnsi="Times New Roman" w:eastAsia="Times New Roman" w:cs="Times New Roman"/>
          <w:color w:val="000000"/>
          <w:u w:val="single"/>
        </w:rPr>
        <w:t>Neff, 2003a</w:t>
      </w:r>
      <w:r>
        <w:rPr>
          <w:rFonts w:ascii="Times New Roman" w:hAnsi="Times New Roman" w:eastAsia="Times New Roman" w:cs="Times New Roman"/>
          <w:color w:val="000000"/>
          <w:u w:val="single"/>
        </w:rPr>
        <w:fldChar w:fldCharType="end"/>
      </w:r>
      <w:r>
        <w:rPr>
          <w:rFonts w:ascii="Times New Roman" w:hAnsi="Times New Roman" w:eastAsia="Times New Roman" w:cs="Times New Roman"/>
          <w:color w:val="000000"/>
        </w:rPr>
        <w:t xml:space="preserve">). Neff (2003) menyatakan bahwa </w:t>
      </w:r>
      <w:r>
        <w:rPr>
          <w:rFonts w:ascii="Times New Roman" w:hAnsi="Times New Roman" w:eastAsia="Times New Roman" w:cs="Times New Roman"/>
          <w:i/>
          <w:color w:val="000000"/>
        </w:rPr>
        <w:t>self</w:t>
      </w:r>
      <w:r>
        <w:rPr>
          <w:rFonts w:ascii="Times New Roman" w:hAnsi="Times New Roman" w:eastAsia="Times New Roman" w:cs="Times New Roman"/>
          <w:i/>
          <w:color w:val="FF0000"/>
        </w:rPr>
        <w:t xml:space="preserve"> </w:t>
      </w:r>
      <w:r>
        <w:rPr>
          <w:rFonts w:ascii="Times New Roman" w:hAnsi="Times New Roman" w:eastAsia="Times New Roman" w:cs="Times New Roman"/>
          <w:i/>
          <w:color w:val="000000"/>
        </w:rPr>
        <w:t>compassion</w:t>
      </w:r>
      <w:r>
        <w:rPr>
          <w:rFonts w:ascii="Times New Roman" w:hAnsi="Times New Roman" w:eastAsia="Times New Roman" w:cs="Times New Roman"/>
          <w:color w:val="000000"/>
        </w:rPr>
        <w:t xml:space="preserve"> merupakan salah satu bentuk penataan emosi yang dapat menghindarkan seseorang terkenanya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dan depresi dengan tiga aspek yang menyangkut didalamnya yaitu, </w:t>
      </w:r>
      <w:r>
        <w:rPr>
          <w:rFonts w:ascii="Times New Roman" w:hAnsi="Times New Roman" w:eastAsia="Times New Roman" w:cs="Times New Roman"/>
          <w:i/>
          <w:color w:val="000000"/>
        </w:rPr>
        <w:t>mindfulness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Self Kindness</w:t>
      </w:r>
      <w:r>
        <w:rPr>
          <w:rFonts w:ascii="Times New Roman" w:hAnsi="Times New Roman" w:eastAsia="Times New Roman" w:cs="Times New Roman"/>
          <w:color w:val="000000"/>
        </w:rPr>
        <w:t xml:space="preserve"> dan </w:t>
      </w:r>
      <w:r>
        <w:rPr>
          <w:rFonts w:ascii="Times New Roman" w:hAnsi="Times New Roman" w:eastAsia="Times New Roman" w:cs="Times New Roman"/>
          <w:i/>
          <w:color w:val="000000"/>
        </w:rPr>
        <w:t>common humanity</w:t>
      </w:r>
      <w:r>
        <w:rPr>
          <w:rFonts w:ascii="Times New Roman" w:hAnsi="Times New Roman" w:eastAsia="Times New Roman" w:cs="Times New Roman"/>
          <w:color w:val="000000"/>
        </w:rPr>
        <w:t>.</w:t>
      </w:r>
    </w:p>
    <w:p>
      <w:pPr>
        <w:spacing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Didukung dengan penelitian sebelumnya yang telah ditemukan berbagai penelitian yang menunujkan bahwa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dapat menurunkan tingkatan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yang lebih rendah (dalam Fuschia dkk, 2015).  Germer (dalam Neff &amp; Germer, 2013) menjelaskan bahwa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sebagai Suatu bentuk</w:t>
      </w:r>
      <w:r>
        <w:rPr>
          <w:rFonts w:ascii="Times New Roman" w:hAnsi="Times New Roman" w:eastAsia="Times New Roman" w:cs="Times New Roman"/>
          <w:color w:val="FFFFFF"/>
        </w:rPr>
        <w:t xml:space="preserve"> </w:t>
      </w:r>
      <w:r>
        <w:rPr>
          <w:rFonts w:ascii="Times New Roman" w:hAnsi="Times New Roman" w:eastAsia="Times New Roman" w:cs="Times New Roman"/>
          <w:color w:val="000000"/>
        </w:rPr>
        <w:t xml:space="preserve">penerimaan diri biasanya mengacu pada suatu kondisi atau peristiwa yang dialami oleh seseorang, menerima secara emosional dan kogntif. Dengan menggunakan prinsip dari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siswa TNI yang gagal dapat melindungi diri atau menghindari dampak buruk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dengan menerima, berdamai dengan keadaan yang membuat</w:t>
      </w:r>
      <w:r>
        <w:rPr>
          <w:rFonts w:ascii="Times New Roman" w:hAnsi="Times New Roman" w:eastAsia="Times New Roman" w:cs="Times New Roman"/>
          <w:i/>
          <w:iCs/>
          <w:color w:val="000000"/>
        </w:rPr>
        <w:t xml:space="preserve"> stress</w:t>
      </w:r>
      <w:r>
        <w:rPr>
          <w:rFonts w:ascii="Times New Roman" w:hAnsi="Times New Roman" w:eastAsia="Times New Roman" w:cs="Times New Roman"/>
          <w:color w:val="000000"/>
        </w:rPr>
        <w:t xml:space="preserve">. Berdasarkan faktor yang dikemukakan oleh smet (1994) diatas peneliti memilih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yang terkandung di dalam stretegi coping sebagai bentuk penataan emosi.</w:t>
      </w:r>
    </w:p>
    <w:p>
      <w:pPr>
        <w:spacing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Rumusan masalah yang dapat diajukan dalam penelitian ini adalah apakah ada hubungan antara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dengan stres pada siswa TNI yang pernah gagal ?</w:t>
      </w:r>
    </w:p>
    <w:p>
      <w:pPr>
        <w:spacing w:line="360" w:lineRule="auto"/>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rPr>
        <w:t>METODE</w:t>
      </w:r>
    </w:p>
    <w:p>
      <w:pPr>
        <w:spacing w:after="0" w:line="480" w:lineRule="auto"/>
        <w:ind w:firstLine="426"/>
        <w:jc w:val="both"/>
        <w:rPr>
          <w:rFonts w:ascii="Times New Roman" w:hAnsi="Times New Roman" w:eastAsia="Times New Roman" w:cs="Times New Roman"/>
        </w:rPr>
      </w:pPr>
      <w:r>
        <w:rPr>
          <w:rFonts w:ascii="Times New Roman" w:hAnsi="Times New Roman" w:eastAsia="Times New Roman" w:cs="Times New Roman"/>
        </w:rPr>
        <w:t xml:space="preserve">Metode pengumpulan data yang digunakan dalam penelitian ini adalah dengan menggunakan skala </w:t>
      </w:r>
      <w:r>
        <w:rPr>
          <w:rFonts w:ascii="Times New Roman" w:hAnsi="Times New Roman" w:eastAsia="Times New Roman" w:cs="Times New Roman"/>
          <w:i/>
        </w:rPr>
        <w:t>Likert</w:t>
      </w:r>
      <w:r>
        <w:rPr>
          <w:rFonts w:ascii="Times New Roman" w:hAnsi="Times New Roman" w:eastAsia="Times New Roman" w:cs="Times New Roman"/>
        </w:rPr>
        <w:t xml:space="preserve"> sebagai instrumen penelitian. Skala </w:t>
      </w:r>
      <w:r>
        <w:rPr>
          <w:rFonts w:ascii="Times New Roman" w:hAnsi="Times New Roman" w:eastAsia="Times New Roman" w:cs="Times New Roman"/>
          <w:i/>
        </w:rPr>
        <w:t xml:space="preserve">likert </w:t>
      </w:r>
      <w:r>
        <w:rPr>
          <w:rFonts w:ascii="Times New Roman" w:hAnsi="Times New Roman" w:eastAsia="Times New Roman" w:cs="Times New Roman"/>
        </w:rPr>
        <w:t xml:space="preserve">merupakan skala yang digunakan untuk mengukur sikap, persepsi pendapat seseorang terhadap peristiwa atau gejala sosial (Sugiyono, 2010). Terdapat dua skala yang digunakan untuk mengukur variable-variabel dalam penelitian ini yaitu skala </w:t>
      </w:r>
      <w:r>
        <w:rPr>
          <w:rFonts w:ascii="Times New Roman" w:hAnsi="Times New Roman" w:eastAsia="Times New Roman" w:cs="Times New Roman"/>
          <w:i/>
        </w:rPr>
        <w:t>Depression Anxiety Stress Scale</w:t>
      </w:r>
      <w:r>
        <w:rPr>
          <w:rFonts w:ascii="Times New Roman" w:hAnsi="Times New Roman" w:eastAsia="Times New Roman" w:cs="Times New Roman"/>
        </w:rPr>
        <w:t xml:space="preserve"> (DASS) dan </w:t>
      </w:r>
      <w:r>
        <w:rPr>
          <w:rFonts w:ascii="Times New Roman" w:hAnsi="Times New Roman" w:eastAsia="Times New Roman" w:cs="Times New Roman"/>
          <w:i/>
        </w:rPr>
        <w:t xml:space="preserve">Self Compassion Scale </w:t>
      </w:r>
      <w:r>
        <w:rPr>
          <w:rFonts w:ascii="Times New Roman" w:hAnsi="Times New Roman" w:eastAsia="Times New Roman" w:cs="Times New Roman"/>
        </w:rPr>
        <w:t xml:space="preserve">(SCS). </w:t>
      </w:r>
    </w:p>
    <w:p>
      <w:pPr>
        <w:spacing w:after="0" w:line="360" w:lineRule="auto"/>
        <w:ind w:firstLine="426"/>
        <w:jc w:val="both"/>
        <w:rPr>
          <w:rFonts w:ascii="Times New Roman" w:hAnsi="Times New Roman" w:eastAsia="Times New Roman" w:cs="Times New Roman"/>
          <w:i/>
        </w:rPr>
      </w:pPr>
      <w:r>
        <w:rPr>
          <w:rFonts w:ascii="Times New Roman" w:hAnsi="Times New Roman" w:eastAsia="Times New Roman" w:cs="Times New Roman"/>
          <w:i/>
        </w:rPr>
        <w:t>Depression, Anxiety, Stress Scale</w:t>
      </w:r>
      <w:r>
        <w:rPr>
          <w:rFonts w:ascii="Times New Roman" w:hAnsi="Times New Roman" w:eastAsia="Times New Roman" w:cs="Times New Roman"/>
        </w:rPr>
        <w:t xml:space="preserve"> (</w:t>
      </w:r>
      <w:r>
        <w:rPr>
          <w:rFonts w:ascii="Times New Roman" w:hAnsi="Times New Roman" w:eastAsia="Times New Roman" w:cs="Times New Roman"/>
          <w:i/>
        </w:rPr>
        <w:t>DASS)</w:t>
      </w:r>
      <w:r>
        <w:rPr>
          <w:rFonts w:ascii="Times New Roman" w:hAnsi="Times New Roman" w:eastAsia="Times New Roman" w:cs="Times New Roman"/>
        </w:rPr>
        <w:t xml:space="preserve"> dengan menggunakan empat pilihan respon yaitu, </w:t>
      </w:r>
      <w:r>
        <w:rPr>
          <w:rFonts w:ascii="Times New Roman" w:hAnsi="Times New Roman" w:eastAsia="Times New Roman" w:cs="Times New Roman"/>
          <w:color w:val="000000"/>
        </w:rPr>
        <w:t xml:space="preserve">tidak sesuai dengan saya sama sekali/ tidak pernah diberi skor 0, sesuai dengan saya sampai tingkat tertentu/ kadang kadang diberi skor 1, sesuai dengan saya sampai batas yang dapat dipertimbangkan/ lumayan sering diberi skor 2, sangat sesuai dengan saya/ hampir selalu diberi skor 3. Aitem dalam </w:t>
      </w:r>
      <w:r>
        <w:rPr>
          <w:rFonts w:ascii="Times New Roman" w:hAnsi="Times New Roman" w:eastAsia="Times New Roman" w:cs="Times New Roman"/>
          <w:i/>
        </w:rPr>
        <w:t>Depression, Anxiety, Stress Scale</w:t>
      </w:r>
      <w:r>
        <w:rPr>
          <w:rFonts w:ascii="Times New Roman" w:hAnsi="Times New Roman" w:eastAsia="Times New Roman" w:cs="Times New Roman"/>
        </w:rPr>
        <w:t xml:space="preserve"> (</w:t>
      </w:r>
      <w:r>
        <w:rPr>
          <w:rFonts w:ascii="Times New Roman" w:hAnsi="Times New Roman" w:eastAsia="Times New Roman" w:cs="Times New Roman"/>
          <w:i/>
        </w:rPr>
        <w:t>DASS)</w:t>
      </w:r>
      <w:r>
        <w:rPr>
          <w:rFonts w:ascii="Times New Roman" w:hAnsi="Times New Roman" w:eastAsia="Times New Roman" w:cs="Times New Roman"/>
        </w:rPr>
        <w:t xml:space="preserve"> menggunakan skala yang berfokus pada </w:t>
      </w:r>
      <w:r>
        <w:rPr>
          <w:rFonts w:ascii="Times New Roman" w:hAnsi="Times New Roman" w:eastAsia="Times New Roman" w:cs="Times New Roman"/>
          <w:i/>
          <w:iCs/>
        </w:rPr>
        <w:t>stress</w:t>
      </w:r>
      <w:r>
        <w:rPr>
          <w:rFonts w:ascii="Times New Roman" w:hAnsi="Times New Roman" w:eastAsia="Times New Roman" w:cs="Times New Roman"/>
        </w:rPr>
        <w:t xml:space="preserve"> </w:t>
      </w:r>
      <w:r>
        <w:rPr>
          <w:rFonts w:ascii="Times New Roman" w:hAnsi="Times New Roman" w:eastAsia="Times New Roman" w:cs="Times New Roman"/>
          <w:color w:val="000000"/>
        </w:rPr>
        <w:t xml:space="preserve">dengan 14 aitem </w:t>
      </w:r>
      <w:r>
        <w:rPr>
          <w:rFonts w:ascii="Times New Roman" w:hAnsi="Times New Roman" w:eastAsia="Times New Roman" w:cs="Times New Roman"/>
          <w:i/>
        </w:rPr>
        <w:t>favorable.</w:t>
      </w:r>
    </w:p>
    <w:p>
      <w:pPr>
        <w:spacing w:line="360" w:lineRule="auto"/>
        <w:ind w:firstLine="426"/>
        <w:jc w:val="both"/>
        <w:rPr>
          <w:rFonts w:ascii="Times New Roman" w:hAnsi="Times New Roman" w:eastAsia="Times New Roman" w:cs="Times New Roman"/>
        </w:rPr>
      </w:pPr>
      <w:r>
        <w:rPr>
          <w:rFonts w:ascii="Times New Roman" w:hAnsi="Times New Roman" w:cs="Times New Roman"/>
          <w:i/>
        </w:rPr>
        <w:t>Self compassion scale</w:t>
      </w:r>
      <w:r>
        <w:rPr>
          <w:rFonts w:ascii="Times New Roman" w:hAnsi="Times New Roman" w:cs="Times New Roman"/>
        </w:rPr>
        <w:t xml:space="preserve"> atau singkatan dari (SCS) adalah alat ukur yang dibuat oleh Neff (2003), namun skala yang digunakan pada penelitian ini adalah skala yang telah dimodifikasi oleh Ardiyah (2018) yang terdiri dari 18 aitem pertanyaan, dengan rincian 3 komponen </w:t>
      </w:r>
      <w:r>
        <w:rPr>
          <w:rFonts w:ascii="Times New Roman" w:hAnsi="Times New Roman" w:cs="Times New Roman"/>
          <w:i/>
        </w:rPr>
        <w:t>favorable</w:t>
      </w:r>
      <w:r>
        <w:rPr>
          <w:rFonts w:ascii="Times New Roman" w:hAnsi="Times New Roman" w:cs="Times New Roman"/>
        </w:rPr>
        <w:t xml:space="preserve"> (</w:t>
      </w:r>
      <w:r>
        <w:rPr>
          <w:rFonts w:ascii="Times New Roman" w:hAnsi="Times New Roman" w:cs="Times New Roman"/>
          <w:i/>
        </w:rPr>
        <w:t>self Kindness</w:t>
      </w:r>
      <w:r>
        <w:rPr>
          <w:rFonts w:ascii="Times New Roman" w:hAnsi="Times New Roman" w:cs="Times New Roman"/>
        </w:rPr>
        <w:t xml:space="preserve">, </w:t>
      </w:r>
      <w:r>
        <w:rPr>
          <w:rFonts w:ascii="Times New Roman" w:hAnsi="Times New Roman" w:cs="Times New Roman"/>
          <w:i/>
        </w:rPr>
        <w:t>common humanity</w:t>
      </w:r>
      <w:r>
        <w:rPr>
          <w:rFonts w:ascii="Times New Roman" w:hAnsi="Times New Roman" w:cs="Times New Roman"/>
        </w:rPr>
        <w:t xml:space="preserve">, dan </w:t>
      </w:r>
      <w:r>
        <w:rPr>
          <w:rFonts w:ascii="Times New Roman" w:hAnsi="Times New Roman" w:cs="Times New Roman"/>
          <w:i/>
        </w:rPr>
        <w:t>mindfulness</w:t>
      </w:r>
      <w:r>
        <w:rPr>
          <w:rFonts w:ascii="Times New Roman" w:hAnsi="Times New Roman" w:cs="Times New Roman"/>
        </w:rPr>
        <w:t xml:space="preserve">) dan 3 komponen </w:t>
      </w:r>
      <w:r>
        <w:rPr>
          <w:rFonts w:ascii="Times New Roman" w:hAnsi="Times New Roman" w:cs="Times New Roman"/>
          <w:i/>
        </w:rPr>
        <w:t xml:space="preserve">unfavorable </w:t>
      </w:r>
      <w:r>
        <w:rPr>
          <w:rFonts w:ascii="Times New Roman" w:hAnsi="Times New Roman" w:cs="Times New Roman"/>
        </w:rPr>
        <w:t>(</w:t>
      </w:r>
      <w:r>
        <w:rPr>
          <w:rFonts w:ascii="Times New Roman" w:hAnsi="Times New Roman" w:cs="Times New Roman"/>
          <w:i/>
        </w:rPr>
        <w:t xml:space="preserve">self Judgement, isolation, </w:t>
      </w:r>
      <w:r>
        <w:rPr>
          <w:rFonts w:ascii="Times New Roman" w:hAnsi="Times New Roman" w:cs="Times New Roman"/>
        </w:rPr>
        <w:t xml:space="preserve">dan </w:t>
      </w:r>
      <w:r>
        <w:rPr>
          <w:rFonts w:ascii="Times New Roman" w:hAnsi="Times New Roman" w:cs="Times New Roman"/>
          <w:i/>
        </w:rPr>
        <w:t xml:space="preserve">over-identification). </w:t>
      </w:r>
      <w:r>
        <w:rPr>
          <w:rFonts w:ascii="Times New Roman" w:hAnsi="Times New Roman" w:eastAsia="Times New Roman" w:cs="Times New Roman"/>
        </w:rPr>
        <w:t xml:space="preserve">Dalam skala ini pertanyaan-pertanyaan yang diajukan terdiri dari dua pertanyaan yang bersifat </w:t>
      </w:r>
      <w:r>
        <w:rPr>
          <w:rFonts w:ascii="Times New Roman" w:hAnsi="Times New Roman" w:eastAsia="Times New Roman" w:cs="Times New Roman"/>
          <w:i/>
        </w:rPr>
        <w:t>favorable</w:t>
      </w:r>
      <w:r>
        <w:rPr>
          <w:rFonts w:ascii="Times New Roman" w:hAnsi="Times New Roman" w:eastAsia="Times New Roman" w:cs="Times New Roman"/>
        </w:rPr>
        <w:t xml:space="preserve"> dan </w:t>
      </w:r>
      <w:r>
        <w:rPr>
          <w:rFonts w:ascii="Times New Roman" w:hAnsi="Times New Roman" w:eastAsia="Times New Roman" w:cs="Times New Roman"/>
          <w:i/>
        </w:rPr>
        <w:t>unfavorable</w:t>
      </w:r>
      <w:r>
        <w:rPr>
          <w:rFonts w:ascii="Times New Roman" w:hAnsi="Times New Roman" w:eastAsia="Times New Roman" w:cs="Times New Roman"/>
        </w:rPr>
        <w:t xml:space="preserve"> dengan dilengkapi alternative jawaban dengan bobot p</w:t>
      </w:r>
      <w:r>
        <w:rPr>
          <w:rFonts w:ascii="Times New Roman" w:hAnsi="Times New Roman" w:eastAsia="Times New Roman" w:cs="Times New Roman"/>
          <w:color w:val="000000"/>
        </w:rPr>
        <w:t xml:space="preserve">ernyataan </w:t>
      </w:r>
      <w:r>
        <w:rPr>
          <w:rFonts w:ascii="Times New Roman" w:hAnsi="Times New Roman" w:eastAsia="Times New Roman" w:cs="Times New Roman"/>
          <w:i/>
          <w:color w:val="000000"/>
        </w:rPr>
        <w:t>favorable</w:t>
      </w:r>
      <w:r>
        <w:rPr>
          <w:rFonts w:ascii="Times New Roman" w:hAnsi="Times New Roman" w:eastAsia="Times New Roman" w:cs="Times New Roman"/>
          <w:color w:val="000000"/>
        </w:rPr>
        <w:t xml:space="preserve"> memiliki skor 4 untuk penyataan Sangat Sesuai (SS), skor 3 untuk pernyataan Sesuai (S), skor 2 untuk pernyataan Tidak Sesuai (TS), dan skor 1 untuk pernyataan Sangat Tidak Sesuai (STS). Sedangkan, pernyataan </w:t>
      </w:r>
      <w:r>
        <w:rPr>
          <w:rFonts w:ascii="Times New Roman" w:hAnsi="Times New Roman" w:eastAsia="Times New Roman" w:cs="Times New Roman"/>
          <w:i/>
          <w:color w:val="000000"/>
        </w:rPr>
        <w:t>unfavorable</w:t>
      </w:r>
      <w:r>
        <w:rPr>
          <w:rFonts w:ascii="Times New Roman" w:hAnsi="Times New Roman" w:eastAsia="Times New Roman" w:cs="Times New Roman"/>
          <w:color w:val="000000"/>
        </w:rPr>
        <w:t xml:space="preserve"> memiliki skor 1 untuk penyataan Sangat Sesuai (SS), skor 2 untuk pernyataan Sesuai (S), skor 3 untuk pernyataan Tidak Sesuai (TS), dan skor 4 untuk pernyataan Sangat Tidak Sesuai (STS).</w:t>
      </w:r>
      <w:r>
        <w:rPr>
          <w:rFonts w:ascii="Times New Roman" w:hAnsi="Times New Roman" w:eastAsia="Times New Roman" w:cs="Times New Roman"/>
        </w:rPr>
        <w:t xml:space="preserve"> </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rPr>
        <w:t xml:space="preserve">Sebelum skala </w:t>
      </w:r>
      <w:r>
        <w:rPr>
          <w:rFonts w:ascii="Times New Roman" w:hAnsi="Times New Roman" w:eastAsia="Times New Roman" w:cs="Times New Roman"/>
          <w:i/>
          <w:color w:val="000000"/>
        </w:rPr>
        <w:t xml:space="preserve">Self compassion scale </w:t>
      </w:r>
      <w:r>
        <w:rPr>
          <w:rFonts w:ascii="Times New Roman" w:hAnsi="Times New Roman" w:eastAsia="Times New Roman" w:cs="Times New Roman"/>
          <w:color w:val="000000"/>
        </w:rPr>
        <w:t>digunakan pada penelitian, terlebih dahulu dilakukan uji coba (</w:t>
      </w:r>
      <w:r>
        <w:rPr>
          <w:rFonts w:ascii="Times New Roman" w:hAnsi="Times New Roman" w:eastAsia="Times New Roman" w:cs="Times New Roman"/>
          <w:i/>
          <w:color w:val="000000"/>
        </w:rPr>
        <w:t>try out</w:t>
      </w:r>
      <w:r>
        <w:rPr>
          <w:rFonts w:ascii="Times New Roman" w:hAnsi="Times New Roman" w:eastAsia="Times New Roman" w:cs="Times New Roman"/>
          <w:color w:val="000000"/>
        </w:rPr>
        <w:t xml:space="preserve">) yang dilakukan kepada 80 respondent. </w:t>
      </w:r>
      <w:r>
        <w:rPr>
          <w:rFonts w:ascii="Times New Roman" w:hAnsi="Times New Roman" w:eastAsia="Times New Roman" w:cs="Times New Roman"/>
          <w:i/>
          <w:color w:val="000000"/>
        </w:rPr>
        <w:t xml:space="preserve">Try out </w:t>
      </w:r>
      <w:r>
        <w:rPr>
          <w:rFonts w:ascii="Times New Roman" w:hAnsi="Times New Roman" w:eastAsia="Times New Roman" w:cs="Times New Roman"/>
          <w:color w:val="000000"/>
        </w:rPr>
        <w:t xml:space="preserve">ini dilakukan untuk mengetahui kualitas alat tes yang akan digunakan pada saat penelitian dan aitem-aitem yang digunakan apakah memenuhi kriteria untuk digunakan pada saat penelitian. Setelah melakukan </w:t>
      </w:r>
      <w:r>
        <w:rPr>
          <w:rFonts w:ascii="Times New Roman" w:hAnsi="Times New Roman" w:eastAsia="Times New Roman" w:cs="Times New Roman"/>
          <w:i/>
          <w:color w:val="000000"/>
        </w:rPr>
        <w:t xml:space="preserve">try out </w:t>
      </w:r>
      <w:r>
        <w:rPr>
          <w:rFonts w:ascii="Times New Roman" w:hAnsi="Times New Roman" w:eastAsia="Times New Roman" w:cs="Times New Roman"/>
          <w:color w:val="000000"/>
        </w:rPr>
        <w:t xml:space="preserve">peneliti melakukan uji daya beda aitem (daya diskriminasi aitem) dan uji reliabilitas. Uji daya beda aitem dan uji reabilitas dapat dilakukan menggunakan aplikasi SPSS 25. Uji reliabilitas dilakukan menggunakan prosedur </w:t>
      </w:r>
      <w:r>
        <w:rPr>
          <w:rFonts w:ascii="Times New Roman" w:hAnsi="Times New Roman" w:eastAsia="Times New Roman" w:cs="Times New Roman"/>
          <w:i/>
          <w:color w:val="000000"/>
        </w:rPr>
        <w:t>Alpha Cronbach</w:t>
      </w:r>
      <w:r>
        <w:rPr>
          <w:rFonts w:ascii="Times New Roman" w:hAnsi="Times New Roman" w:eastAsia="Times New Roman" w:cs="Times New Roman"/>
          <w:color w:val="000000"/>
        </w:rPr>
        <w:t xml:space="preserve"> dengan koefisien realibilitas alpha (α). Reliabilitas pengukuran dinyatakan dalam koefisien reabilitas (rₓₓ¹) = 1,00 berarti adanya konsistensi yang sempurna pada hasil ukur yang bersangkutan, tetapi dalam kenyataan pengukuran psikologi koefisien sempurna yang mencapai angka rₓₓ¹ = 1,00 belum pernah dijumpai (Azwar, 2018). Berdasarkan hasil uji reabilitas yang dilakukan skala </w:t>
      </w:r>
      <w:r>
        <w:rPr>
          <w:rFonts w:ascii="Times New Roman" w:hAnsi="Times New Roman" w:eastAsia="Times New Roman" w:cs="Times New Roman"/>
          <w:i/>
          <w:color w:val="000000"/>
        </w:rPr>
        <w:t xml:space="preserve">Self compassion scale </w:t>
      </w:r>
      <w:r>
        <w:rPr>
          <w:rFonts w:ascii="Times New Roman" w:hAnsi="Times New Roman" w:eastAsia="Times New Roman" w:cs="Times New Roman"/>
          <w:color w:val="000000"/>
        </w:rPr>
        <w:t>memiliki reliabilitas</w:t>
      </w:r>
      <w:r>
        <w:rPr>
          <w:rFonts w:ascii="Times New Roman" w:hAnsi="Times New Roman" w:eastAsia="Times New Roman" w:cs="Times New Roman"/>
          <w:color w:val="FF0000"/>
        </w:rPr>
        <w:t xml:space="preserve"> </w:t>
      </w:r>
      <w:sdt>
        <w:sdtPr>
          <w:rPr>
            <w:rFonts w:ascii="Times New Roman" w:hAnsi="Times New Roman" w:cs="Times New Roman"/>
          </w:rPr>
          <w:tag w:val="goog_rdk_0"/>
          <w:id w:val="236290859"/>
        </w:sdtPr>
        <w:sdtEndPr>
          <w:rPr>
            <w:rFonts w:asciiTheme="minorHAnsi" w:hAnsiTheme="minorHAnsi" w:cstheme="minorBidi"/>
          </w:rPr>
        </w:sdtEndPr>
        <w:sdtContent>
          <w:r>
            <w:rPr>
              <w:rFonts w:ascii="Times New Roman" w:hAnsi="Times New Roman" w:eastAsia="Gungsuh" w:cs="Times New Roman"/>
              <w:color w:val="000000"/>
            </w:rPr>
            <w:t>sebesar 0,843 dengan menggunakan batasan ≥ 0,20.</w:t>
          </w:r>
          <w:r>
            <w:rPr>
              <w:rFonts w:ascii="Gungsuh" w:hAnsi="Gungsuh" w:eastAsia="Gungsuh" w:cs="Gungsuh"/>
              <w:color w:val="000000"/>
            </w:rPr>
            <w:t xml:space="preserve"> </w:t>
          </w:r>
        </w:sdtContent>
      </w:sdt>
      <w:r>
        <w:rPr>
          <w:rFonts w:ascii="Times New Roman" w:hAnsi="Times New Roman" w:eastAsia="Times New Roman" w:cs="Times New Roman"/>
        </w:rPr>
        <w:t>Indeks daya beda aitem yang dianggap memuaskan adalah 0,30, tetapi apabila jumlah aitem yang valid masih belum mencukupi jumlah yang diinginkan, peneliti dapat mempertimbangkan untuk menurunkan batas kriteria menjadi 0,25 atau 0,20 (Azwar, 2016).</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color w:val="000000"/>
        </w:rPr>
        <w:t xml:space="preserve">Berdasarkan hasil uji daya beda aitem menunjukan bahwa dari 18 aitem terdapat 3 aitem yang gugur. Aitem yang gugur adalah aitem nomor 6, 7 dan 15. </w:t>
      </w:r>
      <w:r>
        <w:rPr>
          <w:rFonts w:ascii="Times New Roman" w:hAnsi="Times New Roman" w:eastAsia="Times New Roman" w:cs="Times New Roman"/>
        </w:rPr>
        <w:t xml:space="preserve"> Sedangkan pada hasil uji reliabilitas, diperoleh nilai koefisien reliabilitas alpha sebesar 0,843. Daya beda aitem bergerak dari 0,386 sampai 0,838. Dengan demikian dapat dikatakan bahwa instrument penelitian ini layak digunakan dalam penelitian.</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rPr>
        <w:t xml:space="preserve">Untuk melakukan uji hipotesis pada penelitian ini, peneliti menggunakan </w:t>
      </w:r>
      <w:r>
        <w:rPr>
          <w:rFonts w:ascii="Times New Roman" w:hAnsi="Times New Roman" w:eastAsia="Times New Roman" w:cs="Times New Roman"/>
          <w:color w:val="000000"/>
        </w:rPr>
        <w:t xml:space="preserve">analisis korelasi </w:t>
      </w:r>
      <w:r>
        <w:rPr>
          <w:rFonts w:ascii="Times New Roman" w:hAnsi="Times New Roman" w:eastAsia="Times New Roman" w:cs="Times New Roman"/>
          <w:i/>
        </w:rPr>
        <w:t>product moment</w:t>
      </w:r>
      <w:r>
        <w:rPr>
          <w:rFonts w:ascii="Times New Roman" w:hAnsi="Times New Roman" w:eastAsia="Times New Roman" w:cs="Times New Roman"/>
        </w:rPr>
        <w:t xml:space="preserve"> yang dikembangkan oleh </w:t>
      </w:r>
      <w:r>
        <w:rPr>
          <w:rFonts w:ascii="Times New Roman" w:hAnsi="Times New Roman" w:eastAsia="Times New Roman" w:cs="Times New Roman"/>
          <w:i/>
        </w:rPr>
        <w:t>Pearson</w:t>
      </w:r>
      <w:r>
        <w:rPr>
          <w:rFonts w:ascii="Times New Roman" w:hAnsi="Times New Roman" w:eastAsia="Times New Roman" w:cs="Times New Roman"/>
        </w:rPr>
        <w:t xml:space="preserve"> untuk mengetahui hubungan antara 2 variabel yang akan diteliti, yaitu hubungan antara </w:t>
      </w:r>
      <w:r>
        <w:rPr>
          <w:rFonts w:ascii="Times New Roman" w:hAnsi="Times New Roman" w:eastAsia="Times New Roman" w:cs="Times New Roman"/>
          <w:i/>
        </w:rPr>
        <w:t>self</w:t>
      </w:r>
      <w:r>
        <w:rPr>
          <w:rFonts w:ascii="Times New Roman" w:hAnsi="Times New Roman" w:eastAsia="Times New Roman" w:cs="Times New Roman"/>
        </w:rPr>
        <w:t xml:space="preserve"> </w:t>
      </w:r>
      <w:r>
        <w:rPr>
          <w:rFonts w:ascii="Times New Roman" w:hAnsi="Times New Roman" w:eastAsia="Times New Roman" w:cs="Times New Roman"/>
          <w:i/>
        </w:rPr>
        <w:t>compassion</w:t>
      </w:r>
      <w:r>
        <w:rPr>
          <w:rFonts w:ascii="Times New Roman" w:hAnsi="Times New Roman" w:eastAsia="Times New Roman" w:cs="Times New Roman"/>
        </w:rPr>
        <w:t xml:space="preserve"> dengan </w:t>
      </w:r>
      <w:r>
        <w:rPr>
          <w:rFonts w:ascii="Times New Roman" w:hAnsi="Times New Roman" w:eastAsia="Times New Roman" w:cs="Times New Roman"/>
          <w:i/>
        </w:rPr>
        <w:t>stress</w:t>
      </w:r>
      <w:r>
        <w:rPr>
          <w:rFonts w:ascii="Times New Roman" w:hAnsi="Times New Roman" w:eastAsia="Times New Roman" w:cs="Times New Roman"/>
        </w:rPr>
        <w:t xml:space="preserve">. </w:t>
      </w:r>
      <w:r>
        <w:rPr>
          <w:rFonts w:ascii="Times New Roman" w:hAnsi="Times New Roman" w:eastAsia="Times New Roman" w:cs="Times New Roman"/>
          <w:color w:val="000000"/>
        </w:rPr>
        <w:t xml:space="preserve">Analisis korelasi </w:t>
      </w:r>
      <w:r>
        <w:rPr>
          <w:rFonts w:ascii="Times New Roman" w:hAnsi="Times New Roman" w:eastAsia="Times New Roman" w:cs="Times New Roman"/>
          <w:i/>
          <w:color w:val="000000"/>
        </w:rPr>
        <w:t xml:space="preserve">product moment </w:t>
      </w:r>
      <w:r>
        <w:rPr>
          <w:rFonts w:ascii="Times New Roman" w:hAnsi="Times New Roman" w:eastAsia="Times New Roman" w:cs="Times New Roman"/>
          <w:color w:val="000000"/>
        </w:rPr>
        <w:t xml:space="preserve">dapat digunakan apabila penelitian yang dilakukan memiliki asumsi bahwa terdapat hubungan antar variabel yang bersifat linear (Azwar, 2018). Dalam menguji hipotesis tersebut peneliti menggunakan bantuan </w:t>
      </w:r>
      <w:r>
        <w:rPr>
          <w:rFonts w:ascii="Times New Roman" w:hAnsi="Times New Roman" w:eastAsia="Times New Roman" w:cs="Times New Roman"/>
          <w:i/>
          <w:color w:val="000000"/>
        </w:rPr>
        <w:t>software</w:t>
      </w:r>
      <w:r>
        <w:rPr>
          <w:rFonts w:ascii="Times New Roman" w:hAnsi="Times New Roman" w:eastAsia="Times New Roman" w:cs="Times New Roman"/>
          <w:color w:val="000000"/>
        </w:rPr>
        <w:t xml:space="preserve"> SPSS (</w:t>
      </w:r>
      <w:r>
        <w:rPr>
          <w:rFonts w:ascii="Times New Roman" w:hAnsi="Times New Roman" w:eastAsia="Times New Roman" w:cs="Times New Roman"/>
          <w:i/>
          <w:color w:val="000000"/>
        </w:rPr>
        <w:t>Statistical Product Service Solutions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for Windows</w:t>
      </w:r>
      <w:r>
        <w:rPr>
          <w:rFonts w:ascii="Times New Roman" w:hAnsi="Times New Roman" w:eastAsia="Times New Roman" w:cs="Times New Roman"/>
          <w:color w:val="000000"/>
        </w:rPr>
        <w:t xml:space="preserve"> versi 25.0.</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Pada tanggal 15-26 juli 2022 peneliti terjun menemui beberapa respondet yang sesuai dengan kriteria dalam penelitian ini yaitu siswa TNI yang pernah gagal seleksi dengan umur 17-22 tahun, peneliti mendatangi kesatuan militer dan dibantu oleh keluarga peneliti dalam penyebaran di kesatuan dinas, kemudian peneliti menyebarkan skala yang sebelumnya telah di uji validitas dan reabilitasmya. Penyebaran skala dilakukan secara daring, yaitu menggunkan </w:t>
      </w:r>
      <w:r>
        <w:rPr>
          <w:rFonts w:ascii="Times New Roman" w:hAnsi="Times New Roman" w:eastAsia="Times New Roman" w:cs="Times New Roman"/>
          <w:i/>
          <w:color w:val="000000"/>
        </w:rPr>
        <w:t xml:space="preserve">google from </w:t>
      </w:r>
      <w:r>
        <w:rPr>
          <w:rFonts w:ascii="Times New Roman" w:hAnsi="Times New Roman" w:eastAsia="Times New Roman" w:cs="Times New Roman"/>
          <w:color w:val="000000"/>
        </w:rPr>
        <w:t xml:space="preserve">(Link </w:t>
      </w:r>
      <w:r>
        <w:fldChar w:fldCharType="begin"/>
      </w:r>
      <w:r>
        <w:instrText xml:space="preserve"> HYPERLINK "https://bit.ly/Psikologicasis" \h </w:instrText>
      </w:r>
      <w:r>
        <w:fldChar w:fldCharType="separate"/>
      </w:r>
      <w:r>
        <w:rPr>
          <w:rFonts w:ascii="Times New Roman" w:hAnsi="Times New Roman" w:eastAsia="Times New Roman" w:cs="Times New Roman"/>
          <w:color w:val="0000FF"/>
          <w:u w:val="single"/>
        </w:rPr>
        <w:t>https://bit.ly/Psikologicasis</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color w:val="000000"/>
        </w:rPr>
        <w:t xml:space="preserve">). Sebelum itu peneliti meminta sosial media respondent yaitu </w:t>
      </w:r>
      <w:r>
        <w:rPr>
          <w:rFonts w:ascii="Times New Roman" w:hAnsi="Times New Roman" w:eastAsia="Times New Roman" w:cs="Times New Roman"/>
          <w:i/>
          <w:color w:val="000000"/>
        </w:rPr>
        <w:t xml:space="preserve">whatsapp </w:t>
      </w:r>
      <w:r>
        <w:rPr>
          <w:rFonts w:ascii="Times New Roman" w:hAnsi="Times New Roman" w:eastAsia="Times New Roman" w:cs="Times New Roman"/>
          <w:color w:val="000000"/>
        </w:rPr>
        <w:t xml:space="preserve">lalu memberikan link tersebut melalui </w:t>
      </w:r>
      <w:r>
        <w:rPr>
          <w:rFonts w:ascii="Times New Roman" w:hAnsi="Times New Roman" w:eastAsia="Times New Roman" w:cs="Times New Roman"/>
          <w:i/>
          <w:color w:val="000000"/>
        </w:rPr>
        <w:t xml:space="preserve">whatsapp </w:t>
      </w:r>
      <w:r>
        <w:rPr>
          <w:rFonts w:ascii="Times New Roman" w:hAnsi="Times New Roman" w:eastAsia="Times New Roman" w:cs="Times New Roman"/>
          <w:color w:val="000000"/>
        </w:rPr>
        <w:t>masing-masing respondet, dengan cara ini mempermudah peneliti dalam mengumpulkan data dan melakukan scoring data penelitian. Setelah jumlah subjek mencapai target yang telah peneliti tetapkan, selanjutnya peneliti melakukan analisis data yang telah diperolehnya, data yang telah diperoleh dalam proses penelitian diolah secara kuantitatif dari hasil inilah yang menjadi landasan mentukan kesimpulan dari penelitian.</w:t>
      </w:r>
    </w:p>
    <w:p>
      <w:pPr>
        <w:spacing w:before="240" w:after="240" w:line="360" w:lineRule="auto"/>
        <w:jc w:val="both"/>
        <w:rPr>
          <w:rFonts w:ascii="Times New Roman" w:hAnsi="Times New Roman" w:eastAsia="Times New Roman" w:cs="Times New Roman"/>
          <w:b/>
          <w:bCs/>
        </w:rPr>
      </w:pPr>
      <w:r>
        <w:rPr>
          <w:rFonts w:ascii="Times New Roman" w:hAnsi="Times New Roman" w:eastAsia="Times New Roman" w:cs="Times New Roman"/>
          <w:b/>
          <w:bCs/>
        </w:rPr>
        <w:t>HASIL DAN PEMBAHASAN</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rPr>
        <w:t xml:space="preserve">Penelitian ini bertujuan untuk mengetahui adanya hubungan antara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dengan </w:t>
      </w:r>
      <w:r>
        <w:rPr>
          <w:rFonts w:ascii="Times New Roman" w:hAnsi="Times New Roman" w:eastAsia="Times New Roman" w:cs="Times New Roman"/>
          <w:i/>
          <w:iCs/>
        </w:rPr>
        <w:t>stress</w:t>
      </w:r>
      <w:r>
        <w:rPr>
          <w:rFonts w:ascii="Times New Roman" w:hAnsi="Times New Roman" w:eastAsia="Times New Roman" w:cs="Times New Roman"/>
        </w:rPr>
        <w:t xml:space="preserve"> pada calon siswa TNI yang pernah gagal seleksi dengan menggunakan subjek penelitian sebanyak 130 orang siswa TNI yang pernah gagal seleksi untuk mengambil data. Hasil penelitian ini menunjukan bahwa</w:t>
      </w:r>
      <w:r>
        <w:rPr>
          <w:rFonts w:ascii="Times New Roman" w:hAnsi="Times New Roman" w:eastAsia="Times New Roman" w:cs="Times New Roman"/>
          <w:color w:val="FF0000"/>
        </w:rPr>
        <w:t xml:space="preserve"> </w:t>
      </w:r>
      <w:r>
        <w:rPr>
          <w:rFonts w:ascii="Times New Roman" w:hAnsi="Times New Roman" w:eastAsia="Times New Roman" w:cs="Times New Roman"/>
          <w:color w:val="000000"/>
        </w:rPr>
        <w:t>terdapat hubungan yang negatif</w:t>
      </w:r>
      <w:r>
        <w:rPr>
          <w:rFonts w:ascii="Times New Roman" w:hAnsi="Times New Roman" w:eastAsia="Times New Roman" w:cs="Times New Roman"/>
        </w:rPr>
        <w:t xml:space="preserve"> antara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dengan </w:t>
      </w:r>
      <w:r>
        <w:rPr>
          <w:rFonts w:ascii="Times New Roman" w:hAnsi="Times New Roman" w:eastAsia="Times New Roman" w:cs="Times New Roman"/>
          <w:i/>
          <w:iCs/>
        </w:rPr>
        <w:t xml:space="preserve">stress </w:t>
      </w:r>
      <w:r>
        <w:rPr>
          <w:rFonts w:ascii="Times New Roman" w:hAnsi="Times New Roman" w:eastAsia="Times New Roman" w:cs="Times New Roman"/>
        </w:rPr>
        <w:t xml:space="preserve">pada calon siswa TNI yang pernah gagal seleksi dengan </w:t>
      </w:r>
      <w:r>
        <w:rPr>
          <w:rFonts w:ascii="Times New Roman" w:hAnsi="Times New Roman" w:eastAsia="Times New Roman" w:cs="Times New Roman"/>
          <w:color w:val="000000"/>
        </w:rPr>
        <w:t>koefisien kolerasi (</w:t>
      </w:r>
      <w:r>
        <w:rPr>
          <w:rFonts w:ascii="Times New Roman" w:hAnsi="Times New Roman" w:eastAsia="Times New Roman" w:cs="Times New Roman"/>
        </w:rPr>
        <w:t>r</w:t>
      </w:r>
      <w:r>
        <w:rPr>
          <w:rFonts w:ascii="Times New Roman" w:hAnsi="Times New Roman" w:eastAsia="Times New Roman" w:cs="Times New Roman"/>
          <w:vertAlign w:val="subscript"/>
        </w:rPr>
        <w:t>xy</w:t>
      </w:r>
      <w:r>
        <w:rPr>
          <w:rFonts w:ascii="Times New Roman" w:hAnsi="Times New Roman" w:eastAsia="Times New Roman" w:cs="Times New Roman"/>
          <w:color w:val="000000"/>
        </w:rPr>
        <w:t xml:space="preserve">) sebesar – 0.300 dan taraf signifikansi p = 0,001 yang berarti hipotesis dalam penelitian ini dapat diterima, semakin tinggi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maka semakin rendah </w:t>
      </w:r>
      <w:r>
        <w:rPr>
          <w:rFonts w:ascii="Times New Roman" w:hAnsi="Times New Roman" w:eastAsia="Times New Roman" w:cs="Times New Roman"/>
          <w:i/>
          <w:iCs/>
          <w:color w:val="000000"/>
        </w:rPr>
        <w:t>stress</w:t>
      </w:r>
      <w:r>
        <w:rPr>
          <w:rFonts w:ascii="Times New Roman" w:hAnsi="Times New Roman" w:eastAsia="Times New Roman" w:cs="Times New Roman"/>
          <w:i/>
          <w:iCs/>
          <w:color w:val="FF0000"/>
        </w:rPr>
        <w:t xml:space="preserve"> </w:t>
      </w:r>
      <w:r>
        <w:rPr>
          <w:rFonts w:ascii="Times New Roman" w:hAnsi="Times New Roman" w:eastAsia="Times New Roman" w:cs="Times New Roman"/>
          <w:color w:val="000000"/>
        </w:rPr>
        <w:t>yang dirasakan oleh calon siswa TNI yang pernah merasakan gagal seleksi.</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Hasil penelitian ini sesuai dengan penelitian sebelumnya yang dilakukan oleh Putra (2016) dengan judul Hubungan antara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dengan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pada mahasiswa yang sedang menyusun skprisi, menunujakan bahwa nilai koefisien korelasi antara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dengan </w:t>
      </w:r>
      <w:r>
        <w:rPr>
          <w:rFonts w:ascii="Times New Roman" w:hAnsi="Times New Roman" w:eastAsia="Times New Roman" w:cs="Times New Roman"/>
          <w:i/>
          <w:iCs/>
          <w:color w:val="000000"/>
        </w:rPr>
        <w:t xml:space="preserve">stress </w:t>
      </w:r>
      <w:r>
        <w:rPr>
          <w:rFonts w:ascii="Times New Roman" w:hAnsi="Times New Roman" w:eastAsia="Times New Roman" w:cs="Times New Roman"/>
          <w:color w:val="000000"/>
        </w:rPr>
        <w:t xml:space="preserve">mahasiswa menyusun skripsi 0, 314 dan nilai p = 0,010 dengan demikian p &lt; a (0,05) dapat disimpulkan bahwa adanya hubungan yang signifikan antara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dengan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mahasiswa menyusun skripsi. Didukung dengan penelitian sebelumnya yang telah ditemukan berbagai penelitian yang menunujkan bahwa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dapat menurunkan tingkatan </w:t>
      </w:r>
      <w:r>
        <w:rPr>
          <w:rFonts w:ascii="Times New Roman" w:hAnsi="Times New Roman" w:eastAsia="Times New Roman" w:cs="Times New Roman"/>
          <w:i/>
          <w:iCs/>
          <w:color w:val="000000"/>
        </w:rPr>
        <w:t xml:space="preserve">stress </w:t>
      </w:r>
      <w:r>
        <w:rPr>
          <w:rFonts w:ascii="Times New Roman" w:hAnsi="Times New Roman" w:eastAsia="Times New Roman" w:cs="Times New Roman"/>
          <w:color w:val="000000"/>
        </w:rPr>
        <w:t>yang lebih rendah (dalam Fuschia dkk, 2015).</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rPr>
        <w:t xml:space="preserve">Penelitian yang dilakukan oleh Sirois dkk (2015) perempuan yang menderita penyakit kronis, di temukan coping yang adaptif pada subjek yang menggunakan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sehingga tingkat </w:t>
      </w:r>
      <w:r>
        <w:rPr>
          <w:rFonts w:ascii="Times New Roman" w:hAnsi="Times New Roman" w:eastAsia="Times New Roman" w:cs="Times New Roman"/>
          <w:i/>
          <w:iCs/>
        </w:rPr>
        <w:t>stress</w:t>
      </w:r>
      <w:r>
        <w:rPr>
          <w:rFonts w:ascii="Times New Roman" w:hAnsi="Times New Roman" w:eastAsia="Times New Roman" w:cs="Times New Roman"/>
        </w:rPr>
        <w:t xml:space="preserve"> yang di alaminya lebih sedikit melalui jenis coping yang digunakan. </w:t>
      </w:r>
      <w:r>
        <w:rPr>
          <w:rFonts w:ascii="Times New Roman" w:hAnsi="Times New Roman" w:eastAsia="Times New Roman" w:cs="Times New Roman"/>
          <w:i/>
        </w:rPr>
        <w:t>Self compassion</w:t>
      </w:r>
      <w:r>
        <w:rPr>
          <w:rFonts w:ascii="Times New Roman" w:hAnsi="Times New Roman" w:eastAsia="Times New Roman" w:cs="Times New Roman"/>
        </w:rPr>
        <w:t xml:space="preserve"> dapat mempengaruhi tingkat</w:t>
      </w:r>
      <w:r>
        <w:rPr>
          <w:rFonts w:ascii="Times New Roman" w:hAnsi="Times New Roman" w:eastAsia="Times New Roman" w:cs="Times New Roman"/>
          <w:i/>
        </w:rPr>
        <w:t xml:space="preserve"> stress</w:t>
      </w:r>
      <w:r>
        <w:rPr>
          <w:rFonts w:ascii="Times New Roman" w:hAnsi="Times New Roman" w:eastAsia="Times New Roman" w:cs="Times New Roman"/>
        </w:rPr>
        <w:t xml:space="preserve"> dengan sikap yang menyayangi, perhatian, dan baik hati terhadap diri sendiri saat mengalami kesulitan. </w:t>
      </w:r>
      <w:r>
        <w:rPr>
          <w:rFonts w:ascii="Times New Roman" w:hAnsi="Times New Roman" w:eastAsia="Times New Roman" w:cs="Times New Roman"/>
          <w:i/>
        </w:rPr>
        <w:t>Self compassion</w:t>
      </w:r>
      <w:r>
        <w:rPr>
          <w:rFonts w:ascii="Times New Roman" w:hAnsi="Times New Roman" w:eastAsia="Times New Roman" w:cs="Times New Roman"/>
        </w:rPr>
        <w:t xml:space="preserve"> cara seseorang dapat menerima dirinya sendiri dan bangkit dari sebuah kegagalan, menganggap bahwa apa yang terjadi padanya bukan hanya dirasakan olehnya tapi orang lain juga pernah merasakannya. </w:t>
      </w:r>
    </w:p>
    <w:p>
      <w:pPr>
        <w:spacing w:after="0" w:line="480" w:lineRule="auto"/>
        <w:ind w:firstLine="567"/>
        <w:jc w:val="both"/>
        <w:rPr>
          <w:rFonts w:ascii="Times New Roman" w:hAnsi="Times New Roman" w:eastAsia="Times New Roman" w:cs="Times New Roman"/>
        </w:rPr>
      </w:pPr>
      <w:r>
        <w:rPr>
          <w:rFonts w:ascii="Times New Roman" w:hAnsi="Times New Roman" w:eastAsia="Times New Roman" w:cs="Times New Roman"/>
        </w:rPr>
        <w:t xml:space="preserve">Dalam penelitian yang dilakukan oleh Huriah dkk (2022) memaparkan bahwa individu yang memiliki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yang tinggi memiliki kemampuan yang baik dalam menghadapi situasi yang menekan dan tuntutan (Neff et al., 2007). Neff (2003) juga mejelaskan bahwa </w:t>
      </w:r>
      <w:r>
        <w:rPr>
          <w:rFonts w:ascii="Times New Roman" w:hAnsi="Times New Roman" w:eastAsia="Times New Roman" w:cs="Times New Roman"/>
          <w:i/>
        </w:rPr>
        <w:t>self compassion</w:t>
      </w:r>
      <w:r>
        <w:rPr>
          <w:rFonts w:ascii="Times New Roman" w:hAnsi="Times New Roman" w:eastAsia="Times New Roman" w:cs="Times New Roman"/>
        </w:rPr>
        <w:t xml:space="preserve"> merupakan kebaikan diri sendiri dalam menerima keadaan yang tidak sesuai dengan apa yang diharapkan individu, menerima kekurangan yang ada pada diri, menganggap kegagalan yang dihadapi sebagai hal yang lumrah dan dapat dialami oleh siapa saja. </w:t>
      </w:r>
    </w:p>
    <w:p>
      <w:pPr>
        <w:spacing w:after="0" w:line="480" w:lineRule="auto"/>
        <w:ind w:firstLine="567"/>
        <w:jc w:val="both"/>
        <w:rPr>
          <w:rFonts w:ascii="Times New Roman" w:hAnsi="Times New Roman" w:eastAsia="Times New Roman" w:cs="Times New Roman"/>
        </w:rPr>
      </w:pPr>
      <w:r>
        <w:rPr>
          <w:rFonts w:ascii="Times New Roman" w:hAnsi="Times New Roman" w:eastAsia="Times New Roman" w:cs="Times New Roman"/>
        </w:rPr>
        <w:t>Hasil analisis data menunjukan bahwa koefiensi determinasi (R</w:t>
      </w:r>
      <w:r>
        <w:rPr>
          <w:rFonts w:ascii="Times New Roman" w:hAnsi="Times New Roman" w:eastAsia="Times New Roman" w:cs="Times New Roman"/>
          <w:vertAlign w:val="superscript"/>
        </w:rPr>
        <w:t>2</w:t>
      </w:r>
      <w:r>
        <w:rPr>
          <w:rFonts w:ascii="Times New Roman" w:hAnsi="Times New Roman" w:eastAsia="Times New Roman" w:cs="Times New Roman"/>
        </w:rPr>
        <w:t xml:space="preserve">) yang diperoleh sebesar 0,90% menunjukan bahwa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terhadap </w:t>
      </w:r>
      <w:r>
        <w:rPr>
          <w:rFonts w:ascii="Times New Roman" w:hAnsi="Times New Roman" w:eastAsia="Times New Roman" w:cs="Times New Roman"/>
          <w:i/>
          <w:iCs/>
        </w:rPr>
        <w:t>stress</w:t>
      </w:r>
      <w:r>
        <w:rPr>
          <w:rFonts w:ascii="Times New Roman" w:hAnsi="Times New Roman" w:eastAsia="Times New Roman" w:cs="Times New Roman"/>
        </w:rPr>
        <w:t xml:space="preserve"> memiliki kontribusi 9% dan sisannya dipengaruhi oleh faktor lain.  Sedangkan pada kategorisasi yang didapatkan pada variabel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bahwa subjek kategorisasi tinggi 13,1% (17 subjek), pada kategorisasi sedang sebanyak 78,5% (102 subjek) dan pada kategorisasi rendah diperoleh 8,5% (11 subjek). </w:t>
      </w:r>
      <w:r>
        <w:rPr>
          <w:rFonts w:ascii="Times New Roman" w:hAnsi="Times New Roman" w:eastAsia="Times New Roman" w:cs="Times New Roman"/>
          <w:color w:val="000000"/>
        </w:rPr>
        <w:t xml:space="preserve">Sehingga dapat disimpulkan bahwa subjek pada penelitian ini memiliki </w:t>
      </w:r>
      <w:r>
        <w:rPr>
          <w:rFonts w:ascii="Times New Roman" w:hAnsi="Times New Roman" w:eastAsia="Times New Roman" w:cs="Times New Roman"/>
          <w:i/>
          <w:color w:val="000000"/>
        </w:rPr>
        <w:t>self compassion</w:t>
      </w:r>
      <w:r>
        <w:rPr>
          <w:rFonts w:ascii="Times New Roman" w:hAnsi="Times New Roman" w:eastAsia="Times New Roman" w:cs="Times New Roman"/>
          <w:color w:val="000000"/>
        </w:rPr>
        <w:t xml:space="preserve"> yang sedang</w:t>
      </w:r>
      <w:r>
        <w:rPr>
          <w:rFonts w:ascii="Times New Roman" w:hAnsi="Times New Roman" w:eastAsia="Times New Roman" w:cs="Times New Roman"/>
          <w:color w:val="FF0000"/>
        </w:rPr>
        <w:t xml:space="preserve">. </w:t>
      </w:r>
      <w:r>
        <w:rPr>
          <w:rFonts w:ascii="Times New Roman" w:hAnsi="Times New Roman" w:eastAsia="Times New Roman" w:cs="Times New Roman"/>
        </w:rPr>
        <w:t xml:space="preserve">Sedangkan pada variabel </w:t>
      </w:r>
      <w:r>
        <w:rPr>
          <w:rFonts w:ascii="Times New Roman" w:hAnsi="Times New Roman" w:eastAsia="Times New Roman" w:cs="Times New Roman"/>
          <w:i/>
          <w:iCs/>
        </w:rPr>
        <w:t xml:space="preserve">stress </w:t>
      </w:r>
      <w:r>
        <w:rPr>
          <w:rFonts w:ascii="Times New Roman" w:hAnsi="Times New Roman" w:eastAsia="Times New Roman" w:cs="Times New Roman"/>
        </w:rPr>
        <w:t>menunjukan bahwa 14% (18 subjek) mengalami</w:t>
      </w:r>
      <w:r>
        <w:rPr>
          <w:rFonts w:ascii="Times New Roman" w:hAnsi="Times New Roman" w:eastAsia="Times New Roman" w:cs="Times New Roman"/>
          <w:i/>
          <w:iCs/>
        </w:rPr>
        <w:t xml:space="preserve"> stress</w:t>
      </w:r>
      <w:r>
        <w:rPr>
          <w:rFonts w:ascii="Times New Roman" w:hAnsi="Times New Roman" w:eastAsia="Times New Roman" w:cs="Times New Roman"/>
        </w:rPr>
        <w:t xml:space="preserve"> yang normal, 0% (0 subjek) tidak mengalami </w:t>
      </w:r>
      <w:r>
        <w:rPr>
          <w:rFonts w:ascii="Times New Roman" w:hAnsi="Times New Roman" w:eastAsia="Times New Roman" w:cs="Times New Roman"/>
          <w:i/>
          <w:iCs/>
        </w:rPr>
        <w:t>stress</w:t>
      </w:r>
      <w:r>
        <w:rPr>
          <w:rFonts w:ascii="Times New Roman" w:hAnsi="Times New Roman" w:eastAsia="Times New Roman" w:cs="Times New Roman"/>
        </w:rPr>
        <w:t xml:space="preserve"> yang ringan, sedangkan 8% (10 subjek) mengalami </w:t>
      </w:r>
      <w:r>
        <w:rPr>
          <w:rFonts w:ascii="Times New Roman" w:hAnsi="Times New Roman" w:eastAsia="Times New Roman" w:cs="Times New Roman"/>
          <w:i/>
          <w:iCs/>
        </w:rPr>
        <w:t>stress</w:t>
      </w:r>
      <w:r>
        <w:rPr>
          <w:rFonts w:ascii="Times New Roman" w:hAnsi="Times New Roman" w:eastAsia="Times New Roman" w:cs="Times New Roman"/>
        </w:rPr>
        <w:t xml:space="preserve"> yang sedang, 36% (47 subjek) mengalami </w:t>
      </w:r>
      <w:r>
        <w:rPr>
          <w:rFonts w:ascii="Times New Roman" w:hAnsi="Times New Roman" w:eastAsia="Times New Roman" w:cs="Times New Roman"/>
          <w:i/>
          <w:iCs/>
        </w:rPr>
        <w:t>stress</w:t>
      </w:r>
      <w:r>
        <w:rPr>
          <w:rFonts w:ascii="Times New Roman" w:hAnsi="Times New Roman" w:eastAsia="Times New Roman" w:cs="Times New Roman"/>
        </w:rPr>
        <w:t xml:space="preserve"> yang berat dan 42% (55 subjek) menglami </w:t>
      </w:r>
      <w:r>
        <w:rPr>
          <w:rFonts w:ascii="Times New Roman" w:hAnsi="Times New Roman" w:eastAsia="Times New Roman" w:cs="Times New Roman"/>
          <w:i/>
          <w:iCs/>
        </w:rPr>
        <w:t>stress</w:t>
      </w:r>
      <w:r>
        <w:rPr>
          <w:rFonts w:ascii="Times New Roman" w:hAnsi="Times New Roman" w:eastAsia="Times New Roman" w:cs="Times New Roman"/>
        </w:rPr>
        <w:t xml:space="preserve"> yang sangat berat. Berdasarkan hasil kategorisasi tersebut dapat disimpulkan bahwa stress pada calon siswa TNI yang pernah gagal seleksi cenderung sangat berat. </w:t>
      </w:r>
      <w:bookmarkStart w:id="2" w:name="bookmark=id.1ci93xb" w:colFirst="0" w:colLast="0"/>
      <w:bookmarkEnd w:id="2"/>
    </w:p>
    <w:p>
      <w:pPr>
        <w:spacing w:before="240" w:after="240" w:line="360" w:lineRule="auto"/>
        <w:jc w:val="both"/>
        <w:rPr>
          <w:rFonts w:ascii="Times New Roman" w:hAnsi="Times New Roman" w:cs="Times New Roman"/>
          <w:b/>
          <w:bCs/>
          <w:color w:val="000000"/>
        </w:rPr>
      </w:pPr>
      <w:r>
        <w:rPr>
          <w:rFonts w:ascii="Times New Roman" w:hAnsi="Times New Roman" w:cs="Times New Roman"/>
          <w:b/>
          <w:bCs/>
          <w:color w:val="000000"/>
        </w:rPr>
        <w:t>KESIMPULAN</w:t>
      </w:r>
    </w:p>
    <w:p>
      <w:pPr>
        <w:spacing w:after="0" w:line="480" w:lineRule="auto"/>
        <w:ind w:firstLine="567"/>
        <w:jc w:val="both"/>
        <w:rPr>
          <w:rFonts w:ascii="Times New Roman" w:hAnsi="Times New Roman" w:eastAsia="Times New Roman" w:cs="Times New Roman"/>
        </w:rPr>
      </w:pPr>
      <w:r>
        <w:rPr>
          <w:rFonts w:ascii="Times New Roman" w:hAnsi="Times New Roman" w:eastAsia="Times New Roman" w:cs="Times New Roman"/>
        </w:rPr>
        <w:t xml:space="preserve">Berdasarkan hasil penelitian dapat disimpulkan bahwa adanya hubungan negatif antara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dengan </w:t>
      </w:r>
      <w:r>
        <w:rPr>
          <w:rFonts w:ascii="Times New Roman" w:hAnsi="Times New Roman" w:eastAsia="Times New Roman" w:cs="Times New Roman"/>
          <w:i/>
          <w:iCs/>
        </w:rPr>
        <w:t>stress</w:t>
      </w:r>
      <w:r>
        <w:rPr>
          <w:rFonts w:ascii="Times New Roman" w:hAnsi="Times New Roman" w:eastAsia="Times New Roman" w:cs="Times New Roman"/>
        </w:rPr>
        <w:t xml:space="preserve"> yang terjadi pada calon siswa TNI yang pernah gagal seleksi. Hal ini dapat dilihat dari koefiensi korelasi antara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dengan </w:t>
      </w:r>
      <w:r>
        <w:rPr>
          <w:rFonts w:ascii="Times New Roman" w:hAnsi="Times New Roman" w:eastAsia="Times New Roman" w:cs="Times New Roman"/>
          <w:i/>
          <w:iCs/>
        </w:rPr>
        <w:t>stress</w:t>
      </w:r>
      <w:r>
        <w:rPr>
          <w:rFonts w:ascii="Times New Roman" w:hAnsi="Times New Roman" w:eastAsia="Times New Roman" w:cs="Times New Roman"/>
        </w:rPr>
        <w:t xml:space="preserve"> sebesar (r</w:t>
      </w:r>
      <w:r>
        <w:rPr>
          <w:rFonts w:ascii="Times New Roman" w:hAnsi="Times New Roman" w:eastAsia="Times New Roman" w:cs="Times New Roman"/>
          <w:vertAlign w:val="subscript"/>
        </w:rPr>
        <w:t>xy</w:t>
      </w:r>
      <w:r>
        <w:rPr>
          <w:rFonts w:ascii="Times New Roman" w:hAnsi="Times New Roman" w:eastAsia="Times New Roman" w:cs="Times New Roman"/>
        </w:rPr>
        <w:t xml:space="preserve">) = -0,300 dengan taraf signifikansi p = 0,001 (0 &lt; 0,050). Semakin rendah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maka semakin tinggi </w:t>
      </w:r>
      <w:r>
        <w:rPr>
          <w:rFonts w:ascii="Times New Roman" w:hAnsi="Times New Roman" w:eastAsia="Times New Roman" w:cs="Times New Roman"/>
          <w:i/>
          <w:iCs/>
        </w:rPr>
        <w:t xml:space="preserve">stress </w:t>
      </w:r>
      <w:r>
        <w:rPr>
          <w:rFonts w:ascii="Times New Roman" w:hAnsi="Times New Roman" w:eastAsia="Times New Roman" w:cs="Times New Roman"/>
        </w:rPr>
        <w:t xml:space="preserve">yang dialami oleh calon siswa TNI yang pernah gagal seleksi, sebaliknya jika semakin tinggi </w:t>
      </w:r>
      <w:r>
        <w:rPr>
          <w:rFonts w:ascii="Times New Roman" w:hAnsi="Times New Roman" w:eastAsia="Times New Roman" w:cs="Times New Roman"/>
          <w:i/>
        </w:rPr>
        <w:t xml:space="preserve">self compassion </w:t>
      </w:r>
      <w:r>
        <w:rPr>
          <w:rFonts w:ascii="Times New Roman" w:hAnsi="Times New Roman" w:eastAsia="Times New Roman" w:cs="Times New Roman"/>
        </w:rPr>
        <w:t>maka semakin rendah</w:t>
      </w:r>
      <w:r>
        <w:rPr>
          <w:rFonts w:ascii="Times New Roman" w:hAnsi="Times New Roman" w:eastAsia="Times New Roman" w:cs="Times New Roman"/>
          <w:i/>
          <w:iCs/>
        </w:rPr>
        <w:t xml:space="preserve"> stress</w:t>
      </w:r>
      <w:r>
        <w:rPr>
          <w:rFonts w:ascii="Times New Roman" w:hAnsi="Times New Roman" w:eastAsia="Times New Roman" w:cs="Times New Roman"/>
        </w:rPr>
        <w:t xml:space="preserve"> yang dialami oleh calon siswa TNI yang pernah gagal seleksi.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menyumbangkan kontribusi sebesar 9% terhadap variabel </w:t>
      </w:r>
      <w:r>
        <w:rPr>
          <w:rFonts w:ascii="Times New Roman" w:hAnsi="Times New Roman" w:eastAsia="Times New Roman" w:cs="Times New Roman"/>
          <w:i/>
          <w:iCs/>
        </w:rPr>
        <w:t>stress</w:t>
      </w:r>
      <w:r>
        <w:rPr>
          <w:rFonts w:ascii="Times New Roman" w:hAnsi="Times New Roman" w:eastAsia="Times New Roman" w:cs="Times New Roman"/>
        </w:rPr>
        <w:t>, dan sisanya sebesar 91% dipengaruhi faktor lain.</w:t>
      </w:r>
    </w:p>
    <w:p>
      <w:pPr>
        <w:spacing w:after="0" w:line="480" w:lineRule="auto"/>
        <w:jc w:val="both"/>
        <w:rPr>
          <w:rFonts w:ascii="Times New Roman" w:hAnsi="Times New Roman" w:eastAsia="Times New Roman" w:cs="Times New Roman"/>
        </w:rPr>
      </w:pPr>
      <w:r>
        <w:rPr>
          <w:rFonts w:ascii="Times New Roman" w:hAnsi="Times New Roman" w:eastAsia="Times New Roman" w:cs="Times New Roman"/>
          <w:b/>
          <w:bCs/>
        </w:rPr>
        <w:t>SARAN</w:t>
      </w:r>
    </w:p>
    <w:p>
      <w:pPr>
        <w:pStyle w:val="9"/>
        <w:spacing w:before="0" w:beforeAutospacing="0" w:after="0" w:afterAutospacing="0" w:line="360" w:lineRule="auto"/>
        <w:ind w:firstLine="709"/>
        <w:jc w:val="both"/>
        <w:rPr>
          <w:sz w:val="22"/>
          <w:szCs w:val="22"/>
        </w:rPr>
      </w:pPr>
      <w:r>
        <w:rPr>
          <w:sz w:val="22"/>
          <w:szCs w:val="22"/>
        </w:rPr>
        <w:t>Berdasarkan hasil penelitian ini, terdapat beberapa saran yang peneliti berikan, antara lain sebagai berikut :</w:t>
      </w:r>
    </w:p>
    <w:p>
      <w:pPr>
        <w:pStyle w:val="15"/>
        <w:numPr>
          <w:ilvl w:val="0"/>
          <w:numId w:val="1"/>
        </w:numPr>
        <w:spacing w:after="0" w:line="360" w:lineRule="auto"/>
        <w:ind w:left="426"/>
        <w:rPr>
          <w:rFonts w:ascii="Times New Roman" w:hAnsi="Times New Roman" w:eastAsia="Times New Roman" w:cs="Times New Roman"/>
        </w:rPr>
      </w:pPr>
      <w:r>
        <w:rPr>
          <w:rFonts w:ascii="Times New Roman" w:hAnsi="Times New Roman" w:eastAsia="Times New Roman" w:cs="Times New Roman"/>
        </w:rPr>
        <w:t xml:space="preserve">Subjek Penelitian </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rPr>
        <w:t xml:space="preserve">Berdasarkan penelitian yang dilakukan peneliti, sebagian besar calon siswa TNI yang pernah gagal seleksi memiliki tingkat </w:t>
      </w:r>
      <w:r>
        <w:rPr>
          <w:rFonts w:ascii="Times New Roman" w:hAnsi="Times New Roman" w:eastAsia="Times New Roman" w:cs="Times New Roman"/>
          <w:i/>
          <w:iCs/>
        </w:rPr>
        <w:t>stress</w:t>
      </w:r>
      <w:r>
        <w:rPr>
          <w:rFonts w:ascii="Times New Roman" w:hAnsi="Times New Roman" w:eastAsia="Times New Roman" w:cs="Times New Roman"/>
        </w:rPr>
        <w:t xml:space="preserve"> yang sangat </w:t>
      </w:r>
      <w:r>
        <w:rPr>
          <w:rFonts w:ascii="Times New Roman" w:hAnsi="Times New Roman" w:eastAsia="Times New Roman" w:cs="Times New Roman"/>
          <w:color w:val="000000"/>
        </w:rPr>
        <w:t xml:space="preserve">berat,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merupakan salah satu faktor yang dapat mempengaruhi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dengan faktor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diharapkan</w:t>
      </w:r>
      <w:r>
        <w:rPr>
          <w:rFonts w:ascii="Times New Roman" w:hAnsi="Times New Roman" w:eastAsia="Times New Roman" w:cs="Times New Roman"/>
          <w:color w:val="FF0000"/>
        </w:rPr>
        <w:t xml:space="preserve"> </w:t>
      </w:r>
      <w:r>
        <w:rPr>
          <w:rFonts w:ascii="Times New Roman" w:hAnsi="Times New Roman" w:eastAsia="Times New Roman" w:cs="Times New Roman"/>
        </w:rPr>
        <w:t xml:space="preserve">calon siswa TNI yang pernah gagal seleksi memiliki </w:t>
      </w:r>
      <w:r>
        <w:rPr>
          <w:rFonts w:ascii="Times New Roman" w:hAnsi="Times New Roman" w:eastAsia="Times New Roman" w:cs="Times New Roman"/>
          <w:i/>
        </w:rPr>
        <w:t xml:space="preserve">self compassion </w:t>
      </w:r>
      <w:r>
        <w:rPr>
          <w:rFonts w:ascii="Times New Roman" w:hAnsi="Times New Roman" w:eastAsia="Times New Roman" w:cs="Times New Roman"/>
        </w:rPr>
        <w:t xml:space="preserve">yang tinggi pada dirinya sehingga dapat menerima kegagalan, kekecewaan, kesedihan dan memandang bahwa hal tersebut merupakan hal yang wajar dan dapat dirasakan oleh siapa saja. </w:t>
      </w:r>
    </w:p>
    <w:p>
      <w:pPr>
        <w:spacing w:after="0" w:line="360" w:lineRule="auto"/>
        <w:ind w:firstLine="426"/>
        <w:jc w:val="both"/>
        <w:rPr>
          <w:rFonts w:ascii="Times New Roman" w:hAnsi="Times New Roman" w:eastAsia="Times New Roman" w:cs="Times New Roman"/>
        </w:rPr>
      </w:pPr>
    </w:p>
    <w:p>
      <w:pPr>
        <w:spacing w:after="0" w:line="360" w:lineRule="auto"/>
        <w:ind w:firstLine="426"/>
        <w:jc w:val="both"/>
        <w:rPr>
          <w:rFonts w:ascii="Times New Roman" w:hAnsi="Times New Roman" w:eastAsia="Times New Roman" w:cs="Times New Roman"/>
        </w:rPr>
      </w:pPr>
    </w:p>
    <w:p>
      <w:pPr>
        <w:pStyle w:val="15"/>
        <w:numPr>
          <w:ilvl w:val="0"/>
          <w:numId w:val="1"/>
        </w:numPr>
        <w:spacing w:after="0" w:line="360" w:lineRule="auto"/>
        <w:ind w:left="426"/>
        <w:jc w:val="both"/>
        <w:rPr>
          <w:rFonts w:ascii="Times New Roman" w:hAnsi="Times New Roman" w:eastAsia="Times New Roman" w:cs="Times New Roman"/>
        </w:rPr>
      </w:pPr>
      <w:r>
        <w:rPr>
          <w:rFonts w:ascii="Times New Roman" w:hAnsi="Times New Roman" w:eastAsia="Times New Roman" w:cs="Times New Roman"/>
        </w:rPr>
        <w:t>Keluarga</w:t>
      </w:r>
    </w:p>
    <w:p>
      <w:pPr>
        <w:spacing w:after="0" w:line="360" w:lineRule="auto"/>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Berdasarkan hasil penelitian yang dilakukan peneliti, diharapkan keluarga memberikan arahan kepada subjek dengan memberi support agar subjek memiliki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pada dirinya sehingga dapat mengontrol dirinya agar terhindar dari </w:t>
      </w:r>
      <w:r>
        <w:rPr>
          <w:rFonts w:ascii="Times New Roman" w:hAnsi="Times New Roman" w:eastAsia="Times New Roman" w:cs="Times New Roman"/>
          <w:i/>
          <w:iCs/>
          <w:color w:val="000000"/>
        </w:rPr>
        <w:t xml:space="preserve">stress </w:t>
      </w:r>
      <w:r>
        <w:rPr>
          <w:rFonts w:ascii="Times New Roman" w:hAnsi="Times New Roman" w:eastAsia="Times New Roman" w:cs="Times New Roman"/>
          <w:color w:val="000000"/>
        </w:rPr>
        <w:t xml:space="preserve">karena semakin tinggi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maka semakin besar besar peluang seseorang untuk terhindar dari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w:t>
      </w:r>
    </w:p>
    <w:p>
      <w:pPr>
        <w:pStyle w:val="15"/>
        <w:numPr>
          <w:ilvl w:val="0"/>
          <w:numId w:val="1"/>
        </w:numPr>
        <w:spacing w:after="0" w:line="360" w:lineRule="auto"/>
        <w:ind w:left="426"/>
        <w:rPr>
          <w:rFonts w:ascii="Times New Roman" w:hAnsi="Times New Roman" w:eastAsia="Times New Roman" w:cs="Times New Roman"/>
        </w:rPr>
      </w:pPr>
      <w:r>
        <w:rPr>
          <w:rFonts w:ascii="Times New Roman" w:hAnsi="Times New Roman" w:eastAsia="Times New Roman" w:cs="Times New Roman"/>
        </w:rPr>
        <w:t>Peneliti Selanjutnya</w:t>
      </w:r>
    </w:p>
    <w:p>
      <w:pPr>
        <w:spacing w:after="0" w:line="360" w:lineRule="auto"/>
        <w:ind w:firstLine="426"/>
        <w:jc w:val="both"/>
        <w:rPr>
          <w:rFonts w:ascii="Times New Roman" w:hAnsi="Times New Roman" w:eastAsia="Times New Roman" w:cs="Times New Roman"/>
        </w:rPr>
      </w:pPr>
      <w:r>
        <w:rPr>
          <w:rFonts w:ascii="Times New Roman" w:hAnsi="Times New Roman" w:eastAsia="Times New Roman" w:cs="Times New Roman"/>
        </w:rPr>
        <w:t xml:space="preserve">Bagi peneliti lain yang melakukan penelitian yang sama, sebaiknya penelitian ini diperluas dengan saran untuk fokus pada faktor dan juga pada kedua variabel. Karena </w:t>
      </w:r>
      <w:r>
        <w:rPr>
          <w:rFonts w:ascii="Times New Roman" w:hAnsi="Times New Roman" w:eastAsia="Times New Roman" w:cs="Times New Roman"/>
          <w:i/>
          <w:color w:val="000000"/>
        </w:rPr>
        <w:t xml:space="preserve">Self compassion </w:t>
      </w:r>
      <w:r>
        <w:rPr>
          <w:rFonts w:ascii="Times New Roman" w:hAnsi="Times New Roman" w:eastAsia="Times New Roman" w:cs="Times New Roman"/>
          <w:color w:val="000000"/>
        </w:rPr>
        <w:t xml:space="preserve">hanya dapat berkontribusi sebesar 90% terhadap variabel </w:t>
      </w:r>
      <w:r>
        <w:rPr>
          <w:rFonts w:ascii="Times New Roman" w:hAnsi="Times New Roman" w:eastAsia="Times New Roman" w:cs="Times New Roman"/>
          <w:i/>
          <w:iCs/>
          <w:color w:val="000000"/>
        </w:rPr>
        <w:t>stress</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dan sisanya 10% dipengaruhi faktor lain yang dapat mempengaruhi </w:t>
      </w:r>
      <w:r>
        <w:rPr>
          <w:rFonts w:ascii="Times New Roman" w:hAnsi="Times New Roman" w:eastAsia="Times New Roman" w:cs="Times New Roman"/>
          <w:i/>
          <w:iCs/>
        </w:rPr>
        <w:t xml:space="preserve">stress </w:t>
      </w:r>
      <w:r>
        <w:rPr>
          <w:rFonts w:ascii="Times New Roman" w:hAnsi="Times New Roman" w:eastAsia="Times New Roman" w:cs="Times New Roman"/>
        </w:rPr>
        <w:t xml:space="preserve">pada calon siswa TNI yang pernah gagal seleksi.  </w:t>
      </w:r>
    </w:p>
    <w:p>
      <w:pPr>
        <w:spacing w:before="240" w:line="360" w:lineRule="auto"/>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rPr>
        <w:t>DAFTAR PUSTAKA</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Andri Yusuf Kristmas Lakipundu Rassa, A. L. (2021). </w:t>
      </w:r>
      <w:r>
        <w:rPr>
          <w:rFonts w:ascii="Times New Roman" w:hAnsi="Times New Roman" w:eastAsia="Times New Roman" w:cs="Times New Roman"/>
          <w:i/>
          <w:iCs/>
          <w:color w:val="000000"/>
        </w:rPr>
        <w:t>Analisis Pola Rekrutmen Prajurit TNI AL Tahun 2020 Pada Satuan Pendidikan Sorong Dalam Rangka Penyediaan Prajurit Koarmada III</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REKAYASA</w:t>
      </w:r>
      <w:r>
        <w:rPr>
          <w:rFonts w:ascii="Times New Roman" w:hAnsi="Times New Roman" w:eastAsia="Times New Roman" w:cs="Times New Roman"/>
          <w:color w:val="000000"/>
        </w:rPr>
        <w:t>, DOI: https://doi.org/10.21107/rekayasa.v14i2.11293.</w:t>
      </w:r>
    </w:p>
    <w:p>
      <w:pPr>
        <w:ind w:left="567" w:hanging="567"/>
        <w:rPr>
          <w:rFonts w:ascii="Times New Roman" w:hAnsi="Times New Roman" w:eastAsia="Times New Roman" w:cs="Times New Roman"/>
          <w:color w:val="000000"/>
        </w:rPr>
      </w:pPr>
      <w:r>
        <w:rPr>
          <w:rFonts w:ascii="Times New Roman" w:hAnsi="Times New Roman" w:eastAsia="Times New Roman" w:cs="Times New Roman"/>
          <w:color w:val="000000"/>
        </w:rPr>
        <w:t xml:space="preserve">Antara. (2020). </w:t>
      </w:r>
      <w:r>
        <w:rPr>
          <w:rFonts w:ascii="Times New Roman" w:hAnsi="Times New Roman" w:eastAsia="Times New Roman" w:cs="Times New Roman"/>
          <w:i/>
          <w:iCs/>
          <w:color w:val="000000"/>
        </w:rPr>
        <w:t>TNI AL Menyeleksi 450 Calon Bintara Dan Tamtama Dalam Tes Samapta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Antara Kantor Berita Indonesia</w:t>
      </w:r>
      <w:r>
        <w:rPr>
          <w:rFonts w:ascii="Times New Roman" w:hAnsi="Times New Roman" w:eastAsia="Times New Roman" w:cs="Times New Roman"/>
          <w:color w:val="000000"/>
        </w:rPr>
        <w:t xml:space="preserve">, </w:t>
      </w:r>
      <w:r>
        <w:rPr>
          <w:rFonts w:ascii="Times New Roman" w:hAnsi="Times New Roman" w:eastAsia="Times New Roman" w:cs="Times New Roman"/>
          <w:color w:val="4F81BD"/>
        </w:rPr>
        <w:t>https://www.antaranews.com/berita/1801445/tni-al-menyeleksi-450-calon-bintara-dan-tamtama-dalam-tes-samapta.</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Arum, W. S. (2018). </w:t>
      </w:r>
      <w:r>
        <w:rPr>
          <w:rFonts w:ascii="Times New Roman" w:hAnsi="Times New Roman" w:eastAsia="Times New Roman" w:cs="Times New Roman"/>
          <w:i/>
          <w:iCs/>
          <w:color w:val="000000"/>
        </w:rPr>
        <w:t>Hubungan Antara kebersyukuran Dan Stres Pada Wanita Yang Mengalami Monopause</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Skripsi</w:t>
      </w:r>
      <w:r>
        <w:rPr>
          <w:rFonts w:ascii="Times New Roman" w:hAnsi="Times New Roman" w:eastAsia="Times New Roman" w:cs="Times New Roman"/>
          <w:color w:val="000000"/>
        </w:rPr>
        <w:t>.</w:t>
      </w:r>
    </w:p>
    <w:p>
      <w:pPr>
        <w:spacing w:line="240" w:lineRule="auto"/>
        <w:ind w:left="426" w:hanging="426"/>
        <w:jc w:val="both"/>
        <w:rPr>
          <w:rFonts w:ascii="Times New Roman" w:hAnsi="Times New Roman" w:eastAsia="Times New Roman" w:cs="Times New Roman"/>
        </w:rPr>
      </w:pPr>
      <w:r>
        <w:rPr>
          <w:rFonts w:ascii="Times New Roman" w:hAnsi="Times New Roman" w:eastAsia="Times New Roman" w:cs="Times New Roman"/>
        </w:rPr>
        <w:t xml:space="preserve">Azwar, S. (2012). </w:t>
      </w:r>
      <w:r>
        <w:rPr>
          <w:rFonts w:ascii="Times New Roman" w:hAnsi="Times New Roman" w:eastAsia="Times New Roman" w:cs="Times New Roman"/>
          <w:i/>
          <w:iCs/>
        </w:rPr>
        <w:t>Reliabilitas dan validitas</w:t>
      </w:r>
      <w:r>
        <w:rPr>
          <w:rFonts w:ascii="Times New Roman" w:hAnsi="Times New Roman" w:eastAsia="Times New Roman" w:cs="Times New Roman"/>
        </w:rPr>
        <w:t xml:space="preserve">. Yogyakarta: Pustaka Pelajar. </w:t>
      </w: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Azwar, S. (2016). </w:t>
      </w:r>
      <w:r>
        <w:rPr>
          <w:rFonts w:ascii="Times New Roman" w:hAnsi="Times New Roman" w:eastAsia="Times New Roman" w:cs="Times New Roman"/>
          <w:i/>
          <w:iCs/>
        </w:rPr>
        <w:t>Penyusunan skala psikologi</w:t>
      </w:r>
      <w:r>
        <w:rPr>
          <w:rFonts w:ascii="Times New Roman" w:hAnsi="Times New Roman" w:eastAsia="Times New Roman" w:cs="Times New Roman"/>
        </w:rPr>
        <w:t>. Pustaka Belajar</w:t>
      </w:r>
    </w:p>
    <w:p>
      <w:pPr>
        <w:spacing w:line="240" w:lineRule="auto"/>
        <w:ind w:left="567" w:hanging="567"/>
        <w:rPr>
          <w:rFonts w:ascii="Times New Roman" w:hAnsi="Times New Roman" w:eastAsia="Times New Roman" w:cs="Times New Roman"/>
          <w:color w:val="000000"/>
        </w:rPr>
      </w:pPr>
      <w:r>
        <w:rPr>
          <w:rFonts w:ascii="Times New Roman" w:hAnsi="Times New Roman" w:eastAsia="Times New Roman" w:cs="Times New Roman"/>
          <w:color w:val="000000"/>
        </w:rPr>
        <w:t xml:space="preserve">Budi, T. (2020). </w:t>
      </w:r>
      <w:r>
        <w:rPr>
          <w:rFonts w:ascii="Times New Roman" w:hAnsi="Times New Roman" w:eastAsia="Times New Roman" w:cs="Times New Roman"/>
          <w:i/>
          <w:iCs/>
          <w:color w:val="000000"/>
        </w:rPr>
        <w:t>Pandemi Covid-19, Seleksi Calon Tamtama TNI AD Sempat Ditunda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SINDONEWS.com</w:t>
      </w:r>
      <w:r>
        <w:rPr>
          <w:rFonts w:ascii="Times New Roman" w:hAnsi="Times New Roman" w:eastAsia="Times New Roman" w:cs="Times New Roman"/>
          <w:color w:val="000000"/>
        </w:rPr>
        <w:t xml:space="preserve">, </w:t>
      </w:r>
      <w:r>
        <w:rPr>
          <w:rFonts w:ascii="Times New Roman" w:hAnsi="Times New Roman" w:eastAsia="Times New Roman" w:cs="Times New Roman"/>
          <w:color w:val="4F81BD"/>
        </w:rPr>
        <w:t>https://daerah.sindonews.com/read/15321/174/pandemi-covid-19-seleksi-calon-tamtama-tni-ad-sempat-ditunda-1588475145.</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Damayanti, S. S. (2011). </w:t>
      </w:r>
      <w:r>
        <w:rPr>
          <w:rFonts w:ascii="Times New Roman" w:hAnsi="Times New Roman" w:eastAsia="Times New Roman" w:cs="Times New Roman"/>
          <w:i/>
          <w:iCs/>
          <w:color w:val="000000"/>
        </w:rPr>
        <w:t>Kegagalan Para Politisi Dalam Pemilikan Legeslatif (PILEG) Tahun 2009</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Penelitian Kominikasi</w:t>
      </w:r>
      <w:r>
        <w:rPr>
          <w:rFonts w:ascii="Times New Roman" w:hAnsi="Times New Roman" w:eastAsia="Times New Roman" w:cs="Times New Roman"/>
          <w:color w:val="000000"/>
        </w:rPr>
        <w:t>, Vol. 14 No. 1, Mei 2011: 1-12.</w:t>
      </w:r>
    </w:p>
    <w:p>
      <w:pPr>
        <w:spacing w:line="240" w:lineRule="auto"/>
        <w:ind w:left="426" w:hanging="426"/>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Daru Putri Kusumaning Tyas, Y. A. (2019). </w:t>
      </w:r>
      <w:r>
        <w:rPr>
          <w:rFonts w:ascii="Times New Roman" w:hAnsi="Times New Roman" w:eastAsia="Times New Roman" w:cs="Times New Roman"/>
          <w:i/>
          <w:iCs/>
          <w:color w:val="000000"/>
        </w:rPr>
        <w:t>Implamentasi Supply Chain Management (SCM) Di Bidang Bekal Makanan Badan Pembekalan TNI Dalam Rangka Mendukung Pertahanan Negara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Manajemen Pertahanan,</w:t>
      </w:r>
      <w:r>
        <w:rPr>
          <w:rFonts w:ascii="Times New Roman" w:hAnsi="Times New Roman" w:eastAsia="Times New Roman" w:cs="Times New Roman"/>
          <w:color w:val="000000"/>
        </w:rPr>
        <w:t xml:space="preserve"> Vol. 5 No. 1 Juni 2019.</w:t>
      </w:r>
    </w:p>
    <w:p>
      <w:pPr>
        <w:pStyle w:val="17"/>
        <w:ind w:left="567" w:hanging="567"/>
        <w:rPr>
          <w:rFonts w:ascii="Times New Roman" w:hAnsi="Times New Roman" w:cs="Times New Roman"/>
          <w:lang w:val="en-US"/>
        </w:rPr>
      </w:pPr>
      <w:r>
        <w:rPr>
          <w:rFonts w:ascii="Times New Roman" w:hAnsi="Times New Roman" w:cs="Times New Roman"/>
          <w:lang w:val="en-US"/>
        </w:rPr>
        <w:t xml:space="preserve">Dua, J. K. (1993). </w:t>
      </w:r>
      <w:r>
        <w:rPr>
          <w:rFonts w:ascii="Times New Roman" w:hAnsi="Times New Roman" w:cs="Times New Roman"/>
          <w:i/>
          <w:iCs/>
          <w:lang w:val="en-US"/>
        </w:rPr>
        <w:t>The role of negative affect and positive affect in stress, depression, self-esteem, assertiveness, Type A behaviors, psyhological health, and physical health</w:t>
      </w:r>
      <w:r>
        <w:rPr>
          <w:rFonts w:ascii="Times New Roman" w:hAnsi="Times New Roman" w:cs="Times New Roman"/>
          <w:lang w:val="en-US"/>
        </w:rPr>
        <w:t>. Genet Soc Gen Psychol Monogr, 119 (4):515-52.</w:t>
      </w:r>
    </w:p>
    <w:p>
      <w:pPr>
        <w:spacing w:line="240" w:lineRule="auto"/>
        <w:ind w:left="567" w:hanging="567"/>
        <w:rPr>
          <w:rFonts w:ascii="Times New Roman" w:hAnsi="Times New Roman" w:eastAsia="Times New Roman" w:cs="Times New Roman"/>
          <w:color w:val="000000"/>
        </w:rPr>
      </w:pPr>
      <w:r>
        <w:rPr>
          <w:rFonts w:ascii="Times New Roman" w:hAnsi="Times New Roman" w:eastAsia="Times New Roman" w:cs="Times New Roman"/>
          <w:color w:val="000000"/>
        </w:rPr>
        <w:t xml:space="preserve">Eduka, T. G. (2020). </w:t>
      </w:r>
      <w:r>
        <w:rPr>
          <w:rFonts w:ascii="Times New Roman" w:hAnsi="Times New Roman" w:eastAsia="Times New Roman" w:cs="Times New Roman"/>
          <w:i/>
          <w:color w:val="000000"/>
        </w:rPr>
        <w:t>Modul Resmi Seleksi Masuk TNI-POLRI Edisi Super Lengkap.</w:t>
      </w:r>
      <w:r>
        <w:rPr>
          <w:rFonts w:ascii="Times New Roman" w:hAnsi="Times New Roman" w:eastAsia="Times New Roman" w:cs="Times New Roman"/>
          <w:color w:val="000000"/>
        </w:rPr>
        <w:t xml:space="preserve"> Pustaka Baru Press.</w:t>
      </w:r>
    </w:p>
    <w:p>
      <w:pPr>
        <w:spacing w:line="240" w:lineRule="auto"/>
      </w:pPr>
      <w:r>
        <w:rPr>
          <w:rFonts w:ascii="Times New Roman" w:hAnsi="Times New Roman" w:eastAsia="Times New Roman" w:cs="Times New Roman"/>
          <w:color w:val="222222"/>
          <w:highlight w:val="white"/>
        </w:rPr>
        <w:t>Faisal., (2020).</w:t>
      </w:r>
      <w:r>
        <w:rPr>
          <w:rFonts w:ascii="Times New Roman" w:hAnsi="Times New Roman" w:eastAsia="Times New Roman" w:cs="Times New Roman"/>
          <w:color w:val="222222"/>
        </w:rPr>
        <w:t xml:space="preserve"> TNI AL menyeleksi 450 calon bintara dan tamtama dalam tes samapta. </w:t>
      </w:r>
      <w:r>
        <w:fldChar w:fldCharType="begin"/>
      </w:r>
      <w:r>
        <w:instrText xml:space="preserve"> HYPERLINK "https://www.antaranews.com/berita/1801445/tni-al-menyeleksi-450-calon-bintara-dan-tamtama-dalam-tes-samapta" \h </w:instrText>
      </w:r>
      <w:r>
        <w:fldChar w:fldCharType="separate"/>
      </w:r>
      <w:r>
        <w:rPr>
          <w:rFonts w:ascii="Times New Roman" w:hAnsi="Times New Roman" w:eastAsia="Times New Roman" w:cs="Times New Roman"/>
          <w:color w:val="4F81BD"/>
          <w:u w:val="single"/>
        </w:rPr>
        <w:t>https://www.antaranews.com/berita/1801445/tni-al-menyeleksi-450-calon-bintara-dan-tamtama-dalam-tes-samapta</w:t>
      </w:r>
      <w:r>
        <w:rPr>
          <w:rFonts w:ascii="Times New Roman" w:hAnsi="Times New Roman" w:eastAsia="Times New Roman" w:cs="Times New Roman"/>
          <w:color w:val="4F81BD"/>
          <w:u w:val="single"/>
        </w:rPr>
        <w:fldChar w:fldCharType="end"/>
      </w:r>
    </w:p>
    <w:p>
      <w:pPr>
        <w:spacing w:line="240" w:lineRule="auto"/>
        <w:ind w:left="720" w:hanging="720"/>
        <w:rPr>
          <w:rFonts w:ascii="Times New Roman" w:hAnsi="Times New Roman" w:eastAsia="Times New Roman" w:cs="Times New Roman"/>
          <w:color w:val="000000"/>
        </w:rPr>
      </w:pPr>
      <w:r>
        <w:rPr>
          <w:rFonts w:ascii="Times New Roman" w:hAnsi="Times New Roman" w:eastAsia="Times New Roman" w:cs="Times New Roman"/>
          <w:color w:val="000000"/>
        </w:rPr>
        <w:t>Fany Andina Hasanah, F. H. (2016).</w:t>
      </w:r>
      <w:r>
        <w:rPr>
          <w:rFonts w:ascii="Times New Roman" w:hAnsi="Times New Roman" w:eastAsia="Times New Roman" w:cs="Times New Roman"/>
          <w:i/>
          <w:iCs/>
          <w:color w:val="000000"/>
        </w:rPr>
        <w:t xml:space="preserve"> Hubungan Antara Self Compassion Dengan Aliansi Pada Remaja (Sebuah Studi Korelasi Pada Siswa SMK Negeri 1 Majalengka)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Empati,</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Volume 5(4), 750-756.</w:t>
      </w:r>
    </w:p>
    <w:p>
      <w:pPr>
        <w:spacing w:line="240" w:lineRule="auto"/>
        <w:ind w:left="720" w:hanging="720"/>
        <w:rPr>
          <w:rFonts w:ascii="Times New Roman" w:hAnsi="Times New Roman" w:eastAsia="Times New Roman" w:cs="Times New Roman"/>
          <w:b/>
          <w:color w:val="000000"/>
        </w:rPr>
      </w:pPr>
      <w:r>
        <w:rPr>
          <w:rFonts w:ascii="Times New Roman" w:hAnsi="Times New Roman" w:eastAsia="Times New Roman" w:cs="Times New Roman"/>
          <w:color w:val="000000"/>
        </w:rPr>
        <w:t xml:space="preserve">Frankel, B. S. (1989). </w:t>
      </w:r>
      <w:r>
        <w:rPr>
          <w:rFonts w:ascii="Times New Roman" w:hAnsi="Times New Roman" w:eastAsia="Times New Roman" w:cs="Times New Roman"/>
          <w:i/>
          <w:iCs/>
          <w:color w:val="000000"/>
        </w:rPr>
        <w:t>Self-Esteem And Reactions To Failure The Mediating Role Of Pvergeneralization</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 xml:space="preserve">Journal Of Personality And Social Psychology, </w:t>
      </w:r>
      <w:r>
        <w:rPr>
          <w:rFonts w:ascii="Times New Roman" w:hAnsi="Times New Roman" w:eastAsia="Times New Roman" w:cs="Times New Roman"/>
          <w:color w:val="000000"/>
        </w:rPr>
        <w:t>Vol. 57, No. 4, 707-714.</w:t>
      </w:r>
    </w:p>
    <w:p>
      <w:pPr>
        <w:spacing w:line="240" w:lineRule="auto"/>
        <w:ind w:left="567" w:hanging="567"/>
        <w:rPr>
          <w:rFonts w:ascii="Times New Roman" w:hAnsi="Times New Roman" w:eastAsia="Times New Roman" w:cs="Times New Roman"/>
          <w:color w:val="4F81BD"/>
        </w:rPr>
      </w:pPr>
      <w:r>
        <w:rPr>
          <w:rFonts w:ascii="Times New Roman" w:hAnsi="Times New Roman" w:eastAsia="Times New Roman" w:cs="Times New Roman"/>
          <w:color w:val="000000"/>
        </w:rPr>
        <w:t>Garjito, D. (2021).</w:t>
      </w:r>
      <w:r>
        <w:rPr>
          <w:rFonts w:ascii="Times New Roman" w:hAnsi="Times New Roman" w:eastAsia="Times New Roman" w:cs="Times New Roman"/>
          <w:i/>
          <w:iCs/>
          <w:color w:val="000000"/>
        </w:rPr>
        <w:t xml:space="preserve"> Gagal Tes Masuk TNI, Pemuda Menangis Tak Sanggup Pulang Temui Orang Tua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suara.com</w:t>
      </w:r>
      <w:r>
        <w:rPr>
          <w:rFonts w:ascii="Times New Roman" w:hAnsi="Times New Roman" w:eastAsia="Times New Roman" w:cs="Times New Roman"/>
          <w:color w:val="000000"/>
        </w:rPr>
        <w:t xml:space="preserve">, </w:t>
      </w:r>
      <w:r>
        <w:rPr>
          <w:rFonts w:ascii="Times New Roman" w:hAnsi="Times New Roman" w:eastAsia="Times New Roman" w:cs="Times New Roman"/>
          <w:color w:val="4F81BD"/>
        </w:rPr>
        <w:t>https://www.suara.com/news/2021/09/09/064710/gagal-tes-masuk-tni-pemuda-menangis-tak-sanggup-pulang-temui-orang-tua?page=all.</w:t>
      </w:r>
    </w:p>
    <w:p>
      <w:pPr>
        <w:spacing w:line="240" w:lineRule="auto"/>
      </w:pPr>
      <w:r>
        <w:rPr>
          <w:rFonts w:ascii="Times New Roman" w:hAnsi="Times New Roman" w:eastAsia="Times New Roman" w:cs="Times New Roman"/>
        </w:rPr>
        <w:t xml:space="preserve">Hadi, S. (2015). </w:t>
      </w:r>
      <w:r>
        <w:rPr>
          <w:rFonts w:ascii="Times New Roman" w:hAnsi="Times New Roman" w:eastAsia="Times New Roman" w:cs="Times New Roman"/>
          <w:i/>
        </w:rPr>
        <w:t xml:space="preserve">Statistik. </w:t>
      </w:r>
      <w:r>
        <w:rPr>
          <w:rFonts w:ascii="Times New Roman" w:hAnsi="Times New Roman" w:eastAsia="Times New Roman" w:cs="Times New Roman"/>
        </w:rPr>
        <w:t>Yogyakarta: Pustaka Belajar</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Haryuni, F. (2019). </w:t>
      </w:r>
      <w:r>
        <w:rPr>
          <w:rFonts w:ascii="Times New Roman" w:hAnsi="Times New Roman" w:eastAsia="Times New Roman" w:cs="Times New Roman"/>
          <w:i/>
          <w:iCs/>
          <w:color w:val="000000"/>
        </w:rPr>
        <w:t xml:space="preserve">Hubungan Antara Self Compassion Terhadap Stres Pada Mahasiswa Penulis Skripsi Jurusan Bimbingan Konseling Islam IAIN Tulungagung. </w:t>
      </w:r>
      <w:r>
        <w:rPr>
          <w:rFonts w:ascii="Times New Roman" w:hAnsi="Times New Roman" w:eastAsia="Times New Roman" w:cs="Times New Roman"/>
          <w:iCs/>
          <w:color w:val="000000"/>
        </w:rPr>
        <w:t>Skripsi.</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Hutomo Widhi Rananto, F. H. (2017). </w:t>
      </w:r>
      <w:r>
        <w:rPr>
          <w:rFonts w:ascii="Times New Roman" w:hAnsi="Times New Roman" w:eastAsia="Times New Roman" w:cs="Times New Roman"/>
          <w:i/>
          <w:iCs/>
          <w:color w:val="000000"/>
        </w:rPr>
        <w:t>Hubungan Antara Self Compassion Dengan Prokrastinasi Pada Siswa Nasima Semarang</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Empati,</w:t>
      </w:r>
      <w:r>
        <w:rPr>
          <w:rFonts w:ascii="Times New Roman" w:hAnsi="Times New Roman" w:eastAsia="Times New Roman" w:cs="Times New Roman"/>
          <w:color w:val="000000"/>
        </w:rPr>
        <w:t xml:space="preserve"> Volume 6(1), 232-238.</w:t>
      </w:r>
    </w:p>
    <w:p>
      <w:pPr>
        <w:spacing w:line="240" w:lineRule="auto"/>
        <w:ind w:left="567" w:hanging="567"/>
        <w:rPr>
          <w:rFonts w:ascii="Times New Roman" w:hAnsi="Times New Roman" w:eastAsia="Times New Roman" w:cs="Times New Roman"/>
          <w:color w:val="000000"/>
        </w:rPr>
      </w:pPr>
      <w:r>
        <w:rPr>
          <w:rFonts w:ascii="Times New Roman" w:hAnsi="Times New Roman" w:eastAsia="Times New Roman" w:cs="Times New Roman"/>
          <w:color w:val="000000"/>
        </w:rPr>
        <w:t xml:space="preserve">Indri Kemala Nasution, S. (2007). </w:t>
      </w:r>
      <w:r>
        <w:rPr>
          <w:rFonts w:ascii="Times New Roman" w:hAnsi="Times New Roman" w:eastAsia="Times New Roman" w:cs="Times New Roman"/>
          <w:i/>
          <w:iCs/>
          <w:color w:val="000000"/>
        </w:rPr>
        <w:t>Stres Pada Remaja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Skripsi</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Jannah, M. (2015).</w:t>
      </w:r>
      <w:r>
        <w:rPr>
          <w:rFonts w:ascii="Times New Roman" w:hAnsi="Times New Roman" w:eastAsia="Times New Roman" w:cs="Times New Roman"/>
          <w:i/>
          <w:iCs/>
          <w:color w:val="000000"/>
        </w:rPr>
        <w:t xml:space="preserve"> Faktor-Faktor Yang Mempengaruhi Kegagalan Usaha</w:t>
      </w:r>
      <w:r>
        <w:rPr>
          <w:rFonts w:ascii="Times New Roman" w:hAnsi="Times New Roman" w:eastAsia="Times New Roman" w:cs="Times New Roman"/>
          <w:color w:val="000000"/>
        </w:rPr>
        <w:t>. Jurnal Islamiconomic, Jurnal Islamiconomic Vol.6 No.1 Januari.</w:t>
      </w:r>
    </w:p>
    <w:p>
      <w:pPr>
        <w:spacing w:line="240" w:lineRule="auto"/>
        <w:ind w:left="567" w:hanging="567"/>
        <w:jc w:val="both"/>
        <w:rPr>
          <w:rFonts w:ascii="Times New Roman" w:hAnsi="Times New Roman" w:eastAsia="Times New Roman" w:cs="Times New Roman"/>
          <w:color w:val="000000"/>
        </w:rPr>
      </w:pPr>
      <w:r>
        <w:rPr>
          <w:rFonts w:ascii="Times New Roman" w:hAnsi="Times New Roman" w:cs="Times New Roman"/>
        </w:rPr>
        <w:t xml:space="preserve">Judith Johnson, M. P. (2016). </w:t>
      </w:r>
      <w:r>
        <w:rPr>
          <w:rFonts w:ascii="Times New Roman" w:hAnsi="Times New Roman" w:cs="Times New Roman"/>
          <w:i/>
          <w:iCs/>
        </w:rPr>
        <w:t>Resilience to emotional distress in response to failure, error or mistakes: A systematic review</w:t>
      </w:r>
      <w:r>
        <w:rPr>
          <w:rFonts w:ascii="Times New Roman" w:hAnsi="Times New Roman" w:cs="Times New Roman"/>
        </w:rPr>
        <w:t>. Clinical Psychology Review, doi : 10.1016/j.cpr.2016.11.007.</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Kartasasmita, M. T. (2018). </w:t>
      </w:r>
      <w:r>
        <w:rPr>
          <w:rFonts w:ascii="Times New Roman" w:hAnsi="Times New Roman" w:eastAsia="Times New Roman" w:cs="Times New Roman"/>
          <w:i/>
          <w:iCs/>
          <w:color w:val="000000"/>
        </w:rPr>
        <w:t>Dukungan Internal Atau Eksternal; Self Compassion Dan Perceived Social Support</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Muara Ilmu Sosial, Humaniora, dan Seni</w:t>
      </w:r>
      <w:r>
        <w:rPr>
          <w:rFonts w:ascii="Times New Roman" w:hAnsi="Times New Roman" w:eastAsia="Times New Roman" w:cs="Times New Roman"/>
          <w:color w:val="000000"/>
        </w:rPr>
        <w:t>, Vol. 2, No. 2, Oktober 2018: hlm 551-562.</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Kiki Anggun Saputri, D. S. (2020). </w:t>
      </w:r>
      <w:r>
        <w:rPr>
          <w:rFonts w:ascii="Times New Roman" w:hAnsi="Times New Roman" w:eastAsia="Times New Roman" w:cs="Times New Roman"/>
          <w:i/>
          <w:iCs/>
          <w:color w:val="000000"/>
        </w:rPr>
        <w:t>Hubungan Antara Self Efficacy Dan Social Support Dengan Tingkat Stres Pada Mahasiswa Akhir Penyusun Skripsi Di FIP UNNES</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Journal of Guidance and Counseling,</w:t>
      </w:r>
      <w:r>
        <w:rPr>
          <w:rFonts w:ascii="Times New Roman" w:hAnsi="Times New Roman" w:eastAsia="Times New Roman" w:cs="Times New Roman"/>
          <w:color w:val="000000"/>
        </w:rPr>
        <w:t xml:space="preserve"> Vol. 4, No. 1, Januari-Juni 2020.</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Kristiana, I. F. (2017). </w:t>
      </w:r>
      <w:r>
        <w:rPr>
          <w:rFonts w:ascii="Times New Roman" w:hAnsi="Times New Roman" w:eastAsia="Times New Roman" w:cs="Times New Roman"/>
          <w:i/>
          <w:iCs/>
          <w:color w:val="000000"/>
        </w:rPr>
        <w:t xml:space="preserve">Self Compassion Dan Stres Pengasuhan Ibu Yang Memiliki Anak Dengan Hambatan Kognitif. </w:t>
      </w:r>
      <w:r>
        <w:rPr>
          <w:rFonts w:ascii="Times New Roman" w:hAnsi="Times New Roman" w:eastAsia="Times New Roman" w:cs="Times New Roman"/>
          <w:iCs/>
          <w:color w:val="000000"/>
        </w:rPr>
        <w:t>Jurnal Ecopsy</w:t>
      </w:r>
      <w:r>
        <w:rPr>
          <w:rFonts w:ascii="Times New Roman" w:hAnsi="Times New Roman" w:eastAsia="Times New Roman" w:cs="Times New Roman"/>
          <w:color w:val="000000"/>
        </w:rPr>
        <w:t>, Volume 4 Nomer 1.</w:t>
      </w:r>
    </w:p>
    <w:p>
      <w:pPr>
        <w:pStyle w:val="17"/>
        <w:ind w:left="567" w:hanging="567"/>
        <w:rPr>
          <w:rFonts w:ascii="Times New Roman" w:hAnsi="Times New Roman" w:cs="Times New Roman"/>
          <w:lang w:val="en-US"/>
        </w:rPr>
      </w:pPr>
      <w:r>
        <w:rPr>
          <w:rFonts w:ascii="Times New Roman" w:hAnsi="Times New Roman" w:cs="Times New Roman"/>
          <w:lang w:val="en-US"/>
        </w:rPr>
        <w:t xml:space="preserve">Michael H. Kernis, B. S. (1989). </w:t>
      </w:r>
      <w:r>
        <w:rPr>
          <w:rFonts w:ascii="Times New Roman" w:hAnsi="Times New Roman" w:cs="Times New Roman"/>
          <w:i/>
          <w:iCs/>
          <w:lang w:val="en-US"/>
        </w:rPr>
        <w:t>Self-Esteem and Reactions to Failure: The Mediating Role of Overgeneralization</w:t>
      </w:r>
      <w:r>
        <w:rPr>
          <w:rFonts w:ascii="Times New Roman" w:hAnsi="Times New Roman" w:cs="Times New Roman"/>
          <w:lang w:val="en-US"/>
        </w:rPr>
        <w:t>. Jurnal of Personality and Social Psyhology, Vol. 57, No. 4, 707-714.</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Musradinur. (2016). </w:t>
      </w:r>
      <w:r>
        <w:rPr>
          <w:rFonts w:ascii="Times New Roman" w:hAnsi="Times New Roman" w:eastAsia="Times New Roman" w:cs="Times New Roman"/>
          <w:i/>
          <w:iCs/>
          <w:color w:val="000000"/>
        </w:rPr>
        <w:t>Stres Dan Cara Mengatasinya Dalam Perspektif Psikologi.</w:t>
      </w:r>
      <w:r>
        <w:rPr>
          <w:rFonts w:ascii="Times New Roman" w:hAnsi="Times New Roman" w:eastAsia="Times New Roman" w:cs="Times New Roman"/>
          <w:color w:val="000000"/>
        </w:rPr>
        <w:t xml:space="preserve"> Jurnal Edukasi Vol 2, Nomor 2, July 2016.</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Putra, P. K. (2016). </w:t>
      </w:r>
      <w:r>
        <w:rPr>
          <w:rFonts w:ascii="Times New Roman" w:hAnsi="Times New Roman" w:eastAsia="Times New Roman" w:cs="Times New Roman"/>
          <w:i/>
          <w:iCs/>
          <w:color w:val="000000"/>
        </w:rPr>
        <w:t>Hubungan Antara Self Compassion Dengan Stres Pada Mahasiswa Yang Sedang Menyusun Skripsi</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Skripsi.</w:t>
      </w:r>
    </w:p>
    <w:p>
      <w:pPr>
        <w:ind w:left="567" w:hanging="567"/>
        <w:rPr>
          <w:rFonts w:ascii="Times New Roman" w:hAnsi="Times New Roman" w:eastAsia="Times New Roman" w:cs="Times New Roman"/>
          <w:color w:val="000000"/>
        </w:rPr>
      </w:pPr>
      <w:r>
        <w:rPr>
          <w:rFonts w:ascii="Times New Roman" w:hAnsi="Times New Roman" w:eastAsia="Times New Roman" w:cs="Times New Roman"/>
          <w:color w:val="000000"/>
        </w:rPr>
        <w:t xml:space="preserve">Rahma Widyana, S. R. (2020). </w:t>
      </w:r>
      <w:r>
        <w:rPr>
          <w:rFonts w:ascii="Times New Roman" w:hAnsi="Times New Roman" w:eastAsia="Times New Roman" w:cs="Times New Roman"/>
          <w:i/>
          <w:iCs/>
          <w:color w:val="000000"/>
        </w:rPr>
        <w:t>Psychometric Properties Of Internet-Administered Version Of Depression, Anxiety and Stress Scales (DASS-42) In Simple Indonesian Adult</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Talent Develompment &amp; Excellence</w:t>
      </w:r>
      <w:r>
        <w:rPr>
          <w:rFonts w:ascii="Times New Roman" w:hAnsi="Times New Roman" w:eastAsia="Times New Roman" w:cs="Times New Roman"/>
          <w:color w:val="000000"/>
        </w:rPr>
        <w:t>, Vol. 12, No. 2s, 2020, 1422-1434.</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Ratnaningsih, R. T. (2016). </w:t>
      </w:r>
      <w:r>
        <w:rPr>
          <w:rFonts w:ascii="Times New Roman" w:hAnsi="Times New Roman" w:eastAsia="Times New Roman" w:cs="Times New Roman"/>
          <w:i/>
          <w:iCs/>
          <w:color w:val="000000"/>
        </w:rPr>
        <w:t>Hubungan Antara Dukungan Sosial Orang tua Dan Minat Menjadi Anggota TNI AD Pada Siswa Kelas XII SMA Negeri 9 Semarang</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Empati,</w:t>
      </w:r>
      <w:r>
        <w:rPr>
          <w:rFonts w:ascii="Times New Roman" w:hAnsi="Times New Roman" w:eastAsia="Times New Roman" w:cs="Times New Roman"/>
          <w:color w:val="000000"/>
        </w:rPr>
        <w:t xml:space="preserve"> April 2016, Volume 5(2), 172-176.</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Rey, C. M. (2013). </w:t>
      </w:r>
      <w:r>
        <w:rPr>
          <w:rFonts w:ascii="Times New Roman" w:hAnsi="Times New Roman" w:eastAsia="Times New Roman" w:cs="Times New Roman"/>
          <w:i/>
          <w:iCs/>
          <w:color w:val="000000"/>
        </w:rPr>
        <w:t>Pemaknaan Slef Compassion Pada Tenaga Kesehatan Di Jakarta Utara Melalui Pendekatan PSikologi Ulayat</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PSIBERNETIKA</w:t>
      </w:r>
      <w:r>
        <w:rPr>
          <w:rFonts w:ascii="Times New Roman" w:hAnsi="Times New Roman" w:eastAsia="Times New Roman" w:cs="Times New Roman"/>
          <w:color w:val="000000"/>
        </w:rPr>
        <w:t>, Vol. 6 No. 2 Oktober 2013.</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 Y. J. (2021). </w:t>
      </w:r>
      <w:r>
        <w:rPr>
          <w:rFonts w:ascii="Times New Roman" w:hAnsi="Times New Roman" w:eastAsia="Times New Roman" w:cs="Times New Roman"/>
          <w:i/>
          <w:iCs/>
          <w:color w:val="000000"/>
        </w:rPr>
        <w:t>Fenomena Stres Dan Pembiasaan Belajar Daring Dimasa Pande mi Covid-19.</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Ilmu Pendidikan</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Volume 3 Nomor 1 Tahun 2021 Halm 35 - 43.</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Saptoto, R. (2010).</w:t>
      </w:r>
      <w:r>
        <w:rPr>
          <w:rFonts w:ascii="Times New Roman" w:hAnsi="Times New Roman" w:eastAsia="Times New Roman" w:cs="Times New Roman"/>
          <w:i/>
          <w:iCs/>
          <w:color w:val="000000"/>
        </w:rPr>
        <w:t xml:space="preserve"> Hubungan Keceradasan Emosi Dengan Kemampuan Coping Adaptif</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Psikologi</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Volume 37, No. 1, Juni 2010: 13-22.</w:t>
      </w:r>
    </w:p>
    <w:p>
      <w:pPr>
        <w:spacing w:line="240" w:lineRule="auto"/>
        <w:ind w:left="567" w:hanging="567"/>
        <w:jc w:val="both"/>
        <w:rPr>
          <w:rFonts w:ascii="Times New Roman" w:hAnsi="Times New Roman" w:eastAsia="Times New Roman" w:cs="Times New Roman"/>
          <w:iCs/>
          <w:color w:val="000000"/>
        </w:rPr>
      </w:pPr>
      <w:r>
        <w:rPr>
          <w:rFonts w:ascii="Times New Roman" w:hAnsi="Times New Roman" w:eastAsia="Times New Roman" w:cs="Times New Roman"/>
          <w:color w:val="000000"/>
        </w:rPr>
        <w:t xml:space="preserve">Satriyadi, A. A. (2017). </w:t>
      </w:r>
      <w:r>
        <w:rPr>
          <w:rFonts w:ascii="Times New Roman" w:hAnsi="Times New Roman" w:eastAsia="Times New Roman" w:cs="Times New Roman"/>
          <w:i/>
          <w:iCs/>
          <w:color w:val="000000"/>
        </w:rPr>
        <w:t>Pembinaan Sikap Bintara TNI AD Guna Mewujudkan Prajurit Yang Berkarakter Sapta Marga (Studi Pada Pendidikan Pertama Bintara TNI AD Di Ridam IX/Udayana</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Prodi Strategi Pertahanan Darat, Volume 3 Nomor 2.</w:t>
      </w:r>
    </w:p>
    <w:p>
      <w:pPr>
        <w:tabs>
          <w:tab w:val="left" w:pos="5940"/>
        </w:tabs>
        <w:spacing w:before="240" w:after="0" w:line="240" w:lineRule="auto"/>
        <w:ind w:left="567" w:hanging="567"/>
        <w:rPr>
          <w:rFonts w:ascii="Times New Roman" w:hAnsi="Times New Roman" w:eastAsia="Times New Roman" w:cs="Times New Roman"/>
          <w:color w:val="4F81BD"/>
        </w:rPr>
      </w:pPr>
      <w:r>
        <w:rPr>
          <w:rFonts w:ascii="Times New Roman" w:hAnsi="Times New Roman" w:eastAsia="Times New Roman" w:cs="Times New Roman"/>
        </w:rPr>
        <w:t xml:space="preserve">Sanjaya, Tomy (2019). </w:t>
      </w:r>
      <w:r>
        <w:rPr>
          <w:rFonts w:ascii="Times New Roman" w:hAnsi="Times New Roman" w:eastAsia="Times New Roman" w:cs="Times New Roman"/>
          <w:i/>
          <w:iCs/>
        </w:rPr>
        <w:t>Studi Indentifikasi Faktor – Faktor Stres Individu Yang Gagal Tes Polri.</w:t>
      </w:r>
      <w:r>
        <w:rPr>
          <w:rFonts w:ascii="Times New Roman" w:hAnsi="Times New Roman" w:eastAsia="Times New Roman" w:cs="Times New Roman"/>
        </w:rPr>
        <w:t xml:space="preserve"> Medan: Psikologi Universitas Medan Area. Diakses dari: </w:t>
      </w:r>
      <w:r>
        <w:fldChar w:fldCharType="begin"/>
      </w:r>
      <w:r>
        <w:instrText xml:space="preserve"> HYPERLINK "http://repository.uma.ac.id/bitstream/123456789/11047/1/148600052%20-%20Tomy%20Sanjaya%20-%20Fulltext.pdf" \h </w:instrText>
      </w:r>
      <w:r>
        <w:fldChar w:fldCharType="separate"/>
      </w:r>
      <w:r>
        <w:rPr>
          <w:rFonts w:ascii="Times New Roman" w:hAnsi="Times New Roman" w:eastAsia="Times New Roman" w:cs="Times New Roman"/>
          <w:color w:val="4F81BD"/>
          <w:u w:val="single"/>
        </w:rPr>
        <w:t>http://repository.uma.ac.id/bitstream/123456789/11047/1/148600052%20-%20Tomy%20Sanjaya%20-%20Fulltext.pdf</w:t>
      </w:r>
      <w:r>
        <w:rPr>
          <w:rFonts w:ascii="Times New Roman" w:hAnsi="Times New Roman" w:eastAsia="Times New Roman" w:cs="Times New Roman"/>
          <w:color w:val="4F81BD"/>
          <w:u w:val="single"/>
        </w:rPr>
        <w:fldChar w:fldCharType="end"/>
      </w:r>
      <w:r>
        <w:rPr>
          <w:rFonts w:ascii="Times New Roman" w:hAnsi="Times New Roman" w:eastAsia="Times New Roman" w:cs="Times New Roman"/>
          <w:color w:val="4F81BD"/>
        </w:rPr>
        <w:t xml:space="preserve">  </w:t>
      </w:r>
    </w:p>
    <w:p>
      <w:pPr>
        <w:tabs>
          <w:tab w:val="left" w:pos="5940"/>
        </w:tabs>
        <w:spacing w:before="240" w:after="0" w:line="240" w:lineRule="auto"/>
        <w:ind w:left="567" w:hanging="567"/>
        <w:rPr>
          <w:rFonts w:ascii="Times New Roman" w:hAnsi="Times New Roman" w:eastAsia="Times New Roman" w:cs="Times New Roman"/>
          <w:color w:val="4F81BD"/>
        </w:rPr>
      </w:pPr>
    </w:p>
    <w:p>
      <w:pPr>
        <w:spacing w:line="240" w:lineRule="auto"/>
        <w:ind w:left="567" w:hanging="567"/>
        <w:rPr>
          <w:rFonts w:ascii="Times New Roman" w:hAnsi="Times New Roman" w:eastAsia="Times New Roman" w:cs="Times New Roman"/>
          <w:color w:val="4F81BD"/>
        </w:rPr>
      </w:pPr>
      <w:r>
        <w:rPr>
          <w:rFonts w:ascii="Times New Roman" w:hAnsi="Times New Roman" w:eastAsia="Times New Roman" w:cs="Times New Roman"/>
          <w:color w:val="000000"/>
        </w:rPr>
        <w:t xml:space="preserve">Wisely, G. (2022). </w:t>
      </w:r>
      <w:r>
        <w:rPr>
          <w:rFonts w:ascii="Times New Roman" w:hAnsi="Times New Roman" w:eastAsia="Times New Roman" w:cs="Times New Roman"/>
          <w:i/>
          <w:iCs/>
          <w:color w:val="000000"/>
        </w:rPr>
        <w:t>Diduga Gagal Tes TNI, Pria Di Langka Nekat Panjat Tower 50 Meter</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detiksumut</w:t>
      </w:r>
      <w:r>
        <w:rPr>
          <w:rFonts w:ascii="Times New Roman" w:hAnsi="Times New Roman" w:eastAsia="Times New Roman" w:cs="Times New Roman"/>
          <w:color w:val="000000"/>
        </w:rPr>
        <w:t xml:space="preserve">, </w:t>
      </w:r>
      <w:r>
        <w:rPr>
          <w:rFonts w:ascii="Times New Roman" w:hAnsi="Times New Roman" w:eastAsia="Times New Roman" w:cs="Times New Roman"/>
          <w:color w:val="4F81BD"/>
        </w:rPr>
        <w:t>https://www.detik.com/sumut/berita/d-6067937/diduga-gagal-tes-tni-pria-di-langkat-nekat-panjat-tower-50-meter.</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Yasrin Nur Fajriyati, S. A. (2017). </w:t>
      </w:r>
      <w:r>
        <w:rPr>
          <w:rFonts w:ascii="Times New Roman" w:hAnsi="Times New Roman" w:eastAsia="Times New Roman" w:cs="Times New Roman"/>
          <w:i/>
          <w:iCs/>
          <w:color w:val="000000"/>
        </w:rPr>
        <w:t>Coping Stres Pada Caregiver Pasien Stroke</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Jurnal Indigenous,</w:t>
      </w:r>
      <w:r>
        <w:rPr>
          <w:rFonts w:ascii="Times New Roman" w:hAnsi="Times New Roman" w:eastAsia="Times New Roman" w:cs="Times New Roman"/>
          <w:color w:val="000000"/>
        </w:rPr>
        <w:t xml:space="preserve"> Vol. 2 No. 1.</w:t>
      </w:r>
    </w:p>
    <w:p>
      <w:pPr>
        <w:spacing w:line="240" w:lineRule="auto"/>
        <w:ind w:left="567" w:hanging="567"/>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Yumni, Z. (2020). </w:t>
      </w:r>
      <w:r>
        <w:rPr>
          <w:rFonts w:ascii="Times New Roman" w:hAnsi="Times New Roman" w:eastAsia="Times New Roman" w:cs="Times New Roman"/>
          <w:i/>
          <w:iCs/>
          <w:color w:val="000000"/>
        </w:rPr>
        <w:t>Hubungan Self Compassion Dengan Stres Pengasuhan pada Orang Tua Memiliki Anak Berkebutuhan Khusus</w:t>
      </w:r>
      <w:r>
        <w:rPr>
          <w:rFonts w:ascii="Times New Roman" w:hAnsi="Times New Roman" w:eastAsia="Times New Roman" w:cs="Times New Roman"/>
          <w:color w:val="000000"/>
        </w:rPr>
        <w:t xml:space="preserve">. </w:t>
      </w:r>
      <w:r>
        <w:rPr>
          <w:rFonts w:ascii="Times New Roman" w:hAnsi="Times New Roman" w:eastAsia="Times New Roman" w:cs="Times New Roman"/>
          <w:iCs/>
          <w:color w:val="000000"/>
        </w:rPr>
        <w:t>Skripsi.</w:t>
      </w:r>
    </w:p>
    <w:p>
      <w:pPr>
        <w:spacing w:line="360" w:lineRule="auto"/>
        <w:jc w:val="both"/>
        <w:rPr>
          <w:rFonts w:ascii="Times New Roman" w:hAnsi="Times New Roman" w:cs="Times New Roman"/>
          <w:b/>
          <w:lang w:val="en-US"/>
        </w:rPr>
      </w:pPr>
    </w:p>
    <w:sectPr>
      <w:headerReference r:id="rId5" w:type="default"/>
      <w:footerReference r:id="rId6" w:type="default"/>
      <w:pgSz w:w="11906" w:h="16838"/>
      <w:pgMar w:top="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Gungsuh">
    <w:altName w:val="Malgun Gothic"/>
    <w:panose1 w:val="00000000000000000000"/>
    <w:charset w:val="81"/>
    <w:family w:val="roman"/>
    <w:pitch w:val="default"/>
    <w:sig w:usb0="00000000" w:usb1="00000000" w:usb2="00000030" w:usb3="00000000" w:csb0="000800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256298"/>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E6650"/>
    <w:multiLevelType w:val="multilevel"/>
    <w:tmpl w:val="674E665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62"/>
    <w:rsid w:val="00016F87"/>
    <w:rsid w:val="00017B5E"/>
    <w:rsid w:val="0006081F"/>
    <w:rsid w:val="00063B96"/>
    <w:rsid w:val="000752C0"/>
    <w:rsid w:val="000B71A3"/>
    <w:rsid w:val="0014442F"/>
    <w:rsid w:val="00151AA1"/>
    <w:rsid w:val="00175360"/>
    <w:rsid w:val="00184A3F"/>
    <w:rsid w:val="001962F3"/>
    <w:rsid w:val="001E5569"/>
    <w:rsid w:val="0020718F"/>
    <w:rsid w:val="00223961"/>
    <w:rsid w:val="00226D80"/>
    <w:rsid w:val="00283843"/>
    <w:rsid w:val="002D5A1C"/>
    <w:rsid w:val="002D6EF4"/>
    <w:rsid w:val="00315F5A"/>
    <w:rsid w:val="0034571F"/>
    <w:rsid w:val="00385DC3"/>
    <w:rsid w:val="003A530D"/>
    <w:rsid w:val="003A6C9F"/>
    <w:rsid w:val="003C0F42"/>
    <w:rsid w:val="003C5BDA"/>
    <w:rsid w:val="003C7D76"/>
    <w:rsid w:val="00411FA5"/>
    <w:rsid w:val="004F010A"/>
    <w:rsid w:val="004F3115"/>
    <w:rsid w:val="004F414B"/>
    <w:rsid w:val="00540BE0"/>
    <w:rsid w:val="00575DDE"/>
    <w:rsid w:val="0057744A"/>
    <w:rsid w:val="006046ED"/>
    <w:rsid w:val="00610B93"/>
    <w:rsid w:val="0061334E"/>
    <w:rsid w:val="0061402A"/>
    <w:rsid w:val="00616FBC"/>
    <w:rsid w:val="00630DBF"/>
    <w:rsid w:val="00647B24"/>
    <w:rsid w:val="00697029"/>
    <w:rsid w:val="006A68DE"/>
    <w:rsid w:val="006B5D3A"/>
    <w:rsid w:val="006B657C"/>
    <w:rsid w:val="006C4B55"/>
    <w:rsid w:val="006D13A1"/>
    <w:rsid w:val="006E3463"/>
    <w:rsid w:val="006F5A11"/>
    <w:rsid w:val="006F72A3"/>
    <w:rsid w:val="0071092E"/>
    <w:rsid w:val="0071770B"/>
    <w:rsid w:val="00722517"/>
    <w:rsid w:val="00770394"/>
    <w:rsid w:val="00783BE9"/>
    <w:rsid w:val="007A6C55"/>
    <w:rsid w:val="007C3CA0"/>
    <w:rsid w:val="007C66EF"/>
    <w:rsid w:val="007D6022"/>
    <w:rsid w:val="007E3062"/>
    <w:rsid w:val="00835A11"/>
    <w:rsid w:val="008463AC"/>
    <w:rsid w:val="00861E65"/>
    <w:rsid w:val="00872A7C"/>
    <w:rsid w:val="0087719A"/>
    <w:rsid w:val="008F3878"/>
    <w:rsid w:val="00903E62"/>
    <w:rsid w:val="00904524"/>
    <w:rsid w:val="0091077F"/>
    <w:rsid w:val="0091198D"/>
    <w:rsid w:val="00914186"/>
    <w:rsid w:val="009B0426"/>
    <w:rsid w:val="009B6433"/>
    <w:rsid w:val="009B6D77"/>
    <w:rsid w:val="00A82DB6"/>
    <w:rsid w:val="00A96B9F"/>
    <w:rsid w:val="00AD0068"/>
    <w:rsid w:val="00AD1844"/>
    <w:rsid w:val="00AF20EB"/>
    <w:rsid w:val="00AF2401"/>
    <w:rsid w:val="00B02A3B"/>
    <w:rsid w:val="00B0486E"/>
    <w:rsid w:val="00B478CD"/>
    <w:rsid w:val="00B502CC"/>
    <w:rsid w:val="00B61CDB"/>
    <w:rsid w:val="00BA6209"/>
    <w:rsid w:val="00BF1EE0"/>
    <w:rsid w:val="00BF4BE4"/>
    <w:rsid w:val="00C04564"/>
    <w:rsid w:val="00C05AD4"/>
    <w:rsid w:val="00C11055"/>
    <w:rsid w:val="00C200E8"/>
    <w:rsid w:val="00C21B15"/>
    <w:rsid w:val="00C26B9D"/>
    <w:rsid w:val="00C523F7"/>
    <w:rsid w:val="00CD2572"/>
    <w:rsid w:val="00CD6DA5"/>
    <w:rsid w:val="00D05536"/>
    <w:rsid w:val="00D143A2"/>
    <w:rsid w:val="00D16C68"/>
    <w:rsid w:val="00D427C9"/>
    <w:rsid w:val="00D554F7"/>
    <w:rsid w:val="00D64536"/>
    <w:rsid w:val="00D91331"/>
    <w:rsid w:val="00D952FB"/>
    <w:rsid w:val="00DB0688"/>
    <w:rsid w:val="00DF41A8"/>
    <w:rsid w:val="00E372CF"/>
    <w:rsid w:val="00E56522"/>
    <w:rsid w:val="00E651C8"/>
    <w:rsid w:val="00E7792D"/>
    <w:rsid w:val="00E80AB4"/>
    <w:rsid w:val="00EC4A92"/>
    <w:rsid w:val="00ED1C13"/>
    <w:rsid w:val="00F30E69"/>
    <w:rsid w:val="00F344B3"/>
    <w:rsid w:val="00F637BC"/>
    <w:rsid w:val="00FB5796"/>
    <w:rsid w:val="00FB5FAA"/>
    <w:rsid w:val="00FD4404"/>
    <w:rsid w:val="00FE33A2"/>
    <w:rsid w:val="00FE5BA8"/>
    <w:rsid w:val="5D801ED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2"/>
    <w:unhideWhenUsed/>
    <w:qFormat/>
    <w:uiPriority w:val="99"/>
    <w:pPr>
      <w:tabs>
        <w:tab w:val="center" w:pos="4513"/>
        <w:tab w:val="right" w:pos="9026"/>
      </w:tabs>
      <w:spacing w:after="0" w:line="240" w:lineRule="auto"/>
    </w:pPr>
    <w:rPr>
      <w:rFonts w:ascii="Calibri" w:hAnsi="Calibri" w:eastAsia="Calibri" w:cs="Calibri"/>
      <w:lang w:val="en-US" w:eastAsia="zh-CN"/>
    </w:rPr>
  </w:style>
  <w:style w:type="paragraph" w:styleId="6">
    <w:name w:val="header"/>
    <w:basedOn w:val="1"/>
    <w:link w:val="11"/>
    <w:unhideWhenUsed/>
    <w:uiPriority w:val="99"/>
    <w:pPr>
      <w:tabs>
        <w:tab w:val="center" w:pos="4513"/>
        <w:tab w:val="right" w:pos="9026"/>
      </w:tabs>
      <w:spacing w:after="0" w:line="240" w:lineRule="auto"/>
    </w:pPr>
    <w:rPr>
      <w:rFonts w:ascii="Calibri" w:hAnsi="Calibri" w:eastAsia="Calibri" w:cs="Calibri"/>
      <w:lang w:val="en-US" w:eastAsia="zh-CN"/>
    </w:rPr>
  </w:style>
  <w:style w:type="paragraph" w:styleId="7">
    <w:name w:val="HTML Preformatted"/>
    <w:basedOn w:val="1"/>
    <w:link w:val="1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customStyle="1" w:styleId="10">
    <w:name w:val="Unresolved Mention"/>
    <w:basedOn w:val="2"/>
    <w:semiHidden/>
    <w:unhideWhenUsed/>
    <w:qFormat/>
    <w:uiPriority w:val="99"/>
    <w:rPr>
      <w:color w:val="605E5C"/>
      <w:shd w:val="clear" w:color="auto" w:fill="E1DFDD"/>
    </w:rPr>
  </w:style>
  <w:style w:type="character" w:customStyle="1" w:styleId="11">
    <w:name w:val="Header Char"/>
    <w:basedOn w:val="2"/>
    <w:link w:val="6"/>
    <w:qFormat/>
    <w:uiPriority w:val="99"/>
    <w:rPr>
      <w:rFonts w:ascii="Calibri" w:hAnsi="Calibri" w:eastAsia="Calibri" w:cs="Calibri"/>
      <w:lang w:val="en-US" w:eastAsia="zh-CN"/>
    </w:rPr>
  </w:style>
  <w:style w:type="character" w:customStyle="1" w:styleId="12">
    <w:name w:val="Footer Char"/>
    <w:basedOn w:val="2"/>
    <w:link w:val="5"/>
    <w:uiPriority w:val="99"/>
    <w:rPr>
      <w:rFonts w:ascii="Calibri" w:hAnsi="Calibri" w:eastAsia="Calibri" w:cs="Calibri"/>
      <w:lang w:val="en-US" w:eastAsia="zh-CN"/>
    </w:rPr>
  </w:style>
  <w:style w:type="character" w:customStyle="1" w:styleId="13">
    <w:name w:val="HTML Preformatted Char"/>
    <w:basedOn w:val="2"/>
    <w:link w:val="7"/>
    <w:semiHidden/>
    <w:qFormat/>
    <w:uiPriority w:val="99"/>
    <w:rPr>
      <w:rFonts w:ascii="Courier New" w:hAnsi="Courier New" w:eastAsia="Times New Roman" w:cs="Courier New"/>
      <w:sz w:val="20"/>
      <w:szCs w:val="20"/>
      <w:lang w:eastAsia="zh-CN"/>
    </w:rPr>
  </w:style>
  <w:style w:type="character" w:customStyle="1" w:styleId="14">
    <w:name w:val="y2iqfc"/>
    <w:basedOn w:val="2"/>
    <w:qFormat/>
    <w:uiPriority w:val="0"/>
  </w:style>
  <w:style w:type="paragraph" w:styleId="15">
    <w:name w:val="List Paragraph"/>
    <w:basedOn w:val="1"/>
    <w:link w:val="16"/>
    <w:qFormat/>
    <w:uiPriority w:val="34"/>
    <w:pPr>
      <w:spacing w:after="200" w:line="276" w:lineRule="auto"/>
      <w:ind w:left="720"/>
      <w:contextualSpacing/>
    </w:pPr>
    <w:rPr>
      <w:rFonts w:ascii="Calibri" w:hAnsi="Calibri" w:eastAsia="Calibri" w:cs="Calibri"/>
      <w:lang w:val="en-US"/>
    </w:rPr>
  </w:style>
  <w:style w:type="character" w:customStyle="1" w:styleId="16">
    <w:name w:val="List Paragraph Char"/>
    <w:link w:val="15"/>
    <w:qFormat/>
    <w:locked/>
    <w:uiPriority w:val="34"/>
    <w:rPr>
      <w:rFonts w:ascii="Calibri" w:hAnsi="Calibri" w:eastAsia="Calibri" w:cs="Calibri"/>
      <w:lang w:val="en-US"/>
    </w:rPr>
  </w:style>
  <w:style w:type="paragraph" w:customStyle="1" w:styleId="17">
    <w:name w:val="Bibliography1"/>
    <w:basedOn w:val="1"/>
    <w:next w:val="1"/>
    <w:unhideWhenUsed/>
    <w:qFormat/>
    <w:uiPriority w:val="37"/>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5862</Words>
  <Characters>33415</Characters>
  <Lines>278</Lines>
  <Paragraphs>78</Paragraphs>
  <TotalTime>25</TotalTime>
  <ScaleCrop>false</ScaleCrop>
  <LinksUpToDate>false</LinksUpToDate>
  <CharactersWithSpaces>39199</CharactersWithSpaces>
  <Application>WPS Office_12.2.0.13106_F1E327BC-269C-435d-A152-05C5408002CA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2023-07-30T05:56:00Z</dcterms:created>
  <dc:creator>wiwitwijayanti29@gmail.com</dc:creator>
  <cp:lastModifiedBy>Nabila Amelia</cp:lastModifiedBy>
  <dcterms:modified xsi:type="dcterms:W3CDTF">2023-08-02T17:01:42Z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1033-12.2.0.13106</vt:lpwstr>
  </property>
  <property fmtid="{D5CDD505-2E9C-101B-9397-08002B2CF9AE}" pid="3" name="ICV">
    <vt:lpwstr>4ABF3B0D62A24016A5555BB1B722679A_12</vt:lpwstr>
  </property>
</Properties>
</file>