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0"/>
        <w:ind w:left="0" w:right="18"/>
        <w:jc w:val="center"/>
      </w:pPr>
      <w:r>
        <w:rPr/>
        <w:t>HUBUNGAN</w:t>
      </w:r>
      <w:r>
        <w:rPr>
          <w:spacing w:val="-5"/>
        </w:rPr>
        <w:t> </w:t>
      </w:r>
      <w:r>
        <w:rPr/>
        <w:t>ANTARA</w:t>
      </w:r>
      <w:r>
        <w:rPr>
          <w:spacing w:val="-5"/>
        </w:rPr>
        <w:t> </w:t>
      </w:r>
      <w:r>
        <w:rPr/>
        <w:t>POLA</w:t>
      </w:r>
      <w:r>
        <w:rPr>
          <w:spacing w:val="-5"/>
        </w:rPr>
        <w:t> </w:t>
      </w:r>
      <w:r>
        <w:rPr/>
        <w:t>ASUH</w:t>
      </w:r>
      <w:r>
        <w:rPr>
          <w:spacing w:val="-5"/>
        </w:rPr>
        <w:t> </w:t>
      </w:r>
      <w:r>
        <w:rPr/>
        <w:t>OTORITER</w:t>
      </w:r>
      <w:r>
        <w:rPr>
          <w:spacing w:val="-5"/>
        </w:rPr>
        <w:t> </w:t>
      </w:r>
      <w:r>
        <w:rPr/>
        <w:t>ORANG</w:t>
      </w:r>
      <w:r>
        <w:rPr>
          <w:spacing w:val="-5"/>
        </w:rPr>
        <w:t> </w:t>
      </w:r>
      <w:r>
        <w:rPr/>
        <w:t>TUA</w:t>
      </w:r>
      <w:r>
        <w:rPr>
          <w:spacing w:val="-6"/>
        </w:rPr>
        <w:t> </w:t>
      </w:r>
      <w:r>
        <w:rPr/>
        <w:t>TERHADAP KECEMASAN SOSIAL PADA REMAJA</w:t>
      </w:r>
    </w:p>
    <w:p>
      <w:pPr>
        <w:pStyle w:val="BodyText"/>
        <w:jc w:val="left"/>
        <w:rPr>
          <w:b/>
        </w:rPr>
      </w:pPr>
    </w:p>
    <w:p>
      <w:pPr>
        <w:pStyle w:val="BodyText"/>
        <w:spacing w:before="44"/>
        <w:jc w:val="left"/>
        <w:rPr>
          <w:b/>
        </w:rPr>
      </w:pPr>
    </w:p>
    <w:p>
      <w:pPr>
        <w:spacing w:before="0"/>
        <w:ind w:left="97" w:right="117" w:firstLine="0"/>
        <w:jc w:val="center"/>
        <w:rPr>
          <w:b/>
          <w:sz w:val="24"/>
        </w:rPr>
      </w:pPr>
      <w:r>
        <w:rPr>
          <w:b/>
          <w:sz w:val="24"/>
        </w:rPr>
        <w:t>THE</w:t>
      </w:r>
      <w:r>
        <w:rPr>
          <w:b/>
          <w:spacing w:val="-7"/>
          <w:sz w:val="24"/>
        </w:rPr>
        <w:t> </w:t>
      </w:r>
      <w:r>
        <w:rPr>
          <w:b/>
          <w:sz w:val="24"/>
        </w:rPr>
        <w:t>CORRELATION</w:t>
      </w:r>
      <w:r>
        <w:rPr>
          <w:b/>
          <w:spacing w:val="-9"/>
          <w:sz w:val="24"/>
        </w:rPr>
        <w:t> </w:t>
      </w:r>
      <w:r>
        <w:rPr>
          <w:b/>
          <w:sz w:val="24"/>
        </w:rPr>
        <w:t>BETWEEN</w:t>
      </w:r>
      <w:r>
        <w:rPr>
          <w:b/>
          <w:spacing w:val="-9"/>
          <w:sz w:val="24"/>
        </w:rPr>
        <w:t> </w:t>
      </w:r>
      <w:r>
        <w:rPr>
          <w:b/>
          <w:sz w:val="24"/>
        </w:rPr>
        <w:t>THE</w:t>
      </w:r>
      <w:r>
        <w:rPr>
          <w:b/>
          <w:spacing w:val="-7"/>
          <w:sz w:val="24"/>
        </w:rPr>
        <w:t> </w:t>
      </w:r>
      <w:r>
        <w:rPr>
          <w:b/>
          <w:sz w:val="24"/>
        </w:rPr>
        <w:t>AUTHORITARIAN</w:t>
      </w:r>
      <w:r>
        <w:rPr>
          <w:b/>
          <w:spacing w:val="-7"/>
          <w:sz w:val="24"/>
        </w:rPr>
        <w:t> </w:t>
      </w:r>
      <w:r>
        <w:rPr>
          <w:b/>
          <w:sz w:val="24"/>
        </w:rPr>
        <w:t>PARENTING TOWARDS SOCIAL ANXIETY IN ADOLESCENTS</w:t>
      </w:r>
    </w:p>
    <w:p>
      <w:pPr>
        <w:pStyle w:val="BodyText"/>
        <w:jc w:val="left"/>
        <w:rPr>
          <w:b/>
        </w:rPr>
      </w:pPr>
    </w:p>
    <w:p>
      <w:pPr>
        <w:pStyle w:val="BodyText"/>
        <w:spacing w:before="48"/>
        <w:jc w:val="left"/>
        <w:rPr>
          <w:b/>
        </w:rPr>
      </w:pPr>
    </w:p>
    <w:p>
      <w:pPr>
        <w:spacing w:before="0"/>
        <w:ind w:left="100" w:right="117" w:firstLine="0"/>
        <w:jc w:val="center"/>
        <w:rPr>
          <w:b/>
          <w:sz w:val="22"/>
        </w:rPr>
      </w:pPr>
      <w:r>
        <w:rPr>
          <w:b/>
          <w:sz w:val="22"/>
        </w:rPr>
        <w:t>Naja</w:t>
      </w:r>
      <w:r>
        <w:rPr>
          <w:b/>
          <w:spacing w:val="-5"/>
          <w:sz w:val="22"/>
        </w:rPr>
        <w:t> </w:t>
      </w:r>
      <w:r>
        <w:rPr>
          <w:b/>
          <w:sz w:val="22"/>
        </w:rPr>
        <w:t>Nabilla</w:t>
      </w:r>
      <w:r>
        <w:rPr>
          <w:b/>
          <w:spacing w:val="-3"/>
          <w:sz w:val="22"/>
        </w:rPr>
        <w:t> </w:t>
      </w:r>
      <w:r>
        <w:rPr>
          <w:b/>
          <w:spacing w:val="-4"/>
          <w:sz w:val="22"/>
        </w:rPr>
        <w:t>Louw</w:t>
      </w:r>
    </w:p>
    <w:p>
      <w:pPr>
        <w:spacing w:before="160"/>
        <w:ind w:left="101" w:right="117" w:firstLine="0"/>
        <w:jc w:val="center"/>
        <w:rPr>
          <w:i/>
          <w:sz w:val="22"/>
        </w:rPr>
      </w:pPr>
      <w:r>
        <w:rPr>
          <w:i/>
          <w:sz w:val="22"/>
        </w:rPr>
        <w:t>Fakultas</w:t>
      </w:r>
      <w:r>
        <w:rPr>
          <w:i/>
          <w:spacing w:val="-6"/>
          <w:sz w:val="22"/>
        </w:rPr>
        <w:t> </w:t>
      </w:r>
      <w:r>
        <w:rPr>
          <w:i/>
          <w:sz w:val="22"/>
        </w:rPr>
        <w:t>Psikologi</w:t>
      </w:r>
      <w:r>
        <w:rPr>
          <w:i/>
          <w:spacing w:val="-4"/>
          <w:sz w:val="22"/>
        </w:rPr>
        <w:t> </w:t>
      </w:r>
      <w:r>
        <w:rPr>
          <w:i/>
          <w:sz w:val="22"/>
        </w:rPr>
        <w:t>Universitas</w:t>
      </w:r>
      <w:r>
        <w:rPr>
          <w:i/>
          <w:spacing w:val="-5"/>
          <w:sz w:val="22"/>
        </w:rPr>
        <w:t> </w:t>
      </w:r>
      <w:r>
        <w:rPr>
          <w:i/>
          <w:sz w:val="22"/>
        </w:rPr>
        <w:t>Mercu</w:t>
      </w:r>
      <w:r>
        <w:rPr>
          <w:i/>
          <w:spacing w:val="-5"/>
          <w:sz w:val="22"/>
        </w:rPr>
        <w:t> </w:t>
      </w:r>
      <w:r>
        <w:rPr>
          <w:i/>
          <w:sz w:val="22"/>
        </w:rPr>
        <w:t>Buana</w:t>
      </w:r>
      <w:r>
        <w:rPr>
          <w:i/>
          <w:spacing w:val="-5"/>
          <w:sz w:val="22"/>
        </w:rPr>
        <w:t> </w:t>
      </w:r>
      <w:r>
        <w:rPr>
          <w:i/>
          <w:spacing w:val="-2"/>
          <w:sz w:val="22"/>
        </w:rPr>
        <w:t>Yogyakarta</w:t>
      </w:r>
    </w:p>
    <w:p>
      <w:pPr>
        <w:spacing w:line="391" w:lineRule="auto" w:before="159"/>
        <w:ind w:left="2904" w:right="2921" w:firstLine="0"/>
        <w:jc w:val="center"/>
        <w:rPr>
          <w:sz w:val="22"/>
        </w:rPr>
      </w:pPr>
      <w:hyperlink r:id="rId5">
        <w:r>
          <w:rPr>
            <w:color w:val="0462C1"/>
            <w:spacing w:val="-2"/>
            <w:sz w:val="22"/>
            <w:u w:val="single" w:color="0462C1"/>
          </w:rPr>
          <w:t>najanabilla8@gmail.com</w:t>
        </w:r>
      </w:hyperlink>
      <w:r>
        <w:rPr>
          <w:color w:val="0462C1"/>
          <w:spacing w:val="-2"/>
          <w:sz w:val="22"/>
          <w:u w:val="none"/>
        </w:rPr>
        <w:t> </w:t>
      </w:r>
      <w:r>
        <w:rPr>
          <w:spacing w:val="-2"/>
          <w:sz w:val="22"/>
          <w:u w:val="none"/>
        </w:rPr>
        <w:t>088247908534</w:t>
      </w:r>
    </w:p>
    <w:p>
      <w:pPr>
        <w:pStyle w:val="BodyText"/>
        <w:spacing w:before="205"/>
        <w:jc w:val="left"/>
        <w:rPr>
          <w:sz w:val="22"/>
        </w:rPr>
      </w:pPr>
    </w:p>
    <w:p>
      <w:pPr>
        <w:pStyle w:val="Heading1"/>
        <w:ind w:left="4" w:right="18"/>
        <w:jc w:val="center"/>
      </w:pPr>
      <w:r>
        <w:rPr>
          <w:spacing w:val="-2"/>
        </w:rPr>
        <w:t>ABSTRAK</w:t>
      </w:r>
    </w:p>
    <w:p>
      <w:pPr>
        <w:spacing w:before="180"/>
        <w:ind w:left="100" w:right="113" w:firstLine="0"/>
        <w:jc w:val="both"/>
        <w:rPr>
          <w:i/>
          <w:sz w:val="24"/>
        </w:rPr>
      </w:pPr>
      <w:r>
        <w:rPr>
          <w:i/>
          <w:sz w:val="24"/>
        </w:rPr>
        <w:t>Penelitian</w:t>
      </w:r>
      <w:r>
        <w:rPr>
          <w:i/>
          <w:spacing w:val="-9"/>
          <w:sz w:val="24"/>
        </w:rPr>
        <w:t> </w:t>
      </w:r>
      <w:r>
        <w:rPr>
          <w:i/>
          <w:sz w:val="24"/>
        </w:rPr>
        <w:t>ini</w:t>
      </w:r>
      <w:r>
        <w:rPr>
          <w:i/>
          <w:spacing w:val="-9"/>
          <w:sz w:val="24"/>
        </w:rPr>
        <w:t> </w:t>
      </w:r>
      <w:r>
        <w:rPr>
          <w:i/>
          <w:sz w:val="24"/>
        </w:rPr>
        <w:t>bertujuan</w:t>
      </w:r>
      <w:r>
        <w:rPr>
          <w:i/>
          <w:spacing w:val="-11"/>
          <w:sz w:val="24"/>
        </w:rPr>
        <w:t> </w:t>
      </w:r>
      <w:r>
        <w:rPr>
          <w:i/>
          <w:sz w:val="24"/>
        </w:rPr>
        <w:t>untuk</w:t>
      </w:r>
      <w:r>
        <w:rPr>
          <w:i/>
          <w:spacing w:val="-10"/>
          <w:sz w:val="24"/>
        </w:rPr>
        <w:t> </w:t>
      </w:r>
      <w:r>
        <w:rPr>
          <w:i/>
          <w:sz w:val="24"/>
        </w:rPr>
        <w:t>mengetahui</w:t>
      </w:r>
      <w:r>
        <w:rPr>
          <w:i/>
          <w:spacing w:val="-9"/>
          <w:sz w:val="24"/>
        </w:rPr>
        <w:t> </w:t>
      </w:r>
      <w:r>
        <w:rPr>
          <w:i/>
          <w:sz w:val="24"/>
        </w:rPr>
        <w:t>adanya</w:t>
      </w:r>
      <w:r>
        <w:rPr>
          <w:i/>
          <w:spacing w:val="-9"/>
          <w:sz w:val="24"/>
        </w:rPr>
        <w:t> </w:t>
      </w:r>
      <w:r>
        <w:rPr>
          <w:i/>
          <w:sz w:val="24"/>
        </w:rPr>
        <w:t>hubungan</w:t>
      </w:r>
      <w:r>
        <w:rPr>
          <w:i/>
          <w:spacing w:val="-9"/>
          <w:sz w:val="24"/>
        </w:rPr>
        <w:t> </w:t>
      </w:r>
      <w:r>
        <w:rPr>
          <w:i/>
          <w:sz w:val="24"/>
        </w:rPr>
        <w:t>yang</w:t>
      </w:r>
      <w:r>
        <w:rPr>
          <w:i/>
          <w:spacing w:val="-9"/>
          <w:sz w:val="24"/>
        </w:rPr>
        <w:t> </w:t>
      </w:r>
      <w:r>
        <w:rPr>
          <w:i/>
          <w:sz w:val="24"/>
        </w:rPr>
        <w:t>signifikan</w:t>
      </w:r>
      <w:r>
        <w:rPr>
          <w:i/>
          <w:spacing w:val="-9"/>
          <w:sz w:val="24"/>
        </w:rPr>
        <w:t> </w:t>
      </w:r>
      <w:r>
        <w:rPr>
          <w:i/>
          <w:sz w:val="24"/>
        </w:rPr>
        <w:t>antara</w:t>
      </w:r>
      <w:r>
        <w:rPr>
          <w:i/>
          <w:spacing w:val="-9"/>
          <w:sz w:val="24"/>
        </w:rPr>
        <w:t> </w:t>
      </w:r>
      <w:r>
        <w:rPr>
          <w:i/>
          <w:sz w:val="24"/>
        </w:rPr>
        <w:t>pola</w:t>
      </w:r>
      <w:r>
        <w:rPr>
          <w:i/>
          <w:spacing w:val="-4"/>
          <w:sz w:val="24"/>
        </w:rPr>
        <w:t> </w:t>
      </w:r>
      <w:r>
        <w:rPr>
          <w:i/>
          <w:sz w:val="24"/>
        </w:rPr>
        <w:t>asuh</w:t>
      </w:r>
      <w:r>
        <w:rPr>
          <w:i/>
          <w:sz w:val="24"/>
        </w:rPr>
        <w:t> otoriter orang tua terhadap kecemasan sosial pada remaja. Hipotesis yang diajukan untuk diuji</w:t>
      </w:r>
      <w:r>
        <w:rPr>
          <w:i/>
          <w:spacing w:val="-8"/>
          <w:sz w:val="24"/>
        </w:rPr>
        <w:t> </w:t>
      </w:r>
      <w:r>
        <w:rPr>
          <w:i/>
          <w:sz w:val="24"/>
        </w:rPr>
        <w:t>dalam</w:t>
      </w:r>
      <w:r>
        <w:rPr>
          <w:i/>
          <w:spacing w:val="-8"/>
          <w:sz w:val="24"/>
        </w:rPr>
        <w:t> </w:t>
      </w:r>
      <w:r>
        <w:rPr>
          <w:i/>
          <w:sz w:val="24"/>
        </w:rPr>
        <w:t>penelitian</w:t>
      </w:r>
      <w:r>
        <w:rPr>
          <w:i/>
          <w:spacing w:val="-11"/>
          <w:sz w:val="24"/>
        </w:rPr>
        <w:t> </w:t>
      </w:r>
      <w:r>
        <w:rPr>
          <w:i/>
          <w:sz w:val="24"/>
        </w:rPr>
        <w:t>ini</w:t>
      </w:r>
      <w:r>
        <w:rPr>
          <w:i/>
          <w:spacing w:val="-10"/>
          <w:sz w:val="24"/>
        </w:rPr>
        <w:t> </w:t>
      </w:r>
      <w:r>
        <w:rPr>
          <w:i/>
          <w:sz w:val="24"/>
        </w:rPr>
        <w:t>adalah</w:t>
      </w:r>
      <w:r>
        <w:rPr>
          <w:i/>
          <w:spacing w:val="-8"/>
          <w:sz w:val="24"/>
        </w:rPr>
        <w:t> </w:t>
      </w:r>
      <w:r>
        <w:rPr>
          <w:i/>
          <w:sz w:val="24"/>
        </w:rPr>
        <w:t>adanya</w:t>
      </w:r>
      <w:r>
        <w:rPr>
          <w:i/>
          <w:spacing w:val="-8"/>
          <w:sz w:val="24"/>
        </w:rPr>
        <w:t> </w:t>
      </w:r>
      <w:r>
        <w:rPr>
          <w:i/>
          <w:sz w:val="24"/>
        </w:rPr>
        <w:t>hubungan</w:t>
      </w:r>
      <w:r>
        <w:rPr>
          <w:i/>
          <w:spacing w:val="-8"/>
          <w:sz w:val="24"/>
        </w:rPr>
        <w:t> </w:t>
      </w:r>
      <w:r>
        <w:rPr>
          <w:i/>
          <w:sz w:val="24"/>
        </w:rPr>
        <w:t>positif</w:t>
      </w:r>
      <w:r>
        <w:rPr>
          <w:i/>
          <w:spacing w:val="-10"/>
          <w:sz w:val="24"/>
        </w:rPr>
        <w:t> </w:t>
      </w:r>
      <w:r>
        <w:rPr>
          <w:i/>
          <w:sz w:val="24"/>
        </w:rPr>
        <w:t>antara</w:t>
      </w:r>
      <w:r>
        <w:rPr>
          <w:i/>
          <w:spacing w:val="-8"/>
          <w:sz w:val="24"/>
        </w:rPr>
        <w:t> </w:t>
      </w:r>
      <w:r>
        <w:rPr>
          <w:i/>
          <w:sz w:val="24"/>
        </w:rPr>
        <w:t>pola</w:t>
      </w:r>
      <w:r>
        <w:rPr>
          <w:i/>
          <w:spacing w:val="-8"/>
          <w:sz w:val="24"/>
        </w:rPr>
        <w:t> </w:t>
      </w:r>
      <w:r>
        <w:rPr>
          <w:i/>
          <w:sz w:val="24"/>
        </w:rPr>
        <w:t>asuh</w:t>
      </w:r>
      <w:r>
        <w:rPr>
          <w:i/>
          <w:spacing w:val="-8"/>
          <w:sz w:val="24"/>
        </w:rPr>
        <w:t> </w:t>
      </w:r>
      <w:r>
        <w:rPr>
          <w:i/>
          <w:sz w:val="24"/>
        </w:rPr>
        <w:t>otoriter</w:t>
      </w:r>
      <w:r>
        <w:rPr>
          <w:i/>
          <w:spacing w:val="-9"/>
          <w:sz w:val="24"/>
        </w:rPr>
        <w:t> </w:t>
      </w:r>
      <w:r>
        <w:rPr>
          <w:i/>
          <w:sz w:val="24"/>
        </w:rPr>
        <w:t>orang</w:t>
      </w:r>
      <w:r>
        <w:rPr>
          <w:i/>
          <w:spacing w:val="-10"/>
          <w:sz w:val="24"/>
        </w:rPr>
        <w:t> </w:t>
      </w:r>
      <w:r>
        <w:rPr>
          <w:i/>
          <w:sz w:val="24"/>
        </w:rPr>
        <w:t>tua terhadap kecemasan sosial pada remaja. Subjek dalam penelitian ini adalah remaja madya yang</w:t>
      </w:r>
      <w:r>
        <w:rPr>
          <w:i/>
          <w:spacing w:val="-6"/>
          <w:sz w:val="24"/>
        </w:rPr>
        <w:t> </w:t>
      </w:r>
      <w:r>
        <w:rPr>
          <w:i/>
          <w:sz w:val="24"/>
        </w:rPr>
        <w:t>berusia</w:t>
      </w:r>
      <w:r>
        <w:rPr>
          <w:i/>
          <w:spacing w:val="-6"/>
          <w:sz w:val="24"/>
        </w:rPr>
        <w:t> </w:t>
      </w:r>
      <w:r>
        <w:rPr>
          <w:i/>
          <w:sz w:val="24"/>
        </w:rPr>
        <w:t>14-18</w:t>
      </w:r>
      <w:r>
        <w:rPr>
          <w:i/>
          <w:spacing w:val="-6"/>
          <w:sz w:val="24"/>
        </w:rPr>
        <w:t> </w:t>
      </w:r>
      <w:r>
        <w:rPr>
          <w:i/>
          <w:sz w:val="24"/>
        </w:rPr>
        <w:t>tahun</w:t>
      </w:r>
      <w:r>
        <w:rPr>
          <w:i/>
          <w:spacing w:val="-5"/>
          <w:sz w:val="24"/>
        </w:rPr>
        <w:t> </w:t>
      </w:r>
      <w:r>
        <w:rPr>
          <w:i/>
          <w:sz w:val="24"/>
        </w:rPr>
        <w:t>serta</w:t>
      </w:r>
      <w:r>
        <w:rPr>
          <w:i/>
          <w:spacing w:val="-5"/>
          <w:sz w:val="24"/>
        </w:rPr>
        <w:t> </w:t>
      </w:r>
      <w:r>
        <w:rPr>
          <w:i/>
          <w:sz w:val="24"/>
        </w:rPr>
        <w:t>memiliki</w:t>
      </w:r>
      <w:r>
        <w:rPr>
          <w:i/>
          <w:spacing w:val="-5"/>
          <w:sz w:val="24"/>
        </w:rPr>
        <w:t> </w:t>
      </w:r>
      <w:r>
        <w:rPr>
          <w:i/>
          <w:sz w:val="24"/>
        </w:rPr>
        <w:t>atau</w:t>
      </w:r>
      <w:r>
        <w:rPr>
          <w:i/>
          <w:spacing w:val="-5"/>
          <w:sz w:val="24"/>
        </w:rPr>
        <w:t> </w:t>
      </w:r>
      <w:r>
        <w:rPr>
          <w:i/>
          <w:sz w:val="24"/>
        </w:rPr>
        <w:t>tidak</w:t>
      </w:r>
      <w:r>
        <w:rPr>
          <w:i/>
          <w:spacing w:val="-7"/>
          <w:sz w:val="24"/>
        </w:rPr>
        <w:t> </w:t>
      </w:r>
      <w:r>
        <w:rPr>
          <w:i/>
          <w:sz w:val="24"/>
        </w:rPr>
        <w:t>memiliki</w:t>
      </w:r>
      <w:r>
        <w:rPr>
          <w:i/>
          <w:spacing w:val="-5"/>
          <w:sz w:val="24"/>
        </w:rPr>
        <w:t> </w:t>
      </w:r>
      <w:r>
        <w:rPr>
          <w:i/>
          <w:sz w:val="24"/>
        </w:rPr>
        <w:t>orang</w:t>
      </w:r>
      <w:r>
        <w:rPr>
          <w:i/>
          <w:spacing w:val="-6"/>
          <w:sz w:val="24"/>
        </w:rPr>
        <w:t> </w:t>
      </w:r>
      <w:r>
        <w:rPr>
          <w:i/>
          <w:sz w:val="24"/>
        </w:rPr>
        <w:t>tua</w:t>
      </w:r>
      <w:r>
        <w:rPr>
          <w:i/>
          <w:spacing w:val="-5"/>
          <w:sz w:val="24"/>
        </w:rPr>
        <w:t> </w:t>
      </w:r>
      <w:r>
        <w:rPr>
          <w:i/>
          <w:sz w:val="24"/>
        </w:rPr>
        <w:t>otoriter.</w:t>
      </w:r>
      <w:r>
        <w:rPr>
          <w:i/>
          <w:spacing w:val="-6"/>
          <w:sz w:val="24"/>
        </w:rPr>
        <w:t> </w:t>
      </w:r>
      <w:r>
        <w:rPr>
          <w:i/>
          <w:sz w:val="24"/>
        </w:rPr>
        <w:t>Pengumpulan data dalam penelitian ini menggunakan skala kecemasan sosial dan skala pola asuh otoriter. Metode analisis data yang digunakan yaitu analisis korelasi pearson. Berdasarkan hasil penelitian, diperoleh koefisien korelasi (rxy) = 0,120 dengan taraf signifikan p = 0,045 yang berarti adanya hubungan positif antara pola asuh otoriter orang tua terhadap kecemasan sosial pada remaja. Nilai koefisien determinasi (R²) sebesar 0,014 menunjukkan bahwa variabel</w:t>
      </w:r>
      <w:r>
        <w:rPr>
          <w:i/>
          <w:spacing w:val="-1"/>
          <w:sz w:val="24"/>
        </w:rPr>
        <w:t> </w:t>
      </w:r>
      <w:r>
        <w:rPr>
          <w:i/>
          <w:sz w:val="24"/>
        </w:rPr>
        <w:t>pola</w:t>
      </w:r>
      <w:r>
        <w:rPr>
          <w:i/>
          <w:spacing w:val="-1"/>
          <w:sz w:val="24"/>
        </w:rPr>
        <w:t> </w:t>
      </w:r>
      <w:r>
        <w:rPr>
          <w:i/>
          <w:sz w:val="24"/>
        </w:rPr>
        <w:t>asuh</w:t>
      </w:r>
      <w:r>
        <w:rPr>
          <w:i/>
          <w:spacing w:val="-1"/>
          <w:sz w:val="24"/>
        </w:rPr>
        <w:t> </w:t>
      </w:r>
      <w:r>
        <w:rPr>
          <w:i/>
          <w:sz w:val="24"/>
        </w:rPr>
        <w:t>otoriter</w:t>
      </w:r>
      <w:r>
        <w:rPr>
          <w:i/>
          <w:spacing w:val="-1"/>
          <w:sz w:val="24"/>
        </w:rPr>
        <w:t> </w:t>
      </w:r>
      <w:r>
        <w:rPr>
          <w:i/>
          <w:sz w:val="24"/>
        </w:rPr>
        <w:t>memiliki</w:t>
      </w:r>
      <w:r>
        <w:rPr>
          <w:i/>
          <w:spacing w:val="-1"/>
          <w:sz w:val="24"/>
        </w:rPr>
        <w:t> </w:t>
      </w:r>
      <w:r>
        <w:rPr>
          <w:i/>
          <w:sz w:val="24"/>
        </w:rPr>
        <w:t>kontribusi</w:t>
      </w:r>
      <w:r>
        <w:rPr>
          <w:i/>
          <w:spacing w:val="-1"/>
          <w:sz w:val="24"/>
        </w:rPr>
        <w:t> </w:t>
      </w:r>
      <w:r>
        <w:rPr>
          <w:i/>
          <w:sz w:val="24"/>
        </w:rPr>
        <w:t>sebesar</w:t>
      </w:r>
      <w:r>
        <w:rPr>
          <w:i/>
          <w:spacing w:val="-1"/>
          <w:sz w:val="24"/>
        </w:rPr>
        <w:t> </w:t>
      </w:r>
      <w:r>
        <w:rPr>
          <w:i/>
          <w:sz w:val="24"/>
        </w:rPr>
        <w:t>14% terhadap</w:t>
      </w:r>
      <w:r>
        <w:rPr>
          <w:i/>
          <w:spacing w:val="-2"/>
          <w:sz w:val="24"/>
        </w:rPr>
        <w:t> </w:t>
      </w:r>
      <w:r>
        <w:rPr>
          <w:i/>
          <w:sz w:val="24"/>
        </w:rPr>
        <w:t>kecemasan</w:t>
      </w:r>
      <w:r>
        <w:rPr>
          <w:i/>
          <w:spacing w:val="-2"/>
          <w:sz w:val="24"/>
        </w:rPr>
        <w:t> </w:t>
      </w:r>
      <w:r>
        <w:rPr>
          <w:i/>
          <w:sz w:val="24"/>
        </w:rPr>
        <w:t>sosial</w:t>
      </w:r>
      <w:r>
        <w:rPr>
          <w:i/>
          <w:spacing w:val="-1"/>
          <w:sz w:val="24"/>
        </w:rPr>
        <w:t> </w:t>
      </w:r>
      <w:r>
        <w:rPr>
          <w:i/>
          <w:sz w:val="24"/>
        </w:rPr>
        <w:t>pada remaja dan sisanya 86% dipengaruhi oleh variabel lainnya.</w:t>
      </w:r>
    </w:p>
    <w:p>
      <w:pPr>
        <w:pStyle w:val="BodyText"/>
        <w:spacing w:before="183"/>
        <w:jc w:val="left"/>
        <w:rPr>
          <w:i/>
        </w:rPr>
      </w:pPr>
    </w:p>
    <w:p>
      <w:pPr>
        <w:pStyle w:val="Heading1"/>
        <w:spacing w:before="1"/>
        <w:jc w:val="both"/>
      </w:pPr>
      <w:r>
        <w:rPr/>
        <w:t>Kata</w:t>
      </w:r>
      <w:r>
        <w:rPr>
          <w:spacing w:val="-2"/>
        </w:rPr>
        <w:t> </w:t>
      </w:r>
      <w:r>
        <w:rPr/>
        <w:t>kunci:</w:t>
      </w:r>
      <w:r>
        <w:rPr>
          <w:spacing w:val="-1"/>
        </w:rPr>
        <w:t> </w:t>
      </w:r>
      <w:r>
        <w:rPr/>
        <w:t>Kecemasan</w:t>
      </w:r>
      <w:r>
        <w:rPr>
          <w:spacing w:val="-3"/>
        </w:rPr>
        <w:t> </w:t>
      </w:r>
      <w:r>
        <w:rPr/>
        <w:t>Sosial,</w:t>
      </w:r>
      <w:r>
        <w:rPr>
          <w:spacing w:val="-1"/>
        </w:rPr>
        <w:t> </w:t>
      </w:r>
      <w:r>
        <w:rPr/>
        <w:t>Pola</w:t>
      </w:r>
      <w:r>
        <w:rPr>
          <w:spacing w:val="-1"/>
        </w:rPr>
        <w:t> </w:t>
      </w:r>
      <w:r>
        <w:rPr/>
        <w:t>Asuh</w:t>
      </w:r>
      <w:r>
        <w:rPr>
          <w:spacing w:val="-1"/>
        </w:rPr>
        <w:t> </w:t>
      </w:r>
      <w:r>
        <w:rPr/>
        <w:t>Otoriter,</w:t>
      </w:r>
      <w:r>
        <w:rPr>
          <w:spacing w:val="-1"/>
        </w:rPr>
        <w:t> </w:t>
      </w:r>
      <w:r>
        <w:rPr/>
        <w:t>Remaja</w:t>
      </w:r>
      <w:r>
        <w:rPr>
          <w:spacing w:val="-1"/>
        </w:rPr>
        <w:t> </w:t>
      </w:r>
      <w:r>
        <w:rPr>
          <w:spacing w:val="-2"/>
        </w:rPr>
        <w:t>Madya.</w:t>
      </w:r>
    </w:p>
    <w:p>
      <w:pPr>
        <w:pStyle w:val="BodyText"/>
        <w:jc w:val="left"/>
        <w:rPr>
          <w:b/>
        </w:rPr>
      </w:pPr>
    </w:p>
    <w:p>
      <w:pPr>
        <w:pStyle w:val="BodyText"/>
        <w:spacing w:before="88"/>
        <w:jc w:val="left"/>
        <w:rPr>
          <w:b/>
        </w:rPr>
      </w:pPr>
    </w:p>
    <w:p>
      <w:pPr>
        <w:spacing w:before="0"/>
        <w:ind w:left="101" w:right="117" w:firstLine="0"/>
        <w:jc w:val="center"/>
        <w:rPr>
          <w:b/>
          <w:sz w:val="24"/>
        </w:rPr>
      </w:pPr>
      <w:r>
        <w:rPr>
          <w:b/>
          <w:spacing w:val="-2"/>
          <w:sz w:val="24"/>
        </w:rPr>
        <w:t>ABSTRACT</w:t>
      </w:r>
    </w:p>
    <w:p>
      <w:pPr>
        <w:pStyle w:val="BodyText"/>
        <w:ind w:left="100" w:right="114" w:firstLine="719"/>
        <w:rPr>
          <w:i/>
        </w:rPr>
      </w:pPr>
      <w:r>
        <w:rPr/>
        <w:t>This research aims to determine whether there is a significant relationship between parents' authoritarian parenting style and social anxiety in adolescents. The hypothesis proposed to be tested in this research is that there is a positive relationship between parents' authoritarian parenting style and social anxiety in adolescents. The subjects in this research were middle-aged teenagers aged 14-18 years and who had or did not have authoritarian parents.</w:t>
      </w:r>
      <w:r>
        <w:rPr>
          <w:spacing w:val="-4"/>
        </w:rPr>
        <w:t> </w:t>
      </w:r>
      <w:r>
        <w:rPr/>
        <w:t>Data</w:t>
      </w:r>
      <w:r>
        <w:rPr>
          <w:spacing w:val="-3"/>
        </w:rPr>
        <w:t> </w:t>
      </w:r>
      <w:r>
        <w:rPr/>
        <w:t>collection</w:t>
      </w:r>
      <w:r>
        <w:rPr>
          <w:spacing w:val="-5"/>
        </w:rPr>
        <w:t> </w:t>
      </w:r>
      <w:r>
        <w:rPr/>
        <w:t>in</w:t>
      </w:r>
      <w:r>
        <w:rPr>
          <w:spacing w:val="-5"/>
        </w:rPr>
        <w:t> </w:t>
      </w:r>
      <w:r>
        <w:rPr/>
        <w:t>this</w:t>
      </w:r>
      <w:r>
        <w:rPr>
          <w:spacing w:val="-5"/>
        </w:rPr>
        <w:t> </w:t>
      </w:r>
      <w:r>
        <w:rPr/>
        <w:t>study</w:t>
      </w:r>
      <w:r>
        <w:rPr>
          <w:spacing w:val="-4"/>
        </w:rPr>
        <w:t> </w:t>
      </w:r>
      <w:r>
        <w:rPr/>
        <w:t>used</w:t>
      </w:r>
      <w:r>
        <w:rPr>
          <w:spacing w:val="-2"/>
        </w:rPr>
        <w:t> </w:t>
      </w:r>
      <w:r>
        <w:rPr/>
        <w:t>a</w:t>
      </w:r>
      <w:r>
        <w:rPr>
          <w:spacing w:val="-6"/>
        </w:rPr>
        <w:t> </w:t>
      </w:r>
      <w:r>
        <w:rPr/>
        <w:t>social</w:t>
      </w:r>
      <w:r>
        <w:rPr>
          <w:spacing w:val="-2"/>
        </w:rPr>
        <w:t> </w:t>
      </w:r>
      <w:r>
        <w:rPr/>
        <w:t>anxiety</w:t>
      </w:r>
      <w:r>
        <w:rPr>
          <w:spacing w:val="-4"/>
        </w:rPr>
        <w:t> </w:t>
      </w:r>
      <w:r>
        <w:rPr/>
        <w:t>scale</w:t>
      </w:r>
      <w:r>
        <w:rPr>
          <w:spacing w:val="-2"/>
        </w:rPr>
        <w:t> </w:t>
      </w:r>
      <w:r>
        <w:rPr/>
        <w:t>and</w:t>
      </w:r>
      <w:r>
        <w:rPr>
          <w:spacing w:val="-5"/>
        </w:rPr>
        <w:t> </w:t>
      </w:r>
      <w:r>
        <w:rPr/>
        <w:t>an</w:t>
      </w:r>
      <w:r>
        <w:rPr>
          <w:spacing w:val="-3"/>
        </w:rPr>
        <w:t> </w:t>
      </w:r>
      <w:r>
        <w:rPr/>
        <w:t>authoritarian</w:t>
      </w:r>
      <w:r>
        <w:rPr>
          <w:spacing w:val="-5"/>
        </w:rPr>
        <w:t> </w:t>
      </w:r>
      <w:r>
        <w:rPr/>
        <w:t>parenting style scale. The data analysis method used is Pearson correlation analysis. Based on the research</w:t>
      </w:r>
      <w:r>
        <w:rPr>
          <w:spacing w:val="-5"/>
        </w:rPr>
        <w:t> </w:t>
      </w:r>
      <w:r>
        <w:rPr/>
        <w:t>results,</w:t>
      </w:r>
      <w:r>
        <w:rPr>
          <w:spacing w:val="-5"/>
        </w:rPr>
        <w:t> </w:t>
      </w:r>
      <w:r>
        <w:rPr/>
        <w:t>a</w:t>
      </w:r>
      <w:r>
        <w:rPr>
          <w:spacing w:val="-6"/>
        </w:rPr>
        <w:t> </w:t>
      </w:r>
      <w:r>
        <w:rPr/>
        <w:t>correlation</w:t>
      </w:r>
      <w:r>
        <w:rPr>
          <w:spacing w:val="-5"/>
        </w:rPr>
        <w:t> </w:t>
      </w:r>
      <w:r>
        <w:rPr/>
        <w:t>coefficient</w:t>
      </w:r>
      <w:r>
        <w:rPr>
          <w:spacing w:val="-4"/>
        </w:rPr>
        <w:t> </w:t>
      </w:r>
      <w:r>
        <w:rPr/>
        <w:t>(rxy)</w:t>
      </w:r>
      <w:r>
        <w:rPr>
          <w:spacing w:val="-6"/>
        </w:rPr>
        <w:t> </w:t>
      </w:r>
      <w:r>
        <w:rPr/>
        <w:t>=</w:t>
      </w:r>
      <w:r>
        <w:rPr>
          <w:spacing w:val="-6"/>
        </w:rPr>
        <w:t> </w:t>
      </w:r>
      <w:r>
        <w:rPr/>
        <w:t>0.120</w:t>
      </w:r>
      <w:r>
        <w:rPr>
          <w:spacing w:val="-5"/>
        </w:rPr>
        <w:t> </w:t>
      </w:r>
      <w:r>
        <w:rPr/>
        <w:t>was</w:t>
      </w:r>
      <w:r>
        <w:rPr>
          <w:spacing w:val="-5"/>
        </w:rPr>
        <w:t> </w:t>
      </w:r>
      <w:r>
        <w:rPr/>
        <w:t>obtained</w:t>
      </w:r>
      <w:r>
        <w:rPr>
          <w:spacing w:val="-5"/>
        </w:rPr>
        <w:t> </w:t>
      </w:r>
      <w:r>
        <w:rPr/>
        <w:t>with</w:t>
      </w:r>
      <w:r>
        <w:rPr>
          <w:spacing w:val="-4"/>
        </w:rPr>
        <w:t> </w:t>
      </w:r>
      <w:r>
        <w:rPr/>
        <w:t>a</w:t>
      </w:r>
      <w:r>
        <w:rPr>
          <w:spacing w:val="-6"/>
        </w:rPr>
        <w:t> </w:t>
      </w:r>
      <w:r>
        <w:rPr/>
        <w:t>significant</w:t>
      </w:r>
      <w:r>
        <w:rPr>
          <w:spacing w:val="-4"/>
        </w:rPr>
        <w:t> </w:t>
      </w:r>
      <w:r>
        <w:rPr/>
        <w:t>level</w:t>
      </w:r>
      <w:r>
        <w:rPr>
          <w:spacing w:val="-4"/>
        </w:rPr>
        <w:t> </w:t>
      </w:r>
      <w:r>
        <w:rPr/>
        <w:t>of p</w:t>
      </w:r>
      <w:r>
        <w:rPr>
          <w:spacing w:val="-12"/>
        </w:rPr>
        <w:t> </w:t>
      </w:r>
      <w:r>
        <w:rPr/>
        <w:t>=</w:t>
      </w:r>
      <w:r>
        <w:rPr>
          <w:spacing w:val="-13"/>
        </w:rPr>
        <w:t> </w:t>
      </w:r>
      <w:r>
        <w:rPr/>
        <w:t>0.045,</w:t>
      </w:r>
      <w:r>
        <w:rPr>
          <w:spacing w:val="-12"/>
        </w:rPr>
        <w:t> </w:t>
      </w:r>
      <w:r>
        <w:rPr/>
        <w:t>which</w:t>
      </w:r>
      <w:r>
        <w:rPr>
          <w:spacing w:val="-12"/>
        </w:rPr>
        <w:t> </w:t>
      </w:r>
      <w:r>
        <w:rPr/>
        <w:t>means</w:t>
      </w:r>
      <w:r>
        <w:rPr>
          <w:spacing w:val="-10"/>
        </w:rPr>
        <w:t> </w:t>
      </w:r>
      <w:r>
        <w:rPr/>
        <w:t>there</w:t>
      </w:r>
      <w:r>
        <w:rPr>
          <w:spacing w:val="-13"/>
        </w:rPr>
        <w:t> </w:t>
      </w:r>
      <w:r>
        <w:rPr/>
        <w:t>is</w:t>
      </w:r>
      <w:r>
        <w:rPr>
          <w:spacing w:val="-9"/>
        </w:rPr>
        <w:t> </w:t>
      </w:r>
      <w:r>
        <w:rPr/>
        <w:t>a</w:t>
      </w:r>
      <w:r>
        <w:rPr>
          <w:spacing w:val="-13"/>
        </w:rPr>
        <w:t> </w:t>
      </w:r>
      <w:r>
        <w:rPr/>
        <w:t>positive</w:t>
      </w:r>
      <w:r>
        <w:rPr>
          <w:spacing w:val="-13"/>
        </w:rPr>
        <w:t> </w:t>
      </w:r>
      <w:r>
        <w:rPr/>
        <w:t>relationship</w:t>
      </w:r>
      <w:r>
        <w:rPr>
          <w:spacing w:val="-12"/>
        </w:rPr>
        <w:t> </w:t>
      </w:r>
      <w:r>
        <w:rPr/>
        <w:t>between</w:t>
      </w:r>
      <w:r>
        <w:rPr>
          <w:spacing w:val="-12"/>
        </w:rPr>
        <w:t> </w:t>
      </w:r>
      <w:r>
        <w:rPr/>
        <w:t>parents'</w:t>
      </w:r>
      <w:r>
        <w:rPr>
          <w:spacing w:val="-11"/>
        </w:rPr>
        <w:t> </w:t>
      </w:r>
      <w:r>
        <w:rPr/>
        <w:t>authoritarian</w:t>
      </w:r>
      <w:r>
        <w:rPr>
          <w:spacing w:val="-12"/>
        </w:rPr>
        <w:t> </w:t>
      </w:r>
      <w:r>
        <w:rPr/>
        <w:t>parenting style and social anxiety in adolescents. The coefficient of determination (R²) value of 0.014 indicates that the authoritarian parenting variable has a contribution of 14% to social anxiety in adolescents and the remaining 86% is influenced by other variables</w:t>
      </w:r>
      <w:r>
        <w:rPr>
          <w:i/>
        </w:rPr>
        <w:t>.</w:t>
      </w:r>
    </w:p>
    <w:p>
      <w:pPr>
        <w:pStyle w:val="BodyText"/>
        <w:spacing w:before="181"/>
        <w:jc w:val="left"/>
        <w:rPr>
          <w:i/>
        </w:rPr>
      </w:pPr>
    </w:p>
    <w:p>
      <w:pPr>
        <w:pStyle w:val="Heading1"/>
        <w:jc w:val="both"/>
      </w:pPr>
      <w:r>
        <w:rPr/>
        <w:t>Keywords:</w:t>
      </w:r>
      <w:r>
        <w:rPr>
          <w:spacing w:val="-2"/>
        </w:rPr>
        <w:t> </w:t>
      </w:r>
      <w:r>
        <w:rPr/>
        <w:t>Social</w:t>
      </w:r>
      <w:r>
        <w:rPr>
          <w:spacing w:val="-1"/>
        </w:rPr>
        <w:t> </w:t>
      </w:r>
      <w:r>
        <w:rPr/>
        <w:t>Anxiety,</w:t>
      </w:r>
      <w:r>
        <w:rPr>
          <w:spacing w:val="-1"/>
        </w:rPr>
        <w:t> </w:t>
      </w:r>
      <w:r>
        <w:rPr/>
        <w:t>Authoritarian Parenting,</w:t>
      </w:r>
      <w:r>
        <w:rPr>
          <w:spacing w:val="-1"/>
        </w:rPr>
        <w:t> </w:t>
      </w:r>
      <w:r>
        <w:rPr/>
        <w:t>Middle</w:t>
      </w:r>
      <w:r>
        <w:rPr>
          <w:spacing w:val="-1"/>
        </w:rPr>
        <w:t> </w:t>
      </w:r>
      <w:r>
        <w:rPr>
          <w:spacing w:val="-2"/>
        </w:rPr>
        <w:t>Adolescents.</w:t>
      </w:r>
    </w:p>
    <w:p>
      <w:pPr>
        <w:spacing w:after="0"/>
        <w:jc w:val="both"/>
        <w:sectPr>
          <w:type w:val="continuous"/>
          <w:pgSz w:w="11910" w:h="16840"/>
          <w:pgMar w:top="1360" w:bottom="280" w:left="1340" w:right="1320"/>
        </w:sectPr>
      </w:pPr>
    </w:p>
    <w:p>
      <w:pPr>
        <w:spacing w:before="60"/>
        <w:ind w:left="100" w:right="0" w:firstLine="0"/>
        <w:jc w:val="left"/>
        <w:rPr>
          <w:b/>
          <w:sz w:val="24"/>
        </w:rPr>
      </w:pPr>
      <w:r>
        <w:rPr>
          <w:b/>
          <w:spacing w:val="-2"/>
          <w:sz w:val="24"/>
        </w:rPr>
        <w:t>PENDAHULUAN</w:t>
      </w:r>
    </w:p>
    <w:p>
      <w:pPr>
        <w:pStyle w:val="BodyText"/>
        <w:spacing w:before="1"/>
        <w:ind w:left="100" w:right="113" w:firstLine="719"/>
      </w:pPr>
      <w:r>
        <w:rPr/>
        <w:t>Sebagian besar penduduk dunia berada pada usia remaja. Menurut </w:t>
      </w:r>
      <w:r>
        <w:rPr>
          <w:i/>
        </w:rPr>
        <w:t>World Health</w:t>
      </w:r>
      <w:r>
        <w:rPr>
          <w:i/>
        </w:rPr>
        <w:t> Organization, </w:t>
      </w:r>
      <w:r>
        <w:rPr/>
        <w:t>rentang usia remaja adalah 10-19 tahun. Menurut Peraturan Menter Kesehatan RI nomor 25 tahun 2014, penduduk remaja adalah rentang usia 10-18 tahun. Pertumbuhan penduduk Indonesia sangat pesat, maka dari itu adanya perubahan struktur dalam hasil penduduk remaja yang selalu tumbuh (Safitri &amp; Hidayati, 2013). Pada tahun 2010, jumlah penduduk Indonesia sebanyak 233 juta jiwa dan 63 juta jiwa adalah remaja (SKRRI, 2010). Remaja ialah generasi penerus bangsa yang memiliki peran terpenting di masa yang akan datang, remaja sangat diharapkan mampu berprestasi dan mampu menghadapi tantangan di masa sekarang dan masa yang akan datang. Sejak dini, remaja harus mempersiapkan mental maupun secara spiritual (Safitri &amp; Hidayati, 2013). Secara mental, remaja diharapkan dapat memecahkan masalah yang akan dihadapi, diantaranya hambatan, kesulitan, kendala dan penyimpangan dalam kehidupan termasuk dalam kehidupan sosialnya (Safitri &amp; Hidayati, </w:t>
      </w:r>
      <w:r>
        <w:rPr>
          <w:spacing w:val="-2"/>
        </w:rPr>
        <w:t>2013).</w:t>
      </w:r>
    </w:p>
    <w:p>
      <w:pPr>
        <w:pStyle w:val="BodyText"/>
        <w:spacing w:before="1"/>
        <w:ind w:left="100" w:right="119" w:firstLine="719"/>
      </w:pPr>
      <w:r>
        <w:rPr>
          <w:i/>
        </w:rPr>
        <w:t>Adolescence</w:t>
      </w:r>
      <w:r>
        <w:rPr>
          <w:i/>
          <w:spacing w:val="-15"/>
        </w:rPr>
        <w:t> </w:t>
      </w:r>
      <w:r>
        <w:rPr/>
        <w:t>atau</w:t>
      </w:r>
      <w:r>
        <w:rPr>
          <w:spacing w:val="-15"/>
        </w:rPr>
        <w:t> </w:t>
      </w:r>
      <w:r>
        <w:rPr/>
        <w:t>remaja</w:t>
      </w:r>
      <w:r>
        <w:rPr>
          <w:spacing w:val="-15"/>
        </w:rPr>
        <w:t> </w:t>
      </w:r>
      <w:r>
        <w:rPr/>
        <w:t>berasal</w:t>
      </w:r>
      <w:r>
        <w:rPr>
          <w:spacing w:val="-15"/>
        </w:rPr>
        <w:t> </w:t>
      </w:r>
      <w:r>
        <w:rPr/>
        <w:t>dari</w:t>
      </w:r>
      <w:r>
        <w:rPr>
          <w:spacing w:val="-15"/>
        </w:rPr>
        <w:t> </w:t>
      </w:r>
      <w:r>
        <w:rPr/>
        <w:t>kata</w:t>
      </w:r>
      <w:r>
        <w:rPr>
          <w:spacing w:val="-15"/>
        </w:rPr>
        <w:t> </w:t>
      </w:r>
      <w:r>
        <w:rPr/>
        <w:t>latin</w:t>
      </w:r>
      <w:r>
        <w:rPr>
          <w:spacing w:val="-15"/>
        </w:rPr>
        <w:t> </w:t>
      </w:r>
      <w:r>
        <w:rPr>
          <w:i/>
        </w:rPr>
        <w:t>adolescence</w:t>
      </w:r>
      <w:r>
        <w:rPr>
          <w:i/>
          <w:spacing w:val="-15"/>
        </w:rPr>
        <w:t> </w:t>
      </w:r>
      <w:r>
        <w:rPr/>
        <w:t>(kata</w:t>
      </w:r>
      <w:r>
        <w:rPr>
          <w:spacing w:val="-15"/>
        </w:rPr>
        <w:t> </w:t>
      </w:r>
      <w:r>
        <w:rPr/>
        <w:t>bendanya</w:t>
      </w:r>
      <w:r>
        <w:rPr>
          <w:spacing w:val="-15"/>
        </w:rPr>
        <w:t> </w:t>
      </w:r>
      <w:r>
        <w:rPr/>
        <w:t>yang</w:t>
      </w:r>
      <w:r>
        <w:rPr>
          <w:spacing w:val="-15"/>
        </w:rPr>
        <w:t> </w:t>
      </w:r>
      <w:r>
        <w:rPr/>
        <w:t>berarti remaja)</w:t>
      </w:r>
      <w:r>
        <w:rPr>
          <w:spacing w:val="-4"/>
        </w:rPr>
        <w:t> </w:t>
      </w:r>
      <w:r>
        <w:rPr/>
        <w:t>yang</w:t>
      </w:r>
      <w:r>
        <w:rPr>
          <w:spacing w:val="-4"/>
        </w:rPr>
        <w:t> </w:t>
      </w:r>
      <w:r>
        <w:rPr/>
        <w:t>berarti</w:t>
      </w:r>
      <w:r>
        <w:rPr>
          <w:spacing w:val="-6"/>
        </w:rPr>
        <w:t> </w:t>
      </w:r>
      <w:r>
        <w:rPr/>
        <w:t>‘tumbuh’</w:t>
      </w:r>
      <w:r>
        <w:rPr>
          <w:spacing w:val="-7"/>
        </w:rPr>
        <w:t> </w:t>
      </w:r>
      <w:r>
        <w:rPr/>
        <w:t>atau</w:t>
      </w:r>
      <w:r>
        <w:rPr>
          <w:spacing w:val="-4"/>
        </w:rPr>
        <w:t> </w:t>
      </w:r>
      <w:r>
        <w:rPr/>
        <w:t>‘tumbuh</w:t>
      </w:r>
      <w:r>
        <w:rPr>
          <w:spacing w:val="-6"/>
        </w:rPr>
        <w:t> </w:t>
      </w:r>
      <w:r>
        <w:rPr/>
        <w:t>menjadi</w:t>
      </w:r>
      <w:r>
        <w:rPr>
          <w:spacing w:val="-5"/>
        </w:rPr>
        <w:t> </w:t>
      </w:r>
      <w:r>
        <w:rPr/>
        <w:t>dewasa.’</w:t>
      </w:r>
      <w:r>
        <w:rPr>
          <w:spacing w:val="-3"/>
        </w:rPr>
        <w:t> </w:t>
      </w:r>
      <w:r>
        <w:rPr/>
        <w:t>Istilah</w:t>
      </w:r>
      <w:r>
        <w:rPr>
          <w:spacing w:val="-4"/>
        </w:rPr>
        <w:t> </w:t>
      </w:r>
      <w:r>
        <w:rPr/>
        <w:t>dari</w:t>
      </w:r>
      <w:r>
        <w:rPr>
          <w:spacing w:val="-3"/>
        </w:rPr>
        <w:t> </w:t>
      </w:r>
      <w:r>
        <w:rPr>
          <w:i/>
        </w:rPr>
        <w:t>adolescence</w:t>
      </w:r>
      <w:r>
        <w:rPr>
          <w:i/>
          <w:spacing w:val="-6"/>
        </w:rPr>
        <w:t> </w:t>
      </w:r>
      <w:r>
        <w:rPr/>
        <w:t>saat</w:t>
      </w:r>
      <w:r>
        <w:rPr>
          <w:spacing w:val="-5"/>
        </w:rPr>
        <w:t> </w:t>
      </w:r>
      <w:r>
        <w:rPr/>
        <w:t>ini sudah</w:t>
      </w:r>
      <w:r>
        <w:rPr>
          <w:spacing w:val="-15"/>
        </w:rPr>
        <w:t> </w:t>
      </w:r>
      <w:r>
        <w:rPr/>
        <w:t>lebih</w:t>
      </w:r>
      <w:r>
        <w:rPr>
          <w:spacing w:val="-15"/>
        </w:rPr>
        <w:t> </w:t>
      </w:r>
      <w:r>
        <w:rPr/>
        <w:t>luas,</w:t>
      </w:r>
      <w:r>
        <w:rPr>
          <w:spacing w:val="-15"/>
        </w:rPr>
        <w:t> </w:t>
      </w:r>
      <w:r>
        <w:rPr/>
        <w:t>mencakup</w:t>
      </w:r>
      <w:r>
        <w:rPr>
          <w:spacing w:val="-15"/>
        </w:rPr>
        <w:t> </w:t>
      </w:r>
      <w:r>
        <w:rPr/>
        <w:t>kematangan</w:t>
      </w:r>
      <w:r>
        <w:rPr>
          <w:spacing w:val="-15"/>
        </w:rPr>
        <w:t> </w:t>
      </w:r>
      <w:r>
        <w:rPr/>
        <w:t>mental,</w:t>
      </w:r>
      <w:r>
        <w:rPr>
          <w:spacing w:val="-15"/>
        </w:rPr>
        <w:t> </w:t>
      </w:r>
      <w:r>
        <w:rPr/>
        <w:t>emosional,</w:t>
      </w:r>
      <w:r>
        <w:rPr>
          <w:spacing w:val="-15"/>
        </w:rPr>
        <w:t> </w:t>
      </w:r>
      <w:r>
        <w:rPr/>
        <w:t>sosial,</w:t>
      </w:r>
      <w:r>
        <w:rPr>
          <w:spacing w:val="-15"/>
        </w:rPr>
        <w:t> </w:t>
      </w:r>
      <w:r>
        <w:rPr/>
        <w:t>dan</w:t>
      </w:r>
      <w:r>
        <w:rPr>
          <w:spacing w:val="-15"/>
        </w:rPr>
        <w:t> </w:t>
      </w:r>
      <w:r>
        <w:rPr/>
        <w:t>fisik.</w:t>
      </w:r>
      <w:r>
        <w:rPr>
          <w:spacing w:val="-15"/>
        </w:rPr>
        <w:t> </w:t>
      </w:r>
      <w:r>
        <w:rPr/>
        <w:t>Secara</w:t>
      </w:r>
      <w:r>
        <w:rPr>
          <w:spacing w:val="-15"/>
        </w:rPr>
        <w:t> </w:t>
      </w:r>
      <w:r>
        <w:rPr/>
        <w:t>psikologis, remaja harus menghadapi masalah-masalah yang akan muncul, seperti rintangan, kesulitan, hambatan, dan penyimpagan dalam kehidupan, termasuk kehidupan sosialnya (Zaini, 2018).</w:t>
      </w:r>
    </w:p>
    <w:p>
      <w:pPr>
        <w:pStyle w:val="BodyText"/>
        <w:ind w:left="100" w:right="115" w:firstLine="719"/>
      </w:pPr>
      <w:r>
        <w:rPr/>
        <w:t>Namun, pada umumnya remaja didefinisikan sebagai masa peralihan atau transisi dari apa yang telah terjadi sebelumnya, melainkan lebih dari sebuah peralihan untuk tahap perkembangan</w:t>
      </w:r>
      <w:r>
        <w:rPr>
          <w:spacing w:val="-13"/>
        </w:rPr>
        <w:t> </w:t>
      </w:r>
      <w:r>
        <w:rPr/>
        <w:t>ke</w:t>
      </w:r>
      <w:r>
        <w:rPr>
          <w:spacing w:val="-14"/>
        </w:rPr>
        <w:t> </w:t>
      </w:r>
      <w:r>
        <w:rPr/>
        <w:t>tahap</w:t>
      </w:r>
      <w:r>
        <w:rPr>
          <w:spacing w:val="-13"/>
        </w:rPr>
        <w:t> </w:t>
      </w:r>
      <w:r>
        <w:rPr/>
        <w:t>berikutnya.</w:t>
      </w:r>
      <w:r>
        <w:rPr>
          <w:spacing w:val="-13"/>
        </w:rPr>
        <w:t> </w:t>
      </w:r>
      <w:r>
        <w:rPr/>
        <w:t>Apabila</w:t>
      </w:r>
      <w:r>
        <w:rPr>
          <w:spacing w:val="-12"/>
        </w:rPr>
        <w:t> </w:t>
      </w:r>
      <w:r>
        <w:rPr/>
        <w:t>anak-anak</w:t>
      </w:r>
      <w:r>
        <w:rPr>
          <w:spacing w:val="-13"/>
        </w:rPr>
        <w:t> </w:t>
      </w:r>
      <w:r>
        <w:rPr/>
        <w:t>beralih</w:t>
      </w:r>
      <w:r>
        <w:rPr>
          <w:spacing w:val="-13"/>
        </w:rPr>
        <w:t> </w:t>
      </w:r>
      <w:r>
        <w:rPr/>
        <w:t>dari</w:t>
      </w:r>
      <w:r>
        <w:rPr>
          <w:spacing w:val="-13"/>
        </w:rPr>
        <w:t> </w:t>
      </w:r>
      <w:r>
        <w:rPr/>
        <w:t>masa</w:t>
      </w:r>
      <w:r>
        <w:rPr>
          <w:spacing w:val="-14"/>
        </w:rPr>
        <w:t> </w:t>
      </w:r>
      <w:r>
        <w:rPr/>
        <w:t>kanak-kanak</w:t>
      </w:r>
      <w:r>
        <w:rPr>
          <w:spacing w:val="-11"/>
        </w:rPr>
        <w:t> </w:t>
      </w:r>
      <w:r>
        <w:rPr/>
        <w:t>ke</w:t>
      </w:r>
      <w:r>
        <w:rPr>
          <w:spacing w:val="-14"/>
        </w:rPr>
        <w:t> </w:t>
      </w:r>
      <w:r>
        <w:rPr/>
        <w:t>masa remaja, maka anak harus meninggalkan segala sesuatu yang bersifat kekanakan dan harus mempelajari</w:t>
      </w:r>
      <w:r>
        <w:rPr>
          <w:spacing w:val="-2"/>
        </w:rPr>
        <w:t> </w:t>
      </w:r>
      <w:r>
        <w:rPr/>
        <w:t>pola</w:t>
      </w:r>
      <w:r>
        <w:rPr>
          <w:spacing w:val="-2"/>
        </w:rPr>
        <w:t> </w:t>
      </w:r>
      <w:r>
        <w:rPr/>
        <w:t>perilaku</w:t>
      </w:r>
      <w:r>
        <w:rPr>
          <w:spacing w:val="-1"/>
        </w:rPr>
        <w:t> </w:t>
      </w:r>
      <w:r>
        <w:rPr/>
        <w:t>serta</w:t>
      </w:r>
      <w:r>
        <w:rPr>
          <w:spacing w:val="-3"/>
        </w:rPr>
        <w:t> </w:t>
      </w:r>
      <w:r>
        <w:rPr/>
        <w:t>sikap</w:t>
      </w:r>
      <w:r>
        <w:rPr>
          <w:spacing w:val="-2"/>
        </w:rPr>
        <w:t> </w:t>
      </w:r>
      <w:r>
        <w:rPr/>
        <w:t>baru</w:t>
      </w:r>
      <w:r>
        <w:rPr>
          <w:spacing w:val="-2"/>
        </w:rPr>
        <w:t> </w:t>
      </w:r>
      <w:r>
        <w:rPr/>
        <w:t>yang</w:t>
      </w:r>
      <w:r>
        <w:rPr>
          <w:spacing w:val="-1"/>
        </w:rPr>
        <w:t> </w:t>
      </w:r>
      <w:r>
        <w:rPr/>
        <w:t>lebih</w:t>
      </w:r>
      <w:r>
        <w:rPr>
          <w:spacing w:val="-1"/>
        </w:rPr>
        <w:t> </w:t>
      </w:r>
      <w:r>
        <w:rPr/>
        <w:t>baik</w:t>
      </w:r>
      <w:r>
        <w:rPr>
          <w:spacing w:val="-1"/>
        </w:rPr>
        <w:t> </w:t>
      </w:r>
      <w:r>
        <w:rPr/>
        <w:t>(Marwoko,</w:t>
      </w:r>
      <w:r>
        <w:rPr>
          <w:spacing w:val="-1"/>
        </w:rPr>
        <w:t> </w:t>
      </w:r>
      <w:r>
        <w:rPr/>
        <w:t>2019).</w:t>
      </w:r>
      <w:r>
        <w:rPr>
          <w:spacing w:val="-1"/>
        </w:rPr>
        <w:t> </w:t>
      </w:r>
      <w:r>
        <w:rPr/>
        <w:t>Setiap</w:t>
      </w:r>
      <w:r>
        <w:rPr>
          <w:spacing w:val="-1"/>
        </w:rPr>
        <w:t> </w:t>
      </w:r>
      <w:r>
        <w:rPr/>
        <w:t>fase</w:t>
      </w:r>
      <w:r>
        <w:rPr>
          <w:spacing w:val="-2"/>
        </w:rPr>
        <w:t> </w:t>
      </w:r>
      <w:r>
        <w:rPr/>
        <w:t>atau masa</w:t>
      </w:r>
      <w:r>
        <w:rPr>
          <w:spacing w:val="-11"/>
        </w:rPr>
        <w:t> </w:t>
      </w:r>
      <w:r>
        <w:rPr/>
        <w:t>remaja</w:t>
      </w:r>
      <w:r>
        <w:rPr>
          <w:spacing w:val="-11"/>
        </w:rPr>
        <w:t> </w:t>
      </w:r>
      <w:r>
        <w:rPr/>
        <w:t>ini</w:t>
      </w:r>
      <w:r>
        <w:rPr>
          <w:spacing w:val="-10"/>
        </w:rPr>
        <w:t> </w:t>
      </w:r>
      <w:r>
        <w:rPr/>
        <w:t>memiliki</w:t>
      </w:r>
      <w:r>
        <w:rPr>
          <w:spacing w:val="-11"/>
        </w:rPr>
        <w:t> </w:t>
      </w:r>
      <w:r>
        <w:rPr/>
        <w:t>karakteristik</w:t>
      </w:r>
      <w:r>
        <w:rPr>
          <w:spacing w:val="-10"/>
        </w:rPr>
        <w:t> </w:t>
      </w:r>
      <w:r>
        <w:rPr/>
        <w:t>atau</w:t>
      </w:r>
      <w:r>
        <w:rPr>
          <w:spacing w:val="-11"/>
        </w:rPr>
        <w:t> </w:t>
      </w:r>
      <w:r>
        <w:rPr/>
        <w:t>perkembangan</w:t>
      </w:r>
      <w:r>
        <w:rPr>
          <w:spacing w:val="-10"/>
        </w:rPr>
        <w:t> </w:t>
      </w:r>
      <w:r>
        <w:rPr/>
        <w:t>yang</w:t>
      </w:r>
      <w:r>
        <w:rPr>
          <w:spacing w:val="-11"/>
        </w:rPr>
        <w:t> </w:t>
      </w:r>
      <w:r>
        <w:rPr/>
        <w:t>berbeda-beda.</w:t>
      </w:r>
      <w:r>
        <w:rPr>
          <w:spacing w:val="-10"/>
        </w:rPr>
        <w:t> </w:t>
      </w:r>
      <w:r>
        <w:rPr/>
        <w:t>Setiap</w:t>
      </w:r>
      <w:r>
        <w:rPr>
          <w:spacing w:val="-11"/>
        </w:rPr>
        <w:t> </w:t>
      </w:r>
      <w:r>
        <w:rPr/>
        <w:t>individu memiliki sikap dan tindakan yang berbeda dalam menghadapi suatu keadaan dari fase satu ke fase yang lain (Diananda, 2018).</w:t>
      </w:r>
    </w:p>
    <w:p>
      <w:pPr>
        <w:pStyle w:val="BodyText"/>
        <w:ind w:left="100" w:right="116" w:firstLine="719"/>
      </w:pPr>
      <w:r>
        <w:rPr/>
        <w:t>Perkembangan remaja dapat diamati dari awal remaja, yaitu tahap dimana remaja mengalami ketegangan dengan adanya metamorfosis baru yang dirasakan dan bertentangan dengan aspek fisik maupun psikososial (Wulandari, 2014). Masa pubertas menjadi masalah kesehatan</w:t>
      </w:r>
      <w:r>
        <w:rPr>
          <w:spacing w:val="-15"/>
        </w:rPr>
        <w:t> </w:t>
      </w:r>
      <w:r>
        <w:rPr/>
        <w:t>pada</w:t>
      </w:r>
      <w:r>
        <w:rPr>
          <w:spacing w:val="-15"/>
        </w:rPr>
        <w:t> </w:t>
      </w:r>
      <w:r>
        <w:rPr/>
        <w:t>kelompok</w:t>
      </w:r>
      <w:r>
        <w:rPr>
          <w:spacing w:val="-14"/>
        </w:rPr>
        <w:t> </w:t>
      </w:r>
      <w:r>
        <w:rPr/>
        <w:t>remaja</w:t>
      </w:r>
      <w:r>
        <w:rPr>
          <w:spacing w:val="-15"/>
        </w:rPr>
        <w:t> </w:t>
      </w:r>
      <w:r>
        <w:rPr/>
        <w:t>yang</w:t>
      </w:r>
      <w:r>
        <w:rPr>
          <w:spacing w:val="-14"/>
        </w:rPr>
        <w:t> </w:t>
      </w:r>
      <w:r>
        <w:rPr/>
        <w:t>lebih</w:t>
      </w:r>
      <w:r>
        <w:rPr>
          <w:spacing w:val="-14"/>
        </w:rPr>
        <w:t> </w:t>
      </w:r>
      <w:r>
        <w:rPr/>
        <w:t>kompleks.</w:t>
      </w:r>
      <w:r>
        <w:rPr>
          <w:spacing w:val="-14"/>
        </w:rPr>
        <w:t> </w:t>
      </w:r>
      <w:r>
        <w:rPr/>
        <w:t>Banyak</w:t>
      </w:r>
      <w:r>
        <w:rPr>
          <w:spacing w:val="-14"/>
        </w:rPr>
        <w:t> </w:t>
      </w:r>
      <w:r>
        <w:rPr/>
        <w:t>data</w:t>
      </w:r>
      <w:r>
        <w:rPr>
          <w:spacing w:val="-15"/>
        </w:rPr>
        <w:t> </w:t>
      </w:r>
      <w:r>
        <w:rPr/>
        <w:t>yang</w:t>
      </w:r>
      <w:r>
        <w:rPr>
          <w:spacing w:val="-14"/>
        </w:rPr>
        <w:t> </w:t>
      </w:r>
      <w:r>
        <w:rPr/>
        <w:t>menunjukkan</w:t>
      </w:r>
      <w:r>
        <w:rPr>
          <w:spacing w:val="-14"/>
        </w:rPr>
        <w:t> </w:t>
      </w:r>
      <w:r>
        <w:rPr/>
        <w:t>bahwa masalah kesehatan remaja berawal dari perilaku yang beresiko (Wulandari, 2014). Perilaku berisiko ini dapat memengaruhi suasana hati, emosi, dan kondisi pikiran seseorang. Konsekuensi ini menyebabkan gangguan mental yang mempengaruhi fungsi sehari-hari </w:t>
      </w:r>
      <w:r>
        <w:rPr/>
        <w:t>dan kemampuan bergaul dengan orang lain (Yasipin, dkk., 2020). Pengaruh perasaan dan </w:t>
      </w:r>
      <w:r>
        <w:rPr>
          <w:i/>
        </w:rPr>
        <w:t>mood</w:t>
      </w:r>
      <w:r>
        <w:rPr>
          <w:i/>
        </w:rPr>
        <w:t> </w:t>
      </w:r>
      <w:r>
        <w:rPr/>
        <w:t>individu begitu besar sehingga remaja sering mengalami kecemasan.</w:t>
      </w:r>
    </w:p>
    <w:p>
      <w:pPr>
        <w:pStyle w:val="BodyText"/>
        <w:spacing w:before="1"/>
        <w:ind w:left="100" w:right="118" w:firstLine="719"/>
      </w:pPr>
      <w:r>
        <w:rPr/>
        <w:t>Kecemasan merupakan emosi dasar</w:t>
      </w:r>
      <w:r>
        <w:rPr>
          <w:spacing w:val="-1"/>
        </w:rPr>
        <w:t> </w:t>
      </w:r>
      <w:r>
        <w:rPr/>
        <w:t>pada</w:t>
      </w:r>
      <w:r>
        <w:rPr>
          <w:spacing w:val="-1"/>
        </w:rPr>
        <w:t> </w:t>
      </w:r>
      <w:r>
        <w:rPr/>
        <w:t>manusia</w:t>
      </w:r>
      <w:r>
        <w:rPr>
          <w:spacing w:val="-1"/>
        </w:rPr>
        <w:t> </w:t>
      </w:r>
      <w:r>
        <w:rPr/>
        <w:t>yang disampingnya</w:t>
      </w:r>
      <w:r>
        <w:rPr>
          <w:spacing w:val="-1"/>
        </w:rPr>
        <w:t> </w:t>
      </w:r>
      <w:r>
        <w:rPr/>
        <w:t>gembira, sedih, serta</w:t>
      </w:r>
      <w:r>
        <w:rPr>
          <w:spacing w:val="-3"/>
        </w:rPr>
        <w:t> </w:t>
      </w:r>
      <w:r>
        <w:rPr/>
        <w:t>marah.</w:t>
      </w:r>
      <w:r>
        <w:rPr>
          <w:spacing w:val="-1"/>
        </w:rPr>
        <w:t> </w:t>
      </w:r>
      <w:r>
        <w:rPr/>
        <w:t>Menurut</w:t>
      </w:r>
      <w:r>
        <w:rPr>
          <w:spacing w:val="-2"/>
        </w:rPr>
        <w:t> </w:t>
      </w:r>
      <w:r>
        <w:rPr/>
        <w:t>Susilawati</w:t>
      </w:r>
      <w:r>
        <w:rPr>
          <w:spacing w:val="-1"/>
        </w:rPr>
        <w:t> </w:t>
      </w:r>
      <w:r>
        <w:rPr/>
        <w:t>(2012),</w:t>
      </w:r>
      <w:r>
        <w:rPr>
          <w:spacing w:val="-2"/>
        </w:rPr>
        <w:t> </w:t>
      </w:r>
      <w:r>
        <w:rPr/>
        <w:t>kecemasan</w:t>
      </w:r>
      <w:r>
        <w:rPr>
          <w:spacing w:val="-1"/>
        </w:rPr>
        <w:t> </w:t>
      </w:r>
      <w:r>
        <w:rPr/>
        <w:t>ialah</w:t>
      </w:r>
      <w:r>
        <w:rPr>
          <w:spacing w:val="-1"/>
        </w:rPr>
        <w:t> </w:t>
      </w:r>
      <w:r>
        <w:rPr/>
        <w:t>perasaan</w:t>
      </w:r>
      <w:r>
        <w:rPr>
          <w:spacing w:val="-1"/>
        </w:rPr>
        <w:t> </w:t>
      </w:r>
      <w:r>
        <w:rPr/>
        <w:t>yang</w:t>
      </w:r>
      <w:r>
        <w:rPr>
          <w:spacing w:val="-1"/>
        </w:rPr>
        <w:t> </w:t>
      </w:r>
      <w:r>
        <w:rPr/>
        <w:t>tidak</w:t>
      </w:r>
      <w:r>
        <w:rPr>
          <w:spacing w:val="-1"/>
        </w:rPr>
        <w:t> </w:t>
      </w:r>
      <w:r>
        <w:rPr/>
        <w:t>menyenangkan yang</w:t>
      </w:r>
      <w:r>
        <w:rPr>
          <w:spacing w:val="-13"/>
        </w:rPr>
        <w:t> </w:t>
      </w:r>
      <w:r>
        <w:rPr/>
        <w:t>ditandai</w:t>
      </w:r>
      <w:r>
        <w:rPr>
          <w:spacing w:val="-13"/>
        </w:rPr>
        <w:t> </w:t>
      </w:r>
      <w:r>
        <w:rPr/>
        <w:t>dengan</w:t>
      </w:r>
      <w:r>
        <w:rPr>
          <w:spacing w:val="-13"/>
        </w:rPr>
        <w:t> </w:t>
      </w:r>
      <w:r>
        <w:rPr/>
        <w:t>adanya</w:t>
      </w:r>
      <w:r>
        <w:rPr>
          <w:spacing w:val="-14"/>
        </w:rPr>
        <w:t> </w:t>
      </w:r>
      <w:r>
        <w:rPr/>
        <w:t>rasa</w:t>
      </w:r>
      <w:r>
        <w:rPr>
          <w:spacing w:val="-14"/>
        </w:rPr>
        <w:t> </w:t>
      </w:r>
      <w:r>
        <w:rPr/>
        <w:t>khawatir,</w:t>
      </w:r>
      <w:r>
        <w:rPr>
          <w:spacing w:val="-14"/>
        </w:rPr>
        <w:t> </w:t>
      </w:r>
      <w:r>
        <w:rPr/>
        <w:t>prihatin,</w:t>
      </w:r>
      <w:r>
        <w:rPr>
          <w:spacing w:val="-13"/>
        </w:rPr>
        <w:t> </w:t>
      </w:r>
      <w:r>
        <w:rPr/>
        <w:t>dan</w:t>
      </w:r>
      <w:r>
        <w:rPr>
          <w:spacing w:val="-13"/>
        </w:rPr>
        <w:t> </w:t>
      </w:r>
      <w:r>
        <w:rPr/>
        <w:t>ketakutan</w:t>
      </w:r>
      <w:r>
        <w:rPr>
          <w:spacing w:val="-10"/>
        </w:rPr>
        <w:t> </w:t>
      </w:r>
      <w:r>
        <w:rPr/>
        <w:t>yang</w:t>
      </w:r>
      <w:r>
        <w:rPr>
          <w:spacing w:val="-13"/>
        </w:rPr>
        <w:t> </w:t>
      </w:r>
      <w:r>
        <w:rPr/>
        <w:t>dialami</w:t>
      </w:r>
      <w:r>
        <w:rPr>
          <w:spacing w:val="-13"/>
        </w:rPr>
        <w:t> </w:t>
      </w:r>
      <w:r>
        <w:rPr/>
        <w:t>dalam</w:t>
      </w:r>
      <w:r>
        <w:rPr>
          <w:spacing w:val="-13"/>
        </w:rPr>
        <w:t> </w:t>
      </w:r>
      <w:r>
        <w:rPr/>
        <w:t>tingkat yang berbeda-beda. Ketika individu mengalami kecemasan maka dirinya akan merasakan ketidak berdayaan dan ketidak mampuan ketika menghadapi situasi yang baru dan diluar kendalinya.</w:t>
      </w:r>
      <w:r>
        <w:rPr>
          <w:spacing w:val="-15"/>
        </w:rPr>
        <w:t> </w:t>
      </w:r>
      <w:r>
        <w:rPr/>
        <w:t>Kecemasan</w:t>
      </w:r>
      <w:r>
        <w:rPr>
          <w:spacing w:val="-15"/>
        </w:rPr>
        <w:t> </w:t>
      </w:r>
      <w:r>
        <w:rPr/>
        <w:t>ialah</w:t>
      </w:r>
      <w:r>
        <w:rPr>
          <w:spacing w:val="-15"/>
        </w:rPr>
        <w:t> </w:t>
      </w:r>
      <w:r>
        <w:rPr/>
        <w:t>perasaan</w:t>
      </w:r>
      <w:r>
        <w:rPr>
          <w:spacing w:val="-15"/>
        </w:rPr>
        <w:t> </w:t>
      </w:r>
      <w:r>
        <w:rPr/>
        <w:t>takut</w:t>
      </w:r>
      <w:r>
        <w:rPr>
          <w:spacing w:val="-15"/>
        </w:rPr>
        <w:t> </w:t>
      </w:r>
      <w:r>
        <w:rPr/>
        <w:t>yang</w:t>
      </w:r>
      <w:r>
        <w:rPr>
          <w:spacing w:val="-15"/>
        </w:rPr>
        <w:t> </w:t>
      </w:r>
      <w:r>
        <w:rPr/>
        <w:t>dianggap</w:t>
      </w:r>
      <w:r>
        <w:rPr>
          <w:spacing w:val="-15"/>
        </w:rPr>
        <w:t> </w:t>
      </w:r>
      <w:r>
        <w:rPr/>
        <w:t>sebagai</w:t>
      </w:r>
      <w:r>
        <w:rPr>
          <w:spacing w:val="-15"/>
        </w:rPr>
        <w:t> </w:t>
      </w:r>
      <w:r>
        <w:rPr/>
        <w:t>ancaman</w:t>
      </w:r>
      <w:r>
        <w:rPr>
          <w:spacing w:val="-15"/>
        </w:rPr>
        <w:t> </w:t>
      </w:r>
      <w:r>
        <w:rPr/>
        <w:t>yang</w:t>
      </w:r>
      <w:r>
        <w:rPr>
          <w:spacing w:val="-15"/>
        </w:rPr>
        <w:t> </w:t>
      </w:r>
      <w:r>
        <w:rPr/>
        <w:t>samar,</w:t>
      </w:r>
      <w:r>
        <w:rPr>
          <w:spacing w:val="-15"/>
        </w:rPr>
        <w:t> </w:t>
      </w:r>
      <w:r>
        <w:rPr/>
        <w:t>tidak realistis, dan akan segera terjadi. Sebenarnya kecemasan ialah sesuatu yang normal dan dibutuhkan oleh individu, tetapi kecemasan yang berlebihan dapat menghambat seseorang dalam menggunakan kemampuannya (Susilawati, 2012).</w:t>
      </w:r>
    </w:p>
    <w:p>
      <w:pPr>
        <w:pStyle w:val="BodyText"/>
        <w:ind w:left="100" w:right="118" w:firstLine="719"/>
      </w:pPr>
      <w:r>
        <w:rPr/>
        <w:t>Dengan</w:t>
      </w:r>
      <w:r>
        <w:rPr>
          <w:spacing w:val="-2"/>
        </w:rPr>
        <w:t> </w:t>
      </w:r>
      <w:r>
        <w:rPr/>
        <w:t>memiliki</w:t>
      </w:r>
      <w:r>
        <w:rPr>
          <w:spacing w:val="-2"/>
        </w:rPr>
        <w:t> </w:t>
      </w:r>
      <w:r>
        <w:rPr/>
        <w:t>rasa</w:t>
      </w:r>
      <w:r>
        <w:rPr>
          <w:spacing w:val="-3"/>
        </w:rPr>
        <w:t> </w:t>
      </w:r>
      <w:r>
        <w:rPr/>
        <w:t>ketakutan</w:t>
      </w:r>
      <w:r>
        <w:rPr>
          <w:spacing w:val="-2"/>
        </w:rPr>
        <w:t> </w:t>
      </w:r>
      <w:r>
        <w:rPr/>
        <w:t>yang kuat</w:t>
      </w:r>
      <w:r>
        <w:rPr>
          <w:spacing w:val="-1"/>
        </w:rPr>
        <w:t> </w:t>
      </w:r>
      <w:r>
        <w:rPr/>
        <w:t>dan</w:t>
      </w:r>
      <w:r>
        <w:rPr>
          <w:spacing w:val="-2"/>
        </w:rPr>
        <w:t> </w:t>
      </w:r>
      <w:r>
        <w:rPr/>
        <w:t>pertimbangan</w:t>
      </w:r>
      <w:r>
        <w:rPr>
          <w:spacing w:val="-1"/>
        </w:rPr>
        <w:t> </w:t>
      </w:r>
      <w:r>
        <w:rPr/>
        <w:t>negatif</w:t>
      </w:r>
      <w:r>
        <w:rPr>
          <w:spacing w:val="-2"/>
        </w:rPr>
        <w:t> </w:t>
      </w:r>
      <w:r>
        <w:rPr/>
        <w:t>yang berlebihan, maka individu akan menghadapi situasi sosial dan ini termasuk dalam ciri kecemasan sosial. Menurut</w:t>
      </w:r>
      <w:r>
        <w:rPr>
          <w:spacing w:val="-12"/>
        </w:rPr>
        <w:t> </w:t>
      </w:r>
      <w:r>
        <w:rPr/>
        <w:t>Brecht</w:t>
      </w:r>
      <w:r>
        <w:rPr>
          <w:spacing w:val="-11"/>
        </w:rPr>
        <w:t> </w:t>
      </w:r>
      <w:r>
        <w:rPr/>
        <w:t>(dalam</w:t>
      </w:r>
      <w:r>
        <w:rPr>
          <w:spacing w:val="-11"/>
        </w:rPr>
        <w:t> </w:t>
      </w:r>
      <w:r>
        <w:rPr/>
        <w:t>Ekajaya</w:t>
      </w:r>
      <w:r>
        <w:rPr>
          <w:spacing w:val="-13"/>
        </w:rPr>
        <w:t> </w:t>
      </w:r>
      <w:r>
        <w:rPr/>
        <w:t>&amp;</w:t>
      </w:r>
      <w:r>
        <w:rPr>
          <w:spacing w:val="-11"/>
        </w:rPr>
        <w:t> </w:t>
      </w:r>
      <w:r>
        <w:rPr/>
        <w:t>Jufriadi,</w:t>
      </w:r>
      <w:r>
        <w:rPr>
          <w:spacing w:val="-12"/>
        </w:rPr>
        <w:t> </w:t>
      </w:r>
      <w:r>
        <w:rPr/>
        <w:t>2019),</w:t>
      </w:r>
      <w:r>
        <w:rPr>
          <w:spacing w:val="-9"/>
        </w:rPr>
        <w:t> </w:t>
      </w:r>
      <w:r>
        <w:rPr/>
        <w:t>kecemasan</w:t>
      </w:r>
      <w:r>
        <w:rPr>
          <w:spacing w:val="-12"/>
        </w:rPr>
        <w:t> </w:t>
      </w:r>
      <w:r>
        <w:rPr/>
        <w:t>sosial</w:t>
      </w:r>
      <w:r>
        <w:rPr>
          <w:spacing w:val="-11"/>
        </w:rPr>
        <w:t> </w:t>
      </w:r>
      <w:r>
        <w:rPr/>
        <w:t>adalah</w:t>
      </w:r>
      <w:r>
        <w:rPr>
          <w:spacing w:val="-7"/>
        </w:rPr>
        <w:t> </w:t>
      </w:r>
      <w:r>
        <w:rPr/>
        <w:t>perasaan</w:t>
      </w:r>
      <w:r>
        <w:rPr>
          <w:spacing w:val="-12"/>
        </w:rPr>
        <w:t> </w:t>
      </w:r>
      <w:r>
        <w:rPr/>
        <w:t>takut</w:t>
      </w:r>
      <w:r>
        <w:rPr>
          <w:spacing w:val="-12"/>
        </w:rPr>
        <w:t> </w:t>
      </w:r>
      <w:r>
        <w:rPr/>
        <w:t>dan cemas yang berlebih ketika berada di hadapan orang lain. Individu akan merasa cemas dalam situasi</w:t>
      </w:r>
      <w:r>
        <w:rPr>
          <w:spacing w:val="-1"/>
        </w:rPr>
        <w:t> </w:t>
      </w:r>
      <w:r>
        <w:rPr/>
        <w:t>sosial</w:t>
      </w:r>
      <w:r>
        <w:rPr>
          <w:spacing w:val="1"/>
        </w:rPr>
        <w:t> </w:t>
      </w:r>
      <w:r>
        <w:rPr/>
        <w:t>karena takut</w:t>
      </w:r>
      <w:r>
        <w:rPr>
          <w:spacing w:val="1"/>
        </w:rPr>
        <w:t> </w:t>
      </w:r>
      <w:r>
        <w:rPr/>
        <w:t>dihakimi</w:t>
      </w:r>
      <w:r>
        <w:rPr>
          <w:spacing w:val="1"/>
        </w:rPr>
        <w:t> </w:t>
      </w:r>
      <w:r>
        <w:rPr/>
        <w:t>oleh orang</w:t>
      </w:r>
      <w:r>
        <w:rPr>
          <w:spacing w:val="1"/>
        </w:rPr>
        <w:t> </w:t>
      </w:r>
      <w:r>
        <w:rPr/>
        <w:t>lain,</w:t>
      </w:r>
      <w:r>
        <w:rPr>
          <w:spacing w:val="1"/>
        </w:rPr>
        <w:t> </w:t>
      </w:r>
      <w:r>
        <w:rPr/>
        <w:t>tetapi</w:t>
      </w:r>
      <w:r>
        <w:rPr>
          <w:spacing w:val="1"/>
        </w:rPr>
        <w:t> </w:t>
      </w:r>
      <w:r>
        <w:rPr/>
        <w:t>akan</w:t>
      </w:r>
      <w:r>
        <w:rPr>
          <w:spacing w:val="1"/>
        </w:rPr>
        <w:t> </w:t>
      </w:r>
      <w:r>
        <w:rPr/>
        <w:t>merasa lebih</w:t>
      </w:r>
      <w:r>
        <w:rPr>
          <w:spacing w:val="1"/>
        </w:rPr>
        <w:t> </w:t>
      </w:r>
      <w:r>
        <w:rPr/>
        <w:t>baik</w:t>
      </w:r>
      <w:r>
        <w:rPr>
          <w:spacing w:val="1"/>
        </w:rPr>
        <w:t> </w:t>
      </w:r>
      <w:r>
        <w:rPr/>
        <w:t>saat</w:t>
      </w:r>
      <w:r>
        <w:rPr>
          <w:spacing w:val="2"/>
        </w:rPr>
        <w:t> </w:t>
      </w:r>
      <w:r>
        <w:rPr>
          <w:spacing w:val="-2"/>
        </w:rPr>
        <w:t>sendiri.</w:t>
      </w:r>
    </w:p>
    <w:p>
      <w:pPr>
        <w:spacing w:after="0"/>
        <w:sectPr>
          <w:pgSz w:w="11910" w:h="16840"/>
          <w:pgMar w:top="1360" w:bottom="280" w:left="1340" w:right="1320"/>
        </w:sectPr>
      </w:pPr>
    </w:p>
    <w:p>
      <w:pPr>
        <w:pStyle w:val="BodyText"/>
        <w:spacing w:before="60"/>
        <w:ind w:left="100" w:right="120"/>
      </w:pPr>
      <w:r>
        <w:rPr/>
        <w:t>Kecemasan ialah respon fisiologis untuk mengantisipasi terhadap masalah yang akan datang atau muncul sebagai gangguan yang timbul secara berlebihan (Prabowo, 2010).</w:t>
      </w:r>
    </w:p>
    <w:p>
      <w:pPr>
        <w:pStyle w:val="BodyText"/>
        <w:spacing w:before="1"/>
        <w:ind w:left="100" w:right="117" w:firstLine="719"/>
      </w:pPr>
      <w:r>
        <w:rPr/>
        <w:t>Menurut La Greca dan Lopez (dalam Ekajaya &amp; Jufriadi, 2019), terdapat beberapa aspek-aspek dalam kecemasan sosial yaitu: 1) Ketakutan akan evaluasi negatif, 2) Penghindaran</w:t>
      </w:r>
      <w:r>
        <w:rPr>
          <w:spacing w:val="-16"/>
        </w:rPr>
        <w:t> </w:t>
      </w:r>
      <w:r>
        <w:rPr/>
        <w:t>sosial</w:t>
      </w:r>
      <w:r>
        <w:rPr>
          <w:spacing w:val="-13"/>
        </w:rPr>
        <w:t> </w:t>
      </w:r>
      <w:r>
        <w:rPr/>
        <w:t>serta</w:t>
      </w:r>
      <w:r>
        <w:rPr>
          <w:spacing w:val="-12"/>
        </w:rPr>
        <w:t> </w:t>
      </w:r>
      <w:r>
        <w:rPr/>
        <w:t>merasa</w:t>
      </w:r>
      <w:r>
        <w:rPr>
          <w:spacing w:val="-15"/>
        </w:rPr>
        <w:t> </w:t>
      </w:r>
      <w:r>
        <w:rPr/>
        <w:t>tertekan</w:t>
      </w:r>
      <w:r>
        <w:rPr>
          <w:spacing w:val="-13"/>
        </w:rPr>
        <w:t> </w:t>
      </w:r>
      <w:r>
        <w:rPr/>
        <w:t>dalam</w:t>
      </w:r>
      <w:r>
        <w:rPr>
          <w:spacing w:val="-13"/>
        </w:rPr>
        <w:t> </w:t>
      </w:r>
      <w:r>
        <w:rPr/>
        <w:t>situasi</w:t>
      </w:r>
      <w:r>
        <w:rPr>
          <w:spacing w:val="-13"/>
        </w:rPr>
        <w:t> </w:t>
      </w:r>
      <w:r>
        <w:rPr/>
        <w:t>yang</w:t>
      </w:r>
      <w:r>
        <w:rPr>
          <w:spacing w:val="-14"/>
        </w:rPr>
        <w:t> </w:t>
      </w:r>
      <w:r>
        <w:rPr/>
        <w:t>berhubungan</w:t>
      </w:r>
      <w:r>
        <w:rPr>
          <w:spacing w:val="-13"/>
        </w:rPr>
        <w:t> </w:t>
      </w:r>
      <w:r>
        <w:rPr/>
        <w:t>dengan</w:t>
      </w:r>
      <w:r>
        <w:rPr>
          <w:spacing w:val="-13"/>
        </w:rPr>
        <w:t> </w:t>
      </w:r>
      <w:r>
        <w:rPr/>
        <w:t>orang</w:t>
      </w:r>
      <w:r>
        <w:rPr>
          <w:spacing w:val="-13"/>
        </w:rPr>
        <w:t> </w:t>
      </w:r>
      <w:r>
        <w:rPr>
          <w:spacing w:val="-2"/>
        </w:rPr>
        <w:t>asing,</w:t>
      </w:r>
    </w:p>
    <w:p>
      <w:pPr>
        <w:pStyle w:val="BodyText"/>
        <w:tabs>
          <w:tab w:pos="8659" w:val="left" w:leader="none"/>
        </w:tabs>
        <w:ind w:left="100" w:right="118"/>
      </w:pPr>
      <w:r>
        <w:rPr/>
        <w:t>3) Penghindaran sosial serta merasa tertekan secara umum atau dengan</w:t>
      </w:r>
      <w:r>
        <w:rPr>
          <w:spacing w:val="80"/>
          <w:w w:val="150"/>
        </w:rPr>
        <w:t>  </w:t>
      </w:r>
      <w:r>
        <w:rPr/>
        <w:t>orang</w:t>
        <w:tab/>
      </w:r>
      <w:r>
        <w:rPr>
          <w:spacing w:val="-4"/>
        </w:rPr>
        <w:t>yang </w:t>
      </w:r>
      <w:r>
        <w:rPr/>
        <w:t>dikenal. Menurut studi Segrin (dalam Tajuddin &amp; Haenidar, 2019), menunjukkan bahwa individu yang memiliki kecemasan sosial sering kali tidak termotivasi untuk berinteraksi dengan orang lain. Individu dengan kecemasan sosial ini percaya bahwa kegugupan yang dirasakannya akan menghambat komunikasi dengan orang lain. Menurut Durand (dalam Ekajaya &amp; Jufriadi, 2019), beberapa faktor yang mempengaruhi kecemasan sosial ialah: 1) Kerentanan biologis, 2) Keadaan stress, 3) Trauma sosial. Faktor-faktor tersebut dapat mempengaruhi remaja secara positif maupun negatif. Akan tetapi, banyak remaja yang masih tidak menyadari</w:t>
      </w:r>
      <w:r>
        <w:rPr>
          <w:spacing w:val="-1"/>
        </w:rPr>
        <w:t> </w:t>
      </w:r>
      <w:r>
        <w:rPr/>
        <w:t>dampak positif</w:t>
      </w:r>
      <w:r>
        <w:rPr>
          <w:spacing w:val="-1"/>
        </w:rPr>
        <w:t> </w:t>
      </w:r>
      <w:r>
        <w:rPr/>
        <w:t>maupun</w:t>
      </w:r>
      <w:r>
        <w:rPr>
          <w:spacing w:val="-1"/>
        </w:rPr>
        <w:t> </w:t>
      </w:r>
      <w:r>
        <w:rPr/>
        <w:t>negatif</w:t>
      </w:r>
      <w:r>
        <w:rPr>
          <w:spacing w:val="-1"/>
        </w:rPr>
        <w:t> </w:t>
      </w:r>
      <w:r>
        <w:rPr/>
        <w:t>yang ditimbulkan</w:t>
      </w:r>
      <w:r>
        <w:rPr>
          <w:spacing w:val="-1"/>
        </w:rPr>
        <w:t> </w:t>
      </w:r>
      <w:r>
        <w:rPr/>
        <w:t>oleh faktor-faktor tersebut. Dari</w:t>
      </w:r>
      <w:r>
        <w:rPr>
          <w:spacing w:val="-12"/>
        </w:rPr>
        <w:t> </w:t>
      </w:r>
      <w:r>
        <w:rPr/>
        <w:t>beberapa</w:t>
      </w:r>
      <w:r>
        <w:rPr>
          <w:spacing w:val="-13"/>
        </w:rPr>
        <w:t> </w:t>
      </w:r>
      <w:r>
        <w:rPr/>
        <w:t>penjelasan</w:t>
      </w:r>
      <w:r>
        <w:rPr>
          <w:spacing w:val="-10"/>
        </w:rPr>
        <w:t> </w:t>
      </w:r>
      <w:r>
        <w:rPr/>
        <w:t>mengenai</w:t>
      </w:r>
      <w:r>
        <w:rPr>
          <w:spacing w:val="-11"/>
        </w:rPr>
        <w:t> </w:t>
      </w:r>
      <w:r>
        <w:rPr/>
        <w:t>faktor-faktor</w:t>
      </w:r>
      <w:r>
        <w:rPr>
          <w:spacing w:val="-12"/>
        </w:rPr>
        <w:t> </w:t>
      </w:r>
      <w:r>
        <w:rPr/>
        <w:t>yang</w:t>
      </w:r>
      <w:r>
        <w:rPr>
          <w:spacing w:val="-12"/>
        </w:rPr>
        <w:t> </w:t>
      </w:r>
      <w:r>
        <w:rPr/>
        <w:t>mempengaruhi</w:t>
      </w:r>
      <w:r>
        <w:rPr>
          <w:spacing w:val="-12"/>
        </w:rPr>
        <w:t> </w:t>
      </w:r>
      <w:r>
        <w:rPr/>
        <w:t>kecemasan</w:t>
      </w:r>
      <w:r>
        <w:rPr>
          <w:spacing w:val="-12"/>
        </w:rPr>
        <w:t> </w:t>
      </w:r>
      <w:r>
        <w:rPr/>
        <w:t>sosial,</w:t>
      </w:r>
      <w:r>
        <w:rPr>
          <w:spacing w:val="-11"/>
        </w:rPr>
        <w:t> </w:t>
      </w:r>
      <w:r>
        <w:rPr/>
        <w:t>dapat ditarik kesimpulan bahwa terdapat faktor internal dan eksternal.</w:t>
      </w:r>
    </w:p>
    <w:p>
      <w:pPr>
        <w:pStyle w:val="BodyText"/>
        <w:spacing w:before="1"/>
        <w:ind w:left="100" w:right="117" w:firstLine="719"/>
      </w:pPr>
      <w:r>
        <w:rPr/>
        <w:t>Gaya pola asuh adalah sikap yang terekspresikan kepada anak dalam situasi yang berbeda-beda. Adanya hubungan yang signifikan antara gaya pola asuh otoriter ialah kontrol yang berlebihan, kurangnya perhatian dan kurangnya kehangatan dalam keluarga (Corina dalam Rachmawaty, 2015). Menurut studi psikologi, gaya pola asuh memiliki korelasi yang signifikan terhadap gangguan kecemasan sosial (Lieb, 2000). Pola asuh orang tua sangat berkaitan dengan perilaku anaknya. Pada dasarnya anak akan meniru perilaku dalam lingkungannya, yaitu keluarga (Hidayah, 2009). Maka dari itu, keluarga terutama orang tua memiliki peran yang penting dalam pembentukan kepribadian seseorang (Novianty, 2016). Bukan hanya lingkungan sekolah yang menjadi terbentuknya kecemasan sosial pada remaja, namun</w:t>
      </w:r>
      <w:r>
        <w:rPr>
          <w:spacing w:val="-1"/>
        </w:rPr>
        <w:t> </w:t>
      </w:r>
      <w:r>
        <w:rPr/>
        <w:t>lingkungan</w:t>
      </w:r>
      <w:r>
        <w:rPr>
          <w:spacing w:val="-1"/>
        </w:rPr>
        <w:t> </w:t>
      </w:r>
      <w:r>
        <w:rPr/>
        <w:t>di</w:t>
      </w:r>
      <w:r>
        <w:rPr>
          <w:spacing w:val="-1"/>
        </w:rPr>
        <w:t> </w:t>
      </w:r>
      <w:r>
        <w:rPr/>
        <w:t>rumah</w:t>
      </w:r>
      <w:r>
        <w:rPr>
          <w:spacing w:val="-1"/>
        </w:rPr>
        <w:t> </w:t>
      </w:r>
      <w:r>
        <w:rPr/>
        <w:t>juga</w:t>
      </w:r>
      <w:r>
        <w:rPr>
          <w:spacing w:val="-2"/>
        </w:rPr>
        <w:t> </w:t>
      </w:r>
      <w:r>
        <w:rPr/>
        <w:t>sangat</w:t>
      </w:r>
      <w:r>
        <w:rPr>
          <w:spacing w:val="-1"/>
        </w:rPr>
        <w:t> </w:t>
      </w:r>
      <w:r>
        <w:rPr/>
        <w:t>berperan</w:t>
      </w:r>
      <w:r>
        <w:rPr>
          <w:spacing w:val="-1"/>
        </w:rPr>
        <w:t> </w:t>
      </w:r>
      <w:r>
        <w:rPr/>
        <w:t>penting</w:t>
      </w:r>
      <w:r>
        <w:rPr>
          <w:spacing w:val="-1"/>
        </w:rPr>
        <w:t> </w:t>
      </w:r>
      <w:r>
        <w:rPr/>
        <w:t>atas</w:t>
      </w:r>
      <w:r>
        <w:rPr>
          <w:spacing w:val="-2"/>
        </w:rPr>
        <w:t> </w:t>
      </w:r>
      <w:r>
        <w:rPr/>
        <w:t>terbentuknya</w:t>
      </w:r>
      <w:r>
        <w:rPr>
          <w:spacing w:val="-2"/>
        </w:rPr>
        <w:t> </w:t>
      </w:r>
      <w:r>
        <w:rPr/>
        <w:t>kecemasan</w:t>
      </w:r>
      <w:r>
        <w:rPr>
          <w:spacing w:val="-1"/>
        </w:rPr>
        <w:t> </w:t>
      </w:r>
      <w:r>
        <w:rPr/>
        <w:t>sosial ini. Salah satu penyebab dari kecemasan sosial ialah pola asuh orang tua yang cenderung </w:t>
      </w:r>
      <w:r>
        <w:rPr>
          <w:spacing w:val="-2"/>
        </w:rPr>
        <w:t>otoriter.</w:t>
      </w:r>
    </w:p>
    <w:p>
      <w:pPr>
        <w:pStyle w:val="BodyText"/>
        <w:ind w:left="100" w:right="116" w:firstLine="719"/>
      </w:pPr>
      <w:r>
        <w:rPr/>
        <w:t>Pola asuh otoriter adalah pola asuh yang berdasarkan dengan aturan dari orang tuanya dan memaksa anak untuk bertingkah laku sesuai dengan keinginan orang tua (Makagingge, dkk., 2019). Aspek pola asuh otoriter orang tua berdasarkan teori Baumrind (2009), yaitu: 1) </w:t>
      </w:r>
      <w:r>
        <w:rPr>
          <w:i/>
        </w:rPr>
        <w:t>Low responsiveness, </w:t>
      </w:r>
      <w:r>
        <w:rPr/>
        <w:t>2) </w:t>
      </w:r>
      <w:r>
        <w:rPr>
          <w:i/>
        </w:rPr>
        <w:t>High demandingness. </w:t>
      </w:r>
      <w:r>
        <w:rPr/>
        <w:t>Dari aspek-aspek ini dapat disimpulkan bahwa kecemasan sosial dapat mempengaruhi remaja secara positif maupun negatif lewat pola asuh orang tua.</w:t>
      </w:r>
    </w:p>
    <w:p>
      <w:pPr>
        <w:pStyle w:val="BodyText"/>
        <w:spacing w:before="1"/>
        <w:ind w:left="100" w:right="117" w:firstLine="719"/>
      </w:pPr>
      <w:r>
        <w:rPr/>
        <w:t>Maka dari itu, pola asuh orang tua sangat mempengaruhi kecemasan sosial remaja, dimana</w:t>
      </w:r>
      <w:r>
        <w:rPr>
          <w:spacing w:val="-1"/>
        </w:rPr>
        <w:t> </w:t>
      </w:r>
      <w:r>
        <w:rPr/>
        <w:t>orang</w:t>
      </w:r>
      <w:r>
        <w:rPr>
          <w:spacing w:val="-1"/>
        </w:rPr>
        <w:t> </w:t>
      </w:r>
      <w:r>
        <w:rPr/>
        <w:t>tua</w:t>
      </w:r>
      <w:r>
        <w:rPr>
          <w:spacing w:val="-1"/>
        </w:rPr>
        <w:t> </w:t>
      </w:r>
      <w:r>
        <w:rPr/>
        <w:t>selalu menganggap</w:t>
      </w:r>
      <w:r>
        <w:rPr>
          <w:spacing w:val="-1"/>
        </w:rPr>
        <w:t> </w:t>
      </w:r>
      <w:r>
        <w:rPr/>
        <w:t>bahwa</w:t>
      </w:r>
      <w:r>
        <w:rPr>
          <w:spacing w:val="-2"/>
        </w:rPr>
        <w:t> </w:t>
      </w:r>
      <w:r>
        <w:rPr/>
        <w:t>semua</w:t>
      </w:r>
      <w:r>
        <w:rPr>
          <w:spacing w:val="-1"/>
        </w:rPr>
        <w:t> </w:t>
      </w:r>
      <w:r>
        <w:rPr/>
        <w:t>sikap</w:t>
      </w:r>
      <w:r>
        <w:rPr>
          <w:spacing w:val="-1"/>
        </w:rPr>
        <w:t> </w:t>
      </w:r>
      <w:r>
        <w:rPr/>
        <w:t>yang</w:t>
      </w:r>
      <w:r>
        <w:rPr>
          <w:spacing w:val="-1"/>
        </w:rPr>
        <w:t> </w:t>
      </w:r>
      <w:r>
        <w:rPr/>
        <w:t>dilakukannya</w:t>
      </w:r>
      <w:r>
        <w:rPr>
          <w:spacing w:val="-1"/>
        </w:rPr>
        <w:t> </w:t>
      </w:r>
      <w:r>
        <w:rPr/>
        <w:t>sudah</w:t>
      </w:r>
      <w:r>
        <w:rPr>
          <w:spacing w:val="-1"/>
        </w:rPr>
        <w:t> </w:t>
      </w:r>
      <w:r>
        <w:rPr/>
        <w:t>benar</w:t>
      </w:r>
      <w:r>
        <w:rPr>
          <w:spacing w:val="-1"/>
        </w:rPr>
        <w:t> </w:t>
      </w:r>
      <w:r>
        <w:rPr/>
        <w:t>dan tidak memerlukan pertimbangan dari anaknya untuk semua keputusan yang mengangkat permasalahan anaknya (Ayun, 2017). Perlakuan orang tua yang terlalu berlebihan dan cenderung melindungi serta mengerjakan apa saja untuk anaknya, akan menimbulkan tanggapan yang berbeda-beda bagi remaja (Ardiyanto &amp; Pratiwi, 2012).</w:t>
      </w:r>
    </w:p>
    <w:p>
      <w:pPr>
        <w:pStyle w:val="BodyText"/>
        <w:ind w:left="100" w:right="124" w:firstLine="719"/>
      </w:pPr>
      <w:r>
        <w:rPr/>
        <w:t>Berdasarkan</w:t>
      </w:r>
      <w:r>
        <w:rPr>
          <w:spacing w:val="-15"/>
        </w:rPr>
        <w:t> </w:t>
      </w:r>
      <w:r>
        <w:rPr/>
        <w:t>uraian</w:t>
      </w:r>
      <w:r>
        <w:rPr>
          <w:spacing w:val="-15"/>
        </w:rPr>
        <w:t> </w:t>
      </w:r>
      <w:r>
        <w:rPr/>
        <w:t>di</w:t>
      </w:r>
      <w:r>
        <w:rPr>
          <w:spacing w:val="-15"/>
        </w:rPr>
        <w:t> </w:t>
      </w:r>
      <w:r>
        <w:rPr/>
        <w:t>atas,</w:t>
      </w:r>
      <w:r>
        <w:rPr>
          <w:spacing w:val="-15"/>
        </w:rPr>
        <w:t> </w:t>
      </w:r>
      <w:r>
        <w:rPr/>
        <w:t>peneliti</w:t>
      </w:r>
      <w:r>
        <w:rPr>
          <w:spacing w:val="-15"/>
        </w:rPr>
        <w:t> </w:t>
      </w:r>
      <w:r>
        <w:rPr/>
        <w:t>mengajukan</w:t>
      </w:r>
      <w:r>
        <w:rPr>
          <w:spacing w:val="-15"/>
        </w:rPr>
        <w:t> </w:t>
      </w:r>
      <w:r>
        <w:rPr/>
        <w:t>sebuah</w:t>
      </w:r>
      <w:r>
        <w:rPr>
          <w:spacing w:val="-15"/>
        </w:rPr>
        <w:t> </w:t>
      </w:r>
      <w:r>
        <w:rPr/>
        <w:t>rumusan</w:t>
      </w:r>
      <w:r>
        <w:rPr>
          <w:spacing w:val="-15"/>
        </w:rPr>
        <w:t> </w:t>
      </w:r>
      <w:r>
        <w:rPr/>
        <w:t>permasalahan,</w:t>
      </w:r>
      <w:r>
        <w:rPr>
          <w:spacing w:val="-15"/>
        </w:rPr>
        <w:t> </w:t>
      </w:r>
      <w:r>
        <w:rPr/>
        <w:t>apakah ada hubungan dalam pola asuh otoriter orang tua terhadap kecemasan sosial pada remaja?</w:t>
      </w:r>
    </w:p>
    <w:p>
      <w:pPr>
        <w:pStyle w:val="BodyText"/>
        <w:jc w:val="left"/>
      </w:pPr>
    </w:p>
    <w:p>
      <w:pPr>
        <w:pStyle w:val="Heading1"/>
      </w:pPr>
      <w:r>
        <w:rPr>
          <w:spacing w:val="-2"/>
        </w:rPr>
        <w:t>METODE</w:t>
      </w:r>
    </w:p>
    <w:p>
      <w:pPr>
        <w:pStyle w:val="BodyText"/>
        <w:ind w:left="100" w:right="118" w:firstLine="719"/>
      </w:pPr>
      <w:r>
        <w:rPr/>
        <w:t>Variabel bebas dalam penelitian ini adalah pola asuh otoriter. Teori ini mengacu pada skala Pola Asuh Ribeiro (2009) yaitu Parental Authority Quetionaire (PAQ). Variabel terikat dalam</w:t>
      </w:r>
      <w:r>
        <w:rPr>
          <w:spacing w:val="-15"/>
        </w:rPr>
        <w:t> </w:t>
      </w:r>
      <w:r>
        <w:rPr/>
        <w:t>penelitian</w:t>
      </w:r>
      <w:r>
        <w:rPr>
          <w:spacing w:val="-15"/>
        </w:rPr>
        <w:t> </w:t>
      </w:r>
      <w:r>
        <w:rPr/>
        <w:t>ini</w:t>
      </w:r>
      <w:r>
        <w:rPr>
          <w:spacing w:val="-15"/>
        </w:rPr>
        <w:t> </w:t>
      </w:r>
      <w:r>
        <w:rPr/>
        <w:t>adalah</w:t>
      </w:r>
      <w:r>
        <w:rPr>
          <w:spacing w:val="-15"/>
        </w:rPr>
        <w:t> </w:t>
      </w:r>
      <w:r>
        <w:rPr/>
        <w:t>kecemasan</w:t>
      </w:r>
      <w:r>
        <w:rPr>
          <w:spacing w:val="-15"/>
        </w:rPr>
        <w:t> </w:t>
      </w:r>
      <w:r>
        <w:rPr/>
        <w:t>sosial.</w:t>
      </w:r>
      <w:r>
        <w:rPr>
          <w:spacing w:val="-15"/>
        </w:rPr>
        <w:t> </w:t>
      </w:r>
      <w:r>
        <w:rPr/>
        <w:t>Teori</w:t>
      </w:r>
      <w:r>
        <w:rPr>
          <w:spacing w:val="-15"/>
        </w:rPr>
        <w:t> </w:t>
      </w:r>
      <w:r>
        <w:rPr/>
        <w:t>ini</w:t>
      </w:r>
      <w:r>
        <w:rPr>
          <w:spacing w:val="-15"/>
        </w:rPr>
        <w:t> </w:t>
      </w:r>
      <w:r>
        <w:rPr/>
        <w:t>mengacu</w:t>
      </w:r>
      <w:r>
        <w:rPr>
          <w:spacing w:val="-15"/>
        </w:rPr>
        <w:t> </w:t>
      </w:r>
      <w:r>
        <w:rPr/>
        <w:t>pada</w:t>
      </w:r>
      <w:r>
        <w:rPr>
          <w:spacing w:val="-15"/>
        </w:rPr>
        <w:t> </w:t>
      </w:r>
      <w:r>
        <w:rPr/>
        <w:t>teori</w:t>
      </w:r>
      <w:r>
        <w:rPr>
          <w:spacing w:val="-15"/>
        </w:rPr>
        <w:t> </w:t>
      </w:r>
      <w:r>
        <w:rPr/>
        <w:t>La</w:t>
      </w:r>
      <w:r>
        <w:rPr>
          <w:spacing w:val="-15"/>
        </w:rPr>
        <w:t> </w:t>
      </w:r>
      <w:r>
        <w:rPr/>
        <w:t>Greca</w:t>
      </w:r>
      <w:r>
        <w:rPr>
          <w:spacing w:val="-15"/>
        </w:rPr>
        <w:t> </w:t>
      </w:r>
      <w:r>
        <w:rPr/>
        <w:t>dan</w:t>
      </w:r>
      <w:r>
        <w:rPr>
          <w:spacing w:val="-15"/>
        </w:rPr>
        <w:t> </w:t>
      </w:r>
      <w:r>
        <w:rPr/>
        <w:t>Lopez (1998) yang diukur dengan skala </w:t>
      </w:r>
      <w:r>
        <w:rPr>
          <w:i/>
        </w:rPr>
        <w:t>Social Anxiety Scale for Adolescent (SASA). </w:t>
      </w:r>
      <w:r>
        <w:rPr/>
        <w:t>Dari skala ini terdapat</w:t>
      </w:r>
      <w:r>
        <w:rPr>
          <w:spacing w:val="-5"/>
        </w:rPr>
        <w:t> </w:t>
      </w:r>
      <w:r>
        <w:rPr/>
        <w:t>tiga</w:t>
      </w:r>
      <w:r>
        <w:rPr>
          <w:spacing w:val="-4"/>
        </w:rPr>
        <w:t> </w:t>
      </w:r>
      <w:r>
        <w:rPr/>
        <w:t>aspek</w:t>
      </w:r>
      <w:r>
        <w:rPr>
          <w:spacing w:val="-6"/>
        </w:rPr>
        <w:t> </w:t>
      </w:r>
      <w:r>
        <w:rPr/>
        <w:t>yang</w:t>
      </w:r>
      <w:r>
        <w:rPr>
          <w:spacing w:val="-4"/>
        </w:rPr>
        <w:t> </w:t>
      </w:r>
      <w:r>
        <w:rPr/>
        <w:t>diungkap</w:t>
      </w:r>
      <w:r>
        <w:rPr>
          <w:spacing w:val="-6"/>
        </w:rPr>
        <w:t> </w:t>
      </w:r>
      <w:r>
        <w:rPr/>
        <w:t>dari</w:t>
      </w:r>
      <w:r>
        <w:rPr>
          <w:spacing w:val="-6"/>
        </w:rPr>
        <w:t> </w:t>
      </w:r>
      <w:r>
        <w:rPr/>
        <w:t>kecemasan</w:t>
      </w:r>
      <w:r>
        <w:rPr>
          <w:spacing w:val="-4"/>
        </w:rPr>
        <w:t> </w:t>
      </w:r>
      <w:r>
        <w:rPr/>
        <w:t>sosial</w:t>
      </w:r>
      <w:r>
        <w:rPr>
          <w:spacing w:val="-5"/>
        </w:rPr>
        <w:t> </w:t>
      </w:r>
      <w:r>
        <w:rPr/>
        <w:t>yaitu</w:t>
      </w:r>
      <w:r>
        <w:rPr>
          <w:spacing w:val="-6"/>
        </w:rPr>
        <w:t> </w:t>
      </w:r>
      <w:r>
        <w:rPr/>
        <w:t>ketakutan</w:t>
      </w:r>
      <w:r>
        <w:rPr>
          <w:spacing w:val="-4"/>
        </w:rPr>
        <w:t> </w:t>
      </w:r>
      <w:r>
        <w:rPr/>
        <w:t>akan</w:t>
      </w:r>
      <w:r>
        <w:rPr>
          <w:spacing w:val="-6"/>
        </w:rPr>
        <w:t> </w:t>
      </w:r>
      <w:r>
        <w:rPr/>
        <w:t>evaluasi</w:t>
      </w:r>
      <w:r>
        <w:rPr>
          <w:spacing w:val="-5"/>
        </w:rPr>
        <w:t> </w:t>
      </w:r>
      <w:r>
        <w:rPr/>
        <w:t>negatif </w:t>
      </w:r>
      <w:r>
        <w:rPr>
          <w:i/>
        </w:rPr>
        <w:t>(fear</w:t>
      </w:r>
      <w:r>
        <w:rPr>
          <w:i/>
          <w:spacing w:val="8"/>
        </w:rPr>
        <w:t> </w:t>
      </w:r>
      <w:r>
        <w:rPr>
          <w:i/>
        </w:rPr>
        <w:t>of</w:t>
      </w:r>
      <w:r>
        <w:rPr>
          <w:i/>
          <w:spacing w:val="10"/>
        </w:rPr>
        <w:t> </w:t>
      </w:r>
      <w:r>
        <w:rPr>
          <w:i/>
        </w:rPr>
        <w:t>negative</w:t>
      </w:r>
      <w:r>
        <w:rPr>
          <w:i/>
          <w:spacing w:val="8"/>
        </w:rPr>
        <w:t> </w:t>
      </w:r>
      <w:r>
        <w:rPr>
          <w:i/>
        </w:rPr>
        <w:t>evaluation),</w:t>
      </w:r>
      <w:r>
        <w:rPr>
          <w:i/>
          <w:spacing w:val="11"/>
        </w:rPr>
        <w:t> </w:t>
      </w:r>
      <w:r>
        <w:rPr/>
        <w:t>penghindaran</w:t>
      </w:r>
      <w:r>
        <w:rPr>
          <w:spacing w:val="9"/>
        </w:rPr>
        <w:t> </w:t>
      </w:r>
      <w:r>
        <w:rPr/>
        <w:t>sosial</w:t>
      </w:r>
      <w:r>
        <w:rPr>
          <w:spacing w:val="11"/>
        </w:rPr>
        <w:t> </w:t>
      </w:r>
      <w:r>
        <w:rPr/>
        <w:t>dan</w:t>
      </w:r>
      <w:r>
        <w:rPr>
          <w:spacing w:val="9"/>
        </w:rPr>
        <w:t> </w:t>
      </w:r>
      <w:r>
        <w:rPr/>
        <w:t>perasaan</w:t>
      </w:r>
      <w:r>
        <w:rPr>
          <w:spacing w:val="9"/>
        </w:rPr>
        <w:t> </w:t>
      </w:r>
      <w:r>
        <w:rPr/>
        <w:t>tertekan</w:t>
      </w:r>
      <w:r>
        <w:rPr>
          <w:spacing w:val="9"/>
        </w:rPr>
        <w:t> </w:t>
      </w:r>
      <w:r>
        <w:rPr/>
        <w:t>di</w:t>
      </w:r>
      <w:r>
        <w:rPr>
          <w:spacing w:val="12"/>
        </w:rPr>
        <w:t> </w:t>
      </w:r>
      <w:r>
        <w:rPr/>
        <w:t>lingkungan</w:t>
      </w:r>
      <w:r>
        <w:rPr>
          <w:spacing w:val="10"/>
        </w:rPr>
        <w:t> </w:t>
      </w:r>
      <w:r>
        <w:rPr>
          <w:spacing w:val="-2"/>
        </w:rPr>
        <w:t>sosial</w:t>
      </w:r>
    </w:p>
    <w:p>
      <w:pPr>
        <w:spacing w:after="0"/>
        <w:sectPr>
          <w:pgSz w:w="11910" w:h="16840"/>
          <w:pgMar w:top="1360" w:bottom="280" w:left="1340" w:right="1320"/>
        </w:sectPr>
      </w:pPr>
    </w:p>
    <w:p>
      <w:pPr>
        <w:pStyle w:val="BodyText"/>
        <w:spacing w:before="60"/>
        <w:ind w:left="100" w:right="117"/>
      </w:pPr>
      <w:r>
        <w:rPr/>
        <w:t>baru yang berhubungan dengan orang baru </w:t>
      </w:r>
      <w:r>
        <w:rPr>
          <w:i/>
        </w:rPr>
        <w:t>(social avoidance and distress new), </w:t>
      </w:r>
      <w:r>
        <w:rPr/>
        <w:t>dan penghindaran sosial dan perasaan tertekan secara umum dengan orang yang dikenal </w:t>
      </w:r>
      <w:r>
        <w:rPr>
          <w:i/>
        </w:rPr>
        <w:t>(social</w:t>
      </w:r>
      <w:r>
        <w:rPr>
          <w:i/>
        </w:rPr>
        <w:t> avoidance and distress general). </w:t>
      </w:r>
      <w:r>
        <w:rPr/>
        <w:t>Masing-masing aspek dijabarkan oleh peneliti menjadi butir </w:t>
      </w:r>
      <w:r>
        <w:rPr>
          <w:i/>
        </w:rPr>
        <w:t>favourable</w:t>
      </w:r>
      <w:r>
        <w:rPr>
          <w:i/>
          <w:spacing w:val="-6"/>
        </w:rPr>
        <w:t> </w:t>
      </w:r>
      <w:r>
        <w:rPr/>
        <w:t>dan</w:t>
      </w:r>
      <w:r>
        <w:rPr>
          <w:spacing w:val="-5"/>
        </w:rPr>
        <w:t> </w:t>
      </w:r>
      <w:r>
        <w:rPr>
          <w:i/>
        </w:rPr>
        <w:t>unfavourable</w:t>
      </w:r>
      <w:r>
        <w:rPr/>
        <w:t>.</w:t>
      </w:r>
      <w:r>
        <w:rPr>
          <w:spacing w:val="-5"/>
        </w:rPr>
        <w:t> </w:t>
      </w:r>
      <w:r>
        <w:rPr/>
        <w:t>Skala</w:t>
      </w:r>
      <w:r>
        <w:rPr>
          <w:spacing w:val="-5"/>
        </w:rPr>
        <w:t> </w:t>
      </w:r>
      <w:r>
        <w:rPr/>
        <w:t>ini</w:t>
      </w:r>
      <w:r>
        <w:rPr>
          <w:spacing w:val="-4"/>
        </w:rPr>
        <w:t> </w:t>
      </w:r>
      <w:r>
        <w:rPr/>
        <w:t>terdiri</w:t>
      </w:r>
      <w:r>
        <w:rPr>
          <w:spacing w:val="-5"/>
        </w:rPr>
        <w:t> </w:t>
      </w:r>
      <w:r>
        <w:rPr/>
        <w:t>dari</w:t>
      </w:r>
      <w:r>
        <w:rPr>
          <w:spacing w:val="-5"/>
        </w:rPr>
        <w:t> </w:t>
      </w:r>
      <w:r>
        <w:rPr/>
        <w:t>46</w:t>
      </w:r>
      <w:r>
        <w:rPr>
          <w:spacing w:val="-5"/>
        </w:rPr>
        <w:t> </w:t>
      </w:r>
      <w:r>
        <w:rPr/>
        <w:t>butir</w:t>
      </w:r>
      <w:r>
        <w:rPr>
          <w:spacing w:val="-6"/>
        </w:rPr>
        <w:t> </w:t>
      </w:r>
      <w:r>
        <w:rPr/>
        <w:t>aitem.</w:t>
      </w:r>
      <w:r>
        <w:rPr>
          <w:spacing w:val="-4"/>
        </w:rPr>
        <w:t> </w:t>
      </w:r>
      <w:r>
        <w:rPr/>
        <w:t>Skala-skala</w:t>
      </w:r>
      <w:r>
        <w:rPr>
          <w:spacing w:val="-5"/>
        </w:rPr>
        <w:t> </w:t>
      </w:r>
      <w:r>
        <w:rPr/>
        <w:t>yang</w:t>
      </w:r>
      <w:r>
        <w:rPr>
          <w:spacing w:val="-5"/>
        </w:rPr>
        <w:t> </w:t>
      </w:r>
      <w:r>
        <w:rPr/>
        <w:t>digunakan dalam</w:t>
      </w:r>
      <w:r>
        <w:rPr>
          <w:spacing w:val="-2"/>
        </w:rPr>
        <w:t> </w:t>
      </w:r>
      <w:r>
        <w:rPr/>
        <w:t>penelitian</w:t>
      </w:r>
      <w:r>
        <w:rPr>
          <w:spacing w:val="-2"/>
        </w:rPr>
        <w:t> </w:t>
      </w:r>
      <w:r>
        <w:rPr/>
        <w:t>ini</w:t>
      </w:r>
      <w:r>
        <w:rPr>
          <w:spacing w:val="-2"/>
        </w:rPr>
        <w:t> </w:t>
      </w:r>
      <w:r>
        <w:rPr/>
        <w:t>terdiri</w:t>
      </w:r>
      <w:r>
        <w:rPr>
          <w:spacing w:val="-2"/>
        </w:rPr>
        <w:t> </w:t>
      </w:r>
      <w:r>
        <w:rPr/>
        <w:t>dari</w:t>
      </w:r>
      <w:r>
        <w:rPr>
          <w:spacing w:val="-3"/>
        </w:rPr>
        <w:t> </w:t>
      </w:r>
      <w:r>
        <w:rPr/>
        <w:t>empat</w:t>
      </w:r>
      <w:r>
        <w:rPr>
          <w:spacing w:val="-2"/>
        </w:rPr>
        <w:t> </w:t>
      </w:r>
      <w:r>
        <w:rPr/>
        <w:t>alternative</w:t>
      </w:r>
      <w:r>
        <w:rPr>
          <w:spacing w:val="-3"/>
        </w:rPr>
        <w:t> </w:t>
      </w:r>
      <w:r>
        <w:rPr/>
        <w:t>jawaban</w:t>
      </w:r>
      <w:r>
        <w:rPr>
          <w:spacing w:val="-2"/>
        </w:rPr>
        <w:t> </w:t>
      </w:r>
      <w:r>
        <w:rPr/>
        <w:t>yaitu sangat</w:t>
      </w:r>
      <w:r>
        <w:rPr>
          <w:spacing w:val="-2"/>
        </w:rPr>
        <w:t> </w:t>
      </w:r>
      <w:r>
        <w:rPr/>
        <w:t>setuju</w:t>
      </w:r>
      <w:r>
        <w:rPr>
          <w:spacing w:val="-2"/>
        </w:rPr>
        <w:t> </w:t>
      </w:r>
      <w:r>
        <w:rPr/>
        <w:t>(SS),</w:t>
      </w:r>
      <w:r>
        <w:rPr>
          <w:spacing w:val="-3"/>
        </w:rPr>
        <w:t> </w:t>
      </w:r>
      <w:r>
        <w:rPr/>
        <w:t>setuju</w:t>
      </w:r>
      <w:r>
        <w:rPr>
          <w:spacing w:val="-2"/>
        </w:rPr>
        <w:t> </w:t>
      </w:r>
      <w:r>
        <w:rPr/>
        <w:t>(S), tidak setuju (TS), dan sangat tidak setuju (STS). Dalam pernyataan positif terdapat skor jawaban</w:t>
      </w:r>
      <w:r>
        <w:rPr>
          <w:spacing w:val="-3"/>
        </w:rPr>
        <w:t> </w:t>
      </w:r>
      <w:r>
        <w:rPr/>
        <w:t>yaitu</w:t>
      </w:r>
      <w:r>
        <w:rPr>
          <w:spacing w:val="-5"/>
        </w:rPr>
        <w:t> </w:t>
      </w:r>
      <w:r>
        <w:rPr/>
        <w:t>sangat</w:t>
      </w:r>
      <w:r>
        <w:rPr>
          <w:spacing w:val="-4"/>
        </w:rPr>
        <w:t> </w:t>
      </w:r>
      <w:r>
        <w:rPr/>
        <w:t>setuju</w:t>
      </w:r>
      <w:r>
        <w:rPr>
          <w:spacing w:val="-4"/>
        </w:rPr>
        <w:t> </w:t>
      </w:r>
      <w:r>
        <w:rPr/>
        <w:t>(SS)</w:t>
      </w:r>
      <w:r>
        <w:rPr>
          <w:spacing w:val="-6"/>
        </w:rPr>
        <w:t> </w:t>
      </w:r>
      <w:r>
        <w:rPr/>
        <w:t>nilai</w:t>
      </w:r>
      <w:r>
        <w:rPr>
          <w:spacing w:val="-4"/>
        </w:rPr>
        <w:t> </w:t>
      </w:r>
      <w:r>
        <w:rPr/>
        <w:t>4,</w:t>
      </w:r>
      <w:r>
        <w:rPr>
          <w:spacing w:val="-5"/>
        </w:rPr>
        <w:t> </w:t>
      </w:r>
      <w:r>
        <w:rPr/>
        <w:t>setuju</w:t>
      </w:r>
      <w:r>
        <w:rPr>
          <w:spacing w:val="-5"/>
        </w:rPr>
        <w:t> </w:t>
      </w:r>
      <w:r>
        <w:rPr/>
        <w:t>(S)</w:t>
      </w:r>
      <w:r>
        <w:rPr>
          <w:spacing w:val="-1"/>
        </w:rPr>
        <w:t> </w:t>
      </w:r>
      <w:r>
        <w:rPr/>
        <w:t>nilai</w:t>
      </w:r>
      <w:r>
        <w:rPr>
          <w:spacing w:val="-4"/>
        </w:rPr>
        <w:t> </w:t>
      </w:r>
      <w:r>
        <w:rPr/>
        <w:t>3,</w:t>
      </w:r>
      <w:r>
        <w:rPr>
          <w:spacing w:val="-5"/>
        </w:rPr>
        <w:t> </w:t>
      </w:r>
      <w:r>
        <w:rPr/>
        <w:t>tidak</w:t>
      </w:r>
      <w:r>
        <w:rPr>
          <w:spacing w:val="-5"/>
        </w:rPr>
        <w:t> </w:t>
      </w:r>
      <w:r>
        <w:rPr/>
        <w:t>setuju</w:t>
      </w:r>
      <w:r>
        <w:rPr>
          <w:spacing w:val="-5"/>
        </w:rPr>
        <w:t> </w:t>
      </w:r>
      <w:r>
        <w:rPr/>
        <w:t>(TS)</w:t>
      </w:r>
      <w:r>
        <w:rPr>
          <w:spacing w:val="-1"/>
        </w:rPr>
        <w:t> </w:t>
      </w:r>
      <w:r>
        <w:rPr/>
        <w:t>nilai</w:t>
      </w:r>
      <w:r>
        <w:rPr>
          <w:spacing w:val="-4"/>
        </w:rPr>
        <w:t> </w:t>
      </w:r>
      <w:r>
        <w:rPr/>
        <w:t>2,</w:t>
      </w:r>
      <w:r>
        <w:rPr>
          <w:spacing w:val="-5"/>
        </w:rPr>
        <w:t> </w:t>
      </w:r>
      <w:r>
        <w:rPr/>
        <w:t>dan</w:t>
      </w:r>
      <w:r>
        <w:rPr>
          <w:spacing w:val="-5"/>
        </w:rPr>
        <w:t> </w:t>
      </w:r>
      <w:r>
        <w:rPr/>
        <w:t>sangat tidak setuju (STS) nilai 1. Sedangkan, dalam pernyataan negatif terdapat skor jawaban yaitu sangat setuju (SS) nilai 1, setuju (S) nilai 2, tidak setuju (TS) nilai 3, dan sangat tidak setuju (STS) nilai 4. Subjek penelitian ini adalah remaja madya berusia 14-18 tahun dan memiliki atau tidak memiliki orang tua otoriter. Pengujian hipotesis menggunakan teknik </w:t>
      </w:r>
      <w:r>
        <w:rPr>
          <w:i/>
        </w:rPr>
        <w:t>product</w:t>
      </w:r>
      <w:r>
        <w:rPr>
          <w:i/>
        </w:rPr>
        <w:t> moment </w:t>
      </w:r>
      <w:r>
        <w:rPr/>
        <w:t>dari </w:t>
      </w:r>
      <w:r>
        <w:rPr>
          <w:i/>
        </w:rPr>
        <w:t>pearson</w:t>
      </w:r>
      <w:r>
        <w:rPr/>
        <w:t>.</w:t>
      </w:r>
    </w:p>
    <w:p>
      <w:pPr>
        <w:pStyle w:val="BodyText"/>
        <w:spacing w:before="2"/>
        <w:jc w:val="left"/>
      </w:pPr>
    </w:p>
    <w:p>
      <w:pPr>
        <w:pStyle w:val="Heading1"/>
        <w:jc w:val="both"/>
      </w:pPr>
      <w:r>
        <w:rPr/>
        <w:t>HASIL</w:t>
      </w:r>
      <w:r>
        <w:rPr>
          <w:spacing w:val="-1"/>
        </w:rPr>
        <w:t> </w:t>
      </w:r>
      <w:r>
        <w:rPr/>
        <w:t>DAN </w:t>
      </w:r>
      <w:r>
        <w:rPr>
          <w:spacing w:val="-2"/>
        </w:rPr>
        <w:t>DISKUSI</w:t>
      </w:r>
    </w:p>
    <w:p>
      <w:pPr>
        <w:pStyle w:val="BodyText"/>
        <w:ind w:left="100" w:right="113" w:firstLine="719"/>
      </w:pPr>
      <w:r>
        <w:rPr/>
        <w:t>Uji</w:t>
      </w:r>
      <w:r>
        <w:rPr>
          <w:spacing w:val="-15"/>
        </w:rPr>
        <w:t> </w:t>
      </w:r>
      <w:r>
        <w:rPr/>
        <w:t>prasyarat</w:t>
      </w:r>
      <w:r>
        <w:rPr>
          <w:spacing w:val="-15"/>
        </w:rPr>
        <w:t> </w:t>
      </w:r>
      <w:r>
        <w:rPr/>
        <w:t>yaitu</w:t>
      </w:r>
      <w:r>
        <w:rPr>
          <w:spacing w:val="-15"/>
        </w:rPr>
        <w:t> </w:t>
      </w:r>
      <w:r>
        <w:rPr/>
        <w:t>uji</w:t>
      </w:r>
      <w:r>
        <w:rPr>
          <w:spacing w:val="-15"/>
        </w:rPr>
        <w:t> </w:t>
      </w:r>
      <w:r>
        <w:rPr/>
        <w:t>normalitas</w:t>
      </w:r>
      <w:r>
        <w:rPr>
          <w:spacing w:val="-15"/>
        </w:rPr>
        <w:t> </w:t>
      </w:r>
      <w:r>
        <w:rPr/>
        <w:t>dan</w:t>
      </w:r>
      <w:r>
        <w:rPr>
          <w:spacing w:val="-15"/>
        </w:rPr>
        <w:t> </w:t>
      </w:r>
      <w:r>
        <w:rPr/>
        <w:t>uji</w:t>
      </w:r>
      <w:r>
        <w:rPr>
          <w:spacing w:val="-15"/>
        </w:rPr>
        <w:t> </w:t>
      </w:r>
      <w:r>
        <w:rPr/>
        <w:t>linieritas.</w:t>
      </w:r>
      <w:r>
        <w:rPr>
          <w:spacing w:val="-15"/>
        </w:rPr>
        <w:t> </w:t>
      </w:r>
      <w:r>
        <w:rPr/>
        <w:t>Uji</w:t>
      </w:r>
      <w:r>
        <w:rPr>
          <w:spacing w:val="-15"/>
        </w:rPr>
        <w:t> </w:t>
      </w:r>
      <w:r>
        <w:rPr/>
        <w:t>normalitas</w:t>
      </w:r>
      <w:r>
        <w:rPr>
          <w:spacing w:val="-15"/>
        </w:rPr>
        <w:t> </w:t>
      </w:r>
      <w:r>
        <w:rPr/>
        <w:t>menggunakan</w:t>
      </w:r>
      <w:r>
        <w:rPr>
          <w:spacing w:val="-15"/>
        </w:rPr>
        <w:t> </w:t>
      </w:r>
      <w:r>
        <w:rPr/>
        <w:t>metode One Sample Kolmogorov-Smirnov (KS-Z). Berdasarkan hasil uji One-Sample Kolmogorov- Smirnov (KS-Z) pada variabel kecemasan sosial diperoleh KS-Z = 0,000 dan p = 0,124 yang berarti data variabel tidak mengikuti distribusi normal. Beserta itu, hasil uji One-Sample Kolmogorov-Smirnov</w:t>
      </w:r>
      <w:r>
        <w:rPr>
          <w:spacing w:val="5"/>
        </w:rPr>
        <w:t> </w:t>
      </w:r>
      <w:r>
        <w:rPr/>
        <w:t>(KS-Z)</w:t>
      </w:r>
      <w:r>
        <w:rPr>
          <w:spacing w:val="8"/>
        </w:rPr>
        <w:t> </w:t>
      </w:r>
      <w:r>
        <w:rPr/>
        <w:t>pada</w:t>
      </w:r>
      <w:r>
        <w:rPr>
          <w:spacing w:val="7"/>
        </w:rPr>
        <w:t> </w:t>
      </w:r>
      <w:r>
        <w:rPr/>
        <w:t>variabel</w:t>
      </w:r>
      <w:r>
        <w:rPr>
          <w:spacing w:val="9"/>
        </w:rPr>
        <w:t> </w:t>
      </w:r>
      <w:r>
        <w:rPr/>
        <w:t>pola</w:t>
      </w:r>
      <w:r>
        <w:rPr>
          <w:spacing w:val="10"/>
        </w:rPr>
        <w:t> </w:t>
      </w:r>
      <w:r>
        <w:rPr/>
        <w:t>asuh</w:t>
      </w:r>
      <w:r>
        <w:rPr>
          <w:spacing w:val="9"/>
        </w:rPr>
        <w:t> </w:t>
      </w:r>
      <w:r>
        <w:rPr/>
        <w:t>otoriter</w:t>
      </w:r>
      <w:r>
        <w:rPr>
          <w:spacing w:val="7"/>
        </w:rPr>
        <w:t> </w:t>
      </w:r>
      <w:r>
        <w:rPr/>
        <w:t>diperoleh</w:t>
      </w:r>
      <w:r>
        <w:rPr>
          <w:spacing w:val="8"/>
        </w:rPr>
        <w:t> </w:t>
      </w:r>
      <w:r>
        <w:rPr/>
        <w:t>KS-Z</w:t>
      </w:r>
      <w:r>
        <w:rPr>
          <w:spacing w:val="8"/>
        </w:rPr>
        <w:t> </w:t>
      </w:r>
      <w:r>
        <w:rPr/>
        <w:t>=</w:t>
      </w:r>
      <w:r>
        <w:rPr>
          <w:spacing w:val="8"/>
        </w:rPr>
        <w:t> </w:t>
      </w:r>
      <w:r>
        <w:rPr/>
        <w:t>0,000</w:t>
      </w:r>
      <w:r>
        <w:rPr>
          <w:spacing w:val="8"/>
        </w:rPr>
        <w:t> </w:t>
      </w:r>
      <w:r>
        <w:rPr/>
        <w:t>dan</w:t>
      </w:r>
      <w:r>
        <w:rPr>
          <w:spacing w:val="9"/>
        </w:rPr>
        <w:t> </w:t>
      </w:r>
      <w:r>
        <w:rPr>
          <w:spacing w:val="-10"/>
        </w:rPr>
        <w:t>p</w:t>
      </w:r>
    </w:p>
    <w:p>
      <w:pPr>
        <w:pStyle w:val="BodyText"/>
        <w:ind w:left="100" w:right="117"/>
      </w:pPr>
      <w:r>
        <w:rPr/>
        <w:t>= 0,099 yang berarti data variabel juga tidak mengikuti distribusi normal. Apabila hasil signifikansi KS-Z &gt; 0,050, maka diasumsikan bahwa data mengikuti distribusi normal. Sebaliknya, jika nilai signifikansi KS-Z &lt; 0,050, maka diasumsikan bahwa data tidak mengikuti distribusi normal. Berdasarkan hasil yang tertera, maka ditarik kesimpulan bahwa variabel</w:t>
      </w:r>
      <w:r>
        <w:rPr>
          <w:spacing w:val="-9"/>
        </w:rPr>
        <w:t> </w:t>
      </w:r>
      <w:r>
        <w:rPr/>
        <w:t>kecemasan</w:t>
      </w:r>
      <w:r>
        <w:rPr>
          <w:spacing w:val="-10"/>
        </w:rPr>
        <w:t> </w:t>
      </w:r>
      <w:r>
        <w:rPr/>
        <w:t>sosial</w:t>
      </w:r>
      <w:r>
        <w:rPr>
          <w:spacing w:val="-9"/>
        </w:rPr>
        <w:t> </w:t>
      </w:r>
      <w:r>
        <w:rPr/>
        <w:t>dan</w:t>
      </w:r>
      <w:r>
        <w:rPr>
          <w:spacing w:val="-10"/>
        </w:rPr>
        <w:t> </w:t>
      </w:r>
      <w:r>
        <w:rPr/>
        <w:t>variabel</w:t>
      </w:r>
      <w:r>
        <w:rPr>
          <w:spacing w:val="-9"/>
        </w:rPr>
        <w:t> </w:t>
      </w:r>
      <w:r>
        <w:rPr/>
        <w:t>pola</w:t>
      </w:r>
      <w:r>
        <w:rPr>
          <w:spacing w:val="-8"/>
        </w:rPr>
        <w:t> </w:t>
      </w:r>
      <w:r>
        <w:rPr/>
        <w:t>asuh</w:t>
      </w:r>
      <w:r>
        <w:rPr>
          <w:spacing w:val="-9"/>
        </w:rPr>
        <w:t> </w:t>
      </w:r>
      <w:r>
        <w:rPr/>
        <w:t>otoriter</w:t>
      </w:r>
      <w:r>
        <w:rPr>
          <w:spacing w:val="-11"/>
        </w:rPr>
        <w:t> </w:t>
      </w:r>
      <w:r>
        <w:rPr/>
        <w:t>dinyatakan</w:t>
      </w:r>
      <w:r>
        <w:rPr>
          <w:spacing w:val="-8"/>
        </w:rPr>
        <w:t> </w:t>
      </w:r>
      <w:r>
        <w:rPr/>
        <w:t>tidak</w:t>
      </w:r>
      <w:r>
        <w:rPr>
          <w:spacing w:val="-10"/>
        </w:rPr>
        <w:t> </w:t>
      </w:r>
      <w:r>
        <w:rPr/>
        <w:t>normal</w:t>
      </w:r>
      <w:r>
        <w:rPr>
          <w:spacing w:val="-9"/>
        </w:rPr>
        <w:t> </w:t>
      </w:r>
      <w:r>
        <w:rPr/>
        <w:t>karena</w:t>
      </w:r>
      <w:r>
        <w:rPr>
          <w:spacing w:val="-11"/>
        </w:rPr>
        <w:t> </w:t>
      </w:r>
      <w:r>
        <w:rPr/>
        <w:t>tidak mengikuti kaidah normalitas yang ada. Akan tetapi, data akan tetap dinyatakan normal jika jumlah</w:t>
      </w:r>
      <w:r>
        <w:rPr>
          <w:spacing w:val="-15"/>
        </w:rPr>
        <w:t> </w:t>
      </w:r>
      <w:r>
        <w:rPr/>
        <w:t>subjek</w:t>
      </w:r>
      <w:r>
        <w:rPr>
          <w:spacing w:val="-14"/>
        </w:rPr>
        <w:t> </w:t>
      </w:r>
      <w:r>
        <w:rPr/>
        <w:t>N</w:t>
      </w:r>
      <w:r>
        <w:rPr>
          <w:spacing w:val="-15"/>
        </w:rPr>
        <w:t> </w:t>
      </w:r>
      <w:r>
        <w:rPr/>
        <w:t>&gt;</w:t>
      </w:r>
      <w:r>
        <w:rPr>
          <w:spacing w:val="-15"/>
        </w:rPr>
        <w:t> </w:t>
      </w:r>
      <w:r>
        <w:rPr/>
        <w:t>30.</w:t>
      </w:r>
      <w:r>
        <w:rPr>
          <w:spacing w:val="-14"/>
        </w:rPr>
        <w:t> </w:t>
      </w:r>
      <w:r>
        <w:rPr/>
        <w:t>Terlepas</w:t>
      </w:r>
      <w:r>
        <w:rPr>
          <w:spacing w:val="-14"/>
        </w:rPr>
        <w:t> </w:t>
      </w:r>
      <w:r>
        <w:rPr/>
        <w:t>dari</w:t>
      </w:r>
      <w:r>
        <w:rPr>
          <w:spacing w:val="-15"/>
        </w:rPr>
        <w:t> </w:t>
      </w:r>
      <w:r>
        <w:rPr/>
        <w:t>bentuk</w:t>
      </w:r>
      <w:r>
        <w:rPr>
          <w:spacing w:val="-14"/>
        </w:rPr>
        <w:t> </w:t>
      </w:r>
      <w:r>
        <w:rPr/>
        <w:t>awal</w:t>
      </w:r>
      <w:r>
        <w:rPr>
          <w:spacing w:val="-14"/>
        </w:rPr>
        <w:t> </w:t>
      </w:r>
      <w:r>
        <w:rPr/>
        <w:t>distribusinya,</w:t>
      </w:r>
      <w:r>
        <w:rPr>
          <w:spacing w:val="-15"/>
        </w:rPr>
        <w:t> </w:t>
      </w:r>
      <w:r>
        <w:rPr/>
        <w:t>jika</w:t>
      </w:r>
      <w:r>
        <w:rPr>
          <w:spacing w:val="-15"/>
        </w:rPr>
        <w:t> </w:t>
      </w:r>
      <w:r>
        <w:rPr/>
        <w:t>N</w:t>
      </w:r>
      <w:r>
        <w:rPr>
          <w:spacing w:val="-15"/>
        </w:rPr>
        <w:t> </w:t>
      </w:r>
      <w:r>
        <w:rPr/>
        <w:t>&gt;</w:t>
      </w:r>
      <w:r>
        <w:rPr>
          <w:spacing w:val="-15"/>
        </w:rPr>
        <w:t> </w:t>
      </w:r>
      <w:r>
        <w:rPr/>
        <w:t>30</w:t>
      </w:r>
      <w:r>
        <w:rPr>
          <w:spacing w:val="-14"/>
        </w:rPr>
        <w:t> </w:t>
      </w:r>
      <w:r>
        <w:rPr/>
        <w:t>maka</w:t>
      </w:r>
      <w:r>
        <w:rPr>
          <w:spacing w:val="-15"/>
        </w:rPr>
        <w:t> </w:t>
      </w:r>
      <w:r>
        <w:rPr/>
        <w:t>datanya</w:t>
      </w:r>
      <w:r>
        <w:rPr>
          <w:spacing w:val="-15"/>
        </w:rPr>
        <w:t> </w:t>
      </w:r>
      <w:r>
        <w:rPr/>
        <w:t>masih mendekati</w:t>
      </w:r>
      <w:r>
        <w:rPr>
          <w:spacing w:val="-15"/>
        </w:rPr>
        <w:t> </w:t>
      </w:r>
      <w:r>
        <w:rPr/>
        <w:t>distribusi</w:t>
      </w:r>
      <w:r>
        <w:rPr>
          <w:spacing w:val="-15"/>
        </w:rPr>
        <w:t> </w:t>
      </w:r>
      <w:r>
        <w:rPr/>
        <w:t>normal</w:t>
      </w:r>
      <w:r>
        <w:rPr>
          <w:spacing w:val="-15"/>
        </w:rPr>
        <w:t> </w:t>
      </w:r>
      <w:r>
        <w:rPr/>
        <w:t>(Hadi,</w:t>
      </w:r>
      <w:r>
        <w:rPr>
          <w:spacing w:val="-15"/>
        </w:rPr>
        <w:t> </w:t>
      </w:r>
      <w:r>
        <w:rPr/>
        <w:t>2017).</w:t>
      </w:r>
      <w:r>
        <w:rPr>
          <w:spacing w:val="-15"/>
        </w:rPr>
        <w:t> </w:t>
      </w:r>
      <w:r>
        <w:rPr/>
        <w:t>Dari</w:t>
      </w:r>
      <w:r>
        <w:rPr>
          <w:spacing w:val="-15"/>
        </w:rPr>
        <w:t> </w:t>
      </w:r>
      <w:r>
        <w:rPr/>
        <w:t>hasil</w:t>
      </w:r>
      <w:r>
        <w:rPr>
          <w:spacing w:val="-15"/>
        </w:rPr>
        <w:t> </w:t>
      </w:r>
      <w:r>
        <w:rPr/>
        <w:t>uji</w:t>
      </w:r>
      <w:r>
        <w:rPr>
          <w:spacing w:val="-15"/>
        </w:rPr>
        <w:t> </w:t>
      </w:r>
      <w:r>
        <w:rPr/>
        <w:t>linearitas</w:t>
      </w:r>
      <w:r>
        <w:rPr>
          <w:spacing w:val="-15"/>
        </w:rPr>
        <w:t> </w:t>
      </w:r>
      <w:r>
        <w:rPr/>
        <w:t>yang</w:t>
      </w:r>
      <w:r>
        <w:rPr>
          <w:spacing w:val="-14"/>
        </w:rPr>
        <w:t> </w:t>
      </w:r>
      <w:r>
        <w:rPr/>
        <w:t>dilakukan</w:t>
      </w:r>
      <w:r>
        <w:rPr>
          <w:spacing w:val="-15"/>
        </w:rPr>
        <w:t> </w:t>
      </w:r>
      <w:r>
        <w:rPr/>
        <w:t>pada</w:t>
      </w:r>
      <w:r>
        <w:rPr>
          <w:spacing w:val="-15"/>
        </w:rPr>
        <w:t> </w:t>
      </w:r>
      <w:r>
        <w:rPr/>
        <w:t>variabel kecemasan sosial dan pola</w:t>
      </w:r>
      <w:r>
        <w:rPr>
          <w:spacing w:val="-1"/>
        </w:rPr>
        <w:t> </w:t>
      </w:r>
      <w:r>
        <w:rPr/>
        <w:t>asuh otoriter</w:t>
      </w:r>
      <w:r>
        <w:rPr>
          <w:spacing w:val="-1"/>
        </w:rPr>
        <w:t> </w:t>
      </w:r>
      <w:r>
        <w:rPr/>
        <w:t>diperoleh hasil F =</w:t>
      </w:r>
      <w:r>
        <w:rPr>
          <w:spacing w:val="-1"/>
        </w:rPr>
        <w:t> </w:t>
      </w:r>
      <w:r>
        <w:rPr/>
        <w:t>0,949 dan p = 0,567. Berdasarkan hasil yang tertera, maka ditarik kesimpulan bahwa kedua variabel tersebut adanya hubungan yang linear.</w:t>
      </w:r>
    </w:p>
    <w:p>
      <w:pPr>
        <w:pStyle w:val="BodyText"/>
        <w:spacing w:before="1"/>
        <w:ind w:left="100" w:right="118" w:firstLine="719"/>
      </w:pPr>
      <w:r>
        <w:rPr/>
        <w:t>Berdasarkan hasil analisis korelasi </w:t>
      </w:r>
      <w:r>
        <w:rPr>
          <w:i/>
        </w:rPr>
        <w:t>product moment </w:t>
      </w:r>
      <w:r>
        <w:rPr/>
        <w:t>(korelasi </w:t>
      </w:r>
      <w:r>
        <w:rPr>
          <w:i/>
        </w:rPr>
        <w:t>pearson</w:t>
      </w:r>
      <w:r>
        <w:rPr/>
        <w:t>) terhadap data yang</w:t>
      </w:r>
      <w:r>
        <w:rPr>
          <w:spacing w:val="-3"/>
        </w:rPr>
        <w:t> </w:t>
      </w:r>
      <w:r>
        <w:rPr/>
        <w:t>diperoleh, maka</w:t>
      </w:r>
      <w:r>
        <w:rPr>
          <w:spacing w:val="-1"/>
        </w:rPr>
        <w:t> </w:t>
      </w:r>
      <w:r>
        <w:rPr/>
        <w:t>penelitian ini menunjukkan bahwa</w:t>
      </w:r>
      <w:r>
        <w:rPr>
          <w:spacing w:val="-3"/>
        </w:rPr>
        <w:t> </w:t>
      </w:r>
      <w:r>
        <w:rPr/>
        <w:t>nilai korelasi (rxy) =</w:t>
      </w:r>
      <w:r>
        <w:rPr>
          <w:spacing w:val="-2"/>
        </w:rPr>
        <w:t> </w:t>
      </w:r>
      <w:r>
        <w:rPr/>
        <w:t>0,120 dengan </w:t>
      </w:r>
      <w:r>
        <w:rPr>
          <w:spacing w:val="-10"/>
        </w:rPr>
        <w:t>p</w:t>
      </w:r>
    </w:p>
    <w:p>
      <w:pPr>
        <w:pStyle w:val="BodyText"/>
        <w:ind w:left="100" w:right="123"/>
      </w:pPr>
      <w:r>
        <w:rPr/>
        <w:t>= 0,045 (p &lt; 0,050). Dengan hasil analisis tersebut, maka dapat ditarik kesimpulan bahwa adanya hubungan yang signifikan dan positif antara pola asuh otoriter dan kecemasan sosial pada remaja. Dimana semakin tinggi pola asuh otoriter maka semakin tinggi pula kecemasan sosial pada remaja, begitu pula sebaliknya.</w:t>
      </w:r>
    </w:p>
    <w:p>
      <w:pPr>
        <w:pStyle w:val="BodyText"/>
        <w:ind w:left="100" w:right="119" w:firstLine="719"/>
      </w:pPr>
      <w:r>
        <w:rPr/>
        <w:t>Berdasarkan hasil penelitian, menunjukkan bahwa variabel kecemasan sosial dan pola asuh otoriter memiliki hubungan positif yang signifikan melalui nilai korelasi (rxy) = 0,120 dengan p = 0,045 (p &lt; 0,050). Hal ini menunjukkan bahwa hipotesis dalam penelitian ini </w:t>
      </w:r>
      <w:r>
        <w:rPr>
          <w:spacing w:val="-2"/>
        </w:rPr>
        <w:t>diterima,</w:t>
      </w:r>
      <w:r>
        <w:rPr>
          <w:spacing w:val="-4"/>
        </w:rPr>
        <w:t> </w:t>
      </w:r>
      <w:r>
        <w:rPr>
          <w:spacing w:val="-2"/>
        </w:rPr>
        <w:t>dengan</w:t>
      </w:r>
      <w:r>
        <w:rPr>
          <w:spacing w:val="-4"/>
        </w:rPr>
        <w:t> </w:t>
      </w:r>
      <w:r>
        <w:rPr>
          <w:spacing w:val="-2"/>
        </w:rPr>
        <w:t>kata</w:t>
      </w:r>
      <w:r>
        <w:rPr>
          <w:spacing w:val="-4"/>
        </w:rPr>
        <w:t> </w:t>
      </w:r>
      <w:r>
        <w:rPr>
          <w:spacing w:val="-2"/>
        </w:rPr>
        <w:t>lain menyatakan</w:t>
      </w:r>
      <w:r>
        <w:rPr>
          <w:spacing w:val="-4"/>
        </w:rPr>
        <w:t> </w:t>
      </w:r>
      <w:r>
        <w:rPr>
          <w:spacing w:val="-2"/>
        </w:rPr>
        <w:t>bahwa</w:t>
      </w:r>
      <w:r>
        <w:rPr>
          <w:spacing w:val="-6"/>
        </w:rPr>
        <w:t> </w:t>
      </w:r>
      <w:r>
        <w:rPr>
          <w:spacing w:val="-2"/>
        </w:rPr>
        <w:t>adanya</w:t>
      </w:r>
      <w:r>
        <w:rPr>
          <w:spacing w:val="-6"/>
        </w:rPr>
        <w:t> </w:t>
      </w:r>
      <w:r>
        <w:rPr>
          <w:spacing w:val="-2"/>
        </w:rPr>
        <w:t>hubungan</w:t>
      </w:r>
      <w:r>
        <w:rPr>
          <w:spacing w:val="-4"/>
        </w:rPr>
        <w:t> </w:t>
      </w:r>
      <w:r>
        <w:rPr>
          <w:spacing w:val="-2"/>
        </w:rPr>
        <w:t>positif</w:t>
      </w:r>
      <w:r>
        <w:rPr>
          <w:spacing w:val="-6"/>
        </w:rPr>
        <w:t> </w:t>
      </w:r>
      <w:r>
        <w:rPr>
          <w:spacing w:val="-2"/>
        </w:rPr>
        <w:t>antara</w:t>
      </w:r>
      <w:r>
        <w:rPr>
          <w:spacing w:val="-6"/>
        </w:rPr>
        <w:t> </w:t>
      </w:r>
      <w:r>
        <w:rPr>
          <w:spacing w:val="-2"/>
        </w:rPr>
        <w:t>pola</w:t>
      </w:r>
      <w:r>
        <w:rPr>
          <w:spacing w:val="-4"/>
        </w:rPr>
        <w:t> </w:t>
      </w:r>
      <w:r>
        <w:rPr>
          <w:spacing w:val="-2"/>
        </w:rPr>
        <w:t>asuh</w:t>
      </w:r>
      <w:r>
        <w:rPr>
          <w:spacing w:val="-4"/>
        </w:rPr>
        <w:t> </w:t>
      </w:r>
      <w:r>
        <w:rPr>
          <w:spacing w:val="-2"/>
        </w:rPr>
        <w:t>otoriter </w:t>
      </w:r>
      <w:r>
        <w:rPr/>
        <w:t>orang</w:t>
      </w:r>
      <w:r>
        <w:rPr>
          <w:spacing w:val="-15"/>
        </w:rPr>
        <w:t> </w:t>
      </w:r>
      <w:r>
        <w:rPr/>
        <w:t>tua</w:t>
      </w:r>
      <w:r>
        <w:rPr>
          <w:spacing w:val="-14"/>
        </w:rPr>
        <w:t> </w:t>
      </w:r>
      <w:r>
        <w:rPr/>
        <w:t>dalam</w:t>
      </w:r>
      <w:r>
        <w:rPr>
          <w:spacing w:val="-15"/>
        </w:rPr>
        <w:t> </w:t>
      </w:r>
      <w:r>
        <w:rPr/>
        <w:t>kecemasan</w:t>
      </w:r>
      <w:r>
        <w:rPr>
          <w:spacing w:val="-15"/>
        </w:rPr>
        <w:t> </w:t>
      </w:r>
      <w:r>
        <w:rPr/>
        <w:t>sosial</w:t>
      </w:r>
      <w:r>
        <w:rPr>
          <w:spacing w:val="-15"/>
        </w:rPr>
        <w:t> </w:t>
      </w:r>
      <w:r>
        <w:rPr/>
        <w:t>pada</w:t>
      </w:r>
      <w:r>
        <w:rPr>
          <w:spacing w:val="-15"/>
        </w:rPr>
        <w:t> </w:t>
      </w:r>
      <w:r>
        <w:rPr/>
        <w:t>remaja.</w:t>
      </w:r>
      <w:r>
        <w:rPr>
          <w:spacing w:val="-13"/>
        </w:rPr>
        <w:t> </w:t>
      </w:r>
      <w:r>
        <w:rPr/>
        <w:t>Remaja</w:t>
      </w:r>
      <w:r>
        <w:rPr>
          <w:spacing w:val="-15"/>
        </w:rPr>
        <w:t> </w:t>
      </w:r>
      <w:r>
        <w:rPr/>
        <w:t>yang</w:t>
      </w:r>
      <w:r>
        <w:rPr>
          <w:spacing w:val="-13"/>
        </w:rPr>
        <w:t> </w:t>
      </w:r>
      <w:r>
        <w:rPr/>
        <w:t>terdidik</w:t>
      </w:r>
      <w:r>
        <w:rPr>
          <w:spacing w:val="-15"/>
        </w:rPr>
        <w:t> </w:t>
      </w:r>
      <w:r>
        <w:rPr/>
        <w:t>dengan</w:t>
      </w:r>
      <w:r>
        <w:rPr>
          <w:spacing w:val="-15"/>
        </w:rPr>
        <w:t> </w:t>
      </w:r>
      <w:r>
        <w:rPr/>
        <w:t>pola</w:t>
      </w:r>
      <w:r>
        <w:rPr>
          <w:spacing w:val="-15"/>
        </w:rPr>
        <w:t> </w:t>
      </w:r>
      <w:r>
        <w:rPr/>
        <w:t>asuh</w:t>
      </w:r>
      <w:r>
        <w:rPr>
          <w:spacing w:val="-13"/>
        </w:rPr>
        <w:t> </w:t>
      </w:r>
      <w:r>
        <w:rPr/>
        <w:t>otoriter akan</w:t>
      </w:r>
      <w:r>
        <w:rPr>
          <w:spacing w:val="-15"/>
        </w:rPr>
        <w:t> </w:t>
      </w:r>
      <w:r>
        <w:rPr/>
        <w:t>cenderung</w:t>
      </w:r>
      <w:r>
        <w:rPr>
          <w:spacing w:val="-15"/>
        </w:rPr>
        <w:t> </w:t>
      </w:r>
      <w:r>
        <w:rPr/>
        <w:t>memiliki</w:t>
      </w:r>
      <w:r>
        <w:rPr>
          <w:spacing w:val="-15"/>
        </w:rPr>
        <w:t> </w:t>
      </w:r>
      <w:r>
        <w:rPr/>
        <w:t>tingkat</w:t>
      </w:r>
      <w:r>
        <w:rPr>
          <w:spacing w:val="-15"/>
        </w:rPr>
        <w:t> </w:t>
      </w:r>
      <w:r>
        <w:rPr/>
        <w:t>kecemasan</w:t>
      </w:r>
      <w:r>
        <w:rPr>
          <w:spacing w:val="-15"/>
        </w:rPr>
        <w:t> </w:t>
      </w:r>
      <w:r>
        <w:rPr/>
        <w:t>sosial</w:t>
      </w:r>
      <w:r>
        <w:rPr>
          <w:spacing w:val="-15"/>
        </w:rPr>
        <w:t> </w:t>
      </w:r>
      <w:r>
        <w:rPr/>
        <w:t>yang</w:t>
      </w:r>
      <w:r>
        <w:rPr>
          <w:spacing w:val="-15"/>
        </w:rPr>
        <w:t> </w:t>
      </w:r>
      <w:r>
        <w:rPr/>
        <w:t>tinggi.</w:t>
      </w:r>
      <w:r>
        <w:rPr>
          <w:spacing w:val="-15"/>
        </w:rPr>
        <w:t> </w:t>
      </w:r>
      <w:r>
        <w:rPr/>
        <w:t>Dan</w:t>
      </w:r>
      <w:r>
        <w:rPr>
          <w:spacing w:val="-15"/>
        </w:rPr>
        <w:t> </w:t>
      </w:r>
      <w:r>
        <w:rPr/>
        <w:t>sebaliknya,</w:t>
      </w:r>
      <w:r>
        <w:rPr>
          <w:spacing w:val="-15"/>
        </w:rPr>
        <w:t> </w:t>
      </w:r>
      <w:r>
        <w:rPr/>
        <w:t>apabila</w:t>
      </w:r>
      <w:r>
        <w:rPr>
          <w:spacing w:val="-15"/>
        </w:rPr>
        <w:t> </w:t>
      </w:r>
      <w:r>
        <w:rPr/>
        <w:t>remaja tidak terdidik dengan pola asuh otoriter maka cenderung memiliki tingkat kecemasan sosial yang rendah. Selain itu, hasil penelitian ini dikuatkan oleh penelitian yang dilakukan oleh Khasanah</w:t>
      </w:r>
      <w:r>
        <w:rPr>
          <w:spacing w:val="-5"/>
        </w:rPr>
        <w:t> </w:t>
      </w:r>
      <w:r>
        <w:rPr/>
        <w:t>(2023),</w:t>
      </w:r>
      <w:r>
        <w:rPr>
          <w:spacing w:val="-5"/>
        </w:rPr>
        <w:t> </w:t>
      </w:r>
      <w:r>
        <w:rPr/>
        <w:t>yang</w:t>
      </w:r>
      <w:r>
        <w:rPr>
          <w:spacing w:val="-5"/>
        </w:rPr>
        <w:t> </w:t>
      </w:r>
      <w:r>
        <w:rPr/>
        <w:t>menyatakan</w:t>
      </w:r>
      <w:r>
        <w:rPr>
          <w:spacing w:val="-5"/>
        </w:rPr>
        <w:t> </w:t>
      </w:r>
      <w:r>
        <w:rPr/>
        <w:t>adanya</w:t>
      </w:r>
      <w:r>
        <w:rPr>
          <w:spacing w:val="-5"/>
        </w:rPr>
        <w:t> </w:t>
      </w:r>
      <w:r>
        <w:rPr/>
        <w:t>hubungan</w:t>
      </w:r>
      <w:r>
        <w:rPr>
          <w:spacing w:val="-5"/>
        </w:rPr>
        <w:t> </w:t>
      </w:r>
      <w:r>
        <w:rPr/>
        <w:t>positif</w:t>
      </w:r>
      <w:r>
        <w:rPr>
          <w:spacing w:val="-5"/>
        </w:rPr>
        <w:t> </w:t>
      </w:r>
      <w:r>
        <w:rPr/>
        <w:t>yang</w:t>
      </w:r>
      <w:r>
        <w:rPr>
          <w:spacing w:val="-5"/>
        </w:rPr>
        <w:t> </w:t>
      </w:r>
      <w:r>
        <w:rPr/>
        <w:t>signifikan</w:t>
      </w:r>
      <w:r>
        <w:rPr>
          <w:spacing w:val="-5"/>
        </w:rPr>
        <w:t> </w:t>
      </w:r>
      <w:r>
        <w:rPr/>
        <w:t>antara</w:t>
      </w:r>
      <w:r>
        <w:rPr>
          <w:spacing w:val="-5"/>
        </w:rPr>
        <w:t> </w:t>
      </w:r>
      <w:r>
        <w:rPr/>
        <w:t>pola</w:t>
      </w:r>
      <w:r>
        <w:rPr>
          <w:spacing w:val="-5"/>
        </w:rPr>
        <w:t> </w:t>
      </w:r>
      <w:r>
        <w:rPr/>
        <w:t>asuh otoriter dan kecemasan sosial. Artinya, apabila pola asuh otoriter diberikan kepada remaja tinggi, maka kecemasan sosial yang dialami remaja akan tinggi pula. Hasil penelitian yang telah dilakukan menunjukkan bahwa kekhawatiran yang berlebihan pada remaja dapat membahayakan kesehatan fisik maupun mentalnya.</w:t>
      </w:r>
    </w:p>
    <w:p>
      <w:pPr>
        <w:spacing w:after="0"/>
        <w:sectPr>
          <w:pgSz w:w="11910" w:h="16840"/>
          <w:pgMar w:top="1360" w:bottom="280" w:left="1340" w:right="1320"/>
        </w:sectPr>
      </w:pPr>
    </w:p>
    <w:p>
      <w:pPr>
        <w:pStyle w:val="BodyText"/>
        <w:spacing w:before="60"/>
        <w:ind w:left="100" w:right="119" w:firstLine="719"/>
      </w:pPr>
      <w:r>
        <w:rPr/>
        <w:t>Hasil</w:t>
      </w:r>
      <w:r>
        <w:rPr>
          <w:spacing w:val="-1"/>
        </w:rPr>
        <w:t> </w:t>
      </w:r>
      <w:r>
        <w:rPr/>
        <w:t>penelitian</w:t>
      </w:r>
      <w:r>
        <w:rPr>
          <w:spacing w:val="-2"/>
        </w:rPr>
        <w:t> </w:t>
      </w:r>
      <w:r>
        <w:rPr/>
        <w:t>yang</w:t>
      </w:r>
      <w:r>
        <w:rPr>
          <w:spacing w:val="-2"/>
        </w:rPr>
        <w:t> </w:t>
      </w:r>
      <w:r>
        <w:rPr/>
        <w:t>telah</w:t>
      </w:r>
      <w:r>
        <w:rPr>
          <w:spacing w:val="-2"/>
        </w:rPr>
        <w:t> </w:t>
      </w:r>
      <w:r>
        <w:rPr/>
        <w:t>dilakukan</w:t>
      </w:r>
      <w:r>
        <w:rPr>
          <w:spacing w:val="-2"/>
        </w:rPr>
        <w:t> </w:t>
      </w:r>
      <w:r>
        <w:rPr/>
        <w:t>menunjukkan</w:t>
      </w:r>
      <w:r>
        <w:rPr>
          <w:spacing w:val="-2"/>
        </w:rPr>
        <w:t> </w:t>
      </w:r>
      <w:r>
        <w:rPr/>
        <w:t>bahwa</w:t>
      </w:r>
      <w:r>
        <w:rPr>
          <w:spacing w:val="-4"/>
        </w:rPr>
        <w:t> </w:t>
      </w:r>
      <w:r>
        <w:rPr/>
        <w:t>pola</w:t>
      </w:r>
      <w:r>
        <w:rPr>
          <w:spacing w:val="-3"/>
        </w:rPr>
        <w:t> </w:t>
      </w:r>
      <w:r>
        <w:rPr/>
        <w:t>asuh</w:t>
      </w:r>
      <w:r>
        <w:rPr>
          <w:spacing w:val="-2"/>
        </w:rPr>
        <w:t> </w:t>
      </w:r>
      <w:r>
        <w:rPr/>
        <w:t>otoriter</w:t>
      </w:r>
      <w:r>
        <w:rPr>
          <w:spacing w:val="-3"/>
        </w:rPr>
        <w:t> </w:t>
      </w:r>
      <w:r>
        <w:rPr/>
        <w:t>memiliki pengaruh yang besar terhadap kecemasan sosial pada remaja. Kecemasan sosial juga dapat memberikan perasaan takut ketika dihina, diamati, dan dipermalukan oleh orang lain terkait dengan penampilan individu. Maka dari itu, individu akan berhadapan dengan banyak orang yang tidak dikenalinya dan akan menimbulkan perasaan takut seakan dirinya mendapat perlakuan</w:t>
      </w:r>
      <w:r>
        <w:rPr>
          <w:spacing w:val="-1"/>
        </w:rPr>
        <w:t> </w:t>
      </w:r>
      <w:r>
        <w:rPr/>
        <w:t>yang</w:t>
      </w:r>
      <w:r>
        <w:rPr>
          <w:spacing w:val="-3"/>
        </w:rPr>
        <w:t> </w:t>
      </w:r>
      <w:r>
        <w:rPr/>
        <w:t>memalukan</w:t>
      </w:r>
      <w:r>
        <w:rPr>
          <w:spacing w:val="-3"/>
        </w:rPr>
        <w:t> </w:t>
      </w:r>
      <w:r>
        <w:rPr/>
        <w:t>atau</w:t>
      </w:r>
      <w:r>
        <w:rPr>
          <w:spacing w:val="-2"/>
        </w:rPr>
        <w:t> </w:t>
      </w:r>
      <w:r>
        <w:rPr/>
        <w:t>penghinaan</w:t>
      </w:r>
      <w:r>
        <w:rPr>
          <w:spacing w:val="-3"/>
        </w:rPr>
        <w:t> </w:t>
      </w:r>
      <w:r>
        <w:rPr/>
        <w:t>dari</w:t>
      </w:r>
      <w:r>
        <w:rPr>
          <w:spacing w:val="-2"/>
        </w:rPr>
        <w:t> </w:t>
      </w:r>
      <w:r>
        <w:rPr/>
        <w:t>orang</w:t>
      </w:r>
      <w:r>
        <w:rPr>
          <w:spacing w:val="-3"/>
        </w:rPr>
        <w:t> </w:t>
      </w:r>
      <w:r>
        <w:rPr/>
        <w:t>lain.</w:t>
      </w:r>
      <w:r>
        <w:rPr>
          <w:spacing w:val="-1"/>
        </w:rPr>
        <w:t> </w:t>
      </w:r>
      <w:r>
        <w:rPr/>
        <w:t>Keadaan</w:t>
      </w:r>
      <w:r>
        <w:rPr>
          <w:spacing w:val="-3"/>
        </w:rPr>
        <w:t> </w:t>
      </w:r>
      <w:r>
        <w:rPr/>
        <w:t>ini</w:t>
      </w:r>
      <w:r>
        <w:rPr>
          <w:spacing w:val="-3"/>
        </w:rPr>
        <w:t> </w:t>
      </w:r>
      <w:r>
        <w:rPr/>
        <w:t>juga</w:t>
      </w:r>
      <w:r>
        <w:rPr>
          <w:spacing w:val="-4"/>
        </w:rPr>
        <w:t> </w:t>
      </w:r>
      <w:r>
        <w:rPr/>
        <w:t>dapat</w:t>
      </w:r>
      <w:r>
        <w:rPr>
          <w:spacing w:val="-3"/>
        </w:rPr>
        <w:t> </w:t>
      </w:r>
      <w:r>
        <w:rPr/>
        <w:t>membuat individu sering merasa ketakutan secara berlebihan, merasa cemas terhadap evaluasi negatif dari orang lain, merasa tidak nyaman, serta cenderung tidak dapat berinteraksi dengan orang </w:t>
      </w:r>
      <w:r>
        <w:rPr>
          <w:spacing w:val="-2"/>
        </w:rPr>
        <w:t>lain.</w:t>
      </w:r>
    </w:p>
    <w:p>
      <w:pPr>
        <w:pStyle w:val="BodyText"/>
        <w:spacing w:before="1"/>
        <w:ind w:left="100" w:right="122" w:firstLine="719"/>
      </w:pPr>
      <w:r>
        <w:rPr/>
        <w:t>Namun, ada juga cara pengasuhan pola asuh otoriter yang menuntut remaja agar menjadi lebih dewasa, maka orang tua akan membiarkan anaknya untuk melakukan apapun yang</w:t>
      </w:r>
      <w:r>
        <w:rPr>
          <w:spacing w:val="-15"/>
        </w:rPr>
        <w:t> </w:t>
      </w:r>
      <w:r>
        <w:rPr/>
        <w:t>diinginkan</w:t>
      </w:r>
      <w:r>
        <w:rPr>
          <w:spacing w:val="-15"/>
        </w:rPr>
        <w:t> </w:t>
      </w:r>
      <w:r>
        <w:rPr/>
        <w:t>dan</w:t>
      </w:r>
      <w:r>
        <w:rPr>
          <w:spacing w:val="-15"/>
        </w:rPr>
        <w:t> </w:t>
      </w:r>
      <w:r>
        <w:rPr/>
        <w:t>tidak</w:t>
      </w:r>
      <w:r>
        <w:rPr>
          <w:spacing w:val="-15"/>
        </w:rPr>
        <w:t> </w:t>
      </w:r>
      <w:r>
        <w:rPr/>
        <w:t>akan</w:t>
      </w:r>
      <w:r>
        <w:rPr>
          <w:spacing w:val="-13"/>
        </w:rPr>
        <w:t> </w:t>
      </w:r>
      <w:r>
        <w:rPr/>
        <w:t>membimbing</w:t>
      </w:r>
      <w:r>
        <w:rPr>
          <w:spacing w:val="-15"/>
        </w:rPr>
        <w:t> </w:t>
      </w:r>
      <w:r>
        <w:rPr/>
        <w:t>anaknya</w:t>
      </w:r>
      <w:r>
        <w:rPr>
          <w:spacing w:val="-15"/>
        </w:rPr>
        <w:t> </w:t>
      </w:r>
      <w:r>
        <w:rPr/>
        <w:t>saat</w:t>
      </w:r>
      <w:r>
        <w:rPr>
          <w:spacing w:val="-15"/>
        </w:rPr>
        <w:t> </w:t>
      </w:r>
      <w:r>
        <w:rPr/>
        <w:t>mereka</w:t>
      </w:r>
      <w:r>
        <w:rPr>
          <w:spacing w:val="-15"/>
        </w:rPr>
        <w:t> </w:t>
      </w:r>
      <w:r>
        <w:rPr/>
        <w:t>tumbuh</w:t>
      </w:r>
      <w:r>
        <w:rPr>
          <w:spacing w:val="-12"/>
        </w:rPr>
        <w:t> </w:t>
      </w:r>
      <w:r>
        <w:rPr/>
        <w:t>dewasa.</w:t>
      </w:r>
      <w:r>
        <w:rPr>
          <w:spacing w:val="-13"/>
        </w:rPr>
        <w:t> </w:t>
      </w:r>
      <w:r>
        <w:rPr/>
        <w:t>Tetapi,</w:t>
      </w:r>
      <w:r>
        <w:rPr>
          <w:spacing w:val="-13"/>
        </w:rPr>
        <w:t> </w:t>
      </w:r>
      <w:r>
        <w:rPr/>
        <w:t>ada beberapa orang tua juga yang menerapkan pola asuh otoriter dengan mengontrol anaknya dalam setiap tingkah laku yang dilakukan, memberikan larangan peraturan, dan bahkan memberikan hukuman apabila perintahnya tidak dilakukan oleh anaknya.</w:t>
      </w:r>
    </w:p>
    <w:p>
      <w:pPr>
        <w:pStyle w:val="BodyText"/>
        <w:spacing w:before="1"/>
        <w:jc w:val="left"/>
      </w:pPr>
    </w:p>
    <w:p>
      <w:pPr>
        <w:pStyle w:val="Heading1"/>
      </w:pPr>
      <w:r>
        <w:rPr/>
        <w:t>KESIMPULAN</w:t>
      </w:r>
      <w:r>
        <w:rPr>
          <w:spacing w:val="-3"/>
        </w:rPr>
        <w:t> </w:t>
      </w:r>
      <w:r>
        <w:rPr/>
        <w:t>DAN</w:t>
      </w:r>
      <w:r>
        <w:rPr>
          <w:spacing w:val="-1"/>
        </w:rPr>
        <w:t> </w:t>
      </w:r>
      <w:r>
        <w:rPr>
          <w:spacing w:val="-2"/>
        </w:rPr>
        <w:t>SARAN</w:t>
      </w:r>
    </w:p>
    <w:p>
      <w:pPr>
        <w:pStyle w:val="BodyText"/>
        <w:ind w:left="100" w:right="118" w:firstLine="719"/>
      </w:pPr>
      <w:r>
        <w:rPr/>
        <w:t>Berdasarkan hasil pada penelitian ini, maka dapat disimpulkan bahwa terdapat hubungan yang signifikan dan positif antara pola asuh otoriter orang tua terhadap kecemasan sosial pada remaja. Hubungan ini menyiratkan bahwa semakin tinggi pola asuh otoriter maka semakin</w:t>
      </w:r>
      <w:r>
        <w:rPr>
          <w:spacing w:val="-7"/>
        </w:rPr>
        <w:t> </w:t>
      </w:r>
      <w:r>
        <w:rPr/>
        <w:t>tinggi</w:t>
      </w:r>
      <w:r>
        <w:rPr>
          <w:spacing w:val="-6"/>
        </w:rPr>
        <w:t> </w:t>
      </w:r>
      <w:r>
        <w:rPr/>
        <w:t>pula</w:t>
      </w:r>
      <w:r>
        <w:rPr>
          <w:spacing w:val="-8"/>
        </w:rPr>
        <w:t> </w:t>
      </w:r>
      <w:r>
        <w:rPr/>
        <w:t>kecemasan</w:t>
      </w:r>
      <w:r>
        <w:rPr>
          <w:spacing w:val="-7"/>
        </w:rPr>
        <w:t> </w:t>
      </w:r>
      <w:r>
        <w:rPr/>
        <w:t>sosial.</w:t>
      </w:r>
      <w:r>
        <w:rPr>
          <w:spacing w:val="-7"/>
        </w:rPr>
        <w:t> </w:t>
      </w:r>
      <w:r>
        <w:rPr/>
        <w:t>Hal</w:t>
      </w:r>
      <w:r>
        <w:rPr>
          <w:spacing w:val="-7"/>
        </w:rPr>
        <w:t> </w:t>
      </w:r>
      <w:r>
        <w:rPr/>
        <w:t>ini</w:t>
      </w:r>
      <w:r>
        <w:rPr>
          <w:spacing w:val="-7"/>
        </w:rPr>
        <w:t> </w:t>
      </w:r>
      <w:r>
        <w:rPr/>
        <w:t>dikarenakan</w:t>
      </w:r>
      <w:r>
        <w:rPr>
          <w:spacing w:val="-7"/>
        </w:rPr>
        <w:t> </w:t>
      </w:r>
      <w:r>
        <w:rPr/>
        <w:t>orang</w:t>
      </w:r>
      <w:r>
        <w:rPr>
          <w:spacing w:val="-7"/>
        </w:rPr>
        <w:t> </w:t>
      </w:r>
      <w:r>
        <w:rPr/>
        <w:t>tua</w:t>
      </w:r>
      <w:r>
        <w:rPr>
          <w:spacing w:val="-6"/>
        </w:rPr>
        <w:t> </w:t>
      </w:r>
      <w:r>
        <w:rPr/>
        <w:t>dengan</w:t>
      </w:r>
      <w:r>
        <w:rPr>
          <w:spacing w:val="-7"/>
        </w:rPr>
        <w:t> </w:t>
      </w:r>
      <w:r>
        <w:rPr/>
        <w:t>pola</w:t>
      </w:r>
      <w:r>
        <w:rPr>
          <w:spacing w:val="-8"/>
        </w:rPr>
        <w:t> </w:t>
      </w:r>
      <w:r>
        <w:rPr/>
        <w:t>asuh</w:t>
      </w:r>
      <w:r>
        <w:rPr>
          <w:spacing w:val="-5"/>
        </w:rPr>
        <w:t> </w:t>
      </w:r>
      <w:r>
        <w:rPr/>
        <w:t>otoriter akan mempengaruhi psikologis remaja, terlebih khusus kepada kecemasan sosial. Orang tua dengan</w:t>
      </w:r>
      <w:r>
        <w:rPr>
          <w:spacing w:val="-15"/>
        </w:rPr>
        <w:t> </w:t>
      </w:r>
      <w:r>
        <w:rPr/>
        <w:t>pola</w:t>
      </w:r>
      <w:r>
        <w:rPr>
          <w:spacing w:val="-14"/>
        </w:rPr>
        <w:t> </w:t>
      </w:r>
      <w:r>
        <w:rPr/>
        <w:t>asuh</w:t>
      </w:r>
      <w:r>
        <w:rPr>
          <w:spacing w:val="-15"/>
        </w:rPr>
        <w:t> </w:t>
      </w:r>
      <w:r>
        <w:rPr/>
        <w:t>otoriter</w:t>
      </w:r>
      <w:r>
        <w:rPr>
          <w:spacing w:val="-14"/>
        </w:rPr>
        <w:t> </w:t>
      </w:r>
      <w:r>
        <w:rPr/>
        <w:t>akan</w:t>
      </w:r>
      <w:r>
        <w:rPr>
          <w:spacing w:val="-15"/>
        </w:rPr>
        <w:t> </w:t>
      </w:r>
      <w:r>
        <w:rPr/>
        <w:t>terus</w:t>
      </w:r>
      <w:r>
        <w:rPr>
          <w:spacing w:val="-15"/>
        </w:rPr>
        <w:t> </w:t>
      </w:r>
      <w:r>
        <w:rPr/>
        <w:t>menuntut</w:t>
      </w:r>
      <w:r>
        <w:rPr>
          <w:spacing w:val="-15"/>
        </w:rPr>
        <w:t> </w:t>
      </w:r>
      <w:r>
        <w:rPr/>
        <w:t>anaknya</w:t>
      </w:r>
      <w:r>
        <w:rPr>
          <w:spacing w:val="-15"/>
        </w:rPr>
        <w:t> </w:t>
      </w:r>
      <w:r>
        <w:rPr/>
        <w:t>untuk</w:t>
      </w:r>
      <w:r>
        <w:rPr>
          <w:spacing w:val="-15"/>
        </w:rPr>
        <w:t> </w:t>
      </w:r>
      <w:r>
        <w:rPr/>
        <w:t>terus</w:t>
      </w:r>
      <w:r>
        <w:rPr>
          <w:spacing w:val="-15"/>
        </w:rPr>
        <w:t> </w:t>
      </w:r>
      <w:r>
        <w:rPr/>
        <w:t>mengikuti</w:t>
      </w:r>
      <w:r>
        <w:rPr>
          <w:spacing w:val="-15"/>
        </w:rPr>
        <w:t> </w:t>
      </w:r>
      <w:r>
        <w:rPr/>
        <w:t>aturan</w:t>
      </w:r>
      <w:r>
        <w:rPr>
          <w:spacing w:val="-15"/>
        </w:rPr>
        <w:t> </w:t>
      </w:r>
      <w:r>
        <w:rPr/>
        <w:t>yang</w:t>
      </w:r>
      <w:r>
        <w:rPr>
          <w:spacing w:val="-13"/>
        </w:rPr>
        <w:t> </w:t>
      </w:r>
      <w:r>
        <w:rPr/>
        <w:t>telah ditetapkan dan tidak ingin mengetahui alasan apapun dari anaknya. Maka dari itu, kecemasan sosial pada remaja menjadi perhatian karena dengan pola asuh otoriter ini, remaja akan berkembang menjadi individu dengan tingkat kecemasan sosial yang tinggi ataupun sedang.</w:t>
      </w:r>
    </w:p>
    <w:p>
      <w:pPr>
        <w:pStyle w:val="BodyText"/>
        <w:ind w:left="100" w:right="122" w:firstLine="719"/>
      </w:pPr>
      <w:r>
        <w:rPr/>
        <w:t>Disarankan untuk orang tua agar dapat memiliki hubungan yang hangat, aman, serta memberikan kenyaman kepada anak. Serta dapat dimulai dengan memberikan anak waktu untuk mengemukakan pendapatnya dan memberikan kepercayaan yang lebih untuk anak.</w:t>
      </w:r>
    </w:p>
    <w:p>
      <w:pPr>
        <w:pStyle w:val="BodyText"/>
        <w:jc w:val="left"/>
      </w:pPr>
    </w:p>
    <w:p>
      <w:pPr>
        <w:pStyle w:val="Heading1"/>
        <w:spacing w:before="1"/>
      </w:pPr>
      <w:r>
        <w:rPr/>
        <w:t>DAFTAR</w:t>
      </w:r>
      <w:r>
        <w:rPr>
          <w:spacing w:val="-1"/>
        </w:rPr>
        <w:t> </w:t>
      </w:r>
      <w:r>
        <w:rPr>
          <w:spacing w:val="-2"/>
        </w:rPr>
        <w:t>PUSTAKA</w:t>
      </w:r>
    </w:p>
    <w:p>
      <w:pPr>
        <w:pStyle w:val="BodyText"/>
        <w:spacing w:before="276"/>
        <w:ind w:left="820" w:right="119" w:hanging="720"/>
      </w:pPr>
      <w:r>
        <w:rPr/>
        <w:t>Amanda, A. A. A. N., Tobing, D. H. (2017). Hubungan Konformitas dan Kecerdasan Emosional terhadap Agresivitas pada Remaja Madya di SMAN 7 Denpasar. </w:t>
      </w:r>
      <w:r>
        <w:rPr>
          <w:i/>
        </w:rPr>
        <w:t>Jurnal</w:t>
      </w:r>
      <w:r>
        <w:rPr>
          <w:i/>
        </w:rPr>
        <w:t> Psikologi Udayana, </w:t>
      </w:r>
      <w:r>
        <w:rPr/>
        <w:t>4(1), 92-101.</w:t>
      </w:r>
    </w:p>
    <w:p>
      <w:pPr>
        <w:spacing w:before="276"/>
        <w:ind w:left="820" w:right="124" w:hanging="720"/>
        <w:jc w:val="both"/>
        <w:rPr>
          <w:sz w:val="24"/>
        </w:rPr>
      </w:pPr>
      <w:r>
        <w:rPr>
          <w:sz w:val="24"/>
        </w:rPr>
        <w:t>Ardiyanto, D., Pratiwi, S. (2012). Penyesuaian Diri Remaja Ditinjau dari terhadap Pola Asuh Otoriter Orang Tua. </w:t>
      </w:r>
      <w:r>
        <w:rPr>
          <w:i/>
          <w:sz w:val="24"/>
        </w:rPr>
        <w:t>INTUISI: Jurnal Psikologi Ilmiah, </w:t>
      </w:r>
      <w:r>
        <w:rPr>
          <w:sz w:val="24"/>
        </w:rPr>
        <w:t>4(2), 1-6.</w:t>
      </w:r>
    </w:p>
    <w:p>
      <w:pPr>
        <w:pStyle w:val="BodyText"/>
        <w:jc w:val="left"/>
      </w:pPr>
    </w:p>
    <w:p>
      <w:pPr>
        <w:pStyle w:val="BodyText"/>
        <w:ind w:left="820" w:right="124" w:hanging="720"/>
      </w:pPr>
      <w:r>
        <w:rPr/>
        <w:t>Ayun, Q. (2017). Pola Asuh Orang Tua dan Metode Pengasuhan dalam Membentuk Kepribadian Anak. </w:t>
      </w:r>
      <w:r>
        <w:rPr>
          <w:i/>
        </w:rPr>
        <w:t>THUFULA, </w:t>
      </w:r>
      <w:r>
        <w:rPr/>
        <w:t>5(1), 102-122.</w:t>
      </w:r>
    </w:p>
    <w:p>
      <w:pPr>
        <w:pStyle w:val="BodyText"/>
        <w:jc w:val="left"/>
      </w:pPr>
    </w:p>
    <w:p>
      <w:pPr>
        <w:spacing w:before="0"/>
        <w:ind w:left="100" w:right="0" w:firstLine="0"/>
        <w:jc w:val="left"/>
        <w:rPr>
          <w:sz w:val="24"/>
        </w:rPr>
      </w:pPr>
      <w:r>
        <w:rPr>
          <w:sz w:val="24"/>
        </w:rPr>
        <w:t>Azwar,</w:t>
      </w:r>
      <w:r>
        <w:rPr>
          <w:spacing w:val="-4"/>
          <w:sz w:val="24"/>
        </w:rPr>
        <w:t> </w:t>
      </w:r>
      <w:r>
        <w:rPr>
          <w:sz w:val="24"/>
        </w:rPr>
        <w:t>S.</w:t>
      </w:r>
      <w:r>
        <w:rPr>
          <w:spacing w:val="-1"/>
          <w:sz w:val="24"/>
        </w:rPr>
        <w:t> </w:t>
      </w:r>
      <w:r>
        <w:rPr>
          <w:sz w:val="24"/>
        </w:rPr>
        <w:t>(2012).</w:t>
      </w:r>
      <w:r>
        <w:rPr>
          <w:spacing w:val="-2"/>
          <w:sz w:val="24"/>
        </w:rPr>
        <w:t> </w:t>
      </w:r>
      <w:r>
        <w:rPr>
          <w:i/>
          <w:sz w:val="24"/>
        </w:rPr>
        <w:t>Reliabilitas</w:t>
      </w:r>
      <w:r>
        <w:rPr>
          <w:i/>
          <w:spacing w:val="-1"/>
          <w:sz w:val="24"/>
        </w:rPr>
        <w:t> </w:t>
      </w:r>
      <w:r>
        <w:rPr>
          <w:i/>
          <w:sz w:val="24"/>
        </w:rPr>
        <w:t>dan</w:t>
      </w:r>
      <w:r>
        <w:rPr>
          <w:i/>
          <w:spacing w:val="-2"/>
          <w:sz w:val="24"/>
        </w:rPr>
        <w:t> </w:t>
      </w:r>
      <w:r>
        <w:rPr>
          <w:i/>
          <w:sz w:val="24"/>
        </w:rPr>
        <w:t>Validitas. </w:t>
      </w:r>
      <w:r>
        <w:rPr>
          <w:sz w:val="24"/>
        </w:rPr>
        <w:t>Yogyakarta:</w:t>
      </w:r>
      <w:r>
        <w:rPr>
          <w:spacing w:val="-1"/>
          <w:sz w:val="24"/>
        </w:rPr>
        <w:t> </w:t>
      </w:r>
      <w:r>
        <w:rPr>
          <w:sz w:val="24"/>
        </w:rPr>
        <w:t>Pustaka</w:t>
      </w:r>
      <w:r>
        <w:rPr>
          <w:spacing w:val="-3"/>
          <w:sz w:val="24"/>
        </w:rPr>
        <w:t> </w:t>
      </w:r>
      <w:r>
        <w:rPr>
          <w:spacing w:val="-2"/>
          <w:sz w:val="24"/>
        </w:rPr>
        <w:t>Pelajar.</w:t>
      </w:r>
    </w:p>
    <w:p>
      <w:pPr>
        <w:pStyle w:val="BodyText"/>
        <w:jc w:val="left"/>
      </w:pPr>
    </w:p>
    <w:p>
      <w:pPr>
        <w:spacing w:before="0"/>
        <w:ind w:left="820" w:right="120" w:hanging="720"/>
        <w:jc w:val="both"/>
        <w:rPr>
          <w:sz w:val="24"/>
        </w:rPr>
      </w:pPr>
      <w:r>
        <w:rPr>
          <w:sz w:val="24"/>
        </w:rPr>
        <w:t>Davison, G. C., Neale, J. M., Kring, A. M. (2014). </w:t>
      </w:r>
      <w:r>
        <w:rPr>
          <w:i/>
          <w:sz w:val="24"/>
        </w:rPr>
        <w:t>Psikologi Abnormal (diterjemahkan oleh</w:t>
      </w:r>
      <w:r>
        <w:rPr>
          <w:i/>
          <w:sz w:val="24"/>
        </w:rPr>
        <w:t> Nurmalasari Fajar). </w:t>
      </w:r>
      <w:r>
        <w:rPr>
          <w:sz w:val="24"/>
        </w:rPr>
        <w:t>Jakarta: Rajawali Pers.</w:t>
      </w:r>
    </w:p>
    <w:p>
      <w:pPr>
        <w:pStyle w:val="BodyText"/>
        <w:jc w:val="left"/>
      </w:pPr>
    </w:p>
    <w:p>
      <w:pPr>
        <w:spacing w:line="480" w:lineRule="auto" w:before="0"/>
        <w:ind w:left="100" w:right="0" w:firstLine="0"/>
        <w:jc w:val="left"/>
        <w:rPr>
          <w:sz w:val="24"/>
        </w:rPr>
      </w:pPr>
      <w:r>
        <w:rPr>
          <w:sz w:val="24"/>
        </w:rPr>
        <w:t>Diananda,</w:t>
      </w:r>
      <w:r>
        <w:rPr>
          <w:spacing w:val="-4"/>
          <w:sz w:val="24"/>
        </w:rPr>
        <w:t> </w:t>
      </w:r>
      <w:r>
        <w:rPr>
          <w:sz w:val="24"/>
        </w:rPr>
        <w:t>A.</w:t>
      </w:r>
      <w:r>
        <w:rPr>
          <w:spacing w:val="-4"/>
          <w:sz w:val="24"/>
        </w:rPr>
        <w:t> </w:t>
      </w:r>
      <w:r>
        <w:rPr>
          <w:sz w:val="24"/>
        </w:rPr>
        <w:t>(2018).</w:t>
      </w:r>
      <w:r>
        <w:rPr>
          <w:spacing w:val="-4"/>
          <w:sz w:val="24"/>
        </w:rPr>
        <w:t> </w:t>
      </w:r>
      <w:r>
        <w:rPr>
          <w:sz w:val="24"/>
        </w:rPr>
        <w:t>Psikologi</w:t>
      </w:r>
      <w:r>
        <w:rPr>
          <w:spacing w:val="-4"/>
          <w:sz w:val="24"/>
        </w:rPr>
        <w:t> </w:t>
      </w:r>
      <w:r>
        <w:rPr>
          <w:sz w:val="24"/>
        </w:rPr>
        <w:t>Remaja</w:t>
      </w:r>
      <w:r>
        <w:rPr>
          <w:spacing w:val="-5"/>
          <w:sz w:val="24"/>
        </w:rPr>
        <w:t> </w:t>
      </w:r>
      <w:r>
        <w:rPr>
          <w:sz w:val="24"/>
        </w:rPr>
        <w:t>dan</w:t>
      </w:r>
      <w:r>
        <w:rPr>
          <w:spacing w:val="-4"/>
          <w:sz w:val="24"/>
        </w:rPr>
        <w:t> </w:t>
      </w:r>
      <w:r>
        <w:rPr>
          <w:sz w:val="24"/>
        </w:rPr>
        <w:t>Permasalahannya.</w:t>
      </w:r>
      <w:r>
        <w:rPr>
          <w:spacing w:val="-4"/>
          <w:sz w:val="24"/>
        </w:rPr>
        <w:t> </w:t>
      </w:r>
      <w:r>
        <w:rPr>
          <w:i/>
          <w:sz w:val="24"/>
        </w:rPr>
        <w:t>ISTIGHNA,</w:t>
      </w:r>
      <w:r>
        <w:rPr>
          <w:i/>
          <w:spacing w:val="-3"/>
          <w:sz w:val="24"/>
        </w:rPr>
        <w:t> </w:t>
      </w:r>
      <w:r>
        <w:rPr>
          <w:sz w:val="24"/>
        </w:rPr>
        <w:t>1(1),</w:t>
      </w:r>
      <w:r>
        <w:rPr>
          <w:spacing w:val="-4"/>
          <w:sz w:val="24"/>
        </w:rPr>
        <w:t> </w:t>
      </w:r>
      <w:r>
        <w:rPr>
          <w:sz w:val="24"/>
        </w:rPr>
        <w:t>117-121. Durand, V. M. (2007). </w:t>
      </w:r>
      <w:r>
        <w:rPr>
          <w:i/>
          <w:sz w:val="24"/>
        </w:rPr>
        <w:t>Intisari Psikologi Abnormal</w:t>
      </w:r>
      <w:r>
        <w:rPr>
          <w:sz w:val="24"/>
        </w:rPr>
        <w:t>. Yogyakarta: Pustaka Pelajar.</w:t>
      </w:r>
    </w:p>
    <w:p>
      <w:pPr>
        <w:spacing w:after="0" w:line="480" w:lineRule="auto"/>
        <w:jc w:val="left"/>
        <w:rPr>
          <w:sz w:val="24"/>
        </w:rPr>
        <w:sectPr>
          <w:pgSz w:w="11910" w:h="16840"/>
          <w:pgMar w:top="1360" w:bottom="280" w:left="1340" w:right="1320"/>
        </w:sectPr>
      </w:pPr>
    </w:p>
    <w:p>
      <w:pPr>
        <w:pStyle w:val="BodyText"/>
        <w:spacing w:before="77"/>
        <w:ind w:left="820" w:right="122" w:hanging="720"/>
      </w:pPr>
      <w:r>
        <w:rPr/>
        <w:t>Ekajaya,</w:t>
      </w:r>
      <w:r>
        <w:rPr>
          <w:spacing w:val="-15"/>
        </w:rPr>
        <w:t> </w:t>
      </w:r>
      <w:r>
        <w:rPr/>
        <w:t>D.</w:t>
      </w:r>
      <w:r>
        <w:rPr>
          <w:spacing w:val="-15"/>
        </w:rPr>
        <w:t> </w:t>
      </w:r>
      <w:r>
        <w:rPr/>
        <w:t>S.,</w:t>
      </w:r>
      <w:r>
        <w:rPr>
          <w:spacing w:val="-15"/>
        </w:rPr>
        <w:t> </w:t>
      </w:r>
      <w:r>
        <w:rPr/>
        <w:t>Jufriadi.</w:t>
      </w:r>
      <w:r>
        <w:rPr>
          <w:spacing w:val="-15"/>
        </w:rPr>
        <w:t> </w:t>
      </w:r>
      <w:r>
        <w:rPr/>
        <w:t>(2019).</w:t>
      </w:r>
      <w:r>
        <w:rPr>
          <w:spacing w:val="-15"/>
        </w:rPr>
        <w:t> </w:t>
      </w:r>
      <w:r>
        <w:rPr/>
        <w:t>Hubungan</w:t>
      </w:r>
      <w:r>
        <w:rPr>
          <w:spacing w:val="-15"/>
        </w:rPr>
        <w:t> </w:t>
      </w:r>
      <w:r>
        <w:rPr/>
        <w:t>Antara</w:t>
      </w:r>
      <w:r>
        <w:rPr>
          <w:spacing w:val="-15"/>
        </w:rPr>
        <w:t> </w:t>
      </w:r>
      <w:r>
        <w:rPr/>
        <w:t>Kepercayaan</w:t>
      </w:r>
      <w:r>
        <w:rPr>
          <w:spacing w:val="-15"/>
        </w:rPr>
        <w:t> </w:t>
      </w:r>
      <w:r>
        <w:rPr/>
        <w:t>Diri</w:t>
      </w:r>
      <w:r>
        <w:rPr>
          <w:spacing w:val="-14"/>
        </w:rPr>
        <w:t> </w:t>
      </w:r>
      <w:r>
        <w:rPr/>
        <w:t>dengan</w:t>
      </w:r>
      <w:r>
        <w:rPr>
          <w:spacing w:val="-14"/>
        </w:rPr>
        <w:t> </w:t>
      </w:r>
      <w:r>
        <w:rPr/>
        <w:t>Kecemasan</w:t>
      </w:r>
      <w:r>
        <w:rPr>
          <w:spacing w:val="-15"/>
        </w:rPr>
        <w:t> </w:t>
      </w:r>
      <w:r>
        <w:rPr/>
        <w:t>Sosial pada Narapidana Menjelang Bebas di Lembaga Pemayarakatan Klas IIA Muaro Padang. </w:t>
      </w:r>
      <w:r>
        <w:rPr>
          <w:i/>
        </w:rPr>
        <w:t>Jurnal PSYCHE 165 Fakultas Psikologi, </w:t>
      </w:r>
      <w:r>
        <w:rPr/>
        <w:t>12(1), 93-102.</w:t>
      </w:r>
    </w:p>
    <w:p>
      <w:pPr>
        <w:pStyle w:val="BodyText"/>
        <w:jc w:val="left"/>
      </w:pPr>
    </w:p>
    <w:p>
      <w:pPr>
        <w:pStyle w:val="BodyText"/>
        <w:ind w:left="100"/>
        <w:jc w:val="left"/>
      </w:pPr>
      <w:r>
        <w:rPr/>
        <w:t>Elfariani,</w:t>
      </w:r>
      <w:r>
        <w:rPr>
          <w:spacing w:val="39"/>
        </w:rPr>
        <w:t> </w:t>
      </w:r>
      <w:r>
        <w:rPr/>
        <w:t>I.,</w:t>
      </w:r>
      <w:r>
        <w:rPr>
          <w:spacing w:val="39"/>
        </w:rPr>
        <w:t> </w:t>
      </w:r>
      <w:r>
        <w:rPr/>
        <w:t>Anastasya,</w:t>
      </w:r>
      <w:r>
        <w:rPr>
          <w:spacing w:val="38"/>
        </w:rPr>
        <w:t> </w:t>
      </w:r>
      <w:r>
        <w:rPr/>
        <w:t>Y.</w:t>
      </w:r>
      <w:r>
        <w:rPr>
          <w:spacing w:val="39"/>
        </w:rPr>
        <w:t> </w:t>
      </w:r>
      <w:r>
        <w:rPr/>
        <w:t>A.</w:t>
      </w:r>
      <w:r>
        <w:rPr>
          <w:spacing w:val="38"/>
        </w:rPr>
        <w:t> </w:t>
      </w:r>
      <w:r>
        <w:rPr/>
        <w:t>(2022).</w:t>
      </w:r>
      <w:r>
        <w:rPr>
          <w:spacing w:val="38"/>
        </w:rPr>
        <w:t> </w:t>
      </w:r>
      <w:r>
        <w:rPr/>
        <w:t>Regulasi</w:t>
      </w:r>
      <w:r>
        <w:rPr>
          <w:spacing w:val="39"/>
        </w:rPr>
        <w:t> </w:t>
      </w:r>
      <w:r>
        <w:rPr/>
        <w:t>Diri</w:t>
      </w:r>
      <w:r>
        <w:rPr>
          <w:spacing w:val="38"/>
        </w:rPr>
        <w:t> </w:t>
      </w:r>
      <w:r>
        <w:rPr/>
        <w:t>dan</w:t>
      </w:r>
      <w:r>
        <w:rPr>
          <w:spacing w:val="39"/>
        </w:rPr>
        <w:t> </w:t>
      </w:r>
      <w:r>
        <w:rPr/>
        <w:t>Kecemasan</w:t>
      </w:r>
      <w:r>
        <w:rPr>
          <w:spacing w:val="38"/>
        </w:rPr>
        <w:t> </w:t>
      </w:r>
      <w:r>
        <w:rPr/>
        <w:t>Sosial</w:t>
      </w:r>
      <w:r>
        <w:rPr>
          <w:spacing w:val="39"/>
        </w:rPr>
        <w:t> </w:t>
      </w:r>
      <w:r>
        <w:rPr/>
        <w:t>pada</w:t>
      </w:r>
      <w:r>
        <w:rPr>
          <w:spacing w:val="38"/>
        </w:rPr>
        <w:t> </w:t>
      </w:r>
      <w:r>
        <w:rPr>
          <w:spacing w:val="-2"/>
        </w:rPr>
        <w:t>Remaja.</w:t>
      </w:r>
    </w:p>
    <w:p>
      <w:pPr>
        <w:spacing w:before="0"/>
        <w:ind w:left="820" w:right="0" w:firstLine="0"/>
        <w:jc w:val="left"/>
        <w:rPr>
          <w:sz w:val="24"/>
        </w:rPr>
      </w:pPr>
      <w:r>
        <w:rPr>
          <w:i/>
          <w:sz w:val="24"/>
        </w:rPr>
        <w:t>Jurnal</w:t>
      </w:r>
      <w:r>
        <w:rPr>
          <w:i/>
          <w:spacing w:val="-3"/>
          <w:sz w:val="24"/>
        </w:rPr>
        <w:t> </w:t>
      </w:r>
      <w:r>
        <w:rPr>
          <w:i/>
          <w:sz w:val="24"/>
        </w:rPr>
        <w:t>Psikologi</w:t>
      </w:r>
      <w:r>
        <w:rPr>
          <w:i/>
          <w:spacing w:val="-1"/>
          <w:sz w:val="24"/>
        </w:rPr>
        <w:t> </w:t>
      </w:r>
      <w:r>
        <w:rPr>
          <w:i/>
          <w:sz w:val="24"/>
        </w:rPr>
        <w:t>Terapan</w:t>
      </w:r>
      <w:r>
        <w:rPr>
          <w:i/>
          <w:spacing w:val="-1"/>
          <w:sz w:val="24"/>
        </w:rPr>
        <w:t> </w:t>
      </w:r>
      <w:r>
        <w:rPr>
          <w:i/>
          <w:sz w:val="24"/>
        </w:rPr>
        <w:t>[JPT], </w:t>
      </w:r>
      <w:r>
        <w:rPr>
          <w:sz w:val="24"/>
        </w:rPr>
        <w:t>5(1),</w:t>
      </w:r>
      <w:r>
        <w:rPr>
          <w:spacing w:val="-1"/>
          <w:sz w:val="24"/>
        </w:rPr>
        <w:t> </w:t>
      </w:r>
      <w:r>
        <w:rPr>
          <w:sz w:val="24"/>
        </w:rPr>
        <w:t>57-</w:t>
      </w:r>
      <w:r>
        <w:rPr>
          <w:spacing w:val="-5"/>
          <w:sz w:val="24"/>
        </w:rPr>
        <w:t>67.</w:t>
      </w:r>
    </w:p>
    <w:p>
      <w:pPr>
        <w:pStyle w:val="BodyText"/>
        <w:jc w:val="left"/>
      </w:pPr>
    </w:p>
    <w:p>
      <w:pPr>
        <w:spacing w:line="480" w:lineRule="auto" w:before="0"/>
        <w:ind w:left="100" w:right="862" w:firstLine="0"/>
        <w:jc w:val="left"/>
        <w:rPr>
          <w:sz w:val="24"/>
        </w:rPr>
      </w:pPr>
      <w:r>
        <w:rPr>
          <w:sz w:val="24"/>
        </w:rPr>
        <w:t>Hidayah,</w:t>
      </w:r>
      <w:r>
        <w:rPr>
          <w:spacing w:val="-5"/>
          <w:sz w:val="24"/>
        </w:rPr>
        <w:t> </w:t>
      </w:r>
      <w:r>
        <w:rPr>
          <w:sz w:val="24"/>
        </w:rPr>
        <w:t>R.</w:t>
      </w:r>
      <w:r>
        <w:rPr>
          <w:spacing w:val="-5"/>
          <w:sz w:val="24"/>
        </w:rPr>
        <w:t> </w:t>
      </w:r>
      <w:r>
        <w:rPr>
          <w:sz w:val="24"/>
        </w:rPr>
        <w:t>(2009).</w:t>
      </w:r>
      <w:r>
        <w:rPr>
          <w:spacing w:val="-5"/>
          <w:sz w:val="24"/>
        </w:rPr>
        <w:t> </w:t>
      </w:r>
      <w:r>
        <w:rPr>
          <w:i/>
          <w:sz w:val="24"/>
        </w:rPr>
        <w:t>Psikologi</w:t>
      </w:r>
      <w:r>
        <w:rPr>
          <w:i/>
          <w:spacing w:val="-5"/>
          <w:sz w:val="24"/>
        </w:rPr>
        <w:t> </w:t>
      </w:r>
      <w:r>
        <w:rPr>
          <w:i/>
          <w:sz w:val="24"/>
        </w:rPr>
        <w:t>Pengasuhan</w:t>
      </w:r>
      <w:r>
        <w:rPr>
          <w:i/>
          <w:spacing w:val="-5"/>
          <w:sz w:val="24"/>
        </w:rPr>
        <w:t> </w:t>
      </w:r>
      <w:r>
        <w:rPr>
          <w:i/>
          <w:sz w:val="24"/>
        </w:rPr>
        <w:t>Anak.</w:t>
      </w:r>
      <w:r>
        <w:rPr>
          <w:i/>
          <w:spacing w:val="-4"/>
          <w:sz w:val="24"/>
        </w:rPr>
        <w:t> </w:t>
      </w:r>
      <w:r>
        <w:rPr>
          <w:sz w:val="24"/>
        </w:rPr>
        <w:t>Malang:</w:t>
      </w:r>
      <w:r>
        <w:rPr>
          <w:spacing w:val="-5"/>
          <w:sz w:val="24"/>
        </w:rPr>
        <w:t> </w:t>
      </w:r>
      <w:r>
        <w:rPr>
          <w:sz w:val="24"/>
        </w:rPr>
        <w:t>UIN</w:t>
      </w:r>
      <w:r>
        <w:rPr>
          <w:spacing w:val="-5"/>
          <w:sz w:val="24"/>
        </w:rPr>
        <w:t> </w:t>
      </w:r>
      <w:r>
        <w:rPr>
          <w:sz w:val="24"/>
        </w:rPr>
        <w:t>Malang</w:t>
      </w:r>
      <w:r>
        <w:rPr>
          <w:spacing w:val="-5"/>
          <w:sz w:val="24"/>
        </w:rPr>
        <w:t> </w:t>
      </w:r>
      <w:r>
        <w:rPr>
          <w:sz w:val="24"/>
        </w:rPr>
        <w:t>Press. Hurlock, B. E. (2006). </w:t>
      </w:r>
      <w:r>
        <w:rPr>
          <w:i/>
          <w:sz w:val="24"/>
        </w:rPr>
        <w:t>Perkembangan anak. </w:t>
      </w:r>
      <w:r>
        <w:rPr>
          <w:sz w:val="24"/>
        </w:rPr>
        <w:t>Jakarta: Penerbit Erlangga.</w:t>
      </w:r>
    </w:p>
    <w:p>
      <w:pPr>
        <w:pStyle w:val="BodyText"/>
        <w:ind w:left="820" w:right="114" w:hanging="720"/>
      </w:pPr>
      <w:r>
        <w:rPr/>
        <w:t>Kholifah, N. (2016). Peran Teman Sebaya dan Kecemasan Sosial pada Remaja. </w:t>
      </w:r>
      <w:r>
        <w:rPr>
          <w:i/>
        </w:rPr>
        <w:t>Jurnal</w:t>
      </w:r>
      <w:r>
        <w:rPr>
          <w:i/>
        </w:rPr>
        <w:t> Psikologi, </w:t>
      </w:r>
      <w:r>
        <w:rPr/>
        <w:t>3(2), 60-68.</w:t>
      </w:r>
    </w:p>
    <w:p>
      <w:pPr>
        <w:pStyle w:val="BodyText"/>
        <w:spacing w:before="1"/>
        <w:jc w:val="left"/>
      </w:pPr>
    </w:p>
    <w:p>
      <w:pPr>
        <w:pStyle w:val="BodyText"/>
        <w:ind w:left="820" w:right="120" w:hanging="720"/>
      </w:pPr>
      <w:r>
        <w:rPr/>
        <w:t>Lolita,</w:t>
      </w:r>
      <w:r>
        <w:rPr>
          <w:spacing w:val="-8"/>
        </w:rPr>
        <w:t> </w:t>
      </w:r>
      <w:r>
        <w:rPr/>
        <w:t>D.</w:t>
      </w:r>
      <w:r>
        <w:rPr>
          <w:spacing w:val="-9"/>
        </w:rPr>
        <w:t> </w:t>
      </w:r>
      <w:r>
        <w:rPr/>
        <w:t>C.</w:t>
      </w:r>
      <w:r>
        <w:rPr>
          <w:spacing w:val="-8"/>
        </w:rPr>
        <w:t> </w:t>
      </w:r>
      <w:r>
        <w:rPr/>
        <w:t>(2018).</w:t>
      </w:r>
      <w:r>
        <w:rPr>
          <w:spacing w:val="-9"/>
        </w:rPr>
        <w:t> </w:t>
      </w:r>
      <w:r>
        <w:rPr/>
        <w:t>Hubungan</w:t>
      </w:r>
      <w:r>
        <w:rPr>
          <w:spacing w:val="-8"/>
        </w:rPr>
        <w:t> </w:t>
      </w:r>
      <w:r>
        <w:rPr/>
        <w:t>Antara</w:t>
      </w:r>
      <w:r>
        <w:rPr>
          <w:spacing w:val="-10"/>
        </w:rPr>
        <w:t> </w:t>
      </w:r>
      <w:r>
        <w:rPr/>
        <w:t>Pola</w:t>
      </w:r>
      <w:r>
        <w:rPr>
          <w:spacing w:val="-9"/>
        </w:rPr>
        <w:t> </w:t>
      </w:r>
      <w:r>
        <w:rPr/>
        <w:t>Asuh</w:t>
      </w:r>
      <w:r>
        <w:rPr>
          <w:spacing w:val="-9"/>
        </w:rPr>
        <w:t> </w:t>
      </w:r>
      <w:r>
        <w:rPr/>
        <w:t>Otoriter</w:t>
      </w:r>
      <w:r>
        <w:rPr>
          <w:spacing w:val="-10"/>
        </w:rPr>
        <w:t> </w:t>
      </w:r>
      <w:r>
        <w:rPr/>
        <w:t>Orang</w:t>
      </w:r>
      <w:r>
        <w:rPr>
          <w:spacing w:val="-8"/>
        </w:rPr>
        <w:t> </w:t>
      </w:r>
      <w:r>
        <w:rPr/>
        <w:t>Tua</w:t>
      </w:r>
      <w:r>
        <w:rPr>
          <w:spacing w:val="-9"/>
        </w:rPr>
        <w:t> </w:t>
      </w:r>
      <w:r>
        <w:rPr/>
        <w:t>dengan</w:t>
      </w:r>
      <w:r>
        <w:rPr>
          <w:spacing w:val="-8"/>
        </w:rPr>
        <w:t> </w:t>
      </w:r>
      <w:r>
        <w:rPr/>
        <w:t>Perilaku</w:t>
      </w:r>
      <w:r>
        <w:rPr>
          <w:spacing w:val="-8"/>
        </w:rPr>
        <w:t> </w:t>
      </w:r>
      <w:r>
        <w:rPr/>
        <w:t>Agresif Pada Remaja. </w:t>
      </w:r>
      <w:r>
        <w:rPr>
          <w:i/>
        </w:rPr>
        <w:t>Skripsi. </w:t>
      </w:r>
      <w:r>
        <w:rPr/>
        <w:t>Fakultas Psikologi dan Ilmu Sosial Budaya. Universitas Islam Indonesia Yogyakarta.</w:t>
      </w:r>
    </w:p>
    <w:p>
      <w:pPr>
        <w:pStyle w:val="BodyText"/>
        <w:jc w:val="left"/>
      </w:pPr>
    </w:p>
    <w:p>
      <w:pPr>
        <w:spacing w:before="0"/>
        <w:ind w:left="820" w:right="118" w:hanging="720"/>
        <w:jc w:val="both"/>
        <w:rPr>
          <w:sz w:val="24"/>
        </w:rPr>
      </w:pPr>
      <w:r>
        <w:rPr>
          <w:sz w:val="24"/>
        </w:rPr>
        <w:t>Makagingge, M., Karmila, M., Chandra, A. (2019). Pengaruh Pola Asuh Orang Tua terhadap Perilaku Sosial Anak. </w:t>
      </w:r>
      <w:r>
        <w:rPr>
          <w:i/>
          <w:sz w:val="24"/>
        </w:rPr>
        <w:t>Jurnal Pendidikan Anak Usia Dini, </w:t>
      </w:r>
      <w:r>
        <w:rPr>
          <w:sz w:val="24"/>
        </w:rPr>
        <w:t>3(2), 16-122.</w:t>
      </w:r>
    </w:p>
    <w:p>
      <w:pPr>
        <w:pStyle w:val="BodyText"/>
        <w:jc w:val="left"/>
      </w:pPr>
    </w:p>
    <w:p>
      <w:pPr>
        <w:spacing w:before="0"/>
        <w:ind w:left="820" w:right="119" w:hanging="720"/>
        <w:jc w:val="both"/>
        <w:rPr>
          <w:sz w:val="24"/>
        </w:rPr>
      </w:pPr>
      <w:r>
        <w:rPr>
          <w:sz w:val="24"/>
        </w:rPr>
        <w:t>Marwoko, G. (2019). Psikologi Perkembangan Masa Remaja. </w:t>
      </w:r>
      <w:r>
        <w:rPr>
          <w:i/>
          <w:sz w:val="24"/>
        </w:rPr>
        <w:t>TASYRI: Jurnal Tarbiyah dan</w:t>
      </w:r>
      <w:r>
        <w:rPr>
          <w:i/>
          <w:sz w:val="24"/>
        </w:rPr>
        <w:t> Syari’ah Islamiyah, </w:t>
      </w:r>
      <w:r>
        <w:rPr>
          <w:sz w:val="24"/>
        </w:rPr>
        <w:t>26(1), 61.</w:t>
      </w:r>
    </w:p>
    <w:p>
      <w:pPr>
        <w:pStyle w:val="BodyText"/>
        <w:jc w:val="left"/>
      </w:pPr>
    </w:p>
    <w:p>
      <w:pPr>
        <w:pStyle w:val="BodyText"/>
        <w:ind w:left="820" w:right="121" w:hanging="720"/>
      </w:pPr>
      <w:r>
        <w:rPr/>
        <w:t>Nabila,</w:t>
      </w:r>
      <w:r>
        <w:rPr>
          <w:spacing w:val="-15"/>
        </w:rPr>
        <w:t> </w:t>
      </w:r>
      <w:r>
        <w:rPr/>
        <w:t>S.</w:t>
      </w:r>
      <w:r>
        <w:rPr>
          <w:spacing w:val="-15"/>
        </w:rPr>
        <w:t> </w:t>
      </w:r>
      <w:r>
        <w:rPr/>
        <w:t>(2019).</w:t>
      </w:r>
      <w:r>
        <w:rPr>
          <w:spacing w:val="-15"/>
        </w:rPr>
        <w:t> </w:t>
      </w:r>
      <w:r>
        <w:rPr/>
        <w:t>Hubungan</w:t>
      </w:r>
      <w:r>
        <w:rPr>
          <w:spacing w:val="-15"/>
        </w:rPr>
        <w:t> </w:t>
      </w:r>
      <w:r>
        <w:rPr/>
        <w:t>Antara</w:t>
      </w:r>
      <w:r>
        <w:rPr>
          <w:spacing w:val="-15"/>
        </w:rPr>
        <w:t> </w:t>
      </w:r>
      <w:r>
        <w:rPr/>
        <w:t>Kelekatan</w:t>
      </w:r>
      <w:r>
        <w:rPr>
          <w:spacing w:val="-15"/>
        </w:rPr>
        <w:t> </w:t>
      </w:r>
      <w:r>
        <w:rPr/>
        <w:t>Orang</w:t>
      </w:r>
      <w:r>
        <w:rPr>
          <w:spacing w:val="-15"/>
        </w:rPr>
        <w:t> </w:t>
      </w:r>
      <w:r>
        <w:rPr/>
        <w:t>Tua</w:t>
      </w:r>
      <w:r>
        <w:rPr>
          <w:spacing w:val="-15"/>
        </w:rPr>
        <w:t> </w:t>
      </w:r>
      <w:r>
        <w:rPr/>
        <w:t>dan</w:t>
      </w:r>
      <w:r>
        <w:rPr>
          <w:spacing w:val="-15"/>
        </w:rPr>
        <w:t> </w:t>
      </w:r>
      <w:r>
        <w:rPr/>
        <w:t>Kecemasan</w:t>
      </w:r>
      <w:r>
        <w:rPr>
          <w:spacing w:val="-15"/>
        </w:rPr>
        <w:t> </w:t>
      </w:r>
      <w:r>
        <w:rPr/>
        <w:t>Sosial</w:t>
      </w:r>
      <w:r>
        <w:rPr>
          <w:spacing w:val="-15"/>
        </w:rPr>
        <w:t> </w:t>
      </w:r>
      <w:r>
        <w:rPr/>
        <w:t>pada</w:t>
      </w:r>
      <w:r>
        <w:rPr>
          <w:spacing w:val="-15"/>
        </w:rPr>
        <w:t> </w:t>
      </w:r>
      <w:r>
        <w:rPr/>
        <w:t>Remaja. </w:t>
      </w:r>
      <w:r>
        <w:rPr>
          <w:i/>
        </w:rPr>
        <w:t>Skripsi. </w:t>
      </w:r>
      <w:r>
        <w:rPr/>
        <w:t>Fakultas Psikologi dan Ilmu Sosial Budaya. Universitas Islam Indonesia </w:t>
      </w:r>
      <w:r>
        <w:rPr>
          <w:spacing w:val="-2"/>
        </w:rPr>
        <w:t>Yogyakarta.</w:t>
      </w:r>
    </w:p>
    <w:p>
      <w:pPr>
        <w:pStyle w:val="BodyText"/>
        <w:jc w:val="left"/>
      </w:pPr>
    </w:p>
    <w:p>
      <w:pPr>
        <w:pStyle w:val="BodyText"/>
        <w:ind w:left="820" w:right="122" w:hanging="720"/>
      </w:pPr>
      <w:r>
        <w:rPr/>
        <w:t>Primadiana, D. B., Nihayati, H. E., Wahyuni, E. D. (2019). Hubungan Smartphone Addiction dengan Kecemasan Sosial pada Remaja. </w:t>
      </w:r>
      <w:r>
        <w:rPr>
          <w:i/>
        </w:rPr>
        <w:t>Jurnal Keperawatan Jiwa, </w:t>
      </w:r>
      <w:r>
        <w:rPr/>
        <w:t>1(1).</w:t>
      </w:r>
    </w:p>
    <w:p>
      <w:pPr>
        <w:pStyle w:val="BodyText"/>
        <w:jc w:val="left"/>
      </w:pPr>
    </w:p>
    <w:p>
      <w:pPr>
        <w:pStyle w:val="BodyText"/>
        <w:spacing w:before="1"/>
        <w:ind w:left="100"/>
        <w:jc w:val="left"/>
      </w:pPr>
      <w:r>
        <w:rPr/>
        <w:t>Rachmawaty,</w:t>
      </w:r>
      <w:r>
        <w:rPr>
          <w:spacing w:val="-11"/>
        </w:rPr>
        <w:t> </w:t>
      </w:r>
      <w:r>
        <w:rPr/>
        <w:t>F.</w:t>
      </w:r>
      <w:r>
        <w:rPr>
          <w:spacing w:val="-11"/>
        </w:rPr>
        <w:t> </w:t>
      </w:r>
      <w:r>
        <w:rPr/>
        <w:t>(2015).</w:t>
      </w:r>
      <w:r>
        <w:rPr>
          <w:spacing w:val="-10"/>
        </w:rPr>
        <w:t> </w:t>
      </w:r>
      <w:r>
        <w:rPr/>
        <w:t>Peran</w:t>
      </w:r>
      <w:r>
        <w:rPr>
          <w:spacing w:val="-11"/>
        </w:rPr>
        <w:t> </w:t>
      </w:r>
      <w:r>
        <w:rPr/>
        <w:t>Pola</w:t>
      </w:r>
      <w:r>
        <w:rPr>
          <w:spacing w:val="-12"/>
        </w:rPr>
        <w:t> </w:t>
      </w:r>
      <w:r>
        <w:rPr/>
        <w:t>Asuh</w:t>
      </w:r>
      <w:r>
        <w:rPr>
          <w:spacing w:val="-12"/>
        </w:rPr>
        <w:t> </w:t>
      </w:r>
      <w:r>
        <w:rPr/>
        <w:t>Orang</w:t>
      </w:r>
      <w:r>
        <w:rPr>
          <w:spacing w:val="-11"/>
        </w:rPr>
        <w:t> </w:t>
      </w:r>
      <w:r>
        <w:rPr/>
        <w:t>Tua</w:t>
      </w:r>
      <w:r>
        <w:rPr>
          <w:spacing w:val="-12"/>
        </w:rPr>
        <w:t> </w:t>
      </w:r>
      <w:r>
        <w:rPr/>
        <w:t>terhadap</w:t>
      </w:r>
      <w:r>
        <w:rPr>
          <w:spacing w:val="-12"/>
        </w:rPr>
        <w:t> </w:t>
      </w:r>
      <w:r>
        <w:rPr/>
        <w:t>Kecemasan</w:t>
      </w:r>
      <w:r>
        <w:rPr>
          <w:spacing w:val="-11"/>
        </w:rPr>
        <w:t> </w:t>
      </w:r>
      <w:r>
        <w:rPr/>
        <w:t>Sosial</w:t>
      </w:r>
      <w:r>
        <w:rPr>
          <w:spacing w:val="-11"/>
        </w:rPr>
        <w:t> </w:t>
      </w:r>
      <w:r>
        <w:rPr/>
        <w:t>pada</w:t>
      </w:r>
      <w:r>
        <w:rPr>
          <w:spacing w:val="-12"/>
        </w:rPr>
        <w:t> </w:t>
      </w:r>
      <w:r>
        <w:rPr>
          <w:spacing w:val="-2"/>
        </w:rPr>
        <w:t>Remaja.</w:t>
      </w:r>
    </w:p>
    <w:p>
      <w:pPr>
        <w:spacing w:before="0"/>
        <w:ind w:left="820" w:right="0" w:firstLine="0"/>
        <w:jc w:val="left"/>
        <w:rPr>
          <w:sz w:val="24"/>
        </w:rPr>
      </w:pPr>
      <w:r>
        <w:rPr>
          <w:i/>
          <w:sz w:val="24"/>
        </w:rPr>
        <w:t>Jurnal</w:t>
      </w:r>
      <w:r>
        <w:rPr>
          <w:i/>
          <w:spacing w:val="-2"/>
          <w:sz w:val="24"/>
        </w:rPr>
        <w:t> </w:t>
      </w:r>
      <w:r>
        <w:rPr>
          <w:i/>
          <w:sz w:val="24"/>
        </w:rPr>
        <w:t>Psikologi</w:t>
      </w:r>
      <w:r>
        <w:rPr>
          <w:i/>
          <w:spacing w:val="-1"/>
          <w:sz w:val="24"/>
        </w:rPr>
        <w:t> </w:t>
      </w:r>
      <w:r>
        <w:rPr>
          <w:i/>
          <w:sz w:val="24"/>
        </w:rPr>
        <w:t>Tabularasa, </w:t>
      </w:r>
      <w:r>
        <w:rPr>
          <w:sz w:val="24"/>
        </w:rPr>
        <w:t>10(1),</w:t>
      </w:r>
      <w:r>
        <w:rPr>
          <w:spacing w:val="-1"/>
          <w:sz w:val="24"/>
        </w:rPr>
        <w:t> </w:t>
      </w:r>
      <w:r>
        <w:rPr>
          <w:sz w:val="24"/>
        </w:rPr>
        <w:t>31-</w:t>
      </w:r>
      <w:r>
        <w:rPr>
          <w:spacing w:val="-5"/>
          <w:sz w:val="24"/>
        </w:rPr>
        <w:t>42.</w:t>
      </w:r>
    </w:p>
    <w:p>
      <w:pPr>
        <w:pStyle w:val="BodyText"/>
        <w:spacing w:before="276"/>
        <w:ind w:left="820" w:right="117" w:hanging="720"/>
      </w:pPr>
      <w:r>
        <w:rPr/>
        <w:t>Safitri, Y., Hidayati, E. (2013). Hubungan Antara Pola Asuh Orang Tua dengan Tingkat Depresi</w:t>
      </w:r>
      <w:r>
        <w:rPr>
          <w:spacing w:val="-6"/>
        </w:rPr>
        <w:t> </w:t>
      </w:r>
      <w:r>
        <w:rPr/>
        <w:t>Remaja</w:t>
      </w:r>
      <w:r>
        <w:rPr>
          <w:spacing w:val="-6"/>
        </w:rPr>
        <w:t> </w:t>
      </w:r>
      <w:r>
        <w:rPr/>
        <w:t>di</w:t>
      </w:r>
      <w:r>
        <w:rPr>
          <w:spacing w:val="-6"/>
        </w:rPr>
        <w:t> </w:t>
      </w:r>
      <w:r>
        <w:rPr/>
        <w:t>SMK</w:t>
      </w:r>
      <w:r>
        <w:rPr>
          <w:spacing w:val="-7"/>
        </w:rPr>
        <w:t> </w:t>
      </w:r>
      <w:r>
        <w:rPr/>
        <w:t>10</w:t>
      </w:r>
      <w:r>
        <w:rPr>
          <w:spacing w:val="-7"/>
        </w:rPr>
        <w:t> </w:t>
      </w:r>
      <w:r>
        <w:rPr/>
        <w:t>November</w:t>
      </w:r>
      <w:r>
        <w:rPr>
          <w:spacing w:val="-8"/>
        </w:rPr>
        <w:t> </w:t>
      </w:r>
      <w:r>
        <w:rPr/>
        <w:t>Semarang.</w:t>
      </w:r>
      <w:r>
        <w:rPr>
          <w:spacing w:val="-2"/>
        </w:rPr>
        <w:t> </w:t>
      </w:r>
      <w:r>
        <w:rPr>
          <w:i/>
        </w:rPr>
        <w:t>Jurnal</w:t>
      </w:r>
      <w:r>
        <w:rPr>
          <w:i/>
          <w:spacing w:val="-6"/>
        </w:rPr>
        <w:t> </w:t>
      </w:r>
      <w:r>
        <w:rPr>
          <w:i/>
        </w:rPr>
        <w:t>Keperawatan</w:t>
      </w:r>
      <w:r>
        <w:rPr>
          <w:i/>
          <w:spacing w:val="-6"/>
        </w:rPr>
        <w:t> </w:t>
      </w:r>
      <w:r>
        <w:rPr>
          <w:i/>
        </w:rPr>
        <w:t>Jiwa,</w:t>
      </w:r>
      <w:r>
        <w:rPr>
          <w:i/>
          <w:spacing w:val="-5"/>
        </w:rPr>
        <w:t> </w:t>
      </w:r>
      <w:r>
        <w:rPr/>
        <w:t>1(1),</w:t>
      </w:r>
      <w:r>
        <w:rPr>
          <w:spacing w:val="-7"/>
        </w:rPr>
        <w:t> </w:t>
      </w:r>
      <w:r>
        <w:rPr/>
        <w:t>11- </w:t>
      </w:r>
      <w:r>
        <w:rPr>
          <w:spacing w:val="-4"/>
        </w:rPr>
        <w:t>17.</w:t>
      </w:r>
    </w:p>
    <w:p>
      <w:pPr>
        <w:pStyle w:val="BodyText"/>
        <w:jc w:val="left"/>
      </w:pPr>
    </w:p>
    <w:p>
      <w:pPr>
        <w:spacing w:before="0"/>
        <w:ind w:left="100" w:right="0" w:firstLine="0"/>
        <w:jc w:val="left"/>
        <w:rPr>
          <w:sz w:val="24"/>
        </w:rPr>
      </w:pPr>
      <w:r>
        <w:rPr>
          <w:sz w:val="24"/>
        </w:rPr>
        <w:t>Santrock,</w:t>
      </w:r>
      <w:r>
        <w:rPr>
          <w:spacing w:val="-3"/>
          <w:sz w:val="24"/>
        </w:rPr>
        <w:t> </w:t>
      </w:r>
      <w:r>
        <w:rPr>
          <w:sz w:val="24"/>
        </w:rPr>
        <w:t>J.</w:t>
      </w:r>
      <w:r>
        <w:rPr>
          <w:spacing w:val="-1"/>
          <w:sz w:val="24"/>
        </w:rPr>
        <w:t> </w:t>
      </w:r>
      <w:r>
        <w:rPr>
          <w:sz w:val="24"/>
        </w:rPr>
        <w:t>W.</w:t>
      </w:r>
      <w:r>
        <w:rPr>
          <w:spacing w:val="-1"/>
          <w:sz w:val="24"/>
        </w:rPr>
        <w:t> </w:t>
      </w:r>
      <w:r>
        <w:rPr>
          <w:sz w:val="24"/>
        </w:rPr>
        <w:t>(2007).</w:t>
      </w:r>
      <w:r>
        <w:rPr>
          <w:spacing w:val="-1"/>
          <w:sz w:val="24"/>
        </w:rPr>
        <w:t> </w:t>
      </w:r>
      <w:r>
        <w:rPr>
          <w:i/>
          <w:sz w:val="24"/>
        </w:rPr>
        <w:t>Life-span</w:t>
      </w:r>
      <w:r>
        <w:rPr>
          <w:i/>
          <w:spacing w:val="-1"/>
          <w:sz w:val="24"/>
        </w:rPr>
        <w:t> </w:t>
      </w:r>
      <w:r>
        <w:rPr>
          <w:i/>
          <w:sz w:val="24"/>
        </w:rPr>
        <w:t>development</w:t>
      </w:r>
      <w:r>
        <w:rPr>
          <w:i/>
          <w:spacing w:val="-1"/>
          <w:sz w:val="24"/>
        </w:rPr>
        <w:t> </w:t>
      </w:r>
      <w:r>
        <w:rPr>
          <w:sz w:val="24"/>
        </w:rPr>
        <w:t>(5th</w:t>
      </w:r>
      <w:r>
        <w:rPr>
          <w:spacing w:val="-1"/>
          <w:sz w:val="24"/>
        </w:rPr>
        <w:t> </w:t>
      </w:r>
      <w:r>
        <w:rPr>
          <w:sz w:val="24"/>
        </w:rPr>
        <w:t>ed.).</w:t>
      </w:r>
      <w:r>
        <w:rPr>
          <w:spacing w:val="-1"/>
          <w:sz w:val="24"/>
        </w:rPr>
        <w:t> </w:t>
      </w:r>
      <w:r>
        <w:rPr>
          <w:sz w:val="24"/>
        </w:rPr>
        <w:t>Jakarta:</w:t>
      </w:r>
      <w:r>
        <w:rPr>
          <w:spacing w:val="-1"/>
          <w:sz w:val="24"/>
        </w:rPr>
        <w:t> </w:t>
      </w:r>
      <w:r>
        <w:rPr>
          <w:sz w:val="24"/>
        </w:rPr>
        <w:t>Penerbit</w:t>
      </w:r>
      <w:r>
        <w:rPr>
          <w:spacing w:val="1"/>
          <w:sz w:val="24"/>
        </w:rPr>
        <w:t> </w:t>
      </w:r>
      <w:r>
        <w:rPr>
          <w:spacing w:val="-2"/>
          <w:sz w:val="24"/>
        </w:rPr>
        <w:t>Erlangga.</w:t>
      </w:r>
    </w:p>
    <w:p>
      <w:pPr>
        <w:pStyle w:val="BodyText"/>
        <w:jc w:val="left"/>
      </w:pPr>
    </w:p>
    <w:p>
      <w:pPr>
        <w:pStyle w:val="BodyText"/>
        <w:ind w:left="820" w:right="112" w:hanging="720"/>
      </w:pPr>
      <w:r>
        <w:rPr/>
        <w:t>Saputra, D. K., Sawitri, D. R. (2015). Pola Asuh Otoriter Orang Tua dan Agresivitas Pada Remaja Pertengahan di SMK Hidayah Semarang. </w:t>
      </w:r>
      <w:r>
        <w:rPr>
          <w:i/>
        </w:rPr>
        <w:t>Jurnal Empati, </w:t>
      </w:r>
      <w:r>
        <w:rPr/>
        <w:t>4(4), 320-326.</w:t>
      </w:r>
    </w:p>
    <w:p>
      <w:pPr>
        <w:pStyle w:val="BodyText"/>
        <w:jc w:val="left"/>
      </w:pPr>
    </w:p>
    <w:p>
      <w:pPr>
        <w:pStyle w:val="BodyText"/>
        <w:ind w:left="820" w:right="123" w:hanging="720"/>
      </w:pPr>
      <w:r>
        <w:rPr/>
        <w:t>Sutisna, I. (2021). Mengenal Model Pola Asuh Baumrind. Gorontalo: Universitas Negeri </w:t>
      </w:r>
      <w:r>
        <w:rPr>
          <w:spacing w:val="-2"/>
        </w:rPr>
        <w:t>Gorontalo.</w:t>
      </w:r>
    </w:p>
    <w:p>
      <w:pPr>
        <w:pStyle w:val="BodyText"/>
        <w:jc w:val="left"/>
      </w:pPr>
    </w:p>
    <w:p>
      <w:pPr>
        <w:pStyle w:val="BodyText"/>
        <w:ind w:left="820" w:right="116" w:hanging="720"/>
      </w:pPr>
      <w:r>
        <w:rPr/>
        <w:t>Taib,</w:t>
      </w:r>
      <w:r>
        <w:rPr>
          <w:spacing w:val="-2"/>
        </w:rPr>
        <w:t> </w:t>
      </w:r>
      <w:r>
        <w:rPr/>
        <w:t>B.,</w:t>
      </w:r>
      <w:r>
        <w:rPr>
          <w:spacing w:val="-2"/>
        </w:rPr>
        <w:t> </w:t>
      </w:r>
      <w:r>
        <w:rPr/>
        <w:t>Ummah,</w:t>
      </w:r>
      <w:r>
        <w:rPr>
          <w:spacing w:val="-2"/>
        </w:rPr>
        <w:t> </w:t>
      </w:r>
      <w:r>
        <w:rPr/>
        <w:t>D.</w:t>
      </w:r>
      <w:r>
        <w:rPr>
          <w:spacing w:val="-2"/>
        </w:rPr>
        <w:t> </w:t>
      </w:r>
      <w:r>
        <w:rPr/>
        <w:t>M., &amp;</w:t>
      </w:r>
      <w:r>
        <w:rPr>
          <w:spacing w:val="-2"/>
        </w:rPr>
        <w:t> </w:t>
      </w:r>
      <w:r>
        <w:rPr/>
        <w:t>Bun,</w:t>
      </w:r>
      <w:r>
        <w:rPr>
          <w:spacing w:val="-2"/>
        </w:rPr>
        <w:t> </w:t>
      </w:r>
      <w:r>
        <w:rPr/>
        <w:t>Y.</w:t>
      </w:r>
      <w:r>
        <w:rPr>
          <w:spacing w:val="-2"/>
        </w:rPr>
        <w:t> </w:t>
      </w:r>
      <w:r>
        <w:rPr/>
        <w:t>(2020). Analisis</w:t>
      </w:r>
      <w:r>
        <w:rPr>
          <w:spacing w:val="-2"/>
        </w:rPr>
        <w:t> </w:t>
      </w:r>
      <w:r>
        <w:rPr/>
        <w:t>Pola</w:t>
      </w:r>
      <w:r>
        <w:rPr>
          <w:spacing w:val="-2"/>
        </w:rPr>
        <w:t> </w:t>
      </w:r>
      <w:r>
        <w:rPr/>
        <w:t>Asuh</w:t>
      </w:r>
      <w:r>
        <w:rPr>
          <w:spacing w:val="-2"/>
        </w:rPr>
        <w:t> </w:t>
      </w:r>
      <w:r>
        <w:rPr/>
        <w:t>Otoriter</w:t>
      </w:r>
      <w:r>
        <w:rPr>
          <w:spacing w:val="-4"/>
        </w:rPr>
        <w:t> </w:t>
      </w:r>
      <w:r>
        <w:rPr/>
        <w:t>Orang</w:t>
      </w:r>
      <w:r>
        <w:rPr>
          <w:spacing w:val="-2"/>
        </w:rPr>
        <w:t> </w:t>
      </w:r>
      <w:r>
        <w:rPr/>
        <w:t>Tua</w:t>
      </w:r>
      <w:r>
        <w:rPr>
          <w:spacing w:val="-4"/>
        </w:rPr>
        <w:t> </w:t>
      </w:r>
      <w:r>
        <w:rPr/>
        <w:t>Terhadap Perkembangan Moral Anak. </w:t>
      </w:r>
      <w:r>
        <w:rPr>
          <w:i/>
        </w:rPr>
        <w:t>Jurnal Ilmiah Cahaya Paud</w:t>
      </w:r>
      <w:r>
        <w:rPr/>
        <w:t>, 2(2).</w:t>
      </w:r>
    </w:p>
    <w:p>
      <w:pPr>
        <w:spacing w:after="0"/>
        <w:sectPr>
          <w:pgSz w:w="11910" w:h="16840"/>
          <w:pgMar w:top="1620" w:bottom="280" w:left="1340" w:right="1320"/>
        </w:sectPr>
      </w:pPr>
    </w:p>
    <w:p>
      <w:pPr>
        <w:spacing w:before="60"/>
        <w:ind w:left="820" w:right="121" w:hanging="720"/>
        <w:jc w:val="both"/>
        <w:rPr>
          <w:i/>
          <w:sz w:val="24"/>
        </w:rPr>
      </w:pPr>
      <w:r>
        <w:rPr>
          <w:sz w:val="24"/>
        </w:rPr>
        <w:t>Tajuddin, A., Haenidar. (2019). Hubungan Antara Harga</w:t>
      </w:r>
      <w:r>
        <w:rPr>
          <w:spacing w:val="-2"/>
          <w:sz w:val="24"/>
        </w:rPr>
        <w:t> </w:t>
      </w:r>
      <w:r>
        <w:rPr>
          <w:sz w:val="24"/>
        </w:rPr>
        <w:t>Diri dengan Kecemasan Sosial pada Remaja Akhir. </w:t>
      </w:r>
      <w:r>
        <w:rPr>
          <w:i/>
          <w:sz w:val="24"/>
        </w:rPr>
        <w:t>Jurnal Psikologi Universitas Indonesia Timur.</w:t>
      </w:r>
    </w:p>
    <w:p>
      <w:pPr>
        <w:pStyle w:val="BodyText"/>
        <w:spacing w:before="1"/>
        <w:jc w:val="left"/>
        <w:rPr>
          <w:i/>
        </w:rPr>
      </w:pPr>
    </w:p>
    <w:p>
      <w:pPr>
        <w:pStyle w:val="BodyText"/>
        <w:ind w:left="820" w:right="118" w:hanging="720"/>
      </w:pPr>
      <w:r>
        <w:rPr/>
        <w:t>Wulandari, A. (2014). Karakteristik Pertumbuhan Perkembangan Remaja dan Implikasinya terhadap Masalah Kesehatan dan Keperawatannya. </w:t>
      </w:r>
      <w:r>
        <w:rPr>
          <w:i/>
        </w:rPr>
        <w:t>Jurnal Keperawatan Anak, </w:t>
      </w:r>
      <w:r>
        <w:rPr/>
        <w:t>2(1), </w:t>
      </w:r>
      <w:r>
        <w:rPr>
          <w:spacing w:val="-2"/>
        </w:rPr>
        <w:t>39-43.</w:t>
      </w:r>
    </w:p>
    <w:p>
      <w:pPr>
        <w:pStyle w:val="BodyText"/>
        <w:jc w:val="left"/>
      </w:pPr>
    </w:p>
    <w:p>
      <w:pPr>
        <w:pStyle w:val="BodyText"/>
        <w:ind w:left="100"/>
        <w:jc w:val="left"/>
      </w:pPr>
      <w:r>
        <w:rPr/>
        <w:t>Yuliandari,</w:t>
      </w:r>
      <w:r>
        <w:rPr>
          <w:spacing w:val="34"/>
        </w:rPr>
        <w:t> </w:t>
      </w:r>
      <w:r>
        <w:rPr/>
        <w:t>E.,</w:t>
      </w:r>
      <w:r>
        <w:rPr>
          <w:spacing w:val="36"/>
        </w:rPr>
        <w:t> </w:t>
      </w:r>
      <w:r>
        <w:rPr/>
        <w:t>Elisabeth,</w:t>
      </w:r>
      <w:r>
        <w:rPr>
          <w:spacing w:val="38"/>
        </w:rPr>
        <w:t> </w:t>
      </w:r>
      <w:r>
        <w:rPr/>
        <w:t>M.</w:t>
      </w:r>
      <w:r>
        <w:rPr>
          <w:spacing w:val="37"/>
        </w:rPr>
        <w:t> </w:t>
      </w:r>
      <w:r>
        <w:rPr/>
        <w:t>P.,</w:t>
      </w:r>
      <w:r>
        <w:rPr>
          <w:spacing w:val="38"/>
        </w:rPr>
        <w:t> </w:t>
      </w:r>
      <w:r>
        <w:rPr/>
        <w:t>Dianovinina,</w:t>
      </w:r>
      <w:r>
        <w:rPr>
          <w:spacing w:val="37"/>
        </w:rPr>
        <w:t> </w:t>
      </w:r>
      <w:r>
        <w:rPr/>
        <w:t>K.,</w:t>
      </w:r>
      <w:r>
        <w:rPr>
          <w:spacing w:val="37"/>
        </w:rPr>
        <w:t> </w:t>
      </w:r>
      <w:r>
        <w:rPr/>
        <w:t>Yunanto,</w:t>
      </w:r>
      <w:r>
        <w:rPr>
          <w:spacing w:val="37"/>
        </w:rPr>
        <w:t> </w:t>
      </w:r>
      <w:r>
        <w:rPr/>
        <w:t>T.</w:t>
      </w:r>
      <w:r>
        <w:rPr>
          <w:spacing w:val="37"/>
        </w:rPr>
        <w:t> </w:t>
      </w:r>
      <w:r>
        <w:rPr/>
        <w:t>A.</w:t>
      </w:r>
      <w:r>
        <w:rPr>
          <w:spacing w:val="36"/>
        </w:rPr>
        <w:t> </w:t>
      </w:r>
      <w:r>
        <w:rPr/>
        <w:t>R.,</w:t>
      </w:r>
      <w:r>
        <w:rPr>
          <w:spacing w:val="38"/>
        </w:rPr>
        <w:t> </w:t>
      </w:r>
      <w:r>
        <w:rPr/>
        <w:t>Rasyida,</w:t>
      </w:r>
      <w:r>
        <w:rPr>
          <w:spacing w:val="36"/>
        </w:rPr>
        <w:t> </w:t>
      </w:r>
      <w:r>
        <w:rPr/>
        <w:t>A.</w:t>
      </w:r>
      <w:r>
        <w:rPr>
          <w:spacing w:val="37"/>
        </w:rPr>
        <w:t> </w:t>
      </w:r>
      <w:r>
        <w:rPr>
          <w:spacing w:val="-2"/>
        </w:rPr>
        <w:t>(2019).</w:t>
      </w:r>
    </w:p>
    <w:p>
      <w:pPr>
        <w:spacing w:before="0"/>
        <w:ind w:left="820" w:right="0" w:firstLine="0"/>
        <w:jc w:val="left"/>
        <w:rPr>
          <w:sz w:val="24"/>
        </w:rPr>
      </w:pPr>
      <w:r>
        <w:rPr>
          <w:i/>
          <w:sz w:val="24"/>
        </w:rPr>
        <w:t>Kesehatan</w:t>
      </w:r>
      <w:r>
        <w:rPr>
          <w:i/>
          <w:spacing w:val="-2"/>
          <w:sz w:val="24"/>
        </w:rPr>
        <w:t> </w:t>
      </w:r>
      <w:r>
        <w:rPr>
          <w:i/>
          <w:sz w:val="24"/>
        </w:rPr>
        <w:t>Mental</w:t>
      </w:r>
      <w:r>
        <w:rPr>
          <w:i/>
          <w:spacing w:val="-1"/>
          <w:sz w:val="24"/>
        </w:rPr>
        <w:t> </w:t>
      </w:r>
      <w:r>
        <w:rPr>
          <w:i/>
          <w:sz w:val="24"/>
        </w:rPr>
        <w:t>Anak</w:t>
      </w:r>
      <w:r>
        <w:rPr>
          <w:i/>
          <w:spacing w:val="-1"/>
          <w:sz w:val="24"/>
        </w:rPr>
        <w:t> </w:t>
      </w:r>
      <w:r>
        <w:rPr>
          <w:i/>
          <w:sz w:val="24"/>
        </w:rPr>
        <w:t>dan</w:t>
      </w:r>
      <w:r>
        <w:rPr>
          <w:i/>
          <w:spacing w:val="-2"/>
          <w:sz w:val="24"/>
        </w:rPr>
        <w:t> </w:t>
      </w:r>
      <w:r>
        <w:rPr>
          <w:i/>
          <w:sz w:val="24"/>
        </w:rPr>
        <w:t>Remaja. </w:t>
      </w:r>
      <w:r>
        <w:rPr>
          <w:sz w:val="24"/>
        </w:rPr>
        <w:t>Yogyakarta:</w:t>
      </w:r>
      <w:r>
        <w:rPr>
          <w:spacing w:val="-1"/>
          <w:sz w:val="24"/>
        </w:rPr>
        <w:t> </w:t>
      </w:r>
      <w:r>
        <w:rPr>
          <w:sz w:val="24"/>
        </w:rPr>
        <w:t>Graha </w:t>
      </w:r>
      <w:r>
        <w:rPr>
          <w:spacing w:val="-2"/>
          <w:sz w:val="24"/>
        </w:rPr>
        <w:t>Ilmu.</w:t>
      </w:r>
    </w:p>
    <w:p>
      <w:pPr>
        <w:pStyle w:val="BodyText"/>
        <w:jc w:val="left"/>
      </w:pPr>
    </w:p>
    <w:p>
      <w:pPr>
        <w:spacing w:before="0"/>
        <w:ind w:left="820" w:right="115" w:hanging="720"/>
        <w:jc w:val="both"/>
        <w:rPr>
          <w:sz w:val="24"/>
        </w:rPr>
      </w:pPr>
      <w:r>
        <w:rPr>
          <w:sz w:val="24"/>
        </w:rPr>
        <w:t>Zaini, M. (2018). Pendidikan Remaja dalam Perspektif Psikologi Pendidikan. </w:t>
      </w:r>
      <w:r>
        <w:rPr>
          <w:i/>
          <w:sz w:val="24"/>
        </w:rPr>
        <w:t>EL-BANAT:</w:t>
      </w:r>
      <w:r>
        <w:rPr>
          <w:i/>
          <w:sz w:val="24"/>
        </w:rPr>
        <w:t> Jurnal Pemikiran dan Pendidikan Islam, </w:t>
      </w:r>
      <w:r>
        <w:rPr>
          <w:sz w:val="24"/>
        </w:rPr>
        <w:t>8(1), 100.</w:t>
      </w:r>
    </w:p>
    <w:sectPr>
      <w:pgSz w:w="11910" w:h="16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ajanabilla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najanabilla02@outlook.com</dc:creator>
  <dcterms:created xsi:type="dcterms:W3CDTF">2024-02-27T00:19:03Z</dcterms:created>
  <dcterms:modified xsi:type="dcterms:W3CDTF">2024-02-27T00:19:03Z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2019</vt:lpwstr>
  </property>
  <property fmtid="{D5CDD505-2E9C-101B-9397-08002B2CF9AE}" pid="4" name="LastSaved">
    <vt:filetime>2024-02-27T00:00:00Z</vt:filetime>
  </property>
  <property fmtid="{D5CDD505-2E9C-101B-9397-08002B2CF9AE}" pid="5" name="Producer">
    <vt:lpwstr>3-Heights(TM) PDF Security Shell 4.8.25.2 (http://www.pdf-tools.com)</vt:lpwstr>
  </property>
</Properties>
</file>