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AAA4D" w14:textId="77777777" w:rsidR="0098060C" w:rsidRPr="000119C5" w:rsidRDefault="0098060C" w:rsidP="0098060C">
      <w:pPr>
        <w:jc w:val="center"/>
        <w:rPr>
          <w:rFonts w:ascii="Times New Roman" w:hAnsi="Times New Roman" w:cs="Times New Roman"/>
          <w:b/>
          <w:bCs/>
          <w:sz w:val="24"/>
          <w:szCs w:val="24"/>
          <w:lang w:val="id-ID"/>
        </w:rPr>
      </w:pPr>
      <w:r w:rsidRPr="000119C5">
        <w:rPr>
          <w:rFonts w:ascii="Times New Roman" w:hAnsi="Times New Roman" w:cs="Times New Roman"/>
          <w:b/>
          <w:bCs/>
          <w:sz w:val="24"/>
          <w:szCs w:val="24"/>
        </w:rPr>
        <w:t>H</w:t>
      </w:r>
      <w:r w:rsidRPr="000119C5">
        <w:rPr>
          <w:rFonts w:ascii="Times New Roman" w:hAnsi="Times New Roman" w:cs="Times New Roman"/>
          <w:b/>
          <w:bCs/>
          <w:sz w:val="24"/>
          <w:szCs w:val="24"/>
          <w:lang w:val="id-ID"/>
        </w:rPr>
        <w:t xml:space="preserve">UBUNGAN ANTARA </w:t>
      </w:r>
      <w:r w:rsidRPr="000119C5">
        <w:rPr>
          <w:rFonts w:ascii="Times New Roman" w:hAnsi="Times New Roman" w:cs="Times New Roman"/>
          <w:b/>
          <w:bCs/>
          <w:sz w:val="24"/>
          <w:szCs w:val="24"/>
        </w:rPr>
        <w:t xml:space="preserve">INTERNAL </w:t>
      </w:r>
      <w:r w:rsidRPr="000119C5">
        <w:rPr>
          <w:rFonts w:ascii="Times New Roman" w:hAnsi="Times New Roman" w:cs="Times New Roman"/>
          <w:b/>
          <w:bCs/>
          <w:sz w:val="24"/>
          <w:szCs w:val="24"/>
          <w:lang w:val="id-ID"/>
        </w:rPr>
        <w:t>LOCUS OF CONTROL DENGAN ORGANIZATIONAL CITIZENSHIP BEHAVIOR PADA KARYAWAN</w:t>
      </w:r>
      <w:r w:rsidRPr="000119C5">
        <w:rPr>
          <w:rFonts w:ascii="Times New Roman" w:hAnsi="Times New Roman" w:cs="Times New Roman"/>
          <w:b/>
          <w:bCs/>
          <w:sz w:val="24"/>
          <w:szCs w:val="24"/>
        </w:rPr>
        <w:t xml:space="preserve"> </w:t>
      </w:r>
      <w:r w:rsidRPr="000119C5">
        <w:rPr>
          <w:rFonts w:ascii="Times New Roman" w:hAnsi="Times New Roman" w:cs="Times New Roman"/>
          <w:b/>
          <w:bCs/>
          <w:sz w:val="24"/>
          <w:szCs w:val="24"/>
          <w:lang w:val="id-ID"/>
        </w:rPr>
        <w:t>HOTEL BOROBUDUR JAKARTA</w:t>
      </w:r>
    </w:p>
    <w:p w14:paraId="06C7AE07" w14:textId="77777777" w:rsidR="0098060C" w:rsidRPr="0098060C" w:rsidRDefault="0098060C" w:rsidP="0098060C">
      <w:pPr>
        <w:jc w:val="center"/>
        <w:rPr>
          <w:rFonts w:ascii="Times New Roman" w:hAnsi="Times New Roman" w:cs="Times New Roman"/>
          <w:b/>
          <w:bCs/>
          <w:i/>
          <w:iCs/>
          <w:sz w:val="24"/>
          <w:szCs w:val="24"/>
          <w:lang w:val="id-ID"/>
        </w:rPr>
      </w:pPr>
      <w:r w:rsidRPr="0098060C">
        <w:rPr>
          <w:rFonts w:ascii="Times New Roman" w:hAnsi="Times New Roman" w:cs="Times New Roman"/>
          <w:b/>
          <w:bCs/>
          <w:i/>
          <w:iCs/>
          <w:sz w:val="24"/>
          <w:szCs w:val="24"/>
          <w:lang w:val="id-ID"/>
        </w:rPr>
        <w:t>THE RELATIONSHIP BETWEEN INTERNAL LOCUS OF CONTROL AND ORGANIZATIONAL CITIZENSHIP BEHAVIOR AMONG EMPLOYEES AT THE BOROBUDUR JAKARTA HOTEL</w:t>
      </w:r>
    </w:p>
    <w:p w14:paraId="410CEF5F" w14:textId="77777777" w:rsidR="00394308" w:rsidRDefault="00394308" w:rsidP="00394308">
      <w:pPr>
        <w:jc w:val="center"/>
        <w:rPr>
          <w:rFonts w:ascii="Times New Roman" w:hAnsi="Times New Roman" w:cs="Times New Roman"/>
          <w:b/>
          <w:bCs/>
        </w:rPr>
      </w:pPr>
    </w:p>
    <w:p w14:paraId="396D8F86" w14:textId="77777777" w:rsidR="0098060C" w:rsidRPr="0098060C" w:rsidRDefault="0098060C" w:rsidP="0098060C">
      <w:pPr>
        <w:jc w:val="center"/>
        <w:rPr>
          <w:rFonts w:ascii="Times New Roman" w:hAnsi="Times New Roman" w:cs="Times New Roman"/>
          <w:b/>
          <w:bCs/>
          <w:vertAlign w:val="superscript"/>
        </w:rPr>
      </w:pPr>
      <w:r w:rsidRPr="0098060C">
        <w:rPr>
          <w:rFonts w:ascii="Times New Roman" w:hAnsi="Times New Roman" w:cs="Times New Roman"/>
          <w:b/>
          <w:bCs/>
        </w:rPr>
        <w:t>Amara Paramita Julia Chandra</w:t>
      </w:r>
      <w:r w:rsidRPr="0098060C">
        <w:rPr>
          <w:rFonts w:ascii="Times New Roman" w:hAnsi="Times New Roman" w:cs="Times New Roman"/>
          <w:b/>
          <w:bCs/>
          <w:vertAlign w:val="superscript"/>
          <w:lang w:val="id-ID"/>
        </w:rPr>
        <w:t>1</w:t>
      </w:r>
      <w:r w:rsidRPr="0098060C">
        <w:rPr>
          <w:rFonts w:ascii="Times New Roman" w:hAnsi="Times New Roman" w:cs="Times New Roman"/>
          <w:b/>
          <w:bCs/>
        </w:rPr>
        <w:t xml:space="preserve">, </w:t>
      </w:r>
      <w:r w:rsidRPr="0098060C">
        <w:rPr>
          <w:rFonts w:ascii="Times New Roman" w:hAnsi="Times New Roman" w:cs="Times New Roman"/>
          <w:b/>
          <w:bCs/>
          <w:lang w:val="id-ID"/>
        </w:rPr>
        <w:t>Nur Fachmi Budi Setyawan</w:t>
      </w:r>
      <w:r w:rsidRPr="0098060C">
        <w:rPr>
          <w:rFonts w:ascii="Times New Roman" w:hAnsi="Times New Roman" w:cs="Times New Roman"/>
          <w:b/>
          <w:bCs/>
          <w:vertAlign w:val="superscript"/>
        </w:rPr>
        <w:t>2</w:t>
      </w:r>
    </w:p>
    <w:p w14:paraId="5F2452EB" w14:textId="33A2F0F1" w:rsidR="00394308" w:rsidRPr="00394308" w:rsidRDefault="00394308" w:rsidP="00394308">
      <w:pPr>
        <w:jc w:val="center"/>
        <w:rPr>
          <w:rFonts w:ascii="Times New Roman" w:hAnsi="Times New Roman" w:cs="Times New Roman"/>
          <w:sz w:val="20"/>
          <w:szCs w:val="20"/>
        </w:rPr>
      </w:pPr>
      <w:r w:rsidRPr="00394308">
        <w:rPr>
          <w:rFonts w:ascii="Times New Roman" w:hAnsi="Times New Roman" w:cs="Times New Roman"/>
          <w:sz w:val="20"/>
          <w:szCs w:val="20"/>
        </w:rPr>
        <w:t>Universitas Mercu Buana Yogyakarta</w:t>
      </w:r>
    </w:p>
    <w:p w14:paraId="0D022E10" w14:textId="70997D71" w:rsidR="00394308" w:rsidRDefault="00012441" w:rsidP="00394308">
      <w:pPr>
        <w:jc w:val="center"/>
        <w:rPr>
          <w:rStyle w:val="Hyperlink"/>
          <w:rFonts w:ascii="Times New Roman" w:hAnsi="Times New Roman" w:cs="Times New Roman"/>
          <w:sz w:val="20"/>
          <w:szCs w:val="20"/>
        </w:rPr>
      </w:pPr>
      <w:hyperlink r:id="rId5" w:history="1">
        <w:r w:rsidR="0098060C" w:rsidRPr="0098060C">
          <w:rPr>
            <w:rStyle w:val="Hyperlink"/>
            <w:rFonts w:ascii="Times New Roman" w:hAnsi="Times New Roman" w:cs="Times New Roman"/>
            <w:sz w:val="20"/>
            <w:szCs w:val="20"/>
            <w:lang w:val="id-ID"/>
          </w:rPr>
          <w:t>18081800</w:t>
        </w:r>
        <w:r w:rsidR="002C4882" w:rsidRPr="0098060C">
          <w:rPr>
            <w:rStyle w:val="Hyperlink"/>
            <w:rFonts w:ascii="Times New Roman" w:hAnsi="Times New Roman" w:cs="Times New Roman"/>
            <w:sz w:val="20"/>
            <w:szCs w:val="20"/>
          </w:rPr>
          <w:t>@student.mercubuana-yogya.ac.id</w:t>
        </w:r>
      </w:hyperlink>
    </w:p>
    <w:p w14:paraId="6EE583FE" w14:textId="77777777" w:rsidR="0098060C" w:rsidRPr="0098060C" w:rsidRDefault="0098060C" w:rsidP="0098060C">
      <w:pPr>
        <w:jc w:val="center"/>
        <w:rPr>
          <w:rFonts w:ascii="Times New Roman" w:hAnsi="Times New Roman" w:cs="Times New Roman"/>
          <w:bCs/>
          <w:color w:val="0000FF" w:themeColor="hyperlink"/>
          <w:sz w:val="20"/>
          <w:szCs w:val="20"/>
          <w:u w:val="single"/>
        </w:rPr>
      </w:pPr>
      <w:r w:rsidRPr="0098060C">
        <w:rPr>
          <w:rFonts w:ascii="Times New Roman" w:hAnsi="Times New Roman" w:cs="Times New Roman"/>
          <w:bCs/>
          <w:color w:val="0000FF" w:themeColor="hyperlink"/>
          <w:sz w:val="20"/>
          <w:szCs w:val="20"/>
          <w:u w:val="single"/>
        </w:rPr>
        <w:t>085712113170</w:t>
      </w:r>
    </w:p>
    <w:p w14:paraId="7B824030" w14:textId="77777777" w:rsidR="00EF053C" w:rsidRDefault="00EF053C" w:rsidP="00394308">
      <w:pPr>
        <w:jc w:val="center"/>
        <w:rPr>
          <w:rFonts w:ascii="Times New Roman" w:hAnsi="Times New Roman" w:cs="Times New Roman"/>
          <w:sz w:val="20"/>
          <w:szCs w:val="20"/>
        </w:rPr>
      </w:pPr>
    </w:p>
    <w:p w14:paraId="4E983EB0" w14:textId="174FFDE4" w:rsidR="00394308" w:rsidRDefault="00394308" w:rsidP="00EF053C">
      <w:pPr>
        <w:pStyle w:val="Heading1"/>
        <w:spacing w:line="240" w:lineRule="auto"/>
        <w:jc w:val="center"/>
        <w:rPr>
          <w:sz w:val="20"/>
          <w:szCs w:val="20"/>
        </w:rPr>
      </w:pPr>
      <w:bookmarkStart w:id="0" w:name="_Toc79841159"/>
      <w:r w:rsidRPr="00EF053C">
        <w:rPr>
          <w:sz w:val="20"/>
          <w:szCs w:val="20"/>
        </w:rPr>
        <w:t>ABSTRAK</w:t>
      </w:r>
      <w:bookmarkEnd w:id="0"/>
      <w:r w:rsidR="001A54CB">
        <w:rPr>
          <w:sz w:val="20"/>
          <w:szCs w:val="20"/>
        </w:rPr>
        <w:t xml:space="preserve"> </w:t>
      </w:r>
    </w:p>
    <w:p w14:paraId="6C2E7814" w14:textId="78913574" w:rsidR="00394308" w:rsidRPr="00EF053C" w:rsidRDefault="0098060C" w:rsidP="00EF053C">
      <w:pPr>
        <w:pStyle w:val="ListParagraph"/>
        <w:spacing w:line="240" w:lineRule="auto"/>
        <w:ind w:left="0" w:firstLine="567"/>
        <w:jc w:val="both"/>
        <w:rPr>
          <w:rFonts w:cs="Times New Roman"/>
          <w:sz w:val="20"/>
        </w:rPr>
      </w:pPr>
      <w:r w:rsidRPr="0098060C">
        <w:rPr>
          <w:rFonts w:cs="Times New Roman"/>
          <w:sz w:val="20"/>
        </w:rPr>
        <w:t xml:space="preserve">Perilaku Organizational Citizenship Behavior sangat dibutuhkan dalam dunia perhotelan terutama bagi karyawan hotel yang bekerja di bidang pelayanan tamu disebabkan karena karyawan tersebut berinteraksi secara langsung dengan tamu. Penelitian ini bertujuan untuk mengetahui adanya hubungan Internal Locus </w:t>
      </w:r>
      <w:proofErr w:type="gramStart"/>
      <w:r w:rsidRPr="0098060C">
        <w:rPr>
          <w:rFonts w:cs="Times New Roman"/>
          <w:sz w:val="20"/>
        </w:rPr>
        <w:t>Of</w:t>
      </w:r>
      <w:proofErr w:type="gramEnd"/>
      <w:r w:rsidRPr="0098060C">
        <w:rPr>
          <w:rFonts w:cs="Times New Roman"/>
          <w:sz w:val="20"/>
        </w:rPr>
        <w:t xml:space="preserve"> Control dengan Organizational Citizenship Behavior pada karyaan Hotel Borobudur Jakarta. Metode penelitian yang digunakan pada penelitian ini yaitu purposive sampling. Instrumen pengukuran yang digunakan dalam penelitian ini adalah skala Organizational Citizenship Behavior dan Internal Locus </w:t>
      </w:r>
      <w:proofErr w:type="gramStart"/>
      <w:r w:rsidRPr="0098060C">
        <w:rPr>
          <w:rFonts w:cs="Times New Roman"/>
          <w:sz w:val="20"/>
        </w:rPr>
        <w:t>Of</w:t>
      </w:r>
      <w:proofErr w:type="gramEnd"/>
      <w:r w:rsidRPr="0098060C">
        <w:rPr>
          <w:rFonts w:cs="Times New Roman"/>
          <w:sz w:val="20"/>
        </w:rPr>
        <w:t xml:space="preserve"> Control. Teknik analisis data yang digunakan adalah correlation product moment dengan bantuan software SPSS 25 for windows. Hasil penelitian menunjukan bahawa rxy = 0,357 dengan p= 0,000 (p &lt; 0</w:t>
      </w:r>
      <w:proofErr w:type="gramStart"/>
      <w:r w:rsidRPr="0098060C">
        <w:rPr>
          <w:rFonts w:cs="Times New Roman"/>
          <w:sz w:val="20"/>
        </w:rPr>
        <w:t>,01</w:t>
      </w:r>
      <w:proofErr w:type="gramEnd"/>
      <w:r w:rsidRPr="0098060C">
        <w:rPr>
          <w:rFonts w:cs="Times New Roman"/>
          <w:sz w:val="20"/>
        </w:rPr>
        <w:t>), hipotesis diterima sehingga dapat disimpulkan bahan terdapat hubungan antara internal Locus Of Control dan variabel Organizational Citizenship Behavior pada karyawan Hotel Borobudur Jakarta. Sumbangan efektif internal Locus Of Control dan Organizational Citizenship Behavior 12</w:t>
      </w:r>
      <w:proofErr w:type="gramStart"/>
      <w:r w:rsidRPr="0098060C">
        <w:rPr>
          <w:rFonts w:cs="Times New Roman"/>
          <w:sz w:val="20"/>
        </w:rPr>
        <w:t>,8</w:t>
      </w:r>
      <w:proofErr w:type="gramEnd"/>
      <w:r w:rsidRPr="0098060C">
        <w:rPr>
          <w:rFonts w:cs="Times New Roman"/>
          <w:sz w:val="20"/>
        </w:rPr>
        <w:t xml:space="preserve"> persen.</w:t>
      </w:r>
    </w:p>
    <w:p w14:paraId="146D0D1C" w14:textId="636D2769" w:rsidR="002C4882" w:rsidRPr="0098060C" w:rsidRDefault="002C4882" w:rsidP="00EF053C">
      <w:pPr>
        <w:spacing w:line="240" w:lineRule="auto"/>
        <w:jc w:val="both"/>
        <w:rPr>
          <w:rFonts w:ascii="Times New Roman" w:hAnsi="Times New Roman" w:cs="Times New Roman"/>
          <w:sz w:val="20"/>
          <w:szCs w:val="20"/>
        </w:rPr>
      </w:pPr>
      <w:r w:rsidRPr="0098060C">
        <w:rPr>
          <w:rFonts w:ascii="Times New Roman" w:hAnsi="Times New Roman" w:cs="Times New Roman"/>
          <w:b/>
          <w:sz w:val="20"/>
          <w:szCs w:val="20"/>
        </w:rPr>
        <w:t xml:space="preserve">Kata </w:t>
      </w:r>
      <w:proofErr w:type="gramStart"/>
      <w:r w:rsidRPr="0098060C">
        <w:rPr>
          <w:rFonts w:ascii="Times New Roman" w:hAnsi="Times New Roman" w:cs="Times New Roman"/>
          <w:b/>
          <w:sz w:val="20"/>
          <w:szCs w:val="20"/>
        </w:rPr>
        <w:t>Kunci :</w:t>
      </w:r>
      <w:proofErr w:type="gramEnd"/>
      <w:r w:rsidRPr="0098060C">
        <w:rPr>
          <w:rFonts w:ascii="Times New Roman" w:hAnsi="Times New Roman" w:cs="Times New Roman"/>
          <w:b/>
          <w:sz w:val="20"/>
          <w:szCs w:val="20"/>
        </w:rPr>
        <w:t xml:space="preserve"> </w:t>
      </w:r>
      <w:r w:rsidR="0098060C" w:rsidRPr="0098060C">
        <w:rPr>
          <w:rFonts w:ascii="Times New Roman" w:hAnsi="Times New Roman" w:cs="Times New Roman"/>
          <w:i/>
          <w:sz w:val="20"/>
          <w:szCs w:val="20"/>
        </w:rPr>
        <w:t xml:space="preserve">Internal Locus Of Control, </w:t>
      </w:r>
      <w:r w:rsidR="0098060C" w:rsidRPr="0098060C">
        <w:rPr>
          <w:rFonts w:ascii="Times New Roman" w:hAnsi="Times New Roman" w:cs="Times New Roman"/>
          <w:bCs/>
          <w:i/>
          <w:sz w:val="20"/>
          <w:szCs w:val="20"/>
        </w:rPr>
        <w:t>Organizational Citizenship Behavior</w:t>
      </w:r>
    </w:p>
    <w:p w14:paraId="27236882" w14:textId="77777777" w:rsidR="002C4882" w:rsidRPr="00EF053C" w:rsidRDefault="002C4882" w:rsidP="00EF053C">
      <w:pPr>
        <w:pStyle w:val="ListParagraph"/>
        <w:spacing w:line="240" w:lineRule="auto"/>
        <w:ind w:left="0" w:firstLine="567"/>
        <w:jc w:val="both"/>
        <w:rPr>
          <w:rFonts w:cs="Times New Roman"/>
          <w:sz w:val="20"/>
        </w:rPr>
      </w:pPr>
    </w:p>
    <w:p w14:paraId="042CC06F" w14:textId="11738F8C" w:rsidR="00394308" w:rsidRPr="00EF053C" w:rsidRDefault="00394308" w:rsidP="00EF053C">
      <w:pPr>
        <w:spacing w:line="240" w:lineRule="auto"/>
        <w:jc w:val="center"/>
        <w:rPr>
          <w:rFonts w:ascii="Times New Roman" w:eastAsiaTheme="majorEastAsia" w:hAnsi="Times New Roman" w:cs="Times New Roman"/>
          <w:b/>
          <w:i/>
          <w:iCs/>
          <w:color w:val="000000"/>
          <w:sz w:val="20"/>
          <w:szCs w:val="20"/>
        </w:rPr>
      </w:pPr>
      <w:bookmarkStart w:id="1" w:name="_Toc79841160"/>
      <w:r w:rsidRPr="00EF053C">
        <w:rPr>
          <w:rFonts w:ascii="Times New Roman" w:hAnsi="Times New Roman" w:cs="Times New Roman"/>
          <w:b/>
          <w:i/>
          <w:iCs/>
          <w:color w:val="000000"/>
          <w:sz w:val="20"/>
          <w:szCs w:val="20"/>
        </w:rPr>
        <w:t>ABSTRACT</w:t>
      </w:r>
      <w:bookmarkEnd w:id="1"/>
    </w:p>
    <w:p w14:paraId="7AE9F89A" w14:textId="3A47AA78" w:rsidR="002C4882" w:rsidRPr="00EF053C" w:rsidRDefault="0098060C" w:rsidP="00EF053C">
      <w:pPr>
        <w:spacing w:line="240" w:lineRule="auto"/>
        <w:ind w:firstLine="567"/>
        <w:jc w:val="both"/>
        <w:rPr>
          <w:rFonts w:ascii="Times New Roman" w:hAnsi="Times New Roman" w:cs="Times New Roman"/>
          <w:i/>
          <w:iCs/>
          <w:sz w:val="20"/>
          <w:szCs w:val="20"/>
        </w:rPr>
      </w:pPr>
      <w:r w:rsidRPr="0098060C">
        <w:rPr>
          <w:rFonts w:ascii="Times New Roman" w:hAnsi="Times New Roman" w:cs="Times New Roman"/>
          <w:bCs/>
          <w:i/>
          <w:iCs/>
          <w:sz w:val="20"/>
          <w:szCs w:val="20"/>
        </w:rPr>
        <w:t>Organizational Citizenship Behavior</w:t>
      </w:r>
      <w:r w:rsidRPr="0098060C">
        <w:rPr>
          <w:rFonts w:ascii="Times New Roman" w:hAnsi="Times New Roman" w:cs="Times New Roman"/>
          <w:bCs/>
          <w:i/>
          <w:iCs/>
          <w:sz w:val="20"/>
          <w:szCs w:val="20"/>
          <w:lang w:val="id-ID"/>
        </w:rPr>
        <w:t xml:space="preserve"> is needed in the world of hospitality, especially for hotel employees who work in the guest service sector because these employees interact directly with guests. This study aims to determine whether there is a relationship between Internal Locus of Control and Organizational Citizenship Behavior in the employees of Hotel Borobudur Jakarta. The research method used in this research is purposive sampling. The measurement instruments used in this study are the Organizational Citizenship Behavior and Internal Locus of Control scales. The data analysis technique used is product moment correlation with the help of SPSS 25 software for windows. The results showed that rxy = 0.357 with p = 0.000 (p &lt;0.01), the hypothesis was accepted so that it can be concluded that there is a relationship between internal locus of control and organizational citizenship behavior variables in Borobudur Hotel employees, Jakarta. The internal effective contribution of Locus of Control and Organizational Citizenship Behavior is 12.8 percent.</w:t>
      </w:r>
      <w:r w:rsidR="002C4882" w:rsidRPr="00EF053C">
        <w:rPr>
          <w:rFonts w:ascii="Times New Roman" w:hAnsi="Times New Roman" w:cs="Times New Roman"/>
          <w:i/>
          <w:iCs/>
          <w:sz w:val="20"/>
          <w:szCs w:val="20"/>
        </w:rPr>
        <w:t>.</w:t>
      </w:r>
    </w:p>
    <w:p w14:paraId="7CF32BEB" w14:textId="3C9AE904" w:rsidR="002C4882" w:rsidRPr="00EF053C" w:rsidRDefault="002C4882" w:rsidP="00EF053C">
      <w:pPr>
        <w:spacing w:line="240" w:lineRule="auto"/>
        <w:jc w:val="both"/>
        <w:rPr>
          <w:rFonts w:ascii="Times New Roman" w:hAnsi="Times New Roman" w:cs="Times New Roman"/>
          <w:b/>
          <w:i/>
          <w:sz w:val="20"/>
          <w:szCs w:val="20"/>
        </w:rPr>
      </w:pPr>
      <w:r w:rsidRPr="00EF053C">
        <w:rPr>
          <w:rFonts w:ascii="Times New Roman" w:hAnsi="Times New Roman" w:cs="Times New Roman"/>
          <w:b/>
          <w:i/>
          <w:sz w:val="20"/>
          <w:szCs w:val="20"/>
        </w:rPr>
        <w:t xml:space="preserve">Keywords: </w:t>
      </w:r>
      <w:r w:rsidR="0098060C" w:rsidRPr="0098060C">
        <w:rPr>
          <w:rFonts w:ascii="Times New Roman" w:hAnsi="Times New Roman" w:cs="Times New Roman"/>
          <w:bCs/>
          <w:i/>
          <w:sz w:val="20"/>
          <w:szCs w:val="20"/>
          <w:lang w:val="id-ID"/>
        </w:rPr>
        <w:t xml:space="preserve">Internal Locus </w:t>
      </w:r>
      <w:proofErr w:type="gramStart"/>
      <w:r w:rsidR="0098060C" w:rsidRPr="0098060C">
        <w:rPr>
          <w:rFonts w:ascii="Times New Roman" w:hAnsi="Times New Roman" w:cs="Times New Roman"/>
          <w:bCs/>
          <w:i/>
          <w:sz w:val="20"/>
          <w:szCs w:val="20"/>
          <w:lang w:val="id-ID"/>
        </w:rPr>
        <w:t>Of</w:t>
      </w:r>
      <w:proofErr w:type="gramEnd"/>
      <w:r w:rsidR="0098060C" w:rsidRPr="0098060C">
        <w:rPr>
          <w:rFonts w:ascii="Times New Roman" w:hAnsi="Times New Roman" w:cs="Times New Roman"/>
          <w:bCs/>
          <w:i/>
          <w:sz w:val="20"/>
          <w:szCs w:val="20"/>
          <w:lang w:val="id-ID"/>
        </w:rPr>
        <w:t xml:space="preserve"> Control, Organizational Citizenship Behavior</w:t>
      </w:r>
    </w:p>
    <w:p w14:paraId="6232F679" w14:textId="10C1B39D" w:rsidR="00394308" w:rsidRPr="00EF053C" w:rsidRDefault="00394308" w:rsidP="002C4882">
      <w:pPr>
        <w:pStyle w:val="NormalWeb"/>
        <w:spacing w:before="240" w:beforeAutospacing="0" w:after="200" w:afterAutospacing="0"/>
        <w:jc w:val="both"/>
        <w:rPr>
          <w:sz w:val="20"/>
          <w:szCs w:val="20"/>
        </w:rPr>
      </w:pPr>
      <w:r w:rsidRPr="00EF053C">
        <w:rPr>
          <w:color w:val="000000"/>
          <w:sz w:val="20"/>
          <w:szCs w:val="20"/>
        </w:rPr>
        <w:lastRenderedPageBreak/>
        <w:t> </w:t>
      </w:r>
      <w:r w:rsidRPr="00EF053C">
        <w:rPr>
          <w:sz w:val="20"/>
          <w:szCs w:val="20"/>
        </w:rPr>
        <w:br w:type="page"/>
      </w:r>
    </w:p>
    <w:p w14:paraId="346F2160" w14:textId="6E16A9E3" w:rsidR="00394308" w:rsidRPr="00EF053C" w:rsidRDefault="00394308" w:rsidP="00394308">
      <w:pPr>
        <w:jc w:val="both"/>
        <w:rPr>
          <w:rFonts w:ascii="Times New Roman" w:hAnsi="Times New Roman" w:cs="Times New Roman"/>
          <w:b/>
          <w:bCs/>
        </w:rPr>
      </w:pPr>
      <w:r w:rsidRPr="00EF053C">
        <w:rPr>
          <w:rFonts w:ascii="Times New Roman" w:hAnsi="Times New Roman" w:cs="Times New Roman"/>
          <w:b/>
          <w:bCs/>
        </w:rPr>
        <w:lastRenderedPageBreak/>
        <w:t>PENDAHULUAN</w:t>
      </w:r>
    </w:p>
    <w:p w14:paraId="069E3B6B" w14:textId="7EB59F39" w:rsidR="008A01DF" w:rsidRDefault="006837DB" w:rsidP="00920769">
      <w:pPr>
        <w:ind w:firstLine="567"/>
        <w:jc w:val="both"/>
        <w:rPr>
          <w:rFonts w:ascii="Times New Roman" w:hAnsi="Times New Roman" w:cs="Times New Roman"/>
          <w:bCs/>
        </w:rPr>
      </w:pPr>
      <w:r w:rsidRPr="006837DB">
        <w:rPr>
          <w:rFonts w:ascii="Times New Roman" w:hAnsi="Times New Roman" w:cs="Times New Roman"/>
          <w:bCs/>
          <w:lang w:val="id-ID"/>
        </w:rPr>
        <w:t>Dunia pariwisata adalah dunia universal yang artinya siapa pun akan menyatakan sama bahwa pariwisata itu adalah kebutuhan umat manusia di seluruh dunia.</w:t>
      </w:r>
      <w:r w:rsidRPr="006837DB">
        <w:rPr>
          <w:rFonts w:ascii="Times New Roman" w:hAnsi="Times New Roman" w:cs="Times New Roman"/>
          <w:bCs/>
        </w:rPr>
        <w:t xml:space="preserve"> </w:t>
      </w:r>
      <w:r w:rsidRPr="006837DB">
        <w:rPr>
          <w:rFonts w:ascii="Times New Roman" w:hAnsi="Times New Roman" w:cs="Times New Roman"/>
          <w:bCs/>
          <w:lang w:val="id-ID"/>
        </w:rPr>
        <w:t>Diantara sekian banyak faktor yang mempengaruhi sektor pariwisata, salah satu yang sangat berpengaruh adalah akomodasi.</w:t>
      </w:r>
      <w:r w:rsidRPr="006837DB">
        <w:rPr>
          <w:rFonts w:ascii="Times New Roman" w:hAnsi="Times New Roman" w:cs="Times New Roman"/>
          <w:bCs/>
        </w:rPr>
        <w:t xml:space="preserve"> </w:t>
      </w:r>
      <w:r w:rsidRPr="009E29C1">
        <w:rPr>
          <w:rFonts w:ascii="Times New Roman" w:hAnsi="Times New Roman" w:cs="Times New Roman"/>
          <w:bCs/>
        </w:rPr>
        <w:t>UU No.10/2009 Pasal 14 t</w:t>
      </w:r>
      <w:r w:rsidRPr="006837DB">
        <w:rPr>
          <w:rFonts w:ascii="Times New Roman" w:hAnsi="Times New Roman" w:cs="Times New Roman"/>
          <w:bCs/>
        </w:rPr>
        <w:t>entang Usaha Pariwisata menjelaskan bahwa</w:t>
      </w:r>
      <w:r w:rsidRPr="006837DB">
        <w:rPr>
          <w:rFonts w:ascii="Times New Roman" w:hAnsi="Times New Roman" w:cs="Times New Roman"/>
          <w:bCs/>
          <w:lang w:val="id-ID"/>
        </w:rPr>
        <w:t xml:space="preserve"> </w:t>
      </w:r>
      <w:r w:rsidRPr="006837DB">
        <w:rPr>
          <w:rFonts w:ascii="Times New Roman" w:hAnsi="Times New Roman" w:cs="Times New Roman"/>
          <w:bCs/>
        </w:rPr>
        <w:t>a</w:t>
      </w:r>
      <w:r w:rsidRPr="006837DB">
        <w:rPr>
          <w:rFonts w:ascii="Times New Roman" w:hAnsi="Times New Roman" w:cs="Times New Roman"/>
          <w:bCs/>
          <w:lang w:val="id-ID"/>
        </w:rPr>
        <w:t>komodasi merupakan sesuatu yang disediakan untuk memenuhi kebutuhan seseorang ketika berwisata, berupa tempat bagi wisatawan menginap, beristirahat, makan, minum, serta mandi</w:t>
      </w:r>
      <w:r w:rsidRPr="006837DB">
        <w:rPr>
          <w:rFonts w:ascii="Times New Roman" w:hAnsi="Times New Roman" w:cs="Times New Roman"/>
          <w:bCs/>
        </w:rPr>
        <w:t>. Akomodasi terbagi menjadi beberapa jenis, salah satunya adalah Hotel.</w:t>
      </w:r>
      <w:r w:rsidR="005D1FFA">
        <w:rPr>
          <w:rFonts w:ascii="Times New Roman" w:hAnsi="Times New Roman" w:cs="Times New Roman"/>
          <w:bCs/>
        </w:rPr>
        <w:t xml:space="preserve"> </w:t>
      </w:r>
      <w:r w:rsidR="005D1FFA" w:rsidRPr="005D1FFA">
        <w:rPr>
          <w:rFonts w:ascii="Times New Roman" w:hAnsi="Times New Roman" w:cs="Times New Roman"/>
          <w:bCs/>
          <w:lang w:val="id-ID"/>
        </w:rPr>
        <w:t>Hotel Borobudur Jakarta bertahan sebagai hotel berbintang 5 yang berlokasi di Jakarta Pusat</w:t>
      </w:r>
      <w:r w:rsidR="005D1FFA">
        <w:rPr>
          <w:rFonts w:ascii="Times New Roman" w:hAnsi="Times New Roman" w:cs="Times New Roman"/>
          <w:bCs/>
        </w:rPr>
        <w:t xml:space="preserve"> sejak </w:t>
      </w:r>
      <w:r w:rsidR="005D1FFA" w:rsidRPr="0090663A">
        <w:rPr>
          <w:rFonts w:ascii="Times New Roman" w:hAnsi="Times New Roman" w:cs="Times New Roman"/>
          <w:sz w:val="24"/>
          <w:szCs w:val="24"/>
        </w:rPr>
        <w:t>1974</w:t>
      </w:r>
      <w:r w:rsidR="005D1FFA">
        <w:rPr>
          <w:rFonts w:ascii="Times New Roman" w:hAnsi="Times New Roman" w:cs="Times New Roman"/>
          <w:sz w:val="24"/>
          <w:szCs w:val="24"/>
        </w:rPr>
        <w:t xml:space="preserve">. Sebagai </w:t>
      </w:r>
      <w:r w:rsidR="005D1FFA" w:rsidRPr="005D1FFA">
        <w:rPr>
          <w:rFonts w:ascii="Times New Roman" w:hAnsi="Times New Roman" w:cs="Times New Roman"/>
          <w:bCs/>
          <w:lang w:val="id-ID"/>
        </w:rPr>
        <w:t>hotel bintang 5 Hotel Borobudur</w:t>
      </w:r>
      <w:r w:rsidR="005D1FFA">
        <w:rPr>
          <w:rFonts w:ascii="Times New Roman" w:hAnsi="Times New Roman" w:cs="Times New Roman"/>
          <w:bCs/>
        </w:rPr>
        <w:t xml:space="preserve"> </w:t>
      </w:r>
      <w:r w:rsidR="008A01DF">
        <w:rPr>
          <w:rFonts w:ascii="Times New Roman" w:hAnsi="Times New Roman" w:cs="Times New Roman"/>
          <w:bCs/>
        </w:rPr>
        <w:t>memiliki</w:t>
      </w:r>
      <w:r w:rsidR="008A01DF" w:rsidRPr="008A01DF">
        <w:rPr>
          <w:rFonts w:ascii="Times New Roman" w:eastAsiaTheme="minorEastAsia" w:hAnsi="Times New Roman" w:cs="Times New Roman"/>
          <w:sz w:val="24"/>
          <w:szCs w:val="24"/>
          <w:lang w:val="id-ID" w:eastAsia="id-ID"/>
        </w:rPr>
        <w:t xml:space="preserve"> </w:t>
      </w:r>
      <w:r w:rsidR="008A01DF" w:rsidRPr="008A01DF">
        <w:rPr>
          <w:rFonts w:ascii="Times New Roman" w:hAnsi="Times New Roman" w:cs="Times New Roman"/>
          <w:bCs/>
          <w:lang w:val="id-ID"/>
        </w:rPr>
        <w:t>tujuan yang ingin dicapai</w:t>
      </w:r>
      <w:r w:rsidR="008A01DF" w:rsidRPr="008A01DF">
        <w:rPr>
          <w:rFonts w:ascii="Times New Roman" w:hAnsi="Times New Roman" w:cs="Times New Roman"/>
          <w:bCs/>
        </w:rPr>
        <w:t xml:space="preserve"> </w:t>
      </w:r>
      <w:proofErr w:type="gramStart"/>
      <w:r w:rsidR="008A01DF" w:rsidRPr="008A01DF">
        <w:rPr>
          <w:rFonts w:ascii="Times New Roman" w:hAnsi="Times New Roman" w:cs="Times New Roman"/>
          <w:bCs/>
        </w:rPr>
        <w:t>sama</w:t>
      </w:r>
      <w:proofErr w:type="gramEnd"/>
      <w:r w:rsidR="008A01DF" w:rsidRPr="008A01DF">
        <w:rPr>
          <w:rFonts w:ascii="Times New Roman" w:hAnsi="Times New Roman" w:cs="Times New Roman"/>
          <w:bCs/>
        </w:rPr>
        <w:t xml:space="preserve"> seperti hotel lainnya</w:t>
      </w:r>
      <w:r w:rsidR="008A01DF" w:rsidRPr="008A01DF">
        <w:rPr>
          <w:rFonts w:ascii="Times New Roman" w:hAnsi="Times New Roman" w:cs="Times New Roman"/>
          <w:bCs/>
          <w:lang w:val="id-ID"/>
        </w:rPr>
        <w:t>, salah satunya yaitu memiliki pelayanan terbaik</w:t>
      </w:r>
      <w:r w:rsidR="008A01DF">
        <w:rPr>
          <w:rFonts w:ascii="Times New Roman" w:hAnsi="Times New Roman" w:cs="Times New Roman"/>
          <w:bCs/>
        </w:rPr>
        <w:t>.</w:t>
      </w:r>
      <w:r w:rsidR="008A01DF" w:rsidRPr="008A01DF">
        <w:rPr>
          <w:rFonts w:ascii="Times New Roman" w:hAnsi="Times New Roman" w:cs="Times New Roman"/>
          <w:bCs/>
          <w:lang w:val="id-ID"/>
        </w:rPr>
        <w:t xml:space="preserve"> </w:t>
      </w:r>
    </w:p>
    <w:p w14:paraId="3A17A02A" w14:textId="044FC351" w:rsidR="0098060C" w:rsidRDefault="0098060C" w:rsidP="00920769">
      <w:pPr>
        <w:ind w:firstLine="567"/>
        <w:jc w:val="both"/>
        <w:rPr>
          <w:rFonts w:ascii="Times New Roman" w:hAnsi="Times New Roman" w:cs="Times New Roman"/>
        </w:rPr>
      </w:pPr>
      <w:r w:rsidRPr="0098060C">
        <w:rPr>
          <w:rFonts w:ascii="Times New Roman" w:hAnsi="Times New Roman" w:cs="Times New Roman"/>
          <w:bCs/>
          <w:lang w:val="id-ID"/>
        </w:rPr>
        <w:t>Dalam industri perhotelan terdapat berbagai sumber daya sebagai penunjang kualitas</w:t>
      </w:r>
      <w:r w:rsidRPr="0098060C">
        <w:rPr>
          <w:rFonts w:ascii="Times New Roman" w:hAnsi="Times New Roman" w:cs="Times New Roman"/>
          <w:bCs/>
        </w:rPr>
        <w:t xml:space="preserve"> pelayanan</w:t>
      </w:r>
      <w:r w:rsidRPr="0098060C">
        <w:rPr>
          <w:rFonts w:ascii="Times New Roman" w:hAnsi="Times New Roman" w:cs="Times New Roman"/>
          <w:bCs/>
          <w:lang w:val="id-ID"/>
        </w:rPr>
        <w:t xml:space="preserve"> hotel tersebut, yaitu berupa sumber daya manusia dan sumber daya bukan manusia. Kedua sumber daya tersebut saling menunjang</w:t>
      </w:r>
      <w:r w:rsidRPr="0098060C">
        <w:rPr>
          <w:rFonts w:ascii="Times New Roman" w:hAnsi="Times New Roman" w:cs="Times New Roman"/>
          <w:bCs/>
        </w:rPr>
        <w:t>,</w:t>
      </w:r>
      <w:r w:rsidRPr="0098060C">
        <w:rPr>
          <w:rFonts w:ascii="Times New Roman" w:hAnsi="Times New Roman" w:cs="Times New Roman"/>
          <w:bCs/>
          <w:lang w:val="id-ID"/>
        </w:rPr>
        <w:t xml:space="preserve"> namun sumber daya manusia memegang peranan yang sangat penting dalam pencapaian tujuan perusahaan, karena manusia merupakan sumber daya yang aktif, hidup, dan selalu terlibat dalam kegiatan </w:t>
      </w:r>
      <w:r w:rsidRPr="009E29C1">
        <w:rPr>
          <w:rFonts w:ascii="Times New Roman" w:hAnsi="Times New Roman" w:cs="Times New Roman"/>
          <w:bCs/>
          <w:lang w:val="id-ID"/>
        </w:rPr>
        <w:t>perusahaan (Salehudin,</w:t>
      </w:r>
      <w:r w:rsidRPr="009E29C1">
        <w:rPr>
          <w:rFonts w:ascii="Times New Roman" w:hAnsi="Times New Roman" w:cs="Times New Roman"/>
          <w:bCs/>
        </w:rPr>
        <w:t xml:space="preserve"> </w:t>
      </w:r>
      <w:r w:rsidRPr="009E29C1">
        <w:rPr>
          <w:rFonts w:ascii="Times New Roman" w:hAnsi="Times New Roman" w:cs="Times New Roman"/>
          <w:bCs/>
          <w:lang w:val="id-ID"/>
        </w:rPr>
        <w:t>2001).</w:t>
      </w:r>
      <w:r w:rsidRPr="0098060C">
        <w:rPr>
          <w:rFonts w:ascii="Times New Roman" w:hAnsi="Times New Roman" w:cs="Times New Roman"/>
          <w:bCs/>
        </w:rPr>
        <w:t xml:space="preserve"> Sumber daya manusia dalam industri perhotelan ialah karyawan. </w:t>
      </w:r>
      <w:r w:rsidRPr="0098060C">
        <w:rPr>
          <w:rFonts w:ascii="Times New Roman" w:hAnsi="Times New Roman" w:cs="Times New Roman"/>
        </w:rPr>
        <w:t xml:space="preserve">Pencapaian kualitas dan keunggulan pelayanan </w:t>
      </w:r>
      <w:proofErr w:type="gramStart"/>
      <w:r w:rsidRPr="0098060C">
        <w:rPr>
          <w:rFonts w:ascii="Times New Roman" w:hAnsi="Times New Roman" w:cs="Times New Roman"/>
        </w:rPr>
        <w:t>akan</w:t>
      </w:r>
      <w:proofErr w:type="gramEnd"/>
      <w:r w:rsidRPr="0098060C">
        <w:rPr>
          <w:rFonts w:ascii="Times New Roman" w:hAnsi="Times New Roman" w:cs="Times New Roman"/>
        </w:rPr>
        <w:t xml:space="preserve"> membuat pelanggan puas dan </w:t>
      </w:r>
      <w:r w:rsidRPr="009E29C1">
        <w:rPr>
          <w:rFonts w:ascii="Times New Roman" w:hAnsi="Times New Roman" w:cs="Times New Roman"/>
        </w:rPr>
        <w:t>loyal (Saibang &amp; Schwindt, 1998).</w:t>
      </w:r>
      <w:r w:rsidRPr="0098060C">
        <w:rPr>
          <w:rFonts w:ascii="Times New Roman" w:hAnsi="Times New Roman" w:cs="Times New Roman"/>
        </w:rPr>
        <w:t xml:space="preserve"> Kepuasan dan keloyalan pelanggan tergantung pada sikap, kinerja dan perilaku </w:t>
      </w:r>
      <w:r w:rsidRPr="009E29C1">
        <w:rPr>
          <w:rFonts w:ascii="Times New Roman" w:hAnsi="Times New Roman" w:cs="Times New Roman"/>
        </w:rPr>
        <w:t xml:space="preserve">karyawan (Kusluva &amp; </w:t>
      </w:r>
      <w:proofErr w:type="gramStart"/>
      <w:r w:rsidRPr="009E29C1">
        <w:rPr>
          <w:rFonts w:ascii="Times New Roman" w:hAnsi="Times New Roman" w:cs="Times New Roman"/>
        </w:rPr>
        <w:t>Kusluva  dalam</w:t>
      </w:r>
      <w:proofErr w:type="gramEnd"/>
      <w:r w:rsidRPr="009E29C1">
        <w:rPr>
          <w:rFonts w:ascii="Times New Roman" w:hAnsi="Times New Roman" w:cs="Times New Roman"/>
        </w:rPr>
        <w:t xml:space="preserve"> Colakoglu </w:t>
      </w:r>
      <w:r w:rsidRPr="009E29C1">
        <w:rPr>
          <w:rFonts w:ascii="Times New Roman" w:hAnsi="Times New Roman" w:cs="Times New Roman"/>
          <w:i/>
        </w:rPr>
        <w:t>et al</w:t>
      </w:r>
      <w:r w:rsidRPr="009E29C1">
        <w:rPr>
          <w:rFonts w:ascii="Times New Roman" w:hAnsi="Times New Roman" w:cs="Times New Roman"/>
        </w:rPr>
        <w:t>,. 2010, h. 125).</w:t>
      </w:r>
      <w:r w:rsidRPr="0098060C">
        <w:rPr>
          <w:rFonts w:ascii="Times New Roman" w:hAnsi="Times New Roman" w:cs="Times New Roman"/>
        </w:rPr>
        <w:t xml:space="preserve"> Sebagai sumber daya yang paling berpengaruh karyawan hotel dituntut untuk melakukan tugasnya dengan baik demi mencapai kualitas dan keunggulan pelayanan dalam industri perhotelan.</w:t>
      </w:r>
    </w:p>
    <w:p w14:paraId="75F7FB66" w14:textId="6F02DDBC" w:rsidR="006837DB" w:rsidRDefault="006837DB" w:rsidP="00920769">
      <w:pPr>
        <w:ind w:firstLine="567"/>
        <w:jc w:val="both"/>
        <w:rPr>
          <w:rFonts w:ascii="Times New Roman" w:hAnsi="Times New Roman" w:cs="Times New Roman"/>
        </w:rPr>
      </w:pPr>
      <w:r w:rsidRPr="006837DB">
        <w:rPr>
          <w:rFonts w:ascii="Times New Roman" w:hAnsi="Times New Roman" w:cs="Times New Roman"/>
          <w:lang w:val="id-ID"/>
        </w:rPr>
        <w:t xml:space="preserve">Karyawan yang berkulaitas selain melakukan tugas utamanya cenderung menunjukan perilaku kewarganegaraan dan </w:t>
      </w:r>
      <w:r w:rsidRPr="006837DB">
        <w:rPr>
          <w:rFonts w:ascii="Times New Roman" w:hAnsi="Times New Roman" w:cs="Times New Roman"/>
          <w:i/>
          <w:lang w:val="id-ID"/>
        </w:rPr>
        <w:t>Organizatinal Citizenship Behavior</w:t>
      </w:r>
      <w:r w:rsidRPr="006837DB">
        <w:rPr>
          <w:rFonts w:ascii="Times New Roman" w:hAnsi="Times New Roman" w:cs="Times New Roman"/>
          <w:lang w:val="id-ID"/>
        </w:rPr>
        <w:t xml:space="preserve"> (OCB).</w:t>
      </w:r>
      <w:r w:rsidRPr="006837DB">
        <w:rPr>
          <w:rFonts w:ascii="Times New Roman" w:hAnsi="Times New Roman" w:cs="Times New Roman"/>
        </w:rPr>
        <w:t xml:space="preserve"> </w:t>
      </w:r>
      <w:r w:rsidR="000119C5" w:rsidRPr="00E87C08">
        <w:rPr>
          <w:rFonts w:ascii="Times New Roman" w:hAnsi="Times New Roman" w:cs="Times New Roman"/>
          <w:sz w:val="24"/>
          <w:szCs w:val="24"/>
        </w:rPr>
        <w:t xml:space="preserve">Menurut </w:t>
      </w:r>
      <w:r w:rsidR="000119C5" w:rsidRPr="009E29C1">
        <w:rPr>
          <w:rFonts w:ascii="Times New Roman" w:hAnsi="Times New Roman" w:cs="Times New Roman"/>
          <w:sz w:val="24"/>
          <w:szCs w:val="24"/>
        </w:rPr>
        <w:t xml:space="preserve">Podsakoff (1996) </w:t>
      </w:r>
      <w:r w:rsidR="000119C5" w:rsidRPr="009E29C1">
        <w:rPr>
          <w:rFonts w:ascii="Times New Roman" w:hAnsi="Times New Roman" w:cs="Times New Roman"/>
          <w:i/>
          <w:lang w:val="id-ID"/>
        </w:rPr>
        <w:t>Organizational Citizenship Behavior</w:t>
      </w:r>
      <w:r w:rsidR="000119C5" w:rsidRPr="009E29C1">
        <w:rPr>
          <w:rFonts w:ascii="Times New Roman" w:hAnsi="Times New Roman" w:cs="Times New Roman"/>
          <w:lang w:val="id-ID"/>
        </w:rPr>
        <w:t xml:space="preserve"> (OCB) merupakan perilaku individu yang ekstra, yang tidak secara langsung atau eksplisit dapat dikenali dalam suatu sistem kerja yang formal, dan mampu meningkatkan efektivitas fungsi organisasi. </w:t>
      </w:r>
      <w:r w:rsidRPr="009E29C1">
        <w:rPr>
          <w:rFonts w:ascii="Times New Roman" w:hAnsi="Times New Roman" w:cs="Times New Roman"/>
        </w:rPr>
        <w:t>Perilaku OCB sangat dibutuhkan dalam dunia perhotelan terutama bagi karyawan hotel yang bekerja di bidang pelayanan tamu disebabkan karena karyawan tersebut berinteraksi secara langsung</w:t>
      </w:r>
      <w:r w:rsidRPr="006837DB">
        <w:rPr>
          <w:rFonts w:ascii="Times New Roman" w:hAnsi="Times New Roman" w:cs="Times New Roman"/>
        </w:rPr>
        <w:t xml:space="preserve"> dengan tamu. Perilaku OCB dibutuhkan pada saat terjadi kondisi yang tidak terduga seperti penjualan hotel yang melonjak naik terutama pada hari-hari besar seperti hari raya dan tahun baru, dalam kondisi ini karyawan hotel dituntut untuk bekerja lebih keras dari biasanya dan harus mempertahankan kualitas pelayanannya agar tetap baik. </w:t>
      </w:r>
      <w:r w:rsidRPr="009E29C1">
        <w:rPr>
          <w:rFonts w:ascii="Times New Roman" w:hAnsi="Times New Roman" w:cs="Times New Roman"/>
        </w:rPr>
        <w:t>Robbins &amp; Judge (2008)</w:t>
      </w:r>
      <w:r w:rsidRPr="006837DB">
        <w:rPr>
          <w:rFonts w:ascii="Times New Roman" w:hAnsi="Times New Roman" w:cs="Times New Roman"/>
        </w:rPr>
        <w:t xml:space="preserve"> menyatakan </w:t>
      </w:r>
      <w:r w:rsidRPr="006837DB">
        <w:rPr>
          <w:rFonts w:ascii="Times New Roman" w:hAnsi="Times New Roman" w:cs="Times New Roman"/>
          <w:i/>
        </w:rPr>
        <w:t>Organizational Citizenship Behavior</w:t>
      </w:r>
      <w:r w:rsidRPr="006837DB">
        <w:rPr>
          <w:rFonts w:ascii="Times New Roman" w:hAnsi="Times New Roman" w:cs="Times New Roman"/>
        </w:rPr>
        <w:t xml:space="preserve"> (OCB) muncul secara sukarela dari karyawan tanpa adanya dorongan dari pihak lain. Perilaku ini muncul karena karyawan ingin tujuan perusahaan atau organisasinya tercapai.</w:t>
      </w:r>
    </w:p>
    <w:p w14:paraId="4698B2D7" w14:textId="4D5D013E" w:rsidR="000119C5" w:rsidRDefault="000119C5" w:rsidP="00920769">
      <w:pPr>
        <w:ind w:firstLine="567"/>
        <w:jc w:val="both"/>
        <w:rPr>
          <w:rFonts w:ascii="Times New Roman" w:hAnsi="Times New Roman" w:cs="Times New Roman"/>
        </w:rPr>
      </w:pPr>
      <w:r w:rsidRPr="000119C5">
        <w:rPr>
          <w:rFonts w:ascii="Times New Roman" w:hAnsi="Times New Roman" w:cs="Times New Roman"/>
        </w:rPr>
        <w:t xml:space="preserve">Seperti yang sudah dijelaskan diatas karyawan hotel membutuhkan perilaku OCB untuk menunjang kualitas pelayanan sebuah hotel, </w:t>
      </w:r>
      <w:r w:rsidRPr="000119C5">
        <w:rPr>
          <w:rFonts w:ascii="Times New Roman" w:hAnsi="Times New Roman" w:cs="Times New Roman"/>
          <w:lang w:val="id-ID"/>
        </w:rPr>
        <w:t>namun fakta yang ada sekarang memperlihatkan bahwa belum semua karyawan</w:t>
      </w:r>
      <w:r w:rsidRPr="000119C5">
        <w:rPr>
          <w:rFonts w:ascii="Times New Roman" w:hAnsi="Times New Roman" w:cs="Times New Roman"/>
        </w:rPr>
        <w:t xml:space="preserve"> hotel</w:t>
      </w:r>
      <w:r w:rsidRPr="000119C5">
        <w:rPr>
          <w:rFonts w:ascii="Times New Roman" w:hAnsi="Times New Roman" w:cs="Times New Roman"/>
          <w:lang w:val="id-ID"/>
        </w:rPr>
        <w:t xml:space="preserve"> memiliki tingkat OCB yang tinggi </w:t>
      </w:r>
      <w:r w:rsidRPr="000119C5">
        <w:rPr>
          <w:rFonts w:ascii="Times New Roman" w:hAnsi="Times New Roman" w:cs="Times New Roman"/>
          <w:lang w:val="id-ID"/>
        </w:rPr>
        <w:lastRenderedPageBreak/>
        <w:t xml:space="preserve">sesuai dengan harapan perusahaan. Masih banyak terdapat karyawan yang tingkat OCB nya rendah. Fakta ini didukung oleh penelitian yang dilakukan </w:t>
      </w:r>
      <w:r w:rsidRPr="009E29C1">
        <w:rPr>
          <w:rFonts w:ascii="Times New Roman" w:hAnsi="Times New Roman" w:cs="Times New Roman"/>
        </w:rPr>
        <w:t>Sanusi, Ariana, dan Ariani</w:t>
      </w:r>
      <w:r w:rsidRPr="009E29C1">
        <w:rPr>
          <w:rFonts w:ascii="Times New Roman" w:hAnsi="Times New Roman" w:cs="Times New Roman"/>
          <w:lang w:val="id-ID"/>
        </w:rPr>
        <w:t xml:space="preserve"> (2018)</w:t>
      </w:r>
      <w:r w:rsidRPr="000119C5">
        <w:rPr>
          <w:rFonts w:ascii="Times New Roman" w:hAnsi="Times New Roman" w:cs="Times New Roman"/>
          <w:lang w:val="id-ID"/>
        </w:rPr>
        <w:t xml:space="preserve"> </w:t>
      </w:r>
      <w:r w:rsidRPr="000119C5">
        <w:rPr>
          <w:rFonts w:ascii="Times New Roman" w:hAnsi="Times New Roman" w:cs="Times New Roman"/>
        </w:rPr>
        <w:t xml:space="preserve">di Four Point Seminyak (FPS) </w:t>
      </w:r>
      <w:r w:rsidRPr="000119C5">
        <w:rPr>
          <w:rFonts w:ascii="Times New Roman" w:hAnsi="Times New Roman" w:cs="Times New Roman"/>
          <w:lang w:val="id-ID"/>
        </w:rPr>
        <w:t xml:space="preserve">menyatakan bahwa </w:t>
      </w:r>
      <w:r w:rsidRPr="000119C5">
        <w:rPr>
          <w:rFonts w:ascii="Times New Roman" w:hAnsi="Times New Roman" w:cs="Times New Roman"/>
        </w:rPr>
        <w:t xml:space="preserve">banyak karyawan yang mengeluh mengenai pekerjaan mereka sendiri, yaitu pekerjaan yang terlalu banyak sehingga membutuhkan </w:t>
      </w:r>
      <w:r w:rsidRPr="000119C5">
        <w:rPr>
          <w:rFonts w:ascii="Times New Roman" w:hAnsi="Times New Roman" w:cs="Times New Roman"/>
          <w:i/>
        </w:rPr>
        <w:t>overtime</w:t>
      </w:r>
      <w:r w:rsidRPr="000119C5">
        <w:rPr>
          <w:rFonts w:ascii="Times New Roman" w:hAnsi="Times New Roman" w:cs="Times New Roman"/>
        </w:rPr>
        <w:t xml:space="preserve">. Alasan dari sebagian karyawan menyatakan bahwa sesungguhnya karyawan yang dimiliki oleh FPS masih dikategorikan kurang, dikarenakan mereka merasa bahwa beban kerja yang dikerjakan tidak sesuai dengan jabatan yang mereka dapatkan. Fakta lainnya ialah karyawan FPS masih memerlukan kesadaran dalam mengikuti kegiatan atau </w:t>
      </w:r>
      <w:r w:rsidRPr="000119C5">
        <w:rPr>
          <w:rFonts w:ascii="Times New Roman" w:hAnsi="Times New Roman" w:cs="Times New Roman"/>
          <w:i/>
        </w:rPr>
        <w:t xml:space="preserve">event-event </w:t>
      </w:r>
      <w:r w:rsidRPr="000119C5">
        <w:rPr>
          <w:rFonts w:ascii="Times New Roman" w:hAnsi="Times New Roman" w:cs="Times New Roman"/>
        </w:rPr>
        <w:t xml:space="preserve">tidak wajib yang diadakan oleh hotel, salah satunya kegiatan sosial yang diadakan seminggu sekali. Menurut wawancara peneliti dengan </w:t>
      </w:r>
      <w:r w:rsidRPr="000119C5">
        <w:rPr>
          <w:rFonts w:ascii="Times New Roman" w:hAnsi="Times New Roman" w:cs="Times New Roman"/>
          <w:i/>
        </w:rPr>
        <w:t xml:space="preserve">Human Resource Coordinator </w:t>
      </w:r>
      <w:r w:rsidRPr="000119C5">
        <w:rPr>
          <w:rFonts w:ascii="Times New Roman" w:hAnsi="Times New Roman" w:cs="Times New Roman"/>
        </w:rPr>
        <w:t xml:space="preserve">FPS hanya 10% karyawan yang ikut berpartisipasi. Penelitian lain yang menunjukan kurangnya perilaku OCB pada karyawan hotel dapat dilihat pada penelitian yang dilakukan </w:t>
      </w:r>
      <w:r w:rsidRPr="009E29C1">
        <w:rPr>
          <w:rFonts w:ascii="Times New Roman" w:hAnsi="Times New Roman" w:cs="Times New Roman"/>
        </w:rPr>
        <w:t>oleh Tahniah (2022</w:t>
      </w:r>
      <w:r w:rsidRPr="000119C5">
        <w:rPr>
          <w:rFonts w:ascii="Times New Roman" w:hAnsi="Times New Roman" w:cs="Times New Roman"/>
        </w:rPr>
        <w:t>) di Grand Mercure Medan Angkasa Hotel menyatakan bahwa loyalitas yang dimiliki karyawan menurun, hal ini diakibatkan terjadinya pemecatan karyawn kontrak yang ada diperusahaan tersebut akibat pandemi, sehingga pekerjaan yang awalnya terbagi dan terstruktur dengan baik menjadi terbebankan oleh satu orang karyawan tetap yang menjadikan karyaw</w:t>
      </w:r>
      <w:r>
        <w:rPr>
          <w:rFonts w:ascii="Times New Roman" w:hAnsi="Times New Roman" w:cs="Times New Roman"/>
        </w:rPr>
        <w:t>a</w:t>
      </w:r>
      <w:r w:rsidRPr="000119C5">
        <w:rPr>
          <w:rFonts w:ascii="Times New Roman" w:hAnsi="Times New Roman" w:cs="Times New Roman"/>
        </w:rPr>
        <w:t>n tidak maksimal.</w:t>
      </w:r>
    </w:p>
    <w:p w14:paraId="16DC969E" w14:textId="29456A6B" w:rsidR="009473E9" w:rsidRPr="00B13FF8" w:rsidRDefault="009B7AC7" w:rsidP="009B7AC7">
      <w:pPr>
        <w:ind w:firstLine="567"/>
        <w:jc w:val="both"/>
        <w:rPr>
          <w:rFonts w:ascii="Times New Roman" w:hAnsi="Times New Roman" w:cs="Times New Roman"/>
          <w:color w:val="FF0000"/>
          <w:lang w:val="id-ID"/>
        </w:rPr>
      </w:pPr>
      <w:r w:rsidRPr="009B7AC7">
        <w:rPr>
          <w:rFonts w:ascii="Times New Roman" w:hAnsi="Times New Roman" w:cs="Times New Roman"/>
        </w:rPr>
        <w:t xml:space="preserve">Menurut </w:t>
      </w:r>
      <w:r w:rsidRPr="009E29C1">
        <w:rPr>
          <w:rFonts w:ascii="Times New Roman" w:hAnsi="Times New Roman" w:cs="Times New Roman"/>
        </w:rPr>
        <w:t xml:space="preserve">Organ, </w:t>
      </w:r>
      <w:r w:rsidRPr="009E29C1">
        <w:rPr>
          <w:rFonts w:ascii="Times New Roman" w:hAnsi="Times New Roman" w:cs="Times New Roman"/>
          <w:iCs/>
          <w:lang w:val="id-ID"/>
        </w:rPr>
        <w:t>Podsakoff &amp; MacKenzie (2006</w:t>
      </w:r>
      <w:r w:rsidRPr="009B7AC7">
        <w:rPr>
          <w:rFonts w:ascii="Times New Roman" w:hAnsi="Times New Roman" w:cs="Times New Roman"/>
          <w:iCs/>
          <w:lang w:val="id-ID"/>
        </w:rPr>
        <w:t>)</w:t>
      </w:r>
      <w:r>
        <w:rPr>
          <w:rFonts w:ascii="Times New Roman" w:hAnsi="Times New Roman" w:cs="Times New Roman"/>
          <w:iCs/>
        </w:rPr>
        <w:t xml:space="preserve"> </w:t>
      </w:r>
      <w:r w:rsidRPr="009B7AC7">
        <w:rPr>
          <w:rFonts w:ascii="Times New Roman" w:hAnsi="Times New Roman" w:cs="Times New Roman"/>
        </w:rPr>
        <w:t xml:space="preserve">menyatakan bahwa aspek OCB yang terdiri dari </w:t>
      </w:r>
      <w:r w:rsidRPr="009B7AC7">
        <w:rPr>
          <w:rFonts w:ascii="Times New Roman" w:hAnsi="Times New Roman" w:cs="Times New Roman"/>
          <w:i/>
        </w:rPr>
        <w:t>altruism</w:t>
      </w:r>
      <w:r w:rsidRPr="009B7AC7">
        <w:rPr>
          <w:rFonts w:ascii="Times New Roman" w:hAnsi="Times New Roman" w:cs="Times New Roman"/>
        </w:rPr>
        <w:t xml:space="preserve"> perilku membantu, </w:t>
      </w:r>
      <w:r w:rsidRPr="009B7AC7">
        <w:rPr>
          <w:rFonts w:ascii="Times New Roman" w:hAnsi="Times New Roman" w:cs="Times New Roman"/>
          <w:i/>
        </w:rPr>
        <w:t>courtesy</w:t>
      </w:r>
      <w:r w:rsidRPr="009B7AC7">
        <w:rPr>
          <w:rFonts w:ascii="Times New Roman" w:hAnsi="Times New Roman" w:cs="Times New Roman"/>
        </w:rPr>
        <w:t xml:space="preserve"> perilaku menghormati orang lain, </w:t>
      </w:r>
      <w:r w:rsidRPr="009B7AC7">
        <w:rPr>
          <w:rFonts w:ascii="Times New Roman" w:hAnsi="Times New Roman" w:cs="Times New Roman"/>
          <w:i/>
        </w:rPr>
        <w:t>conscientiousness</w:t>
      </w:r>
      <w:r w:rsidRPr="009B7AC7">
        <w:rPr>
          <w:rFonts w:ascii="Times New Roman" w:hAnsi="Times New Roman" w:cs="Times New Roman"/>
        </w:rPr>
        <w:t xml:space="preserve"> perilaku melakukan usaha melebihi harapan perusahaan, </w:t>
      </w:r>
      <w:r w:rsidRPr="009B7AC7">
        <w:rPr>
          <w:rFonts w:ascii="Times New Roman" w:hAnsi="Times New Roman" w:cs="Times New Roman"/>
          <w:i/>
        </w:rPr>
        <w:t>sportsmanship</w:t>
      </w:r>
      <w:r w:rsidRPr="009B7AC7">
        <w:rPr>
          <w:rFonts w:ascii="Times New Roman" w:hAnsi="Times New Roman" w:cs="Times New Roman"/>
        </w:rPr>
        <w:t xml:space="preserve"> perilaku tidak suka protes atau megeluh, </w:t>
      </w:r>
      <w:r w:rsidRPr="009B7AC7">
        <w:rPr>
          <w:rFonts w:ascii="Times New Roman" w:hAnsi="Times New Roman" w:cs="Times New Roman"/>
          <w:i/>
        </w:rPr>
        <w:t>civic virtue</w:t>
      </w:r>
      <w:r w:rsidRPr="009B7AC7">
        <w:rPr>
          <w:rFonts w:ascii="Times New Roman" w:hAnsi="Times New Roman" w:cs="Times New Roman"/>
        </w:rPr>
        <w:t xml:space="preserve"> perilaku berpartisipasi aktif dalam kegiatan perusahaan. Dalam aspek tersebut, dapat disimpulkan bahwa orang yang memiliki OCB </w:t>
      </w:r>
      <w:proofErr w:type="gramStart"/>
      <w:r w:rsidRPr="009B7AC7">
        <w:rPr>
          <w:rFonts w:ascii="Times New Roman" w:hAnsi="Times New Roman" w:cs="Times New Roman"/>
        </w:rPr>
        <w:t>akan</w:t>
      </w:r>
      <w:proofErr w:type="gramEnd"/>
      <w:r w:rsidRPr="009B7AC7">
        <w:rPr>
          <w:rFonts w:ascii="Times New Roman" w:hAnsi="Times New Roman" w:cs="Times New Roman"/>
        </w:rPr>
        <w:t xml:space="preserve"> bekerja secara sukarela, sangat bertanggung jawab, dan giat dalam aktifitas pekerjaan. Sebagaimana penelitian yang dilakukan oleh </w:t>
      </w:r>
      <w:r w:rsidRPr="00012441">
        <w:rPr>
          <w:rFonts w:ascii="Times New Roman" w:hAnsi="Times New Roman" w:cs="Times New Roman"/>
        </w:rPr>
        <w:t>Staub, Wilson, dan Petruska (2009),</w:t>
      </w:r>
      <w:r w:rsidRPr="009B7AC7">
        <w:rPr>
          <w:rFonts w:ascii="Times New Roman" w:hAnsi="Times New Roman" w:cs="Times New Roman"/>
        </w:rPr>
        <w:t xml:space="preserve"> menunjukan bahwa individu yang memiliki tingkat kecenderungan yang tinggi untuk melakukan tindakan menolong memiliki karakteristik kepribadian yaitu memiliki sikap </w:t>
      </w:r>
      <w:r w:rsidRPr="009B7AC7">
        <w:rPr>
          <w:rFonts w:ascii="Times New Roman" w:hAnsi="Times New Roman" w:cs="Times New Roman"/>
          <w:i/>
        </w:rPr>
        <w:t>self esteem</w:t>
      </w:r>
      <w:r w:rsidRPr="009B7AC7">
        <w:rPr>
          <w:rFonts w:ascii="Times New Roman" w:hAnsi="Times New Roman" w:cs="Times New Roman"/>
        </w:rPr>
        <w:t xml:space="preserve"> yang tinggi, rendahnya kebutuhan akan persetujuan orang lain, memiliki tanggung jawab yang tinggi, dan </w:t>
      </w:r>
      <w:r w:rsidRPr="009B7AC7">
        <w:rPr>
          <w:rFonts w:ascii="Times New Roman" w:hAnsi="Times New Roman" w:cs="Times New Roman"/>
          <w:i/>
        </w:rPr>
        <w:t xml:space="preserve">locus of control internal. </w:t>
      </w:r>
      <w:r w:rsidR="00B13FF8" w:rsidRPr="009E29C1">
        <w:rPr>
          <w:rFonts w:ascii="Times New Roman" w:hAnsi="Times New Roman" w:cs="Times New Roman"/>
        </w:rPr>
        <w:t>Sarafino (2011</w:t>
      </w:r>
      <w:r w:rsidR="00B13FF8" w:rsidRPr="00B13FF8">
        <w:rPr>
          <w:rFonts w:ascii="Times New Roman" w:hAnsi="Times New Roman" w:cs="Times New Roman"/>
        </w:rPr>
        <w:t xml:space="preserve">) berpendapat bahwa </w:t>
      </w:r>
      <w:r w:rsidR="00B13FF8" w:rsidRPr="00B13FF8">
        <w:rPr>
          <w:rFonts w:ascii="Times New Roman" w:hAnsi="Times New Roman" w:cs="Times New Roman"/>
          <w:i/>
        </w:rPr>
        <w:t xml:space="preserve">locus of control </w:t>
      </w:r>
      <w:r w:rsidR="00B13FF8" w:rsidRPr="00B13FF8">
        <w:rPr>
          <w:rFonts w:ascii="Times New Roman" w:hAnsi="Times New Roman" w:cs="Times New Roman"/>
        </w:rPr>
        <w:t>internal merupakan keyakinan individu bahwa kesuksesan dan kegagalan yang terjadi pada dirinya bergantung pada dirinya sendiri.</w:t>
      </w:r>
      <w:r w:rsidR="00B13FF8">
        <w:rPr>
          <w:rFonts w:ascii="Times New Roman" w:hAnsi="Times New Roman" w:cs="Times New Roman"/>
        </w:rPr>
        <w:t xml:space="preserve"> </w:t>
      </w:r>
      <w:r w:rsidRPr="009B7AC7">
        <w:rPr>
          <w:rFonts w:ascii="Times New Roman" w:hAnsi="Times New Roman" w:cs="Times New Roman"/>
        </w:rPr>
        <w:t xml:space="preserve">Individu yang memiliki </w:t>
      </w:r>
      <w:r w:rsidRPr="009B7AC7">
        <w:rPr>
          <w:rFonts w:ascii="Times New Roman" w:hAnsi="Times New Roman" w:cs="Times New Roman"/>
          <w:i/>
        </w:rPr>
        <w:t xml:space="preserve">locus of control internal </w:t>
      </w:r>
      <w:r w:rsidRPr="009B7AC7">
        <w:rPr>
          <w:rFonts w:ascii="Times New Roman" w:hAnsi="Times New Roman" w:cs="Times New Roman"/>
        </w:rPr>
        <w:t xml:space="preserve">yang tinggi memiliki ciri-ciri lebih bertanggung jawab, berpartisipasi dan berkontribusi, rajin, ulet mandiri, dan memiliki kepercayaan yang tinggi </w:t>
      </w:r>
      <w:proofErr w:type="gramStart"/>
      <w:r w:rsidRPr="009B7AC7">
        <w:rPr>
          <w:rFonts w:ascii="Times New Roman" w:hAnsi="Times New Roman" w:cs="Times New Roman"/>
        </w:rPr>
        <w:t>akan</w:t>
      </w:r>
      <w:proofErr w:type="gramEnd"/>
      <w:r w:rsidRPr="009B7AC7">
        <w:rPr>
          <w:rFonts w:ascii="Times New Roman" w:hAnsi="Times New Roman" w:cs="Times New Roman"/>
        </w:rPr>
        <w:t xml:space="preserve"> kemampuannya </w:t>
      </w:r>
      <w:r w:rsidRPr="001030B6">
        <w:rPr>
          <w:rFonts w:ascii="Times New Roman" w:hAnsi="Times New Roman" w:cs="Times New Roman"/>
        </w:rPr>
        <w:t>(Phares 1976).</w:t>
      </w:r>
      <w:r w:rsidR="00B13FF8">
        <w:rPr>
          <w:rFonts w:ascii="Times New Roman" w:hAnsi="Times New Roman" w:cs="Times New Roman"/>
        </w:rPr>
        <w:t xml:space="preserve"> </w:t>
      </w:r>
      <w:r w:rsidR="00B13FF8" w:rsidRPr="00B13FF8">
        <w:rPr>
          <w:rFonts w:ascii="Times New Roman" w:hAnsi="Times New Roman" w:cs="Times New Roman"/>
        </w:rPr>
        <w:t xml:space="preserve">Dengan beriringannya </w:t>
      </w:r>
      <w:r w:rsidR="00B13FF8" w:rsidRPr="00B13FF8">
        <w:rPr>
          <w:rFonts w:ascii="Times New Roman" w:hAnsi="Times New Roman" w:cs="Times New Roman"/>
          <w:i/>
        </w:rPr>
        <w:t xml:space="preserve">locus of control internal </w:t>
      </w:r>
      <w:r w:rsidR="00B13FF8" w:rsidRPr="00B13FF8">
        <w:rPr>
          <w:rFonts w:ascii="Times New Roman" w:hAnsi="Times New Roman" w:cs="Times New Roman"/>
        </w:rPr>
        <w:t xml:space="preserve">dan OCB maka bukan hal tidak mungkin keduanya tidak memiliki hubungan satu </w:t>
      </w:r>
      <w:proofErr w:type="gramStart"/>
      <w:r w:rsidR="00B13FF8" w:rsidRPr="00B13FF8">
        <w:rPr>
          <w:rFonts w:ascii="Times New Roman" w:hAnsi="Times New Roman" w:cs="Times New Roman"/>
        </w:rPr>
        <w:t>sama</w:t>
      </w:r>
      <w:proofErr w:type="gramEnd"/>
      <w:r w:rsidR="00B13FF8" w:rsidRPr="00B13FF8">
        <w:rPr>
          <w:rFonts w:ascii="Times New Roman" w:hAnsi="Times New Roman" w:cs="Times New Roman"/>
        </w:rPr>
        <w:t xml:space="preserve"> lain, dan karyawan yang memiliki </w:t>
      </w:r>
      <w:r w:rsidR="00B13FF8" w:rsidRPr="00B13FF8">
        <w:rPr>
          <w:rFonts w:ascii="Times New Roman" w:hAnsi="Times New Roman" w:cs="Times New Roman"/>
          <w:i/>
        </w:rPr>
        <w:t xml:space="preserve">locus of control internal </w:t>
      </w:r>
      <w:r w:rsidR="00B13FF8" w:rsidRPr="00B13FF8">
        <w:rPr>
          <w:rFonts w:ascii="Times New Roman" w:hAnsi="Times New Roman" w:cs="Times New Roman"/>
        </w:rPr>
        <w:t>yang tinggi diharapkan dapat memengaruhi perilaku OCB pada karyawan.</w:t>
      </w:r>
    </w:p>
    <w:p w14:paraId="545D021C" w14:textId="77777777" w:rsidR="009473E9" w:rsidRDefault="009473E9" w:rsidP="00920769">
      <w:pPr>
        <w:jc w:val="both"/>
        <w:rPr>
          <w:rFonts w:ascii="Times New Roman" w:hAnsi="Times New Roman" w:cs="Times New Roman"/>
          <w:lang w:val="id-ID"/>
        </w:rPr>
      </w:pPr>
    </w:p>
    <w:p w14:paraId="0BAB2ECC" w14:textId="278AFB0D" w:rsidR="009473E9" w:rsidRPr="00EF053C" w:rsidRDefault="0007616F" w:rsidP="00920769">
      <w:pPr>
        <w:jc w:val="both"/>
        <w:rPr>
          <w:rFonts w:ascii="Times New Roman" w:hAnsi="Times New Roman" w:cs="Times New Roman"/>
          <w:b/>
          <w:bCs/>
        </w:rPr>
      </w:pPr>
      <w:r w:rsidRPr="0007616F">
        <w:rPr>
          <w:rFonts w:ascii="Times New Roman" w:hAnsi="Times New Roman" w:cs="Times New Roman"/>
          <w:lang w:val="id-ID"/>
        </w:rPr>
        <w:t xml:space="preserve"> </w:t>
      </w:r>
      <w:r w:rsidR="009473E9" w:rsidRPr="00EF053C">
        <w:rPr>
          <w:rFonts w:ascii="Times New Roman" w:hAnsi="Times New Roman" w:cs="Times New Roman"/>
          <w:b/>
          <w:bCs/>
        </w:rPr>
        <w:t>METODE</w:t>
      </w:r>
    </w:p>
    <w:p w14:paraId="0E94D3EB" w14:textId="18AA4D9D" w:rsidR="0007616F" w:rsidRDefault="009473E9" w:rsidP="00920769">
      <w:pPr>
        <w:ind w:firstLine="567"/>
        <w:jc w:val="both"/>
        <w:rPr>
          <w:rFonts w:ascii="Times New Roman" w:hAnsi="Times New Roman" w:cs="Times New Roman"/>
        </w:rPr>
      </w:pPr>
      <w:r w:rsidRPr="00EF053C">
        <w:rPr>
          <w:rFonts w:ascii="Times New Roman" w:hAnsi="Times New Roman" w:cs="Times New Roman"/>
        </w:rPr>
        <w:t>Penelitian ini merupakan penelitian kuantitatif yang mencakup dua variabe</w:t>
      </w:r>
      <w:r>
        <w:rPr>
          <w:rFonts w:ascii="Times New Roman" w:hAnsi="Times New Roman" w:cs="Times New Roman"/>
        </w:rPr>
        <w:t>l</w:t>
      </w:r>
      <w:r w:rsidRPr="00EF053C">
        <w:rPr>
          <w:rFonts w:ascii="Times New Roman" w:hAnsi="Times New Roman" w:cs="Times New Roman"/>
        </w:rPr>
        <w:t xml:space="preserve"> yaitu </w:t>
      </w:r>
      <w:r w:rsidRPr="009473E9">
        <w:rPr>
          <w:rFonts w:ascii="Times New Roman" w:hAnsi="Times New Roman" w:cs="Times New Roman"/>
        </w:rPr>
        <w:t xml:space="preserve">variabel terikat dan variabel bebas. Variabel terikat dalam penelitian ini yaitu </w:t>
      </w:r>
      <w:r>
        <w:rPr>
          <w:rFonts w:ascii="Times New Roman" w:hAnsi="Times New Roman" w:cs="Times New Roman"/>
        </w:rPr>
        <w:t>o</w:t>
      </w:r>
      <w:r w:rsidRPr="009473E9">
        <w:rPr>
          <w:rFonts w:ascii="Times New Roman" w:hAnsi="Times New Roman" w:cs="Times New Roman"/>
          <w:i/>
        </w:rPr>
        <w:t xml:space="preserve">rganizational </w:t>
      </w:r>
      <w:r>
        <w:rPr>
          <w:rFonts w:ascii="Times New Roman" w:hAnsi="Times New Roman" w:cs="Times New Roman"/>
          <w:i/>
        </w:rPr>
        <w:t>c</w:t>
      </w:r>
      <w:r w:rsidRPr="009473E9">
        <w:rPr>
          <w:rFonts w:ascii="Times New Roman" w:hAnsi="Times New Roman" w:cs="Times New Roman"/>
          <w:i/>
        </w:rPr>
        <w:t xml:space="preserve">itizenship </w:t>
      </w:r>
      <w:r>
        <w:rPr>
          <w:rFonts w:ascii="Times New Roman" w:hAnsi="Times New Roman" w:cs="Times New Roman"/>
          <w:i/>
        </w:rPr>
        <w:t>b</w:t>
      </w:r>
      <w:r w:rsidRPr="009473E9">
        <w:rPr>
          <w:rFonts w:ascii="Times New Roman" w:hAnsi="Times New Roman" w:cs="Times New Roman"/>
          <w:i/>
        </w:rPr>
        <w:t>ehavior</w:t>
      </w:r>
      <w:r w:rsidRPr="009473E9">
        <w:rPr>
          <w:rFonts w:ascii="Times New Roman" w:hAnsi="Times New Roman" w:cs="Times New Roman"/>
        </w:rPr>
        <w:t xml:space="preserve"> dan </w:t>
      </w:r>
      <w:r w:rsidRPr="0007616F">
        <w:rPr>
          <w:rFonts w:ascii="Times New Roman" w:hAnsi="Times New Roman" w:cs="Times New Roman"/>
          <w:i/>
          <w:lang w:val="id-ID"/>
        </w:rPr>
        <w:t>locus of control</w:t>
      </w:r>
      <w:r w:rsidRPr="009473E9">
        <w:rPr>
          <w:rFonts w:ascii="Times New Roman" w:hAnsi="Times New Roman" w:cs="Times New Roman"/>
        </w:rPr>
        <w:t xml:space="preserve"> sebagai variabel bebas.</w:t>
      </w:r>
      <w:r>
        <w:rPr>
          <w:rFonts w:ascii="Times New Roman" w:hAnsi="Times New Roman" w:cs="Times New Roman"/>
        </w:rPr>
        <w:t xml:space="preserve"> </w:t>
      </w:r>
      <w:r w:rsidRPr="001030B6">
        <w:rPr>
          <w:rFonts w:ascii="Times New Roman" w:hAnsi="Times New Roman" w:cs="Times New Roman"/>
          <w:iCs/>
          <w:lang w:val="id-ID"/>
        </w:rPr>
        <w:t xml:space="preserve">Organ, </w:t>
      </w:r>
      <w:r w:rsidRPr="001030B6">
        <w:rPr>
          <w:rFonts w:ascii="Times New Roman" w:hAnsi="Times New Roman" w:cs="Times New Roman"/>
          <w:iCs/>
          <w:lang w:val="id-ID"/>
        </w:rPr>
        <w:lastRenderedPageBreak/>
        <w:t>Podsakoff &amp; MacKenzie</w:t>
      </w:r>
      <w:r w:rsidRPr="001030B6">
        <w:rPr>
          <w:rFonts w:ascii="Times New Roman" w:hAnsi="Times New Roman" w:cs="Times New Roman"/>
        </w:rPr>
        <w:t xml:space="preserve"> (2005)</w:t>
      </w:r>
      <w:r w:rsidRPr="009473E9">
        <w:rPr>
          <w:rFonts w:ascii="Times New Roman" w:hAnsi="Times New Roman" w:cs="Times New Roman"/>
        </w:rPr>
        <w:t xml:space="preserve"> O</w:t>
      </w:r>
      <w:r w:rsidRPr="009473E9">
        <w:rPr>
          <w:rFonts w:ascii="Times New Roman" w:hAnsi="Times New Roman" w:cs="Times New Roman"/>
          <w:i/>
        </w:rPr>
        <w:t>rganizationa</w:t>
      </w:r>
      <w:r>
        <w:rPr>
          <w:rFonts w:ascii="Times New Roman" w:hAnsi="Times New Roman" w:cs="Times New Roman"/>
          <w:i/>
        </w:rPr>
        <w:t xml:space="preserve">l </w:t>
      </w:r>
      <w:r w:rsidRPr="009473E9">
        <w:rPr>
          <w:rFonts w:ascii="Times New Roman" w:hAnsi="Times New Roman" w:cs="Times New Roman"/>
          <w:i/>
        </w:rPr>
        <w:t>Citizenship</w:t>
      </w:r>
      <w:r>
        <w:rPr>
          <w:rFonts w:ascii="Times New Roman" w:hAnsi="Times New Roman" w:cs="Times New Roman"/>
          <w:i/>
        </w:rPr>
        <w:t xml:space="preserve"> </w:t>
      </w:r>
      <w:r w:rsidRPr="009473E9">
        <w:rPr>
          <w:rFonts w:ascii="Times New Roman" w:hAnsi="Times New Roman" w:cs="Times New Roman"/>
          <w:i/>
        </w:rPr>
        <w:t>Behavior</w:t>
      </w:r>
      <w:r>
        <w:rPr>
          <w:rFonts w:ascii="Times New Roman" w:hAnsi="Times New Roman" w:cs="Times New Roman"/>
          <w:i/>
        </w:rPr>
        <w:t xml:space="preserve"> </w:t>
      </w:r>
      <w:r w:rsidRPr="009473E9">
        <w:rPr>
          <w:rFonts w:ascii="Times New Roman" w:hAnsi="Times New Roman" w:cs="Times New Roman"/>
        </w:rPr>
        <w:t xml:space="preserve">(OCB) adalah sebagai perilaku individual yang bersifat bebas yang tidak secara langsung dan eksplisit mendapat penghargaan secara formal, dan yang secara keseluruhan mendorong keefektifan fungsi organisasi. Menurut </w:t>
      </w:r>
      <w:r w:rsidRPr="001030B6">
        <w:rPr>
          <w:rFonts w:ascii="Times New Roman" w:hAnsi="Times New Roman" w:cs="Times New Roman"/>
        </w:rPr>
        <w:t>Spector (2010)</w:t>
      </w:r>
      <w:r w:rsidRPr="009473E9">
        <w:rPr>
          <w:rFonts w:ascii="Times New Roman" w:hAnsi="Times New Roman" w:cs="Times New Roman"/>
        </w:rPr>
        <w:t xml:space="preserve"> perilaku di luar persyaratan formal pekerjaan dan menguntungkan organisasi disebut dengan </w:t>
      </w:r>
      <w:r w:rsidRPr="009473E9">
        <w:rPr>
          <w:rFonts w:ascii="Times New Roman" w:hAnsi="Times New Roman" w:cs="Times New Roman"/>
          <w:i/>
        </w:rPr>
        <w:t>Organizational Citizenship Behavior</w:t>
      </w:r>
      <w:r w:rsidRPr="009473E9">
        <w:rPr>
          <w:rFonts w:ascii="Times New Roman" w:hAnsi="Times New Roman" w:cs="Times New Roman"/>
        </w:rPr>
        <w:t xml:space="preserve"> (OCB).</w:t>
      </w:r>
      <w:r>
        <w:rPr>
          <w:rFonts w:ascii="Times New Roman" w:hAnsi="Times New Roman" w:cs="Times New Roman"/>
        </w:rPr>
        <w:t xml:space="preserve"> </w:t>
      </w:r>
      <w:r w:rsidRPr="00EF053C">
        <w:rPr>
          <w:rFonts w:ascii="Times New Roman" w:hAnsi="Times New Roman" w:cs="Times New Roman"/>
        </w:rPr>
        <w:t xml:space="preserve">Variabel </w:t>
      </w:r>
      <w:r w:rsidRPr="009473E9">
        <w:rPr>
          <w:rFonts w:ascii="Times New Roman" w:hAnsi="Times New Roman" w:cs="Times New Roman"/>
        </w:rPr>
        <w:t>OCB</w:t>
      </w:r>
      <w:r w:rsidRPr="00EF053C">
        <w:rPr>
          <w:rFonts w:ascii="Times New Roman" w:hAnsi="Times New Roman" w:cs="Times New Roman"/>
        </w:rPr>
        <w:t xml:space="preserve"> dalam penelitian ini diukur menggunakan skala </w:t>
      </w:r>
      <w:r w:rsidRPr="009473E9">
        <w:rPr>
          <w:rFonts w:ascii="Times New Roman" w:hAnsi="Times New Roman" w:cs="Times New Roman"/>
        </w:rPr>
        <w:t>OCB</w:t>
      </w:r>
      <w:r w:rsidRPr="00EF053C">
        <w:rPr>
          <w:rFonts w:ascii="Times New Roman" w:hAnsi="Times New Roman" w:cs="Times New Roman"/>
        </w:rPr>
        <w:t xml:space="preserve"> yang disusun berdasarkan aspek-aspek menurut</w:t>
      </w:r>
      <w:r>
        <w:rPr>
          <w:rFonts w:ascii="Times New Roman" w:hAnsi="Times New Roman" w:cs="Times New Roman"/>
        </w:rPr>
        <w:t xml:space="preserve"> </w:t>
      </w:r>
      <w:r w:rsidR="00920769" w:rsidRPr="001030B6">
        <w:rPr>
          <w:rFonts w:ascii="Times New Roman" w:hAnsi="Times New Roman" w:cs="Times New Roman"/>
        </w:rPr>
        <w:t>Organ, Podsakoff, &amp; MacKenzie (2006)</w:t>
      </w:r>
      <w:r w:rsidR="00920769" w:rsidRPr="00920769">
        <w:rPr>
          <w:rFonts w:ascii="Times New Roman" w:hAnsi="Times New Roman" w:cs="Times New Roman"/>
        </w:rPr>
        <w:t xml:space="preserve"> ialah </w:t>
      </w:r>
      <w:r w:rsidR="00920769" w:rsidRPr="00920769">
        <w:rPr>
          <w:rFonts w:ascii="Times New Roman" w:hAnsi="Times New Roman" w:cs="Times New Roman"/>
          <w:i/>
        </w:rPr>
        <w:t>Conscientiousness</w:t>
      </w:r>
      <w:r w:rsidR="00920769" w:rsidRPr="00920769">
        <w:rPr>
          <w:rFonts w:ascii="Times New Roman" w:hAnsi="Times New Roman" w:cs="Times New Roman"/>
        </w:rPr>
        <w:t xml:space="preserve">, </w:t>
      </w:r>
      <w:r w:rsidR="00920769" w:rsidRPr="00920769">
        <w:rPr>
          <w:rFonts w:ascii="Times New Roman" w:hAnsi="Times New Roman" w:cs="Times New Roman"/>
          <w:i/>
        </w:rPr>
        <w:t>Altruisme</w:t>
      </w:r>
      <w:r w:rsidR="00920769" w:rsidRPr="00920769">
        <w:rPr>
          <w:rFonts w:ascii="Times New Roman" w:hAnsi="Times New Roman" w:cs="Times New Roman"/>
        </w:rPr>
        <w:t xml:space="preserve">, </w:t>
      </w:r>
      <w:r w:rsidR="00920769" w:rsidRPr="00920769">
        <w:rPr>
          <w:rFonts w:ascii="Times New Roman" w:hAnsi="Times New Roman" w:cs="Times New Roman"/>
          <w:i/>
        </w:rPr>
        <w:t>Civic virtue, Sportmanship, Courtesy</w:t>
      </w:r>
      <w:r w:rsidR="00920769" w:rsidRPr="00920769">
        <w:rPr>
          <w:rFonts w:ascii="Times New Roman" w:hAnsi="Times New Roman" w:cs="Times New Roman"/>
        </w:rPr>
        <w:t>.</w:t>
      </w:r>
      <w:r w:rsidR="00920769">
        <w:rPr>
          <w:rFonts w:ascii="Times New Roman" w:hAnsi="Times New Roman" w:cs="Times New Roman"/>
        </w:rPr>
        <w:t xml:space="preserve"> M</w:t>
      </w:r>
      <w:r w:rsidR="00920769" w:rsidRPr="00920769">
        <w:rPr>
          <w:rFonts w:ascii="Times New Roman" w:hAnsi="Times New Roman" w:cs="Times New Roman"/>
        </w:rPr>
        <w:t>enurut</w:t>
      </w:r>
      <w:r w:rsidR="00920769">
        <w:rPr>
          <w:rFonts w:ascii="Times New Roman" w:hAnsi="Times New Roman" w:cs="Times New Roman"/>
        </w:rPr>
        <w:t xml:space="preserve"> </w:t>
      </w:r>
      <w:r w:rsidR="00920769" w:rsidRPr="001030B6">
        <w:rPr>
          <w:rFonts w:ascii="Times New Roman" w:hAnsi="Times New Roman" w:cs="Times New Roman"/>
        </w:rPr>
        <w:t>Rotter (1966)</w:t>
      </w:r>
      <w:r w:rsidR="00920769" w:rsidRPr="00920769">
        <w:rPr>
          <w:rFonts w:ascii="Times New Roman" w:hAnsi="Times New Roman" w:cs="Times New Roman"/>
        </w:rPr>
        <w:t xml:space="preserve"> </w:t>
      </w:r>
      <w:r w:rsidR="00920769" w:rsidRPr="00920769">
        <w:rPr>
          <w:rFonts w:ascii="Times New Roman" w:hAnsi="Times New Roman" w:cs="Times New Roman"/>
          <w:i/>
        </w:rPr>
        <w:t>Locus of control</w:t>
      </w:r>
      <w:r w:rsidR="00920769" w:rsidRPr="00920769">
        <w:rPr>
          <w:rFonts w:ascii="Times New Roman" w:hAnsi="Times New Roman" w:cs="Times New Roman"/>
        </w:rPr>
        <w:t xml:space="preserve"> merupakan persepsi atau </w:t>
      </w:r>
      <w:proofErr w:type="gramStart"/>
      <w:r w:rsidR="00920769" w:rsidRPr="00920769">
        <w:rPr>
          <w:rFonts w:ascii="Times New Roman" w:hAnsi="Times New Roman" w:cs="Times New Roman"/>
        </w:rPr>
        <w:t>cara</w:t>
      </w:r>
      <w:proofErr w:type="gramEnd"/>
      <w:r w:rsidR="00920769" w:rsidRPr="00920769">
        <w:rPr>
          <w:rFonts w:ascii="Times New Roman" w:hAnsi="Times New Roman" w:cs="Times New Roman"/>
        </w:rPr>
        <w:t xml:space="preserve"> pandang seseorang terhadap sumber-sumber yang mengendalikan peristiwa-peristiwa baik atau buruk dalam hidupnya. </w:t>
      </w:r>
      <w:r w:rsidR="00920769" w:rsidRPr="00920769">
        <w:rPr>
          <w:rFonts w:ascii="Times New Roman" w:hAnsi="Times New Roman" w:cs="Times New Roman"/>
          <w:i/>
        </w:rPr>
        <w:t>Locus of control</w:t>
      </w:r>
      <w:r w:rsidR="00920769" w:rsidRPr="00920769">
        <w:rPr>
          <w:rFonts w:ascii="Times New Roman" w:hAnsi="Times New Roman" w:cs="Times New Roman"/>
        </w:rPr>
        <w:t xml:space="preserve"> menunjukkan tingkat kepercayaan seseorang bahwa seseorang dapat mengendalikan peristiwa-peristiwa yang mempengaruhi kehidupan seseorang.</w:t>
      </w:r>
      <w:r w:rsidR="00920769">
        <w:rPr>
          <w:rFonts w:ascii="Times New Roman" w:hAnsi="Times New Roman" w:cs="Times New Roman"/>
        </w:rPr>
        <w:t xml:space="preserve"> </w:t>
      </w:r>
      <w:r w:rsidR="00920769" w:rsidRPr="001030B6">
        <w:rPr>
          <w:rFonts w:ascii="Times New Roman" w:hAnsi="Times New Roman" w:cs="Times New Roman"/>
        </w:rPr>
        <w:t>Sarafino (2011)</w:t>
      </w:r>
      <w:r w:rsidR="00920769" w:rsidRPr="00920769">
        <w:rPr>
          <w:rFonts w:ascii="Times New Roman" w:hAnsi="Times New Roman" w:cs="Times New Roman"/>
        </w:rPr>
        <w:t xml:space="preserve"> berpendapat bahwa </w:t>
      </w:r>
      <w:r w:rsidR="00920769" w:rsidRPr="00920769">
        <w:rPr>
          <w:rFonts w:ascii="Times New Roman" w:hAnsi="Times New Roman" w:cs="Times New Roman"/>
          <w:i/>
        </w:rPr>
        <w:t xml:space="preserve">locus of control </w:t>
      </w:r>
      <w:r w:rsidR="00920769" w:rsidRPr="00920769">
        <w:rPr>
          <w:rFonts w:ascii="Times New Roman" w:hAnsi="Times New Roman" w:cs="Times New Roman"/>
        </w:rPr>
        <w:t xml:space="preserve">internal merupakan keyakinan individu bahwa kesuksesan dan kegagalan yang terjadi pada dirinya bergantung pada dirinya sendiri. </w:t>
      </w:r>
      <w:r w:rsidR="00920769">
        <w:rPr>
          <w:rFonts w:ascii="Times New Roman" w:hAnsi="Times New Roman" w:cs="Times New Roman"/>
        </w:rPr>
        <w:t xml:space="preserve"> </w:t>
      </w:r>
      <w:r w:rsidR="00920769" w:rsidRPr="00920769">
        <w:rPr>
          <w:rFonts w:ascii="Times New Roman" w:hAnsi="Times New Roman" w:cs="Times New Roman"/>
        </w:rPr>
        <w:t xml:space="preserve">Variabel </w:t>
      </w:r>
      <w:r w:rsidR="00920769" w:rsidRPr="0007616F">
        <w:rPr>
          <w:rFonts w:ascii="Times New Roman" w:hAnsi="Times New Roman" w:cs="Times New Roman"/>
          <w:i/>
          <w:lang w:val="id-ID"/>
        </w:rPr>
        <w:t>locus of control</w:t>
      </w:r>
      <w:r w:rsidR="00920769" w:rsidRPr="009473E9">
        <w:rPr>
          <w:rFonts w:ascii="Times New Roman" w:hAnsi="Times New Roman" w:cs="Times New Roman"/>
        </w:rPr>
        <w:t xml:space="preserve"> </w:t>
      </w:r>
      <w:r w:rsidR="00920769" w:rsidRPr="00920769">
        <w:rPr>
          <w:rFonts w:ascii="Times New Roman" w:hAnsi="Times New Roman" w:cs="Times New Roman"/>
        </w:rPr>
        <w:t xml:space="preserve">dalam penelitian ini diukur menggunakan skala </w:t>
      </w:r>
      <w:r w:rsidR="00920769" w:rsidRPr="0007616F">
        <w:rPr>
          <w:rFonts w:ascii="Times New Roman" w:hAnsi="Times New Roman" w:cs="Times New Roman"/>
          <w:i/>
          <w:lang w:val="id-ID"/>
        </w:rPr>
        <w:t>locus of control</w:t>
      </w:r>
      <w:r w:rsidR="00920769" w:rsidRPr="009473E9">
        <w:rPr>
          <w:rFonts w:ascii="Times New Roman" w:hAnsi="Times New Roman" w:cs="Times New Roman"/>
        </w:rPr>
        <w:t xml:space="preserve"> </w:t>
      </w:r>
      <w:r w:rsidR="00920769" w:rsidRPr="00920769">
        <w:rPr>
          <w:rFonts w:ascii="Times New Roman" w:hAnsi="Times New Roman" w:cs="Times New Roman"/>
        </w:rPr>
        <w:t xml:space="preserve">yang disusun berdasarkan aspek </w:t>
      </w:r>
      <w:r w:rsidR="00920769" w:rsidRPr="001030B6">
        <w:rPr>
          <w:rFonts w:ascii="Times New Roman" w:hAnsi="Times New Roman" w:cs="Times New Roman"/>
        </w:rPr>
        <w:t>menurut Sarafino (2011) yaitu</w:t>
      </w:r>
      <w:r w:rsidR="00920769" w:rsidRPr="00920769">
        <w:rPr>
          <w:rFonts w:ascii="Times New Roman" w:hAnsi="Times New Roman" w:cs="Times New Roman"/>
        </w:rPr>
        <w:t xml:space="preserve"> kontrol, mandiri, ekpektasi, dan bertanggungjawab</w:t>
      </w:r>
      <w:r w:rsidR="008A01DF">
        <w:rPr>
          <w:rFonts w:ascii="Times New Roman" w:hAnsi="Times New Roman" w:cs="Times New Roman"/>
        </w:rPr>
        <w:t xml:space="preserve">. </w:t>
      </w:r>
    </w:p>
    <w:p w14:paraId="0F7EC624" w14:textId="0B46DED5" w:rsidR="008A01DF" w:rsidRDefault="008A01DF" w:rsidP="008A01DF">
      <w:pPr>
        <w:jc w:val="both"/>
        <w:rPr>
          <w:rFonts w:ascii="Times New Roman" w:hAnsi="Times New Roman" w:cs="Times New Roman"/>
        </w:rPr>
      </w:pPr>
      <w:r w:rsidRPr="008A01DF">
        <w:rPr>
          <w:rFonts w:ascii="Times New Roman" w:hAnsi="Times New Roman" w:cs="Times New Roman"/>
        </w:rPr>
        <w:t xml:space="preserve">Subjek dalam penelitian ini melibatkan </w:t>
      </w:r>
      <w:r>
        <w:rPr>
          <w:rFonts w:ascii="Times New Roman" w:hAnsi="Times New Roman" w:cs="Times New Roman"/>
        </w:rPr>
        <w:t>6</w:t>
      </w:r>
      <w:r w:rsidRPr="008A01DF">
        <w:rPr>
          <w:rFonts w:ascii="Times New Roman" w:hAnsi="Times New Roman" w:cs="Times New Roman"/>
        </w:rPr>
        <w:t xml:space="preserve">0 </w:t>
      </w:r>
      <w:r>
        <w:rPr>
          <w:rFonts w:ascii="Times New Roman" w:hAnsi="Times New Roman" w:cs="Times New Roman"/>
        </w:rPr>
        <w:t>O</w:t>
      </w:r>
      <w:r w:rsidRPr="008A01DF">
        <w:rPr>
          <w:rFonts w:ascii="Times New Roman" w:hAnsi="Times New Roman" w:cs="Times New Roman"/>
        </w:rPr>
        <w:t xml:space="preserve">rang karyawan. Penelitian yang dilakukan oleh pebeliti dimulai tanggal </w:t>
      </w:r>
      <w:r>
        <w:rPr>
          <w:rFonts w:ascii="Times New Roman" w:hAnsi="Times New Roman" w:cs="Times New Roman"/>
          <w:sz w:val="24"/>
          <w:szCs w:val="24"/>
        </w:rPr>
        <w:t xml:space="preserve">30 </w:t>
      </w:r>
      <w:r w:rsidRPr="00301B24">
        <w:rPr>
          <w:rFonts w:ascii="Times New Roman" w:hAnsi="Times New Roman" w:cs="Times New Roman"/>
          <w:sz w:val="24"/>
          <w:szCs w:val="24"/>
        </w:rPr>
        <w:t>Desember 2022</w:t>
      </w:r>
      <w:r>
        <w:rPr>
          <w:rFonts w:ascii="Times New Roman" w:hAnsi="Times New Roman" w:cs="Times New Roman"/>
          <w:sz w:val="24"/>
          <w:szCs w:val="24"/>
        </w:rPr>
        <w:t xml:space="preserve"> – 4 Januari 2023</w:t>
      </w:r>
      <w:r w:rsidRPr="008A01DF">
        <w:rPr>
          <w:rFonts w:ascii="Times New Roman" w:hAnsi="Times New Roman" w:cs="Times New Roman"/>
        </w:rPr>
        <w:t xml:space="preserve">. Subjek dipilih dengan menggunakan teknik </w:t>
      </w:r>
      <w:r w:rsidRPr="008A01DF">
        <w:rPr>
          <w:rFonts w:ascii="Times New Roman" w:hAnsi="Times New Roman" w:cs="Times New Roman"/>
          <w:i/>
        </w:rPr>
        <w:t>purposive sampling</w:t>
      </w:r>
      <w:r w:rsidRPr="008A01DF">
        <w:rPr>
          <w:rFonts w:ascii="Times New Roman" w:hAnsi="Times New Roman" w:cs="Times New Roman"/>
        </w:rPr>
        <w:t xml:space="preserve"> yaitu penarikan sampel yang dilakukan dengan memilih subjek berdasarkan ciri-ciri atau sifat-sifat tertentu yang dipandang memiliki keterhubungan dengan ciri-ciri atau sifat-sifat populasi yang telah diketahui sebelumnya </w:t>
      </w:r>
      <w:r w:rsidRPr="00012441">
        <w:rPr>
          <w:rFonts w:ascii="Times New Roman" w:hAnsi="Times New Roman" w:cs="Times New Roman"/>
        </w:rPr>
        <w:t>(Hadi, 2016).</w:t>
      </w:r>
      <w:r w:rsidRPr="008A01DF">
        <w:rPr>
          <w:rFonts w:ascii="Times New Roman" w:hAnsi="Times New Roman" w:cs="Times New Roman"/>
        </w:rPr>
        <w:t xml:space="preserve">  Pengujian hipotesis pada penelitian ini menggunakan analisis </w:t>
      </w:r>
      <w:r w:rsidRPr="008A01DF">
        <w:rPr>
          <w:rFonts w:ascii="Times New Roman" w:hAnsi="Times New Roman" w:cs="Times New Roman"/>
          <w:i/>
          <w:iCs/>
        </w:rPr>
        <w:t>product moment</w:t>
      </w:r>
      <w:r w:rsidRPr="008A01DF">
        <w:rPr>
          <w:rFonts w:ascii="Times New Roman" w:hAnsi="Times New Roman" w:cs="Times New Roman"/>
        </w:rPr>
        <w:t xml:space="preserve">. Analisis ini digunakan untuk menguji hipotesis mengenai hubungan antar dua variabel, dengan bantuan program SPSS. Adapun skala yang digunakan dalam penelitian ini adalah skala </w:t>
      </w:r>
      <w:r w:rsidRPr="008A01DF">
        <w:rPr>
          <w:rFonts w:ascii="Times New Roman" w:hAnsi="Times New Roman" w:cs="Times New Roman"/>
          <w:i/>
          <w:iCs/>
        </w:rPr>
        <w:t>likert</w:t>
      </w:r>
      <w:r w:rsidRPr="008A01DF">
        <w:rPr>
          <w:rFonts w:ascii="Times New Roman" w:hAnsi="Times New Roman" w:cs="Times New Roman"/>
        </w:rPr>
        <w:t xml:space="preserve">, yaitu skala yang dalam menjawab pertanyaan-pertanyaan subjek diminta untuk menyatakan kesesuaian atau ketidaksesuaian terhdap isi pernyataan </w:t>
      </w:r>
      <w:r w:rsidR="0070363D" w:rsidRPr="0070363D">
        <w:rPr>
          <w:rFonts w:ascii="Times New Roman" w:hAnsi="Times New Roman" w:cs="Times New Roman"/>
        </w:rPr>
        <w:t>(Azwar, 2004)</w:t>
      </w:r>
      <w:r w:rsidRPr="0070363D">
        <w:rPr>
          <w:rFonts w:ascii="Times New Roman" w:hAnsi="Times New Roman" w:cs="Times New Roman"/>
        </w:rPr>
        <w:t>.</w:t>
      </w:r>
      <w:r>
        <w:rPr>
          <w:rFonts w:ascii="Times New Roman" w:hAnsi="Times New Roman" w:cs="Times New Roman"/>
        </w:rPr>
        <w:t xml:space="preserve"> </w:t>
      </w:r>
      <w:r w:rsidRPr="008A01DF">
        <w:rPr>
          <w:rFonts w:ascii="Times New Roman" w:hAnsi="Times New Roman" w:cs="Times New Roman"/>
        </w:rPr>
        <w:t xml:space="preserve">Adapun pernyataan dalam skala penelitian ini terdiri dari dua arah, yaitu </w:t>
      </w:r>
      <w:r w:rsidRPr="008A01DF">
        <w:rPr>
          <w:rFonts w:ascii="Times New Roman" w:hAnsi="Times New Roman" w:cs="Times New Roman"/>
          <w:i/>
          <w:iCs/>
        </w:rPr>
        <w:t xml:space="preserve">favorabel </w:t>
      </w:r>
      <w:r w:rsidRPr="008A01DF">
        <w:rPr>
          <w:rFonts w:ascii="Times New Roman" w:hAnsi="Times New Roman" w:cs="Times New Roman"/>
        </w:rPr>
        <w:t xml:space="preserve">dan </w:t>
      </w:r>
      <w:r w:rsidRPr="008A01DF">
        <w:rPr>
          <w:rFonts w:ascii="Times New Roman" w:hAnsi="Times New Roman" w:cs="Times New Roman"/>
          <w:i/>
          <w:iCs/>
        </w:rPr>
        <w:t>unfavorable</w:t>
      </w:r>
      <w:r>
        <w:rPr>
          <w:rFonts w:ascii="Times New Roman" w:hAnsi="Times New Roman" w:cs="Times New Roman"/>
          <w:i/>
          <w:iCs/>
        </w:rPr>
        <w:t>.</w:t>
      </w:r>
    </w:p>
    <w:p w14:paraId="65112362" w14:textId="77777777" w:rsidR="008A01DF" w:rsidRDefault="008A01DF" w:rsidP="008A01DF">
      <w:pPr>
        <w:jc w:val="both"/>
        <w:rPr>
          <w:rFonts w:ascii="Times New Roman" w:hAnsi="Times New Roman" w:cs="Times New Roman"/>
          <w:b/>
          <w:bCs/>
        </w:rPr>
      </w:pPr>
      <w:r w:rsidRPr="00EF053C">
        <w:rPr>
          <w:rFonts w:ascii="Times New Roman" w:hAnsi="Times New Roman" w:cs="Times New Roman"/>
          <w:b/>
          <w:bCs/>
        </w:rPr>
        <w:t>HASIL DAN PEMBAHASAN</w:t>
      </w:r>
    </w:p>
    <w:p w14:paraId="121E3203" w14:textId="5D874323" w:rsidR="008A01DF" w:rsidRDefault="008A01DF" w:rsidP="008A01DF">
      <w:pPr>
        <w:jc w:val="both"/>
        <w:rPr>
          <w:rFonts w:ascii="Times New Roman" w:hAnsi="Times New Roman" w:cs="Times New Roman"/>
          <w:b/>
          <w:bCs/>
        </w:rPr>
      </w:pPr>
      <w:r>
        <w:rPr>
          <w:rFonts w:ascii="Times New Roman" w:hAnsi="Times New Roman" w:cs="Times New Roman"/>
          <w:b/>
          <w:bCs/>
        </w:rPr>
        <w:t>H</w:t>
      </w:r>
      <w:r w:rsidRPr="00EF053C">
        <w:rPr>
          <w:rFonts w:ascii="Times New Roman" w:hAnsi="Times New Roman" w:cs="Times New Roman"/>
          <w:b/>
          <w:bCs/>
        </w:rPr>
        <w:t>asil Penelitian</w:t>
      </w:r>
    </w:p>
    <w:p w14:paraId="55EB2731" w14:textId="6CB54FE2" w:rsidR="00352BE4" w:rsidRDefault="00352BE4" w:rsidP="00352BE4">
      <w:pPr>
        <w:ind w:firstLine="567"/>
        <w:jc w:val="both"/>
        <w:rPr>
          <w:rFonts w:ascii="Times New Roman" w:hAnsi="Times New Roman" w:cs="Times New Roman"/>
        </w:rPr>
      </w:pPr>
      <w:r w:rsidRPr="00352BE4">
        <w:rPr>
          <w:rFonts w:ascii="Times New Roman" w:hAnsi="Times New Roman" w:cs="Times New Roman"/>
        </w:rPr>
        <w:t xml:space="preserve">Data penelitian diperoleh dari skala </w:t>
      </w:r>
      <w:r w:rsidRPr="009473E9">
        <w:rPr>
          <w:rFonts w:ascii="Times New Roman" w:hAnsi="Times New Roman" w:cs="Times New Roman"/>
        </w:rPr>
        <w:t>OCB</w:t>
      </w:r>
      <w:r w:rsidRPr="00EF053C">
        <w:rPr>
          <w:rFonts w:ascii="Times New Roman" w:hAnsi="Times New Roman" w:cs="Times New Roman"/>
        </w:rPr>
        <w:t xml:space="preserve"> </w:t>
      </w:r>
      <w:r w:rsidRPr="00352BE4">
        <w:rPr>
          <w:rFonts w:ascii="Times New Roman" w:hAnsi="Times New Roman" w:cs="Times New Roman"/>
        </w:rPr>
        <w:t>dan</w:t>
      </w:r>
      <w:r w:rsidR="003D6284">
        <w:rPr>
          <w:rFonts w:ascii="Times New Roman" w:hAnsi="Times New Roman" w:cs="Times New Roman"/>
        </w:rPr>
        <w:t xml:space="preserve"> </w:t>
      </w:r>
      <w:r w:rsidR="003D6284" w:rsidRPr="003D6284">
        <w:rPr>
          <w:rFonts w:ascii="Times New Roman" w:hAnsi="Times New Roman" w:cs="Times New Roman"/>
          <w:i/>
        </w:rPr>
        <w:t xml:space="preserve">internal </w:t>
      </w:r>
      <w:r w:rsidRPr="00352BE4">
        <w:rPr>
          <w:rFonts w:ascii="Times New Roman" w:hAnsi="Times New Roman" w:cs="Times New Roman"/>
          <w:i/>
          <w:lang w:val="id-ID"/>
        </w:rPr>
        <w:t>locus of contro</w:t>
      </w:r>
      <w:r>
        <w:rPr>
          <w:rFonts w:ascii="Times New Roman" w:hAnsi="Times New Roman" w:cs="Times New Roman"/>
          <w:i/>
        </w:rPr>
        <w:t>l</w:t>
      </w:r>
      <w:r w:rsidRPr="00352BE4">
        <w:rPr>
          <w:rFonts w:ascii="Times New Roman" w:hAnsi="Times New Roman" w:cs="Times New Roman"/>
        </w:rPr>
        <w:t>. Data penelitian ini digunakan sebagai dasar pengujian hipotesis dengan menggunakan skor hipotetik dan skor empirik. Data skor hipotetik dan skor empiri</w:t>
      </w:r>
      <w:r>
        <w:rPr>
          <w:rFonts w:ascii="Times New Roman" w:hAnsi="Times New Roman" w:cs="Times New Roman"/>
        </w:rPr>
        <w:t>k</w:t>
      </w:r>
      <w:r w:rsidRPr="00352BE4">
        <w:rPr>
          <w:rFonts w:ascii="Times New Roman" w:hAnsi="Times New Roman" w:cs="Times New Roman"/>
        </w:rPr>
        <w:t xml:space="preserve"> yang dideskripsikan adalah skor minimum, maksimum, jarak sebaran (</w:t>
      </w:r>
      <w:r w:rsidRPr="00352BE4">
        <w:rPr>
          <w:rFonts w:ascii="Times New Roman" w:hAnsi="Times New Roman" w:cs="Times New Roman"/>
          <w:i/>
          <w:iCs/>
        </w:rPr>
        <w:t>range)</w:t>
      </w:r>
      <w:r w:rsidRPr="00352BE4">
        <w:rPr>
          <w:rFonts w:ascii="Times New Roman" w:hAnsi="Times New Roman" w:cs="Times New Roman"/>
        </w:rPr>
        <w:t xml:space="preserve">, standar deviasi dan rata-rata (mean). Berdasarkan hasil analisis skala data hipotetik skala </w:t>
      </w:r>
      <w:r w:rsidR="006F54C5" w:rsidRPr="009473E9">
        <w:rPr>
          <w:rFonts w:ascii="Times New Roman" w:hAnsi="Times New Roman" w:cs="Times New Roman"/>
        </w:rPr>
        <w:t>OCB</w:t>
      </w:r>
      <w:r w:rsidR="006F54C5" w:rsidRPr="00EF053C">
        <w:rPr>
          <w:rFonts w:ascii="Times New Roman" w:hAnsi="Times New Roman" w:cs="Times New Roman"/>
        </w:rPr>
        <w:t xml:space="preserve"> </w:t>
      </w:r>
      <w:r w:rsidRPr="00352BE4">
        <w:rPr>
          <w:rFonts w:ascii="Times New Roman" w:hAnsi="Times New Roman" w:cs="Times New Roman"/>
        </w:rPr>
        <w:t xml:space="preserve">diperoleh skor terendah </w:t>
      </w:r>
      <w:r w:rsidR="006F54C5">
        <w:rPr>
          <w:rFonts w:ascii="Times New Roman" w:hAnsi="Times New Roman" w:cs="Times New Roman"/>
          <w:sz w:val="24"/>
          <w:szCs w:val="24"/>
        </w:rPr>
        <w:t xml:space="preserve">32 </w:t>
      </w:r>
      <w:r>
        <w:rPr>
          <w:rFonts w:ascii="Times New Roman" w:hAnsi="Times New Roman" w:cs="Times New Roman"/>
          <w:sz w:val="24"/>
          <w:szCs w:val="24"/>
        </w:rPr>
        <w:t xml:space="preserve">dan </w:t>
      </w:r>
      <w:r w:rsidRPr="00352BE4">
        <w:rPr>
          <w:rFonts w:ascii="Times New Roman" w:hAnsi="Times New Roman" w:cs="Times New Roman"/>
        </w:rPr>
        <w:t xml:space="preserve">skor tertinggi </w:t>
      </w:r>
      <w:r w:rsidR="006F54C5">
        <w:rPr>
          <w:rFonts w:ascii="Times New Roman" w:hAnsi="Times New Roman" w:cs="Times New Roman"/>
          <w:sz w:val="24"/>
          <w:szCs w:val="24"/>
        </w:rPr>
        <w:t>128</w:t>
      </w:r>
      <w:r w:rsidRPr="00352BE4">
        <w:rPr>
          <w:rFonts w:ascii="Times New Roman" w:hAnsi="Times New Roman" w:cs="Times New Roman"/>
        </w:rPr>
        <w:t xml:space="preserve">. Rerata (mean) </w:t>
      </w:r>
      <w:r w:rsidR="006F54C5">
        <w:rPr>
          <w:rFonts w:ascii="Times New Roman" w:hAnsi="Times New Roman" w:cs="Times New Roman"/>
          <w:sz w:val="24"/>
          <w:szCs w:val="24"/>
        </w:rPr>
        <w:t>hipotetik (32 + 128</w:t>
      </w:r>
      <w:proofErr w:type="gramStart"/>
      <w:r w:rsidR="006F54C5">
        <w:rPr>
          <w:rFonts w:ascii="Times New Roman" w:hAnsi="Times New Roman" w:cs="Times New Roman"/>
          <w:sz w:val="24"/>
          <w:szCs w:val="24"/>
        </w:rPr>
        <w:t>) :</w:t>
      </w:r>
      <w:proofErr w:type="gramEnd"/>
      <w:r w:rsidR="006F54C5">
        <w:rPr>
          <w:rFonts w:ascii="Times New Roman" w:hAnsi="Times New Roman" w:cs="Times New Roman"/>
          <w:sz w:val="24"/>
          <w:szCs w:val="24"/>
        </w:rPr>
        <w:t xml:space="preserve"> 2 = 80 </w:t>
      </w:r>
      <w:r w:rsidRPr="00352BE4">
        <w:rPr>
          <w:rFonts w:ascii="Times New Roman" w:hAnsi="Times New Roman" w:cs="Times New Roman"/>
        </w:rPr>
        <w:t xml:space="preserve">dengan </w:t>
      </w:r>
      <w:r w:rsidR="006F54C5">
        <w:rPr>
          <w:rFonts w:ascii="Times New Roman" w:hAnsi="Times New Roman" w:cs="Times New Roman"/>
          <w:sz w:val="24"/>
          <w:szCs w:val="24"/>
        </w:rPr>
        <w:t>deviasi (128 – 32) : 6 = 16</w:t>
      </w:r>
      <w:r w:rsidRPr="00352BE4">
        <w:rPr>
          <w:rFonts w:ascii="Times New Roman" w:hAnsi="Times New Roman" w:cs="Times New Roman"/>
        </w:rPr>
        <w:t xml:space="preserve">. Sedangkan Data empirik skala </w:t>
      </w:r>
      <w:r w:rsidR="006F54C5" w:rsidRPr="009473E9">
        <w:rPr>
          <w:rFonts w:ascii="Times New Roman" w:hAnsi="Times New Roman" w:cs="Times New Roman"/>
        </w:rPr>
        <w:t>OCB</w:t>
      </w:r>
      <w:r w:rsidR="006F54C5" w:rsidRPr="00EF053C">
        <w:rPr>
          <w:rFonts w:ascii="Times New Roman" w:hAnsi="Times New Roman" w:cs="Times New Roman"/>
        </w:rPr>
        <w:t xml:space="preserve"> </w:t>
      </w:r>
      <w:r w:rsidRPr="00352BE4">
        <w:rPr>
          <w:rFonts w:ascii="Times New Roman" w:hAnsi="Times New Roman" w:cs="Times New Roman"/>
        </w:rPr>
        <w:t xml:space="preserve">didapatkan skor terendah </w:t>
      </w:r>
      <w:r w:rsidR="006F54C5" w:rsidRPr="006F54C5">
        <w:rPr>
          <w:rFonts w:ascii="Times New Roman" w:hAnsi="Times New Roman" w:cs="Times New Roman"/>
        </w:rPr>
        <w:t xml:space="preserve">76 </w:t>
      </w:r>
      <w:r w:rsidRPr="00352BE4">
        <w:rPr>
          <w:rFonts w:ascii="Times New Roman" w:hAnsi="Times New Roman" w:cs="Times New Roman"/>
        </w:rPr>
        <w:t xml:space="preserve">dan skor tertinggi </w:t>
      </w:r>
      <w:r w:rsidR="00A537CA">
        <w:rPr>
          <w:rFonts w:ascii="Times New Roman" w:hAnsi="Times New Roman" w:cs="Times New Roman"/>
          <w:sz w:val="24"/>
          <w:szCs w:val="24"/>
        </w:rPr>
        <w:t>112</w:t>
      </w:r>
      <w:r w:rsidR="006F54C5" w:rsidRPr="006F54C5">
        <w:rPr>
          <w:rFonts w:ascii="Times New Roman" w:hAnsi="Times New Roman" w:cs="Times New Roman"/>
        </w:rPr>
        <w:t>, rerata empirik 94</w:t>
      </w:r>
      <w:proofErr w:type="gramStart"/>
      <w:r w:rsidR="006F54C5" w:rsidRPr="006F54C5">
        <w:rPr>
          <w:rFonts w:ascii="Times New Roman" w:hAnsi="Times New Roman" w:cs="Times New Roman"/>
        </w:rPr>
        <w:t>,40</w:t>
      </w:r>
      <w:proofErr w:type="gramEnd"/>
      <w:r w:rsidR="006F54C5" w:rsidRPr="006F54C5">
        <w:rPr>
          <w:rFonts w:ascii="Times New Roman" w:hAnsi="Times New Roman" w:cs="Times New Roman"/>
        </w:rPr>
        <w:t xml:space="preserve"> dan standar deviasi 7,773</w:t>
      </w:r>
      <w:r w:rsidRPr="00352BE4">
        <w:rPr>
          <w:rFonts w:ascii="Times New Roman" w:hAnsi="Times New Roman" w:cs="Times New Roman"/>
        </w:rPr>
        <w:t xml:space="preserve">. Hasil analisis skala data hipotetik skala </w:t>
      </w:r>
      <w:r w:rsidR="003D6284" w:rsidRPr="003D6284">
        <w:rPr>
          <w:rFonts w:ascii="Times New Roman" w:hAnsi="Times New Roman" w:cs="Times New Roman"/>
          <w:i/>
        </w:rPr>
        <w:t xml:space="preserve">internal </w:t>
      </w:r>
      <w:r w:rsidR="003D6284" w:rsidRPr="00352BE4">
        <w:rPr>
          <w:rFonts w:ascii="Times New Roman" w:hAnsi="Times New Roman" w:cs="Times New Roman"/>
          <w:i/>
          <w:lang w:val="id-ID"/>
        </w:rPr>
        <w:t>locus of contro</w:t>
      </w:r>
      <w:r w:rsidR="003D6284">
        <w:rPr>
          <w:rFonts w:ascii="Times New Roman" w:hAnsi="Times New Roman" w:cs="Times New Roman"/>
          <w:i/>
        </w:rPr>
        <w:t>l</w:t>
      </w:r>
      <w:r w:rsidR="003D6284" w:rsidRPr="00352BE4">
        <w:rPr>
          <w:rFonts w:ascii="Times New Roman" w:hAnsi="Times New Roman" w:cs="Times New Roman"/>
        </w:rPr>
        <w:t xml:space="preserve"> </w:t>
      </w:r>
      <w:r w:rsidRPr="00352BE4">
        <w:rPr>
          <w:rFonts w:ascii="Times New Roman" w:hAnsi="Times New Roman" w:cs="Times New Roman"/>
        </w:rPr>
        <w:t xml:space="preserve">diperoleh skor terendah </w:t>
      </w:r>
      <w:r w:rsidR="006F54C5">
        <w:rPr>
          <w:rFonts w:ascii="Times New Roman" w:hAnsi="Times New Roman" w:cs="Times New Roman"/>
          <w:sz w:val="24"/>
          <w:szCs w:val="24"/>
        </w:rPr>
        <w:t xml:space="preserve">35 </w:t>
      </w:r>
      <w:r w:rsidRPr="00352BE4">
        <w:rPr>
          <w:rFonts w:ascii="Times New Roman" w:hAnsi="Times New Roman" w:cs="Times New Roman"/>
        </w:rPr>
        <w:t xml:space="preserve">dan skor tertinggi adalah </w:t>
      </w:r>
      <w:r w:rsidR="00A537CA">
        <w:rPr>
          <w:rFonts w:ascii="Times New Roman" w:hAnsi="Times New Roman" w:cs="Times New Roman"/>
          <w:sz w:val="24"/>
          <w:szCs w:val="24"/>
        </w:rPr>
        <w:t>140</w:t>
      </w:r>
      <w:r w:rsidRPr="00352BE4">
        <w:rPr>
          <w:rFonts w:ascii="Times New Roman" w:hAnsi="Times New Roman" w:cs="Times New Roman"/>
        </w:rPr>
        <w:t xml:space="preserve">. </w:t>
      </w:r>
      <w:proofErr w:type="gramStart"/>
      <w:r w:rsidR="00A537CA" w:rsidRPr="00A537CA">
        <w:rPr>
          <w:rFonts w:ascii="Times New Roman" w:hAnsi="Times New Roman" w:cs="Times New Roman"/>
        </w:rPr>
        <w:t>rerata</w:t>
      </w:r>
      <w:proofErr w:type="gramEnd"/>
      <w:r w:rsidR="00A537CA" w:rsidRPr="00A537CA">
        <w:rPr>
          <w:rFonts w:ascii="Times New Roman" w:hAnsi="Times New Roman" w:cs="Times New Roman"/>
        </w:rPr>
        <w:t xml:space="preserve"> hipotetik (35 + 140) : 2 = 87,5, jarak sebaran hipotetik 140 - 24 = 10,5 </w:t>
      </w:r>
      <w:r w:rsidR="00A537CA" w:rsidRPr="00A537CA">
        <w:rPr>
          <w:rFonts w:ascii="Times New Roman" w:hAnsi="Times New Roman" w:cs="Times New Roman"/>
        </w:rPr>
        <w:lastRenderedPageBreak/>
        <w:t xml:space="preserve">dan standar deviasi (140 – 35) : 6 = 17,5. Sedangkan hasil analisis data empirik yaitu skor </w:t>
      </w:r>
      <w:r w:rsidR="00A537CA" w:rsidRPr="00352BE4">
        <w:rPr>
          <w:rFonts w:ascii="Times New Roman" w:hAnsi="Times New Roman" w:cs="Times New Roman"/>
        </w:rPr>
        <w:t xml:space="preserve">terendah </w:t>
      </w:r>
      <w:r w:rsidR="00A537CA" w:rsidRPr="00A537CA">
        <w:rPr>
          <w:rFonts w:ascii="Times New Roman" w:hAnsi="Times New Roman" w:cs="Times New Roman"/>
        </w:rPr>
        <w:t xml:space="preserve">83 dan skor </w:t>
      </w:r>
      <w:r w:rsidR="00A537CA" w:rsidRPr="00352BE4">
        <w:rPr>
          <w:rFonts w:ascii="Times New Roman" w:hAnsi="Times New Roman" w:cs="Times New Roman"/>
        </w:rPr>
        <w:t xml:space="preserve">tertinggi </w:t>
      </w:r>
      <w:r w:rsidR="00A537CA" w:rsidRPr="00A537CA">
        <w:rPr>
          <w:rFonts w:ascii="Times New Roman" w:hAnsi="Times New Roman" w:cs="Times New Roman"/>
        </w:rPr>
        <w:t>115, rerata empirik 98</w:t>
      </w:r>
      <w:proofErr w:type="gramStart"/>
      <w:r w:rsidR="00A537CA" w:rsidRPr="00A537CA">
        <w:rPr>
          <w:rFonts w:ascii="Times New Roman" w:hAnsi="Times New Roman" w:cs="Times New Roman"/>
        </w:rPr>
        <w:t>,47</w:t>
      </w:r>
      <w:proofErr w:type="gramEnd"/>
      <w:r w:rsidR="00A537CA" w:rsidRPr="00A537CA">
        <w:rPr>
          <w:rFonts w:ascii="Times New Roman" w:hAnsi="Times New Roman" w:cs="Times New Roman"/>
        </w:rPr>
        <w:t xml:space="preserve"> dan standar deviasi 6,458.</w:t>
      </w:r>
    </w:p>
    <w:p w14:paraId="587035E8" w14:textId="57C96EB6" w:rsidR="008A01DF" w:rsidRDefault="00A537CA" w:rsidP="008A01DF">
      <w:pPr>
        <w:ind w:firstLine="567"/>
        <w:jc w:val="both"/>
        <w:rPr>
          <w:rFonts w:ascii="Times New Roman" w:hAnsi="Times New Roman" w:cs="Times New Roman"/>
        </w:rPr>
      </w:pPr>
      <w:r w:rsidRPr="00A537CA">
        <w:rPr>
          <w:rFonts w:ascii="Times New Roman" w:hAnsi="Times New Roman" w:cs="Times New Roman"/>
        </w:rPr>
        <w:t xml:space="preserve">Kategorisasi yang </w:t>
      </w:r>
      <w:proofErr w:type="gramStart"/>
      <w:r w:rsidRPr="00A537CA">
        <w:rPr>
          <w:rFonts w:ascii="Times New Roman" w:hAnsi="Times New Roman" w:cs="Times New Roman"/>
        </w:rPr>
        <w:t>akan</w:t>
      </w:r>
      <w:proofErr w:type="gramEnd"/>
      <w:r w:rsidRPr="00A537CA">
        <w:rPr>
          <w:rFonts w:ascii="Times New Roman" w:hAnsi="Times New Roman" w:cs="Times New Roman"/>
        </w:rPr>
        <w:t xml:space="preserve"> digunakan adalah jenjang berdasarkan distribusi normal. Kategorisasi tujuannya adalah menempatkan posisi berjenjang menurut kontinum berdasarkan atribut yang diukur </w:t>
      </w:r>
      <w:r w:rsidRPr="0070363D">
        <w:rPr>
          <w:rFonts w:ascii="Times New Roman" w:hAnsi="Times New Roman" w:cs="Times New Roman"/>
        </w:rPr>
        <w:t>(</w:t>
      </w:r>
      <w:r w:rsidR="0070363D" w:rsidRPr="0070363D">
        <w:rPr>
          <w:rFonts w:ascii="Times New Roman" w:hAnsi="Times New Roman" w:cs="Times New Roman"/>
        </w:rPr>
        <w:t>Azwar, 2004</w:t>
      </w:r>
      <w:r w:rsidRPr="0070363D">
        <w:rPr>
          <w:rFonts w:ascii="Times New Roman" w:hAnsi="Times New Roman" w:cs="Times New Roman"/>
        </w:rPr>
        <w:t>).</w:t>
      </w:r>
      <w:r w:rsidRPr="00A537CA">
        <w:rPr>
          <w:rFonts w:ascii="Times New Roman" w:hAnsi="Times New Roman" w:cs="Times New Roman"/>
        </w:rPr>
        <w:t xml:space="preserve"> Peneliti menggunakan tiga kelompok kategori yaitu tinggi, sedang, dan rendah. Berdasarkan hasil kategorisasi data </w:t>
      </w:r>
      <w:r w:rsidRPr="009473E9">
        <w:rPr>
          <w:rFonts w:ascii="Times New Roman" w:hAnsi="Times New Roman" w:cs="Times New Roman"/>
        </w:rPr>
        <w:t>OCB</w:t>
      </w:r>
      <w:r w:rsidRPr="00EF053C">
        <w:rPr>
          <w:rFonts w:ascii="Times New Roman" w:hAnsi="Times New Roman" w:cs="Times New Roman"/>
        </w:rPr>
        <w:t xml:space="preserve"> </w:t>
      </w:r>
      <w:r w:rsidRPr="00A537CA">
        <w:rPr>
          <w:rFonts w:ascii="Times New Roman" w:hAnsi="Times New Roman" w:cs="Times New Roman"/>
        </w:rPr>
        <w:t xml:space="preserve">dapat diketahui bahwa </w:t>
      </w:r>
      <w:r w:rsidRPr="00C423AA">
        <w:rPr>
          <w:rFonts w:ascii="Times New Roman" w:hAnsi="Times New Roman" w:cs="Times New Roman"/>
          <w:bCs/>
          <w:sz w:val="24"/>
          <w:szCs w:val="24"/>
        </w:rPr>
        <w:t xml:space="preserve">43,3 % </w:t>
      </w:r>
      <w:r w:rsidRPr="00A537CA">
        <w:rPr>
          <w:rFonts w:ascii="Times New Roman" w:hAnsi="Times New Roman" w:cs="Times New Roman"/>
        </w:rPr>
        <w:t xml:space="preserve">subjek yang memiliki </w:t>
      </w:r>
      <w:r w:rsidRPr="009473E9">
        <w:rPr>
          <w:rFonts w:ascii="Times New Roman" w:hAnsi="Times New Roman" w:cs="Times New Roman"/>
        </w:rPr>
        <w:t>OCB</w:t>
      </w:r>
      <w:r w:rsidRPr="00EF053C">
        <w:rPr>
          <w:rFonts w:ascii="Times New Roman" w:hAnsi="Times New Roman" w:cs="Times New Roman"/>
        </w:rPr>
        <w:t xml:space="preserve"> </w:t>
      </w:r>
      <w:r w:rsidRPr="00A537CA">
        <w:rPr>
          <w:rFonts w:ascii="Times New Roman" w:hAnsi="Times New Roman" w:cs="Times New Roman"/>
        </w:rPr>
        <w:t xml:space="preserve">yang tinggi, </w:t>
      </w:r>
      <w:r w:rsidRPr="00C423AA">
        <w:rPr>
          <w:rFonts w:ascii="Times New Roman" w:hAnsi="Times New Roman" w:cs="Times New Roman"/>
          <w:bCs/>
          <w:sz w:val="24"/>
          <w:szCs w:val="24"/>
        </w:rPr>
        <w:t xml:space="preserve">56,7 % </w:t>
      </w:r>
      <w:r w:rsidRPr="00A537CA">
        <w:rPr>
          <w:rFonts w:ascii="Times New Roman" w:hAnsi="Times New Roman" w:cs="Times New Roman"/>
        </w:rPr>
        <w:t xml:space="preserve">subjek memiliki tingkat </w:t>
      </w:r>
      <w:r w:rsidRPr="009473E9">
        <w:rPr>
          <w:rFonts w:ascii="Times New Roman" w:hAnsi="Times New Roman" w:cs="Times New Roman"/>
        </w:rPr>
        <w:t>OCB</w:t>
      </w:r>
      <w:r w:rsidRPr="00EF053C">
        <w:rPr>
          <w:rFonts w:ascii="Times New Roman" w:hAnsi="Times New Roman" w:cs="Times New Roman"/>
        </w:rPr>
        <w:t xml:space="preserve"> </w:t>
      </w:r>
      <w:r w:rsidRPr="00A537CA">
        <w:rPr>
          <w:rFonts w:ascii="Times New Roman" w:hAnsi="Times New Roman" w:cs="Times New Roman"/>
        </w:rPr>
        <w:t xml:space="preserve">yang sedang, dan </w:t>
      </w:r>
      <w:r w:rsidRPr="00C423AA">
        <w:rPr>
          <w:rFonts w:ascii="Times New Roman" w:hAnsi="Times New Roman" w:cs="Times New Roman"/>
          <w:bCs/>
          <w:sz w:val="24"/>
          <w:szCs w:val="24"/>
        </w:rPr>
        <w:t xml:space="preserve">0 % </w:t>
      </w:r>
      <w:r w:rsidRPr="00A537CA">
        <w:rPr>
          <w:rFonts w:ascii="Times New Roman" w:hAnsi="Times New Roman" w:cs="Times New Roman"/>
        </w:rPr>
        <w:t xml:space="preserve">subjek memiliki tingkat </w:t>
      </w:r>
      <w:r w:rsidRPr="009473E9">
        <w:rPr>
          <w:rFonts w:ascii="Times New Roman" w:hAnsi="Times New Roman" w:cs="Times New Roman"/>
        </w:rPr>
        <w:t>OCB</w:t>
      </w:r>
      <w:r w:rsidRPr="00EF053C">
        <w:rPr>
          <w:rFonts w:ascii="Times New Roman" w:hAnsi="Times New Roman" w:cs="Times New Roman"/>
        </w:rPr>
        <w:t xml:space="preserve"> </w:t>
      </w:r>
      <w:r w:rsidRPr="00A537CA">
        <w:rPr>
          <w:rFonts w:ascii="Times New Roman" w:hAnsi="Times New Roman" w:cs="Times New Roman"/>
        </w:rPr>
        <w:t xml:space="preserve">yang rendah. Hasil kategori skala ketegorisasi data </w:t>
      </w:r>
      <w:r w:rsidR="003D6284" w:rsidRPr="003D6284">
        <w:rPr>
          <w:rFonts w:ascii="Times New Roman" w:hAnsi="Times New Roman" w:cs="Times New Roman"/>
          <w:i/>
        </w:rPr>
        <w:t xml:space="preserve">internal </w:t>
      </w:r>
      <w:r w:rsidR="003D6284" w:rsidRPr="00352BE4">
        <w:rPr>
          <w:rFonts w:ascii="Times New Roman" w:hAnsi="Times New Roman" w:cs="Times New Roman"/>
          <w:i/>
          <w:lang w:val="id-ID"/>
        </w:rPr>
        <w:t>locus of contro</w:t>
      </w:r>
      <w:r w:rsidR="003D6284">
        <w:rPr>
          <w:rFonts w:ascii="Times New Roman" w:hAnsi="Times New Roman" w:cs="Times New Roman"/>
          <w:i/>
        </w:rPr>
        <w:t>l</w:t>
      </w:r>
      <w:r w:rsidR="003D6284" w:rsidRPr="00A537CA">
        <w:rPr>
          <w:rFonts w:ascii="Times New Roman" w:hAnsi="Times New Roman" w:cs="Times New Roman"/>
        </w:rPr>
        <w:t xml:space="preserve"> </w:t>
      </w:r>
      <w:r w:rsidRPr="00A537CA">
        <w:rPr>
          <w:rFonts w:ascii="Times New Roman" w:hAnsi="Times New Roman" w:cs="Times New Roman"/>
        </w:rPr>
        <w:t xml:space="preserve">dapat diketahui bahwa </w:t>
      </w:r>
      <w:r w:rsidRPr="00C423AA">
        <w:rPr>
          <w:rFonts w:ascii="Times New Roman" w:hAnsi="Times New Roman" w:cs="Times New Roman"/>
          <w:sz w:val="24"/>
          <w:szCs w:val="24"/>
        </w:rPr>
        <w:t>20 %</w:t>
      </w:r>
      <w:r w:rsidRPr="00A537CA">
        <w:rPr>
          <w:rFonts w:ascii="Times New Roman" w:hAnsi="Times New Roman" w:cs="Times New Roman"/>
        </w:rPr>
        <w:t xml:space="preserve"> subjek yang memiliki </w:t>
      </w:r>
      <w:r w:rsidR="003D6284" w:rsidRPr="003D6284">
        <w:rPr>
          <w:rFonts w:ascii="Times New Roman" w:hAnsi="Times New Roman" w:cs="Times New Roman"/>
          <w:i/>
        </w:rPr>
        <w:t xml:space="preserve">internal </w:t>
      </w:r>
      <w:r w:rsidR="003D6284" w:rsidRPr="00352BE4">
        <w:rPr>
          <w:rFonts w:ascii="Times New Roman" w:hAnsi="Times New Roman" w:cs="Times New Roman"/>
          <w:i/>
          <w:lang w:val="id-ID"/>
        </w:rPr>
        <w:t>locus of contro</w:t>
      </w:r>
      <w:r w:rsidR="003D6284">
        <w:rPr>
          <w:rFonts w:ascii="Times New Roman" w:hAnsi="Times New Roman" w:cs="Times New Roman"/>
          <w:i/>
        </w:rPr>
        <w:t>l</w:t>
      </w:r>
      <w:r w:rsidR="003D6284" w:rsidRPr="00A537CA">
        <w:rPr>
          <w:rFonts w:ascii="Times New Roman" w:hAnsi="Times New Roman" w:cs="Times New Roman"/>
        </w:rPr>
        <w:t xml:space="preserve"> </w:t>
      </w:r>
      <w:r w:rsidRPr="00A537CA">
        <w:rPr>
          <w:rFonts w:ascii="Times New Roman" w:hAnsi="Times New Roman" w:cs="Times New Roman"/>
        </w:rPr>
        <w:t xml:space="preserve">yang tinggi, </w:t>
      </w:r>
      <w:r w:rsidRPr="00C423AA">
        <w:rPr>
          <w:rFonts w:ascii="Times New Roman" w:hAnsi="Times New Roman" w:cs="Times New Roman"/>
          <w:sz w:val="24"/>
          <w:szCs w:val="24"/>
        </w:rPr>
        <w:t>80 %</w:t>
      </w:r>
      <w:r w:rsidRPr="00A537CA">
        <w:rPr>
          <w:rFonts w:ascii="Times New Roman" w:hAnsi="Times New Roman" w:cs="Times New Roman"/>
        </w:rPr>
        <w:t xml:space="preserve"> subjek memiliki tingkat </w:t>
      </w:r>
      <w:r w:rsidR="003D6284" w:rsidRPr="003D6284">
        <w:rPr>
          <w:rFonts w:ascii="Times New Roman" w:hAnsi="Times New Roman" w:cs="Times New Roman"/>
          <w:i/>
        </w:rPr>
        <w:t xml:space="preserve">internal </w:t>
      </w:r>
      <w:r w:rsidR="003D6284" w:rsidRPr="00352BE4">
        <w:rPr>
          <w:rFonts w:ascii="Times New Roman" w:hAnsi="Times New Roman" w:cs="Times New Roman"/>
          <w:i/>
          <w:lang w:val="id-ID"/>
        </w:rPr>
        <w:t>locus of contro</w:t>
      </w:r>
      <w:r w:rsidR="003D6284">
        <w:rPr>
          <w:rFonts w:ascii="Times New Roman" w:hAnsi="Times New Roman" w:cs="Times New Roman"/>
          <w:i/>
        </w:rPr>
        <w:t>l</w:t>
      </w:r>
      <w:r w:rsidR="003D6284" w:rsidRPr="00A537CA">
        <w:rPr>
          <w:rFonts w:ascii="Times New Roman" w:hAnsi="Times New Roman" w:cs="Times New Roman"/>
        </w:rPr>
        <w:t xml:space="preserve"> </w:t>
      </w:r>
      <w:r w:rsidRPr="00A537CA">
        <w:rPr>
          <w:rFonts w:ascii="Times New Roman" w:hAnsi="Times New Roman" w:cs="Times New Roman"/>
        </w:rPr>
        <w:t xml:space="preserve">yang sedang, dan </w:t>
      </w:r>
      <w:r w:rsidRPr="00C423AA">
        <w:rPr>
          <w:rFonts w:ascii="Times New Roman" w:hAnsi="Times New Roman" w:cs="Times New Roman"/>
          <w:sz w:val="24"/>
          <w:szCs w:val="24"/>
        </w:rPr>
        <w:t>0%</w:t>
      </w:r>
      <w:r w:rsidRPr="00A537CA">
        <w:rPr>
          <w:rFonts w:ascii="Times New Roman" w:hAnsi="Times New Roman" w:cs="Times New Roman"/>
        </w:rPr>
        <w:t xml:space="preserve"> subjek memiliki tingkat </w:t>
      </w:r>
      <w:r w:rsidR="003D6284" w:rsidRPr="003D6284">
        <w:rPr>
          <w:rFonts w:ascii="Times New Roman" w:hAnsi="Times New Roman" w:cs="Times New Roman"/>
          <w:i/>
        </w:rPr>
        <w:t xml:space="preserve">internal </w:t>
      </w:r>
      <w:r w:rsidR="003D6284" w:rsidRPr="00352BE4">
        <w:rPr>
          <w:rFonts w:ascii="Times New Roman" w:hAnsi="Times New Roman" w:cs="Times New Roman"/>
          <w:i/>
          <w:lang w:val="id-ID"/>
        </w:rPr>
        <w:t>locus of contro</w:t>
      </w:r>
      <w:r w:rsidR="003D6284">
        <w:rPr>
          <w:rFonts w:ascii="Times New Roman" w:hAnsi="Times New Roman" w:cs="Times New Roman"/>
          <w:i/>
        </w:rPr>
        <w:t>l</w:t>
      </w:r>
      <w:r w:rsidR="003D6284" w:rsidRPr="00A537CA">
        <w:rPr>
          <w:rFonts w:ascii="Times New Roman" w:hAnsi="Times New Roman" w:cs="Times New Roman"/>
        </w:rPr>
        <w:t xml:space="preserve"> </w:t>
      </w:r>
      <w:r w:rsidRPr="00A537CA">
        <w:rPr>
          <w:rFonts w:ascii="Times New Roman" w:hAnsi="Times New Roman" w:cs="Times New Roman"/>
        </w:rPr>
        <w:t>yang rendah.</w:t>
      </w:r>
    </w:p>
    <w:p w14:paraId="5CFE73A2" w14:textId="738CFDFA" w:rsidR="003D6284" w:rsidRDefault="00A537CA" w:rsidP="008A01DF">
      <w:pPr>
        <w:ind w:firstLine="567"/>
        <w:jc w:val="both"/>
        <w:rPr>
          <w:rFonts w:ascii="Times New Roman" w:hAnsi="Times New Roman" w:cs="Times New Roman"/>
        </w:rPr>
      </w:pPr>
      <w:r w:rsidRPr="00A537CA">
        <w:rPr>
          <w:rFonts w:ascii="Times New Roman" w:hAnsi="Times New Roman" w:cs="Times New Roman"/>
        </w:rPr>
        <w:t xml:space="preserve">Sebelum melakukan uji hipotesis, terdapat beberapa persyaratan mutlak yang harus terpenuhi </w:t>
      </w:r>
      <w:r w:rsidRPr="00012441">
        <w:rPr>
          <w:rFonts w:ascii="Times New Roman" w:hAnsi="Times New Roman" w:cs="Times New Roman"/>
        </w:rPr>
        <w:t>(Hadi, 201</w:t>
      </w:r>
      <w:r w:rsidR="00012441">
        <w:rPr>
          <w:rFonts w:ascii="Times New Roman" w:hAnsi="Times New Roman" w:cs="Times New Roman"/>
        </w:rPr>
        <w:t>6</w:t>
      </w:r>
      <w:r w:rsidRPr="00012441">
        <w:rPr>
          <w:rFonts w:ascii="Times New Roman" w:hAnsi="Times New Roman" w:cs="Times New Roman"/>
        </w:rPr>
        <w:t>).</w:t>
      </w:r>
      <w:r w:rsidRPr="00A537CA">
        <w:rPr>
          <w:rFonts w:ascii="Times New Roman" w:hAnsi="Times New Roman" w:cs="Times New Roman"/>
        </w:rPr>
        <w:t xml:space="preserve"> Hal ini dapat dilakukan dengan melakukan uji normalitas dan linearitas atas data penelitian yang ada. Uji normalitas adalah analisis yang dilakukan untuk melihat apakah data penelitian yang diperoleh terdistribusi normal. Uji prasyarat ini menggunakan teknik analisis Kolmogorov Smirnov. Berdasarkan hasil uji normalitas variab</w:t>
      </w:r>
      <w:r w:rsidR="008E64EA">
        <w:rPr>
          <w:rFonts w:ascii="Times New Roman" w:hAnsi="Times New Roman" w:cs="Times New Roman"/>
        </w:rPr>
        <w:t>e</w:t>
      </w:r>
      <w:r w:rsidRPr="00A537CA">
        <w:rPr>
          <w:rFonts w:ascii="Times New Roman" w:hAnsi="Times New Roman" w:cs="Times New Roman"/>
        </w:rPr>
        <w:t xml:space="preserve">l </w:t>
      </w:r>
      <w:r w:rsidR="008E64EA" w:rsidRPr="009473E9">
        <w:rPr>
          <w:rFonts w:ascii="Times New Roman" w:hAnsi="Times New Roman" w:cs="Times New Roman"/>
        </w:rPr>
        <w:t>OCB</w:t>
      </w:r>
      <w:r w:rsidR="008E64EA" w:rsidRPr="00EF053C">
        <w:rPr>
          <w:rFonts w:ascii="Times New Roman" w:hAnsi="Times New Roman" w:cs="Times New Roman"/>
        </w:rPr>
        <w:t xml:space="preserve"> </w:t>
      </w:r>
      <w:r w:rsidRPr="00A537CA">
        <w:rPr>
          <w:rFonts w:ascii="Times New Roman" w:hAnsi="Times New Roman" w:cs="Times New Roman"/>
        </w:rPr>
        <w:t xml:space="preserve">diperoleh K-S Z = </w:t>
      </w:r>
      <w:r w:rsidR="008E64EA" w:rsidRPr="004C1907">
        <w:rPr>
          <w:rFonts w:ascii="Times New Roman" w:hAnsi="Times New Roman" w:cs="Times New Roman"/>
          <w:sz w:val="24"/>
          <w:szCs w:val="24"/>
        </w:rPr>
        <w:t xml:space="preserve">0,079 </w:t>
      </w:r>
      <w:r w:rsidRPr="00A537CA">
        <w:rPr>
          <w:rFonts w:ascii="Times New Roman" w:hAnsi="Times New Roman" w:cs="Times New Roman"/>
        </w:rPr>
        <w:t>dengan</w:t>
      </w:r>
      <w:r w:rsidR="008E64EA">
        <w:rPr>
          <w:rFonts w:ascii="Times New Roman" w:hAnsi="Times New Roman" w:cs="Times New Roman"/>
        </w:rPr>
        <w:t xml:space="preserve"> </w:t>
      </w:r>
      <w:r w:rsidR="008E64EA" w:rsidRPr="008E64EA">
        <w:rPr>
          <w:rFonts w:ascii="Times New Roman" w:hAnsi="Times New Roman" w:cs="Times New Roman"/>
        </w:rPr>
        <w:t>p= 0,821 (p &gt; 0</w:t>
      </w:r>
      <w:proofErr w:type="gramStart"/>
      <w:r w:rsidR="008E64EA" w:rsidRPr="008E64EA">
        <w:rPr>
          <w:rFonts w:ascii="Times New Roman" w:hAnsi="Times New Roman" w:cs="Times New Roman"/>
        </w:rPr>
        <w:t>,05</w:t>
      </w:r>
      <w:proofErr w:type="gramEnd"/>
      <w:r w:rsidR="008E64EA" w:rsidRPr="008E64EA">
        <w:rPr>
          <w:rFonts w:ascii="Times New Roman" w:hAnsi="Times New Roman" w:cs="Times New Roman"/>
        </w:rPr>
        <w:t>)</w:t>
      </w:r>
      <w:r w:rsidR="008E64EA">
        <w:rPr>
          <w:rFonts w:ascii="Times New Roman" w:hAnsi="Times New Roman" w:cs="Times New Roman"/>
          <w:sz w:val="24"/>
          <w:szCs w:val="24"/>
        </w:rPr>
        <w:t xml:space="preserve"> </w:t>
      </w:r>
      <w:r w:rsidRPr="00A537CA">
        <w:rPr>
          <w:rFonts w:ascii="Times New Roman" w:hAnsi="Times New Roman" w:cs="Times New Roman"/>
        </w:rPr>
        <w:t xml:space="preserve">dan variabel </w:t>
      </w:r>
      <w:r w:rsidR="003D6284" w:rsidRPr="003D6284">
        <w:rPr>
          <w:rFonts w:ascii="Times New Roman" w:hAnsi="Times New Roman" w:cs="Times New Roman"/>
          <w:i/>
        </w:rPr>
        <w:t xml:space="preserve">internal </w:t>
      </w:r>
      <w:r w:rsidR="003D6284" w:rsidRPr="00352BE4">
        <w:rPr>
          <w:rFonts w:ascii="Times New Roman" w:hAnsi="Times New Roman" w:cs="Times New Roman"/>
          <w:i/>
          <w:lang w:val="id-ID"/>
        </w:rPr>
        <w:t>locus of contro</w:t>
      </w:r>
      <w:r w:rsidR="003D6284">
        <w:rPr>
          <w:rFonts w:ascii="Times New Roman" w:hAnsi="Times New Roman" w:cs="Times New Roman"/>
          <w:i/>
        </w:rPr>
        <w:t>l</w:t>
      </w:r>
      <w:r w:rsidR="008E64EA" w:rsidRPr="00A537CA">
        <w:rPr>
          <w:rFonts w:ascii="Times New Roman" w:hAnsi="Times New Roman" w:cs="Times New Roman"/>
        </w:rPr>
        <w:t xml:space="preserve"> </w:t>
      </w:r>
      <w:r w:rsidRPr="00A537CA">
        <w:rPr>
          <w:rFonts w:ascii="Times New Roman" w:hAnsi="Times New Roman" w:cs="Times New Roman"/>
        </w:rPr>
        <w:t xml:space="preserve">diperoleh </w:t>
      </w:r>
      <w:r w:rsidR="008E64EA" w:rsidRPr="008E64EA">
        <w:rPr>
          <w:rFonts w:ascii="Times New Roman" w:hAnsi="Times New Roman" w:cs="Times New Roman"/>
        </w:rPr>
        <w:t>KS-Z= 0,150 dengan p= 0,037 (p &lt; 0,05)</w:t>
      </w:r>
      <w:r w:rsidR="008E64EA">
        <w:rPr>
          <w:rFonts w:ascii="Times New Roman" w:hAnsi="Times New Roman" w:cs="Times New Roman"/>
        </w:rPr>
        <w:t xml:space="preserve">. </w:t>
      </w:r>
      <w:r w:rsidRPr="00A537CA">
        <w:rPr>
          <w:rFonts w:ascii="Times New Roman" w:hAnsi="Times New Roman" w:cs="Times New Roman"/>
        </w:rPr>
        <w:t>Data tersebut menunjukkan bahwa skor variab</w:t>
      </w:r>
      <w:r w:rsidR="008E64EA">
        <w:rPr>
          <w:rFonts w:ascii="Times New Roman" w:hAnsi="Times New Roman" w:cs="Times New Roman"/>
        </w:rPr>
        <w:t>e</w:t>
      </w:r>
      <w:r w:rsidRPr="00A537CA">
        <w:rPr>
          <w:rFonts w:ascii="Times New Roman" w:hAnsi="Times New Roman" w:cs="Times New Roman"/>
        </w:rPr>
        <w:t xml:space="preserve">l </w:t>
      </w:r>
      <w:r w:rsidR="008E64EA" w:rsidRPr="009473E9">
        <w:rPr>
          <w:rFonts w:ascii="Times New Roman" w:hAnsi="Times New Roman" w:cs="Times New Roman"/>
        </w:rPr>
        <w:t>OCB</w:t>
      </w:r>
      <w:r w:rsidR="008E64EA" w:rsidRPr="00EF053C">
        <w:rPr>
          <w:rFonts w:ascii="Times New Roman" w:hAnsi="Times New Roman" w:cs="Times New Roman"/>
        </w:rPr>
        <w:t xml:space="preserve"> </w:t>
      </w:r>
      <w:r w:rsidRPr="00A537CA">
        <w:rPr>
          <w:rFonts w:ascii="Times New Roman" w:hAnsi="Times New Roman" w:cs="Times New Roman"/>
        </w:rPr>
        <w:t xml:space="preserve">merupakan sebaran data yang normal karena signifikansi &gt; 0,050. </w:t>
      </w:r>
      <w:r w:rsidR="008E64EA">
        <w:rPr>
          <w:rFonts w:ascii="Times New Roman" w:hAnsi="Times New Roman" w:cs="Times New Roman"/>
        </w:rPr>
        <w:t xml:space="preserve">Sedangkan </w:t>
      </w:r>
      <w:r w:rsidR="008E64EA" w:rsidRPr="00A537CA">
        <w:rPr>
          <w:rFonts w:ascii="Times New Roman" w:hAnsi="Times New Roman" w:cs="Times New Roman"/>
        </w:rPr>
        <w:t>variab</w:t>
      </w:r>
      <w:r w:rsidR="008E64EA">
        <w:rPr>
          <w:rFonts w:ascii="Times New Roman" w:hAnsi="Times New Roman" w:cs="Times New Roman"/>
        </w:rPr>
        <w:t>e</w:t>
      </w:r>
      <w:r w:rsidR="008E64EA" w:rsidRPr="00A537CA">
        <w:rPr>
          <w:rFonts w:ascii="Times New Roman" w:hAnsi="Times New Roman" w:cs="Times New Roman"/>
        </w:rPr>
        <w:t>l</w:t>
      </w:r>
      <w:r w:rsidR="008E64EA">
        <w:rPr>
          <w:rFonts w:ascii="Times New Roman" w:hAnsi="Times New Roman" w:cs="Times New Roman"/>
        </w:rPr>
        <w:t xml:space="preserve"> </w:t>
      </w:r>
      <w:r w:rsidR="003D6284" w:rsidRPr="003D6284">
        <w:rPr>
          <w:rFonts w:ascii="Times New Roman" w:hAnsi="Times New Roman" w:cs="Times New Roman"/>
          <w:i/>
        </w:rPr>
        <w:t xml:space="preserve">internal </w:t>
      </w:r>
      <w:r w:rsidR="003D6284" w:rsidRPr="00352BE4">
        <w:rPr>
          <w:rFonts w:ascii="Times New Roman" w:hAnsi="Times New Roman" w:cs="Times New Roman"/>
          <w:i/>
          <w:lang w:val="id-ID"/>
        </w:rPr>
        <w:t>locus of contro</w:t>
      </w:r>
      <w:r w:rsidR="003D6284">
        <w:rPr>
          <w:rFonts w:ascii="Times New Roman" w:hAnsi="Times New Roman" w:cs="Times New Roman"/>
          <w:i/>
        </w:rPr>
        <w:t>l</w:t>
      </w:r>
      <w:r w:rsidR="003D6284" w:rsidRPr="00A537CA">
        <w:rPr>
          <w:rFonts w:ascii="Times New Roman" w:hAnsi="Times New Roman" w:cs="Times New Roman"/>
        </w:rPr>
        <w:t xml:space="preserve"> </w:t>
      </w:r>
      <w:r w:rsidR="008E64EA" w:rsidRPr="00A537CA">
        <w:rPr>
          <w:rFonts w:ascii="Times New Roman" w:hAnsi="Times New Roman" w:cs="Times New Roman"/>
        </w:rPr>
        <w:t>merupakan sebaran data yang</w:t>
      </w:r>
      <w:r w:rsidR="008E64EA">
        <w:rPr>
          <w:rFonts w:ascii="Times New Roman" w:hAnsi="Times New Roman" w:cs="Times New Roman"/>
        </w:rPr>
        <w:t xml:space="preserve"> </w:t>
      </w:r>
      <w:r w:rsidR="008E64EA" w:rsidRPr="008E64EA">
        <w:rPr>
          <w:rFonts w:ascii="Times New Roman" w:hAnsi="Times New Roman" w:cs="Times New Roman"/>
        </w:rPr>
        <w:t>tidak</w:t>
      </w:r>
      <w:r w:rsidR="008E64EA" w:rsidRPr="00A537CA">
        <w:rPr>
          <w:rFonts w:ascii="Times New Roman" w:hAnsi="Times New Roman" w:cs="Times New Roman"/>
        </w:rPr>
        <w:t xml:space="preserve"> normal karena signifikansi </w:t>
      </w:r>
      <w:r w:rsidR="000F6B44" w:rsidRPr="008E64EA">
        <w:rPr>
          <w:rFonts w:ascii="Times New Roman" w:hAnsi="Times New Roman" w:cs="Times New Roman"/>
        </w:rPr>
        <w:t xml:space="preserve">&lt; </w:t>
      </w:r>
      <w:r w:rsidR="008E64EA" w:rsidRPr="00A537CA">
        <w:rPr>
          <w:rFonts w:ascii="Times New Roman" w:hAnsi="Times New Roman" w:cs="Times New Roman"/>
        </w:rPr>
        <w:t>0,050</w:t>
      </w:r>
      <w:r w:rsidR="000F6B44">
        <w:rPr>
          <w:rFonts w:ascii="Times New Roman" w:hAnsi="Times New Roman" w:cs="Times New Roman"/>
        </w:rPr>
        <w:t xml:space="preserve">. </w:t>
      </w:r>
      <w:r w:rsidR="000F6B44" w:rsidRPr="000F6B44">
        <w:rPr>
          <w:rFonts w:ascii="Times New Roman" w:hAnsi="Times New Roman" w:cs="Times New Roman"/>
        </w:rPr>
        <w:t xml:space="preserve">Hadi (2015) menyatakan bahwa normal atau tidaknya hasil dari suatu data dalam penelitian tidak akan mempengaruhi hasil akhir, subjek penelitian dalam jumlah besar atau N ≥ 30 maka dapat dikatakan data tersebut terdistribusi normal. Maka variabel </w:t>
      </w:r>
      <w:r w:rsidR="003D6284" w:rsidRPr="003D6284">
        <w:rPr>
          <w:rFonts w:ascii="Times New Roman" w:hAnsi="Times New Roman" w:cs="Times New Roman"/>
          <w:i/>
        </w:rPr>
        <w:t xml:space="preserve">internal </w:t>
      </w:r>
      <w:r w:rsidR="003D6284" w:rsidRPr="00352BE4">
        <w:rPr>
          <w:rFonts w:ascii="Times New Roman" w:hAnsi="Times New Roman" w:cs="Times New Roman"/>
          <w:i/>
          <w:lang w:val="id-ID"/>
        </w:rPr>
        <w:t>locus of contro</w:t>
      </w:r>
      <w:r w:rsidR="003D6284">
        <w:rPr>
          <w:rFonts w:ascii="Times New Roman" w:hAnsi="Times New Roman" w:cs="Times New Roman"/>
          <w:i/>
        </w:rPr>
        <w:t>l</w:t>
      </w:r>
      <w:r w:rsidR="003D6284" w:rsidRPr="000F6B44">
        <w:rPr>
          <w:rFonts w:ascii="Times New Roman" w:hAnsi="Times New Roman" w:cs="Times New Roman"/>
        </w:rPr>
        <w:t xml:space="preserve"> </w:t>
      </w:r>
      <w:r w:rsidR="000F6B44" w:rsidRPr="000F6B44">
        <w:rPr>
          <w:rFonts w:ascii="Times New Roman" w:hAnsi="Times New Roman" w:cs="Times New Roman"/>
        </w:rPr>
        <w:t>dapat digunakan untuk langkah selanjutnya, karena pada penelitian ini subjek penelitian berjumlah 60 (N ≥ 30).</w:t>
      </w:r>
      <w:r w:rsidR="003D6284">
        <w:rPr>
          <w:rFonts w:ascii="Times New Roman" w:hAnsi="Times New Roman" w:cs="Times New Roman"/>
        </w:rPr>
        <w:t xml:space="preserve"> </w:t>
      </w:r>
    </w:p>
    <w:p w14:paraId="09C1B4B0" w14:textId="77777777" w:rsidR="003D6284" w:rsidRDefault="003D6284" w:rsidP="003D6284">
      <w:pPr>
        <w:ind w:firstLine="567"/>
        <w:jc w:val="both"/>
        <w:rPr>
          <w:rFonts w:ascii="Times New Roman" w:hAnsi="Times New Roman" w:cs="Times New Roman"/>
        </w:rPr>
      </w:pPr>
      <w:r w:rsidRPr="003D6284">
        <w:rPr>
          <w:rFonts w:ascii="Times New Roman" w:hAnsi="Times New Roman" w:cs="Times New Roman"/>
        </w:rPr>
        <w:t xml:space="preserve">Uji linearitas digunakan untuk mengetahui apakah hubungan antara variabel menunjukkan hubungan linier. Berdasarkan hasil analisis yang dilakukan terhadap kedua variabel diperoleh F = 9,580 dengan </w:t>
      </w:r>
      <w:proofErr w:type="gramStart"/>
      <w:r w:rsidRPr="003D6284">
        <w:rPr>
          <w:rFonts w:ascii="Times New Roman" w:hAnsi="Times New Roman" w:cs="Times New Roman"/>
        </w:rPr>
        <w:t>( p</w:t>
      </w:r>
      <w:proofErr w:type="gramEnd"/>
      <w:r w:rsidRPr="003D6284">
        <w:rPr>
          <w:rFonts w:ascii="Times New Roman" w:hAnsi="Times New Roman" w:cs="Times New Roman"/>
        </w:rPr>
        <w:t xml:space="preserve"> ≤ 0,050). Hal ini menunjukkan bahwa hubungan antara variabel </w:t>
      </w:r>
      <w:r w:rsidRPr="003D6284">
        <w:rPr>
          <w:rFonts w:ascii="Times New Roman" w:hAnsi="Times New Roman" w:cs="Times New Roman"/>
          <w:i/>
        </w:rPr>
        <w:t xml:space="preserve">internal </w:t>
      </w:r>
      <w:r w:rsidRPr="00352BE4">
        <w:rPr>
          <w:rFonts w:ascii="Times New Roman" w:hAnsi="Times New Roman" w:cs="Times New Roman"/>
          <w:i/>
          <w:lang w:val="id-ID"/>
        </w:rPr>
        <w:t>locus of contro</w:t>
      </w:r>
      <w:r>
        <w:rPr>
          <w:rFonts w:ascii="Times New Roman" w:hAnsi="Times New Roman" w:cs="Times New Roman"/>
          <w:i/>
        </w:rPr>
        <w:t xml:space="preserve">l </w:t>
      </w:r>
      <w:r w:rsidRPr="003D6284">
        <w:rPr>
          <w:rFonts w:ascii="Times New Roman" w:hAnsi="Times New Roman" w:cs="Times New Roman"/>
        </w:rPr>
        <w:t xml:space="preserve">dengan </w:t>
      </w:r>
      <w:r w:rsidRPr="009473E9">
        <w:rPr>
          <w:rFonts w:ascii="Times New Roman" w:hAnsi="Times New Roman" w:cs="Times New Roman"/>
        </w:rPr>
        <w:t>OCB</w:t>
      </w:r>
      <w:r w:rsidRPr="00EF053C">
        <w:rPr>
          <w:rFonts w:ascii="Times New Roman" w:hAnsi="Times New Roman" w:cs="Times New Roman"/>
        </w:rPr>
        <w:t xml:space="preserve"> </w:t>
      </w:r>
      <w:r w:rsidRPr="003D6284">
        <w:rPr>
          <w:rFonts w:ascii="Times New Roman" w:hAnsi="Times New Roman" w:cs="Times New Roman"/>
        </w:rPr>
        <w:t xml:space="preserve">pada karyawan merupakan hubungan yang linier. Uji hipotesis dalam penelitian ini dilakukan dengan menggunakan teknik korelasi </w:t>
      </w:r>
      <w:r w:rsidRPr="003D6284">
        <w:rPr>
          <w:rFonts w:ascii="Times New Roman" w:hAnsi="Times New Roman" w:cs="Times New Roman"/>
          <w:i/>
          <w:iCs/>
        </w:rPr>
        <w:t xml:space="preserve">product moment </w:t>
      </w:r>
      <w:r w:rsidRPr="003D6284">
        <w:rPr>
          <w:rFonts w:ascii="Times New Roman" w:hAnsi="Times New Roman" w:cs="Times New Roman"/>
        </w:rPr>
        <w:t>(</w:t>
      </w:r>
      <w:r w:rsidRPr="003D6284">
        <w:rPr>
          <w:rFonts w:ascii="Times New Roman" w:hAnsi="Times New Roman" w:cs="Times New Roman"/>
          <w:i/>
          <w:iCs/>
        </w:rPr>
        <w:t>Pearson correlation</w:t>
      </w:r>
      <w:r w:rsidRPr="003D6284">
        <w:rPr>
          <w:rFonts w:ascii="Times New Roman" w:hAnsi="Times New Roman" w:cs="Times New Roman"/>
        </w:rPr>
        <w:t xml:space="preserve">). Teknik </w:t>
      </w:r>
      <w:proofErr w:type="gramStart"/>
      <w:r w:rsidRPr="003D6284">
        <w:rPr>
          <w:rFonts w:ascii="Times New Roman" w:hAnsi="Times New Roman" w:cs="Times New Roman"/>
          <w:i/>
          <w:iCs/>
        </w:rPr>
        <w:t>pearson</w:t>
      </w:r>
      <w:proofErr w:type="gramEnd"/>
      <w:r w:rsidRPr="003D6284">
        <w:rPr>
          <w:rFonts w:ascii="Times New Roman" w:hAnsi="Times New Roman" w:cs="Times New Roman"/>
          <w:i/>
          <w:iCs/>
        </w:rPr>
        <w:t xml:space="preserve"> correlation </w:t>
      </w:r>
      <w:r w:rsidRPr="003D6284">
        <w:rPr>
          <w:rFonts w:ascii="Times New Roman" w:hAnsi="Times New Roman" w:cs="Times New Roman"/>
        </w:rPr>
        <w:t>digunakan untuk menentukan hubungan antar dua variabel yaitu variabel bebas dan variabel terikat. Jika diperoleh korelasi yang signifikan berarti ada hubungan antara variabel bebas dan variabel terikat.</w:t>
      </w:r>
      <w:r>
        <w:rPr>
          <w:rFonts w:ascii="Times New Roman" w:hAnsi="Times New Roman" w:cs="Times New Roman"/>
        </w:rPr>
        <w:t xml:space="preserve"> </w:t>
      </w:r>
    </w:p>
    <w:p w14:paraId="45944A60" w14:textId="77777777" w:rsidR="00054D37" w:rsidRDefault="003D6284" w:rsidP="00054D37">
      <w:pPr>
        <w:jc w:val="both"/>
        <w:rPr>
          <w:rFonts w:ascii="Times New Roman" w:hAnsi="Times New Roman" w:cs="Times New Roman"/>
        </w:rPr>
      </w:pPr>
      <w:r w:rsidRPr="003D6284">
        <w:rPr>
          <w:rFonts w:ascii="Times New Roman" w:hAnsi="Times New Roman" w:cs="Times New Roman"/>
        </w:rPr>
        <w:t xml:space="preserve">Berdasarkan hasil analisis korelasi </w:t>
      </w:r>
      <w:r w:rsidRPr="003D6284">
        <w:rPr>
          <w:rFonts w:ascii="Times New Roman" w:hAnsi="Times New Roman" w:cs="Times New Roman"/>
          <w:i/>
          <w:iCs/>
        </w:rPr>
        <w:t xml:space="preserve">product moment (pearson correlation) </w:t>
      </w:r>
      <w:r w:rsidRPr="003D6284">
        <w:rPr>
          <w:rFonts w:ascii="Times New Roman" w:hAnsi="Times New Roman" w:cs="Times New Roman"/>
        </w:rPr>
        <w:t>di atas diperoleh koefisien korelasi (r</w:t>
      </w:r>
      <w:r w:rsidRPr="003D6284">
        <w:rPr>
          <w:rFonts w:ascii="Times New Roman" w:hAnsi="Times New Roman" w:cs="Times New Roman"/>
          <w:vertAlign w:val="subscript"/>
        </w:rPr>
        <w:t>xy</w:t>
      </w:r>
      <w:r w:rsidRPr="003D6284">
        <w:rPr>
          <w:rFonts w:ascii="Times New Roman" w:hAnsi="Times New Roman" w:cs="Times New Roman"/>
        </w:rPr>
        <w:t xml:space="preserve">) = </w:t>
      </w:r>
      <w:r w:rsidR="00054D37" w:rsidRPr="00054D37">
        <w:rPr>
          <w:rFonts w:ascii="Times New Roman" w:hAnsi="Times New Roman" w:cs="Times New Roman"/>
        </w:rPr>
        <w:t xml:space="preserve">0,357 </w:t>
      </w:r>
      <w:r w:rsidRPr="003D6284">
        <w:rPr>
          <w:rFonts w:ascii="Times New Roman" w:hAnsi="Times New Roman" w:cs="Times New Roman"/>
        </w:rPr>
        <w:t xml:space="preserve">  (p ≤ 0,050) </w:t>
      </w:r>
      <w:r w:rsidR="00054D37" w:rsidRPr="00054D37">
        <w:rPr>
          <w:rFonts w:ascii="Times New Roman" w:hAnsi="Times New Roman" w:cs="Times New Roman"/>
        </w:rPr>
        <w:t xml:space="preserve">Hasil ini menunjukan bahwa terdapat hubungan antara variabel </w:t>
      </w:r>
      <w:r w:rsidR="00054D37" w:rsidRPr="00054D37">
        <w:rPr>
          <w:rFonts w:ascii="Times New Roman" w:hAnsi="Times New Roman" w:cs="Times New Roman"/>
          <w:i/>
        </w:rPr>
        <w:t>Internal</w:t>
      </w:r>
      <w:r w:rsidR="00054D37" w:rsidRPr="00054D37">
        <w:rPr>
          <w:rFonts w:ascii="Times New Roman" w:hAnsi="Times New Roman" w:cs="Times New Roman"/>
        </w:rPr>
        <w:t xml:space="preserve"> </w:t>
      </w:r>
      <w:r w:rsidR="00054D37" w:rsidRPr="00054D37">
        <w:rPr>
          <w:rFonts w:ascii="Times New Roman" w:hAnsi="Times New Roman" w:cs="Times New Roman"/>
          <w:i/>
        </w:rPr>
        <w:t>Locus Of Control</w:t>
      </w:r>
      <w:r w:rsidR="00054D37" w:rsidRPr="00054D37">
        <w:rPr>
          <w:rFonts w:ascii="Times New Roman" w:hAnsi="Times New Roman" w:cs="Times New Roman"/>
        </w:rPr>
        <w:t xml:space="preserve"> dan variabel </w:t>
      </w:r>
      <w:r w:rsidR="00054D37" w:rsidRPr="00054D37">
        <w:rPr>
          <w:rFonts w:ascii="Times New Roman" w:hAnsi="Times New Roman" w:cs="Times New Roman"/>
          <w:bCs/>
          <w:i/>
        </w:rPr>
        <w:t>Organizational Citizenship Behavior</w:t>
      </w:r>
      <w:r w:rsidR="00054D37" w:rsidRPr="00054D37">
        <w:rPr>
          <w:rFonts w:ascii="Times New Roman" w:hAnsi="Times New Roman" w:cs="Times New Roman"/>
        </w:rPr>
        <w:t xml:space="preserve"> pada karyawan Hotel Borobudur Jakarta, sehingga hipotesis yang diajukan dalam penelitian ini diterima.</w:t>
      </w:r>
      <w:r w:rsidRPr="003D6284">
        <w:rPr>
          <w:rFonts w:ascii="Times New Roman" w:hAnsi="Times New Roman" w:cs="Times New Roman"/>
        </w:rPr>
        <w:t>. Selain itu, hasil analisis data menunjukkan koefisien determinasi (R</w:t>
      </w:r>
      <w:r w:rsidRPr="003D6284">
        <w:rPr>
          <w:rFonts w:ascii="Times New Roman" w:hAnsi="Times New Roman" w:cs="Times New Roman"/>
          <w:vertAlign w:val="superscript"/>
        </w:rPr>
        <w:t>2</w:t>
      </w:r>
      <w:r w:rsidRPr="003D6284">
        <w:rPr>
          <w:rFonts w:ascii="Times New Roman" w:hAnsi="Times New Roman" w:cs="Times New Roman"/>
        </w:rPr>
        <w:t xml:space="preserve">) sebesar </w:t>
      </w:r>
      <w:r w:rsidR="00054D37" w:rsidRPr="00054D37">
        <w:rPr>
          <w:rFonts w:ascii="Times New Roman" w:hAnsi="Times New Roman" w:cs="Times New Roman"/>
        </w:rPr>
        <w:t xml:space="preserve">0,128 </w:t>
      </w:r>
      <w:r w:rsidRPr="003D6284">
        <w:rPr>
          <w:rFonts w:ascii="Times New Roman" w:hAnsi="Times New Roman" w:cs="Times New Roman"/>
        </w:rPr>
        <w:t xml:space="preserve">yang menunjukkan bahwa variable </w:t>
      </w:r>
      <w:r w:rsidR="00054D37" w:rsidRPr="003D6284">
        <w:rPr>
          <w:rFonts w:ascii="Times New Roman" w:hAnsi="Times New Roman" w:cs="Times New Roman"/>
          <w:i/>
        </w:rPr>
        <w:t xml:space="preserve">internal </w:t>
      </w:r>
      <w:r w:rsidR="00054D37" w:rsidRPr="00352BE4">
        <w:rPr>
          <w:rFonts w:ascii="Times New Roman" w:hAnsi="Times New Roman" w:cs="Times New Roman"/>
          <w:i/>
          <w:lang w:val="id-ID"/>
        </w:rPr>
        <w:t>locus of contro</w:t>
      </w:r>
      <w:r w:rsidR="00054D37">
        <w:rPr>
          <w:rFonts w:ascii="Times New Roman" w:hAnsi="Times New Roman" w:cs="Times New Roman"/>
          <w:i/>
        </w:rPr>
        <w:t>l</w:t>
      </w:r>
      <w:r w:rsidRPr="003D6284">
        <w:rPr>
          <w:rFonts w:ascii="Times New Roman" w:hAnsi="Times New Roman" w:cs="Times New Roman"/>
          <w:i/>
        </w:rPr>
        <w:t xml:space="preserve"> </w:t>
      </w:r>
      <w:r w:rsidRPr="003D6284">
        <w:rPr>
          <w:rFonts w:ascii="Times New Roman" w:hAnsi="Times New Roman" w:cs="Times New Roman"/>
        </w:rPr>
        <w:t xml:space="preserve">memberikan </w:t>
      </w:r>
      <w:r w:rsidRPr="003D6284">
        <w:rPr>
          <w:rFonts w:ascii="Times New Roman" w:hAnsi="Times New Roman" w:cs="Times New Roman"/>
        </w:rPr>
        <w:lastRenderedPageBreak/>
        <w:t xml:space="preserve">kontribusi </w:t>
      </w:r>
      <w:r w:rsidR="00054D37">
        <w:rPr>
          <w:rFonts w:ascii="Times New Roman" w:hAnsi="Times New Roman" w:cs="Times New Roman"/>
          <w:sz w:val="24"/>
          <w:szCs w:val="24"/>
        </w:rPr>
        <w:t>12,8</w:t>
      </w:r>
      <w:r w:rsidR="00054D37" w:rsidRPr="00325C8F">
        <w:rPr>
          <w:rFonts w:ascii="Times New Roman" w:hAnsi="Times New Roman" w:cs="Times New Roman"/>
          <w:sz w:val="24"/>
          <w:szCs w:val="24"/>
        </w:rPr>
        <w:t>%</w:t>
      </w:r>
      <w:r w:rsidRPr="003D6284">
        <w:rPr>
          <w:rFonts w:ascii="Times New Roman" w:hAnsi="Times New Roman" w:cs="Times New Roman"/>
        </w:rPr>
        <w:t xml:space="preserve"> terhadap kecenderungan tingginya </w:t>
      </w:r>
      <w:r w:rsidR="00054D37" w:rsidRPr="009473E9">
        <w:rPr>
          <w:rFonts w:ascii="Times New Roman" w:hAnsi="Times New Roman" w:cs="Times New Roman"/>
        </w:rPr>
        <w:t>OCB</w:t>
      </w:r>
      <w:r w:rsidR="00054D37" w:rsidRPr="00EF053C">
        <w:rPr>
          <w:rFonts w:ascii="Times New Roman" w:hAnsi="Times New Roman" w:cs="Times New Roman"/>
        </w:rPr>
        <w:t xml:space="preserve"> </w:t>
      </w:r>
      <w:r w:rsidRPr="003D6284">
        <w:rPr>
          <w:rFonts w:ascii="Times New Roman" w:hAnsi="Times New Roman" w:cs="Times New Roman"/>
        </w:rPr>
        <w:t xml:space="preserve">pada karyawan. Sisanya </w:t>
      </w:r>
      <w:r w:rsidR="00054D37">
        <w:rPr>
          <w:rFonts w:ascii="Times New Roman" w:hAnsi="Times New Roman" w:cs="Times New Roman"/>
          <w:sz w:val="24"/>
          <w:szCs w:val="24"/>
        </w:rPr>
        <w:t>87</w:t>
      </w:r>
      <w:proofErr w:type="gramStart"/>
      <w:r w:rsidR="00054D37">
        <w:rPr>
          <w:rFonts w:ascii="Times New Roman" w:hAnsi="Times New Roman" w:cs="Times New Roman"/>
          <w:sz w:val="24"/>
          <w:szCs w:val="24"/>
        </w:rPr>
        <w:t>,2</w:t>
      </w:r>
      <w:proofErr w:type="gramEnd"/>
      <w:r w:rsidR="00054D37" w:rsidRPr="00325C8F">
        <w:rPr>
          <w:rFonts w:ascii="Times New Roman" w:hAnsi="Times New Roman" w:cs="Times New Roman"/>
          <w:sz w:val="24"/>
          <w:szCs w:val="24"/>
        </w:rPr>
        <w:t>%</w:t>
      </w:r>
      <w:r w:rsidR="00054D37" w:rsidRPr="00496AAB">
        <w:rPr>
          <w:rFonts w:ascii="Times New Roman" w:hAnsi="Times New Roman" w:cs="Times New Roman"/>
          <w:sz w:val="24"/>
          <w:szCs w:val="24"/>
        </w:rPr>
        <w:t xml:space="preserve"> </w:t>
      </w:r>
      <w:r w:rsidRPr="003D6284">
        <w:rPr>
          <w:rFonts w:ascii="Times New Roman" w:hAnsi="Times New Roman" w:cs="Times New Roman"/>
        </w:rPr>
        <w:t>berhubungan dengan variabel lain yang tidak dilibatkan dalam penelitian ini.</w:t>
      </w:r>
      <w:r w:rsidR="00054D37">
        <w:rPr>
          <w:rFonts w:ascii="Times New Roman" w:hAnsi="Times New Roman" w:cs="Times New Roman"/>
        </w:rPr>
        <w:t xml:space="preserve"> </w:t>
      </w:r>
    </w:p>
    <w:p w14:paraId="0EB62A86" w14:textId="77777777" w:rsidR="00782325" w:rsidRDefault="00782325" w:rsidP="00054D37">
      <w:pPr>
        <w:jc w:val="both"/>
        <w:rPr>
          <w:rFonts w:ascii="Times New Roman" w:hAnsi="Times New Roman" w:cs="Times New Roman"/>
        </w:rPr>
      </w:pPr>
    </w:p>
    <w:p w14:paraId="64F61472" w14:textId="59EA5B1C" w:rsidR="00054D37" w:rsidRDefault="00782325" w:rsidP="00054D37">
      <w:pPr>
        <w:jc w:val="both"/>
        <w:rPr>
          <w:rFonts w:ascii="Times New Roman" w:hAnsi="Times New Roman" w:cs="Times New Roman"/>
          <w:b/>
          <w:bCs/>
        </w:rPr>
      </w:pPr>
      <w:r w:rsidRPr="00054D37">
        <w:rPr>
          <w:rFonts w:ascii="Times New Roman" w:hAnsi="Times New Roman" w:cs="Times New Roman"/>
          <w:b/>
          <w:bCs/>
        </w:rPr>
        <w:t>P</w:t>
      </w:r>
      <w:r>
        <w:rPr>
          <w:rFonts w:ascii="Times New Roman" w:hAnsi="Times New Roman" w:cs="Times New Roman"/>
          <w:b/>
          <w:bCs/>
        </w:rPr>
        <w:t>embahasan</w:t>
      </w:r>
    </w:p>
    <w:p w14:paraId="44D07BC8" w14:textId="51A323E5" w:rsidR="003D6284" w:rsidRDefault="00054D37" w:rsidP="00054D37">
      <w:pPr>
        <w:ind w:firstLine="567"/>
        <w:jc w:val="both"/>
        <w:rPr>
          <w:rFonts w:ascii="Times New Roman" w:hAnsi="Times New Roman" w:cs="Times New Roman"/>
          <w:lang w:val="id-ID"/>
        </w:rPr>
      </w:pPr>
      <w:r w:rsidRPr="00054D37">
        <w:rPr>
          <w:rFonts w:ascii="Times New Roman" w:hAnsi="Times New Roman" w:cs="Times New Roman"/>
        </w:rPr>
        <w:t xml:space="preserve">Hasil penelitian ini menunjukan bahwa </w:t>
      </w:r>
      <w:r w:rsidR="00782325" w:rsidRPr="003D6284">
        <w:rPr>
          <w:rFonts w:ascii="Times New Roman" w:hAnsi="Times New Roman" w:cs="Times New Roman"/>
          <w:i/>
        </w:rPr>
        <w:t xml:space="preserve">internal </w:t>
      </w:r>
      <w:r w:rsidR="00782325" w:rsidRPr="00352BE4">
        <w:rPr>
          <w:rFonts w:ascii="Times New Roman" w:hAnsi="Times New Roman" w:cs="Times New Roman"/>
          <w:i/>
          <w:lang w:val="id-ID"/>
        </w:rPr>
        <w:t>locus of contro</w:t>
      </w:r>
      <w:r w:rsidR="00782325">
        <w:rPr>
          <w:rFonts w:ascii="Times New Roman" w:hAnsi="Times New Roman" w:cs="Times New Roman"/>
          <w:i/>
        </w:rPr>
        <w:t>l</w:t>
      </w:r>
      <w:r w:rsidR="00782325" w:rsidRPr="003D6284">
        <w:rPr>
          <w:rFonts w:ascii="Times New Roman" w:hAnsi="Times New Roman" w:cs="Times New Roman"/>
          <w:i/>
        </w:rPr>
        <w:t xml:space="preserve"> </w:t>
      </w:r>
      <w:r w:rsidRPr="00054D37">
        <w:rPr>
          <w:rFonts w:ascii="Times New Roman" w:hAnsi="Times New Roman" w:cs="Times New Roman"/>
        </w:rPr>
        <w:t>dapat menjadi salah satu fa</w:t>
      </w:r>
      <w:r>
        <w:rPr>
          <w:rFonts w:ascii="Times New Roman" w:hAnsi="Times New Roman" w:cs="Times New Roman"/>
        </w:rPr>
        <w:t>k</w:t>
      </w:r>
      <w:r w:rsidRPr="00054D37">
        <w:rPr>
          <w:rFonts w:ascii="Times New Roman" w:hAnsi="Times New Roman" w:cs="Times New Roman"/>
        </w:rPr>
        <w:t xml:space="preserve">tor yang berhubungan dengan </w:t>
      </w:r>
      <w:r w:rsidR="00782325" w:rsidRPr="009473E9">
        <w:rPr>
          <w:rFonts w:ascii="Times New Roman" w:hAnsi="Times New Roman" w:cs="Times New Roman"/>
        </w:rPr>
        <w:t>OCB</w:t>
      </w:r>
      <w:r w:rsidRPr="00054D37">
        <w:rPr>
          <w:rFonts w:ascii="Times New Roman" w:hAnsi="Times New Roman" w:cs="Times New Roman"/>
        </w:rPr>
        <w:t xml:space="preserve"> p</w:t>
      </w:r>
      <w:r w:rsidR="00782325">
        <w:rPr>
          <w:rFonts w:ascii="Times New Roman" w:hAnsi="Times New Roman" w:cs="Times New Roman"/>
        </w:rPr>
        <w:t>a</w:t>
      </w:r>
      <w:r w:rsidRPr="00054D37">
        <w:rPr>
          <w:rFonts w:ascii="Times New Roman" w:hAnsi="Times New Roman" w:cs="Times New Roman"/>
        </w:rPr>
        <w:t>da karyawan. Hal ini mendukung hasil penelitian sebelumnya yang telah dilakukan oleh</w:t>
      </w:r>
      <w:r w:rsidR="00782325">
        <w:rPr>
          <w:rFonts w:ascii="Times New Roman" w:hAnsi="Times New Roman" w:cs="Times New Roman"/>
        </w:rPr>
        <w:t xml:space="preserve"> </w:t>
      </w:r>
      <w:r w:rsidR="00782325" w:rsidRPr="00F85764">
        <w:rPr>
          <w:rFonts w:ascii="Times New Roman" w:hAnsi="Times New Roman" w:cs="Times New Roman"/>
        </w:rPr>
        <w:t>Nurtjahjanti &amp; Sari (2015)</w:t>
      </w:r>
      <w:r w:rsidR="00782325" w:rsidRPr="00782325">
        <w:rPr>
          <w:rFonts w:ascii="Times New Roman" w:hAnsi="Times New Roman" w:cs="Times New Roman"/>
        </w:rPr>
        <w:t xml:space="preserve"> dari hasil penelitiannya menyatakan </w:t>
      </w:r>
      <w:r w:rsidR="00782325" w:rsidRPr="00782325">
        <w:rPr>
          <w:rFonts w:ascii="Times New Roman" w:hAnsi="Times New Roman" w:cs="Times New Roman"/>
          <w:lang w:val="id-ID"/>
        </w:rPr>
        <w:t xml:space="preserve">bahwa hubungan </w:t>
      </w:r>
      <w:r w:rsidR="00782325" w:rsidRPr="00782325">
        <w:rPr>
          <w:rFonts w:ascii="Times New Roman" w:hAnsi="Times New Roman" w:cs="Times New Roman"/>
          <w:i/>
          <w:lang w:val="id-ID"/>
        </w:rPr>
        <w:t>internal locus of control</w:t>
      </w:r>
      <w:r w:rsidR="00782325" w:rsidRPr="00782325">
        <w:rPr>
          <w:rFonts w:ascii="Times New Roman" w:hAnsi="Times New Roman" w:cs="Times New Roman"/>
          <w:lang w:val="id-ID"/>
        </w:rPr>
        <w:t xml:space="preserve"> dengan OCB adalah positif. Hal tersebut menunjukkan bahwa karyawan yang memiliki </w:t>
      </w:r>
      <w:r w:rsidR="00782325" w:rsidRPr="00782325">
        <w:rPr>
          <w:rFonts w:ascii="Times New Roman" w:hAnsi="Times New Roman" w:cs="Times New Roman"/>
          <w:i/>
          <w:lang w:val="id-ID"/>
        </w:rPr>
        <w:t>internal locus of control</w:t>
      </w:r>
      <w:r w:rsidR="00782325" w:rsidRPr="00782325">
        <w:rPr>
          <w:rFonts w:ascii="Times New Roman" w:hAnsi="Times New Roman" w:cs="Times New Roman"/>
          <w:lang w:val="id-ID"/>
        </w:rPr>
        <w:t xml:space="preserve"> maka OCB pada karyawan semakin tinggi.</w:t>
      </w:r>
      <w:r w:rsidR="00782325" w:rsidRPr="00782325">
        <w:rPr>
          <w:rFonts w:ascii="Times New Roman" w:hAnsi="Times New Roman" w:cs="Times New Roman"/>
        </w:rPr>
        <w:t xml:space="preserve"> </w:t>
      </w:r>
      <w:r w:rsidR="00782325" w:rsidRPr="00782325">
        <w:rPr>
          <w:rFonts w:ascii="Times New Roman" w:hAnsi="Times New Roman" w:cs="Times New Roman"/>
          <w:lang w:val="id-ID"/>
        </w:rPr>
        <w:t xml:space="preserve">Keyakinan positif karyawan mengenai pentingnya pengaruh dirinya sendiri terhadap hasil yang akan diperoleh mempengaruhi perilaku karyawan dalam bekerja. Hal tersebut dapat mendorong karyawan agar bekerja dengan optimal, bahkan tidak hanya sesuai deskripsi pekerjaannya melainkan di luar deskripsi pekerjaannya yang disebut dengan </w:t>
      </w:r>
      <w:r w:rsidR="00782325" w:rsidRPr="00782325">
        <w:rPr>
          <w:rFonts w:ascii="Times New Roman" w:hAnsi="Times New Roman" w:cs="Times New Roman"/>
        </w:rPr>
        <w:t>O</w:t>
      </w:r>
      <w:r w:rsidR="00782325" w:rsidRPr="00782325">
        <w:rPr>
          <w:rFonts w:ascii="Times New Roman" w:hAnsi="Times New Roman" w:cs="Times New Roman"/>
          <w:i/>
          <w:lang w:val="id-ID"/>
        </w:rPr>
        <w:t xml:space="preserve">rganizational </w:t>
      </w:r>
      <w:r w:rsidR="00782325" w:rsidRPr="00782325">
        <w:rPr>
          <w:rFonts w:ascii="Times New Roman" w:hAnsi="Times New Roman" w:cs="Times New Roman"/>
          <w:i/>
        </w:rPr>
        <w:t>C</w:t>
      </w:r>
      <w:r w:rsidR="00782325" w:rsidRPr="00782325">
        <w:rPr>
          <w:rFonts w:ascii="Times New Roman" w:hAnsi="Times New Roman" w:cs="Times New Roman"/>
          <w:i/>
          <w:lang w:val="id-ID"/>
        </w:rPr>
        <w:t xml:space="preserve">itizenship </w:t>
      </w:r>
      <w:r w:rsidR="00782325" w:rsidRPr="00782325">
        <w:rPr>
          <w:rFonts w:ascii="Times New Roman" w:hAnsi="Times New Roman" w:cs="Times New Roman"/>
          <w:i/>
        </w:rPr>
        <w:t>B</w:t>
      </w:r>
      <w:r w:rsidR="00782325" w:rsidRPr="00782325">
        <w:rPr>
          <w:rFonts w:ascii="Times New Roman" w:hAnsi="Times New Roman" w:cs="Times New Roman"/>
          <w:i/>
          <w:lang w:val="id-ID"/>
        </w:rPr>
        <w:t>ehavior</w:t>
      </w:r>
      <w:r w:rsidR="00782325" w:rsidRPr="00782325">
        <w:rPr>
          <w:rFonts w:ascii="Times New Roman" w:hAnsi="Times New Roman" w:cs="Times New Roman"/>
          <w:i/>
        </w:rPr>
        <w:t xml:space="preserve"> </w:t>
      </w:r>
      <w:r w:rsidR="00782325" w:rsidRPr="00782325">
        <w:rPr>
          <w:rFonts w:ascii="Times New Roman" w:hAnsi="Times New Roman" w:cs="Times New Roman"/>
        </w:rPr>
        <w:t>(OCB)</w:t>
      </w:r>
      <w:r w:rsidR="00782325" w:rsidRPr="00782325">
        <w:rPr>
          <w:rFonts w:ascii="Times New Roman" w:hAnsi="Times New Roman" w:cs="Times New Roman"/>
          <w:lang w:val="id-ID"/>
        </w:rPr>
        <w:t>.</w:t>
      </w:r>
    </w:p>
    <w:p w14:paraId="020F2E05" w14:textId="489D436F" w:rsidR="001C27B9" w:rsidRDefault="001C27B9" w:rsidP="00054D37">
      <w:pPr>
        <w:ind w:firstLine="567"/>
        <w:jc w:val="both"/>
        <w:rPr>
          <w:rFonts w:ascii="Times New Roman" w:hAnsi="Times New Roman" w:cs="Times New Roman"/>
        </w:rPr>
      </w:pPr>
      <w:r w:rsidRPr="001C27B9">
        <w:rPr>
          <w:rFonts w:ascii="Times New Roman" w:hAnsi="Times New Roman" w:cs="Times New Roman"/>
        </w:rPr>
        <w:t xml:space="preserve">Hasil hipotesis dalam penelitian ini menyatakan bahwa adanya hubungan antara </w:t>
      </w:r>
      <w:r w:rsidRPr="00782325">
        <w:rPr>
          <w:rFonts w:ascii="Times New Roman" w:hAnsi="Times New Roman" w:cs="Times New Roman"/>
          <w:i/>
          <w:lang w:val="id-ID"/>
        </w:rPr>
        <w:t>internal locus of control</w:t>
      </w:r>
      <w:r w:rsidRPr="00782325">
        <w:rPr>
          <w:rFonts w:ascii="Times New Roman" w:hAnsi="Times New Roman" w:cs="Times New Roman"/>
          <w:lang w:val="id-ID"/>
        </w:rPr>
        <w:t xml:space="preserve"> </w:t>
      </w:r>
      <w:r w:rsidRPr="001C27B9">
        <w:rPr>
          <w:rFonts w:ascii="Times New Roman" w:hAnsi="Times New Roman" w:cs="Times New Roman"/>
        </w:rPr>
        <w:t xml:space="preserve">dengan </w:t>
      </w:r>
      <w:r w:rsidRPr="00782325">
        <w:rPr>
          <w:rFonts w:ascii="Times New Roman" w:hAnsi="Times New Roman" w:cs="Times New Roman"/>
          <w:lang w:val="id-ID"/>
        </w:rPr>
        <w:t xml:space="preserve">OCB </w:t>
      </w:r>
      <w:r w:rsidRPr="001C27B9">
        <w:rPr>
          <w:rFonts w:ascii="Times New Roman" w:hAnsi="Times New Roman" w:cs="Times New Roman"/>
        </w:rPr>
        <w:t xml:space="preserve">mengartikan bahwa setiap aspek </w:t>
      </w:r>
      <w:r w:rsidRPr="00782325">
        <w:rPr>
          <w:rFonts w:ascii="Times New Roman" w:hAnsi="Times New Roman" w:cs="Times New Roman"/>
          <w:i/>
          <w:lang w:val="id-ID"/>
        </w:rPr>
        <w:t>internal locus of control</w:t>
      </w:r>
      <w:r w:rsidRPr="00782325">
        <w:rPr>
          <w:rFonts w:ascii="Times New Roman" w:hAnsi="Times New Roman" w:cs="Times New Roman"/>
          <w:lang w:val="id-ID"/>
        </w:rPr>
        <w:t xml:space="preserve"> </w:t>
      </w:r>
      <w:r w:rsidRPr="001C27B9">
        <w:rPr>
          <w:rFonts w:ascii="Times New Roman" w:hAnsi="Times New Roman" w:cs="Times New Roman"/>
        </w:rPr>
        <w:t xml:space="preserve">memberikan sumbangan terhadap </w:t>
      </w:r>
      <w:r w:rsidRPr="00782325">
        <w:rPr>
          <w:rFonts w:ascii="Times New Roman" w:hAnsi="Times New Roman" w:cs="Times New Roman"/>
          <w:lang w:val="id-ID"/>
        </w:rPr>
        <w:t xml:space="preserve">OCB </w:t>
      </w:r>
      <w:r w:rsidRPr="001C27B9">
        <w:rPr>
          <w:rFonts w:ascii="Times New Roman" w:hAnsi="Times New Roman" w:cs="Times New Roman"/>
        </w:rPr>
        <w:t xml:space="preserve">pada karyawan dengan diperoleh koefisien determinasi (R²) sebesar </w:t>
      </w:r>
      <w:r w:rsidR="008D1CB3" w:rsidRPr="00054D37">
        <w:rPr>
          <w:rFonts w:ascii="Times New Roman" w:hAnsi="Times New Roman" w:cs="Times New Roman"/>
        </w:rPr>
        <w:t xml:space="preserve">0,128 </w:t>
      </w:r>
      <w:r w:rsidRPr="001C27B9">
        <w:rPr>
          <w:rFonts w:ascii="Times New Roman" w:hAnsi="Times New Roman" w:cs="Times New Roman"/>
        </w:rPr>
        <w:t xml:space="preserve">sehingga menunjukan </w:t>
      </w:r>
      <w:r w:rsidRPr="00782325">
        <w:rPr>
          <w:rFonts w:ascii="Times New Roman" w:hAnsi="Times New Roman" w:cs="Times New Roman"/>
          <w:i/>
          <w:lang w:val="id-ID"/>
        </w:rPr>
        <w:t>internal locus of control</w:t>
      </w:r>
      <w:r w:rsidRPr="00782325">
        <w:rPr>
          <w:rFonts w:ascii="Times New Roman" w:hAnsi="Times New Roman" w:cs="Times New Roman"/>
          <w:lang w:val="id-ID"/>
        </w:rPr>
        <w:t xml:space="preserve"> </w:t>
      </w:r>
      <w:r w:rsidRPr="001C27B9">
        <w:rPr>
          <w:rFonts w:ascii="Times New Roman" w:hAnsi="Times New Roman" w:cs="Times New Roman"/>
        </w:rPr>
        <w:t xml:space="preserve">memberikan kontribusi </w:t>
      </w:r>
      <w:r>
        <w:rPr>
          <w:rFonts w:ascii="Times New Roman" w:hAnsi="Times New Roman" w:cs="Times New Roman"/>
          <w:sz w:val="24"/>
          <w:szCs w:val="24"/>
        </w:rPr>
        <w:t>12,8</w:t>
      </w:r>
      <w:r w:rsidRPr="00325C8F">
        <w:rPr>
          <w:rFonts w:ascii="Times New Roman" w:hAnsi="Times New Roman" w:cs="Times New Roman"/>
          <w:sz w:val="24"/>
          <w:szCs w:val="24"/>
        </w:rPr>
        <w:t>%</w:t>
      </w:r>
      <w:r w:rsidRPr="003D6284">
        <w:rPr>
          <w:rFonts w:ascii="Times New Roman" w:hAnsi="Times New Roman" w:cs="Times New Roman"/>
        </w:rPr>
        <w:t xml:space="preserve"> </w:t>
      </w:r>
      <w:r>
        <w:rPr>
          <w:rFonts w:ascii="Times New Roman" w:hAnsi="Times New Roman" w:cs="Times New Roman"/>
        </w:rPr>
        <w:t xml:space="preserve"> </w:t>
      </w:r>
      <w:r w:rsidRPr="001C27B9">
        <w:rPr>
          <w:rFonts w:ascii="Times New Roman" w:hAnsi="Times New Roman" w:cs="Times New Roman"/>
        </w:rPr>
        <w:t xml:space="preserve">terhadap kecenderungan tingginya </w:t>
      </w:r>
      <w:r w:rsidRPr="00782325">
        <w:rPr>
          <w:rFonts w:ascii="Times New Roman" w:hAnsi="Times New Roman" w:cs="Times New Roman"/>
          <w:lang w:val="id-ID"/>
        </w:rPr>
        <w:t>OCB</w:t>
      </w:r>
      <w:r>
        <w:rPr>
          <w:rFonts w:ascii="Times New Roman" w:hAnsi="Times New Roman" w:cs="Times New Roman"/>
        </w:rPr>
        <w:t xml:space="preserve"> </w:t>
      </w:r>
      <w:r w:rsidRPr="001C27B9">
        <w:rPr>
          <w:rFonts w:ascii="Times New Roman" w:hAnsi="Times New Roman" w:cs="Times New Roman"/>
        </w:rPr>
        <w:t xml:space="preserve">pada karyawan. Sisanya </w:t>
      </w:r>
      <w:r>
        <w:rPr>
          <w:rFonts w:ascii="Times New Roman" w:hAnsi="Times New Roman" w:cs="Times New Roman"/>
          <w:sz w:val="24"/>
          <w:szCs w:val="24"/>
        </w:rPr>
        <w:t>87</w:t>
      </w:r>
      <w:proofErr w:type="gramStart"/>
      <w:r>
        <w:rPr>
          <w:rFonts w:ascii="Times New Roman" w:hAnsi="Times New Roman" w:cs="Times New Roman"/>
          <w:sz w:val="24"/>
          <w:szCs w:val="24"/>
        </w:rPr>
        <w:t>,2</w:t>
      </w:r>
      <w:proofErr w:type="gramEnd"/>
      <w:r w:rsidRPr="00325C8F">
        <w:rPr>
          <w:rFonts w:ascii="Times New Roman" w:hAnsi="Times New Roman" w:cs="Times New Roman"/>
          <w:sz w:val="24"/>
          <w:szCs w:val="24"/>
        </w:rPr>
        <w:t>%</w:t>
      </w:r>
      <w:r w:rsidRPr="00496AAB">
        <w:rPr>
          <w:rFonts w:ascii="Times New Roman" w:hAnsi="Times New Roman" w:cs="Times New Roman"/>
          <w:sz w:val="24"/>
          <w:szCs w:val="24"/>
        </w:rPr>
        <w:t xml:space="preserve"> </w:t>
      </w:r>
      <w:r w:rsidRPr="001C27B9">
        <w:rPr>
          <w:rFonts w:ascii="Times New Roman" w:hAnsi="Times New Roman" w:cs="Times New Roman"/>
        </w:rPr>
        <w:t xml:space="preserve"> berhubungan dengan variabel lain yang tidak dilibatkan dalam penelitian ini. Pada penelitian yang dilakukan oleh</w:t>
      </w:r>
      <w:r w:rsidR="001F31CC" w:rsidRPr="001F31CC">
        <w:rPr>
          <w:rFonts w:ascii="Times New Roman" w:eastAsiaTheme="minorEastAsia" w:hAnsi="Times New Roman" w:cs="Times New Roman"/>
          <w:sz w:val="24"/>
          <w:szCs w:val="24"/>
          <w:lang w:eastAsia="id-ID"/>
        </w:rPr>
        <w:t xml:space="preserve"> </w:t>
      </w:r>
      <w:r w:rsidR="001F31CC" w:rsidRPr="001F31CC">
        <w:rPr>
          <w:rFonts w:ascii="Times New Roman" w:hAnsi="Times New Roman" w:cs="Times New Roman"/>
        </w:rPr>
        <w:t xml:space="preserve">Menurut </w:t>
      </w:r>
      <w:r w:rsidR="001F31CC" w:rsidRPr="001030B6">
        <w:rPr>
          <w:rFonts w:ascii="Times New Roman" w:hAnsi="Times New Roman" w:cs="Times New Roman"/>
          <w:lang w:val="id-ID"/>
        </w:rPr>
        <w:t>Organ, Podsakoff, dan Mackenzie (2006)</w:t>
      </w:r>
      <w:r w:rsidR="001F31CC" w:rsidRPr="001F31CC">
        <w:rPr>
          <w:rFonts w:ascii="Times New Roman" w:hAnsi="Times New Roman" w:cs="Times New Roman"/>
        </w:rPr>
        <w:t xml:space="preserve"> peningkatan OCB dipengaruhi oleh dua faktor, yaitu faktor internal seperti kepuasan kerja, komitmen organisasi,</w:t>
      </w:r>
      <w:r w:rsidR="001F31CC">
        <w:rPr>
          <w:rFonts w:ascii="Times New Roman" w:hAnsi="Times New Roman" w:cs="Times New Roman"/>
        </w:rPr>
        <w:t xml:space="preserve"> </w:t>
      </w:r>
      <w:r w:rsidR="001F31CC" w:rsidRPr="001F31CC">
        <w:rPr>
          <w:rFonts w:ascii="Times New Roman" w:hAnsi="Times New Roman" w:cs="Times New Roman"/>
        </w:rPr>
        <w:t>kepribadian, moral karyawan, dan motivasi, serta faktor eksternal yang meliputi gaya kepemimpinan, kepercayaan pada pimpinan, dan budaya organisasi.</w:t>
      </w:r>
      <w:r w:rsidR="001F31CC">
        <w:rPr>
          <w:rFonts w:ascii="Times New Roman" w:hAnsi="Times New Roman" w:cs="Times New Roman"/>
        </w:rPr>
        <w:t xml:space="preserve"> </w:t>
      </w:r>
      <w:r w:rsidR="00EE14AD" w:rsidRPr="00EE14AD">
        <w:rPr>
          <w:rFonts w:ascii="Times New Roman" w:hAnsi="Times New Roman" w:cs="Times New Roman"/>
        </w:rPr>
        <w:t xml:space="preserve">Sedangkan hasil kategorisasi </w:t>
      </w:r>
      <w:r w:rsidR="00EE14AD" w:rsidRPr="00EE14AD">
        <w:rPr>
          <w:rFonts w:ascii="Times New Roman" w:hAnsi="Times New Roman" w:cs="Times New Roman"/>
          <w:i/>
        </w:rPr>
        <w:t xml:space="preserve">organizational citizenship </w:t>
      </w:r>
      <w:proofErr w:type="gramStart"/>
      <w:r w:rsidR="00EE14AD" w:rsidRPr="00EE14AD">
        <w:rPr>
          <w:rFonts w:ascii="Times New Roman" w:hAnsi="Times New Roman" w:cs="Times New Roman"/>
          <w:i/>
        </w:rPr>
        <w:t>behavior</w:t>
      </w:r>
      <w:r w:rsidR="00EE14AD" w:rsidRPr="00EE14AD">
        <w:rPr>
          <w:rFonts w:ascii="Times New Roman" w:hAnsi="Times New Roman" w:cs="Times New Roman"/>
        </w:rPr>
        <w:t xml:space="preserve">  diperoleh</w:t>
      </w:r>
      <w:proofErr w:type="gramEnd"/>
      <w:r w:rsidR="00EE14AD" w:rsidRPr="00EE14AD">
        <w:rPr>
          <w:rFonts w:ascii="Times New Roman" w:hAnsi="Times New Roman" w:cs="Times New Roman"/>
        </w:rPr>
        <w:t xml:space="preserve"> kategori tinggi sebesar 43,3% (26 subjek), kategori sedang 56,7% (34 subjek), dan kategori rendah sebesar 0% (0 subjek). Pada kategori </w:t>
      </w:r>
      <w:r w:rsidR="00EE14AD" w:rsidRPr="00EE14AD">
        <w:rPr>
          <w:rFonts w:ascii="Times New Roman" w:hAnsi="Times New Roman" w:cs="Times New Roman"/>
          <w:i/>
        </w:rPr>
        <w:t>internal</w:t>
      </w:r>
      <w:r w:rsidR="00EE14AD" w:rsidRPr="00EE14AD">
        <w:rPr>
          <w:rFonts w:ascii="Times New Roman" w:hAnsi="Times New Roman" w:cs="Times New Roman"/>
        </w:rPr>
        <w:t xml:space="preserve"> </w:t>
      </w:r>
      <w:r w:rsidR="00EE14AD" w:rsidRPr="00EE14AD">
        <w:rPr>
          <w:rFonts w:ascii="Times New Roman" w:hAnsi="Times New Roman" w:cs="Times New Roman"/>
          <w:i/>
        </w:rPr>
        <w:t>locus of control</w:t>
      </w:r>
      <w:r w:rsidR="00EE14AD" w:rsidRPr="00EE14AD">
        <w:rPr>
          <w:rFonts w:ascii="Times New Roman" w:hAnsi="Times New Roman" w:cs="Times New Roman"/>
        </w:rPr>
        <w:t xml:space="preserve"> diperoleh kategori tinggi sebesar 20% (12 subjek), kategori sedang sebesar 80% (48 subjek), dan untuk kategori rendah 0% (0 subjek). Hasil dari kategorisasi tersebut didapatkan bahwa sebagian karyawan Hotel Borobudur Jakarta memiliki </w:t>
      </w:r>
      <w:r w:rsidR="00EE14AD" w:rsidRPr="00EE14AD">
        <w:rPr>
          <w:rFonts w:ascii="Times New Roman" w:hAnsi="Times New Roman" w:cs="Times New Roman"/>
          <w:i/>
        </w:rPr>
        <w:t>internal</w:t>
      </w:r>
      <w:r w:rsidR="00EE14AD" w:rsidRPr="00EE14AD">
        <w:rPr>
          <w:rFonts w:ascii="Times New Roman" w:hAnsi="Times New Roman" w:cs="Times New Roman"/>
        </w:rPr>
        <w:t xml:space="preserve"> </w:t>
      </w:r>
      <w:r w:rsidR="00EE14AD" w:rsidRPr="00EE14AD">
        <w:rPr>
          <w:rFonts w:ascii="Times New Roman" w:hAnsi="Times New Roman" w:cs="Times New Roman"/>
          <w:i/>
        </w:rPr>
        <w:t>locus of control</w:t>
      </w:r>
      <w:r w:rsidR="00EE14AD" w:rsidRPr="00EE14AD">
        <w:rPr>
          <w:rFonts w:ascii="Times New Roman" w:hAnsi="Times New Roman" w:cs="Times New Roman"/>
        </w:rPr>
        <w:t xml:space="preserve"> yang tinggi dan </w:t>
      </w:r>
      <w:r w:rsidR="00EE14AD" w:rsidRPr="00EE14AD">
        <w:rPr>
          <w:rFonts w:ascii="Times New Roman" w:hAnsi="Times New Roman" w:cs="Times New Roman"/>
          <w:i/>
        </w:rPr>
        <w:t>organizational citizenship behavior</w:t>
      </w:r>
      <w:r w:rsidR="00EE14AD" w:rsidRPr="00EE14AD">
        <w:rPr>
          <w:rFonts w:ascii="Times New Roman" w:hAnsi="Times New Roman" w:cs="Times New Roman"/>
        </w:rPr>
        <w:t xml:space="preserve"> yang tinggi.</w:t>
      </w:r>
    </w:p>
    <w:p w14:paraId="3B8AB184" w14:textId="77777777" w:rsidR="008D1CB3" w:rsidRDefault="001F31CC" w:rsidP="008D1CB3">
      <w:pPr>
        <w:jc w:val="both"/>
        <w:rPr>
          <w:rFonts w:ascii="Times New Roman" w:hAnsi="Times New Roman" w:cs="Times New Roman"/>
        </w:rPr>
      </w:pPr>
      <w:r w:rsidRPr="001F31CC">
        <w:rPr>
          <w:rFonts w:ascii="Times New Roman" w:hAnsi="Times New Roman" w:cs="Times New Roman"/>
        </w:rPr>
        <w:t xml:space="preserve">Secara umum hasil penelitian ini menjaelaskan bahwa terdapat hubungan </w:t>
      </w:r>
      <w:r w:rsidR="00EE14AD">
        <w:rPr>
          <w:rFonts w:ascii="Times New Roman" w:hAnsi="Times New Roman" w:cs="Times New Roman"/>
          <w:sz w:val="24"/>
          <w:szCs w:val="24"/>
        </w:rPr>
        <w:t xml:space="preserve">positif </w:t>
      </w:r>
      <w:r w:rsidRPr="001F31CC">
        <w:rPr>
          <w:rFonts w:ascii="Times New Roman" w:hAnsi="Times New Roman" w:cs="Times New Roman"/>
        </w:rPr>
        <w:t xml:space="preserve">antara </w:t>
      </w:r>
      <w:r w:rsidR="00EE14AD" w:rsidRPr="00EE14AD">
        <w:rPr>
          <w:rFonts w:ascii="Times New Roman" w:hAnsi="Times New Roman" w:cs="Times New Roman"/>
          <w:i/>
        </w:rPr>
        <w:t>internal</w:t>
      </w:r>
      <w:r w:rsidR="00EE14AD" w:rsidRPr="00EE14AD">
        <w:rPr>
          <w:rFonts w:ascii="Times New Roman" w:hAnsi="Times New Roman" w:cs="Times New Roman"/>
        </w:rPr>
        <w:t xml:space="preserve"> </w:t>
      </w:r>
      <w:r w:rsidR="00EE14AD" w:rsidRPr="00EE14AD">
        <w:rPr>
          <w:rFonts w:ascii="Times New Roman" w:hAnsi="Times New Roman" w:cs="Times New Roman"/>
          <w:i/>
        </w:rPr>
        <w:t>locus of control</w:t>
      </w:r>
      <w:r w:rsidR="00EE14AD" w:rsidRPr="00EE14AD">
        <w:rPr>
          <w:rFonts w:ascii="Times New Roman" w:hAnsi="Times New Roman" w:cs="Times New Roman"/>
        </w:rPr>
        <w:t xml:space="preserve"> </w:t>
      </w:r>
      <w:r w:rsidRPr="001F31CC">
        <w:rPr>
          <w:rFonts w:ascii="Times New Roman" w:hAnsi="Times New Roman" w:cs="Times New Roman"/>
        </w:rPr>
        <w:t xml:space="preserve">dengan </w:t>
      </w:r>
      <w:r w:rsidR="00EE14AD" w:rsidRPr="00EE14AD">
        <w:rPr>
          <w:rFonts w:ascii="Times New Roman" w:hAnsi="Times New Roman" w:cs="Times New Roman"/>
          <w:i/>
        </w:rPr>
        <w:t>organizational citizenship behavior</w:t>
      </w:r>
      <w:r w:rsidR="00EE14AD" w:rsidRPr="001F31CC">
        <w:rPr>
          <w:rFonts w:ascii="Times New Roman" w:hAnsi="Times New Roman" w:cs="Times New Roman"/>
        </w:rPr>
        <w:t xml:space="preserve"> </w:t>
      </w:r>
      <w:r w:rsidR="00EE14AD" w:rsidRPr="00EE14AD">
        <w:rPr>
          <w:rFonts w:ascii="Times New Roman" w:hAnsi="Times New Roman" w:cs="Times New Roman"/>
        </w:rPr>
        <w:t xml:space="preserve">pada </w:t>
      </w:r>
      <w:r w:rsidRPr="001F31CC">
        <w:rPr>
          <w:rFonts w:ascii="Times New Roman" w:hAnsi="Times New Roman" w:cs="Times New Roman"/>
        </w:rPr>
        <w:t xml:space="preserve">karyawan dengan niai korelasi rxy = </w:t>
      </w:r>
      <w:r w:rsidR="00EE14AD" w:rsidRPr="00054D37">
        <w:rPr>
          <w:rFonts w:ascii="Times New Roman" w:hAnsi="Times New Roman" w:cs="Times New Roman"/>
        </w:rPr>
        <w:t xml:space="preserve">0,357 </w:t>
      </w:r>
      <w:r w:rsidRPr="001F31CC">
        <w:rPr>
          <w:rFonts w:ascii="Times New Roman" w:hAnsi="Times New Roman" w:cs="Times New Roman"/>
        </w:rPr>
        <w:t>(p &lt; 0</w:t>
      </w:r>
      <w:proofErr w:type="gramStart"/>
      <w:r w:rsidRPr="001F31CC">
        <w:rPr>
          <w:rFonts w:ascii="Times New Roman" w:hAnsi="Times New Roman" w:cs="Times New Roman"/>
        </w:rPr>
        <w:t>,05</w:t>
      </w:r>
      <w:proofErr w:type="gramEnd"/>
      <w:r w:rsidRPr="001F31CC">
        <w:rPr>
          <w:rFonts w:ascii="Times New Roman" w:hAnsi="Times New Roman" w:cs="Times New Roman"/>
        </w:rPr>
        <w:t xml:space="preserve">). Hal tersebut menunjukan bahwa </w:t>
      </w:r>
      <w:r w:rsidR="00EE14AD" w:rsidRPr="001F31CC">
        <w:rPr>
          <w:rFonts w:ascii="Times New Roman" w:hAnsi="Times New Roman" w:cs="Times New Roman"/>
        </w:rPr>
        <w:t xml:space="preserve">rendahnya </w:t>
      </w:r>
      <w:r w:rsidR="00EE14AD" w:rsidRPr="00EE14AD">
        <w:rPr>
          <w:rFonts w:ascii="Times New Roman" w:hAnsi="Times New Roman" w:cs="Times New Roman"/>
          <w:i/>
        </w:rPr>
        <w:t>internal</w:t>
      </w:r>
      <w:r w:rsidR="00EE14AD" w:rsidRPr="00EE14AD">
        <w:rPr>
          <w:rFonts w:ascii="Times New Roman" w:hAnsi="Times New Roman" w:cs="Times New Roman"/>
        </w:rPr>
        <w:t xml:space="preserve"> </w:t>
      </w:r>
      <w:r w:rsidR="00EE14AD" w:rsidRPr="00EE14AD">
        <w:rPr>
          <w:rFonts w:ascii="Times New Roman" w:hAnsi="Times New Roman" w:cs="Times New Roman"/>
          <w:i/>
        </w:rPr>
        <w:t>locus of control</w:t>
      </w:r>
      <w:r w:rsidR="00EE14AD" w:rsidRPr="00EE14AD">
        <w:rPr>
          <w:rFonts w:ascii="Times New Roman" w:hAnsi="Times New Roman" w:cs="Times New Roman"/>
        </w:rPr>
        <w:t xml:space="preserve"> </w:t>
      </w:r>
      <w:r w:rsidRPr="001F31CC">
        <w:rPr>
          <w:rFonts w:ascii="Times New Roman" w:hAnsi="Times New Roman" w:cs="Times New Roman"/>
        </w:rPr>
        <w:t>yang dimiliki oleh karyawan maka akan cenderung</w:t>
      </w:r>
      <w:r w:rsidR="00EE14AD">
        <w:rPr>
          <w:rFonts w:ascii="Times New Roman" w:hAnsi="Times New Roman" w:cs="Times New Roman"/>
        </w:rPr>
        <w:t xml:space="preserve"> </w:t>
      </w:r>
      <w:r w:rsidR="00EE14AD" w:rsidRPr="001F31CC">
        <w:rPr>
          <w:rFonts w:ascii="Times New Roman" w:hAnsi="Times New Roman" w:cs="Times New Roman"/>
        </w:rPr>
        <w:t xml:space="preserve">rendah </w:t>
      </w:r>
      <w:r w:rsidR="00EE14AD" w:rsidRPr="00EE14AD">
        <w:rPr>
          <w:rFonts w:ascii="Times New Roman" w:hAnsi="Times New Roman" w:cs="Times New Roman"/>
          <w:i/>
        </w:rPr>
        <w:t xml:space="preserve">organizational citizenship </w:t>
      </w:r>
      <w:proofErr w:type="gramStart"/>
      <w:r w:rsidR="00EE14AD" w:rsidRPr="00EE14AD">
        <w:rPr>
          <w:rFonts w:ascii="Times New Roman" w:hAnsi="Times New Roman" w:cs="Times New Roman"/>
          <w:i/>
        </w:rPr>
        <w:t>behavior</w:t>
      </w:r>
      <w:r w:rsidR="00EE14AD" w:rsidRPr="00EE14AD">
        <w:rPr>
          <w:rFonts w:ascii="Times New Roman" w:hAnsi="Times New Roman" w:cs="Times New Roman"/>
        </w:rPr>
        <w:t xml:space="preserve">  </w:t>
      </w:r>
      <w:r w:rsidRPr="001F31CC">
        <w:rPr>
          <w:rFonts w:ascii="Times New Roman" w:hAnsi="Times New Roman" w:cs="Times New Roman"/>
        </w:rPr>
        <w:t>yang</w:t>
      </w:r>
      <w:proofErr w:type="gramEnd"/>
      <w:r w:rsidRPr="001F31CC">
        <w:rPr>
          <w:rFonts w:ascii="Times New Roman" w:hAnsi="Times New Roman" w:cs="Times New Roman"/>
        </w:rPr>
        <w:t xml:space="preserve"> </w:t>
      </w:r>
      <w:r w:rsidR="00EE14AD">
        <w:rPr>
          <w:rFonts w:ascii="Times New Roman" w:hAnsi="Times New Roman" w:cs="Times New Roman"/>
        </w:rPr>
        <w:t>dimiliki</w:t>
      </w:r>
      <w:r w:rsidRPr="001F31CC">
        <w:rPr>
          <w:rFonts w:ascii="Times New Roman" w:hAnsi="Times New Roman" w:cs="Times New Roman"/>
        </w:rPr>
        <w:t xml:space="preserve"> oleh karyawan. Begitu pula sebaliknya, </w:t>
      </w:r>
      <w:r w:rsidR="00EE14AD" w:rsidRPr="001F31CC">
        <w:rPr>
          <w:rFonts w:ascii="Times New Roman" w:hAnsi="Times New Roman" w:cs="Times New Roman"/>
        </w:rPr>
        <w:t>tinggi</w:t>
      </w:r>
      <w:r w:rsidRPr="001F31CC">
        <w:rPr>
          <w:rFonts w:ascii="Times New Roman" w:hAnsi="Times New Roman" w:cs="Times New Roman"/>
        </w:rPr>
        <w:t xml:space="preserve">nya </w:t>
      </w:r>
      <w:r w:rsidR="00EE14AD" w:rsidRPr="00EE14AD">
        <w:rPr>
          <w:rFonts w:ascii="Times New Roman" w:hAnsi="Times New Roman" w:cs="Times New Roman"/>
          <w:i/>
        </w:rPr>
        <w:t>internal</w:t>
      </w:r>
      <w:r w:rsidR="00EE14AD" w:rsidRPr="00EE14AD">
        <w:rPr>
          <w:rFonts w:ascii="Times New Roman" w:hAnsi="Times New Roman" w:cs="Times New Roman"/>
        </w:rPr>
        <w:t xml:space="preserve"> </w:t>
      </w:r>
      <w:r w:rsidR="00EE14AD" w:rsidRPr="00EE14AD">
        <w:rPr>
          <w:rFonts w:ascii="Times New Roman" w:hAnsi="Times New Roman" w:cs="Times New Roman"/>
          <w:i/>
        </w:rPr>
        <w:t>locus of control</w:t>
      </w:r>
      <w:r w:rsidR="00EE14AD" w:rsidRPr="00EE14AD">
        <w:rPr>
          <w:rFonts w:ascii="Times New Roman" w:hAnsi="Times New Roman" w:cs="Times New Roman"/>
        </w:rPr>
        <w:t xml:space="preserve"> </w:t>
      </w:r>
      <w:r w:rsidRPr="001F31CC">
        <w:rPr>
          <w:rFonts w:ascii="Times New Roman" w:hAnsi="Times New Roman" w:cs="Times New Roman"/>
        </w:rPr>
        <w:t xml:space="preserve">yang dimiliki oleh karyawan maka akan cenderung tinggi </w:t>
      </w:r>
      <w:r w:rsidR="00EE14AD" w:rsidRPr="00EE14AD">
        <w:rPr>
          <w:rFonts w:ascii="Times New Roman" w:hAnsi="Times New Roman" w:cs="Times New Roman"/>
          <w:i/>
        </w:rPr>
        <w:t xml:space="preserve">organizational citizenship </w:t>
      </w:r>
      <w:proofErr w:type="gramStart"/>
      <w:r w:rsidR="00EE14AD" w:rsidRPr="00EE14AD">
        <w:rPr>
          <w:rFonts w:ascii="Times New Roman" w:hAnsi="Times New Roman" w:cs="Times New Roman"/>
          <w:i/>
        </w:rPr>
        <w:t>behavior</w:t>
      </w:r>
      <w:r w:rsidR="00EE14AD" w:rsidRPr="00EE14AD">
        <w:rPr>
          <w:rFonts w:ascii="Times New Roman" w:hAnsi="Times New Roman" w:cs="Times New Roman"/>
        </w:rPr>
        <w:t xml:space="preserve">  </w:t>
      </w:r>
      <w:r w:rsidRPr="001F31CC">
        <w:rPr>
          <w:rFonts w:ascii="Times New Roman" w:hAnsi="Times New Roman" w:cs="Times New Roman"/>
        </w:rPr>
        <w:t>yang</w:t>
      </w:r>
      <w:proofErr w:type="gramEnd"/>
      <w:r w:rsidRPr="001F31CC">
        <w:rPr>
          <w:rFonts w:ascii="Times New Roman" w:hAnsi="Times New Roman" w:cs="Times New Roman"/>
        </w:rPr>
        <w:t xml:space="preserve"> </w:t>
      </w:r>
      <w:r w:rsidR="00EE14AD" w:rsidRPr="001F31CC">
        <w:rPr>
          <w:rFonts w:ascii="Times New Roman" w:hAnsi="Times New Roman" w:cs="Times New Roman"/>
        </w:rPr>
        <w:t xml:space="preserve">yang </w:t>
      </w:r>
      <w:r w:rsidR="00EE14AD">
        <w:rPr>
          <w:rFonts w:ascii="Times New Roman" w:hAnsi="Times New Roman" w:cs="Times New Roman"/>
        </w:rPr>
        <w:t>dimiliki</w:t>
      </w:r>
      <w:r w:rsidR="00EE14AD" w:rsidRPr="001F31CC">
        <w:rPr>
          <w:rFonts w:ascii="Times New Roman" w:hAnsi="Times New Roman" w:cs="Times New Roman"/>
        </w:rPr>
        <w:t xml:space="preserve"> oleh karyawan</w:t>
      </w:r>
      <w:r w:rsidRPr="001F31CC">
        <w:rPr>
          <w:rFonts w:ascii="Times New Roman" w:hAnsi="Times New Roman" w:cs="Times New Roman"/>
        </w:rPr>
        <w:t xml:space="preserve">. Dan memiliki sumbangan efektivitas dengan koefisien determinasi </w:t>
      </w:r>
      <w:r w:rsidR="00EE14AD" w:rsidRPr="001C27B9">
        <w:rPr>
          <w:rFonts w:ascii="Times New Roman" w:hAnsi="Times New Roman" w:cs="Times New Roman"/>
        </w:rPr>
        <w:t xml:space="preserve">(R²) sebesar </w:t>
      </w:r>
      <w:r w:rsidR="008D1CB3" w:rsidRPr="00054D37">
        <w:rPr>
          <w:rFonts w:ascii="Times New Roman" w:hAnsi="Times New Roman" w:cs="Times New Roman"/>
        </w:rPr>
        <w:t xml:space="preserve">0,128 </w:t>
      </w:r>
      <w:r w:rsidR="00EE14AD" w:rsidRPr="001C27B9">
        <w:rPr>
          <w:rFonts w:ascii="Times New Roman" w:hAnsi="Times New Roman" w:cs="Times New Roman"/>
        </w:rPr>
        <w:t xml:space="preserve">sehingga menunjukan </w:t>
      </w:r>
      <w:r w:rsidR="00EE14AD" w:rsidRPr="00782325">
        <w:rPr>
          <w:rFonts w:ascii="Times New Roman" w:hAnsi="Times New Roman" w:cs="Times New Roman"/>
          <w:i/>
          <w:lang w:val="id-ID"/>
        </w:rPr>
        <w:t>internal locus of control</w:t>
      </w:r>
      <w:r w:rsidR="00EE14AD" w:rsidRPr="00782325">
        <w:rPr>
          <w:rFonts w:ascii="Times New Roman" w:hAnsi="Times New Roman" w:cs="Times New Roman"/>
          <w:lang w:val="id-ID"/>
        </w:rPr>
        <w:t xml:space="preserve"> </w:t>
      </w:r>
      <w:r w:rsidR="00EE14AD" w:rsidRPr="001C27B9">
        <w:rPr>
          <w:rFonts w:ascii="Times New Roman" w:hAnsi="Times New Roman" w:cs="Times New Roman"/>
        </w:rPr>
        <w:t xml:space="preserve">memberikan kontribusi </w:t>
      </w:r>
      <w:r w:rsidR="00EE14AD">
        <w:rPr>
          <w:rFonts w:ascii="Times New Roman" w:hAnsi="Times New Roman" w:cs="Times New Roman"/>
          <w:sz w:val="24"/>
          <w:szCs w:val="24"/>
        </w:rPr>
        <w:t>12,8</w:t>
      </w:r>
      <w:r w:rsidR="00EE14AD" w:rsidRPr="00325C8F">
        <w:rPr>
          <w:rFonts w:ascii="Times New Roman" w:hAnsi="Times New Roman" w:cs="Times New Roman"/>
          <w:sz w:val="24"/>
          <w:szCs w:val="24"/>
        </w:rPr>
        <w:t>%</w:t>
      </w:r>
      <w:r w:rsidR="008D1CB3">
        <w:rPr>
          <w:rFonts w:ascii="Times New Roman" w:hAnsi="Times New Roman" w:cs="Times New Roman"/>
          <w:sz w:val="24"/>
          <w:szCs w:val="24"/>
        </w:rPr>
        <w:t xml:space="preserve"> </w:t>
      </w:r>
      <w:r w:rsidR="00EE14AD" w:rsidRPr="001C27B9">
        <w:rPr>
          <w:rFonts w:ascii="Times New Roman" w:hAnsi="Times New Roman" w:cs="Times New Roman"/>
        </w:rPr>
        <w:t xml:space="preserve">terhadap </w:t>
      </w:r>
      <w:r w:rsidR="00EE14AD" w:rsidRPr="001C27B9">
        <w:rPr>
          <w:rFonts w:ascii="Times New Roman" w:hAnsi="Times New Roman" w:cs="Times New Roman"/>
        </w:rPr>
        <w:lastRenderedPageBreak/>
        <w:t xml:space="preserve">kecenderungan tingginya </w:t>
      </w:r>
      <w:r w:rsidR="00EE14AD" w:rsidRPr="00782325">
        <w:rPr>
          <w:rFonts w:ascii="Times New Roman" w:hAnsi="Times New Roman" w:cs="Times New Roman"/>
          <w:lang w:val="id-ID"/>
        </w:rPr>
        <w:t>OCB</w:t>
      </w:r>
      <w:r w:rsidR="00EE14AD">
        <w:rPr>
          <w:rFonts w:ascii="Times New Roman" w:hAnsi="Times New Roman" w:cs="Times New Roman"/>
        </w:rPr>
        <w:t xml:space="preserve"> </w:t>
      </w:r>
      <w:r w:rsidR="00EE14AD" w:rsidRPr="001C27B9">
        <w:rPr>
          <w:rFonts w:ascii="Times New Roman" w:hAnsi="Times New Roman" w:cs="Times New Roman"/>
        </w:rPr>
        <w:t xml:space="preserve">pada karyawan. Sisanya </w:t>
      </w:r>
      <w:r w:rsidR="00EE14AD">
        <w:rPr>
          <w:rFonts w:ascii="Times New Roman" w:hAnsi="Times New Roman" w:cs="Times New Roman"/>
          <w:sz w:val="24"/>
          <w:szCs w:val="24"/>
        </w:rPr>
        <w:t>87</w:t>
      </w:r>
      <w:proofErr w:type="gramStart"/>
      <w:r w:rsidR="00EE14AD">
        <w:rPr>
          <w:rFonts w:ascii="Times New Roman" w:hAnsi="Times New Roman" w:cs="Times New Roman"/>
          <w:sz w:val="24"/>
          <w:szCs w:val="24"/>
        </w:rPr>
        <w:t>,2</w:t>
      </w:r>
      <w:proofErr w:type="gramEnd"/>
      <w:r w:rsidR="00EE14AD" w:rsidRPr="00325C8F">
        <w:rPr>
          <w:rFonts w:ascii="Times New Roman" w:hAnsi="Times New Roman" w:cs="Times New Roman"/>
          <w:sz w:val="24"/>
          <w:szCs w:val="24"/>
        </w:rPr>
        <w:t>%</w:t>
      </w:r>
      <w:r w:rsidR="00EE14AD" w:rsidRPr="00496AAB">
        <w:rPr>
          <w:rFonts w:ascii="Times New Roman" w:hAnsi="Times New Roman" w:cs="Times New Roman"/>
          <w:sz w:val="24"/>
          <w:szCs w:val="24"/>
        </w:rPr>
        <w:t xml:space="preserve"> </w:t>
      </w:r>
      <w:r w:rsidR="00EE14AD">
        <w:rPr>
          <w:rFonts w:ascii="Times New Roman" w:hAnsi="Times New Roman" w:cs="Times New Roman"/>
          <w:sz w:val="24"/>
          <w:szCs w:val="24"/>
        </w:rPr>
        <w:t>b</w:t>
      </w:r>
      <w:r w:rsidRPr="001F31CC">
        <w:rPr>
          <w:rFonts w:ascii="Times New Roman" w:hAnsi="Times New Roman" w:cs="Times New Roman"/>
        </w:rPr>
        <w:t>erhubungan dengan variabel lain yang tidak dilibatkan dalam penelitian ini.</w:t>
      </w:r>
      <w:r w:rsidR="008D1CB3">
        <w:rPr>
          <w:rFonts w:ascii="Times New Roman" w:hAnsi="Times New Roman" w:cs="Times New Roman"/>
        </w:rPr>
        <w:t xml:space="preserve"> </w:t>
      </w:r>
    </w:p>
    <w:p w14:paraId="5245CE7F" w14:textId="77777777" w:rsidR="008D1CB3" w:rsidRPr="00EF053C" w:rsidRDefault="008D1CB3" w:rsidP="008D1CB3">
      <w:pPr>
        <w:jc w:val="both"/>
        <w:rPr>
          <w:rFonts w:ascii="Times New Roman" w:hAnsi="Times New Roman" w:cs="Times New Roman"/>
        </w:rPr>
      </w:pPr>
    </w:p>
    <w:p w14:paraId="52C8EF51" w14:textId="77777777" w:rsidR="008D1CB3" w:rsidRPr="00EF053C" w:rsidRDefault="008D1CB3" w:rsidP="008D1CB3">
      <w:pPr>
        <w:jc w:val="both"/>
        <w:rPr>
          <w:rFonts w:ascii="Times New Roman" w:hAnsi="Times New Roman" w:cs="Times New Roman"/>
          <w:b/>
          <w:bCs/>
        </w:rPr>
      </w:pPr>
      <w:r w:rsidRPr="00EF053C">
        <w:rPr>
          <w:rFonts w:ascii="Times New Roman" w:hAnsi="Times New Roman" w:cs="Times New Roman"/>
          <w:b/>
          <w:bCs/>
        </w:rPr>
        <w:t>KESIMPULAN</w:t>
      </w:r>
    </w:p>
    <w:p w14:paraId="07C771F3" w14:textId="77777777" w:rsidR="008D1CB3" w:rsidRDefault="008D1CB3" w:rsidP="008D1CB3">
      <w:pPr>
        <w:jc w:val="both"/>
        <w:rPr>
          <w:rFonts w:ascii="Times New Roman" w:hAnsi="Times New Roman" w:cs="Times New Roman"/>
          <w:sz w:val="24"/>
          <w:szCs w:val="24"/>
        </w:rPr>
      </w:pPr>
      <w:r w:rsidRPr="00EF053C">
        <w:rPr>
          <w:rFonts w:ascii="Times New Roman" w:hAnsi="Times New Roman" w:cs="Times New Roman"/>
        </w:rPr>
        <w:t>Berdasarkan hasil penelitian dan pembahasan yang sudah dilakukan, maka dapa</w:t>
      </w:r>
      <w:r w:rsidRPr="001F31CC">
        <w:rPr>
          <w:rFonts w:ascii="Times New Roman" w:hAnsi="Times New Roman" w:cs="Times New Roman"/>
        </w:rPr>
        <w:t>t</w:t>
      </w:r>
      <w:r w:rsidRPr="00EF053C">
        <w:rPr>
          <w:rFonts w:ascii="Times New Roman" w:hAnsi="Times New Roman" w:cs="Times New Roman"/>
        </w:rPr>
        <w:t xml:space="preserve"> diambil kesimpulan bahwa terdapat hubungan yang</w:t>
      </w:r>
      <w:r>
        <w:rPr>
          <w:rFonts w:ascii="Times New Roman" w:hAnsi="Times New Roman" w:cs="Times New Roman"/>
        </w:rPr>
        <w:t xml:space="preserve"> </w:t>
      </w:r>
      <w:r>
        <w:rPr>
          <w:rFonts w:ascii="Times New Roman" w:hAnsi="Times New Roman" w:cs="Times New Roman"/>
          <w:sz w:val="24"/>
          <w:szCs w:val="24"/>
        </w:rPr>
        <w:t xml:space="preserve">positif </w:t>
      </w:r>
      <w:r w:rsidRPr="001F31CC">
        <w:rPr>
          <w:rFonts w:ascii="Times New Roman" w:hAnsi="Times New Roman" w:cs="Times New Roman"/>
        </w:rPr>
        <w:t xml:space="preserve">antara </w:t>
      </w:r>
      <w:r w:rsidRPr="00EE14AD">
        <w:rPr>
          <w:rFonts w:ascii="Times New Roman" w:hAnsi="Times New Roman" w:cs="Times New Roman"/>
          <w:i/>
        </w:rPr>
        <w:t>internal</w:t>
      </w:r>
      <w:r w:rsidRPr="00EE14AD">
        <w:rPr>
          <w:rFonts w:ascii="Times New Roman" w:hAnsi="Times New Roman" w:cs="Times New Roman"/>
        </w:rPr>
        <w:t xml:space="preserve"> </w:t>
      </w:r>
      <w:r w:rsidRPr="00EE14AD">
        <w:rPr>
          <w:rFonts w:ascii="Times New Roman" w:hAnsi="Times New Roman" w:cs="Times New Roman"/>
          <w:i/>
        </w:rPr>
        <w:t>locus of control</w:t>
      </w:r>
      <w:r w:rsidRPr="00EE14AD">
        <w:rPr>
          <w:rFonts w:ascii="Times New Roman" w:hAnsi="Times New Roman" w:cs="Times New Roman"/>
        </w:rPr>
        <w:t xml:space="preserve"> </w:t>
      </w:r>
      <w:r w:rsidRPr="001F31CC">
        <w:rPr>
          <w:rFonts w:ascii="Times New Roman" w:hAnsi="Times New Roman" w:cs="Times New Roman"/>
        </w:rPr>
        <w:t xml:space="preserve">dengan </w:t>
      </w:r>
      <w:r w:rsidRPr="00EE14AD">
        <w:rPr>
          <w:rFonts w:ascii="Times New Roman" w:hAnsi="Times New Roman" w:cs="Times New Roman"/>
          <w:i/>
        </w:rPr>
        <w:t>organizational citizenship behavior</w:t>
      </w:r>
      <w:r w:rsidRPr="001F31CC">
        <w:rPr>
          <w:rFonts w:ascii="Times New Roman" w:hAnsi="Times New Roman" w:cs="Times New Roman"/>
        </w:rPr>
        <w:t xml:space="preserve"> </w:t>
      </w:r>
      <w:r w:rsidRPr="00EE14AD">
        <w:rPr>
          <w:rFonts w:ascii="Times New Roman" w:hAnsi="Times New Roman" w:cs="Times New Roman"/>
        </w:rPr>
        <w:t xml:space="preserve">pada </w:t>
      </w:r>
      <w:r w:rsidRPr="001F31CC">
        <w:rPr>
          <w:rFonts w:ascii="Times New Roman" w:hAnsi="Times New Roman" w:cs="Times New Roman"/>
        </w:rPr>
        <w:t xml:space="preserve">karyawan dengan niai korelasi rxy = </w:t>
      </w:r>
      <w:r w:rsidRPr="00054D37">
        <w:rPr>
          <w:rFonts w:ascii="Times New Roman" w:hAnsi="Times New Roman" w:cs="Times New Roman"/>
        </w:rPr>
        <w:t xml:space="preserve">0,357 </w:t>
      </w:r>
      <w:r w:rsidRPr="001F31CC">
        <w:rPr>
          <w:rFonts w:ascii="Times New Roman" w:hAnsi="Times New Roman" w:cs="Times New Roman"/>
        </w:rPr>
        <w:t>(p &lt; 0</w:t>
      </w:r>
      <w:proofErr w:type="gramStart"/>
      <w:r w:rsidRPr="001F31CC">
        <w:rPr>
          <w:rFonts w:ascii="Times New Roman" w:hAnsi="Times New Roman" w:cs="Times New Roman"/>
        </w:rPr>
        <w:t>,05</w:t>
      </w:r>
      <w:proofErr w:type="gramEnd"/>
      <w:r w:rsidRPr="001F31CC">
        <w:rPr>
          <w:rFonts w:ascii="Times New Roman" w:hAnsi="Times New Roman" w:cs="Times New Roman"/>
        </w:rPr>
        <w:t xml:space="preserve">). Hal tersebut menunjukan bahwa rendahnya </w:t>
      </w:r>
      <w:r w:rsidRPr="00EE14AD">
        <w:rPr>
          <w:rFonts w:ascii="Times New Roman" w:hAnsi="Times New Roman" w:cs="Times New Roman"/>
          <w:i/>
        </w:rPr>
        <w:t>internal</w:t>
      </w:r>
      <w:r w:rsidRPr="00EE14AD">
        <w:rPr>
          <w:rFonts w:ascii="Times New Roman" w:hAnsi="Times New Roman" w:cs="Times New Roman"/>
        </w:rPr>
        <w:t xml:space="preserve"> </w:t>
      </w:r>
      <w:r w:rsidRPr="00EE14AD">
        <w:rPr>
          <w:rFonts w:ascii="Times New Roman" w:hAnsi="Times New Roman" w:cs="Times New Roman"/>
          <w:i/>
        </w:rPr>
        <w:t>locus of control</w:t>
      </w:r>
      <w:r w:rsidRPr="00EE14AD">
        <w:rPr>
          <w:rFonts w:ascii="Times New Roman" w:hAnsi="Times New Roman" w:cs="Times New Roman"/>
        </w:rPr>
        <w:t xml:space="preserve"> </w:t>
      </w:r>
      <w:r w:rsidRPr="001F31CC">
        <w:rPr>
          <w:rFonts w:ascii="Times New Roman" w:hAnsi="Times New Roman" w:cs="Times New Roman"/>
        </w:rPr>
        <w:t>yang dimiliki oleh karyawan maka akan cenderung</w:t>
      </w:r>
      <w:r>
        <w:rPr>
          <w:rFonts w:ascii="Times New Roman" w:hAnsi="Times New Roman" w:cs="Times New Roman"/>
        </w:rPr>
        <w:t xml:space="preserve"> </w:t>
      </w:r>
      <w:r w:rsidRPr="001F31CC">
        <w:rPr>
          <w:rFonts w:ascii="Times New Roman" w:hAnsi="Times New Roman" w:cs="Times New Roman"/>
        </w:rPr>
        <w:t xml:space="preserve">rendah </w:t>
      </w:r>
      <w:r w:rsidRPr="00EE14AD">
        <w:rPr>
          <w:rFonts w:ascii="Times New Roman" w:hAnsi="Times New Roman" w:cs="Times New Roman"/>
          <w:i/>
        </w:rPr>
        <w:t xml:space="preserve">organizational citizenship </w:t>
      </w:r>
      <w:proofErr w:type="gramStart"/>
      <w:r w:rsidRPr="00EE14AD">
        <w:rPr>
          <w:rFonts w:ascii="Times New Roman" w:hAnsi="Times New Roman" w:cs="Times New Roman"/>
          <w:i/>
        </w:rPr>
        <w:t>behavior</w:t>
      </w:r>
      <w:r w:rsidRPr="00EE14AD">
        <w:rPr>
          <w:rFonts w:ascii="Times New Roman" w:hAnsi="Times New Roman" w:cs="Times New Roman"/>
        </w:rPr>
        <w:t xml:space="preserve">  </w:t>
      </w:r>
      <w:r w:rsidRPr="001F31CC">
        <w:rPr>
          <w:rFonts w:ascii="Times New Roman" w:hAnsi="Times New Roman" w:cs="Times New Roman"/>
        </w:rPr>
        <w:t>yang</w:t>
      </w:r>
      <w:proofErr w:type="gramEnd"/>
      <w:r w:rsidRPr="001F31CC">
        <w:rPr>
          <w:rFonts w:ascii="Times New Roman" w:hAnsi="Times New Roman" w:cs="Times New Roman"/>
        </w:rPr>
        <w:t xml:space="preserve"> </w:t>
      </w:r>
      <w:r>
        <w:rPr>
          <w:rFonts w:ascii="Times New Roman" w:hAnsi="Times New Roman" w:cs="Times New Roman"/>
        </w:rPr>
        <w:t>dimiliki</w:t>
      </w:r>
      <w:r w:rsidRPr="001F31CC">
        <w:rPr>
          <w:rFonts w:ascii="Times New Roman" w:hAnsi="Times New Roman" w:cs="Times New Roman"/>
        </w:rPr>
        <w:t xml:space="preserve"> oleh karyawan. Begitu pula sebaliknya, tingginya </w:t>
      </w:r>
      <w:r w:rsidRPr="00EE14AD">
        <w:rPr>
          <w:rFonts w:ascii="Times New Roman" w:hAnsi="Times New Roman" w:cs="Times New Roman"/>
          <w:i/>
        </w:rPr>
        <w:t>internal</w:t>
      </w:r>
      <w:r w:rsidRPr="00EE14AD">
        <w:rPr>
          <w:rFonts w:ascii="Times New Roman" w:hAnsi="Times New Roman" w:cs="Times New Roman"/>
        </w:rPr>
        <w:t xml:space="preserve"> </w:t>
      </w:r>
      <w:r w:rsidRPr="00EE14AD">
        <w:rPr>
          <w:rFonts w:ascii="Times New Roman" w:hAnsi="Times New Roman" w:cs="Times New Roman"/>
          <w:i/>
        </w:rPr>
        <w:t>locus of control</w:t>
      </w:r>
      <w:r w:rsidRPr="00EE14AD">
        <w:rPr>
          <w:rFonts w:ascii="Times New Roman" w:hAnsi="Times New Roman" w:cs="Times New Roman"/>
        </w:rPr>
        <w:t xml:space="preserve"> </w:t>
      </w:r>
      <w:r w:rsidRPr="001F31CC">
        <w:rPr>
          <w:rFonts w:ascii="Times New Roman" w:hAnsi="Times New Roman" w:cs="Times New Roman"/>
        </w:rPr>
        <w:t xml:space="preserve">yang dimiliki oleh karyawan maka akan cenderung tinggi </w:t>
      </w:r>
      <w:r w:rsidRPr="00EE14AD">
        <w:rPr>
          <w:rFonts w:ascii="Times New Roman" w:hAnsi="Times New Roman" w:cs="Times New Roman"/>
          <w:i/>
        </w:rPr>
        <w:t xml:space="preserve">organizational citizenship </w:t>
      </w:r>
      <w:proofErr w:type="gramStart"/>
      <w:r w:rsidRPr="00EE14AD">
        <w:rPr>
          <w:rFonts w:ascii="Times New Roman" w:hAnsi="Times New Roman" w:cs="Times New Roman"/>
          <w:i/>
        </w:rPr>
        <w:t>behavior</w:t>
      </w:r>
      <w:r w:rsidRPr="00EE14AD">
        <w:rPr>
          <w:rFonts w:ascii="Times New Roman" w:hAnsi="Times New Roman" w:cs="Times New Roman"/>
        </w:rPr>
        <w:t xml:space="preserve">  </w:t>
      </w:r>
      <w:r w:rsidRPr="001F31CC">
        <w:rPr>
          <w:rFonts w:ascii="Times New Roman" w:hAnsi="Times New Roman" w:cs="Times New Roman"/>
        </w:rPr>
        <w:t>yang</w:t>
      </w:r>
      <w:proofErr w:type="gramEnd"/>
      <w:r w:rsidRPr="001F31CC">
        <w:rPr>
          <w:rFonts w:ascii="Times New Roman" w:hAnsi="Times New Roman" w:cs="Times New Roman"/>
        </w:rPr>
        <w:t xml:space="preserve"> yang </w:t>
      </w:r>
      <w:r>
        <w:rPr>
          <w:rFonts w:ascii="Times New Roman" w:hAnsi="Times New Roman" w:cs="Times New Roman"/>
        </w:rPr>
        <w:t>dimiliki</w:t>
      </w:r>
      <w:r w:rsidRPr="001F31CC">
        <w:rPr>
          <w:rFonts w:ascii="Times New Roman" w:hAnsi="Times New Roman" w:cs="Times New Roman"/>
        </w:rPr>
        <w:t xml:space="preserve"> oleh karyawan. Dan memiliki sumbangan efektivitas dengan koefisien determinasi </w:t>
      </w:r>
      <w:r w:rsidRPr="001C27B9">
        <w:rPr>
          <w:rFonts w:ascii="Times New Roman" w:hAnsi="Times New Roman" w:cs="Times New Roman"/>
        </w:rPr>
        <w:t xml:space="preserve">(R²) sebesar </w:t>
      </w:r>
      <w:r w:rsidRPr="00054D37">
        <w:rPr>
          <w:rFonts w:ascii="Times New Roman" w:hAnsi="Times New Roman" w:cs="Times New Roman"/>
        </w:rPr>
        <w:t xml:space="preserve">0,128 </w:t>
      </w:r>
      <w:r w:rsidRPr="001C27B9">
        <w:rPr>
          <w:rFonts w:ascii="Times New Roman" w:hAnsi="Times New Roman" w:cs="Times New Roman"/>
        </w:rPr>
        <w:t xml:space="preserve">sehingga menunjukan </w:t>
      </w:r>
      <w:r w:rsidRPr="00782325">
        <w:rPr>
          <w:rFonts w:ascii="Times New Roman" w:hAnsi="Times New Roman" w:cs="Times New Roman"/>
          <w:i/>
          <w:lang w:val="id-ID"/>
        </w:rPr>
        <w:t>internal locus of control</w:t>
      </w:r>
      <w:r w:rsidRPr="00782325">
        <w:rPr>
          <w:rFonts w:ascii="Times New Roman" w:hAnsi="Times New Roman" w:cs="Times New Roman"/>
          <w:lang w:val="id-ID"/>
        </w:rPr>
        <w:t xml:space="preserve"> </w:t>
      </w:r>
      <w:r w:rsidRPr="001C27B9">
        <w:rPr>
          <w:rFonts w:ascii="Times New Roman" w:hAnsi="Times New Roman" w:cs="Times New Roman"/>
        </w:rPr>
        <w:t xml:space="preserve">memberikan kontribusi </w:t>
      </w:r>
      <w:r>
        <w:rPr>
          <w:rFonts w:ascii="Times New Roman" w:hAnsi="Times New Roman" w:cs="Times New Roman"/>
          <w:sz w:val="24"/>
          <w:szCs w:val="24"/>
        </w:rPr>
        <w:t>12,8</w:t>
      </w:r>
      <w:r w:rsidRPr="00325C8F">
        <w:rPr>
          <w:rFonts w:ascii="Times New Roman" w:hAnsi="Times New Roman" w:cs="Times New Roman"/>
          <w:sz w:val="24"/>
          <w:szCs w:val="24"/>
        </w:rPr>
        <w:t>%</w:t>
      </w:r>
      <w:r>
        <w:rPr>
          <w:rFonts w:ascii="Times New Roman" w:hAnsi="Times New Roman" w:cs="Times New Roman"/>
          <w:sz w:val="24"/>
          <w:szCs w:val="24"/>
        </w:rPr>
        <w:t xml:space="preserve"> </w:t>
      </w:r>
      <w:r w:rsidRPr="001C27B9">
        <w:rPr>
          <w:rFonts w:ascii="Times New Roman" w:hAnsi="Times New Roman" w:cs="Times New Roman"/>
        </w:rPr>
        <w:t xml:space="preserve">terhadap kecenderungan tingginya </w:t>
      </w:r>
      <w:r w:rsidRPr="00782325">
        <w:rPr>
          <w:rFonts w:ascii="Times New Roman" w:hAnsi="Times New Roman" w:cs="Times New Roman"/>
          <w:lang w:val="id-ID"/>
        </w:rPr>
        <w:t>OCB</w:t>
      </w:r>
      <w:r>
        <w:rPr>
          <w:rFonts w:ascii="Times New Roman" w:hAnsi="Times New Roman" w:cs="Times New Roman"/>
        </w:rPr>
        <w:t xml:space="preserve"> </w:t>
      </w:r>
      <w:r w:rsidRPr="001C27B9">
        <w:rPr>
          <w:rFonts w:ascii="Times New Roman" w:hAnsi="Times New Roman" w:cs="Times New Roman"/>
        </w:rPr>
        <w:t xml:space="preserve">pada karyawan. Sisanya </w:t>
      </w:r>
      <w:r>
        <w:rPr>
          <w:rFonts w:ascii="Times New Roman" w:hAnsi="Times New Roman" w:cs="Times New Roman"/>
          <w:sz w:val="24"/>
          <w:szCs w:val="24"/>
        </w:rPr>
        <w:t>87</w:t>
      </w:r>
      <w:proofErr w:type="gramStart"/>
      <w:r>
        <w:rPr>
          <w:rFonts w:ascii="Times New Roman" w:hAnsi="Times New Roman" w:cs="Times New Roman"/>
          <w:sz w:val="24"/>
          <w:szCs w:val="24"/>
        </w:rPr>
        <w:t>,2</w:t>
      </w:r>
      <w:proofErr w:type="gramEnd"/>
      <w:r w:rsidRPr="00325C8F">
        <w:rPr>
          <w:rFonts w:ascii="Times New Roman" w:hAnsi="Times New Roman" w:cs="Times New Roman"/>
          <w:sz w:val="24"/>
          <w:szCs w:val="24"/>
        </w:rPr>
        <w:t>%</w:t>
      </w:r>
      <w:r w:rsidRPr="00496AAB">
        <w:rPr>
          <w:rFonts w:ascii="Times New Roman" w:hAnsi="Times New Roman" w:cs="Times New Roman"/>
          <w:sz w:val="24"/>
          <w:szCs w:val="24"/>
        </w:rPr>
        <w:t xml:space="preserve"> </w:t>
      </w:r>
      <w:r>
        <w:rPr>
          <w:rFonts w:ascii="Times New Roman" w:hAnsi="Times New Roman" w:cs="Times New Roman"/>
          <w:sz w:val="24"/>
          <w:szCs w:val="24"/>
        </w:rPr>
        <w:t>b</w:t>
      </w:r>
      <w:r w:rsidRPr="001F31CC">
        <w:rPr>
          <w:rFonts w:ascii="Times New Roman" w:hAnsi="Times New Roman" w:cs="Times New Roman"/>
        </w:rPr>
        <w:t>erhubungan dengan variabel lain yang tidak dilibatkan dalam penelitian ini.</w:t>
      </w:r>
      <w:r>
        <w:rPr>
          <w:rFonts w:ascii="Times New Roman" w:hAnsi="Times New Roman" w:cs="Times New Roman"/>
        </w:rPr>
        <w:t xml:space="preserve"> </w:t>
      </w:r>
    </w:p>
    <w:p w14:paraId="096B370C" w14:textId="77777777" w:rsidR="008D1CB3" w:rsidRPr="00EF053C" w:rsidRDefault="008D1CB3" w:rsidP="008D1CB3">
      <w:pPr>
        <w:rPr>
          <w:rFonts w:ascii="Times New Roman" w:hAnsi="Times New Roman" w:cs="Times New Roman"/>
          <w:b/>
          <w:bCs/>
          <w:sz w:val="24"/>
          <w:szCs w:val="24"/>
        </w:rPr>
      </w:pPr>
      <w:r>
        <w:rPr>
          <w:rFonts w:ascii="Times New Roman" w:hAnsi="Times New Roman" w:cs="Times New Roman"/>
          <w:b/>
          <w:bCs/>
          <w:sz w:val="24"/>
          <w:szCs w:val="24"/>
        </w:rPr>
        <w:br w:type="page"/>
      </w:r>
    </w:p>
    <w:p w14:paraId="712B6A93" w14:textId="77777777" w:rsidR="008D1CB3" w:rsidRPr="00EF053C" w:rsidRDefault="008D1CB3" w:rsidP="008D1CB3">
      <w:pPr>
        <w:jc w:val="both"/>
        <w:rPr>
          <w:rFonts w:ascii="Times New Roman" w:hAnsi="Times New Roman" w:cs="Times New Roman"/>
          <w:b/>
          <w:bCs/>
        </w:rPr>
      </w:pPr>
      <w:r w:rsidRPr="00EF053C">
        <w:rPr>
          <w:rFonts w:ascii="Times New Roman" w:hAnsi="Times New Roman" w:cs="Times New Roman"/>
          <w:b/>
          <w:bCs/>
        </w:rPr>
        <w:lastRenderedPageBreak/>
        <w:t>DAFTAR PUSTAKA</w:t>
      </w:r>
    </w:p>
    <w:p w14:paraId="78B1967B" w14:textId="77777777" w:rsidR="0070363D" w:rsidRDefault="0070363D" w:rsidP="009E29C1">
      <w:pPr>
        <w:ind w:firstLine="567"/>
        <w:jc w:val="both"/>
        <w:rPr>
          <w:rFonts w:ascii="Times New Roman" w:hAnsi="Times New Roman" w:cs="Times New Roman"/>
        </w:rPr>
      </w:pPr>
      <w:r w:rsidRPr="0070363D">
        <w:rPr>
          <w:rFonts w:ascii="Times New Roman" w:hAnsi="Times New Roman" w:cs="Times New Roman"/>
        </w:rPr>
        <w:t xml:space="preserve">Azwar, S. (2004). Metode Penelitian, Cet. Yogyakarta: Pustaka Pelajar </w:t>
      </w:r>
    </w:p>
    <w:p w14:paraId="360BFBBF" w14:textId="4FE6E53E" w:rsidR="001F31CC" w:rsidRDefault="009E29C1" w:rsidP="009E29C1">
      <w:pPr>
        <w:ind w:firstLine="567"/>
        <w:jc w:val="both"/>
        <w:rPr>
          <w:rFonts w:ascii="Times New Roman" w:hAnsi="Times New Roman" w:cs="Times New Roman"/>
        </w:rPr>
      </w:pPr>
      <w:r w:rsidRPr="009E29C1">
        <w:rPr>
          <w:rFonts w:ascii="Times New Roman" w:hAnsi="Times New Roman" w:cs="Times New Roman"/>
        </w:rPr>
        <w:t>Edhie Rianto (2011). “Serba 37 Pada Ulang Tahun ke-37 Hotel Borobudur Jakarta”. Travel Text. Diakses tanggal 2015-05-04.</w:t>
      </w:r>
      <w:r>
        <w:rPr>
          <w:rFonts w:ascii="Times New Roman" w:hAnsi="Times New Roman" w:cs="Times New Roman"/>
        </w:rPr>
        <w:t xml:space="preserve"> </w:t>
      </w:r>
      <w:hyperlink r:id="rId6" w:history="1">
        <w:r w:rsidRPr="009E29C1">
          <w:rPr>
            <w:rStyle w:val="Hyperlink"/>
            <w:rFonts w:ascii="Times New Roman" w:hAnsi="Times New Roman" w:cs="Times New Roman"/>
            <w:color w:val="auto"/>
          </w:rPr>
          <w:t>https://id.wikipedia.org/wiki/Hotel_Borobudur_Jakarta</w:t>
        </w:r>
      </w:hyperlink>
    </w:p>
    <w:p w14:paraId="1D6E8102" w14:textId="271E61E2" w:rsidR="001030B6" w:rsidRDefault="001030B6" w:rsidP="009E29C1">
      <w:pPr>
        <w:ind w:firstLine="567"/>
        <w:jc w:val="both"/>
        <w:rPr>
          <w:rFonts w:ascii="Times New Roman" w:hAnsi="Times New Roman" w:cs="Times New Roman"/>
        </w:rPr>
      </w:pPr>
      <w:r w:rsidRPr="001030B6">
        <w:rPr>
          <w:rFonts w:ascii="Times New Roman" w:hAnsi="Times New Roman" w:cs="Times New Roman"/>
        </w:rPr>
        <w:t>Organ, D. W., Podsakoff, P. M., &amp; MacKenzie, S. B. (2005). Organizational citizenship behavior: Its nature, antecedents, and consequences. Sage Publications</w:t>
      </w:r>
    </w:p>
    <w:p w14:paraId="02FBBA18" w14:textId="51644B06" w:rsidR="009E29C1" w:rsidRDefault="009E29C1" w:rsidP="009E29C1">
      <w:pPr>
        <w:ind w:firstLine="567"/>
        <w:jc w:val="both"/>
        <w:rPr>
          <w:rFonts w:ascii="Times New Roman" w:hAnsi="Times New Roman" w:cs="Times New Roman"/>
        </w:rPr>
      </w:pPr>
      <w:r w:rsidRPr="009E29C1">
        <w:rPr>
          <w:rFonts w:ascii="Times New Roman" w:hAnsi="Times New Roman" w:cs="Times New Roman"/>
        </w:rPr>
        <w:t xml:space="preserve">Organ D.W., Podsakoff P. M., &amp; MacKenzie S. B. (2006). Organizational Citizenship Behavior. </w:t>
      </w:r>
      <w:proofErr w:type="gramStart"/>
      <w:r w:rsidRPr="009E29C1">
        <w:rPr>
          <w:rFonts w:ascii="Times New Roman" w:hAnsi="Times New Roman" w:cs="Times New Roman"/>
        </w:rPr>
        <w:t>London :</w:t>
      </w:r>
      <w:proofErr w:type="gramEnd"/>
      <w:r w:rsidRPr="009E29C1">
        <w:rPr>
          <w:rFonts w:ascii="Times New Roman" w:hAnsi="Times New Roman" w:cs="Times New Roman"/>
        </w:rPr>
        <w:t xml:space="preserve"> Sage Publications</w:t>
      </w:r>
    </w:p>
    <w:p w14:paraId="7EE54A2E" w14:textId="7D14E77E" w:rsidR="001030B6" w:rsidRDefault="001030B6" w:rsidP="009E29C1">
      <w:pPr>
        <w:ind w:firstLine="567"/>
        <w:jc w:val="both"/>
        <w:rPr>
          <w:rFonts w:ascii="Times New Roman" w:hAnsi="Times New Roman" w:cs="Times New Roman"/>
        </w:rPr>
      </w:pPr>
      <w:r w:rsidRPr="001030B6">
        <w:rPr>
          <w:rFonts w:ascii="Times New Roman" w:hAnsi="Times New Roman" w:cs="Times New Roman"/>
        </w:rPr>
        <w:t>Phares, E. J. (1976). Locus of control in personality. General Learning Press</w:t>
      </w:r>
    </w:p>
    <w:p w14:paraId="1727AC1B" w14:textId="2DA8B3E5" w:rsidR="009E29C1" w:rsidRDefault="009E29C1" w:rsidP="009E29C1">
      <w:pPr>
        <w:ind w:firstLine="567"/>
        <w:jc w:val="both"/>
        <w:rPr>
          <w:rFonts w:ascii="Times New Roman" w:hAnsi="Times New Roman" w:cs="Times New Roman"/>
        </w:rPr>
      </w:pPr>
      <w:r w:rsidRPr="009E29C1">
        <w:rPr>
          <w:rFonts w:ascii="Times New Roman" w:hAnsi="Times New Roman" w:cs="Times New Roman"/>
        </w:rPr>
        <w:t>Podsakoff, P. M., MacKenzie, S. B., &amp; Bommer, W. H. (1996). Transformational leader behaviors and substitutes for leadership as determinants of employee satisfaction, commitment, trust, and organizational citizenship behaviors. Journal of management, 22(2), 259-298</w:t>
      </w:r>
    </w:p>
    <w:p w14:paraId="7D1B1479" w14:textId="64AA20A4" w:rsidR="009E29C1" w:rsidRDefault="009E29C1" w:rsidP="009E29C1">
      <w:pPr>
        <w:ind w:firstLine="567"/>
        <w:jc w:val="both"/>
        <w:rPr>
          <w:rFonts w:ascii="Times New Roman" w:hAnsi="Times New Roman" w:cs="Times New Roman"/>
        </w:rPr>
      </w:pPr>
      <w:r w:rsidRPr="009E29C1">
        <w:rPr>
          <w:rFonts w:ascii="Times New Roman" w:hAnsi="Times New Roman" w:cs="Times New Roman"/>
        </w:rPr>
        <w:t>Robbins, S. P., &amp; Judge, A. T. (2008). Perilaku Organisasi: Organizational Behavior. Edisi ke-12 Jilid 1. Alih bahasa Diana Angelica. Jakarta: Salemba Empat</w:t>
      </w:r>
    </w:p>
    <w:p w14:paraId="07ED8B0C" w14:textId="146CE4F1" w:rsidR="001030B6" w:rsidRDefault="001030B6" w:rsidP="009E29C1">
      <w:pPr>
        <w:ind w:firstLine="567"/>
        <w:jc w:val="both"/>
        <w:rPr>
          <w:rFonts w:ascii="Times New Roman" w:hAnsi="Times New Roman" w:cs="Times New Roman"/>
        </w:rPr>
      </w:pPr>
      <w:r w:rsidRPr="001030B6">
        <w:rPr>
          <w:rFonts w:ascii="Times New Roman" w:hAnsi="Times New Roman" w:cs="Times New Roman"/>
        </w:rPr>
        <w:t>Rotter, J. B., 1966. The Internal-External Control Scale. Psychological Monographs, 80, 1 Whole N. 609</w:t>
      </w:r>
    </w:p>
    <w:p w14:paraId="1058C611" w14:textId="1C6F32BB" w:rsidR="009E29C1" w:rsidRDefault="009E29C1" w:rsidP="009E29C1">
      <w:pPr>
        <w:ind w:firstLine="567"/>
        <w:jc w:val="both"/>
        <w:rPr>
          <w:rFonts w:ascii="Times New Roman" w:hAnsi="Times New Roman" w:cs="Times New Roman"/>
        </w:rPr>
      </w:pPr>
      <w:r w:rsidRPr="009E29C1">
        <w:rPr>
          <w:rFonts w:ascii="Times New Roman" w:hAnsi="Times New Roman" w:cs="Times New Roman"/>
        </w:rPr>
        <w:t>Saibang, P., &amp; Schwindt, R. C. (1998). The need for employee training in hotels in Thailand. International Journal of Training and Development, 2(3), 205- 214</w:t>
      </w:r>
    </w:p>
    <w:p w14:paraId="202614F5" w14:textId="37FAD831" w:rsidR="009E29C1" w:rsidRDefault="009E29C1" w:rsidP="009E29C1">
      <w:pPr>
        <w:ind w:firstLine="567"/>
        <w:jc w:val="both"/>
        <w:rPr>
          <w:rFonts w:ascii="Times New Roman" w:hAnsi="Times New Roman" w:cs="Times New Roman"/>
        </w:rPr>
      </w:pPr>
      <w:r w:rsidRPr="009E29C1">
        <w:rPr>
          <w:rFonts w:ascii="Times New Roman" w:hAnsi="Times New Roman" w:cs="Times New Roman"/>
        </w:rPr>
        <w:t>Said, U., &amp; Salehudin, S. (2001). A palynological study on an Early Cretaceous rock sequence at Bukit Belah, Batu Pahat, Johor. Warta Geologi (Newsletter of the Geological Society of Malaysia), 27(3)</w:t>
      </w:r>
    </w:p>
    <w:p w14:paraId="6E2EB168" w14:textId="5EA28571" w:rsidR="009E29C1" w:rsidRDefault="009E29C1" w:rsidP="009E29C1">
      <w:pPr>
        <w:ind w:firstLine="567"/>
        <w:jc w:val="both"/>
        <w:rPr>
          <w:rFonts w:ascii="Times New Roman" w:hAnsi="Times New Roman" w:cs="Times New Roman"/>
        </w:rPr>
      </w:pPr>
      <w:r w:rsidRPr="009E29C1">
        <w:rPr>
          <w:rFonts w:ascii="Times New Roman" w:hAnsi="Times New Roman" w:cs="Times New Roman"/>
        </w:rPr>
        <w:t xml:space="preserve">Sanusi, A. C., Ariana, N., &amp; Ariani, N. M. (2018). Tingkat organizational citizenship behavior (OCB) karyawan di four </w:t>
      </w:r>
      <w:proofErr w:type="gramStart"/>
      <w:r w:rsidRPr="009E29C1">
        <w:rPr>
          <w:rFonts w:ascii="Times New Roman" w:hAnsi="Times New Roman" w:cs="Times New Roman"/>
        </w:rPr>
        <w:t>points</w:t>
      </w:r>
      <w:proofErr w:type="gramEnd"/>
      <w:r w:rsidRPr="009E29C1">
        <w:rPr>
          <w:rFonts w:ascii="Times New Roman" w:hAnsi="Times New Roman" w:cs="Times New Roman"/>
        </w:rPr>
        <w:t xml:space="preserve"> seminyak. Jurnal Kepariwisataan Dan Hospitalitas, 2(1), 61-83</w:t>
      </w:r>
    </w:p>
    <w:p w14:paraId="1FB1F187" w14:textId="37FBCAB7" w:rsidR="009E29C1" w:rsidRDefault="009E29C1" w:rsidP="009E29C1">
      <w:pPr>
        <w:ind w:firstLine="567"/>
        <w:jc w:val="both"/>
        <w:rPr>
          <w:rFonts w:ascii="Times New Roman" w:hAnsi="Times New Roman" w:cs="Times New Roman"/>
        </w:rPr>
      </w:pPr>
      <w:r w:rsidRPr="009E29C1">
        <w:rPr>
          <w:rFonts w:ascii="Times New Roman" w:hAnsi="Times New Roman" w:cs="Times New Roman"/>
        </w:rPr>
        <w:t xml:space="preserve">Sarafino, E. P. </w:t>
      </w:r>
      <w:bookmarkStart w:id="2" w:name="_GoBack"/>
      <w:bookmarkEnd w:id="2"/>
      <w:r w:rsidRPr="009E29C1">
        <w:rPr>
          <w:rFonts w:ascii="Times New Roman" w:hAnsi="Times New Roman" w:cs="Times New Roman"/>
        </w:rPr>
        <w:t>(2011). Applied behavior analysis: Principles and procedures in behavior modification. John Wiley &amp; Sons</w:t>
      </w:r>
    </w:p>
    <w:p w14:paraId="014378F2" w14:textId="3CA5EC7A" w:rsidR="0070363D" w:rsidRDefault="0070363D" w:rsidP="009E29C1">
      <w:pPr>
        <w:ind w:firstLine="567"/>
        <w:jc w:val="both"/>
        <w:rPr>
          <w:rFonts w:ascii="Times New Roman" w:hAnsi="Times New Roman" w:cs="Times New Roman"/>
        </w:rPr>
      </w:pPr>
      <w:r w:rsidRPr="0070363D">
        <w:rPr>
          <w:rFonts w:ascii="Times New Roman" w:hAnsi="Times New Roman" w:cs="Times New Roman"/>
        </w:rPr>
        <w:t>Sari, D. R., &amp; Nurtjahjanti, H. (2015). Hubungan antara Internal Locus of Control dengan Organizational Citizenship Behavior (OCB) pada Karyawan. Jurnal Empati, 4(2), 37-42</w:t>
      </w:r>
    </w:p>
    <w:p w14:paraId="120140B3" w14:textId="0ACA23FB" w:rsidR="001030B6" w:rsidRDefault="001030B6" w:rsidP="009E29C1">
      <w:pPr>
        <w:ind w:firstLine="567"/>
        <w:jc w:val="both"/>
        <w:rPr>
          <w:rFonts w:ascii="Times New Roman" w:hAnsi="Times New Roman" w:cs="Times New Roman"/>
        </w:rPr>
      </w:pPr>
      <w:r w:rsidRPr="001030B6">
        <w:rPr>
          <w:rFonts w:ascii="Times New Roman" w:hAnsi="Times New Roman" w:cs="Times New Roman"/>
        </w:rPr>
        <w:t>Spector, P. E., &amp; Fox, S. (2010). Counterproductive work behavior and organisational citizenship behavior: Are they opposite forms of active b ehavior</w:t>
      </w:r>
      <w:proofErr w:type="gramStart"/>
      <w:r w:rsidRPr="001030B6">
        <w:rPr>
          <w:rFonts w:ascii="Times New Roman" w:hAnsi="Times New Roman" w:cs="Times New Roman"/>
        </w:rPr>
        <w:t>?.</w:t>
      </w:r>
      <w:proofErr w:type="gramEnd"/>
      <w:r w:rsidRPr="001030B6">
        <w:rPr>
          <w:rFonts w:ascii="Times New Roman" w:hAnsi="Times New Roman" w:cs="Times New Roman"/>
        </w:rPr>
        <w:t xml:space="preserve"> Applied Psychology, 59(1), 21-39</w:t>
      </w:r>
    </w:p>
    <w:p w14:paraId="2E2E1B3E" w14:textId="1059B383" w:rsidR="009E29C1" w:rsidRDefault="009E29C1" w:rsidP="009E29C1">
      <w:pPr>
        <w:ind w:firstLine="567"/>
        <w:jc w:val="both"/>
        <w:rPr>
          <w:rFonts w:ascii="Times New Roman" w:hAnsi="Times New Roman" w:cs="Times New Roman"/>
        </w:rPr>
      </w:pPr>
      <w:r w:rsidRPr="009E29C1">
        <w:rPr>
          <w:rFonts w:ascii="Times New Roman" w:hAnsi="Times New Roman" w:cs="Times New Roman"/>
        </w:rPr>
        <w:lastRenderedPageBreak/>
        <w:t>Tahniah, D. P. (2022). Pengaruh Work-Life Balance, Loyalitas Kerja Dan Komitmen Organisasi Terhadap Organizational Citizenship Behavior Di Grand Mercure Medan Angkasa Hotel. Jurnal Ekonomi Bisnis Digital, 1(2), 101-114</w:t>
      </w:r>
    </w:p>
    <w:sectPr w:rsidR="009E29C1" w:rsidSect="00BD41AE">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08"/>
    <w:rsid w:val="000119C5"/>
    <w:rsid w:val="00012441"/>
    <w:rsid w:val="00054D37"/>
    <w:rsid w:val="0006434E"/>
    <w:rsid w:val="0007616F"/>
    <w:rsid w:val="000B3A35"/>
    <w:rsid w:val="000F038C"/>
    <w:rsid w:val="000F6B44"/>
    <w:rsid w:val="001030B6"/>
    <w:rsid w:val="001A54CB"/>
    <w:rsid w:val="001C27B9"/>
    <w:rsid w:val="001F31CC"/>
    <w:rsid w:val="002B381A"/>
    <w:rsid w:val="002C4882"/>
    <w:rsid w:val="00352BE4"/>
    <w:rsid w:val="00394308"/>
    <w:rsid w:val="003B2189"/>
    <w:rsid w:val="003D6284"/>
    <w:rsid w:val="003D7BB6"/>
    <w:rsid w:val="004A1E8A"/>
    <w:rsid w:val="005245D2"/>
    <w:rsid w:val="005C36A3"/>
    <w:rsid w:val="005D1FFA"/>
    <w:rsid w:val="0060619B"/>
    <w:rsid w:val="00607513"/>
    <w:rsid w:val="00674207"/>
    <w:rsid w:val="006837DB"/>
    <w:rsid w:val="006B072C"/>
    <w:rsid w:val="006F54C5"/>
    <w:rsid w:val="0070363D"/>
    <w:rsid w:val="0075057A"/>
    <w:rsid w:val="007660B9"/>
    <w:rsid w:val="00782325"/>
    <w:rsid w:val="0082752F"/>
    <w:rsid w:val="008832A5"/>
    <w:rsid w:val="008A01DF"/>
    <w:rsid w:val="008D1CB3"/>
    <w:rsid w:val="008E64EA"/>
    <w:rsid w:val="00920769"/>
    <w:rsid w:val="009473E9"/>
    <w:rsid w:val="0098060C"/>
    <w:rsid w:val="009B7AC7"/>
    <w:rsid w:val="009C53F8"/>
    <w:rsid w:val="009E29C1"/>
    <w:rsid w:val="00A039D1"/>
    <w:rsid w:val="00A15DA4"/>
    <w:rsid w:val="00A20302"/>
    <w:rsid w:val="00A537CA"/>
    <w:rsid w:val="00AA42C7"/>
    <w:rsid w:val="00B13FF8"/>
    <w:rsid w:val="00B92D86"/>
    <w:rsid w:val="00BD41AE"/>
    <w:rsid w:val="00BE70FD"/>
    <w:rsid w:val="00C164FB"/>
    <w:rsid w:val="00C37575"/>
    <w:rsid w:val="00C8583E"/>
    <w:rsid w:val="00CA5F6D"/>
    <w:rsid w:val="00CD7727"/>
    <w:rsid w:val="00CF59EA"/>
    <w:rsid w:val="00D42B65"/>
    <w:rsid w:val="00EE14AD"/>
    <w:rsid w:val="00EF053C"/>
    <w:rsid w:val="00F20A9F"/>
    <w:rsid w:val="00F5128C"/>
    <w:rsid w:val="00F661A3"/>
    <w:rsid w:val="00F85764"/>
    <w:rsid w:val="00F90F6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BCE3"/>
  <w15:chartTrackingRefBased/>
  <w15:docId w15:val="{B20BCCDC-C222-4C53-82BA-90A4462F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4308"/>
    <w:pPr>
      <w:keepNext/>
      <w:keepLines/>
      <w:spacing w:before="240" w:after="0" w:line="259" w:lineRule="auto"/>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308"/>
    <w:rPr>
      <w:color w:val="0000FF" w:themeColor="hyperlink"/>
      <w:u w:val="single"/>
    </w:rPr>
  </w:style>
  <w:style w:type="character" w:customStyle="1" w:styleId="UnresolvedMention">
    <w:name w:val="Unresolved Mention"/>
    <w:basedOn w:val="DefaultParagraphFont"/>
    <w:uiPriority w:val="99"/>
    <w:semiHidden/>
    <w:unhideWhenUsed/>
    <w:rsid w:val="00394308"/>
    <w:rPr>
      <w:color w:val="605E5C"/>
      <w:shd w:val="clear" w:color="auto" w:fill="E1DFDD"/>
    </w:rPr>
  </w:style>
  <w:style w:type="character" w:customStyle="1" w:styleId="Heading1Char">
    <w:name w:val="Heading 1 Char"/>
    <w:basedOn w:val="DefaultParagraphFont"/>
    <w:link w:val="Heading1"/>
    <w:uiPriority w:val="9"/>
    <w:rsid w:val="00394308"/>
    <w:rPr>
      <w:rFonts w:ascii="Times New Roman" w:eastAsiaTheme="majorEastAsia" w:hAnsi="Times New Roman" w:cstheme="majorBidi"/>
      <w:b/>
      <w:sz w:val="32"/>
      <w:szCs w:val="32"/>
    </w:rPr>
  </w:style>
  <w:style w:type="paragraph" w:styleId="NormalWeb">
    <w:name w:val="Normal (Web)"/>
    <w:basedOn w:val="Normal"/>
    <w:uiPriority w:val="99"/>
    <w:unhideWhenUsed/>
    <w:rsid w:val="0039430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link w:val="ListParagraphChar"/>
    <w:uiPriority w:val="34"/>
    <w:qFormat/>
    <w:rsid w:val="002C4882"/>
    <w:pPr>
      <w:spacing w:after="160" w:line="259" w:lineRule="auto"/>
      <w:ind w:left="720"/>
      <w:contextualSpacing/>
    </w:pPr>
    <w:rPr>
      <w:rFonts w:ascii="Times New Roman" w:hAnsi="Times New Roman"/>
      <w:sz w:val="24"/>
      <w:szCs w:val="20"/>
      <w:lang w:val="en-ID" w:bidi="hi-IN"/>
    </w:rPr>
  </w:style>
  <w:style w:type="character" w:customStyle="1" w:styleId="ListParagraphChar">
    <w:name w:val="List Paragraph Char"/>
    <w:basedOn w:val="DefaultParagraphFont"/>
    <w:link w:val="ListParagraph"/>
    <w:uiPriority w:val="34"/>
    <w:rsid w:val="002C4882"/>
    <w:rPr>
      <w:rFonts w:ascii="Times New Roman" w:hAnsi="Times New Roman"/>
      <w:sz w:val="24"/>
      <w:szCs w:val="20"/>
      <w:lang w:val="en-ID" w:bidi="hi-IN"/>
    </w:rPr>
  </w:style>
  <w:style w:type="character" w:styleId="CommentReference">
    <w:name w:val="annotation reference"/>
    <w:basedOn w:val="DefaultParagraphFont"/>
    <w:uiPriority w:val="99"/>
    <w:semiHidden/>
    <w:unhideWhenUsed/>
    <w:rsid w:val="008E64EA"/>
    <w:rPr>
      <w:sz w:val="16"/>
      <w:szCs w:val="16"/>
    </w:rPr>
  </w:style>
  <w:style w:type="paragraph" w:styleId="CommentText">
    <w:name w:val="annotation text"/>
    <w:basedOn w:val="Normal"/>
    <w:link w:val="CommentTextChar"/>
    <w:uiPriority w:val="99"/>
    <w:semiHidden/>
    <w:unhideWhenUsed/>
    <w:rsid w:val="008E64EA"/>
    <w:pPr>
      <w:spacing w:line="240" w:lineRule="auto"/>
    </w:pPr>
    <w:rPr>
      <w:sz w:val="20"/>
      <w:szCs w:val="20"/>
    </w:rPr>
  </w:style>
  <w:style w:type="character" w:customStyle="1" w:styleId="CommentTextChar">
    <w:name w:val="Comment Text Char"/>
    <w:basedOn w:val="DefaultParagraphFont"/>
    <w:link w:val="CommentText"/>
    <w:uiPriority w:val="99"/>
    <w:semiHidden/>
    <w:rsid w:val="008E64EA"/>
    <w:rPr>
      <w:sz w:val="20"/>
      <w:szCs w:val="20"/>
    </w:rPr>
  </w:style>
  <w:style w:type="paragraph" w:styleId="CommentSubject">
    <w:name w:val="annotation subject"/>
    <w:basedOn w:val="CommentText"/>
    <w:next w:val="CommentText"/>
    <w:link w:val="CommentSubjectChar"/>
    <w:uiPriority w:val="99"/>
    <w:semiHidden/>
    <w:unhideWhenUsed/>
    <w:rsid w:val="008E64EA"/>
    <w:rPr>
      <w:b/>
      <w:bCs/>
    </w:rPr>
  </w:style>
  <w:style w:type="character" w:customStyle="1" w:styleId="CommentSubjectChar">
    <w:name w:val="Comment Subject Char"/>
    <w:basedOn w:val="CommentTextChar"/>
    <w:link w:val="CommentSubject"/>
    <w:uiPriority w:val="99"/>
    <w:semiHidden/>
    <w:rsid w:val="008E64EA"/>
    <w:rPr>
      <w:b/>
      <w:bCs/>
      <w:sz w:val="20"/>
      <w:szCs w:val="20"/>
    </w:rPr>
  </w:style>
  <w:style w:type="paragraph" w:styleId="BalloonText">
    <w:name w:val="Balloon Text"/>
    <w:basedOn w:val="Normal"/>
    <w:link w:val="BalloonTextChar"/>
    <w:uiPriority w:val="99"/>
    <w:semiHidden/>
    <w:unhideWhenUsed/>
    <w:rsid w:val="008E6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d.wikipedia.org/wiki/Hotel_Borobudur_Jakarta" TargetMode="External"/><Relationship Id="rId5" Type="http://schemas.openxmlformats.org/officeDocument/2006/relationships/hyperlink" Target="mailto:17081735@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3026-948C-4989-8A47-8441140E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Ramone</dc:creator>
  <cp:keywords/>
  <dc:description/>
  <cp:lastModifiedBy>Microsoft account</cp:lastModifiedBy>
  <cp:revision>9</cp:revision>
  <dcterms:created xsi:type="dcterms:W3CDTF">2023-03-12T13:15:00Z</dcterms:created>
  <dcterms:modified xsi:type="dcterms:W3CDTF">2023-03-16T07:19:00Z</dcterms:modified>
</cp:coreProperties>
</file>