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2601" w14:textId="3FD38CED" w:rsidR="009B0979" w:rsidRPr="009B0979" w:rsidRDefault="004832D9" w:rsidP="004832D9">
      <w:pPr>
        <w:spacing w:line="360" w:lineRule="auto"/>
        <w:jc w:val="center"/>
        <w:rPr>
          <w:rFonts w:ascii="Times New Roman" w:eastAsia="Times New Roman" w:hAnsi="Times New Roman"/>
          <w:b/>
          <w:bCs/>
          <w:sz w:val="24"/>
          <w:szCs w:val="24"/>
        </w:rPr>
      </w:pPr>
      <w:bookmarkStart w:id="0" w:name="_Hlk144908637"/>
      <w:bookmarkEnd w:id="0"/>
      <w:r w:rsidRPr="004832D9">
        <w:rPr>
          <w:rFonts w:ascii="Times New Roman" w:eastAsia="Times New Roman" w:hAnsi="Times New Roman"/>
          <w:b/>
          <w:bCs/>
          <w:sz w:val="24"/>
          <w:szCs w:val="24"/>
        </w:rPr>
        <w:t xml:space="preserve">HUBUNGAN ANTARA </w:t>
      </w:r>
      <w:r w:rsidRPr="004832D9">
        <w:rPr>
          <w:rFonts w:ascii="Times New Roman" w:eastAsia="Times New Roman" w:hAnsi="Times New Roman"/>
          <w:b/>
          <w:bCs/>
          <w:iCs/>
          <w:sz w:val="24"/>
          <w:szCs w:val="24"/>
        </w:rPr>
        <w:t>PENGAMBILAN KEPUTUSAN</w:t>
      </w:r>
      <w:r w:rsidRPr="004832D9">
        <w:rPr>
          <w:rFonts w:ascii="Times New Roman" w:eastAsia="Times New Roman" w:hAnsi="Times New Roman"/>
          <w:b/>
          <w:bCs/>
          <w:sz w:val="24"/>
          <w:szCs w:val="24"/>
        </w:rPr>
        <w:t xml:space="preserve"> DENGAN PERILAKU HEDONISME PADA MAHASISWA YANG BEKERJA PARUH WAKTU DI DAERAH ISTIMEWA YOGYAKARTA</w:t>
      </w:r>
    </w:p>
    <w:p w14:paraId="08F9FA54" w14:textId="1111B01F" w:rsidR="002160DB" w:rsidRPr="004832D9" w:rsidRDefault="004832D9" w:rsidP="00244E56">
      <w:pPr>
        <w:tabs>
          <w:tab w:val="left" w:pos="2145"/>
          <w:tab w:val="left" w:pos="2977"/>
        </w:tabs>
        <w:spacing w:after="0" w:line="240" w:lineRule="auto"/>
        <w:jc w:val="center"/>
        <w:rPr>
          <w:rFonts w:ascii="Times New Roman" w:hAnsi="Times New Roman"/>
          <w:b/>
          <w:i/>
          <w:iCs/>
          <w:color w:val="000000"/>
          <w:sz w:val="24"/>
          <w:szCs w:val="24"/>
        </w:rPr>
      </w:pPr>
      <w:r w:rsidRPr="004832D9">
        <w:rPr>
          <w:rFonts w:ascii="Times New Roman" w:hAnsi="Times New Roman"/>
          <w:b/>
          <w:i/>
          <w:iCs/>
          <w:color w:val="000000"/>
          <w:sz w:val="24"/>
          <w:szCs w:val="24"/>
        </w:rPr>
        <w:t>RELATIONSHIP BETWEEN DECISION MAKING WITH HEDONISME BEHAVIOR IN PART TIME STUDENT IN SPECIAL REGION OF YOGYAKARTA</w:t>
      </w:r>
    </w:p>
    <w:p w14:paraId="5593BF7C" w14:textId="77777777" w:rsidR="00BE3947" w:rsidRPr="00C260ED" w:rsidRDefault="00BE3947" w:rsidP="009B0979">
      <w:pPr>
        <w:tabs>
          <w:tab w:val="left" w:pos="2977"/>
        </w:tabs>
        <w:spacing w:after="0" w:line="240" w:lineRule="auto"/>
        <w:rPr>
          <w:rFonts w:ascii="Times New Roman" w:hAnsi="Times New Roman"/>
          <w:b/>
          <w:sz w:val="24"/>
          <w:szCs w:val="24"/>
          <w:lang w:val="id-ID"/>
        </w:rPr>
      </w:pPr>
    </w:p>
    <w:p w14:paraId="2025E49F" w14:textId="77777777" w:rsidR="00EC525F" w:rsidRPr="0045699A" w:rsidRDefault="00607A9D" w:rsidP="00EC525F">
      <w:pPr>
        <w:spacing w:after="0"/>
        <w:jc w:val="center"/>
        <w:rPr>
          <w:rFonts w:ascii="Times New Roman" w:hAnsi="Times New Roman"/>
          <w:b/>
        </w:rPr>
      </w:pPr>
      <w:r>
        <w:rPr>
          <w:rFonts w:ascii="Times New Roman" w:hAnsi="Times New Roman"/>
          <w:b/>
        </w:rPr>
        <w:t xml:space="preserve">Yolanda J </w:t>
      </w:r>
      <w:proofErr w:type="spellStart"/>
      <w:r>
        <w:rPr>
          <w:rFonts w:ascii="Times New Roman" w:hAnsi="Times New Roman"/>
          <w:b/>
        </w:rPr>
        <w:t>Samosir</w:t>
      </w:r>
      <w:proofErr w:type="spellEnd"/>
      <w:r w:rsidR="00D70C0A">
        <w:rPr>
          <w:rFonts w:ascii="Times New Roman" w:hAnsi="Times New Roman"/>
          <w:b/>
          <w:lang w:val="id-ID"/>
        </w:rPr>
        <w:t xml:space="preserve"> </w:t>
      </w:r>
    </w:p>
    <w:p w14:paraId="68C062CE" w14:textId="77777777" w:rsidR="00607A9D" w:rsidRPr="003A022F" w:rsidRDefault="00607A9D" w:rsidP="00607A9D">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14:paraId="379B57C5" w14:textId="77777777" w:rsidR="00EC525F" w:rsidRDefault="00607A9D" w:rsidP="00EC525F">
      <w:pPr>
        <w:spacing w:after="0" w:line="240" w:lineRule="auto"/>
        <w:jc w:val="center"/>
        <w:rPr>
          <w:rFonts w:ascii="Times New Roman" w:hAnsi="Times New Roman"/>
          <w:sz w:val="20"/>
          <w:szCs w:val="20"/>
        </w:rPr>
      </w:pPr>
      <w:r>
        <w:rPr>
          <w:rFonts w:ascii="Times New Roman" w:hAnsi="Times New Roman"/>
          <w:sz w:val="20"/>
          <w:szCs w:val="20"/>
        </w:rPr>
        <w:t>yolandajuliana00@gmail.com</w:t>
      </w:r>
    </w:p>
    <w:p w14:paraId="5D82FFB9" w14:textId="77777777" w:rsidR="002A597C" w:rsidRPr="00EC525F" w:rsidRDefault="00607A9D" w:rsidP="00EC525F">
      <w:pPr>
        <w:spacing w:after="0" w:line="240" w:lineRule="auto"/>
        <w:jc w:val="center"/>
        <w:rPr>
          <w:rFonts w:ascii="Times New Roman" w:hAnsi="Times New Roman"/>
          <w:sz w:val="20"/>
          <w:szCs w:val="20"/>
          <w:u w:val="single"/>
        </w:rPr>
      </w:pPr>
      <w:r>
        <w:rPr>
          <w:rFonts w:ascii="Times New Roman" w:hAnsi="Times New Roman"/>
          <w:sz w:val="20"/>
          <w:szCs w:val="20"/>
        </w:rPr>
        <w:t xml:space="preserve"> 082165489537</w:t>
      </w:r>
    </w:p>
    <w:p w14:paraId="2B3F9E08" w14:textId="11B07E67" w:rsidR="00D57BA0" w:rsidRPr="00BE3947" w:rsidRDefault="00D57BA0" w:rsidP="00261EB5">
      <w:pPr>
        <w:tabs>
          <w:tab w:val="left" w:pos="3075"/>
        </w:tabs>
        <w:spacing w:after="0" w:line="240" w:lineRule="auto"/>
        <w:rPr>
          <w:rFonts w:ascii="Times New Roman" w:hAnsi="Times New Roman"/>
          <w:sz w:val="20"/>
          <w:szCs w:val="20"/>
          <w:lang w:val="id-ID"/>
        </w:rPr>
      </w:pPr>
    </w:p>
    <w:p w14:paraId="429E50CE"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04FB5D08" w14:textId="552C7607" w:rsidR="004832D9" w:rsidRPr="004832D9" w:rsidRDefault="004832D9" w:rsidP="004832D9">
      <w:pPr>
        <w:spacing w:line="240" w:lineRule="auto"/>
        <w:ind w:right="-284"/>
        <w:jc w:val="both"/>
        <w:rPr>
          <w:rFonts w:ascii="Times New Roman" w:eastAsia="Times New Roman" w:hAnsi="Times New Roman"/>
          <w:color w:val="000000"/>
          <w:sz w:val="20"/>
          <w:szCs w:val="20"/>
        </w:rPr>
      </w:pP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merupakan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menganggap</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bahwa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kesenangan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dalam</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hidup</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adalah</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terutama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sehingga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individu</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berperilaku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lebih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suka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untuk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mengejar</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kesenangan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dalam</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hidup</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dibandingkan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hal</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lainnnya</w:t>
      </w:r>
      <w:proofErr w:type="spellEnd"/>
      <w:r w:rsidRPr="004832D9">
        <w:rPr>
          <w:rFonts w:ascii="Times New Roman" w:eastAsia="Times New Roman" w:hAnsi="Times New Roman"/>
          <w:color w:val="000000"/>
          <w:sz w:val="20"/>
          <w:szCs w:val="20"/>
        </w:rPr>
        <w:t xml:space="preserve">. Dalam </w:t>
      </w:r>
      <w:proofErr w:type="spellStart"/>
      <w:r w:rsidRPr="004832D9">
        <w:rPr>
          <w:rFonts w:ascii="Times New Roman" w:eastAsia="Times New Roman" w:hAnsi="Times New Roman"/>
          <w:color w:val="000000"/>
          <w:sz w:val="20"/>
          <w:szCs w:val="20"/>
        </w:rPr>
        <w:t>pengambilan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keputusan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individu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juga </w:t>
      </w:r>
      <w:proofErr w:type="spellStart"/>
      <w:r w:rsidRPr="004832D9">
        <w:rPr>
          <w:rFonts w:ascii="Times New Roman" w:eastAsia="Times New Roman" w:hAnsi="Times New Roman"/>
          <w:color w:val="000000"/>
          <w:sz w:val="20"/>
          <w:szCs w:val="20"/>
        </w:rPr>
        <w:t>lebih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fokus</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untuk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hal-hal</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dapat</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menimbulkan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perasaan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senang</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Penelitian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ini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bertujuan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untuk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untuk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mengetahui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hubungan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antara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iCs/>
          <w:color w:val="000000"/>
          <w:sz w:val="20"/>
          <w:szCs w:val="20"/>
        </w:rPr>
        <w:t>pengambilan</w:t>
      </w:r>
      <w:proofErr w:type="spellEnd"/>
      <w:r w:rsidRPr="004832D9">
        <w:rPr>
          <w:rFonts w:ascii="Times New Roman" w:eastAsia="Times New Roman" w:hAnsi="Times New Roman"/>
          <w:iCs/>
          <w:color w:val="000000"/>
          <w:sz w:val="20"/>
          <w:szCs w:val="20"/>
        </w:rPr>
        <w:t xml:space="preserve"> </w:t>
      </w:r>
      <w:proofErr w:type="spellStart"/>
      <w:r w:rsidRPr="004832D9">
        <w:rPr>
          <w:rFonts w:ascii="Times New Roman" w:eastAsia="Times New Roman" w:hAnsi="Times New Roman"/>
          <w:iCs/>
          <w:color w:val="000000"/>
          <w:sz w:val="20"/>
          <w:szCs w:val="20"/>
        </w:rPr>
        <w:t>keputusan</w:t>
      </w:r>
      <w:proofErr w:type="spellEnd"/>
      <w:r w:rsidRPr="004832D9">
        <w:rPr>
          <w:rFonts w:ascii="Times New Roman" w:eastAsia="Times New Roman" w:hAnsi="Times New Roman"/>
          <w:iCs/>
          <w:color w:val="000000"/>
          <w:sz w:val="20"/>
          <w:szCs w:val="20"/>
        </w:rPr>
        <w:t xml:space="preserve">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pada </w:t>
      </w:r>
      <w:proofErr w:type="spellStart"/>
      <w:r w:rsidRPr="004832D9">
        <w:rPr>
          <w:rFonts w:ascii="Times New Roman" w:eastAsia="Times New Roman" w:hAnsi="Times New Roman"/>
          <w:color w:val="000000"/>
          <w:sz w:val="20"/>
          <w:szCs w:val="20"/>
        </w:rPr>
        <w:t>mahasiswa</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bekerja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paruh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waktu</w:t>
      </w:r>
      <w:proofErr w:type="spellEnd"/>
      <w:r w:rsidRPr="004832D9">
        <w:rPr>
          <w:rFonts w:ascii="Times New Roman" w:eastAsia="Times New Roman" w:hAnsi="Times New Roman"/>
          <w:color w:val="000000"/>
          <w:sz w:val="20"/>
          <w:szCs w:val="20"/>
        </w:rPr>
        <w:t xml:space="preserve"> di Daerah Istimewa Yogyakarta. </w:t>
      </w:r>
      <w:proofErr w:type="spellStart"/>
      <w:r w:rsidRPr="004832D9">
        <w:rPr>
          <w:rFonts w:ascii="Times New Roman" w:eastAsia="Times New Roman" w:hAnsi="Times New Roman"/>
          <w:color w:val="000000"/>
          <w:sz w:val="20"/>
          <w:szCs w:val="20"/>
        </w:rPr>
        <w:t>Hipotesis</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diajukan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adalah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ada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hubungan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negatif</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antara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iCs/>
          <w:color w:val="000000"/>
          <w:sz w:val="20"/>
          <w:szCs w:val="20"/>
        </w:rPr>
        <w:t>pengambilan</w:t>
      </w:r>
      <w:proofErr w:type="spellEnd"/>
      <w:r w:rsidRPr="004832D9">
        <w:rPr>
          <w:rFonts w:ascii="Times New Roman" w:eastAsia="Times New Roman" w:hAnsi="Times New Roman"/>
          <w:iCs/>
          <w:color w:val="000000"/>
          <w:sz w:val="20"/>
          <w:szCs w:val="20"/>
        </w:rPr>
        <w:t xml:space="preserve"> </w:t>
      </w:r>
      <w:proofErr w:type="spellStart"/>
      <w:r w:rsidRPr="004832D9">
        <w:rPr>
          <w:rFonts w:ascii="Times New Roman" w:eastAsia="Times New Roman" w:hAnsi="Times New Roman"/>
          <w:iCs/>
          <w:color w:val="000000"/>
          <w:sz w:val="20"/>
          <w:szCs w:val="20"/>
        </w:rPr>
        <w:t>keputusan</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pada </w:t>
      </w:r>
      <w:proofErr w:type="spellStart"/>
      <w:r w:rsidRPr="004832D9">
        <w:rPr>
          <w:rFonts w:ascii="Times New Roman" w:eastAsia="Times New Roman" w:hAnsi="Times New Roman"/>
          <w:color w:val="000000"/>
          <w:sz w:val="20"/>
          <w:szCs w:val="20"/>
        </w:rPr>
        <w:t>mahasiswa</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bekerja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paruh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waktu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Subjek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dalam</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penelitian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ini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berjumlah</w:t>
      </w:r>
      <w:proofErr w:type="spellEnd"/>
      <w:r w:rsidRPr="004832D9">
        <w:rPr>
          <w:rFonts w:ascii="Times New Roman" w:eastAsia="Times New Roman" w:hAnsi="Times New Roman"/>
          <w:color w:val="000000"/>
          <w:sz w:val="20"/>
          <w:szCs w:val="20"/>
        </w:rPr>
        <w:t xml:space="preserve"> 110 orang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karakteristik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subjek</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yaitu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mahasiswa</w:t>
      </w:r>
      <w:proofErr w:type="spellEnd"/>
      <w:r w:rsidRPr="004832D9">
        <w:rPr>
          <w:rFonts w:ascii="Times New Roman" w:eastAsia="Times New Roman" w:hAnsi="Times New Roman"/>
          <w:color w:val="000000"/>
          <w:sz w:val="20"/>
          <w:szCs w:val="20"/>
        </w:rPr>
        <w:t xml:space="preserve"> di Daerah Istimewa Yogyakarta yang </w:t>
      </w:r>
      <w:proofErr w:type="spellStart"/>
      <w:r w:rsidRPr="004832D9">
        <w:rPr>
          <w:rFonts w:ascii="Times New Roman" w:eastAsia="Times New Roman" w:hAnsi="Times New Roman"/>
          <w:color w:val="000000"/>
          <w:sz w:val="20"/>
          <w:szCs w:val="20"/>
        </w:rPr>
        <w:t>berusia</w:t>
      </w:r>
      <w:proofErr w:type="spellEnd"/>
      <w:r w:rsidRPr="004832D9">
        <w:rPr>
          <w:rFonts w:ascii="Times New Roman" w:eastAsia="Times New Roman" w:hAnsi="Times New Roman"/>
          <w:color w:val="000000"/>
          <w:sz w:val="20"/>
          <w:szCs w:val="20"/>
        </w:rPr>
        <w:t xml:space="preserve"> 18-25 </w:t>
      </w:r>
      <w:proofErr w:type="spellStart"/>
      <w:r w:rsidRPr="004832D9">
        <w:rPr>
          <w:rFonts w:ascii="Times New Roman" w:eastAsia="Times New Roman" w:hAnsi="Times New Roman"/>
          <w:color w:val="000000"/>
          <w:sz w:val="20"/>
          <w:szCs w:val="20"/>
        </w:rPr>
        <w:t>tahun</w:t>
      </w:r>
      <w:proofErr w:type="spellEnd"/>
      <w:r w:rsidRPr="004832D9">
        <w:rPr>
          <w:rFonts w:ascii="Times New Roman" w:eastAsia="Times New Roman" w:hAnsi="Times New Roman"/>
          <w:color w:val="000000"/>
          <w:sz w:val="20"/>
          <w:szCs w:val="20"/>
        </w:rPr>
        <w:t xml:space="preserve"> dan </w:t>
      </w:r>
      <w:proofErr w:type="spellStart"/>
      <w:r w:rsidRPr="004832D9">
        <w:rPr>
          <w:rFonts w:ascii="Times New Roman" w:eastAsia="Times New Roman" w:hAnsi="Times New Roman"/>
          <w:color w:val="000000"/>
          <w:sz w:val="20"/>
          <w:szCs w:val="20"/>
        </w:rPr>
        <w:t>bekerja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paruh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waktu</w:t>
      </w:r>
      <w:proofErr w:type="spellEnd"/>
      <w:r w:rsidRPr="004832D9">
        <w:rPr>
          <w:rFonts w:ascii="Times New Roman" w:eastAsia="Times New Roman" w:hAnsi="Times New Roman"/>
          <w:color w:val="000000"/>
          <w:sz w:val="20"/>
          <w:szCs w:val="20"/>
        </w:rPr>
        <w:t xml:space="preserve">. Metode </w:t>
      </w:r>
      <w:proofErr w:type="spellStart"/>
      <w:r w:rsidRPr="004832D9">
        <w:rPr>
          <w:rFonts w:ascii="Times New Roman" w:eastAsia="Times New Roman" w:hAnsi="Times New Roman"/>
          <w:color w:val="000000"/>
          <w:sz w:val="20"/>
          <w:szCs w:val="20"/>
        </w:rPr>
        <w:t>pengumpulan</w:t>
      </w:r>
      <w:proofErr w:type="spellEnd"/>
      <w:r w:rsidRPr="004832D9">
        <w:rPr>
          <w:rFonts w:ascii="Times New Roman" w:eastAsia="Times New Roman" w:hAnsi="Times New Roman"/>
          <w:color w:val="000000"/>
          <w:sz w:val="20"/>
          <w:szCs w:val="20"/>
        </w:rPr>
        <w:t xml:space="preserve"> data </w:t>
      </w:r>
      <w:proofErr w:type="spellStart"/>
      <w:r w:rsidRPr="004832D9">
        <w:rPr>
          <w:rFonts w:ascii="Times New Roman" w:eastAsia="Times New Roman" w:hAnsi="Times New Roman"/>
          <w:color w:val="000000"/>
          <w:sz w:val="20"/>
          <w:szCs w:val="20"/>
        </w:rPr>
        <w:t>menggunakan</w:t>
      </w:r>
      <w:proofErr w:type="spellEnd"/>
      <w:r w:rsidRPr="004832D9">
        <w:rPr>
          <w:rFonts w:ascii="Times New Roman" w:eastAsia="Times New Roman" w:hAnsi="Times New Roman"/>
          <w:color w:val="000000"/>
          <w:sz w:val="20"/>
          <w:szCs w:val="20"/>
        </w:rPr>
        <w:t xml:space="preserve"> Skala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dan Skala </w:t>
      </w:r>
      <w:proofErr w:type="spellStart"/>
      <w:r w:rsidRPr="004832D9">
        <w:rPr>
          <w:rFonts w:ascii="Times New Roman" w:eastAsia="Times New Roman" w:hAnsi="Times New Roman"/>
          <w:iCs/>
          <w:color w:val="000000"/>
          <w:sz w:val="20"/>
          <w:szCs w:val="20"/>
        </w:rPr>
        <w:t>pengambilan</w:t>
      </w:r>
      <w:proofErr w:type="spellEnd"/>
      <w:r w:rsidRPr="004832D9">
        <w:rPr>
          <w:rFonts w:ascii="Times New Roman" w:eastAsia="Times New Roman" w:hAnsi="Times New Roman"/>
          <w:iCs/>
          <w:color w:val="000000"/>
          <w:sz w:val="20"/>
          <w:szCs w:val="20"/>
        </w:rPr>
        <w:t xml:space="preserve"> </w:t>
      </w:r>
      <w:proofErr w:type="spellStart"/>
      <w:r w:rsidRPr="004832D9">
        <w:rPr>
          <w:rFonts w:ascii="Times New Roman" w:eastAsia="Times New Roman" w:hAnsi="Times New Roman"/>
          <w:iCs/>
          <w:color w:val="000000"/>
          <w:sz w:val="20"/>
          <w:szCs w:val="20"/>
        </w:rPr>
        <w:t>keputusan</w:t>
      </w:r>
      <w:proofErr w:type="spellEnd"/>
      <w:r w:rsidRPr="004832D9">
        <w:rPr>
          <w:rFonts w:ascii="Times New Roman" w:eastAsia="Times New Roman" w:hAnsi="Times New Roman"/>
          <w:color w:val="000000"/>
          <w:sz w:val="20"/>
          <w:szCs w:val="20"/>
        </w:rPr>
        <w:t xml:space="preserve">. Teknik </w:t>
      </w:r>
      <w:proofErr w:type="spellStart"/>
      <w:r w:rsidRPr="004832D9">
        <w:rPr>
          <w:rFonts w:ascii="Times New Roman" w:eastAsia="Times New Roman" w:hAnsi="Times New Roman"/>
          <w:color w:val="000000"/>
          <w:sz w:val="20"/>
          <w:szCs w:val="20"/>
        </w:rPr>
        <w:t>analisis</w:t>
      </w:r>
      <w:proofErr w:type="spellEnd"/>
      <w:r w:rsidRPr="004832D9">
        <w:rPr>
          <w:rFonts w:ascii="Times New Roman" w:eastAsia="Times New Roman" w:hAnsi="Times New Roman"/>
          <w:color w:val="000000"/>
          <w:sz w:val="20"/>
          <w:szCs w:val="20"/>
        </w:rPr>
        <w:t xml:space="preserve"> data </w:t>
      </w:r>
      <w:proofErr w:type="spellStart"/>
      <w:r w:rsidRPr="004832D9">
        <w:rPr>
          <w:rFonts w:ascii="Times New Roman" w:eastAsia="Times New Roman" w:hAnsi="Times New Roman"/>
          <w:color w:val="000000"/>
          <w:sz w:val="20"/>
          <w:szCs w:val="20"/>
        </w:rPr>
        <w:t>menggunakan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analisis</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korelasi</w:t>
      </w:r>
      <w:proofErr w:type="spellEnd"/>
      <w:r w:rsidRPr="004832D9">
        <w:rPr>
          <w:rFonts w:ascii="Times New Roman" w:eastAsia="Times New Roman" w:hAnsi="Times New Roman"/>
          <w:color w:val="000000"/>
          <w:sz w:val="20"/>
          <w:szCs w:val="20"/>
        </w:rPr>
        <w:t xml:space="preserve"> </w:t>
      </w:r>
      <w:r w:rsidRPr="004832D9">
        <w:rPr>
          <w:rFonts w:ascii="Times New Roman" w:eastAsia="Times New Roman" w:hAnsi="Times New Roman"/>
          <w:i/>
          <w:iCs/>
          <w:color w:val="000000"/>
          <w:sz w:val="20"/>
          <w:szCs w:val="20"/>
        </w:rPr>
        <w:t xml:space="preserve">product moment. </w:t>
      </w:r>
      <w:proofErr w:type="spellStart"/>
      <w:r w:rsidRPr="004832D9">
        <w:rPr>
          <w:rFonts w:ascii="Times New Roman" w:eastAsia="Times New Roman" w:hAnsi="Times New Roman"/>
          <w:color w:val="000000"/>
          <w:sz w:val="20"/>
          <w:szCs w:val="20"/>
        </w:rPr>
        <w:t>Berdasarkan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hasil</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analisis</w:t>
      </w:r>
      <w:proofErr w:type="spellEnd"/>
      <w:r w:rsidRPr="004832D9">
        <w:rPr>
          <w:rFonts w:ascii="Times New Roman" w:eastAsia="Times New Roman" w:hAnsi="Times New Roman"/>
          <w:color w:val="000000"/>
          <w:sz w:val="20"/>
          <w:szCs w:val="20"/>
        </w:rPr>
        <w:t xml:space="preserve"> data </w:t>
      </w:r>
      <w:proofErr w:type="spellStart"/>
      <w:r w:rsidRPr="004832D9">
        <w:rPr>
          <w:rFonts w:ascii="Times New Roman" w:eastAsia="Times New Roman" w:hAnsi="Times New Roman"/>
          <w:color w:val="000000"/>
          <w:sz w:val="20"/>
          <w:szCs w:val="20"/>
        </w:rPr>
        <w:t>diperoleh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koefisien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korelasi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R</w:t>
      </w:r>
      <w:r w:rsidRPr="004832D9">
        <w:rPr>
          <w:rFonts w:ascii="Times New Roman" w:eastAsia="Times New Roman" w:hAnsi="Times New Roman"/>
          <w:color w:val="000000"/>
          <w:sz w:val="20"/>
          <w:szCs w:val="20"/>
          <w:vertAlign w:val="subscript"/>
        </w:rPr>
        <w:t>xy</w:t>
      </w:r>
      <w:proofErr w:type="spellEnd"/>
      <w:r w:rsidRPr="004832D9">
        <w:rPr>
          <w:rFonts w:ascii="Times New Roman" w:eastAsia="Times New Roman" w:hAnsi="Times New Roman"/>
          <w:color w:val="000000"/>
          <w:sz w:val="20"/>
          <w:szCs w:val="20"/>
        </w:rPr>
        <w:t xml:space="preserve"> = -0,445 (p &lt;0,010) yang </w:t>
      </w:r>
      <w:proofErr w:type="spellStart"/>
      <w:r w:rsidRPr="004832D9">
        <w:rPr>
          <w:rFonts w:ascii="Times New Roman" w:eastAsia="Times New Roman" w:hAnsi="Times New Roman"/>
          <w:color w:val="000000"/>
          <w:sz w:val="20"/>
          <w:szCs w:val="20"/>
        </w:rPr>
        <w:t>berarti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ada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hubungan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negatif</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antara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antara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pengambilan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keputusan</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pada </w:t>
      </w:r>
      <w:proofErr w:type="spellStart"/>
      <w:r w:rsidRPr="004832D9">
        <w:rPr>
          <w:rFonts w:ascii="Times New Roman" w:eastAsia="Times New Roman" w:hAnsi="Times New Roman"/>
          <w:color w:val="000000"/>
          <w:sz w:val="20"/>
          <w:szCs w:val="20"/>
        </w:rPr>
        <w:t>mahasiswa</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bekerja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paruh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waktu</w:t>
      </w:r>
      <w:proofErr w:type="spellEnd"/>
      <w:r w:rsidRPr="004832D9">
        <w:rPr>
          <w:rFonts w:ascii="Times New Roman" w:eastAsia="Times New Roman" w:hAnsi="Times New Roman"/>
          <w:color w:val="000000"/>
          <w:sz w:val="20"/>
          <w:szCs w:val="20"/>
        </w:rPr>
        <w:t xml:space="preserve">. Maka </w:t>
      </w:r>
      <w:proofErr w:type="spellStart"/>
      <w:r w:rsidRPr="004832D9">
        <w:rPr>
          <w:rFonts w:ascii="Times New Roman" w:eastAsia="Times New Roman" w:hAnsi="Times New Roman"/>
          <w:color w:val="000000"/>
          <w:sz w:val="20"/>
          <w:szCs w:val="20"/>
        </w:rPr>
        <w:t>dari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itu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hipotesis</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diajukan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dalam</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penelitian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ini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diterima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bahwa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terdapat</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hubungan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negatif</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antara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antara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pengambilan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keputusan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dengan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pada </w:t>
      </w:r>
      <w:proofErr w:type="spellStart"/>
      <w:r w:rsidRPr="004832D9">
        <w:rPr>
          <w:rFonts w:ascii="Times New Roman" w:eastAsia="Times New Roman" w:hAnsi="Times New Roman"/>
          <w:color w:val="000000"/>
          <w:sz w:val="20"/>
          <w:szCs w:val="20"/>
        </w:rPr>
        <w:t>mahasiswa</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bekerja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paruh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waktu</w:t>
      </w:r>
      <w:proofErr w:type="spellEnd"/>
      <w:r w:rsidRPr="004832D9">
        <w:rPr>
          <w:rFonts w:ascii="Times New Roman" w:eastAsia="Times New Roman" w:hAnsi="Times New Roman"/>
          <w:color w:val="000000"/>
          <w:sz w:val="20"/>
          <w:szCs w:val="20"/>
        </w:rPr>
        <w:t xml:space="preserve"> di Daerah Istimewa Yogyakarta. </w:t>
      </w:r>
      <w:proofErr w:type="spellStart"/>
      <w:r w:rsidRPr="004832D9">
        <w:rPr>
          <w:rFonts w:ascii="Times New Roman" w:eastAsia="Times New Roman" w:hAnsi="Times New Roman"/>
          <w:color w:val="000000"/>
          <w:sz w:val="20"/>
          <w:szCs w:val="20"/>
        </w:rPr>
        <w:t>Diterimanya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hipotesis</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ini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menunjukkan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nilai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koefisien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determinasi</w:t>
      </w:r>
      <w:proofErr w:type="spellEnd"/>
      <w:r w:rsidRPr="004832D9">
        <w:rPr>
          <w:rFonts w:ascii="Times New Roman" w:eastAsia="Times New Roman" w:hAnsi="Times New Roman"/>
          <w:color w:val="000000"/>
          <w:sz w:val="20"/>
          <w:szCs w:val="20"/>
        </w:rPr>
        <w:t xml:space="preserve"> (R²) = 0,207 yang </w:t>
      </w:r>
      <w:proofErr w:type="spellStart"/>
      <w:r w:rsidRPr="004832D9">
        <w:rPr>
          <w:rFonts w:ascii="Times New Roman" w:eastAsia="Times New Roman" w:hAnsi="Times New Roman"/>
          <w:color w:val="000000"/>
          <w:sz w:val="20"/>
          <w:szCs w:val="20"/>
        </w:rPr>
        <w:t>berarti</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sumbangan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efektif</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pengambilan</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keputusan</w:t>
      </w:r>
      <w:proofErr w:type="spellEnd"/>
      <w:r w:rsidRPr="004832D9">
        <w:rPr>
          <w:rFonts w:ascii="Times New Roman" w:eastAsia="Times New Roman" w:hAnsi="Times New Roman"/>
          <w:color w:val="000000"/>
          <w:sz w:val="20"/>
          <w:szCs w:val="20"/>
        </w:rPr>
        <w:t xml:space="preserve"> dan </w:t>
      </w:r>
      <w:proofErr w:type="spellStart"/>
      <w:r w:rsidRPr="004832D9">
        <w:rPr>
          <w:rFonts w:ascii="Times New Roman" w:eastAsia="Times New Roman" w:hAnsi="Times New Roman"/>
          <w:color w:val="000000"/>
          <w:sz w:val="20"/>
          <w:szCs w:val="20"/>
        </w:rPr>
        <w:t>perilaku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hedonisme</w:t>
      </w:r>
      <w:proofErr w:type="spellEnd"/>
      <w:r w:rsidRPr="004832D9">
        <w:rPr>
          <w:rFonts w:ascii="Times New Roman" w:eastAsia="Times New Roman" w:hAnsi="Times New Roman"/>
          <w:color w:val="000000"/>
          <w:sz w:val="20"/>
          <w:szCs w:val="20"/>
        </w:rPr>
        <w:t xml:space="preserve"> pada </w:t>
      </w:r>
      <w:proofErr w:type="spellStart"/>
      <w:r w:rsidRPr="004832D9">
        <w:rPr>
          <w:rFonts w:ascii="Times New Roman" w:eastAsia="Times New Roman" w:hAnsi="Times New Roman"/>
          <w:color w:val="000000"/>
          <w:sz w:val="20"/>
          <w:szCs w:val="20"/>
        </w:rPr>
        <w:t>mahasiswa</w:t>
      </w:r>
      <w:proofErr w:type="spellEnd"/>
      <w:r w:rsidRPr="004832D9">
        <w:rPr>
          <w:rFonts w:ascii="Times New Roman" w:eastAsia="Times New Roman" w:hAnsi="Times New Roman"/>
          <w:color w:val="000000"/>
          <w:sz w:val="20"/>
          <w:szCs w:val="20"/>
        </w:rPr>
        <w:t xml:space="preserve"> yang </w:t>
      </w:r>
      <w:proofErr w:type="spellStart"/>
      <w:r w:rsidRPr="004832D9">
        <w:rPr>
          <w:rFonts w:ascii="Times New Roman" w:eastAsia="Times New Roman" w:hAnsi="Times New Roman"/>
          <w:color w:val="000000"/>
          <w:sz w:val="20"/>
          <w:szCs w:val="20"/>
        </w:rPr>
        <w:t>bekerja</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paruh</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waktu</w:t>
      </w:r>
      <w:proofErr w:type="spellEnd"/>
      <w:r w:rsidRPr="004832D9">
        <w:rPr>
          <w:rFonts w:ascii="Times New Roman" w:eastAsia="Times New Roman" w:hAnsi="Times New Roman"/>
          <w:color w:val="000000"/>
          <w:sz w:val="20"/>
          <w:szCs w:val="20"/>
        </w:rPr>
        <w:t xml:space="preserve"> </w:t>
      </w:r>
      <w:proofErr w:type="spellStart"/>
      <w:r w:rsidRPr="004832D9">
        <w:rPr>
          <w:rFonts w:ascii="Times New Roman" w:eastAsia="Times New Roman" w:hAnsi="Times New Roman"/>
          <w:color w:val="000000"/>
          <w:sz w:val="20"/>
          <w:szCs w:val="20"/>
        </w:rPr>
        <w:t>yaitu</w:t>
      </w:r>
      <w:proofErr w:type="spellEnd"/>
      <w:r w:rsidRPr="004832D9">
        <w:rPr>
          <w:rFonts w:ascii="Times New Roman" w:eastAsia="Times New Roman" w:hAnsi="Times New Roman"/>
          <w:color w:val="000000"/>
          <w:sz w:val="20"/>
          <w:szCs w:val="20"/>
        </w:rPr>
        <w:t xml:space="preserve"> 20,7%.</w:t>
      </w:r>
    </w:p>
    <w:p w14:paraId="41FCBFAE" w14:textId="25B8DBC3" w:rsidR="002955D4" w:rsidRPr="004832D9" w:rsidRDefault="004832D9" w:rsidP="004832D9">
      <w:pPr>
        <w:spacing w:line="240" w:lineRule="auto"/>
        <w:ind w:right="-284"/>
        <w:jc w:val="both"/>
        <w:rPr>
          <w:rFonts w:ascii="Times New Roman" w:eastAsia="Times New Roman" w:hAnsi="Times New Roman"/>
          <w:color w:val="000000"/>
          <w:sz w:val="20"/>
          <w:szCs w:val="20"/>
        </w:rPr>
      </w:pPr>
      <w:r w:rsidRPr="004832D9">
        <w:rPr>
          <w:rFonts w:ascii="Times New Roman" w:eastAsia="Times New Roman" w:hAnsi="Times New Roman"/>
          <w:b/>
          <w:bCs/>
          <w:i/>
          <w:iCs/>
          <w:color w:val="000000"/>
          <w:sz w:val="20"/>
          <w:szCs w:val="20"/>
        </w:rPr>
        <w:t xml:space="preserve">Kata </w:t>
      </w:r>
      <w:proofErr w:type="spellStart"/>
      <w:r w:rsidRPr="004832D9">
        <w:rPr>
          <w:rFonts w:ascii="Times New Roman" w:eastAsia="Times New Roman" w:hAnsi="Times New Roman"/>
          <w:b/>
          <w:bCs/>
          <w:i/>
          <w:iCs/>
          <w:color w:val="000000"/>
          <w:sz w:val="20"/>
          <w:szCs w:val="20"/>
        </w:rPr>
        <w:t>Kunci</w:t>
      </w:r>
      <w:proofErr w:type="spellEnd"/>
      <w:r w:rsidRPr="004832D9">
        <w:rPr>
          <w:rFonts w:ascii="Times New Roman" w:eastAsia="Times New Roman" w:hAnsi="Times New Roman"/>
          <w:b/>
          <w:bCs/>
          <w:i/>
          <w:iCs/>
          <w:color w:val="000000"/>
          <w:sz w:val="20"/>
          <w:szCs w:val="20"/>
        </w:rPr>
        <w:t>:</w:t>
      </w:r>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i/>
          <w:iCs/>
          <w:color w:val="000000"/>
          <w:sz w:val="20"/>
          <w:szCs w:val="20"/>
        </w:rPr>
        <w:t>paruh</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i/>
          <w:iCs/>
          <w:color w:val="000000"/>
          <w:sz w:val="20"/>
          <w:szCs w:val="20"/>
        </w:rPr>
        <w:t>waktu</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i/>
          <w:iCs/>
          <w:color w:val="000000"/>
          <w:sz w:val="20"/>
          <w:szCs w:val="20"/>
        </w:rPr>
        <w:t>pengambilan</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i/>
          <w:iCs/>
          <w:color w:val="000000"/>
          <w:sz w:val="20"/>
          <w:szCs w:val="20"/>
        </w:rPr>
        <w:t>keputusan</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i/>
          <w:iCs/>
          <w:color w:val="000000"/>
          <w:sz w:val="20"/>
          <w:szCs w:val="20"/>
        </w:rPr>
        <w:t>perilaku</w:t>
      </w:r>
      <w:proofErr w:type="spellEnd"/>
      <w:r w:rsidRPr="004832D9">
        <w:rPr>
          <w:rFonts w:ascii="Times New Roman" w:eastAsia="Times New Roman" w:hAnsi="Times New Roman"/>
          <w:i/>
          <w:iCs/>
          <w:color w:val="000000"/>
          <w:sz w:val="20"/>
          <w:szCs w:val="20"/>
        </w:rPr>
        <w:t xml:space="preserve"> </w:t>
      </w:r>
      <w:proofErr w:type="spellStart"/>
      <w:r w:rsidRPr="004832D9">
        <w:rPr>
          <w:rFonts w:ascii="Times New Roman" w:eastAsia="Times New Roman" w:hAnsi="Times New Roman"/>
          <w:i/>
          <w:iCs/>
          <w:color w:val="000000"/>
          <w:sz w:val="20"/>
          <w:szCs w:val="20"/>
        </w:rPr>
        <w:t>hedonisme</w:t>
      </w:r>
      <w:proofErr w:type="spellEnd"/>
    </w:p>
    <w:p w14:paraId="18523BAC" w14:textId="77777777" w:rsidR="00EC0E91" w:rsidRPr="00BE3947" w:rsidRDefault="00EC0E91" w:rsidP="00EC0E91">
      <w:pPr>
        <w:spacing w:after="0" w:line="240" w:lineRule="auto"/>
        <w:jc w:val="center"/>
        <w:rPr>
          <w:rFonts w:ascii="Times New Roman" w:hAnsi="Times New Roman"/>
          <w:sz w:val="20"/>
          <w:szCs w:val="20"/>
          <w:lang w:val="id-ID"/>
        </w:rPr>
      </w:pPr>
      <w:r w:rsidRPr="00D70C0A">
        <w:rPr>
          <w:rFonts w:ascii="Times New Roman" w:hAnsi="Times New Roman"/>
          <w:b/>
          <w:i/>
          <w:sz w:val="20"/>
          <w:szCs w:val="20"/>
        </w:rPr>
        <w:t>Abstract</w:t>
      </w:r>
    </w:p>
    <w:p w14:paraId="314B1401" w14:textId="65FD60C6" w:rsidR="004832D9" w:rsidRPr="004832D9" w:rsidRDefault="004832D9" w:rsidP="004832D9">
      <w:pPr>
        <w:spacing w:line="240" w:lineRule="auto"/>
        <w:ind w:right="-284"/>
        <w:jc w:val="both"/>
        <w:rPr>
          <w:rFonts w:ascii="Times New Roman" w:eastAsia="Times New Roman" w:hAnsi="Times New Roman"/>
          <w:i/>
          <w:iCs/>
          <w:color w:val="000000"/>
          <w:sz w:val="20"/>
          <w:szCs w:val="20"/>
        </w:rPr>
      </w:pPr>
      <w:r w:rsidRPr="004832D9">
        <w:rPr>
          <w:rFonts w:ascii="Times New Roman" w:eastAsia="Times New Roman" w:hAnsi="Times New Roman"/>
          <w:i/>
          <w:iCs/>
          <w:color w:val="000000"/>
          <w:sz w:val="20"/>
          <w:szCs w:val="20"/>
        </w:rPr>
        <w:t xml:space="preserve">Hedonistic behavior is a behavior that assumes that pleasure in life is most important so that individuals who behave hedonism prefer to pursue pleasure in life compared to other things. In making decisions, individuals with hedonistic behavior also focus more on things that can cause feelings of pleasure. This study aims to determine the relationship between decision making and hedonistic behavior in students who work part time in the Special Region of Yogyakarta. The hypothesis put forward is that there is a negative relationship between decision making and hedonistic behavior in students who work part time. There were 110 subjects in this study with the characteristics of the subject, namely students in the Special Region of Yogyakarta, aged 18-25 years and working part time. The data collection method uses the hedonistic behavior scale and decision-making scale. The data analysis technique uses product moment correlation analysis. Based on the results of data analysis, it was found that the correlation coefficient </w:t>
      </w:r>
      <w:proofErr w:type="spellStart"/>
      <w:r w:rsidRPr="004832D9">
        <w:rPr>
          <w:rFonts w:ascii="Times New Roman" w:eastAsia="Times New Roman" w:hAnsi="Times New Roman"/>
          <w:i/>
          <w:iCs/>
          <w:color w:val="000000"/>
          <w:sz w:val="20"/>
          <w:szCs w:val="20"/>
        </w:rPr>
        <w:t>Rxy</w:t>
      </w:r>
      <w:proofErr w:type="spellEnd"/>
      <w:r w:rsidRPr="004832D9">
        <w:rPr>
          <w:rFonts w:ascii="Times New Roman" w:eastAsia="Times New Roman" w:hAnsi="Times New Roman"/>
          <w:i/>
          <w:iCs/>
          <w:color w:val="000000"/>
          <w:sz w:val="20"/>
          <w:szCs w:val="20"/>
        </w:rPr>
        <w:t xml:space="preserve"> = -0.445 (p &lt;0.010) which means that there is a negative relationship between decision making and hedonistic behavior in students who work part time. Therefore, the hypothesis put forward in this study is accepted, that there is a negative relationship between decision making and hedonistic behavior in students who work part time in the Special Region of Yogyakarta. Acceptance of this hypothesis shows the value of the coefficient of determination (R²) = 0.207, which means that the effective contribution of decision making and hedonistic behavior to students who work part time is 20.7%.</w:t>
      </w:r>
    </w:p>
    <w:p w14:paraId="25C7F793" w14:textId="284B2E7A" w:rsidR="00EC0E91" w:rsidRPr="00EC0E91" w:rsidRDefault="004832D9" w:rsidP="004832D9">
      <w:pPr>
        <w:spacing w:line="240" w:lineRule="auto"/>
        <w:ind w:right="-284"/>
        <w:jc w:val="both"/>
        <w:rPr>
          <w:rFonts w:ascii="Times New Roman" w:eastAsia="Times New Roman" w:hAnsi="Times New Roman"/>
          <w:color w:val="000000"/>
          <w:sz w:val="20"/>
          <w:szCs w:val="20"/>
        </w:rPr>
      </w:pPr>
      <w:r w:rsidRPr="004832D9">
        <w:rPr>
          <w:rFonts w:ascii="Times New Roman" w:eastAsia="Times New Roman" w:hAnsi="Times New Roman"/>
          <w:b/>
          <w:bCs/>
          <w:i/>
          <w:iCs/>
          <w:color w:val="000000"/>
          <w:sz w:val="20"/>
          <w:szCs w:val="20"/>
        </w:rPr>
        <w:t>Keywords</w:t>
      </w:r>
      <w:r w:rsidRPr="004832D9">
        <w:rPr>
          <w:rFonts w:ascii="Times New Roman" w:eastAsia="Times New Roman" w:hAnsi="Times New Roman"/>
          <w:i/>
          <w:iCs/>
          <w:color w:val="000000"/>
          <w:sz w:val="20"/>
          <w:szCs w:val="20"/>
        </w:rPr>
        <w:t>: part time, decision making, hedonistic behavior</w:t>
      </w:r>
      <w:r w:rsidR="00EC0E91" w:rsidRPr="00243497">
        <w:rPr>
          <w:rFonts w:ascii="Times New Roman" w:eastAsia="Times New Roman" w:hAnsi="Times New Roman"/>
          <w:i/>
          <w:iCs/>
          <w:color w:val="000000"/>
          <w:sz w:val="20"/>
          <w:szCs w:val="20"/>
        </w:rPr>
        <w:t xml:space="preserve"> </w:t>
      </w:r>
    </w:p>
    <w:p w14:paraId="4EF80FF2"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1D88867E"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199C3F81" w14:textId="77777777" w:rsidR="00067DB3" w:rsidRDefault="00285365" w:rsidP="009B0979">
      <w:pPr>
        <w:spacing w:after="0" w:line="360" w:lineRule="auto"/>
        <w:ind w:left="-567"/>
        <w:jc w:val="both"/>
        <w:rPr>
          <w:rFonts w:ascii="Times New Roman" w:hAnsi="Times New Roman"/>
          <w:b/>
          <w:bCs/>
        </w:rPr>
      </w:pPr>
      <w:r w:rsidRPr="00DB48C9">
        <w:rPr>
          <w:rFonts w:ascii="Times New Roman" w:hAnsi="Times New Roman"/>
          <w:b/>
          <w:bCs/>
        </w:rPr>
        <w:lastRenderedPageBreak/>
        <w:t>PENDAHULUAN</w:t>
      </w:r>
    </w:p>
    <w:p w14:paraId="35A4FEEE" w14:textId="348D8DFB" w:rsidR="004832D9" w:rsidRDefault="004832D9" w:rsidP="004832D9">
      <w:pPr>
        <w:spacing w:after="0" w:line="360" w:lineRule="auto"/>
        <w:ind w:left="-567"/>
        <w:jc w:val="both"/>
        <w:rPr>
          <w:rFonts w:ascii="Times New Roman" w:hAnsi="Times New Roman"/>
        </w:rPr>
      </w:pPr>
      <w:r>
        <w:rPr>
          <w:rFonts w:ascii="Times New Roman" w:hAnsi="Times New Roman"/>
        </w:rPr>
        <w:t xml:space="preserve">     </w:t>
      </w:r>
      <w:r w:rsidRPr="004832D9">
        <w:rPr>
          <w:rFonts w:ascii="Times New Roman" w:hAnsi="Times New Roman"/>
        </w:rPr>
        <w:t xml:space="preserve">Daerah Istimewa Yogyakarta </w:t>
      </w:r>
      <w:proofErr w:type="spellStart"/>
      <w:r w:rsidRPr="004832D9">
        <w:rPr>
          <w:rFonts w:ascii="Times New Roman" w:hAnsi="Times New Roman"/>
        </w:rPr>
        <w:t>adalah</w:t>
      </w:r>
      <w:proofErr w:type="spellEnd"/>
      <w:r w:rsidRPr="004832D9">
        <w:rPr>
          <w:rFonts w:ascii="Times New Roman" w:hAnsi="Times New Roman"/>
        </w:rPr>
        <w:t xml:space="preserve"> salah </w:t>
      </w:r>
      <w:proofErr w:type="spellStart"/>
      <w:r w:rsidRPr="004832D9">
        <w:rPr>
          <w:rFonts w:ascii="Times New Roman" w:hAnsi="Times New Roman"/>
        </w:rPr>
        <w:t>satu</w:t>
      </w:r>
      <w:proofErr w:type="spellEnd"/>
      <w:r w:rsidRPr="004832D9">
        <w:rPr>
          <w:rFonts w:ascii="Times New Roman" w:hAnsi="Times New Roman"/>
        </w:rPr>
        <w:t xml:space="preserve"> </w:t>
      </w:r>
      <w:proofErr w:type="spellStart"/>
      <w:r w:rsidRPr="004832D9">
        <w:rPr>
          <w:rFonts w:ascii="Times New Roman" w:hAnsi="Times New Roman"/>
        </w:rPr>
        <w:t>provinsi</w:t>
      </w:r>
      <w:proofErr w:type="spellEnd"/>
      <w:r w:rsidRPr="004832D9">
        <w:rPr>
          <w:rFonts w:ascii="Times New Roman" w:hAnsi="Times New Roman"/>
        </w:rPr>
        <w:t xml:space="preserve"> di </w:t>
      </w:r>
      <w:proofErr w:type="spellStart"/>
      <w:r w:rsidRPr="004832D9">
        <w:rPr>
          <w:rFonts w:ascii="Times New Roman" w:hAnsi="Times New Roman"/>
        </w:rPr>
        <w:t>Pulau</w:t>
      </w:r>
      <w:proofErr w:type="spellEnd"/>
      <w:r w:rsidRPr="004832D9">
        <w:rPr>
          <w:rFonts w:ascii="Times New Roman" w:hAnsi="Times New Roman"/>
        </w:rPr>
        <w:t xml:space="preserve"> Jawa yang </w:t>
      </w:r>
      <w:proofErr w:type="spellStart"/>
      <w:r w:rsidRPr="004832D9">
        <w:rPr>
          <w:rFonts w:ascii="Times New Roman" w:hAnsi="Times New Roman"/>
        </w:rPr>
        <w:t>menjadi</w:t>
      </w:r>
      <w:proofErr w:type="spellEnd"/>
      <w:r w:rsidRPr="004832D9">
        <w:rPr>
          <w:rFonts w:ascii="Times New Roman" w:hAnsi="Times New Roman"/>
        </w:rPr>
        <w:t xml:space="preserve"> salah </w:t>
      </w:r>
      <w:proofErr w:type="spellStart"/>
      <w:r w:rsidRPr="004832D9">
        <w:rPr>
          <w:rFonts w:ascii="Times New Roman" w:hAnsi="Times New Roman"/>
        </w:rPr>
        <w:t>satu</w:t>
      </w:r>
      <w:proofErr w:type="spellEnd"/>
      <w:r w:rsidRPr="004832D9">
        <w:rPr>
          <w:rFonts w:ascii="Times New Roman" w:hAnsi="Times New Roman"/>
        </w:rPr>
        <w:t xml:space="preserve"> </w:t>
      </w:r>
      <w:proofErr w:type="spellStart"/>
      <w:r w:rsidRPr="004832D9">
        <w:rPr>
          <w:rFonts w:ascii="Times New Roman" w:hAnsi="Times New Roman"/>
        </w:rPr>
        <w:t>kota</w:t>
      </w:r>
      <w:proofErr w:type="spellEnd"/>
      <w:r w:rsidRPr="004832D9">
        <w:rPr>
          <w:rFonts w:ascii="Times New Roman" w:hAnsi="Times New Roman"/>
        </w:rPr>
        <w:t xml:space="preserve"> </w:t>
      </w:r>
      <w:proofErr w:type="spellStart"/>
      <w:r w:rsidRPr="004832D9">
        <w:rPr>
          <w:rFonts w:ascii="Times New Roman" w:hAnsi="Times New Roman"/>
        </w:rPr>
        <w:t>tujuan</w:t>
      </w:r>
      <w:proofErr w:type="spellEnd"/>
      <w:r w:rsidRPr="004832D9">
        <w:rPr>
          <w:rFonts w:ascii="Times New Roman" w:hAnsi="Times New Roman"/>
        </w:rPr>
        <w:t xml:space="preserve"> </w:t>
      </w:r>
      <w:proofErr w:type="spellStart"/>
      <w:r w:rsidRPr="004832D9">
        <w:rPr>
          <w:rFonts w:ascii="Times New Roman" w:hAnsi="Times New Roman"/>
        </w:rPr>
        <w:t>pendidikan</w:t>
      </w:r>
      <w:proofErr w:type="spellEnd"/>
      <w:r w:rsidRPr="004832D9">
        <w:rPr>
          <w:rFonts w:ascii="Times New Roman" w:hAnsi="Times New Roman"/>
        </w:rPr>
        <w:t xml:space="preserve"> yang </w:t>
      </w:r>
      <w:proofErr w:type="spellStart"/>
      <w:r w:rsidRPr="004832D9">
        <w:rPr>
          <w:rFonts w:ascii="Times New Roman" w:hAnsi="Times New Roman"/>
        </w:rPr>
        <w:t>cenderung</w:t>
      </w:r>
      <w:proofErr w:type="spellEnd"/>
      <w:r w:rsidRPr="004832D9">
        <w:rPr>
          <w:rFonts w:ascii="Times New Roman" w:hAnsi="Times New Roman"/>
        </w:rPr>
        <w:t xml:space="preserve"> </w:t>
      </w:r>
      <w:proofErr w:type="spellStart"/>
      <w:r w:rsidRPr="004832D9">
        <w:rPr>
          <w:rFonts w:ascii="Times New Roman" w:hAnsi="Times New Roman"/>
        </w:rPr>
        <w:t>menarik</w:t>
      </w:r>
      <w:proofErr w:type="spellEnd"/>
      <w:r w:rsidRPr="004832D9">
        <w:rPr>
          <w:rFonts w:ascii="Times New Roman" w:hAnsi="Times New Roman"/>
        </w:rPr>
        <w:t xml:space="preserve"> </w:t>
      </w:r>
      <w:proofErr w:type="spellStart"/>
      <w:r w:rsidRPr="004832D9">
        <w:rPr>
          <w:rFonts w:ascii="Times New Roman" w:hAnsi="Times New Roman"/>
        </w:rPr>
        <w:t>perhatian</w:t>
      </w:r>
      <w:proofErr w:type="spellEnd"/>
      <w:r w:rsidRPr="004832D9">
        <w:rPr>
          <w:rFonts w:ascii="Times New Roman" w:hAnsi="Times New Roman"/>
        </w:rPr>
        <w:t xml:space="preserve"> para </w:t>
      </w:r>
      <w:proofErr w:type="spellStart"/>
      <w:r w:rsidRPr="004832D9">
        <w:rPr>
          <w:rFonts w:ascii="Times New Roman" w:hAnsi="Times New Roman"/>
        </w:rPr>
        <w:t>perantau</w:t>
      </w:r>
      <w:proofErr w:type="spellEnd"/>
      <w:r w:rsidRPr="004832D9">
        <w:rPr>
          <w:rFonts w:ascii="Times New Roman" w:hAnsi="Times New Roman"/>
        </w:rPr>
        <w:t xml:space="preserve"> </w:t>
      </w:r>
      <w:proofErr w:type="spellStart"/>
      <w:r w:rsidRPr="004832D9">
        <w:rPr>
          <w:rFonts w:ascii="Times New Roman" w:hAnsi="Times New Roman"/>
        </w:rPr>
        <w:t>untuk</w:t>
      </w:r>
      <w:proofErr w:type="spellEnd"/>
      <w:r w:rsidRPr="004832D9">
        <w:rPr>
          <w:rFonts w:ascii="Times New Roman" w:hAnsi="Times New Roman"/>
        </w:rPr>
        <w:t xml:space="preserve"> </w:t>
      </w:r>
      <w:proofErr w:type="spellStart"/>
      <w:r w:rsidRPr="004832D9">
        <w:rPr>
          <w:rFonts w:ascii="Times New Roman" w:hAnsi="Times New Roman"/>
        </w:rPr>
        <w:t>datang</w:t>
      </w:r>
      <w:proofErr w:type="spellEnd"/>
      <w:r w:rsidRPr="004832D9">
        <w:rPr>
          <w:rFonts w:ascii="Times New Roman" w:hAnsi="Times New Roman"/>
        </w:rPr>
        <w:t xml:space="preserve"> dan </w:t>
      </w:r>
      <w:proofErr w:type="spellStart"/>
      <w:r w:rsidRPr="004832D9">
        <w:rPr>
          <w:rFonts w:ascii="Times New Roman" w:hAnsi="Times New Roman"/>
        </w:rPr>
        <w:t>melanjutkan</w:t>
      </w:r>
      <w:proofErr w:type="spellEnd"/>
      <w:r w:rsidRPr="004832D9">
        <w:rPr>
          <w:rFonts w:ascii="Times New Roman" w:hAnsi="Times New Roman"/>
        </w:rPr>
        <w:t xml:space="preserve"> </w:t>
      </w:r>
      <w:proofErr w:type="spellStart"/>
      <w:r w:rsidRPr="004832D9">
        <w:rPr>
          <w:rFonts w:ascii="Times New Roman" w:hAnsi="Times New Roman"/>
        </w:rPr>
        <w:t>pendidikan</w:t>
      </w:r>
      <w:proofErr w:type="spellEnd"/>
      <w:r w:rsidRPr="004832D9">
        <w:rPr>
          <w:rFonts w:ascii="Times New Roman" w:hAnsi="Times New Roman"/>
        </w:rPr>
        <w:t xml:space="preserve"> </w:t>
      </w:r>
      <w:proofErr w:type="spellStart"/>
      <w:r w:rsidRPr="004832D9">
        <w:rPr>
          <w:rFonts w:ascii="Times New Roman" w:hAnsi="Times New Roman"/>
        </w:rPr>
        <w:t>ke</w:t>
      </w:r>
      <w:proofErr w:type="spellEnd"/>
      <w:r w:rsidRPr="004832D9">
        <w:rPr>
          <w:rFonts w:ascii="Times New Roman" w:hAnsi="Times New Roman"/>
        </w:rPr>
        <w:t xml:space="preserve"> </w:t>
      </w:r>
      <w:proofErr w:type="spellStart"/>
      <w:r w:rsidRPr="004832D9">
        <w:rPr>
          <w:rFonts w:ascii="Times New Roman" w:hAnsi="Times New Roman"/>
        </w:rPr>
        <w:t>berbagai</w:t>
      </w:r>
      <w:proofErr w:type="spellEnd"/>
      <w:r w:rsidRPr="004832D9">
        <w:rPr>
          <w:rFonts w:ascii="Times New Roman" w:hAnsi="Times New Roman"/>
        </w:rPr>
        <w:t xml:space="preserve"> </w:t>
      </w:r>
      <w:proofErr w:type="spellStart"/>
      <w:r w:rsidRPr="004832D9">
        <w:rPr>
          <w:rFonts w:ascii="Times New Roman" w:hAnsi="Times New Roman"/>
        </w:rPr>
        <w:t>perguruan</w:t>
      </w:r>
      <w:proofErr w:type="spellEnd"/>
      <w:r w:rsidRPr="004832D9">
        <w:rPr>
          <w:rFonts w:ascii="Times New Roman" w:hAnsi="Times New Roman"/>
        </w:rPr>
        <w:t xml:space="preserve"> </w:t>
      </w:r>
      <w:proofErr w:type="spellStart"/>
      <w:r w:rsidRPr="004832D9">
        <w:rPr>
          <w:rFonts w:ascii="Times New Roman" w:hAnsi="Times New Roman"/>
        </w:rPr>
        <w:t>tinggi</w:t>
      </w:r>
      <w:proofErr w:type="spellEnd"/>
      <w:r w:rsidRPr="004832D9">
        <w:rPr>
          <w:rFonts w:ascii="Times New Roman" w:hAnsi="Times New Roman"/>
        </w:rPr>
        <w:t xml:space="preserve"> yang </w:t>
      </w:r>
      <w:proofErr w:type="spellStart"/>
      <w:r w:rsidRPr="004832D9">
        <w:rPr>
          <w:rFonts w:ascii="Times New Roman" w:hAnsi="Times New Roman"/>
        </w:rPr>
        <w:t>terdapat</w:t>
      </w:r>
      <w:proofErr w:type="spellEnd"/>
      <w:r w:rsidRPr="004832D9">
        <w:rPr>
          <w:rFonts w:ascii="Times New Roman" w:hAnsi="Times New Roman"/>
        </w:rPr>
        <w:t xml:space="preserve"> di </w:t>
      </w:r>
      <w:proofErr w:type="spellStart"/>
      <w:r w:rsidRPr="004832D9">
        <w:rPr>
          <w:rFonts w:ascii="Times New Roman" w:hAnsi="Times New Roman"/>
        </w:rPr>
        <w:t>willayah</w:t>
      </w:r>
      <w:proofErr w:type="spellEnd"/>
      <w:r w:rsidRPr="004832D9">
        <w:rPr>
          <w:rFonts w:ascii="Times New Roman" w:hAnsi="Times New Roman"/>
        </w:rPr>
        <w:t xml:space="preserve"> Yogyakarta (</w:t>
      </w:r>
      <w:proofErr w:type="spellStart"/>
      <w:r w:rsidRPr="004832D9">
        <w:rPr>
          <w:rFonts w:ascii="Times New Roman" w:hAnsi="Times New Roman"/>
        </w:rPr>
        <w:t>Octavianingrum</w:t>
      </w:r>
      <w:proofErr w:type="spellEnd"/>
      <w:r w:rsidRPr="004832D9">
        <w:rPr>
          <w:rFonts w:ascii="Times New Roman" w:hAnsi="Times New Roman"/>
        </w:rPr>
        <w:t xml:space="preserve">, 2015). Hal </w:t>
      </w:r>
      <w:proofErr w:type="spellStart"/>
      <w:r w:rsidRPr="004832D9">
        <w:rPr>
          <w:rFonts w:ascii="Times New Roman" w:hAnsi="Times New Roman"/>
        </w:rPr>
        <w:t>ini</w:t>
      </w:r>
      <w:proofErr w:type="spellEnd"/>
      <w:r w:rsidRPr="004832D9">
        <w:rPr>
          <w:rFonts w:ascii="Times New Roman" w:hAnsi="Times New Roman"/>
        </w:rPr>
        <w:t xml:space="preserve"> </w:t>
      </w:r>
      <w:proofErr w:type="spellStart"/>
      <w:r w:rsidRPr="004832D9">
        <w:rPr>
          <w:rFonts w:ascii="Times New Roman" w:hAnsi="Times New Roman"/>
        </w:rPr>
        <w:t>dilihat</w:t>
      </w:r>
      <w:proofErr w:type="spellEnd"/>
      <w:r w:rsidRPr="004832D9">
        <w:rPr>
          <w:rFonts w:ascii="Times New Roman" w:hAnsi="Times New Roman"/>
        </w:rPr>
        <w:t xml:space="preserve"> </w:t>
      </w:r>
      <w:proofErr w:type="spellStart"/>
      <w:r w:rsidRPr="004832D9">
        <w:rPr>
          <w:rFonts w:ascii="Times New Roman" w:hAnsi="Times New Roman"/>
        </w:rPr>
        <w:t>dari</w:t>
      </w:r>
      <w:proofErr w:type="spellEnd"/>
      <w:r w:rsidRPr="004832D9">
        <w:rPr>
          <w:rFonts w:ascii="Times New Roman" w:hAnsi="Times New Roman"/>
        </w:rPr>
        <w:t xml:space="preserve"> </w:t>
      </w:r>
      <w:proofErr w:type="spellStart"/>
      <w:r w:rsidRPr="004832D9">
        <w:rPr>
          <w:rFonts w:ascii="Times New Roman" w:hAnsi="Times New Roman"/>
        </w:rPr>
        <w:t>hampir</w:t>
      </w:r>
      <w:proofErr w:type="spellEnd"/>
      <w:r w:rsidRPr="004832D9">
        <w:rPr>
          <w:rFonts w:ascii="Times New Roman" w:hAnsi="Times New Roman"/>
        </w:rPr>
        <w:t xml:space="preserve"> </w:t>
      </w:r>
      <w:proofErr w:type="spellStart"/>
      <w:r w:rsidRPr="004832D9">
        <w:rPr>
          <w:rFonts w:ascii="Times New Roman" w:hAnsi="Times New Roman"/>
        </w:rPr>
        <w:t>setiap</w:t>
      </w:r>
      <w:proofErr w:type="spellEnd"/>
      <w:r w:rsidRPr="004832D9">
        <w:rPr>
          <w:rFonts w:ascii="Times New Roman" w:hAnsi="Times New Roman"/>
        </w:rPr>
        <w:t xml:space="preserve"> </w:t>
      </w:r>
      <w:proofErr w:type="spellStart"/>
      <w:r w:rsidRPr="004832D9">
        <w:rPr>
          <w:rFonts w:ascii="Times New Roman" w:hAnsi="Times New Roman"/>
        </w:rPr>
        <w:t>tahunnya</w:t>
      </w:r>
      <w:proofErr w:type="spellEnd"/>
      <w:r w:rsidRPr="004832D9">
        <w:rPr>
          <w:rFonts w:ascii="Times New Roman" w:hAnsi="Times New Roman"/>
        </w:rPr>
        <w:t xml:space="preserve"> </w:t>
      </w:r>
      <w:proofErr w:type="spellStart"/>
      <w:r w:rsidRPr="004832D9">
        <w:rPr>
          <w:rFonts w:ascii="Times New Roman" w:hAnsi="Times New Roman"/>
        </w:rPr>
        <w:t>puluhan</w:t>
      </w:r>
      <w:proofErr w:type="spellEnd"/>
      <w:r w:rsidRPr="004832D9">
        <w:rPr>
          <w:rFonts w:ascii="Times New Roman" w:hAnsi="Times New Roman"/>
        </w:rPr>
        <w:t xml:space="preserve"> universitas yang </w:t>
      </w:r>
      <w:proofErr w:type="spellStart"/>
      <w:r w:rsidRPr="004832D9">
        <w:rPr>
          <w:rFonts w:ascii="Times New Roman" w:hAnsi="Times New Roman"/>
        </w:rPr>
        <w:t>tersebar</w:t>
      </w:r>
      <w:proofErr w:type="spellEnd"/>
      <w:r w:rsidRPr="004832D9">
        <w:rPr>
          <w:rFonts w:ascii="Times New Roman" w:hAnsi="Times New Roman"/>
        </w:rPr>
        <w:t xml:space="preserve"> di wilayah Yogyakarta </w:t>
      </w:r>
      <w:proofErr w:type="spellStart"/>
      <w:r w:rsidRPr="004832D9">
        <w:rPr>
          <w:rFonts w:ascii="Times New Roman" w:hAnsi="Times New Roman"/>
        </w:rPr>
        <w:t>dipenuhi</w:t>
      </w:r>
      <w:proofErr w:type="spellEnd"/>
      <w:r w:rsidRPr="004832D9">
        <w:rPr>
          <w:rFonts w:ascii="Times New Roman" w:hAnsi="Times New Roman"/>
        </w:rPr>
        <w:t xml:space="preserve"> oleh para </w:t>
      </w:r>
      <w:proofErr w:type="spellStart"/>
      <w:r w:rsidRPr="004832D9">
        <w:rPr>
          <w:rFonts w:ascii="Times New Roman" w:hAnsi="Times New Roman"/>
        </w:rPr>
        <w:t>pelajar</w:t>
      </w:r>
      <w:proofErr w:type="spellEnd"/>
      <w:r w:rsidRPr="004832D9">
        <w:rPr>
          <w:rFonts w:ascii="Times New Roman" w:hAnsi="Times New Roman"/>
        </w:rPr>
        <w:t xml:space="preserve"> yang </w:t>
      </w:r>
      <w:proofErr w:type="spellStart"/>
      <w:r w:rsidRPr="004832D9">
        <w:rPr>
          <w:rFonts w:ascii="Times New Roman" w:hAnsi="Times New Roman"/>
        </w:rPr>
        <w:t>berasal</w:t>
      </w:r>
      <w:proofErr w:type="spellEnd"/>
      <w:r w:rsidRPr="004832D9">
        <w:rPr>
          <w:rFonts w:ascii="Times New Roman" w:hAnsi="Times New Roman"/>
        </w:rPr>
        <w:t xml:space="preserve"> </w:t>
      </w:r>
      <w:proofErr w:type="spellStart"/>
      <w:r w:rsidRPr="004832D9">
        <w:rPr>
          <w:rFonts w:ascii="Times New Roman" w:hAnsi="Times New Roman"/>
        </w:rPr>
        <w:t>dari</w:t>
      </w:r>
      <w:proofErr w:type="spellEnd"/>
      <w:r w:rsidRPr="004832D9">
        <w:rPr>
          <w:rFonts w:ascii="Times New Roman" w:hAnsi="Times New Roman"/>
        </w:rPr>
        <w:t xml:space="preserve"> </w:t>
      </w:r>
      <w:proofErr w:type="spellStart"/>
      <w:r w:rsidRPr="004832D9">
        <w:rPr>
          <w:rFonts w:ascii="Times New Roman" w:hAnsi="Times New Roman"/>
        </w:rPr>
        <w:t>luar</w:t>
      </w:r>
      <w:proofErr w:type="spellEnd"/>
      <w:r w:rsidRPr="004832D9">
        <w:rPr>
          <w:rFonts w:ascii="Times New Roman" w:hAnsi="Times New Roman"/>
        </w:rPr>
        <w:t xml:space="preserve"> </w:t>
      </w:r>
      <w:proofErr w:type="spellStart"/>
      <w:r w:rsidRPr="004832D9">
        <w:rPr>
          <w:rFonts w:ascii="Times New Roman" w:hAnsi="Times New Roman"/>
        </w:rPr>
        <w:t>kota</w:t>
      </w:r>
      <w:proofErr w:type="spellEnd"/>
      <w:r w:rsidRPr="004832D9">
        <w:rPr>
          <w:rFonts w:ascii="Times New Roman" w:hAnsi="Times New Roman"/>
        </w:rPr>
        <w:t xml:space="preserve">, </w:t>
      </w:r>
      <w:proofErr w:type="spellStart"/>
      <w:r w:rsidRPr="004832D9">
        <w:rPr>
          <w:rFonts w:ascii="Times New Roman" w:hAnsi="Times New Roman"/>
        </w:rPr>
        <w:t>luar</w:t>
      </w:r>
      <w:proofErr w:type="spellEnd"/>
      <w:r w:rsidRPr="004832D9">
        <w:rPr>
          <w:rFonts w:ascii="Times New Roman" w:hAnsi="Times New Roman"/>
        </w:rPr>
        <w:t xml:space="preserve"> </w:t>
      </w:r>
      <w:proofErr w:type="spellStart"/>
      <w:r w:rsidRPr="004832D9">
        <w:rPr>
          <w:rFonts w:ascii="Times New Roman" w:hAnsi="Times New Roman"/>
        </w:rPr>
        <w:t>provinsi</w:t>
      </w:r>
      <w:proofErr w:type="spellEnd"/>
      <w:r w:rsidRPr="004832D9">
        <w:rPr>
          <w:rFonts w:ascii="Times New Roman" w:hAnsi="Times New Roman"/>
        </w:rPr>
        <w:t xml:space="preserve"> </w:t>
      </w:r>
      <w:proofErr w:type="spellStart"/>
      <w:r w:rsidRPr="004832D9">
        <w:rPr>
          <w:rFonts w:ascii="Times New Roman" w:hAnsi="Times New Roman"/>
        </w:rPr>
        <w:t>maupun</w:t>
      </w:r>
      <w:proofErr w:type="spellEnd"/>
      <w:r w:rsidRPr="004832D9">
        <w:rPr>
          <w:rFonts w:ascii="Times New Roman" w:hAnsi="Times New Roman"/>
        </w:rPr>
        <w:t xml:space="preserve"> </w:t>
      </w:r>
      <w:proofErr w:type="spellStart"/>
      <w:r w:rsidRPr="004832D9">
        <w:rPr>
          <w:rFonts w:ascii="Times New Roman" w:hAnsi="Times New Roman"/>
        </w:rPr>
        <w:t>luar</w:t>
      </w:r>
      <w:proofErr w:type="spellEnd"/>
      <w:r w:rsidRPr="004832D9">
        <w:rPr>
          <w:rFonts w:ascii="Times New Roman" w:hAnsi="Times New Roman"/>
        </w:rPr>
        <w:t xml:space="preserve"> negeri </w:t>
      </w:r>
      <w:proofErr w:type="spellStart"/>
      <w:r w:rsidRPr="004832D9">
        <w:rPr>
          <w:rFonts w:ascii="Times New Roman" w:hAnsi="Times New Roman"/>
        </w:rPr>
        <w:t>dengan</w:t>
      </w:r>
      <w:proofErr w:type="spellEnd"/>
      <w:r w:rsidRPr="004832D9">
        <w:rPr>
          <w:rFonts w:ascii="Times New Roman" w:hAnsi="Times New Roman"/>
        </w:rPr>
        <w:t xml:space="preserve"> </w:t>
      </w:r>
      <w:proofErr w:type="spellStart"/>
      <w:r w:rsidRPr="004832D9">
        <w:rPr>
          <w:rFonts w:ascii="Times New Roman" w:hAnsi="Times New Roman"/>
        </w:rPr>
        <w:t>maksud</w:t>
      </w:r>
      <w:proofErr w:type="spellEnd"/>
      <w:r w:rsidRPr="004832D9">
        <w:rPr>
          <w:rFonts w:ascii="Times New Roman" w:hAnsi="Times New Roman"/>
        </w:rPr>
        <w:t xml:space="preserve"> yang </w:t>
      </w:r>
      <w:proofErr w:type="spellStart"/>
      <w:r w:rsidRPr="004832D9">
        <w:rPr>
          <w:rFonts w:ascii="Times New Roman" w:hAnsi="Times New Roman"/>
        </w:rPr>
        <w:t>sama</w:t>
      </w:r>
      <w:proofErr w:type="spellEnd"/>
      <w:r w:rsidRPr="004832D9">
        <w:rPr>
          <w:rFonts w:ascii="Times New Roman" w:hAnsi="Times New Roman"/>
        </w:rPr>
        <w:t xml:space="preserve"> </w:t>
      </w:r>
      <w:proofErr w:type="spellStart"/>
      <w:r w:rsidRPr="004832D9">
        <w:rPr>
          <w:rFonts w:ascii="Times New Roman" w:hAnsi="Times New Roman"/>
        </w:rPr>
        <w:t>yaitu</w:t>
      </w:r>
      <w:proofErr w:type="spellEnd"/>
      <w:r w:rsidRPr="004832D9">
        <w:rPr>
          <w:rFonts w:ascii="Times New Roman" w:hAnsi="Times New Roman"/>
        </w:rPr>
        <w:t xml:space="preserve"> </w:t>
      </w:r>
      <w:proofErr w:type="spellStart"/>
      <w:r w:rsidRPr="004832D9">
        <w:rPr>
          <w:rFonts w:ascii="Times New Roman" w:hAnsi="Times New Roman"/>
        </w:rPr>
        <w:t>untuk</w:t>
      </w:r>
      <w:proofErr w:type="spellEnd"/>
      <w:r w:rsidRPr="004832D9">
        <w:rPr>
          <w:rFonts w:ascii="Times New Roman" w:hAnsi="Times New Roman"/>
        </w:rPr>
        <w:t xml:space="preserve"> </w:t>
      </w:r>
      <w:proofErr w:type="spellStart"/>
      <w:r w:rsidRPr="004832D9">
        <w:rPr>
          <w:rFonts w:ascii="Times New Roman" w:hAnsi="Times New Roman"/>
        </w:rPr>
        <w:t>menuntut</w:t>
      </w:r>
      <w:proofErr w:type="spellEnd"/>
      <w:r w:rsidRPr="004832D9">
        <w:rPr>
          <w:rFonts w:ascii="Times New Roman" w:hAnsi="Times New Roman"/>
        </w:rPr>
        <w:t xml:space="preserve"> </w:t>
      </w:r>
      <w:proofErr w:type="spellStart"/>
      <w:r w:rsidRPr="004832D9">
        <w:rPr>
          <w:rFonts w:ascii="Times New Roman" w:hAnsi="Times New Roman"/>
        </w:rPr>
        <w:t>ilmu</w:t>
      </w:r>
      <w:proofErr w:type="spellEnd"/>
      <w:r w:rsidRPr="004832D9">
        <w:rPr>
          <w:rFonts w:ascii="Times New Roman" w:hAnsi="Times New Roman"/>
        </w:rPr>
        <w:t xml:space="preserve"> dan </w:t>
      </w:r>
      <w:proofErr w:type="spellStart"/>
      <w:r w:rsidRPr="004832D9">
        <w:rPr>
          <w:rFonts w:ascii="Times New Roman" w:hAnsi="Times New Roman"/>
        </w:rPr>
        <w:t>meneruskan</w:t>
      </w:r>
      <w:proofErr w:type="spellEnd"/>
      <w:r w:rsidRPr="004832D9">
        <w:rPr>
          <w:rFonts w:ascii="Times New Roman" w:hAnsi="Times New Roman"/>
        </w:rPr>
        <w:t xml:space="preserve"> </w:t>
      </w:r>
      <w:proofErr w:type="spellStart"/>
      <w:r w:rsidRPr="004832D9">
        <w:rPr>
          <w:rFonts w:ascii="Times New Roman" w:hAnsi="Times New Roman"/>
        </w:rPr>
        <w:t>studinya</w:t>
      </w:r>
      <w:proofErr w:type="spellEnd"/>
      <w:r w:rsidRPr="004832D9">
        <w:rPr>
          <w:rFonts w:ascii="Times New Roman" w:hAnsi="Times New Roman"/>
        </w:rPr>
        <w:t xml:space="preserve"> </w:t>
      </w:r>
      <w:proofErr w:type="spellStart"/>
      <w:r w:rsidRPr="004832D9">
        <w:rPr>
          <w:rFonts w:ascii="Times New Roman" w:hAnsi="Times New Roman"/>
        </w:rPr>
        <w:t>ke</w:t>
      </w:r>
      <w:proofErr w:type="spellEnd"/>
      <w:r w:rsidRPr="004832D9">
        <w:rPr>
          <w:rFonts w:ascii="Times New Roman" w:hAnsi="Times New Roman"/>
        </w:rPr>
        <w:t xml:space="preserve"> </w:t>
      </w:r>
      <w:proofErr w:type="spellStart"/>
      <w:r w:rsidRPr="004832D9">
        <w:rPr>
          <w:rFonts w:ascii="Times New Roman" w:hAnsi="Times New Roman"/>
        </w:rPr>
        <w:t>jenjang</w:t>
      </w:r>
      <w:proofErr w:type="spellEnd"/>
      <w:r w:rsidRPr="004832D9">
        <w:rPr>
          <w:rFonts w:ascii="Times New Roman" w:hAnsi="Times New Roman"/>
        </w:rPr>
        <w:t xml:space="preserve"> yang </w:t>
      </w:r>
      <w:proofErr w:type="spellStart"/>
      <w:r w:rsidRPr="004832D9">
        <w:rPr>
          <w:rFonts w:ascii="Times New Roman" w:hAnsi="Times New Roman"/>
        </w:rPr>
        <w:t>lebih</w:t>
      </w:r>
      <w:proofErr w:type="spellEnd"/>
      <w:r w:rsidRPr="004832D9">
        <w:rPr>
          <w:rFonts w:ascii="Times New Roman" w:hAnsi="Times New Roman"/>
        </w:rPr>
        <w:t xml:space="preserve"> </w:t>
      </w:r>
      <w:proofErr w:type="spellStart"/>
      <w:r w:rsidRPr="004832D9">
        <w:rPr>
          <w:rFonts w:ascii="Times New Roman" w:hAnsi="Times New Roman"/>
        </w:rPr>
        <w:t>tinggi</w:t>
      </w:r>
      <w:proofErr w:type="spellEnd"/>
      <w:r w:rsidRPr="004832D9">
        <w:rPr>
          <w:rFonts w:ascii="Times New Roman" w:hAnsi="Times New Roman"/>
        </w:rPr>
        <w:t xml:space="preserve"> (</w:t>
      </w:r>
      <w:proofErr w:type="spellStart"/>
      <w:r w:rsidRPr="004832D9">
        <w:rPr>
          <w:rFonts w:ascii="Times New Roman" w:hAnsi="Times New Roman"/>
        </w:rPr>
        <w:t>Trisnawaty</w:t>
      </w:r>
      <w:proofErr w:type="spellEnd"/>
      <w:r w:rsidRPr="004832D9">
        <w:rPr>
          <w:rFonts w:ascii="Times New Roman" w:hAnsi="Times New Roman"/>
        </w:rPr>
        <w:t xml:space="preserve">, 2017). </w:t>
      </w:r>
      <w:proofErr w:type="spellStart"/>
      <w:r w:rsidRPr="004832D9">
        <w:rPr>
          <w:rFonts w:ascii="Times New Roman" w:hAnsi="Times New Roman"/>
        </w:rPr>
        <w:t>Menurut</w:t>
      </w:r>
      <w:proofErr w:type="spellEnd"/>
      <w:r w:rsidRPr="004832D9">
        <w:rPr>
          <w:rFonts w:ascii="Times New Roman" w:hAnsi="Times New Roman"/>
        </w:rPr>
        <w:t xml:space="preserve"> </w:t>
      </w:r>
      <w:proofErr w:type="spellStart"/>
      <w:r w:rsidRPr="004832D9">
        <w:rPr>
          <w:rFonts w:ascii="Times New Roman" w:hAnsi="Times New Roman"/>
        </w:rPr>
        <w:t>Pemerintah</w:t>
      </w:r>
      <w:proofErr w:type="spellEnd"/>
      <w:r w:rsidRPr="004832D9">
        <w:rPr>
          <w:rFonts w:ascii="Times New Roman" w:hAnsi="Times New Roman"/>
        </w:rPr>
        <w:t xml:space="preserve"> </w:t>
      </w:r>
      <w:proofErr w:type="spellStart"/>
      <w:r w:rsidRPr="004832D9">
        <w:rPr>
          <w:rFonts w:ascii="Times New Roman" w:hAnsi="Times New Roman"/>
        </w:rPr>
        <w:t>Provinsi</w:t>
      </w:r>
      <w:proofErr w:type="spellEnd"/>
      <w:r w:rsidRPr="004832D9">
        <w:rPr>
          <w:rFonts w:ascii="Times New Roman" w:hAnsi="Times New Roman"/>
        </w:rPr>
        <w:t xml:space="preserve"> Daerah Istimewa Yogyakarta </w:t>
      </w:r>
      <w:proofErr w:type="spellStart"/>
      <w:r w:rsidRPr="004832D9">
        <w:rPr>
          <w:rFonts w:ascii="Times New Roman" w:hAnsi="Times New Roman"/>
        </w:rPr>
        <w:t>jumlah</w:t>
      </w:r>
      <w:proofErr w:type="spellEnd"/>
      <w:r w:rsidRPr="004832D9">
        <w:rPr>
          <w:rFonts w:ascii="Times New Roman" w:hAnsi="Times New Roman"/>
        </w:rPr>
        <w:t xml:space="preserve"> </w:t>
      </w:r>
      <w:proofErr w:type="spellStart"/>
      <w:r w:rsidRPr="004832D9">
        <w:rPr>
          <w:rFonts w:ascii="Times New Roman" w:hAnsi="Times New Roman"/>
        </w:rPr>
        <w:t>mahasiswa</w:t>
      </w:r>
      <w:proofErr w:type="spellEnd"/>
      <w:r w:rsidRPr="004832D9">
        <w:rPr>
          <w:rFonts w:ascii="Times New Roman" w:hAnsi="Times New Roman"/>
        </w:rPr>
        <w:t xml:space="preserve"> di Daerah Istimewa Yogyakarta </w:t>
      </w:r>
      <w:proofErr w:type="spellStart"/>
      <w:r w:rsidRPr="004832D9">
        <w:rPr>
          <w:rFonts w:ascii="Times New Roman" w:hAnsi="Times New Roman"/>
        </w:rPr>
        <w:t>mencapai</w:t>
      </w:r>
      <w:proofErr w:type="spellEnd"/>
      <w:r w:rsidRPr="004832D9">
        <w:rPr>
          <w:rFonts w:ascii="Times New Roman" w:hAnsi="Times New Roman"/>
        </w:rPr>
        <w:t xml:space="preserve"> 320.000 orang. Dari </w:t>
      </w:r>
      <w:proofErr w:type="spellStart"/>
      <w:r w:rsidRPr="004832D9">
        <w:rPr>
          <w:rFonts w:ascii="Times New Roman" w:hAnsi="Times New Roman"/>
        </w:rPr>
        <w:t>jumlah</w:t>
      </w:r>
      <w:proofErr w:type="spellEnd"/>
      <w:r w:rsidRPr="004832D9">
        <w:rPr>
          <w:rFonts w:ascii="Times New Roman" w:hAnsi="Times New Roman"/>
        </w:rPr>
        <w:t xml:space="preserve"> </w:t>
      </w:r>
      <w:proofErr w:type="spellStart"/>
      <w:r w:rsidRPr="004832D9">
        <w:rPr>
          <w:rFonts w:ascii="Times New Roman" w:hAnsi="Times New Roman"/>
        </w:rPr>
        <w:t>tersebut</w:t>
      </w:r>
      <w:proofErr w:type="spellEnd"/>
      <w:r w:rsidRPr="004832D9">
        <w:rPr>
          <w:rFonts w:ascii="Times New Roman" w:hAnsi="Times New Roman"/>
        </w:rPr>
        <w:t xml:space="preserve">, 90 </w:t>
      </w:r>
      <w:proofErr w:type="spellStart"/>
      <w:r w:rsidRPr="004832D9">
        <w:rPr>
          <w:rFonts w:ascii="Times New Roman" w:hAnsi="Times New Roman"/>
        </w:rPr>
        <w:t>ribu</w:t>
      </w:r>
      <w:proofErr w:type="spellEnd"/>
      <w:r w:rsidRPr="004832D9">
        <w:rPr>
          <w:rFonts w:ascii="Times New Roman" w:hAnsi="Times New Roman"/>
        </w:rPr>
        <w:t xml:space="preserve"> </w:t>
      </w:r>
      <w:proofErr w:type="spellStart"/>
      <w:r w:rsidRPr="004832D9">
        <w:rPr>
          <w:rFonts w:ascii="Times New Roman" w:hAnsi="Times New Roman"/>
        </w:rPr>
        <w:t>diantaranya</w:t>
      </w:r>
      <w:proofErr w:type="spellEnd"/>
      <w:r w:rsidRPr="004832D9">
        <w:rPr>
          <w:rFonts w:ascii="Times New Roman" w:hAnsi="Times New Roman"/>
        </w:rPr>
        <w:t xml:space="preserve"> </w:t>
      </w:r>
      <w:proofErr w:type="spellStart"/>
      <w:r w:rsidRPr="004832D9">
        <w:rPr>
          <w:rFonts w:ascii="Times New Roman" w:hAnsi="Times New Roman"/>
        </w:rPr>
        <w:t>atau</w:t>
      </w:r>
      <w:proofErr w:type="spellEnd"/>
      <w:r w:rsidRPr="004832D9">
        <w:rPr>
          <w:rFonts w:ascii="Times New Roman" w:hAnsi="Times New Roman"/>
        </w:rPr>
        <w:t xml:space="preserve"> </w:t>
      </w:r>
      <w:proofErr w:type="spellStart"/>
      <w:r w:rsidRPr="004832D9">
        <w:rPr>
          <w:rFonts w:ascii="Times New Roman" w:hAnsi="Times New Roman"/>
        </w:rPr>
        <w:t>sekitar</w:t>
      </w:r>
      <w:proofErr w:type="spellEnd"/>
      <w:r w:rsidRPr="004832D9">
        <w:rPr>
          <w:rFonts w:ascii="Times New Roman" w:hAnsi="Times New Roman"/>
        </w:rPr>
        <w:t xml:space="preserve"> 30% </w:t>
      </w:r>
      <w:proofErr w:type="spellStart"/>
      <w:r w:rsidRPr="004832D9">
        <w:rPr>
          <w:rFonts w:ascii="Times New Roman" w:hAnsi="Times New Roman"/>
        </w:rPr>
        <w:t>merupakan</w:t>
      </w:r>
      <w:proofErr w:type="spellEnd"/>
      <w:r w:rsidRPr="004832D9">
        <w:rPr>
          <w:rFonts w:ascii="Times New Roman" w:hAnsi="Times New Roman"/>
        </w:rPr>
        <w:t xml:space="preserve"> </w:t>
      </w:r>
      <w:proofErr w:type="spellStart"/>
      <w:r w:rsidRPr="004832D9">
        <w:rPr>
          <w:rFonts w:ascii="Times New Roman" w:hAnsi="Times New Roman"/>
        </w:rPr>
        <w:t>mahasiswa</w:t>
      </w:r>
      <w:proofErr w:type="spellEnd"/>
      <w:r w:rsidRPr="004832D9">
        <w:rPr>
          <w:rFonts w:ascii="Times New Roman" w:hAnsi="Times New Roman"/>
        </w:rPr>
        <w:t xml:space="preserve"> </w:t>
      </w:r>
      <w:proofErr w:type="spellStart"/>
      <w:r w:rsidRPr="004832D9">
        <w:rPr>
          <w:rFonts w:ascii="Times New Roman" w:hAnsi="Times New Roman"/>
        </w:rPr>
        <w:t>perantau</w:t>
      </w:r>
      <w:proofErr w:type="spellEnd"/>
      <w:r w:rsidRPr="004832D9">
        <w:rPr>
          <w:rFonts w:ascii="Times New Roman" w:hAnsi="Times New Roman"/>
        </w:rPr>
        <w:t xml:space="preserve"> (Zubaidah </w:t>
      </w:r>
      <w:proofErr w:type="spellStart"/>
      <w:r w:rsidRPr="004832D9">
        <w:rPr>
          <w:rFonts w:ascii="Times New Roman" w:hAnsi="Times New Roman"/>
        </w:rPr>
        <w:t>dkk</w:t>
      </w:r>
      <w:proofErr w:type="spellEnd"/>
      <w:r w:rsidRPr="004832D9">
        <w:rPr>
          <w:rFonts w:ascii="Times New Roman" w:hAnsi="Times New Roman"/>
        </w:rPr>
        <w:t>, 2015).</w:t>
      </w:r>
    </w:p>
    <w:p w14:paraId="73360220" w14:textId="11D4058E" w:rsidR="004832D9" w:rsidRPr="004832D9" w:rsidRDefault="004832D9" w:rsidP="004832D9">
      <w:pPr>
        <w:spacing w:after="0" w:line="360" w:lineRule="auto"/>
        <w:ind w:left="-567"/>
        <w:jc w:val="both"/>
        <w:rPr>
          <w:rFonts w:ascii="Times New Roman" w:hAnsi="Times New Roman"/>
        </w:rPr>
      </w:pPr>
      <w:r>
        <w:rPr>
          <w:rFonts w:ascii="Times New Roman" w:hAnsi="Times New Roman"/>
        </w:rPr>
        <w:t xml:space="preserve">     </w:t>
      </w:r>
      <w:proofErr w:type="spellStart"/>
      <w:r w:rsidRPr="004832D9">
        <w:rPr>
          <w:rFonts w:ascii="Times New Roman" w:hAnsi="Times New Roman"/>
        </w:rPr>
        <w:t>Menurut</w:t>
      </w:r>
      <w:proofErr w:type="spellEnd"/>
      <w:r w:rsidRPr="004832D9">
        <w:rPr>
          <w:rFonts w:ascii="Times New Roman" w:hAnsi="Times New Roman"/>
        </w:rPr>
        <w:t xml:space="preserve"> </w:t>
      </w:r>
      <w:proofErr w:type="spellStart"/>
      <w:r w:rsidRPr="004832D9">
        <w:rPr>
          <w:rFonts w:ascii="Times New Roman" w:hAnsi="Times New Roman"/>
        </w:rPr>
        <w:t>Siswoyo</w:t>
      </w:r>
      <w:proofErr w:type="spellEnd"/>
      <w:r w:rsidRPr="004832D9">
        <w:rPr>
          <w:rFonts w:ascii="Times New Roman" w:hAnsi="Times New Roman"/>
        </w:rPr>
        <w:t xml:space="preserve"> (2007) </w:t>
      </w:r>
      <w:proofErr w:type="spellStart"/>
      <w:r w:rsidRPr="004832D9">
        <w:rPr>
          <w:rFonts w:ascii="Times New Roman" w:hAnsi="Times New Roman"/>
        </w:rPr>
        <w:t>mahasiswa</w:t>
      </w:r>
      <w:proofErr w:type="spellEnd"/>
      <w:r w:rsidRPr="004832D9">
        <w:rPr>
          <w:rFonts w:ascii="Times New Roman" w:hAnsi="Times New Roman"/>
        </w:rPr>
        <w:t xml:space="preserve"> </w:t>
      </w:r>
      <w:proofErr w:type="spellStart"/>
      <w:r w:rsidRPr="004832D9">
        <w:rPr>
          <w:rFonts w:ascii="Times New Roman" w:hAnsi="Times New Roman"/>
        </w:rPr>
        <w:t>diartikan</w:t>
      </w:r>
      <w:proofErr w:type="spellEnd"/>
      <w:r w:rsidRPr="004832D9">
        <w:rPr>
          <w:rFonts w:ascii="Times New Roman" w:hAnsi="Times New Roman"/>
        </w:rPr>
        <w:t xml:space="preserve"> </w:t>
      </w:r>
      <w:proofErr w:type="spellStart"/>
      <w:r w:rsidRPr="004832D9">
        <w:rPr>
          <w:rFonts w:ascii="Times New Roman" w:hAnsi="Times New Roman"/>
        </w:rPr>
        <w:t>sebagai</w:t>
      </w:r>
      <w:proofErr w:type="spellEnd"/>
      <w:r w:rsidRPr="004832D9">
        <w:rPr>
          <w:rFonts w:ascii="Times New Roman" w:hAnsi="Times New Roman"/>
        </w:rPr>
        <w:t xml:space="preserve"> </w:t>
      </w:r>
      <w:proofErr w:type="spellStart"/>
      <w:r w:rsidRPr="004832D9">
        <w:rPr>
          <w:rFonts w:ascii="Times New Roman" w:hAnsi="Times New Roman"/>
        </w:rPr>
        <w:t>seseorang</w:t>
      </w:r>
      <w:proofErr w:type="spellEnd"/>
      <w:r w:rsidRPr="004832D9">
        <w:rPr>
          <w:rFonts w:ascii="Times New Roman" w:hAnsi="Times New Roman"/>
        </w:rPr>
        <w:t xml:space="preserve"> yang </w:t>
      </w:r>
      <w:proofErr w:type="spellStart"/>
      <w:r w:rsidRPr="004832D9">
        <w:rPr>
          <w:rFonts w:ascii="Times New Roman" w:hAnsi="Times New Roman"/>
        </w:rPr>
        <w:t>sedang</w:t>
      </w:r>
      <w:proofErr w:type="spellEnd"/>
      <w:r w:rsidRPr="004832D9">
        <w:rPr>
          <w:rFonts w:ascii="Times New Roman" w:hAnsi="Times New Roman"/>
        </w:rPr>
        <w:t xml:space="preserve"> </w:t>
      </w:r>
      <w:proofErr w:type="spellStart"/>
      <w:r w:rsidRPr="004832D9">
        <w:rPr>
          <w:rFonts w:ascii="Times New Roman" w:hAnsi="Times New Roman"/>
        </w:rPr>
        <w:t>menempuh</w:t>
      </w:r>
      <w:proofErr w:type="spellEnd"/>
      <w:r w:rsidRPr="004832D9">
        <w:rPr>
          <w:rFonts w:ascii="Times New Roman" w:hAnsi="Times New Roman"/>
        </w:rPr>
        <w:t xml:space="preserve"> </w:t>
      </w:r>
      <w:proofErr w:type="spellStart"/>
      <w:r w:rsidRPr="004832D9">
        <w:rPr>
          <w:rFonts w:ascii="Times New Roman" w:hAnsi="Times New Roman"/>
        </w:rPr>
        <w:t>pendidikan</w:t>
      </w:r>
      <w:proofErr w:type="spellEnd"/>
      <w:r w:rsidRPr="004832D9">
        <w:rPr>
          <w:rFonts w:ascii="Times New Roman" w:hAnsi="Times New Roman"/>
        </w:rPr>
        <w:t xml:space="preserve"> </w:t>
      </w:r>
      <w:proofErr w:type="spellStart"/>
      <w:r w:rsidRPr="004832D9">
        <w:rPr>
          <w:rFonts w:ascii="Times New Roman" w:hAnsi="Times New Roman"/>
        </w:rPr>
        <w:t>ditingkat</w:t>
      </w:r>
      <w:proofErr w:type="spellEnd"/>
      <w:r w:rsidRPr="004832D9">
        <w:rPr>
          <w:rFonts w:ascii="Times New Roman" w:hAnsi="Times New Roman"/>
        </w:rPr>
        <w:t xml:space="preserve"> </w:t>
      </w:r>
      <w:proofErr w:type="spellStart"/>
      <w:r w:rsidRPr="004832D9">
        <w:rPr>
          <w:rFonts w:ascii="Times New Roman" w:hAnsi="Times New Roman"/>
        </w:rPr>
        <w:t>perguruan</w:t>
      </w:r>
      <w:proofErr w:type="spellEnd"/>
      <w:r w:rsidRPr="004832D9">
        <w:rPr>
          <w:rFonts w:ascii="Times New Roman" w:hAnsi="Times New Roman"/>
        </w:rPr>
        <w:t xml:space="preserve"> </w:t>
      </w:r>
      <w:proofErr w:type="spellStart"/>
      <w:r w:rsidRPr="004832D9">
        <w:rPr>
          <w:rFonts w:ascii="Times New Roman" w:hAnsi="Times New Roman"/>
        </w:rPr>
        <w:t>tinggi</w:t>
      </w:r>
      <w:proofErr w:type="spellEnd"/>
      <w:r w:rsidRPr="004832D9">
        <w:rPr>
          <w:rFonts w:ascii="Times New Roman" w:hAnsi="Times New Roman"/>
        </w:rPr>
        <w:t xml:space="preserve">, </w:t>
      </w:r>
      <w:proofErr w:type="spellStart"/>
      <w:r w:rsidRPr="004832D9">
        <w:rPr>
          <w:rFonts w:ascii="Times New Roman" w:hAnsi="Times New Roman"/>
        </w:rPr>
        <w:t>baik</w:t>
      </w:r>
      <w:proofErr w:type="spellEnd"/>
      <w:r w:rsidRPr="004832D9">
        <w:rPr>
          <w:rFonts w:ascii="Times New Roman" w:hAnsi="Times New Roman"/>
        </w:rPr>
        <w:t xml:space="preserve"> negeri </w:t>
      </w:r>
      <w:proofErr w:type="spellStart"/>
      <w:r w:rsidRPr="004832D9">
        <w:rPr>
          <w:rFonts w:ascii="Times New Roman" w:hAnsi="Times New Roman"/>
        </w:rPr>
        <w:t>maupun</w:t>
      </w:r>
      <w:proofErr w:type="spellEnd"/>
      <w:r w:rsidRPr="004832D9">
        <w:rPr>
          <w:rFonts w:ascii="Times New Roman" w:hAnsi="Times New Roman"/>
        </w:rPr>
        <w:t xml:space="preserve"> </w:t>
      </w:r>
      <w:proofErr w:type="spellStart"/>
      <w:r w:rsidRPr="004832D9">
        <w:rPr>
          <w:rFonts w:ascii="Times New Roman" w:hAnsi="Times New Roman"/>
        </w:rPr>
        <w:t>swasta</w:t>
      </w:r>
      <w:proofErr w:type="spellEnd"/>
      <w:r w:rsidRPr="004832D9">
        <w:rPr>
          <w:rFonts w:ascii="Times New Roman" w:hAnsi="Times New Roman"/>
        </w:rPr>
        <w:t xml:space="preserve"> </w:t>
      </w:r>
      <w:proofErr w:type="spellStart"/>
      <w:r w:rsidRPr="004832D9">
        <w:rPr>
          <w:rFonts w:ascii="Times New Roman" w:hAnsi="Times New Roman"/>
        </w:rPr>
        <w:t>atau</w:t>
      </w:r>
      <w:proofErr w:type="spellEnd"/>
      <w:r w:rsidRPr="004832D9">
        <w:rPr>
          <w:rFonts w:ascii="Times New Roman" w:hAnsi="Times New Roman"/>
        </w:rPr>
        <w:t xml:space="preserve"> </w:t>
      </w:r>
      <w:proofErr w:type="spellStart"/>
      <w:r w:rsidRPr="004832D9">
        <w:rPr>
          <w:rFonts w:ascii="Times New Roman" w:hAnsi="Times New Roman"/>
        </w:rPr>
        <w:t>instansi</w:t>
      </w:r>
      <w:proofErr w:type="spellEnd"/>
      <w:r w:rsidRPr="004832D9">
        <w:rPr>
          <w:rFonts w:ascii="Times New Roman" w:hAnsi="Times New Roman"/>
        </w:rPr>
        <w:t xml:space="preserve"> lain </w:t>
      </w:r>
      <w:proofErr w:type="spellStart"/>
      <w:r w:rsidRPr="004832D9">
        <w:rPr>
          <w:rFonts w:ascii="Times New Roman" w:hAnsi="Times New Roman"/>
        </w:rPr>
        <w:t>dijenjang</w:t>
      </w:r>
      <w:proofErr w:type="spellEnd"/>
      <w:r w:rsidRPr="004832D9">
        <w:rPr>
          <w:rFonts w:ascii="Times New Roman" w:hAnsi="Times New Roman"/>
        </w:rPr>
        <w:t xml:space="preserve"> yang </w:t>
      </w:r>
      <w:proofErr w:type="spellStart"/>
      <w:r w:rsidRPr="004832D9">
        <w:rPr>
          <w:rFonts w:ascii="Times New Roman" w:hAnsi="Times New Roman"/>
        </w:rPr>
        <w:t>sama</w:t>
      </w:r>
      <w:proofErr w:type="spellEnd"/>
      <w:r w:rsidRPr="004832D9">
        <w:rPr>
          <w:rFonts w:ascii="Times New Roman" w:hAnsi="Times New Roman"/>
        </w:rPr>
        <w:t xml:space="preserve"> </w:t>
      </w:r>
      <w:proofErr w:type="spellStart"/>
      <w:r w:rsidRPr="004832D9">
        <w:rPr>
          <w:rFonts w:ascii="Times New Roman" w:hAnsi="Times New Roman"/>
        </w:rPr>
        <w:t>dengan</w:t>
      </w:r>
      <w:proofErr w:type="spellEnd"/>
      <w:r w:rsidRPr="004832D9">
        <w:rPr>
          <w:rFonts w:ascii="Times New Roman" w:hAnsi="Times New Roman"/>
        </w:rPr>
        <w:t xml:space="preserve"> </w:t>
      </w:r>
      <w:proofErr w:type="spellStart"/>
      <w:r w:rsidRPr="004832D9">
        <w:rPr>
          <w:rFonts w:ascii="Times New Roman" w:hAnsi="Times New Roman"/>
        </w:rPr>
        <w:t>perguruan</w:t>
      </w:r>
      <w:proofErr w:type="spellEnd"/>
      <w:r w:rsidRPr="004832D9">
        <w:rPr>
          <w:rFonts w:ascii="Times New Roman" w:hAnsi="Times New Roman"/>
        </w:rPr>
        <w:t xml:space="preserve"> </w:t>
      </w:r>
      <w:proofErr w:type="spellStart"/>
      <w:r w:rsidRPr="004832D9">
        <w:rPr>
          <w:rFonts w:ascii="Times New Roman" w:hAnsi="Times New Roman"/>
        </w:rPr>
        <w:t>tinggi</w:t>
      </w:r>
      <w:proofErr w:type="spellEnd"/>
      <w:r w:rsidRPr="004832D9">
        <w:rPr>
          <w:rFonts w:ascii="Times New Roman" w:hAnsi="Times New Roman"/>
        </w:rPr>
        <w:t xml:space="preserve">. </w:t>
      </w:r>
      <w:proofErr w:type="spellStart"/>
      <w:r w:rsidRPr="004832D9">
        <w:rPr>
          <w:rFonts w:ascii="Times New Roman" w:hAnsi="Times New Roman"/>
        </w:rPr>
        <w:t>Mahasiswa</w:t>
      </w:r>
      <w:proofErr w:type="spellEnd"/>
      <w:r w:rsidRPr="004832D9">
        <w:rPr>
          <w:rFonts w:ascii="Times New Roman" w:hAnsi="Times New Roman"/>
        </w:rPr>
        <w:t xml:space="preserve"> </w:t>
      </w:r>
      <w:proofErr w:type="spellStart"/>
      <w:r w:rsidRPr="004832D9">
        <w:rPr>
          <w:rFonts w:ascii="Times New Roman" w:hAnsi="Times New Roman"/>
        </w:rPr>
        <w:t>terdaftar</w:t>
      </w:r>
      <w:proofErr w:type="spellEnd"/>
      <w:r w:rsidRPr="004832D9">
        <w:rPr>
          <w:rFonts w:ascii="Times New Roman" w:hAnsi="Times New Roman"/>
        </w:rPr>
        <w:t xml:space="preserve"> </w:t>
      </w:r>
      <w:proofErr w:type="spellStart"/>
      <w:r w:rsidRPr="004832D9">
        <w:rPr>
          <w:rFonts w:ascii="Times New Roman" w:hAnsi="Times New Roman"/>
        </w:rPr>
        <w:t>sebagai</w:t>
      </w:r>
      <w:proofErr w:type="spellEnd"/>
      <w:r w:rsidRPr="004832D9">
        <w:rPr>
          <w:rFonts w:ascii="Times New Roman" w:hAnsi="Times New Roman"/>
        </w:rPr>
        <w:t xml:space="preserve"> </w:t>
      </w:r>
      <w:proofErr w:type="spellStart"/>
      <w:r w:rsidRPr="004832D9">
        <w:rPr>
          <w:rFonts w:ascii="Times New Roman" w:hAnsi="Times New Roman"/>
        </w:rPr>
        <w:t>peserta</w:t>
      </w:r>
      <w:proofErr w:type="spellEnd"/>
      <w:r w:rsidRPr="004832D9">
        <w:rPr>
          <w:rFonts w:ascii="Times New Roman" w:hAnsi="Times New Roman"/>
        </w:rPr>
        <w:t xml:space="preserve"> </w:t>
      </w:r>
      <w:proofErr w:type="spellStart"/>
      <w:r w:rsidRPr="004832D9">
        <w:rPr>
          <w:rFonts w:ascii="Times New Roman" w:hAnsi="Times New Roman"/>
        </w:rPr>
        <w:t>didik</w:t>
      </w:r>
      <w:proofErr w:type="spellEnd"/>
      <w:r w:rsidRPr="004832D9">
        <w:rPr>
          <w:rFonts w:ascii="Times New Roman" w:hAnsi="Times New Roman"/>
        </w:rPr>
        <w:t xml:space="preserve"> di </w:t>
      </w:r>
      <w:proofErr w:type="spellStart"/>
      <w:r w:rsidRPr="004832D9">
        <w:rPr>
          <w:rFonts w:ascii="Times New Roman" w:hAnsi="Times New Roman"/>
        </w:rPr>
        <w:t>perguruan</w:t>
      </w:r>
      <w:proofErr w:type="spellEnd"/>
      <w:r w:rsidRPr="004832D9">
        <w:rPr>
          <w:rFonts w:ascii="Times New Roman" w:hAnsi="Times New Roman"/>
        </w:rPr>
        <w:t xml:space="preserve"> </w:t>
      </w:r>
      <w:proofErr w:type="spellStart"/>
      <w:r w:rsidRPr="004832D9">
        <w:rPr>
          <w:rFonts w:ascii="Times New Roman" w:hAnsi="Times New Roman"/>
        </w:rPr>
        <w:t>tinggi</w:t>
      </w:r>
      <w:proofErr w:type="spellEnd"/>
      <w:r w:rsidRPr="004832D9">
        <w:rPr>
          <w:rFonts w:ascii="Times New Roman" w:hAnsi="Times New Roman"/>
        </w:rPr>
        <w:t xml:space="preserve"> negeri </w:t>
      </w:r>
      <w:proofErr w:type="spellStart"/>
      <w:r w:rsidRPr="004832D9">
        <w:rPr>
          <w:rFonts w:ascii="Times New Roman" w:hAnsi="Times New Roman"/>
        </w:rPr>
        <w:t>maupun</w:t>
      </w:r>
      <w:proofErr w:type="spellEnd"/>
      <w:r w:rsidRPr="004832D9">
        <w:rPr>
          <w:rFonts w:ascii="Times New Roman" w:hAnsi="Times New Roman"/>
        </w:rPr>
        <w:t xml:space="preserve"> </w:t>
      </w:r>
      <w:proofErr w:type="spellStart"/>
      <w:r w:rsidRPr="004832D9">
        <w:rPr>
          <w:rFonts w:ascii="Times New Roman" w:hAnsi="Times New Roman"/>
        </w:rPr>
        <w:t>swasta</w:t>
      </w:r>
      <w:proofErr w:type="spellEnd"/>
      <w:r w:rsidRPr="004832D9">
        <w:rPr>
          <w:rFonts w:ascii="Times New Roman" w:hAnsi="Times New Roman"/>
        </w:rPr>
        <w:t xml:space="preserve"> </w:t>
      </w:r>
      <w:proofErr w:type="spellStart"/>
      <w:r w:rsidRPr="004832D9">
        <w:rPr>
          <w:rFonts w:ascii="Times New Roman" w:hAnsi="Times New Roman"/>
        </w:rPr>
        <w:t>untuk</w:t>
      </w:r>
      <w:proofErr w:type="spellEnd"/>
      <w:r w:rsidRPr="004832D9">
        <w:rPr>
          <w:rFonts w:ascii="Times New Roman" w:hAnsi="Times New Roman"/>
        </w:rPr>
        <w:t xml:space="preserve"> </w:t>
      </w:r>
      <w:proofErr w:type="spellStart"/>
      <w:r w:rsidRPr="004832D9">
        <w:rPr>
          <w:rFonts w:ascii="Times New Roman" w:hAnsi="Times New Roman"/>
        </w:rPr>
        <w:t>mempelajari</w:t>
      </w:r>
      <w:proofErr w:type="spellEnd"/>
      <w:r w:rsidRPr="004832D9">
        <w:rPr>
          <w:rFonts w:ascii="Times New Roman" w:hAnsi="Times New Roman"/>
        </w:rPr>
        <w:t xml:space="preserve"> </w:t>
      </w:r>
      <w:proofErr w:type="spellStart"/>
      <w:r w:rsidRPr="004832D9">
        <w:rPr>
          <w:rFonts w:ascii="Times New Roman" w:hAnsi="Times New Roman"/>
        </w:rPr>
        <w:t>ilmu</w:t>
      </w:r>
      <w:proofErr w:type="spellEnd"/>
      <w:r w:rsidRPr="004832D9">
        <w:rPr>
          <w:rFonts w:ascii="Times New Roman" w:hAnsi="Times New Roman"/>
        </w:rPr>
        <w:t xml:space="preserve"> </w:t>
      </w:r>
      <w:proofErr w:type="spellStart"/>
      <w:r w:rsidRPr="004832D9">
        <w:rPr>
          <w:rFonts w:ascii="Times New Roman" w:hAnsi="Times New Roman"/>
        </w:rPr>
        <w:t>sesuai</w:t>
      </w:r>
      <w:proofErr w:type="spellEnd"/>
      <w:r w:rsidRPr="004832D9">
        <w:rPr>
          <w:rFonts w:ascii="Times New Roman" w:hAnsi="Times New Roman"/>
        </w:rPr>
        <w:t xml:space="preserve"> </w:t>
      </w:r>
      <w:proofErr w:type="spellStart"/>
      <w:r w:rsidRPr="004832D9">
        <w:rPr>
          <w:rFonts w:ascii="Times New Roman" w:hAnsi="Times New Roman"/>
        </w:rPr>
        <w:t>dengan</w:t>
      </w:r>
      <w:proofErr w:type="spellEnd"/>
      <w:r w:rsidRPr="004832D9">
        <w:rPr>
          <w:rFonts w:ascii="Times New Roman" w:hAnsi="Times New Roman"/>
        </w:rPr>
        <w:t xml:space="preserve"> </w:t>
      </w:r>
      <w:proofErr w:type="spellStart"/>
      <w:r w:rsidRPr="004832D9">
        <w:rPr>
          <w:rFonts w:ascii="Times New Roman" w:hAnsi="Times New Roman"/>
        </w:rPr>
        <w:t>bidangnya</w:t>
      </w:r>
      <w:proofErr w:type="spellEnd"/>
      <w:r w:rsidRPr="004832D9">
        <w:rPr>
          <w:rFonts w:ascii="Times New Roman" w:hAnsi="Times New Roman"/>
        </w:rPr>
        <w:t xml:space="preserve"> agar </w:t>
      </w:r>
      <w:proofErr w:type="spellStart"/>
      <w:r w:rsidRPr="004832D9">
        <w:rPr>
          <w:rFonts w:ascii="Times New Roman" w:hAnsi="Times New Roman"/>
        </w:rPr>
        <w:t>menjadi</w:t>
      </w:r>
      <w:proofErr w:type="spellEnd"/>
      <w:r w:rsidRPr="004832D9">
        <w:rPr>
          <w:rFonts w:ascii="Times New Roman" w:hAnsi="Times New Roman"/>
        </w:rPr>
        <w:t xml:space="preserve"> </w:t>
      </w:r>
      <w:proofErr w:type="spellStart"/>
      <w:r w:rsidRPr="004832D9">
        <w:rPr>
          <w:rFonts w:ascii="Times New Roman" w:hAnsi="Times New Roman"/>
        </w:rPr>
        <w:t>generasi</w:t>
      </w:r>
      <w:proofErr w:type="spellEnd"/>
      <w:r w:rsidRPr="004832D9">
        <w:rPr>
          <w:rFonts w:ascii="Times New Roman" w:hAnsi="Times New Roman"/>
        </w:rPr>
        <w:t xml:space="preserve"> </w:t>
      </w:r>
      <w:proofErr w:type="spellStart"/>
      <w:r w:rsidRPr="004832D9">
        <w:rPr>
          <w:rFonts w:ascii="Times New Roman" w:hAnsi="Times New Roman"/>
        </w:rPr>
        <w:t>bangsa</w:t>
      </w:r>
      <w:proofErr w:type="spellEnd"/>
      <w:r w:rsidRPr="004832D9">
        <w:rPr>
          <w:rFonts w:ascii="Times New Roman" w:hAnsi="Times New Roman"/>
        </w:rPr>
        <w:t xml:space="preserve"> yang </w:t>
      </w:r>
      <w:proofErr w:type="spellStart"/>
      <w:r w:rsidRPr="004832D9">
        <w:rPr>
          <w:rFonts w:ascii="Times New Roman" w:hAnsi="Times New Roman"/>
        </w:rPr>
        <w:t>berpendidikan</w:t>
      </w:r>
      <w:proofErr w:type="spellEnd"/>
      <w:r w:rsidRPr="004832D9">
        <w:rPr>
          <w:rFonts w:ascii="Times New Roman" w:hAnsi="Times New Roman"/>
        </w:rPr>
        <w:t xml:space="preserve"> </w:t>
      </w:r>
      <w:proofErr w:type="spellStart"/>
      <w:r w:rsidRPr="004832D9">
        <w:rPr>
          <w:rFonts w:ascii="Times New Roman" w:hAnsi="Times New Roman"/>
        </w:rPr>
        <w:t>tinggi</w:t>
      </w:r>
      <w:proofErr w:type="spellEnd"/>
      <w:r w:rsidRPr="004832D9">
        <w:rPr>
          <w:rFonts w:ascii="Times New Roman" w:hAnsi="Times New Roman"/>
        </w:rPr>
        <w:t xml:space="preserve"> </w:t>
      </w:r>
      <w:proofErr w:type="spellStart"/>
      <w:r w:rsidRPr="004832D9">
        <w:rPr>
          <w:rFonts w:ascii="Times New Roman" w:hAnsi="Times New Roman"/>
        </w:rPr>
        <w:t>sehingga</w:t>
      </w:r>
      <w:proofErr w:type="spellEnd"/>
      <w:r w:rsidRPr="004832D9">
        <w:rPr>
          <w:rFonts w:ascii="Times New Roman" w:hAnsi="Times New Roman"/>
        </w:rPr>
        <w:t xml:space="preserve"> </w:t>
      </w:r>
      <w:proofErr w:type="spellStart"/>
      <w:r w:rsidRPr="004832D9">
        <w:rPr>
          <w:rFonts w:ascii="Times New Roman" w:hAnsi="Times New Roman"/>
        </w:rPr>
        <w:t>mampu</w:t>
      </w:r>
      <w:proofErr w:type="spellEnd"/>
      <w:r w:rsidRPr="004832D9">
        <w:rPr>
          <w:rFonts w:ascii="Times New Roman" w:hAnsi="Times New Roman"/>
        </w:rPr>
        <w:t xml:space="preserve"> </w:t>
      </w:r>
      <w:proofErr w:type="spellStart"/>
      <w:r w:rsidRPr="004832D9">
        <w:rPr>
          <w:rFonts w:ascii="Times New Roman" w:hAnsi="Times New Roman"/>
        </w:rPr>
        <w:t>mengimplementasikan</w:t>
      </w:r>
      <w:proofErr w:type="spellEnd"/>
      <w:r w:rsidRPr="004832D9">
        <w:rPr>
          <w:rFonts w:ascii="Times New Roman" w:hAnsi="Times New Roman"/>
        </w:rPr>
        <w:t xml:space="preserve"> </w:t>
      </w:r>
      <w:proofErr w:type="spellStart"/>
      <w:r w:rsidRPr="004832D9">
        <w:rPr>
          <w:rFonts w:ascii="Times New Roman" w:hAnsi="Times New Roman"/>
        </w:rPr>
        <w:t>keahliannya</w:t>
      </w:r>
      <w:proofErr w:type="spellEnd"/>
      <w:r w:rsidRPr="004832D9">
        <w:rPr>
          <w:rFonts w:ascii="Times New Roman" w:hAnsi="Times New Roman"/>
        </w:rPr>
        <w:t xml:space="preserve"> (Setiawan &amp; </w:t>
      </w:r>
      <w:proofErr w:type="spellStart"/>
      <w:r w:rsidRPr="004832D9">
        <w:rPr>
          <w:rFonts w:ascii="Times New Roman" w:hAnsi="Times New Roman"/>
        </w:rPr>
        <w:t>Legowo</w:t>
      </w:r>
      <w:proofErr w:type="spellEnd"/>
      <w:r w:rsidRPr="004832D9">
        <w:rPr>
          <w:rFonts w:ascii="Times New Roman" w:hAnsi="Times New Roman"/>
        </w:rPr>
        <w:t xml:space="preserve">, 2018). </w:t>
      </w:r>
    </w:p>
    <w:p w14:paraId="79FC8D18" w14:textId="6C8BD6A0" w:rsidR="004832D9" w:rsidRPr="004832D9" w:rsidRDefault="004832D9" w:rsidP="004832D9">
      <w:pPr>
        <w:spacing w:after="0" w:line="360" w:lineRule="auto"/>
        <w:ind w:left="-567"/>
        <w:jc w:val="both"/>
        <w:rPr>
          <w:rFonts w:ascii="Times New Roman" w:hAnsi="Times New Roman"/>
        </w:rPr>
      </w:pPr>
      <w:r>
        <w:rPr>
          <w:rFonts w:ascii="Times New Roman" w:hAnsi="Times New Roman"/>
        </w:rPr>
        <w:t xml:space="preserve">     </w:t>
      </w:r>
      <w:proofErr w:type="spellStart"/>
      <w:r w:rsidRPr="004832D9">
        <w:rPr>
          <w:rFonts w:ascii="Times New Roman" w:hAnsi="Times New Roman"/>
        </w:rPr>
        <w:t>Menurut</w:t>
      </w:r>
      <w:proofErr w:type="spellEnd"/>
      <w:r w:rsidRPr="004832D9">
        <w:rPr>
          <w:rFonts w:ascii="Times New Roman" w:hAnsi="Times New Roman"/>
        </w:rPr>
        <w:t xml:space="preserve"> Arnett (2015), masa </w:t>
      </w:r>
      <w:proofErr w:type="spellStart"/>
      <w:r w:rsidRPr="004832D9">
        <w:rPr>
          <w:rFonts w:ascii="Times New Roman" w:hAnsi="Times New Roman"/>
        </w:rPr>
        <w:t>dewasa</w:t>
      </w:r>
      <w:proofErr w:type="spellEnd"/>
      <w:r w:rsidRPr="004832D9">
        <w:rPr>
          <w:rFonts w:ascii="Times New Roman" w:hAnsi="Times New Roman"/>
        </w:rPr>
        <w:t xml:space="preserve"> </w:t>
      </w:r>
      <w:proofErr w:type="spellStart"/>
      <w:r w:rsidRPr="004832D9">
        <w:rPr>
          <w:rFonts w:ascii="Times New Roman" w:hAnsi="Times New Roman"/>
        </w:rPr>
        <w:t>awal</w:t>
      </w:r>
      <w:proofErr w:type="spellEnd"/>
      <w:r w:rsidRPr="004832D9">
        <w:rPr>
          <w:rFonts w:ascii="Times New Roman" w:hAnsi="Times New Roman"/>
        </w:rPr>
        <w:t xml:space="preserve"> </w:t>
      </w:r>
      <w:proofErr w:type="spellStart"/>
      <w:r w:rsidRPr="004832D9">
        <w:rPr>
          <w:rFonts w:ascii="Times New Roman" w:hAnsi="Times New Roman"/>
        </w:rPr>
        <w:t>ini</w:t>
      </w:r>
      <w:proofErr w:type="spellEnd"/>
      <w:r w:rsidRPr="004832D9">
        <w:rPr>
          <w:rFonts w:ascii="Times New Roman" w:hAnsi="Times New Roman"/>
        </w:rPr>
        <w:t xml:space="preserve"> </w:t>
      </w:r>
      <w:proofErr w:type="spellStart"/>
      <w:r w:rsidRPr="004832D9">
        <w:rPr>
          <w:rFonts w:ascii="Times New Roman" w:hAnsi="Times New Roman"/>
        </w:rPr>
        <w:t>dimulai</w:t>
      </w:r>
      <w:proofErr w:type="spellEnd"/>
      <w:r w:rsidRPr="004832D9">
        <w:rPr>
          <w:rFonts w:ascii="Times New Roman" w:hAnsi="Times New Roman"/>
        </w:rPr>
        <w:t xml:space="preserve"> pada </w:t>
      </w:r>
      <w:proofErr w:type="spellStart"/>
      <w:r w:rsidRPr="004832D9">
        <w:rPr>
          <w:rFonts w:ascii="Times New Roman" w:hAnsi="Times New Roman"/>
        </w:rPr>
        <w:t>umur</w:t>
      </w:r>
      <w:proofErr w:type="spellEnd"/>
      <w:r w:rsidRPr="004832D9">
        <w:rPr>
          <w:rFonts w:ascii="Times New Roman" w:hAnsi="Times New Roman"/>
        </w:rPr>
        <w:t xml:space="preserve"> 18 </w:t>
      </w:r>
      <w:proofErr w:type="spellStart"/>
      <w:r w:rsidRPr="004832D9">
        <w:rPr>
          <w:rFonts w:ascii="Times New Roman" w:hAnsi="Times New Roman"/>
        </w:rPr>
        <w:t>tahun</w:t>
      </w:r>
      <w:proofErr w:type="spellEnd"/>
      <w:r w:rsidRPr="004832D9">
        <w:rPr>
          <w:rFonts w:ascii="Times New Roman" w:hAnsi="Times New Roman"/>
        </w:rPr>
        <w:t xml:space="preserve"> </w:t>
      </w:r>
      <w:proofErr w:type="spellStart"/>
      <w:r w:rsidRPr="004832D9">
        <w:rPr>
          <w:rFonts w:ascii="Times New Roman" w:hAnsi="Times New Roman"/>
        </w:rPr>
        <w:t>sampai</w:t>
      </w:r>
      <w:proofErr w:type="spellEnd"/>
      <w:r w:rsidRPr="004832D9">
        <w:rPr>
          <w:rFonts w:ascii="Times New Roman" w:hAnsi="Times New Roman"/>
        </w:rPr>
        <w:t xml:space="preserve"> </w:t>
      </w:r>
      <w:proofErr w:type="spellStart"/>
      <w:r w:rsidRPr="004832D9">
        <w:rPr>
          <w:rFonts w:ascii="Times New Roman" w:hAnsi="Times New Roman"/>
        </w:rPr>
        <w:t>kira-kira</w:t>
      </w:r>
      <w:proofErr w:type="spellEnd"/>
      <w:r w:rsidRPr="004832D9">
        <w:rPr>
          <w:rFonts w:ascii="Times New Roman" w:hAnsi="Times New Roman"/>
        </w:rPr>
        <w:t xml:space="preserve"> </w:t>
      </w:r>
      <w:proofErr w:type="spellStart"/>
      <w:r w:rsidRPr="004832D9">
        <w:rPr>
          <w:rFonts w:ascii="Times New Roman" w:hAnsi="Times New Roman"/>
        </w:rPr>
        <w:t>umur</w:t>
      </w:r>
      <w:proofErr w:type="spellEnd"/>
      <w:r w:rsidRPr="004832D9">
        <w:rPr>
          <w:rFonts w:ascii="Times New Roman" w:hAnsi="Times New Roman"/>
        </w:rPr>
        <w:t xml:space="preserve"> 25 </w:t>
      </w:r>
      <w:proofErr w:type="spellStart"/>
      <w:r w:rsidRPr="004832D9">
        <w:rPr>
          <w:rFonts w:ascii="Times New Roman" w:hAnsi="Times New Roman"/>
        </w:rPr>
        <w:t>tahun</w:t>
      </w:r>
      <w:proofErr w:type="spellEnd"/>
      <w:r w:rsidRPr="004832D9">
        <w:rPr>
          <w:rFonts w:ascii="Times New Roman" w:hAnsi="Times New Roman"/>
        </w:rPr>
        <w:t xml:space="preserve">. </w:t>
      </w:r>
      <w:proofErr w:type="spellStart"/>
      <w:r w:rsidRPr="004832D9">
        <w:rPr>
          <w:rFonts w:ascii="Times New Roman" w:hAnsi="Times New Roman"/>
        </w:rPr>
        <w:t>Dewasa</w:t>
      </w:r>
      <w:proofErr w:type="spellEnd"/>
      <w:r w:rsidRPr="004832D9">
        <w:rPr>
          <w:rFonts w:ascii="Times New Roman" w:hAnsi="Times New Roman"/>
        </w:rPr>
        <w:t xml:space="preserve"> </w:t>
      </w:r>
      <w:proofErr w:type="spellStart"/>
      <w:r w:rsidRPr="004832D9">
        <w:rPr>
          <w:rFonts w:ascii="Times New Roman" w:hAnsi="Times New Roman"/>
        </w:rPr>
        <w:t>awal</w:t>
      </w:r>
      <w:proofErr w:type="spellEnd"/>
      <w:r w:rsidRPr="004832D9">
        <w:rPr>
          <w:rFonts w:ascii="Times New Roman" w:hAnsi="Times New Roman"/>
        </w:rPr>
        <w:t xml:space="preserve"> </w:t>
      </w:r>
      <w:proofErr w:type="spellStart"/>
      <w:r w:rsidRPr="004832D9">
        <w:rPr>
          <w:rFonts w:ascii="Times New Roman" w:hAnsi="Times New Roman"/>
        </w:rPr>
        <w:t>merupakan</w:t>
      </w:r>
      <w:proofErr w:type="spellEnd"/>
      <w:r w:rsidRPr="004832D9">
        <w:rPr>
          <w:rFonts w:ascii="Times New Roman" w:hAnsi="Times New Roman"/>
        </w:rPr>
        <w:t xml:space="preserve"> masa </w:t>
      </w:r>
      <w:proofErr w:type="spellStart"/>
      <w:r w:rsidRPr="004832D9">
        <w:rPr>
          <w:rFonts w:ascii="Times New Roman" w:hAnsi="Times New Roman"/>
        </w:rPr>
        <w:t>transisi</w:t>
      </w:r>
      <w:proofErr w:type="spellEnd"/>
      <w:r w:rsidRPr="004832D9">
        <w:rPr>
          <w:rFonts w:ascii="Times New Roman" w:hAnsi="Times New Roman"/>
        </w:rPr>
        <w:t xml:space="preserve"> </w:t>
      </w:r>
      <w:proofErr w:type="spellStart"/>
      <w:r w:rsidRPr="004832D9">
        <w:rPr>
          <w:rFonts w:ascii="Times New Roman" w:hAnsi="Times New Roman"/>
        </w:rPr>
        <w:t>dari</w:t>
      </w:r>
      <w:proofErr w:type="spellEnd"/>
      <w:r w:rsidRPr="004832D9">
        <w:rPr>
          <w:rFonts w:ascii="Times New Roman" w:hAnsi="Times New Roman"/>
        </w:rPr>
        <w:t xml:space="preserve"> masa </w:t>
      </w:r>
      <w:proofErr w:type="spellStart"/>
      <w:r w:rsidRPr="004832D9">
        <w:rPr>
          <w:rFonts w:ascii="Times New Roman" w:hAnsi="Times New Roman"/>
        </w:rPr>
        <w:t>remaja</w:t>
      </w:r>
      <w:proofErr w:type="spellEnd"/>
      <w:r w:rsidRPr="004832D9">
        <w:rPr>
          <w:rFonts w:ascii="Times New Roman" w:hAnsi="Times New Roman"/>
        </w:rPr>
        <w:t xml:space="preserve"> </w:t>
      </w:r>
      <w:proofErr w:type="spellStart"/>
      <w:r w:rsidRPr="004832D9">
        <w:rPr>
          <w:rFonts w:ascii="Times New Roman" w:hAnsi="Times New Roman"/>
        </w:rPr>
        <w:t>sehingga</w:t>
      </w:r>
      <w:proofErr w:type="spellEnd"/>
      <w:r w:rsidRPr="004832D9">
        <w:rPr>
          <w:rFonts w:ascii="Times New Roman" w:hAnsi="Times New Roman"/>
        </w:rPr>
        <w:t xml:space="preserve"> </w:t>
      </w:r>
      <w:proofErr w:type="spellStart"/>
      <w:r w:rsidRPr="004832D9">
        <w:rPr>
          <w:rFonts w:ascii="Times New Roman" w:hAnsi="Times New Roman"/>
        </w:rPr>
        <w:t>ciri-ciri</w:t>
      </w:r>
      <w:proofErr w:type="spellEnd"/>
      <w:r w:rsidRPr="004832D9">
        <w:rPr>
          <w:rFonts w:ascii="Times New Roman" w:hAnsi="Times New Roman"/>
        </w:rPr>
        <w:t xml:space="preserve"> </w:t>
      </w:r>
      <w:proofErr w:type="spellStart"/>
      <w:r w:rsidRPr="004832D9">
        <w:rPr>
          <w:rFonts w:ascii="Times New Roman" w:hAnsi="Times New Roman"/>
        </w:rPr>
        <w:t>perkembangan</w:t>
      </w:r>
      <w:proofErr w:type="spellEnd"/>
      <w:r w:rsidRPr="004832D9">
        <w:rPr>
          <w:rFonts w:ascii="Times New Roman" w:hAnsi="Times New Roman"/>
        </w:rPr>
        <w:t xml:space="preserve"> masa </w:t>
      </w:r>
      <w:proofErr w:type="spellStart"/>
      <w:r w:rsidRPr="004832D9">
        <w:rPr>
          <w:rFonts w:ascii="Times New Roman" w:hAnsi="Times New Roman"/>
        </w:rPr>
        <w:t>dewasa</w:t>
      </w:r>
      <w:proofErr w:type="spellEnd"/>
      <w:r w:rsidRPr="004832D9">
        <w:rPr>
          <w:rFonts w:ascii="Times New Roman" w:hAnsi="Times New Roman"/>
        </w:rPr>
        <w:t xml:space="preserve"> </w:t>
      </w:r>
      <w:proofErr w:type="spellStart"/>
      <w:r w:rsidRPr="004832D9">
        <w:rPr>
          <w:rFonts w:ascii="Times New Roman" w:hAnsi="Times New Roman"/>
        </w:rPr>
        <w:t>awal</w:t>
      </w:r>
      <w:proofErr w:type="spellEnd"/>
      <w:r w:rsidRPr="004832D9">
        <w:rPr>
          <w:rFonts w:ascii="Times New Roman" w:hAnsi="Times New Roman"/>
        </w:rPr>
        <w:t xml:space="preserve"> </w:t>
      </w:r>
      <w:proofErr w:type="spellStart"/>
      <w:r w:rsidRPr="004832D9">
        <w:rPr>
          <w:rFonts w:ascii="Times New Roman" w:hAnsi="Times New Roman"/>
        </w:rPr>
        <w:t>tidak</w:t>
      </w:r>
      <w:proofErr w:type="spellEnd"/>
      <w:r w:rsidRPr="004832D9">
        <w:rPr>
          <w:rFonts w:ascii="Times New Roman" w:hAnsi="Times New Roman"/>
        </w:rPr>
        <w:t xml:space="preserve"> </w:t>
      </w:r>
      <w:proofErr w:type="spellStart"/>
      <w:r w:rsidRPr="004832D9">
        <w:rPr>
          <w:rFonts w:ascii="Times New Roman" w:hAnsi="Times New Roman"/>
        </w:rPr>
        <w:t>begitu</w:t>
      </w:r>
      <w:proofErr w:type="spellEnd"/>
      <w:r w:rsidRPr="004832D9">
        <w:rPr>
          <w:rFonts w:ascii="Times New Roman" w:hAnsi="Times New Roman"/>
        </w:rPr>
        <w:t xml:space="preserve"> </w:t>
      </w:r>
      <w:proofErr w:type="spellStart"/>
      <w:r w:rsidRPr="004832D9">
        <w:rPr>
          <w:rFonts w:ascii="Times New Roman" w:hAnsi="Times New Roman"/>
        </w:rPr>
        <w:t>berbeda</w:t>
      </w:r>
      <w:proofErr w:type="spellEnd"/>
      <w:r w:rsidRPr="004832D9">
        <w:rPr>
          <w:rFonts w:ascii="Times New Roman" w:hAnsi="Times New Roman"/>
        </w:rPr>
        <w:t xml:space="preserve"> </w:t>
      </w:r>
      <w:proofErr w:type="spellStart"/>
      <w:r w:rsidRPr="004832D9">
        <w:rPr>
          <w:rFonts w:ascii="Times New Roman" w:hAnsi="Times New Roman"/>
        </w:rPr>
        <w:t>dari</w:t>
      </w:r>
      <w:proofErr w:type="spellEnd"/>
      <w:r w:rsidRPr="004832D9">
        <w:rPr>
          <w:rFonts w:ascii="Times New Roman" w:hAnsi="Times New Roman"/>
        </w:rPr>
        <w:t xml:space="preserve"> masa </w:t>
      </w:r>
      <w:proofErr w:type="spellStart"/>
      <w:r w:rsidRPr="004832D9">
        <w:rPr>
          <w:rFonts w:ascii="Times New Roman" w:hAnsi="Times New Roman"/>
        </w:rPr>
        <w:t>remaja</w:t>
      </w:r>
      <w:proofErr w:type="spellEnd"/>
      <w:r w:rsidRPr="004832D9">
        <w:rPr>
          <w:rFonts w:ascii="Times New Roman" w:hAnsi="Times New Roman"/>
        </w:rPr>
        <w:t xml:space="preserve"> yang </w:t>
      </w:r>
      <w:proofErr w:type="spellStart"/>
      <w:r w:rsidRPr="004832D9">
        <w:rPr>
          <w:rFonts w:ascii="Times New Roman" w:hAnsi="Times New Roman"/>
        </w:rPr>
        <w:t>masih</w:t>
      </w:r>
      <w:proofErr w:type="spellEnd"/>
      <w:r w:rsidRPr="004832D9">
        <w:rPr>
          <w:rFonts w:ascii="Times New Roman" w:hAnsi="Times New Roman"/>
        </w:rPr>
        <w:t xml:space="preserve"> </w:t>
      </w:r>
      <w:proofErr w:type="spellStart"/>
      <w:r w:rsidRPr="004832D9">
        <w:rPr>
          <w:rFonts w:ascii="Times New Roman" w:hAnsi="Times New Roman"/>
        </w:rPr>
        <w:t>dalam</w:t>
      </w:r>
      <w:proofErr w:type="spellEnd"/>
      <w:r w:rsidRPr="004832D9">
        <w:rPr>
          <w:rFonts w:ascii="Times New Roman" w:hAnsi="Times New Roman"/>
        </w:rPr>
        <w:t xml:space="preserve"> </w:t>
      </w:r>
      <w:proofErr w:type="spellStart"/>
      <w:r w:rsidRPr="004832D9">
        <w:rPr>
          <w:rFonts w:ascii="Times New Roman" w:hAnsi="Times New Roman"/>
        </w:rPr>
        <w:t>keadaan</w:t>
      </w:r>
      <w:proofErr w:type="spellEnd"/>
      <w:r w:rsidRPr="004832D9">
        <w:rPr>
          <w:rFonts w:ascii="Times New Roman" w:hAnsi="Times New Roman"/>
        </w:rPr>
        <w:t xml:space="preserve"> </w:t>
      </w:r>
      <w:proofErr w:type="spellStart"/>
      <w:r w:rsidRPr="004832D9">
        <w:rPr>
          <w:rFonts w:ascii="Times New Roman" w:hAnsi="Times New Roman"/>
        </w:rPr>
        <w:t>bersenang-senang</w:t>
      </w:r>
      <w:proofErr w:type="spellEnd"/>
      <w:r w:rsidRPr="004832D9">
        <w:rPr>
          <w:rFonts w:ascii="Times New Roman" w:hAnsi="Times New Roman"/>
        </w:rPr>
        <w:t xml:space="preserve"> </w:t>
      </w:r>
      <w:proofErr w:type="spellStart"/>
      <w:r w:rsidRPr="004832D9">
        <w:rPr>
          <w:rFonts w:ascii="Times New Roman" w:hAnsi="Times New Roman"/>
        </w:rPr>
        <w:t>dengan</w:t>
      </w:r>
      <w:proofErr w:type="spellEnd"/>
      <w:r w:rsidRPr="004832D9">
        <w:rPr>
          <w:rFonts w:ascii="Times New Roman" w:hAnsi="Times New Roman"/>
        </w:rPr>
        <w:t xml:space="preserve"> </w:t>
      </w:r>
      <w:proofErr w:type="spellStart"/>
      <w:r w:rsidRPr="004832D9">
        <w:rPr>
          <w:rFonts w:ascii="Times New Roman" w:hAnsi="Times New Roman"/>
        </w:rPr>
        <w:t>kehidupan</w:t>
      </w:r>
      <w:proofErr w:type="spellEnd"/>
      <w:r w:rsidRPr="004832D9">
        <w:rPr>
          <w:rFonts w:ascii="Times New Roman" w:hAnsi="Times New Roman"/>
        </w:rPr>
        <w:t xml:space="preserve"> (Putri, 2019). Masa </w:t>
      </w:r>
      <w:proofErr w:type="spellStart"/>
      <w:r w:rsidRPr="004832D9">
        <w:rPr>
          <w:rFonts w:ascii="Times New Roman" w:hAnsi="Times New Roman"/>
        </w:rPr>
        <w:t>dewasa</w:t>
      </w:r>
      <w:proofErr w:type="spellEnd"/>
      <w:r w:rsidRPr="004832D9">
        <w:rPr>
          <w:rFonts w:ascii="Times New Roman" w:hAnsi="Times New Roman"/>
        </w:rPr>
        <w:t xml:space="preserve"> </w:t>
      </w:r>
      <w:proofErr w:type="spellStart"/>
      <w:r w:rsidRPr="004832D9">
        <w:rPr>
          <w:rFonts w:ascii="Times New Roman" w:hAnsi="Times New Roman"/>
        </w:rPr>
        <w:t>awal</w:t>
      </w:r>
      <w:proofErr w:type="spellEnd"/>
      <w:r w:rsidRPr="004832D9">
        <w:rPr>
          <w:rFonts w:ascii="Times New Roman" w:hAnsi="Times New Roman"/>
        </w:rPr>
        <w:t xml:space="preserve"> </w:t>
      </w:r>
      <w:proofErr w:type="spellStart"/>
      <w:r w:rsidRPr="004832D9">
        <w:rPr>
          <w:rFonts w:ascii="Times New Roman" w:hAnsi="Times New Roman"/>
        </w:rPr>
        <w:t>adalah</w:t>
      </w:r>
      <w:proofErr w:type="spellEnd"/>
      <w:r w:rsidRPr="004832D9">
        <w:rPr>
          <w:rFonts w:ascii="Times New Roman" w:hAnsi="Times New Roman"/>
        </w:rPr>
        <w:t xml:space="preserve"> </w:t>
      </w:r>
      <w:proofErr w:type="spellStart"/>
      <w:r w:rsidRPr="004832D9">
        <w:rPr>
          <w:rFonts w:ascii="Times New Roman" w:hAnsi="Times New Roman"/>
        </w:rPr>
        <w:t>saat</w:t>
      </w:r>
      <w:proofErr w:type="spellEnd"/>
      <w:r w:rsidRPr="004832D9">
        <w:rPr>
          <w:rFonts w:ascii="Times New Roman" w:hAnsi="Times New Roman"/>
        </w:rPr>
        <w:t xml:space="preserve"> </w:t>
      </w:r>
      <w:proofErr w:type="spellStart"/>
      <w:r w:rsidRPr="004832D9">
        <w:rPr>
          <w:rFonts w:ascii="Times New Roman" w:hAnsi="Times New Roman"/>
        </w:rPr>
        <w:t>membangun</w:t>
      </w:r>
      <w:proofErr w:type="spellEnd"/>
      <w:r w:rsidRPr="004832D9">
        <w:rPr>
          <w:rFonts w:ascii="Times New Roman" w:hAnsi="Times New Roman"/>
        </w:rPr>
        <w:t xml:space="preserve"> </w:t>
      </w:r>
      <w:proofErr w:type="spellStart"/>
      <w:r w:rsidRPr="004832D9">
        <w:rPr>
          <w:rFonts w:ascii="Times New Roman" w:hAnsi="Times New Roman"/>
        </w:rPr>
        <w:t>kemandirian</w:t>
      </w:r>
      <w:proofErr w:type="spellEnd"/>
      <w:r w:rsidRPr="004832D9">
        <w:rPr>
          <w:rFonts w:ascii="Times New Roman" w:hAnsi="Times New Roman"/>
        </w:rPr>
        <w:t xml:space="preserve"> </w:t>
      </w:r>
      <w:proofErr w:type="spellStart"/>
      <w:r w:rsidRPr="004832D9">
        <w:rPr>
          <w:rFonts w:ascii="Times New Roman" w:hAnsi="Times New Roman"/>
        </w:rPr>
        <w:t>pribadi</w:t>
      </w:r>
      <w:proofErr w:type="spellEnd"/>
      <w:r w:rsidRPr="004832D9">
        <w:rPr>
          <w:rFonts w:ascii="Times New Roman" w:hAnsi="Times New Roman"/>
        </w:rPr>
        <w:t xml:space="preserve"> dan </w:t>
      </w:r>
      <w:proofErr w:type="spellStart"/>
      <w:r w:rsidRPr="004832D9">
        <w:rPr>
          <w:rFonts w:ascii="Times New Roman" w:hAnsi="Times New Roman"/>
        </w:rPr>
        <w:t>ekonomi</w:t>
      </w:r>
      <w:proofErr w:type="spellEnd"/>
      <w:r w:rsidRPr="004832D9">
        <w:rPr>
          <w:rFonts w:ascii="Times New Roman" w:hAnsi="Times New Roman"/>
        </w:rPr>
        <w:t xml:space="preserve">, </w:t>
      </w:r>
      <w:proofErr w:type="spellStart"/>
      <w:r w:rsidRPr="004832D9">
        <w:rPr>
          <w:rFonts w:ascii="Times New Roman" w:hAnsi="Times New Roman"/>
        </w:rPr>
        <w:t>memajukan</w:t>
      </w:r>
      <w:proofErr w:type="spellEnd"/>
      <w:r w:rsidRPr="004832D9">
        <w:rPr>
          <w:rFonts w:ascii="Times New Roman" w:hAnsi="Times New Roman"/>
        </w:rPr>
        <w:t xml:space="preserve"> </w:t>
      </w:r>
      <w:proofErr w:type="spellStart"/>
      <w:r w:rsidRPr="004832D9">
        <w:rPr>
          <w:rFonts w:ascii="Times New Roman" w:hAnsi="Times New Roman"/>
        </w:rPr>
        <w:t>karier</w:t>
      </w:r>
      <w:proofErr w:type="spellEnd"/>
      <w:r w:rsidRPr="004832D9">
        <w:rPr>
          <w:rFonts w:ascii="Times New Roman" w:hAnsi="Times New Roman"/>
        </w:rPr>
        <w:t xml:space="preserve">, dan </w:t>
      </w:r>
      <w:proofErr w:type="spellStart"/>
      <w:r w:rsidRPr="004832D9">
        <w:rPr>
          <w:rFonts w:ascii="Times New Roman" w:hAnsi="Times New Roman"/>
        </w:rPr>
        <w:t>bagi</w:t>
      </w:r>
      <w:proofErr w:type="spellEnd"/>
      <w:r w:rsidRPr="004832D9">
        <w:rPr>
          <w:rFonts w:ascii="Times New Roman" w:hAnsi="Times New Roman"/>
        </w:rPr>
        <w:t xml:space="preserve"> </w:t>
      </w:r>
      <w:proofErr w:type="spellStart"/>
      <w:r w:rsidRPr="004832D9">
        <w:rPr>
          <w:rFonts w:ascii="Times New Roman" w:hAnsi="Times New Roman"/>
        </w:rPr>
        <w:t>banyak</w:t>
      </w:r>
      <w:proofErr w:type="spellEnd"/>
      <w:r w:rsidRPr="004832D9">
        <w:rPr>
          <w:rFonts w:ascii="Times New Roman" w:hAnsi="Times New Roman"/>
        </w:rPr>
        <w:t xml:space="preserve"> orang, </w:t>
      </w:r>
      <w:proofErr w:type="spellStart"/>
      <w:r w:rsidRPr="004832D9">
        <w:rPr>
          <w:rFonts w:ascii="Times New Roman" w:hAnsi="Times New Roman"/>
        </w:rPr>
        <w:t>memilih</w:t>
      </w:r>
      <w:proofErr w:type="spellEnd"/>
      <w:r w:rsidRPr="004832D9">
        <w:rPr>
          <w:rFonts w:ascii="Times New Roman" w:hAnsi="Times New Roman"/>
        </w:rPr>
        <w:t xml:space="preserve"> </w:t>
      </w:r>
      <w:proofErr w:type="spellStart"/>
      <w:r w:rsidRPr="004832D9">
        <w:rPr>
          <w:rFonts w:ascii="Times New Roman" w:hAnsi="Times New Roman"/>
        </w:rPr>
        <w:t>pasangan</w:t>
      </w:r>
      <w:proofErr w:type="spellEnd"/>
      <w:r w:rsidRPr="004832D9">
        <w:rPr>
          <w:rFonts w:ascii="Times New Roman" w:hAnsi="Times New Roman"/>
        </w:rPr>
        <w:t xml:space="preserve">, </w:t>
      </w:r>
      <w:proofErr w:type="spellStart"/>
      <w:r w:rsidRPr="004832D9">
        <w:rPr>
          <w:rFonts w:ascii="Times New Roman" w:hAnsi="Times New Roman"/>
        </w:rPr>
        <w:t>belajar</w:t>
      </w:r>
      <w:proofErr w:type="spellEnd"/>
      <w:r w:rsidRPr="004832D9">
        <w:rPr>
          <w:rFonts w:ascii="Times New Roman" w:hAnsi="Times New Roman"/>
        </w:rPr>
        <w:t xml:space="preserve"> </w:t>
      </w:r>
      <w:proofErr w:type="spellStart"/>
      <w:r w:rsidRPr="004832D9">
        <w:rPr>
          <w:rFonts w:ascii="Times New Roman" w:hAnsi="Times New Roman"/>
        </w:rPr>
        <w:t>hidup</w:t>
      </w:r>
      <w:proofErr w:type="spellEnd"/>
      <w:r w:rsidRPr="004832D9">
        <w:rPr>
          <w:rFonts w:ascii="Times New Roman" w:hAnsi="Times New Roman"/>
        </w:rPr>
        <w:t xml:space="preserve"> </w:t>
      </w:r>
      <w:proofErr w:type="spellStart"/>
      <w:r w:rsidRPr="004832D9">
        <w:rPr>
          <w:rFonts w:ascii="Times New Roman" w:hAnsi="Times New Roman"/>
        </w:rPr>
        <w:t>dengan</w:t>
      </w:r>
      <w:proofErr w:type="spellEnd"/>
      <w:r w:rsidRPr="004832D9">
        <w:rPr>
          <w:rFonts w:ascii="Times New Roman" w:hAnsi="Times New Roman"/>
        </w:rPr>
        <w:t xml:space="preserve"> orang </w:t>
      </w:r>
      <w:proofErr w:type="spellStart"/>
      <w:r w:rsidRPr="004832D9">
        <w:rPr>
          <w:rFonts w:ascii="Times New Roman" w:hAnsi="Times New Roman"/>
        </w:rPr>
        <w:t>itu</w:t>
      </w:r>
      <w:proofErr w:type="spellEnd"/>
      <w:r w:rsidRPr="004832D9">
        <w:rPr>
          <w:rFonts w:ascii="Times New Roman" w:hAnsi="Times New Roman"/>
        </w:rPr>
        <w:t xml:space="preserve"> </w:t>
      </w:r>
      <w:proofErr w:type="spellStart"/>
      <w:r w:rsidRPr="004832D9">
        <w:rPr>
          <w:rFonts w:ascii="Times New Roman" w:hAnsi="Times New Roman"/>
        </w:rPr>
        <w:t>secara</w:t>
      </w:r>
      <w:proofErr w:type="spellEnd"/>
      <w:r w:rsidRPr="004832D9">
        <w:rPr>
          <w:rFonts w:ascii="Times New Roman" w:hAnsi="Times New Roman"/>
        </w:rPr>
        <w:t xml:space="preserve"> </w:t>
      </w:r>
      <w:proofErr w:type="spellStart"/>
      <w:r w:rsidRPr="004832D9">
        <w:rPr>
          <w:rFonts w:ascii="Times New Roman" w:hAnsi="Times New Roman"/>
        </w:rPr>
        <w:t>intim</w:t>
      </w:r>
      <w:proofErr w:type="spellEnd"/>
      <w:r w:rsidRPr="004832D9">
        <w:rPr>
          <w:rFonts w:ascii="Times New Roman" w:hAnsi="Times New Roman"/>
        </w:rPr>
        <w:t xml:space="preserve">, </w:t>
      </w:r>
      <w:proofErr w:type="spellStart"/>
      <w:r w:rsidRPr="004832D9">
        <w:rPr>
          <w:rFonts w:ascii="Times New Roman" w:hAnsi="Times New Roman"/>
        </w:rPr>
        <w:t>memulai</w:t>
      </w:r>
      <w:proofErr w:type="spellEnd"/>
      <w:r w:rsidRPr="004832D9">
        <w:rPr>
          <w:rFonts w:ascii="Times New Roman" w:hAnsi="Times New Roman"/>
        </w:rPr>
        <w:t xml:space="preserve"> </w:t>
      </w:r>
      <w:proofErr w:type="spellStart"/>
      <w:r w:rsidRPr="004832D9">
        <w:rPr>
          <w:rFonts w:ascii="Times New Roman" w:hAnsi="Times New Roman"/>
        </w:rPr>
        <w:t>sebuah</w:t>
      </w:r>
      <w:proofErr w:type="spellEnd"/>
      <w:r w:rsidRPr="004832D9">
        <w:rPr>
          <w:rFonts w:ascii="Times New Roman" w:hAnsi="Times New Roman"/>
        </w:rPr>
        <w:t xml:space="preserve"> </w:t>
      </w:r>
      <w:proofErr w:type="spellStart"/>
      <w:r w:rsidRPr="004832D9">
        <w:rPr>
          <w:rFonts w:ascii="Times New Roman" w:hAnsi="Times New Roman"/>
        </w:rPr>
        <w:t>keluarga</w:t>
      </w:r>
      <w:proofErr w:type="spellEnd"/>
      <w:r w:rsidRPr="004832D9">
        <w:rPr>
          <w:rFonts w:ascii="Times New Roman" w:hAnsi="Times New Roman"/>
        </w:rPr>
        <w:t xml:space="preserve">, dan </w:t>
      </w:r>
      <w:proofErr w:type="spellStart"/>
      <w:r w:rsidRPr="004832D9">
        <w:rPr>
          <w:rFonts w:ascii="Times New Roman" w:hAnsi="Times New Roman"/>
        </w:rPr>
        <w:t>membesarkan</w:t>
      </w:r>
      <w:proofErr w:type="spellEnd"/>
      <w:r w:rsidRPr="004832D9">
        <w:rPr>
          <w:rFonts w:ascii="Times New Roman" w:hAnsi="Times New Roman"/>
        </w:rPr>
        <w:t xml:space="preserve"> </w:t>
      </w:r>
      <w:proofErr w:type="spellStart"/>
      <w:r w:rsidRPr="004832D9">
        <w:rPr>
          <w:rFonts w:ascii="Times New Roman" w:hAnsi="Times New Roman"/>
        </w:rPr>
        <w:t>anak</w:t>
      </w:r>
      <w:proofErr w:type="spellEnd"/>
      <w:r w:rsidRPr="004832D9">
        <w:rPr>
          <w:rFonts w:ascii="Times New Roman" w:hAnsi="Times New Roman"/>
        </w:rPr>
        <w:t xml:space="preserve"> (Santrock, 2019).</w:t>
      </w:r>
    </w:p>
    <w:p w14:paraId="68BDBB24" w14:textId="5BEB4208" w:rsidR="004832D9" w:rsidRDefault="00022497" w:rsidP="004832D9">
      <w:pPr>
        <w:spacing w:after="0" w:line="360" w:lineRule="auto"/>
        <w:ind w:left="-567"/>
        <w:jc w:val="both"/>
        <w:rPr>
          <w:rFonts w:ascii="Times New Roman" w:hAnsi="Times New Roman"/>
        </w:rPr>
      </w:pPr>
      <w:r>
        <w:rPr>
          <w:rFonts w:ascii="Times New Roman" w:hAnsi="Times New Roman"/>
        </w:rPr>
        <w:t xml:space="preserve">     </w:t>
      </w:r>
      <w:r w:rsidR="004832D9" w:rsidRPr="004832D9">
        <w:rPr>
          <w:rFonts w:ascii="Times New Roman" w:hAnsi="Times New Roman"/>
        </w:rPr>
        <w:t xml:space="preserve">Tidak </w:t>
      </w:r>
      <w:proofErr w:type="spellStart"/>
      <w:r w:rsidR="004832D9" w:rsidRPr="004832D9">
        <w:rPr>
          <w:rFonts w:ascii="Times New Roman" w:hAnsi="Times New Roman"/>
        </w:rPr>
        <w:t>hanya</w:t>
      </w:r>
      <w:proofErr w:type="spellEnd"/>
      <w:r w:rsidR="004832D9" w:rsidRPr="004832D9">
        <w:rPr>
          <w:rFonts w:ascii="Times New Roman" w:hAnsi="Times New Roman"/>
        </w:rPr>
        <w:t xml:space="preserve"> di </w:t>
      </w:r>
      <w:proofErr w:type="spellStart"/>
      <w:r w:rsidR="004832D9" w:rsidRPr="004832D9">
        <w:rPr>
          <w:rFonts w:ascii="Times New Roman" w:hAnsi="Times New Roman"/>
        </w:rPr>
        <w:t>luar</w:t>
      </w:r>
      <w:proofErr w:type="spellEnd"/>
      <w:r w:rsidR="004832D9" w:rsidRPr="004832D9">
        <w:rPr>
          <w:rFonts w:ascii="Times New Roman" w:hAnsi="Times New Roman"/>
        </w:rPr>
        <w:t xml:space="preserve"> negeri, </w:t>
      </w:r>
      <w:proofErr w:type="spellStart"/>
      <w:r w:rsidR="004832D9" w:rsidRPr="004832D9">
        <w:rPr>
          <w:rFonts w:ascii="Times New Roman" w:hAnsi="Times New Roman"/>
        </w:rPr>
        <w:t>pekerjaan</w:t>
      </w:r>
      <w:proofErr w:type="spellEnd"/>
      <w:r w:rsidR="004832D9" w:rsidRPr="004832D9">
        <w:rPr>
          <w:rFonts w:ascii="Times New Roman" w:hAnsi="Times New Roman"/>
        </w:rPr>
        <w:t xml:space="preserve"> </w:t>
      </w:r>
      <w:proofErr w:type="spellStart"/>
      <w:r w:rsidR="004832D9" w:rsidRPr="004832D9">
        <w:rPr>
          <w:rFonts w:ascii="Times New Roman" w:hAnsi="Times New Roman"/>
        </w:rPr>
        <w:t>paruh</w:t>
      </w:r>
      <w:proofErr w:type="spellEnd"/>
      <w:r w:rsidR="004832D9" w:rsidRPr="004832D9">
        <w:rPr>
          <w:rFonts w:ascii="Times New Roman" w:hAnsi="Times New Roman"/>
        </w:rPr>
        <w:t xml:space="preserve"> </w:t>
      </w:r>
      <w:proofErr w:type="spellStart"/>
      <w:r w:rsidR="004832D9" w:rsidRPr="004832D9">
        <w:rPr>
          <w:rFonts w:ascii="Times New Roman" w:hAnsi="Times New Roman"/>
        </w:rPr>
        <w:t>waktu</w:t>
      </w:r>
      <w:proofErr w:type="spellEnd"/>
      <w:r w:rsidR="004832D9" w:rsidRPr="004832D9">
        <w:rPr>
          <w:rFonts w:ascii="Times New Roman" w:hAnsi="Times New Roman"/>
        </w:rPr>
        <w:t xml:space="preserve"> juga </w:t>
      </w:r>
      <w:proofErr w:type="spellStart"/>
      <w:r w:rsidR="004832D9" w:rsidRPr="004832D9">
        <w:rPr>
          <w:rFonts w:ascii="Times New Roman" w:hAnsi="Times New Roman"/>
        </w:rPr>
        <w:t>semakin</w:t>
      </w:r>
      <w:proofErr w:type="spellEnd"/>
      <w:r w:rsidR="004832D9" w:rsidRPr="004832D9">
        <w:rPr>
          <w:rFonts w:ascii="Times New Roman" w:hAnsi="Times New Roman"/>
        </w:rPr>
        <w:t xml:space="preserve"> </w:t>
      </w:r>
      <w:proofErr w:type="spellStart"/>
      <w:r w:rsidR="004832D9" w:rsidRPr="004832D9">
        <w:rPr>
          <w:rFonts w:ascii="Times New Roman" w:hAnsi="Times New Roman"/>
        </w:rPr>
        <w:t>meningkat</w:t>
      </w:r>
      <w:proofErr w:type="spellEnd"/>
      <w:r w:rsidR="004832D9" w:rsidRPr="004832D9">
        <w:rPr>
          <w:rFonts w:ascii="Times New Roman" w:hAnsi="Times New Roman"/>
        </w:rPr>
        <w:t xml:space="preserve"> </w:t>
      </w:r>
      <w:proofErr w:type="spellStart"/>
      <w:r w:rsidR="004832D9" w:rsidRPr="004832D9">
        <w:rPr>
          <w:rFonts w:ascii="Times New Roman" w:hAnsi="Times New Roman"/>
        </w:rPr>
        <w:t>terutama</w:t>
      </w:r>
      <w:proofErr w:type="spellEnd"/>
      <w:r w:rsidR="004832D9" w:rsidRPr="004832D9">
        <w:rPr>
          <w:rFonts w:ascii="Times New Roman" w:hAnsi="Times New Roman"/>
        </w:rPr>
        <w:t xml:space="preserve"> di </w:t>
      </w:r>
      <w:proofErr w:type="spellStart"/>
      <w:r w:rsidR="004832D9" w:rsidRPr="004832D9">
        <w:rPr>
          <w:rFonts w:ascii="Times New Roman" w:hAnsi="Times New Roman"/>
        </w:rPr>
        <w:t>lingkungan</w:t>
      </w:r>
      <w:proofErr w:type="spellEnd"/>
      <w:r w:rsidR="004832D9" w:rsidRPr="004832D9">
        <w:rPr>
          <w:rFonts w:ascii="Times New Roman" w:hAnsi="Times New Roman"/>
        </w:rPr>
        <w:t xml:space="preserve"> </w:t>
      </w:r>
      <w:proofErr w:type="spellStart"/>
      <w:r w:rsidR="004832D9" w:rsidRPr="004832D9">
        <w:rPr>
          <w:rFonts w:ascii="Times New Roman" w:hAnsi="Times New Roman"/>
        </w:rPr>
        <w:t>kampus</w:t>
      </w:r>
      <w:proofErr w:type="spellEnd"/>
      <w:r w:rsidR="004832D9" w:rsidRPr="004832D9">
        <w:rPr>
          <w:rFonts w:ascii="Times New Roman" w:hAnsi="Times New Roman"/>
        </w:rPr>
        <w:t xml:space="preserve"> di Indonesia (Meiji, 2019). </w:t>
      </w:r>
      <w:proofErr w:type="spellStart"/>
      <w:r w:rsidR="004832D9" w:rsidRPr="004832D9">
        <w:rPr>
          <w:rFonts w:ascii="Times New Roman" w:hAnsi="Times New Roman"/>
        </w:rPr>
        <w:t>Berdasarkan</w:t>
      </w:r>
      <w:proofErr w:type="spellEnd"/>
      <w:r w:rsidR="004832D9" w:rsidRPr="004832D9">
        <w:rPr>
          <w:rFonts w:ascii="Times New Roman" w:hAnsi="Times New Roman"/>
        </w:rPr>
        <w:t xml:space="preserve"> data </w:t>
      </w:r>
      <w:proofErr w:type="spellStart"/>
      <w:r w:rsidR="004832D9" w:rsidRPr="004832D9">
        <w:rPr>
          <w:rFonts w:ascii="Times New Roman" w:hAnsi="Times New Roman"/>
        </w:rPr>
        <w:t>penelitian</w:t>
      </w:r>
      <w:proofErr w:type="spellEnd"/>
      <w:r w:rsidR="004832D9" w:rsidRPr="004832D9">
        <w:rPr>
          <w:rFonts w:ascii="Times New Roman" w:hAnsi="Times New Roman"/>
        </w:rPr>
        <w:t xml:space="preserve"> yang </w:t>
      </w:r>
      <w:proofErr w:type="spellStart"/>
      <w:r w:rsidR="004832D9" w:rsidRPr="004832D9">
        <w:rPr>
          <w:rFonts w:ascii="Times New Roman" w:hAnsi="Times New Roman"/>
        </w:rPr>
        <w:t>dilakukan</w:t>
      </w:r>
      <w:proofErr w:type="spellEnd"/>
      <w:r w:rsidR="004832D9" w:rsidRPr="004832D9">
        <w:rPr>
          <w:rFonts w:ascii="Times New Roman" w:hAnsi="Times New Roman"/>
        </w:rPr>
        <w:t xml:space="preserve"> oleh </w:t>
      </w:r>
      <w:proofErr w:type="spellStart"/>
      <w:r w:rsidR="004832D9" w:rsidRPr="004832D9">
        <w:rPr>
          <w:rFonts w:ascii="Times New Roman" w:hAnsi="Times New Roman"/>
        </w:rPr>
        <w:t>Mardelina</w:t>
      </w:r>
      <w:proofErr w:type="spellEnd"/>
      <w:r w:rsidR="004832D9" w:rsidRPr="004832D9">
        <w:rPr>
          <w:rFonts w:ascii="Times New Roman" w:hAnsi="Times New Roman"/>
        </w:rPr>
        <w:t xml:space="preserve"> dan </w:t>
      </w:r>
      <w:proofErr w:type="spellStart"/>
      <w:r w:rsidR="004832D9" w:rsidRPr="004832D9">
        <w:rPr>
          <w:rFonts w:ascii="Times New Roman" w:hAnsi="Times New Roman"/>
        </w:rPr>
        <w:t>Muhson</w:t>
      </w:r>
      <w:proofErr w:type="spellEnd"/>
      <w:r w:rsidR="004832D9" w:rsidRPr="004832D9">
        <w:rPr>
          <w:rFonts w:ascii="Times New Roman" w:hAnsi="Times New Roman"/>
        </w:rPr>
        <w:t xml:space="preserve"> (2017) </w:t>
      </w:r>
      <w:proofErr w:type="spellStart"/>
      <w:r w:rsidR="004832D9" w:rsidRPr="004832D9">
        <w:rPr>
          <w:rFonts w:ascii="Times New Roman" w:hAnsi="Times New Roman"/>
        </w:rPr>
        <w:t>jumlah</w:t>
      </w:r>
      <w:proofErr w:type="spellEnd"/>
      <w:r w:rsidR="004832D9" w:rsidRPr="004832D9">
        <w:rPr>
          <w:rFonts w:ascii="Times New Roman" w:hAnsi="Times New Roman"/>
        </w:rPr>
        <w:t xml:space="preserve"> </w:t>
      </w:r>
      <w:proofErr w:type="spellStart"/>
      <w:r w:rsidR="004832D9" w:rsidRPr="004832D9">
        <w:rPr>
          <w:rFonts w:ascii="Times New Roman" w:hAnsi="Times New Roman"/>
        </w:rPr>
        <w:t>mahasiswa</w:t>
      </w:r>
      <w:proofErr w:type="spellEnd"/>
      <w:r w:rsidR="004832D9" w:rsidRPr="004832D9">
        <w:rPr>
          <w:rFonts w:ascii="Times New Roman" w:hAnsi="Times New Roman"/>
        </w:rPr>
        <w:t xml:space="preserve"> </w:t>
      </w:r>
      <w:proofErr w:type="spellStart"/>
      <w:r w:rsidR="004832D9" w:rsidRPr="004832D9">
        <w:rPr>
          <w:rFonts w:ascii="Times New Roman" w:hAnsi="Times New Roman"/>
        </w:rPr>
        <w:t>bekerja</w:t>
      </w:r>
      <w:proofErr w:type="spellEnd"/>
      <w:r w:rsidR="004832D9" w:rsidRPr="004832D9">
        <w:rPr>
          <w:rFonts w:ascii="Times New Roman" w:hAnsi="Times New Roman"/>
        </w:rPr>
        <w:t xml:space="preserve"> dan </w:t>
      </w:r>
      <w:proofErr w:type="spellStart"/>
      <w:r w:rsidR="004832D9" w:rsidRPr="004832D9">
        <w:rPr>
          <w:rFonts w:ascii="Times New Roman" w:hAnsi="Times New Roman"/>
        </w:rPr>
        <w:t>tidak</w:t>
      </w:r>
      <w:proofErr w:type="spellEnd"/>
      <w:r w:rsidR="004832D9" w:rsidRPr="004832D9">
        <w:rPr>
          <w:rFonts w:ascii="Times New Roman" w:hAnsi="Times New Roman"/>
        </w:rPr>
        <w:t xml:space="preserve"> </w:t>
      </w:r>
      <w:proofErr w:type="spellStart"/>
      <w:r w:rsidR="004832D9" w:rsidRPr="004832D9">
        <w:rPr>
          <w:rFonts w:ascii="Times New Roman" w:hAnsi="Times New Roman"/>
        </w:rPr>
        <w:t>bekerja</w:t>
      </w:r>
      <w:proofErr w:type="spellEnd"/>
      <w:r w:rsidR="004832D9" w:rsidRPr="004832D9">
        <w:rPr>
          <w:rFonts w:ascii="Times New Roman" w:hAnsi="Times New Roman"/>
        </w:rPr>
        <w:t xml:space="preserve"> masing-masing </w:t>
      </w:r>
      <w:proofErr w:type="spellStart"/>
      <w:r w:rsidR="004832D9" w:rsidRPr="004832D9">
        <w:rPr>
          <w:rFonts w:ascii="Times New Roman" w:hAnsi="Times New Roman"/>
        </w:rPr>
        <w:t>sebesar</w:t>
      </w:r>
      <w:proofErr w:type="spellEnd"/>
      <w:r w:rsidR="004832D9" w:rsidRPr="004832D9">
        <w:rPr>
          <w:rFonts w:ascii="Times New Roman" w:hAnsi="Times New Roman"/>
        </w:rPr>
        <w:t xml:space="preserve"> 91 (44,4%) dan 114 (55,6%) </w:t>
      </w:r>
      <w:proofErr w:type="spellStart"/>
      <w:r w:rsidR="004832D9" w:rsidRPr="004832D9">
        <w:rPr>
          <w:rFonts w:ascii="Times New Roman" w:hAnsi="Times New Roman"/>
        </w:rPr>
        <w:t>dari</w:t>
      </w:r>
      <w:proofErr w:type="spellEnd"/>
      <w:r w:rsidR="004832D9" w:rsidRPr="004832D9">
        <w:rPr>
          <w:rFonts w:ascii="Times New Roman" w:hAnsi="Times New Roman"/>
        </w:rPr>
        <w:t xml:space="preserve"> 205 </w:t>
      </w:r>
      <w:proofErr w:type="spellStart"/>
      <w:r w:rsidR="004832D9" w:rsidRPr="004832D9">
        <w:rPr>
          <w:rFonts w:ascii="Times New Roman" w:hAnsi="Times New Roman"/>
        </w:rPr>
        <w:t>mahasiswa</w:t>
      </w:r>
      <w:proofErr w:type="spellEnd"/>
      <w:r w:rsidR="004832D9" w:rsidRPr="004832D9">
        <w:rPr>
          <w:rFonts w:ascii="Times New Roman" w:hAnsi="Times New Roman"/>
        </w:rPr>
        <w:t xml:space="preserve">. Dari </w:t>
      </w:r>
      <w:proofErr w:type="spellStart"/>
      <w:r w:rsidR="004832D9" w:rsidRPr="004832D9">
        <w:rPr>
          <w:rFonts w:ascii="Times New Roman" w:hAnsi="Times New Roman"/>
        </w:rPr>
        <w:t>penelitian</w:t>
      </w:r>
      <w:proofErr w:type="spellEnd"/>
      <w:r w:rsidR="004832D9" w:rsidRPr="004832D9">
        <w:rPr>
          <w:rFonts w:ascii="Times New Roman" w:hAnsi="Times New Roman"/>
        </w:rPr>
        <w:t xml:space="preserve"> </w:t>
      </w:r>
      <w:proofErr w:type="spellStart"/>
      <w:r w:rsidR="004832D9" w:rsidRPr="004832D9">
        <w:rPr>
          <w:rFonts w:ascii="Times New Roman" w:hAnsi="Times New Roman"/>
        </w:rPr>
        <w:t>tersebut</w:t>
      </w:r>
      <w:proofErr w:type="spellEnd"/>
      <w:r w:rsidR="004832D9" w:rsidRPr="004832D9">
        <w:rPr>
          <w:rFonts w:ascii="Times New Roman" w:hAnsi="Times New Roman"/>
        </w:rPr>
        <w:t xml:space="preserve"> </w:t>
      </w:r>
      <w:proofErr w:type="spellStart"/>
      <w:r w:rsidR="004832D9" w:rsidRPr="004832D9">
        <w:rPr>
          <w:rFonts w:ascii="Times New Roman" w:hAnsi="Times New Roman"/>
        </w:rPr>
        <w:t>dapat</w:t>
      </w:r>
      <w:proofErr w:type="spellEnd"/>
      <w:r w:rsidR="004832D9" w:rsidRPr="004832D9">
        <w:rPr>
          <w:rFonts w:ascii="Times New Roman" w:hAnsi="Times New Roman"/>
        </w:rPr>
        <w:t xml:space="preserve"> </w:t>
      </w:r>
      <w:proofErr w:type="spellStart"/>
      <w:r w:rsidR="004832D9" w:rsidRPr="004832D9">
        <w:rPr>
          <w:rFonts w:ascii="Times New Roman" w:hAnsi="Times New Roman"/>
        </w:rPr>
        <w:t>dilihat</w:t>
      </w:r>
      <w:proofErr w:type="spellEnd"/>
      <w:r w:rsidR="004832D9" w:rsidRPr="004832D9">
        <w:rPr>
          <w:rFonts w:ascii="Times New Roman" w:hAnsi="Times New Roman"/>
        </w:rPr>
        <w:t xml:space="preserve"> </w:t>
      </w:r>
      <w:proofErr w:type="spellStart"/>
      <w:r w:rsidR="004832D9" w:rsidRPr="004832D9">
        <w:rPr>
          <w:rFonts w:ascii="Times New Roman" w:hAnsi="Times New Roman"/>
        </w:rPr>
        <w:t>bahwa</w:t>
      </w:r>
      <w:proofErr w:type="spellEnd"/>
      <w:r w:rsidR="004832D9" w:rsidRPr="004832D9">
        <w:rPr>
          <w:rFonts w:ascii="Times New Roman" w:hAnsi="Times New Roman"/>
        </w:rPr>
        <w:t xml:space="preserve"> </w:t>
      </w:r>
      <w:proofErr w:type="spellStart"/>
      <w:r w:rsidR="004832D9" w:rsidRPr="004832D9">
        <w:rPr>
          <w:rFonts w:ascii="Times New Roman" w:hAnsi="Times New Roman"/>
        </w:rPr>
        <w:t>ada</w:t>
      </w:r>
      <w:proofErr w:type="spellEnd"/>
      <w:r w:rsidR="004832D9" w:rsidRPr="004832D9">
        <w:rPr>
          <w:rFonts w:ascii="Times New Roman" w:hAnsi="Times New Roman"/>
        </w:rPr>
        <w:t xml:space="preserve"> </w:t>
      </w:r>
      <w:proofErr w:type="spellStart"/>
      <w:r w:rsidR="004832D9" w:rsidRPr="004832D9">
        <w:rPr>
          <w:rFonts w:ascii="Times New Roman" w:hAnsi="Times New Roman"/>
        </w:rPr>
        <w:t>banyak</w:t>
      </w:r>
      <w:proofErr w:type="spellEnd"/>
      <w:r w:rsidR="004832D9" w:rsidRPr="004832D9">
        <w:rPr>
          <w:rFonts w:ascii="Times New Roman" w:hAnsi="Times New Roman"/>
        </w:rPr>
        <w:t xml:space="preserve"> </w:t>
      </w:r>
      <w:proofErr w:type="spellStart"/>
      <w:r w:rsidR="004832D9" w:rsidRPr="004832D9">
        <w:rPr>
          <w:rFonts w:ascii="Times New Roman" w:hAnsi="Times New Roman"/>
        </w:rPr>
        <w:t>mahasiswa</w:t>
      </w:r>
      <w:proofErr w:type="spellEnd"/>
      <w:r w:rsidR="004832D9" w:rsidRPr="004832D9">
        <w:rPr>
          <w:rFonts w:ascii="Times New Roman" w:hAnsi="Times New Roman"/>
        </w:rPr>
        <w:t xml:space="preserve"> yang </w:t>
      </w:r>
      <w:proofErr w:type="spellStart"/>
      <w:r w:rsidR="004832D9" w:rsidRPr="004832D9">
        <w:rPr>
          <w:rFonts w:ascii="Times New Roman" w:hAnsi="Times New Roman"/>
        </w:rPr>
        <w:t>bekerja</w:t>
      </w:r>
      <w:proofErr w:type="spellEnd"/>
      <w:r w:rsidR="004832D9" w:rsidRPr="004832D9">
        <w:rPr>
          <w:rFonts w:ascii="Times New Roman" w:hAnsi="Times New Roman"/>
        </w:rPr>
        <w:t xml:space="preserve"> </w:t>
      </w:r>
      <w:proofErr w:type="spellStart"/>
      <w:r w:rsidR="004832D9" w:rsidRPr="004832D9">
        <w:rPr>
          <w:rFonts w:ascii="Times New Roman" w:hAnsi="Times New Roman"/>
        </w:rPr>
        <w:t>sambil</w:t>
      </w:r>
      <w:proofErr w:type="spellEnd"/>
      <w:r w:rsidR="004832D9" w:rsidRPr="004832D9">
        <w:rPr>
          <w:rFonts w:ascii="Times New Roman" w:hAnsi="Times New Roman"/>
        </w:rPr>
        <w:t xml:space="preserve"> </w:t>
      </w:r>
      <w:proofErr w:type="spellStart"/>
      <w:r w:rsidR="004832D9" w:rsidRPr="004832D9">
        <w:rPr>
          <w:rFonts w:ascii="Times New Roman" w:hAnsi="Times New Roman"/>
        </w:rPr>
        <w:t>berkuliah</w:t>
      </w:r>
      <w:proofErr w:type="spellEnd"/>
      <w:r w:rsidR="004832D9" w:rsidRPr="004832D9">
        <w:rPr>
          <w:rFonts w:ascii="Times New Roman" w:hAnsi="Times New Roman"/>
        </w:rPr>
        <w:t>.</w:t>
      </w:r>
      <w:r>
        <w:rPr>
          <w:rFonts w:ascii="Times New Roman" w:hAnsi="Times New Roman"/>
        </w:rPr>
        <w:t xml:space="preserve"> </w:t>
      </w:r>
    </w:p>
    <w:p w14:paraId="744C2B48" w14:textId="34A4BB88" w:rsidR="00022497" w:rsidRPr="00022497" w:rsidRDefault="00022497" w:rsidP="00022497">
      <w:pPr>
        <w:spacing w:after="0" w:line="360" w:lineRule="auto"/>
        <w:ind w:left="-567"/>
        <w:jc w:val="both"/>
        <w:rPr>
          <w:rFonts w:ascii="Times New Roman" w:hAnsi="Times New Roman"/>
        </w:rPr>
      </w:pPr>
      <w:r>
        <w:rPr>
          <w:rFonts w:ascii="Times New Roman" w:hAnsi="Times New Roman"/>
        </w:rPr>
        <w:t xml:space="preserve">     </w:t>
      </w:r>
      <w:proofErr w:type="spellStart"/>
      <w:r w:rsidRPr="00022497">
        <w:rPr>
          <w:rFonts w:ascii="Times New Roman" w:hAnsi="Times New Roman"/>
        </w:rPr>
        <w:t>Setiap</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memiliki</w:t>
      </w:r>
      <w:proofErr w:type="spellEnd"/>
      <w:r w:rsidRPr="00022497">
        <w:rPr>
          <w:rFonts w:ascii="Times New Roman" w:hAnsi="Times New Roman"/>
        </w:rPr>
        <w:t xml:space="preserve"> motif, </w:t>
      </w:r>
      <w:proofErr w:type="spellStart"/>
      <w:r w:rsidRPr="00022497">
        <w:rPr>
          <w:rFonts w:ascii="Times New Roman" w:hAnsi="Times New Roman"/>
        </w:rPr>
        <w:t>dorongan</w:t>
      </w:r>
      <w:proofErr w:type="spellEnd"/>
      <w:r w:rsidRPr="00022497">
        <w:rPr>
          <w:rFonts w:ascii="Times New Roman" w:hAnsi="Times New Roman"/>
        </w:rPr>
        <w:t xml:space="preserve"> dan </w:t>
      </w:r>
      <w:proofErr w:type="spellStart"/>
      <w:r w:rsidRPr="00022497">
        <w:rPr>
          <w:rFonts w:ascii="Times New Roman" w:hAnsi="Times New Roman"/>
        </w:rPr>
        <w:t>asal</w:t>
      </w:r>
      <w:proofErr w:type="spellEnd"/>
      <w:r w:rsidRPr="00022497">
        <w:rPr>
          <w:rFonts w:ascii="Times New Roman" w:hAnsi="Times New Roman"/>
        </w:rPr>
        <w:t xml:space="preserve"> yang </w:t>
      </w:r>
      <w:proofErr w:type="spellStart"/>
      <w:r w:rsidRPr="00022497">
        <w:rPr>
          <w:rFonts w:ascii="Times New Roman" w:hAnsi="Times New Roman"/>
        </w:rPr>
        <w:t>berbeda-beda</w:t>
      </w:r>
      <w:proofErr w:type="spellEnd"/>
      <w:r w:rsidRPr="00022497">
        <w:rPr>
          <w:rFonts w:ascii="Times New Roman" w:hAnsi="Times New Roman"/>
        </w:rPr>
        <w:t xml:space="preserve">. Dari </w:t>
      </w:r>
      <w:proofErr w:type="spellStart"/>
      <w:r w:rsidRPr="00022497">
        <w:rPr>
          <w:rFonts w:ascii="Times New Roman" w:hAnsi="Times New Roman"/>
        </w:rPr>
        <w:t>sekian</w:t>
      </w:r>
      <w:proofErr w:type="spellEnd"/>
      <w:r w:rsidRPr="00022497">
        <w:rPr>
          <w:rFonts w:ascii="Times New Roman" w:hAnsi="Times New Roman"/>
        </w:rPr>
        <w:t xml:space="preserve"> </w:t>
      </w:r>
      <w:proofErr w:type="spellStart"/>
      <w:r w:rsidRPr="00022497">
        <w:rPr>
          <w:rFonts w:ascii="Times New Roman" w:hAnsi="Times New Roman"/>
        </w:rPr>
        <w:t>banyaknya</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jarang</w:t>
      </w:r>
      <w:proofErr w:type="spellEnd"/>
      <w:r w:rsidRPr="00022497">
        <w:rPr>
          <w:rFonts w:ascii="Times New Roman" w:hAnsi="Times New Roman"/>
        </w:rPr>
        <w:t xml:space="preserve"> </w:t>
      </w:r>
      <w:proofErr w:type="spellStart"/>
      <w:r w:rsidRPr="00022497">
        <w:rPr>
          <w:rFonts w:ascii="Times New Roman" w:hAnsi="Times New Roman"/>
        </w:rPr>
        <w:t>ditemukan</w:t>
      </w:r>
      <w:proofErr w:type="spellEnd"/>
      <w:r w:rsidRPr="00022497">
        <w:rPr>
          <w:rFonts w:ascii="Times New Roman" w:hAnsi="Times New Roman"/>
        </w:rPr>
        <w:t xml:space="preserve"> juga </w:t>
      </w:r>
      <w:proofErr w:type="spellStart"/>
      <w:r w:rsidRPr="00022497">
        <w:rPr>
          <w:rFonts w:ascii="Times New Roman" w:hAnsi="Times New Roman"/>
        </w:rPr>
        <w:t>mahasiswa</w:t>
      </w:r>
      <w:proofErr w:type="spellEnd"/>
      <w:r w:rsidRPr="00022497">
        <w:rPr>
          <w:rFonts w:ascii="Times New Roman" w:hAnsi="Times New Roman"/>
        </w:rPr>
        <w:t xml:space="preserve"> yang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ataupun</w:t>
      </w:r>
      <w:proofErr w:type="spellEnd"/>
      <w:r w:rsidRPr="00022497">
        <w:rPr>
          <w:rFonts w:ascii="Times New Roman" w:hAnsi="Times New Roman"/>
        </w:rPr>
        <w:t xml:space="preserve"> </w:t>
      </w:r>
      <w:proofErr w:type="spellStart"/>
      <w:r w:rsidRPr="00022497">
        <w:rPr>
          <w:rFonts w:ascii="Times New Roman" w:hAnsi="Times New Roman"/>
        </w:rPr>
        <w:t>biasa</w:t>
      </w:r>
      <w:proofErr w:type="spellEnd"/>
      <w:r w:rsidRPr="00022497">
        <w:rPr>
          <w:rFonts w:ascii="Times New Roman" w:hAnsi="Times New Roman"/>
        </w:rPr>
        <w:t xml:space="preserve"> </w:t>
      </w:r>
      <w:proofErr w:type="spellStart"/>
      <w:r w:rsidRPr="00022497">
        <w:rPr>
          <w:rFonts w:ascii="Times New Roman" w:hAnsi="Times New Roman"/>
        </w:rPr>
        <w:t>disebut</w:t>
      </w:r>
      <w:proofErr w:type="spellEnd"/>
      <w:r w:rsidRPr="00022497">
        <w:rPr>
          <w:rFonts w:ascii="Times New Roman" w:hAnsi="Times New Roman"/>
        </w:rPr>
        <w:t xml:space="preserve"> </w:t>
      </w:r>
      <w:proofErr w:type="spellStart"/>
      <w:r w:rsidRPr="00022497">
        <w:rPr>
          <w:rFonts w:ascii="Times New Roman" w:hAnsi="Times New Roman"/>
        </w:rPr>
        <w:t>pekerja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merupakan</w:t>
      </w:r>
      <w:proofErr w:type="spellEnd"/>
      <w:r w:rsidRPr="00022497">
        <w:rPr>
          <w:rFonts w:ascii="Times New Roman" w:hAnsi="Times New Roman"/>
        </w:rPr>
        <w:t xml:space="preserve"> </w:t>
      </w:r>
      <w:proofErr w:type="spellStart"/>
      <w:r w:rsidRPr="00022497">
        <w:rPr>
          <w:rFonts w:ascii="Times New Roman" w:hAnsi="Times New Roman"/>
        </w:rPr>
        <w:t>pekerjaan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jam </w:t>
      </w:r>
      <w:proofErr w:type="spellStart"/>
      <w:r w:rsidRPr="00022497">
        <w:rPr>
          <w:rFonts w:ascii="Times New Roman" w:hAnsi="Times New Roman"/>
        </w:rPr>
        <w:t>kerja</w:t>
      </w:r>
      <w:proofErr w:type="spellEnd"/>
      <w:r w:rsidRPr="00022497">
        <w:rPr>
          <w:rFonts w:ascii="Times New Roman" w:hAnsi="Times New Roman"/>
        </w:rPr>
        <w:t xml:space="preserve"> yang </w:t>
      </w:r>
      <w:proofErr w:type="spellStart"/>
      <w:r w:rsidRPr="00022497">
        <w:rPr>
          <w:rFonts w:ascii="Times New Roman" w:hAnsi="Times New Roman"/>
        </w:rPr>
        <w:t>lebih</w:t>
      </w:r>
      <w:proofErr w:type="spellEnd"/>
      <w:r w:rsidRPr="00022497">
        <w:rPr>
          <w:rFonts w:ascii="Times New Roman" w:hAnsi="Times New Roman"/>
        </w:rPr>
        <w:t xml:space="preserve"> </w:t>
      </w:r>
      <w:proofErr w:type="spellStart"/>
      <w:r w:rsidRPr="00022497">
        <w:rPr>
          <w:rFonts w:ascii="Times New Roman" w:hAnsi="Times New Roman"/>
        </w:rPr>
        <w:t>singkat</w:t>
      </w:r>
      <w:proofErr w:type="spellEnd"/>
      <w:r w:rsidRPr="00022497">
        <w:rPr>
          <w:rFonts w:ascii="Times New Roman" w:hAnsi="Times New Roman"/>
        </w:rPr>
        <w:t xml:space="preserve">. </w:t>
      </w:r>
      <w:proofErr w:type="spellStart"/>
      <w:r w:rsidRPr="00022497">
        <w:rPr>
          <w:rFonts w:ascii="Times New Roman" w:hAnsi="Times New Roman"/>
        </w:rPr>
        <w:t>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biasanya</w:t>
      </w:r>
      <w:proofErr w:type="spellEnd"/>
      <w:r w:rsidRPr="00022497">
        <w:rPr>
          <w:rFonts w:ascii="Times New Roman" w:hAnsi="Times New Roman"/>
        </w:rPr>
        <w:t xml:space="preserve"> </w:t>
      </w:r>
      <w:proofErr w:type="spellStart"/>
      <w:r w:rsidRPr="00022497">
        <w:rPr>
          <w:rFonts w:ascii="Times New Roman" w:hAnsi="Times New Roman"/>
        </w:rPr>
        <w:t>disediakan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yang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kesibukan</w:t>
      </w:r>
      <w:proofErr w:type="spellEnd"/>
      <w:r w:rsidRPr="00022497">
        <w:rPr>
          <w:rFonts w:ascii="Times New Roman" w:hAnsi="Times New Roman"/>
        </w:rPr>
        <w:t xml:space="preserve"> lain </w:t>
      </w:r>
      <w:proofErr w:type="spellStart"/>
      <w:r w:rsidRPr="00022497">
        <w:rPr>
          <w:rFonts w:ascii="Times New Roman" w:hAnsi="Times New Roman"/>
        </w:rPr>
        <w:t>sehingga</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bisa</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penuh</w:t>
      </w:r>
      <w:proofErr w:type="spellEnd"/>
      <w:r w:rsidRPr="00022497">
        <w:rPr>
          <w:rFonts w:ascii="Times New Roman" w:hAnsi="Times New Roman"/>
        </w:rPr>
        <w:t xml:space="preserve">. </w:t>
      </w:r>
      <w:proofErr w:type="spellStart"/>
      <w:r w:rsidRPr="00022497">
        <w:rPr>
          <w:rFonts w:ascii="Times New Roman" w:hAnsi="Times New Roman"/>
        </w:rPr>
        <w:t>Pekerjaan</w:t>
      </w:r>
      <w:proofErr w:type="spellEnd"/>
      <w:r w:rsidRPr="00022497">
        <w:rPr>
          <w:rFonts w:ascii="Times New Roman" w:hAnsi="Times New Roman"/>
        </w:rPr>
        <w:t xml:space="preserve"> yang </w:t>
      </w:r>
      <w:proofErr w:type="spellStart"/>
      <w:r w:rsidRPr="00022497">
        <w:rPr>
          <w:rFonts w:ascii="Times New Roman" w:hAnsi="Times New Roman"/>
        </w:rPr>
        <w:lastRenderedPageBreak/>
        <w:t>ditawarkan</w:t>
      </w:r>
      <w:proofErr w:type="spellEnd"/>
      <w:r w:rsidRPr="00022497">
        <w:rPr>
          <w:rFonts w:ascii="Times New Roman" w:hAnsi="Times New Roman"/>
        </w:rPr>
        <w:t xml:space="preserve"> pun </w:t>
      </w:r>
      <w:proofErr w:type="spellStart"/>
      <w:r w:rsidRPr="00022497">
        <w:rPr>
          <w:rFonts w:ascii="Times New Roman" w:hAnsi="Times New Roman"/>
        </w:rPr>
        <w:t>cenderung</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terlalu</w:t>
      </w:r>
      <w:proofErr w:type="spellEnd"/>
      <w:r w:rsidRPr="00022497">
        <w:rPr>
          <w:rFonts w:ascii="Times New Roman" w:hAnsi="Times New Roman"/>
        </w:rPr>
        <w:t xml:space="preserve"> </w:t>
      </w:r>
      <w:proofErr w:type="spellStart"/>
      <w:r w:rsidRPr="00022497">
        <w:rPr>
          <w:rFonts w:ascii="Times New Roman" w:hAnsi="Times New Roman"/>
        </w:rPr>
        <w:t>berat</w:t>
      </w:r>
      <w:proofErr w:type="spellEnd"/>
      <w:r w:rsidRPr="00022497">
        <w:rPr>
          <w:rFonts w:ascii="Times New Roman" w:hAnsi="Times New Roman"/>
        </w:rPr>
        <w:t xml:space="preserve"> </w:t>
      </w:r>
      <w:proofErr w:type="spellStart"/>
      <w:r w:rsidRPr="00022497">
        <w:rPr>
          <w:rFonts w:ascii="Times New Roman" w:hAnsi="Times New Roman"/>
        </w:rPr>
        <w:t>seperti</w:t>
      </w:r>
      <w:proofErr w:type="spellEnd"/>
      <w:r w:rsidRPr="00022497">
        <w:rPr>
          <w:rFonts w:ascii="Times New Roman" w:hAnsi="Times New Roman"/>
        </w:rPr>
        <w:t xml:space="preserve"> </w:t>
      </w:r>
      <w:proofErr w:type="spellStart"/>
      <w:r w:rsidRPr="00022497">
        <w:rPr>
          <w:rFonts w:ascii="Times New Roman" w:hAnsi="Times New Roman"/>
        </w:rPr>
        <w:t>menjadi</w:t>
      </w:r>
      <w:proofErr w:type="spellEnd"/>
      <w:r w:rsidRPr="00022497">
        <w:rPr>
          <w:rFonts w:ascii="Times New Roman" w:hAnsi="Times New Roman"/>
        </w:rPr>
        <w:t xml:space="preserve"> guru les, </w:t>
      </w:r>
      <w:proofErr w:type="spellStart"/>
      <w:r w:rsidRPr="00022497">
        <w:rPr>
          <w:rFonts w:ascii="Times New Roman" w:hAnsi="Times New Roman"/>
        </w:rPr>
        <w:t>pelayan</w:t>
      </w:r>
      <w:proofErr w:type="spellEnd"/>
      <w:r w:rsidRPr="00022497">
        <w:rPr>
          <w:rFonts w:ascii="Times New Roman" w:hAnsi="Times New Roman"/>
        </w:rPr>
        <w:t xml:space="preserve"> di </w:t>
      </w:r>
      <w:proofErr w:type="spellStart"/>
      <w:r w:rsidRPr="00022497">
        <w:rPr>
          <w:rFonts w:ascii="Times New Roman" w:hAnsi="Times New Roman"/>
        </w:rPr>
        <w:t>tempat</w:t>
      </w:r>
      <w:proofErr w:type="spellEnd"/>
      <w:r w:rsidRPr="00022497">
        <w:rPr>
          <w:rFonts w:ascii="Times New Roman" w:hAnsi="Times New Roman"/>
        </w:rPr>
        <w:t xml:space="preserve"> </w:t>
      </w:r>
      <w:proofErr w:type="spellStart"/>
      <w:r w:rsidRPr="00022497">
        <w:rPr>
          <w:rFonts w:ascii="Times New Roman" w:hAnsi="Times New Roman"/>
        </w:rPr>
        <w:t>makan</w:t>
      </w:r>
      <w:proofErr w:type="spellEnd"/>
      <w:r w:rsidRPr="00022497">
        <w:rPr>
          <w:rFonts w:ascii="Times New Roman" w:hAnsi="Times New Roman"/>
        </w:rPr>
        <w:t xml:space="preserve"> </w:t>
      </w:r>
      <w:proofErr w:type="spellStart"/>
      <w:r w:rsidRPr="00022497">
        <w:rPr>
          <w:rFonts w:ascii="Times New Roman" w:hAnsi="Times New Roman"/>
        </w:rPr>
        <w:t>ataupun</w:t>
      </w:r>
      <w:proofErr w:type="spellEnd"/>
      <w:r w:rsidRPr="00022497">
        <w:rPr>
          <w:rFonts w:ascii="Times New Roman" w:hAnsi="Times New Roman"/>
        </w:rPr>
        <w:t xml:space="preserve"> </w:t>
      </w:r>
      <w:proofErr w:type="spellStart"/>
      <w:r w:rsidRPr="00022497">
        <w:rPr>
          <w:rFonts w:ascii="Times New Roman" w:hAnsi="Times New Roman"/>
        </w:rPr>
        <w:t>sebagainya</w:t>
      </w:r>
      <w:proofErr w:type="spellEnd"/>
      <w:r w:rsidRPr="00022497">
        <w:rPr>
          <w:rFonts w:ascii="Times New Roman" w:hAnsi="Times New Roman"/>
        </w:rPr>
        <w:t xml:space="preserve">. </w:t>
      </w:r>
      <w:proofErr w:type="spellStart"/>
      <w:r w:rsidRPr="00022497">
        <w:rPr>
          <w:rFonts w:ascii="Times New Roman" w:hAnsi="Times New Roman"/>
        </w:rPr>
        <w:t>Mayoritas</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memilih</w:t>
      </w:r>
      <w:proofErr w:type="spellEnd"/>
      <w:r w:rsidRPr="00022497">
        <w:rPr>
          <w:rFonts w:ascii="Times New Roman" w:hAnsi="Times New Roman"/>
        </w:rPr>
        <w:t xml:space="preserve"> </w:t>
      </w:r>
      <w:proofErr w:type="spellStart"/>
      <w:r w:rsidRPr="00022497">
        <w:rPr>
          <w:rFonts w:ascii="Times New Roman" w:hAnsi="Times New Roman"/>
        </w:rPr>
        <w:t>mengambil</w:t>
      </w:r>
      <w:proofErr w:type="spellEnd"/>
      <w:r w:rsidRPr="00022497">
        <w:rPr>
          <w:rFonts w:ascii="Times New Roman" w:hAnsi="Times New Roman"/>
        </w:rPr>
        <w:t xml:space="preserve"> </w:t>
      </w:r>
      <w:proofErr w:type="spellStart"/>
      <w:r w:rsidRPr="00022497">
        <w:rPr>
          <w:rFonts w:ascii="Times New Roman" w:hAnsi="Times New Roman"/>
        </w:rPr>
        <w:t>pekerjaan</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daripada</w:t>
      </w:r>
      <w:proofErr w:type="spellEnd"/>
      <w:r w:rsidRPr="00022497">
        <w:rPr>
          <w:rFonts w:ascii="Times New Roman" w:hAnsi="Times New Roman"/>
        </w:rPr>
        <w:t xml:space="preserve"> </w:t>
      </w:r>
      <w:proofErr w:type="spellStart"/>
      <w:r w:rsidRPr="00022497">
        <w:rPr>
          <w:rFonts w:ascii="Times New Roman" w:hAnsi="Times New Roman"/>
        </w:rPr>
        <w:t>penuh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dikarenakan</w:t>
      </w:r>
      <w:proofErr w:type="spellEnd"/>
      <w:r w:rsidRPr="00022497">
        <w:rPr>
          <w:rFonts w:ascii="Times New Roman" w:hAnsi="Times New Roman"/>
        </w:rPr>
        <w:t xml:space="preserve"> </w:t>
      </w:r>
      <w:proofErr w:type="spellStart"/>
      <w:r w:rsidRPr="00022497">
        <w:rPr>
          <w:rFonts w:ascii="Times New Roman" w:hAnsi="Times New Roman"/>
        </w:rPr>
        <w:t>ingin</w:t>
      </w:r>
      <w:proofErr w:type="spellEnd"/>
      <w:r w:rsidRPr="00022497">
        <w:rPr>
          <w:rFonts w:ascii="Times New Roman" w:hAnsi="Times New Roman"/>
        </w:rPr>
        <w:t xml:space="preserve"> </w:t>
      </w:r>
      <w:proofErr w:type="spellStart"/>
      <w:r w:rsidRPr="00022497">
        <w:rPr>
          <w:rFonts w:ascii="Times New Roman" w:hAnsi="Times New Roman"/>
        </w:rPr>
        <w:t>mendapatkan</w:t>
      </w:r>
      <w:proofErr w:type="spellEnd"/>
      <w:r w:rsidRPr="00022497">
        <w:rPr>
          <w:rFonts w:ascii="Times New Roman" w:hAnsi="Times New Roman"/>
        </w:rPr>
        <w:t xml:space="preserve"> </w:t>
      </w:r>
      <w:proofErr w:type="spellStart"/>
      <w:r w:rsidRPr="00022497">
        <w:rPr>
          <w:rFonts w:ascii="Times New Roman" w:hAnsi="Times New Roman"/>
        </w:rPr>
        <w:t>penghasilan</w:t>
      </w:r>
      <w:proofErr w:type="spellEnd"/>
      <w:r w:rsidRPr="00022497">
        <w:rPr>
          <w:rFonts w:ascii="Times New Roman" w:hAnsi="Times New Roman"/>
        </w:rPr>
        <w:t xml:space="preserve"> </w:t>
      </w:r>
      <w:proofErr w:type="spellStart"/>
      <w:r w:rsidRPr="00022497">
        <w:rPr>
          <w:rFonts w:ascii="Times New Roman" w:hAnsi="Times New Roman"/>
        </w:rPr>
        <w:t>lebih</w:t>
      </w:r>
      <w:proofErr w:type="spellEnd"/>
      <w:r w:rsidRPr="00022497">
        <w:rPr>
          <w:rFonts w:ascii="Times New Roman" w:hAnsi="Times New Roman"/>
        </w:rPr>
        <w:t xml:space="preserve"> </w:t>
      </w:r>
      <w:proofErr w:type="spellStart"/>
      <w:r w:rsidRPr="00022497">
        <w:rPr>
          <w:rFonts w:ascii="Times New Roman" w:hAnsi="Times New Roman"/>
        </w:rPr>
        <w:t>tanpa</w:t>
      </w:r>
      <w:proofErr w:type="spellEnd"/>
      <w:r w:rsidRPr="00022497">
        <w:rPr>
          <w:rFonts w:ascii="Times New Roman" w:hAnsi="Times New Roman"/>
        </w:rPr>
        <w:t xml:space="preserve"> </w:t>
      </w:r>
      <w:proofErr w:type="spellStart"/>
      <w:r w:rsidRPr="00022497">
        <w:rPr>
          <w:rFonts w:ascii="Times New Roman" w:hAnsi="Times New Roman"/>
        </w:rPr>
        <w:t>perlu</w:t>
      </w:r>
      <w:proofErr w:type="spellEnd"/>
      <w:r w:rsidRPr="00022497">
        <w:rPr>
          <w:rFonts w:ascii="Times New Roman" w:hAnsi="Times New Roman"/>
        </w:rPr>
        <w:t xml:space="preserve"> </w:t>
      </w:r>
      <w:proofErr w:type="spellStart"/>
      <w:r w:rsidRPr="00022497">
        <w:rPr>
          <w:rFonts w:ascii="Times New Roman" w:hAnsi="Times New Roman"/>
        </w:rPr>
        <w:t>lebih</w:t>
      </w:r>
      <w:proofErr w:type="spellEnd"/>
      <w:r w:rsidRPr="00022497">
        <w:rPr>
          <w:rFonts w:ascii="Times New Roman" w:hAnsi="Times New Roman"/>
        </w:rPr>
        <w:t xml:space="preserve"> </w:t>
      </w:r>
      <w:proofErr w:type="spellStart"/>
      <w:r w:rsidRPr="00022497">
        <w:rPr>
          <w:rFonts w:ascii="Times New Roman" w:hAnsi="Times New Roman"/>
        </w:rPr>
        <w:t>sibuk</w:t>
      </w:r>
      <w:proofErr w:type="spellEnd"/>
      <w:r w:rsidRPr="00022497">
        <w:rPr>
          <w:rFonts w:ascii="Times New Roman" w:hAnsi="Times New Roman"/>
        </w:rPr>
        <w:t xml:space="preserve"> </w:t>
      </w:r>
      <w:proofErr w:type="spellStart"/>
      <w:r w:rsidRPr="00022497">
        <w:rPr>
          <w:rFonts w:ascii="Times New Roman" w:hAnsi="Times New Roman"/>
        </w:rPr>
        <w:t>dibandingkan</w:t>
      </w:r>
      <w:proofErr w:type="spellEnd"/>
      <w:r w:rsidRPr="00022497">
        <w:rPr>
          <w:rFonts w:ascii="Times New Roman" w:hAnsi="Times New Roman"/>
        </w:rPr>
        <w:t xml:space="preserve"> </w:t>
      </w:r>
      <w:proofErr w:type="spellStart"/>
      <w:r w:rsidRPr="00022497">
        <w:rPr>
          <w:rFonts w:ascii="Times New Roman" w:hAnsi="Times New Roman"/>
        </w:rPr>
        <w:t>pekerjaan</w:t>
      </w:r>
      <w:proofErr w:type="spellEnd"/>
      <w:r w:rsidRPr="00022497">
        <w:rPr>
          <w:rFonts w:ascii="Times New Roman" w:hAnsi="Times New Roman"/>
        </w:rPr>
        <w:t xml:space="preserve"> </w:t>
      </w:r>
      <w:proofErr w:type="spellStart"/>
      <w:r w:rsidRPr="00022497">
        <w:rPr>
          <w:rFonts w:ascii="Times New Roman" w:hAnsi="Times New Roman"/>
        </w:rPr>
        <w:t>penuh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yang </w:t>
      </w:r>
      <w:proofErr w:type="spellStart"/>
      <w:r w:rsidRPr="00022497">
        <w:rPr>
          <w:rFonts w:ascii="Times New Roman" w:hAnsi="Times New Roman"/>
        </w:rPr>
        <w:t>tentunya</w:t>
      </w:r>
      <w:proofErr w:type="spellEnd"/>
      <w:r w:rsidRPr="00022497">
        <w:rPr>
          <w:rFonts w:ascii="Times New Roman" w:hAnsi="Times New Roman"/>
        </w:rPr>
        <w:t xml:space="preserve"> </w:t>
      </w:r>
      <w:proofErr w:type="spellStart"/>
      <w:r w:rsidRPr="00022497">
        <w:rPr>
          <w:rFonts w:ascii="Times New Roman" w:hAnsi="Times New Roman"/>
        </w:rPr>
        <w:t>bisa</w:t>
      </w:r>
      <w:proofErr w:type="spellEnd"/>
      <w:r w:rsidRPr="00022497">
        <w:rPr>
          <w:rFonts w:ascii="Times New Roman" w:hAnsi="Times New Roman"/>
        </w:rPr>
        <w:t xml:space="preserve"> </w:t>
      </w:r>
      <w:proofErr w:type="spellStart"/>
      <w:r w:rsidRPr="00022497">
        <w:rPr>
          <w:rFonts w:ascii="Times New Roman" w:hAnsi="Times New Roman"/>
        </w:rPr>
        <w:t>menghambat</w:t>
      </w:r>
      <w:proofErr w:type="spellEnd"/>
      <w:r w:rsidRPr="00022497">
        <w:rPr>
          <w:rFonts w:ascii="Times New Roman" w:hAnsi="Times New Roman"/>
        </w:rPr>
        <w:t xml:space="preserve"> </w:t>
      </w:r>
      <w:proofErr w:type="spellStart"/>
      <w:r w:rsidRPr="00022497">
        <w:rPr>
          <w:rFonts w:ascii="Times New Roman" w:hAnsi="Times New Roman"/>
        </w:rPr>
        <w:t>perkuliahan</w:t>
      </w:r>
      <w:proofErr w:type="spellEnd"/>
      <w:r w:rsidRPr="00022497">
        <w:rPr>
          <w:rFonts w:ascii="Times New Roman" w:hAnsi="Times New Roman"/>
        </w:rPr>
        <w:t xml:space="preserve"> dan juga </w:t>
      </w:r>
      <w:proofErr w:type="spellStart"/>
      <w:r w:rsidRPr="00022497">
        <w:rPr>
          <w:rFonts w:ascii="Times New Roman" w:hAnsi="Times New Roman"/>
        </w:rPr>
        <w:t>alasan</w:t>
      </w:r>
      <w:proofErr w:type="spellEnd"/>
      <w:r w:rsidRPr="00022497">
        <w:rPr>
          <w:rFonts w:ascii="Times New Roman" w:hAnsi="Times New Roman"/>
        </w:rPr>
        <w:t xml:space="preserve"> lain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memilih</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karena</w:t>
      </w:r>
      <w:proofErr w:type="spellEnd"/>
      <w:r w:rsidRPr="00022497">
        <w:rPr>
          <w:rFonts w:ascii="Times New Roman" w:hAnsi="Times New Roman"/>
        </w:rPr>
        <w:t xml:space="preserve"> </w:t>
      </w:r>
      <w:proofErr w:type="spellStart"/>
      <w:r w:rsidRPr="00022497">
        <w:rPr>
          <w:rFonts w:ascii="Times New Roman" w:hAnsi="Times New Roman"/>
        </w:rPr>
        <w:t>ingin</w:t>
      </w:r>
      <w:proofErr w:type="spellEnd"/>
      <w:r w:rsidRPr="00022497">
        <w:rPr>
          <w:rFonts w:ascii="Times New Roman" w:hAnsi="Times New Roman"/>
        </w:rPr>
        <w:t xml:space="preserve"> </w:t>
      </w:r>
      <w:proofErr w:type="spellStart"/>
      <w:r w:rsidRPr="00022497">
        <w:rPr>
          <w:rFonts w:ascii="Times New Roman" w:hAnsi="Times New Roman"/>
        </w:rPr>
        <w:t>mencoba</w:t>
      </w:r>
      <w:proofErr w:type="spellEnd"/>
      <w:r w:rsidRPr="00022497">
        <w:rPr>
          <w:rFonts w:ascii="Times New Roman" w:hAnsi="Times New Roman"/>
        </w:rPr>
        <w:t xml:space="preserve"> </w:t>
      </w:r>
      <w:proofErr w:type="spellStart"/>
      <w:r w:rsidRPr="00022497">
        <w:rPr>
          <w:rFonts w:ascii="Times New Roman" w:hAnsi="Times New Roman"/>
        </w:rPr>
        <w:t>pengalaman</w:t>
      </w:r>
      <w:proofErr w:type="spellEnd"/>
      <w:r w:rsidRPr="00022497">
        <w:rPr>
          <w:rFonts w:ascii="Times New Roman" w:hAnsi="Times New Roman"/>
        </w:rPr>
        <w:t xml:space="preserve"> dan </w:t>
      </w:r>
      <w:proofErr w:type="spellStart"/>
      <w:r w:rsidRPr="00022497">
        <w:rPr>
          <w:rFonts w:ascii="Times New Roman" w:hAnsi="Times New Roman"/>
        </w:rPr>
        <w:t>budaya</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karena</w:t>
      </w:r>
      <w:proofErr w:type="spellEnd"/>
      <w:r w:rsidRPr="00022497">
        <w:rPr>
          <w:rFonts w:ascii="Times New Roman" w:hAnsi="Times New Roman"/>
        </w:rPr>
        <w:t xml:space="preserve"> </w:t>
      </w:r>
      <w:proofErr w:type="spellStart"/>
      <w:r w:rsidRPr="00022497">
        <w:rPr>
          <w:rFonts w:ascii="Times New Roman" w:hAnsi="Times New Roman"/>
        </w:rPr>
        <w:t>belum</w:t>
      </w:r>
      <w:proofErr w:type="spellEnd"/>
      <w:r w:rsidRPr="00022497">
        <w:rPr>
          <w:rFonts w:ascii="Times New Roman" w:hAnsi="Times New Roman"/>
        </w:rPr>
        <w:t xml:space="preserve"> </w:t>
      </w:r>
      <w:proofErr w:type="spellStart"/>
      <w:r w:rsidRPr="00022497">
        <w:rPr>
          <w:rFonts w:ascii="Times New Roman" w:hAnsi="Times New Roman"/>
        </w:rPr>
        <w:t>ingin</w:t>
      </w:r>
      <w:proofErr w:type="spellEnd"/>
      <w:r w:rsidRPr="00022497">
        <w:rPr>
          <w:rFonts w:ascii="Times New Roman" w:hAnsi="Times New Roman"/>
        </w:rPr>
        <w:t xml:space="preserve"> </w:t>
      </w:r>
      <w:proofErr w:type="spellStart"/>
      <w:r w:rsidRPr="00022497">
        <w:rPr>
          <w:rFonts w:ascii="Times New Roman" w:hAnsi="Times New Roman"/>
        </w:rPr>
        <w:t>bersungguh-sungguh</w:t>
      </w:r>
      <w:proofErr w:type="spellEnd"/>
      <w:r w:rsidRPr="00022497">
        <w:rPr>
          <w:rFonts w:ascii="Times New Roman" w:hAnsi="Times New Roman"/>
        </w:rPr>
        <w:t xml:space="preserve"> (Rizky, 2018). </w:t>
      </w:r>
    </w:p>
    <w:p w14:paraId="29255CEC" w14:textId="5D75E2E0"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w:t>
      </w:r>
      <w:r>
        <w:rPr>
          <w:rFonts w:ascii="Times New Roman" w:hAnsi="Times New Roman"/>
        </w:rPr>
        <w:t xml:space="preserve">  </w:t>
      </w:r>
      <w:r w:rsidRPr="00022497">
        <w:rPr>
          <w:rFonts w:ascii="Times New Roman" w:hAnsi="Times New Roman"/>
        </w:rPr>
        <w:t xml:space="preserve">Dari </w:t>
      </w:r>
      <w:proofErr w:type="spellStart"/>
      <w:r w:rsidRPr="00022497">
        <w:rPr>
          <w:rFonts w:ascii="Times New Roman" w:hAnsi="Times New Roman"/>
        </w:rPr>
        <w:t>hasil</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yang </w:t>
      </w:r>
      <w:proofErr w:type="spellStart"/>
      <w:r w:rsidRPr="00022497">
        <w:rPr>
          <w:rFonts w:ascii="Times New Roman" w:hAnsi="Times New Roman"/>
        </w:rPr>
        <w:t>dilakukan</w:t>
      </w:r>
      <w:proofErr w:type="spellEnd"/>
      <w:r w:rsidRPr="00022497">
        <w:rPr>
          <w:rFonts w:ascii="Times New Roman" w:hAnsi="Times New Roman"/>
        </w:rPr>
        <w:t xml:space="preserve"> oleh Setiawan dan </w:t>
      </w:r>
      <w:proofErr w:type="spellStart"/>
      <w:r w:rsidRPr="00022497">
        <w:rPr>
          <w:rFonts w:ascii="Times New Roman" w:hAnsi="Times New Roman"/>
        </w:rPr>
        <w:t>Legowo</w:t>
      </w:r>
      <w:proofErr w:type="spellEnd"/>
      <w:r w:rsidRPr="00022497">
        <w:rPr>
          <w:rFonts w:ascii="Times New Roman" w:hAnsi="Times New Roman"/>
        </w:rPr>
        <w:t xml:space="preserve"> (2018)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sepuluh</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yang </w:t>
      </w:r>
      <w:proofErr w:type="spellStart"/>
      <w:r w:rsidRPr="00022497">
        <w:rPr>
          <w:rFonts w:ascii="Times New Roman" w:hAnsi="Times New Roman"/>
        </w:rPr>
        <w:t>menjadi</w:t>
      </w:r>
      <w:proofErr w:type="spellEnd"/>
      <w:r w:rsidRPr="00022497">
        <w:rPr>
          <w:rFonts w:ascii="Times New Roman" w:hAnsi="Times New Roman"/>
        </w:rPr>
        <w:t xml:space="preserve"> </w:t>
      </w:r>
      <w:proofErr w:type="spellStart"/>
      <w:r w:rsidRPr="00022497">
        <w:rPr>
          <w:rFonts w:ascii="Times New Roman" w:hAnsi="Times New Roman"/>
        </w:rPr>
        <w:t>subjek</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w:t>
      </w:r>
      <w:proofErr w:type="spellStart"/>
      <w:r w:rsidRPr="00022497">
        <w:rPr>
          <w:rFonts w:ascii="Times New Roman" w:hAnsi="Times New Roman"/>
        </w:rPr>
        <w:t>semuanya</w:t>
      </w:r>
      <w:proofErr w:type="spellEnd"/>
      <w:r w:rsidRPr="00022497">
        <w:rPr>
          <w:rFonts w:ascii="Times New Roman" w:hAnsi="Times New Roman"/>
        </w:rPr>
        <w:t xml:space="preserve">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kondisi</w:t>
      </w:r>
      <w:proofErr w:type="spellEnd"/>
      <w:r w:rsidRPr="00022497">
        <w:rPr>
          <w:rFonts w:ascii="Times New Roman" w:hAnsi="Times New Roman"/>
        </w:rPr>
        <w:t xml:space="preserve"> </w:t>
      </w:r>
      <w:proofErr w:type="spellStart"/>
      <w:r w:rsidRPr="00022497">
        <w:rPr>
          <w:rFonts w:ascii="Times New Roman" w:hAnsi="Times New Roman"/>
        </w:rPr>
        <w:t>objektif</w:t>
      </w:r>
      <w:proofErr w:type="spellEnd"/>
      <w:r w:rsidRPr="00022497">
        <w:rPr>
          <w:rFonts w:ascii="Times New Roman" w:hAnsi="Times New Roman"/>
        </w:rPr>
        <w:t xml:space="preserve"> yang </w:t>
      </w:r>
      <w:proofErr w:type="spellStart"/>
      <w:r w:rsidRPr="00022497">
        <w:rPr>
          <w:rFonts w:ascii="Times New Roman" w:hAnsi="Times New Roman"/>
        </w:rPr>
        <w:t>berbeda</w:t>
      </w:r>
      <w:proofErr w:type="spellEnd"/>
      <w:r w:rsidRPr="00022497">
        <w:rPr>
          <w:rFonts w:ascii="Times New Roman" w:hAnsi="Times New Roman"/>
        </w:rPr>
        <w:t xml:space="preserve"> dan </w:t>
      </w:r>
      <w:proofErr w:type="spellStart"/>
      <w:r w:rsidRPr="00022497">
        <w:rPr>
          <w:rFonts w:ascii="Times New Roman" w:hAnsi="Times New Roman"/>
        </w:rPr>
        <w:t>semua</w:t>
      </w:r>
      <w:proofErr w:type="spellEnd"/>
      <w:r w:rsidRPr="00022497">
        <w:rPr>
          <w:rFonts w:ascii="Times New Roman" w:hAnsi="Times New Roman"/>
        </w:rPr>
        <w:t xml:space="preserve"> </w:t>
      </w:r>
      <w:proofErr w:type="spellStart"/>
      <w:r w:rsidRPr="00022497">
        <w:rPr>
          <w:rFonts w:ascii="Times New Roman" w:hAnsi="Times New Roman"/>
        </w:rPr>
        <w:t>kondisi</w:t>
      </w:r>
      <w:proofErr w:type="spellEnd"/>
      <w:r w:rsidRPr="00022497">
        <w:rPr>
          <w:rFonts w:ascii="Times New Roman" w:hAnsi="Times New Roman"/>
        </w:rPr>
        <w:t xml:space="preserve"> </w:t>
      </w:r>
      <w:proofErr w:type="spellStart"/>
      <w:r w:rsidRPr="00022497">
        <w:rPr>
          <w:rFonts w:ascii="Times New Roman" w:hAnsi="Times New Roman"/>
        </w:rPr>
        <w:t>tersebut</w:t>
      </w:r>
      <w:proofErr w:type="spellEnd"/>
      <w:r w:rsidRPr="00022497">
        <w:rPr>
          <w:rFonts w:ascii="Times New Roman" w:hAnsi="Times New Roman"/>
        </w:rPr>
        <w:t xml:space="preserve"> </w:t>
      </w:r>
      <w:proofErr w:type="spellStart"/>
      <w:r w:rsidRPr="00022497">
        <w:rPr>
          <w:rFonts w:ascii="Times New Roman" w:hAnsi="Times New Roman"/>
        </w:rPr>
        <w:t>membawa</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tersebut</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seperti</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kesibukan</w:t>
      </w:r>
      <w:proofErr w:type="spellEnd"/>
      <w:r w:rsidRPr="00022497">
        <w:rPr>
          <w:rFonts w:ascii="Times New Roman" w:hAnsi="Times New Roman"/>
        </w:rPr>
        <w:t xml:space="preserve"> lain </w:t>
      </w:r>
      <w:proofErr w:type="spellStart"/>
      <w:r w:rsidRPr="00022497">
        <w:rPr>
          <w:rFonts w:ascii="Times New Roman" w:hAnsi="Times New Roman"/>
        </w:rPr>
        <w:t>selain</w:t>
      </w:r>
      <w:proofErr w:type="spellEnd"/>
      <w:r w:rsidRPr="00022497">
        <w:rPr>
          <w:rFonts w:ascii="Times New Roman" w:hAnsi="Times New Roman"/>
        </w:rPr>
        <w:t xml:space="preserve"> </w:t>
      </w:r>
      <w:proofErr w:type="spellStart"/>
      <w:r w:rsidRPr="00022497">
        <w:rPr>
          <w:rFonts w:ascii="Times New Roman" w:hAnsi="Times New Roman"/>
        </w:rPr>
        <w:t>berkuliah</w:t>
      </w:r>
      <w:proofErr w:type="spellEnd"/>
      <w:r w:rsidRPr="00022497">
        <w:rPr>
          <w:rFonts w:ascii="Times New Roman" w:hAnsi="Times New Roman"/>
        </w:rPr>
        <w:t xml:space="preserve">, </w:t>
      </w:r>
      <w:proofErr w:type="spellStart"/>
      <w:r w:rsidRPr="00022497">
        <w:rPr>
          <w:rFonts w:ascii="Times New Roman" w:hAnsi="Times New Roman"/>
        </w:rPr>
        <w:t>kurangnya</w:t>
      </w:r>
      <w:proofErr w:type="spellEnd"/>
      <w:r w:rsidRPr="00022497">
        <w:rPr>
          <w:rFonts w:ascii="Times New Roman" w:hAnsi="Times New Roman"/>
        </w:rPr>
        <w:t xml:space="preserve"> </w:t>
      </w:r>
      <w:proofErr w:type="spellStart"/>
      <w:r w:rsidRPr="00022497">
        <w:rPr>
          <w:rFonts w:ascii="Times New Roman" w:hAnsi="Times New Roman"/>
        </w:rPr>
        <w:t>relasi</w:t>
      </w:r>
      <w:proofErr w:type="spellEnd"/>
      <w:r w:rsidRPr="00022497">
        <w:rPr>
          <w:rFonts w:ascii="Times New Roman" w:hAnsi="Times New Roman"/>
        </w:rPr>
        <w:t xml:space="preserve"> </w:t>
      </w:r>
      <w:proofErr w:type="spellStart"/>
      <w:r w:rsidRPr="00022497">
        <w:rPr>
          <w:rFonts w:ascii="Times New Roman" w:hAnsi="Times New Roman"/>
        </w:rPr>
        <w:t>pertemanan</w:t>
      </w:r>
      <w:proofErr w:type="spellEnd"/>
      <w:r w:rsidRPr="00022497">
        <w:rPr>
          <w:rFonts w:ascii="Times New Roman" w:hAnsi="Times New Roman"/>
        </w:rPr>
        <w:t xml:space="preserve">, </w:t>
      </w:r>
      <w:proofErr w:type="spellStart"/>
      <w:r w:rsidRPr="00022497">
        <w:rPr>
          <w:rFonts w:ascii="Times New Roman" w:hAnsi="Times New Roman"/>
        </w:rPr>
        <w:t>ketekunan</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kurangnya</w:t>
      </w:r>
      <w:proofErr w:type="spellEnd"/>
      <w:r w:rsidRPr="00022497">
        <w:rPr>
          <w:rFonts w:ascii="Times New Roman" w:hAnsi="Times New Roman"/>
        </w:rPr>
        <w:t xml:space="preserve"> </w:t>
      </w:r>
      <w:proofErr w:type="spellStart"/>
      <w:r w:rsidRPr="00022497">
        <w:rPr>
          <w:rFonts w:ascii="Times New Roman" w:hAnsi="Times New Roman"/>
        </w:rPr>
        <w:t>pengalaman</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berwirausaha</w:t>
      </w:r>
      <w:proofErr w:type="spellEnd"/>
      <w:r w:rsidRPr="00022497">
        <w:rPr>
          <w:rFonts w:ascii="Times New Roman" w:hAnsi="Times New Roman"/>
        </w:rPr>
        <w:t xml:space="preserve">, dan </w:t>
      </w:r>
      <w:proofErr w:type="spellStart"/>
      <w:r w:rsidRPr="00022497">
        <w:rPr>
          <w:rFonts w:ascii="Times New Roman" w:hAnsi="Times New Roman"/>
        </w:rPr>
        <w:t>kurang</w:t>
      </w:r>
      <w:proofErr w:type="spellEnd"/>
      <w:r w:rsidRPr="00022497">
        <w:rPr>
          <w:rFonts w:ascii="Times New Roman" w:hAnsi="Times New Roman"/>
        </w:rPr>
        <w:t xml:space="preserve"> </w:t>
      </w:r>
      <w:proofErr w:type="spellStart"/>
      <w:r w:rsidRPr="00022497">
        <w:rPr>
          <w:rFonts w:ascii="Times New Roman" w:hAnsi="Times New Roman"/>
        </w:rPr>
        <w:t>produktif</w:t>
      </w:r>
      <w:proofErr w:type="spellEnd"/>
      <w:r w:rsidRPr="00022497">
        <w:rPr>
          <w:rFonts w:ascii="Times New Roman" w:hAnsi="Times New Roman"/>
        </w:rPr>
        <w:t xml:space="preserve"> pada </w:t>
      </w:r>
      <w:proofErr w:type="spellStart"/>
      <w:r w:rsidRPr="00022497">
        <w:rPr>
          <w:rFonts w:ascii="Times New Roman" w:hAnsi="Times New Roman"/>
        </w:rPr>
        <w:t>aspek</w:t>
      </w:r>
      <w:proofErr w:type="spellEnd"/>
      <w:r w:rsidRPr="00022497">
        <w:rPr>
          <w:rFonts w:ascii="Times New Roman" w:hAnsi="Times New Roman"/>
        </w:rPr>
        <w:t xml:space="preserve"> </w:t>
      </w:r>
      <w:proofErr w:type="spellStart"/>
      <w:r w:rsidRPr="00022497">
        <w:rPr>
          <w:rFonts w:ascii="Times New Roman" w:hAnsi="Times New Roman"/>
        </w:rPr>
        <w:t>ekonomi</w:t>
      </w:r>
      <w:proofErr w:type="spellEnd"/>
      <w:r w:rsidRPr="00022497">
        <w:rPr>
          <w:rFonts w:ascii="Times New Roman" w:hAnsi="Times New Roman"/>
        </w:rPr>
        <w:t xml:space="preserve">. </w:t>
      </w:r>
      <w:proofErr w:type="spellStart"/>
      <w:r w:rsidRPr="00022497">
        <w:rPr>
          <w:rFonts w:ascii="Times New Roman" w:hAnsi="Times New Roman"/>
        </w:rPr>
        <w:t>Sedangkan</w:t>
      </w:r>
      <w:proofErr w:type="spellEnd"/>
      <w:r w:rsidRPr="00022497">
        <w:rPr>
          <w:rFonts w:ascii="Times New Roman" w:hAnsi="Times New Roman"/>
        </w:rPr>
        <w:t xml:space="preserve"> </w:t>
      </w:r>
      <w:proofErr w:type="spellStart"/>
      <w:r w:rsidRPr="00022497">
        <w:rPr>
          <w:rFonts w:ascii="Times New Roman" w:hAnsi="Times New Roman"/>
        </w:rPr>
        <w:t>menurut</w:t>
      </w:r>
      <w:proofErr w:type="spellEnd"/>
      <w:r w:rsidRPr="00022497">
        <w:rPr>
          <w:rFonts w:ascii="Times New Roman" w:hAnsi="Times New Roman"/>
        </w:rPr>
        <w:t xml:space="preserve"> Ario (2019) </w:t>
      </w:r>
      <w:proofErr w:type="spellStart"/>
      <w:r w:rsidRPr="00022497">
        <w:rPr>
          <w:rFonts w:ascii="Times New Roman" w:hAnsi="Times New Roman"/>
        </w:rPr>
        <w:t>faktor-faktor</w:t>
      </w:r>
      <w:proofErr w:type="spellEnd"/>
      <w:r w:rsidRPr="00022497">
        <w:rPr>
          <w:rFonts w:ascii="Times New Roman" w:hAnsi="Times New Roman"/>
        </w:rPr>
        <w:t xml:space="preserve"> lain yang </w:t>
      </w:r>
      <w:proofErr w:type="spellStart"/>
      <w:r w:rsidRPr="00022497">
        <w:rPr>
          <w:rFonts w:ascii="Times New Roman" w:hAnsi="Times New Roman"/>
        </w:rPr>
        <w:t>mendorong</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 xml:space="preserve"> </w:t>
      </w:r>
      <w:proofErr w:type="spellStart"/>
      <w:r w:rsidRPr="00022497">
        <w:rPr>
          <w:rFonts w:ascii="Times New Roman" w:hAnsi="Times New Roman"/>
        </w:rPr>
        <w:t>sambil</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terdiri</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faktor</w:t>
      </w:r>
      <w:proofErr w:type="spellEnd"/>
      <w:r w:rsidRPr="00022497">
        <w:rPr>
          <w:rFonts w:ascii="Times New Roman" w:hAnsi="Times New Roman"/>
        </w:rPr>
        <w:t xml:space="preserve"> internal dan </w:t>
      </w:r>
      <w:proofErr w:type="spellStart"/>
      <w:r w:rsidRPr="00022497">
        <w:rPr>
          <w:rFonts w:ascii="Times New Roman" w:hAnsi="Times New Roman"/>
        </w:rPr>
        <w:t>eksternal</w:t>
      </w:r>
      <w:proofErr w:type="spellEnd"/>
      <w:r w:rsidRPr="00022497">
        <w:rPr>
          <w:rFonts w:ascii="Times New Roman" w:hAnsi="Times New Roman"/>
        </w:rPr>
        <w:t xml:space="preserve">. Faktor internal di </w:t>
      </w:r>
      <w:proofErr w:type="spellStart"/>
      <w:r w:rsidRPr="00022497">
        <w:rPr>
          <w:rFonts w:ascii="Times New Roman" w:hAnsi="Times New Roman"/>
        </w:rPr>
        <w:t>antaranya</w:t>
      </w:r>
      <w:proofErr w:type="spellEnd"/>
      <w:r w:rsidRPr="00022497">
        <w:rPr>
          <w:rFonts w:ascii="Times New Roman" w:hAnsi="Times New Roman"/>
        </w:rPr>
        <w:t xml:space="preserve"> </w:t>
      </w:r>
      <w:proofErr w:type="spellStart"/>
      <w:r w:rsidRPr="00022497">
        <w:rPr>
          <w:rFonts w:ascii="Times New Roman" w:hAnsi="Times New Roman"/>
        </w:rPr>
        <w:t>adalah</w:t>
      </w:r>
      <w:proofErr w:type="spellEnd"/>
      <w:r w:rsidRPr="00022497">
        <w:rPr>
          <w:rFonts w:ascii="Times New Roman" w:hAnsi="Times New Roman"/>
        </w:rPr>
        <w:t xml:space="preserve"> </w:t>
      </w:r>
      <w:proofErr w:type="spellStart"/>
      <w:r w:rsidRPr="00022497">
        <w:rPr>
          <w:rFonts w:ascii="Times New Roman" w:hAnsi="Times New Roman"/>
        </w:rPr>
        <w:t>karena</w:t>
      </w:r>
      <w:proofErr w:type="spellEnd"/>
      <w:r w:rsidRPr="00022497">
        <w:rPr>
          <w:rFonts w:ascii="Times New Roman" w:hAnsi="Times New Roman"/>
        </w:rPr>
        <w:t xml:space="preserve"> </w:t>
      </w:r>
      <w:proofErr w:type="spellStart"/>
      <w:r w:rsidRPr="00022497">
        <w:rPr>
          <w:rFonts w:ascii="Times New Roman" w:hAnsi="Times New Roman"/>
        </w:rPr>
        <w:t>kehendak</w:t>
      </w:r>
      <w:proofErr w:type="spellEnd"/>
      <w:r w:rsidRPr="00022497">
        <w:rPr>
          <w:rFonts w:ascii="Times New Roman" w:hAnsi="Times New Roman"/>
        </w:rPr>
        <w:t xml:space="preserve"> </w:t>
      </w:r>
      <w:proofErr w:type="spellStart"/>
      <w:r w:rsidRPr="00022497">
        <w:rPr>
          <w:rFonts w:ascii="Times New Roman" w:hAnsi="Times New Roman"/>
        </w:rPr>
        <w:t>pribadi</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 xml:space="preserve"> </w:t>
      </w:r>
      <w:proofErr w:type="spellStart"/>
      <w:r w:rsidRPr="00022497">
        <w:rPr>
          <w:rFonts w:ascii="Times New Roman" w:hAnsi="Times New Roman"/>
        </w:rPr>
        <w:t>sambil</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agar </w:t>
      </w:r>
      <w:proofErr w:type="spellStart"/>
      <w:r w:rsidRPr="00022497">
        <w:rPr>
          <w:rFonts w:ascii="Times New Roman" w:hAnsi="Times New Roman"/>
        </w:rPr>
        <w:t>bisa</w:t>
      </w:r>
      <w:proofErr w:type="spellEnd"/>
      <w:r w:rsidRPr="00022497">
        <w:rPr>
          <w:rFonts w:ascii="Times New Roman" w:hAnsi="Times New Roman"/>
        </w:rPr>
        <w:t xml:space="preserve"> </w:t>
      </w:r>
      <w:proofErr w:type="spellStart"/>
      <w:r w:rsidRPr="00022497">
        <w:rPr>
          <w:rFonts w:ascii="Times New Roman" w:hAnsi="Times New Roman"/>
        </w:rPr>
        <w:t>meningkatkan</w:t>
      </w:r>
      <w:proofErr w:type="spellEnd"/>
      <w:r w:rsidRPr="00022497">
        <w:rPr>
          <w:rFonts w:ascii="Times New Roman" w:hAnsi="Times New Roman"/>
        </w:rPr>
        <w:t xml:space="preserve"> </w:t>
      </w:r>
      <w:proofErr w:type="spellStart"/>
      <w:r w:rsidRPr="00022497">
        <w:rPr>
          <w:rFonts w:ascii="Times New Roman" w:hAnsi="Times New Roman"/>
        </w:rPr>
        <w:t>pengalaman</w:t>
      </w:r>
      <w:proofErr w:type="spellEnd"/>
      <w:r w:rsidRPr="00022497">
        <w:rPr>
          <w:rFonts w:ascii="Times New Roman" w:hAnsi="Times New Roman"/>
        </w:rPr>
        <w:t xml:space="preserve"> dan </w:t>
      </w:r>
      <w:proofErr w:type="spellStart"/>
      <w:r w:rsidRPr="00022497">
        <w:rPr>
          <w:rFonts w:ascii="Times New Roman" w:hAnsi="Times New Roman"/>
        </w:rPr>
        <w:t>koneksi</w:t>
      </w:r>
      <w:proofErr w:type="spellEnd"/>
      <w:r w:rsidRPr="00022497">
        <w:rPr>
          <w:rFonts w:ascii="Times New Roman" w:hAnsi="Times New Roman"/>
        </w:rPr>
        <w:t xml:space="preserve">, </w:t>
      </w:r>
      <w:proofErr w:type="spellStart"/>
      <w:r w:rsidRPr="00022497">
        <w:rPr>
          <w:rFonts w:ascii="Times New Roman" w:hAnsi="Times New Roman"/>
        </w:rPr>
        <w:t>melatih</w:t>
      </w:r>
      <w:proofErr w:type="spellEnd"/>
      <w:r w:rsidRPr="00022497">
        <w:rPr>
          <w:rFonts w:ascii="Times New Roman" w:hAnsi="Times New Roman"/>
        </w:rPr>
        <w:t xml:space="preserve"> </w:t>
      </w:r>
      <w:proofErr w:type="spellStart"/>
      <w:r w:rsidRPr="00022497">
        <w:rPr>
          <w:rFonts w:ascii="Times New Roman" w:hAnsi="Times New Roman"/>
        </w:rPr>
        <w:t>kemandirian</w:t>
      </w:r>
      <w:proofErr w:type="spellEnd"/>
      <w:r w:rsidRPr="00022497">
        <w:rPr>
          <w:rFonts w:ascii="Times New Roman" w:hAnsi="Times New Roman"/>
        </w:rPr>
        <w:t xml:space="preserve"> </w:t>
      </w:r>
      <w:proofErr w:type="spellStart"/>
      <w:r w:rsidRPr="00022497">
        <w:rPr>
          <w:rFonts w:ascii="Times New Roman" w:hAnsi="Times New Roman"/>
        </w:rPr>
        <w:t>secara</w:t>
      </w:r>
      <w:proofErr w:type="spellEnd"/>
      <w:r w:rsidRPr="00022497">
        <w:rPr>
          <w:rFonts w:ascii="Times New Roman" w:hAnsi="Times New Roman"/>
        </w:rPr>
        <w:t xml:space="preserve"> </w:t>
      </w:r>
      <w:proofErr w:type="spellStart"/>
      <w:r w:rsidRPr="00022497">
        <w:rPr>
          <w:rFonts w:ascii="Times New Roman" w:hAnsi="Times New Roman"/>
        </w:rPr>
        <w:t>finansial</w:t>
      </w:r>
      <w:proofErr w:type="spellEnd"/>
      <w:r w:rsidRPr="00022497">
        <w:rPr>
          <w:rFonts w:ascii="Times New Roman" w:hAnsi="Times New Roman"/>
        </w:rPr>
        <w:t xml:space="preserve">, dan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menambah</w:t>
      </w:r>
      <w:proofErr w:type="spellEnd"/>
      <w:r w:rsidRPr="00022497">
        <w:rPr>
          <w:rFonts w:ascii="Times New Roman" w:hAnsi="Times New Roman"/>
        </w:rPr>
        <w:t xml:space="preserve"> uang </w:t>
      </w:r>
      <w:proofErr w:type="spellStart"/>
      <w:r w:rsidRPr="00022497">
        <w:rPr>
          <w:rFonts w:ascii="Times New Roman" w:hAnsi="Times New Roman"/>
        </w:rPr>
        <w:t>saku</w:t>
      </w:r>
      <w:proofErr w:type="spellEnd"/>
      <w:r w:rsidRPr="00022497">
        <w:rPr>
          <w:rFonts w:ascii="Times New Roman" w:hAnsi="Times New Roman"/>
        </w:rPr>
        <w:t xml:space="preserve">. </w:t>
      </w:r>
      <w:proofErr w:type="spellStart"/>
      <w:r w:rsidRPr="00022497">
        <w:rPr>
          <w:rFonts w:ascii="Times New Roman" w:hAnsi="Times New Roman"/>
        </w:rPr>
        <w:t>Sedangkan</w:t>
      </w:r>
      <w:proofErr w:type="spellEnd"/>
      <w:r w:rsidRPr="00022497">
        <w:rPr>
          <w:rFonts w:ascii="Times New Roman" w:hAnsi="Times New Roman"/>
        </w:rPr>
        <w:t xml:space="preserve">, </w:t>
      </w:r>
      <w:proofErr w:type="spellStart"/>
      <w:r w:rsidRPr="00022497">
        <w:rPr>
          <w:rFonts w:ascii="Times New Roman" w:hAnsi="Times New Roman"/>
        </w:rPr>
        <w:t>faktor</w:t>
      </w:r>
      <w:proofErr w:type="spellEnd"/>
      <w:r w:rsidRPr="00022497">
        <w:rPr>
          <w:rFonts w:ascii="Times New Roman" w:hAnsi="Times New Roman"/>
        </w:rPr>
        <w:t xml:space="preserve"> </w:t>
      </w:r>
      <w:proofErr w:type="spellStart"/>
      <w:r w:rsidRPr="00022497">
        <w:rPr>
          <w:rFonts w:ascii="Times New Roman" w:hAnsi="Times New Roman"/>
        </w:rPr>
        <w:t>pendorong</w:t>
      </w:r>
      <w:proofErr w:type="spellEnd"/>
      <w:r w:rsidRPr="00022497">
        <w:rPr>
          <w:rFonts w:ascii="Times New Roman" w:hAnsi="Times New Roman"/>
        </w:rPr>
        <w:t xml:space="preserve"> </w:t>
      </w:r>
      <w:proofErr w:type="spellStart"/>
      <w:r w:rsidRPr="00022497">
        <w:rPr>
          <w:rFonts w:ascii="Times New Roman" w:hAnsi="Times New Roman"/>
        </w:rPr>
        <w:t>eksternal</w:t>
      </w:r>
      <w:proofErr w:type="spellEnd"/>
      <w:r w:rsidRPr="00022497">
        <w:rPr>
          <w:rFonts w:ascii="Times New Roman" w:hAnsi="Times New Roman"/>
        </w:rPr>
        <w:t xml:space="preserve"> </w:t>
      </w:r>
      <w:proofErr w:type="spellStart"/>
      <w:r w:rsidRPr="00022497">
        <w:rPr>
          <w:rFonts w:ascii="Times New Roman" w:hAnsi="Times New Roman"/>
        </w:rPr>
        <w:t>adalah</w:t>
      </w:r>
      <w:proofErr w:type="spellEnd"/>
      <w:r w:rsidRPr="00022497">
        <w:rPr>
          <w:rFonts w:ascii="Times New Roman" w:hAnsi="Times New Roman"/>
        </w:rPr>
        <w:t xml:space="preserve"> </w:t>
      </w:r>
      <w:proofErr w:type="spellStart"/>
      <w:r w:rsidRPr="00022497">
        <w:rPr>
          <w:rFonts w:ascii="Times New Roman" w:hAnsi="Times New Roman"/>
        </w:rPr>
        <w:t>keadaan</w:t>
      </w:r>
      <w:proofErr w:type="spellEnd"/>
      <w:r w:rsidRPr="00022497">
        <w:rPr>
          <w:rFonts w:ascii="Times New Roman" w:hAnsi="Times New Roman"/>
        </w:rPr>
        <w:t xml:space="preserve"> </w:t>
      </w:r>
      <w:proofErr w:type="spellStart"/>
      <w:r w:rsidRPr="00022497">
        <w:rPr>
          <w:rFonts w:ascii="Times New Roman" w:hAnsi="Times New Roman"/>
        </w:rPr>
        <w:t>finansial</w:t>
      </w:r>
      <w:proofErr w:type="spellEnd"/>
      <w:r w:rsidRPr="00022497">
        <w:rPr>
          <w:rFonts w:ascii="Times New Roman" w:hAnsi="Times New Roman"/>
        </w:rPr>
        <w:t xml:space="preserve"> </w:t>
      </w:r>
      <w:proofErr w:type="spellStart"/>
      <w:r w:rsidRPr="00022497">
        <w:rPr>
          <w:rFonts w:ascii="Times New Roman" w:hAnsi="Times New Roman"/>
        </w:rPr>
        <w:t>keluarga</w:t>
      </w:r>
      <w:proofErr w:type="spellEnd"/>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membantu</w:t>
      </w:r>
      <w:proofErr w:type="spellEnd"/>
      <w:r w:rsidRPr="00022497">
        <w:rPr>
          <w:rFonts w:ascii="Times New Roman" w:hAnsi="Times New Roman"/>
        </w:rPr>
        <w:t xml:space="preserve"> </w:t>
      </w:r>
      <w:proofErr w:type="spellStart"/>
      <w:r w:rsidRPr="00022497">
        <w:rPr>
          <w:rFonts w:ascii="Times New Roman" w:hAnsi="Times New Roman"/>
        </w:rPr>
        <w:t>perekonomian</w:t>
      </w:r>
      <w:proofErr w:type="spellEnd"/>
      <w:r w:rsidRPr="00022497">
        <w:rPr>
          <w:rFonts w:ascii="Times New Roman" w:hAnsi="Times New Roman"/>
        </w:rPr>
        <w:t xml:space="preserve"> </w:t>
      </w:r>
      <w:proofErr w:type="spellStart"/>
      <w:r w:rsidRPr="00022497">
        <w:rPr>
          <w:rFonts w:ascii="Times New Roman" w:hAnsi="Times New Roman"/>
        </w:rPr>
        <w:t>keluarga</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mengurangi</w:t>
      </w:r>
      <w:proofErr w:type="spellEnd"/>
      <w:r w:rsidRPr="00022497">
        <w:rPr>
          <w:rFonts w:ascii="Times New Roman" w:hAnsi="Times New Roman"/>
        </w:rPr>
        <w:t xml:space="preserve"> </w:t>
      </w:r>
      <w:proofErr w:type="spellStart"/>
      <w:r w:rsidRPr="00022497">
        <w:rPr>
          <w:rFonts w:ascii="Times New Roman" w:hAnsi="Times New Roman"/>
        </w:rPr>
        <w:t>beban</w:t>
      </w:r>
      <w:proofErr w:type="spellEnd"/>
      <w:r w:rsidRPr="00022497">
        <w:rPr>
          <w:rFonts w:ascii="Times New Roman" w:hAnsi="Times New Roman"/>
        </w:rPr>
        <w:t xml:space="preserve"> </w:t>
      </w:r>
      <w:proofErr w:type="spellStart"/>
      <w:r w:rsidRPr="00022497">
        <w:rPr>
          <w:rFonts w:ascii="Times New Roman" w:hAnsi="Times New Roman"/>
        </w:rPr>
        <w:t>keluarga</w:t>
      </w:r>
      <w:proofErr w:type="spellEnd"/>
      <w:r w:rsidRPr="00022497">
        <w:rPr>
          <w:rFonts w:ascii="Times New Roman" w:hAnsi="Times New Roman"/>
        </w:rPr>
        <w:t xml:space="preserve"> </w:t>
      </w:r>
      <w:proofErr w:type="spellStart"/>
      <w:r w:rsidRPr="00022497">
        <w:rPr>
          <w:rFonts w:ascii="Times New Roman" w:hAnsi="Times New Roman"/>
        </w:rPr>
        <w:t>terkait</w:t>
      </w:r>
      <w:proofErr w:type="spellEnd"/>
      <w:r w:rsidRPr="00022497">
        <w:rPr>
          <w:rFonts w:ascii="Times New Roman" w:hAnsi="Times New Roman"/>
        </w:rPr>
        <w:t xml:space="preserve"> </w:t>
      </w:r>
      <w:proofErr w:type="spellStart"/>
      <w:r w:rsidRPr="00022497">
        <w:rPr>
          <w:rFonts w:ascii="Times New Roman" w:hAnsi="Times New Roman"/>
        </w:rPr>
        <w:t>biaya</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w:t>
      </w:r>
    </w:p>
    <w:p w14:paraId="196A95A4"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w:t>
      </w:r>
      <w:proofErr w:type="spellStart"/>
      <w:r w:rsidRPr="00022497">
        <w:rPr>
          <w:rFonts w:ascii="Times New Roman" w:hAnsi="Times New Roman"/>
        </w:rPr>
        <w:t>Kegiatan</w:t>
      </w:r>
      <w:proofErr w:type="spellEnd"/>
      <w:r w:rsidRPr="00022497">
        <w:rPr>
          <w:rFonts w:ascii="Times New Roman" w:hAnsi="Times New Roman"/>
        </w:rPr>
        <w:t xml:space="preserve"> </w:t>
      </w:r>
      <w:proofErr w:type="spellStart"/>
      <w:r w:rsidRPr="00022497">
        <w:rPr>
          <w:rFonts w:ascii="Times New Roman" w:hAnsi="Times New Roman"/>
        </w:rPr>
        <w:t>konsumsi</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disamping</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kepentingan</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 xml:space="preserve">, juga </w:t>
      </w:r>
      <w:proofErr w:type="spellStart"/>
      <w:r w:rsidRPr="00022497">
        <w:rPr>
          <w:rFonts w:ascii="Times New Roman" w:hAnsi="Times New Roman"/>
        </w:rPr>
        <w:t>dilakukan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menunjang</w:t>
      </w:r>
      <w:proofErr w:type="spellEnd"/>
      <w:r w:rsidRPr="00022497">
        <w:rPr>
          <w:rFonts w:ascii="Times New Roman" w:hAnsi="Times New Roman"/>
        </w:rPr>
        <w:t xml:space="preserve"> </w:t>
      </w:r>
      <w:proofErr w:type="spellStart"/>
      <w:r w:rsidRPr="00022497">
        <w:rPr>
          <w:rFonts w:ascii="Times New Roman" w:hAnsi="Times New Roman"/>
        </w:rPr>
        <w:t>penampilan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membeli</w:t>
      </w:r>
      <w:proofErr w:type="spellEnd"/>
      <w:r w:rsidRPr="00022497">
        <w:rPr>
          <w:rFonts w:ascii="Times New Roman" w:hAnsi="Times New Roman"/>
        </w:rPr>
        <w:t xml:space="preserve"> </w:t>
      </w:r>
      <w:proofErr w:type="spellStart"/>
      <w:r w:rsidRPr="00022497">
        <w:rPr>
          <w:rFonts w:ascii="Times New Roman" w:hAnsi="Times New Roman"/>
        </w:rPr>
        <w:t>barang</w:t>
      </w:r>
      <w:proofErr w:type="spellEnd"/>
      <w:r w:rsidRPr="00022497">
        <w:rPr>
          <w:rFonts w:ascii="Times New Roman" w:hAnsi="Times New Roman"/>
        </w:rPr>
        <w:t xml:space="preserve">, </w:t>
      </w:r>
      <w:proofErr w:type="spellStart"/>
      <w:r w:rsidRPr="00022497">
        <w:rPr>
          <w:rFonts w:ascii="Times New Roman" w:hAnsi="Times New Roman"/>
        </w:rPr>
        <w:t>misalnya</w:t>
      </w:r>
      <w:proofErr w:type="spellEnd"/>
      <w:r w:rsidRPr="00022497">
        <w:rPr>
          <w:rFonts w:ascii="Times New Roman" w:hAnsi="Times New Roman"/>
        </w:rPr>
        <w:t xml:space="preserve"> </w:t>
      </w:r>
      <w:r w:rsidRPr="00022497">
        <w:rPr>
          <w:rFonts w:ascii="Times New Roman" w:hAnsi="Times New Roman"/>
          <w:i/>
          <w:iCs/>
        </w:rPr>
        <w:t>make up</w:t>
      </w:r>
      <w:r w:rsidRPr="00022497">
        <w:rPr>
          <w:rFonts w:ascii="Times New Roman" w:hAnsi="Times New Roman"/>
        </w:rPr>
        <w:t xml:space="preserve">, </w:t>
      </w:r>
      <w:proofErr w:type="spellStart"/>
      <w:r w:rsidRPr="00022497">
        <w:rPr>
          <w:rFonts w:ascii="Times New Roman" w:hAnsi="Times New Roman"/>
        </w:rPr>
        <w:t>pakaian</w:t>
      </w:r>
      <w:proofErr w:type="spellEnd"/>
      <w:r w:rsidRPr="00022497">
        <w:rPr>
          <w:rFonts w:ascii="Times New Roman" w:hAnsi="Times New Roman"/>
        </w:rPr>
        <w:t xml:space="preserve">, jam </w:t>
      </w:r>
      <w:proofErr w:type="spellStart"/>
      <w:r w:rsidRPr="00022497">
        <w:rPr>
          <w:rFonts w:ascii="Times New Roman" w:hAnsi="Times New Roman"/>
        </w:rPr>
        <w:t>tangan</w:t>
      </w:r>
      <w:proofErr w:type="spellEnd"/>
      <w:r w:rsidRPr="00022497">
        <w:rPr>
          <w:rFonts w:ascii="Times New Roman" w:hAnsi="Times New Roman"/>
        </w:rPr>
        <w:t xml:space="preserve">, </w:t>
      </w:r>
      <w:proofErr w:type="spellStart"/>
      <w:r w:rsidRPr="00022497">
        <w:rPr>
          <w:rFonts w:ascii="Times New Roman" w:hAnsi="Times New Roman"/>
        </w:rPr>
        <w:t>sepatu</w:t>
      </w:r>
      <w:proofErr w:type="spellEnd"/>
      <w:r w:rsidRPr="00022497">
        <w:rPr>
          <w:rFonts w:ascii="Times New Roman" w:hAnsi="Times New Roman"/>
        </w:rPr>
        <w:t xml:space="preserve">, </w:t>
      </w:r>
      <w:proofErr w:type="spellStart"/>
      <w:r w:rsidRPr="00022497">
        <w:rPr>
          <w:rFonts w:ascii="Times New Roman" w:hAnsi="Times New Roman"/>
        </w:rPr>
        <w:t>tas</w:t>
      </w:r>
      <w:proofErr w:type="spellEnd"/>
      <w:r w:rsidRPr="00022497">
        <w:rPr>
          <w:rFonts w:ascii="Times New Roman" w:hAnsi="Times New Roman"/>
        </w:rPr>
        <w:t xml:space="preserve">, </w:t>
      </w:r>
      <w:proofErr w:type="spellStart"/>
      <w:r w:rsidRPr="00022497">
        <w:rPr>
          <w:rFonts w:ascii="Times New Roman" w:hAnsi="Times New Roman"/>
        </w:rPr>
        <w:t>serta</w:t>
      </w:r>
      <w:proofErr w:type="spellEnd"/>
      <w:r w:rsidRPr="00022497">
        <w:rPr>
          <w:rFonts w:ascii="Times New Roman" w:hAnsi="Times New Roman"/>
        </w:rPr>
        <w:t xml:space="preserve"> </w:t>
      </w:r>
      <w:r w:rsidRPr="00022497">
        <w:rPr>
          <w:rFonts w:ascii="Times New Roman" w:hAnsi="Times New Roman"/>
          <w:i/>
          <w:iCs/>
        </w:rPr>
        <w:t>gadget</w:t>
      </w:r>
      <w:r w:rsidRPr="00022497">
        <w:rPr>
          <w:rFonts w:ascii="Times New Roman" w:hAnsi="Times New Roman"/>
        </w:rPr>
        <w:t xml:space="preserve">. Adanya </w:t>
      </w:r>
      <w:proofErr w:type="spellStart"/>
      <w:r w:rsidRPr="00022497">
        <w:rPr>
          <w:rFonts w:ascii="Times New Roman" w:hAnsi="Times New Roman"/>
        </w:rPr>
        <w:t>kebiasaan</w:t>
      </w:r>
      <w:proofErr w:type="spellEnd"/>
      <w:r w:rsidRPr="00022497">
        <w:rPr>
          <w:rFonts w:ascii="Times New Roman" w:hAnsi="Times New Roman"/>
          <w:i/>
        </w:rPr>
        <w:t xml:space="preserve"> hangout</w:t>
      </w:r>
      <w:r w:rsidRPr="00022497">
        <w:rPr>
          <w:rFonts w:ascii="Times New Roman" w:hAnsi="Times New Roman"/>
        </w:rPr>
        <w:t xml:space="preserve"> </w:t>
      </w:r>
      <w:proofErr w:type="spellStart"/>
      <w:r w:rsidRPr="00022497">
        <w:rPr>
          <w:rFonts w:ascii="Times New Roman" w:hAnsi="Times New Roman"/>
        </w:rPr>
        <w:t>bersama</w:t>
      </w:r>
      <w:proofErr w:type="spellEnd"/>
      <w:r w:rsidRPr="00022497">
        <w:rPr>
          <w:rFonts w:ascii="Times New Roman" w:hAnsi="Times New Roman"/>
        </w:rPr>
        <w:t xml:space="preserve"> </w:t>
      </w:r>
      <w:proofErr w:type="spellStart"/>
      <w:r w:rsidRPr="00022497">
        <w:rPr>
          <w:rFonts w:ascii="Times New Roman" w:hAnsi="Times New Roman"/>
        </w:rPr>
        <w:t>teman-teman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sekedar</w:t>
      </w:r>
      <w:proofErr w:type="spellEnd"/>
      <w:r w:rsidRPr="00022497">
        <w:rPr>
          <w:rFonts w:ascii="Times New Roman" w:hAnsi="Times New Roman"/>
        </w:rPr>
        <w:t xml:space="preserve"> </w:t>
      </w:r>
      <w:proofErr w:type="spellStart"/>
      <w:r w:rsidRPr="00022497">
        <w:rPr>
          <w:rFonts w:ascii="Times New Roman" w:hAnsi="Times New Roman"/>
        </w:rPr>
        <w:t>berkumpul</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jalan-jalan</w:t>
      </w:r>
      <w:proofErr w:type="spellEnd"/>
      <w:r w:rsidRPr="00022497">
        <w:rPr>
          <w:rFonts w:ascii="Times New Roman" w:hAnsi="Times New Roman"/>
        </w:rPr>
        <w:t xml:space="preserve">, </w:t>
      </w:r>
      <w:proofErr w:type="spellStart"/>
      <w:r w:rsidRPr="00022497">
        <w:rPr>
          <w:rFonts w:ascii="Times New Roman" w:hAnsi="Times New Roman"/>
        </w:rPr>
        <w:t>kegiatan</w:t>
      </w:r>
      <w:proofErr w:type="spellEnd"/>
      <w:r w:rsidRPr="00022497">
        <w:rPr>
          <w:rFonts w:ascii="Times New Roman" w:hAnsi="Times New Roman"/>
        </w:rPr>
        <w:t xml:space="preserve"> </w:t>
      </w:r>
      <w:proofErr w:type="spellStart"/>
      <w:r w:rsidRPr="00022497">
        <w:rPr>
          <w:rFonts w:ascii="Times New Roman" w:hAnsi="Times New Roman"/>
        </w:rPr>
        <w:t>kuliner</w:t>
      </w:r>
      <w:proofErr w:type="spellEnd"/>
      <w:r w:rsidRPr="00022497">
        <w:rPr>
          <w:rFonts w:ascii="Times New Roman" w:hAnsi="Times New Roman"/>
        </w:rPr>
        <w:t xml:space="preserve">, </w:t>
      </w:r>
      <w:proofErr w:type="spellStart"/>
      <w:r w:rsidRPr="00022497">
        <w:rPr>
          <w:rFonts w:ascii="Times New Roman" w:hAnsi="Times New Roman"/>
        </w:rPr>
        <w:t>nonton</w:t>
      </w:r>
      <w:proofErr w:type="spellEnd"/>
      <w:r w:rsidRPr="00022497">
        <w:rPr>
          <w:rFonts w:ascii="Times New Roman" w:hAnsi="Times New Roman"/>
        </w:rPr>
        <w:t xml:space="preserve">, dan lain </w:t>
      </w:r>
      <w:proofErr w:type="spellStart"/>
      <w:r w:rsidRPr="00022497">
        <w:rPr>
          <w:rFonts w:ascii="Times New Roman" w:hAnsi="Times New Roman"/>
        </w:rPr>
        <w:t>sebagainya</w:t>
      </w:r>
      <w:proofErr w:type="spellEnd"/>
      <w:r w:rsidRPr="00022497">
        <w:rPr>
          <w:rFonts w:ascii="Times New Roman" w:hAnsi="Times New Roman"/>
        </w:rPr>
        <w:t xml:space="preserve"> </w:t>
      </w:r>
      <w:proofErr w:type="spellStart"/>
      <w:r w:rsidRPr="00022497">
        <w:rPr>
          <w:rFonts w:ascii="Times New Roman" w:hAnsi="Times New Roman"/>
        </w:rPr>
        <w:t>tanpa</w:t>
      </w:r>
      <w:proofErr w:type="spellEnd"/>
      <w:r w:rsidRPr="00022497">
        <w:rPr>
          <w:rFonts w:ascii="Times New Roman" w:hAnsi="Times New Roman"/>
        </w:rPr>
        <w:t xml:space="preserve"> </w:t>
      </w:r>
      <w:proofErr w:type="spellStart"/>
      <w:r w:rsidRPr="00022497">
        <w:rPr>
          <w:rFonts w:ascii="Times New Roman" w:hAnsi="Times New Roman"/>
        </w:rPr>
        <w:t>disadari</w:t>
      </w:r>
      <w:proofErr w:type="spellEnd"/>
      <w:r w:rsidRPr="00022497">
        <w:rPr>
          <w:rFonts w:ascii="Times New Roman" w:hAnsi="Times New Roman"/>
        </w:rPr>
        <w:t xml:space="preserve"> </w:t>
      </w:r>
      <w:proofErr w:type="spellStart"/>
      <w:r w:rsidRPr="00022497">
        <w:rPr>
          <w:rFonts w:ascii="Times New Roman" w:hAnsi="Times New Roman"/>
        </w:rPr>
        <w:t>hal</w:t>
      </w:r>
      <w:proofErr w:type="spellEnd"/>
      <w:r w:rsidRPr="00022497">
        <w:rPr>
          <w:rFonts w:ascii="Times New Roman" w:hAnsi="Times New Roman"/>
        </w:rPr>
        <w:t xml:space="preserve"> </w:t>
      </w:r>
      <w:proofErr w:type="spellStart"/>
      <w:r w:rsidRPr="00022497">
        <w:rPr>
          <w:rFonts w:ascii="Times New Roman" w:hAnsi="Times New Roman"/>
        </w:rPr>
        <w:t>tersebut</w:t>
      </w:r>
      <w:proofErr w:type="spellEnd"/>
      <w:r w:rsidRPr="00022497">
        <w:rPr>
          <w:rFonts w:ascii="Times New Roman" w:hAnsi="Times New Roman"/>
        </w:rPr>
        <w:t xml:space="preserve"> </w:t>
      </w:r>
      <w:proofErr w:type="spellStart"/>
      <w:r w:rsidRPr="00022497">
        <w:rPr>
          <w:rFonts w:ascii="Times New Roman" w:hAnsi="Times New Roman"/>
        </w:rPr>
        <w:t>menjadi</w:t>
      </w:r>
      <w:proofErr w:type="spellEnd"/>
      <w:r w:rsidRPr="00022497">
        <w:rPr>
          <w:rFonts w:ascii="Times New Roman" w:hAnsi="Times New Roman"/>
        </w:rPr>
        <w:t xml:space="preserve"> </w:t>
      </w:r>
      <w:proofErr w:type="spellStart"/>
      <w:r w:rsidRPr="00022497">
        <w:rPr>
          <w:rFonts w:ascii="Times New Roman" w:hAnsi="Times New Roman"/>
        </w:rPr>
        <w:t>kebiasaan</w:t>
      </w:r>
      <w:proofErr w:type="spellEnd"/>
      <w:r w:rsidRPr="00022497">
        <w:rPr>
          <w:rFonts w:ascii="Times New Roman" w:hAnsi="Times New Roman"/>
        </w:rPr>
        <w:t xml:space="preserve"> </w:t>
      </w:r>
      <w:proofErr w:type="spellStart"/>
      <w:r w:rsidRPr="00022497">
        <w:rPr>
          <w:rFonts w:ascii="Times New Roman" w:hAnsi="Times New Roman"/>
        </w:rPr>
        <w:t>buruk</w:t>
      </w:r>
      <w:proofErr w:type="spellEnd"/>
      <w:r w:rsidRPr="00022497">
        <w:rPr>
          <w:rFonts w:ascii="Times New Roman" w:hAnsi="Times New Roman"/>
        </w:rPr>
        <w:t xml:space="preserve"> dan </w:t>
      </w:r>
      <w:proofErr w:type="spellStart"/>
      <w:r w:rsidRPr="00022497">
        <w:rPr>
          <w:rFonts w:ascii="Times New Roman" w:hAnsi="Times New Roman"/>
        </w:rPr>
        <w:t>menjadi</w:t>
      </w:r>
      <w:proofErr w:type="spellEnd"/>
      <w:r w:rsidRPr="00022497">
        <w:rPr>
          <w:rFonts w:ascii="Times New Roman" w:hAnsi="Times New Roman"/>
        </w:rPr>
        <w:t xml:space="preserve"> salah </w:t>
      </w:r>
      <w:proofErr w:type="spellStart"/>
      <w:r w:rsidRPr="00022497">
        <w:rPr>
          <w:rFonts w:ascii="Times New Roman" w:hAnsi="Times New Roman"/>
        </w:rPr>
        <w:t>satu</w:t>
      </w:r>
      <w:proofErr w:type="spellEnd"/>
      <w:r w:rsidRPr="00022497">
        <w:rPr>
          <w:rFonts w:ascii="Times New Roman" w:hAnsi="Times New Roman"/>
        </w:rPr>
        <w:t xml:space="preserve"> </w:t>
      </w:r>
      <w:proofErr w:type="spellStart"/>
      <w:r w:rsidRPr="00022497">
        <w:rPr>
          <w:rFonts w:ascii="Times New Roman" w:hAnsi="Times New Roman"/>
        </w:rPr>
        <w:t>faktor</w:t>
      </w:r>
      <w:proofErr w:type="spellEnd"/>
      <w:r w:rsidRPr="00022497">
        <w:rPr>
          <w:rFonts w:ascii="Times New Roman" w:hAnsi="Times New Roman"/>
        </w:rPr>
        <w:t xml:space="preserve"> </w:t>
      </w:r>
      <w:proofErr w:type="spellStart"/>
      <w:r w:rsidRPr="00022497">
        <w:rPr>
          <w:rFonts w:ascii="Times New Roman" w:hAnsi="Times New Roman"/>
        </w:rPr>
        <w:t>membengkaknya</w:t>
      </w:r>
      <w:proofErr w:type="spellEnd"/>
      <w:r w:rsidRPr="00022497">
        <w:rPr>
          <w:rFonts w:ascii="Times New Roman" w:hAnsi="Times New Roman"/>
        </w:rPr>
        <w:t xml:space="preserve"> </w:t>
      </w:r>
      <w:proofErr w:type="spellStart"/>
      <w:r w:rsidRPr="00022497">
        <w:rPr>
          <w:rFonts w:ascii="Times New Roman" w:hAnsi="Times New Roman"/>
        </w:rPr>
        <w:t>pengeluaran</w:t>
      </w:r>
      <w:proofErr w:type="spellEnd"/>
      <w:r w:rsidRPr="00022497">
        <w:rPr>
          <w:rFonts w:ascii="Times New Roman" w:hAnsi="Times New Roman"/>
        </w:rPr>
        <w:t xml:space="preserve"> uang </w:t>
      </w:r>
      <w:proofErr w:type="spellStart"/>
      <w:r w:rsidRPr="00022497">
        <w:rPr>
          <w:rFonts w:ascii="Times New Roman" w:hAnsi="Times New Roman"/>
        </w:rPr>
        <w:t>bulanan</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Chotimah</w:t>
      </w:r>
      <w:proofErr w:type="spellEnd"/>
      <w:r w:rsidRPr="00022497">
        <w:rPr>
          <w:rFonts w:ascii="Times New Roman" w:hAnsi="Times New Roman"/>
        </w:rPr>
        <w:t xml:space="preserve"> dan </w:t>
      </w:r>
      <w:proofErr w:type="spellStart"/>
      <w:r w:rsidRPr="00022497">
        <w:rPr>
          <w:rFonts w:ascii="Times New Roman" w:hAnsi="Times New Roman"/>
        </w:rPr>
        <w:t>Rohayati</w:t>
      </w:r>
      <w:proofErr w:type="spellEnd"/>
      <w:r w:rsidRPr="00022497">
        <w:rPr>
          <w:rFonts w:ascii="Times New Roman" w:hAnsi="Times New Roman"/>
        </w:rPr>
        <w:t xml:space="preserve">, 2015). Hal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menunjukan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kebutuhan</w:t>
      </w:r>
      <w:proofErr w:type="spellEnd"/>
      <w:r w:rsidRPr="00022497">
        <w:rPr>
          <w:rFonts w:ascii="Times New Roman" w:hAnsi="Times New Roman"/>
        </w:rPr>
        <w:t xml:space="preserve"> </w:t>
      </w:r>
      <w:proofErr w:type="spellStart"/>
      <w:r w:rsidRPr="00022497">
        <w:rPr>
          <w:rFonts w:ascii="Times New Roman" w:hAnsi="Times New Roman"/>
        </w:rPr>
        <w:t>manusia</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hanya</w:t>
      </w:r>
      <w:proofErr w:type="spellEnd"/>
      <w:r w:rsidRPr="00022497">
        <w:rPr>
          <w:rFonts w:ascii="Times New Roman" w:hAnsi="Times New Roman"/>
        </w:rPr>
        <w:t xml:space="preserve"> </w:t>
      </w:r>
      <w:proofErr w:type="spellStart"/>
      <w:r w:rsidRPr="00022497">
        <w:rPr>
          <w:rFonts w:ascii="Times New Roman" w:hAnsi="Times New Roman"/>
        </w:rPr>
        <w:t>mengenai</w:t>
      </w:r>
      <w:proofErr w:type="spellEnd"/>
      <w:r w:rsidRPr="00022497">
        <w:rPr>
          <w:rFonts w:ascii="Times New Roman" w:hAnsi="Times New Roman"/>
        </w:rPr>
        <w:t xml:space="preserve"> primer.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konsumsi</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bisa</w:t>
      </w:r>
      <w:proofErr w:type="spellEnd"/>
      <w:r w:rsidRPr="00022497">
        <w:rPr>
          <w:rFonts w:ascii="Times New Roman" w:hAnsi="Times New Roman"/>
        </w:rPr>
        <w:t xml:space="preserve"> </w:t>
      </w:r>
      <w:proofErr w:type="spellStart"/>
      <w:r w:rsidRPr="00022497">
        <w:rPr>
          <w:rFonts w:ascii="Times New Roman" w:hAnsi="Times New Roman"/>
        </w:rPr>
        <w:t>dilihat</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seberapa</w:t>
      </w:r>
      <w:proofErr w:type="spellEnd"/>
      <w:r w:rsidRPr="00022497">
        <w:rPr>
          <w:rFonts w:ascii="Times New Roman" w:hAnsi="Times New Roman"/>
        </w:rPr>
        <w:t xml:space="preserve"> </w:t>
      </w:r>
      <w:proofErr w:type="spellStart"/>
      <w:r w:rsidRPr="00022497">
        <w:rPr>
          <w:rFonts w:ascii="Times New Roman" w:hAnsi="Times New Roman"/>
        </w:rPr>
        <w:t>banyak</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menghabiskan</w:t>
      </w:r>
      <w:proofErr w:type="spellEnd"/>
      <w:r w:rsidRPr="00022497">
        <w:rPr>
          <w:rFonts w:ascii="Times New Roman" w:hAnsi="Times New Roman"/>
        </w:rPr>
        <w:t xml:space="preserve"> </w:t>
      </w:r>
      <w:proofErr w:type="spellStart"/>
      <w:r w:rsidRPr="00022497">
        <w:rPr>
          <w:rFonts w:ascii="Times New Roman" w:hAnsi="Times New Roman"/>
        </w:rPr>
        <w:t>pendapatan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melepaskan</w:t>
      </w:r>
      <w:proofErr w:type="spellEnd"/>
      <w:r w:rsidRPr="00022497">
        <w:rPr>
          <w:rFonts w:ascii="Times New Roman" w:hAnsi="Times New Roman"/>
        </w:rPr>
        <w:t xml:space="preserve"> </w:t>
      </w:r>
      <w:proofErr w:type="spellStart"/>
      <w:r w:rsidRPr="00022497">
        <w:rPr>
          <w:rFonts w:ascii="Times New Roman" w:hAnsi="Times New Roman"/>
        </w:rPr>
        <w:t>hasrat</w:t>
      </w:r>
      <w:proofErr w:type="spellEnd"/>
      <w:r w:rsidRPr="00022497">
        <w:rPr>
          <w:rFonts w:ascii="Times New Roman" w:hAnsi="Times New Roman"/>
        </w:rPr>
        <w:t xml:space="preserve"> </w:t>
      </w:r>
      <w:proofErr w:type="spellStart"/>
      <w:r w:rsidRPr="00022497">
        <w:rPr>
          <w:rFonts w:ascii="Times New Roman" w:hAnsi="Times New Roman"/>
        </w:rPr>
        <w:t>belanja</w:t>
      </w:r>
      <w:proofErr w:type="spellEnd"/>
      <w:r w:rsidRPr="00022497">
        <w:rPr>
          <w:rFonts w:ascii="Times New Roman" w:hAnsi="Times New Roman"/>
        </w:rPr>
        <w:t xml:space="preserve"> dan </w:t>
      </w:r>
      <w:proofErr w:type="spellStart"/>
      <w:r w:rsidRPr="00022497">
        <w:rPr>
          <w:rFonts w:ascii="Times New Roman" w:hAnsi="Times New Roman"/>
        </w:rPr>
        <w:t>seberapa</w:t>
      </w:r>
      <w:proofErr w:type="spellEnd"/>
      <w:r w:rsidRPr="00022497">
        <w:rPr>
          <w:rFonts w:ascii="Times New Roman" w:hAnsi="Times New Roman"/>
        </w:rPr>
        <w:t xml:space="preserve"> </w:t>
      </w:r>
      <w:proofErr w:type="spellStart"/>
      <w:r w:rsidRPr="00022497">
        <w:rPr>
          <w:rFonts w:ascii="Times New Roman" w:hAnsi="Times New Roman"/>
        </w:rPr>
        <w:t>banyak</w:t>
      </w:r>
      <w:proofErr w:type="spellEnd"/>
      <w:r w:rsidRPr="00022497">
        <w:rPr>
          <w:rFonts w:ascii="Times New Roman" w:hAnsi="Times New Roman"/>
        </w:rPr>
        <w:t xml:space="preserve"> yang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gunakan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kebutuhan</w:t>
      </w:r>
      <w:proofErr w:type="spellEnd"/>
      <w:r w:rsidRPr="00022497">
        <w:rPr>
          <w:rFonts w:ascii="Times New Roman" w:hAnsi="Times New Roman"/>
        </w:rPr>
        <w:t xml:space="preserve"> yang </w:t>
      </w:r>
      <w:proofErr w:type="spellStart"/>
      <w:r w:rsidRPr="00022497">
        <w:rPr>
          <w:rFonts w:ascii="Times New Roman" w:hAnsi="Times New Roman"/>
        </w:rPr>
        <w:t>mendesak</w:t>
      </w:r>
      <w:proofErr w:type="spellEnd"/>
      <w:r w:rsidRPr="00022497">
        <w:rPr>
          <w:rFonts w:ascii="Times New Roman" w:hAnsi="Times New Roman"/>
        </w:rPr>
        <w:t xml:space="preserve"> (</w:t>
      </w:r>
      <w:proofErr w:type="spellStart"/>
      <w:r w:rsidRPr="00022497">
        <w:rPr>
          <w:rFonts w:ascii="Times New Roman" w:hAnsi="Times New Roman"/>
        </w:rPr>
        <w:t>Lisma</w:t>
      </w:r>
      <w:proofErr w:type="spellEnd"/>
      <w:r w:rsidRPr="00022497">
        <w:rPr>
          <w:rFonts w:ascii="Times New Roman" w:hAnsi="Times New Roman"/>
        </w:rPr>
        <w:t xml:space="preserve"> &amp; Haryono, 2016). </w:t>
      </w:r>
    </w:p>
    <w:p w14:paraId="28FB6821"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w:t>
      </w:r>
      <w:proofErr w:type="spellStart"/>
      <w:r w:rsidRPr="00022497">
        <w:rPr>
          <w:rFonts w:ascii="Times New Roman" w:hAnsi="Times New Roman"/>
        </w:rPr>
        <w:t>Berdasarkan</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yang </w:t>
      </w:r>
      <w:proofErr w:type="spellStart"/>
      <w:r w:rsidRPr="00022497">
        <w:rPr>
          <w:rFonts w:ascii="Times New Roman" w:hAnsi="Times New Roman"/>
        </w:rPr>
        <w:t>dilakukan</w:t>
      </w:r>
      <w:proofErr w:type="spellEnd"/>
      <w:r w:rsidRPr="00022497">
        <w:rPr>
          <w:rFonts w:ascii="Times New Roman" w:hAnsi="Times New Roman"/>
        </w:rPr>
        <w:t xml:space="preserve"> Effendi (2017) </w:t>
      </w:r>
      <w:proofErr w:type="spellStart"/>
      <w:r w:rsidRPr="00022497">
        <w:rPr>
          <w:rFonts w:ascii="Times New Roman" w:hAnsi="Times New Roman"/>
        </w:rPr>
        <w:t>ditemukan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151 </w:t>
      </w:r>
      <w:proofErr w:type="spellStart"/>
      <w:r w:rsidRPr="00022497">
        <w:rPr>
          <w:rFonts w:ascii="Times New Roman" w:hAnsi="Times New Roman"/>
        </w:rPr>
        <w:t>Mahasiswa</w:t>
      </w:r>
      <w:proofErr w:type="spellEnd"/>
      <w:r w:rsidRPr="00022497">
        <w:rPr>
          <w:rFonts w:ascii="Times New Roman" w:hAnsi="Times New Roman"/>
        </w:rPr>
        <w:t xml:space="preserve"> PTN “X” yang </w:t>
      </w:r>
      <w:proofErr w:type="spellStart"/>
      <w:r w:rsidRPr="00022497">
        <w:rPr>
          <w:rFonts w:ascii="Times New Roman" w:hAnsi="Times New Roman"/>
        </w:rPr>
        <w:t>menjadi</w:t>
      </w:r>
      <w:proofErr w:type="spellEnd"/>
      <w:r w:rsidRPr="00022497">
        <w:rPr>
          <w:rFonts w:ascii="Times New Roman" w:hAnsi="Times New Roman"/>
        </w:rPr>
        <w:t xml:space="preserve"> </w:t>
      </w:r>
      <w:proofErr w:type="spellStart"/>
      <w:r w:rsidRPr="00022497">
        <w:rPr>
          <w:rFonts w:ascii="Times New Roman" w:hAnsi="Times New Roman"/>
        </w:rPr>
        <w:t>partisipan</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w:t>
      </w:r>
      <w:proofErr w:type="spellStart"/>
      <w:r w:rsidRPr="00022497">
        <w:rPr>
          <w:rFonts w:ascii="Times New Roman" w:hAnsi="Times New Roman"/>
        </w:rPr>
        <w:t>terdiri</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82,8%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berperilaku</w:t>
      </w:r>
      <w:proofErr w:type="spellEnd"/>
      <w:r w:rsidRPr="00022497">
        <w:rPr>
          <w:rFonts w:ascii="Times New Roman" w:hAnsi="Times New Roman"/>
        </w:rPr>
        <w:t xml:space="preserve"> </w:t>
      </w:r>
      <w:proofErr w:type="spellStart"/>
      <w:r w:rsidRPr="00022497">
        <w:rPr>
          <w:rFonts w:ascii="Times New Roman" w:hAnsi="Times New Roman"/>
        </w:rPr>
        <w:t>hedonis</w:t>
      </w:r>
      <w:proofErr w:type="spellEnd"/>
      <w:r w:rsidRPr="00022497">
        <w:rPr>
          <w:rFonts w:ascii="Times New Roman" w:hAnsi="Times New Roman"/>
        </w:rPr>
        <w:t xml:space="preserve"> </w:t>
      </w:r>
      <w:proofErr w:type="spellStart"/>
      <w:r w:rsidRPr="00022497">
        <w:rPr>
          <w:rFonts w:ascii="Times New Roman" w:hAnsi="Times New Roman"/>
        </w:rPr>
        <w:t>sedang</w:t>
      </w:r>
      <w:proofErr w:type="spellEnd"/>
      <w:r w:rsidRPr="00022497">
        <w:rPr>
          <w:rFonts w:ascii="Times New Roman" w:hAnsi="Times New Roman"/>
        </w:rPr>
        <w:t xml:space="preserve">, 6,6% sangat </w:t>
      </w:r>
      <w:proofErr w:type="spellStart"/>
      <w:r w:rsidRPr="00022497">
        <w:rPr>
          <w:rFonts w:ascii="Times New Roman" w:hAnsi="Times New Roman"/>
        </w:rPr>
        <w:t>hedonis</w:t>
      </w:r>
      <w:proofErr w:type="spellEnd"/>
      <w:r w:rsidRPr="00022497">
        <w:rPr>
          <w:rFonts w:ascii="Times New Roman" w:hAnsi="Times New Roman"/>
        </w:rPr>
        <w:t xml:space="preserve"> dan 10,6%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tergolong</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hedonis</w:t>
      </w:r>
      <w:proofErr w:type="spellEnd"/>
      <w:r w:rsidRPr="00022497">
        <w:rPr>
          <w:rFonts w:ascii="Times New Roman" w:hAnsi="Times New Roman"/>
        </w:rPr>
        <w:t xml:space="preserve">. Hal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mengindikasikan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masih</w:t>
      </w:r>
      <w:proofErr w:type="spellEnd"/>
      <w:r w:rsidRPr="00022497">
        <w:rPr>
          <w:rFonts w:ascii="Times New Roman" w:hAnsi="Times New Roman"/>
        </w:rPr>
        <w:t xml:space="preserve"> </w:t>
      </w:r>
      <w:proofErr w:type="spellStart"/>
      <w:r w:rsidRPr="00022497">
        <w:rPr>
          <w:rFonts w:ascii="Times New Roman" w:hAnsi="Times New Roman"/>
        </w:rPr>
        <w:t>banyak</w:t>
      </w:r>
      <w:proofErr w:type="spellEnd"/>
      <w:r w:rsidRPr="00022497">
        <w:rPr>
          <w:rFonts w:ascii="Times New Roman" w:hAnsi="Times New Roman"/>
        </w:rPr>
        <w:t xml:space="preserve"> </w:t>
      </w:r>
      <w:proofErr w:type="spellStart"/>
      <w:r w:rsidRPr="00022497">
        <w:rPr>
          <w:rFonts w:ascii="Times New Roman" w:hAnsi="Times New Roman"/>
        </w:rPr>
        <w:t>dijumpai</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yang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dibandingkan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yang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Pranawa</w:t>
      </w:r>
      <w:proofErr w:type="spellEnd"/>
      <w:r w:rsidRPr="00022497">
        <w:rPr>
          <w:rFonts w:ascii="Times New Roman" w:hAnsi="Times New Roman"/>
        </w:rPr>
        <w:t xml:space="preserve"> dan </w:t>
      </w:r>
      <w:proofErr w:type="spellStart"/>
      <w:r w:rsidRPr="00022497">
        <w:rPr>
          <w:rFonts w:ascii="Times New Roman" w:hAnsi="Times New Roman"/>
        </w:rPr>
        <w:t>Abiyasa</w:t>
      </w:r>
      <w:proofErr w:type="spellEnd"/>
      <w:r w:rsidRPr="00022497">
        <w:rPr>
          <w:rFonts w:ascii="Times New Roman" w:hAnsi="Times New Roman"/>
        </w:rPr>
        <w:t xml:space="preserve"> (2019) </w:t>
      </w:r>
      <w:proofErr w:type="spellStart"/>
      <w:r w:rsidRPr="00022497">
        <w:rPr>
          <w:rFonts w:ascii="Times New Roman" w:hAnsi="Times New Roman"/>
        </w:rPr>
        <w:t>mengatakan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merupakan</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yang </w:t>
      </w:r>
      <w:proofErr w:type="spellStart"/>
      <w:r w:rsidRPr="00022497">
        <w:rPr>
          <w:rFonts w:ascii="Times New Roman" w:hAnsi="Times New Roman"/>
        </w:rPr>
        <w:t>berkorelasi</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alat</w:t>
      </w:r>
      <w:proofErr w:type="spellEnd"/>
      <w:r w:rsidRPr="00022497">
        <w:rPr>
          <w:rFonts w:ascii="Times New Roman" w:hAnsi="Times New Roman"/>
        </w:rPr>
        <w:t xml:space="preserve"> </w:t>
      </w:r>
      <w:proofErr w:type="spellStart"/>
      <w:r w:rsidRPr="00022497">
        <w:rPr>
          <w:rFonts w:ascii="Times New Roman" w:hAnsi="Times New Roman"/>
        </w:rPr>
        <w:t>indera</w:t>
      </w:r>
      <w:proofErr w:type="spellEnd"/>
      <w:r w:rsidRPr="00022497">
        <w:rPr>
          <w:rFonts w:ascii="Times New Roman" w:hAnsi="Times New Roman"/>
        </w:rPr>
        <w:t xml:space="preserve">, </w:t>
      </w:r>
      <w:proofErr w:type="spellStart"/>
      <w:r w:rsidRPr="00022497">
        <w:rPr>
          <w:rFonts w:ascii="Times New Roman" w:hAnsi="Times New Roman"/>
        </w:rPr>
        <w:t>imajinasi</w:t>
      </w:r>
      <w:proofErr w:type="spellEnd"/>
      <w:r w:rsidRPr="00022497">
        <w:rPr>
          <w:rFonts w:ascii="Times New Roman" w:hAnsi="Times New Roman"/>
        </w:rPr>
        <w:t xml:space="preserve"> dan </w:t>
      </w:r>
      <w:proofErr w:type="spellStart"/>
      <w:r w:rsidRPr="00022497">
        <w:rPr>
          <w:rFonts w:ascii="Times New Roman" w:hAnsi="Times New Roman"/>
        </w:rPr>
        <w:t>emosi</w:t>
      </w:r>
      <w:proofErr w:type="spellEnd"/>
      <w:r w:rsidRPr="00022497">
        <w:rPr>
          <w:rFonts w:ascii="Times New Roman" w:hAnsi="Times New Roman"/>
        </w:rPr>
        <w:t xml:space="preserve"> yang </w:t>
      </w:r>
      <w:proofErr w:type="spellStart"/>
      <w:r w:rsidRPr="00022497">
        <w:rPr>
          <w:rFonts w:ascii="Times New Roman" w:hAnsi="Times New Roman"/>
        </w:rPr>
        <w:t>menjadikan</w:t>
      </w:r>
      <w:proofErr w:type="spellEnd"/>
      <w:r w:rsidRPr="00022497">
        <w:rPr>
          <w:rFonts w:ascii="Times New Roman" w:hAnsi="Times New Roman"/>
        </w:rPr>
        <w:t xml:space="preserve"> </w:t>
      </w:r>
      <w:proofErr w:type="spellStart"/>
      <w:r w:rsidRPr="00022497">
        <w:rPr>
          <w:rFonts w:ascii="Times New Roman" w:hAnsi="Times New Roman"/>
        </w:rPr>
        <w:t>kesenangan</w:t>
      </w:r>
      <w:proofErr w:type="spellEnd"/>
      <w:r w:rsidRPr="00022497">
        <w:rPr>
          <w:rFonts w:ascii="Times New Roman" w:hAnsi="Times New Roman"/>
        </w:rPr>
        <w:t xml:space="preserve"> dan </w:t>
      </w:r>
      <w:proofErr w:type="spellStart"/>
      <w:r w:rsidRPr="00022497">
        <w:rPr>
          <w:rFonts w:ascii="Times New Roman" w:hAnsi="Times New Roman"/>
        </w:rPr>
        <w:t>kenikmatan</w:t>
      </w:r>
      <w:proofErr w:type="spellEnd"/>
      <w:r w:rsidRPr="00022497">
        <w:rPr>
          <w:rFonts w:ascii="Times New Roman" w:hAnsi="Times New Roman"/>
        </w:rPr>
        <w:t xml:space="preserve"> </w:t>
      </w:r>
      <w:proofErr w:type="spellStart"/>
      <w:r w:rsidRPr="00022497">
        <w:rPr>
          <w:rFonts w:ascii="Times New Roman" w:hAnsi="Times New Roman"/>
        </w:rPr>
        <w:t>fisik</w:t>
      </w:r>
      <w:proofErr w:type="spellEnd"/>
      <w:r w:rsidRPr="00022497">
        <w:rPr>
          <w:rFonts w:ascii="Times New Roman" w:hAnsi="Times New Roman"/>
        </w:rPr>
        <w:t xml:space="preserve"> </w:t>
      </w:r>
      <w:proofErr w:type="spellStart"/>
      <w:r w:rsidRPr="00022497">
        <w:rPr>
          <w:rFonts w:ascii="Times New Roman" w:hAnsi="Times New Roman"/>
        </w:rPr>
        <w:t>sebagai</w:t>
      </w:r>
      <w:proofErr w:type="spellEnd"/>
      <w:r w:rsidRPr="00022497">
        <w:rPr>
          <w:rFonts w:ascii="Times New Roman" w:hAnsi="Times New Roman"/>
        </w:rPr>
        <w:t xml:space="preserve"> </w:t>
      </w:r>
      <w:proofErr w:type="spellStart"/>
      <w:r w:rsidRPr="00022497">
        <w:rPr>
          <w:rFonts w:ascii="Times New Roman" w:hAnsi="Times New Roman"/>
        </w:rPr>
        <w:t>tujuan</w:t>
      </w:r>
      <w:proofErr w:type="spellEnd"/>
      <w:r w:rsidRPr="00022497">
        <w:rPr>
          <w:rFonts w:ascii="Times New Roman" w:hAnsi="Times New Roman"/>
        </w:rPr>
        <w:t xml:space="preserve"> </w:t>
      </w:r>
      <w:proofErr w:type="spellStart"/>
      <w:r w:rsidRPr="00022497">
        <w:rPr>
          <w:rFonts w:ascii="Times New Roman" w:hAnsi="Times New Roman"/>
        </w:rPr>
        <w:t>utama</w:t>
      </w:r>
      <w:proofErr w:type="spellEnd"/>
      <w:r w:rsidRPr="00022497">
        <w:rPr>
          <w:rFonts w:ascii="Times New Roman" w:hAnsi="Times New Roman"/>
        </w:rPr>
        <w:t xml:space="preserve"> </w:t>
      </w:r>
      <w:proofErr w:type="spellStart"/>
      <w:r w:rsidRPr="00022497">
        <w:rPr>
          <w:rFonts w:ascii="Times New Roman" w:hAnsi="Times New Roman"/>
        </w:rPr>
        <w:t>hidup</w:t>
      </w:r>
      <w:proofErr w:type="spellEnd"/>
      <w:r w:rsidRPr="00022497">
        <w:rPr>
          <w:rFonts w:ascii="Times New Roman" w:hAnsi="Times New Roman"/>
        </w:rPr>
        <w:t xml:space="preserve">. Wajdi dan Lubis (2021) </w:t>
      </w:r>
      <w:proofErr w:type="spellStart"/>
      <w:r w:rsidRPr="00022497">
        <w:rPr>
          <w:rFonts w:ascii="Times New Roman" w:hAnsi="Times New Roman"/>
        </w:rPr>
        <w:t>mengungkapkan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yang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akan</w:t>
      </w:r>
      <w:proofErr w:type="spellEnd"/>
      <w:r w:rsidRPr="00022497">
        <w:rPr>
          <w:rFonts w:ascii="Times New Roman" w:hAnsi="Times New Roman"/>
        </w:rPr>
        <w:t xml:space="preserve"> </w:t>
      </w:r>
      <w:proofErr w:type="spellStart"/>
      <w:r w:rsidRPr="00022497">
        <w:rPr>
          <w:rFonts w:ascii="Times New Roman" w:hAnsi="Times New Roman"/>
        </w:rPr>
        <w:t>menjadi</w:t>
      </w:r>
      <w:proofErr w:type="spellEnd"/>
      <w:r w:rsidRPr="00022497">
        <w:rPr>
          <w:rFonts w:ascii="Times New Roman" w:hAnsi="Times New Roman"/>
        </w:rPr>
        <w:t xml:space="preserve"> </w:t>
      </w:r>
      <w:proofErr w:type="spellStart"/>
      <w:r w:rsidRPr="00022497">
        <w:rPr>
          <w:rFonts w:ascii="Times New Roman" w:hAnsi="Times New Roman"/>
        </w:rPr>
        <w:t>bahagia</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mencari</w:t>
      </w:r>
      <w:proofErr w:type="spellEnd"/>
      <w:r w:rsidRPr="00022497">
        <w:rPr>
          <w:rFonts w:ascii="Times New Roman" w:hAnsi="Times New Roman"/>
        </w:rPr>
        <w:t xml:space="preserve"> </w:t>
      </w:r>
      <w:proofErr w:type="spellStart"/>
      <w:r w:rsidRPr="00022497">
        <w:rPr>
          <w:rFonts w:ascii="Times New Roman" w:hAnsi="Times New Roman"/>
        </w:rPr>
        <w:t>kebahagiaan</w:t>
      </w:r>
      <w:proofErr w:type="spellEnd"/>
      <w:r w:rsidRPr="00022497">
        <w:rPr>
          <w:rFonts w:ascii="Times New Roman" w:hAnsi="Times New Roman"/>
        </w:rPr>
        <w:t xml:space="preserve"> </w:t>
      </w:r>
      <w:proofErr w:type="spellStart"/>
      <w:r w:rsidRPr="00022497">
        <w:rPr>
          <w:rFonts w:ascii="Times New Roman" w:hAnsi="Times New Roman"/>
        </w:rPr>
        <w:lastRenderedPageBreak/>
        <w:t>sebanyak</w:t>
      </w:r>
      <w:proofErr w:type="spellEnd"/>
      <w:r w:rsidRPr="00022497">
        <w:rPr>
          <w:rFonts w:ascii="Times New Roman" w:hAnsi="Times New Roman"/>
        </w:rPr>
        <w:t xml:space="preserve"> </w:t>
      </w:r>
      <w:proofErr w:type="spellStart"/>
      <w:r w:rsidRPr="00022497">
        <w:rPr>
          <w:rFonts w:ascii="Times New Roman" w:hAnsi="Times New Roman"/>
        </w:rPr>
        <w:t>mungkin</w:t>
      </w:r>
      <w:proofErr w:type="spellEnd"/>
      <w:r w:rsidRPr="00022497">
        <w:rPr>
          <w:rFonts w:ascii="Times New Roman" w:hAnsi="Times New Roman"/>
        </w:rPr>
        <w:t xml:space="preserve"> dan </w:t>
      </w:r>
      <w:proofErr w:type="spellStart"/>
      <w:r w:rsidRPr="00022497">
        <w:rPr>
          <w:rFonts w:ascii="Times New Roman" w:hAnsi="Times New Roman"/>
        </w:rPr>
        <w:t>sebisa</w:t>
      </w:r>
      <w:proofErr w:type="spellEnd"/>
      <w:r w:rsidRPr="00022497">
        <w:rPr>
          <w:rFonts w:ascii="Times New Roman" w:hAnsi="Times New Roman"/>
        </w:rPr>
        <w:t xml:space="preserve"> </w:t>
      </w:r>
      <w:proofErr w:type="spellStart"/>
      <w:r w:rsidRPr="00022497">
        <w:rPr>
          <w:rFonts w:ascii="Times New Roman" w:hAnsi="Times New Roman"/>
        </w:rPr>
        <w:t>mungkin</w:t>
      </w:r>
      <w:proofErr w:type="spellEnd"/>
      <w:r w:rsidRPr="00022497">
        <w:rPr>
          <w:rFonts w:ascii="Times New Roman" w:hAnsi="Times New Roman"/>
        </w:rPr>
        <w:t xml:space="preserve"> </w:t>
      </w:r>
      <w:proofErr w:type="spellStart"/>
      <w:r w:rsidRPr="00022497">
        <w:rPr>
          <w:rFonts w:ascii="Times New Roman" w:hAnsi="Times New Roman"/>
        </w:rPr>
        <w:t>menjauhi</w:t>
      </w:r>
      <w:proofErr w:type="spellEnd"/>
      <w:r w:rsidRPr="00022497">
        <w:rPr>
          <w:rFonts w:ascii="Times New Roman" w:hAnsi="Times New Roman"/>
        </w:rPr>
        <w:t xml:space="preserve"> </w:t>
      </w:r>
      <w:proofErr w:type="spellStart"/>
      <w:r w:rsidRPr="00022497">
        <w:rPr>
          <w:rFonts w:ascii="Times New Roman" w:hAnsi="Times New Roman"/>
        </w:rPr>
        <w:t>perasaan-perasaan</w:t>
      </w:r>
      <w:proofErr w:type="spellEnd"/>
      <w:r w:rsidRPr="00022497">
        <w:rPr>
          <w:rFonts w:ascii="Times New Roman" w:hAnsi="Times New Roman"/>
        </w:rPr>
        <w:t xml:space="preserve"> yang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mengenakkan</w:t>
      </w:r>
      <w:proofErr w:type="spellEnd"/>
      <w:r w:rsidRPr="00022497">
        <w:rPr>
          <w:rFonts w:ascii="Times New Roman" w:hAnsi="Times New Roman"/>
        </w:rPr>
        <w:t xml:space="preserve">. </w:t>
      </w:r>
      <w:proofErr w:type="spellStart"/>
      <w:r w:rsidRPr="00022497">
        <w:rPr>
          <w:rFonts w:ascii="Times New Roman" w:hAnsi="Times New Roman"/>
        </w:rPr>
        <w:t>Menurut</w:t>
      </w:r>
      <w:proofErr w:type="spellEnd"/>
      <w:r w:rsidRPr="00022497">
        <w:rPr>
          <w:rFonts w:ascii="Times New Roman" w:hAnsi="Times New Roman"/>
        </w:rPr>
        <w:t xml:space="preserve"> </w:t>
      </w:r>
      <w:proofErr w:type="spellStart"/>
      <w:r w:rsidRPr="00022497">
        <w:rPr>
          <w:rFonts w:ascii="Times New Roman" w:hAnsi="Times New Roman"/>
        </w:rPr>
        <w:t>Prastiwi</w:t>
      </w:r>
      <w:proofErr w:type="spellEnd"/>
      <w:r w:rsidRPr="00022497">
        <w:rPr>
          <w:rFonts w:ascii="Times New Roman" w:hAnsi="Times New Roman"/>
        </w:rPr>
        <w:t xml:space="preserve"> dan Fitria (2020)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merupakan</w:t>
      </w:r>
      <w:proofErr w:type="spellEnd"/>
      <w:r w:rsidRPr="00022497">
        <w:rPr>
          <w:rFonts w:ascii="Times New Roman" w:hAnsi="Times New Roman"/>
        </w:rPr>
        <w:t xml:space="preserve"> </w:t>
      </w:r>
      <w:proofErr w:type="spellStart"/>
      <w:r w:rsidRPr="00022497">
        <w:rPr>
          <w:rFonts w:ascii="Times New Roman" w:hAnsi="Times New Roman"/>
        </w:rPr>
        <w:t>pandangan</w:t>
      </w:r>
      <w:proofErr w:type="spellEnd"/>
      <w:r w:rsidRPr="00022497">
        <w:rPr>
          <w:rFonts w:ascii="Times New Roman" w:hAnsi="Times New Roman"/>
        </w:rPr>
        <w:t xml:space="preserve"> yang </w:t>
      </w:r>
      <w:proofErr w:type="spellStart"/>
      <w:r w:rsidRPr="00022497">
        <w:rPr>
          <w:rFonts w:ascii="Times New Roman" w:hAnsi="Times New Roman"/>
        </w:rPr>
        <w:t>menganggap</w:t>
      </w:r>
      <w:proofErr w:type="spellEnd"/>
      <w:r w:rsidRPr="00022497">
        <w:rPr>
          <w:rFonts w:ascii="Times New Roman" w:hAnsi="Times New Roman"/>
        </w:rPr>
        <w:t xml:space="preserve"> </w:t>
      </w:r>
      <w:proofErr w:type="spellStart"/>
      <w:r w:rsidRPr="00022497">
        <w:rPr>
          <w:rFonts w:ascii="Times New Roman" w:hAnsi="Times New Roman"/>
        </w:rPr>
        <w:t>kesenangan</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kenikmatan</w:t>
      </w:r>
      <w:proofErr w:type="spellEnd"/>
      <w:r w:rsidRPr="00022497">
        <w:rPr>
          <w:rFonts w:ascii="Times New Roman" w:hAnsi="Times New Roman"/>
        </w:rPr>
        <w:t xml:space="preserve"> </w:t>
      </w:r>
      <w:proofErr w:type="spellStart"/>
      <w:r w:rsidRPr="00022497">
        <w:rPr>
          <w:rFonts w:ascii="Times New Roman" w:hAnsi="Times New Roman"/>
        </w:rPr>
        <w:t>merupakan</w:t>
      </w:r>
      <w:proofErr w:type="spellEnd"/>
      <w:r w:rsidRPr="00022497">
        <w:rPr>
          <w:rFonts w:ascii="Times New Roman" w:hAnsi="Times New Roman"/>
        </w:rPr>
        <w:t xml:space="preserve"> </w:t>
      </w:r>
      <w:proofErr w:type="spellStart"/>
      <w:r w:rsidRPr="00022497">
        <w:rPr>
          <w:rFonts w:ascii="Times New Roman" w:hAnsi="Times New Roman"/>
        </w:rPr>
        <w:t>tujuan</w:t>
      </w:r>
      <w:proofErr w:type="spellEnd"/>
      <w:r w:rsidRPr="00022497">
        <w:rPr>
          <w:rFonts w:ascii="Times New Roman" w:hAnsi="Times New Roman"/>
        </w:rPr>
        <w:t xml:space="preserve"> </w:t>
      </w:r>
      <w:proofErr w:type="spellStart"/>
      <w:r w:rsidRPr="00022497">
        <w:rPr>
          <w:rFonts w:ascii="Times New Roman" w:hAnsi="Times New Roman"/>
        </w:rPr>
        <w:t>hidup</w:t>
      </w:r>
      <w:proofErr w:type="spellEnd"/>
      <w:r w:rsidRPr="00022497">
        <w:rPr>
          <w:rFonts w:ascii="Times New Roman" w:hAnsi="Times New Roman"/>
        </w:rPr>
        <w:t xml:space="preserve"> dan </w:t>
      </w:r>
      <w:proofErr w:type="spellStart"/>
      <w:r w:rsidRPr="00022497">
        <w:rPr>
          <w:rFonts w:ascii="Times New Roman" w:hAnsi="Times New Roman"/>
        </w:rPr>
        <w:t>tindakan</w:t>
      </w:r>
      <w:proofErr w:type="spellEnd"/>
      <w:r w:rsidRPr="00022497">
        <w:rPr>
          <w:rFonts w:ascii="Times New Roman" w:hAnsi="Times New Roman"/>
        </w:rPr>
        <w:t xml:space="preserve"> </w:t>
      </w:r>
      <w:proofErr w:type="spellStart"/>
      <w:r w:rsidRPr="00022497">
        <w:rPr>
          <w:rFonts w:ascii="Times New Roman" w:hAnsi="Times New Roman"/>
        </w:rPr>
        <w:t>manusia</w:t>
      </w:r>
      <w:proofErr w:type="spellEnd"/>
      <w:r w:rsidRPr="00022497">
        <w:rPr>
          <w:rFonts w:ascii="Times New Roman" w:hAnsi="Times New Roman"/>
        </w:rPr>
        <w:t xml:space="preserve">. </w:t>
      </w:r>
    </w:p>
    <w:p w14:paraId="4FD692A1"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yang </w:t>
      </w:r>
      <w:proofErr w:type="spellStart"/>
      <w:r w:rsidRPr="00022497">
        <w:rPr>
          <w:rFonts w:ascii="Times New Roman" w:hAnsi="Times New Roman"/>
        </w:rPr>
        <w:t>dilakukan</w:t>
      </w:r>
      <w:proofErr w:type="spellEnd"/>
      <w:r w:rsidRPr="00022497">
        <w:rPr>
          <w:rFonts w:ascii="Times New Roman" w:hAnsi="Times New Roman"/>
        </w:rPr>
        <w:t xml:space="preserve"> oleh </w:t>
      </w:r>
      <w:proofErr w:type="spellStart"/>
      <w:r w:rsidRPr="00022497">
        <w:rPr>
          <w:rFonts w:ascii="Times New Roman" w:hAnsi="Times New Roman"/>
        </w:rPr>
        <w:t>Pulungan</w:t>
      </w:r>
      <w:proofErr w:type="spellEnd"/>
      <w:r w:rsidRPr="00022497">
        <w:rPr>
          <w:rFonts w:ascii="Times New Roman" w:hAnsi="Times New Roman"/>
        </w:rPr>
        <w:t xml:space="preserve">, </w:t>
      </w:r>
      <w:proofErr w:type="spellStart"/>
      <w:r w:rsidRPr="00022497">
        <w:rPr>
          <w:rFonts w:ascii="Times New Roman" w:hAnsi="Times New Roman"/>
        </w:rPr>
        <w:t>dkk</w:t>
      </w:r>
      <w:proofErr w:type="spellEnd"/>
      <w:r w:rsidRPr="00022497">
        <w:rPr>
          <w:rFonts w:ascii="Times New Roman" w:hAnsi="Times New Roman"/>
        </w:rPr>
        <w:t xml:space="preserve"> (2018) </w:t>
      </w:r>
      <w:proofErr w:type="spellStart"/>
      <w:r w:rsidRPr="00022497">
        <w:rPr>
          <w:rFonts w:ascii="Times New Roman" w:hAnsi="Times New Roman"/>
        </w:rPr>
        <w:t>membuktikan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berpengaruh</w:t>
      </w:r>
      <w:proofErr w:type="spellEnd"/>
      <w:r w:rsidRPr="00022497">
        <w:rPr>
          <w:rFonts w:ascii="Times New Roman" w:hAnsi="Times New Roman"/>
        </w:rPr>
        <w:t xml:space="preserve"> </w:t>
      </w:r>
      <w:proofErr w:type="spellStart"/>
      <w:r w:rsidRPr="00022497">
        <w:rPr>
          <w:rFonts w:ascii="Times New Roman" w:hAnsi="Times New Roman"/>
        </w:rPr>
        <w:t>signifikan</w:t>
      </w:r>
      <w:proofErr w:type="spellEnd"/>
      <w:r w:rsidRPr="00022497">
        <w:rPr>
          <w:rFonts w:ascii="Times New Roman" w:hAnsi="Times New Roman"/>
        </w:rPr>
        <w:t xml:space="preserve"> </w:t>
      </w:r>
      <w:proofErr w:type="spellStart"/>
      <w:r w:rsidRPr="00022497">
        <w:rPr>
          <w:rFonts w:ascii="Times New Roman" w:hAnsi="Times New Roman"/>
        </w:rPr>
        <w:t>terhadap</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keuangan</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Survey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menunjukkan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program </w:t>
      </w:r>
      <w:proofErr w:type="spellStart"/>
      <w:r w:rsidRPr="00022497">
        <w:rPr>
          <w:rFonts w:ascii="Times New Roman" w:hAnsi="Times New Roman"/>
        </w:rPr>
        <w:t>studi</w:t>
      </w:r>
      <w:proofErr w:type="spellEnd"/>
      <w:r w:rsidRPr="00022497">
        <w:rPr>
          <w:rFonts w:ascii="Times New Roman" w:hAnsi="Times New Roman"/>
        </w:rPr>
        <w:t xml:space="preserve"> </w:t>
      </w:r>
      <w:proofErr w:type="spellStart"/>
      <w:r w:rsidRPr="00022497">
        <w:rPr>
          <w:rFonts w:ascii="Times New Roman" w:hAnsi="Times New Roman"/>
        </w:rPr>
        <w:t>manajemen</w:t>
      </w:r>
      <w:proofErr w:type="spellEnd"/>
      <w:r w:rsidRPr="00022497">
        <w:rPr>
          <w:rFonts w:ascii="Times New Roman" w:hAnsi="Times New Roman"/>
        </w:rPr>
        <w:t xml:space="preserve"> </w:t>
      </w:r>
      <w:proofErr w:type="spellStart"/>
      <w:r w:rsidRPr="00022497">
        <w:rPr>
          <w:rFonts w:ascii="Times New Roman" w:hAnsi="Times New Roman"/>
        </w:rPr>
        <w:t>masuk</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kategori</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baik</w:t>
      </w:r>
      <w:proofErr w:type="spellEnd"/>
      <w:r w:rsidRPr="00022497">
        <w:rPr>
          <w:rFonts w:ascii="Times New Roman" w:hAnsi="Times New Roman"/>
        </w:rPr>
        <w:t xml:space="preserve"> yang </w:t>
      </w:r>
      <w:proofErr w:type="spellStart"/>
      <w:r w:rsidRPr="00022497">
        <w:rPr>
          <w:rFonts w:ascii="Times New Roman" w:hAnsi="Times New Roman"/>
        </w:rPr>
        <w:t>berarti</w:t>
      </w:r>
      <w:proofErr w:type="spellEnd"/>
      <w:r w:rsidRPr="00022497">
        <w:rPr>
          <w:rFonts w:ascii="Times New Roman" w:hAnsi="Times New Roman"/>
        </w:rPr>
        <w:t xml:space="preserve">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kecondongan</w:t>
      </w:r>
      <w:proofErr w:type="spellEnd"/>
      <w:r w:rsidRPr="00022497">
        <w:rPr>
          <w:rFonts w:ascii="Times New Roman" w:hAnsi="Times New Roman"/>
        </w:rPr>
        <w:t xml:space="preserve"> yang </w:t>
      </w:r>
      <w:proofErr w:type="spellStart"/>
      <w:r w:rsidRPr="00022497">
        <w:rPr>
          <w:rFonts w:ascii="Times New Roman" w:hAnsi="Times New Roman"/>
        </w:rPr>
        <w:t>tinggi</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hidup</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kesenangan</w:t>
      </w:r>
      <w:proofErr w:type="spellEnd"/>
      <w:r w:rsidRPr="00022497">
        <w:rPr>
          <w:rFonts w:ascii="Times New Roman" w:hAnsi="Times New Roman"/>
        </w:rPr>
        <w:t xml:space="preserve"> dan </w:t>
      </w:r>
      <w:proofErr w:type="spellStart"/>
      <w:r w:rsidRPr="00022497">
        <w:rPr>
          <w:rFonts w:ascii="Times New Roman" w:hAnsi="Times New Roman"/>
        </w:rPr>
        <w:t>kenikmatan</w:t>
      </w:r>
      <w:proofErr w:type="spellEnd"/>
      <w:r w:rsidRPr="00022497">
        <w:rPr>
          <w:rFonts w:ascii="Times New Roman" w:hAnsi="Times New Roman"/>
        </w:rPr>
        <w:t xml:space="preserve"> </w:t>
      </w:r>
      <w:proofErr w:type="spellStart"/>
      <w:r w:rsidRPr="00022497">
        <w:rPr>
          <w:rFonts w:ascii="Times New Roman" w:hAnsi="Times New Roman"/>
        </w:rPr>
        <w:t>tingkat</w:t>
      </w:r>
      <w:proofErr w:type="spellEnd"/>
      <w:r w:rsidRPr="00022497">
        <w:rPr>
          <w:rFonts w:ascii="Times New Roman" w:hAnsi="Times New Roman"/>
        </w:rPr>
        <w:t xml:space="preserve"> </w:t>
      </w:r>
      <w:proofErr w:type="spellStart"/>
      <w:r w:rsidRPr="00022497">
        <w:rPr>
          <w:rFonts w:ascii="Times New Roman" w:hAnsi="Times New Roman"/>
        </w:rPr>
        <w:t>tinggi</w:t>
      </w:r>
      <w:proofErr w:type="spellEnd"/>
      <w:r w:rsidRPr="00022497">
        <w:rPr>
          <w:rFonts w:ascii="Times New Roman" w:hAnsi="Times New Roman"/>
        </w:rPr>
        <w:t xml:space="preserve"> </w:t>
      </w:r>
      <w:proofErr w:type="spellStart"/>
      <w:r w:rsidRPr="00022497">
        <w:rPr>
          <w:rFonts w:ascii="Times New Roman" w:hAnsi="Times New Roman"/>
        </w:rPr>
        <w:t>tanpa</w:t>
      </w:r>
      <w:proofErr w:type="spellEnd"/>
      <w:r w:rsidRPr="00022497">
        <w:rPr>
          <w:rFonts w:ascii="Times New Roman" w:hAnsi="Times New Roman"/>
        </w:rPr>
        <w:t xml:space="preserve"> </w:t>
      </w:r>
      <w:proofErr w:type="spellStart"/>
      <w:r w:rsidRPr="00022497">
        <w:rPr>
          <w:rFonts w:ascii="Times New Roman" w:hAnsi="Times New Roman"/>
        </w:rPr>
        <w:t>mempertimbangkan</w:t>
      </w:r>
      <w:proofErr w:type="spellEnd"/>
      <w:r w:rsidRPr="00022497">
        <w:rPr>
          <w:rFonts w:ascii="Times New Roman" w:hAnsi="Times New Roman"/>
        </w:rPr>
        <w:t xml:space="preserve"> </w:t>
      </w:r>
      <w:proofErr w:type="spellStart"/>
      <w:r w:rsidRPr="00022497">
        <w:rPr>
          <w:rFonts w:ascii="Times New Roman" w:hAnsi="Times New Roman"/>
        </w:rPr>
        <w:t>keamanan</w:t>
      </w:r>
      <w:proofErr w:type="spellEnd"/>
      <w:r w:rsidRPr="00022497">
        <w:rPr>
          <w:rFonts w:ascii="Times New Roman" w:hAnsi="Times New Roman"/>
        </w:rPr>
        <w:t xml:space="preserve"> dan </w:t>
      </w:r>
      <w:proofErr w:type="spellStart"/>
      <w:r w:rsidRPr="00022497">
        <w:rPr>
          <w:rFonts w:ascii="Times New Roman" w:hAnsi="Times New Roman"/>
        </w:rPr>
        <w:t>manfaatnya</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masa </w:t>
      </w:r>
      <w:proofErr w:type="spellStart"/>
      <w:r w:rsidRPr="00022497">
        <w:rPr>
          <w:rFonts w:ascii="Times New Roman" w:hAnsi="Times New Roman"/>
        </w:rPr>
        <w:t>depan</w:t>
      </w:r>
      <w:proofErr w:type="spellEnd"/>
      <w:r w:rsidRPr="00022497">
        <w:rPr>
          <w:rFonts w:ascii="Times New Roman" w:hAnsi="Times New Roman"/>
        </w:rPr>
        <w:t xml:space="preserve">. </w:t>
      </w:r>
      <w:proofErr w:type="spellStart"/>
      <w:r w:rsidRPr="00022497">
        <w:rPr>
          <w:rFonts w:ascii="Times New Roman" w:hAnsi="Times New Roman"/>
        </w:rPr>
        <w:t>Mayoritas</w:t>
      </w:r>
      <w:proofErr w:type="spellEnd"/>
      <w:r w:rsidRPr="00022497">
        <w:rPr>
          <w:rFonts w:ascii="Times New Roman" w:hAnsi="Times New Roman"/>
        </w:rPr>
        <w:t xml:space="preserve"> </w:t>
      </w:r>
      <w:proofErr w:type="spellStart"/>
      <w:r w:rsidRPr="00022497">
        <w:rPr>
          <w:rFonts w:ascii="Times New Roman" w:hAnsi="Times New Roman"/>
        </w:rPr>
        <w:t>responden</w:t>
      </w:r>
      <w:proofErr w:type="spellEnd"/>
      <w:r w:rsidRPr="00022497">
        <w:rPr>
          <w:rFonts w:ascii="Times New Roman" w:hAnsi="Times New Roman"/>
        </w:rPr>
        <w:t xml:space="preserve"> </w:t>
      </w:r>
      <w:proofErr w:type="spellStart"/>
      <w:r w:rsidRPr="00022497">
        <w:rPr>
          <w:rFonts w:ascii="Times New Roman" w:hAnsi="Times New Roman"/>
        </w:rPr>
        <w:t>sebanyak</w:t>
      </w:r>
      <w:proofErr w:type="spellEnd"/>
      <w:r w:rsidRPr="00022497">
        <w:rPr>
          <w:rFonts w:ascii="Times New Roman" w:hAnsi="Times New Roman"/>
        </w:rPr>
        <w:t xml:space="preserve"> 75% </w:t>
      </w:r>
      <w:proofErr w:type="spellStart"/>
      <w:r w:rsidRPr="00022497">
        <w:rPr>
          <w:rFonts w:ascii="Times New Roman" w:hAnsi="Times New Roman"/>
        </w:rPr>
        <w:t>setuju</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membutuhkan</w:t>
      </w:r>
      <w:proofErr w:type="spellEnd"/>
      <w:r w:rsidRPr="00022497">
        <w:rPr>
          <w:rFonts w:ascii="Times New Roman" w:hAnsi="Times New Roman"/>
        </w:rPr>
        <w:t xml:space="preserve"> </w:t>
      </w:r>
      <w:proofErr w:type="spellStart"/>
      <w:r w:rsidRPr="00022497">
        <w:rPr>
          <w:rFonts w:ascii="Times New Roman" w:hAnsi="Times New Roman"/>
        </w:rPr>
        <w:t>biaya</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pergaulan</w:t>
      </w:r>
      <w:proofErr w:type="spellEnd"/>
      <w:r w:rsidRPr="00022497">
        <w:rPr>
          <w:rFonts w:ascii="Times New Roman" w:hAnsi="Times New Roman"/>
        </w:rPr>
        <w:t xml:space="preserve"> dan </w:t>
      </w:r>
      <w:proofErr w:type="spellStart"/>
      <w:r w:rsidRPr="00022497">
        <w:rPr>
          <w:rFonts w:ascii="Times New Roman" w:hAnsi="Times New Roman"/>
        </w:rPr>
        <w:t>sepakat</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menggunakan</w:t>
      </w:r>
      <w:proofErr w:type="spellEnd"/>
      <w:r w:rsidRPr="00022497">
        <w:rPr>
          <w:rFonts w:ascii="Times New Roman" w:hAnsi="Times New Roman"/>
        </w:rPr>
        <w:t xml:space="preserve"> </w:t>
      </w:r>
      <w:proofErr w:type="spellStart"/>
      <w:r w:rsidRPr="00022497">
        <w:rPr>
          <w:rFonts w:ascii="Times New Roman" w:hAnsi="Times New Roman"/>
        </w:rPr>
        <w:t>seluruh</w:t>
      </w:r>
      <w:proofErr w:type="spellEnd"/>
      <w:r w:rsidRPr="00022497">
        <w:rPr>
          <w:rFonts w:ascii="Times New Roman" w:hAnsi="Times New Roman"/>
        </w:rPr>
        <w:t xml:space="preserve"> uang yang </w:t>
      </w:r>
      <w:proofErr w:type="spellStart"/>
      <w:r w:rsidRPr="00022497">
        <w:rPr>
          <w:rFonts w:ascii="Times New Roman" w:hAnsi="Times New Roman"/>
        </w:rPr>
        <w:t>dimiliki</w:t>
      </w:r>
      <w:proofErr w:type="spellEnd"/>
      <w:r w:rsidRPr="00022497">
        <w:rPr>
          <w:rFonts w:ascii="Times New Roman" w:hAnsi="Times New Roman"/>
        </w:rPr>
        <w:t xml:space="preserve"> demi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mengikuti</w:t>
      </w:r>
      <w:proofErr w:type="spellEnd"/>
      <w:r w:rsidRPr="00022497">
        <w:rPr>
          <w:rFonts w:ascii="Times New Roman" w:hAnsi="Times New Roman"/>
        </w:rPr>
        <w:t xml:space="preserve"> </w:t>
      </w:r>
      <w:r w:rsidRPr="00022497">
        <w:rPr>
          <w:rFonts w:ascii="Times New Roman" w:hAnsi="Times New Roman"/>
          <w:i/>
          <w:iCs/>
        </w:rPr>
        <w:t>trend</w:t>
      </w:r>
      <w:r w:rsidRPr="00022497">
        <w:rPr>
          <w:rFonts w:ascii="Times New Roman" w:hAnsi="Times New Roman"/>
        </w:rPr>
        <w:t xml:space="preserve"> </w:t>
      </w:r>
      <w:proofErr w:type="spellStart"/>
      <w:r w:rsidRPr="00022497">
        <w:rPr>
          <w:rFonts w:ascii="Times New Roman" w:hAnsi="Times New Roman"/>
        </w:rPr>
        <w:t>pergaulan</w:t>
      </w:r>
      <w:proofErr w:type="spellEnd"/>
      <w:r w:rsidRPr="00022497">
        <w:rPr>
          <w:rFonts w:ascii="Times New Roman" w:hAnsi="Times New Roman"/>
        </w:rPr>
        <w:t xml:space="preserve"> dan </w:t>
      </w:r>
      <w:r w:rsidRPr="00022497">
        <w:rPr>
          <w:rFonts w:ascii="Times New Roman" w:hAnsi="Times New Roman"/>
          <w:i/>
          <w:iCs/>
        </w:rPr>
        <w:t>fashion</w:t>
      </w:r>
      <w:r w:rsidRPr="00022497">
        <w:rPr>
          <w:rFonts w:ascii="Times New Roman" w:hAnsi="Times New Roman"/>
        </w:rPr>
        <w:t xml:space="preserve"> yang </w:t>
      </w:r>
      <w:proofErr w:type="spellStart"/>
      <w:r w:rsidRPr="00022497">
        <w:rPr>
          <w:rFonts w:ascii="Times New Roman" w:hAnsi="Times New Roman"/>
        </w:rPr>
        <w:t>ada</w:t>
      </w:r>
      <w:proofErr w:type="spellEnd"/>
      <w:r w:rsidRPr="00022497">
        <w:rPr>
          <w:rFonts w:ascii="Times New Roman" w:hAnsi="Times New Roman"/>
        </w:rPr>
        <w:t xml:space="preserve"> pada masa </w:t>
      </w:r>
      <w:proofErr w:type="spellStart"/>
      <w:r w:rsidRPr="00022497">
        <w:rPr>
          <w:rFonts w:ascii="Times New Roman" w:hAnsi="Times New Roman"/>
        </w:rPr>
        <w:t>ini</w:t>
      </w:r>
      <w:proofErr w:type="spellEnd"/>
      <w:r w:rsidRPr="00022497">
        <w:rPr>
          <w:rFonts w:ascii="Times New Roman" w:hAnsi="Times New Roman"/>
        </w:rPr>
        <w:t xml:space="preserve">. Hal </w:t>
      </w:r>
      <w:proofErr w:type="spellStart"/>
      <w:r w:rsidRPr="00022497">
        <w:rPr>
          <w:rFonts w:ascii="Times New Roman" w:hAnsi="Times New Roman"/>
        </w:rPr>
        <w:t>ini</w:t>
      </w:r>
      <w:proofErr w:type="spellEnd"/>
      <w:r w:rsidRPr="00022497">
        <w:rPr>
          <w:rFonts w:ascii="Times New Roman" w:hAnsi="Times New Roman"/>
        </w:rPr>
        <w:t xml:space="preserve"> juga </w:t>
      </w:r>
      <w:proofErr w:type="spellStart"/>
      <w:r w:rsidRPr="00022497">
        <w:rPr>
          <w:rFonts w:ascii="Times New Roman" w:hAnsi="Times New Roman"/>
        </w:rPr>
        <w:t>sejalan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pendapat</w:t>
      </w:r>
      <w:proofErr w:type="spellEnd"/>
      <w:r w:rsidRPr="00022497">
        <w:rPr>
          <w:rFonts w:ascii="Times New Roman" w:hAnsi="Times New Roman"/>
        </w:rPr>
        <w:t xml:space="preserve"> </w:t>
      </w:r>
      <w:proofErr w:type="spellStart"/>
      <w:r w:rsidRPr="00022497">
        <w:rPr>
          <w:rFonts w:ascii="Times New Roman" w:hAnsi="Times New Roman"/>
        </w:rPr>
        <w:t>Suryanto</w:t>
      </w:r>
      <w:proofErr w:type="spellEnd"/>
      <w:r w:rsidRPr="00022497">
        <w:rPr>
          <w:rFonts w:ascii="Times New Roman" w:hAnsi="Times New Roman"/>
        </w:rPr>
        <w:t xml:space="preserve"> (2017) yang </w:t>
      </w:r>
      <w:proofErr w:type="spellStart"/>
      <w:r w:rsidRPr="00022497">
        <w:rPr>
          <w:rFonts w:ascii="Times New Roman" w:hAnsi="Times New Roman"/>
        </w:rPr>
        <w:t>mengungkapkan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lebih</w:t>
      </w:r>
      <w:proofErr w:type="spellEnd"/>
      <w:r w:rsidRPr="00022497">
        <w:rPr>
          <w:rFonts w:ascii="Times New Roman" w:hAnsi="Times New Roman"/>
        </w:rPr>
        <w:t xml:space="preserve"> </w:t>
      </w:r>
      <w:proofErr w:type="spellStart"/>
      <w:r w:rsidRPr="00022497">
        <w:rPr>
          <w:rFonts w:ascii="Times New Roman" w:hAnsi="Times New Roman"/>
        </w:rPr>
        <w:t>senang</w:t>
      </w:r>
      <w:proofErr w:type="spellEnd"/>
      <w:r w:rsidRPr="00022497">
        <w:rPr>
          <w:rFonts w:ascii="Times New Roman" w:hAnsi="Times New Roman"/>
        </w:rPr>
        <w:t xml:space="preserve"> </w:t>
      </w:r>
      <w:proofErr w:type="spellStart"/>
      <w:r w:rsidRPr="00022497">
        <w:rPr>
          <w:rFonts w:ascii="Times New Roman" w:hAnsi="Times New Roman"/>
        </w:rPr>
        <w:t>menghabiskan</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mengunjungi</w:t>
      </w:r>
      <w:proofErr w:type="spellEnd"/>
      <w:r w:rsidRPr="00022497">
        <w:rPr>
          <w:rFonts w:ascii="Times New Roman" w:hAnsi="Times New Roman"/>
        </w:rPr>
        <w:t xml:space="preserve"> </w:t>
      </w:r>
      <w:proofErr w:type="spellStart"/>
      <w:r w:rsidRPr="00022497">
        <w:rPr>
          <w:rFonts w:ascii="Times New Roman" w:hAnsi="Times New Roman"/>
        </w:rPr>
        <w:t>pusat</w:t>
      </w:r>
      <w:proofErr w:type="spellEnd"/>
      <w:r w:rsidRPr="00022497">
        <w:rPr>
          <w:rFonts w:ascii="Times New Roman" w:hAnsi="Times New Roman"/>
        </w:rPr>
        <w:t xml:space="preserve"> </w:t>
      </w:r>
      <w:proofErr w:type="spellStart"/>
      <w:r w:rsidRPr="00022497">
        <w:rPr>
          <w:rFonts w:ascii="Times New Roman" w:hAnsi="Times New Roman"/>
        </w:rPr>
        <w:t>hiburan</w:t>
      </w:r>
      <w:proofErr w:type="spellEnd"/>
      <w:r w:rsidRPr="00022497">
        <w:rPr>
          <w:rFonts w:ascii="Times New Roman" w:hAnsi="Times New Roman"/>
        </w:rPr>
        <w:t xml:space="preserve"> dan </w:t>
      </w:r>
      <w:proofErr w:type="spellStart"/>
      <w:r w:rsidRPr="00022497">
        <w:rPr>
          <w:rFonts w:ascii="Times New Roman" w:hAnsi="Times New Roman"/>
        </w:rPr>
        <w:t>pusat</w:t>
      </w:r>
      <w:proofErr w:type="spellEnd"/>
      <w:r w:rsidRPr="00022497">
        <w:rPr>
          <w:rFonts w:ascii="Times New Roman" w:hAnsi="Times New Roman"/>
        </w:rPr>
        <w:t xml:space="preserve"> </w:t>
      </w:r>
      <w:proofErr w:type="spellStart"/>
      <w:r w:rsidRPr="00022497">
        <w:rPr>
          <w:rFonts w:ascii="Times New Roman" w:hAnsi="Times New Roman"/>
        </w:rPr>
        <w:t>perbelanjaan</w:t>
      </w:r>
      <w:proofErr w:type="spellEnd"/>
      <w:r w:rsidRPr="00022497">
        <w:rPr>
          <w:rFonts w:ascii="Times New Roman" w:hAnsi="Times New Roman"/>
        </w:rPr>
        <w:t xml:space="preserve"> </w:t>
      </w:r>
      <w:proofErr w:type="spellStart"/>
      <w:r w:rsidRPr="00022497">
        <w:rPr>
          <w:rFonts w:ascii="Times New Roman" w:hAnsi="Times New Roman"/>
        </w:rPr>
        <w:t>serta</w:t>
      </w:r>
      <w:proofErr w:type="spellEnd"/>
      <w:r w:rsidRPr="00022497">
        <w:rPr>
          <w:rFonts w:ascii="Times New Roman" w:hAnsi="Times New Roman"/>
        </w:rPr>
        <w:t xml:space="preserve"> </w:t>
      </w:r>
      <w:proofErr w:type="spellStart"/>
      <w:r w:rsidRPr="00022497">
        <w:rPr>
          <w:rFonts w:ascii="Times New Roman" w:hAnsi="Times New Roman"/>
        </w:rPr>
        <w:t>aktif</w:t>
      </w:r>
      <w:proofErr w:type="spellEnd"/>
      <w:r w:rsidRPr="00022497">
        <w:rPr>
          <w:rFonts w:ascii="Times New Roman" w:hAnsi="Times New Roman"/>
        </w:rPr>
        <w:t xml:space="preserve"> di media </w:t>
      </w:r>
      <w:proofErr w:type="spellStart"/>
      <w:r w:rsidRPr="00022497">
        <w:rPr>
          <w:rFonts w:ascii="Times New Roman" w:hAnsi="Times New Roman"/>
        </w:rPr>
        <w:t>sosial</w:t>
      </w:r>
      <w:proofErr w:type="spellEnd"/>
      <w:r w:rsidRPr="00022497">
        <w:rPr>
          <w:rFonts w:ascii="Times New Roman" w:hAnsi="Times New Roman"/>
        </w:rPr>
        <w:t xml:space="preserve">, sangat </w:t>
      </w:r>
      <w:proofErr w:type="spellStart"/>
      <w:r w:rsidRPr="00022497">
        <w:rPr>
          <w:rFonts w:ascii="Times New Roman" w:hAnsi="Times New Roman"/>
        </w:rPr>
        <w:t>cenderung</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berperilaku</w:t>
      </w:r>
      <w:proofErr w:type="spellEnd"/>
      <w:r w:rsidRPr="00022497">
        <w:rPr>
          <w:rFonts w:ascii="Times New Roman" w:hAnsi="Times New Roman"/>
        </w:rPr>
        <w:t xml:space="preserve"> </w:t>
      </w:r>
      <w:proofErr w:type="spellStart"/>
      <w:r w:rsidRPr="00022497">
        <w:rPr>
          <w:rFonts w:ascii="Times New Roman" w:hAnsi="Times New Roman"/>
        </w:rPr>
        <w:t>menghambur-hamburkan</w:t>
      </w:r>
      <w:proofErr w:type="spellEnd"/>
      <w:r w:rsidRPr="00022497">
        <w:rPr>
          <w:rFonts w:ascii="Times New Roman" w:hAnsi="Times New Roman"/>
        </w:rPr>
        <w:t xml:space="preserve"> uang.</w:t>
      </w:r>
    </w:p>
    <w:p w14:paraId="75C3FFC1"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Hasil </w:t>
      </w:r>
      <w:proofErr w:type="spellStart"/>
      <w:r w:rsidRPr="00022497">
        <w:rPr>
          <w:rFonts w:ascii="Times New Roman" w:hAnsi="Times New Roman"/>
        </w:rPr>
        <w:t>penelitian</w:t>
      </w:r>
      <w:proofErr w:type="spellEnd"/>
      <w:r w:rsidRPr="00022497">
        <w:rPr>
          <w:rFonts w:ascii="Times New Roman" w:hAnsi="Times New Roman"/>
        </w:rPr>
        <w:t xml:space="preserve"> yang </w:t>
      </w:r>
      <w:proofErr w:type="spellStart"/>
      <w:r w:rsidRPr="00022497">
        <w:rPr>
          <w:rFonts w:ascii="Times New Roman" w:hAnsi="Times New Roman"/>
        </w:rPr>
        <w:t>dilakukan</w:t>
      </w:r>
      <w:proofErr w:type="spellEnd"/>
      <w:r w:rsidRPr="00022497">
        <w:rPr>
          <w:rFonts w:ascii="Times New Roman" w:hAnsi="Times New Roman"/>
        </w:rPr>
        <w:t xml:space="preserve"> oleh </w:t>
      </w:r>
      <w:proofErr w:type="spellStart"/>
      <w:r w:rsidRPr="00022497">
        <w:rPr>
          <w:rFonts w:ascii="Times New Roman" w:hAnsi="Times New Roman"/>
        </w:rPr>
        <w:t>Hidayati</w:t>
      </w:r>
      <w:proofErr w:type="spellEnd"/>
      <w:r w:rsidRPr="00022497">
        <w:rPr>
          <w:rFonts w:ascii="Times New Roman" w:hAnsi="Times New Roman"/>
        </w:rPr>
        <w:t xml:space="preserve"> dan Ikhwan (2019) </w:t>
      </w:r>
      <w:proofErr w:type="spellStart"/>
      <w:r w:rsidRPr="00022497">
        <w:rPr>
          <w:rFonts w:ascii="Times New Roman" w:hAnsi="Times New Roman"/>
        </w:rPr>
        <w:t>menunjukkan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adanya</w:t>
      </w:r>
      <w:proofErr w:type="spellEnd"/>
      <w:r w:rsidRPr="00022497">
        <w:rPr>
          <w:rFonts w:ascii="Times New Roman" w:hAnsi="Times New Roman"/>
        </w:rPr>
        <w:t xml:space="preserve"> </w:t>
      </w:r>
      <w:proofErr w:type="spellStart"/>
      <w:r w:rsidRPr="00022497">
        <w:rPr>
          <w:rFonts w:ascii="Times New Roman" w:hAnsi="Times New Roman"/>
        </w:rPr>
        <w:t>kecenderungan</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beperilaku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yang </w:t>
      </w:r>
      <w:proofErr w:type="spellStart"/>
      <w:r w:rsidRPr="00022497">
        <w:rPr>
          <w:rFonts w:ascii="Times New Roman" w:hAnsi="Times New Roman"/>
        </w:rPr>
        <w:t>ditampilkan</w:t>
      </w:r>
      <w:proofErr w:type="spellEnd"/>
      <w:r w:rsidRPr="00022497">
        <w:rPr>
          <w:rFonts w:ascii="Times New Roman" w:hAnsi="Times New Roman"/>
        </w:rPr>
        <w:t xml:space="preserve"> </w:t>
      </w:r>
      <w:proofErr w:type="spellStart"/>
      <w:r w:rsidRPr="00022497">
        <w:rPr>
          <w:rFonts w:ascii="Times New Roman" w:hAnsi="Times New Roman"/>
        </w:rPr>
        <w:t>khususnya</w:t>
      </w:r>
      <w:proofErr w:type="spellEnd"/>
      <w:r w:rsidRPr="00022497">
        <w:rPr>
          <w:rFonts w:ascii="Times New Roman" w:hAnsi="Times New Roman"/>
        </w:rPr>
        <w:t xml:space="preserve"> pada </w:t>
      </w:r>
      <w:proofErr w:type="spellStart"/>
      <w:r w:rsidRPr="00022497">
        <w:rPr>
          <w:rFonts w:ascii="Times New Roman" w:hAnsi="Times New Roman"/>
        </w:rPr>
        <w:t>mahasiswa</w:t>
      </w:r>
      <w:proofErr w:type="spellEnd"/>
      <w:r w:rsidRPr="00022497">
        <w:rPr>
          <w:rFonts w:ascii="Times New Roman" w:hAnsi="Times New Roman"/>
        </w:rPr>
        <w:t xml:space="preserve"> yang </w:t>
      </w:r>
      <w:proofErr w:type="spellStart"/>
      <w:r w:rsidRPr="00022497">
        <w:rPr>
          <w:rFonts w:ascii="Times New Roman" w:hAnsi="Times New Roman"/>
        </w:rPr>
        <w:t>memiliki</w:t>
      </w:r>
      <w:proofErr w:type="spellEnd"/>
      <w:r w:rsidRPr="00022497">
        <w:rPr>
          <w:rFonts w:ascii="Times New Roman" w:hAnsi="Times New Roman"/>
        </w:rPr>
        <w:t xml:space="preserve"> </w:t>
      </w:r>
      <w:proofErr w:type="spellStart"/>
      <w:r w:rsidRPr="00022497">
        <w:rPr>
          <w:rFonts w:ascii="Times New Roman" w:hAnsi="Times New Roman"/>
        </w:rPr>
        <w:t>latar</w:t>
      </w:r>
      <w:proofErr w:type="spellEnd"/>
      <w:r w:rsidRPr="00022497">
        <w:rPr>
          <w:rFonts w:ascii="Times New Roman" w:hAnsi="Times New Roman"/>
        </w:rPr>
        <w:t xml:space="preserve"> </w:t>
      </w:r>
      <w:proofErr w:type="spellStart"/>
      <w:r w:rsidRPr="00022497">
        <w:rPr>
          <w:rFonts w:ascii="Times New Roman" w:hAnsi="Times New Roman"/>
        </w:rPr>
        <w:t>belakang</w:t>
      </w:r>
      <w:proofErr w:type="spellEnd"/>
      <w:r w:rsidRPr="00022497">
        <w:rPr>
          <w:rFonts w:ascii="Times New Roman" w:hAnsi="Times New Roman"/>
        </w:rPr>
        <w:t xml:space="preserve"> </w:t>
      </w:r>
      <w:proofErr w:type="spellStart"/>
      <w:r w:rsidRPr="00022497">
        <w:rPr>
          <w:rFonts w:ascii="Times New Roman" w:hAnsi="Times New Roman"/>
        </w:rPr>
        <w:t>ekonomi</w:t>
      </w:r>
      <w:proofErr w:type="spellEnd"/>
      <w:r w:rsidRPr="00022497">
        <w:rPr>
          <w:rFonts w:ascii="Times New Roman" w:hAnsi="Times New Roman"/>
        </w:rPr>
        <w:t xml:space="preserve"> pas-</w:t>
      </w:r>
      <w:proofErr w:type="spellStart"/>
      <w:r w:rsidRPr="00022497">
        <w:rPr>
          <w:rFonts w:ascii="Times New Roman" w:hAnsi="Times New Roman"/>
        </w:rPr>
        <w:t>pasan</w:t>
      </w:r>
      <w:proofErr w:type="spellEnd"/>
      <w:r w:rsidRPr="00022497">
        <w:rPr>
          <w:rFonts w:ascii="Times New Roman" w:hAnsi="Times New Roman"/>
        </w:rPr>
        <w:t xml:space="preserve">. Uang </w:t>
      </w:r>
      <w:proofErr w:type="spellStart"/>
      <w:r w:rsidRPr="00022497">
        <w:rPr>
          <w:rFonts w:ascii="Times New Roman" w:hAnsi="Times New Roman"/>
        </w:rPr>
        <w:t>saku</w:t>
      </w:r>
      <w:proofErr w:type="spellEnd"/>
      <w:r w:rsidRPr="00022497">
        <w:rPr>
          <w:rFonts w:ascii="Times New Roman" w:hAnsi="Times New Roman"/>
        </w:rPr>
        <w:t xml:space="preserve"> yang </w:t>
      </w:r>
      <w:proofErr w:type="spellStart"/>
      <w:r w:rsidRPr="00022497">
        <w:rPr>
          <w:rFonts w:ascii="Times New Roman" w:hAnsi="Times New Roman"/>
        </w:rPr>
        <w:t>dikirim</w:t>
      </w:r>
      <w:proofErr w:type="spellEnd"/>
      <w:r w:rsidRPr="00022497">
        <w:rPr>
          <w:rFonts w:ascii="Times New Roman" w:hAnsi="Times New Roman"/>
        </w:rPr>
        <w:t xml:space="preserve"> oleh orang </w:t>
      </w:r>
      <w:proofErr w:type="spellStart"/>
      <w:r w:rsidRPr="00022497">
        <w:rPr>
          <w:rFonts w:ascii="Times New Roman" w:hAnsi="Times New Roman"/>
        </w:rPr>
        <w:t>tua</w:t>
      </w:r>
      <w:proofErr w:type="spellEnd"/>
      <w:r w:rsidRPr="00022497">
        <w:rPr>
          <w:rFonts w:ascii="Times New Roman" w:hAnsi="Times New Roman"/>
        </w:rPr>
        <w:t xml:space="preserve"> </w:t>
      </w:r>
      <w:proofErr w:type="spellStart"/>
      <w:r w:rsidRPr="00022497">
        <w:rPr>
          <w:rFonts w:ascii="Times New Roman" w:hAnsi="Times New Roman"/>
        </w:rPr>
        <w:t>lebih</w:t>
      </w:r>
      <w:proofErr w:type="spellEnd"/>
      <w:r w:rsidRPr="00022497">
        <w:rPr>
          <w:rFonts w:ascii="Times New Roman" w:hAnsi="Times New Roman"/>
        </w:rPr>
        <w:t xml:space="preserve"> </w:t>
      </w:r>
      <w:proofErr w:type="spellStart"/>
      <w:r w:rsidRPr="00022497">
        <w:rPr>
          <w:rFonts w:ascii="Times New Roman" w:hAnsi="Times New Roman"/>
        </w:rPr>
        <w:t>banyak</w:t>
      </w:r>
      <w:proofErr w:type="spellEnd"/>
      <w:r w:rsidRPr="00022497">
        <w:rPr>
          <w:rFonts w:ascii="Times New Roman" w:hAnsi="Times New Roman"/>
        </w:rPr>
        <w:t xml:space="preserve"> </w:t>
      </w:r>
      <w:proofErr w:type="spellStart"/>
      <w:r w:rsidRPr="00022497">
        <w:rPr>
          <w:rFonts w:ascii="Times New Roman" w:hAnsi="Times New Roman"/>
        </w:rPr>
        <w:t>dihabiskan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hura-hura</w:t>
      </w:r>
      <w:proofErr w:type="spellEnd"/>
      <w:r w:rsidRPr="00022497">
        <w:rPr>
          <w:rFonts w:ascii="Times New Roman" w:hAnsi="Times New Roman"/>
        </w:rPr>
        <w:t xml:space="preserve"> </w:t>
      </w:r>
      <w:proofErr w:type="spellStart"/>
      <w:r w:rsidRPr="00022497">
        <w:rPr>
          <w:rFonts w:ascii="Times New Roman" w:hAnsi="Times New Roman"/>
        </w:rPr>
        <w:t>dibandingkan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keperluan</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 xml:space="preserve">. </w:t>
      </w:r>
      <w:proofErr w:type="spellStart"/>
      <w:r w:rsidRPr="00022497">
        <w:rPr>
          <w:rFonts w:ascii="Times New Roman" w:hAnsi="Times New Roman"/>
        </w:rPr>
        <w:t>Terdapat</w:t>
      </w:r>
      <w:proofErr w:type="spellEnd"/>
      <w:r w:rsidRPr="00022497">
        <w:rPr>
          <w:rFonts w:ascii="Times New Roman" w:hAnsi="Times New Roman"/>
        </w:rPr>
        <w:t xml:space="preserve"> lima </w:t>
      </w:r>
      <w:proofErr w:type="spellStart"/>
      <w:r w:rsidRPr="00022497">
        <w:rPr>
          <w:rFonts w:ascii="Times New Roman" w:hAnsi="Times New Roman"/>
        </w:rPr>
        <w:t>hal</w:t>
      </w:r>
      <w:proofErr w:type="spellEnd"/>
      <w:r w:rsidRPr="00022497">
        <w:rPr>
          <w:rFonts w:ascii="Times New Roman" w:hAnsi="Times New Roman"/>
        </w:rPr>
        <w:t xml:space="preserve"> yang </w:t>
      </w:r>
      <w:proofErr w:type="spellStart"/>
      <w:r w:rsidRPr="00022497">
        <w:rPr>
          <w:rFonts w:ascii="Times New Roman" w:hAnsi="Times New Roman"/>
        </w:rPr>
        <w:t>terlihat</w:t>
      </w:r>
      <w:proofErr w:type="spellEnd"/>
      <w:r w:rsidRPr="00022497">
        <w:rPr>
          <w:rFonts w:ascii="Times New Roman" w:hAnsi="Times New Roman"/>
        </w:rPr>
        <w:t xml:space="preserve"> pada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(1) </w:t>
      </w:r>
      <w:r w:rsidRPr="00022497">
        <w:rPr>
          <w:rFonts w:ascii="Times New Roman" w:hAnsi="Times New Roman"/>
          <w:i/>
          <w:iCs/>
        </w:rPr>
        <w:t>shopping</w:t>
      </w:r>
      <w:r w:rsidRPr="00022497">
        <w:rPr>
          <w:rFonts w:ascii="Times New Roman" w:hAnsi="Times New Roman"/>
        </w:rPr>
        <w:t xml:space="preserve">, (2) </w:t>
      </w:r>
      <w:proofErr w:type="spellStart"/>
      <w:r w:rsidRPr="00022497">
        <w:rPr>
          <w:rFonts w:ascii="Times New Roman" w:hAnsi="Times New Roman"/>
        </w:rPr>
        <w:t>nongkrong</w:t>
      </w:r>
      <w:proofErr w:type="spellEnd"/>
      <w:r w:rsidRPr="00022497">
        <w:rPr>
          <w:rFonts w:ascii="Times New Roman" w:hAnsi="Times New Roman"/>
        </w:rPr>
        <w:t xml:space="preserve"> di </w:t>
      </w:r>
      <w:r w:rsidRPr="00022497">
        <w:rPr>
          <w:rFonts w:ascii="Times New Roman" w:hAnsi="Times New Roman"/>
          <w:i/>
          <w:iCs/>
        </w:rPr>
        <w:t>cafe</w:t>
      </w:r>
      <w:r w:rsidRPr="00022497">
        <w:rPr>
          <w:rFonts w:ascii="Times New Roman" w:hAnsi="Times New Roman"/>
        </w:rPr>
        <w:t xml:space="preserve">, (3) </w:t>
      </w:r>
      <w:proofErr w:type="spellStart"/>
      <w:r w:rsidRPr="00022497">
        <w:rPr>
          <w:rFonts w:ascii="Times New Roman" w:hAnsi="Times New Roman"/>
        </w:rPr>
        <w:t>menonton</w:t>
      </w:r>
      <w:proofErr w:type="spellEnd"/>
      <w:r w:rsidRPr="00022497">
        <w:rPr>
          <w:rFonts w:ascii="Times New Roman" w:hAnsi="Times New Roman"/>
        </w:rPr>
        <w:t xml:space="preserve"> film di </w:t>
      </w:r>
      <w:proofErr w:type="spellStart"/>
      <w:r w:rsidRPr="00022497">
        <w:rPr>
          <w:rFonts w:ascii="Times New Roman" w:hAnsi="Times New Roman"/>
        </w:rPr>
        <w:t>bioskop</w:t>
      </w:r>
      <w:proofErr w:type="spellEnd"/>
      <w:r w:rsidRPr="00022497">
        <w:rPr>
          <w:rFonts w:ascii="Times New Roman" w:hAnsi="Times New Roman"/>
        </w:rPr>
        <w:t xml:space="preserve">, (4) karaoke, dan (5) </w:t>
      </w:r>
      <w:proofErr w:type="spellStart"/>
      <w:r w:rsidRPr="00022497">
        <w:rPr>
          <w:rFonts w:ascii="Times New Roman" w:hAnsi="Times New Roman"/>
        </w:rPr>
        <w:t>jalan-jalan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mendapatkan</w:t>
      </w:r>
      <w:proofErr w:type="spellEnd"/>
      <w:r w:rsidRPr="00022497">
        <w:rPr>
          <w:rFonts w:ascii="Times New Roman" w:hAnsi="Times New Roman"/>
        </w:rPr>
        <w:t xml:space="preserve"> </w:t>
      </w:r>
      <w:proofErr w:type="spellStart"/>
      <w:r w:rsidRPr="00022497">
        <w:rPr>
          <w:rFonts w:ascii="Times New Roman" w:hAnsi="Times New Roman"/>
        </w:rPr>
        <w:t>kesenangan</w:t>
      </w:r>
      <w:proofErr w:type="spellEnd"/>
      <w:r w:rsidRPr="00022497">
        <w:rPr>
          <w:rFonts w:ascii="Times New Roman" w:hAnsi="Times New Roman"/>
        </w:rPr>
        <w:t xml:space="preserve">, </w:t>
      </w:r>
      <w:proofErr w:type="spellStart"/>
      <w:r w:rsidRPr="00022497">
        <w:rPr>
          <w:rFonts w:ascii="Times New Roman" w:hAnsi="Times New Roman"/>
        </w:rPr>
        <w:t>kebanyakan</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tersebut</w:t>
      </w:r>
      <w:proofErr w:type="spellEnd"/>
      <w:r w:rsidRPr="00022497">
        <w:rPr>
          <w:rFonts w:ascii="Times New Roman" w:hAnsi="Times New Roman"/>
        </w:rPr>
        <w:t xml:space="preserve"> </w:t>
      </w:r>
      <w:proofErr w:type="spellStart"/>
      <w:r w:rsidRPr="00022497">
        <w:rPr>
          <w:rFonts w:ascii="Times New Roman" w:hAnsi="Times New Roman"/>
        </w:rPr>
        <w:t>melakukan</w:t>
      </w:r>
      <w:proofErr w:type="spellEnd"/>
      <w:r w:rsidRPr="00022497">
        <w:rPr>
          <w:rFonts w:ascii="Times New Roman" w:hAnsi="Times New Roman"/>
        </w:rPr>
        <w:t xml:space="preserve"> </w:t>
      </w:r>
      <w:proofErr w:type="spellStart"/>
      <w:r w:rsidRPr="00022497">
        <w:rPr>
          <w:rFonts w:ascii="Times New Roman" w:hAnsi="Times New Roman"/>
        </w:rPr>
        <w:t>segala</w:t>
      </w:r>
      <w:proofErr w:type="spellEnd"/>
      <w:r w:rsidRPr="00022497">
        <w:rPr>
          <w:rFonts w:ascii="Times New Roman" w:hAnsi="Times New Roman"/>
        </w:rPr>
        <w:t xml:space="preserve"> </w:t>
      </w:r>
      <w:proofErr w:type="spellStart"/>
      <w:r w:rsidRPr="00022497">
        <w:rPr>
          <w:rFonts w:ascii="Times New Roman" w:hAnsi="Times New Roman"/>
        </w:rPr>
        <w:t>hal</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mendapatkan</w:t>
      </w:r>
      <w:proofErr w:type="spellEnd"/>
      <w:r w:rsidRPr="00022497">
        <w:rPr>
          <w:rFonts w:ascii="Times New Roman" w:hAnsi="Times New Roman"/>
        </w:rPr>
        <w:t xml:space="preserve"> uang </w:t>
      </w:r>
      <w:proofErr w:type="spellStart"/>
      <w:r w:rsidRPr="00022497">
        <w:rPr>
          <w:rFonts w:ascii="Times New Roman" w:hAnsi="Times New Roman"/>
        </w:rPr>
        <w:t>seperti</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cara</w:t>
      </w:r>
      <w:proofErr w:type="spellEnd"/>
      <w:r w:rsidRPr="00022497">
        <w:rPr>
          <w:rFonts w:ascii="Times New Roman" w:hAnsi="Times New Roman"/>
        </w:rPr>
        <w:t xml:space="preserve"> </w:t>
      </w:r>
      <w:proofErr w:type="spellStart"/>
      <w:r w:rsidRPr="00022497">
        <w:rPr>
          <w:rFonts w:ascii="Times New Roman" w:hAnsi="Times New Roman"/>
        </w:rPr>
        <w:t>berhutang</w:t>
      </w:r>
      <w:proofErr w:type="spellEnd"/>
      <w:r w:rsidRPr="00022497">
        <w:rPr>
          <w:rFonts w:ascii="Times New Roman" w:hAnsi="Times New Roman"/>
        </w:rPr>
        <w:t xml:space="preserve">, </w:t>
      </w:r>
      <w:proofErr w:type="spellStart"/>
      <w:r w:rsidRPr="00022497">
        <w:rPr>
          <w:rFonts w:ascii="Times New Roman" w:hAnsi="Times New Roman"/>
        </w:rPr>
        <w:t>menggadaikan</w:t>
      </w:r>
      <w:proofErr w:type="spellEnd"/>
      <w:r w:rsidRPr="00022497">
        <w:rPr>
          <w:rFonts w:ascii="Times New Roman" w:hAnsi="Times New Roman"/>
        </w:rPr>
        <w:t xml:space="preserve"> dan </w:t>
      </w:r>
      <w:proofErr w:type="spellStart"/>
      <w:r w:rsidRPr="00022497">
        <w:rPr>
          <w:rFonts w:ascii="Times New Roman" w:hAnsi="Times New Roman"/>
        </w:rPr>
        <w:t>menjual</w:t>
      </w:r>
      <w:proofErr w:type="spellEnd"/>
      <w:r w:rsidRPr="00022497">
        <w:rPr>
          <w:rFonts w:ascii="Times New Roman" w:hAnsi="Times New Roman"/>
        </w:rPr>
        <w:t xml:space="preserve"> </w:t>
      </w:r>
      <w:proofErr w:type="spellStart"/>
      <w:r w:rsidRPr="00022497">
        <w:rPr>
          <w:rFonts w:ascii="Times New Roman" w:hAnsi="Times New Roman"/>
        </w:rPr>
        <w:t>barang-barang</w:t>
      </w:r>
      <w:proofErr w:type="spellEnd"/>
      <w:r w:rsidRPr="00022497">
        <w:rPr>
          <w:rFonts w:ascii="Times New Roman" w:hAnsi="Times New Roman"/>
        </w:rPr>
        <w:t xml:space="preserve"> yang </w:t>
      </w:r>
      <w:proofErr w:type="spellStart"/>
      <w:r w:rsidRPr="00022497">
        <w:rPr>
          <w:rFonts w:ascii="Times New Roman" w:hAnsi="Times New Roman"/>
        </w:rPr>
        <w:t>dimiliki</w:t>
      </w:r>
      <w:proofErr w:type="spellEnd"/>
      <w:r w:rsidRPr="00022497">
        <w:rPr>
          <w:rFonts w:ascii="Times New Roman" w:hAnsi="Times New Roman"/>
        </w:rPr>
        <w:t xml:space="preserve">, </w:t>
      </w:r>
      <w:proofErr w:type="spellStart"/>
      <w:r w:rsidRPr="00022497">
        <w:rPr>
          <w:rFonts w:ascii="Times New Roman" w:hAnsi="Times New Roman"/>
        </w:rPr>
        <w:t>serta</w:t>
      </w:r>
      <w:proofErr w:type="spellEnd"/>
      <w:r w:rsidRPr="00022497">
        <w:rPr>
          <w:rFonts w:ascii="Times New Roman" w:hAnsi="Times New Roman"/>
        </w:rPr>
        <w:t xml:space="preserve"> </w:t>
      </w:r>
      <w:proofErr w:type="spellStart"/>
      <w:r w:rsidRPr="00022497">
        <w:rPr>
          <w:rFonts w:ascii="Times New Roman" w:hAnsi="Times New Roman"/>
        </w:rPr>
        <w:t>berbohong</w:t>
      </w:r>
      <w:proofErr w:type="spellEnd"/>
      <w:r w:rsidRPr="00022497">
        <w:rPr>
          <w:rFonts w:ascii="Times New Roman" w:hAnsi="Times New Roman"/>
        </w:rPr>
        <w:t xml:space="preserve"> </w:t>
      </w:r>
      <w:proofErr w:type="spellStart"/>
      <w:r w:rsidRPr="00022497">
        <w:rPr>
          <w:rFonts w:ascii="Times New Roman" w:hAnsi="Times New Roman"/>
        </w:rPr>
        <w:t>kepada</w:t>
      </w:r>
      <w:proofErr w:type="spellEnd"/>
      <w:r w:rsidRPr="00022497">
        <w:rPr>
          <w:rFonts w:ascii="Times New Roman" w:hAnsi="Times New Roman"/>
        </w:rPr>
        <w:t xml:space="preserve"> orang </w:t>
      </w:r>
      <w:proofErr w:type="spellStart"/>
      <w:r w:rsidRPr="00022497">
        <w:rPr>
          <w:rFonts w:ascii="Times New Roman" w:hAnsi="Times New Roman"/>
        </w:rPr>
        <w:t>tua</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meminta</w:t>
      </w:r>
      <w:proofErr w:type="spellEnd"/>
      <w:r w:rsidRPr="00022497">
        <w:rPr>
          <w:rFonts w:ascii="Times New Roman" w:hAnsi="Times New Roman"/>
        </w:rPr>
        <w:t xml:space="preserve"> uang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alasan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keperluan</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yang </w:t>
      </w:r>
      <w:proofErr w:type="spellStart"/>
      <w:r w:rsidRPr="00022497">
        <w:rPr>
          <w:rFonts w:ascii="Times New Roman" w:hAnsi="Times New Roman"/>
        </w:rPr>
        <w:t>lebih</w:t>
      </w:r>
      <w:proofErr w:type="spellEnd"/>
      <w:r w:rsidRPr="00022497">
        <w:rPr>
          <w:rFonts w:ascii="Times New Roman" w:hAnsi="Times New Roman"/>
        </w:rPr>
        <w:t xml:space="preserve"> </w:t>
      </w:r>
      <w:proofErr w:type="spellStart"/>
      <w:r w:rsidRPr="00022497">
        <w:rPr>
          <w:rFonts w:ascii="Times New Roman" w:hAnsi="Times New Roman"/>
        </w:rPr>
        <w:t>mementingkan</w:t>
      </w:r>
      <w:proofErr w:type="spellEnd"/>
      <w:r w:rsidRPr="00022497">
        <w:rPr>
          <w:rFonts w:ascii="Times New Roman" w:hAnsi="Times New Roman"/>
        </w:rPr>
        <w:t xml:space="preserve"> </w:t>
      </w:r>
      <w:proofErr w:type="spellStart"/>
      <w:r w:rsidRPr="00022497">
        <w:rPr>
          <w:rFonts w:ascii="Times New Roman" w:hAnsi="Times New Roman"/>
        </w:rPr>
        <w:t>kesenangan</w:t>
      </w:r>
      <w:proofErr w:type="spellEnd"/>
      <w:r w:rsidRPr="00022497">
        <w:rPr>
          <w:rFonts w:ascii="Times New Roman" w:hAnsi="Times New Roman"/>
        </w:rPr>
        <w:t xml:space="preserve"> dunia </w:t>
      </w:r>
      <w:proofErr w:type="spellStart"/>
      <w:r w:rsidRPr="00022497">
        <w:rPr>
          <w:rFonts w:ascii="Times New Roman" w:hAnsi="Times New Roman"/>
        </w:rPr>
        <w:t>berdampak</w:t>
      </w:r>
      <w:proofErr w:type="spellEnd"/>
      <w:r w:rsidRPr="00022497">
        <w:rPr>
          <w:rFonts w:ascii="Times New Roman" w:hAnsi="Times New Roman"/>
        </w:rPr>
        <w:t xml:space="preserve"> </w:t>
      </w:r>
      <w:proofErr w:type="spellStart"/>
      <w:r w:rsidRPr="00022497">
        <w:rPr>
          <w:rFonts w:ascii="Times New Roman" w:hAnsi="Times New Roman"/>
        </w:rPr>
        <w:t>kepada</w:t>
      </w:r>
      <w:proofErr w:type="spellEnd"/>
      <w:r w:rsidRPr="00022497">
        <w:rPr>
          <w:rFonts w:ascii="Times New Roman" w:hAnsi="Times New Roman"/>
        </w:rPr>
        <w:t xml:space="preserve"> </w:t>
      </w:r>
      <w:proofErr w:type="spellStart"/>
      <w:r w:rsidRPr="00022497">
        <w:rPr>
          <w:rFonts w:ascii="Times New Roman" w:hAnsi="Times New Roman"/>
        </w:rPr>
        <w:t>perkuliahan</w:t>
      </w:r>
      <w:proofErr w:type="spellEnd"/>
      <w:r w:rsidRPr="00022497">
        <w:rPr>
          <w:rFonts w:ascii="Times New Roman" w:hAnsi="Times New Roman"/>
        </w:rPr>
        <w:t xml:space="preserve">. </w:t>
      </w:r>
      <w:proofErr w:type="spellStart"/>
      <w:r w:rsidRPr="00022497">
        <w:rPr>
          <w:rFonts w:ascii="Times New Roman" w:hAnsi="Times New Roman"/>
        </w:rPr>
        <w:t>Seperti</w:t>
      </w:r>
      <w:proofErr w:type="spellEnd"/>
      <w:r w:rsidRPr="00022497">
        <w:rPr>
          <w:rFonts w:ascii="Times New Roman" w:hAnsi="Times New Roman"/>
        </w:rPr>
        <w:t xml:space="preserve">, bolos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perkuliahan</w:t>
      </w:r>
      <w:proofErr w:type="spellEnd"/>
      <w:r w:rsidRPr="00022497">
        <w:rPr>
          <w:rFonts w:ascii="Times New Roman" w:hAnsi="Times New Roman"/>
        </w:rPr>
        <w:t xml:space="preserve"> yang </w:t>
      </w:r>
      <w:proofErr w:type="spellStart"/>
      <w:r w:rsidRPr="00022497">
        <w:rPr>
          <w:rFonts w:ascii="Times New Roman" w:hAnsi="Times New Roman"/>
        </w:rPr>
        <w:t>mengakibatkan</w:t>
      </w:r>
      <w:proofErr w:type="spellEnd"/>
      <w:r w:rsidRPr="00022497">
        <w:rPr>
          <w:rFonts w:ascii="Times New Roman" w:hAnsi="Times New Roman"/>
        </w:rPr>
        <w:t xml:space="preserve"> </w:t>
      </w:r>
      <w:proofErr w:type="spellStart"/>
      <w:r w:rsidRPr="00022497">
        <w:rPr>
          <w:rFonts w:ascii="Times New Roman" w:hAnsi="Times New Roman"/>
        </w:rPr>
        <w:t>harus</w:t>
      </w:r>
      <w:proofErr w:type="spellEnd"/>
      <w:r w:rsidRPr="00022497">
        <w:rPr>
          <w:rFonts w:ascii="Times New Roman" w:hAnsi="Times New Roman"/>
        </w:rPr>
        <w:t xml:space="preserve"> </w:t>
      </w:r>
      <w:proofErr w:type="spellStart"/>
      <w:r w:rsidRPr="00022497">
        <w:rPr>
          <w:rFonts w:ascii="Times New Roman" w:hAnsi="Times New Roman"/>
        </w:rPr>
        <w:t>mengulang</w:t>
      </w:r>
      <w:proofErr w:type="spellEnd"/>
      <w:r w:rsidRPr="00022497">
        <w:rPr>
          <w:rFonts w:ascii="Times New Roman" w:hAnsi="Times New Roman"/>
        </w:rPr>
        <w:t xml:space="preserve"> </w:t>
      </w:r>
      <w:proofErr w:type="spellStart"/>
      <w:r w:rsidRPr="00022497">
        <w:rPr>
          <w:rFonts w:ascii="Times New Roman" w:hAnsi="Times New Roman"/>
        </w:rPr>
        <w:t>beberapa</w:t>
      </w:r>
      <w:proofErr w:type="spellEnd"/>
      <w:r w:rsidRPr="00022497">
        <w:rPr>
          <w:rFonts w:ascii="Times New Roman" w:hAnsi="Times New Roman"/>
        </w:rPr>
        <w:t xml:space="preserve"> </w:t>
      </w:r>
      <w:proofErr w:type="spellStart"/>
      <w:r w:rsidRPr="00022497">
        <w:rPr>
          <w:rFonts w:ascii="Times New Roman" w:hAnsi="Times New Roman"/>
        </w:rPr>
        <w:t>mata</w:t>
      </w:r>
      <w:proofErr w:type="spellEnd"/>
      <w:r w:rsidRPr="00022497">
        <w:rPr>
          <w:rFonts w:ascii="Times New Roman" w:hAnsi="Times New Roman"/>
        </w:rPr>
        <w:t xml:space="preserve"> </w:t>
      </w:r>
      <w:proofErr w:type="spellStart"/>
      <w:r w:rsidRPr="00022497">
        <w:rPr>
          <w:rFonts w:ascii="Times New Roman" w:hAnsi="Times New Roman"/>
        </w:rPr>
        <w:t>kuliah</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pada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mengakibatkan</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lalai</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lagi</w:t>
      </w:r>
      <w:proofErr w:type="spellEnd"/>
      <w:r w:rsidRPr="00022497">
        <w:rPr>
          <w:rFonts w:ascii="Times New Roman" w:hAnsi="Times New Roman"/>
        </w:rPr>
        <w:t xml:space="preserve"> </w:t>
      </w:r>
      <w:proofErr w:type="spellStart"/>
      <w:r w:rsidRPr="00022497">
        <w:rPr>
          <w:rFonts w:ascii="Times New Roman" w:hAnsi="Times New Roman"/>
        </w:rPr>
        <w:t>memikirkan</w:t>
      </w:r>
      <w:proofErr w:type="spellEnd"/>
      <w:r w:rsidRPr="00022497">
        <w:rPr>
          <w:rFonts w:ascii="Times New Roman" w:hAnsi="Times New Roman"/>
        </w:rPr>
        <w:t xml:space="preserve"> </w:t>
      </w:r>
      <w:proofErr w:type="spellStart"/>
      <w:r w:rsidRPr="00022497">
        <w:rPr>
          <w:rFonts w:ascii="Times New Roman" w:hAnsi="Times New Roman"/>
        </w:rPr>
        <w:t>keuntungan</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guna</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produk</w:t>
      </w:r>
      <w:proofErr w:type="spellEnd"/>
      <w:r w:rsidRPr="00022497">
        <w:rPr>
          <w:rFonts w:ascii="Times New Roman" w:hAnsi="Times New Roman"/>
        </w:rPr>
        <w:t xml:space="preserve"> yang </w:t>
      </w:r>
      <w:proofErr w:type="spellStart"/>
      <w:r w:rsidRPr="00022497">
        <w:rPr>
          <w:rFonts w:ascii="Times New Roman" w:hAnsi="Times New Roman"/>
        </w:rPr>
        <w:t>dibeli</w:t>
      </w:r>
      <w:proofErr w:type="spellEnd"/>
      <w:r w:rsidRPr="00022497">
        <w:rPr>
          <w:rFonts w:ascii="Times New Roman" w:hAnsi="Times New Roman"/>
        </w:rPr>
        <w:t xml:space="preserve">. Adanya </w:t>
      </w:r>
      <w:proofErr w:type="spellStart"/>
      <w:r w:rsidRPr="00022497">
        <w:rPr>
          <w:rFonts w:ascii="Times New Roman" w:hAnsi="Times New Roman"/>
        </w:rPr>
        <w:t>tawaran</w:t>
      </w:r>
      <w:proofErr w:type="spellEnd"/>
      <w:r w:rsidRPr="00022497">
        <w:rPr>
          <w:rFonts w:ascii="Times New Roman" w:hAnsi="Times New Roman"/>
        </w:rPr>
        <w:t xml:space="preserve"> yang </w:t>
      </w:r>
      <w:proofErr w:type="spellStart"/>
      <w:r w:rsidRPr="00022497">
        <w:rPr>
          <w:rFonts w:ascii="Times New Roman" w:hAnsi="Times New Roman"/>
        </w:rPr>
        <w:t>menarik</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penjual</w:t>
      </w:r>
      <w:proofErr w:type="spellEnd"/>
      <w:r w:rsidRPr="00022497">
        <w:rPr>
          <w:rFonts w:ascii="Times New Roman" w:hAnsi="Times New Roman"/>
        </w:rPr>
        <w:t xml:space="preserve"> </w:t>
      </w:r>
      <w:proofErr w:type="spellStart"/>
      <w:r w:rsidRPr="00022497">
        <w:rPr>
          <w:rFonts w:ascii="Times New Roman" w:hAnsi="Times New Roman"/>
        </w:rPr>
        <w:t>membuat</w:t>
      </w:r>
      <w:proofErr w:type="spellEnd"/>
      <w:r w:rsidRPr="00022497">
        <w:rPr>
          <w:rFonts w:ascii="Times New Roman" w:hAnsi="Times New Roman"/>
        </w:rPr>
        <w:t xml:space="preserve"> </w:t>
      </w:r>
      <w:proofErr w:type="spellStart"/>
      <w:r w:rsidRPr="00022497">
        <w:rPr>
          <w:rFonts w:ascii="Times New Roman" w:hAnsi="Times New Roman"/>
        </w:rPr>
        <w:t>konsumen</w:t>
      </w:r>
      <w:proofErr w:type="spellEnd"/>
      <w:r w:rsidRPr="00022497">
        <w:rPr>
          <w:rFonts w:ascii="Times New Roman" w:hAnsi="Times New Roman"/>
        </w:rPr>
        <w:t xml:space="preserve"> </w:t>
      </w:r>
      <w:proofErr w:type="spellStart"/>
      <w:r w:rsidRPr="00022497">
        <w:rPr>
          <w:rFonts w:ascii="Times New Roman" w:hAnsi="Times New Roman"/>
        </w:rPr>
        <w:t>dihadapkan</w:t>
      </w:r>
      <w:proofErr w:type="spellEnd"/>
      <w:r w:rsidRPr="00022497">
        <w:rPr>
          <w:rFonts w:ascii="Times New Roman" w:hAnsi="Times New Roman"/>
        </w:rPr>
        <w:t xml:space="preserve"> pada dua </w:t>
      </w:r>
      <w:proofErr w:type="spellStart"/>
      <w:r w:rsidRPr="00022497">
        <w:rPr>
          <w:rFonts w:ascii="Times New Roman" w:hAnsi="Times New Roman"/>
        </w:rPr>
        <w:t>opsi</w:t>
      </w:r>
      <w:proofErr w:type="spellEnd"/>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membeli</w:t>
      </w:r>
      <w:proofErr w:type="spellEnd"/>
      <w:r w:rsidRPr="00022497">
        <w:rPr>
          <w:rFonts w:ascii="Times New Roman" w:hAnsi="Times New Roman"/>
        </w:rPr>
        <w:t xml:space="preserve"> dan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membeli</w:t>
      </w:r>
      <w:proofErr w:type="spellEnd"/>
      <w:r w:rsidRPr="00022497">
        <w:rPr>
          <w:rFonts w:ascii="Times New Roman" w:hAnsi="Times New Roman"/>
        </w:rPr>
        <w:t xml:space="preserve">. Saat </w:t>
      </w:r>
      <w:proofErr w:type="spellStart"/>
      <w:r w:rsidRPr="00022497">
        <w:rPr>
          <w:rFonts w:ascii="Times New Roman" w:hAnsi="Times New Roman"/>
        </w:rPr>
        <w:t>inilah</w:t>
      </w:r>
      <w:proofErr w:type="spellEnd"/>
      <w:r w:rsidRPr="00022497">
        <w:rPr>
          <w:rFonts w:ascii="Times New Roman" w:hAnsi="Times New Roman"/>
        </w:rPr>
        <w:t xml:space="preserve"> </w:t>
      </w:r>
      <w:proofErr w:type="spellStart"/>
      <w:r w:rsidRPr="00022497">
        <w:rPr>
          <w:rFonts w:ascii="Times New Roman" w:hAnsi="Times New Roman"/>
        </w:rPr>
        <w:t>konsumen</w:t>
      </w:r>
      <w:proofErr w:type="spellEnd"/>
      <w:r w:rsidRPr="00022497">
        <w:rPr>
          <w:rFonts w:ascii="Times New Roman" w:hAnsi="Times New Roman"/>
        </w:rPr>
        <w:t xml:space="preserve"> </w:t>
      </w:r>
      <w:proofErr w:type="spellStart"/>
      <w:r w:rsidRPr="00022497">
        <w:rPr>
          <w:rFonts w:ascii="Times New Roman" w:hAnsi="Times New Roman"/>
        </w:rPr>
        <w:t>diperlukan</w:t>
      </w:r>
      <w:proofErr w:type="spellEnd"/>
      <w:r w:rsidRPr="00022497">
        <w:rPr>
          <w:rFonts w:ascii="Times New Roman" w:hAnsi="Times New Roman"/>
        </w:rPr>
        <w:t xml:space="preserve">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i/>
          <w:iCs/>
        </w:rPr>
        <w:t xml:space="preserve"> </w:t>
      </w:r>
      <w:r w:rsidRPr="00022497">
        <w:rPr>
          <w:rFonts w:ascii="Times New Roman" w:hAnsi="Times New Roman"/>
        </w:rPr>
        <w:t>(</w:t>
      </w:r>
      <w:proofErr w:type="spellStart"/>
      <w:r w:rsidRPr="00022497">
        <w:rPr>
          <w:rFonts w:ascii="Times New Roman" w:hAnsi="Times New Roman"/>
        </w:rPr>
        <w:t>Shohibullana</w:t>
      </w:r>
      <w:proofErr w:type="spellEnd"/>
      <w:r w:rsidRPr="00022497">
        <w:rPr>
          <w:rFonts w:ascii="Times New Roman" w:hAnsi="Times New Roman"/>
        </w:rPr>
        <w:t xml:space="preserve">, 2014). </w:t>
      </w:r>
    </w:p>
    <w:p w14:paraId="7E72B4D0" w14:textId="4B09E928"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w:t>
      </w:r>
      <w:proofErr w:type="spellStart"/>
      <w:r w:rsidRPr="00022497">
        <w:rPr>
          <w:rFonts w:ascii="Times New Roman" w:hAnsi="Times New Roman"/>
        </w:rPr>
        <w:t>Berdasarkan</w:t>
      </w:r>
      <w:proofErr w:type="spellEnd"/>
      <w:r w:rsidRPr="00022497">
        <w:rPr>
          <w:rFonts w:ascii="Times New Roman" w:hAnsi="Times New Roman"/>
        </w:rPr>
        <w:t xml:space="preserve"> pada </w:t>
      </w:r>
      <w:proofErr w:type="spellStart"/>
      <w:r w:rsidRPr="00022497">
        <w:rPr>
          <w:rFonts w:ascii="Times New Roman" w:hAnsi="Times New Roman"/>
        </w:rPr>
        <w:t>aspek-aspek</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AIO (</w:t>
      </w:r>
      <w:r w:rsidRPr="00022497">
        <w:rPr>
          <w:rFonts w:ascii="Times New Roman" w:hAnsi="Times New Roman"/>
          <w:i/>
        </w:rPr>
        <w:t>Activity, Interest, Opinion</w:t>
      </w:r>
      <w:r w:rsidRPr="00022497">
        <w:rPr>
          <w:rFonts w:ascii="Times New Roman" w:hAnsi="Times New Roman"/>
        </w:rPr>
        <w:t xml:space="preserve">) yang </w:t>
      </w:r>
      <w:proofErr w:type="spellStart"/>
      <w:r w:rsidRPr="00022497">
        <w:rPr>
          <w:rFonts w:ascii="Times New Roman" w:hAnsi="Times New Roman"/>
        </w:rPr>
        <w:t>dikemukakan</w:t>
      </w:r>
      <w:proofErr w:type="spellEnd"/>
      <w:r w:rsidRPr="00022497">
        <w:rPr>
          <w:rFonts w:ascii="Times New Roman" w:hAnsi="Times New Roman"/>
        </w:rPr>
        <w:t xml:space="preserve"> oleh Engel, </w:t>
      </w:r>
      <w:proofErr w:type="spellStart"/>
      <w:r w:rsidRPr="00022497">
        <w:rPr>
          <w:rFonts w:ascii="Times New Roman" w:hAnsi="Times New Roman"/>
        </w:rPr>
        <w:t>dkk</w:t>
      </w:r>
      <w:proofErr w:type="spellEnd"/>
      <w:r w:rsidRPr="00022497">
        <w:rPr>
          <w:rFonts w:ascii="Times New Roman" w:hAnsi="Times New Roman"/>
        </w:rPr>
        <w:t xml:space="preserve"> (1994) </w:t>
      </w:r>
      <w:proofErr w:type="spellStart"/>
      <w:r w:rsidRPr="00022497">
        <w:rPr>
          <w:rFonts w:ascii="Times New Roman" w:hAnsi="Times New Roman"/>
        </w:rPr>
        <w:t>Peneliti</w:t>
      </w:r>
      <w:proofErr w:type="spellEnd"/>
      <w:r w:rsidRPr="00022497">
        <w:rPr>
          <w:rFonts w:ascii="Times New Roman" w:hAnsi="Times New Roman"/>
        </w:rPr>
        <w:t xml:space="preserve"> </w:t>
      </w:r>
      <w:proofErr w:type="spellStart"/>
      <w:r w:rsidRPr="00022497">
        <w:rPr>
          <w:rFonts w:ascii="Times New Roman" w:hAnsi="Times New Roman"/>
        </w:rPr>
        <w:t>melakukan</w:t>
      </w:r>
      <w:proofErr w:type="spellEnd"/>
      <w:r w:rsidRPr="00022497">
        <w:rPr>
          <w:rFonts w:ascii="Times New Roman" w:hAnsi="Times New Roman"/>
        </w:rPr>
        <w:t xml:space="preserve"> </w:t>
      </w:r>
      <w:proofErr w:type="spellStart"/>
      <w:r w:rsidRPr="00022497">
        <w:rPr>
          <w:rFonts w:ascii="Times New Roman" w:hAnsi="Times New Roman"/>
        </w:rPr>
        <w:t>wawancara</w:t>
      </w:r>
      <w:proofErr w:type="spellEnd"/>
      <w:r w:rsidRPr="00022497">
        <w:rPr>
          <w:rFonts w:ascii="Times New Roman" w:hAnsi="Times New Roman"/>
        </w:rPr>
        <w:t xml:space="preserve"> pada Sabtu 17 September 2022 dan </w:t>
      </w:r>
      <w:proofErr w:type="spellStart"/>
      <w:r w:rsidRPr="00022497">
        <w:rPr>
          <w:rFonts w:ascii="Times New Roman" w:hAnsi="Times New Roman"/>
        </w:rPr>
        <w:t>Minggu</w:t>
      </w:r>
      <w:proofErr w:type="spellEnd"/>
      <w:r w:rsidRPr="00022497">
        <w:rPr>
          <w:rFonts w:ascii="Times New Roman" w:hAnsi="Times New Roman"/>
        </w:rPr>
        <w:t xml:space="preserve"> 18 September 2022 pada 6 orang yang </w:t>
      </w:r>
      <w:proofErr w:type="spellStart"/>
      <w:r w:rsidRPr="00022497">
        <w:rPr>
          <w:rFonts w:ascii="Times New Roman" w:hAnsi="Times New Roman"/>
        </w:rPr>
        <w:t>berstatus</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di Universitas di wilayah Daerah Istimewa Yogyakarta yang </w:t>
      </w:r>
      <w:proofErr w:type="spellStart"/>
      <w:r w:rsidRPr="00022497">
        <w:rPr>
          <w:rFonts w:ascii="Times New Roman" w:hAnsi="Times New Roman"/>
        </w:rPr>
        <w:t>saat</w:t>
      </w:r>
      <w:proofErr w:type="spellEnd"/>
      <w:r w:rsidRPr="00022497">
        <w:rPr>
          <w:rFonts w:ascii="Times New Roman" w:hAnsi="Times New Roman"/>
        </w:rPr>
        <w:t xml:space="preserve">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mengetahui</w:t>
      </w:r>
      <w:proofErr w:type="spellEnd"/>
      <w:r w:rsidRPr="00022497">
        <w:rPr>
          <w:rFonts w:ascii="Times New Roman" w:hAnsi="Times New Roman"/>
        </w:rPr>
        <w:t xml:space="preserve"> </w:t>
      </w:r>
      <w:proofErr w:type="spellStart"/>
      <w:r w:rsidRPr="00022497">
        <w:rPr>
          <w:rFonts w:ascii="Times New Roman" w:hAnsi="Times New Roman"/>
        </w:rPr>
        <w:t>apakah</w:t>
      </w:r>
      <w:proofErr w:type="spellEnd"/>
      <w:r w:rsidRPr="00022497">
        <w:rPr>
          <w:rFonts w:ascii="Times New Roman" w:hAnsi="Times New Roman"/>
        </w:rPr>
        <w:t xml:space="preserve"> </w:t>
      </w:r>
      <w:proofErr w:type="spellStart"/>
      <w:r w:rsidRPr="00022497">
        <w:rPr>
          <w:rFonts w:ascii="Times New Roman" w:hAnsi="Times New Roman"/>
        </w:rPr>
        <w:t>ada</w:t>
      </w:r>
      <w:proofErr w:type="spellEnd"/>
      <w:r w:rsidRPr="00022497">
        <w:rPr>
          <w:rFonts w:ascii="Times New Roman" w:hAnsi="Times New Roman"/>
        </w:rPr>
        <w:t xml:space="preserve"> </w:t>
      </w:r>
      <w:proofErr w:type="spellStart"/>
      <w:r w:rsidRPr="00022497">
        <w:rPr>
          <w:rFonts w:ascii="Times New Roman" w:hAnsi="Times New Roman"/>
        </w:rPr>
        <w:t>hubungan</w:t>
      </w:r>
      <w:proofErr w:type="spellEnd"/>
      <w:r w:rsidRPr="00022497">
        <w:rPr>
          <w:rFonts w:ascii="Times New Roman" w:hAnsi="Times New Roman"/>
        </w:rPr>
        <w:t xml:space="preserve"> </w:t>
      </w:r>
      <w:proofErr w:type="spellStart"/>
      <w:r w:rsidRPr="00022497">
        <w:rPr>
          <w:rFonts w:ascii="Times New Roman" w:hAnsi="Times New Roman"/>
        </w:rPr>
        <w:t>antara</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secara</w:t>
      </w:r>
      <w:proofErr w:type="spellEnd"/>
      <w:r w:rsidRPr="00022497">
        <w:rPr>
          <w:rFonts w:ascii="Times New Roman" w:hAnsi="Times New Roman"/>
        </w:rPr>
        <w:t xml:space="preserve"> </w:t>
      </w:r>
      <w:proofErr w:type="spellStart"/>
      <w:r w:rsidRPr="00022497">
        <w:rPr>
          <w:rFonts w:ascii="Times New Roman" w:hAnsi="Times New Roman"/>
        </w:rPr>
        <w:t>umum</w:t>
      </w:r>
      <w:proofErr w:type="spellEnd"/>
      <w:r w:rsidRPr="00022497">
        <w:rPr>
          <w:rFonts w:ascii="Times New Roman" w:hAnsi="Times New Roman"/>
        </w:rPr>
        <w:t xml:space="preserve"> dan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3 orang </w:t>
      </w:r>
      <w:proofErr w:type="spellStart"/>
      <w:r w:rsidRPr="00022497">
        <w:rPr>
          <w:rFonts w:ascii="Times New Roman" w:hAnsi="Times New Roman"/>
        </w:rPr>
        <w:t>yaitu</w:t>
      </w:r>
      <w:proofErr w:type="spellEnd"/>
      <w:r w:rsidRPr="00022497">
        <w:rPr>
          <w:rFonts w:ascii="Times New Roman" w:hAnsi="Times New Roman"/>
        </w:rPr>
        <w:t xml:space="preserve"> SR, MN, W </w:t>
      </w:r>
      <w:proofErr w:type="spellStart"/>
      <w:r w:rsidRPr="00022497">
        <w:rPr>
          <w:rFonts w:ascii="Times New Roman" w:hAnsi="Times New Roman"/>
        </w:rPr>
        <w:lastRenderedPageBreak/>
        <w:t>dilakukan</w:t>
      </w:r>
      <w:proofErr w:type="spellEnd"/>
      <w:r w:rsidRPr="00022497">
        <w:rPr>
          <w:rFonts w:ascii="Times New Roman" w:hAnsi="Times New Roman"/>
        </w:rPr>
        <w:t xml:space="preserve"> </w:t>
      </w:r>
      <w:proofErr w:type="spellStart"/>
      <w:r w:rsidRPr="00022497">
        <w:rPr>
          <w:rFonts w:ascii="Times New Roman" w:hAnsi="Times New Roman"/>
        </w:rPr>
        <w:t>wawancara</w:t>
      </w:r>
      <w:proofErr w:type="spellEnd"/>
      <w:r w:rsidRPr="00022497">
        <w:rPr>
          <w:rFonts w:ascii="Times New Roman" w:hAnsi="Times New Roman"/>
        </w:rPr>
        <w:t xml:space="preserve"> </w:t>
      </w:r>
      <w:proofErr w:type="spellStart"/>
      <w:r w:rsidRPr="00022497">
        <w:rPr>
          <w:rFonts w:ascii="Times New Roman" w:hAnsi="Times New Roman"/>
        </w:rPr>
        <w:t>melalui</w:t>
      </w:r>
      <w:proofErr w:type="spellEnd"/>
      <w:r w:rsidRPr="00022497">
        <w:rPr>
          <w:rFonts w:ascii="Times New Roman" w:hAnsi="Times New Roman"/>
        </w:rPr>
        <w:t xml:space="preserve"> </w:t>
      </w:r>
      <w:proofErr w:type="spellStart"/>
      <w:r w:rsidRPr="00022497">
        <w:rPr>
          <w:rFonts w:ascii="Times New Roman" w:hAnsi="Times New Roman"/>
        </w:rPr>
        <w:t>telepon</w:t>
      </w:r>
      <w:proofErr w:type="spellEnd"/>
      <w:r w:rsidRPr="00022497">
        <w:rPr>
          <w:rFonts w:ascii="Times New Roman" w:hAnsi="Times New Roman"/>
        </w:rPr>
        <w:t xml:space="preserve"> dan 3 orang </w:t>
      </w:r>
      <w:proofErr w:type="spellStart"/>
      <w:r w:rsidRPr="00022497">
        <w:rPr>
          <w:rFonts w:ascii="Times New Roman" w:hAnsi="Times New Roman"/>
        </w:rPr>
        <w:t>yaitu</w:t>
      </w:r>
      <w:proofErr w:type="spellEnd"/>
      <w:r w:rsidRPr="00022497">
        <w:rPr>
          <w:rFonts w:ascii="Times New Roman" w:hAnsi="Times New Roman"/>
        </w:rPr>
        <w:t xml:space="preserve"> DH, VD, N </w:t>
      </w:r>
      <w:proofErr w:type="spellStart"/>
      <w:r w:rsidRPr="00022497">
        <w:rPr>
          <w:rFonts w:ascii="Times New Roman" w:hAnsi="Times New Roman"/>
        </w:rPr>
        <w:t>dilakukan</w:t>
      </w:r>
      <w:proofErr w:type="spellEnd"/>
      <w:r w:rsidRPr="00022497">
        <w:rPr>
          <w:rFonts w:ascii="Times New Roman" w:hAnsi="Times New Roman"/>
        </w:rPr>
        <w:t xml:space="preserve"> </w:t>
      </w:r>
      <w:proofErr w:type="spellStart"/>
      <w:r w:rsidRPr="00022497">
        <w:rPr>
          <w:rFonts w:ascii="Times New Roman" w:hAnsi="Times New Roman"/>
        </w:rPr>
        <w:t>wawancara</w:t>
      </w:r>
      <w:proofErr w:type="spellEnd"/>
      <w:r w:rsidRPr="00022497">
        <w:rPr>
          <w:rFonts w:ascii="Times New Roman" w:hAnsi="Times New Roman"/>
        </w:rPr>
        <w:t xml:space="preserve"> </w:t>
      </w:r>
      <w:proofErr w:type="spellStart"/>
      <w:r w:rsidRPr="00022497">
        <w:rPr>
          <w:rFonts w:ascii="Times New Roman" w:hAnsi="Times New Roman"/>
        </w:rPr>
        <w:t>secara</w:t>
      </w:r>
      <w:proofErr w:type="spellEnd"/>
      <w:r w:rsidRPr="00022497">
        <w:rPr>
          <w:rFonts w:ascii="Times New Roman" w:hAnsi="Times New Roman"/>
        </w:rPr>
        <w:t xml:space="preserve"> </w:t>
      </w:r>
      <w:proofErr w:type="spellStart"/>
      <w:r w:rsidRPr="00022497">
        <w:rPr>
          <w:rFonts w:ascii="Times New Roman" w:hAnsi="Times New Roman"/>
        </w:rPr>
        <w:t>langsung</w:t>
      </w:r>
      <w:proofErr w:type="spellEnd"/>
      <w:r w:rsidRPr="00022497">
        <w:rPr>
          <w:rFonts w:ascii="Times New Roman" w:hAnsi="Times New Roman"/>
        </w:rPr>
        <w:t xml:space="preserve">. 4 orang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di </w:t>
      </w:r>
      <w:proofErr w:type="spellStart"/>
      <w:r w:rsidRPr="00022497">
        <w:rPr>
          <w:rFonts w:ascii="Times New Roman" w:hAnsi="Times New Roman"/>
        </w:rPr>
        <w:t>toko</w:t>
      </w:r>
      <w:proofErr w:type="spellEnd"/>
      <w:r w:rsidRPr="00022497">
        <w:rPr>
          <w:rFonts w:ascii="Times New Roman" w:hAnsi="Times New Roman"/>
        </w:rPr>
        <w:t xml:space="preserve"> dan 2 </w:t>
      </w:r>
      <w:proofErr w:type="spellStart"/>
      <w:r w:rsidRPr="00022497">
        <w:rPr>
          <w:rFonts w:ascii="Times New Roman" w:hAnsi="Times New Roman"/>
        </w:rPr>
        <w:t>lainnya</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sebagai</w:t>
      </w:r>
      <w:proofErr w:type="spellEnd"/>
      <w:r w:rsidRPr="00022497">
        <w:rPr>
          <w:rFonts w:ascii="Times New Roman" w:hAnsi="Times New Roman"/>
        </w:rPr>
        <w:t xml:space="preserve"> </w:t>
      </w:r>
      <w:r w:rsidRPr="00022497">
        <w:rPr>
          <w:rFonts w:ascii="Times New Roman" w:hAnsi="Times New Roman"/>
          <w:i/>
          <w:iCs/>
        </w:rPr>
        <w:t>waiters</w:t>
      </w:r>
      <w:r w:rsidRPr="00022497">
        <w:rPr>
          <w:rFonts w:ascii="Times New Roman" w:hAnsi="Times New Roman"/>
        </w:rPr>
        <w:t xml:space="preserve">. </w:t>
      </w:r>
      <w:proofErr w:type="spellStart"/>
      <w:r w:rsidRPr="00022497">
        <w:rPr>
          <w:rFonts w:ascii="Times New Roman" w:hAnsi="Times New Roman"/>
        </w:rPr>
        <w:t>Keenam</w:t>
      </w:r>
      <w:proofErr w:type="spellEnd"/>
      <w:r w:rsidRPr="00022497">
        <w:rPr>
          <w:rFonts w:ascii="Times New Roman" w:hAnsi="Times New Roman"/>
        </w:rPr>
        <w:t xml:space="preserve"> </w:t>
      </w:r>
      <w:proofErr w:type="spellStart"/>
      <w:r w:rsidRPr="00022497">
        <w:rPr>
          <w:rFonts w:ascii="Times New Roman" w:hAnsi="Times New Roman"/>
        </w:rPr>
        <w:t>subjek</w:t>
      </w:r>
      <w:proofErr w:type="spellEnd"/>
      <w:r w:rsidRPr="00022497">
        <w:rPr>
          <w:rFonts w:ascii="Times New Roman" w:hAnsi="Times New Roman"/>
        </w:rPr>
        <w:t xml:space="preserve"> </w:t>
      </w:r>
      <w:proofErr w:type="spellStart"/>
      <w:r w:rsidRPr="00022497">
        <w:rPr>
          <w:rFonts w:ascii="Times New Roman" w:hAnsi="Times New Roman"/>
        </w:rPr>
        <w:t>sudah</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diatas</w:t>
      </w:r>
      <w:proofErr w:type="spellEnd"/>
      <w:r w:rsidRPr="00022497">
        <w:rPr>
          <w:rFonts w:ascii="Times New Roman" w:hAnsi="Times New Roman"/>
        </w:rPr>
        <w:t xml:space="preserve"> 6 </w:t>
      </w:r>
      <w:proofErr w:type="spellStart"/>
      <w:r w:rsidRPr="00022497">
        <w:rPr>
          <w:rFonts w:ascii="Times New Roman" w:hAnsi="Times New Roman"/>
        </w:rPr>
        <w:t>bulan</w:t>
      </w:r>
      <w:proofErr w:type="spellEnd"/>
      <w:r w:rsidRPr="00022497">
        <w:rPr>
          <w:rFonts w:ascii="Times New Roman" w:hAnsi="Times New Roman"/>
        </w:rPr>
        <w:t xml:space="preserve"> dan </w:t>
      </w:r>
      <w:proofErr w:type="spellStart"/>
      <w:r w:rsidRPr="00022497">
        <w:rPr>
          <w:rFonts w:ascii="Times New Roman" w:hAnsi="Times New Roman"/>
        </w:rPr>
        <w:t>sedang</w:t>
      </w:r>
      <w:proofErr w:type="spellEnd"/>
      <w:r w:rsidRPr="00022497">
        <w:rPr>
          <w:rFonts w:ascii="Times New Roman" w:hAnsi="Times New Roman"/>
        </w:rPr>
        <w:t xml:space="preserve"> </w:t>
      </w:r>
      <w:proofErr w:type="spellStart"/>
      <w:r w:rsidRPr="00022497">
        <w:rPr>
          <w:rFonts w:ascii="Times New Roman" w:hAnsi="Times New Roman"/>
        </w:rPr>
        <w:t>menempuh</w:t>
      </w:r>
      <w:proofErr w:type="spellEnd"/>
      <w:r w:rsidRPr="00022497">
        <w:rPr>
          <w:rFonts w:ascii="Times New Roman" w:hAnsi="Times New Roman"/>
        </w:rPr>
        <w:t xml:space="preserve"> </w:t>
      </w:r>
      <w:proofErr w:type="spellStart"/>
      <w:r w:rsidRPr="00022497">
        <w:rPr>
          <w:rFonts w:ascii="Times New Roman" w:hAnsi="Times New Roman"/>
        </w:rPr>
        <w:t>pendidikan</w:t>
      </w:r>
      <w:proofErr w:type="spellEnd"/>
      <w:r w:rsidRPr="00022497">
        <w:rPr>
          <w:rFonts w:ascii="Times New Roman" w:hAnsi="Times New Roman"/>
        </w:rPr>
        <w:t xml:space="preserve"> </w:t>
      </w:r>
      <w:proofErr w:type="spellStart"/>
      <w:r w:rsidRPr="00022497">
        <w:rPr>
          <w:rFonts w:ascii="Times New Roman" w:hAnsi="Times New Roman"/>
        </w:rPr>
        <w:t>disemester</w:t>
      </w:r>
      <w:proofErr w:type="spellEnd"/>
      <w:r w:rsidRPr="00022497">
        <w:rPr>
          <w:rFonts w:ascii="Times New Roman" w:hAnsi="Times New Roman"/>
        </w:rPr>
        <w:t xml:space="preserve"> 3-7. 4 </w:t>
      </w:r>
      <w:proofErr w:type="spellStart"/>
      <w:r w:rsidRPr="00022497">
        <w:rPr>
          <w:rFonts w:ascii="Times New Roman" w:hAnsi="Times New Roman"/>
        </w:rPr>
        <w:t>dari</w:t>
      </w:r>
      <w:proofErr w:type="spellEnd"/>
      <w:r w:rsidRPr="00022497">
        <w:rPr>
          <w:rFonts w:ascii="Times New Roman" w:hAnsi="Times New Roman"/>
        </w:rPr>
        <w:t xml:space="preserve"> 6 </w:t>
      </w:r>
      <w:proofErr w:type="spellStart"/>
      <w:r w:rsidRPr="00022497">
        <w:rPr>
          <w:rFonts w:ascii="Times New Roman" w:hAnsi="Times New Roman"/>
        </w:rPr>
        <w:t>subjek</w:t>
      </w:r>
      <w:proofErr w:type="spellEnd"/>
      <w:r w:rsidRPr="00022497">
        <w:rPr>
          <w:rFonts w:ascii="Times New Roman" w:hAnsi="Times New Roman"/>
        </w:rPr>
        <w:t xml:space="preserve"> </w:t>
      </w:r>
      <w:proofErr w:type="spellStart"/>
      <w:r w:rsidRPr="00022497">
        <w:rPr>
          <w:rFonts w:ascii="Times New Roman" w:hAnsi="Times New Roman"/>
        </w:rPr>
        <w:t>tersebut</w:t>
      </w:r>
      <w:proofErr w:type="spellEnd"/>
      <w:r w:rsidRPr="00022497">
        <w:rPr>
          <w:rFonts w:ascii="Times New Roman" w:hAnsi="Times New Roman"/>
        </w:rPr>
        <w:t xml:space="preserve"> </w:t>
      </w:r>
      <w:proofErr w:type="spellStart"/>
      <w:r w:rsidRPr="00022497">
        <w:rPr>
          <w:rFonts w:ascii="Times New Roman" w:hAnsi="Times New Roman"/>
        </w:rPr>
        <w:t>masih</w:t>
      </w:r>
      <w:proofErr w:type="spellEnd"/>
      <w:r>
        <w:rPr>
          <w:rFonts w:ascii="Times New Roman" w:hAnsi="Times New Roman"/>
        </w:rPr>
        <w:t xml:space="preserve"> </w:t>
      </w:r>
      <w:proofErr w:type="spellStart"/>
      <w:r w:rsidRPr="00022497">
        <w:rPr>
          <w:rFonts w:ascii="Times New Roman" w:hAnsi="Times New Roman"/>
        </w:rPr>
        <w:t>mendapatkan</w:t>
      </w:r>
      <w:proofErr w:type="spellEnd"/>
      <w:r w:rsidRPr="00022497">
        <w:rPr>
          <w:rFonts w:ascii="Times New Roman" w:hAnsi="Times New Roman"/>
        </w:rPr>
        <w:t xml:space="preserve"> uang </w:t>
      </w:r>
      <w:proofErr w:type="spellStart"/>
      <w:r w:rsidRPr="00022497">
        <w:rPr>
          <w:rFonts w:ascii="Times New Roman" w:hAnsi="Times New Roman"/>
        </w:rPr>
        <w:t>saku</w:t>
      </w:r>
      <w:proofErr w:type="spellEnd"/>
      <w:r w:rsidRPr="00022497">
        <w:rPr>
          <w:rFonts w:ascii="Times New Roman" w:hAnsi="Times New Roman"/>
        </w:rPr>
        <w:t xml:space="preserve"> lain </w:t>
      </w:r>
      <w:proofErr w:type="spellStart"/>
      <w:r w:rsidRPr="00022497">
        <w:rPr>
          <w:rFonts w:ascii="Times New Roman" w:hAnsi="Times New Roman"/>
        </w:rPr>
        <w:t>seperti</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orang </w:t>
      </w:r>
      <w:proofErr w:type="spellStart"/>
      <w:r w:rsidRPr="00022497">
        <w:rPr>
          <w:rFonts w:ascii="Times New Roman" w:hAnsi="Times New Roman"/>
        </w:rPr>
        <w:t>tua</w:t>
      </w:r>
      <w:proofErr w:type="spellEnd"/>
      <w:r w:rsidRPr="00022497">
        <w:rPr>
          <w:rFonts w:ascii="Times New Roman" w:hAnsi="Times New Roman"/>
        </w:rPr>
        <w:t xml:space="preserve"> dan </w:t>
      </w:r>
      <w:proofErr w:type="spellStart"/>
      <w:r w:rsidRPr="00022497">
        <w:rPr>
          <w:rFonts w:ascii="Times New Roman" w:hAnsi="Times New Roman"/>
        </w:rPr>
        <w:t>saudara</w:t>
      </w:r>
      <w:proofErr w:type="spellEnd"/>
      <w:r w:rsidRPr="00022497">
        <w:rPr>
          <w:rFonts w:ascii="Times New Roman" w:hAnsi="Times New Roman"/>
        </w:rPr>
        <w:t xml:space="preserve"> </w:t>
      </w:r>
      <w:proofErr w:type="spellStart"/>
      <w:r w:rsidRPr="00022497">
        <w:rPr>
          <w:rFonts w:ascii="Times New Roman" w:hAnsi="Times New Roman"/>
        </w:rPr>
        <w:t>sementara</w:t>
      </w:r>
      <w:proofErr w:type="spellEnd"/>
      <w:r w:rsidRPr="00022497">
        <w:rPr>
          <w:rFonts w:ascii="Times New Roman" w:hAnsi="Times New Roman"/>
        </w:rPr>
        <w:t xml:space="preserve"> 2 </w:t>
      </w:r>
      <w:proofErr w:type="spellStart"/>
      <w:r w:rsidRPr="00022497">
        <w:rPr>
          <w:rFonts w:ascii="Times New Roman" w:hAnsi="Times New Roman"/>
        </w:rPr>
        <w:t>subjek</w:t>
      </w:r>
      <w:proofErr w:type="spellEnd"/>
      <w:r w:rsidRPr="00022497">
        <w:rPr>
          <w:rFonts w:ascii="Times New Roman" w:hAnsi="Times New Roman"/>
        </w:rPr>
        <w:t xml:space="preserve"> </w:t>
      </w:r>
      <w:proofErr w:type="spellStart"/>
      <w:r w:rsidRPr="00022497">
        <w:rPr>
          <w:rFonts w:ascii="Times New Roman" w:hAnsi="Times New Roman"/>
        </w:rPr>
        <w:t>lainnya</w:t>
      </w:r>
      <w:proofErr w:type="spellEnd"/>
      <w:r w:rsidRPr="00022497">
        <w:rPr>
          <w:rFonts w:ascii="Times New Roman" w:hAnsi="Times New Roman"/>
        </w:rPr>
        <w:t xml:space="preserve"> </w:t>
      </w:r>
      <w:proofErr w:type="spellStart"/>
      <w:r w:rsidRPr="00022497">
        <w:rPr>
          <w:rFonts w:ascii="Times New Roman" w:hAnsi="Times New Roman"/>
        </w:rPr>
        <w:t>sudah</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mendapatkan</w:t>
      </w:r>
      <w:proofErr w:type="spellEnd"/>
      <w:r w:rsidRPr="00022497">
        <w:rPr>
          <w:rFonts w:ascii="Times New Roman" w:hAnsi="Times New Roman"/>
        </w:rPr>
        <w:t xml:space="preserve"> uang </w:t>
      </w:r>
      <w:proofErr w:type="spellStart"/>
      <w:r w:rsidRPr="00022497">
        <w:rPr>
          <w:rFonts w:ascii="Times New Roman" w:hAnsi="Times New Roman"/>
        </w:rPr>
        <w:t>saku</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keluarga</w:t>
      </w:r>
      <w:proofErr w:type="spellEnd"/>
      <w:r w:rsidRPr="00022497">
        <w:rPr>
          <w:rFonts w:ascii="Times New Roman" w:hAnsi="Times New Roman"/>
        </w:rPr>
        <w:t xml:space="preserve">.      </w:t>
      </w:r>
    </w:p>
    <w:p w14:paraId="118F9B88"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Hal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mendukung</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w:t>
      </w:r>
      <w:proofErr w:type="spellStart"/>
      <w:r w:rsidRPr="00022497">
        <w:rPr>
          <w:rFonts w:ascii="Times New Roman" w:hAnsi="Times New Roman"/>
        </w:rPr>
        <w:t>Birari</w:t>
      </w:r>
      <w:proofErr w:type="spellEnd"/>
      <w:r w:rsidRPr="00022497">
        <w:rPr>
          <w:rFonts w:ascii="Times New Roman" w:hAnsi="Times New Roman"/>
        </w:rPr>
        <w:t xml:space="preserve"> dan Patil (2014) yang </w:t>
      </w:r>
      <w:proofErr w:type="spellStart"/>
      <w:r w:rsidRPr="00022497">
        <w:rPr>
          <w:rFonts w:ascii="Times New Roman" w:hAnsi="Times New Roman"/>
        </w:rPr>
        <w:t>mengungkapkan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generasi</w:t>
      </w:r>
      <w:proofErr w:type="spellEnd"/>
      <w:r w:rsidRPr="00022497">
        <w:rPr>
          <w:rFonts w:ascii="Times New Roman" w:hAnsi="Times New Roman"/>
        </w:rPr>
        <w:t xml:space="preserve"> </w:t>
      </w:r>
      <w:proofErr w:type="spellStart"/>
      <w:r w:rsidRPr="00022497">
        <w:rPr>
          <w:rFonts w:ascii="Times New Roman" w:hAnsi="Times New Roman"/>
        </w:rPr>
        <w:t>muda</w:t>
      </w:r>
      <w:proofErr w:type="spellEnd"/>
      <w:r w:rsidRPr="00022497">
        <w:rPr>
          <w:rFonts w:ascii="Times New Roman" w:hAnsi="Times New Roman"/>
        </w:rPr>
        <w:t xml:space="preserve"> </w:t>
      </w:r>
      <w:proofErr w:type="spellStart"/>
      <w:r w:rsidRPr="00022497">
        <w:rPr>
          <w:rFonts w:ascii="Times New Roman" w:hAnsi="Times New Roman"/>
        </w:rPr>
        <w:t>saat</w:t>
      </w:r>
      <w:proofErr w:type="spellEnd"/>
      <w:r w:rsidRPr="00022497">
        <w:rPr>
          <w:rFonts w:ascii="Times New Roman" w:hAnsi="Times New Roman"/>
        </w:rPr>
        <w:t xml:space="preserve">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kurang</w:t>
      </w:r>
      <w:proofErr w:type="spellEnd"/>
      <w:r w:rsidRPr="00022497">
        <w:rPr>
          <w:rFonts w:ascii="Times New Roman" w:hAnsi="Times New Roman"/>
        </w:rPr>
        <w:t xml:space="preserve"> </w:t>
      </w:r>
      <w:proofErr w:type="spellStart"/>
      <w:r w:rsidRPr="00022497">
        <w:rPr>
          <w:rFonts w:ascii="Times New Roman" w:hAnsi="Times New Roman"/>
        </w:rPr>
        <w:t>mengaplikasikan</w:t>
      </w:r>
      <w:proofErr w:type="spellEnd"/>
      <w:r w:rsidRPr="00022497">
        <w:rPr>
          <w:rFonts w:ascii="Times New Roman" w:hAnsi="Times New Roman"/>
        </w:rPr>
        <w:t xml:space="preserve"> </w:t>
      </w:r>
      <w:proofErr w:type="spellStart"/>
      <w:r w:rsidRPr="00022497">
        <w:rPr>
          <w:rFonts w:ascii="Times New Roman" w:hAnsi="Times New Roman"/>
        </w:rPr>
        <w:t>kemampuan</w:t>
      </w:r>
      <w:proofErr w:type="spellEnd"/>
      <w:r w:rsidRPr="00022497">
        <w:rPr>
          <w:rFonts w:ascii="Times New Roman" w:hAnsi="Times New Roman"/>
        </w:rPr>
        <w:t xml:space="preserve"> </w:t>
      </w:r>
      <w:proofErr w:type="spellStart"/>
      <w:r w:rsidRPr="00022497">
        <w:rPr>
          <w:rFonts w:ascii="Times New Roman" w:hAnsi="Times New Roman"/>
        </w:rPr>
        <w:t>keuangan</w:t>
      </w:r>
      <w:proofErr w:type="spellEnd"/>
      <w:r w:rsidRPr="00022497">
        <w:rPr>
          <w:rFonts w:ascii="Times New Roman" w:hAnsi="Times New Roman"/>
        </w:rPr>
        <w:t xml:space="preserve"> </w:t>
      </w:r>
      <w:proofErr w:type="spellStart"/>
      <w:r w:rsidRPr="00022497">
        <w:rPr>
          <w:rFonts w:ascii="Times New Roman" w:hAnsi="Times New Roman"/>
        </w:rPr>
        <w:t>dasar</w:t>
      </w:r>
      <w:proofErr w:type="spellEnd"/>
      <w:r w:rsidRPr="00022497">
        <w:rPr>
          <w:rFonts w:ascii="Times New Roman" w:hAnsi="Times New Roman"/>
        </w:rPr>
        <w:t xml:space="preserve">, </w:t>
      </w:r>
      <w:proofErr w:type="spellStart"/>
      <w:r w:rsidRPr="00022497">
        <w:rPr>
          <w:rFonts w:ascii="Times New Roman" w:hAnsi="Times New Roman"/>
        </w:rPr>
        <w:t>seperti</w:t>
      </w:r>
      <w:proofErr w:type="spellEnd"/>
      <w:r w:rsidRPr="00022497">
        <w:rPr>
          <w:rFonts w:ascii="Times New Roman" w:hAnsi="Times New Roman"/>
        </w:rPr>
        <w:t xml:space="preserve"> </w:t>
      </w:r>
      <w:proofErr w:type="spellStart"/>
      <w:r w:rsidRPr="00022497">
        <w:rPr>
          <w:rFonts w:ascii="Times New Roman" w:hAnsi="Times New Roman"/>
        </w:rPr>
        <w:t>penganggaran</w:t>
      </w:r>
      <w:proofErr w:type="spellEnd"/>
      <w:r w:rsidRPr="00022497">
        <w:rPr>
          <w:rFonts w:ascii="Times New Roman" w:hAnsi="Times New Roman"/>
        </w:rPr>
        <w:t xml:space="preserve">, </w:t>
      </w:r>
      <w:proofErr w:type="spellStart"/>
      <w:r w:rsidRPr="00022497">
        <w:rPr>
          <w:rFonts w:ascii="Times New Roman" w:hAnsi="Times New Roman"/>
        </w:rPr>
        <w:t>perencanaan</w:t>
      </w:r>
      <w:proofErr w:type="spellEnd"/>
      <w:r w:rsidRPr="00022497">
        <w:rPr>
          <w:rFonts w:ascii="Times New Roman" w:hAnsi="Times New Roman"/>
        </w:rPr>
        <w:t xml:space="preserve"> </w:t>
      </w:r>
      <w:proofErr w:type="spellStart"/>
      <w:r w:rsidRPr="00022497">
        <w:rPr>
          <w:rFonts w:ascii="Times New Roman" w:hAnsi="Times New Roman"/>
        </w:rPr>
        <w:t>tabungan</w:t>
      </w:r>
      <w:proofErr w:type="spellEnd"/>
      <w:r w:rsidRPr="00022497">
        <w:rPr>
          <w:rFonts w:ascii="Times New Roman" w:hAnsi="Times New Roman"/>
        </w:rPr>
        <w:t xml:space="preserve"> </w:t>
      </w:r>
      <w:proofErr w:type="spellStart"/>
      <w:r w:rsidRPr="00022497">
        <w:rPr>
          <w:rFonts w:ascii="Times New Roman" w:hAnsi="Times New Roman"/>
        </w:rPr>
        <w:t>harian</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perencanaan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kebutuhan</w:t>
      </w:r>
      <w:proofErr w:type="spellEnd"/>
      <w:r w:rsidRPr="00022497">
        <w:rPr>
          <w:rFonts w:ascii="Times New Roman" w:hAnsi="Times New Roman"/>
        </w:rPr>
        <w:t xml:space="preserve"> </w:t>
      </w:r>
      <w:proofErr w:type="spellStart"/>
      <w:r w:rsidRPr="00022497">
        <w:rPr>
          <w:rFonts w:ascii="Times New Roman" w:hAnsi="Times New Roman"/>
        </w:rPr>
        <w:t>jangka</w:t>
      </w:r>
      <w:proofErr w:type="spellEnd"/>
      <w:r w:rsidRPr="00022497">
        <w:rPr>
          <w:rFonts w:ascii="Times New Roman" w:hAnsi="Times New Roman"/>
        </w:rPr>
        <w:t xml:space="preserve"> </w:t>
      </w:r>
      <w:proofErr w:type="spellStart"/>
      <w:r w:rsidRPr="00022497">
        <w:rPr>
          <w:rFonts w:ascii="Times New Roman" w:hAnsi="Times New Roman"/>
        </w:rPr>
        <w:t>panjang</w:t>
      </w:r>
      <w:proofErr w:type="spellEnd"/>
      <w:r w:rsidRPr="00022497">
        <w:rPr>
          <w:rFonts w:ascii="Times New Roman" w:hAnsi="Times New Roman"/>
        </w:rPr>
        <w:t xml:space="preserve">. </w:t>
      </w:r>
      <w:proofErr w:type="spellStart"/>
      <w:r w:rsidRPr="00022497">
        <w:rPr>
          <w:rFonts w:ascii="Times New Roman" w:hAnsi="Times New Roman"/>
        </w:rPr>
        <w:t>Penelitian</w:t>
      </w:r>
      <w:proofErr w:type="spellEnd"/>
      <w:r w:rsidRPr="00022497">
        <w:rPr>
          <w:rFonts w:ascii="Times New Roman" w:hAnsi="Times New Roman"/>
        </w:rPr>
        <w:t xml:space="preserve">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sesuai</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fenomena</w:t>
      </w:r>
      <w:proofErr w:type="spellEnd"/>
      <w:r w:rsidRPr="00022497">
        <w:rPr>
          <w:rFonts w:ascii="Times New Roman" w:hAnsi="Times New Roman"/>
        </w:rPr>
        <w:t xml:space="preserve"> yang </w:t>
      </w:r>
      <w:proofErr w:type="spellStart"/>
      <w:r w:rsidRPr="00022497">
        <w:rPr>
          <w:rFonts w:ascii="Times New Roman" w:hAnsi="Times New Roman"/>
        </w:rPr>
        <w:t>terjadi</w:t>
      </w:r>
      <w:proofErr w:type="spellEnd"/>
      <w:r w:rsidRPr="00022497">
        <w:rPr>
          <w:rFonts w:ascii="Times New Roman" w:hAnsi="Times New Roman"/>
        </w:rPr>
        <w:t xml:space="preserve"> pada </w:t>
      </w:r>
      <w:proofErr w:type="spellStart"/>
      <w:r w:rsidRPr="00022497">
        <w:rPr>
          <w:rFonts w:ascii="Times New Roman" w:hAnsi="Times New Roman"/>
        </w:rPr>
        <w:t>kelompok</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banyaknya</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berperilaku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menyenangkan</w:t>
      </w:r>
      <w:proofErr w:type="spellEnd"/>
      <w:r w:rsidRPr="00022497">
        <w:rPr>
          <w:rFonts w:ascii="Times New Roman" w:hAnsi="Times New Roman"/>
        </w:rPr>
        <w:t xml:space="preserve"> </w:t>
      </w:r>
      <w:proofErr w:type="spellStart"/>
      <w:r w:rsidRPr="00022497">
        <w:rPr>
          <w:rFonts w:ascii="Times New Roman" w:hAnsi="Times New Roman"/>
        </w:rPr>
        <w:t>diri</w:t>
      </w:r>
      <w:proofErr w:type="spellEnd"/>
      <w:r w:rsidRPr="00022497">
        <w:rPr>
          <w:rFonts w:ascii="Times New Roman" w:hAnsi="Times New Roman"/>
        </w:rPr>
        <w:t xml:space="preserve"> </w:t>
      </w:r>
      <w:proofErr w:type="spellStart"/>
      <w:r w:rsidRPr="00022497">
        <w:rPr>
          <w:rFonts w:ascii="Times New Roman" w:hAnsi="Times New Roman"/>
        </w:rPr>
        <w:t>sendiri</w:t>
      </w:r>
      <w:proofErr w:type="spellEnd"/>
      <w:r w:rsidRPr="00022497">
        <w:rPr>
          <w:rFonts w:ascii="Times New Roman" w:hAnsi="Times New Roman"/>
        </w:rPr>
        <w:t xml:space="preserve">, </w:t>
      </w:r>
      <w:proofErr w:type="spellStart"/>
      <w:r w:rsidRPr="00022497">
        <w:rPr>
          <w:rFonts w:ascii="Times New Roman" w:hAnsi="Times New Roman"/>
        </w:rPr>
        <w:t>menirukan</w:t>
      </w:r>
      <w:proofErr w:type="spellEnd"/>
      <w:r w:rsidRPr="00022497">
        <w:rPr>
          <w:rFonts w:ascii="Times New Roman" w:hAnsi="Times New Roman"/>
        </w:rPr>
        <w:t xml:space="preserve"> </w:t>
      </w:r>
      <w:proofErr w:type="spellStart"/>
      <w:r w:rsidRPr="00022497">
        <w:rPr>
          <w:rFonts w:ascii="Times New Roman" w:hAnsi="Times New Roman"/>
        </w:rPr>
        <w:t>gaya</w:t>
      </w:r>
      <w:proofErr w:type="spellEnd"/>
      <w:r w:rsidRPr="00022497">
        <w:rPr>
          <w:rFonts w:ascii="Times New Roman" w:hAnsi="Times New Roman"/>
        </w:rPr>
        <w:t xml:space="preserve"> </w:t>
      </w:r>
      <w:proofErr w:type="spellStart"/>
      <w:r w:rsidRPr="00022497">
        <w:rPr>
          <w:rFonts w:ascii="Times New Roman" w:hAnsi="Times New Roman"/>
        </w:rPr>
        <w:t>hidup</w:t>
      </w:r>
      <w:proofErr w:type="spellEnd"/>
      <w:r w:rsidRPr="00022497">
        <w:rPr>
          <w:rFonts w:ascii="Times New Roman" w:hAnsi="Times New Roman"/>
        </w:rPr>
        <w:t xml:space="preserve"> </w:t>
      </w:r>
      <w:proofErr w:type="spellStart"/>
      <w:r w:rsidRPr="00022497">
        <w:rPr>
          <w:rFonts w:ascii="Times New Roman" w:hAnsi="Times New Roman"/>
        </w:rPr>
        <w:t>ataupun</w:t>
      </w:r>
      <w:proofErr w:type="spellEnd"/>
      <w:r w:rsidRPr="00022497">
        <w:rPr>
          <w:rFonts w:ascii="Times New Roman" w:hAnsi="Times New Roman"/>
        </w:rPr>
        <w:t xml:space="preserve"> </w:t>
      </w:r>
      <w:r w:rsidRPr="00022497">
        <w:rPr>
          <w:rFonts w:ascii="Times New Roman" w:hAnsi="Times New Roman"/>
          <w:i/>
          <w:iCs/>
        </w:rPr>
        <w:t>trend</w:t>
      </w:r>
      <w:r w:rsidRPr="00022497">
        <w:rPr>
          <w:rFonts w:ascii="Times New Roman" w:hAnsi="Times New Roman"/>
        </w:rPr>
        <w:t xml:space="preserve"> </w:t>
      </w:r>
      <w:proofErr w:type="spellStart"/>
      <w:r w:rsidRPr="00022497">
        <w:rPr>
          <w:rFonts w:ascii="Times New Roman" w:hAnsi="Times New Roman"/>
        </w:rPr>
        <w:t>teman-teman</w:t>
      </w:r>
      <w:proofErr w:type="spellEnd"/>
      <w:r w:rsidRPr="00022497">
        <w:rPr>
          <w:rFonts w:ascii="Times New Roman" w:hAnsi="Times New Roman"/>
        </w:rPr>
        <w:t xml:space="preserve"> di </w:t>
      </w:r>
      <w:proofErr w:type="spellStart"/>
      <w:r w:rsidRPr="00022497">
        <w:rPr>
          <w:rFonts w:ascii="Times New Roman" w:hAnsi="Times New Roman"/>
        </w:rPr>
        <w:t>sekitarnya</w:t>
      </w:r>
      <w:proofErr w:type="spellEnd"/>
      <w:r w:rsidRPr="00022497">
        <w:rPr>
          <w:rFonts w:ascii="Times New Roman" w:hAnsi="Times New Roman"/>
        </w:rPr>
        <w:t xml:space="preserve"> </w:t>
      </w:r>
      <w:proofErr w:type="spellStart"/>
      <w:r w:rsidRPr="00022497">
        <w:rPr>
          <w:rFonts w:ascii="Times New Roman" w:hAnsi="Times New Roman"/>
        </w:rPr>
        <w:t>sehingga</w:t>
      </w:r>
      <w:proofErr w:type="spellEnd"/>
      <w:r w:rsidRPr="00022497">
        <w:rPr>
          <w:rFonts w:ascii="Times New Roman" w:hAnsi="Times New Roman"/>
        </w:rPr>
        <w:t xml:space="preserve"> </w:t>
      </w:r>
      <w:proofErr w:type="spellStart"/>
      <w:r w:rsidRPr="00022497">
        <w:rPr>
          <w:rFonts w:ascii="Times New Roman" w:hAnsi="Times New Roman"/>
        </w:rPr>
        <w:t>tujuan</w:t>
      </w:r>
      <w:proofErr w:type="spellEnd"/>
      <w:r w:rsidRPr="00022497">
        <w:rPr>
          <w:rFonts w:ascii="Times New Roman" w:hAnsi="Times New Roman"/>
        </w:rPr>
        <w:t xml:space="preserve"> </w:t>
      </w:r>
      <w:proofErr w:type="spellStart"/>
      <w:r w:rsidRPr="00022497">
        <w:rPr>
          <w:rFonts w:ascii="Times New Roman" w:hAnsi="Times New Roman"/>
        </w:rPr>
        <w:t>ataupun</w:t>
      </w:r>
      <w:proofErr w:type="spellEnd"/>
      <w:r w:rsidRPr="00022497">
        <w:rPr>
          <w:rFonts w:ascii="Times New Roman" w:hAnsi="Times New Roman"/>
        </w:rPr>
        <w:t xml:space="preserve"> </w:t>
      </w:r>
      <w:proofErr w:type="spellStart"/>
      <w:r w:rsidRPr="00022497">
        <w:rPr>
          <w:rFonts w:ascii="Times New Roman" w:hAnsi="Times New Roman"/>
        </w:rPr>
        <w:t>faktor</w:t>
      </w:r>
      <w:proofErr w:type="spellEnd"/>
      <w:r w:rsidRPr="00022497">
        <w:rPr>
          <w:rFonts w:ascii="Times New Roman" w:hAnsi="Times New Roman"/>
        </w:rPr>
        <w:t xml:space="preserve"> yang </w:t>
      </w:r>
      <w:proofErr w:type="spellStart"/>
      <w:r w:rsidRPr="00022497">
        <w:rPr>
          <w:rFonts w:ascii="Times New Roman" w:hAnsi="Times New Roman"/>
        </w:rPr>
        <w:t>menjadi</w:t>
      </w:r>
      <w:proofErr w:type="spellEnd"/>
      <w:r w:rsidRPr="00022497">
        <w:rPr>
          <w:rFonts w:ascii="Times New Roman" w:hAnsi="Times New Roman"/>
        </w:rPr>
        <w:t xml:space="preserve"> </w:t>
      </w:r>
      <w:proofErr w:type="spellStart"/>
      <w:r w:rsidRPr="00022497">
        <w:rPr>
          <w:rFonts w:ascii="Times New Roman" w:hAnsi="Times New Roman"/>
        </w:rPr>
        <w:t>penyebab</w:t>
      </w:r>
      <w:proofErr w:type="spellEnd"/>
      <w:r w:rsidRPr="00022497">
        <w:rPr>
          <w:rFonts w:ascii="Times New Roman" w:hAnsi="Times New Roman"/>
        </w:rPr>
        <w:t xml:space="preserve"> </w:t>
      </w:r>
      <w:proofErr w:type="spellStart"/>
      <w:r w:rsidRPr="00022497">
        <w:rPr>
          <w:rFonts w:ascii="Times New Roman" w:hAnsi="Times New Roman"/>
        </w:rPr>
        <w:t>mahasiswa</w:t>
      </w:r>
      <w:proofErr w:type="spellEnd"/>
      <w:r w:rsidRPr="00022497">
        <w:rPr>
          <w:rFonts w:ascii="Times New Roman" w:hAnsi="Times New Roman"/>
        </w:rPr>
        <w:t xml:space="preserve"> </w:t>
      </w:r>
      <w:proofErr w:type="spellStart"/>
      <w:r w:rsidRPr="00022497">
        <w:rPr>
          <w:rFonts w:ascii="Times New Roman" w:hAnsi="Times New Roman"/>
        </w:rPr>
        <w:t>memutuskan</w:t>
      </w:r>
      <w:proofErr w:type="spellEnd"/>
      <w:r w:rsidRPr="00022497">
        <w:rPr>
          <w:rFonts w:ascii="Times New Roman" w:hAnsi="Times New Roman"/>
        </w:rPr>
        <w:t xml:space="preserve">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malah</w:t>
      </w:r>
      <w:proofErr w:type="spellEnd"/>
      <w:r w:rsidRPr="00022497">
        <w:rPr>
          <w:rFonts w:ascii="Times New Roman" w:hAnsi="Times New Roman"/>
        </w:rPr>
        <w:t xml:space="preserve"> </w:t>
      </w:r>
      <w:proofErr w:type="spellStart"/>
      <w:r w:rsidRPr="00022497">
        <w:rPr>
          <w:rFonts w:ascii="Times New Roman" w:hAnsi="Times New Roman"/>
        </w:rPr>
        <w:t>menjadi</w:t>
      </w:r>
      <w:proofErr w:type="spellEnd"/>
      <w:r w:rsidRPr="00022497">
        <w:rPr>
          <w:rFonts w:ascii="Times New Roman" w:hAnsi="Times New Roman"/>
        </w:rPr>
        <w:t xml:space="preserve"> </w:t>
      </w:r>
      <w:proofErr w:type="spellStart"/>
      <w:r w:rsidRPr="00022497">
        <w:rPr>
          <w:rFonts w:ascii="Times New Roman" w:hAnsi="Times New Roman"/>
        </w:rPr>
        <w:t>suatu</w:t>
      </w:r>
      <w:proofErr w:type="spellEnd"/>
      <w:r w:rsidRPr="00022497">
        <w:rPr>
          <w:rFonts w:ascii="Times New Roman" w:hAnsi="Times New Roman"/>
        </w:rPr>
        <w:t xml:space="preserve"> </w:t>
      </w:r>
      <w:proofErr w:type="spellStart"/>
      <w:r w:rsidRPr="00022497">
        <w:rPr>
          <w:rFonts w:ascii="Times New Roman" w:hAnsi="Times New Roman"/>
        </w:rPr>
        <w:t>permasalahan</w:t>
      </w:r>
      <w:proofErr w:type="spellEnd"/>
      <w:r w:rsidRPr="00022497">
        <w:rPr>
          <w:rFonts w:ascii="Times New Roman" w:hAnsi="Times New Roman"/>
        </w:rPr>
        <w:t xml:space="preserve"> </w:t>
      </w:r>
      <w:proofErr w:type="spellStart"/>
      <w:r w:rsidRPr="00022497">
        <w:rPr>
          <w:rFonts w:ascii="Times New Roman" w:hAnsi="Times New Roman"/>
        </w:rPr>
        <w:t>baru</w:t>
      </w:r>
      <w:proofErr w:type="spellEnd"/>
      <w:r w:rsidRPr="00022497">
        <w:rPr>
          <w:rFonts w:ascii="Times New Roman" w:hAnsi="Times New Roman"/>
        </w:rPr>
        <w:t xml:space="preserve">. </w:t>
      </w:r>
    </w:p>
    <w:p w14:paraId="4D4E6F92"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Dalam proses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harus</w:t>
      </w:r>
      <w:proofErr w:type="spellEnd"/>
      <w:r w:rsidRPr="00022497">
        <w:rPr>
          <w:rFonts w:ascii="Times New Roman" w:hAnsi="Times New Roman"/>
        </w:rPr>
        <w:t xml:space="preserve"> </w:t>
      </w:r>
      <w:proofErr w:type="spellStart"/>
      <w:r w:rsidRPr="00022497">
        <w:rPr>
          <w:rFonts w:ascii="Times New Roman" w:hAnsi="Times New Roman"/>
        </w:rPr>
        <w:t>memilih</w:t>
      </w:r>
      <w:proofErr w:type="spellEnd"/>
      <w:r w:rsidRPr="00022497">
        <w:rPr>
          <w:rFonts w:ascii="Times New Roman" w:hAnsi="Times New Roman"/>
        </w:rPr>
        <w:t xml:space="preserve"> </w:t>
      </w:r>
      <w:proofErr w:type="spellStart"/>
      <w:r w:rsidRPr="00022497">
        <w:rPr>
          <w:rFonts w:ascii="Times New Roman" w:hAnsi="Times New Roman"/>
        </w:rPr>
        <w:t>antara</w:t>
      </w:r>
      <w:proofErr w:type="spellEnd"/>
      <w:r w:rsidRPr="00022497">
        <w:rPr>
          <w:rFonts w:ascii="Times New Roman" w:hAnsi="Times New Roman"/>
        </w:rPr>
        <w:t xml:space="preserve"> </w:t>
      </w:r>
      <w:proofErr w:type="spellStart"/>
      <w:r w:rsidRPr="00022497">
        <w:rPr>
          <w:rFonts w:ascii="Times New Roman" w:hAnsi="Times New Roman"/>
        </w:rPr>
        <w:t>kebutuhan</w:t>
      </w:r>
      <w:proofErr w:type="spellEnd"/>
      <w:r w:rsidRPr="00022497">
        <w:rPr>
          <w:rFonts w:ascii="Times New Roman" w:hAnsi="Times New Roman"/>
        </w:rPr>
        <w:t xml:space="preserve"> yang </w:t>
      </w:r>
      <w:proofErr w:type="spellStart"/>
      <w:r w:rsidRPr="00022497">
        <w:rPr>
          <w:rFonts w:ascii="Times New Roman" w:hAnsi="Times New Roman"/>
        </w:rPr>
        <w:t>dirasakan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keinginannya</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memenuhi</w:t>
      </w:r>
      <w:proofErr w:type="spellEnd"/>
      <w:r w:rsidRPr="00022497">
        <w:rPr>
          <w:rFonts w:ascii="Times New Roman" w:hAnsi="Times New Roman"/>
        </w:rPr>
        <w:t xml:space="preserve"> </w:t>
      </w:r>
      <w:proofErr w:type="spellStart"/>
      <w:r w:rsidRPr="00022497">
        <w:rPr>
          <w:rFonts w:ascii="Times New Roman" w:hAnsi="Times New Roman"/>
        </w:rPr>
        <w:t>kebutuhan</w:t>
      </w:r>
      <w:proofErr w:type="spellEnd"/>
      <w:r w:rsidRPr="00022497">
        <w:rPr>
          <w:rFonts w:ascii="Times New Roman" w:hAnsi="Times New Roman"/>
        </w:rPr>
        <w:t xml:space="preserve"> (Hidayat, 2016). </w:t>
      </w:r>
      <w:proofErr w:type="spellStart"/>
      <w:r w:rsidRPr="00022497">
        <w:rPr>
          <w:rFonts w:ascii="Times New Roman" w:hAnsi="Times New Roman"/>
        </w:rPr>
        <w:t>Menurut</w:t>
      </w:r>
      <w:proofErr w:type="spellEnd"/>
      <w:r w:rsidRPr="00022497">
        <w:rPr>
          <w:rFonts w:ascii="Times New Roman" w:hAnsi="Times New Roman"/>
        </w:rPr>
        <w:t xml:space="preserve"> </w:t>
      </w:r>
      <w:proofErr w:type="spellStart"/>
      <w:r w:rsidRPr="00022497">
        <w:rPr>
          <w:rFonts w:ascii="Times New Roman" w:hAnsi="Times New Roman"/>
        </w:rPr>
        <w:t>Hasibuan</w:t>
      </w:r>
      <w:proofErr w:type="spellEnd"/>
      <w:r w:rsidRPr="00022497">
        <w:rPr>
          <w:rFonts w:ascii="Times New Roman" w:hAnsi="Times New Roman"/>
        </w:rPr>
        <w:t xml:space="preserve"> (2016)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adalah</w:t>
      </w:r>
      <w:proofErr w:type="spellEnd"/>
      <w:r w:rsidRPr="00022497">
        <w:rPr>
          <w:rFonts w:ascii="Times New Roman" w:hAnsi="Times New Roman"/>
        </w:rPr>
        <w:t xml:space="preserve"> </w:t>
      </w:r>
      <w:proofErr w:type="spellStart"/>
      <w:r w:rsidRPr="00022497">
        <w:rPr>
          <w:rFonts w:ascii="Times New Roman" w:hAnsi="Times New Roman"/>
        </w:rPr>
        <w:t>suatu</w:t>
      </w:r>
      <w:proofErr w:type="spellEnd"/>
      <w:r w:rsidRPr="00022497">
        <w:rPr>
          <w:rFonts w:ascii="Times New Roman" w:hAnsi="Times New Roman"/>
        </w:rPr>
        <w:t xml:space="preserve"> </w:t>
      </w:r>
      <w:proofErr w:type="spellStart"/>
      <w:r w:rsidRPr="00022497">
        <w:rPr>
          <w:rFonts w:ascii="Times New Roman" w:hAnsi="Times New Roman"/>
        </w:rPr>
        <w:t>cara</w:t>
      </w:r>
      <w:proofErr w:type="spellEnd"/>
      <w:r w:rsidRPr="00022497">
        <w:rPr>
          <w:rFonts w:ascii="Times New Roman" w:hAnsi="Times New Roman"/>
        </w:rPr>
        <w:t xml:space="preserve"> </w:t>
      </w:r>
      <w:proofErr w:type="spellStart"/>
      <w:r w:rsidRPr="00022497">
        <w:rPr>
          <w:rFonts w:ascii="Times New Roman" w:hAnsi="Times New Roman"/>
        </w:rPr>
        <w:t>penentuan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yang </w:t>
      </w:r>
      <w:proofErr w:type="spellStart"/>
      <w:r w:rsidRPr="00022497">
        <w:rPr>
          <w:rFonts w:ascii="Times New Roman" w:hAnsi="Times New Roman"/>
        </w:rPr>
        <w:t>terbaik</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beberapa</w:t>
      </w:r>
      <w:proofErr w:type="spellEnd"/>
      <w:r w:rsidRPr="00022497">
        <w:rPr>
          <w:rFonts w:ascii="Times New Roman" w:hAnsi="Times New Roman"/>
        </w:rPr>
        <w:t xml:space="preserve"> </w:t>
      </w:r>
      <w:proofErr w:type="spellStart"/>
      <w:r w:rsidRPr="00022497">
        <w:rPr>
          <w:rFonts w:ascii="Times New Roman" w:hAnsi="Times New Roman"/>
        </w:rPr>
        <w:t>pilihan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menunjang</w:t>
      </w:r>
      <w:proofErr w:type="spellEnd"/>
      <w:r w:rsidRPr="00022497">
        <w:rPr>
          <w:rFonts w:ascii="Times New Roman" w:hAnsi="Times New Roman"/>
        </w:rPr>
        <w:t xml:space="preserve"> </w:t>
      </w:r>
      <w:proofErr w:type="spellStart"/>
      <w:r w:rsidRPr="00022497">
        <w:rPr>
          <w:rFonts w:ascii="Times New Roman" w:hAnsi="Times New Roman"/>
        </w:rPr>
        <w:t>kegiatan</w:t>
      </w:r>
      <w:proofErr w:type="spellEnd"/>
      <w:r w:rsidRPr="00022497">
        <w:rPr>
          <w:rFonts w:ascii="Times New Roman" w:hAnsi="Times New Roman"/>
        </w:rPr>
        <w:t xml:space="preserve"> </w:t>
      </w:r>
      <w:proofErr w:type="spellStart"/>
      <w:r w:rsidRPr="00022497">
        <w:rPr>
          <w:rFonts w:ascii="Times New Roman" w:hAnsi="Times New Roman"/>
        </w:rPr>
        <w:t>dimasa</w:t>
      </w:r>
      <w:proofErr w:type="spellEnd"/>
      <w:r w:rsidRPr="00022497">
        <w:rPr>
          <w:rFonts w:ascii="Times New Roman" w:hAnsi="Times New Roman"/>
        </w:rPr>
        <w:t xml:space="preserve"> yang </w:t>
      </w:r>
      <w:proofErr w:type="spellStart"/>
      <w:r w:rsidRPr="00022497">
        <w:rPr>
          <w:rFonts w:ascii="Times New Roman" w:hAnsi="Times New Roman"/>
        </w:rPr>
        <w:t>akan</w:t>
      </w:r>
      <w:proofErr w:type="spellEnd"/>
      <w:r w:rsidRPr="00022497">
        <w:rPr>
          <w:rFonts w:ascii="Times New Roman" w:hAnsi="Times New Roman"/>
        </w:rPr>
        <w:t xml:space="preserve"> </w:t>
      </w:r>
      <w:proofErr w:type="spellStart"/>
      <w:r w:rsidRPr="00022497">
        <w:rPr>
          <w:rFonts w:ascii="Times New Roman" w:hAnsi="Times New Roman"/>
        </w:rPr>
        <w:t>datang</w:t>
      </w:r>
      <w:proofErr w:type="spellEnd"/>
      <w:r w:rsidRPr="00022497">
        <w:rPr>
          <w:rFonts w:ascii="Times New Roman" w:hAnsi="Times New Roman"/>
        </w:rPr>
        <w:t xml:space="preserve">. </w:t>
      </w:r>
      <w:proofErr w:type="spellStart"/>
      <w:r w:rsidRPr="00022497">
        <w:rPr>
          <w:rFonts w:ascii="Times New Roman" w:hAnsi="Times New Roman"/>
        </w:rPr>
        <w:t>Menurut</w:t>
      </w:r>
      <w:proofErr w:type="spellEnd"/>
      <w:r w:rsidRPr="00022497">
        <w:rPr>
          <w:rFonts w:ascii="Times New Roman" w:hAnsi="Times New Roman"/>
        </w:rPr>
        <w:t xml:space="preserve"> </w:t>
      </w:r>
      <w:proofErr w:type="spellStart"/>
      <w:r w:rsidRPr="00022497">
        <w:rPr>
          <w:rFonts w:ascii="Times New Roman" w:hAnsi="Times New Roman"/>
        </w:rPr>
        <w:t>Brinckloe</w:t>
      </w:r>
      <w:proofErr w:type="spellEnd"/>
      <w:r w:rsidRPr="00022497">
        <w:rPr>
          <w:rFonts w:ascii="Times New Roman" w:hAnsi="Times New Roman"/>
        </w:rPr>
        <w:t xml:space="preserve"> (1977)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diterapkan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menggunakan</w:t>
      </w:r>
      <w:proofErr w:type="spellEnd"/>
      <w:r w:rsidRPr="00022497">
        <w:rPr>
          <w:rFonts w:ascii="Times New Roman" w:hAnsi="Times New Roman"/>
        </w:rPr>
        <w:t xml:space="preserve"> </w:t>
      </w:r>
      <w:proofErr w:type="spellStart"/>
      <w:r w:rsidRPr="00022497">
        <w:rPr>
          <w:rFonts w:ascii="Times New Roman" w:hAnsi="Times New Roman"/>
        </w:rPr>
        <w:t>satu</w:t>
      </w:r>
      <w:proofErr w:type="spellEnd"/>
      <w:r w:rsidRPr="00022497">
        <w:rPr>
          <w:rFonts w:ascii="Times New Roman" w:hAnsi="Times New Roman"/>
        </w:rPr>
        <w:t xml:space="preserve"> </w:t>
      </w:r>
      <w:proofErr w:type="spellStart"/>
      <w:r w:rsidRPr="00022497">
        <w:rPr>
          <w:rFonts w:ascii="Times New Roman" w:hAnsi="Times New Roman"/>
        </w:rPr>
        <w:t>atau</w:t>
      </w:r>
      <w:proofErr w:type="spellEnd"/>
      <w:r w:rsidRPr="00022497">
        <w:rPr>
          <w:rFonts w:ascii="Times New Roman" w:hAnsi="Times New Roman"/>
        </w:rPr>
        <w:t xml:space="preserve"> </w:t>
      </w:r>
      <w:proofErr w:type="spellStart"/>
      <w:r w:rsidRPr="00022497">
        <w:rPr>
          <w:rFonts w:ascii="Times New Roman" w:hAnsi="Times New Roman"/>
        </w:rPr>
        <w:t>beberapa</w:t>
      </w:r>
      <w:proofErr w:type="spellEnd"/>
      <w:r w:rsidRPr="00022497">
        <w:rPr>
          <w:rFonts w:ascii="Times New Roman" w:hAnsi="Times New Roman"/>
        </w:rPr>
        <w:t xml:space="preserve"> </w:t>
      </w:r>
      <w:proofErr w:type="spellStart"/>
      <w:r w:rsidRPr="00022497">
        <w:rPr>
          <w:rFonts w:ascii="Times New Roman" w:hAnsi="Times New Roman"/>
        </w:rPr>
        <w:t>pendekatan</w:t>
      </w:r>
      <w:proofErr w:type="spellEnd"/>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1) Fakta, </w:t>
      </w:r>
      <w:proofErr w:type="spellStart"/>
      <w:r w:rsidRPr="00022497">
        <w:rPr>
          <w:rFonts w:ascii="Times New Roman" w:hAnsi="Times New Roman"/>
        </w:rPr>
        <w:t>fakta</w:t>
      </w:r>
      <w:proofErr w:type="spellEnd"/>
      <w:r w:rsidRPr="00022497">
        <w:rPr>
          <w:rFonts w:ascii="Times New Roman" w:hAnsi="Times New Roman"/>
        </w:rPr>
        <w:t xml:space="preserve"> </w:t>
      </w:r>
      <w:proofErr w:type="spellStart"/>
      <w:r w:rsidRPr="00022497">
        <w:rPr>
          <w:rFonts w:ascii="Times New Roman" w:hAnsi="Times New Roman"/>
        </w:rPr>
        <w:t>itulah</w:t>
      </w:r>
      <w:proofErr w:type="spellEnd"/>
      <w:r w:rsidRPr="00022497">
        <w:rPr>
          <w:rFonts w:ascii="Times New Roman" w:hAnsi="Times New Roman"/>
        </w:rPr>
        <w:t xml:space="preserve"> </w:t>
      </w:r>
      <w:proofErr w:type="spellStart"/>
      <w:r w:rsidRPr="00022497">
        <w:rPr>
          <w:rFonts w:ascii="Times New Roman" w:hAnsi="Times New Roman"/>
        </w:rPr>
        <w:t>akan</w:t>
      </w:r>
      <w:proofErr w:type="spellEnd"/>
      <w:r w:rsidRPr="00022497">
        <w:rPr>
          <w:rFonts w:ascii="Times New Roman" w:hAnsi="Times New Roman"/>
        </w:rPr>
        <w:t xml:space="preserve"> </w:t>
      </w:r>
      <w:proofErr w:type="spellStart"/>
      <w:r w:rsidRPr="00022497">
        <w:rPr>
          <w:rFonts w:ascii="Times New Roman" w:hAnsi="Times New Roman"/>
        </w:rPr>
        <w:t>memberi</w:t>
      </w:r>
      <w:proofErr w:type="spellEnd"/>
      <w:r w:rsidRPr="00022497">
        <w:rPr>
          <w:rFonts w:ascii="Times New Roman" w:hAnsi="Times New Roman"/>
        </w:rPr>
        <w:t xml:space="preserve"> yang </w:t>
      </w:r>
      <w:proofErr w:type="spellStart"/>
      <w:r w:rsidRPr="00022497">
        <w:rPr>
          <w:rFonts w:ascii="Times New Roman" w:hAnsi="Times New Roman"/>
        </w:rPr>
        <w:t>arahan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apa</w:t>
      </w:r>
      <w:proofErr w:type="spellEnd"/>
      <w:r w:rsidRPr="00022497">
        <w:rPr>
          <w:rFonts w:ascii="Times New Roman" w:hAnsi="Times New Roman"/>
        </w:rPr>
        <w:t xml:space="preserve"> yang </w:t>
      </w:r>
      <w:proofErr w:type="spellStart"/>
      <w:r w:rsidRPr="00022497">
        <w:rPr>
          <w:rFonts w:ascii="Times New Roman" w:hAnsi="Times New Roman"/>
        </w:rPr>
        <w:t>akan</w:t>
      </w:r>
      <w:proofErr w:type="spellEnd"/>
      <w:r w:rsidRPr="00022497">
        <w:rPr>
          <w:rFonts w:ascii="Times New Roman" w:hAnsi="Times New Roman"/>
        </w:rPr>
        <w:t xml:space="preserve"> </w:t>
      </w:r>
      <w:proofErr w:type="spellStart"/>
      <w:r w:rsidRPr="00022497">
        <w:rPr>
          <w:rFonts w:ascii="Times New Roman" w:hAnsi="Times New Roman"/>
        </w:rPr>
        <w:t>diambil</w:t>
      </w:r>
      <w:proofErr w:type="spellEnd"/>
      <w:r w:rsidRPr="00022497">
        <w:rPr>
          <w:rFonts w:ascii="Times New Roman" w:hAnsi="Times New Roman"/>
        </w:rPr>
        <w:t xml:space="preserve">. 2) </w:t>
      </w:r>
      <w:proofErr w:type="spellStart"/>
      <w:r w:rsidRPr="00022497">
        <w:rPr>
          <w:rFonts w:ascii="Times New Roman" w:hAnsi="Times New Roman"/>
        </w:rPr>
        <w:t>Pengalaman</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menetapkan</w:t>
      </w:r>
      <w:proofErr w:type="spellEnd"/>
      <w:r w:rsidRPr="00022497">
        <w:rPr>
          <w:rFonts w:ascii="Times New Roman" w:hAnsi="Times New Roman"/>
        </w:rPr>
        <w:t xml:space="preserve"> </w:t>
      </w:r>
      <w:proofErr w:type="spellStart"/>
      <w:r w:rsidRPr="00022497">
        <w:rPr>
          <w:rFonts w:ascii="Times New Roman" w:hAnsi="Times New Roman"/>
        </w:rPr>
        <w:t>boleh</w:t>
      </w:r>
      <w:proofErr w:type="spellEnd"/>
      <w:r w:rsidRPr="00022497">
        <w:rPr>
          <w:rFonts w:ascii="Times New Roman" w:hAnsi="Times New Roman"/>
        </w:rPr>
        <w:t xml:space="preserve"> </w:t>
      </w:r>
      <w:proofErr w:type="spellStart"/>
      <w:r w:rsidRPr="00022497">
        <w:rPr>
          <w:rFonts w:ascii="Times New Roman" w:hAnsi="Times New Roman"/>
        </w:rPr>
        <w:t>tidaknya</w:t>
      </w:r>
      <w:proofErr w:type="spellEnd"/>
      <w:r w:rsidRPr="00022497">
        <w:rPr>
          <w:rFonts w:ascii="Times New Roman" w:hAnsi="Times New Roman"/>
        </w:rPr>
        <w:t xml:space="preserve"> </w:t>
      </w:r>
      <w:proofErr w:type="spellStart"/>
      <w:r w:rsidRPr="00022497">
        <w:rPr>
          <w:rFonts w:ascii="Times New Roman" w:hAnsi="Times New Roman"/>
        </w:rPr>
        <w:t>sesuatu</w:t>
      </w:r>
      <w:proofErr w:type="spellEnd"/>
      <w:r w:rsidRPr="00022497">
        <w:rPr>
          <w:rFonts w:ascii="Times New Roman" w:hAnsi="Times New Roman"/>
        </w:rPr>
        <w:t xml:space="preserve"> </w:t>
      </w:r>
      <w:proofErr w:type="spellStart"/>
      <w:r w:rsidRPr="00022497">
        <w:rPr>
          <w:rFonts w:ascii="Times New Roman" w:hAnsi="Times New Roman"/>
        </w:rPr>
        <w:t>dilaksanakan</w:t>
      </w:r>
      <w:proofErr w:type="spellEnd"/>
      <w:r w:rsidRPr="00022497">
        <w:rPr>
          <w:rFonts w:ascii="Times New Roman" w:hAnsi="Times New Roman"/>
        </w:rPr>
        <w:t xml:space="preserve"> </w:t>
      </w:r>
      <w:proofErr w:type="spellStart"/>
      <w:r w:rsidRPr="00022497">
        <w:rPr>
          <w:rFonts w:ascii="Times New Roman" w:hAnsi="Times New Roman"/>
        </w:rPr>
        <w:t>berdasarkan</w:t>
      </w:r>
      <w:proofErr w:type="spellEnd"/>
      <w:r w:rsidRPr="00022497">
        <w:rPr>
          <w:rFonts w:ascii="Times New Roman" w:hAnsi="Times New Roman"/>
        </w:rPr>
        <w:t xml:space="preserve"> </w:t>
      </w:r>
      <w:proofErr w:type="spellStart"/>
      <w:r w:rsidRPr="00022497">
        <w:rPr>
          <w:rFonts w:ascii="Times New Roman" w:hAnsi="Times New Roman"/>
        </w:rPr>
        <w:t>pengalamannya</w:t>
      </w:r>
      <w:proofErr w:type="spellEnd"/>
      <w:r w:rsidRPr="00022497">
        <w:rPr>
          <w:rFonts w:ascii="Times New Roman" w:hAnsi="Times New Roman"/>
        </w:rPr>
        <w:t xml:space="preserve">. 3) </w:t>
      </w:r>
      <w:proofErr w:type="spellStart"/>
      <w:r w:rsidRPr="00022497">
        <w:rPr>
          <w:rFonts w:ascii="Times New Roman" w:hAnsi="Times New Roman"/>
        </w:rPr>
        <w:t>Intuisi</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informasi</w:t>
      </w:r>
      <w:proofErr w:type="spellEnd"/>
      <w:r w:rsidRPr="00022497">
        <w:rPr>
          <w:rFonts w:ascii="Times New Roman" w:hAnsi="Times New Roman"/>
        </w:rPr>
        <w:t xml:space="preserve"> yang </w:t>
      </w:r>
      <w:proofErr w:type="spellStart"/>
      <w:r w:rsidRPr="00022497">
        <w:rPr>
          <w:rFonts w:ascii="Times New Roman" w:hAnsi="Times New Roman"/>
        </w:rPr>
        <w:t>sedikit</w:t>
      </w:r>
      <w:proofErr w:type="spellEnd"/>
      <w:r w:rsidRPr="00022497">
        <w:rPr>
          <w:rFonts w:ascii="Times New Roman" w:hAnsi="Times New Roman"/>
        </w:rPr>
        <w:t xml:space="preserve"> </w:t>
      </w:r>
      <w:proofErr w:type="spellStart"/>
      <w:r w:rsidRPr="00022497">
        <w:rPr>
          <w:rFonts w:ascii="Times New Roman" w:hAnsi="Times New Roman"/>
        </w:rPr>
        <w:t>saja</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sudah</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mengambil</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karena</w:t>
      </w:r>
      <w:proofErr w:type="spellEnd"/>
      <w:r w:rsidRPr="00022497">
        <w:rPr>
          <w:rFonts w:ascii="Times New Roman" w:hAnsi="Times New Roman"/>
        </w:rPr>
        <w:t xml:space="preserve"> </w:t>
      </w:r>
      <w:proofErr w:type="spellStart"/>
      <w:r w:rsidRPr="00022497">
        <w:rPr>
          <w:rFonts w:ascii="Times New Roman" w:hAnsi="Times New Roman"/>
        </w:rPr>
        <w:t>intuisi</w:t>
      </w:r>
      <w:proofErr w:type="spellEnd"/>
      <w:r w:rsidRPr="00022497">
        <w:rPr>
          <w:rFonts w:ascii="Times New Roman" w:hAnsi="Times New Roman"/>
        </w:rPr>
        <w:t xml:space="preserve"> yang </w:t>
      </w:r>
      <w:proofErr w:type="spellStart"/>
      <w:r w:rsidRPr="00022497">
        <w:rPr>
          <w:rFonts w:ascii="Times New Roman" w:hAnsi="Times New Roman"/>
        </w:rPr>
        <w:t>dominan</w:t>
      </w:r>
      <w:proofErr w:type="spellEnd"/>
      <w:r w:rsidRPr="00022497">
        <w:rPr>
          <w:rFonts w:ascii="Times New Roman" w:hAnsi="Times New Roman"/>
        </w:rPr>
        <w:t xml:space="preserve">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banyak</w:t>
      </w:r>
      <w:proofErr w:type="spellEnd"/>
      <w:r w:rsidRPr="00022497">
        <w:rPr>
          <w:rFonts w:ascii="Times New Roman" w:hAnsi="Times New Roman"/>
        </w:rPr>
        <w:t xml:space="preserve"> </w:t>
      </w:r>
      <w:proofErr w:type="spellStart"/>
      <w:r w:rsidRPr="00022497">
        <w:rPr>
          <w:rFonts w:ascii="Times New Roman" w:hAnsi="Times New Roman"/>
        </w:rPr>
        <w:t>tergantung</w:t>
      </w:r>
      <w:proofErr w:type="spellEnd"/>
      <w:r w:rsidRPr="00022497">
        <w:rPr>
          <w:rFonts w:ascii="Times New Roman" w:hAnsi="Times New Roman"/>
        </w:rPr>
        <w:t xml:space="preserve"> pada </w:t>
      </w:r>
      <w:proofErr w:type="spellStart"/>
      <w:r w:rsidRPr="00022497">
        <w:rPr>
          <w:rFonts w:ascii="Times New Roman" w:hAnsi="Times New Roman"/>
        </w:rPr>
        <w:t>fakta</w:t>
      </w:r>
      <w:proofErr w:type="spellEnd"/>
      <w:r w:rsidRPr="00022497">
        <w:rPr>
          <w:rFonts w:ascii="Times New Roman" w:hAnsi="Times New Roman"/>
        </w:rPr>
        <w:t xml:space="preserve"> yang </w:t>
      </w:r>
      <w:proofErr w:type="spellStart"/>
      <w:r w:rsidRPr="00022497">
        <w:rPr>
          <w:rFonts w:ascii="Times New Roman" w:hAnsi="Times New Roman"/>
        </w:rPr>
        <w:t>lengkap</w:t>
      </w:r>
      <w:proofErr w:type="spellEnd"/>
      <w:r w:rsidRPr="00022497">
        <w:rPr>
          <w:rFonts w:ascii="Times New Roman" w:hAnsi="Times New Roman"/>
        </w:rPr>
        <w:t xml:space="preserve">. 4) Logika,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yang </w:t>
      </w:r>
      <w:proofErr w:type="spellStart"/>
      <w:r w:rsidRPr="00022497">
        <w:rPr>
          <w:rFonts w:ascii="Times New Roman" w:hAnsi="Times New Roman"/>
        </w:rPr>
        <w:t>berdasar</w:t>
      </w:r>
      <w:proofErr w:type="spellEnd"/>
      <w:r w:rsidRPr="00022497">
        <w:rPr>
          <w:rFonts w:ascii="Times New Roman" w:hAnsi="Times New Roman"/>
        </w:rPr>
        <w:t xml:space="preserve"> </w:t>
      </w:r>
      <w:proofErr w:type="spellStart"/>
      <w:r w:rsidRPr="00022497">
        <w:rPr>
          <w:rFonts w:ascii="Times New Roman" w:hAnsi="Times New Roman"/>
        </w:rPr>
        <w:t>logika</w:t>
      </w:r>
      <w:proofErr w:type="spellEnd"/>
      <w:r w:rsidRPr="00022497">
        <w:rPr>
          <w:rFonts w:ascii="Times New Roman" w:hAnsi="Times New Roman"/>
        </w:rPr>
        <w:t xml:space="preserve"> </w:t>
      </w:r>
      <w:proofErr w:type="spellStart"/>
      <w:r w:rsidRPr="00022497">
        <w:rPr>
          <w:rFonts w:ascii="Times New Roman" w:hAnsi="Times New Roman"/>
        </w:rPr>
        <w:t>adalah</w:t>
      </w:r>
      <w:proofErr w:type="spellEnd"/>
      <w:r w:rsidRPr="00022497">
        <w:rPr>
          <w:rFonts w:ascii="Times New Roman" w:hAnsi="Times New Roman"/>
        </w:rPr>
        <w:t xml:space="preserve"> </w:t>
      </w:r>
      <w:proofErr w:type="spellStart"/>
      <w:r w:rsidRPr="00022497">
        <w:rPr>
          <w:rFonts w:ascii="Times New Roman" w:hAnsi="Times New Roman"/>
        </w:rPr>
        <w:t>suatu</w:t>
      </w:r>
      <w:proofErr w:type="spellEnd"/>
      <w:r w:rsidRPr="00022497">
        <w:rPr>
          <w:rFonts w:ascii="Times New Roman" w:hAnsi="Times New Roman"/>
        </w:rPr>
        <w:t xml:space="preserve"> "</w:t>
      </w:r>
      <w:proofErr w:type="spellStart"/>
      <w:r w:rsidRPr="00022497">
        <w:rPr>
          <w:rFonts w:ascii="Times New Roman" w:hAnsi="Times New Roman"/>
        </w:rPr>
        <w:t>studi</w:t>
      </w:r>
      <w:proofErr w:type="spellEnd"/>
      <w:r w:rsidRPr="00022497">
        <w:rPr>
          <w:rFonts w:ascii="Times New Roman" w:hAnsi="Times New Roman"/>
        </w:rPr>
        <w:t xml:space="preserve"> yang </w:t>
      </w:r>
      <w:proofErr w:type="spellStart"/>
      <w:r w:rsidRPr="00022497">
        <w:rPr>
          <w:rFonts w:ascii="Times New Roman" w:hAnsi="Times New Roman"/>
        </w:rPr>
        <w:t>logis</w:t>
      </w:r>
      <w:proofErr w:type="spellEnd"/>
      <w:r w:rsidRPr="00022497">
        <w:rPr>
          <w:rFonts w:ascii="Times New Roman" w:hAnsi="Times New Roman"/>
        </w:rPr>
        <w:t xml:space="preserve">" </w:t>
      </w:r>
      <w:proofErr w:type="spellStart"/>
      <w:r w:rsidRPr="00022497">
        <w:rPr>
          <w:rFonts w:ascii="Times New Roman" w:hAnsi="Times New Roman"/>
        </w:rPr>
        <w:t>terhadap</w:t>
      </w:r>
      <w:proofErr w:type="spellEnd"/>
      <w:r w:rsidRPr="00022497">
        <w:rPr>
          <w:rFonts w:ascii="Times New Roman" w:hAnsi="Times New Roman"/>
        </w:rPr>
        <w:t xml:space="preserve"> </w:t>
      </w:r>
      <w:proofErr w:type="spellStart"/>
      <w:r w:rsidRPr="00022497">
        <w:rPr>
          <w:rFonts w:ascii="Times New Roman" w:hAnsi="Times New Roman"/>
        </w:rPr>
        <w:t>semua</w:t>
      </w:r>
      <w:proofErr w:type="spellEnd"/>
      <w:r w:rsidRPr="00022497">
        <w:rPr>
          <w:rFonts w:ascii="Times New Roman" w:hAnsi="Times New Roman"/>
        </w:rPr>
        <w:t xml:space="preserve"> </w:t>
      </w:r>
      <w:proofErr w:type="spellStart"/>
      <w:r w:rsidRPr="00022497">
        <w:rPr>
          <w:rFonts w:ascii="Times New Roman" w:hAnsi="Times New Roman"/>
        </w:rPr>
        <w:t>faktor</w:t>
      </w:r>
      <w:proofErr w:type="spellEnd"/>
      <w:r w:rsidRPr="00022497">
        <w:rPr>
          <w:rFonts w:ascii="Times New Roman" w:hAnsi="Times New Roman"/>
        </w:rPr>
        <w:t xml:space="preserve"> pada </w:t>
      </w:r>
      <w:proofErr w:type="spellStart"/>
      <w:r w:rsidRPr="00022497">
        <w:rPr>
          <w:rFonts w:ascii="Times New Roman" w:hAnsi="Times New Roman"/>
        </w:rPr>
        <w:t>setiap</w:t>
      </w:r>
      <w:proofErr w:type="spellEnd"/>
      <w:r w:rsidRPr="00022497">
        <w:rPr>
          <w:rFonts w:ascii="Times New Roman" w:hAnsi="Times New Roman"/>
        </w:rPr>
        <w:t xml:space="preserve"> </w:t>
      </w:r>
      <w:proofErr w:type="spellStart"/>
      <w:r w:rsidRPr="00022497">
        <w:rPr>
          <w:rFonts w:ascii="Times New Roman" w:hAnsi="Times New Roman"/>
        </w:rPr>
        <w:t>segi</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proses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5) </w:t>
      </w:r>
      <w:proofErr w:type="spellStart"/>
      <w:r w:rsidRPr="00022497">
        <w:rPr>
          <w:rFonts w:ascii="Times New Roman" w:hAnsi="Times New Roman"/>
        </w:rPr>
        <w:t>Analisis</w:t>
      </w:r>
      <w:proofErr w:type="spellEnd"/>
      <w:r w:rsidRPr="00022497">
        <w:rPr>
          <w:rFonts w:ascii="Times New Roman" w:hAnsi="Times New Roman"/>
        </w:rPr>
        <w:t xml:space="preserve"> </w:t>
      </w:r>
      <w:proofErr w:type="spellStart"/>
      <w:r w:rsidRPr="00022497">
        <w:rPr>
          <w:rFonts w:ascii="Times New Roman" w:hAnsi="Times New Roman"/>
        </w:rPr>
        <w:t>sistem</w:t>
      </w:r>
      <w:proofErr w:type="spellEnd"/>
      <w:r w:rsidRPr="00022497">
        <w:rPr>
          <w:rFonts w:ascii="Times New Roman" w:hAnsi="Times New Roman"/>
        </w:rPr>
        <w:t xml:space="preserve">, </w:t>
      </w:r>
      <w:proofErr w:type="spellStart"/>
      <w:r w:rsidRPr="00022497">
        <w:rPr>
          <w:rFonts w:ascii="Times New Roman" w:hAnsi="Times New Roman"/>
        </w:rPr>
        <w:t>Analisis</w:t>
      </w:r>
      <w:proofErr w:type="spellEnd"/>
      <w:r w:rsidRPr="00022497">
        <w:rPr>
          <w:rFonts w:ascii="Times New Roman" w:hAnsi="Times New Roman"/>
        </w:rPr>
        <w:t xml:space="preserve"> </w:t>
      </w:r>
      <w:proofErr w:type="spellStart"/>
      <w:r w:rsidRPr="00022497">
        <w:rPr>
          <w:rFonts w:ascii="Times New Roman" w:hAnsi="Times New Roman"/>
        </w:rPr>
        <w:t>sistem</w:t>
      </w:r>
      <w:proofErr w:type="spellEnd"/>
      <w:r w:rsidRPr="00022497">
        <w:rPr>
          <w:rFonts w:ascii="Times New Roman" w:hAnsi="Times New Roman"/>
        </w:rPr>
        <w:t xml:space="preserve"> </w:t>
      </w:r>
      <w:proofErr w:type="spellStart"/>
      <w:r w:rsidRPr="00022497">
        <w:rPr>
          <w:rFonts w:ascii="Times New Roman" w:hAnsi="Times New Roman"/>
        </w:rPr>
        <w:t>bukanlah</w:t>
      </w:r>
      <w:proofErr w:type="spellEnd"/>
      <w:r w:rsidRPr="00022497">
        <w:rPr>
          <w:rFonts w:ascii="Times New Roman" w:hAnsi="Times New Roman"/>
        </w:rPr>
        <w:t xml:space="preserve"> </w:t>
      </w:r>
      <w:proofErr w:type="spellStart"/>
      <w:r w:rsidRPr="00022497">
        <w:rPr>
          <w:rFonts w:ascii="Times New Roman" w:hAnsi="Times New Roman"/>
        </w:rPr>
        <w:t>alternatif</w:t>
      </w:r>
      <w:proofErr w:type="spellEnd"/>
      <w:r w:rsidRPr="00022497">
        <w:rPr>
          <w:rFonts w:ascii="Times New Roman" w:hAnsi="Times New Roman"/>
        </w:rPr>
        <w:t xml:space="preserve"> yang </w:t>
      </w:r>
      <w:proofErr w:type="spellStart"/>
      <w:r w:rsidRPr="00022497">
        <w:rPr>
          <w:rFonts w:ascii="Times New Roman" w:hAnsi="Times New Roman"/>
        </w:rPr>
        <w:t>terbaik</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mengelola</w:t>
      </w:r>
      <w:proofErr w:type="spellEnd"/>
      <w:r w:rsidRPr="00022497">
        <w:rPr>
          <w:rFonts w:ascii="Times New Roman" w:hAnsi="Times New Roman"/>
        </w:rPr>
        <w:t xml:space="preserve"> </w:t>
      </w:r>
      <w:proofErr w:type="spellStart"/>
      <w:r w:rsidRPr="00022497">
        <w:rPr>
          <w:rFonts w:ascii="Times New Roman" w:hAnsi="Times New Roman"/>
        </w:rPr>
        <w:t>pilihan</w:t>
      </w:r>
      <w:proofErr w:type="spellEnd"/>
      <w:r w:rsidRPr="00022497">
        <w:rPr>
          <w:rFonts w:ascii="Times New Roman" w:hAnsi="Times New Roman"/>
        </w:rPr>
        <w:t xml:space="preserve">, </w:t>
      </w:r>
      <w:proofErr w:type="spellStart"/>
      <w:r w:rsidRPr="00022497">
        <w:rPr>
          <w:rFonts w:ascii="Times New Roman" w:hAnsi="Times New Roman"/>
        </w:rPr>
        <w:t>tetapi</w:t>
      </w:r>
      <w:proofErr w:type="spellEnd"/>
      <w:r w:rsidRPr="00022497">
        <w:rPr>
          <w:rFonts w:ascii="Times New Roman" w:hAnsi="Times New Roman"/>
        </w:rPr>
        <w:t xml:space="preserve"> </w:t>
      </w:r>
      <w:proofErr w:type="spellStart"/>
      <w:r w:rsidRPr="00022497">
        <w:rPr>
          <w:rFonts w:ascii="Times New Roman" w:hAnsi="Times New Roman"/>
        </w:rPr>
        <w:t>seperti</w:t>
      </w:r>
      <w:proofErr w:type="spellEnd"/>
      <w:r w:rsidRPr="00022497">
        <w:rPr>
          <w:rFonts w:ascii="Times New Roman" w:hAnsi="Times New Roman"/>
        </w:rPr>
        <w:t xml:space="preserve"> </w:t>
      </w:r>
      <w:proofErr w:type="spellStart"/>
      <w:r w:rsidRPr="00022497">
        <w:rPr>
          <w:rFonts w:ascii="Times New Roman" w:hAnsi="Times New Roman"/>
        </w:rPr>
        <w:t>halnya</w:t>
      </w:r>
      <w:proofErr w:type="spellEnd"/>
      <w:r w:rsidRPr="00022497">
        <w:rPr>
          <w:rFonts w:ascii="Times New Roman" w:hAnsi="Times New Roman"/>
        </w:rPr>
        <w:t xml:space="preserve"> </w:t>
      </w:r>
      <w:proofErr w:type="spellStart"/>
      <w:r w:rsidRPr="00022497">
        <w:rPr>
          <w:rFonts w:ascii="Times New Roman" w:hAnsi="Times New Roman"/>
        </w:rPr>
        <w:t>pendekatan</w:t>
      </w:r>
      <w:proofErr w:type="spellEnd"/>
      <w:r w:rsidRPr="00022497">
        <w:rPr>
          <w:rFonts w:ascii="Times New Roman" w:hAnsi="Times New Roman"/>
        </w:rPr>
        <w:t xml:space="preserve"> lain yang </w:t>
      </w:r>
      <w:proofErr w:type="spellStart"/>
      <w:r w:rsidRPr="00022497">
        <w:rPr>
          <w:rFonts w:ascii="Times New Roman" w:hAnsi="Times New Roman"/>
        </w:rPr>
        <w:t>merupakan</w:t>
      </w:r>
      <w:proofErr w:type="spellEnd"/>
      <w:r w:rsidRPr="00022497">
        <w:rPr>
          <w:rFonts w:ascii="Times New Roman" w:hAnsi="Times New Roman"/>
        </w:rPr>
        <w:t xml:space="preserve"> </w:t>
      </w:r>
      <w:proofErr w:type="spellStart"/>
      <w:r w:rsidRPr="00022497">
        <w:rPr>
          <w:rFonts w:ascii="Times New Roman" w:hAnsi="Times New Roman"/>
        </w:rPr>
        <w:t>pelengkap</w:t>
      </w:r>
      <w:proofErr w:type="spellEnd"/>
      <w:r w:rsidRPr="00022497">
        <w:rPr>
          <w:rFonts w:ascii="Times New Roman" w:hAnsi="Times New Roman"/>
        </w:rPr>
        <w:t xml:space="preserve"> </w:t>
      </w:r>
      <w:proofErr w:type="spellStart"/>
      <w:r w:rsidRPr="00022497">
        <w:rPr>
          <w:rFonts w:ascii="Times New Roman" w:hAnsi="Times New Roman"/>
        </w:rPr>
        <w:t>tambahan</w:t>
      </w:r>
      <w:proofErr w:type="spellEnd"/>
      <w:r w:rsidRPr="00022497">
        <w:rPr>
          <w:rFonts w:ascii="Times New Roman" w:hAnsi="Times New Roman"/>
        </w:rPr>
        <w:t xml:space="preserve"> yang </w:t>
      </w:r>
      <w:proofErr w:type="spellStart"/>
      <w:r w:rsidRPr="00022497">
        <w:rPr>
          <w:rFonts w:ascii="Times New Roman" w:hAnsi="Times New Roman"/>
        </w:rPr>
        <w:t>tidak</w:t>
      </w:r>
      <w:proofErr w:type="spellEnd"/>
      <w:r w:rsidRPr="00022497">
        <w:rPr>
          <w:rFonts w:ascii="Times New Roman" w:hAnsi="Times New Roman"/>
        </w:rPr>
        <w:t xml:space="preserve"> </w:t>
      </w:r>
      <w:proofErr w:type="spellStart"/>
      <w:r w:rsidRPr="00022497">
        <w:rPr>
          <w:rFonts w:ascii="Times New Roman" w:hAnsi="Times New Roman"/>
        </w:rPr>
        <w:t>boleh</w:t>
      </w:r>
      <w:proofErr w:type="spellEnd"/>
      <w:r w:rsidRPr="00022497">
        <w:rPr>
          <w:rFonts w:ascii="Times New Roman" w:hAnsi="Times New Roman"/>
        </w:rPr>
        <w:t xml:space="preserve"> </w:t>
      </w:r>
      <w:proofErr w:type="spellStart"/>
      <w:r w:rsidRPr="00022497">
        <w:rPr>
          <w:rFonts w:ascii="Times New Roman" w:hAnsi="Times New Roman"/>
        </w:rPr>
        <w:t>diabaikan</w:t>
      </w:r>
      <w:proofErr w:type="spellEnd"/>
      <w:r w:rsidRPr="00022497">
        <w:rPr>
          <w:rFonts w:ascii="Times New Roman" w:hAnsi="Times New Roman"/>
        </w:rPr>
        <w:t xml:space="preserve">. </w:t>
      </w:r>
    </w:p>
    <w:p w14:paraId="551B1299" w14:textId="77777777" w:rsidR="00022497" w:rsidRPr="00022497" w:rsidRDefault="00022497" w:rsidP="00022497">
      <w:pPr>
        <w:spacing w:after="0" w:line="360" w:lineRule="auto"/>
        <w:ind w:left="-567"/>
        <w:jc w:val="both"/>
        <w:rPr>
          <w:rFonts w:ascii="Times New Roman" w:hAnsi="Times New Roman"/>
        </w:rPr>
      </w:pPr>
      <w:r w:rsidRPr="00022497">
        <w:rPr>
          <w:rFonts w:ascii="Times New Roman" w:hAnsi="Times New Roman"/>
        </w:rPr>
        <w:t xml:space="preserve">     </w:t>
      </w:r>
      <w:proofErr w:type="spellStart"/>
      <w:r w:rsidRPr="00022497">
        <w:rPr>
          <w:rFonts w:ascii="Times New Roman" w:hAnsi="Times New Roman"/>
        </w:rPr>
        <w:t>Berbeda</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pendapat</w:t>
      </w:r>
      <w:proofErr w:type="spellEnd"/>
      <w:r w:rsidRPr="00022497">
        <w:rPr>
          <w:rFonts w:ascii="Times New Roman" w:hAnsi="Times New Roman"/>
        </w:rPr>
        <w:t xml:space="preserve"> </w:t>
      </w:r>
      <w:proofErr w:type="spellStart"/>
      <w:r w:rsidRPr="00022497">
        <w:rPr>
          <w:rFonts w:ascii="Times New Roman" w:hAnsi="Times New Roman"/>
        </w:rPr>
        <w:t>Brinckloe</w:t>
      </w:r>
      <w:proofErr w:type="spellEnd"/>
      <w:r w:rsidRPr="00022497">
        <w:rPr>
          <w:rFonts w:ascii="Times New Roman" w:hAnsi="Times New Roman"/>
        </w:rPr>
        <w:t xml:space="preserve">, </w:t>
      </w:r>
      <w:proofErr w:type="spellStart"/>
      <w:r w:rsidRPr="00022497">
        <w:rPr>
          <w:rFonts w:ascii="Times New Roman" w:hAnsi="Times New Roman"/>
        </w:rPr>
        <w:t>Hasibuan</w:t>
      </w:r>
      <w:proofErr w:type="spellEnd"/>
      <w:r w:rsidRPr="00022497">
        <w:rPr>
          <w:rFonts w:ascii="Times New Roman" w:hAnsi="Times New Roman"/>
        </w:rPr>
        <w:t xml:space="preserve"> (2016) </w:t>
      </w:r>
      <w:proofErr w:type="spellStart"/>
      <w:r w:rsidRPr="00022497">
        <w:rPr>
          <w:rFonts w:ascii="Times New Roman" w:hAnsi="Times New Roman"/>
        </w:rPr>
        <w:t>berpendapat</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dilakukan</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beberapa</w:t>
      </w:r>
      <w:proofErr w:type="spellEnd"/>
      <w:r w:rsidRPr="00022497">
        <w:rPr>
          <w:rFonts w:ascii="Times New Roman" w:hAnsi="Times New Roman"/>
        </w:rPr>
        <w:t xml:space="preserve"> </w:t>
      </w:r>
      <w:proofErr w:type="spellStart"/>
      <w:r w:rsidRPr="00022497">
        <w:rPr>
          <w:rFonts w:ascii="Times New Roman" w:hAnsi="Times New Roman"/>
        </w:rPr>
        <w:t>teknik</w:t>
      </w:r>
      <w:proofErr w:type="spellEnd"/>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1) </w:t>
      </w:r>
      <w:r w:rsidRPr="00022497">
        <w:rPr>
          <w:rFonts w:ascii="Times New Roman" w:hAnsi="Times New Roman"/>
          <w:i/>
        </w:rPr>
        <w:t>operation research</w:t>
      </w:r>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menggunakan</w:t>
      </w:r>
      <w:proofErr w:type="spellEnd"/>
      <w:r w:rsidRPr="00022497">
        <w:rPr>
          <w:rFonts w:ascii="Times New Roman" w:hAnsi="Times New Roman"/>
        </w:rPr>
        <w:t xml:space="preserve"> </w:t>
      </w:r>
      <w:proofErr w:type="spellStart"/>
      <w:r w:rsidRPr="00022497">
        <w:rPr>
          <w:rFonts w:ascii="Times New Roman" w:hAnsi="Times New Roman"/>
        </w:rPr>
        <w:t>metode-metode</w:t>
      </w:r>
      <w:proofErr w:type="spellEnd"/>
      <w:r w:rsidRPr="00022497">
        <w:rPr>
          <w:rFonts w:ascii="Times New Roman" w:hAnsi="Times New Roman"/>
        </w:rPr>
        <w:t xml:space="preserve"> </w:t>
      </w:r>
      <w:proofErr w:type="spellStart"/>
      <w:r w:rsidRPr="00022497">
        <w:rPr>
          <w:rFonts w:ascii="Times New Roman" w:hAnsi="Times New Roman"/>
        </w:rPr>
        <w:t>teknik</w:t>
      </w:r>
      <w:proofErr w:type="spellEnd"/>
      <w:r w:rsidRPr="00022497">
        <w:rPr>
          <w:rFonts w:ascii="Times New Roman" w:hAnsi="Times New Roman"/>
        </w:rPr>
        <w:t xml:space="preserve"> </w:t>
      </w:r>
      <w:proofErr w:type="spellStart"/>
      <w:r w:rsidRPr="00022497">
        <w:rPr>
          <w:rFonts w:ascii="Times New Roman" w:hAnsi="Times New Roman"/>
        </w:rPr>
        <w:t>matematis</w:t>
      </w:r>
      <w:proofErr w:type="spellEnd"/>
      <w:r w:rsidRPr="00022497">
        <w:rPr>
          <w:rFonts w:ascii="Times New Roman" w:hAnsi="Times New Roman"/>
        </w:rPr>
        <w:t xml:space="preserve"> </w:t>
      </w:r>
      <w:proofErr w:type="spellStart"/>
      <w:r w:rsidRPr="00022497">
        <w:rPr>
          <w:rFonts w:ascii="Times New Roman" w:hAnsi="Times New Roman"/>
        </w:rPr>
        <w:t>dalam</w:t>
      </w:r>
      <w:proofErr w:type="spellEnd"/>
      <w:r w:rsidRPr="00022497">
        <w:rPr>
          <w:rFonts w:ascii="Times New Roman" w:hAnsi="Times New Roman"/>
        </w:rPr>
        <w:t xml:space="preserve"> </w:t>
      </w:r>
      <w:proofErr w:type="spellStart"/>
      <w:r w:rsidRPr="00022497">
        <w:rPr>
          <w:rFonts w:ascii="Times New Roman" w:hAnsi="Times New Roman"/>
        </w:rPr>
        <w:t>analisis</w:t>
      </w:r>
      <w:proofErr w:type="spellEnd"/>
      <w:r w:rsidRPr="00022497">
        <w:rPr>
          <w:rFonts w:ascii="Times New Roman" w:hAnsi="Times New Roman"/>
        </w:rPr>
        <w:t xml:space="preserve"> dan </w:t>
      </w:r>
      <w:proofErr w:type="spellStart"/>
      <w:r w:rsidRPr="00022497">
        <w:rPr>
          <w:rFonts w:ascii="Times New Roman" w:hAnsi="Times New Roman"/>
        </w:rPr>
        <w:t>pencarian</w:t>
      </w:r>
      <w:proofErr w:type="spellEnd"/>
      <w:r w:rsidRPr="00022497">
        <w:rPr>
          <w:rFonts w:ascii="Times New Roman" w:hAnsi="Times New Roman"/>
        </w:rPr>
        <w:t xml:space="preserve"> </w:t>
      </w:r>
      <w:proofErr w:type="spellStart"/>
      <w:r w:rsidRPr="00022497">
        <w:rPr>
          <w:rFonts w:ascii="Times New Roman" w:hAnsi="Times New Roman"/>
        </w:rPr>
        <w:t>jalan</w:t>
      </w:r>
      <w:proofErr w:type="spellEnd"/>
      <w:r w:rsidRPr="00022497">
        <w:rPr>
          <w:rFonts w:ascii="Times New Roman" w:hAnsi="Times New Roman"/>
        </w:rPr>
        <w:t xml:space="preserve"> </w:t>
      </w:r>
      <w:proofErr w:type="spellStart"/>
      <w:r w:rsidRPr="00022497">
        <w:rPr>
          <w:rFonts w:ascii="Times New Roman" w:hAnsi="Times New Roman"/>
        </w:rPr>
        <w:t>keluar</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w:t>
      </w:r>
      <w:proofErr w:type="spellStart"/>
      <w:r w:rsidRPr="00022497">
        <w:rPr>
          <w:rFonts w:ascii="Times New Roman" w:hAnsi="Times New Roman"/>
        </w:rPr>
        <w:t>masalah</w:t>
      </w:r>
      <w:proofErr w:type="spellEnd"/>
      <w:r w:rsidRPr="00022497">
        <w:rPr>
          <w:rFonts w:ascii="Times New Roman" w:hAnsi="Times New Roman"/>
        </w:rPr>
        <w:t xml:space="preserve"> </w:t>
      </w:r>
      <w:proofErr w:type="spellStart"/>
      <w:r w:rsidRPr="00022497">
        <w:rPr>
          <w:rFonts w:ascii="Times New Roman" w:hAnsi="Times New Roman"/>
        </w:rPr>
        <w:t>tertentu</w:t>
      </w:r>
      <w:proofErr w:type="spellEnd"/>
      <w:r w:rsidRPr="00022497">
        <w:rPr>
          <w:rFonts w:ascii="Times New Roman" w:hAnsi="Times New Roman"/>
        </w:rPr>
        <w:t xml:space="preserve">. 2) </w:t>
      </w:r>
      <w:r w:rsidRPr="00022497">
        <w:rPr>
          <w:rFonts w:ascii="Times New Roman" w:hAnsi="Times New Roman"/>
          <w:i/>
        </w:rPr>
        <w:t>linear programming</w:t>
      </w:r>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menggunakan</w:t>
      </w:r>
      <w:proofErr w:type="spellEnd"/>
      <w:r w:rsidRPr="00022497">
        <w:rPr>
          <w:rFonts w:ascii="Times New Roman" w:hAnsi="Times New Roman"/>
        </w:rPr>
        <w:t xml:space="preserve"> </w:t>
      </w:r>
      <w:proofErr w:type="spellStart"/>
      <w:r w:rsidRPr="00022497">
        <w:rPr>
          <w:rFonts w:ascii="Times New Roman" w:hAnsi="Times New Roman"/>
        </w:rPr>
        <w:t>rumus-rumus</w:t>
      </w:r>
      <w:proofErr w:type="spellEnd"/>
      <w:r w:rsidRPr="00022497">
        <w:rPr>
          <w:rFonts w:ascii="Times New Roman" w:hAnsi="Times New Roman"/>
        </w:rPr>
        <w:t xml:space="preserve"> </w:t>
      </w:r>
      <w:proofErr w:type="spellStart"/>
      <w:r w:rsidRPr="00022497">
        <w:rPr>
          <w:rFonts w:ascii="Times New Roman" w:hAnsi="Times New Roman"/>
        </w:rPr>
        <w:t>matematik</w:t>
      </w:r>
      <w:proofErr w:type="spellEnd"/>
      <w:r w:rsidRPr="00022497">
        <w:rPr>
          <w:rFonts w:ascii="Times New Roman" w:hAnsi="Times New Roman"/>
        </w:rPr>
        <w:t xml:space="preserve"> yang </w:t>
      </w:r>
      <w:proofErr w:type="spellStart"/>
      <w:r w:rsidRPr="00022497">
        <w:rPr>
          <w:rFonts w:ascii="Times New Roman" w:hAnsi="Times New Roman"/>
        </w:rPr>
        <w:t>disebut</w:t>
      </w:r>
      <w:proofErr w:type="spellEnd"/>
      <w:r w:rsidRPr="00022497">
        <w:rPr>
          <w:rFonts w:ascii="Times New Roman" w:hAnsi="Times New Roman"/>
        </w:rPr>
        <w:t xml:space="preserve"> juga </w:t>
      </w:r>
      <w:r w:rsidRPr="00022497">
        <w:rPr>
          <w:rFonts w:ascii="Times New Roman" w:hAnsi="Times New Roman"/>
          <w:i/>
        </w:rPr>
        <w:t>vector analysis</w:t>
      </w:r>
      <w:r w:rsidRPr="00022497">
        <w:rPr>
          <w:rFonts w:ascii="Times New Roman" w:hAnsi="Times New Roman"/>
        </w:rPr>
        <w:t xml:space="preserve">. 3) </w:t>
      </w:r>
      <w:r w:rsidRPr="00022497">
        <w:rPr>
          <w:rFonts w:ascii="Times New Roman" w:hAnsi="Times New Roman"/>
          <w:i/>
        </w:rPr>
        <w:t>gaming war games</w:t>
      </w:r>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teori</w:t>
      </w:r>
      <w:proofErr w:type="spellEnd"/>
      <w:r w:rsidRPr="00022497">
        <w:rPr>
          <w:rFonts w:ascii="Times New Roman" w:hAnsi="Times New Roman"/>
        </w:rPr>
        <w:t xml:space="preserve"> yang </w:t>
      </w:r>
      <w:proofErr w:type="spellStart"/>
      <w:r w:rsidRPr="00022497">
        <w:rPr>
          <w:rFonts w:ascii="Times New Roman" w:hAnsi="Times New Roman"/>
        </w:rPr>
        <w:t>biasa</w:t>
      </w:r>
      <w:proofErr w:type="spellEnd"/>
      <w:r w:rsidRPr="00022497">
        <w:rPr>
          <w:rFonts w:ascii="Times New Roman" w:hAnsi="Times New Roman"/>
        </w:rPr>
        <w:t xml:space="preserve"> </w:t>
      </w:r>
      <w:proofErr w:type="spellStart"/>
      <w:r w:rsidRPr="00022497">
        <w:rPr>
          <w:rFonts w:ascii="Times New Roman" w:hAnsi="Times New Roman"/>
        </w:rPr>
        <w:t>digunakan</w:t>
      </w:r>
      <w:proofErr w:type="spellEnd"/>
      <w:r w:rsidRPr="00022497">
        <w:rPr>
          <w:rFonts w:ascii="Times New Roman" w:hAnsi="Times New Roman"/>
        </w:rPr>
        <w:t xml:space="preserve"> </w:t>
      </w:r>
      <w:proofErr w:type="spellStart"/>
      <w:r w:rsidRPr="00022497">
        <w:rPr>
          <w:rFonts w:ascii="Times New Roman" w:hAnsi="Times New Roman"/>
        </w:rPr>
        <w:t>untuk</w:t>
      </w:r>
      <w:proofErr w:type="spellEnd"/>
      <w:r w:rsidRPr="00022497">
        <w:rPr>
          <w:rFonts w:ascii="Times New Roman" w:hAnsi="Times New Roman"/>
        </w:rPr>
        <w:t xml:space="preserve"> </w:t>
      </w:r>
      <w:proofErr w:type="spellStart"/>
      <w:r w:rsidRPr="00022497">
        <w:rPr>
          <w:rFonts w:ascii="Times New Roman" w:hAnsi="Times New Roman"/>
        </w:rPr>
        <w:t>menentukan</w:t>
      </w:r>
      <w:proofErr w:type="spellEnd"/>
      <w:r w:rsidRPr="00022497">
        <w:rPr>
          <w:rFonts w:ascii="Times New Roman" w:hAnsi="Times New Roman"/>
        </w:rPr>
        <w:t xml:space="preserve"> </w:t>
      </w:r>
      <w:proofErr w:type="spellStart"/>
      <w:r w:rsidRPr="00022497">
        <w:rPr>
          <w:rFonts w:ascii="Times New Roman" w:hAnsi="Times New Roman"/>
        </w:rPr>
        <w:t>pendekatan</w:t>
      </w:r>
      <w:proofErr w:type="spellEnd"/>
      <w:r w:rsidRPr="00022497">
        <w:rPr>
          <w:rFonts w:ascii="Times New Roman" w:hAnsi="Times New Roman"/>
        </w:rPr>
        <w:t xml:space="preserve">. 4) </w:t>
      </w:r>
      <w:r w:rsidRPr="00022497">
        <w:rPr>
          <w:rFonts w:ascii="Times New Roman" w:hAnsi="Times New Roman"/>
          <w:i/>
        </w:rPr>
        <w:t>probability</w:t>
      </w:r>
      <w:r w:rsidRPr="00022497">
        <w:rPr>
          <w:rFonts w:ascii="Times New Roman" w:hAnsi="Times New Roman"/>
        </w:rPr>
        <w:t xml:space="preserve">, </w:t>
      </w:r>
      <w:proofErr w:type="spellStart"/>
      <w:r w:rsidRPr="00022497">
        <w:rPr>
          <w:rFonts w:ascii="Times New Roman" w:hAnsi="Times New Roman"/>
        </w:rPr>
        <w:t>yaitu</w:t>
      </w:r>
      <w:proofErr w:type="spellEnd"/>
      <w:r w:rsidRPr="00022497">
        <w:rPr>
          <w:rFonts w:ascii="Times New Roman" w:hAnsi="Times New Roman"/>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teori</w:t>
      </w:r>
      <w:proofErr w:type="spellEnd"/>
      <w:r w:rsidRPr="00022497">
        <w:rPr>
          <w:rFonts w:ascii="Times New Roman" w:hAnsi="Times New Roman"/>
        </w:rPr>
        <w:t xml:space="preserve"> </w:t>
      </w:r>
      <w:proofErr w:type="spellStart"/>
      <w:r w:rsidRPr="00022497">
        <w:rPr>
          <w:rFonts w:ascii="Times New Roman" w:hAnsi="Times New Roman"/>
        </w:rPr>
        <w:t>kesempatan</w:t>
      </w:r>
      <w:proofErr w:type="spellEnd"/>
      <w:r w:rsidRPr="00022497">
        <w:rPr>
          <w:rFonts w:ascii="Times New Roman" w:hAnsi="Times New Roman"/>
        </w:rPr>
        <w:t xml:space="preserve"> yang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diterapkan</w:t>
      </w:r>
      <w:proofErr w:type="spellEnd"/>
      <w:r w:rsidRPr="00022497">
        <w:rPr>
          <w:rFonts w:ascii="Times New Roman" w:hAnsi="Times New Roman"/>
        </w:rPr>
        <w:t xml:space="preserve"> pada </w:t>
      </w:r>
      <w:proofErr w:type="spellStart"/>
      <w:r w:rsidRPr="00022497">
        <w:rPr>
          <w:rFonts w:ascii="Times New Roman" w:hAnsi="Times New Roman"/>
        </w:rPr>
        <w:t>perhitungan</w:t>
      </w:r>
      <w:proofErr w:type="spellEnd"/>
      <w:r w:rsidRPr="00022497">
        <w:rPr>
          <w:rFonts w:ascii="Times New Roman" w:hAnsi="Times New Roman"/>
        </w:rPr>
        <w:t xml:space="preserve"> </w:t>
      </w:r>
      <w:proofErr w:type="spellStart"/>
      <w:r w:rsidRPr="00022497">
        <w:rPr>
          <w:rFonts w:ascii="Times New Roman" w:hAnsi="Times New Roman"/>
        </w:rPr>
        <w:t>logis</w:t>
      </w:r>
      <w:proofErr w:type="spellEnd"/>
      <w:r w:rsidRPr="00022497">
        <w:rPr>
          <w:rFonts w:ascii="Times New Roman" w:hAnsi="Times New Roman"/>
        </w:rPr>
        <w:t>.</w:t>
      </w:r>
    </w:p>
    <w:p w14:paraId="54CD4774" w14:textId="3742FCF4" w:rsidR="004832D9" w:rsidRPr="002F67CF" w:rsidRDefault="00022497" w:rsidP="002F67CF">
      <w:pPr>
        <w:spacing w:after="0" w:line="360" w:lineRule="auto"/>
        <w:ind w:left="-567"/>
        <w:jc w:val="both"/>
        <w:rPr>
          <w:rFonts w:ascii="Times New Roman" w:hAnsi="Times New Roman"/>
        </w:rPr>
      </w:pPr>
      <w:bookmarkStart w:id="1" w:name="_heading=h.gjdgxs" w:colFirst="0" w:colLast="0"/>
      <w:bookmarkEnd w:id="1"/>
      <w:r w:rsidRPr="00022497">
        <w:rPr>
          <w:rFonts w:ascii="Times New Roman" w:hAnsi="Times New Roman"/>
        </w:rPr>
        <w:t xml:space="preserve">     </w:t>
      </w:r>
      <w:proofErr w:type="spellStart"/>
      <w:r w:rsidRPr="00022497">
        <w:rPr>
          <w:rFonts w:ascii="Times New Roman" w:hAnsi="Times New Roman"/>
        </w:rPr>
        <w:t>Dinamika</w:t>
      </w:r>
      <w:proofErr w:type="spellEnd"/>
      <w:r w:rsidRPr="00022497">
        <w:rPr>
          <w:rFonts w:ascii="Times New Roman" w:hAnsi="Times New Roman"/>
        </w:rPr>
        <w:t xml:space="preserve"> </w:t>
      </w:r>
      <w:proofErr w:type="spellStart"/>
      <w:r w:rsidRPr="00022497">
        <w:rPr>
          <w:rFonts w:ascii="Times New Roman" w:hAnsi="Times New Roman"/>
        </w:rPr>
        <w:t>mengenai</w:t>
      </w:r>
      <w:proofErr w:type="spellEnd"/>
      <w:r w:rsidRPr="00022497">
        <w:rPr>
          <w:rFonts w:ascii="Times New Roman" w:hAnsi="Times New Roman"/>
        </w:rPr>
        <w:t xml:space="preserve"> </w:t>
      </w:r>
      <w:proofErr w:type="spellStart"/>
      <w:r w:rsidRPr="00022497">
        <w:rPr>
          <w:rFonts w:ascii="Times New Roman" w:hAnsi="Times New Roman"/>
        </w:rPr>
        <w:t>hubungan</w:t>
      </w:r>
      <w:proofErr w:type="spellEnd"/>
      <w:r w:rsidRPr="00022497">
        <w:rPr>
          <w:rFonts w:ascii="Times New Roman" w:hAnsi="Times New Roman"/>
        </w:rPr>
        <w:t xml:space="preserve">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dan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dilihat</w:t>
      </w:r>
      <w:proofErr w:type="spellEnd"/>
      <w:r w:rsidRPr="00022497">
        <w:rPr>
          <w:rFonts w:ascii="Times New Roman" w:hAnsi="Times New Roman"/>
        </w:rPr>
        <w:t xml:space="preserve"> </w:t>
      </w:r>
      <w:proofErr w:type="spellStart"/>
      <w:r w:rsidRPr="00022497">
        <w:rPr>
          <w:rFonts w:ascii="Times New Roman" w:hAnsi="Times New Roman"/>
        </w:rPr>
        <w:t>dari</w:t>
      </w:r>
      <w:proofErr w:type="spellEnd"/>
      <w:r w:rsidRPr="00022497">
        <w:rPr>
          <w:rFonts w:ascii="Times New Roman" w:hAnsi="Times New Roman"/>
        </w:rPr>
        <w:t xml:space="preserve"> Kotler dan Keller (2009) yang </w:t>
      </w:r>
      <w:proofErr w:type="spellStart"/>
      <w:r w:rsidRPr="00022497">
        <w:rPr>
          <w:rFonts w:ascii="Times New Roman" w:hAnsi="Times New Roman"/>
        </w:rPr>
        <w:t>mengungkapkan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di dunia </w:t>
      </w:r>
      <w:proofErr w:type="spellStart"/>
      <w:r w:rsidRPr="00022497">
        <w:rPr>
          <w:rFonts w:ascii="Times New Roman" w:hAnsi="Times New Roman"/>
        </w:rPr>
        <w:t>terlihat</w:t>
      </w:r>
      <w:proofErr w:type="spellEnd"/>
      <w:r w:rsidRPr="00022497">
        <w:rPr>
          <w:rFonts w:ascii="Times New Roman" w:hAnsi="Times New Roman"/>
        </w:rPr>
        <w:t xml:space="preserve"> </w:t>
      </w:r>
      <w:proofErr w:type="spellStart"/>
      <w:r w:rsidRPr="00022497">
        <w:rPr>
          <w:rFonts w:ascii="Times New Roman" w:hAnsi="Times New Roman"/>
        </w:rPr>
        <w:lastRenderedPageBreak/>
        <w:t>dalam</w:t>
      </w:r>
      <w:proofErr w:type="spellEnd"/>
      <w:r w:rsidRPr="00022497">
        <w:rPr>
          <w:rFonts w:ascii="Times New Roman" w:hAnsi="Times New Roman"/>
        </w:rPr>
        <w:t xml:space="preserve"> </w:t>
      </w:r>
      <w:proofErr w:type="spellStart"/>
      <w:r w:rsidRPr="00022497">
        <w:rPr>
          <w:rFonts w:ascii="Times New Roman" w:hAnsi="Times New Roman"/>
        </w:rPr>
        <w:t>kegiatan</w:t>
      </w:r>
      <w:proofErr w:type="spellEnd"/>
      <w:r w:rsidRPr="00022497">
        <w:rPr>
          <w:rFonts w:ascii="Times New Roman" w:hAnsi="Times New Roman"/>
        </w:rPr>
        <w:t xml:space="preserve">, </w:t>
      </w:r>
      <w:proofErr w:type="spellStart"/>
      <w:r w:rsidRPr="00022497">
        <w:rPr>
          <w:rFonts w:ascii="Times New Roman" w:hAnsi="Times New Roman"/>
        </w:rPr>
        <w:t>minat</w:t>
      </w:r>
      <w:proofErr w:type="spellEnd"/>
      <w:r w:rsidRPr="00022497">
        <w:rPr>
          <w:rFonts w:ascii="Times New Roman" w:hAnsi="Times New Roman"/>
        </w:rPr>
        <w:t xml:space="preserve"> dan </w:t>
      </w:r>
      <w:proofErr w:type="spellStart"/>
      <w:r w:rsidRPr="00022497">
        <w:rPr>
          <w:rFonts w:ascii="Times New Roman" w:hAnsi="Times New Roman"/>
        </w:rPr>
        <w:t>pendapat</w:t>
      </w:r>
      <w:proofErr w:type="spellEnd"/>
      <w:r w:rsidRPr="00022497">
        <w:rPr>
          <w:rFonts w:ascii="Times New Roman" w:hAnsi="Times New Roman"/>
        </w:rPr>
        <w:t xml:space="preserve">, </w:t>
      </w:r>
      <w:proofErr w:type="spellStart"/>
      <w:r w:rsidRPr="00022497">
        <w:rPr>
          <w:rFonts w:ascii="Times New Roman" w:hAnsi="Times New Roman"/>
        </w:rPr>
        <w:t>sehingga</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mempengaruhi</w:t>
      </w:r>
      <w:proofErr w:type="spellEnd"/>
      <w:r w:rsidRPr="00022497">
        <w:rPr>
          <w:rFonts w:ascii="Times New Roman" w:hAnsi="Times New Roman"/>
        </w:rPr>
        <w:t xml:space="preserve">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pada </w:t>
      </w:r>
      <w:proofErr w:type="spellStart"/>
      <w:r w:rsidRPr="00022497">
        <w:rPr>
          <w:rFonts w:ascii="Times New Roman" w:hAnsi="Times New Roman"/>
        </w:rPr>
        <w:t>seseorang</w:t>
      </w:r>
      <w:proofErr w:type="spellEnd"/>
      <w:r w:rsidRPr="00022497">
        <w:rPr>
          <w:rFonts w:ascii="Times New Roman" w:hAnsi="Times New Roman"/>
        </w:rPr>
        <w:t xml:space="preserve">. Hal </w:t>
      </w:r>
      <w:proofErr w:type="spellStart"/>
      <w:r w:rsidRPr="00022497">
        <w:rPr>
          <w:rFonts w:ascii="Times New Roman" w:hAnsi="Times New Roman"/>
        </w:rPr>
        <w:t>ini</w:t>
      </w:r>
      <w:proofErr w:type="spellEnd"/>
      <w:r w:rsidRPr="00022497">
        <w:rPr>
          <w:rFonts w:ascii="Times New Roman" w:hAnsi="Times New Roman"/>
        </w:rPr>
        <w:t xml:space="preserve"> </w:t>
      </w:r>
      <w:proofErr w:type="spellStart"/>
      <w:r w:rsidRPr="00022497">
        <w:rPr>
          <w:rFonts w:ascii="Times New Roman" w:hAnsi="Times New Roman"/>
        </w:rPr>
        <w:t>menunjukkan</w:t>
      </w:r>
      <w:proofErr w:type="spellEnd"/>
      <w:r w:rsidRPr="00022497">
        <w:rPr>
          <w:rFonts w:ascii="Times New Roman" w:hAnsi="Times New Roman"/>
        </w:rPr>
        <w:t xml:space="preserve"> </w:t>
      </w:r>
      <w:proofErr w:type="spellStart"/>
      <w:r w:rsidRPr="00022497">
        <w:rPr>
          <w:rFonts w:ascii="Times New Roman" w:hAnsi="Times New Roman"/>
        </w:rPr>
        <w:t>bahwa</w:t>
      </w:r>
      <w:proofErr w:type="spellEnd"/>
      <w:r w:rsidRPr="00022497">
        <w:rPr>
          <w:rFonts w:ascii="Times New Roman" w:hAnsi="Times New Roman"/>
        </w:rPr>
        <w:t xml:space="preserve"> </w:t>
      </w:r>
      <w:proofErr w:type="spellStart"/>
      <w:r w:rsidRPr="00022497">
        <w:rPr>
          <w:rFonts w:ascii="Times New Roman" w:hAnsi="Times New Roman"/>
        </w:rPr>
        <w:t>terdapat</w:t>
      </w:r>
      <w:proofErr w:type="spellEnd"/>
      <w:r w:rsidRPr="00022497">
        <w:rPr>
          <w:rFonts w:ascii="Times New Roman" w:hAnsi="Times New Roman"/>
        </w:rPr>
        <w:t xml:space="preserve"> </w:t>
      </w:r>
      <w:proofErr w:type="spellStart"/>
      <w:r w:rsidRPr="00022497">
        <w:rPr>
          <w:rFonts w:ascii="Times New Roman" w:hAnsi="Times New Roman"/>
        </w:rPr>
        <w:t>hubungan</w:t>
      </w:r>
      <w:proofErr w:type="spellEnd"/>
      <w:r w:rsidRPr="00022497">
        <w:rPr>
          <w:rFonts w:ascii="Times New Roman" w:hAnsi="Times New Roman"/>
        </w:rPr>
        <w:t xml:space="preserve"> </w:t>
      </w:r>
      <w:proofErr w:type="spellStart"/>
      <w:r w:rsidRPr="00022497">
        <w:rPr>
          <w:rFonts w:ascii="Times New Roman" w:hAnsi="Times New Roman"/>
        </w:rPr>
        <w:t>antara</w:t>
      </w:r>
      <w:proofErr w:type="spellEnd"/>
      <w:r w:rsidRPr="00022497">
        <w:rPr>
          <w:rFonts w:ascii="Times New Roman" w:hAnsi="Times New Roman"/>
        </w:rPr>
        <w:t xml:space="preserve">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i/>
        </w:rPr>
        <w:t xml:space="preserve"> </w:t>
      </w:r>
      <w:proofErr w:type="spellStart"/>
      <w:r w:rsidRPr="00022497">
        <w:rPr>
          <w:rFonts w:ascii="Times New Roman" w:hAnsi="Times New Roman"/>
        </w:rPr>
        <w:t>dengan</w:t>
      </w:r>
      <w:proofErr w:type="spellEnd"/>
      <w:r w:rsidRPr="00022497">
        <w:rPr>
          <w:rFonts w:ascii="Times New Roman" w:hAnsi="Times New Roman"/>
        </w:rPr>
        <w:t xml:space="preserve"> </w:t>
      </w:r>
      <w:proofErr w:type="spellStart"/>
      <w:r w:rsidRPr="00022497">
        <w:rPr>
          <w:rFonts w:ascii="Times New Roman" w:hAnsi="Times New Roman"/>
        </w:rPr>
        <w:t>perilaku</w:t>
      </w:r>
      <w:proofErr w:type="spellEnd"/>
      <w:r w:rsidRPr="00022497">
        <w:rPr>
          <w:rFonts w:ascii="Times New Roman" w:hAnsi="Times New Roman"/>
        </w:rPr>
        <w:t xml:space="preserve"> </w:t>
      </w:r>
      <w:proofErr w:type="spellStart"/>
      <w:r w:rsidRPr="00022497">
        <w:rPr>
          <w:rFonts w:ascii="Times New Roman" w:hAnsi="Times New Roman"/>
        </w:rPr>
        <w:t>hedonisme</w:t>
      </w:r>
      <w:proofErr w:type="spellEnd"/>
      <w:r w:rsidRPr="00022497">
        <w:rPr>
          <w:rFonts w:ascii="Times New Roman" w:hAnsi="Times New Roman"/>
        </w:rPr>
        <w:t xml:space="preserve"> pada </w:t>
      </w:r>
      <w:proofErr w:type="spellStart"/>
      <w:r w:rsidRPr="00022497">
        <w:rPr>
          <w:rFonts w:ascii="Times New Roman" w:hAnsi="Times New Roman"/>
        </w:rPr>
        <w:t>mahasiswa</w:t>
      </w:r>
      <w:proofErr w:type="spellEnd"/>
      <w:r w:rsidRPr="00022497">
        <w:rPr>
          <w:rFonts w:ascii="Times New Roman" w:hAnsi="Times New Roman"/>
        </w:rPr>
        <w:t xml:space="preserve"> yang </w:t>
      </w:r>
      <w:proofErr w:type="spellStart"/>
      <w:r w:rsidRPr="00022497">
        <w:rPr>
          <w:rFonts w:ascii="Times New Roman" w:hAnsi="Times New Roman"/>
        </w:rPr>
        <w:t>bekerja</w:t>
      </w:r>
      <w:proofErr w:type="spellEnd"/>
      <w:r w:rsidRPr="00022497">
        <w:rPr>
          <w:rFonts w:ascii="Times New Roman" w:hAnsi="Times New Roman"/>
        </w:rPr>
        <w:t xml:space="preserve"> </w:t>
      </w:r>
      <w:proofErr w:type="spellStart"/>
      <w:r w:rsidRPr="00022497">
        <w:rPr>
          <w:rFonts w:ascii="Times New Roman" w:hAnsi="Times New Roman"/>
        </w:rPr>
        <w:t>paruh</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w:t>
      </w:r>
      <w:proofErr w:type="spellStart"/>
      <w:r w:rsidRPr="00022497">
        <w:rPr>
          <w:rFonts w:ascii="Times New Roman" w:hAnsi="Times New Roman"/>
        </w:rPr>
        <w:t>Pengambilan</w:t>
      </w:r>
      <w:proofErr w:type="spellEnd"/>
      <w:r w:rsidRPr="00022497">
        <w:rPr>
          <w:rFonts w:ascii="Times New Roman" w:hAnsi="Times New Roman"/>
        </w:rPr>
        <w:t xml:space="preserve"> </w:t>
      </w:r>
      <w:proofErr w:type="spellStart"/>
      <w:r w:rsidRPr="00022497">
        <w:rPr>
          <w:rFonts w:ascii="Times New Roman" w:hAnsi="Times New Roman"/>
        </w:rPr>
        <w:t>keputusan</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terhadap</w:t>
      </w:r>
      <w:proofErr w:type="spellEnd"/>
      <w:r w:rsidRPr="00022497">
        <w:rPr>
          <w:rFonts w:ascii="Times New Roman" w:hAnsi="Times New Roman"/>
        </w:rPr>
        <w:t xml:space="preserve"> </w:t>
      </w:r>
      <w:proofErr w:type="spellStart"/>
      <w:r w:rsidRPr="00022497">
        <w:rPr>
          <w:rFonts w:ascii="Times New Roman" w:hAnsi="Times New Roman"/>
        </w:rPr>
        <w:t>bermacam</w:t>
      </w:r>
      <w:proofErr w:type="spellEnd"/>
      <w:r w:rsidRPr="00022497">
        <w:rPr>
          <w:rFonts w:ascii="Times New Roman" w:hAnsi="Times New Roman"/>
        </w:rPr>
        <w:t xml:space="preserve"> </w:t>
      </w:r>
      <w:proofErr w:type="spellStart"/>
      <w:r w:rsidRPr="00022497">
        <w:rPr>
          <w:rFonts w:ascii="Times New Roman" w:hAnsi="Times New Roman"/>
        </w:rPr>
        <w:t>hal</w:t>
      </w:r>
      <w:proofErr w:type="spellEnd"/>
      <w:r w:rsidRPr="00022497">
        <w:rPr>
          <w:rFonts w:ascii="Times New Roman" w:hAnsi="Times New Roman"/>
        </w:rPr>
        <w:t xml:space="preserve"> </w:t>
      </w:r>
      <w:proofErr w:type="spellStart"/>
      <w:r w:rsidRPr="00022497">
        <w:rPr>
          <w:rFonts w:ascii="Times New Roman" w:hAnsi="Times New Roman"/>
        </w:rPr>
        <w:t>dapat</w:t>
      </w:r>
      <w:proofErr w:type="spellEnd"/>
      <w:r w:rsidRPr="00022497">
        <w:rPr>
          <w:rFonts w:ascii="Times New Roman" w:hAnsi="Times New Roman"/>
        </w:rPr>
        <w:t xml:space="preserve"> </w:t>
      </w:r>
      <w:proofErr w:type="spellStart"/>
      <w:r w:rsidRPr="00022497">
        <w:rPr>
          <w:rFonts w:ascii="Times New Roman" w:hAnsi="Times New Roman"/>
        </w:rPr>
        <w:t>menunjukkan</w:t>
      </w:r>
      <w:proofErr w:type="spellEnd"/>
      <w:r w:rsidRPr="00022497">
        <w:rPr>
          <w:rFonts w:ascii="Times New Roman" w:hAnsi="Times New Roman"/>
        </w:rPr>
        <w:t xml:space="preserve"> </w:t>
      </w:r>
      <w:proofErr w:type="spellStart"/>
      <w:r w:rsidRPr="00022497">
        <w:rPr>
          <w:rFonts w:ascii="Times New Roman" w:hAnsi="Times New Roman"/>
        </w:rPr>
        <w:t>bagaimana</w:t>
      </w:r>
      <w:proofErr w:type="spellEnd"/>
      <w:r w:rsidRPr="00022497">
        <w:rPr>
          <w:rFonts w:ascii="Times New Roman" w:hAnsi="Times New Roman"/>
        </w:rPr>
        <w:t xml:space="preserve"> </w:t>
      </w:r>
      <w:proofErr w:type="spellStart"/>
      <w:r w:rsidRPr="00022497">
        <w:rPr>
          <w:rFonts w:ascii="Times New Roman" w:hAnsi="Times New Roman"/>
        </w:rPr>
        <w:t>seseorang</w:t>
      </w:r>
      <w:proofErr w:type="spellEnd"/>
      <w:r w:rsidRPr="00022497">
        <w:rPr>
          <w:rFonts w:ascii="Times New Roman" w:hAnsi="Times New Roman"/>
        </w:rPr>
        <w:t xml:space="preserve"> </w:t>
      </w:r>
      <w:proofErr w:type="spellStart"/>
      <w:r w:rsidRPr="00022497">
        <w:rPr>
          <w:rFonts w:ascii="Times New Roman" w:hAnsi="Times New Roman"/>
        </w:rPr>
        <w:t>tersebut</w:t>
      </w:r>
      <w:proofErr w:type="spellEnd"/>
      <w:r w:rsidRPr="00022497">
        <w:rPr>
          <w:rFonts w:ascii="Times New Roman" w:hAnsi="Times New Roman"/>
        </w:rPr>
        <w:t xml:space="preserve"> </w:t>
      </w:r>
      <w:proofErr w:type="spellStart"/>
      <w:r w:rsidRPr="00022497">
        <w:rPr>
          <w:rFonts w:ascii="Times New Roman" w:hAnsi="Times New Roman"/>
        </w:rPr>
        <w:t>memanfaatkan</w:t>
      </w:r>
      <w:proofErr w:type="spellEnd"/>
      <w:r w:rsidRPr="00022497">
        <w:rPr>
          <w:rFonts w:ascii="Times New Roman" w:hAnsi="Times New Roman"/>
        </w:rPr>
        <w:t xml:space="preserve"> </w:t>
      </w:r>
      <w:proofErr w:type="spellStart"/>
      <w:r w:rsidRPr="00022497">
        <w:rPr>
          <w:rFonts w:ascii="Times New Roman" w:hAnsi="Times New Roman"/>
        </w:rPr>
        <w:t>waktu</w:t>
      </w:r>
      <w:proofErr w:type="spellEnd"/>
      <w:r w:rsidRPr="00022497">
        <w:rPr>
          <w:rFonts w:ascii="Times New Roman" w:hAnsi="Times New Roman"/>
        </w:rPr>
        <w:t xml:space="preserve"> dan </w:t>
      </w:r>
      <w:proofErr w:type="spellStart"/>
      <w:r w:rsidRPr="00022497">
        <w:rPr>
          <w:rFonts w:ascii="Times New Roman" w:hAnsi="Times New Roman"/>
        </w:rPr>
        <w:t>uangnya</w:t>
      </w:r>
      <w:proofErr w:type="spellEnd"/>
      <w:r w:rsidRPr="00022497">
        <w:rPr>
          <w:rFonts w:ascii="Times New Roman" w:hAnsi="Times New Roman"/>
        </w:rPr>
        <w:t>.</w:t>
      </w:r>
    </w:p>
    <w:p w14:paraId="7F142DAF" w14:textId="12DF468B" w:rsidR="009708AA" w:rsidRDefault="002955D4" w:rsidP="004832D9">
      <w:pPr>
        <w:pStyle w:val="JRPMBody"/>
        <w:spacing w:line="360" w:lineRule="auto"/>
        <w:ind w:left="-567" w:right="-424" w:firstLine="0"/>
        <w:rPr>
          <w:rStyle w:val="normaltextrun"/>
          <w:color w:val="000000"/>
          <w:shd w:val="clear" w:color="auto" w:fill="FFFFFF"/>
        </w:rPr>
      </w:pPr>
      <w:r>
        <w:rPr>
          <w:lang w:val="en-US"/>
        </w:rPr>
        <w:t xml:space="preserve">     </w:t>
      </w:r>
    </w:p>
    <w:p w14:paraId="606D751D" w14:textId="77777777" w:rsidR="007327B3" w:rsidRDefault="0062064C" w:rsidP="007327B3">
      <w:pPr>
        <w:pStyle w:val="BodyText"/>
        <w:spacing w:line="360" w:lineRule="auto"/>
        <w:ind w:left="-567" w:right="-424"/>
        <w:jc w:val="both"/>
        <w:rPr>
          <w:rFonts w:ascii="Times New Roman" w:hAnsi="Times New Roman"/>
          <w:b/>
        </w:rPr>
      </w:pPr>
      <w:r w:rsidRPr="00DB48C9">
        <w:rPr>
          <w:rFonts w:ascii="Times New Roman" w:hAnsi="Times New Roman"/>
          <w:b/>
        </w:rPr>
        <w:t>METODE</w:t>
      </w:r>
    </w:p>
    <w:p w14:paraId="267F5FDA" w14:textId="008A14FD" w:rsidR="002F67CF" w:rsidRDefault="0081184C" w:rsidP="0081184C">
      <w:pPr>
        <w:pStyle w:val="BodyText"/>
        <w:spacing w:line="360" w:lineRule="auto"/>
        <w:ind w:left="-567" w:right="2"/>
        <w:jc w:val="both"/>
        <w:rPr>
          <w:rFonts w:ascii="Times New Roman" w:hAnsi="Times New Roman"/>
        </w:rPr>
      </w:pPr>
      <w:r>
        <w:rPr>
          <w:rFonts w:ascii="Times New Roman" w:hAnsi="Times New Roman"/>
        </w:rPr>
        <w:t xml:space="preserve">     </w:t>
      </w:r>
      <w:r w:rsidR="007327B3" w:rsidRPr="007327B3">
        <w:rPr>
          <w:rFonts w:ascii="Times New Roman" w:hAnsi="Times New Roman"/>
        </w:rPr>
        <w:t xml:space="preserve">Pada </w:t>
      </w:r>
      <w:proofErr w:type="spellStart"/>
      <w:r w:rsidR="007327B3" w:rsidRPr="007327B3">
        <w:rPr>
          <w:rFonts w:ascii="Times New Roman" w:hAnsi="Times New Roman"/>
        </w:rPr>
        <w:t>penelitian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ini</w:t>
      </w:r>
      <w:proofErr w:type="spellEnd"/>
      <w:r w:rsidR="007327B3" w:rsidRPr="007327B3">
        <w:rPr>
          <w:rFonts w:ascii="Times New Roman" w:hAnsi="Times New Roman"/>
        </w:rPr>
        <w:t xml:space="preserve">, </w:t>
      </w:r>
      <w:proofErr w:type="spellStart"/>
      <w:r w:rsidR="007327B3" w:rsidRPr="007327B3">
        <w:rPr>
          <w:rFonts w:ascii="Times New Roman" w:hAnsi="Times New Roman"/>
        </w:rPr>
        <w:t>subjek</w:t>
      </w:r>
      <w:proofErr w:type="spellEnd"/>
      <w:r w:rsidR="007327B3" w:rsidRPr="007327B3">
        <w:rPr>
          <w:rFonts w:ascii="Times New Roman" w:hAnsi="Times New Roman"/>
        </w:rPr>
        <w:t xml:space="preserve"> yang </w:t>
      </w:r>
      <w:proofErr w:type="spellStart"/>
      <w:r w:rsidR="007327B3" w:rsidRPr="007327B3">
        <w:rPr>
          <w:rFonts w:ascii="Times New Roman" w:hAnsi="Times New Roman"/>
        </w:rPr>
        <w:t>digunakan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sebanyak</w:t>
      </w:r>
      <w:proofErr w:type="spellEnd"/>
      <w:r w:rsidR="007327B3" w:rsidRPr="007327B3">
        <w:rPr>
          <w:rFonts w:ascii="Times New Roman" w:hAnsi="Times New Roman"/>
        </w:rPr>
        <w:t xml:space="preserve"> </w:t>
      </w:r>
      <w:r w:rsidR="007327B3">
        <w:rPr>
          <w:rFonts w:ascii="Times New Roman" w:hAnsi="Times New Roman"/>
        </w:rPr>
        <w:t>110</w:t>
      </w:r>
      <w:r w:rsidR="007327B3" w:rsidRPr="007327B3">
        <w:rPr>
          <w:rFonts w:ascii="Times New Roman" w:hAnsi="Times New Roman"/>
        </w:rPr>
        <w:t xml:space="preserve"> </w:t>
      </w:r>
      <w:proofErr w:type="spellStart"/>
      <w:r w:rsidR="007327B3" w:rsidRPr="007327B3">
        <w:rPr>
          <w:rFonts w:ascii="Times New Roman" w:hAnsi="Times New Roman"/>
        </w:rPr>
        <w:t>subjek</w:t>
      </w:r>
      <w:proofErr w:type="spellEnd"/>
      <w:r w:rsidR="007327B3" w:rsidRPr="007327B3">
        <w:rPr>
          <w:rFonts w:ascii="Times New Roman" w:hAnsi="Times New Roman"/>
        </w:rPr>
        <w:t xml:space="preserve"> </w:t>
      </w:r>
      <w:proofErr w:type="spellStart"/>
      <w:r w:rsidR="007327B3" w:rsidRPr="007327B3">
        <w:rPr>
          <w:rFonts w:ascii="Times New Roman" w:hAnsi="Times New Roman"/>
        </w:rPr>
        <w:t>dengan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karakteristik</w:t>
      </w:r>
      <w:proofErr w:type="spellEnd"/>
      <w:r w:rsidR="007327B3" w:rsidRPr="007327B3">
        <w:rPr>
          <w:rFonts w:ascii="Times New Roman" w:hAnsi="Times New Roman"/>
        </w:rPr>
        <w:t xml:space="preserve"> </w:t>
      </w:r>
      <w:proofErr w:type="spellStart"/>
      <w:r w:rsidR="007327B3" w:rsidRPr="007327B3">
        <w:rPr>
          <w:rFonts w:ascii="Times New Roman" w:hAnsi="Times New Roman"/>
        </w:rPr>
        <w:t>subjek</w:t>
      </w:r>
      <w:proofErr w:type="spellEnd"/>
      <w:r w:rsidR="007327B3" w:rsidRPr="007327B3">
        <w:rPr>
          <w:rFonts w:ascii="Times New Roman" w:hAnsi="Times New Roman"/>
        </w:rPr>
        <w:t xml:space="preserve"> </w:t>
      </w:r>
      <w:proofErr w:type="spellStart"/>
      <w:r w:rsidR="007327B3" w:rsidRPr="007327B3">
        <w:rPr>
          <w:rFonts w:ascii="Times New Roman" w:hAnsi="Times New Roman"/>
        </w:rPr>
        <w:t>yaitu</w:t>
      </w:r>
      <w:proofErr w:type="spellEnd"/>
      <w:r w:rsidR="007327B3">
        <w:rPr>
          <w:rFonts w:ascii="Times New Roman" w:hAnsi="Times New Roman"/>
        </w:rPr>
        <w:t xml:space="preserve"> </w:t>
      </w:r>
      <w:proofErr w:type="spellStart"/>
      <w:r w:rsidR="007327B3">
        <w:rPr>
          <w:rFonts w:ascii="Times New Roman" w:hAnsi="Times New Roman"/>
        </w:rPr>
        <w:t>mahasiswa</w:t>
      </w:r>
      <w:proofErr w:type="spellEnd"/>
      <w:r w:rsidR="007327B3" w:rsidRPr="007327B3">
        <w:rPr>
          <w:rFonts w:ascii="Times New Roman" w:hAnsi="Times New Roman"/>
        </w:rPr>
        <w:t xml:space="preserve"> </w:t>
      </w:r>
      <w:proofErr w:type="spellStart"/>
      <w:r w:rsidR="007327B3">
        <w:rPr>
          <w:rFonts w:ascii="Times New Roman" w:hAnsi="Times New Roman"/>
        </w:rPr>
        <w:t>m</w:t>
      </w:r>
      <w:r w:rsidR="007327B3" w:rsidRPr="00D5717B">
        <w:rPr>
          <w:rFonts w:ascii="Times New Roman" w:hAnsi="Times New Roman"/>
        </w:rPr>
        <w:t>ahasiswa</w:t>
      </w:r>
      <w:proofErr w:type="spellEnd"/>
      <w:r w:rsidR="007327B3" w:rsidRPr="00D5717B">
        <w:rPr>
          <w:rFonts w:ascii="Times New Roman" w:hAnsi="Times New Roman"/>
        </w:rPr>
        <w:t xml:space="preserve"> di Yogyakarta</w:t>
      </w:r>
      <w:r w:rsidR="007327B3">
        <w:rPr>
          <w:rFonts w:ascii="Times New Roman" w:hAnsi="Times New Roman"/>
        </w:rPr>
        <w:t xml:space="preserve">, </w:t>
      </w:r>
      <w:proofErr w:type="spellStart"/>
      <w:r w:rsidR="007327B3">
        <w:rPr>
          <w:rFonts w:ascii="Times New Roman" w:hAnsi="Times New Roman"/>
        </w:rPr>
        <w:t>b</w:t>
      </w:r>
      <w:r w:rsidR="007327B3" w:rsidRPr="00D5717B">
        <w:rPr>
          <w:rFonts w:ascii="Times New Roman" w:hAnsi="Times New Roman"/>
        </w:rPr>
        <w:t>erusia</w:t>
      </w:r>
      <w:proofErr w:type="spellEnd"/>
      <w:r w:rsidR="007327B3" w:rsidRPr="00D5717B">
        <w:rPr>
          <w:rFonts w:ascii="Times New Roman" w:hAnsi="Times New Roman"/>
        </w:rPr>
        <w:t xml:space="preserve"> 18-25 </w:t>
      </w:r>
      <w:proofErr w:type="spellStart"/>
      <w:r w:rsidR="007327B3">
        <w:rPr>
          <w:rFonts w:ascii="Times New Roman" w:hAnsi="Times New Roman"/>
        </w:rPr>
        <w:t>t</w:t>
      </w:r>
      <w:r w:rsidR="007327B3" w:rsidRPr="00D5717B">
        <w:rPr>
          <w:rFonts w:ascii="Times New Roman" w:hAnsi="Times New Roman"/>
        </w:rPr>
        <w:t>ahun</w:t>
      </w:r>
      <w:proofErr w:type="spellEnd"/>
      <w:r w:rsidR="007327B3">
        <w:rPr>
          <w:rFonts w:ascii="Times New Roman" w:hAnsi="Times New Roman"/>
        </w:rPr>
        <w:t xml:space="preserve"> dan </w:t>
      </w:r>
      <w:proofErr w:type="spellStart"/>
      <w:r w:rsidR="007327B3">
        <w:rPr>
          <w:rFonts w:ascii="Times New Roman" w:hAnsi="Times New Roman"/>
        </w:rPr>
        <w:t>b</w:t>
      </w:r>
      <w:r w:rsidR="007327B3" w:rsidRPr="00D5717B">
        <w:rPr>
          <w:rFonts w:ascii="Times New Roman" w:hAnsi="Times New Roman"/>
        </w:rPr>
        <w:t>ekerja</w:t>
      </w:r>
      <w:proofErr w:type="spellEnd"/>
      <w:r w:rsidR="007327B3" w:rsidRPr="00D5717B">
        <w:rPr>
          <w:rFonts w:ascii="Times New Roman" w:hAnsi="Times New Roman"/>
        </w:rPr>
        <w:t xml:space="preserve"> </w:t>
      </w:r>
      <w:proofErr w:type="spellStart"/>
      <w:r w:rsidR="007327B3" w:rsidRPr="00D5717B">
        <w:rPr>
          <w:rFonts w:ascii="Times New Roman" w:hAnsi="Times New Roman"/>
        </w:rPr>
        <w:t>paruh</w:t>
      </w:r>
      <w:proofErr w:type="spellEnd"/>
      <w:r w:rsidR="007327B3" w:rsidRPr="00D5717B">
        <w:rPr>
          <w:rFonts w:ascii="Times New Roman" w:hAnsi="Times New Roman"/>
        </w:rPr>
        <w:t xml:space="preserve"> </w:t>
      </w:r>
      <w:proofErr w:type="spellStart"/>
      <w:r w:rsidR="007327B3" w:rsidRPr="00D5717B">
        <w:rPr>
          <w:rFonts w:ascii="Times New Roman" w:hAnsi="Times New Roman"/>
        </w:rPr>
        <w:t>waktu</w:t>
      </w:r>
      <w:proofErr w:type="spellEnd"/>
      <w:r w:rsidR="007327B3" w:rsidRPr="007327B3">
        <w:rPr>
          <w:rFonts w:ascii="Times New Roman" w:hAnsi="Times New Roman"/>
        </w:rPr>
        <w:t xml:space="preserve">. Teknik </w:t>
      </w:r>
      <w:proofErr w:type="spellStart"/>
      <w:r w:rsidR="007327B3" w:rsidRPr="007327B3">
        <w:rPr>
          <w:rFonts w:ascii="Times New Roman" w:hAnsi="Times New Roman"/>
        </w:rPr>
        <w:t>pengambilan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sampel</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penelitian</w:t>
      </w:r>
      <w:proofErr w:type="spellEnd"/>
      <w:r w:rsidR="007327B3" w:rsidRPr="007327B3">
        <w:rPr>
          <w:rFonts w:ascii="Times New Roman" w:hAnsi="Times New Roman"/>
        </w:rPr>
        <w:t xml:space="preserve"> yang </w:t>
      </w:r>
      <w:proofErr w:type="spellStart"/>
      <w:r w:rsidR="007327B3" w:rsidRPr="007327B3">
        <w:rPr>
          <w:rFonts w:ascii="Times New Roman" w:hAnsi="Times New Roman"/>
        </w:rPr>
        <w:t>dipakai</w:t>
      </w:r>
      <w:proofErr w:type="spellEnd"/>
      <w:r w:rsidR="007327B3" w:rsidRPr="007327B3">
        <w:rPr>
          <w:rFonts w:ascii="Times New Roman" w:hAnsi="Times New Roman"/>
        </w:rPr>
        <w:t xml:space="preserve"> </w:t>
      </w:r>
      <w:proofErr w:type="spellStart"/>
      <w:r w:rsidR="007327B3" w:rsidRPr="007327B3">
        <w:rPr>
          <w:rFonts w:ascii="Times New Roman" w:hAnsi="Times New Roman"/>
        </w:rPr>
        <w:t>menggunakan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teknik</w:t>
      </w:r>
      <w:proofErr w:type="spellEnd"/>
      <w:r w:rsidR="007327B3" w:rsidRPr="007327B3">
        <w:rPr>
          <w:rFonts w:ascii="Times New Roman" w:hAnsi="Times New Roman"/>
        </w:rPr>
        <w:t xml:space="preserve"> </w:t>
      </w:r>
      <w:r w:rsidR="007327B3" w:rsidRPr="000A4B6B">
        <w:rPr>
          <w:rFonts w:ascii="Times New Roman" w:hAnsi="Times New Roman"/>
          <w:i/>
          <w:iCs/>
        </w:rPr>
        <w:t>purposive sampling</w:t>
      </w:r>
      <w:r w:rsidR="007327B3" w:rsidRPr="007327B3">
        <w:rPr>
          <w:rFonts w:ascii="Times New Roman" w:hAnsi="Times New Roman"/>
        </w:rPr>
        <w:t xml:space="preserve">. </w:t>
      </w:r>
      <w:proofErr w:type="spellStart"/>
      <w:r w:rsidR="007327B3" w:rsidRPr="007327B3">
        <w:rPr>
          <w:rFonts w:ascii="Times New Roman" w:hAnsi="Times New Roman"/>
        </w:rPr>
        <w:t>Sugiyono</w:t>
      </w:r>
      <w:proofErr w:type="spellEnd"/>
      <w:r w:rsidR="007327B3" w:rsidRPr="007327B3">
        <w:rPr>
          <w:rFonts w:ascii="Times New Roman" w:hAnsi="Times New Roman"/>
        </w:rPr>
        <w:t xml:space="preserve"> (2012) </w:t>
      </w:r>
      <w:proofErr w:type="spellStart"/>
      <w:r w:rsidR="007327B3" w:rsidRPr="007327B3">
        <w:rPr>
          <w:rFonts w:ascii="Times New Roman" w:hAnsi="Times New Roman"/>
        </w:rPr>
        <w:t>menyebutkan</w:t>
      </w:r>
      <w:proofErr w:type="spellEnd"/>
      <w:r w:rsidR="007327B3" w:rsidRPr="007327B3">
        <w:rPr>
          <w:rFonts w:ascii="Times New Roman" w:hAnsi="Times New Roman"/>
        </w:rPr>
        <w:t xml:space="preserve"> </w:t>
      </w:r>
      <w:r w:rsidR="007327B3" w:rsidRPr="000A4B6B">
        <w:rPr>
          <w:rFonts w:ascii="Times New Roman" w:hAnsi="Times New Roman"/>
          <w:i/>
          <w:iCs/>
        </w:rPr>
        <w:t>purposive sampling</w:t>
      </w:r>
      <w:r w:rsidR="007327B3" w:rsidRPr="007327B3">
        <w:rPr>
          <w:rFonts w:ascii="Times New Roman" w:hAnsi="Times New Roman"/>
        </w:rPr>
        <w:t xml:space="preserve"> </w:t>
      </w:r>
      <w:proofErr w:type="spellStart"/>
      <w:r w:rsidR="007327B3" w:rsidRPr="007327B3">
        <w:rPr>
          <w:rFonts w:ascii="Times New Roman" w:hAnsi="Times New Roman"/>
        </w:rPr>
        <w:t>adalah</w:t>
      </w:r>
      <w:proofErr w:type="spellEnd"/>
      <w:r w:rsidR="007327B3" w:rsidRPr="007327B3">
        <w:rPr>
          <w:rFonts w:ascii="Times New Roman" w:hAnsi="Times New Roman"/>
        </w:rPr>
        <w:t xml:space="preserve"> </w:t>
      </w:r>
      <w:proofErr w:type="spellStart"/>
      <w:r w:rsidR="007327B3" w:rsidRPr="007327B3">
        <w:rPr>
          <w:rFonts w:ascii="Times New Roman" w:hAnsi="Times New Roman"/>
        </w:rPr>
        <w:t>metode</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pengambilan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sampel</w:t>
      </w:r>
      <w:proofErr w:type="spellEnd"/>
      <w:r w:rsidR="007327B3" w:rsidRPr="007327B3">
        <w:rPr>
          <w:rFonts w:ascii="Times New Roman" w:hAnsi="Times New Roman"/>
        </w:rPr>
        <w:t xml:space="preserve"> </w:t>
      </w:r>
      <w:proofErr w:type="spellStart"/>
      <w:r w:rsidR="007327B3" w:rsidRPr="007327B3">
        <w:rPr>
          <w:rFonts w:ascii="Times New Roman" w:hAnsi="Times New Roman"/>
        </w:rPr>
        <w:t>berdasarkan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pertimbangan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tertentu</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Pertimbangan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tersebut</w:t>
      </w:r>
      <w:proofErr w:type="spellEnd"/>
      <w:r w:rsidR="007327B3" w:rsidRPr="007327B3">
        <w:rPr>
          <w:rFonts w:ascii="Times New Roman" w:hAnsi="Times New Roman"/>
        </w:rPr>
        <w:t xml:space="preserve"> </w:t>
      </w:r>
      <w:proofErr w:type="spellStart"/>
      <w:r w:rsidR="007327B3" w:rsidRPr="007327B3">
        <w:rPr>
          <w:rFonts w:ascii="Times New Roman" w:hAnsi="Times New Roman"/>
        </w:rPr>
        <w:t>berdasarkan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kriteria-kriteria</w:t>
      </w:r>
      <w:proofErr w:type="spellEnd"/>
      <w:r w:rsidR="007327B3" w:rsidRPr="007327B3">
        <w:rPr>
          <w:rFonts w:ascii="Times New Roman" w:hAnsi="Times New Roman"/>
        </w:rPr>
        <w:t xml:space="preserve"> </w:t>
      </w:r>
      <w:proofErr w:type="spellStart"/>
      <w:r w:rsidR="007327B3" w:rsidRPr="007327B3">
        <w:rPr>
          <w:rFonts w:ascii="Times New Roman" w:hAnsi="Times New Roman"/>
        </w:rPr>
        <w:t>populasi</w:t>
      </w:r>
      <w:proofErr w:type="spellEnd"/>
      <w:r w:rsidR="007327B3" w:rsidRPr="007327B3">
        <w:rPr>
          <w:rFonts w:ascii="Times New Roman" w:hAnsi="Times New Roman"/>
        </w:rPr>
        <w:t xml:space="preserve"> </w:t>
      </w:r>
      <w:proofErr w:type="spellStart"/>
      <w:r w:rsidR="007327B3" w:rsidRPr="007327B3">
        <w:rPr>
          <w:rFonts w:ascii="Times New Roman" w:hAnsi="Times New Roman"/>
        </w:rPr>
        <w:t>sehingga</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peneliti</w:t>
      </w:r>
      <w:proofErr w:type="spellEnd"/>
      <w:r w:rsidR="007327B3" w:rsidRPr="007327B3">
        <w:rPr>
          <w:rFonts w:ascii="Times New Roman" w:hAnsi="Times New Roman"/>
        </w:rPr>
        <w:t xml:space="preserve"> </w:t>
      </w:r>
      <w:proofErr w:type="spellStart"/>
      <w:r w:rsidR="007327B3" w:rsidRPr="007327B3">
        <w:rPr>
          <w:rFonts w:ascii="Times New Roman" w:hAnsi="Times New Roman"/>
        </w:rPr>
        <w:t>menggunakan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sebagian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populasi</w:t>
      </w:r>
      <w:proofErr w:type="spellEnd"/>
      <w:r w:rsidR="007327B3" w:rsidRPr="007327B3">
        <w:rPr>
          <w:rFonts w:ascii="Times New Roman" w:hAnsi="Times New Roman"/>
        </w:rPr>
        <w:t xml:space="preserve"> </w:t>
      </w:r>
      <w:proofErr w:type="spellStart"/>
      <w:r w:rsidR="007327B3" w:rsidRPr="007327B3">
        <w:rPr>
          <w:rFonts w:ascii="Times New Roman" w:hAnsi="Times New Roman"/>
        </w:rPr>
        <w:t>sebagai</w:t>
      </w:r>
      <w:proofErr w:type="spellEnd"/>
      <w:r w:rsidR="007327B3" w:rsidRPr="007327B3">
        <w:rPr>
          <w:rFonts w:ascii="Times New Roman" w:hAnsi="Times New Roman"/>
        </w:rPr>
        <w:t xml:space="preserve"> </w:t>
      </w:r>
      <w:proofErr w:type="spellStart"/>
      <w:r w:rsidR="007327B3" w:rsidRPr="007327B3">
        <w:rPr>
          <w:rFonts w:ascii="Times New Roman" w:hAnsi="Times New Roman"/>
        </w:rPr>
        <w:t>sampel</w:t>
      </w:r>
      <w:proofErr w:type="spellEnd"/>
      <w:r w:rsidR="007327B3" w:rsidRPr="007327B3">
        <w:rPr>
          <w:rFonts w:ascii="Times New Roman" w:hAnsi="Times New Roman"/>
        </w:rPr>
        <w:t xml:space="preserve"> </w:t>
      </w:r>
      <w:proofErr w:type="spellStart"/>
      <w:r w:rsidR="007327B3" w:rsidRPr="007327B3">
        <w:rPr>
          <w:rFonts w:ascii="Times New Roman" w:hAnsi="Times New Roman"/>
        </w:rPr>
        <w:t>dalam</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penelitian</w:t>
      </w:r>
      <w:proofErr w:type="spellEnd"/>
      <w:r w:rsidR="007327B3" w:rsidRPr="007327B3">
        <w:rPr>
          <w:rFonts w:ascii="Times New Roman" w:hAnsi="Times New Roman"/>
        </w:rPr>
        <w:t xml:space="preserve">. Metode </w:t>
      </w:r>
      <w:proofErr w:type="spellStart"/>
      <w:r w:rsidR="007327B3" w:rsidRPr="007327B3">
        <w:rPr>
          <w:rFonts w:ascii="Times New Roman" w:hAnsi="Times New Roman"/>
        </w:rPr>
        <w:t>pengumpulan</w:t>
      </w:r>
      <w:proofErr w:type="spellEnd"/>
      <w:r w:rsidR="007327B3" w:rsidRPr="007327B3">
        <w:rPr>
          <w:rFonts w:ascii="Times New Roman" w:hAnsi="Times New Roman"/>
        </w:rPr>
        <w:t xml:space="preserve"> data yang </w:t>
      </w:r>
      <w:proofErr w:type="spellStart"/>
      <w:r w:rsidR="007327B3" w:rsidRPr="007327B3">
        <w:rPr>
          <w:rFonts w:ascii="Times New Roman" w:hAnsi="Times New Roman"/>
        </w:rPr>
        <w:t>digunakan</w:t>
      </w:r>
      <w:proofErr w:type="spellEnd"/>
      <w:r w:rsidR="007327B3" w:rsidRPr="007327B3">
        <w:rPr>
          <w:rFonts w:ascii="Times New Roman" w:hAnsi="Times New Roman"/>
        </w:rPr>
        <w:t xml:space="preserve"> pada </w:t>
      </w:r>
      <w:proofErr w:type="spellStart"/>
      <w:r w:rsidR="007327B3" w:rsidRPr="007327B3">
        <w:rPr>
          <w:rFonts w:ascii="Times New Roman" w:hAnsi="Times New Roman"/>
        </w:rPr>
        <w:t>penelitian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ini</w:t>
      </w:r>
      <w:proofErr w:type="spellEnd"/>
      <w:r w:rsidR="007327B3" w:rsidRPr="007327B3">
        <w:rPr>
          <w:rFonts w:ascii="Times New Roman" w:hAnsi="Times New Roman"/>
        </w:rPr>
        <w:t xml:space="preserve"> </w:t>
      </w:r>
      <w:proofErr w:type="spellStart"/>
      <w:r w:rsidR="007327B3" w:rsidRPr="007327B3">
        <w:rPr>
          <w:rFonts w:ascii="Times New Roman" w:hAnsi="Times New Roman"/>
        </w:rPr>
        <w:t>adalah</w:t>
      </w:r>
      <w:proofErr w:type="spellEnd"/>
      <w:r w:rsidR="007327B3" w:rsidRPr="007327B3">
        <w:rPr>
          <w:rFonts w:ascii="Times New Roman" w:hAnsi="Times New Roman"/>
        </w:rPr>
        <w:t xml:space="preserve"> </w:t>
      </w:r>
      <w:proofErr w:type="spellStart"/>
      <w:r w:rsidR="007327B3" w:rsidRPr="007327B3">
        <w:rPr>
          <w:rFonts w:ascii="Times New Roman" w:hAnsi="Times New Roman"/>
        </w:rPr>
        <w:t>menggunakan</w:t>
      </w:r>
      <w:proofErr w:type="spellEnd"/>
      <w:r w:rsidR="007327B3" w:rsidRPr="007327B3">
        <w:rPr>
          <w:rFonts w:ascii="Times New Roman" w:hAnsi="Times New Roman"/>
        </w:rPr>
        <w:t xml:space="preserve"> Skala Likert. </w:t>
      </w:r>
      <w:proofErr w:type="spellStart"/>
      <w:r w:rsidR="007327B3" w:rsidRPr="007327B3">
        <w:rPr>
          <w:rFonts w:ascii="Times New Roman" w:hAnsi="Times New Roman"/>
        </w:rPr>
        <w:t>Instrumen</w:t>
      </w:r>
      <w:proofErr w:type="spellEnd"/>
      <w:r w:rsidR="007327B3" w:rsidRPr="007327B3">
        <w:rPr>
          <w:rFonts w:ascii="Times New Roman" w:hAnsi="Times New Roman"/>
        </w:rPr>
        <w:t xml:space="preserve"> </w:t>
      </w:r>
      <w:proofErr w:type="spellStart"/>
      <w:r w:rsidR="007327B3" w:rsidRPr="007327B3">
        <w:rPr>
          <w:rFonts w:ascii="Times New Roman" w:hAnsi="Times New Roman"/>
        </w:rPr>
        <w:t>pengumpulan</w:t>
      </w:r>
      <w:proofErr w:type="spellEnd"/>
      <w:r w:rsidR="007327B3" w:rsidRPr="007327B3">
        <w:rPr>
          <w:rFonts w:ascii="Times New Roman" w:hAnsi="Times New Roman"/>
        </w:rPr>
        <w:t xml:space="preserve"> data yang </w:t>
      </w:r>
      <w:proofErr w:type="spellStart"/>
      <w:r w:rsidR="007327B3" w:rsidRPr="007327B3">
        <w:rPr>
          <w:rFonts w:ascii="Times New Roman" w:hAnsi="Times New Roman"/>
        </w:rPr>
        <w:t>digunakan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yaitu</w:t>
      </w:r>
      <w:proofErr w:type="spellEnd"/>
      <w:r w:rsidR="007327B3" w:rsidRPr="007327B3">
        <w:rPr>
          <w:rFonts w:ascii="Times New Roman" w:hAnsi="Times New Roman"/>
        </w:rPr>
        <w:t xml:space="preserve"> Skala </w:t>
      </w:r>
      <w:proofErr w:type="spellStart"/>
      <w:r w:rsidR="007327B3">
        <w:rPr>
          <w:rFonts w:ascii="Times New Roman" w:hAnsi="Times New Roman"/>
        </w:rPr>
        <w:t>Perilaku</w:t>
      </w:r>
      <w:proofErr w:type="spellEnd"/>
      <w:r w:rsidR="007327B3">
        <w:rPr>
          <w:rFonts w:ascii="Times New Roman" w:hAnsi="Times New Roman"/>
        </w:rPr>
        <w:t xml:space="preserve"> </w:t>
      </w:r>
      <w:proofErr w:type="spellStart"/>
      <w:r w:rsidR="007327B3">
        <w:rPr>
          <w:rFonts w:ascii="Times New Roman" w:hAnsi="Times New Roman"/>
        </w:rPr>
        <w:t>Hedonisme</w:t>
      </w:r>
      <w:proofErr w:type="spellEnd"/>
      <w:r w:rsidR="007327B3">
        <w:rPr>
          <w:rFonts w:ascii="Times New Roman" w:hAnsi="Times New Roman"/>
        </w:rPr>
        <w:t xml:space="preserve"> </w:t>
      </w:r>
      <w:r w:rsidR="007327B3" w:rsidRPr="007327B3">
        <w:rPr>
          <w:rFonts w:ascii="Times New Roman" w:hAnsi="Times New Roman"/>
        </w:rPr>
        <w:t xml:space="preserve">yang </w:t>
      </w:r>
      <w:proofErr w:type="spellStart"/>
      <w:r w:rsidR="007327B3" w:rsidRPr="007327B3">
        <w:rPr>
          <w:rFonts w:ascii="Times New Roman" w:hAnsi="Times New Roman"/>
        </w:rPr>
        <w:t>disusun</w:t>
      </w:r>
      <w:proofErr w:type="spellEnd"/>
      <w:r w:rsidR="007327B3" w:rsidRPr="007327B3">
        <w:rPr>
          <w:rFonts w:ascii="Times New Roman" w:hAnsi="Times New Roman"/>
        </w:rPr>
        <w:t xml:space="preserve"> oleh</w:t>
      </w:r>
      <w:r w:rsidR="007327B3" w:rsidRPr="007327B3">
        <w:t xml:space="preserve"> </w:t>
      </w:r>
      <w:r w:rsidR="007327B3" w:rsidRPr="007327B3">
        <w:rPr>
          <w:rFonts w:ascii="Times New Roman" w:hAnsi="Times New Roman"/>
        </w:rPr>
        <w:t xml:space="preserve">Deviana, Hayat &amp; </w:t>
      </w:r>
      <w:proofErr w:type="spellStart"/>
      <w:r w:rsidR="007327B3" w:rsidRPr="007327B3">
        <w:rPr>
          <w:rFonts w:ascii="Times New Roman" w:hAnsi="Times New Roman"/>
        </w:rPr>
        <w:t>Tresniasari</w:t>
      </w:r>
      <w:proofErr w:type="spellEnd"/>
      <w:r w:rsidR="00912753">
        <w:rPr>
          <w:rFonts w:ascii="Times New Roman" w:hAnsi="Times New Roman"/>
        </w:rPr>
        <w:t xml:space="preserve"> </w:t>
      </w:r>
      <w:r w:rsidR="007327B3" w:rsidRPr="007327B3">
        <w:rPr>
          <w:rFonts w:ascii="Times New Roman" w:hAnsi="Times New Roman"/>
        </w:rPr>
        <w:t xml:space="preserve">(2020) </w:t>
      </w:r>
      <w:proofErr w:type="spellStart"/>
      <w:r w:rsidR="007327B3" w:rsidRPr="007327B3">
        <w:rPr>
          <w:rFonts w:ascii="Times New Roman" w:hAnsi="Times New Roman"/>
        </w:rPr>
        <w:t>berdasarkan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aspek-aspek</w:t>
      </w:r>
      <w:proofErr w:type="spellEnd"/>
      <w:r w:rsidR="007327B3" w:rsidRPr="007327B3">
        <w:rPr>
          <w:rFonts w:ascii="Times New Roman" w:hAnsi="Times New Roman"/>
        </w:rPr>
        <w:t xml:space="preserve"> </w:t>
      </w:r>
      <w:proofErr w:type="spellStart"/>
      <w:r w:rsidR="007327B3">
        <w:rPr>
          <w:rFonts w:ascii="Times New Roman" w:hAnsi="Times New Roman"/>
        </w:rPr>
        <w:t>perilaku</w:t>
      </w:r>
      <w:proofErr w:type="spellEnd"/>
      <w:r w:rsidR="007327B3">
        <w:rPr>
          <w:rFonts w:ascii="Times New Roman" w:hAnsi="Times New Roman"/>
        </w:rPr>
        <w:t xml:space="preserve"> </w:t>
      </w:r>
      <w:proofErr w:type="spellStart"/>
      <w:r w:rsidR="007327B3">
        <w:rPr>
          <w:rFonts w:ascii="Times New Roman" w:hAnsi="Times New Roman"/>
        </w:rPr>
        <w:t>hedonism</w:t>
      </w:r>
      <w:r w:rsidR="002A0CCA">
        <w:rPr>
          <w:rFonts w:ascii="Times New Roman" w:hAnsi="Times New Roman"/>
        </w:rPr>
        <w:t>e</w:t>
      </w:r>
      <w:proofErr w:type="spellEnd"/>
      <w:r w:rsidR="002A0CCA">
        <w:rPr>
          <w:rFonts w:ascii="Times New Roman" w:hAnsi="Times New Roman"/>
        </w:rPr>
        <w:t xml:space="preserve"> </w:t>
      </w:r>
      <w:proofErr w:type="spellStart"/>
      <w:r w:rsidR="002A0CCA">
        <w:rPr>
          <w:rFonts w:ascii="Times New Roman" w:hAnsi="Times New Roman"/>
        </w:rPr>
        <w:t>dengan</w:t>
      </w:r>
      <w:proofErr w:type="spellEnd"/>
      <w:r w:rsidR="007327B3">
        <w:rPr>
          <w:rFonts w:ascii="Times New Roman" w:hAnsi="Times New Roman"/>
        </w:rPr>
        <w:t xml:space="preserve"> </w:t>
      </w:r>
      <w:proofErr w:type="spellStart"/>
      <w:r w:rsidR="002A0CCA" w:rsidRPr="002A0CCA">
        <w:rPr>
          <w:rFonts w:ascii="Times New Roman" w:hAnsi="Times New Roman"/>
        </w:rPr>
        <w:t>pengembangan</w:t>
      </w:r>
      <w:proofErr w:type="spellEnd"/>
      <w:r w:rsidR="002A0CCA" w:rsidRPr="002A0CCA">
        <w:rPr>
          <w:rFonts w:ascii="Times New Roman" w:hAnsi="Times New Roman"/>
        </w:rPr>
        <w:t xml:space="preserve"> </w:t>
      </w:r>
      <w:proofErr w:type="spellStart"/>
      <w:r w:rsidR="002A0CCA" w:rsidRPr="002A0CCA">
        <w:rPr>
          <w:rFonts w:ascii="Times New Roman" w:hAnsi="Times New Roman"/>
        </w:rPr>
        <w:t>sistem</w:t>
      </w:r>
      <w:proofErr w:type="spellEnd"/>
      <w:r w:rsidR="002A0CCA" w:rsidRPr="002A0CCA">
        <w:rPr>
          <w:rFonts w:ascii="Times New Roman" w:hAnsi="Times New Roman"/>
        </w:rPr>
        <w:t xml:space="preserve"> AIO (</w:t>
      </w:r>
      <w:r w:rsidR="002A0CCA" w:rsidRPr="000A4B6B">
        <w:rPr>
          <w:rFonts w:ascii="Times New Roman" w:hAnsi="Times New Roman"/>
          <w:i/>
          <w:iCs/>
        </w:rPr>
        <w:t>Activity, Interest, and Opinion</w:t>
      </w:r>
      <w:r w:rsidR="002A0CCA" w:rsidRPr="002A0CCA">
        <w:rPr>
          <w:rFonts w:ascii="Times New Roman" w:hAnsi="Times New Roman"/>
        </w:rPr>
        <w:t>)</w:t>
      </w:r>
      <w:r w:rsidR="007327B3" w:rsidRPr="007327B3">
        <w:rPr>
          <w:rFonts w:ascii="Times New Roman" w:hAnsi="Times New Roman"/>
        </w:rPr>
        <w:t xml:space="preserve"> dan </w:t>
      </w:r>
      <w:r w:rsidR="002F67CF" w:rsidRPr="002F67CF">
        <w:rPr>
          <w:rFonts w:ascii="Times New Roman" w:hAnsi="Times New Roman"/>
        </w:rPr>
        <w:t xml:space="preserve">Skala </w:t>
      </w:r>
      <w:proofErr w:type="spellStart"/>
      <w:r w:rsidR="002F67CF" w:rsidRPr="002F67CF">
        <w:rPr>
          <w:rFonts w:ascii="Times New Roman" w:hAnsi="Times New Roman"/>
        </w:rPr>
        <w:t>Pengambilan</w:t>
      </w:r>
      <w:proofErr w:type="spellEnd"/>
      <w:r w:rsidR="002F67CF" w:rsidRPr="002F67CF">
        <w:rPr>
          <w:rFonts w:ascii="Times New Roman" w:hAnsi="Times New Roman"/>
        </w:rPr>
        <w:t xml:space="preserve"> Keputusan</w:t>
      </w:r>
      <w:r w:rsidR="002A0CCA">
        <w:rPr>
          <w:rFonts w:ascii="Times New Roman" w:hAnsi="Times New Roman"/>
        </w:rPr>
        <w:t xml:space="preserve"> </w:t>
      </w:r>
      <w:r w:rsidR="007327B3" w:rsidRPr="007327B3">
        <w:rPr>
          <w:rFonts w:ascii="Times New Roman" w:hAnsi="Times New Roman"/>
        </w:rPr>
        <w:t xml:space="preserve">yang </w:t>
      </w:r>
      <w:proofErr w:type="spellStart"/>
      <w:r w:rsidR="007327B3" w:rsidRPr="007327B3">
        <w:rPr>
          <w:rFonts w:ascii="Times New Roman" w:hAnsi="Times New Roman"/>
        </w:rPr>
        <w:t>disusun</w:t>
      </w:r>
      <w:proofErr w:type="spellEnd"/>
      <w:r w:rsidR="007327B3" w:rsidRPr="007327B3">
        <w:rPr>
          <w:rFonts w:ascii="Times New Roman" w:hAnsi="Times New Roman"/>
        </w:rPr>
        <w:t xml:space="preserve"> oleh </w:t>
      </w:r>
      <w:proofErr w:type="spellStart"/>
      <w:r w:rsidR="00912753" w:rsidRPr="00912753">
        <w:rPr>
          <w:rFonts w:ascii="Times New Roman" w:hAnsi="Times New Roman"/>
        </w:rPr>
        <w:t>Anggraini</w:t>
      </w:r>
      <w:proofErr w:type="spellEnd"/>
      <w:r w:rsidR="00912753" w:rsidRPr="00912753">
        <w:rPr>
          <w:rFonts w:ascii="Times New Roman" w:hAnsi="Times New Roman"/>
        </w:rPr>
        <w:t xml:space="preserve"> (2019)</w:t>
      </w:r>
      <w:r w:rsidR="007327B3" w:rsidRPr="007327B3">
        <w:rPr>
          <w:rFonts w:ascii="Times New Roman" w:hAnsi="Times New Roman"/>
        </w:rPr>
        <w:t xml:space="preserve"> </w:t>
      </w:r>
      <w:proofErr w:type="spellStart"/>
      <w:r w:rsidR="007327B3" w:rsidRPr="007327B3">
        <w:rPr>
          <w:rFonts w:ascii="Times New Roman" w:hAnsi="Times New Roman"/>
        </w:rPr>
        <w:t>berdasarkan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aspek-aspek</w:t>
      </w:r>
      <w:proofErr w:type="spellEnd"/>
      <w:r w:rsidR="007327B3" w:rsidRPr="007327B3">
        <w:rPr>
          <w:rFonts w:ascii="Times New Roman" w:hAnsi="Times New Roman"/>
        </w:rPr>
        <w:t xml:space="preserve"> </w:t>
      </w:r>
      <w:proofErr w:type="spellStart"/>
      <w:r w:rsidR="004025E8">
        <w:rPr>
          <w:rFonts w:ascii="Times New Roman" w:hAnsi="Times New Roman"/>
        </w:rPr>
        <w:t>p</w:t>
      </w:r>
      <w:r w:rsidR="004025E8" w:rsidRPr="002F67CF">
        <w:rPr>
          <w:rFonts w:ascii="Times New Roman" w:hAnsi="Times New Roman"/>
        </w:rPr>
        <w:t>engambilan</w:t>
      </w:r>
      <w:proofErr w:type="spellEnd"/>
      <w:r w:rsidR="004025E8" w:rsidRPr="002F67CF">
        <w:rPr>
          <w:rFonts w:ascii="Times New Roman" w:hAnsi="Times New Roman"/>
        </w:rPr>
        <w:t xml:space="preserve"> </w:t>
      </w:r>
      <w:proofErr w:type="spellStart"/>
      <w:r w:rsidR="004025E8">
        <w:rPr>
          <w:rFonts w:ascii="Times New Roman" w:hAnsi="Times New Roman"/>
        </w:rPr>
        <w:t>k</w:t>
      </w:r>
      <w:r w:rsidR="004025E8" w:rsidRPr="002F67CF">
        <w:rPr>
          <w:rFonts w:ascii="Times New Roman" w:hAnsi="Times New Roman"/>
        </w:rPr>
        <w:t>eputusan</w:t>
      </w:r>
      <w:proofErr w:type="spellEnd"/>
      <w:r w:rsidR="004025E8">
        <w:rPr>
          <w:rFonts w:ascii="Times New Roman" w:hAnsi="Times New Roman"/>
        </w:rPr>
        <w:t xml:space="preserve"> </w:t>
      </w:r>
      <w:proofErr w:type="spellStart"/>
      <w:r w:rsidR="007327B3" w:rsidRPr="007327B3">
        <w:rPr>
          <w:rFonts w:ascii="Times New Roman" w:hAnsi="Times New Roman"/>
        </w:rPr>
        <w:t>menurut</w:t>
      </w:r>
      <w:proofErr w:type="spellEnd"/>
      <w:r w:rsidR="007327B3" w:rsidRPr="007327B3">
        <w:rPr>
          <w:rFonts w:ascii="Times New Roman" w:hAnsi="Times New Roman"/>
        </w:rPr>
        <w:t xml:space="preserve"> </w:t>
      </w:r>
      <w:r w:rsidR="00912753" w:rsidRPr="00912753">
        <w:rPr>
          <w:rFonts w:ascii="Times New Roman" w:hAnsi="Times New Roman"/>
        </w:rPr>
        <w:t>Kotler dan Keller (2007)</w:t>
      </w:r>
      <w:r w:rsidR="00912753">
        <w:rPr>
          <w:rFonts w:ascii="Times New Roman" w:hAnsi="Times New Roman"/>
        </w:rPr>
        <w:t xml:space="preserve">. </w:t>
      </w:r>
      <w:r w:rsidR="007327B3" w:rsidRPr="007327B3">
        <w:rPr>
          <w:rFonts w:ascii="Times New Roman" w:hAnsi="Times New Roman"/>
        </w:rPr>
        <w:t xml:space="preserve">Teknik </w:t>
      </w:r>
      <w:proofErr w:type="spellStart"/>
      <w:r w:rsidR="007327B3" w:rsidRPr="007327B3">
        <w:rPr>
          <w:rFonts w:ascii="Times New Roman" w:hAnsi="Times New Roman"/>
        </w:rPr>
        <w:t>analisis</w:t>
      </w:r>
      <w:proofErr w:type="spellEnd"/>
      <w:r w:rsidR="007327B3" w:rsidRPr="007327B3">
        <w:rPr>
          <w:rFonts w:ascii="Times New Roman" w:hAnsi="Times New Roman"/>
        </w:rPr>
        <w:t xml:space="preserve"> data yang </w:t>
      </w:r>
      <w:proofErr w:type="spellStart"/>
      <w:r w:rsidR="007327B3" w:rsidRPr="007327B3">
        <w:rPr>
          <w:rFonts w:ascii="Times New Roman" w:hAnsi="Times New Roman"/>
        </w:rPr>
        <w:t>digunakan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adalah</w:t>
      </w:r>
      <w:proofErr w:type="spellEnd"/>
      <w:r w:rsidR="007327B3" w:rsidRPr="007327B3">
        <w:rPr>
          <w:rFonts w:ascii="Times New Roman" w:hAnsi="Times New Roman"/>
        </w:rPr>
        <w:t xml:space="preserve"> </w:t>
      </w:r>
      <w:proofErr w:type="spellStart"/>
      <w:r w:rsidR="007327B3" w:rsidRPr="007327B3">
        <w:rPr>
          <w:rFonts w:ascii="Times New Roman" w:hAnsi="Times New Roman"/>
        </w:rPr>
        <w:t>teknik</w:t>
      </w:r>
      <w:proofErr w:type="spellEnd"/>
      <w:r w:rsidR="007327B3" w:rsidRPr="007327B3">
        <w:rPr>
          <w:rFonts w:ascii="Times New Roman" w:hAnsi="Times New Roman"/>
        </w:rPr>
        <w:t xml:space="preserve"> </w:t>
      </w:r>
      <w:proofErr w:type="spellStart"/>
      <w:r w:rsidR="007327B3" w:rsidRPr="007327B3">
        <w:rPr>
          <w:rFonts w:ascii="Times New Roman" w:hAnsi="Times New Roman"/>
        </w:rPr>
        <w:t>analisis</w:t>
      </w:r>
      <w:proofErr w:type="spellEnd"/>
      <w:r w:rsidR="007327B3" w:rsidRPr="007327B3">
        <w:rPr>
          <w:rFonts w:ascii="Times New Roman" w:hAnsi="Times New Roman"/>
        </w:rPr>
        <w:t xml:space="preserve"> </w:t>
      </w:r>
      <w:proofErr w:type="spellStart"/>
      <w:r w:rsidR="007327B3" w:rsidRPr="007327B3">
        <w:rPr>
          <w:rFonts w:ascii="Times New Roman" w:hAnsi="Times New Roman"/>
        </w:rPr>
        <w:t>korelasi</w:t>
      </w:r>
      <w:proofErr w:type="spellEnd"/>
      <w:r w:rsidR="007327B3" w:rsidRPr="007327B3">
        <w:rPr>
          <w:rFonts w:ascii="Times New Roman" w:hAnsi="Times New Roman"/>
        </w:rPr>
        <w:t xml:space="preserve"> </w:t>
      </w:r>
      <w:r w:rsidR="007327B3" w:rsidRPr="00912753">
        <w:rPr>
          <w:rFonts w:ascii="Times New Roman" w:hAnsi="Times New Roman"/>
          <w:i/>
          <w:iCs/>
        </w:rPr>
        <w:t>product moment</w:t>
      </w:r>
      <w:r w:rsidR="007327B3" w:rsidRPr="007327B3">
        <w:rPr>
          <w:rFonts w:ascii="Times New Roman" w:hAnsi="Times New Roman"/>
        </w:rPr>
        <w:t xml:space="preserve">. </w:t>
      </w:r>
      <w:proofErr w:type="spellStart"/>
      <w:r w:rsidR="007327B3" w:rsidRPr="007327B3">
        <w:rPr>
          <w:rFonts w:ascii="Times New Roman" w:hAnsi="Times New Roman"/>
        </w:rPr>
        <w:t>Analisis</w:t>
      </w:r>
      <w:proofErr w:type="spellEnd"/>
      <w:r w:rsidR="007327B3" w:rsidRPr="007327B3">
        <w:rPr>
          <w:rFonts w:ascii="Times New Roman" w:hAnsi="Times New Roman"/>
        </w:rPr>
        <w:t xml:space="preserve"> data </w:t>
      </w:r>
      <w:proofErr w:type="spellStart"/>
      <w:r w:rsidR="007327B3" w:rsidRPr="007327B3">
        <w:rPr>
          <w:rFonts w:ascii="Times New Roman" w:hAnsi="Times New Roman"/>
        </w:rPr>
        <w:t>dilakukan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dengan</w:t>
      </w:r>
      <w:proofErr w:type="spellEnd"/>
      <w:r w:rsidR="007327B3" w:rsidRPr="007327B3">
        <w:rPr>
          <w:rFonts w:ascii="Times New Roman" w:hAnsi="Times New Roman"/>
        </w:rPr>
        <w:t xml:space="preserve"> </w:t>
      </w:r>
      <w:proofErr w:type="spellStart"/>
      <w:r w:rsidR="007327B3" w:rsidRPr="007327B3">
        <w:rPr>
          <w:rFonts w:ascii="Times New Roman" w:hAnsi="Times New Roman"/>
        </w:rPr>
        <w:t>bantuan</w:t>
      </w:r>
      <w:proofErr w:type="spellEnd"/>
      <w:r w:rsidR="007327B3" w:rsidRPr="007327B3">
        <w:rPr>
          <w:rFonts w:ascii="Times New Roman" w:hAnsi="Times New Roman"/>
        </w:rPr>
        <w:t xml:space="preserve"> program </w:t>
      </w:r>
      <w:r w:rsidR="007327B3" w:rsidRPr="00912753">
        <w:rPr>
          <w:rFonts w:ascii="Times New Roman" w:hAnsi="Times New Roman"/>
          <w:i/>
          <w:iCs/>
        </w:rPr>
        <w:t>software computer</w:t>
      </w:r>
      <w:r w:rsidR="007327B3" w:rsidRPr="007327B3">
        <w:rPr>
          <w:rFonts w:ascii="Times New Roman" w:hAnsi="Times New Roman"/>
        </w:rPr>
        <w:t xml:space="preserve"> </w:t>
      </w:r>
      <w:proofErr w:type="spellStart"/>
      <w:r w:rsidR="007327B3" w:rsidRPr="007327B3">
        <w:rPr>
          <w:rFonts w:ascii="Times New Roman" w:hAnsi="Times New Roman"/>
        </w:rPr>
        <w:t>yaitu</w:t>
      </w:r>
      <w:proofErr w:type="spellEnd"/>
      <w:r w:rsidR="007327B3" w:rsidRPr="007327B3">
        <w:rPr>
          <w:rFonts w:ascii="Times New Roman" w:hAnsi="Times New Roman"/>
        </w:rPr>
        <w:t xml:space="preserve"> SPSS.</w:t>
      </w:r>
    </w:p>
    <w:p w14:paraId="519C4551" w14:textId="77777777" w:rsidR="0081184C" w:rsidRDefault="0081184C" w:rsidP="0081184C">
      <w:pPr>
        <w:pStyle w:val="BodyText"/>
        <w:spacing w:line="360" w:lineRule="auto"/>
        <w:ind w:left="-567" w:right="2"/>
        <w:jc w:val="both"/>
        <w:rPr>
          <w:rFonts w:ascii="Times New Roman" w:hAnsi="Times New Roman"/>
        </w:rPr>
      </w:pPr>
    </w:p>
    <w:p w14:paraId="1FEF644D" w14:textId="0E391812" w:rsidR="004025E8" w:rsidRDefault="0062064C" w:rsidP="004025E8">
      <w:pPr>
        <w:pStyle w:val="BodyText"/>
        <w:spacing w:line="360" w:lineRule="auto"/>
        <w:ind w:left="-567" w:right="-424"/>
        <w:jc w:val="both"/>
        <w:rPr>
          <w:rFonts w:ascii="Times New Roman" w:hAnsi="Times New Roman"/>
          <w:b/>
        </w:rPr>
      </w:pPr>
      <w:r w:rsidRPr="00DB48C9">
        <w:rPr>
          <w:rFonts w:ascii="Times New Roman" w:hAnsi="Times New Roman"/>
          <w:b/>
        </w:rPr>
        <w:t>HASIL DAN PEMBAHASAN</w:t>
      </w:r>
    </w:p>
    <w:p w14:paraId="759BAA6B" w14:textId="24E5B964" w:rsidR="004025E8" w:rsidRPr="005C5301" w:rsidRDefault="004025E8" w:rsidP="0081184C">
      <w:pPr>
        <w:pStyle w:val="BodyText"/>
        <w:spacing w:line="360" w:lineRule="auto"/>
        <w:ind w:left="-567" w:right="2"/>
        <w:jc w:val="both"/>
        <w:rPr>
          <w:rFonts w:ascii="Times New Roman" w:hAnsi="Times New Roman"/>
          <w:bCs/>
        </w:rPr>
      </w:pPr>
      <w:r>
        <w:rPr>
          <w:rFonts w:ascii="Times New Roman" w:hAnsi="Times New Roman"/>
          <w:bCs/>
        </w:rPr>
        <w:t xml:space="preserve">     </w:t>
      </w:r>
      <w:r w:rsidRPr="004025E8">
        <w:rPr>
          <w:rFonts w:ascii="Times New Roman" w:hAnsi="Times New Roman"/>
          <w:bCs/>
        </w:rPr>
        <w:t xml:space="preserve">Data </w:t>
      </w:r>
      <w:proofErr w:type="spellStart"/>
      <w:r w:rsidRPr="004025E8">
        <w:rPr>
          <w:rFonts w:ascii="Times New Roman" w:hAnsi="Times New Roman"/>
          <w:bCs/>
        </w:rPr>
        <w:t>penelitian</w:t>
      </w:r>
      <w:proofErr w:type="spellEnd"/>
      <w:r w:rsidRPr="004025E8">
        <w:rPr>
          <w:rFonts w:ascii="Times New Roman" w:hAnsi="Times New Roman"/>
          <w:bCs/>
        </w:rPr>
        <w:t xml:space="preserve"> yang </w:t>
      </w:r>
      <w:proofErr w:type="spellStart"/>
      <w:r w:rsidRPr="004025E8">
        <w:rPr>
          <w:rFonts w:ascii="Times New Roman" w:hAnsi="Times New Roman"/>
          <w:bCs/>
        </w:rPr>
        <w:t>diperoleh</w:t>
      </w:r>
      <w:proofErr w:type="spellEnd"/>
      <w:r w:rsidRPr="004025E8">
        <w:rPr>
          <w:rFonts w:ascii="Times New Roman" w:hAnsi="Times New Roman"/>
          <w:bCs/>
        </w:rPr>
        <w:t xml:space="preserve"> </w:t>
      </w:r>
      <w:proofErr w:type="spellStart"/>
      <w:r w:rsidRPr="004025E8">
        <w:rPr>
          <w:rFonts w:ascii="Times New Roman" w:hAnsi="Times New Roman"/>
          <w:bCs/>
        </w:rPr>
        <w:t>dari</w:t>
      </w:r>
      <w:proofErr w:type="spellEnd"/>
      <w:r w:rsidRPr="004025E8">
        <w:rPr>
          <w:rFonts w:ascii="Times New Roman" w:hAnsi="Times New Roman"/>
          <w:bCs/>
        </w:rPr>
        <w:t xml:space="preserve"> Skala </w:t>
      </w:r>
      <w:r w:rsidRPr="004025E8">
        <w:rPr>
          <w:rFonts w:ascii="Times New Roman" w:hAnsi="Times New Roman"/>
          <w:bCs/>
          <w:lang w:val="id-ID"/>
        </w:rPr>
        <w:t>Perilaku Hedonisme</w:t>
      </w:r>
      <w:r w:rsidRPr="004025E8">
        <w:rPr>
          <w:rFonts w:ascii="Times New Roman" w:hAnsi="Times New Roman"/>
          <w:bCs/>
        </w:rPr>
        <w:t xml:space="preserve"> dan Skala </w:t>
      </w:r>
      <w:r w:rsidRPr="004025E8">
        <w:rPr>
          <w:rFonts w:ascii="Times New Roman" w:hAnsi="Times New Roman"/>
          <w:bCs/>
          <w:iCs/>
          <w:lang w:val="id-ID"/>
        </w:rPr>
        <w:t>Pengambilan keputusan</w:t>
      </w:r>
      <w:r w:rsidRPr="004025E8">
        <w:rPr>
          <w:rFonts w:ascii="Times New Roman" w:hAnsi="Times New Roman"/>
          <w:bCs/>
        </w:rPr>
        <w:t xml:space="preserve"> yang </w:t>
      </w:r>
      <w:proofErr w:type="spellStart"/>
      <w:r w:rsidRPr="004025E8">
        <w:rPr>
          <w:rFonts w:ascii="Times New Roman" w:hAnsi="Times New Roman"/>
          <w:bCs/>
        </w:rPr>
        <w:t>digunakan</w:t>
      </w:r>
      <w:proofErr w:type="spellEnd"/>
      <w:r w:rsidRPr="004025E8">
        <w:rPr>
          <w:rFonts w:ascii="Times New Roman" w:hAnsi="Times New Roman"/>
          <w:bCs/>
        </w:rPr>
        <w:t xml:space="preserve"> </w:t>
      </w:r>
      <w:proofErr w:type="spellStart"/>
      <w:r w:rsidRPr="004025E8">
        <w:rPr>
          <w:rFonts w:ascii="Times New Roman" w:hAnsi="Times New Roman"/>
          <w:bCs/>
        </w:rPr>
        <w:t>sebagai</w:t>
      </w:r>
      <w:proofErr w:type="spellEnd"/>
      <w:r w:rsidRPr="004025E8">
        <w:rPr>
          <w:rFonts w:ascii="Times New Roman" w:hAnsi="Times New Roman"/>
          <w:bCs/>
        </w:rPr>
        <w:t xml:space="preserve"> </w:t>
      </w:r>
      <w:proofErr w:type="spellStart"/>
      <w:r w:rsidRPr="004025E8">
        <w:rPr>
          <w:rFonts w:ascii="Times New Roman" w:hAnsi="Times New Roman"/>
          <w:bCs/>
        </w:rPr>
        <w:t>dasar</w:t>
      </w:r>
      <w:proofErr w:type="spellEnd"/>
      <w:r w:rsidRPr="004025E8">
        <w:rPr>
          <w:rFonts w:ascii="Times New Roman" w:hAnsi="Times New Roman"/>
          <w:bCs/>
        </w:rPr>
        <w:t xml:space="preserve"> </w:t>
      </w:r>
      <w:proofErr w:type="spellStart"/>
      <w:r w:rsidRPr="004025E8">
        <w:rPr>
          <w:rFonts w:ascii="Times New Roman" w:hAnsi="Times New Roman"/>
          <w:bCs/>
        </w:rPr>
        <w:t>pengujian</w:t>
      </w:r>
      <w:proofErr w:type="spellEnd"/>
      <w:r w:rsidRPr="004025E8">
        <w:rPr>
          <w:rFonts w:ascii="Times New Roman" w:hAnsi="Times New Roman"/>
          <w:bCs/>
        </w:rPr>
        <w:t xml:space="preserve"> </w:t>
      </w:r>
      <w:proofErr w:type="spellStart"/>
      <w:r w:rsidRPr="004025E8">
        <w:rPr>
          <w:rFonts w:ascii="Times New Roman" w:hAnsi="Times New Roman"/>
          <w:bCs/>
        </w:rPr>
        <w:t>hipotesis</w:t>
      </w:r>
      <w:proofErr w:type="spellEnd"/>
      <w:r w:rsidRPr="004025E8">
        <w:rPr>
          <w:rFonts w:ascii="Times New Roman" w:hAnsi="Times New Roman"/>
          <w:bCs/>
        </w:rPr>
        <w:t xml:space="preserve">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menggunakan</w:t>
      </w:r>
      <w:proofErr w:type="spellEnd"/>
      <w:r w:rsidRPr="004025E8">
        <w:rPr>
          <w:rFonts w:ascii="Times New Roman" w:hAnsi="Times New Roman"/>
          <w:bCs/>
        </w:rPr>
        <w:t xml:space="preserve">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empirik</w:t>
      </w:r>
      <w:proofErr w:type="spellEnd"/>
      <w:r w:rsidRPr="004025E8">
        <w:rPr>
          <w:rFonts w:ascii="Times New Roman" w:hAnsi="Times New Roman"/>
          <w:bCs/>
        </w:rPr>
        <w:t xml:space="preserve">. Data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empirik</w:t>
      </w:r>
      <w:proofErr w:type="spellEnd"/>
      <w:r w:rsidRPr="004025E8">
        <w:rPr>
          <w:rFonts w:ascii="Times New Roman" w:hAnsi="Times New Roman"/>
          <w:bCs/>
        </w:rPr>
        <w:t xml:space="preserve"> yang </w:t>
      </w:r>
      <w:proofErr w:type="spellStart"/>
      <w:r w:rsidRPr="004025E8">
        <w:rPr>
          <w:rFonts w:ascii="Times New Roman" w:hAnsi="Times New Roman"/>
          <w:bCs/>
        </w:rPr>
        <w:t>dideskripsikan</w:t>
      </w:r>
      <w:proofErr w:type="spellEnd"/>
      <w:r w:rsidRPr="004025E8">
        <w:rPr>
          <w:rFonts w:ascii="Times New Roman" w:hAnsi="Times New Roman"/>
          <w:bCs/>
        </w:rPr>
        <w:t xml:space="preserve"> </w:t>
      </w:r>
      <w:proofErr w:type="spellStart"/>
      <w:r w:rsidRPr="004025E8">
        <w:rPr>
          <w:rFonts w:ascii="Times New Roman" w:hAnsi="Times New Roman"/>
          <w:bCs/>
        </w:rPr>
        <w:t>adalah</w:t>
      </w:r>
      <w:proofErr w:type="spellEnd"/>
      <w:r w:rsidRPr="004025E8">
        <w:rPr>
          <w:rFonts w:ascii="Times New Roman" w:hAnsi="Times New Roman"/>
          <w:bCs/>
        </w:rPr>
        <w:t xml:space="preserve"> </w:t>
      </w:r>
      <w:proofErr w:type="spellStart"/>
      <w:r w:rsidRPr="004025E8">
        <w:rPr>
          <w:rFonts w:ascii="Times New Roman" w:hAnsi="Times New Roman"/>
          <w:bCs/>
        </w:rPr>
        <w:t>nilai</w:t>
      </w:r>
      <w:proofErr w:type="spellEnd"/>
      <w:r w:rsidRPr="004025E8">
        <w:rPr>
          <w:rFonts w:ascii="Times New Roman" w:hAnsi="Times New Roman"/>
          <w:bCs/>
        </w:rPr>
        <w:t xml:space="preserve"> </w:t>
      </w:r>
      <w:proofErr w:type="spellStart"/>
      <w:r w:rsidRPr="004025E8">
        <w:rPr>
          <w:rFonts w:ascii="Times New Roman" w:hAnsi="Times New Roman"/>
          <w:bCs/>
        </w:rPr>
        <w:t>maksimum</w:t>
      </w:r>
      <w:proofErr w:type="spellEnd"/>
      <w:r w:rsidRPr="004025E8">
        <w:rPr>
          <w:rFonts w:ascii="Times New Roman" w:hAnsi="Times New Roman"/>
          <w:bCs/>
        </w:rPr>
        <w:t xml:space="preserve">, </w:t>
      </w:r>
      <w:proofErr w:type="spellStart"/>
      <w:r w:rsidRPr="004025E8">
        <w:rPr>
          <w:rFonts w:ascii="Times New Roman" w:hAnsi="Times New Roman"/>
          <w:bCs/>
        </w:rPr>
        <w:t>nilai</w:t>
      </w:r>
      <w:proofErr w:type="spellEnd"/>
      <w:r w:rsidRPr="004025E8">
        <w:rPr>
          <w:rFonts w:ascii="Times New Roman" w:hAnsi="Times New Roman"/>
          <w:bCs/>
        </w:rPr>
        <w:t xml:space="preserve"> minimum, rata-rata (</w:t>
      </w:r>
      <w:r w:rsidRPr="004025E8">
        <w:rPr>
          <w:rFonts w:ascii="Times New Roman" w:hAnsi="Times New Roman"/>
          <w:bCs/>
          <w:i/>
        </w:rPr>
        <w:t>mean</w:t>
      </w:r>
      <w:r w:rsidRPr="004025E8">
        <w:rPr>
          <w:rFonts w:ascii="Times New Roman" w:hAnsi="Times New Roman"/>
          <w:bCs/>
        </w:rPr>
        <w:t xml:space="preserve">) dan </w:t>
      </w:r>
      <w:proofErr w:type="spellStart"/>
      <w:r w:rsidRPr="004025E8">
        <w:rPr>
          <w:rFonts w:ascii="Times New Roman" w:hAnsi="Times New Roman"/>
          <w:bCs/>
        </w:rPr>
        <w:t>standar</w:t>
      </w:r>
      <w:proofErr w:type="spellEnd"/>
      <w:r w:rsidRPr="004025E8">
        <w:rPr>
          <w:rFonts w:ascii="Times New Roman" w:hAnsi="Times New Roman"/>
          <w:bCs/>
        </w:rPr>
        <w:t xml:space="preserve"> </w:t>
      </w:r>
      <w:proofErr w:type="spellStart"/>
      <w:r w:rsidRPr="004025E8">
        <w:rPr>
          <w:rFonts w:ascii="Times New Roman" w:hAnsi="Times New Roman"/>
          <w:bCs/>
        </w:rPr>
        <w:t>deviasi</w:t>
      </w:r>
      <w:proofErr w:type="spellEnd"/>
      <w:r w:rsidRPr="004025E8">
        <w:rPr>
          <w:rFonts w:ascii="Times New Roman" w:hAnsi="Times New Roman"/>
          <w:bCs/>
        </w:rPr>
        <w:t xml:space="preserve">. </w:t>
      </w:r>
      <w:proofErr w:type="spellStart"/>
      <w:r w:rsidRPr="004025E8">
        <w:rPr>
          <w:rFonts w:ascii="Times New Roman" w:hAnsi="Times New Roman"/>
          <w:bCs/>
        </w:rPr>
        <w:t>Deskripsi</w:t>
      </w:r>
      <w:proofErr w:type="spellEnd"/>
      <w:r w:rsidRPr="004025E8">
        <w:rPr>
          <w:rFonts w:ascii="Times New Roman" w:hAnsi="Times New Roman"/>
          <w:bCs/>
        </w:rPr>
        <w:t xml:space="preserve"> data p</w:t>
      </w:r>
      <w:r w:rsidRPr="004025E8">
        <w:rPr>
          <w:rFonts w:ascii="Times New Roman" w:hAnsi="Times New Roman"/>
          <w:bCs/>
          <w:lang w:val="id-ID"/>
        </w:rPr>
        <w:t xml:space="preserve">erilaku </w:t>
      </w:r>
      <w:r w:rsidRPr="004025E8">
        <w:rPr>
          <w:rFonts w:ascii="Times New Roman" w:hAnsi="Times New Roman"/>
          <w:bCs/>
        </w:rPr>
        <w:t>h</w:t>
      </w:r>
      <w:r w:rsidRPr="004025E8">
        <w:rPr>
          <w:rFonts w:ascii="Times New Roman" w:hAnsi="Times New Roman"/>
          <w:bCs/>
          <w:lang w:val="id-ID"/>
        </w:rPr>
        <w:t>edonisme</w:t>
      </w:r>
      <w:r w:rsidRPr="004025E8">
        <w:rPr>
          <w:rFonts w:ascii="Times New Roman" w:hAnsi="Times New Roman"/>
          <w:bCs/>
        </w:rPr>
        <w:t xml:space="preserve"> dan</w:t>
      </w:r>
      <w:r w:rsidRPr="004025E8">
        <w:rPr>
          <w:rFonts w:ascii="Times New Roman" w:hAnsi="Times New Roman"/>
          <w:bCs/>
          <w:lang w:val="id-ID"/>
        </w:rPr>
        <w:t xml:space="preserve"> </w:t>
      </w:r>
      <w:r w:rsidRPr="004025E8">
        <w:rPr>
          <w:rFonts w:ascii="Times New Roman" w:hAnsi="Times New Roman"/>
          <w:bCs/>
          <w:iCs/>
        </w:rPr>
        <w:t>p</w:t>
      </w:r>
      <w:r w:rsidRPr="004025E8">
        <w:rPr>
          <w:rFonts w:ascii="Times New Roman" w:hAnsi="Times New Roman"/>
          <w:bCs/>
          <w:iCs/>
          <w:lang w:val="id-ID"/>
        </w:rPr>
        <w:t>engambilan keputusan</w:t>
      </w:r>
      <w:r w:rsidRPr="004025E8">
        <w:rPr>
          <w:rFonts w:ascii="Times New Roman" w:hAnsi="Times New Roman"/>
          <w:bCs/>
        </w:rPr>
        <w:t xml:space="preserve"> </w:t>
      </w:r>
      <w:proofErr w:type="spellStart"/>
      <w:r w:rsidRPr="004025E8">
        <w:rPr>
          <w:rFonts w:ascii="Times New Roman" w:hAnsi="Times New Roman"/>
          <w:bCs/>
        </w:rPr>
        <w:t>dapat</w:t>
      </w:r>
      <w:proofErr w:type="spellEnd"/>
      <w:r w:rsidRPr="004025E8">
        <w:rPr>
          <w:rFonts w:ascii="Times New Roman" w:hAnsi="Times New Roman"/>
          <w:bCs/>
        </w:rPr>
        <w:t xml:space="preserve"> </w:t>
      </w:r>
      <w:proofErr w:type="spellStart"/>
      <w:r w:rsidRPr="004025E8">
        <w:rPr>
          <w:rFonts w:ascii="Times New Roman" w:hAnsi="Times New Roman"/>
          <w:bCs/>
        </w:rPr>
        <w:t>dilihat</w:t>
      </w:r>
      <w:proofErr w:type="spellEnd"/>
      <w:r w:rsidRPr="004025E8">
        <w:rPr>
          <w:rFonts w:ascii="Times New Roman" w:hAnsi="Times New Roman"/>
          <w:bCs/>
        </w:rPr>
        <w:t xml:space="preserve"> pada Tabel</w:t>
      </w:r>
      <w:r w:rsidR="000B4F05">
        <w:rPr>
          <w:rFonts w:ascii="Times New Roman" w:hAnsi="Times New Roman"/>
          <w:bCs/>
        </w:rPr>
        <w:t xml:space="preserve"> 1</w:t>
      </w:r>
      <w:r w:rsidRPr="004025E8">
        <w:rPr>
          <w:rFonts w:ascii="Times New Roman" w:hAnsi="Times New Roman"/>
          <w:bCs/>
        </w:rPr>
        <w:t>.</w:t>
      </w:r>
    </w:p>
    <w:p w14:paraId="5C6AC82C" w14:textId="25FB399C" w:rsidR="004025E8" w:rsidRPr="004025E8" w:rsidRDefault="000B4F05" w:rsidP="0081184C">
      <w:pPr>
        <w:spacing w:line="240" w:lineRule="auto"/>
        <w:jc w:val="both"/>
        <w:rPr>
          <w:rFonts w:ascii="Times New Roman" w:hAnsi="Times New Roman"/>
          <w:color w:val="000000"/>
          <w:sz w:val="20"/>
          <w:szCs w:val="20"/>
        </w:rPr>
      </w:pPr>
      <w:r w:rsidRPr="000B4F05">
        <w:lastRenderedPageBreak/>
        <w:drawing>
          <wp:inline distT="0" distB="0" distL="0" distR="0" wp14:anchorId="5E89B4DD" wp14:editId="3895E12B">
            <wp:extent cx="5387811" cy="1638300"/>
            <wp:effectExtent l="0" t="0" r="0" b="0"/>
            <wp:docPr id="335759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5854" cy="1646827"/>
                    </a:xfrm>
                    <a:prstGeom prst="rect">
                      <a:avLst/>
                    </a:prstGeom>
                    <a:noFill/>
                    <a:ln>
                      <a:noFill/>
                    </a:ln>
                  </pic:spPr>
                </pic:pic>
              </a:graphicData>
            </a:graphic>
          </wp:inline>
        </w:drawing>
      </w:r>
      <w:r w:rsidR="004025E8" w:rsidRPr="004025E8">
        <w:rPr>
          <w:rFonts w:ascii="Times New Roman" w:hAnsi="Times New Roman"/>
          <w:bCs/>
          <w:lang w:val="id-ID"/>
        </w:rPr>
        <w:t xml:space="preserve">  </w:t>
      </w:r>
    </w:p>
    <w:p w14:paraId="74D00F33" w14:textId="574E5FB7" w:rsidR="004025E8" w:rsidRPr="004025E8" w:rsidRDefault="004025E8" w:rsidP="0081184C">
      <w:pPr>
        <w:pStyle w:val="BodyText"/>
        <w:spacing w:line="360" w:lineRule="auto"/>
        <w:ind w:left="-567" w:right="-424"/>
        <w:jc w:val="both"/>
        <w:rPr>
          <w:rFonts w:ascii="Times New Roman" w:hAnsi="Times New Roman"/>
          <w:bCs/>
        </w:rPr>
      </w:pPr>
      <w:r w:rsidRPr="004025E8">
        <w:rPr>
          <w:rFonts w:ascii="Times New Roman" w:hAnsi="Times New Roman"/>
          <w:bCs/>
          <w:lang w:val="id-ID"/>
        </w:rPr>
        <w:t xml:space="preserve">     </w:t>
      </w:r>
      <w:proofErr w:type="spellStart"/>
      <w:r w:rsidRPr="004025E8">
        <w:rPr>
          <w:rFonts w:ascii="Times New Roman" w:hAnsi="Times New Roman"/>
          <w:bCs/>
        </w:rPr>
        <w:t>Berdasarkan</w:t>
      </w:r>
      <w:proofErr w:type="spellEnd"/>
      <w:r w:rsidRPr="004025E8">
        <w:rPr>
          <w:rFonts w:ascii="Times New Roman" w:hAnsi="Times New Roman"/>
          <w:bCs/>
        </w:rPr>
        <w:t xml:space="preserve"> </w:t>
      </w:r>
      <w:proofErr w:type="spellStart"/>
      <w:r w:rsidRPr="004025E8">
        <w:rPr>
          <w:rFonts w:ascii="Times New Roman" w:hAnsi="Times New Roman"/>
          <w:bCs/>
        </w:rPr>
        <w:t>tabel</w:t>
      </w:r>
      <w:proofErr w:type="spellEnd"/>
      <w:r w:rsidRPr="004025E8">
        <w:rPr>
          <w:rFonts w:ascii="Times New Roman" w:hAnsi="Times New Roman"/>
          <w:bCs/>
        </w:rPr>
        <w:t xml:space="preserve"> di </w:t>
      </w:r>
      <w:proofErr w:type="spellStart"/>
      <w:r w:rsidRPr="004025E8">
        <w:rPr>
          <w:rFonts w:ascii="Times New Roman" w:hAnsi="Times New Roman"/>
          <w:bCs/>
        </w:rPr>
        <w:t>atas</w:t>
      </w:r>
      <w:proofErr w:type="spellEnd"/>
      <w:r w:rsidRPr="004025E8">
        <w:rPr>
          <w:rFonts w:ascii="Times New Roman" w:hAnsi="Times New Roman"/>
          <w:bCs/>
        </w:rPr>
        <w:t xml:space="preserve">, </w:t>
      </w:r>
      <w:proofErr w:type="spellStart"/>
      <w:r w:rsidRPr="004025E8">
        <w:rPr>
          <w:rFonts w:ascii="Times New Roman" w:hAnsi="Times New Roman"/>
          <w:bCs/>
        </w:rPr>
        <w:t>dapat</w:t>
      </w:r>
      <w:proofErr w:type="spellEnd"/>
      <w:r w:rsidRPr="004025E8">
        <w:rPr>
          <w:rFonts w:ascii="Times New Roman" w:hAnsi="Times New Roman"/>
          <w:bCs/>
        </w:rPr>
        <w:t xml:space="preserve"> </w:t>
      </w:r>
      <w:proofErr w:type="spellStart"/>
      <w:r w:rsidRPr="004025E8">
        <w:rPr>
          <w:rFonts w:ascii="Times New Roman" w:hAnsi="Times New Roman"/>
          <w:bCs/>
        </w:rPr>
        <w:t>dilihat</w:t>
      </w:r>
      <w:proofErr w:type="spellEnd"/>
      <w:r w:rsidRPr="004025E8">
        <w:rPr>
          <w:rFonts w:ascii="Times New Roman" w:hAnsi="Times New Roman"/>
          <w:bCs/>
        </w:rPr>
        <w:t xml:space="preserve"> </w:t>
      </w:r>
      <w:proofErr w:type="spellStart"/>
      <w:r w:rsidRPr="004025E8">
        <w:rPr>
          <w:rFonts w:ascii="Times New Roman" w:hAnsi="Times New Roman"/>
          <w:bCs/>
        </w:rPr>
        <w:t>bahwa</w:t>
      </w:r>
      <w:proofErr w:type="spellEnd"/>
      <w:r w:rsidRPr="004025E8">
        <w:rPr>
          <w:rFonts w:ascii="Times New Roman" w:hAnsi="Times New Roman"/>
          <w:bCs/>
        </w:rPr>
        <w:t xml:space="preserve"> </w:t>
      </w:r>
      <w:proofErr w:type="spellStart"/>
      <w:r w:rsidRPr="004025E8">
        <w:rPr>
          <w:rFonts w:ascii="Times New Roman" w:hAnsi="Times New Roman"/>
          <w:bCs/>
        </w:rPr>
        <w:t>penelitian</w:t>
      </w:r>
      <w:proofErr w:type="spellEnd"/>
      <w:r w:rsidRPr="004025E8">
        <w:rPr>
          <w:rFonts w:ascii="Times New Roman" w:hAnsi="Times New Roman"/>
          <w:bCs/>
        </w:rPr>
        <w:t xml:space="preserve"> </w:t>
      </w:r>
      <w:proofErr w:type="spellStart"/>
      <w:r w:rsidRPr="004025E8">
        <w:rPr>
          <w:rFonts w:ascii="Times New Roman" w:hAnsi="Times New Roman"/>
          <w:bCs/>
        </w:rPr>
        <w:t>ini</w:t>
      </w:r>
      <w:proofErr w:type="spellEnd"/>
      <w:r w:rsidRPr="004025E8">
        <w:rPr>
          <w:rFonts w:ascii="Times New Roman" w:hAnsi="Times New Roman"/>
          <w:bCs/>
        </w:rPr>
        <w:t xml:space="preserve"> </w:t>
      </w:r>
      <w:proofErr w:type="spellStart"/>
      <w:r w:rsidRPr="004025E8">
        <w:rPr>
          <w:rFonts w:ascii="Times New Roman" w:hAnsi="Times New Roman"/>
          <w:bCs/>
        </w:rPr>
        <w:t>menggunakan</w:t>
      </w:r>
      <w:proofErr w:type="spellEnd"/>
      <w:r w:rsidRPr="004025E8">
        <w:rPr>
          <w:rFonts w:ascii="Times New Roman" w:hAnsi="Times New Roman"/>
          <w:bCs/>
        </w:rPr>
        <w:t xml:space="preserve"> </w:t>
      </w:r>
      <w:proofErr w:type="spellStart"/>
      <w:r w:rsidRPr="004025E8">
        <w:rPr>
          <w:rFonts w:ascii="Times New Roman" w:hAnsi="Times New Roman"/>
          <w:bCs/>
        </w:rPr>
        <w:t>subjek</w:t>
      </w:r>
      <w:proofErr w:type="spellEnd"/>
      <w:r w:rsidRPr="004025E8">
        <w:rPr>
          <w:rFonts w:ascii="Times New Roman" w:hAnsi="Times New Roman"/>
          <w:bCs/>
        </w:rPr>
        <w:t xml:space="preserve"> </w:t>
      </w:r>
      <w:proofErr w:type="spellStart"/>
      <w:r w:rsidRPr="004025E8">
        <w:rPr>
          <w:rFonts w:ascii="Times New Roman" w:hAnsi="Times New Roman"/>
          <w:bCs/>
        </w:rPr>
        <w:t>sejumlah</w:t>
      </w:r>
      <w:proofErr w:type="spellEnd"/>
      <w:r w:rsidRPr="004025E8">
        <w:rPr>
          <w:rFonts w:ascii="Times New Roman" w:hAnsi="Times New Roman"/>
          <w:bCs/>
        </w:rPr>
        <w:t xml:space="preserve"> </w:t>
      </w:r>
      <w:r w:rsidRPr="004025E8">
        <w:rPr>
          <w:rFonts w:ascii="Times New Roman" w:hAnsi="Times New Roman"/>
          <w:bCs/>
          <w:lang w:val="id-ID"/>
        </w:rPr>
        <w:t>110</w:t>
      </w:r>
      <w:r w:rsidRPr="004025E8">
        <w:rPr>
          <w:rFonts w:ascii="Times New Roman" w:hAnsi="Times New Roman"/>
          <w:bCs/>
        </w:rPr>
        <w:t xml:space="preserve"> orang. </w:t>
      </w:r>
      <w:proofErr w:type="spellStart"/>
      <w:r w:rsidRPr="004025E8">
        <w:rPr>
          <w:rFonts w:ascii="Times New Roman" w:hAnsi="Times New Roman"/>
          <w:bCs/>
        </w:rPr>
        <w:t>Jumlah</w:t>
      </w:r>
      <w:proofErr w:type="spellEnd"/>
      <w:r w:rsidRPr="004025E8">
        <w:rPr>
          <w:rFonts w:ascii="Times New Roman" w:hAnsi="Times New Roman"/>
          <w:bCs/>
        </w:rPr>
        <w:t xml:space="preserve"> </w:t>
      </w:r>
      <w:proofErr w:type="spellStart"/>
      <w:r w:rsidRPr="004025E8">
        <w:rPr>
          <w:rFonts w:ascii="Times New Roman" w:hAnsi="Times New Roman"/>
          <w:bCs/>
        </w:rPr>
        <w:t>aitem</w:t>
      </w:r>
      <w:proofErr w:type="spellEnd"/>
      <w:r w:rsidRPr="004025E8">
        <w:rPr>
          <w:rFonts w:ascii="Times New Roman" w:hAnsi="Times New Roman"/>
          <w:bCs/>
        </w:rPr>
        <w:t xml:space="preserve"> pada </w:t>
      </w:r>
      <w:r w:rsidRPr="004025E8">
        <w:rPr>
          <w:rFonts w:ascii="Times New Roman" w:hAnsi="Times New Roman"/>
          <w:bCs/>
          <w:lang w:val="id-ID"/>
        </w:rPr>
        <w:t xml:space="preserve">Perilaku Hedonisme </w:t>
      </w:r>
      <w:proofErr w:type="spellStart"/>
      <w:r w:rsidRPr="004025E8">
        <w:rPr>
          <w:rFonts w:ascii="Times New Roman" w:hAnsi="Times New Roman"/>
          <w:bCs/>
        </w:rPr>
        <w:t>sebanyak</w:t>
      </w:r>
      <w:proofErr w:type="spellEnd"/>
      <w:r w:rsidRPr="004025E8">
        <w:rPr>
          <w:rFonts w:ascii="Times New Roman" w:hAnsi="Times New Roman"/>
          <w:bCs/>
        </w:rPr>
        <w:t xml:space="preserve"> </w:t>
      </w:r>
      <w:r w:rsidRPr="004025E8">
        <w:rPr>
          <w:rFonts w:ascii="Times New Roman" w:hAnsi="Times New Roman"/>
          <w:bCs/>
          <w:lang w:val="id-ID"/>
        </w:rPr>
        <w:t>1</w:t>
      </w:r>
      <w:r w:rsidRPr="004025E8">
        <w:rPr>
          <w:rFonts w:ascii="Times New Roman" w:hAnsi="Times New Roman"/>
          <w:bCs/>
        </w:rPr>
        <w:t xml:space="preserve">4 </w:t>
      </w:r>
      <w:proofErr w:type="spellStart"/>
      <w:r w:rsidRPr="004025E8">
        <w:rPr>
          <w:rFonts w:ascii="Times New Roman" w:hAnsi="Times New Roman"/>
          <w:bCs/>
        </w:rPr>
        <w:t>butir</w:t>
      </w:r>
      <w:proofErr w:type="spellEnd"/>
      <w:r w:rsidRPr="004025E8">
        <w:rPr>
          <w:rFonts w:ascii="Times New Roman" w:hAnsi="Times New Roman"/>
          <w:bCs/>
        </w:rPr>
        <w:t xml:space="preserve">. Skor </w:t>
      </w:r>
      <w:proofErr w:type="spellStart"/>
      <w:r w:rsidRPr="004025E8">
        <w:rPr>
          <w:rFonts w:ascii="Times New Roman" w:hAnsi="Times New Roman"/>
          <w:bCs/>
        </w:rPr>
        <w:t>terendah</w:t>
      </w:r>
      <w:proofErr w:type="spellEnd"/>
      <w:r w:rsidRPr="004025E8">
        <w:rPr>
          <w:rFonts w:ascii="Times New Roman" w:hAnsi="Times New Roman"/>
          <w:bCs/>
        </w:rPr>
        <w:t xml:space="preserve"> 1 dan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tertinggi</w:t>
      </w:r>
      <w:proofErr w:type="spellEnd"/>
      <w:r w:rsidRPr="004025E8">
        <w:rPr>
          <w:rFonts w:ascii="Times New Roman" w:hAnsi="Times New Roman"/>
          <w:bCs/>
        </w:rPr>
        <w:t xml:space="preserve"> </w:t>
      </w:r>
      <w:proofErr w:type="spellStart"/>
      <w:r w:rsidRPr="004025E8">
        <w:rPr>
          <w:rFonts w:ascii="Times New Roman" w:hAnsi="Times New Roman"/>
          <w:bCs/>
        </w:rPr>
        <w:t>adalah</w:t>
      </w:r>
      <w:proofErr w:type="spellEnd"/>
      <w:r w:rsidRPr="004025E8">
        <w:rPr>
          <w:rFonts w:ascii="Times New Roman" w:hAnsi="Times New Roman"/>
          <w:bCs/>
        </w:rPr>
        <w:t xml:space="preserve"> 4, </w:t>
      </w:r>
      <w:proofErr w:type="spellStart"/>
      <w:r w:rsidRPr="004025E8">
        <w:rPr>
          <w:rFonts w:ascii="Times New Roman" w:hAnsi="Times New Roman"/>
          <w:bCs/>
        </w:rPr>
        <w:t>diperoleh</w:t>
      </w:r>
      <w:proofErr w:type="spellEnd"/>
      <w:r w:rsidRPr="004025E8">
        <w:rPr>
          <w:rFonts w:ascii="Times New Roman" w:hAnsi="Times New Roman"/>
          <w:bCs/>
        </w:rPr>
        <w:t xml:space="preserve"> data </w:t>
      </w:r>
      <w:proofErr w:type="spellStart"/>
      <w:r w:rsidRPr="004025E8">
        <w:rPr>
          <w:rFonts w:ascii="Times New Roman" w:hAnsi="Times New Roman"/>
          <w:bCs/>
        </w:rPr>
        <w:t>hipotetik</w:t>
      </w:r>
      <w:proofErr w:type="spellEnd"/>
      <w:r w:rsidRPr="004025E8">
        <w:rPr>
          <w:rFonts w:ascii="Times New Roman" w:hAnsi="Times New Roman"/>
          <w:bCs/>
        </w:rPr>
        <w:t xml:space="preserve">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skor</w:t>
      </w:r>
      <w:proofErr w:type="spellEnd"/>
      <w:r w:rsidRPr="004025E8">
        <w:rPr>
          <w:rFonts w:ascii="Times New Roman" w:hAnsi="Times New Roman"/>
          <w:bCs/>
        </w:rPr>
        <w:t xml:space="preserve"> minimum </w:t>
      </w:r>
      <w:proofErr w:type="spellStart"/>
      <w:r w:rsidRPr="004025E8">
        <w:rPr>
          <w:rFonts w:ascii="Times New Roman" w:hAnsi="Times New Roman"/>
          <w:bCs/>
        </w:rPr>
        <w:t>subjek</w:t>
      </w:r>
      <w:proofErr w:type="spellEnd"/>
      <w:r w:rsidRPr="004025E8">
        <w:rPr>
          <w:rFonts w:ascii="Times New Roman" w:hAnsi="Times New Roman"/>
          <w:bCs/>
        </w:rPr>
        <w:t xml:space="preserve"> </w:t>
      </w:r>
      <w:proofErr w:type="spellStart"/>
      <w:r w:rsidRPr="004025E8">
        <w:rPr>
          <w:rFonts w:ascii="Times New Roman" w:hAnsi="Times New Roman"/>
          <w:bCs/>
        </w:rPr>
        <w:t>yaitu</w:t>
      </w:r>
      <w:proofErr w:type="spellEnd"/>
      <w:r w:rsidRPr="004025E8">
        <w:rPr>
          <w:rFonts w:ascii="Times New Roman" w:hAnsi="Times New Roman"/>
          <w:bCs/>
        </w:rPr>
        <w:t xml:space="preserve"> (1 X N </w:t>
      </w:r>
      <w:proofErr w:type="spellStart"/>
      <w:r w:rsidRPr="004025E8">
        <w:rPr>
          <w:rFonts w:ascii="Times New Roman" w:hAnsi="Times New Roman"/>
          <w:bCs/>
        </w:rPr>
        <w:t>aitem</w:t>
      </w:r>
      <w:proofErr w:type="spellEnd"/>
      <w:r w:rsidRPr="004025E8">
        <w:rPr>
          <w:rFonts w:ascii="Times New Roman" w:hAnsi="Times New Roman"/>
          <w:bCs/>
        </w:rPr>
        <w:t xml:space="preserve">) 1 X </w:t>
      </w:r>
      <w:r w:rsidRPr="004025E8">
        <w:rPr>
          <w:rFonts w:ascii="Times New Roman" w:hAnsi="Times New Roman"/>
          <w:bCs/>
          <w:lang w:val="id-ID"/>
        </w:rPr>
        <w:t>1</w:t>
      </w:r>
      <w:r w:rsidRPr="004025E8">
        <w:rPr>
          <w:rFonts w:ascii="Times New Roman" w:hAnsi="Times New Roman"/>
          <w:bCs/>
        </w:rPr>
        <w:t xml:space="preserve">4 = </w:t>
      </w:r>
      <w:r w:rsidRPr="004025E8">
        <w:rPr>
          <w:rFonts w:ascii="Times New Roman" w:hAnsi="Times New Roman"/>
          <w:bCs/>
          <w:lang w:val="id-ID"/>
        </w:rPr>
        <w:t>1</w:t>
      </w:r>
      <w:r w:rsidRPr="004025E8">
        <w:rPr>
          <w:rFonts w:ascii="Times New Roman" w:hAnsi="Times New Roman"/>
          <w:bCs/>
        </w:rPr>
        <w:t xml:space="preserve">4 dan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maksimal</w:t>
      </w:r>
      <w:proofErr w:type="spellEnd"/>
      <w:r w:rsidRPr="004025E8">
        <w:rPr>
          <w:rFonts w:ascii="Times New Roman" w:hAnsi="Times New Roman"/>
          <w:bCs/>
        </w:rPr>
        <w:t xml:space="preserve"> (4 X N </w:t>
      </w:r>
      <w:proofErr w:type="spellStart"/>
      <w:r w:rsidRPr="004025E8">
        <w:rPr>
          <w:rFonts w:ascii="Times New Roman" w:hAnsi="Times New Roman"/>
          <w:bCs/>
        </w:rPr>
        <w:t>aitem</w:t>
      </w:r>
      <w:proofErr w:type="spellEnd"/>
      <w:r w:rsidRPr="004025E8">
        <w:rPr>
          <w:rFonts w:ascii="Times New Roman" w:hAnsi="Times New Roman"/>
          <w:bCs/>
        </w:rPr>
        <w:t xml:space="preserve">) 4 X </w:t>
      </w:r>
      <w:r w:rsidRPr="004025E8">
        <w:rPr>
          <w:rFonts w:ascii="Times New Roman" w:hAnsi="Times New Roman"/>
          <w:bCs/>
          <w:lang w:val="id-ID"/>
        </w:rPr>
        <w:t>1</w:t>
      </w:r>
      <w:r w:rsidRPr="004025E8">
        <w:rPr>
          <w:rFonts w:ascii="Times New Roman" w:hAnsi="Times New Roman"/>
          <w:bCs/>
        </w:rPr>
        <w:t xml:space="preserve">4 = </w:t>
      </w:r>
      <w:r w:rsidRPr="004025E8">
        <w:rPr>
          <w:rFonts w:ascii="Times New Roman" w:hAnsi="Times New Roman"/>
          <w:bCs/>
          <w:lang w:val="id-ID"/>
        </w:rPr>
        <w:t>5</w:t>
      </w:r>
      <w:r w:rsidRPr="004025E8">
        <w:rPr>
          <w:rFonts w:ascii="Times New Roman" w:hAnsi="Times New Roman"/>
          <w:bCs/>
        </w:rPr>
        <w:t xml:space="preserve">6, </w:t>
      </w:r>
      <w:proofErr w:type="spellStart"/>
      <w:r w:rsidRPr="004025E8">
        <w:rPr>
          <w:rFonts w:ascii="Times New Roman" w:hAnsi="Times New Roman"/>
          <w:bCs/>
        </w:rPr>
        <w:t>rerata</w:t>
      </w:r>
      <w:proofErr w:type="spellEnd"/>
      <w:r w:rsidRPr="004025E8">
        <w:rPr>
          <w:rFonts w:ascii="Times New Roman" w:hAnsi="Times New Roman"/>
          <w:bCs/>
        </w:rPr>
        <w:t xml:space="preserve"> (</w:t>
      </w:r>
      <w:r w:rsidRPr="004025E8">
        <w:rPr>
          <w:rFonts w:ascii="Times New Roman" w:hAnsi="Times New Roman"/>
          <w:bCs/>
          <w:i/>
        </w:rPr>
        <w:t>mean</w:t>
      </w:r>
      <w:r w:rsidRPr="004025E8">
        <w:rPr>
          <w:rFonts w:ascii="Times New Roman" w:hAnsi="Times New Roman"/>
          <w:bCs/>
        </w:rPr>
        <w:t xml:space="preserve">) </w:t>
      </w:r>
      <w:proofErr w:type="spellStart"/>
      <w:r w:rsidRPr="004025E8">
        <w:rPr>
          <w:rFonts w:ascii="Times New Roman" w:hAnsi="Times New Roman"/>
          <w:bCs/>
        </w:rPr>
        <w:t>hipotetiknya</w:t>
      </w:r>
      <w:proofErr w:type="spellEnd"/>
      <w:r w:rsidRPr="004025E8">
        <w:rPr>
          <w:rFonts w:ascii="Times New Roman" w:hAnsi="Times New Roman"/>
          <w:bCs/>
        </w:rPr>
        <w:t xml:space="preserve"> </w:t>
      </w:r>
      <w:proofErr w:type="spellStart"/>
      <w:r w:rsidRPr="004025E8">
        <w:rPr>
          <w:rFonts w:ascii="Times New Roman" w:hAnsi="Times New Roman"/>
          <w:bCs/>
        </w:rPr>
        <w:t>sebesar</w:t>
      </w:r>
      <w:proofErr w:type="spellEnd"/>
      <w:r w:rsidRPr="004025E8">
        <w:rPr>
          <w:rFonts w:ascii="Times New Roman" w:hAnsi="Times New Roman"/>
          <w:bCs/>
        </w:rPr>
        <w:t xml:space="preserve"> (</w:t>
      </w:r>
      <w:r w:rsidRPr="004025E8">
        <w:rPr>
          <w:rFonts w:ascii="Times New Roman" w:hAnsi="Times New Roman"/>
          <w:bCs/>
          <w:lang w:val="id-ID"/>
        </w:rPr>
        <w:t>5</w:t>
      </w:r>
      <w:r w:rsidRPr="004025E8">
        <w:rPr>
          <w:rFonts w:ascii="Times New Roman" w:hAnsi="Times New Roman"/>
          <w:bCs/>
        </w:rPr>
        <w:t xml:space="preserve">6 + </w:t>
      </w:r>
      <w:r w:rsidRPr="004025E8">
        <w:rPr>
          <w:rFonts w:ascii="Times New Roman" w:hAnsi="Times New Roman"/>
          <w:bCs/>
          <w:lang w:val="id-ID"/>
        </w:rPr>
        <w:t>1</w:t>
      </w:r>
      <w:r w:rsidRPr="004025E8">
        <w:rPr>
          <w:rFonts w:ascii="Times New Roman" w:hAnsi="Times New Roman"/>
          <w:bCs/>
        </w:rPr>
        <w:t>4</w:t>
      </w:r>
      <w:proofErr w:type="gramStart"/>
      <w:r w:rsidRPr="004025E8">
        <w:rPr>
          <w:rFonts w:ascii="Times New Roman" w:hAnsi="Times New Roman"/>
          <w:bCs/>
        </w:rPr>
        <w:t>) :</w:t>
      </w:r>
      <w:proofErr w:type="gramEnd"/>
      <w:r w:rsidRPr="004025E8">
        <w:rPr>
          <w:rFonts w:ascii="Times New Roman" w:hAnsi="Times New Roman"/>
          <w:bCs/>
        </w:rPr>
        <w:t xml:space="preserve"> 2 = </w:t>
      </w:r>
      <w:r w:rsidRPr="004025E8">
        <w:rPr>
          <w:rFonts w:ascii="Times New Roman" w:hAnsi="Times New Roman"/>
          <w:bCs/>
          <w:lang w:val="id-ID"/>
        </w:rPr>
        <w:t>35</w:t>
      </w:r>
      <w:r w:rsidRPr="004025E8">
        <w:rPr>
          <w:rFonts w:ascii="Times New Roman" w:hAnsi="Times New Roman"/>
          <w:bCs/>
        </w:rPr>
        <w:t xml:space="preserve">. Jarak </w:t>
      </w:r>
      <w:proofErr w:type="spellStart"/>
      <w:r w:rsidRPr="004025E8">
        <w:rPr>
          <w:rFonts w:ascii="Times New Roman" w:hAnsi="Times New Roman"/>
          <w:bCs/>
        </w:rPr>
        <w:t>sebaran</w:t>
      </w:r>
      <w:proofErr w:type="spellEnd"/>
      <w:r w:rsidRPr="004025E8">
        <w:rPr>
          <w:rFonts w:ascii="Times New Roman" w:hAnsi="Times New Roman"/>
          <w:bCs/>
        </w:rPr>
        <w:t xml:space="preserve"> </w:t>
      </w:r>
      <w:proofErr w:type="spellStart"/>
      <w:r w:rsidRPr="004025E8">
        <w:rPr>
          <w:rFonts w:ascii="Times New Roman" w:hAnsi="Times New Roman"/>
          <w:bCs/>
        </w:rPr>
        <w:t>hipotetik</w:t>
      </w:r>
      <w:proofErr w:type="spellEnd"/>
      <w:r w:rsidRPr="004025E8">
        <w:rPr>
          <w:rFonts w:ascii="Times New Roman" w:hAnsi="Times New Roman"/>
          <w:bCs/>
        </w:rPr>
        <w:t xml:space="preserve"> (</w:t>
      </w:r>
      <w:r w:rsidRPr="004025E8">
        <w:rPr>
          <w:rFonts w:ascii="Times New Roman" w:hAnsi="Times New Roman"/>
          <w:bCs/>
          <w:lang w:val="id-ID"/>
        </w:rPr>
        <w:t>56</w:t>
      </w:r>
      <w:r w:rsidRPr="004025E8">
        <w:rPr>
          <w:rFonts w:ascii="Times New Roman" w:hAnsi="Times New Roman"/>
          <w:bCs/>
        </w:rPr>
        <w:t xml:space="preserve"> – </w:t>
      </w:r>
      <w:r w:rsidRPr="004025E8">
        <w:rPr>
          <w:rFonts w:ascii="Times New Roman" w:hAnsi="Times New Roman"/>
          <w:bCs/>
          <w:lang w:val="id-ID"/>
        </w:rPr>
        <w:t>1</w:t>
      </w:r>
      <w:r w:rsidRPr="004025E8">
        <w:rPr>
          <w:rFonts w:ascii="Times New Roman" w:hAnsi="Times New Roman"/>
          <w:bCs/>
        </w:rPr>
        <w:t xml:space="preserve">4) = </w:t>
      </w:r>
      <w:r w:rsidRPr="004025E8">
        <w:rPr>
          <w:rFonts w:ascii="Times New Roman" w:hAnsi="Times New Roman"/>
          <w:bCs/>
          <w:lang w:val="id-ID"/>
        </w:rPr>
        <w:t>4</w:t>
      </w:r>
      <w:r w:rsidRPr="004025E8">
        <w:rPr>
          <w:rFonts w:ascii="Times New Roman" w:hAnsi="Times New Roman"/>
          <w:bCs/>
        </w:rPr>
        <w:t xml:space="preserve">2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standar</w:t>
      </w:r>
      <w:proofErr w:type="spellEnd"/>
      <w:r w:rsidRPr="004025E8">
        <w:rPr>
          <w:rFonts w:ascii="Times New Roman" w:hAnsi="Times New Roman"/>
          <w:bCs/>
        </w:rPr>
        <w:t xml:space="preserve"> </w:t>
      </w:r>
      <w:proofErr w:type="spellStart"/>
      <w:r w:rsidRPr="004025E8">
        <w:rPr>
          <w:rFonts w:ascii="Times New Roman" w:hAnsi="Times New Roman"/>
          <w:bCs/>
        </w:rPr>
        <w:t>deviasi</w:t>
      </w:r>
      <w:proofErr w:type="spellEnd"/>
      <w:r w:rsidRPr="004025E8">
        <w:rPr>
          <w:rFonts w:ascii="Times New Roman" w:hAnsi="Times New Roman"/>
          <w:bCs/>
        </w:rPr>
        <w:t xml:space="preserve"> </w:t>
      </w:r>
      <w:proofErr w:type="spellStart"/>
      <w:r w:rsidRPr="004025E8">
        <w:rPr>
          <w:rFonts w:ascii="Times New Roman" w:hAnsi="Times New Roman"/>
          <w:bCs/>
        </w:rPr>
        <w:t>sebesar</w:t>
      </w:r>
      <w:proofErr w:type="spellEnd"/>
      <w:r w:rsidRPr="004025E8">
        <w:rPr>
          <w:rFonts w:ascii="Times New Roman" w:hAnsi="Times New Roman"/>
          <w:bCs/>
        </w:rPr>
        <w:t xml:space="preserve"> (</w:t>
      </w:r>
      <w:r w:rsidRPr="004025E8">
        <w:rPr>
          <w:rFonts w:ascii="Times New Roman" w:hAnsi="Times New Roman"/>
          <w:bCs/>
          <w:lang w:val="id-ID"/>
        </w:rPr>
        <w:t>5</w:t>
      </w:r>
      <w:r w:rsidRPr="004025E8">
        <w:rPr>
          <w:rFonts w:ascii="Times New Roman" w:hAnsi="Times New Roman"/>
          <w:bCs/>
        </w:rPr>
        <w:t xml:space="preserve">6 – </w:t>
      </w:r>
      <w:r w:rsidRPr="004025E8">
        <w:rPr>
          <w:rFonts w:ascii="Times New Roman" w:hAnsi="Times New Roman"/>
          <w:bCs/>
          <w:lang w:val="id-ID"/>
        </w:rPr>
        <w:t>1</w:t>
      </w:r>
      <w:r w:rsidRPr="004025E8">
        <w:rPr>
          <w:rFonts w:ascii="Times New Roman" w:hAnsi="Times New Roman"/>
          <w:bCs/>
        </w:rPr>
        <w:t>4</w:t>
      </w:r>
      <w:proofErr w:type="gramStart"/>
      <w:r w:rsidRPr="004025E8">
        <w:rPr>
          <w:rFonts w:ascii="Times New Roman" w:hAnsi="Times New Roman"/>
          <w:bCs/>
        </w:rPr>
        <w:t>) :</w:t>
      </w:r>
      <w:proofErr w:type="gramEnd"/>
      <w:r w:rsidRPr="004025E8">
        <w:rPr>
          <w:rFonts w:ascii="Times New Roman" w:hAnsi="Times New Roman"/>
          <w:bCs/>
        </w:rPr>
        <w:t xml:space="preserve"> 6 = </w:t>
      </w:r>
      <w:r w:rsidRPr="004025E8">
        <w:rPr>
          <w:rFonts w:ascii="Times New Roman" w:hAnsi="Times New Roman"/>
          <w:bCs/>
          <w:lang w:val="id-ID"/>
        </w:rPr>
        <w:t>7</w:t>
      </w:r>
      <w:r w:rsidRPr="004025E8">
        <w:rPr>
          <w:rFonts w:ascii="Times New Roman" w:hAnsi="Times New Roman"/>
          <w:bCs/>
        </w:rPr>
        <w:t xml:space="preserve">. </w:t>
      </w:r>
      <w:proofErr w:type="spellStart"/>
      <w:r w:rsidRPr="004025E8">
        <w:rPr>
          <w:rFonts w:ascii="Times New Roman" w:hAnsi="Times New Roman"/>
          <w:bCs/>
        </w:rPr>
        <w:t>Berdasarkan</w:t>
      </w:r>
      <w:proofErr w:type="spellEnd"/>
      <w:r w:rsidRPr="004025E8">
        <w:rPr>
          <w:rFonts w:ascii="Times New Roman" w:hAnsi="Times New Roman"/>
          <w:bCs/>
        </w:rPr>
        <w:t xml:space="preserve"> </w:t>
      </w:r>
      <w:proofErr w:type="spellStart"/>
      <w:r w:rsidRPr="004025E8">
        <w:rPr>
          <w:rFonts w:ascii="Times New Roman" w:hAnsi="Times New Roman"/>
          <w:bCs/>
        </w:rPr>
        <w:t>hasil</w:t>
      </w:r>
      <w:proofErr w:type="spellEnd"/>
      <w:r w:rsidRPr="004025E8">
        <w:rPr>
          <w:rFonts w:ascii="Times New Roman" w:hAnsi="Times New Roman"/>
          <w:bCs/>
        </w:rPr>
        <w:t xml:space="preserve"> uji </w:t>
      </w:r>
      <w:proofErr w:type="spellStart"/>
      <w:r w:rsidRPr="004025E8">
        <w:rPr>
          <w:rFonts w:ascii="Times New Roman" w:hAnsi="Times New Roman"/>
          <w:bCs/>
        </w:rPr>
        <w:t>empirik</w:t>
      </w:r>
      <w:proofErr w:type="spellEnd"/>
      <w:r w:rsidRPr="004025E8">
        <w:rPr>
          <w:rFonts w:ascii="Times New Roman" w:hAnsi="Times New Roman"/>
          <w:bCs/>
        </w:rPr>
        <w:t xml:space="preserve"> Skala </w:t>
      </w:r>
      <w:r w:rsidRPr="004025E8">
        <w:rPr>
          <w:rFonts w:ascii="Times New Roman" w:hAnsi="Times New Roman"/>
          <w:bCs/>
          <w:lang w:val="id-ID"/>
        </w:rPr>
        <w:t xml:space="preserve">Perilaku Hedonisme </w:t>
      </w:r>
      <w:proofErr w:type="spellStart"/>
      <w:r w:rsidRPr="004025E8">
        <w:rPr>
          <w:rFonts w:ascii="Times New Roman" w:hAnsi="Times New Roman"/>
          <w:bCs/>
        </w:rPr>
        <w:t>diperoleh</w:t>
      </w:r>
      <w:proofErr w:type="spellEnd"/>
      <w:r w:rsidRPr="004025E8">
        <w:rPr>
          <w:rFonts w:ascii="Times New Roman" w:hAnsi="Times New Roman"/>
          <w:bCs/>
        </w:rPr>
        <w:t xml:space="preserve"> </w:t>
      </w:r>
      <w:proofErr w:type="spellStart"/>
      <w:r w:rsidRPr="004025E8">
        <w:rPr>
          <w:rFonts w:ascii="Times New Roman" w:hAnsi="Times New Roman"/>
          <w:bCs/>
        </w:rPr>
        <w:t>skor</w:t>
      </w:r>
      <w:proofErr w:type="spellEnd"/>
      <w:r w:rsidRPr="004025E8">
        <w:rPr>
          <w:rFonts w:ascii="Times New Roman" w:hAnsi="Times New Roman"/>
          <w:bCs/>
        </w:rPr>
        <w:t xml:space="preserve"> minimum </w:t>
      </w:r>
      <w:r w:rsidRPr="004025E8">
        <w:rPr>
          <w:rFonts w:ascii="Times New Roman" w:hAnsi="Times New Roman"/>
          <w:bCs/>
          <w:lang w:val="id-ID"/>
        </w:rPr>
        <w:t>14</w:t>
      </w:r>
      <w:r w:rsidRPr="004025E8">
        <w:rPr>
          <w:rFonts w:ascii="Times New Roman" w:hAnsi="Times New Roman"/>
          <w:bCs/>
        </w:rPr>
        <w:t xml:space="preserve"> dan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maksimum</w:t>
      </w:r>
      <w:proofErr w:type="spellEnd"/>
      <w:r w:rsidRPr="004025E8">
        <w:rPr>
          <w:rFonts w:ascii="Times New Roman" w:hAnsi="Times New Roman"/>
          <w:bCs/>
        </w:rPr>
        <w:t xml:space="preserve"> </w:t>
      </w:r>
      <w:r w:rsidRPr="004025E8">
        <w:rPr>
          <w:rFonts w:ascii="Times New Roman" w:hAnsi="Times New Roman"/>
          <w:bCs/>
          <w:lang w:val="id-ID"/>
        </w:rPr>
        <w:t>47</w:t>
      </w:r>
      <w:r w:rsidRPr="004025E8">
        <w:rPr>
          <w:rFonts w:ascii="Times New Roman" w:hAnsi="Times New Roman"/>
          <w:bCs/>
        </w:rPr>
        <w:t xml:space="preserve">, </w:t>
      </w:r>
      <w:proofErr w:type="spellStart"/>
      <w:r w:rsidRPr="004025E8">
        <w:rPr>
          <w:rFonts w:ascii="Times New Roman" w:hAnsi="Times New Roman"/>
          <w:bCs/>
        </w:rPr>
        <w:t>rerata</w:t>
      </w:r>
      <w:proofErr w:type="spellEnd"/>
      <w:r w:rsidRPr="004025E8">
        <w:rPr>
          <w:rFonts w:ascii="Times New Roman" w:hAnsi="Times New Roman"/>
          <w:bCs/>
        </w:rPr>
        <w:t xml:space="preserve"> </w:t>
      </w:r>
      <w:proofErr w:type="spellStart"/>
      <w:r w:rsidRPr="004025E8">
        <w:rPr>
          <w:rFonts w:ascii="Times New Roman" w:hAnsi="Times New Roman"/>
          <w:bCs/>
        </w:rPr>
        <w:t>empirik</w:t>
      </w:r>
      <w:proofErr w:type="spellEnd"/>
      <w:r w:rsidRPr="004025E8">
        <w:rPr>
          <w:rFonts w:ascii="Times New Roman" w:hAnsi="Times New Roman"/>
          <w:bCs/>
        </w:rPr>
        <w:t xml:space="preserve"> </w:t>
      </w:r>
      <w:r w:rsidRPr="004025E8">
        <w:rPr>
          <w:rFonts w:ascii="Times New Roman" w:hAnsi="Times New Roman"/>
          <w:bCs/>
          <w:lang w:val="id-ID"/>
        </w:rPr>
        <w:t>38,79</w:t>
      </w:r>
      <w:r w:rsidRPr="004025E8">
        <w:rPr>
          <w:rFonts w:ascii="Times New Roman" w:hAnsi="Times New Roman"/>
          <w:bCs/>
        </w:rPr>
        <w:t xml:space="preserve">,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standar</w:t>
      </w:r>
      <w:proofErr w:type="spellEnd"/>
      <w:r w:rsidRPr="004025E8">
        <w:rPr>
          <w:rFonts w:ascii="Times New Roman" w:hAnsi="Times New Roman"/>
          <w:bCs/>
        </w:rPr>
        <w:t xml:space="preserve"> </w:t>
      </w:r>
      <w:proofErr w:type="spellStart"/>
      <w:r w:rsidRPr="004025E8">
        <w:rPr>
          <w:rFonts w:ascii="Times New Roman" w:hAnsi="Times New Roman"/>
          <w:bCs/>
        </w:rPr>
        <w:t>deviasi</w:t>
      </w:r>
      <w:proofErr w:type="spellEnd"/>
      <w:r w:rsidRPr="004025E8">
        <w:rPr>
          <w:rFonts w:ascii="Times New Roman" w:hAnsi="Times New Roman"/>
          <w:bCs/>
        </w:rPr>
        <w:t xml:space="preserve"> 8,</w:t>
      </w:r>
      <w:r w:rsidRPr="004025E8">
        <w:rPr>
          <w:rFonts w:ascii="Times New Roman" w:hAnsi="Times New Roman"/>
          <w:bCs/>
          <w:lang w:val="id-ID"/>
        </w:rPr>
        <w:t>479</w:t>
      </w:r>
      <w:r w:rsidRPr="004025E8">
        <w:rPr>
          <w:rFonts w:ascii="Times New Roman" w:hAnsi="Times New Roman"/>
          <w:bCs/>
        </w:rPr>
        <w:t>.</w:t>
      </w:r>
    </w:p>
    <w:p w14:paraId="6CE3FB68" w14:textId="77777777" w:rsidR="004025E8" w:rsidRDefault="004025E8" w:rsidP="0081184C">
      <w:pPr>
        <w:pStyle w:val="BodyText"/>
        <w:spacing w:line="360" w:lineRule="auto"/>
        <w:ind w:left="-567" w:right="-424"/>
        <w:jc w:val="both"/>
        <w:rPr>
          <w:rFonts w:ascii="Times New Roman" w:hAnsi="Times New Roman"/>
          <w:bCs/>
          <w:lang w:val="id-ID"/>
        </w:rPr>
      </w:pPr>
      <w:r w:rsidRPr="004025E8">
        <w:rPr>
          <w:rFonts w:ascii="Times New Roman" w:hAnsi="Times New Roman"/>
          <w:bCs/>
          <w:lang w:val="id-ID"/>
        </w:rPr>
        <w:t xml:space="preserve">     </w:t>
      </w:r>
      <w:r w:rsidRPr="004025E8">
        <w:rPr>
          <w:rFonts w:ascii="Times New Roman" w:hAnsi="Times New Roman"/>
          <w:bCs/>
        </w:rPr>
        <w:t xml:space="preserve">Pada </w:t>
      </w:r>
      <w:r w:rsidRPr="004025E8">
        <w:rPr>
          <w:rFonts w:ascii="Times New Roman" w:hAnsi="Times New Roman"/>
          <w:bCs/>
          <w:iCs/>
          <w:lang w:val="id-ID"/>
        </w:rPr>
        <w:t>Pengambilan keputusan</w:t>
      </w:r>
      <w:r w:rsidRPr="004025E8">
        <w:rPr>
          <w:rFonts w:ascii="Times New Roman" w:hAnsi="Times New Roman"/>
          <w:bCs/>
          <w:lang w:val="id-ID"/>
        </w:rPr>
        <w:t xml:space="preserve"> </w:t>
      </w:r>
      <w:proofErr w:type="spellStart"/>
      <w:r w:rsidRPr="004025E8">
        <w:rPr>
          <w:rFonts w:ascii="Times New Roman" w:hAnsi="Times New Roman"/>
          <w:bCs/>
        </w:rPr>
        <w:t>sebanyak</w:t>
      </w:r>
      <w:proofErr w:type="spellEnd"/>
      <w:r w:rsidRPr="004025E8">
        <w:rPr>
          <w:rFonts w:ascii="Times New Roman" w:hAnsi="Times New Roman"/>
          <w:bCs/>
        </w:rPr>
        <w:t xml:space="preserve"> </w:t>
      </w:r>
      <w:r w:rsidRPr="004025E8">
        <w:rPr>
          <w:rFonts w:ascii="Times New Roman" w:hAnsi="Times New Roman"/>
          <w:bCs/>
          <w:lang w:val="id-ID"/>
        </w:rPr>
        <w:t>4</w:t>
      </w:r>
      <w:r w:rsidRPr="004025E8">
        <w:rPr>
          <w:rFonts w:ascii="Times New Roman" w:hAnsi="Times New Roman"/>
          <w:bCs/>
        </w:rPr>
        <w:t xml:space="preserve">0 </w:t>
      </w:r>
      <w:proofErr w:type="spellStart"/>
      <w:r w:rsidRPr="004025E8">
        <w:rPr>
          <w:rFonts w:ascii="Times New Roman" w:hAnsi="Times New Roman"/>
          <w:bCs/>
        </w:rPr>
        <w:t>butir</w:t>
      </w:r>
      <w:proofErr w:type="spellEnd"/>
      <w:r w:rsidRPr="004025E8">
        <w:rPr>
          <w:rFonts w:ascii="Times New Roman" w:hAnsi="Times New Roman"/>
          <w:bCs/>
        </w:rPr>
        <w:t xml:space="preserve">. Skor </w:t>
      </w:r>
      <w:proofErr w:type="spellStart"/>
      <w:r w:rsidRPr="004025E8">
        <w:rPr>
          <w:rFonts w:ascii="Times New Roman" w:hAnsi="Times New Roman"/>
          <w:bCs/>
        </w:rPr>
        <w:t>terendah</w:t>
      </w:r>
      <w:proofErr w:type="spellEnd"/>
      <w:r w:rsidRPr="004025E8">
        <w:rPr>
          <w:rFonts w:ascii="Times New Roman" w:hAnsi="Times New Roman"/>
          <w:bCs/>
        </w:rPr>
        <w:t xml:space="preserve"> 1 dan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tertinggi</w:t>
      </w:r>
      <w:proofErr w:type="spellEnd"/>
      <w:r w:rsidRPr="004025E8">
        <w:rPr>
          <w:rFonts w:ascii="Times New Roman" w:hAnsi="Times New Roman"/>
          <w:bCs/>
        </w:rPr>
        <w:t xml:space="preserve"> </w:t>
      </w:r>
      <w:proofErr w:type="spellStart"/>
      <w:r w:rsidRPr="004025E8">
        <w:rPr>
          <w:rFonts w:ascii="Times New Roman" w:hAnsi="Times New Roman"/>
          <w:bCs/>
        </w:rPr>
        <w:t>adalah</w:t>
      </w:r>
      <w:proofErr w:type="spellEnd"/>
      <w:r w:rsidRPr="004025E8">
        <w:rPr>
          <w:rFonts w:ascii="Times New Roman" w:hAnsi="Times New Roman"/>
          <w:bCs/>
        </w:rPr>
        <w:t xml:space="preserve"> 4, </w:t>
      </w:r>
      <w:proofErr w:type="spellStart"/>
      <w:r w:rsidRPr="004025E8">
        <w:rPr>
          <w:rFonts w:ascii="Times New Roman" w:hAnsi="Times New Roman"/>
          <w:bCs/>
        </w:rPr>
        <w:t>diperoleh</w:t>
      </w:r>
      <w:proofErr w:type="spellEnd"/>
      <w:r w:rsidRPr="004025E8">
        <w:rPr>
          <w:rFonts w:ascii="Times New Roman" w:hAnsi="Times New Roman"/>
          <w:bCs/>
        </w:rPr>
        <w:t xml:space="preserve"> data </w:t>
      </w:r>
      <w:proofErr w:type="spellStart"/>
      <w:r w:rsidRPr="004025E8">
        <w:rPr>
          <w:rFonts w:ascii="Times New Roman" w:hAnsi="Times New Roman"/>
          <w:bCs/>
        </w:rPr>
        <w:t>hipotetik</w:t>
      </w:r>
      <w:proofErr w:type="spellEnd"/>
      <w:r w:rsidRPr="004025E8">
        <w:rPr>
          <w:rFonts w:ascii="Times New Roman" w:hAnsi="Times New Roman"/>
          <w:bCs/>
        </w:rPr>
        <w:t xml:space="preserve">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skor</w:t>
      </w:r>
      <w:proofErr w:type="spellEnd"/>
      <w:r w:rsidRPr="004025E8">
        <w:rPr>
          <w:rFonts w:ascii="Times New Roman" w:hAnsi="Times New Roman"/>
          <w:bCs/>
        </w:rPr>
        <w:t xml:space="preserve"> minimum </w:t>
      </w:r>
      <w:proofErr w:type="spellStart"/>
      <w:r w:rsidRPr="004025E8">
        <w:rPr>
          <w:rFonts w:ascii="Times New Roman" w:hAnsi="Times New Roman"/>
          <w:bCs/>
        </w:rPr>
        <w:t>subjek</w:t>
      </w:r>
      <w:proofErr w:type="spellEnd"/>
      <w:r w:rsidRPr="004025E8">
        <w:rPr>
          <w:rFonts w:ascii="Times New Roman" w:hAnsi="Times New Roman"/>
          <w:bCs/>
        </w:rPr>
        <w:t xml:space="preserve"> </w:t>
      </w:r>
      <w:proofErr w:type="spellStart"/>
      <w:r w:rsidRPr="004025E8">
        <w:rPr>
          <w:rFonts w:ascii="Times New Roman" w:hAnsi="Times New Roman"/>
          <w:bCs/>
        </w:rPr>
        <w:t>yaitu</w:t>
      </w:r>
      <w:proofErr w:type="spellEnd"/>
      <w:r w:rsidRPr="004025E8">
        <w:rPr>
          <w:rFonts w:ascii="Times New Roman" w:hAnsi="Times New Roman"/>
          <w:bCs/>
        </w:rPr>
        <w:t xml:space="preserve"> (1 X N </w:t>
      </w:r>
      <w:proofErr w:type="spellStart"/>
      <w:r w:rsidRPr="004025E8">
        <w:rPr>
          <w:rFonts w:ascii="Times New Roman" w:hAnsi="Times New Roman"/>
          <w:bCs/>
        </w:rPr>
        <w:t>aitem</w:t>
      </w:r>
      <w:proofErr w:type="spellEnd"/>
      <w:r w:rsidRPr="004025E8">
        <w:rPr>
          <w:rFonts w:ascii="Times New Roman" w:hAnsi="Times New Roman"/>
          <w:bCs/>
        </w:rPr>
        <w:t xml:space="preserve">) 1 X </w:t>
      </w:r>
      <w:r w:rsidRPr="004025E8">
        <w:rPr>
          <w:rFonts w:ascii="Times New Roman" w:hAnsi="Times New Roman"/>
          <w:bCs/>
          <w:lang w:val="id-ID"/>
        </w:rPr>
        <w:t>4</w:t>
      </w:r>
      <w:r w:rsidRPr="004025E8">
        <w:rPr>
          <w:rFonts w:ascii="Times New Roman" w:hAnsi="Times New Roman"/>
          <w:bCs/>
        </w:rPr>
        <w:t xml:space="preserve">0 = </w:t>
      </w:r>
      <w:r w:rsidRPr="004025E8">
        <w:rPr>
          <w:rFonts w:ascii="Times New Roman" w:hAnsi="Times New Roman"/>
          <w:bCs/>
          <w:lang w:val="id-ID"/>
        </w:rPr>
        <w:t>4</w:t>
      </w:r>
      <w:r w:rsidRPr="004025E8">
        <w:rPr>
          <w:rFonts w:ascii="Times New Roman" w:hAnsi="Times New Roman"/>
          <w:bCs/>
        </w:rPr>
        <w:t xml:space="preserve">0 dan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maksimal</w:t>
      </w:r>
      <w:proofErr w:type="spellEnd"/>
      <w:r w:rsidRPr="004025E8">
        <w:rPr>
          <w:rFonts w:ascii="Times New Roman" w:hAnsi="Times New Roman"/>
          <w:bCs/>
        </w:rPr>
        <w:t xml:space="preserve"> (4 X N </w:t>
      </w:r>
      <w:proofErr w:type="spellStart"/>
      <w:r w:rsidRPr="004025E8">
        <w:rPr>
          <w:rFonts w:ascii="Times New Roman" w:hAnsi="Times New Roman"/>
          <w:bCs/>
        </w:rPr>
        <w:t>aitem</w:t>
      </w:r>
      <w:proofErr w:type="spellEnd"/>
      <w:r w:rsidRPr="004025E8">
        <w:rPr>
          <w:rFonts w:ascii="Times New Roman" w:hAnsi="Times New Roman"/>
          <w:bCs/>
        </w:rPr>
        <w:t xml:space="preserve">) 4 X </w:t>
      </w:r>
      <w:r w:rsidRPr="004025E8">
        <w:rPr>
          <w:rFonts w:ascii="Times New Roman" w:hAnsi="Times New Roman"/>
          <w:bCs/>
          <w:lang w:val="id-ID"/>
        </w:rPr>
        <w:t>4</w:t>
      </w:r>
      <w:r w:rsidRPr="004025E8">
        <w:rPr>
          <w:rFonts w:ascii="Times New Roman" w:hAnsi="Times New Roman"/>
          <w:bCs/>
        </w:rPr>
        <w:t xml:space="preserve">0 = </w:t>
      </w:r>
      <w:r w:rsidRPr="004025E8">
        <w:rPr>
          <w:rFonts w:ascii="Times New Roman" w:hAnsi="Times New Roman"/>
          <w:bCs/>
          <w:lang w:val="id-ID"/>
        </w:rPr>
        <w:t>16</w:t>
      </w:r>
      <w:r w:rsidRPr="004025E8">
        <w:rPr>
          <w:rFonts w:ascii="Times New Roman" w:hAnsi="Times New Roman"/>
          <w:bCs/>
        </w:rPr>
        <w:t xml:space="preserve">0, </w:t>
      </w:r>
      <w:proofErr w:type="spellStart"/>
      <w:r w:rsidRPr="004025E8">
        <w:rPr>
          <w:rFonts w:ascii="Times New Roman" w:hAnsi="Times New Roman"/>
          <w:bCs/>
        </w:rPr>
        <w:t>rerata</w:t>
      </w:r>
      <w:proofErr w:type="spellEnd"/>
      <w:r w:rsidRPr="004025E8">
        <w:rPr>
          <w:rFonts w:ascii="Times New Roman" w:hAnsi="Times New Roman"/>
          <w:bCs/>
        </w:rPr>
        <w:t xml:space="preserve"> (</w:t>
      </w:r>
      <w:r w:rsidRPr="004025E8">
        <w:rPr>
          <w:rFonts w:ascii="Times New Roman" w:hAnsi="Times New Roman"/>
          <w:bCs/>
          <w:i/>
          <w:iCs/>
        </w:rPr>
        <w:t>mean</w:t>
      </w:r>
      <w:r w:rsidRPr="004025E8">
        <w:rPr>
          <w:rFonts w:ascii="Times New Roman" w:hAnsi="Times New Roman"/>
          <w:bCs/>
        </w:rPr>
        <w:t xml:space="preserve">) </w:t>
      </w:r>
      <w:proofErr w:type="spellStart"/>
      <w:r w:rsidRPr="004025E8">
        <w:rPr>
          <w:rFonts w:ascii="Times New Roman" w:hAnsi="Times New Roman"/>
          <w:bCs/>
        </w:rPr>
        <w:t>hipotetiknya</w:t>
      </w:r>
      <w:proofErr w:type="spellEnd"/>
      <w:r w:rsidRPr="004025E8">
        <w:rPr>
          <w:rFonts w:ascii="Times New Roman" w:hAnsi="Times New Roman"/>
          <w:bCs/>
        </w:rPr>
        <w:t xml:space="preserve"> </w:t>
      </w:r>
      <w:proofErr w:type="spellStart"/>
      <w:r w:rsidRPr="004025E8">
        <w:rPr>
          <w:rFonts w:ascii="Times New Roman" w:hAnsi="Times New Roman"/>
          <w:bCs/>
        </w:rPr>
        <w:t>sebesar</w:t>
      </w:r>
      <w:proofErr w:type="spellEnd"/>
      <w:r w:rsidRPr="004025E8">
        <w:rPr>
          <w:rFonts w:ascii="Times New Roman" w:hAnsi="Times New Roman"/>
          <w:bCs/>
        </w:rPr>
        <w:t xml:space="preserve"> (</w:t>
      </w:r>
      <w:r w:rsidRPr="004025E8">
        <w:rPr>
          <w:rFonts w:ascii="Times New Roman" w:hAnsi="Times New Roman"/>
          <w:bCs/>
          <w:lang w:val="id-ID"/>
        </w:rPr>
        <w:t>40</w:t>
      </w:r>
      <w:r w:rsidRPr="004025E8">
        <w:rPr>
          <w:rFonts w:ascii="Times New Roman" w:hAnsi="Times New Roman"/>
          <w:bCs/>
        </w:rPr>
        <w:t xml:space="preserve"> + </w:t>
      </w:r>
      <w:r w:rsidRPr="004025E8">
        <w:rPr>
          <w:rFonts w:ascii="Times New Roman" w:hAnsi="Times New Roman"/>
          <w:bCs/>
          <w:lang w:val="id-ID"/>
        </w:rPr>
        <w:t>160</w:t>
      </w:r>
      <w:proofErr w:type="gramStart"/>
      <w:r w:rsidRPr="004025E8">
        <w:rPr>
          <w:rFonts w:ascii="Times New Roman" w:hAnsi="Times New Roman"/>
          <w:bCs/>
        </w:rPr>
        <w:t>) :</w:t>
      </w:r>
      <w:proofErr w:type="gramEnd"/>
      <w:r w:rsidRPr="004025E8">
        <w:rPr>
          <w:rFonts w:ascii="Times New Roman" w:hAnsi="Times New Roman"/>
          <w:bCs/>
        </w:rPr>
        <w:t xml:space="preserve"> 2 = </w:t>
      </w:r>
      <w:r w:rsidRPr="004025E8">
        <w:rPr>
          <w:rFonts w:ascii="Times New Roman" w:hAnsi="Times New Roman"/>
          <w:bCs/>
          <w:lang w:val="id-ID"/>
        </w:rPr>
        <w:t>6</w:t>
      </w:r>
      <w:r w:rsidRPr="004025E8">
        <w:rPr>
          <w:rFonts w:ascii="Times New Roman" w:hAnsi="Times New Roman"/>
          <w:bCs/>
        </w:rPr>
        <w:t xml:space="preserve">0. Jarak </w:t>
      </w:r>
      <w:proofErr w:type="spellStart"/>
      <w:r w:rsidRPr="004025E8">
        <w:rPr>
          <w:rFonts w:ascii="Times New Roman" w:hAnsi="Times New Roman"/>
          <w:bCs/>
        </w:rPr>
        <w:t>sebaran</w:t>
      </w:r>
      <w:proofErr w:type="spellEnd"/>
      <w:r w:rsidRPr="004025E8">
        <w:rPr>
          <w:rFonts w:ascii="Times New Roman" w:hAnsi="Times New Roman"/>
          <w:bCs/>
        </w:rPr>
        <w:t xml:space="preserve"> </w:t>
      </w:r>
      <w:proofErr w:type="spellStart"/>
      <w:r w:rsidRPr="004025E8">
        <w:rPr>
          <w:rFonts w:ascii="Times New Roman" w:hAnsi="Times New Roman"/>
          <w:bCs/>
        </w:rPr>
        <w:t>hipotetik</w:t>
      </w:r>
      <w:proofErr w:type="spellEnd"/>
      <w:r w:rsidRPr="004025E8">
        <w:rPr>
          <w:rFonts w:ascii="Times New Roman" w:hAnsi="Times New Roman"/>
          <w:bCs/>
        </w:rPr>
        <w:t xml:space="preserve"> (</w:t>
      </w:r>
      <w:r w:rsidRPr="004025E8">
        <w:rPr>
          <w:rFonts w:ascii="Times New Roman" w:hAnsi="Times New Roman"/>
          <w:bCs/>
          <w:lang w:val="id-ID"/>
        </w:rPr>
        <w:t xml:space="preserve">160 </w:t>
      </w:r>
      <w:r w:rsidRPr="004025E8">
        <w:rPr>
          <w:rFonts w:ascii="Times New Roman" w:hAnsi="Times New Roman"/>
          <w:bCs/>
        </w:rPr>
        <w:t xml:space="preserve">– </w:t>
      </w:r>
      <w:r w:rsidRPr="004025E8">
        <w:rPr>
          <w:rFonts w:ascii="Times New Roman" w:hAnsi="Times New Roman"/>
          <w:bCs/>
          <w:lang w:val="id-ID"/>
        </w:rPr>
        <w:t>4</w:t>
      </w:r>
      <w:r w:rsidRPr="004025E8">
        <w:rPr>
          <w:rFonts w:ascii="Times New Roman" w:hAnsi="Times New Roman"/>
          <w:bCs/>
        </w:rPr>
        <w:t xml:space="preserve">0) = </w:t>
      </w:r>
      <w:r w:rsidRPr="004025E8">
        <w:rPr>
          <w:rFonts w:ascii="Times New Roman" w:hAnsi="Times New Roman"/>
          <w:bCs/>
          <w:lang w:val="id-ID"/>
        </w:rPr>
        <w:t>12</w:t>
      </w:r>
      <w:r w:rsidRPr="004025E8">
        <w:rPr>
          <w:rFonts w:ascii="Times New Roman" w:hAnsi="Times New Roman"/>
          <w:bCs/>
        </w:rPr>
        <w:t xml:space="preserve">0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standar</w:t>
      </w:r>
      <w:proofErr w:type="spellEnd"/>
      <w:r w:rsidRPr="004025E8">
        <w:rPr>
          <w:rFonts w:ascii="Times New Roman" w:hAnsi="Times New Roman"/>
          <w:bCs/>
        </w:rPr>
        <w:t xml:space="preserve"> </w:t>
      </w:r>
      <w:proofErr w:type="spellStart"/>
      <w:r w:rsidRPr="004025E8">
        <w:rPr>
          <w:rFonts w:ascii="Times New Roman" w:hAnsi="Times New Roman"/>
          <w:bCs/>
        </w:rPr>
        <w:t>deviasi</w:t>
      </w:r>
      <w:proofErr w:type="spellEnd"/>
      <w:r w:rsidRPr="004025E8">
        <w:rPr>
          <w:rFonts w:ascii="Times New Roman" w:hAnsi="Times New Roman"/>
          <w:bCs/>
        </w:rPr>
        <w:t xml:space="preserve"> </w:t>
      </w:r>
      <w:proofErr w:type="spellStart"/>
      <w:r w:rsidRPr="004025E8">
        <w:rPr>
          <w:rFonts w:ascii="Times New Roman" w:hAnsi="Times New Roman"/>
          <w:bCs/>
        </w:rPr>
        <w:t>sebesar</w:t>
      </w:r>
      <w:proofErr w:type="spellEnd"/>
      <w:r w:rsidRPr="004025E8">
        <w:rPr>
          <w:rFonts w:ascii="Times New Roman" w:hAnsi="Times New Roman"/>
          <w:bCs/>
        </w:rPr>
        <w:t xml:space="preserve"> (</w:t>
      </w:r>
      <w:r w:rsidRPr="004025E8">
        <w:rPr>
          <w:rFonts w:ascii="Times New Roman" w:hAnsi="Times New Roman"/>
          <w:bCs/>
          <w:lang w:val="id-ID"/>
        </w:rPr>
        <w:t>16</w:t>
      </w:r>
      <w:r w:rsidRPr="004025E8">
        <w:rPr>
          <w:rFonts w:ascii="Times New Roman" w:hAnsi="Times New Roman"/>
          <w:bCs/>
        </w:rPr>
        <w:t xml:space="preserve">0 – </w:t>
      </w:r>
      <w:r w:rsidRPr="004025E8">
        <w:rPr>
          <w:rFonts w:ascii="Times New Roman" w:hAnsi="Times New Roman"/>
          <w:bCs/>
          <w:lang w:val="id-ID"/>
        </w:rPr>
        <w:t>4</w:t>
      </w:r>
      <w:r w:rsidRPr="004025E8">
        <w:rPr>
          <w:rFonts w:ascii="Times New Roman" w:hAnsi="Times New Roman"/>
          <w:bCs/>
        </w:rPr>
        <w:t>0</w:t>
      </w:r>
      <w:proofErr w:type="gramStart"/>
      <w:r w:rsidRPr="004025E8">
        <w:rPr>
          <w:rFonts w:ascii="Times New Roman" w:hAnsi="Times New Roman"/>
          <w:bCs/>
        </w:rPr>
        <w:t>) :</w:t>
      </w:r>
      <w:proofErr w:type="gramEnd"/>
      <w:r w:rsidRPr="004025E8">
        <w:rPr>
          <w:rFonts w:ascii="Times New Roman" w:hAnsi="Times New Roman"/>
          <w:bCs/>
        </w:rPr>
        <w:t xml:space="preserve"> 6 = </w:t>
      </w:r>
      <w:r w:rsidRPr="004025E8">
        <w:rPr>
          <w:rFonts w:ascii="Times New Roman" w:hAnsi="Times New Roman"/>
          <w:bCs/>
          <w:lang w:val="id-ID"/>
        </w:rPr>
        <w:t>2</w:t>
      </w:r>
      <w:r w:rsidRPr="004025E8">
        <w:rPr>
          <w:rFonts w:ascii="Times New Roman" w:hAnsi="Times New Roman"/>
          <w:bCs/>
        </w:rPr>
        <w:t xml:space="preserve">0. </w:t>
      </w:r>
      <w:proofErr w:type="spellStart"/>
      <w:r w:rsidRPr="004025E8">
        <w:rPr>
          <w:rFonts w:ascii="Times New Roman" w:hAnsi="Times New Roman"/>
          <w:bCs/>
        </w:rPr>
        <w:t>Berdasarkan</w:t>
      </w:r>
      <w:proofErr w:type="spellEnd"/>
      <w:r w:rsidRPr="004025E8">
        <w:rPr>
          <w:rFonts w:ascii="Times New Roman" w:hAnsi="Times New Roman"/>
          <w:bCs/>
        </w:rPr>
        <w:t xml:space="preserve"> </w:t>
      </w:r>
      <w:proofErr w:type="spellStart"/>
      <w:r w:rsidRPr="004025E8">
        <w:rPr>
          <w:rFonts w:ascii="Times New Roman" w:hAnsi="Times New Roman"/>
          <w:bCs/>
        </w:rPr>
        <w:t>hasil</w:t>
      </w:r>
      <w:proofErr w:type="spellEnd"/>
      <w:r w:rsidRPr="004025E8">
        <w:rPr>
          <w:rFonts w:ascii="Times New Roman" w:hAnsi="Times New Roman"/>
          <w:bCs/>
        </w:rPr>
        <w:t xml:space="preserve"> uji </w:t>
      </w:r>
      <w:proofErr w:type="spellStart"/>
      <w:r w:rsidRPr="004025E8">
        <w:rPr>
          <w:rFonts w:ascii="Times New Roman" w:hAnsi="Times New Roman"/>
          <w:bCs/>
        </w:rPr>
        <w:t>empirik</w:t>
      </w:r>
      <w:proofErr w:type="spellEnd"/>
      <w:r w:rsidRPr="004025E8">
        <w:rPr>
          <w:rFonts w:ascii="Times New Roman" w:hAnsi="Times New Roman"/>
          <w:bCs/>
        </w:rPr>
        <w:t xml:space="preserve"> </w:t>
      </w:r>
      <w:proofErr w:type="spellStart"/>
      <w:r w:rsidRPr="004025E8">
        <w:rPr>
          <w:rFonts w:ascii="Times New Roman" w:hAnsi="Times New Roman"/>
          <w:bCs/>
        </w:rPr>
        <w:t>pengambilan</w:t>
      </w:r>
      <w:proofErr w:type="spellEnd"/>
      <w:r w:rsidRPr="004025E8">
        <w:rPr>
          <w:rFonts w:ascii="Times New Roman" w:hAnsi="Times New Roman"/>
          <w:bCs/>
        </w:rPr>
        <w:t xml:space="preserve"> </w:t>
      </w:r>
      <w:proofErr w:type="spellStart"/>
      <w:r w:rsidRPr="004025E8">
        <w:rPr>
          <w:rFonts w:ascii="Times New Roman" w:hAnsi="Times New Roman"/>
          <w:bCs/>
        </w:rPr>
        <w:t>keputusan</w:t>
      </w:r>
      <w:proofErr w:type="spellEnd"/>
      <w:r w:rsidRPr="004025E8">
        <w:rPr>
          <w:rFonts w:ascii="Times New Roman" w:hAnsi="Times New Roman"/>
          <w:bCs/>
        </w:rPr>
        <w:t xml:space="preserve"> </w:t>
      </w:r>
      <w:proofErr w:type="spellStart"/>
      <w:r w:rsidRPr="004025E8">
        <w:rPr>
          <w:rFonts w:ascii="Times New Roman" w:hAnsi="Times New Roman"/>
          <w:bCs/>
        </w:rPr>
        <w:t>diperoleh</w:t>
      </w:r>
      <w:proofErr w:type="spellEnd"/>
      <w:r w:rsidRPr="004025E8">
        <w:rPr>
          <w:rFonts w:ascii="Times New Roman" w:hAnsi="Times New Roman"/>
          <w:bCs/>
        </w:rPr>
        <w:t xml:space="preserve"> </w:t>
      </w:r>
      <w:proofErr w:type="spellStart"/>
      <w:r w:rsidRPr="004025E8">
        <w:rPr>
          <w:rFonts w:ascii="Times New Roman" w:hAnsi="Times New Roman"/>
          <w:bCs/>
        </w:rPr>
        <w:t>skor</w:t>
      </w:r>
      <w:proofErr w:type="spellEnd"/>
      <w:r w:rsidRPr="004025E8">
        <w:rPr>
          <w:rFonts w:ascii="Times New Roman" w:hAnsi="Times New Roman"/>
          <w:bCs/>
        </w:rPr>
        <w:t xml:space="preserve"> minimum 38 dan </w:t>
      </w:r>
      <w:proofErr w:type="spellStart"/>
      <w:r w:rsidRPr="004025E8">
        <w:rPr>
          <w:rFonts w:ascii="Times New Roman" w:hAnsi="Times New Roman"/>
          <w:bCs/>
        </w:rPr>
        <w:t>skor</w:t>
      </w:r>
      <w:proofErr w:type="spellEnd"/>
      <w:r w:rsidRPr="004025E8">
        <w:rPr>
          <w:rFonts w:ascii="Times New Roman" w:hAnsi="Times New Roman"/>
          <w:bCs/>
        </w:rPr>
        <w:t xml:space="preserve"> </w:t>
      </w:r>
      <w:proofErr w:type="spellStart"/>
      <w:r w:rsidRPr="004025E8">
        <w:rPr>
          <w:rFonts w:ascii="Times New Roman" w:hAnsi="Times New Roman"/>
          <w:bCs/>
        </w:rPr>
        <w:t>maksimum</w:t>
      </w:r>
      <w:proofErr w:type="spellEnd"/>
      <w:r w:rsidRPr="004025E8">
        <w:rPr>
          <w:rFonts w:ascii="Times New Roman" w:hAnsi="Times New Roman"/>
          <w:bCs/>
        </w:rPr>
        <w:t xml:space="preserve"> </w:t>
      </w:r>
      <w:r w:rsidRPr="004025E8">
        <w:rPr>
          <w:rFonts w:ascii="Times New Roman" w:hAnsi="Times New Roman"/>
          <w:bCs/>
          <w:lang w:val="id-ID"/>
        </w:rPr>
        <w:t>160</w:t>
      </w:r>
      <w:r w:rsidRPr="004025E8">
        <w:rPr>
          <w:rFonts w:ascii="Times New Roman" w:hAnsi="Times New Roman"/>
          <w:bCs/>
        </w:rPr>
        <w:t xml:space="preserve">, </w:t>
      </w:r>
      <w:proofErr w:type="spellStart"/>
      <w:r w:rsidRPr="004025E8">
        <w:rPr>
          <w:rFonts w:ascii="Times New Roman" w:hAnsi="Times New Roman"/>
          <w:bCs/>
        </w:rPr>
        <w:t>rerata</w:t>
      </w:r>
      <w:proofErr w:type="spellEnd"/>
      <w:r w:rsidRPr="004025E8">
        <w:rPr>
          <w:rFonts w:ascii="Times New Roman" w:hAnsi="Times New Roman"/>
          <w:bCs/>
        </w:rPr>
        <w:t xml:space="preserve"> </w:t>
      </w:r>
      <w:proofErr w:type="spellStart"/>
      <w:r w:rsidRPr="004025E8">
        <w:rPr>
          <w:rFonts w:ascii="Times New Roman" w:hAnsi="Times New Roman"/>
          <w:bCs/>
        </w:rPr>
        <w:t>empirik</w:t>
      </w:r>
      <w:proofErr w:type="spellEnd"/>
      <w:r w:rsidRPr="004025E8">
        <w:rPr>
          <w:rFonts w:ascii="Times New Roman" w:hAnsi="Times New Roman"/>
          <w:bCs/>
        </w:rPr>
        <w:t xml:space="preserve"> </w:t>
      </w:r>
      <w:r w:rsidRPr="004025E8">
        <w:rPr>
          <w:rFonts w:ascii="Times New Roman" w:hAnsi="Times New Roman"/>
          <w:bCs/>
          <w:lang w:val="id-ID"/>
        </w:rPr>
        <w:t>112,05</w:t>
      </w:r>
      <w:r w:rsidRPr="004025E8">
        <w:rPr>
          <w:rFonts w:ascii="Times New Roman" w:hAnsi="Times New Roman"/>
          <w:bCs/>
        </w:rPr>
        <w:t xml:space="preserve">, </w:t>
      </w:r>
      <w:proofErr w:type="spellStart"/>
      <w:r w:rsidRPr="004025E8">
        <w:rPr>
          <w:rFonts w:ascii="Times New Roman" w:hAnsi="Times New Roman"/>
          <w:bCs/>
        </w:rPr>
        <w:t>dengan</w:t>
      </w:r>
      <w:proofErr w:type="spellEnd"/>
      <w:r w:rsidRPr="004025E8">
        <w:rPr>
          <w:rFonts w:ascii="Times New Roman" w:hAnsi="Times New Roman"/>
          <w:bCs/>
        </w:rPr>
        <w:t xml:space="preserve"> </w:t>
      </w:r>
      <w:proofErr w:type="spellStart"/>
      <w:r w:rsidRPr="004025E8">
        <w:rPr>
          <w:rFonts w:ascii="Times New Roman" w:hAnsi="Times New Roman"/>
          <w:bCs/>
        </w:rPr>
        <w:t>standar</w:t>
      </w:r>
      <w:proofErr w:type="spellEnd"/>
      <w:r w:rsidRPr="004025E8">
        <w:rPr>
          <w:rFonts w:ascii="Times New Roman" w:hAnsi="Times New Roman"/>
          <w:bCs/>
        </w:rPr>
        <w:t xml:space="preserve"> </w:t>
      </w:r>
      <w:proofErr w:type="spellStart"/>
      <w:r w:rsidRPr="004025E8">
        <w:rPr>
          <w:rFonts w:ascii="Times New Roman" w:hAnsi="Times New Roman"/>
          <w:bCs/>
        </w:rPr>
        <w:t>deviasi</w:t>
      </w:r>
      <w:proofErr w:type="spellEnd"/>
      <w:r w:rsidRPr="004025E8">
        <w:rPr>
          <w:rFonts w:ascii="Times New Roman" w:hAnsi="Times New Roman"/>
          <w:bCs/>
          <w:lang w:val="id-ID"/>
        </w:rPr>
        <w:t xml:space="preserve"> 25,511.</w:t>
      </w:r>
    </w:p>
    <w:p w14:paraId="332F7895" w14:textId="2C05239C" w:rsidR="000B4F05" w:rsidRPr="000B4F05" w:rsidRDefault="000B4F05" w:rsidP="0081184C">
      <w:pPr>
        <w:pStyle w:val="BodyText"/>
        <w:spacing w:line="360" w:lineRule="auto"/>
        <w:ind w:left="-567" w:right="-424"/>
        <w:jc w:val="both"/>
        <w:rPr>
          <w:rFonts w:ascii="Times New Roman" w:hAnsi="Times New Roman"/>
          <w:bCs/>
        </w:rPr>
      </w:pPr>
      <w:proofErr w:type="spellStart"/>
      <w:r w:rsidRPr="000B4F05">
        <w:rPr>
          <w:rFonts w:ascii="Times New Roman" w:hAnsi="Times New Roman"/>
          <w:bCs/>
        </w:rPr>
        <w:t>Berdasarkan</w:t>
      </w:r>
      <w:proofErr w:type="spellEnd"/>
      <w:r w:rsidRPr="000B4F05">
        <w:rPr>
          <w:rFonts w:ascii="Times New Roman" w:hAnsi="Times New Roman"/>
          <w:bCs/>
        </w:rPr>
        <w:t xml:space="preserve"> data </w:t>
      </w:r>
      <w:proofErr w:type="spellStart"/>
      <w:r w:rsidRPr="000B4F05">
        <w:rPr>
          <w:rFonts w:ascii="Times New Roman" w:hAnsi="Times New Roman"/>
          <w:bCs/>
        </w:rPr>
        <w:t>deskripsi</w:t>
      </w:r>
      <w:proofErr w:type="spellEnd"/>
      <w:r w:rsidRPr="000B4F05">
        <w:rPr>
          <w:rFonts w:ascii="Times New Roman" w:hAnsi="Times New Roman"/>
          <w:bCs/>
        </w:rPr>
        <w:t xml:space="preserve"> di </w:t>
      </w:r>
      <w:proofErr w:type="spellStart"/>
      <w:r w:rsidRPr="000B4F05">
        <w:rPr>
          <w:rFonts w:ascii="Times New Roman" w:hAnsi="Times New Roman"/>
          <w:bCs/>
        </w:rPr>
        <w:t>atas</w:t>
      </w:r>
      <w:proofErr w:type="spellEnd"/>
      <w:r w:rsidRPr="000B4F05">
        <w:rPr>
          <w:rFonts w:ascii="Times New Roman" w:hAnsi="Times New Roman"/>
          <w:bCs/>
        </w:rPr>
        <w:t xml:space="preserve">, </w:t>
      </w:r>
      <w:proofErr w:type="spellStart"/>
      <w:r w:rsidRPr="000B4F05">
        <w:rPr>
          <w:rFonts w:ascii="Times New Roman" w:hAnsi="Times New Roman"/>
          <w:bCs/>
        </w:rPr>
        <w:t>maka</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dilakukan</w:t>
      </w:r>
      <w:proofErr w:type="spellEnd"/>
      <w:r w:rsidRPr="000B4F05">
        <w:rPr>
          <w:rFonts w:ascii="Times New Roman" w:hAnsi="Times New Roman"/>
          <w:bCs/>
        </w:rPr>
        <w:t xml:space="preserve"> </w:t>
      </w:r>
      <w:proofErr w:type="spellStart"/>
      <w:r w:rsidRPr="000B4F05">
        <w:rPr>
          <w:rFonts w:ascii="Times New Roman" w:hAnsi="Times New Roman"/>
          <w:bCs/>
        </w:rPr>
        <w:t>pengkategorian</w:t>
      </w:r>
      <w:proofErr w:type="spellEnd"/>
      <w:r w:rsidRPr="000B4F05">
        <w:rPr>
          <w:rFonts w:ascii="Times New Roman" w:hAnsi="Times New Roman"/>
          <w:bCs/>
        </w:rPr>
        <w:t xml:space="preserve"> pada </w:t>
      </w:r>
      <w:proofErr w:type="spellStart"/>
      <w:r w:rsidRPr="000B4F05">
        <w:rPr>
          <w:rFonts w:ascii="Times New Roman" w:hAnsi="Times New Roman"/>
          <w:bCs/>
        </w:rPr>
        <w:t>kedua</w:t>
      </w:r>
      <w:proofErr w:type="spellEnd"/>
      <w:r w:rsidRPr="000B4F05">
        <w:rPr>
          <w:rFonts w:ascii="Times New Roman" w:hAnsi="Times New Roman"/>
          <w:bCs/>
        </w:rPr>
        <w:t xml:space="preserve"> </w:t>
      </w:r>
      <w:proofErr w:type="spellStart"/>
      <w:r w:rsidRPr="000B4F05">
        <w:rPr>
          <w:rFonts w:ascii="Times New Roman" w:hAnsi="Times New Roman"/>
          <w:bCs/>
        </w:rPr>
        <w:t>variabel</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Peneliti</w:t>
      </w:r>
      <w:proofErr w:type="spellEnd"/>
      <w:r w:rsidRPr="000B4F05">
        <w:rPr>
          <w:rFonts w:ascii="Times New Roman" w:hAnsi="Times New Roman"/>
          <w:bCs/>
        </w:rPr>
        <w:t xml:space="preserve"> </w:t>
      </w:r>
      <w:proofErr w:type="spellStart"/>
      <w:r w:rsidRPr="000B4F05">
        <w:rPr>
          <w:rFonts w:ascii="Times New Roman" w:hAnsi="Times New Roman"/>
          <w:bCs/>
        </w:rPr>
        <w:t>melakukan</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w:t>
      </w:r>
      <w:r w:rsidRPr="000B4F05">
        <w:rPr>
          <w:rFonts w:ascii="Times New Roman" w:hAnsi="Times New Roman"/>
          <w:bCs/>
          <w:lang w:val="id-ID"/>
        </w:rPr>
        <w:t xml:space="preserve">Perilaku Hedonisme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nilai</w:t>
      </w:r>
      <w:proofErr w:type="spellEnd"/>
      <w:r w:rsidRPr="000B4F05">
        <w:rPr>
          <w:rFonts w:ascii="Times New Roman" w:hAnsi="Times New Roman"/>
          <w:bCs/>
        </w:rPr>
        <w:t xml:space="preserve"> rata-rata </w:t>
      </w:r>
      <w:proofErr w:type="spellStart"/>
      <w:r w:rsidRPr="000B4F05">
        <w:rPr>
          <w:rFonts w:ascii="Times New Roman" w:hAnsi="Times New Roman"/>
          <w:bCs/>
        </w:rPr>
        <w:t>hipotetik</w:t>
      </w:r>
      <w:proofErr w:type="spellEnd"/>
      <w:r w:rsidRPr="000B4F05">
        <w:rPr>
          <w:rFonts w:ascii="Times New Roman" w:hAnsi="Times New Roman"/>
          <w:bCs/>
        </w:rPr>
        <w:t xml:space="preserve"> dan </w:t>
      </w:r>
      <w:proofErr w:type="spellStart"/>
      <w:r w:rsidRPr="000B4F05">
        <w:rPr>
          <w:rFonts w:ascii="Times New Roman" w:hAnsi="Times New Roman"/>
          <w:bCs/>
        </w:rPr>
        <w:t>standar</w:t>
      </w:r>
      <w:proofErr w:type="spellEnd"/>
      <w:r w:rsidRPr="000B4F05">
        <w:rPr>
          <w:rFonts w:ascii="Times New Roman" w:hAnsi="Times New Roman"/>
          <w:bCs/>
        </w:rPr>
        <w:t xml:space="preserve"> </w:t>
      </w:r>
      <w:proofErr w:type="spellStart"/>
      <w:r w:rsidRPr="000B4F05">
        <w:rPr>
          <w:rFonts w:ascii="Times New Roman" w:hAnsi="Times New Roman"/>
          <w:bCs/>
        </w:rPr>
        <w:t>deviasi</w:t>
      </w:r>
      <w:proofErr w:type="spellEnd"/>
      <w:r w:rsidRPr="000B4F05">
        <w:rPr>
          <w:rFonts w:ascii="Times New Roman" w:hAnsi="Times New Roman"/>
          <w:bCs/>
        </w:rPr>
        <w:t xml:space="preserve"> </w:t>
      </w:r>
      <w:proofErr w:type="spellStart"/>
      <w:r w:rsidRPr="000B4F05">
        <w:rPr>
          <w:rFonts w:ascii="Times New Roman" w:hAnsi="Times New Roman"/>
          <w:bCs/>
        </w:rPr>
        <w:t>hipotetik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mengelompokkan</w:t>
      </w:r>
      <w:proofErr w:type="spellEnd"/>
      <w:r w:rsidRPr="000B4F05">
        <w:rPr>
          <w:rFonts w:ascii="Times New Roman" w:hAnsi="Times New Roman"/>
          <w:bCs/>
        </w:rPr>
        <w:t xml:space="preserve"> </w:t>
      </w:r>
      <w:proofErr w:type="spellStart"/>
      <w:r w:rsidRPr="000B4F05">
        <w:rPr>
          <w:rFonts w:ascii="Times New Roman" w:hAnsi="Times New Roman"/>
          <w:bCs/>
        </w:rPr>
        <w:t>menjadi</w:t>
      </w:r>
      <w:proofErr w:type="spellEnd"/>
      <w:r w:rsidRPr="000B4F05">
        <w:rPr>
          <w:rFonts w:ascii="Times New Roman" w:hAnsi="Times New Roman"/>
          <w:bCs/>
        </w:rPr>
        <w:t xml:space="preserve"> </w:t>
      </w:r>
      <w:proofErr w:type="spellStart"/>
      <w:r w:rsidRPr="000B4F05">
        <w:rPr>
          <w:rFonts w:ascii="Times New Roman" w:hAnsi="Times New Roman"/>
          <w:bCs/>
        </w:rPr>
        <w:t>tiga</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tinggi</w:t>
      </w:r>
      <w:proofErr w:type="spellEnd"/>
      <w:r w:rsidRPr="000B4F05">
        <w:rPr>
          <w:rFonts w:ascii="Times New Roman" w:hAnsi="Times New Roman"/>
          <w:bCs/>
        </w:rPr>
        <w:t xml:space="preserve">, </w:t>
      </w:r>
      <w:proofErr w:type="spellStart"/>
      <w:r w:rsidRPr="000B4F05">
        <w:rPr>
          <w:rFonts w:ascii="Times New Roman" w:hAnsi="Times New Roman"/>
          <w:bCs/>
        </w:rPr>
        <w:t>sedang</w:t>
      </w:r>
      <w:proofErr w:type="spellEnd"/>
      <w:r w:rsidRPr="000B4F05">
        <w:rPr>
          <w:rFonts w:ascii="Times New Roman" w:hAnsi="Times New Roman"/>
          <w:bCs/>
        </w:rPr>
        <w:t xml:space="preserve">, dan </w:t>
      </w:r>
      <w:proofErr w:type="spellStart"/>
      <w:r w:rsidRPr="000B4F05">
        <w:rPr>
          <w:rFonts w:ascii="Times New Roman" w:hAnsi="Times New Roman"/>
          <w:bCs/>
        </w:rPr>
        <w:t>rendah</w:t>
      </w:r>
      <w:proofErr w:type="spellEnd"/>
      <w:r w:rsidRPr="000B4F05">
        <w:rPr>
          <w:rFonts w:ascii="Times New Roman" w:hAnsi="Times New Roman"/>
          <w:bCs/>
        </w:rPr>
        <w:t xml:space="preserve">. </w:t>
      </w:r>
      <w:proofErr w:type="spellStart"/>
      <w:r w:rsidRPr="000B4F05">
        <w:rPr>
          <w:rFonts w:ascii="Times New Roman" w:hAnsi="Times New Roman"/>
          <w:bCs/>
        </w:rPr>
        <w:t>Kemudian</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w:t>
      </w:r>
      <w:r w:rsidRPr="000B4F05">
        <w:rPr>
          <w:rFonts w:ascii="Times New Roman" w:hAnsi="Times New Roman"/>
          <w:bCs/>
          <w:iCs/>
          <w:lang w:val="id-ID"/>
        </w:rPr>
        <w:t>Pengambilan</w:t>
      </w:r>
      <w:r w:rsidRPr="000B4F05">
        <w:rPr>
          <w:rFonts w:ascii="Times New Roman" w:hAnsi="Times New Roman"/>
          <w:bCs/>
          <w:i/>
          <w:iCs/>
          <w:lang w:val="id-ID"/>
        </w:rPr>
        <w:t xml:space="preserve"> </w:t>
      </w:r>
      <w:r w:rsidRPr="000B4F05">
        <w:rPr>
          <w:rFonts w:ascii="Times New Roman" w:hAnsi="Times New Roman"/>
          <w:bCs/>
          <w:iCs/>
          <w:lang w:val="id-ID"/>
        </w:rPr>
        <w:t>keputusan</w:t>
      </w:r>
      <w:r w:rsidRPr="000B4F05">
        <w:rPr>
          <w:rFonts w:ascii="Times New Roman" w:hAnsi="Times New Roman"/>
          <w:bCs/>
          <w:lang w:val="id-ID"/>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nilai</w:t>
      </w:r>
      <w:proofErr w:type="spellEnd"/>
      <w:r w:rsidRPr="000B4F05">
        <w:rPr>
          <w:rFonts w:ascii="Times New Roman" w:hAnsi="Times New Roman"/>
          <w:bCs/>
        </w:rPr>
        <w:t xml:space="preserve"> rata-rata </w:t>
      </w:r>
      <w:proofErr w:type="spellStart"/>
      <w:r w:rsidRPr="000B4F05">
        <w:rPr>
          <w:rFonts w:ascii="Times New Roman" w:hAnsi="Times New Roman"/>
          <w:bCs/>
        </w:rPr>
        <w:t>hipotetik</w:t>
      </w:r>
      <w:proofErr w:type="spellEnd"/>
      <w:r w:rsidRPr="000B4F05">
        <w:rPr>
          <w:rFonts w:ascii="Times New Roman" w:hAnsi="Times New Roman"/>
          <w:bCs/>
        </w:rPr>
        <w:t xml:space="preserve"> dan </w:t>
      </w:r>
      <w:proofErr w:type="spellStart"/>
      <w:r w:rsidRPr="000B4F05">
        <w:rPr>
          <w:rFonts w:ascii="Times New Roman" w:hAnsi="Times New Roman"/>
          <w:bCs/>
        </w:rPr>
        <w:t>standar</w:t>
      </w:r>
      <w:proofErr w:type="spellEnd"/>
      <w:r w:rsidRPr="000B4F05">
        <w:rPr>
          <w:rFonts w:ascii="Times New Roman" w:hAnsi="Times New Roman"/>
          <w:bCs/>
        </w:rPr>
        <w:t xml:space="preserve"> </w:t>
      </w:r>
      <w:proofErr w:type="spellStart"/>
      <w:r w:rsidRPr="000B4F05">
        <w:rPr>
          <w:rFonts w:ascii="Times New Roman" w:hAnsi="Times New Roman"/>
          <w:bCs/>
        </w:rPr>
        <w:t>deviasi</w:t>
      </w:r>
      <w:proofErr w:type="spellEnd"/>
      <w:r w:rsidRPr="000B4F05">
        <w:rPr>
          <w:rFonts w:ascii="Times New Roman" w:hAnsi="Times New Roman"/>
          <w:bCs/>
        </w:rPr>
        <w:t xml:space="preserve"> </w:t>
      </w:r>
      <w:proofErr w:type="spellStart"/>
      <w:r w:rsidRPr="000B4F05">
        <w:rPr>
          <w:rFonts w:ascii="Times New Roman" w:hAnsi="Times New Roman"/>
          <w:bCs/>
        </w:rPr>
        <w:t>hipotetik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mengelompokkan</w:t>
      </w:r>
      <w:proofErr w:type="spellEnd"/>
      <w:r w:rsidRPr="000B4F05">
        <w:rPr>
          <w:rFonts w:ascii="Times New Roman" w:hAnsi="Times New Roman"/>
          <w:bCs/>
        </w:rPr>
        <w:t xml:space="preserve"> </w:t>
      </w:r>
      <w:proofErr w:type="spellStart"/>
      <w:r w:rsidRPr="000B4F05">
        <w:rPr>
          <w:rFonts w:ascii="Times New Roman" w:hAnsi="Times New Roman"/>
          <w:bCs/>
        </w:rPr>
        <w:t>menjadi</w:t>
      </w:r>
      <w:proofErr w:type="spellEnd"/>
      <w:r w:rsidRPr="000B4F05">
        <w:rPr>
          <w:rFonts w:ascii="Times New Roman" w:hAnsi="Times New Roman"/>
          <w:bCs/>
        </w:rPr>
        <w:t xml:space="preserve"> </w:t>
      </w:r>
      <w:proofErr w:type="spellStart"/>
      <w:r w:rsidRPr="000B4F05">
        <w:rPr>
          <w:rFonts w:ascii="Times New Roman" w:hAnsi="Times New Roman"/>
          <w:bCs/>
        </w:rPr>
        <w:t>tiga</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positif</w:t>
      </w:r>
      <w:proofErr w:type="spellEnd"/>
      <w:r w:rsidRPr="000B4F05">
        <w:rPr>
          <w:rFonts w:ascii="Times New Roman" w:hAnsi="Times New Roman"/>
          <w:bCs/>
        </w:rPr>
        <w:t xml:space="preserve">, </w:t>
      </w:r>
      <w:proofErr w:type="spellStart"/>
      <w:r w:rsidRPr="000B4F05">
        <w:rPr>
          <w:rFonts w:ascii="Times New Roman" w:hAnsi="Times New Roman"/>
          <w:bCs/>
        </w:rPr>
        <w:t>netral</w:t>
      </w:r>
      <w:proofErr w:type="spellEnd"/>
      <w:r w:rsidRPr="000B4F05">
        <w:rPr>
          <w:rFonts w:ascii="Times New Roman" w:hAnsi="Times New Roman"/>
          <w:bCs/>
        </w:rPr>
        <w:t xml:space="preserve">, dan </w:t>
      </w:r>
      <w:proofErr w:type="spellStart"/>
      <w:r w:rsidRPr="000B4F05">
        <w:rPr>
          <w:rFonts w:ascii="Times New Roman" w:hAnsi="Times New Roman"/>
          <w:bCs/>
        </w:rPr>
        <w:t>negatif</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p</w:t>
      </w:r>
      <w:r w:rsidRPr="000B4F05">
        <w:rPr>
          <w:rFonts w:ascii="Times New Roman" w:hAnsi="Times New Roman"/>
          <w:bCs/>
          <w:lang w:val="id-ID"/>
        </w:rPr>
        <w:t xml:space="preserve">erilaku </w:t>
      </w:r>
      <w:r w:rsidRPr="000B4F05">
        <w:rPr>
          <w:rFonts w:ascii="Times New Roman" w:hAnsi="Times New Roman"/>
          <w:bCs/>
        </w:rPr>
        <w:t>h</w:t>
      </w:r>
      <w:r w:rsidRPr="000B4F05">
        <w:rPr>
          <w:rFonts w:ascii="Times New Roman" w:hAnsi="Times New Roman"/>
          <w:bCs/>
          <w:lang w:val="id-ID"/>
        </w:rPr>
        <w:t>edonisme</w:t>
      </w:r>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dilihat</w:t>
      </w:r>
      <w:proofErr w:type="spellEnd"/>
      <w:r w:rsidRPr="000B4F05">
        <w:rPr>
          <w:rFonts w:ascii="Times New Roman" w:hAnsi="Times New Roman"/>
          <w:bCs/>
        </w:rPr>
        <w:t xml:space="preserve"> pada </w:t>
      </w:r>
      <w:proofErr w:type="spellStart"/>
      <w:r w:rsidRPr="000B4F05">
        <w:rPr>
          <w:rFonts w:ascii="Times New Roman" w:hAnsi="Times New Roman"/>
          <w:bCs/>
        </w:rPr>
        <w:t>tabel</w:t>
      </w:r>
      <w:proofErr w:type="spellEnd"/>
      <w:r w:rsidRPr="000B4F05">
        <w:rPr>
          <w:rFonts w:ascii="Times New Roman" w:hAnsi="Times New Roman"/>
          <w:bCs/>
        </w:rPr>
        <w:t xml:space="preserve"> </w:t>
      </w:r>
      <w:r>
        <w:rPr>
          <w:rFonts w:ascii="Times New Roman" w:hAnsi="Times New Roman"/>
          <w:bCs/>
        </w:rPr>
        <w:t>2</w:t>
      </w:r>
      <w:r w:rsidRPr="000B4F05">
        <w:rPr>
          <w:rFonts w:ascii="Times New Roman" w:hAnsi="Times New Roman"/>
          <w:bCs/>
        </w:rPr>
        <w:t xml:space="preserve"> </w:t>
      </w:r>
      <w:proofErr w:type="spellStart"/>
      <w:r w:rsidRPr="000B4F05">
        <w:rPr>
          <w:rFonts w:ascii="Times New Roman" w:hAnsi="Times New Roman"/>
          <w:bCs/>
        </w:rPr>
        <w:t>berikut</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w:t>
      </w:r>
    </w:p>
    <w:p w14:paraId="20BA4228" w14:textId="77777777" w:rsidR="0081184C" w:rsidRDefault="0081184C" w:rsidP="0081184C">
      <w:pPr>
        <w:pStyle w:val="BodyText"/>
        <w:spacing w:line="360" w:lineRule="auto"/>
        <w:ind w:left="-567" w:right="-424"/>
        <w:jc w:val="both"/>
        <w:rPr>
          <w:rFonts w:ascii="Times New Roman" w:hAnsi="Times New Roman"/>
          <w:bCs/>
        </w:rPr>
      </w:pPr>
      <w:r w:rsidRPr="000B4F05">
        <w:drawing>
          <wp:inline distT="0" distB="0" distL="0" distR="0" wp14:anchorId="2C616177" wp14:editId="23FF1B3F">
            <wp:extent cx="5098849" cy="1478280"/>
            <wp:effectExtent l="0" t="0" r="0" b="7620"/>
            <wp:docPr id="2756026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7824" cy="1492479"/>
                    </a:xfrm>
                    <a:prstGeom prst="rect">
                      <a:avLst/>
                    </a:prstGeom>
                    <a:noFill/>
                    <a:ln>
                      <a:noFill/>
                    </a:ln>
                  </pic:spPr>
                </pic:pic>
              </a:graphicData>
            </a:graphic>
          </wp:inline>
        </w:drawing>
      </w:r>
    </w:p>
    <w:p w14:paraId="748F8EB5" w14:textId="2488CE67" w:rsidR="000B4F05" w:rsidRPr="000B4F05" w:rsidRDefault="000B4F05" w:rsidP="0081184C">
      <w:pPr>
        <w:pStyle w:val="BodyText"/>
        <w:spacing w:line="360" w:lineRule="auto"/>
        <w:ind w:left="-567" w:right="-424"/>
        <w:jc w:val="both"/>
        <w:rPr>
          <w:rFonts w:ascii="Times New Roman" w:hAnsi="Times New Roman"/>
          <w:bCs/>
        </w:rPr>
      </w:pPr>
      <w:r w:rsidRPr="000B4F05">
        <w:rPr>
          <w:rFonts w:ascii="Times New Roman" w:hAnsi="Times New Roman"/>
          <w:bCs/>
        </w:rPr>
        <w:lastRenderedPageBreak/>
        <w:t xml:space="preserve"> </w:t>
      </w:r>
      <w:proofErr w:type="spellStart"/>
      <w:r w:rsidR="0081184C">
        <w:rPr>
          <w:rFonts w:ascii="Times New Roman" w:hAnsi="Times New Roman"/>
          <w:bCs/>
        </w:rPr>
        <w:t>B</w:t>
      </w:r>
      <w:r w:rsidRPr="000B4F05">
        <w:rPr>
          <w:rFonts w:ascii="Times New Roman" w:hAnsi="Times New Roman"/>
          <w:bCs/>
        </w:rPr>
        <w:t>erdasarkan</w:t>
      </w:r>
      <w:proofErr w:type="spellEnd"/>
      <w:r w:rsidRPr="000B4F05">
        <w:rPr>
          <w:rFonts w:ascii="Times New Roman" w:hAnsi="Times New Roman"/>
          <w:bCs/>
        </w:rPr>
        <w:t xml:space="preserve"> </w:t>
      </w:r>
      <w:proofErr w:type="spellStart"/>
      <w:r w:rsidRPr="000B4F05">
        <w:rPr>
          <w:rFonts w:ascii="Times New Roman" w:hAnsi="Times New Roman"/>
          <w:bCs/>
        </w:rPr>
        <w:t>hasil</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data </w:t>
      </w:r>
      <w:r w:rsidRPr="000B4F05">
        <w:rPr>
          <w:rFonts w:ascii="Times New Roman" w:hAnsi="Times New Roman"/>
          <w:bCs/>
          <w:lang w:val="id-ID"/>
        </w:rPr>
        <w:t xml:space="preserve">perilaku hedonisme </w:t>
      </w:r>
      <w:proofErr w:type="spellStart"/>
      <w:r w:rsidRPr="000B4F05">
        <w:rPr>
          <w:rFonts w:ascii="Times New Roman" w:hAnsi="Times New Roman"/>
          <w:bCs/>
        </w:rPr>
        <w:t>diketahui</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dari</w:t>
      </w:r>
      <w:proofErr w:type="spellEnd"/>
      <w:r w:rsidRPr="000B4F05">
        <w:rPr>
          <w:rFonts w:ascii="Times New Roman" w:hAnsi="Times New Roman"/>
          <w:bCs/>
        </w:rPr>
        <w:t xml:space="preserve"> </w:t>
      </w:r>
      <w:r w:rsidRPr="000B4F05">
        <w:rPr>
          <w:rFonts w:ascii="Times New Roman" w:hAnsi="Times New Roman"/>
          <w:bCs/>
          <w:lang w:val="id-ID"/>
        </w:rPr>
        <w:t>110</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terdapat</w:t>
      </w:r>
      <w:proofErr w:type="spellEnd"/>
      <w:r w:rsidRPr="000B4F05">
        <w:rPr>
          <w:rFonts w:ascii="Times New Roman" w:hAnsi="Times New Roman"/>
          <w:bCs/>
        </w:rPr>
        <w:t xml:space="preserve"> </w:t>
      </w:r>
      <w:r w:rsidRPr="000B4F05">
        <w:rPr>
          <w:rFonts w:ascii="Times New Roman" w:hAnsi="Times New Roman"/>
          <w:bCs/>
          <w:lang w:val="id-ID"/>
        </w:rPr>
        <w:t>42</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38,19</w:t>
      </w:r>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perilaku hedonisme </w:t>
      </w:r>
      <w:r w:rsidRPr="000B4F05">
        <w:rPr>
          <w:rFonts w:ascii="Times New Roman" w:hAnsi="Times New Roman"/>
          <w:bCs/>
        </w:rPr>
        <w:t xml:space="preserve">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tinggi</w:t>
      </w:r>
      <w:proofErr w:type="spellEnd"/>
      <w:r w:rsidRPr="000B4F05">
        <w:rPr>
          <w:rFonts w:ascii="Times New Roman" w:hAnsi="Times New Roman"/>
          <w:bCs/>
        </w:rPr>
        <w:t xml:space="preserve">, </w:t>
      </w:r>
      <w:r w:rsidRPr="000B4F05">
        <w:rPr>
          <w:rFonts w:ascii="Times New Roman" w:hAnsi="Times New Roman"/>
          <w:bCs/>
          <w:lang w:val="id-ID"/>
        </w:rPr>
        <w:t>61</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55,45</w:t>
      </w:r>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sedang</w:t>
      </w:r>
      <w:proofErr w:type="spellEnd"/>
      <w:r w:rsidRPr="000B4F05">
        <w:rPr>
          <w:rFonts w:ascii="Times New Roman" w:hAnsi="Times New Roman"/>
          <w:bCs/>
        </w:rPr>
        <w:t xml:space="preserve"> dan </w:t>
      </w:r>
      <w:r w:rsidRPr="000B4F05">
        <w:rPr>
          <w:rFonts w:ascii="Times New Roman" w:hAnsi="Times New Roman"/>
          <w:bCs/>
          <w:lang w:val="id-ID"/>
        </w:rPr>
        <w:t>7</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6,36</w:t>
      </w:r>
      <w:r w:rsidRPr="000B4F05">
        <w:rPr>
          <w:rFonts w:ascii="Times New Roman" w:hAnsi="Times New Roman"/>
          <w:bCs/>
        </w:rPr>
        <w:t xml:space="preserve">%) yang </w:t>
      </w:r>
      <w:proofErr w:type="spellStart"/>
      <w:r w:rsidRPr="000B4F05">
        <w:rPr>
          <w:rFonts w:ascii="Times New Roman" w:hAnsi="Times New Roman"/>
          <w:bCs/>
        </w:rPr>
        <w:t>berada</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yang </w:t>
      </w:r>
      <w:proofErr w:type="spellStart"/>
      <w:r w:rsidRPr="000B4F05">
        <w:rPr>
          <w:rFonts w:ascii="Times New Roman" w:hAnsi="Times New Roman"/>
          <w:bCs/>
        </w:rPr>
        <w:t>rendah</w:t>
      </w:r>
      <w:proofErr w:type="spellEnd"/>
      <w:r w:rsidRPr="000B4F05">
        <w:rPr>
          <w:rFonts w:ascii="Times New Roman" w:hAnsi="Times New Roman"/>
          <w:bCs/>
        </w:rPr>
        <w:t xml:space="preserve">.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mayoritas</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perilaku hedonisme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r w:rsidRPr="000B4F05">
        <w:rPr>
          <w:rFonts w:ascii="Times New Roman" w:hAnsi="Times New Roman"/>
          <w:bCs/>
          <w:lang w:val="id-ID"/>
        </w:rPr>
        <w:t>sedang</w:t>
      </w:r>
      <w:r w:rsidRPr="000B4F05">
        <w:rPr>
          <w:rFonts w:ascii="Times New Roman" w:hAnsi="Times New Roman"/>
          <w:bCs/>
        </w:rPr>
        <w:t xml:space="preserve">.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mayoritas</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perilaku hedonisme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r w:rsidRPr="000B4F05">
        <w:rPr>
          <w:rFonts w:ascii="Times New Roman" w:hAnsi="Times New Roman"/>
          <w:bCs/>
          <w:lang w:val="id-ID"/>
        </w:rPr>
        <w:t>sedang.</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tinggi</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telah</w:t>
      </w:r>
      <w:proofErr w:type="spellEnd"/>
      <w:r w:rsidRPr="000B4F05">
        <w:rPr>
          <w:rFonts w:ascii="Times New Roman" w:hAnsi="Times New Roman"/>
          <w:bCs/>
        </w:rPr>
        <w:t xml:space="preserve"> </w:t>
      </w:r>
      <w:proofErr w:type="spellStart"/>
      <w:r w:rsidRPr="000B4F05">
        <w:rPr>
          <w:rFonts w:ascii="Times New Roman" w:hAnsi="Times New Roman"/>
          <w:bCs/>
        </w:rPr>
        <w:t>memenuhi</w:t>
      </w:r>
      <w:proofErr w:type="spellEnd"/>
      <w:r w:rsidRPr="000B4F05">
        <w:rPr>
          <w:rFonts w:ascii="Times New Roman" w:hAnsi="Times New Roman"/>
          <w:bCs/>
        </w:rPr>
        <w:t xml:space="preserve"> </w:t>
      </w:r>
      <w:proofErr w:type="spellStart"/>
      <w:r w:rsidRPr="000B4F05">
        <w:rPr>
          <w:rFonts w:ascii="Times New Roman" w:hAnsi="Times New Roman"/>
          <w:bCs/>
        </w:rPr>
        <w:t>seluruh</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aktivitas</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dan </w:t>
      </w:r>
      <w:proofErr w:type="spellStart"/>
      <w:r w:rsidRPr="000B4F05">
        <w:rPr>
          <w:rFonts w:ascii="Times New Roman" w:hAnsi="Times New Roman"/>
          <w:bCs/>
        </w:rPr>
        <w:t>opini</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sedang</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memenuhi</w:t>
      </w:r>
      <w:proofErr w:type="spellEnd"/>
      <w:r w:rsidRPr="000B4F05">
        <w:rPr>
          <w:rFonts w:ascii="Times New Roman" w:hAnsi="Times New Roman"/>
          <w:bCs/>
        </w:rPr>
        <w:t xml:space="preserve"> </w:t>
      </w:r>
      <w:proofErr w:type="spellStart"/>
      <w:r w:rsidRPr="000B4F05">
        <w:rPr>
          <w:rFonts w:ascii="Times New Roman" w:hAnsi="Times New Roman"/>
          <w:bCs/>
        </w:rPr>
        <w:t>hanya</w:t>
      </w:r>
      <w:proofErr w:type="spellEnd"/>
      <w:r w:rsidRPr="000B4F05">
        <w:rPr>
          <w:rFonts w:ascii="Times New Roman" w:hAnsi="Times New Roman"/>
          <w:bCs/>
        </w:rPr>
        <w:t xml:space="preserve"> </w:t>
      </w:r>
      <w:proofErr w:type="spellStart"/>
      <w:r w:rsidRPr="000B4F05">
        <w:rPr>
          <w:rFonts w:ascii="Times New Roman" w:hAnsi="Times New Roman"/>
          <w:bCs/>
        </w:rPr>
        <w:t>beberapa</w:t>
      </w:r>
      <w:proofErr w:type="spellEnd"/>
      <w:r w:rsidRPr="000B4F05">
        <w:rPr>
          <w:rFonts w:ascii="Times New Roman" w:hAnsi="Times New Roman"/>
          <w:bCs/>
        </w:rPr>
        <w:t xml:space="preserve"> </w:t>
      </w:r>
      <w:proofErr w:type="spellStart"/>
      <w:r w:rsidRPr="000B4F05">
        <w:rPr>
          <w:rFonts w:ascii="Times New Roman" w:hAnsi="Times New Roman"/>
          <w:bCs/>
        </w:rPr>
        <w:t>diantara</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aktivitas</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dan </w:t>
      </w:r>
      <w:proofErr w:type="spellStart"/>
      <w:r w:rsidRPr="000B4F05">
        <w:rPr>
          <w:rFonts w:ascii="Times New Roman" w:hAnsi="Times New Roman"/>
          <w:bCs/>
        </w:rPr>
        <w:t>opini</w:t>
      </w:r>
      <w:proofErr w:type="spellEnd"/>
      <w:r w:rsidRPr="000B4F05">
        <w:rPr>
          <w:rFonts w:ascii="Times New Roman" w:hAnsi="Times New Roman"/>
          <w:bCs/>
        </w:rPr>
        <w:t xml:space="preserve"> dan </w:t>
      </w:r>
      <w:proofErr w:type="spellStart"/>
      <w:r w:rsidRPr="000B4F05">
        <w:rPr>
          <w:rFonts w:ascii="Times New Roman" w:hAnsi="Times New Roman"/>
          <w:bCs/>
        </w:rPr>
        <w:t>masih</w:t>
      </w:r>
      <w:proofErr w:type="spellEnd"/>
      <w:r w:rsidRPr="000B4F05">
        <w:rPr>
          <w:rFonts w:ascii="Times New Roman" w:hAnsi="Times New Roman"/>
          <w:bCs/>
        </w:rPr>
        <w:t xml:space="preserve"> </w:t>
      </w:r>
      <w:proofErr w:type="spellStart"/>
      <w:r w:rsidRPr="000B4F05">
        <w:rPr>
          <w:rFonts w:ascii="Times New Roman" w:hAnsi="Times New Roman"/>
          <w:bCs/>
        </w:rPr>
        <w:t>ada</w:t>
      </w:r>
      <w:proofErr w:type="spellEnd"/>
      <w:r w:rsidRPr="000B4F05">
        <w:rPr>
          <w:rFonts w:ascii="Times New Roman" w:hAnsi="Times New Roman"/>
          <w:bCs/>
        </w:rPr>
        <w:t xml:space="preserve"> yang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terpenuhi</w:t>
      </w:r>
      <w:proofErr w:type="spellEnd"/>
      <w:r w:rsidRPr="000B4F05">
        <w:rPr>
          <w:rFonts w:ascii="Times New Roman" w:hAnsi="Times New Roman"/>
          <w:bCs/>
        </w:rPr>
        <w:t xml:space="preserve">. </w:t>
      </w:r>
      <w:proofErr w:type="spellStart"/>
      <w:r w:rsidRPr="000B4F05">
        <w:rPr>
          <w:rFonts w:ascii="Times New Roman" w:hAnsi="Times New Roman"/>
          <w:bCs/>
        </w:rPr>
        <w:t>Sementara</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rendah</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mencapai</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dan </w:t>
      </w:r>
      <w:proofErr w:type="spellStart"/>
      <w:r w:rsidRPr="000B4F05">
        <w:rPr>
          <w:rFonts w:ascii="Times New Roman" w:hAnsi="Times New Roman"/>
          <w:bCs/>
        </w:rPr>
        <w:t>memenuhi</w:t>
      </w:r>
      <w:proofErr w:type="spellEnd"/>
      <w:r w:rsidRPr="000B4F05">
        <w:rPr>
          <w:rFonts w:ascii="Times New Roman" w:hAnsi="Times New Roman"/>
          <w:bCs/>
        </w:rPr>
        <w:t xml:space="preserve"> </w:t>
      </w:r>
      <w:proofErr w:type="spellStart"/>
      <w:r w:rsidRPr="000B4F05">
        <w:rPr>
          <w:rFonts w:ascii="Times New Roman" w:hAnsi="Times New Roman"/>
          <w:bCs/>
        </w:rPr>
        <w:t>seluruh</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aktivitas</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dan </w:t>
      </w:r>
      <w:proofErr w:type="spellStart"/>
      <w:r w:rsidRPr="000B4F05">
        <w:rPr>
          <w:rFonts w:ascii="Times New Roman" w:hAnsi="Times New Roman"/>
          <w:bCs/>
        </w:rPr>
        <w:t>opini</w:t>
      </w:r>
      <w:proofErr w:type="spellEnd"/>
      <w:r w:rsidRPr="000B4F05">
        <w:rPr>
          <w:rFonts w:ascii="Times New Roman" w:hAnsi="Times New Roman"/>
          <w:bCs/>
        </w:rPr>
        <w:t xml:space="preserve"> </w:t>
      </w:r>
      <w:proofErr w:type="spellStart"/>
      <w:r w:rsidRPr="000B4F05">
        <w:rPr>
          <w:rFonts w:ascii="Times New Roman" w:hAnsi="Times New Roman"/>
          <w:bCs/>
        </w:rPr>
        <w:t>tidak</w:t>
      </w:r>
      <w:proofErr w:type="spellEnd"/>
      <w:r w:rsidRPr="000B4F05">
        <w:rPr>
          <w:rFonts w:ascii="Times New Roman" w:hAnsi="Times New Roman"/>
          <w:bCs/>
        </w:rPr>
        <w:t xml:space="preserve"> </w:t>
      </w:r>
      <w:proofErr w:type="spellStart"/>
      <w:r w:rsidRPr="000B4F05">
        <w:rPr>
          <w:rFonts w:ascii="Times New Roman" w:hAnsi="Times New Roman"/>
          <w:bCs/>
        </w:rPr>
        <w:t>terpenuhi</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yang </w:t>
      </w:r>
      <w:proofErr w:type="spellStart"/>
      <w:r w:rsidRPr="000B4F05">
        <w:rPr>
          <w:rFonts w:ascii="Times New Roman" w:hAnsi="Times New Roman"/>
          <w:bCs/>
        </w:rPr>
        <w:t>tertinggi</w:t>
      </w:r>
      <w:proofErr w:type="spellEnd"/>
      <w:r w:rsidRPr="000B4F05">
        <w:rPr>
          <w:rFonts w:ascii="Times New Roman" w:hAnsi="Times New Roman"/>
          <w:bCs/>
        </w:rPr>
        <w:t xml:space="preserve"> pada </w:t>
      </w:r>
      <w:proofErr w:type="spellStart"/>
      <w:r w:rsidRPr="000B4F05">
        <w:rPr>
          <w:rFonts w:ascii="Times New Roman" w:hAnsi="Times New Roman"/>
          <w:bCs/>
        </w:rPr>
        <w:t>variabel</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adalah</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jumlah</w:t>
      </w:r>
      <w:proofErr w:type="spellEnd"/>
      <w:r w:rsidRPr="000B4F05">
        <w:rPr>
          <w:rFonts w:ascii="Times New Roman" w:hAnsi="Times New Roman"/>
          <w:bCs/>
        </w:rPr>
        <w:t xml:space="preserve"> </w:t>
      </w:r>
      <w:proofErr w:type="spellStart"/>
      <w:r w:rsidRPr="000B4F05">
        <w:rPr>
          <w:rFonts w:ascii="Times New Roman" w:hAnsi="Times New Roman"/>
          <w:bCs/>
        </w:rPr>
        <w:t>poin</w:t>
      </w:r>
      <w:proofErr w:type="spellEnd"/>
      <w:r w:rsidRPr="000B4F05">
        <w:rPr>
          <w:rFonts w:ascii="Times New Roman" w:hAnsi="Times New Roman"/>
          <w:bCs/>
        </w:rPr>
        <w:t xml:space="preserve"> 359.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sangat </w:t>
      </w:r>
      <w:proofErr w:type="spellStart"/>
      <w:r w:rsidRPr="000B4F05">
        <w:rPr>
          <w:rFonts w:ascii="Times New Roman" w:hAnsi="Times New Roman"/>
          <w:bCs/>
        </w:rPr>
        <w:t>berpengaruh</w:t>
      </w:r>
      <w:proofErr w:type="spellEnd"/>
      <w:r w:rsidRPr="000B4F05">
        <w:rPr>
          <w:rFonts w:ascii="Times New Roman" w:hAnsi="Times New Roman"/>
          <w:bCs/>
        </w:rPr>
        <w:t xml:space="preserve"> </w:t>
      </w:r>
      <w:proofErr w:type="spellStart"/>
      <w:r w:rsidRPr="000B4F05">
        <w:rPr>
          <w:rFonts w:ascii="Times New Roman" w:hAnsi="Times New Roman"/>
          <w:bCs/>
        </w:rPr>
        <w:t>besar</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terjadinya</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pada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w:t>
      </w:r>
    </w:p>
    <w:p w14:paraId="4262A313" w14:textId="500CDD07" w:rsidR="000B4F05" w:rsidRPr="000B4F05" w:rsidRDefault="000B4F05" w:rsidP="0081184C">
      <w:pPr>
        <w:pStyle w:val="BodyText"/>
        <w:spacing w:line="360" w:lineRule="auto"/>
        <w:ind w:left="-567" w:right="-424"/>
        <w:jc w:val="both"/>
        <w:rPr>
          <w:rFonts w:ascii="Times New Roman" w:hAnsi="Times New Roman"/>
          <w:bCs/>
        </w:rPr>
      </w:pPr>
      <w:proofErr w:type="spellStart"/>
      <w:r w:rsidRPr="000B4F05">
        <w:rPr>
          <w:rFonts w:ascii="Times New Roman" w:hAnsi="Times New Roman"/>
          <w:bCs/>
        </w:rPr>
        <w:t>Selanjutnya</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lang w:val="id-ID"/>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dilihat</w:t>
      </w:r>
      <w:proofErr w:type="spellEnd"/>
      <w:r w:rsidRPr="000B4F05">
        <w:rPr>
          <w:rFonts w:ascii="Times New Roman" w:hAnsi="Times New Roman"/>
          <w:bCs/>
        </w:rPr>
        <w:t xml:space="preserve"> pada </w:t>
      </w:r>
      <w:proofErr w:type="spellStart"/>
      <w:r w:rsidRPr="000B4F05">
        <w:rPr>
          <w:rFonts w:ascii="Times New Roman" w:hAnsi="Times New Roman"/>
          <w:bCs/>
        </w:rPr>
        <w:t>tabel</w:t>
      </w:r>
      <w:proofErr w:type="spellEnd"/>
      <w:r w:rsidRPr="000B4F05">
        <w:rPr>
          <w:rFonts w:ascii="Times New Roman" w:hAnsi="Times New Roman"/>
          <w:bCs/>
        </w:rPr>
        <w:t xml:space="preserve"> </w:t>
      </w:r>
      <w:r>
        <w:rPr>
          <w:rFonts w:ascii="Times New Roman" w:hAnsi="Times New Roman"/>
          <w:bCs/>
        </w:rPr>
        <w:t>3</w:t>
      </w:r>
      <w:r w:rsidRPr="000B4F05">
        <w:rPr>
          <w:rFonts w:ascii="Times New Roman" w:hAnsi="Times New Roman"/>
          <w:bCs/>
        </w:rPr>
        <w:t xml:space="preserve"> </w:t>
      </w:r>
      <w:proofErr w:type="spellStart"/>
      <w:r w:rsidRPr="000B4F05">
        <w:rPr>
          <w:rFonts w:ascii="Times New Roman" w:hAnsi="Times New Roman"/>
          <w:bCs/>
        </w:rPr>
        <w:t>berikut</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w:t>
      </w:r>
    </w:p>
    <w:p w14:paraId="17AD2607" w14:textId="56C2D469" w:rsidR="000B4F05" w:rsidRPr="000B4F05" w:rsidRDefault="000B4F05" w:rsidP="0081184C">
      <w:pPr>
        <w:pStyle w:val="BodyText"/>
        <w:spacing w:line="360" w:lineRule="auto"/>
        <w:ind w:left="-567" w:right="-424"/>
        <w:jc w:val="both"/>
        <w:rPr>
          <w:rFonts w:ascii="Times New Roman" w:hAnsi="Times New Roman"/>
          <w:bCs/>
        </w:rPr>
      </w:pPr>
      <w:r w:rsidRPr="000B4F05">
        <w:drawing>
          <wp:inline distT="0" distB="0" distL="0" distR="0" wp14:anchorId="7E14EF29" wp14:editId="6A7F6110">
            <wp:extent cx="5422547" cy="1546860"/>
            <wp:effectExtent l="0" t="0" r="0" b="0"/>
            <wp:docPr id="16284322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752" cy="1548915"/>
                    </a:xfrm>
                    <a:prstGeom prst="rect">
                      <a:avLst/>
                    </a:prstGeom>
                    <a:noFill/>
                    <a:ln>
                      <a:noFill/>
                    </a:ln>
                  </pic:spPr>
                </pic:pic>
              </a:graphicData>
            </a:graphic>
          </wp:inline>
        </w:drawing>
      </w:r>
    </w:p>
    <w:p w14:paraId="68989C54" w14:textId="77777777" w:rsidR="000B4F05" w:rsidRPr="000B4F05" w:rsidRDefault="000B4F05" w:rsidP="0081184C">
      <w:pPr>
        <w:pStyle w:val="BodyText"/>
        <w:spacing w:line="360" w:lineRule="auto"/>
        <w:ind w:left="-567" w:right="-424"/>
        <w:jc w:val="both"/>
        <w:rPr>
          <w:rFonts w:ascii="Times New Roman" w:hAnsi="Times New Roman"/>
          <w:bCs/>
        </w:rPr>
      </w:pP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hasil</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data </w:t>
      </w:r>
      <w:r w:rsidRPr="000B4F05">
        <w:rPr>
          <w:rFonts w:ascii="Times New Roman" w:hAnsi="Times New Roman"/>
          <w:bCs/>
          <w:iCs/>
          <w:lang w:val="id-ID"/>
        </w:rPr>
        <w:t>pengambilan keputusan</w:t>
      </w:r>
      <w:r w:rsidRPr="000B4F05">
        <w:rPr>
          <w:rFonts w:ascii="Times New Roman" w:hAnsi="Times New Roman"/>
          <w:bCs/>
          <w:lang w:val="id-ID"/>
        </w:rPr>
        <w:t xml:space="preserve"> </w:t>
      </w:r>
      <w:proofErr w:type="spellStart"/>
      <w:r w:rsidRPr="000B4F05">
        <w:rPr>
          <w:rFonts w:ascii="Times New Roman" w:hAnsi="Times New Roman"/>
          <w:bCs/>
        </w:rPr>
        <w:t>diketahui</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dari</w:t>
      </w:r>
      <w:proofErr w:type="spellEnd"/>
      <w:r w:rsidRPr="000B4F05">
        <w:rPr>
          <w:rFonts w:ascii="Times New Roman" w:hAnsi="Times New Roman"/>
          <w:bCs/>
        </w:rPr>
        <w:t xml:space="preserve"> </w:t>
      </w:r>
      <w:r w:rsidRPr="000B4F05">
        <w:rPr>
          <w:rFonts w:ascii="Times New Roman" w:hAnsi="Times New Roman"/>
          <w:bCs/>
          <w:lang w:val="id-ID"/>
        </w:rPr>
        <w:t>11</w:t>
      </w:r>
      <w:r w:rsidRPr="000B4F05">
        <w:rPr>
          <w:rFonts w:ascii="Times New Roman" w:hAnsi="Times New Roman"/>
          <w:bCs/>
        </w:rPr>
        <w:t xml:space="preserve">0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terdapat</w:t>
      </w:r>
      <w:proofErr w:type="spellEnd"/>
      <w:r w:rsidRPr="000B4F05">
        <w:rPr>
          <w:rFonts w:ascii="Times New Roman" w:hAnsi="Times New Roman"/>
          <w:bCs/>
        </w:rPr>
        <w:t xml:space="preserve"> </w:t>
      </w:r>
      <w:r w:rsidRPr="000B4F05">
        <w:rPr>
          <w:rFonts w:ascii="Times New Roman" w:hAnsi="Times New Roman"/>
          <w:bCs/>
          <w:lang w:val="id-ID"/>
        </w:rPr>
        <w:t>98</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89,09</w:t>
      </w:r>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kemampuan </w:t>
      </w:r>
      <w:proofErr w:type="spellStart"/>
      <w:r w:rsidRPr="000B4F05">
        <w:rPr>
          <w:rFonts w:ascii="Times New Roman" w:hAnsi="Times New Roman"/>
          <w:bCs/>
        </w:rPr>
        <w:t>terhadap</w:t>
      </w:r>
      <w:proofErr w:type="spellEnd"/>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lang w:val="id-ID"/>
        </w:rPr>
        <w:t xml:space="preserve"> </w:t>
      </w:r>
      <w:r w:rsidRPr="000B4F05">
        <w:rPr>
          <w:rFonts w:ascii="Times New Roman" w:hAnsi="Times New Roman"/>
          <w:bCs/>
        </w:rPr>
        <w:t xml:space="preserve">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positif</w:t>
      </w:r>
      <w:proofErr w:type="spellEnd"/>
      <w:r w:rsidRPr="000B4F05">
        <w:rPr>
          <w:rFonts w:ascii="Times New Roman" w:hAnsi="Times New Roman"/>
          <w:bCs/>
        </w:rPr>
        <w:t xml:space="preserve">, </w:t>
      </w:r>
      <w:r w:rsidRPr="000B4F05">
        <w:rPr>
          <w:rFonts w:ascii="Times New Roman" w:hAnsi="Times New Roman"/>
          <w:bCs/>
          <w:lang w:val="id-ID"/>
        </w:rPr>
        <w:t>12</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10,9</w:t>
      </w:r>
      <w:r w:rsidRPr="000B4F05">
        <w:rPr>
          <w:rFonts w:ascii="Times New Roman" w:hAnsi="Times New Roman"/>
          <w:bCs/>
        </w:rPr>
        <w:t xml:space="preserve">1%)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netral</w:t>
      </w:r>
      <w:proofErr w:type="spellEnd"/>
      <w:r w:rsidRPr="000B4F05">
        <w:rPr>
          <w:rFonts w:ascii="Times New Roman" w:hAnsi="Times New Roman"/>
          <w:bCs/>
          <w:lang w:val="id-ID"/>
        </w:rPr>
        <w:t xml:space="preserve"> </w:t>
      </w:r>
      <w:r w:rsidRPr="000B4F05">
        <w:rPr>
          <w:rFonts w:ascii="Times New Roman" w:hAnsi="Times New Roman"/>
          <w:bCs/>
        </w:rPr>
        <w:t xml:space="preserve">dan </w:t>
      </w:r>
      <w:r w:rsidRPr="000B4F05">
        <w:rPr>
          <w:rFonts w:ascii="Times New Roman" w:hAnsi="Times New Roman"/>
          <w:bCs/>
          <w:lang w:val="id-ID"/>
        </w:rPr>
        <w:t>0</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0</w:t>
      </w:r>
      <w:r w:rsidRPr="000B4F05">
        <w:rPr>
          <w:rFonts w:ascii="Times New Roman" w:hAnsi="Times New Roman"/>
          <w:bCs/>
        </w:rPr>
        <w:t xml:space="preserve">%) yang </w:t>
      </w:r>
      <w:proofErr w:type="spellStart"/>
      <w:r w:rsidRPr="000B4F05">
        <w:rPr>
          <w:rFonts w:ascii="Times New Roman" w:hAnsi="Times New Roman"/>
          <w:bCs/>
        </w:rPr>
        <w:t>berada</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negatif</w:t>
      </w:r>
      <w:proofErr w:type="spellEnd"/>
      <w:r w:rsidRPr="000B4F05">
        <w:rPr>
          <w:rFonts w:ascii="Times New Roman" w:hAnsi="Times New Roman"/>
          <w:bCs/>
        </w:rPr>
        <w:t xml:space="preserve">.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mayoritas</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lang w:val="id-ID"/>
        </w:rPr>
        <w:t xml:space="preserve"> kemampuan</w:t>
      </w:r>
      <w:r w:rsidRPr="000B4F05">
        <w:rPr>
          <w:rFonts w:ascii="Times New Roman" w:hAnsi="Times New Roman"/>
          <w:bCs/>
        </w:rPr>
        <w:t xml:space="preserve"> </w:t>
      </w:r>
      <w:r w:rsidRPr="000B4F05">
        <w:rPr>
          <w:rFonts w:ascii="Times New Roman" w:hAnsi="Times New Roman"/>
          <w:bCs/>
          <w:iCs/>
          <w:lang w:val="id-ID"/>
        </w:rPr>
        <w:t>pengambilan</w:t>
      </w:r>
      <w:r w:rsidRPr="000B4F05">
        <w:rPr>
          <w:rFonts w:ascii="Times New Roman" w:hAnsi="Times New Roman"/>
          <w:bCs/>
          <w:i/>
          <w:iCs/>
          <w:lang w:val="id-ID"/>
        </w:rPr>
        <w:t xml:space="preserve"> </w:t>
      </w:r>
      <w:r w:rsidRPr="000B4F05">
        <w:rPr>
          <w:rFonts w:ascii="Times New Roman" w:hAnsi="Times New Roman"/>
          <w:bCs/>
          <w:iCs/>
          <w:lang w:val="id-ID"/>
        </w:rPr>
        <w:t>keputusan</w:t>
      </w:r>
      <w:r w:rsidRPr="000B4F05">
        <w:rPr>
          <w:rFonts w:ascii="Times New Roman" w:hAnsi="Times New Roman"/>
          <w:bCs/>
          <w:lang w:val="id-ID"/>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lang w:val="id-ID"/>
        </w:rPr>
        <w:t xml:space="preserve"> positif</w:t>
      </w:r>
      <w:r w:rsidRPr="000B4F05">
        <w:rPr>
          <w:rFonts w:ascii="Times New Roman" w:hAnsi="Times New Roman"/>
          <w:bCs/>
        </w:rPr>
        <w:t>.</w:t>
      </w:r>
    </w:p>
    <w:p w14:paraId="41B22ECA" w14:textId="0F2D3002" w:rsidR="000B4F05" w:rsidRDefault="000B4F05" w:rsidP="0081184C">
      <w:pPr>
        <w:pStyle w:val="BodyText"/>
        <w:spacing w:line="360" w:lineRule="auto"/>
        <w:ind w:left="-567" w:right="-424"/>
        <w:jc w:val="both"/>
        <w:rPr>
          <w:rFonts w:ascii="Times New Roman" w:hAnsi="Times New Roman"/>
          <w:bCs/>
        </w:rPr>
      </w:pPr>
      <w:r>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baik</w:t>
      </w:r>
      <w:proofErr w:type="spellEnd"/>
      <w:r w:rsidRPr="000B4F05">
        <w:rPr>
          <w:rFonts w:ascii="Times New Roman" w:hAnsi="Times New Roman"/>
          <w:bCs/>
        </w:rPr>
        <w:t xml:space="preserve"> </w:t>
      </w:r>
      <w:proofErr w:type="spellStart"/>
      <w:r w:rsidRPr="000B4F05">
        <w:rPr>
          <w:rFonts w:ascii="Times New Roman" w:hAnsi="Times New Roman"/>
          <w:bCs/>
        </w:rPr>
        <w:t>atau</w:t>
      </w:r>
      <w:proofErr w:type="spellEnd"/>
      <w:r w:rsidRPr="000B4F05">
        <w:rPr>
          <w:rFonts w:ascii="Times New Roman" w:hAnsi="Times New Roman"/>
          <w:bCs/>
        </w:rPr>
        <w:t xml:space="preserve"> </w:t>
      </w:r>
      <w:proofErr w:type="spellStart"/>
      <w:r w:rsidRPr="000B4F05">
        <w:rPr>
          <w:rFonts w:ascii="Times New Roman" w:hAnsi="Times New Roman"/>
          <w:bCs/>
        </w:rPr>
        <w:t>positif</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i/>
          <w:i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penilaian</w:t>
      </w:r>
      <w:proofErr w:type="spellEnd"/>
      <w:r w:rsidRPr="000B4F05">
        <w:rPr>
          <w:rFonts w:ascii="Times New Roman" w:hAnsi="Times New Roman"/>
          <w:bCs/>
        </w:rPr>
        <w:t xml:space="preserve"> dan </w:t>
      </w:r>
      <w:proofErr w:type="spellStart"/>
      <w:r w:rsidRPr="000B4F05">
        <w:rPr>
          <w:rFonts w:ascii="Times New Roman" w:hAnsi="Times New Roman"/>
          <w:bCs/>
        </w:rPr>
        <w:t>pemahaman</w:t>
      </w:r>
      <w:proofErr w:type="spellEnd"/>
      <w:r w:rsidRPr="000B4F05">
        <w:rPr>
          <w:rFonts w:ascii="Times New Roman" w:hAnsi="Times New Roman"/>
          <w:bCs/>
        </w:rPr>
        <w:t xml:space="preserve"> yang sangat </w:t>
      </w:r>
      <w:proofErr w:type="spellStart"/>
      <w:r w:rsidRPr="000B4F05">
        <w:rPr>
          <w:rFonts w:ascii="Times New Roman" w:hAnsi="Times New Roman"/>
          <w:bCs/>
        </w:rPr>
        <w:t>baik</w:t>
      </w:r>
      <w:proofErr w:type="spellEnd"/>
      <w:r w:rsidRPr="000B4F05">
        <w:rPr>
          <w:rFonts w:ascii="Times New Roman" w:hAnsi="Times New Roman"/>
          <w:bCs/>
        </w:rPr>
        <w:t xml:space="preserve"> dan </w:t>
      </w:r>
      <w:proofErr w:type="spellStart"/>
      <w:r w:rsidRPr="000B4F05">
        <w:rPr>
          <w:rFonts w:ascii="Times New Roman" w:hAnsi="Times New Roman"/>
          <w:bCs/>
        </w:rPr>
        <w:t>menyeluruh</w:t>
      </w:r>
      <w:proofErr w:type="spellEnd"/>
      <w:r w:rsidRPr="000B4F05">
        <w:rPr>
          <w:rFonts w:ascii="Times New Roman" w:hAnsi="Times New Roman"/>
          <w:bCs/>
        </w:rPr>
        <w:t xml:space="preserve"> </w:t>
      </w:r>
      <w:proofErr w:type="spellStart"/>
      <w:r w:rsidRPr="000B4F05">
        <w:rPr>
          <w:rFonts w:ascii="Times New Roman" w:hAnsi="Times New Roman"/>
          <w:bCs/>
        </w:rPr>
        <w:t>mengenai</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dan </w:t>
      </w:r>
      <w:proofErr w:type="spellStart"/>
      <w:r w:rsidRPr="000B4F05">
        <w:rPr>
          <w:rFonts w:ascii="Times New Roman" w:hAnsi="Times New Roman"/>
          <w:bCs/>
        </w:rPr>
        <w:t>menerapkannya</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kehidupan</w:t>
      </w:r>
      <w:proofErr w:type="spellEnd"/>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fakta</w:t>
      </w:r>
      <w:proofErr w:type="spellEnd"/>
      <w:r w:rsidRPr="000B4F05">
        <w:rPr>
          <w:rFonts w:ascii="Times New Roman" w:hAnsi="Times New Roman"/>
          <w:bCs/>
        </w:rPr>
        <w:t xml:space="preserve">, </w:t>
      </w:r>
      <w:proofErr w:type="spellStart"/>
      <w:r w:rsidRPr="000B4F05">
        <w:rPr>
          <w:rFonts w:ascii="Times New Roman" w:hAnsi="Times New Roman"/>
          <w:bCs/>
        </w:rPr>
        <w:t>pengalaman</w:t>
      </w:r>
      <w:proofErr w:type="spellEnd"/>
      <w:r w:rsidRPr="000B4F05">
        <w:rPr>
          <w:rFonts w:ascii="Times New Roman" w:hAnsi="Times New Roman"/>
          <w:bCs/>
        </w:rPr>
        <w:t xml:space="preserve">, </w:t>
      </w:r>
      <w:proofErr w:type="spellStart"/>
      <w:r w:rsidRPr="000B4F05">
        <w:rPr>
          <w:rFonts w:ascii="Times New Roman" w:hAnsi="Times New Roman"/>
          <w:bCs/>
        </w:rPr>
        <w:t>intuisi</w:t>
      </w:r>
      <w:proofErr w:type="spellEnd"/>
      <w:r w:rsidRPr="000B4F05">
        <w:rPr>
          <w:rFonts w:ascii="Times New Roman" w:hAnsi="Times New Roman"/>
          <w:bCs/>
        </w:rPr>
        <w:t xml:space="preserve">, </w:t>
      </w:r>
      <w:proofErr w:type="spellStart"/>
      <w:r w:rsidRPr="000B4F05">
        <w:rPr>
          <w:rFonts w:ascii="Times New Roman" w:hAnsi="Times New Roman"/>
          <w:bCs/>
        </w:rPr>
        <w:t>logika</w:t>
      </w:r>
      <w:proofErr w:type="spellEnd"/>
      <w:r w:rsidRPr="000B4F05">
        <w:rPr>
          <w:rFonts w:ascii="Times New Roman" w:hAnsi="Times New Roman"/>
          <w:bCs/>
        </w:rPr>
        <w:t xml:space="preserve"> dan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netral</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i/>
          <w:i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penilaian</w:t>
      </w:r>
      <w:proofErr w:type="spellEnd"/>
      <w:r w:rsidRPr="000B4F05">
        <w:rPr>
          <w:rFonts w:ascii="Times New Roman" w:hAnsi="Times New Roman"/>
          <w:bCs/>
        </w:rPr>
        <w:t xml:space="preserve"> dan </w:t>
      </w:r>
      <w:proofErr w:type="spellStart"/>
      <w:r w:rsidRPr="000B4F05">
        <w:rPr>
          <w:rFonts w:ascii="Times New Roman" w:hAnsi="Times New Roman"/>
          <w:bCs/>
        </w:rPr>
        <w:t>pemahaman</w:t>
      </w:r>
      <w:proofErr w:type="spellEnd"/>
      <w:r w:rsidRPr="000B4F05">
        <w:rPr>
          <w:rFonts w:ascii="Times New Roman" w:hAnsi="Times New Roman"/>
          <w:bCs/>
        </w:rPr>
        <w:t xml:space="preserve"> yang </w:t>
      </w:r>
      <w:proofErr w:type="spellStart"/>
      <w:r w:rsidRPr="000B4F05">
        <w:rPr>
          <w:rFonts w:ascii="Times New Roman" w:hAnsi="Times New Roman"/>
          <w:bCs/>
        </w:rPr>
        <w:t>cukup</w:t>
      </w:r>
      <w:proofErr w:type="spellEnd"/>
      <w:r w:rsidRPr="000B4F05">
        <w:rPr>
          <w:rFonts w:ascii="Times New Roman" w:hAnsi="Times New Roman"/>
          <w:bCs/>
        </w:rPr>
        <w:t xml:space="preserve"> </w:t>
      </w:r>
      <w:proofErr w:type="spellStart"/>
      <w:r w:rsidRPr="000B4F05">
        <w:rPr>
          <w:rFonts w:ascii="Times New Roman" w:hAnsi="Times New Roman"/>
          <w:bCs/>
        </w:rPr>
        <w:t>baik</w:t>
      </w:r>
      <w:proofErr w:type="spellEnd"/>
      <w:r w:rsidRPr="000B4F05">
        <w:rPr>
          <w:rFonts w:ascii="Times New Roman" w:hAnsi="Times New Roman"/>
          <w:bCs/>
        </w:rPr>
        <w:t xml:space="preserve"> dan </w:t>
      </w:r>
      <w:proofErr w:type="spellStart"/>
      <w:r w:rsidRPr="000B4F05">
        <w:rPr>
          <w:rFonts w:ascii="Times New Roman" w:hAnsi="Times New Roman"/>
          <w:bCs/>
        </w:rPr>
        <w:t>menyeluruh</w:t>
      </w:r>
      <w:proofErr w:type="spellEnd"/>
      <w:r w:rsidRPr="000B4F05">
        <w:rPr>
          <w:rFonts w:ascii="Times New Roman" w:hAnsi="Times New Roman"/>
          <w:bCs/>
        </w:rPr>
        <w:t xml:space="preserve"> </w:t>
      </w:r>
      <w:proofErr w:type="spellStart"/>
      <w:r w:rsidRPr="000B4F05">
        <w:rPr>
          <w:rFonts w:ascii="Times New Roman" w:hAnsi="Times New Roman"/>
          <w:bCs/>
        </w:rPr>
        <w:t>mengenai</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
          <w:iCs/>
        </w:rPr>
        <w:t xml:space="preserve"> </w:t>
      </w:r>
      <w:proofErr w:type="spellStart"/>
      <w:r w:rsidRPr="000B4F05">
        <w:rPr>
          <w:rFonts w:ascii="Times New Roman" w:hAnsi="Times New Roman"/>
          <w:bCs/>
          <w:iCs/>
        </w:rPr>
        <w:lastRenderedPageBreak/>
        <w:t>keputusan</w:t>
      </w:r>
      <w:proofErr w:type="spellEnd"/>
      <w:r w:rsidRPr="000B4F05">
        <w:rPr>
          <w:rFonts w:ascii="Times New Roman" w:hAnsi="Times New Roman"/>
          <w:bCs/>
        </w:rPr>
        <w:t xml:space="preserve"> dan </w:t>
      </w:r>
      <w:proofErr w:type="spellStart"/>
      <w:r w:rsidRPr="000B4F05">
        <w:rPr>
          <w:rFonts w:ascii="Times New Roman" w:hAnsi="Times New Roman"/>
          <w:bCs/>
        </w:rPr>
        <w:t>menerapkannya</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kehidupan</w:t>
      </w:r>
      <w:proofErr w:type="spellEnd"/>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fakta</w:t>
      </w:r>
      <w:proofErr w:type="spellEnd"/>
      <w:r w:rsidRPr="000B4F05">
        <w:rPr>
          <w:rFonts w:ascii="Times New Roman" w:hAnsi="Times New Roman"/>
          <w:bCs/>
        </w:rPr>
        <w:t xml:space="preserve">, </w:t>
      </w:r>
      <w:proofErr w:type="spellStart"/>
      <w:r w:rsidRPr="000B4F05">
        <w:rPr>
          <w:rFonts w:ascii="Times New Roman" w:hAnsi="Times New Roman"/>
          <w:bCs/>
        </w:rPr>
        <w:t>pengalaman</w:t>
      </w:r>
      <w:proofErr w:type="spellEnd"/>
      <w:r w:rsidRPr="000B4F05">
        <w:rPr>
          <w:rFonts w:ascii="Times New Roman" w:hAnsi="Times New Roman"/>
          <w:bCs/>
        </w:rPr>
        <w:t xml:space="preserve">, </w:t>
      </w:r>
      <w:proofErr w:type="spellStart"/>
      <w:r w:rsidRPr="000B4F05">
        <w:rPr>
          <w:rFonts w:ascii="Times New Roman" w:hAnsi="Times New Roman"/>
          <w:bCs/>
        </w:rPr>
        <w:t>intuisi</w:t>
      </w:r>
      <w:proofErr w:type="spellEnd"/>
      <w:r w:rsidRPr="000B4F05">
        <w:rPr>
          <w:rFonts w:ascii="Times New Roman" w:hAnsi="Times New Roman"/>
          <w:bCs/>
        </w:rPr>
        <w:t xml:space="preserve">, </w:t>
      </w:r>
      <w:proofErr w:type="spellStart"/>
      <w:r w:rsidRPr="000B4F05">
        <w:rPr>
          <w:rFonts w:ascii="Times New Roman" w:hAnsi="Times New Roman"/>
          <w:bCs/>
        </w:rPr>
        <w:t>logika</w:t>
      </w:r>
      <w:proofErr w:type="spellEnd"/>
      <w:r w:rsidRPr="000B4F05">
        <w:rPr>
          <w:rFonts w:ascii="Times New Roman" w:hAnsi="Times New Roman"/>
          <w:bCs/>
        </w:rPr>
        <w:t xml:space="preserve"> dan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namun</w:t>
      </w:r>
      <w:proofErr w:type="spellEnd"/>
      <w:r w:rsidRPr="000B4F05">
        <w:rPr>
          <w:rFonts w:ascii="Times New Roman" w:hAnsi="Times New Roman"/>
          <w:bCs/>
        </w:rPr>
        <w:t xml:space="preserve">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menyeluruh</w:t>
      </w:r>
      <w:proofErr w:type="spellEnd"/>
      <w:r w:rsidRPr="000B4F05">
        <w:rPr>
          <w:rFonts w:ascii="Times New Roman" w:hAnsi="Times New Roman"/>
          <w:bCs/>
        </w:rPr>
        <w:t xml:space="preserve"> di </w:t>
      </w:r>
      <w:proofErr w:type="spellStart"/>
      <w:r w:rsidRPr="000B4F05">
        <w:rPr>
          <w:rFonts w:ascii="Times New Roman" w:hAnsi="Times New Roman"/>
          <w:bCs/>
        </w:rPr>
        <w:t>semua</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Sementara</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negatif</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i/>
          <w:i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penilaian</w:t>
      </w:r>
      <w:proofErr w:type="spellEnd"/>
      <w:r w:rsidRPr="000B4F05">
        <w:rPr>
          <w:rFonts w:ascii="Times New Roman" w:hAnsi="Times New Roman"/>
          <w:bCs/>
        </w:rPr>
        <w:t xml:space="preserve"> dan </w:t>
      </w:r>
      <w:proofErr w:type="spellStart"/>
      <w:r w:rsidRPr="000B4F05">
        <w:rPr>
          <w:rFonts w:ascii="Times New Roman" w:hAnsi="Times New Roman"/>
          <w:bCs/>
        </w:rPr>
        <w:t>pemahaman</w:t>
      </w:r>
      <w:proofErr w:type="spellEnd"/>
      <w:r w:rsidRPr="000B4F05">
        <w:rPr>
          <w:rFonts w:ascii="Times New Roman" w:hAnsi="Times New Roman"/>
          <w:bCs/>
        </w:rPr>
        <w:t xml:space="preserve"> yang </w:t>
      </w:r>
      <w:proofErr w:type="spellStart"/>
      <w:r w:rsidRPr="000B4F05">
        <w:rPr>
          <w:rFonts w:ascii="Times New Roman" w:hAnsi="Times New Roman"/>
          <w:bCs/>
        </w:rPr>
        <w:t>cukup</w:t>
      </w:r>
      <w:proofErr w:type="spellEnd"/>
      <w:r w:rsidRPr="000B4F05">
        <w:rPr>
          <w:rFonts w:ascii="Times New Roman" w:hAnsi="Times New Roman"/>
          <w:bCs/>
        </w:rPr>
        <w:t xml:space="preserve"> </w:t>
      </w:r>
      <w:proofErr w:type="spellStart"/>
      <w:r w:rsidRPr="000B4F05">
        <w:rPr>
          <w:rFonts w:ascii="Times New Roman" w:hAnsi="Times New Roman"/>
          <w:bCs/>
        </w:rPr>
        <w:t>atau</w:t>
      </w:r>
      <w:proofErr w:type="spellEnd"/>
      <w:r w:rsidRPr="000B4F05">
        <w:rPr>
          <w:rFonts w:ascii="Times New Roman" w:hAnsi="Times New Roman"/>
          <w:bCs/>
        </w:rPr>
        <w:t xml:space="preserve"> </w:t>
      </w:r>
      <w:proofErr w:type="spellStart"/>
      <w:r w:rsidRPr="000B4F05">
        <w:rPr>
          <w:rFonts w:ascii="Times New Roman" w:hAnsi="Times New Roman"/>
          <w:bCs/>
        </w:rPr>
        <w:t>kurang</w:t>
      </w:r>
      <w:proofErr w:type="spellEnd"/>
      <w:r w:rsidRPr="000B4F05">
        <w:rPr>
          <w:rFonts w:ascii="Times New Roman" w:hAnsi="Times New Roman"/>
          <w:bCs/>
        </w:rPr>
        <w:t xml:space="preserve"> </w:t>
      </w:r>
      <w:proofErr w:type="spellStart"/>
      <w:r w:rsidRPr="000B4F05">
        <w:rPr>
          <w:rFonts w:ascii="Times New Roman" w:hAnsi="Times New Roman"/>
          <w:bCs/>
        </w:rPr>
        <w:t>mengenai</w:t>
      </w:r>
      <w:proofErr w:type="spellEnd"/>
      <w:r w:rsidRPr="000B4F05">
        <w:rPr>
          <w:rFonts w:ascii="Times New Roman" w:hAnsi="Times New Roman"/>
          <w:bCs/>
        </w:rPr>
        <w:t xml:space="preserve"> </w:t>
      </w:r>
      <w:proofErr w:type="spellStart"/>
      <w:r w:rsidRPr="000B4F05">
        <w:rPr>
          <w:rFonts w:ascii="Times New Roman" w:hAnsi="Times New Roman"/>
          <w:bCs/>
        </w:rPr>
        <w:t>pengambilan</w:t>
      </w:r>
      <w:proofErr w:type="spellEnd"/>
      <w:r w:rsidRPr="000B4F05">
        <w:rPr>
          <w:rFonts w:ascii="Times New Roman" w:hAnsi="Times New Roman"/>
          <w:bCs/>
        </w:rPr>
        <w:t xml:space="preserve"> </w:t>
      </w:r>
      <w:proofErr w:type="spellStart"/>
      <w:r w:rsidRPr="000B4F05">
        <w:rPr>
          <w:rFonts w:ascii="Times New Roman" w:hAnsi="Times New Roman"/>
          <w:bCs/>
        </w:rPr>
        <w:t>keputusan</w:t>
      </w:r>
      <w:proofErr w:type="spellEnd"/>
      <w:r w:rsidRPr="000B4F05">
        <w:rPr>
          <w:rFonts w:ascii="Times New Roman" w:hAnsi="Times New Roman"/>
          <w:bCs/>
        </w:rPr>
        <w:t xml:space="preserve"> </w:t>
      </w:r>
      <w:proofErr w:type="spellStart"/>
      <w:r w:rsidRPr="000B4F05">
        <w:rPr>
          <w:rFonts w:ascii="Times New Roman" w:hAnsi="Times New Roman"/>
          <w:bCs/>
        </w:rPr>
        <w:t>secara</w:t>
      </w:r>
      <w:proofErr w:type="spellEnd"/>
      <w:r w:rsidRPr="000B4F05">
        <w:rPr>
          <w:rFonts w:ascii="Times New Roman" w:hAnsi="Times New Roman"/>
          <w:bCs/>
        </w:rPr>
        <w:t xml:space="preserve"> </w:t>
      </w:r>
      <w:proofErr w:type="spellStart"/>
      <w:r w:rsidRPr="000B4F05">
        <w:rPr>
          <w:rFonts w:ascii="Times New Roman" w:hAnsi="Times New Roman"/>
          <w:bCs/>
        </w:rPr>
        <w:t>umum</w:t>
      </w:r>
      <w:proofErr w:type="spellEnd"/>
      <w:r w:rsidRPr="000B4F05">
        <w:rPr>
          <w:rFonts w:ascii="Times New Roman" w:hAnsi="Times New Roman"/>
          <w:bCs/>
        </w:rPr>
        <w:t xml:space="preserve"> dan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menerapkannya</w:t>
      </w:r>
      <w:proofErr w:type="spellEnd"/>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fakta</w:t>
      </w:r>
      <w:proofErr w:type="spellEnd"/>
      <w:r w:rsidRPr="000B4F05">
        <w:rPr>
          <w:rFonts w:ascii="Times New Roman" w:hAnsi="Times New Roman"/>
          <w:bCs/>
        </w:rPr>
        <w:t xml:space="preserve">, </w:t>
      </w:r>
      <w:proofErr w:type="spellStart"/>
      <w:r w:rsidRPr="000B4F05">
        <w:rPr>
          <w:rFonts w:ascii="Times New Roman" w:hAnsi="Times New Roman"/>
          <w:bCs/>
        </w:rPr>
        <w:t>pengalaman</w:t>
      </w:r>
      <w:proofErr w:type="spellEnd"/>
      <w:r w:rsidRPr="000B4F05">
        <w:rPr>
          <w:rFonts w:ascii="Times New Roman" w:hAnsi="Times New Roman"/>
          <w:bCs/>
        </w:rPr>
        <w:t xml:space="preserve">, </w:t>
      </w:r>
      <w:proofErr w:type="spellStart"/>
      <w:r w:rsidRPr="000B4F05">
        <w:rPr>
          <w:rFonts w:ascii="Times New Roman" w:hAnsi="Times New Roman"/>
          <w:bCs/>
        </w:rPr>
        <w:t>intuisi</w:t>
      </w:r>
      <w:proofErr w:type="spellEnd"/>
      <w:r w:rsidRPr="000B4F05">
        <w:rPr>
          <w:rFonts w:ascii="Times New Roman" w:hAnsi="Times New Roman"/>
          <w:bCs/>
        </w:rPr>
        <w:t xml:space="preserve">, </w:t>
      </w:r>
      <w:proofErr w:type="spellStart"/>
      <w:r w:rsidRPr="000B4F05">
        <w:rPr>
          <w:rFonts w:ascii="Times New Roman" w:hAnsi="Times New Roman"/>
          <w:bCs/>
        </w:rPr>
        <w:t>logika</w:t>
      </w:r>
      <w:proofErr w:type="spellEnd"/>
      <w:r w:rsidRPr="000B4F05">
        <w:rPr>
          <w:rFonts w:ascii="Times New Roman" w:hAnsi="Times New Roman"/>
          <w:bCs/>
        </w:rPr>
        <w:t xml:space="preserve"> dan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yang </w:t>
      </w:r>
      <w:proofErr w:type="spellStart"/>
      <w:r w:rsidRPr="000B4F05">
        <w:rPr>
          <w:rFonts w:ascii="Times New Roman" w:hAnsi="Times New Roman"/>
          <w:bCs/>
        </w:rPr>
        <w:t>tertinggi</w:t>
      </w:r>
      <w:proofErr w:type="spellEnd"/>
      <w:r w:rsidRPr="000B4F05">
        <w:rPr>
          <w:rFonts w:ascii="Times New Roman" w:hAnsi="Times New Roman"/>
          <w:bCs/>
        </w:rPr>
        <w:t xml:space="preserve"> pada </w:t>
      </w:r>
      <w:proofErr w:type="spellStart"/>
      <w:r w:rsidRPr="000B4F05">
        <w:rPr>
          <w:rFonts w:ascii="Times New Roman" w:hAnsi="Times New Roman"/>
          <w:bCs/>
        </w:rPr>
        <w:t>variabel</w:t>
      </w:r>
      <w:proofErr w:type="spellEnd"/>
      <w:r w:rsidRPr="000B4F05">
        <w:rPr>
          <w:rFonts w:ascii="Times New Roman" w:hAnsi="Times New Roman"/>
          <w:bCs/>
        </w:rPr>
        <w:t xml:space="preserve"> </w:t>
      </w:r>
      <w:proofErr w:type="spellStart"/>
      <w:r w:rsidRPr="000B4F05">
        <w:rPr>
          <w:rFonts w:ascii="Times New Roman" w:hAnsi="Times New Roman"/>
          <w:bCs/>
        </w:rPr>
        <w:t>pengambilan</w:t>
      </w:r>
      <w:proofErr w:type="spellEnd"/>
      <w:r w:rsidRPr="000B4F05">
        <w:rPr>
          <w:rFonts w:ascii="Times New Roman" w:hAnsi="Times New Roman"/>
          <w:bCs/>
        </w:rPr>
        <w:t xml:space="preserve"> </w:t>
      </w:r>
      <w:proofErr w:type="spellStart"/>
      <w:r w:rsidRPr="000B4F05">
        <w:rPr>
          <w:rFonts w:ascii="Times New Roman" w:hAnsi="Times New Roman"/>
          <w:bCs/>
        </w:rPr>
        <w:t>keputusan</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jumlah</w:t>
      </w:r>
      <w:proofErr w:type="spellEnd"/>
      <w:r w:rsidRPr="000B4F05">
        <w:rPr>
          <w:rFonts w:ascii="Times New Roman" w:hAnsi="Times New Roman"/>
          <w:bCs/>
        </w:rPr>
        <w:t xml:space="preserve"> </w:t>
      </w:r>
      <w:proofErr w:type="spellStart"/>
      <w:r w:rsidRPr="000B4F05">
        <w:rPr>
          <w:rFonts w:ascii="Times New Roman" w:hAnsi="Times New Roman"/>
          <w:bCs/>
        </w:rPr>
        <w:t>poin</w:t>
      </w:r>
      <w:proofErr w:type="spellEnd"/>
      <w:r w:rsidRPr="000B4F05">
        <w:rPr>
          <w:rFonts w:ascii="Times New Roman" w:hAnsi="Times New Roman"/>
          <w:bCs/>
        </w:rPr>
        <w:t xml:space="preserve"> 338.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adanya</w:t>
      </w:r>
      <w:proofErr w:type="spellEnd"/>
      <w:r w:rsidRPr="000B4F05">
        <w:rPr>
          <w:rFonts w:ascii="Times New Roman" w:hAnsi="Times New Roman"/>
          <w:bCs/>
        </w:rPr>
        <w:t xml:space="preserve">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yang </w:t>
      </w:r>
      <w:proofErr w:type="spellStart"/>
      <w:r w:rsidRPr="000B4F05">
        <w:rPr>
          <w:rFonts w:ascii="Times New Roman" w:hAnsi="Times New Roman"/>
          <w:bCs/>
        </w:rPr>
        <w:t>tinggi</w:t>
      </w:r>
      <w:proofErr w:type="spellEnd"/>
      <w:r w:rsidRPr="000B4F05">
        <w:rPr>
          <w:rFonts w:ascii="Times New Roman" w:hAnsi="Times New Roman"/>
          <w:bCs/>
        </w:rPr>
        <w:t xml:space="preserve"> </w:t>
      </w:r>
      <w:proofErr w:type="spellStart"/>
      <w:r w:rsidRPr="000B4F05">
        <w:rPr>
          <w:rFonts w:ascii="Times New Roman" w:hAnsi="Times New Roman"/>
          <w:bCs/>
        </w:rPr>
        <w:t>maka</w:t>
      </w:r>
      <w:proofErr w:type="spellEnd"/>
      <w:r w:rsidRPr="000B4F05">
        <w:rPr>
          <w:rFonts w:ascii="Times New Roman" w:hAnsi="Times New Roman"/>
          <w:bCs/>
        </w:rPr>
        <w:t xml:space="preserve"> </w:t>
      </w:r>
      <w:proofErr w:type="spellStart"/>
      <w:r w:rsidRPr="000B4F05">
        <w:rPr>
          <w:rFonts w:ascii="Times New Roman" w:hAnsi="Times New Roman"/>
          <w:bCs/>
        </w:rPr>
        <w:t>mengakibatkan</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lebih</w:t>
      </w:r>
      <w:proofErr w:type="spellEnd"/>
      <w:r w:rsidRPr="000B4F05">
        <w:rPr>
          <w:rFonts w:ascii="Times New Roman" w:hAnsi="Times New Roman"/>
          <w:bCs/>
        </w:rPr>
        <w:t xml:space="preserve"> </w:t>
      </w:r>
      <w:proofErr w:type="spellStart"/>
      <w:r w:rsidRPr="000B4F05">
        <w:rPr>
          <w:rFonts w:ascii="Times New Roman" w:hAnsi="Times New Roman"/>
          <w:bCs/>
        </w:rPr>
        <w:t>mengendalikan</w:t>
      </w:r>
      <w:proofErr w:type="spellEnd"/>
      <w:r w:rsidRPr="000B4F05">
        <w:rPr>
          <w:rFonts w:ascii="Times New Roman" w:hAnsi="Times New Roman"/>
          <w:bCs/>
        </w:rPr>
        <w:t xml:space="preserve"> </w:t>
      </w:r>
      <w:proofErr w:type="spellStart"/>
      <w:r w:rsidRPr="000B4F05">
        <w:rPr>
          <w:rFonts w:ascii="Times New Roman" w:hAnsi="Times New Roman"/>
          <w:bCs/>
        </w:rPr>
        <w:t>diri</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membatasi</w:t>
      </w:r>
      <w:proofErr w:type="spellEnd"/>
      <w:r w:rsidRPr="000B4F05">
        <w:rPr>
          <w:rFonts w:ascii="Times New Roman" w:hAnsi="Times New Roman"/>
          <w:bCs/>
        </w:rPr>
        <w:t xml:space="preserve"> </w:t>
      </w:r>
      <w:proofErr w:type="spellStart"/>
      <w:r w:rsidRPr="000B4F05">
        <w:rPr>
          <w:rFonts w:ascii="Times New Roman" w:hAnsi="Times New Roman"/>
          <w:bCs/>
        </w:rPr>
        <w:t>diri</w:t>
      </w:r>
      <w:proofErr w:type="spellEnd"/>
      <w:r w:rsidRPr="000B4F05">
        <w:rPr>
          <w:rFonts w:ascii="Times New Roman" w:hAnsi="Times New Roman"/>
          <w:bCs/>
        </w:rPr>
        <w:t xml:space="preserve"> </w:t>
      </w:r>
      <w:proofErr w:type="spellStart"/>
      <w:r w:rsidRPr="000B4F05">
        <w:rPr>
          <w:rFonts w:ascii="Times New Roman" w:hAnsi="Times New Roman"/>
          <w:bCs/>
        </w:rPr>
        <w:t>terhadap</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w:t>
      </w:r>
    </w:p>
    <w:p w14:paraId="15958163" w14:textId="77777777" w:rsidR="000B4F05" w:rsidRPr="000B4F05" w:rsidRDefault="000B4F05" w:rsidP="0081184C">
      <w:pPr>
        <w:pStyle w:val="BodyText"/>
        <w:spacing w:line="360" w:lineRule="auto"/>
        <w:ind w:left="-567" w:right="-424"/>
        <w:jc w:val="both"/>
        <w:rPr>
          <w:rFonts w:ascii="Times New Roman" w:hAnsi="Times New Roman"/>
          <w:bCs/>
          <w:lang w:val="id-ID"/>
        </w:rPr>
      </w:pP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bertujuan</w:t>
      </w:r>
      <w:proofErr w:type="spellEnd"/>
      <w:r w:rsidRPr="000B4F05">
        <w:rPr>
          <w:rFonts w:ascii="Times New Roman" w:hAnsi="Times New Roman"/>
          <w:bCs/>
        </w:rPr>
        <w:t xml:space="preserve"> </w:t>
      </w:r>
      <w:proofErr w:type="spellStart"/>
      <w:r w:rsidRPr="000B4F05">
        <w:rPr>
          <w:rFonts w:ascii="Times New Roman" w:hAnsi="Times New Roman"/>
          <w:bCs/>
        </w:rPr>
        <w:t>untuk</w:t>
      </w:r>
      <w:proofErr w:type="spellEnd"/>
      <w:r w:rsidRPr="000B4F05">
        <w:rPr>
          <w:rFonts w:ascii="Times New Roman" w:hAnsi="Times New Roman"/>
          <w:bCs/>
        </w:rPr>
        <w:t xml:space="preserve"> </w:t>
      </w:r>
      <w:proofErr w:type="spellStart"/>
      <w:r w:rsidRPr="000B4F05">
        <w:rPr>
          <w:rFonts w:ascii="Times New Roman" w:hAnsi="Times New Roman"/>
          <w:bCs/>
        </w:rPr>
        <w:t>mengetahui</w:t>
      </w:r>
      <w:proofErr w:type="spellEnd"/>
      <w:r w:rsidRPr="000B4F05">
        <w:rPr>
          <w:rFonts w:ascii="Times New Roman" w:hAnsi="Times New Roman"/>
          <w:bCs/>
        </w:rPr>
        <w:t xml:space="preserve"> </w:t>
      </w:r>
      <w:proofErr w:type="spellStart"/>
      <w:r w:rsidRPr="000B4F05">
        <w:rPr>
          <w:rFonts w:ascii="Times New Roman" w:hAnsi="Times New Roman"/>
          <w:bCs/>
        </w:rPr>
        <w:t>hubungan</w:t>
      </w:r>
      <w:proofErr w:type="spellEnd"/>
      <w:r w:rsidRPr="000B4F05">
        <w:rPr>
          <w:rFonts w:ascii="Times New Roman" w:hAnsi="Times New Roman"/>
          <w:bCs/>
          <w:lang w:val="id-ID"/>
        </w:rPr>
        <w:t xml:space="preserve"> pada </w:t>
      </w:r>
      <w:r w:rsidRPr="000B4F05">
        <w:rPr>
          <w:rFonts w:ascii="Times New Roman" w:hAnsi="Times New Roman"/>
          <w:bCs/>
          <w:iCs/>
          <w:lang w:val="id-ID"/>
        </w:rPr>
        <w:t>pengambilan keputusan</w:t>
      </w:r>
      <w:r w:rsidRPr="000B4F05">
        <w:rPr>
          <w:rFonts w:ascii="Times New Roman" w:hAnsi="Times New Roman"/>
          <w:bCs/>
          <w:i/>
          <w:iCs/>
          <w:lang w:val="id-ID"/>
        </w:rPr>
        <w:t xml:space="preserve"> </w:t>
      </w:r>
      <w:r w:rsidRPr="000B4F05">
        <w:rPr>
          <w:rFonts w:ascii="Times New Roman" w:hAnsi="Times New Roman"/>
          <w:bCs/>
          <w:lang w:val="id-ID"/>
        </w:rPr>
        <w:t xml:space="preserve">terhadap perilaku hedonisme pada mahasiswa yang bekerja paruh waktu di </w:t>
      </w:r>
      <w:r w:rsidRPr="000B4F05">
        <w:rPr>
          <w:rFonts w:ascii="Times New Roman" w:hAnsi="Times New Roman"/>
          <w:bCs/>
        </w:rPr>
        <w:t xml:space="preserve">Daerah Istimewa </w:t>
      </w:r>
      <w:r w:rsidRPr="000B4F05">
        <w:rPr>
          <w:rFonts w:ascii="Times New Roman" w:hAnsi="Times New Roman"/>
          <w:bCs/>
          <w:lang w:val="id-ID"/>
        </w:rPr>
        <w:t>Yogyakarta</w:t>
      </w:r>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hasil</w:t>
      </w:r>
      <w:proofErr w:type="spellEnd"/>
      <w:r w:rsidRPr="000B4F05">
        <w:rPr>
          <w:rFonts w:ascii="Times New Roman" w:hAnsi="Times New Roman"/>
          <w:bCs/>
        </w:rPr>
        <w:t xml:space="preserve"> </w:t>
      </w:r>
      <w:proofErr w:type="spellStart"/>
      <w:r w:rsidRPr="000B4F05">
        <w:rPr>
          <w:rFonts w:ascii="Times New Roman" w:hAnsi="Times New Roman"/>
          <w:bCs/>
        </w:rPr>
        <w:t>pengujian</w:t>
      </w:r>
      <w:proofErr w:type="spellEnd"/>
      <w:r w:rsidRPr="000B4F05">
        <w:rPr>
          <w:rFonts w:ascii="Times New Roman" w:hAnsi="Times New Roman"/>
          <w:bCs/>
        </w:rPr>
        <w:t xml:space="preserve"> </w:t>
      </w:r>
      <w:proofErr w:type="spellStart"/>
      <w:r w:rsidRPr="000B4F05">
        <w:rPr>
          <w:rFonts w:ascii="Times New Roman" w:hAnsi="Times New Roman"/>
          <w:bCs/>
        </w:rPr>
        <w:t>terhadap</w:t>
      </w:r>
      <w:proofErr w:type="spellEnd"/>
      <w:r w:rsidRPr="000B4F05">
        <w:rPr>
          <w:rFonts w:ascii="Times New Roman" w:hAnsi="Times New Roman"/>
          <w:bCs/>
        </w:rPr>
        <w:t xml:space="preserve"> </w:t>
      </w:r>
      <w:proofErr w:type="spellStart"/>
      <w:r w:rsidRPr="000B4F05">
        <w:rPr>
          <w:rFonts w:ascii="Times New Roman" w:hAnsi="Times New Roman"/>
          <w:bCs/>
        </w:rPr>
        <w:t>hipotesis</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yang </w:t>
      </w:r>
      <w:proofErr w:type="spellStart"/>
      <w:r w:rsidRPr="000B4F05">
        <w:rPr>
          <w:rFonts w:ascii="Times New Roman" w:hAnsi="Times New Roman"/>
          <w:bCs/>
        </w:rPr>
        <w:t>diajukan</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pengujian</w:t>
      </w:r>
      <w:proofErr w:type="spellEnd"/>
      <w:r w:rsidRPr="000B4F05">
        <w:rPr>
          <w:rFonts w:ascii="Times New Roman" w:hAnsi="Times New Roman"/>
          <w:bCs/>
        </w:rPr>
        <w:t xml:space="preserve"> </w:t>
      </w:r>
      <w:proofErr w:type="spellStart"/>
      <w:r w:rsidRPr="000B4F05">
        <w:rPr>
          <w:rFonts w:ascii="Times New Roman" w:hAnsi="Times New Roman"/>
          <w:bCs/>
        </w:rPr>
        <w:t>hipotesis</w:t>
      </w:r>
      <w:proofErr w:type="spellEnd"/>
      <w:r w:rsidRPr="000B4F05">
        <w:rPr>
          <w:rFonts w:ascii="Times New Roman" w:hAnsi="Times New Roman"/>
          <w:bCs/>
        </w:rPr>
        <w:t xml:space="preserve"> </w:t>
      </w:r>
      <w:proofErr w:type="spellStart"/>
      <w:r w:rsidRPr="000B4F05">
        <w:rPr>
          <w:rFonts w:ascii="Times New Roman" w:hAnsi="Times New Roman"/>
          <w:bCs/>
        </w:rPr>
        <w:t>diperoleh</w:t>
      </w:r>
      <w:proofErr w:type="spellEnd"/>
      <w:r w:rsidRPr="000B4F05">
        <w:rPr>
          <w:rFonts w:ascii="Times New Roman" w:hAnsi="Times New Roman"/>
          <w:bCs/>
        </w:rPr>
        <w:t xml:space="preserve"> </w:t>
      </w:r>
      <w:proofErr w:type="spellStart"/>
      <w:r w:rsidRPr="000B4F05">
        <w:rPr>
          <w:rFonts w:ascii="Times New Roman" w:hAnsi="Times New Roman"/>
          <w:bCs/>
        </w:rPr>
        <w:t>koefisien</w:t>
      </w:r>
      <w:proofErr w:type="spellEnd"/>
      <w:r w:rsidRPr="000B4F05">
        <w:rPr>
          <w:rFonts w:ascii="Times New Roman" w:hAnsi="Times New Roman"/>
          <w:bCs/>
        </w:rPr>
        <w:t xml:space="preserve"> </w:t>
      </w:r>
      <w:proofErr w:type="spellStart"/>
      <w:r w:rsidRPr="000B4F05">
        <w:rPr>
          <w:rFonts w:ascii="Times New Roman" w:hAnsi="Times New Roman"/>
          <w:bCs/>
        </w:rPr>
        <w:t>korelasi</w:t>
      </w:r>
      <w:proofErr w:type="spellEnd"/>
      <w:r w:rsidRPr="000B4F05">
        <w:rPr>
          <w:rFonts w:ascii="Times New Roman" w:hAnsi="Times New Roman"/>
          <w:bCs/>
        </w:rPr>
        <w:t xml:space="preserve"> </w:t>
      </w:r>
      <w:proofErr w:type="spellStart"/>
      <w:r w:rsidRPr="000B4F05">
        <w:rPr>
          <w:rFonts w:ascii="Times New Roman" w:hAnsi="Times New Roman"/>
          <w:bCs/>
        </w:rPr>
        <w:t>antara</w:t>
      </w:r>
      <w:proofErr w:type="spellEnd"/>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rPr>
        <w:t xml:space="preserve"> </w:t>
      </w:r>
      <w:r w:rsidRPr="000B4F05">
        <w:rPr>
          <w:rFonts w:ascii="Times New Roman" w:hAnsi="Times New Roman"/>
          <w:bCs/>
          <w:lang w:val="id-ID"/>
        </w:rPr>
        <w:t xml:space="preserve">dengan perilaku hedonisme </w:t>
      </w:r>
      <w:proofErr w:type="spellStart"/>
      <w:r w:rsidRPr="000B4F05">
        <w:rPr>
          <w:rFonts w:ascii="Times New Roman" w:hAnsi="Times New Roman"/>
          <w:bCs/>
        </w:rPr>
        <w:t>sebesar</w:t>
      </w:r>
      <w:proofErr w:type="spellEnd"/>
      <w:r w:rsidRPr="000B4F05">
        <w:rPr>
          <w:rFonts w:ascii="Times New Roman" w:hAnsi="Times New Roman"/>
          <w:bCs/>
        </w:rPr>
        <w:t xml:space="preserve"> </w:t>
      </w:r>
      <w:proofErr w:type="spellStart"/>
      <w:r w:rsidRPr="000B4F05">
        <w:rPr>
          <w:rFonts w:ascii="Times New Roman" w:hAnsi="Times New Roman"/>
          <w:bCs/>
        </w:rPr>
        <w:t>R</w:t>
      </w:r>
      <w:r w:rsidRPr="000B4F05">
        <w:rPr>
          <w:rFonts w:ascii="Times New Roman" w:hAnsi="Times New Roman"/>
          <w:bCs/>
          <w:vertAlign w:val="subscript"/>
        </w:rPr>
        <w:t>xy</w:t>
      </w:r>
      <w:proofErr w:type="spellEnd"/>
      <w:r w:rsidRPr="000B4F05">
        <w:rPr>
          <w:rFonts w:ascii="Times New Roman" w:hAnsi="Times New Roman"/>
          <w:bCs/>
        </w:rPr>
        <w:t xml:space="preserve"> = </w:t>
      </w:r>
      <w:r w:rsidRPr="000B4F05">
        <w:rPr>
          <w:rFonts w:ascii="Times New Roman" w:hAnsi="Times New Roman"/>
          <w:bCs/>
          <w:lang w:val="id-ID"/>
        </w:rPr>
        <w:t xml:space="preserve">-0,445 </w:t>
      </w:r>
      <w:r w:rsidRPr="000B4F05">
        <w:rPr>
          <w:rFonts w:ascii="Times New Roman" w:hAnsi="Times New Roman"/>
          <w:bCs/>
        </w:rPr>
        <w:t xml:space="preserve">(p &lt; 0,010) yang </w:t>
      </w:r>
      <w:proofErr w:type="spellStart"/>
      <w:r w:rsidRPr="000B4F05">
        <w:rPr>
          <w:rFonts w:ascii="Times New Roman" w:hAnsi="Times New Roman"/>
          <w:bCs/>
        </w:rPr>
        <w:t>berarti</w:t>
      </w:r>
      <w:proofErr w:type="spellEnd"/>
      <w:r w:rsidRPr="000B4F05">
        <w:rPr>
          <w:rFonts w:ascii="Times New Roman" w:hAnsi="Times New Roman"/>
          <w:bCs/>
        </w:rPr>
        <w:t xml:space="preserve"> </w:t>
      </w:r>
      <w:proofErr w:type="spellStart"/>
      <w:r w:rsidRPr="000B4F05">
        <w:rPr>
          <w:rFonts w:ascii="Times New Roman" w:hAnsi="Times New Roman"/>
          <w:bCs/>
        </w:rPr>
        <w:t>terdapat</w:t>
      </w:r>
      <w:proofErr w:type="spellEnd"/>
      <w:r w:rsidRPr="000B4F05">
        <w:rPr>
          <w:rFonts w:ascii="Times New Roman" w:hAnsi="Times New Roman"/>
          <w:bCs/>
        </w:rPr>
        <w:t xml:space="preserve"> </w:t>
      </w:r>
      <w:proofErr w:type="spellStart"/>
      <w:r w:rsidRPr="000B4F05">
        <w:rPr>
          <w:rFonts w:ascii="Times New Roman" w:hAnsi="Times New Roman"/>
          <w:bCs/>
        </w:rPr>
        <w:t>hubungan</w:t>
      </w:r>
      <w:proofErr w:type="spellEnd"/>
      <w:r w:rsidRPr="000B4F05">
        <w:rPr>
          <w:rFonts w:ascii="Times New Roman" w:hAnsi="Times New Roman"/>
          <w:bCs/>
        </w:rPr>
        <w:t xml:space="preserve"> </w:t>
      </w:r>
      <w:r w:rsidRPr="000B4F05">
        <w:rPr>
          <w:rFonts w:ascii="Times New Roman" w:hAnsi="Times New Roman"/>
          <w:bCs/>
          <w:lang w:val="id-ID"/>
        </w:rPr>
        <w:t>negatif</w:t>
      </w:r>
      <w:r w:rsidRPr="000B4F05">
        <w:rPr>
          <w:rFonts w:ascii="Times New Roman" w:hAnsi="Times New Roman"/>
          <w:bCs/>
        </w:rPr>
        <w:t xml:space="preserve"> </w:t>
      </w:r>
      <w:proofErr w:type="spellStart"/>
      <w:r w:rsidRPr="000B4F05">
        <w:rPr>
          <w:rFonts w:ascii="Times New Roman" w:hAnsi="Times New Roman"/>
          <w:bCs/>
        </w:rPr>
        <w:t>antara</w:t>
      </w:r>
      <w:proofErr w:type="spellEnd"/>
      <w:r w:rsidRPr="000B4F05">
        <w:rPr>
          <w:rFonts w:ascii="Times New Roman" w:hAnsi="Times New Roman"/>
          <w:bCs/>
          <w:iCs/>
          <w:lang w:val="id-ID"/>
        </w:rPr>
        <w:t xml:space="preserve"> pengambilan keputusan</w:t>
      </w:r>
      <w:r w:rsidRPr="000B4F05">
        <w:rPr>
          <w:rFonts w:ascii="Times New Roman" w:hAnsi="Times New Roman"/>
          <w:bCs/>
          <w:iCs/>
        </w:rPr>
        <w:t xml:space="preserve"> </w:t>
      </w:r>
      <w:r w:rsidRPr="000B4F05">
        <w:rPr>
          <w:rFonts w:ascii="Times New Roman" w:hAnsi="Times New Roman"/>
          <w:bCs/>
          <w:lang w:val="id-ID"/>
        </w:rPr>
        <w:t>dengan</w:t>
      </w:r>
      <w:r w:rsidRPr="000B4F05">
        <w:rPr>
          <w:rFonts w:ascii="Times New Roman" w:hAnsi="Times New Roman"/>
          <w:bCs/>
        </w:rPr>
        <w:t xml:space="preserve"> </w:t>
      </w:r>
      <w:r w:rsidRPr="000B4F05">
        <w:rPr>
          <w:rFonts w:ascii="Times New Roman" w:hAnsi="Times New Roman"/>
          <w:bCs/>
          <w:lang w:val="id-ID"/>
        </w:rPr>
        <w:t xml:space="preserve">perilaku hedonisme pada mahasiswa yang bekerja paruh waktu di </w:t>
      </w:r>
      <w:r w:rsidRPr="000B4F05">
        <w:rPr>
          <w:rFonts w:ascii="Times New Roman" w:hAnsi="Times New Roman"/>
          <w:bCs/>
        </w:rPr>
        <w:t xml:space="preserve">Daerah Istimewa </w:t>
      </w:r>
      <w:r w:rsidRPr="000B4F05">
        <w:rPr>
          <w:rFonts w:ascii="Times New Roman" w:hAnsi="Times New Roman"/>
          <w:bCs/>
          <w:lang w:val="id-ID"/>
        </w:rPr>
        <w:t xml:space="preserve">Yogyakarta, </w:t>
      </w:r>
      <w:r w:rsidRPr="000B4F05">
        <w:rPr>
          <w:rFonts w:ascii="Times New Roman" w:hAnsi="Times New Roman"/>
          <w:bCs/>
        </w:rPr>
        <w:t>d</w:t>
      </w:r>
      <w:r w:rsidRPr="000B4F05">
        <w:rPr>
          <w:rFonts w:ascii="Times New Roman" w:hAnsi="Times New Roman"/>
          <w:bCs/>
          <w:lang w:val="id-ID"/>
        </w:rPr>
        <w:t xml:space="preserve">imana semakin tinggi </w:t>
      </w:r>
      <w:r w:rsidRPr="000B4F05">
        <w:rPr>
          <w:rFonts w:ascii="Times New Roman" w:hAnsi="Times New Roman"/>
          <w:bCs/>
          <w:iCs/>
          <w:lang w:val="id-ID"/>
        </w:rPr>
        <w:t>pengambilan keputusan</w:t>
      </w:r>
      <w:r w:rsidRPr="000B4F05">
        <w:rPr>
          <w:rFonts w:ascii="Times New Roman" w:hAnsi="Times New Roman"/>
          <w:bCs/>
          <w:lang w:val="id-ID"/>
        </w:rPr>
        <w:t xml:space="preserve"> maka akan semakin rendah</w:t>
      </w:r>
      <w:r w:rsidRPr="000B4F05">
        <w:rPr>
          <w:rFonts w:ascii="Times New Roman" w:hAnsi="Times New Roman"/>
          <w:bCs/>
        </w:rPr>
        <w:t xml:space="preserve"> </w:t>
      </w:r>
      <w:r w:rsidRPr="000B4F05">
        <w:rPr>
          <w:rFonts w:ascii="Times New Roman" w:hAnsi="Times New Roman"/>
          <w:bCs/>
          <w:lang w:val="id-ID"/>
        </w:rPr>
        <w:t>perilaku hedonisme pada mahasiswa</w:t>
      </w:r>
      <w:r w:rsidRPr="000B4F05">
        <w:rPr>
          <w:rFonts w:ascii="Times New Roman" w:hAnsi="Times New Roman"/>
          <w:bCs/>
        </w:rPr>
        <w:t xml:space="preserve"> </w:t>
      </w:r>
      <w:r w:rsidRPr="000B4F05">
        <w:rPr>
          <w:rFonts w:ascii="Times New Roman" w:hAnsi="Times New Roman"/>
          <w:bCs/>
          <w:lang w:val="id-ID"/>
        </w:rPr>
        <w:t xml:space="preserve">yang bekerja paruh waktu. Sebaliknya semakin rendah </w:t>
      </w:r>
      <w:r w:rsidRPr="000B4F05">
        <w:rPr>
          <w:rFonts w:ascii="Times New Roman" w:hAnsi="Times New Roman"/>
          <w:bCs/>
          <w:iCs/>
          <w:lang w:val="id-ID"/>
        </w:rPr>
        <w:t>pengambilan keputusan</w:t>
      </w:r>
      <w:r w:rsidRPr="000B4F05">
        <w:rPr>
          <w:rFonts w:ascii="Times New Roman" w:hAnsi="Times New Roman"/>
          <w:bCs/>
          <w:lang w:val="id-ID"/>
        </w:rPr>
        <w:t xml:space="preserve"> maka</w:t>
      </w:r>
      <w:r w:rsidRPr="000B4F05">
        <w:rPr>
          <w:rFonts w:ascii="Times New Roman" w:hAnsi="Times New Roman"/>
          <w:bCs/>
        </w:rPr>
        <w:t xml:space="preserve"> </w:t>
      </w:r>
      <w:r w:rsidRPr="000B4F05">
        <w:rPr>
          <w:rFonts w:ascii="Times New Roman" w:hAnsi="Times New Roman"/>
          <w:bCs/>
          <w:lang w:val="id-ID"/>
        </w:rPr>
        <w:t>akan</w:t>
      </w:r>
      <w:r w:rsidRPr="000B4F05">
        <w:rPr>
          <w:rFonts w:ascii="Times New Roman" w:hAnsi="Times New Roman"/>
          <w:bCs/>
        </w:rPr>
        <w:t xml:space="preserve"> </w:t>
      </w:r>
      <w:r w:rsidRPr="000B4F05">
        <w:rPr>
          <w:rFonts w:ascii="Times New Roman" w:hAnsi="Times New Roman"/>
          <w:bCs/>
          <w:lang w:val="id-ID"/>
        </w:rPr>
        <w:t xml:space="preserve">semakin tinggi perilaku hedonisme pada mahasiswa yang bekerja paruh waktu. </w:t>
      </w:r>
    </w:p>
    <w:p w14:paraId="239181A4" w14:textId="77777777" w:rsidR="000B4F05" w:rsidRPr="000B4F05" w:rsidRDefault="000B4F05" w:rsidP="0081184C">
      <w:pPr>
        <w:pStyle w:val="BodyText"/>
        <w:spacing w:line="360" w:lineRule="auto"/>
        <w:ind w:left="-567" w:right="-424"/>
        <w:jc w:val="both"/>
        <w:rPr>
          <w:rFonts w:ascii="Times New Roman" w:hAnsi="Times New Roman"/>
          <w:bCs/>
          <w:lang w:val="id-ID"/>
        </w:rPr>
      </w:pPr>
      <w:r w:rsidRPr="000B4F05">
        <w:rPr>
          <w:rFonts w:ascii="Times New Roman" w:hAnsi="Times New Roman"/>
          <w:bCs/>
          <w:lang w:val="id-ID"/>
        </w:rPr>
        <w:t xml:space="preserve">     Hedonisme adalah pandangan hidup yang menganggap bahwa kesenangan dan kenikmatan materi adalah tujuan utama hidup. Hedonisme sebagai suatu budaya yang meletakkan dimensi kepuasan materi sebagai suatu tujuan utama memicu dan memacu pemanfaatan alam dan atau melakukan aktivitas hidup yang jauh dari dimensi spritual atau moralitas (Praja &amp; Damayantie, 2013). Banyak dari</w:t>
      </w:r>
      <w:r w:rsidRPr="000B4F05">
        <w:rPr>
          <w:rFonts w:ascii="Times New Roman" w:hAnsi="Times New Roman"/>
          <w:bCs/>
        </w:rPr>
        <w:t xml:space="preserve"> </w:t>
      </w:r>
      <w:r w:rsidRPr="000B4F05">
        <w:rPr>
          <w:rFonts w:ascii="Times New Roman" w:hAnsi="Times New Roman"/>
          <w:bCs/>
          <w:lang w:val="id-ID"/>
        </w:rPr>
        <w:t xml:space="preserve">mahasiswa menyukai barang </w:t>
      </w:r>
      <w:r w:rsidRPr="000B4F05">
        <w:rPr>
          <w:rFonts w:ascii="Times New Roman" w:hAnsi="Times New Roman"/>
          <w:bCs/>
          <w:i/>
          <w:iCs/>
          <w:lang w:val="id-ID"/>
        </w:rPr>
        <w:t xml:space="preserve">branded </w:t>
      </w:r>
      <w:r w:rsidRPr="000B4F05">
        <w:rPr>
          <w:rFonts w:ascii="Times New Roman" w:hAnsi="Times New Roman"/>
          <w:bCs/>
          <w:lang w:val="id-ID"/>
        </w:rPr>
        <w:t>dengan harga yang mahal. Hal ini membuat pengeluaran menj</w:t>
      </w:r>
      <w:proofErr w:type="spellStart"/>
      <w:r w:rsidRPr="000B4F05">
        <w:rPr>
          <w:rFonts w:ascii="Times New Roman" w:hAnsi="Times New Roman"/>
          <w:bCs/>
        </w:rPr>
        <w:t>adi</w:t>
      </w:r>
      <w:proofErr w:type="spellEnd"/>
      <w:r w:rsidRPr="000B4F05">
        <w:rPr>
          <w:rFonts w:ascii="Times New Roman" w:hAnsi="Times New Roman"/>
          <w:bCs/>
          <w:lang w:val="id-ID"/>
        </w:rPr>
        <w:t xml:space="preserve"> tinggi dan juga</w:t>
      </w:r>
      <w:r w:rsidRPr="000B4F05">
        <w:rPr>
          <w:rFonts w:ascii="Times New Roman" w:hAnsi="Times New Roman"/>
          <w:bCs/>
        </w:rPr>
        <w:t xml:space="preserve"> </w:t>
      </w:r>
      <w:proofErr w:type="spellStart"/>
      <w:r w:rsidRPr="000B4F05">
        <w:rPr>
          <w:rFonts w:ascii="Times New Roman" w:hAnsi="Times New Roman"/>
          <w:bCs/>
        </w:rPr>
        <w:t>memunculkan</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r w:rsidRPr="000B4F05">
        <w:rPr>
          <w:rFonts w:ascii="Times New Roman" w:hAnsi="Times New Roman"/>
          <w:bCs/>
          <w:lang w:val="id-ID"/>
        </w:rPr>
        <w:t xml:space="preserve"> </w:t>
      </w:r>
      <w:proofErr w:type="spellStart"/>
      <w:r w:rsidRPr="000B4F05">
        <w:rPr>
          <w:rFonts w:ascii="Times New Roman" w:hAnsi="Times New Roman"/>
          <w:bCs/>
        </w:rPr>
        <w:t>karenanya</w:t>
      </w:r>
      <w:proofErr w:type="spellEnd"/>
      <w:r w:rsidRPr="000B4F05">
        <w:rPr>
          <w:rFonts w:ascii="Times New Roman" w:hAnsi="Times New Roman"/>
          <w:bCs/>
        </w:rPr>
        <w:t xml:space="preserve"> </w:t>
      </w:r>
      <w:proofErr w:type="spellStart"/>
      <w:r w:rsidRPr="000B4F05">
        <w:rPr>
          <w:rFonts w:ascii="Times New Roman" w:hAnsi="Times New Roman"/>
          <w:bCs/>
        </w:rPr>
        <w:t>rendahnnya</w:t>
      </w:r>
      <w:proofErr w:type="spellEnd"/>
      <w:r w:rsidRPr="000B4F05">
        <w:rPr>
          <w:rFonts w:ascii="Times New Roman" w:hAnsi="Times New Roman"/>
          <w:bCs/>
        </w:rPr>
        <w:t xml:space="preserve"> </w:t>
      </w:r>
      <w:proofErr w:type="spellStart"/>
      <w:r w:rsidRPr="000B4F05">
        <w:rPr>
          <w:rFonts w:ascii="Times New Roman" w:hAnsi="Times New Roman"/>
          <w:bCs/>
        </w:rPr>
        <w:t>rasionalitas</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r w:rsidRPr="000B4F05">
        <w:rPr>
          <w:rFonts w:ascii="Times New Roman" w:hAnsi="Times New Roman"/>
          <w:bCs/>
          <w:lang w:val="id-ID"/>
        </w:rPr>
        <w:t>pengambilan keputus</w:t>
      </w:r>
      <w:r w:rsidRPr="000B4F05">
        <w:rPr>
          <w:rFonts w:ascii="Times New Roman" w:hAnsi="Times New Roman"/>
          <w:bCs/>
        </w:rPr>
        <w:t>an.</w:t>
      </w:r>
      <w:r w:rsidRPr="000B4F05">
        <w:rPr>
          <w:rFonts w:ascii="Times New Roman" w:hAnsi="Times New Roman"/>
          <w:bCs/>
          <w:lang w:val="id-ID"/>
        </w:rPr>
        <w:t xml:space="preserve"> Ini bisa disebabkan oleh faktor lingkungan maupun kebiasaan. Adanya kebiasaan mahasiswa untuk hidup modern yang mencondong ke perilaku hedonisme. Hal ini bisa di gambarkan dengan banyaknya mahasiswa yang suka nongkrong di pusat perbelanjaan maupun di </w:t>
      </w:r>
      <w:r w:rsidRPr="000B4F05">
        <w:rPr>
          <w:rFonts w:ascii="Times New Roman" w:hAnsi="Times New Roman"/>
          <w:bCs/>
          <w:i/>
          <w:iCs/>
          <w:lang w:val="id-ID"/>
        </w:rPr>
        <w:t>Cafe</w:t>
      </w:r>
      <w:r w:rsidRPr="000B4F05">
        <w:rPr>
          <w:rFonts w:ascii="Times New Roman" w:hAnsi="Times New Roman"/>
          <w:bCs/>
          <w:lang w:val="id-ID"/>
        </w:rPr>
        <w:t>. Mengikuti kebiasaan di lingkungan</w:t>
      </w:r>
      <w:r w:rsidRPr="000B4F05">
        <w:rPr>
          <w:rFonts w:ascii="Times New Roman" w:hAnsi="Times New Roman"/>
          <w:bCs/>
        </w:rPr>
        <w:t xml:space="preserve"> </w:t>
      </w:r>
      <w:proofErr w:type="spellStart"/>
      <w:r w:rsidRPr="000B4F05">
        <w:rPr>
          <w:rFonts w:ascii="Times New Roman" w:hAnsi="Times New Roman"/>
          <w:bCs/>
        </w:rPr>
        <w:t>pergaulan</w:t>
      </w:r>
      <w:proofErr w:type="spellEnd"/>
      <w:r w:rsidRPr="000B4F05">
        <w:rPr>
          <w:rFonts w:ascii="Times New Roman" w:hAnsi="Times New Roman"/>
          <w:bCs/>
          <w:lang w:val="id-ID"/>
        </w:rPr>
        <w:t xml:space="preserve">. Banyak juga anak muda yang mengikuti </w:t>
      </w:r>
      <w:r w:rsidRPr="000B4F05">
        <w:rPr>
          <w:rFonts w:ascii="Times New Roman" w:hAnsi="Times New Roman"/>
          <w:bCs/>
          <w:i/>
          <w:iCs/>
          <w:lang w:val="id-ID"/>
        </w:rPr>
        <w:t>style</w:t>
      </w:r>
      <w:r w:rsidRPr="000B4F05">
        <w:rPr>
          <w:rFonts w:ascii="Times New Roman" w:hAnsi="Times New Roman"/>
          <w:bCs/>
          <w:lang w:val="id-ID"/>
        </w:rPr>
        <w:t xml:space="preserve"> kekinian (Rohmanto</w:t>
      </w:r>
      <w:r w:rsidRPr="000B4F05">
        <w:rPr>
          <w:rFonts w:ascii="Times New Roman" w:hAnsi="Times New Roman"/>
          <w:bCs/>
        </w:rPr>
        <w:t xml:space="preserve"> dan Susanti</w:t>
      </w:r>
      <w:r w:rsidRPr="000B4F05">
        <w:rPr>
          <w:rFonts w:ascii="Times New Roman" w:hAnsi="Times New Roman"/>
          <w:bCs/>
          <w:lang w:val="id-ID"/>
        </w:rPr>
        <w:t xml:space="preserve">, 2021). </w:t>
      </w:r>
    </w:p>
    <w:p w14:paraId="20273FC8" w14:textId="77777777" w:rsidR="000B4F05" w:rsidRPr="000B4F05" w:rsidRDefault="000B4F05" w:rsidP="0081184C">
      <w:pPr>
        <w:pStyle w:val="BodyText"/>
        <w:spacing w:line="360" w:lineRule="auto"/>
        <w:ind w:left="-567" w:right="-424"/>
        <w:jc w:val="both"/>
        <w:rPr>
          <w:rFonts w:ascii="Times New Roman" w:hAnsi="Times New Roman"/>
          <w:bCs/>
          <w:lang w:val="id-ID"/>
        </w:rPr>
      </w:pPr>
      <w:r w:rsidRPr="000B4F05">
        <w:rPr>
          <w:rFonts w:ascii="Times New Roman" w:hAnsi="Times New Roman"/>
          <w:bCs/>
          <w:lang w:val="id-ID"/>
        </w:rPr>
        <w:t xml:space="preserve">     </w:t>
      </w:r>
      <w:r w:rsidRPr="000B4F05">
        <w:rPr>
          <w:rFonts w:ascii="Times New Roman" w:hAnsi="Times New Roman"/>
          <w:bCs/>
        </w:rPr>
        <w:t>P</w:t>
      </w:r>
      <w:r w:rsidRPr="000B4F05">
        <w:rPr>
          <w:rFonts w:ascii="Times New Roman" w:hAnsi="Times New Roman"/>
          <w:bCs/>
          <w:lang w:val="id-ID"/>
        </w:rPr>
        <w:t xml:space="preserve">engambilan keputusan </w:t>
      </w:r>
      <w:proofErr w:type="spellStart"/>
      <w:r w:rsidRPr="000B4F05">
        <w:rPr>
          <w:rFonts w:ascii="Times New Roman" w:hAnsi="Times New Roman"/>
          <w:bCs/>
        </w:rPr>
        <w:t>dalam</w:t>
      </w:r>
      <w:proofErr w:type="spellEnd"/>
      <w:r w:rsidRPr="000B4F05">
        <w:rPr>
          <w:rFonts w:ascii="Times New Roman" w:hAnsi="Times New Roman"/>
          <w:bCs/>
        </w:rPr>
        <w:t xml:space="preserve"> </w:t>
      </w:r>
      <w:r w:rsidRPr="000B4F05">
        <w:rPr>
          <w:rFonts w:ascii="Times New Roman" w:hAnsi="Times New Roman"/>
          <w:bCs/>
          <w:lang w:val="id-ID"/>
        </w:rPr>
        <w:t>proses seseorang membeli suatu produk</w:t>
      </w:r>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memunculkan</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lang w:val="id-ID"/>
        </w:rPr>
        <w:t xml:space="preserve">. Konsumen tertarik berbelanja karena termotivasi oleh keinginan hedonis atau alasan ekonomi, seperti kesenangan, fantasi dan sosial atau kepuasan emosional. Konsumen yang suka berbelanja memiliki kecenderungan lebih besar untuk mencari informasi tentang produk tertentu. Konsumen yang berperilaku hedonisme, ketika melakukan pencarian informasi dapat merasakan </w:t>
      </w:r>
      <w:r w:rsidRPr="000B4F05">
        <w:rPr>
          <w:rFonts w:ascii="Times New Roman" w:hAnsi="Times New Roman"/>
          <w:bCs/>
          <w:lang w:val="id-ID"/>
        </w:rPr>
        <w:lastRenderedPageBreak/>
        <w:t>kesenangan dalam memeriksa unsur-unsur visual pada suatu produk. Proses pembelian secara online akan semakin besar jika konsumen dapat menemukan produk versi baru dari mode terkini dan citra merek yang memandu konsumen ke perilaku hedonisme (Rengganis</w:t>
      </w:r>
      <w:r w:rsidRPr="000B4F05">
        <w:rPr>
          <w:rFonts w:ascii="Times New Roman" w:hAnsi="Times New Roman"/>
          <w:bCs/>
        </w:rPr>
        <w:t xml:space="preserve"> dan </w:t>
      </w:r>
      <w:proofErr w:type="spellStart"/>
      <w:r w:rsidRPr="000B4F05">
        <w:rPr>
          <w:rFonts w:ascii="Times New Roman" w:hAnsi="Times New Roman"/>
          <w:bCs/>
        </w:rPr>
        <w:t>Abdurrohim</w:t>
      </w:r>
      <w:proofErr w:type="spellEnd"/>
      <w:r w:rsidRPr="000B4F05">
        <w:rPr>
          <w:rFonts w:ascii="Times New Roman" w:hAnsi="Times New Roman"/>
          <w:bCs/>
          <w:lang w:val="id-ID"/>
        </w:rPr>
        <w:t>, 2020).</w:t>
      </w:r>
    </w:p>
    <w:p w14:paraId="1CC68EE9" w14:textId="77777777" w:rsidR="000B4F05" w:rsidRPr="000B4F05" w:rsidRDefault="000B4F05" w:rsidP="0081184C">
      <w:pPr>
        <w:pStyle w:val="BodyText"/>
        <w:spacing w:line="360" w:lineRule="auto"/>
        <w:ind w:left="-567" w:right="-424"/>
        <w:jc w:val="both"/>
        <w:rPr>
          <w:rFonts w:ascii="Times New Roman" w:hAnsi="Times New Roman"/>
          <w:bCs/>
        </w:rPr>
      </w:pPr>
      <w:r w:rsidRPr="000B4F05">
        <w:rPr>
          <w:rFonts w:ascii="Times New Roman" w:hAnsi="Times New Roman"/>
          <w:bCs/>
          <w:lang w:val="id-ID"/>
        </w:rPr>
        <w:t xml:space="preserve">     Pengambilan keputusan</w:t>
      </w:r>
      <w:r w:rsidRPr="000B4F05">
        <w:rPr>
          <w:rFonts w:ascii="Times New Roman" w:hAnsi="Times New Roman"/>
          <w:bCs/>
        </w:rPr>
        <w:t xml:space="preserve"> </w:t>
      </w:r>
      <w:r w:rsidRPr="000B4F05">
        <w:rPr>
          <w:rFonts w:ascii="Times New Roman" w:hAnsi="Times New Roman"/>
          <w:bCs/>
          <w:lang w:val="id-ID"/>
        </w:rPr>
        <w:t xml:space="preserve">merupakan suatu kegiatan individu yang secara langsung terlibat dalam mendapatkan dan mempergunakan barang yang ditawarkan (Fitria, 2022).  Pada perilaku hedonisme terdapat aspek-aspek yaitu aktivitas, minat, dan opini membuat masyarakat mengeluarkan biaya untuk mendapatkan produk yang belum tentu sesuai kebutuhan, melainkan keinginan dan emosional dalam pengambilan keputusan sehingga memunculkan suatu perilaku yang abnormal (Wibawanto, 2016). Hasil penelitian yang dilakukan oleh Rizaldi (2016) menunjukkan adanya pengaruh perilaku hedonisme terhadap </w:t>
      </w:r>
      <w:proofErr w:type="spellStart"/>
      <w:r w:rsidRPr="000B4F05">
        <w:rPr>
          <w:rFonts w:ascii="Times New Roman" w:hAnsi="Times New Roman"/>
          <w:bCs/>
        </w:rPr>
        <w:t>pengambilan</w:t>
      </w:r>
      <w:proofErr w:type="spellEnd"/>
      <w:r w:rsidRPr="000B4F05">
        <w:rPr>
          <w:rFonts w:ascii="Times New Roman" w:hAnsi="Times New Roman"/>
          <w:bCs/>
        </w:rPr>
        <w:t xml:space="preserve"> </w:t>
      </w:r>
      <w:r w:rsidRPr="000B4F05">
        <w:rPr>
          <w:rFonts w:ascii="Times New Roman" w:hAnsi="Times New Roman"/>
          <w:bCs/>
          <w:lang w:val="id-ID"/>
        </w:rPr>
        <w:t xml:space="preserve">keputusan yang ditunjukkan dengan nilai </w:t>
      </w:r>
      <w:r w:rsidRPr="000B4F05">
        <w:rPr>
          <w:rFonts w:ascii="Times New Roman" w:hAnsi="Times New Roman"/>
          <w:bCs/>
          <w:i/>
          <w:iCs/>
          <w:lang w:val="id-ID"/>
        </w:rPr>
        <w:t>Adjusted R Square</w:t>
      </w:r>
      <w:r w:rsidRPr="000B4F05">
        <w:rPr>
          <w:rFonts w:ascii="Times New Roman" w:hAnsi="Times New Roman"/>
          <w:bCs/>
          <w:lang w:val="id-ID"/>
        </w:rPr>
        <w:t xml:space="preserve"> sebesar 0,594. </w:t>
      </w:r>
      <w:r w:rsidRPr="000B4F05">
        <w:rPr>
          <w:rFonts w:ascii="Times New Roman" w:hAnsi="Times New Roman"/>
          <w:bCs/>
          <w:lang w:val="zh-CN"/>
        </w:rPr>
        <w:t>Hasil penelitian ini juga didukung dengan penelitian sebelumnya oleh Astuti (2013), yang menyatakan bahwa seseorang yang berperilaku hedonisme melakukan</w:t>
      </w:r>
      <w:r w:rsidRPr="000B4F05">
        <w:rPr>
          <w:rFonts w:ascii="Times New Roman" w:hAnsi="Times New Roman"/>
          <w:bCs/>
        </w:rPr>
        <w:t xml:space="preserve"> </w:t>
      </w:r>
      <w:proofErr w:type="spellStart"/>
      <w:r w:rsidRPr="000B4F05">
        <w:rPr>
          <w:rFonts w:ascii="Times New Roman" w:hAnsi="Times New Roman"/>
          <w:bCs/>
        </w:rPr>
        <w:t>transaksi</w:t>
      </w:r>
      <w:proofErr w:type="spellEnd"/>
      <w:r w:rsidRPr="000B4F05">
        <w:rPr>
          <w:rFonts w:ascii="Times New Roman" w:hAnsi="Times New Roman"/>
          <w:bCs/>
          <w:lang w:val="zh-CN"/>
        </w:rPr>
        <w:t xml:space="preserve"> tanpa adanya pertimbangan harga maupun kegunaan,</w:t>
      </w:r>
      <w:r w:rsidRPr="000B4F05">
        <w:rPr>
          <w:rFonts w:ascii="Times New Roman" w:hAnsi="Times New Roman"/>
          <w:bCs/>
        </w:rPr>
        <w:t xml:space="preserve"> </w:t>
      </w:r>
      <w:proofErr w:type="spellStart"/>
      <w:r w:rsidRPr="000B4F05">
        <w:rPr>
          <w:rFonts w:ascii="Times New Roman" w:hAnsi="Times New Roman"/>
          <w:bCs/>
        </w:rPr>
        <w:t>individu</w:t>
      </w:r>
      <w:proofErr w:type="spellEnd"/>
      <w:r w:rsidRPr="000B4F05">
        <w:rPr>
          <w:rFonts w:ascii="Times New Roman" w:hAnsi="Times New Roman"/>
          <w:bCs/>
        </w:rPr>
        <w:t xml:space="preserve"> </w:t>
      </w:r>
      <w:proofErr w:type="spellStart"/>
      <w:r w:rsidRPr="000B4F05">
        <w:rPr>
          <w:rFonts w:ascii="Times New Roman" w:hAnsi="Times New Roman"/>
          <w:bCs/>
        </w:rPr>
        <w:t>tersebut</w:t>
      </w:r>
      <w:proofErr w:type="spellEnd"/>
      <w:r w:rsidRPr="000B4F05">
        <w:rPr>
          <w:rFonts w:ascii="Times New Roman" w:hAnsi="Times New Roman"/>
          <w:bCs/>
        </w:rPr>
        <w:t xml:space="preserve"> </w:t>
      </w:r>
      <w:r w:rsidRPr="000B4F05">
        <w:rPr>
          <w:rFonts w:ascii="Times New Roman" w:hAnsi="Times New Roman"/>
          <w:bCs/>
          <w:lang w:val="zh-CN"/>
        </w:rPr>
        <w:t xml:space="preserve">membeli hanya atas dasar kesukaan, dimana semakin tinggi perilaku hedonisme, semakin mudah </w:t>
      </w:r>
      <w:r w:rsidRPr="000B4F05">
        <w:rPr>
          <w:rFonts w:ascii="Times New Roman" w:hAnsi="Times New Roman"/>
          <w:bCs/>
        </w:rPr>
        <w:t xml:space="preserve">juga </w:t>
      </w:r>
      <w:proofErr w:type="spellStart"/>
      <w:r w:rsidRPr="000B4F05">
        <w:rPr>
          <w:rFonts w:ascii="Times New Roman" w:hAnsi="Times New Roman"/>
          <w:bCs/>
        </w:rPr>
        <w:t>individu</w:t>
      </w:r>
      <w:proofErr w:type="spellEnd"/>
      <w:r w:rsidRPr="000B4F05">
        <w:rPr>
          <w:rFonts w:ascii="Times New Roman" w:hAnsi="Times New Roman"/>
          <w:bCs/>
        </w:rPr>
        <w:t xml:space="preserve"> </w:t>
      </w:r>
      <w:proofErr w:type="spellStart"/>
      <w:r w:rsidRPr="000B4F05">
        <w:rPr>
          <w:rFonts w:ascii="Times New Roman" w:hAnsi="Times New Roman"/>
          <w:bCs/>
        </w:rPr>
        <w:t>tersebut</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memutuskan</w:t>
      </w:r>
      <w:proofErr w:type="spellEnd"/>
      <w:r w:rsidRPr="000B4F05">
        <w:rPr>
          <w:rFonts w:ascii="Times New Roman" w:hAnsi="Times New Roman"/>
          <w:bCs/>
          <w:lang w:val="zh-CN"/>
        </w:rPr>
        <w:t>. Penelitian Wahidah</w:t>
      </w:r>
      <w:r w:rsidRPr="000B4F05">
        <w:rPr>
          <w:rFonts w:ascii="Times New Roman" w:hAnsi="Times New Roman"/>
          <w:bCs/>
        </w:rPr>
        <w:t xml:space="preserve"> </w:t>
      </w:r>
      <w:r w:rsidRPr="000B4F05">
        <w:rPr>
          <w:rFonts w:ascii="Times New Roman" w:hAnsi="Times New Roman"/>
          <w:bCs/>
          <w:lang w:val="zh-CN"/>
        </w:rPr>
        <w:t>(2013)</w:t>
      </w:r>
      <w:r w:rsidRPr="000B4F05">
        <w:rPr>
          <w:rFonts w:ascii="Times New Roman" w:hAnsi="Times New Roman"/>
          <w:bCs/>
        </w:rPr>
        <w:t>,</w:t>
      </w:r>
      <w:r w:rsidRPr="000B4F05">
        <w:rPr>
          <w:rFonts w:ascii="Times New Roman" w:hAnsi="Times New Roman"/>
          <w:bCs/>
          <w:lang w:val="zh-CN"/>
        </w:rPr>
        <w:t xml:space="preserve"> juga menyatakan bahwa seseorang memiliki perilaku hedonisme lebih mudah membeli barang atau produk, karena </w:t>
      </w:r>
      <w:proofErr w:type="spellStart"/>
      <w:r w:rsidRPr="000B4F05">
        <w:rPr>
          <w:rFonts w:ascii="Times New Roman" w:hAnsi="Times New Roman"/>
          <w:bCs/>
        </w:rPr>
        <w:t>individu</w:t>
      </w:r>
      <w:proofErr w:type="spellEnd"/>
      <w:r w:rsidRPr="000B4F05">
        <w:rPr>
          <w:rFonts w:ascii="Times New Roman" w:hAnsi="Times New Roman"/>
          <w:bCs/>
        </w:rPr>
        <w:t xml:space="preserve"> </w:t>
      </w:r>
      <w:proofErr w:type="spellStart"/>
      <w:r w:rsidRPr="000B4F05">
        <w:rPr>
          <w:rFonts w:ascii="Times New Roman" w:hAnsi="Times New Roman"/>
          <w:bCs/>
        </w:rPr>
        <w:t>tersebut</w:t>
      </w:r>
      <w:proofErr w:type="spellEnd"/>
      <w:r w:rsidRPr="000B4F05">
        <w:rPr>
          <w:rFonts w:ascii="Times New Roman" w:hAnsi="Times New Roman"/>
          <w:bCs/>
        </w:rPr>
        <w:t xml:space="preserve"> </w:t>
      </w:r>
      <w:r w:rsidRPr="000B4F05">
        <w:rPr>
          <w:rFonts w:ascii="Times New Roman" w:hAnsi="Times New Roman"/>
          <w:bCs/>
          <w:lang w:val="zh-CN"/>
        </w:rPr>
        <w:t>mudah terpengaruh rayuan iklan, konformitas,</w:t>
      </w:r>
      <w:r w:rsidRPr="000B4F05">
        <w:rPr>
          <w:rFonts w:ascii="Times New Roman" w:hAnsi="Times New Roman"/>
          <w:bCs/>
        </w:rPr>
        <w:t xml:space="preserve"> </w:t>
      </w:r>
      <w:r w:rsidRPr="000B4F05">
        <w:rPr>
          <w:rFonts w:ascii="Times New Roman" w:hAnsi="Times New Roman"/>
          <w:bCs/>
          <w:lang w:val="zh-CN"/>
        </w:rPr>
        <w:t>serta gengsi tanpa mempertimbangkan kegunaan dan harga. Sejalan dengan itu, penelitian Wahyudi (2013) juga mengemukakan bahwa individu yang bergaya hidup hedonisme memiliki keinginan kuat untuk mem</w:t>
      </w:r>
      <w:proofErr w:type="spellStart"/>
      <w:r w:rsidRPr="000B4F05">
        <w:rPr>
          <w:rFonts w:ascii="Times New Roman" w:hAnsi="Times New Roman"/>
          <w:bCs/>
        </w:rPr>
        <w:t>iliki</w:t>
      </w:r>
      <w:proofErr w:type="spellEnd"/>
      <w:r w:rsidRPr="000B4F05">
        <w:rPr>
          <w:rFonts w:ascii="Times New Roman" w:hAnsi="Times New Roman"/>
          <w:bCs/>
          <w:lang w:val="zh-CN"/>
        </w:rPr>
        <w:t xml:space="preserve"> sesuatu yang </w:t>
      </w:r>
      <w:r w:rsidRPr="000B4F05">
        <w:rPr>
          <w:rFonts w:ascii="Times New Roman" w:hAnsi="Times New Roman"/>
          <w:bCs/>
          <w:i/>
          <w:iCs/>
          <w:lang w:val="zh-CN"/>
        </w:rPr>
        <w:t>trend</w:t>
      </w:r>
      <w:r w:rsidRPr="000B4F05">
        <w:rPr>
          <w:rFonts w:ascii="Times New Roman" w:hAnsi="Times New Roman"/>
          <w:bCs/>
          <w:lang w:val="zh-CN"/>
        </w:rPr>
        <w:t xml:space="preserve"> tanpa memperhatikan masalah harga maupun kebutuhannya yang sebenarnya.</w:t>
      </w:r>
      <w:r w:rsidRPr="000B4F05">
        <w:rPr>
          <w:rFonts w:ascii="Times New Roman" w:hAnsi="Times New Roman"/>
          <w:bCs/>
        </w:rPr>
        <w:t xml:space="preserve">   </w:t>
      </w:r>
    </w:p>
    <w:p w14:paraId="08653D6A" w14:textId="77777777" w:rsidR="000B4F05" w:rsidRPr="000B4F05" w:rsidRDefault="000B4F05" w:rsidP="0081184C">
      <w:pPr>
        <w:pStyle w:val="BodyText"/>
        <w:spacing w:line="360" w:lineRule="auto"/>
        <w:ind w:left="-567" w:right="-424"/>
        <w:jc w:val="both"/>
        <w:rPr>
          <w:rFonts w:ascii="Times New Roman" w:hAnsi="Times New Roman"/>
          <w:bCs/>
        </w:rPr>
      </w:pPr>
      <w:r w:rsidRPr="000B4F05">
        <w:rPr>
          <w:rFonts w:ascii="Times New Roman" w:hAnsi="Times New Roman"/>
          <w:bCs/>
        </w:rPr>
        <w:t xml:space="preserve">     Hasil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disimpulkan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terdapat</w:t>
      </w:r>
      <w:proofErr w:type="spellEnd"/>
      <w:r w:rsidRPr="000B4F05">
        <w:rPr>
          <w:rFonts w:ascii="Times New Roman" w:hAnsi="Times New Roman"/>
          <w:bCs/>
        </w:rPr>
        <w:t xml:space="preserve"> </w:t>
      </w:r>
      <w:proofErr w:type="spellStart"/>
      <w:r w:rsidRPr="000B4F05">
        <w:rPr>
          <w:rFonts w:ascii="Times New Roman" w:hAnsi="Times New Roman"/>
          <w:bCs/>
        </w:rPr>
        <w:t>hubungan</w:t>
      </w:r>
      <w:proofErr w:type="spellEnd"/>
      <w:r w:rsidRPr="000B4F05">
        <w:rPr>
          <w:rFonts w:ascii="Times New Roman" w:hAnsi="Times New Roman"/>
          <w:bCs/>
        </w:rPr>
        <w:t xml:space="preserve"> </w:t>
      </w:r>
      <w:proofErr w:type="spellStart"/>
      <w:r w:rsidRPr="000B4F05">
        <w:rPr>
          <w:rFonts w:ascii="Times New Roman" w:hAnsi="Times New Roman"/>
          <w:bCs/>
        </w:rPr>
        <w:t>negatif</w:t>
      </w:r>
      <w:proofErr w:type="spellEnd"/>
      <w:r w:rsidRPr="000B4F05">
        <w:rPr>
          <w:rFonts w:ascii="Times New Roman" w:hAnsi="Times New Roman"/>
          <w:bCs/>
        </w:rPr>
        <w:t xml:space="preserve"> </w:t>
      </w:r>
      <w:proofErr w:type="spellStart"/>
      <w:r w:rsidRPr="000B4F05">
        <w:rPr>
          <w:rFonts w:ascii="Times New Roman" w:hAnsi="Times New Roman"/>
          <w:bCs/>
        </w:rPr>
        <w:t>antara</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w:t>
      </w:r>
      <w:proofErr w:type="spellStart"/>
      <w:r w:rsidRPr="000B4F05">
        <w:rPr>
          <w:rFonts w:ascii="Times New Roman" w:hAnsi="Times New Roman"/>
          <w:bCs/>
        </w:rPr>
        <w:t>terhadap</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pada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yang </w:t>
      </w:r>
      <w:proofErr w:type="spellStart"/>
      <w:r w:rsidRPr="000B4F05">
        <w:rPr>
          <w:rFonts w:ascii="Times New Roman" w:hAnsi="Times New Roman"/>
          <w:bCs/>
        </w:rPr>
        <w:t>menunjukkan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r w:rsidRPr="000B4F05">
        <w:rPr>
          <w:rFonts w:ascii="Times New Roman" w:hAnsi="Times New Roman"/>
          <w:bCs/>
          <w:lang w:val="id-ID"/>
        </w:rPr>
        <w:t>semakin tinggi</w:t>
      </w:r>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lang w:val="id-ID"/>
        </w:rPr>
        <w:t xml:space="preserve"> maka akan</w:t>
      </w:r>
      <w:r w:rsidRPr="000B4F05">
        <w:rPr>
          <w:rFonts w:ascii="Times New Roman" w:hAnsi="Times New Roman"/>
          <w:bCs/>
        </w:rPr>
        <w:t xml:space="preserve"> </w:t>
      </w:r>
      <w:r w:rsidRPr="000B4F05">
        <w:rPr>
          <w:rFonts w:ascii="Times New Roman" w:hAnsi="Times New Roman"/>
          <w:bCs/>
          <w:lang w:val="id-ID"/>
        </w:rPr>
        <w:t>semakin rendah</w:t>
      </w:r>
      <w:r w:rsidRPr="000B4F05">
        <w:rPr>
          <w:rFonts w:ascii="Times New Roman" w:hAnsi="Times New Roman"/>
          <w:bCs/>
        </w:rPr>
        <w:t xml:space="preserve"> </w:t>
      </w:r>
      <w:r w:rsidRPr="000B4F05">
        <w:rPr>
          <w:rFonts w:ascii="Times New Roman" w:hAnsi="Times New Roman"/>
          <w:bCs/>
          <w:lang w:val="id-ID"/>
        </w:rPr>
        <w:t>perilaku hedonisme pada mahasiswa yang bekerja paruh waktu. Sebaliknya semakin rendah</w:t>
      </w:r>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lang w:val="id-ID"/>
        </w:rPr>
        <w:t xml:space="preserve"> maka  akan</w:t>
      </w:r>
      <w:r w:rsidRPr="000B4F05">
        <w:rPr>
          <w:rFonts w:ascii="Times New Roman" w:hAnsi="Times New Roman"/>
          <w:bCs/>
        </w:rPr>
        <w:t xml:space="preserve"> </w:t>
      </w:r>
      <w:r w:rsidRPr="000B4F05">
        <w:rPr>
          <w:rFonts w:ascii="Times New Roman" w:hAnsi="Times New Roman"/>
          <w:bCs/>
          <w:lang w:val="id-ID"/>
        </w:rPr>
        <w:t xml:space="preserve">semakin tinggi perilaku hedonisme pada mahasiswa yang bekerja paruh waktu. </w:t>
      </w:r>
    </w:p>
    <w:p w14:paraId="2EF1CAE6" w14:textId="77777777" w:rsidR="000B4F05" w:rsidRPr="000B4F05" w:rsidRDefault="000B4F05" w:rsidP="0081184C">
      <w:pPr>
        <w:pStyle w:val="BodyText"/>
        <w:spacing w:line="360" w:lineRule="auto"/>
        <w:ind w:left="-567" w:right="-424"/>
        <w:jc w:val="both"/>
        <w:rPr>
          <w:rFonts w:ascii="Times New Roman" w:hAnsi="Times New Roman"/>
          <w:bCs/>
        </w:rPr>
      </w:pPr>
      <w:r w:rsidRPr="000B4F05">
        <w:rPr>
          <w:rFonts w:ascii="Times New Roman" w:hAnsi="Times New Roman"/>
          <w:bCs/>
        </w:rPr>
        <w:t xml:space="preserve">     </w:t>
      </w:r>
      <w:proofErr w:type="spellStart"/>
      <w:r w:rsidRPr="000B4F05">
        <w:rPr>
          <w:rFonts w:ascii="Times New Roman" w:hAnsi="Times New Roman"/>
          <w:bCs/>
        </w:rPr>
        <w:t>Variabel</w:t>
      </w:r>
      <w:proofErr w:type="spellEnd"/>
      <w:r w:rsidRPr="000B4F05">
        <w:rPr>
          <w:rFonts w:ascii="Times New Roman" w:hAnsi="Times New Roman"/>
          <w:bCs/>
        </w:rPr>
        <w:t xml:space="preserve"> </w:t>
      </w:r>
      <w:proofErr w:type="spellStart"/>
      <w:r w:rsidRPr="000B4F05">
        <w:rPr>
          <w:rFonts w:ascii="Times New Roman" w:hAnsi="Times New Roman"/>
          <w:bCs/>
        </w:rPr>
        <w:t>terhadap</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pada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kontribusi</w:t>
      </w:r>
      <w:proofErr w:type="spellEnd"/>
      <w:r w:rsidRPr="000B4F05">
        <w:rPr>
          <w:rFonts w:ascii="Times New Roman" w:hAnsi="Times New Roman"/>
          <w:bCs/>
        </w:rPr>
        <w:t xml:space="preserve"> </w:t>
      </w:r>
      <w:proofErr w:type="spellStart"/>
      <w:r w:rsidRPr="000B4F05">
        <w:rPr>
          <w:rFonts w:ascii="Times New Roman" w:hAnsi="Times New Roman"/>
          <w:bCs/>
        </w:rPr>
        <w:t>sebesar</w:t>
      </w:r>
      <w:proofErr w:type="spellEnd"/>
      <w:r w:rsidRPr="000B4F05">
        <w:rPr>
          <w:rFonts w:ascii="Times New Roman" w:hAnsi="Times New Roman"/>
          <w:bCs/>
        </w:rPr>
        <w:t xml:space="preserve"> 0,207 yang </w:t>
      </w:r>
      <w:proofErr w:type="spellStart"/>
      <w:r w:rsidRPr="000B4F05">
        <w:rPr>
          <w:rFonts w:ascii="Times New Roman" w:hAnsi="Times New Roman"/>
          <w:bCs/>
        </w:rPr>
        <w:t>berarti</w:t>
      </w:r>
      <w:proofErr w:type="spellEnd"/>
      <w:r w:rsidRPr="000B4F05">
        <w:rPr>
          <w:rFonts w:ascii="Times New Roman" w:hAnsi="Times New Roman"/>
          <w:bCs/>
        </w:rPr>
        <w:t xml:space="preserve"> </w:t>
      </w:r>
      <w:proofErr w:type="spellStart"/>
      <w:r w:rsidRPr="000B4F05">
        <w:rPr>
          <w:rFonts w:ascii="Times New Roman" w:hAnsi="Times New Roman"/>
          <w:bCs/>
        </w:rPr>
        <w:t>sumbangan</w:t>
      </w:r>
      <w:proofErr w:type="spellEnd"/>
      <w:r w:rsidRPr="000B4F05">
        <w:rPr>
          <w:rFonts w:ascii="Times New Roman" w:hAnsi="Times New Roman"/>
          <w:bCs/>
        </w:rPr>
        <w:t xml:space="preserve"> </w:t>
      </w:r>
      <w:proofErr w:type="spellStart"/>
      <w:r w:rsidRPr="000B4F05">
        <w:rPr>
          <w:rFonts w:ascii="Times New Roman" w:hAnsi="Times New Roman"/>
          <w:bCs/>
        </w:rPr>
        <w:t>efektif</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w:t>
      </w:r>
      <w:proofErr w:type="spellStart"/>
      <w:r w:rsidRPr="000B4F05">
        <w:rPr>
          <w:rFonts w:ascii="Times New Roman" w:hAnsi="Times New Roman"/>
          <w:bCs/>
        </w:rPr>
        <w:t>terhadap</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pada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sebesar</w:t>
      </w:r>
      <w:proofErr w:type="spellEnd"/>
      <w:r w:rsidRPr="000B4F05">
        <w:rPr>
          <w:rFonts w:ascii="Times New Roman" w:hAnsi="Times New Roman"/>
          <w:bCs/>
        </w:rPr>
        <w:t xml:space="preserve"> 20,7%,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demikian</w:t>
      </w:r>
      <w:proofErr w:type="spellEnd"/>
      <w:r w:rsidRPr="000B4F05">
        <w:rPr>
          <w:rFonts w:ascii="Times New Roman" w:hAnsi="Times New Roman"/>
          <w:bCs/>
        </w:rPr>
        <w:t xml:space="preserve"> </w:t>
      </w:r>
      <w:proofErr w:type="spellStart"/>
      <w:r w:rsidRPr="000B4F05">
        <w:rPr>
          <w:rFonts w:ascii="Times New Roman" w:hAnsi="Times New Roman"/>
          <w:bCs/>
        </w:rPr>
        <w:t>sisanya</w:t>
      </w:r>
      <w:proofErr w:type="spellEnd"/>
      <w:r w:rsidRPr="000B4F05">
        <w:rPr>
          <w:rFonts w:ascii="Times New Roman" w:hAnsi="Times New Roman"/>
          <w:bCs/>
        </w:rPr>
        <w:t xml:space="preserve"> 79,93% </w:t>
      </w:r>
      <w:proofErr w:type="spellStart"/>
      <w:r w:rsidRPr="000B4F05">
        <w:rPr>
          <w:rFonts w:ascii="Times New Roman" w:hAnsi="Times New Roman"/>
          <w:bCs/>
        </w:rPr>
        <w:t>dipengaruhi</w:t>
      </w:r>
      <w:proofErr w:type="spellEnd"/>
      <w:r w:rsidRPr="000B4F05">
        <w:rPr>
          <w:rFonts w:ascii="Times New Roman" w:hAnsi="Times New Roman"/>
          <w:bCs/>
        </w:rPr>
        <w:t xml:space="preserve"> oleh </w:t>
      </w:r>
      <w:proofErr w:type="spellStart"/>
      <w:r w:rsidRPr="000B4F05">
        <w:rPr>
          <w:rFonts w:ascii="Times New Roman" w:hAnsi="Times New Roman"/>
          <w:bCs/>
        </w:rPr>
        <w:t>faktor</w:t>
      </w:r>
      <w:proofErr w:type="spellEnd"/>
      <w:r w:rsidRPr="000B4F05">
        <w:rPr>
          <w:rFonts w:ascii="Times New Roman" w:hAnsi="Times New Roman"/>
          <w:bCs/>
        </w:rPr>
        <w:t xml:space="preserve"> </w:t>
      </w:r>
      <w:proofErr w:type="spellStart"/>
      <w:r w:rsidRPr="000B4F05">
        <w:rPr>
          <w:rFonts w:ascii="Times New Roman" w:hAnsi="Times New Roman"/>
          <w:bCs/>
        </w:rPr>
        <w:t>lain</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alasan</w:t>
      </w:r>
      <w:proofErr w:type="spellEnd"/>
      <w:r w:rsidRPr="000B4F05">
        <w:rPr>
          <w:rFonts w:ascii="Times New Roman" w:hAnsi="Times New Roman"/>
          <w:bCs/>
        </w:rPr>
        <w:t xml:space="preserve"> </w:t>
      </w:r>
      <w:proofErr w:type="spellStart"/>
      <w:r w:rsidRPr="000B4F05">
        <w:rPr>
          <w:rFonts w:ascii="Times New Roman" w:hAnsi="Times New Roman"/>
          <w:bCs/>
        </w:rPr>
        <w:t>ekonomi</w:t>
      </w:r>
      <w:proofErr w:type="spellEnd"/>
      <w:r w:rsidRPr="000B4F05">
        <w:rPr>
          <w:rFonts w:ascii="Times New Roman" w:hAnsi="Times New Roman"/>
          <w:bCs/>
        </w:rPr>
        <w:t xml:space="preserve">, </w:t>
      </w:r>
      <w:proofErr w:type="spellStart"/>
      <w:r w:rsidRPr="000B4F05">
        <w:rPr>
          <w:rFonts w:ascii="Times New Roman" w:hAnsi="Times New Roman"/>
          <w:bCs/>
        </w:rPr>
        <w:t>kesenangan</w:t>
      </w:r>
      <w:proofErr w:type="spellEnd"/>
      <w:r w:rsidRPr="000B4F05">
        <w:rPr>
          <w:rFonts w:ascii="Times New Roman" w:hAnsi="Times New Roman"/>
          <w:bCs/>
        </w:rPr>
        <w:t xml:space="preserve">, </w:t>
      </w:r>
      <w:proofErr w:type="spellStart"/>
      <w:r w:rsidRPr="000B4F05">
        <w:rPr>
          <w:rFonts w:ascii="Times New Roman" w:hAnsi="Times New Roman"/>
          <w:bCs/>
        </w:rPr>
        <w:t>kepuasan</w:t>
      </w:r>
      <w:proofErr w:type="spellEnd"/>
      <w:r w:rsidRPr="000B4F05">
        <w:rPr>
          <w:rFonts w:ascii="Times New Roman" w:hAnsi="Times New Roman"/>
          <w:bCs/>
        </w:rPr>
        <w:t xml:space="preserve"> </w:t>
      </w:r>
      <w:proofErr w:type="spellStart"/>
      <w:r w:rsidRPr="000B4F05">
        <w:rPr>
          <w:rFonts w:ascii="Times New Roman" w:hAnsi="Times New Roman"/>
          <w:bCs/>
        </w:rPr>
        <w:t>emosional</w:t>
      </w:r>
      <w:proofErr w:type="spellEnd"/>
      <w:r w:rsidRPr="000B4F05">
        <w:rPr>
          <w:rFonts w:ascii="Times New Roman" w:hAnsi="Times New Roman"/>
          <w:bCs/>
        </w:rPr>
        <w:t xml:space="preserve"> dan lain </w:t>
      </w:r>
      <w:proofErr w:type="spellStart"/>
      <w:r w:rsidRPr="000B4F05">
        <w:rPr>
          <w:rFonts w:ascii="Times New Roman" w:hAnsi="Times New Roman"/>
          <w:bCs/>
        </w:rPr>
        <w:t>sebagainya</w:t>
      </w:r>
      <w:proofErr w:type="spellEnd"/>
      <w:r w:rsidRPr="000B4F05">
        <w:rPr>
          <w:rFonts w:ascii="Times New Roman" w:hAnsi="Times New Roman"/>
          <w:bCs/>
        </w:rPr>
        <w:t xml:space="preserve"> (Darma &amp; </w:t>
      </w:r>
      <w:proofErr w:type="spellStart"/>
      <w:r w:rsidRPr="000B4F05">
        <w:rPr>
          <w:rFonts w:ascii="Times New Roman" w:hAnsi="Times New Roman"/>
          <w:bCs/>
        </w:rPr>
        <w:t>Japarianto</w:t>
      </w:r>
      <w:proofErr w:type="spellEnd"/>
      <w:r w:rsidRPr="000B4F05">
        <w:rPr>
          <w:rFonts w:ascii="Times New Roman" w:hAnsi="Times New Roman"/>
          <w:bCs/>
        </w:rPr>
        <w:t xml:space="preserve">, 2014).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hal</w:t>
      </w:r>
      <w:proofErr w:type="spellEnd"/>
      <w:r w:rsidRPr="000B4F05">
        <w:rPr>
          <w:rFonts w:ascii="Times New Roman" w:hAnsi="Times New Roman"/>
          <w:bCs/>
        </w:rPr>
        <w:t xml:space="preserve"> </w:t>
      </w:r>
      <w:proofErr w:type="spellStart"/>
      <w:r w:rsidRPr="000B4F05">
        <w:rPr>
          <w:rFonts w:ascii="Times New Roman" w:hAnsi="Times New Roman"/>
          <w:bCs/>
        </w:rPr>
        <w:t>tersebut</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dan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peran</w:t>
      </w:r>
      <w:proofErr w:type="spellEnd"/>
      <w:r w:rsidRPr="000B4F05">
        <w:rPr>
          <w:rFonts w:ascii="Times New Roman" w:hAnsi="Times New Roman"/>
          <w:bCs/>
        </w:rPr>
        <w:t xml:space="preserve"> </w:t>
      </w:r>
      <w:proofErr w:type="spellStart"/>
      <w:r w:rsidRPr="000B4F05">
        <w:rPr>
          <w:rFonts w:ascii="Times New Roman" w:hAnsi="Times New Roman"/>
          <w:bCs/>
        </w:rPr>
        <w:t>penting</w:t>
      </w:r>
      <w:proofErr w:type="spellEnd"/>
      <w:r w:rsidRPr="000B4F05">
        <w:rPr>
          <w:rFonts w:ascii="Times New Roman" w:hAnsi="Times New Roman"/>
          <w:bCs/>
        </w:rPr>
        <w:t xml:space="preserve"> </w:t>
      </w:r>
      <w:proofErr w:type="spellStart"/>
      <w:r w:rsidRPr="000B4F05">
        <w:rPr>
          <w:rFonts w:ascii="Times New Roman" w:hAnsi="Times New Roman"/>
          <w:bCs/>
        </w:rPr>
        <w:t>satu</w:t>
      </w:r>
      <w:proofErr w:type="spellEnd"/>
      <w:r w:rsidRPr="000B4F05">
        <w:rPr>
          <w:rFonts w:ascii="Times New Roman" w:hAnsi="Times New Roman"/>
          <w:bCs/>
        </w:rPr>
        <w:t xml:space="preserve"> </w:t>
      </w:r>
      <w:proofErr w:type="spellStart"/>
      <w:r w:rsidRPr="000B4F05">
        <w:rPr>
          <w:rFonts w:ascii="Times New Roman" w:hAnsi="Times New Roman"/>
          <w:bCs/>
        </w:rPr>
        <w:t>sama</w:t>
      </w:r>
      <w:proofErr w:type="spellEnd"/>
      <w:r w:rsidRPr="000B4F05">
        <w:rPr>
          <w:rFonts w:ascii="Times New Roman" w:hAnsi="Times New Roman"/>
          <w:bCs/>
        </w:rPr>
        <w:t xml:space="preserve"> lain. </w:t>
      </w:r>
    </w:p>
    <w:p w14:paraId="0D01A6A9" w14:textId="77777777" w:rsidR="000B4F05" w:rsidRPr="000B4F05" w:rsidRDefault="000B4F05" w:rsidP="0081184C">
      <w:pPr>
        <w:pStyle w:val="BodyText"/>
        <w:spacing w:line="360" w:lineRule="auto"/>
        <w:ind w:left="-567" w:right="-424"/>
        <w:jc w:val="both"/>
        <w:rPr>
          <w:rFonts w:ascii="Times New Roman" w:hAnsi="Times New Roman"/>
          <w:bCs/>
        </w:rPr>
      </w:pPr>
      <w:r w:rsidRPr="000B4F05">
        <w:rPr>
          <w:rFonts w:ascii="Times New Roman" w:hAnsi="Times New Roman"/>
          <w:bCs/>
        </w:rPr>
        <w:lastRenderedPageBreak/>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hasil</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data </w:t>
      </w:r>
      <w:r w:rsidRPr="000B4F05">
        <w:rPr>
          <w:rFonts w:ascii="Times New Roman" w:hAnsi="Times New Roman"/>
          <w:bCs/>
          <w:lang w:val="id-ID"/>
        </w:rPr>
        <w:t xml:space="preserve">perilaku hedonisme </w:t>
      </w:r>
      <w:proofErr w:type="spellStart"/>
      <w:r w:rsidRPr="000B4F05">
        <w:rPr>
          <w:rFonts w:ascii="Times New Roman" w:hAnsi="Times New Roman"/>
          <w:bCs/>
        </w:rPr>
        <w:t>diketahui</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dari</w:t>
      </w:r>
      <w:proofErr w:type="spellEnd"/>
      <w:r w:rsidRPr="000B4F05">
        <w:rPr>
          <w:rFonts w:ascii="Times New Roman" w:hAnsi="Times New Roman"/>
          <w:bCs/>
        </w:rPr>
        <w:t xml:space="preserve"> </w:t>
      </w:r>
      <w:r w:rsidRPr="000B4F05">
        <w:rPr>
          <w:rFonts w:ascii="Times New Roman" w:hAnsi="Times New Roman"/>
          <w:bCs/>
          <w:lang w:val="id-ID"/>
        </w:rPr>
        <w:t>110</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terdapat</w:t>
      </w:r>
      <w:proofErr w:type="spellEnd"/>
      <w:r w:rsidRPr="000B4F05">
        <w:rPr>
          <w:rFonts w:ascii="Times New Roman" w:hAnsi="Times New Roman"/>
          <w:bCs/>
        </w:rPr>
        <w:t xml:space="preserve"> </w:t>
      </w:r>
      <w:r w:rsidRPr="000B4F05">
        <w:rPr>
          <w:rFonts w:ascii="Times New Roman" w:hAnsi="Times New Roman"/>
          <w:bCs/>
          <w:lang w:val="id-ID"/>
        </w:rPr>
        <w:t>42</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38,19</w:t>
      </w:r>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perilaku hedonisme </w:t>
      </w:r>
      <w:r w:rsidRPr="000B4F05">
        <w:rPr>
          <w:rFonts w:ascii="Times New Roman" w:hAnsi="Times New Roman"/>
          <w:bCs/>
        </w:rPr>
        <w:t xml:space="preserve">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tinggi</w:t>
      </w:r>
      <w:proofErr w:type="spellEnd"/>
      <w:r w:rsidRPr="000B4F05">
        <w:rPr>
          <w:rFonts w:ascii="Times New Roman" w:hAnsi="Times New Roman"/>
          <w:bCs/>
        </w:rPr>
        <w:t xml:space="preserve">, </w:t>
      </w:r>
      <w:r w:rsidRPr="000B4F05">
        <w:rPr>
          <w:rFonts w:ascii="Times New Roman" w:hAnsi="Times New Roman"/>
          <w:bCs/>
          <w:lang w:val="id-ID"/>
        </w:rPr>
        <w:t>61</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55,45</w:t>
      </w:r>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sedang</w:t>
      </w:r>
      <w:proofErr w:type="spellEnd"/>
      <w:r w:rsidRPr="000B4F05">
        <w:rPr>
          <w:rFonts w:ascii="Times New Roman" w:hAnsi="Times New Roman"/>
          <w:bCs/>
        </w:rPr>
        <w:t xml:space="preserve"> dan </w:t>
      </w:r>
      <w:r w:rsidRPr="000B4F05">
        <w:rPr>
          <w:rFonts w:ascii="Times New Roman" w:hAnsi="Times New Roman"/>
          <w:bCs/>
          <w:lang w:val="id-ID"/>
        </w:rPr>
        <w:t>7</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6,36</w:t>
      </w:r>
      <w:r w:rsidRPr="000B4F05">
        <w:rPr>
          <w:rFonts w:ascii="Times New Roman" w:hAnsi="Times New Roman"/>
          <w:bCs/>
        </w:rPr>
        <w:t xml:space="preserve">%) yang </w:t>
      </w:r>
      <w:proofErr w:type="spellStart"/>
      <w:r w:rsidRPr="000B4F05">
        <w:rPr>
          <w:rFonts w:ascii="Times New Roman" w:hAnsi="Times New Roman"/>
          <w:bCs/>
        </w:rPr>
        <w:t>berada</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yang </w:t>
      </w:r>
      <w:proofErr w:type="spellStart"/>
      <w:r w:rsidRPr="000B4F05">
        <w:rPr>
          <w:rFonts w:ascii="Times New Roman" w:hAnsi="Times New Roman"/>
          <w:bCs/>
        </w:rPr>
        <w:t>rendah</w:t>
      </w:r>
      <w:proofErr w:type="spellEnd"/>
      <w:r w:rsidRPr="000B4F05">
        <w:rPr>
          <w:rFonts w:ascii="Times New Roman" w:hAnsi="Times New Roman"/>
          <w:bCs/>
        </w:rPr>
        <w:t xml:space="preserve">.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mayoritas</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perilaku hedonisme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r w:rsidRPr="000B4F05">
        <w:rPr>
          <w:rFonts w:ascii="Times New Roman" w:hAnsi="Times New Roman"/>
          <w:bCs/>
          <w:lang w:val="id-ID"/>
        </w:rPr>
        <w:t>sedang.</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tinggi</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telah</w:t>
      </w:r>
      <w:proofErr w:type="spellEnd"/>
      <w:r w:rsidRPr="000B4F05">
        <w:rPr>
          <w:rFonts w:ascii="Times New Roman" w:hAnsi="Times New Roman"/>
          <w:bCs/>
        </w:rPr>
        <w:t xml:space="preserve"> </w:t>
      </w:r>
      <w:proofErr w:type="spellStart"/>
      <w:r w:rsidRPr="000B4F05">
        <w:rPr>
          <w:rFonts w:ascii="Times New Roman" w:hAnsi="Times New Roman"/>
          <w:bCs/>
        </w:rPr>
        <w:t>memenuhi</w:t>
      </w:r>
      <w:proofErr w:type="spellEnd"/>
      <w:r w:rsidRPr="000B4F05">
        <w:rPr>
          <w:rFonts w:ascii="Times New Roman" w:hAnsi="Times New Roman"/>
          <w:bCs/>
        </w:rPr>
        <w:t xml:space="preserve"> </w:t>
      </w:r>
      <w:proofErr w:type="spellStart"/>
      <w:r w:rsidRPr="000B4F05">
        <w:rPr>
          <w:rFonts w:ascii="Times New Roman" w:hAnsi="Times New Roman"/>
          <w:bCs/>
        </w:rPr>
        <w:t>seluruh</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aktivitas</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dan </w:t>
      </w:r>
      <w:proofErr w:type="spellStart"/>
      <w:r w:rsidRPr="000B4F05">
        <w:rPr>
          <w:rFonts w:ascii="Times New Roman" w:hAnsi="Times New Roman"/>
          <w:bCs/>
        </w:rPr>
        <w:t>opini</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sedang</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memenuhi</w:t>
      </w:r>
      <w:proofErr w:type="spellEnd"/>
      <w:r w:rsidRPr="000B4F05">
        <w:rPr>
          <w:rFonts w:ascii="Times New Roman" w:hAnsi="Times New Roman"/>
          <w:bCs/>
        </w:rPr>
        <w:t xml:space="preserve"> </w:t>
      </w:r>
      <w:proofErr w:type="spellStart"/>
      <w:r w:rsidRPr="000B4F05">
        <w:rPr>
          <w:rFonts w:ascii="Times New Roman" w:hAnsi="Times New Roman"/>
          <w:bCs/>
        </w:rPr>
        <w:t>hanya</w:t>
      </w:r>
      <w:proofErr w:type="spellEnd"/>
      <w:r w:rsidRPr="000B4F05">
        <w:rPr>
          <w:rFonts w:ascii="Times New Roman" w:hAnsi="Times New Roman"/>
          <w:bCs/>
        </w:rPr>
        <w:t xml:space="preserve"> </w:t>
      </w:r>
      <w:proofErr w:type="spellStart"/>
      <w:r w:rsidRPr="000B4F05">
        <w:rPr>
          <w:rFonts w:ascii="Times New Roman" w:hAnsi="Times New Roman"/>
          <w:bCs/>
        </w:rPr>
        <w:t>beberapa</w:t>
      </w:r>
      <w:proofErr w:type="spellEnd"/>
      <w:r w:rsidRPr="000B4F05">
        <w:rPr>
          <w:rFonts w:ascii="Times New Roman" w:hAnsi="Times New Roman"/>
          <w:bCs/>
        </w:rPr>
        <w:t xml:space="preserve"> </w:t>
      </w:r>
      <w:proofErr w:type="spellStart"/>
      <w:r w:rsidRPr="000B4F05">
        <w:rPr>
          <w:rFonts w:ascii="Times New Roman" w:hAnsi="Times New Roman"/>
          <w:bCs/>
        </w:rPr>
        <w:t>diantara</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aktivitas</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dan </w:t>
      </w:r>
      <w:proofErr w:type="spellStart"/>
      <w:r w:rsidRPr="000B4F05">
        <w:rPr>
          <w:rFonts w:ascii="Times New Roman" w:hAnsi="Times New Roman"/>
          <w:bCs/>
        </w:rPr>
        <w:t>opini</w:t>
      </w:r>
      <w:proofErr w:type="spellEnd"/>
      <w:r w:rsidRPr="000B4F05">
        <w:rPr>
          <w:rFonts w:ascii="Times New Roman" w:hAnsi="Times New Roman"/>
          <w:bCs/>
        </w:rPr>
        <w:t xml:space="preserve"> dan </w:t>
      </w:r>
      <w:proofErr w:type="spellStart"/>
      <w:r w:rsidRPr="000B4F05">
        <w:rPr>
          <w:rFonts w:ascii="Times New Roman" w:hAnsi="Times New Roman"/>
          <w:bCs/>
        </w:rPr>
        <w:t>masih</w:t>
      </w:r>
      <w:proofErr w:type="spellEnd"/>
      <w:r w:rsidRPr="000B4F05">
        <w:rPr>
          <w:rFonts w:ascii="Times New Roman" w:hAnsi="Times New Roman"/>
          <w:bCs/>
        </w:rPr>
        <w:t xml:space="preserve"> </w:t>
      </w:r>
      <w:proofErr w:type="spellStart"/>
      <w:r w:rsidRPr="000B4F05">
        <w:rPr>
          <w:rFonts w:ascii="Times New Roman" w:hAnsi="Times New Roman"/>
          <w:bCs/>
        </w:rPr>
        <w:t>ada</w:t>
      </w:r>
      <w:proofErr w:type="spellEnd"/>
      <w:r w:rsidRPr="000B4F05">
        <w:rPr>
          <w:rFonts w:ascii="Times New Roman" w:hAnsi="Times New Roman"/>
          <w:bCs/>
        </w:rPr>
        <w:t xml:space="preserve"> yang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terpenuhi</w:t>
      </w:r>
      <w:proofErr w:type="spellEnd"/>
      <w:r w:rsidRPr="000B4F05">
        <w:rPr>
          <w:rFonts w:ascii="Times New Roman" w:hAnsi="Times New Roman"/>
          <w:bCs/>
        </w:rPr>
        <w:t xml:space="preserve">. </w:t>
      </w:r>
      <w:proofErr w:type="spellStart"/>
      <w:r w:rsidRPr="000B4F05">
        <w:rPr>
          <w:rFonts w:ascii="Times New Roman" w:hAnsi="Times New Roman"/>
          <w:bCs/>
        </w:rPr>
        <w:t>Sementara</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rendah</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 xml:space="preserve">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mencapai</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dan </w:t>
      </w:r>
      <w:proofErr w:type="spellStart"/>
      <w:r w:rsidRPr="000B4F05">
        <w:rPr>
          <w:rFonts w:ascii="Times New Roman" w:hAnsi="Times New Roman"/>
          <w:bCs/>
        </w:rPr>
        <w:t>memenuhi</w:t>
      </w:r>
      <w:proofErr w:type="spellEnd"/>
      <w:r w:rsidRPr="000B4F05">
        <w:rPr>
          <w:rFonts w:ascii="Times New Roman" w:hAnsi="Times New Roman"/>
          <w:bCs/>
        </w:rPr>
        <w:t xml:space="preserve"> </w:t>
      </w:r>
      <w:proofErr w:type="spellStart"/>
      <w:r w:rsidRPr="000B4F05">
        <w:rPr>
          <w:rFonts w:ascii="Times New Roman" w:hAnsi="Times New Roman"/>
          <w:bCs/>
        </w:rPr>
        <w:t>seluruh</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aktivitas</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dan </w:t>
      </w:r>
      <w:proofErr w:type="spellStart"/>
      <w:r w:rsidRPr="000B4F05">
        <w:rPr>
          <w:rFonts w:ascii="Times New Roman" w:hAnsi="Times New Roman"/>
          <w:bCs/>
        </w:rPr>
        <w:t>opini</w:t>
      </w:r>
      <w:proofErr w:type="spellEnd"/>
      <w:r w:rsidRPr="000B4F05">
        <w:rPr>
          <w:rFonts w:ascii="Times New Roman" w:hAnsi="Times New Roman"/>
          <w:bCs/>
        </w:rPr>
        <w:t xml:space="preserve"> </w:t>
      </w:r>
      <w:proofErr w:type="spellStart"/>
      <w:r w:rsidRPr="000B4F05">
        <w:rPr>
          <w:rFonts w:ascii="Times New Roman" w:hAnsi="Times New Roman"/>
          <w:bCs/>
        </w:rPr>
        <w:t>tidak</w:t>
      </w:r>
      <w:proofErr w:type="spellEnd"/>
      <w:r w:rsidRPr="000B4F05">
        <w:rPr>
          <w:rFonts w:ascii="Times New Roman" w:hAnsi="Times New Roman"/>
          <w:bCs/>
        </w:rPr>
        <w:t xml:space="preserve"> </w:t>
      </w:r>
      <w:proofErr w:type="spellStart"/>
      <w:r w:rsidRPr="000B4F05">
        <w:rPr>
          <w:rFonts w:ascii="Times New Roman" w:hAnsi="Times New Roman"/>
          <w:bCs/>
        </w:rPr>
        <w:t>terpenuhi</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yang </w:t>
      </w:r>
      <w:proofErr w:type="spellStart"/>
      <w:r w:rsidRPr="000B4F05">
        <w:rPr>
          <w:rFonts w:ascii="Times New Roman" w:hAnsi="Times New Roman"/>
          <w:bCs/>
        </w:rPr>
        <w:t>tertinggi</w:t>
      </w:r>
      <w:proofErr w:type="spellEnd"/>
      <w:r w:rsidRPr="000B4F05">
        <w:rPr>
          <w:rFonts w:ascii="Times New Roman" w:hAnsi="Times New Roman"/>
          <w:bCs/>
        </w:rPr>
        <w:t xml:space="preserve"> pada </w:t>
      </w:r>
      <w:proofErr w:type="spellStart"/>
      <w:r w:rsidRPr="000B4F05">
        <w:rPr>
          <w:rFonts w:ascii="Times New Roman" w:hAnsi="Times New Roman"/>
          <w:bCs/>
        </w:rPr>
        <w:t>variabel</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adalah</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jumlah</w:t>
      </w:r>
      <w:proofErr w:type="spellEnd"/>
      <w:r w:rsidRPr="000B4F05">
        <w:rPr>
          <w:rFonts w:ascii="Times New Roman" w:hAnsi="Times New Roman"/>
          <w:bCs/>
        </w:rPr>
        <w:t xml:space="preserve"> </w:t>
      </w:r>
      <w:proofErr w:type="spellStart"/>
      <w:r w:rsidRPr="000B4F05">
        <w:rPr>
          <w:rFonts w:ascii="Times New Roman" w:hAnsi="Times New Roman"/>
          <w:bCs/>
        </w:rPr>
        <w:t>poin</w:t>
      </w:r>
      <w:proofErr w:type="spellEnd"/>
      <w:r w:rsidRPr="000B4F05">
        <w:rPr>
          <w:rFonts w:ascii="Times New Roman" w:hAnsi="Times New Roman"/>
          <w:bCs/>
        </w:rPr>
        <w:t xml:space="preserve"> 359.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minat</w:t>
      </w:r>
      <w:proofErr w:type="spellEnd"/>
      <w:r w:rsidRPr="000B4F05">
        <w:rPr>
          <w:rFonts w:ascii="Times New Roman" w:hAnsi="Times New Roman"/>
          <w:bCs/>
        </w:rPr>
        <w:t xml:space="preserve"> sangat </w:t>
      </w:r>
      <w:proofErr w:type="spellStart"/>
      <w:r w:rsidRPr="000B4F05">
        <w:rPr>
          <w:rFonts w:ascii="Times New Roman" w:hAnsi="Times New Roman"/>
          <w:bCs/>
        </w:rPr>
        <w:t>berpengaruh</w:t>
      </w:r>
      <w:proofErr w:type="spellEnd"/>
      <w:r w:rsidRPr="000B4F05">
        <w:rPr>
          <w:rFonts w:ascii="Times New Roman" w:hAnsi="Times New Roman"/>
          <w:bCs/>
        </w:rPr>
        <w:t xml:space="preserve"> </w:t>
      </w:r>
      <w:proofErr w:type="spellStart"/>
      <w:r w:rsidRPr="000B4F05">
        <w:rPr>
          <w:rFonts w:ascii="Times New Roman" w:hAnsi="Times New Roman"/>
          <w:bCs/>
        </w:rPr>
        <w:t>besar</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terjadinya</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pada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rPr>
        <w:t>.</w:t>
      </w:r>
    </w:p>
    <w:p w14:paraId="1363515A" w14:textId="77777777" w:rsidR="000B4F05" w:rsidRPr="000B4F05" w:rsidRDefault="000B4F05" w:rsidP="0081184C">
      <w:pPr>
        <w:pStyle w:val="BodyText"/>
        <w:spacing w:line="360" w:lineRule="auto"/>
        <w:ind w:left="-567" w:right="-424"/>
        <w:jc w:val="both"/>
        <w:rPr>
          <w:rFonts w:ascii="Times New Roman" w:hAnsi="Times New Roman"/>
          <w:bCs/>
        </w:rPr>
      </w:pPr>
      <w:r w:rsidRPr="000B4F05">
        <w:rPr>
          <w:rFonts w:ascii="Times New Roman" w:hAnsi="Times New Roman"/>
          <w:bCs/>
        </w:rPr>
        <w:t xml:space="preserve">     </w:t>
      </w:r>
      <w:proofErr w:type="spellStart"/>
      <w:r w:rsidRPr="000B4F05">
        <w:rPr>
          <w:rFonts w:ascii="Times New Roman" w:hAnsi="Times New Roman"/>
          <w:bCs/>
        </w:rPr>
        <w:t>Kemudian</w:t>
      </w:r>
      <w:proofErr w:type="spellEnd"/>
      <w:r w:rsidRPr="000B4F05">
        <w:rPr>
          <w:rFonts w:ascii="Times New Roman" w:hAnsi="Times New Roman"/>
          <w:bCs/>
        </w:rPr>
        <w:t xml:space="preserve"> </w:t>
      </w:r>
      <w:proofErr w:type="spellStart"/>
      <w:r w:rsidRPr="000B4F05">
        <w:rPr>
          <w:rFonts w:ascii="Times New Roman" w:hAnsi="Times New Roman"/>
          <w:bCs/>
        </w:rPr>
        <w:t>hasil</w:t>
      </w:r>
      <w:proofErr w:type="spellEnd"/>
      <w:r w:rsidRPr="000B4F05">
        <w:rPr>
          <w:rFonts w:ascii="Times New Roman" w:hAnsi="Times New Roman"/>
          <w:bCs/>
        </w:rPr>
        <w:t xml:space="preserve"> </w:t>
      </w:r>
      <w:proofErr w:type="spellStart"/>
      <w:r w:rsidRPr="000B4F05">
        <w:rPr>
          <w:rFonts w:ascii="Times New Roman" w:hAnsi="Times New Roman"/>
          <w:bCs/>
        </w:rPr>
        <w:t>kategorisasi</w:t>
      </w:r>
      <w:proofErr w:type="spellEnd"/>
      <w:r w:rsidRPr="000B4F05">
        <w:rPr>
          <w:rFonts w:ascii="Times New Roman" w:hAnsi="Times New Roman"/>
          <w:bCs/>
        </w:rPr>
        <w:t xml:space="preserve"> data </w:t>
      </w:r>
      <w:r w:rsidRPr="000B4F05">
        <w:rPr>
          <w:rFonts w:ascii="Times New Roman" w:hAnsi="Times New Roman"/>
          <w:bCs/>
          <w:iCs/>
          <w:lang w:val="id-ID"/>
        </w:rPr>
        <w:t>pengambilan</w:t>
      </w:r>
      <w:r w:rsidRPr="000B4F05">
        <w:rPr>
          <w:rFonts w:ascii="Times New Roman" w:hAnsi="Times New Roman"/>
          <w:bCs/>
          <w:i/>
          <w:iCs/>
          <w:lang w:val="id-ID"/>
        </w:rPr>
        <w:t xml:space="preserve"> </w:t>
      </w:r>
      <w:r w:rsidRPr="000B4F05">
        <w:rPr>
          <w:rFonts w:ascii="Times New Roman" w:hAnsi="Times New Roman"/>
          <w:bCs/>
          <w:iCs/>
          <w:lang w:val="id-ID"/>
        </w:rPr>
        <w:t>keputusan</w:t>
      </w:r>
      <w:r w:rsidRPr="000B4F05">
        <w:rPr>
          <w:rFonts w:ascii="Times New Roman" w:hAnsi="Times New Roman"/>
          <w:bCs/>
          <w:lang w:val="id-ID"/>
        </w:rPr>
        <w:t xml:space="preserve"> </w:t>
      </w:r>
      <w:proofErr w:type="spellStart"/>
      <w:r w:rsidRPr="000B4F05">
        <w:rPr>
          <w:rFonts w:ascii="Times New Roman" w:hAnsi="Times New Roman"/>
          <w:bCs/>
        </w:rPr>
        <w:t>diketahui</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dari</w:t>
      </w:r>
      <w:proofErr w:type="spellEnd"/>
      <w:r w:rsidRPr="000B4F05">
        <w:rPr>
          <w:rFonts w:ascii="Times New Roman" w:hAnsi="Times New Roman"/>
          <w:bCs/>
        </w:rPr>
        <w:t xml:space="preserve"> </w:t>
      </w:r>
      <w:r w:rsidRPr="000B4F05">
        <w:rPr>
          <w:rFonts w:ascii="Times New Roman" w:hAnsi="Times New Roman"/>
          <w:bCs/>
          <w:lang w:val="id-ID"/>
        </w:rPr>
        <w:t>11</w:t>
      </w:r>
      <w:r w:rsidRPr="000B4F05">
        <w:rPr>
          <w:rFonts w:ascii="Times New Roman" w:hAnsi="Times New Roman"/>
          <w:bCs/>
        </w:rPr>
        <w:t xml:space="preserve">0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terdapat</w:t>
      </w:r>
      <w:proofErr w:type="spellEnd"/>
      <w:r w:rsidRPr="000B4F05">
        <w:rPr>
          <w:rFonts w:ascii="Times New Roman" w:hAnsi="Times New Roman"/>
          <w:bCs/>
        </w:rPr>
        <w:t xml:space="preserve"> </w:t>
      </w:r>
      <w:r w:rsidRPr="000B4F05">
        <w:rPr>
          <w:rFonts w:ascii="Times New Roman" w:hAnsi="Times New Roman"/>
          <w:bCs/>
          <w:lang w:val="id-ID"/>
        </w:rPr>
        <w:t>98</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89,09</w:t>
      </w:r>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r w:rsidRPr="000B4F05">
        <w:rPr>
          <w:rFonts w:ascii="Times New Roman" w:hAnsi="Times New Roman"/>
          <w:bCs/>
          <w:lang w:val="id-ID"/>
        </w:rPr>
        <w:t xml:space="preserve">kemampuan </w:t>
      </w:r>
      <w:proofErr w:type="spellStart"/>
      <w:r w:rsidRPr="000B4F05">
        <w:rPr>
          <w:rFonts w:ascii="Times New Roman" w:hAnsi="Times New Roman"/>
          <w:bCs/>
        </w:rPr>
        <w:t>terhadap</w:t>
      </w:r>
      <w:proofErr w:type="spellEnd"/>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lang w:val="id-ID"/>
        </w:rPr>
        <w:t xml:space="preserve"> </w:t>
      </w:r>
      <w:r w:rsidRPr="000B4F05">
        <w:rPr>
          <w:rFonts w:ascii="Times New Roman" w:hAnsi="Times New Roman"/>
          <w:bCs/>
        </w:rPr>
        <w:t xml:space="preserve">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positif</w:t>
      </w:r>
      <w:proofErr w:type="spellEnd"/>
      <w:r w:rsidRPr="000B4F05">
        <w:rPr>
          <w:rFonts w:ascii="Times New Roman" w:hAnsi="Times New Roman"/>
          <w:bCs/>
        </w:rPr>
        <w:t xml:space="preserve">, </w:t>
      </w:r>
      <w:r w:rsidRPr="000B4F05">
        <w:rPr>
          <w:rFonts w:ascii="Times New Roman" w:hAnsi="Times New Roman"/>
          <w:bCs/>
          <w:lang w:val="id-ID"/>
        </w:rPr>
        <w:t>12</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10,9</w:t>
      </w:r>
      <w:r w:rsidRPr="000B4F05">
        <w:rPr>
          <w:rFonts w:ascii="Times New Roman" w:hAnsi="Times New Roman"/>
          <w:bCs/>
        </w:rPr>
        <w:t xml:space="preserve">1%)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netral</w:t>
      </w:r>
      <w:proofErr w:type="spellEnd"/>
      <w:r w:rsidRPr="000B4F05">
        <w:rPr>
          <w:rFonts w:ascii="Times New Roman" w:hAnsi="Times New Roman"/>
          <w:bCs/>
        </w:rPr>
        <w:t xml:space="preserve"> dan </w:t>
      </w:r>
      <w:r w:rsidRPr="000B4F05">
        <w:rPr>
          <w:rFonts w:ascii="Times New Roman" w:hAnsi="Times New Roman"/>
          <w:bCs/>
          <w:lang w:val="id-ID"/>
        </w:rPr>
        <w:t>0</w:t>
      </w: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r w:rsidRPr="000B4F05">
        <w:rPr>
          <w:rFonts w:ascii="Times New Roman" w:hAnsi="Times New Roman"/>
          <w:bCs/>
          <w:lang w:val="id-ID"/>
        </w:rPr>
        <w:t>0</w:t>
      </w:r>
      <w:r w:rsidRPr="000B4F05">
        <w:rPr>
          <w:rFonts w:ascii="Times New Roman" w:hAnsi="Times New Roman"/>
          <w:bCs/>
        </w:rPr>
        <w:t xml:space="preserve">%) yang </w:t>
      </w:r>
      <w:proofErr w:type="spellStart"/>
      <w:r w:rsidRPr="000B4F05">
        <w:rPr>
          <w:rFonts w:ascii="Times New Roman" w:hAnsi="Times New Roman"/>
          <w:bCs/>
        </w:rPr>
        <w:t>berada</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negatif</w:t>
      </w:r>
      <w:proofErr w:type="spellEnd"/>
      <w:r w:rsidRPr="000B4F05">
        <w:rPr>
          <w:rFonts w:ascii="Times New Roman" w:hAnsi="Times New Roman"/>
          <w:bCs/>
        </w:rPr>
        <w:t xml:space="preserve">. Hal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menunjukan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mayoritas</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penelitian</w:t>
      </w:r>
      <w:proofErr w:type="spellEnd"/>
      <w:r w:rsidRPr="000B4F05">
        <w:rPr>
          <w:rFonts w:ascii="Times New Roman" w:hAnsi="Times New Roman"/>
          <w:bCs/>
        </w:rPr>
        <w:t xml:space="preserve"> </w:t>
      </w:r>
      <w:proofErr w:type="spellStart"/>
      <w:r w:rsidRPr="000B4F05">
        <w:rPr>
          <w:rFonts w:ascii="Times New Roman" w:hAnsi="Times New Roman"/>
          <w:bCs/>
        </w:rPr>
        <w:t>ini</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lang w:val="id-ID"/>
        </w:rPr>
        <w:t xml:space="preserve"> kemampuan</w:t>
      </w:r>
      <w:r w:rsidRPr="000B4F05">
        <w:rPr>
          <w:rFonts w:ascii="Times New Roman" w:hAnsi="Times New Roman"/>
          <w:bCs/>
        </w:rPr>
        <w:t xml:space="preserve"> </w:t>
      </w:r>
      <w:r w:rsidRPr="000B4F05">
        <w:rPr>
          <w:rFonts w:ascii="Times New Roman" w:hAnsi="Times New Roman"/>
          <w:bCs/>
          <w:iCs/>
          <w:lang w:val="id-ID"/>
        </w:rPr>
        <w:t>pengambilan keputusan</w:t>
      </w:r>
      <w:r w:rsidRPr="000B4F05">
        <w:rPr>
          <w:rFonts w:ascii="Times New Roman" w:hAnsi="Times New Roman"/>
          <w:bCs/>
          <w:lang w:val="id-ID"/>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lang w:val="id-ID"/>
        </w:rPr>
        <w:t xml:space="preserve"> positif</w:t>
      </w:r>
      <w:r w:rsidRPr="000B4F05">
        <w:rPr>
          <w:rFonts w:ascii="Times New Roman" w:hAnsi="Times New Roman"/>
          <w:bCs/>
        </w:rPr>
        <w:t xml:space="preserve">. </w:t>
      </w:r>
    </w:p>
    <w:p w14:paraId="6434A6C3" w14:textId="77777777" w:rsidR="000B4F05" w:rsidRPr="000B4F05" w:rsidRDefault="000B4F05" w:rsidP="0081184C">
      <w:pPr>
        <w:pStyle w:val="BodyText"/>
        <w:spacing w:line="360" w:lineRule="auto"/>
        <w:ind w:left="-567" w:right="-424"/>
        <w:jc w:val="both"/>
        <w:rPr>
          <w:rFonts w:ascii="Times New Roman" w:hAnsi="Times New Roman"/>
          <w:bCs/>
          <w:lang w:val="id-ID"/>
        </w:rPr>
      </w:pPr>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baik</w:t>
      </w:r>
      <w:proofErr w:type="spellEnd"/>
      <w:r w:rsidRPr="000B4F05">
        <w:rPr>
          <w:rFonts w:ascii="Times New Roman" w:hAnsi="Times New Roman"/>
          <w:bCs/>
        </w:rPr>
        <w:t xml:space="preserve"> </w:t>
      </w:r>
      <w:proofErr w:type="spellStart"/>
      <w:r w:rsidRPr="000B4F05">
        <w:rPr>
          <w:rFonts w:ascii="Times New Roman" w:hAnsi="Times New Roman"/>
          <w:bCs/>
        </w:rPr>
        <w:t>atau</w:t>
      </w:r>
      <w:proofErr w:type="spellEnd"/>
      <w:r w:rsidRPr="000B4F05">
        <w:rPr>
          <w:rFonts w:ascii="Times New Roman" w:hAnsi="Times New Roman"/>
          <w:bCs/>
        </w:rPr>
        <w:t xml:space="preserve"> </w:t>
      </w:r>
      <w:proofErr w:type="spellStart"/>
      <w:r w:rsidRPr="000B4F05">
        <w:rPr>
          <w:rFonts w:ascii="Times New Roman" w:hAnsi="Times New Roman"/>
          <w:bCs/>
        </w:rPr>
        <w:t>positif</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i/>
          <w:i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penilaian</w:t>
      </w:r>
      <w:proofErr w:type="spellEnd"/>
      <w:r w:rsidRPr="000B4F05">
        <w:rPr>
          <w:rFonts w:ascii="Times New Roman" w:hAnsi="Times New Roman"/>
          <w:bCs/>
        </w:rPr>
        <w:t xml:space="preserve"> dan </w:t>
      </w:r>
      <w:proofErr w:type="spellStart"/>
      <w:r w:rsidRPr="000B4F05">
        <w:rPr>
          <w:rFonts w:ascii="Times New Roman" w:hAnsi="Times New Roman"/>
          <w:bCs/>
        </w:rPr>
        <w:t>pemahaman</w:t>
      </w:r>
      <w:proofErr w:type="spellEnd"/>
      <w:r w:rsidRPr="000B4F05">
        <w:rPr>
          <w:rFonts w:ascii="Times New Roman" w:hAnsi="Times New Roman"/>
          <w:bCs/>
        </w:rPr>
        <w:t xml:space="preserve"> yang sangat </w:t>
      </w:r>
      <w:proofErr w:type="spellStart"/>
      <w:r w:rsidRPr="000B4F05">
        <w:rPr>
          <w:rFonts w:ascii="Times New Roman" w:hAnsi="Times New Roman"/>
          <w:bCs/>
        </w:rPr>
        <w:t>baik</w:t>
      </w:r>
      <w:proofErr w:type="spellEnd"/>
      <w:r w:rsidRPr="000B4F05">
        <w:rPr>
          <w:rFonts w:ascii="Times New Roman" w:hAnsi="Times New Roman"/>
          <w:bCs/>
        </w:rPr>
        <w:t xml:space="preserve"> dan </w:t>
      </w:r>
      <w:proofErr w:type="spellStart"/>
      <w:r w:rsidRPr="000B4F05">
        <w:rPr>
          <w:rFonts w:ascii="Times New Roman" w:hAnsi="Times New Roman"/>
          <w:bCs/>
        </w:rPr>
        <w:t>menyeluruh</w:t>
      </w:r>
      <w:proofErr w:type="spellEnd"/>
      <w:r w:rsidRPr="000B4F05">
        <w:rPr>
          <w:rFonts w:ascii="Times New Roman" w:hAnsi="Times New Roman"/>
          <w:bCs/>
        </w:rPr>
        <w:t xml:space="preserve"> </w:t>
      </w:r>
      <w:proofErr w:type="spellStart"/>
      <w:r w:rsidRPr="000B4F05">
        <w:rPr>
          <w:rFonts w:ascii="Times New Roman" w:hAnsi="Times New Roman"/>
          <w:bCs/>
        </w:rPr>
        <w:t>mengenai</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dan </w:t>
      </w:r>
      <w:proofErr w:type="spellStart"/>
      <w:r w:rsidRPr="000B4F05">
        <w:rPr>
          <w:rFonts w:ascii="Times New Roman" w:hAnsi="Times New Roman"/>
          <w:bCs/>
        </w:rPr>
        <w:t>menerapkannya</w:t>
      </w:r>
      <w:proofErr w:type="spellEnd"/>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fakta</w:t>
      </w:r>
      <w:proofErr w:type="spellEnd"/>
      <w:r w:rsidRPr="000B4F05">
        <w:rPr>
          <w:rFonts w:ascii="Times New Roman" w:hAnsi="Times New Roman"/>
          <w:bCs/>
        </w:rPr>
        <w:t xml:space="preserve">, </w:t>
      </w:r>
      <w:proofErr w:type="spellStart"/>
      <w:r w:rsidRPr="000B4F05">
        <w:rPr>
          <w:rFonts w:ascii="Times New Roman" w:hAnsi="Times New Roman"/>
          <w:bCs/>
        </w:rPr>
        <w:t>pengalaman</w:t>
      </w:r>
      <w:proofErr w:type="spellEnd"/>
      <w:r w:rsidRPr="000B4F05">
        <w:rPr>
          <w:rFonts w:ascii="Times New Roman" w:hAnsi="Times New Roman"/>
          <w:bCs/>
        </w:rPr>
        <w:t xml:space="preserve">, </w:t>
      </w:r>
      <w:proofErr w:type="spellStart"/>
      <w:r w:rsidRPr="000B4F05">
        <w:rPr>
          <w:rFonts w:ascii="Times New Roman" w:hAnsi="Times New Roman"/>
          <w:bCs/>
        </w:rPr>
        <w:t>intuisi</w:t>
      </w:r>
      <w:proofErr w:type="spellEnd"/>
      <w:r w:rsidRPr="000B4F05">
        <w:rPr>
          <w:rFonts w:ascii="Times New Roman" w:hAnsi="Times New Roman"/>
          <w:bCs/>
        </w:rPr>
        <w:t xml:space="preserve">, </w:t>
      </w:r>
      <w:proofErr w:type="spellStart"/>
      <w:r w:rsidRPr="000B4F05">
        <w:rPr>
          <w:rFonts w:ascii="Times New Roman" w:hAnsi="Times New Roman"/>
          <w:bCs/>
        </w:rPr>
        <w:t>logika</w:t>
      </w:r>
      <w:proofErr w:type="spellEnd"/>
      <w:r w:rsidRPr="000B4F05">
        <w:rPr>
          <w:rFonts w:ascii="Times New Roman" w:hAnsi="Times New Roman"/>
          <w:bCs/>
        </w:rPr>
        <w:t xml:space="preserve"> dan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netral</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i/>
          <w:i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penilaian</w:t>
      </w:r>
      <w:proofErr w:type="spellEnd"/>
      <w:r w:rsidRPr="000B4F05">
        <w:rPr>
          <w:rFonts w:ascii="Times New Roman" w:hAnsi="Times New Roman"/>
          <w:bCs/>
        </w:rPr>
        <w:t xml:space="preserve"> dan </w:t>
      </w:r>
      <w:proofErr w:type="spellStart"/>
      <w:r w:rsidRPr="000B4F05">
        <w:rPr>
          <w:rFonts w:ascii="Times New Roman" w:hAnsi="Times New Roman"/>
          <w:bCs/>
        </w:rPr>
        <w:t>pemahaman</w:t>
      </w:r>
      <w:proofErr w:type="spellEnd"/>
      <w:r w:rsidRPr="000B4F05">
        <w:rPr>
          <w:rFonts w:ascii="Times New Roman" w:hAnsi="Times New Roman"/>
          <w:bCs/>
        </w:rPr>
        <w:t xml:space="preserve"> yang </w:t>
      </w:r>
      <w:proofErr w:type="spellStart"/>
      <w:r w:rsidRPr="000B4F05">
        <w:rPr>
          <w:rFonts w:ascii="Times New Roman" w:hAnsi="Times New Roman"/>
          <w:bCs/>
        </w:rPr>
        <w:t>cukup</w:t>
      </w:r>
      <w:proofErr w:type="spellEnd"/>
      <w:r w:rsidRPr="000B4F05">
        <w:rPr>
          <w:rFonts w:ascii="Times New Roman" w:hAnsi="Times New Roman"/>
          <w:bCs/>
        </w:rPr>
        <w:t xml:space="preserve"> </w:t>
      </w:r>
      <w:proofErr w:type="spellStart"/>
      <w:r w:rsidRPr="000B4F05">
        <w:rPr>
          <w:rFonts w:ascii="Times New Roman" w:hAnsi="Times New Roman"/>
          <w:bCs/>
        </w:rPr>
        <w:t>baik</w:t>
      </w:r>
      <w:proofErr w:type="spellEnd"/>
      <w:r w:rsidRPr="000B4F05">
        <w:rPr>
          <w:rFonts w:ascii="Times New Roman" w:hAnsi="Times New Roman"/>
          <w:bCs/>
        </w:rPr>
        <w:t xml:space="preserve"> dan </w:t>
      </w:r>
      <w:proofErr w:type="spellStart"/>
      <w:r w:rsidRPr="000B4F05">
        <w:rPr>
          <w:rFonts w:ascii="Times New Roman" w:hAnsi="Times New Roman"/>
          <w:bCs/>
        </w:rPr>
        <w:t>menyeluruh</w:t>
      </w:r>
      <w:proofErr w:type="spellEnd"/>
      <w:r w:rsidRPr="000B4F05">
        <w:rPr>
          <w:rFonts w:ascii="Times New Roman" w:hAnsi="Times New Roman"/>
          <w:bCs/>
        </w:rPr>
        <w:t xml:space="preserve"> </w:t>
      </w:r>
      <w:proofErr w:type="spellStart"/>
      <w:r w:rsidRPr="000B4F05">
        <w:rPr>
          <w:rFonts w:ascii="Times New Roman" w:hAnsi="Times New Roman"/>
          <w:bCs/>
        </w:rPr>
        <w:t>mengenai</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dan </w:t>
      </w:r>
      <w:proofErr w:type="spellStart"/>
      <w:r w:rsidRPr="000B4F05">
        <w:rPr>
          <w:rFonts w:ascii="Times New Roman" w:hAnsi="Times New Roman"/>
          <w:bCs/>
        </w:rPr>
        <w:t>menerapkannya</w:t>
      </w:r>
      <w:proofErr w:type="spellEnd"/>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fakta</w:t>
      </w:r>
      <w:proofErr w:type="spellEnd"/>
      <w:r w:rsidRPr="000B4F05">
        <w:rPr>
          <w:rFonts w:ascii="Times New Roman" w:hAnsi="Times New Roman"/>
          <w:bCs/>
        </w:rPr>
        <w:t xml:space="preserve">, </w:t>
      </w:r>
      <w:proofErr w:type="spellStart"/>
      <w:r w:rsidRPr="000B4F05">
        <w:rPr>
          <w:rFonts w:ascii="Times New Roman" w:hAnsi="Times New Roman"/>
          <w:bCs/>
        </w:rPr>
        <w:t>pengalaman</w:t>
      </w:r>
      <w:proofErr w:type="spellEnd"/>
      <w:r w:rsidRPr="000B4F05">
        <w:rPr>
          <w:rFonts w:ascii="Times New Roman" w:hAnsi="Times New Roman"/>
          <w:bCs/>
        </w:rPr>
        <w:t xml:space="preserve">, </w:t>
      </w:r>
      <w:proofErr w:type="spellStart"/>
      <w:r w:rsidRPr="000B4F05">
        <w:rPr>
          <w:rFonts w:ascii="Times New Roman" w:hAnsi="Times New Roman"/>
          <w:bCs/>
        </w:rPr>
        <w:t>intuisi</w:t>
      </w:r>
      <w:proofErr w:type="spellEnd"/>
      <w:r w:rsidRPr="000B4F05">
        <w:rPr>
          <w:rFonts w:ascii="Times New Roman" w:hAnsi="Times New Roman"/>
          <w:bCs/>
        </w:rPr>
        <w:t xml:space="preserve">, </w:t>
      </w:r>
      <w:proofErr w:type="spellStart"/>
      <w:r w:rsidRPr="000B4F05">
        <w:rPr>
          <w:rFonts w:ascii="Times New Roman" w:hAnsi="Times New Roman"/>
          <w:bCs/>
        </w:rPr>
        <w:t>logika</w:t>
      </w:r>
      <w:proofErr w:type="spellEnd"/>
      <w:r w:rsidRPr="000B4F05">
        <w:rPr>
          <w:rFonts w:ascii="Times New Roman" w:hAnsi="Times New Roman"/>
          <w:bCs/>
        </w:rPr>
        <w:t xml:space="preserve"> dan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namun</w:t>
      </w:r>
      <w:proofErr w:type="spellEnd"/>
      <w:r w:rsidRPr="000B4F05">
        <w:rPr>
          <w:rFonts w:ascii="Times New Roman" w:hAnsi="Times New Roman"/>
          <w:bCs/>
        </w:rPr>
        <w:t xml:space="preserve">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menyeluruh</w:t>
      </w:r>
      <w:proofErr w:type="spellEnd"/>
      <w:r w:rsidRPr="000B4F05">
        <w:rPr>
          <w:rFonts w:ascii="Times New Roman" w:hAnsi="Times New Roman"/>
          <w:bCs/>
        </w:rPr>
        <w:t xml:space="preserve"> di </w:t>
      </w:r>
      <w:proofErr w:type="spellStart"/>
      <w:r w:rsidRPr="000B4F05">
        <w:rPr>
          <w:rFonts w:ascii="Times New Roman" w:hAnsi="Times New Roman"/>
          <w:bCs/>
        </w:rPr>
        <w:t>semua</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Sementara</w:t>
      </w:r>
      <w:proofErr w:type="spellEnd"/>
      <w:r w:rsidRPr="000B4F05">
        <w:rPr>
          <w:rFonts w:ascii="Times New Roman" w:hAnsi="Times New Roman"/>
          <w:bCs/>
        </w:rPr>
        <w:t xml:space="preserve"> </w:t>
      </w:r>
      <w:proofErr w:type="spellStart"/>
      <w:r w:rsidRPr="000B4F05">
        <w:rPr>
          <w:rFonts w:ascii="Times New Roman" w:hAnsi="Times New Roman"/>
          <w:bCs/>
        </w:rPr>
        <w:t>subjek</w:t>
      </w:r>
      <w:proofErr w:type="spellEnd"/>
      <w:r w:rsidRPr="000B4F05">
        <w:rPr>
          <w:rFonts w:ascii="Times New Roman" w:hAnsi="Times New Roman"/>
          <w:bCs/>
        </w:rPr>
        <w:t xml:space="preserve"> pada </w:t>
      </w:r>
      <w:proofErr w:type="spellStart"/>
      <w:r w:rsidRPr="000B4F05">
        <w:rPr>
          <w:rFonts w:ascii="Times New Roman" w:hAnsi="Times New Roman"/>
          <w:bCs/>
        </w:rPr>
        <w:t>kategori</w:t>
      </w:r>
      <w:proofErr w:type="spellEnd"/>
      <w:r w:rsidRPr="000B4F05">
        <w:rPr>
          <w:rFonts w:ascii="Times New Roman" w:hAnsi="Times New Roman"/>
          <w:bCs/>
        </w:rPr>
        <w:t xml:space="preserve"> </w:t>
      </w:r>
      <w:proofErr w:type="spellStart"/>
      <w:r w:rsidRPr="000B4F05">
        <w:rPr>
          <w:rFonts w:ascii="Times New Roman" w:hAnsi="Times New Roman"/>
          <w:bCs/>
        </w:rPr>
        <w:t>negatif</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diartikan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yang </w:t>
      </w:r>
      <w:proofErr w:type="spellStart"/>
      <w:r w:rsidRPr="000B4F05">
        <w:rPr>
          <w:rFonts w:ascii="Times New Roman" w:hAnsi="Times New Roman"/>
          <w:bCs/>
        </w:rPr>
        <w:t>bekerja</w:t>
      </w:r>
      <w:proofErr w:type="spellEnd"/>
      <w:r w:rsidRPr="000B4F05">
        <w:rPr>
          <w:rFonts w:ascii="Times New Roman" w:hAnsi="Times New Roman"/>
          <w:bCs/>
        </w:rPr>
        <w:t xml:space="preserve"> </w:t>
      </w:r>
      <w:proofErr w:type="spellStart"/>
      <w:r w:rsidRPr="000B4F05">
        <w:rPr>
          <w:rFonts w:ascii="Times New Roman" w:hAnsi="Times New Roman"/>
          <w:bCs/>
        </w:rPr>
        <w:t>paruh</w:t>
      </w:r>
      <w:proofErr w:type="spellEnd"/>
      <w:r w:rsidRPr="000B4F05">
        <w:rPr>
          <w:rFonts w:ascii="Times New Roman" w:hAnsi="Times New Roman"/>
          <w:bCs/>
        </w:rPr>
        <w:t xml:space="preserve"> </w:t>
      </w:r>
      <w:proofErr w:type="spellStart"/>
      <w:r w:rsidRPr="000B4F05">
        <w:rPr>
          <w:rFonts w:ascii="Times New Roman" w:hAnsi="Times New Roman"/>
          <w:bCs/>
        </w:rPr>
        <w:t>waktu</w:t>
      </w:r>
      <w:proofErr w:type="spellEnd"/>
      <w:r w:rsidRPr="000B4F05">
        <w:rPr>
          <w:rFonts w:ascii="Times New Roman" w:hAnsi="Times New Roman"/>
          <w:bCs/>
          <w:i/>
          <w:i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penilaian</w:t>
      </w:r>
      <w:proofErr w:type="spellEnd"/>
      <w:r w:rsidRPr="000B4F05">
        <w:rPr>
          <w:rFonts w:ascii="Times New Roman" w:hAnsi="Times New Roman"/>
          <w:bCs/>
        </w:rPr>
        <w:t xml:space="preserve"> dan </w:t>
      </w:r>
      <w:proofErr w:type="spellStart"/>
      <w:r w:rsidRPr="000B4F05">
        <w:rPr>
          <w:rFonts w:ascii="Times New Roman" w:hAnsi="Times New Roman"/>
          <w:bCs/>
        </w:rPr>
        <w:t>pemahaman</w:t>
      </w:r>
      <w:proofErr w:type="spellEnd"/>
      <w:r w:rsidRPr="000B4F05">
        <w:rPr>
          <w:rFonts w:ascii="Times New Roman" w:hAnsi="Times New Roman"/>
          <w:bCs/>
        </w:rPr>
        <w:t xml:space="preserve"> yang </w:t>
      </w:r>
      <w:proofErr w:type="spellStart"/>
      <w:r w:rsidRPr="000B4F05">
        <w:rPr>
          <w:rFonts w:ascii="Times New Roman" w:hAnsi="Times New Roman"/>
          <w:bCs/>
        </w:rPr>
        <w:t>cukup</w:t>
      </w:r>
      <w:proofErr w:type="spellEnd"/>
      <w:r w:rsidRPr="000B4F05">
        <w:rPr>
          <w:rFonts w:ascii="Times New Roman" w:hAnsi="Times New Roman"/>
          <w:bCs/>
        </w:rPr>
        <w:t xml:space="preserve"> </w:t>
      </w:r>
      <w:proofErr w:type="spellStart"/>
      <w:r w:rsidRPr="000B4F05">
        <w:rPr>
          <w:rFonts w:ascii="Times New Roman" w:hAnsi="Times New Roman"/>
          <w:bCs/>
        </w:rPr>
        <w:t>atau</w:t>
      </w:r>
      <w:proofErr w:type="spellEnd"/>
      <w:r w:rsidRPr="000B4F05">
        <w:rPr>
          <w:rFonts w:ascii="Times New Roman" w:hAnsi="Times New Roman"/>
          <w:bCs/>
        </w:rPr>
        <w:t xml:space="preserve"> </w:t>
      </w:r>
      <w:proofErr w:type="spellStart"/>
      <w:r w:rsidRPr="000B4F05">
        <w:rPr>
          <w:rFonts w:ascii="Times New Roman" w:hAnsi="Times New Roman"/>
          <w:bCs/>
        </w:rPr>
        <w:t>kurang</w:t>
      </w:r>
      <w:proofErr w:type="spellEnd"/>
      <w:r w:rsidRPr="000B4F05">
        <w:rPr>
          <w:rFonts w:ascii="Times New Roman" w:hAnsi="Times New Roman"/>
          <w:bCs/>
        </w:rPr>
        <w:t xml:space="preserve"> </w:t>
      </w:r>
      <w:proofErr w:type="spellStart"/>
      <w:r w:rsidRPr="000B4F05">
        <w:rPr>
          <w:rFonts w:ascii="Times New Roman" w:hAnsi="Times New Roman"/>
          <w:bCs/>
        </w:rPr>
        <w:t>mengenai</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dan </w:t>
      </w:r>
      <w:proofErr w:type="spellStart"/>
      <w:r w:rsidRPr="000B4F05">
        <w:rPr>
          <w:rFonts w:ascii="Times New Roman" w:hAnsi="Times New Roman"/>
          <w:bCs/>
        </w:rPr>
        <w:t>belum</w:t>
      </w:r>
      <w:proofErr w:type="spellEnd"/>
      <w:r w:rsidRPr="000B4F05">
        <w:rPr>
          <w:rFonts w:ascii="Times New Roman" w:hAnsi="Times New Roman"/>
          <w:bCs/>
        </w:rPr>
        <w:t xml:space="preserve"> </w:t>
      </w:r>
      <w:proofErr w:type="spellStart"/>
      <w:r w:rsidRPr="000B4F05">
        <w:rPr>
          <w:rFonts w:ascii="Times New Roman" w:hAnsi="Times New Roman"/>
          <w:bCs/>
        </w:rPr>
        <w:t>menerapkannya</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kehidupan</w:t>
      </w:r>
      <w:proofErr w:type="spellEnd"/>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fakta</w:t>
      </w:r>
      <w:proofErr w:type="spellEnd"/>
      <w:r w:rsidRPr="000B4F05">
        <w:rPr>
          <w:rFonts w:ascii="Times New Roman" w:hAnsi="Times New Roman"/>
          <w:bCs/>
        </w:rPr>
        <w:t xml:space="preserve">, </w:t>
      </w:r>
      <w:proofErr w:type="spellStart"/>
      <w:r w:rsidRPr="000B4F05">
        <w:rPr>
          <w:rFonts w:ascii="Times New Roman" w:hAnsi="Times New Roman"/>
          <w:bCs/>
        </w:rPr>
        <w:t>pengalaman</w:t>
      </w:r>
      <w:proofErr w:type="spellEnd"/>
      <w:r w:rsidRPr="000B4F05">
        <w:rPr>
          <w:rFonts w:ascii="Times New Roman" w:hAnsi="Times New Roman"/>
          <w:bCs/>
        </w:rPr>
        <w:t xml:space="preserve">, </w:t>
      </w:r>
      <w:proofErr w:type="spellStart"/>
      <w:r w:rsidRPr="000B4F05">
        <w:rPr>
          <w:rFonts w:ascii="Times New Roman" w:hAnsi="Times New Roman"/>
          <w:bCs/>
        </w:rPr>
        <w:t>intuisi</w:t>
      </w:r>
      <w:proofErr w:type="spellEnd"/>
      <w:r w:rsidRPr="000B4F05">
        <w:rPr>
          <w:rFonts w:ascii="Times New Roman" w:hAnsi="Times New Roman"/>
          <w:bCs/>
        </w:rPr>
        <w:t xml:space="preserve">, </w:t>
      </w:r>
      <w:proofErr w:type="spellStart"/>
      <w:r w:rsidRPr="000B4F05">
        <w:rPr>
          <w:rFonts w:ascii="Times New Roman" w:hAnsi="Times New Roman"/>
          <w:bCs/>
        </w:rPr>
        <w:t>logika</w:t>
      </w:r>
      <w:proofErr w:type="spellEnd"/>
      <w:r w:rsidRPr="000B4F05">
        <w:rPr>
          <w:rFonts w:ascii="Times New Roman" w:hAnsi="Times New Roman"/>
          <w:bCs/>
        </w:rPr>
        <w:t xml:space="preserve"> dan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
    <w:p w14:paraId="07602AB3" w14:textId="1D0C1CA4" w:rsidR="000B4F05" w:rsidRPr="004025E8" w:rsidRDefault="000B4F05" w:rsidP="005871D7">
      <w:pPr>
        <w:pStyle w:val="BodyText"/>
        <w:spacing w:line="360" w:lineRule="auto"/>
        <w:ind w:left="-567" w:right="-424"/>
        <w:jc w:val="both"/>
        <w:rPr>
          <w:rFonts w:ascii="Times New Roman" w:hAnsi="Times New Roman"/>
          <w:bCs/>
          <w:lang w:val="id-ID"/>
        </w:rPr>
      </w:pPr>
      <w:r w:rsidRPr="000B4F05">
        <w:rPr>
          <w:rFonts w:ascii="Times New Roman" w:hAnsi="Times New Roman"/>
          <w:bCs/>
        </w:rPr>
        <w:t xml:space="preserve">      </w:t>
      </w:r>
      <w:proofErr w:type="spellStart"/>
      <w:r w:rsidRPr="000B4F05">
        <w:rPr>
          <w:rFonts w:ascii="Times New Roman" w:hAnsi="Times New Roman"/>
          <w:bCs/>
        </w:rPr>
        <w:t>Berdasarkan</w:t>
      </w:r>
      <w:proofErr w:type="spellEnd"/>
      <w:r w:rsidRPr="000B4F05">
        <w:rPr>
          <w:rFonts w:ascii="Times New Roman" w:hAnsi="Times New Roman"/>
          <w:bCs/>
        </w:rPr>
        <w:t xml:space="preserve"> </w:t>
      </w:r>
      <w:proofErr w:type="spellStart"/>
      <w:r w:rsidRPr="000B4F05">
        <w:rPr>
          <w:rFonts w:ascii="Times New Roman" w:hAnsi="Times New Roman"/>
          <w:bCs/>
        </w:rPr>
        <w:t>uraian</w:t>
      </w:r>
      <w:proofErr w:type="spellEnd"/>
      <w:r w:rsidRPr="000B4F05">
        <w:rPr>
          <w:rFonts w:ascii="Times New Roman" w:hAnsi="Times New Roman"/>
          <w:bCs/>
        </w:rPr>
        <w:t xml:space="preserve"> </w:t>
      </w:r>
      <w:proofErr w:type="spellStart"/>
      <w:r w:rsidRPr="000B4F05">
        <w:rPr>
          <w:rFonts w:ascii="Times New Roman" w:hAnsi="Times New Roman"/>
          <w:bCs/>
        </w:rPr>
        <w:t>diatas</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disimpulkan</w:t>
      </w:r>
      <w:proofErr w:type="spellEnd"/>
      <w:r w:rsidRPr="000B4F05">
        <w:rPr>
          <w:rFonts w:ascii="Times New Roman" w:hAnsi="Times New Roman"/>
          <w:bCs/>
        </w:rPr>
        <w:t xml:space="preserve"> </w:t>
      </w:r>
      <w:proofErr w:type="spellStart"/>
      <w:r w:rsidRPr="000B4F05">
        <w:rPr>
          <w:rFonts w:ascii="Times New Roman" w:hAnsi="Times New Roman"/>
          <w:bCs/>
        </w:rPr>
        <w:t>bahwa</w:t>
      </w:r>
      <w:proofErr w:type="spellEnd"/>
      <w:r w:rsidRPr="000B4F05">
        <w:rPr>
          <w:rFonts w:ascii="Times New Roman" w:hAnsi="Times New Roman"/>
          <w:bCs/>
        </w:rPr>
        <w:t xml:space="preserve"> </w:t>
      </w:r>
      <w:proofErr w:type="spellStart"/>
      <w:r w:rsidRPr="000B4F05">
        <w:rPr>
          <w:rFonts w:ascii="Times New Roman" w:hAnsi="Times New Roman"/>
          <w:bCs/>
          <w:iCs/>
        </w:rPr>
        <w:t>pengambilan</w:t>
      </w:r>
      <w:proofErr w:type="spellEnd"/>
      <w:r w:rsidRPr="000B4F05">
        <w:rPr>
          <w:rFonts w:ascii="Times New Roman" w:hAnsi="Times New Roman"/>
          <w:bCs/>
          <w:i/>
          <w:iCs/>
        </w:rPr>
        <w:t xml:space="preserve"> </w:t>
      </w:r>
      <w:proofErr w:type="spellStart"/>
      <w:r w:rsidRPr="000B4F05">
        <w:rPr>
          <w:rFonts w:ascii="Times New Roman" w:hAnsi="Times New Roman"/>
          <w:bCs/>
          <w:iCs/>
        </w:rPr>
        <w:t>keputusan</w:t>
      </w:r>
      <w:proofErr w:type="spellEnd"/>
      <w:r w:rsidRPr="000B4F05">
        <w:rPr>
          <w:rFonts w:ascii="Times New Roman" w:hAnsi="Times New Roman"/>
          <w:bCs/>
        </w:rPr>
        <w:t xml:space="preserve"> dan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 xml:space="preserve"> </w:t>
      </w:r>
      <w:proofErr w:type="spellStart"/>
      <w:r w:rsidRPr="000B4F05">
        <w:rPr>
          <w:rFonts w:ascii="Times New Roman" w:hAnsi="Times New Roman"/>
          <w:bCs/>
        </w:rPr>
        <w:t>memiliki</w:t>
      </w:r>
      <w:proofErr w:type="spellEnd"/>
      <w:r w:rsidRPr="000B4F05">
        <w:rPr>
          <w:rFonts w:ascii="Times New Roman" w:hAnsi="Times New Roman"/>
          <w:bCs/>
        </w:rPr>
        <w:t xml:space="preserve"> </w:t>
      </w:r>
      <w:proofErr w:type="spellStart"/>
      <w:r w:rsidRPr="000B4F05">
        <w:rPr>
          <w:rFonts w:ascii="Times New Roman" w:hAnsi="Times New Roman"/>
          <w:bCs/>
        </w:rPr>
        <w:t>hubungan</w:t>
      </w:r>
      <w:proofErr w:type="spellEnd"/>
      <w:r w:rsidRPr="000B4F05">
        <w:rPr>
          <w:rFonts w:ascii="Times New Roman" w:hAnsi="Times New Roman"/>
          <w:bCs/>
        </w:rPr>
        <w:t xml:space="preserve"> yang </w:t>
      </w:r>
      <w:proofErr w:type="spellStart"/>
      <w:r w:rsidRPr="000B4F05">
        <w:rPr>
          <w:rFonts w:ascii="Times New Roman" w:hAnsi="Times New Roman"/>
          <w:bCs/>
        </w:rPr>
        <w:t>negatif</w:t>
      </w:r>
      <w:proofErr w:type="spellEnd"/>
      <w:r w:rsidRPr="000B4F05">
        <w:rPr>
          <w:rFonts w:ascii="Times New Roman" w:hAnsi="Times New Roman"/>
          <w:bCs/>
        </w:rPr>
        <w:t xml:space="preserve">. </w:t>
      </w:r>
      <w:r w:rsidRPr="000B4F05">
        <w:rPr>
          <w:rFonts w:ascii="Times New Roman" w:hAnsi="Times New Roman"/>
          <w:bCs/>
          <w:lang w:val="zh-CN"/>
        </w:rPr>
        <w:t xml:space="preserve">Berdasarkan kategorisasi, sebagian besar subjek memiliki perilaku hedonisme dalam kategori sedang sebesar 55,45% dan sebagian besar subjek memiliki </w:t>
      </w:r>
      <w:r w:rsidRPr="000B4F05">
        <w:rPr>
          <w:rFonts w:ascii="Times New Roman" w:hAnsi="Times New Roman"/>
          <w:bCs/>
          <w:iCs/>
          <w:lang w:val="zh-CN"/>
        </w:rPr>
        <w:t>pengambilan</w:t>
      </w:r>
      <w:r w:rsidRPr="000B4F05">
        <w:rPr>
          <w:rFonts w:ascii="Times New Roman" w:hAnsi="Times New Roman"/>
          <w:bCs/>
          <w:i/>
          <w:iCs/>
          <w:lang w:val="zh-CN"/>
        </w:rPr>
        <w:t xml:space="preserve"> </w:t>
      </w:r>
      <w:r w:rsidRPr="000B4F05">
        <w:rPr>
          <w:rFonts w:ascii="Times New Roman" w:hAnsi="Times New Roman"/>
          <w:bCs/>
          <w:iCs/>
          <w:lang w:val="zh-CN"/>
        </w:rPr>
        <w:t>keputusan</w:t>
      </w:r>
      <w:r w:rsidRPr="000B4F05">
        <w:rPr>
          <w:rFonts w:ascii="Times New Roman" w:hAnsi="Times New Roman"/>
          <w:bCs/>
          <w:lang w:val="zh-CN"/>
        </w:rPr>
        <w:t xml:space="preserve"> yang positif sebesar 89,09%. </w:t>
      </w:r>
      <w:r w:rsidRPr="000B4F05">
        <w:rPr>
          <w:rFonts w:ascii="Times New Roman" w:hAnsi="Times New Roman"/>
          <w:bCs/>
        </w:rPr>
        <w:t xml:space="preserve">Hal </w:t>
      </w:r>
      <w:proofErr w:type="spellStart"/>
      <w:r w:rsidRPr="000B4F05">
        <w:rPr>
          <w:rFonts w:ascii="Times New Roman" w:hAnsi="Times New Roman"/>
          <w:bCs/>
        </w:rPr>
        <w:t>ini</w:t>
      </w:r>
      <w:proofErr w:type="spellEnd"/>
      <w:r w:rsidRPr="000B4F05">
        <w:rPr>
          <w:rFonts w:ascii="Times New Roman" w:hAnsi="Times New Roman"/>
          <w:bCs/>
        </w:rPr>
        <w:t xml:space="preserve"> juga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dilihat</w:t>
      </w:r>
      <w:proofErr w:type="spellEnd"/>
      <w:r w:rsidRPr="000B4F05">
        <w:rPr>
          <w:rFonts w:ascii="Times New Roman" w:hAnsi="Times New Roman"/>
          <w:bCs/>
        </w:rPr>
        <w:t xml:space="preserve"> </w:t>
      </w:r>
      <w:proofErr w:type="spellStart"/>
      <w:r w:rsidRPr="000B4F05">
        <w:rPr>
          <w:rFonts w:ascii="Times New Roman" w:hAnsi="Times New Roman"/>
          <w:bCs/>
        </w:rPr>
        <w:t>dari</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yang </w:t>
      </w:r>
      <w:proofErr w:type="spellStart"/>
      <w:r w:rsidRPr="000B4F05">
        <w:rPr>
          <w:rFonts w:ascii="Times New Roman" w:hAnsi="Times New Roman"/>
          <w:bCs/>
        </w:rPr>
        <w:t>tertinggi</w:t>
      </w:r>
      <w:proofErr w:type="spellEnd"/>
      <w:r w:rsidRPr="000B4F05">
        <w:rPr>
          <w:rFonts w:ascii="Times New Roman" w:hAnsi="Times New Roman"/>
          <w:bCs/>
        </w:rPr>
        <w:t xml:space="preserve"> pada </w:t>
      </w:r>
      <w:proofErr w:type="spellStart"/>
      <w:r w:rsidRPr="000B4F05">
        <w:rPr>
          <w:rFonts w:ascii="Times New Roman" w:hAnsi="Times New Roman"/>
          <w:bCs/>
        </w:rPr>
        <w:t>variabel</w:t>
      </w:r>
      <w:proofErr w:type="spellEnd"/>
      <w:r w:rsidRPr="000B4F05">
        <w:rPr>
          <w:rFonts w:ascii="Times New Roman" w:hAnsi="Times New Roman"/>
          <w:bCs/>
        </w:rPr>
        <w:t xml:space="preserve"> </w:t>
      </w:r>
      <w:proofErr w:type="spellStart"/>
      <w:r w:rsidRPr="000B4F05">
        <w:rPr>
          <w:rFonts w:ascii="Times New Roman" w:hAnsi="Times New Roman"/>
          <w:bCs/>
        </w:rPr>
        <w:t>pengambilan</w:t>
      </w:r>
      <w:proofErr w:type="spellEnd"/>
      <w:r w:rsidRPr="000B4F05">
        <w:rPr>
          <w:rFonts w:ascii="Times New Roman" w:hAnsi="Times New Roman"/>
          <w:bCs/>
        </w:rPr>
        <w:t xml:space="preserve"> </w:t>
      </w:r>
      <w:proofErr w:type="spellStart"/>
      <w:r w:rsidRPr="000B4F05">
        <w:rPr>
          <w:rFonts w:ascii="Times New Roman" w:hAnsi="Times New Roman"/>
          <w:bCs/>
        </w:rPr>
        <w:t>keputusan</w:t>
      </w:r>
      <w:proofErr w:type="spellEnd"/>
      <w:r w:rsidRPr="000B4F05">
        <w:rPr>
          <w:rFonts w:ascii="Times New Roman" w:hAnsi="Times New Roman"/>
          <w:bCs/>
        </w:rPr>
        <w:t xml:space="preserve"> </w:t>
      </w:r>
      <w:proofErr w:type="spellStart"/>
      <w:r w:rsidRPr="000B4F05">
        <w:rPr>
          <w:rFonts w:ascii="Times New Roman" w:hAnsi="Times New Roman"/>
          <w:bCs/>
        </w:rPr>
        <w:t>yaitu</w:t>
      </w:r>
      <w:proofErr w:type="spellEnd"/>
      <w:r w:rsidRPr="000B4F05">
        <w:rPr>
          <w:rFonts w:ascii="Times New Roman" w:hAnsi="Times New Roman"/>
          <w:bCs/>
        </w:rPr>
        <w:t xml:space="preserve"> </w:t>
      </w:r>
      <w:proofErr w:type="spellStart"/>
      <w:r w:rsidRPr="000B4F05">
        <w:rPr>
          <w:rFonts w:ascii="Times New Roman" w:hAnsi="Times New Roman"/>
          <w:bCs/>
        </w:rPr>
        <w:t>aspek</w:t>
      </w:r>
      <w:proofErr w:type="spellEnd"/>
      <w:r w:rsidRPr="000B4F05">
        <w:rPr>
          <w:rFonts w:ascii="Times New Roman" w:hAnsi="Times New Roman"/>
          <w:bCs/>
        </w:rPr>
        <w:t xml:space="preserve">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w:t>
      </w:r>
      <w:proofErr w:type="spellStart"/>
      <w:r w:rsidRPr="000B4F05">
        <w:rPr>
          <w:rFonts w:ascii="Times New Roman" w:hAnsi="Times New Roman"/>
          <w:bCs/>
        </w:rPr>
        <w:t>dengan</w:t>
      </w:r>
      <w:proofErr w:type="spellEnd"/>
      <w:r w:rsidRPr="000B4F05">
        <w:rPr>
          <w:rFonts w:ascii="Times New Roman" w:hAnsi="Times New Roman"/>
          <w:bCs/>
        </w:rPr>
        <w:t xml:space="preserve"> </w:t>
      </w:r>
      <w:proofErr w:type="spellStart"/>
      <w:r w:rsidRPr="000B4F05">
        <w:rPr>
          <w:rFonts w:ascii="Times New Roman" w:hAnsi="Times New Roman"/>
          <w:bCs/>
        </w:rPr>
        <w:t>jumlah</w:t>
      </w:r>
      <w:proofErr w:type="spellEnd"/>
      <w:r w:rsidRPr="000B4F05">
        <w:rPr>
          <w:rFonts w:ascii="Times New Roman" w:hAnsi="Times New Roman"/>
          <w:bCs/>
        </w:rPr>
        <w:t xml:space="preserve"> </w:t>
      </w:r>
      <w:proofErr w:type="spellStart"/>
      <w:r w:rsidRPr="000B4F05">
        <w:rPr>
          <w:rFonts w:ascii="Times New Roman" w:hAnsi="Times New Roman"/>
          <w:bCs/>
        </w:rPr>
        <w:t>poin</w:t>
      </w:r>
      <w:proofErr w:type="spellEnd"/>
      <w:r w:rsidRPr="000B4F05">
        <w:rPr>
          <w:rFonts w:ascii="Times New Roman" w:hAnsi="Times New Roman"/>
          <w:bCs/>
        </w:rPr>
        <w:t xml:space="preserve"> 338. </w:t>
      </w:r>
      <w:proofErr w:type="spellStart"/>
      <w:r w:rsidRPr="000B4F05">
        <w:rPr>
          <w:rFonts w:ascii="Times New Roman" w:hAnsi="Times New Roman"/>
          <w:bCs/>
        </w:rPr>
        <w:lastRenderedPageBreak/>
        <w:t>Dengan</w:t>
      </w:r>
      <w:proofErr w:type="spellEnd"/>
      <w:r w:rsidRPr="000B4F05">
        <w:rPr>
          <w:rFonts w:ascii="Times New Roman" w:hAnsi="Times New Roman"/>
          <w:bCs/>
        </w:rPr>
        <w:t xml:space="preserve"> </w:t>
      </w:r>
      <w:proofErr w:type="spellStart"/>
      <w:r w:rsidRPr="000B4F05">
        <w:rPr>
          <w:rFonts w:ascii="Times New Roman" w:hAnsi="Times New Roman"/>
          <w:bCs/>
        </w:rPr>
        <w:t>adanya</w:t>
      </w:r>
      <w:proofErr w:type="spellEnd"/>
      <w:r w:rsidRPr="000B4F05">
        <w:rPr>
          <w:rFonts w:ascii="Times New Roman" w:hAnsi="Times New Roman"/>
          <w:bCs/>
        </w:rPr>
        <w:t xml:space="preserve"> </w:t>
      </w:r>
      <w:proofErr w:type="spellStart"/>
      <w:r w:rsidRPr="000B4F05">
        <w:rPr>
          <w:rFonts w:ascii="Times New Roman" w:hAnsi="Times New Roman"/>
          <w:bCs/>
        </w:rPr>
        <w:t>analisis</w:t>
      </w:r>
      <w:proofErr w:type="spellEnd"/>
      <w:r w:rsidRPr="000B4F05">
        <w:rPr>
          <w:rFonts w:ascii="Times New Roman" w:hAnsi="Times New Roman"/>
          <w:bCs/>
        </w:rPr>
        <w:t xml:space="preserve"> </w:t>
      </w:r>
      <w:proofErr w:type="spellStart"/>
      <w:r w:rsidRPr="000B4F05">
        <w:rPr>
          <w:rFonts w:ascii="Times New Roman" w:hAnsi="Times New Roman"/>
          <w:bCs/>
        </w:rPr>
        <w:t>sistem</w:t>
      </w:r>
      <w:proofErr w:type="spellEnd"/>
      <w:r w:rsidRPr="000B4F05">
        <w:rPr>
          <w:rFonts w:ascii="Times New Roman" w:hAnsi="Times New Roman"/>
          <w:bCs/>
        </w:rPr>
        <w:t xml:space="preserve"> yang </w:t>
      </w:r>
      <w:proofErr w:type="spellStart"/>
      <w:r w:rsidRPr="000B4F05">
        <w:rPr>
          <w:rFonts w:ascii="Times New Roman" w:hAnsi="Times New Roman"/>
          <w:bCs/>
        </w:rPr>
        <w:t>tinggi</w:t>
      </w:r>
      <w:proofErr w:type="spellEnd"/>
      <w:r w:rsidRPr="000B4F05">
        <w:rPr>
          <w:rFonts w:ascii="Times New Roman" w:hAnsi="Times New Roman"/>
          <w:bCs/>
        </w:rPr>
        <w:t xml:space="preserve"> </w:t>
      </w:r>
      <w:proofErr w:type="spellStart"/>
      <w:r w:rsidRPr="000B4F05">
        <w:rPr>
          <w:rFonts w:ascii="Times New Roman" w:hAnsi="Times New Roman"/>
          <w:bCs/>
        </w:rPr>
        <w:t>maka</w:t>
      </w:r>
      <w:proofErr w:type="spellEnd"/>
      <w:r w:rsidRPr="000B4F05">
        <w:rPr>
          <w:rFonts w:ascii="Times New Roman" w:hAnsi="Times New Roman"/>
          <w:bCs/>
        </w:rPr>
        <w:t xml:space="preserve"> </w:t>
      </w:r>
      <w:proofErr w:type="spellStart"/>
      <w:r w:rsidRPr="000B4F05">
        <w:rPr>
          <w:rFonts w:ascii="Times New Roman" w:hAnsi="Times New Roman"/>
          <w:bCs/>
        </w:rPr>
        <w:t>mengakibatkan</w:t>
      </w:r>
      <w:proofErr w:type="spellEnd"/>
      <w:r w:rsidRPr="000B4F05">
        <w:rPr>
          <w:rFonts w:ascii="Times New Roman" w:hAnsi="Times New Roman"/>
          <w:bCs/>
        </w:rPr>
        <w:t xml:space="preserve"> </w:t>
      </w:r>
      <w:proofErr w:type="spellStart"/>
      <w:r w:rsidRPr="000B4F05">
        <w:rPr>
          <w:rFonts w:ascii="Times New Roman" w:hAnsi="Times New Roman"/>
          <w:bCs/>
        </w:rPr>
        <w:t>mahasiswa</w:t>
      </w:r>
      <w:proofErr w:type="spellEnd"/>
      <w:r w:rsidRPr="000B4F05">
        <w:rPr>
          <w:rFonts w:ascii="Times New Roman" w:hAnsi="Times New Roman"/>
          <w:bCs/>
        </w:rPr>
        <w:t xml:space="preserve"> </w:t>
      </w:r>
      <w:proofErr w:type="spellStart"/>
      <w:r w:rsidRPr="000B4F05">
        <w:rPr>
          <w:rFonts w:ascii="Times New Roman" w:hAnsi="Times New Roman"/>
          <w:bCs/>
        </w:rPr>
        <w:t>dapat</w:t>
      </w:r>
      <w:proofErr w:type="spellEnd"/>
      <w:r w:rsidRPr="000B4F05">
        <w:rPr>
          <w:rFonts w:ascii="Times New Roman" w:hAnsi="Times New Roman"/>
          <w:bCs/>
        </w:rPr>
        <w:t xml:space="preserve"> </w:t>
      </w:r>
      <w:proofErr w:type="spellStart"/>
      <w:r w:rsidRPr="000B4F05">
        <w:rPr>
          <w:rFonts w:ascii="Times New Roman" w:hAnsi="Times New Roman"/>
          <w:bCs/>
        </w:rPr>
        <w:t>lebih</w:t>
      </w:r>
      <w:proofErr w:type="spellEnd"/>
      <w:r w:rsidRPr="000B4F05">
        <w:rPr>
          <w:rFonts w:ascii="Times New Roman" w:hAnsi="Times New Roman"/>
          <w:bCs/>
        </w:rPr>
        <w:t xml:space="preserve"> </w:t>
      </w:r>
      <w:proofErr w:type="spellStart"/>
      <w:r w:rsidRPr="000B4F05">
        <w:rPr>
          <w:rFonts w:ascii="Times New Roman" w:hAnsi="Times New Roman"/>
          <w:bCs/>
        </w:rPr>
        <w:t>mengendalikan</w:t>
      </w:r>
      <w:proofErr w:type="spellEnd"/>
      <w:r w:rsidRPr="000B4F05">
        <w:rPr>
          <w:rFonts w:ascii="Times New Roman" w:hAnsi="Times New Roman"/>
          <w:bCs/>
        </w:rPr>
        <w:t xml:space="preserve"> </w:t>
      </w:r>
      <w:proofErr w:type="spellStart"/>
      <w:r w:rsidRPr="000B4F05">
        <w:rPr>
          <w:rFonts w:ascii="Times New Roman" w:hAnsi="Times New Roman"/>
          <w:bCs/>
        </w:rPr>
        <w:t>diri</w:t>
      </w:r>
      <w:proofErr w:type="spellEnd"/>
      <w:r w:rsidRPr="000B4F05">
        <w:rPr>
          <w:rFonts w:ascii="Times New Roman" w:hAnsi="Times New Roman"/>
          <w:bCs/>
        </w:rPr>
        <w:t xml:space="preserve"> </w:t>
      </w:r>
      <w:proofErr w:type="spellStart"/>
      <w:r w:rsidRPr="000B4F05">
        <w:rPr>
          <w:rFonts w:ascii="Times New Roman" w:hAnsi="Times New Roman"/>
          <w:bCs/>
        </w:rPr>
        <w:t>dalam</w:t>
      </w:r>
      <w:proofErr w:type="spellEnd"/>
      <w:r w:rsidRPr="000B4F05">
        <w:rPr>
          <w:rFonts w:ascii="Times New Roman" w:hAnsi="Times New Roman"/>
          <w:bCs/>
        </w:rPr>
        <w:t xml:space="preserve"> </w:t>
      </w:r>
      <w:proofErr w:type="spellStart"/>
      <w:r w:rsidRPr="000B4F05">
        <w:rPr>
          <w:rFonts w:ascii="Times New Roman" w:hAnsi="Times New Roman"/>
          <w:bCs/>
        </w:rPr>
        <w:t>membatasi</w:t>
      </w:r>
      <w:proofErr w:type="spellEnd"/>
      <w:r w:rsidRPr="000B4F05">
        <w:rPr>
          <w:rFonts w:ascii="Times New Roman" w:hAnsi="Times New Roman"/>
          <w:bCs/>
        </w:rPr>
        <w:t xml:space="preserve"> </w:t>
      </w:r>
      <w:proofErr w:type="spellStart"/>
      <w:r w:rsidRPr="000B4F05">
        <w:rPr>
          <w:rFonts w:ascii="Times New Roman" w:hAnsi="Times New Roman"/>
          <w:bCs/>
        </w:rPr>
        <w:t>diri</w:t>
      </w:r>
      <w:proofErr w:type="spellEnd"/>
      <w:r w:rsidRPr="000B4F05">
        <w:rPr>
          <w:rFonts w:ascii="Times New Roman" w:hAnsi="Times New Roman"/>
          <w:bCs/>
        </w:rPr>
        <w:t xml:space="preserve"> </w:t>
      </w:r>
      <w:proofErr w:type="spellStart"/>
      <w:r w:rsidRPr="000B4F05">
        <w:rPr>
          <w:rFonts w:ascii="Times New Roman" w:hAnsi="Times New Roman"/>
          <w:bCs/>
        </w:rPr>
        <w:t>terhadap</w:t>
      </w:r>
      <w:proofErr w:type="spellEnd"/>
      <w:r w:rsidRPr="000B4F05">
        <w:rPr>
          <w:rFonts w:ascii="Times New Roman" w:hAnsi="Times New Roman"/>
          <w:bCs/>
        </w:rPr>
        <w:t xml:space="preserve"> </w:t>
      </w:r>
      <w:proofErr w:type="spellStart"/>
      <w:r w:rsidRPr="000B4F05">
        <w:rPr>
          <w:rFonts w:ascii="Times New Roman" w:hAnsi="Times New Roman"/>
          <w:bCs/>
        </w:rPr>
        <w:t>perilaku</w:t>
      </w:r>
      <w:proofErr w:type="spellEnd"/>
      <w:r w:rsidRPr="000B4F05">
        <w:rPr>
          <w:rFonts w:ascii="Times New Roman" w:hAnsi="Times New Roman"/>
          <w:bCs/>
        </w:rPr>
        <w:t xml:space="preserve"> </w:t>
      </w:r>
      <w:proofErr w:type="spellStart"/>
      <w:r w:rsidRPr="000B4F05">
        <w:rPr>
          <w:rFonts w:ascii="Times New Roman" w:hAnsi="Times New Roman"/>
          <w:bCs/>
        </w:rPr>
        <w:t>hedonisme</w:t>
      </w:r>
      <w:proofErr w:type="spellEnd"/>
      <w:r w:rsidRPr="000B4F05">
        <w:rPr>
          <w:rFonts w:ascii="Times New Roman" w:hAnsi="Times New Roman"/>
          <w:bCs/>
        </w:rPr>
        <w:t>.</w:t>
      </w:r>
    </w:p>
    <w:p w14:paraId="71C87776" w14:textId="77777777" w:rsidR="004025E8" w:rsidRPr="004025E8" w:rsidRDefault="004025E8" w:rsidP="0081184C">
      <w:pPr>
        <w:pStyle w:val="BodyText"/>
        <w:spacing w:line="360" w:lineRule="auto"/>
        <w:ind w:left="-567" w:right="-424"/>
        <w:jc w:val="both"/>
        <w:rPr>
          <w:rFonts w:ascii="Times New Roman" w:hAnsi="Times New Roman"/>
          <w:bCs/>
        </w:rPr>
      </w:pPr>
    </w:p>
    <w:p w14:paraId="40D98DC8" w14:textId="77777777" w:rsidR="008C1D5D" w:rsidRPr="00DB48C9" w:rsidRDefault="008C1D5D" w:rsidP="0081184C">
      <w:pPr>
        <w:spacing w:after="0" w:line="360" w:lineRule="auto"/>
        <w:ind w:left="-426"/>
        <w:jc w:val="both"/>
        <w:rPr>
          <w:rFonts w:ascii="Times New Roman" w:hAnsi="Times New Roman"/>
          <w:b/>
        </w:rPr>
      </w:pPr>
      <w:r w:rsidRPr="00DB48C9">
        <w:rPr>
          <w:rFonts w:ascii="Times New Roman" w:hAnsi="Times New Roman"/>
          <w:b/>
        </w:rPr>
        <w:t xml:space="preserve">KESIMPULAN </w:t>
      </w:r>
    </w:p>
    <w:p w14:paraId="67503DA5" w14:textId="0A04E742" w:rsidR="008C1D5D" w:rsidRDefault="008C1D5D" w:rsidP="0081184C">
      <w:pPr>
        <w:pStyle w:val="ListParagraph"/>
        <w:shd w:val="clear" w:color="auto" w:fill="FFFFFF"/>
        <w:autoSpaceDE w:val="0"/>
        <w:autoSpaceDN w:val="0"/>
        <w:adjustRightInd w:val="0"/>
        <w:spacing w:line="360" w:lineRule="auto"/>
        <w:ind w:left="-426" w:right="-424"/>
        <w:jc w:val="both"/>
        <w:rPr>
          <w:rFonts w:ascii="Times New Roman" w:hAnsi="Times New Roman"/>
        </w:rPr>
      </w:pPr>
      <w:r>
        <w:rPr>
          <w:rFonts w:ascii="Times New Roman" w:hAnsi="Times New Roman"/>
        </w:rPr>
        <w:t xml:space="preserve">     </w:t>
      </w:r>
      <w:proofErr w:type="spellStart"/>
      <w:r w:rsidR="0081184C" w:rsidRPr="0081184C">
        <w:rPr>
          <w:rFonts w:ascii="Times New Roman" w:hAnsi="Times New Roman"/>
        </w:rPr>
        <w:t>Berdasarkan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hasil</w:t>
      </w:r>
      <w:proofErr w:type="spellEnd"/>
      <w:r w:rsidR="0081184C" w:rsidRPr="0081184C">
        <w:rPr>
          <w:rFonts w:ascii="Times New Roman" w:hAnsi="Times New Roman"/>
        </w:rPr>
        <w:t xml:space="preserve"> </w:t>
      </w:r>
      <w:proofErr w:type="spellStart"/>
      <w:r w:rsidR="0081184C" w:rsidRPr="0081184C">
        <w:rPr>
          <w:rFonts w:ascii="Times New Roman" w:hAnsi="Times New Roman"/>
        </w:rPr>
        <w:t>penelitian</w:t>
      </w:r>
      <w:proofErr w:type="spellEnd"/>
      <w:r w:rsidR="0081184C" w:rsidRPr="0081184C">
        <w:rPr>
          <w:rFonts w:ascii="Times New Roman" w:hAnsi="Times New Roman"/>
        </w:rPr>
        <w:t xml:space="preserve"> dan </w:t>
      </w:r>
      <w:proofErr w:type="spellStart"/>
      <w:r w:rsidR="0081184C" w:rsidRPr="0081184C">
        <w:rPr>
          <w:rFonts w:ascii="Times New Roman" w:hAnsi="Times New Roman"/>
        </w:rPr>
        <w:t>pembahasan</w:t>
      </w:r>
      <w:proofErr w:type="spellEnd"/>
      <w:r w:rsidR="0081184C" w:rsidRPr="0081184C">
        <w:rPr>
          <w:rFonts w:ascii="Times New Roman" w:hAnsi="Times New Roman"/>
        </w:rPr>
        <w:t xml:space="preserve"> yang </w:t>
      </w:r>
      <w:proofErr w:type="spellStart"/>
      <w:r w:rsidR="0081184C" w:rsidRPr="0081184C">
        <w:rPr>
          <w:rFonts w:ascii="Times New Roman" w:hAnsi="Times New Roman"/>
        </w:rPr>
        <w:t>telah</w:t>
      </w:r>
      <w:proofErr w:type="spellEnd"/>
      <w:r w:rsidR="0081184C" w:rsidRPr="0081184C">
        <w:rPr>
          <w:rFonts w:ascii="Times New Roman" w:hAnsi="Times New Roman"/>
        </w:rPr>
        <w:t xml:space="preserve"> </w:t>
      </w:r>
      <w:proofErr w:type="spellStart"/>
      <w:r w:rsidR="0081184C" w:rsidRPr="0081184C">
        <w:rPr>
          <w:rFonts w:ascii="Times New Roman" w:hAnsi="Times New Roman"/>
        </w:rPr>
        <w:t>dilakukan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dapat</w:t>
      </w:r>
      <w:proofErr w:type="spellEnd"/>
      <w:r w:rsidR="0081184C" w:rsidRPr="0081184C">
        <w:rPr>
          <w:rFonts w:ascii="Times New Roman" w:hAnsi="Times New Roman"/>
        </w:rPr>
        <w:t xml:space="preserve"> </w:t>
      </w:r>
      <w:proofErr w:type="spellStart"/>
      <w:r w:rsidR="0081184C" w:rsidRPr="0081184C">
        <w:rPr>
          <w:rFonts w:ascii="Times New Roman" w:hAnsi="Times New Roman"/>
        </w:rPr>
        <w:t>ditarik</w:t>
      </w:r>
      <w:proofErr w:type="spellEnd"/>
      <w:r w:rsidR="0081184C" w:rsidRPr="0081184C">
        <w:rPr>
          <w:rFonts w:ascii="Times New Roman" w:hAnsi="Times New Roman"/>
        </w:rPr>
        <w:t xml:space="preserve"> </w:t>
      </w:r>
      <w:proofErr w:type="spellStart"/>
      <w:r w:rsidR="0081184C" w:rsidRPr="0081184C">
        <w:rPr>
          <w:rFonts w:ascii="Times New Roman" w:hAnsi="Times New Roman"/>
        </w:rPr>
        <w:t>kesimpulan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sesuai</w:t>
      </w:r>
      <w:proofErr w:type="spellEnd"/>
      <w:r w:rsidR="0081184C" w:rsidRPr="0081184C">
        <w:rPr>
          <w:rFonts w:ascii="Times New Roman" w:hAnsi="Times New Roman"/>
        </w:rPr>
        <w:t xml:space="preserve"> </w:t>
      </w:r>
      <w:proofErr w:type="spellStart"/>
      <w:r w:rsidR="0081184C" w:rsidRPr="0081184C">
        <w:rPr>
          <w:rFonts w:ascii="Times New Roman" w:hAnsi="Times New Roman"/>
        </w:rPr>
        <w:t>dengan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rumusan</w:t>
      </w:r>
      <w:proofErr w:type="spellEnd"/>
      <w:r w:rsidR="0081184C" w:rsidRPr="0081184C">
        <w:rPr>
          <w:rFonts w:ascii="Times New Roman" w:hAnsi="Times New Roman"/>
        </w:rPr>
        <w:t xml:space="preserve"> dan </w:t>
      </w:r>
      <w:proofErr w:type="spellStart"/>
      <w:r w:rsidR="0081184C" w:rsidRPr="0081184C">
        <w:rPr>
          <w:rFonts w:ascii="Times New Roman" w:hAnsi="Times New Roman"/>
        </w:rPr>
        <w:t>tujuan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penel</w:t>
      </w:r>
      <w:proofErr w:type="spellEnd"/>
      <w:r w:rsidR="0081184C" w:rsidRPr="0081184C">
        <w:rPr>
          <w:rFonts w:ascii="Times New Roman" w:hAnsi="Times New Roman"/>
          <w:lang w:val="id-ID"/>
        </w:rPr>
        <w:t>i</w:t>
      </w:r>
      <w:r w:rsidR="0081184C" w:rsidRPr="0081184C">
        <w:rPr>
          <w:rFonts w:ascii="Times New Roman" w:hAnsi="Times New Roman"/>
        </w:rPr>
        <w:t xml:space="preserve">tian </w:t>
      </w:r>
      <w:proofErr w:type="spellStart"/>
      <w:r w:rsidR="0081184C" w:rsidRPr="0081184C">
        <w:rPr>
          <w:rFonts w:ascii="Times New Roman" w:hAnsi="Times New Roman"/>
        </w:rPr>
        <w:t>ini</w:t>
      </w:r>
      <w:proofErr w:type="spellEnd"/>
      <w:r w:rsidR="0081184C" w:rsidRPr="0081184C">
        <w:rPr>
          <w:rFonts w:ascii="Times New Roman" w:hAnsi="Times New Roman"/>
        </w:rPr>
        <w:t xml:space="preserve"> </w:t>
      </w:r>
      <w:proofErr w:type="spellStart"/>
      <w:r w:rsidR="0081184C" w:rsidRPr="0081184C">
        <w:rPr>
          <w:rFonts w:ascii="Times New Roman" w:hAnsi="Times New Roman"/>
        </w:rPr>
        <w:t>bahwa</w:t>
      </w:r>
      <w:proofErr w:type="spellEnd"/>
      <w:r w:rsidR="0081184C" w:rsidRPr="0081184C">
        <w:rPr>
          <w:rFonts w:ascii="Times New Roman" w:hAnsi="Times New Roman"/>
        </w:rPr>
        <w:t xml:space="preserve"> </w:t>
      </w:r>
      <w:proofErr w:type="spellStart"/>
      <w:r w:rsidR="0081184C" w:rsidRPr="0081184C">
        <w:rPr>
          <w:rFonts w:ascii="Times New Roman" w:hAnsi="Times New Roman"/>
        </w:rPr>
        <w:t>terdapat</w:t>
      </w:r>
      <w:proofErr w:type="spellEnd"/>
      <w:r w:rsidR="0081184C" w:rsidRPr="0081184C">
        <w:rPr>
          <w:rFonts w:ascii="Times New Roman" w:hAnsi="Times New Roman"/>
        </w:rPr>
        <w:t xml:space="preserve"> </w:t>
      </w:r>
      <w:proofErr w:type="spellStart"/>
      <w:r w:rsidR="0081184C" w:rsidRPr="0081184C">
        <w:rPr>
          <w:rFonts w:ascii="Times New Roman" w:hAnsi="Times New Roman"/>
        </w:rPr>
        <w:t>hubungan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negatif</w:t>
      </w:r>
      <w:proofErr w:type="spellEnd"/>
      <w:r w:rsidR="0081184C" w:rsidRPr="0081184C">
        <w:rPr>
          <w:rFonts w:ascii="Times New Roman" w:hAnsi="Times New Roman"/>
        </w:rPr>
        <w:t xml:space="preserve"> </w:t>
      </w:r>
      <w:proofErr w:type="spellStart"/>
      <w:r w:rsidR="0081184C" w:rsidRPr="0081184C">
        <w:rPr>
          <w:rFonts w:ascii="Times New Roman" w:hAnsi="Times New Roman"/>
        </w:rPr>
        <w:t>antara</w:t>
      </w:r>
      <w:proofErr w:type="spellEnd"/>
      <w:r w:rsidR="0081184C" w:rsidRPr="0081184C">
        <w:rPr>
          <w:rFonts w:ascii="Times New Roman" w:hAnsi="Times New Roman"/>
          <w:lang w:val="id-ID"/>
        </w:rPr>
        <w:t xml:space="preserve"> </w:t>
      </w:r>
      <w:r w:rsidR="0081184C" w:rsidRPr="0081184C">
        <w:rPr>
          <w:rFonts w:ascii="Times New Roman" w:hAnsi="Times New Roman"/>
          <w:iCs/>
          <w:lang w:val="id-ID"/>
        </w:rPr>
        <w:t>pengambilan keputusan</w:t>
      </w:r>
      <w:r w:rsidR="0081184C" w:rsidRPr="0081184C">
        <w:rPr>
          <w:rFonts w:ascii="Times New Roman" w:hAnsi="Times New Roman"/>
          <w:iCs/>
        </w:rPr>
        <w:t xml:space="preserve"> dan </w:t>
      </w:r>
      <w:r w:rsidR="0081184C" w:rsidRPr="0081184C">
        <w:rPr>
          <w:rFonts w:ascii="Times New Roman" w:hAnsi="Times New Roman"/>
          <w:lang w:val="id-ID"/>
        </w:rPr>
        <w:t>perilaku hedonisme</w:t>
      </w:r>
      <w:r w:rsidR="0081184C" w:rsidRPr="0081184C">
        <w:rPr>
          <w:rFonts w:ascii="Times New Roman" w:hAnsi="Times New Roman"/>
        </w:rPr>
        <w:t xml:space="preserve">, </w:t>
      </w:r>
      <w:proofErr w:type="spellStart"/>
      <w:r w:rsidR="0081184C" w:rsidRPr="0081184C">
        <w:rPr>
          <w:rFonts w:ascii="Times New Roman" w:hAnsi="Times New Roman"/>
        </w:rPr>
        <w:t>semakin</w:t>
      </w:r>
      <w:proofErr w:type="spellEnd"/>
      <w:r w:rsidR="0081184C" w:rsidRPr="0081184C">
        <w:rPr>
          <w:rFonts w:ascii="Times New Roman" w:hAnsi="Times New Roman"/>
        </w:rPr>
        <w:t xml:space="preserve"> </w:t>
      </w:r>
      <w:proofErr w:type="spellStart"/>
      <w:r w:rsidR="0081184C" w:rsidRPr="0081184C">
        <w:rPr>
          <w:rFonts w:ascii="Times New Roman" w:hAnsi="Times New Roman"/>
        </w:rPr>
        <w:t>tinggi</w:t>
      </w:r>
      <w:proofErr w:type="spellEnd"/>
      <w:r w:rsidR="0081184C" w:rsidRPr="0081184C">
        <w:rPr>
          <w:rFonts w:ascii="Times New Roman" w:hAnsi="Times New Roman"/>
        </w:rPr>
        <w:t xml:space="preserve"> </w:t>
      </w:r>
      <w:r w:rsidR="0081184C" w:rsidRPr="0081184C">
        <w:rPr>
          <w:rFonts w:ascii="Times New Roman" w:hAnsi="Times New Roman"/>
          <w:iCs/>
          <w:lang w:val="id-ID"/>
        </w:rPr>
        <w:t>pengambilan keputusan</w:t>
      </w:r>
      <w:r w:rsidR="0081184C" w:rsidRPr="0081184C">
        <w:rPr>
          <w:rFonts w:ascii="Times New Roman" w:hAnsi="Times New Roman"/>
        </w:rPr>
        <w:t xml:space="preserve"> yang </w:t>
      </w:r>
      <w:proofErr w:type="spellStart"/>
      <w:r w:rsidR="0081184C" w:rsidRPr="0081184C">
        <w:rPr>
          <w:rFonts w:ascii="Times New Roman" w:hAnsi="Times New Roman"/>
        </w:rPr>
        <w:t>dimiliki</w:t>
      </w:r>
      <w:proofErr w:type="spellEnd"/>
      <w:r w:rsidR="0081184C" w:rsidRPr="0081184C">
        <w:rPr>
          <w:rFonts w:ascii="Times New Roman" w:hAnsi="Times New Roman"/>
        </w:rPr>
        <w:t xml:space="preserve"> </w:t>
      </w:r>
      <w:r w:rsidR="0081184C" w:rsidRPr="0081184C">
        <w:rPr>
          <w:rFonts w:ascii="Times New Roman" w:hAnsi="Times New Roman"/>
          <w:lang w:val="id-ID"/>
        </w:rPr>
        <w:t xml:space="preserve">mahasiswa yang bekerja paruh waktu </w:t>
      </w:r>
      <w:proofErr w:type="spellStart"/>
      <w:r w:rsidR="0081184C" w:rsidRPr="0081184C">
        <w:rPr>
          <w:rFonts w:ascii="Times New Roman" w:hAnsi="Times New Roman"/>
        </w:rPr>
        <w:t>maka</w:t>
      </w:r>
      <w:proofErr w:type="spellEnd"/>
      <w:r w:rsidR="0081184C" w:rsidRPr="0081184C">
        <w:rPr>
          <w:rFonts w:ascii="Times New Roman" w:hAnsi="Times New Roman"/>
        </w:rPr>
        <w:t xml:space="preserve"> </w:t>
      </w:r>
      <w:proofErr w:type="spellStart"/>
      <w:r w:rsidR="0081184C" w:rsidRPr="0081184C">
        <w:rPr>
          <w:rFonts w:ascii="Times New Roman" w:hAnsi="Times New Roman"/>
        </w:rPr>
        <w:t>akan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semakin</w:t>
      </w:r>
      <w:proofErr w:type="spellEnd"/>
      <w:r w:rsidR="0081184C" w:rsidRPr="0081184C">
        <w:rPr>
          <w:rFonts w:ascii="Times New Roman" w:hAnsi="Times New Roman"/>
        </w:rPr>
        <w:t xml:space="preserve"> </w:t>
      </w:r>
      <w:proofErr w:type="spellStart"/>
      <w:r w:rsidR="0081184C" w:rsidRPr="0081184C">
        <w:rPr>
          <w:rFonts w:ascii="Times New Roman" w:hAnsi="Times New Roman"/>
        </w:rPr>
        <w:t>rendah</w:t>
      </w:r>
      <w:proofErr w:type="spellEnd"/>
      <w:r w:rsidR="0081184C" w:rsidRPr="0081184C">
        <w:rPr>
          <w:rFonts w:ascii="Times New Roman" w:hAnsi="Times New Roman"/>
        </w:rPr>
        <w:t xml:space="preserve"> </w:t>
      </w:r>
      <w:r w:rsidR="0081184C" w:rsidRPr="0081184C">
        <w:rPr>
          <w:rFonts w:ascii="Times New Roman" w:hAnsi="Times New Roman"/>
          <w:lang w:val="id-ID"/>
        </w:rPr>
        <w:t>perilaku hedonisme</w:t>
      </w:r>
      <w:r w:rsidR="0081184C" w:rsidRPr="0081184C">
        <w:rPr>
          <w:rFonts w:ascii="Times New Roman" w:hAnsi="Times New Roman"/>
        </w:rPr>
        <w:t xml:space="preserve">, </w:t>
      </w:r>
      <w:proofErr w:type="spellStart"/>
      <w:r w:rsidR="0081184C" w:rsidRPr="0081184C">
        <w:rPr>
          <w:rFonts w:ascii="Times New Roman" w:hAnsi="Times New Roman"/>
        </w:rPr>
        <w:t>sebaliknya</w:t>
      </w:r>
      <w:proofErr w:type="spellEnd"/>
      <w:r w:rsidR="0081184C" w:rsidRPr="0081184C">
        <w:rPr>
          <w:rFonts w:ascii="Times New Roman" w:hAnsi="Times New Roman"/>
        </w:rPr>
        <w:t xml:space="preserve"> </w:t>
      </w:r>
      <w:proofErr w:type="spellStart"/>
      <w:r w:rsidR="0081184C" w:rsidRPr="0081184C">
        <w:rPr>
          <w:rFonts w:ascii="Times New Roman" w:hAnsi="Times New Roman"/>
        </w:rPr>
        <w:t>semakin</w:t>
      </w:r>
      <w:proofErr w:type="spellEnd"/>
      <w:r w:rsidR="0081184C" w:rsidRPr="0081184C">
        <w:rPr>
          <w:rFonts w:ascii="Times New Roman" w:hAnsi="Times New Roman"/>
        </w:rPr>
        <w:t xml:space="preserve"> </w:t>
      </w:r>
      <w:proofErr w:type="spellStart"/>
      <w:r w:rsidR="0081184C" w:rsidRPr="0081184C">
        <w:rPr>
          <w:rFonts w:ascii="Times New Roman" w:hAnsi="Times New Roman"/>
        </w:rPr>
        <w:t>rendah</w:t>
      </w:r>
      <w:proofErr w:type="spellEnd"/>
      <w:r w:rsidR="0081184C" w:rsidRPr="0081184C">
        <w:rPr>
          <w:rFonts w:ascii="Times New Roman" w:hAnsi="Times New Roman"/>
        </w:rPr>
        <w:t xml:space="preserve"> </w:t>
      </w:r>
      <w:r w:rsidR="0081184C" w:rsidRPr="0081184C">
        <w:rPr>
          <w:rFonts w:ascii="Times New Roman" w:hAnsi="Times New Roman"/>
          <w:iCs/>
          <w:lang w:val="id-ID"/>
        </w:rPr>
        <w:t>pengambilan keputusan</w:t>
      </w:r>
      <w:r w:rsidR="0081184C" w:rsidRPr="0081184C">
        <w:rPr>
          <w:rFonts w:ascii="Times New Roman" w:hAnsi="Times New Roman"/>
        </w:rPr>
        <w:t xml:space="preserve"> </w:t>
      </w:r>
      <w:proofErr w:type="spellStart"/>
      <w:r w:rsidR="0081184C" w:rsidRPr="0081184C">
        <w:rPr>
          <w:rFonts w:ascii="Times New Roman" w:hAnsi="Times New Roman"/>
        </w:rPr>
        <w:t>maka</w:t>
      </w:r>
      <w:proofErr w:type="spellEnd"/>
      <w:r w:rsidR="0081184C" w:rsidRPr="0081184C">
        <w:rPr>
          <w:rFonts w:ascii="Times New Roman" w:hAnsi="Times New Roman"/>
        </w:rPr>
        <w:t xml:space="preserve"> </w:t>
      </w:r>
      <w:proofErr w:type="spellStart"/>
      <w:r w:rsidR="0081184C" w:rsidRPr="0081184C">
        <w:rPr>
          <w:rFonts w:ascii="Times New Roman" w:hAnsi="Times New Roman"/>
        </w:rPr>
        <w:t>akan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semakin</w:t>
      </w:r>
      <w:proofErr w:type="spellEnd"/>
      <w:r w:rsidR="0081184C" w:rsidRPr="0081184C">
        <w:rPr>
          <w:rFonts w:ascii="Times New Roman" w:hAnsi="Times New Roman"/>
        </w:rPr>
        <w:t xml:space="preserve"> </w:t>
      </w:r>
      <w:proofErr w:type="spellStart"/>
      <w:r w:rsidR="0081184C" w:rsidRPr="0081184C">
        <w:rPr>
          <w:rFonts w:ascii="Times New Roman" w:hAnsi="Times New Roman"/>
        </w:rPr>
        <w:t>tinggi</w:t>
      </w:r>
      <w:proofErr w:type="spellEnd"/>
      <w:r w:rsidR="0081184C" w:rsidRPr="0081184C">
        <w:rPr>
          <w:rFonts w:ascii="Times New Roman" w:hAnsi="Times New Roman"/>
        </w:rPr>
        <w:t xml:space="preserve"> </w:t>
      </w:r>
      <w:r w:rsidR="0081184C" w:rsidRPr="0081184C">
        <w:rPr>
          <w:rFonts w:ascii="Times New Roman" w:hAnsi="Times New Roman"/>
          <w:lang w:val="id-ID"/>
        </w:rPr>
        <w:t>perilaku hedonisme</w:t>
      </w:r>
      <w:r w:rsidR="0081184C" w:rsidRPr="0081184C">
        <w:rPr>
          <w:rFonts w:ascii="Times New Roman" w:hAnsi="Times New Roman"/>
        </w:rPr>
        <w:t xml:space="preserve">. </w:t>
      </w:r>
      <w:proofErr w:type="spellStart"/>
      <w:r w:rsidR="0081184C" w:rsidRPr="0081184C">
        <w:rPr>
          <w:rFonts w:ascii="Times New Roman" w:hAnsi="Times New Roman"/>
        </w:rPr>
        <w:t>Korelasi</w:t>
      </w:r>
      <w:proofErr w:type="spellEnd"/>
      <w:r w:rsidR="0081184C" w:rsidRPr="0081184C">
        <w:rPr>
          <w:rFonts w:ascii="Times New Roman" w:hAnsi="Times New Roman"/>
        </w:rPr>
        <w:t xml:space="preserve"> </w:t>
      </w:r>
      <w:proofErr w:type="spellStart"/>
      <w:r w:rsidR="0081184C" w:rsidRPr="0081184C">
        <w:rPr>
          <w:rFonts w:ascii="Times New Roman" w:hAnsi="Times New Roman"/>
        </w:rPr>
        <w:t>ini</w:t>
      </w:r>
      <w:proofErr w:type="spellEnd"/>
      <w:r w:rsidR="0081184C" w:rsidRPr="0081184C">
        <w:rPr>
          <w:rFonts w:ascii="Times New Roman" w:hAnsi="Times New Roman"/>
        </w:rPr>
        <w:t xml:space="preserve"> </w:t>
      </w:r>
      <w:proofErr w:type="spellStart"/>
      <w:r w:rsidR="0081184C" w:rsidRPr="0081184C">
        <w:rPr>
          <w:rFonts w:ascii="Times New Roman" w:hAnsi="Times New Roman"/>
        </w:rPr>
        <w:t>membuktikan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bahwa</w:t>
      </w:r>
      <w:proofErr w:type="spellEnd"/>
      <w:r w:rsidR="0081184C" w:rsidRPr="0081184C">
        <w:rPr>
          <w:rFonts w:ascii="Times New Roman" w:hAnsi="Times New Roman"/>
        </w:rPr>
        <w:t xml:space="preserve"> </w:t>
      </w:r>
      <w:r w:rsidR="0081184C" w:rsidRPr="0081184C">
        <w:rPr>
          <w:rFonts w:ascii="Times New Roman" w:hAnsi="Times New Roman"/>
          <w:iCs/>
          <w:lang w:val="id-ID"/>
        </w:rPr>
        <w:t>pengambilan keputusan</w:t>
      </w:r>
      <w:r w:rsidR="0081184C" w:rsidRPr="0081184C">
        <w:rPr>
          <w:rFonts w:ascii="Times New Roman" w:hAnsi="Times New Roman"/>
        </w:rPr>
        <w:t xml:space="preserve"> </w:t>
      </w:r>
      <w:proofErr w:type="spellStart"/>
      <w:r w:rsidR="0081184C" w:rsidRPr="0081184C">
        <w:rPr>
          <w:rFonts w:ascii="Times New Roman" w:hAnsi="Times New Roman"/>
        </w:rPr>
        <w:t>memiliki</w:t>
      </w:r>
      <w:proofErr w:type="spellEnd"/>
      <w:r w:rsidR="0081184C" w:rsidRPr="0081184C">
        <w:rPr>
          <w:rFonts w:ascii="Times New Roman" w:hAnsi="Times New Roman"/>
        </w:rPr>
        <w:t xml:space="preserve"> </w:t>
      </w:r>
      <w:proofErr w:type="spellStart"/>
      <w:r w:rsidR="0081184C" w:rsidRPr="0081184C">
        <w:rPr>
          <w:rFonts w:ascii="Times New Roman" w:hAnsi="Times New Roman"/>
        </w:rPr>
        <w:t>hubungan</w:t>
      </w:r>
      <w:proofErr w:type="spellEnd"/>
      <w:r w:rsidR="0081184C" w:rsidRPr="0081184C">
        <w:rPr>
          <w:rFonts w:ascii="Times New Roman" w:hAnsi="Times New Roman"/>
        </w:rPr>
        <w:t xml:space="preserve"> </w:t>
      </w:r>
      <w:proofErr w:type="spellStart"/>
      <w:r w:rsidR="0081184C" w:rsidRPr="0081184C">
        <w:rPr>
          <w:rFonts w:ascii="Times New Roman" w:hAnsi="Times New Roman"/>
        </w:rPr>
        <w:t>dengan</w:t>
      </w:r>
      <w:proofErr w:type="spellEnd"/>
      <w:r w:rsidR="0081184C" w:rsidRPr="0081184C">
        <w:rPr>
          <w:rFonts w:ascii="Times New Roman" w:hAnsi="Times New Roman"/>
        </w:rPr>
        <w:t xml:space="preserve"> </w:t>
      </w:r>
      <w:r w:rsidR="0081184C" w:rsidRPr="0081184C">
        <w:rPr>
          <w:rFonts w:ascii="Times New Roman" w:hAnsi="Times New Roman"/>
          <w:lang w:val="id-ID"/>
        </w:rPr>
        <w:t>perilaku hedonisme</w:t>
      </w:r>
      <w:r w:rsidR="0081184C" w:rsidRPr="0081184C">
        <w:rPr>
          <w:rFonts w:ascii="Times New Roman" w:hAnsi="Times New Roman"/>
        </w:rPr>
        <w:t xml:space="preserve"> pada </w:t>
      </w:r>
      <w:r w:rsidR="0081184C" w:rsidRPr="0081184C">
        <w:rPr>
          <w:rFonts w:ascii="Times New Roman" w:hAnsi="Times New Roman"/>
          <w:lang w:val="id-ID"/>
        </w:rPr>
        <w:t>mahasiswa yang bekerja paruh waktu</w:t>
      </w:r>
      <w:r w:rsidR="0081184C" w:rsidRPr="0081184C">
        <w:rPr>
          <w:rFonts w:ascii="Times New Roman" w:hAnsi="Times New Roman"/>
        </w:rPr>
        <w:t>.</w:t>
      </w:r>
    </w:p>
    <w:p w14:paraId="266B1991" w14:textId="77777777" w:rsidR="005871D7" w:rsidRDefault="005871D7" w:rsidP="0081184C">
      <w:pPr>
        <w:pStyle w:val="ListParagraph"/>
        <w:shd w:val="clear" w:color="auto" w:fill="FFFFFF"/>
        <w:autoSpaceDE w:val="0"/>
        <w:autoSpaceDN w:val="0"/>
        <w:adjustRightInd w:val="0"/>
        <w:spacing w:line="360" w:lineRule="auto"/>
        <w:ind w:left="-426" w:right="-424"/>
        <w:jc w:val="both"/>
        <w:rPr>
          <w:rFonts w:ascii="Times New Roman" w:hAnsi="Times New Roman"/>
          <w:b/>
          <w:lang w:val="id-ID"/>
        </w:rPr>
      </w:pPr>
    </w:p>
    <w:p w14:paraId="0C59BEF5" w14:textId="77777777" w:rsidR="008C1D5D" w:rsidRPr="00DB48C9" w:rsidRDefault="008C1D5D" w:rsidP="00AD0535">
      <w:pPr>
        <w:spacing w:after="0" w:line="360" w:lineRule="auto"/>
        <w:ind w:left="-426"/>
        <w:jc w:val="both"/>
        <w:rPr>
          <w:rFonts w:ascii="Times New Roman" w:hAnsi="Times New Roman"/>
          <w:b/>
        </w:rPr>
      </w:pPr>
      <w:r w:rsidRPr="00DB48C9">
        <w:rPr>
          <w:rFonts w:ascii="Times New Roman" w:hAnsi="Times New Roman"/>
          <w:b/>
        </w:rPr>
        <w:t>DAFTAR PUSTAKA</w:t>
      </w:r>
    </w:p>
    <w:p w14:paraId="7FAE7DFD" w14:textId="77777777" w:rsidR="000A4B6B" w:rsidRDefault="008C1D5D" w:rsidP="001754E0">
      <w:pPr>
        <w:widowControl w:val="0"/>
        <w:autoSpaceDE w:val="0"/>
        <w:autoSpaceDN w:val="0"/>
        <w:adjustRightInd w:val="0"/>
        <w:spacing w:after="240" w:line="240" w:lineRule="auto"/>
        <w:ind w:left="284" w:right="-565" w:hanging="710"/>
        <w:rPr>
          <w:rFonts w:ascii="Times New Roman" w:hAnsi="Times New Roman"/>
          <w:spacing w:val="-4"/>
          <w:szCs w:val="18"/>
        </w:rPr>
      </w:pPr>
      <w:bookmarkStart w:id="2" w:name="_Hlk139536034"/>
      <w:proofErr w:type="spellStart"/>
      <w:r w:rsidRPr="008C1D5D">
        <w:rPr>
          <w:rFonts w:ascii="Times New Roman" w:hAnsi="Times New Roman"/>
          <w:spacing w:val="-4"/>
          <w:szCs w:val="18"/>
        </w:rPr>
        <w:t>Anggraini</w:t>
      </w:r>
      <w:proofErr w:type="spellEnd"/>
      <w:r w:rsidRPr="008C1D5D">
        <w:rPr>
          <w:rFonts w:ascii="Times New Roman" w:hAnsi="Times New Roman"/>
          <w:spacing w:val="-4"/>
          <w:szCs w:val="18"/>
        </w:rPr>
        <w:t xml:space="preserve">, D. (2019). </w:t>
      </w:r>
      <w:proofErr w:type="spellStart"/>
      <w:r w:rsidRPr="008C1D5D">
        <w:rPr>
          <w:rFonts w:ascii="Times New Roman" w:hAnsi="Times New Roman"/>
          <w:spacing w:val="-4"/>
          <w:szCs w:val="18"/>
        </w:rPr>
        <w:t>Hubungan</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antara</w:t>
      </w:r>
      <w:proofErr w:type="spellEnd"/>
      <w:r w:rsidRPr="008C1D5D">
        <w:rPr>
          <w:rFonts w:ascii="Times New Roman" w:hAnsi="Times New Roman"/>
          <w:spacing w:val="-4"/>
          <w:szCs w:val="18"/>
        </w:rPr>
        <w:t xml:space="preserve"> Gaya Hidup </w:t>
      </w:r>
      <w:proofErr w:type="spellStart"/>
      <w:r w:rsidRPr="008C1D5D">
        <w:rPr>
          <w:rFonts w:ascii="Times New Roman" w:hAnsi="Times New Roman"/>
          <w:spacing w:val="-4"/>
          <w:szCs w:val="18"/>
        </w:rPr>
        <w:t>Hedonisme</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dengan</w:t>
      </w:r>
      <w:proofErr w:type="spellEnd"/>
      <w:r w:rsidRPr="008C1D5D">
        <w:rPr>
          <w:rFonts w:ascii="Times New Roman" w:hAnsi="Times New Roman"/>
          <w:spacing w:val="-4"/>
          <w:szCs w:val="18"/>
        </w:rPr>
        <w:t xml:space="preserve"> Keputusan </w:t>
      </w:r>
      <w:proofErr w:type="spellStart"/>
      <w:r w:rsidRPr="008C1D5D">
        <w:rPr>
          <w:rFonts w:ascii="Times New Roman" w:hAnsi="Times New Roman"/>
          <w:spacing w:val="-4"/>
          <w:szCs w:val="18"/>
        </w:rPr>
        <w:t>Pembelian</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Iphone</w:t>
      </w:r>
      <w:proofErr w:type="spellEnd"/>
      <w:r w:rsidRPr="008C1D5D">
        <w:rPr>
          <w:rFonts w:ascii="Times New Roman" w:hAnsi="Times New Roman"/>
          <w:spacing w:val="-4"/>
          <w:szCs w:val="18"/>
        </w:rPr>
        <w:t xml:space="preserve"> pada </w:t>
      </w:r>
      <w:proofErr w:type="spellStart"/>
      <w:r w:rsidRPr="008C1D5D">
        <w:rPr>
          <w:rFonts w:ascii="Times New Roman" w:hAnsi="Times New Roman"/>
          <w:spacing w:val="-4"/>
          <w:szCs w:val="18"/>
        </w:rPr>
        <w:t>Mahasiswa</w:t>
      </w:r>
      <w:proofErr w:type="spellEnd"/>
      <w:r w:rsidRPr="008C1D5D">
        <w:rPr>
          <w:rFonts w:ascii="Times New Roman" w:hAnsi="Times New Roman"/>
          <w:spacing w:val="-4"/>
          <w:szCs w:val="18"/>
        </w:rPr>
        <w:t>/</w:t>
      </w:r>
      <w:proofErr w:type="spellStart"/>
      <w:r w:rsidRPr="008C1D5D">
        <w:rPr>
          <w:rFonts w:ascii="Times New Roman" w:hAnsi="Times New Roman"/>
          <w:spacing w:val="-4"/>
          <w:szCs w:val="18"/>
        </w:rPr>
        <w:t>i</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Psikologi</w:t>
      </w:r>
      <w:proofErr w:type="spellEnd"/>
      <w:r w:rsidRPr="008C1D5D">
        <w:rPr>
          <w:rFonts w:ascii="Times New Roman" w:hAnsi="Times New Roman"/>
          <w:spacing w:val="-4"/>
          <w:szCs w:val="18"/>
        </w:rPr>
        <w:t xml:space="preserve"> Universitas Medan Area (Doctoral dissertation, Universitas Medan Area).</w:t>
      </w:r>
    </w:p>
    <w:p w14:paraId="7D66E47F" w14:textId="77777777" w:rsidR="000A4B6B" w:rsidRDefault="008C1D5D" w:rsidP="000A4B6B">
      <w:pPr>
        <w:widowControl w:val="0"/>
        <w:autoSpaceDE w:val="0"/>
        <w:autoSpaceDN w:val="0"/>
        <w:adjustRightInd w:val="0"/>
        <w:spacing w:after="240" w:line="240" w:lineRule="auto"/>
        <w:ind w:left="284" w:right="2" w:hanging="710"/>
        <w:rPr>
          <w:rFonts w:ascii="Times New Roman" w:hAnsi="Times New Roman"/>
          <w:spacing w:val="-4"/>
          <w:szCs w:val="18"/>
        </w:rPr>
      </w:pPr>
      <w:proofErr w:type="spellStart"/>
      <w:r w:rsidRPr="008C1D5D">
        <w:rPr>
          <w:rFonts w:ascii="Times New Roman" w:hAnsi="Times New Roman"/>
          <w:spacing w:val="-4"/>
          <w:szCs w:val="18"/>
        </w:rPr>
        <w:t>Brinckloe</w:t>
      </w:r>
      <w:proofErr w:type="spellEnd"/>
      <w:r w:rsidRPr="008C1D5D">
        <w:rPr>
          <w:rFonts w:ascii="Times New Roman" w:hAnsi="Times New Roman"/>
          <w:spacing w:val="-4"/>
          <w:szCs w:val="18"/>
        </w:rPr>
        <w:t>, W. D. (1977). </w:t>
      </w:r>
      <w:r w:rsidRPr="008C1D5D">
        <w:rPr>
          <w:rFonts w:ascii="Times New Roman" w:hAnsi="Times New Roman"/>
          <w:i/>
          <w:iCs/>
          <w:spacing w:val="-4"/>
          <w:szCs w:val="18"/>
        </w:rPr>
        <w:t>Managing organizations</w:t>
      </w:r>
      <w:r w:rsidRPr="008C1D5D">
        <w:rPr>
          <w:rFonts w:ascii="Times New Roman" w:hAnsi="Times New Roman"/>
          <w:spacing w:val="-4"/>
          <w:szCs w:val="18"/>
        </w:rPr>
        <w:t> </w:t>
      </w:r>
    </w:p>
    <w:p w14:paraId="2DF3049C" w14:textId="77777777" w:rsidR="000156B3" w:rsidRDefault="008C1D5D"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8C1D5D">
        <w:rPr>
          <w:rFonts w:ascii="Times New Roman" w:hAnsi="Times New Roman"/>
          <w:spacing w:val="-4"/>
          <w:szCs w:val="18"/>
        </w:rPr>
        <w:t xml:space="preserve">Darma, L. A. &amp; </w:t>
      </w:r>
      <w:proofErr w:type="spellStart"/>
      <w:r w:rsidRPr="008C1D5D">
        <w:rPr>
          <w:rFonts w:ascii="Times New Roman" w:hAnsi="Times New Roman"/>
          <w:spacing w:val="-4"/>
          <w:szCs w:val="18"/>
        </w:rPr>
        <w:t>Japarianto</w:t>
      </w:r>
      <w:proofErr w:type="spellEnd"/>
      <w:r w:rsidRPr="008C1D5D">
        <w:rPr>
          <w:rFonts w:ascii="Times New Roman" w:hAnsi="Times New Roman"/>
          <w:spacing w:val="-4"/>
          <w:szCs w:val="18"/>
        </w:rPr>
        <w:t xml:space="preserve">, E. (2014). Analisa </w:t>
      </w:r>
      <w:proofErr w:type="spellStart"/>
      <w:r w:rsidRPr="008C1D5D">
        <w:rPr>
          <w:rFonts w:ascii="Times New Roman" w:hAnsi="Times New Roman"/>
          <w:spacing w:val="-4"/>
          <w:szCs w:val="18"/>
        </w:rPr>
        <w:t>Pengaruh</w:t>
      </w:r>
      <w:proofErr w:type="spellEnd"/>
      <w:r w:rsidRPr="008C1D5D">
        <w:rPr>
          <w:rFonts w:ascii="Times New Roman" w:hAnsi="Times New Roman"/>
          <w:spacing w:val="-4"/>
          <w:szCs w:val="18"/>
        </w:rPr>
        <w:t xml:space="preserve"> Hedonic Shopping Value </w:t>
      </w:r>
      <w:proofErr w:type="spellStart"/>
      <w:r w:rsidRPr="008C1D5D">
        <w:rPr>
          <w:rFonts w:ascii="Times New Roman" w:hAnsi="Times New Roman"/>
          <w:spacing w:val="-4"/>
          <w:szCs w:val="18"/>
        </w:rPr>
        <w:t>Terhadap</w:t>
      </w:r>
      <w:proofErr w:type="spellEnd"/>
      <w:r w:rsidRPr="008C1D5D">
        <w:rPr>
          <w:rFonts w:ascii="Times New Roman" w:hAnsi="Times New Roman"/>
          <w:spacing w:val="-4"/>
          <w:szCs w:val="18"/>
        </w:rPr>
        <w:t xml:space="preserve"> Impulse Buying </w:t>
      </w:r>
      <w:proofErr w:type="spellStart"/>
      <w:r w:rsidRPr="008C1D5D">
        <w:rPr>
          <w:rFonts w:ascii="Times New Roman" w:hAnsi="Times New Roman"/>
          <w:spacing w:val="-4"/>
          <w:szCs w:val="18"/>
        </w:rPr>
        <w:t>Dengan</w:t>
      </w:r>
      <w:proofErr w:type="spellEnd"/>
      <w:r w:rsidRPr="008C1D5D">
        <w:rPr>
          <w:rFonts w:ascii="Times New Roman" w:hAnsi="Times New Roman"/>
          <w:spacing w:val="-4"/>
          <w:szCs w:val="18"/>
        </w:rPr>
        <w:t xml:space="preserve"> Shopping Lifestyle Dan Positive Emotion </w:t>
      </w:r>
      <w:proofErr w:type="spellStart"/>
      <w:r w:rsidRPr="008C1D5D">
        <w:rPr>
          <w:rFonts w:ascii="Times New Roman" w:hAnsi="Times New Roman"/>
          <w:spacing w:val="-4"/>
          <w:szCs w:val="18"/>
        </w:rPr>
        <w:t>Sebagai</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Variabel</w:t>
      </w:r>
      <w:proofErr w:type="spellEnd"/>
      <w:r w:rsidRPr="008C1D5D">
        <w:rPr>
          <w:rFonts w:ascii="Times New Roman" w:hAnsi="Times New Roman"/>
          <w:spacing w:val="-4"/>
          <w:szCs w:val="18"/>
        </w:rPr>
        <w:t xml:space="preserve"> Intervening Pada Mall </w:t>
      </w:r>
      <w:proofErr w:type="spellStart"/>
      <w:r w:rsidRPr="008C1D5D">
        <w:rPr>
          <w:rFonts w:ascii="Times New Roman" w:hAnsi="Times New Roman"/>
          <w:spacing w:val="-4"/>
          <w:szCs w:val="18"/>
        </w:rPr>
        <w:t>Ciputra</w:t>
      </w:r>
      <w:proofErr w:type="spellEnd"/>
      <w:r w:rsidRPr="008C1D5D">
        <w:rPr>
          <w:rFonts w:ascii="Times New Roman" w:hAnsi="Times New Roman"/>
          <w:spacing w:val="-4"/>
          <w:szCs w:val="18"/>
        </w:rPr>
        <w:t xml:space="preserve"> World Surabaya, </w:t>
      </w:r>
      <w:proofErr w:type="spellStart"/>
      <w:r w:rsidRPr="008C1D5D">
        <w:rPr>
          <w:rFonts w:ascii="Times New Roman" w:hAnsi="Times New Roman"/>
          <w:i/>
          <w:spacing w:val="-4"/>
          <w:szCs w:val="18"/>
        </w:rPr>
        <w:t>Jurnal</w:t>
      </w:r>
      <w:proofErr w:type="spellEnd"/>
      <w:r w:rsidRPr="008C1D5D">
        <w:rPr>
          <w:rFonts w:ascii="Times New Roman" w:hAnsi="Times New Roman"/>
          <w:i/>
          <w:spacing w:val="-4"/>
          <w:szCs w:val="18"/>
        </w:rPr>
        <w:t xml:space="preserve"> </w:t>
      </w:r>
      <w:proofErr w:type="spellStart"/>
      <w:r w:rsidRPr="008C1D5D">
        <w:rPr>
          <w:rFonts w:ascii="Times New Roman" w:hAnsi="Times New Roman"/>
          <w:i/>
          <w:spacing w:val="-4"/>
          <w:szCs w:val="18"/>
        </w:rPr>
        <w:t>Manajemen</w:t>
      </w:r>
      <w:proofErr w:type="spellEnd"/>
      <w:r w:rsidRPr="008C1D5D">
        <w:rPr>
          <w:rFonts w:ascii="Times New Roman" w:hAnsi="Times New Roman"/>
          <w:i/>
          <w:spacing w:val="-4"/>
          <w:szCs w:val="18"/>
        </w:rPr>
        <w:t xml:space="preserve"> </w:t>
      </w:r>
      <w:proofErr w:type="spellStart"/>
      <w:r w:rsidRPr="008C1D5D">
        <w:rPr>
          <w:rFonts w:ascii="Times New Roman" w:hAnsi="Times New Roman"/>
          <w:i/>
          <w:spacing w:val="-4"/>
          <w:szCs w:val="18"/>
        </w:rPr>
        <w:t>Pemasaran</w:t>
      </w:r>
      <w:proofErr w:type="spellEnd"/>
      <w:r w:rsidRPr="008C1D5D">
        <w:rPr>
          <w:rFonts w:ascii="Times New Roman" w:hAnsi="Times New Roman"/>
          <w:spacing w:val="-4"/>
          <w:szCs w:val="18"/>
        </w:rPr>
        <w:t>, 8(2), 80-89. Universitas Kristen Petra: Surabaya. DOI: 10.9744/pemasaran.8.2.</w:t>
      </w:r>
    </w:p>
    <w:p w14:paraId="446E3F76" w14:textId="5F04AFEF" w:rsidR="000A4B6B" w:rsidRDefault="000156B3"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0156B3">
        <w:rPr>
          <w:rFonts w:ascii="Times New Roman" w:hAnsi="Times New Roman"/>
          <w:spacing w:val="-4"/>
          <w:szCs w:val="18"/>
        </w:rPr>
        <w:t xml:space="preserve">Deviana, T., Hayat, B., &amp; </w:t>
      </w:r>
      <w:proofErr w:type="spellStart"/>
      <w:r w:rsidRPr="000156B3">
        <w:rPr>
          <w:rFonts w:ascii="Times New Roman" w:hAnsi="Times New Roman"/>
          <w:spacing w:val="-4"/>
          <w:szCs w:val="18"/>
        </w:rPr>
        <w:t>Tresniasari</w:t>
      </w:r>
      <w:proofErr w:type="spellEnd"/>
      <w:r w:rsidRPr="000156B3">
        <w:rPr>
          <w:rFonts w:ascii="Times New Roman" w:hAnsi="Times New Roman"/>
          <w:spacing w:val="-4"/>
          <w:szCs w:val="18"/>
        </w:rPr>
        <w:t>, N. (2020). Female Hedonistic Behavior Questionnaire (FHBQ): Psychometric Properties Based on the Rasch model.</w:t>
      </w:r>
    </w:p>
    <w:p w14:paraId="39E42F2E" w14:textId="77777777" w:rsidR="00121C53" w:rsidRDefault="008C1D5D"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8C1D5D">
        <w:rPr>
          <w:rFonts w:ascii="Times New Roman" w:hAnsi="Times New Roman"/>
          <w:spacing w:val="-4"/>
          <w:szCs w:val="18"/>
        </w:rPr>
        <w:t xml:space="preserve">Engel, J.F., Blackwell, R.D., &amp; Miniard, P. W. (1994). </w:t>
      </w:r>
      <w:proofErr w:type="spellStart"/>
      <w:r w:rsidRPr="008C1D5D">
        <w:rPr>
          <w:rFonts w:ascii="Times New Roman" w:hAnsi="Times New Roman"/>
          <w:spacing w:val="-4"/>
          <w:szCs w:val="18"/>
        </w:rPr>
        <w:t>Perilaku</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Konsumen</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Edisi</w:t>
      </w:r>
      <w:proofErr w:type="spellEnd"/>
      <w:r w:rsidRPr="008C1D5D">
        <w:rPr>
          <w:rFonts w:ascii="Times New Roman" w:hAnsi="Times New Roman"/>
          <w:spacing w:val="-4"/>
          <w:szCs w:val="18"/>
        </w:rPr>
        <w:t xml:space="preserve"> 6 Jilid I. Jakarta: </w:t>
      </w:r>
      <w:proofErr w:type="spellStart"/>
      <w:r w:rsidRPr="008C1D5D">
        <w:rPr>
          <w:rFonts w:ascii="Times New Roman" w:hAnsi="Times New Roman"/>
          <w:spacing w:val="-4"/>
          <w:szCs w:val="18"/>
        </w:rPr>
        <w:t>Binarupa</w:t>
      </w:r>
      <w:proofErr w:type="spellEnd"/>
      <w:r w:rsidRPr="008C1D5D">
        <w:rPr>
          <w:rFonts w:ascii="Times New Roman" w:hAnsi="Times New Roman"/>
          <w:spacing w:val="-4"/>
          <w:szCs w:val="18"/>
        </w:rPr>
        <w:t xml:space="preserve"> Aksara</w:t>
      </w:r>
      <w:r w:rsidR="00121C53">
        <w:rPr>
          <w:rFonts w:ascii="Times New Roman" w:hAnsi="Times New Roman"/>
          <w:spacing w:val="-4"/>
          <w:szCs w:val="18"/>
        </w:rPr>
        <w:t>.</w:t>
      </w:r>
    </w:p>
    <w:p w14:paraId="0D81C2C3" w14:textId="01F2D932" w:rsidR="000A4B6B" w:rsidRDefault="000156B3"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0156B3">
        <w:rPr>
          <w:rFonts w:ascii="Times New Roman" w:hAnsi="Times New Roman"/>
          <w:spacing w:val="-4"/>
          <w:szCs w:val="18"/>
        </w:rPr>
        <w:t>Evanschitzky</w:t>
      </w:r>
      <w:proofErr w:type="spellEnd"/>
      <w:r w:rsidRPr="000156B3">
        <w:rPr>
          <w:rFonts w:ascii="Times New Roman" w:hAnsi="Times New Roman"/>
          <w:spacing w:val="-4"/>
          <w:szCs w:val="18"/>
        </w:rPr>
        <w:t xml:space="preserve">, H., Emrich, O., </w:t>
      </w:r>
      <w:proofErr w:type="spellStart"/>
      <w:r w:rsidRPr="000156B3">
        <w:rPr>
          <w:rFonts w:ascii="Times New Roman" w:hAnsi="Times New Roman"/>
          <w:spacing w:val="-4"/>
          <w:szCs w:val="18"/>
        </w:rPr>
        <w:t>Sangtani</w:t>
      </w:r>
      <w:proofErr w:type="spellEnd"/>
      <w:r w:rsidRPr="000156B3">
        <w:rPr>
          <w:rFonts w:ascii="Times New Roman" w:hAnsi="Times New Roman"/>
          <w:spacing w:val="-4"/>
          <w:szCs w:val="18"/>
        </w:rPr>
        <w:t xml:space="preserve">, V., </w:t>
      </w:r>
      <w:proofErr w:type="spellStart"/>
      <w:r w:rsidRPr="000156B3">
        <w:rPr>
          <w:rFonts w:ascii="Times New Roman" w:hAnsi="Times New Roman"/>
          <w:spacing w:val="-4"/>
          <w:szCs w:val="18"/>
        </w:rPr>
        <w:t>Ackfeldt</w:t>
      </w:r>
      <w:proofErr w:type="spellEnd"/>
      <w:r w:rsidRPr="000156B3">
        <w:rPr>
          <w:rFonts w:ascii="Times New Roman" w:hAnsi="Times New Roman"/>
          <w:spacing w:val="-4"/>
          <w:szCs w:val="18"/>
        </w:rPr>
        <w:t xml:space="preserve">, A.-L., Reynolds, K.E. &amp;   Arnold, M.J., (2014). Hedonic Shopping Motivations </w:t>
      </w:r>
      <w:proofErr w:type="gramStart"/>
      <w:r w:rsidRPr="000156B3">
        <w:rPr>
          <w:rFonts w:ascii="Times New Roman" w:hAnsi="Times New Roman"/>
          <w:spacing w:val="-4"/>
          <w:szCs w:val="18"/>
        </w:rPr>
        <w:t>In</w:t>
      </w:r>
      <w:proofErr w:type="gramEnd"/>
      <w:r w:rsidRPr="000156B3">
        <w:rPr>
          <w:rFonts w:ascii="Times New Roman" w:hAnsi="Times New Roman"/>
          <w:spacing w:val="-4"/>
          <w:szCs w:val="18"/>
        </w:rPr>
        <w:t xml:space="preserve"> Collectivistic And Individualistic Consumer Cultures, International Journal of Research in Marketing. DOI: 10.1016/j.ijresmar.2014.03.00</w:t>
      </w:r>
    </w:p>
    <w:p w14:paraId="095B56FC" w14:textId="77777777" w:rsidR="000A4B6B" w:rsidRDefault="008C1D5D"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8C1D5D">
        <w:rPr>
          <w:rFonts w:ascii="Times New Roman" w:hAnsi="Times New Roman"/>
          <w:spacing w:val="-4"/>
          <w:szCs w:val="18"/>
        </w:rPr>
        <w:t xml:space="preserve">Fitria, A. (2022). </w:t>
      </w:r>
      <w:proofErr w:type="spellStart"/>
      <w:r w:rsidRPr="008C1D5D">
        <w:rPr>
          <w:rFonts w:ascii="Times New Roman" w:hAnsi="Times New Roman"/>
          <w:spacing w:val="-4"/>
          <w:szCs w:val="18"/>
        </w:rPr>
        <w:t>Pengaruh</w:t>
      </w:r>
      <w:proofErr w:type="spellEnd"/>
      <w:r w:rsidRPr="008C1D5D">
        <w:rPr>
          <w:rFonts w:ascii="Times New Roman" w:hAnsi="Times New Roman"/>
          <w:spacing w:val="-4"/>
          <w:szCs w:val="18"/>
        </w:rPr>
        <w:t xml:space="preserve"> Brand Image Dan Gaya Hidup </w:t>
      </w:r>
      <w:proofErr w:type="spellStart"/>
      <w:r w:rsidRPr="008C1D5D">
        <w:rPr>
          <w:rFonts w:ascii="Times New Roman" w:hAnsi="Times New Roman"/>
          <w:spacing w:val="-4"/>
          <w:szCs w:val="18"/>
        </w:rPr>
        <w:t>Hedonis</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Terhadap</w:t>
      </w:r>
      <w:proofErr w:type="spellEnd"/>
      <w:r w:rsidRPr="008C1D5D">
        <w:rPr>
          <w:rFonts w:ascii="Times New Roman" w:hAnsi="Times New Roman"/>
          <w:spacing w:val="-4"/>
          <w:szCs w:val="18"/>
        </w:rPr>
        <w:t xml:space="preserve"> Keputusan </w:t>
      </w:r>
      <w:proofErr w:type="spellStart"/>
      <w:r w:rsidRPr="008C1D5D">
        <w:rPr>
          <w:rFonts w:ascii="Times New Roman" w:hAnsi="Times New Roman"/>
          <w:spacing w:val="-4"/>
          <w:szCs w:val="18"/>
        </w:rPr>
        <w:t>Pembelian</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Iphone</w:t>
      </w:r>
      <w:proofErr w:type="spellEnd"/>
      <w:r w:rsidRPr="008C1D5D">
        <w:rPr>
          <w:rFonts w:ascii="Times New Roman" w:hAnsi="Times New Roman"/>
          <w:spacing w:val="-4"/>
          <w:szCs w:val="18"/>
        </w:rPr>
        <w:t xml:space="preserve"> di Kota Surabaya. </w:t>
      </w:r>
      <w:r w:rsidRPr="008C1D5D">
        <w:rPr>
          <w:rFonts w:ascii="Times New Roman" w:hAnsi="Times New Roman"/>
          <w:i/>
          <w:iCs/>
          <w:spacing w:val="-4"/>
          <w:szCs w:val="18"/>
        </w:rPr>
        <w:t xml:space="preserve">SINOMIKA Journal: </w:t>
      </w:r>
      <w:proofErr w:type="spellStart"/>
      <w:r w:rsidRPr="008C1D5D">
        <w:rPr>
          <w:rFonts w:ascii="Times New Roman" w:hAnsi="Times New Roman"/>
          <w:i/>
          <w:iCs/>
          <w:spacing w:val="-4"/>
          <w:szCs w:val="18"/>
        </w:rPr>
        <w:t>Publikasi</w:t>
      </w:r>
      <w:proofErr w:type="spellEnd"/>
      <w:r w:rsidRPr="008C1D5D">
        <w:rPr>
          <w:rFonts w:ascii="Times New Roman" w:hAnsi="Times New Roman"/>
          <w:i/>
          <w:iCs/>
          <w:spacing w:val="-4"/>
          <w:szCs w:val="18"/>
        </w:rPr>
        <w:t xml:space="preserve"> </w:t>
      </w:r>
      <w:proofErr w:type="spellStart"/>
      <w:r w:rsidRPr="008C1D5D">
        <w:rPr>
          <w:rFonts w:ascii="Times New Roman" w:hAnsi="Times New Roman"/>
          <w:i/>
          <w:iCs/>
          <w:spacing w:val="-4"/>
          <w:szCs w:val="18"/>
        </w:rPr>
        <w:t>Ilmiah</w:t>
      </w:r>
      <w:proofErr w:type="spellEnd"/>
      <w:r w:rsidRPr="008C1D5D">
        <w:rPr>
          <w:rFonts w:ascii="Times New Roman" w:hAnsi="Times New Roman"/>
          <w:i/>
          <w:iCs/>
          <w:spacing w:val="-4"/>
          <w:szCs w:val="18"/>
        </w:rPr>
        <w:t xml:space="preserve"> </w:t>
      </w:r>
      <w:proofErr w:type="spellStart"/>
      <w:r w:rsidRPr="008C1D5D">
        <w:rPr>
          <w:rFonts w:ascii="Times New Roman" w:hAnsi="Times New Roman"/>
          <w:i/>
          <w:iCs/>
          <w:spacing w:val="-4"/>
          <w:szCs w:val="18"/>
        </w:rPr>
        <w:t>Bidang</w:t>
      </w:r>
      <w:proofErr w:type="spellEnd"/>
      <w:r w:rsidRPr="008C1D5D">
        <w:rPr>
          <w:rFonts w:ascii="Times New Roman" w:hAnsi="Times New Roman"/>
          <w:i/>
          <w:iCs/>
          <w:spacing w:val="-4"/>
          <w:szCs w:val="18"/>
        </w:rPr>
        <w:t xml:space="preserve"> Ekonomi dan </w:t>
      </w:r>
      <w:proofErr w:type="spellStart"/>
      <w:r w:rsidRPr="008C1D5D">
        <w:rPr>
          <w:rFonts w:ascii="Times New Roman" w:hAnsi="Times New Roman"/>
          <w:i/>
          <w:iCs/>
          <w:spacing w:val="-4"/>
          <w:szCs w:val="18"/>
        </w:rPr>
        <w:t>Akuntansi</w:t>
      </w:r>
      <w:proofErr w:type="spellEnd"/>
      <w:r w:rsidRPr="008C1D5D">
        <w:rPr>
          <w:rFonts w:ascii="Times New Roman" w:hAnsi="Times New Roman"/>
          <w:spacing w:val="-4"/>
          <w:szCs w:val="18"/>
        </w:rPr>
        <w:t>, 1(4), 965-980.</w:t>
      </w:r>
    </w:p>
    <w:p w14:paraId="5F8BB509" w14:textId="0849DBBB" w:rsidR="000A4B6B" w:rsidRDefault="008C1D5D" w:rsidP="005871D7">
      <w:pPr>
        <w:widowControl w:val="0"/>
        <w:tabs>
          <w:tab w:val="left" w:pos="6108"/>
        </w:tabs>
        <w:autoSpaceDE w:val="0"/>
        <w:autoSpaceDN w:val="0"/>
        <w:adjustRightInd w:val="0"/>
        <w:spacing w:after="240" w:line="240" w:lineRule="auto"/>
        <w:ind w:left="284" w:right="-565" w:hanging="710"/>
        <w:rPr>
          <w:rFonts w:ascii="Times New Roman" w:hAnsi="Times New Roman"/>
          <w:spacing w:val="-4"/>
          <w:szCs w:val="18"/>
        </w:rPr>
      </w:pPr>
      <w:proofErr w:type="spellStart"/>
      <w:r w:rsidRPr="008C1D5D">
        <w:rPr>
          <w:rFonts w:ascii="Times New Roman" w:hAnsi="Times New Roman"/>
          <w:spacing w:val="-4"/>
          <w:szCs w:val="18"/>
        </w:rPr>
        <w:t>Hasibuan</w:t>
      </w:r>
      <w:proofErr w:type="spellEnd"/>
      <w:r w:rsidRPr="008C1D5D">
        <w:rPr>
          <w:rFonts w:ascii="Times New Roman" w:hAnsi="Times New Roman"/>
          <w:spacing w:val="-4"/>
          <w:szCs w:val="18"/>
        </w:rPr>
        <w:t xml:space="preserve">, H. M. S. (2016). </w:t>
      </w:r>
      <w:proofErr w:type="spellStart"/>
      <w:r w:rsidRPr="008C1D5D">
        <w:rPr>
          <w:rFonts w:ascii="Times New Roman" w:hAnsi="Times New Roman"/>
          <w:spacing w:val="-4"/>
          <w:szCs w:val="18"/>
        </w:rPr>
        <w:t>Manajemen</w:t>
      </w:r>
      <w:proofErr w:type="spellEnd"/>
      <w:r w:rsidRPr="008C1D5D">
        <w:rPr>
          <w:rFonts w:ascii="Times New Roman" w:hAnsi="Times New Roman"/>
          <w:spacing w:val="-4"/>
          <w:szCs w:val="18"/>
        </w:rPr>
        <w:t xml:space="preserve">, Dasar, </w:t>
      </w:r>
      <w:proofErr w:type="spellStart"/>
      <w:r w:rsidRPr="008C1D5D">
        <w:rPr>
          <w:rFonts w:ascii="Times New Roman" w:hAnsi="Times New Roman"/>
          <w:spacing w:val="-4"/>
          <w:szCs w:val="18"/>
        </w:rPr>
        <w:t>Pengertian</w:t>
      </w:r>
      <w:proofErr w:type="spellEnd"/>
      <w:r w:rsidRPr="008C1D5D">
        <w:rPr>
          <w:rFonts w:ascii="Times New Roman" w:hAnsi="Times New Roman"/>
          <w:spacing w:val="-4"/>
          <w:szCs w:val="18"/>
        </w:rPr>
        <w:t xml:space="preserve">, dan </w:t>
      </w:r>
      <w:proofErr w:type="spellStart"/>
      <w:r w:rsidRPr="008C1D5D">
        <w:rPr>
          <w:rFonts w:ascii="Times New Roman" w:hAnsi="Times New Roman"/>
          <w:spacing w:val="-4"/>
          <w:szCs w:val="18"/>
        </w:rPr>
        <w:t>Masalah</w:t>
      </w:r>
      <w:proofErr w:type="spellEnd"/>
      <w:r w:rsidRPr="008C1D5D">
        <w:rPr>
          <w:rFonts w:ascii="Times New Roman" w:hAnsi="Times New Roman"/>
          <w:spacing w:val="-4"/>
          <w:szCs w:val="18"/>
        </w:rPr>
        <w:t>.</w:t>
      </w:r>
    </w:p>
    <w:p w14:paraId="24CA8815" w14:textId="77777777" w:rsidR="000A4B6B" w:rsidRDefault="008C1D5D"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8C1D5D">
        <w:rPr>
          <w:rFonts w:ascii="Times New Roman" w:hAnsi="Times New Roman"/>
          <w:spacing w:val="-4"/>
          <w:szCs w:val="18"/>
        </w:rPr>
        <w:t xml:space="preserve">Hidayat, R. (2016). Faktor-Faktor yang </w:t>
      </w:r>
      <w:proofErr w:type="spellStart"/>
      <w:r w:rsidRPr="008C1D5D">
        <w:rPr>
          <w:rFonts w:ascii="Times New Roman" w:hAnsi="Times New Roman"/>
          <w:spacing w:val="-4"/>
          <w:szCs w:val="18"/>
        </w:rPr>
        <w:t>Mempengaruhi</w:t>
      </w:r>
      <w:proofErr w:type="spellEnd"/>
      <w:r w:rsidRPr="008C1D5D">
        <w:rPr>
          <w:rFonts w:ascii="Times New Roman" w:hAnsi="Times New Roman"/>
          <w:spacing w:val="-4"/>
          <w:szCs w:val="18"/>
        </w:rPr>
        <w:t xml:space="preserve"> Consumer Decision Making Process (Studi Kasus Rumah Makan </w:t>
      </w:r>
      <w:proofErr w:type="spellStart"/>
      <w:r w:rsidRPr="008C1D5D">
        <w:rPr>
          <w:rFonts w:ascii="Times New Roman" w:hAnsi="Times New Roman"/>
          <w:spacing w:val="-4"/>
          <w:szCs w:val="18"/>
        </w:rPr>
        <w:t>Bebek</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Sinjay</w:t>
      </w:r>
      <w:proofErr w:type="spellEnd"/>
      <w:r w:rsidRPr="008C1D5D">
        <w:rPr>
          <w:rFonts w:ascii="Times New Roman" w:hAnsi="Times New Roman"/>
          <w:spacing w:val="-4"/>
          <w:szCs w:val="18"/>
        </w:rPr>
        <w:t xml:space="preserve"> Madura). </w:t>
      </w:r>
      <w:r w:rsidRPr="008C1D5D">
        <w:rPr>
          <w:rFonts w:ascii="Times New Roman" w:hAnsi="Times New Roman"/>
          <w:i/>
          <w:spacing w:val="-4"/>
          <w:szCs w:val="18"/>
        </w:rPr>
        <w:t xml:space="preserve">Journal of Industrial Engineering &amp; Management </w:t>
      </w:r>
      <w:r w:rsidRPr="008C1D5D">
        <w:rPr>
          <w:rFonts w:ascii="Times New Roman" w:hAnsi="Times New Roman"/>
          <w:i/>
          <w:spacing w:val="-4"/>
          <w:szCs w:val="18"/>
        </w:rPr>
        <w:lastRenderedPageBreak/>
        <w:t>Systems</w:t>
      </w:r>
      <w:r w:rsidRPr="008C1D5D">
        <w:rPr>
          <w:rFonts w:ascii="Times New Roman" w:hAnsi="Times New Roman"/>
          <w:spacing w:val="-4"/>
          <w:szCs w:val="18"/>
        </w:rPr>
        <w:t>, 9(2), 77-95. DOI: 10.30813/</w:t>
      </w:r>
      <w:proofErr w:type="gramStart"/>
      <w:r w:rsidRPr="008C1D5D">
        <w:rPr>
          <w:rFonts w:ascii="Times New Roman" w:hAnsi="Times New Roman"/>
          <w:spacing w:val="-4"/>
          <w:szCs w:val="18"/>
        </w:rPr>
        <w:t>jiems.v</w:t>
      </w:r>
      <w:proofErr w:type="gramEnd"/>
      <w:r w:rsidRPr="008C1D5D">
        <w:rPr>
          <w:rFonts w:ascii="Times New Roman" w:hAnsi="Times New Roman"/>
          <w:spacing w:val="-4"/>
          <w:szCs w:val="18"/>
        </w:rPr>
        <w:t>9i2.40</w:t>
      </w:r>
    </w:p>
    <w:p w14:paraId="198AB721" w14:textId="77777777" w:rsidR="000A4B6B" w:rsidRDefault="008C1D5D"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8C1D5D">
        <w:rPr>
          <w:rFonts w:ascii="Times New Roman" w:hAnsi="Times New Roman"/>
          <w:spacing w:val="-4"/>
          <w:szCs w:val="18"/>
        </w:rPr>
        <w:t>Hidayati</w:t>
      </w:r>
      <w:proofErr w:type="spellEnd"/>
      <w:r w:rsidRPr="008C1D5D">
        <w:rPr>
          <w:rFonts w:ascii="Times New Roman" w:hAnsi="Times New Roman"/>
          <w:spacing w:val="-4"/>
          <w:szCs w:val="18"/>
        </w:rPr>
        <w:t xml:space="preserve">, R., &amp; Ikhwan, I. (2019). </w:t>
      </w:r>
      <w:proofErr w:type="spellStart"/>
      <w:r w:rsidRPr="008C1D5D">
        <w:rPr>
          <w:rFonts w:ascii="Times New Roman" w:hAnsi="Times New Roman"/>
          <w:spacing w:val="-4"/>
          <w:szCs w:val="18"/>
        </w:rPr>
        <w:t>Perilaku</w:t>
      </w:r>
      <w:proofErr w:type="spellEnd"/>
      <w:r w:rsidRPr="008C1D5D">
        <w:rPr>
          <w:rFonts w:ascii="Times New Roman" w:hAnsi="Times New Roman"/>
          <w:spacing w:val="-4"/>
          <w:szCs w:val="18"/>
        </w:rPr>
        <w:t xml:space="preserve"> Gaya Hidup </w:t>
      </w:r>
      <w:proofErr w:type="spellStart"/>
      <w:r w:rsidRPr="008C1D5D">
        <w:rPr>
          <w:rFonts w:ascii="Times New Roman" w:hAnsi="Times New Roman"/>
          <w:spacing w:val="-4"/>
          <w:szCs w:val="18"/>
        </w:rPr>
        <w:t>Hedonisme</w:t>
      </w:r>
      <w:proofErr w:type="spellEnd"/>
      <w:r w:rsidRPr="008C1D5D">
        <w:rPr>
          <w:rFonts w:ascii="Times New Roman" w:hAnsi="Times New Roman"/>
          <w:spacing w:val="-4"/>
          <w:szCs w:val="18"/>
        </w:rPr>
        <w:t xml:space="preserve"> di </w:t>
      </w:r>
      <w:proofErr w:type="spellStart"/>
      <w:r w:rsidRPr="008C1D5D">
        <w:rPr>
          <w:rFonts w:ascii="Times New Roman" w:hAnsi="Times New Roman"/>
          <w:spacing w:val="-4"/>
          <w:szCs w:val="18"/>
        </w:rPr>
        <w:t>Kalangan</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Mahasiswa</w:t>
      </w:r>
      <w:proofErr w:type="spellEnd"/>
      <w:r w:rsidRPr="008C1D5D">
        <w:rPr>
          <w:rFonts w:ascii="Times New Roman" w:hAnsi="Times New Roman"/>
          <w:spacing w:val="-4"/>
          <w:szCs w:val="18"/>
        </w:rPr>
        <w:t xml:space="preserve"> Kurang Mampu </w:t>
      </w:r>
      <w:proofErr w:type="spellStart"/>
      <w:r w:rsidRPr="008C1D5D">
        <w:rPr>
          <w:rFonts w:ascii="Times New Roman" w:hAnsi="Times New Roman"/>
          <w:spacing w:val="-4"/>
          <w:szCs w:val="18"/>
        </w:rPr>
        <w:t>Fakultas</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Ilmu</w:t>
      </w:r>
      <w:proofErr w:type="spellEnd"/>
      <w:r w:rsidRPr="008C1D5D">
        <w:rPr>
          <w:rFonts w:ascii="Times New Roman" w:hAnsi="Times New Roman"/>
          <w:spacing w:val="-4"/>
          <w:szCs w:val="18"/>
        </w:rPr>
        <w:t xml:space="preserve"> </w:t>
      </w:r>
      <w:proofErr w:type="spellStart"/>
      <w:r w:rsidRPr="008C1D5D">
        <w:rPr>
          <w:rFonts w:ascii="Times New Roman" w:hAnsi="Times New Roman"/>
          <w:spacing w:val="-4"/>
          <w:szCs w:val="18"/>
        </w:rPr>
        <w:t>Sosial</w:t>
      </w:r>
      <w:proofErr w:type="spellEnd"/>
      <w:r w:rsidRPr="008C1D5D">
        <w:rPr>
          <w:rFonts w:ascii="Times New Roman" w:hAnsi="Times New Roman"/>
          <w:spacing w:val="-4"/>
          <w:szCs w:val="18"/>
        </w:rPr>
        <w:t xml:space="preserve"> UNP. </w:t>
      </w:r>
      <w:r w:rsidRPr="008C1D5D">
        <w:rPr>
          <w:rFonts w:ascii="Times New Roman" w:hAnsi="Times New Roman"/>
          <w:i/>
          <w:spacing w:val="-4"/>
          <w:szCs w:val="18"/>
        </w:rPr>
        <w:t>Culture &amp; Society: Journal of Anthropological Research</w:t>
      </w:r>
      <w:r w:rsidRPr="008C1D5D">
        <w:rPr>
          <w:rFonts w:ascii="Times New Roman" w:hAnsi="Times New Roman"/>
          <w:spacing w:val="-4"/>
          <w:szCs w:val="18"/>
        </w:rPr>
        <w:t>, </w:t>
      </w:r>
      <w:r w:rsidRPr="008C1D5D">
        <w:rPr>
          <w:rFonts w:ascii="Times New Roman" w:hAnsi="Times New Roman"/>
          <w:i/>
          <w:spacing w:val="-4"/>
          <w:szCs w:val="18"/>
        </w:rPr>
        <w:t>1</w:t>
      </w:r>
      <w:r w:rsidRPr="008C1D5D">
        <w:rPr>
          <w:rFonts w:ascii="Times New Roman" w:hAnsi="Times New Roman"/>
          <w:spacing w:val="-4"/>
          <w:szCs w:val="18"/>
        </w:rPr>
        <w:t>(1), 38-45. DOI: 10.24036/culture/vol1-iss1/6</w:t>
      </w:r>
    </w:p>
    <w:p w14:paraId="1E0391A7" w14:textId="77777777" w:rsidR="000A4B6B" w:rsidRDefault="001349E6"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1349E6">
        <w:rPr>
          <w:rFonts w:ascii="Times New Roman" w:hAnsi="Times New Roman"/>
          <w:spacing w:val="-4"/>
          <w:szCs w:val="18"/>
        </w:rPr>
        <w:t xml:space="preserve">Kaur, S. (2015). Economics Women and Consumerism (Impulsive Buying). </w:t>
      </w:r>
      <w:r w:rsidRPr="001349E6">
        <w:rPr>
          <w:rFonts w:ascii="Times New Roman" w:hAnsi="Times New Roman"/>
          <w:i/>
          <w:iCs/>
          <w:spacing w:val="-4"/>
          <w:szCs w:val="18"/>
        </w:rPr>
        <w:t>Indian Journal of Research</w:t>
      </w:r>
      <w:r w:rsidRPr="001349E6">
        <w:rPr>
          <w:rFonts w:ascii="Times New Roman" w:hAnsi="Times New Roman"/>
          <w:spacing w:val="-4"/>
          <w:szCs w:val="18"/>
        </w:rPr>
        <w:t>, 4(3), 6–8.</w:t>
      </w:r>
    </w:p>
    <w:p w14:paraId="440109AD" w14:textId="77777777" w:rsidR="000A4B6B" w:rsidRDefault="001349E6"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1349E6">
        <w:rPr>
          <w:rFonts w:ascii="Times New Roman" w:hAnsi="Times New Roman"/>
          <w:spacing w:val="-4"/>
          <w:szCs w:val="18"/>
        </w:rPr>
        <w:t xml:space="preserve">Kotler, P. dan Keller. K. L. (2009). </w:t>
      </w:r>
      <w:proofErr w:type="spellStart"/>
      <w:r w:rsidRPr="001349E6">
        <w:rPr>
          <w:rFonts w:ascii="Times New Roman" w:hAnsi="Times New Roman"/>
          <w:spacing w:val="-4"/>
          <w:szCs w:val="18"/>
        </w:rPr>
        <w:t>Manajemen</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Pemasaran</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Edisi</w:t>
      </w:r>
      <w:proofErr w:type="spellEnd"/>
      <w:r w:rsidRPr="001349E6">
        <w:rPr>
          <w:rFonts w:ascii="Times New Roman" w:hAnsi="Times New Roman"/>
          <w:spacing w:val="-4"/>
          <w:szCs w:val="18"/>
        </w:rPr>
        <w:t xml:space="preserve"> 13 Jilid 2. Jakarta: PT. </w:t>
      </w:r>
      <w:proofErr w:type="spellStart"/>
      <w:r w:rsidRPr="001349E6">
        <w:rPr>
          <w:rFonts w:ascii="Times New Roman" w:hAnsi="Times New Roman"/>
          <w:spacing w:val="-4"/>
          <w:szCs w:val="18"/>
        </w:rPr>
        <w:t>Indeks</w:t>
      </w:r>
      <w:proofErr w:type="spellEnd"/>
      <w:r w:rsidR="000A4B6B">
        <w:rPr>
          <w:rFonts w:ascii="Times New Roman" w:hAnsi="Times New Roman"/>
          <w:spacing w:val="-4"/>
          <w:szCs w:val="18"/>
        </w:rPr>
        <w:t>.</w:t>
      </w:r>
    </w:p>
    <w:p w14:paraId="502CE8E7" w14:textId="77777777" w:rsidR="000A4B6B" w:rsidRDefault="001349E6"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1349E6">
        <w:rPr>
          <w:rFonts w:ascii="Times New Roman" w:hAnsi="Times New Roman"/>
          <w:spacing w:val="-4"/>
          <w:szCs w:val="18"/>
        </w:rPr>
        <w:t xml:space="preserve">Kotler, P. dan Keller, K. L. (2007). </w:t>
      </w:r>
      <w:proofErr w:type="spellStart"/>
      <w:r w:rsidRPr="001349E6">
        <w:rPr>
          <w:rFonts w:ascii="Times New Roman" w:hAnsi="Times New Roman"/>
          <w:spacing w:val="-4"/>
          <w:szCs w:val="18"/>
        </w:rPr>
        <w:t>Manajemen</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Pemasaran</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Edisi</w:t>
      </w:r>
      <w:proofErr w:type="spellEnd"/>
      <w:r w:rsidRPr="001349E6">
        <w:rPr>
          <w:rFonts w:ascii="Times New Roman" w:hAnsi="Times New Roman"/>
          <w:spacing w:val="-4"/>
          <w:szCs w:val="18"/>
        </w:rPr>
        <w:t xml:space="preserve"> </w:t>
      </w:r>
      <w:proofErr w:type="gramStart"/>
      <w:r w:rsidRPr="001349E6">
        <w:rPr>
          <w:rFonts w:ascii="Times New Roman" w:hAnsi="Times New Roman"/>
          <w:spacing w:val="-4"/>
          <w:szCs w:val="18"/>
        </w:rPr>
        <w:t>12.Jakarta</w:t>
      </w:r>
      <w:proofErr w:type="gramEnd"/>
      <w:r w:rsidRPr="001349E6">
        <w:rPr>
          <w:rFonts w:ascii="Times New Roman" w:hAnsi="Times New Roman"/>
          <w:spacing w:val="-4"/>
          <w:szCs w:val="18"/>
        </w:rPr>
        <w:t xml:space="preserve"> : PT. </w:t>
      </w:r>
      <w:proofErr w:type="spellStart"/>
      <w:r w:rsidRPr="001349E6">
        <w:rPr>
          <w:rFonts w:ascii="Times New Roman" w:hAnsi="Times New Roman"/>
          <w:spacing w:val="-4"/>
          <w:szCs w:val="18"/>
        </w:rPr>
        <w:t>Indeks</w:t>
      </w:r>
      <w:proofErr w:type="spellEnd"/>
      <w:r w:rsidRPr="001349E6">
        <w:rPr>
          <w:rFonts w:ascii="Times New Roman" w:hAnsi="Times New Roman"/>
          <w:spacing w:val="-4"/>
          <w:szCs w:val="18"/>
        </w:rPr>
        <w:t>.</w:t>
      </w:r>
    </w:p>
    <w:p w14:paraId="026CB699" w14:textId="77777777" w:rsidR="00121C53" w:rsidRDefault="001349E6"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1349E6">
        <w:rPr>
          <w:rFonts w:ascii="Times New Roman" w:hAnsi="Times New Roman"/>
          <w:spacing w:val="-4"/>
          <w:szCs w:val="18"/>
        </w:rPr>
        <w:t xml:space="preserve">Setiawan, B. A., &amp; </w:t>
      </w:r>
      <w:proofErr w:type="spellStart"/>
      <w:r w:rsidRPr="001349E6">
        <w:rPr>
          <w:rFonts w:ascii="Times New Roman" w:hAnsi="Times New Roman"/>
          <w:spacing w:val="-4"/>
          <w:szCs w:val="18"/>
        </w:rPr>
        <w:t>Legowo</w:t>
      </w:r>
      <w:proofErr w:type="spellEnd"/>
      <w:r w:rsidRPr="001349E6">
        <w:rPr>
          <w:rFonts w:ascii="Times New Roman" w:hAnsi="Times New Roman"/>
          <w:spacing w:val="-4"/>
          <w:szCs w:val="18"/>
        </w:rPr>
        <w:t xml:space="preserve">, M. (2018). </w:t>
      </w:r>
      <w:proofErr w:type="spellStart"/>
      <w:r w:rsidRPr="001349E6">
        <w:rPr>
          <w:rFonts w:ascii="Times New Roman" w:hAnsi="Times New Roman"/>
          <w:spacing w:val="-4"/>
          <w:szCs w:val="18"/>
        </w:rPr>
        <w:t>Kerja</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paruh</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waktu</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mahasiswa</w:t>
      </w:r>
      <w:proofErr w:type="spellEnd"/>
      <w:r w:rsidRPr="001349E6">
        <w:rPr>
          <w:rFonts w:ascii="Times New Roman" w:hAnsi="Times New Roman"/>
          <w:spacing w:val="-4"/>
          <w:szCs w:val="18"/>
        </w:rPr>
        <w:t xml:space="preserve"> universitas negeri </w:t>
      </w:r>
      <w:proofErr w:type="spellStart"/>
      <w:r w:rsidRPr="001349E6">
        <w:rPr>
          <w:rFonts w:ascii="Times New Roman" w:hAnsi="Times New Roman"/>
          <w:spacing w:val="-4"/>
          <w:szCs w:val="18"/>
        </w:rPr>
        <w:t>surabaya</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studi</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fenomenologi</w:t>
      </w:r>
      <w:proofErr w:type="spellEnd"/>
      <w:r w:rsidRPr="001349E6">
        <w:rPr>
          <w:rFonts w:ascii="Times New Roman" w:hAnsi="Times New Roman"/>
          <w:spacing w:val="-4"/>
          <w:szCs w:val="18"/>
        </w:rPr>
        <w:t xml:space="preserve"> pada </w:t>
      </w:r>
      <w:proofErr w:type="spellStart"/>
      <w:r w:rsidRPr="001349E6">
        <w:rPr>
          <w:rFonts w:ascii="Times New Roman" w:hAnsi="Times New Roman"/>
          <w:spacing w:val="-4"/>
          <w:szCs w:val="18"/>
        </w:rPr>
        <w:t>pengemudi</w:t>
      </w:r>
      <w:proofErr w:type="spellEnd"/>
      <w:r w:rsidRPr="001349E6">
        <w:rPr>
          <w:rFonts w:ascii="Times New Roman" w:hAnsi="Times New Roman"/>
          <w:spacing w:val="-4"/>
          <w:szCs w:val="18"/>
        </w:rPr>
        <w:t xml:space="preserve"> ojek online </w:t>
      </w:r>
      <w:proofErr w:type="spellStart"/>
      <w:r w:rsidRPr="001349E6">
        <w:rPr>
          <w:rFonts w:ascii="Times New Roman" w:hAnsi="Times New Roman"/>
          <w:spacing w:val="-4"/>
          <w:szCs w:val="18"/>
        </w:rPr>
        <w:t>omahku</w:t>
      </w:r>
      <w:proofErr w:type="spellEnd"/>
      <w:r w:rsidRPr="001349E6">
        <w:rPr>
          <w:rFonts w:ascii="Times New Roman" w:hAnsi="Times New Roman"/>
          <w:spacing w:val="-4"/>
          <w:szCs w:val="18"/>
        </w:rPr>
        <w:t xml:space="preserve"> “ojek </w:t>
      </w:r>
      <w:proofErr w:type="spellStart"/>
      <w:r w:rsidRPr="001349E6">
        <w:rPr>
          <w:rFonts w:ascii="Times New Roman" w:hAnsi="Times New Roman"/>
          <w:spacing w:val="-4"/>
          <w:szCs w:val="18"/>
        </w:rPr>
        <w:t>mahasiswa</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ketintang</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unesa</w:t>
      </w:r>
      <w:proofErr w:type="spellEnd"/>
      <w:r w:rsidRPr="001349E6">
        <w:rPr>
          <w:rFonts w:ascii="Times New Roman" w:hAnsi="Times New Roman"/>
          <w:spacing w:val="-4"/>
          <w:szCs w:val="18"/>
        </w:rPr>
        <w:t xml:space="preserve">”). </w:t>
      </w:r>
      <w:proofErr w:type="spellStart"/>
      <w:r w:rsidRPr="001349E6">
        <w:rPr>
          <w:rFonts w:ascii="Times New Roman" w:hAnsi="Times New Roman"/>
          <w:i/>
          <w:spacing w:val="-4"/>
          <w:szCs w:val="18"/>
        </w:rPr>
        <w:t>Paradigma</w:t>
      </w:r>
      <w:proofErr w:type="spellEnd"/>
      <w:r w:rsidRPr="001349E6">
        <w:rPr>
          <w:rFonts w:ascii="Times New Roman" w:hAnsi="Times New Roman"/>
          <w:spacing w:val="-4"/>
          <w:szCs w:val="18"/>
        </w:rPr>
        <w:t>, 6(1).</w:t>
      </w:r>
      <w:r w:rsidR="00121C53">
        <w:rPr>
          <w:rFonts w:ascii="Times New Roman" w:hAnsi="Times New Roman"/>
          <w:spacing w:val="-4"/>
          <w:szCs w:val="18"/>
        </w:rPr>
        <w:t xml:space="preserve"> </w:t>
      </w:r>
    </w:p>
    <w:p w14:paraId="3B02B567" w14:textId="06C659B9" w:rsidR="00121C53" w:rsidRPr="00121C53" w:rsidRDefault="00121C53"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121C53">
        <w:rPr>
          <w:rFonts w:ascii="Times New Roman" w:hAnsi="Times New Roman"/>
          <w:spacing w:val="-4"/>
          <w:szCs w:val="18"/>
        </w:rPr>
        <w:t>Setianingtyas</w:t>
      </w:r>
      <w:proofErr w:type="spellEnd"/>
      <w:r w:rsidRPr="00121C53">
        <w:rPr>
          <w:rFonts w:ascii="Times New Roman" w:hAnsi="Times New Roman"/>
          <w:spacing w:val="-4"/>
          <w:szCs w:val="18"/>
        </w:rPr>
        <w:t>, B. L. (2021). HUBUNGAN ANTARA GAYA HIDUP HEDONISME DENGAN IMPULSE BUYING ONLINE SAAT COVID-19 PADA DEWASA AWAL (Doctoral dissertation, Universitas Muhammadiyah Malang).</w:t>
      </w:r>
    </w:p>
    <w:p w14:paraId="7A6C4EA5" w14:textId="71F6090E" w:rsidR="000A4B6B" w:rsidRDefault="00121C53" w:rsidP="001754E0">
      <w:pPr>
        <w:widowControl w:val="0"/>
        <w:autoSpaceDE w:val="0"/>
        <w:autoSpaceDN w:val="0"/>
        <w:adjustRightInd w:val="0"/>
        <w:spacing w:after="240" w:line="240" w:lineRule="auto"/>
        <w:ind w:left="284" w:right="-565" w:hanging="710"/>
        <w:rPr>
          <w:rFonts w:ascii="Times New Roman" w:hAnsi="Times New Roman"/>
          <w:spacing w:val="-4"/>
          <w:szCs w:val="18"/>
        </w:rPr>
      </w:pPr>
      <w:r w:rsidRPr="00121C53">
        <w:rPr>
          <w:rFonts w:ascii="Times New Roman" w:hAnsi="Times New Roman"/>
          <w:spacing w:val="-4"/>
          <w:szCs w:val="18"/>
        </w:rPr>
        <w:t xml:space="preserve">Setiawan, B. A., &amp; </w:t>
      </w:r>
      <w:proofErr w:type="spellStart"/>
      <w:r w:rsidRPr="00121C53">
        <w:rPr>
          <w:rFonts w:ascii="Times New Roman" w:hAnsi="Times New Roman"/>
          <w:spacing w:val="-4"/>
          <w:szCs w:val="18"/>
        </w:rPr>
        <w:t>Legowo</w:t>
      </w:r>
      <w:proofErr w:type="spellEnd"/>
      <w:r w:rsidRPr="00121C53">
        <w:rPr>
          <w:rFonts w:ascii="Times New Roman" w:hAnsi="Times New Roman"/>
          <w:spacing w:val="-4"/>
          <w:szCs w:val="18"/>
        </w:rPr>
        <w:t xml:space="preserve">, M. (2018). </w:t>
      </w:r>
      <w:proofErr w:type="spellStart"/>
      <w:r w:rsidRPr="00121C53">
        <w:rPr>
          <w:rFonts w:ascii="Times New Roman" w:hAnsi="Times New Roman"/>
          <w:spacing w:val="-4"/>
          <w:szCs w:val="18"/>
        </w:rPr>
        <w:t>Kerja</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paruh</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waktu</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mahasiswa</w:t>
      </w:r>
      <w:proofErr w:type="spellEnd"/>
      <w:r w:rsidRPr="00121C53">
        <w:rPr>
          <w:rFonts w:ascii="Times New Roman" w:hAnsi="Times New Roman"/>
          <w:spacing w:val="-4"/>
          <w:szCs w:val="18"/>
        </w:rPr>
        <w:t xml:space="preserve"> universitas negeri </w:t>
      </w:r>
      <w:proofErr w:type="spellStart"/>
      <w:r w:rsidRPr="00121C53">
        <w:rPr>
          <w:rFonts w:ascii="Times New Roman" w:hAnsi="Times New Roman"/>
          <w:spacing w:val="-4"/>
          <w:szCs w:val="18"/>
        </w:rPr>
        <w:t>surabaya</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studi</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fenomenologi</w:t>
      </w:r>
      <w:proofErr w:type="spellEnd"/>
      <w:r w:rsidRPr="00121C53">
        <w:rPr>
          <w:rFonts w:ascii="Times New Roman" w:hAnsi="Times New Roman"/>
          <w:spacing w:val="-4"/>
          <w:szCs w:val="18"/>
        </w:rPr>
        <w:t xml:space="preserve"> pada </w:t>
      </w:r>
      <w:proofErr w:type="spellStart"/>
      <w:r w:rsidRPr="00121C53">
        <w:rPr>
          <w:rFonts w:ascii="Times New Roman" w:hAnsi="Times New Roman"/>
          <w:spacing w:val="-4"/>
          <w:szCs w:val="18"/>
        </w:rPr>
        <w:t>pengemudi</w:t>
      </w:r>
      <w:proofErr w:type="spellEnd"/>
      <w:r w:rsidRPr="00121C53">
        <w:rPr>
          <w:rFonts w:ascii="Times New Roman" w:hAnsi="Times New Roman"/>
          <w:spacing w:val="-4"/>
          <w:szCs w:val="18"/>
        </w:rPr>
        <w:t xml:space="preserve"> ojek online </w:t>
      </w:r>
      <w:proofErr w:type="spellStart"/>
      <w:r w:rsidRPr="00121C53">
        <w:rPr>
          <w:rFonts w:ascii="Times New Roman" w:hAnsi="Times New Roman"/>
          <w:spacing w:val="-4"/>
          <w:szCs w:val="18"/>
        </w:rPr>
        <w:t>omahku</w:t>
      </w:r>
      <w:proofErr w:type="spellEnd"/>
      <w:r w:rsidRPr="00121C53">
        <w:rPr>
          <w:rFonts w:ascii="Times New Roman" w:hAnsi="Times New Roman"/>
          <w:spacing w:val="-4"/>
          <w:szCs w:val="18"/>
        </w:rPr>
        <w:t xml:space="preserve"> “ojek </w:t>
      </w:r>
      <w:proofErr w:type="spellStart"/>
      <w:r w:rsidRPr="00121C53">
        <w:rPr>
          <w:rFonts w:ascii="Times New Roman" w:hAnsi="Times New Roman"/>
          <w:spacing w:val="-4"/>
          <w:szCs w:val="18"/>
        </w:rPr>
        <w:t>mahasiswa</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ketintang</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unesa</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Paradigma</w:t>
      </w:r>
      <w:proofErr w:type="spellEnd"/>
      <w:r w:rsidRPr="00121C53">
        <w:rPr>
          <w:rFonts w:ascii="Times New Roman" w:hAnsi="Times New Roman"/>
          <w:spacing w:val="-4"/>
          <w:szCs w:val="18"/>
        </w:rPr>
        <w:t>, 6(1).</w:t>
      </w:r>
    </w:p>
    <w:p w14:paraId="65FBAFFB" w14:textId="77777777" w:rsidR="00121C53" w:rsidRDefault="001349E6"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1349E6">
        <w:rPr>
          <w:rFonts w:ascii="Times New Roman" w:hAnsi="Times New Roman"/>
          <w:spacing w:val="-4"/>
          <w:szCs w:val="18"/>
        </w:rPr>
        <w:t>Sugiyono</w:t>
      </w:r>
      <w:proofErr w:type="spellEnd"/>
      <w:r w:rsidRPr="001349E6">
        <w:rPr>
          <w:rFonts w:ascii="Times New Roman" w:hAnsi="Times New Roman"/>
          <w:spacing w:val="-4"/>
          <w:szCs w:val="18"/>
        </w:rPr>
        <w:t xml:space="preserve">. (2018). Metode </w:t>
      </w:r>
      <w:proofErr w:type="spellStart"/>
      <w:r w:rsidRPr="001349E6">
        <w:rPr>
          <w:rFonts w:ascii="Times New Roman" w:hAnsi="Times New Roman"/>
          <w:spacing w:val="-4"/>
          <w:szCs w:val="18"/>
        </w:rPr>
        <w:t>Penelitian</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Kuantitatif</w:t>
      </w:r>
      <w:proofErr w:type="spellEnd"/>
      <w:r w:rsidRPr="001349E6">
        <w:rPr>
          <w:rFonts w:ascii="Times New Roman" w:hAnsi="Times New Roman"/>
          <w:spacing w:val="-4"/>
          <w:szCs w:val="18"/>
        </w:rPr>
        <w:t>. (</w:t>
      </w:r>
      <w:proofErr w:type="spellStart"/>
      <w:r w:rsidRPr="001349E6">
        <w:rPr>
          <w:rFonts w:ascii="Times New Roman" w:hAnsi="Times New Roman"/>
          <w:spacing w:val="-4"/>
          <w:szCs w:val="18"/>
        </w:rPr>
        <w:t>Setiyawami</w:t>
      </w:r>
      <w:proofErr w:type="spellEnd"/>
      <w:r w:rsidRPr="001349E6">
        <w:rPr>
          <w:rFonts w:ascii="Times New Roman" w:hAnsi="Times New Roman"/>
          <w:spacing w:val="-4"/>
          <w:szCs w:val="18"/>
        </w:rPr>
        <w:t xml:space="preserve">, Ed.). Bandung: </w:t>
      </w:r>
      <w:proofErr w:type="spellStart"/>
      <w:r w:rsidRPr="001349E6">
        <w:rPr>
          <w:rFonts w:ascii="Times New Roman" w:hAnsi="Times New Roman"/>
          <w:spacing w:val="-4"/>
          <w:szCs w:val="18"/>
        </w:rPr>
        <w:t>Alfabeta</w:t>
      </w:r>
      <w:proofErr w:type="spellEnd"/>
      <w:r w:rsidRPr="001349E6">
        <w:rPr>
          <w:rFonts w:ascii="Times New Roman" w:hAnsi="Times New Roman"/>
          <w:spacing w:val="-4"/>
          <w:szCs w:val="18"/>
        </w:rPr>
        <w:t>.</w:t>
      </w:r>
    </w:p>
    <w:p w14:paraId="234485ED" w14:textId="039B260D" w:rsidR="00121C53" w:rsidRPr="00121C53" w:rsidRDefault="00121C53"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121C53">
        <w:rPr>
          <w:rFonts w:ascii="Times New Roman" w:hAnsi="Times New Roman"/>
          <w:spacing w:val="-4"/>
          <w:szCs w:val="18"/>
        </w:rPr>
        <w:t>Suryanto</w:t>
      </w:r>
      <w:proofErr w:type="spellEnd"/>
      <w:r w:rsidRPr="00121C53">
        <w:rPr>
          <w:rFonts w:ascii="Times New Roman" w:hAnsi="Times New Roman"/>
          <w:spacing w:val="-4"/>
          <w:szCs w:val="18"/>
        </w:rPr>
        <w:t xml:space="preserve">. (2017). Pola </w:t>
      </w:r>
      <w:proofErr w:type="spellStart"/>
      <w:r w:rsidRPr="00121C53">
        <w:rPr>
          <w:rFonts w:ascii="Times New Roman" w:hAnsi="Times New Roman"/>
          <w:spacing w:val="-4"/>
          <w:szCs w:val="18"/>
        </w:rPr>
        <w:t>Perilaku</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Keuangan</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Mahasiswa</w:t>
      </w:r>
      <w:proofErr w:type="spellEnd"/>
      <w:r w:rsidRPr="00121C53">
        <w:rPr>
          <w:rFonts w:ascii="Times New Roman" w:hAnsi="Times New Roman"/>
          <w:spacing w:val="-4"/>
          <w:szCs w:val="18"/>
        </w:rPr>
        <w:t xml:space="preserve"> di </w:t>
      </w:r>
      <w:proofErr w:type="spellStart"/>
      <w:r w:rsidRPr="00121C53">
        <w:rPr>
          <w:rFonts w:ascii="Times New Roman" w:hAnsi="Times New Roman"/>
          <w:spacing w:val="-4"/>
          <w:szCs w:val="18"/>
        </w:rPr>
        <w:t>Perguruan</w:t>
      </w:r>
      <w:proofErr w:type="spellEnd"/>
      <w:r w:rsidRPr="00121C53">
        <w:rPr>
          <w:rFonts w:ascii="Times New Roman" w:hAnsi="Times New Roman"/>
          <w:spacing w:val="-4"/>
          <w:szCs w:val="18"/>
        </w:rPr>
        <w:t xml:space="preserve"> Tinggi. </w:t>
      </w:r>
      <w:proofErr w:type="spellStart"/>
      <w:r w:rsidRPr="00121C53">
        <w:rPr>
          <w:rFonts w:ascii="Times New Roman" w:hAnsi="Times New Roman"/>
          <w:spacing w:val="-4"/>
          <w:szCs w:val="18"/>
        </w:rPr>
        <w:t>Jurnal</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Ilmu</w:t>
      </w:r>
      <w:proofErr w:type="spellEnd"/>
      <w:r w:rsidRPr="00121C53">
        <w:rPr>
          <w:rFonts w:ascii="Times New Roman" w:hAnsi="Times New Roman"/>
          <w:spacing w:val="-4"/>
          <w:szCs w:val="18"/>
        </w:rPr>
        <w:t xml:space="preserve"> </w:t>
      </w:r>
      <w:proofErr w:type="spellStart"/>
      <w:r w:rsidRPr="00121C53">
        <w:rPr>
          <w:rFonts w:ascii="Times New Roman" w:hAnsi="Times New Roman"/>
          <w:spacing w:val="-4"/>
          <w:szCs w:val="18"/>
        </w:rPr>
        <w:t>Politik</w:t>
      </w:r>
      <w:proofErr w:type="spellEnd"/>
      <w:r w:rsidRPr="00121C53">
        <w:rPr>
          <w:rFonts w:ascii="Times New Roman" w:hAnsi="Times New Roman"/>
          <w:spacing w:val="-4"/>
          <w:szCs w:val="18"/>
        </w:rPr>
        <w:t xml:space="preserve"> Dan </w:t>
      </w:r>
      <w:proofErr w:type="spellStart"/>
      <w:r w:rsidRPr="00121C53">
        <w:rPr>
          <w:rFonts w:ascii="Times New Roman" w:hAnsi="Times New Roman"/>
          <w:spacing w:val="-4"/>
          <w:szCs w:val="18"/>
        </w:rPr>
        <w:t>Komunikasi</w:t>
      </w:r>
      <w:proofErr w:type="spellEnd"/>
      <w:r w:rsidRPr="00121C53">
        <w:rPr>
          <w:rFonts w:ascii="Times New Roman" w:hAnsi="Times New Roman"/>
          <w:spacing w:val="-4"/>
          <w:szCs w:val="18"/>
        </w:rPr>
        <w:t>, 7(1), 11–20.</w:t>
      </w:r>
    </w:p>
    <w:p w14:paraId="16D2A6B3" w14:textId="77777777" w:rsidR="00121C53" w:rsidRPr="00121C53" w:rsidRDefault="00121C53"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121C53">
        <w:rPr>
          <w:rFonts w:ascii="Times New Roman" w:hAnsi="Times New Roman"/>
          <w:spacing w:val="-4"/>
          <w:szCs w:val="18"/>
        </w:rPr>
        <w:t>Styvén</w:t>
      </w:r>
      <w:proofErr w:type="spellEnd"/>
      <w:r w:rsidRPr="00121C53">
        <w:rPr>
          <w:rFonts w:ascii="Times New Roman" w:hAnsi="Times New Roman"/>
          <w:spacing w:val="-4"/>
          <w:szCs w:val="18"/>
        </w:rPr>
        <w:t>, M. E., Foster, T., &amp; Asa Wallstrom. (2017). Impulse buying tendencies among online shoppers in Sweden. Journal of Research in Interactive Marketing, 11(4), 416–431.</w:t>
      </w:r>
    </w:p>
    <w:p w14:paraId="2DCBACFF" w14:textId="77777777" w:rsidR="00121C53" w:rsidRDefault="001349E6" w:rsidP="00121C53">
      <w:pPr>
        <w:widowControl w:val="0"/>
        <w:autoSpaceDE w:val="0"/>
        <w:autoSpaceDN w:val="0"/>
        <w:adjustRightInd w:val="0"/>
        <w:spacing w:after="240" w:line="240" w:lineRule="auto"/>
        <w:ind w:left="284" w:right="2" w:hanging="710"/>
        <w:rPr>
          <w:rFonts w:ascii="Times New Roman" w:hAnsi="Times New Roman"/>
          <w:spacing w:val="-4"/>
          <w:szCs w:val="18"/>
        </w:rPr>
      </w:pPr>
      <w:r w:rsidRPr="001349E6">
        <w:rPr>
          <w:rFonts w:ascii="Times New Roman" w:hAnsi="Times New Roman"/>
          <w:spacing w:val="-4"/>
          <w:szCs w:val="18"/>
        </w:rPr>
        <w:t xml:space="preserve">Wajdi, F. &amp; Lubis, S. K. (2021). Etika </w:t>
      </w:r>
      <w:proofErr w:type="spellStart"/>
      <w:r w:rsidRPr="001349E6">
        <w:rPr>
          <w:rFonts w:ascii="Times New Roman" w:hAnsi="Times New Roman"/>
          <w:spacing w:val="-4"/>
          <w:szCs w:val="18"/>
        </w:rPr>
        <w:t>Profesi</w:t>
      </w:r>
      <w:proofErr w:type="spellEnd"/>
      <w:r w:rsidRPr="001349E6">
        <w:rPr>
          <w:rFonts w:ascii="Times New Roman" w:hAnsi="Times New Roman"/>
          <w:spacing w:val="-4"/>
          <w:szCs w:val="18"/>
        </w:rPr>
        <w:t xml:space="preserve"> Hukum: </w:t>
      </w:r>
      <w:proofErr w:type="spellStart"/>
      <w:r w:rsidRPr="001349E6">
        <w:rPr>
          <w:rFonts w:ascii="Times New Roman" w:hAnsi="Times New Roman"/>
          <w:spacing w:val="-4"/>
          <w:szCs w:val="18"/>
        </w:rPr>
        <w:t>Edisi</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Revisi</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Sinar</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Grafika</w:t>
      </w:r>
      <w:proofErr w:type="spellEnd"/>
      <w:r w:rsidRPr="001349E6">
        <w:rPr>
          <w:rFonts w:ascii="Times New Roman" w:hAnsi="Times New Roman"/>
          <w:spacing w:val="-4"/>
          <w:szCs w:val="18"/>
        </w:rPr>
        <w:t xml:space="preserve"> (Bumi Aksara).</w:t>
      </w:r>
    </w:p>
    <w:p w14:paraId="04021B92" w14:textId="77777777" w:rsidR="00121C53" w:rsidRDefault="00121C53" w:rsidP="001754E0">
      <w:pPr>
        <w:widowControl w:val="0"/>
        <w:autoSpaceDE w:val="0"/>
        <w:autoSpaceDN w:val="0"/>
        <w:adjustRightInd w:val="0"/>
        <w:spacing w:after="240" w:line="240" w:lineRule="auto"/>
        <w:ind w:left="284" w:right="-565" w:hanging="710"/>
        <w:rPr>
          <w:rFonts w:ascii="Times New Roman" w:hAnsi="Times New Roman"/>
          <w:spacing w:val="-4"/>
          <w:szCs w:val="18"/>
        </w:rPr>
      </w:pPr>
      <w:proofErr w:type="spellStart"/>
      <w:r w:rsidRPr="001349E6">
        <w:rPr>
          <w:rFonts w:ascii="Times New Roman" w:hAnsi="Times New Roman"/>
          <w:spacing w:val="-4"/>
          <w:szCs w:val="18"/>
        </w:rPr>
        <w:t>Wibawanto</w:t>
      </w:r>
      <w:proofErr w:type="spellEnd"/>
      <w:r w:rsidRPr="001349E6">
        <w:rPr>
          <w:rFonts w:ascii="Times New Roman" w:hAnsi="Times New Roman"/>
          <w:spacing w:val="-4"/>
          <w:szCs w:val="18"/>
        </w:rPr>
        <w:t xml:space="preserve">, S. (2016). Gaya Hidup </w:t>
      </w:r>
      <w:proofErr w:type="spellStart"/>
      <w:r w:rsidRPr="001349E6">
        <w:rPr>
          <w:rFonts w:ascii="Times New Roman" w:hAnsi="Times New Roman"/>
          <w:spacing w:val="-4"/>
          <w:szCs w:val="18"/>
        </w:rPr>
        <w:t>Hedonisme</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Terhadap</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Perilaku</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Pembelian</w:t>
      </w:r>
      <w:proofErr w:type="spellEnd"/>
      <w:r w:rsidRPr="001349E6">
        <w:rPr>
          <w:rFonts w:ascii="Times New Roman" w:hAnsi="Times New Roman"/>
          <w:spacing w:val="-4"/>
          <w:szCs w:val="18"/>
        </w:rPr>
        <w:t xml:space="preserve"> Di Pasar Modern (Studi Pada Masyarakat </w:t>
      </w:r>
      <w:proofErr w:type="spellStart"/>
      <w:r w:rsidRPr="001349E6">
        <w:rPr>
          <w:rFonts w:ascii="Times New Roman" w:hAnsi="Times New Roman"/>
          <w:spacing w:val="-4"/>
          <w:szCs w:val="18"/>
        </w:rPr>
        <w:t>Kabupaten</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Kebumen</w:t>
      </w:r>
      <w:proofErr w:type="spellEnd"/>
      <w:r w:rsidRPr="001349E6">
        <w:rPr>
          <w:rFonts w:ascii="Times New Roman" w:hAnsi="Times New Roman"/>
          <w:spacing w:val="-4"/>
          <w:szCs w:val="18"/>
        </w:rPr>
        <w:t xml:space="preserve">). </w:t>
      </w:r>
      <w:proofErr w:type="spellStart"/>
      <w:r w:rsidRPr="001349E6">
        <w:rPr>
          <w:rFonts w:ascii="Times New Roman" w:hAnsi="Times New Roman"/>
          <w:i/>
          <w:iCs/>
          <w:spacing w:val="-4"/>
          <w:szCs w:val="18"/>
        </w:rPr>
        <w:t>Fokus</w:t>
      </w:r>
      <w:proofErr w:type="spellEnd"/>
      <w:r w:rsidRPr="001349E6">
        <w:rPr>
          <w:rFonts w:ascii="Times New Roman" w:hAnsi="Times New Roman"/>
          <w:i/>
          <w:iCs/>
          <w:spacing w:val="-4"/>
          <w:szCs w:val="18"/>
        </w:rPr>
        <w:t xml:space="preserve"> </w:t>
      </w:r>
      <w:proofErr w:type="spellStart"/>
      <w:r w:rsidRPr="001349E6">
        <w:rPr>
          <w:rFonts w:ascii="Times New Roman" w:hAnsi="Times New Roman"/>
          <w:i/>
          <w:iCs/>
          <w:spacing w:val="-4"/>
          <w:szCs w:val="18"/>
        </w:rPr>
        <w:t>Bisnis</w:t>
      </w:r>
      <w:proofErr w:type="spellEnd"/>
      <w:r w:rsidRPr="001349E6">
        <w:rPr>
          <w:rFonts w:ascii="Times New Roman" w:hAnsi="Times New Roman"/>
          <w:i/>
          <w:iCs/>
          <w:spacing w:val="-4"/>
          <w:szCs w:val="18"/>
        </w:rPr>
        <w:t xml:space="preserve">: Media </w:t>
      </w:r>
      <w:proofErr w:type="spellStart"/>
      <w:r w:rsidRPr="001349E6">
        <w:rPr>
          <w:rFonts w:ascii="Times New Roman" w:hAnsi="Times New Roman"/>
          <w:i/>
          <w:iCs/>
          <w:spacing w:val="-4"/>
          <w:szCs w:val="18"/>
        </w:rPr>
        <w:t>Pengkajian</w:t>
      </w:r>
      <w:proofErr w:type="spellEnd"/>
      <w:r w:rsidRPr="001349E6">
        <w:rPr>
          <w:rFonts w:ascii="Times New Roman" w:hAnsi="Times New Roman"/>
          <w:i/>
          <w:iCs/>
          <w:spacing w:val="-4"/>
          <w:szCs w:val="18"/>
        </w:rPr>
        <w:t xml:space="preserve"> </w:t>
      </w:r>
      <w:proofErr w:type="spellStart"/>
      <w:r w:rsidRPr="001349E6">
        <w:rPr>
          <w:rFonts w:ascii="Times New Roman" w:hAnsi="Times New Roman"/>
          <w:i/>
          <w:iCs/>
          <w:spacing w:val="-4"/>
          <w:szCs w:val="18"/>
        </w:rPr>
        <w:t>Manajemen</w:t>
      </w:r>
      <w:proofErr w:type="spellEnd"/>
      <w:r w:rsidRPr="001349E6">
        <w:rPr>
          <w:rFonts w:ascii="Times New Roman" w:hAnsi="Times New Roman"/>
          <w:i/>
          <w:iCs/>
          <w:spacing w:val="-4"/>
          <w:szCs w:val="18"/>
        </w:rPr>
        <w:t xml:space="preserve"> dan </w:t>
      </w:r>
      <w:proofErr w:type="spellStart"/>
      <w:r w:rsidRPr="001349E6">
        <w:rPr>
          <w:rFonts w:ascii="Times New Roman" w:hAnsi="Times New Roman"/>
          <w:i/>
          <w:iCs/>
          <w:spacing w:val="-4"/>
          <w:szCs w:val="18"/>
        </w:rPr>
        <w:t>Akuntansi</w:t>
      </w:r>
      <w:proofErr w:type="spellEnd"/>
      <w:r w:rsidRPr="001349E6">
        <w:rPr>
          <w:rFonts w:ascii="Times New Roman" w:hAnsi="Times New Roman"/>
          <w:spacing w:val="-4"/>
          <w:szCs w:val="18"/>
        </w:rPr>
        <w:t>, 15(1).</w:t>
      </w:r>
    </w:p>
    <w:p w14:paraId="72DA1742" w14:textId="1D989458" w:rsidR="008C1D5D" w:rsidRPr="008C1D5D" w:rsidRDefault="001349E6" w:rsidP="001754E0">
      <w:pPr>
        <w:widowControl w:val="0"/>
        <w:autoSpaceDE w:val="0"/>
        <w:autoSpaceDN w:val="0"/>
        <w:adjustRightInd w:val="0"/>
        <w:spacing w:after="240" w:line="240" w:lineRule="auto"/>
        <w:ind w:left="284" w:right="-565" w:hanging="710"/>
        <w:rPr>
          <w:rFonts w:ascii="Times New Roman" w:hAnsi="Times New Roman"/>
          <w:spacing w:val="-4"/>
          <w:szCs w:val="18"/>
        </w:rPr>
        <w:sectPr w:rsidR="008C1D5D" w:rsidRPr="008C1D5D" w:rsidSect="00022497">
          <w:headerReference w:type="even" r:id="rId15"/>
          <w:headerReference w:type="default" r:id="rId16"/>
          <w:footerReference w:type="even" r:id="rId17"/>
          <w:footerReference w:type="default" r:id="rId18"/>
          <w:pgSz w:w="11909" w:h="16834"/>
          <w:pgMar w:top="2268" w:right="1701" w:bottom="1701" w:left="2268" w:header="720" w:footer="720" w:gutter="0"/>
          <w:pgNumType w:start="2"/>
          <w:cols w:space="720"/>
          <w:docGrid w:linePitch="299"/>
        </w:sectPr>
      </w:pPr>
      <w:r w:rsidRPr="001349E6">
        <w:rPr>
          <w:rFonts w:ascii="Times New Roman" w:hAnsi="Times New Roman"/>
          <w:spacing w:val="-4"/>
          <w:szCs w:val="18"/>
        </w:rPr>
        <w:t xml:space="preserve">Zubaidah, E., Pratiwi, P. H., Hamidah, S., &amp; </w:t>
      </w:r>
      <w:proofErr w:type="spellStart"/>
      <w:r w:rsidRPr="001349E6">
        <w:rPr>
          <w:rFonts w:ascii="Times New Roman" w:hAnsi="Times New Roman"/>
          <w:spacing w:val="-4"/>
          <w:szCs w:val="18"/>
        </w:rPr>
        <w:t>Mustadi</w:t>
      </w:r>
      <w:proofErr w:type="spellEnd"/>
      <w:r w:rsidRPr="001349E6">
        <w:rPr>
          <w:rFonts w:ascii="Times New Roman" w:hAnsi="Times New Roman"/>
          <w:spacing w:val="-4"/>
          <w:szCs w:val="18"/>
        </w:rPr>
        <w:t xml:space="preserve">, A. (2016). </w:t>
      </w:r>
      <w:proofErr w:type="spellStart"/>
      <w:r w:rsidRPr="001349E6">
        <w:rPr>
          <w:rFonts w:ascii="Times New Roman" w:hAnsi="Times New Roman"/>
          <w:spacing w:val="-4"/>
          <w:szCs w:val="18"/>
        </w:rPr>
        <w:t>Migrasi</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Pelajar</w:t>
      </w:r>
      <w:proofErr w:type="spellEnd"/>
      <w:r w:rsidRPr="001349E6">
        <w:rPr>
          <w:rFonts w:ascii="Times New Roman" w:hAnsi="Times New Roman"/>
          <w:spacing w:val="-4"/>
          <w:szCs w:val="18"/>
        </w:rPr>
        <w:t xml:space="preserve"> dan </w:t>
      </w:r>
      <w:proofErr w:type="spellStart"/>
      <w:r w:rsidRPr="001349E6">
        <w:rPr>
          <w:rFonts w:ascii="Times New Roman" w:hAnsi="Times New Roman"/>
          <w:spacing w:val="-4"/>
          <w:szCs w:val="18"/>
        </w:rPr>
        <w:t>Mahasiswa</w:t>
      </w:r>
      <w:proofErr w:type="spellEnd"/>
      <w:r w:rsidRPr="001349E6">
        <w:rPr>
          <w:rFonts w:ascii="Times New Roman" w:hAnsi="Times New Roman"/>
          <w:spacing w:val="-4"/>
          <w:szCs w:val="18"/>
        </w:rPr>
        <w:t xml:space="preserve"> </w:t>
      </w:r>
      <w:proofErr w:type="spellStart"/>
      <w:r w:rsidRPr="001349E6">
        <w:rPr>
          <w:rFonts w:ascii="Times New Roman" w:hAnsi="Times New Roman"/>
          <w:spacing w:val="-4"/>
          <w:szCs w:val="18"/>
        </w:rPr>
        <w:t>Pendatang</w:t>
      </w:r>
      <w:proofErr w:type="spellEnd"/>
      <w:r w:rsidRPr="001349E6">
        <w:rPr>
          <w:rFonts w:ascii="Times New Roman" w:hAnsi="Times New Roman"/>
          <w:spacing w:val="-4"/>
          <w:szCs w:val="18"/>
        </w:rPr>
        <w:t xml:space="preserve"> di Kota Pendidikan. </w:t>
      </w:r>
      <w:r w:rsidRPr="001349E6">
        <w:rPr>
          <w:rFonts w:ascii="Times New Roman" w:hAnsi="Times New Roman"/>
          <w:i/>
          <w:spacing w:val="-4"/>
          <w:szCs w:val="18"/>
        </w:rPr>
        <w:t xml:space="preserve">In </w:t>
      </w:r>
      <w:proofErr w:type="spellStart"/>
      <w:r w:rsidRPr="001349E6">
        <w:rPr>
          <w:rFonts w:ascii="Times New Roman" w:hAnsi="Times New Roman"/>
          <w:i/>
          <w:spacing w:val="-4"/>
          <w:szCs w:val="18"/>
        </w:rPr>
        <w:t>Prosiding</w:t>
      </w:r>
      <w:proofErr w:type="spellEnd"/>
      <w:r w:rsidRPr="001349E6">
        <w:rPr>
          <w:rFonts w:ascii="Times New Roman" w:hAnsi="Times New Roman"/>
          <w:i/>
          <w:spacing w:val="-4"/>
          <w:szCs w:val="18"/>
        </w:rPr>
        <w:t xml:space="preserve"> Seminar Nasional UNY</w:t>
      </w:r>
    </w:p>
    <w:bookmarkEnd w:id="2"/>
    <w:p w14:paraId="2E827B58" w14:textId="77777777" w:rsidR="00CD600E" w:rsidRPr="00EC525F" w:rsidRDefault="00CD600E" w:rsidP="00522DB9">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121C53">
      <w:headerReference w:type="even" r:id="rId19"/>
      <w:headerReference w:type="default" r:id="rId20"/>
      <w:footerReference w:type="even" r:id="rId21"/>
      <w:footerReference w:type="default" r:id="rId22"/>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31C5" w14:textId="77777777" w:rsidR="00E92A4E" w:rsidRDefault="00E92A4E" w:rsidP="004B0FE3">
      <w:pPr>
        <w:spacing w:after="0" w:line="240" w:lineRule="auto"/>
      </w:pPr>
      <w:r>
        <w:separator/>
      </w:r>
    </w:p>
  </w:endnote>
  <w:endnote w:type="continuationSeparator" w:id="0">
    <w:p w14:paraId="316B0E72" w14:textId="77777777" w:rsidR="00E92A4E" w:rsidRDefault="00E92A4E"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E56F" w14:textId="77777777" w:rsidR="00261EB5" w:rsidRPr="00E33D8C" w:rsidRDefault="00261EB5"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71259"/>
      <w:docPartObj>
        <w:docPartGallery w:val="Page Numbers (Bottom of Page)"/>
        <w:docPartUnique/>
      </w:docPartObj>
    </w:sdtPr>
    <w:sdtEndPr>
      <w:rPr>
        <w:noProof/>
      </w:rPr>
    </w:sdtEndPr>
    <w:sdtContent>
      <w:p w14:paraId="32A4443C" w14:textId="6FEA345D" w:rsidR="00022497" w:rsidRDefault="000224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CBDD6" w14:textId="1AF5ECDE" w:rsidR="00261EB5" w:rsidRPr="00A67D0A" w:rsidRDefault="00261EB5" w:rsidP="00022497">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CAE" w14:textId="77777777" w:rsidR="00261EB5" w:rsidRPr="00EC525F" w:rsidRDefault="00261EB5"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288344"/>
      <w:docPartObj>
        <w:docPartGallery w:val="Page Numbers (Bottom of Page)"/>
        <w:docPartUnique/>
      </w:docPartObj>
    </w:sdtPr>
    <w:sdtEndPr>
      <w:rPr>
        <w:noProof/>
      </w:rPr>
    </w:sdtEndPr>
    <w:sdtContent>
      <w:p w14:paraId="6E1065F2" w14:textId="15A80B5E" w:rsidR="002F5026" w:rsidRDefault="002F5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888DB" w14:textId="77777777" w:rsidR="002F5026" w:rsidRDefault="002F5026" w:rsidP="00A956B3">
    <w:pPr>
      <w:pStyle w:val="Footer"/>
      <w:tabs>
        <w:tab w:val="clear" w:pos="4680"/>
        <w:tab w:val="clear" w:pos="9360"/>
        <w:tab w:val="left" w:pos="1896"/>
      </w:tabs>
    </w:pPr>
  </w:p>
  <w:p w14:paraId="7BAEBFF3" w14:textId="77777777" w:rsidR="00000000" w:rsidRDefault="00000000"/>
  <w:p w14:paraId="4EAC1F7C" w14:textId="77777777" w:rsidR="00000000" w:rsidRDefault="00000000"/>
  <w:p w14:paraId="4A604DC4" w14:textId="77777777" w:rsidR="00000000" w:rsidRDefault="00000000"/>
  <w:p w14:paraId="1326784E" w14:textId="77777777" w:rsidR="00000000" w:rsidRDefault="00000000"/>
  <w:p w14:paraId="60787404" w14:textId="77777777" w:rsidR="00000000" w:rsidRDefault="00000000"/>
  <w:p w14:paraId="5586C053"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E6A3" w14:textId="0E16F523" w:rsidR="005C5301" w:rsidRDefault="005C5301" w:rsidP="005C5301">
    <w:pPr>
      <w:pStyle w:val="Footer"/>
    </w:pPr>
  </w:p>
  <w:p w14:paraId="10D4F9EB" w14:textId="7FB4B6FE" w:rsidR="00000000" w:rsidRPr="000B4F05" w:rsidRDefault="00022497" w:rsidP="000B4F05">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rPr>
      <w:t>1</w:t>
    </w:r>
    <w:r w:rsidRPr="00A67D0A">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AAFE" w14:textId="1A03DE4D" w:rsidR="00261EB5" w:rsidRPr="00E33D8C" w:rsidRDefault="00261EB5" w:rsidP="00E33D8C">
    <w:pPr>
      <w:pStyle w:val="Footer"/>
      <w:spacing w:line="240" w:lineRule="auto"/>
      <w:jc w:val="right"/>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BF19" w14:textId="1A1BED1E" w:rsidR="00261EB5" w:rsidRPr="00A67D0A" w:rsidRDefault="00261EB5">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8C89" w14:textId="77777777" w:rsidR="00E92A4E" w:rsidRDefault="00E92A4E" w:rsidP="004B0FE3">
      <w:pPr>
        <w:spacing w:after="0" w:line="240" w:lineRule="auto"/>
      </w:pPr>
      <w:r>
        <w:separator/>
      </w:r>
    </w:p>
  </w:footnote>
  <w:footnote w:type="continuationSeparator" w:id="0">
    <w:p w14:paraId="736BD8B3" w14:textId="77777777" w:rsidR="00E92A4E" w:rsidRDefault="00E92A4E"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1962" w14:textId="77777777" w:rsidR="00261EB5" w:rsidRPr="00457468" w:rsidRDefault="00261EB5" w:rsidP="00E33D8C">
    <w:pPr>
      <w:pStyle w:val="Header"/>
      <w:tabs>
        <w:tab w:val="clear" w:pos="4680"/>
        <w:tab w:val="clear" w:pos="9360"/>
        <w:tab w:val="left" w:pos="1239"/>
      </w:tabs>
      <w:spacing w:line="240" w:lineRule="auto"/>
      <w:rPr>
        <w:rFonts w:ascii="Times New Roman" w:hAnsi="Times New Roman"/>
        <w:sz w:val="20"/>
      </w:rPr>
    </w:pPr>
    <w:r w:rsidRPr="002955D4">
      <w:rPr>
        <w:rFonts w:ascii="Times New Roman" w:hAnsi="Times New Roman"/>
        <w:sz w:val="20"/>
      </w:rPr>
      <w:t>HUBUNGAN ANTARA DECISION MAKING DENGAN PERILAKU HEDONISME PADA MAHASISWA YANG BEKERJA PARUH WAKTU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9FBD" w14:textId="49C87C53" w:rsidR="00FF2555" w:rsidRDefault="002F5026" w:rsidP="00300518">
    <w:pPr>
      <w:pStyle w:val="Header"/>
      <w:tabs>
        <w:tab w:val="clear" w:pos="4680"/>
        <w:tab w:val="clear" w:pos="9360"/>
        <w:tab w:val="left" w:pos="1239"/>
      </w:tabs>
      <w:spacing w:line="240" w:lineRule="auto"/>
      <w:rPr>
        <w:rFonts w:ascii="Times New Roman" w:hAnsi="Times New Roman"/>
        <w:sz w:val="20"/>
      </w:rPr>
    </w:pPr>
    <w:r w:rsidRPr="002955D4">
      <w:rPr>
        <w:rFonts w:ascii="Times New Roman" w:hAnsi="Times New Roman"/>
        <w:sz w:val="20"/>
      </w:rPr>
      <w:t xml:space="preserve">HUBUNGAN ANTARA DECISION </w:t>
    </w:r>
  </w:p>
  <w:p w14:paraId="690DA9DC" w14:textId="77777777" w:rsidR="00FF2555" w:rsidRDefault="00FF2555" w:rsidP="00300518">
    <w:pPr>
      <w:pStyle w:val="Header"/>
      <w:tabs>
        <w:tab w:val="clear" w:pos="4680"/>
        <w:tab w:val="clear" w:pos="9360"/>
        <w:tab w:val="left" w:pos="1239"/>
      </w:tabs>
      <w:spacing w:line="240" w:lineRule="auto"/>
      <w:rPr>
        <w:rFonts w:ascii="Times New Roman" w:hAnsi="Times New Roman"/>
        <w:sz w:val="20"/>
      </w:rPr>
    </w:pPr>
  </w:p>
  <w:p w14:paraId="26B2358E" w14:textId="2E4A077A" w:rsidR="002F5026" w:rsidRPr="00457468" w:rsidRDefault="002F5026" w:rsidP="00300518">
    <w:pPr>
      <w:pStyle w:val="Header"/>
      <w:tabs>
        <w:tab w:val="clear" w:pos="4680"/>
        <w:tab w:val="clear" w:pos="9360"/>
        <w:tab w:val="left" w:pos="1239"/>
      </w:tabs>
      <w:spacing w:line="240" w:lineRule="auto"/>
      <w:rPr>
        <w:rFonts w:ascii="Times New Roman" w:hAnsi="Times New Roman"/>
        <w:sz w:val="20"/>
      </w:rPr>
    </w:pPr>
    <w:r w:rsidRPr="002955D4">
      <w:rPr>
        <w:rFonts w:ascii="Times New Roman" w:hAnsi="Times New Roman"/>
        <w:sz w:val="20"/>
      </w:rPr>
      <w:t>MAKING DENGAN PERILAKU HEDONISME PADA MAHASISWA YANG BEKERJA PARUH WAKTU</w:t>
    </w:r>
  </w:p>
  <w:p w14:paraId="1DBD5E88" w14:textId="77777777" w:rsidR="002F5026" w:rsidRDefault="002F5026" w:rsidP="00A956B3">
    <w:pPr>
      <w:pStyle w:val="Header"/>
      <w:jc w:val="right"/>
    </w:pPr>
  </w:p>
  <w:p w14:paraId="13391B29" w14:textId="77777777" w:rsidR="00000000" w:rsidRDefault="00000000"/>
  <w:p w14:paraId="27A55801" w14:textId="77777777" w:rsidR="00000000" w:rsidRDefault="00000000"/>
  <w:p w14:paraId="650A4900" w14:textId="77777777" w:rsidR="00000000" w:rsidRDefault="00000000"/>
  <w:p w14:paraId="45980035" w14:textId="77777777" w:rsidR="00000000" w:rsidRDefault="00000000"/>
  <w:p w14:paraId="6FA2379F" w14:textId="77777777" w:rsidR="00000000" w:rsidRDefault="00000000"/>
  <w:p w14:paraId="4B71995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A02"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F369" w14:textId="3457A6B0" w:rsidR="00261EB5" w:rsidRPr="00457468" w:rsidRDefault="00261EB5" w:rsidP="00E33D8C">
    <w:pPr>
      <w:pStyle w:val="Header"/>
      <w:tabs>
        <w:tab w:val="clear" w:pos="4680"/>
        <w:tab w:val="clear" w:pos="9360"/>
        <w:tab w:val="left" w:pos="1239"/>
      </w:tabs>
      <w:spacing w:line="240" w:lineRule="auto"/>
      <w:rPr>
        <w:rFonts w:ascii="Times New Roman" w:hAnsi="Times New Roman"/>
        <w:sz w:val="20"/>
      </w:rPr>
    </w:pPr>
    <w:r w:rsidRPr="002955D4">
      <w:rPr>
        <w:rFonts w:ascii="Times New Roman" w:hAnsi="Times New Roman"/>
        <w:sz w:val="20"/>
      </w:rPr>
      <w:t>HUBUNGAN ANTARA DECISION MAKING DENGAN PERILAKU HEDONISME PADA MAHASISWA YANG BEKERJA PARUH WAKTU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EF2C" w14:textId="16BA79F5" w:rsidR="00261EB5" w:rsidRDefault="00261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91177BE"/>
    <w:multiLevelType w:val="multilevel"/>
    <w:tmpl w:val="091177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F943525"/>
    <w:multiLevelType w:val="multilevel"/>
    <w:tmpl w:val="1F9435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4F202A"/>
    <w:multiLevelType w:val="multilevel"/>
    <w:tmpl w:val="204F20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6FA1ED"/>
    <w:multiLevelType w:val="multilevel"/>
    <w:tmpl w:val="216FA1E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D161C3"/>
    <w:multiLevelType w:val="multilevel"/>
    <w:tmpl w:val="2AD161C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4304115"/>
    <w:multiLevelType w:val="multilevel"/>
    <w:tmpl w:val="34304115"/>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6"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58219C9"/>
    <w:multiLevelType w:val="multilevel"/>
    <w:tmpl w:val="558219C9"/>
    <w:lvl w:ilvl="0">
      <w:start w:val="1"/>
      <w:numFmt w:val="decimal"/>
      <w:lvlText w:val="%1."/>
      <w:lvlJc w:val="left"/>
      <w:pPr>
        <w:ind w:left="8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1"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4"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8"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4334433"/>
    <w:multiLevelType w:val="singleLevel"/>
    <w:tmpl w:val="74334433"/>
    <w:lvl w:ilvl="0">
      <w:start w:val="1"/>
      <w:numFmt w:val="lowerLetter"/>
      <w:suff w:val="space"/>
      <w:lvlText w:val="%1."/>
      <w:lvlJc w:val="left"/>
    </w:lvl>
  </w:abstractNum>
  <w:abstractNum w:abstractNumId="30"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A8F023E"/>
    <w:multiLevelType w:val="multilevel"/>
    <w:tmpl w:val="7A8F023E"/>
    <w:lvl w:ilvl="0">
      <w:start w:val="1"/>
      <w:numFmt w:val="decimal"/>
      <w:lvlText w:val="%1."/>
      <w:lvlJc w:val="left"/>
      <w:pPr>
        <w:ind w:left="2160" w:hanging="144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7E950094"/>
    <w:multiLevelType w:val="multilevel"/>
    <w:tmpl w:val="7E95009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9060025">
    <w:abstractNumId w:val="16"/>
  </w:num>
  <w:num w:numId="2" w16cid:durableId="1583950231">
    <w:abstractNumId w:val="8"/>
  </w:num>
  <w:num w:numId="3" w16cid:durableId="683751956">
    <w:abstractNumId w:val="17"/>
  </w:num>
  <w:num w:numId="4" w16cid:durableId="492457658">
    <w:abstractNumId w:val="26"/>
  </w:num>
  <w:num w:numId="5" w16cid:durableId="35083041">
    <w:abstractNumId w:val="0"/>
  </w:num>
  <w:num w:numId="6" w16cid:durableId="1470710757">
    <w:abstractNumId w:val="25"/>
  </w:num>
  <w:num w:numId="7" w16cid:durableId="2121215680">
    <w:abstractNumId w:val="18"/>
  </w:num>
  <w:num w:numId="8" w16cid:durableId="1380545764">
    <w:abstractNumId w:val="7"/>
  </w:num>
  <w:num w:numId="9" w16cid:durableId="1588608650">
    <w:abstractNumId w:val="30"/>
  </w:num>
  <w:num w:numId="10" w16cid:durableId="1342049809">
    <w:abstractNumId w:val="28"/>
  </w:num>
  <w:num w:numId="11" w16cid:durableId="1216158984">
    <w:abstractNumId w:val="13"/>
  </w:num>
  <w:num w:numId="12" w16cid:durableId="217060373">
    <w:abstractNumId w:val="15"/>
  </w:num>
  <w:num w:numId="13" w16cid:durableId="1866167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6204026">
    <w:abstractNumId w:val="3"/>
  </w:num>
  <w:num w:numId="15" w16cid:durableId="1742094745">
    <w:abstractNumId w:val="1"/>
  </w:num>
  <w:num w:numId="16" w16cid:durableId="114057980">
    <w:abstractNumId w:val="27"/>
  </w:num>
  <w:num w:numId="17" w16cid:durableId="2118912668">
    <w:abstractNumId w:val="23"/>
  </w:num>
  <w:num w:numId="18" w16cid:durableId="349839436">
    <w:abstractNumId w:val="21"/>
  </w:num>
  <w:num w:numId="19" w16cid:durableId="503131783">
    <w:abstractNumId w:val="20"/>
  </w:num>
  <w:num w:numId="20" w16cid:durableId="59865364">
    <w:abstractNumId w:val="24"/>
  </w:num>
  <w:num w:numId="21" w16cid:durableId="1562516435">
    <w:abstractNumId w:val="4"/>
  </w:num>
  <w:num w:numId="22" w16cid:durableId="447622965">
    <w:abstractNumId w:val="6"/>
  </w:num>
  <w:num w:numId="23" w16cid:durableId="995911374">
    <w:abstractNumId w:val="5"/>
  </w:num>
  <w:num w:numId="24" w16cid:durableId="1155950619">
    <w:abstractNumId w:val="22"/>
  </w:num>
  <w:num w:numId="25" w16cid:durableId="224729357">
    <w:abstractNumId w:val="2"/>
  </w:num>
  <w:num w:numId="26" w16cid:durableId="1803574332">
    <w:abstractNumId w:val="31"/>
  </w:num>
  <w:num w:numId="27" w16cid:durableId="2118020511">
    <w:abstractNumId w:val="12"/>
  </w:num>
  <w:num w:numId="28" w16cid:durableId="959989338">
    <w:abstractNumId w:val="32"/>
  </w:num>
  <w:num w:numId="29" w16cid:durableId="1798448499">
    <w:abstractNumId w:val="9"/>
  </w:num>
  <w:num w:numId="30" w16cid:durableId="808014153">
    <w:abstractNumId w:val="19"/>
  </w:num>
  <w:num w:numId="31" w16cid:durableId="791749023">
    <w:abstractNumId w:val="14"/>
  </w:num>
  <w:num w:numId="32" w16cid:durableId="1798141976">
    <w:abstractNumId w:val="29"/>
  </w:num>
  <w:num w:numId="33" w16cid:durableId="867254109">
    <w:abstractNumId w:val="11"/>
  </w:num>
  <w:num w:numId="34" w16cid:durableId="494034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56B3"/>
    <w:rsid w:val="00022497"/>
    <w:rsid w:val="00025A97"/>
    <w:rsid w:val="00025AFA"/>
    <w:rsid w:val="00031F0B"/>
    <w:rsid w:val="000517F5"/>
    <w:rsid w:val="00055BDA"/>
    <w:rsid w:val="000670BA"/>
    <w:rsid w:val="00067DB3"/>
    <w:rsid w:val="00097120"/>
    <w:rsid w:val="000A1170"/>
    <w:rsid w:val="000A3ADA"/>
    <w:rsid w:val="000A4B6B"/>
    <w:rsid w:val="000B353D"/>
    <w:rsid w:val="000B4F05"/>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21C53"/>
    <w:rsid w:val="00132450"/>
    <w:rsid w:val="001349E6"/>
    <w:rsid w:val="0015303B"/>
    <w:rsid w:val="0016256B"/>
    <w:rsid w:val="00164F40"/>
    <w:rsid w:val="00165E94"/>
    <w:rsid w:val="00170313"/>
    <w:rsid w:val="00170797"/>
    <w:rsid w:val="0017189A"/>
    <w:rsid w:val="00174DAD"/>
    <w:rsid w:val="001754E0"/>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0D0"/>
    <w:rsid w:val="00250DD5"/>
    <w:rsid w:val="0025323C"/>
    <w:rsid w:val="0026128D"/>
    <w:rsid w:val="00261EB5"/>
    <w:rsid w:val="0026479C"/>
    <w:rsid w:val="002751B9"/>
    <w:rsid w:val="002820BC"/>
    <w:rsid w:val="00284964"/>
    <w:rsid w:val="00285365"/>
    <w:rsid w:val="002955D4"/>
    <w:rsid w:val="002A0916"/>
    <w:rsid w:val="002A0CCA"/>
    <w:rsid w:val="002A597C"/>
    <w:rsid w:val="002B4737"/>
    <w:rsid w:val="002C129D"/>
    <w:rsid w:val="002C7394"/>
    <w:rsid w:val="002D1EB7"/>
    <w:rsid w:val="002D462F"/>
    <w:rsid w:val="002D5BF9"/>
    <w:rsid w:val="002F23C8"/>
    <w:rsid w:val="002F5026"/>
    <w:rsid w:val="002F54A7"/>
    <w:rsid w:val="002F5AEC"/>
    <w:rsid w:val="002F67CF"/>
    <w:rsid w:val="00300518"/>
    <w:rsid w:val="00301FB3"/>
    <w:rsid w:val="00302834"/>
    <w:rsid w:val="00302B94"/>
    <w:rsid w:val="00315CA2"/>
    <w:rsid w:val="00322C57"/>
    <w:rsid w:val="00327DC8"/>
    <w:rsid w:val="00333D41"/>
    <w:rsid w:val="00335FA0"/>
    <w:rsid w:val="003628B9"/>
    <w:rsid w:val="00363C84"/>
    <w:rsid w:val="00367FB0"/>
    <w:rsid w:val="00370C6F"/>
    <w:rsid w:val="00390C12"/>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25E8"/>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32D9"/>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22DB9"/>
    <w:rsid w:val="00532B37"/>
    <w:rsid w:val="005408D1"/>
    <w:rsid w:val="00543E65"/>
    <w:rsid w:val="00546CDA"/>
    <w:rsid w:val="005505CD"/>
    <w:rsid w:val="005723A8"/>
    <w:rsid w:val="00572F05"/>
    <w:rsid w:val="005846CC"/>
    <w:rsid w:val="0058630D"/>
    <w:rsid w:val="005871D7"/>
    <w:rsid w:val="005935D7"/>
    <w:rsid w:val="00595363"/>
    <w:rsid w:val="005B0DC8"/>
    <w:rsid w:val="005C5301"/>
    <w:rsid w:val="005C70FF"/>
    <w:rsid w:val="005D25DB"/>
    <w:rsid w:val="005D4B77"/>
    <w:rsid w:val="00601A6D"/>
    <w:rsid w:val="00602E4F"/>
    <w:rsid w:val="00606417"/>
    <w:rsid w:val="00607A9D"/>
    <w:rsid w:val="00610ACA"/>
    <w:rsid w:val="00611639"/>
    <w:rsid w:val="0062064C"/>
    <w:rsid w:val="00641ED3"/>
    <w:rsid w:val="00654307"/>
    <w:rsid w:val="006601E5"/>
    <w:rsid w:val="006611E4"/>
    <w:rsid w:val="0066459A"/>
    <w:rsid w:val="0067059E"/>
    <w:rsid w:val="006708CE"/>
    <w:rsid w:val="00686F26"/>
    <w:rsid w:val="006952CF"/>
    <w:rsid w:val="00695C55"/>
    <w:rsid w:val="006B2D19"/>
    <w:rsid w:val="006C2A99"/>
    <w:rsid w:val="006C41C5"/>
    <w:rsid w:val="006C5B84"/>
    <w:rsid w:val="006D587E"/>
    <w:rsid w:val="006D653E"/>
    <w:rsid w:val="006E5249"/>
    <w:rsid w:val="006F1E34"/>
    <w:rsid w:val="00703D0B"/>
    <w:rsid w:val="00713106"/>
    <w:rsid w:val="00716B33"/>
    <w:rsid w:val="007227D0"/>
    <w:rsid w:val="0072677B"/>
    <w:rsid w:val="00727A56"/>
    <w:rsid w:val="00731BB5"/>
    <w:rsid w:val="007327B3"/>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184C"/>
    <w:rsid w:val="00814EFC"/>
    <w:rsid w:val="0081676B"/>
    <w:rsid w:val="00816E5C"/>
    <w:rsid w:val="00817523"/>
    <w:rsid w:val="00820579"/>
    <w:rsid w:val="00821534"/>
    <w:rsid w:val="0083430B"/>
    <w:rsid w:val="00837A2F"/>
    <w:rsid w:val="008435A1"/>
    <w:rsid w:val="00843C69"/>
    <w:rsid w:val="0084567E"/>
    <w:rsid w:val="00845918"/>
    <w:rsid w:val="00871499"/>
    <w:rsid w:val="008813D3"/>
    <w:rsid w:val="00882F79"/>
    <w:rsid w:val="00886299"/>
    <w:rsid w:val="00891CA7"/>
    <w:rsid w:val="00896B9D"/>
    <w:rsid w:val="008A05A9"/>
    <w:rsid w:val="008B019E"/>
    <w:rsid w:val="008B1E88"/>
    <w:rsid w:val="008B7F08"/>
    <w:rsid w:val="008C1D5D"/>
    <w:rsid w:val="008C6D74"/>
    <w:rsid w:val="008E15FF"/>
    <w:rsid w:val="008E4547"/>
    <w:rsid w:val="008E593E"/>
    <w:rsid w:val="008E76BD"/>
    <w:rsid w:val="008F13D6"/>
    <w:rsid w:val="008F51DE"/>
    <w:rsid w:val="00912753"/>
    <w:rsid w:val="009200EC"/>
    <w:rsid w:val="00920658"/>
    <w:rsid w:val="009349AF"/>
    <w:rsid w:val="009409FA"/>
    <w:rsid w:val="00941753"/>
    <w:rsid w:val="009633EB"/>
    <w:rsid w:val="00966FC3"/>
    <w:rsid w:val="009708AA"/>
    <w:rsid w:val="00970AD3"/>
    <w:rsid w:val="00970FA0"/>
    <w:rsid w:val="00983889"/>
    <w:rsid w:val="00995D9D"/>
    <w:rsid w:val="009B0979"/>
    <w:rsid w:val="009B0E16"/>
    <w:rsid w:val="009B5689"/>
    <w:rsid w:val="009C0EE0"/>
    <w:rsid w:val="009C3DB0"/>
    <w:rsid w:val="009D0D69"/>
    <w:rsid w:val="009D7A3A"/>
    <w:rsid w:val="009E3ECE"/>
    <w:rsid w:val="00A01F88"/>
    <w:rsid w:val="00A21260"/>
    <w:rsid w:val="00A26AB0"/>
    <w:rsid w:val="00A31CA3"/>
    <w:rsid w:val="00A41C6B"/>
    <w:rsid w:val="00A50AF8"/>
    <w:rsid w:val="00A524CA"/>
    <w:rsid w:val="00A67D0A"/>
    <w:rsid w:val="00A80774"/>
    <w:rsid w:val="00A858B5"/>
    <w:rsid w:val="00A86E19"/>
    <w:rsid w:val="00A90609"/>
    <w:rsid w:val="00A956B3"/>
    <w:rsid w:val="00A970E1"/>
    <w:rsid w:val="00AA66D4"/>
    <w:rsid w:val="00AB612E"/>
    <w:rsid w:val="00AC1FA0"/>
    <w:rsid w:val="00AD0535"/>
    <w:rsid w:val="00AD2DDC"/>
    <w:rsid w:val="00AF4888"/>
    <w:rsid w:val="00B05EFE"/>
    <w:rsid w:val="00B10778"/>
    <w:rsid w:val="00B10789"/>
    <w:rsid w:val="00B24342"/>
    <w:rsid w:val="00B26346"/>
    <w:rsid w:val="00B30783"/>
    <w:rsid w:val="00B473BD"/>
    <w:rsid w:val="00B62264"/>
    <w:rsid w:val="00B63A56"/>
    <w:rsid w:val="00B71DFA"/>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17B"/>
    <w:rsid w:val="00D57BA0"/>
    <w:rsid w:val="00D609E3"/>
    <w:rsid w:val="00D617D4"/>
    <w:rsid w:val="00D70C0A"/>
    <w:rsid w:val="00D87981"/>
    <w:rsid w:val="00D87A95"/>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2D4E"/>
    <w:rsid w:val="00E838DB"/>
    <w:rsid w:val="00E86321"/>
    <w:rsid w:val="00E86F74"/>
    <w:rsid w:val="00E874DB"/>
    <w:rsid w:val="00E87E2A"/>
    <w:rsid w:val="00E90BCD"/>
    <w:rsid w:val="00E92A4E"/>
    <w:rsid w:val="00E942DA"/>
    <w:rsid w:val="00E965CC"/>
    <w:rsid w:val="00EA6005"/>
    <w:rsid w:val="00EB0668"/>
    <w:rsid w:val="00EB0E45"/>
    <w:rsid w:val="00EB124B"/>
    <w:rsid w:val="00EB46C0"/>
    <w:rsid w:val="00EB629C"/>
    <w:rsid w:val="00EB7CB3"/>
    <w:rsid w:val="00EC0E91"/>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155C"/>
    <w:rsid w:val="00FB4A4E"/>
    <w:rsid w:val="00FD0DF1"/>
    <w:rsid w:val="00FD3CCC"/>
    <w:rsid w:val="00FF2555"/>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5DF4F7B4"/>
  <w15:chartTrackingRefBased/>
  <w15:docId w15:val="{15447786-1C4C-4C48-996F-965ACFF9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5717B"/>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unhideWhenUsed/>
    <w:rsid w:val="003F1522"/>
    <w:pPr>
      <w:spacing w:after="120"/>
    </w:pPr>
  </w:style>
  <w:style w:type="character" w:customStyle="1" w:styleId="BodyTextChar">
    <w:name w:val="Body Text Char"/>
    <w:link w:val="BodyText"/>
    <w:uiPriority w:val="99"/>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FollowedHyperlink">
    <w:name w:val="FollowedHyperlink"/>
    <w:uiPriority w:val="99"/>
    <w:semiHidden/>
    <w:unhideWhenUsed/>
    <w:rsid w:val="0062064C"/>
    <w:rPr>
      <w:color w:val="954F72"/>
      <w:u w:val="single"/>
    </w:rPr>
  </w:style>
  <w:style w:type="character" w:customStyle="1" w:styleId="Heading1Char">
    <w:name w:val="Heading 1 Char"/>
    <w:link w:val="Heading1"/>
    <w:uiPriority w:val="9"/>
    <w:rsid w:val="00D5717B"/>
    <w:rPr>
      <w:rFonts w:ascii="Calibri Light" w:eastAsia="Times New Roman" w:hAnsi="Calibri Light" w:cs="Times New Roman"/>
      <w:b/>
      <w:bCs/>
      <w:kern w:val="32"/>
      <w:sz w:val="32"/>
      <w:szCs w:val="32"/>
      <w:lang w:val="en-US" w:eastAsia="en-US"/>
    </w:rPr>
  </w:style>
  <w:style w:type="character" w:styleId="UnresolvedMention">
    <w:name w:val="Unresolved Mention"/>
    <w:uiPriority w:val="99"/>
    <w:semiHidden/>
    <w:unhideWhenUsed/>
    <w:rsid w:val="00D5717B"/>
    <w:rPr>
      <w:color w:val="605E5C"/>
      <w:shd w:val="clear" w:color="auto" w:fill="E1DFDD"/>
    </w:rPr>
  </w:style>
  <w:style w:type="character" w:customStyle="1" w:styleId="normaltextrun">
    <w:name w:val="normaltextrun"/>
    <w:basedOn w:val="DefaultParagraphFont"/>
    <w:rsid w:val="009708AA"/>
  </w:style>
  <w:style w:type="character" w:customStyle="1" w:styleId="ListParagraphChar">
    <w:name w:val="List Paragraph Char"/>
    <w:basedOn w:val="DefaultParagraphFont"/>
    <w:link w:val="ListParagraph"/>
    <w:uiPriority w:val="34"/>
    <w:qFormat/>
    <w:rsid w:val="004025E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502F-3392-4A3B-9CB2-8C8E5692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34594</CharactersWithSpaces>
  <SharedDoc>false</SharedDoc>
  <HLinks>
    <vt:vector size="30" baseType="variant">
      <vt:variant>
        <vt:i4>3407927</vt:i4>
      </vt:variant>
      <vt:variant>
        <vt:i4>12</vt:i4>
      </vt:variant>
      <vt:variant>
        <vt:i4>0</vt:i4>
      </vt:variant>
      <vt:variant>
        <vt:i4>5</vt:i4>
      </vt:variant>
      <vt:variant>
        <vt:lpwstr>https://doi.org/10.29300/aij.v5i2.2092</vt:lpwstr>
      </vt:variant>
      <vt:variant>
        <vt:lpwstr/>
      </vt:variant>
      <vt:variant>
        <vt:i4>8061048</vt:i4>
      </vt:variant>
      <vt:variant>
        <vt:i4>9</vt:i4>
      </vt:variant>
      <vt:variant>
        <vt:i4>0</vt:i4>
      </vt:variant>
      <vt:variant>
        <vt:i4>5</vt:i4>
      </vt:variant>
      <vt:variant>
        <vt:lpwstr>http://repository.iainbengkulu.ac.id/6763/</vt:lpwstr>
      </vt:variant>
      <vt:variant>
        <vt:lpwstr/>
      </vt:variant>
      <vt:variant>
        <vt:i4>2687037</vt:i4>
      </vt:variant>
      <vt:variant>
        <vt:i4>6</vt:i4>
      </vt:variant>
      <vt:variant>
        <vt:i4>0</vt:i4>
      </vt:variant>
      <vt:variant>
        <vt:i4>5</vt:i4>
      </vt:variant>
      <vt:variant>
        <vt:lpwstr>https://www.cnnindonesia.com/ekonomi/20151102182452-92-88999/generasi-millenial-ri-paling-impulsif-belanja-barang-mewah</vt:lpwstr>
      </vt:variant>
      <vt:variant>
        <vt:lpwstr/>
      </vt:variant>
      <vt:variant>
        <vt:i4>524354</vt:i4>
      </vt:variant>
      <vt:variant>
        <vt:i4>3</vt:i4>
      </vt:variant>
      <vt:variant>
        <vt:i4>0</vt:i4>
      </vt:variant>
      <vt:variant>
        <vt:i4>5</vt:i4>
      </vt:variant>
      <vt:variant>
        <vt:lpwstr>https://databoks.katadata.co.id/datapublish/2021/11/12/tingkat-pekerja-paruh-waktu-makin-meningkat-sejak-2016</vt:lpwstr>
      </vt:variant>
      <vt:variant>
        <vt:lpwstr/>
      </vt:variant>
      <vt:variant>
        <vt:i4>5373969</vt:i4>
      </vt:variant>
      <vt:variant>
        <vt:i4>0</vt:i4>
      </vt:variant>
      <vt:variant>
        <vt:i4>0</vt:i4>
      </vt:variant>
      <vt:variant>
        <vt:i4>5</vt:i4>
      </vt:variant>
      <vt:variant>
        <vt:lpwstr>https://bit.ly/PenelitianYolanda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AsusLaptop304B@outlook.com</cp:lastModifiedBy>
  <cp:revision>2</cp:revision>
  <cp:lastPrinted>2016-07-20T22:27:00Z</cp:lastPrinted>
  <dcterms:created xsi:type="dcterms:W3CDTF">2023-09-07T04:17:00Z</dcterms:created>
  <dcterms:modified xsi:type="dcterms:W3CDTF">2023-09-07T04:17:00Z</dcterms:modified>
</cp:coreProperties>
</file>