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HUBUNGAN ANTARA STRATEGI COPING STRESS DENGAN</w:t>
      </w:r>
      <w:r>
        <w:rPr>
          <w:spacing w:val="1"/>
        </w:rPr>
        <w:t> </w:t>
      </w:r>
      <w:r>
        <w:rPr/>
        <w:t>PRODUKTIVITAS</w:t>
      </w:r>
      <w:r>
        <w:rPr>
          <w:spacing w:val="-3"/>
        </w:rPr>
        <w:t> </w:t>
      </w:r>
      <w:r>
        <w:rPr/>
        <w:t>KERJA</w:t>
      </w:r>
      <w:r>
        <w:rPr>
          <w:spacing w:val="-3"/>
        </w:rPr>
        <w:t> </w:t>
      </w:r>
      <w:r>
        <w:rPr/>
        <w:t>KARYAWAN</w:t>
      </w:r>
      <w:r>
        <w:rPr>
          <w:spacing w:val="-2"/>
        </w:rPr>
        <w:t> </w:t>
      </w:r>
      <w:r>
        <w:rPr/>
        <w:t>KONTRAK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YOGYAKARTA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1"/>
        <w:ind w:left="413" w:right="79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RELATIONSHIP BETWEEN STRESS COPING STRATEGIES AND WORK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PRODUCTIVITY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CONTRACT EMPLOYEES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YOGYAKARTA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</w:rPr>
      </w:pPr>
    </w:p>
    <w:p>
      <w:pPr>
        <w:pStyle w:val="Heading1"/>
        <w:ind w:left="417" w:right="795"/>
        <w:jc w:val="center"/>
      </w:pPr>
      <w:r>
        <w:rPr/>
        <w:t>Desynta</w:t>
      </w:r>
      <w:r>
        <w:rPr>
          <w:spacing w:val="-1"/>
        </w:rPr>
        <w:t> </w:t>
      </w:r>
      <w:r>
        <w:rPr/>
        <w:t>Evelyn Dyah</w:t>
      </w:r>
      <w:r>
        <w:rPr>
          <w:spacing w:val="-4"/>
        </w:rPr>
        <w:t> </w:t>
      </w:r>
      <w:r>
        <w:rPr/>
        <w:t>Pratiwi</w:t>
      </w:r>
    </w:p>
    <w:p>
      <w:pPr>
        <w:spacing w:before="37"/>
        <w:ind w:left="2072" w:right="2456" w:firstLine="0"/>
        <w:jc w:val="center"/>
        <w:rPr>
          <w:sz w:val="20"/>
        </w:rPr>
      </w:pPr>
      <w:r>
        <w:rPr>
          <w:sz w:val="20"/>
        </w:rPr>
        <w:t>Fakultas</w:t>
      </w:r>
      <w:r>
        <w:rPr>
          <w:spacing w:val="-5"/>
          <w:sz w:val="20"/>
        </w:rPr>
        <w:t> </w:t>
      </w:r>
      <w:r>
        <w:rPr>
          <w:sz w:val="20"/>
        </w:rPr>
        <w:t>Psikologi</w:t>
      </w:r>
      <w:r>
        <w:rPr>
          <w:spacing w:val="-4"/>
          <w:sz w:val="20"/>
        </w:rPr>
        <w:t> </w:t>
      </w:r>
      <w:r>
        <w:rPr>
          <w:sz w:val="20"/>
        </w:rPr>
        <w:t>Universitas</w:t>
      </w:r>
      <w:r>
        <w:rPr>
          <w:spacing w:val="-3"/>
          <w:sz w:val="20"/>
        </w:rPr>
        <w:t> </w:t>
      </w:r>
      <w:r>
        <w:rPr>
          <w:sz w:val="20"/>
        </w:rPr>
        <w:t>Mercu</w:t>
      </w:r>
      <w:r>
        <w:rPr>
          <w:spacing w:val="-4"/>
          <w:sz w:val="20"/>
        </w:rPr>
        <w:t> </w:t>
      </w:r>
      <w:r>
        <w:rPr>
          <w:sz w:val="20"/>
        </w:rPr>
        <w:t>Buana</w:t>
      </w:r>
      <w:r>
        <w:rPr>
          <w:spacing w:val="-3"/>
          <w:sz w:val="20"/>
        </w:rPr>
        <w:t> </w:t>
      </w:r>
      <w:r>
        <w:rPr>
          <w:sz w:val="20"/>
        </w:rPr>
        <w:t>Yogyakarta</w:t>
      </w:r>
      <w:r>
        <w:rPr>
          <w:spacing w:val="-47"/>
          <w:sz w:val="20"/>
        </w:rPr>
        <w:t> </w:t>
      </w:r>
      <w:hyperlink r:id="rId5">
        <w:r>
          <w:rPr>
            <w:sz w:val="20"/>
            <w:u w:val="single"/>
          </w:rPr>
          <w:t>Desyntaevelyn@gmail.com</w:t>
        </w:r>
      </w:hyperlink>
    </w:p>
    <w:p>
      <w:pPr>
        <w:spacing w:line="229" w:lineRule="exact" w:before="0"/>
        <w:ind w:left="418" w:right="794" w:firstLine="0"/>
        <w:jc w:val="center"/>
        <w:rPr>
          <w:sz w:val="20"/>
        </w:rPr>
      </w:pPr>
      <w:r>
        <w:rPr>
          <w:sz w:val="20"/>
        </w:rPr>
        <w:t>+6285799651604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418" w:right="79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0"/>
        <w:ind w:left="102" w:right="430" w:firstLine="0"/>
        <w:jc w:val="both"/>
        <w:rPr>
          <w:sz w:val="20"/>
        </w:rPr>
      </w:pPr>
      <w:r>
        <w:rPr>
          <w:sz w:val="20"/>
        </w:rPr>
        <w:t>Penelitian ini bertujuan untuk mengetahui hubungan antara Strategi </w:t>
      </w:r>
      <w:r>
        <w:rPr>
          <w:i/>
          <w:sz w:val="20"/>
        </w:rPr>
        <w:t>Coping Stress </w:t>
      </w:r>
      <w:r>
        <w:rPr>
          <w:sz w:val="20"/>
        </w:rPr>
        <w:t>dengan Produktivitas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Kerja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pada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karyawan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kontrak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Yogyakarta.</w:t>
      </w:r>
      <w:r>
        <w:rPr>
          <w:spacing w:val="-10"/>
          <w:sz w:val="20"/>
        </w:rPr>
        <w:t> </w:t>
      </w:r>
      <w:r>
        <w:rPr>
          <w:sz w:val="20"/>
        </w:rPr>
        <w:t>Hipotesis</w:t>
      </w:r>
      <w:r>
        <w:rPr>
          <w:spacing w:val="-13"/>
          <w:sz w:val="20"/>
        </w:rPr>
        <w:t> </w:t>
      </w:r>
      <w:r>
        <w:rPr>
          <w:sz w:val="20"/>
        </w:rPr>
        <w:t>penelitian</w:t>
      </w:r>
      <w:r>
        <w:rPr>
          <w:spacing w:val="-12"/>
          <w:sz w:val="20"/>
        </w:rPr>
        <w:t> </w:t>
      </w:r>
      <w:r>
        <w:rPr>
          <w:sz w:val="20"/>
        </w:rPr>
        <w:t>ini</w:t>
      </w:r>
      <w:r>
        <w:rPr>
          <w:spacing w:val="-12"/>
          <w:sz w:val="20"/>
        </w:rPr>
        <w:t> </w:t>
      </w:r>
      <w:r>
        <w:rPr>
          <w:sz w:val="20"/>
        </w:rPr>
        <w:t>adalah</w:t>
      </w:r>
      <w:r>
        <w:rPr>
          <w:spacing w:val="-12"/>
          <w:sz w:val="20"/>
        </w:rPr>
        <w:t> </w:t>
      </w:r>
      <w:r>
        <w:rPr>
          <w:sz w:val="20"/>
        </w:rPr>
        <w:t>terdapat</w:t>
      </w:r>
      <w:r>
        <w:rPr>
          <w:spacing w:val="-12"/>
          <w:sz w:val="20"/>
        </w:rPr>
        <w:t> </w:t>
      </w:r>
      <w:r>
        <w:rPr>
          <w:sz w:val="20"/>
        </w:rPr>
        <w:t>hubungan</w:t>
      </w:r>
      <w:r>
        <w:rPr>
          <w:spacing w:val="-12"/>
          <w:sz w:val="20"/>
        </w:rPr>
        <w:t> </w:t>
      </w:r>
      <w:r>
        <w:rPr>
          <w:sz w:val="20"/>
        </w:rPr>
        <w:t>positif</w:t>
      </w:r>
      <w:r>
        <w:rPr>
          <w:spacing w:val="-14"/>
          <w:sz w:val="20"/>
        </w:rPr>
        <w:t> </w:t>
      </w:r>
      <w:r>
        <w:rPr>
          <w:sz w:val="20"/>
        </w:rPr>
        <w:t>antara</w:t>
      </w:r>
      <w:r>
        <w:rPr>
          <w:spacing w:val="-47"/>
          <w:sz w:val="20"/>
        </w:rPr>
        <w:t> </w:t>
      </w:r>
      <w:r>
        <w:rPr>
          <w:sz w:val="20"/>
        </w:rPr>
        <w:t>Strategi</w:t>
      </w:r>
      <w:r>
        <w:rPr>
          <w:spacing w:val="1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Produktivitas</w:t>
      </w:r>
      <w:r>
        <w:rPr>
          <w:spacing w:val="1"/>
          <w:sz w:val="20"/>
        </w:rPr>
        <w:t> </w:t>
      </w:r>
      <w:r>
        <w:rPr>
          <w:sz w:val="20"/>
        </w:rPr>
        <w:t>Kerja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  <w:r>
        <w:rPr>
          <w:spacing w:val="1"/>
          <w:sz w:val="20"/>
        </w:rPr>
        <w:t> </w:t>
      </w:r>
      <w:r>
        <w:rPr>
          <w:sz w:val="20"/>
        </w:rPr>
        <w:t>kontrak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-9"/>
          <w:sz w:val="20"/>
        </w:rPr>
        <w:t> </w:t>
      </w:r>
      <w:r>
        <w:rPr>
          <w:sz w:val="20"/>
        </w:rPr>
        <w:t>ini</w:t>
      </w:r>
      <w:r>
        <w:rPr>
          <w:spacing w:val="-7"/>
          <w:sz w:val="20"/>
        </w:rPr>
        <w:t> </w:t>
      </w:r>
      <w:r>
        <w:rPr>
          <w:sz w:val="20"/>
        </w:rPr>
        <w:t>berjumlah</w:t>
      </w:r>
      <w:r>
        <w:rPr>
          <w:spacing w:val="-8"/>
          <w:sz w:val="20"/>
        </w:rPr>
        <w:t> </w:t>
      </w:r>
      <w:r>
        <w:rPr>
          <w:sz w:val="20"/>
        </w:rPr>
        <w:t>sebanyak</w:t>
      </w:r>
      <w:r>
        <w:rPr>
          <w:spacing w:val="-8"/>
          <w:sz w:val="20"/>
        </w:rPr>
        <w:t> </w:t>
      </w:r>
      <w:r>
        <w:rPr>
          <w:sz w:val="20"/>
        </w:rPr>
        <w:t>110</w:t>
      </w:r>
      <w:r>
        <w:rPr>
          <w:spacing w:val="-7"/>
          <w:sz w:val="20"/>
        </w:rPr>
        <w:t> </w:t>
      </w:r>
      <w:r>
        <w:rPr>
          <w:sz w:val="20"/>
        </w:rPr>
        <w:t>responden</w:t>
      </w:r>
      <w:r>
        <w:rPr>
          <w:spacing w:val="-5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merupakan</w:t>
      </w:r>
      <w:r>
        <w:rPr>
          <w:spacing w:val="-9"/>
          <w:sz w:val="20"/>
        </w:rPr>
        <w:t> </w:t>
      </w:r>
      <w:r>
        <w:rPr>
          <w:sz w:val="20"/>
        </w:rPr>
        <w:t>karyawan</w:t>
      </w:r>
      <w:r>
        <w:rPr>
          <w:spacing w:val="-8"/>
          <w:sz w:val="20"/>
        </w:rPr>
        <w:t> </w:t>
      </w:r>
      <w:r>
        <w:rPr>
          <w:sz w:val="20"/>
        </w:rPr>
        <w:t>kontrak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Yogyakarta</w:t>
      </w:r>
      <w:r>
        <w:rPr>
          <w:spacing w:val="-8"/>
          <w:sz w:val="20"/>
        </w:rPr>
        <w:t> </w:t>
      </w:r>
      <w:r>
        <w:rPr>
          <w:sz w:val="20"/>
        </w:rPr>
        <w:t>dengan</w:t>
      </w:r>
      <w:r>
        <w:rPr>
          <w:spacing w:val="-47"/>
          <w:sz w:val="20"/>
        </w:rPr>
        <w:t> </w:t>
      </w:r>
      <w:r>
        <w:rPr>
          <w:sz w:val="20"/>
        </w:rPr>
        <w:t>minimal masa kerja adalah 1 tahun. Teknik pengambilan sampel yang digunakan adalah metode </w:t>
      </w:r>
      <w:r>
        <w:rPr>
          <w:i/>
          <w:sz w:val="20"/>
        </w:rPr>
        <w:t>purposive</w:t>
      </w:r>
      <w:r>
        <w:rPr>
          <w:i/>
          <w:spacing w:val="-47"/>
          <w:sz w:val="20"/>
        </w:rPr>
        <w:t> </w:t>
      </w:r>
      <w:r>
        <w:rPr>
          <w:i/>
          <w:spacing w:val="-1"/>
          <w:sz w:val="20"/>
        </w:rPr>
        <w:t>sampling</w:t>
      </w:r>
      <w:r>
        <w:rPr>
          <w:i/>
          <w:spacing w:val="-10"/>
          <w:sz w:val="20"/>
        </w:rPr>
        <w:t> </w:t>
      </w:r>
      <w:r>
        <w:rPr>
          <w:spacing w:val="-1"/>
          <w:sz w:val="20"/>
        </w:rPr>
        <w:t>dengan</w:t>
      </w:r>
      <w:r>
        <w:rPr>
          <w:spacing w:val="-7"/>
          <w:sz w:val="20"/>
        </w:rPr>
        <w:t> </w:t>
      </w:r>
      <w:r>
        <w:rPr>
          <w:sz w:val="20"/>
        </w:rPr>
        <w:t>menggunakan</w:t>
      </w:r>
      <w:r>
        <w:rPr>
          <w:spacing w:val="-13"/>
          <w:sz w:val="20"/>
        </w:rPr>
        <w:t> </w:t>
      </w:r>
      <w:r>
        <w:rPr>
          <w:sz w:val="20"/>
        </w:rPr>
        <w:t>Skala</w:t>
      </w:r>
      <w:r>
        <w:rPr>
          <w:spacing w:val="-8"/>
          <w:sz w:val="20"/>
        </w:rPr>
        <w:t> </w:t>
      </w:r>
      <w:r>
        <w:rPr>
          <w:sz w:val="20"/>
        </w:rPr>
        <w:t>Likert,</w:t>
      </w:r>
      <w:r>
        <w:rPr>
          <w:spacing w:val="-8"/>
          <w:sz w:val="20"/>
        </w:rPr>
        <w:t> </w:t>
      </w:r>
      <w:r>
        <w:rPr>
          <w:sz w:val="20"/>
        </w:rPr>
        <w:t>yaitu</w:t>
      </w:r>
      <w:r>
        <w:rPr>
          <w:spacing w:val="-13"/>
          <w:sz w:val="20"/>
        </w:rPr>
        <w:t> </w:t>
      </w:r>
      <w:r>
        <w:rPr>
          <w:sz w:val="20"/>
        </w:rPr>
        <w:t>skala</w:t>
      </w:r>
      <w:r>
        <w:rPr>
          <w:spacing w:val="-8"/>
          <w:sz w:val="20"/>
        </w:rPr>
        <w:t> </w:t>
      </w:r>
      <w:r>
        <w:rPr>
          <w:sz w:val="20"/>
        </w:rPr>
        <w:t>Strategi</w:t>
      </w:r>
      <w:r>
        <w:rPr>
          <w:spacing w:val="-6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-11"/>
          <w:sz w:val="20"/>
        </w:rPr>
        <w:t> </w:t>
      </w:r>
      <w:r>
        <w:rPr>
          <w:sz w:val="20"/>
        </w:rPr>
        <w:t>dengan</w:t>
      </w:r>
      <w:r>
        <w:rPr>
          <w:spacing w:val="-13"/>
          <w:sz w:val="20"/>
        </w:rPr>
        <w:t> </w:t>
      </w:r>
      <w:r>
        <w:rPr>
          <w:sz w:val="20"/>
        </w:rPr>
        <w:t>Produktivitas</w:t>
      </w:r>
      <w:r>
        <w:rPr>
          <w:spacing w:val="-11"/>
          <w:sz w:val="20"/>
        </w:rPr>
        <w:t> </w:t>
      </w:r>
      <w:r>
        <w:rPr>
          <w:sz w:val="20"/>
        </w:rPr>
        <w:t>Kerja.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Data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9"/>
          <w:sz w:val="20"/>
        </w:rPr>
        <w:t> </w:t>
      </w:r>
      <w:r>
        <w:rPr>
          <w:sz w:val="20"/>
        </w:rPr>
        <w:t>telah</w:t>
      </w:r>
      <w:r>
        <w:rPr>
          <w:spacing w:val="-12"/>
          <w:sz w:val="20"/>
        </w:rPr>
        <w:t> </w:t>
      </w:r>
      <w:r>
        <w:rPr>
          <w:sz w:val="20"/>
        </w:rPr>
        <w:t>diperoleh</w:t>
      </w:r>
      <w:r>
        <w:rPr>
          <w:spacing w:val="-12"/>
          <w:sz w:val="20"/>
        </w:rPr>
        <w:t> </w:t>
      </w:r>
      <w:r>
        <w:rPr>
          <w:sz w:val="20"/>
        </w:rPr>
        <w:t>dianalisis</w:t>
      </w:r>
      <w:r>
        <w:rPr>
          <w:spacing w:val="-9"/>
          <w:sz w:val="20"/>
        </w:rPr>
        <w:t> </w:t>
      </w:r>
      <w:r>
        <w:rPr>
          <w:sz w:val="20"/>
        </w:rPr>
        <w:t>menggunakan</w:t>
      </w:r>
      <w:r>
        <w:rPr>
          <w:spacing w:val="-10"/>
          <w:sz w:val="20"/>
        </w:rPr>
        <w:t> </w:t>
      </w:r>
      <w:r>
        <w:rPr>
          <w:sz w:val="20"/>
        </w:rPr>
        <w:t>uji</w:t>
      </w:r>
      <w:r>
        <w:rPr>
          <w:spacing w:val="-11"/>
          <w:sz w:val="20"/>
        </w:rPr>
        <w:t> </w:t>
      </w:r>
      <w:r>
        <w:rPr>
          <w:sz w:val="20"/>
        </w:rPr>
        <w:t>korelasi</w:t>
      </w:r>
      <w:r>
        <w:rPr>
          <w:spacing w:val="-7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momment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Berdasarkan</w:t>
      </w:r>
      <w:r>
        <w:rPr>
          <w:spacing w:val="-12"/>
          <w:sz w:val="20"/>
        </w:rPr>
        <w:t> </w:t>
      </w:r>
      <w:r>
        <w:rPr>
          <w:sz w:val="20"/>
        </w:rPr>
        <w:t>hasil</w:t>
      </w:r>
      <w:r>
        <w:rPr>
          <w:spacing w:val="-11"/>
          <w:sz w:val="20"/>
        </w:rPr>
        <w:t> </w:t>
      </w:r>
      <w:r>
        <w:rPr>
          <w:sz w:val="20"/>
        </w:rPr>
        <w:t>analisis</w:t>
      </w:r>
      <w:r>
        <w:rPr>
          <w:spacing w:val="-48"/>
          <w:sz w:val="20"/>
        </w:rPr>
        <w:t> </w:t>
      </w:r>
      <w:r>
        <w:rPr>
          <w:sz w:val="20"/>
        </w:rPr>
        <w:t>data diperoleh koefisien korelasi (Rxy) sebesar 0,625 dengan nilai signifikansi sebesar 0,000 &lt; 0,05. 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terdapat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positif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Strategi</w:t>
      </w:r>
      <w:r>
        <w:rPr>
          <w:spacing w:val="1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Produktivitas Kerja. Nilai koefisien determinasi (R2) yang diperoleh dalam penelitian ini adalah sebesar</w:t>
      </w:r>
      <w:r>
        <w:rPr>
          <w:spacing w:val="1"/>
          <w:sz w:val="20"/>
        </w:rPr>
        <w:t> </w:t>
      </w:r>
      <w:r>
        <w:rPr>
          <w:sz w:val="20"/>
        </w:rPr>
        <w:t>0,391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variabel</w:t>
      </w:r>
      <w:r>
        <w:rPr>
          <w:spacing w:val="1"/>
          <w:sz w:val="20"/>
        </w:rPr>
        <w:t> </w:t>
      </w:r>
      <w:r>
        <w:rPr>
          <w:sz w:val="20"/>
        </w:rPr>
        <w:t>Strategi</w:t>
      </w:r>
      <w:r>
        <w:rPr>
          <w:spacing w:val="1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kontribusi</w:t>
      </w:r>
      <w:r>
        <w:rPr>
          <w:spacing w:val="1"/>
          <w:sz w:val="20"/>
        </w:rPr>
        <w:t> </w:t>
      </w:r>
      <w:r>
        <w:rPr>
          <w:sz w:val="20"/>
        </w:rPr>
        <w:t>efektif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39,1%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Produktivitas</w:t>
      </w:r>
      <w:r>
        <w:rPr>
          <w:spacing w:val="1"/>
          <w:sz w:val="20"/>
        </w:rPr>
        <w:t> </w:t>
      </w:r>
      <w:r>
        <w:rPr>
          <w:sz w:val="20"/>
        </w:rPr>
        <w:t>Kerja karyawan</w:t>
      </w:r>
      <w:r>
        <w:rPr>
          <w:spacing w:val="1"/>
          <w:sz w:val="20"/>
        </w:rPr>
        <w:t> </w:t>
      </w:r>
      <w:r>
        <w:rPr>
          <w:sz w:val="20"/>
        </w:rPr>
        <w:t>kontrak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Yogyakarta.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Karyawan</w:t>
      </w:r>
      <w:r>
        <w:rPr>
          <w:spacing w:val="-3"/>
          <w:sz w:val="20"/>
        </w:rPr>
        <w:t> </w:t>
      </w:r>
      <w:r>
        <w:rPr>
          <w:sz w:val="20"/>
        </w:rPr>
        <w:t>Kontrak.,</w:t>
      </w:r>
      <w:r>
        <w:rPr>
          <w:spacing w:val="-3"/>
          <w:sz w:val="20"/>
        </w:rPr>
        <w:t> </w:t>
      </w:r>
      <w:r>
        <w:rPr>
          <w:sz w:val="20"/>
        </w:rPr>
        <w:t>Produktivitas</w:t>
      </w:r>
      <w:r>
        <w:rPr>
          <w:spacing w:val="-3"/>
          <w:sz w:val="20"/>
        </w:rPr>
        <w:t> </w:t>
      </w:r>
      <w:r>
        <w:rPr>
          <w:sz w:val="20"/>
        </w:rPr>
        <w:t>Kerja,</w:t>
      </w:r>
      <w:r>
        <w:rPr>
          <w:spacing w:val="-1"/>
          <w:sz w:val="20"/>
        </w:rPr>
        <w:t> </w:t>
      </w:r>
      <w:r>
        <w:rPr>
          <w:sz w:val="20"/>
        </w:rPr>
        <w:t>Strategi</w:t>
      </w:r>
      <w:r>
        <w:rPr>
          <w:spacing w:val="2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Stress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spacing w:before="186"/>
        <w:ind w:left="417" w:right="79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0"/>
        <w:ind w:left="102" w:right="428" w:firstLine="0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Stress Coping Strategies with Work Productivity 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contract employees in Yogyakarta. The research hypothesis is that there is a positive relationship 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Stress Coping Strategies and Work Productivity of contract employees in Yogyakarta. The subjects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totaled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110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respondents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contract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employees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Yogyakarta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minimum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working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period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of 1 year. The sampling technique used was a purposive sampling method using a Likert Scale, namely 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Coping Stress Strategy with Work Productivity scale. The data that has been obtained was analyzed 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test.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analysis,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(Rxy)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is 0.625 with a significance value of 0.000 &lt;0.05. The results of the study show that there is a 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Strategies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Productivity.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determination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(R2)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obtained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0.391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Strategy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variable,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shows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contribution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39.1%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Work Productivity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contract employees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Yogyakarta.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2" w:right="0" w:firstLine="0"/>
        <w:jc w:val="both"/>
        <w:rPr>
          <w:i/>
          <w:sz w:val="20"/>
        </w:rPr>
      </w:pPr>
      <w:r>
        <w:rPr>
          <w:i/>
          <w:sz w:val="20"/>
        </w:rPr>
        <w:t>Keywords: Contract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Strategy,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Productivity.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92"/>
        <w:ind w:right="475"/>
        <w:jc w:val="right"/>
      </w:pPr>
      <w:r>
        <w:rPr>
          <w:w w:val="100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600" w:right="12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00" w:right="1220"/>
        </w:sectPr>
      </w:pPr>
    </w:p>
    <w:p>
      <w:pPr>
        <w:pStyle w:val="Heading1"/>
        <w:spacing w:before="104"/>
        <w:jc w:val="left"/>
      </w:pPr>
      <w:r>
        <w:rPr/>
        <w:t>PENDAHULUAN</w:t>
      </w:r>
    </w:p>
    <w:p>
      <w:pPr>
        <w:pStyle w:val="BodyText"/>
        <w:spacing w:line="360" w:lineRule="auto" w:before="127"/>
        <w:ind w:left="541" w:right="480" w:firstLine="566"/>
        <w:jc w:val="both"/>
      </w:pPr>
      <w:r>
        <w:rPr/>
        <w:t>Daerah Istimewa Yogyakarta terletak di selatan Pulau Jawa dan berbatasan dengan</w:t>
      </w:r>
      <w:r>
        <w:rPr>
          <w:spacing w:val="1"/>
        </w:rPr>
        <w:t> </w:t>
      </w:r>
      <w:r>
        <w:rPr/>
        <w:t>Provinsi Jawa Tengah yang terdiri dari satu kota, empat kabupaten dan 392 (tiga ratus</w:t>
      </w:r>
      <w:r>
        <w:rPr>
          <w:spacing w:val="1"/>
        </w:rPr>
        <w:t> </w:t>
      </w:r>
      <w:r>
        <w:rPr/>
        <w:t>sembilan puluh dua) kelurahan. Satu kota dan empat kabupaten dari Daerah Istimewa</w:t>
      </w:r>
      <w:r>
        <w:rPr>
          <w:spacing w:val="1"/>
        </w:rPr>
        <w:t> </w:t>
      </w:r>
      <w:r>
        <w:rPr/>
        <w:t>Yogyakarta meliputi Kota Yogyakarta, Kabupaten Sleman, Kabupaten Bantul, Kabupaten</w:t>
      </w:r>
      <w:r>
        <w:rPr>
          <w:spacing w:val="1"/>
        </w:rPr>
        <w:t> </w:t>
      </w:r>
      <w:r>
        <w:rPr/>
        <w:t>Gunung Kidul, dan Kabupaten Kulon</w:t>
      </w:r>
      <w:r>
        <w:rPr>
          <w:spacing w:val="1"/>
        </w:rPr>
        <w:t> </w:t>
      </w:r>
      <w:r>
        <w:rPr/>
        <w:t>Progo</w:t>
      </w:r>
      <w:r>
        <w:rPr>
          <w:spacing w:val="1"/>
        </w:rPr>
        <w:t> </w:t>
      </w:r>
      <w:r>
        <w:rPr/>
        <w:t>(wikipedia,</w:t>
      </w:r>
      <w:r>
        <w:rPr>
          <w:spacing w:val="1"/>
        </w:rPr>
        <w:t> </w:t>
      </w:r>
      <w:r>
        <w:rPr/>
        <w:t>2021). Menurut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 Daerah Istimewa Yogyakarta, Kota Yogyakarta menjadi salah satu kota dengan</w:t>
      </w:r>
      <w:r>
        <w:rPr>
          <w:spacing w:val="1"/>
        </w:rPr>
        <w:t> </w:t>
      </w:r>
      <w:r>
        <w:rPr/>
        <w:t>pertumbuhan ekonomi terbesar dibanding empat kabupaten lain yang berada di Daerah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5,53%</w:t>
      </w:r>
      <w:r>
        <w:rPr>
          <w:spacing w:val="1"/>
        </w:rPr>
        <w:t> </w:t>
      </w:r>
      <w:r>
        <w:rPr/>
        <w:t>(</w:t>
      </w:r>
      <w:hyperlink r:id="rId6">
        <w:r>
          <w:rPr/>
          <w:t>www.yogyakarta.bps.go.id,</w:t>
        </w:r>
        <w:r>
          <w:rPr>
            <w:spacing w:val="-1"/>
          </w:rPr>
          <w:t> </w:t>
        </w:r>
      </w:hyperlink>
      <w:r>
        <w:rPr/>
        <w:t>2022).</w:t>
      </w:r>
    </w:p>
    <w:p>
      <w:pPr>
        <w:pStyle w:val="BodyText"/>
        <w:spacing w:line="360" w:lineRule="auto"/>
        <w:ind w:left="541" w:right="475" w:firstLine="566"/>
        <w:jc w:val="both"/>
      </w:pPr>
      <w:r>
        <w:rPr/>
        <w:t>Sumber Daya Manusia (SDM) atau karyawan memiliki peran penting dalam ruang</w:t>
      </w:r>
      <w:r>
        <w:rPr>
          <w:spacing w:val="1"/>
        </w:rPr>
        <w:t> </w:t>
      </w:r>
      <w:r>
        <w:rPr/>
        <w:t>lingkup produktivitas kerja. Karyawan sendiri terbagi menjadi tiga kategori yaitu karyawan</w:t>
      </w:r>
      <w:r>
        <w:rPr>
          <w:spacing w:val="-52"/>
        </w:rPr>
        <w:t> </w:t>
      </w:r>
      <w:r>
        <w:rPr/>
        <w:t>kontrak (PKWT) merupakan karyawan dengan waktu kerja yang telah ditentukan dalam</w:t>
      </w:r>
      <w:r>
        <w:rPr>
          <w:spacing w:val="1"/>
        </w:rPr>
        <w:t> </w:t>
      </w:r>
      <w:r>
        <w:rPr/>
        <w:t>perjanjian kontrak yang biasa disebut dengan Perjanjian Kerja Waktu Tertentu (PKWT),</w:t>
      </w:r>
      <w:r>
        <w:rPr>
          <w:spacing w:val="1"/>
        </w:rPr>
        <w:t> </w:t>
      </w:r>
      <w:r>
        <w:rPr/>
        <w:t>yaitu perjanjian masa kerja dengan jangka waktu tertentu yang pada umumnya paling lama</w:t>
      </w:r>
      <w:r>
        <w:rPr>
          <w:spacing w:val="1"/>
        </w:rPr>
        <w:t> </w:t>
      </w:r>
      <w:r>
        <w:rPr/>
        <w:t>adalah 2 tahun serta dapat dilakukan perpanjangan hanya 1 kali dengan jangka waktu</w:t>
      </w:r>
      <w:r>
        <w:rPr>
          <w:spacing w:val="1"/>
        </w:rPr>
        <w:t> </w:t>
      </w:r>
      <w:r>
        <w:rPr/>
        <w:t>maksimal 1 tahun (Undang-Undang RI ketenagakerjaan 2003 dalam pasal 59 ayat 1). Jenis</w:t>
      </w:r>
      <w:r>
        <w:rPr>
          <w:spacing w:val="1"/>
        </w:rPr>
        <w:t> </w:t>
      </w:r>
      <w:r>
        <w:rPr/>
        <w:t>karyawan selanjutnya adalah karyawan tetap atau perjanjian kerja waktu tidak tertentu</w:t>
      </w:r>
      <w:r>
        <w:rPr>
          <w:spacing w:val="1"/>
        </w:rPr>
        <w:t> </w:t>
      </w:r>
      <w:r>
        <w:rPr/>
        <w:t>(PKWTT) yang merupakan aset utama dari perusahaan dengan perannya sebagai </w:t>
      </w:r>
      <w:r>
        <w:rPr>
          <w:i/>
        </w:rPr>
        <w:t>planner</w:t>
      </w:r>
      <w:r>
        <w:rPr>
          <w:i/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sendiri</w:t>
      </w:r>
      <w:r>
        <w:rPr>
          <w:spacing w:val="-52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atasan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struktural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kompensasi dan juga jaminan (Hasibuan, 2019). Undang-undang RI No. 13 tahun 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buruh/pekerja</w:t>
      </w:r>
      <w:r>
        <w:rPr>
          <w:spacing w:val="-52"/>
        </w:rPr>
        <w:t> </w:t>
      </w:r>
      <w:r>
        <w:rPr>
          <w:spacing w:val="-1"/>
        </w:rPr>
        <w:t>merupakan</w:t>
      </w:r>
      <w:r>
        <w:rPr>
          <w:spacing w:val="-12"/>
        </w:rPr>
        <w:t> </w:t>
      </w:r>
      <w:r>
        <w:rPr>
          <w:spacing w:val="-1"/>
        </w:rPr>
        <w:t>tiap</w:t>
      </w:r>
      <w:r>
        <w:rPr>
          <w:spacing w:val="-15"/>
        </w:rPr>
        <w:t> </w:t>
      </w:r>
      <w:r>
        <w:rPr>
          <w:spacing w:val="-1"/>
        </w:rPr>
        <w:t>individu</w:t>
      </w:r>
      <w:r>
        <w:rPr>
          <w:spacing w:val="-15"/>
        </w:rPr>
        <w:t> </w:t>
      </w:r>
      <w:r>
        <w:rPr/>
        <w:t>yang</w:t>
      </w:r>
      <w:r>
        <w:rPr>
          <w:spacing w:val="-12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pekerjaan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timbal</w:t>
      </w:r>
      <w:r>
        <w:rPr>
          <w:spacing w:val="-11"/>
        </w:rPr>
        <w:t> </w:t>
      </w:r>
      <w:r>
        <w:rPr/>
        <w:t>balik</w:t>
      </w:r>
      <w:r>
        <w:rPr>
          <w:spacing w:val="-14"/>
        </w:rPr>
        <w:t> </w:t>
      </w:r>
      <w:r>
        <w:rPr/>
        <w:t>berupa</w:t>
      </w:r>
      <w:r>
        <w:rPr>
          <w:spacing w:val="-14"/>
        </w:rPr>
        <w:t> </w:t>
      </w:r>
      <w:r>
        <w:rPr/>
        <w:t>imbalan</w:t>
      </w:r>
      <w:r>
        <w:rPr>
          <w:spacing w:val="-14"/>
        </w:rPr>
        <w:t> </w:t>
      </w:r>
      <w:r>
        <w:rPr/>
        <w:t>atau</w:t>
      </w:r>
      <w:r>
        <w:rPr>
          <w:spacing w:val="-53"/>
        </w:rPr>
        <w:t> </w:t>
      </w:r>
      <w:r>
        <w:rPr/>
        <w:t>upah dalam</w:t>
      </w:r>
      <w:r>
        <w:rPr>
          <w:spacing w:val="-4"/>
        </w:rPr>
        <w:t> </w:t>
      </w:r>
      <w:r>
        <w:rPr/>
        <w:t>bentuk</w:t>
      </w:r>
      <w:r>
        <w:rPr>
          <w:spacing w:val="-3"/>
        </w:rPr>
        <w:t> </w:t>
      </w:r>
      <w:r>
        <w:rPr/>
        <w:t>lain.</w:t>
      </w:r>
    </w:p>
    <w:p>
      <w:pPr>
        <w:pStyle w:val="BodyText"/>
        <w:spacing w:line="360" w:lineRule="auto" w:before="2"/>
        <w:ind w:left="541" w:right="473" w:firstLine="566"/>
        <w:jc w:val="both"/>
      </w:pPr>
      <w:r>
        <w:rPr/>
        <w:t>Masa kerja yang ada pada karyawan kontrak dan karyawan tetap sendiri memiliki</w:t>
      </w:r>
      <w:r>
        <w:rPr>
          <w:spacing w:val="1"/>
        </w:rPr>
        <w:t> </w:t>
      </w:r>
      <w:r>
        <w:rPr/>
        <w:t>perbedaan. Karyawan kontrak sendiri masa kerja yang dimiliki kurang dari 5 tahun 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pemaparan hasil dari penelitian (Rudiansyah, 2013) yang mengindikasikan bahwasanya</w:t>
      </w:r>
      <w:r>
        <w:rPr>
          <w:spacing w:val="1"/>
        </w:rPr>
        <w:t> </w:t>
      </w:r>
      <w:r>
        <w:rPr/>
        <w:t>masa kerja, insentif dan juga tingkat pendidikan sendiri memiliki pengaruh yang besar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mengharuskan</w:t>
      </w:r>
      <w:r>
        <w:rPr>
          <w:spacing w:val="1"/>
        </w:rPr>
        <w:t> </w:t>
      </w:r>
      <w:r>
        <w:rPr/>
        <w:t>karyawan</w:t>
      </w:r>
      <w:r>
        <w:rPr>
          <w:spacing w:val="-5"/>
        </w:rPr>
        <w:t> </w:t>
      </w:r>
      <w:r>
        <w:rPr/>
        <w:t>kontrak</w:t>
      </w:r>
      <w:r>
        <w:rPr>
          <w:spacing w:val="-6"/>
        </w:rPr>
        <w:t> </w:t>
      </w:r>
      <w:r>
        <w:rPr/>
        <w:t>untuk</w:t>
      </w:r>
      <w:r>
        <w:rPr>
          <w:spacing w:val="-7"/>
        </w:rPr>
        <w:t> </w:t>
      </w:r>
      <w:r>
        <w:rPr/>
        <w:t>berpindah</w:t>
      </w:r>
      <w:r>
        <w:rPr>
          <w:spacing w:val="-6"/>
        </w:rPr>
        <w:t> </w:t>
      </w:r>
      <w:r>
        <w:rPr/>
        <w:t>tempat</w:t>
      </w:r>
      <w:r>
        <w:rPr>
          <w:spacing w:val="-6"/>
        </w:rPr>
        <w:t> </w:t>
      </w:r>
      <w:r>
        <w:rPr/>
        <w:t>baik</w:t>
      </w:r>
      <w:r>
        <w:rPr>
          <w:spacing w:val="-9"/>
        </w:rPr>
        <w:t> </w:t>
      </w:r>
      <w:r>
        <w:rPr/>
        <w:t>tempat</w:t>
      </w:r>
      <w:r>
        <w:rPr>
          <w:spacing w:val="-5"/>
        </w:rPr>
        <w:t> </w:t>
      </w:r>
      <w:r>
        <w:rPr/>
        <w:t>kerja,</w:t>
      </w:r>
      <w:r>
        <w:rPr>
          <w:spacing w:val="-7"/>
        </w:rPr>
        <w:t> </w:t>
      </w:r>
      <w:r>
        <w:rPr/>
        <w:t>tempat</w:t>
      </w:r>
      <w:r>
        <w:rPr>
          <w:spacing w:val="-5"/>
        </w:rPr>
        <w:t> </w:t>
      </w:r>
      <w:r>
        <w:rPr/>
        <w:t>tinggal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lingkungan</w:t>
      </w:r>
      <w:r>
        <w:rPr>
          <w:spacing w:val="-53"/>
        </w:rPr>
        <w:t> </w:t>
      </w:r>
      <w:r>
        <w:rPr/>
        <w:t>sosial.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220"/>
        </w:sectPr>
      </w:pPr>
    </w:p>
    <w:p>
      <w:pPr>
        <w:pStyle w:val="BodyText"/>
        <w:spacing w:line="360" w:lineRule="auto" w:before="104"/>
        <w:ind w:left="541" w:right="47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bahwasanya produktivitas kerja karyawan tahun 2020 menurun sebesar 3,55% sebagai</w:t>
      </w:r>
      <w:r>
        <w:rPr>
          <w:spacing w:val="1"/>
        </w:rPr>
        <w:t> </w:t>
      </w:r>
      <w:r>
        <w:rPr>
          <w:spacing w:val="-1"/>
        </w:rPr>
        <w:t>dampak</w:t>
      </w:r>
      <w:r>
        <w:rPr>
          <w:spacing w:val="-13"/>
        </w:rPr>
        <w:t> </w:t>
      </w:r>
      <w:r>
        <w:rPr>
          <w:spacing w:val="-1"/>
        </w:rPr>
        <w:t>dari</w:t>
      </w:r>
      <w:r>
        <w:rPr>
          <w:spacing w:val="-10"/>
        </w:rPr>
        <w:t> </w:t>
      </w:r>
      <w:r>
        <w:rPr>
          <w:spacing w:val="-1"/>
        </w:rPr>
        <w:t>adanya</w:t>
      </w:r>
      <w:r>
        <w:rPr>
          <w:spacing w:val="-10"/>
        </w:rPr>
        <w:t> </w:t>
      </w:r>
      <w:r>
        <w:rPr/>
        <w:t>Covid-19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juga</w:t>
      </w:r>
      <w:r>
        <w:rPr>
          <w:spacing w:val="-11"/>
        </w:rPr>
        <w:t> </w:t>
      </w:r>
      <w:r>
        <w:rPr/>
        <w:t>mempengaruhi</w:t>
      </w:r>
      <w:r>
        <w:rPr>
          <w:spacing w:val="-9"/>
        </w:rPr>
        <w:t> </w:t>
      </w:r>
      <w:r>
        <w:rPr/>
        <w:t>seluruh</w:t>
      </w:r>
      <w:r>
        <w:rPr>
          <w:spacing w:val="-11"/>
        </w:rPr>
        <w:t> </w:t>
      </w:r>
      <w:r>
        <w:rPr/>
        <w:t>sektor</w:t>
      </w:r>
      <w:r>
        <w:rPr>
          <w:spacing w:val="-10"/>
        </w:rPr>
        <w:t> </w:t>
      </w:r>
      <w:r>
        <w:rPr/>
        <w:t>usaha.</w:t>
      </w:r>
      <w:r>
        <w:rPr>
          <w:spacing w:val="-10"/>
        </w:rPr>
        <w:t> </w:t>
      </w:r>
      <w:r>
        <w:rPr/>
        <w:t>Covid-19</w:t>
      </w:r>
      <w:r>
        <w:rPr>
          <w:spacing w:val="-11"/>
        </w:rPr>
        <w:t> </w:t>
      </w:r>
      <w:r>
        <w:rPr/>
        <w:t>juga</w:t>
      </w:r>
      <w:r>
        <w:rPr>
          <w:spacing w:val="-52"/>
        </w:rPr>
        <w:t> </w:t>
      </w:r>
      <w:r>
        <w:rPr/>
        <w:t>berdampak</w:t>
      </w:r>
      <w:r>
        <w:rPr>
          <w:spacing w:val="-13"/>
        </w:rPr>
        <w:t> </w:t>
      </w:r>
      <w:r>
        <w:rPr/>
        <w:t>negatif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pertumbuhan</w:t>
      </w:r>
      <w:r>
        <w:rPr>
          <w:spacing w:val="-11"/>
        </w:rPr>
        <w:t> </w:t>
      </w:r>
      <w:r>
        <w:rPr/>
        <w:t>ekonomi</w:t>
      </w:r>
      <w:r>
        <w:rPr>
          <w:spacing w:val="-9"/>
        </w:rPr>
        <w:t> </w:t>
      </w:r>
      <w:r>
        <w:rPr/>
        <w:t>nasional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mengalami</w:t>
      </w:r>
      <w:r>
        <w:rPr>
          <w:spacing w:val="-10"/>
        </w:rPr>
        <w:t> </w:t>
      </w:r>
      <w:r>
        <w:rPr/>
        <w:t>penurunan</w:t>
      </w:r>
      <w:r>
        <w:rPr>
          <w:spacing w:val="-10"/>
        </w:rPr>
        <w:t> </w:t>
      </w:r>
      <w:r>
        <w:rPr/>
        <w:t>sebesar</w:t>
      </w:r>
      <w:r>
        <w:rPr>
          <w:spacing w:val="-53"/>
        </w:rPr>
        <w:t> </w:t>
      </w:r>
      <w:r>
        <w:rPr/>
        <w:t>2,05%.</w:t>
      </w:r>
    </w:p>
    <w:p>
      <w:pPr>
        <w:pStyle w:val="BodyText"/>
        <w:spacing w:line="360" w:lineRule="auto"/>
        <w:ind w:left="541" w:right="478" w:firstLine="566"/>
        <w:jc w:val="both"/>
      </w:pPr>
      <w:r>
        <w:rPr/>
        <w:t>Berdasarkan wawancara penelitian</w:t>
      </w:r>
      <w:r>
        <w:rPr>
          <w:spacing w:val="1"/>
        </w:rPr>
        <w:t> </w:t>
      </w:r>
      <w:r>
        <w:rPr/>
        <w:t>yang dilakukan pada tanggal 22 November 2021</w:t>
      </w:r>
      <w:r>
        <w:rPr>
          <w:spacing w:val="-52"/>
        </w:rPr>
        <w:t> </w:t>
      </w:r>
      <w:r>
        <w:rPr/>
        <w:t>kepada 10 orang karyawan kontrak di Yogyakarta, diketahui bahwa stres yang terjadi 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menerima instruksi dari atasan dan rekan kerja dikarenakan kurang fokus di lingkungan</w:t>
      </w:r>
      <w:r>
        <w:rPr>
          <w:spacing w:val="1"/>
        </w:rPr>
        <w:t> </w:t>
      </w:r>
      <w:r>
        <w:rPr/>
        <w:t>kerja, pekerjaan yang tidak diselesaikan dan pekerjaan yang dijalankan tidak dijalankan</w:t>
      </w:r>
      <w:r>
        <w:rPr>
          <w:spacing w:val="1"/>
        </w:rPr>
        <w:t> </w:t>
      </w:r>
      <w:r>
        <w:rPr/>
        <w:t>semaksimal</w:t>
      </w:r>
      <w:r>
        <w:rPr>
          <w:spacing w:val="-6"/>
        </w:rPr>
        <w:t> </w:t>
      </w:r>
      <w:r>
        <w:rPr/>
        <w:t>mungkin</w:t>
      </w:r>
      <w:r>
        <w:rPr>
          <w:spacing w:val="-7"/>
        </w:rPr>
        <w:t> </w:t>
      </w:r>
      <w:r>
        <w:rPr/>
        <w:t>(Arif</w:t>
      </w:r>
      <w:r>
        <w:rPr>
          <w:spacing w:val="-10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6"/>
        </w:rPr>
        <w:t> </w:t>
      </w:r>
      <w:r>
        <w:rPr/>
        <w:t>2021).</w:t>
      </w:r>
      <w:r>
        <w:rPr>
          <w:spacing w:val="-10"/>
        </w:rPr>
        <w:t> </w:t>
      </w:r>
      <w:r>
        <w:rPr/>
        <w:t>Pada</w:t>
      </w:r>
      <w:r>
        <w:rPr>
          <w:spacing w:val="-8"/>
        </w:rPr>
        <w:t> </w:t>
      </w:r>
      <w:r>
        <w:rPr/>
        <w:t>ketepatan</w:t>
      </w:r>
      <w:r>
        <w:rPr>
          <w:spacing w:val="-7"/>
        </w:rPr>
        <w:t> </w:t>
      </w:r>
      <w:r>
        <w:rPr/>
        <w:t>waktu,</w:t>
      </w:r>
      <w:r>
        <w:rPr>
          <w:spacing w:val="-6"/>
        </w:rPr>
        <w:t> </w:t>
      </w:r>
      <w:r>
        <w:rPr/>
        <w:t>stres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dialami</w:t>
      </w:r>
      <w:r>
        <w:rPr>
          <w:spacing w:val="-6"/>
        </w:rPr>
        <w:t> </w:t>
      </w:r>
      <w:r>
        <w:rPr/>
        <w:t>karyawan</w:t>
      </w:r>
      <w:r>
        <w:rPr>
          <w:spacing w:val="-52"/>
        </w:rPr>
        <w:t> </w:t>
      </w:r>
      <w:r>
        <w:rPr/>
        <w:t>kontrak juga mengganggu ketepatan waktu seperti penyelesaian deskripsi jabatan menjadi</w:t>
      </w:r>
      <w:r>
        <w:rPr>
          <w:spacing w:val="1"/>
        </w:rPr>
        <w:t> </w:t>
      </w:r>
      <w:r>
        <w:rPr/>
        <w:t>kerap diundur, telat dalam berangkat kerja. Hal tersebut sesuai dengan kesimpulan 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(Ermaya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dipengaruhi</w:t>
      </w:r>
      <w:r>
        <w:rPr>
          <w:spacing w:val="-3"/>
        </w:rPr>
        <w:t> </w:t>
      </w:r>
      <w:r>
        <w:rPr/>
        <w:t>secara</w:t>
      </w:r>
      <w:r>
        <w:rPr>
          <w:spacing w:val="-2"/>
        </w:rPr>
        <w:t> </w:t>
      </w:r>
      <w:r>
        <w:rPr/>
        <w:t>signifikan oleh stres kerja.</w:t>
      </w:r>
    </w:p>
    <w:p>
      <w:pPr>
        <w:pStyle w:val="BodyText"/>
        <w:spacing w:line="360" w:lineRule="auto"/>
        <w:ind w:left="541" w:right="477" w:firstLine="566"/>
        <w:jc w:val="both"/>
      </w:pPr>
      <w:r>
        <w:rPr>
          <w:spacing w:val="-1"/>
        </w:rPr>
        <w:t>Perbedaan</w:t>
      </w:r>
      <w:r>
        <w:rPr>
          <w:spacing w:val="-15"/>
        </w:rPr>
        <w:t> </w:t>
      </w:r>
      <w:r>
        <w:rPr>
          <w:spacing w:val="-1"/>
        </w:rPr>
        <w:t>antara</w:t>
      </w:r>
      <w:r>
        <w:rPr>
          <w:spacing w:val="-12"/>
        </w:rPr>
        <w:t> </w:t>
      </w:r>
      <w:r>
        <w:rPr/>
        <w:t>kondisi</w:t>
      </w:r>
      <w:r>
        <w:rPr>
          <w:spacing w:val="-13"/>
        </w:rPr>
        <w:t> </w:t>
      </w:r>
      <w:r>
        <w:rPr/>
        <w:t>daerah</w:t>
      </w:r>
      <w:r>
        <w:rPr>
          <w:spacing w:val="-13"/>
        </w:rPr>
        <w:t> </w:t>
      </w:r>
      <w:r>
        <w:rPr/>
        <w:t>asal</w:t>
      </w:r>
      <w:r>
        <w:rPr>
          <w:spacing w:val="-13"/>
        </w:rPr>
        <w:t> </w:t>
      </w:r>
      <w:r>
        <w:rPr/>
        <w:t>dengan</w:t>
      </w:r>
      <w:r>
        <w:rPr>
          <w:spacing w:val="-14"/>
        </w:rPr>
        <w:t> </w:t>
      </w:r>
      <w:r>
        <w:rPr/>
        <w:t>daerah</w:t>
      </w:r>
      <w:r>
        <w:rPr>
          <w:spacing w:val="-13"/>
        </w:rPr>
        <w:t> </w:t>
      </w:r>
      <w:r>
        <w:rPr/>
        <w:t>baru</w:t>
      </w:r>
      <w:r>
        <w:rPr>
          <w:spacing w:val="-12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menyebabkan</w:t>
      </w:r>
      <w:r>
        <w:rPr>
          <w:spacing w:val="-11"/>
        </w:rPr>
        <w:t> </w:t>
      </w:r>
      <w:r>
        <w:rPr/>
        <w:t>hal</w:t>
      </w:r>
      <w:r>
        <w:rPr>
          <w:spacing w:val="-13"/>
        </w:rPr>
        <w:t> </w:t>
      </w:r>
      <w:r>
        <w:rPr/>
        <w:t>yang</w:t>
      </w:r>
      <w:r>
        <w:rPr>
          <w:spacing w:val="-53"/>
        </w:rPr>
        <w:t> </w:t>
      </w:r>
      <w:r>
        <w:rPr/>
        <w:t>tidak menyenangkan bagi karyawan. Adanya situasi baru yang dihadapi oleh karyawan</w:t>
      </w:r>
      <w:r>
        <w:rPr>
          <w:spacing w:val="1"/>
        </w:rPr>
        <w:t> </w:t>
      </w:r>
      <w:r>
        <w:rPr/>
        <w:t>kontrak sendiri dari daerah lama ke daerah baru baik lingkungan kerja yang baru maupun</w:t>
      </w:r>
      <w:r>
        <w:rPr>
          <w:spacing w:val="1"/>
        </w:rPr>
        <w:t> </w:t>
      </w:r>
      <w:r>
        <w:rPr/>
        <w:t>tempat tinggal yang baru dapat memunculkan tekanan, rasa frustasi dan stres diakibatkan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ketidaksamaan</w:t>
      </w:r>
      <w:r>
        <w:rPr>
          <w:spacing w:val="1"/>
        </w:rPr>
        <w:t> </w:t>
      </w:r>
      <w:r>
        <w:rPr/>
        <w:t>sosial-budaya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internal.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tekanan, kekhawatiran dan juga permasalahan pribadi yang dihadapi karyawan juga dapat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tegang.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berlebih, hal</w:t>
      </w:r>
      <w:r>
        <w:rPr>
          <w:spacing w:val="1"/>
        </w:rPr>
        <w:t> </w:t>
      </w:r>
      <w:r>
        <w:rPr/>
        <w:t>tersebut dapat mempengaruhi kinerja karyawan sehingga produktivitas kerja juga dapat</w:t>
      </w:r>
      <w:r>
        <w:rPr>
          <w:spacing w:val="1"/>
        </w:rPr>
        <w:t> </w:t>
      </w:r>
      <w:r>
        <w:rPr/>
        <w:t>dipengaruhi oleh stres yang dialami karyawan. Menurut (Anoraga, 2012) “pengertian dan</w:t>
      </w:r>
      <w:r>
        <w:rPr>
          <w:spacing w:val="1"/>
        </w:rPr>
        <w:t> </w:t>
      </w:r>
      <w:r>
        <w:rPr/>
        <w:t>simpati atas persoalan-persoalan pribadi merupakan salah satu faktor untuk meningkatkan</w:t>
      </w:r>
      <w:r>
        <w:rPr>
          <w:spacing w:val="1"/>
        </w:rPr>
        <w:t> </w:t>
      </w:r>
      <w:r>
        <w:rPr/>
        <w:t>produktivitas kerja bagi karyawan”. (Khan et al., 2011) juga menjelaskan bahwa “stres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menghadapi</w:t>
      </w:r>
      <w:r>
        <w:rPr>
          <w:spacing w:val="-52"/>
        </w:rPr>
        <w:t> </w:t>
      </w:r>
      <w:r>
        <w:rPr/>
        <w:t>kelelahan</w:t>
      </w:r>
      <w:r>
        <w:rPr>
          <w:spacing w:val="-1"/>
        </w:rPr>
        <w:t> </w:t>
      </w:r>
      <w:r>
        <w:rPr/>
        <w:t>fisik,</w:t>
      </w:r>
      <w:r>
        <w:rPr>
          <w:spacing w:val="-1"/>
        </w:rPr>
        <w:t> </w:t>
      </w:r>
      <w:r>
        <w:rPr/>
        <w:t>psikologis</w:t>
      </w:r>
      <w:r>
        <w:rPr>
          <w:spacing w:val="-3"/>
        </w:rPr>
        <w:t> </w:t>
      </w:r>
      <w:r>
        <w:rPr/>
        <w:t>dan emosional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memenuhi</w:t>
      </w:r>
      <w:r>
        <w:rPr>
          <w:spacing w:val="1"/>
        </w:rPr>
        <w:t> </w:t>
      </w:r>
      <w:r>
        <w:rPr/>
        <w:t>harapan</w:t>
      </w:r>
      <w:r>
        <w:rPr>
          <w:spacing w:val="-1"/>
        </w:rPr>
        <w:t> </w:t>
      </w:r>
      <w:r>
        <w:rPr/>
        <w:t>organisasi”.</w:t>
      </w:r>
    </w:p>
    <w:p>
      <w:pPr>
        <w:pStyle w:val="BodyText"/>
        <w:spacing w:line="360" w:lineRule="auto" w:before="2"/>
        <w:ind w:left="541" w:right="476" w:firstLine="566"/>
        <w:jc w:val="both"/>
      </w:pPr>
      <w:r>
        <w:rPr/>
        <w:t>Lembaga survei yang berada di Australia, Eropa ataupun Amerika Serikat sendiri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2/3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½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mengalami</w:t>
      </w:r>
      <w:r>
        <w:rPr>
          <w:spacing w:val="-4"/>
        </w:rPr>
        <w:t> </w:t>
      </w:r>
      <w:r>
        <w:rPr/>
        <w:t>stres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diakibatkan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pekerjaan.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Jepang</w:t>
      </w:r>
      <w:r>
        <w:rPr>
          <w:spacing w:val="-6"/>
        </w:rPr>
        <w:t> </w:t>
      </w:r>
      <w:r>
        <w:rPr/>
        <w:t>sendiri</w:t>
      </w:r>
      <w:r>
        <w:rPr>
          <w:spacing w:val="-4"/>
        </w:rPr>
        <w:t> </w:t>
      </w:r>
      <w:r>
        <w:rPr/>
        <w:t>32%</w:t>
      </w:r>
      <w:r>
        <w:rPr>
          <w:spacing w:val="-3"/>
        </w:rPr>
        <w:t> </w:t>
      </w:r>
      <w:r>
        <w:rPr/>
        <w:t>karyawan</w:t>
      </w:r>
      <w:r>
        <w:rPr>
          <w:spacing w:val="-5"/>
        </w:rPr>
        <w:t> </w:t>
      </w:r>
      <w:r>
        <w:rPr/>
        <w:t>kontrak</w:t>
      </w:r>
      <w:r>
        <w:rPr>
          <w:spacing w:val="-52"/>
        </w:rPr>
        <w:t> </w:t>
      </w:r>
      <w:r>
        <w:rPr/>
        <w:t>mengaku menderita stres dan juga gelisah berlebih yang diakibatkan oleh pekerjaan, di</w:t>
      </w:r>
      <w:r>
        <w:rPr>
          <w:spacing w:val="1"/>
        </w:rPr>
        <w:t> </w:t>
      </w:r>
      <w:r>
        <w:rPr/>
        <w:t>Korea Selatan sebanyak 20% karyawan kontrak menyatakan bahwa mendapatkan beban</w:t>
      </w:r>
      <w:r>
        <w:rPr>
          <w:spacing w:val="1"/>
        </w:rPr>
        <w:t> </w:t>
      </w:r>
      <w:r>
        <w:rPr/>
        <w:t>kerja</w:t>
      </w:r>
      <w:r>
        <w:rPr>
          <w:spacing w:val="14"/>
        </w:rPr>
        <w:t> </w:t>
      </w:r>
      <w:r>
        <w:rPr/>
        <w:t>yang</w:t>
      </w:r>
      <w:r>
        <w:rPr>
          <w:spacing w:val="12"/>
        </w:rPr>
        <w:t> </w:t>
      </w:r>
      <w:r>
        <w:rPr/>
        <w:t>tinggi</w:t>
      </w:r>
      <w:r>
        <w:rPr>
          <w:spacing w:val="15"/>
        </w:rPr>
        <w:t> </w:t>
      </w:r>
      <w:r>
        <w:rPr/>
        <w:t>dan</w:t>
      </w:r>
      <w:r>
        <w:rPr>
          <w:spacing w:val="12"/>
        </w:rPr>
        <w:t> </w:t>
      </w:r>
      <w:r>
        <w:rPr/>
        <w:t>tekanan</w:t>
      </w:r>
      <w:r>
        <w:rPr>
          <w:spacing w:val="14"/>
        </w:rPr>
        <w:t> </w:t>
      </w:r>
      <w:r>
        <w:rPr/>
        <w:t>(</w:t>
      </w:r>
      <w:hyperlink r:id="rId7">
        <w:r>
          <w:rPr/>
          <w:t>www.ilo.org,</w:t>
        </w:r>
        <w:r>
          <w:rPr>
            <w:spacing w:val="14"/>
          </w:rPr>
          <w:t> </w:t>
        </w:r>
      </w:hyperlink>
      <w:r>
        <w:rPr/>
        <w:t>2016).</w:t>
      </w:r>
      <w:r>
        <w:rPr>
          <w:spacing w:val="12"/>
        </w:rPr>
        <w:t> </w:t>
      </w:r>
      <w:r>
        <w:rPr/>
        <w:t>Bagi</w:t>
      </w:r>
      <w:r>
        <w:rPr>
          <w:spacing w:val="15"/>
        </w:rPr>
        <w:t> </w:t>
      </w:r>
      <w:r>
        <w:rPr/>
        <w:t>karyawan,</w:t>
      </w:r>
      <w:r>
        <w:rPr>
          <w:spacing w:val="13"/>
        </w:rPr>
        <w:t> </w:t>
      </w:r>
      <w:r>
        <w:rPr/>
        <w:t>saat</w:t>
      </w:r>
      <w:r>
        <w:rPr>
          <w:spacing w:val="13"/>
        </w:rPr>
        <w:t> </w:t>
      </w:r>
      <w:r>
        <w:rPr/>
        <w:t>ini</w:t>
      </w:r>
      <w:r>
        <w:rPr>
          <w:spacing w:val="15"/>
        </w:rPr>
        <w:t> </w:t>
      </w:r>
      <w:r>
        <w:rPr/>
        <w:t>masalah</w:t>
      </w:r>
      <w:r>
        <w:rPr>
          <w:spacing w:val="14"/>
        </w:rPr>
        <w:t> </w:t>
      </w:r>
      <w:r>
        <w:rPr/>
        <w:t>stres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1"/>
        <w:ind w:left="0" w:right="478" w:firstLine="0"/>
        <w:jc w:val="right"/>
        <w:rPr>
          <w:sz w:val="20"/>
        </w:rPr>
      </w:pPr>
      <w:r>
        <w:rPr>
          <w:w w:val="99"/>
          <w:sz w:val="20"/>
        </w:rPr>
        <w:t>2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1600" w:right="1220"/>
        </w:sectPr>
      </w:pPr>
    </w:p>
    <w:p>
      <w:pPr>
        <w:pStyle w:val="BodyText"/>
        <w:spacing w:line="360" w:lineRule="auto" w:before="104"/>
        <w:ind w:left="541" w:right="475"/>
        <w:jc w:val="both"/>
      </w:pPr>
      <w:r>
        <w:rPr/>
        <w:t>menjadi permasalahan utama yang berkaitan dengan mental demosional dan juga fisik pada</w:t>
      </w:r>
      <w:r>
        <w:rPr>
          <w:spacing w:val="-52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(Saleh et</w:t>
      </w:r>
      <w:r>
        <w:rPr>
          <w:spacing w:val="-1"/>
        </w:rPr>
        <w:t> </w:t>
      </w:r>
      <w:r>
        <w:rPr/>
        <w:t>al., 2020).</w:t>
      </w:r>
    </w:p>
    <w:p>
      <w:pPr>
        <w:pStyle w:val="BodyText"/>
        <w:spacing w:line="360" w:lineRule="auto"/>
        <w:ind w:left="541" w:right="474" w:firstLine="566"/>
        <w:jc w:val="both"/>
      </w:pPr>
      <w:r>
        <w:rPr/>
        <w:t>Stres kerja tidak hanya disebabkan oleh lingkungan kerja, melainkan juga dapat</w:t>
      </w:r>
      <w:r>
        <w:rPr>
          <w:spacing w:val="1"/>
        </w:rPr>
        <w:t> </w:t>
      </w:r>
      <w:r>
        <w:rPr/>
        <w:t>disebabkan oleh hal lain yang berada di luar lingkungan kerja (Haholongan, 2018). Stres</w:t>
      </w:r>
      <w:r>
        <w:rPr>
          <w:spacing w:val="1"/>
        </w:rPr>
        <w:t> </w:t>
      </w:r>
      <w:r>
        <w:rPr/>
        <w:t>merupakan situasi dimana perasaan individu mengalami ketegangan karena kondisi-kondisi</w:t>
      </w:r>
      <w:r>
        <w:rPr>
          <w:spacing w:val="-52"/>
        </w:rPr>
        <w:t> </w:t>
      </w:r>
      <w:r>
        <w:rPr/>
        <w:t>yang berasal dari dalam atau dari luar individu (Anoraga, 2012). Salah satu cara untuk</w:t>
      </w:r>
      <w:r>
        <w:rPr>
          <w:spacing w:val="1"/>
        </w:rPr>
        <w:t> </w:t>
      </w:r>
      <w:r>
        <w:rPr/>
        <w:t>meredakan</w:t>
      </w:r>
      <w:r>
        <w:rPr>
          <w:spacing w:val="-1"/>
        </w:rPr>
        <w:t> </w:t>
      </w:r>
      <w:r>
        <w:rPr/>
        <w:t>stres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ada</w:t>
      </w:r>
      <w:r>
        <w:rPr>
          <w:spacing w:val="-1"/>
        </w:rPr>
        <w:t> </w:t>
      </w:r>
      <w:r>
        <w:rPr/>
        <w:t>pada karyawan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dilakukannya</w:t>
      </w:r>
      <w:r>
        <w:rPr>
          <w:spacing w:val="-1"/>
        </w:rPr>
        <w:t> </w:t>
      </w:r>
      <w:r>
        <w:rPr/>
        <w:t>coping</w:t>
      </w:r>
      <w:r>
        <w:rPr>
          <w:spacing w:val="-3"/>
        </w:rPr>
        <w:t> </w:t>
      </w:r>
      <w:r>
        <w:rPr/>
        <w:t>stress.</w:t>
      </w:r>
    </w:p>
    <w:p>
      <w:pPr>
        <w:pStyle w:val="BodyText"/>
        <w:spacing w:line="360" w:lineRule="auto" w:before="1"/>
        <w:ind w:left="541" w:right="475" w:firstLine="566"/>
        <w:jc w:val="both"/>
      </w:pPr>
      <w:r>
        <w:rPr/>
        <w:t>Mengacu pada</w:t>
      </w:r>
      <w:r>
        <w:rPr>
          <w:spacing w:val="1"/>
        </w:rPr>
        <w:t> </w:t>
      </w:r>
      <w:r>
        <w:rPr/>
        <w:t>pemaparan tersebut</w:t>
      </w:r>
      <w:r>
        <w:rPr>
          <w:spacing w:val="1"/>
        </w:rPr>
        <w:t> </w:t>
      </w:r>
      <w:r>
        <w:rPr/>
        <w:t>dapat disimpulkan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>
          <w:i/>
        </w:rPr>
        <w:t>coping stress</w:t>
      </w:r>
      <w:r>
        <w:rPr>
          <w:i/>
          <w:spacing w:val="1"/>
        </w:rPr>
        <w:t> </w:t>
      </w:r>
      <w:r>
        <w:rPr>
          <w:i/>
        </w:rPr>
        <w:t>strategy </w:t>
      </w:r>
      <w:r>
        <w:rPr/>
        <w:t>memiliki pengaruh terhadap produktivitas kerja karyawan kontrak. Hal tersebut</w:t>
      </w:r>
      <w:r>
        <w:rPr>
          <w:spacing w:val="1"/>
        </w:rPr>
        <w:t> </w:t>
      </w:r>
      <w:r>
        <w:rPr/>
        <w:t>sesuai dengan pemaparan narasumber pada wawancara pra penelitian tanggal 22 November</w:t>
      </w:r>
      <w:r>
        <w:rPr>
          <w:spacing w:val="-52"/>
        </w:rPr>
        <w:t> </w:t>
      </w:r>
      <w:r>
        <w:rPr/>
        <w:t>2021 pada 10 karyawan kontrak di Yogyakarta. 9 dari 10 karyawan jika ditinjau dari aspek</w:t>
      </w:r>
      <w:r>
        <w:rPr>
          <w:spacing w:val="1"/>
        </w:rPr>
        <w:t> </w:t>
      </w:r>
      <w:r>
        <w:rPr/>
        <w:t>t</w:t>
      </w:r>
      <w:r>
        <w:rPr>
          <w:i/>
        </w:rPr>
        <w:t>aking specific action </w:t>
      </w:r>
      <w:r>
        <w:rPr/>
        <w:t>diketahui bahwa strategi </w:t>
      </w:r>
      <w:r>
        <w:rPr>
          <w:i/>
        </w:rPr>
        <w:t>coping stress </w:t>
      </w:r>
      <w:r>
        <w:rPr/>
        <w:t>yang dilakukan masih belum</w:t>
      </w:r>
      <w:r>
        <w:rPr>
          <w:spacing w:val="1"/>
        </w:rPr>
        <w:t> </w:t>
      </w:r>
      <w:r>
        <w:rPr/>
        <w:t>maksimal,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karyawan</w:t>
      </w:r>
      <w:r>
        <w:rPr>
          <w:spacing w:val="-52"/>
        </w:rPr>
        <w:t> </w:t>
      </w:r>
      <w:r>
        <w:rPr/>
        <w:t>menghindari risiko ketika menghadapi masalah dan cenderung mengikuti kebijakan dari</w:t>
      </w:r>
      <w:r>
        <w:rPr>
          <w:spacing w:val="1"/>
        </w:rPr>
        <w:t> </w:t>
      </w:r>
      <w:r>
        <w:rPr/>
        <w:t>manajemen yang berlaku. Dari aspek </w:t>
      </w:r>
      <w:r>
        <w:rPr>
          <w:i/>
        </w:rPr>
        <w:t>planful </w:t>
      </w:r>
      <w:r>
        <w:rPr/>
        <w:t>(persiapan) diketahui kurangnya persiapan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alasannya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rencana</w:t>
      </w:r>
      <w:r>
        <w:rPr>
          <w:spacing w:val="-52"/>
        </w:rPr>
        <w:t> </w:t>
      </w:r>
      <w:r>
        <w:rPr/>
        <w:t>cadangan. Pada aspek </w:t>
      </w:r>
      <w:r>
        <w:rPr>
          <w:i/>
        </w:rPr>
        <w:t>seeking support instrumental and emotional </w:t>
      </w:r>
      <w:r>
        <w:rPr/>
        <w:t>(mencari dukungan</w:t>
      </w:r>
      <w:r>
        <w:rPr>
          <w:spacing w:val="1"/>
        </w:rPr>
        <w:t> </w:t>
      </w:r>
      <w:r>
        <w:rPr/>
        <w:t>sosial) terdapat kekurangan pada diri karyawan yang tidak memiliki kecenderungan 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keberlarutan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masalah yang dihadapi. Pada aspek </w:t>
      </w:r>
      <w:r>
        <w:rPr>
          <w:i/>
        </w:rPr>
        <w:t>positive reapprasial </w:t>
      </w:r>
      <w:r>
        <w:rPr/>
        <w:t>(penilaian ulang secara positif)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sebagai</w:t>
      </w:r>
      <w:r>
        <w:rPr>
          <w:spacing w:val="-52"/>
        </w:rPr>
        <w:t> </w:t>
      </w:r>
      <w:r>
        <w:rPr/>
        <w:t>hambatan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tanpa mempelajari manfaat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bisa didapatkan.</w:t>
      </w:r>
    </w:p>
    <w:p>
      <w:pPr>
        <w:pStyle w:val="BodyText"/>
        <w:spacing w:line="360" w:lineRule="auto"/>
        <w:ind w:left="541" w:right="475" w:firstLine="566"/>
        <w:jc w:val="both"/>
      </w:pPr>
      <w:r>
        <w:rPr>
          <w:spacing w:val="-1"/>
        </w:rPr>
        <w:t>Stres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7"/>
        </w:rPr>
        <w:t> </w:t>
      </w:r>
      <w:r>
        <w:rPr/>
        <w:t>dialami</w:t>
      </w:r>
      <w:r>
        <w:rPr>
          <w:spacing w:val="-11"/>
        </w:rPr>
        <w:t> </w:t>
      </w:r>
      <w:r>
        <w:rPr/>
        <w:t>karyawan</w:t>
      </w:r>
      <w:r>
        <w:rPr>
          <w:spacing w:val="-15"/>
        </w:rPr>
        <w:t> </w:t>
      </w:r>
      <w:r>
        <w:rPr/>
        <w:t>kontrak</w:t>
      </w:r>
      <w:r>
        <w:rPr>
          <w:spacing w:val="-17"/>
        </w:rPr>
        <w:t> </w:t>
      </w:r>
      <w:r>
        <w:rPr/>
        <w:t>akan</w:t>
      </w:r>
      <w:r>
        <w:rPr>
          <w:spacing w:val="-14"/>
        </w:rPr>
        <w:t> </w:t>
      </w:r>
      <w:r>
        <w:rPr/>
        <w:t>sangat</w:t>
      </w:r>
      <w:r>
        <w:rPr>
          <w:spacing w:val="-13"/>
        </w:rPr>
        <w:t> </w:t>
      </w:r>
      <w:r>
        <w:rPr/>
        <w:t>berdampak</w:t>
      </w:r>
      <w:r>
        <w:rPr>
          <w:spacing w:val="-17"/>
        </w:rPr>
        <w:t> </w:t>
      </w:r>
      <w:r>
        <w:rPr/>
        <w:t>pada</w:t>
      </w:r>
      <w:r>
        <w:rPr>
          <w:spacing w:val="-14"/>
        </w:rPr>
        <w:t> </w:t>
      </w:r>
      <w:r>
        <w:rPr/>
        <w:t>produktivitas</w:t>
      </w:r>
      <w:r>
        <w:rPr>
          <w:spacing w:val="-14"/>
        </w:rPr>
        <w:t> </w:t>
      </w:r>
      <w:r>
        <w:rPr/>
        <w:t>kerja,</w:t>
      </w:r>
      <w:r>
        <w:rPr>
          <w:spacing w:val="-53"/>
        </w:rPr>
        <w:t> </w:t>
      </w:r>
      <w:r>
        <w:rPr/>
        <w:t>hal</w:t>
      </w:r>
      <w:r>
        <w:rPr>
          <w:spacing w:val="-13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sesuai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hasil</w:t>
      </w:r>
      <w:r>
        <w:rPr>
          <w:spacing w:val="-11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(Safitri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Gilang,</w:t>
      </w:r>
      <w:r>
        <w:rPr>
          <w:spacing w:val="-12"/>
        </w:rPr>
        <w:t> </w:t>
      </w:r>
      <w:r>
        <w:rPr/>
        <w:t>2019)</w:t>
      </w:r>
      <w:r>
        <w:rPr>
          <w:spacing w:val="-9"/>
        </w:rPr>
        <w:t> </w:t>
      </w:r>
      <w:r>
        <w:rPr/>
        <w:t>bahwa</w:t>
      </w:r>
      <w:r>
        <w:rPr>
          <w:spacing w:val="-12"/>
        </w:rPr>
        <w:t> </w:t>
      </w:r>
      <w:r>
        <w:rPr/>
        <w:t>bahwa</w:t>
      </w:r>
      <w:r>
        <w:rPr>
          <w:spacing w:val="-13"/>
        </w:rPr>
        <w:t> </w:t>
      </w:r>
      <w:r>
        <w:rPr/>
        <w:t>“stres</w:t>
      </w:r>
      <w:r>
        <w:rPr>
          <w:spacing w:val="-11"/>
        </w:rPr>
        <w:t> </w:t>
      </w:r>
      <w:r>
        <w:rPr/>
        <w:t>kerja</w:t>
      </w:r>
      <w:r>
        <w:rPr>
          <w:spacing w:val="-52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atas</w:t>
      </w:r>
      <w:r>
        <w:rPr>
          <w:spacing w:val="-52"/>
        </w:rPr>
        <w:t> </w:t>
      </w:r>
      <w:r>
        <w:rPr/>
        <w:t>produktivitas kerja karyawan”. Salah</w:t>
      </w:r>
      <w:r>
        <w:rPr>
          <w:spacing w:val="1"/>
        </w:rPr>
        <w:t> </w:t>
      </w:r>
      <w:r>
        <w:rPr/>
        <w:t>satu cara untuk meredakan stres yang terjadi 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 (Moosa &amp; Munaf, 2012) yang mengindikasikan hasil bahwasanya “</w:t>
      </w:r>
      <w:r>
        <w:rPr>
          <w:i/>
        </w:rPr>
        <w:t>coping stress</w:t>
      </w:r>
      <w:r>
        <w:rPr>
          <w:i/>
          <w:spacing w:val="-52"/>
        </w:rPr>
        <w:t> </w:t>
      </w:r>
      <w:r>
        <w:rPr/>
        <w:t>berperan besar pada kehidupan manusia, khususnya pada kesejahteraan hidup individu”.</w:t>
      </w:r>
      <w:r>
        <w:rPr>
          <w:spacing w:val="1"/>
        </w:rPr>
        <w:t> </w:t>
      </w:r>
      <w:r>
        <w:rPr/>
        <w:t>Setiap</w:t>
      </w:r>
      <w:r>
        <w:rPr>
          <w:spacing w:val="-5"/>
        </w:rPr>
        <w:t> </w:t>
      </w:r>
      <w:r>
        <w:rPr/>
        <w:t>orang</w:t>
      </w:r>
      <w:r>
        <w:rPr>
          <w:spacing w:val="-7"/>
        </w:rPr>
        <w:t> </w:t>
      </w:r>
      <w:r>
        <w:rPr/>
        <w:t>akan</w:t>
      </w:r>
      <w:r>
        <w:rPr>
          <w:spacing w:val="-4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strategi</w:t>
      </w:r>
      <w:r>
        <w:rPr>
          <w:spacing w:val="-2"/>
        </w:rPr>
        <w:t> </w:t>
      </w:r>
      <w:r>
        <w:rPr>
          <w:i/>
        </w:rPr>
        <w:t>coping</w:t>
      </w:r>
      <w:r>
        <w:rPr>
          <w:i/>
          <w:spacing w:val="-5"/>
        </w:rPr>
        <w:t> </w:t>
      </w:r>
      <w:r>
        <w:rPr>
          <w:i/>
        </w:rPr>
        <w:t>stress</w:t>
      </w:r>
      <w:r>
        <w:rPr>
          <w:i/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menyesuaikan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tekanan</w:t>
      </w:r>
      <w:r>
        <w:rPr>
          <w:spacing w:val="-5"/>
        </w:rPr>
        <w:t> </w:t>
      </w:r>
      <w:r>
        <w:rPr/>
        <w:t>dan</w:t>
      </w:r>
      <w:r>
        <w:rPr>
          <w:spacing w:val="-53"/>
        </w:rPr>
        <w:t> </w:t>
      </w:r>
      <w:r>
        <w:rPr/>
        <w:t>juga</w:t>
      </w:r>
      <w:r>
        <w:rPr>
          <w:spacing w:val="-9"/>
        </w:rPr>
        <w:t> </w:t>
      </w:r>
      <w:r>
        <w:rPr/>
        <w:t>situasi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dihadapi</w:t>
      </w:r>
      <w:r>
        <w:rPr>
          <w:spacing w:val="-10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penyelesaian</w:t>
      </w:r>
      <w:r>
        <w:rPr>
          <w:spacing w:val="-9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masalah</w:t>
      </w:r>
      <w:r>
        <w:rPr>
          <w:spacing w:val="-5"/>
        </w:rPr>
        <w:t> </w:t>
      </w:r>
      <w:r>
        <w:rPr/>
        <w:t>(Aisiyah,</w:t>
      </w:r>
      <w:r>
        <w:rPr>
          <w:spacing w:val="-9"/>
        </w:rPr>
        <w:t> </w:t>
      </w:r>
      <w:r>
        <w:rPr/>
        <w:t>2017).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jc w:val="left"/>
      </w:pPr>
      <w:r>
        <w:rPr/>
        <w:t>METODE</w:t>
      </w:r>
    </w:p>
    <w:p>
      <w:pPr>
        <w:pStyle w:val="BodyText"/>
        <w:spacing w:line="362" w:lineRule="auto" w:before="127"/>
        <w:ind w:left="541" w:right="478" w:firstLine="566"/>
        <w:jc w:val="both"/>
      </w:pPr>
      <w:r>
        <w:rPr/>
        <w:t>Metode penelitian yang digunakan dalam penelitian ini adalah kuantitatif korelatif</w:t>
      </w:r>
      <w:r>
        <w:rPr>
          <w:spacing w:val="1"/>
        </w:rPr>
        <w:t> </w:t>
      </w:r>
      <w:r>
        <w:rPr/>
        <w:t>dengan</w:t>
      </w:r>
      <w:r>
        <w:rPr>
          <w:spacing w:val="28"/>
        </w:rPr>
        <w:t> </w:t>
      </w:r>
      <w:r>
        <w:rPr/>
        <w:t>jenis</w:t>
      </w:r>
      <w:r>
        <w:rPr>
          <w:spacing w:val="30"/>
        </w:rPr>
        <w:t> </w:t>
      </w:r>
      <w:r>
        <w:rPr/>
        <w:t>primer</w:t>
      </w:r>
      <w:r>
        <w:rPr>
          <w:spacing w:val="31"/>
        </w:rPr>
        <w:t> </w:t>
      </w:r>
      <w:r>
        <w:rPr/>
        <w:t>didapatkan</w:t>
      </w:r>
      <w:r>
        <w:rPr>
          <w:spacing w:val="30"/>
        </w:rPr>
        <w:t> </w:t>
      </w:r>
      <w:r>
        <w:rPr/>
        <w:t>dari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karyawan</w:t>
      </w:r>
      <w:r>
        <w:rPr>
          <w:spacing w:val="27"/>
        </w:rPr>
        <w:t> </w:t>
      </w:r>
      <w:r>
        <w:rPr/>
        <w:t>kontrak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berada</w:t>
      </w:r>
      <w:r>
        <w:rPr>
          <w:spacing w:val="30"/>
        </w:rPr>
        <w:t> </w:t>
      </w:r>
      <w:r>
        <w:rPr/>
        <w:t>di</w:t>
      </w:r>
      <w:r>
        <w:rPr>
          <w:spacing w:val="32"/>
        </w:rPr>
        <w:t> </w:t>
      </w:r>
      <w:r>
        <w:rPr/>
        <w:t>Yogyakarta.</w:t>
      </w:r>
    </w:p>
    <w:p>
      <w:pPr>
        <w:spacing w:after="0" w:line="362" w:lineRule="auto"/>
        <w:jc w:val="both"/>
        <w:sectPr>
          <w:pgSz w:w="11910" w:h="16840"/>
          <w:pgMar w:top="1580" w:bottom="280" w:left="1600" w:right="1220"/>
        </w:sectPr>
      </w:pPr>
    </w:p>
    <w:p>
      <w:pPr>
        <w:pStyle w:val="BodyText"/>
        <w:spacing w:line="360" w:lineRule="auto" w:before="104"/>
        <w:ind w:left="541" w:right="479"/>
        <w:jc w:val="both"/>
        <w:rPr>
          <w:i/>
        </w:rPr>
      </w:pP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kuesioner.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 adalah karyawan kontrak di Yogyakarta dan penelitian ini menggunakan metode</w:t>
      </w:r>
      <w:r>
        <w:rPr>
          <w:spacing w:val="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momment.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1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spacing w:before="126"/>
        <w:ind w:left="541" w:right="0" w:firstLine="0"/>
        <w:jc w:val="both"/>
        <w:rPr>
          <w:b/>
          <w:sz w:val="22"/>
        </w:rPr>
      </w:pPr>
      <w:r>
        <w:rPr>
          <w:b/>
          <w:sz w:val="22"/>
        </w:rPr>
        <w:t>Hasil Uji Daya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Reliabilitas</w:t>
      </w:r>
    </w:p>
    <w:p>
      <w:pPr>
        <w:pStyle w:val="BodyText"/>
        <w:spacing w:line="360" w:lineRule="auto" w:before="127"/>
        <w:ind w:left="541" w:right="476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didapatkan nilai 0,323 hingga 0,761, sehingga dilakukan penghapusan terhadap aitem CS2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CS16.</w:t>
      </w:r>
      <w:r>
        <w:rPr>
          <w:spacing w:val="-5"/>
        </w:rPr>
        <w:t> </w:t>
      </w:r>
      <w:r>
        <w:rPr/>
        <w:t>Selanjutnya</w:t>
      </w:r>
      <w:r>
        <w:rPr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pengujian</w:t>
      </w:r>
      <w:r>
        <w:rPr>
          <w:spacing w:val="-7"/>
        </w:rPr>
        <w:t> </w:t>
      </w:r>
      <w:r>
        <w:rPr/>
        <w:t>reliabilitas</w:t>
      </w:r>
      <w:r>
        <w:rPr>
          <w:spacing w:val="-4"/>
        </w:rPr>
        <w:t> </w:t>
      </w:r>
      <w:r>
        <w:rPr/>
        <w:t>didapatkan</w:t>
      </w:r>
      <w:r>
        <w:rPr>
          <w:spacing w:val="-4"/>
        </w:rPr>
        <w:t> </w:t>
      </w:r>
      <w:r>
        <w:rPr/>
        <w:t>nilai </w:t>
      </w:r>
      <w:r>
        <w:rPr>
          <w:i/>
        </w:rPr>
        <w:t>alpha</w:t>
      </w:r>
      <w:r>
        <w:rPr>
          <w:i/>
          <w:spacing w:val="-7"/>
        </w:rPr>
        <w:t> </w:t>
      </w:r>
      <w:r>
        <w:rPr/>
        <w:t>adalah</w:t>
      </w:r>
      <w:r>
        <w:rPr>
          <w:spacing w:val="-7"/>
        </w:rPr>
        <w:t> </w:t>
      </w:r>
      <w:r>
        <w:rPr/>
        <w:t>0,905</w:t>
      </w:r>
      <w:r>
        <w:rPr>
          <w:spacing w:val="-4"/>
        </w:rPr>
        <w:t> </w:t>
      </w:r>
      <w:r>
        <w:rPr/>
        <w:t>&gt;</w:t>
      </w:r>
      <w:r>
        <w:rPr>
          <w:spacing w:val="-4"/>
        </w:rPr>
        <w:t> </w:t>
      </w:r>
      <w:r>
        <w:rPr/>
        <w:t>0,5</w:t>
      </w:r>
      <w:r>
        <w:rPr>
          <w:spacing w:val="-53"/>
        </w:rPr>
        <w:t> </w:t>
      </w:r>
      <w:r>
        <w:rPr/>
        <w:t>yang</w:t>
      </w:r>
      <w:r>
        <w:rPr>
          <w:spacing w:val="-1"/>
        </w:rPr>
        <w:t> </w:t>
      </w:r>
      <w:r>
        <w:rPr/>
        <w:t>mengindikasikan bahwa aitem</w:t>
      </w:r>
      <w:r>
        <w:rPr>
          <w:spacing w:val="-4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telah</w:t>
      </w:r>
      <w:r>
        <w:rPr>
          <w:spacing w:val="-2"/>
        </w:rPr>
        <w:t> </w:t>
      </w:r>
      <w:r>
        <w:rPr/>
        <w:t>reliabel.</w:t>
      </w:r>
    </w:p>
    <w:p>
      <w:pPr>
        <w:pStyle w:val="BodyText"/>
        <w:spacing w:line="360" w:lineRule="auto"/>
        <w:ind w:left="541" w:right="475" w:firstLine="566"/>
        <w:jc w:val="both"/>
      </w:pPr>
      <w:r>
        <w:rPr/>
        <w:t>Hasil</w:t>
      </w:r>
      <w:r>
        <w:rPr>
          <w:spacing w:val="-6"/>
        </w:rPr>
        <w:t> </w:t>
      </w:r>
      <w:r>
        <w:rPr/>
        <w:t>dari</w:t>
      </w:r>
      <w:r>
        <w:rPr>
          <w:spacing w:val="-4"/>
        </w:rPr>
        <w:t> </w:t>
      </w:r>
      <w:r>
        <w:rPr/>
        <w:t>uji</w:t>
      </w:r>
      <w:r>
        <w:rPr>
          <w:spacing w:val="-4"/>
        </w:rPr>
        <w:t> </w:t>
      </w:r>
      <w:r>
        <w:rPr/>
        <w:t>daya</w:t>
      </w:r>
      <w:r>
        <w:rPr>
          <w:spacing w:val="-4"/>
        </w:rPr>
        <w:t> </w:t>
      </w:r>
      <w:r>
        <w:rPr/>
        <w:t>beda</w:t>
      </w:r>
      <w:r>
        <w:rPr>
          <w:spacing w:val="-4"/>
        </w:rPr>
        <w:t> </w:t>
      </w:r>
      <w:r>
        <w:rPr/>
        <w:t>aitem</w:t>
      </w:r>
      <w:r>
        <w:rPr>
          <w:spacing w:val="-8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produktivitas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didapatkan</w:t>
      </w:r>
      <w:r>
        <w:rPr>
          <w:spacing w:val="-53"/>
        </w:rPr>
        <w:t> </w:t>
      </w:r>
      <w:r>
        <w:rPr/>
        <w:t>nilai 0,661 hingga 0,882, sehingga dapat dikatakan bahwa seluruh aitem penelitian telah</w:t>
      </w:r>
      <w:r>
        <w:rPr>
          <w:spacing w:val="1"/>
        </w:rPr>
        <w:t> </w:t>
      </w:r>
      <w:r>
        <w:rPr>
          <w:spacing w:val="-1"/>
        </w:rPr>
        <w:t>lolos</w:t>
      </w:r>
      <w:r>
        <w:rPr>
          <w:spacing w:val="-14"/>
        </w:rPr>
        <w:t> </w:t>
      </w:r>
      <w:r>
        <w:rPr>
          <w:spacing w:val="-1"/>
        </w:rPr>
        <w:t>uji</w:t>
      </w:r>
      <w:r>
        <w:rPr>
          <w:spacing w:val="-14"/>
        </w:rPr>
        <w:t> </w:t>
      </w:r>
      <w:r>
        <w:rPr>
          <w:spacing w:val="-1"/>
        </w:rPr>
        <w:t>daya</w:t>
      </w:r>
      <w:r>
        <w:rPr>
          <w:spacing w:val="-13"/>
        </w:rPr>
        <w:t> </w:t>
      </w:r>
      <w:r>
        <w:rPr>
          <w:spacing w:val="-1"/>
        </w:rPr>
        <w:t>beda.</w:t>
      </w:r>
      <w:r>
        <w:rPr>
          <w:spacing w:val="-15"/>
        </w:rPr>
        <w:t> </w:t>
      </w:r>
      <w:r>
        <w:rPr>
          <w:spacing w:val="-1"/>
        </w:rPr>
        <w:t>Selanjutnya</w:t>
      </w:r>
      <w:r>
        <w:rPr>
          <w:spacing w:val="-14"/>
        </w:rPr>
        <w:t> </w:t>
      </w:r>
      <w:r>
        <w:rPr>
          <w:spacing w:val="-1"/>
        </w:rPr>
        <w:t>hasil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pengujian</w:t>
      </w:r>
      <w:r>
        <w:rPr>
          <w:spacing w:val="-14"/>
        </w:rPr>
        <w:t> </w:t>
      </w:r>
      <w:r>
        <w:rPr/>
        <w:t>reliabilitas</w:t>
      </w:r>
      <w:r>
        <w:rPr>
          <w:spacing w:val="-13"/>
        </w:rPr>
        <w:t> </w:t>
      </w:r>
      <w:r>
        <w:rPr/>
        <w:t>didapatkan</w:t>
      </w:r>
      <w:r>
        <w:rPr>
          <w:spacing w:val="-14"/>
        </w:rPr>
        <w:t> </w:t>
      </w:r>
      <w:r>
        <w:rPr/>
        <w:t>nilai</w:t>
      </w:r>
      <w:r>
        <w:rPr>
          <w:spacing w:val="-8"/>
        </w:rPr>
        <w:t> </w:t>
      </w:r>
      <w:r>
        <w:rPr>
          <w:i/>
        </w:rPr>
        <w:t>alpha</w:t>
      </w:r>
      <w:r>
        <w:rPr>
          <w:i/>
          <w:spacing w:val="-13"/>
        </w:rPr>
        <w:t> </w:t>
      </w:r>
      <w:r>
        <w:rPr/>
        <w:t>adalah</w:t>
      </w:r>
      <w:r>
        <w:rPr>
          <w:spacing w:val="-53"/>
        </w:rPr>
        <w:t> </w:t>
      </w:r>
      <w:r>
        <w:rPr/>
        <w:t>sebesar 0,936 yang</w:t>
      </w:r>
      <w:r>
        <w:rPr>
          <w:spacing w:val="-3"/>
        </w:rPr>
        <w:t> </w:t>
      </w:r>
      <w:r>
        <w:rPr/>
        <w:t>mengindikasikan bahwa</w:t>
      </w:r>
      <w:r>
        <w:rPr>
          <w:spacing w:val="-2"/>
        </w:rPr>
        <w:t> </w:t>
      </w:r>
      <w:r>
        <w:rPr/>
        <w:t>aitem</w:t>
      </w:r>
      <w:r>
        <w:rPr>
          <w:spacing w:val="-5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telah reliabel.</w:t>
      </w:r>
    </w:p>
    <w:p>
      <w:pPr>
        <w:pStyle w:val="BodyText"/>
        <w:rPr>
          <w:sz w:val="33"/>
        </w:rPr>
      </w:pPr>
    </w:p>
    <w:p>
      <w:pPr>
        <w:pStyle w:val="Heading1"/>
      </w:pPr>
      <w:r>
        <w:rPr/>
        <w:t>Karateristik</w:t>
      </w:r>
      <w:r>
        <w:rPr>
          <w:spacing w:val="-1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Penelitian</w:t>
      </w:r>
    </w:p>
    <w:p>
      <w:pPr>
        <w:spacing w:before="124"/>
        <w:ind w:left="418" w:right="357" w:firstLine="0"/>
        <w:jc w:val="center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2"/>
          <w:sz w:val="22"/>
        </w:rPr>
        <w:t> </w:t>
      </w:r>
      <w:r>
        <w:rPr>
          <w:sz w:val="22"/>
        </w:rPr>
        <w:t>Deskriptif</w:t>
      </w:r>
      <w:r>
        <w:rPr>
          <w:spacing w:val="-1"/>
          <w:sz w:val="22"/>
        </w:rPr>
        <w:t> </w:t>
      </w:r>
      <w:r>
        <w:rPr>
          <w:sz w:val="22"/>
        </w:rPr>
        <w:t>Subjek</w:t>
      </w:r>
      <w:r>
        <w:rPr>
          <w:spacing w:val="-3"/>
          <w:sz w:val="22"/>
        </w:rPr>
        <w:t> </w:t>
      </w:r>
      <w:r>
        <w:rPr>
          <w:sz w:val="22"/>
        </w:rPr>
        <w:t>Penelitian</w:t>
      </w:r>
    </w:p>
    <w:tbl>
      <w:tblPr>
        <w:tblW w:w="0" w:type="auto"/>
        <w:jc w:val="left"/>
        <w:tblInd w:w="1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2019"/>
        <w:gridCol w:w="1855"/>
        <w:gridCol w:w="960"/>
        <w:gridCol w:w="1351"/>
      </w:tblGrid>
      <w:tr>
        <w:trPr>
          <w:trHeight w:val="301" w:hRule="atLeast"/>
        </w:trPr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65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13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Deskripsi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Subjek</w:t>
            </w: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5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9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20" w:right="188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</w:p>
        </w:tc>
      </w:tr>
      <w:tr>
        <w:trPr>
          <w:trHeight w:val="303" w:hRule="atLeast"/>
        </w:trPr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113" w:right="256"/>
              <w:rPr>
                <w:sz w:val="22"/>
              </w:rPr>
            </w:pPr>
            <w:r>
              <w:rPr>
                <w:sz w:val="22"/>
              </w:rPr>
              <w:t>Usia</w:t>
            </w:r>
          </w:p>
        </w:tc>
        <w:tc>
          <w:tcPr>
            <w:tcW w:w="1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35" w:right="89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84" w:right="12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120" w:right="188"/>
              <w:rPr>
                <w:sz w:val="22"/>
              </w:rPr>
            </w:pPr>
            <w:r>
              <w:rPr>
                <w:sz w:val="22"/>
              </w:rPr>
              <w:t>60,00%</w:t>
            </w:r>
          </w:p>
        </w:tc>
      </w:tr>
      <w:tr>
        <w:trPr>
          <w:trHeight w:val="300" w:hRule="atLeast"/>
        </w:trPr>
        <w:tc>
          <w:tcPr>
            <w:tcW w:w="4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19"/>
              <w:ind w:left="35" w:right="89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84" w:right="1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left="120" w:right="188"/>
              <w:rPr>
                <w:sz w:val="22"/>
              </w:rPr>
            </w:pPr>
            <w:r>
              <w:rPr>
                <w:sz w:val="22"/>
              </w:rPr>
              <w:t>36,36%</w:t>
            </w:r>
          </w:p>
        </w:tc>
      </w:tr>
      <w:tr>
        <w:trPr>
          <w:trHeight w:val="296" w:hRule="atLeast"/>
        </w:trPr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35" w:right="89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3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20" w:right="188"/>
              <w:rPr>
                <w:sz w:val="22"/>
              </w:rPr>
            </w:pPr>
            <w:r>
              <w:rPr>
                <w:sz w:val="22"/>
              </w:rPr>
              <w:t>3,64%</w:t>
            </w:r>
          </w:p>
        </w:tc>
      </w:tr>
      <w:tr>
        <w:trPr>
          <w:trHeight w:val="303" w:hRule="atLeast"/>
        </w:trPr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113" w:right="255"/>
              <w:rPr>
                <w:sz w:val="22"/>
              </w:rPr>
            </w:pPr>
            <w:r>
              <w:rPr>
                <w:sz w:val="22"/>
              </w:rPr>
              <w:t>Masa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Kerja</w:t>
            </w:r>
          </w:p>
        </w:tc>
        <w:tc>
          <w:tcPr>
            <w:tcW w:w="1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35" w:right="89"/>
              <w:rPr>
                <w:sz w:val="22"/>
              </w:rPr>
            </w:pPr>
            <w:r>
              <w:rPr>
                <w:sz w:val="22"/>
              </w:rPr>
              <w:t>1 -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84" w:right="12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120" w:right="188"/>
              <w:rPr>
                <w:sz w:val="22"/>
              </w:rPr>
            </w:pPr>
            <w:r>
              <w:rPr>
                <w:sz w:val="22"/>
              </w:rPr>
              <w:t>48,18%</w:t>
            </w:r>
          </w:p>
        </w:tc>
      </w:tr>
      <w:tr>
        <w:trPr>
          <w:trHeight w:val="300" w:hRule="atLeast"/>
        </w:trPr>
        <w:tc>
          <w:tcPr>
            <w:tcW w:w="4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19"/>
              <w:ind w:left="32" w:right="89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84" w:right="12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51" w:type="dxa"/>
          </w:tcPr>
          <w:p>
            <w:pPr>
              <w:pStyle w:val="TableParagraph"/>
              <w:spacing w:before="19"/>
              <w:ind w:left="120" w:right="188"/>
              <w:rPr>
                <w:sz w:val="22"/>
              </w:rPr>
            </w:pPr>
            <w:r>
              <w:rPr>
                <w:sz w:val="22"/>
              </w:rPr>
              <w:t>41,82%</w:t>
            </w:r>
          </w:p>
        </w:tc>
      </w:tr>
      <w:tr>
        <w:trPr>
          <w:trHeight w:val="296" w:hRule="atLeast"/>
        </w:trPr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35" w:right="89"/>
              <w:rPr>
                <w:sz w:val="22"/>
              </w:rPr>
            </w:pPr>
            <w:r>
              <w:rPr>
                <w:sz w:val="22"/>
              </w:rPr>
              <w:t>Lebih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84" w:right="12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20" w:right="188"/>
              <w:rPr>
                <w:sz w:val="22"/>
              </w:rPr>
            </w:pPr>
            <w:r>
              <w:rPr>
                <w:sz w:val="22"/>
              </w:rPr>
              <w:t>10,00%</w:t>
            </w:r>
          </w:p>
        </w:tc>
      </w:tr>
    </w:tbl>
    <w:p>
      <w:pPr>
        <w:pStyle w:val="BodyText"/>
        <w:spacing w:line="360" w:lineRule="auto" w:before="1"/>
        <w:ind w:left="541" w:right="475" w:firstLine="566"/>
        <w:jc w:val="both"/>
      </w:pPr>
      <w:r>
        <w:rPr/>
        <w:t>Berdasarkan gambaran deskripsi data subjekk penelitian tersebut dapat diketahui</w:t>
      </w:r>
      <w:r>
        <w:rPr>
          <w:spacing w:val="1"/>
        </w:rPr>
        <w:t> </w:t>
      </w:r>
      <w:r>
        <w:rPr/>
        <w:t>bahwa terdapat 66 subjek (60,00%) berusia 25-30 tahun, 40 subjek (36,36%) berusia 31-40</w:t>
      </w:r>
      <w:r>
        <w:rPr>
          <w:spacing w:val="-52"/>
        </w:rPr>
        <w:t> </w:t>
      </w:r>
      <w:r>
        <w:rPr/>
        <w:t>tahun dan 4 subjek (3,64%) berusia 41-50 tahun. Sedangkan dalam kategori masa kerja</w:t>
      </w:r>
      <w:r>
        <w:rPr>
          <w:spacing w:val="1"/>
        </w:rPr>
        <w:t> </w:t>
      </w:r>
      <w:r>
        <w:rPr/>
        <w:t>terdapat</w:t>
      </w:r>
      <w:r>
        <w:rPr>
          <w:spacing w:val="26"/>
        </w:rPr>
        <w:t> </w:t>
      </w:r>
      <w:r>
        <w:rPr/>
        <w:t>53</w:t>
      </w:r>
      <w:r>
        <w:rPr>
          <w:spacing w:val="25"/>
        </w:rPr>
        <w:t> </w:t>
      </w:r>
      <w:r>
        <w:rPr/>
        <w:t>subjek</w:t>
      </w:r>
      <w:r>
        <w:rPr>
          <w:spacing w:val="24"/>
        </w:rPr>
        <w:t> </w:t>
      </w:r>
      <w:r>
        <w:rPr/>
        <w:t>(48,18%)</w:t>
      </w:r>
      <w:r>
        <w:rPr>
          <w:spacing w:val="26"/>
        </w:rPr>
        <w:t> </w:t>
      </w:r>
      <w:r>
        <w:rPr/>
        <w:t>memiliki</w:t>
      </w:r>
      <w:r>
        <w:rPr>
          <w:spacing w:val="27"/>
        </w:rPr>
        <w:t> </w:t>
      </w:r>
      <w:r>
        <w:rPr/>
        <w:t>masa</w:t>
      </w:r>
      <w:r>
        <w:rPr>
          <w:spacing w:val="25"/>
        </w:rPr>
        <w:t> </w:t>
      </w:r>
      <w:r>
        <w:rPr/>
        <w:t>kerja</w:t>
      </w:r>
      <w:r>
        <w:rPr>
          <w:spacing w:val="31"/>
        </w:rPr>
        <w:t> </w:t>
      </w:r>
      <w:r>
        <w:rPr/>
        <w:t>selama</w:t>
      </w:r>
      <w:r>
        <w:rPr>
          <w:spacing w:val="25"/>
        </w:rPr>
        <w:t> </w:t>
      </w:r>
      <w:r>
        <w:rPr/>
        <w:t>1-3</w:t>
      </w:r>
      <w:r>
        <w:rPr>
          <w:spacing w:val="26"/>
        </w:rPr>
        <w:t> </w:t>
      </w:r>
      <w:r>
        <w:rPr/>
        <w:t>tahun,</w:t>
      </w:r>
      <w:r>
        <w:rPr>
          <w:spacing w:val="25"/>
        </w:rPr>
        <w:t> </w:t>
      </w:r>
      <w:r>
        <w:rPr/>
        <w:t>sebanyak</w:t>
      </w:r>
      <w:r>
        <w:rPr>
          <w:spacing w:val="26"/>
        </w:rPr>
        <w:t> </w:t>
      </w:r>
      <w:r>
        <w:rPr/>
        <w:t>46</w:t>
      </w:r>
      <w:r>
        <w:rPr>
          <w:spacing w:val="25"/>
        </w:rPr>
        <w:t> </w:t>
      </w:r>
      <w:r>
        <w:rPr/>
        <w:t>subjek</w:t>
      </w:r>
    </w:p>
    <w:p>
      <w:pPr>
        <w:pStyle w:val="BodyText"/>
        <w:spacing w:line="360" w:lineRule="auto" w:before="1"/>
        <w:ind w:left="541" w:right="480"/>
        <w:jc w:val="both"/>
      </w:pPr>
      <w:r>
        <w:rPr/>
        <w:t>(41,82%) memiliki masa kerja selama 3-5 tahun dan sebanyak 11 subjek (10%) memiliki</w:t>
      </w:r>
      <w:r>
        <w:rPr>
          <w:spacing w:val="1"/>
        </w:rPr>
        <w:t> </w:t>
      </w:r>
      <w:r>
        <w:rPr/>
        <w:t>masa</w:t>
      </w:r>
      <w:r>
        <w:rPr>
          <w:spacing w:val="-1"/>
        </w:rPr>
        <w:t> </w:t>
      </w:r>
      <w:r>
        <w:rPr/>
        <w:t>kerja selama lebih dari</w:t>
      </w:r>
      <w:r>
        <w:rPr>
          <w:spacing w:val="1"/>
        </w:rPr>
        <w:t> </w:t>
      </w:r>
      <w:r>
        <w:rPr/>
        <w:t>5 tahun.</w:t>
      </w:r>
    </w:p>
    <w:p>
      <w:pPr>
        <w:pStyle w:val="Heading1"/>
        <w:spacing w:line="252" w:lineRule="exact"/>
      </w:pPr>
      <w:r>
        <w:rPr/>
        <w:t>Kategorisasi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Produktivitas</w:t>
      </w:r>
      <w:r>
        <w:rPr>
          <w:spacing w:val="-3"/>
        </w:rPr>
        <w:t> </w:t>
      </w:r>
      <w:r>
        <w:rPr/>
        <w:t>Kerja</w:t>
      </w:r>
    </w:p>
    <w:p>
      <w:pPr>
        <w:pStyle w:val="BodyText"/>
        <w:spacing w:before="124"/>
        <w:ind w:left="2224"/>
        <w:jc w:val="both"/>
      </w:pPr>
      <w:r>
        <w:rPr>
          <w:b/>
        </w:rPr>
        <w:t>Tabel</w:t>
      </w:r>
      <w:r>
        <w:rPr>
          <w:b/>
          <w:spacing w:val="-1"/>
        </w:rPr>
        <w:t> </w:t>
      </w:r>
      <w:r>
        <w:rPr>
          <w:b/>
        </w:rPr>
        <w:t>2.</w:t>
      </w:r>
      <w:r>
        <w:rPr>
          <w:b/>
          <w:spacing w:val="-3"/>
        </w:rPr>
        <w:t> </w:t>
      </w:r>
      <w:r>
        <w:rPr/>
        <w:t>Kategorisasi Skor</w:t>
      </w:r>
      <w:r>
        <w:rPr>
          <w:spacing w:val="-4"/>
        </w:rPr>
        <w:t> </w:t>
      </w:r>
      <w:r>
        <w:rPr/>
        <w:t>Skala</w:t>
      </w:r>
      <w:r>
        <w:rPr>
          <w:spacing w:val="-1"/>
        </w:rPr>
        <w:t> </w:t>
      </w:r>
      <w:r>
        <w:rPr/>
        <w:t>Produktivitas</w:t>
      </w:r>
      <w:r>
        <w:rPr>
          <w:spacing w:val="-3"/>
        </w:rPr>
        <w:t> </w:t>
      </w:r>
      <w:r>
        <w:rPr/>
        <w:t>Kerja</w:t>
      </w:r>
    </w:p>
    <w:tbl>
      <w:tblPr>
        <w:tblW w:w="0" w:type="auto"/>
        <w:jc w:val="left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2317"/>
        <w:gridCol w:w="1915"/>
        <w:gridCol w:w="885"/>
        <w:gridCol w:w="1305"/>
      </w:tblGrid>
      <w:tr>
        <w:trPr>
          <w:trHeight w:val="253" w:hRule="atLeast"/>
        </w:trPr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56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0" w:right="478" w:firstLine="0"/>
        <w:jc w:val="right"/>
        <w:rPr>
          <w:sz w:val="20"/>
        </w:rPr>
      </w:pPr>
      <w:r>
        <w:rPr>
          <w:w w:val="99"/>
          <w:sz w:val="20"/>
        </w:rPr>
        <w:t>4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1600" w:right="122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2521"/>
        <w:gridCol w:w="2315"/>
        <w:gridCol w:w="720"/>
        <w:gridCol w:w="1155"/>
      </w:tblGrid>
      <w:tr>
        <w:trPr>
          <w:trHeight w:val="269" w:hRule="atLeast"/>
        </w:trPr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74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&gt;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(µ +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309" w:right="1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 &gt;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48,287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8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17" w:right="32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68" w:hRule="atLeast"/>
        </w:trPr>
        <w:tc>
          <w:tcPr>
            <w:tcW w:w="1227" w:type="dxa"/>
          </w:tcPr>
          <w:p>
            <w:pPr>
              <w:pStyle w:val="TableParagraph"/>
              <w:spacing w:line="249" w:lineRule="exact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521" w:type="dxa"/>
          </w:tcPr>
          <w:p>
            <w:pPr>
              <w:pStyle w:val="TableParagraph"/>
              <w:spacing w:line="249" w:lineRule="exact"/>
              <w:ind w:right="325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(µ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≤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X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&lt;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+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</w:p>
        </w:tc>
        <w:tc>
          <w:tcPr>
            <w:tcW w:w="2315" w:type="dxa"/>
          </w:tcPr>
          <w:p>
            <w:pPr>
              <w:pStyle w:val="TableParagraph"/>
              <w:spacing w:line="249" w:lineRule="exact"/>
              <w:ind w:left="310" w:right="1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38,073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Arial MT"/>
                <w:sz w:val="21"/>
                <w:u w:val="single"/>
              </w:rPr>
              <w:t>&lt;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Calibri"/>
                <w:sz w:val="22"/>
              </w:rPr>
              <w:t>X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&lt;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48,287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34" w:right="21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17" w:right="328"/>
              <w:rPr>
                <w:sz w:val="22"/>
              </w:rPr>
            </w:pPr>
            <w:r>
              <w:rPr>
                <w:sz w:val="22"/>
              </w:rPr>
              <w:t>78,2%</w:t>
            </w:r>
          </w:p>
        </w:tc>
      </w:tr>
      <w:tr>
        <w:trPr>
          <w:trHeight w:val="267" w:hRule="atLeast"/>
        </w:trPr>
        <w:tc>
          <w:tcPr>
            <w:tcW w:w="1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34"/>
              <w:jc w:val="left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76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 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(µ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09" w:right="1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 &lt;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38,073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4" w:right="21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17" w:right="328"/>
              <w:rPr>
                <w:sz w:val="22"/>
              </w:rPr>
            </w:pPr>
            <w:r>
              <w:rPr>
                <w:sz w:val="22"/>
              </w:rPr>
              <w:t>21,8%</w:t>
            </w:r>
          </w:p>
        </w:tc>
      </w:tr>
      <w:tr>
        <w:trPr>
          <w:trHeight w:val="251" w:hRule="atLeast"/>
        </w:trPr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4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34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17" w:right="327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BodyText"/>
        <w:spacing w:line="360" w:lineRule="auto" w:before="1"/>
        <w:ind w:left="541" w:right="476" w:firstLine="566"/>
        <w:jc w:val="both"/>
      </w:pPr>
      <w:r>
        <w:rPr/>
        <w:t>Berdasarkan kategorisasi di atas dapat diketahui bahwasanya karyawan kontrak yang</w:t>
      </w:r>
      <w:r>
        <w:rPr>
          <w:spacing w:val="-52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produktivitas</w:t>
      </w:r>
      <w:r>
        <w:rPr>
          <w:spacing w:val="-6"/>
        </w:rPr>
        <w:t> </w:t>
      </w:r>
      <w:r>
        <w:rPr/>
        <w:t>kerja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kategori</w:t>
      </w:r>
      <w:r>
        <w:rPr>
          <w:spacing w:val="-6"/>
        </w:rPr>
        <w:t> </w:t>
      </w:r>
      <w:r>
        <w:rPr/>
        <w:t>sedang</w:t>
      </w:r>
      <w:r>
        <w:rPr>
          <w:spacing w:val="-10"/>
        </w:rPr>
        <w:t> </w:t>
      </w:r>
      <w:r>
        <w:rPr/>
        <w:t>adalah</w:t>
      </w:r>
      <w:r>
        <w:rPr>
          <w:spacing w:val="-9"/>
        </w:rPr>
        <w:t> </w:t>
      </w:r>
      <w:r>
        <w:rPr/>
        <w:t>sebesar</w:t>
      </w:r>
      <w:r>
        <w:rPr>
          <w:spacing w:val="-6"/>
        </w:rPr>
        <w:t> </w:t>
      </w:r>
      <w:r>
        <w:rPr/>
        <w:t>78,2%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jumlah</w:t>
      </w:r>
      <w:r>
        <w:rPr>
          <w:spacing w:val="-9"/>
        </w:rPr>
        <w:t> </w:t>
      </w:r>
      <w:r>
        <w:rPr/>
        <w:t>86</w:t>
      </w:r>
      <w:r>
        <w:rPr>
          <w:spacing w:val="-52"/>
        </w:rPr>
        <w:t> </w:t>
      </w:r>
      <w:r>
        <w:rPr/>
        <w:t>subjek penelitian. Sedangkan karyawan kontrak yang memiliki produktivitas kerja dalam</w:t>
      </w:r>
      <w:r>
        <w:rPr>
          <w:spacing w:val="1"/>
        </w:rPr>
        <w:t> </w:t>
      </w:r>
      <w:r>
        <w:rPr>
          <w:spacing w:val="-1"/>
        </w:rPr>
        <w:t>kategori</w:t>
      </w:r>
      <w:r>
        <w:rPr>
          <w:spacing w:val="-11"/>
        </w:rPr>
        <w:t> </w:t>
      </w:r>
      <w:r>
        <w:rPr>
          <w:spacing w:val="-1"/>
        </w:rPr>
        <w:t>rendah</w:t>
      </w:r>
      <w:r>
        <w:rPr>
          <w:spacing w:val="-12"/>
        </w:rPr>
        <w:t> </w:t>
      </w:r>
      <w:r>
        <w:rPr/>
        <w:t>adalah</w:t>
      </w:r>
      <w:r>
        <w:rPr>
          <w:spacing w:val="-12"/>
        </w:rPr>
        <w:t> </w:t>
      </w:r>
      <w:r>
        <w:rPr/>
        <w:t>sebesar</w:t>
      </w:r>
      <w:r>
        <w:rPr>
          <w:spacing w:val="-12"/>
        </w:rPr>
        <w:t> </w:t>
      </w:r>
      <w:r>
        <w:rPr/>
        <w:t>21,8%</w:t>
      </w:r>
      <w:r>
        <w:rPr>
          <w:spacing w:val="-11"/>
        </w:rPr>
        <w:t> </w:t>
      </w:r>
      <w:r>
        <w:rPr/>
        <w:t>dengan</w:t>
      </w:r>
      <w:r>
        <w:rPr>
          <w:spacing w:val="-14"/>
        </w:rPr>
        <w:t> </w:t>
      </w:r>
      <w:r>
        <w:rPr/>
        <w:t>jumlah</w:t>
      </w:r>
      <w:r>
        <w:rPr>
          <w:spacing w:val="-12"/>
        </w:rPr>
        <w:t> </w:t>
      </w:r>
      <w:r>
        <w:rPr/>
        <w:t>24</w:t>
      </w:r>
      <w:r>
        <w:rPr>
          <w:spacing w:val="-12"/>
        </w:rPr>
        <w:t> </w:t>
      </w:r>
      <w:r>
        <w:rPr/>
        <w:t>subjek</w:t>
      </w:r>
      <w:r>
        <w:rPr>
          <w:spacing w:val="-14"/>
        </w:rPr>
        <w:t> </w:t>
      </w:r>
      <w:r>
        <w:rPr/>
        <w:t>penelitian.</w:t>
      </w:r>
      <w:r>
        <w:rPr>
          <w:spacing w:val="-11"/>
        </w:rPr>
        <w:t> </w:t>
      </w:r>
      <w:r>
        <w:rPr/>
        <w:t>Sedangkan</w:t>
      </w:r>
      <w:r>
        <w:rPr>
          <w:spacing w:val="-12"/>
        </w:rPr>
        <w:t> </w:t>
      </w:r>
      <w:r>
        <w:rPr/>
        <w:t>belum</w:t>
      </w:r>
      <w:r>
        <w:rPr>
          <w:spacing w:val="-53"/>
        </w:rPr>
        <w:t> </w:t>
      </w:r>
      <w:r>
        <w:rPr/>
        <w:t>ditemukan subjek penelitian dengan kategori produktivitas kerja yang tinggi. Hal tersebut</w:t>
      </w:r>
      <w:r>
        <w:rPr>
          <w:spacing w:val="1"/>
        </w:rPr>
        <w:t> </w:t>
      </w:r>
      <w:r>
        <w:rPr/>
        <w:t>mengindikasikan bahwasanya subjek dalam penelitian didominasi oleh produktivitas kerja</w:t>
      </w:r>
      <w:r>
        <w:rPr>
          <w:spacing w:val="1"/>
        </w:rPr>
        <w:t> </w:t>
      </w:r>
      <w:r>
        <w:rPr/>
        <w:t>sedang.</w:t>
      </w:r>
    </w:p>
    <w:p>
      <w:pPr>
        <w:spacing w:before="1"/>
        <w:ind w:left="541" w:right="0" w:firstLine="0"/>
        <w:jc w:val="both"/>
        <w:rPr>
          <w:b/>
          <w:i/>
          <w:sz w:val="22"/>
        </w:rPr>
      </w:pPr>
      <w:r>
        <w:rPr>
          <w:b/>
          <w:sz w:val="22"/>
        </w:rPr>
        <w:t>Kategorisasi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Strategi </w:t>
      </w:r>
      <w:r>
        <w:rPr>
          <w:b/>
          <w:i/>
          <w:sz w:val="22"/>
        </w:rPr>
        <w:t>Coping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Stress</w:t>
      </w:r>
    </w:p>
    <w:p>
      <w:pPr>
        <w:spacing w:before="124" w:after="3"/>
        <w:ind w:left="2096" w:right="0" w:firstLine="0"/>
        <w:jc w:val="both"/>
        <w:rPr>
          <w:i/>
          <w:sz w:val="22"/>
        </w:rPr>
      </w:pPr>
      <w:r>
        <w:rPr>
          <w:b/>
          <w:sz w:val="22"/>
        </w:rPr>
        <w:t>Tabel 3.</w:t>
      </w:r>
      <w:r>
        <w:rPr>
          <w:b/>
          <w:spacing w:val="-3"/>
          <w:sz w:val="22"/>
        </w:rPr>
        <w:t> </w:t>
      </w:r>
      <w:r>
        <w:rPr>
          <w:sz w:val="22"/>
        </w:rPr>
        <w:t>Kategorisasi Skor</w:t>
      </w:r>
      <w:r>
        <w:rPr>
          <w:spacing w:val="-3"/>
          <w:sz w:val="22"/>
        </w:rPr>
        <w:t> </w:t>
      </w:r>
      <w:r>
        <w:rPr>
          <w:sz w:val="22"/>
        </w:rPr>
        <w:t>Skala</w:t>
      </w:r>
      <w:r>
        <w:rPr>
          <w:spacing w:val="-1"/>
          <w:sz w:val="22"/>
        </w:rPr>
        <w:t> </w:t>
      </w:r>
      <w:r>
        <w:rPr>
          <w:sz w:val="22"/>
        </w:rPr>
        <w:t>Strategi</w:t>
      </w:r>
      <w:r>
        <w:rPr>
          <w:spacing w:val="2"/>
          <w:sz w:val="22"/>
        </w:rPr>
        <w:t> </w:t>
      </w:r>
      <w:r>
        <w:rPr>
          <w:i/>
          <w:sz w:val="22"/>
        </w:rPr>
        <w:t>Coping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Stress</w:t>
      </w:r>
    </w:p>
    <w:tbl>
      <w:tblPr>
        <w:tblW w:w="0" w:type="auto"/>
        <w:jc w:val="left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482"/>
        <w:gridCol w:w="2288"/>
        <w:gridCol w:w="640"/>
        <w:gridCol w:w="1263"/>
      </w:tblGrid>
      <w:tr>
        <w:trPr>
          <w:trHeight w:val="251" w:hRule="atLeast"/>
        </w:trPr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3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10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5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8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</w:p>
        </w:tc>
      </w:tr>
      <w:tr>
        <w:trPr>
          <w:trHeight w:val="269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34" w:right="258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70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&gt;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(µ +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</w:p>
        </w:tc>
        <w:tc>
          <w:tcPr>
            <w:tcW w:w="22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309" w:righ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 &gt;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72,851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61" w:right="109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 w:right="113"/>
              <w:rPr>
                <w:sz w:val="22"/>
              </w:rPr>
            </w:pPr>
            <w:r>
              <w:rPr>
                <w:sz w:val="22"/>
              </w:rPr>
              <w:t>97,3%</w:t>
            </w:r>
          </w:p>
        </w:tc>
      </w:tr>
      <w:tr>
        <w:trPr>
          <w:trHeight w:val="268" w:hRule="atLeast"/>
        </w:trPr>
        <w:tc>
          <w:tcPr>
            <w:tcW w:w="1265" w:type="dxa"/>
          </w:tcPr>
          <w:p>
            <w:pPr>
              <w:pStyle w:val="TableParagraph"/>
              <w:spacing w:line="249" w:lineRule="exact"/>
              <w:ind w:left="136" w:right="257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482" w:type="dxa"/>
          </w:tcPr>
          <w:p>
            <w:pPr>
              <w:pStyle w:val="TableParagraph"/>
              <w:spacing w:line="249" w:lineRule="exact"/>
              <w:ind w:right="325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(µ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≤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X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&lt;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+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</w:p>
        </w:tc>
        <w:tc>
          <w:tcPr>
            <w:tcW w:w="2288" w:type="dxa"/>
          </w:tcPr>
          <w:p>
            <w:pPr>
              <w:pStyle w:val="TableParagraph"/>
              <w:spacing w:line="249" w:lineRule="exact"/>
              <w:ind w:left="311" w:righ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57,589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Arial MT"/>
                <w:sz w:val="21"/>
                <w:u w:val="single"/>
              </w:rPr>
              <w:t>&lt;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Calibri"/>
                <w:sz w:val="22"/>
              </w:rPr>
              <w:t>X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&lt;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72,851</w:t>
            </w:r>
          </w:p>
        </w:tc>
        <w:tc>
          <w:tcPr>
            <w:tcW w:w="640" w:type="dxa"/>
          </w:tcPr>
          <w:p>
            <w:pPr>
              <w:pStyle w:val="TableParagraph"/>
              <w:spacing w:line="249" w:lineRule="exact"/>
              <w:ind w:left="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63" w:type="dxa"/>
          </w:tcPr>
          <w:p>
            <w:pPr>
              <w:pStyle w:val="TableParagraph"/>
              <w:spacing w:line="249" w:lineRule="exact"/>
              <w:ind w:left="108" w:right="113"/>
              <w:rPr>
                <w:sz w:val="22"/>
              </w:rPr>
            </w:pPr>
            <w:r>
              <w:rPr>
                <w:sz w:val="22"/>
              </w:rPr>
              <w:t>2,7%</w:t>
            </w:r>
          </w:p>
        </w:tc>
      </w:tr>
      <w:tr>
        <w:trPr>
          <w:trHeight w:val="267" w:hRule="atLeast"/>
        </w:trPr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6" w:right="257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73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 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(µ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1σ)</w:t>
            </w:r>
          </w:p>
        </w:tc>
        <w:tc>
          <w:tcPr>
            <w:tcW w:w="2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09" w:right="1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 &lt;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57,589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 w:right="11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4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1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8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BodyText"/>
        <w:spacing w:line="360" w:lineRule="auto" w:before="1"/>
        <w:ind w:left="541" w:right="474" w:firstLine="566"/>
        <w:jc w:val="both"/>
      </w:pPr>
      <w:r>
        <w:rPr/>
        <w:t>Berdasarkan kategorisasi di atas dapat diketahui bahwasanya karyawan kontrak yang</w:t>
      </w:r>
      <w:r>
        <w:rPr>
          <w:spacing w:val="-52"/>
        </w:rPr>
        <w:t> </w:t>
      </w:r>
      <w:r>
        <w:rPr/>
        <w:t>memiliki kemampuan Strategi </w:t>
      </w:r>
      <w:r>
        <w:rPr>
          <w:i/>
        </w:rPr>
        <w:t>Coping stress </w:t>
      </w:r>
      <w:r>
        <w:rPr/>
        <w:t>dalam kategori tinggi adalah sebesar 97,3%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 Strategi </w:t>
      </w:r>
      <w:r>
        <w:rPr>
          <w:i/>
        </w:rPr>
        <w:t>Coping Stress </w:t>
      </w:r>
      <w:r>
        <w:rPr/>
        <w:t>dalam kategori sedang adalah sebesar 2,7% dengan</w:t>
      </w:r>
      <w:r>
        <w:rPr>
          <w:spacing w:val="1"/>
        </w:rPr>
        <w:t> </w:t>
      </w:r>
      <w:r>
        <w:rPr>
          <w:spacing w:val="-1"/>
        </w:rPr>
        <w:t>jumlah</w:t>
      </w:r>
      <w:r>
        <w:rPr>
          <w:spacing w:val="-10"/>
        </w:rPr>
        <w:t> </w:t>
      </w:r>
      <w:r>
        <w:rPr>
          <w:spacing w:val="-1"/>
        </w:rPr>
        <w:t>3</w:t>
      </w:r>
      <w:r>
        <w:rPr>
          <w:spacing w:val="-10"/>
        </w:rPr>
        <w:t> </w:t>
      </w:r>
      <w:r>
        <w:rPr>
          <w:spacing w:val="-1"/>
        </w:rPr>
        <w:t>subjek</w:t>
      </w:r>
      <w:r>
        <w:rPr>
          <w:spacing w:val="-11"/>
        </w:rPr>
        <w:t> </w:t>
      </w:r>
      <w:r>
        <w:rPr/>
        <w:t>penelitian.</w:t>
      </w:r>
      <w:r>
        <w:rPr>
          <w:spacing w:val="-12"/>
        </w:rPr>
        <w:t> </w:t>
      </w:r>
      <w:r>
        <w:rPr/>
        <w:t>Lebih</w:t>
      </w:r>
      <w:r>
        <w:rPr>
          <w:spacing w:val="-12"/>
        </w:rPr>
        <w:t> </w:t>
      </w:r>
      <w:r>
        <w:rPr/>
        <w:t>lanjut,</w:t>
      </w:r>
      <w:r>
        <w:rPr>
          <w:spacing w:val="-11"/>
        </w:rPr>
        <w:t> </w:t>
      </w:r>
      <w:r>
        <w:rPr/>
        <w:t>belum</w:t>
      </w:r>
      <w:r>
        <w:rPr>
          <w:spacing w:val="-14"/>
        </w:rPr>
        <w:t> </w:t>
      </w:r>
      <w:r>
        <w:rPr/>
        <w:t>ditemukan</w:t>
      </w:r>
      <w:r>
        <w:rPr>
          <w:spacing w:val="-10"/>
        </w:rPr>
        <w:t> </w:t>
      </w:r>
      <w:r>
        <w:rPr/>
        <w:t>subjek</w:t>
      </w:r>
      <w:r>
        <w:rPr>
          <w:spacing w:val="-1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kategori</w:t>
      </w:r>
      <w:r>
        <w:rPr>
          <w:spacing w:val="-53"/>
        </w:rPr>
        <w:t> </w:t>
      </w:r>
      <w:r>
        <w:rPr>
          <w:spacing w:val="-1"/>
        </w:rPr>
        <w:t>Strategi</w:t>
      </w:r>
      <w:r>
        <w:rPr>
          <w:spacing w:val="-11"/>
        </w:rPr>
        <w:t> </w:t>
      </w:r>
      <w:r>
        <w:rPr>
          <w:i/>
          <w:spacing w:val="-1"/>
        </w:rPr>
        <w:t>Coping</w:t>
      </w:r>
      <w:r>
        <w:rPr>
          <w:i/>
          <w:spacing w:val="-15"/>
        </w:rPr>
        <w:t> </w:t>
      </w:r>
      <w:r>
        <w:rPr>
          <w:i/>
          <w:spacing w:val="-1"/>
        </w:rPr>
        <w:t>Stress</w:t>
      </w:r>
      <w:r>
        <w:rPr>
          <w:i/>
          <w:spacing w:val="-11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/>
        <w:t>rendah.</w:t>
      </w:r>
      <w:r>
        <w:rPr>
          <w:spacing w:val="-12"/>
        </w:rPr>
        <w:t> </w:t>
      </w:r>
      <w:r>
        <w:rPr/>
        <w:t>Hal</w:t>
      </w:r>
      <w:r>
        <w:rPr>
          <w:spacing w:val="-14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mengindikasikan</w:t>
      </w:r>
      <w:r>
        <w:rPr>
          <w:spacing w:val="-12"/>
        </w:rPr>
        <w:t> </w:t>
      </w:r>
      <w:r>
        <w:rPr/>
        <w:t>bahwasanya</w:t>
      </w:r>
      <w:r>
        <w:rPr>
          <w:spacing w:val="-12"/>
        </w:rPr>
        <w:t> </w:t>
      </w:r>
      <w:r>
        <w:rPr/>
        <w:t>subjek</w:t>
      </w:r>
      <w:r>
        <w:rPr>
          <w:spacing w:val="-13"/>
        </w:rPr>
        <w:t> </w:t>
      </w:r>
      <w:r>
        <w:rPr/>
        <w:t>dalam</w:t>
      </w:r>
      <w:r>
        <w:rPr>
          <w:spacing w:val="-53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didominasi oleh</w:t>
      </w:r>
      <w:r>
        <w:rPr>
          <w:spacing w:val="-6"/>
        </w:rPr>
        <w:t> </w:t>
      </w:r>
      <w:r>
        <w:rPr/>
        <w:t>kepemilikan Strategi</w:t>
      </w:r>
      <w:r>
        <w:rPr>
          <w:spacing w:val="3"/>
        </w:rPr>
        <w:t> </w:t>
      </w:r>
      <w:r>
        <w:rPr>
          <w:i/>
        </w:rPr>
        <w:t>Coping</w:t>
      </w:r>
      <w:r>
        <w:rPr>
          <w:i/>
          <w:spacing w:val="-1"/>
        </w:rPr>
        <w:t> </w:t>
      </w:r>
      <w:r>
        <w:rPr>
          <w:i/>
        </w:rPr>
        <w:t>Stress </w:t>
      </w:r>
      <w:r>
        <w:rPr/>
        <w:t>yang</w:t>
      </w:r>
      <w:r>
        <w:rPr>
          <w:spacing w:val="-2"/>
        </w:rPr>
        <w:t> </w:t>
      </w:r>
      <w:r>
        <w:rPr/>
        <w:t>tinggi.</w:t>
      </w:r>
    </w:p>
    <w:p>
      <w:pPr>
        <w:pStyle w:val="Heading1"/>
        <w:spacing w:before="1"/>
      </w:pPr>
      <w:r>
        <w:rPr/>
        <w:t>Uji</w:t>
      </w:r>
      <w:r>
        <w:rPr>
          <w:spacing w:val="-3"/>
        </w:rPr>
        <w:t> </w:t>
      </w:r>
      <w:r>
        <w:rPr/>
        <w:t>Prasyarat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9"/>
        <w:gridCol w:w="1124"/>
        <w:gridCol w:w="921"/>
        <w:gridCol w:w="965"/>
        <w:gridCol w:w="1206"/>
        <w:gridCol w:w="922"/>
        <w:gridCol w:w="1045"/>
      </w:tblGrid>
      <w:tr>
        <w:trPr>
          <w:trHeight w:val="251" w:hRule="atLeast"/>
        </w:trPr>
        <w:tc>
          <w:tcPr>
            <w:tcW w:w="80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137" w:right="3131"/>
              <w:rPr>
                <w:b/>
                <w:sz w:val="22"/>
              </w:rPr>
            </w:pPr>
            <w:r>
              <w:rPr>
                <w:b/>
                <w:sz w:val="22"/>
              </w:rPr>
              <w:t>Tests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Normality</w:t>
            </w:r>
          </w:p>
        </w:tc>
      </w:tr>
      <w:tr>
        <w:trPr>
          <w:trHeight w:val="254" w:hRule="atLeast"/>
        </w:trPr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18"/>
              <w:jc w:val="left"/>
              <w:rPr>
                <w:sz w:val="22"/>
              </w:rPr>
            </w:pPr>
            <w:r>
              <w:rPr>
                <w:sz w:val="22"/>
              </w:rPr>
              <w:t>Kolmogorov-Smirnova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26"/>
              <w:jc w:val="left"/>
              <w:rPr>
                <w:sz w:val="22"/>
              </w:rPr>
            </w:pPr>
            <w:r>
              <w:rPr>
                <w:sz w:val="22"/>
              </w:rPr>
              <w:t>Shapiro-Wilk</w:t>
            </w:r>
          </w:p>
        </w:tc>
      </w:tr>
      <w:tr>
        <w:trPr>
          <w:trHeight w:val="252" w:hRule="atLeast"/>
        </w:trPr>
        <w:tc>
          <w:tcPr>
            <w:tcW w:w="186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42" w:right="233"/>
              <w:rPr>
                <w:sz w:val="22"/>
              </w:rPr>
            </w:pPr>
            <w:r>
              <w:rPr>
                <w:sz w:val="22"/>
              </w:rPr>
              <w:t>Statistic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35" w:right="314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259"/>
              <w:jc w:val="right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23" w:right="233"/>
              <w:rPr>
                <w:sz w:val="22"/>
              </w:rPr>
            </w:pPr>
            <w:r>
              <w:rPr>
                <w:sz w:val="22"/>
              </w:rPr>
              <w:t>Statistic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27"/>
              <w:jc w:val="left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257" w:hRule="atLeast"/>
        </w:trPr>
        <w:tc>
          <w:tcPr>
            <w:tcW w:w="1869" w:type="dxa"/>
          </w:tcPr>
          <w:p>
            <w:pPr>
              <w:pStyle w:val="TableParagraph"/>
              <w:spacing w:line="237" w:lineRule="exact" w:before="1"/>
              <w:ind w:left="59" w:right="54"/>
              <w:rPr>
                <w:sz w:val="22"/>
              </w:rPr>
            </w:pPr>
            <w:r>
              <w:rPr>
                <w:sz w:val="22"/>
              </w:rPr>
              <w:t>Coping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Stress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139" w:right="233"/>
              <w:rPr>
                <w:sz w:val="22"/>
              </w:rPr>
            </w:pPr>
            <w:r>
              <w:rPr>
                <w:sz w:val="22"/>
              </w:rPr>
              <w:t>.100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235" w:right="31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.009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222" w:right="233"/>
              <w:rPr>
                <w:sz w:val="22"/>
              </w:rPr>
            </w:pPr>
            <w:r>
              <w:rPr>
                <w:sz w:val="22"/>
              </w:rPr>
              <w:t>.948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right="321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248" w:hRule="atLeast"/>
        </w:trPr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61" w:right="54"/>
              <w:rPr>
                <w:sz w:val="22"/>
              </w:rPr>
            </w:pPr>
            <w:r>
              <w:rPr>
                <w:sz w:val="22"/>
              </w:rPr>
              <w:t>Produktivitas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Kerja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9" w:right="233"/>
              <w:rPr>
                <w:sz w:val="22"/>
              </w:rPr>
            </w:pPr>
            <w:r>
              <w:rPr>
                <w:sz w:val="22"/>
              </w:rPr>
              <w:t>.173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35" w:right="31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22" w:right="233"/>
              <w:rPr>
                <w:sz w:val="22"/>
              </w:rPr>
            </w:pPr>
            <w:r>
              <w:rPr>
                <w:sz w:val="22"/>
              </w:rPr>
              <w:t>.853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321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254" w:hRule="atLeast"/>
        </w:trPr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70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Lilliefors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Significance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Correction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line="360" w:lineRule="auto" w:before="1"/>
        <w:ind w:left="541" w:right="477" w:firstLine="566"/>
        <w:jc w:val="both"/>
      </w:pPr>
      <w:r>
        <w:rPr/>
        <w:t>Dari</w:t>
      </w:r>
      <w:r>
        <w:rPr>
          <w:spacing w:val="-10"/>
        </w:rPr>
        <w:t> </w:t>
      </w:r>
      <w:r>
        <w:rPr/>
        <w:t>hasil</w:t>
      </w:r>
      <w:r>
        <w:rPr>
          <w:spacing w:val="-10"/>
        </w:rPr>
        <w:t> </w:t>
      </w:r>
      <w:r>
        <w:rPr/>
        <w:t>pengujian</w:t>
      </w:r>
      <w:r>
        <w:rPr>
          <w:spacing w:val="-11"/>
        </w:rPr>
        <w:t> </w:t>
      </w:r>
      <w:r>
        <w:rPr/>
        <w:t>yang</w:t>
      </w:r>
      <w:r>
        <w:rPr>
          <w:spacing w:val="-13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variabel</w:t>
      </w:r>
      <w:r>
        <w:rPr>
          <w:spacing w:val="-9"/>
        </w:rPr>
        <w:t> </w:t>
      </w:r>
      <w:r>
        <w:rPr>
          <w:i/>
        </w:rPr>
        <w:t>Coping</w:t>
      </w:r>
      <w:r>
        <w:rPr>
          <w:i/>
          <w:spacing w:val="-11"/>
        </w:rPr>
        <w:t> </w:t>
      </w:r>
      <w:r>
        <w:rPr>
          <w:i/>
        </w:rPr>
        <w:t>Stress</w:t>
      </w:r>
      <w:r>
        <w:rPr>
          <w:i/>
          <w:spacing w:val="-10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diketahui</w:t>
      </w:r>
      <w:r>
        <w:rPr>
          <w:spacing w:val="-52"/>
        </w:rPr>
        <w:t> </w:t>
      </w:r>
      <w:r>
        <w:rPr/>
        <w:t>nilai signifikansi(KS-Z) yang didapatkan adalah sebesar 0,009 &lt; 0,05. Sehingga dapat</w:t>
      </w:r>
      <w:r>
        <w:rPr>
          <w:spacing w:val="1"/>
        </w:rPr>
        <w:t> </w:t>
      </w:r>
      <w:r>
        <w:rPr/>
        <w:t>dikatakan bahwa data penelitian pada variabel Coping Stress tidak berdistribusi normal.</w:t>
      </w:r>
      <w:r>
        <w:rPr>
          <w:spacing w:val="1"/>
        </w:rPr>
        <w:t> </w:t>
      </w:r>
      <w:r>
        <w:rPr/>
        <w:t>Selanjutnya pada hasil pengujian variabel Produktivitas Kerja didapatkan nilai signfikansi</w:t>
      </w:r>
      <w:r>
        <w:rPr>
          <w:spacing w:val="1"/>
        </w:rPr>
        <w:t> </w:t>
      </w:r>
      <w:r>
        <w:rPr/>
        <w:t>(KS-Z)</w:t>
      </w:r>
      <w:r>
        <w:rPr>
          <w:spacing w:val="-4"/>
        </w:rPr>
        <w:t> </w:t>
      </w:r>
      <w:r>
        <w:rPr/>
        <w:t>sebesar</w:t>
      </w:r>
      <w:r>
        <w:rPr>
          <w:spacing w:val="-3"/>
        </w:rPr>
        <w:t> </w:t>
      </w:r>
      <w:r>
        <w:rPr/>
        <w:t>0,000</w:t>
      </w:r>
      <w:r>
        <w:rPr>
          <w:spacing w:val="-4"/>
        </w:rPr>
        <w:t> </w:t>
      </w:r>
      <w:r>
        <w:rPr/>
        <w:t>&lt;</w:t>
      </w:r>
      <w:r>
        <w:rPr>
          <w:spacing w:val="-3"/>
        </w:rPr>
        <w:t> </w:t>
      </w:r>
      <w:r>
        <w:rPr/>
        <w:t>0,05.</w:t>
      </w:r>
      <w:r>
        <w:rPr>
          <w:spacing w:val="-4"/>
        </w:rPr>
        <w:t> </w:t>
      </w:r>
      <w:r>
        <w:rPr/>
        <w:t>Hal</w:t>
      </w:r>
      <w:r>
        <w:rPr>
          <w:spacing w:val="-3"/>
        </w:rPr>
        <w:t> </w:t>
      </w:r>
      <w:r>
        <w:rPr/>
        <w:t>tersebu</w:t>
      </w:r>
      <w:r>
        <w:rPr>
          <w:spacing w:val="-6"/>
        </w:rPr>
        <w:t> </w:t>
      </w:r>
      <w:r>
        <w:rPr/>
        <w:t>juga</w:t>
      </w:r>
      <w:r>
        <w:rPr>
          <w:spacing w:val="-3"/>
        </w:rPr>
        <w:t> </w:t>
      </w:r>
      <w:r>
        <w:rPr/>
        <w:t>mengindikasikan</w:t>
      </w:r>
      <w:r>
        <w:rPr>
          <w:spacing w:val="-3"/>
        </w:rPr>
        <w:t> </w:t>
      </w:r>
      <w:r>
        <w:rPr/>
        <w:t>bahwa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tidak</w:t>
      </w:r>
      <w:r>
        <w:rPr>
          <w:spacing w:val="-53"/>
        </w:rPr>
        <w:t> </w:t>
      </w:r>
      <w:r>
        <w:rPr/>
        <w:t>berdistribusi normal.</w:t>
      </w: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579"/>
        <w:gridCol w:w="1080"/>
        <w:gridCol w:w="635"/>
        <w:gridCol w:w="694"/>
      </w:tblGrid>
      <w:tr>
        <w:trPr>
          <w:trHeight w:val="251" w:hRule="atLeast"/>
        </w:trPr>
        <w:tc>
          <w:tcPr>
            <w:tcW w:w="5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69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ANOVA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Table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4918"/>
              <w:jc w:val="left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tabs>
                <w:tab w:pos="6000" w:val="left" w:leader="none"/>
              </w:tabs>
              <w:spacing w:line="233" w:lineRule="exact"/>
              <w:ind w:left="4659" w:right="-216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</w:t>
            </w:r>
            <w:r>
              <w:rPr>
                <w:spacing w:val="1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Squares</w:t>
              <w:tab/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205" w:right="-202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df</w:t>
              <w:tab/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57" w:val="left" w:leader="none"/>
              </w:tabs>
              <w:spacing w:line="252" w:lineRule="exact"/>
              <w:ind w:left="190" w:right="-288" w:firstLine="52"/>
              <w:jc w:val="left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u w:val="single"/>
              </w:rPr>
              <w:t>Square</w:t>
              <w:tab/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tabs>
                <w:tab w:pos="873" w:val="left" w:leader="none"/>
              </w:tabs>
              <w:spacing w:line="233" w:lineRule="exact"/>
              <w:ind w:left="277" w:right="-245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F</w:t>
              <w:tab/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238" w:right="-15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Sig.  </w:t>
            </w:r>
          </w:p>
        </w:tc>
      </w:tr>
    </w:tbl>
    <w:p>
      <w:pPr>
        <w:spacing w:after="0" w:line="233" w:lineRule="exact"/>
        <w:jc w:val="left"/>
        <w:rPr>
          <w:sz w:val="22"/>
        </w:rPr>
        <w:sectPr>
          <w:pgSz w:w="11910" w:h="16840"/>
          <w:pgMar w:top="1580" w:bottom="280" w:left="1600" w:right="122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162"/>
        <w:gridCol w:w="1765"/>
        <w:gridCol w:w="1232"/>
        <w:gridCol w:w="538"/>
        <w:gridCol w:w="1057"/>
        <w:gridCol w:w="816"/>
        <w:gridCol w:w="582"/>
      </w:tblGrid>
      <w:tr>
        <w:trPr>
          <w:trHeight w:val="255" w:hRule="atLeast"/>
        </w:trPr>
        <w:tc>
          <w:tcPr>
            <w:tcW w:w="163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70" w:right="101" w:hanging="6"/>
              <w:rPr>
                <w:sz w:val="22"/>
              </w:rPr>
            </w:pPr>
            <w:r>
              <w:rPr>
                <w:sz w:val="22"/>
              </w:rPr>
              <w:t>Produktivitas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Kerja * Coping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Stress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5" w:right="270" w:hanging="63"/>
              <w:jc w:val="left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285"/>
              <w:jc w:val="left"/>
              <w:rPr>
                <w:sz w:val="22"/>
              </w:rPr>
            </w:pPr>
            <w:r>
              <w:rPr>
                <w:sz w:val="22"/>
              </w:rPr>
              <w:t>(Combined)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1745.183</w:t>
            </w: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16" w:right="5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62.328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4.601</w:t>
            </w:r>
          </w:p>
        </w:tc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89" w:right="6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253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line="233" w:lineRule="exact"/>
              <w:ind w:left="415"/>
              <w:jc w:val="left"/>
              <w:rPr>
                <w:sz w:val="22"/>
              </w:rPr>
            </w:pPr>
            <w:r>
              <w:rPr>
                <w:sz w:val="22"/>
              </w:rPr>
              <w:t>Linearity</w:t>
            </w:r>
          </w:p>
        </w:tc>
        <w:tc>
          <w:tcPr>
            <w:tcW w:w="1232" w:type="dxa"/>
          </w:tcPr>
          <w:p>
            <w:pPr>
              <w:pStyle w:val="TableParagraph"/>
              <w:spacing w:line="233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1111.181</w:t>
            </w:r>
          </w:p>
        </w:tc>
        <w:tc>
          <w:tcPr>
            <w:tcW w:w="538" w:type="dxa"/>
          </w:tcPr>
          <w:p>
            <w:pPr>
              <w:pStyle w:val="TableParagraph"/>
              <w:spacing w:line="233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57" w:type="dxa"/>
          </w:tcPr>
          <w:p>
            <w:pPr>
              <w:pStyle w:val="TableParagraph"/>
              <w:spacing w:line="233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1111.181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82.034</w:t>
            </w:r>
          </w:p>
        </w:tc>
        <w:tc>
          <w:tcPr>
            <w:tcW w:w="582" w:type="dxa"/>
          </w:tcPr>
          <w:p>
            <w:pPr>
              <w:pStyle w:val="TableParagraph"/>
              <w:spacing w:line="233" w:lineRule="exact"/>
              <w:ind w:left="89" w:right="6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506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spacing w:line="252" w:lineRule="exact"/>
              <w:ind w:left="415" w:right="251" w:hanging="272"/>
              <w:jc w:val="left"/>
              <w:rPr>
                <w:sz w:val="22"/>
              </w:rPr>
            </w:pPr>
            <w:r>
              <w:rPr>
                <w:sz w:val="22"/>
              </w:rPr>
              <w:t>Deviation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Linearity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634.002</w:t>
            </w:r>
          </w:p>
        </w:tc>
        <w:tc>
          <w:tcPr>
            <w:tcW w:w="538" w:type="dxa"/>
          </w:tcPr>
          <w:p>
            <w:pPr>
              <w:pStyle w:val="TableParagraph"/>
              <w:spacing w:line="249" w:lineRule="exact"/>
              <w:ind w:left="116" w:right="5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23.482</w:t>
            </w:r>
          </w:p>
        </w:tc>
        <w:tc>
          <w:tcPr>
            <w:tcW w:w="816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1.734</w:t>
            </w:r>
          </w:p>
        </w:tc>
        <w:tc>
          <w:tcPr>
            <w:tcW w:w="582" w:type="dxa"/>
          </w:tcPr>
          <w:p>
            <w:pPr>
              <w:pStyle w:val="TableParagraph"/>
              <w:spacing w:line="249" w:lineRule="exact"/>
              <w:ind w:left="89" w:right="68"/>
              <w:rPr>
                <w:sz w:val="22"/>
              </w:rPr>
            </w:pPr>
            <w:r>
              <w:rPr>
                <w:sz w:val="22"/>
              </w:rPr>
              <w:t>.031</w:t>
            </w:r>
          </w:p>
        </w:tc>
      </w:tr>
      <w:tr>
        <w:trPr>
          <w:trHeight w:val="253" w:hRule="atLeast"/>
        </w:trPr>
        <w:tc>
          <w:tcPr>
            <w:tcW w:w="163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line="233" w:lineRule="exact"/>
              <w:ind w:left="895"/>
              <w:jc w:val="left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1232" w:type="dxa"/>
          </w:tcPr>
          <w:p>
            <w:pPr>
              <w:pStyle w:val="TableParagraph"/>
              <w:spacing w:line="233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1097.181</w:t>
            </w:r>
          </w:p>
        </w:tc>
        <w:tc>
          <w:tcPr>
            <w:tcW w:w="538" w:type="dxa"/>
          </w:tcPr>
          <w:p>
            <w:pPr>
              <w:pStyle w:val="TableParagraph"/>
              <w:spacing w:line="233" w:lineRule="exact"/>
              <w:ind w:left="116" w:right="52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57" w:type="dxa"/>
          </w:tcPr>
          <w:p>
            <w:pPr>
              <w:pStyle w:val="TableParagraph"/>
              <w:spacing w:line="233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13.545</w:t>
            </w: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2842.364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16" w:right="52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line="360" w:lineRule="auto" w:before="1"/>
        <w:ind w:left="541" w:right="478" w:firstLine="566"/>
        <w:jc w:val="both"/>
      </w:pPr>
      <w:r>
        <w:rPr/>
        <w:t>Hasil dari pengujian dapat diketahui bahwa </w:t>
      </w:r>
      <w:r>
        <w:rPr>
          <w:i/>
        </w:rPr>
        <w:t>Deviation from Linearity </w:t>
      </w:r>
      <w:r>
        <w:rPr/>
        <w:t>menghasilkan</w:t>
      </w:r>
      <w:r>
        <w:rPr>
          <w:spacing w:val="1"/>
        </w:rPr>
        <w:t> </w:t>
      </w:r>
      <w:r>
        <w:rPr/>
        <w:t>nilai</w:t>
      </w:r>
      <w:r>
        <w:rPr>
          <w:spacing w:val="-11"/>
        </w:rPr>
        <w:t> </w:t>
      </w:r>
      <w:r>
        <w:rPr/>
        <w:t>signifikansi</w:t>
      </w:r>
      <w:r>
        <w:rPr>
          <w:spacing w:val="-11"/>
        </w:rPr>
        <w:t> </w:t>
      </w:r>
      <w:r>
        <w:rPr/>
        <w:t>0,031</w:t>
      </w:r>
      <w:r>
        <w:rPr>
          <w:spacing w:val="-12"/>
        </w:rPr>
        <w:t> </w:t>
      </w:r>
      <w:r>
        <w:rPr/>
        <w:t>&lt;</w:t>
      </w:r>
      <w:r>
        <w:rPr>
          <w:spacing w:val="-12"/>
        </w:rPr>
        <w:t> </w:t>
      </w:r>
      <w:r>
        <w:rPr/>
        <w:t>0,05</w:t>
      </w:r>
      <w:r>
        <w:rPr>
          <w:spacing w:val="-12"/>
        </w:rPr>
        <w:t> </w:t>
      </w:r>
      <w:r>
        <w:rPr/>
        <w:t>yang</w:t>
      </w:r>
      <w:r>
        <w:rPr>
          <w:spacing w:val="-9"/>
        </w:rPr>
        <w:t> </w:t>
      </w:r>
      <w:r>
        <w:rPr/>
        <w:t>mengindikasikan</w:t>
      </w:r>
      <w:r>
        <w:rPr>
          <w:spacing w:val="-11"/>
        </w:rPr>
        <w:t> </w:t>
      </w:r>
      <w:r>
        <w:rPr/>
        <w:t>adanya</w:t>
      </w:r>
      <w:r>
        <w:rPr>
          <w:spacing w:val="-12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linier</w:t>
      </w:r>
      <w:r>
        <w:rPr>
          <w:spacing w:val="-11"/>
        </w:rPr>
        <w:t> </w:t>
      </w:r>
      <w:r>
        <w:rPr/>
        <w:t>antara</w:t>
      </w:r>
      <w:r>
        <w:rPr>
          <w:spacing w:val="-12"/>
        </w:rPr>
        <w:t> </w:t>
      </w:r>
      <w:r>
        <w:rPr/>
        <w:t>variabel</w:t>
      </w:r>
      <w:r>
        <w:rPr>
          <w:spacing w:val="-52"/>
        </w:rPr>
        <w:t> </w:t>
      </w:r>
      <w:r>
        <w:rPr/>
        <w:t>Coping</w:t>
      </w:r>
      <w:r>
        <w:rPr>
          <w:spacing w:val="-4"/>
        </w:rPr>
        <w:t> </w:t>
      </w:r>
      <w:r>
        <w:rPr/>
        <w:t>Stress</w:t>
      </w:r>
      <w:r>
        <w:rPr>
          <w:spacing w:val="-2"/>
        </w:rPr>
        <w:t> </w:t>
      </w:r>
      <w:r>
        <w:rPr/>
        <w:t>terhadap Produktivitas</w:t>
      </w:r>
      <w:r>
        <w:rPr>
          <w:spacing w:val="-2"/>
        </w:rPr>
        <w:t> </w:t>
      </w:r>
      <w:r>
        <w:rPr/>
        <w:t>Kerja.</w:t>
      </w:r>
    </w:p>
    <w:p>
      <w:pPr>
        <w:pStyle w:val="Heading1"/>
        <w:spacing w:line="252" w:lineRule="exact"/>
      </w:pPr>
      <w:r>
        <w:rPr/>
        <w:t>Uji</w:t>
      </w:r>
      <w:r>
        <w:rPr>
          <w:spacing w:val="-4"/>
        </w:rPr>
        <w:t> </w:t>
      </w:r>
      <w:r>
        <w:rPr/>
        <w:t>Hipotesis</w:t>
      </w:r>
    </w:p>
    <w:p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jc w:val="left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2131"/>
        <w:gridCol w:w="1331"/>
        <w:gridCol w:w="1466"/>
      </w:tblGrid>
      <w:tr>
        <w:trPr>
          <w:trHeight w:val="253" w:hRule="atLeast"/>
        </w:trPr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Correlations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2096"/>
              <w:jc w:val="left"/>
              <w:rPr>
                <w:sz w:val="22"/>
              </w:rPr>
            </w:pPr>
            <w:r>
              <w:rPr>
                <w:sz w:val="22"/>
              </w:rPr>
              <w:t>Coping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Stress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477" w:right="139" w:hanging="344"/>
              <w:jc w:val="left"/>
              <w:rPr>
                <w:sz w:val="22"/>
              </w:rPr>
            </w:pPr>
            <w:r>
              <w:rPr>
                <w:sz w:val="22"/>
              </w:rPr>
              <w:t>Produktivitas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Kerja</w:t>
            </w:r>
          </w:p>
        </w:tc>
      </w:tr>
      <w:tr>
        <w:trPr>
          <w:trHeight w:val="255" w:hRule="atLeast"/>
        </w:trPr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60" w:right="78"/>
              <w:rPr>
                <w:sz w:val="22"/>
              </w:rPr>
            </w:pPr>
            <w:r>
              <w:rPr>
                <w:sz w:val="22"/>
              </w:rPr>
              <w:t>Coping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Stress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96"/>
              <w:jc w:val="left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Correlation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right="1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402" w:right="419"/>
              <w:rPr>
                <w:sz w:val="22"/>
              </w:rPr>
            </w:pPr>
            <w:r>
              <w:rPr>
                <w:sz w:val="22"/>
              </w:rPr>
              <w:t>.625**</w:t>
            </w:r>
          </w:p>
        </w:tc>
      </w:tr>
      <w:tr>
        <w:trPr>
          <w:trHeight w:val="253" w:hRule="atLeast"/>
        </w:trPr>
        <w:tc>
          <w:tcPr>
            <w:tcW w:w="189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spacing w:line="233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Sig.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(2-tailed)</w:t>
            </w:r>
          </w:p>
        </w:tc>
        <w:tc>
          <w:tcPr>
            <w:tcW w:w="133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33" w:lineRule="exact"/>
              <w:ind w:left="402" w:right="419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253" w:hRule="atLeast"/>
        </w:trPr>
        <w:tc>
          <w:tcPr>
            <w:tcW w:w="189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spacing w:line="233" w:lineRule="exact"/>
              <w:ind w:right="182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31" w:type="dxa"/>
          </w:tcPr>
          <w:p>
            <w:pPr>
              <w:pStyle w:val="TableParagraph"/>
              <w:spacing w:line="233" w:lineRule="exact"/>
              <w:ind w:left="257" w:right="42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66" w:type="dxa"/>
          </w:tcPr>
          <w:p>
            <w:pPr>
              <w:pStyle w:val="TableParagraph"/>
              <w:spacing w:line="233" w:lineRule="exact"/>
              <w:ind w:left="400" w:right="41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252" w:hRule="atLeast"/>
        </w:trPr>
        <w:tc>
          <w:tcPr>
            <w:tcW w:w="1894" w:type="dxa"/>
          </w:tcPr>
          <w:p>
            <w:pPr>
              <w:pStyle w:val="TableParagraph"/>
              <w:spacing w:line="232" w:lineRule="exact"/>
              <w:ind w:left="63" w:right="78"/>
              <w:rPr>
                <w:sz w:val="22"/>
              </w:rPr>
            </w:pPr>
            <w:r>
              <w:rPr>
                <w:sz w:val="22"/>
              </w:rPr>
              <w:t>Produktivitas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Kerja</w:t>
            </w:r>
          </w:p>
        </w:tc>
        <w:tc>
          <w:tcPr>
            <w:tcW w:w="2131" w:type="dxa"/>
          </w:tcPr>
          <w:p>
            <w:pPr>
              <w:pStyle w:val="TableParagraph"/>
              <w:spacing w:line="232" w:lineRule="exact"/>
              <w:ind w:left="96"/>
              <w:jc w:val="left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Correlation</w:t>
            </w:r>
          </w:p>
        </w:tc>
        <w:tc>
          <w:tcPr>
            <w:tcW w:w="1331" w:type="dxa"/>
          </w:tcPr>
          <w:p>
            <w:pPr>
              <w:pStyle w:val="TableParagraph"/>
              <w:spacing w:line="232" w:lineRule="exact"/>
              <w:ind w:left="259" w:right="426"/>
              <w:rPr>
                <w:sz w:val="22"/>
              </w:rPr>
            </w:pPr>
            <w:r>
              <w:rPr>
                <w:sz w:val="22"/>
              </w:rPr>
              <w:t>.625**</w:t>
            </w:r>
          </w:p>
        </w:tc>
        <w:tc>
          <w:tcPr>
            <w:tcW w:w="1466" w:type="dxa"/>
          </w:tcPr>
          <w:p>
            <w:pPr>
              <w:pStyle w:val="TableParagraph"/>
              <w:spacing w:line="232" w:lineRule="exact"/>
              <w:ind w:right="1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89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spacing w:line="233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Sig.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(2-tailed)</w:t>
            </w:r>
          </w:p>
        </w:tc>
        <w:tc>
          <w:tcPr>
            <w:tcW w:w="1331" w:type="dxa"/>
          </w:tcPr>
          <w:p>
            <w:pPr>
              <w:pStyle w:val="TableParagraph"/>
              <w:spacing w:line="233" w:lineRule="exact"/>
              <w:ind w:left="259" w:right="426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146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82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57" w:right="42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00" w:right="41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253" w:hRule="atLeast"/>
        </w:trPr>
        <w:tc>
          <w:tcPr>
            <w:tcW w:w="68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49" w:right="942"/>
              <w:rPr>
                <w:sz w:val="22"/>
              </w:rPr>
            </w:pPr>
            <w:r>
              <w:rPr>
                <w:sz w:val="22"/>
              </w:rPr>
              <w:t>**.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significant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(2-tailed).</w:t>
            </w:r>
          </w:p>
        </w:tc>
      </w:tr>
    </w:tbl>
    <w:p>
      <w:pPr>
        <w:pStyle w:val="BodyText"/>
        <w:spacing w:line="360" w:lineRule="auto" w:before="1"/>
        <w:ind w:left="541" w:right="475" w:firstLine="566"/>
        <w:jc w:val="both"/>
      </w:pPr>
      <w:r>
        <w:rPr/>
        <w:t>Berdasarkan hasil pengujian diketahui nilai r hitung adalah sebesar 0,625 dan nilai</w:t>
      </w:r>
      <w:r>
        <w:rPr>
          <w:spacing w:val="1"/>
        </w:rPr>
        <w:t> </w:t>
      </w:r>
      <w:r>
        <w:rPr>
          <w:spacing w:val="-1"/>
        </w:rPr>
        <w:t>signifikansi</w:t>
      </w:r>
      <w:r>
        <w:rPr>
          <w:spacing w:val="-11"/>
        </w:rPr>
        <w:t> </w:t>
      </w:r>
      <w:r>
        <w:rPr>
          <w:spacing w:val="-1"/>
        </w:rPr>
        <w:t>0,000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memiliki</w:t>
      </w:r>
      <w:r>
        <w:rPr>
          <w:spacing w:val="-11"/>
        </w:rPr>
        <w:t> </w:t>
      </w:r>
      <w:r>
        <w:rPr/>
        <w:t>nilai</w:t>
      </w:r>
      <w:r>
        <w:rPr>
          <w:spacing w:val="-11"/>
        </w:rPr>
        <w:t> </w:t>
      </w:r>
      <w:r>
        <w:rPr/>
        <w:t>positif.</w:t>
      </w:r>
      <w:r>
        <w:rPr>
          <w:spacing w:val="-12"/>
        </w:rPr>
        <w:t> </w:t>
      </w:r>
      <w:r>
        <w:rPr/>
        <w:t>Berdasarkan</w:t>
      </w:r>
      <w:r>
        <w:rPr>
          <w:spacing w:val="-12"/>
        </w:rPr>
        <w:t> </w:t>
      </w:r>
      <w:r>
        <w:rPr/>
        <w:t>hal</w:t>
      </w:r>
      <w:r>
        <w:rPr>
          <w:spacing w:val="-11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maka</w:t>
      </w:r>
      <w:r>
        <w:rPr>
          <w:spacing w:val="-12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diketahui</w:t>
      </w:r>
      <w:r>
        <w:rPr>
          <w:spacing w:val="-53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Produktivitas</w:t>
      </w:r>
      <w:r>
        <w:rPr>
          <w:spacing w:val="-12"/>
        </w:rPr>
        <w:t> </w:t>
      </w:r>
      <w:r>
        <w:rPr/>
        <w:t>Kerja.</w:t>
      </w:r>
      <w:r>
        <w:rPr>
          <w:spacing w:val="-10"/>
        </w:rPr>
        <w:t> </w:t>
      </w:r>
      <w:r>
        <w:rPr/>
        <w:t>Artinya</w:t>
      </w:r>
      <w:r>
        <w:rPr>
          <w:spacing w:val="-9"/>
        </w:rPr>
        <w:t> </w:t>
      </w:r>
      <w:r>
        <w:rPr/>
        <w:t>adalah</w:t>
      </w:r>
      <w:r>
        <w:rPr>
          <w:spacing w:val="-13"/>
        </w:rPr>
        <w:t> </w:t>
      </w:r>
      <w:r>
        <w:rPr/>
        <w:t>bahwa</w:t>
      </w:r>
      <w:r>
        <w:rPr>
          <w:spacing w:val="-9"/>
        </w:rPr>
        <w:t> </w:t>
      </w:r>
      <w:r>
        <w:rPr/>
        <w:t>variabel</w:t>
      </w:r>
      <w:r>
        <w:rPr>
          <w:spacing w:val="-7"/>
        </w:rPr>
        <w:t> </w:t>
      </w:r>
      <w:r>
        <w:rPr>
          <w:i/>
        </w:rPr>
        <w:t>Coping</w:t>
      </w:r>
      <w:r>
        <w:rPr>
          <w:i/>
          <w:spacing w:val="-13"/>
        </w:rPr>
        <w:t> </w:t>
      </w:r>
      <w:r>
        <w:rPr>
          <w:i/>
        </w:rPr>
        <w:t>Stress</w:t>
      </w:r>
      <w:r>
        <w:rPr>
          <w:i/>
          <w:spacing w:val="-11"/>
        </w:rPr>
        <w:t> </w:t>
      </w:r>
      <w:r>
        <w:rPr/>
        <w:t>mampu</w:t>
      </w:r>
      <w:r>
        <w:rPr>
          <w:spacing w:val="-11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prediktor</w:t>
      </w:r>
      <w:r>
        <w:rPr>
          <w:spacing w:val="-53"/>
        </w:rPr>
        <w:t> </w:t>
      </w:r>
      <w:r>
        <w:rPr/>
        <w:t>dari Produktivitas Kerja karyawan Kontrak di Yogyakarta. Selain itu peningkatan dari</w:t>
      </w:r>
      <w:r>
        <w:rPr>
          <w:spacing w:val="1"/>
        </w:rPr>
        <w:t> </w:t>
      </w:r>
      <w:r>
        <w:rPr>
          <w:i/>
        </w:rPr>
        <w:t>Coping Stress </w:t>
      </w:r>
      <w:r>
        <w:rPr/>
        <w:t>akan diikuti dengan peningkatan Produktivitas Kerja Karyawan Kontrak di</w:t>
      </w:r>
      <w:r>
        <w:rPr>
          <w:spacing w:val="1"/>
        </w:rPr>
        <w:t> </w:t>
      </w:r>
      <w:r>
        <w:rPr>
          <w:spacing w:val="-1"/>
        </w:rPr>
        <w:t>Yogyakarta.</w:t>
      </w:r>
      <w:r>
        <w:rPr>
          <w:spacing w:val="-12"/>
        </w:rPr>
        <w:t> </w:t>
      </w:r>
      <w:r>
        <w:rPr>
          <w:spacing w:val="-1"/>
        </w:rPr>
        <w:t>Jika</w:t>
      </w:r>
      <w:r>
        <w:rPr>
          <w:spacing w:val="-10"/>
        </w:rPr>
        <w:t> </w:t>
      </w:r>
      <w:r>
        <w:rPr>
          <w:spacing w:val="-1"/>
        </w:rPr>
        <w:t>dikaitkan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/>
        <w:t>hipotesis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telah</w:t>
      </w:r>
      <w:r>
        <w:rPr>
          <w:spacing w:val="-14"/>
        </w:rPr>
        <w:t> </w:t>
      </w:r>
      <w:r>
        <w:rPr/>
        <w:t>dirumuskan,</w:t>
      </w:r>
      <w:r>
        <w:rPr>
          <w:spacing w:val="-10"/>
        </w:rPr>
        <w:t> </w:t>
      </w:r>
      <w:r>
        <w:rPr/>
        <w:t>maka</w:t>
      </w:r>
      <w:r>
        <w:rPr>
          <w:spacing w:val="-9"/>
        </w:rPr>
        <w:t> </w:t>
      </w:r>
      <w:r>
        <w:rPr/>
        <w:t>H1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berbunyi</w:t>
      </w:r>
      <w:r>
        <w:rPr>
          <w:spacing w:val="-53"/>
        </w:rPr>
        <w:t> </w:t>
      </w:r>
      <w:r>
        <w:rPr/>
        <w:t>“Strategi Coping Stress berpengaruh positif terhadap Produktivitas Karyawan Kontrak di</w:t>
      </w:r>
      <w:r>
        <w:rPr>
          <w:spacing w:val="1"/>
        </w:rPr>
        <w:t> </w:t>
      </w:r>
      <w:r>
        <w:rPr/>
        <w:t>Yogyakarta”</w:t>
      </w:r>
      <w:r>
        <w:rPr>
          <w:spacing w:val="-1"/>
        </w:rPr>
        <w:t> </w:t>
      </w:r>
      <w:r>
        <w:rPr/>
        <w:t>diterima.</w:t>
      </w:r>
    </w:p>
    <w:p>
      <w:pPr>
        <w:pStyle w:val="BodyText"/>
        <w:spacing w:line="360" w:lineRule="auto"/>
        <w:ind w:left="541" w:right="478" w:firstLine="566"/>
        <w:jc w:val="both"/>
      </w:pPr>
      <w:r>
        <w:rPr/>
        <w:t>Selain itu hasil analisis data juga menunjukkan nilai koefisien determinasi (R2) yang</w:t>
      </w:r>
      <w:r>
        <w:rPr>
          <w:spacing w:val="-52"/>
        </w:rPr>
        <w:t> </w:t>
      </w:r>
      <w:r>
        <w:rPr>
          <w:spacing w:val="-1"/>
        </w:rPr>
        <w:t>didapatkan</w:t>
      </w:r>
      <w:r>
        <w:rPr>
          <w:spacing w:val="-12"/>
        </w:rPr>
        <w:t> </w:t>
      </w:r>
      <w:r>
        <w:rPr>
          <w:spacing w:val="-1"/>
        </w:rPr>
        <w:t>dalam</w:t>
      </w:r>
      <w:r>
        <w:rPr>
          <w:spacing w:val="-16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adalah</w:t>
      </w:r>
      <w:r>
        <w:rPr>
          <w:spacing w:val="-12"/>
        </w:rPr>
        <w:t> </w:t>
      </w:r>
      <w:r>
        <w:rPr/>
        <w:t>sebesar</w:t>
      </w:r>
      <w:r>
        <w:rPr>
          <w:spacing w:val="-14"/>
        </w:rPr>
        <w:t> </w:t>
      </w:r>
      <w:r>
        <w:rPr/>
        <w:t>0,391.</w:t>
      </w:r>
      <w:r>
        <w:rPr>
          <w:spacing w:val="-12"/>
        </w:rPr>
        <w:t> </w:t>
      </w:r>
      <w:r>
        <w:rPr/>
        <w:t>Hal</w:t>
      </w:r>
      <w:r>
        <w:rPr>
          <w:spacing w:val="-13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bahwa</w:t>
      </w:r>
      <w:r>
        <w:rPr>
          <w:spacing w:val="-13"/>
        </w:rPr>
        <w:t> </w:t>
      </w:r>
      <w:r>
        <w:rPr/>
        <w:t>variabel</w:t>
      </w:r>
      <w:r>
        <w:rPr>
          <w:spacing w:val="-53"/>
        </w:rPr>
        <w:t> </w:t>
      </w:r>
      <w:r>
        <w:rPr/>
        <w:t>Strategi Coping Stress memberikan pengaruh efektif sebesar 39,1% terhadap Produktivitas</w:t>
      </w:r>
      <w:r>
        <w:rPr>
          <w:spacing w:val="1"/>
        </w:rPr>
        <w:t> </w:t>
      </w:r>
      <w:r>
        <w:rPr/>
        <w:t>Kerja dan sisanya sebesar 60,9% dipengaruhi oleh faktor lain yang tidak diteliti dalam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jc w:val="left"/>
      </w:pPr>
      <w:r>
        <w:rPr/>
        <w:t>PEMBAHASAN</w:t>
      </w:r>
    </w:p>
    <w:p>
      <w:pPr>
        <w:pStyle w:val="BodyText"/>
        <w:spacing w:line="360" w:lineRule="auto" w:before="127"/>
        <w:ind w:left="541" w:right="480" w:firstLine="566"/>
        <w:jc w:val="both"/>
      </w:pPr>
      <w:r>
        <w:rPr>
          <w:spacing w:val="-1"/>
        </w:rPr>
        <w:t>Penelitian</w:t>
      </w:r>
      <w:r>
        <w:rPr>
          <w:spacing w:val="-14"/>
        </w:rPr>
        <w:t> </w:t>
      </w:r>
      <w:r>
        <w:rPr>
          <w:spacing w:val="-1"/>
        </w:rPr>
        <w:t>ini</w:t>
      </w:r>
      <w:r>
        <w:rPr>
          <w:spacing w:val="-11"/>
        </w:rPr>
        <w:t> </w:t>
      </w:r>
      <w:r>
        <w:rPr>
          <w:spacing w:val="-1"/>
        </w:rPr>
        <w:t>melibatkan</w:t>
      </w:r>
      <w:r>
        <w:rPr>
          <w:spacing w:val="-12"/>
        </w:rPr>
        <w:t> </w:t>
      </w:r>
      <w:r>
        <w:rPr>
          <w:spacing w:val="-1"/>
        </w:rPr>
        <w:t>karyawan</w:t>
      </w:r>
      <w:r>
        <w:rPr>
          <w:spacing w:val="-13"/>
        </w:rPr>
        <w:t> </w:t>
      </w:r>
      <w:r>
        <w:rPr/>
        <w:t>kontrak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Yogyakarta</w:t>
      </w:r>
      <w:r>
        <w:rPr>
          <w:spacing w:val="-14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minimal</w:t>
      </w:r>
      <w:r>
        <w:rPr>
          <w:spacing w:val="-10"/>
        </w:rPr>
        <w:t> </w:t>
      </w:r>
      <w:r>
        <w:rPr/>
        <w:t>masa</w:t>
      </w:r>
      <w:r>
        <w:rPr>
          <w:spacing w:val="-12"/>
        </w:rPr>
        <w:t> </w:t>
      </w:r>
      <w:r>
        <w:rPr/>
        <w:t>kerja</w:t>
      </w:r>
      <w:r>
        <w:rPr>
          <w:spacing w:val="-53"/>
        </w:rPr>
        <w:t> </w:t>
      </w:r>
      <w:r>
        <w:rPr/>
        <w:t>adalah</w:t>
      </w:r>
      <w:r>
        <w:rPr>
          <w:spacing w:val="-8"/>
        </w:rPr>
        <w:t> </w:t>
      </w:r>
      <w:r>
        <w:rPr/>
        <w:t>selama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tahun.</w:t>
      </w:r>
      <w:r>
        <w:rPr>
          <w:spacing w:val="-8"/>
        </w:rPr>
        <w:t> </w:t>
      </w:r>
      <w:r>
        <w:rPr/>
        <w:t>Semakin</w:t>
      </w:r>
      <w:r>
        <w:rPr>
          <w:spacing w:val="-5"/>
        </w:rPr>
        <w:t> </w:t>
      </w:r>
      <w:r>
        <w:rPr/>
        <w:t>tingginya</w:t>
      </w:r>
      <w:r>
        <w:rPr>
          <w:spacing w:val="-5"/>
        </w:rPr>
        <w:t> </w:t>
      </w:r>
      <w:r>
        <w:rPr/>
        <w:t>kemampuan</w:t>
      </w:r>
      <w:r>
        <w:rPr>
          <w:spacing w:val="-5"/>
        </w:rPr>
        <w:t> </w:t>
      </w:r>
      <w:r>
        <w:rPr/>
        <w:t>Strategi</w:t>
      </w:r>
      <w:r>
        <w:rPr>
          <w:spacing w:val="-4"/>
        </w:rPr>
        <w:t> </w:t>
      </w:r>
      <w:r>
        <w:rPr/>
        <w:t>Coping</w:t>
      </w:r>
      <w:r>
        <w:rPr>
          <w:spacing w:val="-8"/>
        </w:rPr>
        <w:t> </w:t>
      </w:r>
      <w:r>
        <w:rPr/>
        <w:t>Stress</w:t>
      </w:r>
      <w:r>
        <w:rPr>
          <w:spacing w:val="-4"/>
        </w:rPr>
        <w:t> </w:t>
      </w:r>
      <w:r>
        <w:rPr/>
        <w:t>yang</w:t>
      </w:r>
      <w:r>
        <w:rPr>
          <w:spacing w:val="-8"/>
        </w:rPr>
        <w:t> </w:t>
      </w:r>
      <w:r>
        <w:rPr/>
        <w:t>dimiliki</w:t>
      </w:r>
      <w:r>
        <w:rPr>
          <w:spacing w:val="-52"/>
        </w:rPr>
        <w:t> </w:t>
      </w:r>
      <w:r>
        <w:rPr/>
        <w:t>karyawan kontrak, akan</w:t>
      </w:r>
      <w:r>
        <w:rPr>
          <w:spacing w:val="1"/>
        </w:rPr>
        <w:t> </w:t>
      </w:r>
      <w:r>
        <w:rPr/>
        <w:t>semakin tinggi juga</w:t>
      </w:r>
      <w:r>
        <w:rPr>
          <w:spacing w:val="1"/>
        </w:rPr>
        <w:t> </w:t>
      </w:r>
      <w:r>
        <w:rPr/>
        <w:t>Produktivitas Kerja</w:t>
      </w:r>
      <w:r>
        <w:rPr>
          <w:spacing w:val="1"/>
        </w:rPr>
        <w:t> </w:t>
      </w:r>
      <w:r>
        <w:rPr/>
        <w:t>karyawan kontrak di</w:t>
      </w:r>
      <w:r>
        <w:rPr>
          <w:spacing w:val="1"/>
        </w:rPr>
        <w:t> </w:t>
      </w:r>
      <w:r>
        <w:rPr/>
        <w:t>Yogyakarta.</w:t>
      </w:r>
      <w:r>
        <w:rPr>
          <w:spacing w:val="24"/>
        </w:rPr>
        <w:t> </w:t>
      </w:r>
      <w:r>
        <w:rPr/>
        <w:t>Adanya</w:t>
      </w:r>
      <w:r>
        <w:rPr>
          <w:spacing w:val="25"/>
        </w:rPr>
        <w:t> </w:t>
      </w:r>
      <w:r>
        <w:rPr/>
        <w:t>hubungan</w:t>
      </w:r>
      <w:r>
        <w:rPr>
          <w:spacing w:val="25"/>
        </w:rPr>
        <w:t> </w:t>
      </w:r>
      <w:r>
        <w:rPr/>
        <w:t>antara</w:t>
      </w:r>
      <w:r>
        <w:rPr>
          <w:spacing w:val="24"/>
        </w:rPr>
        <w:t> </w:t>
      </w:r>
      <w:r>
        <w:rPr/>
        <w:t>Strategi</w:t>
      </w:r>
      <w:r>
        <w:rPr>
          <w:spacing w:val="26"/>
        </w:rPr>
        <w:t> </w:t>
      </w:r>
      <w:r>
        <w:rPr/>
        <w:t>Coping</w:t>
      </w:r>
      <w:r>
        <w:rPr>
          <w:spacing w:val="23"/>
        </w:rPr>
        <w:t> </w:t>
      </w:r>
      <w:r>
        <w:rPr/>
        <w:t>Stress</w:t>
      </w:r>
      <w:r>
        <w:rPr>
          <w:spacing w:val="25"/>
        </w:rPr>
        <w:t> </w:t>
      </w:r>
      <w:r>
        <w:rPr/>
        <w:t>dengan</w:t>
      </w:r>
      <w:r>
        <w:rPr>
          <w:spacing w:val="24"/>
        </w:rPr>
        <w:t> </w:t>
      </w:r>
      <w:r>
        <w:rPr/>
        <w:t>Produktivitas</w:t>
      </w:r>
      <w:r>
        <w:rPr>
          <w:spacing w:val="23"/>
        </w:rPr>
        <w:t> </w:t>
      </w:r>
      <w:r>
        <w:rPr/>
        <w:t>Kerja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1"/>
        <w:ind w:left="0" w:right="478" w:firstLine="0"/>
        <w:jc w:val="right"/>
        <w:rPr>
          <w:sz w:val="20"/>
        </w:rPr>
      </w:pPr>
      <w:r>
        <w:rPr>
          <w:w w:val="99"/>
          <w:sz w:val="20"/>
        </w:rPr>
        <w:t>6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1600" w:right="1220"/>
        </w:sectPr>
      </w:pPr>
    </w:p>
    <w:p>
      <w:pPr>
        <w:pStyle w:val="BodyText"/>
        <w:spacing w:line="360" w:lineRule="auto" w:before="104"/>
        <w:ind w:left="541" w:right="475"/>
        <w:jc w:val="both"/>
      </w:pPr>
      <w:r>
        <w:rPr/>
        <w:t>mengindikasikan setiap aspek dari Strategi Coping Stress memberikan dampak terhadap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individu yang bertujuan untuk mengatasi stres yang dialami dengan mengurangi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(R.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Lazarus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Folkman,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Konseptualisasi dari Strategi Coping Stress sendiri dikemukakan oleh Pearlin &amp; Schooler</w:t>
      </w:r>
      <w:r>
        <w:rPr>
          <w:spacing w:val="1"/>
        </w:rPr>
        <w:t> </w:t>
      </w:r>
      <w:r>
        <w:rPr/>
        <w:t>(1978) sebagai kegiatan kognitif yang melibatkan emosi serta respon individu atas stres</w:t>
      </w:r>
      <w:r>
        <w:rPr>
          <w:spacing w:val="1"/>
        </w:rPr>
        <w:t> </w:t>
      </w:r>
      <w:r>
        <w:rPr/>
        <w:t>terhadap suatu hal dengan melakukan penenangan diri atau berusaha untuk memecahkan</w:t>
      </w:r>
      <w:r>
        <w:rPr>
          <w:spacing w:val="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tengah</w:t>
      </w:r>
      <w:r>
        <w:rPr>
          <w:spacing w:val="1"/>
        </w:rPr>
        <w:t> </w:t>
      </w:r>
      <w:r>
        <w:rPr/>
        <w:t>dihadapi</w:t>
      </w:r>
      <w:r>
        <w:rPr>
          <w:spacing w:val="-1"/>
        </w:rPr>
        <w:t> </w:t>
      </w:r>
      <w:r>
        <w:rPr/>
        <w:t>(Stanistawski, 2019).</w:t>
      </w:r>
    </w:p>
    <w:p>
      <w:pPr>
        <w:pStyle w:val="BodyText"/>
        <w:spacing w:line="360" w:lineRule="auto" w:before="1"/>
        <w:ind w:left="541" w:right="479" w:firstLine="566"/>
        <w:jc w:val="both"/>
      </w:pPr>
      <w:r>
        <w:rPr/>
        <w:t>Pada aspek </w:t>
      </w:r>
      <w:r>
        <w:rPr>
          <w:i/>
        </w:rPr>
        <w:t>planful </w:t>
      </w:r>
      <w:r>
        <w:rPr/>
        <w:t>sebagai penggambaran usaha individu untuk mencari pemecahan</w:t>
      </w:r>
      <w:r>
        <w:rPr>
          <w:spacing w:val="1"/>
        </w:rPr>
        <w:t> </w:t>
      </w:r>
      <w:r>
        <w:rPr/>
        <w:t>masalah secara tenang dan hati-hati dengan diiringi pendekatan analisis dalam pemecahan</w:t>
      </w:r>
      <w:r>
        <w:rPr>
          <w:spacing w:val="1"/>
        </w:rPr>
        <w:t> </w:t>
      </w:r>
      <w:r>
        <w:rPr/>
        <w:t>masalah. Individu akan memiliki respon distress yang menekan perilaku negatif seperti</w:t>
      </w:r>
      <w:r>
        <w:rPr>
          <w:spacing w:val="1"/>
        </w:rPr>
        <w:t> </w:t>
      </w:r>
      <w:r>
        <w:rPr/>
        <w:t>penurunan motivasi dan timbulnya frustasi. Maka, dengan adanya planful dapat menekan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berlebih</w:t>
      </w:r>
      <w:r>
        <w:rPr>
          <w:spacing w:val="1"/>
        </w:rPr>
        <w:t> </w:t>
      </w:r>
      <w:r>
        <w:rPr/>
        <w:t>(R.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Lazarus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Folkman,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 perasaan nyaman pada diri karyawan kontrak di Yogyakarta, yang mana hal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menggambarkan</w:t>
      </w:r>
      <w:r>
        <w:rPr>
          <w:spacing w:val="-1"/>
        </w:rPr>
        <w:t> </w:t>
      </w:r>
      <w:r>
        <w:rPr/>
        <w:t>baiknya</w:t>
      </w:r>
      <w:r>
        <w:rPr>
          <w:spacing w:val="-1"/>
        </w:rPr>
        <w:t> </w:t>
      </w:r>
      <w:r>
        <w:rPr/>
        <w:t>produktivitas</w:t>
      </w:r>
      <w:r>
        <w:rPr>
          <w:spacing w:val="-1"/>
        </w:rPr>
        <w:t> </w:t>
      </w:r>
      <w:r>
        <w:rPr/>
        <w:t>kerja (Shabuur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Mangundjaya,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360" w:lineRule="auto"/>
        <w:ind w:left="541" w:right="475" w:firstLine="566"/>
        <w:jc w:val="both"/>
      </w:pPr>
      <w:r>
        <w:rPr/>
        <w:t>Aspek </w:t>
      </w:r>
      <w:r>
        <w:rPr>
          <w:i/>
        </w:rPr>
        <w:t>confrontating coping </w:t>
      </w:r>
      <w:r>
        <w:rPr/>
        <w:t>sebagai gambaran agresifitas individu dalam mengubah</w:t>
      </w:r>
      <w:r>
        <w:rPr>
          <w:spacing w:val="1"/>
        </w:rPr>
        <w:t> </w:t>
      </w:r>
      <w:r>
        <w:rPr/>
        <w:t>keadaan yang menggambarkan derajat kebencian dan penggambaran masalah. Karyawan</w:t>
      </w:r>
      <w:r>
        <w:rPr>
          <w:spacing w:val="1"/>
        </w:rPr>
        <w:t> </w:t>
      </w:r>
      <w:r>
        <w:rPr/>
        <w:t>kontrak dengan perasaan lelah baik secara fisik maupun psikis akan menghadapi stres yang</w:t>
      </w:r>
      <w:r>
        <w:rPr>
          <w:spacing w:val="-52"/>
        </w:rPr>
        <w:t> </w:t>
      </w:r>
      <w:r>
        <w:rPr/>
        <w:t>kemudian</w:t>
      </w:r>
      <w:r>
        <w:rPr>
          <w:spacing w:val="-5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ekspektasi</w:t>
      </w:r>
      <w:r>
        <w:rPr>
          <w:spacing w:val="-4"/>
        </w:rPr>
        <w:t> </w:t>
      </w:r>
      <w:r>
        <w:rPr/>
        <w:t>perusahaan</w:t>
      </w:r>
      <w:r>
        <w:rPr>
          <w:spacing w:val="-5"/>
        </w:rPr>
        <w:t> </w:t>
      </w:r>
      <w:r>
        <w:rPr/>
        <w:t>atas</w:t>
      </w:r>
      <w:r>
        <w:rPr>
          <w:spacing w:val="-4"/>
        </w:rPr>
        <w:t> </w:t>
      </w:r>
      <w:r>
        <w:rPr/>
        <w:t>kinerjanya.</w:t>
      </w:r>
      <w:r>
        <w:rPr>
          <w:spacing w:val="-4"/>
        </w:rPr>
        <w:t> </w:t>
      </w:r>
      <w:r>
        <w:rPr/>
        <w:t>Sebaliknya,</w:t>
      </w:r>
      <w:r>
        <w:rPr>
          <w:spacing w:val="-4"/>
        </w:rPr>
        <w:t> </w:t>
      </w:r>
      <w:r>
        <w:rPr/>
        <w:t>jika</w:t>
      </w:r>
      <w:r>
        <w:rPr>
          <w:spacing w:val="-5"/>
        </w:rPr>
        <w:t> </w:t>
      </w:r>
      <w:r>
        <w:rPr/>
        <w:t>karyawan</w:t>
      </w:r>
      <w:r>
        <w:rPr>
          <w:spacing w:val="-52"/>
        </w:rPr>
        <w:t> </w:t>
      </w:r>
      <w:r>
        <w:rPr/>
        <w:t>kontrak</w:t>
      </w:r>
      <w:r>
        <w:rPr>
          <w:spacing w:val="-7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kemampuan</w:t>
      </w:r>
      <w:r>
        <w:rPr>
          <w:spacing w:val="-3"/>
        </w:rPr>
        <w:t> </w:t>
      </w:r>
      <w:r>
        <w:rPr/>
        <w:t>pengendalian</w:t>
      </w:r>
      <w:r>
        <w:rPr>
          <w:spacing w:val="-4"/>
        </w:rPr>
        <w:t> </w:t>
      </w:r>
      <w:r>
        <w:rPr/>
        <w:t>agresifitas</w:t>
      </w:r>
      <w:r>
        <w:rPr>
          <w:spacing w:val="-6"/>
        </w:rPr>
        <w:t> </w:t>
      </w:r>
      <w:r>
        <w:rPr/>
        <w:t>diri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baik</w:t>
      </w:r>
      <w:r>
        <w:rPr>
          <w:spacing w:val="-7"/>
        </w:rPr>
        <w:t> </w:t>
      </w:r>
      <w:r>
        <w:rPr/>
        <w:t>akan</w:t>
      </w:r>
      <w:r>
        <w:rPr>
          <w:spacing w:val="-3"/>
        </w:rPr>
        <w:t> </w:t>
      </w:r>
      <w:r>
        <w:rPr/>
        <w:t>menjaga</w:t>
      </w:r>
      <w:r>
        <w:rPr>
          <w:spacing w:val="-4"/>
        </w:rPr>
        <w:t> </w:t>
      </w:r>
      <w:r>
        <w:rPr/>
        <w:t>kondisi</w:t>
      </w:r>
      <w:r>
        <w:rPr>
          <w:spacing w:val="-53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 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 diharapkan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(Shabuur &amp; Mangundjaya, 2020). Selain itu reaksi yang berorientasi pada ego yang bila</w:t>
      </w:r>
      <w:r>
        <w:rPr>
          <w:spacing w:val="1"/>
        </w:rPr>
        <w:t> </w:t>
      </w:r>
      <w:r>
        <w:rPr/>
        <w:t>dilakukan dalam waktu sesaat akan dapat mengurangi kecemasan, namun bila 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realita,</w:t>
      </w:r>
      <w:r>
        <w:rPr>
          <w:spacing w:val="1"/>
        </w:rPr>
        <w:t> </w:t>
      </w:r>
      <w:r>
        <w:rPr/>
        <w:t>memburuknya hubungan interpersonal dan menurunkan produktivitas kerja</w:t>
      </w:r>
      <w:r>
        <w:rPr>
          <w:spacing w:val="1"/>
        </w:rPr>
        <w:t> </w:t>
      </w:r>
      <w:r>
        <w:rPr/>
        <w:t>(Andriyani,</w:t>
      </w:r>
      <w:r>
        <w:rPr>
          <w:spacing w:val="1"/>
        </w:rPr>
        <w:t> </w:t>
      </w:r>
      <w:r>
        <w:rPr/>
        <w:t>2019). Selain itu, penjelasan dari (Polizzi et al., 2020) menunjukkan bahwasanya kegiatan</w:t>
      </w:r>
      <w:r>
        <w:rPr>
          <w:spacing w:val="1"/>
        </w:rPr>
        <w:t> </w:t>
      </w:r>
      <w:r>
        <w:rPr/>
        <w:t>confrontating coping juga dapat memicu emosi positif yang menghindarkan diri karyawan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beban psikologis berlebih dan berkepanjangan.</w:t>
      </w:r>
    </w:p>
    <w:p>
      <w:pPr>
        <w:pStyle w:val="BodyText"/>
        <w:spacing w:line="360" w:lineRule="auto" w:before="1"/>
        <w:ind w:left="541" w:right="475" w:firstLine="566"/>
        <w:jc w:val="both"/>
      </w:pPr>
      <w:r>
        <w:rPr/>
        <w:t>Aspek</w:t>
      </w:r>
      <w:r>
        <w:rPr>
          <w:spacing w:val="1"/>
        </w:rPr>
        <w:t> </w:t>
      </w:r>
      <w:r>
        <w:rPr>
          <w:i/>
        </w:rPr>
        <w:t>distancing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melepaskan diri atau berusaha untuk tidak terlibat diri dalam permasalahan, di samping</w:t>
      </w:r>
      <w:r>
        <w:rPr>
          <w:spacing w:val="1"/>
        </w:rPr>
        <w:t> </w:t>
      </w:r>
      <w:r>
        <w:rPr/>
        <w:t>menciptakan pandangan positif. Tekanan stres kerja pada diri karyawan kontrak dapat</w:t>
      </w:r>
      <w:r>
        <w:rPr>
          <w:spacing w:val="1"/>
        </w:rPr>
        <w:t> </w:t>
      </w:r>
      <w:r>
        <w:rPr/>
        <w:t>menimbulkan</w:t>
      </w:r>
      <w:r>
        <w:rPr>
          <w:spacing w:val="-5"/>
        </w:rPr>
        <w:t> </w:t>
      </w:r>
      <w:r>
        <w:rPr/>
        <w:t>emosi</w:t>
      </w:r>
      <w:r>
        <w:rPr>
          <w:spacing w:val="-3"/>
        </w:rPr>
        <w:t> </w:t>
      </w:r>
      <w:r>
        <w:rPr/>
        <w:t>negatif</w:t>
      </w:r>
      <w:r>
        <w:rPr>
          <w:spacing w:val="-7"/>
        </w:rPr>
        <w:t> </w:t>
      </w:r>
      <w:r>
        <w:rPr/>
        <w:t>ketika</w:t>
      </w:r>
      <w:r>
        <w:rPr>
          <w:spacing w:val="-4"/>
        </w:rPr>
        <w:t> </w:t>
      </w:r>
      <w:r>
        <w:rPr/>
        <w:t>mengalami</w:t>
      </w:r>
      <w:r>
        <w:rPr>
          <w:spacing w:val="-5"/>
        </w:rPr>
        <w:t> </w:t>
      </w:r>
      <w:r>
        <w:rPr/>
        <w:t>tekanan</w:t>
      </w:r>
      <w:r>
        <w:rPr>
          <w:spacing w:val="-10"/>
        </w:rPr>
        <w:t> </w:t>
      </w:r>
      <w:r>
        <w:rPr/>
        <w:t>yang</w:t>
      </w:r>
      <w:r>
        <w:rPr>
          <w:spacing w:val="-7"/>
        </w:rPr>
        <w:t> </w:t>
      </w:r>
      <w:r>
        <w:rPr/>
        <w:t>kemudian</w:t>
      </w:r>
      <w:r>
        <w:rPr>
          <w:spacing w:val="-5"/>
        </w:rPr>
        <w:t> </w:t>
      </w:r>
      <w:r>
        <w:rPr/>
        <w:t>karyawan</w:t>
      </w:r>
      <w:r>
        <w:rPr>
          <w:spacing w:val="-5"/>
        </w:rPr>
        <w:t> </w:t>
      </w:r>
      <w:r>
        <w:rPr/>
        <w:t>tidak</w:t>
      </w:r>
      <w:r>
        <w:rPr>
          <w:spacing w:val="-8"/>
        </w:rPr>
        <w:t> </w:t>
      </w:r>
      <w:r>
        <w:rPr/>
        <w:t>akan</w:t>
      </w:r>
      <w:r>
        <w:rPr>
          <w:spacing w:val="-52"/>
        </w:rPr>
        <w:t> </w:t>
      </w:r>
      <w:r>
        <w:rPr/>
        <w:t>memiliki kemampuan untuk berpikir secara baik dan efektif. Alasannya adalah dikarenakan</w:t>
      </w:r>
      <w:r>
        <w:rPr>
          <w:spacing w:val="-52"/>
        </w:rPr>
        <w:t> </w:t>
      </w:r>
      <w:r>
        <w:rPr/>
        <w:t>rasionalitas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nalar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(Shabuur</w:t>
      </w:r>
      <w:r>
        <w:rPr>
          <w:spacing w:val="19"/>
        </w:rPr>
        <w:t> </w:t>
      </w:r>
      <w:r>
        <w:rPr/>
        <w:t>&amp;</w:t>
      </w:r>
      <w:r>
        <w:rPr>
          <w:spacing w:val="17"/>
        </w:rPr>
        <w:t> </w:t>
      </w:r>
      <w:r>
        <w:rPr/>
        <w:t>Mangundjaya,</w:t>
      </w:r>
      <w:r>
        <w:rPr>
          <w:spacing w:val="18"/>
        </w:rPr>
        <w:t> </w:t>
      </w:r>
      <w:r>
        <w:rPr/>
        <w:t>2020).</w:t>
      </w:r>
      <w:r>
        <w:rPr>
          <w:spacing w:val="18"/>
        </w:rPr>
        <w:t> </w:t>
      </w:r>
      <w:r>
        <w:rPr/>
        <w:t>Sebaliknya,</w:t>
      </w:r>
      <w:r>
        <w:rPr>
          <w:spacing w:val="18"/>
        </w:rPr>
        <w:t> </w:t>
      </w:r>
      <w:r>
        <w:rPr/>
        <w:t>jika</w:t>
      </w:r>
      <w:r>
        <w:rPr>
          <w:spacing w:val="18"/>
        </w:rPr>
        <w:t> </w:t>
      </w:r>
      <w:r>
        <w:rPr/>
        <w:t>karyawan</w:t>
      </w:r>
      <w:r>
        <w:rPr>
          <w:spacing w:val="18"/>
        </w:rPr>
        <w:t> </w:t>
      </w:r>
      <w:r>
        <w:rPr/>
        <w:t>kontrak</w:t>
      </w:r>
      <w:r>
        <w:rPr>
          <w:spacing w:val="16"/>
        </w:rPr>
        <w:t> </w:t>
      </w:r>
      <w:r>
        <w:rPr/>
        <w:t>di</w:t>
      </w:r>
      <w:r>
        <w:rPr>
          <w:spacing w:val="19"/>
        </w:rPr>
        <w:t> </w:t>
      </w:r>
      <w:r>
        <w:rPr/>
        <w:t>Yogyakarta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220"/>
        </w:sectPr>
      </w:pPr>
    </w:p>
    <w:p>
      <w:pPr>
        <w:pStyle w:val="BodyText"/>
        <w:spacing w:line="360" w:lineRule="auto" w:before="104"/>
        <w:ind w:left="541" w:right="473"/>
        <w:jc w:val="both"/>
      </w:pPr>
      <w:r>
        <w:rPr/>
        <w:t>memiliki kemampuan untuk menghindari permasalahan, hal tersebut akan dapat menjaga</w:t>
      </w:r>
      <w:r>
        <w:rPr>
          <w:spacing w:val="1"/>
        </w:rPr>
        <w:t> </w:t>
      </w:r>
      <w:r>
        <w:rPr/>
        <w:t>kemampuan kerja produktif tetap baik. Hal ini didukung dengan penelitian oleh (Hanifah et</w:t>
      </w:r>
      <w:r>
        <w:rPr>
          <w:spacing w:val="-52"/>
        </w:rPr>
        <w:t> </w:t>
      </w:r>
      <w:r>
        <w:rPr/>
        <w:t>al., 2020) yang menunjukkan bahwa individu akan cenderung menghindari situasi yang</w:t>
      </w:r>
      <w:r>
        <w:rPr>
          <w:spacing w:val="1"/>
        </w:rPr>
        <w:t> </w:t>
      </w:r>
      <w:r>
        <w:rPr/>
        <w:t>dapat mengakibatkan stres. Output-nya, dalam konteks karyawan kontrak, hal tersebut akan</w:t>
      </w:r>
      <w:r>
        <w:rPr>
          <w:spacing w:val="-52"/>
        </w:rPr>
        <w:t> </w:t>
      </w:r>
      <w:r>
        <w:rPr/>
        <w:t>menjaga produktivitas kerjanya. (Nurhidayanti et al., 2019) juga memaparkan bahwasanya</w:t>
      </w:r>
      <w:r>
        <w:rPr>
          <w:spacing w:val="1"/>
        </w:rPr>
        <w:t> </w:t>
      </w:r>
      <w:r>
        <w:rPr/>
        <w:t>dengan adanya Strategi Coping Stress dapat menghindarkan individu untuk melakukan hal-</w:t>
      </w:r>
      <w:r>
        <w:rPr>
          <w:spacing w:val="-52"/>
        </w:rPr>
        <w:t> </w:t>
      </w:r>
      <w:r>
        <w:rPr/>
        <w:t>hal negatif.</w:t>
      </w:r>
    </w:p>
    <w:p>
      <w:pPr>
        <w:pStyle w:val="BodyText"/>
        <w:spacing w:line="360" w:lineRule="auto" w:before="1"/>
        <w:ind w:left="541" w:right="471" w:firstLine="566"/>
        <w:jc w:val="both"/>
      </w:pPr>
      <w:r>
        <w:rPr/>
        <w:t>Aspek keempat adalah </w:t>
      </w:r>
      <w:r>
        <w:rPr>
          <w:i/>
        </w:rPr>
        <w:t>self-control </w:t>
      </w:r>
      <w:r>
        <w:rPr/>
        <w:t>sebagai usaha karyawan kontrak untuk mengatasi</w:t>
      </w:r>
      <w:r>
        <w:rPr>
          <w:spacing w:val="-52"/>
        </w:rPr>
        <w:t> </w:t>
      </w:r>
      <w:r>
        <w:rPr/>
        <w:t>perasaan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>
          <w:spacing w:val="-1"/>
        </w:rPr>
        <w:t>pengendalian</w:t>
      </w:r>
      <w:r>
        <w:rPr>
          <w:spacing w:val="-14"/>
        </w:rPr>
        <w:t> </w:t>
      </w:r>
      <w:r>
        <w:rPr>
          <w:spacing w:val="-1"/>
        </w:rPr>
        <w:t>diri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baik</w:t>
      </w:r>
      <w:r>
        <w:rPr>
          <w:spacing w:val="-15"/>
        </w:rPr>
        <w:t> </w:t>
      </w:r>
      <w:r>
        <w:rPr/>
        <w:t>akan</w:t>
      </w:r>
      <w:r>
        <w:rPr>
          <w:spacing w:val="-12"/>
        </w:rPr>
        <w:t> </w:t>
      </w:r>
      <w:r>
        <w:rPr/>
        <w:t>berkomitmen</w:t>
      </w:r>
      <w:r>
        <w:rPr>
          <w:spacing w:val="-11"/>
        </w:rPr>
        <w:t> </w:t>
      </w:r>
      <w:r>
        <w:rPr/>
        <w:t>serta</w:t>
      </w:r>
      <w:r>
        <w:rPr>
          <w:spacing w:val="-14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kemampuan</w:t>
      </w:r>
      <w:r>
        <w:rPr>
          <w:spacing w:val="-11"/>
        </w:rPr>
        <w:t> </w:t>
      </w:r>
      <w:r>
        <w:rPr/>
        <w:t>pengendalian</w:t>
      </w:r>
      <w:r>
        <w:rPr>
          <w:spacing w:val="-12"/>
        </w:rPr>
        <w:t> </w:t>
      </w:r>
      <w:r>
        <w:rPr/>
        <w:t>diri</w:t>
      </w:r>
      <w:r>
        <w:rPr>
          <w:spacing w:val="-53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tersinggug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khawatir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(Ayu,</w:t>
      </w:r>
      <w:r>
        <w:rPr>
          <w:spacing w:val="1"/>
        </w:rPr>
        <w:t> </w:t>
      </w:r>
      <w:r>
        <w:rPr/>
        <w:t>2021).</w:t>
      </w:r>
      <w:r>
        <w:rPr>
          <w:spacing w:val="-52"/>
        </w:rPr>
        <w:t> </w:t>
      </w:r>
      <w:r>
        <w:rPr>
          <w:spacing w:val="-1"/>
        </w:rPr>
        <w:t>Berdasarkan</w:t>
      </w:r>
      <w:r>
        <w:rPr>
          <w:spacing w:val="-12"/>
        </w:rPr>
        <w:t> </w:t>
      </w:r>
      <w:r>
        <w:rPr/>
        <w:t>hal</w:t>
      </w:r>
      <w:r>
        <w:rPr>
          <w:spacing w:val="-14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maka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dikatakan</w:t>
      </w:r>
      <w:r>
        <w:rPr>
          <w:spacing w:val="-11"/>
        </w:rPr>
        <w:t> </w:t>
      </w:r>
      <w:r>
        <w:rPr/>
        <w:t>bahwa</w:t>
      </w:r>
      <w:r>
        <w:rPr>
          <w:spacing w:val="-15"/>
        </w:rPr>
        <w:t> </w:t>
      </w:r>
      <w:r>
        <w:rPr/>
        <w:t>adanya</w:t>
      </w:r>
      <w:r>
        <w:rPr>
          <w:spacing w:val="-12"/>
        </w:rPr>
        <w:t> </w:t>
      </w:r>
      <w:r>
        <w:rPr/>
        <w:t>kemampuan</w:t>
      </w:r>
      <w:r>
        <w:rPr>
          <w:spacing w:val="-11"/>
        </w:rPr>
        <w:t> </w:t>
      </w:r>
      <w:r>
        <w:rPr/>
        <w:t>pengendalian</w:t>
      </w:r>
      <w:r>
        <w:rPr>
          <w:spacing w:val="-12"/>
        </w:rPr>
        <w:t> </w:t>
      </w:r>
      <w:r>
        <w:rPr/>
        <w:t>diri</w:t>
      </w:r>
      <w:r>
        <w:rPr>
          <w:spacing w:val="-53"/>
        </w:rPr>
        <w:t> </w:t>
      </w:r>
      <w:r>
        <w:rPr/>
        <w:t>pada</w:t>
      </w:r>
      <w:r>
        <w:rPr>
          <w:spacing w:val="-9"/>
        </w:rPr>
        <w:t> </w:t>
      </w:r>
      <w:r>
        <w:rPr/>
        <w:t>karyawan</w:t>
      </w:r>
      <w:r>
        <w:rPr>
          <w:spacing w:val="-11"/>
        </w:rPr>
        <w:t> </w:t>
      </w:r>
      <w:r>
        <w:rPr/>
        <w:t>kontrak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Yogyakarta</w:t>
      </w:r>
      <w:r>
        <w:rPr>
          <w:spacing w:val="-8"/>
        </w:rPr>
        <w:t> </w:t>
      </w:r>
      <w:r>
        <w:rPr/>
        <w:t>bisa</w:t>
      </w:r>
      <w:r>
        <w:rPr>
          <w:spacing w:val="-10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pendorong</w:t>
      </w:r>
      <w:r>
        <w:rPr>
          <w:spacing w:val="-11"/>
        </w:rPr>
        <w:t> </w:t>
      </w:r>
      <w:r>
        <w:rPr/>
        <w:t>produktivitas</w:t>
      </w:r>
      <w:r>
        <w:rPr>
          <w:spacing w:val="-10"/>
        </w:rPr>
        <w:t> </w:t>
      </w:r>
      <w:r>
        <w:rPr/>
        <w:t>kerja</w:t>
      </w:r>
      <w:r>
        <w:rPr>
          <w:spacing w:val="-6"/>
        </w:rPr>
        <w:t> </w:t>
      </w:r>
      <w:r>
        <w:rPr/>
        <w:t>yang</w:t>
      </w:r>
      <w:r>
        <w:rPr>
          <w:spacing w:val="-11"/>
        </w:rPr>
        <w:t> </w:t>
      </w:r>
      <w:r>
        <w:rPr/>
        <w:t>baik</w:t>
      </w:r>
      <w:r>
        <w:rPr>
          <w:spacing w:val="-53"/>
        </w:rPr>
        <w:t> </w:t>
      </w:r>
      <w:r>
        <w:rPr/>
        <w:t>meskipun</w:t>
      </w:r>
      <w:r>
        <w:rPr>
          <w:spacing w:val="-1"/>
        </w:rPr>
        <w:t> </w:t>
      </w:r>
      <w:r>
        <w:rPr/>
        <w:t>tengah mengalami</w:t>
      </w:r>
      <w:r>
        <w:rPr>
          <w:spacing w:val="1"/>
        </w:rPr>
        <w:t> </w:t>
      </w:r>
      <w:r>
        <w:rPr/>
        <w:t>stres.</w:t>
      </w:r>
    </w:p>
    <w:p>
      <w:pPr>
        <w:pStyle w:val="BodyText"/>
        <w:spacing w:line="360" w:lineRule="auto"/>
        <w:ind w:left="541" w:right="475" w:firstLine="566"/>
        <w:jc w:val="both"/>
      </w:pPr>
      <w:r>
        <w:rPr/>
        <w:t>Aspek</w:t>
      </w:r>
      <w:r>
        <w:rPr>
          <w:spacing w:val="1"/>
        </w:rPr>
        <w:t> </w:t>
      </w:r>
      <w:r>
        <w:rPr/>
        <w:t>kelima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seeking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support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merupakan</w:t>
      </w:r>
      <w:r>
        <w:rPr>
          <w:spacing w:val="-12"/>
        </w:rPr>
        <w:t> </w:t>
      </w:r>
      <w:r>
        <w:rPr/>
        <w:t>usaha</w:t>
      </w:r>
      <w:r>
        <w:rPr>
          <w:spacing w:val="-12"/>
        </w:rPr>
        <w:t> </w:t>
      </w:r>
      <w:r>
        <w:rPr/>
        <w:t>pencarian</w:t>
      </w:r>
      <w:r>
        <w:rPr>
          <w:spacing w:val="-13"/>
        </w:rPr>
        <w:t> </w:t>
      </w:r>
      <w:r>
        <w:rPr/>
        <w:t>dukungan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pihak</w:t>
      </w:r>
      <w:r>
        <w:rPr>
          <w:spacing w:val="-13"/>
        </w:rPr>
        <w:t> </w:t>
      </w:r>
      <w:r>
        <w:rPr/>
        <w:t>luar</w:t>
      </w:r>
      <w:r>
        <w:rPr>
          <w:spacing w:val="-11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berupa</w:t>
      </w:r>
      <w:r>
        <w:rPr>
          <w:spacing w:val="-12"/>
        </w:rPr>
        <w:t> </w:t>
      </w:r>
      <w:r>
        <w:rPr/>
        <w:t>informasi,</w:t>
      </w:r>
      <w:r>
        <w:rPr>
          <w:spacing w:val="-12"/>
        </w:rPr>
        <w:t> </w:t>
      </w:r>
      <w:r>
        <w:rPr/>
        <w:t>bantuan</w:t>
      </w:r>
      <w:r>
        <w:rPr>
          <w:spacing w:val="-11"/>
        </w:rPr>
        <w:t> </w:t>
      </w:r>
      <w:r>
        <w:rPr/>
        <w:t>nyatan</w:t>
      </w:r>
      <w:r>
        <w:rPr>
          <w:spacing w:val="-53"/>
        </w:rPr>
        <w:t> </w:t>
      </w:r>
      <w:r>
        <w:rPr/>
        <w:t>ataupun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sosial. Kenyamanan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kondusifnya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perasaan sadar karyawan dan juga pimpinan kerja. Sehingga jika lingkungan kerja mampu</w:t>
      </w:r>
      <w:r>
        <w:rPr>
          <w:spacing w:val="1"/>
        </w:rPr>
        <w:t> </w:t>
      </w:r>
      <w:r>
        <w:rPr/>
        <w:t>tercipta secara nyaman dan kondusif akan mampu menekan stres dengan adanya dukungan</w:t>
      </w:r>
      <w:r>
        <w:rPr>
          <w:spacing w:val="1"/>
        </w:rPr>
        <w:t> </w:t>
      </w:r>
      <w:r>
        <w:rPr/>
        <w:t>dari sesama karyawan ataupun dari atasan (Panjaitan, 2018). Dari penelitian (Klapproth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perencanaan untuk mengurangi stres dan juga mencari dukungan sosial. Hal ini dilakukan</w:t>
      </w:r>
      <w:r>
        <w:rPr>
          <w:spacing w:val="1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stres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diakibatkan oleh beban</w:t>
      </w:r>
      <w:r>
        <w:rPr>
          <w:spacing w:val="2"/>
        </w:rPr>
        <w:t> </w:t>
      </w:r>
      <w:r>
        <w:rPr/>
        <w:t>kerja berlebih.</w:t>
      </w:r>
    </w:p>
    <w:p>
      <w:pPr>
        <w:pStyle w:val="BodyText"/>
        <w:spacing w:line="360" w:lineRule="auto"/>
        <w:ind w:left="541" w:right="476" w:firstLine="566"/>
        <w:jc w:val="both"/>
      </w:pPr>
      <w:r>
        <w:rPr/>
        <w:t>Aspek</w:t>
      </w:r>
      <w:r>
        <w:rPr>
          <w:spacing w:val="1"/>
        </w:rPr>
        <w:t> </w:t>
      </w:r>
      <w:r>
        <w:rPr/>
        <w:t>keenam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accepting</w:t>
      </w:r>
      <w:r>
        <w:rPr>
          <w:i/>
          <w:spacing w:val="1"/>
        </w:rPr>
        <w:t> </w:t>
      </w:r>
      <w:r>
        <w:rPr>
          <w:i/>
        </w:rPr>
        <w:t>responsibility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mengakui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segala</w:t>
      </w:r>
      <w:r>
        <w:rPr>
          <w:spacing w:val="-52"/>
        </w:rPr>
        <w:t> </w:t>
      </w:r>
      <w:r>
        <w:rPr/>
        <w:t>sesuatu dengan benar sebagaimana mestinya. Karyawan kontrak yang mampu menerima</w:t>
      </w:r>
      <w:r>
        <w:rPr>
          <w:spacing w:val="1"/>
        </w:rPr>
        <w:t> </w:t>
      </w:r>
      <w:r>
        <w:rPr/>
        <w:t>dirinya dan pasrah atas tanggung jawab pada lingkungan kerja akan memiliki persepsi</w:t>
      </w:r>
      <w:r>
        <w:rPr>
          <w:spacing w:val="1"/>
        </w:rPr>
        <w:t> </w:t>
      </w:r>
      <w:r>
        <w:rPr>
          <w:spacing w:val="-1"/>
        </w:rPr>
        <w:t>bahwasanya</w:t>
      </w:r>
      <w:r>
        <w:rPr>
          <w:spacing w:val="-12"/>
        </w:rPr>
        <w:t> </w:t>
      </w:r>
      <w:r>
        <w:rPr>
          <w:spacing w:val="-1"/>
        </w:rPr>
        <w:t>tanggung</w:t>
      </w:r>
      <w:r>
        <w:rPr>
          <w:spacing w:val="-15"/>
        </w:rPr>
        <w:t> </w:t>
      </w:r>
      <w:r>
        <w:rPr/>
        <w:t>jawab</w:t>
      </w:r>
      <w:r>
        <w:rPr>
          <w:spacing w:val="-13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tidak</w:t>
      </w:r>
      <w:r>
        <w:rPr>
          <w:spacing w:val="-14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beban</w:t>
      </w:r>
      <w:r>
        <w:rPr>
          <w:spacing w:val="-12"/>
        </w:rPr>
        <w:t> </w:t>
      </w:r>
      <w:r>
        <w:rPr/>
        <w:t>kerja.</w:t>
      </w:r>
      <w:r>
        <w:rPr>
          <w:spacing w:val="-12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penerimaan</w:t>
      </w:r>
      <w:r>
        <w:rPr>
          <w:spacing w:val="-12"/>
        </w:rPr>
        <w:t> </w:t>
      </w:r>
      <w:r>
        <w:rPr/>
        <w:t>secara</w:t>
      </w:r>
      <w:r>
        <w:rPr>
          <w:spacing w:val="-53"/>
        </w:rPr>
        <w:t> </w:t>
      </w:r>
      <w:r>
        <w:rPr/>
        <w:t>sukarela</w:t>
      </w:r>
      <w:r>
        <w:rPr>
          <w:spacing w:val="-6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tanggung</w:t>
      </w:r>
      <w:r>
        <w:rPr>
          <w:spacing w:val="-9"/>
        </w:rPr>
        <w:t> </w:t>
      </w:r>
      <w:r>
        <w:rPr/>
        <w:t>jawab</w:t>
      </w:r>
      <w:r>
        <w:rPr>
          <w:spacing w:val="-8"/>
        </w:rPr>
        <w:t> </w:t>
      </w:r>
      <w:r>
        <w:rPr/>
        <w:t>tersebut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menimbulkan</w:t>
      </w:r>
      <w:r>
        <w:rPr>
          <w:spacing w:val="-5"/>
        </w:rPr>
        <w:t> </w:t>
      </w:r>
      <w:r>
        <w:rPr/>
        <w:t>hal</w:t>
      </w:r>
      <w:r>
        <w:rPr>
          <w:spacing w:val="-5"/>
        </w:rPr>
        <w:t> </w:t>
      </w:r>
      <w:r>
        <w:rPr/>
        <w:t>negatif</w:t>
      </w:r>
      <w:r>
        <w:rPr>
          <w:spacing w:val="-5"/>
        </w:rPr>
        <w:t> </w:t>
      </w:r>
      <w:r>
        <w:rPr/>
        <w:t>atas</w:t>
      </w:r>
      <w:r>
        <w:rPr>
          <w:spacing w:val="-8"/>
        </w:rPr>
        <w:t> </w:t>
      </w:r>
      <w:r>
        <w:rPr/>
        <w:t>produktivitas</w:t>
      </w:r>
      <w:r>
        <w:rPr>
          <w:spacing w:val="-52"/>
        </w:rPr>
        <w:t> </w:t>
      </w:r>
      <w:r>
        <w:rPr/>
        <w:t>kerja</w:t>
      </w:r>
      <w:r>
        <w:rPr>
          <w:spacing w:val="-1"/>
        </w:rPr>
        <w:t> </w:t>
      </w:r>
      <w:r>
        <w:rPr/>
        <w:t>karyawan kontrak</w:t>
      </w:r>
      <w:r>
        <w:rPr>
          <w:spacing w:val="-1"/>
        </w:rPr>
        <w:t> </w:t>
      </w:r>
      <w:r>
        <w:rPr/>
        <w:t>(Ermaya et</w:t>
      </w:r>
      <w:r>
        <w:rPr>
          <w:spacing w:val="1"/>
        </w:rPr>
        <w:t> </w:t>
      </w:r>
      <w:r>
        <w:rPr/>
        <w:t>al.,</w:t>
      </w:r>
      <w:r>
        <w:rPr>
          <w:spacing w:val="-3"/>
        </w:rPr>
        <w:t> </w:t>
      </w:r>
      <w:r>
        <w:rPr/>
        <w:t>2019).</w:t>
      </w:r>
    </w:p>
    <w:p>
      <w:pPr>
        <w:pStyle w:val="BodyText"/>
        <w:spacing w:line="360" w:lineRule="auto"/>
        <w:ind w:left="541" w:right="479" w:firstLine="566"/>
        <w:jc w:val="both"/>
      </w:pPr>
      <w:r>
        <w:rPr/>
        <w:t>Aspek berikutnya adalah </w:t>
      </w:r>
      <w:r>
        <w:rPr>
          <w:i/>
        </w:rPr>
        <w:t>escape avoidance </w:t>
      </w:r>
      <w:r>
        <w:rPr/>
        <w:t>sebagai reaksi berkhayal dan berusaha</w:t>
      </w:r>
      <w:r>
        <w:rPr>
          <w:spacing w:val="1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menghindar</w:t>
      </w:r>
      <w:r>
        <w:rPr>
          <w:spacing w:val="-6"/>
        </w:rPr>
        <w:t> </w:t>
      </w:r>
      <w:r>
        <w:rPr/>
        <w:t>atau</w:t>
      </w:r>
      <w:r>
        <w:rPr>
          <w:spacing w:val="-9"/>
        </w:rPr>
        <w:t> </w:t>
      </w:r>
      <w:r>
        <w:rPr/>
        <w:t>melarikan</w:t>
      </w:r>
      <w:r>
        <w:rPr>
          <w:spacing w:val="-7"/>
        </w:rPr>
        <w:t> </w:t>
      </w:r>
      <w:r>
        <w:rPr/>
        <w:t>diri</w:t>
      </w:r>
      <w:r>
        <w:rPr>
          <w:spacing w:val="-9"/>
        </w:rPr>
        <w:t> </w:t>
      </w:r>
      <w:r>
        <w:rPr/>
        <w:t>dari</w:t>
      </w:r>
      <w:r>
        <w:rPr>
          <w:spacing w:val="-6"/>
        </w:rPr>
        <w:t> </w:t>
      </w:r>
      <w:r>
        <w:rPr/>
        <w:t>masalah.</w:t>
      </w:r>
      <w:r>
        <w:rPr>
          <w:spacing w:val="-9"/>
        </w:rPr>
        <w:t> </w:t>
      </w:r>
      <w:r>
        <w:rPr/>
        <w:t>Menghindari</w:t>
      </w:r>
      <w:r>
        <w:rPr>
          <w:spacing w:val="-6"/>
        </w:rPr>
        <w:t> </w:t>
      </w:r>
      <w:r>
        <w:rPr/>
        <w:t>masalah</w:t>
      </w:r>
      <w:r>
        <w:rPr>
          <w:spacing w:val="-9"/>
        </w:rPr>
        <w:t> </w:t>
      </w:r>
      <w:r>
        <w:rPr/>
        <w:t>sendiri</w:t>
      </w:r>
      <w:r>
        <w:rPr>
          <w:spacing w:val="-9"/>
        </w:rPr>
        <w:t> </w:t>
      </w:r>
      <w:r>
        <w:rPr/>
        <w:t>adalah</w:t>
      </w:r>
      <w:r>
        <w:rPr>
          <w:spacing w:val="-7"/>
        </w:rPr>
        <w:t> </w:t>
      </w:r>
      <w:r>
        <w:rPr/>
        <w:t>hal</w:t>
      </w:r>
      <w:r>
        <w:rPr>
          <w:spacing w:val="-53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lingkup</w:t>
      </w:r>
      <w:r>
        <w:rPr>
          <w:spacing w:val="-52"/>
        </w:rPr>
        <w:t> </w:t>
      </w:r>
      <w:r>
        <w:rPr/>
        <w:t>kerjanya.</w:t>
      </w:r>
      <w:r>
        <w:rPr>
          <w:spacing w:val="11"/>
        </w:rPr>
        <w:t> </w:t>
      </w:r>
      <w:r>
        <w:rPr/>
        <w:t>Perilaku</w:t>
      </w:r>
      <w:r>
        <w:rPr>
          <w:spacing w:val="11"/>
        </w:rPr>
        <w:t> </w:t>
      </w:r>
      <w:r>
        <w:rPr/>
        <w:t>ini</w:t>
      </w:r>
      <w:r>
        <w:rPr>
          <w:spacing w:val="12"/>
        </w:rPr>
        <w:t> </w:t>
      </w:r>
      <w:r>
        <w:rPr/>
        <w:t>bisa</w:t>
      </w:r>
      <w:r>
        <w:rPr>
          <w:spacing w:val="11"/>
        </w:rPr>
        <w:t> </w:t>
      </w:r>
      <w:r>
        <w:rPr/>
        <w:t>menghindarkan</w:t>
      </w:r>
      <w:r>
        <w:rPr>
          <w:spacing w:val="11"/>
        </w:rPr>
        <w:t> </w:t>
      </w:r>
      <w:r>
        <w:rPr/>
        <w:t>karyawan</w:t>
      </w:r>
      <w:r>
        <w:rPr>
          <w:spacing w:val="10"/>
        </w:rPr>
        <w:t> </w:t>
      </w:r>
      <w:r>
        <w:rPr/>
        <w:t>kontrak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stres</w:t>
      </w:r>
      <w:r>
        <w:rPr>
          <w:spacing w:val="11"/>
        </w:rPr>
        <w:t> </w:t>
      </w:r>
      <w:r>
        <w:rPr/>
        <w:t>dan</w:t>
      </w:r>
      <w:r>
        <w:rPr>
          <w:spacing w:val="11"/>
        </w:rPr>
        <w:t> </w:t>
      </w:r>
      <w:r>
        <w:rPr/>
        <w:t>menjaga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478" w:firstLine="0"/>
        <w:jc w:val="right"/>
        <w:rPr>
          <w:sz w:val="20"/>
        </w:rPr>
      </w:pPr>
      <w:r>
        <w:rPr>
          <w:w w:val="99"/>
          <w:sz w:val="20"/>
        </w:rPr>
        <w:t>8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1600" w:right="1220"/>
        </w:sectPr>
      </w:pPr>
    </w:p>
    <w:p>
      <w:pPr>
        <w:pStyle w:val="BodyText"/>
        <w:spacing w:line="360" w:lineRule="auto" w:before="104"/>
        <w:ind w:left="541" w:right="479"/>
        <w:jc w:val="both"/>
      </w:pPr>
      <w:r>
        <w:rPr/>
        <w:t>produktivitas kerja (Desany et al., 2021). Penggunaan strategi coping yang berpusat pada</w:t>
      </w:r>
      <w:r>
        <w:rPr>
          <w:spacing w:val="1"/>
        </w:rPr>
        <w:t> </w:t>
      </w:r>
      <w:r>
        <w:rPr/>
        <w:t>penghindaran permasalahan bergantung pada persepsi karyawan atas masalah yang tengah</w:t>
      </w:r>
      <w:r>
        <w:rPr>
          <w:spacing w:val="1"/>
        </w:rPr>
        <w:t> </w:t>
      </w:r>
      <w:r>
        <w:rPr>
          <w:spacing w:val="-1"/>
        </w:rPr>
        <w:t>dihadapi.</w:t>
      </w:r>
      <w:r>
        <w:rPr>
          <w:spacing w:val="-12"/>
        </w:rPr>
        <w:t> </w:t>
      </w:r>
      <w:r>
        <w:rPr>
          <w:spacing w:val="-1"/>
        </w:rPr>
        <w:t>Emosi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/>
        <w:t>timbul</w:t>
      </w:r>
      <w:r>
        <w:rPr>
          <w:spacing w:val="-10"/>
        </w:rPr>
        <w:t> </w:t>
      </w:r>
      <w:r>
        <w:rPr/>
        <w:t>dari</w:t>
      </w:r>
      <w:r>
        <w:rPr>
          <w:spacing w:val="-11"/>
        </w:rPr>
        <w:t> </w:t>
      </w:r>
      <w:r>
        <w:rPr/>
        <w:t>stres</w:t>
      </w:r>
      <w:r>
        <w:rPr>
          <w:spacing w:val="-12"/>
        </w:rPr>
        <w:t> </w:t>
      </w:r>
      <w:r>
        <w:rPr/>
        <w:t>dikarenakan</w:t>
      </w:r>
      <w:r>
        <w:rPr>
          <w:spacing w:val="-12"/>
        </w:rPr>
        <w:t> </w:t>
      </w:r>
      <w:r>
        <w:rPr/>
        <w:t>persepsi</w:t>
      </w:r>
      <w:r>
        <w:rPr>
          <w:spacing w:val="-10"/>
        </w:rPr>
        <w:t> </w:t>
      </w:r>
      <w:r>
        <w:rPr/>
        <w:t>karyawan</w:t>
      </w:r>
      <w:r>
        <w:rPr>
          <w:spacing w:val="-13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sumber</w:t>
      </w:r>
      <w:r>
        <w:rPr>
          <w:spacing w:val="-10"/>
        </w:rPr>
        <w:t> </w:t>
      </w:r>
      <w:r>
        <w:rPr/>
        <w:t>stres</w:t>
      </w:r>
      <w:r>
        <w:rPr>
          <w:spacing w:val="-53"/>
        </w:rPr>
        <w:t> </w:t>
      </w:r>
      <w:r>
        <w:rPr/>
        <w:t>sebagai hal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dapat</w:t>
      </w:r>
      <w:r>
        <w:rPr>
          <w:spacing w:val="1"/>
        </w:rPr>
        <w:t> </w:t>
      </w:r>
      <w:r>
        <w:rPr/>
        <w:t>diubah (Noviyanti, 2021).</w:t>
      </w:r>
    </w:p>
    <w:p>
      <w:pPr>
        <w:pStyle w:val="BodyText"/>
        <w:spacing w:line="360" w:lineRule="auto"/>
        <w:ind w:left="541" w:right="476" w:firstLine="566"/>
        <w:jc w:val="both"/>
      </w:pPr>
      <w:r>
        <w:rPr/>
        <w:t>Terakhir adalah aspek </w:t>
      </w:r>
      <w:r>
        <w:rPr>
          <w:i/>
        </w:rPr>
        <w:t>positive reapprasial </w:t>
      </w:r>
      <w:r>
        <w:rPr/>
        <w:t>yang merupakan usaha penciptaan makna</w:t>
      </w:r>
      <w:r>
        <w:rPr>
          <w:spacing w:val="-52"/>
        </w:rPr>
        <w:t> </w:t>
      </w:r>
      <w:r>
        <w:rPr/>
        <w:t>positif dan berpusat pada pengembangan diri dengan melibatkan religiusitas. Tindakan</w:t>
      </w:r>
      <w:r>
        <w:rPr>
          <w:spacing w:val="1"/>
        </w:rPr>
        <w:t> </w:t>
      </w:r>
      <w:r>
        <w:rPr/>
        <w:t>religius dipandang sebagai tempat pelarian berdasarkan pada kepercayaan agama pada diri</w:t>
      </w:r>
      <w:r>
        <w:rPr>
          <w:spacing w:val="1"/>
        </w:rPr>
        <w:t> </w:t>
      </w:r>
      <w:r>
        <w:rPr/>
        <w:t>karyawan</w:t>
      </w:r>
      <w:r>
        <w:rPr>
          <w:spacing w:val="-6"/>
        </w:rPr>
        <w:t> </w:t>
      </w:r>
      <w:r>
        <w:rPr/>
        <w:t>kontrak.</w:t>
      </w:r>
      <w:r>
        <w:rPr>
          <w:spacing w:val="-6"/>
        </w:rPr>
        <w:t> </w:t>
      </w:r>
      <w:r>
        <w:rPr/>
        <w:t>Ruang</w:t>
      </w:r>
      <w:r>
        <w:rPr>
          <w:spacing w:val="-8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bagi</w:t>
      </w:r>
      <w:r>
        <w:rPr>
          <w:spacing w:val="-5"/>
        </w:rPr>
        <w:t> </w:t>
      </w:r>
      <w:r>
        <w:rPr/>
        <w:t>karyawan</w:t>
      </w:r>
      <w:r>
        <w:rPr>
          <w:spacing w:val="-6"/>
        </w:rPr>
        <w:t> </w:t>
      </w:r>
      <w:r>
        <w:rPr/>
        <w:t>akan</w:t>
      </w:r>
      <w:r>
        <w:rPr>
          <w:spacing w:val="-3"/>
        </w:rPr>
        <w:t> </w:t>
      </w:r>
      <w:r>
        <w:rPr/>
        <w:t>mampu</w:t>
      </w:r>
      <w:r>
        <w:rPr>
          <w:spacing w:val="-4"/>
        </w:rPr>
        <w:t> </w:t>
      </w:r>
      <w:r>
        <w:rPr/>
        <w:t>memusatkan</w:t>
      </w:r>
      <w:r>
        <w:rPr>
          <w:spacing w:val="-6"/>
        </w:rPr>
        <w:t> </w:t>
      </w:r>
      <w:r>
        <w:rPr/>
        <w:t>pengembangan</w:t>
      </w:r>
      <w:r>
        <w:rPr>
          <w:spacing w:val="-53"/>
        </w:rPr>
        <w:t> </w:t>
      </w:r>
      <w:r>
        <w:rPr/>
        <w:t>personal dengan melibatkan religiusitas dan berdampak pada produktivitas kerja (Shabuur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Mangundjaya, 2020).</w:t>
      </w:r>
    </w:p>
    <w:p>
      <w:pPr>
        <w:pStyle w:val="BodyText"/>
        <w:spacing w:line="360" w:lineRule="auto" w:before="1"/>
        <w:ind w:left="541" w:right="475" w:firstLine="566"/>
        <w:jc w:val="both"/>
      </w:pPr>
      <w:r>
        <w:rPr/>
        <w:t>Hasil penelitian ini sesuai dengan penelitian yang telah dilakukan oleh (Eden et al.,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menghindarkan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berlebih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negatif.</w:t>
      </w:r>
      <w:r>
        <w:rPr>
          <w:spacing w:val="-52"/>
        </w:rPr>
        <w:t> </w:t>
      </w:r>
      <w:r>
        <w:rPr/>
        <w:t>(Friganovic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6"/>
        </w:rPr>
        <w:t> </w:t>
      </w:r>
      <w:r>
        <w:rPr/>
        <w:t>2018)</w:t>
      </w:r>
      <w:r>
        <w:rPr>
          <w:spacing w:val="-2"/>
        </w:rPr>
        <w:t> </w:t>
      </w:r>
      <w:r>
        <w:rPr/>
        <w:t>memaparkan</w:t>
      </w:r>
      <w:r>
        <w:rPr>
          <w:spacing w:val="-3"/>
        </w:rPr>
        <w:t> </w:t>
      </w:r>
      <w:r>
        <w:rPr/>
        <w:t>bahwa</w:t>
      </w:r>
      <w:r>
        <w:rPr>
          <w:spacing w:val="-4"/>
        </w:rPr>
        <w:t> </w:t>
      </w:r>
      <w:r>
        <w:rPr/>
        <w:t>kurangnya</w:t>
      </w:r>
      <w:r>
        <w:rPr>
          <w:spacing w:val="-3"/>
        </w:rPr>
        <w:t> </w:t>
      </w:r>
      <w:r>
        <w:rPr/>
        <w:t>kemampuan</w:t>
      </w:r>
      <w:r>
        <w:rPr>
          <w:spacing w:val="-3"/>
        </w:rPr>
        <w:t> </w:t>
      </w:r>
      <w:r>
        <w:rPr/>
        <w:t>Strategi</w:t>
      </w:r>
      <w:r>
        <w:rPr>
          <w:spacing w:val="-3"/>
        </w:rPr>
        <w:t> </w:t>
      </w:r>
      <w:r>
        <w:rPr/>
        <w:t>Coping</w:t>
      </w:r>
      <w:r>
        <w:rPr>
          <w:spacing w:val="-6"/>
        </w:rPr>
        <w:t> </w:t>
      </w:r>
      <w:r>
        <w:rPr/>
        <w:t>Stress</w:t>
      </w:r>
      <w:r>
        <w:rPr>
          <w:spacing w:val="-52"/>
        </w:rPr>
        <w:t> </w:t>
      </w:r>
      <w:r>
        <w:rPr/>
        <w:t>pada karyawan dapat mengakibatkan kelalahan emosional, pencapaian yang buruk hingga</w:t>
      </w:r>
      <w:r>
        <w:rPr>
          <w:spacing w:val="1"/>
        </w:rPr>
        <w:t> </w:t>
      </w:r>
      <w:r>
        <w:rPr/>
        <w:t>rendahnya kinerja. Sedangkan (Kar et al., 2021) memaparkan bahwa dampaknya pada diri</w:t>
      </w:r>
      <w:r>
        <w:rPr>
          <w:spacing w:val="1"/>
        </w:rPr>
        <w:t> </w:t>
      </w:r>
      <w:r>
        <w:rPr/>
        <w:t>karyawan sendiri adalah timbulnya stres berlebih, kecemasan hingga depresi. Lebih lanjut,</w:t>
      </w:r>
      <w:r>
        <w:rPr>
          <w:spacing w:val="1"/>
        </w:rPr>
        <w:t> </w:t>
      </w:r>
      <w:r>
        <w:rPr/>
        <w:t>penelitian oleh (Macintyre et al., 2020) juga menunjukkan bahwa dengan kemampuan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-1"/>
        </w:rPr>
        <w:t> </w:t>
      </w:r>
      <w:r>
        <w:rPr>
          <w:i/>
        </w:rPr>
        <w:t>Stress </w:t>
      </w:r>
      <w:r>
        <w:rPr/>
        <w:t>dapat menghindarkan</w:t>
      </w:r>
      <w:r>
        <w:rPr>
          <w:spacing w:val="-1"/>
        </w:rPr>
        <w:t> </w:t>
      </w:r>
      <w:r>
        <w:rPr/>
        <w:t>diri dari penurunan</w:t>
      </w:r>
      <w:r>
        <w:rPr>
          <w:spacing w:val="-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sebagai karyawan.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jc w:val="left"/>
      </w:pPr>
      <w:r>
        <w:rPr/>
        <w:t>KESIMPULAN</w:t>
      </w:r>
    </w:p>
    <w:p>
      <w:pPr>
        <w:pStyle w:val="BodyText"/>
        <w:spacing w:line="360" w:lineRule="auto" w:before="126"/>
        <w:ind w:left="541" w:right="475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kesimpulan</w:t>
      </w:r>
      <w:r>
        <w:rPr>
          <w:spacing w:val="-52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spacing w:val="-1"/>
        </w:rPr>
        <w:t>Produktivitas</w:t>
      </w:r>
      <w:r>
        <w:rPr>
          <w:spacing w:val="-16"/>
        </w:rPr>
        <w:t> </w:t>
      </w:r>
      <w:r>
        <w:rPr>
          <w:spacing w:val="-1"/>
        </w:rPr>
        <w:t>Kerja</w:t>
      </w:r>
      <w:r>
        <w:rPr>
          <w:spacing w:val="-14"/>
        </w:rPr>
        <w:t> </w:t>
      </w:r>
      <w:r>
        <w:rPr>
          <w:spacing w:val="-1"/>
        </w:rPr>
        <w:t>karyawan</w:t>
      </w:r>
      <w:r>
        <w:rPr>
          <w:spacing w:val="-14"/>
        </w:rPr>
        <w:t> </w:t>
      </w:r>
      <w:r>
        <w:rPr/>
        <w:t>kontrak</w:t>
      </w:r>
      <w:r>
        <w:rPr>
          <w:spacing w:val="-17"/>
        </w:rPr>
        <w:t> </w:t>
      </w:r>
      <w:r>
        <w:rPr/>
        <w:t>di</w:t>
      </w:r>
      <w:r>
        <w:rPr>
          <w:spacing w:val="-13"/>
        </w:rPr>
        <w:t> </w:t>
      </w:r>
      <w:r>
        <w:rPr/>
        <w:t>Yogyakarta.</w:t>
      </w:r>
      <w:r>
        <w:rPr>
          <w:spacing w:val="-14"/>
        </w:rPr>
        <w:t> </w:t>
      </w:r>
      <w:r>
        <w:rPr/>
        <w:t>Hal</w:t>
      </w:r>
      <w:r>
        <w:rPr>
          <w:spacing w:val="-13"/>
        </w:rPr>
        <w:t> </w:t>
      </w:r>
      <w:r>
        <w:rPr/>
        <w:t>tersebut</w:t>
      </w:r>
      <w:r>
        <w:rPr>
          <w:spacing w:val="-14"/>
        </w:rPr>
        <w:t> </w:t>
      </w:r>
      <w:r>
        <w:rPr/>
        <w:t>mengindikasikan</w:t>
      </w:r>
      <w:r>
        <w:rPr>
          <w:spacing w:val="-13"/>
        </w:rPr>
        <w:t> </w:t>
      </w:r>
      <w:r>
        <w:rPr/>
        <w:t>semakin</w:t>
      </w:r>
      <w:r>
        <w:rPr>
          <w:spacing w:val="-53"/>
        </w:rPr>
        <w:t> </w:t>
      </w:r>
      <w:r>
        <w:rPr/>
        <w:t>karyawan memiliki kemampuan dalam Strategi </w:t>
      </w:r>
      <w:r>
        <w:rPr>
          <w:i/>
        </w:rPr>
        <w:t>Coping Stress</w:t>
      </w:r>
      <w:r>
        <w:rPr/>
        <w:t>, maka Produktivitas Kerja</w:t>
      </w:r>
      <w:r>
        <w:rPr>
          <w:spacing w:val="1"/>
        </w:rPr>
        <w:t> </w:t>
      </w:r>
      <w:r>
        <w:rPr/>
        <w:t>juga akan semakin meningkat. Sebaliknya, jika karyawan memiliki kemampuan 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-5"/>
        </w:rPr>
        <w:t> </w:t>
      </w:r>
      <w:r>
        <w:rPr>
          <w:i/>
        </w:rPr>
        <w:t>Stres</w:t>
      </w:r>
      <w:r>
        <w:rPr>
          <w:i/>
          <w:spacing w:val="-3"/>
        </w:rPr>
        <w:t> </w:t>
      </w:r>
      <w:r>
        <w:rPr/>
        <w:t>yang</w:t>
      </w:r>
      <w:r>
        <w:rPr>
          <w:spacing w:val="-6"/>
        </w:rPr>
        <w:t> </w:t>
      </w:r>
      <w:r>
        <w:rPr/>
        <w:t>semakin</w:t>
      </w:r>
      <w:r>
        <w:rPr>
          <w:spacing w:val="-5"/>
        </w:rPr>
        <w:t> </w:t>
      </w:r>
      <w:r>
        <w:rPr/>
        <w:t>buruk,</w:t>
      </w:r>
      <w:r>
        <w:rPr>
          <w:spacing w:val="-5"/>
        </w:rPr>
        <w:t> </w:t>
      </w:r>
      <w:r>
        <w:rPr/>
        <w:t>maka</w:t>
      </w:r>
      <w:r>
        <w:rPr>
          <w:spacing w:val="-3"/>
        </w:rPr>
        <w:t> </w:t>
      </w:r>
      <w:r>
        <w:rPr/>
        <w:t>Produktivitas</w:t>
      </w:r>
      <w:r>
        <w:rPr>
          <w:spacing w:val="-9"/>
        </w:rPr>
        <w:t> </w:t>
      </w:r>
      <w:r>
        <w:rPr/>
        <w:t>Kerja</w:t>
      </w:r>
      <w:r>
        <w:rPr>
          <w:spacing w:val="-8"/>
        </w:rPr>
        <w:t> </w:t>
      </w:r>
      <w:r>
        <w:rPr/>
        <w:t>juga</w:t>
      </w:r>
      <w:r>
        <w:rPr>
          <w:spacing w:val="-4"/>
        </w:rPr>
        <w:t> </w:t>
      </w:r>
      <w:r>
        <w:rPr/>
        <w:t>akan</w:t>
      </w:r>
      <w:r>
        <w:rPr>
          <w:spacing w:val="-7"/>
        </w:rPr>
        <w:t> </w:t>
      </w:r>
      <w:r>
        <w:rPr/>
        <w:t>semakin</w:t>
      </w:r>
      <w:r>
        <w:rPr>
          <w:spacing w:val="-4"/>
        </w:rPr>
        <w:t> </w:t>
      </w:r>
      <w:r>
        <w:rPr/>
        <w:t>memburuk.</w:t>
      </w:r>
      <w:r>
        <w:rPr>
          <w:spacing w:val="-53"/>
        </w:rPr>
        <w:t> </w:t>
      </w:r>
      <w:r>
        <w:rPr/>
        <w:t>Sedangkan hasil dari kategorisasi dapat diketahui bahwasanya sebagian besar karyawan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Produktivitas Kerja yang sedang. Hasil uji koefisien determinasi juga menunjukkan 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39,1%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dipengaruhi oleh variabel</w:t>
      </w:r>
      <w:r>
        <w:rPr>
          <w:spacing w:val="-2"/>
        </w:rPr>
        <w:t> </w:t>
      </w:r>
      <w:r>
        <w:rPr/>
        <w:t>lain di luar</w:t>
      </w:r>
      <w:r>
        <w:rPr>
          <w:spacing w:val="-2"/>
        </w:rPr>
        <w:t> </w:t>
      </w:r>
      <w:r>
        <w:rPr/>
        <w:t>penelitian yang</w:t>
      </w:r>
      <w:r>
        <w:rPr>
          <w:spacing w:val="-2"/>
        </w:rPr>
        <w:t> </w:t>
      </w:r>
      <w:r>
        <w:rPr/>
        <w:t>telah</w:t>
      </w:r>
      <w:r>
        <w:rPr>
          <w:spacing w:val="-3"/>
        </w:rPr>
        <w:t> </w:t>
      </w:r>
      <w:r>
        <w:rPr/>
        <w:t>dilakukan.</w:t>
      </w:r>
    </w:p>
    <w:p>
      <w:pPr>
        <w:pStyle w:val="BodyText"/>
        <w:rPr>
          <w:sz w:val="24"/>
        </w:rPr>
      </w:pPr>
    </w:p>
    <w:p>
      <w:pPr>
        <w:pStyle w:val="Heading1"/>
        <w:spacing w:before="139"/>
        <w:jc w:val="lef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spacing w:after="0"/>
        <w:jc w:val="left"/>
        <w:sectPr>
          <w:pgSz w:w="11910" w:h="16840"/>
          <w:pgMar w:top="1580" w:bottom="280" w:left="1600" w:right="1220"/>
        </w:sectPr>
      </w:pPr>
    </w:p>
    <w:p>
      <w:pPr>
        <w:spacing w:line="360" w:lineRule="auto" w:before="104"/>
        <w:ind w:left="994" w:right="476" w:hanging="454"/>
        <w:jc w:val="both"/>
        <w:rPr>
          <w:sz w:val="22"/>
        </w:rPr>
      </w:pPr>
      <w:r>
        <w:rPr>
          <w:spacing w:val="-1"/>
          <w:sz w:val="22"/>
        </w:rPr>
        <w:t>Andriyani,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(2019).</w:t>
      </w:r>
      <w:r>
        <w:rPr>
          <w:spacing w:val="-9"/>
          <w:sz w:val="22"/>
        </w:rPr>
        <w:t> </w:t>
      </w:r>
      <w:r>
        <w:rPr>
          <w:sz w:val="22"/>
        </w:rPr>
        <w:t>Strategi</w:t>
      </w:r>
      <w:r>
        <w:rPr>
          <w:spacing w:val="-7"/>
          <w:sz w:val="22"/>
        </w:rPr>
        <w:t> </w:t>
      </w:r>
      <w:r>
        <w:rPr>
          <w:sz w:val="22"/>
        </w:rPr>
        <w:t>coping</w:t>
      </w:r>
      <w:r>
        <w:rPr>
          <w:spacing w:val="-11"/>
          <w:sz w:val="22"/>
        </w:rPr>
        <w:t> </w:t>
      </w:r>
      <w:r>
        <w:rPr>
          <w:sz w:val="22"/>
        </w:rPr>
        <w:t>stres</w:t>
      </w:r>
      <w:r>
        <w:rPr>
          <w:spacing w:val="-9"/>
          <w:sz w:val="22"/>
        </w:rPr>
        <w:t> </w:t>
      </w:r>
      <w:r>
        <w:rPr>
          <w:sz w:val="22"/>
        </w:rPr>
        <w:t>dalam</w:t>
      </w:r>
      <w:r>
        <w:rPr>
          <w:spacing w:val="-11"/>
          <w:sz w:val="22"/>
        </w:rPr>
        <w:t> </w:t>
      </w:r>
      <w:r>
        <w:rPr>
          <w:sz w:val="22"/>
        </w:rPr>
        <w:t>mengatasi</w:t>
      </w:r>
      <w:r>
        <w:rPr>
          <w:spacing w:val="-10"/>
          <w:sz w:val="22"/>
        </w:rPr>
        <w:t> </w:t>
      </w:r>
      <w:r>
        <w:rPr>
          <w:sz w:val="22"/>
        </w:rPr>
        <w:t>problema</w:t>
      </w:r>
      <w:r>
        <w:rPr>
          <w:spacing w:val="-7"/>
          <w:sz w:val="22"/>
        </w:rPr>
        <w:t> </w:t>
      </w:r>
      <w:r>
        <w:rPr>
          <w:sz w:val="22"/>
        </w:rPr>
        <w:t>psikologis.</w:t>
      </w:r>
      <w:r>
        <w:rPr>
          <w:spacing w:val="41"/>
          <w:sz w:val="22"/>
        </w:rPr>
        <w:t> </w:t>
      </w:r>
      <w:r>
        <w:rPr>
          <w:i/>
          <w:sz w:val="22"/>
        </w:rPr>
        <w:t>At-Taujih: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Bimbingan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Dan Konseling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Islam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2(2), 37-55.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541" w:right="0" w:firstLine="0"/>
        <w:jc w:val="left"/>
        <w:rPr>
          <w:sz w:val="22"/>
        </w:rPr>
      </w:pPr>
      <w:r>
        <w:rPr>
          <w:sz w:val="22"/>
        </w:rPr>
        <w:t>Anoraga,</w:t>
      </w:r>
      <w:r>
        <w:rPr>
          <w:spacing w:val="-2"/>
          <w:sz w:val="22"/>
        </w:rPr>
        <w:t> </w:t>
      </w:r>
      <w:r>
        <w:rPr>
          <w:sz w:val="22"/>
        </w:rPr>
        <w:t>Panji.</w:t>
      </w:r>
      <w:r>
        <w:rPr>
          <w:spacing w:val="-3"/>
          <w:sz w:val="22"/>
        </w:rPr>
        <w:t> </w:t>
      </w:r>
      <w:r>
        <w:rPr>
          <w:sz w:val="22"/>
        </w:rPr>
        <w:t>(2012).</w:t>
      </w:r>
      <w:r>
        <w:rPr>
          <w:spacing w:val="-2"/>
          <w:sz w:val="22"/>
        </w:rPr>
        <w:t> </w:t>
      </w:r>
      <w:r>
        <w:rPr>
          <w:i/>
          <w:sz w:val="22"/>
        </w:rPr>
        <w:t>Psikologi kepemimpinan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(2</w:t>
      </w:r>
      <w:r>
        <w:rPr>
          <w:sz w:val="22"/>
          <w:vertAlign w:val="superscript"/>
        </w:rPr>
        <w:t>rd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ed).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Rineka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Cipta.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360" w:lineRule="auto" w:before="0"/>
        <w:ind w:left="994" w:right="477" w:hanging="454"/>
        <w:jc w:val="both"/>
        <w:rPr>
          <w:sz w:val="22"/>
        </w:rPr>
      </w:pPr>
      <w:r>
        <w:rPr>
          <w:sz w:val="22"/>
        </w:rPr>
        <w:t>Arif, Muhammad, Tan Malaka, and N. Novrikasari. (2021). Hubungan faktor pekerjaan</w:t>
      </w:r>
      <w:r>
        <w:rPr>
          <w:spacing w:val="1"/>
          <w:sz w:val="22"/>
        </w:rPr>
        <w:t> </w:t>
      </w:r>
      <w:r>
        <w:rPr>
          <w:sz w:val="22"/>
        </w:rPr>
        <w:t>terhadap tingkat stres kerja karyawan kontrak di PT. X. </w:t>
      </w:r>
      <w:r>
        <w:rPr>
          <w:i/>
          <w:sz w:val="22"/>
        </w:rPr>
        <w:t>Jurnal Kesehatan Masyarakat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Khatulistiwa</w:t>
      </w:r>
      <w:r>
        <w:rPr>
          <w:i/>
          <w:spacing w:val="-3"/>
          <w:sz w:val="22"/>
        </w:rPr>
        <w:t> </w:t>
      </w:r>
      <w:r>
        <w:rPr>
          <w:sz w:val="22"/>
        </w:rPr>
        <w:t>8(1), 44–54.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541" w:right="0" w:firstLine="0"/>
        <w:jc w:val="left"/>
        <w:rPr>
          <w:sz w:val="22"/>
        </w:rPr>
      </w:pPr>
      <w:r>
        <w:rPr>
          <w:sz w:val="22"/>
        </w:rPr>
        <w:t>Azwar,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(2015).</w:t>
      </w:r>
      <w:r>
        <w:rPr>
          <w:spacing w:val="-1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penelitian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Pustaka</w:t>
      </w:r>
      <w:r>
        <w:rPr>
          <w:spacing w:val="-2"/>
          <w:sz w:val="22"/>
        </w:rPr>
        <w:t> </w:t>
      </w:r>
      <w:r>
        <w:rPr>
          <w:sz w:val="22"/>
        </w:rPr>
        <w:t>Belajar.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360" w:lineRule="auto" w:before="0"/>
        <w:ind w:left="994" w:right="476" w:hanging="454"/>
        <w:jc w:val="both"/>
        <w:rPr>
          <w:sz w:val="22"/>
        </w:rPr>
      </w:pPr>
      <w:r>
        <w:rPr>
          <w:sz w:val="22"/>
        </w:rPr>
        <w:t>Desany,</w:t>
      </w:r>
      <w:r>
        <w:rPr>
          <w:spacing w:val="-10"/>
          <w:sz w:val="22"/>
        </w:rPr>
        <w:t> </w:t>
      </w:r>
      <w:r>
        <w:rPr>
          <w:sz w:val="22"/>
        </w:rPr>
        <w:t>Recky,</w:t>
      </w:r>
      <w:r>
        <w:rPr>
          <w:spacing w:val="-9"/>
          <w:sz w:val="22"/>
        </w:rPr>
        <w:t> </w:t>
      </w:r>
      <w:r>
        <w:rPr>
          <w:sz w:val="22"/>
        </w:rPr>
        <w:t>Ketut</w:t>
      </w:r>
      <w:r>
        <w:rPr>
          <w:spacing w:val="-8"/>
          <w:sz w:val="22"/>
        </w:rPr>
        <w:t> </w:t>
      </w:r>
      <w:r>
        <w:rPr>
          <w:sz w:val="22"/>
        </w:rPr>
        <w:t>Sunarta,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Nina</w:t>
      </w:r>
      <w:r>
        <w:rPr>
          <w:spacing w:val="-8"/>
          <w:sz w:val="22"/>
        </w:rPr>
        <w:t> </w:t>
      </w:r>
      <w:r>
        <w:rPr>
          <w:sz w:val="22"/>
        </w:rPr>
        <w:t>Sri</w:t>
      </w:r>
      <w:r>
        <w:rPr>
          <w:spacing w:val="-8"/>
          <w:sz w:val="22"/>
        </w:rPr>
        <w:t> </w:t>
      </w:r>
      <w:r>
        <w:rPr>
          <w:sz w:val="22"/>
        </w:rPr>
        <w:t>Indrawati.</w:t>
      </w:r>
      <w:r>
        <w:rPr>
          <w:spacing w:val="-6"/>
          <w:sz w:val="22"/>
        </w:rPr>
        <w:t> </w:t>
      </w:r>
      <w:r>
        <w:rPr>
          <w:sz w:val="22"/>
        </w:rPr>
        <w:t>(2021).</w:t>
      </w:r>
      <w:r>
        <w:rPr>
          <w:spacing w:val="-10"/>
          <w:sz w:val="22"/>
        </w:rPr>
        <w:t> </w:t>
      </w:r>
      <w:r>
        <w:rPr>
          <w:sz w:val="22"/>
        </w:rPr>
        <w:t>Hubungan</w:t>
      </w:r>
      <w:r>
        <w:rPr>
          <w:spacing w:val="-8"/>
          <w:sz w:val="22"/>
        </w:rPr>
        <w:t> </w:t>
      </w:r>
      <w:r>
        <w:rPr>
          <w:sz w:val="22"/>
        </w:rPr>
        <w:t>stres</w:t>
      </w:r>
      <w:r>
        <w:rPr>
          <w:spacing w:val="-8"/>
          <w:sz w:val="22"/>
        </w:rPr>
        <w:t> </w:t>
      </w:r>
      <w:r>
        <w:rPr>
          <w:sz w:val="22"/>
        </w:rPr>
        <w:t>kerja</w:t>
      </w:r>
      <w:r>
        <w:rPr>
          <w:spacing w:val="-8"/>
          <w:sz w:val="22"/>
        </w:rPr>
        <w:t> </w:t>
      </w:r>
      <w:r>
        <w:rPr>
          <w:sz w:val="22"/>
        </w:rPr>
        <w:t>dengan</w:t>
      </w:r>
      <w:r>
        <w:rPr>
          <w:spacing w:val="-53"/>
          <w:sz w:val="22"/>
        </w:rPr>
        <w:t> </w:t>
      </w:r>
      <w:r>
        <w:rPr>
          <w:sz w:val="22"/>
        </w:rPr>
        <w:t>produktivitas karyawan pada PT Yun Yan Abadi. </w:t>
      </w:r>
      <w:r>
        <w:rPr>
          <w:i/>
          <w:sz w:val="22"/>
        </w:rPr>
        <w:t>Jurnal Online Mahasiswa Bidang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Manejemen,</w:t>
      </w:r>
      <w:r>
        <w:rPr>
          <w:i/>
          <w:spacing w:val="-3"/>
          <w:sz w:val="22"/>
        </w:rPr>
        <w:t> </w:t>
      </w:r>
      <w:r>
        <w:rPr>
          <w:sz w:val="22"/>
        </w:rPr>
        <w:t>6(1), 1–15.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994" w:right="473" w:hanging="454"/>
        <w:jc w:val="both"/>
      </w:pPr>
      <w:r>
        <w:rPr/>
        <w:t>Eden, A. L., Johnson, B. K., Reinecke, L., &amp; Grady, S. M. (2020). Media for coping during</w:t>
      </w:r>
      <w:r>
        <w:rPr>
          <w:spacing w:val="-52"/>
        </w:rPr>
        <w:t> </w:t>
      </w:r>
      <w:r>
        <w:rPr/>
        <w:t>COVID-19 social distancing: Stress, anxiety, and psychological well-being. </w:t>
      </w:r>
      <w:r>
        <w:rPr>
          <w:i/>
        </w:rPr>
        <w:t>Frontiers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/>
        <w:t>11,</w:t>
      </w:r>
      <w:r>
        <w:rPr>
          <w:spacing w:val="-1"/>
        </w:rPr>
        <w:t> </w:t>
      </w:r>
      <w:r>
        <w:rPr/>
        <w:t>1–21. https://doi.org/10.3389/fpsyg.2020.577639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994" w:right="475" w:hanging="454"/>
        <w:jc w:val="both"/>
      </w:pPr>
      <w:r>
        <w:rPr/>
        <w:t>Ermaya,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Mulyana,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Setiawati.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produktivitas</w:t>
      </w:r>
      <w:r>
        <w:rPr>
          <w:spacing w:val="-6"/>
        </w:rPr>
        <w:t> </w:t>
      </w:r>
      <w:r>
        <w:rPr/>
        <w:t>karyawan</w:t>
      </w:r>
      <w:r>
        <w:rPr>
          <w:spacing w:val="-7"/>
        </w:rPr>
        <w:t> </w:t>
      </w:r>
      <w:r>
        <w:rPr/>
        <w:t>(studi</w:t>
      </w:r>
      <w:r>
        <w:rPr>
          <w:spacing w:val="-5"/>
        </w:rPr>
        <w:t> </w:t>
      </w:r>
      <w:r>
        <w:rPr/>
        <w:t>kasus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PT.</w:t>
      </w:r>
      <w:r>
        <w:rPr>
          <w:spacing w:val="-6"/>
        </w:rPr>
        <w:t> </w:t>
      </w:r>
      <w:r>
        <w:rPr/>
        <w:t>Sarana</w:t>
      </w:r>
      <w:r>
        <w:rPr>
          <w:spacing w:val="-7"/>
        </w:rPr>
        <w:t> </w:t>
      </w:r>
      <w:r>
        <w:rPr/>
        <w:t>Kreasindo).</w:t>
      </w:r>
      <w:r>
        <w:rPr>
          <w:spacing w:val="-2"/>
        </w:rPr>
        <w:t> </w:t>
      </w:r>
      <w:r>
        <w:rPr>
          <w:i/>
        </w:rPr>
        <w:t>Jurnal</w:t>
      </w:r>
      <w:r>
        <w:rPr>
          <w:i/>
          <w:spacing w:val="-5"/>
        </w:rPr>
        <w:t> </w:t>
      </w:r>
      <w:r>
        <w:rPr>
          <w:i/>
        </w:rPr>
        <w:t>Co</w:t>
      </w:r>
      <w:r>
        <w:rPr>
          <w:i/>
          <w:spacing w:val="-7"/>
        </w:rPr>
        <w:t> </w:t>
      </w:r>
      <w:r>
        <w:rPr>
          <w:i/>
        </w:rPr>
        <w:t>Management</w:t>
      </w:r>
      <w:r>
        <w:rPr>
          <w:i/>
          <w:spacing w:val="-53"/>
        </w:rPr>
        <w:t> </w:t>
      </w:r>
      <w:r>
        <w:rPr/>
        <w:t>2(1),</w:t>
      </w:r>
      <w:r>
        <w:rPr>
          <w:spacing w:val="-3"/>
        </w:rPr>
        <w:t> </w:t>
      </w:r>
      <w:r>
        <w:rPr/>
        <w:t>111–122.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0"/>
        <w:ind w:left="994" w:right="478" w:hanging="454"/>
        <w:jc w:val="both"/>
        <w:rPr>
          <w:i/>
          <w:sz w:val="22"/>
        </w:rPr>
      </w:pPr>
      <w:r>
        <w:rPr>
          <w:sz w:val="22"/>
        </w:rPr>
        <w:t>Friganovic,</w:t>
      </w:r>
      <w:r>
        <w:rPr>
          <w:spacing w:val="-4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Selic,</w:t>
      </w:r>
      <w:r>
        <w:rPr>
          <w:spacing w:val="-6"/>
          <w:sz w:val="22"/>
        </w:rPr>
        <w:t> </w:t>
      </w:r>
      <w:r>
        <w:rPr>
          <w:sz w:val="22"/>
        </w:rPr>
        <w:t>P.,</w:t>
      </w:r>
      <w:r>
        <w:rPr>
          <w:spacing w:val="-4"/>
          <w:sz w:val="22"/>
        </w:rPr>
        <w:t> </w:t>
      </w:r>
      <w:r>
        <w:rPr>
          <w:sz w:val="22"/>
        </w:rPr>
        <w:t>Ilic,</w:t>
      </w:r>
      <w:r>
        <w:rPr>
          <w:spacing w:val="-3"/>
          <w:sz w:val="22"/>
        </w:rPr>
        <w:t> </w:t>
      </w:r>
      <w:r>
        <w:rPr>
          <w:sz w:val="22"/>
        </w:rPr>
        <w:t>B.,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Sedic,</w:t>
      </w:r>
      <w:r>
        <w:rPr>
          <w:spacing w:val="-6"/>
          <w:sz w:val="22"/>
        </w:rPr>
        <w:t> </w:t>
      </w:r>
      <w:r>
        <w:rPr>
          <w:sz w:val="22"/>
        </w:rPr>
        <w:t>B.</w:t>
      </w:r>
      <w:r>
        <w:rPr>
          <w:spacing w:val="-4"/>
          <w:sz w:val="22"/>
        </w:rPr>
        <w:t> </w:t>
      </w:r>
      <w:r>
        <w:rPr>
          <w:sz w:val="22"/>
        </w:rPr>
        <w:t>(2018</w:t>
      </w:r>
      <w:r>
        <w:rPr>
          <w:i/>
          <w:sz w:val="22"/>
        </w:rPr>
        <w:t>).</w:t>
      </w:r>
      <w:r>
        <w:rPr>
          <w:i/>
          <w:spacing w:val="-4"/>
          <w:sz w:val="22"/>
        </w:rPr>
        <w:t> </w:t>
      </w:r>
      <w:r>
        <w:rPr>
          <w:sz w:val="22"/>
        </w:rPr>
        <w:t>Stress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burnout</w:t>
      </w:r>
      <w:r>
        <w:rPr>
          <w:spacing w:val="-6"/>
          <w:sz w:val="22"/>
        </w:rPr>
        <w:t> </w:t>
      </w:r>
      <w:r>
        <w:rPr>
          <w:sz w:val="22"/>
        </w:rPr>
        <w:t>syndrome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52"/>
          <w:sz w:val="22"/>
        </w:rPr>
        <w:t> </w:t>
      </w:r>
      <w:r>
        <w:rPr>
          <w:sz w:val="22"/>
        </w:rPr>
        <w:t>associations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coping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2"/>
          <w:sz w:val="22"/>
        </w:rPr>
        <w:t> </w:t>
      </w:r>
      <w:r>
        <w:rPr>
          <w:sz w:val="22"/>
        </w:rPr>
        <w:t>satisfaction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critical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nurses: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literature</w:t>
      </w:r>
      <w:r>
        <w:rPr>
          <w:spacing w:val="-4"/>
          <w:sz w:val="22"/>
        </w:rPr>
        <w:t> </w:t>
      </w:r>
      <w:r>
        <w:rPr>
          <w:sz w:val="22"/>
        </w:rPr>
        <w:t>review.</w:t>
      </w:r>
      <w:r>
        <w:rPr>
          <w:spacing w:val="-53"/>
          <w:sz w:val="22"/>
        </w:rPr>
        <w:t> </w:t>
      </w:r>
      <w:r>
        <w:rPr>
          <w:i/>
          <w:sz w:val="22"/>
        </w:rPr>
        <w:t>Medicina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Academia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Mostariensia, 6(1–2), 21–31.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tabs>
          <w:tab w:pos="3351" w:val="left" w:leader="none"/>
          <w:tab w:pos="5949" w:val="left" w:leader="none"/>
          <w:tab w:pos="8006" w:val="left" w:leader="none"/>
        </w:tabs>
        <w:spacing w:line="360" w:lineRule="auto"/>
        <w:ind w:left="994" w:right="472" w:hanging="454"/>
        <w:jc w:val="both"/>
      </w:pPr>
      <w:r>
        <w:rPr/>
        <w:t>Hanifah, N., Lutfia, H., Ramadhia, U., &amp; Purna, R. S. (2020). Strategi coping stress saat</w:t>
      </w:r>
      <w:r>
        <w:rPr>
          <w:spacing w:val="1"/>
        </w:rPr>
        <w:t> </w:t>
      </w:r>
      <w:r>
        <w:rPr/>
        <w:t>kuliah daring pada mahasiswa psikologi angkatan 2019 universitas andalas.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  <w:tab/>
        <w:t>Tabularasa,</w:t>
        <w:tab/>
      </w:r>
      <w:r>
        <w:rPr/>
        <w:t>16(1),</w:t>
        <w:tab/>
      </w:r>
      <w:r>
        <w:rPr>
          <w:spacing w:val="-1"/>
        </w:rPr>
        <w:t>29–43.</w:t>
      </w:r>
      <w:r>
        <w:rPr>
          <w:spacing w:val="-53"/>
        </w:rPr>
        <w:t> </w:t>
      </w:r>
      <w:r>
        <w:rPr/>
        <w:t>https://doi.org/https://doi.org/10.26905/jpt.v16i1.4829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994" w:right="479" w:hanging="454"/>
        <w:jc w:val="both"/>
        <w:rPr>
          <w:sz w:val="22"/>
        </w:rPr>
      </w:pPr>
      <w:r>
        <w:rPr>
          <w:sz w:val="22"/>
        </w:rPr>
        <w:t>Haholongan,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Stres</w:t>
      </w:r>
      <w:r>
        <w:rPr>
          <w:spacing w:val="1"/>
          <w:sz w:val="22"/>
        </w:rPr>
        <w:t> </w:t>
      </w:r>
      <w:r>
        <w:rPr>
          <w:sz w:val="22"/>
        </w:rPr>
        <w:t>kerja,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turnonver</w:t>
      </w:r>
      <w:r>
        <w:rPr>
          <w:spacing w:val="1"/>
          <w:sz w:val="22"/>
        </w:rPr>
        <w:t> </w:t>
      </w:r>
      <w:r>
        <w:rPr>
          <w:sz w:val="22"/>
        </w:rPr>
        <w:t>intention</w:t>
      </w:r>
      <w:r>
        <w:rPr>
          <w:spacing w:val="1"/>
          <w:sz w:val="22"/>
        </w:rPr>
        <w:t> </w:t>
      </w:r>
      <w:r>
        <w:rPr>
          <w:sz w:val="22"/>
        </w:rPr>
        <w:t>perusahaan.</w:t>
      </w:r>
      <w:r>
        <w:rPr>
          <w:spacing w:val="-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Manajemen Indonesia, </w:t>
      </w:r>
      <w:r>
        <w:rPr>
          <w:sz w:val="22"/>
        </w:rPr>
        <w:t>28(2),</w:t>
      </w:r>
      <w:r>
        <w:rPr>
          <w:spacing w:val="-3"/>
          <w:sz w:val="22"/>
        </w:rPr>
        <w:t> </w:t>
      </w:r>
      <w:r>
        <w:rPr>
          <w:sz w:val="22"/>
        </w:rPr>
        <w:t>61–67.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91"/>
        <w:ind w:left="0" w:right="475" w:firstLine="0"/>
        <w:jc w:val="right"/>
        <w:rPr>
          <w:sz w:val="20"/>
        </w:rPr>
      </w:pPr>
      <w:r>
        <w:rPr>
          <w:sz w:val="20"/>
        </w:rPr>
        <w:t>10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1600" w:right="1220"/>
        </w:sectPr>
      </w:pPr>
    </w:p>
    <w:p>
      <w:pPr>
        <w:spacing w:before="104"/>
        <w:ind w:left="541" w:right="0" w:firstLine="0"/>
        <w:jc w:val="left"/>
        <w:rPr>
          <w:sz w:val="22"/>
        </w:rPr>
      </w:pPr>
      <w:r>
        <w:rPr>
          <w:sz w:val="22"/>
        </w:rPr>
        <w:t>Hasibuan,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-1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Revisi.</w:t>
      </w:r>
      <w:r>
        <w:rPr>
          <w:spacing w:val="-1"/>
          <w:sz w:val="22"/>
        </w:rPr>
        <w:t> </w:t>
      </w:r>
      <w:r>
        <w:rPr>
          <w:sz w:val="22"/>
        </w:rPr>
        <w:t>PT.</w:t>
      </w:r>
      <w:r>
        <w:rPr>
          <w:spacing w:val="-1"/>
          <w:sz w:val="22"/>
        </w:rPr>
        <w:t> </w:t>
      </w:r>
      <w:r>
        <w:rPr>
          <w:sz w:val="22"/>
        </w:rPr>
        <w:t>Bumi Aksara.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565" w:val="left" w:leader="none"/>
          <w:tab w:pos="5898" w:val="left" w:leader="none"/>
          <w:tab w:pos="7780" w:val="left" w:leader="none"/>
        </w:tabs>
        <w:spacing w:line="360" w:lineRule="auto"/>
        <w:ind w:left="994" w:right="475" w:hanging="454"/>
        <w:jc w:val="both"/>
      </w:pPr>
      <w:r>
        <w:rPr/>
        <w:t>Klapproth,</w:t>
      </w:r>
      <w:r>
        <w:rPr>
          <w:spacing w:val="-9"/>
        </w:rPr>
        <w:t> </w:t>
      </w:r>
      <w:r>
        <w:rPr/>
        <w:t>F.,</w:t>
      </w:r>
      <w:r>
        <w:rPr>
          <w:spacing w:val="-6"/>
        </w:rPr>
        <w:t> </w:t>
      </w:r>
      <w:r>
        <w:rPr/>
        <w:t>Federkeil,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Heinschke,</w:t>
      </w:r>
      <w:r>
        <w:rPr>
          <w:spacing w:val="-6"/>
        </w:rPr>
        <w:t> </w:t>
      </w:r>
      <w:r>
        <w:rPr/>
        <w:t>F.,</w:t>
      </w:r>
      <w:r>
        <w:rPr>
          <w:spacing w:val="-6"/>
        </w:rPr>
        <w:t> </w:t>
      </w:r>
      <w:r>
        <w:rPr/>
        <w:t>&amp;</w:t>
      </w:r>
      <w:r>
        <w:rPr>
          <w:spacing w:val="-10"/>
        </w:rPr>
        <w:t> </w:t>
      </w:r>
      <w:r>
        <w:rPr/>
        <w:t>Jungman,</w:t>
      </w:r>
      <w:r>
        <w:rPr>
          <w:spacing w:val="-6"/>
        </w:rPr>
        <w:t> </w:t>
      </w:r>
      <w:r>
        <w:rPr/>
        <w:t>T.</w:t>
      </w:r>
      <w:r>
        <w:rPr>
          <w:spacing w:val="-9"/>
        </w:rPr>
        <w:t> </w:t>
      </w:r>
      <w:r>
        <w:rPr/>
        <w:t>(2020).</w:t>
      </w:r>
      <w:r>
        <w:rPr>
          <w:spacing w:val="-5"/>
        </w:rPr>
        <w:t> </w:t>
      </w:r>
      <w:r>
        <w:rPr/>
        <w:t>Teachers’</w:t>
      </w:r>
      <w:r>
        <w:rPr>
          <w:spacing w:val="-8"/>
        </w:rPr>
        <w:t> </w:t>
      </w:r>
      <w:r>
        <w:rPr/>
        <w:t>experiences</w:t>
      </w:r>
      <w:r>
        <w:rPr>
          <w:spacing w:val="-5"/>
        </w:rPr>
        <w:t> </w:t>
      </w:r>
      <w:r>
        <w:rPr/>
        <w:t>of</w:t>
      </w:r>
      <w:r>
        <w:rPr>
          <w:spacing w:val="-53"/>
        </w:rPr>
        <w:t> </w:t>
      </w:r>
      <w:r>
        <w:rPr/>
        <w:t>stress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their</w:t>
      </w:r>
      <w:r>
        <w:rPr>
          <w:spacing w:val="-6"/>
        </w:rPr>
        <w:t> </w:t>
      </w:r>
      <w:r>
        <w:rPr/>
        <w:t>coping</w:t>
      </w:r>
      <w:r>
        <w:rPr>
          <w:spacing w:val="-10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during</w:t>
      </w:r>
      <w:r>
        <w:rPr>
          <w:spacing w:val="-9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induced</w:t>
      </w:r>
      <w:r>
        <w:rPr>
          <w:spacing w:val="-7"/>
        </w:rPr>
        <w:t> </w:t>
      </w:r>
      <w:r>
        <w:rPr/>
        <w:t>distance</w:t>
      </w:r>
      <w:r>
        <w:rPr>
          <w:spacing w:val="-7"/>
        </w:rPr>
        <w:t> </w:t>
      </w:r>
      <w:r>
        <w:rPr/>
        <w:t>teaching.</w:t>
      </w:r>
      <w:r>
        <w:rPr>
          <w:spacing w:val="-6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53"/>
        </w:rPr>
        <w:t> </w:t>
      </w:r>
      <w:r>
        <w:rPr>
          <w:i/>
        </w:rPr>
        <w:t>Pedagogical</w:t>
        <w:tab/>
        <w:t>Research,</w:t>
        <w:tab/>
      </w:r>
      <w:r>
        <w:rPr/>
        <w:t>4(4),</w:t>
        <w:tab/>
        <w:t>444–452.</w:t>
      </w:r>
      <w:r>
        <w:rPr>
          <w:spacing w:val="-53"/>
        </w:rPr>
        <w:t> </w:t>
      </w:r>
      <w:r>
        <w:rPr/>
        <w:t>https://doi.org/dx.doi.org/10.33902/JPR.2020062805</w:t>
      </w:r>
    </w:p>
    <w:p>
      <w:pPr>
        <w:pStyle w:val="BodyText"/>
        <w:spacing w:before="1"/>
        <w:rPr>
          <w:sz w:val="33"/>
        </w:rPr>
      </w:pPr>
    </w:p>
    <w:p>
      <w:pPr>
        <w:spacing w:line="360" w:lineRule="auto" w:before="0"/>
        <w:ind w:left="994" w:right="476" w:hanging="454"/>
        <w:jc w:val="both"/>
        <w:rPr>
          <w:sz w:val="22"/>
        </w:rPr>
      </w:pPr>
      <w:r>
        <w:rPr>
          <w:sz w:val="22"/>
        </w:rPr>
        <w:t>Lazarus,</w:t>
      </w:r>
      <w:r>
        <w:rPr>
          <w:spacing w:val="-1"/>
          <w:sz w:val="22"/>
        </w:rPr>
        <w:t> </w:t>
      </w:r>
      <w:r>
        <w:rPr>
          <w:sz w:val="22"/>
        </w:rPr>
        <w:t>R.,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3"/>
          <w:sz w:val="22"/>
        </w:rPr>
        <w:t> </w:t>
      </w:r>
      <w:r>
        <w:rPr>
          <w:sz w:val="22"/>
        </w:rPr>
        <w:t>Folkman. (2006).</w:t>
      </w:r>
      <w:r>
        <w:rPr>
          <w:spacing w:val="-4"/>
          <w:sz w:val="22"/>
        </w:rPr>
        <w:t> </w:t>
      </w:r>
      <w:r>
        <w:rPr>
          <w:i/>
          <w:sz w:val="22"/>
        </w:rPr>
        <w:t>Stress &amp;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emotion: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synthesis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Sringer</w:t>
      </w:r>
      <w:r>
        <w:rPr>
          <w:spacing w:val="-2"/>
          <w:sz w:val="22"/>
        </w:rPr>
        <w:t> </w:t>
      </w:r>
      <w:r>
        <w:rPr>
          <w:sz w:val="22"/>
        </w:rPr>
        <w:t>Publishing</w:t>
      </w:r>
      <w:r>
        <w:rPr>
          <w:spacing w:val="-53"/>
          <w:sz w:val="22"/>
        </w:rPr>
        <w:t> </w:t>
      </w:r>
      <w:r>
        <w:rPr>
          <w:sz w:val="22"/>
        </w:rPr>
        <w:t>Company,</w:t>
      </w:r>
      <w:r>
        <w:rPr>
          <w:spacing w:val="1"/>
          <w:sz w:val="22"/>
        </w:rPr>
        <w:t> </w:t>
      </w:r>
      <w:r>
        <w:rPr>
          <w:sz w:val="22"/>
        </w:rPr>
        <w:t>Inc.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2163" w:val="left" w:leader="none"/>
          <w:tab w:pos="3756" w:val="left" w:leader="none"/>
          <w:tab w:pos="5468" w:val="left" w:leader="none"/>
          <w:tab w:pos="6986" w:val="left" w:leader="none"/>
          <w:tab w:pos="8111" w:val="left" w:leader="none"/>
        </w:tabs>
        <w:spacing w:line="360" w:lineRule="auto"/>
        <w:ind w:left="994" w:right="475" w:hanging="454"/>
        <w:jc w:val="both"/>
      </w:pPr>
      <w:r>
        <w:rPr/>
        <w:t>MacIntyre, P. D., Gregersen, T., &amp; Mercer, S. (2020). Language teachers’ coping strategies</w:t>
      </w:r>
      <w:r>
        <w:rPr>
          <w:spacing w:val="-52"/>
        </w:rPr>
        <w:t> </w:t>
      </w:r>
      <w:r>
        <w:rPr/>
        <w:t>during the Covid-19 conversion to online teaching: Correlations with stress, wellbeing</w:t>
      </w:r>
      <w:r>
        <w:rPr>
          <w:spacing w:val="-52"/>
        </w:rPr>
        <w:t> </w:t>
      </w:r>
      <w:r>
        <w:rPr/>
        <w:t>and</w:t>
        <w:tab/>
        <w:t>negative</w:t>
        <w:tab/>
        <w:t>emotions</w:t>
      </w:r>
      <w:r>
        <w:rPr>
          <w:i/>
        </w:rPr>
        <w:t>.</w:t>
        <w:tab/>
        <w:t>System,</w:t>
        <w:tab/>
      </w:r>
      <w:r>
        <w:rPr/>
        <w:t>94,</w:t>
        <w:tab/>
        <w:t>1–13.</w:t>
      </w:r>
      <w:r>
        <w:rPr>
          <w:spacing w:val="-53"/>
        </w:rPr>
        <w:t> </w:t>
      </w:r>
      <w:r>
        <w:rPr/>
        <w:t>https://doi.org/10.1016/j.system.2020.102352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2" w:lineRule="auto"/>
        <w:ind w:left="994" w:right="477" w:hanging="454"/>
        <w:jc w:val="both"/>
      </w:pPr>
      <w:r>
        <w:rPr/>
        <w:t>Moosa,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Munaf,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psychiatric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normal adults.</w:t>
      </w:r>
      <w:r>
        <w:rPr>
          <w:spacing w:val="3"/>
        </w:rPr>
        <w:t> </w:t>
      </w:r>
      <w:r>
        <w:rPr>
          <w:i/>
        </w:rPr>
        <w:t>J</w:t>
      </w:r>
      <w:r>
        <w:rPr>
          <w:i/>
          <w:spacing w:val="-3"/>
        </w:rPr>
        <w:t> </w:t>
      </w:r>
      <w:r>
        <w:rPr>
          <w:i/>
        </w:rPr>
        <w:t>IPEDR</w:t>
      </w:r>
      <w:r>
        <w:rPr/>
        <w:t>,</w:t>
      </w:r>
      <w:r>
        <w:rPr>
          <w:spacing w:val="-1"/>
        </w:rPr>
        <w:t> </w:t>
      </w:r>
      <w:r>
        <w:rPr/>
        <w:t>53,</w:t>
      </w:r>
      <w:r>
        <w:rPr>
          <w:spacing w:val="-1"/>
        </w:rPr>
        <w:t> </w:t>
      </w:r>
      <w:r>
        <w:rPr/>
        <w:t>96-100.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0"/>
        <w:ind w:left="994" w:right="475" w:hanging="454"/>
        <w:jc w:val="both"/>
        <w:rPr>
          <w:i/>
          <w:sz w:val="22"/>
        </w:rPr>
      </w:pPr>
      <w:r>
        <w:rPr>
          <w:spacing w:val="-1"/>
          <w:sz w:val="22"/>
        </w:rPr>
        <w:t>Noviyanti,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W.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(2021).</w:t>
      </w:r>
      <w:r>
        <w:rPr>
          <w:spacing w:val="-11"/>
          <w:sz w:val="22"/>
        </w:rPr>
        <w:t> </w:t>
      </w:r>
      <w:r>
        <w:rPr>
          <w:sz w:val="22"/>
        </w:rPr>
        <w:t>Strategi</w:t>
      </w:r>
      <w:r>
        <w:rPr>
          <w:spacing w:val="-11"/>
          <w:sz w:val="22"/>
        </w:rPr>
        <w:t> </w:t>
      </w:r>
      <w:r>
        <w:rPr>
          <w:sz w:val="22"/>
        </w:rPr>
        <w:t>coping</w:t>
      </w:r>
      <w:r>
        <w:rPr>
          <w:spacing w:val="-15"/>
          <w:sz w:val="22"/>
        </w:rPr>
        <w:t> </w:t>
      </w:r>
      <w:r>
        <w:rPr>
          <w:sz w:val="22"/>
        </w:rPr>
        <w:t>stress</w:t>
      </w:r>
      <w:r>
        <w:rPr>
          <w:spacing w:val="-10"/>
          <w:sz w:val="22"/>
        </w:rPr>
        <w:t> </w:t>
      </w:r>
      <w:r>
        <w:rPr>
          <w:sz w:val="22"/>
        </w:rPr>
        <w:t>pada</w:t>
      </w:r>
      <w:r>
        <w:rPr>
          <w:spacing w:val="-12"/>
          <w:sz w:val="22"/>
        </w:rPr>
        <w:t> </w:t>
      </w:r>
      <w:r>
        <w:rPr>
          <w:sz w:val="22"/>
        </w:rPr>
        <w:t>mahasiswa</w:t>
      </w:r>
      <w:r>
        <w:rPr>
          <w:spacing w:val="-15"/>
          <w:sz w:val="22"/>
        </w:rPr>
        <w:t> </w:t>
      </w:r>
      <w:r>
        <w:rPr>
          <w:sz w:val="22"/>
        </w:rPr>
        <w:t>baru</w:t>
      </w:r>
      <w:r>
        <w:rPr>
          <w:spacing w:val="-11"/>
          <w:sz w:val="22"/>
        </w:rPr>
        <w:t> </w:t>
      </w:r>
      <w:r>
        <w:rPr>
          <w:sz w:val="22"/>
        </w:rPr>
        <w:t>fakultas</w:t>
      </w:r>
      <w:r>
        <w:rPr>
          <w:spacing w:val="-14"/>
          <w:sz w:val="22"/>
        </w:rPr>
        <w:t> </w:t>
      </w:r>
      <w:r>
        <w:rPr>
          <w:sz w:val="22"/>
        </w:rPr>
        <w:t>kedokteran</w:t>
      </w:r>
      <w:r>
        <w:rPr>
          <w:spacing w:val="-11"/>
          <w:sz w:val="22"/>
        </w:rPr>
        <w:t> </w:t>
      </w:r>
      <w:r>
        <w:rPr>
          <w:sz w:val="22"/>
        </w:rPr>
        <w:t>dalam</w:t>
      </w:r>
      <w:r>
        <w:rPr>
          <w:spacing w:val="-53"/>
          <w:sz w:val="22"/>
        </w:rPr>
        <w:t> </w:t>
      </w:r>
      <w:r>
        <w:rPr>
          <w:sz w:val="22"/>
        </w:rPr>
        <w:t>pembelajaran</w:t>
      </w:r>
      <w:r>
        <w:rPr>
          <w:spacing w:val="-12"/>
          <w:sz w:val="22"/>
        </w:rPr>
        <w:t> </w:t>
      </w:r>
      <w:r>
        <w:rPr>
          <w:sz w:val="22"/>
        </w:rPr>
        <w:t>daring</w:t>
      </w:r>
      <w:r>
        <w:rPr>
          <w:spacing w:val="-13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masa</w:t>
      </w:r>
      <w:r>
        <w:rPr>
          <w:spacing w:val="-11"/>
          <w:sz w:val="22"/>
        </w:rPr>
        <w:t> </w:t>
      </w:r>
      <w:r>
        <w:rPr>
          <w:sz w:val="22"/>
        </w:rPr>
        <w:t>pandemi</w:t>
      </w:r>
      <w:r>
        <w:rPr>
          <w:spacing w:val="-8"/>
          <w:sz w:val="22"/>
        </w:rPr>
        <w:t> </w:t>
      </w:r>
      <w:r>
        <w:rPr>
          <w:sz w:val="22"/>
        </w:rPr>
        <w:t>covid-19.</w:t>
      </w:r>
      <w:r>
        <w:rPr>
          <w:spacing w:val="-1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Medika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Hutama,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03(01),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1679–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1685.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360" w:lineRule="auto"/>
        <w:ind w:left="994" w:right="476" w:hanging="454"/>
        <w:jc w:val="both"/>
      </w:pPr>
      <w:r>
        <w:rPr/>
        <w:t>Nurhidayanti, Y. D., Prabamurti, P. N., &amp; Husodo, B. T. (2019). Strategi coping stress</w:t>
      </w:r>
      <w:r>
        <w:rPr>
          <w:spacing w:val="1"/>
        </w:rPr>
        <w:t> </w:t>
      </w:r>
      <w:r>
        <w:rPr>
          <w:spacing w:val="-1"/>
        </w:rPr>
        <w:t>kejadian</w:t>
      </w:r>
      <w:r>
        <w:rPr>
          <w:spacing w:val="-14"/>
        </w:rPr>
        <w:t> </w:t>
      </w:r>
      <w:r>
        <w:rPr>
          <w:spacing w:val="-1"/>
        </w:rPr>
        <w:t>bullying</w:t>
      </w:r>
      <w:r>
        <w:rPr>
          <w:spacing w:val="-17"/>
        </w:rPr>
        <w:t> </w:t>
      </w:r>
      <w:r>
        <w:rPr/>
        <w:t>(perundungan</w:t>
      </w:r>
      <w:r>
        <w:rPr>
          <w:spacing w:val="-14"/>
        </w:rPr>
        <w:t> </w:t>
      </w:r>
      <w:r>
        <w:rPr/>
        <w:t>siswa</w:t>
      </w:r>
      <w:r>
        <w:rPr>
          <w:spacing w:val="-14"/>
        </w:rPr>
        <w:t> </w:t>
      </w:r>
      <w:r>
        <w:rPr/>
        <w:t>SMP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wilayah</w:t>
      </w:r>
      <w:r>
        <w:rPr>
          <w:spacing w:val="-13"/>
        </w:rPr>
        <w:t> </w:t>
      </w:r>
      <w:r>
        <w:rPr/>
        <w:t>Kecamatan</w:t>
      </w:r>
      <w:r>
        <w:rPr>
          <w:spacing w:val="-14"/>
        </w:rPr>
        <w:t> </w:t>
      </w:r>
      <w:r>
        <w:rPr/>
        <w:t>Banyumanik.</w:t>
      </w:r>
      <w:r>
        <w:rPr>
          <w:spacing w:val="-10"/>
        </w:rPr>
        <w:t> </w:t>
      </w:r>
      <w:r>
        <w:rPr>
          <w:i/>
        </w:rPr>
        <w:t>Jurnal</w:t>
      </w:r>
      <w:r>
        <w:rPr>
          <w:i/>
          <w:spacing w:val="-52"/>
        </w:rPr>
        <w:t> </w:t>
      </w:r>
      <w:r>
        <w:rPr>
          <w:i/>
        </w:rPr>
        <w:t>Kesehatan</w:t>
      </w:r>
      <w:r>
        <w:rPr>
          <w:i/>
          <w:spacing w:val="-4"/>
        </w:rPr>
        <w:t> </w:t>
      </w:r>
      <w:r>
        <w:rPr>
          <w:i/>
        </w:rPr>
        <w:t>Masyarakat,</w:t>
      </w:r>
      <w:r>
        <w:rPr>
          <w:i/>
          <w:spacing w:val="1"/>
        </w:rPr>
        <w:t> </w:t>
      </w:r>
      <w:r>
        <w:rPr/>
        <w:t>7(4), 266–272.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994" w:right="476" w:hanging="454"/>
        <w:jc w:val="both"/>
      </w:pPr>
      <w:r>
        <w:rPr/>
        <w:t>Panjaitan, Maludin. 2018. Pengaruh lingkungan kerja terhadap produktivitas kerja.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Manajemen</w:t>
      </w:r>
      <w:r>
        <w:rPr>
          <w:i/>
          <w:spacing w:val="-1"/>
        </w:rPr>
        <w:t> </w:t>
      </w:r>
      <w:r>
        <w:rPr/>
        <w:t>3(2), 1–5.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994" w:right="476" w:hanging="454"/>
        <w:jc w:val="both"/>
      </w:pPr>
      <w:r>
        <w:rPr/>
        <w:t>Polizzi, C., Lynn, S. J., &amp; Perry, A. (2020). Stress and coping in the time of covid-19:</w:t>
      </w:r>
      <w:r>
        <w:rPr>
          <w:spacing w:val="1"/>
        </w:rPr>
        <w:t> </w:t>
      </w:r>
      <w:r>
        <w:rPr/>
        <w:t>pathways</w:t>
      </w:r>
      <w:r>
        <w:rPr>
          <w:spacing w:val="-1"/>
        </w:rPr>
        <w:t> </w:t>
      </w:r>
      <w:r>
        <w:rPr/>
        <w:t>to resilience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recovery.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Neuropsychiatry,</w:t>
      </w:r>
      <w:r>
        <w:rPr>
          <w:i/>
          <w:spacing w:val="-3"/>
        </w:rPr>
        <w:t> </w:t>
      </w:r>
      <w:r>
        <w:rPr/>
        <w:t>17(2), 59–62.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994" w:right="476" w:hanging="454"/>
        <w:jc w:val="both"/>
      </w:pPr>
      <w:r>
        <w:rPr/>
        <w:t>Rudiansyah, F. (2013). Pengaruh insentif, tingkat pendidikan dan masa kerja terhadap</w:t>
      </w:r>
      <w:r>
        <w:rPr>
          <w:spacing w:val="1"/>
        </w:rPr>
        <w:t> </w:t>
      </w:r>
      <w:r>
        <w:rPr/>
        <w:t>produktivitas kerja karyawan (studi kasus pada Hotel Pelangi Malang). </w:t>
      </w:r>
      <w:r>
        <w:rPr>
          <w:i/>
        </w:rPr>
        <w:t>Jurnal Ilmiah</w:t>
      </w:r>
      <w:r>
        <w:rPr>
          <w:i/>
          <w:spacing w:val="1"/>
        </w:rPr>
        <w:t> </w:t>
      </w:r>
      <w:r>
        <w:rPr>
          <w:i/>
        </w:rPr>
        <w:t>Mahasiswa</w:t>
      </w:r>
      <w:r>
        <w:rPr>
          <w:i/>
          <w:spacing w:val="-1"/>
        </w:rPr>
        <w:t> </w:t>
      </w:r>
      <w:r>
        <w:rPr>
          <w:i/>
        </w:rPr>
        <w:t>FEB,</w:t>
      </w:r>
      <w:r>
        <w:rPr>
          <w:i/>
          <w:spacing w:val="-3"/>
        </w:rPr>
        <w:t> </w:t>
      </w:r>
      <w:r>
        <w:rPr/>
        <w:t>2(1),1–10.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360" w:lineRule="auto" w:before="1"/>
        <w:ind w:left="994" w:hanging="454"/>
      </w:pPr>
      <w:r>
        <w:rPr/>
        <w:t>Safitri,</w:t>
      </w:r>
      <w:r>
        <w:rPr>
          <w:spacing w:val="37"/>
        </w:rPr>
        <w:t> </w:t>
      </w:r>
      <w:r>
        <w:rPr/>
        <w:t>A.</w:t>
      </w:r>
      <w:r>
        <w:rPr>
          <w:spacing w:val="38"/>
        </w:rPr>
        <w:t> </w:t>
      </w:r>
      <w:r>
        <w:rPr/>
        <w:t>E.,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A.</w:t>
      </w:r>
      <w:r>
        <w:rPr>
          <w:spacing w:val="38"/>
        </w:rPr>
        <w:t> </w:t>
      </w:r>
      <w:r>
        <w:rPr/>
        <w:t>Gilang.</w:t>
      </w:r>
      <w:r>
        <w:rPr>
          <w:spacing w:val="37"/>
        </w:rPr>
        <w:t> </w:t>
      </w:r>
      <w:r>
        <w:rPr/>
        <w:t>(2019).</w:t>
      </w:r>
      <w:r>
        <w:rPr>
          <w:spacing w:val="36"/>
        </w:rPr>
        <w:t> </w:t>
      </w:r>
      <w:r>
        <w:rPr/>
        <w:t>Pengaruh</w:t>
      </w:r>
      <w:r>
        <w:rPr>
          <w:spacing w:val="36"/>
        </w:rPr>
        <w:t> </w:t>
      </w:r>
      <w:r>
        <w:rPr/>
        <w:t>stres</w:t>
      </w:r>
      <w:r>
        <w:rPr>
          <w:spacing w:val="36"/>
        </w:rPr>
        <w:t> </w:t>
      </w:r>
      <w:r>
        <w:rPr/>
        <w:t>kerja</w:t>
      </w:r>
      <w:r>
        <w:rPr>
          <w:spacing w:val="36"/>
        </w:rPr>
        <w:t> </w:t>
      </w:r>
      <w:r>
        <w:rPr/>
        <w:t>terhadap</w:t>
      </w:r>
      <w:r>
        <w:rPr>
          <w:spacing w:val="38"/>
        </w:rPr>
        <w:t> </w:t>
      </w:r>
      <w:r>
        <w:rPr/>
        <w:t>produktivitas</w:t>
      </w:r>
      <w:r>
        <w:rPr>
          <w:spacing w:val="39"/>
        </w:rPr>
        <w:t> </w:t>
      </w:r>
      <w:r>
        <w:rPr/>
        <w:t>kerja</w:t>
      </w:r>
      <w:r>
        <w:rPr>
          <w:spacing w:val="-52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PT</w:t>
      </w:r>
      <w:r>
        <w:rPr>
          <w:spacing w:val="-1"/>
        </w:rPr>
        <w:t> </w:t>
      </w:r>
      <w:r>
        <w:rPr/>
        <w:t>Telkom</w:t>
      </w:r>
      <w:r>
        <w:rPr>
          <w:spacing w:val="-3"/>
        </w:rPr>
        <w:t> </w:t>
      </w:r>
      <w:r>
        <w:rPr/>
        <w:t>Witel</w:t>
      </w:r>
      <w:r>
        <w:rPr>
          <w:spacing w:val="1"/>
        </w:rPr>
        <w:t> </w:t>
      </w:r>
      <w:r>
        <w:rPr/>
        <w:t>Bekasi.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Ecodemica</w:t>
      </w:r>
      <w:r>
        <w:rPr/>
        <w:t>,</w:t>
      </w:r>
      <w:r>
        <w:rPr>
          <w:spacing w:val="-1"/>
        </w:rPr>
        <w:t> </w:t>
      </w:r>
      <w:r>
        <w:rPr/>
        <w:t>3(2),</w:t>
      </w:r>
      <w:r>
        <w:rPr>
          <w:spacing w:val="-3"/>
        </w:rPr>
        <w:t> </w:t>
      </w:r>
      <w:r>
        <w:rPr/>
        <w:t>170–180.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994" w:right="350" w:hanging="454"/>
      </w:pPr>
      <w:r>
        <w:rPr/>
        <w:t>Saleh,</w:t>
      </w:r>
      <w:r>
        <w:rPr>
          <w:spacing w:val="15"/>
        </w:rPr>
        <w:t> </w:t>
      </w:r>
      <w:r>
        <w:rPr/>
        <w:t>Lalu</w:t>
      </w:r>
      <w:r>
        <w:rPr>
          <w:spacing w:val="13"/>
        </w:rPr>
        <w:t> </w:t>
      </w:r>
      <w:r>
        <w:rPr/>
        <w:t>Muhammad,</w:t>
      </w:r>
      <w:r>
        <w:rPr>
          <w:spacing w:val="16"/>
        </w:rPr>
        <w:t> </w:t>
      </w:r>
      <w:r>
        <w:rPr/>
        <w:t>Syansiar</w:t>
      </w:r>
      <w:r>
        <w:rPr>
          <w:spacing w:val="16"/>
        </w:rPr>
        <w:t> </w:t>
      </w:r>
      <w:r>
        <w:rPr/>
        <w:t>S.</w:t>
      </w:r>
      <w:r>
        <w:rPr>
          <w:spacing w:val="15"/>
        </w:rPr>
        <w:t> </w:t>
      </w:r>
      <w:r>
        <w:rPr/>
        <w:t>Russeng,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Istiana</w:t>
      </w:r>
      <w:r>
        <w:rPr>
          <w:spacing w:val="13"/>
        </w:rPr>
        <w:t> </w:t>
      </w:r>
      <w:r>
        <w:rPr/>
        <w:t>Tadjuddin.</w:t>
      </w:r>
      <w:r>
        <w:rPr>
          <w:spacing w:val="15"/>
        </w:rPr>
        <w:t> </w:t>
      </w:r>
      <w:r>
        <w:rPr/>
        <w:t>(2020).</w:t>
      </w:r>
      <w:r>
        <w:rPr>
          <w:spacing w:val="20"/>
        </w:rPr>
        <w:t> </w:t>
      </w:r>
      <w:r>
        <w:rPr>
          <w:i/>
        </w:rPr>
        <w:t>Manajemen</w:t>
      </w:r>
      <w:r>
        <w:rPr>
          <w:i/>
          <w:spacing w:val="-52"/>
        </w:rPr>
        <w:t> </w:t>
      </w:r>
      <w:r>
        <w:rPr>
          <w:i/>
        </w:rPr>
        <w:t>stres</w:t>
      </w:r>
      <w:r>
        <w:rPr>
          <w:i/>
          <w:spacing w:val="-1"/>
        </w:rPr>
        <w:t> </w:t>
      </w:r>
      <w:r>
        <w:rPr>
          <w:i/>
        </w:rPr>
        <w:t>kerja</w:t>
      </w:r>
      <w:r>
        <w:rPr/>
        <w:t>. CV</w:t>
      </w:r>
      <w:r>
        <w:rPr>
          <w:spacing w:val="1"/>
        </w:rPr>
        <w:t> </w:t>
      </w:r>
      <w:r>
        <w:rPr/>
        <w:t>Budi</w:t>
      </w:r>
      <w:r>
        <w:rPr>
          <w:spacing w:val="1"/>
        </w:rPr>
        <w:t> </w:t>
      </w:r>
      <w:r>
        <w:rPr/>
        <w:t>Utama.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994" w:hanging="454"/>
      </w:pPr>
      <w:r>
        <w:rPr/>
        <w:t>Shabuur,</w:t>
      </w:r>
      <w:r>
        <w:rPr>
          <w:spacing w:val="9"/>
        </w:rPr>
        <w:t> </w:t>
      </w:r>
      <w:r>
        <w:rPr/>
        <w:t>Muchammad</w:t>
      </w:r>
      <w:r>
        <w:rPr>
          <w:spacing w:val="13"/>
        </w:rPr>
        <w:t> </w:t>
      </w:r>
      <w:r>
        <w:rPr/>
        <w:t>Ishak,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Wustari</w:t>
      </w:r>
      <w:r>
        <w:rPr>
          <w:spacing w:val="11"/>
        </w:rPr>
        <w:t> </w:t>
      </w:r>
      <w:r>
        <w:rPr/>
        <w:t>L.</w:t>
      </w:r>
      <w:r>
        <w:rPr>
          <w:spacing w:val="10"/>
        </w:rPr>
        <w:t> </w:t>
      </w:r>
      <w:r>
        <w:rPr/>
        <w:t>Mangundjaya.</w:t>
      </w:r>
      <w:r>
        <w:rPr>
          <w:spacing w:val="11"/>
        </w:rPr>
        <w:t> </w:t>
      </w:r>
      <w:r>
        <w:rPr/>
        <w:t>(2020).</w:t>
      </w:r>
      <w:r>
        <w:rPr>
          <w:spacing w:val="9"/>
        </w:rPr>
        <w:t> </w:t>
      </w:r>
      <w:r>
        <w:rPr/>
        <w:t>Pengelolaan</w:t>
      </w:r>
      <w:r>
        <w:rPr>
          <w:spacing w:val="10"/>
        </w:rPr>
        <w:t> </w:t>
      </w:r>
      <w:r>
        <w:rPr/>
        <w:t>stres</w:t>
      </w:r>
      <w:r>
        <w:rPr>
          <w:spacing w:val="11"/>
        </w:rPr>
        <w:t> </w:t>
      </w:r>
      <w:r>
        <w:rPr/>
        <w:t>dan</w:t>
      </w:r>
      <w:r>
        <w:rPr>
          <w:spacing w:val="-52"/>
        </w:rPr>
        <w:t> </w:t>
      </w:r>
      <w:r>
        <w:rPr/>
        <w:t>peningkatan</w:t>
      </w:r>
      <w:r>
        <w:rPr>
          <w:spacing w:val="-2"/>
        </w:rPr>
        <w:t> </w:t>
      </w:r>
      <w:r>
        <w:rPr/>
        <w:t>produktivitas</w:t>
      </w:r>
      <w:r>
        <w:rPr>
          <w:spacing w:val="-1"/>
        </w:rPr>
        <w:t> </w:t>
      </w:r>
      <w:r>
        <w:rPr/>
        <w:t>kerja</w:t>
      </w:r>
      <w:r>
        <w:rPr>
          <w:spacing w:val="-2"/>
        </w:rPr>
        <w:t> </w:t>
      </w:r>
      <w:r>
        <w:rPr/>
        <w:t>selama</w:t>
      </w:r>
      <w:r>
        <w:rPr>
          <w:spacing w:val="1"/>
        </w:rPr>
        <w:t> </w:t>
      </w:r>
      <w:r>
        <w:rPr/>
        <w:t>work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home pada</w:t>
      </w:r>
      <w:r>
        <w:rPr>
          <w:spacing w:val="1"/>
        </w:rPr>
        <w:t> </w:t>
      </w:r>
      <w:r>
        <w:rPr/>
        <w:t>masa pandemi</w:t>
      </w:r>
      <w:r>
        <w:rPr>
          <w:spacing w:val="2"/>
        </w:rPr>
        <w:t> </w:t>
      </w:r>
      <w:r>
        <w:rPr/>
        <w:t>COVID-</w:t>
      </w:r>
    </w:p>
    <w:p>
      <w:pPr>
        <w:spacing w:before="0"/>
        <w:ind w:left="994" w:right="0" w:firstLine="0"/>
        <w:jc w:val="left"/>
        <w:rPr>
          <w:sz w:val="22"/>
        </w:rPr>
      </w:pPr>
      <w:r>
        <w:rPr>
          <w:sz w:val="22"/>
        </w:rPr>
        <w:t>19.</w:t>
      </w:r>
      <w:r>
        <w:rPr>
          <w:spacing w:val="-2"/>
          <w:sz w:val="22"/>
        </w:rPr>
        <w:t> </w:t>
      </w:r>
      <w:r>
        <w:rPr>
          <w:i/>
          <w:sz w:val="22"/>
        </w:rPr>
        <w:t>Jurnal Psikologi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Udayana,</w:t>
      </w:r>
      <w:r>
        <w:rPr>
          <w:i/>
          <w:spacing w:val="-1"/>
          <w:sz w:val="22"/>
        </w:rPr>
        <w:t> </w:t>
      </w:r>
      <w:r>
        <w:rPr>
          <w:sz w:val="22"/>
        </w:rPr>
        <w:t>7(2),</w:t>
      </w:r>
      <w:r>
        <w:rPr>
          <w:spacing w:val="-1"/>
          <w:sz w:val="22"/>
        </w:rPr>
        <w:t> </w:t>
      </w:r>
      <w:r>
        <w:rPr>
          <w:sz w:val="22"/>
        </w:rPr>
        <w:t>93–109.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994" w:right="350" w:hanging="454"/>
      </w:pPr>
      <w:r>
        <w:rPr/>
        <w:t>Stanistawski,</w:t>
      </w:r>
      <w:r>
        <w:rPr>
          <w:spacing w:val="-9"/>
        </w:rPr>
        <w:t> </w:t>
      </w:r>
      <w:r>
        <w:rPr/>
        <w:t>K.</w:t>
      </w:r>
      <w:r>
        <w:rPr>
          <w:spacing w:val="-11"/>
        </w:rPr>
        <w:t> </w:t>
      </w:r>
      <w:r>
        <w:rPr/>
        <w:t>(2019).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coping</w:t>
      </w:r>
      <w:r>
        <w:rPr>
          <w:spacing w:val="-10"/>
        </w:rPr>
        <w:t> </w:t>
      </w:r>
      <w:r>
        <w:rPr/>
        <w:t>circumplex</w:t>
      </w:r>
      <w:r>
        <w:rPr>
          <w:spacing w:val="-8"/>
        </w:rPr>
        <w:t> </w:t>
      </w:r>
      <w:r>
        <w:rPr/>
        <w:t>model: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integrative</w:t>
      </w:r>
      <w:r>
        <w:rPr>
          <w:spacing w:val="-8"/>
        </w:rPr>
        <w:t> </w:t>
      </w:r>
      <w:r>
        <w:rPr/>
        <w:t>model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structure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coping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stress.</w:t>
      </w:r>
      <w:r>
        <w:rPr>
          <w:spacing w:val="2"/>
        </w:rPr>
        <w:t> </w:t>
      </w:r>
      <w:r>
        <w:rPr>
          <w:i/>
        </w:rPr>
        <w:t>Frontiers</w:t>
      </w:r>
      <w:r>
        <w:rPr>
          <w:i/>
          <w:spacing w:val="-2"/>
        </w:rPr>
        <w:t> </w:t>
      </w:r>
      <w:r>
        <w:rPr>
          <w:i/>
        </w:rPr>
        <w:t>in Psychology</w:t>
      </w:r>
      <w:r>
        <w:rPr/>
        <w:t>, 10,</w:t>
      </w:r>
      <w:r>
        <w:rPr>
          <w:spacing w:val="-3"/>
        </w:rPr>
        <w:t> </w:t>
      </w:r>
      <w:r>
        <w:rPr/>
        <w:t>1–23.</w:t>
      </w:r>
    </w:p>
    <w:p>
      <w:pPr>
        <w:pStyle w:val="BodyText"/>
        <w:spacing w:line="252" w:lineRule="exact"/>
        <w:ind w:left="596"/>
      </w:pPr>
      <w:r>
        <w:rPr/>
        <w:t>https://doi.org/10.3389/fpsyg.2019.00694</w:t>
      </w:r>
    </w:p>
    <w:p>
      <w:pPr>
        <w:spacing w:line="762" w:lineRule="exact" w:before="101"/>
        <w:ind w:left="541" w:right="0" w:firstLine="0"/>
        <w:jc w:val="left"/>
        <w:rPr>
          <w:sz w:val="22"/>
        </w:rPr>
      </w:pPr>
      <w:r>
        <w:rPr>
          <w:sz w:val="22"/>
        </w:rPr>
        <w:t>Sugiyono, P. D. (2009). </w:t>
      </w:r>
      <w:r>
        <w:rPr>
          <w:i/>
          <w:sz w:val="22"/>
        </w:rPr>
        <w:t>Metode Penelitian Kuantitatif Kualitatif Dan R &amp; D </w:t>
      </w:r>
      <w:r>
        <w:rPr>
          <w:sz w:val="22"/>
        </w:rPr>
        <w:t>Alfabeta.</w:t>
      </w:r>
      <w:r>
        <w:rPr>
          <w:spacing w:val="1"/>
          <w:sz w:val="22"/>
        </w:rPr>
        <w:t> </w:t>
      </w:r>
      <w:hyperlink r:id="rId8">
        <w:r>
          <w:rPr>
            <w:sz w:val="22"/>
          </w:rPr>
          <w:t>www.id.wikipedia.org.</w:t>
        </w:r>
        <w:r>
          <w:rPr>
            <w:spacing w:val="7"/>
            <w:sz w:val="22"/>
          </w:rPr>
          <w:t> </w:t>
        </w:r>
      </w:hyperlink>
      <w:r>
        <w:rPr>
          <w:sz w:val="22"/>
        </w:rPr>
        <w:t>(2021).</w:t>
      </w:r>
      <w:r>
        <w:rPr>
          <w:spacing w:val="6"/>
          <w:sz w:val="22"/>
        </w:rPr>
        <w:t> </w:t>
      </w:r>
      <w:r>
        <w:rPr>
          <w:sz w:val="22"/>
        </w:rPr>
        <w:t>Daftar</w:t>
      </w:r>
      <w:r>
        <w:rPr>
          <w:spacing w:val="6"/>
          <w:sz w:val="22"/>
        </w:rPr>
        <w:t> </w:t>
      </w:r>
      <w:r>
        <w:rPr>
          <w:sz w:val="22"/>
        </w:rPr>
        <w:t>kapanewon,</w:t>
      </w:r>
      <w:r>
        <w:rPr>
          <w:spacing w:val="6"/>
          <w:sz w:val="22"/>
        </w:rPr>
        <w:t> </w:t>
      </w:r>
      <w:r>
        <w:rPr>
          <w:sz w:val="22"/>
        </w:rPr>
        <w:t>kemantren,</w:t>
      </w:r>
      <w:r>
        <w:rPr>
          <w:spacing w:val="6"/>
          <w:sz w:val="22"/>
        </w:rPr>
        <w:t> </w:t>
      </w:r>
      <w:r>
        <w:rPr>
          <w:sz w:val="22"/>
        </w:rPr>
        <w:t>kalurahan,</w:t>
      </w:r>
      <w:r>
        <w:rPr>
          <w:spacing w:val="5"/>
          <w:sz w:val="22"/>
        </w:rPr>
        <w:t> </w:t>
      </w:r>
      <w:r>
        <w:rPr>
          <w:sz w:val="22"/>
        </w:rPr>
        <w:t>dan</w:t>
      </w:r>
      <w:r>
        <w:rPr>
          <w:spacing w:val="4"/>
          <w:sz w:val="22"/>
        </w:rPr>
        <w:t> </w:t>
      </w:r>
      <w:r>
        <w:rPr>
          <w:sz w:val="22"/>
        </w:rPr>
        <w:t>kelurahan</w:t>
      </w:r>
      <w:r>
        <w:rPr>
          <w:spacing w:val="6"/>
          <w:sz w:val="22"/>
        </w:rPr>
        <w:t> </w:t>
      </w:r>
      <w:r>
        <w:rPr>
          <w:sz w:val="22"/>
        </w:rPr>
        <w:t>di</w:t>
      </w:r>
    </w:p>
    <w:p>
      <w:pPr>
        <w:pStyle w:val="BodyText"/>
        <w:spacing w:line="360" w:lineRule="auto" w:before="21"/>
        <w:ind w:left="541" w:firstLine="453"/>
      </w:pPr>
      <w:r>
        <w:rPr/>
        <w:t>Daerah Istimewa Yogyakarta. Di akses pada Juni 2022</w:t>
      </w:r>
      <w:r>
        <w:rPr>
          <w:spacing w:val="1"/>
        </w:rPr>
        <w:t> </w:t>
      </w:r>
      <w:hyperlink r:id="rId9">
        <w:r>
          <w:rPr>
            <w:spacing w:val="-1"/>
            <w:u w:val="single"/>
          </w:rPr>
          <w:t>https://id.wikipedia.org/wiki/Daftar_kapanewon,_kemantren,_kalurahan,_dan_kelurahan_d</w:t>
        </w:r>
      </w:hyperlink>
    </w:p>
    <w:p>
      <w:pPr>
        <w:pStyle w:val="BodyText"/>
        <w:spacing w:line="360" w:lineRule="auto"/>
        <w:ind w:left="541" w:right="5786" w:firstLine="453"/>
      </w:pPr>
      <w:r>
        <w:rPr/>
        <w:pict>
          <v:rect style="position:absolute;margin-left:129.740005pt;margin-top:11.469531pt;width:3pt;height:.48001pt;mso-position-horizontal-relative:page;mso-position-vertical-relative:paragraph;z-index:-16183296" filled="true" fillcolor="#000000" stroked="false">
            <v:fill type="solid"/>
            <w10:wrap type="none"/>
          </v:rect>
        </w:pict>
      </w:r>
      <w:hyperlink r:id="rId9">
        <w:r>
          <w:rPr/>
          <w:t>i</w:t>
        </w:r>
      </w:hyperlink>
      <w:r>
        <w:rPr>
          <w:spacing w:val="1"/>
        </w:rPr>
        <w:t> </w:t>
      </w:r>
      <w:hyperlink r:id="rId9">
        <w:r>
          <w:rPr>
            <w:u w:val="single"/>
          </w:rPr>
          <w:t>Daerah_Istimewa_Yogyakarta</w:t>
        </w:r>
      </w:hyperlink>
      <w:r>
        <w:rPr/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541"/>
        <w:rPr>
          <w:i/>
        </w:rPr>
      </w:pPr>
      <w:hyperlink r:id="rId7">
        <w:r>
          <w:rPr/>
          <w:t>www.ilo.org.</w:t>
        </w:r>
      </w:hyperlink>
      <w:r>
        <w:rPr>
          <w:spacing w:val="75"/>
        </w:rPr>
        <w:t> </w:t>
      </w:r>
      <w:r>
        <w:rPr/>
        <w:t>(2016).  </w:t>
      </w:r>
      <w:r>
        <w:rPr>
          <w:spacing w:val="17"/>
        </w:rPr>
        <w:t> </w:t>
      </w:r>
      <w:r>
        <w:rPr/>
        <w:t>Menuju  </w:t>
      </w:r>
      <w:r>
        <w:rPr>
          <w:spacing w:val="16"/>
        </w:rPr>
        <w:t> </w:t>
      </w:r>
      <w:r>
        <w:rPr/>
        <w:t>lingkungan  </w:t>
      </w:r>
      <w:r>
        <w:rPr>
          <w:spacing w:val="20"/>
        </w:rPr>
        <w:t> </w:t>
      </w:r>
      <w:r>
        <w:rPr/>
        <w:t>kerja  </w:t>
      </w:r>
      <w:r>
        <w:rPr>
          <w:spacing w:val="16"/>
        </w:rPr>
        <w:t> </w:t>
      </w:r>
      <w:r>
        <w:rPr/>
        <w:t>yang  </w:t>
      </w:r>
      <w:r>
        <w:rPr>
          <w:spacing w:val="16"/>
        </w:rPr>
        <w:t> </w:t>
      </w:r>
      <w:r>
        <w:rPr/>
        <w:t>bebas  </w:t>
      </w:r>
      <w:r>
        <w:rPr>
          <w:spacing w:val="18"/>
        </w:rPr>
        <w:t> </w:t>
      </w:r>
      <w:r>
        <w:rPr/>
        <w:t>stress.  </w:t>
      </w:r>
      <w:r>
        <w:rPr>
          <w:spacing w:val="23"/>
        </w:rPr>
        <w:t> </w:t>
      </w:r>
      <w:r>
        <w:rPr>
          <w:i/>
        </w:rPr>
        <w:t>Www.Ilo.Org</w:t>
      </w:r>
    </w:p>
    <w:p>
      <w:pPr>
        <w:pStyle w:val="BodyText"/>
        <w:spacing w:line="362" w:lineRule="auto" w:before="126"/>
        <w:ind w:left="541" w:right="1583" w:firstLine="453"/>
      </w:pPr>
      <w:r>
        <w:rPr/>
        <w:t>Public.Diakses pada</w:t>
      </w:r>
      <w:r>
        <w:rPr>
          <w:spacing w:val="1"/>
        </w:rPr>
        <w:t> </w:t>
      </w:r>
      <w:hyperlink r:id="rId10">
        <w:r>
          <w:rPr>
            <w:spacing w:val="-1"/>
            <w:u w:val="single"/>
          </w:rPr>
          <w:t>https://www.ilo.org/jakarta/info/public/pr/WCMS_495521/lang--en/index.html</w:t>
        </w:r>
      </w:hyperlink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4508" w:val="left" w:leader="none"/>
          <w:tab w:pos="5991" w:val="left" w:leader="none"/>
          <w:tab w:pos="7749" w:val="left" w:leader="none"/>
        </w:tabs>
        <w:spacing w:line="360" w:lineRule="auto" w:before="92"/>
        <w:ind w:left="994" w:right="476" w:hanging="454"/>
      </w:pPr>
      <w:hyperlink r:id="rId6">
        <w:r>
          <w:rPr/>
          <w:t>www.yogyakarta.bps.go.id.</w:t>
        </w:r>
      </w:hyperlink>
      <w:r>
        <w:rPr>
          <w:spacing w:val="48"/>
        </w:rPr>
        <w:t> </w:t>
      </w:r>
      <w:r>
        <w:rPr/>
        <w:t>(2022).</w:t>
      </w:r>
      <w:r>
        <w:rPr>
          <w:spacing w:val="48"/>
        </w:rPr>
        <w:t> </w:t>
      </w:r>
      <w:r>
        <w:rPr/>
        <w:t>Pertumbuhan</w:t>
      </w:r>
      <w:r>
        <w:rPr>
          <w:spacing w:val="48"/>
        </w:rPr>
        <w:t> </w:t>
      </w:r>
      <w:r>
        <w:rPr/>
        <w:t>ekonomi</w:t>
      </w:r>
      <w:r>
        <w:rPr>
          <w:spacing w:val="49"/>
        </w:rPr>
        <w:t> </w:t>
      </w:r>
      <w:r>
        <w:rPr/>
        <w:t>DIY</w:t>
      </w:r>
      <w:r>
        <w:rPr>
          <w:spacing w:val="49"/>
        </w:rPr>
        <w:t> </w:t>
      </w:r>
      <w:r>
        <w:rPr/>
        <w:t>Triwulan</w:t>
      </w:r>
      <w:r>
        <w:rPr>
          <w:spacing w:val="49"/>
        </w:rPr>
        <w:t> </w:t>
      </w:r>
      <w:r>
        <w:rPr/>
        <w:t>IV</w:t>
      </w:r>
      <w:r>
        <w:rPr>
          <w:spacing w:val="49"/>
        </w:rPr>
        <w:t> </w:t>
      </w:r>
      <w:r>
        <w:rPr/>
        <w:t>2021.</w:t>
      </w:r>
      <w:r>
        <w:rPr>
          <w:spacing w:val="-52"/>
        </w:rPr>
        <w:t> </w:t>
      </w:r>
      <w:r>
        <w:rPr>
          <w:i/>
        </w:rPr>
        <w:t>Www.Yogyakarta.Bps.Go.Id</w:t>
        <w:tab/>
      </w:r>
      <w:r>
        <w:rPr/>
        <w:t>Press</w:t>
        <w:tab/>
        <w:t>Release.</w:t>
        <w:tab/>
        <w:t>Retrieved</w:t>
      </w:r>
      <w:r>
        <w:rPr>
          <w:spacing w:val="-52"/>
        </w:rPr>
        <w:t> </w:t>
      </w:r>
      <w:hyperlink r:id="rId11">
        <w:r>
          <w:rPr>
            <w:u w:val="single"/>
          </w:rPr>
          <w:t>https://yogyakarta.bps.go.id/pressrelease/2022/02/07/1231/pertumbuhan-ekonomi-</w:t>
        </w:r>
      </w:hyperlink>
      <w:r>
        <w:rPr>
          <w:spacing w:val="1"/>
        </w:rPr>
        <w:t> </w:t>
      </w:r>
      <w:hyperlink r:id="rId11">
        <w:r>
          <w:rPr>
            <w:u w:val="single"/>
          </w:rPr>
          <w:t>diy-triwulan-iv-2021.html</w:t>
        </w:r>
        <w:r>
          <w:rPr/>
          <w:t> </w:t>
        </w:r>
      </w:hyperlink>
      <w:r>
        <w:rPr/>
        <w:t>.</w:t>
      </w:r>
    </w:p>
    <w:p>
      <w:pPr>
        <w:pStyle w:val="BodyText"/>
        <w:spacing w:before="10"/>
        <w:rPr>
          <w:sz w:val="24"/>
        </w:rPr>
      </w:pPr>
    </w:p>
    <w:p>
      <w:pPr>
        <w:spacing w:before="92"/>
        <w:ind w:left="541" w:right="0" w:firstLine="0"/>
        <w:jc w:val="left"/>
        <w:rPr>
          <w:sz w:val="22"/>
        </w:rPr>
      </w:pPr>
      <w:r>
        <w:rPr>
          <w:sz w:val="22"/>
        </w:rPr>
        <w:t>Yani,</w:t>
      </w:r>
      <w:r>
        <w:rPr>
          <w:spacing w:val="-1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(2002).</w:t>
      </w:r>
      <w:r>
        <w:rPr>
          <w:spacing w:val="-3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sumber daya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Mitra</w:t>
      </w:r>
      <w:r>
        <w:rPr>
          <w:spacing w:val="-3"/>
          <w:sz w:val="22"/>
        </w:rPr>
        <w:t> </w:t>
      </w:r>
      <w:r>
        <w:rPr>
          <w:sz w:val="22"/>
        </w:rPr>
        <w:t>Wacana</w:t>
      </w:r>
      <w:r>
        <w:rPr>
          <w:spacing w:val="-2"/>
          <w:sz w:val="22"/>
        </w:rPr>
        <w:t> </w:t>
      </w:r>
      <w:r>
        <w:rPr>
          <w:sz w:val="22"/>
        </w:rPr>
        <w:t>Media.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1"/>
        <w:ind w:left="0" w:right="475" w:firstLine="0"/>
        <w:jc w:val="right"/>
        <w:rPr>
          <w:sz w:val="20"/>
        </w:rPr>
      </w:pPr>
      <w:r>
        <w:rPr>
          <w:sz w:val="20"/>
        </w:rPr>
        <w:t>12</w:t>
      </w:r>
    </w:p>
    <w:sectPr>
      <w:pgSz w:w="11910" w:h="16840"/>
      <w:pgMar w:top="1580" w:bottom="280" w:left="16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4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418" w:right="79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syntaevelyn@gmail.com" TargetMode="External"/><Relationship Id="rId6" Type="http://schemas.openxmlformats.org/officeDocument/2006/relationships/hyperlink" Target="http://www.yogyakarta.bps.go.id/" TargetMode="External"/><Relationship Id="rId7" Type="http://schemas.openxmlformats.org/officeDocument/2006/relationships/hyperlink" Target="http://www.ilo.org/" TargetMode="External"/><Relationship Id="rId8" Type="http://schemas.openxmlformats.org/officeDocument/2006/relationships/hyperlink" Target="http://www.id.wikipedia.org/" TargetMode="External"/><Relationship Id="rId9" Type="http://schemas.openxmlformats.org/officeDocument/2006/relationships/hyperlink" Target="https://id.wikipedia.org/wiki/Daftar_kapanewon%2C_kemantren%2C_kalurahan%2C_dan_kelurahan_di_Daerah_Istimewa_Yogyakarta" TargetMode="External"/><Relationship Id="rId10" Type="http://schemas.openxmlformats.org/officeDocument/2006/relationships/hyperlink" Target="https://www.ilo.org/jakarta/info/public/pr/WCMS_495521/lang--en/index.html" TargetMode="External"/><Relationship Id="rId11" Type="http://schemas.openxmlformats.org/officeDocument/2006/relationships/hyperlink" Target="https://yogyakarta.bps.go.id/pressrelease/2022/02/07/1231/pertumbuhan-ekonomi-diy-triwulan-iv-2021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2023-02-09T15:05:30Z</dcterms:created>
  <dcterms:modified xsi:type="dcterms:W3CDTF">2023-02-09T15:05:30Z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2023-02-09T00:00:00Z</vt:filetime>
  </property>
</Properties>
</file>