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DA9A" w14:textId="691B8AFC" w:rsidR="00FE5BA8" w:rsidRPr="003730DE" w:rsidRDefault="00FE5BA8" w:rsidP="00FE5BA8">
      <w:pPr>
        <w:jc w:val="center"/>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 xml:space="preserve">HUBUNGAN ANTARA </w:t>
      </w:r>
      <w:r w:rsidR="003730DE" w:rsidRPr="003730DE">
        <w:rPr>
          <w:rFonts w:ascii="Times New Roman" w:eastAsia="Times New Roman" w:hAnsi="Times New Roman" w:cs="Times New Roman"/>
          <w:b/>
          <w:iCs/>
          <w:sz w:val="24"/>
          <w:szCs w:val="24"/>
          <w:lang w:val="id-ID"/>
        </w:rPr>
        <w:t>KONTROL DIRI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DENGAN </w:t>
      </w:r>
      <w:r w:rsidR="003730DE" w:rsidRPr="003730DE">
        <w:rPr>
          <w:rFonts w:ascii="Times New Roman" w:eastAsia="Times New Roman" w:hAnsi="Times New Roman" w:cs="Times New Roman"/>
          <w:b/>
          <w:i/>
          <w:iCs/>
          <w:sz w:val="24"/>
          <w:szCs w:val="24"/>
          <w:lang w:val="id-ID"/>
        </w:rPr>
        <w:t>IMPULSIVE BUYING</w:t>
      </w:r>
      <w:r>
        <w:rPr>
          <w:rFonts w:ascii="Times New Roman" w:eastAsia="Times New Roman" w:hAnsi="Times New Roman" w:cs="Times New Roman"/>
          <w:b/>
          <w:sz w:val="24"/>
          <w:szCs w:val="24"/>
        </w:rPr>
        <w:t xml:space="preserve"> PADA </w:t>
      </w:r>
      <w:r w:rsidR="003730DE">
        <w:rPr>
          <w:rFonts w:ascii="Times New Roman" w:eastAsia="Times New Roman" w:hAnsi="Times New Roman" w:cs="Times New Roman"/>
          <w:b/>
          <w:sz w:val="24"/>
          <w:szCs w:val="24"/>
          <w:lang w:val="id-ID"/>
        </w:rPr>
        <w:t xml:space="preserve">MAHASISWI PENGGUNA </w:t>
      </w:r>
      <w:r w:rsidR="003730DE" w:rsidRPr="003730DE">
        <w:rPr>
          <w:rFonts w:ascii="Times New Roman" w:eastAsia="Times New Roman" w:hAnsi="Times New Roman" w:cs="Times New Roman"/>
          <w:b/>
          <w:i/>
          <w:iCs/>
          <w:sz w:val="24"/>
          <w:szCs w:val="24"/>
          <w:lang w:val="id-ID"/>
        </w:rPr>
        <w:t>SHOPEE PAYLATER</w:t>
      </w:r>
    </w:p>
    <w:p w14:paraId="7A05CC76" w14:textId="4B81D6FC" w:rsidR="00903E62" w:rsidRDefault="00903E62" w:rsidP="00903E62">
      <w:pPr>
        <w:jc w:val="center"/>
        <w:rPr>
          <w:rFonts w:ascii="Times New Roman" w:hAnsi="Times New Roman" w:cs="Times New Roman"/>
          <w:b/>
          <w:bCs/>
          <w:sz w:val="24"/>
          <w:szCs w:val="24"/>
          <w:lang w:val="en-US"/>
        </w:rPr>
      </w:pPr>
    </w:p>
    <w:p w14:paraId="5F2F4754" w14:textId="633B04E1" w:rsidR="00FE5BA8" w:rsidRDefault="00FE5BA8" w:rsidP="00FE5BA8">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THE RELATIONSHIP BETWEEN SELF</w:t>
      </w:r>
      <w:r w:rsidR="00416AC1">
        <w:rPr>
          <w:rFonts w:ascii="Times New Roman" w:eastAsia="Times New Roman" w:hAnsi="Times New Roman" w:cs="Times New Roman"/>
          <w:b/>
          <w:i/>
          <w:sz w:val="24"/>
          <w:szCs w:val="24"/>
          <w:lang w:val="id-ID"/>
        </w:rPr>
        <w:t>-CONTROL</w:t>
      </w:r>
      <w:r>
        <w:rPr>
          <w:rFonts w:ascii="Times New Roman" w:eastAsia="Times New Roman" w:hAnsi="Times New Roman" w:cs="Times New Roman"/>
          <w:b/>
          <w:i/>
          <w:sz w:val="24"/>
          <w:szCs w:val="24"/>
        </w:rPr>
        <w:t xml:space="preserve"> AND </w:t>
      </w:r>
      <w:r w:rsidR="00416AC1">
        <w:rPr>
          <w:rFonts w:ascii="Times New Roman" w:eastAsia="Times New Roman" w:hAnsi="Times New Roman" w:cs="Times New Roman"/>
          <w:b/>
          <w:i/>
          <w:sz w:val="24"/>
          <w:szCs w:val="24"/>
          <w:lang w:val="id-ID"/>
        </w:rPr>
        <w:t>IMPULSIVE BUYING ON STUDENT WHO USING SHOPEE PAYLATER</w:t>
      </w:r>
    </w:p>
    <w:p w14:paraId="42B7282A" w14:textId="078C9892" w:rsidR="00903E62" w:rsidRDefault="00903E62" w:rsidP="00903E62">
      <w:pPr>
        <w:jc w:val="center"/>
        <w:rPr>
          <w:rFonts w:ascii="Times New Roman" w:hAnsi="Times New Roman" w:cs="Times New Roman"/>
          <w:b/>
          <w:bCs/>
          <w:i/>
          <w:iCs/>
          <w:sz w:val="24"/>
          <w:szCs w:val="24"/>
          <w:lang w:val="en-US"/>
        </w:rPr>
      </w:pPr>
    </w:p>
    <w:p w14:paraId="4D36EE2B" w14:textId="52C3CA3D" w:rsidR="003A530D" w:rsidRPr="003730DE" w:rsidRDefault="003730DE" w:rsidP="003A530D">
      <w:pPr>
        <w:spacing w:before="240" w:after="0"/>
        <w:jc w:val="center"/>
        <w:rPr>
          <w:rFonts w:ascii="Times New Roman" w:hAnsi="Times New Roman" w:cs="Times New Roman"/>
          <w:b/>
          <w:lang w:val="id-ID"/>
        </w:rPr>
      </w:pPr>
      <w:r>
        <w:rPr>
          <w:rFonts w:ascii="Times New Roman" w:hAnsi="Times New Roman" w:cs="Times New Roman"/>
          <w:b/>
          <w:lang w:val="id-ID"/>
        </w:rPr>
        <w:t>Wulandari</w:t>
      </w:r>
    </w:p>
    <w:p w14:paraId="4F5BBACA" w14:textId="77777777" w:rsidR="003A530D" w:rsidRDefault="003A530D" w:rsidP="003A530D">
      <w:pPr>
        <w:spacing w:after="0"/>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14:paraId="3142C041" w14:textId="7789D0DF" w:rsidR="003A530D" w:rsidRDefault="00000000" w:rsidP="0061334E">
      <w:pPr>
        <w:spacing w:after="0"/>
        <w:jc w:val="center"/>
        <w:rPr>
          <w:rFonts w:ascii="Times New Roman" w:hAnsi="Times New Roman" w:cs="Times New Roman"/>
          <w:sz w:val="20"/>
          <w:szCs w:val="20"/>
        </w:rPr>
      </w:pPr>
      <w:hyperlink r:id="rId7" w:history="1">
        <w:r w:rsidR="003730DE" w:rsidRPr="00FF6ED2">
          <w:rPr>
            <w:rStyle w:val="Hyperlink"/>
            <w:rFonts w:ascii="Times New Roman" w:hAnsi="Times New Roman" w:cs="Times New Roman"/>
            <w:sz w:val="20"/>
            <w:szCs w:val="20"/>
            <w:lang w:val="id-ID"/>
          </w:rPr>
          <w:t>qwertywd06</w:t>
        </w:r>
        <w:r w:rsidR="003730DE" w:rsidRPr="00FF6ED2">
          <w:rPr>
            <w:rStyle w:val="Hyperlink"/>
            <w:rFonts w:ascii="Times New Roman" w:hAnsi="Times New Roman" w:cs="Times New Roman"/>
            <w:sz w:val="20"/>
            <w:szCs w:val="20"/>
          </w:rPr>
          <w:t>@gmail.com</w:t>
        </w:r>
      </w:hyperlink>
    </w:p>
    <w:p w14:paraId="68D650DB" w14:textId="3AB9CC60" w:rsidR="003A530D" w:rsidRPr="003730DE" w:rsidRDefault="003A530D" w:rsidP="003A530D">
      <w:pPr>
        <w:spacing w:after="0"/>
        <w:jc w:val="center"/>
        <w:rPr>
          <w:rFonts w:ascii="Times New Roman" w:hAnsi="Times New Roman" w:cs="Times New Roman"/>
          <w:sz w:val="20"/>
          <w:szCs w:val="20"/>
          <w:lang w:val="id-ID"/>
        </w:rPr>
      </w:pPr>
      <w:r>
        <w:rPr>
          <w:rFonts w:ascii="Times New Roman" w:hAnsi="Times New Roman" w:cs="Times New Roman"/>
          <w:sz w:val="20"/>
          <w:szCs w:val="20"/>
        </w:rPr>
        <w:t>08</w:t>
      </w:r>
      <w:r w:rsidR="003730DE">
        <w:rPr>
          <w:rFonts w:ascii="Times New Roman" w:hAnsi="Times New Roman" w:cs="Times New Roman"/>
          <w:sz w:val="20"/>
          <w:szCs w:val="20"/>
          <w:lang w:val="id-ID"/>
        </w:rPr>
        <w:t>1351061124</w:t>
      </w:r>
    </w:p>
    <w:p w14:paraId="75133365" w14:textId="0499242B" w:rsidR="003A530D" w:rsidRDefault="003A530D" w:rsidP="003A530D">
      <w:pPr>
        <w:tabs>
          <w:tab w:val="left" w:pos="5258"/>
        </w:tabs>
        <w:spacing w:after="0"/>
        <w:rPr>
          <w:rFonts w:ascii="Times New Roman" w:hAnsi="Times New Roman" w:cs="Times New Roman"/>
          <w:sz w:val="20"/>
          <w:szCs w:val="20"/>
        </w:rPr>
      </w:pPr>
      <w:r>
        <w:rPr>
          <w:rFonts w:ascii="Times New Roman" w:hAnsi="Times New Roman" w:cs="Times New Roman"/>
          <w:sz w:val="20"/>
          <w:szCs w:val="20"/>
        </w:rPr>
        <w:tab/>
      </w:r>
    </w:p>
    <w:p w14:paraId="020D3CC6" w14:textId="77777777" w:rsidR="003C0F42" w:rsidRDefault="003C0F42" w:rsidP="003A530D">
      <w:pPr>
        <w:tabs>
          <w:tab w:val="left" w:pos="5258"/>
        </w:tabs>
        <w:spacing w:after="0"/>
        <w:rPr>
          <w:rFonts w:ascii="Times New Roman" w:hAnsi="Times New Roman" w:cs="Times New Roman"/>
          <w:sz w:val="20"/>
          <w:szCs w:val="20"/>
        </w:rPr>
      </w:pPr>
    </w:p>
    <w:p w14:paraId="3CB65708" w14:textId="77777777" w:rsidR="003A530D" w:rsidRPr="003A530D" w:rsidRDefault="003A530D" w:rsidP="003A530D">
      <w:pPr>
        <w:spacing w:line="240" w:lineRule="auto"/>
        <w:jc w:val="center"/>
        <w:rPr>
          <w:rFonts w:ascii="Times New Roman" w:eastAsia="Times New Roman" w:hAnsi="Times New Roman" w:cs="Times New Roman"/>
          <w:b/>
          <w:sz w:val="20"/>
          <w:szCs w:val="20"/>
        </w:rPr>
      </w:pPr>
      <w:r w:rsidRPr="003A530D">
        <w:rPr>
          <w:rFonts w:ascii="Times New Roman" w:eastAsia="Times New Roman" w:hAnsi="Times New Roman" w:cs="Times New Roman"/>
          <w:b/>
          <w:sz w:val="20"/>
          <w:szCs w:val="20"/>
        </w:rPr>
        <w:t>Abstrak</w:t>
      </w:r>
    </w:p>
    <w:p w14:paraId="2BE3D14F" w14:textId="6913BDE7" w:rsidR="003730DE" w:rsidRPr="00E27A09" w:rsidRDefault="003730DE" w:rsidP="003730DE">
      <w:pPr>
        <w:spacing w:line="240" w:lineRule="auto"/>
        <w:ind w:firstLine="720"/>
        <w:jc w:val="both"/>
        <w:rPr>
          <w:rFonts w:ascii="Times New Roman" w:hAnsi="Times New Roman" w:cs="Times New Roman"/>
          <w:sz w:val="20"/>
          <w:szCs w:val="20"/>
          <w:lang w:val="id-ID"/>
        </w:rPr>
      </w:pPr>
      <w:r w:rsidRPr="00E27A09">
        <w:rPr>
          <w:rFonts w:ascii="Times New Roman" w:hAnsi="Times New Roman" w:cs="Times New Roman"/>
          <w:sz w:val="20"/>
          <w:szCs w:val="20"/>
          <w:lang w:val="id-ID"/>
        </w:rPr>
        <w:t xml:space="preserve">Dalam penelitian ini bertujuan untuk mengetahui hubungan antara kontrol diri dengan </w:t>
      </w:r>
      <w:r w:rsidRPr="00E27A09">
        <w:rPr>
          <w:rFonts w:ascii="Times New Roman" w:hAnsi="Times New Roman" w:cs="Times New Roman"/>
          <w:i/>
          <w:iCs/>
          <w:sz w:val="20"/>
          <w:szCs w:val="20"/>
          <w:lang w:val="id-ID"/>
        </w:rPr>
        <w:t>impulsive buying</w:t>
      </w:r>
      <w:r w:rsidRPr="00E27A09">
        <w:rPr>
          <w:rFonts w:ascii="Times New Roman" w:hAnsi="Times New Roman" w:cs="Times New Roman"/>
          <w:sz w:val="20"/>
          <w:szCs w:val="20"/>
          <w:lang w:val="id-ID"/>
        </w:rPr>
        <w:t xml:space="preserve"> pada mahasiswi pengguna </w:t>
      </w:r>
      <w:r w:rsidRPr="00E27A09">
        <w:rPr>
          <w:rFonts w:ascii="Times New Roman" w:hAnsi="Times New Roman" w:cs="Times New Roman"/>
          <w:i/>
          <w:iCs/>
          <w:sz w:val="20"/>
          <w:szCs w:val="20"/>
          <w:lang w:val="id-ID"/>
        </w:rPr>
        <w:t>shopee paylater</w:t>
      </w:r>
      <w:r w:rsidRPr="00E27A09">
        <w:rPr>
          <w:rFonts w:ascii="Times New Roman" w:hAnsi="Times New Roman" w:cs="Times New Roman"/>
          <w:sz w:val="20"/>
          <w:szCs w:val="20"/>
          <w:lang w:val="id-ID"/>
        </w:rPr>
        <w:t>. Hipotesis yang diajukan dalam penelitian ini adalah ada hubunga</w:t>
      </w:r>
      <w:r w:rsidR="00C2373D">
        <w:rPr>
          <w:rFonts w:ascii="Times New Roman" w:hAnsi="Times New Roman" w:cs="Times New Roman"/>
          <w:sz w:val="20"/>
          <w:szCs w:val="20"/>
          <w:lang w:val="id-ID"/>
        </w:rPr>
        <w:t>n</w:t>
      </w:r>
      <w:r w:rsidRPr="00E27A09">
        <w:rPr>
          <w:rFonts w:ascii="Times New Roman" w:hAnsi="Times New Roman" w:cs="Times New Roman"/>
          <w:sz w:val="20"/>
          <w:szCs w:val="20"/>
          <w:lang w:val="id-ID"/>
        </w:rPr>
        <w:t xml:space="preserve"> negatif antara kontrol diri dengan </w:t>
      </w:r>
      <w:r w:rsidRPr="00E27A09">
        <w:rPr>
          <w:rFonts w:ascii="Times New Roman" w:hAnsi="Times New Roman" w:cs="Times New Roman"/>
          <w:i/>
          <w:iCs/>
          <w:sz w:val="20"/>
          <w:szCs w:val="20"/>
          <w:lang w:val="id-ID"/>
        </w:rPr>
        <w:t xml:space="preserve">impulsive buying </w:t>
      </w:r>
      <w:r w:rsidRPr="00E27A09">
        <w:rPr>
          <w:rFonts w:ascii="Times New Roman" w:hAnsi="Times New Roman" w:cs="Times New Roman"/>
          <w:sz w:val="20"/>
          <w:szCs w:val="20"/>
          <w:lang w:val="id-ID"/>
        </w:rPr>
        <w:t xml:space="preserve">pada mahasiswi pengguna </w:t>
      </w:r>
      <w:r w:rsidRPr="00E27A09">
        <w:rPr>
          <w:rFonts w:ascii="Times New Roman" w:hAnsi="Times New Roman" w:cs="Times New Roman"/>
          <w:i/>
          <w:iCs/>
          <w:sz w:val="20"/>
          <w:szCs w:val="20"/>
          <w:lang w:val="id-ID"/>
        </w:rPr>
        <w:t>shopee paylater</w:t>
      </w:r>
      <w:r w:rsidRPr="00E27A09">
        <w:rPr>
          <w:rFonts w:ascii="Times New Roman" w:hAnsi="Times New Roman" w:cs="Times New Roman"/>
          <w:sz w:val="20"/>
          <w:szCs w:val="20"/>
          <w:lang w:val="id-ID"/>
        </w:rPr>
        <w:t xml:space="preserve">. Penelitian menggunakan 105 subjek dengan karakteristik mahasiswi pengguna </w:t>
      </w:r>
      <w:r w:rsidRPr="00E27A09">
        <w:rPr>
          <w:rFonts w:ascii="Times New Roman" w:hAnsi="Times New Roman" w:cs="Times New Roman"/>
          <w:i/>
          <w:iCs/>
          <w:sz w:val="20"/>
          <w:szCs w:val="20"/>
          <w:lang w:val="id-ID"/>
        </w:rPr>
        <w:t>shopee paylater</w:t>
      </w:r>
      <w:r w:rsidRPr="00E27A09">
        <w:rPr>
          <w:rFonts w:ascii="Times New Roman" w:hAnsi="Times New Roman" w:cs="Times New Roman"/>
          <w:sz w:val="20"/>
          <w:szCs w:val="20"/>
          <w:lang w:val="id-ID"/>
        </w:rPr>
        <w:t xml:space="preserve">, berusia 18-25 tahun. Pengambilan data subjek menggunakan metode </w:t>
      </w:r>
      <w:r w:rsidR="00C2373D">
        <w:rPr>
          <w:rFonts w:ascii="Times New Roman" w:hAnsi="Times New Roman" w:cs="Times New Roman"/>
          <w:i/>
          <w:iCs/>
          <w:sz w:val="20"/>
          <w:szCs w:val="20"/>
          <w:lang w:val="id-ID"/>
        </w:rPr>
        <w:t xml:space="preserve">voluntary </w:t>
      </w:r>
      <w:r w:rsidRPr="00E27A09">
        <w:rPr>
          <w:rFonts w:ascii="Times New Roman" w:hAnsi="Times New Roman" w:cs="Times New Roman"/>
          <w:i/>
          <w:iCs/>
          <w:sz w:val="20"/>
          <w:szCs w:val="20"/>
          <w:lang w:val="id-ID"/>
        </w:rPr>
        <w:t>sampling</w:t>
      </w:r>
      <w:r w:rsidRPr="00E27A09">
        <w:rPr>
          <w:rFonts w:ascii="Times New Roman" w:hAnsi="Times New Roman" w:cs="Times New Roman"/>
          <w:sz w:val="20"/>
          <w:szCs w:val="20"/>
          <w:lang w:val="id-ID"/>
        </w:rPr>
        <w:t xml:space="preserve"> dengan Skala Kontrol Diri dan Skala </w:t>
      </w:r>
      <w:r w:rsidRPr="00E27A09">
        <w:rPr>
          <w:rFonts w:ascii="Times New Roman" w:hAnsi="Times New Roman" w:cs="Times New Roman"/>
          <w:i/>
          <w:iCs/>
          <w:sz w:val="20"/>
          <w:szCs w:val="20"/>
          <w:lang w:val="id-ID"/>
        </w:rPr>
        <w:t>Impulsive Buying</w:t>
      </w:r>
      <w:r w:rsidRPr="00E27A09">
        <w:rPr>
          <w:rFonts w:ascii="Times New Roman" w:hAnsi="Times New Roman" w:cs="Times New Roman"/>
          <w:sz w:val="20"/>
          <w:szCs w:val="20"/>
          <w:lang w:val="id-ID"/>
        </w:rPr>
        <w:t xml:space="preserve">. Pengumpulan data dilakukan dengan menggunakan Skala Likert. Teknik dalam penelitian menggunakan korelasi </w:t>
      </w:r>
      <w:r w:rsidRPr="00E27A09">
        <w:rPr>
          <w:rFonts w:ascii="Times New Roman" w:hAnsi="Times New Roman" w:cs="Times New Roman"/>
          <w:i/>
          <w:iCs/>
          <w:sz w:val="20"/>
          <w:szCs w:val="20"/>
          <w:lang w:val="id-ID"/>
        </w:rPr>
        <w:t>product moment</w:t>
      </w:r>
      <w:r w:rsidRPr="00E27A09">
        <w:rPr>
          <w:rFonts w:ascii="Times New Roman" w:hAnsi="Times New Roman" w:cs="Times New Roman"/>
          <w:sz w:val="20"/>
          <w:szCs w:val="20"/>
          <w:lang w:val="id-ID"/>
        </w:rPr>
        <w:t xml:space="preserve"> menurut Karl Pearson. Berdasarkan hasil analisis koefisien korelasi (R) yang diperoleh dari data lapangan sebesar -0,957 dengan p = 0,000 (p &lt; 0,050). Hasil tersebut menunjukkan bahwa ada korelasi antara kontrol diri dengan </w:t>
      </w:r>
      <w:r w:rsidRPr="00E27A09">
        <w:rPr>
          <w:rFonts w:ascii="Times New Roman" w:hAnsi="Times New Roman" w:cs="Times New Roman"/>
          <w:i/>
          <w:iCs/>
          <w:sz w:val="20"/>
          <w:szCs w:val="20"/>
          <w:lang w:val="id-ID"/>
        </w:rPr>
        <w:t>impulsive buying</w:t>
      </w:r>
      <w:r w:rsidRPr="00E27A09">
        <w:rPr>
          <w:rFonts w:ascii="Times New Roman" w:hAnsi="Times New Roman" w:cs="Times New Roman"/>
          <w:sz w:val="20"/>
          <w:szCs w:val="20"/>
          <w:lang w:val="id-ID"/>
        </w:rPr>
        <w:t xml:space="preserve">. Diterimanya hipotesis untuk variabel kontrol diri dalam penelitian ini menunjukkan koefisien determinasi (R²) = 0,917 dengan variabel kontrol diri cenderung memberikan sumbangan efektif sebesar 91,7% terhadap variabel </w:t>
      </w:r>
      <w:r w:rsidRPr="00E27A09">
        <w:rPr>
          <w:rFonts w:ascii="Times New Roman" w:hAnsi="Times New Roman" w:cs="Times New Roman"/>
          <w:i/>
          <w:iCs/>
          <w:sz w:val="20"/>
          <w:szCs w:val="20"/>
          <w:lang w:val="id-ID"/>
        </w:rPr>
        <w:t>impulsive buying</w:t>
      </w:r>
      <w:r w:rsidRPr="00E27A09">
        <w:rPr>
          <w:rFonts w:ascii="Times New Roman" w:hAnsi="Times New Roman" w:cs="Times New Roman"/>
          <w:sz w:val="20"/>
          <w:szCs w:val="20"/>
          <w:lang w:val="id-ID"/>
        </w:rPr>
        <w:t xml:space="preserve">. Selanjutnya untuk sisa 8,3% dipengaruhi oleh faktor lain yang tidak diteliti dalam penelitian ini. </w:t>
      </w:r>
    </w:p>
    <w:p w14:paraId="44A11C4C" w14:textId="23FD6511" w:rsidR="003A530D" w:rsidRPr="003730DE" w:rsidRDefault="003730DE" w:rsidP="003A530D">
      <w:pPr>
        <w:spacing w:line="240" w:lineRule="auto"/>
        <w:jc w:val="both"/>
        <w:rPr>
          <w:rFonts w:ascii="Times New Roman" w:hAnsi="Times New Roman" w:cs="Times New Roman"/>
          <w:i/>
          <w:iCs/>
          <w:sz w:val="20"/>
          <w:szCs w:val="20"/>
          <w:lang w:val="id-ID"/>
        </w:rPr>
      </w:pPr>
      <w:r w:rsidRPr="00E27A09">
        <w:rPr>
          <w:rFonts w:ascii="Times New Roman" w:hAnsi="Times New Roman" w:cs="Times New Roman"/>
          <w:sz w:val="20"/>
          <w:szCs w:val="20"/>
          <w:lang w:val="id-ID"/>
        </w:rPr>
        <w:t xml:space="preserve">Kata kunci: </w:t>
      </w:r>
      <w:r w:rsidRPr="00E27A09">
        <w:rPr>
          <w:rFonts w:ascii="Times New Roman" w:hAnsi="Times New Roman" w:cs="Times New Roman"/>
          <w:i/>
          <w:iCs/>
          <w:sz w:val="20"/>
          <w:szCs w:val="20"/>
          <w:lang w:val="id-ID"/>
        </w:rPr>
        <w:t xml:space="preserve">Kontrol Diri, Impulsive Buying, Mahasiswi, Shopee Paylater. </w:t>
      </w:r>
    </w:p>
    <w:p w14:paraId="5E4E49B9" w14:textId="77777777" w:rsidR="003A530D" w:rsidRPr="007A6C55" w:rsidRDefault="003A530D" w:rsidP="003A530D">
      <w:pPr>
        <w:spacing w:line="240" w:lineRule="auto"/>
        <w:jc w:val="center"/>
        <w:rPr>
          <w:rFonts w:ascii="Times New Roman" w:eastAsia="Times New Roman" w:hAnsi="Times New Roman" w:cs="Times New Roman"/>
          <w:b/>
          <w:i/>
          <w:iCs/>
          <w:sz w:val="20"/>
          <w:szCs w:val="20"/>
        </w:rPr>
      </w:pPr>
      <w:r w:rsidRPr="007A6C55">
        <w:rPr>
          <w:rFonts w:ascii="Times New Roman" w:eastAsia="Times New Roman" w:hAnsi="Times New Roman" w:cs="Times New Roman"/>
          <w:b/>
          <w:i/>
          <w:iCs/>
          <w:sz w:val="20"/>
          <w:szCs w:val="20"/>
        </w:rPr>
        <w:t>Abstract</w:t>
      </w:r>
    </w:p>
    <w:p w14:paraId="6CF1E5D3" w14:textId="5291A44C" w:rsidR="003730DE" w:rsidRPr="00E27A09" w:rsidRDefault="003730DE" w:rsidP="003730DE">
      <w:pPr>
        <w:spacing w:line="240" w:lineRule="auto"/>
        <w:ind w:firstLine="720"/>
        <w:jc w:val="both"/>
        <w:rPr>
          <w:rFonts w:ascii="Times New Roman" w:hAnsi="Times New Roman" w:cs="Times New Roman"/>
          <w:i/>
          <w:iCs/>
          <w:sz w:val="20"/>
          <w:szCs w:val="20"/>
        </w:rPr>
      </w:pPr>
      <w:r w:rsidRPr="00E27A09">
        <w:rPr>
          <w:rFonts w:ascii="Times New Roman" w:hAnsi="Times New Roman" w:cs="Times New Roman"/>
          <w:i/>
          <w:iCs/>
          <w:sz w:val="20"/>
          <w:szCs w:val="20"/>
        </w:rPr>
        <w:t xml:space="preserve">This </w:t>
      </w:r>
      <w:r w:rsidRPr="00E27A09">
        <w:rPr>
          <w:rFonts w:ascii="Times New Roman" w:hAnsi="Times New Roman" w:cs="Times New Roman"/>
          <w:i/>
          <w:iCs/>
          <w:sz w:val="20"/>
          <w:szCs w:val="20"/>
          <w:lang w:val="id-ID"/>
        </w:rPr>
        <w:t>study</w:t>
      </w:r>
      <w:r w:rsidRPr="00E27A09">
        <w:rPr>
          <w:rFonts w:ascii="Times New Roman" w:hAnsi="Times New Roman" w:cs="Times New Roman"/>
          <w:i/>
          <w:iCs/>
          <w:sz w:val="20"/>
          <w:szCs w:val="20"/>
        </w:rPr>
        <w:t xml:space="preserve"> aims to determine the relationship between self-control and impulsive buying in female students who use Shopee Pay later. The hypothesis proposed in this research is that there is a negative relationship between self-control and impulsive buying among female students who use Shopee Pay later. The used 105 subjects with the characteristics of female students using Shopee Pay later, aged 18-25 years. Subject data was collected using a </w:t>
      </w:r>
      <w:r w:rsidR="00C2373D">
        <w:rPr>
          <w:rFonts w:ascii="Times New Roman" w:hAnsi="Times New Roman" w:cs="Times New Roman"/>
          <w:i/>
          <w:iCs/>
          <w:sz w:val="20"/>
          <w:szCs w:val="20"/>
          <w:lang w:val="id-ID"/>
        </w:rPr>
        <w:t xml:space="preserve">voluntary </w:t>
      </w:r>
      <w:r w:rsidRPr="00E27A09">
        <w:rPr>
          <w:rFonts w:ascii="Times New Roman" w:hAnsi="Times New Roman" w:cs="Times New Roman"/>
          <w:i/>
          <w:iCs/>
          <w:sz w:val="20"/>
          <w:szCs w:val="20"/>
        </w:rPr>
        <w:t>sampling method with the Self-Control using a Likert Scale. The research technique uses product-moment correlation to Karl Pearson. Based on the results of the correlation coefficient analysis (R) obtained from field data, it is -0.957 with p = 0.000 (p &lt; 0.050). These results show that there is a correlation between self-control and impulsive buying. Acceptance of the hypothesis for the self-control variable in this study shows the coefficient of determination (R²) = 0.917 self-control variable tending to make an effective contribution of 91.7% to the impulsive buying variable. Furthermore, the remaining 8.3% is influenced by other factors not examined in this study.</w:t>
      </w:r>
    </w:p>
    <w:p w14:paraId="231E4C72" w14:textId="36003079" w:rsidR="00AD1844" w:rsidRPr="00416AC1" w:rsidRDefault="003730DE" w:rsidP="00416AC1">
      <w:pPr>
        <w:spacing w:line="240" w:lineRule="auto"/>
        <w:jc w:val="both"/>
        <w:rPr>
          <w:rFonts w:ascii="Times New Roman" w:hAnsi="Times New Roman" w:cs="Times New Roman"/>
          <w:i/>
          <w:iCs/>
          <w:sz w:val="20"/>
          <w:szCs w:val="20"/>
        </w:rPr>
      </w:pPr>
      <w:r w:rsidRPr="00E27A09">
        <w:rPr>
          <w:rFonts w:ascii="Times New Roman" w:hAnsi="Times New Roman" w:cs="Times New Roman"/>
          <w:b/>
          <w:bCs/>
          <w:i/>
          <w:iCs/>
          <w:sz w:val="20"/>
          <w:szCs w:val="20"/>
        </w:rPr>
        <w:t>Keywords</w:t>
      </w:r>
      <w:r w:rsidRPr="00E27A09">
        <w:rPr>
          <w:rFonts w:ascii="Times New Roman" w:hAnsi="Times New Roman" w:cs="Times New Roman"/>
          <w:i/>
          <w:iCs/>
          <w:sz w:val="20"/>
          <w:szCs w:val="20"/>
        </w:rPr>
        <w:t>: Self-Control, Impulsive Buying,</w:t>
      </w:r>
      <w:r w:rsidRPr="00E27A09">
        <w:rPr>
          <w:rFonts w:ascii="Times New Roman" w:hAnsi="Times New Roman" w:cs="Times New Roman"/>
          <w:i/>
          <w:iCs/>
          <w:sz w:val="20"/>
          <w:szCs w:val="20"/>
          <w:lang w:val="id-ID"/>
        </w:rPr>
        <w:t xml:space="preserve"> College</w:t>
      </w:r>
      <w:r w:rsidRPr="00E27A09">
        <w:rPr>
          <w:rFonts w:ascii="Times New Roman" w:hAnsi="Times New Roman" w:cs="Times New Roman"/>
          <w:i/>
          <w:iCs/>
          <w:sz w:val="20"/>
          <w:szCs w:val="20"/>
        </w:rPr>
        <w:t xml:space="preserve"> Student</w:t>
      </w:r>
      <w:r w:rsidRPr="00E27A09">
        <w:rPr>
          <w:rFonts w:ascii="Times New Roman" w:hAnsi="Times New Roman" w:cs="Times New Roman"/>
          <w:i/>
          <w:iCs/>
          <w:sz w:val="20"/>
          <w:szCs w:val="20"/>
          <w:lang w:val="id-ID"/>
        </w:rPr>
        <w:t xml:space="preserve">, </w:t>
      </w:r>
      <w:r w:rsidRPr="00E27A09">
        <w:rPr>
          <w:rFonts w:ascii="Times New Roman" w:hAnsi="Times New Roman" w:cs="Times New Roman"/>
          <w:i/>
          <w:iCs/>
          <w:sz w:val="20"/>
          <w:szCs w:val="20"/>
        </w:rPr>
        <w:t>Shopee Paylater.</w:t>
      </w:r>
    </w:p>
    <w:p w14:paraId="45FC9D3D" w14:textId="7111F217" w:rsidR="003A530D" w:rsidRPr="00F344B3" w:rsidRDefault="003A530D" w:rsidP="003A530D">
      <w:pPr>
        <w:spacing w:line="360" w:lineRule="auto"/>
        <w:jc w:val="both"/>
        <w:rPr>
          <w:rFonts w:ascii="Times New Roman" w:hAnsi="Times New Roman" w:cs="Times New Roman"/>
          <w:b/>
          <w:lang w:val="en-US"/>
        </w:rPr>
      </w:pPr>
      <w:r w:rsidRPr="00F344B3">
        <w:rPr>
          <w:rFonts w:ascii="Times New Roman" w:hAnsi="Times New Roman" w:cs="Times New Roman"/>
          <w:b/>
          <w:lang w:val="en-US"/>
        </w:rPr>
        <w:t>PENDAHULUAN</w:t>
      </w:r>
    </w:p>
    <w:p w14:paraId="2939F15D" w14:textId="291052C1" w:rsidR="00125B35" w:rsidRDefault="00DA1A41" w:rsidP="00125B35">
      <w:pPr>
        <w:spacing w:after="0" w:line="276" w:lineRule="auto"/>
        <w:ind w:firstLine="426"/>
        <w:jc w:val="both"/>
        <w:rPr>
          <w:rFonts w:ascii="Times New Roman" w:eastAsia="Times New Roman" w:hAnsi="Times New Roman" w:cs="Times New Roman"/>
        </w:rPr>
      </w:pPr>
      <w:bookmarkStart w:id="0" w:name="_Hlk120734010"/>
      <w:r w:rsidRPr="00DA1A41">
        <w:rPr>
          <w:rFonts w:ascii="Times New Roman" w:eastAsia="Times New Roman" w:hAnsi="Times New Roman" w:cs="Times New Roman"/>
        </w:rPr>
        <w:t xml:space="preserve">Di masa digital dengan perkembangan teknologi yang semakin pesat, telah dilahirkan jaringan yang disebut internet. </w:t>
      </w:r>
      <w:r w:rsidRPr="00DA1A41">
        <w:rPr>
          <w:rFonts w:ascii="Times New Roman" w:eastAsia="Times New Roman" w:hAnsi="Times New Roman" w:cs="Times New Roman"/>
          <w:color w:val="000000" w:themeColor="text1"/>
        </w:rPr>
        <w:t xml:space="preserve">Gayatri dkk (2020), menyatakan bahwa internet adalah penggabungan dari jaringan komputer yang terdapat di seluruh dunia. Jumlah pengguna internet setiap tahunnya semakin meningkat, Jumlah pengguna internet di Indonesia sudah mencapai 73,7% dan sebanyak 196 juta warga indonesia sudah menggunakan internet, serta usia pengguna terbanyak didominasi oleh generasi milenial dan generasi Z yakni 15-29 tahun (APJI, 2018). </w:t>
      </w:r>
      <w:r w:rsidRPr="00DA1A41">
        <w:rPr>
          <w:rFonts w:ascii="Times New Roman" w:eastAsia="Times New Roman" w:hAnsi="Times New Roman" w:cs="Times New Roman"/>
        </w:rPr>
        <w:t xml:space="preserve">Melonjaknya para pengguna internet memberikan peluang baru didalam dunia bisnis yakni munculnya konsep bisnis internet yang disebut dengan </w:t>
      </w:r>
      <w:r w:rsidRPr="00DA1A41">
        <w:rPr>
          <w:rFonts w:ascii="Times New Roman" w:eastAsia="Times New Roman" w:hAnsi="Times New Roman" w:cs="Times New Roman"/>
          <w:i/>
          <w:lang w:val="id-ID"/>
        </w:rPr>
        <w:t>e</w:t>
      </w:r>
      <w:r w:rsidRPr="00DA1A41">
        <w:rPr>
          <w:rFonts w:ascii="Times New Roman" w:eastAsia="Times New Roman" w:hAnsi="Times New Roman" w:cs="Times New Roman"/>
          <w:i/>
        </w:rPr>
        <w:t xml:space="preserve">lectric </w:t>
      </w:r>
      <w:r w:rsidRPr="00DA1A41">
        <w:rPr>
          <w:rFonts w:ascii="Times New Roman" w:eastAsia="Times New Roman" w:hAnsi="Times New Roman" w:cs="Times New Roman"/>
          <w:i/>
          <w:lang w:val="id-ID"/>
        </w:rPr>
        <w:t>c</w:t>
      </w:r>
      <w:r w:rsidRPr="00DA1A41">
        <w:rPr>
          <w:rFonts w:ascii="Times New Roman" w:eastAsia="Times New Roman" w:hAnsi="Times New Roman" w:cs="Times New Roman"/>
          <w:i/>
        </w:rPr>
        <w:t>ommerce</w:t>
      </w:r>
      <w:r w:rsidRPr="00DA1A41">
        <w:rPr>
          <w:rFonts w:ascii="Times New Roman" w:eastAsia="Times New Roman" w:hAnsi="Times New Roman" w:cs="Times New Roman"/>
        </w:rPr>
        <w:t xml:space="preserve">. </w:t>
      </w:r>
      <w:r w:rsidRPr="00DA1A41">
        <w:rPr>
          <w:rFonts w:ascii="Times New Roman" w:eastAsia="Times New Roman" w:hAnsi="Times New Roman" w:cs="Times New Roman"/>
          <w:i/>
        </w:rPr>
        <w:t>E-Commerce</w:t>
      </w:r>
      <w:r w:rsidRPr="00DA1A41">
        <w:rPr>
          <w:rFonts w:ascii="Times New Roman" w:eastAsia="Times New Roman" w:hAnsi="Times New Roman" w:cs="Times New Roman"/>
        </w:rPr>
        <w:t xml:space="preserve"> atau </w:t>
      </w:r>
      <w:r w:rsidRPr="00DA1A41">
        <w:rPr>
          <w:rFonts w:ascii="Times New Roman" w:eastAsia="Times New Roman" w:hAnsi="Times New Roman" w:cs="Times New Roman"/>
          <w:i/>
          <w:lang w:val="id-ID"/>
        </w:rPr>
        <w:t>o</w:t>
      </w:r>
      <w:r w:rsidRPr="00DA1A41">
        <w:rPr>
          <w:rFonts w:ascii="Times New Roman" w:eastAsia="Times New Roman" w:hAnsi="Times New Roman" w:cs="Times New Roman"/>
          <w:i/>
        </w:rPr>
        <w:t>nline shop</w:t>
      </w:r>
      <w:r w:rsidRPr="00DA1A41">
        <w:rPr>
          <w:rFonts w:ascii="Times New Roman" w:eastAsia="Times New Roman" w:hAnsi="Times New Roman" w:cs="Times New Roman"/>
        </w:rPr>
        <w:t xml:space="preserve"> adalah sistem baru dalam dunia bisnis yang </w:t>
      </w:r>
      <w:r w:rsidRPr="00DA1A41">
        <w:rPr>
          <w:rFonts w:ascii="Times New Roman" w:eastAsia="Times New Roman" w:hAnsi="Times New Roman" w:cs="Times New Roman"/>
        </w:rPr>
        <w:lastRenderedPageBreak/>
        <w:t xml:space="preserve">telah merubah bisnis tradisional menjadi </w:t>
      </w:r>
      <w:r w:rsidRPr="00DA1A41">
        <w:rPr>
          <w:rFonts w:ascii="Times New Roman" w:eastAsia="Times New Roman" w:hAnsi="Times New Roman" w:cs="Times New Roman"/>
          <w:i/>
          <w:lang w:val="id-ID"/>
        </w:rPr>
        <w:t>e</w:t>
      </w:r>
      <w:r w:rsidRPr="00DA1A41">
        <w:rPr>
          <w:rFonts w:ascii="Times New Roman" w:eastAsia="Times New Roman" w:hAnsi="Times New Roman" w:cs="Times New Roman"/>
          <w:i/>
        </w:rPr>
        <w:t>-</w:t>
      </w:r>
      <w:r w:rsidRPr="00DA1A41">
        <w:rPr>
          <w:rFonts w:ascii="Times New Roman" w:eastAsia="Times New Roman" w:hAnsi="Times New Roman" w:cs="Times New Roman"/>
          <w:i/>
          <w:lang w:val="id-ID"/>
        </w:rPr>
        <w:t>c</w:t>
      </w:r>
      <w:r w:rsidRPr="00DA1A41">
        <w:rPr>
          <w:rFonts w:ascii="Times New Roman" w:eastAsia="Times New Roman" w:hAnsi="Times New Roman" w:cs="Times New Roman"/>
          <w:i/>
        </w:rPr>
        <w:t>ommerce</w:t>
      </w:r>
      <w:r w:rsidRPr="00DA1A41">
        <w:rPr>
          <w:rFonts w:ascii="Times New Roman" w:eastAsia="Times New Roman" w:hAnsi="Times New Roman" w:cs="Times New Roman"/>
        </w:rPr>
        <w:t xml:space="preserve"> dengan menggunakan teknologi Data and </w:t>
      </w:r>
      <w:r w:rsidRPr="00DA1A41">
        <w:rPr>
          <w:rFonts w:ascii="Times New Roman" w:eastAsia="Times New Roman" w:hAnsi="Times New Roman" w:cs="Times New Roman"/>
          <w:i/>
          <w:iCs/>
        </w:rPr>
        <w:t>Comunication Tecnology</w:t>
      </w:r>
      <w:r w:rsidRPr="00DA1A41">
        <w:rPr>
          <w:rFonts w:ascii="Times New Roman" w:eastAsia="Times New Roman" w:hAnsi="Times New Roman" w:cs="Times New Roman"/>
        </w:rPr>
        <w:t xml:space="preserve"> (ICT) atau internet.</w:t>
      </w:r>
      <w:bookmarkEnd w:id="0"/>
    </w:p>
    <w:p w14:paraId="16C0F76F" w14:textId="77777777" w:rsidR="004A2A26" w:rsidRDefault="004A2A26" w:rsidP="00966C5A">
      <w:pPr>
        <w:spacing w:after="0" w:line="240" w:lineRule="auto"/>
        <w:ind w:firstLine="426"/>
        <w:jc w:val="both"/>
        <w:rPr>
          <w:rFonts w:ascii="Times New Roman" w:eastAsia="Times New Roman" w:hAnsi="Times New Roman" w:cs="Times New Roman"/>
        </w:rPr>
      </w:pPr>
    </w:p>
    <w:p w14:paraId="071D7399" w14:textId="42C70618" w:rsidR="009D0E4B" w:rsidRDefault="009D0E4B" w:rsidP="00125B35">
      <w:pPr>
        <w:spacing w:after="0" w:line="276" w:lineRule="auto"/>
        <w:ind w:firstLine="426"/>
        <w:jc w:val="both"/>
        <w:rPr>
          <w:rFonts w:ascii="Times New Roman" w:eastAsia="Times New Roman" w:hAnsi="Times New Roman" w:cs="Times New Roman"/>
        </w:rPr>
      </w:pPr>
      <w:r w:rsidRPr="009D0E4B">
        <w:rPr>
          <w:rFonts w:ascii="Times New Roman" w:eastAsia="Times New Roman" w:hAnsi="Times New Roman" w:cs="Times New Roman"/>
          <w:i/>
          <w:iCs/>
        </w:rPr>
        <w:t>Shopee</w:t>
      </w:r>
      <w:r w:rsidRPr="009D0E4B">
        <w:rPr>
          <w:rFonts w:ascii="Times New Roman" w:eastAsia="Times New Roman" w:hAnsi="Times New Roman" w:cs="Times New Roman"/>
        </w:rPr>
        <w:t xml:space="preserve"> hanyalah salah satu contoh dari sekian banyak aplikasi </w:t>
      </w:r>
      <w:r w:rsidRPr="009D0E4B">
        <w:rPr>
          <w:rFonts w:ascii="Times New Roman" w:eastAsia="Times New Roman" w:hAnsi="Times New Roman" w:cs="Times New Roman"/>
          <w:i/>
          <w:iCs/>
        </w:rPr>
        <w:t xml:space="preserve">e-commerce </w:t>
      </w:r>
      <w:r w:rsidRPr="009D0E4B">
        <w:rPr>
          <w:rFonts w:ascii="Times New Roman" w:eastAsia="Times New Roman" w:hAnsi="Times New Roman" w:cs="Times New Roman"/>
        </w:rPr>
        <w:t xml:space="preserve">populer yang dimanfaatkan masyarakat Indonesia. Berdasarkan informasi yang dihimpun </w:t>
      </w:r>
      <w:r w:rsidRPr="009D0E4B">
        <w:rPr>
          <w:rFonts w:ascii="Times New Roman" w:eastAsia="Times New Roman" w:hAnsi="Times New Roman" w:cs="Times New Roman"/>
          <w:i/>
          <w:iCs/>
        </w:rPr>
        <w:t>SimilarWeb</w:t>
      </w:r>
      <w:r w:rsidRPr="009D0E4B">
        <w:rPr>
          <w:rFonts w:ascii="Times New Roman" w:eastAsia="Times New Roman" w:hAnsi="Times New Roman" w:cs="Times New Roman"/>
        </w:rPr>
        <w:t xml:space="preserve">,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akan menjadi pasar </w:t>
      </w:r>
      <w:r w:rsidRPr="009D0E4B">
        <w:rPr>
          <w:rFonts w:ascii="Times New Roman" w:eastAsia="Times New Roman" w:hAnsi="Times New Roman" w:cs="Times New Roman"/>
          <w:i/>
          <w:iCs/>
        </w:rPr>
        <w:t>online</w:t>
      </w:r>
      <w:r w:rsidRPr="009D0E4B">
        <w:rPr>
          <w:rFonts w:ascii="Times New Roman" w:eastAsia="Times New Roman" w:hAnsi="Times New Roman" w:cs="Times New Roman"/>
        </w:rPr>
        <w:t xml:space="preserve"> Indonesia terpopuler dalam tiga bulan terakhir tahun 2022. </w:t>
      </w:r>
      <w:r w:rsidRPr="009D0E4B">
        <w:rPr>
          <w:rFonts w:ascii="Times New Roman" w:eastAsia="Times New Roman" w:hAnsi="Times New Roman" w:cs="Times New Roman"/>
          <w:i/>
          <w:iCs/>
        </w:rPr>
        <w:t>Shopee</w:t>
      </w:r>
      <w:r w:rsidRPr="009D0E4B">
        <w:rPr>
          <w:rFonts w:ascii="Times New Roman" w:eastAsia="Times New Roman" w:hAnsi="Times New Roman" w:cs="Times New Roman"/>
        </w:rPr>
        <w:t xml:space="preserve"> menonjol dari platform</w:t>
      </w:r>
      <w:r w:rsidRPr="009D0E4B">
        <w:rPr>
          <w:rFonts w:ascii="Times New Roman" w:eastAsia="Times New Roman" w:hAnsi="Times New Roman" w:cs="Times New Roman"/>
          <w:i/>
          <w:iCs/>
        </w:rPr>
        <w:t xml:space="preserve"> e-commerce </w:t>
      </w:r>
      <w:r w:rsidRPr="009D0E4B">
        <w:rPr>
          <w:rFonts w:ascii="Times New Roman" w:eastAsia="Times New Roman" w:hAnsi="Times New Roman" w:cs="Times New Roman"/>
        </w:rPr>
        <w:t>lainnya karena memungkinkan terjadinya tawar-menawar antara penjual dan pembeli, memiliki beragam pilihan pengiriman</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 xml:space="preserve">(baik domestik maupun internasional), menerima berbagai macam metode pembayaran, dan sering mengadakan penjualan dan diskon (Riyadi, 2019). </w:t>
      </w:r>
    </w:p>
    <w:p w14:paraId="62D0124D" w14:textId="77777777" w:rsidR="00966C5A" w:rsidRPr="009D0E4B" w:rsidRDefault="00966C5A" w:rsidP="00966C5A">
      <w:pPr>
        <w:spacing w:after="0" w:line="240" w:lineRule="auto"/>
        <w:ind w:firstLine="426"/>
        <w:jc w:val="both"/>
        <w:rPr>
          <w:rFonts w:ascii="Times New Roman" w:eastAsia="Times New Roman" w:hAnsi="Times New Roman" w:cs="Times New Roman"/>
        </w:rPr>
      </w:pPr>
    </w:p>
    <w:p w14:paraId="2FE637ED"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rPr>
      </w:pPr>
      <w:r w:rsidRPr="009D0E4B">
        <w:rPr>
          <w:rFonts w:ascii="Times New Roman" w:eastAsia="Times New Roman" w:hAnsi="Times New Roman" w:cs="Times New Roman"/>
        </w:rPr>
        <w:t>Berdasarkan survei terhadap 33</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 xml:space="preserve">pengguna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yang dilakukan oleh Zakiyyah (2018) dengan menggunakan metode </w:t>
      </w:r>
      <w:r w:rsidRPr="009D0E4B">
        <w:rPr>
          <w:rFonts w:ascii="Times New Roman" w:eastAsia="Times New Roman" w:hAnsi="Times New Roman" w:cs="Times New Roman"/>
          <w:i/>
          <w:iCs/>
        </w:rPr>
        <w:t>crosstab</w:t>
      </w:r>
      <w:r w:rsidRPr="009D0E4B">
        <w:rPr>
          <w:rFonts w:ascii="Times New Roman" w:eastAsia="Times New Roman" w:hAnsi="Times New Roman" w:cs="Times New Roman"/>
        </w:rPr>
        <w:t xml:space="preserve">, 69% responden melakukan pembelian pada jam pertama </w:t>
      </w:r>
      <w:r w:rsidRPr="009D0E4B">
        <w:rPr>
          <w:rFonts w:ascii="Times New Roman" w:eastAsia="Times New Roman" w:hAnsi="Times New Roman" w:cs="Times New Roman"/>
          <w:i/>
          <w:iCs/>
        </w:rPr>
        <w:t>flash sale</w:t>
      </w:r>
      <w:r w:rsidRPr="009D0E4B">
        <w:rPr>
          <w:rFonts w:ascii="Times New Roman" w:eastAsia="Times New Roman" w:hAnsi="Times New Roman" w:cs="Times New Roman"/>
        </w:rPr>
        <w:t>, 22% membutuhkan waktu beberapa jam, dan 9% memutuskan dalam sehari</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i/>
          <w:iCs/>
        </w:rPr>
        <w:t>Shopee</w:t>
      </w:r>
      <w:r w:rsidRPr="009D0E4B">
        <w:rPr>
          <w:rFonts w:ascii="Times New Roman" w:eastAsia="Times New Roman" w:hAnsi="Times New Roman" w:cs="Times New Roman"/>
        </w:rPr>
        <w:t xml:space="preserve"> juga membagikan banyak fitu</w:t>
      </w:r>
      <w:r w:rsidRPr="009D0E4B">
        <w:rPr>
          <w:rFonts w:ascii="Times New Roman" w:eastAsia="Times New Roman" w:hAnsi="Times New Roman" w:cs="Times New Roman"/>
          <w:lang w:val="id-ID"/>
        </w:rPr>
        <w:t>r yang sangat</w:t>
      </w:r>
      <w:r w:rsidRPr="009D0E4B">
        <w:rPr>
          <w:rFonts w:ascii="Times New Roman" w:eastAsia="Times New Roman" w:hAnsi="Times New Roman" w:cs="Times New Roman"/>
        </w:rPr>
        <w:t xml:space="preserve"> menarik di aplikasi </w:t>
      </w:r>
      <w:r w:rsidRPr="009D0E4B">
        <w:rPr>
          <w:rFonts w:ascii="Times New Roman" w:eastAsia="Times New Roman" w:hAnsi="Times New Roman" w:cs="Times New Roman"/>
          <w:i/>
          <w:iCs/>
        </w:rPr>
        <w:t xml:space="preserve">mobile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salah satunya yaitu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w:t>
      </w:r>
      <w:r w:rsidRPr="009D0E4B">
        <w:rPr>
          <w:rFonts w:ascii="Times New Roman" w:eastAsia="Times New Roman" w:hAnsi="Times New Roman" w:cs="Times New Roman"/>
          <w:i/>
          <w:iCs/>
          <w:lang w:val="id-ID"/>
        </w:rPr>
        <w:t>l</w:t>
      </w:r>
      <w:r w:rsidRPr="009D0E4B">
        <w:rPr>
          <w:rFonts w:ascii="Times New Roman" w:eastAsia="Times New Roman" w:hAnsi="Times New Roman" w:cs="Times New Roman"/>
          <w:i/>
          <w:iCs/>
        </w:rPr>
        <w:t>ater</w:t>
      </w:r>
      <w:r w:rsidRPr="009D0E4B">
        <w:rPr>
          <w:rFonts w:ascii="Times New Roman" w:eastAsia="Times New Roman" w:hAnsi="Times New Roman" w:cs="Times New Roman"/>
        </w:rPr>
        <w:t xml:space="preserve">. Opsi </w:t>
      </w:r>
      <w:r w:rsidRPr="009D0E4B">
        <w:rPr>
          <w:rFonts w:ascii="Times New Roman" w:eastAsia="Times New Roman" w:hAnsi="Times New Roman" w:cs="Times New Roman"/>
          <w:i/>
          <w:iCs/>
        </w:rPr>
        <w:t>paylater</w:t>
      </w:r>
      <w:r w:rsidRPr="009D0E4B">
        <w:rPr>
          <w:rFonts w:ascii="Times New Roman" w:eastAsia="Times New Roman" w:hAnsi="Times New Roman" w:cs="Times New Roman"/>
        </w:rPr>
        <w:t xml:space="preserve"> pada platform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memungkinkan pelanggan untuk segera membeli barang dan melakukan pembayaran di kemudian hari. Dengan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rPr>
        <w:t xml:space="preserve">, pembeli </w:t>
      </w:r>
      <w:r w:rsidRPr="009D0E4B">
        <w:rPr>
          <w:rFonts w:ascii="Times New Roman" w:eastAsia="Times New Roman" w:hAnsi="Times New Roman" w:cs="Times New Roman"/>
          <w:i/>
          <w:iCs/>
        </w:rPr>
        <w:t>online</w:t>
      </w:r>
      <w:r w:rsidRPr="009D0E4B">
        <w:rPr>
          <w:rFonts w:ascii="Times New Roman" w:eastAsia="Times New Roman" w:hAnsi="Times New Roman" w:cs="Times New Roman"/>
        </w:rPr>
        <w:t xml:space="preserve"> yang rajin dapat menghindari biaya keterlambatan dengan melakukan pembelian tanpa menyediakan dana pada saat </w:t>
      </w:r>
      <w:r w:rsidRPr="009D0E4B">
        <w:rPr>
          <w:rFonts w:ascii="Times New Roman" w:eastAsia="Times New Roman" w:hAnsi="Times New Roman" w:cs="Times New Roman"/>
          <w:i/>
          <w:iCs/>
        </w:rPr>
        <w:t>checkout</w:t>
      </w:r>
      <w:r w:rsidRPr="009D0E4B">
        <w:rPr>
          <w:rFonts w:ascii="Times New Roman" w:eastAsia="Times New Roman" w:hAnsi="Times New Roman" w:cs="Times New Roman"/>
        </w:rPr>
        <w:t xml:space="preserve">. Pada tahun 2020, terdapat 1,27 juta pelanggan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rPr>
        <w:t>, dan 67% dari pengguna tersebut, atau sekitar 850 ribu peminjam</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 xml:space="preserve">aktif menggunakan layanan tersebut. Dengan tingkat keberhasilan sekitar 95%, total pinjaman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rPr>
        <w:t xml:space="preserve"> sekitar Rp 1,5 triliun (Lentera Dana, 2020).</w:t>
      </w:r>
    </w:p>
    <w:p w14:paraId="51EE920B"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rPr>
      </w:pPr>
    </w:p>
    <w:p w14:paraId="2491B505"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rPr>
      </w:pPr>
      <w:r w:rsidRPr="009D0E4B">
        <w:rPr>
          <w:rFonts w:ascii="Times New Roman" w:eastAsia="Times New Roman" w:hAnsi="Times New Roman" w:cs="Times New Roman"/>
        </w:rPr>
        <w:t xml:space="preserve">Semakin banyak orang yang sadar akan opsi </w:t>
      </w:r>
      <w:r w:rsidRPr="009D0E4B">
        <w:rPr>
          <w:rFonts w:ascii="Times New Roman" w:eastAsia="Times New Roman" w:hAnsi="Times New Roman" w:cs="Times New Roman"/>
          <w:i/>
          <w:iCs/>
        </w:rPr>
        <w:t>paylater</w:t>
      </w:r>
      <w:r w:rsidRPr="009D0E4B">
        <w:rPr>
          <w:rFonts w:ascii="Times New Roman" w:eastAsia="Times New Roman" w:hAnsi="Times New Roman" w:cs="Times New Roman"/>
        </w:rPr>
        <w:t>, dan hal ini membuat semakin sulit untuk menolak membeli barang-barang yang menarik minat mereka (Widawati, 2011). Kacen dan Lee (dalam Anin, Rasimin, &amp; Atamimi, 2008) mencatat bahwa pendekatan pembelian yang lebih dadakan dapat berkembang kapan saja</w:t>
      </w:r>
      <w:r w:rsidRPr="009D0E4B">
        <w:rPr>
          <w:rFonts w:ascii="Times New Roman" w:eastAsia="Times New Roman" w:hAnsi="Times New Roman" w:cs="Times New Roman"/>
          <w:lang w:val="id-ID"/>
        </w:rPr>
        <w:t>,</w:t>
      </w:r>
      <w:r w:rsidRPr="009D0E4B">
        <w:rPr>
          <w:rFonts w:ascii="Times New Roman" w:eastAsia="Times New Roman" w:hAnsi="Times New Roman" w:cs="Times New Roman"/>
        </w:rPr>
        <w:t xml:space="preserve"> misalnya, ketika kebutuhan untuk membeli sangat kuat. Melalui kampanye penjualan ulang tahun 12.12 </w:t>
      </w:r>
      <w:r w:rsidRPr="009D0E4B">
        <w:rPr>
          <w:rFonts w:ascii="Times New Roman" w:eastAsia="Times New Roman" w:hAnsi="Times New Roman" w:cs="Times New Roman"/>
          <w:i/>
          <w:iCs/>
        </w:rPr>
        <w:t>shopee</w:t>
      </w:r>
      <w:r w:rsidRPr="009D0E4B">
        <w:rPr>
          <w:rFonts w:ascii="Times New Roman" w:eastAsia="Times New Roman" w:hAnsi="Times New Roman" w:cs="Times New Roman"/>
        </w:rPr>
        <w:t xml:space="preserve"> yang juga dikenal sebagai Harbolnas (hari belanja online nasional),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memecahkan rekor baru di Indonesia dengan menghasilkan </w:t>
      </w:r>
      <w:r w:rsidRPr="009D0E4B">
        <w:rPr>
          <w:rFonts w:ascii="Times New Roman" w:eastAsia="Times New Roman" w:hAnsi="Times New Roman" w:cs="Times New Roman"/>
          <w:lang w:val="id-ID"/>
        </w:rPr>
        <w:t>p</w:t>
      </w:r>
      <w:r w:rsidRPr="009D0E4B">
        <w:rPr>
          <w:rFonts w:ascii="Times New Roman" w:eastAsia="Times New Roman" w:hAnsi="Times New Roman" w:cs="Times New Roman"/>
        </w:rPr>
        <w:t>enjualan Rp.1,3 triliun hanya dalam 24 jam. Pengguna mungkin menjadi musuh terbesar mereka sendiri ketika harus mendorong pembelanjaan impulsif mereka (Harmon dan Novia, 2016).</w:t>
      </w:r>
    </w:p>
    <w:p w14:paraId="42CA7E70"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rPr>
      </w:pPr>
    </w:p>
    <w:p w14:paraId="2995A416"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rPr>
      </w:pPr>
      <w:r w:rsidRPr="009D0E4B">
        <w:rPr>
          <w:rFonts w:ascii="Times New Roman" w:eastAsia="Times New Roman" w:hAnsi="Times New Roman" w:cs="Times New Roman"/>
        </w:rPr>
        <w:t>Perilaku berbelanja erat kaitannya dengan perempuan. Perempuan lebih cenderung berbelanja dibandingkan laki-laki, dan mereka lebih rentan terhadap pengaruh eksternal seperti penjualan, demonstrasi produk, tekanan teman sebaya, dan pencarian hal-hal baru (Diba, 2014). Menurut Mangkunegara (dikutip dalam Larasati &amp; Budiani, 2014), mahasiswi tingkat akhir cenderung kurang berpikir ekonomis, lebih mudah menyerah pada pesona tenaga penjualan, dan lebih cenderung idealis, naif, dan impulsif.</w:t>
      </w:r>
    </w:p>
    <w:p w14:paraId="5DB64FB2"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rPr>
      </w:pPr>
    </w:p>
    <w:p w14:paraId="7B43FF39" w14:textId="77777777" w:rsidR="00966C5A" w:rsidRDefault="009D0E4B" w:rsidP="00966C5A">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rPr>
        <w:t xml:space="preserve">Untuk mendalami data di atas, peneliti melakukan wawancara pada 09-15 Juni 2023 dengan sepuluh orang mahasiswi pengguna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rPr>
        <w:t xml:space="preserve">. Kesepuluh narasumber memilih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karena fitur-fitur yang ditawarkan, dengan adanya gratis ongkir dan </w:t>
      </w:r>
      <w:r w:rsidRPr="009D0E4B">
        <w:rPr>
          <w:rFonts w:ascii="Times New Roman" w:eastAsia="Times New Roman" w:hAnsi="Times New Roman" w:cs="Times New Roman"/>
          <w:i/>
          <w:iCs/>
        </w:rPr>
        <w:t xml:space="preserve">shopee paylater </w:t>
      </w:r>
      <w:r w:rsidRPr="009D0E4B">
        <w:rPr>
          <w:rFonts w:ascii="Times New Roman" w:eastAsia="Times New Roman" w:hAnsi="Times New Roman" w:cs="Times New Roman"/>
        </w:rPr>
        <w:t xml:space="preserve">mempermudah narasumber untuk berbelanja. Kesepuluh narasumber membeli hampir semua kebutuhannya melalui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hopee</w:t>
      </w:r>
      <w:r w:rsidRPr="009D0E4B">
        <w:rPr>
          <w:rFonts w:ascii="Times New Roman" w:eastAsia="Times New Roman" w:hAnsi="Times New Roman" w:cs="Times New Roman"/>
        </w:rPr>
        <w:t xml:space="preserve">, bahkan kerap kali membeli barang yang sebenarnya bukan kebutuhan utama, hanya karena sedang diskon terutama ketika sedang </w:t>
      </w:r>
      <w:r w:rsidRPr="009D0E4B">
        <w:rPr>
          <w:rFonts w:ascii="Times New Roman" w:eastAsia="Times New Roman" w:hAnsi="Times New Roman" w:cs="Times New Roman"/>
          <w:i/>
          <w:iCs/>
        </w:rPr>
        <w:t>flash sale</w:t>
      </w:r>
      <w:r w:rsidRPr="009D0E4B">
        <w:rPr>
          <w:rFonts w:ascii="Times New Roman" w:eastAsia="Times New Roman" w:hAnsi="Times New Roman" w:cs="Times New Roman"/>
        </w:rPr>
        <w:t xml:space="preserve"> dan dengan adanya fitur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rPr>
        <w:t xml:space="preserve"> membuat narasumber dapat berbelanja kapan saja dan membayar dengan cicilan tiap bulan. Kesepuluh narasumber beberapa kali membeli barang yang menurutnya menarik, mulai dari pakaian, </w:t>
      </w:r>
      <w:r w:rsidRPr="009D0E4B">
        <w:rPr>
          <w:rFonts w:ascii="Times New Roman" w:eastAsia="Times New Roman" w:hAnsi="Times New Roman" w:cs="Times New Roman"/>
          <w:i/>
          <w:iCs/>
        </w:rPr>
        <w:t>make-up</w:t>
      </w:r>
      <w:r w:rsidRPr="009D0E4B">
        <w:rPr>
          <w:rFonts w:ascii="Times New Roman" w:eastAsia="Times New Roman" w:hAnsi="Times New Roman" w:cs="Times New Roman"/>
        </w:rPr>
        <w:t xml:space="preserve"> hingga barang-barang dekorasi untuk di kosan. Salah satu orang yang diwawancarai mengaku membeli sesuatu lebih dari sekali hanya karena dia menyukai tampilannya. Kesepuluh narasumber lebih banyak membeli produk </w:t>
      </w:r>
      <w:r w:rsidRPr="009D0E4B">
        <w:rPr>
          <w:rFonts w:ascii="Times New Roman" w:eastAsia="Times New Roman" w:hAnsi="Times New Roman" w:cs="Times New Roman"/>
          <w:i/>
          <w:iCs/>
        </w:rPr>
        <w:t>fashion</w:t>
      </w:r>
      <w:r w:rsidRPr="009D0E4B">
        <w:rPr>
          <w:rFonts w:ascii="Times New Roman" w:eastAsia="Times New Roman" w:hAnsi="Times New Roman" w:cs="Times New Roman"/>
        </w:rPr>
        <w:t xml:space="preserve"> dan kecantikan karena banyaknya iklan di media </w:t>
      </w:r>
      <w:r w:rsidRPr="009D0E4B">
        <w:rPr>
          <w:rFonts w:ascii="Times New Roman" w:eastAsia="Times New Roman" w:hAnsi="Times New Roman" w:cs="Times New Roman"/>
          <w:i/>
          <w:iCs/>
        </w:rPr>
        <w:t xml:space="preserve">social </w:t>
      </w:r>
      <w:r w:rsidRPr="009D0E4B">
        <w:rPr>
          <w:rFonts w:ascii="Times New Roman" w:eastAsia="Times New Roman" w:hAnsi="Times New Roman" w:cs="Times New Roman"/>
        </w:rPr>
        <w:t>serta review-review</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menarik mengenai produk tersebut sehingga membuat penasaran kemudian memutuskan untuk membeli.</w:t>
      </w:r>
    </w:p>
    <w:p w14:paraId="0F9D5ECF" w14:textId="5C1DB8B6" w:rsidR="009D0E4B" w:rsidRDefault="009D0E4B" w:rsidP="00966C5A">
      <w:pPr>
        <w:shd w:val="clear" w:color="auto" w:fill="FFFFFF"/>
        <w:spacing w:after="0" w:line="276" w:lineRule="auto"/>
        <w:ind w:firstLine="426"/>
        <w:jc w:val="both"/>
        <w:rPr>
          <w:rFonts w:ascii="Times New Roman" w:eastAsia="Times New Roman" w:hAnsi="Times New Roman" w:cs="Times New Roman"/>
          <w:color w:val="000000"/>
        </w:rPr>
      </w:pPr>
      <w:r w:rsidRPr="009D0E4B">
        <w:rPr>
          <w:rFonts w:ascii="Times New Roman" w:eastAsia="Times New Roman" w:hAnsi="Times New Roman" w:cs="Times New Roman"/>
          <w:color w:val="000000"/>
        </w:rPr>
        <w:lastRenderedPageBreak/>
        <w:t xml:space="preserve">Berdasarkan hasil wawancara di atas, individu dalam kehidupannya sebagai mahasiswa rela berhutang demi bisa memenuhi keinginannya yang sebenarnya bukan kebutuhan primer. Dengan adanya fitur </w:t>
      </w:r>
      <w:r w:rsidRPr="009D0E4B">
        <w:rPr>
          <w:rFonts w:ascii="Times New Roman" w:eastAsia="Times New Roman" w:hAnsi="Times New Roman" w:cs="Times New Roman"/>
          <w:i/>
          <w:iCs/>
          <w:color w:val="000000"/>
          <w:lang w:val="id-ID"/>
        </w:rPr>
        <w:t>s</w:t>
      </w:r>
      <w:r w:rsidRPr="009D0E4B">
        <w:rPr>
          <w:rFonts w:ascii="Times New Roman" w:eastAsia="Times New Roman" w:hAnsi="Times New Roman" w:cs="Times New Roman"/>
          <w:i/>
          <w:iCs/>
          <w:color w:val="000000"/>
        </w:rPr>
        <w:t xml:space="preserve">hopee </w:t>
      </w:r>
      <w:r w:rsidRPr="009D0E4B">
        <w:rPr>
          <w:rFonts w:ascii="Times New Roman" w:eastAsia="Times New Roman" w:hAnsi="Times New Roman" w:cs="Times New Roman"/>
          <w:i/>
          <w:iCs/>
          <w:color w:val="000000"/>
          <w:lang w:val="id-ID"/>
        </w:rPr>
        <w:t>p</w:t>
      </w:r>
      <w:r w:rsidRPr="009D0E4B">
        <w:rPr>
          <w:rFonts w:ascii="Times New Roman" w:eastAsia="Times New Roman" w:hAnsi="Times New Roman" w:cs="Times New Roman"/>
          <w:i/>
          <w:iCs/>
          <w:color w:val="000000"/>
        </w:rPr>
        <w:t>ay</w:t>
      </w:r>
      <w:r w:rsidRPr="009D0E4B">
        <w:rPr>
          <w:rFonts w:ascii="Times New Roman" w:eastAsia="Times New Roman" w:hAnsi="Times New Roman" w:cs="Times New Roman"/>
          <w:i/>
          <w:iCs/>
          <w:color w:val="000000"/>
          <w:lang w:val="id-ID"/>
        </w:rPr>
        <w:t>l</w:t>
      </w:r>
      <w:r w:rsidRPr="009D0E4B">
        <w:rPr>
          <w:rFonts w:ascii="Times New Roman" w:eastAsia="Times New Roman" w:hAnsi="Times New Roman" w:cs="Times New Roman"/>
          <w:i/>
          <w:iCs/>
          <w:color w:val="000000"/>
        </w:rPr>
        <w:t>ater</w:t>
      </w:r>
      <w:r w:rsidRPr="009D0E4B">
        <w:rPr>
          <w:rFonts w:ascii="Times New Roman" w:eastAsia="Times New Roman" w:hAnsi="Times New Roman" w:cs="Times New Roman"/>
          <w:color w:val="000000"/>
        </w:rPr>
        <w:t xml:space="preserve"> membuat individu semakin ingin belanja tanpa mempertimbangkan terlebih dahulu. Kecenderungan seseorang untuk menyerah pada pembelian impulsif didukung oleh fakta bahwa banyak dari pembelian tersebut dilakukan secara spontan, serta dapat melakukan pembayaran dengan metode cicilan yang dapat diatur sendiri. Dari hasil wawancara dapat disimpulkan kesepuluh mahasiswa memiliki kecenderungan </w:t>
      </w:r>
      <w:r w:rsidRPr="009D0E4B">
        <w:rPr>
          <w:rFonts w:ascii="Times New Roman" w:eastAsia="Times New Roman" w:hAnsi="Times New Roman" w:cs="Times New Roman"/>
          <w:i/>
          <w:iCs/>
          <w:color w:val="000000"/>
        </w:rPr>
        <w:t>impulsive buying</w:t>
      </w:r>
      <w:r w:rsidRPr="009D0E4B">
        <w:rPr>
          <w:rFonts w:ascii="Times New Roman" w:eastAsia="Times New Roman" w:hAnsi="Times New Roman" w:cs="Times New Roman"/>
          <w:color w:val="000000"/>
        </w:rPr>
        <w:t xml:space="preserve"> seperti yang dikemukakan oleh Verplanken dan Herabadi (2001). </w:t>
      </w:r>
    </w:p>
    <w:p w14:paraId="5DBB3CB4" w14:textId="77777777" w:rsidR="00966C5A" w:rsidRPr="00966C5A" w:rsidRDefault="00966C5A" w:rsidP="00966C5A">
      <w:pPr>
        <w:shd w:val="clear" w:color="auto" w:fill="FFFFFF"/>
        <w:spacing w:after="0" w:line="240" w:lineRule="auto"/>
        <w:ind w:firstLine="426"/>
        <w:jc w:val="both"/>
        <w:rPr>
          <w:rFonts w:ascii="Times New Roman" w:eastAsia="Times New Roman" w:hAnsi="Times New Roman" w:cs="Times New Roman"/>
          <w:lang w:val="id-ID"/>
        </w:rPr>
      </w:pPr>
    </w:p>
    <w:p w14:paraId="76D691AC" w14:textId="77777777" w:rsidR="009D0E4B" w:rsidRPr="009D0E4B" w:rsidRDefault="009D0E4B" w:rsidP="00125B35">
      <w:pPr>
        <w:spacing w:line="276" w:lineRule="auto"/>
        <w:ind w:firstLine="426"/>
        <w:jc w:val="both"/>
        <w:rPr>
          <w:rFonts w:ascii="Times New Roman" w:eastAsia="Times New Roman" w:hAnsi="Times New Roman" w:cs="Times New Roman"/>
        </w:rPr>
      </w:pPr>
      <w:r w:rsidRPr="009D0E4B">
        <w:rPr>
          <w:rFonts w:ascii="Times New Roman" w:eastAsia="Times New Roman" w:hAnsi="Times New Roman" w:cs="Times New Roman"/>
        </w:rPr>
        <w:t xml:space="preserve">Verplanken dan Herabadi (2001) menggambarkan pembelian impulsif sebagai tindakan melakukan pembelian secara mendadak tanpa banyak berpikir atau mempertimbangkan. Istilah </w:t>
      </w:r>
      <w:r w:rsidRPr="009D0E4B">
        <w:rPr>
          <w:rFonts w:ascii="Times New Roman" w:eastAsia="Times New Roman" w:hAnsi="Times New Roman" w:cs="Times New Roman"/>
          <w:i/>
          <w:iCs/>
        </w:rPr>
        <w:t>“impulsive buying”</w:t>
      </w:r>
      <w:r w:rsidRPr="009D0E4B">
        <w:rPr>
          <w:rFonts w:ascii="Times New Roman" w:eastAsia="Times New Roman" w:hAnsi="Times New Roman" w:cs="Times New Roman"/>
        </w:rPr>
        <w:t xml:space="preserve"> diciptakan oleh Rook dan Gardner (dikutip dalam Muruganantham dan Bhakat, 2013) untuk menggambarkan tindakan membeli sesuatu tanpa pemikiran atau perencanaan sebelumnya. Konsumen yang sering melakukan pembelian impulsif biasanya memiliki keinginan yang cepat berlalu namun kuat dan bertahan lama. Verplanken dan Herabadi (2001) berpendapat bahwa pembelian impulsif melibatkan proses mental dan emosional. Pertimbangan kognitif mengarah pada pertimbangan yang cermat sebelum pembelian dilakukan</w:t>
      </w:r>
      <w:r w:rsidRPr="009D0E4B">
        <w:rPr>
          <w:rFonts w:ascii="Times New Roman" w:eastAsia="Times New Roman" w:hAnsi="Times New Roman" w:cs="Times New Roman"/>
          <w:lang w:val="id-ID"/>
        </w:rPr>
        <w:t>,</w:t>
      </w:r>
      <w:r w:rsidRPr="009D0E4B">
        <w:rPr>
          <w:rFonts w:ascii="Times New Roman" w:eastAsia="Times New Roman" w:hAnsi="Times New Roman" w:cs="Times New Roman"/>
        </w:rPr>
        <w:t xml:space="preserve"> pertimbangan ini hanya berpusat pada harga produk dan potensi pengembalian investasi. Aspek afektif, sebaliknya, membuat orang merasakan hal-hal seperti kebahagiaan, antisipasi, ketidakberdayaan, dan penyesalan ketika mempertimbangkan suatu pembelian. </w:t>
      </w:r>
    </w:p>
    <w:p w14:paraId="7DD91F5C"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color w:val="040C28"/>
        </w:rPr>
      </w:pPr>
      <w:r w:rsidRPr="009D0E4B">
        <w:rPr>
          <w:rFonts w:ascii="Times New Roman" w:eastAsia="Times New Roman" w:hAnsi="Times New Roman" w:cs="Times New Roman"/>
          <w:color w:val="040C28"/>
        </w:rPr>
        <w:t xml:space="preserve">Berdasarkan hasil wawancara, narasumber menunjukkan kurang memiliki perencanaan atau mempertimbangkan secara matang mengenai kebutuhan dan fungsi dari suatu barang sebelum membelinya, yang mana hal tersebut berkaitan dengan aspek </w:t>
      </w:r>
      <w:r w:rsidRPr="009D0E4B">
        <w:rPr>
          <w:rFonts w:ascii="Times New Roman" w:eastAsia="Times New Roman" w:hAnsi="Times New Roman" w:cs="Times New Roman"/>
          <w:i/>
          <w:iCs/>
          <w:color w:val="040C28"/>
        </w:rPr>
        <w:t>impulsive buying</w:t>
      </w:r>
      <w:r w:rsidRPr="009D0E4B">
        <w:rPr>
          <w:rFonts w:ascii="Times New Roman" w:eastAsia="Times New Roman" w:hAnsi="Times New Roman" w:cs="Times New Roman"/>
          <w:color w:val="040C28"/>
        </w:rPr>
        <w:t xml:space="preserve"> yaitu aspek kognitif. Kemudian narasumber cenderung membeli barang karena rasa suka atau ketertarikan, karena adanya stimulus seperti diskon dan </w:t>
      </w:r>
      <w:r w:rsidRPr="009D0E4B">
        <w:rPr>
          <w:rFonts w:ascii="Times New Roman" w:eastAsia="Times New Roman" w:hAnsi="Times New Roman" w:cs="Times New Roman"/>
          <w:i/>
          <w:iCs/>
          <w:color w:val="040C28"/>
        </w:rPr>
        <w:t>flash sale</w:t>
      </w:r>
      <w:r w:rsidRPr="009D0E4B">
        <w:rPr>
          <w:rFonts w:ascii="Times New Roman" w:eastAsia="Times New Roman" w:hAnsi="Times New Roman" w:cs="Times New Roman"/>
          <w:color w:val="040C28"/>
        </w:rPr>
        <w:t xml:space="preserve">, juga karena kemudahan dalam pembayaran, hal tersebut menunjukkan adanya kecenderungan aspek </w:t>
      </w:r>
      <w:r w:rsidRPr="009D0E4B">
        <w:rPr>
          <w:rFonts w:ascii="Times New Roman" w:eastAsia="Times New Roman" w:hAnsi="Times New Roman" w:cs="Times New Roman"/>
          <w:i/>
          <w:iCs/>
          <w:color w:val="040C28"/>
        </w:rPr>
        <w:t>impulsive buying</w:t>
      </w:r>
      <w:r w:rsidRPr="009D0E4B">
        <w:rPr>
          <w:rFonts w:ascii="Times New Roman" w:eastAsia="Times New Roman" w:hAnsi="Times New Roman" w:cs="Times New Roman"/>
          <w:color w:val="040C28"/>
        </w:rPr>
        <w:t xml:space="preserve"> yaitu aspek afektif. </w:t>
      </w:r>
    </w:p>
    <w:p w14:paraId="60193341"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color w:val="040C28"/>
        </w:rPr>
      </w:pPr>
    </w:p>
    <w:p w14:paraId="3D8A4C76"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rPr>
      </w:pPr>
      <w:r w:rsidRPr="009D0E4B">
        <w:rPr>
          <w:rFonts w:ascii="Times New Roman" w:eastAsia="Times New Roman" w:hAnsi="Times New Roman" w:cs="Times New Roman"/>
          <w:color w:val="040C28"/>
        </w:rPr>
        <w:t xml:space="preserve">Peningkatan pengeluaran, rasa puas dalam kaitannya dengan masalah keuangan, kebutuhan untuk berbelanja dengan rencana yang buruk </w:t>
      </w:r>
      <w:r w:rsidRPr="009D0E4B">
        <w:rPr>
          <w:rFonts w:ascii="Times New Roman" w:eastAsia="Times New Roman" w:hAnsi="Times New Roman" w:cs="Times New Roman"/>
          <w:i/>
          <w:iCs/>
          <w:color w:val="040C28"/>
        </w:rPr>
        <w:t>(non-finansial)</w:t>
      </w:r>
      <w:r w:rsidRPr="009D0E4B">
        <w:rPr>
          <w:rFonts w:ascii="Times New Roman" w:eastAsia="Times New Roman" w:hAnsi="Times New Roman" w:cs="Times New Roman"/>
          <w:color w:val="040C28"/>
          <w:lang w:val="id-ID"/>
        </w:rPr>
        <w:t xml:space="preserve">, </w:t>
      </w:r>
      <w:r w:rsidRPr="009D0E4B">
        <w:rPr>
          <w:rFonts w:ascii="Times New Roman" w:eastAsia="Times New Roman" w:hAnsi="Times New Roman" w:cs="Times New Roman"/>
          <w:color w:val="040C28"/>
        </w:rPr>
        <w:t>dan kekecewaan karena membeli barang dalam jumlah berlebihan merupakan efek negatif atau akibat dari pembelian impulsi</w:t>
      </w:r>
      <w:r w:rsidRPr="009D0E4B">
        <w:rPr>
          <w:rFonts w:ascii="Times New Roman" w:eastAsia="Times New Roman" w:hAnsi="Times New Roman" w:cs="Times New Roman"/>
          <w:color w:val="040C28"/>
          <w:lang w:val="id-ID"/>
        </w:rPr>
        <w:t>f</w:t>
      </w:r>
      <w:r w:rsidRPr="009D0E4B">
        <w:rPr>
          <w:rFonts w:ascii="Times New Roman" w:eastAsia="Times New Roman" w:hAnsi="Times New Roman" w:cs="Times New Roman"/>
          <w:color w:val="040C28"/>
        </w:rPr>
        <w:t xml:space="preserve"> </w:t>
      </w:r>
      <w:r w:rsidRPr="009D0E4B">
        <w:rPr>
          <w:rFonts w:ascii="Times New Roman" w:eastAsia="Times New Roman" w:hAnsi="Times New Roman" w:cs="Times New Roman"/>
          <w:color w:val="202124"/>
          <w:highlight w:val="white"/>
        </w:rPr>
        <w:t xml:space="preserve">(Tinarbuko, 2006). </w:t>
      </w:r>
      <w:r w:rsidRPr="009D0E4B">
        <w:rPr>
          <w:rFonts w:ascii="Times New Roman" w:eastAsia="Times New Roman" w:hAnsi="Times New Roman" w:cs="Times New Roman"/>
          <w:color w:val="202124"/>
          <w:lang w:val="id-ID"/>
        </w:rPr>
        <w:t xml:space="preserve">Konsekuensi finansial juga merupakan dampak negatif dari pembelian impulsif karena dapat menyebabkan ketegangan finansial dan utang. Ketika konsumen sering melakukan pembelian impulsif melebihi anggaran yang seharusnya dan membelanjakan uang yang tidak konsumen miliki atau mengakumulasi hutang kartu kredit seperti </w:t>
      </w:r>
      <w:r w:rsidRPr="009D0E4B">
        <w:rPr>
          <w:rFonts w:ascii="Times New Roman" w:eastAsia="Times New Roman" w:hAnsi="Times New Roman" w:cs="Times New Roman"/>
          <w:i/>
          <w:iCs/>
          <w:color w:val="202124"/>
          <w:lang w:val="id-ID"/>
        </w:rPr>
        <w:t>shopee paylater</w:t>
      </w:r>
      <w:r w:rsidRPr="009D0E4B">
        <w:rPr>
          <w:rFonts w:ascii="Times New Roman" w:eastAsia="Times New Roman" w:hAnsi="Times New Roman" w:cs="Times New Roman"/>
          <w:color w:val="202124"/>
          <w:lang w:val="id-ID"/>
        </w:rPr>
        <w:t xml:space="preserve">. Hal tersebut dapat mengakibatkan tekanan keuangan, kesulitan memenuhi kewajiban keuangan, dan tabungan terbatas untuk tujuan-tujuan yang lebih penting. </w:t>
      </w:r>
      <w:r w:rsidRPr="009D0E4B">
        <w:rPr>
          <w:rFonts w:ascii="Times New Roman" w:eastAsia="Times New Roman" w:hAnsi="Times New Roman" w:cs="Times New Roman"/>
        </w:rPr>
        <w:t>Hasil penelitian Rock (dalam Larasati dan Budiani, 2014) mengemukakan bahwa belanja impulsif menyebabkan kesulitan keuangan bagi 56</w:t>
      </w:r>
      <w:r w:rsidRPr="009D0E4B">
        <w:rPr>
          <w:rFonts w:ascii="Times New Roman" w:eastAsia="Times New Roman" w:hAnsi="Times New Roman" w:cs="Times New Roman"/>
          <w:lang w:val="id-ID"/>
        </w:rPr>
        <w:t>%</w:t>
      </w:r>
      <w:r w:rsidRPr="009D0E4B">
        <w:rPr>
          <w:rFonts w:ascii="Times New Roman" w:eastAsia="Times New Roman" w:hAnsi="Times New Roman" w:cs="Times New Roman"/>
        </w:rPr>
        <w:t xml:space="preserve"> konsumen.</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Perilaku boros adalah kelemahan lain dari belanja impulsif karena konsumen yang membeli produk tanpa berpikir panjang terkadang akhirnya tidak menggunakannya.</w:t>
      </w:r>
    </w:p>
    <w:p w14:paraId="006827B1"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rPr>
      </w:pPr>
    </w:p>
    <w:p w14:paraId="4A9569E8"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rPr>
        <w:t xml:space="preserve">Menurut Astari dan Sahrah (2006), ketika melakukan pembelian, siswa harus mendahulukan kebutuhan jangka panjangnya dibandingkan keinginan jangka pendeknya. Sebagai pemimpin masa depan bangsa, pelajar mempunyai standar yang lebih tinggi dan diharapkan untuk tidak melakukan kebiasaan belanja yang boros (Febrianti, 2017). Opsi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w:t>
      </w:r>
      <w:r w:rsidRPr="009D0E4B">
        <w:rPr>
          <w:rFonts w:ascii="Times New Roman" w:eastAsia="Times New Roman" w:hAnsi="Times New Roman" w:cs="Times New Roman"/>
          <w:i/>
          <w:iCs/>
          <w:lang w:val="id-ID"/>
        </w:rPr>
        <w:t>l</w:t>
      </w:r>
      <w:r w:rsidRPr="009D0E4B">
        <w:rPr>
          <w:rFonts w:ascii="Times New Roman" w:eastAsia="Times New Roman" w:hAnsi="Times New Roman" w:cs="Times New Roman"/>
          <w:i/>
          <w:iCs/>
        </w:rPr>
        <w:t>ater</w:t>
      </w:r>
      <w:r w:rsidRPr="009D0E4B">
        <w:rPr>
          <w:rFonts w:ascii="Times New Roman" w:eastAsia="Times New Roman" w:hAnsi="Times New Roman" w:cs="Times New Roman"/>
        </w:rPr>
        <w:t xml:space="preserve"> merupakan kontributor utama utang konsumen, jadi penting untuk berhati-hati saat melakukan pembelian dan mempertimbangkan dengan cermat potensi manfaat dari barang apa pun yang dipertimbangkan untuk dibeli. Hal ini didukung oleh usulan Engel dan Blackwell (1993) bahwa masyarakat melalui lima fase pemrosesan informasi sebelum mengambil keputusan konsumsi. Tahapan ini meliputi pengenalan kebutuhan, pencarian informasi, evaluasi solusi, dan pengambilan keputusan akhir. Hasilnya, jelas bahwa </w:t>
      </w:r>
      <w:r w:rsidRPr="009D0E4B">
        <w:rPr>
          <w:rFonts w:ascii="Times New Roman" w:eastAsia="Times New Roman" w:hAnsi="Times New Roman" w:cs="Times New Roman"/>
        </w:rPr>
        <w:lastRenderedPageBreak/>
        <w:t>pengendalian diri yang tinggi berkaitan dengan pengendalian diri yang baik, sehingga sulit untuk melakukan pembelian impulsif</w:t>
      </w:r>
      <w:r w:rsidRPr="009D0E4B">
        <w:rPr>
          <w:rFonts w:ascii="Times New Roman" w:eastAsia="Times New Roman" w:hAnsi="Times New Roman" w:cs="Times New Roman"/>
          <w:lang w:val="id-ID"/>
        </w:rPr>
        <w:t xml:space="preserve">. </w:t>
      </w:r>
    </w:p>
    <w:p w14:paraId="5FD4A4C1"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lang w:val="id-ID"/>
        </w:rPr>
      </w:pPr>
    </w:p>
    <w:p w14:paraId="4DE70660"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lang w:val="id-ID"/>
        </w:rPr>
        <w:t xml:space="preserve">Namun pada kenyataannya masih banyak mahasiswa yang melakukan </w:t>
      </w:r>
      <w:r w:rsidRPr="009D0E4B">
        <w:rPr>
          <w:rFonts w:ascii="Times New Roman" w:eastAsia="Times New Roman" w:hAnsi="Times New Roman" w:cs="Times New Roman"/>
          <w:i/>
          <w:iCs/>
          <w:lang w:val="id-ID"/>
        </w:rPr>
        <w:t>impulsive buying</w:t>
      </w:r>
      <w:r w:rsidRPr="009D0E4B">
        <w:rPr>
          <w:rFonts w:ascii="Times New Roman" w:eastAsia="Times New Roman" w:hAnsi="Times New Roman" w:cs="Times New Roman"/>
          <w:lang w:val="id-ID"/>
        </w:rPr>
        <w:t xml:space="preserve">, bahkan sampai rela berhutang demi memenuhi keinginannya yang bukan merupakan kebutuhan primer.  </w:t>
      </w:r>
      <w:r w:rsidRPr="009D0E4B">
        <w:rPr>
          <w:rFonts w:ascii="Times New Roman" w:eastAsia="Times New Roman" w:hAnsi="Times New Roman" w:cs="Times New Roman"/>
        </w:rPr>
        <w:t xml:space="preserve">Faktor-faktor yang dapat mempengaruhi </w:t>
      </w:r>
      <w:r w:rsidRPr="009D0E4B">
        <w:rPr>
          <w:rFonts w:ascii="Times New Roman" w:eastAsia="Times New Roman" w:hAnsi="Times New Roman" w:cs="Times New Roman"/>
          <w:i/>
          <w:iCs/>
        </w:rPr>
        <w:t>impulsive buying</w:t>
      </w:r>
      <w:r w:rsidRPr="009D0E4B">
        <w:rPr>
          <w:rFonts w:ascii="Times New Roman" w:eastAsia="Times New Roman" w:hAnsi="Times New Roman" w:cs="Times New Roman"/>
        </w:rPr>
        <w:t xml:space="preserve"> yaitu</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 xml:space="preserve">kondisi mood dan emosi, pengaruh toko, pengaruh lingkungan sekitar, dan </w:t>
      </w:r>
      <w:r w:rsidRPr="009D0E4B">
        <w:rPr>
          <w:rFonts w:ascii="Times New Roman" w:eastAsia="Times New Roman" w:hAnsi="Times New Roman" w:cs="Times New Roman"/>
          <w:lang w:val="id-ID"/>
        </w:rPr>
        <w:t>k</w:t>
      </w:r>
      <w:r w:rsidRPr="009D0E4B">
        <w:rPr>
          <w:rFonts w:ascii="Times New Roman" w:eastAsia="Times New Roman" w:hAnsi="Times New Roman" w:cs="Times New Roman"/>
        </w:rPr>
        <w:t xml:space="preserve">ontrol diri (Thai dalam Shofwan, 2010). </w:t>
      </w:r>
      <w:r w:rsidRPr="009D0E4B">
        <w:rPr>
          <w:rFonts w:ascii="Times New Roman" w:eastAsia="Times New Roman" w:hAnsi="Times New Roman" w:cs="Times New Roman"/>
          <w:lang w:val="id-ID"/>
        </w:rPr>
        <w:t xml:space="preserve">Salah satu faktor yang mempengaruhi </w:t>
      </w:r>
      <w:r w:rsidRPr="009D0E4B">
        <w:rPr>
          <w:rFonts w:ascii="Times New Roman" w:eastAsia="Times New Roman" w:hAnsi="Times New Roman" w:cs="Times New Roman"/>
          <w:i/>
          <w:iCs/>
          <w:lang w:val="id-ID"/>
        </w:rPr>
        <w:t>impulsive buying</w:t>
      </w:r>
      <w:r w:rsidRPr="009D0E4B">
        <w:rPr>
          <w:rFonts w:ascii="Times New Roman" w:eastAsia="Times New Roman" w:hAnsi="Times New Roman" w:cs="Times New Roman"/>
          <w:lang w:val="id-ID"/>
        </w:rPr>
        <w:t xml:space="preserve"> yang akan dibahas adalah kontrol diri. Dari hasil wawancara yang dilakukan peneliti, pernyataan narasumber menunjukkan adanya indikasi tidak dapat mengendalikan diri sehingga </w:t>
      </w:r>
      <w:r w:rsidRPr="009D0E4B">
        <w:rPr>
          <w:rFonts w:ascii="Times New Roman" w:eastAsia="Times New Roman" w:hAnsi="Times New Roman" w:cs="Times New Roman"/>
          <w:color w:val="000000"/>
        </w:rPr>
        <w:t>keputusan pembelian yang dilakukan secara spontan dan tanpa pertimbangan</w:t>
      </w:r>
      <w:r w:rsidRPr="009D0E4B">
        <w:rPr>
          <w:rFonts w:ascii="Times New Roman" w:eastAsia="Times New Roman" w:hAnsi="Times New Roman" w:cs="Times New Roman"/>
          <w:lang w:val="id-ID"/>
        </w:rPr>
        <w:t xml:space="preserve">. Pandangan Rodin (dalam Utami &amp; Sumaryono, 2008) bahwa </w:t>
      </w:r>
      <w:r w:rsidRPr="009D0E4B">
        <w:rPr>
          <w:rFonts w:ascii="Times New Roman" w:eastAsia="Times New Roman" w:hAnsi="Times New Roman" w:cs="Times New Roman"/>
        </w:rPr>
        <w:t>mahasiswi</w:t>
      </w:r>
      <w:r w:rsidRPr="009D0E4B">
        <w:rPr>
          <w:rFonts w:ascii="Times New Roman" w:eastAsia="Times New Roman" w:hAnsi="Times New Roman" w:cs="Times New Roman"/>
          <w:lang w:val="id-ID"/>
        </w:rPr>
        <w:t xml:space="preserve"> dapat menurunkan kecenderungan pembelian impulsif dengan mengembangkan </w:t>
      </w:r>
      <w:r w:rsidRPr="009D0E4B">
        <w:rPr>
          <w:rFonts w:ascii="Times New Roman" w:eastAsia="Times New Roman" w:hAnsi="Times New Roman" w:cs="Times New Roman"/>
          <w:i/>
          <w:iCs/>
          <w:lang w:val="id-ID"/>
        </w:rPr>
        <w:t>locus of control</w:t>
      </w:r>
      <w:r w:rsidRPr="009D0E4B">
        <w:rPr>
          <w:rFonts w:ascii="Times New Roman" w:eastAsia="Times New Roman" w:hAnsi="Times New Roman" w:cs="Times New Roman"/>
          <w:lang w:val="id-ID"/>
        </w:rPr>
        <w:t xml:space="preserve"> internal mendukung gagasan tersebut</w:t>
      </w:r>
      <w:r w:rsidRPr="009D0E4B">
        <w:rPr>
          <w:rFonts w:ascii="Times New Roman" w:eastAsia="Times New Roman" w:hAnsi="Times New Roman" w:cs="Times New Roman"/>
        </w:rPr>
        <w:t>. Sistem pengendalian tersebut disebut dengan kontrol diri (Arisandy, 2017).</w:t>
      </w:r>
      <w:r w:rsidRPr="009D0E4B">
        <w:rPr>
          <w:rFonts w:ascii="Times New Roman" w:eastAsia="Times New Roman" w:hAnsi="Times New Roman" w:cs="Times New Roman"/>
          <w:lang w:val="id-ID"/>
        </w:rPr>
        <w:t xml:space="preserve"> </w:t>
      </w:r>
    </w:p>
    <w:p w14:paraId="49273447"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lang w:val="id-ID"/>
        </w:rPr>
      </w:pPr>
    </w:p>
    <w:p w14:paraId="640B79A0" w14:textId="77777777" w:rsidR="00966C5A" w:rsidRDefault="009D0E4B" w:rsidP="00125B35">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rPr>
        <w:t>Mahasiswi</w:t>
      </w:r>
      <w:r w:rsidRPr="009D0E4B">
        <w:rPr>
          <w:rFonts w:ascii="Times New Roman" w:eastAsia="Times New Roman" w:hAnsi="Times New Roman" w:cs="Times New Roman"/>
          <w:lang w:val="id-ID"/>
        </w:rPr>
        <w:t xml:space="preserve"> dengan tingkat pengendalian diri yang tinggi mungkin mempertimbangkan pilihan mereka dengan bijaksana dan menentukan apa yang paling penting sebelum melakukan pembelian. Namun, </w:t>
      </w:r>
      <w:r w:rsidRPr="009D0E4B">
        <w:rPr>
          <w:rFonts w:ascii="Times New Roman" w:eastAsia="Times New Roman" w:hAnsi="Times New Roman" w:cs="Times New Roman"/>
        </w:rPr>
        <w:t>mahasiswi</w:t>
      </w:r>
      <w:r w:rsidRPr="009D0E4B">
        <w:rPr>
          <w:rFonts w:ascii="Times New Roman" w:eastAsia="Times New Roman" w:hAnsi="Times New Roman" w:cs="Times New Roman"/>
          <w:lang w:val="id-ID"/>
        </w:rPr>
        <w:t xml:space="preserve"> dengan kontrol impuls yang buruk akan membeli sesuatu tanpa memikirkan apakah mereka benar-benar membutuhkannya atau tidak. Menurut penelitian O'Creevy dan Furnham (2020), pembelian impulsif lebih banyak terjadi pada wanita dibandingkan pria. Hal ini dimungkinkan karena wanita cenderung mengutamakan perasaan, emosi, dan keinginannya dibandingkan penalaran logis.</w:t>
      </w:r>
    </w:p>
    <w:p w14:paraId="638EF81F" w14:textId="67D15089" w:rsidR="009D0E4B" w:rsidRPr="009D0E4B" w:rsidRDefault="009D0E4B" w:rsidP="00966C5A">
      <w:pPr>
        <w:shd w:val="clear" w:color="auto" w:fill="FFFFFF"/>
        <w:spacing w:after="0" w:line="240"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lang w:val="id-ID"/>
        </w:rPr>
        <w:t xml:space="preserve"> </w:t>
      </w:r>
    </w:p>
    <w:p w14:paraId="0A98913E" w14:textId="77777777" w:rsidR="009D0E4B" w:rsidRDefault="009D0E4B" w:rsidP="00125B35">
      <w:pPr>
        <w:shd w:val="clear" w:color="auto" w:fill="FFFFFF"/>
        <w:spacing w:after="0" w:line="276" w:lineRule="auto"/>
        <w:ind w:firstLine="426"/>
        <w:jc w:val="both"/>
        <w:rPr>
          <w:rFonts w:ascii="Times New Roman" w:hAnsi="Times New Roman" w:cs="Times New Roman"/>
          <w:bCs/>
          <w:lang w:val="id-ID"/>
        </w:rPr>
      </w:pPr>
      <w:r w:rsidRPr="009D0E4B">
        <w:rPr>
          <w:rFonts w:ascii="Times New Roman" w:eastAsia="Times New Roman" w:hAnsi="Times New Roman" w:cs="Times New Roman"/>
        </w:rPr>
        <w:t>Kemampuan untuk mengerahkan kemauannya atas tindakannya adalah salah satu definisi pengendalian diri. Pengendalian diri adalah upaya untuk bertindak berlawanan dengan reaksi spontan atau kebiasaan seseorang terhadap rangsangan, termasuk ide, perasaan, impuls, preferensi, dan perilakunya sendiri (Baumeister et al., 2008). Memiliki pengendalian diri berarti mampu mengubah perilaku, menyaring informasi yang tidak relevan atau tidak diinginkan, dan mengambil keputusan berdasarkan nilai-nilai yang dimiliki (Averill dalam Ghufron &amp; Risnawita, 2016). Kemampuan untuk mengerahkan kemauan atas tindakannya guna mencapai tujuan itulah yang dimaksud dengan pengendalian diri, seperti yang dijelaskan oleh Lazarus (dalam Talib, 2017)</w:t>
      </w:r>
      <w:r w:rsidRPr="009D0E4B">
        <w:rPr>
          <w:rFonts w:ascii="Times New Roman" w:hAnsi="Times New Roman" w:cs="Times New Roman"/>
          <w:bCs/>
        </w:rPr>
        <w:t>.</w:t>
      </w:r>
      <w:r w:rsidRPr="009D0E4B">
        <w:rPr>
          <w:rFonts w:ascii="Times New Roman" w:hAnsi="Times New Roman" w:cs="Times New Roman"/>
          <w:bCs/>
          <w:lang w:val="id-ID"/>
        </w:rPr>
        <w:t xml:space="preserve"> </w:t>
      </w:r>
    </w:p>
    <w:p w14:paraId="1328E3E8"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lang w:val="id-ID"/>
        </w:rPr>
      </w:pPr>
    </w:p>
    <w:p w14:paraId="62139E04"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rPr>
        <w:t>Averill (dalam Ghufron &amp; Risnawita, 2016) mengidentifikasi tiga komponen pengendalian diri, termasuk perilaku, pikiran, dan tindakan. Kemampuan untuk melakukan kontrol perilaku terhadap diri sendiri berarti siap bereaksi terhadap rangsangan yang dapat mengubah keadaan negatif. Salah satu cara orang menghadapi stres atau informasi yang tidak diinginkan adalah melalui proses regulasi kognitif, yang melibatkan penyusunan ulang informasi dengan cara yang lebih masuk akal bagi mereka. Hak pilihan pribadi, atau kendali pengambilan keputusan, adalah kebebasan untuk bertindak berdasarkan nilai dan prinsip seseorang. Menurut Thompson (seperti dikutip dalam Utami &amp; Sumaryono, 2008), salah satu faktor terpenting dalam tampilan luar pengendalian diri adalah kepercayaan individu terhadap kemampuannya sendiri untuk mencapai hasil yang diinginkan melalui pengaturan emosi dan dorongan internal.</w:t>
      </w:r>
      <w:r w:rsidRPr="009D0E4B">
        <w:rPr>
          <w:rFonts w:ascii="Times New Roman" w:eastAsia="Times New Roman" w:hAnsi="Times New Roman" w:cs="Times New Roman"/>
          <w:lang w:val="id-ID"/>
        </w:rPr>
        <w:t xml:space="preserve"> </w:t>
      </w:r>
    </w:p>
    <w:p w14:paraId="491A8784"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lang w:val="id-ID"/>
        </w:rPr>
      </w:pPr>
    </w:p>
    <w:p w14:paraId="5EAC04A2"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lang w:val="id-ID"/>
        </w:rPr>
        <w:t xml:space="preserve">Kontrol diri adalah kemampuan individu untuk membuat keputusan berdasarkan pertimbangan kognitif dengan tujuan meningkatkan hasil atau berhasil mencapai tujuan yang </w:t>
      </w:r>
      <w:r w:rsidRPr="009D0E4B">
        <w:rPr>
          <w:rFonts w:ascii="Times New Roman" w:eastAsia="Times New Roman" w:hAnsi="Times New Roman" w:cs="Times New Roman"/>
        </w:rPr>
        <w:t>di</w:t>
      </w:r>
      <w:r w:rsidRPr="009D0E4B">
        <w:rPr>
          <w:rFonts w:ascii="Times New Roman" w:eastAsia="Times New Roman" w:hAnsi="Times New Roman" w:cs="Times New Roman"/>
          <w:lang w:val="id-ID"/>
        </w:rPr>
        <w:t xml:space="preserve">inginkan. Mereka yang kesulitan mengendalikan diri cenderung bertindak </w:t>
      </w:r>
      <w:r w:rsidRPr="009D0E4B">
        <w:rPr>
          <w:rFonts w:ascii="Times New Roman" w:eastAsia="Times New Roman" w:hAnsi="Times New Roman" w:cs="Times New Roman"/>
        </w:rPr>
        <w:t xml:space="preserve">implusif </w:t>
      </w:r>
      <w:r w:rsidRPr="009D0E4B">
        <w:rPr>
          <w:rFonts w:ascii="Times New Roman" w:eastAsia="Times New Roman" w:hAnsi="Times New Roman" w:cs="Times New Roman"/>
          <w:lang w:val="id-ID"/>
        </w:rPr>
        <w:t xml:space="preserve">dan kurang mampu mempertimbangkan konsekuensi jangka panjang dari tindakan mereka. Sementara itu, orang yang telah menguasai seni pengendalian diri akan lebih memperhatikan bagaimana berperilaku yang pantas dalam berbagai konteks, dan akan mampu mengatur perilakunya sesuai dengan kebutuhannya, bukan sekadar keinginannya. Menurut Roberts dan Manolis (2012), kemauan berkorelasi negatif dengan pembelian impulsif. Artinya, orang-orang dengan tingkat pengendalian diri yang lebih tinggi cenderung tidak </w:t>
      </w:r>
      <w:r w:rsidRPr="009D0E4B">
        <w:rPr>
          <w:rFonts w:ascii="Times New Roman" w:eastAsia="Times New Roman" w:hAnsi="Times New Roman" w:cs="Times New Roman"/>
          <w:lang w:val="id-ID"/>
        </w:rPr>
        <w:lastRenderedPageBreak/>
        <w:t>melakukan pembelian impulsif. Hal ini didukung dengan temuan penelitian Heni (2013) yang menemukan adanya korelasi terbalik antara pengendalian diri dengan pembelian impulsif. Pengurangan pembelian impulsif adalah produk sampingan alami dari peningkatan pengendalian impuls.</w:t>
      </w:r>
    </w:p>
    <w:p w14:paraId="1AAE3C5C" w14:textId="77777777" w:rsidR="00966C5A" w:rsidRPr="009D0E4B" w:rsidRDefault="00966C5A" w:rsidP="00966C5A">
      <w:pPr>
        <w:shd w:val="clear" w:color="auto" w:fill="FFFFFF"/>
        <w:spacing w:after="0" w:line="240" w:lineRule="auto"/>
        <w:ind w:firstLine="426"/>
        <w:jc w:val="both"/>
        <w:rPr>
          <w:rFonts w:ascii="Times New Roman" w:eastAsia="Times New Roman" w:hAnsi="Times New Roman" w:cs="Times New Roman"/>
          <w:lang w:val="id-ID"/>
        </w:rPr>
      </w:pPr>
    </w:p>
    <w:p w14:paraId="2F62692C" w14:textId="77777777" w:rsidR="009D0E4B" w:rsidRDefault="009D0E4B" w:rsidP="00125B35">
      <w:pPr>
        <w:shd w:val="clear" w:color="auto" w:fill="FFFFFF"/>
        <w:spacing w:after="0" w:line="276" w:lineRule="auto"/>
        <w:ind w:firstLine="426"/>
        <w:jc w:val="both"/>
        <w:rPr>
          <w:rFonts w:ascii="Times New Roman" w:eastAsia="Times New Roman" w:hAnsi="Times New Roman" w:cs="Times New Roman"/>
          <w:lang w:val="id-ID"/>
        </w:rPr>
      </w:pPr>
      <w:r w:rsidRPr="009D0E4B">
        <w:rPr>
          <w:rFonts w:ascii="Times New Roman" w:eastAsia="Times New Roman" w:hAnsi="Times New Roman" w:cs="Times New Roman"/>
          <w:lang w:val="id-ID"/>
        </w:rPr>
        <w:t xml:space="preserve">Berdasarkan uraian </w:t>
      </w:r>
      <w:r w:rsidRPr="009D0E4B">
        <w:rPr>
          <w:rFonts w:ascii="Times New Roman" w:eastAsia="Times New Roman" w:hAnsi="Times New Roman" w:cs="Times New Roman"/>
        </w:rPr>
        <w:t xml:space="preserve">diatas, </w:t>
      </w:r>
      <w:r w:rsidRPr="009D0E4B">
        <w:rPr>
          <w:rFonts w:ascii="Times New Roman" w:eastAsia="Times New Roman" w:hAnsi="Times New Roman" w:cs="Times New Roman"/>
          <w:lang w:val="id-ID"/>
        </w:rPr>
        <w:t xml:space="preserve">dapat disimpulkan bahwa peneliti tertarik untuk mengetahui lebih dalam  mengenai permasalahan dan akan dikaji lebih lanjut dalam penelitian apakah terdapat hubungan antara kontrol diri dengan </w:t>
      </w:r>
      <w:r w:rsidRPr="009D0E4B">
        <w:rPr>
          <w:rFonts w:ascii="Times New Roman" w:eastAsia="Times New Roman" w:hAnsi="Times New Roman" w:cs="Times New Roman"/>
          <w:i/>
          <w:iCs/>
          <w:lang w:val="id-ID"/>
        </w:rPr>
        <w:t>impulsive buying</w:t>
      </w:r>
      <w:r w:rsidRPr="009D0E4B">
        <w:rPr>
          <w:rFonts w:ascii="Times New Roman" w:eastAsia="Times New Roman" w:hAnsi="Times New Roman" w:cs="Times New Roman"/>
          <w:lang w:val="id-ID"/>
        </w:rPr>
        <w:t xml:space="preserve"> pada </w:t>
      </w:r>
      <w:r w:rsidRPr="009D0E4B">
        <w:rPr>
          <w:rFonts w:ascii="Times New Roman" w:eastAsia="Times New Roman" w:hAnsi="Times New Roman" w:cs="Times New Roman"/>
        </w:rPr>
        <w:t xml:space="preserve">mahasiswi </w:t>
      </w:r>
      <w:r w:rsidRPr="009D0E4B">
        <w:rPr>
          <w:rFonts w:ascii="Times New Roman" w:eastAsia="Times New Roman" w:hAnsi="Times New Roman" w:cs="Times New Roman"/>
          <w:lang w:val="id-ID"/>
        </w:rPr>
        <w:t xml:space="preserve">pengguna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lang w:val="id-ID"/>
        </w:rPr>
        <w:t xml:space="preserve">, dan bagaimana hubungan kontrol diri dengan </w:t>
      </w:r>
      <w:r w:rsidRPr="009D0E4B">
        <w:rPr>
          <w:rFonts w:ascii="Times New Roman" w:eastAsia="Times New Roman" w:hAnsi="Times New Roman" w:cs="Times New Roman"/>
          <w:i/>
          <w:iCs/>
          <w:lang w:val="id-ID"/>
        </w:rPr>
        <w:t>impulsive buying</w:t>
      </w:r>
      <w:r w:rsidRPr="009D0E4B">
        <w:rPr>
          <w:rFonts w:ascii="Times New Roman" w:eastAsia="Times New Roman" w:hAnsi="Times New Roman" w:cs="Times New Roman"/>
          <w:lang w:val="id-ID"/>
        </w:rPr>
        <w:t xml:space="preserve"> pada </w:t>
      </w:r>
      <w:r w:rsidRPr="009D0E4B">
        <w:rPr>
          <w:rFonts w:ascii="Times New Roman" w:eastAsia="Times New Roman" w:hAnsi="Times New Roman" w:cs="Times New Roman"/>
        </w:rPr>
        <w:t xml:space="preserve">mahasiswi </w:t>
      </w:r>
      <w:r w:rsidRPr="009D0E4B">
        <w:rPr>
          <w:rFonts w:ascii="Times New Roman" w:eastAsia="Times New Roman" w:hAnsi="Times New Roman" w:cs="Times New Roman"/>
          <w:lang w:val="id-ID"/>
        </w:rPr>
        <w:t xml:space="preserve">pengguna </w:t>
      </w:r>
      <w:r w:rsidRPr="009D0E4B">
        <w:rPr>
          <w:rFonts w:ascii="Times New Roman" w:eastAsia="Times New Roman" w:hAnsi="Times New Roman" w:cs="Times New Roman"/>
          <w:i/>
          <w:iCs/>
          <w:lang w:val="id-ID"/>
        </w:rPr>
        <w:t>s</w:t>
      </w:r>
      <w:r w:rsidRPr="009D0E4B">
        <w:rPr>
          <w:rFonts w:ascii="Times New Roman" w:eastAsia="Times New Roman" w:hAnsi="Times New Roman" w:cs="Times New Roman"/>
          <w:i/>
          <w:iCs/>
        </w:rPr>
        <w:t xml:space="preserve">hopee </w:t>
      </w:r>
      <w:r w:rsidRPr="009D0E4B">
        <w:rPr>
          <w:rFonts w:ascii="Times New Roman" w:eastAsia="Times New Roman" w:hAnsi="Times New Roman" w:cs="Times New Roman"/>
          <w:i/>
          <w:iCs/>
          <w:lang w:val="id-ID"/>
        </w:rPr>
        <w:t>p</w:t>
      </w:r>
      <w:r w:rsidRPr="009D0E4B">
        <w:rPr>
          <w:rFonts w:ascii="Times New Roman" w:eastAsia="Times New Roman" w:hAnsi="Times New Roman" w:cs="Times New Roman"/>
          <w:i/>
          <w:iCs/>
        </w:rPr>
        <w:t>aylater</w:t>
      </w:r>
      <w:r w:rsidRPr="009D0E4B">
        <w:rPr>
          <w:rFonts w:ascii="Times New Roman" w:eastAsia="Times New Roman" w:hAnsi="Times New Roman" w:cs="Times New Roman"/>
          <w:lang w:val="id-ID"/>
        </w:rPr>
        <w:t xml:space="preserve">. </w:t>
      </w:r>
      <w:r w:rsidRPr="009D0E4B">
        <w:rPr>
          <w:rFonts w:ascii="Times New Roman" w:eastAsia="Times New Roman" w:hAnsi="Times New Roman" w:cs="Times New Roman"/>
        </w:rPr>
        <w:t>Dengan demikian, pa</w:t>
      </w:r>
      <w:r w:rsidRPr="009D0E4B">
        <w:rPr>
          <w:rFonts w:ascii="Times New Roman" w:eastAsia="Times New Roman" w:hAnsi="Times New Roman" w:cs="Times New Roman"/>
          <w:lang w:val="id-ID"/>
        </w:rPr>
        <w:t>da penelitian ini, peneliti akan melakukan penelitian skripsi dengan judul</w:t>
      </w:r>
      <w:r w:rsidRPr="009D0E4B">
        <w:rPr>
          <w:rFonts w:ascii="Times New Roman" w:eastAsia="Times New Roman" w:hAnsi="Times New Roman" w:cs="Times New Roman"/>
        </w:rPr>
        <w:t xml:space="preserve"> </w:t>
      </w:r>
      <w:r w:rsidRPr="009D0E4B">
        <w:rPr>
          <w:rFonts w:ascii="Times New Roman" w:eastAsia="Times New Roman" w:hAnsi="Times New Roman" w:cs="Times New Roman"/>
          <w:lang w:val="id-ID"/>
        </w:rPr>
        <w:t xml:space="preserve">“Hubungan Antara Kontrol Diri dengan </w:t>
      </w:r>
      <w:r w:rsidRPr="009D0E4B">
        <w:rPr>
          <w:rFonts w:ascii="Times New Roman" w:eastAsia="Times New Roman" w:hAnsi="Times New Roman" w:cs="Times New Roman"/>
          <w:i/>
          <w:iCs/>
          <w:lang w:val="id-ID"/>
        </w:rPr>
        <w:t>Impulsive Buying</w:t>
      </w:r>
      <w:r w:rsidRPr="009D0E4B">
        <w:rPr>
          <w:rFonts w:ascii="Times New Roman" w:eastAsia="Times New Roman" w:hAnsi="Times New Roman" w:cs="Times New Roman"/>
          <w:lang w:val="id-ID"/>
        </w:rPr>
        <w:t xml:space="preserve"> pada Mahasiswi pengguna </w:t>
      </w:r>
      <w:r w:rsidRPr="009D0E4B">
        <w:rPr>
          <w:rFonts w:ascii="Times New Roman" w:eastAsia="Times New Roman" w:hAnsi="Times New Roman" w:cs="Times New Roman"/>
          <w:i/>
          <w:iCs/>
          <w:lang w:val="id-ID"/>
        </w:rPr>
        <w:t>Shopee Paylater</w:t>
      </w:r>
      <w:r w:rsidRPr="009D0E4B">
        <w:rPr>
          <w:rFonts w:ascii="Times New Roman" w:eastAsia="Times New Roman" w:hAnsi="Times New Roman" w:cs="Times New Roman"/>
          <w:lang w:val="id-ID"/>
        </w:rPr>
        <w:t>”.</w:t>
      </w:r>
    </w:p>
    <w:p w14:paraId="6350E07E" w14:textId="77777777" w:rsidR="006C1300" w:rsidRPr="009D0E4B" w:rsidRDefault="006C1300" w:rsidP="006C1300">
      <w:pPr>
        <w:shd w:val="clear" w:color="auto" w:fill="FFFFFF"/>
        <w:spacing w:after="0" w:line="276" w:lineRule="auto"/>
        <w:jc w:val="both"/>
        <w:rPr>
          <w:rFonts w:ascii="Times New Roman" w:eastAsia="Times New Roman" w:hAnsi="Times New Roman" w:cs="Times New Roman"/>
          <w:lang w:val="id-ID"/>
        </w:rPr>
      </w:pPr>
    </w:p>
    <w:p w14:paraId="2FF222F9" w14:textId="008EFD9D" w:rsidR="00F344B3" w:rsidRPr="00F344B3" w:rsidRDefault="00F344B3" w:rsidP="00F344B3">
      <w:pPr>
        <w:spacing w:line="360" w:lineRule="auto"/>
        <w:jc w:val="both"/>
        <w:rPr>
          <w:rFonts w:ascii="Times New Roman" w:eastAsia="Times New Roman" w:hAnsi="Times New Roman" w:cs="Times New Roman"/>
          <w:b/>
          <w:bCs/>
          <w:color w:val="000000"/>
        </w:rPr>
      </w:pPr>
      <w:r w:rsidRPr="00F344B3">
        <w:rPr>
          <w:rFonts w:ascii="Times New Roman" w:eastAsia="Times New Roman" w:hAnsi="Times New Roman" w:cs="Times New Roman"/>
          <w:b/>
          <w:bCs/>
          <w:color w:val="000000"/>
        </w:rPr>
        <w:t>METODE</w:t>
      </w:r>
    </w:p>
    <w:p w14:paraId="1C9744F6" w14:textId="70409168" w:rsidR="00E56522" w:rsidRPr="00FE706C" w:rsidRDefault="00F45FC1" w:rsidP="00BC2E3B">
      <w:pPr>
        <w:spacing w:after="0" w:line="276" w:lineRule="auto"/>
        <w:ind w:firstLine="426"/>
        <w:jc w:val="both"/>
        <w:rPr>
          <w:rFonts w:ascii="Times New Roman" w:hAnsi="Times New Roman" w:cs="Times New Roman"/>
        </w:rPr>
      </w:pPr>
      <w:r>
        <w:rPr>
          <w:rFonts w:ascii="Times New Roman" w:eastAsia="Times New Roman" w:hAnsi="Times New Roman" w:cs="Times New Roman"/>
          <w:lang w:val="id-ID"/>
        </w:rPr>
        <w:t xml:space="preserve">Penelitian ini terdiri dari dua variabel yaitu </w:t>
      </w:r>
      <w:r w:rsidRPr="00F45FC1">
        <w:rPr>
          <w:rFonts w:ascii="Times New Roman" w:eastAsia="Times New Roman" w:hAnsi="Times New Roman" w:cs="Times New Roman"/>
          <w:i/>
          <w:iCs/>
          <w:lang w:val="id-ID"/>
        </w:rPr>
        <w:t>impulsive buying</w:t>
      </w:r>
      <w:r>
        <w:rPr>
          <w:rFonts w:ascii="Times New Roman" w:eastAsia="Times New Roman" w:hAnsi="Times New Roman" w:cs="Times New Roman"/>
          <w:lang w:val="id-ID"/>
        </w:rPr>
        <w:t xml:space="preserve"> sebagai variabel terikat dan kontrol diri sebagai variabel bebas. Subjek dalam penelitian ini berjumlah 105 mahasiswi pengguna aktif </w:t>
      </w:r>
      <w:r w:rsidRPr="00F45FC1">
        <w:rPr>
          <w:rFonts w:ascii="Times New Roman" w:eastAsia="Times New Roman" w:hAnsi="Times New Roman" w:cs="Times New Roman"/>
          <w:i/>
          <w:iCs/>
          <w:lang w:val="id-ID"/>
        </w:rPr>
        <w:t>shopee paylater</w:t>
      </w:r>
      <w:r>
        <w:rPr>
          <w:rFonts w:ascii="Times New Roman" w:eastAsia="Times New Roman" w:hAnsi="Times New Roman" w:cs="Times New Roman"/>
          <w:lang w:val="id-ID"/>
        </w:rPr>
        <w:t xml:space="preserve"> yang berusia 18-25 tahun. </w:t>
      </w:r>
      <w:r w:rsidR="00F344B3" w:rsidRPr="00F344B3">
        <w:rPr>
          <w:rFonts w:ascii="Times New Roman" w:eastAsia="Times New Roman" w:hAnsi="Times New Roman" w:cs="Times New Roman"/>
        </w:rPr>
        <w:t>Metode pengumpulan data yang digunakan dalam penelitian ini adalah dengan menggunakan skala</w:t>
      </w:r>
      <w:r>
        <w:rPr>
          <w:rFonts w:ascii="Times New Roman" w:eastAsia="Times New Roman" w:hAnsi="Times New Roman" w:cs="Times New Roman"/>
          <w:lang w:val="id-ID"/>
        </w:rPr>
        <w:t xml:space="preserve"> </w:t>
      </w:r>
      <w:r w:rsidRPr="00AD3E91">
        <w:rPr>
          <w:rFonts w:ascii="Times New Roman" w:eastAsia="Times New Roman" w:hAnsi="Times New Roman" w:cs="Times New Roman"/>
          <w:i/>
          <w:iCs/>
          <w:lang w:val="id-ID"/>
        </w:rPr>
        <w:t>impulsive buying</w:t>
      </w:r>
      <w:r>
        <w:rPr>
          <w:rFonts w:ascii="Times New Roman" w:eastAsia="Times New Roman" w:hAnsi="Times New Roman" w:cs="Times New Roman"/>
          <w:lang w:val="id-ID"/>
        </w:rPr>
        <w:t xml:space="preserve"> yang </w:t>
      </w:r>
      <w:r w:rsidR="00AD3E91">
        <w:rPr>
          <w:rFonts w:ascii="Times New Roman" w:eastAsia="Times New Roman" w:hAnsi="Times New Roman" w:cs="Times New Roman"/>
          <w:lang w:val="id-ID"/>
        </w:rPr>
        <w:t xml:space="preserve">mengacu pada aspek-aspek </w:t>
      </w:r>
      <w:r w:rsidR="00AD3E91" w:rsidRPr="00AD3E91">
        <w:rPr>
          <w:rFonts w:ascii="Times New Roman" w:eastAsia="Times New Roman" w:hAnsi="Times New Roman" w:cs="Times New Roman"/>
          <w:i/>
          <w:iCs/>
          <w:lang w:val="id-ID"/>
        </w:rPr>
        <w:t>impulsive buying</w:t>
      </w:r>
      <w:r w:rsidR="00AD3E91">
        <w:rPr>
          <w:rFonts w:ascii="Times New Roman" w:eastAsia="Times New Roman" w:hAnsi="Times New Roman" w:cs="Times New Roman"/>
          <w:lang w:val="id-ID"/>
        </w:rPr>
        <w:t xml:space="preserve"> yang dikemukakan Verplanken &amp; Herabadi (2001) yang terdiri dari dua aspek, yaitu aspek kognitif dan aspek afektif. Skala </w:t>
      </w:r>
      <w:r w:rsidR="00AD3E91" w:rsidRPr="00AD3E91">
        <w:rPr>
          <w:rFonts w:ascii="Times New Roman" w:eastAsia="Times New Roman" w:hAnsi="Times New Roman" w:cs="Times New Roman"/>
          <w:i/>
          <w:iCs/>
          <w:lang w:val="id-ID"/>
        </w:rPr>
        <w:t>impulsive buying</w:t>
      </w:r>
      <w:r w:rsidR="00AD3E91">
        <w:rPr>
          <w:rFonts w:ascii="Times New Roman" w:eastAsia="Times New Roman" w:hAnsi="Times New Roman" w:cs="Times New Roman"/>
          <w:lang w:val="id-ID"/>
        </w:rPr>
        <w:t xml:space="preserve"> memiliki total 13 aitem pernyataan </w:t>
      </w:r>
      <w:r w:rsidR="00AD3E91" w:rsidRPr="00AD3E91">
        <w:rPr>
          <w:rFonts w:ascii="Times New Roman" w:eastAsia="Times New Roman" w:hAnsi="Times New Roman" w:cs="Times New Roman"/>
          <w:i/>
          <w:iCs/>
          <w:lang w:val="id-ID"/>
        </w:rPr>
        <w:t>favorable</w:t>
      </w:r>
      <w:r w:rsidR="00AD3E91">
        <w:rPr>
          <w:rFonts w:ascii="Times New Roman" w:eastAsia="Times New Roman" w:hAnsi="Times New Roman" w:cs="Times New Roman"/>
          <w:lang w:val="id-ID"/>
        </w:rPr>
        <w:t xml:space="preserve"> dan </w:t>
      </w:r>
      <w:r w:rsidR="00AD3E91" w:rsidRPr="00AD3E91">
        <w:rPr>
          <w:rFonts w:ascii="Times New Roman" w:eastAsia="Times New Roman" w:hAnsi="Times New Roman" w:cs="Times New Roman"/>
          <w:i/>
          <w:iCs/>
          <w:lang w:val="id-ID"/>
        </w:rPr>
        <w:t>unfavorabl</w:t>
      </w:r>
      <w:r w:rsidR="00AD3E91">
        <w:rPr>
          <w:rFonts w:ascii="Times New Roman" w:eastAsia="Times New Roman" w:hAnsi="Times New Roman" w:cs="Times New Roman"/>
          <w:lang w:val="id-ID"/>
        </w:rPr>
        <w:t xml:space="preserve">e. </w:t>
      </w:r>
      <w:r w:rsidR="00AD3E91" w:rsidRPr="008B1759">
        <w:rPr>
          <w:rFonts w:ascii="Times New Roman" w:hAnsi="Times New Roman"/>
        </w:rPr>
        <w:t xml:space="preserve">Pada pernyataan </w:t>
      </w:r>
      <w:r w:rsidR="00AD3E91" w:rsidRPr="00CE130E">
        <w:rPr>
          <w:rFonts w:ascii="Times New Roman" w:hAnsi="Times New Roman"/>
          <w:i/>
          <w:iCs/>
        </w:rPr>
        <w:t>favourable</w:t>
      </w:r>
      <w:r w:rsidR="00AD3E91" w:rsidRPr="008B1759">
        <w:rPr>
          <w:rFonts w:ascii="Times New Roman" w:hAnsi="Times New Roman"/>
        </w:rPr>
        <w:t xml:space="preserve"> skor 4 untuk pernyataan Sangat Sesuai (SS), skor 3 untuk pernyataan Sesuai (S), skor 2 untuk pernyataan Tidak Sesuai (TS), dan skor 1 untuk pernyataan Sangat Tidak Sesuai (STS). Pernyataan </w:t>
      </w:r>
      <w:r w:rsidR="00AD3E91" w:rsidRPr="00CE130E">
        <w:rPr>
          <w:rFonts w:ascii="Times New Roman" w:hAnsi="Times New Roman"/>
          <w:i/>
          <w:iCs/>
        </w:rPr>
        <w:t>unfavourable</w:t>
      </w:r>
      <w:r w:rsidR="00AD3E91" w:rsidRPr="008B1759">
        <w:rPr>
          <w:rFonts w:ascii="Times New Roman" w:hAnsi="Times New Roman"/>
        </w:rPr>
        <w:t xml:space="preserve"> skor 1 untuk pernyataan Sangat Sesuai (SS), skor 2 untuk pernyataan Sesuai (S), skor 3 untuk pernyataan Tidak Sesuai (STS), dan skor 4 untuk pernyataan Sangat Tidak Sesuai (STS). Pemberian nilai pada skala dilakukan dengan mengumpulkan skor yang diperoleh subjek. Semakin tinggi skor total, maka indikasi dari tingginya </w:t>
      </w:r>
      <w:r w:rsidR="00CE130E" w:rsidRPr="00CE130E">
        <w:rPr>
          <w:rFonts w:ascii="Times New Roman" w:hAnsi="Times New Roman"/>
          <w:i/>
          <w:iCs/>
          <w:lang w:val="id-ID"/>
        </w:rPr>
        <w:t>impulsive buying</w:t>
      </w:r>
      <w:r w:rsidR="00AD3E91" w:rsidRPr="008B1759">
        <w:rPr>
          <w:rFonts w:ascii="Times New Roman" w:hAnsi="Times New Roman"/>
        </w:rPr>
        <w:t xml:space="preserve"> yang dimiliki subjek, sebaliknya semakin rendah skor total, maka indikasi dari rendahnya </w:t>
      </w:r>
      <w:r w:rsidR="00CE130E" w:rsidRPr="00CE130E">
        <w:rPr>
          <w:rFonts w:ascii="Times New Roman" w:hAnsi="Times New Roman"/>
          <w:i/>
          <w:iCs/>
          <w:lang w:val="id-ID"/>
        </w:rPr>
        <w:t>impulsive buying</w:t>
      </w:r>
      <w:r w:rsidR="00CE130E">
        <w:rPr>
          <w:rFonts w:ascii="Times New Roman" w:hAnsi="Times New Roman"/>
          <w:lang w:val="id-ID"/>
        </w:rPr>
        <w:t xml:space="preserve"> </w:t>
      </w:r>
      <w:r w:rsidR="00AD3E91" w:rsidRPr="008B1759">
        <w:rPr>
          <w:rFonts w:ascii="Times New Roman" w:hAnsi="Times New Roman"/>
        </w:rPr>
        <w:t xml:space="preserve">yang dimiliki subjek. Setelah dilakukan uji coba skala, hasil uji reliabilitas alpha </w:t>
      </w:r>
      <w:r w:rsidR="00AD3E91" w:rsidRPr="008B1759">
        <w:rPr>
          <w:rFonts w:ascii="Times New Roman" w:hAnsi="Times New Roman"/>
          <w:i/>
        </w:rPr>
        <w:t>cronbach</w:t>
      </w:r>
      <w:r w:rsidR="00AD3E91" w:rsidRPr="008B1759">
        <w:rPr>
          <w:rFonts w:ascii="Times New Roman" w:hAnsi="Times New Roman"/>
        </w:rPr>
        <w:t xml:space="preserve"> pada skala </w:t>
      </w:r>
      <w:r w:rsidR="00AD3E91" w:rsidRPr="00AD3E91">
        <w:rPr>
          <w:rFonts w:ascii="Times New Roman" w:hAnsi="Times New Roman"/>
          <w:i/>
          <w:iCs/>
          <w:lang w:val="id-ID"/>
        </w:rPr>
        <w:t xml:space="preserve">impulsive buying </w:t>
      </w:r>
      <w:r w:rsidR="00AD3E91" w:rsidRPr="008B1759">
        <w:rPr>
          <w:rFonts w:ascii="Times New Roman" w:hAnsi="Times New Roman"/>
        </w:rPr>
        <w:t xml:space="preserve">menunjukkan koefisien </w:t>
      </w:r>
      <w:r w:rsidR="00AD3E91" w:rsidRPr="008B1759">
        <w:rPr>
          <w:rFonts w:ascii="Times New Roman" w:hAnsi="Times New Roman"/>
          <w:i/>
        </w:rPr>
        <w:t>alpha</w:t>
      </w:r>
      <w:r w:rsidR="00AD3E91" w:rsidRPr="008B1759">
        <w:rPr>
          <w:rFonts w:ascii="Times New Roman" w:hAnsi="Times New Roman"/>
        </w:rPr>
        <w:t xml:space="preserve"> sebesar 0,</w:t>
      </w:r>
      <w:r w:rsidR="00F345B5">
        <w:rPr>
          <w:rFonts w:ascii="Times New Roman" w:hAnsi="Times New Roman"/>
          <w:lang w:val="id-ID"/>
        </w:rPr>
        <w:t>920</w:t>
      </w:r>
      <w:r w:rsidR="00AD3E91" w:rsidRPr="008B1759">
        <w:rPr>
          <w:rFonts w:ascii="Times New Roman" w:hAnsi="Times New Roman"/>
        </w:rPr>
        <w:t xml:space="preserve"> dengan korelasi item-total berkisar antara 0,</w:t>
      </w:r>
      <w:r w:rsidR="00F345B5">
        <w:rPr>
          <w:rFonts w:ascii="Times New Roman" w:hAnsi="Times New Roman"/>
          <w:lang w:val="id-ID"/>
        </w:rPr>
        <w:t>558</w:t>
      </w:r>
      <w:r w:rsidR="00AD3E91" w:rsidRPr="008B1759">
        <w:rPr>
          <w:rFonts w:ascii="Times New Roman" w:hAnsi="Times New Roman"/>
        </w:rPr>
        <w:t xml:space="preserve"> – 0,</w:t>
      </w:r>
      <w:r w:rsidR="00F345B5">
        <w:rPr>
          <w:rFonts w:ascii="Times New Roman" w:hAnsi="Times New Roman"/>
          <w:lang w:val="id-ID"/>
        </w:rPr>
        <w:t>804</w:t>
      </w:r>
      <w:r w:rsidR="00AD3E91" w:rsidRPr="008B1759">
        <w:rPr>
          <w:rFonts w:ascii="Times New Roman" w:hAnsi="Times New Roman"/>
        </w:rPr>
        <w:t xml:space="preserve">. </w:t>
      </w:r>
      <w:r w:rsidR="00F345B5" w:rsidRPr="008B1759">
        <w:rPr>
          <w:rFonts w:ascii="Times New Roman" w:hAnsi="Times New Roman"/>
        </w:rPr>
        <w:t>Metode pengumpulan data pada penelitian ini juga menggunakan skala kontrol diri yang</w:t>
      </w:r>
      <w:r w:rsidR="00F345B5">
        <w:rPr>
          <w:rFonts w:ascii="Times New Roman" w:hAnsi="Times New Roman"/>
          <w:lang w:val="id-ID"/>
        </w:rPr>
        <w:t xml:space="preserve"> mengacu pada aspek-aspek kontrol diri yang dikemukakan oleh Averill (2010) </w:t>
      </w:r>
      <w:r w:rsidR="00CE130E">
        <w:rPr>
          <w:rFonts w:ascii="Times New Roman" w:hAnsi="Times New Roman"/>
          <w:lang w:val="id-ID"/>
        </w:rPr>
        <w:t xml:space="preserve">yang terdiri dari tiga aspek, yaitu kontrol perilaku </w:t>
      </w:r>
      <w:r w:rsidR="00CE130E" w:rsidRPr="00CE130E">
        <w:rPr>
          <w:rFonts w:ascii="Times New Roman" w:hAnsi="Times New Roman"/>
          <w:i/>
          <w:iCs/>
          <w:lang w:val="id-ID"/>
        </w:rPr>
        <w:t>(behavior control)</w:t>
      </w:r>
      <w:r w:rsidR="00CE130E">
        <w:rPr>
          <w:rFonts w:ascii="Times New Roman" w:hAnsi="Times New Roman"/>
          <w:lang w:val="id-ID"/>
        </w:rPr>
        <w:t xml:space="preserve">, kontrol kognitif </w:t>
      </w:r>
      <w:r w:rsidR="00CE130E" w:rsidRPr="00CE130E">
        <w:rPr>
          <w:rFonts w:ascii="Times New Roman" w:hAnsi="Times New Roman"/>
          <w:i/>
          <w:iCs/>
          <w:lang w:val="id-ID"/>
        </w:rPr>
        <w:t>(cognitive control)</w:t>
      </w:r>
      <w:r w:rsidR="00CE130E">
        <w:rPr>
          <w:rFonts w:ascii="Times New Roman" w:hAnsi="Times New Roman"/>
          <w:lang w:val="id-ID"/>
        </w:rPr>
        <w:t xml:space="preserve">, dan mengontrol keputusan </w:t>
      </w:r>
      <w:r w:rsidR="00CE130E" w:rsidRPr="00CE130E">
        <w:rPr>
          <w:rFonts w:ascii="Times New Roman" w:hAnsi="Times New Roman"/>
          <w:i/>
          <w:iCs/>
          <w:lang w:val="id-ID"/>
        </w:rPr>
        <w:t>(decesional control)</w:t>
      </w:r>
      <w:r w:rsidR="00CE130E">
        <w:rPr>
          <w:rFonts w:ascii="Times New Roman" w:eastAsia="Times New Roman" w:hAnsi="Times New Roman" w:cs="Times New Roman"/>
          <w:i/>
          <w:iCs/>
          <w:lang w:val="id-ID"/>
        </w:rPr>
        <w:t>.</w:t>
      </w:r>
      <w:r w:rsidR="00CE130E">
        <w:rPr>
          <w:rFonts w:ascii="Times New Roman" w:eastAsia="Times New Roman" w:hAnsi="Times New Roman" w:cs="Times New Roman"/>
          <w:lang w:val="id-ID"/>
        </w:rPr>
        <w:t xml:space="preserve"> </w:t>
      </w:r>
      <w:r w:rsidR="00CE130E" w:rsidRPr="008B1759">
        <w:rPr>
          <w:rFonts w:ascii="Times New Roman" w:hAnsi="Times New Roman"/>
        </w:rPr>
        <w:t>Skal</w:t>
      </w:r>
      <w:r w:rsidR="00CE130E">
        <w:rPr>
          <w:rFonts w:ascii="Times New Roman" w:hAnsi="Times New Roman"/>
        </w:rPr>
        <w:t xml:space="preserve">a kontrol diri memiliki total </w:t>
      </w:r>
      <w:r w:rsidR="00CE130E">
        <w:rPr>
          <w:rFonts w:ascii="Times New Roman" w:hAnsi="Times New Roman"/>
          <w:lang w:val="id-ID"/>
        </w:rPr>
        <w:t>13</w:t>
      </w:r>
      <w:r w:rsidR="00CE130E" w:rsidRPr="008B1759">
        <w:rPr>
          <w:rFonts w:ascii="Times New Roman" w:hAnsi="Times New Roman"/>
        </w:rPr>
        <w:t xml:space="preserve"> aitem pernyataan </w:t>
      </w:r>
      <w:r w:rsidR="00CE130E" w:rsidRPr="00CE130E">
        <w:rPr>
          <w:rFonts w:ascii="Times New Roman" w:hAnsi="Times New Roman"/>
          <w:i/>
          <w:iCs/>
        </w:rPr>
        <w:t>favourable</w:t>
      </w:r>
      <w:r w:rsidR="00CE130E" w:rsidRPr="008B1759">
        <w:rPr>
          <w:rFonts w:ascii="Times New Roman" w:hAnsi="Times New Roman"/>
        </w:rPr>
        <w:t xml:space="preserve"> dan </w:t>
      </w:r>
      <w:r w:rsidR="00CE130E" w:rsidRPr="00CE130E">
        <w:rPr>
          <w:rFonts w:ascii="Times New Roman" w:hAnsi="Times New Roman"/>
          <w:i/>
          <w:iCs/>
        </w:rPr>
        <w:t>unfavourable</w:t>
      </w:r>
      <w:r w:rsidR="00CE130E" w:rsidRPr="008B1759">
        <w:rPr>
          <w:rFonts w:ascii="Times New Roman" w:hAnsi="Times New Roman"/>
        </w:rPr>
        <w:t xml:space="preserve">. Pada pernyataan </w:t>
      </w:r>
      <w:r w:rsidR="00CE130E" w:rsidRPr="00CE130E">
        <w:rPr>
          <w:rFonts w:ascii="Times New Roman" w:hAnsi="Times New Roman"/>
          <w:i/>
          <w:iCs/>
        </w:rPr>
        <w:t>favourable</w:t>
      </w:r>
      <w:r w:rsidR="00CE130E" w:rsidRPr="008B1759">
        <w:rPr>
          <w:rFonts w:ascii="Times New Roman" w:hAnsi="Times New Roman"/>
        </w:rPr>
        <w:t xml:space="preserve"> skor 4 untuk pernyataan Sangat Sesuai (SS), skor 3 untuk pernyataan Sesuai (S), skor 2 untuk pernyataan Tidak Sesuai (TS), dan skor 1 untuk pernyataan Sangat Tidak Sesuai (STS). Pernyataan </w:t>
      </w:r>
      <w:r w:rsidR="00CE130E" w:rsidRPr="00CE130E">
        <w:rPr>
          <w:rFonts w:ascii="Times New Roman" w:hAnsi="Times New Roman"/>
          <w:i/>
          <w:iCs/>
        </w:rPr>
        <w:t>unfavourable</w:t>
      </w:r>
      <w:r w:rsidR="00CE130E" w:rsidRPr="008B1759">
        <w:rPr>
          <w:rFonts w:ascii="Times New Roman" w:hAnsi="Times New Roman"/>
        </w:rPr>
        <w:t xml:space="preserve"> skor 1 untuk pernyataan Sangat Sesuai (SS), skor 2 untuk pernyataan Sesuai (S), skor 3 untuk pernyataan Tidak Sesuai (STS), dan skor 4 untuk pernyataan Sangat Tidak Sesuai (STS). Pemberian nilai pada skala dilakukan dengan mengumpulkan skor yang diperoleh subjek. Semakin tinggi skor total, maka indikasi dari tingginya kontrol diri yang dimiliki subjek, sebaliknya semakin rendah skor total, maka indikasi dari rendahnya kont</w:t>
      </w:r>
      <w:r w:rsidR="00CE130E">
        <w:rPr>
          <w:rFonts w:ascii="Times New Roman" w:hAnsi="Times New Roman"/>
        </w:rPr>
        <w:t>rol diri yang dimiliki subjek.</w:t>
      </w:r>
      <w:r w:rsidR="00CE130E">
        <w:rPr>
          <w:rFonts w:ascii="Times New Roman" w:eastAsia="Times New Roman" w:hAnsi="Times New Roman" w:cs="Times New Roman"/>
          <w:lang w:val="id-ID"/>
        </w:rPr>
        <w:t xml:space="preserve"> </w:t>
      </w:r>
      <w:r w:rsidR="00FE706C" w:rsidRPr="008B1759">
        <w:rPr>
          <w:rFonts w:ascii="Times New Roman" w:hAnsi="Times New Roman"/>
        </w:rPr>
        <w:t>Setelah dilakukan uji coba skala</w:t>
      </w:r>
      <w:r w:rsidR="00FE706C">
        <w:rPr>
          <w:rFonts w:ascii="Times New Roman" w:hAnsi="Times New Roman"/>
          <w:lang w:val="id-ID"/>
        </w:rPr>
        <w:t xml:space="preserve"> kontrol diri menunjukkan bahwa dari 13 aitem ada dua aitem yang gugur yaitu aitem nomor 1 dan 12. </w:t>
      </w:r>
      <w:r w:rsidR="00FE706C" w:rsidRPr="00FE706C">
        <w:rPr>
          <w:rFonts w:ascii="Times New Roman" w:hAnsi="Times New Roman" w:cs="Times New Roman"/>
        </w:rPr>
        <w:t>Batas minimal koefisien uji daya beda aitem yang dianggap memuaskan adalah 0,30, tetapi apabila jumlah aitem yang valid masih belum mencukupi jumlah yang diinginkan, peneliti dapat mempertimbangkan untuk menurunkan batas kriteria menjadi 0,25 atau 0,20 (Azwar, 2015).</w:t>
      </w:r>
      <w:r w:rsidR="00FE706C">
        <w:rPr>
          <w:rFonts w:ascii="Times New Roman" w:hAnsi="Times New Roman" w:cs="Times New Roman"/>
          <w:lang w:val="id-ID"/>
        </w:rPr>
        <w:t xml:space="preserve"> </w:t>
      </w:r>
      <w:r w:rsidR="00FE706C" w:rsidRPr="00FE706C">
        <w:rPr>
          <w:rFonts w:ascii="Times New Roman" w:hAnsi="Times New Roman" w:cs="Times New Roman"/>
        </w:rPr>
        <w:t>Pada penelitian ini skala</w:t>
      </w:r>
      <w:r w:rsidR="00FE706C" w:rsidRPr="00FE706C">
        <w:rPr>
          <w:rFonts w:ascii="Times New Roman" w:hAnsi="Times New Roman" w:cs="Times New Roman"/>
          <w:color w:val="000000" w:themeColor="text1"/>
        </w:rPr>
        <w:t xml:space="preserve"> kontrol diri </w:t>
      </w:r>
      <w:r w:rsidR="00FE706C" w:rsidRPr="00FE706C">
        <w:rPr>
          <w:rFonts w:ascii="Times New Roman" w:hAnsi="Times New Roman" w:cs="Times New Roman"/>
        </w:rPr>
        <w:t>menggunakan batas kriteria 0,25</w:t>
      </w:r>
      <w:r w:rsidR="00FE706C">
        <w:rPr>
          <w:rFonts w:ascii="Times New Roman" w:hAnsi="Times New Roman" w:cs="Times New Roman"/>
          <w:lang w:val="id-ID"/>
        </w:rPr>
        <w:t>, dan</w:t>
      </w:r>
      <w:r w:rsidR="00FE706C">
        <w:rPr>
          <w:rFonts w:ascii="Times New Roman" w:hAnsi="Times New Roman" w:cs="Times New Roman"/>
          <w:sz w:val="24"/>
          <w:szCs w:val="24"/>
        </w:rPr>
        <w:t xml:space="preserve"> </w:t>
      </w:r>
      <w:r w:rsidR="00FE706C" w:rsidRPr="008B1759">
        <w:rPr>
          <w:rFonts w:ascii="Times New Roman" w:hAnsi="Times New Roman"/>
        </w:rPr>
        <w:t xml:space="preserve">hasil uji reliabilitas alpha </w:t>
      </w:r>
      <w:r w:rsidR="00FE706C" w:rsidRPr="008B1759">
        <w:rPr>
          <w:rFonts w:ascii="Times New Roman" w:hAnsi="Times New Roman"/>
          <w:i/>
        </w:rPr>
        <w:t>cronbach</w:t>
      </w:r>
      <w:r w:rsidR="00FE706C" w:rsidRPr="008B1759">
        <w:rPr>
          <w:rFonts w:ascii="Times New Roman" w:hAnsi="Times New Roman"/>
        </w:rPr>
        <w:t xml:space="preserve"> pada skala kontrol diri menunjukkan koefisien </w:t>
      </w:r>
      <w:r w:rsidR="00FE706C" w:rsidRPr="008B1759">
        <w:rPr>
          <w:rFonts w:ascii="Times New Roman" w:hAnsi="Times New Roman"/>
          <w:i/>
        </w:rPr>
        <w:t>alpha</w:t>
      </w:r>
      <w:r w:rsidR="00FE706C" w:rsidRPr="008B1759">
        <w:rPr>
          <w:rFonts w:ascii="Times New Roman" w:hAnsi="Times New Roman"/>
        </w:rPr>
        <w:t xml:space="preserve"> sebesar 0,</w:t>
      </w:r>
      <w:r w:rsidR="00FE706C">
        <w:rPr>
          <w:rFonts w:ascii="Times New Roman" w:hAnsi="Times New Roman"/>
          <w:lang w:val="id-ID"/>
        </w:rPr>
        <w:t>880</w:t>
      </w:r>
      <w:r w:rsidR="00FE706C" w:rsidRPr="008B1759">
        <w:rPr>
          <w:rFonts w:ascii="Times New Roman" w:hAnsi="Times New Roman"/>
        </w:rPr>
        <w:t xml:space="preserve"> dengan korelasi item-total berkisar antara 0,</w:t>
      </w:r>
      <w:r w:rsidR="00FE706C">
        <w:rPr>
          <w:rFonts w:ascii="Times New Roman" w:hAnsi="Times New Roman"/>
          <w:lang w:val="id-ID"/>
        </w:rPr>
        <w:t>292</w:t>
      </w:r>
      <w:r w:rsidR="00FE706C" w:rsidRPr="008B1759">
        <w:rPr>
          <w:rFonts w:ascii="Times New Roman" w:hAnsi="Times New Roman"/>
        </w:rPr>
        <w:t xml:space="preserve"> – 0,80</w:t>
      </w:r>
      <w:r w:rsidR="00FE706C">
        <w:rPr>
          <w:rFonts w:ascii="Times New Roman" w:hAnsi="Times New Roman"/>
          <w:lang w:val="id-ID"/>
        </w:rPr>
        <w:t>6</w:t>
      </w:r>
      <w:r w:rsidR="00FE706C" w:rsidRPr="008B1759">
        <w:rPr>
          <w:rFonts w:ascii="Times New Roman" w:hAnsi="Times New Roman"/>
        </w:rPr>
        <w:t xml:space="preserve">. </w:t>
      </w:r>
      <w:r w:rsidR="00FE706C" w:rsidRPr="008B1759">
        <w:rPr>
          <w:rFonts w:ascii="Times New Roman" w:eastAsia="Times New Roman" w:hAnsi="Times New Roman"/>
          <w:color w:val="000000"/>
        </w:rPr>
        <w:t xml:space="preserve">Metode analisis pada penelitian ini menggunakan metode </w:t>
      </w:r>
      <w:r w:rsidR="00FE706C" w:rsidRPr="008B1759">
        <w:rPr>
          <w:rFonts w:ascii="Times New Roman" w:eastAsia="Times New Roman" w:hAnsi="Times New Roman"/>
        </w:rPr>
        <w:t>penelitian</w:t>
      </w:r>
      <w:r w:rsidR="00FE706C" w:rsidRPr="008B1759">
        <w:rPr>
          <w:rFonts w:ascii="Times New Roman" w:eastAsia="Times New Roman" w:hAnsi="Times New Roman"/>
          <w:color w:val="000000"/>
        </w:rPr>
        <w:t xml:space="preserve"> kuantitatif yaitu dengan analisis statistik. Metode statistika yang digunakan dalam menganalisis adalah teknik korelasi </w:t>
      </w:r>
      <w:r w:rsidR="00FE706C" w:rsidRPr="008B1759">
        <w:rPr>
          <w:rFonts w:ascii="Times New Roman" w:eastAsia="Times New Roman" w:hAnsi="Times New Roman"/>
          <w:i/>
          <w:color w:val="000000"/>
        </w:rPr>
        <w:t xml:space="preserve">product moment </w:t>
      </w:r>
      <w:r w:rsidR="00FE706C" w:rsidRPr="008B1759">
        <w:rPr>
          <w:rFonts w:ascii="Times New Roman" w:eastAsia="Times New Roman" w:hAnsi="Times New Roman"/>
          <w:color w:val="000000"/>
        </w:rPr>
        <w:t xml:space="preserve">dari Pearson, </w:t>
      </w:r>
      <w:r w:rsidR="00FE706C" w:rsidRPr="008B1759">
        <w:rPr>
          <w:rFonts w:ascii="Times New Roman" w:hAnsi="Times New Roman"/>
        </w:rPr>
        <w:t xml:space="preserve">dan keseluruhan data dianalisis dengan menggunakan program </w:t>
      </w:r>
      <w:r w:rsidR="00FE706C" w:rsidRPr="008B1759">
        <w:rPr>
          <w:rFonts w:ascii="Times New Roman" w:hAnsi="Times New Roman"/>
          <w:i/>
        </w:rPr>
        <w:t>Statistical Product and Service Solution</w:t>
      </w:r>
      <w:r w:rsidR="00FE706C" w:rsidRPr="008B1759">
        <w:rPr>
          <w:rFonts w:ascii="Times New Roman" w:hAnsi="Times New Roman"/>
        </w:rPr>
        <w:t xml:space="preserve"> (SPSS) versi 25</w:t>
      </w:r>
      <w:r w:rsidR="00FE706C">
        <w:rPr>
          <w:rFonts w:ascii="Times New Roman" w:hAnsi="Times New Roman"/>
          <w:lang w:val="id-ID"/>
        </w:rPr>
        <w:t>.</w:t>
      </w:r>
    </w:p>
    <w:p w14:paraId="21DB6F9B" w14:textId="7EC9D18E" w:rsidR="00175360" w:rsidRDefault="00175360" w:rsidP="00175360">
      <w:pPr>
        <w:spacing w:before="240" w:after="240" w:line="360" w:lineRule="auto"/>
        <w:jc w:val="both"/>
        <w:rPr>
          <w:rFonts w:ascii="Times New Roman" w:eastAsia="Times New Roman" w:hAnsi="Times New Roman" w:cs="Times New Roman"/>
          <w:b/>
          <w:bCs/>
        </w:rPr>
      </w:pPr>
      <w:r w:rsidRPr="00175360">
        <w:rPr>
          <w:rFonts w:ascii="Times New Roman" w:eastAsia="Times New Roman" w:hAnsi="Times New Roman" w:cs="Times New Roman"/>
          <w:b/>
          <w:bCs/>
        </w:rPr>
        <w:lastRenderedPageBreak/>
        <w:t>HASIL DAN PEMBAHASAN</w:t>
      </w:r>
    </w:p>
    <w:p w14:paraId="53F26216"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Tujuan dari penelitian ini adalah untuk mengetahui </w:t>
      </w:r>
      <w:r w:rsidRPr="004A2A26">
        <w:rPr>
          <w:rFonts w:ascii="Times New Roman" w:hAnsi="Times New Roman" w:cs="Times New Roman"/>
        </w:rPr>
        <w:t xml:space="preserve">hubungan antara kontrol diri dengan </w:t>
      </w:r>
      <w:r w:rsidRPr="004A2A26">
        <w:rPr>
          <w:rFonts w:ascii="Times New Roman" w:hAnsi="Times New Roman" w:cs="Times New Roman"/>
          <w:i/>
          <w:iCs/>
        </w:rPr>
        <w:t>impulsive buying</w:t>
      </w:r>
      <w:r w:rsidRPr="004A2A26">
        <w:rPr>
          <w:rFonts w:ascii="Times New Roman" w:hAnsi="Times New Roman" w:cs="Times New Roman"/>
        </w:rPr>
        <w:t xml:space="preserve"> pada mahasiswi pengguna</w:t>
      </w:r>
      <w:r w:rsidRPr="004A2A26">
        <w:rPr>
          <w:rFonts w:ascii="Times New Roman" w:hAnsi="Times New Roman" w:cs="Times New Roman"/>
          <w:i/>
          <w:iCs/>
        </w:rPr>
        <w:t xml:space="preserve"> shopee paylater</w:t>
      </w:r>
      <w:r w:rsidRPr="004A2A26">
        <w:rPr>
          <w:rFonts w:ascii="Times New Roman" w:hAnsi="Times New Roman" w:cs="Times New Roman"/>
        </w:rPr>
        <w:t xml:space="preserve">. Dari hasil penelitian ini </w:t>
      </w:r>
      <w:r w:rsidRPr="004A2A26">
        <w:rPr>
          <w:rFonts w:ascii="Times New Roman" w:hAnsi="Times New Roman" w:cs="Times New Roman"/>
          <w:lang w:val="id-ID"/>
        </w:rPr>
        <w:t xml:space="preserve">menunjukkan adanya </w:t>
      </w:r>
      <w:r w:rsidRPr="004A2A26">
        <w:rPr>
          <w:rFonts w:ascii="Times New Roman" w:hAnsi="Times New Roman" w:cs="Times New Roman"/>
        </w:rPr>
        <w:t>hubungan</w:t>
      </w:r>
      <w:r w:rsidRPr="004A2A26">
        <w:rPr>
          <w:rFonts w:ascii="Times New Roman" w:hAnsi="Times New Roman" w:cs="Times New Roman"/>
          <w:lang w:val="id-ID"/>
        </w:rPr>
        <w:t xml:space="preserve"> negatif </w:t>
      </w:r>
      <w:r w:rsidRPr="004A2A26">
        <w:rPr>
          <w:rFonts w:ascii="Times New Roman" w:hAnsi="Times New Roman" w:cs="Times New Roman"/>
        </w:rPr>
        <w:t xml:space="preserve">yang signifikan antara kontrol diri dengan </w:t>
      </w:r>
      <w:r w:rsidRPr="004A2A26">
        <w:rPr>
          <w:rFonts w:ascii="Times New Roman" w:hAnsi="Times New Roman" w:cs="Times New Roman"/>
          <w:i/>
          <w:iCs/>
        </w:rPr>
        <w:t>impulsive buying</w:t>
      </w:r>
      <w:r w:rsidRPr="004A2A26">
        <w:rPr>
          <w:rFonts w:ascii="Times New Roman" w:hAnsi="Times New Roman" w:cs="Times New Roman"/>
        </w:rPr>
        <w:t xml:space="preserve">. Pada </w:t>
      </w:r>
      <w:r w:rsidRPr="004A2A26">
        <w:rPr>
          <w:rFonts w:ascii="Times New Roman" w:hAnsi="Times New Roman" w:cs="Times New Roman"/>
          <w:lang w:val="id-ID"/>
        </w:rPr>
        <w:t xml:space="preserve">penelitian ini sebanyak 105 subjek yang sesuai dengan kriteria yang merupakan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dengan rentang usia 18 - 25 tahun. Terdapat 28 subjek (26,7%) dengan rentang usia 18 -21 tahun, dan 77 subjek (73,3%) dengan rentang usia 22 -25 tahun.</w:t>
      </w:r>
      <w:r w:rsidRPr="004A2A26">
        <w:rPr>
          <w:rFonts w:ascii="Times New Roman" w:hAnsi="Times New Roman" w:cs="Times New Roman"/>
        </w:rPr>
        <w:t xml:space="preserve"> Selanjutnya terdapat sebanyak 45 (42,8%) subjek yang berkuliah di D.I. Yogyakarta, 6 (5,7%) subjek yang berkuliah di DKI Jakarta, 6 (5,7%) subjek yang berkuliah di Banten, 13 (12,4%) subjek yang berkuliah di Jawa Barat, 3 (2,9%) subjek yang berkuliah di Jawa Tengah, 6 (5,7%) subjek yang berkuliah di Jawa Timur, 3 (2,9%) subjek yang berkuliah di Kalimantan Timur, 15 (14,3) subjek yang berkuliah di</w:t>
      </w:r>
      <w:r w:rsidRPr="004A2A26">
        <w:rPr>
          <w:rFonts w:ascii="Times New Roman" w:hAnsi="Times New Roman" w:cs="Times New Roman"/>
          <w:lang w:val="id-ID"/>
        </w:rPr>
        <w:t xml:space="preserve"> </w:t>
      </w:r>
      <w:r w:rsidRPr="004A2A26">
        <w:rPr>
          <w:rFonts w:ascii="Times New Roman" w:hAnsi="Times New Roman" w:cs="Times New Roman"/>
        </w:rPr>
        <w:t xml:space="preserve">Kalimantan Utara, dan 8 (7,6%) subjek yang berkuliah di Sulawesi Selatan. </w:t>
      </w:r>
      <w:r w:rsidRPr="004A2A26">
        <w:rPr>
          <w:rFonts w:ascii="Times New Roman" w:hAnsi="Times New Roman" w:cs="Times New Roman"/>
          <w:lang w:val="id-ID"/>
        </w:rPr>
        <w:t xml:space="preserve">Gambaran deskripsi terkait subjek penelitian dapat dilihat lebih lanjut pada tabel 4. Hasil analisis </w:t>
      </w:r>
      <w:r w:rsidRPr="004A2A26">
        <w:rPr>
          <w:rFonts w:ascii="Times New Roman" w:hAnsi="Times New Roman" w:cs="Times New Roman"/>
          <w:i/>
          <w:iCs/>
          <w:lang w:val="id-ID"/>
        </w:rPr>
        <w:t>korelasi product moment</w:t>
      </w:r>
      <w:r w:rsidRPr="004A2A26">
        <w:rPr>
          <w:rFonts w:ascii="Times New Roman" w:hAnsi="Times New Roman" w:cs="Times New Roman"/>
          <w:lang w:val="id-ID"/>
        </w:rPr>
        <w:t xml:space="preserve"> dengan nilai korelasi (rxy) = -0,957 dengan </w:t>
      </w:r>
      <w:r w:rsidRPr="004A2A26">
        <w:rPr>
          <w:rFonts w:ascii="Times New Roman" w:hAnsi="Times New Roman" w:cs="Times New Roman"/>
          <w:position w:val="2"/>
          <w:lang w:val="id-ID"/>
        </w:rPr>
        <w:t xml:space="preserve">p = 0,000 (p </w:t>
      </w:r>
      <w:r w:rsidRPr="004A2A26">
        <w:rPr>
          <w:rFonts w:ascii="Times New Roman" w:hAnsi="Times New Roman" w:cs="Times New Roman"/>
          <w:lang w:val="id-ID"/>
        </w:rPr>
        <w:t xml:space="preserve">&lt; 0,050). Korelasi ini menunjukkan bahwa kontrol diri tidak mempunyai peran terhadap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mahasiswi. Hal ini dibuktikan dengan hipotesis yang telah diajukan oleh peneliti bahwa semakin tinggi kontrol diri maka semakin rendah pula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nya. Dan begitu pula sebaliknya, semakin rendah kontrol diri maka semakin tinggi pula </w:t>
      </w:r>
      <w:r w:rsidRPr="004A2A26">
        <w:rPr>
          <w:rFonts w:ascii="Times New Roman" w:hAnsi="Times New Roman" w:cs="Times New Roman"/>
          <w:i/>
          <w:iCs/>
          <w:lang w:val="id-ID"/>
        </w:rPr>
        <w:t>impulsive buyingnya</w:t>
      </w:r>
      <w:r w:rsidRPr="004A2A26">
        <w:rPr>
          <w:rFonts w:ascii="Times New Roman" w:hAnsi="Times New Roman" w:cs="Times New Roman"/>
          <w:lang w:val="id-ID"/>
        </w:rPr>
        <w:t>. Maka dapat disimpulkan hipotesis dalam penelitian ini dapat diterima.</w:t>
      </w:r>
    </w:p>
    <w:p w14:paraId="14A9BCC3" w14:textId="77777777" w:rsidR="004A2A26" w:rsidRPr="004A2A26" w:rsidRDefault="004A2A26" w:rsidP="004A2A26">
      <w:pPr>
        <w:spacing w:line="276" w:lineRule="auto"/>
        <w:ind w:firstLine="426"/>
        <w:jc w:val="both"/>
        <w:rPr>
          <w:rFonts w:ascii="Times New Roman" w:hAnsi="Times New Roman" w:cs="Times New Roman"/>
          <w:lang w:val="id-ID"/>
        </w:rPr>
      </w:pPr>
      <w:bookmarkStart w:id="1" w:name="_Hlk148785090"/>
      <w:r w:rsidRPr="004A2A26">
        <w:rPr>
          <w:rFonts w:ascii="Times New Roman" w:hAnsi="Times New Roman" w:cs="Times New Roman"/>
          <w:lang w:val="id-ID"/>
        </w:rPr>
        <w:t xml:space="preserve">Kontrol diri merupakan variabel yang mempunyai sumbangan negatif terhadap variabel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Hipotesis tersebut sejalan dengan penelitian yang dilakukan oleh Aprilia &amp; Nio (2019) yang menunjukkan ada hubungan negatif signifikan antara variabel kontrol diri dengan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mahasiswa. Dari hasil data lapangan didapatkan bahwa variabel kontrol diri dengan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memiliki hubungan negatif. </w:t>
      </w:r>
    </w:p>
    <w:bookmarkEnd w:id="1"/>
    <w:p w14:paraId="4EBB455A"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Selain itu, penelitian yang dilakukan oleh Roberts dan Manolis (2012) juga menunjukkan bahwa ada hubungan negatif signifikan antara variabel kontrol diri dengan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dan hal tersebut sejalan dengan hasil uji deskriptif yang tergolong cukup sedang. Hasil hipotesis penelitian lain yang sejalan dengan hasil penelitian oleh Heni (2013) menunjukkan bahwa ada hubungan negatif antara kontrol diri dengan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Hal ini dapat diartikan bahwa setiap aspek kontrol diri tidak memberikan sumbangan terhadap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mahasiswi yang melakukan belanja </w:t>
      </w:r>
      <w:r w:rsidRPr="004A2A26">
        <w:rPr>
          <w:rFonts w:ascii="Times New Roman" w:hAnsi="Times New Roman" w:cs="Times New Roman"/>
          <w:i/>
          <w:iCs/>
          <w:lang w:val="id-ID"/>
        </w:rPr>
        <w:t>online</w:t>
      </w:r>
      <w:r w:rsidRPr="004A2A26">
        <w:rPr>
          <w:rFonts w:ascii="Times New Roman" w:hAnsi="Times New Roman" w:cs="Times New Roman"/>
          <w:lang w:val="id-ID"/>
        </w:rPr>
        <w:t>.</w:t>
      </w:r>
      <w:r w:rsidRPr="004A2A26">
        <w:rPr>
          <w:rFonts w:ascii="Times New Roman" w:hAnsi="Times New Roman" w:cs="Times New Roman"/>
        </w:rPr>
        <w:t xml:space="preserve"> </w:t>
      </w:r>
      <w:r w:rsidRPr="004A2A26">
        <w:rPr>
          <w:rFonts w:ascii="Times New Roman" w:hAnsi="Times New Roman" w:cs="Times New Roman"/>
          <w:lang w:val="id-ID"/>
        </w:rPr>
        <w:t xml:space="preserve">Hal ini memperkuat </w:t>
      </w:r>
      <w:r w:rsidRPr="004A2A26">
        <w:rPr>
          <w:rFonts w:ascii="Times New Roman" w:hAnsi="Times New Roman" w:cs="Times New Roman"/>
        </w:rPr>
        <w:t>hasil</w:t>
      </w:r>
      <w:r w:rsidRPr="004A2A26">
        <w:rPr>
          <w:rFonts w:ascii="Times New Roman" w:hAnsi="Times New Roman" w:cs="Times New Roman"/>
          <w:lang w:val="id-ID"/>
        </w:rPr>
        <w:t xml:space="preserve"> penelitian yang telah dilakukan. Berdasarkan </w:t>
      </w:r>
      <w:r w:rsidRPr="004A2A26">
        <w:rPr>
          <w:rFonts w:ascii="Times New Roman" w:hAnsi="Times New Roman" w:cs="Times New Roman"/>
        </w:rPr>
        <w:t xml:space="preserve">hasil </w:t>
      </w:r>
      <w:r w:rsidRPr="004A2A26">
        <w:rPr>
          <w:rFonts w:ascii="Times New Roman" w:hAnsi="Times New Roman" w:cs="Times New Roman"/>
          <w:lang w:val="id-ID"/>
        </w:rPr>
        <w:t>hipotesis yang di</w:t>
      </w:r>
      <w:r w:rsidRPr="004A2A26">
        <w:rPr>
          <w:rFonts w:ascii="Times New Roman" w:hAnsi="Times New Roman" w:cs="Times New Roman"/>
        </w:rPr>
        <w:t xml:space="preserve">terima menunjukkan hasil </w:t>
      </w:r>
      <w:r w:rsidRPr="004A2A26">
        <w:rPr>
          <w:rFonts w:ascii="Times New Roman" w:hAnsi="Times New Roman" w:cs="Times New Roman"/>
          <w:bCs/>
          <w:lang w:val="id-ID"/>
        </w:rPr>
        <w:t xml:space="preserve">penelitian koefisien determinasi (R²) = 0,917 bahwa variabel kontrol diri memiliki kontribusi sebesar 91,7% terhadap </w:t>
      </w:r>
      <w:r w:rsidRPr="004A2A26">
        <w:rPr>
          <w:rFonts w:ascii="Times New Roman" w:hAnsi="Times New Roman" w:cs="Times New Roman"/>
          <w:bCs/>
          <w:i/>
          <w:iCs/>
          <w:lang w:val="id-ID"/>
        </w:rPr>
        <w:t>impulsive buying</w:t>
      </w:r>
      <w:r w:rsidRPr="004A2A26">
        <w:rPr>
          <w:rFonts w:ascii="Times New Roman" w:hAnsi="Times New Roman" w:cs="Times New Roman"/>
          <w:bCs/>
          <w:lang w:val="id-ID"/>
        </w:rPr>
        <w:t xml:space="preserve"> dan sisanya 8,3% dipengaruhi oleh faktor lainnya.</w:t>
      </w:r>
    </w:p>
    <w:p w14:paraId="01607699"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Aspek pertama dari kontrol diri adalah kontrol perilaku </w:t>
      </w:r>
      <w:r w:rsidRPr="004A2A26">
        <w:rPr>
          <w:rFonts w:ascii="Times New Roman" w:hAnsi="Times New Roman" w:cs="Times New Roman"/>
          <w:i/>
          <w:iCs/>
          <w:lang w:val="id-ID"/>
        </w:rPr>
        <w:t>(behavioral control)</w:t>
      </w:r>
      <w:r w:rsidRPr="004A2A26">
        <w:rPr>
          <w:rFonts w:ascii="Times New Roman" w:hAnsi="Times New Roman" w:cs="Times New Roman"/>
          <w:lang w:val="id-ID"/>
        </w:rPr>
        <w:t xml:space="preserve"> yaitu kemampuan untuk mengubah keadaan yang tidak menyenangkan. Kemampuan ini terdiri atas kemampuan untuk menentukan siapa yang mengendalikan keadaan. Individu yang kontrol dirinya baik akan mampu mengatur perilaku dengan kemampuannya. Individu dalam aspek ini mampu mengontrol diri dengan baik dan mampu menentukan perilakunya sendiri. Aspek tersebut juga didukung oleh penelitian yang dilakukan </w:t>
      </w:r>
      <w:r w:rsidRPr="004A2A26">
        <w:rPr>
          <w:rFonts w:ascii="Times New Roman" w:eastAsia="Times New Roman" w:hAnsi="Times New Roman" w:cs="Times New Roman"/>
        </w:rPr>
        <w:t xml:space="preserve">oleh Aprilia &amp; Nio (2019) </w:t>
      </w:r>
      <w:r w:rsidRPr="004A2A26">
        <w:rPr>
          <w:rFonts w:ascii="Times New Roman" w:hAnsi="Times New Roman" w:cs="Times New Roman"/>
          <w:lang w:val="id-ID"/>
        </w:rPr>
        <w:t xml:space="preserve">yang menentukan bahwa individu belum mampu mengendalikan emosi saat dihadapkan dengan barang-barang yang disukainya. Dari hasil penelitian untuk menentukan kontrol diri dan impulsive buying pada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mengatakan bahwa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masih mampu mengontrol keinginannya untuk melakukan sebuah pembelian.</w:t>
      </w:r>
    </w:p>
    <w:p w14:paraId="6CB28A72"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Aspek kedua dari kontrol diri adalah kontrol kognitif </w:t>
      </w:r>
      <w:r w:rsidRPr="004A2A26">
        <w:rPr>
          <w:rFonts w:ascii="Times New Roman" w:hAnsi="Times New Roman" w:cs="Times New Roman"/>
          <w:i/>
          <w:iCs/>
          <w:lang w:val="id-ID"/>
        </w:rPr>
        <w:t>(cognitive control)</w:t>
      </w:r>
      <w:r w:rsidRPr="004A2A26">
        <w:rPr>
          <w:rFonts w:ascii="Times New Roman" w:hAnsi="Times New Roman" w:cs="Times New Roman"/>
          <w:lang w:val="id-ID"/>
        </w:rPr>
        <w:t xml:space="preserve"> yaitu kemampuan individu dalam mengelolah informasi yang tidak diinginkan dengan menilai, menginterpretasi, atau menghubungkan suatu kejadian dalam suatu kerangka kognitif sebagai adaptasi psikologis atau </w:t>
      </w:r>
      <w:r w:rsidRPr="004A2A26">
        <w:rPr>
          <w:rFonts w:ascii="Times New Roman" w:hAnsi="Times New Roman" w:cs="Times New Roman"/>
          <w:lang w:val="id-ID"/>
        </w:rPr>
        <w:lastRenderedPageBreak/>
        <w:t xml:space="preserve">mengurangi tekanan.  Individu dalam aspek ini mampu mengelolah informasi yang tidak diinginkan sehingga dapat mengantisipasi situsi tersebut dengan berbagai pertimbangan. Aspek ini didukung oleh penelitian yang dilakukan Madjid et al. (2021) menyatakan bahwa aspek kontrol diri yang paling menonjol yaitu berada pada aspek kontrol kognitif yaitu 58 orang dengan banyak presentase 65% dimana lingkungan juga berkontribusi dan sumber informasi yang penting dalam pengembangan kontrol diri, baik dirumah ataupun dilingkungan sekitarnya. Dari hasil penelitian untuk menentukan kontrol diri dan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mengatakan bahwa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belum mampu dalam mengontrol diri dan mengolah informasi pada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w:t>
      </w:r>
    </w:p>
    <w:p w14:paraId="18762078"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Selanjutnya pada aspek ketiga dari kontrol diri adalah kontrol keputusan </w:t>
      </w:r>
      <w:r w:rsidRPr="004A2A26">
        <w:rPr>
          <w:rFonts w:ascii="Times New Roman" w:hAnsi="Times New Roman" w:cs="Times New Roman"/>
          <w:i/>
          <w:iCs/>
          <w:lang w:val="id-ID"/>
        </w:rPr>
        <w:t>(desesional control)</w:t>
      </w:r>
      <w:r w:rsidRPr="004A2A26">
        <w:rPr>
          <w:rFonts w:ascii="Times New Roman" w:hAnsi="Times New Roman" w:cs="Times New Roman"/>
          <w:lang w:val="id-ID"/>
        </w:rPr>
        <w:t xml:space="preserve"> yaitu  kemampuan individu untuk mengendalikan diri dalam memilih suatu tindakan berdasarkan pada sesuatu ynag  diyakini atau disetujui. Individu dalam aspek ini mampu menentukan pilihan, baik dengan adanya kesempatan maupun kebebasan pada dirinya untuk memilih berbagai kemungkinan tindakan. Aspek ini didukung oleh penelitian yang dilakukan Madjid et al. (2021) mengatakan bahwa aspek kontrol keputusan hanya ada apa kategori sedang yaitu 48 orang dengan persentase sebesar 54% sehingga perlu ditingkatkan lagi khususnya pada aspek kontrol keputusan agar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dapat dikendalikan. Dari hasil penelitian untuk menentukan kontrol diri dan </w:t>
      </w:r>
      <w:r w:rsidRPr="004A2A26">
        <w:rPr>
          <w:rFonts w:ascii="Times New Roman" w:hAnsi="Times New Roman" w:cs="Times New Roman"/>
          <w:i/>
          <w:iCs/>
          <w:lang w:val="id-ID"/>
        </w:rPr>
        <w:t xml:space="preserve">impulsive buying </w:t>
      </w:r>
      <w:r w:rsidRPr="004A2A26">
        <w:rPr>
          <w:rFonts w:ascii="Times New Roman" w:hAnsi="Times New Roman" w:cs="Times New Roman"/>
          <w:lang w:val="id-ID"/>
        </w:rPr>
        <w:t xml:space="preserve">pada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mengatakan bahwa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juga belum mampu untuk mengambil keputusan dalam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yang terbukti masih ada beberapa mahasiswi yang menjawab sesuai dan sangat sesuai pada pernyataan “saya cenderung terburu-buru dalam mengambil keputusan untuk membeli sebuah barang”.</w:t>
      </w:r>
    </w:p>
    <w:p w14:paraId="06C84D93"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Adapun hasil dari kategorisasi kontrol diri pada mahasiswi </w:t>
      </w:r>
      <w:r w:rsidRPr="004A2A26">
        <w:rPr>
          <w:rFonts w:ascii="Times New Roman" w:hAnsi="Times New Roman" w:cs="Times New Roman"/>
          <w:i/>
          <w:iCs/>
          <w:lang w:val="id-ID"/>
        </w:rPr>
        <w:t>pengguna shopee paylater</w:t>
      </w:r>
      <w:r w:rsidRPr="004A2A26">
        <w:rPr>
          <w:rFonts w:ascii="Times New Roman" w:hAnsi="Times New Roman" w:cs="Times New Roman"/>
          <w:lang w:val="id-ID"/>
        </w:rPr>
        <w:t xml:space="preserve">, diketahui bahwa dari 105 subjek penelitian terdapat 39 orang (37,1%) yang memiliki kontrol diri pada kategori tinggi, terdapat 35 orang (33,3%) yang memiliki kontrol diri paada kategori sedang, dan 31 orang (29,5%) yang memiliki kontrol diri pada kategori rendah. Hal ini menyatakan bahwa mayoritas subjek pada penelitian ini memiliki kontrol diri dengan kategori tinggi dan sedang. Mahasiswa yang memiliki kontrol diri kategori tinggi dapat diartikan bahwa mahasiswa yang melakukan belanja </w:t>
      </w:r>
      <w:r w:rsidRPr="004A2A26">
        <w:rPr>
          <w:rFonts w:ascii="Times New Roman" w:hAnsi="Times New Roman" w:cs="Times New Roman"/>
          <w:i/>
          <w:iCs/>
          <w:lang w:val="id-ID"/>
        </w:rPr>
        <w:t xml:space="preserve">online </w:t>
      </w:r>
      <w:r w:rsidRPr="004A2A26">
        <w:rPr>
          <w:rFonts w:ascii="Times New Roman" w:hAnsi="Times New Roman" w:cs="Times New Roman"/>
          <w:lang w:val="id-ID"/>
        </w:rPr>
        <w:t xml:space="preserve">sudah mulai dapat memahami, mengarahkan, mengembangkan dan memelihara identitas diri (Chita et al., 2015). Mahasiswi yang memiliki kontrol diri kategori sedang dapat disimpulkan bahwa masih ada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belum terlalu memiliki kontrol diri yang baik, karena hanya beberapa pernyataan saja yang dijawab sesuai. Mahasiswi masih belum mampu untuk mengontrol diri dan mengolah informasi pada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dalam aspek kontrol perilaku dan kognitif kontrol.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juga belum mampu mengambil keputusan dalam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yang terbukti masih ada beberapa mahasiswi yang menjawab sesuai dan sangat sesuai pada pernyataan “Saya cenderung terburu-buru dalam mengambil keputusan untuk membeli sebuah barang”.</w:t>
      </w:r>
    </w:p>
    <w:p w14:paraId="4D54B9CC"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Berdasarkan hasil kategorisasi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diketahui bahwa 105 subjek penelitian terdapat 52 orang (49,5%) yang memiliki perilaku impulsif pada kategori tinggi, terdapat 29 orang (27,6%) yang memiliki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kategori sedang, terdapat 24 orang (22,9%) yang memiliki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kategori rendah. Hal ini menunjukkan bahwa mayoritas subjek dalam penelitian ini memiliki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dengan kategori tinggi dan sedang.</w:t>
      </w:r>
    </w:p>
    <w:p w14:paraId="4668A631"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Subjek dalam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kategori tinggi diartikan bahwa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mampu untuk mengontrol perilaku berbelanja mereka. Pada aspek kognitif, mahasiswi pengguna </w:t>
      </w:r>
      <w:r w:rsidRPr="004A2A26">
        <w:rPr>
          <w:rFonts w:ascii="Times New Roman" w:hAnsi="Times New Roman" w:cs="Times New Roman"/>
          <w:i/>
          <w:iCs/>
          <w:lang w:val="id-ID"/>
        </w:rPr>
        <w:t xml:space="preserve">shopee paylater </w:t>
      </w:r>
      <w:r w:rsidRPr="004A2A26">
        <w:rPr>
          <w:rFonts w:ascii="Times New Roman" w:hAnsi="Times New Roman" w:cs="Times New Roman"/>
          <w:lang w:val="id-ID"/>
        </w:rPr>
        <w:t xml:space="preserve">mampu untuk mempertimbangkan harga terlebih dahulu sebelum membeli, memikirkan kegunaan barang yang dibeli, dan melakukan perbandingan produk yang satu dengan yang </w:t>
      </w:r>
      <w:r w:rsidRPr="004A2A26">
        <w:rPr>
          <w:rFonts w:ascii="Times New Roman" w:hAnsi="Times New Roman" w:cs="Times New Roman"/>
          <w:lang w:val="id-ID"/>
        </w:rPr>
        <w:lastRenderedPageBreak/>
        <w:t xml:space="preserve">lainnya. Pada aspek afektif,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mampu untuk mengontrol pembelian tanpa adanya perencanaan.</w:t>
      </w:r>
    </w:p>
    <w:p w14:paraId="37BC92E6"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lang w:val="id-ID"/>
        </w:rPr>
        <w:t xml:space="preserve">Subjek dalam perilaku </w:t>
      </w:r>
      <w:r w:rsidRPr="004A2A26">
        <w:rPr>
          <w:rFonts w:ascii="Times New Roman" w:hAnsi="Times New Roman" w:cs="Times New Roman"/>
          <w:i/>
          <w:iCs/>
          <w:lang w:val="id-ID"/>
        </w:rPr>
        <w:t>impulsive buying</w:t>
      </w:r>
      <w:r w:rsidRPr="004A2A26">
        <w:rPr>
          <w:rFonts w:ascii="Times New Roman" w:hAnsi="Times New Roman" w:cs="Times New Roman"/>
          <w:lang w:val="id-ID"/>
        </w:rPr>
        <w:t xml:space="preserve"> pada kategori sedang sehingga dapat diartikan dengan masih banyaknya mahasiswi yang belum dapat menekan perasaan ingin berbelanja, karena banyak yang menjawab pernyataan sesuai dan sangat sesuai, namun aspek-aspek yang lain dijawab tidak sesuai. Hal ini dibuktikan dengan pernyataan “Terkadang saya tidak bisa menekan perasaan ingin membeli”. Mahasiswi pengguna </w:t>
      </w:r>
      <w:r w:rsidRPr="004A2A26">
        <w:rPr>
          <w:rFonts w:ascii="Times New Roman" w:hAnsi="Times New Roman" w:cs="Times New Roman"/>
          <w:i/>
          <w:iCs/>
          <w:lang w:val="id-ID"/>
        </w:rPr>
        <w:t xml:space="preserve">shopee paylater </w:t>
      </w:r>
      <w:r w:rsidRPr="004A2A26">
        <w:rPr>
          <w:rFonts w:ascii="Times New Roman" w:hAnsi="Times New Roman" w:cs="Times New Roman"/>
          <w:lang w:val="id-ID"/>
        </w:rPr>
        <w:t xml:space="preserve">juga belum dapat mengontrol perilaku impulsif nya ketika melihat diskon, hal ini dibuktikan dengan masih banyaknya mahasiswi yang menjawab sesuai dan sangat sesuai pada pernyataan “Saya merasa sulit untuk melewatkan barang yang didiskon”. Subjek dalam perilaku impulsive buying pada kategori rendah diartikan bahwa mahasiswi  pengguna </w:t>
      </w:r>
      <w:r w:rsidRPr="004A2A26">
        <w:rPr>
          <w:rFonts w:ascii="Times New Roman" w:hAnsi="Times New Roman" w:cs="Times New Roman"/>
          <w:i/>
          <w:iCs/>
          <w:lang w:val="id-ID"/>
        </w:rPr>
        <w:t>shopee paylater</w:t>
      </w:r>
      <w:r w:rsidRPr="004A2A26">
        <w:rPr>
          <w:rFonts w:ascii="Times New Roman" w:hAnsi="Times New Roman" w:cs="Times New Roman"/>
          <w:lang w:val="id-ID"/>
        </w:rPr>
        <w:t xml:space="preserve"> masih belum mampu untuk mengontrol perilaku impulsifnya sehingga banyak pernyataan saya yang dijawab sesuai dengan aspek-aspek.</w:t>
      </w:r>
    </w:p>
    <w:p w14:paraId="585C4703" w14:textId="77777777" w:rsidR="004A2A26" w:rsidRPr="004A2A26" w:rsidRDefault="004A2A26" w:rsidP="004A2A26">
      <w:pPr>
        <w:spacing w:line="276" w:lineRule="auto"/>
        <w:ind w:firstLine="426"/>
        <w:jc w:val="both"/>
        <w:rPr>
          <w:rFonts w:ascii="Times New Roman" w:hAnsi="Times New Roman" w:cs="Times New Roman"/>
          <w:lang w:val="id-ID"/>
        </w:rPr>
      </w:pPr>
      <w:r w:rsidRPr="004A2A26">
        <w:rPr>
          <w:rFonts w:ascii="Times New Roman" w:hAnsi="Times New Roman" w:cs="Times New Roman"/>
          <w:bCs/>
          <w:lang w:val="id-ID"/>
        </w:rPr>
        <w:t xml:space="preserve">Berdasarkan dari hasil penelitian dapat diambil kesimpulan bahwa terdapat hubungan negatif antara kontrol diri dengan impulsive buying pada mahasiswi pengguna </w:t>
      </w:r>
      <w:r w:rsidRPr="004A2A26">
        <w:rPr>
          <w:rFonts w:ascii="Times New Roman" w:hAnsi="Times New Roman" w:cs="Times New Roman"/>
          <w:bCs/>
          <w:i/>
          <w:iCs/>
          <w:lang w:val="id-ID"/>
        </w:rPr>
        <w:t>shopee paylater</w:t>
      </w:r>
      <w:r w:rsidRPr="004A2A26">
        <w:rPr>
          <w:rFonts w:ascii="Times New Roman" w:hAnsi="Times New Roman" w:cs="Times New Roman"/>
          <w:bCs/>
          <w:lang w:val="id-ID"/>
        </w:rPr>
        <w:t xml:space="preserve">. Hal ini menunjukkan bahwa semakin tinggi kontrol diri mahasiswi, maka semakin rendah </w:t>
      </w:r>
      <w:r w:rsidRPr="004A2A26">
        <w:rPr>
          <w:rFonts w:ascii="Times New Roman" w:hAnsi="Times New Roman" w:cs="Times New Roman"/>
          <w:bCs/>
          <w:i/>
          <w:iCs/>
          <w:lang w:val="id-ID"/>
        </w:rPr>
        <w:t>impulsive buying</w:t>
      </w:r>
      <w:r w:rsidRPr="004A2A26">
        <w:rPr>
          <w:rFonts w:ascii="Times New Roman" w:hAnsi="Times New Roman" w:cs="Times New Roman"/>
          <w:bCs/>
          <w:lang w:val="id-ID"/>
        </w:rPr>
        <w:t xml:space="preserve"> pada mahasiswi pengguna </w:t>
      </w:r>
      <w:r w:rsidRPr="004A2A26">
        <w:rPr>
          <w:rFonts w:ascii="Times New Roman" w:hAnsi="Times New Roman" w:cs="Times New Roman"/>
          <w:bCs/>
          <w:i/>
          <w:iCs/>
          <w:lang w:val="id-ID"/>
        </w:rPr>
        <w:t>shopee paylater</w:t>
      </w:r>
      <w:r w:rsidRPr="004A2A26">
        <w:rPr>
          <w:rFonts w:ascii="Times New Roman" w:hAnsi="Times New Roman" w:cs="Times New Roman"/>
          <w:bCs/>
          <w:lang w:val="id-ID"/>
        </w:rPr>
        <w:t xml:space="preserve">. Begitu pula sebaliknya, semakin rendah kontrol diri pada mahasiswa maka semakin tinggi </w:t>
      </w:r>
      <w:r w:rsidRPr="004A2A26">
        <w:rPr>
          <w:rFonts w:ascii="Times New Roman" w:hAnsi="Times New Roman" w:cs="Times New Roman"/>
          <w:bCs/>
          <w:i/>
          <w:iCs/>
          <w:lang w:val="id-ID"/>
        </w:rPr>
        <w:t xml:space="preserve">impulsive buying </w:t>
      </w:r>
      <w:r w:rsidRPr="004A2A26">
        <w:rPr>
          <w:rFonts w:ascii="Times New Roman" w:hAnsi="Times New Roman" w:cs="Times New Roman"/>
          <w:bCs/>
          <w:lang w:val="id-ID"/>
        </w:rPr>
        <w:t xml:space="preserve">pada mahasiswi pengguna </w:t>
      </w:r>
      <w:r w:rsidRPr="004A2A26">
        <w:rPr>
          <w:rFonts w:ascii="Times New Roman" w:hAnsi="Times New Roman" w:cs="Times New Roman"/>
          <w:bCs/>
          <w:i/>
          <w:iCs/>
          <w:lang w:val="id-ID"/>
        </w:rPr>
        <w:t>shopee paylater</w:t>
      </w:r>
      <w:r w:rsidRPr="004A2A26">
        <w:rPr>
          <w:rFonts w:ascii="Times New Roman" w:hAnsi="Times New Roman" w:cs="Times New Roman"/>
          <w:bCs/>
          <w:lang w:val="id-ID"/>
        </w:rPr>
        <w:t>.</w:t>
      </w:r>
    </w:p>
    <w:p w14:paraId="55DE734B" w14:textId="4CC4915B" w:rsidR="00575DDE" w:rsidRDefault="00575DDE" w:rsidP="00575DDE">
      <w:pPr>
        <w:spacing w:before="240" w:after="240" w:line="360" w:lineRule="auto"/>
        <w:jc w:val="both"/>
        <w:rPr>
          <w:rFonts w:ascii="Times New Roman" w:hAnsi="Times New Roman" w:cs="Times New Roman"/>
          <w:b/>
          <w:bCs/>
          <w:color w:val="000000"/>
        </w:rPr>
      </w:pPr>
      <w:r w:rsidRPr="00575DDE">
        <w:rPr>
          <w:rFonts w:ascii="Times New Roman" w:hAnsi="Times New Roman" w:cs="Times New Roman"/>
          <w:b/>
          <w:bCs/>
          <w:color w:val="000000"/>
        </w:rPr>
        <w:t>KESIMPULAN</w:t>
      </w:r>
    </w:p>
    <w:p w14:paraId="14CEFDCC" w14:textId="77777777" w:rsidR="00966C5A" w:rsidRPr="00966C5A" w:rsidRDefault="00966C5A" w:rsidP="00966C5A">
      <w:pPr>
        <w:spacing w:line="276" w:lineRule="auto"/>
        <w:ind w:firstLine="450"/>
        <w:jc w:val="both"/>
        <w:rPr>
          <w:rFonts w:ascii="Times New Roman" w:hAnsi="Times New Roman" w:cs="Times New Roman"/>
          <w:lang w:val="id-ID"/>
        </w:rPr>
      </w:pPr>
      <w:r w:rsidRPr="00966C5A">
        <w:rPr>
          <w:rFonts w:ascii="Times New Roman" w:hAnsi="Times New Roman" w:cs="Times New Roman"/>
          <w:lang w:val="id-ID"/>
        </w:rPr>
        <w:t xml:space="preserve">Berdasarkan hasil penelitian dapat disimpulkan bahwa terdapat hubungan negatif antara kontrol diri dengan </w:t>
      </w:r>
      <w:r w:rsidRPr="00966C5A">
        <w:rPr>
          <w:rFonts w:ascii="Times New Roman" w:hAnsi="Times New Roman" w:cs="Times New Roman"/>
          <w:i/>
          <w:iCs/>
          <w:lang w:val="id-ID"/>
        </w:rPr>
        <w:t>impulsive buying</w:t>
      </w:r>
      <w:r w:rsidRPr="00966C5A">
        <w:rPr>
          <w:rFonts w:ascii="Times New Roman" w:hAnsi="Times New Roman" w:cs="Times New Roman"/>
          <w:lang w:val="id-ID"/>
        </w:rPr>
        <w:t xml:space="preserve"> pada mahasiswi pengguna shopee paylater. Semakin tinggi kontrol diri pada mahasiswi maka semakin rendah </w:t>
      </w:r>
      <w:r w:rsidRPr="00966C5A">
        <w:rPr>
          <w:rFonts w:ascii="Times New Roman" w:hAnsi="Times New Roman" w:cs="Times New Roman"/>
          <w:i/>
          <w:iCs/>
          <w:lang w:val="id-ID"/>
        </w:rPr>
        <w:t>impulsive buying</w:t>
      </w:r>
      <w:r w:rsidRPr="00966C5A">
        <w:rPr>
          <w:rFonts w:ascii="Times New Roman" w:hAnsi="Times New Roman" w:cs="Times New Roman"/>
          <w:lang w:val="id-ID"/>
        </w:rPr>
        <w:t xml:space="preserve">nya, dan sebaliknya semakin rendah kontrol diri pada mahasiswi maka semakin tinggi </w:t>
      </w:r>
      <w:r w:rsidRPr="00966C5A">
        <w:rPr>
          <w:rFonts w:ascii="Times New Roman" w:hAnsi="Times New Roman" w:cs="Times New Roman"/>
          <w:i/>
          <w:iCs/>
          <w:lang w:val="id-ID"/>
        </w:rPr>
        <w:t>impulsive buying</w:t>
      </w:r>
      <w:r w:rsidRPr="00966C5A">
        <w:rPr>
          <w:rFonts w:ascii="Times New Roman" w:hAnsi="Times New Roman" w:cs="Times New Roman"/>
          <w:lang w:val="id-ID"/>
        </w:rPr>
        <w:t>nya.</w:t>
      </w:r>
    </w:p>
    <w:p w14:paraId="63EB3E18" w14:textId="77777777" w:rsidR="00966C5A" w:rsidRPr="00966C5A" w:rsidRDefault="00966C5A" w:rsidP="00966C5A">
      <w:pPr>
        <w:spacing w:line="276" w:lineRule="auto"/>
        <w:ind w:firstLine="450"/>
        <w:jc w:val="both"/>
        <w:rPr>
          <w:rFonts w:ascii="Times New Roman" w:hAnsi="Times New Roman" w:cs="Times New Roman"/>
          <w:lang w:val="id-ID"/>
        </w:rPr>
      </w:pPr>
      <w:r w:rsidRPr="00966C5A">
        <w:rPr>
          <w:rFonts w:ascii="Times New Roman" w:hAnsi="Times New Roman" w:cs="Times New Roman"/>
          <w:lang w:val="id-ID"/>
        </w:rPr>
        <w:t xml:space="preserve">Hasil dari kategorisasi data kontrol diri pada penelitian ini menunjukkan bahwa sebagian besar mahasiswi pengguna </w:t>
      </w:r>
      <w:r w:rsidRPr="00966C5A">
        <w:rPr>
          <w:rFonts w:ascii="Times New Roman" w:hAnsi="Times New Roman" w:cs="Times New Roman"/>
          <w:i/>
          <w:iCs/>
          <w:lang w:val="id-ID"/>
        </w:rPr>
        <w:t>shopee paylater</w:t>
      </w:r>
      <w:r w:rsidRPr="00966C5A">
        <w:rPr>
          <w:rFonts w:ascii="Times New Roman" w:hAnsi="Times New Roman" w:cs="Times New Roman"/>
          <w:lang w:val="id-ID"/>
        </w:rPr>
        <w:t xml:space="preserve"> memiliki perilaku impulsif yang cenderung negatif dengan persentase tinggi sebesar 37,1% (39 subjek), kategori sedang 33,3% (35 subjek), dan kategori rendah 29,5% (31 subjek). Kontrol diri memberikan kontribusi sebesar 91,7% terhadap </w:t>
      </w:r>
      <w:r w:rsidRPr="00966C5A">
        <w:rPr>
          <w:rFonts w:ascii="Times New Roman" w:hAnsi="Times New Roman" w:cs="Times New Roman"/>
          <w:i/>
          <w:iCs/>
          <w:lang w:val="id-ID"/>
        </w:rPr>
        <w:t>impulsive buying</w:t>
      </w:r>
      <w:r w:rsidRPr="00966C5A">
        <w:rPr>
          <w:rFonts w:ascii="Times New Roman" w:hAnsi="Times New Roman" w:cs="Times New Roman"/>
          <w:lang w:val="id-ID"/>
        </w:rPr>
        <w:t xml:space="preserve"> dan sisanya 8,3% dipengaruhi oleh faktor-faktor lainnya.</w:t>
      </w:r>
    </w:p>
    <w:p w14:paraId="2C093AD5" w14:textId="74369116" w:rsidR="00575DDE" w:rsidRPr="006046ED" w:rsidRDefault="00575DDE" w:rsidP="006046ED">
      <w:pPr>
        <w:spacing w:after="0" w:line="480" w:lineRule="auto"/>
        <w:jc w:val="both"/>
        <w:rPr>
          <w:rFonts w:ascii="Times New Roman" w:eastAsia="Times New Roman" w:hAnsi="Times New Roman" w:cs="Times New Roman"/>
        </w:rPr>
      </w:pPr>
      <w:r w:rsidRPr="00575DDE">
        <w:rPr>
          <w:rFonts w:ascii="Times New Roman" w:eastAsia="Times New Roman" w:hAnsi="Times New Roman" w:cs="Times New Roman"/>
          <w:b/>
          <w:bCs/>
        </w:rPr>
        <w:t>SARAN</w:t>
      </w:r>
    </w:p>
    <w:p w14:paraId="1402E7BE" w14:textId="77777777" w:rsidR="00966C5A" w:rsidRPr="00966C5A" w:rsidRDefault="00966C5A" w:rsidP="00966C5A">
      <w:pPr>
        <w:spacing w:line="276" w:lineRule="auto"/>
        <w:ind w:firstLine="360"/>
        <w:rPr>
          <w:rFonts w:ascii="Times New Roman" w:hAnsi="Times New Roman" w:cs="Times New Roman"/>
          <w:lang w:val="id-ID"/>
        </w:rPr>
      </w:pPr>
      <w:r w:rsidRPr="00966C5A">
        <w:rPr>
          <w:rFonts w:ascii="Times New Roman" w:hAnsi="Times New Roman" w:cs="Times New Roman"/>
          <w:lang w:val="id-ID"/>
        </w:rPr>
        <w:t>Berdasarkan hasil penelitian dan pembahasan, maka peneliti mengajukan saran antara lain:</w:t>
      </w:r>
    </w:p>
    <w:p w14:paraId="4E8131CC" w14:textId="77777777" w:rsidR="00966C5A" w:rsidRPr="00966C5A" w:rsidRDefault="00966C5A" w:rsidP="00966C5A">
      <w:pPr>
        <w:pStyle w:val="ListParagraph"/>
        <w:numPr>
          <w:ilvl w:val="3"/>
          <w:numId w:val="3"/>
        </w:numPr>
        <w:rPr>
          <w:rFonts w:ascii="Times New Roman" w:hAnsi="Times New Roman" w:cs="Times New Roman"/>
          <w:lang w:val="id-ID"/>
        </w:rPr>
      </w:pPr>
      <w:r w:rsidRPr="00966C5A">
        <w:rPr>
          <w:rFonts w:ascii="Times New Roman" w:hAnsi="Times New Roman" w:cs="Times New Roman"/>
          <w:lang w:val="id-ID"/>
        </w:rPr>
        <w:t>Bagi subjek penelitian</w:t>
      </w:r>
    </w:p>
    <w:p w14:paraId="4D604DC7" w14:textId="77777777" w:rsidR="00966C5A" w:rsidRPr="00966C5A" w:rsidRDefault="00966C5A" w:rsidP="00966C5A">
      <w:pPr>
        <w:pStyle w:val="ListParagraph"/>
        <w:ind w:left="360" w:firstLine="360"/>
        <w:jc w:val="both"/>
        <w:rPr>
          <w:rFonts w:ascii="Times New Roman" w:hAnsi="Times New Roman" w:cs="Times New Roman"/>
          <w:lang w:val="id-ID"/>
        </w:rPr>
      </w:pPr>
      <w:r w:rsidRPr="00966C5A">
        <w:rPr>
          <w:rFonts w:ascii="Times New Roman" w:hAnsi="Times New Roman" w:cs="Times New Roman"/>
          <w:lang w:val="id-ID"/>
        </w:rPr>
        <w:t>Saran untuk mahasiswa/i agar bisa lebih bijaksana dalam membeli suatu barang, dan alangkah lebih baiknya untuk mempertimbangkan terlebih dahulu apa manfaat dari barang yang akan dibeli, jangan membeli barang hanya berdasarkan keinginan, dan tidak mudah terpengaruh oleh barang-barang yang didiskon, agak tidak menimbulkan rasa penyesalan dan resiko negatif setelah membeli barang tersebut.</w:t>
      </w:r>
    </w:p>
    <w:p w14:paraId="0294B000" w14:textId="77777777" w:rsidR="00966C5A" w:rsidRPr="00966C5A" w:rsidRDefault="00966C5A" w:rsidP="00966C5A">
      <w:pPr>
        <w:pStyle w:val="ListParagraph"/>
        <w:numPr>
          <w:ilvl w:val="3"/>
          <w:numId w:val="3"/>
        </w:numPr>
        <w:rPr>
          <w:rFonts w:ascii="Times New Roman" w:hAnsi="Times New Roman" w:cs="Times New Roman"/>
          <w:lang w:val="id-ID"/>
        </w:rPr>
      </w:pPr>
      <w:r w:rsidRPr="00966C5A">
        <w:rPr>
          <w:rFonts w:ascii="Times New Roman" w:hAnsi="Times New Roman" w:cs="Times New Roman"/>
          <w:lang w:val="id-ID"/>
        </w:rPr>
        <w:t>Bagi peneliti selanjutnya</w:t>
      </w:r>
    </w:p>
    <w:p w14:paraId="1D30A846" w14:textId="77777777" w:rsidR="00966C5A" w:rsidRDefault="00966C5A" w:rsidP="00966C5A">
      <w:pPr>
        <w:pStyle w:val="ListParagraph"/>
        <w:ind w:left="360" w:firstLine="360"/>
        <w:jc w:val="both"/>
        <w:rPr>
          <w:rFonts w:ascii="Times New Roman" w:hAnsi="Times New Roman" w:cs="Times New Roman"/>
          <w:bCs/>
          <w:lang w:val="id-ID"/>
        </w:rPr>
      </w:pPr>
      <w:r w:rsidRPr="00966C5A">
        <w:rPr>
          <w:rFonts w:ascii="Times New Roman" w:hAnsi="Times New Roman" w:cs="Times New Roman"/>
          <w:lang w:val="id-ID"/>
        </w:rPr>
        <w:t xml:space="preserve">Saran untuk peneliti selanjutnya yang akan meneliti mengenai </w:t>
      </w:r>
      <w:r w:rsidRPr="00966C5A">
        <w:rPr>
          <w:rFonts w:ascii="Times New Roman" w:hAnsi="Times New Roman" w:cs="Times New Roman"/>
          <w:i/>
          <w:iCs/>
          <w:lang w:val="id-ID"/>
        </w:rPr>
        <w:t>impulsive buying</w:t>
      </w:r>
      <w:r w:rsidRPr="00966C5A">
        <w:rPr>
          <w:rFonts w:ascii="Times New Roman" w:hAnsi="Times New Roman" w:cs="Times New Roman"/>
          <w:lang w:val="id-ID"/>
        </w:rPr>
        <w:t xml:space="preserve"> agar lebih memperhatikan lagi dalam memilih subjek agar mendapatkan perilaku </w:t>
      </w:r>
      <w:r w:rsidRPr="00966C5A">
        <w:rPr>
          <w:rFonts w:ascii="Times New Roman" w:hAnsi="Times New Roman" w:cs="Times New Roman"/>
          <w:i/>
          <w:iCs/>
          <w:lang w:val="id-ID"/>
        </w:rPr>
        <w:t>impulsive buying</w:t>
      </w:r>
      <w:r w:rsidRPr="00966C5A">
        <w:rPr>
          <w:rFonts w:ascii="Times New Roman" w:hAnsi="Times New Roman" w:cs="Times New Roman"/>
          <w:lang w:val="id-ID"/>
        </w:rPr>
        <w:t xml:space="preserve"> yang lebih kuat serta memperluas cakupan subjek agar hasil penelitian dapat digeneralisasi, dan juga </w:t>
      </w:r>
      <w:r w:rsidRPr="00966C5A">
        <w:rPr>
          <w:rFonts w:ascii="Times New Roman" w:hAnsi="Times New Roman" w:cs="Times New Roman"/>
          <w:bCs/>
          <w:lang w:val="id-ID"/>
        </w:rPr>
        <w:t>peneliti selanjutnya sebaiknya menambahkan  referensi pustaka agar dapat memperkuat teori-teori yang digunakan dalam penelitian.</w:t>
      </w:r>
    </w:p>
    <w:p w14:paraId="62329919" w14:textId="77777777" w:rsidR="007A223C" w:rsidRPr="00966C5A" w:rsidRDefault="007A223C" w:rsidP="00966C5A">
      <w:pPr>
        <w:pStyle w:val="ListParagraph"/>
        <w:ind w:left="360" w:firstLine="360"/>
        <w:jc w:val="both"/>
        <w:rPr>
          <w:rFonts w:ascii="Times New Roman" w:hAnsi="Times New Roman" w:cs="Times New Roman"/>
          <w:b/>
          <w:bCs/>
          <w:lang w:val="id-ID"/>
        </w:rPr>
      </w:pPr>
    </w:p>
    <w:p w14:paraId="6B4001CE" w14:textId="02142C80" w:rsidR="00575DDE" w:rsidRDefault="00575DDE" w:rsidP="006046ED">
      <w:pPr>
        <w:spacing w:before="240" w:line="360" w:lineRule="auto"/>
        <w:jc w:val="both"/>
        <w:rPr>
          <w:rFonts w:ascii="Times New Roman" w:eastAsia="Times New Roman" w:hAnsi="Times New Roman" w:cs="Times New Roman"/>
          <w:b/>
          <w:bCs/>
          <w:color w:val="000000"/>
        </w:rPr>
      </w:pPr>
      <w:r w:rsidRPr="00575DDE">
        <w:rPr>
          <w:rFonts w:ascii="Times New Roman" w:eastAsia="Times New Roman" w:hAnsi="Times New Roman" w:cs="Times New Roman"/>
          <w:b/>
          <w:bCs/>
          <w:color w:val="000000"/>
        </w:rPr>
        <w:lastRenderedPageBreak/>
        <w:t>DAFTAR PUSTAKA</w:t>
      </w:r>
    </w:p>
    <w:p w14:paraId="1CCB5DDC" w14:textId="77777777" w:rsidR="00966C5A" w:rsidRPr="00966C5A" w:rsidRDefault="00966C5A" w:rsidP="00966C5A">
      <w:pPr>
        <w:spacing w:line="276" w:lineRule="auto"/>
        <w:ind w:left="284" w:right="265" w:hanging="284"/>
        <w:jc w:val="both"/>
        <w:rPr>
          <w:rFonts w:ascii="Times New Roman" w:hAnsi="Times New Roman" w:cs="Times New Roman"/>
          <w:bCs/>
        </w:rPr>
      </w:pPr>
      <w:r w:rsidRPr="00966C5A">
        <w:rPr>
          <w:rFonts w:ascii="Times New Roman" w:hAnsi="Times New Roman" w:cs="Times New Roman"/>
          <w:bCs/>
        </w:rPr>
        <w:t xml:space="preserve">Anggraini, I. (2019). </w:t>
      </w:r>
      <w:r w:rsidRPr="00966C5A">
        <w:rPr>
          <w:rFonts w:ascii="Times New Roman" w:eastAsia="Times New Roman" w:hAnsi="Times New Roman" w:cs="Times New Roman"/>
          <w:bCs/>
          <w:i/>
        </w:rPr>
        <w:t>Pengaruh Kontrol Diri Terhadap Perilaku Konsumtif Online Shopping Pada Wanita Usia Dewasa Awal</w:t>
      </w:r>
      <w:r w:rsidRPr="00966C5A">
        <w:rPr>
          <w:rFonts w:ascii="Times New Roman" w:hAnsi="Times New Roman" w:cs="Times New Roman"/>
          <w:bCs/>
        </w:rPr>
        <w:t xml:space="preserve">. Skripsi. </w:t>
      </w:r>
    </w:p>
    <w:p w14:paraId="40DC7466" w14:textId="77777777" w:rsidR="00966C5A" w:rsidRPr="00966C5A" w:rsidRDefault="00966C5A" w:rsidP="00966C5A">
      <w:pPr>
        <w:spacing w:line="276" w:lineRule="auto"/>
        <w:ind w:left="284" w:right="265" w:hanging="284"/>
        <w:jc w:val="both"/>
        <w:rPr>
          <w:rFonts w:ascii="Times New Roman" w:hAnsi="Times New Roman" w:cs="Times New Roman"/>
          <w:bCs/>
        </w:rPr>
      </w:pPr>
      <w:r w:rsidRPr="00966C5A">
        <w:rPr>
          <w:rFonts w:ascii="Times New Roman" w:hAnsi="Times New Roman" w:cs="Times New Roman"/>
          <w:bCs/>
        </w:rPr>
        <w:t xml:space="preserve">Anin, A., Rasimin, &amp; Atamimi, N. (2008). </w:t>
      </w:r>
      <w:r w:rsidRPr="00966C5A">
        <w:rPr>
          <w:rFonts w:ascii="Times New Roman" w:hAnsi="Times New Roman" w:cs="Times New Roman"/>
          <w:bCs/>
          <w:i/>
          <w:iCs/>
        </w:rPr>
        <w:t>Hubungan Self Monitoring dengan Impulsive Buying terhadap Produk Fashion pada Remaja</w:t>
      </w:r>
      <w:r w:rsidRPr="00966C5A">
        <w:rPr>
          <w:rFonts w:ascii="Times New Roman" w:hAnsi="Times New Roman" w:cs="Times New Roman"/>
          <w:bCs/>
        </w:rPr>
        <w:t>. Jurnal Psikologi, Vol.32, No.2, 181 – 193.</w:t>
      </w:r>
    </w:p>
    <w:p w14:paraId="646A3EBA" w14:textId="77777777" w:rsidR="00966C5A" w:rsidRPr="00966C5A" w:rsidRDefault="00966C5A" w:rsidP="00966C5A">
      <w:pPr>
        <w:spacing w:line="276" w:lineRule="auto"/>
        <w:ind w:left="284" w:right="265" w:hanging="284"/>
        <w:jc w:val="both"/>
        <w:rPr>
          <w:rFonts w:ascii="Times New Roman" w:hAnsi="Times New Roman" w:cs="Times New Roman"/>
          <w:bCs/>
        </w:rPr>
      </w:pPr>
      <w:r w:rsidRPr="00966C5A">
        <w:rPr>
          <w:rFonts w:ascii="Times New Roman" w:hAnsi="Times New Roman" w:cs="Times New Roman"/>
          <w:bCs/>
        </w:rPr>
        <w:t xml:space="preserve">Arifianti, R., &amp; Gunawan, W. (2020). </w:t>
      </w:r>
      <w:r w:rsidRPr="00966C5A">
        <w:rPr>
          <w:rFonts w:ascii="Times New Roman" w:hAnsi="Times New Roman" w:cs="Times New Roman"/>
          <w:bCs/>
          <w:i/>
          <w:iCs/>
        </w:rPr>
        <w:t>Perilaku Impulsive Buying dan Interaksi Sosial dalam Pembelian di Masa Pendemi</w:t>
      </w:r>
      <w:r w:rsidRPr="00966C5A">
        <w:rPr>
          <w:rFonts w:ascii="Times New Roman" w:hAnsi="Times New Roman" w:cs="Times New Roman"/>
          <w:bCs/>
        </w:rPr>
        <w:t>. Jurnal Pemikiran dan Penelitian Sosiologi,Vol.12 No.1, 44-60.</w:t>
      </w:r>
    </w:p>
    <w:p w14:paraId="5AF53EF5"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Averill, J. R. (2012). </w:t>
      </w:r>
      <w:r w:rsidRPr="00966C5A">
        <w:rPr>
          <w:rFonts w:ascii="Times New Roman" w:eastAsia="Times New Roman" w:hAnsi="Times New Roman" w:cs="Times New Roman"/>
          <w:bCs/>
          <w:i/>
        </w:rPr>
        <w:t>Anger And Aggression: An Essay On Emotion</w:t>
      </w:r>
      <w:r w:rsidRPr="00966C5A">
        <w:rPr>
          <w:rFonts w:ascii="Times New Roman" w:hAnsi="Times New Roman" w:cs="Times New Roman"/>
          <w:bCs/>
        </w:rPr>
        <w:t>. Springer Science &amp; Business Media.</w:t>
      </w:r>
    </w:p>
    <w:p w14:paraId="0D7D3199"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Baumeister, R. F. (2002). </w:t>
      </w:r>
      <w:r w:rsidRPr="00966C5A">
        <w:rPr>
          <w:rFonts w:ascii="Times New Roman" w:hAnsi="Times New Roman" w:cs="Times New Roman"/>
          <w:bCs/>
          <w:i/>
          <w:iCs/>
        </w:rPr>
        <w:t>Reflections and Reviews. Yielding to Temptation: Self Control Failure, Impulsive Purchasing, and Customer Behavior</w:t>
      </w:r>
      <w:r w:rsidRPr="00966C5A">
        <w:rPr>
          <w:rFonts w:ascii="Times New Roman" w:hAnsi="Times New Roman" w:cs="Times New Roman"/>
          <w:bCs/>
        </w:rPr>
        <w:t>. Journal of Consumer Research, Vol.28, 670-676.</w:t>
      </w:r>
    </w:p>
    <w:p w14:paraId="16E45FF9" w14:textId="77777777" w:rsidR="00966C5A" w:rsidRPr="00966C5A" w:rsidRDefault="00966C5A" w:rsidP="00966C5A">
      <w:pPr>
        <w:spacing w:line="276" w:lineRule="auto"/>
        <w:ind w:left="284" w:right="70" w:hanging="284"/>
        <w:jc w:val="both"/>
        <w:rPr>
          <w:rFonts w:ascii="Times New Roman" w:hAnsi="Times New Roman" w:cs="Times New Roman"/>
          <w:bCs/>
          <w:shd w:val="clear" w:color="auto" w:fill="FFFFFF"/>
        </w:rPr>
      </w:pPr>
      <w:r w:rsidRPr="00966C5A">
        <w:rPr>
          <w:rStyle w:val="Emphasis"/>
          <w:rFonts w:ascii="Times New Roman" w:hAnsi="Times New Roman" w:cs="Times New Roman"/>
          <w:bCs/>
          <w:shd w:val="clear" w:color="auto" w:fill="FFFFFF"/>
        </w:rPr>
        <w:t>Chaplin</w:t>
      </w:r>
      <w:r w:rsidRPr="00966C5A">
        <w:rPr>
          <w:rFonts w:ascii="Times New Roman" w:hAnsi="Times New Roman" w:cs="Times New Roman"/>
          <w:bCs/>
          <w:shd w:val="clear" w:color="auto" w:fill="FFFFFF"/>
        </w:rPr>
        <w:t>. C. (</w:t>
      </w:r>
      <w:r w:rsidRPr="00966C5A">
        <w:rPr>
          <w:rStyle w:val="Emphasis"/>
          <w:rFonts w:ascii="Times New Roman" w:hAnsi="Times New Roman" w:cs="Times New Roman"/>
          <w:bCs/>
          <w:shd w:val="clear" w:color="auto" w:fill="FFFFFF"/>
        </w:rPr>
        <w:t>1993</w:t>
      </w:r>
      <w:r w:rsidRPr="00966C5A">
        <w:rPr>
          <w:rFonts w:ascii="Times New Roman" w:hAnsi="Times New Roman" w:cs="Times New Roman"/>
          <w:bCs/>
          <w:shd w:val="clear" w:color="auto" w:fill="FFFFFF"/>
        </w:rPr>
        <w:t>). Kamus Lengkap Psikologi. Jakarta</w:t>
      </w:r>
      <w:r w:rsidRPr="00966C5A">
        <w:rPr>
          <w:rFonts w:ascii="Times New Roman" w:hAnsi="Times New Roman" w:cs="Times New Roman"/>
          <w:bCs/>
          <w:shd w:val="clear" w:color="auto" w:fill="FFFFFF"/>
          <w:lang w:val="id-ID"/>
        </w:rPr>
        <w:t xml:space="preserve"> :</w:t>
      </w:r>
      <w:r w:rsidRPr="00966C5A">
        <w:rPr>
          <w:rFonts w:ascii="Times New Roman" w:hAnsi="Times New Roman" w:cs="Times New Roman"/>
          <w:bCs/>
          <w:shd w:val="clear" w:color="auto" w:fill="FFFFFF"/>
        </w:rPr>
        <w:t xml:space="preserve"> PT. Raya Grafindo. Persada.</w:t>
      </w:r>
    </w:p>
    <w:p w14:paraId="52429F6F" w14:textId="77777777" w:rsidR="00966C5A" w:rsidRPr="00966C5A" w:rsidRDefault="00966C5A" w:rsidP="00966C5A">
      <w:pPr>
        <w:pStyle w:val="ListParagraph"/>
        <w:ind w:left="284" w:hanging="284"/>
        <w:jc w:val="both"/>
        <w:rPr>
          <w:rFonts w:ascii="Times New Roman" w:hAnsi="Times New Roman" w:cs="Times New Roman"/>
          <w:bCs/>
        </w:rPr>
      </w:pPr>
      <w:r w:rsidRPr="00966C5A">
        <w:rPr>
          <w:rFonts w:ascii="Times New Roman" w:hAnsi="Times New Roman" w:cs="Times New Roman"/>
          <w:bCs/>
        </w:rPr>
        <w:t xml:space="preserve">Chita, R. C. M., David, L, &amp; Pali, C. (2015). </w:t>
      </w:r>
      <w:r w:rsidRPr="00966C5A">
        <w:rPr>
          <w:rFonts w:ascii="Times New Roman" w:hAnsi="Times New Roman" w:cs="Times New Roman"/>
          <w:bCs/>
          <w:i/>
          <w:iCs/>
        </w:rPr>
        <w:t>Hubungan Antara Self-Control Dengan Perilaku Konsumtif Online Shopping Produk Fashion Pada Mahasiswa Fakultas Kedokteran Universitas Sam Ratulangi</w:t>
      </w:r>
      <w:r w:rsidRPr="00966C5A">
        <w:rPr>
          <w:rFonts w:ascii="Times New Roman" w:hAnsi="Times New Roman" w:cs="Times New Roman"/>
          <w:bCs/>
        </w:rPr>
        <w:t xml:space="preserve"> </w:t>
      </w:r>
      <w:r w:rsidRPr="00966C5A">
        <w:rPr>
          <w:rFonts w:ascii="Times New Roman" w:hAnsi="Times New Roman" w:cs="Times New Roman"/>
          <w:bCs/>
          <w:i/>
          <w:iCs/>
        </w:rPr>
        <w:t>Angkatan 2011</w:t>
      </w:r>
      <w:r w:rsidRPr="00966C5A">
        <w:rPr>
          <w:rFonts w:ascii="Times New Roman" w:hAnsi="Times New Roman" w:cs="Times New Roman"/>
          <w:bCs/>
        </w:rPr>
        <w:t>. J</w:t>
      </w:r>
      <w:r w:rsidRPr="00966C5A">
        <w:rPr>
          <w:rFonts w:ascii="Times New Roman" w:hAnsi="Times New Roman" w:cs="Times New Roman"/>
          <w:bCs/>
          <w:lang w:val="id-ID"/>
        </w:rPr>
        <w:t>u</w:t>
      </w:r>
      <w:r w:rsidRPr="00966C5A">
        <w:rPr>
          <w:rFonts w:ascii="Times New Roman" w:hAnsi="Times New Roman" w:cs="Times New Roman"/>
          <w:bCs/>
        </w:rPr>
        <w:t>rnal e-Biomedik (EBM). 3(1).</w:t>
      </w:r>
    </w:p>
    <w:p w14:paraId="60EB4634"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Diba, D. S. (2013). </w:t>
      </w:r>
      <w:r w:rsidRPr="00966C5A">
        <w:rPr>
          <w:rFonts w:ascii="Times New Roman" w:hAnsi="Times New Roman" w:cs="Times New Roman"/>
          <w:bCs/>
          <w:i/>
          <w:iCs/>
        </w:rPr>
        <w:t>Peranan Kontrol Diri Terhadap Pembelian Impulsive pada Remaja berdasarkan Perbedaan Jenis Kelamin di Samarinda</w:t>
      </w:r>
      <w:r w:rsidRPr="00966C5A">
        <w:rPr>
          <w:rFonts w:ascii="Times New Roman" w:hAnsi="Times New Roman" w:cs="Times New Roman"/>
          <w:bCs/>
        </w:rPr>
        <w:t>. Jurnal Psikoborneo, Vol 1, No 3 3,, 185-191.</w:t>
      </w:r>
    </w:p>
    <w:p w14:paraId="3CF133C6" w14:textId="77777777" w:rsidR="00966C5A" w:rsidRPr="00966C5A" w:rsidRDefault="00966C5A" w:rsidP="00966C5A">
      <w:pPr>
        <w:spacing w:line="276" w:lineRule="auto"/>
        <w:ind w:left="284" w:right="70" w:hanging="284"/>
        <w:jc w:val="both"/>
        <w:rPr>
          <w:rFonts w:ascii="Times New Roman" w:hAnsi="Times New Roman" w:cs="Times New Roman"/>
          <w:bCs/>
          <w:shd w:val="clear" w:color="auto" w:fill="FFFFFF"/>
        </w:rPr>
      </w:pPr>
      <w:r w:rsidRPr="00966C5A">
        <w:rPr>
          <w:rStyle w:val="Emphasis"/>
          <w:rFonts w:ascii="Times New Roman" w:hAnsi="Times New Roman" w:cs="Times New Roman"/>
          <w:bCs/>
          <w:shd w:val="clear" w:color="auto" w:fill="FFFFFF"/>
        </w:rPr>
        <w:t>Engel</w:t>
      </w:r>
      <w:r w:rsidRPr="00966C5A">
        <w:rPr>
          <w:rFonts w:ascii="Times New Roman" w:hAnsi="Times New Roman" w:cs="Times New Roman"/>
          <w:bCs/>
          <w:shd w:val="clear" w:color="auto" w:fill="FFFFFF"/>
        </w:rPr>
        <w:t>, J. F., </w:t>
      </w:r>
      <w:r w:rsidRPr="00966C5A">
        <w:rPr>
          <w:rStyle w:val="Emphasis"/>
          <w:rFonts w:ascii="Times New Roman" w:hAnsi="Times New Roman" w:cs="Times New Roman"/>
          <w:bCs/>
          <w:shd w:val="clear" w:color="auto" w:fill="FFFFFF"/>
        </w:rPr>
        <w:t>Blackwell</w:t>
      </w:r>
      <w:r w:rsidRPr="00966C5A">
        <w:rPr>
          <w:rFonts w:ascii="Times New Roman" w:hAnsi="Times New Roman" w:cs="Times New Roman"/>
          <w:bCs/>
          <w:shd w:val="clear" w:color="auto" w:fill="FFFFFF"/>
        </w:rPr>
        <w:t>, R. D., &amp; Miniard, P. W. (</w:t>
      </w:r>
      <w:r w:rsidRPr="00966C5A">
        <w:rPr>
          <w:rStyle w:val="Emphasis"/>
          <w:rFonts w:ascii="Times New Roman" w:hAnsi="Times New Roman" w:cs="Times New Roman"/>
          <w:bCs/>
          <w:shd w:val="clear" w:color="auto" w:fill="FFFFFF"/>
        </w:rPr>
        <w:t>1993</w:t>
      </w:r>
      <w:r w:rsidRPr="00966C5A">
        <w:rPr>
          <w:rFonts w:ascii="Times New Roman" w:hAnsi="Times New Roman" w:cs="Times New Roman"/>
          <w:bCs/>
          <w:shd w:val="clear" w:color="auto" w:fill="FFFFFF"/>
        </w:rPr>
        <w:t>). Consumer Behavior. New York: Dreyden Press</w:t>
      </w:r>
    </w:p>
    <w:p w14:paraId="0C5C0894"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Etta Mamang Sangajdi &amp; Sopiah, Perilaku Konsumen Pendekatan Praktis Disertai Himpunan Jurnal Penelitian ,Yogyakarta: Andi, 2013.</w:t>
      </w:r>
    </w:p>
    <w:p w14:paraId="41C1BA7B" w14:textId="77777777" w:rsidR="00966C5A" w:rsidRPr="00966C5A" w:rsidRDefault="00966C5A" w:rsidP="00966C5A">
      <w:pPr>
        <w:spacing w:line="276" w:lineRule="auto"/>
        <w:ind w:left="284" w:right="70" w:hanging="284"/>
        <w:jc w:val="both"/>
        <w:rPr>
          <w:rFonts w:ascii="Times New Roman" w:hAnsi="Times New Roman" w:cs="Times New Roman"/>
          <w:bCs/>
          <w:shd w:val="clear" w:color="auto" w:fill="FFFFFF"/>
        </w:rPr>
      </w:pPr>
      <w:r w:rsidRPr="00966C5A">
        <w:rPr>
          <w:rFonts w:ascii="Times New Roman" w:hAnsi="Times New Roman" w:cs="Times New Roman"/>
          <w:bCs/>
          <w:shd w:val="clear" w:color="auto" w:fill="FFFFFF"/>
        </w:rPr>
        <w:t>Fenton-</w:t>
      </w:r>
      <w:r w:rsidRPr="00966C5A">
        <w:rPr>
          <w:rStyle w:val="Emphasis"/>
          <w:rFonts w:ascii="Times New Roman" w:hAnsi="Times New Roman" w:cs="Times New Roman"/>
          <w:bCs/>
          <w:shd w:val="clear" w:color="auto" w:fill="FFFFFF"/>
        </w:rPr>
        <w:t>O'Creevy</w:t>
      </w:r>
      <w:r w:rsidRPr="00966C5A">
        <w:rPr>
          <w:rFonts w:ascii="Times New Roman" w:hAnsi="Times New Roman" w:cs="Times New Roman"/>
          <w:bCs/>
          <w:shd w:val="clear" w:color="auto" w:fill="FFFFFF"/>
        </w:rPr>
        <w:t>, M., &amp; </w:t>
      </w:r>
      <w:r w:rsidRPr="00966C5A">
        <w:rPr>
          <w:rStyle w:val="Emphasis"/>
          <w:rFonts w:ascii="Times New Roman" w:hAnsi="Times New Roman" w:cs="Times New Roman"/>
          <w:bCs/>
          <w:shd w:val="clear" w:color="auto" w:fill="FFFFFF"/>
        </w:rPr>
        <w:t>Furnham</w:t>
      </w:r>
      <w:r w:rsidRPr="00966C5A">
        <w:rPr>
          <w:rFonts w:ascii="Times New Roman" w:hAnsi="Times New Roman" w:cs="Times New Roman"/>
          <w:bCs/>
          <w:shd w:val="clear" w:color="auto" w:fill="FFFFFF"/>
        </w:rPr>
        <w:t>, A. (</w:t>
      </w:r>
      <w:r w:rsidRPr="00966C5A">
        <w:rPr>
          <w:rStyle w:val="Emphasis"/>
          <w:rFonts w:ascii="Times New Roman" w:hAnsi="Times New Roman" w:cs="Times New Roman"/>
          <w:bCs/>
          <w:shd w:val="clear" w:color="auto" w:fill="FFFFFF"/>
        </w:rPr>
        <w:t>2020</w:t>
      </w:r>
      <w:r w:rsidRPr="00966C5A">
        <w:rPr>
          <w:rFonts w:ascii="Times New Roman" w:hAnsi="Times New Roman" w:cs="Times New Roman"/>
          <w:bCs/>
          <w:shd w:val="clear" w:color="auto" w:fill="FFFFFF"/>
        </w:rPr>
        <w:t>). Money Attitudes, Personality and. Chronic Impulse Buying. Applied Psychology, 69(4)</w:t>
      </w:r>
    </w:p>
    <w:p w14:paraId="401BDAAC" w14:textId="77777777" w:rsidR="00966C5A" w:rsidRPr="00966C5A" w:rsidRDefault="00966C5A" w:rsidP="00966C5A">
      <w:pPr>
        <w:pStyle w:val="Normal1"/>
        <w:spacing w:after="0" w:line="276" w:lineRule="auto"/>
        <w:ind w:left="567" w:hanging="567"/>
        <w:jc w:val="both"/>
        <w:rPr>
          <w:rFonts w:ascii="Times New Roman" w:eastAsia="Times New Roman" w:hAnsi="Times New Roman" w:cs="Times New Roman"/>
        </w:rPr>
      </w:pPr>
      <w:r w:rsidRPr="00966C5A">
        <w:rPr>
          <w:rFonts w:ascii="Times New Roman" w:eastAsia="Times New Roman" w:hAnsi="Times New Roman" w:cs="Times New Roman"/>
        </w:rPr>
        <w:t xml:space="preserve">Gayatri, Sabrina dkk. 2020. </w:t>
      </w:r>
      <w:r w:rsidRPr="00966C5A">
        <w:rPr>
          <w:rFonts w:ascii="Times New Roman" w:eastAsia="Times New Roman" w:hAnsi="Times New Roman" w:cs="Times New Roman"/>
          <w:i/>
        </w:rPr>
        <w:t>Faktor-faktor yang berhubungan dengan frekuensi akses pornografi dan dampaknya terhadap prilaku seksual pada remaaja di kota Bogor (Studi di SMA ‘X’ Kota Bogor)</w:t>
      </w:r>
      <w:r w:rsidRPr="00966C5A">
        <w:rPr>
          <w:rFonts w:ascii="Times New Roman" w:eastAsia="Times New Roman" w:hAnsi="Times New Roman" w:cs="Times New Roman"/>
        </w:rPr>
        <w:t>. Jurnal Kesehatan Masyarakat Vol 8 No 3</w:t>
      </w:r>
    </w:p>
    <w:p w14:paraId="07A0D819" w14:textId="77777777" w:rsidR="00966C5A" w:rsidRPr="00966C5A" w:rsidRDefault="00966C5A" w:rsidP="00966C5A">
      <w:pPr>
        <w:spacing w:line="276" w:lineRule="auto"/>
        <w:ind w:left="284" w:right="38" w:hanging="284"/>
        <w:jc w:val="both"/>
        <w:rPr>
          <w:rFonts w:ascii="Times New Roman" w:hAnsi="Times New Roman" w:cs="Times New Roman"/>
          <w:bCs/>
        </w:rPr>
      </w:pPr>
      <w:r w:rsidRPr="00966C5A">
        <w:rPr>
          <w:rFonts w:ascii="Times New Roman" w:hAnsi="Times New Roman" w:cs="Times New Roman"/>
          <w:bCs/>
        </w:rPr>
        <w:t xml:space="preserve">Ghufron, M. N., &amp; Risnawita S, R. (2010). </w:t>
      </w:r>
      <w:r w:rsidRPr="00966C5A">
        <w:rPr>
          <w:rFonts w:ascii="Times New Roman" w:eastAsia="Times New Roman" w:hAnsi="Times New Roman" w:cs="Times New Roman"/>
          <w:bCs/>
          <w:i/>
        </w:rPr>
        <w:t>Teori-Teori Psikologi</w:t>
      </w:r>
      <w:r w:rsidRPr="00966C5A">
        <w:rPr>
          <w:rFonts w:ascii="Times New Roman" w:hAnsi="Times New Roman" w:cs="Times New Roman"/>
          <w:bCs/>
        </w:rPr>
        <w:t>.</w:t>
      </w:r>
    </w:p>
    <w:p w14:paraId="408EE1DE" w14:textId="77777777" w:rsidR="00966C5A" w:rsidRPr="00966C5A" w:rsidRDefault="00966C5A" w:rsidP="00966C5A">
      <w:pPr>
        <w:pStyle w:val="Normal1"/>
        <w:spacing w:after="0" w:line="276" w:lineRule="auto"/>
        <w:ind w:left="567" w:hanging="567"/>
        <w:jc w:val="both"/>
        <w:rPr>
          <w:rFonts w:ascii="Times New Roman" w:eastAsia="Times New Roman" w:hAnsi="Times New Roman" w:cs="Times New Roman"/>
          <w:lang w:val="id-ID"/>
        </w:rPr>
      </w:pPr>
      <w:r w:rsidRPr="00966C5A">
        <w:rPr>
          <w:rFonts w:ascii="Times New Roman" w:eastAsia="Times New Roman" w:hAnsi="Times New Roman" w:cs="Times New Roman"/>
          <w:lang w:val="id-ID"/>
        </w:rPr>
        <w:t xml:space="preserve">Kominfo, (2020). </w:t>
      </w:r>
      <w:r w:rsidRPr="00966C5A">
        <w:rPr>
          <w:rFonts w:ascii="Times New Roman" w:eastAsia="Times New Roman" w:hAnsi="Times New Roman" w:cs="Times New Roman"/>
          <w:i/>
          <w:iCs/>
          <w:lang w:val="id-ID"/>
        </w:rPr>
        <w:t>Dirjen PPI: Survei Penetrasi Pengguna Internet di  Indonesia Bagian Penting dari Transformasi Digital.</w:t>
      </w:r>
      <w:r w:rsidRPr="00966C5A">
        <w:rPr>
          <w:rFonts w:ascii="Times New Roman" w:eastAsia="Times New Roman" w:hAnsi="Times New Roman" w:cs="Times New Roman"/>
          <w:lang w:val="id-ID"/>
        </w:rPr>
        <w:t xml:space="preserve"> Kominfo Indonesia Terkoneksi.</w:t>
      </w:r>
    </w:p>
    <w:p w14:paraId="447BD09F" w14:textId="77777777" w:rsidR="00966C5A" w:rsidRPr="00966C5A" w:rsidRDefault="00000000" w:rsidP="00966C5A">
      <w:pPr>
        <w:pStyle w:val="Normal1"/>
        <w:spacing w:after="0" w:line="276" w:lineRule="auto"/>
        <w:ind w:left="567"/>
        <w:jc w:val="both"/>
        <w:rPr>
          <w:rFonts w:ascii="Times New Roman" w:hAnsi="Times New Roman" w:cs="Times New Roman"/>
          <w:lang w:val="id-ID"/>
        </w:rPr>
      </w:pPr>
      <w:hyperlink r:id="rId8" w:history="1">
        <w:r w:rsidR="00966C5A" w:rsidRPr="00966C5A">
          <w:rPr>
            <w:rStyle w:val="Hyperlink"/>
            <w:rFonts w:ascii="Times New Roman" w:hAnsi="Times New Roman" w:cs="Times New Roman"/>
            <w:lang w:val="id-ID"/>
          </w:rPr>
          <w:t>https://www.kominfo.go.id/content/detail/30653/dirjen-ppi-survei-penetrasi-pengguna-internet-di-indonesia-bagian-penting-dari-transformasi-digital/0/berita_satker</w:t>
        </w:r>
      </w:hyperlink>
    </w:p>
    <w:p w14:paraId="5CFF4ED5" w14:textId="77777777" w:rsidR="00966C5A" w:rsidRPr="00966C5A" w:rsidRDefault="00966C5A" w:rsidP="00966C5A">
      <w:pPr>
        <w:spacing w:line="276" w:lineRule="auto"/>
        <w:ind w:left="284" w:right="38" w:hanging="284"/>
        <w:jc w:val="both"/>
        <w:rPr>
          <w:rFonts w:ascii="Times New Roman" w:hAnsi="Times New Roman" w:cs="Times New Roman"/>
          <w:bCs/>
        </w:rPr>
      </w:pPr>
    </w:p>
    <w:p w14:paraId="498030DF" w14:textId="77777777" w:rsidR="00966C5A" w:rsidRPr="00966C5A" w:rsidRDefault="00966C5A" w:rsidP="00966C5A">
      <w:pPr>
        <w:spacing w:line="276" w:lineRule="auto"/>
        <w:ind w:left="284" w:right="38" w:hanging="284"/>
        <w:jc w:val="both"/>
        <w:rPr>
          <w:rFonts w:ascii="Times New Roman" w:hAnsi="Times New Roman" w:cs="Times New Roman"/>
          <w:bCs/>
        </w:rPr>
      </w:pPr>
      <w:r w:rsidRPr="00966C5A">
        <w:rPr>
          <w:rFonts w:ascii="Times New Roman" w:hAnsi="Times New Roman" w:cs="Times New Roman"/>
          <w:bCs/>
        </w:rPr>
        <w:t xml:space="preserve">Larasati, M. A., &amp; Budiani, M. S. (2014). </w:t>
      </w:r>
      <w:r w:rsidRPr="00966C5A">
        <w:rPr>
          <w:rFonts w:ascii="Times New Roman" w:hAnsi="Times New Roman" w:cs="Times New Roman"/>
          <w:bCs/>
          <w:i/>
          <w:iCs/>
        </w:rPr>
        <w:t>H</w:t>
      </w:r>
      <w:r w:rsidRPr="00966C5A">
        <w:rPr>
          <w:rFonts w:ascii="Times New Roman" w:hAnsi="Times New Roman" w:cs="Times New Roman"/>
          <w:bCs/>
          <w:i/>
          <w:iCs/>
          <w:lang w:val="id-ID"/>
        </w:rPr>
        <w:t>u</w:t>
      </w:r>
      <w:r w:rsidRPr="00966C5A">
        <w:rPr>
          <w:rFonts w:ascii="Times New Roman" w:hAnsi="Times New Roman" w:cs="Times New Roman"/>
          <w:bCs/>
          <w:i/>
          <w:iCs/>
        </w:rPr>
        <w:t>bungan antar Kontrol Diri dengan Pembelian Impulsif Pakaian pada Mahasiswi Psikologi Universitas Negeri Surabaya yang Melakukan Pembelian Secara Online.</w:t>
      </w:r>
      <w:r w:rsidRPr="00966C5A">
        <w:rPr>
          <w:rFonts w:ascii="Times New Roman" w:hAnsi="Times New Roman" w:cs="Times New Roman"/>
          <w:bCs/>
        </w:rPr>
        <w:t xml:space="preserve"> Character, Vol.3, No.3, 1-7.</w:t>
      </w:r>
    </w:p>
    <w:p w14:paraId="55DFBFA4" w14:textId="77777777" w:rsidR="00966C5A" w:rsidRPr="00966C5A" w:rsidRDefault="00966C5A" w:rsidP="00966C5A">
      <w:pPr>
        <w:pStyle w:val="ListParagraph"/>
        <w:ind w:left="284" w:hanging="284"/>
        <w:jc w:val="both"/>
        <w:rPr>
          <w:rFonts w:ascii="Times New Roman" w:hAnsi="Times New Roman" w:cs="Times New Roman"/>
          <w:bCs/>
          <w:lang w:val="id-ID"/>
        </w:rPr>
      </w:pPr>
      <w:r w:rsidRPr="00966C5A">
        <w:rPr>
          <w:rFonts w:ascii="Times New Roman" w:hAnsi="Times New Roman" w:cs="Times New Roman"/>
          <w:bCs/>
          <w:lang w:val="id-ID"/>
        </w:rPr>
        <w:t>Loekamto</w:t>
      </w:r>
      <w:r w:rsidRPr="00966C5A">
        <w:rPr>
          <w:rFonts w:ascii="Times New Roman" w:hAnsi="Times New Roman" w:cs="Times New Roman"/>
          <w:bCs/>
        </w:rPr>
        <w:t>,</w:t>
      </w:r>
      <w:r w:rsidRPr="00966C5A">
        <w:rPr>
          <w:rFonts w:ascii="Times New Roman" w:hAnsi="Times New Roman" w:cs="Times New Roman"/>
          <w:bCs/>
          <w:lang w:val="id-ID"/>
        </w:rPr>
        <w:t xml:space="preserve"> A. (2012). </w:t>
      </w:r>
      <w:r w:rsidRPr="00966C5A">
        <w:rPr>
          <w:rFonts w:ascii="Times New Roman" w:hAnsi="Times New Roman" w:cs="Times New Roman"/>
          <w:bCs/>
          <w:i/>
          <w:iCs/>
          <w:lang w:val="id-ID"/>
        </w:rPr>
        <w:t>Implementasi Technology Acceptance Model (TAM) dalam online Shopping</w:t>
      </w:r>
      <w:r w:rsidRPr="00966C5A">
        <w:rPr>
          <w:rFonts w:ascii="Times New Roman" w:hAnsi="Times New Roman" w:cs="Times New Roman"/>
          <w:bCs/>
          <w:lang w:val="id-ID"/>
        </w:rPr>
        <w:t>. Kajian Ilmiah Mahasiswa Manajemen. 1(3).</w:t>
      </w:r>
    </w:p>
    <w:p w14:paraId="03C7CE40" w14:textId="77777777" w:rsidR="00966C5A" w:rsidRPr="00966C5A" w:rsidRDefault="00966C5A" w:rsidP="00966C5A">
      <w:pPr>
        <w:pStyle w:val="ListParagraph"/>
        <w:ind w:left="284" w:hanging="284"/>
        <w:jc w:val="both"/>
        <w:rPr>
          <w:rFonts w:ascii="Times New Roman" w:hAnsi="Times New Roman" w:cs="Times New Roman"/>
          <w:bCs/>
        </w:rPr>
      </w:pPr>
      <w:r w:rsidRPr="00966C5A">
        <w:rPr>
          <w:rFonts w:ascii="Times New Roman" w:hAnsi="Times New Roman" w:cs="Times New Roman"/>
          <w:bCs/>
        </w:rPr>
        <w:t xml:space="preserve">Muruganantham, G., &amp; Bhakat, R. S. (2013). </w:t>
      </w:r>
      <w:r w:rsidRPr="00966C5A">
        <w:rPr>
          <w:rFonts w:ascii="Times New Roman" w:hAnsi="Times New Roman" w:cs="Times New Roman"/>
          <w:bCs/>
          <w:i/>
          <w:iCs/>
        </w:rPr>
        <w:t>A Review of Impulse Buying Behavior</w:t>
      </w:r>
      <w:r w:rsidRPr="00966C5A">
        <w:rPr>
          <w:rFonts w:ascii="Times New Roman" w:hAnsi="Times New Roman" w:cs="Times New Roman"/>
          <w:bCs/>
        </w:rPr>
        <w:t>. International Journal of Marketing Studies, Vol. 5, No. 3, 149- 160.</w:t>
      </w:r>
    </w:p>
    <w:p w14:paraId="23400E4C" w14:textId="77777777" w:rsidR="00966C5A" w:rsidRPr="00966C5A" w:rsidRDefault="00966C5A" w:rsidP="00966C5A">
      <w:pPr>
        <w:spacing w:line="276" w:lineRule="auto"/>
        <w:jc w:val="both"/>
        <w:rPr>
          <w:rFonts w:ascii="Times New Roman" w:hAnsi="Times New Roman" w:cs="Times New Roman"/>
          <w:bCs/>
          <w:lang w:val="id-ID"/>
        </w:rPr>
      </w:pPr>
      <w:r w:rsidRPr="00966C5A">
        <w:rPr>
          <w:rFonts w:ascii="Times New Roman" w:hAnsi="Times New Roman" w:cs="Times New Roman"/>
          <w:bCs/>
          <w:lang w:val="id-ID"/>
        </w:rPr>
        <w:lastRenderedPageBreak/>
        <w:t xml:space="preserve">Lee,  J.  A.,  &amp;  Kacen,  J.  J.  (2008).  </w:t>
      </w:r>
      <w:r w:rsidRPr="00966C5A">
        <w:rPr>
          <w:rFonts w:ascii="Times New Roman" w:hAnsi="Times New Roman" w:cs="Times New Roman"/>
          <w:bCs/>
          <w:i/>
          <w:iCs/>
          <w:lang w:val="id-ID"/>
        </w:rPr>
        <w:t>Cultural influences  on  consumer  satisfaction with  impulse  and  planned  purchase decisions</w:t>
      </w:r>
      <w:r w:rsidRPr="00966C5A">
        <w:rPr>
          <w:rFonts w:ascii="Times New Roman" w:hAnsi="Times New Roman" w:cs="Times New Roman"/>
          <w:bCs/>
          <w:lang w:val="id-ID"/>
        </w:rPr>
        <w:t>.  Journal  of  Business  Research, 61,  265-272</w:t>
      </w:r>
    </w:p>
    <w:p w14:paraId="6B71310E" w14:textId="77777777" w:rsidR="00966C5A" w:rsidRPr="00966C5A" w:rsidRDefault="00966C5A" w:rsidP="00966C5A">
      <w:pPr>
        <w:pStyle w:val="ListParagraph"/>
        <w:ind w:left="284" w:hanging="284"/>
        <w:jc w:val="both"/>
        <w:rPr>
          <w:rFonts w:ascii="Times New Roman" w:hAnsi="Times New Roman" w:cs="Times New Roman"/>
          <w:bCs/>
        </w:rPr>
      </w:pPr>
      <w:r w:rsidRPr="00966C5A">
        <w:rPr>
          <w:rFonts w:ascii="Times New Roman" w:hAnsi="Times New Roman" w:cs="Times New Roman"/>
          <w:bCs/>
        </w:rPr>
        <w:t xml:space="preserve">Pangkaca, N., Rejeki, A., &amp; Sholichah, I. F. (2021).  </w:t>
      </w:r>
      <w:r w:rsidRPr="00966C5A">
        <w:rPr>
          <w:rFonts w:ascii="Times New Roman" w:hAnsi="Times New Roman" w:cs="Times New Roman"/>
          <w:bCs/>
          <w:i/>
          <w:iCs/>
        </w:rPr>
        <w:t>Pengaruh Kontrol Diri Terhadap Pembelian Impulsif Belanja Online Pada Karyawan Department Store</w:t>
      </w:r>
      <w:r w:rsidRPr="00966C5A">
        <w:rPr>
          <w:rFonts w:ascii="Times New Roman" w:hAnsi="Times New Roman" w:cs="Times New Roman"/>
          <w:bCs/>
        </w:rPr>
        <w:t>. Jurnal Indonesia Sosial Sains, 2(7), 1177-1187.</w:t>
      </w:r>
    </w:p>
    <w:p w14:paraId="7073CFCF"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Roberts, J.  A., &amp; Manolis, C.  (2012). </w:t>
      </w:r>
      <w:r w:rsidRPr="00966C5A">
        <w:rPr>
          <w:rFonts w:ascii="Times New Roman" w:hAnsi="Times New Roman" w:cs="Times New Roman"/>
          <w:bCs/>
          <w:i/>
          <w:iCs/>
        </w:rPr>
        <w:t>Cooking  up  a  recipe  for  self-control: The  three  ingredients  of  self-control and  its  impact  on  impulse  buying</w:t>
      </w:r>
      <w:r w:rsidRPr="00966C5A">
        <w:rPr>
          <w:rFonts w:ascii="Times New Roman" w:hAnsi="Times New Roman" w:cs="Times New Roman"/>
          <w:bCs/>
        </w:rPr>
        <w:t>. Journal of Marketing Theory and Practice, 20(2)</w:t>
      </w:r>
    </w:p>
    <w:p w14:paraId="25F81D6E"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Rook, D. W. (1987). </w:t>
      </w:r>
      <w:r w:rsidRPr="00966C5A">
        <w:rPr>
          <w:rFonts w:ascii="Times New Roman" w:hAnsi="Times New Roman" w:cs="Times New Roman"/>
          <w:bCs/>
          <w:i/>
          <w:iCs/>
        </w:rPr>
        <w:t>The Buying Impulse. Journal of Consumer Research</w:t>
      </w:r>
      <w:r w:rsidRPr="00966C5A">
        <w:rPr>
          <w:rFonts w:ascii="Times New Roman" w:hAnsi="Times New Roman" w:cs="Times New Roman"/>
          <w:bCs/>
        </w:rPr>
        <w:t>, Vol.14, No. 2, 149-199.</w:t>
      </w:r>
    </w:p>
    <w:p w14:paraId="3A8DC7B9"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Ruswanti, E. (2016). </w:t>
      </w:r>
      <w:r w:rsidRPr="00966C5A">
        <w:rPr>
          <w:rFonts w:ascii="Times New Roman" w:hAnsi="Times New Roman" w:cs="Times New Roman"/>
          <w:bCs/>
          <w:i/>
          <w:iCs/>
        </w:rPr>
        <w:t>The Impact of the Impulsive Buying dimension And Cherry Picking: An Emirical Study</w:t>
      </w:r>
      <w:r w:rsidRPr="00966C5A">
        <w:rPr>
          <w:rFonts w:ascii="Times New Roman" w:hAnsi="Times New Roman" w:cs="Times New Roman"/>
          <w:bCs/>
        </w:rPr>
        <w:t>. Journal of indonesion Economy And Business, Vol.31, No.1, 82-98.</w:t>
      </w:r>
    </w:p>
    <w:p w14:paraId="6C33D7F9"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Sari, A. E. (2014). </w:t>
      </w:r>
      <w:r w:rsidRPr="00966C5A">
        <w:rPr>
          <w:rFonts w:ascii="Times New Roman" w:hAnsi="Times New Roman" w:cs="Times New Roman"/>
          <w:bCs/>
          <w:i/>
          <w:iCs/>
        </w:rPr>
        <w:t>Analisis Faktor yang Mempengaruhi Pembelian Spontan. Jurnal Sains Pemasaran Indonesia</w:t>
      </w:r>
      <w:r w:rsidRPr="00966C5A">
        <w:rPr>
          <w:rFonts w:ascii="Times New Roman" w:hAnsi="Times New Roman" w:cs="Times New Roman"/>
          <w:bCs/>
        </w:rPr>
        <w:t xml:space="preserve">, Vol. XIII, No. 1, 55-73. </w:t>
      </w:r>
    </w:p>
    <w:p w14:paraId="1BF16E82"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Sari, F., &amp; Handayani, N. S. (2019). </w:t>
      </w:r>
      <w:r w:rsidRPr="00966C5A">
        <w:rPr>
          <w:rFonts w:ascii="Times New Roman" w:hAnsi="Times New Roman" w:cs="Times New Roman"/>
          <w:bCs/>
          <w:i/>
          <w:iCs/>
        </w:rPr>
        <w:t>Kontrol Diri dan Pembelian Impulsif Pakaian pada Remaja Penggemar K-POP</w:t>
      </w:r>
      <w:r w:rsidRPr="00966C5A">
        <w:rPr>
          <w:rFonts w:ascii="Times New Roman" w:hAnsi="Times New Roman" w:cs="Times New Roman"/>
          <w:bCs/>
        </w:rPr>
        <w:t xml:space="preserve">. Jurnal Psikologi, Vol.12, No.2, 179-188. </w:t>
      </w:r>
    </w:p>
    <w:p w14:paraId="18293F3B"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Sastika, W. (2018). </w:t>
      </w:r>
      <w:r w:rsidRPr="00966C5A">
        <w:rPr>
          <w:rFonts w:ascii="Times New Roman" w:hAnsi="Times New Roman" w:cs="Times New Roman"/>
          <w:bCs/>
          <w:i/>
          <w:iCs/>
        </w:rPr>
        <w:t>Analisis Kualitas Layanan Dengan Menggunakan E-Service Quality Untuk Mengetahui Kepuasan Pelanggan Belanja Online Shoppe</w:t>
      </w:r>
      <w:r w:rsidRPr="00966C5A">
        <w:rPr>
          <w:rFonts w:ascii="Times New Roman" w:hAnsi="Times New Roman" w:cs="Times New Roman"/>
          <w:bCs/>
        </w:rPr>
        <w:t xml:space="preserve"> (Studi Kasus : Pelanggan Shopee Di Kota Bandung 2017). </w:t>
      </w:r>
      <w:r w:rsidRPr="00966C5A">
        <w:rPr>
          <w:rFonts w:ascii="Times New Roman" w:hAnsi="Times New Roman" w:cs="Times New Roman"/>
          <w:bCs/>
          <w:i/>
          <w:iCs/>
        </w:rPr>
        <w:t>Ikraith-Humaniora</w:t>
      </w:r>
      <w:r w:rsidRPr="00966C5A">
        <w:rPr>
          <w:rFonts w:ascii="Times New Roman" w:hAnsi="Times New Roman" w:cs="Times New Roman"/>
          <w:bCs/>
        </w:rPr>
        <w:t>, 2, 69–74.</w:t>
      </w:r>
    </w:p>
    <w:p w14:paraId="016B7149"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Septila, R., &amp; Aprilia, E. D. (2017). </w:t>
      </w:r>
      <w:r w:rsidRPr="00966C5A">
        <w:rPr>
          <w:rFonts w:ascii="Times New Roman" w:hAnsi="Times New Roman" w:cs="Times New Roman"/>
          <w:bCs/>
          <w:i/>
          <w:iCs/>
        </w:rPr>
        <w:t>Impulse Buying pada Mahasiswa di Banda Aceh</w:t>
      </w:r>
      <w:r w:rsidRPr="00966C5A">
        <w:rPr>
          <w:rFonts w:ascii="Times New Roman" w:hAnsi="Times New Roman" w:cs="Times New Roman"/>
          <w:bCs/>
        </w:rPr>
        <w:t xml:space="preserve">. Jurnal Psikoogi, Vol.2, No.2, 170-183. </w:t>
      </w:r>
    </w:p>
    <w:p w14:paraId="11E5AF80"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Siregar, N. F., &amp; Rini, K. Q. (2019). </w:t>
      </w:r>
      <w:r w:rsidRPr="00966C5A">
        <w:rPr>
          <w:rFonts w:ascii="Times New Roman" w:hAnsi="Times New Roman" w:cs="Times New Roman"/>
          <w:bCs/>
          <w:i/>
          <w:iCs/>
        </w:rPr>
        <w:t>Regulasi Diri dan Impulsive Buying terhadap Produk Fashion pada Remaja Perempuan yang berbelanja Online</w:t>
      </w:r>
      <w:r w:rsidRPr="00966C5A">
        <w:rPr>
          <w:rFonts w:ascii="Times New Roman" w:hAnsi="Times New Roman" w:cs="Times New Roman"/>
          <w:bCs/>
        </w:rPr>
        <w:t>. Jurnal Psikologi,Vol.I, No 1, 213-224.</w:t>
      </w:r>
    </w:p>
    <w:p w14:paraId="338A7AE6"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Sugiyono, (2016). </w:t>
      </w:r>
      <w:r w:rsidRPr="00966C5A">
        <w:rPr>
          <w:rFonts w:ascii="Times New Roman" w:hAnsi="Times New Roman" w:cs="Times New Roman"/>
          <w:bCs/>
          <w:i/>
          <w:iCs/>
        </w:rPr>
        <w:t>Metode Penelitian Bisnis (Kuantitatif, Kualitatif, dan R&amp;D)</w:t>
      </w:r>
      <w:r w:rsidRPr="00966C5A">
        <w:rPr>
          <w:rFonts w:ascii="Times New Roman" w:hAnsi="Times New Roman" w:cs="Times New Roman"/>
          <w:bCs/>
        </w:rPr>
        <w:t>.Bandung: Alfabeta</w:t>
      </w:r>
    </w:p>
    <w:p w14:paraId="62998DC6" w14:textId="77777777" w:rsidR="00966C5A" w:rsidRPr="00966C5A" w:rsidRDefault="00966C5A" w:rsidP="00966C5A">
      <w:pPr>
        <w:spacing w:line="276" w:lineRule="auto"/>
        <w:ind w:left="284" w:right="70" w:hanging="284"/>
        <w:jc w:val="both"/>
        <w:rPr>
          <w:rFonts w:ascii="Times New Roman" w:hAnsi="Times New Roman" w:cs="Times New Roman"/>
          <w:bCs/>
        </w:rPr>
      </w:pPr>
      <w:r w:rsidRPr="00966C5A">
        <w:rPr>
          <w:rFonts w:ascii="Times New Roman" w:hAnsi="Times New Roman" w:cs="Times New Roman"/>
          <w:bCs/>
        </w:rPr>
        <w:t xml:space="preserve">Tangney, J.P., Baumeister, R, F., Boone, F.L. (2004). </w:t>
      </w:r>
      <w:r w:rsidRPr="00966C5A">
        <w:rPr>
          <w:rFonts w:ascii="Times New Roman" w:hAnsi="Times New Roman" w:cs="Times New Roman"/>
          <w:bCs/>
          <w:i/>
          <w:iCs/>
        </w:rPr>
        <w:t>High Self Control Predicts Good Adjusment, Less Pathology, Better Grades, and Interpersonal Success</w:t>
      </w:r>
      <w:r w:rsidRPr="00966C5A">
        <w:rPr>
          <w:rFonts w:ascii="Times New Roman" w:hAnsi="Times New Roman" w:cs="Times New Roman"/>
          <w:bCs/>
        </w:rPr>
        <w:t>. Journal Of Personality, 72 (2), 271-324.</w:t>
      </w:r>
    </w:p>
    <w:p w14:paraId="37E0E0AD" w14:textId="77777777" w:rsidR="00966C5A" w:rsidRPr="00966C5A" w:rsidRDefault="00966C5A" w:rsidP="00966C5A">
      <w:pPr>
        <w:spacing w:line="276" w:lineRule="auto"/>
        <w:ind w:left="284" w:right="70" w:hanging="284"/>
        <w:jc w:val="both"/>
        <w:rPr>
          <w:rFonts w:ascii="Times New Roman" w:hAnsi="Times New Roman" w:cs="Times New Roman"/>
          <w:bCs/>
          <w:shd w:val="clear" w:color="auto" w:fill="FFFFFF"/>
        </w:rPr>
      </w:pPr>
      <w:r w:rsidRPr="00966C5A">
        <w:rPr>
          <w:rStyle w:val="Emphasis"/>
          <w:rFonts w:ascii="Times New Roman" w:hAnsi="Times New Roman" w:cs="Times New Roman"/>
          <w:bCs/>
          <w:shd w:val="clear" w:color="auto" w:fill="FFFFFF"/>
        </w:rPr>
        <w:t>Thalib</w:t>
      </w:r>
      <w:r w:rsidRPr="00966C5A">
        <w:rPr>
          <w:rFonts w:ascii="Times New Roman" w:hAnsi="Times New Roman" w:cs="Times New Roman"/>
          <w:bCs/>
          <w:shd w:val="clear" w:color="auto" w:fill="FFFFFF"/>
        </w:rPr>
        <w:t>. (</w:t>
      </w:r>
      <w:r w:rsidRPr="00966C5A">
        <w:rPr>
          <w:rStyle w:val="Emphasis"/>
          <w:rFonts w:ascii="Times New Roman" w:hAnsi="Times New Roman" w:cs="Times New Roman"/>
          <w:bCs/>
          <w:shd w:val="clear" w:color="auto" w:fill="FFFFFF"/>
        </w:rPr>
        <w:t>2010</w:t>
      </w:r>
      <w:r w:rsidRPr="00966C5A">
        <w:rPr>
          <w:rFonts w:ascii="Times New Roman" w:hAnsi="Times New Roman" w:cs="Times New Roman"/>
          <w:bCs/>
          <w:shd w:val="clear" w:color="auto" w:fill="FFFFFF"/>
        </w:rPr>
        <w:t xml:space="preserve">). </w:t>
      </w:r>
      <w:r w:rsidRPr="00966C5A">
        <w:rPr>
          <w:rFonts w:ascii="Times New Roman" w:hAnsi="Times New Roman" w:cs="Times New Roman"/>
          <w:bCs/>
          <w:i/>
          <w:iCs/>
          <w:shd w:val="clear" w:color="auto" w:fill="FFFFFF"/>
        </w:rPr>
        <w:t>Psikologi pendidikan berbasis analisis empiris aplikatif.</w:t>
      </w:r>
      <w:r w:rsidRPr="00966C5A">
        <w:rPr>
          <w:rFonts w:ascii="Times New Roman" w:hAnsi="Times New Roman" w:cs="Times New Roman"/>
          <w:bCs/>
          <w:shd w:val="clear" w:color="auto" w:fill="FFFFFF"/>
        </w:rPr>
        <w:t xml:space="preserve"> Jakarta: Kencana.</w:t>
      </w:r>
    </w:p>
    <w:p w14:paraId="491812AE" w14:textId="77777777" w:rsidR="00966C5A" w:rsidRPr="00966C5A" w:rsidRDefault="00966C5A" w:rsidP="00966C5A">
      <w:pPr>
        <w:spacing w:line="276" w:lineRule="auto"/>
        <w:ind w:left="284" w:right="70" w:hanging="284"/>
        <w:jc w:val="both"/>
        <w:rPr>
          <w:rFonts w:ascii="Times New Roman" w:hAnsi="Times New Roman" w:cs="Times New Roman"/>
          <w:bCs/>
          <w:shd w:val="clear" w:color="auto" w:fill="FFFFFF"/>
        </w:rPr>
      </w:pPr>
      <w:r w:rsidRPr="00966C5A">
        <w:rPr>
          <w:rFonts w:ascii="Times New Roman" w:hAnsi="Times New Roman" w:cs="Times New Roman"/>
          <w:bCs/>
          <w:shd w:val="clear" w:color="auto" w:fill="FFFFFF"/>
        </w:rPr>
        <w:t xml:space="preserve">Tinarbuko, S. (2006). </w:t>
      </w:r>
      <w:r w:rsidRPr="00966C5A">
        <w:rPr>
          <w:rFonts w:ascii="Times New Roman" w:hAnsi="Times New Roman" w:cs="Times New Roman"/>
          <w:bCs/>
          <w:i/>
          <w:iCs/>
          <w:shd w:val="clear" w:color="auto" w:fill="FFFFFF"/>
        </w:rPr>
        <w:t>Pola H</w:t>
      </w:r>
      <w:r w:rsidRPr="00966C5A">
        <w:rPr>
          <w:rFonts w:ascii="Times New Roman" w:hAnsi="Times New Roman" w:cs="Times New Roman"/>
          <w:bCs/>
          <w:i/>
          <w:iCs/>
          <w:shd w:val="clear" w:color="auto" w:fill="FFFFFF"/>
          <w:lang w:val="id-ID"/>
        </w:rPr>
        <w:t>i</w:t>
      </w:r>
      <w:r w:rsidRPr="00966C5A">
        <w:rPr>
          <w:rFonts w:ascii="Times New Roman" w:hAnsi="Times New Roman" w:cs="Times New Roman"/>
          <w:bCs/>
          <w:i/>
          <w:iCs/>
          <w:shd w:val="clear" w:color="auto" w:fill="FFFFFF"/>
        </w:rPr>
        <w:t>dup Konsumtif Masyarakat Yogya</w:t>
      </w:r>
      <w:r w:rsidRPr="00966C5A">
        <w:rPr>
          <w:rFonts w:ascii="Times New Roman" w:hAnsi="Times New Roman" w:cs="Times New Roman"/>
          <w:bCs/>
          <w:shd w:val="clear" w:color="auto" w:fill="FFFFFF"/>
        </w:rPr>
        <w:t>. Jakarta: Erlangga</w:t>
      </w:r>
    </w:p>
    <w:p w14:paraId="3B918224" w14:textId="77777777" w:rsidR="00966C5A" w:rsidRPr="00966C5A" w:rsidRDefault="00966C5A" w:rsidP="00966C5A">
      <w:pPr>
        <w:spacing w:line="276" w:lineRule="auto"/>
        <w:ind w:left="284" w:right="70" w:hanging="284"/>
        <w:jc w:val="both"/>
        <w:rPr>
          <w:rFonts w:ascii="Times New Roman" w:hAnsi="Times New Roman" w:cs="Times New Roman"/>
          <w:bCs/>
          <w:shd w:val="clear" w:color="auto" w:fill="FFFFFF"/>
        </w:rPr>
      </w:pPr>
      <w:r w:rsidRPr="00966C5A">
        <w:rPr>
          <w:rStyle w:val="Emphasis"/>
          <w:rFonts w:ascii="Times New Roman" w:hAnsi="Times New Roman" w:cs="Times New Roman"/>
          <w:bCs/>
          <w:shd w:val="clear" w:color="auto" w:fill="FFFFFF"/>
        </w:rPr>
        <w:t>Utami</w:t>
      </w:r>
      <w:r w:rsidRPr="00966C5A">
        <w:rPr>
          <w:rFonts w:ascii="Times New Roman" w:hAnsi="Times New Roman" w:cs="Times New Roman"/>
          <w:bCs/>
          <w:shd w:val="clear" w:color="auto" w:fill="FFFFFF"/>
        </w:rPr>
        <w:t>, A.F dan </w:t>
      </w:r>
      <w:r w:rsidRPr="00966C5A">
        <w:rPr>
          <w:rStyle w:val="Emphasis"/>
          <w:rFonts w:ascii="Times New Roman" w:hAnsi="Times New Roman" w:cs="Times New Roman"/>
          <w:bCs/>
          <w:shd w:val="clear" w:color="auto" w:fill="FFFFFF"/>
        </w:rPr>
        <w:t>Sumaryono</w:t>
      </w:r>
      <w:r w:rsidRPr="00966C5A">
        <w:rPr>
          <w:rFonts w:ascii="Times New Roman" w:hAnsi="Times New Roman" w:cs="Times New Roman"/>
          <w:bCs/>
          <w:shd w:val="clear" w:color="auto" w:fill="FFFFFF"/>
        </w:rPr>
        <w:t>. (</w:t>
      </w:r>
      <w:r w:rsidRPr="00966C5A">
        <w:rPr>
          <w:rStyle w:val="Emphasis"/>
          <w:rFonts w:ascii="Times New Roman" w:hAnsi="Times New Roman" w:cs="Times New Roman"/>
          <w:bCs/>
          <w:shd w:val="clear" w:color="auto" w:fill="FFFFFF"/>
        </w:rPr>
        <w:t>2008</w:t>
      </w:r>
      <w:r w:rsidRPr="00966C5A">
        <w:rPr>
          <w:rFonts w:ascii="Times New Roman" w:hAnsi="Times New Roman" w:cs="Times New Roman"/>
          <w:bCs/>
          <w:shd w:val="clear" w:color="auto" w:fill="FFFFFF"/>
        </w:rPr>
        <w:t xml:space="preserve">). </w:t>
      </w:r>
      <w:r w:rsidRPr="00966C5A">
        <w:rPr>
          <w:rFonts w:ascii="Times New Roman" w:hAnsi="Times New Roman" w:cs="Times New Roman"/>
          <w:bCs/>
          <w:i/>
          <w:iCs/>
          <w:shd w:val="clear" w:color="auto" w:fill="FFFFFF"/>
        </w:rPr>
        <w:t>Pembelian Impulsif Ditinjau dari Kontrol. Diri dan Jenis Kelamin pada Remaja</w:t>
      </w:r>
      <w:r w:rsidRPr="00966C5A">
        <w:rPr>
          <w:rFonts w:ascii="Times New Roman" w:hAnsi="Times New Roman" w:cs="Times New Roman"/>
          <w:bCs/>
          <w:shd w:val="clear" w:color="auto" w:fill="FFFFFF"/>
        </w:rPr>
        <w:t>. Jurnal Psikologi Proyeksi. 1 (3)</w:t>
      </w:r>
    </w:p>
    <w:p w14:paraId="583A6C41" w14:textId="77777777" w:rsidR="00966C5A" w:rsidRPr="00966C5A" w:rsidRDefault="00966C5A" w:rsidP="00966C5A">
      <w:pPr>
        <w:spacing w:line="276" w:lineRule="auto"/>
        <w:ind w:left="284" w:hanging="284"/>
        <w:jc w:val="both"/>
        <w:rPr>
          <w:rFonts w:ascii="Times New Roman" w:hAnsi="Times New Roman" w:cs="Times New Roman"/>
          <w:bCs/>
        </w:rPr>
      </w:pPr>
      <w:r w:rsidRPr="00966C5A">
        <w:rPr>
          <w:rFonts w:ascii="Times New Roman" w:hAnsi="Times New Roman" w:cs="Times New Roman"/>
          <w:bCs/>
        </w:rPr>
        <w:t>Vannia, E. (2013</w:t>
      </w:r>
      <w:r w:rsidRPr="00966C5A">
        <w:rPr>
          <w:rFonts w:ascii="Times New Roman" w:hAnsi="Times New Roman" w:cs="Times New Roman"/>
          <w:bCs/>
          <w:i/>
          <w:iCs/>
        </w:rPr>
        <w:t>). Impulsive Buying Behavior of Young Males in an Aiport Environment</w:t>
      </w:r>
      <w:r w:rsidRPr="00966C5A">
        <w:rPr>
          <w:rFonts w:ascii="Times New Roman" w:hAnsi="Times New Roman" w:cs="Times New Roman"/>
          <w:bCs/>
        </w:rPr>
        <w:t>. Degree Thesis International Business, 1-40.</w:t>
      </w:r>
    </w:p>
    <w:p w14:paraId="5457D6E6" w14:textId="77777777" w:rsidR="00966C5A" w:rsidRPr="00966C5A" w:rsidRDefault="00966C5A" w:rsidP="00966C5A">
      <w:pPr>
        <w:spacing w:line="276" w:lineRule="auto"/>
        <w:ind w:left="284" w:hanging="284"/>
        <w:jc w:val="both"/>
        <w:rPr>
          <w:rFonts w:ascii="Times New Roman" w:hAnsi="Times New Roman" w:cs="Times New Roman"/>
          <w:bCs/>
        </w:rPr>
      </w:pPr>
      <w:r w:rsidRPr="00966C5A">
        <w:rPr>
          <w:rFonts w:ascii="Times New Roman" w:hAnsi="Times New Roman" w:cs="Times New Roman"/>
          <w:bCs/>
        </w:rPr>
        <w:t xml:space="preserve">Verplanken, B., &amp; Sato, A. (2011). </w:t>
      </w:r>
      <w:r w:rsidRPr="00966C5A">
        <w:rPr>
          <w:rFonts w:ascii="Times New Roman" w:hAnsi="Times New Roman" w:cs="Times New Roman"/>
          <w:bCs/>
          <w:i/>
          <w:iCs/>
        </w:rPr>
        <w:t>The Psychology of Impulse Buying: An Integrative Self-Regulation</w:t>
      </w:r>
      <w:r w:rsidRPr="00966C5A">
        <w:rPr>
          <w:rFonts w:ascii="Times New Roman" w:hAnsi="Times New Roman" w:cs="Times New Roman"/>
          <w:bCs/>
        </w:rPr>
        <w:t>. Journal Consumer Policy, 34(2), 197-210.</w:t>
      </w:r>
    </w:p>
    <w:p w14:paraId="48DC14DD" w14:textId="77777777" w:rsidR="00966C5A" w:rsidRPr="00966C5A" w:rsidRDefault="00966C5A" w:rsidP="00966C5A">
      <w:pPr>
        <w:spacing w:line="276" w:lineRule="auto"/>
        <w:ind w:left="284" w:hanging="284"/>
        <w:jc w:val="both"/>
        <w:rPr>
          <w:rFonts w:ascii="Times New Roman" w:hAnsi="Times New Roman" w:cs="Times New Roman"/>
          <w:bCs/>
        </w:rPr>
      </w:pPr>
      <w:r w:rsidRPr="00966C5A">
        <w:rPr>
          <w:rFonts w:ascii="Times New Roman" w:hAnsi="Times New Roman" w:cs="Times New Roman"/>
          <w:bCs/>
        </w:rPr>
        <w:t xml:space="preserve">Widawati, L. (2011). </w:t>
      </w:r>
      <w:r w:rsidRPr="00966C5A">
        <w:rPr>
          <w:rFonts w:ascii="Times New Roman" w:hAnsi="Times New Roman" w:cs="Times New Roman"/>
          <w:bCs/>
          <w:i/>
          <w:iCs/>
        </w:rPr>
        <w:t>Analisis Perilaku "Impulsive Buying" dan "Locus of Control" pada Konsumen di Carrefour Bandung</w:t>
      </w:r>
      <w:r w:rsidRPr="00966C5A">
        <w:rPr>
          <w:rFonts w:ascii="Times New Roman" w:hAnsi="Times New Roman" w:cs="Times New Roman"/>
          <w:bCs/>
        </w:rPr>
        <w:t>. MIMBAR,Vol.XXXVII, N.2, 125-132.</w:t>
      </w:r>
    </w:p>
    <w:p w14:paraId="3E193DEC" w14:textId="77777777" w:rsidR="00966C5A" w:rsidRPr="00966C5A" w:rsidRDefault="00966C5A" w:rsidP="00966C5A">
      <w:pPr>
        <w:spacing w:line="276" w:lineRule="auto"/>
        <w:ind w:left="284" w:hanging="284"/>
        <w:jc w:val="both"/>
        <w:rPr>
          <w:rFonts w:ascii="Times New Roman" w:hAnsi="Times New Roman" w:cs="Times New Roman"/>
          <w:bCs/>
        </w:rPr>
      </w:pPr>
      <w:r w:rsidRPr="00966C5A">
        <w:rPr>
          <w:rFonts w:ascii="Times New Roman" w:hAnsi="Times New Roman" w:cs="Times New Roman"/>
          <w:bCs/>
        </w:rPr>
        <w:t xml:space="preserve">Zakiyyah, Amalina Maryam. (2018). </w:t>
      </w:r>
      <w:r w:rsidRPr="00966C5A">
        <w:rPr>
          <w:rFonts w:ascii="Times New Roman" w:hAnsi="Times New Roman" w:cs="Times New Roman"/>
          <w:bCs/>
          <w:i/>
          <w:iCs/>
        </w:rPr>
        <w:t>Pengaruh Flash Sale Terhadap Pembelian Impulsif Onlline Pada Toko Online Pulchragallery</w:t>
      </w:r>
      <w:r w:rsidRPr="00966C5A">
        <w:rPr>
          <w:rFonts w:ascii="Times New Roman" w:hAnsi="Times New Roman" w:cs="Times New Roman"/>
          <w:bCs/>
        </w:rPr>
        <w:t>. Jember: Jurnal Manajemen Dan Bisnis Indonesia Vol.  4  No. 1</w:t>
      </w:r>
    </w:p>
    <w:p w14:paraId="58816134" w14:textId="281421E1" w:rsidR="003A530D" w:rsidRPr="00283843" w:rsidRDefault="003A530D" w:rsidP="003A530D">
      <w:pPr>
        <w:spacing w:line="360" w:lineRule="auto"/>
        <w:jc w:val="both"/>
        <w:rPr>
          <w:rFonts w:ascii="Times New Roman" w:hAnsi="Times New Roman" w:cs="Times New Roman"/>
          <w:b/>
          <w:lang w:val="en-US"/>
        </w:rPr>
      </w:pPr>
    </w:p>
    <w:sectPr w:rsidR="003A530D" w:rsidRPr="00283843" w:rsidSect="003A530D">
      <w:headerReference w:type="default" r:id="rId9"/>
      <w:footerReference w:type="default" r:id="rId10"/>
      <w:pgSz w:w="11906" w:h="16838"/>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B61E" w14:textId="77777777" w:rsidR="000C3370" w:rsidRDefault="000C3370">
      <w:pPr>
        <w:spacing w:after="0" w:line="240" w:lineRule="auto"/>
      </w:pPr>
      <w:r>
        <w:separator/>
      </w:r>
    </w:p>
  </w:endnote>
  <w:endnote w:type="continuationSeparator" w:id="0">
    <w:p w14:paraId="3EDC4383" w14:textId="77777777" w:rsidR="000C3370" w:rsidRDefault="000C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256298"/>
      <w:docPartObj>
        <w:docPartGallery w:val="Page Numbers (Bottom of Page)"/>
        <w:docPartUnique/>
      </w:docPartObj>
    </w:sdtPr>
    <w:sdtEndPr>
      <w:rPr>
        <w:noProof/>
      </w:rPr>
    </w:sdtEndPr>
    <w:sdtContent>
      <w:p w14:paraId="4D7BC085" w14:textId="77777777" w:rsidR="00966C5A" w:rsidRDefault="00966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596D8" w14:textId="77777777" w:rsidR="00966C5A" w:rsidRDefault="0096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A5E5" w14:textId="77777777" w:rsidR="000C3370" w:rsidRDefault="000C3370">
      <w:pPr>
        <w:spacing w:after="0" w:line="240" w:lineRule="auto"/>
      </w:pPr>
      <w:r>
        <w:separator/>
      </w:r>
    </w:p>
  </w:footnote>
  <w:footnote w:type="continuationSeparator" w:id="0">
    <w:p w14:paraId="419EDD87" w14:textId="77777777" w:rsidR="000C3370" w:rsidRDefault="000C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EA1D" w14:textId="77777777" w:rsidR="00966C5A" w:rsidRDefault="00966C5A">
    <w:pPr>
      <w:pStyle w:val="Header"/>
      <w:jc w:val="right"/>
    </w:pPr>
  </w:p>
  <w:p w14:paraId="6034FE0D" w14:textId="77777777" w:rsidR="00966C5A" w:rsidRDefault="0096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53DD"/>
    <w:multiLevelType w:val="multilevel"/>
    <w:tmpl w:val="36FA53DD"/>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2094" w:hanging="180"/>
      </w:pPr>
    </w:lvl>
    <w:lvl w:ilvl="3">
      <w:start w:val="1"/>
      <w:numFmt w:val="decimal"/>
      <w:lvlText w:val="%4."/>
      <w:lvlJc w:val="left"/>
      <w:pPr>
        <w:ind w:left="360"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 w15:restartNumberingAfterBreak="0">
    <w:nsid w:val="3F666C13"/>
    <w:multiLevelType w:val="hybridMultilevel"/>
    <w:tmpl w:val="C0C614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674E6650"/>
    <w:multiLevelType w:val="multilevel"/>
    <w:tmpl w:val="674E6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5656765">
    <w:abstractNumId w:val="1"/>
  </w:num>
  <w:num w:numId="2" w16cid:durableId="1816993917">
    <w:abstractNumId w:val="2"/>
  </w:num>
  <w:num w:numId="3" w16cid:durableId="3651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62"/>
    <w:rsid w:val="00016F87"/>
    <w:rsid w:val="00017B5E"/>
    <w:rsid w:val="0006081F"/>
    <w:rsid w:val="00063B96"/>
    <w:rsid w:val="000752C0"/>
    <w:rsid w:val="000B71A3"/>
    <w:rsid w:val="000C3370"/>
    <w:rsid w:val="00125B35"/>
    <w:rsid w:val="0014442F"/>
    <w:rsid w:val="00151AA1"/>
    <w:rsid w:val="00175360"/>
    <w:rsid w:val="00184A3F"/>
    <w:rsid w:val="001962F3"/>
    <w:rsid w:val="001E5569"/>
    <w:rsid w:val="0020718F"/>
    <w:rsid w:val="00223961"/>
    <w:rsid w:val="00226D80"/>
    <w:rsid w:val="00283843"/>
    <w:rsid w:val="002D5A1C"/>
    <w:rsid w:val="002D6EF4"/>
    <w:rsid w:val="00315F5A"/>
    <w:rsid w:val="0034571F"/>
    <w:rsid w:val="003730DE"/>
    <w:rsid w:val="00385DC3"/>
    <w:rsid w:val="003A530D"/>
    <w:rsid w:val="003A6C9F"/>
    <w:rsid w:val="003C0F42"/>
    <w:rsid w:val="003C5BDA"/>
    <w:rsid w:val="003C7D76"/>
    <w:rsid w:val="00411FA5"/>
    <w:rsid w:val="00416AC1"/>
    <w:rsid w:val="004A2A26"/>
    <w:rsid w:val="004D0DD2"/>
    <w:rsid w:val="004F010A"/>
    <w:rsid w:val="004F3115"/>
    <w:rsid w:val="004F414B"/>
    <w:rsid w:val="00540BE0"/>
    <w:rsid w:val="00575DDE"/>
    <w:rsid w:val="0057744A"/>
    <w:rsid w:val="006046ED"/>
    <w:rsid w:val="00610B93"/>
    <w:rsid w:val="0061334E"/>
    <w:rsid w:val="0061402A"/>
    <w:rsid w:val="00616FBC"/>
    <w:rsid w:val="00630DBF"/>
    <w:rsid w:val="00647B24"/>
    <w:rsid w:val="00697029"/>
    <w:rsid w:val="006A68DE"/>
    <w:rsid w:val="006B5D3A"/>
    <w:rsid w:val="006B657C"/>
    <w:rsid w:val="006C1300"/>
    <w:rsid w:val="006C4B55"/>
    <w:rsid w:val="006D13A1"/>
    <w:rsid w:val="006E3463"/>
    <w:rsid w:val="006F5A11"/>
    <w:rsid w:val="006F72A3"/>
    <w:rsid w:val="0071770B"/>
    <w:rsid w:val="00722517"/>
    <w:rsid w:val="00770394"/>
    <w:rsid w:val="00783BE9"/>
    <w:rsid w:val="007A223C"/>
    <w:rsid w:val="007A6C55"/>
    <w:rsid w:val="007C3CA0"/>
    <w:rsid w:val="007C66EF"/>
    <w:rsid w:val="007D6022"/>
    <w:rsid w:val="007E3062"/>
    <w:rsid w:val="00835A11"/>
    <w:rsid w:val="008463AC"/>
    <w:rsid w:val="00861E65"/>
    <w:rsid w:val="00872A7C"/>
    <w:rsid w:val="0087719A"/>
    <w:rsid w:val="008F3878"/>
    <w:rsid w:val="00903E62"/>
    <w:rsid w:val="00904524"/>
    <w:rsid w:val="0091077F"/>
    <w:rsid w:val="0091198D"/>
    <w:rsid w:val="00914186"/>
    <w:rsid w:val="00966C5A"/>
    <w:rsid w:val="009B0426"/>
    <w:rsid w:val="009B6433"/>
    <w:rsid w:val="009B6D77"/>
    <w:rsid w:val="009D0E4B"/>
    <w:rsid w:val="00A82DB6"/>
    <w:rsid w:val="00A96B9F"/>
    <w:rsid w:val="00AD0068"/>
    <w:rsid w:val="00AD1844"/>
    <w:rsid w:val="00AD3E91"/>
    <w:rsid w:val="00AF20EB"/>
    <w:rsid w:val="00AF2401"/>
    <w:rsid w:val="00B02A3B"/>
    <w:rsid w:val="00B0486E"/>
    <w:rsid w:val="00B478CD"/>
    <w:rsid w:val="00B502CC"/>
    <w:rsid w:val="00B61CDB"/>
    <w:rsid w:val="00BA6209"/>
    <w:rsid w:val="00BC2E3B"/>
    <w:rsid w:val="00BF1EE0"/>
    <w:rsid w:val="00BF4BE4"/>
    <w:rsid w:val="00C04564"/>
    <w:rsid w:val="00C05AD4"/>
    <w:rsid w:val="00C11055"/>
    <w:rsid w:val="00C200E8"/>
    <w:rsid w:val="00C21B15"/>
    <w:rsid w:val="00C2373D"/>
    <w:rsid w:val="00C26B9D"/>
    <w:rsid w:val="00C523F7"/>
    <w:rsid w:val="00CD2572"/>
    <w:rsid w:val="00CD6DA5"/>
    <w:rsid w:val="00CE130E"/>
    <w:rsid w:val="00D05536"/>
    <w:rsid w:val="00D143A2"/>
    <w:rsid w:val="00D16C68"/>
    <w:rsid w:val="00D427C9"/>
    <w:rsid w:val="00D554F7"/>
    <w:rsid w:val="00D64536"/>
    <w:rsid w:val="00D952FB"/>
    <w:rsid w:val="00DA1A41"/>
    <w:rsid w:val="00DB0688"/>
    <w:rsid w:val="00DF41A8"/>
    <w:rsid w:val="00E372CF"/>
    <w:rsid w:val="00E56522"/>
    <w:rsid w:val="00E651C8"/>
    <w:rsid w:val="00E7792D"/>
    <w:rsid w:val="00E80AB4"/>
    <w:rsid w:val="00EC4A92"/>
    <w:rsid w:val="00ED1C13"/>
    <w:rsid w:val="00F30E69"/>
    <w:rsid w:val="00F344B3"/>
    <w:rsid w:val="00F345B5"/>
    <w:rsid w:val="00F45FC1"/>
    <w:rsid w:val="00F637BC"/>
    <w:rsid w:val="00FB5796"/>
    <w:rsid w:val="00FB5FAA"/>
    <w:rsid w:val="00FD4404"/>
    <w:rsid w:val="00FE33A2"/>
    <w:rsid w:val="00FE5BA8"/>
    <w:rsid w:val="00FE70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08A5"/>
  <w15:chartTrackingRefBased/>
  <w15:docId w15:val="{553D605A-1E32-481D-9968-209713D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A530D"/>
    <w:rPr>
      <w:color w:val="0563C1" w:themeColor="hyperlink"/>
      <w:u w:val="single"/>
    </w:rPr>
  </w:style>
  <w:style w:type="character" w:styleId="UnresolvedMention">
    <w:name w:val="Unresolved Mention"/>
    <w:basedOn w:val="DefaultParagraphFont"/>
    <w:uiPriority w:val="99"/>
    <w:semiHidden/>
    <w:unhideWhenUsed/>
    <w:rsid w:val="003A530D"/>
    <w:rPr>
      <w:color w:val="605E5C"/>
      <w:shd w:val="clear" w:color="auto" w:fill="E1DFDD"/>
    </w:rPr>
  </w:style>
  <w:style w:type="paragraph" w:styleId="Header">
    <w:name w:val="header"/>
    <w:basedOn w:val="Normal"/>
    <w:link w:val="Head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HeaderChar">
    <w:name w:val="Header Char"/>
    <w:basedOn w:val="DefaultParagraphFont"/>
    <w:link w:val="Header"/>
    <w:uiPriority w:val="99"/>
    <w:rsid w:val="003A530D"/>
    <w:rPr>
      <w:rFonts w:ascii="Calibri" w:eastAsia="Calibri" w:hAnsi="Calibri" w:cs="Calibri"/>
      <w:lang w:val="en-US" w:eastAsia="en-ID"/>
    </w:rPr>
  </w:style>
  <w:style w:type="paragraph" w:styleId="Footer">
    <w:name w:val="footer"/>
    <w:basedOn w:val="Normal"/>
    <w:link w:val="FooterChar"/>
    <w:uiPriority w:val="99"/>
    <w:unhideWhenUsed/>
    <w:rsid w:val="003A530D"/>
    <w:pPr>
      <w:tabs>
        <w:tab w:val="center" w:pos="4513"/>
        <w:tab w:val="right" w:pos="9026"/>
      </w:tabs>
      <w:spacing w:after="0" w:line="240" w:lineRule="auto"/>
    </w:pPr>
    <w:rPr>
      <w:rFonts w:ascii="Calibri" w:eastAsia="Calibri" w:hAnsi="Calibri" w:cs="Calibri"/>
      <w:lang w:val="en-US" w:eastAsia="en-ID"/>
    </w:rPr>
  </w:style>
  <w:style w:type="character" w:customStyle="1" w:styleId="FooterChar">
    <w:name w:val="Footer Char"/>
    <w:basedOn w:val="DefaultParagraphFont"/>
    <w:link w:val="Footer"/>
    <w:uiPriority w:val="99"/>
    <w:rsid w:val="003A530D"/>
    <w:rPr>
      <w:rFonts w:ascii="Calibri" w:eastAsia="Calibri" w:hAnsi="Calibri" w:cs="Calibri"/>
      <w:lang w:val="en-US" w:eastAsia="en-ID"/>
    </w:rPr>
  </w:style>
  <w:style w:type="paragraph" w:styleId="NormalWeb">
    <w:name w:val="Normal (Web)"/>
    <w:basedOn w:val="Normal"/>
    <w:uiPriority w:val="99"/>
    <w:unhideWhenUsed/>
    <w:rsid w:val="00575DD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575DDE"/>
    <w:rPr>
      <w:i/>
      <w:iCs/>
    </w:rPr>
  </w:style>
  <w:style w:type="paragraph" w:styleId="HTMLPreformatted">
    <w:name w:val="HTML Preformatted"/>
    <w:basedOn w:val="Normal"/>
    <w:link w:val="HTMLPreformattedChar"/>
    <w:uiPriority w:val="99"/>
    <w:semiHidden/>
    <w:unhideWhenUsed/>
    <w:rsid w:val="004F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4F3115"/>
    <w:rPr>
      <w:rFonts w:ascii="Courier New" w:eastAsia="Times New Roman" w:hAnsi="Courier New" w:cs="Courier New"/>
      <w:sz w:val="20"/>
      <w:szCs w:val="20"/>
      <w:lang w:eastAsia="en-ID"/>
    </w:rPr>
  </w:style>
  <w:style w:type="character" w:customStyle="1" w:styleId="y2iqfc">
    <w:name w:val="y2iqfc"/>
    <w:basedOn w:val="DefaultParagraphFont"/>
    <w:rsid w:val="004F3115"/>
  </w:style>
  <w:style w:type="paragraph" w:styleId="ListParagraph">
    <w:name w:val="List Paragraph"/>
    <w:basedOn w:val="Normal"/>
    <w:link w:val="ListParagraphChar"/>
    <w:uiPriority w:val="34"/>
    <w:qFormat/>
    <w:rsid w:val="00063B96"/>
    <w:pPr>
      <w:spacing w:after="200" w:line="276" w:lineRule="auto"/>
      <w:ind w:left="720"/>
      <w:contextualSpacing/>
    </w:pPr>
    <w:rPr>
      <w:rFonts w:ascii="Calibri" w:eastAsia="Calibri" w:hAnsi="Calibri" w:cs="Calibri"/>
      <w:lang w:val="en-US"/>
    </w:rPr>
  </w:style>
  <w:style w:type="character" w:customStyle="1" w:styleId="ListParagraphChar">
    <w:name w:val="List Paragraph Char"/>
    <w:link w:val="ListParagraph"/>
    <w:uiPriority w:val="34"/>
    <w:qFormat/>
    <w:locked/>
    <w:rsid w:val="00063B96"/>
    <w:rPr>
      <w:rFonts w:ascii="Calibri" w:eastAsia="Calibri" w:hAnsi="Calibri" w:cs="Calibri"/>
      <w:lang w:val="en-US"/>
    </w:rPr>
  </w:style>
  <w:style w:type="paragraph" w:customStyle="1" w:styleId="Bibliography1">
    <w:name w:val="Bibliography1"/>
    <w:basedOn w:val="Normal"/>
    <w:next w:val="Normal"/>
    <w:uiPriority w:val="37"/>
    <w:unhideWhenUsed/>
    <w:qFormat/>
    <w:rsid w:val="00283843"/>
    <w:rPr>
      <w:lang w:val="zh-CN"/>
    </w:rPr>
  </w:style>
  <w:style w:type="paragraph" w:customStyle="1" w:styleId="Normal1">
    <w:name w:val="Normal1"/>
    <w:rsid w:val="00966C5A"/>
    <w:rPr>
      <w:rFonts w:ascii="Calibri" w:eastAsia="Calibri" w:hAnsi="Calibri" w:cs="Calibri"/>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6015">
      <w:bodyDiv w:val="1"/>
      <w:marLeft w:val="0"/>
      <w:marRight w:val="0"/>
      <w:marTop w:val="0"/>
      <w:marBottom w:val="0"/>
      <w:divBdr>
        <w:top w:val="none" w:sz="0" w:space="0" w:color="auto"/>
        <w:left w:val="none" w:sz="0" w:space="0" w:color="auto"/>
        <w:bottom w:val="none" w:sz="0" w:space="0" w:color="auto"/>
        <w:right w:val="none" w:sz="0" w:space="0" w:color="auto"/>
      </w:divBdr>
    </w:div>
    <w:div w:id="6203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info.go.id/content/detail/30653/dirjen-ppi-survei-penetrasi-pengguna-internet-di-indonesia-bagian-penting-dari-transformasi-digital/0/berita_satker" TargetMode="External"/><Relationship Id="rId3" Type="http://schemas.openxmlformats.org/officeDocument/2006/relationships/settings" Target="settings.xml"/><Relationship Id="rId7" Type="http://schemas.openxmlformats.org/officeDocument/2006/relationships/hyperlink" Target="mailto:qwertywd0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5567</Words>
  <Characters>31736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wiwitwijayanti29@gmail.com</dc:creator>
  <cp:keywords/>
  <dc:description/>
  <cp:lastModifiedBy>Asus</cp:lastModifiedBy>
  <cp:revision>98</cp:revision>
  <dcterms:created xsi:type="dcterms:W3CDTF">2023-01-17T13:20:00Z</dcterms:created>
  <dcterms:modified xsi:type="dcterms:W3CDTF">2023-11-09T16:42:00Z</dcterms:modified>
</cp:coreProperties>
</file>