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7F752" w14:textId="45ABBFA2" w:rsidR="000F0132" w:rsidRPr="00DF5AE1" w:rsidRDefault="00CF525A" w:rsidP="00CF525A">
      <w:pPr>
        <w:jc w:val="center"/>
        <w:rPr>
          <w:rFonts w:ascii="Times New Roman" w:hAnsi="Times New Roman" w:cs="Times New Roman"/>
          <w:b/>
          <w:bCs/>
          <w:sz w:val="24"/>
          <w:szCs w:val="24"/>
        </w:rPr>
      </w:pPr>
      <w:bookmarkStart w:id="0" w:name="_GoBack"/>
      <w:bookmarkEnd w:id="0"/>
      <w:r w:rsidRPr="00DF5AE1">
        <w:rPr>
          <w:rFonts w:ascii="Times New Roman" w:hAnsi="Times New Roman" w:cs="Times New Roman"/>
          <w:b/>
          <w:bCs/>
          <w:sz w:val="24"/>
          <w:szCs w:val="24"/>
        </w:rPr>
        <w:t xml:space="preserve">GAMBARAN </w:t>
      </w:r>
      <w:r w:rsidRPr="00DF5AE1">
        <w:rPr>
          <w:rFonts w:ascii="Times New Roman" w:hAnsi="Times New Roman" w:cs="Times New Roman"/>
          <w:b/>
          <w:bCs/>
          <w:i/>
          <w:iCs/>
          <w:sz w:val="24"/>
          <w:szCs w:val="24"/>
        </w:rPr>
        <w:t>SUBJECTIVE WELL BEING</w:t>
      </w:r>
      <w:r w:rsidRPr="00DF5AE1">
        <w:rPr>
          <w:rFonts w:ascii="Times New Roman" w:hAnsi="Times New Roman" w:cs="Times New Roman"/>
          <w:b/>
          <w:bCs/>
          <w:sz w:val="24"/>
          <w:szCs w:val="24"/>
        </w:rPr>
        <w:t xml:space="preserve"> PADA REMAJA AKHIR YANG PERNAH MENGALAMI KEKERASAN EMOSIONAL DARI ORANGTUA</w:t>
      </w:r>
    </w:p>
    <w:p w14:paraId="68E383C3" w14:textId="7B42CED7" w:rsidR="00DF5AE1" w:rsidRPr="00DF5AE1" w:rsidRDefault="00DF5AE1" w:rsidP="00CF525A">
      <w:pPr>
        <w:jc w:val="center"/>
        <w:rPr>
          <w:rFonts w:ascii="Times New Roman" w:hAnsi="Times New Roman" w:cs="Times New Roman"/>
          <w:b/>
          <w:bCs/>
          <w:sz w:val="24"/>
          <w:szCs w:val="24"/>
        </w:rPr>
      </w:pPr>
    </w:p>
    <w:p w14:paraId="4D0609BD" w14:textId="7758A62C" w:rsidR="00DF5AE1" w:rsidRDefault="00DF5AE1" w:rsidP="00CF525A">
      <w:pPr>
        <w:jc w:val="center"/>
        <w:rPr>
          <w:rFonts w:ascii="Times New Roman" w:hAnsi="Times New Roman" w:cs="Times New Roman"/>
          <w:b/>
          <w:bCs/>
          <w:i/>
          <w:iCs/>
          <w:sz w:val="24"/>
          <w:szCs w:val="24"/>
        </w:rPr>
      </w:pPr>
      <w:r w:rsidRPr="00DF5AE1">
        <w:rPr>
          <w:rFonts w:ascii="Times New Roman" w:hAnsi="Times New Roman" w:cs="Times New Roman"/>
          <w:b/>
          <w:bCs/>
          <w:i/>
          <w:iCs/>
          <w:sz w:val="24"/>
          <w:szCs w:val="24"/>
        </w:rPr>
        <w:t>THE DESCRIPTION OF LATE ADOLESCENTS' SUBJECTIVE WELL BEING WHO HAVE EMOTIONAL ABUSE EXPERIENCE FROM THEIR PARENTS</w:t>
      </w:r>
    </w:p>
    <w:p w14:paraId="1EEBD40E" w14:textId="5832F07B" w:rsidR="005D4D70" w:rsidRDefault="005D4D70" w:rsidP="00CF525A">
      <w:pPr>
        <w:jc w:val="center"/>
        <w:rPr>
          <w:rFonts w:ascii="Times New Roman" w:hAnsi="Times New Roman" w:cs="Times New Roman"/>
          <w:b/>
          <w:bCs/>
          <w:i/>
          <w:iCs/>
          <w:sz w:val="24"/>
          <w:szCs w:val="24"/>
        </w:rPr>
      </w:pPr>
    </w:p>
    <w:p w14:paraId="35407EE4" w14:textId="0E22D5E1" w:rsidR="005D4D70" w:rsidRDefault="005D4D70" w:rsidP="00FE18A6">
      <w:pPr>
        <w:spacing w:after="0" w:line="240" w:lineRule="auto"/>
        <w:jc w:val="center"/>
        <w:rPr>
          <w:rFonts w:ascii="Times New Roman" w:hAnsi="Times New Roman" w:cs="Times New Roman"/>
          <w:b/>
          <w:bCs/>
        </w:rPr>
      </w:pPr>
      <w:r w:rsidRPr="00677CFF">
        <w:rPr>
          <w:rFonts w:ascii="Times New Roman" w:hAnsi="Times New Roman" w:cs="Times New Roman"/>
          <w:b/>
          <w:bCs/>
        </w:rPr>
        <w:t>Mayang Sah Putri Siahaan</w:t>
      </w:r>
      <w:r w:rsidR="00F00D01">
        <w:rPr>
          <w:rFonts w:ascii="Times New Roman" w:hAnsi="Times New Roman"/>
          <w:b/>
          <w:vertAlign w:val="superscript"/>
        </w:rPr>
        <w:t>1</w:t>
      </w:r>
      <w:r w:rsidR="00F00D01">
        <w:rPr>
          <w:rFonts w:ascii="Times New Roman" w:hAnsi="Times New Roman"/>
          <w:b/>
        </w:rPr>
        <w:t>, Aditya Putra Kurniawan</w:t>
      </w:r>
      <w:r w:rsidR="00F00D01">
        <w:rPr>
          <w:rFonts w:ascii="Times New Roman" w:hAnsi="Times New Roman"/>
          <w:b/>
          <w:vertAlign w:val="superscript"/>
        </w:rPr>
        <w:t>2</w:t>
      </w:r>
    </w:p>
    <w:p w14:paraId="540CF58E" w14:textId="12C6B8FD" w:rsidR="00677CFF" w:rsidRPr="00072996" w:rsidRDefault="00677CFF" w:rsidP="00FE18A6">
      <w:pPr>
        <w:shd w:val="clear" w:color="auto" w:fill="FFFFFF" w:themeFill="background1"/>
        <w:spacing w:after="0" w:line="240" w:lineRule="auto"/>
        <w:jc w:val="center"/>
        <w:rPr>
          <w:rFonts w:ascii="Times New Roman" w:hAnsi="Times New Roman" w:cs="Times New Roman"/>
          <w:sz w:val="20"/>
          <w:szCs w:val="20"/>
        </w:rPr>
      </w:pPr>
      <w:r w:rsidRPr="00072996">
        <w:rPr>
          <w:rFonts w:ascii="Times New Roman" w:hAnsi="Times New Roman" w:cs="Times New Roman"/>
          <w:sz w:val="20"/>
          <w:szCs w:val="20"/>
        </w:rPr>
        <w:t>Univeristas Mercu Buana Yogyakarta Fakultas Psikologi</w:t>
      </w:r>
    </w:p>
    <w:p w14:paraId="48A886A1" w14:textId="4450759D" w:rsidR="00677CFF" w:rsidRPr="002966C1" w:rsidRDefault="00660281" w:rsidP="00FE18A6">
      <w:pPr>
        <w:shd w:val="clear" w:color="auto" w:fill="FFFFFF" w:themeFill="background1"/>
        <w:spacing w:after="0" w:line="240" w:lineRule="auto"/>
        <w:jc w:val="center"/>
        <w:rPr>
          <w:rFonts w:ascii="Times New Roman" w:hAnsi="Times New Roman" w:cs="Times New Roman"/>
          <w:sz w:val="20"/>
          <w:szCs w:val="20"/>
        </w:rPr>
      </w:pPr>
      <w:hyperlink r:id="rId6" w:history="1">
        <w:r w:rsidR="00072996" w:rsidRPr="002966C1">
          <w:rPr>
            <w:rStyle w:val="Hyperlink"/>
            <w:rFonts w:ascii="Times New Roman" w:hAnsi="Times New Roman" w:cs="Times New Roman"/>
            <w:sz w:val="20"/>
            <w:szCs w:val="20"/>
          </w:rPr>
          <w:t>18081683@student.mercubuana-yogya.ac.id</w:t>
        </w:r>
      </w:hyperlink>
      <w:r w:rsidR="002966C1" w:rsidRPr="002966C1">
        <w:rPr>
          <w:rStyle w:val="Hyperlink"/>
          <w:rFonts w:ascii="Times New Roman" w:hAnsi="Times New Roman" w:cs="Times New Roman"/>
          <w:sz w:val="20"/>
          <w:szCs w:val="20"/>
        </w:rPr>
        <w:t xml:space="preserve"> </w:t>
      </w:r>
      <w:r w:rsidR="00F00D01" w:rsidRPr="002966C1">
        <w:rPr>
          <w:rFonts w:ascii="Times New Roman" w:hAnsi="Times New Roman"/>
          <w:sz w:val="20"/>
          <w:szCs w:val="20"/>
          <w:vertAlign w:val="superscript"/>
        </w:rPr>
        <w:t>1</w:t>
      </w:r>
      <w:r w:rsidR="00F00D01" w:rsidRPr="002966C1">
        <w:rPr>
          <w:rFonts w:ascii="Times New Roman" w:hAnsi="Times New Roman"/>
          <w:sz w:val="20"/>
          <w:szCs w:val="20"/>
        </w:rPr>
        <w:t xml:space="preserve">, </w:t>
      </w:r>
      <w:hyperlink r:id="rId7" w:history="1">
        <w:r w:rsidR="008E7841" w:rsidRPr="002966C1">
          <w:rPr>
            <w:rStyle w:val="Hyperlink"/>
            <w:rFonts w:ascii="Times New Roman" w:hAnsi="Times New Roman"/>
            <w:sz w:val="20"/>
            <w:szCs w:val="20"/>
          </w:rPr>
          <w:t>aditya@mercubuana-yogya.ac.id</w:t>
        </w:r>
      </w:hyperlink>
      <w:r w:rsidR="002966C1" w:rsidRPr="002966C1">
        <w:rPr>
          <w:rFonts w:ascii="Times New Roman" w:hAnsi="Times New Roman"/>
          <w:sz w:val="20"/>
          <w:szCs w:val="20"/>
        </w:rPr>
        <w:t xml:space="preserve"> </w:t>
      </w:r>
      <w:r w:rsidR="00F00D01" w:rsidRPr="002966C1">
        <w:rPr>
          <w:rFonts w:ascii="Times New Roman" w:hAnsi="Times New Roman"/>
          <w:sz w:val="20"/>
          <w:szCs w:val="20"/>
          <w:vertAlign w:val="superscript"/>
        </w:rPr>
        <w:t>2</w:t>
      </w:r>
    </w:p>
    <w:p w14:paraId="0E1D1D06" w14:textId="302F9733" w:rsidR="003A5E39" w:rsidRPr="008E7841" w:rsidRDefault="00072996" w:rsidP="003A5E39">
      <w:pPr>
        <w:spacing w:after="0" w:line="240" w:lineRule="auto"/>
        <w:jc w:val="center"/>
        <w:rPr>
          <w:rFonts w:ascii="Times New Roman" w:hAnsi="Times New Roman" w:cs="Times New Roman"/>
          <w:sz w:val="20"/>
          <w:szCs w:val="20"/>
        </w:rPr>
      </w:pPr>
      <w:r w:rsidRPr="008E7841">
        <w:rPr>
          <w:rFonts w:ascii="Times New Roman" w:hAnsi="Times New Roman" w:cs="Times New Roman"/>
          <w:sz w:val="20"/>
          <w:szCs w:val="20"/>
        </w:rPr>
        <w:t>083198846629</w:t>
      </w:r>
      <w:r w:rsidR="002966C1">
        <w:rPr>
          <w:rFonts w:ascii="Times New Roman" w:hAnsi="Times New Roman" w:cs="Times New Roman"/>
          <w:sz w:val="20"/>
          <w:szCs w:val="20"/>
        </w:rPr>
        <w:t xml:space="preserve"> </w:t>
      </w:r>
      <w:r w:rsidR="003A5E39" w:rsidRPr="008E7841">
        <w:rPr>
          <w:rFonts w:ascii="Times New Roman" w:hAnsi="Times New Roman"/>
          <w:b/>
          <w:bCs/>
          <w:sz w:val="20"/>
          <w:szCs w:val="20"/>
          <w:vertAlign w:val="superscript"/>
        </w:rPr>
        <w:t>1</w:t>
      </w:r>
      <w:r w:rsidR="003A5E39" w:rsidRPr="008E7841">
        <w:rPr>
          <w:rFonts w:ascii="Times New Roman" w:hAnsi="Times New Roman"/>
          <w:sz w:val="20"/>
          <w:szCs w:val="20"/>
        </w:rPr>
        <w:t>, 08</w:t>
      </w:r>
      <w:r w:rsidR="005A0BA3" w:rsidRPr="008E7841">
        <w:rPr>
          <w:rFonts w:ascii="Times New Roman" w:hAnsi="Times New Roman"/>
          <w:sz w:val="20"/>
          <w:szCs w:val="20"/>
        </w:rPr>
        <w:t>1229875550</w:t>
      </w:r>
      <w:r w:rsidR="002966C1">
        <w:rPr>
          <w:rFonts w:ascii="Times New Roman" w:hAnsi="Times New Roman"/>
          <w:sz w:val="20"/>
          <w:szCs w:val="20"/>
        </w:rPr>
        <w:t xml:space="preserve"> </w:t>
      </w:r>
      <w:r w:rsidR="003A5E39" w:rsidRPr="008E7841">
        <w:rPr>
          <w:rFonts w:ascii="Times New Roman" w:hAnsi="Times New Roman"/>
          <w:b/>
          <w:bCs/>
          <w:sz w:val="20"/>
          <w:szCs w:val="20"/>
          <w:vertAlign w:val="superscript"/>
        </w:rPr>
        <w:t>2</w:t>
      </w:r>
    </w:p>
    <w:p w14:paraId="06BDA08A" w14:textId="33C47F70" w:rsidR="004E1CC8" w:rsidRDefault="004E1CC8" w:rsidP="00A61E60">
      <w:pPr>
        <w:shd w:val="clear" w:color="auto" w:fill="FFFFFF" w:themeFill="background1"/>
        <w:spacing w:line="240" w:lineRule="auto"/>
        <w:jc w:val="both"/>
        <w:rPr>
          <w:rFonts w:ascii="Times New Roman" w:hAnsi="Times New Roman" w:cs="Times New Roman"/>
          <w:sz w:val="20"/>
          <w:szCs w:val="20"/>
        </w:rPr>
      </w:pPr>
    </w:p>
    <w:p w14:paraId="51F1B9AD" w14:textId="77777777" w:rsidR="004E1CC8" w:rsidRPr="00847BDD" w:rsidRDefault="004E1CC8" w:rsidP="004E1CC8">
      <w:pPr>
        <w:pStyle w:val="Heading1"/>
        <w:rPr>
          <w:sz w:val="20"/>
          <w:szCs w:val="20"/>
          <w:lang w:val="en-ID"/>
        </w:rPr>
      </w:pPr>
      <w:bookmarkStart w:id="1" w:name="_Toc126306399"/>
      <w:r w:rsidRPr="00847BDD">
        <w:rPr>
          <w:sz w:val="20"/>
          <w:szCs w:val="20"/>
          <w:lang w:val="en-ID"/>
        </w:rPr>
        <w:t>ABSTRAK</w:t>
      </w:r>
      <w:bookmarkEnd w:id="1"/>
    </w:p>
    <w:p w14:paraId="416D0BFC" w14:textId="77777777" w:rsidR="004E1CC8" w:rsidRPr="00847BDD" w:rsidRDefault="004E1CC8" w:rsidP="004E1CC8">
      <w:pPr>
        <w:spacing w:line="240" w:lineRule="auto"/>
        <w:jc w:val="both"/>
        <w:rPr>
          <w:rFonts w:ascii="Times New Roman" w:eastAsia="Times New Roman" w:hAnsi="Times New Roman" w:cs="Times New Roman"/>
          <w:sz w:val="20"/>
          <w:szCs w:val="20"/>
        </w:rPr>
      </w:pPr>
      <w:bookmarkStart w:id="2" w:name="_Hlk122428004"/>
      <w:r w:rsidRPr="00847BDD">
        <w:rPr>
          <w:rFonts w:ascii="Times New Roman" w:eastAsia="Times New Roman" w:hAnsi="Times New Roman" w:cs="Times New Roman"/>
          <w:color w:val="000000"/>
          <w:sz w:val="20"/>
          <w:szCs w:val="20"/>
        </w:rPr>
        <w:t xml:space="preserve">Perlakuan berlebihan terhadap anak dapat membuat anak mengalami stress. Orangtua membatasi anak dengan tindakan verbal disertai dengan kekerasan emosional. Jika anak mendapat kekerasan emosional maka anak memiliki </w:t>
      </w:r>
      <w:r w:rsidRPr="00847BDD">
        <w:rPr>
          <w:rFonts w:ascii="Times New Roman" w:eastAsia="Times New Roman" w:hAnsi="Times New Roman" w:cs="Times New Roman"/>
          <w:i/>
          <w:iCs/>
          <w:color w:val="000000"/>
          <w:sz w:val="20"/>
          <w:szCs w:val="20"/>
        </w:rPr>
        <w:t>subjective well being</w:t>
      </w:r>
      <w:r w:rsidRPr="00847BDD">
        <w:rPr>
          <w:rFonts w:ascii="Times New Roman" w:eastAsia="Times New Roman" w:hAnsi="Times New Roman" w:cs="Times New Roman"/>
          <w:color w:val="000000"/>
          <w:sz w:val="20"/>
          <w:szCs w:val="20"/>
        </w:rPr>
        <w:t xml:space="preserve"> yang tidak baik dan dapat dilihat dari tiga aspek yaitu kepuasan hidup, afek psoitif dan afek negatif. Adapun tujuan penelitian ini untuk</w:t>
      </w:r>
      <w:r w:rsidRPr="00847BDD">
        <w:rPr>
          <w:rFonts w:ascii="Times New Roman" w:eastAsia="Times New Roman" w:hAnsi="Times New Roman" w:cs="Times New Roman"/>
          <w:sz w:val="20"/>
          <w:szCs w:val="20"/>
        </w:rPr>
        <w:t xml:space="preserve"> mendeskripsikan bagaimana gambaran </w:t>
      </w:r>
      <w:r w:rsidRPr="00847BDD">
        <w:rPr>
          <w:rFonts w:ascii="Times New Roman" w:eastAsia="Times New Roman" w:hAnsi="Times New Roman" w:cs="Times New Roman"/>
          <w:i/>
          <w:sz w:val="20"/>
          <w:szCs w:val="20"/>
        </w:rPr>
        <w:t>subjective well being</w:t>
      </w:r>
      <w:r w:rsidRPr="00847BDD">
        <w:rPr>
          <w:rFonts w:ascii="Times New Roman" w:eastAsia="Times New Roman" w:hAnsi="Times New Roman" w:cs="Times New Roman"/>
          <w:sz w:val="20"/>
          <w:szCs w:val="20"/>
        </w:rPr>
        <w:t xml:space="preserve"> pada remaja akhir yang pernah mengalami kekerasan emosional dari orangtua. Penelitian ini menggunakan metode penelitian kualitatif dengan pendekatan fenomenologi. Jumlah partisipan sebanyak empat orang yang telah disesuaikan dengan kriteria pada variabel penelitian. Penelitian ini menggunakan wawancara mendalam dan observasi non partisipan. Hasil penelitian menunjukkan bahwa partisipan G, R dan C memiliki kepuasan dalam berinteraksi sosial dan mendapatkan afek positif dengan lingkungan, pertemanan dan keluarga. Sedangkan partisipan A tidak mendapatkan kepuasan dalam berinteraksi sosial dan mendapatkan afek negatif di lingkungan pertemanan dan tempat tinggal. Regulasi emosi, perkembangan diri dan penerimaan diri partisipan G, R dan A sudah cukup sering mendapatkan kepuasan hidup dan afek positif dengan kehidupan saat ini. Namun partisipan C cukup  sering mendapatkan afek negatif dalam meregulasi emosi, perkembangan diri dan penerimaan diri. Partisipan C merasa masih belum merasakan adanya perubahan yang terjadi dalam dirinya pada saat ini atau bisa dikatakan </w:t>
      </w:r>
      <w:r w:rsidRPr="00847BDD">
        <w:rPr>
          <w:rFonts w:ascii="Times New Roman" w:eastAsia="Times New Roman" w:hAnsi="Times New Roman" w:cs="Times New Roman"/>
          <w:i/>
          <w:sz w:val="20"/>
          <w:szCs w:val="20"/>
        </w:rPr>
        <w:t>subjective well being</w:t>
      </w:r>
      <w:r w:rsidRPr="00847BDD">
        <w:rPr>
          <w:rFonts w:ascii="Times New Roman" w:eastAsia="Times New Roman" w:hAnsi="Times New Roman" w:cs="Times New Roman"/>
          <w:sz w:val="20"/>
          <w:szCs w:val="20"/>
        </w:rPr>
        <w:t xml:space="preserve"> partisipan C masih belum baik.</w:t>
      </w:r>
    </w:p>
    <w:p w14:paraId="3FE87AC7" w14:textId="464B2911" w:rsidR="004E1CC8" w:rsidRDefault="004E1CC8" w:rsidP="00847BDD">
      <w:pPr>
        <w:spacing w:line="240" w:lineRule="auto"/>
        <w:jc w:val="both"/>
        <w:rPr>
          <w:rFonts w:ascii="Times New Roman" w:eastAsia="Times New Roman" w:hAnsi="Times New Roman" w:cs="Times New Roman"/>
          <w:i/>
          <w:iCs/>
          <w:sz w:val="20"/>
          <w:szCs w:val="20"/>
        </w:rPr>
      </w:pPr>
      <w:r w:rsidRPr="00847BDD">
        <w:rPr>
          <w:rFonts w:ascii="Times New Roman" w:eastAsia="Times New Roman" w:hAnsi="Times New Roman" w:cs="Times New Roman"/>
          <w:b/>
          <w:bCs/>
          <w:i/>
          <w:iCs/>
          <w:sz w:val="20"/>
          <w:szCs w:val="20"/>
        </w:rPr>
        <w:t xml:space="preserve">Kata Kunci: </w:t>
      </w:r>
      <w:r w:rsidRPr="00847BDD">
        <w:rPr>
          <w:rFonts w:ascii="Times New Roman" w:eastAsia="Times New Roman" w:hAnsi="Times New Roman" w:cs="Times New Roman"/>
          <w:i/>
          <w:iCs/>
          <w:sz w:val="20"/>
          <w:szCs w:val="20"/>
        </w:rPr>
        <w:t>Kekerasan Emosional, Remaja Akhir, Subjective Well Being, Orangtua.</w:t>
      </w:r>
      <w:bookmarkEnd w:id="2"/>
    </w:p>
    <w:p w14:paraId="4C73555B" w14:textId="77777777" w:rsidR="00847BDD" w:rsidRPr="00847BDD" w:rsidRDefault="00847BDD" w:rsidP="00847BDD">
      <w:pPr>
        <w:spacing w:line="240" w:lineRule="auto"/>
        <w:jc w:val="both"/>
        <w:rPr>
          <w:rFonts w:ascii="Times New Roman" w:eastAsia="Times New Roman" w:hAnsi="Times New Roman" w:cs="Times New Roman"/>
          <w:i/>
          <w:iCs/>
          <w:sz w:val="20"/>
          <w:szCs w:val="20"/>
        </w:rPr>
      </w:pPr>
    </w:p>
    <w:p w14:paraId="52664D37" w14:textId="77777777" w:rsidR="004E1CC8" w:rsidRPr="00847BDD" w:rsidRDefault="004E1CC8" w:rsidP="004E1CC8">
      <w:pPr>
        <w:pStyle w:val="Heading1"/>
        <w:rPr>
          <w:i/>
          <w:iCs/>
          <w:sz w:val="20"/>
          <w:szCs w:val="20"/>
          <w:lang w:val="en-ID"/>
        </w:rPr>
      </w:pPr>
      <w:bookmarkStart w:id="3" w:name="_Toc126306400"/>
      <w:r w:rsidRPr="00847BDD">
        <w:rPr>
          <w:i/>
          <w:iCs/>
          <w:sz w:val="20"/>
          <w:szCs w:val="20"/>
          <w:lang w:val="en-ID"/>
        </w:rPr>
        <w:t>ABSTRACT</w:t>
      </w:r>
      <w:bookmarkEnd w:id="3"/>
    </w:p>
    <w:p w14:paraId="39AD1EE8" w14:textId="77777777" w:rsidR="004E1CC8" w:rsidRPr="00847BDD" w:rsidRDefault="004E1CC8" w:rsidP="004E1CC8">
      <w:pPr>
        <w:spacing w:line="240" w:lineRule="auto"/>
        <w:jc w:val="both"/>
        <w:rPr>
          <w:rFonts w:ascii="Times New Roman" w:hAnsi="Times New Roman" w:cs="Times New Roman"/>
          <w:i/>
          <w:iCs/>
          <w:sz w:val="20"/>
          <w:szCs w:val="20"/>
        </w:rPr>
      </w:pPr>
      <w:bookmarkStart w:id="4" w:name="_Hlk122428039"/>
      <w:r w:rsidRPr="00847BDD">
        <w:rPr>
          <w:rFonts w:ascii="Times New Roman" w:hAnsi="Times New Roman" w:cs="Times New Roman"/>
          <w:i/>
          <w:iCs/>
          <w:sz w:val="20"/>
          <w:szCs w:val="20"/>
        </w:rPr>
        <w:br/>
      </w:r>
      <w:bookmarkEnd w:id="4"/>
      <w:r w:rsidRPr="00847BDD">
        <w:rPr>
          <w:rFonts w:ascii="Times New Roman" w:hAnsi="Times New Roman" w:cs="Times New Roman"/>
          <w:i/>
          <w:iCs/>
          <w:sz w:val="20"/>
          <w:szCs w:val="20"/>
        </w:rPr>
        <w:t xml:space="preserve">Excessive treatment of children can make children experience stress. Parents limit children with verbal actions accompanied by emotional abuse. If a child experiences emotional abuse, then the child has poor subjective well-being which can be seen from three aspects, namely life satisfaction, positive affect, and negative affect. The purpose of this study is to describe how subjective well-being is described in late adolescents who have experienced emotional abuse from their parents. This study uses a qualitative research method with a phenomenological approach. The number of participants is four people who have been adjusted to the criteria of the research variable. This study used in-depth interviews and non-participant observation. The results showed that participants G, R, and C had satisfaction with social interaction and had a positive effect on the </w:t>
      </w:r>
      <w:r w:rsidRPr="00847BDD">
        <w:rPr>
          <w:rFonts w:ascii="Times New Roman" w:hAnsi="Times New Roman" w:cs="Times New Roman"/>
          <w:i/>
          <w:iCs/>
          <w:sz w:val="20"/>
          <w:szCs w:val="20"/>
        </w:rPr>
        <w:lastRenderedPageBreak/>
        <w:t>environment, friendships, and family. Meanwhile, participant A did not get satisfaction in social interaction and was negatively influenced by friendships and places of residence. Emotion regulation, self-development, and self-acceptance of participants G, R, and A have often experienced life satisfaction and positive influences on their current life. However, participant C quite often gets a negative influence on emotional regulation, self-development, and self-acceptance. Participant C feels that he still doesn't feel any changes that are happening to him at this time or it can be said that participant C subjective well-being is still not good.</w:t>
      </w:r>
    </w:p>
    <w:p w14:paraId="5DC265EA" w14:textId="418781A6" w:rsidR="004E1CC8" w:rsidRPr="00847BDD" w:rsidRDefault="004E1CC8" w:rsidP="004E1CC8">
      <w:pPr>
        <w:shd w:val="clear" w:color="auto" w:fill="FFFFFF" w:themeFill="background1"/>
        <w:spacing w:line="240" w:lineRule="auto"/>
        <w:jc w:val="both"/>
        <w:rPr>
          <w:rFonts w:ascii="Times New Roman" w:hAnsi="Times New Roman" w:cs="Times New Roman"/>
          <w:b/>
          <w:bCs/>
          <w:i/>
          <w:iCs/>
          <w:sz w:val="20"/>
          <w:szCs w:val="20"/>
        </w:rPr>
      </w:pPr>
      <w:r w:rsidRPr="00847BDD">
        <w:rPr>
          <w:rFonts w:ascii="Times New Roman" w:hAnsi="Times New Roman" w:cs="Times New Roman"/>
          <w:b/>
          <w:bCs/>
          <w:i/>
          <w:iCs/>
          <w:sz w:val="20"/>
          <w:szCs w:val="20"/>
        </w:rPr>
        <w:t xml:space="preserve">Keywords: </w:t>
      </w:r>
      <w:r w:rsidRPr="00847BDD">
        <w:rPr>
          <w:rFonts w:ascii="Times New Roman" w:hAnsi="Times New Roman" w:cs="Times New Roman"/>
          <w:i/>
          <w:iCs/>
          <w:sz w:val="20"/>
          <w:szCs w:val="20"/>
        </w:rPr>
        <w:t>Subjective well-being, Late Adolescence, Emotional Abuse, and Parents.</w:t>
      </w:r>
    </w:p>
    <w:p w14:paraId="31A94D0D" w14:textId="46FDAF88" w:rsidR="004E4A3B" w:rsidRDefault="004E4A3B" w:rsidP="00A61E60">
      <w:pPr>
        <w:shd w:val="clear" w:color="auto" w:fill="FFFFFF" w:themeFill="background1"/>
        <w:spacing w:line="240" w:lineRule="auto"/>
        <w:jc w:val="both"/>
        <w:rPr>
          <w:rFonts w:ascii="Times New Roman" w:hAnsi="Times New Roman" w:cs="Times New Roman"/>
          <w:sz w:val="20"/>
          <w:szCs w:val="20"/>
        </w:rPr>
      </w:pPr>
    </w:p>
    <w:p w14:paraId="0D43DD02" w14:textId="169979D9" w:rsidR="004E4A3B" w:rsidRPr="00901C5A" w:rsidRDefault="006F6689" w:rsidP="00A61E60">
      <w:pPr>
        <w:shd w:val="clear" w:color="auto" w:fill="FFFFFF" w:themeFill="background1"/>
        <w:spacing w:line="240" w:lineRule="auto"/>
        <w:jc w:val="both"/>
        <w:rPr>
          <w:rFonts w:ascii="Times New Roman" w:hAnsi="Times New Roman" w:cs="Times New Roman"/>
          <w:b/>
          <w:bCs/>
          <w:sz w:val="20"/>
          <w:szCs w:val="20"/>
        </w:rPr>
      </w:pPr>
      <w:r w:rsidRPr="00901C5A">
        <w:rPr>
          <w:rFonts w:ascii="Times New Roman" w:hAnsi="Times New Roman" w:cs="Times New Roman"/>
          <w:b/>
          <w:bCs/>
          <w:sz w:val="20"/>
          <w:szCs w:val="20"/>
        </w:rPr>
        <w:t>PENDAHULUAN</w:t>
      </w:r>
    </w:p>
    <w:p w14:paraId="26E9305C" w14:textId="77777777" w:rsidR="0023479C" w:rsidRPr="00901C5A" w:rsidRDefault="0023479C" w:rsidP="00901C5A">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rPr>
      </w:pPr>
      <w:r w:rsidRPr="00901C5A">
        <w:rPr>
          <w:rFonts w:ascii="Times New Roman" w:eastAsia="Times New Roman" w:hAnsi="Times New Roman" w:cs="Times New Roman"/>
          <w:color w:val="000000"/>
        </w:rPr>
        <w:t xml:space="preserve">Masa remaja merupakan masa peralihan dimana remaja masih memiliki rasa keraguan akan peran yang harus dilakukan, pada masa remaja ini status remaja yang bisa dikatakan masih belum jelas dapat menguntungkan karena status tersebut memberi waktu kepada para remaja untuk mencoba gaya hidup yang baru, menentukan pola perilaku yang sesuai dengan dirinya, nilai dan sifat yang sesuai dengan dirinya menurut </w:t>
      </w:r>
      <w:r w:rsidRPr="00901C5A">
        <w:rPr>
          <w:rFonts w:ascii="Times New Roman" w:eastAsia="Times New Roman" w:hAnsi="Times New Roman" w:cs="Times New Roman"/>
          <w:color w:val="000000"/>
        </w:rPr>
        <w:fldChar w:fldCharType="begin" w:fldLock="1"/>
      </w:r>
      <w:r w:rsidRPr="00901C5A">
        <w:rPr>
          <w:rFonts w:ascii="Times New Roman" w:eastAsia="Times New Roman" w:hAnsi="Times New Roman" w:cs="Times New Roman"/>
          <w:color w:val="000000"/>
        </w:rPr>
        <w:instrText>ADDIN CSL_CITATION {"citationItems":[{"id":"ITEM-1","itemData":{"author":[{"dropping-particle":"","family":"Hurlock","given":"Elizabeth B.","non-dropping-particle":"","parse-names":false,"suffix":""}],"id":"ITEM-1","issued":{"date-parts":[["1980"]]},"number-of-pages":"1-447","publisher":"Erlangga","publisher-place":"Jakarta","title":"Psikologi perkembangan: Suatu pendekatan sepanjang rentang kehidupan (terjemahan oleh Istiwidayanti)","type":"book"},"uris":["http://www.mendeley.com/documents/?uuid=cc3c9a4d-8305-4cba-9351-9796106158d1"]}],"mendeley":{"formattedCitation":"(Hurlock, 1980)","plainTextFormattedCitation":"(Hurlock, 1980)","previouslyFormattedCitation":"(Hurlock, 1980)"},"properties":{"noteIndex":0},"schema":"https://github.com/citation-style-language/schema/raw/master/csl-citation.json"}</w:instrText>
      </w:r>
      <w:r w:rsidRPr="00901C5A">
        <w:rPr>
          <w:rFonts w:ascii="Times New Roman" w:eastAsia="Times New Roman" w:hAnsi="Times New Roman" w:cs="Times New Roman"/>
          <w:color w:val="000000"/>
        </w:rPr>
        <w:fldChar w:fldCharType="separate"/>
      </w:r>
      <w:r w:rsidRPr="00901C5A">
        <w:rPr>
          <w:rFonts w:ascii="Times New Roman" w:eastAsia="Times New Roman" w:hAnsi="Times New Roman" w:cs="Times New Roman"/>
          <w:noProof/>
          <w:color w:val="000000"/>
        </w:rPr>
        <w:t>(Hurlock, 1980)</w:t>
      </w:r>
      <w:r w:rsidRPr="00901C5A">
        <w:rPr>
          <w:rFonts w:ascii="Times New Roman" w:eastAsia="Times New Roman" w:hAnsi="Times New Roman" w:cs="Times New Roman"/>
          <w:color w:val="000000"/>
        </w:rPr>
        <w:fldChar w:fldCharType="end"/>
      </w:r>
      <w:r w:rsidRPr="00901C5A">
        <w:rPr>
          <w:rFonts w:ascii="Times New Roman" w:eastAsia="Times New Roman" w:hAnsi="Times New Roman" w:cs="Times New Roman"/>
          <w:color w:val="000000"/>
        </w:rPr>
        <w:t>.</w:t>
      </w:r>
    </w:p>
    <w:p w14:paraId="18E43AA6" w14:textId="1DDB0E9F" w:rsidR="006F6689" w:rsidRPr="00901C5A" w:rsidRDefault="0023479C" w:rsidP="00901C5A">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rPr>
      </w:pPr>
      <w:r w:rsidRPr="00901C5A">
        <w:rPr>
          <w:rFonts w:ascii="Times New Roman" w:eastAsia="Times New Roman" w:hAnsi="Times New Roman" w:cs="Times New Roman"/>
          <w:color w:val="000000"/>
        </w:rPr>
        <w:t xml:space="preserve">Masa remaja dikenal sebagai masa transisi antara masa kanak-kanak dan masa dewasa. Masa transisi ini sering kali menghadapkan individu yang bersangkutan kepada situasi yang membingungkan seperti di satu pihak ia masih kanak-kanak, tetapi di lain pihak ia sudah harus bertingkah laku seperti orang dewasa. Dalam usaha mencari identitas dirinya sendiri, seorang remaja sering membantah orang tuanya karena mulai memiliki pendapat sendiri, cita-cita serta nilai-nilai sendiri yang berbeda dengan orang tuanya. Perbedaan pendapat dan perbedaan nilai-nilai antara remaja dan orang tua menyebabkan remaja tidak selalu mau menurut pada orang tua menurut </w:t>
      </w:r>
      <w:r w:rsidRPr="00901C5A">
        <w:rPr>
          <w:rFonts w:ascii="Times New Roman" w:eastAsia="Times New Roman" w:hAnsi="Times New Roman" w:cs="Times New Roman"/>
          <w:color w:val="000000"/>
        </w:rPr>
        <w:fldChar w:fldCharType="begin" w:fldLock="1"/>
      </w:r>
      <w:r w:rsidRPr="00901C5A">
        <w:rPr>
          <w:rFonts w:ascii="Times New Roman" w:eastAsia="Times New Roman" w:hAnsi="Times New Roman" w:cs="Times New Roman"/>
          <w:color w:val="000000"/>
        </w:rPr>
        <w:instrText>ADDIN CSL_CITATION {"citationItems":[{"id":"ITEM-1","itemData":{"author":[{"dropping-particle":"","family":"Sarwono","given":"Sarlito W.","non-dropping-particle":"","parse-names":false,"suffix":""}],"id":"ITEM-1","issued":{"date-parts":[["2018"]]},"number-of-pages":"1-308","publisher":"PT. Rajagrafindo Persada","publisher-place":"Jakarta","title":"Pengantar psikologi umum","type":"book"},"uris":["http://www.mendeley.com/documents/?uuid=4b610244-c4ae-4a0d-a569-1b76603dc698"]}],"mendeley":{"formattedCitation":"(Sarwono, 2018)","plainTextFormattedCitation":"(Sarwono, 2018)","previouslyFormattedCitation":"(Sarwono, 2018)"},"properties":{"noteIndex":0},"schema":"https://github.com/citation-style-language/schema/raw/master/csl-citation.json"}</w:instrText>
      </w:r>
      <w:r w:rsidRPr="00901C5A">
        <w:rPr>
          <w:rFonts w:ascii="Times New Roman" w:eastAsia="Times New Roman" w:hAnsi="Times New Roman" w:cs="Times New Roman"/>
          <w:color w:val="000000"/>
        </w:rPr>
        <w:fldChar w:fldCharType="separate"/>
      </w:r>
      <w:r w:rsidRPr="00901C5A">
        <w:rPr>
          <w:rFonts w:ascii="Times New Roman" w:eastAsia="Times New Roman" w:hAnsi="Times New Roman" w:cs="Times New Roman"/>
          <w:noProof/>
          <w:color w:val="000000"/>
        </w:rPr>
        <w:t>(Sarwono, 2018)</w:t>
      </w:r>
      <w:r w:rsidRPr="00901C5A">
        <w:rPr>
          <w:rFonts w:ascii="Times New Roman" w:eastAsia="Times New Roman" w:hAnsi="Times New Roman" w:cs="Times New Roman"/>
          <w:color w:val="000000"/>
        </w:rPr>
        <w:fldChar w:fldCharType="end"/>
      </w:r>
      <w:r w:rsidRPr="00901C5A">
        <w:rPr>
          <w:rFonts w:ascii="Times New Roman" w:eastAsia="Times New Roman" w:hAnsi="Times New Roman" w:cs="Times New Roman"/>
          <w:color w:val="000000"/>
        </w:rPr>
        <w:t>.</w:t>
      </w:r>
    </w:p>
    <w:p w14:paraId="3843FCA7" w14:textId="77777777" w:rsidR="00422E3B" w:rsidRPr="00901C5A" w:rsidRDefault="00422E3B" w:rsidP="00901C5A">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rPr>
      </w:pPr>
      <w:r w:rsidRPr="00901C5A">
        <w:rPr>
          <w:rFonts w:ascii="Times New Roman" w:eastAsia="Times New Roman" w:hAnsi="Times New Roman" w:cs="Times New Roman"/>
          <w:color w:val="000000"/>
        </w:rPr>
        <w:t xml:space="preserve">Menurut </w:t>
      </w:r>
      <w:r w:rsidRPr="00901C5A">
        <w:rPr>
          <w:rFonts w:ascii="Times New Roman" w:eastAsia="Times New Roman" w:hAnsi="Times New Roman" w:cs="Times New Roman"/>
          <w:color w:val="000000"/>
        </w:rPr>
        <w:fldChar w:fldCharType="begin" w:fldLock="1"/>
      </w:r>
      <w:r w:rsidRPr="00901C5A">
        <w:rPr>
          <w:rFonts w:ascii="Times New Roman" w:eastAsia="Times New Roman" w:hAnsi="Times New Roman" w:cs="Times New Roman"/>
          <w:color w:val="000000"/>
        </w:rPr>
        <w:instrText>ADDIN CSL_CITATION {"citationItems":[{"id":"ITEM-1","itemData":{"author":[{"dropping-particle":"","family":"Santrock","given":"John W.","non-dropping-particle":"","parse-names":false,"suffix":""}],"id":"ITEM-1","issued":{"date-parts":[["2007"]]},"number-of-pages":"1-340","publisher":"McGraw Hill","publisher-place":"New York","title":"Adolescence","type":"book"},"uris":["http://www.mendeley.com/documents/?uuid=eea80f82-6878-4f5c-8511-0c8d155abaf4"]}],"mendeley":{"formattedCitation":"(Santrock, 2007)","manualFormatting":"Santrock (2007)","plainTextFormattedCitation":"(Santrock, 2007)","previouslyFormattedCitation":"(Santrock, 2007)"},"properties":{"noteIndex":0},"schema":"https://github.com/citation-style-language/schema/raw/master/csl-citation.json"}</w:instrText>
      </w:r>
      <w:r w:rsidRPr="00901C5A">
        <w:rPr>
          <w:rFonts w:ascii="Times New Roman" w:eastAsia="Times New Roman" w:hAnsi="Times New Roman" w:cs="Times New Roman"/>
          <w:color w:val="000000"/>
        </w:rPr>
        <w:fldChar w:fldCharType="separate"/>
      </w:r>
      <w:r w:rsidRPr="00901C5A">
        <w:rPr>
          <w:rFonts w:ascii="Times New Roman" w:eastAsia="Times New Roman" w:hAnsi="Times New Roman" w:cs="Times New Roman"/>
          <w:noProof/>
          <w:color w:val="000000"/>
        </w:rPr>
        <w:t>Santrock (2007)</w:t>
      </w:r>
      <w:r w:rsidRPr="00901C5A">
        <w:rPr>
          <w:rFonts w:ascii="Times New Roman" w:eastAsia="Times New Roman" w:hAnsi="Times New Roman" w:cs="Times New Roman"/>
          <w:color w:val="000000"/>
        </w:rPr>
        <w:fldChar w:fldCharType="end"/>
      </w:r>
      <w:r w:rsidRPr="00901C5A">
        <w:rPr>
          <w:rFonts w:ascii="Times New Roman" w:eastAsia="Times New Roman" w:hAnsi="Times New Roman" w:cs="Times New Roman"/>
          <w:color w:val="000000"/>
        </w:rPr>
        <w:t xml:space="preserve"> masa remaja merupakan masa transisi perkembangan antara masa kanak-kanak menuju masa dewasa, yang banyak mendapatkan perubahan biologis, kognitif dan sosioemosional. Usia dimulai dari rentang usia 10-13 tahun dan berakhir pada usia sekitar 18-22 tahun. Perubahan biologis yang terjadi adalah pertambahan tinggi tubuh yang cepat, perubahan hormonal dan kematangan alat reproduksi. Pada kognitif perubahan yang sering terjadi seperti meningkatnya kemampuan berpikir abstrak, idealistik dan logis. Sementara itu perubahan sosioemosional yang dialami remaja akhir seperti kemandirian, keinginan untuk lebih sering meluangkan waktu bersama teman sebaya dan mulai muncul konflik dengan orang tua.</w:t>
      </w:r>
    </w:p>
    <w:p w14:paraId="23405D4C" w14:textId="77777777" w:rsidR="00422E3B" w:rsidRPr="00901C5A" w:rsidRDefault="00422E3B" w:rsidP="00901C5A">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rPr>
      </w:pPr>
      <w:r w:rsidRPr="00901C5A">
        <w:rPr>
          <w:rFonts w:ascii="Times New Roman" w:eastAsia="Times New Roman" w:hAnsi="Times New Roman" w:cs="Times New Roman"/>
          <w:color w:val="000000"/>
        </w:rPr>
        <w:t xml:space="preserve">Orangtua memiliki peranan penting dalam kehidupan remaja yaitu mendampingi remaja dalam menentukan pilihan penyelesaian atas berbagai persoalan seperti masalah akademik, pertemanan, dan hubungan dengan lawan jenis, serta melakukan berbagai usaha untuk melindungi remaja dari pengaruh buruk lingkungan </w:t>
      </w:r>
      <w:r w:rsidRPr="00901C5A">
        <w:rPr>
          <w:rFonts w:ascii="Times New Roman" w:eastAsia="Times New Roman" w:hAnsi="Times New Roman" w:cs="Times New Roman"/>
          <w:color w:val="000000"/>
        </w:rPr>
        <w:fldChar w:fldCharType="begin" w:fldLock="1"/>
      </w:r>
      <w:r w:rsidRPr="00901C5A">
        <w:rPr>
          <w:rFonts w:ascii="Times New Roman" w:eastAsia="Times New Roman" w:hAnsi="Times New Roman" w:cs="Times New Roman"/>
          <w:color w:val="000000"/>
        </w:rPr>
        <w:instrText>ADDIN CSL_CITATION {"citationItems":[{"id":"ITEM-1","itemData":{"DOI":"10.24198/jppm.v5i2.18364","ISSN":"2442-448X","abstract":"Penelitian ini bertujuan untuk mengetahui apakah terdapat dampak kekerasan emosional yang dilakukan oleh orangtuanya apakah hal tersebut dapat menganggu perilaku remaja yang mengalami kekerasan emosional tersebut. Kekerasan emosional yang dilakukan oleh orangtua baik secara sengaja maupun tidak sengaja dapat mempengaruhi perilaku remaja salah satu dampaknya adalah dapat membuat perilaku remaja menyimpang. Karena pada masa remaja cenderung memerlukan kehangatan dan keserasian dalam keluarganya serta membutuhkan dukungan emosional orangtua bila mengalami kekecewaan dalam pergaulannya. Akan tetapi, terkadang orangtua tidak begitu memahami keadaan emosional remaja yang membuat remaja tersebut tidak mendapatkan dukungan emosional yang baik. Kekerasan emosional yang dilakukan dapat berupa kekerasan emosional secara verbal maupuun fisik. Hal ini, dapat mengakibatkan terjadinya kekerasan emosional yang dilakukan oleh orangtua terhadap remaja sehingga dapat mempengaruhi perilaku remaja tersebut.","author":[{"dropping-particle":"","family":"Wulandari","given":"Vani","non-dropping-particle":"","parse-names":false,"suffix":""},{"dropping-particle":"","family":"Nurwati","given":"Nunung","non-dropping-particle":"","parse-names":false,"suffix":""}],"container-title":"Prosiding Penelitian dan Pengabdian kepada Masyarakat","id":"ITEM-1","issue":"2","issued":{"date-parts":[["2018"]]},"page":"132","title":"Hubungan kekerasan emosional yang dilakukan oleh orangtua terhadap perilaku remaja","type":"article-journal","volume":"5"},"uris":["http://www.mendeley.com/documents/?uuid=62c73231-dac3-47d1-999b-6f0e6311565a"]}],"mendeley":{"formattedCitation":"(Wulandari &amp; Nurwati, 2018)","plainTextFormattedCitation":"(Wulandari &amp; Nurwati, 2018)","previouslyFormattedCitation":"(Wulandari &amp; Nurwati, 2018)"},"properties":{"noteIndex":0},"schema":"https://github.com/citation-style-language/schema/raw/master/csl-citation.json"}</w:instrText>
      </w:r>
      <w:r w:rsidRPr="00901C5A">
        <w:rPr>
          <w:rFonts w:ascii="Times New Roman" w:eastAsia="Times New Roman" w:hAnsi="Times New Roman" w:cs="Times New Roman"/>
          <w:color w:val="000000"/>
        </w:rPr>
        <w:fldChar w:fldCharType="separate"/>
      </w:r>
      <w:r w:rsidRPr="00901C5A">
        <w:rPr>
          <w:rFonts w:ascii="Times New Roman" w:eastAsia="Times New Roman" w:hAnsi="Times New Roman" w:cs="Times New Roman"/>
          <w:noProof/>
          <w:color w:val="000000"/>
        </w:rPr>
        <w:t>(Wulandari &amp; Nurwati, 2018)</w:t>
      </w:r>
      <w:r w:rsidRPr="00901C5A">
        <w:rPr>
          <w:rFonts w:ascii="Times New Roman" w:eastAsia="Times New Roman" w:hAnsi="Times New Roman" w:cs="Times New Roman"/>
          <w:color w:val="000000"/>
        </w:rPr>
        <w:fldChar w:fldCharType="end"/>
      </w:r>
      <w:r w:rsidRPr="00901C5A">
        <w:rPr>
          <w:rFonts w:ascii="Times New Roman" w:eastAsia="Times New Roman" w:hAnsi="Times New Roman" w:cs="Times New Roman"/>
          <w:color w:val="000000"/>
        </w:rPr>
        <w:t xml:space="preserve">. </w:t>
      </w:r>
      <w:r w:rsidRPr="00901C5A">
        <w:rPr>
          <w:rFonts w:ascii="Times New Roman" w:eastAsia="Times New Roman" w:hAnsi="Times New Roman" w:cs="Times New Roman"/>
          <w:color w:val="000000"/>
        </w:rPr>
        <w:lastRenderedPageBreak/>
        <w:t xml:space="preserve">Namun terkadang perlakuan yang diberikan orangtua terlalu berlebihan yang dapat membuat remaja mengalami stress. Biasanya orangtua akan melarang dengan tindakan verbal yang disertai dengan kekerasan emosional. Orangtua sering merasa bahwa hal tersebut biasa saja selama tidak melakukan tindakan yang membahayakan seperti kekerasan fisik akan tetapi kekerasan fisik ataupun psikis sama-sama memiliki dampak negatif yang sama bagi perkembangan psikis remaja </w:t>
      </w:r>
      <w:r w:rsidRPr="00901C5A">
        <w:rPr>
          <w:rFonts w:ascii="Times New Roman" w:eastAsia="Times New Roman" w:hAnsi="Times New Roman" w:cs="Times New Roman"/>
          <w:color w:val="000000"/>
        </w:rPr>
        <w:fldChar w:fldCharType="begin" w:fldLock="1"/>
      </w:r>
      <w:r w:rsidRPr="00901C5A">
        <w:rPr>
          <w:rFonts w:ascii="Times New Roman" w:eastAsia="Times New Roman" w:hAnsi="Times New Roman" w:cs="Times New Roman"/>
          <w:color w:val="000000"/>
        </w:rPr>
        <w:instrText>ADDIN CSL_CITATION {"citationItems":[{"id":"ITEM-1","itemData":{"DOI":"10.24198/jppm.v5i2.18364","ISSN":"2442-448X","abstract":"Penelitian ini bertujuan untuk mengetahui apakah terdapat dampak kekerasan emosional yang dilakukan oleh orangtuanya apakah hal tersebut dapat menganggu perilaku remaja yang mengalami kekerasan emosional tersebut. Kekerasan emosional yang dilakukan oleh orangtua baik secara sengaja maupun tidak sengaja dapat mempengaruhi perilaku remaja salah satu dampaknya adalah dapat membuat perilaku remaja menyimpang. Karena pada masa remaja cenderung memerlukan kehangatan dan keserasian dalam keluarganya serta membutuhkan dukungan emosional orangtua bila mengalami kekecewaan dalam pergaulannya. Akan tetapi, terkadang orangtua tidak begitu memahami keadaan emosional remaja yang membuat remaja tersebut tidak mendapatkan dukungan emosional yang baik. Kekerasan emosional yang dilakukan dapat berupa kekerasan emosional secara verbal maupuun fisik. Hal ini, dapat mengakibatkan terjadinya kekerasan emosional yang dilakukan oleh orangtua terhadap remaja sehingga dapat mempengaruhi perilaku remaja tersebut.","author":[{"dropping-particle":"","family":"Wulandari","given":"Vani","non-dropping-particle":"","parse-names":false,"suffix":""},{"dropping-particle":"","family":"Nurwati","given":"Nunung","non-dropping-particle":"","parse-names":false,"suffix":""}],"container-title":"Prosiding Penelitian dan Pengabdian kepada Masyarakat","id":"ITEM-1","issue":"2","issued":{"date-parts":[["2018"]]},"page":"132","title":"Hubungan kekerasan emosional yang dilakukan oleh orangtua terhadap perilaku remaja","type":"article-journal","volume":"5"},"uris":["http://www.mendeley.com/documents/?uuid=62c73231-dac3-47d1-999b-6f0e6311565a"]}],"mendeley":{"formattedCitation":"(Wulandari &amp; Nurwati, 2018)","plainTextFormattedCitation":"(Wulandari &amp; Nurwati, 2018)","previouslyFormattedCitation":"(Wulandari &amp; Nurwati, 2018)"},"properties":{"noteIndex":0},"schema":"https://github.com/citation-style-language/schema/raw/master/csl-citation.json"}</w:instrText>
      </w:r>
      <w:r w:rsidRPr="00901C5A">
        <w:rPr>
          <w:rFonts w:ascii="Times New Roman" w:eastAsia="Times New Roman" w:hAnsi="Times New Roman" w:cs="Times New Roman"/>
          <w:color w:val="000000"/>
        </w:rPr>
        <w:fldChar w:fldCharType="separate"/>
      </w:r>
      <w:r w:rsidRPr="00901C5A">
        <w:rPr>
          <w:rFonts w:ascii="Times New Roman" w:eastAsia="Times New Roman" w:hAnsi="Times New Roman" w:cs="Times New Roman"/>
          <w:noProof/>
          <w:color w:val="000000"/>
        </w:rPr>
        <w:t>(Wulandari &amp; Nurwati, 2018)</w:t>
      </w:r>
      <w:r w:rsidRPr="00901C5A">
        <w:rPr>
          <w:rFonts w:ascii="Times New Roman" w:eastAsia="Times New Roman" w:hAnsi="Times New Roman" w:cs="Times New Roman"/>
          <w:color w:val="000000"/>
        </w:rPr>
        <w:fldChar w:fldCharType="end"/>
      </w:r>
      <w:r w:rsidRPr="00901C5A">
        <w:rPr>
          <w:rFonts w:ascii="Times New Roman" w:eastAsia="Times New Roman" w:hAnsi="Times New Roman" w:cs="Times New Roman"/>
          <w:color w:val="000000"/>
        </w:rPr>
        <w:t>.</w:t>
      </w:r>
    </w:p>
    <w:p w14:paraId="44D75121" w14:textId="77777777" w:rsidR="00422E3B" w:rsidRPr="00901C5A" w:rsidRDefault="00422E3B" w:rsidP="00901C5A">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rPr>
      </w:pPr>
      <w:r w:rsidRPr="00901C5A">
        <w:rPr>
          <w:rFonts w:ascii="Times New Roman" w:eastAsia="Times New Roman" w:hAnsi="Times New Roman" w:cs="Times New Roman"/>
          <w:color w:val="000000"/>
        </w:rPr>
        <w:t xml:space="preserve">Anak yang pernah mengalami kekerasan apapun bentuknya akan tumbuh dengan berbagai masalah perilaku seperti kecemasan, stress, depresi, agresi hingga pemberontakan. Ada banyak jenis kekerasan yang terjadi terhadap remaja akan tetapi tidak ada perbedaan diantaranya karena hal itu sama beratnya bagi remaja. Tidak ada istilah kekerasan emosional yang di dapatkan remaja yang pernah mengalami lebih ringan dibandingkan kekerasan fisik terhadap remaja yang pernah mengalami dari orangtua karena remaja yang pernah mengalami kekerasan dalam bentuk apapun menunjukkan perilaku yang sama </w:t>
      </w:r>
      <w:r w:rsidRPr="00901C5A">
        <w:rPr>
          <w:rFonts w:ascii="Times New Roman" w:eastAsia="Times New Roman" w:hAnsi="Times New Roman" w:cs="Times New Roman"/>
          <w:color w:val="000000"/>
        </w:rPr>
        <w:fldChar w:fldCharType="begin" w:fldLock="1"/>
      </w:r>
      <w:r w:rsidRPr="00901C5A">
        <w:rPr>
          <w:rFonts w:ascii="Times New Roman" w:eastAsia="Times New Roman" w:hAnsi="Times New Roman" w:cs="Times New Roman"/>
          <w:color w:val="000000"/>
        </w:rPr>
        <w:instrText>ADDIN CSL_CITATION {"citationItems":[{"id":"ITEM-1","itemData":{"DOI":"10.1001/jamapsychiatry.2015.1792.Different","ISBN":"0073701505","abstract":"Chronic alcohol use and abuse result in widespread changes to gene expression, some of which contribute to the development of alcohol use disorders (AUD). Gene expression is, in part, controlled by a group of regulatory systems often referred to as epigenetic factors, which includes, among other mechanisms, chemical marks made on the histone proteins around which genomic DNA is wound to form chromatin, and on nucleotides of the DNA itself. In particular, alcohol has been shown to perturb the epigenetic machinery, leading to changes in gene expression and cellular functions characteristic of AUD and, ultimately, to altered behavior. DNA modifications in particular are seeing increasing research in the context of alcohol use and abuse. To date, studies of DNA modifications in AUD have primarily looked at global methylation profiles in human brain and blood, gene-specific methylation profiles in animal models, methylation changes associated with prenatal ethanol exposure, and the potential therapeutic abilities of DNA methyltransferase inhibitors. Future studies may be aimed at identifying changes to more recently discovered DNA modifications, utilizing new methods to discriminate methylation profiles between cell types and clarifying how alcohol influences the methylomes of cell type populations and how this may affect downstream processes. These studies and more in-depth probing of DNA methylation will be key to determining whether DNA-level epigenetic regulation plays a causative role in AUD and can thus be targeted for treatment of the disorder. Keywords","author":[{"dropping-particle":"","family":"Vachon","given":"David D.","non-dropping-particle":"","parse-names":false,"suffix":""},{"dropping-particle":"","family":"Krueger","given":"Robert F.","non-dropping-particle":"","parse-names":false,"suffix":""},{"dropping-particle":"","family":"Rogosch","given":"Fred A.","non-dropping-particle":"","parse-names":false,"suffix":""},{"dropping-particle":"","family":"Cicchetti","given":"Dante","non-dropping-particle":"","parse-names":false,"suffix":""}],"container-title":"JAMA Psychiatry Journal","id":"ITEM-1","issue":"6","issued":{"date-parts":[["2017"]]},"page":"1336-1356","title":"Different forms of child maltreatment have comparable consequences among children from low-income Families","type":"article-journal","volume":"95"},"uris":["http://www.mendeley.com/documents/?uuid=eb55fdc6-735a-438b-8db4-1cb5e09515f0"]}],"mendeley":{"formattedCitation":"(Vachon dkk., 2017)","plainTextFormattedCitation":"(Vachon dkk., 2017)","previouslyFormattedCitation":"(Vachon dkk., 2017)"},"properties":{"noteIndex":0},"schema":"https://github.com/citation-style-language/schema/raw/master/csl-citation.json"}</w:instrText>
      </w:r>
      <w:r w:rsidRPr="00901C5A">
        <w:rPr>
          <w:rFonts w:ascii="Times New Roman" w:eastAsia="Times New Roman" w:hAnsi="Times New Roman" w:cs="Times New Roman"/>
          <w:color w:val="000000"/>
        </w:rPr>
        <w:fldChar w:fldCharType="separate"/>
      </w:r>
      <w:r w:rsidRPr="00901C5A">
        <w:rPr>
          <w:rFonts w:ascii="Times New Roman" w:eastAsia="Times New Roman" w:hAnsi="Times New Roman" w:cs="Times New Roman"/>
          <w:noProof/>
          <w:color w:val="000000"/>
        </w:rPr>
        <w:t>(Vachon dkk., 2017)</w:t>
      </w:r>
      <w:r w:rsidRPr="00901C5A">
        <w:rPr>
          <w:rFonts w:ascii="Times New Roman" w:eastAsia="Times New Roman" w:hAnsi="Times New Roman" w:cs="Times New Roman"/>
          <w:color w:val="000000"/>
        </w:rPr>
        <w:fldChar w:fldCharType="end"/>
      </w:r>
      <w:r w:rsidRPr="00901C5A">
        <w:rPr>
          <w:rFonts w:ascii="Times New Roman" w:eastAsia="Times New Roman" w:hAnsi="Times New Roman" w:cs="Times New Roman"/>
          <w:color w:val="000000"/>
        </w:rPr>
        <w:t>.</w:t>
      </w:r>
    </w:p>
    <w:p w14:paraId="13502AAB" w14:textId="77777777" w:rsidR="00422E3B" w:rsidRPr="00901C5A" w:rsidRDefault="00422E3B" w:rsidP="00901C5A">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rPr>
      </w:pPr>
      <w:r w:rsidRPr="00901C5A">
        <w:rPr>
          <w:rFonts w:ascii="Times New Roman" w:eastAsia="Times New Roman" w:hAnsi="Times New Roman" w:cs="Times New Roman"/>
          <w:color w:val="000000"/>
        </w:rPr>
        <w:t xml:space="preserve">Jadi jika dilihat dari penjelasan di atas dapat diketahui bahwa tidak ada pembeda antara kekerasan fisik maupun psikis yang dilakukan orangtua terhadap remaja. Kekerasan yang dilakukan orangtua tetap kekerasan dan tidak ada bentuk ringan ataupun berat karena kekerasan yang diberikan merupakan suatu bentuk perlakuan yang tidak baik untuk perkembangan remaja. </w:t>
      </w:r>
    </w:p>
    <w:p w14:paraId="54A6F7C1" w14:textId="77777777" w:rsidR="00882B70" w:rsidRPr="00901C5A" w:rsidRDefault="00882B70" w:rsidP="00901C5A">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rPr>
      </w:pPr>
      <w:r w:rsidRPr="00901C5A">
        <w:rPr>
          <w:rFonts w:ascii="Times New Roman" w:eastAsia="Times New Roman" w:hAnsi="Times New Roman" w:cs="Times New Roman"/>
          <w:color w:val="000000"/>
        </w:rPr>
        <w:t xml:space="preserve">Menurut data dari KPAI (Komisi Perlindungan Anak Indonesia) terdapat jumlah pengaduan masyarakat terkait kasus perlindungan khusus anak tahun 2021 sebanyak 2.982 kasus. Kasus tertinggi yaitu korban kekerasan fisik/psikis mencapai 1.138. </w:t>
      </w:r>
      <w:r w:rsidRPr="00901C5A">
        <w:rPr>
          <w:rFonts w:ascii="Times New Roman" w:eastAsia="Times New Roman" w:hAnsi="Times New Roman" w:cs="Times New Roman"/>
          <w:color w:val="000000"/>
          <w:highlight w:val="white"/>
        </w:rPr>
        <w:t xml:space="preserve">Kasus kekerasan fisik dan psikis dapat berupa anak korban penganiayaan mencapai 574 kasus, anak korban kekerasan psikis 515 kasus, anak korban pembunuhan 35 kasus dan anak korban tawuran terdapat 14 kasus. Para pelaku yang melakukan kekerasan fisik atau psikis terhadap korban umumnya adalah orang yang dikenal oleh korban dan sebagian kecil tidak dikenal oleh korban. Pelaku cukup variatif, yaitu orangtua, teman korban, tetangga, kenalan korban, oknum pendidik dan tenaga kependidikan di satuan pendidikan dan oknum aparat </w:t>
      </w:r>
      <w:r w:rsidRPr="00901C5A">
        <w:rPr>
          <w:rFonts w:ascii="Times New Roman" w:eastAsia="Times New Roman" w:hAnsi="Times New Roman" w:cs="Times New Roman"/>
          <w:color w:val="000000"/>
          <w:highlight w:val="white"/>
        </w:rPr>
        <w:fldChar w:fldCharType="begin" w:fldLock="1"/>
      </w:r>
      <w:r w:rsidRPr="00901C5A">
        <w:rPr>
          <w:rFonts w:ascii="Times New Roman" w:eastAsia="Times New Roman" w:hAnsi="Times New Roman" w:cs="Times New Roman"/>
          <w:color w:val="000000"/>
          <w:highlight w:val="white"/>
        </w:rPr>
        <w:instrText>ADDIN CSL_CITATION {"citationItems":[{"id":"ITEM-1","itemData":{"URL":"https://databoks.katadata.co.id/datapublish/2022/01/27/kpai-aduan-anak-jadi-korban-kekerasan-fisik-mendominasi-pada-2021#:~:text=Komisi Perlindungan Anak Indonesia (KPAI) menerima pengaduan masyarakat terkait kasus,kekerasan fisik dan atau psikis","author":[{"dropping-particle":"","family":"KPAI","given":"","non-dropping-particle":"","parse-names":false,"suffix":""}],"id":"ITEM-1","issued":{"date-parts":[["2022"]]},"title":"KPAI: Aduan anak jadi korban kekerasan fisik mendominasi pada 2021","type":"webpage"},"uris":["http://www.mendeley.com/documents/?uuid=f7f9506c-56d7-43a1-a6ae-1c87c2b3a0a0"]}],"mendeley":{"formattedCitation":"(KPAI, 2022)","plainTextFormattedCitation":"(KPAI, 2022)","previouslyFormattedCitation":"(KPAI, 2022)"},"properties":{"noteIndex":0},"schema":"https://github.com/citation-style-language/schema/raw/master/csl-citation.json"}</w:instrText>
      </w:r>
      <w:r w:rsidRPr="00901C5A">
        <w:rPr>
          <w:rFonts w:ascii="Times New Roman" w:eastAsia="Times New Roman" w:hAnsi="Times New Roman" w:cs="Times New Roman"/>
          <w:color w:val="000000"/>
          <w:highlight w:val="white"/>
        </w:rPr>
        <w:fldChar w:fldCharType="separate"/>
      </w:r>
      <w:r w:rsidRPr="00901C5A">
        <w:rPr>
          <w:rFonts w:ascii="Times New Roman" w:eastAsia="Times New Roman" w:hAnsi="Times New Roman" w:cs="Times New Roman"/>
          <w:noProof/>
          <w:color w:val="000000"/>
          <w:highlight w:val="white"/>
        </w:rPr>
        <w:t>(KPAI, 2022)</w:t>
      </w:r>
      <w:r w:rsidRPr="00901C5A">
        <w:rPr>
          <w:rFonts w:ascii="Times New Roman" w:eastAsia="Times New Roman" w:hAnsi="Times New Roman" w:cs="Times New Roman"/>
          <w:color w:val="000000"/>
          <w:highlight w:val="white"/>
        </w:rPr>
        <w:fldChar w:fldCharType="end"/>
      </w:r>
      <w:r w:rsidRPr="00901C5A">
        <w:rPr>
          <w:rFonts w:ascii="Times New Roman" w:eastAsia="Times New Roman" w:hAnsi="Times New Roman" w:cs="Times New Roman"/>
          <w:color w:val="000000"/>
        </w:rPr>
        <w:t xml:space="preserve">. </w:t>
      </w:r>
    </w:p>
    <w:p w14:paraId="47731FA1" w14:textId="77777777" w:rsidR="00882B70" w:rsidRPr="00901C5A" w:rsidRDefault="00882B70" w:rsidP="00901C5A">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rPr>
      </w:pPr>
      <w:r w:rsidRPr="00901C5A">
        <w:rPr>
          <w:rFonts w:ascii="Times New Roman" w:eastAsia="Times New Roman" w:hAnsi="Times New Roman" w:cs="Times New Roman"/>
          <w:color w:val="000000"/>
        </w:rPr>
        <w:t xml:space="preserve">Berdasarkan semua paparan data di atas maka dapat diketahui bahwa remaja yang mengalami kekerasan psikis cukup banyak apalagi pada tahun terakhir yaitu 2020 dan mengalami peningkatan yang sangat besar. Jadi kekerasan fisik maupun psikis dapat dijadikan sebagai tolak  ukur apakah kebutuhan remaja akan </w:t>
      </w:r>
      <w:r w:rsidRPr="00901C5A">
        <w:rPr>
          <w:rFonts w:ascii="Times New Roman" w:eastAsia="Times New Roman" w:hAnsi="Times New Roman" w:cs="Times New Roman"/>
          <w:i/>
          <w:color w:val="000000"/>
        </w:rPr>
        <w:t>subjective well being</w:t>
      </w:r>
      <w:r w:rsidRPr="00901C5A">
        <w:rPr>
          <w:rFonts w:ascii="Times New Roman" w:eastAsia="Times New Roman" w:hAnsi="Times New Roman" w:cs="Times New Roman"/>
          <w:color w:val="000000"/>
        </w:rPr>
        <w:t xml:space="preserve"> sudah terpenuhi dari orangtua.</w:t>
      </w:r>
    </w:p>
    <w:p w14:paraId="26913D08" w14:textId="77777777" w:rsidR="00882B70" w:rsidRPr="00901C5A" w:rsidRDefault="00882B70" w:rsidP="00901C5A">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rPr>
      </w:pPr>
      <w:r w:rsidRPr="00901C5A">
        <w:rPr>
          <w:rFonts w:ascii="Times New Roman" w:eastAsia="Times New Roman" w:hAnsi="Times New Roman" w:cs="Times New Roman"/>
          <w:color w:val="000000"/>
        </w:rPr>
        <w:lastRenderedPageBreak/>
        <w:t xml:space="preserve">Menurut </w:t>
      </w:r>
      <w:r w:rsidRPr="00901C5A">
        <w:rPr>
          <w:rFonts w:ascii="Times New Roman" w:eastAsia="Times New Roman" w:hAnsi="Times New Roman" w:cs="Times New Roman"/>
          <w:color w:val="000000"/>
        </w:rPr>
        <w:fldChar w:fldCharType="begin" w:fldLock="1"/>
      </w:r>
      <w:r w:rsidRPr="00901C5A">
        <w:rPr>
          <w:rFonts w:ascii="Times New Roman" w:eastAsia="Times New Roman" w:hAnsi="Times New Roman" w:cs="Times New Roman"/>
          <w:color w:val="000000"/>
        </w:rPr>
        <w:instrText>ADDIN CSL_CITATION {"citationItems":[{"id":"ITEM-1","itemData":{"DOI":"10.1097/01.nmd.0000230654.49933.23","ISSN":"00223018","PMID":"16909071","abstract":"The present study examined the course traveled from childhood emotional abuse to adulthood psychopathology. One hundred ninety-six undergraduate students age 20 to 45 (M = 27; SD = 8.17), answered self-report questionnaires assessing emotional abuse in childhood (Childhood Trauma Questionnaire), parental attitudes (Parental Bonding Instrument), psychopathological symptomatology (Brief Symptom Inventory), self-esteem (Rosenberg Self-Esteem Scale), and defense mechanism organization (Defense Style Questionnaire). Results indicated that reported psychopathological symptomatology highly exceeded the Israeli norm. Structure Equation Modeling provided a statistically significant explanation (52%) of the target variable of psychopathological symptomatology. According to the path model, emotional abuse in childhood and perceptions of controlling and noncaring parents had an indirect effect on the psychopathology. This was mediated by immature defenses and low self-esteem. We conclude that the manifest psychopathology among adults who suffered emotional abuse in childhood is produced by the detrimental effect of abuse on personality, and takes the form of immature defense organization and damaged self-representation. Copyright © 2006 by Lippincott Williams &amp; Wilkins.","author":[{"dropping-particle":"","family":"Dottan","given":"Ricky Finzi","non-dropping-particle":"","parse-names":false,"suffix":""},{"dropping-particle":"","family":"Karu","given":"Toby","non-dropping-particle":"","parse-names":false,"suffix":""}],"container-title":"Journal of Nervous and Mental Disease","id":"ITEM-1","issue":"8","issued":{"date-parts":[["2006"]]},"page":"616-621","title":"From emotional abuse in childhood to psychopathology in adulthood: A path mediated by immature defense mechanisms and self-esteem","type":"article-journal","volume":"194"},"uris":["http://www.mendeley.com/documents/?uuid=d591c8cc-25ce-466f-95e7-f0a240720421"]}],"mendeley":{"formattedCitation":"(Dottan &amp; Karu, 2006)","manualFormatting":"Dottan dan Karu (2006)","plainTextFormattedCitation":"(Dottan &amp; Karu, 2006)","previouslyFormattedCitation":"(Dottan &amp; Karu, 2006)"},"properties":{"noteIndex":0},"schema":"https://github.com/citation-style-language/schema/raw/master/csl-citation.json"}</w:instrText>
      </w:r>
      <w:r w:rsidRPr="00901C5A">
        <w:rPr>
          <w:rFonts w:ascii="Times New Roman" w:eastAsia="Times New Roman" w:hAnsi="Times New Roman" w:cs="Times New Roman"/>
          <w:color w:val="000000"/>
        </w:rPr>
        <w:fldChar w:fldCharType="separate"/>
      </w:r>
      <w:r w:rsidRPr="00901C5A">
        <w:rPr>
          <w:rFonts w:ascii="Times New Roman" w:eastAsia="Times New Roman" w:hAnsi="Times New Roman" w:cs="Times New Roman"/>
          <w:noProof/>
          <w:color w:val="000000"/>
        </w:rPr>
        <w:t>Dottan dan Karu (2006)</w:t>
      </w:r>
      <w:r w:rsidRPr="00901C5A">
        <w:rPr>
          <w:rFonts w:ascii="Times New Roman" w:eastAsia="Times New Roman" w:hAnsi="Times New Roman" w:cs="Times New Roman"/>
          <w:color w:val="000000"/>
        </w:rPr>
        <w:fldChar w:fldCharType="end"/>
      </w:r>
      <w:r w:rsidRPr="00901C5A">
        <w:rPr>
          <w:rFonts w:ascii="Times New Roman" w:eastAsia="Times New Roman" w:hAnsi="Times New Roman" w:cs="Times New Roman"/>
          <w:color w:val="000000"/>
        </w:rPr>
        <w:t xml:space="preserve"> Kekerasan emosional, atau “pembunuh jiwa” dapat dilihat dari serangan kritis orangtua, penolakan, devaluasi, penghinaan, pengabaian terhadap remaja yang semuanya dapat merusak kemunculan identitas anak. Kekerasan emosional ialah memberikan perlakuan yang tidak baik kepada anak atau remaja berupa komentar seperti penghinaan hingga kata-kata ancaman yang dapat memberikan dampak yang membahayakan bagi kesehatan mental atau emosional remaja </w:t>
      </w:r>
      <w:r w:rsidRPr="00901C5A">
        <w:rPr>
          <w:rFonts w:ascii="Times New Roman" w:eastAsia="Times New Roman" w:hAnsi="Times New Roman" w:cs="Times New Roman"/>
          <w:color w:val="000000"/>
        </w:rPr>
        <w:fldChar w:fldCharType="begin" w:fldLock="1"/>
      </w:r>
      <w:r w:rsidRPr="00901C5A">
        <w:rPr>
          <w:rFonts w:ascii="Times New Roman" w:eastAsia="Times New Roman" w:hAnsi="Times New Roman" w:cs="Times New Roman"/>
          <w:color w:val="000000"/>
        </w:rPr>
        <w:instrText>ADDIN CSL_CITATION {"citationItems":[{"id":"ITEM-1","itemData":{"DOI":"10.5539/jel.v6n2p272","ISSN":"1927-5250","abstract":"Emotional abuse can be defined as a large behavior pattern which the individual is exposed to and can be compiled as, the abasement, violent attitude, exclusion, continuous criticism, unfulfilled need for love and making someone feel worthless. From this point of view the effect on the well being is a key concern about the individuals exposed to emotional abuse. Accordingly the purpose of this study is determined as to analyze of the relationship between the level of emotional abuse and well being of teacher candidates perceive. For this purpose 438 teacher candidates, who study at the Faculty of Education in Uludağ University, were utilized in the study. In the research descriptive method was used and the data was obtained by “Perceived Emotional Abuse Scale” (Ersanlı, Yılmaz, &amp; Özcan, 2013) and “Psychological Well Being Scale” (Telef, 2013). According to the findings obtained in order to determine the relationship between the psychological well being and the emotional abuse that teacher candidates perceive, correlation and simple linear regression analysis were performed and it is found that there is a significant negative relation in between (p&lt;.01). In addition in terms of the variables of gender, developmental period they are in, department and the level of academic success they perceive, it is discovered that the levels of perceived emotional abuse predict their psychological well being between 12% and 24%.","author":[{"dropping-particle":"","family":"Sakar","given":"Zuleyha","non-dropping-particle":"","parse-names":false,"suffix":""},{"dropping-particle":"","family":"Akca","given":"Figen","non-dropping-particle":"","parse-names":false,"suffix":""},{"dropping-particle":"","family":"Bozkurt","given":"Aysegul","non-dropping-particle":"","parse-names":false,"suffix":""}],"container-title":"Journal of Education and Learning","id":"ITEM-1","issue":"2","issued":{"date-parts":[["2017"]]},"page":"272-282","title":"The analysis of the relationship between well being and the levels of emotional abuse of the teacher candidates perceive","type":"article-journal","volume":"6"},"uris":["http://www.mendeley.com/documents/?uuid=d4f31c0c-6c35-418f-ad1d-9a6efee74ea7"]}],"mendeley":{"formattedCitation":"(Sakar dkk., 2017)","plainTextFormattedCitation":"(Sakar dkk., 2017)","previouslyFormattedCitation":"(Sakar dkk., 2017)"},"properties":{"noteIndex":0},"schema":"https://github.com/citation-style-language/schema/raw/master/csl-citation.json"}</w:instrText>
      </w:r>
      <w:r w:rsidRPr="00901C5A">
        <w:rPr>
          <w:rFonts w:ascii="Times New Roman" w:eastAsia="Times New Roman" w:hAnsi="Times New Roman" w:cs="Times New Roman"/>
          <w:color w:val="000000"/>
        </w:rPr>
        <w:fldChar w:fldCharType="separate"/>
      </w:r>
      <w:r w:rsidRPr="00901C5A">
        <w:rPr>
          <w:rFonts w:ascii="Times New Roman" w:eastAsia="Times New Roman" w:hAnsi="Times New Roman" w:cs="Times New Roman"/>
          <w:noProof/>
          <w:color w:val="000000"/>
        </w:rPr>
        <w:t>(Sakar dkk., 2017)</w:t>
      </w:r>
      <w:r w:rsidRPr="00901C5A">
        <w:rPr>
          <w:rFonts w:ascii="Times New Roman" w:eastAsia="Times New Roman" w:hAnsi="Times New Roman" w:cs="Times New Roman"/>
          <w:color w:val="000000"/>
        </w:rPr>
        <w:fldChar w:fldCharType="end"/>
      </w:r>
      <w:r w:rsidRPr="00901C5A">
        <w:rPr>
          <w:rFonts w:ascii="Times New Roman" w:eastAsia="Times New Roman" w:hAnsi="Times New Roman" w:cs="Times New Roman"/>
          <w:color w:val="000000"/>
        </w:rPr>
        <w:t>.</w:t>
      </w:r>
    </w:p>
    <w:p w14:paraId="2CDF11B5" w14:textId="3AEDC8F4" w:rsidR="00882B70" w:rsidRPr="00F32839" w:rsidRDefault="00882B70" w:rsidP="00F32839">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rPr>
      </w:pPr>
      <w:r w:rsidRPr="00901C5A">
        <w:rPr>
          <w:rFonts w:ascii="Times New Roman" w:eastAsia="Times New Roman" w:hAnsi="Times New Roman" w:cs="Times New Roman"/>
          <w:i/>
          <w:color w:val="000000"/>
        </w:rPr>
        <w:t>World Health Organization</w:t>
      </w:r>
      <w:r w:rsidRPr="00901C5A">
        <w:rPr>
          <w:rFonts w:ascii="Times New Roman" w:eastAsia="Times New Roman" w:hAnsi="Times New Roman" w:cs="Times New Roman"/>
          <w:color w:val="000000"/>
        </w:rPr>
        <w:t xml:space="preserve"> mendefinisikan bahwa kekerasan emosional adalah bentuk kekerasan non-fisik seperti penolakan oleh orangtua, wali atau anggota keluarga lain yang memiliki pengaruh besar terhadap remaja yang mampu merusak kesehatan fisik maupun mental anak, merusak perkembangan fisik, mental, spiritual, moral atau sosial anak, seperti pembatasan ketik</w:t>
      </w:r>
      <w:r w:rsidRPr="00F32839">
        <w:rPr>
          <w:rFonts w:ascii="Times New Roman" w:eastAsia="Times New Roman" w:hAnsi="Times New Roman" w:cs="Times New Roman"/>
          <w:color w:val="000000"/>
        </w:rPr>
        <w:t xml:space="preserve">a anak ingin melakukan suatu gerakan, merendahkan, menyalahkan, mengancam, menakut-nakuti, mendiskriminasi, mempermalukan atau mengejek anak tersebut </w:t>
      </w:r>
      <w:r w:rsidRPr="00F32839">
        <w:rPr>
          <w:rFonts w:ascii="Times New Roman" w:eastAsia="Times New Roman" w:hAnsi="Times New Roman" w:cs="Times New Roman"/>
          <w:color w:val="000000"/>
        </w:rPr>
        <w:fldChar w:fldCharType="begin" w:fldLock="1"/>
      </w:r>
      <w:r w:rsidRPr="00F32839">
        <w:rPr>
          <w:rFonts w:ascii="Times New Roman" w:eastAsia="Times New Roman" w:hAnsi="Times New Roman" w:cs="Times New Roman"/>
          <w:color w:val="000000"/>
        </w:rPr>
        <w:instrText>ADDIN CSL_CITATION {"citationItems":[{"id":"ITEM-1","itemData":{"DOI":"10.1177/1524838018757750","ISSN":"15528324","PMID":"29439616","abstract":"The relationship between three types of child maltreatment, including physical abuse, emotional abuse and neglect, and childhood behavior problems in Mainland China, has not been systematically examined. This meta-analysis reviewed findings from 42 studies conducted in 98,749 children in Mainland China and analyzed the pooled effect sizes of the associations between child maltreatment and childhood behavior problems, heterogeneity in study findings, and publication bias. In addition, this study explored cross-study similarities/differences by comparing the pooled estimates with findings from five existing meta-analyses. Equivalent small-to-moderate effect sizes emerged in the relationships between the three types of maltreatment and child externalizing and internalizing behaviors, except that emotional abuse related more to internalizing than externalizing behaviors. Considerable heterogeneity exists among the 42 studies. Weak evidence suggests that child gender and reporter of emotional abuse may moderate the strengths of the relationships between child maltreatment and behavior problems. No indication of publication bias emerged. Cross-study comparisons show that the pooled effect sizes in this meta-analysis are about equal to those reported in the five meta-analyses conducted in child and adult populations across the world. Findings urge relevant agencies in Mainland China to build an effective child protection system to prevent child maltreatment.","author":[{"dropping-particle":"","family":"Cui","given":"Naixue","non-dropping-particle":"","parse-names":false,"suffix":""},{"dropping-particle":"","family":"Liu","given":"Jianghong","non-dropping-particle":"","parse-names":false,"suffix":""}],"container-title":"Trauma, Violence, and Abuse","id":"ITEM-1","issue":"1","issued":{"date-parts":[["2020"]]},"page":"206-224","title":"PhysicalaAbuse, emotional abuse, and neglect and childhood behavior problems: A meta-analysis of studies in Mainland China","type":"article-journal","volume":"21"},"uris":["http://www.mendeley.com/documents/?uuid=abaacb86-f1ae-445a-9d9d-82944531a289"]}],"mendeley":{"formattedCitation":"(Cui &amp; Liu, 2020)","plainTextFormattedCitation":"(Cui &amp; Liu, 2020)","previouslyFormattedCitation":"(Cui &amp; Liu, 2020)"},"properties":{"noteIndex":0},"schema":"https://github.com/citation-style-language/schema/raw/master/csl-citation.json"}</w:instrText>
      </w:r>
      <w:r w:rsidRPr="00F32839">
        <w:rPr>
          <w:rFonts w:ascii="Times New Roman" w:eastAsia="Times New Roman" w:hAnsi="Times New Roman" w:cs="Times New Roman"/>
          <w:color w:val="000000"/>
        </w:rPr>
        <w:fldChar w:fldCharType="separate"/>
      </w:r>
      <w:r w:rsidRPr="00F32839">
        <w:rPr>
          <w:rFonts w:ascii="Times New Roman" w:eastAsia="Times New Roman" w:hAnsi="Times New Roman" w:cs="Times New Roman"/>
          <w:noProof/>
          <w:color w:val="000000"/>
        </w:rPr>
        <w:t>(Cui &amp; Liu, 2020)</w:t>
      </w:r>
      <w:r w:rsidRPr="00F32839">
        <w:rPr>
          <w:rFonts w:ascii="Times New Roman" w:eastAsia="Times New Roman" w:hAnsi="Times New Roman" w:cs="Times New Roman"/>
          <w:color w:val="000000"/>
        </w:rPr>
        <w:fldChar w:fldCharType="end"/>
      </w:r>
      <w:r w:rsidRPr="00F32839">
        <w:rPr>
          <w:rFonts w:ascii="Times New Roman" w:eastAsia="Times New Roman" w:hAnsi="Times New Roman" w:cs="Times New Roman"/>
          <w:color w:val="000000"/>
        </w:rPr>
        <w:t>.</w:t>
      </w:r>
    </w:p>
    <w:p w14:paraId="5A6B12E4" w14:textId="77777777" w:rsidR="00F32839" w:rsidRPr="00F32839" w:rsidRDefault="00F32839" w:rsidP="00F32839">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rPr>
      </w:pPr>
      <w:r w:rsidRPr="00F32839">
        <w:rPr>
          <w:rFonts w:ascii="Times New Roman" w:eastAsia="Times New Roman" w:hAnsi="Times New Roman" w:cs="Times New Roman"/>
          <w:color w:val="000000"/>
        </w:rPr>
        <w:t xml:space="preserve">Menurut </w:t>
      </w:r>
      <w:r w:rsidRPr="00F32839">
        <w:rPr>
          <w:rFonts w:ascii="Times New Roman" w:eastAsia="Times New Roman" w:hAnsi="Times New Roman" w:cs="Times New Roman"/>
          <w:color w:val="000000"/>
        </w:rPr>
        <w:fldChar w:fldCharType="begin" w:fldLock="1"/>
      </w:r>
      <w:r w:rsidRPr="00F32839">
        <w:rPr>
          <w:rFonts w:ascii="Times New Roman" w:eastAsia="Times New Roman" w:hAnsi="Times New Roman" w:cs="Times New Roman"/>
          <w:color w:val="000000"/>
        </w:rPr>
        <w:instrText>ADDIN CSL_CITATION {"citationItems":[{"id":"ITEM-1","itemData":{"ISSN":"03032582","abstract":"Subjective well-being (SWB) is a field of psychology that attempts to understand people's evaluations of their lives. These evaluations may be primarily cognitive (e.g., life satisfaction or marital satisfaction) or may consist of the frequency with which people experience pleasant emotions (e.g., joy, as measured by the experience sampling technique) and unpleasant emotions (e.g., depression). Researchers in the field strive to understand not just undesirable clinical states, but also differences between people in positive levels of longterm well-being. The artic1ebriefly reviews research on measuring SWB, on the demographie correlates of it, and cultural differences in reports of SWB. We also describe influences on SWB such as temperament, and theoretical models of SWB (e.g., context approaches). 23.4.08, BST, E-Dokumente: Diener1997subjective well-being.pdf","author":[{"dropping-particle":"","family":"Diener","given":"Ed","non-dropping-particle":"","parse-names":false,"suffix":""},{"dropping-particle":"","family":"Suh","given":"E","non-dropping-particle":"","parse-names":false,"suffix":""},{"dropping-particle":"","family":"Oishi","given":"S","non-dropping-particle":"","parse-names":false,"suffix":""}],"container-title":"Indian Journal of Clinical Psychology","id":"ITEM-1","issue":"1","issued":{"date-parts":[["1997"]]},"page":"25-41","title":"Recent findings on subjective well-being","type":"article","volume":"24"},"uris":["http://www.mendeley.com/documents/?uuid=1e4095af-73b4-4eaf-b0f6-39a2249d976d"]}],"mendeley":{"formattedCitation":"(Ed Diener dkk., 1997)","manualFormatting":"Diener dkk., (1997)","plainTextFormattedCitation":"(Ed Diener dkk., 1997)","previouslyFormattedCitation":"(Ed Diener dkk., 1997)"},"properties":{"noteIndex":0},"schema":"https://github.com/citation-style-language/schema/raw/master/csl-citation.json"}</w:instrText>
      </w:r>
      <w:r w:rsidRPr="00F32839">
        <w:rPr>
          <w:rFonts w:ascii="Times New Roman" w:eastAsia="Times New Roman" w:hAnsi="Times New Roman" w:cs="Times New Roman"/>
          <w:color w:val="000000"/>
        </w:rPr>
        <w:fldChar w:fldCharType="separate"/>
      </w:r>
      <w:r w:rsidRPr="00F32839">
        <w:rPr>
          <w:rFonts w:ascii="Times New Roman" w:eastAsia="Times New Roman" w:hAnsi="Times New Roman" w:cs="Times New Roman"/>
          <w:noProof/>
          <w:color w:val="000000"/>
        </w:rPr>
        <w:t>Diener dkk., (1997)</w:t>
      </w:r>
      <w:r w:rsidRPr="00F32839">
        <w:rPr>
          <w:rFonts w:ascii="Times New Roman" w:eastAsia="Times New Roman" w:hAnsi="Times New Roman" w:cs="Times New Roman"/>
          <w:color w:val="000000"/>
        </w:rPr>
        <w:fldChar w:fldCharType="end"/>
      </w:r>
      <w:r w:rsidRPr="00F32839">
        <w:rPr>
          <w:rFonts w:ascii="Times New Roman" w:eastAsia="Times New Roman" w:hAnsi="Times New Roman" w:cs="Times New Roman"/>
          <w:color w:val="000000"/>
        </w:rPr>
        <w:t xml:space="preserve"> mengatakan bahwa individu dapat dikatakan memiliki </w:t>
      </w:r>
      <w:r w:rsidRPr="00F32839">
        <w:rPr>
          <w:rFonts w:ascii="Times New Roman" w:eastAsia="Times New Roman" w:hAnsi="Times New Roman" w:cs="Times New Roman"/>
          <w:i/>
          <w:color w:val="000000"/>
        </w:rPr>
        <w:t>subjective well being</w:t>
      </w:r>
      <w:r w:rsidRPr="00F32839">
        <w:rPr>
          <w:rFonts w:ascii="Times New Roman" w:eastAsia="Times New Roman" w:hAnsi="Times New Roman" w:cs="Times New Roman"/>
          <w:color w:val="000000"/>
        </w:rPr>
        <w:t xml:space="preserve"> yang tinggi jika mengalami sebuah konsep psikologis atas  kehidupan individu yang mengandung dimensi kepuasan hidup seperti afek positif yang tinggi dan afek negatif yang rendah. Kepuasan hidup seperti sering merasakan kegembiraan dan jarang merasakan emosi yang tidak menyenangkan misalnya kesedihan atau kemarahan. Sebaliknya jika individu dapat dikatakan memiliki </w:t>
      </w:r>
      <w:r w:rsidRPr="00F32839">
        <w:rPr>
          <w:rFonts w:ascii="Times New Roman" w:eastAsia="Times New Roman" w:hAnsi="Times New Roman" w:cs="Times New Roman"/>
          <w:i/>
          <w:color w:val="000000"/>
        </w:rPr>
        <w:t>subjective well being</w:t>
      </w:r>
      <w:r w:rsidRPr="00F32839">
        <w:rPr>
          <w:rFonts w:ascii="Times New Roman" w:eastAsia="Times New Roman" w:hAnsi="Times New Roman" w:cs="Times New Roman"/>
          <w:color w:val="000000"/>
        </w:rPr>
        <w:t xml:space="preserve"> yang rendah jika merasakan tidak puas dengan kehidupannya, mengalami sedikit kegembiraan dan afek negatif seperti lebih sering merasakan emosi negatif yaitu kemarahan atau kecemasan.</w:t>
      </w:r>
    </w:p>
    <w:p w14:paraId="3788EC92" w14:textId="22E21937" w:rsidR="00901C5A" w:rsidRDefault="00F32839" w:rsidP="00F32839">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rPr>
      </w:pPr>
      <w:r w:rsidRPr="00F32839">
        <w:rPr>
          <w:rFonts w:ascii="Times New Roman" w:eastAsia="Times New Roman" w:hAnsi="Times New Roman" w:cs="Times New Roman"/>
          <w:color w:val="000000"/>
        </w:rPr>
        <w:t xml:space="preserve">Menurut </w:t>
      </w:r>
      <w:r w:rsidRPr="00F32839">
        <w:rPr>
          <w:rFonts w:ascii="Times New Roman" w:eastAsia="Times New Roman" w:hAnsi="Times New Roman" w:cs="Times New Roman"/>
          <w:color w:val="000000"/>
        </w:rPr>
        <w:fldChar w:fldCharType="begin" w:fldLock="1"/>
      </w:r>
      <w:r w:rsidRPr="00F32839">
        <w:rPr>
          <w:rFonts w:ascii="Times New Roman" w:eastAsia="Times New Roman" w:hAnsi="Times New Roman" w:cs="Times New Roman"/>
          <w:color w:val="000000"/>
        </w:rPr>
        <w:instrText>ADDIN CSL_CITATION {"citationItems":[{"id":"ITEM-1","itemData":{"DOI":"10.1007/978-90-481-2354-4_4","abstract":"Subjective well-being, or what is popularly often called “happiness,” has been of intense interest throughout human history. We review research showing that it is not a single factor, but that subjective well-being is composed of a number of separable although somewhat related variables. For example, positive feelings, negative feelings, and life satisfaction are clearly separable. In understanding the various types of subjective well-being, it is important to remember that appraisals move from immediate situations to a later recall of feelings, and then to global evaluations of life. At each stage, from momentary feelings to large global life eval-uations, somewhat different processes are involved in what is called “happiness.” In order to understand how to measure subjective well-being, one must understand the time course and components of the phenomenon in question, and be clear about what is most important to assess. On-line feelings are very different from global evaluations of life, although both have been studied under the rubric of subjective well-being. Although debate has focused on which type of subjective well-being should be called “true happiness,” the goal of scientists is to understand each type, their relations with each other, and their causes. The future of the field depends on understanding the differences between various types of well-being, and the different and similar causes of each.","author":[{"dropping-particle":"","family":"Diener","given":"Ed","non-dropping-particle":"","parse-names":false,"suffix":""},{"dropping-particle":"","family":"Napa Scollon","given":"Christie","non-dropping-particle":"","parse-names":false,"suffix":""},{"dropping-particle":"","family":"Lucas","given":"Richard E.","non-dropping-particle":"","parse-names":false,"suffix":""}],"id":"ITEM-1","issued":{"date-parts":[["2003"]]},"page":"67-100","title":"The evolving concept of subjective well-being: The multifaceted nature of happiness","type":"article-journal","volume":"39"},"uris":["http://www.mendeley.com/documents/?uuid=bbd1612e-31c5-4010-ba91-01dccd6788b2"]}],"mendeley":{"formattedCitation":"(Ed Diener dkk., 2003)","manualFormatting":"Diener dkk., (2003)","plainTextFormattedCitation":"(Ed Diener dkk., 2003)","previouslyFormattedCitation":"(Ed Diener dkk., 2003)"},"properties":{"noteIndex":0},"schema":"https://github.com/citation-style-language/schema/raw/master/csl-citation.json"}</w:instrText>
      </w:r>
      <w:r w:rsidRPr="00F32839">
        <w:rPr>
          <w:rFonts w:ascii="Times New Roman" w:eastAsia="Times New Roman" w:hAnsi="Times New Roman" w:cs="Times New Roman"/>
          <w:color w:val="000000"/>
        </w:rPr>
        <w:fldChar w:fldCharType="separate"/>
      </w:r>
      <w:r w:rsidRPr="00F32839">
        <w:rPr>
          <w:rFonts w:ascii="Times New Roman" w:eastAsia="Times New Roman" w:hAnsi="Times New Roman" w:cs="Times New Roman"/>
          <w:noProof/>
          <w:color w:val="000000"/>
        </w:rPr>
        <w:t>Diener dkk., (2003)</w:t>
      </w:r>
      <w:r w:rsidRPr="00F32839">
        <w:rPr>
          <w:rFonts w:ascii="Times New Roman" w:eastAsia="Times New Roman" w:hAnsi="Times New Roman" w:cs="Times New Roman"/>
          <w:color w:val="000000"/>
        </w:rPr>
        <w:fldChar w:fldCharType="end"/>
      </w:r>
      <w:r w:rsidRPr="00F32839">
        <w:rPr>
          <w:rFonts w:ascii="Times New Roman" w:eastAsia="Times New Roman" w:hAnsi="Times New Roman" w:cs="Times New Roman"/>
          <w:color w:val="000000"/>
        </w:rPr>
        <w:t xml:space="preserve"> terdapat dua komponen dasar </w:t>
      </w:r>
      <w:r w:rsidRPr="00F32839">
        <w:rPr>
          <w:rFonts w:ascii="Times New Roman" w:eastAsia="Times New Roman" w:hAnsi="Times New Roman" w:cs="Times New Roman"/>
          <w:i/>
          <w:color w:val="000000"/>
        </w:rPr>
        <w:t>subjective well being</w:t>
      </w:r>
      <w:r w:rsidRPr="00F32839">
        <w:rPr>
          <w:rFonts w:ascii="Times New Roman" w:eastAsia="Times New Roman" w:hAnsi="Times New Roman" w:cs="Times New Roman"/>
          <w:color w:val="000000"/>
        </w:rPr>
        <w:t xml:space="preserve"> yaitu kepuasan hidup sebagai komponen kognitif dan kebahagiaan (</w:t>
      </w:r>
      <w:r w:rsidRPr="00F32839">
        <w:rPr>
          <w:rFonts w:ascii="Times New Roman" w:eastAsia="Times New Roman" w:hAnsi="Times New Roman" w:cs="Times New Roman"/>
          <w:i/>
          <w:iCs/>
          <w:color w:val="000000"/>
        </w:rPr>
        <w:t>happiness</w:t>
      </w:r>
      <w:r w:rsidRPr="00F32839">
        <w:rPr>
          <w:rFonts w:ascii="Times New Roman" w:eastAsia="Times New Roman" w:hAnsi="Times New Roman" w:cs="Times New Roman"/>
          <w:color w:val="000000"/>
        </w:rPr>
        <w:t xml:space="preserve">) sebagai komponen afektif. Komponen afektif ini dapat muncul dalam bentuk emosi positif atau emosi yang baik. Emosi ini merupakan bagian dari </w:t>
      </w:r>
      <w:r w:rsidRPr="00F32839">
        <w:rPr>
          <w:rFonts w:ascii="Times New Roman" w:eastAsia="Times New Roman" w:hAnsi="Times New Roman" w:cs="Times New Roman"/>
          <w:i/>
          <w:color w:val="000000"/>
        </w:rPr>
        <w:t>subjective well being</w:t>
      </w:r>
      <w:r w:rsidRPr="00F32839">
        <w:rPr>
          <w:rFonts w:ascii="Times New Roman" w:eastAsia="Times New Roman" w:hAnsi="Times New Roman" w:cs="Times New Roman"/>
          <w:color w:val="000000"/>
        </w:rPr>
        <w:t xml:space="preserve"> karena dapat merefleksikan reaksi individu terhadap kejadian dalam hidup individu yang dianggap penting bagi individu karena hidupnya berjalan sesuai dengan apa yang di inginkan individu tersebut. Sementara itu ada afek negatif yaitu suasana hati dan emosi yang tidak menyenangkan serta merefleksikan respon-respon negatif yang dialami oleh individu terhadap hidup individu itu sendiri seperti kesehatan, peristiwa-peristiwa yang terjadi dilingkungan mereka. Dari sekian banyak emosi negatif yang paling umum dirasakan adalah kesedihan, kemarahan, kecemasan, kekhawatiran, stress, frustasi, rasa malu dan bersalah serta iri hati.</w:t>
      </w:r>
    </w:p>
    <w:p w14:paraId="56EE1F08" w14:textId="77777777" w:rsidR="00F32839" w:rsidRDefault="00F32839" w:rsidP="00F32839">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rPr>
      </w:pPr>
    </w:p>
    <w:p w14:paraId="649276FC" w14:textId="2385A083" w:rsidR="00901C5A" w:rsidRPr="00145C73" w:rsidRDefault="00901C5A" w:rsidP="00901C5A">
      <w:pPr>
        <w:pBdr>
          <w:top w:val="nil"/>
          <w:left w:val="nil"/>
          <w:bottom w:val="nil"/>
          <w:right w:val="nil"/>
          <w:between w:val="nil"/>
        </w:pBdr>
        <w:spacing w:after="0" w:line="360" w:lineRule="auto"/>
        <w:jc w:val="both"/>
        <w:rPr>
          <w:rFonts w:ascii="Times New Roman" w:eastAsia="Times New Roman" w:hAnsi="Times New Roman" w:cs="Times New Roman"/>
          <w:b/>
          <w:bCs/>
          <w:color w:val="000000"/>
        </w:rPr>
      </w:pPr>
      <w:r w:rsidRPr="00145C73">
        <w:rPr>
          <w:rFonts w:ascii="Times New Roman" w:eastAsia="Times New Roman" w:hAnsi="Times New Roman" w:cs="Times New Roman"/>
          <w:b/>
          <w:bCs/>
          <w:color w:val="000000"/>
        </w:rPr>
        <w:lastRenderedPageBreak/>
        <w:t>METODE</w:t>
      </w:r>
    </w:p>
    <w:p w14:paraId="13A5B7D1" w14:textId="77777777" w:rsidR="00145C73" w:rsidRPr="00145C73" w:rsidRDefault="003D556B" w:rsidP="00145C73">
      <w:pPr>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color w:val="000000"/>
        </w:rPr>
        <w:tab/>
      </w:r>
      <w:r w:rsidR="00145C73" w:rsidRPr="00145C73">
        <w:rPr>
          <w:rFonts w:ascii="Times New Roman" w:eastAsia="Times New Roman" w:hAnsi="Times New Roman" w:cs="Times New Roman"/>
        </w:rPr>
        <w:t xml:space="preserve">Metode penelitian yang digunakan dalam penelitian ini yakni menggunakan metode penelitian kualitatif. Metode penelitian kualitatif dimulai dengan asumsi dan penggunaan kerangka penafsiran/teoritis yang membentuk atau mempengaruhi studi tentang permasalahan riset yang terkait dengan makna yang dikenakan oleh individu atau kelompok pada suatu permasalahan sosial atau manusia. Untuk mempelajari permasalahan ini, para peneliti kualitatif menggunakan penelitian kualitatif mutakhir dalam penelitian, pengumpulan data dalam lingkungan alamiah yang peka terhadap masyarakat dan tempat penelitian, dan analisis data yang bersifat induktif maupun deduktif dan pembentukan berbagai pola atau tema. Maka peneliti kualitatif mempelajari benda-benda di lingkungan alamiahnya, berusaha untuk memaknai atau menafsirkan fenomena dalam sudut pandang makna-makna yang diberikan oleh masyarakat kepada peneliti </w:t>
      </w:r>
      <w:r w:rsidR="00145C73" w:rsidRPr="00145C73">
        <w:rPr>
          <w:rFonts w:ascii="Times New Roman" w:eastAsia="Times New Roman" w:hAnsi="Times New Roman" w:cs="Times New Roman"/>
        </w:rPr>
        <w:fldChar w:fldCharType="begin" w:fldLock="1"/>
      </w:r>
      <w:r w:rsidR="00145C73" w:rsidRPr="00145C73">
        <w:rPr>
          <w:rFonts w:ascii="Times New Roman" w:eastAsia="Times New Roman" w:hAnsi="Times New Roman" w:cs="Times New Roman"/>
        </w:rPr>
        <w:instrText>ADDIN CSL_CITATION {"citationItems":[{"id":"ITEM-1","itemData":{"author":[{"dropping-particle":"","family":"Creswell","given":"John W.","non-dropping-particle":"","parse-names":false,"suffix":""}],"id":"ITEM-1","issued":{"date-parts":[["2015"]]},"publisher":"Pustaka Belajar","publisher-place":"Yogyakarta","title":"Penelitian kualitatif &amp; desain riset","type":"book"},"uris":["http://www.mendeley.com/documents/?uuid=1b445128-0af6-4967-a93b-57e5f69f4559"]}],"mendeley":{"formattedCitation":"(Creswell, 2015)","plainTextFormattedCitation":"(Creswell, 2015)","previouslyFormattedCitation":"(Creswell, 2015)"},"properties":{"noteIndex":0},"schema":"https://github.com/citation-style-language/schema/raw/master/csl-citation.json"}</w:instrText>
      </w:r>
      <w:r w:rsidR="00145C73" w:rsidRPr="00145C73">
        <w:rPr>
          <w:rFonts w:ascii="Times New Roman" w:eastAsia="Times New Roman" w:hAnsi="Times New Roman" w:cs="Times New Roman"/>
        </w:rPr>
        <w:fldChar w:fldCharType="separate"/>
      </w:r>
      <w:r w:rsidR="00145C73" w:rsidRPr="00145C73">
        <w:rPr>
          <w:rFonts w:ascii="Times New Roman" w:eastAsia="Times New Roman" w:hAnsi="Times New Roman" w:cs="Times New Roman"/>
          <w:noProof/>
        </w:rPr>
        <w:t>(Creswell, 2015)</w:t>
      </w:r>
      <w:r w:rsidR="00145C73" w:rsidRPr="00145C73">
        <w:rPr>
          <w:rFonts w:ascii="Times New Roman" w:eastAsia="Times New Roman" w:hAnsi="Times New Roman" w:cs="Times New Roman"/>
        </w:rPr>
        <w:fldChar w:fldCharType="end"/>
      </w:r>
      <w:r w:rsidR="00145C73" w:rsidRPr="00145C73">
        <w:rPr>
          <w:rFonts w:ascii="Times New Roman" w:eastAsia="Times New Roman" w:hAnsi="Times New Roman" w:cs="Times New Roman"/>
        </w:rPr>
        <w:t>.</w:t>
      </w:r>
    </w:p>
    <w:p w14:paraId="57898F9C" w14:textId="77777777" w:rsidR="00145C73" w:rsidRPr="00145C73" w:rsidRDefault="00145C73" w:rsidP="00145C73">
      <w:pPr>
        <w:spacing w:after="0" w:line="360" w:lineRule="auto"/>
        <w:ind w:firstLine="567"/>
        <w:jc w:val="both"/>
        <w:rPr>
          <w:rFonts w:ascii="Times New Roman" w:eastAsia="Times New Roman" w:hAnsi="Times New Roman" w:cs="Times New Roman"/>
        </w:rPr>
      </w:pPr>
      <w:r w:rsidRPr="00145C73">
        <w:rPr>
          <w:rFonts w:ascii="Times New Roman" w:eastAsia="Times New Roman" w:hAnsi="Times New Roman" w:cs="Times New Roman"/>
        </w:rPr>
        <w:t xml:space="preserve">Pendekatan yang digunakan dalam penelitian ini adalah fenomenologi. Studi fenomenologi mendeskripsikan pemaknaan secara umum dari beberapa partisipan yang telah memiliki pengalaman hidup mereka terkait dengan konsep atau fenomena yang diteliti. Pada penelitian fenomenologi ini memfokuskan untuk mendeskripsikan pengalaman partisipan ketika mereka mengalami suatu kejadian seperti dukacita yang dialami secara universal </w:t>
      </w:r>
      <w:r w:rsidRPr="00145C73">
        <w:rPr>
          <w:rFonts w:ascii="Times New Roman" w:eastAsia="Times New Roman" w:hAnsi="Times New Roman" w:cs="Times New Roman"/>
        </w:rPr>
        <w:fldChar w:fldCharType="begin" w:fldLock="1"/>
      </w:r>
      <w:r w:rsidRPr="00145C73">
        <w:rPr>
          <w:rFonts w:ascii="Times New Roman" w:eastAsia="Times New Roman" w:hAnsi="Times New Roman" w:cs="Times New Roman"/>
        </w:rPr>
        <w:instrText>ADDIN CSL_CITATION {"citationItems":[{"id":"ITEM-1","itemData":{"author":[{"dropping-particle":"","family":"Creswell","given":"John W.","non-dropping-particle":"","parse-names":false,"suffix":""}],"id":"ITEM-1","issued":{"date-parts":[["2015"]]},"publisher":"Pustaka Belajar","publisher-place":"Yogyakarta","title":"Penelitian kualitatif &amp; desain riset","type":"book"},"uris":["http://www.mendeley.com/documents/?uuid=1b445128-0af6-4967-a93b-57e5f69f4559"]}],"mendeley":{"formattedCitation":"(Creswell, 2015)","plainTextFormattedCitation":"(Creswell, 2015)","previouslyFormattedCitation":"(Creswell, 2015)"},"properties":{"noteIndex":0},"schema":"https://github.com/citation-style-language/schema/raw/master/csl-citation.json"}</w:instrText>
      </w:r>
      <w:r w:rsidRPr="00145C73">
        <w:rPr>
          <w:rFonts w:ascii="Times New Roman" w:eastAsia="Times New Roman" w:hAnsi="Times New Roman" w:cs="Times New Roman"/>
        </w:rPr>
        <w:fldChar w:fldCharType="separate"/>
      </w:r>
      <w:r w:rsidRPr="00145C73">
        <w:rPr>
          <w:rFonts w:ascii="Times New Roman" w:eastAsia="Times New Roman" w:hAnsi="Times New Roman" w:cs="Times New Roman"/>
          <w:noProof/>
        </w:rPr>
        <w:t>(Creswell, 2015)</w:t>
      </w:r>
      <w:r w:rsidRPr="00145C73">
        <w:rPr>
          <w:rFonts w:ascii="Times New Roman" w:eastAsia="Times New Roman" w:hAnsi="Times New Roman" w:cs="Times New Roman"/>
        </w:rPr>
        <w:fldChar w:fldCharType="end"/>
      </w:r>
      <w:r w:rsidRPr="00145C73">
        <w:rPr>
          <w:rFonts w:ascii="Times New Roman" w:eastAsia="Times New Roman" w:hAnsi="Times New Roman" w:cs="Times New Roman"/>
        </w:rPr>
        <w:t xml:space="preserve">. Pada penelitian ini peneliti membahas tentang bagaimana gambaran </w:t>
      </w:r>
      <w:r w:rsidRPr="00145C73">
        <w:rPr>
          <w:rFonts w:ascii="Times New Roman" w:eastAsia="Times New Roman" w:hAnsi="Times New Roman" w:cs="Times New Roman"/>
          <w:i/>
        </w:rPr>
        <w:t>subjective well being</w:t>
      </w:r>
      <w:r w:rsidRPr="00145C73">
        <w:rPr>
          <w:rFonts w:ascii="Times New Roman" w:eastAsia="Times New Roman" w:hAnsi="Times New Roman" w:cs="Times New Roman"/>
        </w:rPr>
        <w:t xml:space="preserve"> pada remaja akhir yang pernah mengalami kekerasan emosional dari orangtua. Peneliti ingin mengetahui bagaimana partisipan dapat merasakan kebahagiaan setelah mendapatkan kekerasan emosional dari orangtua.</w:t>
      </w:r>
    </w:p>
    <w:p w14:paraId="535746D6" w14:textId="77777777" w:rsidR="00145C73" w:rsidRPr="00145C73" w:rsidRDefault="00145C73" w:rsidP="00145C73">
      <w:pPr>
        <w:spacing w:after="0" w:line="360" w:lineRule="auto"/>
        <w:ind w:firstLine="567"/>
        <w:jc w:val="both"/>
        <w:rPr>
          <w:rFonts w:ascii="Times New Roman" w:eastAsia="Times New Roman" w:hAnsi="Times New Roman" w:cs="Times New Roman"/>
        </w:rPr>
      </w:pPr>
      <w:r w:rsidRPr="00145C73">
        <w:rPr>
          <w:rFonts w:ascii="Times New Roman" w:eastAsia="Times New Roman" w:hAnsi="Times New Roman" w:cs="Times New Roman"/>
        </w:rPr>
        <w:t xml:space="preserve">Ada beberapa ciri utama dalam penelitian fenomenologi yaitu penekanan pada fenomena yang hendak dieksplorasi berdasarkan sudut pandang konsep atau ide tunggal yang ingin diteliti, eksplorasi fenomena pada kelompok individu yang semuanya telah mengalami fenomena tersebut, pembahasan filosofis tentang ide dasar yang dilibatkan dalam penelitian fenomenologi, pada sebagian peneliti mengurung dirinya di luar dari studi tersebut dengan membahas pengalaman pribadinya dengan fenomena tersebut, prosedur pengumpulan data yang secara khas melibatkan wawancara terhadap partisipan secara individu yang telah mengalami fenomena yang diteliti, analisis data yang dapat digunakan menggunakan prosedur sistematis yang bergerak dari satuan analisis yang sempit (misalnya, pernyataan penting) menuju satuan yang lebih luas (misalnya, satuan makna) lalu menuju deskripsi yang detail yang merangkum unsur apa yang telah dialami dan bagaimana partisipan mengalaminya dan yang terakhir yaitu penelitian fenomenologi </w:t>
      </w:r>
      <w:r w:rsidRPr="00145C73">
        <w:rPr>
          <w:rFonts w:ascii="Times New Roman" w:eastAsia="Times New Roman" w:hAnsi="Times New Roman" w:cs="Times New Roman"/>
        </w:rPr>
        <w:lastRenderedPageBreak/>
        <w:t xml:space="preserve">diakhiri dengan bagian deskriptif yang membahas esensi dari pengalaman partisipan </w:t>
      </w:r>
      <w:r w:rsidRPr="00145C73">
        <w:rPr>
          <w:rFonts w:ascii="Times New Roman" w:eastAsia="Times New Roman" w:hAnsi="Times New Roman" w:cs="Times New Roman"/>
        </w:rPr>
        <w:fldChar w:fldCharType="begin" w:fldLock="1"/>
      </w:r>
      <w:r w:rsidRPr="00145C73">
        <w:rPr>
          <w:rFonts w:ascii="Times New Roman" w:eastAsia="Times New Roman" w:hAnsi="Times New Roman" w:cs="Times New Roman"/>
        </w:rPr>
        <w:instrText>ADDIN CSL_CITATION {"citationItems":[{"id":"ITEM-1","itemData":{"author":[{"dropping-particle":"","family":"Creswell","given":"John W.","non-dropping-particle":"","parse-names":false,"suffix":""}],"id":"ITEM-1","issued":{"date-parts":[["2015"]]},"publisher":"Pustaka Belajar","publisher-place":"Yogyakarta","title":"Penelitian kualitatif &amp; desain riset","type":"book"},"uris":["http://www.mendeley.com/documents/?uuid=1b445128-0af6-4967-a93b-57e5f69f4559"]}],"mendeley":{"formattedCitation":"(Creswell, 2015)","plainTextFormattedCitation":"(Creswell, 2015)","previouslyFormattedCitation":"(Creswell, 2015)"},"properties":{"noteIndex":0},"schema":"https://github.com/citation-style-language/schema/raw/master/csl-citation.json"}</w:instrText>
      </w:r>
      <w:r w:rsidRPr="00145C73">
        <w:rPr>
          <w:rFonts w:ascii="Times New Roman" w:eastAsia="Times New Roman" w:hAnsi="Times New Roman" w:cs="Times New Roman"/>
        </w:rPr>
        <w:fldChar w:fldCharType="separate"/>
      </w:r>
      <w:r w:rsidRPr="00145C73">
        <w:rPr>
          <w:rFonts w:ascii="Times New Roman" w:eastAsia="Times New Roman" w:hAnsi="Times New Roman" w:cs="Times New Roman"/>
          <w:noProof/>
        </w:rPr>
        <w:t>(Creswell, 2015)</w:t>
      </w:r>
      <w:r w:rsidRPr="00145C73">
        <w:rPr>
          <w:rFonts w:ascii="Times New Roman" w:eastAsia="Times New Roman" w:hAnsi="Times New Roman" w:cs="Times New Roman"/>
        </w:rPr>
        <w:fldChar w:fldCharType="end"/>
      </w:r>
      <w:r w:rsidRPr="00145C73">
        <w:rPr>
          <w:rFonts w:ascii="Times New Roman" w:eastAsia="Times New Roman" w:hAnsi="Times New Roman" w:cs="Times New Roman"/>
        </w:rPr>
        <w:t>.</w:t>
      </w:r>
    </w:p>
    <w:p w14:paraId="25B75BA4" w14:textId="77777777" w:rsidR="007F3943" w:rsidRDefault="00145C73" w:rsidP="007F3943">
      <w:pPr>
        <w:spacing w:line="360" w:lineRule="auto"/>
        <w:ind w:firstLine="567"/>
        <w:jc w:val="both"/>
        <w:rPr>
          <w:rFonts w:ascii="Times New Roman" w:eastAsia="Times New Roman" w:hAnsi="Times New Roman" w:cs="Times New Roman"/>
        </w:rPr>
      </w:pPr>
      <w:r w:rsidRPr="00145C73">
        <w:rPr>
          <w:rFonts w:ascii="Times New Roman" w:eastAsia="Times New Roman" w:hAnsi="Times New Roman" w:cs="Times New Roman"/>
        </w:rPr>
        <w:t xml:space="preserve">Peneliti dalam melakukan penelitian ini menggunakan studi fenomenologi berusaha untuk menggali secara mendalam terkait bagaimana gambaran </w:t>
      </w:r>
      <w:r w:rsidRPr="00145C73">
        <w:rPr>
          <w:rFonts w:ascii="Times New Roman" w:eastAsia="Times New Roman" w:hAnsi="Times New Roman" w:cs="Times New Roman"/>
          <w:i/>
        </w:rPr>
        <w:t>subjective well being</w:t>
      </w:r>
      <w:r w:rsidRPr="00145C73">
        <w:rPr>
          <w:rFonts w:ascii="Times New Roman" w:eastAsia="Times New Roman" w:hAnsi="Times New Roman" w:cs="Times New Roman"/>
        </w:rPr>
        <w:t xml:space="preserve"> remaja akhir yang pernah mengalami kekerasan emosional dari orangtua. Alasan lain peneliti menggunakan pendekatan studi fenomenologi yaitu dikarenakan bahwa tujuan dari penelitian fenomenologi adalah untuk menganalisis tentang bagiamana sebuah pengalaman atau kejadian dalam pikiran, kesadaran dan tindakan individu terkait gambaran </w:t>
      </w:r>
      <w:r w:rsidRPr="00145C73">
        <w:rPr>
          <w:rFonts w:ascii="Times New Roman" w:eastAsia="Times New Roman" w:hAnsi="Times New Roman" w:cs="Times New Roman"/>
          <w:i/>
        </w:rPr>
        <w:t>subjective well being</w:t>
      </w:r>
      <w:r w:rsidRPr="00145C73">
        <w:rPr>
          <w:rFonts w:ascii="Times New Roman" w:eastAsia="Times New Roman" w:hAnsi="Times New Roman" w:cs="Times New Roman"/>
        </w:rPr>
        <w:t xml:space="preserve"> pada remaja akhir yang pernah mengalami kekerasan emosional dari orangtua sebagai objek partisipan yang diteliti memiliki karakteristik yang berbeda-beda</w:t>
      </w:r>
      <w:r>
        <w:rPr>
          <w:rFonts w:ascii="Times New Roman" w:eastAsia="Times New Roman" w:hAnsi="Times New Roman" w:cs="Times New Roman"/>
        </w:rPr>
        <w:t>.</w:t>
      </w:r>
    </w:p>
    <w:p w14:paraId="61FE1519" w14:textId="77777777" w:rsidR="007F3943" w:rsidRDefault="007F3943" w:rsidP="007F3943">
      <w:pPr>
        <w:spacing w:line="360" w:lineRule="auto"/>
        <w:jc w:val="both"/>
        <w:rPr>
          <w:rFonts w:ascii="Times New Roman" w:eastAsia="Times New Roman" w:hAnsi="Times New Roman" w:cs="Times New Roman"/>
        </w:rPr>
      </w:pPr>
    </w:p>
    <w:p w14:paraId="31CF8922" w14:textId="3849A3ED" w:rsidR="008B757C" w:rsidRDefault="00E40048" w:rsidP="001A54F8">
      <w:pPr>
        <w:spacing w:line="360" w:lineRule="auto"/>
        <w:jc w:val="both"/>
        <w:rPr>
          <w:rFonts w:ascii="Times New Roman" w:eastAsia="Times New Roman" w:hAnsi="Times New Roman" w:cs="Times New Roman"/>
        </w:rPr>
      </w:pPr>
      <w:r w:rsidRPr="009A4E7F">
        <w:rPr>
          <w:rFonts w:ascii="Times New Roman" w:eastAsia="Times New Roman" w:hAnsi="Times New Roman" w:cs="Times New Roman"/>
          <w:b/>
          <w:bCs/>
          <w:color w:val="000000"/>
        </w:rPr>
        <w:t>HASIL DAN PEMBAHASAN</w:t>
      </w:r>
    </w:p>
    <w:p w14:paraId="0886A0CE" w14:textId="77777777" w:rsidR="001A54F8" w:rsidRPr="001A54F8" w:rsidRDefault="001A54F8" w:rsidP="001A54F8">
      <w:pPr>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rPr>
      </w:pPr>
      <w:r w:rsidRPr="001A54F8">
        <w:rPr>
          <w:rFonts w:ascii="Times New Roman" w:eastAsia="Times New Roman" w:hAnsi="Times New Roman" w:cs="Times New Roman"/>
          <w:color w:val="000000"/>
        </w:rPr>
        <w:t xml:space="preserve">Penelitian ini berfokus mengenai gambaran </w:t>
      </w:r>
      <w:r w:rsidRPr="001A54F8">
        <w:rPr>
          <w:rFonts w:ascii="Times New Roman" w:eastAsia="Times New Roman" w:hAnsi="Times New Roman" w:cs="Times New Roman"/>
          <w:i/>
          <w:iCs/>
          <w:color w:val="000000"/>
        </w:rPr>
        <w:t>subjective well being</w:t>
      </w:r>
      <w:r w:rsidRPr="001A54F8">
        <w:rPr>
          <w:rFonts w:ascii="Times New Roman" w:eastAsia="Times New Roman" w:hAnsi="Times New Roman" w:cs="Times New Roman"/>
          <w:color w:val="000000"/>
        </w:rPr>
        <w:t xml:space="preserve"> pada remaja akhir yang pernah mengalami kekerasan emosional dari orangtua. Berdasarkan hasil penelitian, peneliti mengidentifikasi lima tema utama yaitu latar belakang, interaksi sosial, regulasi emosi, perkembangan diri dan penerimaan diri. Selanjutnya peneliti menghubungkan kelima tema utama tersebut untuk menjawab pertanyaan penelitian mengenai bagaimana gambaran </w:t>
      </w:r>
      <w:r w:rsidRPr="001A54F8">
        <w:rPr>
          <w:rFonts w:ascii="Times New Roman" w:eastAsia="Times New Roman" w:hAnsi="Times New Roman" w:cs="Times New Roman"/>
          <w:i/>
          <w:iCs/>
          <w:color w:val="000000"/>
        </w:rPr>
        <w:t>subjective well being</w:t>
      </w:r>
      <w:r w:rsidRPr="001A54F8">
        <w:rPr>
          <w:rFonts w:ascii="Times New Roman" w:eastAsia="Times New Roman" w:hAnsi="Times New Roman" w:cs="Times New Roman"/>
          <w:color w:val="000000"/>
        </w:rPr>
        <w:t xml:space="preserve"> pada remaja akhir yang pernah mengalami kekerasan emosional dari orangtua. </w:t>
      </w:r>
    </w:p>
    <w:p w14:paraId="2FD3C139" w14:textId="77777777" w:rsidR="001A54F8" w:rsidRPr="001A54F8" w:rsidRDefault="001A54F8" w:rsidP="001A54F8">
      <w:pPr>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rPr>
      </w:pPr>
      <w:r w:rsidRPr="001A54F8">
        <w:rPr>
          <w:rFonts w:ascii="Times New Roman" w:eastAsia="Times New Roman" w:hAnsi="Times New Roman" w:cs="Times New Roman"/>
          <w:color w:val="000000"/>
        </w:rPr>
        <w:t xml:space="preserve">Keempat partisipan dalam penelitian ini yaitu G, R, C dan A pernah mengalami kekerasan emosional dari orangtua. Kekerasan emosional adalah suatu perilaku negatif yang berkelanjutan kemudian digunakan untuk mengendalikan seseorang atau untuk menyakiti orang lain. Maka kekerasan emosional bermula dari pengabaian yang konsisten hingga akhirnya meremehkan karakter seseorang secara berkelanjutan, kemudian dalam jangka panjang maka remaja yang pernah mengalami kekerasan emosional banyak yang merasa kehilangan harapan dan merasa bahwa hidup tidak berharga </w:t>
      </w:r>
      <w:r w:rsidRPr="001A54F8">
        <w:rPr>
          <w:rFonts w:ascii="Times New Roman" w:eastAsia="Times New Roman" w:hAnsi="Times New Roman" w:cs="Times New Roman"/>
          <w:color w:val="000000"/>
        </w:rPr>
        <w:fldChar w:fldCharType="begin" w:fldLock="1"/>
      </w:r>
      <w:r w:rsidRPr="001A54F8">
        <w:rPr>
          <w:rFonts w:ascii="Times New Roman" w:eastAsia="Times New Roman" w:hAnsi="Times New Roman" w:cs="Times New Roman"/>
          <w:color w:val="000000"/>
        </w:rPr>
        <w:instrText>ADDIN CSL_CITATION {"citationItems":[{"id":"ITEM-1","itemData":{"author":[{"dropping-particle":"","family":"Hunt","given":"June","non-dropping-particle":"","parse-names":false,"suffix":""}],"id":"ITEM-1","issued":{"date-parts":[["2013"]]},"number-of-pages":"1- 94","publisher":"Aspire Press","publisher-place":"California","title":"Verbal and emotional abuse: Victory over verbal and emotional abuse","type":"book"},"uris":["http://www.mendeley.com/documents/?uuid=335ede3e-62df-45c7-8dfa-d4f1de5fda36"]}],"mendeley":{"formattedCitation":"(Hunt, 2013)","plainTextFormattedCitation":"(Hunt, 2013)","previouslyFormattedCitation":"(Hunt, 2013)"},"properties":{"noteIndex":0},"schema":"https://github.com/citation-style-language/schema/raw/master/csl-citation.json"}</w:instrText>
      </w:r>
      <w:r w:rsidRPr="001A54F8">
        <w:rPr>
          <w:rFonts w:ascii="Times New Roman" w:eastAsia="Times New Roman" w:hAnsi="Times New Roman" w:cs="Times New Roman"/>
          <w:color w:val="000000"/>
        </w:rPr>
        <w:fldChar w:fldCharType="separate"/>
      </w:r>
      <w:r w:rsidRPr="001A54F8">
        <w:rPr>
          <w:rFonts w:ascii="Times New Roman" w:eastAsia="Times New Roman" w:hAnsi="Times New Roman" w:cs="Times New Roman"/>
          <w:noProof/>
          <w:color w:val="000000"/>
        </w:rPr>
        <w:t>(Hunt, 2013)</w:t>
      </w:r>
      <w:r w:rsidRPr="001A54F8">
        <w:rPr>
          <w:rFonts w:ascii="Times New Roman" w:eastAsia="Times New Roman" w:hAnsi="Times New Roman" w:cs="Times New Roman"/>
          <w:color w:val="000000"/>
        </w:rPr>
        <w:fldChar w:fldCharType="end"/>
      </w:r>
      <w:r w:rsidRPr="001A54F8">
        <w:rPr>
          <w:rFonts w:ascii="Times New Roman" w:eastAsia="Times New Roman" w:hAnsi="Times New Roman" w:cs="Times New Roman"/>
          <w:color w:val="000000"/>
        </w:rPr>
        <w:t xml:space="preserve">. Adapun bentuk kekerasan emosional yang pernah dialami partisipan G yaitu dimarahi dan mengeluarkan kata-kata yang tidak menyenangkan seperti merendahkan. Untuk partisipan </w:t>
      </w:r>
      <w:r w:rsidRPr="001A54F8">
        <w:rPr>
          <w:rFonts w:ascii="Times New Roman" w:eastAsia="Times New Roman" w:hAnsi="Times New Roman" w:cs="Times New Roman"/>
          <w:color w:val="000000"/>
        </w:rPr>
        <w:lastRenderedPageBreak/>
        <w:t>R bentuk kekerasan emosional yang pernah dialami yaitu orangtua sering membandingkan R dengan anak lain dan orangtua sering menuntut R untuk selalu melakukan keinginan orangtua, jika R tidak menuruti keinginan orangtua maka akan mendapatkan konsekunsi atau hukuman. Untuk partisipan C bentuk kekerasan emosional yang pernah dialami yaitu orangtua sering membandingkan C dengan orang lain, orangtua sering memarahi dan merendahkan C. Dan untuk partisipan A bentuk kekerasan emosional yang pernah dialami yaitu dituntut untuk memenuhi keinginan orangtua dan orangtua sering meremehkan kemampuan yang dimiliki A.</w:t>
      </w:r>
    </w:p>
    <w:p w14:paraId="69A87EFF" w14:textId="77777777" w:rsidR="001A54F8" w:rsidRPr="001A54F8" w:rsidRDefault="001A54F8" w:rsidP="001A54F8">
      <w:pPr>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rPr>
      </w:pPr>
      <w:r w:rsidRPr="001A54F8">
        <w:rPr>
          <w:rFonts w:ascii="Times New Roman" w:eastAsia="Times New Roman" w:hAnsi="Times New Roman" w:cs="Times New Roman"/>
          <w:color w:val="000000"/>
        </w:rPr>
        <w:t xml:space="preserve">Kekerasan yang dialami keempat partisipan membuat partisipan merasakan perubahan atau dampak dalam dirinya. Dalam penelitian yang dilakukan Vachon,dkk (2017) mengatakan bahwa anak yang pernah mengalami kekerasan apapun bentuknya akan tumbuh dengan berbagai masalah perilaku seperti kecemasan, stress, depresi, agresi hingga pemberontakan. Ada banyak jenis kekerasan yang terjadi terhadap remaja akan tetapi tidak ada perbedaan diantaranya karena hal itu sama beratnya bagi remaja. Tidak ada pembeda kekerasan emosional yang di dapatkan remaja yang pernah mengalami lebih ringan dibandingkan kekerasan fisik terhadap remaja yang pernah mengalami dari orangtua karena remaja yang pernah mengalami kekerasan dalam bentuk apapun menunjukkan perilaku yang sama </w:t>
      </w:r>
      <w:r w:rsidRPr="001A54F8">
        <w:rPr>
          <w:rFonts w:ascii="Times New Roman" w:eastAsia="Times New Roman" w:hAnsi="Times New Roman" w:cs="Times New Roman"/>
          <w:color w:val="000000"/>
        </w:rPr>
        <w:fldChar w:fldCharType="begin" w:fldLock="1"/>
      </w:r>
      <w:r w:rsidRPr="001A54F8">
        <w:rPr>
          <w:rFonts w:ascii="Times New Roman" w:eastAsia="Times New Roman" w:hAnsi="Times New Roman" w:cs="Times New Roman"/>
          <w:color w:val="000000"/>
        </w:rPr>
        <w:instrText>ADDIN CSL_CITATION {"citationItems":[{"id":"ITEM-1","itemData":{"DOI":"10.1001/jamapsychiatry.2015.1792.Different","ISBN":"0073701505","abstract":"Chronic alcohol use and abuse result in widespread changes to gene expression, some of which contribute to the development of alcohol use disorders (AUD). Gene expression is, in part, controlled by a group of regulatory systems often referred to as epigenetic factors, which includes, among other mechanisms, chemical marks made on the histone proteins around which genomic DNA is wound to form chromatin, and on nucleotides of the DNA itself. In particular, alcohol has been shown to perturb the epigenetic machinery, leading to changes in gene expression and cellular functions characteristic of AUD and, ultimately, to altered behavior. DNA modifications in particular are seeing increasing research in the context of alcohol use and abuse. To date, studies of DNA modifications in AUD have primarily looked at global methylation profiles in human brain and blood, gene-specific methylation profiles in animal models, methylation changes associated with prenatal ethanol exposure, and the potential therapeutic abilities of DNA methyltransferase inhibitors. Future studies may be aimed at identifying changes to more recently discovered DNA modifications, utilizing new methods to discriminate methylation profiles between cell types and clarifying how alcohol influences the methylomes of cell type populations and how this may affect downstream processes. These studies and more in-depth probing of DNA methylation will be key to determining whether DNA-level epigenetic regulation plays a causative role in AUD and can thus be targeted for treatment of the disorder. Keywords","author":[{"dropping-particle":"","family":"Vachon","given":"David D.","non-dropping-particle":"","parse-names":false,"suffix":""},{"dropping-particle":"","family":"Krueger","given":"Robert F.","non-dropping-particle":"","parse-names":false,"suffix":""},{"dropping-particle":"","family":"Rogosch","given":"Fred A.","non-dropping-particle":"","parse-names":false,"suffix":""},{"dropping-particle":"","family":"Cicchetti","given":"Dante","non-dropping-particle":"","parse-names":false,"suffix":""}],"container-title":"JAMA Psychiatry Journal","id":"ITEM-1","issue":"6","issued":{"date-parts":[["2017"]]},"page":"1336-1356","title":"Different forms of child maltreatment have comparable consequences among children from low-income Families","type":"article-journal","volume":"95"},"uris":["http://www.mendeley.com/documents/?uuid=eb55fdc6-735a-438b-8db4-1cb5e09515f0"]}],"mendeley":{"formattedCitation":"(Vachon dkk., 2017)","plainTextFormattedCitation":"(Vachon dkk., 2017)","previouslyFormattedCitation":"(Vachon dkk., 2017)"},"properties":{"noteIndex":0},"schema":"https://github.com/citation-style-language/schema/raw/master/csl-citation.json"}</w:instrText>
      </w:r>
      <w:r w:rsidRPr="001A54F8">
        <w:rPr>
          <w:rFonts w:ascii="Times New Roman" w:eastAsia="Times New Roman" w:hAnsi="Times New Roman" w:cs="Times New Roman"/>
          <w:color w:val="000000"/>
        </w:rPr>
        <w:fldChar w:fldCharType="separate"/>
      </w:r>
      <w:r w:rsidRPr="001A54F8">
        <w:rPr>
          <w:rFonts w:ascii="Times New Roman" w:eastAsia="Times New Roman" w:hAnsi="Times New Roman" w:cs="Times New Roman"/>
          <w:noProof/>
          <w:color w:val="000000"/>
        </w:rPr>
        <w:t>(Vachon dkk., 2017)</w:t>
      </w:r>
      <w:r w:rsidRPr="001A54F8">
        <w:rPr>
          <w:rFonts w:ascii="Times New Roman" w:eastAsia="Times New Roman" w:hAnsi="Times New Roman" w:cs="Times New Roman"/>
          <w:color w:val="000000"/>
        </w:rPr>
        <w:fldChar w:fldCharType="end"/>
      </w:r>
      <w:r w:rsidRPr="001A54F8">
        <w:rPr>
          <w:rFonts w:ascii="Times New Roman" w:eastAsia="Times New Roman" w:hAnsi="Times New Roman" w:cs="Times New Roman"/>
          <w:color w:val="000000"/>
        </w:rPr>
        <w:t xml:space="preserve">. </w:t>
      </w:r>
    </w:p>
    <w:p w14:paraId="001CEDEF" w14:textId="77777777" w:rsidR="001A54F8" w:rsidRPr="001A54F8" w:rsidRDefault="001A54F8" w:rsidP="001A54F8">
      <w:pPr>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rPr>
      </w:pPr>
      <w:r w:rsidRPr="001A54F8">
        <w:rPr>
          <w:rFonts w:ascii="Times New Roman" w:eastAsia="Times New Roman" w:hAnsi="Times New Roman" w:cs="Times New Roman"/>
          <w:color w:val="000000"/>
        </w:rPr>
        <w:t xml:space="preserve">Hal tersebut sejalan dengan hasil penelitian yang menunjukkan bahwa dampak yang dirasakan partisipan G yaitu merasa lebih kecewa, tidak percaya diri untuk melakukan hal lain seperti berinteraksi dengan orang lain dan kondisi G pada saat mendapatkan kekerasan emosional itu tertutup dengan lingkungan sekitar. Dampak yang dirasakan partisipan R yaitu sering menangis sendirian, suka memendam masalah dan sulit mengontrol emosi yang tidak stabil. Untuk partisipan C dampak yang dirasakan yaitu kecewa, menyalahkan diri sendiri, merokok, bosan, perasaam hampa atau kosong dan tidak produktif lagi dalam </w:t>
      </w:r>
      <w:r w:rsidRPr="001A54F8">
        <w:rPr>
          <w:rFonts w:ascii="Times New Roman" w:eastAsia="Times New Roman" w:hAnsi="Times New Roman" w:cs="Times New Roman"/>
          <w:color w:val="000000"/>
        </w:rPr>
        <w:lastRenderedPageBreak/>
        <w:t xml:space="preserve">menjalani aktifitas sehari-hari. Dan untuk partisipan A dampak yang dirasakan yaitu kesal, marah dan menangis. Dampak kekerasan emosional tersebut menunjukkan rendahnya penilaian partisipan terhadap dirinya sehingga membuat </w:t>
      </w:r>
      <w:r w:rsidRPr="001A54F8">
        <w:rPr>
          <w:rFonts w:ascii="Times New Roman" w:eastAsia="Times New Roman" w:hAnsi="Times New Roman" w:cs="Times New Roman"/>
          <w:i/>
          <w:iCs/>
          <w:color w:val="000000"/>
        </w:rPr>
        <w:t>subjective well being</w:t>
      </w:r>
      <w:r w:rsidRPr="001A54F8">
        <w:rPr>
          <w:rFonts w:ascii="Times New Roman" w:eastAsia="Times New Roman" w:hAnsi="Times New Roman" w:cs="Times New Roman"/>
          <w:color w:val="000000"/>
        </w:rPr>
        <w:t xml:space="preserve"> partisipan belum terpenuhi sepenuhnya.</w:t>
      </w:r>
    </w:p>
    <w:p w14:paraId="70E08F83" w14:textId="77777777" w:rsidR="001A54F8" w:rsidRPr="001A54F8" w:rsidRDefault="001A54F8" w:rsidP="001A54F8">
      <w:pPr>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rPr>
      </w:pPr>
      <w:r w:rsidRPr="001A54F8">
        <w:rPr>
          <w:rFonts w:ascii="Times New Roman" w:eastAsia="Times New Roman" w:hAnsi="Times New Roman" w:cs="Times New Roman"/>
          <w:color w:val="000000"/>
        </w:rPr>
        <w:t xml:space="preserve">Hal ini sejalan dengan pengertian </w:t>
      </w:r>
      <w:r w:rsidRPr="001A54F8">
        <w:rPr>
          <w:rFonts w:ascii="Times New Roman" w:eastAsia="Times New Roman" w:hAnsi="Times New Roman" w:cs="Times New Roman"/>
          <w:i/>
          <w:color w:val="000000"/>
        </w:rPr>
        <w:t>subjective well being</w:t>
      </w:r>
      <w:r w:rsidRPr="001A54F8">
        <w:rPr>
          <w:rFonts w:ascii="Times New Roman" w:eastAsia="Times New Roman" w:hAnsi="Times New Roman" w:cs="Times New Roman"/>
          <w:color w:val="000000"/>
        </w:rPr>
        <w:t xml:space="preserve"> itu sendiri merupakan bagaimana remaja dapat mengevaluasi hidupnya dan menekankan pengalaman emosional yang menyenangkan. Ini mungkin berarti bahwa remaja tersebut mengalami sebagian besar emosi positif yang menyenangkan selama periode kehidupan ini atau bahwa remaja tersebut cenderung mengalami emosi positif dibandingkan emosi negatif dan terlepas apakah remaja itu sedang mengalaminya atau tidak </w:t>
      </w:r>
      <w:r w:rsidRPr="001A54F8">
        <w:rPr>
          <w:rFonts w:ascii="Times New Roman" w:eastAsia="Times New Roman" w:hAnsi="Times New Roman" w:cs="Times New Roman"/>
          <w:color w:val="000000"/>
        </w:rPr>
        <w:fldChar w:fldCharType="begin" w:fldLock="1"/>
      </w:r>
      <w:r w:rsidRPr="001A54F8">
        <w:rPr>
          <w:rFonts w:ascii="Times New Roman" w:eastAsia="Times New Roman" w:hAnsi="Times New Roman" w:cs="Times New Roman"/>
          <w:color w:val="000000"/>
        </w:rPr>
        <w:instrText>ADDIN CSL_CITATION {"citationItems":[{"id":"ITEM-1","itemData":{"author":[{"dropping-particle":"","family":"Diener","given":"E","non-dropping-particle":"","parse-names":false,"suffix":""}],"id":"ITEM-1","issued":{"date-parts":[["2009"]]},"number-of-pages":"1-28","publisher":": Springer Dordrecht Heidelberg","publisher-place":"New York","title":"The science of well-Being","type":"book"},"uris":["http://www.mendeley.com/documents/?uuid=55c0ce9f-10f8-4b3e-9cdc-a31eb6ac5e79"]}],"mendeley":{"formattedCitation":"(E Diener, 2009)","manualFormatting":"(Diener, 2009)","plainTextFormattedCitation":"(E Diener, 2009)","previouslyFormattedCitation":"(E Diener, 2009)"},"properties":{"noteIndex":0},"schema":"https://github.com/citation-style-language/schema/raw/master/csl-citation.json"}</w:instrText>
      </w:r>
      <w:r w:rsidRPr="001A54F8">
        <w:rPr>
          <w:rFonts w:ascii="Times New Roman" w:eastAsia="Times New Roman" w:hAnsi="Times New Roman" w:cs="Times New Roman"/>
          <w:color w:val="000000"/>
        </w:rPr>
        <w:fldChar w:fldCharType="separate"/>
      </w:r>
      <w:r w:rsidRPr="001A54F8">
        <w:rPr>
          <w:rFonts w:ascii="Times New Roman" w:eastAsia="Times New Roman" w:hAnsi="Times New Roman" w:cs="Times New Roman"/>
          <w:noProof/>
          <w:color w:val="000000"/>
        </w:rPr>
        <w:t>(Diener, 2009)</w:t>
      </w:r>
      <w:r w:rsidRPr="001A54F8">
        <w:rPr>
          <w:rFonts w:ascii="Times New Roman" w:eastAsia="Times New Roman" w:hAnsi="Times New Roman" w:cs="Times New Roman"/>
          <w:color w:val="000000"/>
        </w:rPr>
        <w:fldChar w:fldCharType="end"/>
      </w:r>
      <w:r w:rsidRPr="001A54F8">
        <w:rPr>
          <w:rFonts w:ascii="Times New Roman" w:eastAsia="Times New Roman" w:hAnsi="Times New Roman" w:cs="Times New Roman"/>
          <w:color w:val="000000"/>
        </w:rPr>
        <w:t xml:space="preserve">. Untuk melihat apakah remaja akhir dalam penelitian ini mendapatkan </w:t>
      </w:r>
      <w:r w:rsidRPr="001A54F8">
        <w:rPr>
          <w:rFonts w:ascii="Times New Roman" w:eastAsia="Times New Roman" w:hAnsi="Times New Roman" w:cs="Times New Roman"/>
          <w:i/>
          <w:color w:val="000000"/>
        </w:rPr>
        <w:t>subjective well being</w:t>
      </w:r>
      <w:r w:rsidRPr="001A54F8">
        <w:rPr>
          <w:rFonts w:ascii="Times New Roman" w:eastAsia="Times New Roman" w:hAnsi="Times New Roman" w:cs="Times New Roman"/>
          <w:color w:val="000000"/>
        </w:rPr>
        <w:t xml:space="preserve"> atau tidak dalam kehidupan yang dijalani setelah mendapatkan kekerasan emosional dari orangtua dapat dilihat dari aspek-aspek subjective well being yaitu kepuasan hidup, afek positif dan afek negatif.</w:t>
      </w:r>
    </w:p>
    <w:p w14:paraId="71EE7C70" w14:textId="77777777" w:rsidR="001A54F8" w:rsidRPr="001A54F8" w:rsidRDefault="001A54F8" w:rsidP="001A54F8">
      <w:pPr>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rPr>
      </w:pPr>
      <w:r w:rsidRPr="001A54F8">
        <w:rPr>
          <w:rFonts w:ascii="Times New Roman" w:eastAsia="Times New Roman" w:hAnsi="Times New Roman" w:cs="Times New Roman"/>
          <w:color w:val="000000"/>
        </w:rPr>
        <w:t>Pertama, kepuasan hidup yaitu di defenisikan sebagai penilaian individu atau remaja terhadap kehidupan yang dialami seperti kepuasaan hubungan sosial, pekerjaan, kesehatan dan sebagainya. Kepuasan ini termasuk sebagai penilaian kognitif terhadap keseluruhan hidup remaja yang dijalani dan remaja mampu menyelesaikan permasalahan yang di hadapi dengan baik kemudian merasa puas dengan kehidupannya. Untuk partisipan G, R. C dan A sudah cukup sering mendapatkan kepuasaan hidup dalam berinteraksi sosial dengan lingkungan dan tidak ada kendala.</w:t>
      </w:r>
    </w:p>
    <w:p w14:paraId="6528D9D5" w14:textId="77777777" w:rsidR="001A54F8" w:rsidRPr="001A54F8" w:rsidRDefault="001A54F8" w:rsidP="001A54F8">
      <w:pPr>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rPr>
      </w:pPr>
      <w:r w:rsidRPr="001A54F8">
        <w:rPr>
          <w:rFonts w:ascii="Times New Roman" w:eastAsia="Times New Roman" w:hAnsi="Times New Roman" w:cs="Times New Roman"/>
          <w:color w:val="000000"/>
        </w:rPr>
        <w:t xml:space="preserve">Kedua, afek positif di defenisikan sebagai dorongan hal-hal yang menyenangkan yang dialami remaja seperti emosi positif yaitu kesenangan, kasih sayang dan rasa bangga terhadap diri sendiri. Afek positif ini dapat menggambarkan hidup remaja berjalan sesuai dengan yang diharapkan atau tidak. Untuk partisipan G, R, dan A sudah merasa cukup puas </w:t>
      </w:r>
      <w:r w:rsidRPr="001A54F8">
        <w:rPr>
          <w:rFonts w:ascii="Times New Roman" w:eastAsia="Times New Roman" w:hAnsi="Times New Roman" w:cs="Times New Roman"/>
          <w:color w:val="000000"/>
        </w:rPr>
        <w:lastRenderedPageBreak/>
        <w:t>di dalam sub tema regulasi emosi, perkembangan diri dan penerimaan diri setelah mendapatkan kekerasan emosional dari orangtua.</w:t>
      </w:r>
    </w:p>
    <w:p w14:paraId="6B39B809" w14:textId="77777777" w:rsidR="001A54F8" w:rsidRPr="001A54F8" w:rsidRDefault="001A54F8" w:rsidP="001A54F8">
      <w:pPr>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rPr>
      </w:pPr>
      <w:r w:rsidRPr="001A54F8">
        <w:rPr>
          <w:rFonts w:ascii="Times New Roman" w:eastAsia="Times New Roman" w:hAnsi="Times New Roman" w:cs="Times New Roman"/>
          <w:color w:val="000000"/>
        </w:rPr>
        <w:t>Ketiga, afek negatif dapat di defenisikan sebagai dorongan hal-hal yang tidak menyenangkan yang dialami remaja seperti emosi negatif yaitu kecemasan, kemarahan, ketakutan, kesedihan, kekhawtiran dan sebaginya. Jika emosi negatif ini sering muncul dan berkepanjangan menunjukkan bahwa hidup remaja berjalan dengan tidak baik dan dapat menganggu fungsi efektif serta membuat hidup remaha menjadi tidak menyenangkan. Partisipan yang sering mendapatkan afek negati yaitu partisipan C pada sub tema regulasi emosi, perkembangan diri dan penerimaan diri yang rendah.</w:t>
      </w:r>
    </w:p>
    <w:p w14:paraId="2056348C" w14:textId="77777777" w:rsidR="001A54F8" w:rsidRPr="001A54F8" w:rsidRDefault="001A54F8" w:rsidP="001A54F8">
      <w:pPr>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rPr>
      </w:pPr>
      <w:r w:rsidRPr="001A54F8">
        <w:rPr>
          <w:rFonts w:ascii="Times New Roman" w:eastAsia="Times New Roman" w:hAnsi="Times New Roman" w:cs="Times New Roman"/>
          <w:color w:val="000000"/>
        </w:rPr>
        <w:t xml:space="preserve">Adapun hubungan dengan hasil analisis yang telah dilakukan, penelitian menujukkan kesesuain hasil dengan menggunakan aspek-aspek subjective well being yaitu bahwa dalam interaksi sosial partisipan G, R, C dapat bergaul dengan lingkungan tempat tinggal kecuali partisipan A karena tidak tinggal dikos dan ada permasalahan yang dihadapi. Partisipan A merasa lingkungan tempat tinggal tidak nyaman karena orang-orang yang ada di dalamnya, partisipan A juga memiliki kendala di pertemanan karena teman-teman yang dulu sudah tidak tinggal di asrama lagi. Dapat dilihat bahwa partisipan A tidak nyaman dengan lingkungan sekitar termasuk pertemanan karena faktor dukungan sosial. Remaja akan merasa aman jika memiliki lingkungan sekitar menunjukkan rasa hormat atau empati kepada sesama dan dapat mempengaruhi </w:t>
      </w:r>
      <w:r w:rsidRPr="001A54F8">
        <w:rPr>
          <w:rFonts w:ascii="Times New Roman" w:eastAsia="Times New Roman" w:hAnsi="Times New Roman" w:cs="Times New Roman"/>
          <w:i/>
          <w:color w:val="000000"/>
        </w:rPr>
        <w:t>subjective well being</w:t>
      </w:r>
      <w:r w:rsidRPr="001A54F8">
        <w:rPr>
          <w:rFonts w:ascii="Times New Roman" w:eastAsia="Times New Roman" w:hAnsi="Times New Roman" w:cs="Times New Roman"/>
          <w:color w:val="000000"/>
        </w:rPr>
        <w:t xml:space="preserve"> remaja </w:t>
      </w:r>
      <w:r w:rsidRPr="001A54F8">
        <w:rPr>
          <w:rFonts w:ascii="Times New Roman" w:eastAsia="Times New Roman" w:hAnsi="Times New Roman" w:cs="Times New Roman"/>
          <w:color w:val="000000"/>
        </w:rPr>
        <w:fldChar w:fldCharType="begin" w:fldLock="1"/>
      </w:r>
      <w:r w:rsidRPr="001A54F8">
        <w:rPr>
          <w:rFonts w:ascii="Times New Roman" w:eastAsia="Times New Roman" w:hAnsi="Times New Roman" w:cs="Times New Roman"/>
          <w:color w:val="000000"/>
        </w:rPr>
        <w:instrText>ADDIN CSL_CITATION {"citationItems":[{"id":"ITEM-1","itemData":{"DOI":"10.26555/jptp.v1i1.15129","abstract":"Subjective well-being merupakan bagaimana individu mengevaluasi hidupnya. Subjective well-being melibatkan evaluasi pada dua komponen, yaitu kognitif dan afektif .Penelitian ini bertujuan untuk mengkaji hasil-hasil penelitian (literature review) mengenai faktor-faktor yang mempengaruhi subjective well-being pada individu.Penelusuran literatur dilakukan pada database elektronik SAGE Journals, ProQuest, dan Science Direct dengan menggunakan kata kunci “subjective well-being”.Hasil penelusuran menunjukkan bahwa subjective well-being dipengaruhi oleh faktor internal dan eksternal. Faktor internal yang mempengaruhi subjective well-being terdiri dari kebersyukuran, forgiveness, personality, self-esteem dan spiritualitas sedangkan faktor eksternal terdiri dari dukungan sosial.","author":[{"dropping-particle":"","family":"Dewi","given":"Lharasati","non-dropping-particle":"","parse-names":false,"suffix":""},{"dropping-particle":"","family":"Nasywa","given":"Naila","non-dropping-particle":"","parse-names":false,"suffix":""}],"container-title":"Jurnal Psikologi Terapan dan Pendidikan","id":"ITEM-1","issue":"1","issued":{"date-parts":[["2019"]]},"page":"54-64","title":"Faktor-faktor yang mempengaruhi subjective well-being","type":"article-journal","volume":"1"},"uris":["http://www.mendeley.com/documents/?uuid=6d69fe80-231f-4959-a9bb-539aef99d534"]}],"mendeley":{"formattedCitation":"(Dewi &amp; Nasywa, 2019)","plainTextFormattedCitation":"(Dewi &amp; Nasywa, 2019)","previouslyFormattedCitation":"(Dewi &amp; Nasywa, 2019)"},"properties":{"noteIndex":0},"schema":"https://github.com/citation-style-language/schema/raw/master/csl-citation.json"}</w:instrText>
      </w:r>
      <w:r w:rsidRPr="001A54F8">
        <w:rPr>
          <w:rFonts w:ascii="Times New Roman" w:eastAsia="Times New Roman" w:hAnsi="Times New Roman" w:cs="Times New Roman"/>
          <w:color w:val="000000"/>
        </w:rPr>
        <w:fldChar w:fldCharType="separate"/>
      </w:r>
      <w:r w:rsidRPr="001A54F8">
        <w:rPr>
          <w:rFonts w:ascii="Times New Roman" w:eastAsia="Times New Roman" w:hAnsi="Times New Roman" w:cs="Times New Roman"/>
          <w:noProof/>
          <w:color w:val="000000"/>
        </w:rPr>
        <w:t>(Dewi &amp; Nasywa, 2019)</w:t>
      </w:r>
      <w:r w:rsidRPr="001A54F8">
        <w:rPr>
          <w:rFonts w:ascii="Times New Roman" w:eastAsia="Times New Roman" w:hAnsi="Times New Roman" w:cs="Times New Roman"/>
          <w:color w:val="000000"/>
        </w:rPr>
        <w:fldChar w:fldCharType="end"/>
      </w:r>
      <w:r w:rsidRPr="001A54F8">
        <w:rPr>
          <w:rFonts w:ascii="Times New Roman" w:eastAsia="Times New Roman" w:hAnsi="Times New Roman" w:cs="Times New Roman"/>
          <w:color w:val="000000"/>
        </w:rPr>
        <w:t>. Namun partisipan A tidak mendapatkan rasa aman di lingkungan tempat tinggal dan pertemanan. Jadi partisipan G, R dan C merasakan puas dengan hubungan sosial dengan lingkungan dan pertemanan sedangkan partisipan A tidak merasakan kepuasan karena teman dulu yang ada di asrama sudah pindah dan tidak di asrama lagi. Partisipan A membutuhkan waktu untuk dapat membangun hubungan sosial lagi dengan lingkungan sekitar.</w:t>
      </w:r>
    </w:p>
    <w:p w14:paraId="262A9B54" w14:textId="77777777" w:rsidR="001A54F8" w:rsidRPr="001A54F8" w:rsidRDefault="001A54F8" w:rsidP="001A54F8">
      <w:pPr>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rPr>
      </w:pPr>
      <w:r w:rsidRPr="001A54F8">
        <w:rPr>
          <w:rFonts w:ascii="Times New Roman" w:eastAsia="Times New Roman" w:hAnsi="Times New Roman" w:cs="Times New Roman"/>
          <w:color w:val="000000"/>
        </w:rPr>
        <w:lastRenderedPageBreak/>
        <w:t xml:space="preserve">Pada tema regulasi emosi partisipan G, R dan A sudah menemukan regulasi emosi yang positif yaitu partipan mampu mengontrol emosi dengan baik pada saat mendapatkan tekanan seperti meningkatkan motivasi diri untuk lebih semangat lagi dan menjaga kesehatan mental kemudian mendekatkan diri kepada tuhan. Jika dilihat dari penjelasan sebelumnya maka dapat dilihat bahwa ketiga subjek sudah memiliki regulasi emosi yang baik. Dapat dilihat dari faktor yang mempengaruhi </w:t>
      </w:r>
      <w:r w:rsidRPr="001A54F8">
        <w:rPr>
          <w:rFonts w:ascii="Times New Roman" w:eastAsia="Times New Roman" w:hAnsi="Times New Roman" w:cs="Times New Roman"/>
          <w:i/>
          <w:color w:val="000000"/>
        </w:rPr>
        <w:t>subjective well being</w:t>
      </w:r>
      <w:r w:rsidRPr="001A54F8">
        <w:rPr>
          <w:rFonts w:ascii="Times New Roman" w:eastAsia="Times New Roman" w:hAnsi="Times New Roman" w:cs="Times New Roman"/>
          <w:color w:val="000000"/>
        </w:rPr>
        <w:t xml:space="preserve"> yaitu </w:t>
      </w:r>
      <w:r w:rsidRPr="001A54F8">
        <w:rPr>
          <w:rFonts w:ascii="Times New Roman" w:eastAsia="Times New Roman" w:hAnsi="Times New Roman" w:cs="Times New Roman"/>
          <w:i/>
          <w:color w:val="000000"/>
        </w:rPr>
        <w:t>self esteem</w:t>
      </w:r>
      <w:r w:rsidRPr="001A54F8">
        <w:rPr>
          <w:rFonts w:ascii="Times New Roman" w:eastAsia="Times New Roman" w:hAnsi="Times New Roman" w:cs="Times New Roman"/>
          <w:color w:val="000000"/>
        </w:rPr>
        <w:t xml:space="preserve"> yang baik dan spiritualitas remaja yang tinggi akan mendaaptkan afek positif dan afek negatif yang rendah </w:t>
      </w:r>
      <w:r w:rsidRPr="001A54F8">
        <w:rPr>
          <w:rFonts w:ascii="Times New Roman" w:eastAsia="Times New Roman" w:hAnsi="Times New Roman" w:cs="Times New Roman"/>
          <w:color w:val="000000"/>
        </w:rPr>
        <w:fldChar w:fldCharType="begin" w:fldLock="1"/>
      </w:r>
      <w:r w:rsidRPr="001A54F8">
        <w:rPr>
          <w:rFonts w:ascii="Times New Roman" w:eastAsia="Times New Roman" w:hAnsi="Times New Roman" w:cs="Times New Roman"/>
          <w:color w:val="000000"/>
        </w:rPr>
        <w:instrText>ADDIN CSL_CITATION {"citationItems":[{"id":"ITEM-1","itemData":{"DOI":"10.26555/jptp.v1i1.15129","abstract":"Subjective well-being merupakan bagaimana individu mengevaluasi hidupnya. Subjective well-being melibatkan evaluasi pada dua komponen, yaitu kognitif dan afektif .Penelitian ini bertujuan untuk mengkaji hasil-hasil penelitian (literature review) mengenai faktor-faktor yang mempengaruhi subjective well-being pada individu.Penelusuran literatur dilakukan pada database elektronik SAGE Journals, ProQuest, dan Science Direct dengan menggunakan kata kunci “subjective well-being”.Hasil penelusuran menunjukkan bahwa subjective well-being dipengaruhi oleh faktor internal dan eksternal. Faktor internal yang mempengaruhi subjective well-being terdiri dari kebersyukuran, forgiveness, personality, self-esteem dan spiritualitas sedangkan faktor eksternal terdiri dari dukungan sosial.","author":[{"dropping-particle":"","family":"Dewi","given":"Lharasati","non-dropping-particle":"","parse-names":false,"suffix":""},{"dropping-particle":"","family":"Nasywa","given":"Naila","non-dropping-particle":"","parse-names":false,"suffix":""}],"container-title":"Jurnal Psikologi Terapan dan Pendidikan","id":"ITEM-1","issue":"1","issued":{"date-parts":[["2019"]]},"page":"54-64","title":"Faktor-faktor yang mempengaruhi subjective well-being","type":"article-journal","volume":"1"},"uris":["http://www.mendeley.com/documents/?uuid=6d69fe80-231f-4959-a9bb-539aef99d534"]}],"mendeley":{"formattedCitation":"(Dewi &amp; Nasywa, 2019)","plainTextFormattedCitation":"(Dewi &amp; Nasywa, 2019)","previouslyFormattedCitation":"(Dewi &amp; Nasywa, 2019)"},"properties":{"noteIndex":0},"schema":"https://github.com/citation-style-language/schema/raw/master/csl-citation.json"}</w:instrText>
      </w:r>
      <w:r w:rsidRPr="001A54F8">
        <w:rPr>
          <w:rFonts w:ascii="Times New Roman" w:eastAsia="Times New Roman" w:hAnsi="Times New Roman" w:cs="Times New Roman"/>
          <w:color w:val="000000"/>
        </w:rPr>
        <w:fldChar w:fldCharType="separate"/>
      </w:r>
      <w:r w:rsidRPr="001A54F8">
        <w:rPr>
          <w:rFonts w:ascii="Times New Roman" w:eastAsia="Times New Roman" w:hAnsi="Times New Roman" w:cs="Times New Roman"/>
          <w:noProof/>
          <w:color w:val="000000"/>
        </w:rPr>
        <w:t>(Dewi &amp; Nasywa, 2019)</w:t>
      </w:r>
      <w:r w:rsidRPr="001A54F8">
        <w:rPr>
          <w:rFonts w:ascii="Times New Roman" w:eastAsia="Times New Roman" w:hAnsi="Times New Roman" w:cs="Times New Roman"/>
          <w:color w:val="000000"/>
        </w:rPr>
        <w:fldChar w:fldCharType="end"/>
      </w:r>
      <w:r w:rsidRPr="001A54F8">
        <w:rPr>
          <w:rFonts w:ascii="Times New Roman" w:eastAsia="Times New Roman" w:hAnsi="Times New Roman" w:cs="Times New Roman"/>
          <w:color w:val="000000"/>
        </w:rPr>
        <w:t xml:space="preserve">. </w:t>
      </w:r>
    </w:p>
    <w:p w14:paraId="4B95AF65" w14:textId="77777777" w:rsidR="001A54F8" w:rsidRPr="001A54F8" w:rsidRDefault="001A54F8" w:rsidP="001A54F8">
      <w:pPr>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rPr>
      </w:pPr>
      <w:r w:rsidRPr="001A54F8">
        <w:rPr>
          <w:rFonts w:ascii="Times New Roman" w:eastAsia="Times New Roman" w:hAnsi="Times New Roman" w:cs="Times New Roman"/>
          <w:color w:val="000000"/>
        </w:rPr>
        <w:t>Namun pada partisipan C tidak memiliki regulasi emosi yang baik karena masih merasa kesulitan untuk mengendalikan emosi yang di dapatkan karena sudah pernah kecewa dengan kejadian sebelumnya. Maka dapat dilihat partisipan C masih merasakan kecemasan, kekhawatiran dan kesedihan. Atau bisa dikatakan masih merasakan afek negatif dari kejadian sebelumnya sedangkan partisipan G, R dan A sudah merasakan afek positif yaitu sudah mendapatkan emosi positif dan menunjukkan bahwa hidup berjalan sesuai dengan yang diharapkan dan mendapatkan gairah hidup baik dan mendapatkan kepuasan hidup.</w:t>
      </w:r>
    </w:p>
    <w:p w14:paraId="48769347" w14:textId="77777777" w:rsidR="001A54F8" w:rsidRPr="001A54F8" w:rsidRDefault="001A54F8" w:rsidP="001A54F8">
      <w:pPr>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rPr>
      </w:pPr>
      <w:r w:rsidRPr="001A54F8">
        <w:rPr>
          <w:rFonts w:ascii="Times New Roman" w:eastAsia="Times New Roman" w:hAnsi="Times New Roman" w:cs="Times New Roman"/>
          <w:color w:val="000000"/>
        </w:rPr>
        <w:t xml:space="preserve">Pada tema perkembangan diri partisipan G, R dan A sudah tidak menyalahkan diri sendiri, lebih bebas, menyikapi segala sesuatu dengan pikiran dewasa dan adanya perubahan seperti pendewasaan maka dapat dikatakan mendapatkan kepuasaan hidup dan afek positif, kecuali partisipan C karena masih merasa kehidupan yang dijalani tidak ada perubahan namun lebih kepasrah dan menerima takdir. Partisipan C masih merasa mendapatkan penolakan dari orangtua seperti tidak di inginkan dan melontarkan kata-kata yang tidak baik seperti menjatuhkan semangat anak, ini merupakan salah satu jenis kekerasan emosional yang sering terjadi dikalangan remaja </w:t>
      </w:r>
      <w:r w:rsidRPr="001A54F8">
        <w:rPr>
          <w:rFonts w:ascii="Times New Roman" w:eastAsia="Times New Roman" w:hAnsi="Times New Roman" w:cs="Times New Roman"/>
          <w:color w:val="000000"/>
        </w:rPr>
        <w:fldChar w:fldCharType="begin" w:fldLock="1"/>
      </w:r>
      <w:r w:rsidRPr="001A54F8">
        <w:rPr>
          <w:rFonts w:ascii="Times New Roman" w:eastAsia="Times New Roman" w:hAnsi="Times New Roman" w:cs="Times New Roman"/>
          <w:color w:val="000000"/>
        </w:rPr>
        <w:instrText>ADDIN CSL_CITATION {"citationItems":[{"id":"ITEM-1","itemData":{"DOI":"10.22219/jpa.v2i1.5636","ISSN":"2442-2614","abstract":"The aims of this research is to identify the Children abuse faced by the elementary students in Malang City. The research design used in this research is descriptive research. The pupolation of this research were the students of elementary school in 3,4,5 and 6 grade, specifically in Muhammadiyah Elementary School in Malang City.By using random sampling with 347 students as sample, it was identified that there the students’ abuse covers physical abuse, verbal abuse, emotional abuse, and sexual abuse. Based on the age, the students who received the abuse are around 8 years old (14%), 9 years old (23%), 10 years old(31%), 11 years old (21%), 12 years old (8%), and 13 (3%). The research was conducted on August 2017. The instruments used are the guided questionaire. It means thet the researchers still give the guidance to the children how to answer the question with the cosidering that they still lack of knowledge filling the questionaire.The result of the researh show that the form of abuse the respondents received are physical abuse, verbal abuse, emotional abuse and sexual abuse. It was found that the children who experienced the abuse in the range of 9 years olad (23%), 10 years old (31%), and 11 years old (21%). Based on the family conditioan, the children who often face the abuse is mostly the only children in the falily up to three brothers and sisters (23-30%). The mother of the children who often receive the abuse is home wife without income, the compony workers or staf. Stressful condition force the mother do the abuse to their children. In the side of father profession, the children who received the abuse, they belong to the father who works as a staf in a company, unemployment, illness, poorhouse condition, a large than average family size, the presence of a new baby, and disable.","author":[{"dropping-particle":"","family":"Andini","given":"Thathit Manon","non-dropping-particle":"","parse-names":false,"suffix":""},{"dropping-particle":"","family":"Sulistyowati","given":"Tutik","non-dropping-particle":"","parse-names":false,"suffix":""},{"dropping-particle":"","family":"Alifatin","given":"Aini","non-dropping-particle":"","parse-names":false,"suffix":""},{"dropping-particle":"","family":"Sudibyo","given":"","non-dropping-particle":"","parse-names":false,"suffix":""},{"dropping-particle":"","family":"Pulung","given":"Rahmad","non-dropping-particle":"","parse-names":false,"suffix":""},{"dropping-particle":"","family":"Suharso","given":"Wildan","non-dropping-particle":"","parse-names":false,"suffix":""},{"dropping-particle":"","family":"Hidayati","given":"Diana Savitri","non-dropping-particle":"","parse-names":false,"suffix":""},{"dropping-particle":"","family":"Kurniawati","given":"Dini","non-dropping-particle":"","parse-names":false,"suffix":""},{"dropping-particle":"","family":"Hayatin","given":"Nur","non-dropping-particle":"","parse-names":false,"suffix":""},{"dropping-particle":"","family":"Rahadjeng","given":"Erna Retna","non-dropping-particle":"","parse-names":false,"suffix":""},{"dropping-particle":"","family":"Worowirastri","given":"Dyah Ekowati","non-dropping-particle":"","parse-names":false,"suffix":""}],"container-title":"Jurnal Perempuan dan Anak","id":"ITEM-1","issue":"1","issued":{"date-parts":[["2019"]]},"page":"13-28","title":"Identifikasi kejadian kekerasan pada anak di Kota Malang","type":"article-journal","volume":"2"},"uris":["http://www.mendeley.com/documents/?uuid=5e38fedf-b2ba-42de-af50-cda97723b1d2"]}],"mendeley":{"formattedCitation":"(Andini dkk., 2019)","plainTextFormattedCitation":"(Andini dkk., 2019)","previouslyFormattedCitation":"(Andini dkk., 2019)"},"properties":{"noteIndex":0},"schema":"https://github.com/citation-style-language/schema/raw/master/csl-citation.json"}</w:instrText>
      </w:r>
      <w:r w:rsidRPr="001A54F8">
        <w:rPr>
          <w:rFonts w:ascii="Times New Roman" w:eastAsia="Times New Roman" w:hAnsi="Times New Roman" w:cs="Times New Roman"/>
          <w:color w:val="000000"/>
        </w:rPr>
        <w:fldChar w:fldCharType="separate"/>
      </w:r>
      <w:r w:rsidRPr="001A54F8">
        <w:rPr>
          <w:rFonts w:ascii="Times New Roman" w:eastAsia="Times New Roman" w:hAnsi="Times New Roman" w:cs="Times New Roman"/>
          <w:noProof/>
          <w:color w:val="000000"/>
        </w:rPr>
        <w:t>(Andini dkk., 2019)</w:t>
      </w:r>
      <w:r w:rsidRPr="001A54F8">
        <w:rPr>
          <w:rFonts w:ascii="Times New Roman" w:eastAsia="Times New Roman" w:hAnsi="Times New Roman" w:cs="Times New Roman"/>
          <w:color w:val="000000"/>
        </w:rPr>
        <w:fldChar w:fldCharType="end"/>
      </w:r>
      <w:r w:rsidRPr="001A54F8">
        <w:rPr>
          <w:rFonts w:ascii="Times New Roman" w:eastAsia="Times New Roman" w:hAnsi="Times New Roman" w:cs="Times New Roman"/>
          <w:color w:val="000000"/>
        </w:rPr>
        <w:t xml:space="preserve">. </w:t>
      </w:r>
    </w:p>
    <w:p w14:paraId="07FCDF9E" w14:textId="77777777" w:rsidR="001A54F8" w:rsidRPr="001A54F8" w:rsidRDefault="001A54F8" w:rsidP="001A54F8">
      <w:pPr>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rPr>
      </w:pPr>
      <w:r w:rsidRPr="001A54F8">
        <w:rPr>
          <w:rFonts w:ascii="Times New Roman" w:eastAsia="Times New Roman" w:hAnsi="Times New Roman" w:cs="Times New Roman"/>
          <w:color w:val="000000"/>
        </w:rPr>
        <w:lastRenderedPageBreak/>
        <w:t xml:space="preserve">Maka dapat dilihat bahwa individu dengan tingkat subjective well being yang tidak baik cenderung menyalahkan diri sendiri, tidak mampu menerima kondisi dirinya, tidak mampu melihat kenyataan secara objektif dan positif, serta tidak mampu beradaptasi terhadap situasi tidak menyenangkan yang dialaminya </w:t>
      </w:r>
      <w:r w:rsidRPr="001A54F8">
        <w:rPr>
          <w:rFonts w:ascii="Times New Roman" w:eastAsia="Times New Roman" w:hAnsi="Times New Roman" w:cs="Times New Roman"/>
          <w:color w:val="000000"/>
        </w:rPr>
        <w:fldChar w:fldCharType="begin" w:fldLock="1"/>
      </w:r>
      <w:r w:rsidRPr="001A54F8">
        <w:rPr>
          <w:rFonts w:ascii="Times New Roman" w:eastAsia="Times New Roman" w:hAnsi="Times New Roman" w:cs="Times New Roman"/>
          <w:color w:val="000000"/>
        </w:rPr>
        <w:instrText>ADDIN CSL_CITATION {"citationItems":[{"id":"ITEM-1","itemData":{"DOI":"10.24036/00590kons2021","ISSN":"2657-0564","abstract":"The happiness of children and teenager is an inseparable part of family happiness. Family is one of the factors in the determinant of children and teenager. Children living in families experiencing domestic violence are at high risk for mental health problems, such as depression and life failure. This study aims to describe the subjective well being of children victims of domestic violence based on two aspects, namely aspects of life satisfaction and aspects of affection (positive and negative experiences). This study uses a descriptive approach with a sample of 53 students with the characteristics of adolescents who are violent in the household. The sampling technique used is purposive sampling and the data collection tool uses a subjective well being scale. The results of the study revealed that the subjective well being of children victims of domestic violence was low with a percentage of 49.06%, while in the medium category with a percentage of 35.85%, high category 13.21%, and very low category 1.89%. The implication of this research is the basis for guidance and counseling teachers to improve the subjective well-being of students in schools.","author":[{"dropping-particle":"","family":"Putri","given":"Tri","non-dropping-particle":"","parse-names":false,"suffix":""},{"dropping-particle":"","family":"Nirwana","given":"Herman","non-dropping-particle":"","parse-names":false,"suffix":""},{"dropping-particle":"","family":"Afdal","given":"Afdal","non-dropping-particle":"","parse-names":false,"suffix":""}],"container-title":"Jurnal Neo Konseling","id":"ITEM-1","issue":"3","issued":{"date-parts":[["2021"]]},"page":"59-65","title":"Subjective well being anak korban kekerasan dalam rumah tangga (kdrt)","type":"article-journal","volume":"3"},"uris":["http://www.mendeley.com/documents/?uuid=9744b15c-be05-409c-ae79-4d702b41bc96"]}],"mendeley":{"formattedCitation":"(Putri dkk., 2021)","manualFormatting":"(Putri, Nirwana, &amp; Afdal, 2021)","plainTextFormattedCitation":"(Putri dkk., 2021)","previouslyFormattedCitation":"(Putri dkk., 2021)"},"properties":{"noteIndex":0},"schema":"https://github.com/citation-style-language/schema/raw/master/csl-citation.json"}</w:instrText>
      </w:r>
      <w:r w:rsidRPr="001A54F8">
        <w:rPr>
          <w:rFonts w:ascii="Times New Roman" w:eastAsia="Times New Roman" w:hAnsi="Times New Roman" w:cs="Times New Roman"/>
          <w:color w:val="000000"/>
        </w:rPr>
        <w:fldChar w:fldCharType="separate"/>
      </w:r>
      <w:r w:rsidRPr="001A54F8">
        <w:rPr>
          <w:rFonts w:ascii="Times New Roman" w:eastAsia="Times New Roman" w:hAnsi="Times New Roman" w:cs="Times New Roman"/>
          <w:noProof/>
          <w:color w:val="000000"/>
        </w:rPr>
        <w:t>(Putri, Nirwana, &amp; Afdal, 2021)</w:t>
      </w:r>
      <w:r w:rsidRPr="001A54F8">
        <w:rPr>
          <w:rFonts w:ascii="Times New Roman" w:eastAsia="Times New Roman" w:hAnsi="Times New Roman" w:cs="Times New Roman"/>
          <w:color w:val="000000"/>
        </w:rPr>
        <w:fldChar w:fldCharType="end"/>
      </w:r>
      <w:r w:rsidRPr="001A54F8">
        <w:rPr>
          <w:rFonts w:ascii="Times New Roman" w:eastAsia="Times New Roman" w:hAnsi="Times New Roman" w:cs="Times New Roman"/>
          <w:color w:val="000000"/>
        </w:rPr>
        <w:t>. Maka dapat dikatakan partisipan C masih mendapatkan afek negatif karena partisipan C sering mengalami emosi negatif yang berkepanjangan dan dapat menganggu fungsi efektivitas kehidupan  dan membuat hidup partisipan c tidak menyenangkan.</w:t>
      </w:r>
    </w:p>
    <w:p w14:paraId="0B1B5531" w14:textId="77777777" w:rsidR="001A54F8" w:rsidRPr="001A54F8" w:rsidRDefault="001A54F8" w:rsidP="001A54F8">
      <w:pPr>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rPr>
      </w:pPr>
      <w:r w:rsidRPr="001A54F8">
        <w:rPr>
          <w:rFonts w:ascii="Times New Roman" w:eastAsia="Times New Roman" w:hAnsi="Times New Roman" w:cs="Times New Roman"/>
          <w:color w:val="000000"/>
        </w:rPr>
        <w:t xml:space="preserve">Pada tema penerimaan diri partisipan G, R dan A sudah mampu menerima keadaan, mendapatkan hikmah dari kejadian yang pernah dialami dan sudah berdamai dengan diri sendiri, maka dapat dikatkan partisipan G, R dan A sudah memiliki kepuasaan hidup dan afek positif. Kecuali partisipan C karena ada beberapa faktor yaitu keluarga, keuangan dan kuliah. Partisipan C sering sekali merasa ingin menyerah dan sudah capek dengan kondisi yang dialami. Dapat dilihat bahwa ada dua aspek yang mempengaruhi kekerasan emosional yang di dapatkan partisipan C yaitu pendapatan orangtua dan pengetahuan orangtua tentang anak. Orangtua yang memiliki pendapatan rendah lebih mudah untuk melakukan perilaku negatif seperti marah kepada anak nya dan pengetahuan orangtua tentang perkembangan anak juga dapat mempengaruhi munculnya perilaku kekerasan verbal atau emosinal pada remaja </w:t>
      </w:r>
      <w:r w:rsidRPr="001A54F8">
        <w:rPr>
          <w:rFonts w:ascii="Times New Roman" w:eastAsia="Times New Roman" w:hAnsi="Times New Roman" w:cs="Times New Roman"/>
          <w:color w:val="000000"/>
        </w:rPr>
        <w:fldChar w:fldCharType="begin" w:fldLock="1"/>
      </w:r>
      <w:r w:rsidRPr="001A54F8">
        <w:rPr>
          <w:rFonts w:ascii="Times New Roman" w:eastAsia="Times New Roman" w:hAnsi="Times New Roman" w:cs="Times New Roman"/>
          <w:color w:val="000000"/>
        </w:rPr>
        <w:instrText>ADDIN CSL_CITATION {"citationItems":[{"id":"ITEM-1","itemData":{"abstract":"Artikel ini menjelaskan pelecehan verbal pada anak-anak. Ini adalah hasil dari tinjauan literatur terkait tentang pelecehan verbal terhadap anak- anak. Setiap orang harus memahami bentuk-bentuk pelecehan verbal terhadap anak-anak, faktor pengaruhnya, dampaknya pada pertumbuhan dan perkembangan anak, dan upaya pencegahannya.","author":[{"dropping-particle":"","family":"Mahmud","given":"Bonita","non-dropping-particle":"","parse-names":false,"suffix":""}],"container-title":"Jurnal An Nisa’","id":"ITEM-1","issue":"2","issued":{"date-parts":[["2019"]]},"page":"689-694","title":"Kekerasan verbal pada anak","type":"article-journal","volume":"12"},"uris":["http://www.mendeley.com/documents/?uuid=a967d01b-1fa8-4599-8771-68c28c7f3918"]}],"mendeley":{"formattedCitation":"(Mahmud, 2019)","plainTextFormattedCitation":"(Mahmud, 2019)","previouslyFormattedCitation":"(Mahmud, 2019)"},"properties":{"noteIndex":0},"schema":"https://github.com/citation-style-language/schema/raw/master/csl-citation.json"}</w:instrText>
      </w:r>
      <w:r w:rsidRPr="001A54F8">
        <w:rPr>
          <w:rFonts w:ascii="Times New Roman" w:eastAsia="Times New Roman" w:hAnsi="Times New Roman" w:cs="Times New Roman"/>
          <w:color w:val="000000"/>
        </w:rPr>
        <w:fldChar w:fldCharType="separate"/>
      </w:r>
      <w:r w:rsidRPr="001A54F8">
        <w:rPr>
          <w:rFonts w:ascii="Times New Roman" w:eastAsia="Times New Roman" w:hAnsi="Times New Roman" w:cs="Times New Roman"/>
          <w:noProof/>
          <w:color w:val="000000"/>
        </w:rPr>
        <w:t>(Mahmud, 2019)</w:t>
      </w:r>
      <w:r w:rsidRPr="001A54F8">
        <w:rPr>
          <w:rFonts w:ascii="Times New Roman" w:eastAsia="Times New Roman" w:hAnsi="Times New Roman" w:cs="Times New Roman"/>
          <w:color w:val="000000"/>
        </w:rPr>
        <w:fldChar w:fldCharType="end"/>
      </w:r>
      <w:r w:rsidRPr="001A54F8">
        <w:rPr>
          <w:rFonts w:ascii="Times New Roman" w:eastAsia="Times New Roman" w:hAnsi="Times New Roman" w:cs="Times New Roman"/>
          <w:color w:val="000000"/>
        </w:rPr>
        <w:t>. Maka dapat dikatakan partisipan C masih merasakan afek negatif dari kejadian yang dialami.</w:t>
      </w:r>
    </w:p>
    <w:p w14:paraId="329FF365" w14:textId="77777777" w:rsidR="001A54F8" w:rsidRPr="001A54F8" w:rsidRDefault="001A54F8" w:rsidP="001A54F8">
      <w:pPr>
        <w:spacing w:after="0" w:line="480" w:lineRule="auto"/>
        <w:ind w:firstLine="567"/>
        <w:jc w:val="both"/>
        <w:rPr>
          <w:rFonts w:ascii="Times New Roman" w:eastAsia="Times New Roman" w:hAnsi="Times New Roman" w:cs="Times New Roman"/>
        </w:rPr>
      </w:pPr>
      <w:r w:rsidRPr="001A54F8">
        <w:rPr>
          <w:rFonts w:ascii="Times New Roman" w:eastAsia="Times New Roman" w:hAnsi="Times New Roman" w:cs="Times New Roman"/>
        </w:rPr>
        <w:t xml:space="preserve">Kemudian partisipan R dan C masih belum merasakan kebahagiaan karena masih fokus untuk kebahagiaan diri sendiri dan partisipan G masih jauh dari orangtua, namun partisipan A sudah merasakan kebahagian setelah mendapatkan kekerasan emosional dari orangtua. Jadi dapat dilihat bahwa Partisipan G, R dan C cukup puas untuk menjalani kehidupan saat ini namun belum mendapatkan kebahagiaan sepenuhnya dari orangtua </w:t>
      </w:r>
      <w:r w:rsidRPr="001A54F8">
        <w:rPr>
          <w:rFonts w:ascii="Times New Roman" w:eastAsia="Times New Roman" w:hAnsi="Times New Roman" w:cs="Times New Roman"/>
        </w:rPr>
        <w:lastRenderedPageBreak/>
        <w:t>karena ada beberapa faktor, namun partisipan A saat ini sudah merasa puas dan bahagian dengan keluarga saat ini.</w:t>
      </w:r>
    </w:p>
    <w:p w14:paraId="07573CF3" w14:textId="1704B1B8" w:rsidR="0080254C" w:rsidRPr="001A54F8" w:rsidRDefault="001A54F8" w:rsidP="001A54F8">
      <w:pPr>
        <w:spacing w:after="0" w:line="480" w:lineRule="auto"/>
        <w:ind w:firstLine="567"/>
        <w:jc w:val="both"/>
        <w:rPr>
          <w:rFonts w:ascii="Times New Roman" w:eastAsia="Times New Roman" w:hAnsi="Times New Roman" w:cs="Times New Roman"/>
        </w:rPr>
      </w:pPr>
      <w:r w:rsidRPr="001A54F8">
        <w:rPr>
          <w:rFonts w:ascii="Times New Roman" w:eastAsia="Times New Roman" w:hAnsi="Times New Roman" w:cs="Times New Roman"/>
        </w:rPr>
        <w:t xml:space="preserve">Maka dapat dilihat bahwa kesejahteraan psikologis suatu keadaan dimana remaja memiliki tujuan dalam hidup, mengenai bagaimana remaja menyadari kemampuan yang ada pada dirinya, bagaimana kualitas hubungan remaja tersebut dengan orang lain dan bagaimana individu tersebut merasa memiliki tanggung jawab terhadap hidupnya </w:t>
      </w:r>
      <w:r w:rsidRPr="001A54F8">
        <w:rPr>
          <w:rFonts w:ascii="Times New Roman" w:eastAsia="Times New Roman" w:hAnsi="Times New Roman" w:cs="Times New Roman"/>
        </w:rPr>
        <w:fldChar w:fldCharType="begin" w:fldLock="1"/>
      </w:r>
      <w:r w:rsidRPr="001A54F8">
        <w:rPr>
          <w:rFonts w:ascii="Times New Roman" w:eastAsia="Times New Roman" w:hAnsi="Times New Roman" w:cs="Times New Roman"/>
        </w:rPr>
        <w:instrText>ADDIN CSL_CITATION {"citationItems":[{"id":"ITEM-1","itemData":{"DOI":"https://doi.org/0022-3514","author":[{"dropping-particle":"","family":"Ryff","given":"C.","non-dropping-particle":"","parse-names":false,"suffix":""},{"dropping-particle":"","family":"Keyes","given":"C.","non-dropping-particle":"","parse-names":false,"suffix":""}],"container-title":"Journal of Personality and Social Psychology","id":"ITEM-1","issue":"4","issued":{"date-parts":[["1995"]]},"page":"719–727","title":"The structure of psychological well-being revisited","type":"article-journal","volume":"69"},"uris":["http://www.mendeley.com/documents/?uuid=78a27358-87ce-41e5-bad4-4bedb20df183"]}],"mendeley":{"formattedCitation":"(Ryff &amp; Keyes, 1995)","plainTextFormattedCitation":"(Ryff &amp; Keyes, 1995)","previouslyFormattedCitation":"(Ryff &amp; Keyes, 1995)"},"properties":{"noteIndex":0},"schema":"https://github.com/citation-style-language/schema/raw/master/csl-citation.json"}</w:instrText>
      </w:r>
      <w:r w:rsidRPr="001A54F8">
        <w:rPr>
          <w:rFonts w:ascii="Times New Roman" w:eastAsia="Times New Roman" w:hAnsi="Times New Roman" w:cs="Times New Roman"/>
        </w:rPr>
        <w:fldChar w:fldCharType="separate"/>
      </w:r>
      <w:r w:rsidRPr="001A54F8">
        <w:rPr>
          <w:rFonts w:ascii="Times New Roman" w:eastAsia="Times New Roman" w:hAnsi="Times New Roman" w:cs="Times New Roman"/>
          <w:noProof/>
        </w:rPr>
        <w:t>(Ryff &amp; Keyes, 1995)</w:t>
      </w:r>
      <w:r w:rsidRPr="001A54F8">
        <w:rPr>
          <w:rFonts w:ascii="Times New Roman" w:eastAsia="Times New Roman" w:hAnsi="Times New Roman" w:cs="Times New Roman"/>
        </w:rPr>
        <w:fldChar w:fldCharType="end"/>
      </w:r>
      <w:r w:rsidRPr="001A54F8">
        <w:rPr>
          <w:rFonts w:ascii="Times New Roman" w:eastAsia="Times New Roman" w:hAnsi="Times New Roman" w:cs="Times New Roman"/>
        </w:rPr>
        <w:t xml:space="preserve">. </w:t>
      </w:r>
    </w:p>
    <w:p w14:paraId="7849EDAC" w14:textId="77777777" w:rsidR="008B757C" w:rsidRDefault="008B757C" w:rsidP="00901C5A">
      <w:pPr>
        <w:pBdr>
          <w:top w:val="nil"/>
          <w:left w:val="nil"/>
          <w:bottom w:val="nil"/>
          <w:right w:val="nil"/>
          <w:between w:val="nil"/>
        </w:pBdr>
        <w:spacing w:after="0" w:line="360" w:lineRule="auto"/>
        <w:jc w:val="both"/>
        <w:rPr>
          <w:rFonts w:ascii="Times New Roman" w:eastAsia="Times New Roman" w:hAnsi="Times New Roman" w:cs="Times New Roman"/>
          <w:color w:val="000000"/>
        </w:rPr>
      </w:pPr>
    </w:p>
    <w:p w14:paraId="54E67190" w14:textId="40282E51" w:rsidR="00FD4D16" w:rsidRPr="00452D9B" w:rsidRDefault="00E40048" w:rsidP="00452D9B">
      <w:pPr>
        <w:pBdr>
          <w:top w:val="nil"/>
          <w:left w:val="nil"/>
          <w:bottom w:val="nil"/>
          <w:right w:val="nil"/>
          <w:between w:val="nil"/>
        </w:pBdr>
        <w:spacing w:after="0" w:line="360" w:lineRule="auto"/>
        <w:jc w:val="both"/>
        <w:rPr>
          <w:rFonts w:ascii="Times New Roman" w:eastAsia="Times New Roman" w:hAnsi="Times New Roman" w:cs="Times New Roman"/>
          <w:b/>
          <w:bCs/>
          <w:color w:val="000000"/>
        </w:rPr>
      </w:pPr>
      <w:r w:rsidRPr="00AE46F9">
        <w:rPr>
          <w:rFonts w:ascii="Times New Roman" w:eastAsia="Times New Roman" w:hAnsi="Times New Roman" w:cs="Times New Roman"/>
          <w:b/>
          <w:bCs/>
          <w:color w:val="000000"/>
        </w:rPr>
        <w:t>KESIMPULAN</w:t>
      </w:r>
    </w:p>
    <w:p w14:paraId="1DEDBBB6" w14:textId="77777777" w:rsidR="00452D9B" w:rsidRPr="00452D9B" w:rsidRDefault="00452D9B" w:rsidP="00452D9B">
      <w:pPr>
        <w:spacing w:after="0" w:line="480" w:lineRule="auto"/>
        <w:ind w:firstLine="567"/>
        <w:jc w:val="both"/>
        <w:rPr>
          <w:rFonts w:ascii="Times New Roman" w:eastAsia="Times New Roman" w:hAnsi="Times New Roman" w:cs="Times New Roman"/>
        </w:rPr>
      </w:pPr>
      <w:r w:rsidRPr="00452D9B">
        <w:rPr>
          <w:rFonts w:ascii="Times New Roman" w:eastAsia="Times New Roman" w:hAnsi="Times New Roman" w:cs="Times New Roman"/>
        </w:rPr>
        <w:t xml:space="preserve">Berdasarkan hasil penelitian yang telah dilakukan, penelitian ini mengidentifikasi lima tema utama yaitu latar belakang partisipan mengalami kekerasan emosional, interaksi sosial, regulasi emosi, perkembangan diri dan penerimaan diri saat ini. Dari hasil penelitian dan pembahasan dapat disimpulkan bahwa saat mengalami kekerasan emosional dari orangtua berupa dimarahi, merendahkan, membandingkan anak, menuntut anak untuk melakukan kemauan orangtua dan memberikan hukuman jika anak tidak memenuhi kebutuhan orangtua. Maka dapat dikatakan keempat partisipan mendapatkan afek negatif pada saat mendapatkan kekerasan emosional dari orangtua. Sehingga membuat keempat partisipan merasa masih belum mendapatkan </w:t>
      </w:r>
      <w:r w:rsidRPr="00452D9B">
        <w:rPr>
          <w:rFonts w:ascii="Times New Roman" w:eastAsia="Times New Roman" w:hAnsi="Times New Roman" w:cs="Times New Roman"/>
          <w:i/>
          <w:iCs/>
        </w:rPr>
        <w:t>subjective well being</w:t>
      </w:r>
      <w:r w:rsidRPr="00452D9B">
        <w:rPr>
          <w:rFonts w:ascii="Times New Roman" w:eastAsia="Times New Roman" w:hAnsi="Times New Roman" w:cs="Times New Roman"/>
        </w:rPr>
        <w:t xml:space="preserve"> yang baik pada dirinya. Hal tersebut karena keempat partisipan merasakan kecewa, sedih, marah, kesal, tidak percaya diri, merokok, tidak produktif lagi dan emosi tidak stabil.</w:t>
      </w:r>
    </w:p>
    <w:p w14:paraId="4447025E" w14:textId="77777777" w:rsidR="00452D9B" w:rsidRPr="00452D9B" w:rsidRDefault="00452D9B" w:rsidP="00452D9B">
      <w:pPr>
        <w:spacing w:after="0" w:line="480" w:lineRule="auto"/>
        <w:ind w:firstLine="567"/>
        <w:jc w:val="both"/>
        <w:rPr>
          <w:rFonts w:ascii="Times New Roman" w:eastAsia="Times New Roman" w:hAnsi="Times New Roman" w:cs="Times New Roman"/>
        </w:rPr>
      </w:pPr>
      <w:r w:rsidRPr="00452D9B">
        <w:rPr>
          <w:rFonts w:ascii="Times New Roman" w:eastAsia="Times New Roman" w:hAnsi="Times New Roman" w:cs="Times New Roman"/>
        </w:rPr>
        <w:t xml:space="preserve">Ada tiga aspek yang ingin dilihat yaitu kepuasan hidup, afek positif dan afek negatif. Ada tiga partisipan memiliki kepuasan hidup dalam berinteraksi sosial dan mendapatkan afek positif dengan lingkungan, pertemanan dan keluarga. Sedangkan ada satu partisipan tidak mendapatkan kepuasan dalam berinteraksi sosial dan mendapatkan afek negatif di lingkungan pertemanan dan tempat tinggal. Dalam hal meregulasi emosi, perkembangan diri dan penerimaan diri ada tiga partisipan sudah cukup sering mendapatkan kepuasan </w:t>
      </w:r>
      <w:r w:rsidRPr="00452D9B">
        <w:rPr>
          <w:rFonts w:ascii="Times New Roman" w:eastAsia="Times New Roman" w:hAnsi="Times New Roman" w:cs="Times New Roman"/>
        </w:rPr>
        <w:lastRenderedPageBreak/>
        <w:t xml:space="preserve">hidup dan afek positif dengan kehidupan saat ini. Namun ada satu partisipan cukup  sering mendapatkan afek negatif dalam meregulasi emosi, perkembangan diri dan penerimaan diri. Ada satu partisipan merasa masih belum merasakan adanya perubahan yang terjadi dalam dirinya pada saat ini atau bisa dikatakan </w:t>
      </w:r>
      <w:r w:rsidRPr="00452D9B">
        <w:rPr>
          <w:rFonts w:ascii="Times New Roman" w:eastAsia="Times New Roman" w:hAnsi="Times New Roman" w:cs="Times New Roman"/>
          <w:i/>
        </w:rPr>
        <w:t>subjective well being</w:t>
      </w:r>
      <w:r w:rsidRPr="00452D9B">
        <w:rPr>
          <w:rFonts w:ascii="Times New Roman" w:eastAsia="Times New Roman" w:hAnsi="Times New Roman" w:cs="Times New Roman"/>
        </w:rPr>
        <w:t xml:space="preserve"> partisipan kurang baik. </w:t>
      </w:r>
    </w:p>
    <w:p w14:paraId="29FECA3A" w14:textId="6085AEFE" w:rsidR="00452D9B" w:rsidRPr="00AE46F9" w:rsidRDefault="00452D9B" w:rsidP="00452D9B">
      <w:pPr>
        <w:spacing w:after="0" w:line="480" w:lineRule="auto"/>
        <w:ind w:firstLine="567"/>
        <w:jc w:val="both"/>
        <w:rPr>
          <w:rFonts w:ascii="Times New Roman" w:eastAsia="Times New Roman" w:hAnsi="Times New Roman" w:cs="Times New Roman"/>
        </w:rPr>
      </w:pPr>
      <w:r w:rsidRPr="00452D9B">
        <w:rPr>
          <w:rFonts w:ascii="Times New Roman" w:eastAsia="Times New Roman" w:hAnsi="Times New Roman" w:cs="Times New Roman"/>
        </w:rPr>
        <w:t xml:space="preserve">Adapun afek positif dan kepuasaan hidup yang di dialami dari keempat partisipan setelah mendapatkan kekerasan emosional dari orangtua yaitu berbeda-beda. Dari keempat partisipan ada dua partisipan yang sudah mendapatkan kepuasaan hidup dan afek positif dalam kehidupan sekarang atau bisa dikatakan sudah mendapatkan </w:t>
      </w:r>
      <w:r w:rsidRPr="00452D9B">
        <w:rPr>
          <w:rFonts w:ascii="Times New Roman" w:eastAsia="Times New Roman" w:hAnsi="Times New Roman" w:cs="Times New Roman"/>
          <w:i/>
          <w:iCs/>
        </w:rPr>
        <w:t>subjective well being</w:t>
      </w:r>
      <w:r w:rsidRPr="00452D9B">
        <w:rPr>
          <w:rFonts w:ascii="Times New Roman" w:eastAsia="Times New Roman" w:hAnsi="Times New Roman" w:cs="Times New Roman"/>
        </w:rPr>
        <w:t xml:space="preserve"> yang baik dan sudah berdamai dengan keadaan dan sudah menerima keadaan yang telah dilalui. Namun ada dua partisipan lagi yang belum mendapatkan afek positif dan kepuasaan hidup karena masih belum merasakan kebahagiaan dalam hidupnya atau bisa dikatakan belum mendapatkan </w:t>
      </w:r>
      <w:r w:rsidRPr="00452D9B">
        <w:rPr>
          <w:rFonts w:ascii="Times New Roman" w:eastAsia="Times New Roman" w:hAnsi="Times New Roman" w:cs="Times New Roman"/>
          <w:i/>
          <w:iCs/>
        </w:rPr>
        <w:t>subjective well being</w:t>
      </w:r>
      <w:r w:rsidRPr="00452D9B">
        <w:rPr>
          <w:rFonts w:ascii="Times New Roman" w:eastAsia="Times New Roman" w:hAnsi="Times New Roman" w:cs="Times New Roman"/>
        </w:rPr>
        <w:t xml:space="preserve"> yang baik karena masih mendapatkan kekerasan emosional dari orangtua namun maka belum sepenuhnya mendapatkan kebahagiaan.</w:t>
      </w:r>
    </w:p>
    <w:p w14:paraId="3071A8BB" w14:textId="11E5741E" w:rsidR="00FD4D16" w:rsidRDefault="00FD4D16" w:rsidP="00901C5A">
      <w:pPr>
        <w:pBdr>
          <w:top w:val="nil"/>
          <w:left w:val="nil"/>
          <w:bottom w:val="nil"/>
          <w:right w:val="nil"/>
          <w:between w:val="nil"/>
        </w:pBdr>
        <w:spacing w:after="0" w:line="360" w:lineRule="auto"/>
        <w:jc w:val="both"/>
        <w:rPr>
          <w:rFonts w:ascii="Times New Roman" w:eastAsia="Times New Roman" w:hAnsi="Times New Roman" w:cs="Times New Roman"/>
          <w:color w:val="000000"/>
        </w:rPr>
      </w:pPr>
    </w:p>
    <w:p w14:paraId="2AA46A4F" w14:textId="77777777" w:rsidR="00E174DA" w:rsidRDefault="00E174DA" w:rsidP="00901C5A">
      <w:pPr>
        <w:pBdr>
          <w:top w:val="nil"/>
          <w:left w:val="nil"/>
          <w:bottom w:val="nil"/>
          <w:right w:val="nil"/>
          <w:between w:val="nil"/>
        </w:pBdr>
        <w:spacing w:after="0" w:line="360" w:lineRule="auto"/>
        <w:jc w:val="both"/>
        <w:rPr>
          <w:rFonts w:ascii="Times New Roman" w:eastAsia="Times New Roman" w:hAnsi="Times New Roman" w:cs="Times New Roman"/>
          <w:color w:val="000000"/>
        </w:rPr>
      </w:pPr>
    </w:p>
    <w:p w14:paraId="2F999F98" w14:textId="1B4B81B5" w:rsidR="00E40048" w:rsidRPr="00571D56" w:rsidRDefault="00E40048" w:rsidP="00433841">
      <w:pPr>
        <w:pBdr>
          <w:top w:val="nil"/>
          <w:left w:val="nil"/>
          <w:bottom w:val="nil"/>
          <w:right w:val="nil"/>
          <w:between w:val="nil"/>
        </w:pBdr>
        <w:spacing w:after="0" w:line="360" w:lineRule="auto"/>
        <w:jc w:val="both"/>
        <w:rPr>
          <w:rFonts w:ascii="Times New Roman" w:eastAsia="Times New Roman" w:hAnsi="Times New Roman" w:cs="Times New Roman"/>
          <w:b/>
          <w:bCs/>
          <w:color w:val="000000"/>
        </w:rPr>
      </w:pPr>
      <w:r w:rsidRPr="00571D56">
        <w:rPr>
          <w:rFonts w:ascii="Times New Roman" w:eastAsia="Times New Roman" w:hAnsi="Times New Roman" w:cs="Times New Roman"/>
          <w:b/>
          <w:bCs/>
          <w:color w:val="000000"/>
        </w:rPr>
        <w:t>DAFTAR PUSTAKA</w:t>
      </w:r>
    </w:p>
    <w:p w14:paraId="15CF818C" w14:textId="77777777" w:rsidR="00930DAA" w:rsidRPr="00930DAA" w:rsidRDefault="00930DAA" w:rsidP="00930DAA">
      <w:pPr>
        <w:widowControl w:val="0"/>
        <w:autoSpaceDE w:val="0"/>
        <w:autoSpaceDN w:val="0"/>
        <w:adjustRightInd w:val="0"/>
        <w:spacing w:after="0" w:line="240" w:lineRule="auto"/>
        <w:ind w:left="480" w:hanging="480"/>
        <w:jc w:val="both"/>
        <w:rPr>
          <w:rFonts w:ascii="Times New Roman" w:hAnsi="Times New Roman" w:cs="Times New Roman"/>
          <w:noProof/>
        </w:rPr>
      </w:pPr>
      <w:r w:rsidRPr="00930DAA">
        <w:rPr>
          <w:rFonts w:ascii="Times New Roman" w:eastAsia="Times New Roman" w:hAnsi="Times New Roman" w:cs="Times New Roman"/>
        </w:rPr>
        <w:fldChar w:fldCharType="begin" w:fldLock="1"/>
      </w:r>
      <w:r w:rsidRPr="00930DAA">
        <w:rPr>
          <w:rFonts w:ascii="Times New Roman" w:eastAsia="Times New Roman" w:hAnsi="Times New Roman" w:cs="Times New Roman"/>
        </w:rPr>
        <w:instrText xml:space="preserve">ADDIN Mendeley Bibliography CSL_BIBLIOGRAPHY </w:instrText>
      </w:r>
      <w:r w:rsidRPr="00930DAA">
        <w:rPr>
          <w:rFonts w:ascii="Times New Roman" w:eastAsia="Times New Roman" w:hAnsi="Times New Roman" w:cs="Times New Roman"/>
        </w:rPr>
        <w:fldChar w:fldCharType="separate"/>
      </w:r>
      <w:r w:rsidRPr="00930DAA">
        <w:rPr>
          <w:rFonts w:ascii="Times New Roman" w:hAnsi="Times New Roman" w:cs="Times New Roman"/>
          <w:noProof/>
        </w:rPr>
        <w:t xml:space="preserve">Agustin, M., Saripah, I., &amp; Gustiana, A. D. (2018). Analisis tipikal kekerasan pada anak dan faktor yang melatarbelakanginya. </w:t>
      </w:r>
      <w:r w:rsidRPr="00930DAA">
        <w:rPr>
          <w:rFonts w:ascii="Times New Roman" w:hAnsi="Times New Roman" w:cs="Times New Roman"/>
          <w:i/>
          <w:iCs/>
          <w:noProof/>
        </w:rPr>
        <w:t>JIV-Jurnal Ilmiah Visi</w:t>
      </w:r>
      <w:r w:rsidRPr="00930DAA">
        <w:rPr>
          <w:rFonts w:ascii="Times New Roman" w:hAnsi="Times New Roman" w:cs="Times New Roman"/>
          <w:noProof/>
        </w:rPr>
        <w:t xml:space="preserve">, </w:t>
      </w:r>
      <w:r w:rsidRPr="00930DAA">
        <w:rPr>
          <w:rFonts w:ascii="Times New Roman" w:hAnsi="Times New Roman" w:cs="Times New Roman"/>
          <w:i/>
          <w:iCs/>
          <w:noProof/>
        </w:rPr>
        <w:t>13</w:t>
      </w:r>
      <w:r w:rsidRPr="00930DAA">
        <w:rPr>
          <w:rFonts w:ascii="Times New Roman" w:hAnsi="Times New Roman" w:cs="Times New Roman"/>
          <w:noProof/>
        </w:rPr>
        <w:t>(1), 1–10. https://doi.org/10.21009/jiv.1301.1</w:t>
      </w:r>
    </w:p>
    <w:p w14:paraId="54A985A4" w14:textId="77777777" w:rsidR="00930DAA" w:rsidRPr="00930DAA" w:rsidRDefault="00930DAA" w:rsidP="00930DAA">
      <w:pPr>
        <w:widowControl w:val="0"/>
        <w:autoSpaceDE w:val="0"/>
        <w:autoSpaceDN w:val="0"/>
        <w:adjustRightInd w:val="0"/>
        <w:spacing w:after="0" w:line="240" w:lineRule="auto"/>
        <w:ind w:left="480" w:hanging="480"/>
        <w:jc w:val="both"/>
        <w:rPr>
          <w:rFonts w:ascii="Times New Roman" w:hAnsi="Times New Roman" w:cs="Times New Roman"/>
          <w:noProof/>
        </w:rPr>
      </w:pPr>
    </w:p>
    <w:p w14:paraId="0678BDBF" w14:textId="77777777" w:rsidR="00930DAA" w:rsidRPr="00930DAA" w:rsidRDefault="00930DAA" w:rsidP="00930DAA">
      <w:pPr>
        <w:widowControl w:val="0"/>
        <w:autoSpaceDE w:val="0"/>
        <w:autoSpaceDN w:val="0"/>
        <w:adjustRightInd w:val="0"/>
        <w:spacing w:after="0" w:line="240" w:lineRule="auto"/>
        <w:ind w:left="480" w:hanging="480"/>
        <w:jc w:val="both"/>
        <w:rPr>
          <w:rFonts w:ascii="Times New Roman" w:hAnsi="Times New Roman" w:cs="Times New Roman"/>
          <w:noProof/>
        </w:rPr>
      </w:pPr>
      <w:r w:rsidRPr="00930DAA">
        <w:rPr>
          <w:rFonts w:ascii="Times New Roman" w:hAnsi="Times New Roman" w:cs="Times New Roman"/>
          <w:noProof/>
        </w:rPr>
        <w:t xml:space="preserve">Andini, T. M., Sulistyowati, T., Alifatin, A., Sudibyo, Pulung, R., Suharso, W., Hidayati, D. S., Kurniawati, D., Hayatin, N., Rahadjeng, E. R., &amp; Worowirastri, D. E. (2019). Identifikasi kejadian kekerasan pada anak di Kota Malang. </w:t>
      </w:r>
      <w:r w:rsidRPr="00930DAA">
        <w:rPr>
          <w:rFonts w:ascii="Times New Roman" w:hAnsi="Times New Roman" w:cs="Times New Roman"/>
          <w:i/>
          <w:iCs/>
          <w:noProof/>
        </w:rPr>
        <w:t>Jurnal Perempuan dan Anak</w:t>
      </w:r>
      <w:r w:rsidRPr="00930DAA">
        <w:rPr>
          <w:rFonts w:ascii="Times New Roman" w:hAnsi="Times New Roman" w:cs="Times New Roman"/>
          <w:noProof/>
        </w:rPr>
        <w:t xml:space="preserve">, </w:t>
      </w:r>
      <w:r w:rsidRPr="00930DAA">
        <w:rPr>
          <w:rFonts w:ascii="Times New Roman" w:hAnsi="Times New Roman" w:cs="Times New Roman"/>
          <w:i/>
          <w:iCs/>
          <w:noProof/>
        </w:rPr>
        <w:t>2</w:t>
      </w:r>
      <w:r w:rsidRPr="00930DAA">
        <w:rPr>
          <w:rFonts w:ascii="Times New Roman" w:hAnsi="Times New Roman" w:cs="Times New Roman"/>
          <w:noProof/>
        </w:rPr>
        <w:t>(1), 13–28. https://doi.org/10.22219/jpa.v2i1.5636</w:t>
      </w:r>
    </w:p>
    <w:p w14:paraId="611401B5" w14:textId="77777777" w:rsidR="00930DAA" w:rsidRPr="00930DAA" w:rsidRDefault="00930DAA" w:rsidP="00930DAA">
      <w:pPr>
        <w:widowControl w:val="0"/>
        <w:autoSpaceDE w:val="0"/>
        <w:autoSpaceDN w:val="0"/>
        <w:adjustRightInd w:val="0"/>
        <w:spacing w:after="0" w:line="240" w:lineRule="auto"/>
        <w:ind w:left="480" w:hanging="480"/>
        <w:jc w:val="both"/>
        <w:rPr>
          <w:rFonts w:ascii="Times New Roman" w:hAnsi="Times New Roman" w:cs="Times New Roman"/>
          <w:noProof/>
        </w:rPr>
      </w:pPr>
    </w:p>
    <w:p w14:paraId="579254DE" w14:textId="77777777" w:rsidR="00930DAA" w:rsidRPr="00930DAA" w:rsidRDefault="00930DAA" w:rsidP="00930DAA">
      <w:pPr>
        <w:widowControl w:val="0"/>
        <w:autoSpaceDE w:val="0"/>
        <w:autoSpaceDN w:val="0"/>
        <w:adjustRightInd w:val="0"/>
        <w:spacing w:after="0" w:line="240" w:lineRule="auto"/>
        <w:ind w:left="480" w:hanging="480"/>
        <w:jc w:val="both"/>
        <w:rPr>
          <w:rFonts w:ascii="Times New Roman" w:hAnsi="Times New Roman" w:cs="Times New Roman"/>
          <w:noProof/>
        </w:rPr>
      </w:pPr>
      <w:r w:rsidRPr="00930DAA">
        <w:rPr>
          <w:rFonts w:ascii="Times New Roman" w:hAnsi="Times New Roman" w:cs="Times New Roman"/>
          <w:noProof/>
        </w:rPr>
        <w:t xml:space="preserve">Butchart, A., Hervey, A. P., Furnis, T., &amp; Mian, M. (2006). </w:t>
      </w:r>
      <w:r w:rsidRPr="00930DAA">
        <w:rPr>
          <w:rFonts w:ascii="Times New Roman" w:hAnsi="Times New Roman" w:cs="Times New Roman"/>
          <w:i/>
          <w:iCs/>
          <w:noProof/>
        </w:rPr>
        <w:t>Preventing child maltreatment: A guide to taking action and generating evidence</w:t>
      </w:r>
      <w:r w:rsidRPr="00930DAA">
        <w:rPr>
          <w:rFonts w:ascii="Times New Roman" w:hAnsi="Times New Roman" w:cs="Times New Roman"/>
          <w:noProof/>
        </w:rPr>
        <w:t>. WHO Press.</w:t>
      </w:r>
    </w:p>
    <w:p w14:paraId="23CEB9DE" w14:textId="77777777" w:rsidR="00930DAA" w:rsidRPr="00930DAA" w:rsidRDefault="00930DAA" w:rsidP="00930DAA">
      <w:pPr>
        <w:widowControl w:val="0"/>
        <w:autoSpaceDE w:val="0"/>
        <w:autoSpaceDN w:val="0"/>
        <w:adjustRightInd w:val="0"/>
        <w:spacing w:after="0" w:line="240" w:lineRule="auto"/>
        <w:ind w:left="480" w:hanging="480"/>
        <w:jc w:val="both"/>
        <w:rPr>
          <w:rFonts w:ascii="Times New Roman" w:hAnsi="Times New Roman" w:cs="Times New Roman"/>
          <w:noProof/>
        </w:rPr>
      </w:pPr>
    </w:p>
    <w:p w14:paraId="4CBD3EBB" w14:textId="77777777" w:rsidR="00930DAA" w:rsidRPr="00930DAA" w:rsidRDefault="00930DAA" w:rsidP="00930DAA">
      <w:pPr>
        <w:widowControl w:val="0"/>
        <w:autoSpaceDE w:val="0"/>
        <w:autoSpaceDN w:val="0"/>
        <w:adjustRightInd w:val="0"/>
        <w:spacing w:after="0" w:line="240" w:lineRule="auto"/>
        <w:ind w:left="480" w:hanging="480"/>
        <w:jc w:val="both"/>
        <w:rPr>
          <w:rFonts w:ascii="Times New Roman" w:hAnsi="Times New Roman" w:cs="Times New Roman"/>
          <w:noProof/>
        </w:rPr>
      </w:pPr>
      <w:r w:rsidRPr="00930DAA">
        <w:rPr>
          <w:rFonts w:ascii="Times New Roman" w:hAnsi="Times New Roman" w:cs="Times New Roman"/>
          <w:noProof/>
        </w:rPr>
        <w:t xml:space="preserve">Cornell, C. P., &amp; Gelles, R. J. (1982). Adolescent to parent violence. </w:t>
      </w:r>
      <w:r w:rsidRPr="00930DAA">
        <w:rPr>
          <w:rFonts w:ascii="Times New Roman" w:hAnsi="Times New Roman" w:cs="Times New Roman"/>
          <w:i/>
          <w:iCs/>
          <w:noProof/>
        </w:rPr>
        <w:t>Urban and Social Change Review</w:t>
      </w:r>
      <w:r w:rsidRPr="00930DAA">
        <w:rPr>
          <w:rFonts w:ascii="Times New Roman" w:hAnsi="Times New Roman" w:cs="Times New Roman"/>
          <w:noProof/>
        </w:rPr>
        <w:t xml:space="preserve">, </w:t>
      </w:r>
      <w:r w:rsidRPr="00930DAA">
        <w:rPr>
          <w:rFonts w:ascii="Times New Roman" w:hAnsi="Times New Roman" w:cs="Times New Roman"/>
          <w:i/>
          <w:iCs/>
          <w:noProof/>
        </w:rPr>
        <w:t>15</w:t>
      </w:r>
      <w:r w:rsidRPr="00930DAA">
        <w:rPr>
          <w:rFonts w:ascii="Times New Roman" w:hAnsi="Times New Roman" w:cs="Times New Roman"/>
          <w:noProof/>
        </w:rPr>
        <w:t>(1), 8–14. https://www.safetylit.org/citations/index.php?fuseaction=citations.viewdetails&amp;citationIds[]=citjournalarticle_455954_38</w:t>
      </w:r>
    </w:p>
    <w:p w14:paraId="131C77E9" w14:textId="77777777" w:rsidR="00930DAA" w:rsidRPr="00930DAA" w:rsidRDefault="00930DAA" w:rsidP="00930DAA">
      <w:pPr>
        <w:widowControl w:val="0"/>
        <w:autoSpaceDE w:val="0"/>
        <w:autoSpaceDN w:val="0"/>
        <w:adjustRightInd w:val="0"/>
        <w:spacing w:after="0" w:line="240" w:lineRule="auto"/>
        <w:ind w:left="480" w:hanging="480"/>
        <w:jc w:val="both"/>
        <w:rPr>
          <w:rFonts w:ascii="Times New Roman" w:hAnsi="Times New Roman" w:cs="Times New Roman"/>
          <w:noProof/>
        </w:rPr>
      </w:pPr>
    </w:p>
    <w:p w14:paraId="4630CF4E" w14:textId="77777777" w:rsidR="00930DAA" w:rsidRPr="00930DAA" w:rsidRDefault="00930DAA" w:rsidP="00930DAA">
      <w:pPr>
        <w:widowControl w:val="0"/>
        <w:autoSpaceDE w:val="0"/>
        <w:autoSpaceDN w:val="0"/>
        <w:adjustRightInd w:val="0"/>
        <w:spacing w:after="0" w:line="240" w:lineRule="auto"/>
        <w:ind w:left="480" w:hanging="480"/>
        <w:jc w:val="both"/>
        <w:rPr>
          <w:rFonts w:ascii="Times New Roman" w:hAnsi="Times New Roman" w:cs="Times New Roman"/>
          <w:noProof/>
        </w:rPr>
      </w:pPr>
      <w:r w:rsidRPr="00930DAA">
        <w:rPr>
          <w:rFonts w:ascii="Times New Roman" w:hAnsi="Times New Roman" w:cs="Times New Roman"/>
          <w:noProof/>
        </w:rPr>
        <w:t xml:space="preserve">Creswell, J. W. (2015). </w:t>
      </w:r>
      <w:r w:rsidRPr="00930DAA">
        <w:rPr>
          <w:rFonts w:ascii="Times New Roman" w:hAnsi="Times New Roman" w:cs="Times New Roman"/>
          <w:i/>
          <w:iCs/>
          <w:noProof/>
        </w:rPr>
        <w:t>Penelitian kualitatif &amp; desain riset</w:t>
      </w:r>
      <w:r w:rsidRPr="00930DAA">
        <w:rPr>
          <w:rFonts w:ascii="Times New Roman" w:hAnsi="Times New Roman" w:cs="Times New Roman"/>
          <w:noProof/>
        </w:rPr>
        <w:t>. Pustaka Belajar.</w:t>
      </w:r>
    </w:p>
    <w:p w14:paraId="598DBCE0" w14:textId="77777777" w:rsidR="00930DAA" w:rsidRPr="00930DAA" w:rsidRDefault="00930DAA" w:rsidP="00930DAA">
      <w:pPr>
        <w:widowControl w:val="0"/>
        <w:autoSpaceDE w:val="0"/>
        <w:autoSpaceDN w:val="0"/>
        <w:adjustRightInd w:val="0"/>
        <w:spacing w:after="0" w:line="240" w:lineRule="auto"/>
        <w:ind w:left="480" w:hanging="480"/>
        <w:jc w:val="both"/>
        <w:rPr>
          <w:rFonts w:ascii="Times New Roman" w:hAnsi="Times New Roman" w:cs="Times New Roman"/>
          <w:noProof/>
        </w:rPr>
      </w:pPr>
    </w:p>
    <w:p w14:paraId="2D93B98A" w14:textId="77777777" w:rsidR="00930DAA" w:rsidRPr="00930DAA" w:rsidRDefault="00930DAA" w:rsidP="00930DAA">
      <w:pPr>
        <w:widowControl w:val="0"/>
        <w:autoSpaceDE w:val="0"/>
        <w:autoSpaceDN w:val="0"/>
        <w:adjustRightInd w:val="0"/>
        <w:spacing w:after="0" w:line="240" w:lineRule="auto"/>
        <w:ind w:left="480" w:hanging="480"/>
        <w:jc w:val="both"/>
        <w:rPr>
          <w:rFonts w:ascii="Times New Roman" w:hAnsi="Times New Roman" w:cs="Times New Roman"/>
          <w:noProof/>
        </w:rPr>
      </w:pPr>
      <w:r w:rsidRPr="00930DAA">
        <w:rPr>
          <w:rFonts w:ascii="Times New Roman" w:hAnsi="Times New Roman" w:cs="Times New Roman"/>
          <w:noProof/>
        </w:rPr>
        <w:t xml:space="preserve">Cui, N., &amp; Liu, J. (2020). PhysicalaAbuse, emotional abuse, and neglect and childhood </w:t>
      </w:r>
      <w:r w:rsidRPr="00930DAA">
        <w:rPr>
          <w:rFonts w:ascii="Times New Roman" w:hAnsi="Times New Roman" w:cs="Times New Roman"/>
          <w:noProof/>
        </w:rPr>
        <w:lastRenderedPageBreak/>
        <w:t xml:space="preserve">behavior problems: A meta-analysis of studies in Mainland China. </w:t>
      </w:r>
      <w:r w:rsidRPr="00930DAA">
        <w:rPr>
          <w:rFonts w:ascii="Times New Roman" w:hAnsi="Times New Roman" w:cs="Times New Roman"/>
          <w:i/>
          <w:iCs/>
          <w:noProof/>
        </w:rPr>
        <w:t>Trauma, Violence, and Abuse</w:t>
      </w:r>
      <w:r w:rsidRPr="00930DAA">
        <w:rPr>
          <w:rFonts w:ascii="Times New Roman" w:hAnsi="Times New Roman" w:cs="Times New Roman"/>
          <w:noProof/>
        </w:rPr>
        <w:t xml:space="preserve">, </w:t>
      </w:r>
      <w:r w:rsidRPr="00930DAA">
        <w:rPr>
          <w:rFonts w:ascii="Times New Roman" w:hAnsi="Times New Roman" w:cs="Times New Roman"/>
          <w:i/>
          <w:iCs/>
          <w:noProof/>
        </w:rPr>
        <w:t>21</w:t>
      </w:r>
      <w:r w:rsidRPr="00930DAA">
        <w:rPr>
          <w:rFonts w:ascii="Times New Roman" w:hAnsi="Times New Roman" w:cs="Times New Roman"/>
          <w:noProof/>
        </w:rPr>
        <w:t>(1), 206–224. https://doi.org/10.1177/1524838018757750</w:t>
      </w:r>
    </w:p>
    <w:p w14:paraId="1741A6A5" w14:textId="77777777" w:rsidR="00930DAA" w:rsidRPr="00930DAA" w:rsidRDefault="00930DAA" w:rsidP="00930DAA">
      <w:pPr>
        <w:widowControl w:val="0"/>
        <w:autoSpaceDE w:val="0"/>
        <w:autoSpaceDN w:val="0"/>
        <w:adjustRightInd w:val="0"/>
        <w:spacing w:after="0" w:line="240" w:lineRule="auto"/>
        <w:ind w:left="480" w:hanging="480"/>
        <w:jc w:val="both"/>
        <w:rPr>
          <w:rFonts w:ascii="Times New Roman" w:hAnsi="Times New Roman" w:cs="Times New Roman"/>
          <w:noProof/>
        </w:rPr>
      </w:pPr>
    </w:p>
    <w:p w14:paraId="4CA2D4AB" w14:textId="77777777" w:rsidR="00930DAA" w:rsidRPr="00930DAA" w:rsidRDefault="00930DAA" w:rsidP="00930DAA">
      <w:pPr>
        <w:widowControl w:val="0"/>
        <w:autoSpaceDE w:val="0"/>
        <w:autoSpaceDN w:val="0"/>
        <w:adjustRightInd w:val="0"/>
        <w:spacing w:after="0" w:line="240" w:lineRule="auto"/>
        <w:ind w:left="480" w:hanging="480"/>
        <w:jc w:val="both"/>
        <w:rPr>
          <w:rFonts w:ascii="Times New Roman" w:hAnsi="Times New Roman" w:cs="Times New Roman"/>
          <w:noProof/>
        </w:rPr>
      </w:pPr>
      <w:r w:rsidRPr="00930DAA">
        <w:rPr>
          <w:rFonts w:ascii="Times New Roman" w:hAnsi="Times New Roman" w:cs="Times New Roman"/>
          <w:noProof/>
        </w:rPr>
        <w:t xml:space="preserve">Dewi, L., &amp; Nasywa, N. (2019). Faktor-faktor yang mempengaruhi subjective well-being. </w:t>
      </w:r>
      <w:r w:rsidRPr="00930DAA">
        <w:rPr>
          <w:rFonts w:ascii="Times New Roman" w:hAnsi="Times New Roman" w:cs="Times New Roman"/>
          <w:i/>
          <w:iCs/>
          <w:noProof/>
        </w:rPr>
        <w:t>Jurnal Psikologi Terapan dan Pendidikan</w:t>
      </w:r>
      <w:r w:rsidRPr="00930DAA">
        <w:rPr>
          <w:rFonts w:ascii="Times New Roman" w:hAnsi="Times New Roman" w:cs="Times New Roman"/>
          <w:noProof/>
        </w:rPr>
        <w:t xml:space="preserve">, </w:t>
      </w:r>
      <w:r w:rsidRPr="00930DAA">
        <w:rPr>
          <w:rFonts w:ascii="Times New Roman" w:hAnsi="Times New Roman" w:cs="Times New Roman"/>
          <w:i/>
          <w:iCs/>
          <w:noProof/>
        </w:rPr>
        <w:t>1</w:t>
      </w:r>
      <w:r w:rsidRPr="00930DAA">
        <w:rPr>
          <w:rFonts w:ascii="Times New Roman" w:hAnsi="Times New Roman" w:cs="Times New Roman"/>
          <w:noProof/>
        </w:rPr>
        <w:t>(1), 54–64. https://doi.org/10.26555/jptp.v1i1.15129</w:t>
      </w:r>
    </w:p>
    <w:p w14:paraId="1DC57DF6" w14:textId="77777777" w:rsidR="00930DAA" w:rsidRPr="00930DAA" w:rsidRDefault="00930DAA" w:rsidP="00930DAA">
      <w:pPr>
        <w:widowControl w:val="0"/>
        <w:autoSpaceDE w:val="0"/>
        <w:autoSpaceDN w:val="0"/>
        <w:adjustRightInd w:val="0"/>
        <w:spacing w:after="0" w:line="240" w:lineRule="auto"/>
        <w:ind w:left="480" w:hanging="480"/>
        <w:jc w:val="both"/>
        <w:rPr>
          <w:rFonts w:ascii="Times New Roman" w:hAnsi="Times New Roman" w:cs="Times New Roman"/>
          <w:noProof/>
        </w:rPr>
      </w:pPr>
    </w:p>
    <w:p w14:paraId="3C7E180A" w14:textId="77777777" w:rsidR="00930DAA" w:rsidRPr="00930DAA" w:rsidRDefault="00930DAA" w:rsidP="00930DAA">
      <w:pPr>
        <w:widowControl w:val="0"/>
        <w:autoSpaceDE w:val="0"/>
        <w:autoSpaceDN w:val="0"/>
        <w:adjustRightInd w:val="0"/>
        <w:spacing w:after="0" w:line="240" w:lineRule="auto"/>
        <w:ind w:left="480" w:hanging="480"/>
        <w:jc w:val="both"/>
        <w:rPr>
          <w:rFonts w:ascii="Times New Roman" w:hAnsi="Times New Roman" w:cs="Times New Roman"/>
          <w:noProof/>
        </w:rPr>
      </w:pPr>
      <w:r w:rsidRPr="00930DAA">
        <w:rPr>
          <w:rFonts w:ascii="Times New Roman" w:hAnsi="Times New Roman" w:cs="Times New Roman"/>
          <w:noProof/>
        </w:rPr>
        <w:t xml:space="preserve">Diener, E. (2009). </w:t>
      </w:r>
      <w:r w:rsidRPr="00930DAA">
        <w:rPr>
          <w:rFonts w:ascii="Times New Roman" w:hAnsi="Times New Roman" w:cs="Times New Roman"/>
          <w:i/>
          <w:iCs/>
          <w:noProof/>
        </w:rPr>
        <w:t>The science of well-Being</w:t>
      </w:r>
      <w:r w:rsidRPr="00930DAA">
        <w:rPr>
          <w:rFonts w:ascii="Times New Roman" w:hAnsi="Times New Roman" w:cs="Times New Roman"/>
          <w:noProof/>
        </w:rPr>
        <w:t>. : Springer Dordrecht Heidelberg.</w:t>
      </w:r>
    </w:p>
    <w:p w14:paraId="4C6D1106" w14:textId="77777777" w:rsidR="00930DAA" w:rsidRPr="00930DAA" w:rsidRDefault="00930DAA" w:rsidP="00930DAA">
      <w:pPr>
        <w:widowControl w:val="0"/>
        <w:autoSpaceDE w:val="0"/>
        <w:autoSpaceDN w:val="0"/>
        <w:adjustRightInd w:val="0"/>
        <w:spacing w:after="0" w:line="240" w:lineRule="auto"/>
        <w:ind w:left="480" w:hanging="480"/>
        <w:jc w:val="both"/>
        <w:rPr>
          <w:rFonts w:ascii="Times New Roman" w:hAnsi="Times New Roman" w:cs="Times New Roman"/>
          <w:noProof/>
        </w:rPr>
      </w:pPr>
    </w:p>
    <w:p w14:paraId="0F32E168" w14:textId="77777777" w:rsidR="00930DAA" w:rsidRPr="00930DAA" w:rsidRDefault="00930DAA" w:rsidP="00930DAA">
      <w:pPr>
        <w:widowControl w:val="0"/>
        <w:autoSpaceDE w:val="0"/>
        <w:autoSpaceDN w:val="0"/>
        <w:adjustRightInd w:val="0"/>
        <w:spacing w:after="0" w:line="240" w:lineRule="auto"/>
        <w:ind w:left="480" w:hanging="480"/>
        <w:jc w:val="both"/>
        <w:rPr>
          <w:rFonts w:ascii="Times New Roman" w:hAnsi="Times New Roman" w:cs="Times New Roman"/>
          <w:noProof/>
        </w:rPr>
      </w:pPr>
      <w:r w:rsidRPr="00930DAA">
        <w:rPr>
          <w:rFonts w:ascii="Times New Roman" w:hAnsi="Times New Roman" w:cs="Times New Roman"/>
          <w:noProof/>
        </w:rPr>
        <w:t xml:space="preserve">Diener, Ed, Napa Scollon, C., &amp; Lucas, R. E. (2003). </w:t>
      </w:r>
      <w:r w:rsidRPr="00930DAA">
        <w:rPr>
          <w:rFonts w:ascii="Times New Roman" w:hAnsi="Times New Roman" w:cs="Times New Roman"/>
          <w:i/>
          <w:iCs/>
          <w:noProof/>
        </w:rPr>
        <w:t>The evolving concept of subjective well-being: The multifaceted nature of happiness</w:t>
      </w:r>
      <w:r w:rsidRPr="00930DAA">
        <w:rPr>
          <w:rFonts w:ascii="Times New Roman" w:hAnsi="Times New Roman" w:cs="Times New Roman"/>
          <w:noProof/>
        </w:rPr>
        <w:t xml:space="preserve">. </w:t>
      </w:r>
      <w:r w:rsidRPr="00930DAA">
        <w:rPr>
          <w:rFonts w:ascii="Times New Roman" w:hAnsi="Times New Roman" w:cs="Times New Roman"/>
          <w:i/>
          <w:iCs/>
          <w:noProof/>
        </w:rPr>
        <w:t>39</w:t>
      </w:r>
      <w:r w:rsidRPr="00930DAA">
        <w:rPr>
          <w:rFonts w:ascii="Times New Roman" w:hAnsi="Times New Roman" w:cs="Times New Roman"/>
          <w:noProof/>
        </w:rPr>
        <w:t>, 67–100. https://doi.org/10.1007/978-90-481-2354-4_4</w:t>
      </w:r>
    </w:p>
    <w:p w14:paraId="2DFE1E89" w14:textId="77777777" w:rsidR="00930DAA" w:rsidRPr="00930DAA" w:rsidRDefault="00930DAA" w:rsidP="00930DAA">
      <w:pPr>
        <w:widowControl w:val="0"/>
        <w:autoSpaceDE w:val="0"/>
        <w:autoSpaceDN w:val="0"/>
        <w:adjustRightInd w:val="0"/>
        <w:spacing w:after="0" w:line="240" w:lineRule="auto"/>
        <w:ind w:left="480" w:hanging="480"/>
        <w:jc w:val="both"/>
        <w:rPr>
          <w:rFonts w:ascii="Times New Roman" w:hAnsi="Times New Roman" w:cs="Times New Roman"/>
          <w:noProof/>
        </w:rPr>
      </w:pPr>
    </w:p>
    <w:p w14:paraId="08E639C0" w14:textId="77777777" w:rsidR="00930DAA" w:rsidRPr="00930DAA" w:rsidRDefault="00930DAA" w:rsidP="00930DAA">
      <w:pPr>
        <w:widowControl w:val="0"/>
        <w:autoSpaceDE w:val="0"/>
        <w:autoSpaceDN w:val="0"/>
        <w:adjustRightInd w:val="0"/>
        <w:spacing w:after="0" w:line="240" w:lineRule="auto"/>
        <w:ind w:left="480" w:hanging="480"/>
        <w:jc w:val="both"/>
        <w:rPr>
          <w:rFonts w:ascii="Times New Roman" w:hAnsi="Times New Roman" w:cs="Times New Roman"/>
          <w:noProof/>
        </w:rPr>
      </w:pPr>
      <w:r w:rsidRPr="00930DAA">
        <w:rPr>
          <w:rFonts w:ascii="Times New Roman" w:hAnsi="Times New Roman" w:cs="Times New Roman"/>
          <w:noProof/>
        </w:rPr>
        <w:t xml:space="preserve">Diener, Ed, Oishi, S., &amp; Lucas, R. E. (2015). National accounts of subjective well-being. </w:t>
      </w:r>
      <w:r w:rsidRPr="00930DAA">
        <w:rPr>
          <w:rFonts w:ascii="Times New Roman" w:hAnsi="Times New Roman" w:cs="Times New Roman"/>
          <w:i/>
          <w:iCs/>
          <w:noProof/>
        </w:rPr>
        <w:t>American Psychologist</w:t>
      </w:r>
      <w:r w:rsidRPr="00930DAA">
        <w:rPr>
          <w:rFonts w:ascii="Times New Roman" w:hAnsi="Times New Roman" w:cs="Times New Roman"/>
          <w:noProof/>
        </w:rPr>
        <w:t xml:space="preserve">, </w:t>
      </w:r>
      <w:r w:rsidRPr="00930DAA">
        <w:rPr>
          <w:rFonts w:ascii="Times New Roman" w:hAnsi="Times New Roman" w:cs="Times New Roman"/>
          <w:i/>
          <w:iCs/>
          <w:noProof/>
        </w:rPr>
        <w:t>70</w:t>
      </w:r>
      <w:r w:rsidRPr="00930DAA">
        <w:rPr>
          <w:rFonts w:ascii="Times New Roman" w:hAnsi="Times New Roman" w:cs="Times New Roman"/>
          <w:noProof/>
        </w:rPr>
        <w:t>(3), 234–242. https://doi.org/10.1037/a0038899</w:t>
      </w:r>
    </w:p>
    <w:p w14:paraId="03423546" w14:textId="77777777" w:rsidR="00930DAA" w:rsidRPr="00930DAA" w:rsidRDefault="00930DAA" w:rsidP="00930DAA">
      <w:pPr>
        <w:widowControl w:val="0"/>
        <w:autoSpaceDE w:val="0"/>
        <w:autoSpaceDN w:val="0"/>
        <w:adjustRightInd w:val="0"/>
        <w:spacing w:after="0" w:line="240" w:lineRule="auto"/>
        <w:ind w:left="480" w:hanging="480"/>
        <w:jc w:val="both"/>
        <w:rPr>
          <w:rFonts w:ascii="Times New Roman" w:hAnsi="Times New Roman" w:cs="Times New Roman"/>
          <w:noProof/>
        </w:rPr>
      </w:pPr>
    </w:p>
    <w:p w14:paraId="1E026C97" w14:textId="77777777" w:rsidR="00930DAA" w:rsidRPr="00930DAA" w:rsidRDefault="00930DAA" w:rsidP="00930DAA">
      <w:pPr>
        <w:widowControl w:val="0"/>
        <w:autoSpaceDE w:val="0"/>
        <w:autoSpaceDN w:val="0"/>
        <w:adjustRightInd w:val="0"/>
        <w:spacing w:after="0" w:line="240" w:lineRule="auto"/>
        <w:ind w:left="480" w:hanging="480"/>
        <w:jc w:val="both"/>
        <w:rPr>
          <w:rFonts w:ascii="Times New Roman" w:hAnsi="Times New Roman" w:cs="Times New Roman"/>
          <w:noProof/>
        </w:rPr>
      </w:pPr>
      <w:r w:rsidRPr="00930DAA">
        <w:rPr>
          <w:rFonts w:ascii="Times New Roman" w:hAnsi="Times New Roman" w:cs="Times New Roman"/>
          <w:noProof/>
        </w:rPr>
        <w:t xml:space="preserve">Diener, Ed, Suh, E., &amp; Oishi, S. (1997). Recent findings on subjective well-being. In </w:t>
      </w:r>
      <w:r w:rsidRPr="00930DAA">
        <w:rPr>
          <w:rFonts w:ascii="Times New Roman" w:hAnsi="Times New Roman" w:cs="Times New Roman"/>
          <w:i/>
          <w:iCs/>
          <w:noProof/>
        </w:rPr>
        <w:t>Indian Journal of Clinical Psychology</w:t>
      </w:r>
      <w:r w:rsidRPr="00930DAA">
        <w:rPr>
          <w:rFonts w:ascii="Times New Roman" w:hAnsi="Times New Roman" w:cs="Times New Roman"/>
          <w:noProof/>
        </w:rPr>
        <w:t xml:space="preserve"> (Vol. 24, Nomor 1, hal. 25–41). http://psycnet.apa.org/psycinfo/1997-43193-002</w:t>
      </w:r>
    </w:p>
    <w:p w14:paraId="5E0C8C23" w14:textId="77777777" w:rsidR="00930DAA" w:rsidRPr="00930DAA" w:rsidRDefault="00930DAA" w:rsidP="00930DAA">
      <w:pPr>
        <w:widowControl w:val="0"/>
        <w:autoSpaceDE w:val="0"/>
        <w:autoSpaceDN w:val="0"/>
        <w:adjustRightInd w:val="0"/>
        <w:spacing w:after="0" w:line="240" w:lineRule="auto"/>
        <w:ind w:left="480" w:hanging="480"/>
        <w:jc w:val="both"/>
        <w:rPr>
          <w:rFonts w:ascii="Times New Roman" w:hAnsi="Times New Roman" w:cs="Times New Roman"/>
          <w:noProof/>
        </w:rPr>
      </w:pPr>
    </w:p>
    <w:p w14:paraId="2268FCCC" w14:textId="77777777" w:rsidR="00930DAA" w:rsidRPr="00930DAA" w:rsidRDefault="00930DAA" w:rsidP="00930DAA">
      <w:pPr>
        <w:widowControl w:val="0"/>
        <w:autoSpaceDE w:val="0"/>
        <w:autoSpaceDN w:val="0"/>
        <w:adjustRightInd w:val="0"/>
        <w:spacing w:after="0" w:line="240" w:lineRule="auto"/>
        <w:ind w:left="480" w:hanging="480"/>
        <w:jc w:val="both"/>
        <w:rPr>
          <w:rFonts w:ascii="Times New Roman" w:hAnsi="Times New Roman" w:cs="Times New Roman"/>
          <w:noProof/>
        </w:rPr>
      </w:pPr>
      <w:r w:rsidRPr="00930DAA">
        <w:rPr>
          <w:rFonts w:ascii="Times New Roman" w:hAnsi="Times New Roman" w:cs="Times New Roman"/>
          <w:noProof/>
        </w:rPr>
        <w:t xml:space="preserve">Dottan, R. F., &amp; Karu, T. (2006). From emotional abuse in childhood to psychopathology in adulthood: A path mediated by immature defense mechanisms and self-esteem. </w:t>
      </w:r>
      <w:r w:rsidRPr="00930DAA">
        <w:rPr>
          <w:rFonts w:ascii="Times New Roman" w:hAnsi="Times New Roman" w:cs="Times New Roman"/>
          <w:i/>
          <w:iCs/>
          <w:noProof/>
        </w:rPr>
        <w:t>Journal of Nervous and Mental Disease</w:t>
      </w:r>
      <w:r w:rsidRPr="00930DAA">
        <w:rPr>
          <w:rFonts w:ascii="Times New Roman" w:hAnsi="Times New Roman" w:cs="Times New Roman"/>
          <w:noProof/>
        </w:rPr>
        <w:t xml:space="preserve">, </w:t>
      </w:r>
      <w:r w:rsidRPr="00930DAA">
        <w:rPr>
          <w:rFonts w:ascii="Times New Roman" w:hAnsi="Times New Roman" w:cs="Times New Roman"/>
          <w:i/>
          <w:iCs/>
          <w:noProof/>
        </w:rPr>
        <w:t>194</w:t>
      </w:r>
      <w:r w:rsidRPr="00930DAA">
        <w:rPr>
          <w:rFonts w:ascii="Times New Roman" w:hAnsi="Times New Roman" w:cs="Times New Roman"/>
          <w:noProof/>
        </w:rPr>
        <w:t>(8), 616–621. https://doi.org/10.1097/01.nmd.0000230654.49933.23</w:t>
      </w:r>
    </w:p>
    <w:p w14:paraId="30B6EF08" w14:textId="77777777" w:rsidR="00930DAA" w:rsidRPr="00930DAA" w:rsidRDefault="00930DAA" w:rsidP="00930DAA">
      <w:pPr>
        <w:widowControl w:val="0"/>
        <w:autoSpaceDE w:val="0"/>
        <w:autoSpaceDN w:val="0"/>
        <w:adjustRightInd w:val="0"/>
        <w:spacing w:after="0" w:line="240" w:lineRule="auto"/>
        <w:ind w:left="480" w:hanging="480"/>
        <w:jc w:val="both"/>
        <w:rPr>
          <w:rFonts w:ascii="Times New Roman" w:hAnsi="Times New Roman" w:cs="Times New Roman"/>
          <w:noProof/>
        </w:rPr>
      </w:pPr>
    </w:p>
    <w:p w14:paraId="74FCE656" w14:textId="77777777" w:rsidR="00930DAA" w:rsidRPr="00930DAA" w:rsidRDefault="00930DAA" w:rsidP="00930DAA">
      <w:pPr>
        <w:widowControl w:val="0"/>
        <w:autoSpaceDE w:val="0"/>
        <w:autoSpaceDN w:val="0"/>
        <w:adjustRightInd w:val="0"/>
        <w:spacing w:after="0" w:line="240" w:lineRule="auto"/>
        <w:ind w:left="480" w:hanging="480"/>
        <w:jc w:val="both"/>
        <w:rPr>
          <w:rFonts w:ascii="Times New Roman" w:hAnsi="Times New Roman" w:cs="Times New Roman"/>
          <w:noProof/>
        </w:rPr>
      </w:pPr>
      <w:r w:rsidRPr="00930DAA">
        <w:rPr>
          <w:rFonts w:ascii="Times New Roman" w:hAnsi="Times New Roman" w:cs="Times New Roman"/>
          <w:noProof/>
        </w:rPr>
        <w:t xml:space="preserve">Hunt, J. (2013). </w:t>
      </w:r>
      <w:r w:rsidRPr="00930DAA">
        <w:rPr>
          <w:rFonts w:ascii="Times New Roman" w:hAnsi="Times New Roman" w:cs="Times New Roman"/>
          <w:i/>
          <w:iCs/>
          <w:noProof/>
        </w:rPr>
        <w:t>Verbal and emotional abuse: Victory over verbal and emotional abuse</w:t>
      </w:r>
      <w:r w:rsidRPr="00930DAA">
        <w:rPr>
          <w:rFonts w:ascii="Times New Roman" w:hAnsi="Times New Roman" w:cs="Times New Roman"/>
          <w:noProof/>
        </w:rPr>
        <w:t>. Aspire Press.</w:t>
      </w:r>
    </w:p>
    <w:p w14:paraId="251D68AE" w14:textId="77777777" w:rsidR="00930DAA" w:rsidRPr="00930DAA" w:rsidRDefault="00930DAA" w:rsidP="00930DAA">
      <w:pPr>
        <w:widowControl w:val="0"/>
        <w:autoSpaceDE w:val="0"/>
        <w:autoSpaceDN w:val="0"/>
        <w:adjustRightInd w:val="0"/>
        <w:spacing w:after="0" w:line="240" w:lineRule="auto"/>
        <w:ind w:left="480" w:hanging="480"/>
        <w:jc w:val="both"/>
        <w:rPr>
          <w:rFonts w:ascii="Times New Roman" w:hAnsi="Times New Roman" w:cs="Times New Roman"/>
          <w:noProof/>
        </w:rPr>
      </w:pPr>
    </w:p>
    <w:p w14:paraId="7445A35D" w14:textId="77777777" w:rsidR="00930DAA" w:rsidRPr="00930DAA" w:rsidRDefault="00930DAA" w:rsidP="00930DAA">
      <w:pPr>
        <w:widowControl w:val="0"/>
        <w:autoSpaceDE w:val="0"/>
        <w:autoSpaceDN w:val="0"/>
        <w:adjustRightInd w:val="0"/>
        <w:spacing w:after="0" w:line="240" w:lineRule="auto"/>
        <w:ind w:left="480" w:hanging="480"/>
        <w:jc w:val="both"/>
        <w:rPr>
          <w:rFonts w:ascii="Times New Roman" w:hAnsi="Times New Roman" w:cs="Times New Roman"/>
          <w:noProof/>
        </w:rPr>
      </w:pPr>
      <w:r w:rsidRPr="00930DAA">
        <w:rPr>
          <w:rFonts w:ascii="Times New Roman" w:hAnsi="Times New Roman" w:cs="Times New Roman"/>
          <w:noProof/>
        </w:rPr>
        <w:t xml:space="preserve">Hurlock, E. B. (1980). </w:t>
      </w:r>
      <w:r w:rsidRPr="00930DAA">
        <w:rPr>
          <w:rFonts w:ascii="Times New Roman" w:hAnsi="Times New Roman" w:cs="Times New Roman"/>
          <w:i/>
          <w:iCs/>
          <w:noProof/>
        </w:rPr>
        <w:t>Psikologi perkembangan: Suatu pendekatan sepanjang rentang kehidupan (terjemahan oleh Istiwidayanti)</w:t>
      </w:r>
      <w:r w:rsidRPr="00930DAA">
        <w:rPr>
          <w:rFonts w:ascii="Times New Roman" w:hAnsi="Times New Roman" w:cs="Times New Roman"/>
          <w:noProof/>
        </w:rPr>
        <w:t>. Erlangga.</w:t>
      </w:r>
    </w:p>
    <w:p w14:paraId="2E9923EB" w14:textId="77777777" w:rsidR="00930DAA" w:rsidRPr="00930DAA" w:rsidRDefault="00930DAA" w:rsidP="00930DAA">
      <w:pPr>
        <w:widowControl w:val="0"/>
        <w:autoSpaceDE w:val="0"/>
        <w:autoSpaceDN w:val="0"/>
        <w:adjustRightInd w:val="0"/>
        <w:spacing w:after="0" w:line="240" w:lineRule="auto"/>
        <w:ind w:left="480" w:hanging="480"/>
        <w:jc w:val="both"/>
        <w:rPr>
          <w:rFonts w:ascii="Times New Roman" w:hAnsi="Times New Roman" w:cs="Times New Roman"/>
          <w:noProof/>
        </w:rPr>
      </w:pPr>
    </w:p>
    <w:p w14:paraId="4403AF09" w14:textId="77777777" w:rsidR="00930DAA" w:rsidRPr="00930DAA" w:rsidRDefault="00930DAA" w:rsidP="00930DAA">
      <w:pPr>
        <w:widowControl w:val="0"/>
        <w:autoSpaceDE w:val="0"/>
        <w:autoSpaceDN w:val="0"/>
        <w:adjustRightInd w:val="0"/>
        <w:spacing w:after="0" w:line="240" w:lineRule="auto"/>
        <w:ind w:left="480" w:hanging="480"/>
        <w:jc w:val="both"/>
        <w:rPr>
          <w:rFonts w:ascii="Times New Roman" w:hAnsi="Times New Roman" w:cs="Times New Roman"/>
          <w:noProof/>
        </w:rPr>
      </w:pPr>
      <w:r w:rsidRPr="00930DAA">
        <w:rPr>
          <w:rFonts w:ascii="Times New Roman" w:hAnsi="Times New Roman" w:cs="Times New Roman"/>
          <w:noProof/>
        </w:rPr>
        <w:t xml:space="preserve">Jantz, G. L., &amp; McMurray, A. (2013). </w:t>
      </w:r>
      <w:r w:rsidRPr="00930DAA">
        <w:rPr>
          <w:rFonts w:ascii="Times New Roman" w:hAnsi="Times New Roman" w:cs="Times New Roman"/>
          <w:i/>
          <w:iCs/>
          <w:noProof/>
        </w:rPr>
        <w:t>Hope and healing from emotional abuse. Spire</w:t>
      </w:r>
      <w:r w:rsidRPr="00930DAA">
        <w:rPr>
          <w:rFonts w:ascii="Times New Roman" w:hAnsi="Times New Roman" w:cs="Times New Roman"/>
          <w:noProof/>
        </w:rPr>
        <w:t>. Spire.</w:t>
      </w:r>
    </w:p>
    <w:p w14:paraId="5C5EBCBE" w14:textId="77777777" w:rsidR="00930DAA" w:rsidRPr="00930DAA" w:rsidRDefault="00930DAA" w:rsidP="00930DAA">
      <w:pPr>
        <w:widowControl w:val="0"/>
        <w:autoSpaceDE w:val="0"/>
        <w:autoSpaceDN w:val="0"/>
        <w:adjustRightInd w:val="0"/>
        <w:spacing w:after="0" w:line="240" w:lineRule="auto"/>
        <w:ind w:left="480" w:hanging="480"/>
        <w:jc w:val="both"/>
        <w:rPr>
          <w:rFonts w:ascii="Times New Roman" w:hAnsi="Times New Roman" w:cs="Times New Roman"/>
          <w:noProof/>
        </w:rPr>
      </w:pPr>
    </w:p>
    <w:p w14:paraId="397BA203" w14:textId="77777777" w:rsidR="00930DAA" w:rsidRPr="00930DAA" w:rsidRDefault="00930DAA" w:rsidP="00930DAA">
      <w:pPr>
        <w:widowControl w:val="0"/>
        <w:autoSpaceDE w:val="0"/>
        <w:autoSpaceDN w:val="0"/>
        <w:adjustRightInd w:val="0"/>
        <w:spacing w:after="0" w:line="240" w:lineRule="auto"/>
        <w:ind w:left="480" w:hanging="480"/>
        <w:jc w:val="both"/>
        <w:rPr>
          <w:rFonts w:ascii="Times New Roman" w:hAnsi="Times New Roman" w:cs="Times New Roman"/>
          <w:noProof/>
        </w:rPr>
      </w:pPr>
      <w:r w:rsidRPr="00930DAA">
        <w:rPr>
          <w:rFonts w:ascii="Times New Roman" w:hAnsi="Times New Roman" w:cs="Times New Roman"/>
          <w:noProof/>
        </w:rPr>
        <w:t xml:space="preserve">Kamil, I. (2020). </w:t>
      </w:r>
      <w:r w:rsidRPr="00930DAA">
        <w:rPr>
          <w:rFonts w:ascii="Times New Roman" w:hAnsi="Times New Roman" w:cs="Times New Roman"/>
          <w:i/>
          <w:iCs/>
          <w:noProof/>
        </w:rPr>
        <w:t>Hasil Survei kpai soal kekerasan fisik dan psikis terhadap anak selama pandemi</w:t>
      </w:r>
      <w:r w:rsidRPr="00930DAA">
        <w:rPr>
          <w:rFonts w:ascii="Times New Roman" w:hAnsi="Times New Roman" w:cs="Times New Roman"/>
          <w:noProof/>
        </w:rPr>
        <w:t>. https://nasional.kompas.com/read/2020/11/19/23214821/hasil-survei-kpai-soal-kekerasan-fisik-dan-psikis-terhadap-anak-selama?page=all</w:t>
      </w:r>
    </w:p>
    <w:p w14:paraId="57031086" w14:textId="77777777" w:rsidR="00930DAA" w:rsidRPr="00930DAA" w:rsidRDefault="00930DAA" w:rsidP="00930DAA">
      <w:pPr>
        <w:widowControl w:val="0"/>
        <w:autoSpaceDE w:val="0"/>
        <w:autoSpaceDN w:val="0"/>
        <w:adjustRightInd w:val="0"/>
        <w:spacing w:after="0" w:line="240" w:lineRule="auto"/>
        <w:ind w:left="480" w:hanging="480"/>
        <w:jc w:val="both"/>
        <w:rPr>
          <w:rFonts w:ascii="Times New Roman" w:hAnsi="Times New Roman" w:cs="Times New Roman"/>
          <w:noProof/>
        </w:rPr>
      </w:pPr>
    </w:p>
    <w:p w14:paraId="2B9DD0CE" w14:textId="77777777" w:rsidR="00930DAA" w:rsidRPr="00930DAA" w:rsidRDefault="00930DAA" w:rsidP="00930DAA">
      <w:pPr>
        <w:widowControl w:val="0"/>
        <w:autoSpaceDE w:val="0"/>
        <w:autoSpaceDN w:val="0"/>
        <w:adjustRightInd w:val="0"/>
        <w:spacing w:after="0" w:line="240" w:lineRule="auto"/>
        <w:ind w:left="480" w:hanging="480"/>
        <w:jc w:val="both"/>
        <w:rPr>
          <w:rFonts w:ascii="Times New Roman" w:hAnsi="Times New Roman" w:cs="Times New Roman"/>
          <w:noProof/>
        </w:rPr>
      </w:pPr>
      <w:r w:rsidRPr="00930DAA">
        <w:rPr>
          <w:rFonts w:ascii="Times New Roman" w:hAnsi="Times New Roman" w:cs="Times New Roman"/>
          <w:noProof/>
        </w:rPr>
        <w:t xml:space="preserve">Kapoor, S. (2000). </w:t>
      </w:r>
      <w:r w:rsidRPr="00930DAA">
        <w:rPr>
          <w:rFonts w:ascii="Times New Roman" w:hAnsi="Times New Roman" w:cs="Times New Roman"/>
          <w:i/>
          <w:iCs/>
          <w:noProof/>
        </w:rPr>
        <w:t>Domestic violence against women and girls</w:t>
      </w:r>
      <w:r w:rsidRPr="00930DAA">
        <w:rPr>
          <w:rFonts w:ascii="Times New Roman" w:hAnsi="Times New Roman" w:cs="Times New Roman"/>
          <w:noProof/>
        </w:rPr>
        <w:t>. Innocenti Digest. http://citeseerx.ist.psu.edu/viewdoc/download?doi=10.1.1.462.9408&amp;rep=rep1&amp;type=pdf</w:t>
      </w:r>
    </w:p>
    <w:p w14:paraId="6060266E" w14:textId="77777777" w:rsidR="00930DAA" w:rsidRPr="00930DAA" w:rsidRDefault="00930DAA" w:rsidP="00930DAA">
      <w:pPr>
        <w:widowControl w:val="0"/>
        <w:autoSpaceDE w:val="0"/>
        <w:autoSpaceDN w:val="0"/>
        <w:adjustRightInd w:val="0"/>
        <w:spacing w:after="0" w:line="240" w:lineRule="auto"/>
        <w:ind w:left="480" w:hanging="480"/>
        <w:jc w:val="both"/>
        <w:rPr>
          <w:rFonts w:ascii="Times New Roman" w:hAnsi="Times New Roman" w:cs="Times New Roman"/>
          <w:noProof/>
        </w:rPr>
      </w:pPr>
    </w:p>
    <w:p w14:paraId="63AF419F" w14:textId="77777777" w:rsidR="00930DAA" w:rsidRPr="00930DAA" w:rsidRDefault="00930DAA" w:rsidP="00930DAA">
      <w:pPr>
        <w:widowControl w:val="0"/>
        <w:autoSpaceDE w:val="0"/>
        <w:autoSpaceDN w:val="0"/>
        <w:adjustRightInd w:val="0"/>
        <w:spacing w:after="0" w:line="240" w:lineRule="auto"/>
        <w:ind w:left="480" w:hanging="480"/>
        <w:jc w:val="both"/>
        <w:rPr>
          <w:rFonts w:ascii="Times New Roman" w:hAnsi="Times New Roman" w:cs="Times New Roman"/>
          <w:noProof/>
        </w:rPr>
      </w:pPr>
      <w:r w:rsidRPr="00930DAA">
        <w:rPr>
          <w:rFonts w:ascii="Times New Roman" w:hAnsi="Times New Roman" w:cs="Times New Roman"/>
          <w:noProof/>
        </w:rPr>
        <w:t xml:space="preserve">KPAI. (2022). </w:t>
      </w:r>
      <w:r w:rsidRPr="00930DAA">
        <w:rPr>
          <w:rFonts w:ascii="Times New Roman" w:hAnsi="Times New Roman" w:cs="Times New Roman"/>
          <w:i/>
          <w:iCs/>
          <w:noProof/>
        </w:rPr>
        <w:t>KPAI: Aduan anak jadi korban kekerasan fisik mendominasi pada 2021</w:t>
      </w:r>
      <w:r w:rsidRPr="00930DAA">
        <w:rPr>
          <w:rFonts w:ascii="Times New Roman" w:hAnsi="Times New Roman" w:cs="Times New Roman"/>
          <w:noProof/>
        </w:rPr>
        <w:t>. https://databoks.katadata.co.id/datapublish/2022/01/27/kpai-aduan-anak-jadi-korban-kekerasan-fisik-mendominasi-pada-2021#:~:text=Komisi Perlindungan Anak Indonesia (KPAI) menerima pengaduan masyarakat terkait kasus,kekerasan fisik dan atau psikis</w:t>
      </w:r>
    </w:p>
    <w:p w14:paraId="55754DAC" w14:textId="77777777" w:rsidR="00930DAA" w:rsidRPr="00930DAA" w:rsidRDefault="00930DAA" w:rsidP="00930DAA">
      <w:pPr>
        <w:widowControl w:val="0"/>
        <w:autoSpaceDE w:val="0"/>
        <w:autoSpaceDN w:val="0"/>
        <w:adjustRightInd w:val="0"/>
        <w:spacing w:after="0" w:line="240" w:lineRule="auto"/>
        <w:ind w:left="480" w:hanging="480"/>
        <w:jc w:val="both"/>
        <w:rPr>
          <w:rFonts w:ascii="Times New Roman" w:hAnsi="Times New Roman" w:cs="Times New Roman"/>
          <w:noProof/>
        </w:rPr>
      </w:pPr>
    </w:p>
    <w:p w14:paraId="1031A251" w14:textId="77777777" w:rsidR="00930DAA" w:rsidRPr="00930DAA" w:rsidRDefault="00930DAA" w:rsidP="00930DAA">
      <w:pPr>
        <w:widowControl w:val="0"/>
        <w:autoSpaceDE w:val="0"/>
        <w:autoSpaceDN w:val="0"/>
        <w:adjustRightInd w:val="0"/>
        <w:spacing w:after="0" w:line="240" w:lineRule="auto"/>
        <w:ind w:left="480" w:hanging="480"/>
        <w:jc w:val="both"/>
        <w:rPr>
          <w:rFonts w:ascii="Times New Roman" w:hAnsi="Times New Roman" w:cs="Times New Roman"/>
          <w:noProof/>
        </w:rPr>
      </w:pPr>
      <w:r w:rsidRPr="00930DAA">
        <w:rPr>
          <w:rFonts w:ascii="Times New Roman" w:hAnsi="Times New Roman" w:cs="Times New Roman"/>
          <w:noProof/>
        </w:rPr>
        <w:t xml:space="preserve">KPPPA. (2020). </w:t>
      </w:r>
      <w:r w:rsidRPr="00930DAA">
        <w:rPr>
          <w:rFonts w:ascii="Times New Roman" w:hAnsi="Times New Roman" w:cs="Times New Roman"/>
          <w:i/>
          <w:iCs/>
          <w:noProof/>
        </w:rPr>
        <w:t>Kemen pppa : Korban kekerasan banyak yang tidak mau melapor</w:t>
      </w:r>
      <w:r w:rsidRPr="00930DAA">
        <w:rPr>
          <w:rFonts w:ascii="Times New Roman" w:hAnsi="Times New Roman" w:cs="Times New Roman"/>
          <w:noProof/>
        </w:rPr>
        <w:t>. https://www.kemenpppa.go.id/index.php/page/read/29/2846/kemen-pppa-korban-</w:t>
      </w:r>
      <w:r w:rsidRPr="00930DAA">
        <w:rPr>
          <w:rFonts w:ascii="Times New Roman" w:hAnsi="Times New Roman" w:cs="Times New Roman"/>
          <w:noProof/>
        </w:rPr>
        <w:lastRenderedPageBreak/>
        <w:t>kekerasan-banyak-yang-tidak-mau-melapor</w:t>
      </w:r>
    </w:p>
    <w:p w14:paraId="5B2CC74E" w14:textId="77777777" w:rsidR="00930DAA" w:rsidRPr="00930DAA" w:rsidRDefault="00930DAA" w:rsidP="00930DAA">
      <w:pPr>
        <w:widowControl w:val="0"/>
        <w:autoSpaceDE w:val="0"/>
        <w:autoSpaceDN w:val="0"/>
        <w:adjustRightInd w:val="0"/>
        <w:spacing w:after="0" w:line="240" w:lineRule="auto"/>
        <w:ind w:left="480" w:hanging="480"/>
        <w:jc w:val="both"/>
        <w:rPr>
          <w:rFonts w:ascii="Times New Roman" w:hAnsi="Times New Roman" w:cs="Times New Roman"/>
          <w:noProof/>
        </w:rPr>
      </w:pPr>
    </w:p>
    <w:p w14:paraId="5FE6D8EB" w14:textId="77777777" w:rsidR="00930DAA" w:rsidRPr="00930DAA" w:rsidRDefault="00930DAA" w:rsidP="00930DAA">
      <w:pPr>
        <w:widowControl w:val="0"/>
        <w:autoSpaceDE w:val="0"/>
        <w:autoSpaceDN w:val="0"/>
        <w:adjustRightInd w:val="0"/>
        <w:spacing w:after="0" w:line="240" w:lineRule="auto"/>
        <w:ind w:left="480" w:hanging="480"/>
        <w:jc w:val="both"/>
        <w:rPr>
          <w:rFonts w:ascii="Times New Roman" w:hAnsi="Times New Roman" w:cs="Times New Roman"/>
          <w:noProof/>
        </w:rPr>
      </w:pPr>
      <w:r w:rsidRPr="00930DAA">
        <w:rPr>
          <w:rFonts w:ascii="Times New Roman" w:hAnsi="Times New Roman" w:cs="Times New Roman"/>
          <w:noProof/>
        </w:rPr>
        <w:t xml:space="preserve">Mahmud, B. (2019). Kekerasan verbal pada anak. </w:t>
      </w:r>
      <w:r w:rsidRPr="00930DAA">
        <w:rPr>
          <w:rFonts w:ascii="Times New Roman" w:hAnsi="Times New Roman" w:cs="Times New Roman"/>
          <w:i/>
          <w:iCs/>
          <w:noProof/>
        </w:rPr>
        <w:t>Jurnal An Nisa’</w:t>
      </w:r>
      <w:r w:rsidRPr="00930DAA">
        <w:rPr>
          <w:rFonts w:ascii="Times New Roman" w:hAnsi="Times New Roman" w:cs="Times New Roman"/>
          <w:noProof/>
        </w:rPr>
        <w:t xml:space="preserve">, </w:t>
      </w:r>
      <w:r w:rsidRPr="00930DAA">
        <w:rPr>
          <w:rFonts w:ascii="Times New Roman" w:hAnsi="Times New Roman" w:cs="Times New Roman"/>
          <w:i/>
          <w:iCs/>
          <w:noProof/>
        </w:rPr>
        <w:t>12</w:t>
      </w:r>
      <w:r w:rsidRPr="00930DAA">
        <w:rPr>
          <w:rFonts w:ascii="Times New Roman" w:hAnsi="Times New Roman" w:cs="Times New Roman"/>
          <w:noProof/>
        </w:rPr>
        <w:t>(2), 689–694. https://jurnal.iain-bone.ac.id/index.php/annisa/article/view/667</w:t>
      </w:r>
    </w:p>
    <w:p w14:paraId="361CAA8E" w14:textId="77777777" w:rsidR="00930DAA" w:rsidRPr="00930DAA" w:rsidRDefault="00930DAA" w:rsidP="00930DAA">
      <w:pPr>
        <w:widowControl w:val="0"/>
        <w:autoSpaceDE w:val="0"/>
        <w:autoSpaceDN w:val="0"/>
        <w:adjustRightInd w:val="0"/>
        <w:spacing w:after="0" w:line="240" w:lineRule="auto"/>
        <w:ind w:left="480" w:hanging="480"/>
        <w:jc w:val="both"/>
        <w:rPr>
          <w:rFonts w:ascii="Times New Roman" w:hAnsi="Times New Roman" w:cs="Times New Roman"/>
          <w:noProof/>
        </w:rPr>
      </w:pPr>
    </w:p>
    <w:p w14:paraId="04C7D4BE" w14:textId="77777777" w:rsidR="00930DAA" w:rsidRPr="00930DAA" w:rsidRDefault="00930DAA" w:rsidP="00930DAA">
      <w:pPr>
        <w:widowControl w:val="0"/>
        <w:autoSpaceDE w:val="0"/>
        <w:autoSpaceDN w:val="0"/>
        <w:adjustRightInd w:val="0"/>
        <w:spacing w:after="0" w:line="240" w:lineRule="auto"/>
        <w:ind w:left="480" w:hanging="480"/>
        <w:jc w:val="both"/>
        <w:rPr>
          <w:rFonts w:ascii="Times New Roman" w:hAnsi="Times New Roman" w:cs="Times New Roman"/>
          <w:noProof/>
        </w:rPr>
      </w:pPr>
      <w:r w:rsidRPr="00930DAA">
        <w:rPr>
          <w:rFonts w:ascii="Times New Roman" w:hAnsi="Times New Roman" w:cs="Times New Roman"/>
          <w:noProof/>
        </w:rPr>
        <w:t xml:space="preserve">Nugrahani, F. (2014). </w:t>
      </w:r>
      <w:r w:rsidRPr="00930DAA">
        <w:rPr>
          <w:rFonts w:ascii="Times New Roman" w:hAnsi="Times New Roman" w:cs="Times New Roman"/>
          <w:i/>
          <w:iCs/>
          <w:noProof/>
        </w:rPr>
        <w:t>Metode penelitian kualitatif</w:t>
      </w:r>
      <w:r w:rsidRPr="00930DAA">
        <w:rPr>
          <w:rFonts w:ascii="Times New Roman" w:hAnsi="Times New Roman" w:cs="Times New Roman"/>
          <w:noProof/>
        </w:rPr>
        <w:t>. Cakra Books.</w:t>
      </w:r>
    </w:p>
    <w:p w14:paraId="0139379F" w14:textId="77777777" w:rsidR="00930DAA" w:rsidRPr="00930DAA" w:rsidRDefault="00930DAA" w:rsidP="00930DAA">
      <w:pPr>
        <w:widowControl w:val="0"/>
        <w:autoSpaceDE w:val="0"/>
        <w:autoSpaceDN w:val="0"/>
        <w:adjustRightInd w:val="0"/>
        <w:spacing w:after="0" w:line="240" w:lineRule="auto"/>
        <w:ind w:left="480" w:hanging="480"/>
        <w:jc w:val="both"/>
        <w:rPr>
          <w:rFonts w:ascii="Times New Roman" w:hAnsi="Times New Roman" w:cs="Times New Roman"/>
          <w:noProof/>
        </w:rPr>
      </w:pPr>
    </w:p>
    <w:p w14:paraId="0B1783E4" w14:textId="77777777" w:rsidR="00930DAA" w:rsidRPr="00930DAA" w:rsidRDefault="00930DAA" w:rsidP="00930DAA">
      <w:pPr>
        <w:widowControl w:val="0"/>
        <w:autoSpaceDE w:val="0"/>
        <w:autoSpaceDN w:val="0"/>
        <w:adjustRightInd w:val="0"/>
        <w:spacing w:after="0" w:line="240" w:lineRule="auto"/>
        <w:ind w:left="480" w:hanging="480"/>
        <w:jc w:val="both"/>
        <w:rPr>
          <w:rFonts w:ascii="Times New Roman" w:hAnsi="Times New Roman" w:cs="Times New Roman"/>
          <w:noProof/>
        </w:rPr>
      </w:pPr>
      <w:r w:rsidRPr="00930DAA">
        <w:rPr>
          <w:rFonts w:ascii="Times New Roman" w:hAnsi="Times New Roman" w:cs="Times New Roman"/>
          <w:noProof/>
        </w:rPr>
        <w:t xml:space="preserve">Putri, T., Nirwana, H., &amp; Afdal, A. (2021). Subjective well being anak korban kekerasan dalam rumah tangga (kdrt). </w:t>
      </w:r>
      <w:r w:rsidRPr="00930DAA">
        <w:rPr>
          <w:rFonts w:ascii="Times New Roman" w:hAnsi="Times New Roman" w:cs="Times New Roman"/>
          <w:i/>
          <w:iCs/>
          <w:noProof/>
        </w:rPr>
        <w:t>Jurnal Neo Konseling</w:t>
      </w:r>
      <w:r w:rsidRPr="00930DAA">
        <w:rPr>
          <w:rFonts w:ascii="Times New Roman" w:hAnsi="Times New Roman" w:cs="Times New Roman"/>
          <w:noProof/>
        </w:rPr>
        <w:t xml:space="preserve">, </w:t>
      </w:r>
      <w:r w:rsidRPr="00930DAA">
        <w:rPr>
          <w:rFonts w:ascii="Times New Roman" w:hAnsi="Times New Roman" w:cs="Times New Roman"/>
          <w:i/>
          <w:iCs/>
          <w:noProof/>
        </w:rPr>
        <w:t>3</w:t>
      </w:r>
      <w:r w:rsidRPr="00930DAA">
        <w:rPr>
          <w:rFonts w:ascii="Times New Roman" w:hAnsi="Times New Roman" w:cs="Times New Roman"/>
          <w:noProof/>
        </w:rPr>
        <w:t>(3), 59–65. https://doi.org/10.24036/00590kons2021</w:t>
      </w:r>
    </w:p>
    <w:p w14:paraId="202B6CFE" w14:textId="77777777" w:rsidR="00930DAA" w:rsidRPr="00930DAA" w:rsidRDefault="00930DAA" w:rsidP="00930DAA">
      <w:pPr>
        <w:widowControl w:val="0"/>
        <w:autoSpaceDE w:val="0"/>
        <w:autoSpaceDN w:val="0"/>
        <w:adjustRightInd w:val="0"/>
        <w:spacing w:after="0" w:line="240" w:lineRule="auto"/>
        <w:ind w:left="480" w:hanging="480"/>
        <w:jc w:val="both"/>
        <w:rPr>
          <w:rFonts w:ascii="Times New Roman" w:hAnsi="Times New Roman" w:cs="Times New Roman"/>
          <w:noProof/>
        </w:rPr>
      </w:pPr>
    </w:p>
    <w:p w14:paraId="3D00FCDD" w14:textId="77777777" w:rsidR="00930DAA" w:rsidRPr="00930DAA" w:rsidRDefault="00930DAA" w:rsidP="00930DAA">
      <w:pPr>
        <w:widowControl w:val="0"/>
        <w:autoSpaceDE w:val="0"/>
        <w:autoSpaceDN w:val="0"/>
        <w:adjustRightInd w:val="0"/>
        <w:spacing w:after="0" w:line="240" w:lineRule="auto"/>
        <w:ind w:left="480" w:hanging="480"/>
        <w:jc w:val="both"/>
        <w:rPr>
          <w:rFonts w:ascii="Times New Roman" w:hAnsi="Times New Roman" w:cs="Times New Roman"/>
          <w:noProof/>
        </w:rPr>
      </w:pPr>
      <w:r w:rsidRPr="00930DAA">
        <w:rPr>
          <w:rFonts w:ascii="Times New Roman" w:hAnsi="Times New Roman" w:cs="Times New Roman"/>
          <w:noProof/>
        </w:rPr>
        <w:t xml:space="preserve">Ryff, C., &amp; Keyes, C. (1995). The structure of psychological well-being revisited. </w:t>
      </w:r>
      <w:r w:rsidRPr="00930DAA">
        <w:rPr>
          <w:rFonts w:ascii="Times New Roman" w:hAnsi="Times New Roman" w:cs="Times New Roman"/>
          <w:i/>
          <w:iCs/>
          <w:noProof/>
        </w:rPr>
        <w:t>Journal of Personality and Social Psychology</w:t>
      </w:r>
      <w:r w:rsidRPr="00930DAA">
        <w:rPr>
          <w:rFonts w:ascii="Times New Roman" w:hAnsi="Times New Roman" w:cs="Times New Roman"/>
          <w:noProof/>
        </w:rPr>
        <w:t xml:space="preserve">, </w:t>
      </w:r>
      <w:r w:rsidRPr="00930DAA">
        <w:rPr>
          <w:rFonts w:ascii="Times New Roman" w:hAnsi="Times New Roman" w:cs="Times New Roman"/>
          <w:i/>
          <w:iCs/>
          <w:noProof/>
        </w:rPr>
        <w:t>69</w:t>
      </w:r>
      <w:r w:rsidRPr="00930DAA">
        <w:rPr>
          <w:rFonts w:ascii="Times New Roman" w:hAnsi="Times New Roman" w:cs="Times New Roman"/>
          <w:noProof/>
        </w:rPr>
        <w:t>(4), 719–727. https://doi.org/https://doi.org/0022-3514</w:t>
      </w:r>
    </w:p>
    <w:p w14:paraId="69F18F66" w14:textId="77777777" w:rsidR="00930DAA" w:rsidRPr="00930DAA" w:rsidRDefault="00930DAA" w:rsidP="00930DAA">
      <w:pPr>
        <w:widowControl w:val="0"/>
        <w:autoSpaceDE w:val="0"/>
        <w:autoSpaceDN w:val="0"/>
        <w:adjustRightInd w:val="0"/>
        <w:spacing w:after="0" w:line="240" w:lineRule="auto"/>
        <w:ind w:left="480" w:hanging="480"/>
        <w:jc w:val="both"/>
        <w:rPr>
          <w:rFonts w:ascii="Times New Roman" w:hAnsi="Times New Roman" w:cs="Times New Roman"/>
          <w:noProof/>
        </w:rPr>
      </w:pPr>
    </w:p>
    <w:p w14:paraId="73172DCB" w14:textId="77777777" w:rsidR="00930DAA" w:rsidRPr="00930DAA" w:rsidRDefault="00930DAA" w:rsidP="00930DAA">
      <w:pPr>
        <w:widowControl w:val="0"/>
        <w:autoSpaceDE w:val="0"/>
        <w:autoSpaceDN w:val="0"/>
        <w:adjustRightInd w:val="0"/>
        <w:spacing w:after="0" w:line="240" w:lineRule="auto"/>
        <w:ind w:left="480" w:hanging="480"/>
        <w:jc w:val="both"/>
        <w:rPr>
          <w:rFonts w:ascii="Times New Roman" w:hAnsi="Times New Roman" w:cs="Times New Roman"/>
          <w:noProof/>
        </w:rPr>
      </w:pPr>
      <w:r w:rsidRPr="00930DAA">
        <w:rPr>
          <w:rFonts w:ascii="Times New Roman" w:hAnsi="Times New Roman" w:cs="Times New Roman"/>
          <w:noProof/>
        </w:rPr>
        <w:t xml:space="preserve">Sakar, Z., Akca, F., &amp; Bozkurt, A. (2017). The analysis of the relationship between well being and the levels of emotional abuse of the teacher candidates perceive. </w:t>
      </w:r>
      <w:r w:rsidRPr="00930DAA">
        <w:rPr>
          <w:rFonts w:ascii="Times New Roman" w:hAnsi="Times New Roman" w:cs="Times New Roman"/>
          <w:i/>
          <w:iCs/>
          <w:noProof/>
        </w:rPr>
        <w:t>Journal of Education and Learning</w:t>
      </w:r>
      <w:r w:rsidRPr="00930DAA">
        <w:rPr>
          <w:rFonts w:ascii="Times New Roman" w:hAnsi="Times New Roman" w:cs="Times New Roman"/>
          <w:noProof/>
        </w:rPr>
        <w:t xml:space="preserve">, </w:t>
      </w:r>
      <w:r w:rsidRPr="00930DAA">
        <w:rPr>
          <w:rFonts w:ascii="Times New Roman" w:hAnsi="Times New Roman" w:cs="Times New Roman"/>
          <w:i/>
          <w:iCs/>
          <w:noProof/>
        </w:rPr>
        <w:t>6</w:t>
      </w:r>
      <w:r w:rsidRPr="00930DAA">
        <w:rPr>
          <w:rFonts w:ascii="Times New Roman" w:hAnsi="Times New Roman" w:cs="Times New Roman"/>
          <w:noProof/>
        </w:rPr>
        <w:t>(2), 272–282. https://doi.org/10.5539/jel.v6n2p272</w:t>
      </w:r>
    </w:p>
    <w:p w14:paraId="5B44BA9B" w14:textId="77777777" w:rsidR="00930DAA" w:rsidRPr="00930DAA" w:rsidRDefault="00930DAA" w:rsidP="00930DAA">
      <w:pPr>
        <w:widowControl w:val="0"/>
        <w:autoSpaceDE w:val="0"/>
        <w:autoSpaceDN w:val="0"/>
        <w:adjustRightInd w:val="0"/>
        <w:spacing w:after="0" w:line="240" w:lineRule="auto"/>
        <w:ind w:left="480" w:hanging="480"/>
        <w:jc w:val="both"/>
        <w:rPr>
          <w:rFonts w:ascii="Times New Roman" w:hAnsi="Times New Roman" w:cs="Times New Roman"/>
          <w:noProof/>
        </w:rPr>
      </w:pPr>
    </w:p>
    <w:p w14:paraId="76B7C1DE" w14:textId="77777777" w:rsidR="00930DAA" w:rsidRPr="00930DAA" w:rsidRDefault="00930DAA" w:rsidP="00930DAA">
      <w:pPr>
        <w:widowControl w:val="0"/>
        <w:autoSpaceDE w:val="0"/>
        <w:autoSpaceDN w:val="0"/>
        <w:adjustRightInd w:val="0"/>
        <w:spacing w:after="0" w:line="240" w:lineRule="auto"/>
        <w:ind w:left="480" w:hanging="480"/>
        <w:jc w:val="both"/>
        <w:rPr>
          <w:rFonts w:ascii="Times New Roman" w:hAnsi="Times New Roman" w:cs="Times New Roman"/>
          <w:noProof/>
        </w:rPr>
      </w:pPr>
      <w:r w:rsidRPr="00930DAA">
        <w:rPr>
          <w:rFonts w:ascii="Times New Roman" w:hAnsi="Times New Roman" w:cs="Times New Roman"/>
          <w:noProof/>
        </w:rPr>
        <w:t xml:space="preserve">Santrock, J. W. (2007). </w:t>
      </w:r>
      <w:r w:rsidRPr="00930DAA">
        <w:rPr>
          <w:rFonts w:ascii="Times New Roman" w:hAnsi="Times New Roman" w:cs="Times New Roman"/>
          <w:i/>
          <w:iCs/>
          <w:noProof/>
        </w:rPr>
        <w:t>Adolescence</w:t>
      </w:r>
      <w:r w:rsidRPr="00930DAA">
        <w:rPr>
          <w:rFonts w:ascii="Times New Roman" w:hAnsi="Times New Roman" w:cs="Times New Roman"/>
          <w:noProof/>
        </w:rPr>
        <w:t>. McGraw Hill.</w:t>
      </w:r>
    </w:p>
    <w:p w14:paraId="029561A1" w14:textId="77777777" w:rsidR="00930DAA" w:rsidRPr="00930DAA" w:rsidRDefault="00930DAA" w:rsidP="00930DAA">
      <w:pPr>
        <w:widowControl w:val="0"/>
        <w:autoSpaceDE w:val="0"/>
        <w:autoSpaceDN w:val="0"/>
        <w:adjustRightInd w:val="0"/>
        <w:spacing w:after="0" w:line="240" w:lineRule="auto"/>
        <w:ind w:left="480" w:hanging="480"/>
        <w:jc w:val="both"/>
        <w:rPr>
          <w:rFonts w:ascii="Times New Roman" w:hAnsi="Times New Roman" w:cs="Times New Roman"/>
          <w:noProof/>
        </w:rPr>
      </w:pPr>
    </w:p>
    <w:p w14:paraId="37CF1A42" w14:textId="77777777" w:rsidR="00930DAA" w:rsidRPr="00930DAA" w:rsidRDefault="00930DAA" w:rsidP="00930DAA">
      <w:pPr>
        <w:widowControl w:val="0"/>
        <w:autoSpaceDE w:val="0"/>
        <w:autoSpaceDN w:val="0"/>
        <w:adjustRightInd w:val="0"/>
        <w:spacing w:after="0" w:line="240" w:lineRule="auto"/>
        <w:ind w:left="480" w:hanging="480"/>
        <w:jc w:val="both"/>
        <w:rPr>
          <w:rFonts w:ascii="Times New Roman" w:hAnsi="Times New Roman" w:cs="Times New Roman"/>
          <w:noProof/>
        </w:rPr>
      </w:pPr>
      <w:r w:rsidRPr="00930DAA">
        <w:rPr>
          <w:rFonts w:ascii="Times New Roman" w:hAnsi="Times New Roman" w:cs="Times New Roman"/>
          <w:noProof/>
        </w:rPr>
        <w:t xml:space="preserve">Sarwono, S. W. (2018). </w:t>
      </w:r>
      <w:r w:rsidRPr="00930DAA">
        <w:rPr>
          <w:rFonts w:ascii="Times New Roman" w:hAnsi="Times New Roman" w:cs="Times New Roman"/>
          <w:i/>
          <w:iCs/>
          <w:noProof/>
        </w:rPr>
        <w:t>Pengantar psikologi umum</w:t>
      </w:r>
      <w:r w:rsidRPr="00930DAA">
        <w:rPr>
          <w:rFonts w:ascii="Times New Roman" w:hAnsi="Times New Roman" w:cs="Times New Roman"/>
          <w:noProof/>
        </w:rPr>
        <w:t>. PT. Rajagrafindo Persada.</w:t>
      </w:r>
    </w:p>
    <w:p w14:paraId="1F2F155F" w14:textId="77777777" w:rsidR="00930DAA" w:rsidRPr="00930DAA" w:rsidRDefault="00930DAA" w:rsidP="00930DAA">
      <w:pPr>
        <w:widowControl w:val="0"/>
        <w:autoSpaceDE w:val="0"/>
        <w:autoSpaceDN w:val="0"/>
        <w:adjustRightInd w:val="0"/>
        <w:spacing w:after="0" w:line="240" w:lineRule="auto"/>
        <w:ind w:left="480" w:hanging="480"/>
        <w:jc w:val="both"/>
        <w:rPr>
          <w:rFonts w:ascii="Times New Roman" w:hAnsi="Times New Roman" w:cs="Times New Roman"/>
          <w:noProof/>
        </w:rPr>
      </w:pPr>
    </w:p>
    <w:p w14:paraId="6C539B40" w14:textId="77777777" w:rsidR="00930DAA" w:rsidRPr="00930DAA" w:rsidRDefault="00930DAA" w:rsidP="00930DAA">
      <w:pPr>
        <w:widowControl w:val="0"/>
        <w:autoSpaceDE w:val="0"/>
        <w:autoSpaceDN w:val="0"/>
        <w:adjustRightInd w:val="0"/>
        <w:spacing w:after="0" w:line="240" w:lineRule="auto"/>
        <w:ind w:left="480" w:hanging="480"/>
        <w:jc w:val="both"/>
        <w:rPr>
          <w:rFonts w:ascii="Times New Roman" w:hAnsi="Times New Roman" w:cs="Times New Roman"/>
          <w:noProof/>
        </w:rPr>
      </w:pPr>
      <w:r w:rsidRPr="00930DAA">
        <w:rPr>
          <w:rFonts w:ascii="Times New Roman" w:hAnsi="Times New Roman" w:cs="Times New Roman"/>
          <w:noProof/>
        </w:rPr>
        <w:t xml:space="preserve">Vachon, D. D., Krueger, R. F., Rogosch, F. A., &amp; Cicchetti, D. (2017). Different forms of child maltreatment have comparable consequences among children from low-income Families. </w:t>
      </w:r>
      <w:r w:rsidRPr="00930DAA">
        <w:rPr>
          <w:rFonts w:ascii="Times New Roman" w:hAnsi="Times New Roman" w:cs="Times New Roman"/>
          <w:i/>
          <w:iCs/>
          <w:noProof/>
        </w:rPr>
        <w:t>JAMA Psychiatry Journal</w:t>
      </w:r>
      <w:r w:rsidRPr="00930DAA">
        <w:rPr>
          <w:rFonts w:ascii="Times New Roman" w:hAnsi="Times New Roman" w:cs="Times New Roman"/>
          <w:noProof/>
        </w:rPr>
        <w:t xml:space="preserve">, </w:t>
      </w:r>
      <w:r w:rsidRPr="00930DAA">
        <w:rPr>
          <w:rFonts w:ascii="Times New Roman" w:hAnsi="Times New Roman" w:cs="Times New Roman"/>
          <w:i/>
          <w:iCs/>
          <w:noProof/>
        </w:rPr>
        <w:t>95</w:t>
      </w:r>
      <w:r w:rsidRPr="00930DAA">
        <w:rPr>
          <w:rFonts w:ascii="Times New Roman" w:hAnsi="Times New Roman" w:cs="Times New Roman"/>
          <w:noProof/>
        </w:rPr>
        <w:t>(6), 1336–1356. https://doi.org/10.1001/jamapsychiatry.2015.1792.Different</w:t>
      </w:r>
    </w:p>
    <w:p w14:paraId="5E77D9DD" w14:textId="77777777" w:rsidR="00930DAA" w:rsidRPr="00930DAA" w:rsidRDefault="00930DAA" w:rsidP="00930DAA">
      <w:pPr>
        <w:widowControl w:val="0"/>
        <w:autoSpaceDE w:val="0"/>
        <w:autoSpaceDN w:val="0"/>
        <w:adjustRightInd w:val="0"/>
        <w:spacing w:after="0" w:line="240" w:lineRule="auto"/>
        <w:ind w:left="480" w:hanging="480"/>
        <w:jc w:val="both"/>
        <w:rPr>
          <w:rFonts w:ascii="Times New Roman" w:hAnsi="Times New Roman" w:cs="Times New Roman"/>
          <w:noProof/>
        </w:rPr>
      </w:pPr>
    </w:p>
    <w:p w14:paraId="36EDD79D" w14:textId="77777777" w:rsidR="00930DAA" w:rsidRPr="00930DAA" w:rsidRDefault="00930DAA" w:rsidP="00930DAA">
      <w:pPr>
        <w:widowControl w:val="0"/>
        <w:autoSpaceDE w:val="0"/>
        <w:autoSpaceDN w:val="0"/>
        <w:adjustRightInd w:val="0"/>
        <w:spacing w:after="0" w:line="240" w:lineRule="auto"/>
        <w:ind w:left="480" w:hanging="480"/>
        <w:jc w:val="both"/>
        <w:rPr>
          <w:rFonts w:ascii="Times New Roman" w:hAnsi="Times New Roman" w:cs="Times New Roman"/>
          <w:noProof/>
        </w:rPr>
      </w:pPr>
      <w:r w:rsidRPr="00930DAA">
        <w:rPr>
          <w:rFonts w:ascii="Times New Roman" w:hAnsi="Times New Roman" w:cs="Times New Roman"/>
          <w:noProof/>
        </w:rPr>
        <w:t xml:space="preserve">Wulandari, V., &amp; Nurwati, N. (2018). Hubungan kekerasan emosional yang dilakukan oleh orangtua terhadap perilaku remaja. </w:t>
      </w:r>
      <w:r w:rsidRPr="00930DAA">
        <w:rPr>
          <w:rFonts w:ascii="Times New Roman" w:hAnsi="Times New Roman" w:cs="Times New Roman"/>
          <w:i/>
          <w:iCs/>
          <w:noProof/>
        </w:rPr>
        <w:t>Prosiding Penelitian dan Pengabdian kepada Masyarakat</w:t>
      </w:r>
      <w:r w:rsidRPr="00930DAA">
        <w:rPr>
          <w:rFonts w:ascii="Times New Roman" w:hAnsi="Times New Roman" w:cs="Times New Roman"/>
          <w:noProof/>
        </w:rPr>
        <w:t xml:space="preserve">, </w:t>
      </w:r>
      <w:r w:rsidRPr="00930DAA">
        <w:rPr>
          <w:rFonts w:ascii="Times New Roman" w:hAnsi="Times New Roman" w:cs="Times New Roman"/>
          <w:i/>
          <w:iCs/>
          <w:noProof/>
        </w:rPr>
        <w:t>5</w:t>
      </w:r>
      <w:r w:rsidRPr="00930DAA">
        <w:rPr>
          <w:rFonts w:ascii="Times New Roman" w:hAnsi="Times New Roman" w:cs="Times New Roman"/>
          <w:noProof/>
        </w:rPr>
        <w:t>(2), 132. https://doi.org/10.24198/jppm.v5i2.18364</w:t>
      </w:r>
    </w:p>
    <w:p w14:paraId="5D758431" w14:textId="77777777" w:rsidR="00930DAA" w:rsidRPr="00930DAA" w:rsidRDefault="00930DAA" w:rsidP="00930DAA">
      <w:pPr>
        <w:spacing w:after="0" w:line="240" w:lineRule="auto"/>
        <w:ind w:firstLine="720"/>
        <w:jc w:val="both"/>
        <w:rPr>
          <w:rFonts w:ascii="Times New Roman" w:eastAsia="Times New Roman" w:hAnsi="Times New Roman" w:cs="Times New Roman"/>
        </w:rPr>
      </w:pPr>
      <w:r w:rsidRPr="00930DAA">
        <w:rPr>
          <w:rFonts w:ascii="Times New Roman" w:eastAsia="Times New Roman" w:hAnsi="Times New Roman" w:cs="Times New Roman"/>
        </w:rPr>
        <w:fldChar w:fldCharType="end"/>
      </w:r>
    </w:p>
    <w:p w14:paraId="2170876F" w14:textId="008F1026" w:rsidR="00471507" w:rsidRPr="00471507" w:rsidRDefault="00471507" w:rsidP="00471507">
      <w:pPr>
        <w:tabs>
          <w:tab w:val="left" w:pos="6210"/>
        </w:tabs>
        <w:rPr>
          <w:rFonts w:ascii="Times New Roman" w:eastAsia="Times New Roman" w:hAnsi="Times New Roman" w:cs="Times New Roman"/>
          <w:sz w:val="24"/>
          <w:szCs w:val="24"/>
        </w:rPr>
      </w:pPr>
    </w:p>
    <w:sectPr w:rsidR="00471507" w:rsidRPr="00471507" w:rsidSect="005D6634">
      <w:footerReference w:type="default" r:id="rId8"/>
      <w:pgSz w:w="11906" w:h="16838" w:code="9"/>
      <w:pgMar w:top="2261" w:right="1699" w:bottom="1699" w:left="22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BC056" w14:textId="77777777" w:rsidR="00660281" w:rsidRDefault="00660281" w:rsidP="002966C1">
      <w:pPr>
        <w:spacing w:after="0" w:line="240" w:lineRule="auto"/>
      </w:pPr>
      <w:r>
        <w:separator/>
      </w:r>
    </w:p>
  </w:endnote>
  <w:endnote w:type="continuationSeparator" w:id="0">
    <w:p w14:paraId="5B05092B" w14:textId="77777777" w:rsidR="00660281" w:rsidRDefault="00660281" w:rsidP="00296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1400813"/>
      <w:docPartObj>
        <w:docPartGallery w:val="Page Numbers (Bottom of Page)"/>
        <w:docPartUnique/>
      </w:docPartObj>
    </w:sdtPr>
    <w:sdtEndPr>
      <w:rPr>
        <w:noProof/>
      </w:rPr>
    </w:sdtEndPr>
    <w:sdtContent>
      <w:p w14:paraId="1C74B99B" w14:textId="56E852F8" w:rsidR="00425191" w:rsidRDefault="004251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C1E2DA" w14:textId="77777777" w:rsidR="002966C1" w:rsidRDefault="00296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87DE1" w14:textId="77777777" w:rsidR="00660281" w:rsidRDefault="00660281" w:rsidP="002966C1">
      <w:pPr>
        <w:spacing w:after="0" w:line="240" w:lineRule="auto"/>
      </w:pPr>
      <w:r>
        <w:separator/>
      </w:r>
    </w:p>
  </w:footnote>
  <w:footnote w:type="continuationSeparator" w:id="0">
    <w:p w14:paraId="4E08236A" w14:textId="77777777" w:rsidR="00660281" w:rsidRDefault="00660281" w:rsidP="002966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132"/>
    <w:rsid w:val="00072996"/>
    <w:rsid w:val="000F0132"/>
    <w:rsid w:val="00145C73"/>
    <w:rsid w:val="001A54F8"/>
    <w:rsid w:val="00204A88"/>
    <w:rsid w:val="0023479C"/>
    <w:rsid w:val="00237360"/>
    <w:rsid w:val="002966C1"/>
    <w:rsid w:val="00396885"/>
    <w:rsid w:val="003A08CA"/>
    <w:rsid w:val="003A5E39"/>
    <w:rsid w:val="003D556B"/>
    <w:rsid w:val="003E57B4"/>
    <w:rsid w:val="00411B7C"/>
    <w:rsid w:val="00422E3B"/>
    <w:rsid w:val="00425191"/>
    <w:rsid w:val="00433841"/>
    <w:rsid w:val="00452D9B"/>
    <w:rsid w:val="00471507"/>
    <w:rsid w:val="004B2665"/>
    <w:rsid w:val="004E1CC8"/>
    <w:rsid w:val="004E4A3B"/>
    <w:rsid w:val="00571B59"/>
    <w:rsid w:val="00571D56"/>
    <w:rsid w:val="005A0BA3"/>
    <w:rsid w:val="005D4D70"/>
    <w:rsid w:val="005D6634"/>
    <w:rsid w:val="00660281"/>
    <w:rsid w:val="00677CFF"/>
    <w:rsid w:val="006C26CA"/>
    <w:rsid w:val="006F6689"/>
    <w:rsid w:val="007E463D"/>
    <w:rsid w:val="007F3943"/>
    <w:rsid w:val="0080254C"/>
    <w:rsid w:val="00847BDD"/>
    <w:rsid w:val="00882B70"/>
    <w:rsid w:val="008B757C"/>
    <w:rsid w:val="008E7841"/>
    <w:rsid w:val="00901C5A"/>
    <w:rsid w:val="00911078"/>
    <w:rsid w:val="00930DAA"/>
    <w:rsid w:val="009A4E7F"/>
    <w:rsid w:val="00A4600E"/>
    <w:rsid w:val="00A47ADC"/>
    <w:rsid w:val="00A61CD8"/>
    <w:rsid w:val="00A61E60"/>
    <w:rsid w:val="00AE46F9"/>
    <w:rsid w:val="00B817AB"/>
    <w:rsid w:val="00CF525A"/>
    <w:rsid w:val="00DD5FF8"/>
    <w:rsid w:val="00DF5AE1"/>
    <w:rsid w:val="00E174DA"/>
    <w:rsid w:val="00E40048"/>
    <w:rsid w:val="00E925BF"/>
    <w:rsid w:val="00E97B52"/>
    <w:rsid w:val="00F00D01"/>
    <w:rsid w:val="00F32839"/>
    <w:rsid w:val="00FD4D16"/>
    <w:rsid w:val="00FE18A6"/>
    <w:rsid w:val="00FF4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EC498"/>
  <w15:chartTrackingRefBased/>
  <w15:docId w15:val="{A07F8B42-2070-4E3B-B9D6-05DCBF930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32"/>
    <w:rPr>
      <w:rFonts w:ascii="Calibri" w:eastAsia="Calibri" w:hAnsi="Calibri" w:cs="Calibri"/>
      <w:lang w:val="id-ID" w:eastAsia="id-ID"/>
    </w:rPr>
  </w:style>
  <w:style w:type="paragraph" w:styleId="Heading1">
    <w:name w:val="heading 1"/>
    <w:basedOn w:val="Normal"/>
    <w:next w:val="Normal"/>
    <w:link w:val="Heading1Char"/>
    <w:uiPriority w:val="9"/>
    <w:qFormat/>
    <w:rsid w:val="004E1CC8"/>
    <w:pPr>
      <w:keepNext/>
      <w:keepLines/>
      <w:spacing w:before="480" w:after="120" w:line="240" w:lineRule="auto"/>
      <w:jc w:val="center"/>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2996"/>
    <w:rPr>
      <w:color w:val="0563C1" w:themeColor="hyperlink"/>
      <w:u w:val="single"/>
    </w:rPr>
  </w:style>
  <w:style w:type="character" w:styleId="UnresolvedMention">
    <w:name w:val="Unresolved Mention"/>
    <w:basedOn w:val="DefaultParagraphFont"/>
    <w:uiPriority w:val="99"/>
    <w:semiHidden/>
    <w:unhideWhenUsed/>
    <w:rsid w:val="00072996"/>
    <w:rPr>
      <w:color w:val="605E5C"/>
      <w:shd w:val="clear" w:color="auto" w:fill="E1DFDD"/>
    </w:rPr>
  </w:style>
  <w:style w:type="paragraph" w:styleId="Header">
    <w:name w:val="header"/>
    <w:basedOn w:val="Normal"/>
    <w:link w:val="HeaderChar"/>
    <w:uiPriority w:val="99"/>
    <w:unhideWhenUsed/>
    <w:rsid w:val="00296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6C1"/>
    <w:rPr>
      <w:rFonts w:ascii="Calibri" w:eastAsia="Calibri" w:hAnsi="Calibri" w:cs="Calibri"/>
      <w:lang w:val="id-ID" w:eastAsia="id-ID"/>
    </w:rPr>
  </w:style>
  <w:style w:type="paragraph" w:styleId="Footer">
    <w:name w:val="footer"/>
    <w:basedOn w:val="Normal"/>
    <w:link w:val="FooterChar"/>
    <w:uiPriority w:val="99"/>
    <w:unhideWhenUsed/>
    <w:rsid w:val="00296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6C1"/>
    <w:rPr>
      <w:rFonts w:ascii="Calibri" w:eastAsia="Calibri" w:hAnsi="Calibri" w:cs="Calibri"/>
      <w:lang w:val="id-ID" w:eastAsia="id-ID"/>
    </w:rPr>
  </w:style>
  <w:style w:type="character" w:customStyle="1" w:styleId="Heading1Char">
    <w:name w:val="Heading 1 Char"/>
    <w:basedOn w:val="DefaultParagraphFont"/>
    <w:link w:val="Heading1"/>
    <w:uiPriority w:val="9"/>
    <w:rsid w:val="004E1CC8"/>
    <w:rPr>
      <w:rFonts w:ascii="Times New Roman" w:eastAsia="Times New Roman" w:hAnsi="Times New Roman" w:cs="Times New Roman"/>
      <w:b/>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aditya@mercubuana-yogya.ac.i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8081683@student.mercubuana-yogya.ac.i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11099</Words>
  <Characters>63266</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Mayang Sah Putri Siahaan</dc:creator>
  <cp:keywords/>
  <dc:description/>
  <cp:lastModifiedBy>Mayang Sah Putri Siahaan</cp:lastModifiedBy>
  <cp:revision>2</cp:revision>
  <dcterms:created xsi:type="dcterms:W3CDTF">2023-02-09T13:24:00Z</dcterms:created>
  <dcterms:modified xsi:type="dcterms:W3CDTF">2023-02-09T13:24:00Z</dcterms:modified>
</cp:coreProperties>
</file>