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28E" w:rsidRPr="00241F16" w:rsidRDefault="005F728E" w:rsidP="00E07D42">
      <w:pPr>
        <w:spacing w:after="0" w:line="276" w:lineRule="auto"/>
        <w:jc w:val="center"/>
        <w:rPr>
          <w:rFonts w:ascii="Times New Roman" w:hAnsi="Times New Roman" w:cs="Times New Roman"/>
          <w:b/>
          <w:sz w:val="24"/>
          <w:szCs w:val="24"/>
          <w:lang w:val="en-US"/>
        </w:rPr>
      </w:pPr>
      <w:r w:rsidRPr="00241F16">
        <w:rPr>
          <w:rFonts w:ascii="Times New Roman" w:hAnsi="Times New Roman" w:cs="Times New Roman"/>
          <w:b/>
          <w:sz w:val="24"/>
          <w:szCs w:val="24"/>
          <w:lang w:val="en-US"/>
        </w:rPr>
        <w:t xml:space="preserve">PENGARUH EKSTRAK JENIS PISANG DAN KONSENTRASI AIR KELAPA TERHADAP PERTUMBUHAN ANGGREK CATTLEYA </w:t>
      </w:r>
    </w:p>
    <w:p w:rsidR="005F728E" w:rsidRPr="005F728E" w:rsidRDefault="005F728E" w:rsidP="00E07D42">
      <w:pPr>
        <w:spacing w:after="0" w:line="276" w:lineRule="auto"/>
        <w:jc w:val="center"/>
        <w:rPr>
          <w:rFonts w:ascii="Times New Roman" w:hAnsi="Times New Roman" w:cs="Times New Roman"/>
          <w:b/>
          <w:noProof/>
          <w:sz w:val="24"/>
          <w:szCs w:val="24"/>
          <w:lang w:val="en-US"/>
        </w:rPr>
      </w:pPr>
      <w:r w:rsidRPr="00241F16">
        <w:rPr>
          <w:rFonts w:ascii="Times New Roman" w:hAnsi="Times New Roman" w:cs="Times New Roman"/>
          <w:b/>
          <w:sz w:val="24"/>
          <w:szCs w:val="24"/>
          <w:lang w:val="en-US"/>
        </w:rPr>
        <w:t xml:space="preserve">PADA MEDIA </w:t>
      </w:r>
      <w:r w:rsidRPr="00241F16">
        <w:rPr>
          <w:rFonts w:ascii="Times New Roman" w:hAnsi="Times New Roman" w:cs="Times New Roman"/>
          <w:b/>
          <w:i/>
          <w:sz w:val="24"/>
          <w:szCs w:val="24"/>
          <w:lang w:val="en-US"/>
        </w:rPr>
        <w:t>VW</w:t>
      </w:r>
    </w:p>
    <w:p w:rsidR="009501D2" w:rsidRDefault="005F728E" w:rsidP="00E07D42">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Rizky Putri Bella Rinanti</w:t>
      </w:r>
    </w:p>
    <w:p w:rsidR="005F728E" w:rsidRDefault="005F728E" w:rsidP="00E07D4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Mahasiswa Program Studi Agroteknologi Fakultas Agroindustri</w:t>
      </w:r>
    </w:p>
    <w:p w:rsidR="005F728E" w:rsidRDefault="005F728E" w:rsidP="00E07D4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Universitas Mercu Buana Yogyakarta</w:t>
      </w:r>
    </w:p>
    <w:p w:rsidR="005F728E" w:rsidRDefault="005F728E" w:rsidP="00E07D4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Jl.Wates Km.10 Yogyakarta 55753 Telp: 0274-6498212 Fax</w:t>
      </w:r>
      <w:proofErr w:type="gramStart"/>
      <w:r>
        <w:rPr>
          <w:rFonts w:ascii="Times New Roman" w:hAnsi="Times New Roman" w:cs="Times New Roman"/>
          <w:sz w:val="24"/>
          <w:szCs w:val="24"/>
          <w:lang w:val="en-US"/>
        </w:rPr>
        <w:t>:0274</w:t>
      </w:r>
      <w:proofErr w:type="gramEnd"/>
      <w:r>
        <w:rPr>
          <w:rFonts w:ascii="Times New Roman" w:hAnsi="Times New Roman" w:cs="Times New Roman"/>
          <w:sz w:val="24"/>
          <w:szCs w:val="24"/>
          <w:lang w:val="en-US"/>
        </w:rPr>
        <w:t>-6498213</w:t>
      </w:r>
    </w:p>
    <w:p w:rsidR="005F728E" w:rsidRDefault="005F728E" w:rsidP="00E07D4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5" w:history="1">
        <w:r w:rsidRPr="007C5A39">
          <w:rPr>
            <w:rStyle w:val="Hyperlink"/>
            <w:rFonts w:ascii="Times New Roman" w:hAnsi="Times New Roman" w:cs="Times New Roman"/>
            <w:sz w:val="24"/>
            <w:szCs w:val="24"/>
            <w:lang w:val="en-US"/>
          </w:rPr>
          <w:t>Rizkyputribellarinanti33@gmail.com</w:t>
        </w:r>
      </w:hyperlink>
    </w:p>
    <w:p w:rsidR="005F728E" w:rsidRDefault="005F728E" w:rsidP="00E07D42">
      <w:pPr>
        <w:spacing w:line="276" w:lineRule="auto"/>
        <w:jc w:val="center"/>
        <w:rPr>
          <w:rFonts w:ascii="Times New Roman" w:hAnsi="Times New Roman" w:cs="Times New Roman"/>
          <w:sz w:val="24"/>
          <w:szCs w:val="24"/>
          <w:lang w:val="en-US"/>
        </w:rPr>
      </w:pPr>
    </w:p>
    <w:p w:rsidR="005F728E" w:rsidRPr="00241F16" w:rsidRDefault="005F728E" w:rsidP="00E07D42">
      <w:pPr>
        <w:spacing w:line="276" w:lineRule="auto"/>
        <w:jc w:val="center"/>
        <w:outlineLvl w:val="0"/>
        <w:rPr>
          <w:rFonts w:ascii="Times New Roman" w:hAnsi="Times New Roman"/>
          <w:b/>
          <w:sz w:val="24"/>
          <w:szCs w:val="24"/>
        </w:rPr>
      </w:pPr>
      <w:bookmarkStart w:id="0" w:name="_Toc65332559"/>
      <w:r w:rsidRPr="00241F16">
        <w:rPr>
          <w:rFonts w:ascii="Times New Roman" w:hAnsi="Times New Roman"/>
          <w:b/>
          <w:sz w:val="24"/>
          <w:szCs w:val="24"/>
        </w:rPr>
        <w:t>INTISARI*)</w:t>
      </w:r>
      <w:bookmarkEnd w:id="0"/>
    </w:p>
    <w:p w:rsidR="005F728E" w:rsidRPr="00241F16" w:rsidRDefault="005F728E" w:rsidP="00E07D42">
      <w:pPr>
        <w:autoSpaceDE w:val="0"/>
        <w:autoSpaceDN w:val="0"/>
        <w:adjustRightInd w:val="0"/>
        <w:spacing w:after="0" w:line="240" w:lineRule="auto"/>
        <w:ind w:firstLine="720"/>
        <w:jc w:val="both"/>
        <w:rPr>
          <w:rFonts w:ascii="Times New Roman" w:hAnsi="Times New Roman" w:cs="Times New Roman"/>
          <w:sz w:val="24"/>
          <w:szCs w:val="24"/>
          <w:lang w:val="en-ID"/>
        </w:rPr>
      </w:pPr>
      <w:r w:rsidRPr="00241F16">
        <w:rPr>
          <w:rFonts w:ascii="Times New Roman" w:hAnsi="Times New Roman"/>
          <w:sz w:val="24"/>
          <w:szCs w:val="24"/>
        </w:rPr>
        <w:t xml:space="preserve">Keberhasilan penggunaan metode kultur jaringan sangat tergantung pada jenis media. </w:t>
      </w:r>
      <w:r w:rsidRPr="00241F16">
        <w:rPr>
          <w:rFonts w:ascii="Times New Roman" w:hAnsi="Times New Roman"/>
          <w:sz w:val="24"/>
          <w:szCs w:val="24"/>
          <w:lang w:val="en-US"/>
        </w:rPr>
        <w:t xml:space="preserve">Karbohidrat merupakan hara yang sangat penting dalam media untuk </w:t>
      </w:r>
      <w:proofErr w:type="gramStart"/>
      <w:r w:rsidRPr="00241F16">
        <w:rPr>
          <w:rFonts w:ascii="Times New Roman" w:hAnsi="Times New Roman"/>
          <w:sz w:val="24"/>
          <w:szCs w:val="24"/>
          <w:lang w:val="en-US"/>
        </w:rPr>
        <w:t>kultur</w:t>
      </w:r>
      <w:proofErr w:type="gramEnd"/>
      <w:r w:rsidRPr="00241F16">
        <w:rPr>
          <w:rFonts w:ascii="Times New Roman" w:hAnsi="Times New Roman"/>
          <w:sz w:val="24"/>
          <w:szCs w:val="24"/>
          <w:lang w:val="en-US"/>
        </w:rPr>
        <w:t xml:space="preserve"> jaringan sebagai sumber karbon. </w:t>
      </w:r>
      <w:r w:rsidRPr="00241F16">
        <w:rPr>
          <w:rFonts w:ascii="Times New Roman" w:hAnsi="Times New Roman"/>
          <w:sz w:val="24"/>
          <w:szCs w:val="24"/>
        </w:rPr>
        <w:t>Penambahan ekstrak macam pisang  dan perbedaan konsentrasi air kelapa  memiliki kandungan tinggi baik karbohidrat ataupun kandungan bahan organi</w:t>
      </w:r>
      <w:r w:rsidRPr="00241F16">
        <w:rPr>
          <w:rFonts w:ascii="Times New Roman" w:hAnsi="Times New Roman"/>
          <w:sz w:val="24"/>
          <w:szCs w:val="24"/>
          <w:lang w:val="en-US"/>
        </w:rPr>
        <w:t>k</w:t>
      </w:r>
      <w:r w:rsidRPr="00241F16">
        <w:rPr>
          <w:rFonts w:ascii="Times New Roman" w:hAnsi="Times New Roman"/>
          <w:sz w:val="24"/>
          <w:szCs w:val="24"/>
        </w:rPr>
        <w:t xml:space="preserve"> lainnya yang dapat meningkatkan pertumbuhan dan diferensiasi sel pada tanaman tertentu. Penelitian ini bertujuan untuk</w:t>
      </w:r>
      <w:r w:rsidRPr="00241F16">
        <w:rPr>
          <w:rFonts w:ascii="Times New Roman" w:hAnsi="Times New Roman"/>
          <w:sz w:val="24"/>
          <w:szCs w:val="24"/>
          <w:lang w:val="en-ID"/>
        </w:rPr>
        <w:t xml:space="preserve"> </w:t>
      </w:r>
      <w:r w:rsidRPr="00241F16">
        <w:rPr>
          <w:rFonts w:ascii="Times New Roman" w:hAnsi="Times New Roman"/>
          <w:sz w:val="24"/>
          <w:szCs w:val="24"/>
          <w:lang w:val="en-US"/>
        </w:rPr>
        <w:t xml:space="preserve">mengetahui konsentrasi air kelapa dan macam ekstrak pisang yang dapat memberikan pertumbuhan planlet anggrek cattleya terbaik pada media VW. </w:t>
      </w:r>
      <w:r w:rsidRPr="00241F16">
        <w:rPr>
          <w:rFonts w:ascii="Times New Roman" w:hAnsi="Times New Roman"/>
          <w:sz w:val="24"/>
          <w:szCs w:val="24"/>
        </w:rPr>
        <w:t xml:space="preserve">Penelitian dilakukan di laboratorium Kebun Percobaan Serpong Balai Penelitian Tanaman Hias, Serpong, Tangerang Selatan. Penelitian dilakukan pada bulan November  2020 sampai dengan Januari 2021. Penelitian ini merupakan percobaan faktorial 2 faktor , yang terdiri dari macam ekstrak pisang dan konsentrasi air kelapa. Macam ekstrak pisang yang digunakan yaitu pisang ambon, pisang mas dan tanpa pisang. Konsentrasi air kelapa yang digunakan terdiri dari 50 ml/l, 100 ml/l, 150 ml/l dan tanpa air kelapa. Penelitian ini merupakan penelitian dengan metode percobaan (eksperimen) yang disusun dalam Rancangan Acak Lengkap (RAL).  Hasil penelitian menunjukkan bahwa </w:t>
      </w:r>
      <w:r w:rsidRPr="00241F16">
        <w:rPr>
          <w:rFonts w:ascii="Times New Roman" w:hAnsi="Times New Roman" w:cs="Times New Roman"/>
          <w:sz w:val="24"/>
          <w:szCs w:val="24"/>
          <w:lang w:val="en-US"/>
        </w:rPr>
        <w:t>pemberian konsentrasi air kelapa 50 ml/l, 100 ml/l, 150ml/l, 0 ml/l  pada media VW menghasilkan bobot segar yang tidak berbeda sedangkan penambahan ekstrak pisang mas dan pisang hijau memberikan bobot segar lebih kecil dibandingkan tanpa pemberian.</w:t>
      </w:r>
      <w:r w:rsidRPr="00241F16">
        <w:rPr>
          <w:rFonts w:ascii="Times New Roman" w:hAnsi="Times New Roman" w:cs="Times New Roman"/>
          <w:sz w:val="24"/>
          <w:szCs w:val="24"/>
          <w:lang w:val="en-ID"/>
        </w:rPr>
        <w:t xml:space="preserve"> </w:t>
      </w:r>
    </w:p>
    <w:p w:rsidR="005F728E" w:rsidRPr="00241F16" w:rsidRDefault="005F728E" w:rsidP="00E07D42">
      <w:pPr>
        <w:spacing w:after="0" w:line="240" w:lineRule="auto"/>
        <w:ind w:firstLine="720"/>
        <w:jc w:val="both"/>
        <w:rPr>
          <w:rFonts w:ascii="Times New Roman" w:hAnsi="Times New Roman"/>
          <w:sz w:val="24"/>
          <w:szCs w:val="24"/>
        </w:rPr>
      </w:pPr>
    </w:p>
    <w:p w:rsidR="005F728E" w:rsidRPr="00241F16" w:rsidRDefault="005F728E" w:rsidP="00E07D42">
      <w:pPr>
        <w:spacing w:after="0" w:line="240" w:lineRule="auto"/>
        <w:ind w:firstLine="720"/>
        <w:jc w:val="both"/>
        <w:rPr>
          <w:rFonts w:ascii="Times New Roman" w:hAnsi="Times New Roman"/>
          <w:sz w:val="24"/>
          <w:szCs w:val="24"/>
        </w:rPr>
      </w:pPr>
    </w:p>
    <w:p w:rsidR="005F728E" w:rsidRPr="00241F16" w:rsidRDefault="005F728E" w:rsidP="00E07D42">
      <w:pPr>
        <w:spacing w:line="240" w:lineRule="auto"/>
        <w:ind w:left="1276" w:right="42" w:hanging="1276"/>
        <w:jc w:val="both"/>
        <w:rPr>
          <w:rFonts w:ascii="Times New Roman" w:hAnsi="Times New Roman"/>
          <w:sz w:val="24"/>
          <w:szCs w:val="24"/>
        </w:rPr>
      </w:pPr>
      <w:r w:rsidRPr="00241F16">
        <w:rPr>
          <w:rFonts w:ascii="Times New Roman" w:hAnsi="Times New Roman"/>
          <w:sz w:val="24"/>
          <w:szCs w:val="24"/>
        </w:rPr>
        <w:t xml:space="preserve">Kata kunci : </w:t>
      </w:r>
      <w:r w:rsidRPr="00241F16">
        <w:rPr>
          <w:rFonts w:ascii="Times New Roman" w:hAnsi="Times New Roman"/>
          <w:sz w:val="24"/>
          <w:szCs w:val="24"/>
          <w:lang w:val="en-US"/>
        </w:rPr>
        <w:t>A</w:t>
      </w:r>
      <w:r w:rsidRPr="00241F16">
        <w:rPr>
          <w:rFonts w:ascii="Times New Roman" w:hAnsi="Times New Roman"/>
          <w:sz w:val="24"/>
          <w:szCs w:val="24"/>
        </w:rPr>
        <w:t>nggrek cattleya, vacin and went (VW), ekstrak macam pisang, konsentrasi air kelapa</w:t>
      </w:r>
    </w:p>
    <w:p w:rsidR="00E07D42" w:rsidRDefault="00E07D42" w:rsidP="00E07D42">
      <w:pPr>
        <w:spacing w:line="276" w:lineRule="auto"/>
        <w:jc w:val="center"/>
        <w:outlineLvl w:val="0"/>
        <w:rPr>
          <w:rFonts w:ascii="Times New Roman" w:hAnsi="Times New Roman"/>
          <w:b/>
          <w:i/>
          <w:iCs/>
          <w:sz w:val="24"/>
          <w:szCs w:val="24"/>
        </w:rPr>
      </w:pPr>
      <w:bookmarkStart w:id="1" w:name="_Toc65332562"/>
    </w:p>
    <w:p w:rsidR="00E07D42" w:rsidRDefault="00E07D42" w:rsidP="00E07D42">
      <w:pPr>
        <w:spacing w:line="276" w:lineRule="auto"/>
        <w:jc w:val="center"/>
        <w:outlineLvl w:val="0"/>
        <w:rPr>
          <w:rFonts w:ascii="Times New Roman" w:hAnsi="Times New Roman"/>
          <w:b/>
          <w:i/>
          <w:iCs/>
          <w:sz w:val="24"/>
          <w:szCs w:val="24"/>
        </w:rPr>
      </w:pPr>
    </w:p>
    <w:p w:rsidR="005F728E" w:rsidRPr="00241F16" w:rsidRDefault="005F728E" w:rsidP="00E07D42">
      <w:pPr>
        <w:spacing w:line="276" w:lineRule="auto"/>
        <w:jc w:val="center"/>
        <w:outlineLvl w:val="0"/>
        <w:rPr>
          <w:rFonts w:ascii="Times New Roman" w:hAnsi="Times New Roman"/>
          <w:b/>
          <w:i/>
          <w:iCs/>
          <w:sz w:val="24"/>
          <w:szCs w:val="24"/>
        </w:rPr>
      </w:pPr>
      <w:r w:rsidRPr="00241F16">
        <w:rPr>
          <w:rFonts w:ascii="Times New Roman" w:hAnsi="Times New Roman"/>
          <w:b/>
          <w:i/>
          <w:iCs/>
          <w:sz w:val="24"/>
          <w:szCs w:val="24"/>
        </w:rPr>
        <w:lastRenderedPageBreak/>
        <w:t>ABSTRACT</w:t>
      </w:r>
      <w:bookmarkEnd w:id="1"/>
    </w:p>
    <w:p w:rsidR="005F728E" w:rsidRPr="00241F16" w:rsidRDefault="005F728E" w:rsidP="00E07D42">
      <w:pPr>
        <w:pStyle w:val="HTMLPreformatted"/>
        <w:jc w:val="both"/>
        <w:rPr>
          <w:rFonts w:ascii="Times New Roman" w:hAnsi="Times New Roman" w:cs="Times New Roman"/>
          <w:sz w:val="24"/>
          <w:szCs w:val="24"/>
        </w:rPr>
      </w:pPr>
      <w:r w:rsidRPr="00241F16">
        <w:rPr>
          <w:rFonts w:ascii="Times New Roman" w:hAnsi="Times New Roman" w:cs="Times New Roman"/>
          <w:sz w:val="24"/>
          <w:szCs w:val="24"/>
          <w:lang w:val="en"/>
        </w:rPr>
        <w:tab/>
        <w:t xml:space="preserve">The success of using the tissue culture method really depends on the type of media. Carbohydrates are very important nutrients in the media for tissue culture as a carbon source. The addition of extracts such as bananas and differences in the concentration of coconut water has a high content of both carbohydrates and other organic materials that can increase cell growth and differentiation in certain plants. This study aims to determine the concentration of coconut water and kinds of banana extract that can provide the best growth of Cattleya orchid plantlets on VW media. The research was conducted at the Laboratory of Experimental Garden Serpong, Ornamental Plants Research Institute, Serpong, </w:t>
      </w:r>
      <w:proofErr w:type="gramStart"/>
      <w:r w:rsidRPr="00241F16">
        <w:rPr>
          <w:rFonts w:ascii="Times New Roman" w:hAnsi="Times New Roman" w:cs="Times New Roman"/>
          <w:sz w:val="24"/>
          <w:szCs w:val="24"/>
          <w:lang w:val="en"/>
        </w:rPr>
        <w:t>South</w:t>
      </w:r>
      <w:proofErr w:type="gramEnd"/>
      <w:r w:rsidRPr="00241F16">
        <w:rPr>
          <w:rFonts w:ascii="Times New Roman" w:hAnsi="Times New Roman" w:cs="Times New Roman"/>
          <w:sz w:val="24"/>
          <w:szCs w:val="24"/>
          <w:lang w:val="en"/>
        </w:rPr>
        <w:t xml:space="preserve"> Tangerang. The research was conducted from November 2020 to January 2021. This study was a 2-factor factorial experiment, consisting of various banana extracts and coconut water concentrations. The types of banana extract used are Ambon banana, mas banana and without banana. The concentrations of coconut water used consisted of 50 ml / l, 100 ml / l, </w:t>
      </w:r>
      <w:proofErr w:type="gramStart"/>
      <w:r w:rsidRPr="00241F16">
        <w:rPr>
          <w:rFonts w:ascii="Times New Roman" w:hAnsi="Times New Roman" w:cs="Times New Roman"/>
          <w:sz w:val="24"/>
          <w:szCs w:val="24"/>
          <w:lang w:val="en"/>
        </w:rPr>
        <w:t>150</w:t>
      </w:r>
      <w:proofErr w:type="gramEnd"/>
      <w:r w:rsidRPr="00241F16">
        <w:rPr>
          <w:rFonts w:ascii="Times New Roman" w:hAnsi="Times New Roman" w:cs="Times New Roman"/>
          <w:sz w:val="24"/>
          <w:szCs w:val="24"/>
          <w:lang w:val="en"/>
        </w:rPr>
        <w:t xml:space="preserve"> ml / l and without coconut water. This research is a research with experimental methods (experiment) arranged in a completely randomized design (CRD). The results showed that giving coconut water concentrations of 50 ml / l, 100 ml / l, 150ml / l, 0 ml / l in VW media produced no different fresh weight, while the addition of mas and Ambon banana extracts gave a smaller fresh weight than without giving.</w:t>
      </w:r>
    </w:p>
    <w:p w:rsidR="005F728E" w:rsidRPr="00241F16" w:rsidRDefault="005F728E" w:rsidP="00E07D42">
      <w:pPr>
        <w:pStyle w:val="HTMLPreformatted"/>
        <w:jc w:val="both"/>
        <w:rPr>
          <w:rFonts w:ascii="Times New Roman" w:hAnsi="Times New Roman"/>
          <w:sz w:val="24"/>
          <w:szCs w:val="24"/>
          <w:lang w:val="en"/>
        </w:rPr>
      </w:pPr>
    </w:p>
    <w:p w:rsidR="005F728E" w:rsidRPr="00241F16" w:rsidRDefault="005F728E" w:rsidP="00E07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 w:eastAsia="en-ID"/>
        </w:rPr>
      </w:pPr>
    </w:p>
    <w:p w:rsidR="00F36949" w:rsidRDefault="005F728E" w:rsidP="00E07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jc w:val="both"/>
        <w:rPr>
          <w:rStyle w:val="jlqj4b"/>
          <w:rFonts w:ascii="Times New Roman" w:hAnsi="Times New Roman"/>
          <w:sz w:val="24"/>
          <w:szCs w:val="24"/>
          <w:lang w:val="en-ID" w:eastAsia="en-ID"/>
        </w:rPr>
      </w:pPr>
      <w:r w:rsidRPr="00241F16">
        <w:rPr>
          <w:rFonts w:ascii="Times New Roman" w:hAnsi="Times New Roman"/>
          <w:sz w:val="24"/>
          <w:szCs w:val="24"/>
          <w:lang w:val="en" w:eastAsia="en-ID"/>
        </w:rPr>
        <w:t xml:space="preserve">Key words: </w:t>
      </w:r>
      <w:r w:rsidRPr="00241F16">
        <w:rPr>
          <w:rFonts w:ascii="Times New Roman" w:hAnsi="Times New Roman"/>
          <w:i/>
          <w:iCs/>
          <w:sz w:val="24"/>
          <w:szCs w:val="24"/>
          <w:lang w:val="en" w:eastAsia="en-ID"/>
        </w:rPr>
        <w:t>Cattleya orchid, vacin and went (VW), banana variety, coconut water concentration</w:t>
      </w:r>
    </w:p>
    <w:p w:rsidR="00345908" w:rsidRDefault="00345908" w:rsidP="00E07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4" w:hanging="1134"/>
        <w:jc w:val="both"/>
        <w:rPr>
          <w:rStyle w:val="jlqj4b"/>
          <w:rFonts w:ascii="Times New Roman" w:hAnsi="Times New Roman"/>
          <w:sz w:val="24"/>
          <w:szCs w:val="24"/>
          <w:lang w:val="en-ID" w:eastAsia="en-ID"/>
        </w:rPr>
      </w:pPr>
    </w:p>
    <w:p w:rsidR="00345908" w:rsidRPr="00345908" w:rsidRDefault="00345908" w:rsidP="00E07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4" w:hanging="1134"/>
        <w:jc w:val="both"/>
        <w:rPr>
          <w:rFonts w:ascii="Times New Roman" w:hAnsi="Times New Roman" w:cs="Times New Roman"/>
          <w:sz w:val="24"/>
          <w:szCs w:val="24"/>
          <w:lang w:val="en-ID" w:eastAsia="en-ID"/>
        </w:rPr>
        <w:sectPr w:rsidR="00345908" w:rsidRPr="00345908" w:rsidSect="005F728E">
          <w:pgSz w:w="12240" w:h="15840"/>
          <w:pgMar w:top="2268" w:right="1701" w:bottom="1701" w:left="2268" w:header="720" w:footer="720" w:gutter="0"/>
          <w:cols w:space="720"/>
          <w:docGrid w:linePitch="360"/>
        </w:sectPr>
      </w:pPr>
    </w:p>
    <w:p w:rsidR="005F728E" w:rsidRDefault="00345908" w:rsidP="00E07D42">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r w:rsidR="005F728E">
        <w:rPr>
          <w:rFonts w:ascii="Times New Roman" w:hAnsi="Times New Roman" w:cs="Times New Roman"/>
          <w:b/>
          <w:sz w:val="24"/>
          <w:szCs w:val="24"/>
          <w:lang w:val="en-US"/>
        </w:rPr>
        <w:t>PENDAHULUAN</w:t>
      </w:r>
    </w:p>
    <w:p w:rsidR="005F728E" w:rsidRPr="00241F16" w:rsidRDefault="005F728E" w:rsidP="00E07D42">
      <w:pPr>
        <w:pStyle w:val="Heading2"/>
        <w:numPr>
          <w:ilvl w:val="0"/>
          <w:numId w:val="1"/>
        </w:numPr>
        <w:spacing w:line="276" w:lineRule="auto"/>
        <w:jc w:val="center"/>
        <w:rPr>
          <w:rFonts w:ascii="Times New Roman" w:hAnsi="Times New Roman" w:cs="Times New Roman"/>
          <w:b/>
          <w:bCs/>
          <w:color w:val="auto"/>
          <w:sz w:val="24"/>
          <w:szCs w:val="24"/>
        </w:rPr>
      </w:pPr>
      <w:bookmarkStart w:id="2" w:name="_Toc65332565"/>
      <w:r w:rsidRPr="00241F16">
        <w:rPr>
          <w:rFonts w:ascii="Times New Roman" w:hAnsi="Times New Roman" w:cs="Times New Roman"/>
          <w:b/>
          <w:bCs/>
          <w:color w:val="auto"/>
          <w:sz w:val="24"/>
          <w:szCs w:val="24"/>
          <w:lang w:val="en-US"/>
        </w:rPr>
        <w:t>Latar Belakang</w:t>
      </w:r>
      <w:bookmarkEnd w:id="2"/>
    </w:p>
    <w:p w:rsidR="005F728E" w:rsidRPr="00241F16" w:rsidRDefault="005F728E" w:rsidP="00E07D42">
      <w:pPr>
        <w:spacing w:line="276" w:lineRule="auto"/>
        <w:ind w:firstLine="720"/>
        <w:jc w:val="both"/>
        <w:rPr>
          <w:rFonts w:ascii="Times New Roman" w:hAnsi="Times New Roman" w:cs="Times New Roman"/>
          <w:sz w:val="24"/>
          <w:szCs w:val="24"/>
        </w:rPr>
      </w:pPr>
      <w:r w:rsidRPr="00241F16">
        <w:rPr>
          <w:rFonts w:ascii="Times New Roman" w:hAnsi="Times New Roman" w:cs="Times New Roman"/>
          <w:sz w:val="24"/>
          <w:szCs w:val="24"/>
          <w:lang w:val="en-US"/>
        </w:rPr>
        <w:t>A</w:t>
      </w:r>
      <w:r w:rsidRPr="00241F16">
        <w:rPr>
          <w:rFonts w:ascii="Times New Roman" w:hAnsi="Times New Roman" w:cs="Times New Roman"/>
          <w:sz w:val="24"/>
          <w:szCs w:val="24"/>
        </w:rPr>
        <w:t xml:space="preserve">nggrek </w:t>
      </w:r>
      <w:r w:rsidRPr="00241F16">
        <w:rPr>
          <w:rFonts w:ascii="Times New Roman" w:hAnsi="Times New Roman" w:cs="Times New Roman"/>
          <w:i/>
          <w:sz w:val="24"/>
          <w:szCs w:val="24"/>
        </w:rPr>
        <w:t>Cattleya</w:t>
      </w:r>
      <w:r w:rsidRPr="00241F16">
        <w:rPr>
          <w:rFonts w:ascii="Times New Roman" w:hAnsi="Times New Roman" w:cs="Times New Roman"/>
          <w:sz w:val="24"/>
          <w:szCs w:val="24"/>
        </w:rPr>
        <w:t xml:space="preserve"> sp</w:t>
      </w:r>
      <w:r w:rsidRPr="00241F16">
        <w:rPr>
          <w:rFonts w:ascii="Times New Roman" w:hAnsi="Times New Roman" w:cs="Times New Roman"/>
          <w:sz w:val="24"/>
          <w:szCs w:val="24"/>
          <w:lang w:val="en-US"/>
        </w:rPr>
        <w:t xml:space="preserve">. </w:t>
      </w:r>
      <w:r w:rsidRPr="00241F16">
        <w:rPr>
          <w:rFonts w:ascii="Times New Roman" w:hAnsi="Times New Roman" w:cs="Times New Roman"/>
          <w:sz w:val="24"/>
          <w:szCs w:val="24"/>
        </w:rPr>
        <w:t xml:space="preserve"> Merupakan</w:t>
      </w:r>
      <w:r w:rsidRPr="00241F16">
        <w:rPr>
          <w:rStyle w:val="CommentReference"/>
          <w:rFonts w:ascii="Times New Roman" w:hAnsi="Times New Roman" w:cs="Times New Roman"/>
          <w:sz w:val="24"/>
          <w:szCs w:val="24"/>
          <w:lang w:val="en-US"/>
        </w:rPr>
        <w:t xml:space="preserve"> </w:t>
      </w:r>
      <w:r w:rsidRPr="00241F16">
        <w:rPr>
          <w:rFonts w:ascii="Times New Roman" w:hAnsi="Times New Roman" w:cs="Times New Roman"/>
          <w:sz w:val="24"/>
          <w:szCs w:val="24"/>
          <w:lang w:val="en-US"/>
        </w:rPr>
        <w:t>salah satu fa</w:t>
      </w:r>
      <w:r w:rsidRPr="00241F16">
        <w:rPr>
          <w:rFonts w:ascii="Times New Roman" w:hAnsi="Times New Roman" w:cs="Times New Roman"/>
          <w:sz w:val="24"/>
          <w:szCs w:val="24"/>
        </w:rPr>
        <w:t xml:space="preserve">mili </w:t>
      </w:r>
      <w:r w:rsidRPr="00241F16">
        <w:rPr>
          <w:rFonts w:ascii="Times New Roman" w:hAnsi="Times New Roman" w:cs="Times New Roman"/>
          <w:i/>
          <w:sz w:val="24"/>
          <w:szCs w:val="24"/>
        </w:rPr>
        <w:t>Orchidaceae</w:t>
      </w:r>
      <w:r w:rsidRPr="00241F16">
        <w:rPr>
          <w:rFonts w:ascii="Times New Roman" w:hAnsi="Times New Roman" w:cs="Times New Roman"/>
          <w:sz w:val="24"/>
          <w:szCs w:val="24"/>
        </w:rPr>
        <w:t xml:space="preserve"> yang </w:t>
      </w:r>
      <w:r w:rsidRPr="00241F16">
        <w:rPr>
          <w:rFonts w:ascii="Times New Roman" w:hAnsi="Times New Roman" w:cs="Times New Roman"/>
          <w:sz w:val="24"/>
          <w:szCs w:val="24"/>
          <w:lang w:val="en-US"/>
        </w:rPr>
        <w:t xml:space="preserve">merupakan </w:t>
      </w:r>
      <w:r w:rsidRPr="00241F16">
        <w:rPr>
          <w:rFonts w:ascii="Times New Roman" w:hAnsi="Times New Roman" w:cs="Times New Roman"/>
          <w:sz w:val="24"/>
          <w:szCs w:val="24"/>
        </w:rPr>
        <w:t xml:space="preserve"> tanaman hias populer di seluruh dunia. Tanaman ini memiliki jenis, variasi bentuk, warna, dan karakter bunga yang sangat indah dan unik (Qosim, 2012). Jumlah tanaman anggrek yang ada di dunia yaitu sekitar 25.000 – 30.000 spesies, salah satu di antaranya adalah jenis anggrek </w:t>
      </w:r>
      <w:r w:rsidRPr="00241F16">
        <w:rPr>
          <w:rFonts w:ascii="Times New Roman" w:hAnsi="Times New Roman" w:cs="Times New Roman"/>
          <w:i/>
          <w:sz w:val="24"/>
          <w:szCs w:val="24"/>
        </w:rPr>
        <w:t>Cattleya</w:t>
      </w:r>
      <w:r w:rsidRPr="00241F16">
        <w:rPr>
          <w:rFonts w:ascii="Times New Roman" w:hAnsi="Times New Roman" w:cs="Times New Roman"/>
          <w:sz w:val="24"/>
          <w:szCs w:val="24"/>
        </w:rPr>
        <w:t xml:space="preserve"> sp. </w:t>
      </w:r>
      <w:r w:rsidRPr="00241F16">
        <w:rPr>
          <w:rFonts w:ascii="Times New Roman" w:hAnsi="Times New Roman" w:cs="Times New Roman"/>
          <w:sz w:val="24"/>
          <w:szCs w:val="24"/>
          <w:lang w:val="en-US"/>
        </w:rPr>
        <w:t xml:space="preserve"> </w:t>
      </w:r>
      <w:r w:rsidRPr="00241F16">
        <w:rPr>
          <w:rFonts w:ascii="Times New Roman" w:hAnsi="Times New Roman" w:cs="Times New Roman"/>
          <w:sz w:val="24"/>
          <w:szCs w:val="24"/>
        </w:rPr>
        <w:t xml:space="preserve">Keindahan dan kecantikan bunganya membuat tanaman ini disebut </w:t>
      </w:r>
      <w:r w:rsidRPr="00241F16">
        <w:rPr>
          <w:rFonts w:ascii="Times New Roman" w:hAnsi="Times New Roman" w:cs="Times New Roman"/>
          <w:i/>
          <w:sz w:val="24"/>
          <w:szCs w:val="24"/>
        </w:rPr>
        <w:t>queen of flower</w:t>
      </w:r>
      <w:r w:rsidRPr="00241F16">
        <w:rPr>
          <w:rFonts w:ascii="Times New Roman" w:hAnsi="Times New Roman" w:cs="Times New Roman"/>
          <w:sz w:val="24"/>
          <w:szCs w:val="24"/>
        </w:rPr>
        <w:t>.</w:t>
      </w:r>
    </w:p>
    <w:p w:rsidR="005F728E" w:rsidRPr="00241F16" w:rsidRDefault="005F728E" w:rsidP="00E07D42">
      <w:pPr>
        <w:spacing w:line="276" w:lineRule="auto"/>
        <w:ind w:firstLine="720"/>
        <w:jc w:val="both"/>
        <w:rPr>
          <w:rFonts w:ascii="Times New Roman" w:eastAsia="Times New Roman" w:hAnsi="Times New Roman" w:cs="Times New Roman"/>
          <w:sz w:val="24"/>
          <w:szCs w:val="24"/>
          <w:shd w:val="clear" w:color="auto" w:fill="FFFFFF"/>
        </w:rPr>
      </w:pPr>
      <w:r w:rsidRPr="00241F16">
        <w:rPr>
          <w:rFonts w:ascii="Times New Roman" w:hAnsi="Times New Roman" w:cs="Times New Roman"/>
          <w:sz w:val="24"/>
          <w:szCs w:val="24"/>
          <w:lang w:val="en-US"/>
        </w:rPr>
        <w:lastRenderedPageBreak/>
        <w:t xml:space="preserve">  </w:t>
      </w:r>
      <w:r w:rsidRPr="00241F16">
        <w:rPr>
          <w:rFonts w:ascii="Times New Roman" w:hAnsi="Times New Roman" w:cs="Times New Roman"/>
          <w:sz w:val="24"/>
          <w:szCs w:val="24"/>
        </w:rPr>
        <w:t xml:space="preserve">Di Indonesia anggrek </w:t>
      </w:r>
      <w:r w:rsidRPr="00241F16">
        <w:rPr>
          <w:rFonts w:ascii="Times New Roman" w:hAnsi="Times New Roman" w:cs="Times New Roman"/>
          <w:i/>
          <w:sz w:val="24"/>
          <w:szCs w:val="24"/>
        </w:rPr>
        <w:t>Cattleya</w:t>
      </w:r>
      <w:r w:rsidRPr="00241F16">
        <w:rPr>
          <w:rFonts w:ascii="Times New Roman" w:hAnsi="Times New Roman" w:cs="Times New Roman"/>
          <w:sz w:val="24"/>
          <w:szCs w:val="24"/>
        </w:rPr>
        <w:t xml:space="preserve"> sp</w:t>
      </w:r>
      <w:r w:rsidRPr="00241F16">
        <w:rPr>
          <w:rStyle w:val="CommentReference"/>
          <w:rFonts w:ascii="Times New Roman" w:hAnsi="Times New Roman" w:cs="Times New Roman"/>
          <w:sz w:val="24"/>
          <w:szCs w:val="24"/>
          <w:lang w:val="en-US"/>
        </w:rPr>
        <w:t xml:space="preserve">. </w:t>
      </w:r>
      <w:proofErr w:type="gramStart"/>
      <w:r w:rsidRPr="00241F16">
        <w:rPr>
          <w:rFonts w:ascii="Times New Roman" w:hAnsi="Times New Roman" w:cs="Times New Roman"/>
          <w:sz w:val="24"/>
          <w:szCs w:val="24"/>
          <w:lang w:val="en-US"/>
        </w:rPr>
        <w:t>me</w:t>
      </w:r>
      <w:r w:rsidRPr="00241F16">
        <w:rPr>
          <w:rFonts w:ascii="Times New Roman" w:hAnsi="Times New Roman" w:cs="Times New Roman"/>
          <w:sz w:val="24"/>
          <w:szCs w:val="24"/>
        </w:rPr>
        <w:t>rupakan</w:t>
      </w:r>
      <w:proofErr w:type="gramEnd"/>
      <w:r w:rsidRPr="00241F16">
        <w:rPr>
          <w:rFonts w:ascii="Times New Roman" w:hAnsi="Times New Roman" w:cs="Times New Roman"/>
          <w:sz w:val="24"/>
          <w:szCs w:val="24"/>
        </w:rPr>
        <w:t xml:space="preserve"> tanaman yang mempunyai nilai ekonomis tinggi, baik untuk bunga pot maupun untuk bunga potong (Kasutjianingati dan Irawan, 2013). Anggrek ini banyak dimanfaatkan sebagai hiasan pada acara pernikahan, lebaran, natal, tahun baru, dan ulang tahun. Selain itu digunakan untuk memenuhi kebutuhan karangan bunga, ucapan selamat, rangkaian bunga meja hotel, restoran, perkantoran dan bank (AMARTA, 2007). </w:t>
      </w:r>
    </w:p>
    <w:p w:rsidR="00F36949" w:rsidRPr="00241F16" w:rsidRDefault="00F36949" w:rsidP="00E07D42">
      <w:pPr>
        <w:spacing w:line="276" w:lineRule="auto"/>
        <w:ind w:firstLine="720"/>
        <w:jc w:val="both"/>
        <w:rPr>
          <w:rFonts w:ascii="Times New Roman" w:eastAsia="Times New Roman" w:hAnsi="Times New Roman" w:cs="Times New Roman"/>
          <w:sz w:val="24"/>
          <w:szCs w:val="24"/>
          <w:shd w:val="clear" w:color="auto" w:fill="FFFFFF"/>
        </w:rPr>
      </w:pPr>
      <w:r w:rsidRPr="00241F16">
        <w:rPr>
          <w:rFonts w:ascii="Times New Roman" w:hAnsi="Times New Roman" w:cs="Times New Roman"/>
          <w:sz w:val="24"/>
          <w:szCs w:val="24"/>
        </w:rPr>
        <w:lastRenderedPageBreak/>
        <w:t xml:space="preserve">Upaya pemenuhan permintaan pasar akan anggrek </w:t>
      </w:r>
      <w:r w:rsidRPr="00241F16">
        <w:rPr>
          <w:rFonts w:ascii="Times New Roman" w:hAnsi="Times New Roman" w:cs="Times New Roman"/>
          <w:i/>
          <w:sz w:val="24"/>
          <w:szCs w:val="24"/>
        </w:rPr>
        <w:t>Cattleya</w:t>
      </w:r>
      <w:r w:rsidRPr="00241F16">
        <w:rPr>
          <w:rFonts w:ascii="Times New Roman" w:hAnsi="Times New Roman" w:cs="Times New Roman"/>
          <w:sz w:val="24"/>
          <w:szCs w:val="24"/>
        </w:rPr>
        <w:t xml:space="preserve"> sp. selama ini menggunakan teknik konvensional dan teknik kultur jaringan. Kelemahan menggunakan teknik konvensional adalah memerlukan waktu yang cukup lama, tidak praktis, dan tidak menguntungkan secara</w:t>
      </w:r>
      <w:r w:rsidRPr="00241F16">
        <w:rPr>
          <w:rFonts w:ascii="Times New Roman" w:hAnsi="Times New Roman" w:cs="Times New Roman"/>
          <w:sz w:val="24"/>
          <w:szCs w:val="24"/>
          <w:lang w:val="en-US"/>
        </w:rPr>
        <w:t xml:space="preserve"> </w:t>
      </w:r>
      <w:r w:rsidRPr="00241F16">
        <w:rPr>
          <w:rFonts w:ascii="Times New Roman" w:hAnsi="Times New Roman" w:cs="Times New Roman"/>
          <w:sz w:val="24"/>
          <w:szCs w:val="24"/>
        </w:rPr>
        <w:t>komersial karena jumlah anakan yang diperoleh sangat terbatas (Ning, 2013).</w:t>
      </w:r>
    </w:p>
    <w:p w:rsidR="005F728E" w:rsidRDefault="00F36949" w:rsidP="00E07D42">
      <w:pPr>
        <w:spacing w:line="276" w:lineRule="auto"/>
        <w:ind w:firstLine="720"/>
        <w:jc w:val="both"/>
        <w:rPr>
          <w:rFonts w:ascii="Times New Roman" w:hAnsi="Times New Roman" w:cs="Times New Roman"/>
          <w:sz w:val="24"/>
          <w:szCs w:val="24"/>
        </w:rPr>
      </w:pPr>
      <w:r w:rsidRPr="00241F16">
        <w:rPr>
          <w:rFonts w:ascii="Times New Roman" w:hAnsi="Times New Roman" w:cs="Times New Roman"/>
          <w:sz w:val="24"/>
          <w:szCs w:val="24"/>
        </w:rPr>
        <w:t>Keberhasilan penggunaan metode kultur jaringan sangat tergantung pada jenis media. Media kultur tidak hanya mengandung unsur hara makro dan mikro, tetapi juga karbohidrat sebagai sumber karbon atau bahan organik lainnya.</w:t>
      </w:r>
      <w:r>
        <w:rPr>
          <w:rFonts w:ascii="Times New Roman" w:hAnsi="Times New Roman" w:cs="Times New Roman"/>
          <w:sz w:val="24"/>
          <w:szCs w:val="24"/>
        </w:rPr>
        <w:t xml:space="preserve"> Penambahan bubur pisang, bubur </w:t>
      </w:r>
      <w:r w:rsidRPr="00241F16">
        <w:rPr>
          <w:rFonts w:ascii="Times New Roman" w:hAnsi="Times New Roman" w:cs="Times New Roman"/>
          <w:sz w:val="24"/>
          <w:szCs w:val="24"/>
        </w:rPr>
        <w:t>kentang, dan zat nabati lainnya yang memiliki kandungan karbohidrat tinggi dapat meningkatkan pertumbuhan dan diferensiasi sel pada tanaman tertentu.</w:t>
      </w:r>
    </w:p>
    <w:p w:rsidR="00F36949" w:rsidRDefault="00F36949" w:rsidP="00E07D42">
      <w:pPr>
        <w:spacing w:line="276" w:lineRule="auto"/>
        <w:ind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MATERI DAN METODE PENELITIAN</w:t>
      </w:r>
    </w:p>
    <w:p w:rsidR="00F36949" w:rsidRPr="00241F16" w:rsidRDefault="00F36949" w:rsidP="00E07D42">
      <w:pPr>
        <w:pStyle w:val="Heading2"/>
        <w:numPr>
          <w:ilvl w:val="0"/>
          <w:numId w:val="2"/>
        </w:numPr>
        <w:spacing w:line="276" w:lineRule="auto"/>
        <w:jc w:val="center"/>
        <w:rPr>
          <w:rFonts w:ascii="Times New Roman" w:hAnsi="Times New Roman" w:cs="Times New Roman"/>
          <w:b/>
          <w:bCs/>
          <w:color w:val="auto"/>
          <w:sz w:val="24"/>
          <w:szCs w:val="24"/>
        </w:rPr>
      </w:pPr>
      <w:bookmarkStart w:id="3" w:name="_Toc65332580"/>
      <w:r w:rsidRPr="00241F16">
        <w:rPr>
          <w:rFonts w:ascii="Times New Roman" w:hAnsi="Times New Roman" w:cs="Times New Roman"/>
          <w:b/>
          <w:bCs/>
          <w:color w:val="auto"/>
          <w:sz w:val="24"/>
          <w:szCs w:val="24"/>
          <w:lang w:val="en-US"/>
        </w:rPr>
        <w:t>Tempat dan Waktu</w:t>
      </w:r>
      <w:bookmarkEnd w:id="3"/>
    </w:p>
    <w:p w:rsidR="00F36949" w:rsidRPr="00241F16" w:rsidRDefault="00F36949" w:rsidP="00E07D42">
      <w:pPr>
        <w:spacing w:line="276" w:lineRule="auto"/>
        <w:ind w:right="42" w:firstLine="720"/>
        <w:jc w:val="both"/>
        <w:rPr>
          <w:rFonts w:ascii="Times New Roman" w:hAnsi="Times New Roman" w:cs="Times New Roman"/>
          <w:sz w:val="24"/>
          <w:szCs w:val="24"/>
        </w:rPr>
      </w:pPr>
      <w:bookmarkStart w:id="4" w:name="_Hlk62648432"/>
      <w:r w:rsidRPr="00241F16">
        <w:rPr>
          <w:rFonts w:ascii="Times New Roman" w:hAnsi="Times New Roman" w:cs="Times New Roman"/>
          <w:sz w:val="24"/>
          <w:szCs w:val="24"/>
        </w:rPr>
        <w:t>Penelitian</w:t>
      </w:r>
      <w:r w:rsidRPr="00241F16">
        <w:rPr>
          <w:rFonts w:ascii="Times New Roman" w:hAnsi="Times New Roman" w:cs="Times New Roman"/>
          <w:sz w:val="24"/>
          <w:szCs w:val="24"/>
          <w:lang w:val="en-US"/>
        </w:rPr>
        <w:t xml:space="preserve"> </w:t>
      </w:r>
      <w:r w:rsidRPr="00241F16">
        <w:rPr>
          <w:rFonts w:ascii="Times New Roman" w:hAnsi="Times New Roman" w:cs="Times New Roman"/>
          <w:sz w:val="24"/>
          <w:szCs w:val="24"/>
        </w:rPr>
        <w:t xml:space="preserve">dilakukan di laboratorium </w:t>
      </w:r>
      <w:r w:rsidRPr="00241F16">
        <w:rPr>
          <w:rFonts w:ascii="Times New Roman" w:hAnsi="Times New Roman" w:cs="Times New Roman"/>
          <w:sz w:val="24"/>
          <w:szCs w:val="24"/>
          <w:lang w:val="en-US"/>
        </w:rPr>
        <w:t>Kebun Percobaan Serpong Balai Penelitian Tanaman Hias, Serpong, Tangerang Selatan</w:t>
      </w:r>
      <w:r w:rsidRPr="00241F16">
        <w:rPr>
          <w:rFonts w:ascii="Times New Roman" w:hAnsi="Times New Roman" w:cs="Times New Roman"/>
          <w:sz w:val="24"/>
          <w:szCs w:val="24"/>
        </w:rPr>
        <w:t xml:space="preserve">. Penelitian </w:t>
      </w:r>
      <w:r w:rsidRPr="00241F16">
        <w:rPr>
          <w:rFonts w:ascii="Times New Roman" w:hAnsi="Times New Roman" w:cs="Times New Roman"/>
          <w:sz w:val="24"/>
          <w:szCs w:val="24"/>
          <w:lang w:val="en-US"/>
        </w:rPr>
        <w:t xml:space="preserve">dilakukan </w:t>
      </w:r>
      <w:r w:rsidRPr="00241F16">
        <w:rPr>
          <w:rFonts w:ascii="Times New Roman" w:hAnsi="Times New Roman" w:cs="Times New Roman"/>
          <w:sz w:val="24"/>
          <w:szCs w:val="24"/>
        </w:rPr>
        <w:t>pada bulan</w:t>
      </w:r>
      <w:r w:rsidRPr="00241F16">
        <w:rPr>
          <w:rFonts w:ascii="Times New Roman" w:hAnsi="Times New Roman" w:cs="Times New Roman"/>
          <w:sz w:val="24"/>
          <w:szCs w:val="24"/>
          <w:lang w:val="en-US"/>
        </w:rPr>
        <w:t xml:space="preserve"> November </w:t>
      </w:r>
      <w:r w:rsidRPr="00241F16">
        <w:rPr>
          <w:rFonts w:ascii="Times New Roman" w:hAnsi="Times New Roman" w:cs="Times New Roman"/>
          <w:sz w:val="24"/>
          <w:szCs w:val="24"/>
        </w:rPr>
        <w:t xml:space="preserve"> </w:t>
      </w:r>
      <w:r w:rsidRPr="00241F16">
        <w:rPr>
          <w:rFonts w:ascii="Times New Roman" w:hAnsi="Times New Roman" w:cs="Times New Roman"/>
          <w:sz w:val="24"/>
          <w:szCs w:val="24"/>
          <w:lang w:val="en-US"/>
        </w:rPr>
        <w:t xml:space="preserve">2020 </w:t>
      </w:r>
      <w:r w:rsidRPr="00241F16">
        <w:rPr>
          <w:rFonts w:ascii="Times New Roman" w:hAnsi="Times New Roman" w:cs="Times New Roman"/>
          <w:sz w:val="24"/>
          <w:szCs w:val="24"/>
        </w:rPr>
        <w:t xml:space="preserve">sampai dengan </w:t>
      </w:r>
      <w:r w:rsidRPr="00241F16">
        <w:rPr>
          <w:rFonts w:ascii="Times New Roman" w:hAnsi="Times New Roman" w:cs="Times New Roman"/>
          <w:sz w:val="24"/>
          <w:szCs w:val="24"/>
          <w:lang w:val="en-US"/>
        </w:rPr>
        <w:t>Januari</w:t>
      </w:r>
      <w:r w:rsidRPr="00241F16">
        <w:rPr>
          <w:rFonts w:ascii="Times New Roman" w:hAnsi="Times New Roman" w:cs="Times New Roman"/>
          <w:sz w:val="24"/>
          <w:szCs w:val="24"/>
        </w:rPr>
        <w:t xml:space="preserve"> 20</w:t>
      </w:r>
      <w:r w:rsidRPr="00241F16">
        <w:rPr>
          <w:rFonts w:ascii="Times New Roman" w:hAnsi="Times New Roman" w:cs="Times New Roman"/>
          <w:sz w:val="24"/>
          <w:szCs w:val="24"/>
          <w:lang w:val="en-US"/>
        </w:rPr>
        <w:t>21</w:t>
      </w:r>
      <w:r w:rsidRPr="00241F16">
        <w:rPr>
          <w:rFonts w:ascii="Times New Roman" w:hAnsi="Times New Roman" w:cs="Times New Roman"/>
          <w:sz w:val="24"/>
          <w:szCs w:val="24"/>
        </w:rPr>
        <w:t>.</w:t>
      </w:r>
    </w:p>
    <w:p w:rsidR="00F36949" w:rsidRPr="00241F16" w:rsidRDefault="00F36949" w:rsidP="00E07D42">
      <w:pPr>
        <w:pStyle w:val="Heading2"/>
        <w:numPr>
          <w:ilvl w:val="0"/>
          <w:numId w:val="2"/>
        </w:numPr>
        <w:spacing w:line="276" w:lineRule="auto"/>
        <w:jc w:val="center"/>
        <w:rPr>
          <w:rFonts w:ascii="Times New Roman" w:hAnsi="Times New Roman" w:cs="Times New Roman"/>
          <w:b/>
          <w:bCs/>
          <w:color w:val="auto"/>
          <w:sz w:val="24"/>
          <w:szCs w:val="24"/>
        </w:rPr>
      </w:pPr>
      <w:bookmarkStart w:id="5" w:name="_Toc65332581"/>
      <w:bookmarkEnd w:id="4"/>
      <w:r w:rsidRPr="00241F16">
        <w:rPr>
          <w:rFonts w:ascii="Times New Roman" w:hAnsi="Times New Roman" w:cs="Times New Roman"/>
          <w:b/>
          <w:bCs/>
          <w:color w:val="auto"/>
          <w:sz w:val="24"/>
          <w:szCs w:val="24"/>
          <w:lang w:val="en-US"/>
        </w:rPr>
        <w:t>Alat dan Bahan</w:t>
      </w:r>
      <w:bookmarkEnd w:id="5"/>
    </w:p>
    <w:p w:rsidR="00F36949" w:rsidRPr="00241F16" w:rsidRDefault="00F36949" w:rsidP="00E07D42">
      <w:pPr>
        <w:spacing w:line="276" w:lineRule="auto"/>
        <w:ind w:right="42" w:firstLine="720"/>
        <w:jc w:val="both"/>
        <w:rPr>
          <w:rFonts w:ascii="Times New Roman" w:hAnsi="Times New Roman" w:cs="Times New Roman"/>
          <w:sz w:val="24"/>
          <w:szCs w:val="24"/>
          <w:lang w:val="en-US"/>
        </w:rPr>
      </w:pPr>
      <w:bookmarkStart w:id="6" w:name="_Hlk62649845"/>
      <w:r w:rsidRPr="00241F16">
        <w:rPr>
          <w:rFonts w:ascii="Times New Roman" w:hAnsi="Times New Roman" w:cs="Times New Roman"/>
          <w:sz w:val="24"/>
          <w:szCs w:val="24"/>
          <w:lang w:val="en-US"/>
        </w:rPr>
        <w:t xml:space="preserve">Alat yang digunakan berupa autoclave, pisau, gelas ukur 1 liter, </w:t>
      </w:r>
      <w:r w:rsidRPr="00241F16">
        <w:rPr>
          <w:rFonts w:ascii="Times New Roman" w:hAnsi="Times New Roman" w:cs="Times New Roman"/>
          <w:sz w:val="24"/>
          <w:szCs w:val="24"/>
          <w:lang w:val="en-US"/>
        </w:rPr>
        <w:lastRenderedPageBreak/>
        <w:t xml:space="preserve">pengaduk, </w:t>
      </w:r>
      <w:r w:rsidRPr="00241F16">
        <w:rPr>
          <w:rFonts w:ascii="Times New Roman" w:hAnsi="Times New Roman" w:cs="Times New Roman"/>
          <w:i/>
          <w:iCs/>
          <w:sz w:val="24"/>
          <w:szCs w:val="24"/>
          <w:lang w:val="en-US"/>
        </w:rPr>
        <w:t>laminar air flow</w:t>
      </w:r>
      <w:r w:rsidRPr="00241F16">
        <w:rPr>
          <w:rFonts w:ascii="Times New Roman" w:hAnsi="Times New Roman" w:cs="Times New Roman"/>
          <w:sz w:val="24"/>
          <w:szCs w:val="24"/>
          <w:lang w:val="en-US"/>
        </w:rPr>
        <w:t>, botol jar/ selai, penggaris, cawan petridis, benang, kertas pH, alat standart kultur jaringan, panci, masker, pipet tetes dan timbangan analitik.</w:t>
      </w:r>
    </w:p>
    <w:bookmarkEnd w:id="6"/>
    <w:p w:rsidR="00F36949" w:rsidRPr="00241F16" w:rsidRDefault="00F36949" w:rsidP="00E07D42">
      <w:pPr>
        <w:spacing w:line="276" w:lineRule="auto"/>
        <w:ind w:right="42" w:firstLine="720"/>
        <w:jc w:val="center"/>
        <w:rPr>
          <w:rFonts w:ascii="Times New Roman" w:hAnsi="Times New Roman" w:cs="Times New Roman"/>
          <w:sz w:val="24"/>
          <w:szCs w:val="24"/>
          <w:lang w:val="en-US"/>
        </w:rPr>
      </w:pPr>
      <w:r w:rsidRPr="00241F16">
        <w:rPr>
          <w:rFonts w:ascii="Times New Roman" w:hAnsi="Times New Roman" w:cs="Times New Roman"/>
          <w:noProof/>
          <w:sz w:val="24"/>
          <w:szCs w:val="24"/>
          <w:lang w:val="en-US" w:eastAsia="en-US"/>
        </w:rPr>
        <w:drawing>
          <wp:inline distT="0" distB="0" distL="0" distR="0" wp14:anchorId="5F89A886" wp14:editId="3F12F58C">
            <wp:extent cx="1691640" cy="1268730"/>
            <wp:effectExtent l="0" t="0" r="3810" b="762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1640" cy="1268730"/>
                    </a:xfrm>
                    <a:prstGeom prst="rect">
                      <a:avLst/>
                    </a:prstGeom>
                    <a:noFill/>
                    <a:ln>
                      <a:noFill/>
                    </a:ln>
                  </pic:spPr>
                </pic:pic>
              </a:graphicData>
            </a:graphic>
          </wp:inline>
        </w:drawing>
      </w:r>
    </w:p>
    <w:p w:rsidR="00F36949" w:rsidRPr="00241F16" w:rsidRDefault="00F36949" w:rsidP="00E07D42">
      <w:pPr>
        <w:spacing w:line="276" w:lineRule="auto"/>
        <w:ind w:right="42"/>
        <w:jc w:val="center"/>
        <w:rPr>
          <w:rFonts w:ascii="Times New Roman" w:hAnsi="Times New Roman" w:cs="Times New Roman"/>
          <w:sz w:val="24"/>
          <w:szCs w:val="24"/>
          <w:lang w:val="en-US"/>
        </w:rPr>
      </w:pPr>
      <w:r w:rsidRPr="00241F16">
        <w:rPr>
          <w:rFonts w:ascii="Times New Roman" w:hAnsi="Times New Roman" w:cs="Times New Roman"/>
          <w:sz w:val="24"/>
          <w:szCs w:val="24"/>
          <w:lang w:val="en-US"/>
        </w:rPr>
        <w:t>Gambar 1. Eksplan anggrek yang berumur kurang lebih 2 bulan setelah subkultur</w:t>
      </w:r>
    </w:p>
    <w:p w:rsidR="00F36949" w:rsidRDefault="00F36949" w:rsidP="00E07D42">
      <w:pPr>
        <w:pStyle w:val="ListParagraph"/>
        <w:spacing w:after="120" w:line="276" w:lineRule="auto"/>
        <w:ind w:left="0" w:firstLine="720"/>
        <w:jc w:val="both"/>
        <w:rPr>
          <w:rFonts w:ascii="Times New Roman" w:hAnsi="Times New Roman" w:cs="Times New Roman"/>
          <w:sz w:val="24"/>
          <w:szCs w:val="24"/>
        </w:rPr>
      </w:pPr>
      <w:r w:rsidRPr="00241F16">
        <w:rPr>
          <w:rFonts w:ascii="Times New Roman" w:hAnsi="Times New Roman" w:cs="Times New Roman"/>
          <w:sz w:val="24"/>
          <w:szCs w:val="24"/>
        </w:rPr>
        <w:t xml:space="preserve">Bahan tanaman yang digunakan adalah </w:t>
      </w:r>
      <w:r w:rsidRPr="00241F16">
        <w:rPr>
          <w:rFonts w:ascii="Times New Roman" w:hAnsi="Times New Roman" w:cs="Times New Roman"/>
          <w:sz w:val="24"/>
          <w:szCs w:val="24"/>
          <w:lang w:val="en-US"/>
        </w:rPr>
        <w:t xml:space="preserve">bibit botolan </w:t>
      </w:r>
      <w:r w:rsidRPr="00241F16">
        <w:rPr>
          <w:rFonts w:ascii="Times New Roman" w:hAnsi="Times New Roman" w:cs="Times New Roman"/>
          <w:i/>
          <w:sz w:val="24"/>
          <w:szCs w:val="24"/>
          <w:lang w:val="en-US"/>
        </w:rPr>
        <w:t>Cattleya</w:t>
      </w:r>
      <w:r w:rsidRPr="00241F16">
        <w:rPr>
          <w:rFonts w:ascii="Times New Roman" w:hAnsi="Times New Roman" w:cs="Times New Roman"/>
          <w:sz w:val="24"/>
          <w:szCs w:val="24"/>
          <w:lang w:val="en-US"/>
        </w:rPr>
        <w:t xml:space="preserve"> kurang lebih umur 2 bulan setelah sub kultur kedua dengan kriteria, panjang kurang lebih 1-2 cm, jumlah daun 2 kecil sampai 4 dan belum terdapat akar. 2 macam buah pisang</w:t>
      </w:r>
      <w:r w:rsidRPr="00241F16">
        <w:rPr>
          <w:rFonts w:ascii="Times New Roman" w:hAnsi="Times New Roman" w:cs="Times New Roman"/>
          <w:sz w:val="24"/>
          <w:szCs w:val="24"/>
        </w:rPr>
        <w:t xml:space="preserve"> matang</w:t>
      </w:r>
      <w:r w:rsidRPr="00241F16">
        <w:rPr>
          <w:rFonts w:ascii="Times New Roman" w:hAnsi="Times New Roman" w:cs="Times New Roman"/>
          <w:sz w:val="24"/>
          <w:szCs w:val="24"/>
          <w:lang w:val="en-US"/>
        </w:rPr>
        <w:t xml:space="preserve"> (pisang ambon dan pisang mas)</w:t>
      </w:r>
      <w:r w:rsidRPr="00241F16">
        <w:rPr>
          <w:rFonts w:ascii="Times New Roman" w:hAnsi="Times New Roman" w:cs="Times New Roman"/>
          <w:sz w:val="24"/>
          <w:szCs w:val="24"/>
        </w:rPr>
        <w:t>,</w:t>
      </w:r>
      <w:r w:rsidRPr="00241F16">
        <w:rPr>
          <w:rFonts w:ascii="Times New Roman" w:hAnsi="Times New Roman" w:cs="Times New Roman"/>
          <w:sz w:val="24"/>
          <w:szCs w:val="24"/>
          <w:lang w:val="en-US"/>
        </w:rPr>
        <w:t xml:space="preserve"> air kelapa,</w:t>
      </w:r>
      <w:r w:rsidRPr="00241F16">
        <w:rPr>
          <w:rFonts w:ascii="Times New Roman" w:hAnsi="Times New Roman" w:cs="Times New Roman"/>
          <w:sz w:val="24"/>
          <w:szCs w:val="24"/>
        </w:rPr>
        <w:t xml:space="preserve"> aquades, al</w:t>
      </w:r>
      <w:r w:rsidRPr="00241F16">
        <w:rPr>
          <w:rFonts w:ascii="Times New Roman" w:hAnsi="Times New Roman" w:cs="Times New Roman"/>
          <w:sz w:val="24"/>
          <w:szCs w:val="24"/>
          <w:lang w:val="en-US"/>
        </w:rPr>
        <w:t>k</w:t>
      </w:r>
      <w:r w:rsidRPr="00241F16">
        <w:rPr>
          <w:rFonts w:ascii="Times New Roman" w:hAnsi="Times New Roman" w:cs="Times New Roman"/>
          <w:sz w:val="24"/>
          <w:szCs w:val="24"/>
        </w:rPr>
        <w:t xml:space="preserve">ohol 70 %, </w:t>
      </w:r>
      <w:r w:rsidRPr="00241F16">
        <w:rPr>
          <w:rFonts w:ascii="Times New Roman" w:hAnsi="Times New Roman" w:cs="Times New Roman"/>
          <w:sz w:val="24"/>
          <w:szCs w:val="24"/>
          <w:lang w:val="en-US"/>
        </w:rPr>
        <w:t xml:space="preserve">NaOH, gula, </w:t>
      </w:r>
      <w:r w:rsidRPr="00241F16">
        <w:rPr>
          <w:rFonts w:ascii="Times New Roman" w:hAnsi="Times New Roman" w:cs="Times New Roman"/>
          <w:sz w:val="24"/>
          <w:szCs w:val="24"/>
        </w:rPr>
        <w:t xml:space="preserve">media </w:t>
      </w:r>
      <w:r w:rsidRPr="00241F16">
        <w:rPr>
          <w:rFonts w:ascii="Times New Roman" w:hAnsi="Times New Roman" w:cs="Times New Roman"/>
          <w:i/>
          <w:sz w:val="24"/>
          <w:szCs w:val="24"/>
        </w:rPr>
        <w:t>Vacint and Went</w:t>
      </w:r>
      <w:r w:rsidRPr="00241F16">
        <w:rPr>
          <w:rFonts w:ascii="Times New Roman" w:hAnsi="Times New Roman" w:cs="Times New Roman"/>
          <w:sz w:val="24"/>
          <w:szCs w:val="24"/>
        </w:rPr>
        <w:t xml:space="preserve"> (VW)</w:t>
      </w:r>
      <w:r w:rsidRPr="00241F16">
        <w:rPr>
          <w:rFonts w:ascii="Times New Roman" w:hAnsi="Times New Roman" w:cs="Times New Roman"/>
          <w:sz w:val="24"/>
          <w:szCs w:val="24"/>
          <w:lang w:val="en-US"/>
        </w:rPr>
        <w:t xml:space="preserve"> instan </w:t>
      </w:r>
      <w:r w:rsidRPr="00241F16">
        <w:rPr>
          <w:rFonts w:ascii="Times New Roman" w:hAnsi="Times New Roman" w:cs="Times New Roman"/>
          <w:sz w:val="24"/>
          <w:szCs w:val="24"/>
        </w:rPr>
        <w:t>.</w:t>
      </w:r>
    </w:p>
    <w:p w:rsidR="00F36949" w:rsidRPr="00241F16" w:rsidRDefault="00F36949" w:rsidP="00E07D42">
      <w:pPr>
        <w:pStyle w:val="Heading2"/>
        <w:numPr>
          <w:ilvl w:val="0"/>
          <w:numId w:val="2"/>
        </w:numPr>
        <w:spacing w:line="276" w:lineRule="auto"/>
        <w:jc w:val="center"/>
        <w:rPr>
          <w:rFonts w:ascii="Times New Roman" w:hAnsi="Times New Roman" w:cs="Times New Roman"/>
          <w:b/>
          <w:bCs/>
          <w:color w:val="auto"/>
          <w:sz w:val="24"/>
          <w:szCs w:val="24"/>
        </w:rPr>
      </w:pPr>
      <w:bookmarkStart w:id="7" w:name="_Toc65332582"/>
      <w:r w:rsidRPr="00241F16">
        <w:rPr>
          <w:rFonts w:ascii="Times New Roman" w:hAnsi="Times New Roman" w:cs="Times New Roman"/>
          <w:b/>
          <w:bCs/>
          <w:color w:val="auto"/>
          <w:sz w:val="24"/>
          <w:szCs w:val="24"/>
          <w:lang w:val="en-US"/>
        </w:rPr>
        <w:t>Rancangan Penelitian</w:t>
      </w:r>
      <w:bookmarkEnd w:id="7"/>
    </w:p>
    <w:p w:rsidR="00F36949" w:rsidRPr="00241F16" w:rsidRDefault="00F36949" w:rsidP="00E07D42">
      <w:pPr>
        <w:spacing w:after="0" w:line="276" w:lineRule="auto"/>
        <w:ind w:firstLine="720"/>
        <w:jc w:val="both"/>
        <w:rPr>
          <w:rFonts w:ascii="Times New Roman" w:hAnsi="Times New Roman" w:cs="Times New Roman"/>
          <w:sz w:val="24"/>
          <w:szCs w:val="24"/>
        </w:rPr>
      </w:pPr>
      <w:bookmarkStart w:id="8" w:name="_Hlk62648496"/>
      <w:r w:rsidRPr="00241F16">
        <w:rPr>
          <w:rFonts w:ascii="Times New Roman" w:hAnsi="Times New Roman" w:cs="Times New Roman"/>
          <w:sz w:val="24"/>
          <w:szCs w:val="24"/>
        </w:rPr>
        <w:t>Penelitian ini merupakan percobaan fa</w:t>
      </w:r>
      <w:r w:rsidRPr="00241F16">
        <w:rPr>
          <w:rFonts w:ascii="Times New Roman" w:hAnsi="Times New Roman" w:cs="Times New Roman"/>
          <w:sz w:val="24"/>
          <w:szCs w:val="24"/>
          <w:lang w:val="en-US"/>
        </w:rPr>
        <w:t>k</w:t>
      </w:r>
      <w:r w:rsidRPr="00241F16">
        <w:rPr>
          <w:rFonts w:ascii="Times New Roman" w:hAnsi="Times New Roman" w:cs="Times New Roman"/>
          <w:sz w:val="24"/>
          <w:szCs w:val="24"/>
        </w:rPr>
        <w:t>torial</w:t>
      </w:r>
      <w:r w:rsidRPr="00241F16">
        <w:rPr>
          <w:rFonts w:ascii="Times New Roman" w:hAnsi="Times New Roman" w:cs="Times New Roman"/>
          <w:sz w:val="24"/>
          <w:szCs w:val="24"/>
          <w:lang w:val="en-US"/>
        </w:rPr>
        <w:t xml:space="preserve"> 2 faktor , yang terdiri dari macam ekstrak pisang dan konsentrasi air kelapa. Macam ekstrak pisang yang digunakan yaitu pisang </w:t>
      </w:r>
      <w:proofErr w:type="gramStart"/>
      <w:r w:rsidRPr="00241F16">
        <w:rPr>
          <w:rFonts w:ascii="Times New Roman" w:hAnsi="Times New Roman" w:cs="Times New Roman"/>
          <w:sz w:val="24"/>
          <w:szCs w:val="24"/>
          <w:lang w:val="en-US"/>
        </w:rPr>
        <w:t>ambon</w:t>
      </w:r>
      <w:proofErr w:type="gramEnd"/>
      <w:r w:rsidRPr="00241F16">
        <w:rPr>
          <w:rFonts w:ascii="Times New Roman" w:hAnsi="Times New Roman" w:cs="Times New Roman"/>
          <w:sz w:val="24"/>
          <w:szCs w:val="24"/>
          <w:lang w:val="en-US"/>
        </w:rPr>
        <w:t>, pisang mas dan tanpa pisang. Konsentrasi air kelapa yang digunakan terdiri dari 50 ml/l, 100 ml/l, 150 ml/l dan tanpa air kelapa.</w:t>
      </w:r>
      <w:r w:rsidRPr="00241F16">
        <w:rPr>
          <w:rFonts w:ascii="Times New Roman" w:hAnsi="Times New Roman" w:cs="Times New Roman"/>
          <w:sz w:val="24"/>
          <w:szCs w:val="24"/>
        </w:rPr>
        <w:t xml:space="preserve"> Penelitian ini merupakan penelitian dengan metode </w:t>
      </w:r>
      <w:r w:rsidRPr="00241F16">
        <w:rPr>
          <w:rFonts w:ascii="Times New Roman" w:hAnsi="Times New Roman" w:cs="Times New Roman"/>
          <w:sz w:val="24"/>
          <w:szCs w:val="24"/>
        </w:rPr>
        <w:lastRenderedPageBreak/>
        <w:t xml:space="preserve">percobaan (eksperimen) yang disusun dalam Rancangan Acak Lengkap (RAL). </w:t>
      </w:r>
    </w:p>
    <w:bookmarkEnd w:id="8"/>
    <w:p w:rsidR="00F36949" w:rsidRPr="00241F16" w:rsidRDefault="00F36949" w:rsidP="00E07D42">
      <w:pPr>
        <w:spacing w:after="0" w:line="276" w:lineRule="auto"/>
        <w:ind w:left="-6" w:hanging="11"/>
        <w:jc w:val="both"/>
        <w:rPr>
          <w:rFonts w:ascii="Times New Roman" w:hAnsi="Times New Roman" w:cs="Times New Roman"/>
          <w:b/>
          <w:sz w:val="24"/>
          <w:szCs w:val="24"/>
        </w:rPr>
      </w:pPr>
      <w:r w:rsidRPr="00241F16">
        <w:rPr>
          <w:rFonts w:ascii="Times New Roman" w:hAnsi="Times New Roman" w:cs="Times New Roman"/>
          <w:sz w:val="24"/>
          <w:szCs w:val="24"/>
        </w:rPr>
        <w:t xml:space="preserve">Faktor pertama adalah </w:t>
      </w:r>
      <w:r w:rsidRPr="00241F16">
        <w:rPr>
          <w:rFonts w:ascii="Times New Roman" w:hAnsi="Times New Roman" w:cs="Times New Roman"/>
          <w:sz w:val="24"/>
          <w:szCs w:val="24"/>
          <w:lang w:val="en-US"/>
        </w:rPr>
        <w:t>konsentrasi</w:t>
      </w:r>
      <w:r w:rsidRPr="00241F16">
        <w:rPr>
          <w:rFonts w:ascii="Times New Roman" w:hAnsi="Times New Roman" w:cs="Times New Roman"/>
          <w:sz w:val="24"/>
          <w:szCs w:val="24"/>
        </w:rPr>
        <w:t xml:space="preserve"> </w:t>
      </w:r>
      <w:r w:rsidRPr="00241F16">
        <w:rPr>
          <w:rFonts w:ascii="Times New Roman" w:hAnsi="Times New Roman" w:cs="Times New Roman"/>
          <w:sz w:val="24"/>
          <w:szCs w:val="24"/>
          <w:lang w:val="en-US"/>
        </w:rPr>
        <w:t>Air Kelapa</w:t>
      </w:r>
      <w:r w:rsidRPr="00241F16">
        <w:rPr>
          <w:rFonts w:ascii="Times New Roman" w:hAnsi="Times New Roman" w:cs="Times New Roman"/>
          <w:sz w:val="24"/>
          <w:szCs w:val="24"/>
        </w:rPr>
        <w:t xml:space="preserve"> </w:t>
      </w:r>
      <w:r w:rsidRPr="00241F16">
        <w:rPr>
          <w:rFonts w:ascii="Times New Roman" w:hAnsi="Times New Roman" w:cs="Times New Roman"/>
          <w:sz w:val="24"/>
          <w:szCs w:val="24"/>
          <w:lang w:val="en-US"/>
        </w:rPr>
        <w:t xml:space="preserve">yang </w:t>
      </w:r>
      <w:r w:rsidRPr="00241F16">
        <w:rPr>
          <w:rFonts w:ascii="Times New Roman" w:hAnsi="Times New Roman" w:cs="Times New Roman"/>
          <w:sz w:val="24"/>
          <w:szCs w:val="24"/>
        </w:rPr>
        <w:t>terdiri atas :</w:t>
      </w:r>
    </w:p>
    <w:p w:rsidR="00F36949" w:rsidRPr="00241F16" w:rsidRDefault="00F36949" w:rsidP="00E07D42">
      <w:pPr>
        <w:spacing w:after="0" w:line="276" w:lineRule="auto"/>
        <w:ind w:left="-6" w:hanging="11"/>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A0</w:t>
      </w:r>
      <w:r w:rsidRPr="00241F16">
        <w:rPr>
          <w:rFonts w:ascii="Times New Roman" w:hAnsi="Times New Roman" w:cs="Times New Roman"/>
          <w:sz w:val="24"/>
          <w:szCs w:val="24"/>
          <w:lang w:val="en-US"/>
        </w:rPr>
        <w:tab/>
        <w:t>= Tanpa Air kelapa</w:t>
      </w:r>
    </w:p>
    <w:p w:rsidR="00F36949" w:rsidRPr="00241F16" w:rsidRDefault="00F36949" w:rsidP="00E07D42">
      <w:pPr>
        <w:spacing w:after="0" w:line="276" w:lineRule="auto"/>
        <w:ind w:left="-6" w:hanging="11"/>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A1</w:t>
      </w:r>
      <w:r w:rsidRPr="00241F16">
        <w:rPr>
          <w:rFonts w:ascii="Times New Roman" w:hAnsi="Times New Roman" w:cs="Times New Roman"/>
          <w:sz w:val="24"/>
          <w:szCs w:val="24"/>
          <w:lang w:val="en-US"/>
        </w:rPr>
        <w:tab/>
        <w:t>= Air Kelapa 50 ml/l</w:t>
      </w:r>
    </w:p>
    <w:p w:rsidR="00F36949" w:rsidRPr="00241F16" w:rsidRDefault="00F36949" w:rsidP="00E07D42">
      <w:pPr>
        <w:spacing w:after="0" w:line="276" w:lineRule="auto"/>
        <w:ind w:left="-6" w:hanging="11"/>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A2</w:t>
      </w:r>
      <w:r w:rsidRPr="00241F16">
        <w:rPr>
          <w:rFonts w:ascii="Times New Roman" w:hAnsi="Times New Roman" w:cs="Times New Roman"/>
          <w:sz w:val="24"/>
          <w:szCs w:val="24"/>
          <w:lang w:val="en-US"/>
        </w:rPr>
        <w:tab/>
        <w:t>= Air Kelapa 100 ml/l</w:t>
      </w:r>
    </w:p>
    <w:p w:rsidR="00F36949" w:rsidRPr="00241F16" w:rsidRDefault="00F36949" w:rsidP="00E07D42">
      <w:pPr>
        <w:spacing w:after="0" w:line="276" w:lineRule="auto"/>
        <w:ind w:left="-6" w:hanging="11"/>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A3</w:t>
      </w:r>
      <w:r w:rsidRPr="00241F16">
        <w:rPr>
          <w:rFonts w:ascii="Times New Roman" w:hAnsi="Times New Roman" w:cs="Times New Roman"/>
          <w:sz w:val="24"/>
          <w:szCs w:val="24"/>
          <w:lang w:val="en-US"/>
        </w:rPr>
        <w:tab/>
        <w:t>= Air Kelapa 150 ml/l</w:t>
      </w:r>
    </w:p>
    <w:p w:rsidR="00F36949" w:rsidRPr="00241F16" w:rsidRDefault="00F36949" w:rsidP="00E07D42">
      <w:pPr>
        <w:spacing w:after="0" w:line="276" w:lineRule="auto"/>
        <w:jc w:val="both"/>
        <w:rPr>
          <w:rFonts w:ascii="Times New Roman" w:hAnsi="Times New Roman" w:cs="Times New Roman"/>
          <w:sz w:val="24"/>
          <w:szCs w:val="24"/>
          <w:lang w:val="en-US"/>
        </w:rPr>
      </w:pPr>
      <w:r w:rsidRPr="00241F16">
        <w:rPr>
          <w:rFonts w:ascii="Times New Roman" w:hAnsi="Times New Roman" w:cs="Times New Roman"/>
          <w:sz w:val="24"/>
          <w:szCs w:val="24"/>
        </w:rPr>
        <w:t xml:space="preserve">Faktor </w:t>
      </w:r>
      <w:r w:rsidRPr="00241F16">
        <w:rPr>
          <w:rFonts w:ascii="Times New Roman" w:hAnsi="Times New Roman" w:cs="Times New Roman"/>
          <w:sz w:val="24"/>
          <w:szCs w:val="24"/>
          <w:lang w:val="en-US"/>
        </w:rPr>
        <w:t>kedua</w:t>
      </w:r>
      <w:r w:rsidRPr="00241F16">
        <w:rPr>
          <w:rFonts w:ascii="Times New Roman" w:hAnsi="Times New Roman" w:cs="Times New Roman"/>
          <w:sz w:val="24"/>
          <w:szCs w:val="24"/>
        </w:rPr>
        <w:t xml:space="preserve"> adalah </w:t>
      </w:r>
      <w:r w:rsidRPr="00241F16">
        <w:rPr>
          <w:rFonts w:ascii="Times New Roman" w:hAnsi="Times New Roman" w:cs="Times New Roman"/>
          <w:sz w:val="24"/>
          <w:szCs w:val="24"/>
          <w:lang w:val="en-US"/>
        </w:rPr>
        <w:t>macam jenis ekstrak pisang</w:t>
      </w:r>
      <w:r w:rsidRPr="00241F16">
        <w:rPr>
          <w:rFonts w:ascii="Times New Roman" w:hAnsi="Times New Roman" w:cs="Times New Roman"/>
          <w:sz w:val="24"/>
          <w:szCs w:val="24"/>
        </w:rPr>
        <w:t xml:space="preserve"> </w:t>
      </w:r>
      <w:r w:rsidRPr="00241F16">
        <w:rPr>
          <w:rFonts w:ascii="Times New Roman" w:hAnsi="Times New Roman" w:cs="Times New Roman"/>
          <w:sz w:val="24"/>
          <w:szCs w:val="24"/>
          <w:lang w:val="en-US"/>
        </w:rPr>
        <w:t xml:space="preserve">yang </w:t>
      </w:r>
      <w:r w:rsidRPr="00241F16">
        <w:rPr>
          <w:rFonts w:ascii="Times New Roman" w:hAnsi="Times New Roman" w:cs="Times New Roman"/>
          <w:sz w:val="24"/>
          <w:szCs w:val="24"/>
        </w:rPr>
        <w:t>terdiri atas :</w:t>
      </w:r>
      <w:r w:rsidRPr="00241F16">
        <w:rPr>
          <w:rFonts w:ascii="Times New Roman" w:hAnsi="Times New Roman" w:cs="Times New Roman"/>
          <w:sz w:val="24"/>
          <w:szCs w:val="24"/>
          <w:lang w:val="en-US"/>
        </w:rPr>
        <w:t xml:space="preserve"> </w:t>
      </w:r>
    </w:p>
    <w:p w:rsidR="00F36949" w:rsidRPr="00241F16" w:rsidRDefault="00F36949" w:rsidP="00E07D42">
      <w:pPr>
        <w:spacing w:after="0" w:line="276" w:lineRule="auto"/>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P0</w:t>
      </w:r>
      <w:r w:rsidRPr="00241F16">
        <w:rPr>
          <w:rFonts w:ascii="Times New Roman" w:hAnsi="Times New Roman" w:cs="Times New Roman"/>
          <w:sz w:val="24"/>
          <w:szCs w:val="24"/>
          <w:lang w:val="en-US"/>
        </w:rPr>
        <w:tab/>
        <w:t>= Tanpa Pisang</w:t>
      </w:r>
    </w:p>
    <w:p w:rsidR="00F36949" w:rsidRPr="00241F16" w:rsidRDefault="00F36949" w:rsidP="00E07D42">
      <w:pPr>
        <w:spacing w:after="0" w:line="276" w:lineRule="auto"/>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P1</w:t>
      </w:r>
      <w:r w:rsidRPr="00241F16">
        <w:rPr>
          <w:rFonts w:ascii="Times New Roman" w:hAnsi="Times New Roman" w:cs="Times New Roman"/>
          <w:sz w:val="24"/>
          <w:szCs w:val="24"/>
          <w:lang w:val="en-US"/>
        </w:rPr>
        <w:tab/>
        <w:t>= Pisang Mas 100 g/l</w:t>
      </w:r>
    </w:p>
    <w:p w:rsidR="00F36949" w:rsidRPr="00241F16" w:rsidRDefault="00F36949" w:rsidP="00E07D42">
      <w:pPr>
        <w:spacing w:after="0" w:line="276" w:lineRule="auto"/>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P2</w:t>
      </w:r>
      <w:r w:rsidRPr="00241F16">
        <w:rPr>
          <w:rFonts w:ascii="Times New Roman" w:hAnsi="Times New Roman" w:cs="Times New Roman"/>
          <w:sz w:val="24"/>
          <w:szCs w:val="24"/>
          <w:lang w:val="en-US"/>
        </w:rPr>
        <w:tab/>
        <w:t>= Pisang Ambon 100 g/l</w:t>
      </w:r>
    </w:p>
    <w:p w:rsidR="00F36949" w:rsidRPr="00241F16" w:rsidRDefault="00F36949" w:rsidP="00E07D42">
      <w:pPr>
        <w:spacing w:after="0" w:line="276" w:lineRule="auto"/>
        <w:jc w:val="both"/>
        <w:rPr>
          <w:rFonts w:ascii="Times New Roman" w:hAnsi="Times New Roman" w:cs="Times New Roman"/>
          <w:sz w:val="24"/>
          <w:szCs w:val="24"/>
        </w:rPr>
      </w:pPr>
      <w:r w:rsidRPr="00241F16">
        <w:rPr>
          <w:rFonts w:ascii="Times New Roman" w:hAnsi="Times New Roman" w:cs="Times New Roman"/>
          <w:sz w:val="24"/>
          <w:szCs w:val="24"/>
          <w:lang w:val="en-US"/>
        </w:rPr>
        <w:t>Dari factor tersebut diperoleh kombinasi penelitian s</w:t>
      </w:r>
      <w:r w:rsidRPr="00241F16">
        <w:rPr>
          <w:rFonts w:ascii="Times New Roman" w:hAnsi="Times New Roman" w:cs="Times New Roman"/>
          <w:sz w:val="24"/>
          <w:szCs w:val="24"/>
        </w:rPr>
        <w:t xml:space="preserve">eperti pada tabel </w:t>
      </w:r>
      <w:r w:rsidRPr="00241F16">
        <w:rPr>
          <w:rFonts w:ascii="Times New Roman" w:hAnsi="Times New Roman" w:cs="Times New Roman"/>
          <w:sz w:val="24"/>
          <w:szCs w:val="24"/>
          <w:lang w:val="en-US"/>
        </w:rPr>
        <w:t xml:space="preserve">berikut (Tabel 1). </w:t>
      </w:r>
    </w:p>
    <w:p w:rsidR="00F36949" w:rsidRPr="00241F16" w:rsidRDefault="00F36949" w:rsidP="00E07D42">
      <w:pPr>
        <w:spacing w:after="0" w:line="276" w:lineRule="auto"/>
        <w:ind w:left="825" w:right="42" w:hanging="840"/>
        <w:jc w:val="both"/>
        <w:rPr>
          <w:rFonts w:ascii="Times New Roman" w:hAnsi="Times New Roman" w:cs="Times New Roman"/>
          <w:sz w:val="24"/>
          <w:szCs w:val="24"/>
        </w:rPr>
      </w:pPr>
      <w:r w:rsidRPr="00241F16">
        <w:rPr>
          <w:rFonts w:ascii="Times New Roman" w:hAnsi="Times New Roman" w:cs="Times New Roman"/>
          <w:sz w:val="24"/>
          <w:szCs w:val="24"/>
        </w:rPr>
        <w:t>Tabel 1.Tabel Kombinasi Konsentrasi Air Kelapa dan Berbagai Jenis Pisang</w:t>
      </w:r>
    </w:p>
    <w:tbl>
      <w:tblPr>
        <w:tblStyle w:val="TableGrid"/>
        <w:tblW w:w="2587" w:type="dxa"/>
        <w:tblInd w:w="-15" w:type="dxa"/>
        <w:tblCellMar>
          <w:top w:w="146" w:type="dxa"/>
          <w:left w:w="57" w:type="dxa"/>
          <w:right w:w="115" w:type="dxa"/>
        </w:tblCellMar>
        <w:tblLook w:val="04A0" w:firstRow="1" w:lastRow="0" w:firstColumn="1" w:lastColumn="0" w:noHBand="0" w:noVBand="1"/>
      </w:tblPr>
      <w:tblGrid>
        <w:gridCol w:w="466"/>
        <w:gridCol w:w="719"/>
        <w:gridCol w:w="719"/>
        <w:gridCol w:w="719"/>
      </w:tblGrid>
      <w:tr w:rsidR="00F36949" w:rsidRPr="00241F16" w:rsidTr="00CD4247">
        <w:trPr>
          <w:trHeight w:val="171"/>
        </w:trPr>
        <w:tc>
          <w:tcPr>
            <w:tcW w:w="460"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after="160" w:line="276" w:lineRule="auto"/>
              <w:jc w:val="both"/>
              <w:rPr>
                <w:rFonts w:ascii="Times New Roman" w:hAnsi="Times New Roman" w:cs="Times New Roman"/>
                <w:sz w:val="24"/>
                <w:szCs w:val="24"/>
              </w:rPr>
            </w:pPr>
          </w:p>
        </w:tc>
        <w:tc>
          <w:tcPr>
            <w:tcW w:w="709"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line="276" w:lineRule="auto"/>
              <w:jc w:val="both"/>
              <w:rPr>
                <w:rFonts w:ascii="Times New Roman" w:hAnsi="Times New Roman" w:cs="Times New Roman"/>
                <w:sz w:val="24"/>
                <w:szCs w:val="24"/>
              </w:rPr>
            </w:pPr>
            <w:r w:rsidRPr="00241F16">
              <w:rPr>
                <w:rFonts w:ascii="Times New Roman" w:hAnsi="Times New Roman" w:cs="Times New Roman"/>
                <w:b/>
                <w:sz w:val="24"/>
                <w:szCs w:val="24"/>
              </w:rPr>
              <w:t>P0</w:t>
            </w:r>
          </w:p>
        </w:tc>
        <w:tc>
          <w:tcPr>
            <w:tcW w:w="709"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line="276" w:lineRule="auto"/>
              <w:jc w:val="both"/>
              <w:rPr>
                <w:rFonts w:ascii="Times New Roman" w:hAnsi="Times New Roman" w:cs="Times New Roman"/>
                <w:sz w:val="24"/>
                <w:szCs w:val="24"/>
              </w:rPr>
            </w:pPr>
            <w:r w:rsidRPr="00241F16">
              <w:rPr>
                <w:rFonts w:ascii="Times New Roman" w:hAnsi="Times New Roman" w:cs="Times New Roman"/>
                <w:b/>
                <w:sz w:val="24"/>
                <w:szCs w:val="24"/>
              </w:rPr>
              <w:t>P1</w:t>
            </w:r>
          </w:p>
        </w:tc>
        <w:tc>
          <w:tcPr>
            <w:tcW w:w="709"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line="276" w:lineRule="auto"/>
              <w:jc w:val="both"/>
              <w:rPr>
                <w:rFonts w:ascii="Times New Roman" w:hAnsi="Times New Roman" w:cs="Times New Roman"/>
                <w:sz w:val="24"/>
                <w:szCs w:val="24"/>
              </w:rPr>
            </w:pPr>
            <w:r w:rsidRPr="00241F16">
              <w:rPr>
                <w:rFonts w:ascii="Times New Roman" w:hAnsi="Times New Roman" w:cs="Times New Roman"/>
                <w:b/>
                <w:sz w:val="24"/>
                <w:szCs w:val="24"/>
              </w:rPr>
              <w:t>P2</w:t>
            </w:r>
          </w:p>
        </w:tc>
      </w:tr>
      <w:tr w:rsidR="00F36949" w:rsidRPr="00241F16" w:rsidTr="00CD4247">
        <w:trPr>
          <w:trHeight w:val="171"/>
        </w:trPr>
        <w:tc>
          <w:tcPr>
            <w:tcW w:w="460"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line="276" w:lineRule="auto"/>
              <w:jc w:val="both"/>
              <w:rPr>
                <w:rFonts w:ascii="Times New Roman" w:hAnsi="Times New Roman" w:cs="Times New Roman"/>
                <w:sz w:val="24"/>
                <w:szCs w:val="24"/>
              </w:rPr>
            </w:pPr>
            <w:r w:rsidRPr="00241F16">
              <w:rPr>
                <w:rFonts w:ascii="Times New Roman" w:hAnsi="Times New Roman" w:cs="Times New Roman"/>
                <w:b/>
                <w:sz w:val="24"/>
                <w:szCs w:val="24"/>
              </w:rPr>
              <w:t>A0</w:t>
            </w:r>
          </w:p>
        </w:tc>
        <w:tc>
          <w:tcPr>
            <w:tcW w:w="709"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line="276" w:lineRule="auto"/>
              <w:jc w:val="both"/>
              <w:rPr>
                <w:rFonts w:ascii="Times New Roman" w:hAnsi="Times New Roman" w:cs="Times New Roman"/>
                <w:sz w:val="24"/>
                <w:szCs w:val="24"/>
              </w:rPr>
            </w:pPr>
            <w:r w:rsidRPr="00241F16">
              <w:rPr>
                <w:rFonts w:ascii="Times New Roman" w:hAnsi="Times New Roman" w:cs="Times New Roman"/>
                <w:sz w:val="24"/>
                <w:szCs w:val="24"/>
              </w:rPr>
              <w:t>A0P0</w:t>
            </w:r>
          </w:p>
        </w:tc>
        <w:tc>
          <w:tcPr>
            <w:tcW w:w="709"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line="276" w:lineRule="auto"/>
              <w:jc w:val="both"/>
              <w:rPr>
                <w:rFonts w:ascii="Times New Roman" w:hAnsi="Times New Roman" w:cs="Times New Roman"/>
                <w:sz w:val="24"/>
                <w:szCs w:val="24"/>
              </w:rPr>
            </w:pPr>
            <w:r w:rsidRPr="00241F16">
              <w:rPr>
                <w:rFonts w:ascii="Times New Roman" w:hAnsi="Times New Roman" w:cs="Times New Roman"/>
                <w:sz w:val="24"/>
                <w:szCs w:val="24"/>
              </w:rPr>
              <w:t>A0P1</w:t>
            </w:r>
          </w:p>
        </w:tc>
        <w:tc>
          <w:tcPr>
            <w:tcW w:w="709"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line="276" w:lineRule="auto"/>
              <w:jc w:val="both"/>
              <w:rPr>
                <w:rFonts w:ascii="Times New Roman" w:hAnsi="Times New Roman" w:cs="Times New Roman"/>
                <w:sz w:val="24"/>
                <w:szCs w:val="24"/>
              </w:rPr>
            </w:pPr>
            <w:r w:rsidRPr="00241F16">
              <w:rPr>
                <w:rFonts w:ascii="Times New Roman" w:hAnsi="Times New Roman" w:cs="Times New Roman"/>
                <w:sz w:val="24"/>
                <w:szCs w:val="24"/>
              </w:rPr>
              <w:t>A0P2</w:t>
            </w:r>
          </w:p>
        </w:tc>
      </w:tr>
      <w:tr w:rsidR="00F36949" w:rsidRPr="00241F16" w:rsidTr="00CD4247">
        <w:trPr>
          <w:trHeight w:val="171"/>
        </w:trPr>
        <w:tc>
          <w:tcPr>
            <w:tcW w:w="460"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line="276" w:lineRule="auto"/>
              <w:jc w:val="both"/>
              <w:rPr>
                <w:rFonts w:ascii="Times New Roman" w:hAnsi="Times New Roman" w:cs="Times New Roman"/>
                <w:sz w:val="24"/>
                <w:szCs w:val="24"/>
              </w:rPr>
            </w:pPr>
            <w:r w:rsidRPr="00241F16">
              <w:rPr>
                <w:rFonts w:ascii="Times New Roman" w:hAnsi="Times New Roman" w:cs="Times New Roman"/>
                <w:b/>
                <w:sz w:val="24"/>
                <w:szCs w:val="24"/>
              </w:rPr>
              <w:t>A1</w:t>
            </w:r>
          </w:p>
        </w:tc>
        <w:tc>
          <w:tcPr>
            <w:tcW w:w="709"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line="276" w:lineRule="auto"/>
              <w:jc w:val="both"/>
              <w:rPr>
                <w:rFonts w:ascii="Times New Roman" w:hAnsi="Times New Roman" w:cs="Times New Roman"/>
                <w:sz w:val="24"/>
                <w:szCs w:val="24"/>
              </w:rPr>
            </w:pPr>
            <w:r w:rsidRPr="00241F16">
              <w:rPr>
                <w:rFonts w:ascii="Times New Roman" w:hAnsi="Times New Roman" w:cs="Times New Roman"/>
                <w:sz w:val="24"/>
                <w:szCs w:val="24"/>
              </w:rPr>
              <w:t>A1P0</w:t>
            </w:r>
          </w:p>
        </w:tc>
        <w:tc>
          <w:tcPr>
            <w:tcW w:w="709"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line="276" w:lineRule="auto"/>
              <w:jc w:val="both"/>
              <w:rPr>
                <w:rFonts w:ascii="Times New Roman" w:hAnsi="Times New Roman" w:cs="Times New Roman"/>
                <w:sz w:val="24"/>
                <w:szCs w:val="24"/>
              </w:rPr>
            </w:pPr>
            <w:r w:rsidRPr="00241F16">
              <w:rPr>
                <w:rFonts w:ascii="Times New Roman" w:hAnsi="Times New Roman" w:cs="Times New Roman"/>
                <w:sz w:val="24"/>
                <w:szCs w:val="24"/>
              </w:rPr>
              <w:t>A1P1</w:t>
            </w:r>
          </w:p>
        </w:tc>
        <w:tc>
          <w:tcPr>
            <w:tcW w:w="709"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line="276" w:lineRule="auto"/>
              <w:jc w:val="both"/>
              <w:rPr>
                <w:rFonts w:ascii="Times New Roman" w:hAnsi="Times New Roman" w:cs="Times New Roman"/>
                <w:sz w:val="24"/>
                <w:szCs w:val="24"/>
              </w:rPr>
            </w:pPr>
            <w:r w:rsidRPr="00241F16">
              <w:rPr>
                <w:rFonts w:ascii="Times New Roman" w:hAnsi="Times New Roman" w:cs="Times New Roman"/>
                <w:sz w:val="24"/>
                <w:szCs w:val="24"/>
              </w:rPr>
              <w:t>A1P2</w:t>
            </w:r>
          </w:p>
        </w:tc>
      </w:tr>
      <w:tr w:rsidR="00F36949" w:rsidRPr="00241F16" w:rsidTr="00CD4247">
        <w:trPr>
          <w:trHeight w:val="171"/>
        </w:trPr>
        <w:tc>
          <w:tcPr>
            <w:tcW w:w="460"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line="276" w:lineRule="auto"/>
              <w:jc w:val="both"/>
              <w:rPr>
                <w:rFonts w:ascii="Times New Roman" w:hAnsi="Times New Roman" w:cs="Times New Roman"/>
                <w:sz w:val="24"/>
                <w:szCs w:val="24"/>
              </w:rPr>
            </w:pPr>
            <w:r w:rsidRPr="00241F16">
              <w:rPr>
                <w:rFonts w:ascii="Times New Roman" w:hAnsi="Times New Roman" w:cs="Times New Roman"/>
                <w:b/>
                <w:sz w:val="24"/>
                <w:szCs w:val="24"/>
              </w:rPr>
              <w:t>A2</w:t>
            </w:r>
          </w:p>
        </w:tc>
        <w:tc>
          <w:tcPr>
            <w:tcW w:w="709"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line="276" w:lineRule="auto"/>
              <w:jc w:val="both"/>
              <w:rPr>
                <w:rFonts w:ascii="Times New Roman" w:hAnsi="Times New Roman" w:cs="Times New Roman"/>
                <w:sz w:val="24"/>
                <w:szCs w:val="24"/>
              </w:rPr>
            </w:pPr>
            <w:r w:rsidRPr="00241F16">
              <w:rPr>
                <w:rFonts w:ascii="Times New Roman" w:hAnsi="Times New Roman" w:cs="Times New Roman"/>
                <w:sz w:val="24"/>
                <w:szCs w:val="24"/>
              </w:rPr>
              <w:t>A2P0</w:t>
            </w:r>
          </w:p>
        </w:tc>
        <w:tc>
          <w:tcPr>
            <w:tcW w:w="709"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line="276" w:lineRule="auto"/>
              <w:jc w:val="both"/>
              <w:rPr>
                <w:rFonts w:ascii="Times New Roman" w:hAnsi="Times New Roman" w:cs="Times New Roman"/>
                <w:sz w:val="24"/>
                <w:szCs w:val="24"/>
              </w:rPr>
            </w:pPr>
            <w:r w:rsidRPr="00241F16">
              <w:rPr>
                <w:rFonts w:ascii="Times New Roman" w:hAnsi="Times New Roman" w:cs="Times New Roman"/>
                <w:sz w:val="24"/>
                <w:szCs w:val="24"/>
              </w:rPr>
              <w:t>A2P1</w:t>
            </w:r>
          </w:p>
        </w:tc>
        <w:tc>
          <w:tcPr>
            <w:tcW w:w="709"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line="276" w:lineRule="auto"/>
              <w:jc w:val="both"/>
              <w:rPr>
                <w:rFonts w:ascii="Times New Roman" w:hAnsi="Times New Roman" w:cs="Times New Roman"/>
                <w:sz w:val="24"/>
                <w:szCs w:val="24"/>
              </w:rPr>
            </w:pPr>
            <w:r w:rsidRPr="00241F16">
              <w:rPr>
                <w:rFonts w:ascii="Times New Roman" w:hAnsi="Times New Roman" w:cs="Times New Roman"/>
                <w:sz w:val="24"/>
                <w:szCs w:val="24"/>
              </w:rPr>
              <w:t>A2P2</w:t>
            </w:r>
          </w:p>
        </w:tc>
      </w:tr>
      <w:tr w:rsidR="00F36949" w:rsidRPr="00241F16" w:rsidTr="00CD4247">
        <w:trPr>
          <w:trHeight w:val="108"/>
        </w:trPr>
        <w:tc>
          <w:tcPr>
            <w:tcW w:w="460"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line="276" w:lineRule="auto"/>
              <w:jc w:val="both"/>
              <w:rPr>
                <w:rFonts w:ascii="Times New Roman" w:hAnsi="Times New Roman" w:cs="Times New Roman"/>
                <w:sz w:val="24"/>
                <w:szCs w:val="24"/>
              </w:rPr>
            </w:pPr>
            <w:r w:rsidRPr="00241F16">
              <w:rPr>
                <w:rFonts w:ascii="Times New Roman" w:hAnsi="Times New Roman" w:cs="Times New Roman"/>
                <w:b/>
                <w:sz w:val="24"/>
                <w:szCs w:val="24"/>
              </w:rPr>
              <w:t>A3</w:t>
            </w:r>
          </w:p>
        </w:tc>
        <w:tc>
          <w:tcPr>
            <w:tcW w:w="709"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line="276" w:lineRule="auto"/>
              <w:jc w:val="both"/>
              <w:rPr>
                <w:rFonts w:ascii="Times New Roman" w:hAnsi="Times New Roman" w:cs="Times New Roman"/>
                <w:sz w:val="24"/>
                <w:szCs w:val="24"/>
              </w:rPr>
            </w:pPr>
            <w:r w:rsidRPr="00241F16">
              <w:rPr>
                <w:rFonts w:ascii="Times New Roman" w:hAnsi="Times New Roman" w:cs="Times New Roman"/>
                <w:sz w:val="24"/>
                <w:szCs w:val="24"/>
              </w:rPr>
              <w:t>A3P0</w:t>
            </w:r>
          </w:p>
        </w:tc>
        <w:tc>
          <w:tcPr>
            <w:tcW w:w="709"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line="276" w:lineRule="auto"/>
              <w:jc w:val="both"/>
              <w:rPr>
                <w:rFonts w:ascii="Times New Roman" w:hAnsi="Times New Roman" w:cs="Times New Roman"/>
                <w:sz w:val="24"/>
                <w:szCs w:val="24"/>
              </w:rPr>
            </w:pPr>
            <w:r w:rsidRPr="00241F16">
              <w:rPr>
                <w:rFonts w:ascii="Times New Roman" w:hAnsi="Times New Roman" w:cs="Times New Roman"/>
                <w:sz w:val="24"/>
                <w:szCs w:val="24"/>
              </w:rPr>
              <w:t>A3P1</w:t>
            </w:r>
          </w:p>
        </w:tc>
        <w:tc>
          <w:tcPr>
            <w:tcW w:w="709" w:type="dxa"/>
            <w:tcBorders>
              <w:top w:val="single" w:sz="4" w:space="0" w:color="181717"/>
              <w:left w:val="single" w:sz="4" w:space="0" w:color="181717"/>
              <w:bottom w:val="single" w:sz="4" w:space="0" w:color="181717"/>
              <w:right w:val="single" w:sz="4" w:space="0" w:color="181717"/>
            </w:tcBorders>
          </w:tcPr>
          <w:p w:rsidR="00F36949" w:rsidRPr="00241F16" w:rsidRDefault="00F36949" w:rsidP="00E07D42">
            <w:pPr>
              <w:spacing w:line="276" w:lineRule="auto"/>
              <w:jc w:val="both"/>
              <w:rPr>
                <w:rFonts w:ascii="Times New Roman" w:hAnsi="Times New Roman" w:cs="Times New Roman"/>
                <w:sz w:val="24"/>
                <w:szCs w:val="24"/>
              </w:rPr>
            </w:pPr>
            <w:r w:rsidRPr="00241F16">
              <w:rPr>
                <w:rFonts w:ascii="Times New Roman" w:hAnsi="Times New Roman" w:cs="Times New Roman"/>
                <w:sz w:val="24"/>
                <w:szCs w:val="24"/>
              </w:rPr>
              <w:t>A3P2</w:t>
            </w:r>
          </w:p>
        </w:tc>
      </w:tr>
    </w:tbl>
    <w:p w:rsidR="00F36949" w:rsidRPr="00241F16" w:rsidRDefault="00F36949" w:rsidP="00E07D42">
      <w:pPr>
        <w:spacing w:after="0" w:line="276" w:lineRule="auto"/>
        <w:jc w:val="both"/>
        <w:rPr>
          <w:rFonts w:ascii="Times New Roman" w:hAnsi="Times New Roman" w:cs="Times New Roman"/>
          <w:b/>
          <w:sz w:val="24"/>
          <w:szCs w:val="24"/>
        </w:rPr>
      </w:pPr>
    </w:p>
    <w:p w:rsidR="00F36949" w:rsidRPr="00241F16" w:rsidRDefault="00F36949" w:rsidP="00E07D42">
      <w:pPr>
        <w:spacing w:after="0" w:line="276" w:lineRule="auto"/>
        <w:ind w:left="-6" w:hanging="11"/>
        <w:jc w:val="both"/>
        <w:rPr>
          <w:rFonts w:ascii="Times New Roman" w:hAnsi="Times New Roman" w:cs="Times New Roman"/>
          <w:b/>
          <w:sz w:val="24"/>
          <w:szCs w:val="24"/>
        </w:rPr>
      </w:pPr>
      <w:r w:rsidRPr="00241F16">
        <w:rPr>
          <w:rFonts w:ascii="Times New Roman" w:hAnsi="Times New Roman" w:cs="Times New Roman"/>
          <w:b/>
          <w:sz w:val="24"/>
          <w:szCs w:val="24"/>
        </w:rPr>
        <w:t>Keterangan:</w:t>
      </w:r>
    </w:p>
    <w:p w:rsidR="00F36949" w:rsidRPr="00241F16" w:rsidRDefault="00F36949" w:rsidP="00E07D42">
      <w:pPr>
        <w:numPr>
          <w:ilvl w:val="0"/>
          <w:numId w:val="3"/>
        </w:numPr>
        <w:spacing w:after="19" w:line="276" w:lineRule="auto"/>
        <w:ind w:right="42" w:hanging="567"/>
        <w:jc w:val="both"/>
        <w:rPr>
          <w:rFonts w:ascii="Times New Roman" w:hAnsi="Times New Roman" w:cs="Times New Roman"/>
          <w:sz w:val="24"/>
          <w:szCs w:val="24"/>
        </w:rPr>
      </w:pPr>
      <w:r w:rsidRPr="00241F16">
        <w:rPr>
          <w:rFonts w:ascii="Times New Roman" w:hAnsi="Times New Roman" w:cs="Times New Roman"/>
          <w:sz w:val="24"/>
          <w:szCs w:val="24"/>
        </w:rPr>
        <w:t>A</w:t>
      </w:r>
      <w:r w:rsidRPr="00241F16">
        <w:rPr>
          <w:rFonts w:ascii="Times New Roman" w:hAnsi="Times New Roman" w:cs="Times New Roman"/>
          <w:sz w:val="24"/>
          <w:szCs w:val="24"/>
          <w:vertAlign w:val="subscript"/>
        </w:rPr>
        <w:t>0</w:t>
      </w:r>
      <w:r w:rsidRPr="00241F16">
        <w:rPr>
          <w:rFonts w:ascii="Times New Roman" w:hAnsi="Times New Roman" w:cs="Times New Roman"/>
          <w:sz w:val="24"/>
          <w:szCs w:val="24"/>
        </w:rPr>
        <w:t xml:space="preserve"> P</w:t>
      </w:r>
      <w:r w:rsidRPr="00241F16">
        <w:rPr>
          <w:rFonts w:ascii="Times New Roman" w:hAnsi="Times New Roman" w:cs="Times New Roman"/>
          <w:sz w:val="24"/>
          <w:szCs w:val="24"/>
          <w:vertAlign w:val="subscript"/>
        </w:rPr>
        <w:t>0</w:t>
      </w:r>
      <w:r w:rsidRPr="00241F16">
        <w:rPr>
          <w:rFonts w:ascii="Times New Roman" w:hAnsi="Times New Roman" w:cs="Times New Roman"/>
          <w:sz w:val="24"/>
          <w:szCs w:val="24"/>
        </w:rPr>
        <w:t>; Tanpa Air Kelapa dan Tanpa Pisang</w:t>
      </w:r>
      <w:r w:rsidRPr="00241F16">
        <w:rPr>
          <w:rFonts w:ascii="Times New Roman" w:hAnsi="Times New Roman" w:cs="Times New Roman"/>
          <w:sz w:val="24"/>
          <w:szCs w:val="24"/>
          <w:lang w:val="en-US"/>
        </w:rPr>
        <w:t xml:space="preserve"> (kontrol)</w:t>
      </w:r>
    </w:p>
    <w:p w:rsidR="00F36949" w:rsidRPr="00241F16" w:rsidRDefault="00F36949" w:rsidP="00E07D42">
      <w:pPr>
        <w:numPr>
          <w:ilvl w:val="0"/>
          <w:numId w:val="3"/>
        </w:numPr>
        <w:spacing w:after="19" w:line="276" w:lineRule="auto"/>
        <w:ind w:right="42" w:hanging="567"/>
        <w:jc w:val="both"/>
        <w:rPr>
          <w:rFonts w:ascii="Times New Roman" w:hAnsi="Times New Roman" w:cs="Times New Roman"/>
          <w:sz w:val="24"/>
          <w:szCs w:val="24"/>
        </w:rPr>
      </w:pPr>
      <w:r w:rsidRPr="00241F16">
        <w:rPr>
          <w:rFonts w:ascii="Times New Roman" w:hAnsi="Times New Roman" w:cs="Times New Roman"/>
          <w:sz w:val="24"/>
          <w:szCs w:val="24"/>
        </w:rPr>
        <w:t>A</w:t>
      </w:r>
      <w:r w:rsidRPr="00241F16">
        <w:rPr>
          <w:rFonts w:ascii="Times New Roman" w:hAnsi="Times New Roman" w:cs="Times New Roman"/>
          <w:sz w:val="24"/>
          <w:szCs w:val="24"/>
          <w:vertAlign w:val="subscript"/>
        </w:rPr>
        <w:t>1</w:t>
      </w:r>
      <w:r w:rsidRPr="00241F16">
        <w:rPr>
          <w:rFonts w:ascii="Times New Roman" w:hAnsi="Times New Roman" w:cs="Times New Roman"/>
          <w:sz w:val="24"/>
          <w:szCs w:val="24"/>
        </w:rPr>
        <w:t xml:space="preserve"> P</w:t>
      </w:r>
      <w:r w:rsidRPr="00241F16">
        <w:rPr>
          <w:rFonts w:ascii="Times New Roman" w:hAnsi="Times New Roman" w:cs="Times New Roman"/>
          <w:sz w:val="24"/>
          <w:szCs w:val="24"/>
          <w:vertAlign w:val="subscript"/>
        </w:rPr>
        <w:t>0</w:t>
      </w:r>
      <w:r w:rsidRPr="00241F16">
        <w:rPr>
          <w:rFonts w:ascii="Times New Roman" w:hAnsi="Times New Roman" w:cs="Times New Roman"/>
          <w:sz w:val="24"/>
          <w:szCs w:val="24"/>
        </w:rPr>
        <w:t xml:space="preserve">; </w:t>
      </w:r>
      <w:bookmarkStart w:id="9" w:name="_Hlk53093097"/>
      <w:r w:rsidRPr="00241F16">
        <w:rPr>
          <w:rFonts w:ascii="Times New Roman" w:hAnsi="Times New Roman" w:cs="Times New Roman"/>
          <w:sz w:val="24"/>
          <w:szCs w:val="24"/>
        </w:rPr>
        <w:t>Air Kelapa 50 ml/l dan Tanpa Pisang</w:t>
      </w:r>
      <w:bookmarkEnd w:id="9"/>
    </w:p>
    <w:p w:rsidR="00F36949" w:rsidRPr="00241F16" w:rsidRDefault="00F36949" w:rsidP="00E07D42">
      <w:pPr>
        <w:numPr>
          <w:ilvl w:val="0"/>
          <w:numId w:val="3"/>
        </w:numPr>
        <w:spacing w:after="19" w:line="276" w:lineRule="auto"/>
        <w:ind w:right="42" w:hanging="567"/>
        <w:jc w:val="both"/>
        <w:rPr>
          <w:rFonts w:ascii="Times New Roman" w:hAnsi="Times New Roman" w:cs="Times New Roman"/>
          <w:sz w:val="24"/>
          <w:szCs w:val="24"/>
        </w:rPr>
      </w:pPr>
      <w:r w:rsidRPr="00241F16">
        <w:rPr>
          <w:rFonts w:ascii="Times New Roman" w:hAnsi="Times New Roman" w:cs="Times New Roman"/>
          <w:sz w:val="24"/>
          <w:szCs w:val="24"/>
        </w:rPr>
        <w:t>A</w:t>
      </w:r>
      <w:r w:rsidRPr="00241F16">
        <w:rPr>
          <w:rFonts w:ascii="Times New Roman" w:hAnsi="Times New Roman" w:cs="Times New Roman"/>
          <w:sz w:val="24"/>
          <w:szCs w:val="24"/>
          <w:vertAlign w:val="subscript"/>
        </w:rPr>
        <w:t>2</w:t>
      </w:r>
      <w:r w:rsidRPr="00241F16">
        <w:rPr>
          <w:rFonts w:ascii="Times New Roman" w:hAnsi="Times New Roman" w:cs="Times New Roman"/>
          <w:sz w:val="24"/>
          <w:szCs w:val="24"/>
        </w:rPr>
        <w:t>P</w:t>
      </w:r>
      <w:r w:rsidRPr="00241F16">
        <w:rPr>
          <w:rFonts w:ascii="Times New Roman" w:hAnsi="Times New Roman" w:cs="Times New Roman"/>
          <w:sz w:val="24"/>
          <w:szCs w:val="24"/>
          <w:vertAlign w:val="subscript"/>
        </w:rPr>
        <w:t xml:space="preserve">0 </w:t>
      </w:r>
      <w:r w:rsidRPr="00241F16">
        <w:rPr>
          <w:rFonts w:ascii="Times New Roman" w:hAnsi="Times New Roman" w:cs="Times New Roman"/>
          <w:sz w:val="24"/>
          <w:szCs w:val="24"/>
          <w:vertAlign w:val="subscript"/>
          <w:lang w:val="en-US"/>
        </w:rPr>
        <w:t xml:space="preserve"> ; </w:t>
      </w:r>
      <w:bookmarkStart w:id="10" w:name="_Hlk53092938"/>
      <w:r w:rsidRPr="00241F16">
        <w:rPr>
          <w:rFonts w:ascii="Times New Roman" w:hAnsi="Times New Roman" w:cs="Times New Roman"/>
          <w:sz w:val="24"/>
          <w:szCs w:val="24"/>
        </w:rPr>
        <w:t>Air Kelapa 100 ml/l dan Tanpa Pisang</w:t>
      </w:r>
      <w:bookmarkEnd w:id="10"/>
    </w:p>
    <w:p w:rsidR="00F36949" w:rsidRPr="00241F16" w:rsidRDefault="00F36949" w:rsidP="00E07D42">
      <w:pPr>
        <w:numPr>
          <w:ilvl w:val="0"/>
          <w:numId w:val="3"/>
        </w:numPr>
        <w:spacing w:after="19" w:line="276" w:lineRule="auto"/>
        <w:ind w:right="42" w:hanging="567"/>
        <w:jc w:val="both"/>
        <w:rPr>
          <w:rFonts w:ascii="Times New Roman" w:hAnsi="Times New Roman" w:cs="Times New Roman"/>
          <w:sz w:val="24"/>
          <w:szCs w:val="24"/>
        </w:rPr>
      </w:pPr>
      <w:r w:rsidRPr="00241F16">
        <w:rPr>
          <w:rFonts w:ascii="Times New Roman" w:hAnsi="Times New Roman" w:cs="Times New Roman"/>
          <w:sz w:val="24"/>
          <w:szCs w:val="24"/>
        </w:rPr>
        <w:lastRenderedPageBreak/>
        <w:t>A</w:t>
      </w:r>
      <w:r w:rsidRPr="00241F16">
        <w:rPr>
          <w:rFonts w:ascii="Times New Roman" w:hAnsi="Times New Roman" w:cs="Times New Roman"/>
          <w:sz w:val="24"/>
          <w:szCs w:val="24"/>
          <w:vertAlign w:val="subscript"/>
        </w:rPr>
        <w:t>3</w:t>
      </w:r>
      <w:r w:rsidRPr="00241F16">
        <w:rPr>
          <w:rFonts w:ascii="Times New Roman" w:hAnsi="Times New Roman" w:cs="Times New Roman"/>
          <w:sz w:val="24"/>
          <w:szCs w:val="24"/>
        </w:rPr>
        <w:t>P</w:t>
      </w:r>
      <w:r w:rsidRPr="00241F16">
        <w:rPr>
          <w:rFonts w:ascii="Times New Roman" w:hAnsi="Times New Roman" w:cs="Times New Roman"/>
          <w:sz w:val="24"/>
          <w:szCs w:val="24"/>
          <w:vertAlign w:val="subscript"/>
        </w:rPr>
        <w:t>0</w:t>
      </w:r>
      <w:r w:rsidRPr="00241F16">
        <w:rPr>
          <w:rFonts w:ascii="Times New Roman" w:hAnsi="Times New Roman" w:cs="Times New Roman"/>
          <w:sz w:val="24"/>
          <w:szCs w:val="24"/>
        </w:rPr>
        <w:t xml:space="preserve">; </w:t>
      </w:r>
      <w:bookmarkStart w:id="11" w:name="_Hlk53092991"/>
      <w:r w:rsidRPr="00241F16">
        <w:rPr>
          <w:rFonts w:ascii="Times New Roman" w:hAnsi="Times New Roman" w:cs="Times New Roman"/>
          <w:sz w:val="24"/>
          <w:szCs w:val="24"/>
        </w:rPr>
        <w:t>Air Kelapa 150 ml/l dan Tanpa Pisang</w:t>
      </w:r>
      <w:bookmarkEnd w:id="11"/>
    </w:p>
    <w:p w:rsidR="00F36949" w:rsidRPr="00241F16" w:rsidRDefault="00F36949" w:rsidP="00E07D42">
      <w:pPr>
        <w:numPr>
          <w:ilvl w:val="0"/>
          <w:numId w:val="3"/>
        </w:numPr>
        <w:spacing w:after="19" w:line="276" w:lineRule="auto"/>
        <w:ind w:right="42" w:hanging="567"/>
        <w:jc w:val="both"/>
        <w:rPr>
          <w:rFonts w:ascii="Times New Roman" w:hAnsi="Times New Roman" w:cs="Times New Roman"/>
          <w:sz w:val="24"/>
          <w:szCs w:val="24"/>
        </w:rPr>
      </w:pPr>
      <w:r w:rsidRPr="00241F16">
        <w:rPr>
          <w:rFonts w:ascii="Times New Roman" w:hAnsi="Times New Roman" w:cs="Times New Roman"/>
          <w:sz w:val="24"/>
          <w:szCs w:val="24"/>
        </w:rPr>
        <w:t>A</w:t>
      </w:r>
      <w:r w:rsidRPr="00241F16">
        <w:rPr>
          <w:rFonts w:ascii="Times New Roman" w:hAnsi="Times New Roman" w:cs="Times New Roman"/>
          <w:sz w:val="24"/>
          <w:szCs w:val="24"/>
          <w:vertAlign w:val="subscript"/>
        </w:rPr>
        <w:t>0</w:t>
      </w:r>
      <w:r w:rsidRPr="00241F16">
        <w:rPr>
          <w:rFonts w:ascii="Times New Roman" w:hAnsi="Times New Roman" w:cs="Times New Roman"/>
          <w:sz w:val="24"/>
          <w:szCs w:val="24"/>
        </w:rPr>
        <w:t>P</w:t>
      </w:r>
      <w:r w:rsidRPr="00241F16">
        <w:rPr>
          <w:rFonts w:ascii="Times New Roman" w:hAnsi="Times New Roman" w:cs="Times New Roman"/>
          <w:sz w:val="24"/>
          <w:szCs w:val="24"/>
          <w:vertAlign w:val="subscript"/>
          <w:lang w:val="en-US"/>
        </w:rPr>
        <w:t>1</w:t>
      </w:r>
      <w:r w:rsidRPr="00241F16">
        <w:rPr>
          <w:rFonts w:ascii="Times New Roman" w:hAnsi="Times New Roman" w:cs="Times New Roman"/>
          <w:sz w:val="24"/>
          <w:szCs w:val="24"/>
        </w:rPr>
        <w:t xml:space="preserve">; Tanpa Air Kelapa + Pisang </w:t>
      </w:r>
      <w:r w:rsidRPr="00241F16">
        <w:rPr>
          <w:rFonts w:ascii="Times New Roman" w:hAnsi="Times New Roman" w:cs="Times New Roman"/>
          <w:sz w:val="24"/>
          <w:szCs w:val="24"/>
          <w:lang w:val="en-US"/>
        </w:rPr>
        <w:t>Mas</w:t>
      </w:r>
      <w:r w:rsidRPr="00241F16">
        <w:rPr>
          <w:rFonts w:ascii="Times New Roman" w:hAnsi="Times New Roman" w:cs="Times New Roman"/>
          <w:sz w:val="24"/>
          <w:szCs w:val="24"/>
        </w:rPr>
        <w:t xml:space="preserve"> 100 g/l</w:t>
      </w:r>
    </w:p>
    <w:p w:rsidR="00F36949" w:rsidRPr="00241F16" w:rsidRDefault="00F36949" w:rsidP="00E07D42">
      <w:pPr>
        <w:numPr>
          <w:ilvl w:val="0"/>
          <w:numId w:val="3"/>
        </w:numPr>
        <w:spacing w:after="19" w:line="276" w:lineRule="auto"/>
        <w:ind w:right="42" w:hanging="567"/>
        <w:jc w:val="both"/>
        <w:rPr>
          <w:rFonts w:ascii="Times New Roman" w:hAnsi="Times New Roman" w:cs="Times New Roman"/>
          <w:sz w:val="24"/>
          <w:szCs w:val="24"/>
        </w:rPr>
      </w:pPr>
      <w:r w:rsidRPr="00241F16">
        <w:rPr>
          <w:rFonts w:ascii="Times New Roman" w:hAnsi="Times New Roman" w:cs="Times New Roman"/>
          <w:sz w:val="24"/>
          <w:szCs w:val="24"/>
        </w:rPr>
        <w:t>A</w:t>
      </w:r>
      <w:r w:rsidRPr="00241F16">
        <w:rPr>
          <w:rFonts w:ascii="Times New Roman" w:hAnsi="Times New Roman" w:cs="Times New Roman"/>
          <w:sz w:val="24"/>
          <w:szCs w:val="24"/>
          <w:vertAlign w:val="subscript"/>
        </w:rPr>
        <w:t>1</w:t>
      </w:r>
      <w:r w:rsidRPr="00241F16">
        <w:rPr>
          <w:rFonts w:ascii="Times New Roman" w:hAnsi="Times New Roman" w:cs="Times New Roman"/>
          <w:sz w:val="24"/>
          <w:szCs w:val="24"/>
        </w:rPr>
        <w:t>P</w:t>
      </w:r>
      <w:r w:rsidRPr="00241F16">
        <w:rPr>
          <w:rFonts w:ascii="Times New Roman" w:hAnsi="Times New Roman" w:cs="Times New Roman"/>
          <w:sz w:val="24"/>
          <w:szCs w:val="24"/>
          <w:vertAlign w:val="subscript"/>
          <w:lang w:val="en-US"/>
        </w:rPr>
        <w:t>1</w:t>
      </w:r>
      <w:r w:rsidRPr="00241F16">
        <w:rPr>
          <w:rFonts w:ascii="Times New Roman" w:hAnsi="Times New Roman" w:cs="Times New Roman"/>
          <w:sz w:val="24"/>
          <w:szCs w:val="24"/>
        </w:rPr>
        <w:t xml:space="preserve">; </w:t>
      </w:r>
      <w:bookmarkStart w:id="12" w:name="_Hlk53093247"/>
      <w:r w:rsidRPr="00241F16">
        <w:rPr>
          <w:rFonts w:ascii="Times New Roman" w:hAnsi="Times New Roman" w:cs="Times New Roman"/>
          <w:sz w:val="24"/>
          <w:szCs w:val="24"/>
        </w:rPr>
        <w:t xml:space="preserve">Air Kelapa 50 ml/l + Pisang </w:t>
      </w:r>
      <w:r w:rsidRPr="00241F16">
        <w:rPr>
          <w:rFonts w:ascii="Times New Roman" w:hAnsi="Times New Roman" w:cs="Times New Roman"/>
          <w:sz w:val="24"/>
          <w:szCs w:val="24"/>
          <w:lang w:val="en-US"/>
        </w:rPr>
        <w:t>Mas</w:t>
      </w:r>
      <w:r w:rsidRPr="00241F16">
        <w:rPr>
          <w:rFonts w:ascii="Times New Roman" w:hAnsi="Times New Roman" w:cs="Times New Roman"/>
          <w:sz w:val="24"/>
          <w:szCs w:val="24"/>
        </w:rPr>
        <w:t xml:space="preserve"> 100 g/l</w:t>
      </w:r>
      <w:bookmarkEnd w:id="12"/>
    </w:p>
    <w:p w:rsidR="00F36949" w:rsidRPr="00241F16" w:rsidRDefault="00F36949" w:rsidP="00E07D42">
      <w:pPr>
        <w:numPr>
          <w:ilvl w:val="0"/>
          <w:numId w:val="3"/>
        </w:numPr>
        <w:spacing w:after="19" w:line="276" w:lineRule="auto"/>
        <w:ind w:right="42" w:hanging="567"/>
        <w:jc w:val="both"/>
        <w:rPr>
          <w:rFonts w:ascii="Times New Roman" w:hAnsi="Times New Roman" w:cs="Times New Roman"/>
          <w:sz w:val="24"/>
          <w:szCs w:val="24"/>
        </w:rPr>
      </w:pPr>
      <w:r w:rsidRPr="00241F16">
        <w:rPr>
          <w:rFonts w:ascii="Times New Roman" w:hAnsi="Times New Roman" w:cs="Times New Roman"/>
          <w:sz w:val="24"/>
          <w:szCs w:val="24"/>
        </w:rPr>
        <w:t>A</w:t>
      </w:r>
      <w:r w:rsidRPr="00241F16">
        <w:rPr>
          <w:rFonts w:ascii="Times New Roman" w:hAnsi="Times New Roman" w:cs="Times New Roman"/>
          <w:sz w:val="24"/>
          <w:szCs w:val="24"/>
          <w:vertAlign w:val="subscript"/>
        </w:rPr>
        <w:t>2</w:t>
      </w:r>
      <w:r w:rsidRPr="00241F16">
        <w:rPr>
          <w:rFonts w:ascii="Times New Roman" w:hAnsi="Times New Roman" w:cs="Times New Roman"/>
          <w:sz w:val="24"/>
          <w:szCs w:val="24"/>
        </w:rPr>
        <w:t>P</w:t>
      </w:r>
      <w:r w:rsidRPr="00241F16">
        <w:rPr>
          <w:rFonts w:ascii="Times New Roman" w:hAnsi="Times New Roman" w:cs="Times New Roman"/>
          <w:sz w:val="24"/>
          <w:szCs w:val="24"/>
          <w:vertAlign w:val="subscript"/>
          <w:lang w:val="en-US"/>
        </w:rPr>
        <w:t>1</w:t>
      </w:r>
      <w:r w:rsidRPr="00241F16">
        <w:rPr>
          <w:rFonts w:ascii="Times New Roman" w:hAnsi="Times New Roman" w:cs="Times New Roman"/>
          <w:sz w:val="24"/>
          <w:szCs w:val="24"/>
        </w:rPr>
        <w:t xml:space="preserve">; </w:t>
      </w:r>
      <w:bookmarkStart w:id="13" w:name="_Hlk53093274"/>
      <w:r w:rsidRPr="00241F16">
        <w:rPr>
          <w:rFonts w:ascii="Times New Roman" w:hAnsi="Times New Roman" w:cs="Times New Roman"/>
          <w:sz w:val="24"/>
          <w:szCs w:val="24"/>
        </w:rPr>
        <w:t xml:space="preserve">Air Kelapa 100 ml/l + Pisang </w:t>
      </w:r>
      <w:r w:rsidRPr="00241F16">
        <w:rPr>
          <w:rFonts w:ascii="Times New Roman" w:hAnsi="Times New Roman" w:cs="Times New Roman"/>
          <w:sz w:val="24"/>
          <w:szCs w:val="24"/>
          <w:lang w:val="en-US"/>
        </w:rPr>
        <w:t>Mas</w:t>
      </w:r>
      <w:r w:rsidRPr="00241F16">
        <w:rPr>
          <w:rFonts w:ascii="Times New Roman" w:hAnsi="Times New Roman" w:cs="Times New Roman"/>
          <w:sz w:val="24"/>
          <w:szCs w:val="24"/>
        </w:rPr>
        <w:t xml:space="preserve"> 100 g/l</w:t>
      </w:r>
      <w:bookmarkEnd w:id="13"/>
    </w:p>
    <w:p w:rsidR="00F36949" w:rsidRPr="00241F16" w:rsidRDefault="00F36949" w:rsidP="00E07D42">
      <w:pPr>
        <w:numPr>
          <w:ilvl w:val="0"/>
          <w:numId w:val="3"/>
        </w:numPr>
        <w:spacing w:after="19" w:line="276" w:lineRule="auto"/>
        <w:ind w:right="42" w:hanging="567"/>
        <w:jc w:val="both"/>
        <w:rPr>
          <w:rFonts w:ascii="Times New Roman" w:hAnsi="Times New Roman" w:cs="Times New Roman"/>
          <w:sz w:val="24"/>
          <w:szCs w:val="24"/>
        </w:rPr>
      </w:pPr>
      <w:r w:rsidRPr="00241F16">
        <w:rPr>
          <w:rFonts w:ascii="Times New Roman" w:hAnsi="Times New Roman" w:cs="Times New Roman"/>
          <w:sz w:val="24"/>
          <w:szCs w:val="24"/>
        </w:rPr>
        <w:t>A</w:t>
      </w:r>
      <w:r w:rsidRPr="00241F16">
        <w:rPr>
          <w:rFonts w:ascii="Times New Roman" w:hAnsi="Times New Roman" w:cs="Times New Roman"/>
          <w:sz w:val="24"/>
          <w:szCs w:val="24"/>
          <w:vertAlign w:val="subscript"/>
        </w:rPr>
        <w:t>3</w:t>
      </w:r>
      <w:r w:rsidRPr="00241F16">
        <w:rPr>
          <w:rFonts w:ascii="Times New Roman" w:hAnsi="Times New Roman" w:cs="Times New Roman"/>
          <w:sz w:val="24"/>
          <w:szCs w:val="24"/>
        </w:rPr>
        <w:t>P</w:t>
      </w:r>
      <w:r w:rsidRPr="00241F16">
        <w:rPr>
          <w:rFonts w:ascii="Times New Roman" w:hAnsi="Times New Roman" w:cs="Times New Roman"/>
          <w:sz w:val="24"/>
          <w:szCs w:val="24"/>
          <w:vertAlign w:val="subscript"/>
          <w:lang w:val="en-US"/>
        </w:rPr>
        <w:t>1</w:t>
      </w:r>
      <w:r w:rsidRPr="00241F16">
        <w:rPr>
          <w:rFonts w:ascii="Times New Roman" w:hAnsi="Times New Roman" w:cs="Times New Roman"/>
          <w:sz w:val="24"/>
          <w:szCs w:val="24"/>
        </w:rPr>
        <w:t xml:space="preserve">; </w:t>
      </w:r>
      <w:bookmarkStart w:id="14" w:name="_Hlk53093299"/>
      <w:r w:rsidRPr="00241F16">
        <w:rPr>
          <w:rFonts w:ascii="Times New Roman" w:hAnsi="Times New Roman" w:cs="Times New Roman"/>
          <w:sz w:val="24"/>
          <w:szCs w:val="24"/>
        </w:rPr>
        <w:t xml:space="preserve">Air Kelapa 150 ml/l + Pisang </w:t>
      </w:r>
      <w:r w:rsidRPr="00241F16">
        <w:rPr>
          <w:rFonts w:ascii="Times New Roman" w:hAnsi="Times New Roman" w:cs="Times New Roman"/>
          <w:sz w:val="24"/>
          <w:szCs w:val="24"/>
          <w:lang w:val="en-US"/>
        </w:rPr>
        <w:t>Mas</w:t>
      </w:r>
      <w:r w:rsidRPr="00241F16">
        <w:rPr>
          <w:rFonts w:ascii="Times New Roman" w:hAnsi="Times New Roman" w:cs="Times New Roman"/>
          <w:sz w:val="24"/>
          <w:szCs w:val="24"/>
        </w:rPr>
        <w:t xml:space="preserve"> 100 g/l</w:t>
      </w:r>
      <w:bookmarkEnd w:id="14"/>
    </w:p>
    <w:p w:rsidR="00F36949" w:rsidRPr="00241F16" w:rsidRDefault="00F36949" w:rsidP="00E07D42">
      <w:pPr>
        <w:numPr>
          <w:ilvl w:val="0"/>
          <w:numId w:val="3"/>
        </w:numPr>
        <w:spacing w:after="19" w:line="276" w:lineRule="auto"/>
        <w:ind w:right="42" w:hanging="567"/>
        <w:jc w:val="both"/>
        <w:rPr>
          <w:rFonts w:ascii="Times New Roman" w:hAnsi="Times New Roman" w:cs="Times New Roman"/>
          <w:sz w:val="24"/>
          <w:szCs w:val="24"/>
        </w:rPr>
      </w:pPr>
      <w:r w:rsidRPr="00241F16">
        <w:rPr>
          <w:rFonts w:ascii="Times New Roman" w:hAnsi="Times New Roman" w:cs="Times New Roman"/>
          <w:sz w:val="24"/>
          <w:szCs w:val="24"/>
        </w:rPr>
        <w:t>A</w:t>
      </w:r>
      <w:r w:rsidRPr="00241F16">
        <w:rPr>
          <w:rFonts w:ascii="Times New Roman" w:hAnsi="Times New Roman" w:cs="Times New Roman"/>
          <w:sz w:val="24"/>
          <w:szCs w:val="24"/>
          <w:vertAlign w:val="subscript"/>
        </w:rPr>
        <w:t>0</w:t>
      </w:r>
      <w:r w:rsidRPr="00241F16">
        <w:rPr>
          <w:rFonts w:ascii="Times New Roman" w:hAnsi="Times New Roman" w:cs="Times New Roman"/>
          <w:sz w:val="24"/>
          <w:szCs w:val="24"/>
        </w:rPr>
        <w:t>P</w:t>
      </w:r>
      <w:r w:rsidRPr="00241F16">
        <w:rPr>
          <w:rFonts w:ascii="Times New Roman" w:hAnsi="Times New Roman" w:cs="Times New Roman"/>
          <w:sz w:val="24"/>
          <w:szCs w:val="24"/>
          <w:vertAlign w:val="subscript"/>
          <w:lang w:val="en-US"/>
        </w:rPr>
        <w:t>2</w:t>
      </w:r>
      <w:r w:rsidRPr="00241F16">
        <w:rPr>
          <w:rFonts w:ascii="Times New Roman" w:hAnsi="Times New Roman" w:cs="Times New Roman"/>
          <w:sz w:val="24"/>
          <w:szCs w:val="24"/>
        </w:rPr>
        <w:t xml:space="preserve">; Tanpa Air Kelapa + Pisang </w:t>
      </w:r>
      <w:r w:rsidRPr="00241F16">
        <w:rPr>
          <w:rFonts w:ascii="Times New Roman" w:hAnsi="Times New Roman" w:cs="Times New Roman"/>
          <w:sz w:val="24"/>
          <w:szCs w:val="24"/>
          <w:lang w:val="en-US"/>
        </w:rPr>
        <w:t>Ambon</w:t>
      </w:r>
      <w:r w:rsidRPr="00241F16">
        <w:rPr>
          <w:rFonts w:ascii="Times New Roman" w:hAnsi="Times New Roman" w:cs="Times New Roman"/>
          <w:sz w:val="24"/>
          <w:szCs w:val="24"/>
        </w:rPr>
        <w:t xml:space="preserve"> 100 g/l</w:t>
      </w:r>
    </w:p>
    <w:p w:rsidR="00F36949" w:rsidRPr="00241F16" w:rsidRDefault="00F36949" w:rsidP="00E07D42">
      <w:pPr>
        <w:numPr>
          <w:ilvl w:val="0"/>
          <w:numId w:val="3"/>
        </w:numPr>
        <w:spacing w:after="19" w:line="276" w:lineRule="auto"/>
        <w:ind w:right="42" w:hanging="567"/>
        <w:jc w:val="both"/>
        <w:rPr>
          <w:rFonts w:ascii="Times New Roman" w:hAnsi="Times New Roman" w:cs="Times New Roman"/>
          <w:sz w:val="24"/>
          <w:szCs w:val="24"/>
        </w:rPr>
      </w:pPr>
      <w:r w:rsidRPr="00241F16">
        <w:rPr>
          <w:rFonts w:ascii="Times New Roman" w:hAnsi="Times New Roman" w:cs="Times New Roman"/>
          <w:sz w:val="24"/>
          <w:szCs w:val="24"/>
        </w:rPr>
        <w:t>A</w:t>
      </w:r>
      <w:r w:rsidRPr="00241F16">
        <w:rPr>
          <w:rFonts w:ascii="Times New Roman" w:hAnsi="Times New Roman" w:cs="Times New Roman"/>
          <w:sz w:val="24"/>
          <w:szCs w:val="24"/>
          <w:vertAlign w:val="subscript"/>
        </w:rPr>
        <w:t>1</w:t>
      </w:r>
      <w:r w:rsidRPr="00241F16">
        <w:rPr>
          <w:rFonts w:ascii="Times New Roman" w:hAnsi="Times New Roman" w:cs="Times New Roman"/>
          <w:sz w:val="24"/>
          <w:szCs w:val="24"/>
        </w:rPr>
        <w:t>P</w:t>
      </w:r>
      <w:r w:rsidRPr="00241F16">
        <w:rPr>
          <w:rFonts w:ascii="Times New Roman" w:hAnsi="Times New Roman" w:cs="Times New Roman"/>
          <w:sz w:val="24"/>
          <w:szCs w:val="24"/>
          <w:vertAlign w:val="subscript"/>
          <w:lang w:val="en-US"/>
        </w:rPr>
        <w:t>2</w:t>
      </w:r>
      <w:r w:rsidRPr="00241F16">
        <w:rPr>
          <w:rFonts w:ascii="Times New Roman" w:hAnsi="Times New Roman" w:cs="Times New Roman"/>
          <w:sz w:val="24"/>
          <w:szCs w:val="24"/>
        </w:rPr>
        <w:t xml:space="preserve">; </w:t>
      </w:r>
      <w:bookmarkStart w:id="15" w:name="_Hlk53093359"/>
      <w:r w:rsidRPr="00241F16">
        <w:rPr>
          <w:rFonts w:ascii="Times New Roman" w:hAnsi="Times New Roman" w:cs="Times New Roman"/>
          <w:sz w:val="24"/>
          <w:szCs w:val="24"/>
        </w:rPr>
        <w:t xml:space="preserve">Air Kelapa 50 ml/l + Pisang </w:t>
      </w:r>
      <w:r w:rsidRPr="00241F16">
        <w:rPr>
          <w:rFonts w:ascii="Times New Roman" w:hAnsi="Times New Roman" w:cs="Times New Roman"/>
          <w:sz w:val="24"/>
          <w:szCs w:val="24"/>
          <w:lang w:val="en-US"/>
        </w:rPr>
        <w:t>Ambon</w:t>
      </w:r>
      <w:r w:rsidRPr="00241F16">
        <w:rPr>
          <w:rFonts w:ascii="Times New Roman" w:hAnsi="Times New Roman" w:cs="Times New Roman"/>
          <w:sz w:val="24"/>
          <w:szCs w:val="24"/>
        </w:rPr>
        <w:t xml:space="preserve"> 100 g/l</w:t>
      </w:r>
      <w:bookmarkEnd w:id="15"/>
    </w:p>
    <w:p w:rsidR="00F36949" w:rsidRPr="00241F16" w:rsidRDefault="00F36949" w:rsidP="00E07D42">
      <w:pPr>
        <w:numPr>
          <w:ilvl w:val="0"/>
          <w:numId w:val="3"/>
        </w:numPr>
        <w:spacing w:after="19" w:line="276" w:lineRule="auto"/>
        <w:ind w:right="42" w:hanging="567"/>
        <w:jc w:val="both"/>
        <w:rPr>
          <w:rFonts w:ascii="Times New Roman" w:hAnsi="Times New Roman" w:cs="Times New Roman"/>
          <w:sz w:val="24"/>
          <w:szCs w:val="24"/>
        </w:rPr>
      </w:pPr>
      <w:r w:rsidRPr="00241F16">
        <w:rPr>
          <w:rFonts w:ascii="Times New Roman" w:hAnsi="Times New Roman" w:cs="Times New Roman"/>
          <w:sz w:val="24"/>
          <w:szCs w:val="24"/>
        </w:rPr>
        <w:t>A</w:t>
      </w:r>
      <w:r w:rsidRPr="00241F16">
        <w:rPr>
          <w:rFonts w:ascii="Times New Roman" w:hAnsi="Times New Roman" w:cs="Times New Roman"/>
          <w:sz w:val="24"/>
          <w:szCs w:val="24"/>
          <w:vertAlign w:val="subscript"/>
        </w:rPr>
        <w:t>2</w:t>
      </w:r>
      <w:r w:rsidRPr="00241F16">
        <w:rPr>
          <w:rFonts w:ascii="Times New Roman" w:hAnsi="Times New Roman" w:cs="Times New Roman"/>
          <w:sz w:val="24"/>
          <w:szCs w:val="24"/>
        </w:rPr>
        <w:t>P</w:t>
      </w:r>
      <w:r w:rsidRPr="00241F16">
        <w:rPr>
          <w:rFonts w:ascii="Times New Roman" w:hAnsi="Times New Roman" w:cs="Times New Roman"/>
          <w:sz w:val="24"/>
          <w:szCs w:val="24"/>
          <w:vertAlign w:val="subscript"/>
          <w:lang w:val="en-US"/>
        </w:rPr>
        <w:t>2</w:t>
      </w:r>
      <w:r w:rsidRPr="00241F16">
        <w:rPr>
          <w:rFonts w:ascii="Times New Roman" w:hAnsi="Times New Roman" w:cs="Times New Roman"/>
          <w:sz w:val="24"/>
          <w:szCs w:val="24"/>
        </w:rPr>
        <w:t xml:space="preserve">; </w:t>
      </w:r>
      <w:bookmarkStart w:id="16" w:name="_Hlk53093381"/>
      <w:r w:rsidRPr="00241F16">
        <w:rPr>
          <w:rFonts w:ascii="Times New Roman" w:hAnsi="Times New Roman" w:cs="Times New Roman"/>
          <w:sz w:val="24"/>
          <w:szCs w:val="24"/>
        </w:rPr>
        <w:t xml:space="preserve">Air Kelapa 100 ml/l + Pisang </w:t>
      </w:r>
      <w:r w:rsidRPr="00241F16">
        <w:rPr>
          <w:rFonts w:ascii="Times New Roman" w:hAnsi="Times New Roman" w:cs="Times New Roman"/>
          <w:sz w:val="24"/>
          <w:szCs w:val="24"/>
          <w:lang w:val="en-US"/>
        </w:rPr>
        <w:t>Ambon</w:t>
      </w:r>
      <w:r w:rsidRPr="00241F16">
        <w:rPr>
          <w:rFonts w:ascii="Times New Roman" w:hAnsi="Times New Roman" w:cs="Times New Roman"/>
          <w:sz w:val="24"/>
          <w:szCs w:val="24"/>
        </w:rPr>
        <w:t xml:space="preserve"> 100 g/l</w:t>
      </w:r>
      <w:bookmarkEnd w:id="16"/>
    </w:p>
    <w:p w:rsidR="00F36949" w:rsidRPr="00241F16" w:rsidRDefault="00F36949" w:rsidP="00E07D42">
      <w:pPr>
        <w:numPr>
          <w:ilvl w:val="0"/>
          <w:numId w:val="3"/>
        </w:numPr>
        <w:spacing w:after="19" w:line="276" w:lineRule="auto"/>
        <w:ind w:right="42" w:hanging="567"/>
        <w:jc w:val="both"/>
        <w:rPr>
          <w:rFonts w:ascii="Times New Roman" w:hAnsi="Times New Roman" w:cs="Times New Roman"/>
          <w:sz w:val="24"/>
          <w:szCs w:val="24"/>
        </w:rPr>
      </w:pPr>
      <w:r w:rsidRPr="00241F16">
        <w:rPr>
          <w:rFonts w:ascii="Times New Roman" w:hAnsi="Times New Roman" w:cs="Times New Roman"/>
          <w:sz w:val="24"/>
          <w:szCs w:val="24"/>
        </w:rPr>
        <w:t>A</w:t>
      </w:r>
      <w:r w:rsidRPr="00241F16">
        <w:rPr>
          <w:rFonts w:ascii="Times New Roman" w:hAnsi="Times New Roman" w:cs="Times New Roman"/>
          <w:sz w:val="24"/>
          <w:szCs w:val="24"/>
          <w:vertAlign w:val="subscript"/>
        </w:rPr>
        <w:t>3</w:t>
      </w:r>
      <w:r w:rsidRPr="00241F16">
        <w:rPr>
          <w:rFonts w:ascii="Times New Roman" w:hAnsi="Times New Roman" w:cs="Times New Roman"/>
          <w:sz w:val="24"/>
          <w:szCs w:val="24"/>
        </w:rPr>
        <w:t>P</w:t>
      </w:r>
      <w:r w:rsidRPr="00241F16">
        <w:rPr>
          <w:rFonts w:ascii="Times New Roman" w:hAnsi="Times New Roman" w:cs="Times New Roman"/>
          <w:sz w:val="24"/>
          <w:szCs w:val="24"/>
          <w:vertAlign w:val="subscript"/>
          <w:lang w:val="en-US"/>
        </w:rPr>
        <w:t>2</w:t>
      </w:r>
      <w:r w:rsidRPr="00241F16">
        <w:rPr>
          <w:rFonts w:ascii="Times New Roman" w:hAnsi="Times New Roman" w:cs="Times New Roman"/>
          <w:sz w:val="24"/>
          <w:szCs w:val="24"/>
        </w:rPr>
        <w:t xml:space="preserve">; </w:t>
      </w:r>
      <w:bookmarkStart w:id="17" w:name="_Hlk53093431"/>
      <w:r w:rsidRPr="00241F16">
        <w:rPr>
          <w:rFonts w:ascii="Times New Roman" w:hAnsi="Times New Roman" w:cs="Times New Roman"/>
          <w:sz w:val="24"/>
          <w:szCs w:val="24"/>
        </w:rPr>
        <w:t xml:space="preserve">Air Kelapa 150 ml/l + Pisang </w:t>
      </w:r>
      <w:r w:rsidRPr="00241F16">
        <w:rPr>
          <w:rFonts w:ascii="Times New Roman" w:hAnsi="Times New Roman" w:cs="Times New Roman"/>
          <w:sz w:val="24"/>
          <w:szCs w:val="24"/>
          <w:lang w:val="en-US"/>
        </w:rPr>
        <w:t>Ambon</w:t>
      </w:r>
      <w:r w:rsidRPr="00241F16">
        <w:rPr>
          <w:rFonts w:ascii="Times New Roman" w:hAnsi="Times New Roman" w:cs="Times New Roman"/>
          <w:sz w:val="24"/>
          <w:szCs w:val="24"/>
        </w:rPr>
        <w:t xml:space="preserve"> 100 g/</w:t>
      </w:r>
      <w:r w:rsidRPr="00241F16">
        <w:rPr>
          <w:rFonts w:ascii="Times New Roman" w:hAnsi="Times New Roman" w:cs="Times New Roman"/>
          <w:sz w:val="24"/>
          <w:szCs w:val="24"/>
          <w:lang w:val="en-US"/>
        </w:rPr>
        <w:t>l</w:t>
      </w:r>
      <w:bookmarkEnd w:id="17"/>
    </w:p>
    <w:p w:rsidR="00F36949" w:rsidRPr="00241F16" w:rsidRDefault="00F36949" w:rsidP="00E07D42">
      <w:pPr>
        <w:spacing w:after="19" w:line="276" w:lineRule="auto"/>
        <w:ind w:left="567" w:right="42"/>
        <w:jc w:val="both"/>
        <w:rPr>
          <w:rFonts w:ascii="Times New Roman" w:hAnsi="Times New Roman" w:cs="Times New Roman"/>
          <w:sz w:val="24"/>
          <w:szCs w:val="24"/>
        </w:rPr>
      </w:pPr>
    </w:p>
    <w:p w:rsidR="00F36949" w:rsidRPr="00241F16" w:rsidRDefault="00F36949" w:rsidP="00E07D42">
      <w:pPr>
        <w:spacing w:after="19" w:line="276" w:lineRule="auto"/>
        <w:ind w:right="42" w:firstLine="360"/>
        <w:jc w:val="both"/>
        <w:rPr>
          <w:rFonts w:ascii="Times New Roman" w:hAnsi="Times New Roman" w:cs="Times New Roman"/>
          <w:sz w:val="24"/>
          <w:szCs w:val="24"/>
        </w:rPr>
      </w:pPr>
      <w:r w:rsidRPr="00241F16">
        <w:rPr>
          <w:rFonts w:ascii="Times New Roman" w:hAnsi="Times New Roman" w:cs="Times New Roman"/>
          <w:sz w:val="24"/>
          <w:szCs w:val="24"/>
        </w:rPr>
        <w:t xml:space="preserve">Dalam penelitian ini terdapat 12 perlakuan  dan </w:t>
      </w:r>
      <w:r w:rsidRPr="00241F16">
        <w:rPr>
          <w:rFonts w:ascii="Times New Roman" w:hAnsi="Times New Roman" w:cs="Times New Roman"/>
          <w:sz w:val="24"/>
          <w:szCs w:val="24"/>
          <w:lang w:val="en-US"/>
        </w:rPr>
        <w:t xml:space="preserve">dilakukan pengulangan </w:t>
      </w:r>
      <w:r w:rsidRPr="00241F16">
        <w:rPr>
          <w:rFonts w:ascii="Times New Roman" w:hAnsi="Times New Roman" w:cs="Times New Roman"/>
          <w:sz w:val="24"/>
          <w:szCs w:val="24"/>
        </w:rPr>
        <w:t>10 ulangan, sehingga diperoleh 120 satuan percobaan</w:t>
      </w:r>
      <w:r w:rsidRPr="00241F16">
        <w:rPr>
          <w:rFonts w:ascii="Times New Roman" w:hAnsi="Times New Roman" w:cs="Times New Roman"/>
          <w:sz w:val="24"/>
          <w:szCs w:val="24"/>
          <w:lang w:val="en-US"/>
        </w:rPr>
        <w:t>. D</w:t>
      </w:r>
      <w:r w:rsidRPr="00241F16">
        <w:rPr>
          <w:rFonts w:ascii="Times New Roman" w:hAnsi="Times New Roman" w:cs="Times New Roman"/>
          <w:sz w:val="24"/>
          <w:szCs w:val="24"/>
        </w:rPr>
        <w:t xml:space="preserve">alam satuan unit percobaan perlakuan terdiri dari 3 sampel botol </w:t>
      </w:r>
      <w:proofErr w:type="gramStart"/>
      <w:r w:rsidRPr="00241F16">
        <w:rPr>
          <w:rFonts w:ascii="Times New Roman" w:hAnsi="Times New Roman" w:cs="Times New Roman"/>
          <w:sz w:val="24"/>
          <w:szCs w:val="24"/>
        </w:rPr>
        <w:t>kultur</w:t>
      </w:r>
      <w:proofErr w:type="gramEnd"/>
      <w:r w:rsidRPr="00241F16">
        <w:rPr>
          <w:rFonts w:ascii="Times New Roman" w:hAnsi="Times New Roman" w:cs="Times New Roman"/>
          <w:sz w:val="24"/>
          <w:szCs w:val="24"/>
        </w:rPr>
        <w:t xml:space="preserve"> sehingga total sampel ada 36 botol kultur.</w:t>
      </w:r>
      <w:r w:rsidRPr="00241F16">
        <w:t xml:space="preserve"> </w:t>
      </w:r>
      <w:r w:rsidRPr="00241F16">
        <w:rPr>
          <w:lang w:val="en-US"/>
        </w:rPr>
        <w:t xml:space="preserve"> </w:t>
      </w:r>
      <w:r w:rsidRPr="00241F16">
        <w:rPr>
          <w:rFonts w:ascii="Times New Roman" w:hAnsi="Times New Roman" w:cs="Times New Roman"/>
          <w:sz w:val="24"/>
          <w:szCs w:val="24"/>
        </w:rPr>
        <w:t xml:space="preserve">Setiap 1 botol diisi  2 planlet dan  </w:t>
      </w:r>
    </w:p>
    <w:p w:rsidR="00F36949" w:rsidRPr="00241F16" w:rsidRDefault="00F36949" w:rsidP="00E07D42">
      <w:pPr>
        <w:pStyle w:val="Heading2"/>
        <w:numPr>
          <w:ilvl w:val="0"/>
          <w:numId w:val="2"/>
        </w:numPr>
        <w:spacing w:line="276" w:lineRule="auto"/>
        <w:jc w:val="center"/>
        <w:rPr>
          <w:rFonts w:ascii="Times New Roman" w:hAnsi="Times New Roman" w:cs="Times New Roman"/>
          <w:b/>
          <w:bCs/>
          <w:color w:val="auto"/>
          <w:sz w:val="24"/>
          <w:szCs w:val="24"/>
        </w:rPr>
      </w:pPr>
      <w:bookmarkStart w:id="18" w:name="_Toc65332583"/>
      <w:r w:rsidRPr="00241F16">
        <w:rPr>
          <w:rFonts w:ascii="Times New Roman" w:hAnsi="Times New Roman" w:cs="Times New Roman"/>
          <w:b/>
          <w:bCs/>
          <w:color w:val="auto"/>
          <w:sz w:val="24"/>
          <w:szCs w:val="24"/>
          <w:lang w:val="en-US"/>
        </w:rPr>
        <w:t>Pelaksanaan Penelitian</w:t>
      </w:r>
      <w:bookmarkEnd w:id="18"/>
    </w:p>
    <w:p w:rsidR="00F36949" w:rsidRPr="00241F16" w:rsidRDefault="00F36949" w:rsidP="00E07D42">
      <w:pPr>
        <w:pStyle w:val="ListParagraph"/>
        <w:numPr>
          <w:ilvl w:val="0"/>
          <w:numId w:val="4"/>
        </w:numPr>
        <w:spacing w:after="0" w:line="276" w:lineRule="auto"/>
        <w:ind w:left="360"/>
        <w:rPr>
          <w:rFonts w:ascii="Times New Roman" w:hAnsi="Times New Roman" w:cs="Times New Roman"/>
          <w:b/>
          <w:sz w:val="24"/>
          <w:szCs w:val="24"/>
        </w:rPr>
      </w:pPr>
      <w:bookmarkStart w:id="19" w:name="_Hlk62650108"/>
      <w:r w:rsidRPr="00241F16">
        <w:rPr>
          <w:rFonts w:ascii="Times New Roman" w:hAnsi="Times New Roman" w:cs="Times New Roman"/>
          <w:b/>
          <w:sz w:val="24"/>
          <w:szCs w:val="24"/>
        </w:rPr>
        <w:t xml:space="preserve">Sterilisasi </w:t>
      </w:r>
      <w:r w:rsidRPr="00241F16">
        <w:rPr>
          <w:rFonts w:ascii="Times New Roman" w:hAnsi="Times New Roman" w:cs="Times New Roman"/>
          <w:b/>
          <w:sz w:val="24"/>
          <w:szCs w:val="24"/>
          <w:lang w:val="en-US"/>
        </w:rPr>
        <w:t>R</w:t>
      </w:r>
      <w:r w:rsidRPr="00241F16">
        <w:rPr>
          <w:rFonts w:ascii="Times New Roman" w:hAnsi="Times New Roman" w:cs="Times New Roman"/>
          <w:b/>
          <w:sz w:val="24"/>
          <w:szCs w:val="24"/>
        </w:rPr>
        <w:t xml:space="preserve">uang </w:t>
      </w:r>
      <w:r w:rsidRPr="00241F16">
        <w:rPr>
          <w:rFonts w:ascii="Times New Roman" w:hAnsi="Times New Roman" w:cs="Times New Roman"/>
          <w:b/>
          <w:sz w:val="24"/>
          <w:szCs w:val="24"/>
          <w:lang w:val="en-US"/>
        </w:rPr>
        <w:t>K</w:t>
      </w:r>
      <w:r w:rsidRPr="00241F16">
        <w:rPr>
          <w:rFonts w:ascii="Times New Roman" w:hAnsi="Times New Roman" w:cs="Times New Roman"/>
          <w:b/>
          <w:sz w:val="24"/>
          <w:szCs w:val="24"/>
        </w:rPr>
        <w:t xml:space="preserve">ultur </w:t>
      </w:r>
      <w:r w:rsidRPr="00241F16">
        <w:rPr>
          <w:rFonts w:ascii="Times New Roman" w:hAnsi="Times New Roman" w:cs="Times New Roman"/>
          <w:b/>
          <w:sz w:val="24"/>
          <w:szCs w:val="24"/>
          <w:lang w:val="en-US"/>
        </w:rPr>
        <w:t>dan A</w:t>
      </w:r>
      <w:r w:rsidRPr="00241F16">
        <w:rPr>
          <w:rFonts w:ascii="Times New Roman" w:hAnsi="Times New Roman" w:cs="Times New Roman"/>
          <w:b/>
          <w:sz w:val="24"/>
          <w:szCs w:val="24"/>
        </w:rPr>
        <w:t>lat</w:t>
      </w:r>
    </w:p>
    <w:p w:rsidR="00F36949" w:rsidRPr="00241F16" w:rsidRDefault="00F36949" w:rsidP="00E07D42">
      <w:pPr>
        <w:pStyle w:val="ListParagraph"/>
        <w:spacing w:after="0" w:line="276" w:lineRule="auto"/>
        <w:ind w:left="360"/>
        <w:jc w:val="both"/>
        <w:rPr>
          <w:rFonts w:ascii="Times New Roman" w:hAnsi="Times New Roman" w:cs="Times New Roman"/>
          <w:b/>
          <w:sz w:val="24"/>
          <w:szCs w:val="24"/>
        </w:rPr>
      </w:pPr>
      <w:r w:rsidRPr="00241F16">
        <w:rPr>
          <w:rFonts w:ascii="Times New Roman" w:hAnsi="Times New Roman" w:cs="Times New Roman"/>
          <w:sz w:val="24"/>
          <w:szCs w:val="24"/>
        </w:rPr>
        <w:t xml:space="preserve">Sterilisasi </w:t>
      </w:r>
      <w:r w:rsidRPr="00241F16">
        <w:rPr>
          <w:rFonts w:ascii="Times New Roman" w:hAnsi="Times New Roman" w:cs="Times New Roman"/>
          <w:i/>
          <w:sz w:val="24"/>
          <w:szCs w:val="24"/>
          <w:lang w:val="en-US"/>
        </w:rPr>
        <w:t xml:space="preserve">laminar air flow </w:t>
      </w:r>
      <w:r w:rsidRPr="00241F16">
        <w:rPr>
          <w:rFonts w:ascii="Times New Roman" w:hAnsi="Times New Roman" w:cs="Times New Roman"/>
          <w:sz w:val="24"/>
          <w:szCs w:val="24"/>
          <w:lang w:val="en-US"/>
        </w:rPr>
        <w:t xml:space="preserve">dan peralatan kultur jaringan </w:t>
      </w:r>
      <w:r w:rsidRPr="00241F16">
        <w:rPr>
          <w:rFonts w:ascii="Times New Roman" w:hAnsi="Times New Roman" w:cs="Times New Roman"/>
          <w:sz w:val="24"/>
          <w:szCs w:val="24"/>
        </w:rPr>
        <w:t>dengan cara</w:t>
      </w:r>
      <w:r w:rsidRPr="00241F16">
        <w:rPr>
          <w:rFonts w:ascii="Times New Roman" w:hAnsi="Times New Roman" w:cs="Times New Roman"/>
          <w:sz w:val="24"/>
          <w:szCs w:val="24"/>
          <w:lang w:val="en-US"/>
        </w:rPr>
        <w:t xml:space="preserve"> sebagai berikut :</w:t>
      </w:r>
    </w:p>
    <w:p w:rsidR="00F36949" w:rsidRPr="00241F16" w:rsidRDefault="00F36949" w:rsidP="00E07D42">
      <w:pPr>
        <w:pStyle w:val="ListParagraph"/>
        <w:numPr>
          <w:ilvl w:val="0"/>
          <w:numId w:val="9"/>
        </w:numPr>
        <w:spacing w:after="0" w:line="276" w:lineRule="auto"/>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 xml:space="preserve">Menghidupkan sinar UV </w:t>
      </w:r>
      <w:r w:rsidRPr="00241F16">
        <w:rPr>
          <w:rFonts w:ascii="Times New Roman" w:hAnsi="Times New Roman" w:cs="Times New Roman"/>
          <w:i/>
          <w:iCs/>
          <w:sz w:val="24"/>
          <w:szCs w:val="24"/>
          <w:lang w:val="en-US"/>
        </w:rPr>
        <w:t xml:space="preserve">laminar air flow </w:t>
      </w:r>
      <w:r w:rsidRPr="00241F16">
        <w:rPr>
          <w:rFonts w:ascii="Times New Roman" w:hAnsi="Times New Roman" w:cs="Times New Roman"/>
          <w:sz w:val="24"/>
          <w:szCs w:val="24"/>
          <w:lang w:val="en-US"/>
        </w:rPr>
        <w:t xml:space="preserve">selama 30 menit sebelum digunakan. </w:t>
      </w:r>
    </w:p>
    <w:p w:rsidR="00F36949" w:rsidRPr="00241F16" w:rsidRDefault="00F36949" w:rsidP="00E07D42">
      <w:pPr>
        <w:pStyle w:val="ListParagraph"/>
        <w:numPr>
          <w:ilvl w:val="0"/>
          <w:numId w:val="9"/>
        </w:numPr>
        <w:spacing w:after="0" w:line="276" w:lineRule="auto"/>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lastRenderedPageBreak/>
        <w:t xml:space="preserve">Mematikan </w:t>
      </w:r>
      <w:proofErr w:type="gramStart"/>
      <w:r w:rsidRPr="00241F16">
        <w:rPr>
          <w:rFonts w:ascii="Times New Roman" w:hAnsi="Times New Roman" w:cs="Times New Roman"/>
          <w:sz w:val="24"/>
          <w:szCs w:val="24"/>
          <w:lang w:val="en-US"/>
        </w:rPr>
        <w:t>uv</w:t>
      </w:r>
      <w:proofErr w:type="gramEnd"/>
      <w:r w:rsidRPr="00241F16">
        <w:rPr>
          <w:rFonts w:ascii="Times New Roman" w:hAnsi="Times New Roman" w:cs="Times New Roman"/>
          <w:sz w:val="24"/>
          <w:szCs w:val="24"/>
          <w:lang w:val="en-US"/>
        </w:rPr>
        <w:t xml:space="preserve"> jika sudah 30 menit, lalu hidupkan blow dan lampu </w:t>
      </w:r>
      <w:r w:rsidRPr="00241F16">
        <w:rPr>
          <w:rFonts w:ascii="Times New Roman" w:hAnsi="Times New Roman" w:cs="Times New Roman"/>
          <w:i/>
          <w:iCs/>
          <w:sz w:val="24"/>
          <w:szCs w:val="24"/>
          <w:lang w:val="en-US"/>
        </w:rPr>
        <w:t>laminar air flow.</w:t>
      </w:r>
    </w:p>
    <w:p w:rsidR="00F36949" w:rsidRPr="00241F16" w:rsidRDefault="00F36949" w:rsidP="00E07D42">
      <w:pPr>
        <w:pStyle w:val="ListParagraph"/>
        <w:numPr>
          <w:ilvl w:val="0"/>
          <w:numId w:val="9"/>
        </w:numPr>
        <w:spacing w:after="0" w:line="276" w:lineRule="auto"/>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 xml:space="preserve">Disemprotkan alkohol pada kaca dalam, lantai dasar dalam dan bagian dalam </w:t>
      </w:r>
      <w:r w:rsidRPr="00241F16">
        <w:rPr>
          <w:rFonts w:ascii="Times New Roman" w:hAnsi="Times New Roman" w:cs="Times New Roman"/>
          <w:i/>
          <w:iCs/>
          <w:sz w:val="24"/>
          <w:szCs w:val="24"/>
          <w:lang w:val="en-US"/>
        </w:rPr>
        <w:t>laminar air flow.</w:t>
      </w:r>
    </w:p>
    <w:p w:rsidR="00F36949" w:rsidRPr="00241F16" w:rsidRDefault="00F36949" w:rsidP="00E07D42">
      <w:pPr>
        <w:pStyle w:val="ListParagraph"/>
        <w:numPr>
          <w:ilvl w:val="0"/>
          <w:numId w:val="4"/>
        </w:numPr>
        <w:spacing w:after="0" w:line="276" w:lineRule="auto"/>
        <w:ind w:left="360"/>
        <w:jc w:val="both"/>
        <w:rPr>
          <w:rFonts w:ascii="Times New Roman" w:hAnsi="Times New Roman" w:cs="Times New Roman"/>
          <w:sz w:val="24"/>
          <w:szCs w:val="24"/>
        </w:rPr>
      </w:pPr>
      <w:r w:rsidRPr="00241F16">
        <w:rPr>
          <w:rFonts w:ascii="Times New Roman" w:hAnsi="Times New Roman" w:cs="Times New Roman"/>
          <w:b/>
          <w:sz w:val="24"/>
          <w:szCs w:val="24"/>
        </w:rPr>
        <w:t xml:space="preserve">Pembuatan </w:t>
      </w:r>
      <w:r w:rsidRPr="00241F16">
        <w:rPr>
          <w:rFonts w:ascii="Times New Roman" w:hAnsi="Times New Roman" w:cs="Times New Roman"/>
          <w:b/>
          <w:sz w:val="24"/>
          <w:szCs w:val="24"/>
          <w:lang w:val="en-US"/>
        </w:rPr>
        <w:t>Ekstrak Pisang</w:t>
      </w:r>
    </w:p>
    <w:p w:rsidR="00F36949" w:rsidRPr="00241F16" w:rsidRDefault="00F36949" w:rsidP="00E07D42">
      <w:pPr>
        <w:spacing w:after="0" w:line="276" w:lineRule="auto"/>
        <w:ind w:right="284" w:firstLine="360"/>
        <w:jc w:val="both"/>
        <w:rPr>
          <w:rFonts w:ascii="Times New Roman" w:hAnsi="Times New Roman" w:cs="Times New Roman"/>
          <w:sz w:val="24"/>
          <w:szCs w:val="24"/>
        </w:rPr>
      </w:pPr>
      <w:r w:rsidRPr="00241F16">
        <w:rPr>
          <w:rFonts w:ascii="Times New Roman" w:hAnsi="Times New Roman" w:cs="Times New Roman"/>
          <w:sz w:val="24"/>
          <w:szCs w:val="24"/>
        </w:rPr>
        <w:t xml:space="preserve">Pembuatan </w:t>
      </w:r>
      <w:r w:rsidRPr="00241F16">
        <w:rPr>
          <w:rFonts w:ascii="Times New Roman" w:hAnsi="Times New Roman" w:cs="Times New Roman"/>
          <w:sz w:val="24"/>
          <w:szCs w:val="24"/>
          <w:lang w:val="en-US"/>
        </w:rPr>
        <w:t>ekstrak</w:t>
      </w:r>
      <w:r w:rsidRPr="00241F16">
        <w:rPr>
          <w:rFonts w:ascii="Times New Roman" w:hAnsi="Times New Roman" w:cs="Times New Roman"/>
          <w:sz w:val="24"/>
          <w:szCs w:val="24"/>
        </w:rPr>
        <w:t xml:space="preserve"> pisang dilakukan sebagai berikut: </w:t>
      </w:r>
    </w:p>
    <w:p w:rsidR="00F36949" w:rsidRPr="00241F16" w:rsidRDefault="00F36949" w:rsidP="00E07D42">
      <w:pPr>
        <w:pStyle w:val="ListParagraph"/>
        <w:numPr>
          <w:ilvl w:val="0"/>
          <w:numId w:val="8"/>
        </w:numPr>
        <w:spacing w:after="0" w:line="276" w:lineRule="auto"/>
        <w:ind w:right="284"/>
        <w:jc w:val="both"/>
        <w:rPr>
          <w:rFonts w:ascii="Times New Roman" w:hAnsi="Times New Roman" w:cs="Times New Roman"/>
          <w:sz w:val="24"/>
          <w:szCs w:val="24"/>
        </w:rPr>
      </w:pPr>
      <w:proofErr w:type="gramStart"/>
      <w:r w:rsidRPr="00241F16">
        <w:rPr>
          <w:rFonts w:ascii="Times New Roman" w:hAnsi="Times New Roman" w:cs="Times New Roman"/>
          <w:sz w:val="24"/>
          <w:szCs w:val="24"/>
          <w:lang w:val="en-US"/>
        </w:rPr>
        <w:t>Mengupas  k</w:t>
      </w:r>
      <w:r w:rsidRPr="00241F16">
        <w:rPr>
          <w:rFonts w:ascii="Times New Roman" w:hAnsi="Times New Roman" w:cs="Times New Roman"/>
          <w:sz w:val="24"/>
          <w:szCs w:val="24"/>
        </w:rPr>
        <w:t>ulit</w:t>
      </w:r>
      <w:proofErr w:type="gramEnd"/>
      <w:r w:rsidRPr="00241F16">
        <w:rPr>
          <w:rFonts w:ascii="Times New Roman" w:hAnsi="Times New Roman" w:cs="Times New Roman"/>
          <w:sz w:val="24"/>
          <w:szCs w:val="24"/>
        </w:rPr>
        <w:t xml:space="preserve"> bagian luar dari pisang</w:t>
      </w:r>
      <w:r w:rsidRPr="00241F16">
        <w:rPr>
          <w:rFonts w:ascii="Times New Roman" w:hAnsi="Times New Roman" w:cs="Times New Roman"/>
          <w:sz w:val="24"/>
          <w:szCs w:val="24"/>
          <w:lang w:val="en-US"/>
        </w:rPr>
        <w:t>.</w:t>
      </w:r>
    </w:p>
    <w:p w:rsidR="00F36949" w:rsidRPr="00241F16" w:rsidRDefault="00F36949" w:rsidP="00E07D42">
      <w:pPr>
        <w:pStyle w:val="ListParagraph"/>
        <w:numPr>
          <w:ilvl w:val="0"/>
          <w:numId w:val="8"/>
        </w:numPr>
        <w:spacing w:after="0" w:line="276" w:lineRule="auto"/>
        <w:ind w:right="284"/>
        <w:jc w:val="both"/>
        <w:rPr>
          <w:rFonts w:ascii="Times New Roman" w:hAnsi="Times New Roman" w:cs="Times New Roman"/>
          <w:sz w:val="24"/>
          <w:szCs w:val="24"/>
        </w:rPr>
      </w:pPr>
      <w:r w:rsidRPr="00241F16">
        <w:rPr>
          <w:rFonts w:ascii="Times New Roman" w:hAnsi="Times New Roman" w:cs="Times New Roman"/>
          <w:sz w:val="24"/>
          <w:szCs w:val="24"/>
          <w:lang w:val="en-US"/>
        </w:rPr>
        <w:t xml:space="preserve">Mengambil </w:t>
      </w:r>
      <w:r w:rsidRPr="00241F16">
        <w:rPr>
          <w:rFonts w:ascii="Times New Roman" w:hAnsi="Times New Roman" w:cs="Times New Roman"/>
          <w:sz w:val="24"/>
          <w:szCs w:val="24"/>
        </w:rPr>
        <w:t xml:space="preserve">daging buahnya dan ditimbang </w:t>
      </w:r>
      <w:r w:rsidRPr="00241F16">
        <w:rPr>
          <w:rFonts w:ascii="Times New Roman" w:hAnsi="Times New Roman" w:cs="Times New Roman"/>
          <w:sz w:val="24"/>
          <w:szCs w:val="24"/>
          <w:lang w:val="en-US"/>
        </w:rPr>
        <w:t xml:space="preserve">sebanyak 200gram pisang </w:t>
      </w:r>
      <w:proofErr w:type="gramStart"/>
      <w:r w:rsidRPr="00241F16">
        <w:rPr>
          <w:rFonts w:ascii="Times New Roman" w:hAnsi="Times New Roman" w:cs="Times New Roman"/>
          <w:sz w:val="24"/>
          <w:szCs w:val="24"/>
          <w:lang w:val="en-US"/>
        </w:rPr>
        <w:t>ambon</w:t>
      </w:r>
      <w:proofErr w:type="gramEnd"/>
      <w:r w:rsidRPr="00241F16">
        <w:rPr>
          <w:rFonts w:ascii="Times New Roman" w:hAnsi="Times New Roman" w:cs="Times New Roman"/>
          <w:sz w:val="24"/>
          <w:szCs w:val="24"/>
          <w:lang w:val="en-US"/>
        </w:rPr>
        <w:t xml:space="preserve"> maupun pisang mas.</w:t>
      </w:r>
      <w:r w:rsidRPr="00241F16">
        <w:rPr>
          <w:rFonts w:ascii="Times New Roman" w:hAnsi="Times New Roman" w:cs="Times New Roman"/>
          <w:sz w:val="24"/>
          <w:szCs w:val="24"/>
        </w:rPr>
        <w:t xml:space="preserve"> </w:t>
      </w:r>
    </w:p>
    <w:p w:rsidR="00F36949" w:rsidRPr="00241F16" w:rsidRDefault="00F36949" w:rsidP="00E07D42">
      <w:pPr>
        <w:pStyle w:val="ListParagraph"/>
        <w:numPr>
          <w:ilvl w:val="0"/>
          <w:numId w:val="8"/>
        </w:numPr>
        <w:spacing w:after="0" w:line="276" w:lineRule="auto"/>
        <w:ind w:right="284"/>
        <w:jc w:val="both"/>
        <w:rPr>
          <w:rFonts w:ascii="Times New Roman" w:hAnsi="Times New Roman" w:cs="Times New Roman"/>
          <w:sz w:val="24"/>
          <w:szCs w:val="24"/>
        </w:rPr>
      </w:pPr>
      <w:r w:rsidRPr="00241F16">
        <w:rPr>
          <w:rFonts w:ascii="Times New Roman" w:hAnsi="Times New Roman" w:cs="Times New Roman"/>
          <w:sz w:val="24"/>
          <w:szCs w:val="24"/>
          <w:lang w:val="en-US"/>
        </w:rPr>
        <w:t>Memotong</w:t>
      </w:r>
      <w:r w:rsidRPr="00241F16">
        <w:rPr>
          <w:rFonts w:ascii="Times New Roman" w:hAnsi="Times New Roman" w:cs="Times New Roman"/>
          <w:sz w:val="24"/>
          <w:szCs w:val="24"/>
        </w:rPr>
        <w:t xml:space="preserve"> daging buah </w:t>
      </w:r>
      <w:r w:rsidRPr="00241F16">
        <w:rPr>
          <w:rFonts w:ascii="Times New Roman" w:hAnsi="Times New Roman" w:cs="Times New Roman"/>
          <w:sz w:val="24"/>
          <w:szCs w:val="24"/>
          <w:lang w:val="en-US"/>
        </w:rPr>
        <w:t>tipis-tipis dan dimasukkan ke panci.</w:t>
      </w:r>
    </w:p>
    <w:p w:rsidR="00F36949" w:rsidRPr="00241F16" w:rsidRDefault="00F36949" w:rsidP="00E07D42">
      <w:pPr>
        <w:pStyle w:val="ListParagraph"/>
        <w:numPr>
          <w:ilvl w:val="0"/>
          <w:numId w:val="8"/>
        </w:numPr>
        <w:spacing w:after="0" w:line="276" w:lineRule="auto"/>
        <w:ind w:right="284"/>
        <w:jc w:val="both"/>
        <w:rPr>
          <w:rFonts w:ascii="Times New Roman" w:hAnsi="Times New Roman" w:cs="Times New Roman"/>
          <w:sz w:val="24"/>
          <w:szCs w:val="24"/>
        </w:rPr>
      </w:pPr>
      <w:r w:rsidRPr="00241F16">
        <w:rPr>
          <w:rFonts w:ascii="Times New Roman" w:hAnsi="Times New Roman" w:cs="Times New Roman"/>
          <w:sz w:val="24"/>
          <w:szCs w:val="24"/>
          <w:lang w:val="en-US"/>
        </w:rPr>
        <w:t>Memasukkan aquades ke dalam panci berisi potongan buah pisang sebanyak 300 ml, dilakukan perebusan. Selama merebus diaduk secara perlahan secara terus menerus agar ekstrak pisangnya keluar.</w:t>
      </w:r>
    </w:p>
    <w:p w:rsidR="00F36949" w:rsidRPr="00241F16" w:rsidRDefault="00F36949" w:rsidP="00E07D42">
      <w:pPr>
        <w:pStyle w:val="ListParagraph"/>
        <w:numPr>
          <w:ilvl w:val="0"/>
          <w:numId w:val="8"/>
        </w:numPr>
        <w:spacing w:after="0" w:line="276" w:lineRule="auto"/>
        <w:ind w:right="284"/>
        <w:jc w:val="both"/>
        <w:rPr>
          <w:rFonts w:ascii="Times New Roman" w:hAnsi="Times New Roman" w:cs="Times New Roman"/>
          <w:sz w:val="24"/>
          <w:szCs w:val="24"/>
        </w:rPr>
      </w:pPr>
      <w:r w:rsidRPr="00241F16">
        <w:rPr>
          <w:rFonts w:ascii="Times New Roman" w:hAnsi="Times New Roman" w:cs="Times New Roman"/>
          <w:sz w:val="24"/>
          <w:szCs w:val="24"/>
          <w:lang w:val="en-US"/>
        </w:rPr>
        <w:t>Mematikkan kompor apabila air rebusan telah mendidih.</w:t>
      </w:r>
    </w:p>
    <w:p w:rsidR="00F36949" w:rsidRPr="00241F16" w:rsidRDefault="00F36949" w:rsidP="00E07D42">
      <w:pPr>
        <w:pStyle w:val="ListParagraph"/>
        <w:numPr>
          <w:ilvl w:val="0"/>
          <w:numId w:val="8"/>
        </w:numPr>
        <w:spacing w:after="0" w:line="276" w:lineRule="auto"/>
        <w:ind w:right="284"/>
        <w:jc w:val="both"/>
        <w:rPr>
          <w:rFonts w:ascii="Times New Roman" w:hAnsi="Times New Roman" w:cs="Times New Roman"/>
          <w:sz w:val="24"/>
          <w:szCs w:val="24"/>
        </w:rPr>
      </w:pPr>
      <w:r w:rsidRPr="00241F16">
        <w:rPr>
          <w:rFonts w:ascii="Times New Roman" w:hAnsi="Times New Roman" w:cs="Times New Roman"/>
          <w:sz w:val="24"/>
          <w:szCs w:val="24"/>
          <w:lang w:val="en-US"/>
        </w:rPr>
        <w:t>Menyiapkan gelas ukur dan atasnya diberi tissue atau kain kassa sebagai penyaring ekstrak dari ampas buah pisang.</w:t>
      </w:r>
    </w:p>
    <w:p w:rsidR="00F36949" w:rsidRPr="00241F16" w:rsidRDefault="00F36949" w:rsidP="00E07D42">
      <w:pPr>
        <w:pStyle w:val="ListParagraph"/>
        <w:numPr>
          <w:ilvl w:val="0"/>
          <w:numId w:val="8"/>
        </w:numPr>
        <w:spacing w:after="0" w:line="276" w:lineRule="auto"/>
        <w:ind w:right="284"/>
        <w:jc w:val="both"/>
        <w:rPr>
          <w:rFonts w:ascii="Times New Roman" w:hAnsi="Times New Roman" w:cs="Times New Roman"/>
          <w:sz w:val="24"/>
          <w:szCs w:val="24"/>
        </w:rPr>
      </w:pPr>
      <w:r w:rsidRPr="00241F16">
        <w:rPr>
          <w:rFonts w:ascii="Times New Roman" w:hAnsi="Times New Roman" w:cs="Times New Roman"/>
          <w:sz w:val="24"/>
          <w:szCs w:val="24"/>
          <w:lang w:val="en-US"/>
        </w:rPr>
        <w:t xml:space="preserve">Menuangkan air rebusan buah pisang tadi ke tissue atau kain kassa secara </w:t>
      </w:r>
      <w:r w:rsidRPr="00241F16">
        <w:rPr>
          <w:rFonts w:ascii="Times New Roman" w:hAnsi="Times New Roman" w:cs="Times New Roman"/>
          <w:sz w:val="24"/>
          <w:szCs w:val="24"/>
          <w:lang w:val="en-US"/>
        </w:rPr>
        <w:lastRenderedPageBreak/>
        <w:t>perlahan agar tidak meluber dan tersaring dengan baik. Ekstrak siap digunakan.</w:t>
      </w:r>
    </w:p>
    <w:p w:rsidR="00F36949" w:rsidRPr="00241F16" w:rsidRDefault="00F36949" w:rsidP="00E07D42">
      <w:pPr>
        <w:pStyle w:val="ListParagraph"/>
        <w:numPr>
          <w:ilvl w:val="0"/>
          <w:numId w:val="4"/>
        </w:numPr>
        <w:spacing w:after="0" w:line="276" w:lineRule="auto"/>
        <w:ind w:left="360"/>
        <w:jc w:val="both"/>
        <w:rPr>
          <w:rFonts w:ascii="Times New Roman" w:hAnsi="Times New Roman" w:cs="Times New Roman"/>
          <w:sz w:val="24"/>
          <w:szCs w:val="24"/>
        </w:rPr>
      </w:pPr>
      <w:r w:rsidRPr="00241F16">
        <w:rPr>
          <w:rFonts w:ascii="Times New Roman" w:hAnsi="Times New Roman" w:cs="Times New Roman"/>
          <w:b/>
          <w:sz w:val="24"/>
          <w:szCs w:val="24"/>
        </w:rPr>
        <w:t>Pe</w:t>
      </w:r>
      <w:r w:rsidRPr="00241F16">
        <w:rPr>
          <w:rFonts w:ascii="Times New Roman" w:hAnsi="Times New Roman" w:cs="Times New Roman"/>
          <w:b/>
          <w:sz w:val="24"/>
          <w:szCs w:val="24"/>
          <w:lang w:val="en-US"/>
        </w:rPr>
        <w:t>nyiapan Media VW</w:t>
      </w:r>
    </w:p>
    <w:p w:rsidR="00F36949" w:rsidRPr="00241F16" w:rsidRDefault="00F36949" w:rsidP="00E07D42">
      <w:pPr>
        <w:pStyle w:val="ListParagraph"/>
        <w:numPr>
          <w:ilvl w:val="0"/>
          <w:numId w:val="10"/>
        </w:numPr>
        <w:spacing w:after="0" w:line="276" w:lineRule="auto"/>
        <w:jc w:val="both"/>
        <w:rPr>
          <w:rFonts w:ascii="Times New Roman" w:hAnsi="Times New Roman" w:cs="Times New Roman"/>
          <w:sz w:val="24"/>
          <w:szCs w:val="24"/>
        </w:rPr>
      </w:pPr>
      <w:r w:rsidRPr="00241F16">
        <w:rPr>
          <w:rFonts w:ascii="Times New Roman" w:hAnsi="Times New Roman" w:cs="Times New Roman"/>
          <w:sz w:val="24"/>
          <w:szCs w:val="24"/>
        </w:rPr>
        <w:t>Menyiapkan</w:t>
      </w:r>
      <w:r w:rsidRPr="00241F16">
        <w:rPr>
          <w:rFonts w:ascii="Times New Roman" w:hAnsi="Times New Roman" w:cs="Times New Roman"/>
          <w:sz w:val="24"/>
          <w:szCs w:val="24"/>
          <w:lang w:val="en-US"/>
        </w:rPr>
        <w:t xml:space="preserve"> aquades sebanyak 4300 ml, media VW instan 6,4 g/ 4 liter dan gula 80 g/ 4 liter.</w:t>
      </w:r>
    </w:p>
    <w:p w:rsidR="00F36949" w:rsidRPr="00241F16" w:rsidRDefault="00F36949" w:rsidP="00E07D42">
      <w:pPr>
        <w:pStyle w:val="ListParagraph"/>
        <w:numPr>
          <w:ilvl w:val="0"/>
          <w:numId w:val="10"/>
        </w:numPr>
        <w:spacing w:after="0" w:line="276" w:lineRule="auto"/>
        <w:jc w:val="both"/>
        <w:rPr>
          <w:rFonts w:ascii="Times New Roman" w:hAnsi="Times New Roman" w:cs="Times New Roman"/>
          <w:sz w:val="24"/>
          <w:szCs w:val="24"/>
        </w:rPr>
      </w:pPr>
      <w:r w:rsidRPr="00241F16">
        <w:rPr>
          <w:rFonts w:ascii="Times New Roman" w:hAnsi="Times New Roman" w:cs="Times New Roman"/>
          <w:sz w:val="24"/>
          <w:szCs w:val="24"/>
        </w:rPr>
        <w:t>M</w:t>
      </w:r>
      <w:r w:rsidRPr="00241F16">
        <w:rPr>
          <w:rFonts w:ascii="Times New Roman" w:hAnsi="Times New Roman" w:cs="Times New Roman"/>
          <w:sz w:val="24"/>
          <w:szCs w:val="24"/>
          <w:lang w:val="en-US"/>
        </w:rPr>
        <w:t>emasukkan semua bahan menjadi satu ke dalam panci, diaduk hingga rata.</w:t>
      </w:r>
    </w:p>
    <w:p w:rsidR="00F36949" w:rsidRPr="00241F16" w:rsidRDefault="00F36949" w:rsidP="00E07D42">
      <w:pPr>
        <w:pStyle w:val="ListParagraph"/>
        <w:numPr>
          <w:ilvl w:val="0"/>
          <w:numId w:val="10"/>
        </w:numPr>
        <w:spacing w:after="0" w:line="276" w:lineRule="auto"/>
        <w:jc w:val="both"/>
        <w:rPr>
          <w:rFonts w:ascii="Times New Roman" w:hAnsi="Times New Roman" w:cs="Times New Roman"/>
          <w:sz w:val="24"/>
          <w:szCs w:val="24"/>
        </w:rPr>
      </w:pPr>
      <w:r w:rsidRPr="00241F16">
        <w:rPr>
          <w:rFonts w:ascii="Times New Roman" w:hAnsi="Times New Roman" w:cs="Times New Roman"/>
          <w:sz w:val="24"/>
          <w:szCs w:val="24"/>
          <w:lang w:val="en-US"/>
        </w:rPr>
        <w:t>Memasak larutan media VW, selama memasak larutan diaduk perlahan hingga mendidih. Jika sudah, angkat larutan media VW.</w:t>
      </w:r>
    </w:p>
    <w:p w:rsidR="00F36949" w:rsidRPr="00241F16" w:rsidRDefault="00F36949" w:rsidP="00E07D42">
      <w:pPr>
        <w:pStyle w:val="ListParagraph"/>
        <w:numPr>
          <w:ilvl w:val="0"/>
          <w:numId w:val="4"/>
        </w:numPr>
        <w:spacing w:after="0" w:line="276" w:lineRule="auto"/>
        <w:ind w:left="360"/>
        <w:jc w:val="both"/>
        <w:rPr>
          <w:rFonts w:ascii="Times New Roman" w:hAnsi="Times New Roman" w:cs="Times New Roman"/>
          <w:b/>
          <w:sz w:val="24"/>
          <w:szCs w:val="24"/>
        </w:rPr>
      </w:pPr>
      <w:r w:rsidRPr="00241F16">
        <w:rPr>
          <w:rFonts w:ascii="Times New Roman" w:hAnsi="Times New Roman" w:cs="Times New Roman"/>
          <w:b/>
          <w:sz w:val="24"/>
          <w:szCs w:val="24"/>
          <w:lang w:val="en-US"/>
        </w:rPr>
        <w:t>Pencampuran Bahan Media Kultur Jaringan</w:t>
      </w:r>
    </w:p>
    <w:p w:rsidR="00F36949" w:rsidRPr="00241F16" w:rsidRDefault="00F36949" w:rsidP="00E07D42">
      <w:pPr>
        <w:pStyle w:val="ListParagraph"/>
        <w:numPr>
          <w:ilvl w:val="0"/>
          <w:numId w:val="11"/>
        </w:numPr>
        <w:spacing w:after="0" w:line="276" w:lineRule="auto"/>
        <w:jc w:val="both"/>
        <w:rPr>
          <w:rFonts w:ascii="Times New Roman" w:hAnsi="Times New Roman" w:cs="Times New Roman"/>
          <w:bCs/>
          <w:sz w:val="24"/>
          <w:szCs w:val="24"/>
        </w:rPr>
      </w:pPr>
      <w:r w:rsidRPr="00241F16">
        <w:rPr>
          <w:rFonts w:ascii="Times New Roman" w:hAnsi="Times New Roman" w:cs="Times New Roman"/>
          <w:bCs/>
          <w:sz w:val="24"/>
          <w:szCs w:val="24"/>
          <w:lang w:val="en-US"/>
        </w:rPr>
        <w:t>Mencampur ektrak pisang ambon sebanyak 83,7 ml/ liter dengan larutan media VW, untuk perlakuan air kelapa 50 ml sebanyak 16,5 ml, perlakuan air kelapa 100 ml sebanyak 33,3 ml, perlakuan air kelapa 150 ml = 50 ml dan agar sebanyak 2,33 g/ perlakuan.</w:t>
      </w:r>
    </w:p>
    <w:p w:rsidR="00F36949" w:rsidRPr="00241F16" w:rsidRDefault="00F36949" w:rsidP="00E07D42">
      <w:pPr>
        <w:pStyle w:val="ListParagraph"/>
        <w:numPr>
          <w:ilvl w:val="0"/>
          <w:numId w:val="11"/>
        </w:numPr>
        <w:spacing w:after="0" w:line="276" w:lineRule="auto"/>
        <w:jc w:val="both"/>
        <w:rPr>
          <w:rFonts w:ascii="Times New Roman" w:hAnsi="Times New Roman" w:cs="Times New Roman"/>
          <w:bCs/>
          <w:sz w:val="24"/>
          <w:szCs w:val="24"/>
        </w:rPr>
      </w:pPr>
      <w:r w:rsidRPr="00241F16">
        <w:rPr>
          <w:rFonts w:ascii="Times New Roman" w:hAnsi="Times New Roman" w:cs="Times New Roman"/>
          <w:bCs/>
          <w:sz w:val="24"/>
          <w:szCs w:val="24"/>
          <w:lang w:val="en-US"/>
        </w:rPr>
        <w:t>Mengaduk semua bahan hingga tercampur atau homogen.</w:t>
      </w:r>
    </w:p>
    <w:p w:rsidR="00F36949" w:rsidRPr="00241F16" w:rsidRDefault="00F36949" w:rsidP="00E07D42">
      <w:pPr>
        <w:pStyle w:val="ListParagraph"/>
        <w:numPr>
          <w:ilvl w:val="0"/>
          <w:numId w:val="11"/>
        </w:numPr>
        <w:spacing w:after="0" w:line="276" w:lineRule="auto"/>
        <w:jc w:val="both"/>
        <w:rPr>
          <w:rFonts w:ascii="Times New Roman" w:hAnsi="Times New Roman" w:cs="Times New Roman"/>
          <w:bCs/>
          <w:sz w:val="24"/>
          <w:szCs w:val="24"/>
        </w:rPr>
      </w:pPr>
      <w:r w:rsidRPr="00241F16">
        <w:rPr>
          <w:rFonts w:ascii="Times New Roman" w:hAnsi="Times New Roman" w:cs="Times New Roman"/>
          <w:bCs/>
          <w:sz w:val="24"/>
          <w:szCs w:val="24"/>
          <w:lang w:val="en-US"/>
        </w:rPr>
        <w:t>Memasak semua bahan, selama memasak aduk terus perlahan larutan supaya agar-agar dan bahan lainnya tidak mengendap. Masak hingga mendidih lalu angkat.</w:t>
      </w:r>
    </w:p>
    <w:p w:rsidR="00F36949" w:rsidRPr="00241F16" w:rsidRDefault="00F36949" w:rsidP="00E07D42">
      <w:pPr>
        <w:pStyle w:val="ListParagraph"/>
        <w:numPr>
          <w:ilvl w:val="0"/>
          <w:numId w:val="11"/>
        </w:numPr>
        <w:spacing w:after="0" w:line="276" w:lineRule="auto"/>
        <w:jc w:val="both"/>
        <w:rPr>
          <w:rFonts w:ascii="Times New Roman" w:hAnsi="Times New Roman" w:cs="Times New Roman"/>
          <w:bCs/>
          <w:sz w:val="24"/>
          <w:szCs w:val="24"/>
        </w:rPr>
      </w:pPr>
      <w:r w:rsidRPr="00241F16">
        <w:rPr>
          <w:rFonts w:ascii="Times New Roman" w:hAnsi="Times New Roman" w:cs="Times New Roman"/>
          <w:bCs/>
          <w:sz w:val="24"/>
          <w:szCs w:val="24"/>
          <w:lang w:val="en-US"/>
        </w:rPr>
        <w:t xml:space="preserve">Mengecek pH media yang telah dimasak dengan kertas pH </w:t>
      </w:r>
      <w:proofErr w:type="gramStart"/>
      <w:r w:rsidRPr="00241F16">
        <w:rPr>
          <w:rFonts w:ascii="Times New Roman" w:hAnsi="Times New Roman" w:cs="Times New Roman"/>
          <w:bCs/>
          <w:sz w:val="24"/>
          <w:szCs w:val="24"/>
          <w:lang w:val="en-US"/>
        </w:rPr>
        <w:t>meter .</w:t>
      </w:r>
      <w:proofErr w:type="gramEnd"/>
      <w:r w:rsidRPr="00241F16">
        <w:rPr>
          <w:rFonts w:ascii="Times New Roman" w:hAnsi="Times New Roman" w:cs="Times New Roman"/>
          <w:bCs/>
          <w:sz w:val="24"/>
          <w:szCs w:val="24"/>
          <w:lang w:val="en-US"/>
        </w:rPr>
        <w:t xml:space="preserve"> Untuk pH media VW </w:t>
      </w:r>
      <w:r w:rsidRPr="00241F16">
        <w:rPr>
          <w:rFonts w:ascii="Times New Roman" w:hAnsi="Times New Roman" w:cs="Times New Roman"/>
          <w:bCs/>
          <w:sz w:val="24"/>
          <w:szCs w:val="24"/>
          <w:lang w:val="en-US"/>
        </w:rPr>
        <w:lastRenderedPageBreak/>
        <w:t>yaitu 5</w:t>
      </w:r>
      <w:proofErr w:type="gramStart"/>
      <w:r w:rsidRPr="00241F16">
        <w:rPr>
          <w:rFonts w:ascii="Times New Roman" w:hAnsi="Times New Roman" w:cs="Times New Roman"/>
          <w:bCs/>
          <w:sz w:val="24"/>
          <w:szCs w:val="24"/>
          <w:lang w:val="en-US"/>
        </w:rPr>
        <w:t>,2</w:t>
      </w:r>
      <w:proofErr w:type="gramEnd"/>
      <w:r w:rsidRPr="00241F16">
        <w:rPr>
          <w:rFonts w:ascii="Times New Roman" w:hAnsi="Times New Roman" w:cs="Times New Roman"/>
          <w:bCs/>
          <w:sz w:val="24"/>
          <w:szCs w:val="24"/>
          <w:lang w:val="en-US"/>
        </w:rPr>
        <w:t xml:space="preserve">, apabila pH belum mencapai/ kurang dari  5,2 maka ditambahkan NaOH ke dalam media. </w:t>
      </w:r>
    </w:p>
    <w:p w:rsidR="00F36949" w:rsidRPr="00241F16" w:rsidRDefault="00F36949" w:rsidP="00E07D42">
      <w:pPr>
        <w:pStyle w:val="ListParagraph"/>
        <w:numPr>
          <w:ilvl w:val="0"/>
          <w:numId w:val="11"/>
        </w:numPr>
        <w:spacing w:after="0" w:line="276" w:lineRule="auto"/>
        <w:jc w:val="both"/>
        <w:rPr>
          <w:rFonts w:ascii="Times New Roman" w:hAnsi="Times New Roman" w:cs="Times New Roman"/>
          <w:bCs/>
          <w:sz w:val="24"/>
          <w:szCs w:val="24"/>
        </w:rPr>
      </w:pPr>
      <w:r w:rsidRPr="00241F16">
        <w:rPr>
          <w:rFonts w:ascii="Times New Roman" w:hAnsi="Times New Roman" w:cs="Times New Roman"/>
          <w:bCs/>
          <w:sz w:val="24"/>
          <w:szCs w:val="24"/>
          <w:lang w:val="en-US"/>
        </w:rPr>
        <w:t xml:space="preserve">Menambahkan NaOH kedalam larutan media </w:t>
      </w:r>
      <w:proofErr w:type="gramStart"/>
      <w:r w:rsidRPr="00241F16">
        <w:rPr>
          <w:rFonts w:ascii="Times New Roman" w:hAnsi="Times New Roman" w:cs="Times New Roman"/>
          <w:bCs/>
          <w:sz w:val="24"/>
          <w:szCs w:val="24"/>
          <w:lang w:val="en-US"/>
        </w:rPr>
        <w:t>kultur</w:t>
      </w:r>
      <w:proofErr w:type="gramEnd"/>
      <w:r w:rsidRPr="00241F16">
        <w:rPr>
          <w:rFonts w:ascii="Times New Roman" w:hAnsi="Times New Roman" w:cs="Times New Roman"/>
          <w:bCs/>
          <w:sz w:val="24"/>
          <w:szCs w:val="24"/>
          <w:lang w:val="en-US"/>
        </w:rPr>
        <w:t xml:space="preserve"> dengan pipet tetes untuk menaikkan pH, masukkan setetes terlebih dahulu kedalam larutan lalu aduk hingga rata dan cek menggunakan kertas pH lagi. Apabila pH kurang naik, bisa ditambahkan lagi setetes lalu aduk, lakukan cara berikut hingga pH media mencapai 5</w:t>
      </w:r>
      <w:proofErr w:type="gramStart"/>
      <w:r w:rsidRPr="00241F16">
        <w:rPr>
          <w:rFonts w:ascii="Times New Roman" w:hAnsi="Times New Roman" w:cs="Times New Roman"/>
          <w:bCs/>
          <w:sz w:val="24"/>
          <w:szCs w:val="24"/>
          <w:lang w:val="en-US"/>
        </w:rPr>
        <w:t>,2</w:t>
      </w:r>
      <w:proofErr w:type="gramEnd"/>
      <w:r w:rsidRPr="00241F16">
        <w:rPr>
          <w:rFonts w:ascii="Times New Roman" w:hAnsi="Times New Roman" w:cs="Times New Roman"/>
          <w:bCs/>
          <w:sz w:val="24"/>
          <w:szCs w:val="24"/>
          <w:lang w:val="en-US"/>
        </w:rPr>
        <w:t>.</w:t>
      </w:r>
    </w:p>
    <w:p w:rsidR="00F36949" w:rsidRPr="00241F16" w:rsidRDefault="00F36949" w:rsidP="00E07D42">
      <w:pPr>
        <w:pStyle w:val="ListParagraph"/>
        <w:numPr>
          <w:ilvl w:val="0"/>
          <w:numId w:val="11"/>
        </w:numPr>
        <w:spacing w:after="0" w:line="276" w:lineRule="auto"/>
        <w:jc w:val="both"/>
        <w:rPr>
          <w:rFonts w:ascii="Times New Roman" w:hAnsi="Times New Roman" w:cs="Times New Roman"/>
          <w:bCs/>
          <w:sz w:val="24"/>
          <w:szCs w:val="24"/>
        </w:rPr>
      </w:pPr>
      <w:r w:rsidRPr="00241F16">
        <w:rPr>
          <w:rFonts w:ascii="Times New Roman" w:hAnsi="Times New Roman" w:cs="Times New Roman"/>
          <w:bCs/>
          <w:sz w:val="24"/>
          <w:szCs w:val="24"/>
          <w:lang w:val="en-US"/>
        </w:rPr>
        <w:t>Menuangkan larutan media yang telah jadi ke dalam botol jar / botol selai sebanyak 27 ml/ botol.</w:t>
      </w:r>
    </w:p>
    <w:p w:rsidR="00F36949" w:rsidRPr="00241F16" w:rsidRDefault="00F36949" w:rsidP="00E07D42">
      <w:pPr>
        <w:pStyle w:val="ListParagraph"/>
        <w:numPr>
          <w:ilvl w:val="0"/>
          <w:numId w:val="11"/>
        </w:numPr>
        <w:spacing w:after="0" w:line="276" w:lineRule="auto"/>
        <w:jc w:val="both"/>
        <w:rPr>
          <w:rFonts w:ascii="Times New Roman" w:hAnsi="Times New Roman" w:cs="Times New Roman"/>
          <w:bCs/>
          <w:sz w:val="24"/>
          <w:szCs w:val="24"/>
        </w:rPr>
      </w:pPr>
      <w:r w:rsidRPr="00241F16">
        <w:rPr>
          <w:rFonts w:ascii="Times New Roman" w:hAnsi="Times New Roman" w:cs="Times New Roman"/>
          <w:bCs/>
          <w:sz w:val="24"/>
          <w:szCs w:val="24"/>
          <w:lang w:val="en-US"/>
        </w:rPr>
        <w:t>Melakukan cara di atas berulang untuk setiap perlakuan, untuk pisang mas takarannya sebanyak 80</w:t>
      </w:r>
      <w:proofErr w:type="gramStart"/>
      <w:r w:rsidRPr="00241F16">
        <w:rPr>
          <w:rFonts w:ascii="Times New Roman" w:hAnsi="Times New Roman" w:cs="Times New Roman"/>
          <w:bCs/>
          <w:sz w:val="24"/>
          <w:szCs w:val="24"/>
          <w:lang w:val="en-US"/>
        </w:rPr>
        <w:t>,6</w:t>
      </w:r>
      <w:proofErr w:type="gramEnd"/>
      <w:r w:rsidRPr="00241F16">
        <w:rPr>
          <w:rFonts w:ascii="Times New Roman" w:hAnsi="Times New Roman" w:cs="Times New Roman"/>
          <w:bCs/>
          <w:sz w:val="24"/>
          <w:szCs w:val="24"/>
          <w:lang w:val="en-US"/>
        </w:rPr>
        <w:t xml:space="preserve"> ml/ liter, untuk bahan yang lainnya semuanya sama sesuai takaran diatas.</w:t>
      </w:r>
    </w:p>
    <w:p w:rsidR="00F36949" w:rsidRPr="00241F16" w:rsidRDefault="00F36949" w:rsidP="00E07D42">
      <w:pPr>
        <w:pStyle w:val="ListParagraph"/>
        <w:numPr>
          <w:ilvl w:val="0"/>
          <w:numId w:val="11"/>
        </w:numPr>
        <w:spacing w:after="0" w:line="276" w:lineRule="auto"/>
        <w:jc w:val="both"/>
        <w:rPr>
          <w:rFonts w:ascii="Times New Roman" w:hAnsi="Times New Roman" w:cs="Times New Roman"/>
          <w:bCs/>
          <w:sz w:val="24"/>
          <w:szCs w:val="24"/>
        </w:rPr>
      </w:pPr>
      <w:r w:rsidRPr="00241F16">
        <w:rPr>
          <w:rFonts w:ascii="Times New Roman" w:hAnsi="Times New Roman" w:cs="Times New Roman"/>
          <w:bCs/>
          <w:sz w:val="24"/>
          <w:szCs w:val="24"/>
          <w:lang w:val="en-US"/>
        </w:rPr>
        <w:t>Menutup mulut botol menggunakan plastik dan dikencangkan menggunakan 2 buah gelang karet agar tertutup rapat.</w:t>
      </w:r>
    </w:p>
    <w:p w:rsidR="00F36949" w:rsidRPr="00241F16" w:rsidRDefault="00F36949" w:rsidP="00E07D42">
      <w:pPr>
        <w:pStyle w:val="ListParagraph"/>
        <w:numPr>
          <w:ilvl w:val="0"/>
          <w:numId w:val="11"/>
        </w:numPr>
        <w:spacing w:after="0" w:line="276" w:lineRule="auto"/>
        <w:jc w:val="both"/>
        <w:rPr>
          <w:rFonts w:ascii="Times New Roman" w:hAnsi="Times New Roman" w:cs="Times New Roman"/>
          <w:bCs/>
          <w:sz w:val="24"/>
          <w:szCs w:val="24"/>
        </w:rPr>
      </w:pPr>
      <w:r w:rsidRPr="00241F16">
        <w:rPr>
          <w:rFonts w:ascii="Times New Roman" w:hAnsi="Times New Roman" w:cs="Times New Roman"/>
          <w:bCs/>
          <w:sz w:val="24"/>
          <w:szCs w:val="24"/>
          <w:lang w:val="en-US"/>
        </w:rPr>
        <w:t xml:space="preserve">Mensterilkan botolan media dengan cara memasukkan botolan ke dalam autoclave dan dimasak 30 menit dengan tekanan 1 atm. Jika sudah, botolan media kultur </w:t>
      </w:r>
      <w:r w:rsidRPr="00241F16">
        <w:rPr>
          <w:rFonts w:ascii="Times New Roman" w:hAnsi="Times New Roman" w:cs="Times New Roman"/>
          <w:bCs/>
          <w:sz w:val="24"/>
          <w:szCs w:val="24"/>
          <w:lang w:val="en-US"/>
        </w:rPr>
        <w:lastRenderedPageBreak/>
        <w:t>dikeluarkan dan didinginkan terlebih dahulu hingga media menjadi padat dan siap digunakan.</w:t>
      </w:r>
    </w:p>
    <w:p w:rsidR="00F36949" w:rsidRPr="00241F16" w:rsidRDefault="00F36949" w:rsidP="00E07D42">
      <w:pPr>
        <w:pStyle w:val="ListParagraph"/>
        <w:numPr>
          <w:ilvl w:val="0"/>
          <w:numId w:val="4"/>
        </w:numPr>
        <w:spacing w:after="0" w:line="276" w:lineRule="auto"/>
        <w:ind w:left="360"/>
        <w:rPr>
          <w:rFonts w:ascii="Times New Roman" w:hAnsi="Times New Roman" w:cs="Times New Roman"/>
          <w:b/>
          <w:sz w:val="24"/>
          <w:szCs w:val="24"/>
        </w:rPr>
      </w:pPr>
      <w:r w:rsidRPr="00241F16">
        <w:rPr>
          <w:rFonts w:ascii="Times New Roman" w:hAnsi="Times New Roman" w:cs="Times New Roman"/>
          <w:b/>
          <w:sz w:val="24"/>
          <w:szCs w:val="24"/>
          <w:lang w:val="en-US"/>
        </w:rPr>
        <w:t>Penyiapan Bibit Planlet Cattleya</w:t>
      </w:r>
    </w:p>
    <w:p w:rsidR="00F36949" w:rsidRPr="00241F16" w:rsidRDefault="00F36949" w:rsidP="00E07D42">
      <w:pPr>
        <w:pStyle w:val="ListParagraph"/>
        <w:numPr>
          <w:ilvl w:val="0"/>
          <w:numId w:val="5"/>
        </w:numPr>
        <w:spacing w:line="276" w:lineRule="auto"/>
        <w:jc w:val="both"/>
        <w:rPr>
          <w:rFonts w:ascii="Times New Roman" w:hAnsi="Times New Roman" w:cs="Times New Roman"/>
          <w:sz w:val="24"/>
          <w:szCs w:val="24"/>
          <w:lang w:val="en-US"/>
        </w:rPr>
      </w:pPr>
      <w:r w:rsidRPr="00241F16">
        <w:rPr>
          <w:rFonts w:ascii="Times New Roman" w:hAnsi="Times New Roman" w:cs="Times New Roman"/>
          <w:bCs/>
          <w:sz w:val="24"/>
          <w:szCs w:val="24"/>
          <w:lang w:val="en-US"/>
        </w:rPr>
        <w:t>Menyiapkan botolan bibit planlet cattleya yang sudah untuk disubkultur.</w:t>
      </w:r>
    </w:p>
    <w:p w:rsidR="00F36949" w:rsidRPr="00241F16" w:rsidRDefault="00F36949" w:rsidP="00E07D42">
      <w:pPr>
        <w:pStyle w:val="ListParagraph"/>
        <w:numPr>
          <w:ilvl w:val="0"/>
          <w:numId w:val="5"/>
        </w:numPr>
        <w:spacing w:after="0" w:line="276" w:lineRule="auto"/>
        <w:jc w:val="both"/>
        <w:rPr>
          <w:rFonts w:ascii="Times New Roman" w:hAnsi="Times New Roman" w:cs="Times New Roman"/>
          <w:b/>
          <w:sz w:val="24"/>
          <w:szCs w:val="24"/>
        </w:rPr>
      </w:pPr>
      <w:r w:rsidRPr="00241F16">
        <w:rPr>
          <w:rFonts w:ascii="Times New Roman" w:hAnsi="Times New Roman" w:cs="Times New Roman"/>
          <w:bCs/>
          <w:sz w:val="24"/>
          <w:szCs w:val="24"/>
          <w:lang w:val="en-US"/>
        </w:rPr>
        <w:t xml:space="preserve">Memasukkan botolan bibit eksplan ke dalam </w:t>
      </w:r>
      <w:r w:rsidRPr="00241F16">
        <w:rPr>
          <w:rFonts w:ascii="Times New Roman" w:hAnsi="Times New Roman" w:cs="Times New Roman"/>
          <w:bCs/>
          <w:i/>
          <w:iCs/>
          <w:sz w:val="24"/>
          <w:szCs w:val="24"/>
          <w:lang w:val="en-US"/>
        </w:rPr>
        <w:t>laminar air flow. S</w:t>
      </w:r>
      <w:r w:rsidRPr="00241F16">
        <w:rPr>
          <w:rFonts w:ascii="Times New Roman" w:hAnsi="Times New Roman" w:cs="Times New Roman"/>
          <w:bCs/>
          <w:sz w:val="24"/>
          <w:szCs w:val="24"/>
          <w:lang w:val="en-US"/>
        </w:rPr>
        <w:t xml:space="preserve">ebelum dimasukkan. </w:t>
      </w:r>
      <w:proofErr w:type="gramStart"/>
      <w:r w:rsidRPr="00241F16">
        <w:rPr>
          <w:rFonts w:ascii="Times New Roman" w:hAnsi="Times New Roman" w:cs="Times New Roman"/>
          <w:bCs/>
          <w:sz w:val="24"/>
          <w:szCs w:val="24"/>
          <w:lang w:val="en-US"/>
        </w:rPr>
        <w:t>botolan</w:t>
      </w:r>
      <w:proofErr w:type="gramEnd"/>
      <w:r w:rsidRPr="00241F16">
        <w:rPr>
          <w:rFonts w:ascii="Times New Roman" w:hAnsi="Times New Roman" w:cs="Times New Roman"/>
          <w:bCs/>
          <w:sz w:val="24"/>
          <w:szCs w:val="24"/>
          <w:lang w:val="en-US"/>
        </w:rPr>
        <w:t xml:space="preserve"> bibit planlet disemprot terlebih dahulu dengan alkohol lalu dilap dengan tissue.</w:t>
      </w:r>
    </w:p>
    <w:p w:rsidR="00F36949" w:rsidRPr="00345908" w:rsidRDefault="00F36949" w:rsidP="00E07D42">
      <w:pPr>
        <w:pStyle w:val="ListParagraph"/>
        <w:numPr>
          <w:ilvl w:val="0"/>
          <w:numId w:val="5"/>
        </w:numPr>
        <w:spacing w:after="0" w:line="276" w:lineRule="auto"/>
        <w:jc w:val="both"/>
        <w:rPr>
          <w:rFonts w:ascii="Times New Roman" w:hAnsi="Times New Roman" w:cs="Times New Roman"/>
          <w:bCs/>
          <w:i/>
          <w:iCs/>
          <w:sz w:val="24"/>
          <w:szCs w:val="24"/>
          <w:lang w:val="en-US"/>
        </w:rPr>
      </w:pPr>
      <w:r w:rsidRPr="00241F16">
        <w:rPr>
          <w:rFonts w:ascii="Times New Roman" w:hAnsi="Times New Roman" w:cs="Times New Roman"/>
          <w:bCs/>
          <w:sz w:val="24"/>
          <w:szCs w:val="24"/>
          <w:lang w:val="en-US"/>
        </w:rPr>
        <w:t xml:space="preserve">Melakukan hal yang </w:t>
      </w:r>
      <w:proofErr w:type="gramStart"/>
      <w:r w:rsidRPr="00241F16">
        <w:rPr>
          <w:rFonts w:ascii="Times New Roman" w:hAnsi="Times New Roman" w:cs="Times New Roman"/>
          <w:bCs/>
          <w:sz w:val="24"/>
          <w:szCs w:val="24"/>
          <w:lang w:val="en-US"/>
        </w:rPr>
        <w:t>sama</w:t>
      </w:r>
      <w:proofErr w:type="gramEnd"/>
      <w:r w:rsidRPr="00241F16">
        <w:rPr>
          <w:rFonts w:ascii="Times New Roman" w:hAnsi="Times New Roman" w:cs="Times New Roman"/>
          <w:bCs/>
          <w:sz w:val="24"/>
          <w:szCs w:val="24"/>
          <w:lang w:val="en-US"/>
        </w:rPr>
        <w:t xml:space="preserve"> seperti cara diatas untuk memasukkan botol media kultur ke dalam </w:t>
      </w:r>
      <w:r w:rsidRPr="00241F16">
        <w:rPr>
          <w:rFonts w:ascii="Times New Roman" w:hAnsi="Times New Roman" w:cs="Times New Roman"/>
          <w:bCs/>
          <w:i/>
          <w:iCs/>
          <w:sz w:val="24"/>
          <w:szCs w:val="24"/>
          <w:lang w:val="en-US"/>
        </w:rPr>
        <w:t>laminar air flow.</w:t>
      </w:r>
    </w:p>
    <w:p w:rsidR="00F36949" w:rsidRPr="00241F16" w:rsidRDefault="00F36949" w:rsidP="00E07D42">
      <w:pPr>
        <w:pStyle w:val="ListParagraph"/>
        <w:numPr>
          <w:ilvl w:val="0"/>
          <w:numId w:val="4"/>
        </w:numPr>
        <w:spacing w:after="0" w:line="276" w:lineRule="auto"/>
        <w:ind w:left="360"/>
        <w:rPr>
          <w:rFonts w:ascii="Times New Roman" w:hAnsi="Times New Roman" w:cs="Times New Roman"/>
          <w:b/>
          <w:sz w:val="24"/>
          <w:szCs w:val="24"/>
        </w:rPr>
      </w:pPr>
      <w:r w:rsidRPr="00241F16">
        <w:rPr>
          <w:rFonts w:ascii="Times New Roman" w:hAnsi="Times New Roman" w:cs="Times New Roman"/>
          <w:b/>
          <w:sz w:val="24"/>
          <w:szCs w:val="24"/>
        </w:rPr>
        <w:t>Penanaman Eksplan</w:t>
      </w:r>
    </w:p>
    <w:p w:rsidR="00F36949" w:rsidRPr="00241F16" w:rsidRDefault="00F36949" w:rsidP="00E07D42">
      <w:pPr>
        <w:pStyle w:val="ListParagraph"/>
        <w:numPr>
          <w:ilvl w:val="0"/>
          <w:numId w:val="12"/>
        </w:numPr>
        <w:spacing w:after="0" w:line="276" w:lineRule="auto"/>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 xml:space="preserve">Mensterilkan tangan dan lengan kita terlebih dahulu dengan </w:t>
      </w:r>
      <w:proofErr w:type="gramStart"/>
      <w:r w:rsidRPr="00241F16">
        <w:rPr>
          <w:rFonts w:ascii="Times New Roman" w:hAnsi="Times New Roman" w:cs="Times New Roman"/>
          <w:sz w:val="24"/>
          <w:szCs w:val="24"/>
          <w:lang w:val="en-US"/>
        </w:rPr>
        <w:t>cara</w:t>
      </w:r>
      <w:proofErr w:type="gramEnd"/>
      <w:r w:rsidRPr="00241F16">
        <w:rPr>
          <w:rFonts w:ascii="Times New Roman" w:hAnsi="Times New Roman" w:cs="Times New Roman"/>
          <w:sz w:val="24"/>
          <w:szCs w:val="24"/>
          <w:lang w:val="en-US"/>
        </w:rPr>
        <w:t xml:space="preserve"> menyemprotkan cairan alcohol dengan rata ke tangan dan lengan kita. Tunggu hingga kering. </w:t>
      </w:r>
    </w:p>
    <w:p w:rsidR="00F36949" w:rsidRPr="00241F16" w:rsidRDefault="00F36949" w:rsidP="00E07D42">
      <w:pPr>
        <w:pStyle w:val="ListParagraph"/>
        <w:numPr>
          <w:ilvl w:val="0"/>
          <w:numId w:val="12"/>
        </w:numPr>
        <w:spacing w:after="0" w:line="276" w:lineRule="auto"/>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 xml:space="preserve">Menghidupkan terlebih dahulu spirtus, kemudian membuka penutup plastic wadah peralatan untuk </w:t>
      </w:r>
      <w:proofErr w:type="gramStart"/>
      <w:r w:rsidRPr="00241F16">
        <w:rPr>
          <w:rFonts w:ascii="Times New Roman" w:hAnsi="Times New Roman" w:cs="Times New Roman"/>
          <w:sz w:val="24"/>
          <w:szCs w:val="24"/>
          <w:lang w:val="en-US"/>
        </w:rPr>
        <w:t>kultur</w:t>
      </w:r>
      <w:proofErr w:type="gramEnd"/>
      <w:r w:rsidRPr="00241F16">
        <w:rPr>
          <w:rFonts w:ascii="Times New Roman" w:hAnsi="Times New Roman" w:cs="Times New Roman"/>
          <w:sz w:val="24"/>
          <w:szCs w:val="24"/>
          <w:lang w:val="en-US"/>
        </w:rPr>
        <w:t xml:space="preserve"> jaringan yang didalam wadahnya telah diberi cairan alkohol.</w:t>
      </w:r>
    </w:p>
    <w:p w:rsidR="00F36949" w:rsidRPr="00241F16" w:rsidRDefault="00F36949" w:rsidP="00E07D42">
      <w:pPr>
        <w:pStyle w:val="ListParagraph"/>
        <w:numPr>
          <w:ilvl w:val="0"/>
          <w:numId w:val="12"/>
        </w:numPr>
        <w:spacing w:after="0" w:line="276" w:lineRule="auto"/>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Mengambil botolan bibit planlet dan membuka penutup karetnya.</w:t>
      </w:r>
    </w:p>
    <w:p w:rsidR="00F36949" w:rsidRPr="00241F16" w:rsidRDefault="00F36949" w:rsidP="00E07D42">
      <w:pPr>
        <w:pStyle w:val="ListParagraph"/>
        <w:numPr>
          <w:ilvl w:val="0"/>
          <w:numId w:val="12"/>
        </w:numPr>
        <w:spacing w:after="0" w:line="276" w:lineRule="auto"/>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 xml:space="preserve">Mengambil pinset yang ujungnya terdapat balutan kapas dan kain kasa yang telah </w:t>
      </w:r>
      <w:r w:rsidRPr="00241F16">
        <w:rPr>
          <w:rFonts w:ascii="Times New Roman" w:hAnsi="Times New Roman" w:cs="Times New Roman"/>
          <w:sz w:val="24"/>
          <w:szCs w:val="24"/>
          <w:lang w:val="en-US"/>
        </w:rPr>
        <w:lastRenderedPageBreak/>
        <w:t xml:space="preserve">dibasahi cairan alcohol, lalu bersihkan mulut botol baik dalam dan luar dengan pinset tadi. </w:t>
      </w:r>
    </w:p>
    <w:p w:rsidR="00F36949" w:rsidRPr="00241F16" w:rsidRDefault="00F36949" w:rsidP="00E07D42">
      <w:pPr>
        <w:pStyle w:val="ListParagraph"/>
        <w:numPr>
          <w:ilvl w:val="0"/>
          <w:numId w:val="12"/>
        </w:numPr>
        <w:spacing w:after="0" w:line="276" w:lineRule="auto"/>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 xml:space="preserve">Mengarahkan mulut botol yang telah dibersihkan tadi ke arah </w:t>
      </w:r>
      <w:proofErr w:type="gramStart"/>
      <w:r w:rsidRPr="00241F16">
        <w:rPr>
          <w:rFonts w:ascii="Times New Roman" w:hAnsi="Times New Roman" w:cs="Times New Roman"/>
          <w:sz w:val="24"/>
          <w:szCs w:val="24"/>
          <w:lang w:val="en-US"/>
        </w:rPr>
        <w:t>api</w:t>
      </w:r>
      <w:proofErr w:type="gramEnd"/>
      <w:r w:rsidRPr="00241F16">
        <w:rPr>
          <w:rFonts w:ascii="Times New Roman" w:hAnsi="Times New Roman" w:cs="Times New Roman"/>
          <w:sz w:val="24"/>
          <w:szCs w:val="24"/>
          <w:lang w:val="en-US"/>
        </w:rPr>
        <w:t xml:space="preserve"> secara aseptic dengan jarak 1-2 cm dari api, agar tidak terbakar. Tunggu mulut botol tidak panas.</w:t>
      </w:r>
    </w:p>
    <w:p w:rsidR="00F36949" w:rsidRPr="00241F16" w:rsidRDefault="00F36949" w:rsidP="00E07D42">
      <w:pPr>
        <w:pStyle w:val="ListParagraph"/>
        <w:numPr>
          <w:ilvl w:val="0"/>
          <w:numId w:val="12"/>
        </w:numPr>
        <w:spacing w:after="0" w:line="276" w:lineRule="auto"/>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 xml:space="preserve">Mengambil planlet dengan menggunakan pinset aklim yang sudah dimasukkan kedalam cairan alcohol dan di sterilkan secara aseptic dengan dipanaskan diatas </w:t>
      </w:r>
      <w:proofErr w:type="gramStart"/>
      <w:r w:rsidRPr="00241F16">
        <w:rPr>
          <w:rFonts w:ascii="Times New Roman" w:hAnsi="Times New Roman" w:cs="Times New Roman"/>
          <w:sz w:val="24"/>
          <w:szCs w:val="24"/>
          <w:lang w:val="en-US"/>
        </w:rPr>
        <w:t>api</w:t>
      </w:r>
      <w:proofErr w:type="gramEnd"/>
      <w:r w:rsidRPr="00241F16">
        <w:rPr>
          <w:rFonts w:ascii="Times New Roman" w:hAnsi="Times New Roman" w:cs="Times New Roman"/>
          <w:sz w:val="24"/>
          <w:szCs w:val="24"/>
          <w:lang w:val="en-US"/>
        </w:rPr>
        <w:t>. Tunggu dingin sebentar beberapa menit lalu ambil planlet secukupnya dan letakkan di dalam peteridis yang sudah disterilkan secara aseptic juga dan segera tutup petridis. Kemudian tutup botolan bibit planlet.</w:t>
      </w:r>
    </w:p>
    <w:p w:rsidR="00F36949" w:rsidRPr="00241F16" w:rsidRDefault="00F36949" w:rsidP="00E07D42">
      <w:pPr>
        <w:pStyle w:val="ListParagraph"/>
        <w:numPr>
          <w:ilvl w:val="0"/>
          <w:numId w:val="12"/>
        </w:numPr>
        <w:spacing w:after="0" w:line="276" w:lineRule="auto"/>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Mensterilkan pisau dan pinset secara aseptic untuk memisahkan planlet yang berdempetan.</w:t>
      </w:r>
    </w:p>
    <w:p w:rsidR="00F36949" w:rsidRPr="00241F16" w:rsidRDefault="00F36949" w:rsidP="00E07D42">
      <w:pPr>
        <w:pStyle w:val="ListParagraph"/>
        <w:numPr>
          <w:ilvl w:val="0"/>
          <w:numId w:val="12"/>
        </w:numPr>
        <w:spacing w:after="0" w:line="276" w:lineRule="auto"/>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 xml:space="preserve"> Mengambil dan membuka botol media yang </w:t>
      </w:r>
      <w:proofErr w:type="gramStart"/>
      <w:r w:rsidRPr="00241F16">
        <w:rPr>
          <w:rFonts w:ascii="Times New Roman" w:hAnsi="Times New Roman" w:cs="Times New Roman"/>
          <w:sz w:val="24"/>
          <w:szCs w:val="24"/>
          <w:lang w:val="en-US"/>
        </w:rPr>
        <w:t>akan</w:t>
      </w:r>
      <w:proofErr w:type="gramEnd"/>
      <w:r w:rsidRPr="00241F16">
        <w:rPr>
          <w:rFonts w:ascii="Times New Roman" w:hAnsi="Times New Roman" w:cs="Times New Roman"/>
          <w:sz w:val="24"/>
          <w:szCs w:val="24"/>
          <w:lang w:val="en-US"/>
        </w:rPr>
        <w:t xml:space="preserve"> digunakan menanam, dibuka sedikit saja atasnya jangan sampai terbuka total agar tidak kontaminasi.</w:t>
      </w:r>
    </w:p>
    <w:p w:rsidR="00F36949" w:rsidRPr="00241F16" w:rsidRDefault="00F36949" w:rsidP="00E07D42">
      <w:pPr>
        <w:pStyle w:val="ListParagraph"/>
        <w:numPr>
          <w:ilvl w:val="0"/>
          <w:numId w:val="12"/>
        </w:numPr>
        <w:spacing w:after="0" w:line="276" w:lineRule="auto"/>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 xml:space="preserve">Mengambil planlet dari </w:t>
      </w:r>
      <w:proofErr w:type="gramStart"/>
      <w:r w:rsidRPr="00241F16">
        <w:rPr>
          <w:rFonts w:ascii="Times New Roman" w:hAnsi="Times New Roman" w:cs="Times New Roman"/>
          <w:sz w:val="24"/>
          <w:szCs w:val="24"/>
          <w:lang w:val="en-US"/>
        </w:rPr>
        <w:t>Petridis ,</w:t>
      </w:r>
      <w:proofErr w:type="gramEnd"/>
      <w:r w:rsidRPr="00241F16">
        <w:rPr>
          <w:rFonts w:ascii="Times New Roman" w:hAnsi="Times New Roman" w:cs="Times New Roman"/>
          <w:sz w:val="24"/>
          <w:szCs w:val="24"/>
          <w:lang w:val="en-US"/>
        </w:rPr>
        <w:t xml:space="preserve"> lalu dimasukkan ke dalam botol media secara cepat agar </w:t>
      </w:r>
      <w:r w:rsidRPr="00241F16">
        <w:rPr>
          <w:rFonts w:ascii="Times New Roman" w:hAnsi="Times New Roman" w:cs="Times New Roman"/>
          <w:sz w:val="24"/>
          <w:szCs w:val="24"/>
          <w:lang w:val="en-US"/>
        </w:rPr>
        <w:lastRenderedPageBreak/>
        <w:t>tidak terlalu lama disuhu ruang dan tidak kontam.</w:t>
      </w:r>
    </w:p>
    <w:p w:rsidR="00F36949" w:rsidRPr="00241F16" w:rsidRDefault="00F36949" w:rsidP="00E07D42">
      <w:pPr>
        <w:pStyle w:val="ListParagraph"/>
        <w:numPr>
          <w:ilvl w:val="0"/>
          <w:numId w:val="12"/>
        </w:numPr>
        <w:spacing w:after="0" w:line="276" w:lineRule="auto"/>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Menutup botol media yang telah ditanam planlet anggrek dan diberi karet gelang agar tertutup rapat.</w:t>
      </w:r>
    </w:p>
    <w:p w:rsidR="00F36949" w:rsidRPr="00241F16" w:rsidRDefault="00F36949" w:rsidP="00E07D42">
      <w:pPr>
        <w:pStyle w:val="ListParagraph"/>
        <w:numPr>
          <w:ilvl w:val="0"/>
          <w:numId w:val="12"/>
        </w:numPr>
        <w:spacing w:after="0" w:line="276" w:lineRule="auto"/>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 xml:space="preserve">Melakukan penanam planlet anggrek ini, usahakan bagian tangan dan lengan kita tidak lalu lalang melewati atas dari bagian peteridis ataupun botol media.  </w:t>
      </w:r>
    </w:p>
    <w:p w:rsidR="00F36949" w:rsidRPr="00241F16" w:rsidRDefault="00F36949" w:rsidP="00E07D42">
      <w:pPr>
        <w:pStyle w:val="ListParagraph"/>
        <w:numPr>
          <w:ilvl w:val="0"/>
          <w:numId w:val="6"/>
        </w:numPr>
        <w:spacing w:after="0" w:line="276" w:lineRule="auto"/>
        <w:ind w:left="360"/>
        <w:rPr>
          <w:rFonts w:ascii="Times New Roman" w:hAnsi="Times New Roman" w:cs="Times New Roman"/>
          <w:b/>
          <w:sz w:val="24"/>
          <w:szCs w:val="24"/>
        </w:rPr>
      </w:pPr>
      <w:r w:rsidRPr="00241F16">
        <w:rPr>
          <w:rFonts w:ascii="Times New Roman" w:hAnsi="Times New Roman" w:cs="Times New Roman"/>
          <w:b/>
          <w:sz w:val="24"/>
          <w:szCs w:val="24"/>
        </w:rPr>
        <w:t>Pemeliharaan</w:t>
      </w:r>
    </w:p>
    <w:p w:rsidR="00F36949" w:rsidRPr="00241F16" w:rsidRDefault="00F36949" w:rsidP="00E07D42">
      <w:pPr>
        <w:spacing w:line="276" w:lineRule="auto"/>
        <w:ind w:right="284" w:firstLine="720"/>
        <w:jc w:val="both"/>
        <w:rPr>
          <w:rFonts w:ascii="Times New Roman" w:hAnsi="Times New Roman" w:cs="Times New Roman"/>
          <w:sz w:val="24"/>
          <w:szCs w:val="24"/>
          <w:lang w:val="en-US"/>
        </w:rPr>
      </w:pPr>
      <w:r w:rsidRPr="00241F16">
        <w:rPr>
          <w:rFonts w:ascii="Times New Roman" w:eastAsia="Times New Roman" w:hAnsi="Times New Roman" w:cs="Times New Roman"/>
          <w:sz w:val="24"/>
          <w:szCs w:val="24"/>
          <w:lang w:val="en-US"/>
        </w:rPr>
        <w:t>Pemeliharaan yang dilakukan meliputi pengaturan suhu dan intensitas cahaya. T</w:t>
      </w:r>
      <w:r w:rsidRPr="00241F16">
        <w:rPr>
          <w:rFonts w:ascii="Times New Roman" w:eastAsia="Times New Roman" w:hAnsi="Times New Roman" w:cs="Times New Roman"/>
          <w:sz w:val="24"/>
          <w:szCs w:val="24"/>
        </w:rPr>
        <w:t xml:space="preserve">unas yang telah ditanam dalam botol </w:t>
      </w:r>
      <w:proofErr w:type="gramStart"/>
      <w:r w:rsidRPr="00241F16">
        <w:rPr>
          <w:rFonts w:ascii="Times New Roman" w:eastAsia="Times New Roman" w:hAnsi="Times New Roman" w:cs="Times New Roman"/>
          <w:sz w:val="24"/>
          <w:szCs w:val="24"/>
        </w:rPr>
        <w:t>kultur</w:t>
      </w:r>
      <w:proofErr w:type="gramEnd"/>
      <w:r w:rsidRPr="00241F16">
        <w:rPr>
          <w:rFonts w:ascii="Times New Roman" w:eastAsia="Times New Roman" w:hAnsi="Times New Roman" w:cs="Times New Roman"/>
          <w:sz w:val="24"/>
          <w:szCs w:val="24"/>
        </w:rPr>
        <w:t xml:space="preserve"> dengan ditempatkan pada rak kultur dalam ruangan dengan suhu 16</w:t>
      </w:r>
      <w:r w:rsidRPr="00241F16">
        <w:rPr>
          <w:rFonts w:ascii="Times New Roman" w:eastAsia="Times New Roman" w:hAnsi="Times New Roman" w:cs="Times New Roman"/>
          <w:sz w:val="24"/>
          <w:szCs w:val="24"/>
          <w:vertAlign w:val="superscript"/>
        </w:rPr>
        <w:t xml:space="preserve">o </w:t>
      </w:r>
      <w:r w:rsidRPr="00241F16">
        <w:rPr>
          <w:rFonts w:ascii="Times New Roman" w:eastAsia="Times New Roman" w:hAnsi="Times New Roman" w:cs="Times New Roman"/>
          <w:sz w:val="24"/>
          <w:szCs w:val="24"/>
        </w:rPr>
        <w:t>-18</w:t>
      </w:r>
      <w:r w:rsidRPr="00241F16">
        <w:rPr>
          <w:rFonts w:ascii="Times New Roman" w:eastAsia="Times New Roman" w:hAnsi="Times New Roman" w:cs="Times New Roman"/>
          <w:sz w:val="24"/>
          <w:szCs w:val="24"/>
          <w:vertAlign w:val="superscript"/>
        </w:rPr>
        <w:t>o</w:t>
      </w:r>
      <w:r w:rsidRPr="00241F16">
        <w:rPr>
          <w:rFonts w:ascii="Times New Roman" w:eastAsia="Times New Roman" w:hAnsi="Times New Roman" w:cs="Times New Roman"/>
          <w:sz w:val="24"/>
          <w:szCs w:val="24"/>
        </w:rPr>
        <w:t xml:space="preserve"> c</w:t>
      </w:r>
      <w:r w:rsidRPr="00241F16">
        <w:rPr>
          <w:rFonts w:ascii="Times New Roman" w:eastAsia="Times New Roman" w:hAnsi="Times New Roman" w:cs="Times New Roman"/>
          <w:sz w:val="24"/>
          <w:szCs w:val="24"/>
          <w:lang w:val="en-US"/>
        </w:rPr>
        <w:t xml:space="preserve"> dan diberi penyinaran menggunakan lampu 12 watt sebanyak 2 buah.</w:t>
      </w:r>
      <w:r w:rsidRPr="00241F16">
        <w:rPr>
          <w:rFonts w:ascii="Times New Roman" w:eastAsia="Times New Roman" w:hAnsi="Times New Roman" w:cs="Times New Roman"/>
          <w:sz w:val="24"/>
          <w:szCs w:val="24"/>
        </w:rPr>
        <w:t xml:space="preserve"> </w:t>
      </w:r>
      <w:r w:rsidRPr="00241F16">
        <w:rPr>
          <w:rStyle w:val="CommentReference"/>
          <w:rFonts w:ascii="Times New Roman" w:hAnsi="Times New Roman" w:cs="Times New Roman"/>
          <w:sz w:val="24"/>
          <w:szCs w:val="24"/>
          <w:lang w:val="en-US"/>
        </w:rPr>
        <w:t>M</w:t>
      </w:r>
      <w:r w:rsidRPr="00241F16">
        <w:rPr>
          <w:rFonts w:ascii="Times New Roman" w:eastAsia="Times New Roman" w:hAnsi="Times New Roman" w:cs="Times New Roman"/>
          <w:sz w:val="24"/>
          <w:szCs w:val="24"/>
        </w:rPr>
        <w:t xml:space="preserve">enyemprot botol </w:t>
      </w:r>
      <w:proofErr w:type="gramStart"/>
      <w:r w:rsidRPr="00241F16">
        <w:rPr>
          <w:rFonts w:ascii="Times New Roman" w:eastAsia="Times New Roman" w:hAnsi="Times New Roman" w:cs="Times New Roman"/>
          <w:sz w:val="24"/>
          <w:szCs w:val="24"/>
        </w:rPr>
        <w:t>kultur</w:t>
      </w:r>
      <w:proofErr w:type="gramEnd"/>
      <w:r w:rsidRPr="00241F16">
        <w:rPr>
          <w:rFonts w:ascii="Times New Roman" w:eastAsia="Times New Roman" w:hAnsi="Times New Roman" w:cs="Times New Roman"/>
          <w:sz w:val="24"/>
          <w:szCs w:val="24"/>
        </w:rPr>
        <w:t xml:space="preserve"> dengan alkohol 70% untuk menghindari terjadinya kontaminasi. </w:t>
      </w:r>
      <w:r w:rsidRPr="00241F16">
        <w:rPr>
          <w:rFonts w:ascii="Times New Roman" w:hAnsi="Times New Roman" w:cs="Times New Roman"/>
          <w:sz w:val="24"/>
          <w:szCs w:val="24"/>
        </w:rPr>
        <w:t xml:space="preserve">Plantlet ditanam secara aseptik ke dalam botol kultur. Botol kultur diletakkan di dalam ruang kultur </w:t>
      </w:r>
      <w:r w:rsidRPr="00241F16">
        <w:rPr>
          <w:rFonts w:ascii="Times New Roman" w:hAnsi="Times New Roman" w:cs="Times New Roman"/>
          <w:sz w:val="24"/>
          <w:szCs w:val="24"/>
          <w:lang w:val="en-US"/>
        </w:rPr>
        <w:t>dan p</w:t>
      </w:r>
      <w:r w:rsidRPr="00241F16">
        <w:rPr>
          <w:rFonts w:ascii="Times New Roman" w:hAnsi="Times New Roman" w:cs="Times New Roman"/>
          <w:sz w:val="24"/>
          <w:szCs w:val="24"/>
        </w:rPr>
        <w:t>engambilan data dilakukan terhadap</w:t>
      </w:r>
      <w:r w:rsidRPr="00241F16">
        <w:rPr>
          <w:rStyle w:val="CommentReference"/>
          <w:rFonts w:ascii="Times New Roman" w:hAnsi="Times New Roman" w:cs="Times New Roman"/>
          <w:sz w:val="24"/>
          <w:szCs w:val="24"/>
          <w:lang w:val="en-US"/>
        </w:rPr>
        <w:t xml:space="preserve"> </w:t>
      </w:r>
      <w:r w:rsidRPr="00241F16">
        <w:rPr>
          <w:rFonts w:ascii="Times New Roman" w:hAnsi="Times New Roman" w:cs="Times New Roman"/>
          <w:sz w:val="24"/>
          <w:szCs w:val="24"/>
          <w:lang w:val="en-US"/>
        </w:rPr>
        <w:t>pla</w:t>
      </w:r>
      <w:r w:rsidRPr="00241F16">
        <w:rPr>
          <w:rFonts w:ascii="Times New Roman" w:hAnsi="Times New Roman" w:cs="Times New Roman"/>
          <w:sz w:val="24"/>
          <w:szCs w:val="24"/>
        </w:rPr>
        <w:t xml:space="preserve">ntlet anggrek </w:t>
      </w:r>
      <w:r w:rsidRPr="00241F16">
        <w:rPr>
          <w:rFonts w:ascii="Times New Roman" w:hAnsi="Times New Roman" w:cs="Times New Roman"/>
          <w:sz w:val="24"/>
          <w:szCs w:val="24"/>
          <w:lang w:val="en-US"/>
        </w:rPr>
        <w:t>cattleya</w:t>
      </w:r>
      <w:r w:rsidRPr="00241F16">
        <w:rPr>
          <w:rFonts w:ascii="Times New Roman" w:hAnsi="Times New Roman" w:cs="Times New Roman"/>
          <w:sz w:val="24"/>
          <w:szCs w:val="24"/>
        </w:rPr>
        <w:t xml:space="preserve"> </w:t>
      </w:r>
      <w:r w:rsidRPr="00241F16">
        <w:rPr>
          <w:rFonts w:ascii="Times New Roman" w:hAnsi="Times New Roman" w:cs="Times New Roman"/>
          <w:sz w:val="24"/>
          <w:szCs w:val="24"/>
          <w:lang w:val="en-US"/>
        </w:rPr>
        <w:t xml:space="preserve">setiap seminggu sekali dan pada akhir penelitian. </w:t>
      </w:r>
    </w:p>
    <w:p w:rsidR="00F36949" w:rsidRPr="00241F16" w:rsidRDefault="00F36949" w:rsidP="00E07D42">
      <w:pPr>
        <w:pStyle w:val="ListParagraph"/>
        <w:numPr>
          <w:ilvl w:val="0"/>
          <w:numId w:val="6"/>
        </w:numPr>
        <w:spacing w:after="0" w:line="276" w:lineRule="auto"/>
        <w:ind w:left="360"/>
        <w:rPr>
          <w:rFonts w:ascii="Times New Roman" w:hAnsi="Times New Roman" w:cs="Times New Roman"/>
          <w:b/>
          <w:bCs/>
          <w:sz w:val="24"/>
          <w:szCs w:val="24"/>
        </w:rPr>
      </w:pPr>
      <w:r w:rsidRPr="00241F16">
        <w:rPr>
          <w:rFonts w:ascii="Times New Roman" w:hAnsi="Times New Roman" w:cs="Times New Roman"/>
          <w:b/>
          <w:bCs/>
          <w:sz w:val="24"/>
          <w:szCs w:val="24"/>
          <w:lang w:val="en-US"/>
        </w:rPr>
        <w:t>Pengamatan</w:t>
      </w:r>
    </w:p>
    <w:p w:rsidR="00F36949" w:rsidRPr="00241F16" w:rsidRDefault="00F36949" w:rsidP="00E07D42">
      <w:pPr>
        <w:spacing w:after="0" w:line="276" w:lineRule="auto"/>
        <w:ind w:right="284" w:firstLine="360"/>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 xml:space="preserve">Pengamatan yang dilakukan </w:t>
      </w:r>
      <w:proofErr w:type="gramStart"/>
      <w:r w:rsidRPr="00241F16">
        <w:rPr>
          <w:rFonts w:ascii="Times New Roman" w:hAnsi="Times New Roman" w:cs="Times New Roman"/>
          <w:sz w:val="24"/>
          <w:szCs w:val="24"/>
          <w:lang w:val="en-US"/>
        </w:rPr>
        <w:t>meliputi ;</w:t>
      </w:r>
      <w:proofErr w:type="gramEnd"/>
    </w:p>
    <w:p w:rsidR="00F36949" w:rsidRPr="00F36949" w:rsidRDefault="00F36949" w:rsidP="00E07D42">
      <w:pPr>
        <w:numPr>
          <w:ilvl w:val="0"/>
          <w:numId w:val="7"/>
        </w:numPr>
        <w:spacing w:after="0" w:line="276" w:lineRule="auto"/>
        <w:ind w:left="709" w:right="163" w:hanging="283"/>
        <w:jc w:val="both"/>
        <w:rPr>
          <w:rFonts w:ascii="Times New Roman" w:hAnsi="Times New Roman" w:cs="Times New Roman"/>
          <w:sz w:val="24"/>
          <w:szCs w:val="24"/>
        </w:rPr>
      </w:pPr>
      <w:r w:rsidRPr="00241F16">
        <w:rPr>
          <w:rFonts w:ascii="Times New Roman" w:hAnsi="Times New Roman" w:cs="Times New Roman"/>
          <w:sz w:val="24"/>
          <w:szCs w:val="24"/>
          <w:lang w:val="en-US"/>
        </w:rPr>
        <w:t xml:space="preserve">Pertambahan </w:t>
      </w:r>
      <w:r w:rsidRPr="00241F16">
        <w:rPr>
          <w:rFonts w:ascii="Times New Roman" w:hAnsi="Times New Roman" w:cs="Times New Roman"/>
          <w:sz w:val="24"/>
          <w:szCs w:val="24"/>
        </w:rPr>
        <w:t xml:space="preserve">Tinggi </w:t>
      </w:r>
      <w:r w:rsidRPr="00241F16">
        <w:rPr>
          <w:rFonts w:ascii="Times New Roman" w:hAnsi="Times New Roman" w:cs="Times New Roman"/>
          <w:sz w:val="24"/>
          <w:szCs w:val="24"/>
          <w:lang w:val="en-US"/>
        </w:rPr>
        <w:t xml:space="preserve">(cm) </w:t>
      </w:r>
      <w:r w:rsidRPr="00241F16">
        <w:rPr>
          <w:rFonts w:ascii="Times New Roman" w:hAnsi="Times New Roman" w:cs="Times New Roman"/>
          <w:sz w:val="24"/>
          <w:szCs w:val="24"/>
        </w:rPr>
        <w:t>plantlet, diukur mulai dari pangkal batang sampai ujung daun yang terpanjang</w:t>
      </w:r>
      <w:r w:rsidRPr="00241F16">
        <w:rPr>
          <w:rFonts w:ascii="Times New Roman" w:hAnsi="Times New Roman" w:cs="Times New Roman"/>
          <w:sz w:val="24"/>
          <w:szCs w:val="24"/>
          <w:lang w:val="en-US"/>
        </w:rPr>
        <w:t xml:space="preserve"> </w:t>
      </w:r>
      <w:r w:rsidRPr="00241F16">
        <w:rPr>
          <w:rFonts w:ascii="Times New Roman" w:hAnsi="Times New Roman" w:cs="Times New Roman"/>
          <w:sz w:val="24"/>
          <w:szCs w:val="24"/>
          <w:lang w:val="en-US"/>
        </w:rPr>
        <w:lastRenderedPageBreak/>
        <w:t xml:space="preserve">menggunakan benang lalu penggaris, pengamatan dilakukan setiap 1 minggu sekali. </w:t>
      </w:r>
      <w:r w:rsidRPr="00F36949">
        <w:rPr>
          <w:rFonts w:ascii="Times New Roman" w:hAnsi="Times New Roman" w:cs="Times New Roman"/>
          <w:sz w:val="24"/>
          <w:szCs w:val="24"/>
          <w:lang w:val="en-US"/>
        </w:rPr>
        <w:t xml:space="preserve">Pengamatan semua dilakukan di luar botol </w:t>
      </w:r>
      <w:proofErr w:type="gramStart"/>
      <w:r w:rsidRPr="00F36949">
        <w:rPr>
          <w:rFonts w:ascii="Times New Roman" w:hAnsi="Times New Roman" w:cs="Times New Roman"/>
          <w:sz w:val="24"/>
          <w:szCs w:val="24"/>
          <w:lang w:val="en-US"/>
        </w:rPr>
        <w:t>kultur</w:t>
      </w:r>
      <w:proofErr w:type="gramEnd"/>
      <w:r w:rsidRPr="00F36949">
        <w:rPr>
          <w:rFonts w:ascii="Times New Roman" w:hAnsi="Times New Roman" w:cs="Times New Roman"/>
          <w:sz w:val="24"/>
          <w:szCs w:val="24"/>
          <w:lang w:val="en-US"/>
        </w:rPr>
        <w:t>, kecali bobot segar.</w:t>
      </w:r>
    </w:p>
    <w:p w:rsidR="00F36949" w:rsidRPr="00241F16" w:rsidRDefault="00F36949" w:rsidP="00E07D42">
      <w:pPr>
        <w:numPr>
          <w:ilvl w:val="0"/>
          <w:numId w:val="7"/>
        </w:numPr>
        <w:spacing w:after="0" w:line="276" w:lineRule="auto"/>
        <w:ind w:left="709" w:right="163" w:hanging="283"/>
        <w:jc w:val="both"/>
        <w:rPr>
          <w:rFonts w:ascii="Times New Roman" w:hAnsi="Times New Roman" w:cs="Times New Roman"/>
          <w:sz w:val="24"/>
          <w:szCs w:val="24"/>
        </w:rPr>
      </w:pPr>
      <w:r w:rsidRPr="00241F16">
        <w:rPr>
          <w:rFonts w:ascii="Times New Roman" w:hAnsi="Times New Roman" w:cs="Times New Roman"/>
          <w:sz w:val="24"/>
          <w:szCs w:val="24"/>
          <w:lang w:val="en-US"/>
        </w:rPr>
        <w:t xml:space="preserve">Pertambahan </w:t>
      </w:r>
      <w:r w:rsidRPr="00241F16">
        <w:rPr>
          <w:rFonts w:ascii="Times New Roman" w:hAnsi="Times New Roman" w:cs="Times New Roman"/>
          <w:sz w:val="24"/>
          <w:szCs w:val="24"/>
        </w:rPr>
        <w:t>Jumlah daun, dihitung semua daun pada plantlet</w:t>
      </w:r>
      <w:r w:rsidRPr="00241F16">
        <w:rPr>
          <w:rFonts w:ascii="Times New Roman" w:hAnsi="Times New Roman" w:cs="Times New Roman"/>
          <w:sz w:val="24"/>
          <w:szCs w:val="24"/>
          <w:lang w:val="en-US"/>
        </w:rPr>
        <w:t xml:space="preserve"> sample, pengamatan dilakukan setiap 1 minggu sekali.</w:t>
      </w:r>
    </w:p>
    <w:p w:rsidR="00F36949" w:rsidRPr="00241F16" w:rsidRDefault="00F36949" w:rsidP="00E07D42">
      <w:pPr>
        <w:numPr>
          <w:ilvl w:val="0"/>
          <w:numId w:val="7"/>
        </w:numPr>
        <w:spacing w:after="0" w:line="276" w:lineRule="auto"/>
        <w:ind w:left="709" w:right="163" w:hanging="283"/>
        <w:jc w:val="both"/>
        <w:rPr>
          <w:rFonts w:ascii="Times New Roman" w:hAnsi="Times New Roman" w:cs="Times New Roman"/>
          <w:sz w:val="24"/>
          <w:szCs w:val="24"/>
        </w:rPr>
      </w:pPr>
      <w:r w:rsidRPr="00241F16">
        <w:rPr>
          <w:rFonts w:ascii="Times New Roman" w:hAnsi="Times New Roman" w:cs="Times New Roman"/>
          <w:sz w:val="24"/>
          <w:szCs w:val="24"/>
          <w:lang w:val="en-US"/>
        </w:rPr>
        <w:t xml:space="preserve">Pertambahan </w:t>
      </w:r>
      <w:r w:rsidRPr="00241F16">
        <w:rPr>
          <w:rFonts w:ascii="Times New Roman" w:hAnsi="Times New Roman" w:cs="Times New Roman"/>
          <w:sz w:val="24"/>
          <w:szCs w:val="24"/>
        </w:rPr>
        <w:t>Jumlah akar, dihitung semua akar pada setiap plantlet</w:t>
      </w:r>
      <w:r w:rsidRPr="00241F16">
        <w:rPr>
          <w:rFonts w:ascii="Times New Roman" w:hAnsi="Times New Roman" w:cs="Times New Roman"/>
          <w:sz w:val="24"/>
          <w:szCs w:val="24"/>
          <w:lang w:val="en-US"/>
        </w:rPr>
        <w:t xml:space="preserve"> sample, pengamatan dilakukan setiap 1 minggu sekali.</w:t>
      </w:r>
    </w:p>
    <w:p w:rsidR="00F36949" w:rsidRPr="00241F16" w:rsidRDefault="00F36949" w:rsidP="00E07D42">
      <w:pPr>
        <w:numPr>
          <w:ilvl w:val="0"/>
          <w:numId w:val="7"/>
        </w:numPr>
        <w:spacing w:after="0" w:line="276" w:lineRule="auto"/>
        <w:ind w:left="709" w:right="163" w:hanging="283"/>
        <w:jc w:val="both"/>
        <w:rPr>
          <w:rFonts w:ascii="Times New Roman" w:hAnsi="Times New Roman" w:cs="Times New Roman"/>
          <w:sz w:val="24"/>
          <w:szCs w:val="24"/>
        </w:rPr>
      </w:pPr>
      <w:r w:rsidRPr="00241F16">
        <w:rPr>
          <w:rFonts w:ascii="Times New Roman" w:hAnsi="Times New Roman" w:cs="Times New Roman"/>
          <w:sz w:val="24"/>
          <w:szCs w:val="24"/>
          <w:lang w:val="en-US"/>
        </w:rPr>
        <w:t>Pertambahan panjang akar, diukur akar yang terpanjang, pengamatan dilakukan setiap seminggu sekali.</w:t>
      </w:r>
    </w:p>
    <w:p w:rsidR="00F36949" w:rsidRPr="00241F16" w:rsidRDefault="00F36949" w:rsidP="00E07D42">
      <w:pPr>
        <w:numPr>
          <w:ilvl w:val="0"/>
          <w:numId w:val="7"/>
        </w:numPr>
        <w:spacing w:after="0" w:line="276" w:lineRule="auto"/>
        <w:ind w:left="709" w:right="163" w:hanging="283"/>
        <w:jc w:val="both"/>
        <w:rPr>
          <w:rFonts w:ascii="Times New Roman" w:hAnsi="Times New Roman" w:cs="Times New Roman"/>
          <w:sz w:val="24"/>
          <w:szCs w:val="24"/>
        </w:rPr>
      </w:pPr>
      <w:r w:rsidRPr="00241F16">
        <w:rPr>
          <w:rFonts w:ascii="Times New Roman" w:hAnsi="Times New Roman" w:cs="Times New Roman"/>
          <w:sz w:val="24"/>
          <w:szCs w:val="24"/>
          <w:lang w:val="en-US"/>
        </w:rPr>
        <w:t>Pertambahan Jumlah tunas, dihi</w:t>
      </w:r>
      <w:r>
        <w:rPr>
          <w:rFonts w:ascii="Times New Roman" w:hAnsi="Times New Roman" w:cs="Times New Roman"/>
          <w:sz w:val="24"/>
          <w:szCs w:val="24"/>
          <w:lang w:val="en-US"/>
        </w:rPr>
        <w:t xml:space="preserve">tung pada semua planlet sampel, </w:t>
      </w:r>
      <w:r w:rsidRPr="00241F16">
        <w:rPr>
          <w:rFonts w:ascii="Times New Roman" w:hAnsi="Times New Roman" w:cs="Times New Roman"/>
          <w:sz w:val="24"/>
          <w:szCs w:val="24"/>
          <w:lang w:val="en-US"/>
        </w:rPr>
        <w:t>pengamatan dilakukan setiap seminggu sekali.</w:t>
      </w:r>
    </w:p>
    <w:p w:rsidR="00F36949" w:rsidRPr="00241F16" w:rsidRDefault="00F36949" w:rsidP="00E07D42">
      <w:pPr>
        <w:numPr>
          <w:ilvl w:val="0"/>
          <w:numId w:val="7"/>
        </w:numPr>
        <w:spacing w:after="0" w:line="276" w:lineRule="auto"/>
        <w:ind w:right="164" w:hanging="142"/>
        <w:jc w:val="both"/>
        <w:rPr>
          <w:rFonts w:ascii="Times New Roman" w:hAnsi="Times New Roman" w:cs="Times New Roman"/>
          <w:sz w:val="24"/>
          <w:szCs w:val="24"/>
        </w:rPr>
      </w:pPr>
      <w:r w:rsidRPr="00241F16">
        <w:rPr>
          <w:rFonts w:ascii="Times New Roman" w:hAnsi="Times New Roman" w:cs="Times New Roman"/>
          <w:sz w:val="24"/>
          <w:szCs w:val="24"/>
          <w:lang w:val="en-US"/>
        </w:rPr>
        <w:lastRenderedPageBreak/>
        <w:t xml:space="preserve"> Bobot (g) segar, planlet</w:t>
      </w:r>
      <w:r w:rsidRPr="00241F16">
        <w:rPr>
          <w:rStyle w:val="CommentReference"/>
          <w:rFonts w:ascii="Times New Roman" w:hAnsi="Times New Roman" w:cs="Times New Roman"/>
          <w:sz w:val="24"/>
          <w:szCs w:val="24"/>
          <w:lang w:val="en-US"/>
        </w:rPr>
        <w:t xml:space="preserve"> </w:t>
      </w:r>
      <w:r w:rsidRPr="00241F16">
        <w:rPr>
          <w:rFonts w:ascii="Times New Roman" w:hAnsi="Times New Roman" w:cs="Times New Roman"/>
          <w:sz w:val="24"/>
          <w:szCs w:val="24"/>
          <w:lang w:val="en-US"/>
        </w:rPr>
        <w:t xml:space="preserve">kan ditimbang menggunakan timbangan, </w:t>
      </w:r>
      <w:proofErr w:type="gramStart"/>
      <w:r w:rsidRPr="00241F16">
        <w:rPr>
          <w:rFonts w:ascii="Times New Roman" w:hAnsi="Times New Roman" w:cs="Times New Roman"/>
          <w:sz w:val="24"/>
          <w:szCs w:val="24"/>
          <w:lang w:val="en-US"/>
        </w:rPr>
        <w:t>diakhir  penelitian</w:t>
      </w:r>
      <w:proofErr w:type="gramEnd"/>
      <w:r w:rsidRPr="00241F16">
        <w:rPr>
          <w:rFonts w:ascii="Times New Roman" w:hAnsi="Times New Roman" w:cs="Times New Roman"/>
          <w:sz w:val="24"/>
          <w:szCs w:val="24"/>
          <w:lang w:val="en-US"/>
        </w:rPr>
        <w:t xml:space="preserve">. </w:t>
      </w:r>
    </w:p>
    <w:p w:rsidR="00F36949" w:rsidRPr="00241F16" w:rsidRDefault="00F36949" w:rsidP="00E07D42">
      <w:pPr>
        <w:numPr>
          <w:ilvl w:val="0"/>
          <w:numId w:val="7"/>
        </w:numPr>
        <w:spacing w:after="0" w:line="276" w:lineRule="auto"/>
        <w:ind w:right="164" w:hanging="142"/>
        <w:jc w:val="both"/>
        <w:rPr>
          <w:rFonts w:ascii="Times New Roman" w:hAnsi="Times New Roman" w:cs="Times New Roman"/>
          <w:sz w:val="24"/>
          <w:szCs w:val="24"/>
        </w:rPr>
      </w:pPr>
      <w:r w:rsidRPr="00241F16">
        <w:rPr>
          <w:rFonts w:ascii="Times New Roman" w:hAnsi="Times New Roman" w:cs="Times New Roman"/>
          <w:sz w:val="24"/>
          <w:szCs w:val="24"/>
          <w:lang w:val="en-US"/>
        </w:rPr>
        <w:t xml:space="preserve">Prosentase (%) hidup, </w:t>
      </w:r>
      <w:r w:rsidRPr="00241F16">
        <w:rPr>
          <w:rFonts w:ascii="Times New Roman" w:hAnsi="Times New Roman" w:cs="Times New Roman"/>
          <w:sz w:val="24"/>
          <w:szCs w:val="24"/>
          <w:lang w:val="en-ID"/>
        </w:rPr>
        <w:t xml:space="preserve">dengan menghitung total planlet yang masih hidup dan mati, </w:t>
      </w:r>
      <w:r w:rsidRPr="00241F16">
        <w:rPr>
          <w:rFonts w:ascii="Times New Roman" w:hAnsi="Times New Roman" w:cs="Times New Roman"/>
          <w:sz w:val="24"/>
          <w:szCs w:val="24"/>
          <w:lang w:val="en-US"/>
        </w:rPr>
        <w:t>pengamatan dilakukan diakhri penelitian pada total planlet yang digunakan untuk penelitian.</w:t>
      </w:r>
    </w:p>
    <w:p w:rsidR="00F36949" w:rsidRDefault="00F36949" w:rsidP="00E07D42">
      <w:pPr>
        <w:pStyle w:val="ListParagraph"/>
        <w:spacing w:after="0" w:line="276" w:lineRule="auto"/>
        <w:ind w:left="567"/>
        <w:rPr>
          <w:rFonts w:ascii="Times New Roman" w:hAnsi="Times New Roman" w:cs="Times New Roman"/>
          <w:sz w:val="24"/>
          <w:szCs w:val="24"/>
        </w:rPr>
      </w:pPr>
      <w:r w:rsidRPr="00241F16">
        <w:rPr>
          <w:rFonts w:ascii="Times New Roman" w:hAnsi="Times New Roman" w:cs="Times New Roman"/>
          <w:sz w:val="24"/>
        </w:rPr>
        <w:t xml:space="preserve">Persentase planlet hidup = </w:t>
      </w:r>
      <m:oMath>
        <m:f>
          <m:fPr>
            <m:ctrlPr>
              <w:rPr>
                <w:rFonts w:ascii="Cambria Math" w:hAnsi="Times New Roman" w:cs="Times New Roman"/>
                <w:sz w:val="24"/>
                <w:szCs w:val="24"/>
              </w:rPr>
            </m:ctrlPr>
          </m:fPr>
          <m:num>
            <m:r>
              <m:rPr>
                <m:sty m:val="p"/>
              </m:rPr>
              <w:rPr>
                <w:rFonts w:ascii="Cambria Math" w:hAnsi="Times New Roman" w:cs="Times New Roman"/>
                <w:sz w:val="24"/>
                <w:szCs w:val="24"/>
              </w:rPr>
              <m:t>Jumlah planlet hidup</m:t>
            </m:r>
          </m:num>
          <m:den>
            <m:r>
              <m:rPr>
                <m:sty m:val="p"/>
              </m:rPr>
              <w:rPr>
                <w:rFonts w:ascii="Cambria Math" w:hAnsi="Times New Roman" w:cs="Times New Roman"/>
                <w:sz w:val="24"/>
                <w:szCs w:val="24"/>
              </w:rPr>
              <m:t>Jumlah planlet keseluruhan</m:t>
            </m:r>
          </m:den>
        </m:f>
        <m:r>
          <m:rPr>
            <m:sty m:val="p"/>
          </m:rPr>
          <w:rPr>
            <w:rFonts w:ascii="Cambria Math" w:hAnsi="Cambria Math" w:cs="Times New Roman"/>
            <w:sz w:val="24"/>
            <w:szCs w:val="24"/>
          </w:rPr>
          <m:t>×</m:t>
        </m:r>
        <m:r>
          <m:rPr>
            <m:sty m:val="p"/>
          </m:rPr>
          <w:rPr>
            <w:rFonts w:ascii="Cambria Math" w:hAnsi="Times New Roman" w:cs="Times New Roman"/>
            <w:sz w:val="24"/>
            <w:szCs w:val="24"/>
          </w:rPr>
          <m:t>100%</m:t>
        </m:r>
      </m:oMath>
      <w:bookmarkEnd w:id="19"/>
    </w:p>
    <w:p w:rsidR="00F36949" w:rsidRDefault="00F36949" w:rsidP="00E07D42">
      <w:pPr>
        <w:pStyle w:val="ListParagraph"/>
        <w:spacing w:after="0" w:line="276" w:lineRule="auto"/>
        <w:ind w:left="567"/>
        <w:rPr>
          <w:rFonts w:ascii="Times New Roman" w:hAnsi="Times New Roman" w:cs="Times New Roman"/>
          <w:b/>
          <w:sz w:val="24"/>
          <w:szCs w:val="24"/>
          <w:lang w:val="en-US"/>
        </w:rPr>
      </w:pPr>
    </w:p>
    <w:p w:rsidR="00F36949" w:rsidRDefault="00F36949" w:rsidP="00E07D42">
      <w:pPr>
        <w:pStyle w:val="ListParagraph"/>
        <w:spacing w:after="0" w:line="276" w:lineRule="auto"/>
        <w:ind w:left="567"/>
        <w:rPr>
          <w:rFonts w:ascii="Times New Roman" w:hAnsi="Times New Roman" w:cs="Times New Roman"/>
          <w:b/>
          <w:sz w:val="24"/>
          <w:szCs w:val="24"/>
          <w:lang w:val="en-US"/>
        </w:rPr>
      </w:pPr>
      <w:r>
        <w:rPr>
          <w:rFonts w:ascii="Times New Roman" w:hAnsi="Times New Roman" w:cs="Times New Roman"/>
          <w:b/>
          <w:sz w:val="24"/>
          <w:szCs w:val="24"/>
          <w:lang w:val="en-US"/>
        </w:rPr>
        <w:t>HASIL DAN PEMBAHASAN</w:t>
      </w:r>
    </w:p>
    <w:p w:rsidR="00DD37E3" w:rsidRPr="00241F16" w:rsidRDefault="00DD37E3" w:rsidP="00E07D42">
      <w:pPr>
        <w:pStyle w:val="Heading2"/>
        <w:numPr>
          <w:ilvl w:val="0"/>
          <w:numId w:val="14"/>
        </w:numPr>
        <w:spacing w:line="276" w:lineRule="auto"/>
        <w:jc w:val="center"/>
        <w:rPr>
          <w:rFonts w:ascii="Times New Roman" w:hAnsi="Times New Roman" w:cs="Times New Roman"/>
          <w:b/>
          <w:bCs/>
          <w:color w:val="auto"/>
          <w:sz w:val="24"/>
          <w:szCs w:val="24"/>
        </w:rPr>
      </w:pPr>
      <w:bookmarkStart w:id="20" w:name="_Toc65332585"/>
      <w:r w:rsidRPr="00241F16">
        <w:rPr>
          <w:rFonts w:ascii="Times New Roman" w:hAnsi="Times New Roman" w:cs="Times New Roman"/>
          <w:b/>
          <w:bCs/>
          <w:color w:val="auto"/>
          <w:sz w:val="24"/>
          <w:szCs w:val="24"/>
        </w:rPr>
        <w:t>Hasil</w:t>
      </w:r>
      <w:bookmarkEnd w:id="20"/>
    </w:p>
    <w:p w:rsidR="00DD37E3" w:rsidRPr="00241F16" w:rsidRDefault="00DD37E3" w:rsidP="00E07D42">
      <w:pPr>
        <w:pStyle w:val="ListParagraph"/>
        <w:tabs>
          <w:tab w:val="left" w:pos="8080"/>
        </w:tabs>
        <w:spacing w:line="276" w:lineRule="auto"/>
        <w:ind w:left="-709" w:right="-142" w:firstLine="709"/>
        <w:jc w:val="both"/>
        <w:rPr>
          <w:rFonts w:ascii="Times New Roman" w:hAnsi="Times New Roman" w:cs="Times New Roman"/>
          <w:sz w:val="24"/>
          <w:szCs w:val="24"/>
        </w:rPr>
      </w:pPr>
      <w:r w:rsidRPr="00241F16">
        <w:rPr>
          <w:rFonts w:ascii="Times New Roman" w:hAnsi="Times New Roman" w:cs="Times New Roman"/>
          <w:sz w:val="24"/>
          <w:szCs w:val="24"/>
        </w:rPr>
        <w:t xml:space="preserve">Data pengamatan dari masing-masing variabel pengamatan diperoleh melalui analisis varian dengan taraf 5% yang terdapat pada lampiran, kemudian untuk perlakuan yang menunjukkan ada beda nyata dilakukan uji lanjut menggunakan DMRT </w:t>
      </w:r>
      <w:r w:rsidRPr="00241F16">
        <w:rPr>
          <w:rFonts w:ascii="Times New Roman" w:hAnsi="Times New Roman" w:cs="Times New Roman"/>
          <w:i/>
          <w:sz w:val="24"/>
          <w:szCs w:val="24"/>
        </w:rPr>
        <w:t>(Duncans Multiple Range)</w:t>
      </w:r>
      <w:r w:rsidRPr="00241F16">
        <w:rPr>
          <w:rFonts w:ascii="Times New Roman" w:hAnsi="Times New Roman" w:cs="Times New Roman"/>
          <w:sz w:val="24"/>
          <w:szCs w:val="24"/>
        </w:rPr>
        <w:t xml:space="preserve"> dengan taraf 5% untuk mengetahui perbedaan dianatara perlakuan.</w:t>
      </w:r>
    </w:p>
    <w:p w:rsidR="00DD37E3" w:rsidRDefault="00DD37E3" w:rsidP="00E07D42">
      <w:pPr>
        <w:pStyle w:val="ListParagraph"/>
        <w:numPr>
          <w:ilvl w:val="0"/>
          <w:numId w:val="13"/>
        </w:numPr>
        <w:spacing w:after="0" w:line="276" w:lineRule="auto"/>
        <w:ind w:left="-284" w:hanging="425"/>
        <w:rPr>
          <w:rFonts w:ascii="Times New Roman" w:hAnsi="Times New Roman" w:cs="Times New Roman"/>
          <w:sz w:val="24"/>
          <w:szCs w:val="24"/>
          <w:lang w:val="en-US"/>
        </w:rPr>
      </w:pPr>
    </w:p>
    <w:p w:rsidR="00DD37E3" w:rsidRDefault="00DD37E3" w:rsidP="00E07D42">
      <w:pPr>
        <w:pStyle w:val="ListParagraph"/>
        <w:spacing w:after="0" w:line="276" w:lineRule="auto"/>
        <w:ind w:left="-284"/>
        <w:rPr>
          <w:rFonts w:ascii="Times New Roman" w:hAnsi="Times New Roman" w:cs="Times New Roman"/>
          <w:sz w:val="24"/>
          <w:szCs w:val="24"/>
          <w:lang w:val="en-US"/>
        </w:rPr>
        <w:sectPr w:rsidR="00DD37E3" w:rsidSect="00F36949">
          <w:type w:val="continuous"/>
          <w:pgSz w:w="12240" w:h="15840"/>
          <w:pgMar w:top="2268" w:right="1701" w:bottom="1701" w:left="2268" w:header="720" w:footer="720" w:gutter="0"/>
          <w:cols w:num="2" w:space="720"/>
          <w:docGrid w:linePitch="360"/>
        </w:sectPr>
      </w:pPr>
    </w:p>
    <w:p w:rsidR="00DD37E3" w:rsidRPr="00241F16" w:rsidRDefault="00DD37E3" w:rsidP="00E07D42">
      <w:pPr>
        <w:pStyle w:val="ListParagraph"/>
        <w:numPr>
          <w:ilvl w:val="0"/>
          <w:numId w:val="15"/>
        </w:numPr>
        <w:spacing w:after="0" w:line="276" w:lineRule="auto"/>
        <w:rPr>
          <w:rFonts w:ascii="Times New Roman" w:hAnsi="Times New Roman" w:cs="Times New Roman"/>
          <w:sz w:val="24"/>
          <w:szCs w:val="24"/>
          <w:lang w:val="en-US"/>
        </w:rPr>
      </w:pPr>
      <w:r w:rsidRPr="00241F16">
        <w:rPr>
          <w:rFonts w:ascii="Times New Roman" w:hAnsi="Times New Roman" w:cs="Times New Roman"/>
          <w:sz w:val="24"/>
          <w:szCs w:val="24"/>
          <w:lang w:val="en-US"/>
        </w:rPr>
        <w:lastRenderedPageBreak/>
        <w:t>Pertambahan Tinggi Planlet Anggrek Cattleya (cm)</w:t>
      </w:r>
    </w:p>
    <w:p w:rsidR="00F36949" w:rsidRDefault="00DD37E3" w:rsidP="00E07D42">
      <w:pPr>
        <w:spacing w:after="0" w:line="276" w:lineRule="auto"/>
        <w:ind w:left="-709" w:right="-142" w:firstLine="1276"/>
        <w:jc w:val="both"/>
        <w:rPr>
          <w:rFonts w:ascii="Times New Roman" w:hAnsi="Times New Roman" w:cs="Times New Roman"/>
          <w:sz w:val="24"/>
          <w:szCs w:val="24"/>
          <w:lang w:val="en-US"/>
        </w:rPr>
      </w:pPr>
      <w:r w:rsidRPr="00241F16">
        <w:rPr>
          <w:rFonts w:ascii="Times New Roman" w:hAnsi="Times New Roman" w:cs="Times New Roman"/>
          <w:sz w:val="24"/>
          <w:szCs w:val="24"/>
        </w:rPr>
        <w:t xml:space="preserve">Hasil analisis </w:t>
      </w:r>
      <w:r w:rsidRPr="00241F16">
        <w:rPr>
          <w:rFonts w:ascii="Times New Roman" w:hAnsi="Times New Roman" w:cs="Times New Roman"/>
          <w:sz w:val="24"/>
          <w:szCs w:val="24"/>
          <w:lang w:val="en-US"/>
        </w:rPr>
        <w:t xml:space="preserve">pertambahan tinggi planlet anggrek  cattleya pada minggu ke-1  sampai minggu ke-8 </w:t>
      </w:r>
      <w:r w:rsidRPr="00241F16">
        <w:rPr>
          <w:rFonts w:ascii="Times New Roman" w:hAnsi="Times New Roman" w:cs="Times New Roman"/>
          <w:sz w:val="24"/>
          <w:szCs w:val="24"/>
        </w:rPr>
        <w:t xml:space="preserve">menunjukkan bahwa </w:t>
      </w:r>
      <w:r w:rsidRPr="00241F16">
        <w:rPr>
          <w:rFonts w:ascii="Times New Roman" w:hAnsi="Times New Roman" w:cs="Times New Roman"/>
          <w:sz w:val="24"/>
          <w:szCs w:val="24"/>
          <w:lang w:val="en-US"/>
        </w:rPr>
        <w:t>pemberian ekstrak macam pisang dan konsentrasi air kelapa tidak ada pengaruh nyata pada pertambahan tinggi planlet anggrek cattleya. Pada pemberian ekstrak macam pisang mas dan pisang ambon maupun konsentrasi air kelapa tanpa air kelapa, 50 ml/l, 100 ml/l dan 150 ml/l tidak menunjukkan tidak ada interaksi terhadap pertambahan tinggi planlet anggrek cattleya yang disajikan pada table 2</w:t>
      </w:r>
    </w:p>
    <w:p w:rsidR="00345908" w:rsidRDefault="00345908" w:rsidP="00E07D42">
      <w:pPr>
        <w:spacing w:after="0" w:line="276" w:lineRule="auto"/>
        <w:ind w:left="-709" w:right="-142" w:firstLine="1276"/>
        <w:jc w:val="both"/>
        <w:rPr>
          <w:rFonts w:ascii="Times New Roman" w:hAnsi="Times New Roman" w:cs="Times New Roman"/>
          <w:sz w:val="24"/>
          <w:szCs w:val="24"/>
          <w:lang w:val="en-US"/>
        </w:rPr>
      </w:pPr>
    </w:p>
    <w:p w:rsidR="00345908" w:rsidRDefault="00345908" w:rsidP="00E07D42">
      <w:pPr>
        <w:spacing w:after="0" w:line="276" w:lineRule="auto"/>
        <w:ind w:left="-709" w:right="-142" w:firstLine="1276"/>
        <w:jc w:val="both"/>
        <w:rPr>
          <w:rFonts w:ascii="Times New Roman" w:hAnsi="Times New Roman" w:cs="Times New Roman"/>
          <w:sz w:val="24"/>
          <w:szCs w:val="24"/>
          <w:lang w:val="en-US"/>
        </w:rPr>
      </w:pPr>
    </w:p>
    <w:p w:rsidR="00345908" w:rsidRDefault="00345908" w:rsidP="00E07D42">
      <w:pPr>
        <w:spacing w:after="0" w:line="276" w:lineRule="auto"/>
        <w:ind w:left="-709" w:right="-142" w:firstLine="1276"/>
        <w:jc w:val="both"/>
        <w:rPr>
          <w:rFonts w:ascii="Times New Roman" w:hAnsi="Times New Roman" w:cs="Times New Roman"/>
          <w:sz w:val="24"/>
          <w:szCs w:val="24"/>
          <w:lang w:val="en-US"/>
        </w:rPr>
      </w:pPr>
    </w:p>
    <w:p w:rsidR="00345908" w:rsidRPr="00241F16" w:rsidRDefault="00345908" w:rsidP="00E07D42">
      <w:pPr>
        <w:pStyle w:val="CommentText"/>
        <w:spacing w:after="0" w:line="276" w:lineRule="auto"/>
        <w:ind w:left="142" w:right="-142" w:hanging="851"/>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Tabel 2. Pertambahan Tinggi Planlet Cattleya Dengan Pemberian Ekstrak Macam Pisang Dan Konsentrasi Air Kelapa Yang Berbeda (cm)</w:t>
      </w:r>
    </w:p>
    <w:tbl>
      <w:tblPr>
        <w:tblW w:w="11585" w:type="dxa"/>
        <w:tblInd w:w="-1594" w:type="dxa"/>
        <w:tblLook w:val="04A0" w:firstRow="1" w:lastRow="0" w:firstColumn="1" w:lastColumn="0" w:noHBand="0" w:noVBand="1"/>
      </w:tblPr>
      <w:tblGrid>
        <w:gridCol w:w="1883"/>
        <w:gridCol w:w="1265"/>
        <w:gridCol w:w="1175"/>
        <w:gridCol w:w="1191"/>
        <w:gridCol w:w="1265"/>
        <w:gridCol w:w="1160"/>
        <w:gridCol w:w="1160"/>
        <w:gridCol w:w="1251"/>
        <w:gridCol w:w="1235"/>
      </w:tblGrid>
      <w:tr w:rsidR="00345908" w:rsidRPr="00241F16" w:rsidTr="00CD4247">
        <w:trPr>
          <w:trHeight w:val="268"/>
        </w:trPr>
        <w:tc>
          <w:tcPr>
            <w:tcW w:w="1883" w:type="dxa"/>
            <w:tcBorders>
              <w:top w:val="single" w:sz="4" w:space="0" w:color="auto"/>
              <w:left w:val="nil"/>
              <w:bottom w:val="single" w:sz="4" w:space="0" w:color="auto"/>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lastRenderedPageBreak/>
              <w:t>Perlakuan</w:t>
            </w:r>
          </w:p>
        </w:tc>
        <w:tc>
          <w:tcPr>
            <w:tcW w:w="1265" w:type="dxa"/>
            <w:tcBorders>
              <w:top w:val="single" w:sz="4" w:space="0" w:color="auto"/>
              <w:left w:val="nil"/>
              <w:bottom w:val="single" w:sz="4" w:space="0" w:color="auto"/>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1</w:t>
            </w:r>
          </w:p>
        </w:tc>
        <w:tc>
          <w:tcPr>
            <w:tcW w:w="1175" w:type="dxa"/>
            <w:tcBorders>
              <w:top w:val="single" w:sz="4" w:space="0" w:color="auto"/>
              <w:left w:val="nil"/>
              <w:bottom w:val="single" w:sz="4" w:space="0" w:color="auto"/>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2</w:t>
            </w:r>
          </w:p>
        </w:tc>
        <w:tc>
          <w:tcPr>
            <w:tcW w:w="1191" w:type="dxa"/>
            <w:tcBorders>
              <w:top w:val="single" w:sz="4" w:space="0" w:color="auto"/>
              <w:left w:val="nil"/>
              <w:bottom w:val="single" w:sz="4" w:space="0" w:color="auto"/>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3</w:t>
            </w:r>
          </w:p>
        </w:tc>
        <w:tc>
          <w:tcPr>
            <w:tcW w:w="1265" w:type="dxa"/>
            <w:tcBorders>
              <w:top w:val="single" w:sz="4" w:space="0" w:color="auto"/>
              <w:left w:val="nil"/>
              <w:bottom w:val="single" w:sz="4" w:space="0" w:color="auto"/>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4</w:t>
            </w:r>
          </w:p>
        </w:tc>
        <w:tc>
          <w:tcPr>
            <w:tcW w:w="1160" w:type="dxa"/>
            <w:tcBorders>
              <w:top w:val="single" w:sz="4" w:space="0" w:color="auto"/>
              <w:left w:val="nil"/>
              <w:bottom w:val="single" w:sz="4" w:space="0" w:color="auto"/>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5</w:t>
            </w:r>
          </w:p>
        </w:tc>
        <w:tc>
          <w:tcPr>
            <w:tcW w:w="1160" w:type="dxa"/>
            <w:tcBorders>
              <w:top w:val="single" w:sz="4" w:space="0" w:color="auto"/>
              <w:left w:val="nil"/>
              <w:bottom w:val="single" w:sz="4" w:space="0" w:color="auto"/>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6</w:t>
            </w:r>
          </w:p>
        </w:tc>
        <w:tc>
          <w:tcPr>
            <w:tcW w:w="1251" w:type="dxa"/>
            <w:tcBorders>
              <w:top w:val="single" w:sz="4" w:space="0" w:color="auto"/>
              <w:left w:val="nil"/>
              <w:bottom w:val="single" w:sz="4" w:space="0" w:color="auto"/>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7</w:t>
            </w:r>
          </w:p>
        </w:tc>
        <w:tc>
          <w:tcPr>
            <w:tcW w:w="1235" w:type="dxa"/>
            <w:tcBorders>
              <w:top w:val="single" w:sz="4" w:space="0" w:color="auto"/>
              <w:left w:val="nil"/>
              <w:bottom w:val="single" w:sz="4" w:space="0" w:color="auto"/>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8</w:t>
            </w:r>
          </w:p>
        </w:tc>
      </w:tr>
      <w:tr w:rsidR="00345908" w:rsidRPr="00241F16" w:rsidTr="00CD4247">
        <w:trPr>
          <w:trHeight w:val="268"/>
        </w:trPr>
        <w:tc>
          <w:tcPr>
            <w:tcW w:w="1883"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Konsentrasi Air Kelapa</w:t>
            </w:r>
          </w:p>
        </w:tc>
        <w:tc>
          <w:tcPr>
            <w:tcW w:w="126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rPr>
                <w:rFonts w:ascii="Times New Roman" w:eastAsia="Times New Roman" w:hAnsi="Times New Roman" w:cs="Times New Roman"/>
                <w:sz w:val="24"/>
                <w:szCs w:val="24"/>
                <w:lang w:val="en-ID" w:eastAsia="en-ID"/>
              </w:rPr>
            </w:pPr>
          </w:p>
        </w:tc>
        <w:tc>
          <w:tcPr>
            <w:tcW w:w="117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rPr>
                <w:rFonts w:ascii="Times New Roman" w:eastAsia="Times New Roman" w:hAnsi="Times New Roman" w:cs="Times New Roman"/>
                <w:sz w:val="24"/>
                <w:szCs w:val="24"/>
                <w:lang w:val="en-ID" w:eastAsia="en-ID"/>
              </w:rPr>
            </w:pPr>
          </w:p>
        </w:tc>
        <w:tc>
          <w:tcPr>
            <w:tcW w:w="1191"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rPr>
                <w:rFonts w:ascii="Times New Roman" w:eastAsia="Times New Roman" w:hAnsi="Times New Roman" w:cs="Times New Roman"/>
                <w:sz w:val="24"/>
                <w:szCs w:val="24"/>
                <w:lang w:val="en-ID" w:eastAsia="en-ID"/>
              </w:rPr>
            </w:pPr>
          </w:p>
        </w:tc>
        <w:tc>
          <w:tcPr>
            <w:tcW w:w="126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rPr>
                <w:rFonts w:ascii="Times New Roman" w:eastAsia="Times New Roman" w:hAnsi="Times New Roman" w:cs="Times New Roman"/>
                <w:sz w:val="24"/>
                <w:szCs w:val="24"/>
                <w:lang w:val="en-ID" w:eastAsia="en-ID"/>
              </w:rPr>
            </w:pPr>
          </w:p>
        </w:tc>
        <w:tc>
          <w:tcPr>
            <w:tcW w:w="1160"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rPr>
                <w:rFonts w:ascii="Times New Roman" w:eastAsia="Times New Roman" w:hAnsi="Times New Roman" w:cs="Times New Roman"/>
                <w:sz w:val="24"/>
                <w:szCs w:val="24"/>
                <w:lang w:val="en-ID" w:eastAsia="en-ID"/>
              </w:rPr>
            </w:pPr>
          </w:p>
        </w:tc>
        <w:tc>
          <w:tcPr>
            <w:tcW w:w="1160"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rPr>
                <w:rFonts w:ascii="Times New Roman" w:eastAsia="Times New Roman" w:hAnsi="Times New Roman" w:cs="Times New Roman"/>
                <w:sz w:val="24"/>
                <w:szCs w:val="24"/>
                <w:lang w:val="en-ID" w:eastAsia="en-ID"/>
              </w:rPr>
            </w:pPr>
          </w:p>
        </w:tc>
        <w:tc>
          <w:tcPr>
            <w:tcW w:w="1251"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rPr>
                <w:rFonts w:ascii="Times New Roman" w:eastAsia="Times New Roman" w:hAnsi="Times New Roman" w:cs="Times New Roman"/>
                <w:sz w:val="24"/>
                <w:szCs w:val="24"/>
                <w:lang w:val="en-ID" w:eastAsia="en-ID"/>
              </w:rPr>
            </w:pPr>
          </w:p>
        </w:tc>
        <w:tc>
          <w:tcPr>
            <w:tcW w:w="123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rPr>
                <w:rFonts w:ascii="Times New Roman" w:eastAsia="Times New Roman" w:hAnsi="Times New Roman" w:cs="Times New Roman"/>
                <w:sz w:val="24"/>
                <w:szCs w:val="24"/>
                <w:lang w:val="en-ID" w:eastAsia="en-ID"/>
              </w:rPr>
            </w:pPr>
          </w:p>
        </w:tc>
      </w:tr>
      <w:tr w:rsidR="00345908" w:rsidRPr="00241F16" w:rsidTr="00CD4247">
        <w:trPr>
          <w:trHeight w:val="268"/>
        </w:trPr>
        <w:tc>
          <w:tcPr>
            <w:tcW w:w="1883"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 ml/l</w:t>
            </w:r>
          </w:p>
        </w:tc>
        <w:tc>
          <w:tcPr>
            <w:tcW w:w="126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7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91"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0,02 a</w:t>
            </w:r>
          </w:p>
        </w:tc>
        <w:tc>
          <w:tcPr>
            <w:tcW w:w="126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0,08 a</w:t>
            </w:r>
          </w:p>
        </w:tc>
        <w:tc>
          <w:tcPr>
            <w:tcW w:w="1160"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0,02 a</w:t>
            </w:r>
          </w:p>
        </w:tc>
        <w:tc>
          <w:tcPr>
            <w:tcW w:w="1160"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0,02 a</w:t>
            </w:r>
          </w:p>
        </w:tc>
        <w:tc>
          <w:tcPr>
            <w:tcW w:w="1251"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0,17 a</w:t>
            </w:r>
          </w:p>
        </w:tc>
        <w:tc>
          <w:tcPr>
            <w:tcW w:w="123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0,02 a</w:t>
            </w:r>
          </w:p>
        </w:tc>
      </w:tr>
      <w:tr w:rsidR="00345908" w:rsidRPr="00241F16" w:rsidTr="00CD4247">
        <w:trPr>
          <w:trHeight w:val="268"/>
        </w:trPr>
        <w:tc>
          <w:tcPr>
            <w:tcW w:w="1883"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50 ml/l</w:t>
            </w:r>
          </w:p>
        </w:tc>
        <w:tc>
          <w:tcPr>
            <w:tcW w:w="126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7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91"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6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a</w:t>
            </w:r>
          </w:p>
        </w:tc>
        <w:tc>
          <w:tcPr>
            <w:tcW w:w="1160"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0,01 a</w:t>
            </w:r>
          </w:p>
        </w:tc>
        <w:tc>
          <w:tcPr>
            <w:tcW w:w="1160"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0,02 a</w:t>
            </w:r>
          </w:p>
        </w:tc>
        <w:tc>
          <w:tcPr>
            <w:tcW w:w="1251"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0,01 a</w:t>
            </w:r>
          </w:p>
        </w:tc>
        <w:tc>
          <w:tcPr>
            <w:tcW w:w="123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0,02 a</w:t>
            </w:r>
          </w:p>
        </w:tc>
      </w:tr>
      <w:tr w:rsidR="00345908" w:rsidRPr="00241F16" w:rsidTr="00CD4247">
        <w:trPr>
          <w:trHeight w:val="268"/>
        </w:trPr>
        <w:tc>
          <w:tcPr>
            <w:tcW w:w="1883"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100 ml/l</w:t>
            </w:r>
          </w:p>
        </w:tc>
        <w:tc>
          <w:tcPr>
            <w:tcW w:w="126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7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0,02 a</w:t>
            </w:r>
          </w:p>
        </w:tc>
        <w:tc>
          <w:tcPr>
            <w:tcW w:w="1191"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0,02 a</w:t>
            </w:r>
          </w:p>
        </w:tc>
        <w:tc>
          <w:tcPr>
            <w:tcW w:w="126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a</w:t>
            </w:r>
          </w:p>
        </w:tc>
        <w:tc>
          <w:tcPr>
            <w:tcW w:w="1160"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a</w:t>
            </w:r>
          </w:p>
        </w:tc>
        <w:tc>
          <w:tcPr>
            <w:tcW w:w="1160"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51"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3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a</w:t>
            </w:r>
          </w:p>
        </w:tc>
      </w:tr>
      <w:tr w:rsidR="00345908" w:rsidRPr="00241F16" w:rsidTr="00CD4247">
        <w:trPr>
          <w:trHeight w:val="268"/>
        </w:trPr>
        <w:tc>
          <w:tcPr>
            <w:tcW w:w="1883"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150 ml/l</w:t>
            </w:r>
          </w:p>
        </w:tc>
        <w:tc>
          <w:tcPr>
            <w:tcW w:w="126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7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91"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0,02 a</w:t>
            </w:r>
          </w:p>
        </w:tc>
        <w:tc>
          <w:tcPr>
            <w:tcW w:w="126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0,05 a</w:t>
            </w:r>
          </w:p>
        </w:tc>
        <w:tc>
          <w:tcPr>
            <w:tcW w:w="1160"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0,03 a</w:t>
            </w:r>
          </w:p>
        </w:tc>
        <w:tc>
          <w:tcPr>
            <w:tcW w:w="1160"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0,01 a</w:t>
            </w:r>
          </w:p>
        </w:tc>
        <w:tc>
          <w:tcPr>
            <w:tcW w:w="1251"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0,01 a</w:t>
            </w:r>
          </w:p>
        </w:tc>
        <w:tc>
          <w:tcPr>
            <w:tcW w:w="123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0,01 a</w:t>
            </w:r>
          </w:p>
        </w:tc>
      </w:tr>
      <w:tr w:rsidR="00345908" w:rsidRPr="00241F16" w:rsidTr="00CD4247">
        <w:trPr>
          <w:trHeight w:val="268"/>
        </w:trPr>
        <w:tc>
          <w:tcPr>
            <w:tcW w:w="1883"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Ekstrak Jenis Pisang</w:t>
            </w:r>
          </w:p>
        </w:tc>
        <w:tc>
          <w:tcPr>
            <w:tcW w:w="126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rPr>
                <w:rFonts w:ascii="Times New Roman" w:eastAsia="Times New Roman" w:hAnsi="Times New Roman" w:cs="Times New Roman"/>
                <w:sz w:val="24"/>
                <w:szCs w:val="24"/>
                <w:lang w:val="en-ID" w:eastAsia="en-ID"/>
              </w:rPr>
            </w:pPr>
          </w:p>
        </w:tc>
        <w:tc>
          <w:tcPr>
            <w:tcW w:w="117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p>
        </w:tc>
        <w:tc>
          <w:tcPr>
            <w:tcW w:w="1191"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p>
        </w:tc>
        <w:tc>
          <w:tcPr>
            <w:tcW w:w="126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p>
        </w:tc>
        <w:tc>
          <w:tcPr>
            <w:tcW w:w="1160"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p>
        </w:tc>
        <w:tc>
          <w:tcPr>
            <w:tcW w:w="1160"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p>
        </w:tc>
        <w:tc>
          <w:tcPr>
            <w:tcW w:w="1251"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p>
        </w:tc>
        <w:tc>
          <w:tcPr>
            <w:tcW w:w="123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p>
        </w:tc>
      </w:tr>
      <w:tr w:rsidR="00345908" w:rsidRPr="00241F16" w:rsidTr="00CD4247">
        <w:trPr>
          <w:trHeight w:val="268"/>
        </w:trPr>
        <w:tc>
          <w:tcPr>
            <w:tcW w:w="1883"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Tanpa Pisang</w:t>
            </w:r>
          </w:p>
        </w:tc>
        <w:tc>
          <w:tcPr>
            <w:tcW w:w="126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17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191"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0,0,2 p</w:t>
            </w:r>
          </w:p>
        </w:tc>
        <w:tc>
          <w:tcPr>
            <w:tcW w:w="126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0,09 p</w:t>
            </w:r>
          </w:p>
        </w:tc>
        <w:tc>
          <w:tcPr>
            <w:tcW w:w="1160"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0,03 p</w:t>
            </w:r>
          </w:p>
        </w:tc>
        <w:tc>
          <w:tcPr>
            <w:tcW w:w="1160"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0,02 p</w:t>
            </w:r>
          </w:p>
        </w:tc>
        <w:tc>
          <w:tcPr>
            <w:tcW w:w="1251"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0,14 p</w:t>
            </w:r>
          </w:p>
        </w:tc>
        <w:tc>
          <w:tcPr>
            <w:tcW w:w="123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0,03 p</w:t>
            </w:r>
          </w:p>
        </w:tc>
      </w:tr>
      <w:tr w:rsidR="00345908" w:rsidRPr="00241F16" w:rsidTr="00CD4247">
        <w:trPr>
          <w:trHeight w:val="268"/>
        </w:trPr>
        <w:tc>
          <w:tcPr>
            <w:tcW w:w="1883"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Pisang Mas</w:t>
            </w:r>
          </w:p>
        </w:tc>
        <w:tc>
          <w:tcPr>
            <w:tcW w:w="126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17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191"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0,01 p</w:t>
            </w:r>
          </w:p>
        </w:tc>
        <w:tc>
          <w:tcPr>
            <w:tcW w:w="126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p</w:t>
            </w:r>
          </w:p>
        </w:tc>
        <w:tc>
          <w:tcPr>
            <w:tcW w:w="1160"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0,03 p</w:t>
            </w:r>
          </w:p>
        </w:tc>
        <w:tc>
          <w:tcPr>
            <w:tcW w:w="1160"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0,01 p</w:t>
            </w:r>
          </w:p>
        </w:tc>
        <w:tc>
          <w:tcPr>
            <w:tcW w:w="1251"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235" w:type="dxa"/>
            <w:tcBorders>
              <w:top w:val="nil"/>
              <w:left w:val="nil"/>
              <w:bottom w:val="nil"/>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0,02 p</w:t>
            </w:r>
          </w:p>
        </w:tc>
      </w:tr>
      <w:tr w:rsidR="00345908" w:rsidRPr="00241F16" w:rsidTr="00CD4247">
        <w:trPr>
          <w:trHeight w:val="281"/>
        </w:trPr>
        <w:tc>
          <w:tcPr>
            <w:tcW w:w="1883" w:type="dxa"/>
            <w:tcBorders>
              <w:top w:val="nil"/>
              <w:left w:val="nil"/>
              <w:bottom w:val="single" w:sz="8" w:space="0" w:color="auto"/>
              <w:right w:val="nil"/>
            </w:tcBorders>
            <w:shd w:val="clear" w:color="auto" w:fill="auto"/>
            <w:noWrap/>
            <w:vAlign w:val="bottom"/>
            <w:hideMark/>
          </w:tcPr>
          <w:p w:rsidR="00345908" w:rsidRPr="00241F16" w:rsidRDefault="00345908"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Pisang Ambon</w:t>
            </w:r>
          </w:p>
        </w:tc>
        <w:tc>
          <w:tcPr>
            <w:tcW w:w="1265" w:type="dxa"/>
            <w:tcBorders>
              <w:top w:val="nil"/>
              <w:left w:val="nil"/>
              <w:bottom w:val="single" w:sz="8" w:space="0" w:color="auto"/>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w:t>
            </w:r>
            <w:r>
              <w:rPr>
                <w:rFonts w:ascii="Times New Roman" w:eastAsia="Times New Roman" w:hAnsi="Times New Roman" w:cs="Times New Roman"/>
                <w:sz w:val="24"/>
                <w:szCs w:val="24"/>
                <w:lang w:val="en-ID" w:eastAsia="en-ID"/>
              </w:rPr>
              <w:t xml:space="preserve"> p</w:t>
            </w:r>
          </w:p>
        </w:tc>
        <w:tc>
          <w:tcPr>
            <w:tcW w:w="1175" w:type="dxa"/>
            <w:tcBorders>
              <w:top w:val="nil"/>
              <w:left w:val="nil"/>
              <w:bottom w:val="single" w:sz="8" w:space="0" w:color="auto"/>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0,01 p</w:t>
            </w:r>
          </w:p>
        </w:tc>
        <w:tc>
          <w:tcPr>
            <w:tcW w:w="1191" w:type="dxa"/>
            <w:tcBorders>
              <w:top w:val="nil"/>
              <w:left w:val="nil"/>
              <w:bottom w:val="single" w:sz="8" w:space="0" w:color="auto"/>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0,02 p</w:t>
            </w:r>
          </w:p>
        </w:tc>
        <w:tc>
          <w:tcPr>
            <w:tcW w:w="1265" w:type="dxa"/>
            <w:tcBorders>
              <w:top w:val="nil"/>
              <w:left w:val="nil"/>
              <w:bottom w:val="single" w:sz="8" w:space="0" w:color="auto"/>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p</w:t>
            </w:r>
          </w:p>
        </w:tc>
        <w:tc>
          <w:tcPr>
            <w:tcW w:w="1160" w:type="dxa"/>
            <w:tcBorders>
              <w:top w:val="nil"/>
              <w:left w:val="nil"/>
              <w:bottom w:val="single" w:sz="8" w:space="0" w:color="auto"/>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0,01 p</w:t>
            </w:r>
          </w:p>
        </w:tc>
        <w:tc>
          <w:tcPr>
            <w:tcW w:w="1160" w:type="dxa"/>
            <w:tcBorders>
              <w:top w:val="nil"/>
              <w:left w:val="nil"/>
              <w:bottom w:val="single" w:sz="8" w:space="0" w:color="auto"/>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251" w:type="dxa"/>
            <w:tcBorders>
              <w:top w:val="nil"/>
              <w:left w:val="nil"/>
              <w:bottom w:val="single" w:sz="8" w:space="0" w:color="auto"/>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235" w:type="dxa"/>
            <w:tcBorders>
              <w:top w:val="nil"/>
              <w:left w:val="nil"/>
              <w:bottom w:val="single" w:sz="8" w:space="0" w:color="auto"/>
              <w:right w:val="nil"/>
            </w:tcBorders>
            <w:shd w:val="clear" w:color="auto" w:fill="auto"/>
            <w:noWrap/>
            <w:vAlign w:val="bottom"/>
            <w:hideMark/>
          </w:tcPr>
          <w:p w:rsidR="00345908" w:rsidRPr="00241F16" w:rsidRDefault="00345908"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0,02 p</w:t>
            </w:r>
          </w:p>
        </w:tc>
      </w:tr>
    </w:tbl>
    <w:p w:rsidR="00345908" w:rsidRDefault="00345908" w:rsidP="00E07D42">
      <w:pPr>
        <w:spacing w:after="0" w:line="276" w:lineRule="auto"/>
        <w:ind w:right="-142"/>
        <w:jc w:val="both"/>
        <w:rPr>
          <w:rFonts w:ascii="Times New Roman" w:hAnsi="Times New Roman" w:cs="Times New Roman"/>
          <w:sz w:val="24"/>
          <w:szCs w:val="24"/>
          <w:lang w:val="en-US"/>
        </w:rPr>
      </w:pPr>
    </w:p>
    <w:p w:rsidR="00345908" w:rsidRDefault="00345908" w:rsidP="00E07D42">
      <w:pPr>
        <w:tabs>
          <w:tab w:val="left" w:pos="1461"/>
        </w:tabs>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345908" w:rsidRDefault="00345908" w:rsidP="00E07D42">
      <w:pPr>
        <w:tabs>
          <w:tab w:val="left" w:pos="1461"/>
        </w:tabs>
        <w:spacing w:line="276" w:lineRule="auto"/>
        <w:rPr>
          <w:rFonts w:ascii="Times New Roman" w:hAnsi="Times New Roman" w:cs="Times New Roman"/>
          <w:sz w:val="24"/>
          <w:szCs w:val="24"/>
          <w:lang w:val="en-US"/>
        </w:rPr>
      </w:pPr>
    </w:p>
    <w:p w:rsidR="00345908" w:rsidRPr="00345908" w:rsidRDefault="00345908" w:rsidP="00E07D42">
      <w:pPr>
        <w:pStyle w:val="ListParagraph"/>
        <w:numPr>
          <w:ilvl w:val="0"/>
          <w:numId w:val="15"/>
        </w:numPr>
        <w:spacing w:after="120" w:line="276" w:lineRule="auto"/>
        <w:rPr>
          <w:rFonts w:ascii="Times New Roman" w:hAnsi="Times New Roman" w:cs="Times New Roman"/>
          <w:sz w:val="24"/>
          <w:szCs w:val="24"/>
          <w:lang w:val="en-US"/>
        </w:rPr>
      </w:pPr>
      <w:r w:rsidRPr="00345908">
        <w:rPr>
          <w:rFonts w:ascii="Times New Roman" w:hAnsi="Times New Roman" w:cs="Times New Roman"/>
          <w:sz w:val="24"/>
          <w:szCs w:val="24"/>
          <w:lang w:val="en-US"/>
        </w:rPr>
        <w:t xml:space="preserve">Pertambahan Jumlah Akar Planlet Anggrek Cattleya </w:t>
      </w:r>
    </w:p>
    <w:p w:rsidR="00345908" w:rsidRDefault="00345908" w:rsidP="00E07D42">
      <w:pPr>
        <w:spacing w:after="120" w:line="276" w:lineRule="auto"/>
        <w:ind w:left="-567" w:right="-426" w:firstLine="993"/>
        <w:jc w:val="both"/>
        <w:rPr>
          <w:rFonts w:ascii="Times New Roman" w:hAnsi="Times New Roman" w:cs="Times New Roman"/>
          <w:sz w:val="24"/>
          <w:szCs w:val="24"/>
          <w:lang w:val="en-US"/>
        </w:rPr>
      </w:pPr>
      <w:r w:rsidRPr="00241F16">
        <w:rPr>
          <w:rFonts w:ascii="Times New Roman" w:hAnsi="Times New Roman" w:cs="Times New Roman"/>
          <w:sz w:val="24"/>
          <w:szCs w:val="24"/>
        </w:rPr>
        <w:t xml:space="preserve">Hasil analisis </w:t>
      </w:r>
      <w:r w:rsidRPr="00241F16">
        <w:rPr>
          <w:rFonts w:ascii="Times New Roman" w:hAnsi="Times New Roman" w:cs="Times New Roman"/>
          <w:sz w:val="24"/>
          <w:szCs w:val="24"/>
          <w:lang w:val="en-US"/>
        </w:rPr>
        <w:t>pertambahan jumlah akar</w:t>
      </w:r>
      <w:r w:rsidRPr="00241F16">
        <w:rPr>
          <w:rFonts w:ascii="Times New Roman" w:hAnsi="Times New Roman" w:cs="Times New Roman"/>
          <w:sz w:val="24"/>
          <w:szCs w:val="24"/>
        </w:rPr>
        <w:t xml:space="preserve"> </w:t>
      </w:r>
      <w:r w:rsidRPr="00241F16">
        <w:rPr>
          <w:rFonts w:ascii="Times New Roman" w:hAnsi="Times New Roman" w:cs="Times New Roman"/>
          <w:sz w:val="24"/>
          <w:szCs w:val="24"/>
          <w:lang w:val="en-US"/>
        </w:rPr>
        <w:t>planlet</w:t>
      </w:r>
      <w:r w:rsidRPr="00241F16">
        <w:rPr>
          <w:rFonts w:ascii="Times New Roman" w:hAnsi="Times New Roman" w:cs="Times New Roman"/>
          <w:sz w:val="24"/>
          <w:szCs w:val="24"/>
        </w:rPr>
        <w:t xml:space="preserve"> </w:t>
      </w:r>
      <w:r w:rsidRPr="00241F16">
        <w:rPr>
          <w:rFonts w:ascii="Times New Roman" w:hAnsi="Times New Roman" w:cs="Times New Roman"/>
          <w:sz w:val="24"/>
          <w:szCs w:val="24"/>
          <w:lang w:val="en-US"/>
        </w:rPr>
        <w:t xml:space="preserve">anggrek cattleya </w:t>
      </w:r>
      <w:r w:rsidRPr="00241F16">
        <w:rPr>
          <w:rFonts w:ascii="Times New Roman" w:hAnsi="Times New Roman" w:cs="Times New Roman"/>
          <w:sz w:val="24"/>
          <w:szCs w:val="24"/>
        </w:rPr>
        <w:t xml:space="preserve">menunjukkan bahwa </w:t>
      </w:r>
      <w:r w:rsidRPr="00241F16">
        <w:rPr>
          <w:rFonts w:ascii="Times New Roman" w:hAnsi="Times New Roman" w:cs="Times New Roman"/>
          <w:sz w:val="24"/>
          <w:szCs w:val="24"/>
          <w:lang w:val="en-US"/>
        </w:rPr>
        <w:t xml:space="preserve"> pemberian ekstrak macam pisang dan konsentrasi air kelaaa menunjukkan ada pengaruh nyata pada minggu ke-3 dan minggu ke 5.  Pada pemberian ekstrak macam pisang  mas dan pisang ambon maupun konsentrasi air kelapa tanpa air kelapa, 50 ml/l, 100 ml/l dan 150 ml/l tidak menunjukkan interaksi terhadap pertambahan jumlah akar planet anggrek cattleya yang disajikan pada table 3.</w:t>
      </w:r>
    </w:p>
    <w:p w:rsidR="00345908" w:rsidRDefault="00345908" w:rsidP="00E07D42">
      <w:pPr>
        <w:tabs>
          <w:tab w:val="left" w:pos="1461"/>
        </w:tabs>
        <w:spacing w:line="276" w:lineRule="auto"/>
        <w:rPr>
          <w:rFonts w:ascii="Times New Roman" w:hAnsi="Times New Roman" w:cs="Times New Roman"/>
          <w:sz w:val="24"/>
          <w:szCs w:val="24"/>
          <w:lang w:val="en-US"/>
        </w:rPr>
      </w:pPr>
    </w:p>
    <w:p w:rsidR="00345908" w:rsidRPr="00345908" w:rsidRDefault="00345908" w:rsidP="00E07D42">
      <w:pPr>
        <w:tabs>
          <w:tab w:val="left" w:pos="1461"/>
        </w:tabs>
        <w:spacing w:line="276" w:lineRule="auto"/>
        <w:rPr>
          <w:rFonts w:ascii="Times New Roman" w:hAnsi="Times New Roman" w:cs="Times New Roman"/>
          <w:sz w:val="24"/>
          <w:szCs w:val="24"/>
          <w:lang w:val="en-US"/>
        </w:rPr>
        <w:sectPr w:rsidR="00345908" w:rsidRPr="00345908" w:rsidSect="00DD37E3">
          <w:type w:val="continuous"/>
          <w:pgSz w:w="12240" w:h="15840"/>
          <w:pgMar w:top="2268" w:right="1701" w:bottom="1701" w:left="2268" w:header="720" w:footer="720" w:gutter="0"/>
          <w:cols w:space="720"/>
          <w:docGrid w:linePitch="360"/>
        </w:sectPr>
      </w:pPr>
      <w:r>
        <w:rPr>
          <w:rFonts w:ascii="Times New Roman" w:hAnsi="Times New Roman" w:cs="Times New Roman"/>
          <w:sz w:val="24"/>
          <w:szCs w:val="24"/>
          <w:lang w:val="en-US"/>
        </w:rPr>
        <w:tab/>
      </w:r>
    </w:p>
    <w:p w:rsidR="00DD37E3" w:rsidRDefault="00DD37E3" w:rsidP="00E07D42">
      <w:pPr>
        <w:spacing w:line="276" w:lineRule="auto"/>
        <w:rPr>
          <w:rFonts w:ascii="Times New Roman" w:hAnsi="Times New Roman" w:cs="Times New Roman"/>
          <w:sz w:val="24"/>
          <w:szCs w:val="24"/>
          <w:lang w:val="en-US"/>
        </w:rPr>
        <w:sectPr w:rsidR="00DD37E3" w:rsidSect="00DD37E3">
          <w:type w:val="continuous"/>
          <w:pgSz w:w="11907" w:h="16840" w:code="9"/>
          <w:pgMar w:top="2268" w:right="992" w:bottom="1701" w:left="2268" w:header="708" w:footer="708" w:gutter="0"/>
          <w:pgNumType w:start="20"/>
          <w:cols w:space="708"/>
          <w:titlePg/>
          <w:docGrid w:linePitch="360"/>
        </w:sectPr>
      </w:pPr>
    </w:p>
    <w:p w:rsidR="00DD37E3" w:rsidRPr="00241F16" w:rsidRDefault="00DD37E3" w:rsidP="00E07D42">
      <w:pPr>
        <w:pStyle w:val="CommentText"/>
        <w:spacing w:after="0" w:line="276" w:lineRule="auto"/>
        <w:ind w:left="142" w:right="-142" w:hanging="851"/>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lastRenderedPageBreak/>
        <w:t xml:space="preserve">Tabel 3. Pertambahan Jumlah Akar Planlet Cattleya Dengan Pemberian Ekstrak Macam Pisang Dan Konsentrasi Air Kelapa Yang Berbeda </w:t>
      </w:r>
    </w:p>
    <w:tbl>
      <w:tblPr>
        <w:tblW w:w="11635" w:type="dxa"/>
        <w:tblInd w:w="-1594" w:type="dxa"/>
        <w:tblLook w:val="04A0" w:firstRow="1" w:lastRow="0" w:firstColumn="1" w:lastColumn="0" w:noHBand="0" w:noVBand="1"/>
      </w:tblPr>
      <w:tblGrid>
        <w:gridCol w:w="1892"/>
        <w:gridCol w:w="1271"/>
        <w:gridCol w:w="1179"/>
        <w:gridCol w:w="1195"/>
        <w:gridCol w:w="1271"/>
        <w:gridCol w:w="1165"/>
        <w:gridCol w:w="1165"/>
        <w:gridCol w:w="1256"/>
        <w:gridCol w:w="1241"/>
      </w:tblGrid>
      <w:tr w:rsidR="00DD37E3" w:rsidRPr="00241F16" w:rsidTr="00CD4247">
        <w:trPr>
          <w:trHeight w:val="279"/>
        </w:trPr>
        <w:tc>
          <w:tcPr>
            <w:tcW w:w="1892"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Perlakuan</w:t>
            </w:r>
          </w:p>
        </w:tc>
        <w:tc>
          <w:tcPr>
            <w:tcW w:w="1271"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1</w:t>
            </w:r>
          </w:p>
        </w:tc>
        <w:tc>
          <w:tcPr>
            <w:tcW w:w="1179"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2</w:t>
            </w:r>
          </w:p>
        </w:tc>
        <w:tc>
          <w:tcPr>
            <w:tcW w:w="1195"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3</w:t>
            </w:r>
          </w:p>
        </w:tc>
        <w:tc>
          <w:tcPr>
            <w:tcW w:w="1271"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4</w:t>
            </w:r>
          </w:p>
        </w:tc>
        <w:tc>
          <w:tcPr>
            <w:tcW w:w="1165"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5</w:t>
            </w:r>
          </w:p>
        </w:tc>
        <w:tc>
          <w:tcPr>
            <w:tcW w:w="1165"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6</w:t>
            </w:r>
          </w:p>
        </w:tc>
        <w:tc>
          <w:tcPr>
            <w:tcW w:w="1256"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7</w:t>
            </w:r>
          </w:p>
        </w:tc>
        <w:tc>
          <w:tcPr>
            <w:tcW w:w="1241"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8</w:t>
            </w:r>
          </w:p>
        </w:tc>
      </w:tr>
      <w:tr w:rsidR="00DD37E3" w:rsidRPr="00241F16" w:rsidTr="00CD4247">
        <w:trPr>
          <w:trHeight w:val="279"/>
        </w:trPr>
        <w:tc>
          <w:tcPr>
            <w:tcW w:w="1892"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Konsentrasi Air Kelapa</w:t>
            </w:r>
          </w:p>
        </w:tc>
        <w:tc>
          <w:tcPr>
            <w:tcW w:w="127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79"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9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27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6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6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256"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24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r>
      <w:tr w:rsidR="00DD37E3" w:rsidRPr="00241F16" w:rsidTr="00CD4247">
        <w:trPr>
          <w:trHeight w:val="279"/>
        </w:trPr>
        <w:tc>
          <w:tcPr>
            <w:tcW w:w="1892"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 ml/l</w:t>
            </w:r>
          </w:p>
        </w:tc>
        <w:tc>
          <w:tcPr>
            <w:tcW w:w="127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0,56 a</w:t>
            </w:r>
          </w:p>
        </w:tc>
        <w:tc>
          <w:tcPr>
            <w:tcW w:w="1179"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0,17 a</w:t>
            </w:r>
          </w:p>
        </w:tc>
        <w:tc>
          <w:tcPr>
            <w:tcW w:w="119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0,11 b</w:t>
            </w:r>
          </w:p>
        </w:tc>
        <w:tc>
          <w:tcPr>
            <w:tcW w:w="127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0,11 a</w:t>
            </w:r>
          </w:p>
        </w:tc>
        <w:tc>
          <w:tcPr>
            <w:tcW w:w="116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0,45 a</w:t>
            </w:r>
          </w:p>
        </w:tc>
        <w:tc>
          <w:tcPr>
            <w:tcW w:w="116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0,28 a</w:t>
            </w:r>
          </w:p>
        </w:tc>
        <w:tc>
          <w:tcPr>
            <w:tcW w:w="1256"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0,22 a</w:t>
            </w:r>
          </w:p>
        </w:tc>
        <w:tc>
          <w:tcPr>
            <w:tcW w:w="124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1,17 a</w:t>
            </w:r>
          </w:p>
        </w:tc>
      </w:tr>
      <w:tr w:rsidR="00DD37E3" w:rsidRPr="00241F16" w:rsidTr="00CD4247">
        <w:trPr>
          <w:trHeight w:val="279"/>
        </w:trPr>
        <w:tc>
          <w:tcPr>
            <w:tcW w:w="1892"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50 ml/l</w:t>
            </w:r>
          </w:p>
        </w:tc>
        <w:tc>
          <w:tcPr>
            <w:tcW w:w="127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0,33 a</w:t>
            </w:r>
          </w:p>
        </w:tc>
        <w:tc>
          <w:tcPr>
            <w:tcW w:w="1179"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0,11 a</w:t>
            </w:r>
          </w:p>
        </w:tc>
        <w:tc>
          <w:tcPr>
            <w:tcW w:w="119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0,11 b</w:t>
            </w:r>
          </w:p>
        </w:tc>
        <w:tc>
          <w:tcPr>
            <w:tcW w:w="127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6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0,44 a</w:t>
            </w:r>
          </w:p>
        </w:tc>
        <w:tc>
          <w:tcPr>
            <w:tcW w:w="116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0,44 a</w:t>
            </w:r>
          </w:p>
        </w:tc>
        <w:tc>
          <w:tcPr>
            <w:tcW w:w="1256"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0,33 a</w:t>
            </w:r>
          </w:p>
        </w:tc>
        <w:tc>
          <w:tcPr>
            <w:tcW w:w="124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0,61 a</w:t>
            </w:r>
          </w:p>
        </w:tc>
      </w:tr>
      <w:tr w:rsidR="00DD37E3" w:rsidRPr="00241F16" w:rsidTr="00CD4247">
        <w:trPr>
          <w:trHeight w:val="279"/>
        </w:trPr>
        <w:tc>
          <w:tcPr>
            <w:tcW w:w="1892"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100 ml/l</w:t>
            </w:r>
          </w:p>
        </w:tc>
        <w:tc>
          <w:tcPr>
            <w:tcW w:w="127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0,22 a</w:t>
            </w:r>
          </w:p>
        </w:tc>
        <w:tc>
          <w:tcPr>
            <w:tcW w:w="1179"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a</w:t>
            </w:r>
          </w:p>
        </w:tc>
        <w:tc>
          <w:tcPr>
            <w:tcW w:w="119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0,66 a</w:t>
            </w:r>
          </w:p>
        </w:tc>
        <w:tc>
          <w:tcPr>
            <w:tcW w:w="127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0,13 a</w:t>
            </w:r>
          </w:p>
        </w:tc>
        <w:tc>
          <w:tcPr>
            <w:tcW w:w="116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0,56 a</w:t>
            </w:r>
          </w:p>
        </w:tc>
        <w:tc>
          <w:tcPr>
            <w:tcW w:w="116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0,55 a</w:t>
            </w:r>
          </w:p>
        </w:tc>
        <w:tc>
          <w:tcPr>
            <w:tcW w:w="1256"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0,22 a</w:t>
            </w:r>
          </w:p>
        </w:tc>
        <w:tc>
          <w:tcPr>
            <w:tcW w:w="124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0,45 a</w:t>
            </w:r>
          </w:p>
        </w:tc>
      </w:tr>
      <w:tr w:rsidR="00DD37E3" w:rsidRPr="00241F16" w:rsidTr="00CD4247">
        <w:trPr>
          <w:trHeight w:val="279"/>
        </w:trPr>
        <w:tc>
          <w:tcPr>
            <w:tcW w:w="1892"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150 ml/l</w:t>
            </w:r>
          </w:p>
        </w:tc>
        <w:tc>
          <w:tcPr>
            <w:tcW w:w="127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0,28 a</w:t>
            </w:r>
          </w:p>
        </w:tc>
        <w:tc>
          <w:tcPr>
            <w:tcW w:w="1179"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9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0,22 b</w:t>
            </w:r>
          </w:p>
        </w:tc>
        <w:tc>
          <w:tcPr>
            <w:tcW w:w="127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0,11 a</w:t>
            </w:r>
          </w:p>
        </w:tc>
        <w:tc>
          <w:tcPr>
            <w:tcW w:w="116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0,28 a</w:t>
            </w:r>
          </w:p>
        </w:tc>
        <w:tc>
          <w:tcPr>
            <w:tcW w:w="116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0,22 a</w:t>
            </w:r>
          </w:p>
        </w:tc>
        <w:tc>
          <w:tcPr>
            <w:tcW w:w="1256"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0,33 a</w:t>
            </w:r>
          </w:p>
        </w:tc>
        <w:tc>
          <w:tcPr>
            <w:tcW w:w="124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0,61 a</w:t>
            </w:r>
          </w:p>
        </w:tc>
      </w:tr>
      <w:tr w:rsidR="00DD37E3" w:rsidRPr="00241F16" w:rsidTr="00CD4247">
        <w:trPr>
          <w:trHeight w:val="279"/>
        </w:trPr>
        <w:tc>
          <w:tcPr>
            <w:tcW w:w="1892"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Ekstrak Jenis Pisang</w:t>
            </w:r>
          </w:p>
        </w:tc>
        <w:tc>
          <w:tcPr>
            <w:tcW w:w="127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79"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19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27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16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16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256"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24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r>
      <w:tr w:rsidR="00DD37E3" w:rsidRPr="00241F16" w:rsidTr="00CD4247">
        <w:trPr>
          <w:trHeight w:val="279"/>
        </w:trPr>
        <w:tc>
          <w:tcPr>
            <w:tcW w:w="1892"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Tanpa Pisang</w:t>
            </w:r>
          </w:p>
        </w:tc>
        <w:tc>
          <w:tcPr>
            <w:tcW w:w="127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0,26 p</w:t>
            </w:r>
          </w:p>
        </w:tc>
        <w:tc>
          <w:tcPr>
            <w:tcW w:w="1179"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0,17 p</w:t>
            </w:r>
          </w:p>
        </w:tc>
        <w:tc>
          <w:tcPr>
            <w:tcW w:w="119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0,42 p</w:t>
            </w:r>
          </w:p>
        </w:tc>
        <w:tc>
          <w:tcPr>
            <w:tcW w:w="127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0,09 p</w:t>
            </w:r>
          </w:p>
        </w:tc>
        <w:tc>
          <w:tcPr>
            <w:tcW w:w="116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0,67 p</w:t>
            </w:r>
          </w:p>
        </w:tc>
        <w:tc>
          <w:tcPr>
            <w:tcW w:w="116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0,54 p</w:t>
            </w:r>
          </w:p>
        </w:tc>
        <w:tc>
          <w:tcPr>
            <w:tcW w:w="1256"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0,29 p</w:t>
            </w:r>
          </w:p>
        </w:tc>
        <w:tc>
          <w:tcPr>
            <w:tcW w:w="124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0,96 p</w:t>
            </w:r>
          </w:p>
        </w:tc>
      </w:tr>
      <w:tr w:rsidR="00DD37E3" w:rsidRPr="00241F16" w:rsidTr="00CD4247">
        <w:trPr>
          <w:trHeight w:val="279"/>
        </w:trPr>
        <w:tc>
          <w:tcPr>
            <w:tcW w:w="1892"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Pisang Mas</w:t>
            </w:r>
          </w:p>
        </w:tc>
        <w:tc>
          <w:tcPr>
            <w:tcW w:w="127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0,29 p</w:t>
            </w:r>
          </w:p>
        </w:tc>
        <w:tc>
          <w:tcPr>
            <w:tcW w:w="1179"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19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0,21 p</w:t>
            </w:r>
          </w:p>
        </w:tc>
        <w:tc>
          <w:tcPr>
            <w:tcW w:w="127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0,10 p</w:t>
            </w:r>
          </w:p>
        </w:tc>
        <w:tc>
          <w:tcPr>
            <w:tcW w:w="116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0,21 q</w:t>
            </w:r>
          </w:p>
        </w:tc>
        <w:tc>
          <w:tcPr>
            <w:tcW w:w="116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0,29 p</w:t>
            </w:r>
          </w:p>
        </w:tc>
        <w:tc>
          <w:tcPr>
            <w:tcW w:w="1256"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0,29 p</w:t>
            </w:r>
          </w:p>
        </w:tc>
        <w:tc>
          <w:tcPr>
            <w:tcW w:w="124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0,67 p</w:t>
            </w:r>
          </w:p>
        </w:tc>
      </w:tr>
      <w:tr w:rsidR="00DD37E3" w:rsidRPr="00241F16" w:rsidTr="00CD4247">
        <w:trPr>
          <w:trHeight w:val="292"/>
        </w:trPr>
        <w:tc>
          <w:tcPr>
            <w:tcW w:w="1892"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Pisang A mbon</w:t>
            </w:r>
          </w:p>
        </w:tc>
        <w:tc>
          <w:tcPr>
            <w:tcW w:w="1271"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0,50 p</w:t>
            </w:r>
          </w:p>
        </w:tc>
        <w:tc>
          <w:tcPr>
            <w:tcW w:w="1179"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0,08 p</w:t>
            </w:r>
          </w:p>
        </w:tc>
        <w:tc>
          <w:tcPr>
            <w:tcW w:w="1195"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0,21 p</w:t>
            </w:r>
          </w:p>
        </w:tc>
        <w:tc>
          <w:tcPr>
            <w:tcW w:w="1271"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0,09 p</w:t>
            </w:r>
          </w:p>
        </w:tc>
        <w:tc>
          <w:tcPr>
            <w:tcW w:w="1165"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0,42 q</w:t>
            </w:r>
          </w:p>
        </w:tc>
        <w:tc>
          <w:tcPr>
            <w:tcW w:w="1165"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0,29 p</w:t>
            </w:r>
          </w:p>
        </w:tc>
        <w:tc>
          <w:tcPr>
            <w:tcW w:w="1256"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0,25 p</w:t>
            </w:r>
          </w:p>
        </w:tc>
        <w:tc>
          <w:tcPr>
            <w:tcW w:w="1241"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0,50 p</w:t>
            </w:r>
          </w:p>
        </w:tc>
      </w:tr>
    </w:tbl>
    <w:p w:rsidR="00DD37E3" w:rsidRPr="00345908" w:rsidRDefault="00DD37E3" w:rsidP="00E07D42">
      <w:pPr>
        <w:pStyle w:val="ListParagraph"/>
        <w:numPr>
          <w:ilvl w:val="0"/>
          <w:numId w:val="15"/>
        </w:numPr>
        <w:spacing w:after="0" w:line="276" w:lineRule="auto"/>
        <w:rPr>
          <w:rFonts w:ascii="Times New Roman" w:hAnsi="Times New Roman" w:cs="Times New Roman"/>
          <w:sz w:val="24"/>
          <w:szCs w:val="24"/>
          <w:lang w:val="en-US"/>
        </w:rPr>
      </w:pPr>
      <w:r w:rsidRPr="00345908">
        <w:rPr>
          <w:rFonts w:ascii="Times New Roman" w:hAnsi="Times New Roman" w:cs="Times New Roman"/>
          <w:sz w:val="24"/>
          <w:szCs w:val="24"/>
          <w:lang w:val="en-US"/>
        </w:rPr>
        <w:t>Pertambahan Panjang Akar Planlet Anggrek Cattleya (cm)</w:t>
      </w:r>
    </w:p>
    <w:p w:rsidR="00DD37E3" w:rsidRDefault="00DD37E3" w:rsidP="00E07D42">
      <w:pPr>
        <w:spacing w:after="0" w:line="276" w:lineRule="auto"/>
        <w:ind w:left="-709" w:firstLine="851"/>
        <w:jc w:val="both"/>
        <w:rPr>
          <w:rFonts w:ascii="Times New Roman" w:hAnsi="Times New Roman" w:cs="Times New Roman"/>
          <w:sz w:val="24"/>
          <w:szCs w:val="24"/>
          <w:lang w:val="en-US"/>
        </w:rPr>
      </w:pPr>
      <w:r w:rsidRPr="00241F16">
        <w:rPr>
          <w:rFonts w:ascii="Times New Roman" w:hAnsi="Times New Roman" w:cs="Times New Roman"/>
          <w:sz w:val="24"/>
          <w:szCs w:val="24"/>
        </w:rPr>
        <w:t xml:space="preserve">Hasil analisis </w:t>
      </w:r>
      <w:r w:rsidRPr="00241F16">
        <w:rPr>
          <w:rFonts w:ascii="Times New Roman" w:hAnsi="Times New Roman" w:cs="Times New Roman"/>
          <w:sz w:val="24"/>
          <w:szCs w:val="24"/>
          <w:lang w:val="en-US"/>
        </w:rPr>
        <w:t>pertambahan panjang akar</w:t>
      </w:r>
      <w:r w:rsidRPr="00241F16">
        <w:rPr>
          <w:rFonts w:ascii="Times New Roman" w:hAnsi="Times New Roman" w:cs="Times New Roman"/>
          <w:sz w:val="24"/>
          <w:szCs w:val="24"/>
        </w:rPr>
        <w:t xml:space="preserve"> </w:t>
      </w:r>
      <w:r w:rsidRPr="00241F16">
        <w:rPr>
          <w:rFonts w:ascii="Times New Roman" w:hAnsi="Times New Roman" w:cs="Times New Roman"/>
          <w:sz w:val="24"/>
          <w:szCs w:val="24"/>
          <w:lang w:val="en-US"/>
        </w:rPr>
        <w:t>planlet</w:t>
      </w:r>
      <w:r w:rsidRPr="00241F16">
        <w:rPr>
          <w:rFonts w:ascii="Times New Roman" w:hAnsi="Times New Roman" w:cs="Times New Roman"/>
          <w:sz w:val="24"/>
          <w:szCs w:val="24"/>
        </w:rPr>
        <w:t xml:space="preserve"> </w:t>
      </w:r>
      <w:r w:rsidRPr="00241F16">
        <w:rPr>
          <w:rFonts w:ascii="Times New Roman" w:hAnsi="Times New Roman" w:cs="Times New Roman"/>
          <w:sz w:val="24"/>
          <w:szCs w:val="24"/>
          <w:lang w:val="en-US"/>
        </w:rPr>
        <w:t xml:space="preserve">anggrek cattleya </w:t>
      </w:r>
      <w:r w:rsidRPr="00241F16">
        <w:rPr>
          <w:rFonts w:ascii="Times New Roman" w:hAnsi="Times New Roman" w:cs="Times New Roman"/>
          <w:sz w:val="24"/>
          <w:szCs w:val="24"/>
        </w:rPr>
        <w:t xml:space="preserve">menunjukkan bahwa </w:t>
      </w:r>
      <w:r w:rsidRPr="00241F16">
        <w:rPr>
          <w:rFonts w:ascii="Times New Roman" w:hAnsi="Times New Roman" w:cs="Times New Roman"/>
          <w:sz w:val="24"/>
          <w:szCs w:val="24"/>
          <w:lang w:val="en-US"/>
        </w:rPr>
        <w:t xml:space="preserve"> pemberian ekstrak macam pisang dan konsentrasi air kelapa tidak ada pengaruh nyata pada minggu ke-3. Pada pemberian ekstrak macam pisang mas dan pisang ambon maupun konsentrasi air kelapa tanpa air kelapa, 50 ml/l, 100 ml/l dan 150 ml/l menunjukkan tidak ada interaksi terhadap pertambahan panjang akar planlet anggrek cattleya yang disajikan pada table 4. </w:t>
      </w:r>
    </w:p>
    <w:p w:rsidR="00345908" w:rsidRDefault="00345908" w:rsidP="00E07D42">
      <w:pPr>
        <w:spacing w:after="0" w:line="276" w:lineRule="auto"/>
        <w:ind w:left="-709" w:firstLine="851"/>
        <w:jc w:val="both"/>
        <w:rPr>
          <w:rFonts w:ascii="Times New Roman" w:hAnsi="Times New Roman" w:cs="Times New Roman"/>
          <w:sz w:val="24"/>
          <w:szCs w:val="24"/>
          <w:lang w:val="en-US"/>
        </w:rPr>
      </w:pPr>
    </w:p>
    <w:p w:rsidR="00345908" w:rsidRPr="00241F16" w:rsidRDefault="00345908" w:rsidP="00E07D42">
      <w:pPr>
        <w:spacing w:after="0" w:line="276" w:lineRule="auto"/>
        <w:ind w:left="-709" w:firstLine="851"/>
        <w:jc w:val="both"/>
        <w:rPr>
          <w:rFonts w:ascii="Times New Roman" w:hAnsi="Times New Roman" w:cs="Times New Roman"/>
          <w:sz w:val="24"/>
          <w:szCs w:val="24"/>
          <w:lang w:val="en-US"/>
        </w:rPr>
      </w:pPr>
    </w:p>
    <w:p w:rsidR="00DD37E3" w:rsidRPr="00241F16" w:rsidRDefault="00DD37E3" w:rsidP="00E07D42">
      <w:pPr>
        <w:pStyle w:val="CommentText"/>
        <w:spacing w:after="0" w:line="276" w:lineRule="auto"/>
        <w:ind w:left="142" w:right="-142" w:hanging="851"/>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Tabel 4. Pertambahan Panjang Akar Planlet Cattleya Dengan Pemberian Ekstrak Macam Pisang Dan Konsentrasi Air Kelapa Yang Berbeda (cm)</w:t>
      </w:r>
    </w:p>
    <w:tbl>
      <w:tblPr>
        <w:tblW w:w="11603" w:type="dxa"/>
        <w:tblInd w:w="-1651" w:type="dxa"/>
        <w:tblLook w:val="04A0" w:firstRow="1" w:lastRow="0" w:firstColumn="1" w:lastColumn="0" w:noHBand="0" w:noVBand="1"/>
      </w:tblPr>
      <w:tblGrid>
        <w:gridCol w:w="1887"/>
        <w:gridCol w:w="1268"/>
        <w:gridCol w:w="1177"/>
        <w:gridCol w:w="1192"/>
        <w:gridCol w:w="1268"/>
        <w:gridCol w:w="1161"/>
        <w:gridCol w:w="1161"/>
        <w:gridCol w:w="1253"/>
        <w:gridCol w:w="1236"/>
      </w:tblGrid>
      <w:tr w:rsidR="00DD37E3" w:rsidRPr="00241F16" w:rsidTr="00CD4247">
        <w:trPr>
          <w:trHeight w:val="247"/>
        </w:trPr>
        <w:tc>
          <w:tcPr>
            <w:tcW w:w="1887"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Perlakuan</w:t>
            </w:r>
          </w:p>
        </w:tc>
        <w:tc>
          <w:tcPr>
            <w:tcW w:w="1268"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1</w:t>
            </w:r>
          </w:p>
        </w:tc>
        <w:tc>
          <w:tcPr>
            <w:tcW w:w="1177"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2</w:t>
            </w:r>
          </w:p>
        </w:tc>
        <w:tc>
          <w:tcPr>
            <w:tcW w:w="1192"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3</w:t>
            </w:r>
          </w:p>
        </w:tc>
        <w:tc>
          <w:tcPr>
            <w:tcW w:w="1268"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4</w:t>
            </w:r>
          </w:p>
        </w:tc>
        <w:tc>
          <w:tcPr>
            <w:tcW w:w="1161"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5</w:t>
            </w:r>
          </w:p>
        </w:tc>
        <w:tc>
          <w:tcPr>
            <w:tcW w:w="1161"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6</w:t>
            </w:r>
          </w:p>
        </w:tc>
        <w:tc>
          <w:tcPr>
            <w:tcW w:w="1253"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7</w:t>
            </w:r>
          </w:p>
        </w:tc>
        <w:tc>
          <w:tcPr>
            <w:tcW w:w="1236"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8</w:t>
            </w:r>
          </w:p>
        </w:tc>
      </w:tr>
      <w:tr w:rsidR="00DD37E3" w:rsidRPr="00241F16" w:rsidTr="00CD4247">
        <w:trPr>
          <w:trHeight w:val="247"/>
        </w:trPr>
        <w:tc>
          <w:tcPr>
            <w:tcW w:w="1887"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Konsentrasi Air Kelapa</w:t>
            </w:r>
          </w:p>
        </w:tc>
        <w:tc>
          <w:tcPr>
            <w:tcW w:w="126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77"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92"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26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6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6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25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236"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r>
      <w:tr w:rsidR="00DD37E3" w:rsidRPr="00241F16" w:rsidTr="00CD4247">
        <w:trPr>
          <w:trHeight w:val="247"/>
        </w:trPr>
        <w:tc>
          <w:tcPr>
            <w:tcW w:w="1887"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 ml/l</w:t>
            </w:r>
          </w:p>
        </w:tc>
        <w:tc>
          <w:tcPr>
            <w:tcW w:w="126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0,26 a</w:t>
            </w:r>
          </w:p>
        </w:tc>
        <w:tc>
          <w:tcPr>
            <w:tcW w:w="1177"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0,16 a</w:t>
            </w:r>
          </w:p>
        </w:tc>
        <w:tc>
          <w:tcPr>
            <w:tcW w:w="1192"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0,12 b</w:t>
            </w:r>
          </w:p>
        </w:tc>
        <w:tc>
          <w:tcPr>
            <w:tcW w:w="126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0,10 a</w:t>
            </w:r>
          </w:p>
        </w:tc>
        <w:tc>
          <w:tcPr>
            <w:tcW w:w="116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0,09 a</w:t>
            </w:r>
          </w:p>
        </w:tc>
        <w:tc>
          <w:tcPr>
            <w:tcW w:w="116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0,08 a</w:t>
            </w:r>
          </w:p>
        </w:tc>
        <w:tc>
          <w:tcPr>
            <w:tcW w:w="125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0,08 a</w:t>
            </w:r>
          </w:p>
        </w:tc>
        <w:tc>
          <w:tcPr>
            <w:tcW w:w="1236"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0,19 a</w:t>
            </w:r>
          </w:p>
        </w:tc>
      </w:tr>
      <w:tr w:rsidR="00DD37E3" w:rsidRPr="00241F16" w:rsidTr="00CD4247">
        <w:trPr>
          <w:trHeight w:val="247"/>
        </w:trPr>
        <w:tc>
          <w:tcPr>
            <w:tcW w:w="1887"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50 ml/l</w:t>
            </w:r>
          </w:p>
        </w:tc>
        <w:tc>
          <w:tcPr>
            <w:tcW w:w="126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a</w:t>
            </w:r>
          </w:p>
        </w:tc>
        <w:tc>
          <w:tcPr>
            <w:tcW w:w="1177"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0,14 a</w:t>
            </w:r>
          </w:p>
        </w:tc>
        <w:tc>
          <w:tcPr>
            <w:tcW w:w="1192"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0,11 b</w:t>
            </w:r>
          </w:p>
        </w:tc>
        <w:tc>
          <w:tcPr>
            <w:tcW w:w="126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0,10 a</w:t>
            </w:r>
          </w:p>
        </w:tc>
        <w:tc>
          <w:tcPr>
            <w:tcW w:w="116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a</w:t>
            </w:r>
          </w:p>
        </w:tc>
        <w:tc>
          <w:tcPr>
            <w:tcW w:w="116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0,11 a</w:t>
            </w:r>
          </w:p>
        </w:tc>
        <w:tc>
          <w:tcPr>
            <w:tcW w:w="125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0,08 a</w:t>
            </w:r>
          </w:p>
        </w:tc>
        <w:tc>
          <w:tcPr>
            <w:tcW w:w="1236"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0,22 a</w:t>
            </w:r>
          </w:p>
        </w:tc>
      </w:tr>
      <w:tr w:rsidR="00DD37E3" w:rsidRPr="00241F16" w:rsidTr="00CD4247">
        <w:trPr>
          <w:trHeight w:val="247"/>
        </w:trPr>
        <w:tc>
          <w:tcPr>
            <w:tcW w:w="1887"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100 ml/l</w:t>
            </w:r>
          </w:p>
        </w:tc>
        <w:tc>
          <w:tcPr>
            <w:tcW w:w="126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0,05 a</w:t>
            </w:r>
          </w:p>
        </w:tc>
        <w:tc>
          <w:tcPr>
            <w:tcW w:w="1177"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0,13 a</w:t>
            </w:r>
          </w:p>
        </w:tc>
        <w:tc>
          <w:tcPr>
            <w:tcW w:w="1192"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0,19 a</w:t>
            </w:r>
          </w:p>
        </w:tc>
        <w:tc>
          <w:tcPr>
            <w:tcW w:w="126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0,13 a</w:t>
            </w:r>
          </w:p>
        </w:tc>
        <w:tc>
          <w:tcPr>
            <w:tcW w:w="116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0,14 a</w:t>
            </w:r>
          </w:p>
        </w:tc>
        <w:tc>
          <w:tcPr>
            <w:tcW w:w="116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0,12 a</w:t>
            </w:r>
          </w:p>
        </w:tc>
        <w:tc>
          <w:tcPr>
            <w:tcW w:w="125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0,11 a</w:t>
            </w:r>
          </w:p>
        </w:tc>
        <w:tc>
          <w:tcPr>
            <w:tcW w:w="1236"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0,32 a</w:t>
            </w:r>
          </w:p>
        </w:tc>
      </w:tr>
      <w:tr w:rsidR="00DD37E3" w:rsidRPr="00241F16" w:rsidTr="00CD4247">
        <w:trPr>
          <w:trHeight w:val="247"/>
        </w:trPr>
        <w:tc>
          <w:tcPr>
            <w:tcW w:w="1887"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150 ml/l</w:t>
            </w:r>
          </w:p>
        </w:tc>
        <w:tc>
          <w:tcPr>
            <w:tcW w:w="126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0,03 a</w:t>
            </w:r>
          </w:p>
        </w:tc>
        <w:tc>
          <w:tcPr>
            <w:tcW w:w="1177"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0,09 a</w:t>
            </w:r>
          </w:p>
        </w:tc>
        <w:tc>
          <w:tcPr>
            <w:tcW w:w="1192"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0,05 b</w:t>
            </w:r>
          </w:p>
        </w:tc>
        <w:tc>
          <w:tcPr>
            <w:tcW w:w="126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0,05 a</w:t>
            </w:r>
          </w:p>
        </w:tc>
        <w:tc>
          <w:tcPr>
            <w:tcW w:w="116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0,08 a</w:t>
            </w:r>
          </w:p>
        </w:tc>
        <w:tc>
          <w:tcPr>
            <w:tcW w:w="116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a</w:t>
            </w:r>
          </w:p>
        </w:tc>
        <w:tc>
          <w:tcPr>
            <w:tcW w:w="125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0,07 a</w:t>
            </w:r>
          </w:p>
        </w:tc>
        <w:tc>
          <w:tcPr>
            <w:tcW w:w="1236"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0,15 a</w:t>
            </w:r>
          </w:p>
        </w:tc>
      </w:tr>
      <w:tr w:rsidR="00DD37E3" w:rsidRPr="00241F16" w:rsidTr="00CD4247">
        <w:trPr>
          <w:trHeight w:val="247"/>
        </w:trPr>
        <w:tc>
          <w:tcPr>
            <w:tcW w:w="1887"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Ekstrak Jenis Pisang</w:t>
            </w:r>
          </w:p>
        </w:tc>
        <w:tc>
          <w:tcPr>
            <w:tcW w:w="126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77"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192"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26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16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16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25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236"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r>
      <w:tr w:rsidR="00DD37E3" w:rsidRPr="00241F16" w:rsidTr="00CD4247">
        <w:trPr>
          <w:trHeight w:val="247"/>
        </w:trPr>
        <w:tc>
          <w:tcPr>
            <w:tcW w:w="1887"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Tanpa Pisang</w:t>
            </w:r>
          </w:p>
        </w:tc>
        <w:tc>
          <w:tcPr>
            <w:tcW w:w="126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0,13 p</w:t>
            </w:r>
          </w:p>
        </w:tc>
        <w:tc>
          <w:tcPr>
            <w:tcW w:w="1177"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0,18 p</w:t>
            </w:r>
          </w:p>
        </w:tc>
        <w:tc>
          <w:tcPr>
            <w:tcW w:w="1192"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0,15 p</w:t>
            </w:r>
          </w:p>
        </w:tc>
        <w:tc>
          <w:tcPr>
            <w:tcW w:w="126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0,11 p</w:t>
            </w:r>
          </w:p>
        </w:tc>
        <w:tc>
          <w:tcPr>
            <w:tcW w:w="116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0,10 p</w:t>
            </w:r>
          </w:p>
        </w:tc>
        <w:tc>
          <w:tcPr>
            <w:tcW w:w="116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0,11 p</w:t>
            </w:r>
          </w:p>
        </w:tc>
        <w:tc>
          <w:tcPr>
            <w:tcW w:w="125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0,11 p</w:t>
            </w:r>
          </w:p>
        </w:tc>
        <w:tc>
          <w:tcPr>
            <w:tcW w:w="1236"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0,29 p</w:t>
            </w:r>
          </w:p>
        </w:tc>
      </w:tr>
      <w:tr w:rsidR="00DD37E3" w:rsidRPr="00241F16" w:rsidTr="00CD4247">
        <w:trPr>
          <w:trHeight w:val="247"/>
        </w:trPr>
        <w:tc>
          <w:tcPr>
            <w:tcW w:w="1887"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Pisang Mas</w:t>
            </w:r>
          </w:p>
        </w:tc>
        <w:tc>
          <w:tcPr>
            <w:tcW w:w="126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0,13 p</w:t>
            </w:r>
          </w:p>
        </w:tc>
        <w:tc>
          <w:tcPr>
            <w:tcW w:w="1177"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p</w:t>
            </w:r>
          </w:p>
        </w:tc>
        <w:tc>
          <w:tcPr>
            <w:tcW w:w="1192"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0,11 p</w:t>
            </w:r>
          </w:p>
        </w:tc>
        <w:tc>
          <w:tcPr>
            <w:tcW w:w="126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0,07 p</w:t>
            </w:r>
          </w:p>
        </w:tc>
        <w:tc>
          <w:tcPr>
            <w:tcW w:w="116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0,11 p</w:t>
            </w:r>
          </w:p>
        </w:tc>
        <w:tc>
          <w:tcPr>
            <w:tcW w:w="116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0,09 p</w:t>
            </w:r>
          </w:p>
        </w:tc>
        <w:tc>
          <w:tcPr>
            <w:tcW w:w="125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0,07 p</w:t>
            </w:r>
          </w:p>
        </w:tc>
        <w:tc>
          <w:tcPr>
            <w:tcW w:w="1236"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0,22 p</w:t>
            </w:r>
          </w:p>
        </w:tc>
      </w:tr>
      <w:tr w:rsidR="00DD37E3" w:rsidRPr="00241F16" w:rsidTr="00CD4247">
        <w:trPr>
          <w:trHeight w:val="259"/>
        </w:trPr>
        <w:tc>
          <w:tcPr>
            <w:tcW w:w="1887"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Pisang Ambon</w:t>
            </w:r>
          </w:p>
        </w:tc>
        <w:tc>
          <w:tcPr>
            <w:tcW w:w="1268"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0,05 p</w:t>
            </w:r>
          </w:p>
        </w:tc>
        <w:tc>
          <w:tcPr>
            <w:tcW w:w="1177"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0,15 p</w:t>
            </w:r>
          </w:p>
        </w:tc>
        <w:tc>
          <w:tcPr>
            <w:tcW w:w="1192"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0,10 p</w:t>
            </w:r>
          </w:p>
        </w:tc>
        <w:tc>
          <w:tcPr>
            <w:tcW w:w="1268"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0,10 p</w:t>
            </w:r>
          </w:p>
        </w:tc>
        <w:tc>
          <w:tcPr>
            <w:tcW w:w="1161"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0,08 p</w:t>
            </w:r>
          </w:p>
        </w:tc>
        <w:tc>
          <w:tcPr>
            <w:tcW w:w="1161"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0,07 p</w:t>
            </w:r>
          </w:p>
        </w:tc>
        <w:tc>
          <w:tcPr>
            <w:tcW w:w="1253"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0,08 p</w:t>
            </w:r>
          </w:p>
        </w:tc>
        <w:tc>
          <w:tcPr>
            <w:tcW w:w="1236"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0,16 p</w:t>
            </w:r>
          </w:p>
        </w:tc>
      </w:tr>
    </w:tbl>
    <w:p w:rsidR="00DD37E3" w:rsidRPr="00241F16" w:rsidRDefault="00DD37E3" w:rsidP="00E07D42">
      <w:pPr>
        <w:spacing w:after="0" w:line="276" w:lineRule="auto"/>
        <w:ind w:left="567" w:right="-284" w:hanging="1134"/>
        <w:rPr>
          <w:rFonts w:ascii="Times New Roman" w:hAnsi="Times New Roman" w:cs="Times New Roman"/>
          <w:sz w:val="24"/>
          <w:szCs w:val="24"/>
        </w:rPr>
      </w:pPr>
    </w:p>
    <w:p w:rsidR="00DD37E3" w:rsidRPr="00241F16" w:rsidRDefault="00DD37E3" w:rsidP="00E07D42">
      <w:pPr>
        <w:pStyle w:val="ListParagraph"/>
        <w:numPr>
          <w:ilvl w:val="0"/>
          <w:numId w:val="15"/>
        </w:numPr>
        <w:spacing w:after="0" w:line="276" w:lineRule="auto"/>
        <w:ind w:left="-284" w:hanging="425"/>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Pertambahan Jumlah Daun Planlet Anggrek Cattleya</w:t>
      </w:r>
    </w:p>
    <w:p w:rsidR="00DD37E3" w:rsidRPr="00241F16" w:rsidRDefault="00DD37E3" w:rsidP="00E07D42">
      <w:pPr>
        <w:pStyle w:val="ListParagraph"/>
        <w:spacing w:after="0" w:line="276" w:lineRule="auto"/>
        <w:ind w:left="-709" w:right="142" w:firstLine="567"/>
        <w:jc w:val="both"/>
        <w:rPr>
          <w:rFonts w:ascii="Times New Roman" w:hAnsi="Times New Roman" w:cs="Times New Roman"/>
          <w:sz w:val="24"/>
          <w:szCs w:val="24"/>
          <w:lang w:val="en-US"/>
        </w:rPr>
      </w:pPr>
      <w:r w:rsidRPr="00241F16">
        <w:rPr>
          <w:rFonts w:ascii="Times New Roman" w:hAnsi="Times New Roman" w:cs="Times New Roman"/>
          <w:sz w:val="24"/>
          <w:szCs w:val="24"/>
        </w:rPr>
        <w:lastRenderedPageBreak/>
        <w:t xml:space="preserve">Hasil analisis </w:t>
      </w:r>
      <w:r w:rsidRPr="00241F16">
        <w:rPr>
          <w:rFonts w:ascii="Times New Roman" w:hAnsi="Times New Roman" w:cs="Times New Roman"/>
          <w:sz w:val="24"/>
          <w:szCs w:val="24"/>
          <w:lang w:val="en-US"/>
        </w:rPr>
        <w:t>pertambahan jumlah daun</w:t>
      </w:r>
      <w:r w:rsidRPr="00241F16">
        <w:rPr>
          <w:rFonts w:ascii="Times New Roman" w:hAnsi="Times New Roman" w:cs="Times New Roman"/>
          <w:sz w:val="24"/>
          <w:szCs w:val="24"/>
        </w:rPr>
        <w:t xml:space="preserve"> </w:t>
      </w:r>
      <w:r w:rsidRPr="00241F16">
        <w:rPr>
          <w:rFonts w:ascii="Times New Roman" w:hAnsi="Times New Roman" w:cs="Times New Roman"/>
          <w:sz w:val="24"/>
          <w:szCs w:val="24"/>
          <w:lang w:val="en-US"/>
        </w:rPr>
        <w:t>planlet</w:t>
      </w:r>
      <w:r w:rsidRPr="00241F16">
        <w:rPr>
          <w:rFonts w:ascii="Times New Roman" w:hAnsi="Times New Roman" w:cs="Times New Roman"/>
          <w:sz w:val="24"/>
          <w:szCs w:val="24"/>
        </w:rPr>
        <w:t xml:space="preserve"> </w:t>
      </w:r>
      <w:r w:rsidRPr="00241F16">
        <w:rPr>
          <w:rFonts w:ascii="Times New Roman" w:hAnsi="Times New Roman" w:cs="Times New Roman"/>
          <w:sz w:val="24"/>
          <w:szCs w:val="24"/>
          <w:lang w:val="en-US"/>
        </w:rPr>
        <w:t xml:space="preserve">anggrek cattleya </w:t>
      </w:r>
      <w:r w:rsidRPr="00241F16">
        <w:rPr>
          <w:rFonts w:ascii="Times New Roman" w:hAnsi="Times New Roman" w:cs="Times New Roman"/>
          <w:sz w:val="24"/>
          <w:szCs w:val="24"/>
        </w:rPr>
        <w:t xml:space="preserve">menunjukkan bahwa </w:t>
      </w:r>
      <w:r w:rsidRPr="00241F16">
        <w:rPr>
          <w:rFonts w:ascii="Times New Roman" w:hAnsi="Times New Roman" w:cs="Times New Roman"/>
          <w:sz w:val="24"/>
          <w:szCs w:val="24"/>
          <w:lang w:val="en-US"/>
        </w:rPr>
        <w:t xml:space="preserve"> pemberian ekstrak macam pisang dan konsentrasi air kelapa ada pengaruh nyata pada minggu ke-8. Pada pemberian ekstrak macam pisang mas dan pisang ambon </w:t>
      </w:r>
      <w:proofErr w:type="gramStart"/>
      <w:r w:rsidRPr="00241F16">
        <w:rPr>
          <w:rFonts w:ascii="Times New Roman" w:hAnsi="Times New Roman" w:cs="Times New Roman"/>
          <w:sz w:val="24"/>
          <w:szCs w:val="24"/>
          <w:lang w:val="en-US"/>
        </w:rPr>
        <w:t>maupun  konsentrasi</w:t>
      </w:r>
      <w:proofErr w:type="gramEnd"/>
      <w:r w:rsidRPr="00241F16">
        <w:rPr>
          <w:rFonts w:ascii="Times New Roman" w:hAnsi="Times New Roman" w:cs="Times New Roman"/>
          <w:sz w:val="24"/>
          <w:szCs w:val="24"/>
          <w:lang w:val="en-US"/>
        </w:rPr>
        <w:t xml:space="preserve"> air kelapa tanpa pisang, 50 ml/l, 100 ml/l dan 150ml/l menunjukkan tidak ada interaksi terhadap jumlah daun planlet anggrek cattleya yang disajikan pada table 5.</w:t>
      </w:r>
    </w:p>
    <w:p w:rsidR="00DD37E3" w:rsidRPr="00241F16" w:rsidRDefault="00DD37E3" w:rsidP="00E07D42">
      <w:pPr>
        <w:tabs>
          <w:tab w:val="left" w:pos="8364"/>
        </w:tabs>
        <w:spacing w:after="0" w:line="276" w:lineRule="auto"/>
        <w:ind w:left="284" w:right="283" w:hanging="993"/>
        <w:rPr>
          <w:rFonts w:ascii="Times New Roman" w:hAnsi="Times New Roman" w:cs="Times New Roman"/>
          <w:sz w:val="24"/>
          <w:szCs w:val="24"/>
          <w:lang w:val="en-US"/>
        </w:rPr>
      </w:pPr>
      <w:r w:rsidRPr="00241F16">
        <w:rPr>
          <w:rFonts w:ascii="Times New Roman" w:hAnsi="Times New Roman" w:cs="Times New Roman"/>
          <w:sz w:val="24"/>
          <w:szCs w:val="24"/>
          <w:lang w:val="en-US"/>
        </w:rPr>
        <w:t>Tabel 5. Pertambahan Jumlah Daun Planlet Cattleya Dengan Pemberian Ekstrak Macam Pisang Dan Konsentrasi Air Kelapa Yang Berbeda</w:t>
      </w:r>
    </w:p>
    <w:tbl>
      <w:tblPr>
        <w:tblW w:w="11629" w:type="dxa"/>
        <w:tblInd w:w="-1594" w:type="dxa"/>
        <w:tblLook w:val="04A0" w:firstRow="1" w:lastRow="0" w:firstColumn="1" w:lastColumn="0" w:noHBand="0" w:noVBand="1"/>
      </w:tblPr>
      <w:tblGrid>
        <w:gridCol w:w="1891"/>
        <w:gridCol w:w="1270"/>
        <w:gridCol w:w="1180"/>
        <w:gridCol w:w="1195"/>
        <w:gridCol w:w="1270"/>
        <w:gridCol w:w="1164"/>
        <w:gridCol w:w="1164"/>
        <w:gridCol w:w="1255"/>
        <w:gridCol w:w="1240"/>
      </w:tblGrid>
      <w:tr w:rsidR="00DD37E3" w:rsidRPr="00241F16" w:rsidTr="00CD4247">
        <w:trPr>
          <w:trHeight w:val="274"/>
        </w:trPr>
        <w:tc>
          <w:tcPr>
            <w:tcW w:w="1891"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Perlakuan</w:t>
            </w:r>
          </w:p>
        </w:tc>
        <w:tc>
          <w:tcPr>
            <w:tcW w:w="1270"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1</w:t>
            </w:r>
          </w:p>
        </w:tc>
        <w:tc>
          <w:tcPr>
            <w:tcW w:w="1180"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2</w:t>
            </w:r>
          </w:p>
        </w:tc>
        <w:tc>
          <w:tcPr>
            <w:tcW w:w="1195"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3</w:t>
            </w:r>
          </w:p>
        </w:tc>
        <w:tc>
          <w:tcPr>
            <w:tcW w:w="1270"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4</w:t>
            </w:r>
          </w:p>
        </w:tc>
        <w:tc>
          <w:tcPr>
            <w:tcW w:w="1164"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5</w:t>
            </w:r>
          </w:p>
        </w:tc>
        <w:tc>
          <w:tcPr>
            <w:tcW w:w="1164"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6</w:t>
            </w:r>
          </w:p>
        </w:tc>
        <w:tc>
          <w:tcPr>
            <w:tcW w:w="1255"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7</w:t>
            </w:r>
          </w:p>
        </w:tc>
        <w:tc>
          <w:tcPr>
            <w:tcW w:w="1240"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8</w:t>
            </w:r>
          </w:p>
        </w:tc>
      </w:tr>
      <w:tr w:rsidR="00DD37E3" w:rsidRPr="00241F16" w:rsidTr="00CD4247">
        <w:trPr>
          <w:trHeight w:val="274"/>
        </w:trPr>
        <w:tc>
          <w:tcPr>
            <w:tcW w:w="189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Konsentrasi Air Kelapa</w:t>
            </w:r>
          </w:p>
        </w:tc>
        <w:tc>
          <w:tcPr>
            <w:tcW w:w="127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8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9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27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64"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64"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25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24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r>
      <w:tr w:rsidR="00DD37E3" w:rsidRPr="00241F16" w:rsidTr="00CD4247">
        <w:trPr>
          <w:trHeight w:val="274"/>
        </w:trPr>
        <w:tc>
          <w:tcPr>
            <w:tcW w:w="189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 ml/l</w:t>
            </w:r>
          </w:p>
        </w:tc>
        <w:tc>
          <w:tcPr>
            <w:tcW w:w="127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8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0,17 a</w:t>
            </w:r>
          </w:p>
        </w:tc>
        <w:tc>
          <w:tcPr>
            <w:tcW w:w="119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a</w:t>
            </w:r>
          </w:p>
        </w:tc>
        <w:tc>
          <w:tcPr>
            <w:tcW w:w="127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0,22 a</w:t>
            </w:r>
          </w:p>
        </w:tc>
        <w:tc>
          <w:tcPr>
            <w:tcW w:w="1164"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64"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0,17 a</w:t>
            </w:r>
          </w:p>
        </w:tc>
        <w:tc>
          <w:tcPr>
            <w:tcW w:w="125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0,39 a</w:t>
            </w:r>
          </w:p>
        </w:tc>
        <w:tc>
          <w:tcPr>
            <w:tcW w:w="124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b</w:t>
            </w:r>
          </w:p>
        </w:tc>
      </w:tr>
      <w:tr w:rsidR="00DD37E3" w:rsidRPr="00241F16" w:rsidTr="00CD4247">
        <w:trPr>
          <w:trHeight w:val="274"/>
        </w:trPr>
        <w:tc>
          <w:tcPr>
            <w:tcW w:w="189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50 ml/l</w:t>
            </w:r>
          </w:p>
        </w:tc>
        <w:tc>
          <w:tcPr>
            <w:tcW w:w="127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8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0,17 a</w:t>
            </w:r>
          </w:p>
        </w:tc>
        <w:tc>
          <w:tcPr>
            <w:tcW w:w="119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0,28 a</w:t>
            </w:r>
          </w:p>
        </w:tc>
        <w:tc>
          <w:tcPr>
            <w:tcW w:w="127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0,11 a</w:t>
            </w:r>
          </w:p>
        </w:tc>
        <w:tc>
          <w:tcPr>
            <w:tcW w:w="1164"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0,11 a</w:t>
            </w:r>
          </w:p>
        </w:tc>
        <w:tc>
          <w:tcPr>
            <w:tcW w:w="1164"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0,11 a</w:t>
            </w:r>
          </w:p>
        </w:tc>
        <w:tc>
          <w:tcPr>
            <w:tcW w:w="125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0,22 a</w:t>
            </w:r>
          </w:p>
        </w:tc>
        <w:tc>
          <w:tcPr>
            <w:tcW w:w="124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0,28 b</w:t>
            </w:r>
          </w:p>
        </w:tc>
      </w:tr>
      <w:tr w:rsidR="00DD37E3" w:rsidRPr="00241F16" w:rsidTr="00CD4247">
        <w:trPr>
          <w:trHeight w:val="274"/>
        </w:trPr>
        <w:tc>
          <w:tcPr>
            <w:tcW w:w="189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100 ml/l</w:t>
            </w:r>
          </w:p>
        </w:tc>
        <w:tc>
          <w:tcPr>
            <w:tcW w:w="127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8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a</w:t>
            </w:r>
          </w:p>
        </w:tc>
        <w:tc>
          <w:tcPr>
            <w:tcW w:w="119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0,22 a</w:t>
            </w:r>
          </w:p>
        </w:tc>
        <w:tc>
          <w:tcPr>
            <w:tcW w:w="127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0,22 a</w:t>
            </w:r>
          </w:p>
        </w:tc>
        <w:tc>
          <w:tcPr>
            <w:tcW w:w="1164"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a</w:t>
            </w:r>
          </w:p>
        </w:tc>
        <w:tc>
          <w:tcPr>
            <w:tcW w:w="1164"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5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0,17 a</w:t>
            </w:r>
          </w:p>
        </w:tc>
        <w:tc>
          <w:tcPr>
            <w:tcW w:w="124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0,61 a</w:t>
            </w:r>
          </w:p>
        </w:tc>
      </w:tr>
      <w:tr w:rsidR="00DD37E3" w:rsidRPr="00241F16" w:rsidTr="00CD4247">
        <w:trPr>
          <w:trHeight w:val="274"/>
        </w:trPr>
        <w:tc>
          <w:tcPr>
            <w:tcW w:w="189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150 ml/l</w:t>
            </w:r>
          </w:p>
        </w:tc>
        <w:tc>
          <w:tcPr>
            <w:tcW w:w="127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8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a</w:t>
            </w:r>
          </w:p>
        </w:tc>
        <w:tc>
          <w:tcPr>
            <w:tcW w:w="119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0,22 a</w:t>
            </w:r>
          </w:p>
        </w:tc>
        <w:tc>
          <w:tcPr>
            <w:tcW w:w="127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0,17 a</w:t>
            </w:r>
          </w:p>
        </w:tc>
        <w:tc>
          <w:tcPr>
            <w:tcW w:w="1164"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0,17 a</w:t>
            </w:r>
          </w:p>
        </w:tc>
        <w:tc>
          <w:tcPr>
            <w:tcW w:w="1164"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0,28 a</w:t>
            </w:r>
          </w:p>
        </w:tc>
        <w:tc>
          <w:tcPr>
            <w:tcW w:w="125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0,11 a</w:t>
            </w:r>
          </w:p>
        </w:tc>
        <w:tc>
          <w:tcPr>
            <w:tcW w:w="124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0,39 b</w:t>
            </w:r>
          </w:p>
        </w:tc>
      </w:tr>
      <w:tr w:rsidR="00DD37E3" w:rsidRPr="00241F16" w:rsidTr="00CD4247">
        <w:trPr>
          <w:trHeight w:val="274"/>
        </w:trPr>
        <w:tc>
          <w:tcPr>
            <w:tcW w:w="189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Ekstrak Jenis Pisang</w:t>
            </w:r>
          </w:p>
        </w:tc>
        <w:tc>
          <w:tcPr>
            <w:tcW w:w="127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8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19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27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164"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164"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25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24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r>
      <w:tr w:rsidR="00DD37E3" w:rsidRPr="00241F16" w:rsidTr="00CD4247">
        <w:trPr>
          <w:trHeight w:val="274"/>
        </w:trPr>
        <w:tc>
          <w:tcPr>
            <w:tcW w:w="189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Tanpa Pisang</w:t>
            </w:r>
          </w:p>
        </w:tc>
        <w:tc>
          <w:tcPr>
            <w:tcW w:w="127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18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0,21 p</w:t>
            </w:r>
          </w:p>
        </w:tc>
        <w:tc>
          <w:tcPr>
            <w:tcW w:w="119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0,29 p</w:t>
            </w:r>
          </w:p>
        </w:tc>
        <w:tc>
          <w:tcPr>
            <w:tcW w:w="127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0,25 p</w:t>
            </w:r>
          </w:p>
        </w:tc>
        <w:tc>
          <w:tcPr>
            <w:tcW w:w="1164"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p</w:t>
            </w:r>
          </w:p>
        </w:tc>
        <w:tc>
          <w:tcPr>
            <w:tcW w:w="1164"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0,09 p</w:t>
            </w:r>
          </w:p>
        </w:tc>
        <w:tc>
          <w:tcPr>
            <w:tcW w:w="125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0,38 p</w:t>
            </w:r>
          </w:p>
        </w:tc>
        <w:tc>
          <w:tcPr>
            <w:tcW w:w="124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0,50 p</w:t>
            </w:r>
          </w:p>
        </w:tc>
      </w:tr>
      <w:tr w:rsidR="00DD37E3" w:rsidRPr="00241F16" w:rsidTr="00CD4247">
        <w:trPr>
          <w:trHeight w:val="274"/>
        </w:trPr>
        <w:tc>
          <w:tcPr>
            <w:tcW w:w="189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Pisang Mas</w:t>
            </w:r>
          </w:p>
        </w:tc>
        <w:tc>
          <w:tcPr>
            <w:tcW w:w="127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18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0,09 p</w:t>
            </w:r>
          </w:p>
        </w:tc>
        <w:tc>
          <w:tcPr>
            <w:tcW w:w="119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0,21 p</w:t>
            </w:r>
          </w:p>
        </w:tc>
        <w:tc>
          <w:tcPr>
            <w:tcW w:w="127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0,09 p</w:t>
            </w:r>
          </w:p>
        </w:tc>
        <w:tc>
          <w:tcPr>
            <w:tcW w:w="1164"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0,13 p</w:t>
            </w:r>
          </w:p>
        </w:tc>
        <w:tc>
          <w:tcPr>
            <w:tcW w:w="1164"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0,25 p</w:t>
            </w:r>
          </w:p>
        </w:tc>
        <w:tc>
          <w:tcPr>
            <w:tcW w:w="125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0,17 p</w:t>
            </w:r>
          </w:p>
        </w:tc>
        <w:tc>
          <w:tcPr>
            <w:tcW w:w="124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0,17 p</w:t>
            </w:r>
          </w:p>
        </w:tc>
      </w:tr>
      <w:tr w:rsidR="00DD37E3" w:rsidRPr="00241F16" w:rsidTr="00CD4247">
        <w:trPr>
          <w:trHeight w:val="287"/>
        </w:trPr>
        <w:tc>
          <w:tcPr>
            <w:tcW w:w="1891"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Pisang Ambon</w:t>
            </w:r>
          </w:p>
        </w:tc>
        <w:tc>
          <w:tcPr>
            <w:tcW w:w="1270"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180"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p</w:t>
            </w:r>
          </w:p>
        </w:tc>
        <w:tc>
          <w:tcPr>
            <w:tcW w:w="1195"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0,09 p</w:t>
            </w:r>
          </w:p>
        </w:tc>
        <w:tc>
          <w:tcPr>
            <w:tcW w:w="1270"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0,21 p</w:t>
            </w:r>
          </w:p>
        </w:tc>
        <w:tc>
          <w:tcPr>
            <w:tcW w:w="1164"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0,09 p</w:t>
            </w:r>
          </w:p>
        </w:tc>
        <w:tc>
          <w:tcPr>
            <w:tcW w:w="1164"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0,09 p</w:t>
            </w:r>
          </w:p>
        </w:tc>
        <w:tc>
          <w:tcPr>
            <w:tcW w:w="1255"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0,13 p</w:t>
            </w:r>
          </w:p>
        </w:tc>
        <w:tc>
          <w:tcPr>
            <w:tcW w:w="1240"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0,34 p</w:t>
            </w:r>
          </w:p>
        </w:tc>
      </w:tr>
    </w:tbl>
    <w:p w:rsidR="00345908" w:rsidRPr="00241F16" w:rsidRDefault="00345908" w:rsidP="00E07D42">
      <w:pPr>
        <w:spacing w:after="0" w:line="276" w:lineRule="auto"/>
        <w:rPr>
          <w:rFonts w:ascii="Times New Roman" w:hAnsi="Times New Roman" w:cs="Times New Roman"/>
          <w:sz w:val="24"/>
          <w:szCs w:val="24"/>
        </w:rPr>
      </w:pPr>
    </w:p>
    <w:p w:rsidR="00DD37E3" w:rsidRPr="00241F16" w:rsidRDefault="00DD37E3" w:rsidP="00E07D42">
      <w:pPr>
        <w:pStyle w:val="ListParagraph"/>
        <w:numPr>
          <w:ilvl w:val="0"/>
          <w:numId w:val="15"/>
        </w:numPr>
        <w:spacing w:after="0" w:line="276" w:lineRule="auto"/>
        <w:ind w:left="-284" w:hanging="425"/>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Pertambuhan Jumlah Tunas Planlet Anggrek Cattleya</w:t>
      </w:r>
    </w:p>
    <w:p w:rsidR="00DD37E3" w:rsidRPr="00241F16" w:rsidRDefault="00DD37E3" w:rsidP="00E07D42">
      <w:pPr>
        <w:tabs>
          <w:tab w:val="left" w:pos="8505"/>
        </w:tabs>
        <w:spacing w:after="0" w:line="276" w:lineRule="auto"/>
        <w:ind w:left="-709" w:right="142" w:firstLine="1135"/>
        <w:jc w:val="both"/>
        <w:rPr>
          <w:rFonts w:ascii="Times New Roman" w:hAnsi="Times New Roman" w:cs="Times New Roman"/>
          <w:sz w:val="24"/>
          <w:szCs w:val="24"/>
          <w:lang w:val="en-US"/>
        </w:rPr>
      </w:pPr>
      <w:r w:rsidRPr="00241F16">
        <w:rPr>
          <w:rFonts w:ascii="Times New Roman" w:hAnsi="Times New Roman" w:cs="Times New Roman"/>
          <w:sz w:val="24"/>
          <w:szCs w:val="24"/>
        </w:rPr>
        <w:t xml:space="preserve">Hasil analisis </w:t>
      </w:r>
      <w:r w:rsidRPr="00241F16">
        <w:rPr>
          <w:rFonts w:ascii="Times New Roman" w:hAnsi="Times New Roman" w:cs="Times New Roman"/>
          <w:sz w:val="24"/>
          <w:szCs w:val="24"/>
          <w:lang w:val="en-US"/>
        </w:rPr>
        <w:t>pertambahan jumlah daun</w:t>
      </w:r>
      <w:r w:rsidRPr="00241F16">
        <w:rPr>
          <w:rFonts w:ascii="Times New Roman" w:hAnsi="Times New Roman" w:cs="Times New Roman"/>
          <w:sz w:val="24"/>
          <w:szCs w:val="24"/>
        </w:rPr>
        <w:t xml:space="preserve"> </w:t>
      </w:r>
      <w:r w:rsidRPr="00241F16">
        <w:rPr>
          <w:rFonts w:ascii="Times New Roman" w:hAnsi="Times New Roman" w:cs="Times New Roman"/>
          <w:sz w:val="24"/>
          <w:szCs w:val="24"/>
          <w:lang w:val="en-US"/>
        </w:rPr>
        <w:t>planlet</w:t>
      </w:r>
      <w:r w:rsidRPr="00241F16">
        <w:rPr>
          <w:rFonts w:ascii="Times New Roman" w:hAnsi="Times New Roman" w:cs="Times New Roman"/>
          <w:sz w:val="24"/>
          <w:szCs w:val="24"/>
        </w:rPr>
        <w:t xml:space="preserve"> </w:t>
      </w:r>
      <w:r w:rsidRPr="00241F16">
        <w:rPr>
          <w:rFonts w:ascii="Times New Roman" w:hAnsi="Times New Roman" w:cs="Times New Roman"/>
          <w:sz w:val="24"/>
          <w:szCs w:val="24"/>
          <w:lang w:val="en-US"/>
        </w:rPr>
        <w:t xml:space="preserve">anggrek cattleya </w:t>
      </w:r>
      <w:r w:rsidRPr="00241F16">
        <w:rPr>
          <w:rFonts w:ascii="Times New Roman" w:hAnsi="Times New Roman" w:cs="Times New Roman"/>
          <w:sz w:val="24"/>
          <w:szCs w:val="24"/>
        </w:rPr>
        <w:t xml:space="preserve">menunjukkan bahwa </w:t>
      </w:r>
      <w:r w:rsidRPr="00241F16">
        <w:rPr>
          <w:rFonts w:ascii="Times New Roman" w:hAnsi="Times New Roman" w:cs="Times New Roman"/>
          <w:sz w:val="24"/>
          <w:szCs w:val="24"/>
          <w:lang w:val="en-US"/>
        </w:rPr>
        <w:t xml:space="preserve"> pemberian ekstrak macam pisang dan konsentrasi air kelapa tidak ada pengaruh nyata pada minggu ke-1 sampai minggu ke-8. Pada pemberian ekstrak macam pisang mas dan pisang ambon </w:t>
      </w:r>
      <w:proofErr w:type="gramStart"/>
      <w:r w:rsidRPr="00241F16">
        <w:rPr>
          <w:rFonts w:ascii="Times New Roman" w:hAnsi="Times New Roman" w:cs="Times New Roman"/>
          <w:sz w:val="24"/>
          <w:szCs w:val="24"/>
          <w:lang w:val="en-US"/>
        </w:rPr>
        <w:t>maupun  konsentrasi</w:t>
      </w:r>
      <w:proofErr w:type="gramEnd"/>
      <w:r w:rsidRPr="00241F16">
        <w:rPr>
          <w:rFonts w:ascii="Times New Roman" w:hAnsi="Times New Roman" w:cs="Times New Roman"/>
          <w:sz w:val="24"/>
          <w:szCs w:val="24"/>
          <w:lang w:val="en-US"/>
        </w:rPr>
        <w:t xml:space="preserve"> air kelapa tanpa pisang, 50 ml/l, 100 ml/l dan 150ml/l menunjukkan tidak ada interaksi terhadap jumlah daun planlet anggrek cattleya yang disajikan pada table 6.</w:t>
      </w:r>
    </w:p>
    <w:p w:rsidR="00DD37E3" w:rsidRPr="00241F16" w:rsidRDefault="00DD37E3" w:rsidP="00E07D42">
      <w:pPr>
        <w:tabs>
          <w:tab w:val="left" w:pos="8364"/>
        </w:tabs>
        <w:spacing w:after="0" w:line="276" w:lineRule="auto"/>
        <w:ind w:left="284" w:right="283" w:hanging="993"/>
        <w:rPr>
          <w:rFonts w:ascii="Times New Roman" w:hAnsi="Times New Roman" w:cs="Times New Roman"/>
          <w:sz w:val="24"/>
          <w:szCs w:val="24"/>
          <w:lang w:val="en-US"/>
        </w:rPr>
      </w:pPr>
      <w:r w:rsidRPr="00241F16">
        <w:rPr>
          <w:rFonts w:ascii="Times New Roman" w:hAnsi="Times New Roman" w:cs="Times New Roman"/>
          <w:sz w:val="24"/>
          <w:szCs w:val="24"/>
          <w:lang w:val="en-US"/>
        </w:rPr>
        <w:t>Tabel 6. Pertambahan Jumlah Tunas Planlet Cattleya Dengan Pemberian Ekstrak Macam Pisang Dan Konsentrasi Air Kelapa Yang Berbeda</w:t>
      </w:r>
    </w:p>
    <w:tbl>
      <w:tblPr>
        <w:tblW w:w="11811" w:type="dxa"/>
        <w:tblInd w:w="-1782" w:type="dxa"/>
        <w:tblLook w:val="04A0" w:firstRow="1" w:lastRow="0" w:firstColumn="1" w:lastColumn="0" w:noHBand="0" w:noVBand="1"/>
      </w:tblPr>
      <w:tblGrid>
        <w:gridCol w:w="1921"/>
        <w:gridCol w:w="1290"/>
        <w:gridCol w:w="1198"/>
        <w:gridCol w:w="1213"/>
        <w:gridCol w:w="1290"/>
        <w:gridCol w:w="1183"/>
        <w:gridCol w:w="1183"/>
        <w:gridCol w:w="1275"/>
        <w:gridCol w:w="1258"/>
      </w:tblGrid>
      <w:tr w:rsidR="00DD37E3" w:rsidRPr="00241F16" w:rsidTr="00CD4247">
        <w:trPr>
          <w:trHeight w:val="229"/>
        </w:trPr>
        <w:tc>
          <w:tcPr>
            <w:tcW w:w="1921"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Perlakuan</w:t>
            </w:r>
          </w:p>
        </w:tc>
        <w:tc>
          <w:tcPr>
            <w:tcW w:w="1290"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1</w:t>
            </w:r>
          </w:p>
        </w:tc>
        <w:tc>
          <w:tcPr>
            <w:tcW w:w="1198"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2</w:t>
            </w:r>
          </w:p>
        </w:tc>
        <w:tc>
          <w:tcPr>
            <w:tcW w:w="1213"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3</w:t>
            </w:r>
          </w:p>
        </w:tc>
        <w:tc>
          <w:tcPr>
            <w:tcW w:w="1290"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4</w:t>
            </w:r>
          </w:p>
        </w:tc>
        <w:tc>
          <w:tcPr>
            <w:tcW w:w="1183"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5</w:t>
            </w:r>
          </w:p>
        </w:tc>
        <w:tc>
          <w:tcPr>
            <w:tcW w:w="1183"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6</w:t>
            </w:r>
          </w:p>
        </w:tc>
        <w:tc>
          <w:tcPr>
            <w:tcW w:w="1275"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7</w:t>
            </w:r>
          </w:p>
        </w:tc>
        <w:tc>
          <w:tcPr>
            <w:tcW w:w="1258"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8</w:t>
            </w:r>
          </w:p>
        </w:tc>
      </w:tr>
      <w:tr w:rsidR="00DD37E3" w:rsidRPr="00241F16" w:rsidTr="00CD4247">
        <w:trPr>
          <w:trHeight w:val="229"/>
        </w:trPr>
        <w:tc>
          <w:tcPr>
            <w:tcW w:w="192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Konsentrasi Air Kelapa</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9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21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27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25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r>
      <w:tr w:rsidR="00DD37E3" w:rsidRPr="00241F16" w:rsidTr="00CD4247">
        <w:trPr>
          <w:trHeight w:val="229"/>
        </w:trPr>
        <w:tc>
          <w:tcPr>
            <w:tcW w:w="192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 ml/l</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9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1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0,22 a</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7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0,39 a</w:t>
            </w:r>
          </w:p>
        </w:tc>
        <w:tc>
          <w:tcPr>
            <w:tcW w:w="125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0,39 a</w:t>
            </w:r>
          </w:p>
        </w:tc>
      </w:tr>
      <w:tr w:rsidR="00DD37E3" w:rsidRPr="00241F16" w:rsidTr="00CD4247">
        <w:trPr>
          <w:trHeight w:val="229"/>
        </w:trPr>
        <w:tc>
          <w:tcPr>
            <w:tcW w:w="192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50 ml/l</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9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1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a</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a</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a</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a</w:t>
            </w:r>
          </w:p>
        </w:tc>
        <w:tc>
          <w:tcPr>
            <w:tcW w:w="127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0,33 a</w:t>
            </w:r>
          </w:p>
        </w:tc>
        <w:tc>
          <w:tcPr>
            <w:tcW w:w="125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0,33 a</w:t>
            </w:r>
          </w:p>
        </w:tc>
      </w:tr>
      <w:tr w:rsidR="00DD37E3" w:rsidRPr="00241F16" w:rsidTr="00CD4247">
        <w:trPr>
          <w:trHeight w:val="229"/>
        </w:trPr>
        <w:tc>
          <w:tcPr>
            <w:tcW w:w="192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100 ml/l</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9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1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a</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a</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7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0,50 a</w:t>
            </w:r>
          </w:p>
        </w:tc>
        <w:tc>
          <w:tcPr>
            <w:tcW w:w="125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0,11 a</w:t>
            </w:r>
          </w:p>
        </w:tc>
      </w:tr>
      <w:tr w:rsidR="00DD37E3" w:rsidRPr="00241F16" w:rsidTr="00CD4247">
        <w:trPr>
          <w:trHeight w:val="229"/>
        </w:trPr>
        <w:tc>
          <w:tcPr>
            <w:tcW w:w="192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150 ml/l</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9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1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7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0,28 a</w:t>
            </w:r>
          </w:p>
        </w:tc>
        <w:tc>
          <w:tcPr>
            <w:tcW w:w="125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0,33 a</w:t>
            </w:r>
          </w:p>
        </w:tc>
      </w:tr>
      <w:tr w:rsidR="00DD37E3" w:rsidRPr="00241F16" w:rsidTr="00CD4247">
        <w:trPr>
          <w:trHeight w:val="229"/>
        </w:trPr>
        <w:tc>
          <w:tcPr>
            <w:tcW w:w="192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Ekstrak Jenis Pisang</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9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21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27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25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r>
      <w:tr w:rsidR="00DD37E3" w:rsidRPr="00241F16" w:rsidTr="00CD4247">
        <w:trPr>
          <w:trHeight w:val="229"/>
        </w:trPr>
        <w:tc>
          <w:tcPr>
            <w:tcW w:w="192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Tanpa Pisang</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19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21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0,13 p</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p</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p</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p</w:t>
            </w:r>
          </w:p>
        </w:tc>
        <w:tc>
          <w:tcPr>
            <w:tcW w:w="127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0,71 p</w:t>
            </w:r>
          </w:p>
        </w:tc>
        <w:tc>
          <w:tcPr>
            <w:tcW w:w="125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0,25 p</w:t>
            </w:r>
          </w:p>
        </w:tc>
      </w:tr>
      <w:tr w:rsidR="00DD37E3" w:rsidRPr="00241F16" w:rsidTr="00CD4247">
        <w:trPr>
          <w:trHeight w:val="229"/>
        </w:trPr>
        <w:tc>
          <w:tcPr>
            <w:tcW w:w="192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Pisang Mas</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19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21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p</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27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p</w:t>
            </w:r>
          </w:p>
        </w:tc>
        <w:tc>
          <w:tcPr>
            <w:tcW w:w="125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0,50 p</w:t>
            </w:r>
          </w:p>
        </w:tc>
      </w:tr>
      <w:tr w:rsidR="00DD37E3" w:rsidRPr="00241F16" w:rsidTr="00CD4247">
        <w:trPr>
          <w:trHeight w:val="241"/>
        </w:trPr>
        <w:tc>
          <w:tcPr>
            <w:tcW w:w="1921"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Pisang Ambon</w:t>
            </w:r>
          </w:p>
        </w:tc>
        <w:tc>
          <w:tcPr>
            <w:tcW w:w="1290"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198"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213"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0,09 p</w:t>
            </w:r>
          </w:p>
        </w:tc>
        <w:tc>
          <w:tcPr>
            <w:tcW w:w="1290"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183"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p</w:t>
            </w:r>
          </w:p>
        </w:tc>
        <w:tc>
          <w:tcPr>
            <w:tcW w:w="1183"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275"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0,38 p</w:t>
            </w:r>
          </w:p>
        </w:tc>
        <w:tc>
          <w:tcPr>
            <w:tcW w:w="1258" w:type="dxa"/>
            <w:tcBorders>
              <w:top w:val="nil"/>
              <w:left w:val="nil"/>
              <w:bottom w:val="single" w:sz="8"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0,13 p</w:t>
            </w:r>
          </w:p>
        </w:tc>
      </w:tr>
    </w:tbl>
    <w:p w:rsidR="00DD37E3" w:rsidRPr="00241F16" w:rsidRDefault="00DD37E3" w:rsidP="00E07D42">
      <w:pPr>
        <w:pStyle w:val="ListParagraph"/>
        <w:numPr>
          <w:ilvl w:val="0"/>
          <w:numId w:val="15"/>
        </w:numPr>
        <w:spacing w:after="0" w:line="276" w:lineRule="auto"/>
        <w:ind w:left="-284" w:hanging="425"/>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lastRenderedPageBreak/>
        <w:t>Pertambuhan Jumlah Tunas Planlet Anggrek Cattleya</w:t>
      </w:r>
    </w:p>
    <w:p w:rsidR="00345908" w:rsidRPr="00241F16" w:rsidRDefault="00DD37E3" w:rsidP="00E07D42">
      <w:pPr>
        <w:tabs>
          <w:tab w:val="left" w:pos="8505"/>
        </w:tabs>
        <w:spacing w:after="0" w:line="276" w:lineRule="auto"/>
        <w:ind w:left="-709" w:right="142" w:firstLine="1135"/>
        <w:jc w:val="both"/>
        <w:rPr>
          <w:rFonts w:ascii="Times New Roman" w:hAnsi="Times New Roman" w:cs="Times New Roman"/>
          <w:sz w:val="24"/>
          <w:szCs w:val="24"/>
          <w:lang w:val="en-US"/>
        </w:rPr>
      </w:pPr>
      <w:r w:rsidRPr="00241F16">
        <w:rPr>
          <w:rFonts w:ascii="Times New Roman" w:hAnsi="Times New Roman" w:cs="Times New Roman"/>
          <w:sz w:val="24"/>
          <w:szCs w:val="24"/>
        </w:rPr>
        <w:t xml:space="preserve">Hasil analisis </w:t>
      </w:r>
      <w:r w:rsidRPr="00241F16">
        <w:rPr>
          <w:rFonts w:ascii="Times New Roman" w:hAnsi="Times New Roman" w:cs="Times New Roman"/>
          <w:sz w:val="24"/>
          <w:szCs w:val="24"/>
          <w:lang w:val="en-US"/>
        </w:rPr>
        <w:t>pertambahan jumlah daun</w:t>
      </w:r>
      <w:r w:rsidRPr="00241F16">
        <w:rPr>
          <w:rFonts w:ascii="Times New Roman" w:hAnsi="Times New Roman" w:cs="Times New Roman"/>
          <w:sz w:val="24"/>
          <w:szCs w:val="24"/>
        </w:rPr>
        <w:t xml:space="preserve"> </w:t>
      </w:r>
      <w:r w:rsidRPr="00241F16">
        <w:rPr>
          <w:rFonts w:ascii="Times New Roman" w:hAnsi="Times New Roman" w:cs="Times New Roman"/>
          <w:sz w:val="24"/>
          <w:szCs w:val="24"/>
          <w:lang w:val="en-US"/>
        </w:rPr>
        <w:t>planlet</w:t>
      </w:r>
      <w:r w:rsidRPr="00241F16">
        <w:rPr>
          <w:rFonts w:ascii="Times New Roman" w:hAnsi="Times New Roman" w:cs="Times New Roman"/>
          <w:sz w:val="24"/>
          <w:szCs w:val="24"/>
        </w:rPr>
        <w:t xml:space="preserve"> </w:t>
      </w:r>
      <w:r w:rsidRPr="00241F16">
        <w:rPr>
          <w:rFonts w:ascii="Times New Roman" w:hAnsi="Times New Roman" w:cs="Times New Roman"/>
          <w:sz w:val="24"/>
          <w:szCs w:val="24"/>
          <w:lang w:val="en-US"/>
        </w:rPr>
        <w:t xml:space="preserve">anggrek cattleya </w:t>
      </w:r>
      <w:r w:rsidRPr="00241F16">
        <w:rPr>
          <w:rFonts w:ascii="Times New Roman" w:hAnsi="Times New Roman" w:cs="Times New Roman"/>
          <w:sz w:val="24"/>
          <w:szCs w:val="24"/>
        </w:rPr>
        <w:t xml:space="preserve">menunjukkan bahwa </w:t>
      </w:r>
      <w:r w:rsidRPr="00241F16">
        <w:rPr>
          <w:rFonts w:ascii="Times New Roman" w:hAnsi="Times New Roman" w:cs="Times New Roman"/>
          <w:sz w:val="24"/>
          <w:szCs w:val="24"/>
          <w:lang w:val="en-US"/>
        </w:rPr>
        <w:t xml:space="preserve"> pemberian ekstrak macam pisang dan konsentrasi air kelapa tidak ada pengaruh nyata pada minggu ke-1 sampai minggu ke-8. Pada pemberian ekstrak macam pisang mas dan pisang ambon </w:t>
      </w:r>
      <w:proofErr w:type="gramStart"/>
      <w:r w:rsidRPr="00241F16">
        <w:rPr>
          <w:rFonts w:ascii="Times New Roman" w:hAnsi="Times New Roman" w:cs="Times New Roman"/>
          <w:sz w:val="24"/>
          <w:szCs w:val="24"/>
          <w:lang w:val="en-US"/>
        </w:rPr>
        <w:t>maupun  konsentrasi</w:t>
      </w:r>
      <w:proofErr w:type="gramEnd"/>
      <w:r w:rsidRPr="00241F16">
        <w:rPr>
          <w:rFonts w:ascii="Times New Roman" w:hAnsi="Times New Roman" w:cs="Times New Roman"/>
          <w:sz w:val="24"/>
          <w:szCs w:val="24"/>
          <w:lang w:val="en-US"/>
        </w:rPr>
        <w:t xml:space="preserve"> air kelapa tanpa pisang, 50 ml/l, 100 ml/l dan 150ml/l menunjukkan tidak ada interaksi terhadap jumlah daun planlet anggrek cattleya yang disajikan pada table 6.</w:t>
      </w:r>
    </w:p>
    <w:p w:rsidR="00DD37E3" w:rsidRPr="00241F16" w:rsidRDefault="00DD37E3" w:rsidP="00E07D42">
      <w:pPr>
        <w:tabs>
          <w:tab w:val="left" w:pos="8364"/>
        </w:tabs>
        <w:spacing w:after="0" w:line="276" w:lineRule="auto"/>
        <w:ind w:left="284" w:right="283" w:hanging="993"/>
        <w:rPr>
          <w:rFonts w:ascii="Times New Roman" w:hAnsi="Times New Roman" w:cs="Times New Roman"/>
          <w:sz w:val="24"/>
          <w:szCs w:val="24"/>
          <w:lang w:val="en-US"/>
        </w:rPr>
      </w:pPr>
      <w:r w:rsidRPr="00241F16">
        <w:rPr>
          <w:rFonts w:ascii="Times New Roman" w:hAnsi="Times New Roman" w:cs="Times New Roman"/>
          <w:sz w:val="24"/>
          <w:szCs w:val="24"/>
          <w:lang w:val="en-US"/>
        </w:rPr>
        <w:t>Tabel 6. Pertambahan Jumlah Tunas Planlet Cattleya Dengan Pemberian Ekstrak Macam Pisang Dan Konsentrasi Air Kelapa Yang Berbeda</w:t>
      </w:r>
    </w:p>
    <w:tbl>
      <w:tblPr>
        <w:tblW w:w="11811" w:type="dxa"/>
        <w:tblInd w:w="-1782" w:type="dxa"/>
        <w:tblLook w:val="04A0" w:firstRow="1" w:lastRow="0" w:firstColumn="1" w:lastColumn="0" w:noHBand="0" w:noVBand="1"/>
      </w:tblPr>
      <w:tblGrid>
        <w:gridCol w:w="1921"/>
        <w:gridCol w:w="1290"/>
        <w:gridCol w:w="1198"/>
        <w:gridCol w:w="1213"/>
        <w:gridCol w:w="1290"/>
        <w:gridCol w:w="1183"/>
        <w:gridCol w:w="1183"/>
        <w:gridCol w:w="1275"/>
        <w:gridCol w:w="1258"/>
      </w:tblGrid>
      <w:tr w:rsidR="00DD37E3" w:rsidRPr="00241F16" w:rsidTr="00CD4247">
        <w:trPr>
          <w:trHeight w:val="229"/>
        </w:trPr>
        <w:tc>
          <w:tcPr>
            <w:tcW w:w="1921"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Perlakuan</w:t>
            </w:r>
          </w:p>
        </w:tc>
        <w:tc>
          <w:tcPr>
            <w:tcW w:w="1290"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1</w:t>
            </w:r>
          </w:p>
        </w:tc>
        <w:tc>
          <w:tcPr>
            <w:tcW w:w="1198"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2</w:t>
            </w:r>
          </w:p>
        </w:tc>
        <w:tc>
          <w:tcPr>
            <w:tcW w:w="1213"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3</w:t>
            </w:r>
          </w:p>
        </w:tc>
        <w:tc>
          <w:tcPr>
            <w:tcW w:w="1290"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4</w:t>
            </w:r>
          </w:p>
        </w:tc>
        <w:tc>
          <w:tcPr>
            <w:tcW w:w="1183"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5</w:t>
            </w:r>
          </w:p>
        </w:tc>
        <w:tc>
          <w:tcPr>
            <w:tcW w:w="1183"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6</w:t>
            </w:r>
          </w:p>
        </w:tc>
        <w:tc>
          <w:tcPr>
            <w:tcW w:w="1275"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7</w:t>
            </w:r>
          </w:p>
        </w:tc>
        <w:tc>
          <w:tcPr>
            <w:tcW w:w="1258"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Minggu 8</w:t>
            </w:r>
          </w:p>
        </w:tc>
      </w:tr>
      <w:tr w:rsidR="00DD37E3" w:rsidRPr="00241F16" w:rsidTr="00CD4247">
        <w:trPr>
          <w:trHeight w:val="229"/>
        </w:trPr>
        <w:tc>
          <w:tcPr>
            <w:tcW w:w="192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Konsentrasi Air Kelapa</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9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21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27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25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r>
      <w:tr w:rsidR="00DD37E3" w:rsidRPr="00241F16" w:rsidTr="00CD4247">
        <w:trPr>
          <w:trHeight w:val="229"/>
        </w:trPr>
        <w:tc>
          <w:tcPr>
            <w:tcW w:w="192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 ml/l</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9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1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0,22 a</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7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0,39 a</w:t>
            </w:r>
          </w:p>
        </w:tc>
        <w:tc>
          <w:tcPr>
            <w:tcW w:w="125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0,39 a</w:t>
            </w:r>
          </w:p>
        </w:tc>
      </w:tr>
      <w:tr w:rsidR="00DD37E3" w:rsidRPr="00241F16" w:rsidTr="00CD4247">
        <w:trPr>
          <w:trHeight w:val="229"/>
        </w:trPr>
        <w:tc>
          <w:tcPr>
            <w:tcW w:w="192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50 ml/l</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9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1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a</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a</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a</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a</w:t>
            </w:r>
          </w:p>
        </w:tc>
        <w:tc>
          <w:tcPr>
            <w:tcW w:w="127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0,33 a</w:t>
            </w:r>
          </w:p>
        </w:tc>
        <w:tc>
          <w:tcPr>
            <w:tcW w:w="125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0,33 a</w:t>
            </w:r>
          </w:p>
        </w:tc>
      </w:tr>
      <w:tr w:rsidR="00DD37E3" w:rsidRPr="00241F16" w:rsidTr="00CD4247">
        <w:trPr>
          <w:trHeight w:val="229"/>
        </w:trPr>
        <w:tc>
          <w:tcPr>
            <w:tcW w:w="192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100 ml/l</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9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1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a</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a</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7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0,50 a</w:t>
            </w:r>
          </w:p>
        </w:tc>
        <w:tc>
          <w:tcPr>
            <w:tcW w:w="125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0,11 a</w:t>
            </w:r>
          </w:p>
        </w:tc>
      </w:tr>
      <w:tr w:rsidR="00DD37E3" w:rsidRPr="00241F16" w:rsidTr="00CD4247">
        <w:trPr>
          <w:trHeight w:val="229"/>
        </w:trPr>
        <w:tc>
          <w:tcPr>
            <w:tcW w:w="192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150 ml/l</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9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1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a</w:t>
            </w:r>
          </w:p>
        </w:tc>
        <w:tc>
          <w:tcPr>
            <w:tcW w:w="127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0,28 a</w:t>
            </w:r>
          </w:p>
        </w:tc>
        <w:tc>
          <w:tcPr>
            <w:tcW w:w="125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0,33 a</w:t>
            </w:r>
          </w:p>
        </w:tc>
      </w:tr>
      <w:tr w:rsidR="00DD37E3" w:rsidRPr="00241F16" w:rsidTr="00CD4247">
        <w:trPr>
          <w:trHeight w:val="229"/>
        </w:trPr>
        <w:tc>
          <w:tcPr>
            <w:tcW w:w="192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Ekstrak Jenis Pisang</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p>
        </w:tc>
        <w:tc>
          <w:tcPr>
            <w:tcW w:w="119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21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27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c>
          <w:tcPr>
            <w:tcW w:w="125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r>
      <w:tr w:rsidR="00DD37E3" w:rsidRPr="00241F16" w:rsidTr="00CD4247">
        <w:trPr>
          <w:trHeight w:val="229"/>
        </w:trPr>
        <w:tc>
          <w:tcPr>
            <w:tcW w:w="192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Tanpa Pisang</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19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21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0,13 p</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p</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p</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p</w:t>
            </w:r>
          </w:p>
        </w:tc>
        <w:tc>
          <w:tcPr>
            <w:tcW w:w="127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0,71 p</w:t>
            </w:r>
          </w:p>
        </w:tc>
        <w:tc>
          <w:tcPr>
            <w:tcW w:w="125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0,25 p</w:t>
            </w:r>
          </w:p>
        </w:tc>
      </w:tr>
      <w:tr w:rsidR="00DD37E3" w:rsidRPr="00241F16" w:rsidTr="00CD4247">
        <w:trPr>
          <w:trHeight w:val="229"/>
        </w:trPr>
        <w:tc>
          <w:tcPr>
            <w:tcW w:w="1921"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Pisang Mas</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19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21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p</w:t>
            </w:r>
          </w:p>
        </w:tc>
        <w:tc>
          <w:tcPr>
            <w:tcW w:w="1290"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18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0,00 p</w:t>
            </w:r>
          </w:p>
        </w:tc>
        <w:tc>
          <w:tcPr>
            <w:tcW w:w="1275"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 p</w:t>
            </w:r>
          </w:p>
        </w:tc>
        <w:tc>
          <w:tcPr>
            <w:tcW w:w="125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0,50 p</w:t>
            </w:r>
          </w:p>
        </w:tc>
      </w:tr>
    </w:tbl>
    <w:p w:rsidR="00DD37E3" w:rsidRPr="00241F16" w:rsidRDefault="00DD37E3" w:rsidP="00E07D42">
      <w:pPr>
        <w:spacing w:after="120" w:line="276" w:lineRule="auto"/>
        <w:ind w:left="-567" w:right="-426" w:firstLine="993"/>
        <w:jc w:val="both"/>
        <w:rPr>
          <w:rFonts w:ascii="Times New Roman" w:hAnsi="Times New Roman" w:cs="Times New Roman"/>
          <w:sz w:val="24"/>
          <w:szCs w:val="24"/>
          <w:lang w:val="en-US"/>
        </w:rPr>
      </w:pPr>
    </w:p>
    <w:p w:rsidR="00DD37E3" w:rsidRPr="00241F16" w:rsidRDefault="00DD37E3" w:rsidP="00E07D42">
      <w:pPr>
        <w:pStyle w:val="ListParagraph"/>
        <w:numPr>
          <w:ilvl w:val="0"/>
          <w:numId w:val="15"/>
        </w:numPr>
        <w:spacing w:after="0" w:line="276" w:lineRule="auto"/>
        <w:ind w:left="-284" w:hanging="425"/>
        <w:jc w:val="both"/>
        <w:rPr>
          <w:rFonts w:ascii="Times New Roman" w:hAnsi="Times New Roman" w:cs="Times New Roman"/>
          <w:sz w:val="24"/>
          <w:szCs w:val="24"/>
          <w:lang w:val="en-US"/>
        </w:rPr>
      </w:pPr>
      <w:r w:rsidRPr="00241F16">
        <w:rPr>
          <w:rFonts w:ascii="Times New Roman" w:hAnsi="Times New Roman" w:cs="Times New Roman"/>
          <w:sz w:val="24"/>
          <w:szCs w:val="24"/>
          <w:lang w:val="en-US"/>
        </w:rPr>
        <w:t>Bobot Segar Planlet Anggrek cattleya (g)</w:t>
      </w:r>
    </w:p>
    <w:p w:rsidR="00DD37E3" w:rsidRPr="00241F16" w:rsidRDefault="00DD37E3" w:rsidP="00E07D42">
      <w:pPr>
        <w:spacing w:after="0" w:line="276" w:lineRule="auto"/>
        <w:ind w:left="-709" w:right="283" w:firstLine="1069"/>
        <w:jc w:val="both"/>
        <w:rPr>
          <w:rFonts w:ascii="Times New Roman" w:hAnsi="Times New Roman" w:cs="Times New Roman"/>
          <w:sz w:val="24"/>
          <w:szCs w:val="24"/>
          <w:lang w:val="en-US"/>
        </w:rPr>
      </w:pPr>
      <w:r w:rsidRPr="00241F16">
        <w:rPr>
          <w:rFonts w:ascii="Times New Roman" w:hAnsi="Times New Roman" w:cs="Times New Roman"/>
          <w:sz w:val="24"/>
          <w:szCs w:val="24"/>
        </w:rPr>
        <w:t xml:space="preserve">Hasil analisis </w:t>
      </w:r>
      <w:r w:rsidRPr="00241F16">
        <w:rPr>
          <w:rFonts w:ascii="Times New Roman" w:hAnsi="Times New Roman" w:cs="Times New Roman"/>
          <w:sz w:val="24"/>
          <w:szCs w:val="24"/>
          <w:lang w:val="en-US"/>
        </w:rPr>
        <w:t>pertambahan jumlah daun</w:t>
      </w:r>
      <w:r w:rsidRPr="00241F16">
        <w:rPr>
          <w:rFonts w:ascii="Times New Roman" w:hAnsi="Times New Roman" w:cs="Times New Roman"/>
          <w:sz w:val="24"/>
          <w:szCs w:val="24"/>
        </w:rPr>
        <w:t xml:space="preserve"> </w:t>
      </w:r>
      <w:r w:rsidRPr="00241F16">
        <w:rPr>
          <w:rFonts w:ascii="Times New Roman" w:hAnsi="Times New Roman" w:cs="Times New Roman"/>
          <w:sz w:val="24"/>
          <w:szCs w:val="24"/>
          <w:lang w:val="en-US"/>
        </w:rPr>
        <w:t>planlet</w:t>
      </w:r>
      <w:r w:rsidRPr="00241F16">
        <w:rPr>
          <w:rFonts w:ascii="Times New Roman" w:hAnsi="Times New Roman" w:cs="Times New Roman"/>
          <w:sz w:val="24"/>
          <w:szCs w:val="24"/>
        </w:rPr>
        <w:t xml:space="preserve"> </w:t>
      </w:r>
      <w:r w:rsidRPr="00241F16">
        <w:rPr>
          <w:rFonts w:ascii="Times New Roman" w:hAnsi="Times New Roman" w:cs="Times New Roman"/>
          <w:sz w:val="24"/>
          <w:szCs w:val="24"/>
          <w:lang w:val="en-US"/>
        </w:rPr>
        <w:t xml:space="preserve">anggrek cattleya </w:t>
      </w:r>
      <w:r w:rsidRPr="00241F16">
        <w:rPr>
          <w:rFonts w:ascii="Times New Roman" w:hAnsi="Times New Roman" w:cs="Times New Roman"/>
          <w:sz w:val="24"/>
          <w:szCs w:val="24"/>
        </w:rPr>
        <w:t xml:space="preserve">menunjukkan bahwa </w:t>
      </w:r>
      <w:r w:rsidRPr="00241F16">
        <w:rPr>
          <w:rFonts w:ascii="Times New Roman" w:hAnsi="Times New Roman" w:cs="Times New Roman"/>
          <w:sz w:val="24"/>
          <w:szCs w:val="24"/>
          <w:lang w:val="en-US"/>
        </w:rPr>
        <w:t xml:space="preserve"> pemberian ekstrak macam pisang dan konsentrasi air kelapa ada pengaruh nyata pada minggu ke-8. Pada pemberian ekstrak macam pisang mas dan pisang ambon </w:t>
      </w:r>
      <w:proofErr w:type="gramStart"/>
      <w:r w:rsidRPr="00241F16">
        <w:rPr>
          <w:rFonts w:ascii="Times New Roman" w:hAnsi="Times New Roman" w:cs="Times New Roman"/>
          <w:sz w:val="24"/>
          <w:szCs w:val="24"/>
          <w:lang w:val="en-US"/>
        </w:rPr>
        <w:t>maupun  konsentrasi</w:t>
      </w:r>
      <w:proofErr w:type="gramEnd"/>
      <w:r w:rsidRPr="00241F16">
        <w:rPr>
          <w:rFonts w:ascii="Times New Roman" w:hAnsi="Times New Roman" w:cs="Times New Roman"/>
          <w:sz w:val="24"/>
          <w:szCs w:val="24"/>
          <w:lang w:val="en-US"/>
        </w:rPr>
        <w:t xml:space="preserve"> air kelapa tanpa pisang, 50 ml/l, 100 ml/l dan 150ml/l menunjukkan tidak ada interaksi terhadap jumlah daun planlet anggrek cattleya yang disajikan pada table 7.</w:t>
      </w:r>
    </w:p>
    <w:tbl>
      <w:tblPr>
        <w:tblW w:w="10592" w:type="dxa"/>
        <w:tblInd w:w="-709" w:type="dxa"/>
        <w:tblLook w:val="04A0" w:firstRow="1" w:lastRow="0" w:firstColumn="1" w:lastColumn="0" w:noHBand="0" w:noVBand="1"/>
      </w:tblPr>
      <w:tblGrid>
        <w:gridCol w:w="2552"/>
        <w:gridCol w:w="1559"/>
        <w:gridCol w:w="1418"/>
        <w:gridCol w:w="1559"/>
        <w:gridCol w:w="142"/>
        <w:gridCol w:w="1843"/>
        <w:gridCol w:w="1519"/>
      </w:tblGrid>
      <w:tr w:rsidR="00DD37E3" w:rsidRPr="00241F16" w:rsidTr="00CD4247">
        <w:trPr>
          <w:trHeight w:val="300"/>
        </w:trPr>
        <w:tc>
          <w:tcPr>
            <w:tcW w:w="10592" w:type="dxa"/>
            <w:gridSpan w:val="7"/>
            <w:tcBorders>
              <w:top w:val="nil"/>
              <w:left w:val="nil"/>
              <w:bottom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US" w:eastAsia="en-ID"/>
              </w:rPr>
            </w:pPr>
          </w:p>
          <w:p w:rsidR="00DD37E3" w:rsidRPr="00241F16" w:rsidRDefault="00DD37E3" w:rsidP="00E07D42">
            <w:pPr>
              <w:spacing w:after="0" w:line="276" w:lineRule="auto"/>
              <w:rPr>
                <w:rFonts w:ascii="Times New Roman" w:hAnsi="Times New Roman" w:cs="Times New Roman"/>
                <w:sz w:val="24"/>
                <w:szCs w:val="24"/>
                <w:lang w:val="en-US"/>
              </w:rPr>
            </w:pPr>
            <w:r w:rsidRPr="00241F16">
              <w:rPr>
                <w:rFonts w:ascii="Times New Roman" w:hAnsi="Times New Roman" w:cs="Times New Roman"/>
                <w:sz w:val="24"/>
                <w:szCs w:val="24"/>
                <w:lang w:val="en-US"/>
              </w:rPr>
              <w:t xml:space="preserve">Tabel 7. Bobot Segar  Planlet Anggrek Cattleya Dengan Pemberian Ekstrak </w:t>
            </w:r>
          </w:p>
          <w:p w:rsidR="00DD37E3" w:rsidRPr="00241F16" w:rsidRDefault="00DD37E3" w:rsidP="00E07D42">
            <w:pPr>
              <w:pStyle w:val="ListParagraph"/>
              <w:spacing w:after="0" w:line="276" w:lineRule="auto"/>
              <w:ind w:left="747" w:hanging="747"/>
              <w:rPr>
                <w:rFonts w:ascii="Times New Roman" w:hAnsi="Times New Roman" w:cs="Times New Roman"/>
                <w:sz w:val="24"/>
                <w:szCs w:val="24"/>
                <w:lang w:val="en-US"/>
              </w:rPr>
            </w:pPr>
            <w:r w:rsidRPr="00241F16">
              <w:rPr>
                <w:rFonts w:ascii="Times New Roman" w:hAnsi="Times New Roman" w:cs="Times New Roman"/>
                <w:sz w:val="24"/>
                <w:szCs w:val="24"/>
                <w:lang w:val="en-US"/>
              </w:rPr>
              <w:t xml:space="preserve">               Macam Pisang Dan Konsentrasi Air Kelapa Yang Berbeda Pada Minggu Ke-8 (g)</w:t>
            </w:r>
          </w:p>
        </w:tc>
      </w:tr>
      <w:tr w:rsidR="00DD37E3" w:rsidRPr="00241F16" w:rsidTr="00CD4247">
        <w:trPr>
          <w:gridAfter w:val="1"/>
          <w:wAfter w:w="1519" w:type="dxa"/>
          <w:trHeight w:val="300"/>
        </w:trPr>
        <w:tc>
          <w:tcPr>
            <w:tcW w:w="7088" w:type="dxa"/>
            <w:gridSpan w:val="4"/>
            <w:tcBorders>
              <w:top w:val="single" w:sz="4" w:space="0" w:color="auto"/>
              <w:left w:val="nil"/>
              <w:bottom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Macam  Pisang</w:t>
            </w:r>
          </w:p>
        </w:tc>
        <w:tc>
          <w:tcPr>
            <w:tcW w:w="1985" w:type="dxa"/>
            <w:gridSpan w:val="2"/>
            <w:tcBorders>
              <w:top w:val="single" w:sz="4" w:space="0" w:color="auto"/>
              <w:left w:val="nil"/>
              <w:bottom w:val="nil"/>
            </w:tcBorders>
            <w:shd w:val="clear" w:color="auto" w:fill="auto"/>
            <w:vAlign w:val="bottom"/>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Air kelapa</w:t>
            </w:r>
          </w:p>
        </w:tc>
      </w:tr>
      <w:tr w:rsidR="00DD37E3" w:rsidRPr="00241F16" w:rsidTr="00CD4247">
        <w:trPr>
          <w:gridAfter w:val="1"/>
          <w:wAfter w:w="1519" w:type="dxa"/>
          <w:trHeight w:val="300"/>
        </w:trPr>
        <w:tc>
          <w:tcPr>
            <w:tcW w:w="2552" w:type="dxa"/>
            <w:tcBorders>
              <w:top w:val="single" w:sz="4" w:space="0" w:color="auto"/>
              <w:left w:val="nil"/>
              <w:bottom w:val="nil"/>
              <w:right w:val="nil"/>
            </w:tcBorders>
            <w:shd w:val="clear" w:color="auto" w:fill="auto"/>
            <w:noWrap/>
            <w:vAlign w:val="bottom"/>
            <w:hideMark/>
          </w:tcPr>
          <w:p w:rsidR="00DD37E3" w:rsidRPr="00241F16" w:rsidRDefault="00DD37E3" w:rsidP="00E07D42">
            <w:pPr>
              <w:spacing w:after="0" w:line="276" w:lineRule="auto"/>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Konsentrasi Air Kelapa</w:t>
            </w:r>
          </w:p>
        </w:tc>
        <w:tc>
          <w:tcPr>
            <w:tcW w:w="1559" w:type="dxa"/>
            <w:tcBorders>
              <w:top w:val="single" w:sz="4" w:space="0" w:color="auto"/>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Tanpa Pisang</w:t>
            </w:r>
          </w:p>
        </w:tc>
        <w:tc>
          <w:tcPr>
            <w:tcW w:w="1418" w:type="dxa"/>
            <w:tcBorders>
              <w:top w:val="single" w:sz="4" w:space="0" w:color="auto"/>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Pisang Mas</w:t>
            </w:r>
          </w:p>
        </w:tc>
        <w:tc>
          <w:tcPr>
            <w:tcW w:w="1701" w:type="dxa"/>
            <w:gridSpan w:val="2"/>
            <w:tcBorders>
              <w:top w:val="single" w:sz="4" w:space="0" w:color="auto"/>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Pisang Ambon</w:t>
            </w:r>
          </w:p>
        </w:tc>
        <w:tc>
          <w:tcPr>
            <w:tcW w:w="1843" w:type="dxa"/>
            <w:tcBorders>
              <w:top w:val="single" w:sz="4" w:space="0" w:color="auto"/>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p>
        </w:tc>
      </w:tr>
      <w:tr w:rsidR="00DD37E3" w:rsidRPr="00241F16" w:rsidTr="00CD4247">
        <w:trPr>
          <w:gridAfter w:val="1"/>
          <w:wAfter w:w="1519" w:type="dxa"/>
          <w:trHeight w:val="300"/>
        </w:trPr>
        <w:tc>
          <w:tcPr>
            <w:tcW w:w="2552"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 ml/l</w:t>
            </w:r>
          </w:p>
        </w:tc>
        <w:tc>
          <w:tcPr>
            <w:tcW w:w="1559"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w:t>
            </w:r>
          </w:p>
        </w:tc>
        <w:tc>
          <w:tcPr>
            <w:tcW w:w="141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0,05</w:t>
            </w:r>
          </w:p>
        </w:tc>
        <w:tc>
          <w:tcPr>
            <w:tcW w:w="1701" w:type="dxa"/>
            <w:gridSpan w:val="2"/>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0,07</w:t>
            </w:r>
          </w:p>
        </w:tc>
        <w:tc>
          <w:tcPr>
            <w:tcW w:w="184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0,073 a</w:t>
            </w:r>
          </w:p>
        </w:tc>
      </w:tr>
      <w:tr w:rsidR="00DD37E3" w:rsidRPr="00241F16" w:rsidTr="00CD4247">
        <w:trPr>
          <w:gridAfter w:val="1"/>
          <w:wAfter w:w="1519" w:type="dxa"/>
          <w:trHeight w:val="300"/>
        </w:trPr>
        <w:tc>
          <w:tcPr>
            <w:tcW w:w="2552"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50 ml/l</w:t>
            </w:r>
          </w:p>
        </w:tc>
        <w:tc>
          <w:tcPr>
            <w:tcW w:w="1559"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w:t>
            </w:r>
          </w:p>
        </w:tc>
        <w:tc>
          <w:tcPr>
            <w:tcW w:w="141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w:t>
            </w:r>
          </w:p>
        </w:tc>
        <w:tc>
          <w:tcPr>
            <w:tcW w:w="1701" w:type="dxa"/>
            <w:gridSpan w:val="2"/>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0,03</w:t>
            </w:r>
          </w:p>
        </w:tc>
        <w:tc>
          <w:tcPr>
            <w:tcW w:w="184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0,097 a</w:t>
            </w:r>
          </w:p>
        </w:tc>
      </w:tr>
      <w:tr w:rsidR="00DD37E3" w:rsidRPr="00241F16" w:rsidTr="00CD4247">
        <w:trPr>
          <w:gridAfter w:val="1"/>
          <w:wAfter w:w="1519" w:type="dxa"/>
          <w:trHeight w:val="300"/>
        </w:trPr>
        <w:tc>
          <w:tcPr>
            <w:tcW w:w="2552"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100 m/l</w:t>
            </w:r>
          </w:p>
        </w:tc>
        <w:tc>
          <w:tcPr>
            <w:tcW w:w="1559"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0,21</w:t>
            </w:r>
          </w:p>
        </w:tc>
        <w:tc>
          <w:tcPr>
            <w:tcW w:w="1418"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0,07</w:t>
            </w:r>
          </w:p>
        </w:tc>
        <w:tc>
          <w:tcPr>
            <w:tcW w:w="1701" w:type="dxa"/>
            <w:gridSpan w:val="2"/>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0,09</w:t>
            </w:r>
          </w:p>
        </w:tc>
        <w:tc>
          <w:tcPr>
            <w:tcW w:w="1843" w:type="dxa"/>
            <w:tcBorders>
              <w:top w:val="nil"/>
              <w:left w:val="nil"/>
              <w:bottom w:val="nil"/>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0,123 a</w:t>
            </w:r>
          </w:p>
        </w:tc>
      </w:tr>
      <w:tr w:rsidR="00DD37E3" w:rsidRPr="00241F16" w:rsidTr="00CD4247">
        <w:trPr>
          <w:gridAfter w:val="1"/>
          <w:wAfter w:w="1519" w:type="dxa"/>
          <w:trHeight w:val="300"/>
        </w:trPr>
        <w:tc>
          <w:tcPr>
            <w:tcW w:w="2552" w:type="dxa"/>
            <w:tcBorders>
              <w:top w:val="nil"/>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150 ml/l</w:t>
            </w:r>
          </w:p>
        </w:tc>
        <w:tc>
          <w:tcPr>
            <w:tcW w:w="1559" w:type="dxa"/>
            <w:tcBorders>
              <w:top w:val="nil"/>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0,05</w:t>
            </w:r>
          </w:p>
        </w:tc>
        <w:tc>
          <w:tcPr>
            <w:tcW w:w="1418" w:type="dxa"/>
            <w:tcBorders>
              <w:top w:val="nil"/>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0,05</w:t>
            </w:r>
          </w:p>
        </w:tc>
        <w:tc>
          <w:tcPr>
            <w:tcW w:w="1701" w:type="dxa"/>
            <w:gridSpan w:val="2"/>
            <w:tcBorders>
              <w:top w:val="nil"/>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0,02</w:t>
            </w:r>
          </w:p>
        </w:tc>
        <w:tc>
          <w:tcPr>
            <w:tcW w:w="1843" w:type="dxa"/>
            <w:tcBorders>
              <w:top w:val="nil"/>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0,040 a</w:t>
            </w:r>
          </w:p>
        </w:tc>
      </w:tr>
      <w:tr w:rsidR="00DD37E3" w:rsidRPr="00241F16" w:rsidTr="00CD4247">
        <w:trPr>
          <w:gridAfter w:val="1"/>
          <w:wAfter w:w="1519" w:type="dxa"/>
          <w:trHeight w:val="300"/>
        </w:trPr>
        <w:tc>
          <w:tcPr>
            <w:tcW w:w="2552"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Ekstrak Jenis Pisang</w:t>
            </w:r>
          </w:p>
        </w:tc>
        <w:tc>
          <w:tcPr>
            <w:tcW w:w="1559"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0,14 p</w:t>
            </w:r>
          </w:p>
        </w:tc>
        <w:tc>
          <w:tcPr>
            <w:tcW w:w="1418" w:type="dxa"/>
            <w:tcBorders>
              <w:top w:val="single" w:sz="4" w:space="0" w:color="auto"/>
              <w:left w:val="nil"/>
              <w:bottom w:val="single" w:sz="4" w:space="0" w:color="auto"/>
              <w:right w:val="nil"/>
            </w:tcBorders>
            <w:shd w:val="clear" w:color="auto" w:fill="auto"/>
            <w:noWrap/>
            <w:vAlign w:val="bottom"/>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0,06 q</w:t>
            </w:r>
          </w:p>
        </w:tc>
        <w:tc>
          <w:tcPr>
            <w:tcW w:w="1701" w:type="dxa"/>
            <w:gridSpan w:val="2"/>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0,05 q</w:t>
            </w:r>
          </w:p>
        </w:tc>
        <w:tc>
          <w:tcPr>
            <w:tcW w:w="1843" w:type="dxa"/>
            <w:tcBorders>
              <w:top w:val="single" w:sz="4" w:space="0" w:color="auto"/>
              <w:left w:val="nil"/>
              <w:bottom w:val="single" w:sz="4" w:space="0" w:color="auto"/>
              <w:right w:val="nil"/>
            </w:tcBorders>
            <w:shd w:val="clear" w:color="auto" w:fill="auto"/>
            <w:noWrap/>
            <w:vAlign w:val="bottom"/>
            <w:hideMark/>
          </w:tcPr>
          <w:p w:rsidR="00DD37E3" w:rsidRPr="00241F16" w:rsidRDefault="00DD37E3" w:rsidP="00E07D42">
            <w:pPr>
              <w:spacing w:after="0" w:line="276" w:lineRule="auto"/>
              <w:jc w:val="center"/>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w:t>
            </w:r>
          </w:p>
        </w:tc>
      </w:tr>
    </w:tbl>
    <w:p w:rsidR="00345908" w:rsidRDefault="00345908" w:rsidP="00E07D42">
      <w:pPr>
        <w:pStyle w:val="Heading2"/>
        <w:spacing w:line="276" w:lineRule="auto"/>
        <w:jc w:val="center"/>
        <w:rPr>
          <w:rFonts w:ascii="Times New Roman" w:hAnsi="Times New Roman" w:cs="Times New Roman"/>
          <w:b/>
          <w:bCs/>
          <w:color w:val="auto"/>
          <w:sz w:val="24"/>
          <w:szCs w:val="24"/>
          <w:lang w:val="en-US"/>
        </w:rPr>
      </w:pPr>
      <w:bookmarkStart w:id="21" w:name="_Toc65332586"/>
    </w:p>
    <w:p w:rsidR="00345908" w:rsidRDefault="00345908" w:rsidP="00E07D42">
      <w:pPr>
        <w:pStyle w:val="Heading2"/>
        <w:spacing w:line="276" w:lineRule="auto"/>
        <w:jc w:val="center"/>
        <w:rPr>
          <w:rFonts w:ascii="Times New Roman" w:hAnsi="Times New Roman" w:cs="Times New Roman"/>
          <w:b/>
          <w:bCs/>
          <w:color w:val="auto"/>
          <w:sz w:val="24"/>
          <w:szCs w:val="24"/>
          <w:lang w:val="en-US"/>
        </w:rPr>
      </w:pPr>
    </w:p>
    <w:p w:rsidR="00345908" w:rsidRDefault="00345908" w:rsidP="00E07D42">
      <w:pPr>
        <w:pStyle w:val="Heading2"/>
        <w:spacing w:line="276" w:lineRule="auto"/>
        <w:jc w:val="center"/>
        <w:rPr>
          <w:rFonts w:ascii="Times New Roman" w:hAnsi="Times New Roman" w:cs="Times New Roman"/>
          <w:b/>
          <w:bCs/>
          <w:color w:val="auto"/>
          <w:sz w:val="24"/>
          <w:szCs w:val="24"/>
          <w:lang w:val="en-US"/>
        </w:rPr>
        <w:sectPr w:rsidR="00345908" w:rsidSect="00DD37E3">
          <w:type w:val="continuous"/>
          <w:pgSz w:w="11907" w:h="16840" w:code="9"/>
          <w:pgMar w:top="2268" w:right="992" w:bottom="1701" w:left="2268" w:header="708" w:footer="708" w:gutter="0"/>
          <w:pgNumType w:start="20"/>
          <w:cols w:space="708"/>
          <w:titlePg/>
          <w:docGrid w:linePitch="360"/>
        </w:sectPr>
      </w:pPr>
    </w:p>
    <w:p w:rsidR="00DD37E3" w:rsidRPr="00241F16" w:rsidRDefault="00DD37E3" w:rsidP="00E07D42">
      <w:pPr>
        <w:pStyle w:val="Heading2"/>
        <w:spacing w:line="276" w:lineRule="auto"/>
        <w:jc w:val="center"/>
        <w:rPr>
          <w:rFonts w:ascii="Times New Roman" w:hAnsi="Times New Roman" w:cs="Times New Roman"/>
          <w:b/>
          <w:bCs/>
          <w:color w:val="auto"/>
          <w:sz w:val="24"/>
          <w:szCs w:val="24"/>
          <w:lang w:val="en-US"/>
        </w:rPr>
      </w:pPr>
      <w:r w:rsidRPr="00241F16">
        <w:rPr>
          <w:rFonts w:ascii="Times New Roman" w:hAnsi="Times New Roman" w:cs="Times New Roman"/>
          <w:b/>
          <w:bCs/>
          <w:color w:val="auto"/>
          <w:sz w:val="24"/>
          <w:szCs w:val="24"/>
          <w:lang w:val="en-US"/>
        </w:rPr>
        <w:lastRenderedPageBreak/>
        <w:t>B. Pembahasan</w:t>
      </w:r>
      <w:bookmarkEnd w:id="21"/>
    </w:p>
    <w:p w:rsidR="00DD37E3" w:rsidRPr="00241F16" w:rsidRDefault="00DD37E3" w:rsidP="00E07D42">
      <w:pPr>
        <w:spacing w:line="276" w:lineRule="auto"/>
        <w:ind w:firstLine="720"/>
        <w:jc w:val="both"/>
        <w:rPr>
          <w:rFonts w:ascii="Times New Roman" w:hAnsi="Times New Roman" w:cs="Times New Roman"/>
          <w:sz w:val="24"/>
          <w:szCs w:val="24"/>
          <w:lang w:val="en-US"/>
        </w:rPr>
      </w:pPr>
      <w:r w:rsidRPr="00241F16">
        <w:rPr>
          <w:rFonts w:ascii="Times New Roman" w:hAnsi="Times New Roman" w:cs="Times New Roman"/>
          <w:sz w:val="24"/>
          <w:szCs w:val="24"/>
        </w:rPr>
        <w:t xml:space="preserve">Keberhasilan penggunaan metode kultur jaringan sangat tergantung pada jenis media. Media kultur tidak hanya mengandung unsur hara makro dan mikro, tetapi juga karbohidrat sebagai sumber karbon atau bahan organik lainnya. Penambahan </w:t>
      </w:r>
      <w:r w:rsidRPr="00241F16">
        <w:rPr>
          <w:rFonts w:ascii="Times New Roman" w:hAnsi="Times New Roman" w:cs="Times New Roman"/>
          <w:sz w:val="24"/>
          <w:szCs w:val="24"/>
          <w:lang w:val="en-US"/>
        </w:rPr>
        <w:t xml:space="preserve">ekstrak macam pisang, air kelapa </w:t>
      </w:r>
      <w:r w:rsidRPr="00241F16">
        <w:rPr>
          <w:rFonts w:ascii="Times New Roman" w:hAnsi="Times New Roman" w:cs="Times New Roman"/>
          <w:sz w:val="24"/>
          <w:szCs w:val="24"/>
        </w:rPr>
        <w:t>dan zat nabati lainnya yang memiliki kandungan karbohidrat tinggi dapat meningkatkan pertumbuhan dan diferensiasi sel pada tanaman tertentu.</w:t>
      </w:r>
    </w:p>
    <w:p w:rsidR="00DD37E3" w:rsidRPr="00241F16" w:rsidRDefault="00DD37E3" w:rsidP="00E07D42">
      <w:pPr>
        <w:spacing w:after="200" w:line="276" w:lineRule="auto"/>
        <w:ind w:right="163" w:firstLine="720"/>
        <w:jc w:val="both"/>
        <w:rPr>
          <w:rFonts w:ascii="Times New Roman" w:eastAsia="Times New Roman" w:hAnsi="Times New Roman" w:cs="Times New Roman"/>
          <w:sz w:val="24"/>
          <w:szCs w:val="24"/>
        </w:rPr>
      </w:pPr>
      <w:r w:rsidRPr="00241F16">
        <w:rPr>
          <w:rFonts w:ascii="Times New Roman" w:eastAsia="Times New Roman" w:hAnsi="Times New Roman" w:cs="Times New Roman"/>
          <w:sz w:val="24"/>
          <w:szCs w:val="24"/>
        </w:rPr>
        <w:t>Hasil penelitian menunjukkan bahwa air kelapa dengan konsentrasi 100 ml/l merupakan konsentrasi optimal dalam menghasilkan</w:t>
      </w:r>
      <w:r w:rsidRPr="00241F16">
        <w:rPr>
          <w:rFonts w:ascii="Times New Roman" w:eastAsia="Times New Roman" w:hAnsi="Times New Roman" w:cs="Times New Roman"/>
          <w:sz w:val="24"/>
          <w:szCs w:val="24"/>
          <w:lang w:val="en-US"/>
        </w:rPr>
        <w:t xml:space="preserve"> beda nyata</w:t>
      </w:r>
      <w:r w:rsidRPr="00241F16">
        <w:rPr>
          <w:rFonts w:ascii="Times New Roman" w:eastAsia="Times New Roman" w:hAnsi="Times New Roman" w:cs="Times New Roman"/>
          <w:sz w:val="24"/>
          <w:szCs w:val="24"/>
        </w:rPr>
        <w:t xml:space="preserve"> jumlah akar</w:t>
      </w:r>
      <w:r w:rsidRPr="00241F16">
        <w:rPr>
          <w:rFonts w:ascii="Times New Roman" w:eastAsia="Times New Roman" w:hAnsi="Times New Roman" w:cs="Times New Roman"/>
          <w:sz w:val="24"/>
          <w:szCs w:val="24"/>
          <w:lang w:val="en-US"/>
        </w:rPr>
        <w:t xml:space="preserve"> pada table minggu ke-3, Panjang akar table minggu ke-3 dan pertambahan jumlah daun minggu ke-8.</w:t>
      </w:r>
      <w:r w:rsidRPr="00241F16">
        <w:rPr>
          <w:rFonts w:ascii="Times New Roman" w:eastAsia="Times New Roman" w:hAnsi="Times New Roman" w:cs="Times New Roman"/>
          <w:sz w:val="24"/>
          <w:szCs w:val="24"/>
        </w:rPr>
        <w:t xml:space="preserve"> Hal ini diduga, karena adanya kandungan sitokinin dalam air kelapa yang tinggi dibandingan kandungan auksin yang terdapat dalam </w:t>
      </w:r>
      <w:r w:rsidRPr="00241F16">
        <w:rPr>
          <w:rFonts w:ascii="Times New Roman" w:eastAsia="Times New Roman" w:hAnsi="Times New Roman" w:cs="Times New Roman"/>
          <w:sz w:val="24"/>
          <w:szCs w:val="24"/>
          <w:lang w:val="en-US"/>
        </w:rPr>
        <w:t>planlet</w:t>
      </w:r>
      <w:r w:rsidRPr="00241F16">
        <w:rPr>
          <w:rFonts w:ascii="Times New Roman" w:eastAsia="Times New Roman" w:hAnsi="Times New Roman" w:cs="Times New Roman"/>
          <w:sz w:val="24"/>
          <w:szCs w:val="24"/>
        </w:rPr>
        <w:t>, sehingga proses pembelahan sel lebih mengarah ke pembentu-kan tunas-tunas samping atau dapat dikatakan bahwa kandungan sitokinin dalam air kelapa dalam</w:t>
      </w:r>
      <w:r w:rsidRPr="00241F16">
        <w:rPr>
          <w:rFonts w:ascii="Times New Roman" w:hAnsi="Times New Roman" w:cs="Times New Roman"/>
          <w:b/>
          <w:bCs/>
          <w:sz w:val="24"/>
          <w:szCs w:val="24"/>
          <w:lang w:val="en-US"/>
        </w:rPr>
        <w:t xml:space="preserve"> </w:t>
      </w:r>
      <w:r w:rsidRPr="00241F16">
        <w:rPr>
          <w:rFonts w:ascii="Times New Roman" w:eastAsia="Times New Roman" w:hAnsi="Times New Roman" w:cs="Times New Roman"/>
          <w:sz w:val="24"/>
          <w:szCs w:val="24"/>
        </w:rPr>
        <w:t>konsentrasi tersebut dikatakan mempengaruhi asam nukleat sehingga berpengaruh terhadap sintesa protein dan pengatur aktivitas enzim dalam hal diferensiasi sel untuk pembentukan tunas plantlet anggre</w:t>
      </w:r>
      <w:r w:rsidRPr="00241F16">
        <w:rPr>
          <w:rFonts w:ascii="Times New Roman" w:eastAsia="Times New Roman" w:hAnsi="Times New Roman" w:cs="Times New Roman"/>
          <w:sz w:val="24"/>
          <w:szCs w:val="24"/>
          <w:lang w:val="en-US"/>
        </w:rPr>
        <w:t xml:space="preserve"> Cattleya</w:t>
      </w:r>
      <w:r w:rsidRPr="00241F16">
        <w:rPr>
          <w:rFonts w:ascii="Times New Roman" w:eastAsia="Times New Roman" w:hAnsi="Times New Roman" w:cs="Times New Roman"/>
          <w:sz w:val="24"/>
          <w:szCs w:val="24"/>
        </w:rPr>
        <w:t xml:space="preserve">. Morel (1974) </w:t>
      </w:r>
      <w:r w:rsidRPr="00241F16">
        <w:rPr>
          <w:rFonts w:ascii="Times New Roman" w:eastAsia="Times New Roman" w:hAnsi="Times New Roman" w:cs="Times New Roman"/>
          <w:i/>
          <w:iCs/>
          <w:sz w:val="24"/>
          <w:szCs w:val="24"/>
        </w:rPr>
        <w:t>dalam</w:t>
      </w:r>
      <w:r w:rsidRPr="00241F16">
        <w:rPr>
          <w:rFonts w:ascii="Times New Roman" w:eastAsia="Times New Roman" w:hAnsi="Times New Roman" w:cs="Times New Roman"/>
          <w:sz w:val="24"/>
          <w:szCs w:val="24"/>
        </w:rPr>
        <w:t xml:space="preserve"> Parera (1997), mengatakan bahwa air kelapa mampu menstimulir pembelahan sel epidermis dan mengarah pada pembentukan protocrom jaringan supaya beregenerasi lebih lanjut dan lebih cepat. Armini </w:t>
      </w:r>
      <w:r w:rsidRPr="00241F16">
        <w:rPr>
          <w:rFonts w:ascii="Times New Roman" w:eastAsia="Times New Roman" w:hAnsi="Times New Roman" w:cs="Times New Roman"/>
          <w:i/>
          <w:iCs/>
          <w:sz w:val="24"/>
          <w:szCs w:val="24"/>
        </w:rPr>
        <w:t xml:space="preserve">et </w:t>
      </w:r>
      <w:r w:rsidRPr="00241F16">
        <w:rPr>
          <w:rFonts w:ascii="Times New Roman" w:eastAsia="Times New Roman" w:hAnsi="Times New Roman" w:cs="Times New Roman"/>
          <w:i/>
          <w:iCs/>
          <w:sz w:val="24"/>
          <w:szCs w:val="24"/>
        </w:rPr>
        <w:lastRenderedPageBreak/>
        <w:t>al.,</w:t>
      </w:r>
      <w:r w:rsidRPr="00241F16">
        <w:rPr>
          <w:rFonts w:ascii="Times New Roman" w:eastAsia="Times New Roman" w:hAnsi="Times New Roman" w:cs="Times New Roman"/>
          <w:sz w:val="24"/>
          <w:szCs w:val="24"/>
        </w:rPr>
        <w:t xml:space="preserve"> (1991), juga menyatakan bahwa perbandingan auksin dan sitokinin yang digunakan mempengaruhi pembentukan tunas dan akar dalam kultur jaringan. Perbandingan antara sitokinin dan auksin yang tinggi akan mendorong pembentukan tunas, sedangkan perbandingan sitokinin dan auksin rendah akan mendorong pembentukan akar, sehingga selain meningkat-kan jumlah tunas terbanyak juga dapat meningkatkan aktifitas sitokinin yang selanjutnya mening-katkan efektifitas pembelahan sel semakin tinggi, sebab air kelapa adalah endosperm yang kaya akan makanan, maka jika air kelapa tersebut ditambahkan dalam media kultur jaringan, eksplan yang ditanam dapat tumbuh dengan baik.</w:t>
      </w:r>
    </w:p>
    <w:p w:rsidR="00DD37E3" w:rsidRPr="00241F16" w:rsidRDefault="00DD37E3" w:rsidP="00E07D42">
      <w:pPr>
        <w:spacing w:after="200" w:line="276" w:lineRule="auto"/>
        <w:ind w:right="163" w:firstLine="720"/>
        <w:jc w:val="both"/>
        <w:rPr>
          <w:rFonts w:ascii="Times New Roman" w:eastAsia="Times New Roman" w:hAnsi="Times New Roman" w:cs="Times New Roman"/>
          <w:sz w:val="24"/>
          <w:szCs w:val="24"/>
        </w:rPr>
      </w:pPr>
      <w:r w:rsidRPr="00241F16">
        <w:rPr>
          <w:rFonts w:ascii="Times New Roman" w:eastAsia="Times New Roman" w:hAnsi="Times New Roman" w:cs="Times New Roman"/>
          <w:sz w:val="24"/>
          <w:szCs w:val="24"/>
          <w:lang w:val="en-US"/>
        </w:rPr>
        <w:t xml:space="preserve">Hasil menunjukkan bahwa tanpa pemberian </w:t>
      </w:r>
      <w:proofErr w:type="gramStart"/>
      <w:r w:rsidRPr="00241F16">
        <w:rPr>
          <w:rFonts w:ascii="Times New Roman" w:eastAsia="Times New Roman" w:hAnsi="Times New Roman" w:cs="Times New Roman"/>
          <w:sz w:val="24"/>
          <w:szCs w:val="24"/>
          <w:lang w:val="en-US"/>
        </w:rPr>
        <w:t>ekstrak  pisang</w:t>
      </w:r>
      <w:proofErr w:type="gramEnd"/>
      <w:r w:rsidRPr="00241F16">
        <w:rPr>
          <w:rFonts w:ascii="Times New Roman" w:eastAsia="Times New Roman" w:hAnsi="Times New Roman" w:cs="Times New Roman"/>
          <w:sz w:val="24"/>
          <w:szCs w:val="24"/>
          <w:lang w:val="en-US"/>
        </w:rPr>
        <w:t xml:space="preserve"> meningkatkan hasil pada pertambahan jumlah akar dan hasil bobot segar planlet anggrek cattleya. </w:t>
      </w:r>
      <w:r w:rsidRPr="00241F16">
        <w:rPr>
          <w:rFonts w:ascii="Times New Roman" w:eastAsia="Arial" w:hAnsi="Times New Roman" w:cs="Times New Roman"/>
          <w:sz w:val="24"/>
          <w:szCs w:val="24"/>
        </w:rPr>
        <w:t xml:space="preserve">Penambahan </w:t>
      </w:r>
      <w:r w:rsidRPr="00241F16">
        <w:rPr>
          <w:rFonts w:ascii="Times New Roman" w:eastAsia="Arial" w:hAnsi="Times New Roman" w:cs="Times New Roman"/>
          <w:sz w:val="24"/>
          <w:szCs w:val="24"/>
          <w:lang w:val="en-US"/>
        </w:rPr>
        <w:t>ekstrak</w:t>
      </w:r>
      <w:r w:rsidRPr="00241F16">
        <w:rPr>
          <w:rFonts w:ascii="Times New Roman" w:eastAsia="Arial" w:hAnsi="Times New Roman" w:cs="Times New Roman"/>
          <w:sz w:val="24"/>
          <w:szCs w:val="24"/>
        </w:rPr>
        <w:t xml:space="preserve"> pisang terutama pada konsentrasi tinggi menyebabkan terhambatnya pertumbuhan akar dan tinggi tanaman kemungkinan karena media yang terlalu padat mengakibatkan pori-pori media kecil dan aerasi (pertukaran udara) tidak baik. Hal ini menyebabkan pertumbuhan akar tanaman terhambat sehingga penyerapan unsur-unsur hara dari media oleh akar menjadi tidak maksimal dan berakibat terhambatnya pertumbuhan tanaman. Pertumbuhan akar yang terhambat terlihat dari bentuk akar yang kecil dan pendek. Pertumbuhan </w:t>
      </w:r>
      <w:r w:rsidRPr="00241F16">
        <w:rPr>
          <w:rFonts w:ascii="Times New Roman" w:eastAsia="Arial" w:hAnsi="Times New Roman" w:cs="Times New Roman"/>
          <w:sz w:val="24"/>
          <w:szCs w:val="24"/>
        </w:rPr>
        <w:lastRenderedPageBreak/>
        <w:t>tanaman sangat tergantung dari pertumbuhan dan penyebaran akar. Pertumbuhan akar yang baik hanya terjadi jika kondisi media tumbuhnya dapat mendukung keperluan akar. Sesuai dengan pendapat Prihatin</w:t>
      </w:r>
      <w:r w:rsidRPr="00241F16">
        <w:rPr>
          <w:rFonts w:ascii="Times New Roman" w:eastAsia="Arial" w:hAnsi="Times New Roman" w:cs="Times New Roman"/>
          <w:sz w:val="24"/>
          <w:szCs w:val="24"/>
          <w:lang w:val="en-US"/>
        </w:rPr>
        <w:t xml:space="preserve"> (1999) </w:t>
      </w:r>
      <w:r w:rsidRPr="00241F16">
        <w:rPr>
          <w:rFonts w:ascii="Times New Roman" w:eastAsia="Arial" w:hAnsi="Times New Roman" w:cs="Times New Roman"/>
          <w:sz w:val="24"/>
          <w:szCs w:val="24"/>
        </w:rPr>
        <w:t>yang menyatakan bahwa akar dapat tumbuh secara normal jika sebagian besar pori media lebih besar daripada diameter akar atau kekuatan tumbuh akar lebih besar dari pada kekuatan media. Pada</w:t>
      </w:r>
      <w:r w:rsidRPr="00241F16">
        <w:rPr>
          <w:rFonts w:ascii="Times New Roman" w:eastAsia="Times New Roman" w:hAnsi="Times New Roman" w:cs="Times New Roman"/>
          <w:sz w:val="24"/>
          <w:szCs w:val="24"/>
          <w:lang w:val="en-US"/>
        </w:rPr>
        <w:t xml:space="preserve"> </w:t>
      </w:r>
      <w:r w:rsidRPr="00241F16">
        <w:rPr>
          <w:rFonts w:ascii="Times New Roman" w:eastAsia="Arial" w:hAnsi="Times New Roman" w:cs="Times New Roman"/>
          <w:sz w:val="24"/>
          <w:szCs w:val="24"/>
        </w:rPr>
        <w:t>media yang aerasinya baik, akar tanaman akan berkembang dengan baik, sedangkan pada keadaan kurang menguntungkan sistem perakaran tidak berkembang dengan cepat dan akar menjadi pendek dan sedikit bercabang-cabang.</w:t>
      </w:r>
    </w:p>
    <w:p w:rsidR="00DD37E3" w:rsidRDefault="00DD37E3" w:rsidP="00E07D42">
      <w:pPr>
        <w:spacing w:after="200" w:line="276" w:lineRule="auto"/>
        <w:ind w:right="163" w:firstLine="720"/>
        <w:jc w:val="both"/>
        <w:rPr>
          <w:rFonts w:ascii="Times New Roman" w:eastAsia="Times New Roman" w:hAnsi="Times New Roman" w:cs="Times New Roman"/>
          <w:sz w:val="24"/>
          <w:szCs w:val="24"/>
          <w:lang w:val="en-US"/>
        </w:rPr>
      </w:pPr>
      <w:r w:rsidRPr="00241F16">
        <w:rPr>
          <w:rFonts w:ascii="Times New Roman" w:eastAsia="Times New Roman" w:hAnsi="Times New Roman" w:cs="Times New Roman"/>
          <w:sz w:val="24"/>
          <w:szCs w:val="24"/>
          <w:lang w:val="en-US"/>
        </w:rPr>
        <w:t xml:space="preserve">Sedangkan untuk interaksi antara konsentrasi air kelapa dan penambahan ekstrak macam pisang tidak ada pengaruh nyata baik itu pada parameter bobot </w:t>
      </w:r>
      <w:proofErr w:type="gramStart"/>
      <w:r w:rsidRPr="00241F16">
        <w:rPr>
          <w:rFonts w:ascii="Times New Roman" w:eastAsia="Times New Roman" w:hAnsi="Times New Roman" w:cs="Times New Roman"/>
          <w:sz w:val="24"/>
          <w:szCs w:val="24"/>
          <w:lang w:val="en-US"/>
        </w:rPr>
        <w:t>segar</w:t>
      </w:r>
      <w:proofErr w:type="gramEnd"/>
      <w:r w:rsidRPr="00241F16">
        <w:rPr>
          <w:rFonts w:ascii="Times New Roman" w:eastAsia="Times New Roman" w:hAnsi="Times New Roman" w:cs="Times New Roman"/>
          <w:sz w:val="24"/>
          <w:szCs w:val="24"/>
          <w:lang w:val="en-US"/>
        </w:rPr>
        <w:t>, bobot kering, tinggi tanaman, jumlah akar, Panjang akar, pertambahan daun dan jumlah tunas.</w:t>
      </w:r>
    </w:p>
    <w:p w:rsidR="00DD37E3" w:rsidRPr="00DD37E3" w:rsidRDefault="00DD37E3" w:rsidP="00E07D42">
      <w:pPr>
        <w:spacing w:after="200" w:line="276" w:lineRule="auto"/>
        <w:ind w:right="163"/>
        <w:jc w:val="both"/>
        <w:rPr>
          <w:rFonts w:ascii="Times New Roman" w:eastAsia="Times New Roman" w:hAnsi="Times New Roman" w:cs="Times New Roman"/>
          <w:sz w:val="24"/>
          <w:szCs w:val="24"/>
          <w:lang w:val="en-US"/>
        </w:rPr>
        <w:sectPr w:rsidR="00DD37E3" w:rsidRPr="00DD37E3" w:rsidSect="00345908">
          <w:type w:val="continuous"/>
          <w:pgSz w:w="11907" w:h="16840" w:code="9"/>
          <w:pgMar w:top="2268" w:right="992" w:bottom="1701" w:left="2268" w:header="708" w:footer="708" w:gutter="0"/>
          <w:pgNumType w:start="20"/>
          <w:cols w:num="2" w:space="708"/>
          <w:titlePg/>
          <w:docGrid w:linePitch="360"/>
        </w:sectPr>
      </w:pPr>
    </w:p>
    <w:p w:rsidR="00F36949" w:rsidRDefault="00F36949" w:rsidP="00E07D42">
      <w:pPr>
        <w:spacing w:line="276" w:lineRule="auto"/>
        <w:rPr>
          <w:rFonts w:ascii="Times New Roman" w:hAnsi="Times New Roman" w:cs="Times New Roman"/>
          <w:sz w:val="24"/>
          <w:szCs w:val="24"/>
          <w:lang w:val="en-US"/>
        </w:rPr>
      </w:pPr>
      <w:bookmarkStart w:id="22" w:name="_GoBack"/>
      <w:bookmarkEnd w:id="22"/>
    </w:p>
    <w:p w:rsidR="00DD37E3" w:rsidRPr="00241F16" w:rsidRDefault="00DD37E3" w:rsidP="00E07D42">
      <w:pPr>
        <w:spacing w:after="19" w:line="276" w:lineRule="auto"/>
        <w:ind w:right="163"/>
        <w:jc w:val="center"/>
        <w:rPr>
          <w:rFonts w:ascii="Times New Roman" w:hAnsi="Times New Roman" w:cs="Times New Roman"/>
          <w:b/>
          <w:sz w:val="24"/>
          <w:szCs w:val="24"/>
          <w:lang w:val="en-US"/>
        </w:rPr>
      </w:pPr>
      <w:r w:rsidRPr="00241F16">
        <w:rPr>
          <w:rFonts w:ascii="Times New Roman" w:hAnsi="Times New Roman" w:cs="Times New Roman"/>
          <w:b/>
          <w:sz w:val="24"/>
          <w:szCs w:val="24"/>
          <w:lang w:val="en-US"/>
        </w:rPr>
        <w:t>DAFTAR PUSTAK</w:t>
      </w:r>
      <w:r>
        <w:rPr>
          <w:rFonts w:ascii="Times New Roman" w:hAnsi="Times New Roman" w:cs="Times New Roman"/>
          <w:b/>
          <w:sz w:val="24"/>
          <w:szCs w:val="24"/>
          <w:lang w:val="en-US"/>
        </w:rPr>
        <w:t>A</w:t>
      </w:r>
    </w:p>
    <w:p w:rsidR="00DD37E3" w:rsidRPr="00241F16" w:rsidRDefault="00DD37E3" w:rsidP="00E07D42">
      <w:pPr>
        <w:spacing w:after="184" w:line="276" w:lineRule="auto"/>
        <w:ind w:left="561" w:hanging="576"/>
        <w:jc w:val="both"/>
        <w:rPr>
          <w:rFonts w:ascii="Times New Roman" w:hAnsi="Times New Roman" w:cs="Times New Roman"/>
          <w:sz w:val="24"/>
          <w:szCs w:val="24"/>
        </w:rPr>
      </w:pPr>
      <w:r w:rsidRPr="00241F16">
        <w:rPr>
          <w:rFonts w:ascii="Times New Roman" w:hAnsi="Times New Roman" w:cs="Times New Roman"/>
          <w:sz w:val="24"/>
          <w:szCs w:val="24"/>
        </w:rPr>
        <w:t xml:space="preserve">AMARTA </w:t>
      </w:r>
      <w:r w:rsidRPr="00241F16">
        <w:rPr>
          <w:rFonts w:ascii="Times New Roman" w:hAnsi="Times New Roman" w:cs="Times New Roman"/>
          <w:sz w:val="24"/>
          <w:szCs w:val="24"/>
        </w:rPr>
        <w:tab/>
      </w:r>
      <w:r w:rsidRPr="00241F16">
        <w:rPr>
          <w:rFonts w:ascii="Times New Roman" w:hAnsi="Times New Roman" w:cs="Times New Roman"/>
          <w:i/>
          <w:sz w:val="24"/>
          <w:szCs w:val="24"/>
        </w:rPr>
        <w:t xml:space="preserve">(Agribusiness </w:t>
      </w:r>
      <w:r w:rsidRPr="00241F16">
        <w:rPr>
          <w:rFonts w:ascii="Times New Roman" w:hAnsi="Times New Roman" w:cs="Times New Roman"/>
          <w:i/>
          <w:sz w:val="24"/>
          <w:szCs w:val="24"/>
        </w:rPr>
        <w:tab/>
        <w:t xml:space="preserve">Market And Support Activity). (2007). Penilaian Rantai Nilai Sektor Florikultur Tropis di  Indonesia. </w:t>
      </w:r>
      <w:r w:rsidRPr="00241F16">
        <w:rPr>
          <w:rFonts w:ascii="Times New Roman" w:hAnsi="Times New Roman" w:cs="Times New Roman"/>
          <w:sz w:val="24"/>
          <w:szCs w:val="24"/>
        </w:rPr>
        <w:t>United  States Agency for  International Development (USAID).</w:t>
      </w:r>
    </w:p>
    <w:p w:rsidR="00DD37E3" w:rsidRPr="00241F16" w:rsidRDefault="00DD37E3" w:rsidP="00E07D42">
      <w:pPr>
        <w:spacing w:after="184" w:line="276" w:lineRule="auto"/>
        <w:ind w:left="561" w:hanging="576"/>
        <w:jc w:val="both"/>
        <w:rPr>
          <w:rFonts w:ascii="Times New Roman" w:hAnsi="Times New Roman" w:cs="Times New Roman"/>
          <w:sz w:val="24"/>
          <w:szCs w:val="24"/>
        </w:rPr>
      </w:pPr>
      <w:r w:rsidRPr="00241F16">
        <w:rPr>
          <w:rFonts w:ascii="Times New Roman" w:hAnsi="Times New Roman" w:cs="Times New Roman"/>
          <w:sz w:val="24"/>
          <w:szCs w:val="24"/>
        </w:rPr>
        <w:t xml:space="preserve">Andri, Kuntoro, B., dan Tumbuan, Alfa, W. J. F. (2015). Potensi Pengembangan Agribisnis Bunga Anggrek di Kota Batu Jawa Timur. </w:t>
      </w:r>
      <w:r w:rsidRPr="00241F16">
        <w:rPr>
          <w:rFonts w:ascii="Times New Roman" w:hAnsi="Times New Roman" w:cs="Times New Roman"/>
          <w:i/>
          <w:sz w:val="24"/>
          <w:szCs w:val="24"/>
        </w:rPr>
        <w:t>Jurnal LPPM Bidang EkoSosBudkum.</w:t>
      </w:r>
      <w:r w:rsidRPr="00241F16">
        <w:rPr>
          <w:rFonts w:ascii="Times New Roman" w:hAnsi="Times New Roman" w:cs="Times New Roman"/>
          <w:sz w:val="24"/>
          <w:szCs w:val="24"/>
        </w:rPr>
        <w:t xml:space="preserve"> 2 (1).</w:t>
      </w:r>
    </w:p>
    <w:p w:rsidR="00DD37E3" w:rsidRPr="00241F16" w:rsidRDefault="00DD37E3" w:rsidP="00E07D42">
      <w:pPr>
        <w:spacing w:after="184" w:line="276" w:lineRule="auto"/>
        <w:ind w:left="561" w:hanging="576"/>
        <w:jc w:val="both"/>
        <w:rPr>
          <w:rFonts w:ascii="Times New Roman" w:eastAsia="Times New Roman" w:hAnsi="Times New Roman" w:cs="Times New Roman"/>
          <w:sz w:val="24"/>
          <w:szCs w:val="24"/>
          <w:lang w:val="en-ID" w:eastAsia="en-ID"/>
        </w:rPr>
      </w:pPr>
      <w:r w:rsidRPr="00241F16">
        <w:rPr>
          <w:rFonts w:ascii="Times New Roman" w:eastAsia="Times New Roman" w:hAnsi="Times New Roman" w:cs="Times New Roman"/>
          <w:sz w:val="24"/>
          <w:szCs w:val="24"/>
          <w:lang w:val="en-ID" w:eastAsia="en-ID"/>
        </w:rPr>
        <w:t>Arditti, J.  1992.  Fundamental of Orchid Biology. John Wiley &amp; Sons, Inc., Ottawa.  691 p.</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eastAsia="Times New Roman" w:hAnsi="Times New Roman" w:cs="Times New Roman"/>
          <w:sz w:val="24"/>
          <w:szCs w:val="24"/>
        </w:rPr>
        <w:t>Armini, N. M, G. A. Wattimena dan L. W. Gunawan. 1991. Bioteknologi Tanaman. Pusat Antar Universitas. Institut Pertanian Bogor. Bogor.</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 xml:space="preserve">Cronquist, A. 1981. </w:t>
      </w:r>
      <w:r w:rsidRPr="00241F16">
        <w:rPr>
          <w:rFonts w:ascii="Times New Roman" w:hAnsi="Times New Roman" w:cs="Times New Roman"/>
          <w:i/>
          <w:sz w:val="24"/>
          <w:szCs w:val="24"/>
        </w:rPr>
        <w:t xml:space="preserve">An Integrated System of Classification of Flowering Plants. </w:t>
      </w:r>
      <w:r w:rsidRPr="00241F16">
        <w:rPr>
          <w:rFonts w:ascii="Times New Roman" w:hAnsi="Times New Roman" w:cs="Times New Roman"/>
          <w:sz w:val="24"/>
          <w:szCs w:val="24"/>
        </w:rPr>
        <w:t>Columbia University Press. New York.</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 xml:space="preserve">Darmono, D. W. 2003. </w:t>
      </w:r>
      <w:r w:rsidRPr="00241F16">
        <w:rPr>
          <w:rFonts w:ascii="Times New Roman" w:hAnsi="Times New Roman" w:cs="Times New Roman"/>
          <w:i/>
          <w:sz w:val="24"/>
          <w:szCs w:val="24"/>
        </w:rPr>
        <w:t>Merawat Cattleya</w:t>
      </w:r>
      <w:r w:rsidRPr="00241F16">
        <w:rPr>
          <w:rFonts w:ascii="Times New Roman" w:hAnsi="Times New Roman" w:cs="Times New Roman"/>
          <w:sz w:val="24"/>
          <w:szCs w:val="24"/>
        </w:rPr>
        <w:t>. Penebar Swadaya. Jakarta.</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 xml:space="preserve">Dwijoseputro, D. B. 1994. Pengantar Fisiologi Tumbuhan. PT. Gramedia. Jakarta. </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eastAsia="Times New Roman" w:hAnsi="Times New Roman" w:cs="Times New Roman"/>
          <w:sz w:val="24"/>
          <w:szCs w:val="24"/>
          <w:lang w:val="en-ID" w:eastAsia="en-ID"/>
        </w:rPr>
        <w:lastRenderedPageBreak/>
        <w:t>Eapen, S., and L. George.  1993.  Somatic Embryogenesis in Peanut: Influence of Growth Regulators and Sugars</w:t>
      </w:r>
      <w:r w:rsidRPr="00241F16">
        <w:rPr>
          <w:rFonts w:ascii="Times New Roman" w:hAnsi="Times New Roman" w:cs="Times New Roman"/>
          <w:sz w:val="24"/>
          <w:szCs w:val="24"/>
          <w:lang w:val="en-US"/>
        </w:rPr>
        <w:t xml:space="preserve"> </w:t>
      </w:r>
      <w:r w:rsidRPr="00241F16">
        <w:rPr>
          <w:rFonts w:ascii="Times New Roman" w:eastAsia="Times New Roman" w:hAnsi="Times New Roman" w:cs="Times New Roman"/>
          <w:sz w:val="24"/>
          <w:szCs w:val="24"/>
          <w:lang w:val="en-ID" w:eastAsia="en-ID"/>
        </w:rPr>
        <w:t xml:space="preserve">Plant Cell Tiss. </w:t>
      </w:r>
      <w:proofErr w:type="gramStart"/>
      <w:r w:rsidRPr="00241F16">
        <w:rPr>
          <w:rFonts w:ascii="Times New Roman" w:eastAsia="Times New Roman" w:hAnsi="Times New Roman" w:cs="Times New Roman"/>
          <w:sz w:val="24"/>
          <w:szCs w:val="24"/>
          <w:lang w:val="en-ID" w:eastAsia="en-ID"/>
        </w:rPr>
        <w:t>and</w:t>
      </w:r>
      <w:proofErr w:type="gramEnd"/>
      <w:r w:rsidRPr="00241F16">
        <w:rPr>
          <w:rFonts w:ascii="Times New Roman" w:eastAsia="Times New Roman" w:hAnsi="Times New Roman" w:cs="Times New Roman"/>
          <w:sz w:val="24"/>
          <w:szCs w:val="24"/>
          <w:lang w:val="en-ID" w:eastAsia="en-ID"/>
        </w:rPr>
        <w:t xml:space="preserve"> Org. Cult. 35:151-156</w:t>
      </w:r>
      <w:r w:rsidRPr="00241F16">
        <w:rPr>
          <w:rFonts w:ascii="Times New Roman" w:hAnsi="Times New Roman" w:cs="Times New Roman"/>
          <w:sz w:val="24"/>
          <w:szCs w:val="24"/>
          <w:lang w:val="en-US"/>
        </w:rPr>
        <w:t>.</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eastAsia="Times New Roman" w:hAnsi="Times New Roman" w:cs="Times New Roman"/>
          <w:sz w:val="24"/>
          <w:szCs w:val="24"/>
          <w:lang w:val="en-ID" w:eastAsia="en-ID"/>
        </w:rPr>
        <w:t>Enaskasha, R.M., E.R.M. Wiekermesinhe, and R.N. Artega. 1993. Taxus Callus Culture: Initiation, Growth Optimization, Characterization, and Taxol Production. Plant Cell</w:t>
      </w:r>
      <w:r w:rsidRPr="00241F16">
        <w:rPr>
          <w:rFonts w:ascii="Times New Roman" w:hAnsi="Times New Roman" w:cs="Times New Roman"/>
          <w:sz w:val="24"/>
          <w:szCs w:val="24"/>
          <w:lang w:val="en-US"/>
        </w:rPr>
        <w:t xml:space="preserve"> </w:t>
      </w:r>
      <w:r w:rsidRPr="00241F16">
        <w:rPr>
          <w:rFonts w:ascii="Times New Roman" w:eastAsia="Times New Roman" w:hAnsi="Times New Roman" w:cs="Times New Roman"/>
          <w:sz w:val="24"/>
          <w:szCs w:val="24"/>
          <w:lang w:val="en-ID" w:eastAsia="en-ID"/>
        </w:rPr>
        <w:t>Tiss and Org. Cult.</w:t>
      </w:r>
      <w:r w:rsidRPr="00241F16">
        <w:rPr>
          <w:rFonts w:ascii="Times New Roman" w:hAnsi="Times New Roman" w:cs="Times New Roman"/>
          <w:sz w:val="24"/>
          <w:szCs w:val="24"/>
          <w:lang w:val="en-US"/>
        </w:rPr>
        <w:t xml:space="preserve"> </w:t>
      </w:r>
      <w:r w:rsidRPr="00241F16">
        <w:rPr>
          <w:rFonts w:ascii="Times New Roman" w:eastAsia="Times New Roman" w:hAnsi="Times New Roman" w:cs="Times New Roman"/>
          <w:sz w:val="24"/>
          <w:szCs w:val="24"/>
          <w:lang w:val="en-ID" w:eastAsia="en-ID"/>
        </w:rPr>
        <w:t>35:181-193.</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 xml:space="preserve">Gunawan, L. W. 1989. </w:t>
      </w:r>
      <w:r w:rsidRPr="00241F16">
        <w:rPr>
          <w:rFonts w:ascii="Times New Roman" w:hAnsi="Times New Roman" w:cs="Times New Roman"/>
          <w:i/>
          <w:sz w:val="24"/>
          <w:szCs w:val="24"/>
        </w:rPr>
        <w:t>Budidaya Anggrek. Seri Agrihobi</w:t>
      </w:r>
      <w:r w:rsidRPr="00241F16">
        <w:rPr>
          <w:rFonts w:ascii="Times New Roman" w:hAnsi="Times New Roman" w:cs="Times New Roman"/>
          <w:sz w:val="24"/>
          <w:szCs w:val="24"/>
        </w:rPr>
        <w:t xml:space="preserve">. Penebar Swadaya. Jakarta. https://books.google.co.id/. Diunduh pada </w:t>
      </w:r>
      <w:r w:rsidRPr="00241F16">
        <w:rPr>
          <w:rFonts w:ascii="Times New Roman" w:hAnsi="Times New Roman" w:cs="Times New Roman"/>
          <w:sz w:val="24"/>
          <w:szCs w:val="24"/>
          <w:lang w:val="en-US"/>
        </w:rPr>
        <w:t>03</w:t>
      </w:r>
      <w:r w:rsidRPr="00241F16">
        <w:rPr>
          <w:rFonts w:ascii="Times New Roman" w:hAnsi="Times New Roman" w:cs="Times New Roman"/>
          <w:sz w:val="24"/>
          <w:szCs w:val="24"/>
        </w:rPr>
        <w:t xml:space="preserve"> </w:t>
      </w:r>
      <w:r w:rsidRPr="00241F16">
        <w:rPr>
          <w:rFonts w:ascii="Times New Roman" w:hAnsi="Times New Roman" w:cs="Times New Roman"/>
          <w:sz w:val="24"/>
          <w:szCs w:val="24"/>
          <w:lang w:val="en-US"/>
        </w:rPr>
        <w:t>Juni</w:t>
      </w:r>
      <w:r w:rsidRPr="00241F16">
        <w:rPr>
          <w:rFonts w:ascii="Times New Roman" w:hAnsi="Times New Roman" w:cs="Times New Roman"/>
          <w:sz w:val="24"/>
          <w:szCs w:val="24"/>
        </w:rPr>
        <w:t xml:space="preserve"> 2</w:t>
      </w:r>
      <w:r w:rsidRPr="00241F16">
        <w:rPr>
          <w:rFonts w:ascii="Times New Roman" w:hAnsi="Times New Roman" w:cs="Times New Roman"/>
          <w:sz w:val="24"/>
          <w:szCs w:val="24"/>
          <w:lang w:val="en-US"/>
        </w:rPr>
        <w:t>020</w:t>
      </w:r>
      <w:r w:rsidRPr="00241F16">
        <w:rPr>
          <w:rFonts w:ascii="Times New Roman" w:hAnsi="Times New Roman" w:cs="Times New Roman"/>
          <w:sz w:val="24"/>
          <w:szCs w:val="24"/>
        </w:rPr>
        <w:t xml:space="preserve"> pada pukul 2</w:t>
      </w:r>
      <w:r w:rsidRPr="00241F16">
        <w:rPr>
          <w:rFonts w:ascii="Times New Roman" w:hAnsi="Times New Roman" w:cs="Times New Roman"/>
          <w:sz w:val="24"/>
          <w:szCs w:val="24"/>
          <w:lang w:val="en-US"/>
        </w:rPr>
        <w:t>3.11.</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Gunawan, L. W. 1990. Budidaya Anggrek. Penebar Swadaya. Jakarta.</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 xml:space="preserve">Hew C. S. and Young J. W. H. 1997. </w:t>
      </w:r>
      <w:r w:rsidRPr="00241F16">
        <w:rPr>
          <w:rFonts w:ascii="Times New Roman" w:hAnsi="Times New Roman" w:cs="Times New Roman"/>
          <w:i/>
          <w:sz w:val="24"/>
          <w:szCs w:val="24"/>
        </w:rPr>
        <w:t>The Physiology of Tropical Orchids in Relation to the Industry</w:t>
      </w:r>
      <w:r w:rsidRPr="00241F16">
        <w:rPr>
          <w:rFonts w:ascii="Times New Roman" w:hAnsi="Times New Roman" w:cs="Times New Roman"/>
          <w:sz w:val="24"/>
          <w:szCs w:val="24"/>
        </w:rPr>
        <w:t>. World Scientific. Singapore.</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Iswanto, H. 2002</w:t>
      </w:r>
      <w:r w:rsidRPr="00241F16">
        <w:rPr>
          <w:rFonts w:ascii="Times New Roman" w:hAnsi="Times New Roman" w:cs="Times New Roman"/>
          <w:i/>
          <w:sz w:val="24"/>
          <w:szCs w:val="24"/>
        </w:rPr>
        <w:t>. Petunjuk Perawatan Anggrek</w:t>
      </w:r>
      <w:r w:rsidRPr="00241F16">
        <w:rPr>
          <w:rFonts w:ascii="Times New Roman" w:hAnsi="Times New Roman" w:cs="Times New Roman"/>
          <w:sz w:val="24"/>
          <w:szCs w:val="24"/>
        </w:rPr>
        <w:t>. Agro Media Putri. Jakarta.</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 xml:space="preserve">Kasutjianingati, dan R. Irawan. (2013). Media Alternative Perbanyakan In Vitro  </w:t>
      </w:r>
      <w:r w:rsidRPr="00241F16">
        <w:rPr>
          <w:rFonts w:ascii="Times New Roman" w:hAnsi="Times New Roman" w:cs="Times New Roman"/>
          <w:sz w:val="24"/>
          <w:szCs w:val="24"/>
        </w:rPr>
        <w:lastRenderedPageBreak/>
        <w:t xml:space="preserve">Anggrek Bulan </w:t>
      </w:r>
      <w:r w:rsidRPr="00241F16">
        <w:rPr>
          <w:rFonts w:ascii="Times New Roman" w:hAnsi="Times New Roman" w:cs="Times New Roman"/>
          <w:i/>
          <w:sz w:val="24"/>
          <w:szCs w:val="24"/>
        </w:rPr>
        <w:t>(Phalaenopsis amabilis).</w:t>
      </w:r>
      <w:r w:rsidRPr="00241F16">
        <w:rPr>
          <w:rFonts w:ascii="Times New Roman" w:hAnsi="Times New Roman" w:cs="Times New Roman"/>
          <w:sz w:val="24"/>
          <w:szCs w:val="24"/>
        </w:rPr>
        <w:t xml:space="preserve"> </w:t>
      </w:r>
      <w:r w:rsidRPr="00241F16">
        <w:rPr>
          <w:rFonts w:ascii="Times New Roman" w:hAnsi="Times New Roman" w:cs="Times New Roman"/>
          <w:i/>
          <w:sz w:val="24"/>
          <w:szCs w:val="24"/>
        </w:rPr>
        <w:t>Jurnal Agroteknos</w:t>
      </w:r>
      <w:r w:rsidRPr="00241F16">
        <w:rPr>
          <w:rFonts w:ascii="Times New Roman" w:hAnsi="Times New Roman" w:cs="Times New Roman"/>
          <w:sz w:val="24"/>
          <w:szCs w:val="24"/>
        </w:rPr>
        <w:t>. 3 (3) : 184 - 189.</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eastAsia="Times New Roman" w:hAnsi="Times New Roman" w:cs="Times New Roman"/>
          <w:sz w:val="24"/>
          <w:szCs w:val="24"/>
        </w:rPr>
        <w:t xml:space="preserve">Lakitan, B, 1996, </w:t>
      </w:r>
      <w:r w:rsidRPr="00241F16">
        <w:rPr>
          <w:rFonts w:ascii="Times New Roman" w:eastAsia="Times New Roman" w:hAnsi="Times New Roman" w:cs="Times New Roman"/>
          <w:i/>
          <w:iCs/>
          <w:sz w:val="24"/>
          <w:szCs w:val="24"/>
        </w:rPr>
        <w:t>Dasar-Dasar Fisiologi Tumbuhan</w:t>
      </w:r>
      <w:r w:rsidRPr="00241F16">
        <w:rPr>
          <w:rFonts w:ascii="Times New Roman" w:eastAsia="Times New Roman" w:hAnsi="Times New Roman" w:cs="Times New Roman"/>
          <w:sz w:val="24"/>
          <w:szCs w:val="24"/>
        </w:rPr>
        <w:t>, PT.</w:t>
      </w:r>
      <w:r w:rsidRPr="00241F16">
        <w:rPr>
          <w:rFonts w:ascii="Times New Roman" w:hAnsi="Times New Roman" w:cs="Times New Roman"/>
          <w:sz w:val="24"/>
          <w:szCs w:val="24"/>
          <w:lang w:val="en-US"/>
        </w:rPr>
        <w:t xml:space="preserve"> </w:t>
      </w:r>
      <w:r w:rsidRPr="00241F16">
        <w:rPr>
          <w:rFonts w:ascii="Times New Roman" w:eastAsia="Times New Roman" w:hAnsi="Times New Roman" w:cs="Times New Roman"/>
          <w:sz w:val="24"/>
          <w:szCs w:val="24"/>
        </w:rPr>
        <w:t>Radja Grafindo Persada, Jakarta</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eastAsia="Times New Roman" w:hAnsi="Times New Roman" w:cs="Times New Roman"/>
          <w:sz w:val="24"/>
          <w:szCs w:val="24"/>
          <w:lang w:val="en-ID" w:eastAsia="en-ID"/>
        </w:rPr>
        <w:t xml:space="preserve">Lizada, M.C.C., E.B. Pantastico, A.R. Abd. Shukor, and S.D. Sabari. 1990. Ripening of banana. In.: Hassan, A. </w:t>
      </w:r>
      <w:proofErr w:type="gramStart"/>
      <w:r w:rsidRPr="00241F16">
        <w:rPr>
          <w:rFonts w:ascii="Times New Roman" w:eastAsia="Times New Roman" w:hAnsi="Times New Roman" w:cs="Times New Roman"/>
          <w:sz w:val="24"/>
          <w:szCs w:val="24"/>
          <w:lang w:val="en-ID" w:eastAsia="en-ID"/>
        </w:rPr>
        <w:t>And</w:t>
      </w:r>
      <w:proofErr w:type="gramEnd"/>
      <w:r w:rsidRPr="00241F16">
        <w:rPr>
          <w:rFonts w:ascii="Times New Roman" w:eastAsia="Times New Roman" w:hAnsi="Times New Roman" w:cs="Times New Roman"/>
          <w:sz w:val="24"/>
          <w:szCs w:val="24"/>
          <w:lang w:val="en-ID" w:eastAsia="en-ID"/>
        </w:rPr>
        <w:t xml:space="preserve"> E.R.B. Pantastico. (Eds.) Banana: Fruit Development, Postharvest Physiology, Handling and Marketing in ASEAN. </w:t>
      </w:r>
      <w:proofErr w:type="gramStart"/>
      <w:r w:rsidRPr="00241F16">
        <w:rPr>
          <w:rFonts w:ascii="Times New Roman" w:eastAsia="Times New Roman" w:hAnsi="Times New Roman" w:cs="Times New Roman"/>
          <w:sz w:val="24"/>
          <w:szCs w:val="24"/>
          <w:lang w:val="en-ID" w:eastAsia="en-ID"/>
        </w:rPr>
        <w:t>ASEAN  Food</w:t>
      </w:r>
      <w:proofErr w:type="gramEnd"/>
      <w:r w:rsidRPr="00241F16">
        <w:rPr>
          <w:rFonts w:ascii="Times New Roman" w:eastAsia="Times New Roman" w:hAnsi="Times New Roman" w:cs="Times New Roman"/>
          <w:sz w:val="24"/>
          <w:szCs w:val="24"/>
          <w:lang w:val="en-ID" w:eastAsia="en-ID"/>
        </w:rPr>
        <w:t xml:space="preserve"> Handling Bureau, Kuala Lumpur. p. 65-75.</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Ning. (2013). Kultur In Vitro Dan Konvensional Anggrek. (Online) tersedia :http://neechatree16.com/ index.php/2015/10/17/kult(</w:t>
      </w:r>
      <w:r w:rsidRPr="00241F16">
        <w:rPr>
          <w:rFonts w:ascii="Times New Roman" w:hAnsi="Times New Roman" w:cs="Times New Roman"/>
          <w:sz w:val="24"/>
          <w:szCs w:val="24"/>
          <w:lang w:val="en-US"/>
        </w:rPr>
        <w:t>29 Mei 2020, pukul 17.43</w:t>
      </w:r>
      <w:r w:rsidRPr="00241F16">
        <w:rPr>
          <w:rFonts w:ascii="Times New Roman" w:hAnsi="Times New Roman" w:cs="Times New Roman"/>
          <w:sz w:val="24"/>
          <w:szCs w:val="24"/>
        </w:rPr>
        <w:t>).</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Nurhayati, Yatie. 2004. Pengaruh Penambah Macam dan Konsentrasi Bubur Bayi Instant terhadap Pertumbuha Planlet Anggrek Dendrobium macrophylum secara In Vitro. Skripsi. Universitas Muhammadiyah Malang</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eastAsia="Times New Roman" w:hAnsi="Times New Roman" w:cs="Times New Roman"/>
          <w:sz w:val="24"/>
          <w:szCs w:val="24"/>
          <w:lang w:val="en-ID" w:eastAsia="en-ID"/>
        </w:rPr>
        <w:t xml:space="preserve">Oey, N.K. 1992.  Daftar Analisis Bahan Makanan.Fakultas </w:t>
      </w:r>
      <w:r w:rsidRPr="00241F16">
        <w:rPr>
          <w:rFonts w:ascii="Times New Roman" w:eastAsia="Times New Roman" w:hAnsi="Times New Roman" w:cs="Times New Roman"/>
          <w:sz w:val="24"/>
          <w:szCs w:val="24"/>
          <w:lang w:val="en-ID" w:eastAsia="en-ID"/>
        </w:rPr>
        <w:lastRenderedPageBreak/>
        <w:t>Kedokteran Universitas Indonesia.  53 Hlm.</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eastAsia="Times New Roman" w:hAnsi="Times New Roman" w:cs="Times New Roman"/>
          <w:sz w:val="24"/>
          <w:szCs w:val="24"/>
        </w:rPr>
        <w:t>Parera, F. Dj. 1997.</w:t>
      </w:r>
      <w:r w:rsidRPr="00241F16">
        <w:rPr>
          <w:rFonts w:ascii="Times New Roman" w:hAnsi="Times New Roman" w:cs="Times New Roman"/>
          <w:sz w:val="24"/>
          <w:szCs w:val="24"/>
        </w:rPr>
        <w:t xml:space="preserve"> </w:t>
      </w:r>
      <w:r w:rsidRPr="00241F16">
        <w:rPr>
          <w:rFonts w:ascii="Times New Roman" w:eastAsia="Times New Roman" w:hAnsi="Times New Roman" w:cs="Times New Roman"/>
          <w:sz w:val="24"/>
          <w:szCs w:val="24"/>
        </w:rPr>
        <w:t xml:space="preserve">Pengaruh Tingkat Konsentrasi Air Kelapa Terhadap Pertumbuhan dan Perbanyakan Tanaman Anggrek </w:t>
      </w:r>
      <w:r w:rsidRPr="00241F16">
        <w:rPr>
          <w:rFonts w:ascii="Times New Roman" w:eastAsia="Times New Roman" w:hAnsi="Times New Roman" w:cs="Times New Roman"/>
          <w:i/>
          <w:iCs/>
          <w:sz w:val="24"/>
          <w:szCs w:val="24"/>
        </w:rPr>
        <w:t>Dendrbium spp</w:t>
      </w:r>
      <w:r w:rsidRPr="00241F16">
        <w:rPr>
          <w:rFonts w:ascii="Times New Roman" w:eastAsia="Times New Roman" w:hAnsi="Times New Roman" w:cs="Times New Roman"/>
          <w:sz w:val="24"/>
          <w:szCs w:val="24"/>
        </w:rPr>
        <w:t xml:space="preserve"> Melalui Teknik Kultur Jaringan. GOTI-Jurnal Ilmu Pengetahuan dan Teknologi Universitas Pattimura, Volume 2 April 1997. Ambon.</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Pramesyanti, A. 1999. Pengaruh bubur buah beberapa kutivar pisang terhadap pertumbuhan vegetatif plantlet Dendrobium Kamiya’s Pride x Dendrobium Rulita Beauty pada media Vacin dan Went (1949) modifikasi</w:t>
      </w:r>
      <w:r w:rsidRPr="00241F16">
        <w:rPr>
          <w:rFonts w:ascii="Times New Roman" w:hAnsi="Times New Roman" w:cs="Times New Roman"/>
          <w:i/>
          <w:sz w:val="24"/>
          <w:szCs w:val="24"/>
        </w:rPr>
        <w:t xml:space="preserve">. </w:t>
      </w:r>
      <w:r w:rsidRPr="00241F16">
        <w:rPr>
          <w:rFonts w:ascii="Times New Roman" w:hAnsi="Times New Roman" w:cs="Times New Roman"/>
          <w:sz w:val="24"/>
          <w:szCs w:val="24"/>
        </w:rPr>
        <w:t>Skripsi FMIPA Jurusan Biologi UI, Depok.</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eastAsia="Arial" w:hAnsi="Times New Roman" w:cs="Times New Roman"/>
          <w:sz w:val="24"/>
          <w:szCs w:val="24"/>
        </w:rPr>
        <w:t xml:space="preserve">Prihatin, A. I. 1999. Pengaruh Konsentrasi IAA (Indol Asam Asetat) dan Air KelapaTerhadap Pertumbuhan Plantlet Anggrek </w:t>
      </w:r>
      <w:r w:rsidRPr="00241F16">
        <w:rPr>
          <w:rFonts w:ascii="Times New Roman" w:eastAsia="Arial" w:hAnsi="Times New Roman" w:cs="Times New Roman"/>
          <w:i/>
          <w:iCs/>
          <w:sz w:val="24"/>
          <w:szCs w:val="24"/>
        </w:rPr>
        <w:t>Dendrobium</w:t>
      </w:r>
      <w:r w:rsidRPr="00241F16">
        <w:rPr>
          <w:rFonts w:ascii="Times New Roman" w:eastAsia="Arial" w:hAnsi="Times New Roman" w:cs="Times New Roman"/>
          <w:sz w:val="24"/>
          <w:szCs w:val="24"/>
        </w:rPr>
        <w:t xml:space="preserve"> Jakarta Molek Secara </w:t>
      </w:r>
      <w:r w:rsidRPr="00241F16">
        <w:rPr>
          <w:rFonts w:ascii="Times New Roman" w:eastAsia="Arial" w:hAnsi="Times New Roman" w:cs="Times New Roman"/>
          <w:i/>
          <w:iCs/>
          <w:sz w:val="24"/>
          <w:szCs w:val="24"/>
        </w:rPr>
        <w:t>In Vitro</w:t>
      </w:r>
      <w:r w:rsidRPr="00241F16">
        <w:rPr>
          <w:rFonts w:ascii="Times New Roman" w:eastAsia="Arial" w:hAnsi="Times New Roman" w:cs="Times New Roman"/>
          <w:sz w:val="24"/>
          <w:szCs w:val="24"/>
        </w:rPr>
        <w:t xml:space="preserve">. </w:t>
      </w:r>
      <w:r w:rsidRPr="00241F16">
        <w:rPr>
          <w:rFonts w:ascii="Times New Roman" w:eastAsia="Arial" w:hAnsi="Times New Roman" w:cs="Times New Roman"/>
          <w:i/>
          <w:iCs/>
          <w:sz w:val="24"/>
          <w:szCs w:val="24"/>
        </w:rPr>
        <w:t>Skripsi</w:t>
      </w:r>
      <w:r w:rsidRPr="00241F16">
        <w:rPr>
          <w:rFonts w:ascii="Times New Roman" w:eastAsia="Arial" w:hAnsi="Times New Roman" w:cs="Times New Roman"/>
          <w:sz w:val="24"/>
          <w:szCs w:val="24"/>
        </w:rPr>
        <w:t>. Fakultas Pertanian, Universitas Mercu Buana. Jakarta</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 xml:space="preserve">Rahayu, E., Handini, E., Mursidawati,S, dan Isnaini, Y. 2011. Penggunaan Bahan Organik untuk Pembesaran Kultur InVitro Anggrek </w:t>
      </w:r>
      <w:r w:rsidRPr="00241F16">
        <w:rPr>
          <w:rFonts w:ascii="Times New Roman" w:hAnsi="Times New Roman" w:cs="Times New Roman"/>
          <w:sz w:val="24"/>
          <w:szCs w:val="24"/>
        </w:rPr>
        <w:lastRenderedPageBreak/>
        <w:t>(</w:t>
      </w:r>
      <w:r w:rsidRPr="00241F16">
        <w:rPr>
          <w:rFonts w:ascii="Times New Roman" w:hAnsi="Times New Roman" w:cs="Times New Roman"/>
          <w:i/>
          <w:sz w:val="24"/>
          <w:szCs w:val="24"/>
        </w:rPr>
        <w:t xml:space="preserve">Phalaenopsis </w:t>
      </w:r>
      <w:r w:rsidRPr="00241F16">
        <w:rPr>
          <w:rFonts w:ascii="Times New Roman" w:hAnsi="Times New Roman" w:cs="Times New Roman"/>
          <w:sz w:val="24"/>
          <w:szCs w:val="24"/>
        </w:rPr>
        <w:t xml:space="preserve">fuscata). </w:t>
      </w:r>
      <w:r w:rsidRPr="00241F16">
        <w:rPr>
          <w:rFonts w:ascii="Times New Roman" w:hAnsi="Times New Roman" w:cs="Times New Roman"/>
          <w:i/>
          <w:sz w:val="24"/>
          <w:szCs w:val="24"/>
        </w:rPr>
        <w:t xml:space="preserve">Berk. Penel. Hayati </w:t>
      </w:r>
      <w:r w:rsidRPr="00241F16">
        <w:rPr>
          <w:rFonts w:ascii="Times New Roman" w:hAnsi="Times New Roman" w:cs="Times New Roman"/>
          <w:sz w:val="24"/>
          <w:szCs w:val="24"/>
        </w:rPr>
        <w:t>7(A): 133-137.</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 xml:space="preserve">Rupawan, I. M, Basri Z, Bustami M. 2014. Pertumbuhan Anggrek Vanda (Vanda sp.) pada Berbagai Komposisi Media secara In Vitro. </w:t>
      </w:r>
      <w:r w:rsidRPr="00241F16">
        <w:rPr>
          <w:rFonts w:ascii="Times New Roman" w:hAnsi="Times New Roman" w:cs="Times New Roman"/>
          <w:i/>
          <w:sz w:val="24"/>
          <w:szCs w:val="24"/>
        </w:rPr>
        <w:t>Jurnal Arotekbis</w:t>
      </w:r>
      <w:r w:rsidRPr="00241F16">
        <w:rPr>
          <w:rFonts w:ascii="Times New Roman" w:hAnsi="Times New Roman" w:cs="Times New Roman"/>
          <w:sz w:val="24"/>
          <w:szCs w:val="24"/>
        </w:rPr>
        <w:t>. (2) 5: 488-494</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 xml:space="preserve">Sandra, E. 2003 </w:t>
      </w:r>
      <w:r w:rsidRPr="00241F16">
        <w:rPr>
          <w:rFonts w:ascii="Times New Roman" w:hAnsi="Times New Roman" w:cs="Times New Roman"/>
          <w:i/>
          <w:sz w:val="24"/>
          <w:szCs w:val="24"/>
        </w:rPr>
        <w:t>Membuat Anggrek Rajin Berbunga</w:t>
      </w:r>
      <w:r w:rsidRPr="00241F16">
        <w:rPr>
          <w:rFonts w:ascii="Times New Roman" w:hAnsi="Times New Roman" w:cs="Times New Roman"/>
          <w:sz w:val="24"/>
          <w:szCs w:val="24"/>
        </w:rPr>
        <w:t>. Penebar Swadaya. Jakarta.</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 xml:space="preserve">Sarwono, B. 2002. </w:t>
      </w:r>
      <w:r w:rsidRPr="00241F16">
        <w:rPr>
          <w:rFonts w:ascii="Times New Roman" w:hAnsi="Times New Roman" w:cs="Times New Roman"/>
          <w:i/>
          <w:sz w:val="24"/>
          <w:szCs w:val="24"/>
        </w:rPr>
        <w:t xml:space="preserve">Mengenal dan Membuat Anggrek Hibrida. </w:t>
      </w:r>
      <w:r w:rsidRPr="00241F16">
        <w:rPr>
          <w:rFonts w:ascii="Times New Roman" w:hAnsi="Times New Roman" w:cs="Times New Roman"/>
          <w:sz w:val="24"/>
          <w:szCs w:val="24"/>
        </w:rPr>
        <w:t>Agro Media Pustaka. Depok.</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Sriyanti, D. H. dan A, Wijayani. 1994. Teknik Kultur Jaringan “Pengenalan dan Petunjuk Perbanyakan Tanaman Secara Vegetatif Modern”. Kanisius. Yogyakarta.</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 xml:space="preserve">Soeryowinoto, S. M. 1974. </w:t>
      </w:r>
      <w:r w:rsidRPr="00241F16">
        <w:rPr>
          <w:rFonts w:ascii="Times New Roman" w:hAnsi="Times New Roman" w:cs="Times New Roman"/>
          <w:i/>
          <w:sz w:val="24"/>
          <w:szCs w:val="24"/>
        </w:rPr>
        <w:t>Merawat Anggrek</w:t>
      </w:r>
      <w:r w:rsidRPr="00241F16">
        <w:rPr>
          <w:rFonts w:ascii="Times New Roman" w:hAnsi="Times New Roman" w:cs="Times New Roman"/>
          <w:sz w:val="24"/>
          <w:szCs w:val="24"/>
        </w:rPr>
        <w:t>. Kanisius. Yogyakarta.https://books.google.co.id/. Diunduh pada</w:t>
      </w:r>
      <w:r w:rsidRPr="00241F16">
        <w:rPr>
          <w:rFonts w:ascii="Times New Roman" w:hAnsi="Times New Roman" w:cs="Times New Roman"/>
          <w:sz w:val="24"/>
          <w:szCs w:val="24"/>
          <w:lang w:val="en-US"/>
        </w:rPr>
        <w:t xml:space="preserve"> 03</w:t>
      </w:r>
      <w:r w:rsidRPr="00241F16">
        <w:rPr>
          <w:rFonts w:ascii="Times New Roman" w:hAnsi="Times New Roman" w:cs="Times New Roman"/>
          <w:sz w:val="24"/>
          <w:szCs w:val="24"/>
        </w:rPr>
        <w:t xml:space="preserve"> </w:t>
      </w:r>
      <w:r w:rsidRPr="00241F16">
        <w:rPr>
          <w:rFonts w:ascii="Times New Roman" w:hAnsi="Times New Roman" w:cs="Times New Roman"/>
          <w:sz w:val="24"/>
          <w:szCs w:val="24"/>
          <w:lang w:val="en-US"/>
        </w:rPr>
        <w:t>Juni</w:t>
      </w:r>
      <w:r w:rsidRPr="00241F16">
        <w:rPr>
          <w:rFonts w:ascii="Times New Roman" w:hAnsi="Times New Roman" w:cs="Times New Roman"/>
          <w:sz w:val="24"/>
          <w:szCs w:val="24"/>
        </w:rPr>
        <w:t xml:space="preserve"> 2</w:t>
      </w:r>
      <w:r w:rsidRPr="00241F16">
        <w:rPr>
          <w:rFonts w:ascii="Times New Roman" w:hAnsi="Times New Roman" w:cs="Times New Roman"/>
          <w:sz w:val="24"/>
          <w:szCs w:val="24"/>
          <w:lang w:val="en-US"/>
        </w:rPr>
        <w:t>020</w:t>
      </w:r>
      <w:r w:rsidRPr="00241F16">
        <w:rPr>
          <w:rFonts w:ascii="Times New Roman" w:hAnsi="Times New Roman" w:cs="Times New Roman"/>
          <w:sz w:val="24"/>
          <w:szCs w:val="24"/>
        </w:rPr>
        <w:t xml:space="preserve"> pada pukul </w:t>
      </w:r>
      <w:r w:rsidRPr="00241F16">
        <w:rPr>
          <w:rFonts w:ascii="Times New Roman" w:hAnsi="Times New Roman" w:cs="Times New Roman"/>
          <w:sz w:val="24"/>
          <w:szCs w:val="24"/>
          <w:lang w:val="en-US"/>
        </w:rPr>
        <w:t>23</w:t>
      </w:r>
      <w:r w:rsidRPr="00241F16">
        <w:rPr>
          <w:rFonts w:ascii="Times New Roman" w:hAnsi="Times New Roman" w:cs="Times New Roman"/>
          <w:sz w:val="24"/>
          <w:szCs w:val="24"/>
        </w:rPr>
        <w:t>.</w:t>
      </w:r>
      <w:r w:rsidRPr="00241F16">
        <w:rPr>
          <w:rFonts w:ascii="Times New Roman" w:hAnsi="Times New Roman" w:cs="Times New Roman"/>
          <w:sz w:val="24"/>
          <w:szCs w:val="24"/>
          <w:lang w:val="en-US"/>
        </w:rPr>
        <w:t>19</w:t>
      </w:r>
      <w:r w:rsidRPr="00241F16">
        <w:rPr>
          <w:rFonts w:ascii="Times New Roman" w:hAnsi="Times New Roman" w:cs="Times New Roman"/>
          <w:sz w:val="24"/>
          <w:szCs w:val="24"/>
        </w:rPr>
        <w:t xml:space="preserve"> WIB.</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Wetter, L. R. dan L, Constabel. 1991. Metode Kultur Jaringan Tanaman. Diterjemahkan oleh Mathilda B Widianto. Penerbit ITB. Bandung.</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 xml:space="preserve">Widiastoety, D.dan Syafril. 1993. Pengaruh air kelapa terhadap pertumbuhan plbs anggrek </w:t>
      </w:r>
      <w:r w:rsidRPr="00241F16">
        <w:rPr>
          <w:rFonts w:ascii="Times New Roman" w:hAnsi="Times New Roman" w:cs="Times New Roman"/>
          <w:sz w:val="24"/>
          <w:szCs w:val="24"/>
        </w:rPr>
        <w:lastRenderedPageBreak/>
        <w:t xml:space="preserve">dalam medium padat. </w:t>
      </w:r>
      <w:r w:rsidRPr="00241F16">
        <w:rPr>
          <w:rFonts w:ascii="Times New Roman" w:hAnsi="Times New Roman" w:cs="Times New Roman"/>
          <w:i/>
          <w:sz w:val="24"/>
          <w:szCs w:val="24"/>
        </w:rPr>
        <w:t xml:space="preserve">Bull. Penel. Tan. Hias. </w:t>
      </w:r>
      <w:r w:rsidRPr="00241F16">
        <w:rPr>
          <w:rFonts w:ascii="Times New Roman" w:hAnsi="Times New Roman" w:cs="Times New Roman"/>
          <w:sz w:val="24"/>
          <w:szCs w:val="24"/>
        </w:rPr>
        <w:t>1(</w:t>
      </w:r>
      <w:r w:rsidRPr="00241F16">
        <w:rPr>
          <w:rFonts w:ascii="Times New Roman" w:hAnsi="Times New Roman" w:cs="Times New Roman"/>
          <w:sz w:val="24"/>
          <w:szCs w:val="24"/>
          <w:lang w:val="en-US"/>
        </w:rPr>
        <w:t xml:space="preserve"> </w:t>
      </w:r>
      <w:r w:rsidRPr="00241F16">
        <w:rPr>
          <w:rFonts w:ascii="Times New Roman" w:hAnsi="Times New Roman" w:cs="Times New Roman"/>
          <w:sz w:val="24"/>
          <w:szCs w:val="24"/>
        </w:rPr>
        <w:t>1):7-12</w:t>
      </w:r>
      <w:r w:rsidRPr="00241F16">
        <w:rPr>
          <w:rFonts w:ascii="Times New Roman" w:hAnsi="Times New Roman" w:cs="Times New Roman"/>
          <w:sz w:val="24"/>
          <w:szCs w:val="24"/>
          <w:lang w:val="en-US"/>
        </w:rPr>
        <w:t>.</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eastAsia="Times New Roman" w:hAnsi="Times New Roman" w:cs="Times New Roman"/>
          <w:sz w:val="24"/>
          <w:szCs w:val="24"/>
        </w:rPr>
        <w:t>Widiastoety, DN &amp; Bahar, FH, 1995, Pengaruh Berbagai</w:t>
      </w:r>
      <w:r w:rsidRPr="00241F16">
        <w:rPr>
          <w:rFonts w:ascii="Times New Roman" w:hAnsi="Times New Roman" w:cs="Times New Roman"/>
          <w:sz w:val="24"/>
          <w:szCs w:val="24"/>
          <w:lang w:val="en-US"/>
        </w:rPr>
        <w:t xml:space="preserve"> </w:t>
      </w:r>
      <w:r w:rsidRPr="00241F16">
        <w:rPr>
          <w:rFonts w:ascii="Times New Roman" w:eastAsia="Times New Roman" w:hAnsi="Times New Roman" w:cs="Times New Roman"/>
          <w:sz w:val="24"/>
          <w:szCs w:val="24"/>
        </w:rPr>
        <w:t>Sumber</w:t>
      </w:r>
      <w:r w:rsidRPr="00241F16">
        <w:rPr>
          <w:rFonts w:ascii="Times New Roman" w:eastAsia="Times New Roman" w:hAnsi="Times New Roman" w:cs="Times New Roman"/>
          <w:sz w:val="24"/>
          <w:szCs w:val="24"/>
        </w:rPr>
        <w:tab/>
        <w:t>dan</w:t>
      </w:r>
      <w:r w:rsidRPr="00241F16">
        <w:rPr>
          <w:rFonts w:ascii="Times New Roman" w:eastAsia="Times New Roman" w:hAnsi="Times New Roman" w:cs="Times New Roman"/>
          <w:sz w:val="24"/>
          <w:szCs w:val="24"/>
        </w:rPr>
        <w:tab/>
        <w:t>Kadar</w:t>
      </w:r>
      <w:r w:rsidRPr="00241F16">
        <w:rPr>
          <w:rFonts w:ascii="Times New Roman" w:eastAsia="Times New Roman" w:hAnsi="Times New Roman" w:cs="Times New Roman"/>
          <w:sz w:val="24"/>
          <w:szCs w:val="24"/>
          <w:lang w:val="en-US"/>
        </w:rPr>
        <w:t xml:space="preserve"> </w:t>
      </w:r>
      <w:r w:rsidRPr="00241F16">
        <w:rPr>
          <w:rFonts w:ascii="Times New Roman" w:eastAsia="Times New Roman" w:hAnsi="Times New Roman" w:cs="Times New Roman"/>
          <w:sz w:val="24"/>
          <w:szCs w:val="24"/>
        </w:rPr>
        <w:t>Karbohidrat</w:t>
      </w:r>
      <w:r w:rsidRPr="00241F16">
        <w:rPr>
          <w:rFonts w:ascii="Times New Roman" w:hAnsi="Times New Roman" w:cs="Times New Roman"/>
          <w:sz w:val="24"/>
          <w:szCs w:val="24"/>
          <w:lang w:val="en-US"/>
        </w:rPr>
        <w:t xml:space="preserve"> </w:t>
      </w:r>
      <w:r w:rsidRPr="00241F16">
        <w:rPr>
          <w:rFonts w:ascii="Times New Roman" w:eastAsia="Times New Roman" w:hAnsi="Times New Roman" w:cs="Times New Roman"/>
          <w:sz w:val="24"/>
          <w:szCs w:val="24"/>
        </w:rPr>
        <w:t>Terhadap</w:t>
      </w:r>
      <w:r w:rsidRPr="00241F16">
        <w:rPr>
          <w:rFonts w:ascii="Times New Roman" w:hAnsi="Times New Roman" w:cs="Times New Roman"/>
          <w:sz w:val="24"/>
          <w:szCs w:val="24"/>
          <w:lang w:val="en-US"/>
        </w:rPr>
        <w:t xml:space="preserve"> </w:t>
      </w:r>
      <w:r w:rsidRPr="00241F16">
        <w:rPr>
          <w:rFonts w:ascii="Times New Roman" w:eastAsia="Times New Roman" w:hAnsi="Times New Roman" w:cs="Times New Roman"/>
          <w:sz w:val="24"/>
          <w:szCs w:val="24"/>
        </w:rPr>
        <w:t>Pertumbuhan</w:t>
      </w:r>
      <w:r w:rsidRPr="00241F16">
        <w:rPr>
          <w:rFonts w:ascii="Times New Roman" w:eastAsia="Times New Roman" w:hAnsi="Times New Roman" w:cs="Times New Roman"/>
          <w:sz w:val="24"/>
          <w:szCs w:val="24"/>
        </w:rPr>
        <w:tab/>
        <w:t>Anggrek</w:t>
      </w:r>
      <w:r w:rsidRPr="00241F16">
        <w:rPr>
          <w:rFonts w:ascii="Times New Roman" w:hAnsi="Times New Roman" w:cs="Times New Roman"/>
          <w:sz w:val="24"/>
          <w:szCs w:val="24"/>
        </w:rPr>
        <w:tab/>
      </w:r>
      <w:r w:rsidRPr="00241F16">
        <w:rPr>
          <w:rFonts w:ascii="Times New Roman" w:eastAsia="Times New Roman" w:hAnsi="Times New Roman" w:cs="Times New Roman"/>
          <w:i/>
          <w:iCs/>
          <w:sz w:val="24"/>
          <w:szCs w:val="24"/>
        </w:rPr>
        <w:t>Dendrobium</w:t>
      </w:r>
      <w:r w:rsidRPr="00241F16">
        <w:rPr>
          <w:rFonts w:ascii="Times New Roman" w:eastAsia="Times New Roman" w:hAnsi="Times New Roman" w:cs="Times New Roman"/>
          <w:sz w:val="24"/>
          <w:szCs w:val="24"/>
        </w:rPr>
        <w:t>,</w:t>
      </w:r>
      <w:r w:rsidRPr="00241F16">
        <w:rPr>
          <w:rFonts w:ascii="Times New Roman" w:hAnsi="Times New Roman" w:cs="Times New Roman"/>
          <w:sz w:val="24"/>
          <w:szCs w:val="24"/>
        </w:rPr>
        <w:tab/>
      </w:r>
      <w:r w:rsidRPr="00241F16">
        <w:rPr>
          <w:rFonts w:ascii="Times New Roman" w:eastAsia="Times New Roman" w:hAnsi="Times New Roman" w:cs="Times New Roman"/>
          <w:i/>
          <w:iCs/>
          <w:sz w:val="24"/>
          <w:szCs w:val="24"/>
        </w:rPr>
        <w:t>Jurnal</w:t>
      </w:r>
      <w:r w:rsidRPr="00241F16">
        <w:rPr>
          <w:rFonts w:ascii="Times New Roman" w:hAnsi="Times New Roman" w:cs="Times New Roman"/>
          <w:sz w:val="24"/>
          <w:szCs w:val="24"/>
          <w:lang w:val="en-US"/>
        </w:rPr>
        <w:t xml:space="preserve"> </w:t>
      </w:r>
      <w:r w:rsidRPr="00241F16">
        <w:rPr>
          <w:rFonts w:ascii="Times New Roman" w:eastAsia="Times New Roman" w:hAnsi="Times New Roman" w:cs="Times New Roman"/>
          <w:i/>
          <w:iCs/>
          <w:sz w:val="24"/>
          <w:szCs w:val="24"/>
        </w:rPr>
        <w:t>Hortikultura</w:t>
      </w:r>
      <w:r w:rsidRPr="00241F16">
        <w:rPr>
          <w:rFonts w:ascii="Times New Roman" w:eastAsia="Times New Roman" w:hAnsi="Times New Roman" w:cs="Times New Roman"/>
          <w:sz w:val="24"/>
          <w:szCs w:val="24"/>
        </w:rPr>
        <w:t>, vol.</w:t>
      </w:r>
      <w:r w:rsidRPr="00241F16">
        <w:rPr>
          <w:rFonts w:ascii="Times New Roman" w:eastAsia="Times New Roman" w:hAnsi="Times New Roman" w:cs="Times New Roman"/>
          <w:sz w:val="24"/>
          <w:szCs w:val="24"/>
          <w:lang w:val="en-US"/>
        </w:rPr>
        <w:t xml:space="preserve"> </w:t>
      </w:r>
      <w:r w:rsidRPr="00241F16">
        <w:rPr>
          <w:rFonts w:ascii="Times New Roman" w:eastAsia="Times New Roman" w:hAnsi="Times New Roman" w:cs="Times New Roman"/>
          <w:sz w:val="24"/>
          <w:szCs w:val="24"/>
        </w:rPr>
        <w:t>5, no. 5, hal. 76-80</w:t>
      </w:r>
      <w:r w:rsidRPr="00241F16">
        <w:rPr>
          <w:rFonts w:ascii="Times New Roman" w:hAnsi="Times New Roman" w:cs="Times New Roman"/>
          <w:sz w:val="24"/>
          <w:szCs w:val="24"/>
          <w:lang w:val="en-US"/>
        </w:rPr>
        <w:t>.</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 xml:space="preserve">Widiastoety, D. 2010. Potensi Anggrek Dendrobium dalam Meningkatkan Variasi dan Kualitas Anggrek Bunga Potong. </w:t>
      </w:r>
      <w:r w:rsidRPr="00241F16">
        <w:rPr>
          <w:rFonts w:ascii="Times New Roman" w:hAnsi="Times New Roman" w:cs="Times New Roman"/>
          <w:i/>
          <w:sz w:val="24"/>
          <w:szCs w:val="24"/>
        </w:rPr>
        <w:t>Jurnal Litbang Pertanian</w:t>
      </w:r>
      <w:r w:rsidRPr="00241F16">
        <w:rPr>
          <w:rFonts w:ascii="Times New Roman" w:hAnsi="Times New Roman" w:cs="Times New Roman"/>
          <w:sz w:val="24"/>
          <w:szCs w:val="24"/>
        </w:rPr>
        <w:t xml:space="preserve"> (29) 3: 100-106</w:t>
      </w:r>
    </w:p>
    <w:p w:rsidR="00DD37E3" w:rsidRPr="00241F16" w:rsidRDefault="00DD37E3" w:rsidP="00E07D42">
      <w:pPr>
        <w:spacing w:line="276" w:lineRule="auto"/>
        <w:ind w:left="682" w:right="160" w:hanging="676"/>
        <w:jc w:val="both"/>
        <w:rPr>
          <w:rFonts w:ascii="Times New Roman" w:hAnsi="Times New Roman" w:cs="Times New Roman"/>
          <w:sz w:val="24"/>
          <w:szCs w:val="24"/>
        </w:rPr>
      </w:pPr>
      <w:r w:rsidRPr="00241F16">
        <w:rPr>
          <w:rFonts w:ascii="Times New Roman" w:hAnsi="Times New Roman" w:cs="Times New Roman"/>
          <w:sz w:val="24"/>
          <w:szCs w:val="24"/>
        </w:rPr>
        <w:t xml:space="preserve">Wilkins. 1989. </w:t>
      </w:r>
      <w:r w:rsidRPr="00241F16">
        <w:rPr>
          <w:rFonts w:ascii="Times New Roman" w:hAnsi="Times New Roman" w:cs="Times New Roman"/>
          <w:i/>
          <w:sz w:val="24"/>
          <w:szCs w:val="24"/>
        </w:rPr>
        <w:t>Fisiologi Tanaman</w:t>
      </w:r>
      <w:r w:rsidRPr="00241F16">
        <w:rPr>
          <w:rFonts w:ascii="Times New Roman" w:hAnsi="Times New Roman" w:cs="Times New Roman"/>
          <w:sz w:val="24"/>
          <w:szCs w:val="24"/>
        </w:rPr>
        <w:t>. Penerbit Bumi Aksara. Jakarta.</w:t>
      </w:r>
    </w:p>
    <w:p w:rsidR="00DD37E3" w:rsidRPr="005F5069" w:rsidRDefault="00DD37E3" w:rsidP="00E07D42">
      <w:pPr>
        <w:spacing w:line="276" w:lineRule="auto"/>
        <w:ind w:left="682" w:right="160" w:hanging="676"/>
        <w:jc w:val="both"/>
        <w:rPr>
          <w:rFonts w:ascii="Times New Roman" w:hAnsi="Times New Roman" w:cs="Times New Roman"/>
          <w:sz w:val="24"/>
          <w:szCs w:val="24"/>
          <w:lang w:val="en-US"/>
        </w:rPr>
      </w:pPr>
      <w:r w:rsidRPr="00241F16">
        <w:rPr>
          <w:rFonts w:ascii="Times New Roman" w:hAnsi="Times New Roman" w:cs="Times New Roman"/>
          <w:sz w:val="24"/>
          <w:szCs w:val="24"/>
        </w:rPr>
        <w:t>Zulkarnain. 2009. Kultur Jaringan Tanaman, Solusi Perbanyakan Tanaman Budidaya. Jakarta: Bumi Aksar</w:t>
      </w:r>
      <w:r>
        <w:rPr>
          <w:rFonts w:ascii="Times New Roman" w:hAnsi="Times New Roman" w:cs="Times New Roman"/>
          <w:sz w:val="24"/>
          <w:szCs w:val="24"/>
          <w:lang w:val="en-US"/>
        </w:rPr>
        <w:t xml:space="preserve">a </w:t>
      </w:r>
    </w:p>
    <w:p w:rsidR="00F36949" w:rsidRPr="005F728E" w:rsidRDefault="00F36949" w:rsidP="00E07D42">
      <w:pPr>
        <w:spacing w:line="276" w:lineRule="auto"/>
        <w:jc w:val="center"/>
        <w:rPr>
          <w:rFonts w:ascii="Times New Roman" w:hAnsi="Times New Roman" w:cs="Times New Roman"/>
          <w:sz w:val="24"/>
          <w:szCs w:val="24"/>
          <w:lang w:val="en-US"/>
        </w:rPr>
      </w:pPr>
    </w:p>
    <w:sectPr w:rsidR="00F36949" w:rsidRPr="005F728E" w:rsidSect="00345908">
      <w:type w:val="continuous"/>
      <w:pgSz w:w="12240" w:h="15840"/>
      <w:pgMar w:top="2268" w:right="1701" w:bottom="1701" w:left="226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26250"/>
    <w:multiLevelType w:val="hybridMultilevel"/>
    <w:tmpl w:val="575CD65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2FF6B5B"/>
    <w:multiLevelType w:val="hybridMultilevel"/>
    <w:tmpl w:val="902C4B1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97D18AE"/>
    <w:multiLevelType w:val="hybridMultilevel"/>
    <w:tmpl w:val="F16C6ACE"/>
    <w:lvl w:ilvl="0" w:tplc="934407AC">
      <w:start w:val="1"/>
      <w:numFmt w:val="decimal"/>
      <w:lvlText w:val="%1."/>
      <w:lvlJc w:val="left"/>
      <w:pPr>
        <w:ind w:left="720" w:hanging="360"/>
      </w:pPr>
      <w:rPr>
        <w:rFonts w:ascii="Times New Roman" w:hAnsi="Times New Roman" w:cs="Times New Roman"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9603BE"/>
    <w:multiLevelType w:val="hybridMultilevel"/>
    <w:tmpl w:val="FFFFFFFF"/>
    <w:lvl w:ilvl="0" w:tplc="70BC3A84">
      <w:start w:val="1"/>
      <w:numFmt w:val="decimal"/>
      <w:lvlText w:val="%1."/>
      <w:lvlJc w:val="left"/>
      <w:pPr>
        <w:ind w:left="56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4B6027F2">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B340B2E">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D58BAC4">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E743CD2">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A49EEF96">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C541608">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9667452">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FB4AE74">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
    <w:nsid w:val="35C9172A"/>
    <w:multiLevelType w:val="hybridMultilevel"/>
    <w:tmpl w:val="E240476E"/>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B17321D"/>
    <w:multiLevelType w:val="hybridMultilevel"/>
    <w:tmpl w:val="2294DF6C"/>
    <w:lvl w:ilvl="0" w:tplc="C15A197A">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52C645BA"/>
    <w:multiLevelType w:val="hybridMultilevel"/>
    <w:tmpl w:val="F47E3646"/>
    <w:lvl w:ilvl="0" w:tplc="E87690F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7">
    <w:nsid w:val="594567F9"/>
    <w:multiLevelType w:val="hybridMultilevel"/>
    <w:tmpl w:val="EC2E3E0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5AB7692D"/>
    <w:multiLevelType w:val="hybridMultilevel"/>
    <w:tmpl w:val="C39E1EFE"/>
    <w:lvl w:ilvl="0" w:tplc="5F7EC016">
      <w:start w:val="1"/>
      <w:numFmt w:val="lowerLetter"/>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BA041F5"/>
    <w:multiLevelType w:val="hybridMultilevel"/>
    <w:tmpl w:val="1974B9DC"/>
    <w:lvl w:ilvl="0" w:tplc="38090017">
      <w:start w:val="1"/>
      <w:numFmt w:val="lowerLetter"/>
      <w:lvlText w:val="%1)"/>
      <w:lvlJc w:val="left"/>
      <w:pPr>
        <w:ind w:left="567"/>
      </w:pPr>
      <w:rPr>
        <w:b w:val="0"/>
        <w:i w:val="0"/>
        <w:strike w:val="0"/>
        <w:dstrike w:val="0"/>
        <w:color w:val="181717"/>
        <w:sz w:val="20"/>
        <w:szCs w:val="20"/>
        <w:u w:val="none" w:color="000000"/>
        <w:bdr w:val="none" w:sz="0" w:space="0" w:color="auto"/>
        <w:shd w:val="clear" w:color="auto" w:fill="auto"/>
        <w:vertAlign w:val="baseline"/>
      </w:rPr>
    </w:lvl>
    <w:lvl w:ilvl="1" w:tplc="0BCCD6B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8468FD6">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D9001AA">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4AA7CCA">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25CB772">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788A374">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7503E6E">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5B89A6A">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0">
    <w:nsid w:val="5BB579ED"/>
    <w:multiLevelType w:val="hybridMultilevel"/>
    <w:tmpl w:val="492CA1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5FBE406E"/>
    <w:multiLevelType w:val="hybridMultilevel"/>
    <w:tmpl w:val="7C6A634E"/>
    <w:lvl w:ilvl="0" w:tplc="32346BB4">
      <w:start w:val="1"/>
      <w:numFmt w:val="upperLetter"/>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64EC0B64"/>
    <w:multiLevelType w:val="hybridMultilevel"/>
    <w:tmpl w:val="619858CC"/>
    <w:lvl w:ilvl="0" w:tplc="38090019">
      <w:start w:val="1"/>
      <w:numFmt w:val="lowerLetter"/>
      <w:lvlText w:val="%1."/>
      <w:lvlJc w:val="left"/>
      <w:pPr>
        <w:ind w:left="787" w:hanging="360"/>
      </w:pPr>
    </w:lvl>
    <w:lvl w:ilvl="1" w:tplc="38090019" w:tentative="1">
      <w:start w:val="1"/>
      <w:numFmt w:val="lowerLetter"/>
      <w:lvlText w:val="%2."/>
      <w:lvlJc w:val="left"/>
      <w:pPr>
        <w:ind w:left="1507" w:hanging="360"/>
      </w:pPr>
    </w:lvl>
    <w:lvl w:ilvl="2" w:tplc="3809001B" w:tentative="1">
      <w:start w:val="1"/>
      <w:numFmt w:val="lowerRoman"/>
      <w:lvlText w:val="%3."/>
      <w:lvlJc w:val="right"/>
      <w:pPr>
        <w:ind w:left="2227" w:hanging="180"/>
      </w:pPr>
    </w:lvl>
    <w:lvl w:ilvl="3" w:tplc="3809000F" w:tentative="1">
      <w:start w:val="1"/>
      <w:numFmt w:val="decimal"/>
      <w:lvlText w:val="%4."/>
      <w:lvlJc w:val="left"/>
      <w:pPr>
        <w:ind w:left="2947" w:hanging="360"/>
      </w:pPr>
    </w:lvl>
    <w:lvl w:ilvl="4" w:tplc="38090019" w:tentative="1">
      <w:start w:val="1"/>
      <w:numFmt w:val="lowerLetter"/>
      <w:lvlText w:val="%5."/>
      <w:lvlJc w:val="left"/>
      <w:pPr>
        <w:ind w:left="3667" w:hanging="360"/>
      </w:pPr>
    </w:lvl>
    <w:lvl w:ilvl="5" w:tplc="3809001B" w:tentative="1">
      <w:start w:val="1"/>
      <w:numFmt w:val="lowerRoman"/>
      <w:lvlText w:val="%6."/>
      <w:lvlJc w:val="right"/>
      <w:pPr>
        <w:ind w:left="4387" w:hanging="180"/>
      </w:pPr>
    </w:lvl>
    <w:lvl w:ilvl="6" w:tplc="3809000F" w:tentative="1">
      <w:start w:val="1"/>
      <w:numFmt w:val="decimal"/>
      <w:lvlText w:val="%7."/>
      <w:lvlJc w:val="left"/>
      <w:pPr>
        <w:ind w:left="5107" w:hanging="360"/>
      </w:pPr>
    </w:lvl>
    <w:lvl w:ilvl="7" w:tplc="38090019" w:tentative="1">
      <w:start w:val="1"/>
      <w:numFmt w:val="lowerLetter"/>
      <w:lvlText w:val="%8."/>
      <w:lvlJc w:val="left"/>
      <w:pPr>
        <w:ind w:left="5827" w:hanging="360"/>
      </w:pPr>
    </w:lvl>
    <w:lvl w:ilvl="8" w:tplc="3809001B" w:tentative="1">
      <w:start w:val="1"/>
      <w:numFmt w:val="lowerRoman"/>
      <w:lvlText w:val="%9."/>
      <w:lvlJc w:val="right"/>
      <w:pPr>
        <w:ind w:left="6547" w:hanging="180"/>
      </w:pPr>
    </w:lvl>
  </w:abstractNum>
  <w:abstractNum w:abstractNumId="13">
    <w:nsid w:val="66F91D33"/>
    <w:multiLevelType w:val="hybridMultilevel"/>
    <w:tmpl w:val="EEE092D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6D371F1F"/>
    <w:multiLevelType w:val="hybridMultilevel"/>
    <w:tmpl w:val="3B08097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8"/>
  </w:num>
  <w:num w:numId="6">
    <w:abstractNumId w:val="4"/>
  </w:num>
  <w:num w:numId="7">
    <w:abstractNumId w:val="9"/>
  </w:num>
  <w:num w:numId="8">
    <w:abstractNumId w:val="13"/>
  </w:num>
  <w:num w:numId="9">
    <w:abstractNumId w:val="12"/>
  </w:num>
  <w:num w:numId="10">
    <w:abstractNumId w:val="1"/>
  </w:num>
  <w:num w:numId="11">
    <w:abstractNumId w:val="14"/>
  </w:num>
  <w:num w:numId="12">
    <w:abstractNumId w:val="7"/>
  </w:num>
  <w:num w:numId="13">
    <w:abstractNumId w:val="1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8E"/>
    <w:rsid w:val="00345908"/>
    <w:rsid w:val="005F728E"/>
    <w:rsid w:val="009501D2"/>
    <w:rsid w:val="00DD37E3"/>
    <w:rsid w:val="00E07D42"/>
    <w:rsid w:val="00F3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8C7DB-59D8-4C14-BA24-C49B77F4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28E"/>
    <w:rPr>
      <w:rFonts w:eastAsiaTheme="minorEastAsia"/>
      <w:lang w:val="id-ID" w:eastAsia="id-ID"/>
    </w:rPr>
  </w:style>
  <w:style w:type="paragraph" w:styleId="Heading1">
    <w:name w:val="heading 1"/>
    <w:basedOn w:val="Normal"/>
    <w:next w:val="Normal"/>
    <w:link w:val="Heading1Char"/>
    <w:uiPriority w:val="9"/>
    <w:qFormat/>
    <w:rsid w:val="00F369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72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28E"/>
    <w:rPr>
      <w:color w:val="0563C1" w:themeColor="hyperlink"/>
      <w:u w:val="single"/>
    </w:rPr>
  </w:style>
  <w:style w:type="character" w:customStyle="1" w:styleId="jlqj4b">
    <w:name w:val="jlqj4b"/>
    <w:basedOn w:val="DefaultParagraphFont"/>
    <w:rsid w:val="005F728E"/>
    <w:rPr>
      <w:rFonts w:cs="Times New Roman"/>
    </w:rPr>
  </w:style>
  <w:style w:type="paragraph" w:styleId="HTMLPreformatted">
    <w:name w:val="HTML Preformatted"/>
    <w:basedOn w:val="Normal"/>
    <w:link w:val="HTMLPreformattedChar"/>
    <w:uiPriority w:val="99"/>
    <w:unhideWhenUsed/>
    <w:rsid w:val="005F7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5F728E"/>
    <w:rPr>
      <w:rFonts w:ascii="Courier New" w:eastAsia="Times New Roman" w:hAnsi="Courier New" w:cs="Courier New"/>
      <w:sz w:val="20"/>
      <w:szCs w:val="20"/>
      <w:lang w:val="en-ID" w:eastAsia="en-ID"/>
    </w:rPr>
  </w:style>
  <w:style w:type="character" w:customStyle="1" w:styleId="Heading2Char">
    <w:name w:val="Heading 2 Char"/>
    <w:basedOn w:val="DefaultParagraphFont"/>
    <w:link w:val="Heading2"/>
    <w:uiPriority w:val="9"/>
    <w:rsid w:val="005F728E"/>
    <w:rPr>
      <w:rFonts w:asciiTheme="majorHAnsi" w:eastAsiaTheme="majorEastAsia" w:hAnsiTheme="majorHAnsi" w:cstheme="majorBidi"/>
      <w:color w:val="2E74B5" w:themeColor="accent1" w:themeShade="BF"/>
      <w:sz w:val="26"/>
      <w:szCs w:val="26"/>
      <w:lang w:val="id-ID" w:eastAsia="id-ID"/>
    </w:rPr>
  </w:style>
  <w:style w:type="character" w:styleId="CommentReference">
    <w:name w:val="annotation reference"/>
    <w:basedOn w:val="DefaultParagraphFont"/>
    <w:uiPriority w:val="99"/>
    <w:semiHidden/>
    <w:unhideWhenUsed/>
    <w:rsid w:val="005F728E"/>
    <w:rPr>
      <w:sz w:val="16"/>
      <w:szCs w:val="16"/>
    </w:rPr>
  </w:style>
  <w:style w:type="paragraph" w:styleId="ListParagraph">
    <w:name w:val="List Paragraph"/>
    <w:basedOn w:val="Normal"/>
    <w:link w:val="ListParagraphChar"/>
    <w:uiPriority w:val="34"/>
    <w:qFormat/>
    <w:rsid w:val="00F36949"/>
    <w:pPr>
      <w:ind w:left="720"/>
      <w:contextualSpacing/>
    </w:pPr>
  </w:style>
  <w:style w:type="character" w:customStyle="1" w:styleId="ListParagraphChar">
    <w:name w:val="List Paragraph Char"/>
    <w:link w:val="ListParagraph"/>
    <w:uiPriority w:val="34"/>
    <w:locked/>
    <w:rsid w:val="00F36949"/>
    <w:rPr>
      <w:rFonts w:eastAsiaTheme="minorEastAsia"/>
      <w:lang w:val="id-ID" w:eastAsia="id-ID"/>
    </w:rPr>
  </w:style>
  <w:style w:type="table" w:customStyle="1" w:styleId="TableGrid">
    <w:name w:val="TableGrid"/>
    <w:rsid w:val="00F36949"/>
    <w:pPr>
      <w:spacing w:after="0" w:line="240" w:lineRule="auto"/>
    </w:pPr>
    <w:rPr>
      <w:rFonts w:eastAsiaTheme="minorEastAsia"/>
      <w:lang w:val="id-ID" w:eastAsia="id-ID"/>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36949"/>
    <w:rPr>
      <w:rFonts w:asciiTheme="majorHAnsi" w:eastAsiaTheme="majorEastAsia" w:hAnsiTheme="majorHAnsi" w:cstheme="majorBidi"/>
      <w:color w:val="2E74B5" w:themeColor="accent1" w:themeShade="BF"/>
      <w:sz w:val="32"/>
      <w:szCs w:val="32"/>
      <w:lang w:val="id-ID" w:eastAsia="id-ID"/>
    </w:rPr>
  </w:style>
  <w:style w:type="paragraph" w:styleId="CommentText">
    <w:name w:val="annotation text"/>
    <w:basedOn w:val="Normal"/>
    <w:link w:val="CommentTextChar"/>
    <w:uiPriority w:val="99"/>
    <w:unhideWhenUsed/>
    <w:rsid w:val="00DD37E3"/>
    <w:pPr>
      <w:spacing w:line="240" w:lineRule="auto"/>
    </w:pPr>
    <w:rPr>
      <w:sz w:val="20"/>
      <w:szCs w:val="20"/>
    </w:rPr>
  </w:style>
  <w:style w:type="character" w:customStyle="1" w:styleId="CommentTextChar">
    <w:name w:val="Comment Text Char"/>
    <w:basedOn w:val="DefaultParagraphFont"/>
    <w:link w:val="CommentText"/>
    <w:uiPriority w:val="99"/>
    <w:rsid w:val="00DD37E3"/>
    <w:rPr>
      <w:rFonts w:eastAsiaTheme="minorEastAsia"/>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Rizkyputribellarinanti3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17</Pages>
  <Words>4770</Words>
  <Characters>27195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AMD</cp:lastModifiedBy>
  <cp:revision>2</cp:revision>
  <dcterms:created xsi:type="dcterms:W3CDTF">2021-06-20T14:52:00Z</dcterms:created>
  <dcterms:modified xsi:type="dcterms:W3CDTF">2021-06-20T15:42:00Z</dcterms:modified>
</cp:coreProperties>
</file>