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56" w:lineRule="auto" w:before="90"/>
        <w:ind w:left="792" w:right="442" w:firstLine="0"/>
        <w:jc w:val="center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ANTARA</w:t>
      </w:r>
      <w:r>
        <w:rPr>
          <w:b/>
          <w:spacing w:val="-5"/>
          <w:sz w:val="24"/>
        </w:rPr>
        <w:t> </w:t>
      </w:r>
      <w:r>
        <w:rPr>
          <w:b/>
          <w:i/>
          <w:sz w:val="24"/>
        </w:rPr>
        <w:t>WORK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LIFE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BALANCE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KEPUASAN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GURU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WANITA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SEKOLAH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DASAR</w:t>
      </w:r>
    </w:p>
    <w:p>
      <w:pPr>
        <w:spacing w:before="5"/>
        <w:ind w:left="781" w:right="44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KABUPATEN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SERANG</w:t>
      </w:r>
    </w:p>
    <w:p>
      <w:pPr>
        <w:spacing w:line="259" w:lineRule="auto" w:before="181"/>
        <w:ind w:left="893" w:right="546" w:hanging="3"/>
        <w:jc w:val="center"/>
        <w:rPr>
          <w:b/>
          <w:i/>
          <w:sz w:val="24"/>
        </w:rPr>
      </w:pPr>
      <w:r>
        <w:rPr>
          <w:b/>
          <w:i/>
          <w:sz w:val="24"/>
        </w:rPr>
        <w:t>THE RELATIONSHIP BETWEEN WORK LIFE BALANCE AND JOB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SATISFACTION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FEMALE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ELEMENTAY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SCHOOL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TEACHERS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SERANG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DISTRICT</w:t>
      </w:r>
    </w:p>
    <w:p>
      <w:pPr>
        <w:pStyle w:val="Heading2"/>
        <w:spacing w:line="250" w:lineRule="exact" w:before="161"/>
        <w:ind w:left="790" w:right="442"/>
        <w:jc w:val="center"/>
      </w:pPr>
      <w:r>
        <w:rPr/>
        <w:t>Zahrotunisa</w:t>
      </w:r>
    </w:p>
    <w:p>
      <w:pPr>
        <w:spacing w:line="240" w:lineRule="auto" w:before="0"/>
        <w:ind w:left="2769" w:right="2424" w:hanging="2"/>
        <w:jc w:val="center"/>
        <w:rPr>
          <w:sz w:val="20"/>
        </w:rPr>
      </w:pPr>
      <w:r>
        <w:rPr>
          <w:sz w:val="20"/>
        </w:rPr>
        <w:t>Universitas</w:t>
      </w:r>
      <w:r>
        <w:rPr>
          <w:spacing w:val="-1"/>
          <w:sz w:val="20"/>
        </w:rPr>
        <w:t> </w:t>
      </w:r>
      <w:r>
        <w:rPr>
          <w:sz w:val="20"/>
        </w:rPr>
        <w:t>Mercu Buana</w:t>
      </w:r>
      <w:r>
        <w:rPr>
          <w:spacing w:val="1"/>
          <w:sz w:val="20"/>
        </w:rPr>
        <w:t> </w:t>
      </w:r>
      <w:r>
        <w:rPr>
          <w:sz w:val="20"/>
        </w:rPr>
        <w:t>Yogyakarta</w:t>
      </w:r>
      <w:r>
        <w:rPr>
          <w:spacing w:val="1"/>
          <w:sz w:val="20"/>
        </w:rPr>
        <w:t> </w:t>
      </w:r>
      <w:hyperlink r:id="rId6">
        <w:r>
          <w:rPr>
            <w:color w:val="0462C1"/>
            <w:spacing w:val="-1"/>
            <w:sz w:val="20"/>
            <w:u w:val="single" w:color="0462C1"/>
          </w:rPr>
          <w:t>18081497@student.mercubuana-yogya.ac.id</w:t>
        </w:r>
      </w:hyperlink>
      <w:r>
        <w:rPr>
          <w:color w:val="0462C1"/>
          <w:spacing w:val="-47"/>
          <w:sz w:val="20"/>
        </w:rPr>
        <w:t> </w:t>
      </w:r>
      <w:r>
        <w:rPr>
          <w:sz w:val="20"/>
        </w:rPr>
        <w:t>083147253895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ind w:left="788" w:right="442"/>
        <w:jc w:val="center"/>
      </w:pPr>
      <w:r>
        <w:rPr/>
        <w:t>ABSTRAK</w:t>
      </w:r>
    </w:p>
    <w:p>
      <w:pPr>
        <w:pStyle w:val="BodyText"/>
        <w:spacing w:before="175"/>
        <w:ind w:left="588" w:right="237"/>
        <w:jc w:val="both"/>
      </w:pPr>
      <w:r>
        <w:rPr>
          <w:spacing w:val="-1"/>
        </w:rPr>
        <w:t>Kepuasan</w:t>
      </w:r>
      <w:r>
        <w:rPr>
          <w:spacing w:val="-6"/>
        </w:rPr>
        <w:t> </w:t>
      </w:r>
      <w:r>
        <w:rPr>
          <w:spacing w:val="-1"/>
        </w:rPr>
        <w:t>kerja</w:t>
      </w:r>
      <w:r>
        <w:rPr>
          <w:spacing w:val="-8"/>
        </w:rPr>
        <w:t> </w:t>
      </w:r>
      <w:r>
        <w:rPr>
          <w:spacing w:val="-1"/>
        </w:rPr>
        <w:t>merupakan</w:t>
      </w:r>
      <w:r>
        <w:rPr>
          <w:spacing w:val="-9"/>
        </w:rPr>
        <w:t> </w:t>
      </w:r>
      <w:r>
        <w:rPr>
          <w:spacing w:val="-1"/>
        </w:rPr>
        <w:t>suatu</w:t>
      </w:r>
      <w:r>
        <w:rPr>
          <w:spacing w:val="-12"/>
        </w:rPr>
        <w:t> </w:t>
      </w:r>
      <w:r>
        <w:rPr>
          <w:spacing w:val="-1"/>
        </w:rPr>
        <w:t>perasaan</w:t>
      </w:r>
      <w:r>
        <w:rPr>
          <w:spacing w:val="-9"/>
        </w:rPr>
        <w:t> </w:t>
      </w:r>
      <w:r>
        <w:rPr>
          <w:spacing w:val="-1"/>
        </w:rPr>
        <w:t>dan</w:t>
      </w:r>
      <w:r>
        <w:rPr>
          <w:spacing w:val="-14"/>
        </w:rPr>
        <w:t> </w:t>
      </w:r>
      <w:r>
        <w:rPr>
          <w:spacing w:val="-1"/>
        </w:rPr>
        <w:t>juga</w:t>
      </w:r>
      <w:r>
        <w:rPr>
          <w:spacing w:val="-8"/>
        </w:rPr>
        <w:t> </w:t>
      </w:r>
      <w:r>
        <w:rPr>
          <w:spacing w:val="-1"/>
        </w:rPr>
        <w:t>sikap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ditunjukan</w:t>
      </w:r>
      <w:r>
        <w:rPr>
          <w:spacing w:val="-5"/>
        </w:rPr>
        <w:t> </w:t>
      </w:r>
      <w:r>
        <w:rPr/>
        <w:t>seseorang</w:t>
      </w:r>
      <w:r>
        <w:rPr>
          <w:spacing w:val="-12"/>
        </w:rPr>
        <w:t> </w:t>
      </w:r>
      <w:r>
        <w:rPr/>
        <w:t>secara</w:t>
      </w:r>
      <w:r>
        <w:rPr>
          <w:spacing w:val="-53"/>
        </w:rPr>
        <w:t> </w:t>
      </w:r>
      <w:r>
        <w:rPr/>
        <w:t>positif/puas maupun negatif/tidak puas sebagai bentuk penilaian terhadap sejauhmana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harapkan. Sementara </w:t>
      </w:r>
      <w:r>
        <w:rPr>
          <w:i/>
        </w:rPr>
        <w:t>Work life balance </w:t>
      </w:r>
      <w:r>
        <w:rPr/>
        <w:t>adalah keadaan dimana seorang individu mampu</w:t>
      </w:r>
      <w:r>
        <w:rPr>
          <w:spacing w:val="1"/>
        </w:rPr>
        <w:t> </w:t>
      </w:r>
      <w:r>
        <w:rPr/>
        <w:t>menyeimbangkan antara kedua peran dan tanggung jawab di pekerjaan dan kehidupan</w:t>
      </w:r>
      <w:r>
        <w:rPr>
          <w:spacing w:val="1"/>
        </w:rPr>
        <w:t> </w:t>
      </w:r>
      <w:r>
        <w:rPr/>
        <w:t>pribadinya</w:t>
      </w:r>
      <w:r>
        <w:rPr>
          <w:spacing w:val="1"/>
        </w:rPr>
        <w:t> </w:t>
      </w:r>
      <w:r>
        <w:rPr/>
        <w:t>tanpa harus mengorbankan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 itu,</w:t>
      </w:r>
      <w:r>
        <w:rPr>
          <w:spacing w:val="1"/>
        </w:rPr>
        <w:t> </w:t>
      </w:r>
      <w:r>
        <w:rPr/>
        <w:t>penting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efek dari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 didapatkan terhadap keseimbangan antara</w:t>
      </w:r>
      <w:r>
        <w:rPr>
          <w:spacing w:val="1"/>
        </w:rPr>
        <w:t> </w:t>
      </w:r>
      <w:r>
        <w:rPr/>
        <w:t>kehidupan</w:t>
      </w:r>
      <w:r>
        <w:rPr>
          <w:spacing w:val="-5"/>
        </w:rPr>
        <w:t> </w:t>
      </w:r>
      <w:r>
        <w:rPr/>
        <w:t>kerja</w:t>
      </w:r>
      <w:r>
        <w:rPr>
          <w:spacing w:val="-6"/>
        </w:rPr>
        <w:t> </w:t>
      </w:r>
      <w:r>
        <w:rPr/>
        <w:t>dan</w:t>
      </w:r>
      <w:r>
        <w:rPr>
          <w:spacing w:val="-8"/>
        </w:rPr>
        <w:t> </w:t>
      </w:r>
      <w:r>
        <w:rPr/>
        <w:t>kehidupan</w:t>
      </w:r>
      <w:r>
        <w:rPr>
          <w:spacing w:val="-4"/>
        </w:rPr>
        <w:t> </w:t>
      </w:r>
      <w:r>
        <w:rPr/>
        <w:t>pribadi</w:t>
      </w:r>
      <w:r>
        <w:rPr>
          <w:spacing w:val="-7"/>
        </w:rPr>
        <w:t> </w:t>
      </w:r>
      <w:r>
        <w:rPr/>
        <w:t>karyawan.</w:t>
      </w:r>
      <w:r>
        <w:rPr>
          <w:spacing w:val="-8"/>
        </w:rPr>
        <w:t> </w:t>
      </w:r>
      <w:r>
        <w:rPr/>
        <w:t>Kondisi</w:t>
      </w:r>
      <w:r>
        <w:rPr>
          <w:spacing w:val="-10"/>
        </w:rPr>
        <w:t> </w:t>
      </w:r>
      <w:r>
        <w:rPr/>
        <w:t>ini</w:t>
      </w:r>
      <w:r>
        <w:rPr>
          <w:spacing w:val="-11"/>
        </w:rPr>
        <w:t> </w:t>
      </w:r>
      <w:r>
        <w:rPr/>
        <w:t>bisa</w:t>
      </w:r>
      <w:r>
        <w:rPr>
          <w:spacing w:val="-7"/>
        </w:rPr>
        <w:t> </w:t>
      </w:r>
      <w:r>
        <w:rPr/>
        <w:t>saja</w:t>
      </w:r>
      <w:r>
        <w:rPr>
          <w:spacing w:val="-6"/>
        </w:rPr>
        <w:t> </w:t>
      </w:r>
      <w:r>
        <w:rPr/>
        <w:t>terjadi</w:t>
      </w:r>
      <w:r>
        <w:rPr>
          <w:spacing w:val="-7"/>
        </w:rPr>
        <w:t> </w:t>
      </w:r>
      <w:r>
        <w:rPr/>
        <w:t>kepada</w:t>
      </w:r>
      <w:r>
        <w:rPr>
          <w:spacing w:val="-7"/>
        </w:rPr>
        <w:t> </w:t>
      </w:r>
      <w:r>
        <w:rPr/>
        <w:t>guru</w:t>
      </w:r>
      <w:r>
        <w:rPr>
          <w:spacing w:val="-52"/>
        </w:rPr>
        <w:t> </w:t>
      </w:r>
      <w:r>
        <w:rPr/>
        <w:t>sekolah dasar, sehingga penelitian ini ditujukan untuk mengetahui hubungan </w:t>
      </w:r>
      <w:r>
        <w:rPr>
          <w:i/>
        </w:rPr>
        <w:t>work life</w:t>
      </w:r>
      <w:r>
        <w:rPr>
          <w:i/>
          <w:spacing w:val="1"/>
        </w:rPr>
        <w:t> </w:t>
      </w:r>
      <w:r>
        <w:rPr>
          <w:i/>
        </w:rPr>
        <w:t>balance </w:t>
      </w:r>
      <w:r>
        <w:rPr/>
        <w:t>dengan kepuasan kerja pada guru wanita sekolah dasar yang berada di Kabupaten</w:t>
      </w:r>
      <w:r>
        <w:rPr>
          <w:spacing w:val="-52"/>
        </w:rPr>
        <w:t> </w:t>
      </w:r>
      <w:r>
        <w:rPr/>
        <w:t>Serang. Hipotesis yang diajukan dalam penelitian ini adalah ada hubungan positif antar</w:t>
      </w:r>
      <w:r>
        <w:rPr>
          <w:spacing w:val="1"/>
        </w:rPr>
        <w:t> </w:t>
      </w:r>
      <w:r>
        <w:rPr>
          <w:spacing w:val="-1"/>
        </w:rPr>
        <w:t>variabel.</w:t>
      </w:r>
      <w:r>
        <w:rPr>
          <w:spacing w:val="-11"/>
        </w:rPr>
        <w:t> </w:t>
      </w:r>
      <w:r>
        <w:rPr/>
        <w:t>Jumlah</w:t>
      </w:r>
      <w:r>
        <w:rPr>
          <w:spacing w:val="-10"/>
        </w:rPr>
        <w:t> </w:t>
      </w:r>
      <w:r>
        <w:rPr/>
        <w:t>subjek</w:t>
      </w:r>
      <w:r>
        <w:rPr>
          <w:spacing w:val="-13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ini</w:t>
      </w:r>
      <w:r>
        <w:rPr>
          <w:spacing w:val="-8"/>
        </w:rPr>
        <w:t> </w:t>
      </w:r>
      <w:r>
        <w:rPr/>
        <w:t>sebanyak</w:t>
      </w:r>
      <w:r>
        <w:rPr>
          <w:spacing w:val="-14"/>
        </w:rPr>
        <w:t> </w:t>
      </w:r>
      <w:r>
        <w:rPr/>
        <w:t>92</w:t>
      </w:r>
      <w:r>
        <w:rPr>
          <w:spacing w:val="-9"/>
        </w:rPr>
        <w:t> </w:t>
      </w:r>
      <w:r>
        <w:rPr/>
        <w:t>orang</w:t>
      </w:r>
      <w:r>
        <w:rPr>
          <w:spacing w:val="-14"/>
        </w:rPr>
        <w:t> </w:t>
      </w:r>
      <w:r>
        <w:rPr/>
        <w:t>guru</w:t>
      </w:r>
      <w:r>
        <w:rPr>
          <w:spacing w:val="-13"/>
        </w:rPr>
        <w:t> </w:t>
      </w:r>
      <w:r>
        <w:rPr/>
        <w:t>wanita</w:t>
      </w:r>
      <w:r>
        <w:rPr>
          <w:spacing w:val="-9"/>
        </w:rPr>
        <w:t> </w:t>
      </w:r>
      <w:r>
        <w:rPr/>
        <w:t>sekolah</w:t>
      </w:r>
      <w:r>
        <w:rPr>
          <w:spacing w:val="-6"/>
        </w:rPr>
        <w:t> </w:t>
      </w:r>
      <w:r>
        <w:rPr/>
        <w:t>dasar</w:t>
      </w:r>
      <w:r>
        <w:rPr>
          <w:spacing w:val="-9"/>
        </w:rPr>
        <w:t> </w:t>
      </w:r>
      <w:r>
        <w:rPr/>
        <w:t>dengan</w:t>
      </w:r>
      <w:r>
        <w:rPr>
          <w:spacing w:val="-52"/>
        </w:rPr>
        <w:t> </w:t>
      </w:r>
      <w:r>
        <w:rPr/>
        <w:t>rentang usia 25 sampai 55 tahun, sudah berkeluarga dan memiliki anak, dan masa kerja</w:t>
      </w:r>
      <w:r>
        <w:rPr>
          <w:spacing w:val="1"/>
        </w:rPr>
        <w:t> </w:t>
      </w:r>
      <w:r>
        <w:rPr/>
        <w:t>minimal satu tahun. Teknik pengambilan sampel dengan menggunakan metode purposive</w:t>
      </w:r>
      <w:r>
        <w:rPr>
          <w:spacing w:val="-52"/>
        </w:rPr>
        <w:t> </w:t>
      </w:r>
      <w:r>
        <w:rPr>
          <w:spacing w:val="-1"/>
        </w:rPr>
        <w:t>sampling</w:t>
      </w:r>
      <w:r>
        <w:rPr>
          <w:spacing w:val="-13"/>
        </w:rPr>
        <w:t> </w:t>
      </w:r>
      <w:r>
        <w:rPr>
          <w:spacing w:val="-1"/>
        </w:rPr>
        <w:t>menggunakan</w:t>
      </w:r>
      <w:r>
        <w:rPr>
          <w:spacing w:val="-6"/>
        </w:rPr>
        <w:t> </w:t>
      </w:r>
      <w:r>
        <w:rPr>
          <w:spacing w:val="-1"/>
        </w:rPr>
        <w:t>Skala</w:t>
      </w:r>
      <w:r>
        <w:rPr>
          <w:spacing w:val="-2"/>
        </w:rPr>
        <w:t> </w:t>
      </w:r>
      <w:r>
        <w:rPr>
          <w:i/>
          <w:spacing w:val="-1"/>
        </w:rPr>
        <w:t>Work</w:t>
      </w:r>
      <w:r>
        <w:rPr>
          <w:i/>
          <w:spacing w:val="-9"/>
        </w:rPr>
        <w:t> </w:t>
      </w:r>
      <w:r>
        <w:rPr>
          <w:i/>
          <w:spacing w:val="-1"/>
        </w:rPr>
        <w:t>life</w:t>
      </w:r>
      <w:r>
        <w:rPr>
          <w:i/>
          <w:spacing w:val="-9"/>
        </w:rPr>
        <w:t> </w:t>
      </w:r>
      <w:r>
        <w:rPr>
          <w:i/>
          <w:spacing w:val="-1"/>
        </w:rPr>
        <w:t>balance</w:t>
      </w:r>
      <w:r>
        <w:rPr>
          <w:i/>
          <w:spacing w:val="-8"/>
        </w:rPr>
        <w:t> </w:t>
      </w:r>
      <w:r>
        <w:rPr>
          <w:spacing w:val="-1"/>
        </w:rPr>
        <w:t>dan</w:t>
      </w:r>
      <w:r>
        <w:rPr>
          <w:spacing w:val="-5"/>
        </w:rPr>
        <w:t> </w:t>
      </w:r>
      <w:r>
        <w:rPr>
          <w:spacing w:val="-1"/>
        </w:rPr>
        <w:t>Skala</w:t>
      </w:r>
      <w:r>
        <w:rPr>
          <w:spacing w:val="-5"/>
        </w:rPr>
        <w:t> </w:t>
      </w:r>
      <w:r>
        <w:rPr>
          <w:spacing w:val="-1"/>
        </w:rPr>
        <w:t>Kepuasan</w:t>
      </w:r>
      <w:r>
        <w:rPr>
          <w:spacing w:val="-6"/>
        </w:rPr>
        <w:t> </w:t>
      </w:r>
      <w:r>
        <w:rPr/>
        <w:t>kerja.</w:t>
      </w:r>
      <w:r>
        <w:rPr>
          <w:spacing w:val="-7"/>
        </w:rPr>
        <w:t> </w:t>
      </w:r>
      <w:r>
        <w:rPr/>
        <w:t>Teknik</w:t>
      </w:r>
      <w:r>
        <w:rPr>
          <w:spacing w:val="-10"/>
        </w:rPr>
        <w:t> </w:t>
      </w:r>
      <w:r>
        <w:rPr/>
        <w:t>analisis</w:t>
      </w:r>
      <w:r>
        <w:rPr>
          <w:spacing w:val="-52"/>
        </w:rPr>
        <w:t> </w:t>
      </w:r>
      <w:r>
        <w:rPr/>
        <w:t>data diuji menggunakan uji korelasi </w:t>
      </w:r>
      <w:r>
        <w:rPr>
          <w:i/>
        </w:rPr>
        <w:t>Product Moment </w:t>
      </w:r>
      <w:r>
        <w:rPr/>
        <w:t>dari Karl Pearson. Hasil Penelitian</w:t>
      </w:r>
      <w:r>
        <w:rPr>
          <w:spacing w:val="1"/>
        </w:rPr>
        <w:t> </w:t>
      </w:r>
      <w:r>
        <w:rPr/>
        <w:t>ini menunjukan hubungan signifikan antara </w:t>
      </w:r>
      <w:r>
        <w:rPr>
          <w:i/>
        </w:rPr>
        <w:t>work life balance </w:t>
      </w:r>
      <w:r>
        <w:rPr/>
        <w:t>dengan kepuasan kerja. Hal</w:t>
      </w:r>
      <w:r>
        <w:rPr>
          <w:spacing w:val="-52"/>
        </w:rPr>
        <w:t> </w:t>
      </w:r>
      <w:r>
        <w:rPr/>
        <w:t>tersebut dilihat dari koefisien korelasi (rxy) = 0,831 dengan signifikan 0,000 (p &lt; 0,050)</w:t>
      </w:r>
      <w:r>
        <w:rPr>
          <w:spacing w:val="1"/>
        </w:rPr>
        <w:t> </w:t>
      </w:r>
      <w:r>
        <w:rPr/>
        <w:t>menunjukkan bahwa terdapat korelasi positif antara work life balance dengan kepuasan</w:t>
      </w:r>
      <w:r>
        <w:rPr>
          <w:spacing w:val="1"/>
        </w:rPr>
        <w:t> </w:t>
      </w:r>
      <w:r>
        <w:rPr/>
        <w:t>kerja pada guru wanita sekolah dasar di Kabupaten Serang, sehingga hipotesis diterima.</w:t>
      </w:r>
      <w:r>
        <w:rPr>
          <w:spacing w:val="1"/>
        </w:rPr>
        <w:t> </w:t>
      </w:r>
      <w:r>
        <w:rPr/>
        <w:t>Hal tersebut menjelaskan bahwa semakin tinggi work life balance maka kepuasan kerja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cenderung semakin rendah kepuasan kerja. Selain itu, hasil analisis data tersebut juga</w:t>
      </w:r>
      <w:r>
        <w:rPr>
          <w:spacing w:val="1"/>
        </w:rPr>
        <w:t> </w:t>
      </w:r>
      <w:r>
        <w:rPr>
          <w:spacing w:val="-1"/>
        </w:rPr>
        <w:t>menunjukkan</w:t>
      </w:r>
      <w:r>
        <w:rPr>
          <w:spacing w:val="-10"/>
        </w:rPr>
        <w:t> </w:t>
      </w:r>
      <w:r>
        <w:rPr>
          <w:spacing w:val="-1"/>
        </w:rPr>
        <w:t>nilai</w:t>
      </w:r>
      <w:r>
        <w:rPr>
          <w:spacing w:val="-9"/>
        </w:rPr>
        <w:t> </w:t>
      </w:r>
      <w:r>
        <w:rPr>
          <w:spacing w:val="-1"/>
        </w:rPr>
        <w:t>koefisien</w:t>
      </w:r>
      <w:r>
        <w:rPr>
          <w:spacing w:val="-6"/>
        </w:rPr>
        <w:t> </w:t>
      </w:r>
      <w:r>
        <w:rPr>
          <w:spacing w:val="-1"/>
        </w:rPr>
        <w:t>determinan</w:t>
      </w:r>
      <w:r>
        <w:rPr>
          <w:spacing w:val="-10"/>
        </w:rPr>
        <w:t> </w:t>
      </w:r>
      <w:r>
        <w:rPr>
          <w:spacing w:val="-1"/>
        </w:rPr>
        <w:t>atau</w:t>
      </w:r>
      <w:r>
        <w:rPr>
          <w:spacing w:val="-13"/>
        </w:rPr>
        <w:t> </w:t>
      </w:r>
      <w:r>
        <w:rPr>
          <w:spacing w:val="-1"/>
        </w:rPr>
        <w:t>(</w:t>
      </w:r>
      <w:r>
        <w:rPr>
          <w:rFonts w:ascii="Cambria Math" w:eastAsia="Cambria Math"/>
          <w:spacing w:val="-1"/>
        </w:rPr>
        <w:t>𝑅</w:t>
      </w:r>
      <w:r>
        <w:rPr>
          <w:spacing w:val="-1"/>
        </w:rPr>
        <w:t>2)</w:t>
      </w:r>
      <w:r>
        <w:rPr>
          <w:spacing w:val="-13"/>
        </w:rPr>
        <w:t> </w:t>
      </w:r>
      <w:r>
        <w:rPr>
          <w:spacing w:val="-1"/>
        </w:rPr>
        <w:t>sebesar</w:t>
      </w:r>
      <w:r>
        <w:rPr>
          <w:spacing w:val="-5"/>
        </w:rPr>
        <w:t> </w:t>
      </w:r>
      <w:r>
        <w:rPr/>
        <w:t>0,691</w:t>
      </w:r>
      <w:r>
        <w:rPr>
          <w:spacing w:val="-6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bahwa</w:t>
      </w:r>
      <w:r>
        <w:rPr>
          <w:spacing w:val="-52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69,1%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30,9%</w:t>
      </w:r>
      <w:r>
        <w:rPr>
          <w:spacing w:val="1"/>
        </w:rPr>
        <w:t> </w:t>
      </w:r>
      <w:r>
        <w:rPr/>
        <w:t>dipengaruhi</w:t>
      </w:r>
      <w:r>
        <w:rPr>
          <w:spacing w:val="-2"/>
        </w:rPr>
        <w:t> </w:t>
      </w:r>
      <w:r>
        <w:rPr/>
        <w:t>oleh</w:t>
      </w:r>
      <w:r>
        <w:rPr>
          <w:spacing w:val="5"/>
        </w:rPr>
        <w:t> </w:t>
      </w:r>
      <w:r>
        <w:rPr/>
        <w:t>faktor-faktor</w:t>
      </w:r>
      <w:r>
        <w:rPr>
          <w:spacing w:val="2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</w:t>
      </w:r>
      <w:r>
        <w:rPr>
          <w:spacing w:val="-7"/>
        </w:rPr>
        <w:t> </w:t>
      </w:r>
      <w:r>
        <w:rPr/>
        <w:t>diteliti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9"/>
        <w:ind w:left="588" w:right="0" w:firstLine="0"/>
        <w:jc w:val="both"/>
        <w:rPr>
          <w:sz w:val="22"/>
        </w:rPr>
      </w:pPr>
      <w:r>
        <w:rPr>
          <w:b/>
          <w:sz w:val="22"/>
        </w:rPr>
        <w:t>Kata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kunci:</w:t>
      </w:r>
      <w:r>
        <w:rPr>
          <w:b/>
          <w:spacing w:val="-3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balance, </w:t>
      </w:r>
      <w:r>
        <w:rPr>
          <w:sz w:val="22"/>
        </w:rPr>
        <w:t>Kepuasan</w:t>
      </w:r>
      <w:r>
        <w:rPr>
          <w:spacing w:val="-2"/>
          <w:sz w:val="22"/>
        </w:rPr>
        <w:t> </w:t>
      </w:r>
      <w:r>
        <w:rPr>
          <w:sz w:val="22"/>
        </w:rPr>
        <w:t>kerja,</w:t>
      </w:r>
      <w:r>
        <w:rPr>
          <w:spacing w:val="-3"/>
          <w:sz w:val="22"/>
        </w:rPr>
        <w:t> </w:t>
      </w:r>
      <w:r>
        <w:rPr>
          <w:sz w:val="22"/>
        </w:rPr>
        <w:t>Guru</w:t>
      </w:r>
      <w:r>
        <w:rPr>
          <w:spacing w:val="-6"/>
          <w:sz w:val="22"/>
        </w:rPr>
        <w:t> </w:t>
      </w:r>
      <w:r>
        <w:rPr>
          <w:sz w:val="22"/>
        </w:rPr>
        <w:t>wanita</w:t>
      </w:r>
      <w:r>
        <w:rPr>
          <w:spacing w:val="-1"/>
          <w:sz w:val="22"/>
        </w:rPr>
        <w:t> </w:t>
      </w:r>
      <w:r>
        <w:rPr>
          <w:sz w:val="22"/>
        </w:rPr>
        <w:t>sekolah</w:t>
      </w:r>
      <w:r>
        <w:rPr>
          <w:spacing w:val="1"/>
          <w:sz w:val="22"/>
        </w:rPr>
        <w:t> </w:t>
      </w:r>
      <w:r>
        <w:rPr>
          <w:sz w:val="22"/>
        </w:rPr>
        <w:t>dasar</w:t>
      </w:r>
    </w:p>
    <w:p>
      <w:pPr>
        <w:spacing w:after="0"/>
        <w:jc w:val="both"/>
        <w:rPr>
          <w:sz w:val="22"/>
        </w:rPr>
        <w:sectPr>
          <w:headerReference w:type="default" r:id="rId5"/>
          <w:type w:val="continuous"/>
          <w:pgSz w:w="11910" w:h="16840"/>
          <w:pgMar w:header="751" w:top="1660" w:bottom="280" w:left="1680" w:right="14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2"/>
        <w:ind w:left="783" w:right="44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spacing w:line="240" w:lineRule="auto" w:before="0"/>
        <w:ind w:left="588" w:right="234" w:firstLine="0"/>
        <w:jc w:val="both"/>
        <w:rPr>
          <w:i/>
          <w:sz w:val="20"/>
        </w:rPr>
      </w:pPr>
      <w:r>
        <w:rPr>
          <w:i/>
          <w:sz w:val="20"/>
        </w:rPr>
        <w:t>Job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feeling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attitude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person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positively/satisfied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negatively/dissatisfied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 assessment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 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extent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 which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aspects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 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whole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can meet the expected needs. Temporary Work life balance is a condition where an individual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able to balance between both roles and responsibilities in work and personal life without having to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sacrifice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them.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Therefore,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important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know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 effect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 balance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personal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employees.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condition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could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happened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elementary</w:t>
      </w:r>
      <w:r>
        <w:rPr>
          <w:i/>
          <w:spacing w:val="-48"/>
          <w:sz w:val="20"/>
        </w:rPr>
        <w:t> </w:t>
      </w:r>
      <w:r>
        <w:rPr>
          <w:i/>
          <w:spacing w:val="-1"/>
          <w:sz w:val="20"/>
        </w:rPr>
        <w:t>school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teachers,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so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this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study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aimed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to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find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relationshipwork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balance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female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elementary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school teachers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Serang District.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hypothesis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forward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this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variables.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subjects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92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female elementary school teachers with an age range of 25 to 55 years, who are married and 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children,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have worked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least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year.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sampling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technique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purposive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sampling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method using a scale Work life balance and the Job Satisfaction Scale. Data analysis techniques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 tested using a correlation test Product Moment from Carl Pearson. The results of this 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indicate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relationship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between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balance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satisfaction.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seen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correlation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(rxy)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0.831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significance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0.000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(p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&lt;0.050)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indicating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there is a positive correlation between work life balance and job satisfaction for female elementary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school teachers in Serang District, so the hypothesis is accepted. This explains that the higher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 life balance, the higher the job satisfaction tends to be and conversely the lower the work life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balance, the lower the job satisfaction tends to be. In addition, the results of the data analysis also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show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value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determinant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coefficient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</w:t>
      </w:r>
      <w:r>
        <w:rPr>
          <w:rFonts w:ascii="Arial" w:eastAsia="Arial"/>
          <w:i/>
          <w:sz w:val="21"/>
        </w:rPr>
        <w:t>𝑅</w:t>
      </w:r>
      <w:r>
        <w:rPr>
          <w:i/>
          <w:sz w:val="20"/>
        </w:rPr>
        <w:t>2)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0.691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indicates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contribution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 work life balance to job satisfaction is 69.1% and 30.9% is influenced by other factors not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examined in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this study.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spacing w:before="0"/>
        <w:ind w:left="588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balance,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satisfaction,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female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primary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teacher</w:t>
      </w:r>
    </w:p>
    <w:p>
      <w:pPr>
        <w:spacing w:after="0"/>
        <w:jc w:val="both"/>
        <w:rPr>
          <w:sz w:val="20"/>
        </w:rPr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pStyle w:val="Heading2"/>
        <w:spacing w:before="91"/>
      </w:pPr>
      <w:r>
        <w:rPr/>
        <w:t>PENDAHULUAN</w:t>
      </w:r>
    </w:p>
    <w:p>
      <w:pPr>
        <w:pStyle w:val="BodyText"/>
        <w:spacing w:line="360" w:lineRule="auto" w:before="151"/>
        <w:ind w:left="588" w:right="234" w:firstLine="720"/>
        <w:jc w:val="both"/>
      </w:pPr>
      <w:r>
        <w:rPr/>
        <w:t>Bertambah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meluasnya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perkembangan zaman yang semakin modern. Pada zaman dahulu, pola pikir masyarakat</w:t>
      </w:r>
      <w:r>
        <w:rPr>
          <w:spacing w:val="1"/>
        </w:rPr>
        <w:t> </w:t>
      </w:r>
      <w:r>
        <w:rPr>
          <w:spacing w:val="-1"/>
        </w:rPr>
        <w:t>tentang</w:t>
      </w:r>
      <w:r>
        <w:rPr>
          <w:spacing w:val="-13"/>
        </w:rPr>
        <w:t> </w:t>
      </w:r>
      <w:r>
        <w:rPr>
          <w:spacing w:val="-1"/>
        </w:rPr>
        <w:t>peran</w:t>
      </w:r>
      <w:r>
        <w:rPr>
          <w:spacing w:val="-10"/>
        </w:rPr>
        <w:t> </w:t>
      </w:r>
      <w:r>
        <w:rPr>
          <w:spacing w:val="-1"/>
        </w:rPr>
        <w:t>wanita</w:t>
      </w:r>
      <w:r>
        <w:rPr>
          <w:spacing w:val="-13"/>
        </w:rPr>
        <w:t> </w:t>
      </w:r>
      <w:r>
        <w:rPr>
          <w:spacing w:val="-1"/>
        </w:rPr>
        <w:t>identik</w:t>
      </w:r>
      <w:r>
        <w:rPr>
          <w:spacing w:val="-13"/>
        </w:rPr>
        <w:t> </w:t>
      </w:r>
      <w:r>
        <w:rPr>
          <w:spacing w:val="-1"/>
        </w:rPr>
        <w:t>dengan</w:t>
      </w:r>
      <w:r>
        <w:rPr>
          <w:spacing w:val="-6"/>
        </w:rPr>
        <w:t> </w:t>
      </w:r>
      <w:r>
        <w:rPr>
          <w:spacing w:val="-1"/>
        </w:rPr>
        <w:t>mengurus</w:t>
      </w:r>
      <w:r>
        <w:rPr>
          <w:spacing w:val="-13"/>
        </w:rPr>
        <w:t> </w:t>
      </w:r>
      <w:r>
        <w:rPr>
          <w:spacing w:val="-1"/>
        </w:rPr>
        <w:t>anak,</w:t>
      </w:r>
      <w:r>
        <w:rPr>
          <w:spacing w:val="-10"/>
        </w:rPr>
        <w:t> </w:t>
      </w:r>
      <w:r>
        <w:rPr>
          <w:spacing w:val="-1"/>
        </w:rPr>
        <w:t>pekerjaan</w:t>
      </w:r>
      <w:r>
        <w:rPr>
          <w:spacing w:val="-6"/>
        </w:rPr>
        <w:t> </w:t>
      </w:r>
      <w:r>
        <w:rPr/>
        <w:t>dapur,</w:t>
      </w:r>
      <w:r>
        <w:rPr>
          <w:spacing w:val="-11"/>
        </w:rPr>
        <w:t> </w:t>
      </w:r>
      <w:r>
        <w:rPr/>
        <w:t>dan</w:t>
      </w:r>
      <w:r>
        <w:rPr>
          <w:spacing w:val="-6"/>
        </w:rPr>
        <w:t> </w:t>
      </w:r>
      <w:r>
        <w:rPr/>
        <w:t>pekerjaan</w:t>
      </w:r>
      <w:r>
        <w:rPr>
          <w:spacing w:val="-10"/>
        </w:rPr>
        <w:t> </w:t>
      </w:r>
      <w:r>
        <w:rPr/>
        <w:t>rumah</w:t>
      </w:r>
      <w:r>
        <w:rPr>
          <w:spacing w:val="-52"/>
        </w:rPr>
        <w:t> </w:t>
      </w:r>
      <w:r>
        <w:rPr/>
        <w:t>lainnya. Namun peran wanita saat ini sudah mulai bergeser sedikit demi sedikit dan</w:t>
      </w:r>
      <w:r>
        <w:rPr>
          <w:spacing w:val="1"/>
        </w:rPr>
        <w:t> </w:t>
      </w:r>
      <w:r>
        <w:rPr/>
        <w:t>semakin maju. Masyarakat percaya bahwa wanita mampu berperan lebih dibanding hanya</w:t>
      </w:r>
      <w:r>
        <w:rPr>
          <w:spacing w:val="-52"/>
        </w:rPr>
        <w:t> </w:t>
      </w:r>
      <w:r>
        <w:rPr/>
        <w:t>mengurus</w:t>
      </w:r>
      <w:r>
        <w:rPr>
          <w:spacing w:val="-13"/>
        </w:rPr>
        <w:t> </w:t>
      </w:r>
      <w:r>
        <w:rPr/>
        <w:t>rumah</w:t>
      </w:r>
      <w:r>
        <w:rPr>
          <w:spacing w:val="-5"/>
        </w:rPr>
        <w:t> </w:t>
      </w:r>
      <w:r>
        <w:rPr/>
        <w:t>tangga</w:t>
      </w:r>
      <w:r>
        <w:rPr>
          <w:spacing w:val="-5"/>
        </w:rPr>
        <w:t> </w:t>
      </w:r>
      <w:r>
        <w:rPr/>
        <w:t>(Eriyanti,</w:t>
      </w:r>
      <w:r>
        <w:rPr>
          <w:spacing w:val="-7"/>
        </w:rPr>
        <w:t> </w:t>
      </w:r>
      <w:r>
        <w:rPr/>
        <w:t>2017).</w:t>
      </w:r>
      <w:r>
        <w:rPr>
          <w:spacing w:val="-3"/>
        </w:rPr>
        <w:t> </w:t>
      </w:r>
      <w:r>
        <w:rPr/>
        <w:t>Dilansir</w:t>
      </w:r>
      <w:r>
        <w:rPr>
          <w:spacing w:val="-1"/>
        </w:rPr>
        <w:t> </w:t>
      </w:r>
      <w:r>
        <w:rPr/>
        <w:t>dari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Badan</w:t>
      </w:r>
      <w:r>
        <w:rPr>
          <w:spacing w:val="-2"/>
        </w:rPr>
        <w:t> </w:t>
      </w:r>
      <w:r>
        <w:rPr/>
        <w:t>Pusat</w:t>
      </w:r>
      <w:r>
        <w:rPr>
          <w:spacing w:val="-5"/>
        </w:rPr>
        <w:t> </w:t>
      </w:r>
      <w:r>
        <w:rPr/>
        <w:t>Statistik</w:t>
      </w:r>
      <w:r>
        <w:rPr>
          <w:spacing w:val="-9"/>
        </w:rPr>
        <w:t> </w:t>
      </w:r>
      <w:r>
        <w:rPr/>
        <w:t>(BPS)</w:t>
      </w:r>
      <w:r>
        <w:rPr>
          <w:spacing w:val="-9"/>
        </w:rPr>
        <w:t> </w:t>
      </w:r>
      <w:r>
        <w:rPr/>
        <w:t>di</w:t>
      </w:r>
      <w:r>
        <w:rPr>
          <w:spacing w:val="-52"/>
        </w:rPr>
        <w:t> </w:t>
      </w:r>
      <w:r>
        <w:rPr/>
        <w:t>tahun 2021 adanya peningkatan partisipasi angkatan kerja perempuan sebesar 1,55 persen</w:t>
      </w:r>
      <w:r>
        <w:rPr>
          <w:spacing w:val="-52"/>
        </w:rPr>
        <w:t> </w:t>
      </w:r>
      <w:r>
        <w:rPr/>
        <w:t>menjadi 36,20 persen dari sebelumnya yaitu, 34,65 persen pada 2020. Pekerjaan yang</w:t>
      </w:r>
      <w:r>
        <w:rPr>
          <w:spacing w:val="1"/>
        </w:rPr>
        <w:t> </w:t>
      </w:r>
      <w:r>
        <w:rPr/>
        <w:t>cenderung dianggap cocok bagi wanita dengan naluri pengasuh anak, dan keibuan adalah</w:t>
      </w:r>
      <w:r>
        <w:rPr>
          <w:spacing w:val="1"/>
        </w:rPr>
        <w:t> </w:t>
      </w:r>
      <w:r>
        <w:rPr/>
        <w:t>menjadi sebagai seorang pengajar (Khilmiyah, 2012). Data dari Kementrian 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Ajaran</w:t>
      </w:r>
      <w:r>
        <w:rPr>
          <w:spacing w:val="1"/>
        </w:rPr>
        <w:t> </w:t>
      </w:r>
      <w:r>
        <w:rPr/>
        <w:t>2022/2023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70,84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populasi guru nasional adalah wanita. Para wanita yang memilih berkarir dan menjadikan</w:t>
      </w:r>
      <w:r>
        <w:rPr>
          <w:spacing w:val="1"/>
        </w:rPr>
        <w:t> </w:t>
      </w:r>
      <w:r>
        <w:rPr/>
        <w:t>guru sebagai profesi menganggap bahwa profesi guru menjadi salah satu profesi yang</w:t>
      </w:r>
      <w:r>
        <w:rPr>
          <w:spacing w:val="1"/>
        </w:rPr>
        <w:t> </w:t>
      </w:r>
      <w:r>
        <w:rPr/>
        <w:t>memiliki jam kerja fleksibel, tidak terlalu berat dan tuntutan kerja pun tidak terlalu tinggi</w:t>
      </w:r>
      <w:r>
        <w:rPr>
          <w:spacing w:val="1"/>
        </w:rPr>
        <w:t> </w:t>
      </w:r>
      <w:r>
        <w:rPr/>
        <w:t>(Diah, 2017).</w:t>
      </w:r>
    </w:p>
    <w:p>
      <w:pPr>
        <w:pStyle w:val="BodyText"/>
        <w:spacing w:line="360" w:lineRule="auto" w:before="161"/>
        <w:ind w:left="588" w:right="242" w:firstLine="720"/>
        <w:jc w:val="both"/>
      </w:pPr>
      <w:r>
        <w:rPr/>
        <w:t>Namun pada kenyataannya, seiring berjalannya waktu dan perkembangan zaman,</w:t>
      </w:r>
      <w:r>
        <w:rPr>
          <w:spacing w:val="-52"/>
        </w:rPr>
        <w:t> </w:t>
      </w:r>
      <w:r>
        <w:rPr/>
        <w:t>tanggung</w:t>
      </w:r>
      <w:r>
        <w:rPr>
          <w:spacing w:val="-11"/>
        </w:rPr>
        <w:t> </w:t>
      </w:r>
      <w:r>
        <w:rPr/>
        <w:t>jawab</w:t>
      </w:r>
      <w:r>
        <w:rPr>
          <w:spacing w:val="-13"/>
        </w:rPr>
        <w:t> </w:t>
      </w:r>
      <w:r>
        <w:rPr/>
        <w:t>serta</w:t>
      </w:r>
      <w:r>
        <w:rPr>
          <w:spacing w:val="-13"/>
        </w:rPr>
        <w:t> </w:t>
      </w:r>
      <w:r>
        <w:rPr/>
        <w:t>tuntutan</w:t>
      </w:r>
      <w:r>
        <w:rPr>
          <w:spacing w:val="-6"/>
        </w:rPr>
        <w:t> </w:t>
      </w:r>
      <w:r>
        <w:rPr/>
        <w:t>seorang</w:t>
      </w:r>
      <w:r>
        <w:rPr>
          <w:spacing w:val="-14"/>
        </w:rPr>
        <w:t> </w:t>
      </w:r>
      <w:r>
        <w:rPr/>
        <w:t>guru</w:t>
      </w:r>
      <w:r>
        <w:rPr>
          <w:spacing w:val="-6"/>
        </w:rPr>
        <w:t> </w:t>
      </w:r>
      <w:r>
        <w:rPr/>
        <w:t>menjadi</w:t>
      </w:r>
      <w:r>
        <w:rPr>
          <w:spacing w:val="-6"/>
        </w:rPr>
        <w:t> </w:t>
      </w:r>
      <w:r>
        <w:rPr/>
        <w:t>lebih</w:t>
      </w:r>
      <w:r>
        <w:rPr>
          <w:spacing w:val="-10"/>
        </w:rPr>
        <w:t> </w:t>
      </w:r>
      <w:r>
        <w:rPr/>
        <w:t>tinggi</w:t>
      </w:r>
      <w:r>
        <w:rPr>
          <w:spacing w:val="-5"/>
        </w:rPr>
        <w:t> </w:t>
      </w:r>
      <w:r>
        <w:rPr/>
        <w:t>(Riffay,</w:t>
      </w:r>
      <w:r>
        <w:rPr>
          <w:spacing w:val="-4"/>
        </w:rPr>
        <w:t> </w:t>
      </w:r>
      <w:r>
        <w:rPr/>
        <w:t>2019).</w:t>
      </w:r>
      <w:r>
        <w:rPr>
          <w:spacing w:val="-7"/>
        </w:rPr>
        <w:t> </w:t>
      </w:r>
      <w:r>
        <w:rPr/>
        <w:t>Tingginya</w:t>
      </w:r>
      <w:r>
        <w:rPr>
          <w:spacing w:val="-53"/>
        </w:rPr>
        <w:t> </w:t>
      </w:r>
      <w:r>
        <w:rPr/>
        <w:t>tuntutan dalam pekerjaan, meningkatnya kebutuhan, dan ketatnya persaingan di tempat</w:t>
      </w:r>
      <w:r>
        <w:rPr>
          <w:spacing w:val="1"/>
        </w:rPr>
        <w:t> </w:t>
      </w:r>
      <w:r>
        <w:rPr/>
        <w:t>kerja akan mendorong seseorang untuk bekerja lebih keras sehingga hasil yang dicapai</w:t>
      </w:r>
      <w:r>
        <w:rPr>
          <w:spacing w:val="1"/>
        </w:rPr>
        <w:t> </w:t>
      </w:r>
      <w:r>
        <w:rPr/>
        <w:t>maksimal. Penelitian yang dilakukan oleh (Diah, 2017) mengatakan tuntutan dan kualitas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keluarga. Hal ini pula yang mengakibatkan adanya ketidakseimbangan antara kehidupan</w:t>
      </w:r>
      <w:r>
        <w:rPr>
          <w:spacing w:val="1"/>
        </w:rPr>
        <w:t> </w:t>
      </w:r>
      <w:r>
        <w:rPr/>
        <w:t>dan</w:t>
      </w:r>
      <w:r>
        <w:rPr>
          <w:spacing w:val="-5"/>
        </w:rPr>
        <w:t> </w:t>
      </w:r>
      <w:r>
        <w:rPr/>
        <w:t>pekerjaan</w:t>
      </w:r>
      <w:r>
        <w:rPr>
          <w:spacing w:val="-8"/>
        </w:rPr>
        <w:t> </w:t>
      </w:r>
      <w:r>
        <w:rPr/>
        <w:t>(Ramadhan</w:t>
      </w:r>
      <w:r>
        <w:rPr>
          <w:spacing w:val="-4"/>
        </w:rPr>
        <w:t> </w:t>
      </w:r>
      <w:r>
        <w:rPr/>
        <w:t>&amp;</w:t>
      </w:r>
      <w:r>
        <w:rPr>
          <w:spacing w:val="-12"/>
        </w:rPr>
        <w:t> </w:t>
      </w:r>
      <w:r>
        <w:rPr/>
        <w:t>Marinda</w:t>
      </w:r>
      <w:r>
        <w:rPr>
          <w:spacing w:val="-7"/>
        </w:rPr>
        <w:t> </w:t>
      </w:r>
      <w:r>
        <w:rPr/>
        <w:t>2019).</w:t>
      </w:r>
      <w:r>
        <w:rPr>
          <w:spacing w:val="-9"/>
        </w:rPr>
        <w:t> </w:t>
      </w:r>
      <w:r>
        <w:rPr/>
        <w:t>Pegawai</w:t>
      </w:r>
      <w:r>
        <w:rPr>
          <w:spacing w:val="-7"/>
        </w:rPr>
        <w:t> </w:t>
      </w:r>
      <w:r>
        <w:rPr/>
        <w:t>wanita</w:t>
      </w:r>
      <w:r>
        <w:rPr>
          <w:spacing w:val="-7"/>
        </w:rPr>
        <w:t> </w:t>
      </w:r>
      <w:r>
        <w:rPr/>
        <w:t>sering</w:t>
      </w:r>
      <w:r>
        <w:rPr>
          <w:spacing w:val="-12"/>
        </w:rPr>
        <w:t> </w:t>
      </w:r>
      <w:r>
        <w:rPr/>
        <w:t>diasumsikan</w:t>
      </w:r>
      <w:r>
        <w:rPr>
          <w:spacing w:val="-8"/>
        </w:rPr>
        <w:t> </w:t>
      </w:r>
      <w:r>
        <w:rPr/>
        <w:t>memiliki</w:t>
      </w:r>
      <w:r>
        <w:rPr>
          <w:spacing w:val="-52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 lebih</w:t>
      </w:r>
      <w:r>
        <w:rPr>
          <w:spacing w:val="1"/>
        </w:rPr>
        <w:t> </w:t>
      </w:r>
      <w:r>
        <w:rPr/>
        <w:t>baik apabila mampu menyeimbangkan</w:t>
      </w:r>
      <w:r>
        <w:rPr>
          <w:spacing w:val="1"/>
        </w:rPr>
        <w:t> </w:t>
      </w:r>
      <w:r>
        <w:rPr/>
        <w:t>porsi antara 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kehidupan,</w:t>
      </w:r>
      <w:r>
        <w:rPr>
          <w:spacing w:val="-13"/>
        </w:rPr>
        <w:t> </w:t>
      </w:r>
      <w:r>
        <w:rPr>
          <w:spacing w:val="-1"/>
        </w:rPr>
        <w:t>hal</w:t>
      </w:r>
      <w:r>
        <w:rPr>
          <w:spacing w:val="-11"/>
        </w:rPr>
        <w:t> </w:t>
      </w:r>
      <w:r>
        <w:rPr>
          <w:spacing w:val="-1"/>
        </w:rPr>
        <w:t>ini</w:t>
      </w:r>
      <w:r>
        <w:rPr>
          <w:spacing w:val="-7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selanjutnya</w:t>
      </w:r>
      <w:r>
        <w:rPr>
          <w:spacing w:val="-7"/>
        </w:rPr>
        <w:t> </w:t>
      </w:r>
      <w:r>
        <w:rPr>
          <w:spacing w:val="-1"/>
        </w:rPr>
        <w:t>menciptakan</w:t>
      </w:r>
      <w:r>
        <w:rPr>
          <w:spacing w:val="-8"/>
        </w:rPr>
        <w:t> </w:t>
      </w:r>
      <w:r>
        <w:rPr/>
        <w:t>adanya</w:t>
      </w:r>
      <w:r>
        <w:rPr>
          <w:spacing w:val="-7"/>
        </w:rPr>
        <w:t> </w:t>
      </w:r>
      <w:r>
        <w:rPr/>
        <w:t>kepuasan</w:t>
      </w:r>
      <w:r>
        <w:rPr>
          <w:spacing w:val="-7"/>
        </w:rPr>
        <w:t> </w:t>
      </w:r>
      <w:r>
        <w:rPr/>
        <w:t>kerja</w:t>
      </w:r>
      <w:r>
        <w:rPr>
          <w:spacing w:val="-7"/>
        </w:rPr>
        <w:t> </w:t>
      </w:r>
      <w:r>
        <w:rPr/>
        <w:t>dan</w:t>
      </w:r>
      <w:r>
        <w:rPr>
          <w:spacing w:val="-4"/>
        </w:rPr>
        <w:t> </w:t>
      </w:r>
      <w:r>
        <w:rPr/>
        <w:t>juga</w:t>
      </w:r>
      <w:r>
        <w:rPr>
          <w:spacing w:val="-7"/>
        </w:rPr>
        <w:t> </w:t>
      </w:r>
      <w:r>
        <w:rPr/>
        <w:t>kepuasan</w:t>
      </w:r>
      <w:r>
        <w:rPr>
          <w:spacing w:val="-53"/>
        </w:rPr>
        <w:t> </w:t>
      </w:r>
      <w:r>
        <w:rPr/>
        <w:t>hidup (Karatepe &amp; Baddar, 2006; Cinamon, Rich &amp; Westman, 2007; dalam Zulkarnaen,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line="360" w:lineRule="auto" w:before="164"/>
        <w:ind w:left="588" w:right="247" w:firstLine="720"/>
        <w:jc w:val="both"/>
      </w:pPr>
      <w:r>
        <w:rPr/>
        <w:t>Persepsi</w:t>
      </w:r>
      <w:r>
        <w:rPr>
          <w:spacing w:val="1"/>
        </w:rPr>
        <w:t> </w:t>
      </w:r>
      <w:r>
        <w:rPr/>
        <w:t>yang dimiliki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terhadap pekerjaan</w:t>
      </w:r>
      <w:r>
        <w:rPr>
          <w:spacing w:val="1"/>
        </w:rPr>
        <w:t> </w:t>
      </w:r>
      <w:r>
        <w:rPr/>
        <w:t>menyangkut harapan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-7"/>
        </w:rPr>
        <w:t> </w:t>
      </w:r>
      <w:r>
        <w:rPr/>
        <w:t>dan</w:t>
      </w:r>
      <w:r>
        <w:rPr>
          <w:spacing w:val="-12"/>
        </w:rPr>
        <w:t> </w:t>
      </w:r>
      <w:r>
        <w:rPr/>
        <w:t>realitas</w:t>
      </w:r>
      <w:r>
        <w:rPr>
          <w:spacing w:val="-6"/>
        </w:rPr>
        <w:t> </w:t>
      </w:r>
      <w:r>
        <w:rPr/>
        <w:t>yang</w:t>
      </w:r>
      <w:r>
        <w:rPr>
          <w:spacing w:val="-12"/>
        </w:rPr>
        <w:t> </w:t>
      </w:r>
      <w:r>
        <w:rPr/>
        <w:t>dirasakan</w:t>
      </w:r>
      <w:r>
        <w:rPr>
          <w:spacing w:val="-7"/>
        </w:rPr>
        <w:t> </w:t>
      </w:r>
      <w:r>
        <w:rPr/>
        <w:t>disebut</w:t>
      </w:r>
      <w:r>
        <w:rPr>
          <w:spacing w:val="-3"/>
        </w:rPr>
        <w:t> </w:t>
      </w:r>
      <w:r>
        <w:rPr/>
        <w:t>juga</w:t>
      </w:r>
      <w:r>
        <w:rPr>
          <w:spacing w:val="-7"/>
        </w:rPr>
        <w:t> </w:t>
      </w:r>
      <w:r>
        <w:rPr/>
        <w:t>dengan</w:t>
      </w:r>
      <w:r>
        <w:rPr>
          <w:spacing w:val="-8"/>
        </w:rPr>
        <w:t> </w:t>
      </w:r>
      <w:r>
        <w:rPr/>
        <w:t>kepuasan</w:t>
      </w:r>
      <w:r>
        <w:rPr>
          <w:spacing w:val="-4"/>
        </w:rPr>
        <w:t> </w:t>
      </w:r>
      <w:r>
        <w:rPr/>
        <w:t>kerja</w:t>
      </w:r>
      <w:r>
        <w:rPr>
          <w:spacing w:val="-7"/>
        </w:rPr>
        <w:t> </w:t>
      </w:r>
      <w:r>
        <w:rPr/>
        <w:t>(Dewi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Harjoyo,</w:t>
      </w:r>
      <w:r>
        <w:rPr>
          <w:spacing w:val="-53"/>
        </w:rPr>
        <w:t> </w:t>
      </w:r>
      <w:r>
        <w:rPr>
          <w:spacing w:val="-1"/>
        </w:rPr>
        <w:t>2019).</w:t>
      </w:r>
      <w:r>
        <w:rPr>
          <w:spacing w:val="-7"/>
        </w:rPr>
        <w:t> </w:t>
      </w:r>
      <w:r>
        <w:rPr>
          <w:spacing w:val="-1"/>
        </w:rPr>
        <w:t>Adanya</w:t>
      </w:r>
      <w:r>
        <w:rPr>
          <w:spacing w:val="-9"/>
        </w:rPr>
        <w:t> </w:t>
      </w:r>
      <w:r>
        <w:rPr>
          <w:spacing w:val="-1"/>
        </w:rPr>
        <w:t>kepuasan</w:t>
      </w:r>
      <w:r>
        <w:rPr>
          <w:spacing w:val="-6"/>
        </w:rPr>
        <w:t> </w:t>
      </w:r>
      <w:r>
        <w:rPr>
          <w:spacing w:val="-1"/>
        </w:rPr>
        <w:t>kerja</w:t>
      </w:r>
      <w:r>
        <w:rPr>
          <w:spacing w:val="-9"/>
        </w:rPr>
        <w:t> </w:t>
      </w:r>
      <w:r>
        <w:rPr>
          <w:spacing w:val="-1"/>
        </w:rPr>
        <w:t>akan</w:t>
      </w:r>
      <w:r>
        <w:rPr>
          <w:spacing w:val="-10"/>
        </w:rPr>
        <w:t> </w:t>
      </w:r>
      <w:r>
        <w:rPr>
          <w:spacing w:val="-1"/>
        </w:rPr>
        <w:t>memberikan</w:t>
      </w:r>
      <w:r>
        <w:rPr>
          <w:spacing w:val="-6"/>
        </w:rPr>
        <w:t> </w:t>
      </w:r>
      <w:r>
        <w:rPr>
          <w:spacing w:val="-1"/>
        </w:rPr>
        <w:t>dampak</w:t>
      </w:r>
      <w:r>
        <w:rPr>
          <w:spacing w:val="-13"/>
        </w:rPr>
        <w:t> </w:t>
      </w:r>
      <w:r>
        <w:rPr>
          <w:spacing w:val="-1"/>
        </w:rPr>
        <w:t>positif</w:t>
      </w:r>
      <w:r>
        <w:rPr>
          <w:spacing w:val="-13"/>
        </w:rPr>
        <w:t> </w:t>
      </w:r>
      <w:r>
        <w:rPr>
          <w:spacing w:val="-1"/>
        </w:rPr>
        <w:t>yaitu</w:t>
      </w:r>
      <w:r>
        <w:rPr>
          <w:spacing w:val="-13"/>
        </w:rPr>
        <w:t> </w:t>
      </w:r>
      <w:r>
        <w:rPr>
          <w:spacing w:val="-1"/>
        </w:rPr>
        <w:t>aktif,</w:t>
      </w:r>
      <w:r>
        <w:rPr>
          <w:spacing w:val="-11"/>
        </w:rPr>
        <w:t> </w:t>
      </w:r>
      <w:r>
        <w:rPr/>
        <w:t>bekerja</w:t>
      </w:r>
      <w:r>
        <w:rPr>
          <w:spacing w:val="-9"/>
        </w:rPr>
        <w:t> </w:t>
      </w:r>
      <w:r>
        <w:rPr/>
        <w:t>dengan</w:t>
      </w:r>
      <w:r>
        <w:rPr>
          <w:spacing w:val="-52"/>
        </w:rPr>
        <w:t> </w:t>
      </w:r>
      <w:r>
        <w:rPr/>
        <w:t>baik, dan berprestasi dalam pekerjaannya, sementara tidak adanya kepuasan kerja akan</w:t>
      </w:r>
      <w:r>
        <w:rPr>
          <w:spacing w:val="1"/>
        </w:rPr>
        <w:t> </w:t>
      </w:r>
      <w:r>
        <w:rPr/>
        <w:t>menimbulkan</w:t>
      </w:r>
      <w:r>
        <w:rPr>
          <w:spacing w:val="40"/>
        </w:rPr>
        <w:t> </w:t>
      </w:r>
      <w:r>
        <w:rPr/>
        <w:t>tidak</w:t>
      </w:r>
      <w:r>
        <w:rPr>
          <w:spacing w:val="30"/>
        </w:rPr>
        <w:t> </w:t>
      </w:r>
      <w:r>
        <w:rPr/>
        <w:t>tercapainya</w:t>
      </w:r>
      <w:r>
        <w:rPr>
          <w:spacing w:val="37"/>
        </w:rPr>
        <w:t> </w:t>
      </w:r>
      <w:r>
        <w:rPr/>
        <w:t>kepuasan</w:t>
      </w:r>
      <w:r>
        <w:rPr>
          <w:spacing w:val="41"/>
        </w:rPr>
        <w:t> </w:t>
      </w:r>
      <w:r>
        <w:rPr/>
        <w:t>psikologis</w:t>
      </w:r>
      <w:r>
        <w:rPr>
          <w:spacing w:val="34"/>
        </w:rPr>
        <w:t> </w:t>
      </w:r>
      <w:r>
        <w:rPr/>
        <w:t>dan</w:t>
      </w:r>
      <w:r>
        <w:rPr>
          <w:spacing w:val="38"/>
        </w:rPr>
        <w:t> </w:t>
      </w:r>
      <w:r>
        <w:rPr/>
        <w:t>dapat</w:t>
      </w:r>
      <w:r>
        <w:rPr>
          <w:spacing w:val="34"/>
        </w:rPr>
        <w:t> </w:t>
      </w:r>
      <w:r>
        <w:rPr/>
        <w:t>mengakibatkan</w:t>
      </w:r>
      <w:r>
        <w:rPr>
          <w:spacing w:val="37"/>
        </w:rPr>
        <w:t> </w:t>
      </w:r>
      <w:r>
        <w:rPr/>
        <w:t>frustasi</w:t>
      </w:r>
    </w:p>
    <w:p>
      <w:pPr>
        <w:spacing w:after="0" w:line="360" w:lineRule="auto"/>
        <w:jc w:val="both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91"/>
        <w:ind w:left="588" w:right="242"/>
        <w:jc w:val="both"/>
      </w:pPr>
      <w:r>
        <w:rPr/>
        <w:t>(Dewi &amp; Harjoyo, 2019). Penelitian sebelumnya yang dilakukan oleh Robbins &amp; Judge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2015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2"/>
        </w:rPr>
        <w:t> </w:t>
      </w:r>
      <w:r>
        <w:rPr/>
        <w:t>seseorang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kerja</w:t>
      </w:r>
      <w:r>
        <w:rPr>
          <w:spacing w:val="2"/>
        </w:rPr>
        <w:t> </w:t>
      </w:r>
      <w:r>
        <w:rPr/>
        <w:t>yang</w:t>
      </w:r>
      <w:r>
        <w:rPr>
          <w:spacing w:val="-53"/>
        </w:rPr>
        <w:t> </w:t>
      </w:r>
      <w:r>
        <w:rPr/>
        <w:t>tinggi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pekerjaannya,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</w:t>
      </w:r>
      <w:r>
        <w:rPr>
          <w:spacing w:val="4"/>
        </w:rPr>
        <w:t> </w:t>
      </w:r>
      <w:r>
        <w:rPr/>
        <w:t>kepuasan</w:t>
      </w:r>
      <w:r>
        <w:rPr>
          <w:spacing w:val="4"/>
        </w:rPr>
        <w:t> </w:t>
      </w:r>
      <w:r>
        <w:rPr/>
        <w:t>kerja</w:t>
      </w:r>
      <w:r>
        <w:rPr>
          <w:spacing w:val="-3"/>
        </w:rPr>
        <w:t> </w:t>
      </w:r>
      <w:r>
        <w:rPr/>
        <w:t>rendah memiliki</w:t>
      </w:r>
      <w:r>
        <w:rPr>
          <w:spacing w:val="-2"/>
        </w:rPr>
        <w:t> </w:t>
      </w:r>
      <w:r>
        <w:rPr/>
        <w:t>perasaan</w:t>
      </w:r>
      <w:r>
        <w:rPr>
          <w:spacing w:val="-4"/>
        </w:rPr>
        <w:t> </w:t>
      </w:r>
      <w:r>
        <w:rPr/>
        <w:t>negatif</w:t>
      </w:r>
      <w:r>
        <w:rPr>
          <w:spacing w:val="-6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pekerjaannya.</w:t>
      </w:r>
    </w:p>
    <w:p>
      <w:pPr>
        <w:pStyle w:val="BodyText"/>
        <w:spacing w:line="362" w:lineRule="auto" w:before="158"/>
        <w:ind w:left="588" w:right="237" w:firstLine="720"/>
        <w:jc w:val="both"/>
        <w:rPr>
          <w:sz w:val="24"/>
        </w:rPr>
      </w:pPr>
      <w:r>
        <w:rPr/>
        <w:t>Spector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Yuliana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Yuniasanti,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>
          <w:spacing w:val="-1"/>
        </w:rPr>
        <w:t>sebagai</w:t>
      </w:r>
      <w:r>
        <w:rPr>
          <w:spacing w:val="-5"/>
        </w:rPr>
        <w:t> </w:t>
      </w:r>
      <w:r>
        <w:rPr>
          <w:spacing w:val="-1"/>
        </w:rPr>
        <w:t>sikap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menggambarkan</w:t>
      </w:r>
      <w:r>
        <w:rPr>
          <w:spacing w:val="-6"/>
        </w:rPr>
        <w:t> </w:t>
      </w:r>
      <w:r>
        <w:rPr/>
        <w:t>bagaimana</w:t>
      </w:r>
      <w:r>
        <w:rPr>
          <w:spacing w:val="-4"/>
        </w:rPr>
        <w:t> </w:t>
      </w:r>
      <w:r>
        <w:rPr/>
        <w:t>perasaan</w:t>
      </w:r>
      <w:r>
        <w:rPr>
          <w:spacing w:val="-6"/>
        </w:rPr>
        <w:t> </w:t>
      </w:r>
      <w:r>
        <w:rPr/>
        <w:t>seseorang</w:t>
      </w:r>
      <w:r>
        <w:rPr>
          <w:spacing w:val="-14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pekerjaannya</w:t>
      </w:r>
      <w:r>
        <w:rPr>
          <w:spacing w:val="-53"/>
        </w:rPr>
        <w:t> </w:t>
      </w:r>
      <w:r>
        <w:rPr/>
        <w:t>secara keseluruhan maupun terhadap berbagai aspek yaitu: gaji, kesempatan untuk maju,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pengawasan,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pekerjaannya. Setiap individu tentunya memiliki tingkat kepuasan kerja yang berbeda-</w:t>
      </w:r>
      <w:r>
        <w:rPr>
          <w:spacing w:val="1"/>
        </w:rPr>
        <w:t> </w:t>
      </w:r>
      <w:r>
        <w:rPr>
          <w:spacing w:val="-1"/>
        </w:rPr>
        <w:t>beda.</w:t>
      </w:r>
      <w:r>
        <w:rPr>
          <w:spacing w:val="-8"/>
        </w:rPr>
        <w:t> </w:t>
      </w:r>
      <w:r>
        <w:rPr>
          <w:spacing w:val="-1"/>
        </w:rPr>
        <w:t>Hal</w:t>
      </w:r>
      <w:r>
        <w:rPr>
          <w:spacing w:val="-10"/>
        </w:rPr>
        <w:t> </w:t>
      </w:r>
      <w:r>
        <w:rPr>
          <w:spacing w:val="-1"/>
        </w:rPr>
        <w:t>ini</w:t>
      </w:r>
      <w:r>
        <w:rPr>
          <w:spacing w:val="-10"/>
        </w:rPr>
        <w:t> </w:t>
      </w:r>
      <w:r>
        <w:rPr>
          <w:spacing w:val="-1"/>
        </w:rPr>
        <w:t>disebabkan</w:t>
      </w:r>
      <w:r>
        <w:rPr>
          <w:spacing w:val="-7"/>
        </w:rPr>
        <w:t> </w:t>
      </w:r>
      <w:r>
        <w:rPr>
          <w:spacing w:val="-1"/>
        </w:rPr>
        <w:t>adanya</w:t>
      </w:r>
      <w:r>
        <w:rPr>
          <w:spacing w:val="-9"/>
        </w:rPr>
        <w:t> </w:t>
      </w:r>
      <w:r>
        <w:rPr>
          <w:spacing w:val="-1"/>
        </w:rPr>
        <w:t>perbedaan</w:t>
      </w:r>
      <w:r>
        <w:rPr>
          <w:spacing w:val="-7"/>
        </w:rPr>
        <w:t> </w:t>
      </w:r>
      <w:r>
        <w:rPr>
          <w:spacing w:val="-1"/>
        </w:rPr>
        <w:t>pada</w:t>
      </w:r>
      <w:r>
        <w:rPr>
          <w:spacing w:val="-10"/>
        </w:rPr>
        <w:t> </w:t>
      </w:r>
      <w:r>
        <w:rPr/>
        <w:t>masing-masing</w:t>
      </w:r>
      <w:r>
        <w:rPr>
          <w:spacing w:val="-14"/>
        </w:rPr>
        <w:t> </w:t>
      </w:r>
      <w:r>
        <w:rPr/>
        <w:t>individu.</w:t>
      </w:r>
      <w:r>
        <w:rPr>
          <w:spacing w:val="-11"/>
        </w:rPr>
        <w:t> </w:t>
      </w:r>
      <w:r>
        <w:rPr/>
        <w:t>Semakin</w:t>
      </w:r>
      <w:r>
        <w:rPr>
          <w:spacing w:val="-7"/>
        </w:rPr>
        <w:t> </w:t>
      </w:r>
      <w:r>
        <w:rPr/>
        <w:t>banyak</w:t>
      </w:r>
      <w:r>
        <w:rPr>
          <w:spacing w:val="-53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-2"/>
        </w:rPr>
        <w:t> </w:t>
      </w:r>
      <w:r>
        <w:rPr/>
        <w:t>tingkat</w:t>
      </w:r>
      <w:r>
        <w:rPr>
          <w:spacing w:val="2"/>
        </w:rPr>
        <w:t> </w:t>
      </w:r>
      <w:r>
        <w:rPr/>
        <w:t>kepuasan</w:t>
      </w:r>
      <w:r>
        <w:rPr>
          <w:spacing w:val="9"/>
        </w:rPr>
        <w:t> </w:t>
      </w:r>
      <w:r>
        <w:rPr/>
        <w:t>yang</w:t>
      </w:r>
      <w:r>
        <w:rPr>
          <w:spacing w:val="-3"/>
        </w:rPr>
        <w:t> </w:t>
      </w:r>
      <w:r>
        <w:rPr/>
        <w:t>dirasakannya</w:t>
      </w:r>
      <w:r>
        <w:rPr>
          <w:spacing w:val="2"/>
        </w:rPr>
        <w:t> </w:t>
      </w:r>
      <w:r>
        <w:rPr/>
        <w:t>(As’ad, 2004</w:t>
      </w:r>
      <w:r>
        <w:rPr>
          <w:sz w:val="24"/>
        </w:rPr>
        <w:t>).</w:t>
      </w:r>
    </w:p>
    <w:p>
      <w:pPr>
        <w:pStyle w:val="BodyText"/>
        <w:spacing w:line="362" w:lineRule="auto" w:before="142"/>
        <w:ind w:left="588" w:right="237" w:firstLine="720"/>
        <w:jc w:val="both"/>
      </w:pPr>
      <w:r>
        <w:rPr/>
        <w:t>Peneliti melakukan wawancara pada 7 guru wanita sekolah dasar di Kabupaten</w:t>
      </w:r>
      <w:r>
        <w:rPr>
          <w:spacing w:val="1"/>
        </w:rPr>
        <w:t> </w:t>
      </w:r>
      <w:r>
        <w:rPr/>
        <w:t>Serang menggunakan aspek-aspek kepuasan kerja menurut Spector (2013). Hasil dari</w:t>
      </w:r>
      <w:r>
        <w:rPr>
          <w:spacing w:val="1"/>
        </w:rPr>
        <w:t> </w:t>
      </w:r>
      <w:r>
        <w:rPr/>
        <w:t>wawancara tersebut 6 dari 7 guru wanita ditemukan aspek gaji yang masih rendah dan</w:t>
      </w:r>
      <w:r>
        <w:rPr>
          <w:spacing w:val="1"/>
        </w:rPr>
        <w:t> </w:t>
      </w:r>
      <w:r>
        <w:rPr/>
        <w:t>kurang</w:t>
      </w:r>
      <w:r>
        <w:rPr>
          <w:spacing w:val="-11"/>
        </w:rPr>
        <w:t> </w:t>
      </w:r>
      <w:r>
        <w:rPr/>
        <w:t>sesuai</w:t>
      </w:r>
      <w:r>
        <w:rPr>
          <w:spacing w:val="-5"/>
        </w:rPr>
        <w:t> </w:t>
      </w:r>
      <w:r>
        <w:rPr/>
        <w:t>dengan</w:t>
      </w:r>
      <w:r>
        <w:rPr>
          <w:spacing w:val="-7"/>
        </w:rPr>
        <w:t> </w:t>
      </w:r>
      <w:r>
        <w:rPr/>
        <w:t>tuntutan</w:t>
      </w:r>
      <w:r>
        <w:rPr>
          <w:spacing w:val="-6"/>
        </w:rPr>
        <w:t> </w:t>
      </w:r>
      <w:r>
        <w:rPr/>
        <w:t>kerjanya</w:t>
      </w:r>
      <w:r>
        <w:rPr>
          <w:spacing w:val="-6"/>
        </w:rPr>
        <w:t> </w:t>
      </w:r>
      <w:r>
        <w:rPr/>
        <w:t>terutama</w:t>
      </w:r>
      <w:r>
        <w:rPr>
          <w:spacing w:val="-5"/>
        </w:rPr>
        <w:t> </w:t>
      </w:r>
      <w:r>
        <w:rPr/>
        <w:t>pada</w:t>
      </w:r>
      <w:r>
        <w:rPr>
          <w:spacing w:val="-6"/>
        </w:rPr>
        <w:t> </w:t>
      </w:r>
      <w:r>
        <w:rPr/>
        <w:t>guru</w:t>
      </w:r>
      <w:r>
        <w:rPr>
          <w:spacing w:val="-10"/>
        </w:rPr>
        <w:t> </w:t>
      </w:r>
      <w:r>
        <w:rPr/>
        <w:t>wanita</w:t>
      </w:r>
      <w:r>
        <w:rPr>
          <w:spacing w:val="-2"/>
        </w:rPr>
        <w:t> </w:t>
      </w:r>
      <w:r>
        <w:rPr/>
        <w:t>yang</w:t>
      </w:r>
      <w:r>
        <w:rPr>
          <w:spacing w:val="-10"/>
        </w:rPr>
        <w:t> </w:t>
      </w:r>
      <w:r>
        <w:rPr/>
        <w:t>statusnya</w:t>
      </w:r>
      <w:r>
        <w:rPr>
          <w:spacing w:val="-5"/>
        </w:rPr>
        <w:t> </w:t>
      </w:r>
      <w:r>
        <w:rPr/>
        <w:t>honorer</w:t>
      </w:r>
      <w:r>
        <w:rPr>
          <w:spacing w:val="-53"/>
        </w:rPr>
        <w:t> </w:t>
      </w:r>
      <w:r>
        <w:rPr>
          <w:spacing w:val="-1"/>
        </w:rPr>
        <w:t>dan</w:t>
      </w:r>
      <w:r>
        <w:rPr>
          <w:spacing w:val="-6"/>
        </w:rPr>
        <w:t> </w:t>
      </w:r>
      <w:r>
        <w:rPr>
          <w:spacing w:val="-1"/>
        </w:rPr>
        <w:t>sudah</w:t>
      </w:r>
      <w:r>
        <w:rPr>
          <w:spacing w:val="-6"/>
        </w:rPr>
        <w:t> </w:t>
      </w:r>
      <w:r>
        <w:rPr>
          <w:spacing w:val="-1"/>
        </w:rPr>
        <w:t>berkeluarga</w:t>
      </w:r>
      <w:r>
        <w:rPr/>
        <w:t> </w:t>
      </w:r>
      <w:r>
        <w:rPr>
          <w:spacing w:val="-1"/>
        </w:rPr>
        <w:t>sering</w:t>
      </w:r>
      <w:r>
        <w:rPr>
          <w:spacing w:val="-16"/>
        </w:rPr>
        <w:t> </w:t>
      </w:r>
      <w:r>
        <w:rPr>
          <w:spacing w:val="-1"/>
        </w:rPr>
        <w:t>mengeluhkan</w:t>
      </w:r>
      <w:r>
        <w:rPr>
          <w:spacing w:val="-6"/>
        </w:rPr>
        <w:t> </w:t>
      </w:r>
      <w:r>
        <w:rPr>
          <w:spacing w:val="-1"/>
        </w:rPr>
        <w:t>pemberian</w:t>
      </w:r>
      <w:r>
        <w:rPr>
          <w:spacing w:val="-10"/>
        </w:rPr>
        <w:t> </w:t>
      </w:r>
      <w:r>
        <w:rPr>
          <w:spacing w:val="-1"/>
        </w:rPr>
        <w:t>upah</w:t>
      </w:r>
      <w:r>
        <w:rPr>
          <w:spacing w:val="-2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kecil</w:t>
      </w:r>
      <w:r>
        <w:rPr>
          <w:spacing w:val="-9"/>
        </w:rPr>
        <w:t> </w:t>
      </w:r>
      <w:r>
        <w:rPr/>
        <w:t>dan</w:t>
      </w:r>
      <w:r>
        <w:rPr>
          <w:spacing w:val="-6"/>
        </w:rPr>
        <w:t> </w:t>
      </w:r>
      <w:r>
        <w:rPr/>
        <w:t>kerap</w:t>
      </w:r>
      <w:r>
        <w:rPr>
          <w:spacing w:val="-13"/>
        </w:rPr>
        <w:t> </w:t>
      </w:r>
      <w:r>
        <w:rPr/>
        <w:t>terlambat</w:t>
      </w:r>
      <w:r>
        <w:rPr>
          <w:spacing w:val="-52"/>
        </w:rPr>
        <w:t> </w:t>
      </w:r>
      <w:r>
        <w:rPr/>
        <w:t>cair sedangkan kebutuhan hidup semakin hari semakin banyak dan mendesak. Kemudian,</w:t>
      </w:r>
      <w:r>
        <w:rPr>
          <w:spacing w:val="-52"/>
        </w:rPr>
        <w:t> </w:t>
      </w:r>
      <w:r>
        <w:rPr/>
        <w:t>4 dari 7 guru wanita merasakan tidak ada peningkatan dalam posisi jabatan selama masa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ketatnya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kuota</w:t>
      </w:r>
      <w:r>
        <w:rPr>
          <w:spacing w:val="1"/>
        </w:rPr>
        <w:t> </w:t>
      </w:r>
      <w:r>
        <w:rPr/>
        <w:t>naik</w:t>
      </w:r>
      <w:r>
        <w:rPr>
          <w:spacing w:val="1"/>
        </w:rPr>
        <w:t> </w:t>
      </w:r>
      <w:r>
        <w:rPr/>
        <w:t>pangkat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sedikit,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menunjukan</w:t>
      </w:r>
      <w:r>
        <w:rPr>
          <w:spacing w:val="-5"/>
        </w:rPr>
        <w:t> </w:t>
      </w:r>
      <w:r>
        <w:rPr/>
        <w:t>adanya</w:t>
      </w:r>
      <w:r>
        <w:rPr>
          <w:spacing w:val="-7"/>
        </w:rPr>
        <w:t> </w:t>
      </w:r>
      <w:r>
        <w:rPr/>
        <w:t>aspek</w:t>
      </w:r>
      <w:r>
        <w:rPr>
          <w:spacing w:val="-9"/>
        </w:rPr>
        <w:t> </w:t>
      </w:r>
      <w:r>
        <w:rPr/>
        <w:t>promosi</w:t>
      </w:r>
      <w:r>
        <w:rPr>
          <w:spacing w:val="-3"/>
        </w:rPr>
        <w:t> </w:t>
      </w:r>
      <w:r>
        <w:rPr/>
        <w:t>yang</w:t>
      </w:r>
      <w:r>
        <w:rPr>
          <w:spacing w:val="-12"/>
        </w:rPr>
        <w:t> </w:t>
      </w:r>
      <w:r>
        <w:rPr/>
        <w:t>masih</w:t>
      </w:r>
      <w:r>
        <w:rPr>
          <w:spacing w:val="-5"/>
        </w:rPr>
        <w:t> </w:t>
      </w:r>
      <w:r>
        <w:rPr/>
        <w:t>kurang.</w:t>
      </w:r>
      <w:r>
        <w:rPr>
          <w:spacing w:val="-9"/>
        </w:rPr>
        <w:t> </w:t>
      </w:r>
      <w:r>
        <w:rPr/>
        <w:t>Pada</w:t>
      </w:r>
      <w:r>
        <w:rPr>
          <w:spacing w:val="-7"/>
        </w:rPr>
        <w:t> </w:t>
      </w:r>
      <w:r>
        <w:rPr/>
        <w:t>aspek</w:t>
      </w:r>
      <w:r>
        <w:rPr>
          <w:spacing w:val="-13"/>
        </w:rPr>
        <w:t> </w:t>
      </w:r>
      <w:r>
        <w:rPr/>
        <w:t>supervisi,</w:t>
      </w:r>
      <w:r>
        <w:rPr>
          <w:spacing w:val="4"/>
        </w:rPr>
        <w:t> </w:t>
      </w:r>
      <w:r>
        <w:rPr/>
        <w:t>2</w:t>
      </w:r>
      <w:r>
        <w:rPr>
          <w:spacing w:val="-13"/>
        </w:rPr>
        <w:t> </w:t>
      </w:r>
      <w:r>
        <w:rPr/>
        <w:t>dari</w:t>
      </w:r>
      <w:r>
        <w:rPr>
          <w:spacing w:val="-7"/>
        </w:rPr>
        <w:t> </w:t>
      </w:r>
      <w:r>
        <w:rPr/>
        <w:t>7</w:t>
      </w:r>
      <w:r>
        <w:rPr>
          <w:spacing w:val="-12"/>
        </w:rPr>
        <w:t> </w:t>
      </w:r>
      <w:r>
        <w:rPr/>
        <w:t>guru</w:t>
      </w:r>
      <w:r>
        <w:rPr>
          <w:spacing w:val="-53"/>
        </w:rPr>
        <w:t> </w:t>
      </w:r>
      <w:r>
        <w:rPr>
          <w:spacing w:val="-1"/>
        </w:rPr>
        <w:t>wanita</w:t>
      </w:r>
      <w:r>
        <w:rPr>
          <w:spacing w:val="-9"/>
        </w:rPr>
        <w:t> </w:t>
      </w:r>
      <w:r>
        <w:rPr>
          <w:spacing w:val="-1"/>
        </w:rPr>
        <w:t>mengatakan</w:t>
      </w:r>
      <w:r>
        <w:rPr>
          <w:spacing w:val="-5"/>
        </w:rPr>
        <w:t> </w:t>
      </w:r>
      <w:r>
        <w:rPr>
          <w:spacing w:val="-1"/>
        </w:rPr>
        <w:t>kurangnya</w:t>
      </w:r>
      <w:r>
        <w:rPr>
          <w:spacing w:val="-5"/>
        </w:rPr>
        <w:t> </w:t>
      </w:r>
      <w:r>
        <w:rPr>
          <w:spacing w:val="-1"/>
        </w:rPr>
        <w:t>dukungan</w:t>
      </w:r>
      <w:r>
        <w:rPr>
          <w:spacing w:val="-5"/>
        </w:rPr>
        <w:t> </w:t>
      </w:r>
      <w:r>
        <w:rPr>
          <w:spacing w:val="-1"/>
        </w:rPr>
        <w:t>dari</w:t>
      </w:r>
      <w:r>
        <w:rPr>
          <w:spacing w:val="-12"/>
        </w:rPr>
        <w:t> </w:t>
      </w:r>
      <w:r>
        <w:rPr>
          <w:spacing w:val="-1"/>
        </w:rPr>
        <w:t>atasan</w:t>
      </w:r>
      <w:r>
        <w:rPr>
          <w:spacing w:val="-6"/>
        </w:rPr>
        <w:t> </w:t>
      </w:r>
      <w:r>
        <w:rPr>
          <w:spacing w:val="-1"/>
        </w:rPr>
        <w:t>ketika</w:t>
      </w:r>
      <w:r>
        <w:rPr>
          <w:spacing w:val="-8"/>
        </w:rPr>
        <w:t> </w:t>
      </w:r>
      <w:r>
        <w:rPr>
          <w:spacing w:val="-1"/>
        </w:rPr>
        <w:t>terjadi</w:t>
      </w:r>
      <w:r>
        <w:rPr>
          <w:spacing w:val="-4"/>
        </w:rPr>
        <w:t> </w:t>
      </w:r>
      <w:r>
        <w:rPr/>
        <w:t>konflik</w:t>
      </w:r>
      <w:r>
        <w:rPr>
          <w:spacing w:val="-13"/>
        </w:rPr>
        <w:t> </w:t>
      </w:r>
      <w:r>
        <w:rPr/>
        <w:t>terutama</w:t>
      </w:r>
      <w:r>
        <w:rPr>
          <w:spacing w:val="-8"/>
        </w:rPr>
        <w:t> </w:t>
      </w:r>
      <w:r>
        <w:rPr/>
        <w:t>dengan</w:t>
      </w:r>
      <w:r>
        <w:rPr>
          <w:spacing w:val="-53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 karena perbedaan pendapat dan pemahaman</w:t>
      </w:r>
      <w:r>
        <w:rPr>
          <w:spacing w:val="1"/>
        </w:rPr>
        <w:t> </w:t>
      </w:r>
      <w:r>
        <w:rPr/>
        <w:t>yang berakibat mengganggu</w:t>
      </w:r>
      <w:r>
        <w:rPr>
          <w:spacing w:val="1"/>
        </w:rPr>
        <w:t> </w:t>
      </w:r>
      <w:r>
        <w:rPr/>
        <w:t>kinerja</w:t>
      </w:r>
      <w:r>
        <w:rPr>
          <w:spacing w:val="-3"/>
        </w:rPr>
        <w:t> </w:t>
      </w:r>
      <w:r>
        <w:rPr/>
        <w:t>mengajar.</w:t>
      </w:r>
      <w:r>
        <w:rPr>
          <w:spacing w:val="-9"/>
        </w:rPr>
        <w:t> </w:t>
      </w:r>
      <w:r>
        <w:rPr/>
        <w:t>Pada</w:t>
      </w:r>
      <w:r>
        <w:rPr>
          <w:spacing w:val="-4"/>
        </w:rPr>
        <w:t> </w:t>
      </w:r>
      <w:r>
        <w:rPr/>
        <w:t>aspek</w:t>
      </w:r>
      <w:r>
        <w:rPr>
          <w:spacing w:val="-9"/>
        </w:rPr>
        <w:t> </w:t>
      </w:r>
      <w:r>
        <w:rPr/>
        <w:t>tunjangan</w:t>
      </w:r>
      <w:r>
        <w:rPr>
          <w:spacing w:val="-1"/>
        </w:rPr>
        <w:t> </w:t>
      </w:r>
      <w:r>
        <w:rPr/>
        <w:t>5</w:t>
      </w:r>
      <w:r>
        <w:rPr>
          <w:spacing w:val="-8"/>
        </w:rPr>
        <w:t> </w:t>
      </w:r>
      <w:r>
        <w:rPr/>
        <w:t>dari</w:t>
      </w:r>
      <w:r>
        <w:rPr>
          <w:spacing w:val="-12"/>
        </w:rPr>
        <w:t> </w:t>
      </w:r>
      <w:r>
        <w:rPr/>
        <w:t>7</w:t>
      </w:r>
      <w:r>
        <w:rPr>
          <w:spacing w:val="-9"/>
        </w:rPr>
        <w:t> </w:t>
      </w:r>
      <w:r>
        <w:rPr/>
        <w:t>guru</w:t>
      </w:r>
      <w:r>
        <w:rPr>
          <w:spacing w:val="-8"/>
        </w:rPr>
        <w:t> </w:t>
      </w:r>
      <w:r>
        <w:rPr/>
        <w:t>wanita</w:t>
      </w:r>
      <w:r>
        <w:rPr>
          <w:spacing w:val="-4"/>
        </w:rPr>
        <w:t> </w:t>
      </w:r>
      <w:r>
        <w:rPr/>
        <w:t>menunjukan</w:t>
      </w:r>
      <w:r>
        <w:rPr>
          <w:spacing w:val="-1"/>
        </w:rPr>
        <w:t> </w:t>
      </w:r>
      <w:r>
        <w:rPr/>
        <w:t>kurang</w:t>
      </w:r>
      <w:r>
        <w:rPr>
          <w:spacing w:val="-9"/>
        </w:rPr>
        <w:t> </w:t>
      </w:r>
      <w:r>
        <w:rPr/>
        <w:t>puas</w:t>
      </w:r>
      <w:r>
        <w:rPr>
          <w:spacing w:val="-7"/>
        </w:rPr>
        <w:t> </w:t>
      </w:r>
      <w:r>
        <w:rPr/>
        <w:t>atas</w:t>
      </w:r>
      <w:r>
        <w:rPr>
          <w:spacing w:val="-53"/>
        </w:rPr>
        <w:t> </w:t>
      </w:r>
      <w:r>
        <w:rPr/>
        <w:t>imbalan yang diterima diluar gaji pokoknya terutama yang statusnya honorer karena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memliki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pns.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komunikasi dan rekan kerja 4 dari 7 guru mengatakan bahwa lebih sering bertindak masa</w:t>
      </w:r>
      <w:r>
        <w:rPr>
          <w:spacing w:val="1"/>
        </w:rPr>
        <w:t> </w:t>
      </w:r>
      <w:r>
        <w:rPr>
          <w:spacing w:val="-1"/>
        </w:rPr>
        <w:t>bodoh</w:t>
      </w:r>
      <w:r>
        <w:rPr>
          <w:spacing w:val="-6"/>
        </w:rPr>
        <w:t> </w:t>
      </w:r>
      <w:r>
        <w:rPr>
          <w:spacing w:val="-1"/>
        </w:rPr>
        <w:t>terutama</w:t>
      </w:r>
      <w:r>
        <w:rPr>
          <w:spacing w:val="-8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spacing w:val="-1"/>
        </w:rPr>
        <w:t>hal</w:t>
      </w:r>
      <w:r>
        <w:rPr>
          <w:spacing w:val="-9"/>
        </w:rPr>
        <w:t> </w:t>
      </w:r>
      <w:r>
        <w:rPr>
          <w:spacing w:val="-1"/>
        </w:rPr>
        <w:t>bantu</w:t>
      </w:r>
      <w:r>
        <w:rPr>
          <w:spacing w:val="-16"/>
        </w:rPr>
        <w:t> </w:t>
      </w:r>
      <w:r>
        <w:rPr>
          <w:spacing w:val="-1"/>
        </w:rPr>
        <w:t>membantu</w:t>
      </w:r>
      <w:r>
        <w:rPr>
          <w:spacing w:val="-12"/>
        </w:rPr>
        <w:t> </w:t>
      </w:r>
      <w:r>
        <w:rPr>
          <w:spacing w:val="-1"/>
        </w:rPr>
        <w:t>urusan</w:t>
      </w:r>
      <w:r>
        <w:rPr>
          <w:spacing w:val="-6"/>
        </w:rPr>
        <w:t> </w:t>
      </w:r>
      <w:r>
        <w:rPr>
          <w:spacing w:val="-1"/>
        </w:rPr>
        <w:t>pembelajaran</w:t>
      </w:r>
      <w:r>
        <w:rPr>
          <w:spacing w:val="-13"/>
        </w:rPr>
        <w:t> </w:t>
      </w:r>
      <w:r>
        <w:rPr/>
        <w:t>apalagi</w:t>
      </w:r>
      <w:r>
        <w:rPr>
          <w:spacing w:val="-12"/>
        </w:rPr>
        <w:t> </w:t>
      </w:r>
      <w:r>
        <w:rPr/>
        <w:t>saat</w:t>
      </w:r>
      <w:r>
        <w:rPr>
          <w:spacing w:val="-13"/>
        </w:rPr>
        <w:t> </w:t>
      </w:r>
      <w:r>
        <w:rPr/>
        <w:t>ada</w:t>
      </w:r>
      <w:r>
        <w:rPr>
          <w:spacing w:val="-12"/>
        </w:rPr>
        <w:t> </w:t>
      </w:r>
      <w:r>
        <w:rPr/>
        <w:t>guru</w:t>
      </w:r>
      <w:r>
        <w:rPr>
          <w:spacing w:val="-9"/>
        </w:rPr>
        <w:t> </w:t>
      </w:r>
      <w:r>
        <w:rPr/>
        <w:t>yang</w:t>
      </w:r>
      <w:r>
        <w:rPr>
          <w:spacing w:val="-53"/>
        </w:rPr>
        <w:t> </w:t>
      </w:r>
      <w:r>
        <w:rPr/>
        <w:t>tidak hadir sehingga saling melempar tanggung jawab mengisi kelas kosong hal ini yang</w:t>
      </w:r>
      <w:r>
        <w:rPr>
          <w:spacing w:val="1"/>
        </w:rPr>
        <w:t> </w:t>
      </w:r>
      <w:r>
        <w:rPr/>
        <w:t>terkadang membuat guru pulang terlambat dan tak sempat istirahat. Kemudian aspek</w:t>
      </w:r>
      <w:r>
        <w:rPr>
          <w:spacing w:val="1"/>
        </w:rPr>
        <w:t> </w:t>
      </w:r>
      <w:r>
        <w:rPr/>
        <w:t>kondisi kerja menunjukan 4 dari 7 guru mengeluhkan kurangnya sarana dan prasarana</w:t>
      </w:r>
      <w:r>
        <w:rPr>
          <w:spacing w:val="1"/>
        </w:rPr>
        <w:t> </w:t>
      </w:r>
      <w:r>
        <w:rPr/>
        <w:t>pembelajaran seperti alat peraga, kondisi ruang kelas yang kurang nyaman, minimnya</w:t>
      </w:r>
      <w:r>
        <w:rPr>
          <w:spacing w:val="1"/>
        </w:rPr>
        <w:t> </w:t>
      </w:r>
      <w:r>
        <w:rPr/>
        <w:t>teknologi</w:t>
      </w:r>
      <w:r>
        <w:rPr>
          <w:spacing w:val="4"/>
        </w:rPr>
        <w:t> </w:t>
      </w:r>
      <w:r>
        <w:rPr/>
        <w:t>penunjang</w:t>
      </w:r>
      <w:r>
        <w:rPr>
          <w:spacing w:val="54"/>
        </w:rPr>
        <w:t> </w:t>
      </w:r>
      <w:r>
        <w:rPr/>
        <w:t>untuk</w:t>
      </w:r>
      <w:r>
        <w:rPr>
          <w:spacing w:val="54"/>
        </w:rPr>
        <w:t> </w:t>
      </w:r>
      <w:r>
        <w:rPr/>
        <w:t>belajar</w:t>
      </w:r>
      <w:r>
        <w:rPr>
          <w:spacing w:val="4"/>
        </w:rPr>
        <w:t> </w:t>
      </w:r>
      <w:r>
        <w:rPr/>
        <w:t>guru</w:t>
      </w:r>
      <w:r>
        <w:rPr>
          <w:spacing w:val="50"/>
        </w:rPr>
        <w:t> </w:t>
      </w:r>
      <w:r>
        <w:rPr/>
        <w:t>sehingga</w:t>
      </w:r>
      <w:r>
        <w:rPr>
          <w:spacing w:val="4"/>
        </w:rPr>
        <w:t> </w:t>
      </w:r>
      <w:r>
        <w:rPr/>
        <w:t>perlengkapan</w:t>
      </w:r>
      <w:r>
        <w:rPr>
          <w:spacing w:val="3"/>
        </w:rPr>
        <w:t> </w:t>
      </w:r>
      <w:r>
        <w:rPr/>
        <w:t>mengajar</w:t>
      </w:r>
      <w:r>
        <w:rPr>
          <w:spacing w:val="8"/>
        </w:rPr>
        <w:t> </w:t>
      </w:r>
      <w:r>
        <w:rPr/>
        <w:t>sering</w:t>
      </w:r>
    </w:p>
    <w:p>
      <w:pPr>
        <w:spacing w:after="0" w:line="362" w:lineRule="auto"/>
        <w:jc w:val="both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91"/>
        <w:ind w:left="588" w:right="248"/>
        <w:jc w:val="both"/>
      </w:pPr>
      <w:r>
        <w:rPr/>
        <w:t>menggunakan milik pribadi. Dari beberapa aspek yang tidak terpenuhi tersebut dapat</w:t>
      </w:r>
      <w:r>
        <w:rPr>
          <w:spacing w:val="1"/>
        </w:rPr>
        <w:t> </w:t>
      </w:r>
      <w:r>
        <w:rPr/>
        <w:t>dilihat</w:t>
      </w:r>
      <w:r>
        <w:rPr>
          <w:spacing w:val="-4"/>
        </w:rPr>
        <w:t> </w:t>
      </w:r>
      <w:r>
        <w:rPr/>
        <w:t>bahwa guru</w:t>
      </w:r>
      <w:r>
        <w:rPr>
          <w:spacing w:val="-9"/>
        </w:rPr>
        <w:t> </w:t>
      </w:r>
      <w:r>
        <w:rPr/>
        <w:t>tersebut masih</w:t>
      </w:r>
      <w:r>
        <w:rPr>
          <w:spacing w:val="-1"/>
        </w:rPr>
        <w:t> </w:t>
      </w:r>
      <w:r>
        <w:rPr/>
        <w:t>belum</w:t>
      </w:r>
      <w:r>
        <w:rPr>
          <w:spacing w:val="-2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kepuasan</w:t>
      </w:r>
      <w:r>
        <w:rPr>
          <w:spacing w:val="3"/>
        </w:rPr>
        <w:t> </w:t>
      </w:r>
      <w:r>
        <w:rPr/>
        <w:t>kerja secara</w:t>
      </w:r>
      <w:r>
        <w:rPr>
          <w:spacing w:val="-4"/>
        </w:rPr>
        <w:t> </w:t>
      </w:r>
      <w:r>
        <w:rPr/>
        <w:t>maksimal.</w:t>
      </w:r>
    </w:p>
    <w:p>
      <w:pPr>
        <w:pStyle w:val="BodyText"/>
        <w:spacing w:line="360" w:lineRule="auto" w:before="161"/>
        <w:ind w:left="588" w:right="241" w:firstLine="720"/>
        <w:jc w:val="both"/>
      </w:pPr>
      <w:r>
        <w:rPr/>
        <w:t>Spector (dalam Yuliana &amp; Yuniasanti, 2013) mengemukakan bahwa faktor-faktor</w:t>
      </w:r>
      <w:r>
        <w:rPr>
          <w:spacing w:val="-52"/>
        </w:rPr>
        <w:t> </w:t>
      </w:r>
      <w:r>
        <w:rPr>
          <w:spacing w:val="-2"/>
        </w:rPr>
        <w:t>yang</w:t>
      </w:r>
      <w:r>
        <w:rPr>
          <w:spacing w:val="-13"/>
        </w:rPr>
        <w:t> </w:t>
      </w:r>
      <w:r>
        <w:rPr>
          <w:spacing w:val="-2"/>
        </w:rPr>
        <w:t>menentukan</w:t>
      </w:r>
      <w:r>
        <w:rPr>
          <w:spacing w:val="-5"/>
        </w:rPr>
        <w:t> </w:t>
      </w:r>
      <w:r>
        <w:rPr>
          <w:spacing w:val="-1"/>
        </w:rPr>
        <w:t>kepuasan</w:t>
      </w:r>
      <w:r>
        <w:rPr>
          <w:spacing w:val="-5"/>
        </w:rPr>
        <w:t> </w:t>
      </w:r>
      <w:r>
        <w:rPr>
          <w:spacing w:val="-1"/>
        </w:rPr>
        <w:t>kerja</w:t>
      </w:r>
      <w:r>
        <w:rPr>
          <w:spacing w:val="-8"/>
        </w:rPr>
        <w:t> </w:t>
      </w:r>
      <w:r>
        <w:rPr>
          <w:spacing w:val="-1"/>
        </w:rPr>
        <w:t>dibagi</w:t>
      </w:r>
      <w:r>
        <w:rPr>
          <w:spacing w:val="-9"/>
        </w:rPr>
        <w:t> </w:t>
      </w:r>
      <w:r>
        <w:rPr>
          <w:spacing w:val="-1"/>
        </w:rPr>
        <w:t>menjadi</w:t>
      </w:r>
      <w:r>
        <w:rPr>
          <w:spacing w:val="-8"/>
        </w:rPr>
        <w:t> </w:t>
      </w:r>
      <w:r>
        <w:rPr>
          <w:spacing w:val="-1"/>
        </w:rPr>
        <w:t>2</w:t>
      </w:r>
      <w:r>
        <w:rPr>
          <w:spacing w:val="-12"/>
        </w:rPr>
        <w:t> </w:t>
      </w:r>
      <w:r>
        <w:rPr>
          <w:spacing w:val="-1"/>
        </w:rPr>
        <w:t>kategori</w:t>
      </w:r>
      <w:r>
        <w:rPr>
          <w:spacing w:val="-8"/>
        </w:rPr>
        <w:t> </w:t>
      </w:r>
      <w:r>
        <w:rPr>
          <w:spacing w:val="-1"/>
        </w:rPr>
        <w:t>besar,</w:t>
      </w:r>
      <w:r>
        <w:rPr>
          <w:spacing w:val="-11"/>
        </w:rPr>
        <w:t> </w:t>
      </w:r>
      <w:r>
        <w:rPr>
          <w:spacing w:val="-1"/>
        </w:rPr>
        <w:t>yaitu:</w:t>
      </w:r>
      <w:r>
        <w:rPr>
          <w:spacing w:val="-8"/>
        </w:rPr>
        <w:t> </w:t>
      </w:r>
      <w:r>
        <w:rPr>
          <w:spacing w:val="-1"/>
        </w:rPr>
        <w:t>(1)</w:t>
      </w:r>
      <w:r>
        <w:rPr>
          <w:spacing w:val="-12"/>
        </w:rPr>
        <w:t> </w:t>
      </w:r>
      <w:r>
        <w:rPr>
          <w:spacing w:val="-1"/>
        </w:rPr>
        <w:t>Faktor</w:t>
      </w:r>
      <w:r>
        <w:rPr>
          <w:spacing w:val="-8"/>
        </w:rPr>
        <w:t> </w:t>
      </w:r>
      <w:r>
        <w:rPr>
          <w:spacing w:val="-1"/>
        </w:rPr>
        <w:t>individu</w:t>
      </w:r>
      <w:r>
        <w:rPr>
          <w:spacing w:val="-53"/>
        </w:rPr>
        <w:t> </w:t>
      </w:r>
      <w:r>
        <w:rPr/>
        <w:t>yang dibawa oleh seseorang ke pekerjaannya, seperti: jenis kelamin, usia, pendidikan. (2)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seperti: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pekerjaanya,</w:t>
      </w:r>
      <w:r>
        <w:rPr>
          <w:spacing w:val="1"/>
        </w:rPr>
        <w:t> </w:t>
      </w:r>
      <w:r>
        <w:rPr/>
        <w:t>Ketidakleluasaan dan fleksibilty nya dalam organisasi, Stres Kerja, Beban kerja, konflik</w:t>
      </w:r>
      <w:r>
        <w:rPr>
          <w:spacing w:val="1"/>
        </w:rPr>
        <w:t> </w:t>
      </w:r>
      <w:r>
        <w:rPr/>
        <w:t>kerja-keluarga yang terjadi akibat adanya peran ganda yang dilakukan secara bersamaan</w:t>
      </w:r>
      <w:r>
        <w:rPr>
          <w:spacing w:val="1"/>
        </w:rPr>
        <w:t> </w:t>
      </w:r>
      <w:r>
        <w:rPr/>
        <w:t>sehingga mengakibatkan ketidakseimbangan porsi waktu antara pekerjaan dengan porsi</w:t>
      </w:r>
      <w:r>
        <w:rPr>
          <w:spacing w:val="1"/>
        </w:rPr>
        <w:t> </w:t>
      </w:r>
      <w:r>
        <w:rPr/>
        <w:t>kehidupan</w:t>
      </w:r>
      <w:r>
        <w:rPr>
          <w:spacing w:val="5"/>
        </w:rPr>
        <w:t> </w:t>
      </w:r>
      <w:r>
        <w:rPr/>
        <w:t>diluar</w:t>
      </w:r>
      <w:r>
        <w:rPr>
          <w:spacing w:val="2"/>
        </w:rPr>
        <w:t> </w:t>
      </w:r>
      <w:r>
        <w:rPr/>
        <w:t>pekerjaannya</w:t>
      </w:r>
      <w:r>
        <w:rPr>
          <w:spacing w:val="3"/>
        </w:rPr>
        <w:t> </w:t>
      </w:r>
      <w:r>
        <w:rPr/>
        <w:t>(</w:t>
      </w:r>
      <w:r>
        <w:rPr>
          <w:i/>
        </w:rPr>
        <w:t>work</w:t>
      </w:r>
      <w:r>
        <w:rPr>
          <w:i/>
          <w:spacing w:val="-2"/>
        </w:rPr>
        <w:t> </w:t>
      </w:r>
      <w:r>
        <w:rPr>
          <w:i/>
        </w:rPr>
        <w:t>life</w:t>
      </w:r>
      <w:r>
        <w:rPr>
          <w:i/>
          <w:spacing w:val="-1"/>
        </w:rPr>
        <w:t> </w:t>
      </w:r>
      <w:r>
        <w:rPr>
          <w:i/>
        </w:rPr>
        <w:t>balance</w:t>
      </w:r>
      <w:r>
        <w:rPr/>
        <w:t>).</w:t>
      </w:r>
    </w:p>
    <w:p>
      <w:pPr>
        <w:pStyle w:val="BodyText"/>
        <w:spacing w:line="360" w:lineRule="auto" w:before="162"/>
        <w:ind w:left="588" w:right="243" w:firstLine="720"/>
        <w:jc w:val="both"/>
      </w:pP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menyeimbangkan kedua peran yang sedang dijalankan (Fisher, Bulger, &amp; Smith, 2009).</w:t>
      </w:r>
      <w:r>
        <w:rPr>
          <w:spacing w:val="1"/>
        </w:rPr>
        <w:t> </w:t>
      </w:r>
      <w:r>
        <w:rPr/>
        <w:t>Bagi wanita bekerja dan berstatus sudah berkeluarga dituntut mampu menyeimbangkan</w:t>
      </w:r>
      <w:r>
        <w:rPr>
          <w:spacing w:val="1"/>
        </w:rPr>
        <w:t> </w:t>
      </w:r>
      <w:r>
        <w:rPr/>
        <w:t>antara</w:t>
      </w:r>
      <w:r>
        <w:rPr>
          <w:spacing w:val="-6"/>
        </w:rPr>
        <w:t> </w:t>
      </w:r>
      <w:r>
        <w:rPr/>
        <w:t>kedua</w:t>
      </w:r>
      <w:r>
        <w:rPr>
          <w:spacing w:val="-2"/>
        </w:rPr>
        <w:t> </w:t>
      </w:r>
      <w:r>
        <w:rPr/>
        <w:t>porsinya.</w:t>
      </w:r>
      <w:r>
        <w:rPr>
          <w:spacing w:val="-4"/>
        </w:rPr>
        <w:t> </w:t>
      </w:r>
      <w:r>
        <w:rPr/>
        <w:t>Menurut</w:t>
      </w:r>
      <w:r>
        <w:rPr>
          <w:spacing w:val="-1"/>
        </w:rPr>
        <w:t> </w:t>
      </w:r>
      <w:r>
        <w:rPr/>
        <w:t>(Kusuma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Budiani,</w:t>
      </w:r>
      <w:r>
        <w:rPr>
          <w:spacing w:val="-4"/>
        </w:rPr>
        <w:t> </w:t>
      </w:r>
      <w:r>
        <w:rPr/>
        <w:t>2017)</w:t>
      </w:r>
      <w:r>
        <w:rPr>
          <w:spacing w:val="-2"/>
        </w:rPr>
        <w:t> </w:t>
      </w:r>
      <w:r>
        <w:rPr/>
        <w:t>wanita</w:t>
      </w:r>
      <w:r>
        <w:rPr>
          <w:spacing w:val="2"/>
        </w:rPr>
        <w:t> </w:t>
      </w:r>
      <w:r>
        <w:rPr/>
        <w:t>yang</w:t>
      </w:r>
      <w:r>
        <w:rPr>
          <w:spacing w:val="-6"/>
        </w:rPr>
        <w:t> </w:t>
      </w:r>
      <w:r>
        <w:rPr/>
        <w:t>bekerja</w:t>
      </w:r>
      <w:r>
        <w:rPr>
          <w:spacing w:val="-2"/>
        </w:rPr>
        <w:t> </w:t>
      </w:r>
      <w:r>
        <w:rPr/>
        <w:t>dan</w:t>
      </w:r>
      <w:r>
        <w:rPr>
          <w:spacing w:val="-7"/>
        </w:rPr>
        <w:t> </w:t>
      </w:r>
      <w:r>
        <w:rPr/>
        <w:t>telah</w:t>
      </w:r>
      <w:r>
        <w:rPr>
          <w:spacing w:val="-52"/>
        </w:rPr>
        <w:t> </w:t>
      </w:r>
      <w:r>
        <w:rPr/>
        <w:t>menikah</w:t>
      </w:r>
      <w:r>
        <w:rPr>
          <w:spacing w:val="-7"/>
        </w:rPr>
        <w:t> </w:t>
      </w:r>
      <w:r>
        <w:rPr/>
        <w:t>mempunyai</w:t>
      </w:r>
      <w:r>
        <w:rPr>
          <w:spacing w:val="-5"/>
        </w:rPr>
        <w:t> </w:t>
      </w:r>
      <w:r>
        <w:rPr/>
        <w:t>peran</w:t>
      </w:r>
      <w:r>
        <w:rPr>
          <w:spacing w:val="-7"/>
        </w:rPr>
        <w:t> </w:t>
      </w:r>
      <w:r>
        <w:rPr/>
        <w:t>dan</w:t>
      </w:r>
      <w:r>
        <w:rPr>
          <w:spacing w:val="-10"/>
        </w:rPr>
        <w:t> </w:t>
      </w:r>
      <w:r>
        <w:rPr/>
        <w:t>tanggung</w:t>
      </w:r>
      <w:r>
        <w:rPr>
          <w:spacing w:val="-10"/>
        </w:rPr>
        <w:t> </w:t>
      </w:r>
      <w:r>
        <w:rPr/>
        <w:t>jawab</w:t>
      </w:r>
      <w:r>
        <w:rPr>
          <w:spacing w:val="-10"/>
        </w:rPr>
        <w:t> </w:t>
      </w:r>
      <w:r>
        <w:rPr/>
        <w:t>ganda</w:t>
      </w:r>
      <w:r>
        <w:rPr>
          <w:spacing w:val="-1"/>
        </w:rPr>
        <w:t> </w:t>
      </w:r>
      <w:r>
        <w:rPr/>
        <w:t>yaitu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tempat</w:t>
      </w:r>
      <w:r>
        <w:rPr>
          <w:spacing w:val="-6"/>
        </w:rPr>
        <w:t> </w:t>
      </w:r>
      <w:r>
        <w:rPr/>
        <w:t>kerja</w:t>
      </w:r>
      <w:r>
        <w:rPr>
          <w:spacing w:val="-5"/>
        </w:rPr>
        <w:t> </w:t>
      </w:r>
      <w:r>
        <w:rPr/>
        <w:t>(sebagai</w:t>
      </w:r>
      <w:r>
        <w:rPr>
          <w:spacing w:val="-6"/>
        </w:rPr>
        <w:t> </w:t>
      </w:r>
      <w:r>
        <w:rPr/>
        <w:t>guru)</w:t>
      </w:r>
      <w:r>
        <w:rPr>
          <w:spacing w:val="-52"/>
        </w:rPr>
        <w:t> </w:t>
      </w:r>
      <w:r>
        <w:rPr/>
        <w:t>dan</w:t>
      </w:r>
      <w:r>
        <w:rPr>
          <w:spacing w:val="4"/>
        </w:rPr>
        <w:t> </w:t>
      </w:r>
      <w:r>
        <w:rPr/>
        <w:t>peran di</w:t>
      </w:r>
      <w:r>
        <w:rPr>
          <w:spacing w:val="-2"/>
        </w:rPr>
        <w:t> </w:t>
      </w:r>
      <w:r>
        <w:rPr/>
        <w:t>luar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(sebagai</w:t>
      </w:r>
      <w:r>
        <w:rPr>
          <w:spacing w:val="1"/>
        </w:rPr>
        <w:t> </w:t>
      </w:r>
      <w:r>
        <w:rPr/>
        <w:t>pasangan, istri,</w:t>
      </w:r>
      <w:r>
        <w:rPr>
          <w:spacing w:val="-5"/>
        </w:rPr>
        <w:t> </w:t>
      </w:r>
      <w:r>
        <w:rPr/>
        <w:t>ibu, keluarga,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teman)</w:t>
      </w:r>
    </w:p>
    <w:p>
      <w:pPr>
        <w:pStyle w:val="BodyText"/>
        <w:spacing w:line="360" w:lineRule="auto" w:before="159"/>
        <w:ind w:left="588" w:right="243" w:firstLine="720"/>
        <w:jc w:val="both"/>
      </w:pPr>
      <w:r>
        <w:rPr/>
        <w:t>Selain itu Fisher, Bulger, &amp; Smith (2009) juga mengatakan bahwa terdapat empat</w:t>
      </w:r>
      <w:r>
        <w:rPr>
          <w:spacing w:val="-52"/>
        </w:rPr>
        <w:t> </w:t>
      </w:r>
      <w:r>
        <w:rPr/>
        <w:t>aspek keseimbangan hidup-kerja (work life balance) diantaranya adalah work interference</w:t>
      </w:r>
      <w:r>
        <w:rPr>
          <w:spacing w:val="-52"/>
        </w:rPr>
        <w:t> </w:t>
      </w:r>
      <w:r>
        <w:rPr/>
        <w:t>with</w:t>
      </w:r>
      <w:r>
        <w:rPr>
          <w:spacing w:val="-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life</w:t>
      </w:r>
      <w:r>
        <w:rPr>
          <w:spacing w:val="-14"/>
        </w:rPr>
        <w:t> </w:t>
      </w:r>
      <w:r>
        <w:rPr/>
        <w:t>(WIPL)</w:t>
      </w:r>
      <w:r>
        <w:rPr>
          <w:spacing w:val="-10"/>
        </w:rPr>
        <w:t> </w:t>
      </w:r>
      <w:r>
        <w:rPr/>
        <w:t>kemudian</w:t>
      </w:r>
      <w:r>
        <w:rPr>
          <w:spacing w:val="-3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life</w:t>
      </w:r>
      <w:r>
        <w:rPr>
          <w:spacing w:val="-14"/>
        </w:rPr>
        <w:t> </w:t>
      </w:r>
      <w:r>
        <w:rPr/>
        <w:t>interference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work</w:t>
      </w:r>
      <w:r>
        <w:rPr>
          <w:spacing w:val="-10"/>
        </w:rPr>
        <w:t> </w:t>
      </w:r>
      <w:r>
        <w:rPr/>
        <w:t>(PLIW),</w:t>
      </w:r>
      <w:r>
        <w:rPr>
          <w:spacing w:val="-8"/>
        </w:rPr>
        <w:t> </w:t>
      </w:r>
      <w:r>
        <w:rPr/>
        <w:t>personal</w:t>
      </w:r>
      <w:r>
        <w:rPr>
          <w:spacing w:val="-53"/>
        </w:rPr>
        <w:t> </w:t>
      </w:r>
      <w:r>
        <w:rPr/>
        <w:t>life with enhancement with work (PLEW) dan terakhir work enchancment with personal</w:t>
      </w:r>
      <w:r>
        <w:rPr>
          <w:spacing w:val="1"/>
        </w:rPr>
        <w:t> </w:t>
      </w:r>
      <w:r>
        <w:rPr>
          <w:spacing w:val="-1"/>
        </w:rPr>
        <w:t>(WEPL).</w:t>
      </w:r>
      <w:r>
        <w:rPr>
          <w:spacing w:val="-11"/>
        </w:rPr>
        <w:t> </w:t>
      </w:r>
      <w:r>
        <w:rPr>
          <w:spacing w:val="-1"/>
        </w:rPr>
        <w:t>Masing-masing</w:t>
      </w:r>
      <w:r>
        <w:rPr>
          <w:spacing w:val="-20"/>
        </w:rPr>
        <w:t> </w:t>
      </w:r>
      <w:r>
        <w:rPr>
          <w:spacing w:val="-1"/>
        </w:rPr>
        <w:t>aspek</w:t>
      </w:r>
      <w:r>
        <w:rPr>
          <w:spacing w:val="-13"/>
        </w:rPr>
        <w:t> </w:t>
      </w:r>
      <w:r>
        <w:rPr>
          <w:spacing w:val="-1"/>
        </w:rPr>
        <w:t>menggambarkan</w:t>
      </w:r>
      <w:r>
        <w:rPr>
          <w:spacing w:val="-9"/>
        </w:rPr>
        <w:t> </w:t>
      </w:r>
      <w:r>
        <w:rPr>
          <w:spacing w:val="-1"/>
        </w:rPr>
        <w:t>perilaku</w:t>
      </w:r>
      <w:r>
        <w:rPr>
          <w:spacing w:val="-12"/>
        </w:rPr>
        <w:t> </w:t>
      </w:r>
      <w:r>
        <w:rPr>
          <w:spacing w:val="-1"/>
        </w:rPr>
        <w:t>mengenai</w:t>
      </w:r>
      <w:r>
        <w:rPr>
          <w:spacing w:val="-13"/>
        </w:rPr>
        <w:t> </w:t>
      </w:r>
      <w:r>
        <w:rPr/>
        <w:t>sejauh</w:t>
      </w:r>
      <w:r>
        <w:rPr>
          <w:spacing w:val="-5"/>
        </w:rPr>
        <w:t> </w:t>
      </w:r>
      <w:r>
        <w:rPr/>
        <w:t>mana</w:t>
      </w:r>
      <w:r>
        <w:rPr>
          <w:spacing w:val="-12"/>
        </w:rPr>
        <w:t> </w:t>
      </w:r>
      <w:r>
        <w:rPr/>
        <w:t>pekerjaan</w:t>
      </w:r>
      <w:r>
        <w:rPr>
          <w:spacing w:val="-53"/>
        </w:rPr>
        <w:t> </w:t>
      </w:r>
      <w:r>
        <w:rPr/>
        <w:t>ataupun</w:t>
      </w:r>
      <w:r>
        <w:rPr>
          <w:spacing w:val="5"/>
        </w:rPr>
        <w:t> </w:t>
      </w:r>
      <w:r>
        <w:rPr/>
        <w:t>kehidupan</w:t>
      </w:r>
      <w:r>
        <w:rPr>
          <w:spacing w:val="6"/>
        </w:rPr>
        <w:t> </w:t>
      </w:r>
      <w:r>
        <w:rPr/>
        <w:t>bisa</w:t>
      </w:r>
      <w:r>
        <w:rPr>
          <w:spacing w:val="2"/>
        </w:rPr>
        <w:t> </w:t>
      </w:r>
      <w:r>
        <w:rPr/>
        <w:t>saling</w:t>
      </w:r>
      <w:r>
        <w:rPr>
          <w:spacing w:val="-2"/>
        </w:rPr>
        <w:t> </w:t>
      </w:r>
      <w:r>
        <w:rPr/>
        <w:t>mempengaruhi.</w:t>
      </w:r>
    </w:p>
    <w:p>
      <w:pPr>
        <w:pStyle w:val="BodyText"/>
        <w:spacing w:line="360" w:lineRule="auto" w:before="160"/>
        <w:ind w:left="588" w:right="241" w:firstLine="708"/>
        <w:jc w:val="both"/>
      </w:pPr>
      <w:r>
        <w:rPr/>
        <w:t>Wenno (2018), dalam penelitiannya menyatakan bahwa work-life balance adalah</w:t>
      </w:r>
      <w:r>
        <w:rPr>
          <w:spacing w:val="1"/>
        </w:rPr>
        <w:t> </w:t>
      </w:r>
      <w:r>
        <w:rPr/>
        <w:t>aktivitas yang dilakukan oleh individu sebagai usaha untuk mencapai keseimbangan baik</w:t>
      </w:r>
      <w:r>
        <w:rPr>
          <w:spacing w:val="1"/>
        </w:rPr>
        <w:t> </w:t>
      </w:r>
      <w:r>
        <w:rPr/>
        <w:t>waktu perilaku, ketegangan, dan energi di tempat kerja maupun aktivitas lain di luar</w:t>
      </w:r>
      <w:r>
        <w:rPr>
          <w:spacing w:val="1"/>
        </w:rPr>
        <w:t> </w:t>
      </w:r>
      <w:r>
        <w:rPr/>
        <w:t>lingkungan kerja yang didalamnya terdapat perilaku individu, hal tersebut dapat menjadi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konflik personal atau akan bertolak menjadi sumber</w:t>
      </w:r>
      <w:r>
        <w:rPr>
          <w:spacing w:val="1"/>
        </w:rPr>
        <w:t> </w:t>
      </w:r>
      <w:r>
        <w:rPr/>
        <w:t>energi bagi diri sendiri.</w:t>
      </w:r>
      <w:r>
        <w:rPr>
          <w:spacing w:val="1"/>
        </w:rPr>
        <w:t> </w:t>
      </w:r>
      <w:r>
        <w:rPr/>
        <w:t>Seorang wanita yang kurang mampu mengatur waktunya akan kesulitan mengatur mana</w:t>
      </w:r>
      <w:r>
        <w:rPr>
          <w:spacing w:val="1"/>
        </w:rPr>
        <w:t> </w:t>
      </w:r>
      <w:r>
        <w:rPr/>
        <w:t>yang lebih diprioritaskan terlebih dahulu. Semakin tidak seimbang antara porsi pekerjaan</w:t>
      </w:r>
      <w:r>
        <w:rPr>
          <w:spacing w:val="1"/>
        </w:rPr>
        <w:t> </w:t>
      </w:r>
      <w:r>
        <w:rPr/>
        <w:t>dengan kehidupan pribadi wanita tersebut akan semakin rendah tingkat kepuasan kerja</w:t>
      </w:r>
      <w:r>
        <w:rPr>
          <w:spacing w:val="1"/>
        </w:rPr>
        <w:t> </w:t>
      </w:r>
      <w:r>
        <w:rPr/>
        <w:t>yang</w:t>
      </w:r>
      <w:r>
        <w:rPr>
          <w:spacing w:val="29"/>
        </w:rPr>
        <w:t> </w:t>
      </w:r>
      <w:r>
        <w:rPr/>
        <w:t>dirasakan</w:t>
      </w:r>
      <w:r>
        <w:rPr>
          <w:spacing w:val="33"/>
        </w:rPr>
        <w:t> </w:t>
      </w:r>
      <w:r>
        <w:rPr/>
        <w:t>(Hasanah,2017).</w:t>
      </w:r>
      <w:r>
        <w:rPr>
          <w:spacing w:val="36"/>
        </w:rPr>
        <w:t> </w:t>
      </w:r>
      <w:r>
        <w:rPr/>
        <w:t>Berdasarkan</w:t>
      </w:r>
      <w:r>
        <w:rPr>
          <w:spacing w:val="25"/>
        </w:rPr>
        <w:t> </w:t>
      </w:r>
      <w:r>
        <w:rPr/>
        <w:t>hasil</w:t>
      </w:r>
      <w:r>
        <w:rPr>
          <w:spacing w:val="34"/>
        </w:rPr>
        <w:t> </w:t>
      </w:r>
      <w:r>
        <w:rPr/>
        <w:t>uraian</w:t>
      </w:r>
      <w:r>
        <w:rPr>
          <w:spacing w:val="34"/>
        </w:rPr>
        <w:t> </w:t>
      </w:r>
      <w:r>
        <w:rPr/>
        <w:t>diatas,</w:t>
      </w:r>
      <w:r>
        <w:rPr>
          <w:spacing w:val="28"/>
        </w:rPr>
        <w:t> </w:t>
      </w:r>
      <w:r>
        <w:rPr/>
        <w:t>maka</w:t>
      </w:r>
      <w:r>
        <w:rPr>
          <w:spacing w:val="33"/>
        </w:rPr>
        <w:t> </w:t>
      </w:r>
      <w:r>
        <w:rPr/>
        <w:t>peneliti</w:t>
      </w:r>
      <w:r>
        <w:rPr>
          <w:spacing w:val="26"/>
        </w:rPr>
        <w:t> </w:t>
      </w:r>
      <w:r>
        <w:rPr/>
        <w:t>tertarik</w:t>
      </w:r>
    </w:p>
    <w:p>
      <w:pPr>
        <w:spacing w:after="0" w:line="360" w:lineRule="auto"/>
        <w:jc w:val="both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91"/>
        <w:ind w:left="588" w:right="247"/>
        <w:jc w:val="both"/>
      </w:pPr>
      <w:r>
        <w:rPr/>
        <w:t>untuk</w:t>
      </w:r>
      <w:r>
        <w:rPr>
          <w:spacing w:val="-14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bertujuan</w:t>
      </w:r>
      <w:r>
        <w:rPr>
          <w:spacing w:val="-6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mengetahui</w:t>
      </w:r>
      <w:r>
        <w:rPr>
          <w:spacing w:val="-13"/>
        </w:rPr>
        <w:t> </w:t>
      </w:r>
      <w:r>
        <w:rPr/>
        <w:t>apakah</w:t>
      </w:r>
      <w:r>
        <w:rPr>
          <w:spacing w:val="-9"/>
        </w:rPr>
        <w:t> </w:t>
      </w:r>
      <w:r>
        <w:rPr/>
        <w:t>ada</w:t>
      </w:r>
      <w:r>
        <w:rPr>
          <w:spacing w:val="-12"/>
        </w:rPr>
        <w:t> </w:t>
      </w:r>
      <w:r>
        <w:rPr/>
        <w:t>hubungan</w:t>
      </w:r>
      <w:r>
        <w:rPr>
          <w:spacing w:val="-10"/>
        </w:rPr>
        <w:t> </w:t>
      </w:r>
      <w:r>
        <w:rPr/>
        <w:t>antara</w:t>
      </w:r>
      <w:r>
        <w:rPr>
          <w:spacing w:val="-53"/>
        </w:rPr>
        <w:t> </w:t>
      </w:r>
      <w:r>
        <w:rPr>
          <w:i/>
        </w:rPr>
        <w:t>work life balance </w:t>
      </w:r>
      <w:r>
        <w:rPr/>
        <w:t>dengan kepuasan kerja pada guru wanita sekolah dasar di Kabupaten</w:t>
      </w:r>
      <w:r>
        <w:rPr>
          <w:spacing w:val="1"/>
        </w:rPr>
        <w:t> </w:t>
      </w:r>
      <w:r>
        <w:rPr/>
        <w:t>Serang.</w:t>
      </w:r>
    </w:p>
    <w:p>
      <w:pPr>
        <w:pStyle w:val="BodyText"/>
        <w:spacing w:before="6"/>
        <w:rPr>
          <w:sz w:val="33"/>
        </w:rPr>
      </w:pPr>
    </w:p>
    <w:p>
      <w:pPr>
        <w:pStyle w:val="Heading2"/>
      </w:pPr>
      <w:r>
        <w:rPr/>
        <w:t>METODE</w:t>
      </w:r>
    </w:p>
    <w:p>
      <w:pPr>
        <w:pStyle w:val="BodyText"/>
        <w:spacing w:line="360" w:lineRule="auto" w:before="155"/>
        <w:ind w:left="588" w:right="238" w:firstLine="720"/>
        <w:jc w:val="both"/>
      </w:pPr>
      <w:r>
        <w:rPr>
          <w:spacing w:val="-1"/>
        </w:rPr>
        <w:t>Metode</w:t>
      </w:r>
      <w:r>
        <w:rPr>
          <w:spacing w:val="-17"/>
        </w:rPr>
        <w:t> </w:t>
      </w:r>
      <w:r>
        <w:rPr>
          <w:spacing w:val="-1"/>
        </w:rPr>
        <w:t>pengumpulan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digunakan</w:t>
      </w:r>
      <w:r>
        <w:rPr>
          <w:spacing w:val="-9"/>
        </w:rPr>
        <w:t> </w:t>
      </w:r>
      <w:r>
        <w:rPr>
          <w:spacing w:val="-1"/>
        </w:rPr>
        <w:t>dalam</w:t>
      </w:r>
      <w:r>
        <w:rPr>
          <w:spacing w:val="-11"/>
        </w:rPr>
        <w:t> </w:t>
      </w:r>
      <w:r>
        <w:rPr>
          <w:spacing w:val="-1"/>
        </w:rPr>
        <w:t>penelitian</w:t>
      </w:r>
      <w:r>
        <w:rPr>
          <w:spacing w:val="-9"/>
        </w:rPr>
        <w:t> </w:t>
      </w:r>
      <w:r>
        <w:rPr>
          <w:spacing w:val="-1"/>
        </w:rPr>
        <w:t>ini</w:t>
      </w:r>
      <w:r>
        <w:rPr>
          <w:spacing w:val="-13"/>
        </w:rPr>
        <w:t> </w:t>
      </w:r>
      <w:r>
        <w:rPr>
          <w:spacing w:val="-1"/>
        </w:rPr>
        <w:t>adalah</w:t>
      </w:r>
      <w:r>
        <w:rPr>
          <w:spacing w:val="-5"/>
        </w:rPr>
        <w:t> </w:t>
      </w:r>
      <w:r>
        <w:rPr/>
        <w:t>skala.</w:t>
      </w:r>
      <w:r>
        <w:rPr>
          <w:spacing w:val="-11"/>
        </w:rPr>
        <w:t> </w:t>
      </w:r>
      <w:r>
        <w:rPr/>
        <w:t>Skala</w:t>
      </w:r>
      <w:r>
        <w:rPr>
          <w:spacing w:val="-53"/>
        </w:rPr>
        <w:t> </w:t>
      </w:r>
      <w:r>
        <w:rPr/>
        <w:t>yang digunakkan dalam penelitian ini yaitu skala likert. Lebih lanjut dijelaskan, bahwa</w:t>
      </w:r>
      <w:r>
        <w:rPr>
          <w:spacing w:val="1"/>
        </w:rPr>
        <w:t> </w:t>
      </w:r>
      <w:r>
        <w:rPr/>
        <w:t>penggunaan istilah sesuai dapat mengukur keadaan diri subjek sendiri sehingga dalam</w:t>
      </w:r>
      <w:r>
        <w:rPr>
          <w:spacing w:val="1"/>
        </w:rPr>
        <w:t> </w:t>
      </w:r>
      <w:r>
        <w:rPr/>
        <w:t>merespon aitem subjek lebih dahulu menimbang sejauh manakah isi pernyataan yang</w:t>
      </w:r>
      <w:r>
        <w:rPr>
          <w:spacing w:val="1"/>
        </w:rPr>
        <w:t> </w:t>
      </w:r>
      <w:r>
        <w:rPr/>
        <w:t>merupakan gambaran mengenai keadaan dirinya atau perilakunya (Azwar, 2016).”Skala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standarisasi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>
          <w:spacing w:val="-1"/>
        </w:rPr>
        <w:t>digunakan</w:t>
      </w:r>
      <w:r>
        <w:rPr>
          <w:spacing w:val="-10"/>
        </w:rPr>
        <w:t> </w:t>
      </w:r>
      <w:r>
        <w:rPr>
          <w:spacing w:val="-1"/>
        </w:rPr>
        <w:t>secara</w:t>
      </w:r>
      <w:r>
        <w:rPr>
          <w:spacing w:val="-13"/>
        </w:rPr>
        <w:t> </w:t>
      </w:r>
      <w:r>
        <w:rPr>
          <w:spacing w:val="-1"/>
        </w:rPr>
        <w:t>luas,</w:t>
      </w:r>
      <w:r>
        <w:rPr>
          <w:spacing w:val="-11"/>
        </w:rPr>
        <w:t> </w:t>
      </w:r>
      <w:r>
        <w:rPr>
          <w:spacing w:val="-1"/>
        </w:rPr>
        <w:t>maka</w:t>
      </w:r>
      <w:r>
        <w:rPr>
          <w:spacing w:val="-9"/>
        </w:rPr>
        <w:t> </w:t>
      </w:r>
      <w:r>
        <w:rPr>
          <w:spacing w:val="-1"/>
        </w:rPr>
        <w:t>peneliti</w:t>
      </w:r>
      <w:r>
        <w:rPr>
          <w:spacing w:val="-13"/>
        </w:rPr>
        <w:t> </w:t>
      </w:r>
      <w:r>
        <w:rPr>
          <w:spacing w:val="-1"/>
        </w:rPr>
        <w:t>akan</w:t>
      </w:r>
      <w:r>
        <w:rPr>
          <w:spacing w:val="-6"/>
        </w:rPr>
        <w:t> </w:t>
      </w:r>
      <w:r>
        <w:rPr>
          <w:spacing w:val="-1"/>
        </w:rPr>
        <w:t>melakukan</w:t>
      </w:r>
      <w:r>
        <w:rPr>
          <w:spacing w:val="-5"/>
        </w:rPr>
        <w:t> </w:t>
      </w:r>
      <w:r>
        <w:rPr>
          <w:spacing w:val="-1"/>
        </w:rPr>
        <w:t>uji</w:t>
      </w:r>
      <w:r>
        <w:rPr>
          <w:spacing w:val="-5"/>
        </w:rPr>
        <w:t> </w:t>
      </w:r>
      <w:r>
        <w:rPr/>
        <w:t>coba</w:t>
      </w:r>
      <w:r>
        <w:rPr>
          <w:spacing w:val="-5"/>
        </w:rPr>
        <w:t> </w:t>
      </w:r>
      <w:r>
        <w:rPr/>
        <w:t>skala</w:t>
      </w:r>
      <w:r>
        <w:rPr>
          <w:spacing w:val="-9"/>
        </w:rPr>
        <w:t> </w:t>
      </w:r>
      <w:r>
        <w:rPr/>
        <w:t>terbatas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menguji</w:t>
      </w:r>
      <w:r>
        <w:rPr>
          <w:spacing w:val="-52"/>
        </w:rPr>
        <w:t> </w:t>
      </w:r>
      <w:r>
        <w:rPr/>
        <w:t>validitas, reliabilitas, dan daya beda aitem pada skala yang dikonstruksikan. Uji validitas</w:t>
      </w:r>
      <w:r>
        <w:rPr>
          <w:spacing w:val="1"/>
        </w:rPr>
        <w:t> </w:t>
      </w:r>
      <w:r>
        <w:rPr/>
        <w:t>aitem diperlukan untuk mengukur validitas aitem-aitem skala yang telah dirancang. Uji</w:t>
      </w:r>
      <w:r>
        <w:rPr>
          <w:spacing w:val="1"/>
        </w:rPr>
        <w:t> </w:t>
      </w:r>
      <w:r>
        <w:rPr/>
        <w:t>reliabilitas bertujuan</w:t>
      </w:r>
      <w:r>
        <w:rPr>
          <w:spacing w:val="1"/>
        </w:rPr>
        <w:t> </w:t>
      </w:r>
      <w:r>
        <w:rPr/>
        <w:t>untuk mengukur</w:t>
      </w:r>
      <w:r>
        <w:rPr>
          <w:spacing w:val="1"/>
        </w:rPr>
        <w:t> </w:t>
      </w:r>
      <w:r>
        <w:rPr/>
        <w:t>tingkat kesesuaian aintem</w:t>
      </w:r>
      <w:r>
        <w:rPr>
          <w:spacing w:val="1"/>
        </w:rPr>
        <w:t> </w:t>
      </w:r>
      <w:r>
        <w:rPr/>
        <w:t>dengan atribut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hendak</w:t>
      </w:r>
      <w:r>
        <w:rPr>
          <w:spacing w:val="-13"/>
        </w:rPr>
        <w:t> </w:t>
      </w:r>
      <w:r>
        <w:rPr>
          <w:spacing w:val="-1"/>
        </w:rPr>
        <w:t>diukur.</w:t>
      </w:r>
      <w:r>
        <w:rPr>
          <w:spacing w:val="-15"/>
        </w:rPr>
        <w:t> </w:t>
      </w:r>
      <w:r>
        <w:rPr>
          <w:spacing w:val="-1"/>
        </w:rPr>
        <w:t>Uji</w:t>
      </w:r>
      <w:r>
        <w:rPr>
          <w:spacing w:val="-12"/>
        </w:rPr>
        <w:t> </w:t>
      </w:r>
      <w:r>
        <w:rPr>
          <w:spacing w:val="-1"/>
        </w:rPr>
        <w:t>reliabilitas</w:t>
      </w:r>
      <w:r>
        <w:rPr>
          <w:spacing w:val="-13"/>
        </w:rPr>
        <w:t> </w:t>
      </w:r>
      <w:r>
        <w:rPr>
          <w:spacing w:val="-1"/>
        </w:rPr>
        <w:t>dilakukan</w:t>
      </w:r>
      <w:r>
        <w:rPr>
          <w:spacing w:val="-10"/>
        </w:rPr>
        <w:t> </w:t>
      </w:r>
      <w:r>
        <w:rPr>
          <w:spacing w:val="-1"/>
        </w:rPr>
        <w:t>dengan</w:t>
      </w:r>
      <w:r>
        <w:rPr>
          <w:spacing w:val="-9"/>
        </w:rPr>
        <w:t> </w:t>
      </w:r>
      <w:r>
        <w:rPr/>
        <w:t>bantuan</w:t>
      </w:r>
      <w:r>
        <w:rPr>
          <w:spacing w:val="-10"/>
        </w:rPr>
        <w:t> </w:t>
      </w:r>
      <w:r>
        <w:rPr/>
        <w:t>software</w:t>
      </w:r>
      <w:r>
        <w:rPr>
          <w:spacing w:val="-16"/>
        </w:rPr>
        <w:t> </w:t>
      </w:r>
      <w:r>
        <w:rPr>
          <w:i/>
        </w:rPr>
        <w:t>SPSS</w:t>
      </w:r>
      <w:r>
        <w:rPr>
          <w:i/>
          <w:spacing w:val="-12"/>
        </w:rPr>
        <w:t> </w:t>
      </w:r>
      <w:r>
        <w:rPr>
          <w:i/>
        </w:rPr>
        <w:t>ver.22</w:t>
      </w:r>
      <w:r>
        <w:rPr>
          <w:i/>
          <w:spacing w:val="-8"/>
        </w:rPr>
        <w:t> </w:t>
      </w:r>
      <w:r>
        <w:rPr/>
        <w:t>berdasarkan</w:t>
      </w:r>
      <w:r>
        <w:rPr>
          <w:spacing w:val="-53"/>
        </w:rPr>
        <w:t> </w:t>
      </w:r>
      <w:r>
        <w:rPr/>
        <w:t>nilai cronbach’s</w:t>
      </w:r>
      <w:r>
        <w:rPr>
          <w:spacing w:val="-3"/>
        </w:rPr>
        <w:t> </w:t>
      </w:r>
      <w:r>
        <w:rPr/>
        <w:t>alpha.</w:t>
      </w:r>
      <w:r>
        <w:rPr>
          <w:spacing w:val="-1"/>
        </w:rPr>
        <w:t> </w:t>
      </w:r>
      <w:r>
        <w:rPr/>
        <w:t>Batasan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cronbach’s</w:t>
      </w:r>
      <w:r>
        <w:rPr>
          <w:spacing w:val="-3"/>
        </w:rPr>
        <w:t> </w:t>
      </w:r>
      <w:r>
        <w:rPr/>
        <w:t>alpha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ditetapkan</w:t>
      </w:r>
      <w:r>
        <w:rPr>
          <w:spacing w:val="-1"/>
        </w:rPr>
        <w:t> </w:t>
      </w:r>
      <w:r>
        <w:rPr/>
        <w:t>adalah p</w:t>
      </w:r>
      <w:r>
        <w:rPr>
          <w:spacing w:val="-4"/>
        </w:rPr>
        <w:t> </w:t>
      </w:r>
      <w:r>
        <w:rPr/>
        <w:t>&gt;</w:t>
      </w:r>
      <w:r>
        <w:rPr>
          <w:spacing w:val="-2"/>
        </w:rPr>
        <w:t> </w:t>
      </w:r>
      <w:r>
        <w:rPr/>
        <w:t>0,6.</w:t>
      </w:r>
    </w:p>
    <w:p>
      <w:pPr>
        <w:pStyle w:val="BodyText"/>
        <w:spacing w:line="360" w:lineRule="auto" w:before="160"/>
        <w:ind w:left="588" w:right="237" w:firstLine="720"/>
        <w:jc w:val="both"/>
      </w:pPr>
      <w:r>
        <w:rPr/>
        <w:t>Kedua skala merupakan modifikasi sehingga perlu dilakukan uji coba, ujicoba</w:t>
      </w:r>
      <w:r>
        <w:rPr>
          <w:spacing w:val="1"/>
        </w:rPr>
        <w:t> </w:t>
      </w:r>
      <w:r>
        <w:rPr/>
        <w:t>dilakukan kepada 45 subjek dengan kriteria yang dibutuhkan. Setelah dilakukan uji beda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Ver.22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Windows.</w:t>
      </w:r>
      <w:r>
        <w:rPr>
          <w:spacing w:val="-10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skala</w:t>
      </w:r>
      <w:r>
        <w:rPr>
          <w:spacing w:val="-8"/>
        </w:rPr>
        <w:t> </w:t>
      </w:r>
      <w:r>
        <w:rPr/>
        <w:t>Kepuasan</w:t>
      </w:r>
      <w:r>
        <w:rPr>
          <w:spacing w:val="-5"/>
        </w:rPr>
        <w:t> </w:t>
      </w:r>
      <w:r>
        <w:rPr/>
        <w:t>Kerja</w:t>
      </w:r>
      <w:r>
        <w:rPr>
          <w:spacing w:val="-7"/>
        </w:rPr>
        <w:t> </w:t>
      </w:r>
      <w:r>
        <w:rPr/>
        <w:t>setelah</w:t>
      </w:r>
      <w:r>
        <w:rPr>
          <w:spacing w:val="-9"/>
        </w:rPr>
        <w:t> </w:t>
      </w:r>
      <w:r>
        <w:rPr/>
        <w:t>dilakukan</w:t>
      </w:r>
      <w:r>
        <w:rPr>
          <w:spacing w:val="-5"/>
        </w:rPr>
        <w:t> </w:t>
      </w:r>
      <w:r>
        <w:rPr/>
        <w:t>uji</w:t>
      </w:r>
      <w:r>
        <w:rPr>
          <w:spacing w:val="-4"/>
        </w:rPr>
        <w:t> </w:t>
      </w:r>
      <w:r>
        <w:rPr/>
        <w:t>coba</w:t>
      </w:r>
      <w:r>
        <w:rPr>
          <w:spacing w:val="-7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bahwa</w:t>
      </w:r>
      <w:r>
        <w:rPr>
          <w:spacing w:val="-53"/>
        </w:rPr>
        <w:t> </w:t>
      </w:r>
      <w:r>
        <w:rPr/>
        <w:t>dari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17,27.</w:t>
      </w:r>
      <w:r>
        <w:rPr>
          <w:spacing w:val="1"/>
        </w:rPr>
        <w:t> </w:t>
      </w:r>
      <w:r>
        <w:rPr/>
        <w:t>Seleksi</w:t>
      </w:r>
      <w:r>
        <w:rPr>
          <w:spacing w:val="1"/>
        </w:rPr>
        <w:t> </w:t>
      </w:r>
      <w:r>
        <w:rPr/>
        <w:t>aitem</w:t>
      </w:r>
      <w:r>
        <w:rPr>
          <w:spacing w:val="1"/>
        </w:rPr>
        <w:t> </w:t>
      </w:r>
      <w:r>
        <w:rPr/>
        <w:t>menggunakan batas kriteria koefisien aitem total yaitu 0,3. Koefisien uji daya beda aitem</w:t>
      </w:r>
      <w:r>
        <w:rPr>
          <w:spacing w:val="1"/>
        </w:rPr>
        <w:t> </w:t>
      </w:r>
      <w:r>
        <w:rPr/>
        <w:t>bergerak dari 0,144 sampai dengan 0,793. Reliabilitas skala dalam penelitian ini diuji</w:t>
      </w:r>
      <w:r>
        <w:rPr>
          <w:spacing w:val="1"/>
        </w:rPr>
        <w:t> </w:t>
      </w:r>
      <w:r>
        <w:rPr/>
        <w:t>menggunakan prosedur Cronbach Alpha dengan koefisien reliabilitas alpha 9 (α) sebesar</w:t>
      </w:r>
      <w:r>
        <w:rPr>
          <w:spacing w:val="1"/>
        </w:rPr>
        <w:t> </w:t>
      </w:r>
      <w:r>
        <w:rPr/>
        <w:t>0,925. Sedangkan uji beda aitem pada skala Work Life Balance menggunakan analisis</w:t>
      </w:r>
      <w:r>
        <w:rPr>
          <w:spacing w:val="1"/>
        </w:rPr>
        <w:t> </w:t>
      </w:r>
      <w:r>
        <w:rPr/>
        <w:t>statistic SPSS Ver.22 For Windows. Sehingga skala work Life Blanace setelah dilakukan</w:t>
      </w:r>
      <w:r>
        <w:rPr>
          <w:spacing w:val="1"/>
        </w:rPr>
        <w:t> </w:t>
      </w:r>
      <w:r>
        <w:rPr/>
        <w:t>uji coba menunjukkan bahwa dari 17 aitem terdapat 2 aitem yang tidak valid yaitu nomor</w:t>
      </w:r>
      <w:r>
        <w:rPr>
          <w:spacing w:val="1"/>
        </w:rPr>
        <w:t> </w:t>
      </w:r>
      <w:r>
        <w:rPr/>
        <w:t>8,14. Seleksi aitem menggunakan batas kriteria koefisien aitem total yaitu 0,3. Koefisien</w:t>
      </w:r>
      <w:r>
        <w:rPr>
          <w:spacing w:val="1"/>
        </w:rPr>
        <w:t> </w:t>
      </w:r>
      <w:r>
        <w:rPr/>
        <w:t>uji daya beda aitem bergerak dari 0,112 sampai dengan 0,658. Reliabilitas skala dalam</w:t>
      </w:r>
      <w:r>
        <w:rPr>
          <w:spacing w:val="1"/>
        </w:rPr>
        <w:t> </w:t>
      </w:r>
      <w:r>
        <w:rPr/>
        <w:t>penelitian ini diuji menggunakan prosedur Cronbach Alpha dengan koefisien reliabilitas</w:t>
      </w:r>
      <w:r>
        <w:rPr>
          <w:spacing w:val="1"/>
        </w:rPr>
        <w:t> </w:t>
      </w:r>
      <w:r>
        <w:rPr>
          <w:spacing w:val="-1"/>
        </w:rPr>
        <w:t>alpha</w:t>
      </w:r>
      <w:r>
        <w:rPr>
          <w:spacing w:val="-9"/>
        </w:rPr>
        <w:t> </w:t>
      </w:r>
      <w:r>
        <w:rPr>
          <w:spacing w:val="-1"/>
        </w:rPr>
        <w:t>9</w:t>
      </w:r>
      <w:r>
        <w:rPr>
          <w:spacing w:val="-13"/>
        </w:rPr>
        <w:t> </w:t>
      </w:r>
      <w:r>
        <w:rPr>
          <w:spacing w:val="-1"/>
        </w:rPr>
        <w:t>(α)</w:t>
      </w:r>
      <w:r>
        <w:rPr>
          <w:spacing w:val="-13"/>
        </w:rPr>
        <w:t> </w:t>
      </w:r>
      <w:r>
        <w:rPr>
          <w:spacing w:val="-1"/>
        </w:rPr>
        <w:t>sebesar</w:t>
      </w:r>
      <w:r>
        <w:rPr>
          <w:spacing w:val="-5"/>
        </w:rPr>
        <w:t> </w:t>
      </w:r>
      <w:r>
        <w:rPr>
          <w:spacing w:val="-1"/>
        </w:rPr>
        <w:t>0,830.</w:t>
      </w:r>
      <w:r>
        <w:rPr>
          <w:spacing w:val="-7"/>
        </w:rPr>
        <w:t> </w:t>
      </w:r>
      <w:r>
        <w:rPr>
          <w:spacing w:val="-1"/>
        </w:rPr>
        <w:t>Berdasarkan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13"/>
        </w:rPr>
        <w:t> </w:t>
      </w:r>
      <w:r>
        <w:rPr>
          <w:spacing w:val="-1"/>
        </w:rPr>
        <w:t>tentang</w:t>
      </w:r>
      <w:r>
        <w:rPr>
          <w:spacing w:val="-21"/>
        </w:rPr>
        <w:t> </w:t>
      </w:r>
      <w:r>
        <w:rPr>
          <w:spacing w:val="-1"/>
        </w:rPr>
        <w:t>reliabilitas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>
          <w:spacing w:val="-1"/>
        </w:rPr>
        <w:t>uji</w:t>
      </w:r>
      <w:r>
        <w:rPr>
          <w:spacing w:val="-9"/>
        </w:rPr>
        <w:t> </w:t>
      </w:r>
      <w:r>
        <w:rPr>
          <w:spacing w:val="-1"/>
        </w:rPr>
        <w:t>daya</w:t>
      </w:r>
      <w:r>
        <w:rPr>
          <w:spacing w:val="-5"/>
        </w:rPr>
        <w:t> </w:t>
      </w:r>
      <w:r>
        <w:rPr/>
        <w:t>beda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/>
        <w:t>kedua</w:t>
      </w:r>
    </w:p>
    <w:p>
      <w:pPr>
        <w:spacing w:after="0" w:line="360" w:lineRule="auto"/>
        <w:jc w:val="both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91"/>
        <w:ind w:left="588"/>
      </w:pPr>
      <w:r>
        <w:rPr/>
        <w:t>skala</w:t>
      </w:r>
      <w:r>
        <w:rPr>
          <w:spacing w:val="12"/>
        </w:rPr>
        <w:t> </w:t>
      </w:r>
      <w:r>
        <w:rPr/>
        <w:t>diatas,</w:t>
      </w:r>
      <w:r>
        <w:rPr>
          <w:spacing w:val="12"/>
        </w:rPr>
        <w:t> </w:t>
      </w:r>
      <w:r>
        <w:rPr/>
        <w:t>peneliti</w:t>
      </w:r>
      <w:r>
        <w:rPr>
          <w:spacing w:val="13"/>
        </w:rPr>
        <w:t> </w:t>
      </w:r>
      <w:r>
        <w:rPr/>
        <w:t>menyimpulkan</w:t>
      </w:r>
      <w:r>
        <w:rPr>
          <w:spacing w:val="16"/>
        </w:rPr>
        <w:t> </w:t>
      </w:r>
      <w:r>
        <w:rPr/>
        <w:t>bahwa</w:t>
      </w:r>
      <w:r>
        <w:rPr>
          <w:spacing w:val="13"/>
        </w:rPr>
        <w:t> </w:t>
      </w:r>
      <w:r>
        <w:rPr/>
        <w:t>Skala</w:t>
      </w:r>
      <w:r>
        <w:rPr>
          <w:spacing w:val="9"/>
        </w:rPr>
        <w:t> </w:t>
      </w:r>
      <w:r>
        <w:rPr/>
        <w:t>tersebut</w:t>
      </w:r>
      <w:r>
        <w:rPr>
          <w:spacing w:val="17"/>
        </w:rPr>
        <w:t> </w:t>
      </w:r>
      <w:r>
        <w:rPr/>
        <w:t>valid</w:t>
      </w:r>
      <w:r>
        <w:rPr>
          <w:spacing w:val="9"/>
        </w:rPr>
        <w:t> </w:t>
      </w:r>
      <w:r>
        <w:rPr/>
        <w:t>dan</w:t>
      </w:r>
      <w:r>
        <w:rPr>
          <w:spacing w:val="8"/>
        </w:rPr>
        <w:t> </w:t>
      </w:r>
      <w:r>
        <w:rPr/>
        <w:t>reliabilitas</w:t>
      </w:r>
      <w:r>
        <w:rPr>
          <w:spacing w:val="10"/>
        </w:rPr>
        <w:t> </w:t>
      </w:r>
      <w:r>
        <w:rPr/>
        <w:t>sehingga</w:t>
      </w:r>
      <w:r>
        <w:rPr>
          <w:spacing w:val="-52"/>
        </w:rPr>
        <w:t> </w:t>
      </w:r>
      <w:r>
        <w:rPr/>
        <w:t>layak</w:t>
      </w:r>
      <w:r>
        <w:rPr>
          <w:spacing w:val="-3"/>
        </w:rPr>
        <w:t> </w:t>
      </w:r>
      <w:r>
        <w:rPr/>
        <w:t>digunakan</w:t>
      </w:r>
      <w:r>
        <w:rPr>
          <w:spacing w:val="6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penelitian.</w:t>
      </w:r>
    </w:p>
    <w:p>
      <w:pPr>
        <w:pStyle w:val="Heading2"/>
        <w:spacing w:before="165"/>
      </w:pPr>
      <w:r>
        <w:rPr/>
        <w:t>HASIL DAN</w:t>
      </w:r>
      <w:r>
        <w:rPr>
          <w:spacing w:val="-6"/>
        </w:rPr>
        <w:t> </w:t>
      </w:r>
      <w:r>
        <w:rPr/>
        <w:t>PEMBAHASAN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360" w:lineRule="auto"/>
        <w:ind w:left="588" w:right="237" w:firstLine="720"/>
        <w:jc w:val="both"/>
      </w:pPr>
      <w:r>
        <w:rPr/>
        <w:t>Berdasarkan data hipotetik Skala </w:t>
      </w:r>
      <w:r>
        <w:rPr>
          <w:i/>
        </w:rPr>
        <w:t>Work Life Balance </w:t>
      </w:r>
      <w:r>
        <w:rPr/>
        <w:t>diperoleh hasil skor minimal</w:t>
      </w:r>
      <w:r>
        <w:rPr>
          <w:spacing w:val="-52"/>
        </w:rPr>
        <w:t> </w:t>
      </w:r>
      <w:r>
        <w:rPr/>
        <w:t>besaran (jumlah aitem variabel × skor minimal tiap aitem)= 15 × 1 = 15, skor maksimal</w:t>
      </w:r>
      <w:r>
        <w:rPr>
          <w:spacing w:val="1"/>
        </w:rPr>
        <w:t> </w:t>
      </w:r>
      <w:r>
        <w:rPr/>
        <w:t>(jumlah aitem variabel × skor maksimal tiap aitem)= 15 × 4 = 60. Rerata (mean) hipotetik</w:t>
      </w:r>
      <w:r>
        <w:rPr>
          <w:spacing w:val="-52"/>
        </w:rPr>
        <w:t> </w:t>
      </w:r>
      <w:r>
        <w:rPr/>
        <w:t>sebesar (jumlah skor minimal + jumlah skor maksimal : 2) =15 + 60 : 2 = 37,5 dan jarak</w:t>
      </w:r>
      <w:r>
        <w:rPr>
          <w:spacing w:val="1"/>
        </w:rPr>
        <w:t> </w:t>
      </w:r>
      <w:r>
        <w:rPr/>
        <w:t>sebesar(Range) adalah ( jumlah skor maksimal – jumlah skor minimal) = 60 – 15 = 45.</w:t>
      </w:r>
      <w:r>
        <w:rPr>
          <w:spacing w:val="1"/>
        </w:rPr>
        <w:t> </w:t>
      </w:r>
      <w:r>
        <w:rPr/>
        <w:t>Sedangkan standar deviasi yang dimiliki bernilai (jumlah skor maksimal – jumlah skor</w:t>
      </w:r>
      <w:r>
        <w:rPr>
          <w:spacing w:val="1"/>
        </w:rPr>
        <w:t> </w:t>
      </w:r>
      <w:r>
        <w:rPr/>
        <w:t>minimal:</w:t>
      </w:r>
      <w:r>
        <w:rPr>
          <w:spacing w:val="-2"/>
        </w:rPr>
        <w:t> </w:t>
      </w:r>
      <w:r>
        <w:rPr/>
        <w:t>6)= 60–</w:t>
      </w:r>
      <w:r>
        <w:rPr>
          <w:spacing w:val="3"/>
        </w:rPr>
        <w:t> </w:t>
      </w:r>
      <w:r>
        <w:rPr/>
        <w:t>15</w:t>
      </w:r>
      <w:r>
        <w:rPr>
          <w:spacing w:val="-2"/>
        </w:rPr>
        <w:t> </w:t>
      </w:r>
      <w:r>
        <w:rPr/>
        <w:t>:</w:t>
      </w:r>
      <w:r>
        <w:rPr>
          <w:spacing w:val="3"/>
        </w:rPr>
        <w:t> </w:t>
      </w:r>
      <w:r>
        <w:rPr/>
        <w:t>6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7,5.</w:t>
      </w:r>
    </w:p>
    <w:p>
      <w:pPr>
        <w:spacing w:before="165"/>
        <w:ind w:left="2085" w:right="0" w:firstLine="0"/>
        <w:jc w:val="both"/>
        <w:rPr>
          <w:i/>
          <w:sz w:val="22"/>
        </w:rPr>
      </w:pPr>
      <w:r>
        <w:rPr>
          <w:sz w:val="22"/>
        </w:rPr>
        <w:t>Distribusi</w:t>
      </w:r>
      <w:r>
        <w:rPr>
          <w:spacing w:val="-1"/>
          <w:sz w:val="22"/>
        </w:rPr>
        <w:t> </w:t>
      </w:r>
      <w:r>
        <w:rPr>
          <w:sz w:val="22"/>
        </w:rPr>
        <w:t>data </w:t>
      </w:r>
      <w:r>
        <w:rPr>
          <w:i/>
          <w:sz w:val="22"/>
        </w:rPr>
        <w:t>Kepuasan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Kerja </w:t>
      </w:r>
      <w:r>
        <w:rPr>
          <w:sz w:val="22"/>
        </w:rPr>
        <w:t>dan</w:t>
      </w:r>
      <w:r>
        <w:rPr>
          <w:spacing w:val="3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Balance</w:t>
      </w:r>
    </w:p>
    <w:p>
      <w:pPr>
        <w:pStyle w:val="BodyText"/>
        <w:spacing w:before="10"/>
        <w:rPr>
          <w:i/>
          <w:sz w:val="10"/>
        </w:rPr>
      </w:pPr>
      <w:r>
        <w:rPr/>
        <w:pict>
          <v:shape style="position:absolute;margin-left:119.220009pt;margin-top:8.220887pt;width:385.15pt;height:.4pt;mso-position-horizontal-relative:page;mso-position-vertical-relative:paragraph;z-index:-15728640;mso-wrap-distance-left:0;mso-wrap-distance-right:0" coordorigin="2384,164" coordsize="7703,8" path="m3637,164l2384,164,2384,172,3637,172,3637,164xm3645,164l3637,164,3637,172,3645,172,3645,164xm4370,164l3645,164,3645,172,4370,172,4370,164xm4378,164l4370,164,4370,172,4378,172,4378,164xm6938,164l6930,164,4378,164,4378,172,6930,172,6938,172,6938,164xm10087,164l6938,164,6938,172,10087,172,10087,16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230" w:val="left" w:leader="none"/>
        </w:tabs>
        <w:ind w:left="3321"/>
      </w:pPr>
      <w:r>
        <w:rPr/>
        <w:t>Data Hipotetik</w:t>
        <w:tab/>
        <w:t>Data</w:t>
      </w:r>
      <w:r>
        <w:rPr>
          <w:spacing w:val="-1"/>
        </w:rPr>
        <w:t> </w:t>
      </w:r>
      <w:r>
        <w:rPr/>
        <w:t>Empirik</w:t>
      </w:r>
    </w:p>
    <w:p>
      <w:pPr>
        <w:spacing w:after="0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tabs>
          <w:tab w:pos="2240" w:val="left" w:leader="none"/>
        </w:tabs>
        <w:spacing w:line="217" w:lineRule="exact" w:before="112"/>
        <w:ind w:left="953"/>
      </w:pPr>
      <w:r>
        <w:rPr/>
        <w:t>Variabel</w:t>
        <w:tab/>
        <w:t>N</w:t>
      </w:r>
    </w:p>
    <w:p>
      <w:pPr>
        <w:pStyle w:val="BodyText"/>
        <w:spacing w:line="205" w:lineRule="exact" w:before="124"/>
        <w:ind w:right="38"/>
        <w:jc w:val="right"/>
      </w:pPr>
      <w:r>
        <w:rPr/>
        <w:br w:type="column"/>
      </w:r>
      <w:r>
        <w:rPr/>
        <w:t>Skor</w:t>
      </w:r>
    </w:p>
    <w:p>
      <w:pPr>
        <w:pStyle w:val="BodyText"/>
        <w:spacing w:line="205" w:lineRule="exact" w:before="124"/>
        <w:ind w:left="952"/>
      </w:pPr>
      <w:r>
        <w:rPr/>
        <w:br w:type="column"/>
      </w:r>
      <w:r>
        <w:rPr/>
        <w:t>Skor</w:t>
      </w:r>
    </w:p>
    <w:p>
      <w:pPr>
        <w:spacing w:after="0" w:line="205" w:lineRule="exact"/>
        <w:sectPr>
          <w:type w:val="continuous"/>
          <w:pgSz w:w="11910" w:h="16840"/>
          <w:pgMar w:top="1660" w:bottom="280" w:left="1680" w:right="1460"/>
          <w:cols w:num="3" w:equalWidth="0">
            <w:col w:w="2440" w:space="488"/>
            <w:col w:w="1402" w:space="1391"/>
            <w:col w:w="3049"/>
          </w:cols>
        </w:sectPr>
      </w:pPr>
    </w:p>
    <w:p>
      <w:pPr>
        <w:pStyle w:val="BodyText"/>
        <w:tabs>
          <w:tab w:pos="4069" w:val="left" w:leader="none"/>
          <w:tab w:pos="4197" w:val="left" w:leader="none"/>
          <w:tab w:pos="4775" w:val="left" w:leader="none"/>
          <w:tab w:pos="5493" w:val="left" w:leader="none"/>
          <w:tab w:pos="6238" w:val="left" w:leader="none"/>
          <w:tab w:pos="6374" w:val="left" w:leader="none"/>
          <w:tab w:pos="7002" w:val="left" w:leader="none"/>
          <w:tab w:pos="7581" w:val="left" w:leader="none"/>
          <w:tab w:pos="7830" w:val="left" w:leader="none"/>
        </w:tabs>
        <w:spacing w:line="182" w:lineRule="auto" w:before="40"/>
        <w:ind w:left="3577" w:right="658" w:hanging="753"/>
      </w:pPr>
      <w:r>
        <w:rPr/>
        <w:pict>
          <v:shape style="position:absolute;margin-left:218.480011pt;margin-top:-10.384173pt;width:285.9pt;height:.4pt;mso-position-horizontal-relative:page;mso-position-vertical-relative:paragraph;z-index:15729664" coordorigin="4370,-208" coordsize="5718,8" path="m6414,-208l6406,-208,6406,-208,5142,-208,5134,-208,4370,-208,4370,-200,5134,-200,5142,-200,6406,-200,6406,-200,6414,-200,6414,-208xm6938,-208l6930,-208,6414,-208,6414,-200,6930,-200,6938,-200,6938,-208xm7918,-208l6938,-208,6938,-200,7918,-200,7918,-208xm7927,-208l7919,-208,7919,-200,7927,-200,7927,-208xm9219,-208l9211,-208,9211,-208,7927,-208,7927,-200,9211,-200,9211,-200,9219,-200,9219,-208xm10087,-208l9219,-208,9219,-200,10087,-200,10087,-208xe" filled="true" fillcolor="#000000" stroked="false">
            <v:path arrowok="t"/>
            <v:fill type="solid"/>
            <w10:wrap type="none"/>
          </v:shape>
        </w:pict>
      </w:r>
      <w:r>
        <w:rPr/>
        <w:t>Mean</w:t>
        <w:tab/>
        <w:tab/>
      </w:r>
      <w:r>
        <w:rPr>
          <w:u w:val="single"/>
        </w:rPr>
        <w:t> </w:t>
        <w:tab/>
        <w:tab/>
      </w:r>
      <w:r>
        <w:rPr>
          <w:spacing w:val="19"/>
        </w:rPr>
        <w:t> </w:t>
      </w:r>
      <w:r>
        <w:rPr/>
        <w:t>SD</w:t>
        <w:tab/>
        <w:t>Mean</w:t>
        <w:tab/>
      </w:r>
      <w:r>
        <w:rPr>
          <w:u w:val="single"/>
        </w:rPr>
        <w:t> </w:t>
        <w:tab/>
        <w:tab/>
        <w:tab/>
      </w:r>
      <w:r>
        <w:rPr/>
        <w:tab/>
      </w:r>
      <w:r>
        <w:rPr>
          <w:spacing w:val="-4"/>
        </w:rPr>
        <w:t>SD</w:t>
      </w:r>
      <w:r>
        <w:rPr>
          <w:spacing w:val="-52"/>
        </w:rPr>
        <w:t> </w:t>
      </w:r>
      <w:r>
        <w:rPr/>
        <w:t>Min</w:t>
        <w:tab/>
        <w:tab/>
        <w:t>Max</w:t>
        <w:tab/>
        <w:tab/>
        <w:tab/>
        <w:tab/>
        <w:t>Min</w:t>
        <w:tab/>
        <w:t>Max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1"/>
        <w:ind w:left="1085"/>
      </w:pPr>
      <w:r>
        <w:rPr/>
        <w:pict>
          <v:shape style="position:absolute;margin-left:119.220001pt;margin-top:-14.38047pt;width:385.15pt;height:60.4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1"/>
                    <w:gridCol w:w="801"/>
                    <w:gridCol w:w="593"/>
                    <w:gridCol w:w="659"/>
                    <w:gridCol w:w="576"/>
                    <w:gridCol w:w="960"/>
                    <w:gridCol w:w="605"/>
                    <w:gridCol w:w="669"/>
                    <w:gridCol w:w="887"/>
                  </w:tblGrid>
                  <w:tr>
                    <w:trPr>
                      <w:trHeight w:val="757" w:hRule="atLeast"/>
                    </w:trPr>
                    <w:tc>
                      <w:tcPr>
                        <w:tcW w:w="19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Kepuasan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ind w:left="15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92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204" w:right="16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85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71" w:right="16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64" w:right="1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136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24" w:right="1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37" w:right="17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102,84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80" w:right="16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68" w:right="1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124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30" w:right="1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13,471</w:t>
                        </w: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19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Work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Life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15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92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204" w:right="1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37,5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171" w:right="16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163" w:right="1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126" w:right="13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7,5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133" w:right="17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46,46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180" w:right="16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168" w:right="1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81"/>
                          <w:ind w:left="126" w:right="1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6,320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Kerja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976"/>
      </w:pPr>
      <w:r>
        <w:rPr/>
        <w:pict>
          <v:rect style="position:absolute;margin-left:118.620003pt;margin-top:19.450989pt;width:385.730018pt;height:.39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Balance</w:t>
      </w:r>
    </w:p>
    <w:p>
      <w:pPr>
        <w:pStyle w:val="Heading2"/>
        <w:ind w:left="1297"/>
      </w:pPr>
      <w:r>
        <w:rPr/>
        <w:t>Keterangan :</w:t>
      </w:r>
    </w:p>
    <w:p>
      <w:pPr>
        <w:pStyle w:val="BodyText"/>
        <w:spacing w:line="360" w:lineRule="auto" w:before="89"/>
        <w:ind w:left="1297" w:right="5779"/>
      </w:pPr>
      <w:r>
        <w:rPr/>
        <w:t>N</w:t>
      </w:r>
      <w:r>
        <w:rPr>
          <w:spacing w:val="-10"/>
        </w:rPr>
        <w:t> </w:t>
      </w:r>
      <w:r>
        <w:rPr/>
        <w:t>=</w:t>
      </w:r>
      <w:r>
        <w:rPr>
          <w:spacing w:val="-8"/>
        </w:rPr>
        <w:t> </w:t>
      </w:r>
      <w:r>
        <w:rPr/>
        <w:t>Jumlah</w:t>
      </w:r>
      <w:r>
        <w:rPr>
          <w:spacing w:val="-3"/>
        </w:rPr>
        <w:t> </w:t>
      </w:r>
      <w:r>
        <w:rPr/>
        <w:t>Subjek</w:t>
      </w:r>
      <w:r>
        <w:rPr>
          <w:spacing w:val="-52"/>
        </w:rPr>
        <w:t> </w:t>
      </w:r>
      <w:r>
        <w:rPr/>
        <w:t>Mean</w:t>
      </w:r>
      <w:r>
        <w:rPr>
          <w:spacing w:val="4"/>
        </w:rPr>
        <w:t> </w:t>
      </w:r>
      <w:r>
        <w:rPr/>
        <w:t>=</w:t>
      </w:r>
      <w:r>
        <w:rPr>
          <w:spacing w:val="-1"/>
        </w:rPr>
        <w:t> </w:t>
      </w:r>
      <w:r>
        <w:rPr/>
        <w:t>Rerata</w:t>
      </w:r>
    </w:p>
    <w:p>
      <w:pPr>
        <w:pStyle w:val="BodyText"/>
        <w:spacing w:line="357" w:lineRule="auto" w:before="1"/>
        <w:ind w:left="1297" w:right="4284"/>
      </w:pPr>
      <w:r>
        <w:rPr/>
        <w:t>Min = Skor minimal atau terendah</w:t>
      </w:r>
      <w:r>
        <w:rPr>
          <w:spacing w:val="1"/>
        </w:rPr>
        <w:t> </w:t>
      </w:r>
      <w:r>
        <w:rPr/>
        <w:t>Max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Skor</w:t>
      </w:r>
      <w:r>
        <w:rPr>
          <w:spacing w:val="4"/>
        </w:rPr>
        <w:t> </w:t>
      </w:r>
      <w:r>
        <w:rPr/>
        <w:t>maksimal</w:t>
      </w:r>
      <w:r>
        <w:rPr>
          <w:spacing w:val="-4"/>
        </w:rPr>
        <w:t> </w:t>
      </w:r>
      <w:r>
        <w:rPr/>
        <w:t>atau</w:t>
      </w:r>
      <w:r>
        <w:rPr>
          <w:spacing w:val="-9"/>
        </w:rPr>
        <w:t> </w:t>
      </w:r>
      <w:r>
        <w:rPr/>
        <w:t>tertinggi</w:t>
      </w:r>
      <w:r>
        <w:rPr>
          <w:spacing w:val="-52"/>
        </w:rPr>
        <w:t> </w:t>
      </w:r>
      <w:r>
        <w:rPr/>
        <w:t>SD</w:t>
      </w:r>
      <w:r>
        <w:rPr>
          <w:spacing w:val="-3"/>
        </w:rPr>
        <w:t> </w:t>
      </w:r>
      <w:r>
        <w:rPr/>
        <w:t>= Standar</w:t>
      </w:r>
      <w:r>
        <w:rPr>
          <w:spacing w:val="2"/>
        </w:rPr>
        <w:t> </w:t>
      </w:r>
      <w:r>
        <w:rPr/>
        <w:t>deviasi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166" w:after="0"/>
        <w:ind w:left="1309" w:right="0" w:hanging="361"/>
        <w:jc w:val="left"/>
        <w:rPr>
          <w:sz w:val="22"/>
        </w:rPr>
      </w:pPr>
      <w:r>
        <w:rPr>
          <w:sz w:val="22"/>
        </w:rPr>
        <w:t>Kategorisasi</w:t>
      </w:r>
      <w:r>
        <w:rPr>
          <w:spacing w:val="-2"/>
          <w:sz w:val="22"/>
        </w:rPr>
        <w:t> </w:t>
      </w:r>
      <w:r>
        <w:rPr>
          <w:sz w:val="22"/>
        </w:rPr>
        <w:t>Data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360" w:lineRule="auto"/>
        <w:ind w:left="588" w:right="238" w:firstLine="708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meletakkan</w:t>
      </w:r>
      <w:r>
        <w:rPr>
          <w:spacing w:val="1"/>
        </w:rPr>
        <w:t> </w:t>
      </w:r>
      <w:r>
        <w:rPr/>
        <w:t>individu-individu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 yang terpisah secara berjenjang sesuai dengan kontinum penilaian berdasarkan</w:t>
      </w:r>
      <w:r>
        <w:rPr>
          <w:spacing w:val="1"/>
        </w:rPr>
        <w:t> </w:t>
      </w:r>
      <w:r>
        <w:rPr>
          <w:spacing w:val="-1"/>
        </w:rPr>
        <w:t>atribut</w:t>
      </w:r>
      <w:r>
        <w:rPr>
          <w:spacing w:val="-5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diukur</w:t>
      </w:r>
      <w:r>
        <w:rPr>
          <w:spacing w:val="-4"/>
        </w:rPr>
        <w:t> </w:t>
      </w:r>
      <w:r>
        <w:rPr>
          <w:spacing w:val="-1"/>
        </w:rPr>
        <w:t>(Azwar,</w:t>
      </w:r>
      <w:r>
        <w:rPr>
          <w:spacing w:val="-11"/>
        </w:rPr>
        <w:t> </w:t>
      </w:r>
      <w:r>
        <w:rPr>
          <w:spacing w:val="-1"/>
        </w:rPr>
        <w:t>2014).</w:t>
      </w:r>
      <w:r>
        <w:rPr>
          <w:spacing w:val="-10"/>
        </w:rPr>
        <w:t> </w:t>
      </w:r>
      <w:r>
        <w:rPr>
          <w:spacing w:val="-1"/>
        </w:rPr>
        <w:t>Klarifikasi</w:t>
      </w:r>
      <w:r>
        <w:rPr>
          <w:spacing w:val="-13"/>
        </w:rPr>
        <w:t> </w:t>
      </w:r>
      <w:r>
        <w:rPr>
          <w:spacing w:val="-1"/>
        </w:rPr>
        <w:t>jawaban</w:t>
      </w:r>
      <w:r>
        <w:rPr>
          <w:spacing w:val="-5"/>
        </w:rPr>
        <w:t> </w:t>
      </w:r>
      <w:r>
        <w:rPr>
          <w:spacing w:val="-1"/>
        </w:rPr>
        <w:t>subjek</w:t>
      </w:r>
      <w:r>
        <w:rPr>
          <w:spacing w:val="-13"/>
        </w:rPr>
        <w:t> </w:t>
      </w:r>
      <w:r>
        <w:rPr/>
        <w:t>dari</w:t>
      </w:r>
      <w:r>
        <w:rPr>
          <w:spacing w:val="-9"/>
        </w:rPr>
        <w:t> </w:t>
      </w:r>
      <w:r>
        <w:rPr/>
        <w:t>masing-masing</w:t>
      </w:r>
      <w:r>
        <w:rPr>
          <w:spacing w:val="-12"/>
        </w:rPr>
        <w:t> </w:t>
      </w:r>
      <w:r>
        <w:rPr/>
        <w:t>variabel</w:t>
      </w:r>
      <w:r>
        <w:rPr>
          <w:spacing w:val="-53"/>
        </w:rPr>
        <w:t> </w:t>
      </w:r>
      <w:r>
        <w:rPr/>
        <w:t>yaitu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240" w:lineRule="auto" w:before="163" w:after="0"/>
        <w:ind w:left="1309" w:right="0" w:hanging="361"/>
        <w:jc w:val="both"/>
        <w:rPr>
          <w:sz w:val="22"/>
        </w:rPr>
      </w:pPr>
      <w:r>
        <w:rPr>
          <w:sz w:val="22"/>
        </w:rPr>
        <w:t>Kepuasan Kerja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1"/>
        <w:ind w:left="785" w:right="442"/>
        <w:jc w:val="center"/>
      </w:pPr>
      <w:r>
        <w:rPr/>
        <w:t>Kategorisasi</w:t>
      </w:r>
      <w:r>
        <w:rPr>
          <w:spacing w:val="-2"/>
        </w:rPr>
        <w:t> </w:t>
      </w:r>
      <w:r>
        <w:rPr/>
        <w:t>skor Skala</w:t>
      </w:r>
      <w:r>
        <w:rPr>
          <w:spacing w:val="-4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Kerja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1920"/>
        <w:gridCol w:w="1254"/>
        <w:gridCol w:w="1038"/>
        <w:gridCol w:w="1349"/>
      </w:tblGrid>
      <w:tr>
        <w:trPr>
          <w:trHeight w:val="377" w:hRule="atLeast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31" w:right="288"/>
              <w:jc w:val="center"/>
              <w:rPr>
                <w:sz w:val="22"/>
              </w:rPr>
            </w:pPr>
            <w:r>
              <w:rPr>
                <w:sz w:val="22"/>
              </w:rPr>
              <w:t>Kategorisasi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319" w:right="326"/>
              <w:jc w:val="center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475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92" w:right="170"/>
              <w:jc w:val="center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77" w:right="203"/>
              <w:jc w:val="center"/>
              <w:rPr>
                <w:sz w:val="22"/>
              </w:rPr>
            </w:pPr>
            <w:r>
              <w:rPr>
                <w:sz w:val="22"/>
              </w:rPr>
              <w:t>Persentase</w:t>
            </w:r>
          </w:p>
        </w:tc>
      </w:tr>
      <w:tr>
        <w:trPr>
          <w:trHeight w:val="314" w:hRule="atLeast"/>
        </w:trPr>
        <w:tc>
          <w:tcPr>
            <w:tcW w:w="1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31" w:right="288"/>
              <w:jc w:val="center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16" w:right="327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X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&lt;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(µ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-1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σ)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23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&lt; 102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90" w:right="17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71" w:right="203"/>
              <w:jc w:val="center"/>
              <w:rPr>
                <w:sz w:val="22"/>
              </w:rPr>
            </w:pPr>
            <w:r>
              <w:rPr>
                <w:sz w:val="22"/>
              </w:rPr>
              <w:t>52,18%</w:t>
            </w:r>
          </w:p>
        </w:tc>
      </w:tr>
      <w:tr>
        <w:trPr>
          <w:trHeight w:val="756" w:hRule="atLeast"/>
        </w:trPr>
        <w:tc>
          <w:tcPr>
            <w:tcW w:w="1660" w:type="dxa"/>
          </w:tcPr>
          <w:p>
            <w:pPr>
              <w:pStyle w:val="TableParagraph"/>
              <w:spacing w:before="59"/>
              <w:ind w:left="231" w:right="283"/>
              <w:jc w:val="center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1920" w:type="dxa"/>
          </w:tcPr>
          <w:p>
            <w:pPr>
              <w:pStyle w:val="TableParagraph"/>
              <w:spacing w:before="59"/>
              <w:ind w:left="498"/>
              <w:rPr>
                <w:sz w:val="22"/>
              </w:rPr>
            </w:pPr>
            <w:r>
              <w:rPr>
                <w:color w:val="212121"/>
                <w:sz w:val="22"/>
              </w:rPr>
              <w:t>(µ-1σ)</w:t>
            </w:r>
            <w:r>
              <w:rPr>
                <w:color w:val="212121"/>
                <w:spacing w:val="-3"/>
                <w:sz w:val="22"/>
              </w:rPr>
              <w:t> </w:t>
            </w:r>
            <w:r>
              <w:rPr>
                <w:color w:val="212121"/>
                <w:sz w:val="22"/>
              </w:rPr>
              <w:t>≤</w:t>
            </w:r>
            <w:r>
              <w:rPr>
                <w:color w:val="212121"/>
                <w:spacing w:val="-3"/>
                <w:sz w:val="22"/>
              </w:rPr>
              <w:t> </w:t>
            </w:r>
            <w:r>
              <w:rPr>
                <w:color w:val="212121"/>
                <w:sz w:val="22"/>
              </w:rPr>
              <w:t>x</w:t>
            </w:r>
          </w:p>
          <w:p>
            <w:pPr>
              <w:pStyle w:val="TableParagraph"/>
              <w:spacing w:before="123"/>
              <w:ind w:left="498"/>
              <w:rPr>
                <w:sz w:val="22"/>
              </w:rPr>
            </w:pPr>
            <w:r>
              <w:rPr>
                <w:color w:val="212121"/>
                <w:sz w:val="22"/>
              </w:rPr>
              <w:t>&lt;(</w:t>
            </w:r>
            <w:r>
              <w:rPr>
                <w:color w:val="212121"/>
                <w:spacing w:val="106"/>
                <w:sz w:val="22"/>
              </w:rPr>
              <w:t> </w:t>
            </w:r>
            <w:r>
              <w:rPr>
                <w:color w:val="212121"/>
                <w:sz w:val="22"/>
              </w:rPr>
              <w:t>µ+1σ)</w:t>
            </w:r>
          </w:p>
        </w:tc>
        <w:tc>
          <w:tcPr>
            <w:tcW w:w="1254" w:type="dxa"/>
          </w:tcPr>
          <w:p>
            <w:pPr>
              <w:pStyle w:val="TableParagraph"/>
              <w:spacing w:before="59"/>
              <w:ind w:left="383"/>
              <w:rPr>
                <w:sz w:val="22"/>
              </w:rPr>
            </w:pPr>
            <w:r>
              <w:rPr>
                <w:color w:val="212121"/>
                <w:sz w:val="22"/>
              </w:rPr>
              <w:t>68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≤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X</w:t>
            </w:r>
          </w:p>
          <w:p>
            <w:pPr>
              <w:pStyle w:val="TableParagraph"/>
              <w:spacing w:before="123"/>
              <w:ind w:left="455"/>
              <w:rPr>
                <w:sz w:val="22"/>
              </w:rPr>
            </w:pPr>
            <w:r>
              <w:rPr>
                <w:color w:val="212121"/>
                <w:sz w:val="22"/>
              </w:rPr>
              <w:t>&lt;102</w:t>
            </w:r>
          </w:p>
        </w:tc>
        <w:tc>
          <w:tcPr>
            <w:tcW w:w="1038" w:type="dxa"/>
          </w:tcPr>
          <w:p>
            <w:pPr>
              <w:pStyle w:val="TableParagraph"/>
              <w:spacing w:before="59"/>
              <w:ind w:left="190" w:right="17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49" w:type="dxa"/>
          </w:tcPr>
          <w:p>
            <w:pPr>
              <w:pStyle w:val="TableParagraph"/>
              <w:spacing w:before="59"/>
              <w:ind w:left="171" w:right="203"/>
              <w:jc w:val="center"/>
              <w:rPr>
                <w:sz w:val="22"/>
              </w:rPr>
            </w:pPr>
            <w:r>
              <w:rPr>
                <w:sz w:val="22"/>
              </w:rPr>
              <w:t>47,82%</w:t>
            </w:r>
          </w:p>
        </w:tc>
      </w:tr>
      <w:tr>
        <w:trPr>
          <w:trHeight w:val="447" w:hRule="atLeast"/>
        </w:trPr>
        <w:tc>
          <w:tcPr>
            <w:tcW w:w="1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31" w:right="287"/>
              <w:jc w:val="center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19" w:right="327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X 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≥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(</w:t>
            </w:r>
            <w:r>
              <w:rPr>
                <w:color w:val="212121"/>
                <w:spacing w:val="3"/>
                <w:sz w:val="22"/>
              </w:rPr>
              <w:t> </w:t>
            </w:r>
            <w:r>
              <w:rPr>
                <w:color w:val="212121"/>
                <w:sz w:val="22"/>
              </w:rPr>
              <w:t>µ</w:t>
            </w:r>
            <w:r>
              <w:rPr>
                <w:color w:val="212121"/>
                <w:spacing w:val="-6"/>
                <w:sz w:val="22"/>
              </w:rPr>
              <w:t> </w:t>
            </w:r>
            <w:r>
              <w:rPr>
                <w:color w:val="212121"/>
                <w:sz w:val="22"/>
              </w:rPr>
              <w:t>+ 1σ)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79"/>
              <w:rPr>
                <w:sz w:val="22"/>
              </w:rPr>
            </w:pPr>
            <w:r>
              <w:rPr>
                <w:color w:val="212121"/>
                <w:sz w:val="22"/>
              </w:rPr>
              <w:t>X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≥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68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71" w:right="203"/>
              <w:jc w:val="center"/>
              <w:rPr>
                <w:sz w:val="22"/>
              </w:rPr>
            </w:pPr>
            <w:r>
              <w:rPr>
                <w:sz w:val="22"/>
              </w:rPr>
              <w:t>00,00%</w:t>
            </w:r>
          </w:p>
        </w:tc>
      </w:tr>
      <w:tr>
        <w:trPr>
          <w:trHeight w:val="382" w:hRule="atLeast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31" w:right="284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76" w:right="203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spacing w:before="2"/>
        <w:rPr>
          <w:sz w:val="32"/>
        </w:rPr>
      </w:pPr>
    </w:p>
    <w:p>
      <w:pPr>
        <w:pStyle w:val="Heading2"/>
        <w:ind w:left="1441"/>
      </w:pPr>
      <w:r>
        <w:rPr/>
        <w:t>Keterangan :</w:t>
      </w:r>
    </w:p>
    <w:p>
      <w:pPr>
        <w:pStyle w:val="BodyText"/>
        <w:spacing w:before="124"/>
        <w:ind w:left="1441"/>
      </w:pPr>
      <w:r>
        <w:rPr/>
        <w:t>X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Skor</w:t>
      </w:r>
      <w:r>
        <w:rPr>
          <w:spacing w:val="3"/>
        </w:rPr>
        <w:t> </w:t>
      </w:r>
      <w:r>
        <w:rPr/>
        <w:t>subjek</w:t>
      </w:r>
    </w:p>
    <w:p>
      <w:pPr>
        <w:pStyle w:val="BodyText"/>
        <w:spacing w:line="360" w:lineRule="auto" w:before="127"/>
        <w:ind w:left="1441" w:right="4641"/>
      </w:pPr>
      <w:r>
        <w:rPr/>
        <w:t>μ = Mean atau rerata hipotetik</w:t>
      </w:r>
      <w:r>
        <w:rPr>
          <w:spacing w:val="-52"/>
        </w:rPr>
        <w:t> </w:t>
      </w:r>
      <w:r>
        <w:rPr/>
        <w:t>σ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-4"/>
        </w:rPr>
        <w:t> </w:t>
      </w:r>
      <w:r>
        <w:rPr/>
        <w:t>hipotetik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1308" w:right="240" w:firstLine="720"/>
        <w:jc w:val="both"/>
      </w:pPr>
      <w:r>
        <w:rPr/>
        <w:t>Berdasarkan</w:t>
      </w:r>
      <w:r>
        <w:rPr>
          <w:spacing w:val="-9"/>
        </w:rPr>
        <w:t> </w:t>
      </w:r>
      <w:r>
        <w:rPr/>
        <w:t>kategori</w:t>
      </w:r>
      <w:r>
        <w:rPr>
          <w:spacing w:val="-7"/>
        </w:rPr>
        <w:t> </w:t>
      </w:r>
      <w:r>
        <w:rPr/>
        <w:t>di</w:t>
      </w:r>
      <w:r>
        <w:rPr>
          <w:spacing w:val="-11"/>
        </w:rPr>
        <w:t> </w:t>
      </w:r>
      <w:r>
        <w:rPr/>
        <w:t>atas,</w:t>
      </w:r>
      <w:r>
        <w:rPr>
          <w:spacing w:val="-12"/>
        </w:rPr>
        <w:t> </w:t>
      </w:r>
      <w:r>
        <w:rPr/>
        <w:t>dapat</w:t>
      </w:r>
      <w:r>
        <w:rPr>
          <w:spacing w:val="-8"/>
        </w:rPr>
        <w:t> </w:t>
      </w:r>
      <w:r>
        <w:rPr/>
        <w:t>diketahui</w:t>
      </w:r>
      <w:r>
        <w:rPr>
          <w:spacing w:val="-7"/>
        </w:rPr>
        <w:t> </w:t>
      </w:r>
      <w:r>
        <w:rPr/>
        <w:t>bahwa</w:t>
      </w:r>
      <w:r>
        <w:rPr>
          <w:spacing w:val="-7"/>
        </w:rPr>
        <w:t> </w:t>
      </w:r>
      <w:r>
        <w:rPr/>
        <w:t>Guru</w:t>
      </w:r>
      <w:r>
        <w:rPr>
          <w:spacing w:val="-12"/>
        </w:rPr>
        <w:t> </w:t>
      </w:r>
      <w:r>
        <w:rPr/>
        <w:t>Wanita</w:t>
      </w:r>
      <w:r>
        <w:rPr>
          <w:spacing w:val="-7"/>
        </w:rPr>
        <w:t> </w:t>
      </w:r>
      <w:r>
        <w:rPr/>
        <w:t>Sekolah</w:t>
      </w:r>
      <w:r>
        <w:rPr>
          <w:spacing w:val="-53"/>
        </w:rPr>
        <w:t> </w:t>
      </w:r>
      <w:r>
        <w:rPr/>
        <w:t>Dasar di Kabupaten Serang yang memiliki Kepuasan Kerja dalam kategori tinggi</w:t>
      </w:r>
      <w:r>
        <w:rPr>
          <w:spacing w:val="1"/>
        </w:rPr>
        <w:t> </w:t>
      </w:r>
      <w:r>
        <w:rPr/>
        <w:t>sebesar 52,18% atau sebanyak 48 subjek, pada kategori sedang sebesar 47,82%</w:t>
      </w:r>
      <w:r>
        <w:rPr>
          <w:spacing w:val="1"/>
        </w:rPr>
        <w:t> </w:t>
      </w:r>
      <w:r>
        <w:rPr/>
        <w:t>atau 44 subjek. Sedangkan pada kategori rendah sebesar 0,00% atau Nihil. Hal ini</w:t>
      </w:r>
      <w:r>
        <w:rPr>
          <w:spacing w:val="-52"/>
        </w:rPr>
        <w:t> </w:t>
      </w:r>
      <w:r>
        <w:rPr/>
        <w:t>menunjukkan subjek dalam penelitian ini sebagian besar memiliki kepuasan kerja</w:t>
      </w:r>
      <w:r>
        <w:rPr>
          <w:spacing w:val="-52"/>
        </w:rPr>
        <w:t> </w:t>
      </w:r>
      <w:r>
        <w:rPr/>
        <w:t>pada</w:t>
      </w:r>
      <w:r>
        <w:rPr>
          <w:spacing w:val="2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tinggi.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253" w:lineRule="exact" w:before="0" w:after="0"/>
        <w:ind w:left="1309" w:right="0" w:hanging="361"/>
        <w:jc w:val="both"/>
        <w:rPr>
          <w:sz w:val="22"/>
        </w:rPr>
      </w:pP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Life</w:t>
      </w:r>
      <w:r>
        <w:rPr>
          <w:spacing w:val="-2"/>
          <w:sz w:val="22"/>
        </w:rPr>
        <w:t> </w:t>
      </w:r>
      <w:r>
        <w:rPr>
          <w:sz w:val="22"/>
        </w:rPr>
        <w:t>Balance</w:t>
      </w:r>
    </w:p>
    <w:p>
      <w:pPr>
        <w:pStyle w:val="BodyText"/>
        <w:rPr>
          <w:sz w:val="25"/>
        </w:rPr>
      </w:pPr>
    </w:p>
    <w:p>
      <w:pPr>
        <w:spacing w:before="0"/>
        <w:ind w:left="789" w:right="442" w:firstLine="0"/>
        <w:jc w:val="center"/>
        <w:rPr>
          <w:i/>
          <w:sz w:val="22"/>
        </w:rPr>
      </w:pPr>
      <w:r>
        <w:rPr>
          <w:sz w:val="22"/>
        </w:rPr>
        <w:t>Kategorisasi</w:t>
      </w:r>
      <w:r>
        <w:rPr>
          <w:spacing w:val="-1"/>
          <w:sz w:val="22"/>
        </w:rPr>
        <w:t> </w:t>
      </w:r>
      <w:r>
        <w:rPr>
          <w:sz w:val="22"/>
        </w:rPr>
        <w:t>skor</w:t>
      </w:r>
      <w:r>
        <w:rPr>
          <w:spacing w:val="3"/>
          <w:sz w:val="22"/>
        </w:rPr>
        <w:t> </w:t>
      </w:r>
      <w:r>
        <w:rPr>
          <w:sz w:val="22"/>
        </w:rPr>
        <w:t>Skala</w:t>
      </w:r>
      <w:r>
        <w:rPr>
          <w:spacing w:val="-1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Balance</w:t>
      </w:r>
    </w:p>
    <w:p>
      <w:pPr>
        <w:pStyle w:val="BodyText"/>
        <w:spacing w:before="2" w:after="1"/>
        <w:rPr>
          <w:i/>
          <w:sz w:val="12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1904"/>
        <w:gridCol w:w="1282"/>
        <w:gridCol w:w="1021"/>
        <w:gridCol w:w="1351"/>
      </w:tblGrid>
      <w:tr>
        <w:trPr>
          <w:trHeight w:val="381" w:hRule="atLeast"/>
        </w:trPr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35" w:right="288"/>
              <w:jc w:val="center"/>
              <w:rPr>
                <w:sz w:val="22"/>
              </w:rPr>
            </w:pPr>
            <w:r>
              <w:rPr>
                <w:sz w:val="22"/>
              </w:rPr>
              <w:t>Kategorisasi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18" w:right="312"/>
              <w:jc w:val="center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80" w:right="172"/>
              <w:jc w:val="center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72" w:right="172"/>
              <w:jc w:val="center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78" w:right="204"/>
              <w:jc w:val="center"/>
              <w:rPr>
                <w:sz w:val="22"/>
              </w:rPr>
            </w:pPr>
            <w:r>
              <w:rPr>
                <w:sz w:val="22"/>
              </w:rPr>
              <w:t>Persentase</w:t>
            </w:r>
          </w:p>
        </w:tc>
      </w:tr>
      <w:tr>
        <w:trPr>
          <w:trHeight w:val="310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35" w:right="288"/>
              <w:jc w:val="center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1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318" w:right="308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X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&lt;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(µ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-1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σ)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81" w:right="172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71" w:right="172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72" w:right="204"/>
              <w:jc w:val="center"/>
              <w:rPr>
                <w:sz w:val="22"/>
              </w:rPr>
            </w:pPr>
            <w:r>
              <w:rPr>
                <w:sz w:val="22"/>
              </w:rPr>
              <w:t>52,18%</w:t>
            </w:r>
          </w:p>
        </w:tc>
      </w:tr>
      <w:tr>
        <w:trPr>
          <w:trHeight w:val="1207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478"/>
              <w:rPr>
                <w:sz w:val="22"/>
              </w:rPr>
            </w:pPr>
            <w:r>
              <w:rPr>
                <w:sz w:val="22"/>
              </w:rPr>
              <w:t>Sedang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66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1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18" w:right="304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(µ-1σ)</w:t>
            </w:r>
            <w:r>
              <w:rPr>
                <w:color w:val="212121"/>
                <w:spacing w:val="-3"/>
                <w:sz w:val="22"/>
              </w:rPr>
              <w:t> </w:t>
            </w:r>
            <w:r>
              <w:rPr>
                <w:color w:val="212121"/>
                <w:sz w:val="22"/>
              </w:rPr>
              <w:t>≤</w:t>
            </w:r>
            <w:r>
              <w:rPr>
                <w:color w:val="212121"/>
                <w:spacing w:val="-3"/>
                <w:sz w:val="22"/>
              </w:rPr>
              <w:t> </w:t>
            </w:r>
            <w:r>
              <w:rPr>
                <w:color w:val="212121"/>
                <w:sz w:val="22"/>
              </w:rPr>
              <w:t>x</w:t>
            </w:r>
          </w:p>
          <w:p>
            <w:pPr>
              <w:pStyle w:val="TableParagraph"/>
              <w:spacing w:before="127"/>
              <w:ind w:left="318" w:right="313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&lt;(</w:t>
            </w:r>
            <w:r>
              <w:rPr>
                <w:color w:val="212121"/>
                <w:spacing w:val="106"/>
                <w:sz w:val="22"/>
              </w:rPr>
              <w:t> </w:t>
            </w:r>
            <w:r>
              <w:rPr>
                <w:color w:val="212121"/>
                <w:sz w:val="22"/>
              </w:rPr>
              <w:t>µ+1σ)</w:t>
            </w:r>
          </w:p>
          <w:p>
            <w:pPr>
              <w:pStyle w:val="TableParagraph"/>
              <w:spacing w:before="127"/>
              <w:ind w:left="318" w:right="313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X </w:t>
            </w:r>
            <w:r>
              <w:rPr>
                <w:color w:val="212121"/>
                <w:spacing w:val="1"/>
                <w:sz w:val="22"/>
              </w:rPr>
              <w:t> </w:t>
            </w:r>
            <w:r>
              <w:rPr>
                <w:color w:val="212121"/>
                <w:sz w:val="22"/>
              </w:rPr>
              <w:t>≥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(</w:t>
            </w:r>
            <w:r>
              <w:rPr>
                <w:color w:val="212121"/>
                <w:spacing w:val="3"/>
                <w:sz w:val="22"/>
              </w:rPr>
              <w:t> </w:t>
            </w:r>
            <w:r>
              <w:rPr>
                <w:color w:val="212121"/>
                <w:sz w:val="22"/>
              </w:rPr>
              <w:t>µ</w:t>
            </w:r>
            <w:r>
              <w:rPr>
                <w:color w:val="212121"/>
                <w:spacing w:val="-6"/>
                <w:sz w:val="22"/>
              </w:rPr>
              <w:t> </w:t>
            </w:r>
            <w:r>
              <w:rPr>
                <w:color w:val="212121"/>
                <w:sz w:val="22"/>
              </w:rPr>
              <w:t>+ 1σ)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87" w:right="172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30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≤ X</w:t>
            </w:r>
            <w:r>
              <w:rPr>
                <w:color w:val="212121"/>
                <w:spacing w:val="-4"/>
                <w:sz w:val="22"/>
              </w:rPr>
              <w:t> </w:t>
            </w:r>
            <w:r>
              <w:rPr>
                <w:color w:val="212121"/>
                <w:sz w:val="22"/>
              </w:rPr>
              <w:t>&lt;</w:t>
            </w:r>
          </w:p>
          <w:p>
            <w:pPr>
              <w:pStyle w:val="TableParagraph"/>
              <w:spacing w:before="127"/>
              <w:ind w:left="280" w:right="172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45</w:t>
            </w:r>
          </w:p>
          <w:p>
            <w:pPr>
              <w:pStyle w:val="TableParagraph"/>
              <w:spacing w:before="127"/>
              <w:ind w:left="284" w:right="172"/>
              <w:jc w:val="center"/>
              <w:rPr>
                <w:sz w:val="22"/>
              </w:rPr>
            </w:pPr>
            <w:r>
              <w:rPr>
                <w:color w:val="212121"/>
                <w:sz w:val="22"/>
              </w:rPr>
              <w:t>X</w:t>
            </w:r>
            <w:r>
              <w:rPr>
                <w:color w:val="212121"/>
                <w:spacing w:val="-5"/>
                <w:sz w:val="22"/>
              </w:rPr>
              <w:t> </w:t>
            </w:r>
            <w:r>
              <w:rPr>
                <w:color w:val="212121"/>
                <w:sz w:val="22"/>
              </w:rPr>
              <w:t>≥ 30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71" w:right="17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21"/>
              <w:rPr>
                <w:sz w:val="22"/>
              </w:rPr>
            </w:pPr>
            <w:r>
              <w:rPr>
                <w:sz w:val="22"/>
              </w:rPr>
              <w:t>47,82%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321"/>
              <w:rPr>
                <w:sz w:val="22"/>
              </w:rPr>
            </w:pPr>
            <w:r>
              <w:rPr>
                <w:sz w:val="22"/>
              </w:rPr>
              <w:t>00,00%</w:t>
            </w:r>
          </w:p>
        </w:tc>
      </w:tr>
      <w:tr>
        <w:trPr>
          <w:trHeight w:val="378" w:hRule="atLeast"/>
        </w:trPr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31" w:right="288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77" w:right="204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spacing w:before="2"/>
        <w:rPr>
          <w:i/>
          <w:sz w:val="32"/>
        </w:rPr>
      </w:pPr>
    </w:p>
    <w:p>
      <w:pPr>
        <w:pStyle w:val="Heading2"/>
        <w:ind w:left="1441"/>
      </w:pPr>
      <w:r>
        <w:rPr/>
        <w:t>Keterangan :</w:t>
      </w:r>
    </w:p>
    <w:p>
      <w:pPr>
        <w:pStyle w:val="BodyText"/>
        <w:spacing w:before="123"/>
        <w:ind w:left="1441"/>
      </w:pPr>
      <w:r>
        <w:rPr/>
        <w:t>X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Skor</w:t>
      </w:r>
      <w:r>
        <w:rPr>
          <w:spacing w:val="3"/>
        </w:rPr>
        <w:t> </w:t>
      </w:r>
      <w:r>
        <w:rPr/>
        <w:t>subjek</w:t>
      </w:r>
    </w:p>
    <w:p>
      <w:pPr>
        <w:pStyle w:val="BodyText"/>
        <w:spacing w:line="360" w:lineRule="auto" w:before="127"/>
        <w:ind w:left="1441" w:right="4641"/>
      </w:pPr>
      <w:r>
        <w:rPr/>
        <w:t>μ = Mean atau rerata hipotetik</w:t>
      </w:r>
      <w:r>
        <w:rPr>
          <w:spacing w:val="-52"/>
        </w:rPr>
        <w:t> </w:t>
      </w:r>
      <w:r>
        <w:rPr/>
        <w:t>σ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</w:t>
      </w:r>
      <w:r>
        <w:rPr>
          <w:spacing w:val="1"/>
        </w:rPr>
        <w:t> </w:t>
      </w:r>
      <w:r>
        <w:rPr/>
        <w:t>deviasi</w:t>
      </w:r>
      <w:r>
        <w:rPr>
          <w:spacing w:val="-4"/>
        </w:rPr>
        <w:t> </w:t>
      </w:r>
      <w:r>
        <w:rPr/>
        <w:t>hipotetik</w:t>
      </w:r>
    </w:p>
    <w:p>
      <w:pPr>
        <w:spacing w:after="0" w:line="360" w:lineRule="auto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91"/>
        <w:ind w:left="588" w:right="245" w:firstLine="852"/>
        <w:jc w:val="both"/>
      </w:pPr>
      <w:r>
        <w:rPr/>
        <w:t>Berdasarkan</w:t>
      </w:r>
      <w:r>
        <w:rPr>
          <w:spacing w:val="-3"/>
        </w:rPr>
        <w:t> </w:t>
      </w:r>
      <w:r>
        <w:rPr/>
        <w:t>kategori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atas,</w:t>
      </w:r>
      <w:r>
        <w:rPr>
          <w:spacing w:val="-8"/>
        </w:rPr>
        <w:t> </w:t>
      </w:r>
      <w:r>
        <w:rPr/>
        <w:t>dapat</w:t>
      </w:r>
      <w:r>
        <w:rPr>
          <w:spacing w:val="-5"/>
        </w:rPr>
        <w:t> </w:t>
      </w:r>
      <w:r>
        <w:rPr/>
        <w:t>diketahui</w:t>
      </w:r>
      <w:r>
        <w:rPr>
          <w:spacing w:val="-9"/>
        </w:rPr>
        <w:t> </w:t>
      </w:r>
      <w:r>
        <w:rPr/>
        <w:t>bahwa</w:t>
      </w:r>
      <w:r>
        <w:rPr>
          <w:spacing w:val="-5"/>
        </w:rPr>
        <w:t> </w:t>
      </w:r>
      <w:r>
        <w:rPr/>
        <w:t>Guru</w:t>
      </w:r>
      <w:r>
        <w:rPr>
          <w:spacing w:val="-10"/>
        </w:rPr>
        <w:t> </w:t>
      </w:r>
      <w:r>
        <w:rPr/>
        <w:t>Wanita</w:t>
      </w:r>
      <w:r>
        <w:rPr>
          <w:spacing w:val="-6"/>
        </w:rPr>
        <w:t> </w:t>
      </w:r>
      <w:r>
        <w:rPr/>
        <w:t>Sekolah</w:t>
      </w:r>
      <w:r>
        <w:rPr>
          <w:spacing w:val="-6"/>
        </w:rPr>
        <w:t> </w:t>
      </w:r>
      <w:r>
        <w:rPr/>
        <w:t>Dasar</w:t>
      </w:r>
      <w:r>
        <w:rPr>
          <w:spacing w:val="-52"/>
        </w:rPr>
        <w:t> </w:t>
      </w:r>
      <w:r>
        <w:rPr/>
        <w:t>di Kabupaten Serang yang memiliki </w:t>
      </w:r>
      <w:r>
        <w:rPr>
          <w:i/>
        </w:rPr>
        <w:t>Work Life Balance </w:t>
      </w:r>
      <w:r>
        <w:rPr/>
        <w:t>dalam kategori tinggi sebesar</w:t>
      </w:r>
      <w:r>
        <w:rPr>
          <w:spacing w:val="1"/>
        </w:rPr>
        <w:t> </w:t>
      </w:r>
      <w:r>
        <w:rPr/>
        <w:t>52,18% atau sebanyak 48 subjek, pada kategori sedang sebesar 47,82% atau 44 subjek.</w:t>
      </w:r>
      <w:r>
        <w:rPr>
          <w:spacing w:val="1"/>
        </w:rPr>
        <w:t> </w:t>
      </w:r>
      <w:r>
        <w:rPr/>
        <w:t>Sedangkan pada kategori rendah sebesar 0,00% atau Nihil. Hal ini menunjukkan subjek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sebagian</w:t>
      </w:r>
      <w:r>
        <w:rPr>
          <w:spacing w:val="3"/>
        </w:rPr>
        <w:t> </w:t>
      </w:r>
      <w:r>
        <w:rPr/>
        <w:t>besar</w:t>
      </w:r>
      <w:r>
        <w:rPr>
          <w:spacing w:val="1"/>
        </w:rPr>
        <w:t> </w:t>
      </w:r>
      <w:r>
        <w:rPr/>
        <w:t>memiliki</w:t>
      </w:r>
      <w:r>
        <w:rPr>
          <w:spacing w:val="2"/>
        </w:rPr>
        <w:t> </w:t>
      </w:r>
      <w:r>
        <w:rPr>
          <w:i/>
        </w:rPr>
        <w:t>Work</w:t>
      </w:r>
      <w:r>
        <w:rPr>
          <w:i/>
          <w:spacing w:val="-4"/>
        </w:rPr>
        <w:t> </w:t>
      </w:r>
      <w:r>
        <w:rPr>
          <w:i/>
        </w:rPr>
        <w:t>Life</w:t>
      </w:r>
      <w:r>
        <w:rPr>
          <w:i/>
          <w:spacing w:val="-3"/>
        </w:rPr>
        <w:t> </w:t>
      </w:r>
      <w:r>
        <w:rPr>
          <w:i/>
        </w:rPr>
        <w:t>Balance</w:t>
      </w:r>
      <w:r>
        <w:rPr>
          <w:i/>
          <w:spacing w:val="-3"/>
        </w:rPr>
        <w:t> </w:t>
      </w:r>
      <w:r>
        <w:rPr/>
        <w:t>pada kategori</w:t>
      </w:r>
      <w:r>
        <w:rPr>
          <w:spacing w:val="-3"/>
        </w:rPr>
        <w:t> </w:t>
      </w:r>
      <w:r>
        <w:rPr/>
        <w:t>tinggi.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52" w:lineRule="exact" w:before="0" w:after="0"/>
        <w:ind w:left="1309" w:right="0" w:hanging="361"/>
        <w:jc w:val="both"/>
        <w:rPr>
          <w:sz w:val="22"/>
        </w:rPr>
      </w:pPr>
      <w:r>
        <w:rPr>
          <w:sz w:val="22"/>
        </w:rPr>
        <w:t>Uji Asumsi</w:t>
      </w:r>
    </w:p>
    <w:p>
      <w:pPr>
        <w:pStyle w:val="BodyText"/>
        <w:spacing w:line="360" w:lineRule="auto" w:before="127"/>
        <w:ind w:left="588" w:right="237" w:firstLine="708"/>
        <w:jc w:val="both"/>
      </w:pPr>
      <w:r>
        <w:rPr/>
        <w:t>Uji asumsi dilakukan sebagai syarat sebelum melakukan uji hipotesis. Terdapat</w:t>
      </w:r>
      <w:r>
        <w:rPr>
          <w:spacing w:val="1"/>
        </w:rPr>
        <w:t> </w:t>
      </w:r>
      <w:r>
        <w:rPr/>
        <w:t>beberapa syarat yang harus dipenuhi sebelum melakukan uji hipotesis, yaitu sebaran data</w:t>
      </w:r>
      <w:r>
        <w:rPr>
          <w:spacing w:val="1"/>
        </w:rPr>
        <w:t> </w:t>
      </w:r>
      <w:r>
        <w:rPr/>
        <w:t>harus</w:t>
      </w:r>
      <w:r>
        <w:rPr>
          <w:spacing w:val="-9"/>
        </w:rPr>
        <w:t> </w:t>
      </w:r>
      <w:r>
        <w:rPr/>
        <w:t>mengikuti</w:t>
      </w:r>
      <w:r>
        <w:rPr>
          <w:spacing w:val="-5"/>
        </w:rPr>
        <w:t> </w:t>
      </w:r>
      <w:r>
        <w:rPr/>
        <w:t>distribusi</w:t>
      </w:r>
      <w:r>
        <w:rPr>
          <w:spacing w:val="-1"/>
        </w:rPr>
        <w:t> </w:t>
      </w:r>
      <w:r>
        <w:rPr/>
        <w:t>yang</w:t>
      </w:r>
      <w:r>
        <w:rPr>
          <w:spacing w:val="-14"/>
        </w:rPr>
        <w:t> </w:t>
      </w:r>
      <w:r>
        <w:rPr/>
        <w:t>normal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hubungan</w:t>
      </w:r>
      <w:r>
        <w:rPr>
          <w:spacing w:val="3"/>
        </w:rPr>
        <w:t> </w:t>
      </w:r>
      <w:r>
        <w:rPr/>
        <w:t>variabel</w:t>
      </w:r>
      <w:r>
        <w:rPr>
          <w:spacing w:val="-5"/>
        </w:rPr>
        <w:t> </w:t>
      </w:r>
      <w:r>
        <w:rPr/>
        <w:t>bebas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tergantung</w:t>
      </w:r>
      <w:r>
        <w:rPr>
          <w:spacing w:val="-13"/>
        </w:rPr>
        <w:t> </w:t>
      </w:r>
      <w:r>
        <w:rPr/>
        <w:t>harus</w:t>
      </w:r>
      <w:r>
        <w:rPr>
          <w:spacing w:val="-53"/>
        </w:rPr>
        <w:t> </w:t>
      </w:r>
      <w:r>
        <w:rPr/>
        <w:t>linear</w:t>
      </w:r>
      <w:r>
        <w:rPr>
          <w:spacing w:val="2"/>
        </w:rPr>
        <w:t> </w:t>
      </w:r>
      <w:r>
        <w:rPr/>
        <w:t>(Hadi,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0" w:after="0"/>
        <w:ind w:left="800" w:right="0" w:hanging="213"/>
        <w:jc w:val="left"/>
        <w:rPr>
          <w:sz w:val="22"/>
        </w:rPr>
      </w:pPr>
      <w:r>
        <w:rPr>
          <w:sz w:val="22"/>
        </w:rPr>
        <w:t>Uji</w:t>
      </w:r>
      <w:r>
        <w:rPr>
          <w:spacing w:val="-2"/>
          <w:sz w:val="22"/>
        </w:rPr>
        <w:t> </w:t>
      </w:r>
      <w:r>
        <w:rPr>
          <w:sz w:val="22"/>
        </w:rPr>
        <w:t>Normalitas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360" w:lineRule="auto"/>
        <w:ind w:left="588" w:right="240" w:firstLine="708"/>
        <w:jc w:val="both"/>
      </w:pPr>
      <w:r>
        <w:rPr/>
        <w:t>Uji</w:t>
      </w:r>
      <w:r>
        <w:rPr>
          <w:spacing w:val="-6"/>
        </w:rPr>
        <w:t> </w:t>
      </w:r>
      <w:r>
        <w:rPr/>
        <w:t>normalitas</w:t>
      </w:r>
      <w:r>
        <w:rPr>
          <w:spacing w:val="-9"/>
        </w:rPr>
        <w:t> </w:t>
      </w:r>
      <w:r>
        <w:rPr/>
        <w:t>adalah</w:t>
      </w:r>
      <w:r>
        <w:rPr>
          <w:spacing w:val="-6"/>
        </w:rPr>
        <w:t> </w:t>
      </w:r>
      <w:r>
        <w:rPr/>
        <w:t>analisis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melihat</w:t>
      </w:r>
      <w:r>
        <w:rPr>
          <w:spacing w:val="-5"/>
        </w:rPr>
        <w:t> </w:t>
      </w:r>
      <w:r>
        <w:rPr/>
        <w:t>apakah</w:t>
      </w:r>
      <w:r>
        <w:rPr>
          <w:spacing w:val="-3"/>
        </w:rPr>
        <w:t> </w:t>
      </w:r>
      <w:r>
        <w:rPr/>
        <w:t>dta</w:t>
      </w:r>
      <w:r>
        <w:rPr>
          <w:spacing w:val="-5"/>
        </w:rPr>
        <w:t> </w:t>
      </w:r>
      <w:r>
        <w:rPr/>
        <w:t>penelitian</w:t>
      </w:r>
      <w:r>
        <w:rPr>
          <w:spacing w:val="-53"/>
        </w:rPr>
        <w:t> </w:t>
      </w:r>
      <w:r>
        <w:rPr/>
        <w:t>yang diperoleh berdistribusi normal atau tidak normal. Uji normalitas ini menggunakan</w:t>
      </w:r>
      <w:r>
        <w:rPr>
          <w:spacing w:val="1"/>
        </w:rPr>
        <w:t> </w:t>
      </w:r>
      <w:r>
        <w:rPr>
          <w:spacing w:val="-1"/>
        </w:rPr>
        <w:t>teknik</w:t>
      </w:r>
      <w:r>
        <w:rPr>
          <w:spacing w:val="-13"/>
        </w:rPr>
        <w:t> </w:t>
      </w:r>
      <w:r>
        <w:rPr>
          <w:spacing w:val="-1"/>
        </w:rPr>
        <w:t>analisis</w:t>
      </w:r>
      <w:r>
        <w:rPr>
          <w:spacing w:val="-12"/>
        </w:rPr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one-sample</w:t>
      </w:r>
      <w:r>
        <w:rPr>
          <w:spacing w:val="-12"/>
        </w:rPr>
        <w:t> </w:t>
      </w:r>
      <w:r>
        <w:rPr>
          <w:spacing w:val="-1"/>
        </w:rPr>
        <w:t>Kolmogorov-Smirnov</w:t>
      </w:r>
      <w:r>
        <w:rPr>
          <w:spacing w:val="-12"/>
        </w:rPr>
        <w:t> </w:t>
      </w:r>
      <w:r>
        <w:rPr/>
        <w:t>(KS-Z).</w:t>
      </w:r>
      <w:r>
        <w:rPr>
          <w:spacing w:val="-6"/>
        </w:rPr>
        <w:t> </w:t>
      </w:r>
      <w:r>
        <w:rPr/>
        <w:t>pedoman</w:t>
      </w:r>
      <w:r>
        <w:rPr>
          <w:spacing w:val="-1"/>
        </w:rPr>
        <w:t> </w:t>
      </w:r>
      <w:r>
        <w:rPr/>
        <w:t>yang</w:t>
      </w:r>
      <w:r>
        <w:rPr>
          <w:spacing w:val="-9"/>
        </w:rPr>
        <w:t> </w:t>
      </w:r>
      <w:r>
        <w:rPr/>
        <w:t>digunakan</w:t>
      </w:r>
      <w:r>
        <w:rPr>
          <w:spacing w:val="-52"/>
        </w:rPr>
        <w:t> </w:t>
      </w:r>
      <w:r>
        <w:rPr/>
        <w:t>adalah</w:t>
      </w:r>
      <w:r>
        <w:rPr>
          <w:spacing w:val="-5"/>
        </w:rPr>
        <w:t> </w:t>
      </w:r>
      <w:r>
        <w:rPr/>
        <w:t>apabila</w:t>
      </w:r>
      <w:r>
        <w:rPr>
          <w:spacing w:val="-3"/>
        </w:rPr>
        <w:t> </w:t>
      </w:r>
      <w:r>
        <w:rPr/>
        <w:t>p</w:t>
      </w:r>
      <w:r>
        <w:rPr>
          <w:spacing w:val="-8"/>
        </w:rPr>
        <w:t> </w:t>
      </w:r>
      <w:r>
        <w:rPr/>
        <w:t>&gt;</w:t>
      </w:r>
      <w:r>
        <w:rPr>
          <w:spacing w:val="-7"/>
        </w:rPr>
        <w:t> </w:t>
      </w:r>
      <w:r>
        <w:rPr/>
        <w:t>0,050</w:t>
      </w:r>
      <w:r>
        <w:rPr>
          <w:spacing w:val="-8"/>
        </w:rPr>
        <w:t> </w:t>
      </w:r>
      <w:r>
        <w:rPr/>
        <w:t>maka</w:t>
      </w:r>
      <w:r>
        <w:rPr>
          <w:spacing w:val="-3"/>
        </w:rPr>
        <w:t> </w:t>
      </w:r>
      <w:r>
        <w:rPr/>
        <w:t>data</w:t>
      </w:r>
      <w:r>
        <w:rPr>
          <w:spacing w:val="-7"/>
        </w:rPr>
        <w:t> </w:t>
      </w:r>
      <w:r>
        <w:rPr/>
        <w:t>terdistribusi</w:t>
      </w:r>
      <w:r>
        <w:rPr>
          <w:spacing w:val="-4"/>
        </w:rPr>
        <w:t> </w:t>
      </w:r>
      <w:r>
        <w:rPr/>
        <w:t>secara</w:t>
      </w:r>
      <w:r>
        <w:rPr>
          <w:spacing w:val="-7"/>
        </w:rPr>
        <w:t> </w:t>
      </w:r>
      <w:r>
        <w:rPr/>
        <w:t>normal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apabila</w:t>
      </w:r>
      <w:r>
        <w:rPr>
          <w:spacing w:val="-3"/>
        </w:rPr>
        <w:t> </w:t>
      </w:r>
      <w:r>
        <w:rPr/>
        <w:t>p</w:t>
      </w:r>
      <w:r>
        <w:rPr>
          <w:spacing w:val="-8"/>
        </w:rPr>
        <w:t> </w:t>
      </w:r>
      <w:r>
        <w:rPr/>
        <w:t>&lt;</w:t>
      </w:r>
      <w:r>
        <w:rPr>
          <w:spacing w:val="-7"/>
        </w:rPr>
        <w:t> </w:t>
      </w:r>
      <w:r>
        <w:rPr/>
        <w:t>0,050</w:t>
      </w:r>
      <w:r>
        <w:rPr>
          <w:spacing w:val="-8"/>
        </w:rPr>
        <w:t> </w:t>
      </w:r>
      <w:r>
        <w:rPr/>
        <w:t>maka</w:t>
      </w:r>
      <w:r>
        <w:rPr>
          <w:spacing w:val="-52"/>
        </w:rPr>
        <w:t> </w:t>
      </w:r>
      <w:r>
        <w:rPr/>
        <w:t>data</w:t>
      </w:r>
      <w:r>
        <w:rPr>
          <w:spacing w:val="-8"/>
        </w:rPr>
        <w:t> </w:t>
      </w:r>
      <w:r>
        <w:rPr/>
        <w:t>tidak</w:t>
      </w:r>
      <w:r>
        <w:rPr>
          <w:spacing w:val="-13"/>
        </w:rPr>
        <w:t> </w:t>
      </w:r>
      <w:r>
        <w:rPr/>
        <w:t>normal.</w:t>
      </w:r>
      <w:r>
        <w:rPr>
          <w:spacing w:val="-6"/>
        </w:rPr>
        <w:t> </w:t>
      </w:r>
      <w:r>
        <w:rPr/>
        <w:t>Berdasarkan</w:t>
      </w:r>
      <w:r>
        <w:rPr>
          <w:spacing w:val="-9"/>
        </w:rPr>
        <w:t> </w:t>
      </w: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5"/>
        </w:rPr>
        <w:t> </w:t>
      </w:r>
      <w:r>
        <w:rPr/>
        <w:t>normalitas</w:t>
      </w:r>
      <w:r>
        <w:rPr>
          <w:spacing w:val="-8"/>
        </w:rPr>
        <w:t> </w:t>
      </w:r>
      <w:r>
        <w:rPr/>
        <w:t>variabel</w:t>
      </w:r>
      <w:r>
        <w:rPr>
          <w:spacing w:val="-4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kerja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peroleh</w:t>
      </w:r>
      <w:r>
        <w:rPr>
          <w:spacing w:val="-1"/>
        </w:rPr>
        <w:t> </w:t>
      </w:r>
      <w:r>
        <w:rPr/>
        <w:t>KS-</w:t>
      </w:r>
      <w:r>
        <w:rPr>
          <w:spacing w:val="-53"/>
        </w:rPr>
        <w:t> </w:t>
      </w:r>
      <w:r>
        <w:rPr/>
        <w:t>Z = 0,154 dengan p = 0.000 tidak mengikuti sebaran data yang normal dan variabel Work</w:t>
      </w:r>
      <w:r>
        <w:rPr>
          <w:spacing w:val="-52"/>
        </w:rPr>
        <w:t> </w:t>
      </w:r>
      <w:r>
        <w:rPr/>
        <w:t>Life Balance diperoleh KS-Z = 0.153 dengan p = 0,000 tidak mengikuti sebaran yang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Hadi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 pada hasil akhir, Lebih lanjut, ketika subjek dalam jumlah besar atau jumlah</w:t>
      </w:r>
      <w:r>
        <w:rPr>
          <w:spacing w:val="1"/>
        </w:rPr>
        <w:t> </w:t>
      </w:r>
      <w:r>
        <w:rPr>
          <w:spacing w:val="-1"/>
        </w:rPr>
        <w:t>subjek</w:t>
      </w:r>
      <w:r>
        <w:rPr>
          <w:spacing w:val="-9"/>
        </w:rPr>
        <w:t> </w:t>
      </w:r>
      <w:r>
        <w:rPr>
          <w:spacing w:val="-1"/>
        </w:rPr>
        <w:t>N</w:t>
      </w:r>
      <w:r>
        <w:rPr>
          <w:spacing w:val="-13"/>
        </w:rPr>
        <w:t> </w:t>
      </w:r>
      <w:r>
        <w:rPr>
          <w:spacing w:val="-1"/>
        </w:rPr>
        <w:t>≥</w:t>
      </w:r>
      <w:r>
        <w:rPr>
          <w:spacing w:val="-10"/>
        </w:rPr>
        <w:t> </w:t>
      </w:r>
      <w:r>
        <w:rPr>
          <w:spacing w:val="-1"/>
        </w:rPr>
        <w:t>30</w:t>
      </w:r>
      <w:r>
        <w:rPr>
          <w:spacing w:val="-13"/>
        </w:rPr>
        <w:t> </w:t>
      </w:r>
      <w:r>
        <w:rPr>
          <w:spacing w:val="-1"/>
        </w:rPr>
        <w:t>maka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8"/>
        </w:rPr>
        <w:t> </w:t>
      </w:r>
      <w:r>
        <w:rPr/>
        <w:t>dikatakan</w:t>
      </w:r>
      <w:r>
        <w:rPr>
          <w:spacing w:val="-9"/>
        </w:rPr>
        <w:t> </w:t>
      </w:r>
      <w:r>
        <w:rPr/>
        <w:t>distribusi</w:t>
      </w:r>
      <w:r>
        <w:rPr>
          <w:spacing w:val="-11"/>
        </w:rPr>
        <w:t> </w:t>
      </w:r>
      <w:r>
        <w:rPr/>
        <w:t>normal.</w:t>
      </w:r>
      <w:r>
        <w:rPr>
          <w:spacing w:val="-14"/>
        </w:rPr>
        <w:t> </w:t>
      </w:r>
      <w:r>
        <w:rPr/>
        <w:t>Berdasarkan</w:t>
      </w:r>
      <w:r>
        <w:rPr>
          <w:spacing w:val="-9"/>
        </w:rPr>
        <w:t> </w:t>
      </w:r>
      <w:r>
        <w:rPr/>
        <w:t>penjelasan</w:t>
      </w:r>
      <w:r>
        <w:rPr>
          <w:spacing w:val="-8"/>
        </w:rPr>
        <w:t> </w:t>
      </w:r>
      <w:r>
        <w:rPr/>
        <w:t>di</w:t>
      </w:r>
      <w:r>
        <w:rPr>
          <w:spacing w:val="-12"/>
        </w:rPr>
        <w:t> </w:t>
      </w:r>
      <w:r>
        <w:rPr/>
        <w:t>atas,</w:t>
      </w:r>
      <w:r>
        <w:rPr>
          <w:spacing w:val="-13"/>
        </w:rPr>
        <w:t> </w:t>
      </w:r>
      <w:r>
        <w:rPr/>
        <w:t>maka</w:t>
      </w:r>
      <w:r>
        <w:rPr>
          <w:spacing w:val="-53"/>
        </w:rPr>
        <w:t> </w:t>
      </w:r>
      <w:r>
        <w:rPr/>
        <w:t>variabel kepuasan kerja dan variabel work life balance dapat digunakan untuk lanjut ke</w:t>
      </w:r>
      <w:r>
        <w:rPr>
          <w:spacing w:val="1"/>
        </w:rPr>
        <w:t> </w:t>
      </w:r>
      <w:r>
        <w:rPr/>
        <w:t>langkah berikutnya, yaitu melakukan uji linieritas dan uji hipotesis karena jumlah subjek</w:t>
      </w:r>
      <w:r>
        <w:rPr>
          <w:spacing w:val="1"/>
        </w:rPr>
        <w:t> </w:t>
      </w:r>
      <w:r>
        <w:rPr/>
        <w:t>dalam penelitian</w:t>
      </w:r>
      <w:r>
        <w:rPr>
          <w:spacing w:val="2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</w:t>
      </w:r>
      <w:r>
        <w:rPr>
          <w:spacing w:val="2"/>
        </w:rPr>
        <w:t> </w:t>
      </w:r>
      <w:r>
        <w:rPr/>
        <w:t>92</w:t>
      </w:r>
      <w:r>
        <w:rPr>
          <w:spacing w:val="-3"/>
        </w:rPr>
        <w:t> </w:t>
      </w:r>
      <w:r>
        <w:rPr/>
        <w:t>(N</w:t>
      </w:r>
      <w:r>
        <w:rPr>
          <w:spacing w:val="-3"/>
        </w:rPr>
        <w:t> </w:t>
      </w:r>
      <w:r>
        <w:rPr/>
        <w:t>≥ 30).</w:t>
      </w:r>
    </w:p>
    <w:p>
      <w:pPr>
        <w:spacing w:before="161" w:after="13"/>
        <w:ind w:left="4002" w:right="0" w:firstLine="0"/>
        <w:jc w:val="both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Normalitas</w:t>
      </w:r>
      <w:r>
        <w:rPr>
          <w:spacing w:val="-5"/>
          <w:sz w:val="24"/>
        </w:rPr>
        <w:t> </w:t>
      </w:r>
      <w:r>
        <w:rPr>
          <w:sz w:val="24"/>
        </w:rPr>
        <w:t>N=92</w:t>
      </w: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012"/>
        <w:gridCol w:w="1536"/>
        <w:gridCol w:w="2299"/>
      </w:tblGrid>
      <w:tr>
        <w:trPr>
          <w:trHeight w:val="550" w:hRule="atLeast"/>
        </w:trPr>
        <w:tc>
          <w:tcPr>
            <w:tcW w:w="23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KS-Z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333"/>
              <w:rPr>
                <w:sz w:val="24"/>
              </w:rPr>
            </w:pPr>
            <w:r>
              <w:rPr>
                <w:sz w:val="24"/>
              </w:rPr>
              <w:t>Sig.(p)</w:t>
            </w:r>
          </w:p>
        </w:tc>
        <w:tc>
          <w:tcPr>
            <w:tcW w:w="2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546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>
        <w:trPr>
          <w:trHeight w:val="348" w:hRule="atLeast"/>
        </w:trPr>
        <w:tc>
          <w:tcPr>
            <w:tcW w:w="2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Kepuasan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0,154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46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</w:t>
            </w:r>
          </w:p>
        </w:tc>
      </w:tr>
      <w:tr>
        <w:trPr>
          <w:trHeight w:val="481" w:hRule="atLeast"/>
        </w:trPr>
        <w:tc>
          <w:tcPr>
            <w:tcW w:w="2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Work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Life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Balance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(x)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0,153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33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46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8" w:right="0" w:hanging="221"/>
        <w:jc w:val="left"/>
        <w:rPr>
          <w:sz w:val="22"/>
        </w:rPr>
      </w:pPr>
      <w:r>
        <w:rPr>
          <w:sz w:val="22"/>
        </w:rPr>
        <w:t>Uji</w:t>
      </w:r>
      <w:r>
        <w:rPr>
          <w:spacing w:val="1"/>
          <w:sz w:val="22"/>
        </w:rPr>
        <w:t> </w:t>
      </w:r>
      <w:r>
        <w:rPr>
          <w:sz w:val="22"/>
        </w:rPr>
        <w:t>Linieritas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/>
        <w:ind w:left="588" w:right="248" w:firstLine="720"/>
        <w:jc w:val="both"/>
      </w:pPr>
      <w:r>
        <w:rPr>
          <w:spacing w:val="-1"/>
        </w:rPr>
        <w:t>Kaidah</w:t>
      </w:r>
      <w:r>
        <w:rPr>
          <w:spacing w:val="-6"/>
        </w:rPr>
        <w:t> </w:t>
      </w:r>
      <w:r>
        <w:rPr>
          <w:spacing w:val="-1"/>
        </w:rPr>
        <w:t>untuk</w:t>
      </w:r>
      <w:r>
        <w:rPr>
          <w:spacing w:val="-13"/>
        </w:rPr>
        <w:t> </w:t>
      </w:r>
      <w:r>
        <w:rPr>
          <w:spacing w:val="-1"/>
        </w:rPr>
        <w:t>uji</w:t>
      </w:r>
      <w:r>
        <w:rPr>
          <w:spacing w:val="-9"/>
        </w:rPr>
        <w:t> </w:t>
      </w:r>
      <w:r>
        <w:rPr>
          <w:spacing w:val="-1"/>
        </w:rPr>
        <w:t>linieritas</w:t>
      </w:r>
      <w:r>
        <w:rPr>
          <w:spacing w:val="-13"/>
        </w:rPr>
        <w:t> </w:t>
      </w:r>
      <w:r>
        <w:rPr>
          <w:spacing w:val="-1"/>
        </w:rPr>
        <w:t>adalah</w:t>
      </w:r>
      <w:r>
        <w:rPr>
          <w:spacing w:val="-10"/>
        </w:rPr>
        <w:t> </w:t>
      </w:r>
      <w:r>
        <w:rPr>
          <w:spacing w:val="-1"/>
        </w:rPr>
        <w:t>apabila</w:t>
      </w:r>
      <w:r>
        <w:rPr>
          <w:spacing w:val="-13"/>
        </w:rPr>
        <w:t> </w:t>
      </w:r>
      <w:r>
        <w:rPr>
          <w:spacing w:val="-1"/>
        </w:rPr>
        <w:t>nilai</w:t>
      </w:r>
      <w:r>
        <w:rPr>
          <w:spacing w:val="-12"/>
        </w:rPr>
        <w:t> </w:t>
      </w:r>
      <w:r>
        <w:rPr/>
        <w:t>signifikan</w:t>
      </w:r>
      <w:r>
        <w:rPr>
          <w:spacing w:val="-6"/>
        </w:rPr>
        <w:t> </w:t>
      </w:r>
      <w:r>
        <w:rPr/>
        <w:t>p</w:t>
      </w:r>
      <w:r>
        <w:rPr>
          <w:spacing w:val="-13"/>
        </w:rPr>
        <w:t> </w:t>
      </w:r>
      <w:r>
        <w:rPr/>
        <w:t>≤</w:t>
      </w:r>
      <w:r>
        <w:rPr>
          <w:spacing w:val="-12"/>
        </w:rPr>
        <w:t> </w:t>
      </w:r>
      <w:r>
        <w:rPr/>
        <w:t>0,050</w:t>
      </w:r>
      <w:r>
        <w:rPr>
          <w:spacing w:val="-13"/>
        </w:rPr>
        <w:t> </w:t>
      </w:r>
      <w:r>
        <w:rPr/>
        <w:t>maka</w:t>
      </w:r>
      <w:r>
        <w:rPr>
          <w:spacing w:val="-9"/>
        </w:rPr>
        <w:t> </w:t>
      </w:r>
      <w:r>
        <w:rPr/>
        <w:t>hubungan</w:t>
      </w:r>
      <w:r>
        <w:rPr>
          <w:spacing w:val="-52"/>
        </w:rPr>
        <w:t> </w:t>
      </w:r>
      <w:r>
        <w:rPr/>
        <w:t>antara</w:t>
      </w:r>
      <w:r>
        <w:rPr>
          <w:spacing w:val="-10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bebas</w:t>
      </w:r>
      <w:r>
        <w:rPr>
          <w:spacing w:val="-9"/>
        </w:rPr>
        <w:t> </w:t>
      </w:r>
      <w:r>
        <w:rPr/>
        <w:t>dan</w:t>
      </w:r>
      <w:r>
        <w:rPr>
          <w:spacing w:val="-7"/>
        </w:rPr>
        <w:t> </w:t>
      </w:r>
      <w:r>
        <w:rPr/>
        <w:t>terikat</w:t>
      </w:r>
      <w:r>
        <w:rPr>
          <w:spacing w:val="-9"/>
        </w:rPr>
        <w:t> </w:t>
      </w:r>
      <w:r>
        <w:rPr/>
        <w:t>merupakan</w:t>
      </w:r>
      <w:r>
        <w:rPr>
          <w:spacing w:val="-11"/>
        </w:rPr>
        <w:t> </w:t>
      </w:r>
      <w:r>
        <w:rPr/>
        <w:t>hubungan</w:t>
      </w:r>
      <w:r>
        <w:rPr>
          <w:spacing w:val="-6"/>
        </w:rPr>
        <w:t> </w:t>
      </w:r>
      <w:r>
        <w:rPr/>
        <w:t>yang</w:t>
      </w:r>
      <w:r>
        <w:rPr>
          <w:spacing w:val="-11"/>
        </w:rPr>
        <w:t> </w:t>
      </w:r>
      <w:r>
        <w:rPr/>
        <w:t>linier.</w:t>
      </w:r>
      <w:r>
        <w:rPr>
          <w:spacing w:val="-7"/>
        </w:rPr>
        <w:t> </w:t>
      </w:r>
      <w:r>
        <w:rPr/>
        <w:t>Apabila</w:t>
      </w:r>
      <w:r>
        <w:rPr>
          <w:spacing w:val="-13"/>
        </w:rPr>
        <w:t> </w:t>
      </w:r>
      <w:r>
        <w:rPr/>
        <w:t>nilai</w:t>
      </w:r>
      <w:r>
        <w:rPr>
          <w:spacing w:val="-6"/>
        </w:rPr>
        <w:t> </w:t>
      </w:r>
      <w:r>
        <w:rPr/>
        <w:t>signifikan</w:t>
      </w:r>
    </w:p>
    <w:p>
      <w:pPr>
        <w:spacing w:after="0" w:line="360" w:lineRule="auto"/>
        <w:jc w:val="both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91"/>
        <w:ind w:left="588" w:right="247"/>
        <w:jc w:val="both"/>
      </w:pPr>
      <w:r>
        <w:rPr/>
        <w:t>p ≥ 0,050 maka hubungan antara variabel bebas dan terikat bukan merupakan hubungan</w:t>
      </w:r>
      <w:r>
        <w:rPr>
          <w:spacing w:val="1"/>
        </w:rPr>
        <w:t> </w:t>
      </w:r>
      <w:r>
        <w:rPr/>
        <w:t>linier. Berdasarkan hasil analisis yang dilakukan terhadap kedua variabel diperoleh F</w:t>
      </w:r>
      <w:r>
        <w:rPr>
          <w:spacing w:val="1"/>
        </w:rPr>
        <w:t> </w:t>
      </w:r>
      <w:r>
        <w:rPr/>
        <w:t>sebesar 248,480 dengan nilai signifikan sebesar 0,000 (p ≤ 0,050). Dengan demikian,</w:t>
      </w:r>
      <w:r>
        <w:rPr>
          <w:spacing w:val="1"/>
        </w:rPr>
        <w:t> </w:t>
      </w:r>
      <w:r>
        <w:rPr/>
        <w:t>disimpulkan bahwa terdapat hubungan linier antara Work Life Balance dengan kepuasan</w:t>
      </w:r>
      <w:r>
        <w:rPr>
          <w:spacing w:val="1"/>
        </w:rPr>
        <w:t> </w:t>
      </w:r>
      <w:r>
        <w:rPr>
          <w:spacing w:val="-1"/>
        </w:rPr>
        <w:t>kerja.</w:t>
      </w:r>
      <w:r>
        <w:rPr>
          <w:spacing w:val="-11"/>
        </w:rPr>
        <w:t> </w:t>
      </w:r>
      <w:r>
        <w:rPr>
          <w:spacing w:val="-1"/>
        </w:rPr>
        <w:t>Asumsi</w:t>
      </w:r>
      <w:r>
        <w:rPr>
          <w:spacing w:val="-9"/>
        </w:rPr>
        <w:t> </w:t>
      </w:r>
      <w:r>
        <w:rPr>
          <w:spacing w:val="-1"/>
        </w:rPr>
        <w:t>linieritas</w:t>
      </w:r>
      <w:r>
        <w:rPr>
          <w:spacing w:val="-17"/>
        </w:rPr>
        <w:t> </w:t>
      </w:r>
      <w:r>
        <w:rPr>
          <w:spacing w:val="-1"/>
        </w:rPr>
        <w:t>terpenuhi</w:t>
      </w:r>
      <w:r>
        <w:rPr>
          <w:spacing w:val="-9"/>
        </w:rPr>
        <w:t> </w:t>
      </w:r>
      <w:r>
        <w:rPr>
          <w:spacing w:val="-1"/>
        </w:rPr>
        <w:t>dan</w:t>
      </w:r>
      <w:r>
        <w:rPr>
          <w:spacing w:val="-9"/>
        </w:rPr>
        <w:t> </w:t>
      </w:r>
      <w:r>
        <w:rPr>
          <w:spacing w:val="-1"/>
        </w:rPr>
        <w:t>analisis</w:t>
      </w:r>
      <w:r>
        <w:rPr>
          <w:spacing w:val="-17"/>
        </w:rPr>
        <w:t> </w:t>
      </w: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dapat</w:t>
      </w:r>
      <w:r>
        <w:rPr>
          <w:spacing w:val="-9"/>
        </w:rPr>
        <w:t> </w:t>
      </w:r>
      <w:r>
        <w:rPr/>
        <w:t>diteruskan</w:t>
      </w:r>
      <w:r>
        <w:rPr>
          <w:spacing w:val="-6"/>
        </w:rPr>
        <w:t> </w:t>
      </w:r>
      <w:r>
        <w:rPr/>
        <w:t>pada</w:t>
      </w:r>
      <w:r>
        <w:rPr>
          <w:spacing w:val="-12"/>
        </w:rPr>
        <w:t> </w:t>
      </w:r>
      <w:r>
        <w:rPr/>
        <w:t>tahap</w:t>
      </w:r>
      <w:r>
        <w:rPr>
          <w:spacing w:val="-13"/>
        </w:rPr>
        <w:t> </w:t>
      </w:r>
      <w:r>
        <w:rPr/>
        <w:t>uji</w:t>
      </w:r>
      <w:r>
        <w:rPr>
          <w:spacing w:val="-9"/>
        </w:rPr>
        <w:t> </w:t>
      </w:r>
      <w:r>
        <w:rPr/>
        <w:t>hipotesis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after="5"/>
        <w:ind w:left="745" w:right="442"/>
        <w:jc w:val="center"/>
      </w:pPr>
      <w:r>
        <w:rPr/>
        <w:t>Hasil uji</w:t>
      </w:r>
      <w:r>
        <w:rPr>
          <w:spacing w:val="-1"/>
        </w:rPr>
        <w:t> </w:t>
      </w:r>
      <w:r>
        <w:rPr/>
        <w:t>linieritas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172"/>
        <w:gridCol w:w="1556"/>
        <w:gridCol w:w="1012"/>
        <w:gridCol w:w="695"/>
        <w:gridCol w:w="971"/>
        <w:gridCol w:w="691"/>
        <w:gridCol w:w="711"/>
      </w:tblGrid>
      <w:tr>
        <w:trPr>
          <w:trHeight w:val="642" w:hRule="atLeast"/>
        </w:trPr>
        <w:tc>
          <w:tcPr>
            <w:tcW w:w="409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line="320" w:lineRule="atLeast"/>
              <w:ind w:left="168" w:right="150" w:firstLine="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Squares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248" w:right="2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71" w:type="dxa"/>
          </w:tcPr>
          <w:p>
            <w:pPr>
              <w:pStyle w:val="TableParagraph"/>
              <w:spacing w:line="320" w:lineRule="atLeast"/>
              <w:ind w:left="193" w:right="173" w:firstLine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Square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17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110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Kepuasan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110"/>
              <w:ind w:left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</w:p>
        </w:tc>
        <w:tc>
          <w:tcPr>
            <w:tcW w:w="1556" w:type="dxa"/>
          </w:tcPr>
          <w:p>
            <w:pPr>
              <w:pStyle w:val="TableParagraph"/>
              <w:spacing w:line="188" w:lineRule="exact" w:before="110"/>
              <w:ind w:left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(Combined)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110"/>
              <w:ind w:left="76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13388,239</w:t>
            </w:r>
          </w:p>
        </w:tc>
        <w:tc>
          <w:tcPr>
            <w:tcW w:w="695" w:type="dxa"/>
          </w:tcPr>
          <w:p>
            <w:pPr>
              <w:pStyle w:val="TableParagraph"/>
              <w:spacing w:line="188" w:lineRule="exact" w:before="110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</w:t>
            </w:r>
          </w:p>
        </w:tc>
        <w:tc>
          <w:tcPr>
            <w:tcW w:w="971" w:type="dxa"/>
          </w:tcPr>
          <w:p>
            <w:pPr>
              <w:pStyle w:val="TableParagraph"/>
              <w:spacing w:line="188" w:lineRule="exact" w:before="110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582,097</w:t>
            </w:r>
          </w:p>
        </w:tc>
        <w:tc>
          <w:tcPr>
            <w:tcW w:w="691" w:type="dxa"/>
          </w:tcPr>
          <w:p>
            <w:pPr>
              <w:pStyle w:val="TableParagraph"/>
              <w:spacing w:line="188" w:lineRule="exact" w:before="110"/>
              <w:ind w:left="59" w:righ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12,669</w:t>
            </w:r>
          </w:p>
        </w:tc>
        <w:tc>
          <w:tcPr>
            <w:tcW w:w="711" w:type="dxa"/>
          </w:tcPr>
          <w:p>
            <w:pPr>
              <w:pStyle w:val="TableParagraph"/>
              <w:spacing w:line="188" w:lineRule="exact" w:before="110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,000</w:t>
            </w:r>
          </w:p>
        </w:tc>
      </w:tr>
      <w:tr>
        <w:trPr>
          <w:trHeight w:val="642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/>
              <w:ind w:left="62" w:right="2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Kerja * Work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Balance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14"/>
              <w:ind w:left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Linearity</w:t>
            </w:r>
          </w:p>
        </w:tc>
        <w:tc>
          <w:tcPr>
            <w:tcW w:w="101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76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11416,613</w:t>
            </w:r>
          </w:p>
        </w:tc>
        <w:tc>
          <w:tcPr>
            <w:tcW w:w="69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971" w:type="dxa"/>
          </w:tcPr>
          <w:p>
            <w:pPr>
              <w:pStyle w:val="TableParagraph"/>
              <w:spacing w:before="114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11416,61</w:t>
            </w:r>
          </w:p>
          <w:p>
            <w:pPr>
              <w:pStyle w:val="TableParagraph"/>
              <w:spacing w:line="188" w:lineRule="exact" w:before="11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14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248,48</w:t>
            </w:r>
          </w:p>
          <w:p>
            <w:pPr>
              <w:pStyle w:val="TableParagraph"/>
              <w:spacing w:line="188" w:lineRule="exact" w:before="11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,000</w:t>
            </w:r>
          </w:p>
        </w:tc>
      </w:tr>
      <w:tr>
        <w:trPr>
          <w:trHeight w:val="638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spacing w:line="320" w:lineRule="exact"/>
              <w:ind w:left="6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 from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Linearity</w:t>
            </w:r>
          </w:p>
        </w:tc>
        <w:tc>
          <w:tcPr>
            <w:tcW w:w="101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76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1971,626</w:t>
            </w:r>
          </w:p>
        </w:tc>
        <w:tc>
          <w:tcPr>
            <w:tcW w:w="69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</w:t>
            </w:r>
          </w:p>
        </w:tc>
        <w:tc>
          <w:tcPr>
            <w:tcW w:w="97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89,619</w:t>
            </w:r>
          </w:p>
        </w:tc>
        <w:tc>
          <w:tcPr>
            <w:tcW w:w="69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59" w:righ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1,951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,019</w:t>
            </w:r>
          </w:p>
        </w:tc>
      </w:tr>
      <w:tr>
        <w:trPr>
          <w:trHeight w:val="320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8" w:type="dxa"/>
            <w:gridSpan w:val="2"/>
          </w:tcPr>
          <w:p>
            <w:pPr>
              <w:pStyle w:val="TableParagraph"/>
              <w:spacing w:line="188" w:lineRule="exact" w:before="112"/>
              <w:ind w:left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112"/>
              <w:ind w:left="176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3124,315</w:t>
            </w:r>
          </w:p>
        </w:tc>
        <w:tc>
          <w:tcPr>
            <w:tcW w:w="695" w:type="dxa"/>
          </w:tcPr>
          <w:p>
            <w:pPr>
              <w:pStyle w:val="TableParagraph"/>
              <w:spacing w:line="188" w:lineRule="exact" w:before="112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</w:t>
            </w:r>
          </w:p>
        </w:tc>
        <w:tc>
          <w:tcPr>
            <w:tcW w:w="971" w:type="dxa"/>
          </w:tcPr>
          <w:p>
            <w:pPr>
              <w:pStyle w:val="TableParagraph"/>
              <w:spacing w:line="188" w:lineRule="exact" w:before="11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45,946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8" w:type="dxa"/>
            <w:gridSpan w:val="2"/>
          </w:tcPr>
          <w:p>
            <w:pPr>
              <w:pStyle w:val="TableParagraph"/>
              <w:spacing w:line="188" w:lineRule="exact" w:before="110"/>
              <w:ind w:left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110"/>
              <w:ind w:left="76" w:righ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16512,554</w:t>
            </w:r>
          </w:p>
        </w:tc>
        <w:tc>
          <w:tcPr>
            <w:tcW w:w="695" w:type="dxa"/>
          </w:tcPr>
          <w:p>
            <w:pPr>
              <w:pStyle w:val="TableParagraph"/>
              <w:spacing w:line="188" w:lineRule="exact" w:before="110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156" w:after="0"/>
        <w:ind w:left="1309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> </w:t>
      </w:r>
      <w:r>
        <w:rPr>
          <w:sz w:val="24"/>
        </w:rPr>
        <w:t>Hipotesis</w:t>
      </w:r>
    </w:p>
    <w:p>
      <w:pPr>
        <w:pStyle w:val="BodyText"/>
        <w:spacing w:before="10"/>
        <w:rPr>
          <w:sz w:val="37"/>
        </w:rPr>
      </w:pPr>
    </w:p>
    <w:p>
      <w:pPr>
        <w:spacing w:line="480" w:lineRule="auto" w:before="1"/>
        <w:ind w:left="588" w:right="237" w:firstLine="720"/>
        <w:jc w:val="both"/>
        <w:rPr>
          <w:sz w:val="24"/>
        </w:rPr>
      </w:pP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-57"/>
          <w:sz w:val="24"/>
        </w:rPr>
        <w:t> </w:t>
      </w:r>
      <w:r>
        <w:rPr>
          <w:sz w:val="24"/>
        </w:rPr>
        <w:t>korelasi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moment</w:t>
      </w:r>
      <w:r>
        <w:rPr>
          <w:spacing w:val="1"/>
          <w:sz w:val="24"/>
        </w:rPr>
        <w:t> </w:t>
      </w:r>
      <w:r>
        <w:rPr>
          <w:sz w:val="24"/>
        </w:rPr>
        <w:t>(pearson</w:t>
      </w:r>
      <w:r>
        <w:rPr>
          <w:spacing w:val="1"/>
          <w:sz w:val="24"/>
        </w:rPr>
        <w:t> </w:t>
      </w:r>
      <w:r>
        <w:rPr>
          <w:sz w:val="24"/>
        </w:rPr>
        <w:t>correlation)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dikembangkan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Karl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  <w:r>
        <w:rPr>
          <w:spacing w:val="-9"/>
          <w:sz w:val="24"/>
        </w:rPr>
        <w:t> </w:t>
      </w:r>
      <w:r>
        <w:rPr>
          <w:sz w:val="24"/>
        </w:rPr>
        <w:t>(Sugiyono,</w:t>
      </w:r>
      <w:r>
        <w:rPr>
          <w:spacing w:val="-8"/>
          <w:sz w:val="24"/>
        </w:rPr>
        <w:t> </w:t>
      </w:r>
      <w:r>
        <w:rPr>
          <w:sz w:val="24"/>
        </w:rPr>
        <w:t>2016).</w:t>
      </w:r>
      <w:r>
        <w:rPr>
          <w:spacing w:val="-7"/>
          <w:sz w:val="24"/>
        </w:rPr>
        <w:t> </w:t>
      </w:r>
      <w:r>
        <w:rPr>
          <w:sz w:val="24"/>
        </w:rPr>
        <w:t>Tidak</w:t>
      </w:r>
      <w:r>
        <w:rPr>
          <w:spacing w:val="-9"/>
          <w:sz w:val="24"/>
        </w:rPr>
        <w:t> </w:t>
      </w:r>
      <w:r>
        <w:rPr>
          <w:sz w:val="24"/>
        </w:rPr>
        <w:t>pearson</w:t>
      </w:r>
      <w:r>
        <w:rPr>
          <w:spacing w:val="-11"/>
          <w:sz w:val="24"/>
        </w:rPr>
        <w:t> </w:t>
      </w:r>
      <w:r>
        <w:rPr>
          <w:sz w:val="24"/>
        </w:rPr>
        <w:t>correlation</w:t>
      </w:r>
      <w:r>
        <w:rPr>
          <w:spacing w:val="-12"/>
          <w:sz w:val="24"/>
        </w:rPr>
        <w:t> </w:t>
      </w:r>
      <w:r>
        <w:rPr>
          <w:sz w:val="24"/>
        </w:rPr>
        <w:t>digunakan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9"/>
          <w:sz w:val="24"/>
        </w:rPr>
        <w:t> </w:t>
      </w:r>
      <w:r>
        <w:rPr>
          <w:sz w:val="24"/>
        </w:rPr>
        <w:t>menentukan</w:t>
      </w:r>
      <w:r>
        <w:rPr>
          <w:spacing w:val="-57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bebas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terikat.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diperoleh korelasi yang signifikan berarti ada hubungan antara variabel bebas dan</w:t>
      </w:r>
      <w:r>
        <w:rPr>
          <w:spacing w:val="1"/>
          <w:sz w:val="24"/>
        </w:rPr>
        <w:t> </w:t>
      </w:r>
      <w:r>
        <w:rPr>
          <w:sz w:val="24"/>
        </w:rPr>
        <w:t>variabel terikat. Kaidah untuk uji korelasi adalah apabila p &lt; 0,050 berarti ada</w:t>
      </w:r>
      <w:r>
        <w:rPr>
          <w:spacing w:val="1"/>
          <w:sz w:val="24"/>
        </w:rPr>
        <w:t> </w:t>
      </w:r>
      <w:r>
        <w:rPr>
          <w:sz w:val="24"/>
        </w:rPr>
        <w:t>korelasi antara variabel bebas dan variabel terikat. Jika p ≥ 0,050 berarti tidak ada</w:t>
      </w:r>
      <w:r>
        <w:rPr>
          <w:spacing w:val="1"/>
          <w:sz w:val="24"/>
        </w:rPr>
        <w:t> </w:t>
      </w:r>
      <w:r>
        <w:rPr>
          <w:sz w:val="24"/>
        </w:rPr>
        <w:t>korelasi antara kedua variabel. Berdasarkan hasil analisis korelasi product moment</w:t>
      </w:r>
      <w:r>
        <w:rPr>
          <w:spacing w:val="-58"/>
          <w:sz w:val="24"/>
        </w:rPr>
        <w:t> </w:t>
      </w:r>
      <w:r>
        <w:rPr>
          <w:sz w:val="24"/>
        </w:rPr>
        <w:t>(pearson correlation) diatas diperoleh koefisien korelasi (rxy) = 0,831 dengan</w:t>
      </w:r>
      <w:r>
        <w:rPr>
          <w:spacing w:val="1"/>
          <w:sz w:val="24"/>
        </w:rPr>
        <w:t> </w:t>
      </w:r>
      <w:r>
        <w:rPr>
          <w:sz w:val="24"/>
        </w:rPr>
        <w:t>signifikan 0,000 (p &lt; 0,050) menunjukkan bahwa terdapat korelasi positif antara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3"/>
          <w:sz w:val="24"/>
        </w:rPr>
        <w:t> </w:t>
      </w:r>
      <w:r>
        <w:rPr>
          <w:sz w:val="24"/>
        </w:rPr>
        <w:t>balance</w:t>
      </w:r>
      <w:r>
        <w:rPr>
          <w:spacing w:val="3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3"/>
          <w:sz w:val="24"/>
        </w:rPr>
        <w:t> </w:t>
      </w:r>
      <w:r>
        <w:rPr>
          <w:sz w:val="24"/>
        </w:rPr>
        <w:t>pada</w:t>
      </w:r>
      <w:r>
        <w:rPr>
          <w:spacing w:val="3"/>
          <w:sz w:val="24"/>
        </w:rPr>
        <w:t> </w:t>
      </w:r>
      <w:r>
        <w:rPr>
          <w:sz w:val="24"/>
        </w:rPr>
        <w:t>guru</w:t>
      </w:r>
      <w:r>
        <w:rPr>
          <w:spacing w:val="1"/>
          <w:sz w:val="24"/>
        </w:rPr>
        <w:t> </w:t>
      </w:r>
      <w:r>
        <w:rPr>
          <w:sz w:val="24"/>
        </w:rPr>
        <w:t>wanita</w:t>
      </w:r>
      <w:r>
        <w:rPr>
          <w:spacing w:val="3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dasar</w:t>
      </w:r>
      <w:r>
        <w:rPr>
          <w:spacing w:val="1"/>
          <w:sz w:val="24"/>
        </w:rPr>
        <w:t> </w:t>
      </w:r>
      <w:r>
        <w:rPr>
          <w:sz w:val="24"/>
        </w:rPr>
        <w:t>di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480" w:lineRule="auto" w:before="90"/>
        <w:ind w:left="588" w:right="237" w:firstLine="0"/>
        <w:jc w:val="both"/>
        <w:rPr>
          <w:sz w:val="24"/>
        </w:rPr>
      </w:pPr>
      <w:r>
        <w:rPr>
          <w:sz w:val="24"/>
        </w:rPr>
        <w:t>Kabupaten Serang. Hal tersebut menjelaskan bahwa semakin tinggi work life</w:t>
      </w:r>
      <w:r>
        <w:rPr>
          <w:spacing w:val="1"/>
          <w:sz w:val="24"/>
        </w:rPr>
        <w:t> </w:t>
      </w:r>
      <w:r>
        <w:rPr>
          <w:sz w:val="24"/>
        </w:rPr>
        <w:t>balance maka kepuasan kerja cenderung semakin tinggi dan sebaliknya semakin</w:t>
      </w:r>
      <w:r>
        <w:rPr>
          <w:spacing w:val="1"/>
          <w:sz w:val="24"/>
        </w:rPr>
        <w:t> </w:t>
      </w:r>
      <w:r>
        <w:rPr>
          <w:sz w:val="24"/>
        </w:rPr>
        <w:t>rendah work life balance maka cenderung semakin rendah kepuasan kerja. Selain</w:t>
      </w:r>
      <w:r>
        <w:rPr>
          <w:spacing w:val="1"/>
          <w:sz w:val="24"/>
        </w:rPr>
        <w:t> </w:t>
      </w:r>
      <w:r>
        <w:rPr>
          <w:sz w:val="24"/>
        </w:rPr>
        <w:t>itu, hasil analisis data tersebut juga menunjukkan nilai koefisien determinan atau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𝑅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0,691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sumbangan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15"/>
          <w:sz w:val="24"/>
        </w:rPr>
        <w:t> </w:t>
      </w:r>
      <w:r>
        <w:rPr>
          <w:sz w:val="24"/>
        </w:rPr>
        <w:t>kepuasan</w:t>
      </w:r>
      <w:r>
        <w:rPr>
          <w:spacing w:val="-12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sebesar</w:t>
      </w:r>
      <w:r>
        <w:rPr>
          <w:spacing w:val="-11"/>
          <w:sz w:val="24"/>
        </w:rPr>
        <w:t> </w:t>
      </w:r>
      <w:r>
        <w:rPr>
          <w:sz w:val="24"/>
        </w:rPr>
        <w:t>69,1%.</w:t>
      </w:r>
      <w:r>
        <w:rPr>
          <w:spacing w:val="-15"/>
          <w:sz w:val="24"/>
        </w:rPr>
        <w:t> </w:t>
      </w:r>
      <w:r>
        <w:rPr>
          <w:sz w:val="24"/>
        </w:rPr>
        <w:t>Sementara</w:t>
      </w:r>
      <w:r>
        <w:rPr>
          <w:spacing w:val="-10"/>
          <w:sz w:val="24"/>
        </w:rPr>
        <w:t> </w:t>
      </w:r>
      <w:r>
        <w:rPr>
          <w:sz w:val="24"/>
        </w:rPr>
        <w:t>sisanya</w:t>
      </w:r>
      <w:r>
        <w:rPr>
          <w:spacing w:val="-3"/>
          <w:sz w:val="24"/>
        </w:rPr>
        <w:t> </w:t>
      </w:r>
      <w:r>
        <w:rPr>
          <w:sz w:val="24"/>
        </w:rPr>
        <w:t>30,9%</w:t>
      </w:r>
      <w:r>
        <w:rPr>
          <w:spacing w:val="-11"/>
          <w:sz w:val="24"/>
        </w:rPr>
        <w:t> </w:t>
      </w:r>
      <w:r>
        <w:rPr>
          <w:sz w:val="24"/>
        </w:rPr>
        <w:t>dipengaruhi</w:t>
      </w:r>
      <w:r>
        <w:rPr>
          <w:spacing w:val="-10"/>
          <w:sz w:val="24"/>
        </w:rPr>
        <w:t> </w:t>
      </w:r>
      <w:r>
        <w:rPr>
          <w:sz w:val="24"/>
        </w:rPr>
        <w:t>oleh</w:t>
      </w:r>
      <w:r>
        <w:rPr>
          <w:spacing w:val="-58"/>
          <w:sz w:val="24"/>
        </w:rPr>
        <w:t> </w:t>
      </w:r>
      <w:r>
        <w:rPr>
          <w:sz w:val="24"/>
        </w:rPr>
        <w:t>faktor-faktor</w:t>
      </w:r>
      <w:r>
        <w:rPr>
          <w:spacing w:val="-1"/>
          <w:sz w:val="24"/>
        </w:rPr>
        <w:t> </w:t>
      </w:r>
      <w:r>
        <w:rPr>
          <w:sz w:val="24"/>
        </w:rPr>
        <w:t>lain yang</w:t>
      </w:r>
      <w:r>
        <w:rPr>
          <w:spacing w:val="-5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diteliti dalam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  <w:r>
        <w:rPr>
          <w:spacing w:val="-6"/>
          <w:sz w:val="24"/>
        </w:rPr>
        <w:t> </w:t>
      </w:r>
      <w:r>
        <w:rPr>
          <w:sz w:val="24"/>
        </w:rPr>
        <w:t>ini.</w:t>
      </w:r>
    </w:p>
    <w:p>
      <w:pPr>
        <w:pStyle w:val="BodyText"/>
        <w:rPr>
          <w:sz w:val="16"/>
        </w:rPr>
      </w:pPr>
    </w:p>
    <w:p>
      <w:pPr>
        <w:spacing w:before="94" w:after="6"/>
        <w:ind w:left="685" w:right="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6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2553"/>
        <w:gridCol w:w="1698"/>
        <w:gridCol w:w="1702"/>
      </w:tblGrid>
      <w:tr>
        <w:trPr>
          <w:trHeight w:val="586" w:hRule="atLeast"/>
        </w:trPr>
        <w:tc>
          <w:tcPr>
            <w:tcW w:w="440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6" w:lineRule="exact" w:before="150"/>
              <w:ind w:lef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Life Balance</w:t>
            </w:r>
          </w:p>
        </w:tc>
        <w:tc>
          <w:tcPr>
            <w:tcW w:w="17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6" w:lineRule="exact" w:before="150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Kepuasan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</w:p>
        </w:tc>
      </w:tr>
      <w:tr>
        <w:trPr>
          <w:trHeight w:val="395" w:hRule="atLeast"/>
        </w:trPr>
        <w:tc>
          <w:tcPr>
            <w:tcW w:w="184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Life Balance</w:t>
            </w:r>
          </w:p>
        </w:tc>
        <w:tc>
          <w:tcPr>
            <w:tcW w:w="255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 Correlation</w:t>
            </w:r>
          </w:p>
        </w:tc>
        <w:tc>
          <w:tcPr>
            <w:tcW w:w="16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7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,831</w:t>
            </w:r>
            <w:r>
              <w:rPr>
                <w:rFonts w:ascii="Arial MT"/>
                <w:position w:val="5"/>
                <w:sz w:val="12"/>
              </w:rPr>
              <w:t>**</w:t>
            </w:r>
          </w:p>
        </w:tc>
      </w:tr>
      <w:tr>
        <w:trPr>
          <w:trHeight w:val="366" w:hRule="atLeast"/>
        </w:trPr>
        <w:tc>
          <w:tcPr>
            <w:tcW w:w="18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6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7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,000</w:t>
            </w:r>
          </w:p>
        </w:tc>
      </w:tr>
      <w:tr>
        <w:trPr>
          <w:trHeight w:val="288" w:hRule="atLeast"/>
        </w:trPr>
        <w:tc>
          <w:tcPr>
            <w:tcW w:w="18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5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6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5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</w:tr>
      <w:tr>
        <w:trPr>
          <w:trHeight w:val="397" w:hRule="atLeast"/>
        </w:trPr>
        <w:tc>
          <w:tcPr>
            <w:tcW w:w="18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Kepuasan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 Correlation</w:t>
            </w:r>
          </w:p>
        </w:tc>
        <w:tc>
          <w:tcPr>
            <w:tcW w:w="16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,831</w:t>
            </w:r>
            <w:r>
              <w:rPr>
                <w:rFonts w:ascii="Arial MT"/>
                <w:position w:val="5"/>
                <w:sz w:val="12"/>
              </w:rPr>
              <w:t>**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18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6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,000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184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5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6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9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line="480" w:lineRule="auto" w:before="1"/>
        <w:ind w:left="588" w:right="239" w:firstLine="72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balance dengan kepuasan kerja pada guru wanita sekolah dasar di Kabupaten</w:t>
      </w:r>
      <w:r>
        <w:rPr>
          <w:spacing w:val="1"/>
          <w:sz w:val="24"/>
        </w:rPr>
        <w:t> </w:t>
      </w:r>
      <w:r>
        <w:rPr>
          <w:sz w:val="24"/>
        </w:rPr>
        <w:t>Serang. Penelitian ini dilakukan dengan melibatkan 92 guru wanita yang sudah</w:t>
      </w:r>
      <w:r>
        <w:rPr>
          <w:spacing w:val="1"/>
          <w:sz w:val="24"/>
        </w:rPr>
        <w:t> </w:t>
      </w:r>
      <w:r>
        <w:rPr>
          <w:sz w:val="24"/>
        </w:rPr>
        <w:t>berkeluarga dan memeiliki anak dengan rentang usia 25 – 55 tahun. Hasil ini</w:t>
      </w:r>
      <w:r>
        <w:rPr>
          <w:spacing w:val="1"/>
          <w:sz w:val="24"/>
        </w:rPr>
        <w:t> </w:t>
      </w:r>
      <w:r>
        <w:rPr>
          <w:sz w:val="24"/>
        </w:rPr>
        <w:t>didukung</w:t>
      </w:r>
      <w:r>
        <w:rPr>
          <w:spacing w:val="-11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hasil</w:t>
      </w:r>
      <w:r>
        <w:rPr>
          <w:spacing w:val="-5"/>
          <w:sz w:val="24"/>
        </w:rPr>
        <w:t> </w:t>
      </w:r>
      <w:r>
        <w:rPr>
          <w:sz w:val="24"/>
        </w:rPr>
        <w:t>analisis</w:t>
      </w:r>
      <w:r>
        <w:rPr>
          <w:spacing w:val="-8"/>
          <w:sz w:val="24"/>
        </w:rPr>
        <w:t> </w:t>
      </w:r>
      <w:r>
        <w:rPr>
          <w:sz w:val="24"/>
        </w:rPr>
        <w:t>Korelasi</w:t>
      </w:r>
      <w:r>
        <w:rPr>
          <w:spacing w:val="-5"/>
          <w:sz w:val="24"/>
        </w:rPr>
        <w:t> </w:t>
      </w:r>
      <w:r>
        <w:rPr>
          <w:sz w:val="24"/>
        </w:rPr>
        <w:t>Product</w:t>
      </w:r>
      <w:r>
        <w:rPr>
          <w:spacing w:val="-5"/>
          <w:sz w:val="24"/>
        </w:rPr>
        <w:t> </w:t>
      </w:r>
      <w:r>
        <w:rPr>
          <w:sz w:val="24"/>
        </w:rPr>
        <w:t>Moment</w:t>
      </w:r>
      <w:r>
        <w:rPr>
          <w:spacing w:val="-5"/>
          <w:sz w:val="24"/>
        </w:rPr>
        <w:t> </w:t>
      </w:r>
      <w:r>
        <w:rPr>
          <w:sz w:val="24"/>
        </w:rPr>
        <w:t>Pearson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didapatkan</w:t>
      </w:r>
      <w:r>
        <w:rPr>
          <w:spacing w:val="-58"/>
          <w:sz w:val="24"/>
        </w:rPr>
        <w:t> </w:t>
      </w:r>
      <w:r>
        <w:rPr>
          <w:sz w:val="24"/>
        </w:rPr>
        <w:t>berdasarkan antara variabel kepuasan kerja dan work life balance. Pada koefisien</w:t>
      </w:r>
      <w:r>
        <w:rPr>
          <w:spacing w:val="1"/>
          <w:sz w:val="24"/>
        </w:rPr>
        <w:t> </w:t>
      </w:r>
      <w:r>
        <w:rPr>
          <w:sz w:val="24"/>
        </w:rPr>
        <w:t>korelasi sebesar (rxy) = 0,831 dengan signifikan 0,000 (p &lt; 0,050) menunjukkan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bahwa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terdapat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korelasi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positif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antara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16"/>
          <w:sz w:val="24"/>
        </w:rPr>
        <w:t> </w:t>
      </w:r>
      <w:r>
        <w:rPr>
          <w:sz w:val="24"/>
        </w:rPr>
        <w:t>life</w:t>
      </w:r>
      <w:r>
        <w:rPr>
          <w:spacing w:val="-15"/>
          <w:sz w:val="24"/>
        </w:rPr>
        <w:t> </w:t>
      </w:r>
      <w:r>
        <w:rPr>
          <w:sz w:val="24"/>
        </w:rPr>
        <w:t>balance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2"/>
          <w:sz w:val="24"/>
        </w:rPr>
        <w:t> </w:t>
      </w:r>
      <w:r>
        <w:rPr>
          <w:sz w:val="24"/>
        </w:rPr>
        <w:t>kepuasan</w:t>
      </w:r>
      <w:r>
        <w:rPr>
          <w:spacing w:val="-12"/>
          <w:sz w:val="24"/>
        </w:rPr>
        <w:t> </w:t>
      </w:r>
      <w:r>
        <w:rPr>
          <w:sz w:val="24"/>
        </w:rPr>
        <w:t>kerja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guru</w:t>
      </w:r>
      <w:r>
        <w:rPr>
          <w:spacing w:val="55"/>
          <w:sz w:val="24"/>
        </w:rPr>
        <w:t> </w:t>
      </w:r>
      <w:r>
        <w:rPr>
          <w:sz w:val="24"/>
        </w:rPr>
        <w:t>wanita</w:t>
      </w:r>
      <w:r>
        <w:rPr>
          <w:spacing w:val="56"/>
          <w:sz w:val="24"/>
        </w:rPr>
        <w:t> </w:t>
      </w:r>
      <w:r>
        <w:rPr>
          <w:sz w:val="24"/>
        </w:rPr>
        <w:t>sekolah</w:t>
      </w:r>
      <w:r>
        <w:rPr>
          <w:spacing w:val="55"/>
          <w:sz w:val="24"/>
        </w:rPr>
        <w:t> </w:t>
      </w:r>
      <w:r>
        <w:rPr>
          <w:sz w:val="24"/>
        </w:rPr>
        <w:t>dasar</w:t>
      </w:r>
      <w:r>
        <w:rPr>
          <w:spacing w:val="56"/>
          <w:sz w:val="24"/>
        </w:rPr>
        <w:t> </w:t>
      </w: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Kabupaten</w:t>
      </w:r>
      <w:r>
        <w:rPr>
          <w:spacing w:val="55"/>
          <w:sz w:val="24"/>
        </w:rPr>
        <w:t> </w:t>
      </w:r>
      <w:r>
        <w:rPr>
          <w:sz w:val="24"/>
        </w:rPr>
        <w:t>Serang.  Hal</w:t>
      </w:r>
      <w:r>
        <w:rPr>
          <w:spacing w:val="56"/>
          <w:sz w:val="24"/>
        </w:rPr>
        <w:t> </w:t>
      </w:r>
      <w:r>
        <w:rPr>
          <w:sz w:val="24"/>
        </w:rPr>
        <w:t>tersebut</w:t>
      </w:r>
      <w:r>
        <w:rPr>
          <w:spacing w:val="56"/>
          <w:sz w:val="24"/>
        </w:rPr>
        <w:t> </w:t>
      </w:r>
      <w:r>
        <w:rPr>
          <w:sz w:val="24"/>
        </w:rPr>
        <w:t>sejalan</w:t>
      </w:r>
      <w:r>
        <w:rPr>
          <w:spacing w:val="56"/>
          <w:sz w:val="24"/>
        </w:rPr>
        <w:t> </w:t>
      </w:r>
      <w:r>
        <w:rPr>
          <w:sz w:val="24"/>
        </w:rPr>
        <w:t>dengan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480" w:lineRule="auto" w:before="90"/>
        <w:ind w:left="588" w:right="237" w:firstLine="0"/>
        <w:jc w:val="both"/>
        <w:rPr>
          <w:sz w:val="24"/>
        </w:rPr>
      </w:pPr>
      <w:r>
        <w:rPr>
          <w:sz w:val="24"/>
        </w:rPr>
        <w:t>hipotesis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diajukan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signifikan antara work life balance dengan kepuasan kerja. Yaitu</w:t>
      </w:r>
      <w:r>
        <w:rPr>
          <w:spacing w:val="1"/>
          <w:sz w:val="24"/>
        </w:rPr>
        <w:t> </w:t>
      </w:r>
      <w:r>
        <w:rPr>
          <w:sz w:val="24"/>
        </w:rPr>
        <w:t>semakin tinggi</w:t>
      </w:r>
      <w:r>
        <w:rPr>
          <w:spacing w:val="1"/>
          <w:sz w:val="24"/>
        </w:rPr>
        <w:t> </w:t>
      </w:r>
      <w:r>
        <w:rPr>
          <w:sz w:val="24"/>
        </w:rPr>
        <w:t>work life balance maka kepuasan kerja cenderung semakin tinggi dan sebaliknya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semakin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rendah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work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liife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balance</w:t>
      </w:r>
      <w:r>
        <w:rPr>
          <w:spacing w:val="-15"/>
          <w:sz w:val="24"/>
        </w:rPr>
        <w:t> </w:t>
      </w:r>
      <w:r>
        <w:rPr>
          <w:sz w:val="24"/>
        </w:rPr>
        <w:t>maka</w:t>
      </w:r>
      <w:r>
        <w:rPr>
          <w:spacing w:val="-15"/>
          <w:sz w:val="24"/>
        </w:rPr>
        <w:t> </w:t>
      </w:r>
      <w:r>
        <w:rPr>
          <w:sz w:val="24"/>
        </w:rPr>
        <w:t>cenderung</w:t>
      </w:r>
      <w:r>
        <w:rPr>
          <w:spacing w:val="-16"/>
          <w:sz w:val="24"/>
        </w:rPr>
        <w:t> </w:t>
      </w:r>
      <w:r>
        <w:rPr>
          <w:sz w:val="24"/>
        </w:rPr>
        <w:t>semakin</w:t>
      </w:r>
      <w:r>
        <w:rPr>
          <w:spacing w:val="-3"/>
          <w:sz w:val="24"/>
        </w:rPr>
        <w:t> </w:t>
      </w:r>
      <w:r>
        <w:rPr>
          <w:sz w:val="24"/>
        </w:rPr>
        <w:t>rendah</w:t>
      </w:r>
      <w:r>
        <w:rPr>
          <w:spacing w:val="-12"/>
          <w:sz w:val="24"/>
        </w:rPr>
        <w:t> </w:t>
      </w:r>
      <w:r>
        <w:rPr>
          <w:sz w:val="24"/>
        </w:rPr>
        <w:t>kepuasan</w:t>
      </w:r>
      <w:r>
        <w:rPr>
          <w:spacing w:val="-12"/>
          <w:sz w:val="24"/>
        </w:rPr>
        <w:t> </w:t>
      </w:r>
      <w:r>
        <w:rPr>
          <w:sz w:val="24"/>
        </w:rPr>
        <w:t>kerja.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demikian hipotesis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pacing w:val="-6"/>
          <w:sz w:val="24"/>
        </w:rPr>
        <w:t> </w:t>
      </w:r>
      <w:r>
        <w:rPr>
          <w:sz w:val="24"/>
        </w:rPr>
        <w:t>ini</w:t>
      </w:r>
      <w:r>
        <w:rPr>
          <w:spacing w:val="-4"/>
          <w:sz w:val="24"/>
        </w:rPr>
        <w:t> </w:t>
      </w:r>
      <w:r>
        <w:rPr>
          <w:sz w:val="24"/>
        </w:rPr>
        <w:t>dapat diterima.</w:t>
      </w:r>
    </w:p>
    <w:p>
      <w:pPr>
        <w:pStyle w:val="Heading1"/>
        <w:spacing w:before="165"/>
      </w:pPr>
      <w:r>
        <w:rPr/>
        <w:t>KESIMPULAN</w:t>
      </w:r>
    </w:p>
    <w:p>
      <w:pPr>
        <w:pStyle w:val="BodyText"/>
        <w:spacing w:before="7"/>
        <w:rPr>
          <w:b/>
          <w:sz w:val="37"/>
        </w:rPr>
      </w:pPr>
    </w:p>
    <w:p>
      <w:pPr>
        <w:spacing w:line="480" w:lineRule="auto" w:before="0"/>
        <w:ind w:left="588" w:right="239" w:firstLine="720"/>
        <w:jc w:val="both"/>
        <w:rPr>
          <w:sz w:val="24"/>
        </w:rPr>
      </w:pPr>
      <w:r>
        <w:rPr>
          <w:spacing w:val="-1"/>
          <w:sz w:val="24"/>
        </w:rPr>
        <w:t>Hasil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penelitian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ini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telah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menjawab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rumusan</w:t>
      </w:r>
      <w:r>
        <w:rPr>
          <w:spacing w:val="-3"/>
          <w:sz w:val="24"/>
        </w:rPr>
        <w:t> </w:t>
      </w:r>
      <w:r>
        <w:rPr>
          <w:sz w:val="24"/>
        </w:rPr>
        <w:t>masalah,</w:t>
      </w:r>
      <w:r>
        <w:rPr>
          <w:spacing w:val="-11"/>
          <w:sz w:val="24"/>
        </w:rPr>
        <w:t> </w:t>
      </w:r>
      <w:r>
        <w:rPr>
          <w:sz w:val="24"/>
        </w:rPr>
        <w:t>tujuan</w:t>
      </w:r>
      <w:r>
        <w:rPr>
          <w:spacing w:val="-12"/>
          <w:sz w:val="24"/>
        </w:rPr>
        <w:t> </w:t>
      </w:r>
      <w:r>
        <w:rPr>
          <w:sz w:val="24"/>
        </w:rPr>
        <w:t>penelitian,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hipotesis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telah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ditetapkan.</w:t>
      </w:r>
      <w:r>
        <w:rPr>
          <w:spacing w:val="-12"/>
          <w:sz w:val="24"/>
        </w:rPr>
        <w:t> </w:t>
      </w:r>
      <w:r>
        <w:rPr>
          <w:sz w:val="24"/>
        </w:rPr>
        <w:t>Berdasarkan</w:t>
      </w:r>
      <w:r>
        <w:rPr>
          <w:spacing w:val="-11"/>
          <w:sz w:val="24"/>
        </w:rPr>
        <w:t> </w:t>
      </w:r>
      <w:r>
        <w:rPr>
          <w:sz w:val="24"/>
        </w:rPr>
        <w:t>hasil</w:t>
      </w:r>
      <w:r>
        <w:rPr>
          <w:spacing w:val="-11"/>
          <w:sz w:val="24"/>
        </w:rPr>
        <w:t> </w:t>
      </w:r>
      <w:r>
        <w:rPr>
          <w:sz w:val="24"/>
        </w:rPr>
        <w:t>penelitian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pembahasan</w:t>
      </w:r>
      <w:r>
        <w:rPr>
          <w:spacing w:val="-11"/>
          <w:sz w:val="24"/>
        </w:rPr>
        <w:t> </w:t>
      </w:r>
      <w:r>
        <w:rPr>
          <w:sz w:val="24"/>
        </w:rPr>
        <w:t>dapat</w:t>
      </w:r>
      <w:r>
        <w:rPr>
          <w:spacing w:val="-58"/>
          <w:sz w:val="24"/>
        </w:rPr>
        <w:t> </w:t>
      </w:r>
      <w:r>
        <w:rPr>
          <w:sz w:val="24"/>
        </w:rPr>
        <w:t>disimpulkan bahwa ada hubungan positif yang signifikan antara </w:t>
      </w:r>
      <w:r>
        <w:rPr>
          <w:i/>
          <w:sz w:val="24"/>
        </w:rPr>
        <w:t>work life balance</w:t>
      </w:r>
      <w:r>
        <w:rPr>
          <w:i/>
          <w:spacing w:val="1"/>
          <w:sz w:val="24"/>
        </w:rPr>
        <w:t> </w:t>
      </w:r>
      <w:r>
        <w:rPr>
          <w:sz w:val="24"/>
        </w:rPr>
        <w:t>dengan kepuasan kerja pada guru wanita sekolah dasar di Kabupaten Serang.</w:t>
      </w:r>
      <w:r>
        <w:rPr>
          <w:spacing w:val="1"/>
          <w:sz w:val="24"/>
        </w:rPr>
        <w:t> </w:t>
      </w:r>
      <w:r>
        <w:rPr>
          <w:sz w:val="24"/>
        </w:rPr>
        <w:t>determinan (</w:t>
      </w:r>
      <w:r>
        <w:rPr>
          <w:i/>
          <w:sz w:val="24"/>
        </w:rPr>
        <w:t>R Squared</w:t>
      </w:r>
      <w:r>
        <w:rPr>
          <w:sz w:val="24"/>
        </w:rPr>
        <w:t>) variabel </w:t>
      </w:r>
      <w:r>
        <w:rPr>
          <w:i/>
          <w:sz w:val="24"/>
        </w:rPr>
        <w:t>work life balance</w:t>
      </w:r>
      <w:r>
        <w:rPr>
          <w:i/>
          <w:spacing w:val="1"/>
          <w:sz w:val="24"/>
        </w:rPr>
        <w:t> </w:t>
      </w:r>
      <w:r>
        <w:rPr>
          <w:sz w:val="24"/>
        </w:rPr>
        <w:t>dengan kepuasan kerja pada</w:t>
      </w:r>
      <w:r>
        <w:rPr>
          <w:spacing w:val="1"/>
          <w:sz w:val="24"/>
        </w:rPr>
        <w:t> </w:t>
      </w:r>
      <w:r>
        <w:rPr>
          <w:sz w:val="24"/>
        </w:rPr>
        <w:t>guru sekolah dasar di Kabupaten Serang sebesar 0,691. Sumbangan efektif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 balance </w:t>
      </w:r>
      <w:r>
        <w:rPr>
          <w:sz w:val="24"/>
        </w:rPr>
        <w:t>memiliki pengaruh terhadap kepuasan kerja sebesar 69,1% sedangkan</w:t>
      </w:r>
      <w:r>
        <w:rPr>
          <w:spacing w:val="-57"/>
          <w:sz w:val="24"/>
        </w:rPr>
        <w:t> </w:t>
      </w:r>
      <w:r>
        <w:rPr>
          <w:sz w:val="24"/>
        </w:rPr>
        <w:t>sisanya 30,9% dipengaruhi oleh faktor lain. Dengan demikian dapat diketahui</w:t>
      </w:r>
      <w:r>
        <w:rPr>
          <w:spacing w:val="1"/>
          <w:sz w:val="24"/>
        </w:rPr>
        <w:t> </w:t>
      </w:r>
      <w:r>
        <w:rPr>
          <w:sz w:val="24"/>
        </w:rPr>
        <w:t>bahwa </w:t>
      </w:r>
      <w:r>
        <w:rPr>
          <w:i/>
          <w:sz w:val="24"/>
        </w:rPr>
        <w:t>work life balance </w:t>
      </w:r>
      <w:r>
        <w:rPr>
          <w:sz w:val="24"/>
        </w:rPr>
        <w:t>menyumbang nilai persentase yang cukup tinggi namun</w:t>
      </w:r>
      <w:r>
        <w:rPr>
          <w:spacing w:val="1"/>
          <w:sz w:val="24"/>
        </w:rPr>
        <w:t> </w:t>
      </w:r>
      <w:r>
        <w:rPr>
          <w:sz w:val="24"/>
        </w:rPr>
        <w:t>bukan satu-satunya faktor yang mempengaruhi kepuasan kerja pada guru wanita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sekolah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dasar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Kabupaten</w:t>
      </w:r>
      <w:r>
        <w:rPr>
          <w:spacing w:val="-11"/>
          <w:sz w:val="24"/>
        </w:rPr>
        <w:t> </w:t>
      </w:r>
      <w:r>
        <w:rPr>
          <w:sz w:val="24"/>
        </w:rPr>
        <w:t>Serang.</w:t>
      </w:r>
      <w:r>
        <w:rPr>
          <w:spacing w:val="-6"/>
          <w:sz w:val="24"/>
        </w:rPr>
        <w:t> </w:t>
      </w:r>
      <w:r>
        <w:rPr>
          <w:sz w:val="24"/>
        </w:rPr>
        <w:t>Sehingga</w:t>
      </w:r>
      <w:r>
        <w:rPr>
          <w:spacing w:val="-9"/>
          <w:sz w:val="24"/>
        </w:rPr>
        <w:t> </w:t>
      </w:r>
      <w:r>
        <w:rPr>
          <w:sz w:val="24"/>
        </w:rPr>
        <w:t>untuk</w:t>
      </w:r>
      <w:r>
        <w:rPr>
          <w:spacing w:val="-10"/>
          <w:sz w:val="24"/>
        </w:rPr>
        <w:t> </w:t>
      </w:r>
      <w:r>
        <w:rPr>
          <w:sz w:val="24"/>
        </w:rPr>
        <w:t>peneliti</w:t>
      </w:r>
      <w:r>
        <w:rPr>
          <w:spacing w:val="-13"/>
          <w:sz w:val="24"/>
        </w:rPr>
        <w:t> </w:t>
      </w:r>
      <w:r>
        <w:rPr>
          <w:sz w:val="24"/>
        </w:rPr>
        <w:t>selanjutnya</w:t>
      </w:r>
      <w:r>
        <w:rPr>
          <w:spacing w:val="-9"/>
          <w:sz w:val="24"/>
        </w:rPr>
        <w:t> </w:t>
      </w:r>
      <w:r>
        <w:rPr>
          <w:sz w:val="24"/>
        </w:rPr>
        <w:t>hendaknya</w:t>
      </w:r>
      <w:r>
        <w:rPr>
          <w:spacing w:val="-58"/>
          <w:sz w:val="24"/>
        </w:rPr>
        <w:t> </w:t>
      </w:r>
      <w:r>
        <w:rPr>
          <w:sz w:val="24"/>
        </w:rPr>
        <w:t>meneliti faktor kepuasan kerja pada guru terutama pada aspek gaji. Selain itu pada</w:t>
      </w:r>
      <w:r>
        <w:rPr>
          <w:spacing w:val="-57"/>
          <w:sz w:val="24"/>
        </w:rPr>
        <w:t> </w:t>
      </w:r>
      <w:r>
        <w:rPr>
          <w:sz w:val="24"/>
        </w:rPr>
        <w:t>penelitian ini kurang spesifik sasaran jabatan atau status guru</w:t>
      </w:r>
      <w:r>
        <w:rPr>
          <w:spacing w:val="1"/>
          <w:sz w:val="24"/>
        </w:rPr>
        <w:t> </w:t>
      </w:r>
      <w:r>
        <w:rPr>
          <w:sz w:val="24"/>
        </w:rPr>
        <w:t>yang dijadikan</w:t>
      </w:r>
      <w:r>
        <w:rPr>
          <w:spacing w:val="1"/>
          <w:sz w:val="24"/>
        </w:rPr>
        <w:t> </w:t>
      </w:r>
      <w:r>
        <w:rPr>
          <w:sz w:val="24"/>
        </w:rPr>
        <w:t>subjek, sehingga untuk peneliti selanjutnya hendaknya untuk lebih menspesifikan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jabatannya</w:t>
      </w:r>
      <w:r>
        <w:rPr>
          <w:spacing w:val="1"/>
          <w:sz w:val="24"/>
        </w:rPr>
        <w:t> </w:t>
      </w:r>
      <w:r>
        <w:rPr>
          <w:sz w:val="24"/>
        </w:rPr>
        <w:t>misal honorer atau pns.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9"/>
        <w:rPr>
          <w:b/>
          <w:sz w:val="37"/>
        </w:rPr>
      </w:pPr>
    </w:p>
    <w:p>
      <w:pPr>
        <w:spacing w:line="480" w:lineRule="auto" w:before="0"/>
        <w:ind w:left="588" w:right="1572" w:firstLine="0"/>
        <w:jc w:val="left"/>
        <w:rPr>
          <w:sz w:val="22"/>
        </w:rPr>
      </w:pPr>
      <w:r>
        <w:rPr>
          <w:sz w:val="22"/>
        </w:rPr>
        <w:t>Azwar, S. (2010). </w:t>
      </w:r>
      <w:r>
        <w:rPr>
          <w:i/>
          <w:sz w:val="22"/>
        </w:rPr>
        <w:t>Metode penelitian (edisi sepuluh) </w:t>
      </w:r>
      <w:r>
        <w:rPr>
          <w:sz w:val="22"/>
        </w:rPr>
        <w:t>(P. Pelajar (ed.)).</w:t>
      </w:r>
      <w:r>
        <w:rPr>
          <w:spacing w:val="1"/>
          <w:sz w:val="22"/>
        </w:rPr>
        <w:t> </w:t>
      </w:r>
      <w:r>
        <w:rPr>
          <w:sz w:val="22"/>
        </w:rPr>
        <w:t>Azwar, S. (2015). </w:t>
      </w:r>
      <w:r>
        <w:rPr>
          <w:i/>
          <w:sz w:val="22"/>
        </w:rPr>
        <w:t>Reliabilitas dan validitas edisi 4. </w:t>
      </w:r>
      <w:r>
        <w:rPr>
          <w:sz w:val="22"/>
        </w:rPr>
        <w:t>Pustaka Pelajar.</w:t>
      </w:r>
      <w:r>
        <w:rPr>
          <w:spacing w:val="1"/>
          <w:sz w:val="22"/>
        </w:rPr>
        <w:t> </w:t>
      </w:r>
      <w:r>
        <w:rPr>
          <w:sz w:val="22"/>
        </w:rPr>
        <w:t>Azwar,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3"/>
          <w:sz w:val="22"/>
        </w:rPr>
        <w:t> </w:t>
      </w:r>
      <w:r>
        <w:rPr>
          <w:sz w:val="22"/>
        </w:rPr>
        <w:t>(2016). </w:t>
      </w:r>
      <w:r>
        <w:rPr>
          <w:i/>
          <w:sz w:val="22"/>
        </w:rPr>
        <w:t>Penyusunan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skala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psikologi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(edisi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2)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Pustaka</w:t>
      </w:r>
      <w:r>
        <w:rPr>
          <w:spacing w:val="-5"/>
          <w:sz w:val="22"/>
        </w:rPr>
        <w:t> </w:t>
      </w:r>
      <w:r>
        <w:rPr>
          <w:sz w:val="22"/>
        </w:rPr>
        <w:t>Pelajar.</w:t>
      </w:r>
    </w:p>
    <w:p>
      <w:pPr>
        <w:spacing w:line="242" w:lineRule="auto" w:before="0"/>
        <w:ind w:left="1297" w:right="0" w:hanging="709"/>
        <w:jc w:val="left"/>
        <w:rPr>
          <w:sz w:val="22"/>
        </w:rPr>
      </w:pPr>
      <w:r>
        <w:rPr>
          <w:sz w:val="22"/>
        </w:rPr>
        <w:t>Badan</w:t>
      </w:r>
      <w:r>
        <w:rPr>
          <w:spacing w:val="-10"/>
          <w:sz w:val="22"/>
        </w:rPr>
        <w:t> </w:t>
      </w:r>
      <w:r>
        <w:rPr>
          <w:sz w:val="22"/>
        </w:rPr>
        <w:t>Pusat</w:t>
      </w:r>
      <w:r>
        <w:rPr>
          <w:spacing w:val="-6"/>
          <w:sz w:val="22"/>
        </w:rPr>
        <w:t> </w:t>
      </w:r>
      <w:r>
        <w:rPr>
          <w:sz w:val="22"/>
        </w:rPr>
        <w:t>Statistik</w:t>
      </w:r>
      <w:r>
        <w:rPr>
          <w:spacing w:val="-10"/>
          <w:sz w:val="22"/>
        </w:rPr>
        <w:t> </w:t>
      </w:r>
      <w:r>
        <w:rPr>
          <w:sz w:val="22"/>
        </w:rPr>
        <w:t>(2023)</w:t>
      </w:r>
      <w:r>
        <w:rPr>
          <w:spacing w:val="-5"/>
          <w:sz w:val="22"/>
        </w:rPr>
        <w:t> </w:t>
      </w:r>
      <w:r>
        <w:rPr>
          <w:i/>
          <w:sz w:val="22"/>
        </w:rPr>
        <w:t>Persentase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tenaga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formal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menurut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jenis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kelamin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(2015-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2022)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Jakarta. Badan</w:t>
      </w:r>
      <w:r>
        <w:rPr>
          <w:spacing w:val="-2"/>
          <w:sz w:val="22"/>
        </w:rPr>
        <w:t> </w:t>
      </w:r>
      <w:r>
        <w:rPr>
          <w:sz w:val="22"/>
        </w:rPr>
        <w:t>Pusat</w:t>
      </w:r>
      <w:r>
        <w:rPr>
          <w:spacing w:val="2"/>
          <w:sz w:val="22"/>
        </w:rPr>
        <w:t> </w:t>
      </w:r>
      <w:r>
        <w:rPr>
          <w:sz w:val="22"/>
        </w:rPr>
        <w:t>Statistik</w:t>
      </w:r>
      <w:r>
        <w:rPr>
          <w:spacing w:val="-3"/>
          <w:sz w:val="22"/>
        </w:rPr>
        <w:t> </w:t>
      </w:r>
      <w:r>
        <w:rPr>
          <w:sz w:val="22"/>
        </w:rPr>
        <w:t>Republik</w:t>
      </w:r>
      <w:r>
        <w:rPr>
          <w:spacing w:val="2"/>
          <w:sz w:val="22"/>
        </w:rPr>
        <w:t> </w:t>
      </w:r>
      <w:r>
        <w:rPr>
          <w:sz w:val="22"/>
        </w:rPr>
        <w:t>Indonesia.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97" w:right="245" w:hanging="709"/>
        <w:jc w:val="both"/>
        <w:rPr>
          <w:sz w:val="22"/>
        </w:rPr>
      </w:pPr>
      <w:r>
        <w:rPr>
          <w:sz w:val="22"/>
        </w:rPr>
        <w:t>Dewi, D., &amp; Harjoyo, H. (2019). </w:t>
      </w:r>
      <w:r>
        <w:rPr>
          <w:i/>
          <w:sz w:val="22"/>
        </w:rPr>
        <w:t>Manajemen sumber daya manusia</w:t>
      </w:r>
      <w:r>
        <w:rPr>
          <w:sz w:val="22"/>
        </w:rPr>
        <w:t>. Sumbawa: UMPAM</w:t>
      </w:r>
      <w:r>
        <w:rPr>
          <w:spacing w:val="-52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2"/>
      </w:pPr>
    </w:p>
    <w:p>
      <w:pPr>
        <w:spacing w:before="0"/>
        <w:ind w:left="1297" w:right="248" w:hanging="709"/>
        <w:jc w:val="both"/>
        <w:rPr>
          <w:sz w:val="22"/>
        </w:rPr>
      </w:pPr>
      <w:r>
        <w:rPr>
          <w:sz w:val="22"/>
        </w:rPr>
        <w:t>Diah, F. (2017) </w:t>
      </w:r>
      <w:r>
        <w:rPr>
          <w:i/>
          <w:sz w:val="22"/>
        </w:rPr>
        <w:t>Peran ganda wanita yang berprofesi sebagai guru dalam meningkatkan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kesejahteraan keluarga (studi kasus di desa tempo Kecamatan Cluring kabupaten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Banyuwangi</w:t>
      </w:r>
      <w:r>
        <w:rPr>
          <w:i/>
          <w:spacing w:val="1"/>
          <w:sz w:val="22"/>
        </w:rPr>
        <w:t> </w:t>
      </w:r>
      <w:r>
        <w:rPr>
          <w:sz w:val="22"/>
        </w:rPr>
        <w:t>(Skripsi.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-2"/>
          <w:sz w:val="22"/>
        </w:rPr>
        <w:t> </w:t>
      </w:r>
      <w:r>
        <w:rPr>
          <w:sz w:val="22"/>
        </w:rPr>
        <w:t>Jember).</w:t>
      </w:r>
    </w:p>
    <w:p>
      <w:pPr>
        <w:pStyle w:val="BodyText"/>
      </w:pPr>
    </w:p>
    <w:p>
      <w:pPr>
        <w:pStyle w:val="BodyText"/>
        <w:ind w:left="1297" w:right="240" w:hanging="709"/>
        <w:jc w:val="both"/>
      </w:pPr>
      <w:r>
        <w:rPr/>
        <w:t>Eriyanti,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Nahdlatul</w:t>
      </w:r>
      <w:r>
        <w:rPr>
          <w:spacing w:val="1"/>
        </w:rPr>
        <w:t> </w:t>
      </w:r>
      <w:r>
        <w:rPr/>
        <w:t>Ulama</w:t>
      </w:r>
      <w:r>
        <w:rPr>
          <w:spacing w:val="1"/>
        </w:rPr>
        <w:t> </w:t>
      </w:r>
      <w:r>
        <w:rPr/>
        <w:t>(NU)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spacing w:val="-1"/>
        </w:rPr>
        <w:t>Perspektif</w:t>
      </w:r>
      <w:r>
        <w:rPr/>
        <w:t> </w:t>
      </w:r>
      <w:r>
        <w:rPr>
          <w:spacing w:val="-1"/>
        </w:rPr>
        <w:t>Feminisme: Penelusuran Pemikiran Mainstream </w:t>
      </w:r>
      <w:r>
        <w:rPr/>
        <w:t>dan Non- Mainstream.</w:t>
      </w:r>
      <w:r>
        <w:rPr>
          <w:spacing w:val="-52"/>
        </w:rPr>
        <w:t> </w:t>
      </w:r>
      <w:r>
        <w:rPr>
          <w:i/>
        </w:rPr>
        <w:t>JSP</w:t>
      </w:r>
      <w:r>
        <w:rPr>
          <w:i/>
          <w:spacing w:val="-3"/>
        </w:rPr>
        <w:t> </w:t>
      </w:r>
      <w:r>
        <w:rPr>
          <w:i/>
        </w:rPr>
        <w:t>(Jurnal</w:t>
      </w:r>
      <w:r>
        <w:rPr>
          <w:i/>
          <w:spacing w:val="-2"/>
        </w:rPr>
        <w:t> </w:t>
      </w:r>
      <w:r>
        <w:rPr>
          <w:i/>
        </w:rPr>
        <w:t>Ilmu</w:t>
      </w:r>
      <w:r>
        <w:rPr>
          <w:i/>
          <w:spacing w:val="2"/>
        </w:rPr>
        <w:t> </w:t>
      </w:r>
      <w:r>
        <w:rPr>
          <w:i/>
        </w:rPr>
        <w:t>Sosial</w:t>
      </w:r>
      <w:r>
        <w:rPr>
          <w:i/>
          <w:spacing w:val="-2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2"/>
        </w:rPr>
        <w:t> </w:t>
      </w:r>
      <w:r>
        <w:rPr>
          <w:i/>
        </w:rPr>
        <w:t>Politik</w:t>
      </w:r>
      <w:r>
        <w:rPr/>
        <w:t>), 20(1), 69–83</w:t>
      </w:r>
    </w:p>
    <w:p>
      <w:pPr>
        <w:pStyle w:val="BodyText"/>
      </w:pPr>
    </w:p>
    <w:p>
      <w:pPr>
        <w:spacing w:before="1"/>
        <w:ind w:left="1297" w:right="240" w:hanging="709"/>
        <w:jc w:val="both"/>
        <w:rPr>
          <w:sz w:val="22"/>
        </w:rPr>
      </w:pPr>
      <w:r>
        <w:rPr>
          <w:sz w:val="22"/>
        </w:rPr>
        <w:t>Fisher, G. G., Bulger, C. A., &amp; Smith, C. S. (2009). Beyond work and family: a measure</w:t>
      </w:r>
      <w:r>
        <w:rPr>
          <w:spacing w:val="1"/>
          <w:sz w:val="22"/>
        </w:rPr>
        <w:t> </w:t>
      </w:r>
      <w:r>
        <w:rPr>
          <w:sz w:val="22"/>
        </w:rPr>
        <w:t>of work/nonwork interference and enhancement. </w:t>
      </w:r>
      <w:r>
        <w:rPr>
          <w:i/>
          <w:sz w:val="22"/>
        </w:rPr>
        <w:t>Journal of occupational health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14</w:t>
      </w:r>
      <w:r>
        <w:rPr>
          <w:sz w:val="22"/>
        </w:rPr>
        <w:t>(4),</w:t>
      </w:r>
      <w:r>
        <w:rPr>
          <w:spacing w:val="-3"/>
          <w:sz w:val="22"/>
        </w:rPr>
        <w:t> </w:t>
      </w:r>
      <w:r>
        <w:rPr>
          <w:sz w:val="22"/>
        </w:rPr>
        <w:t>441.</w:t>
      </w:r>
    </w:p>
    <w:p>
      <w:pPr>
        <w:pStyle w:val="BodyText"/>
      </w:pPr>
    </w:p>
    <w:p>
      <w:pPr>
        <w:spacing w:before="0"/>
        <w:ind w:left="588" w:right="0" w:firstLine="0"/>
        <w:jc w:val="left"/>
        <w:rPr>
          <w:sz w:val="22"/>
        </w:rPr>
      </w:pPr>
      <w:r>
        <w:rPr>
          <w:sz w:val="22"/>
        </w:rPr>
        <w:t>Hadi,</w:t>
      </w:r>
      <w:r>
        <w:rPr>
          <w:spacing w:val="-4"/>
          <w:sz w:val="22"/>
        </w:rPr>
        <w:t> </w:t>
      </w:r>
      <w:r>
        <w:rPr>
          <w:sz w:val="22"/>
        </w:rPr>
        <w:t>S.</w:t>
      </w:r>
      <w:r>
        <w:rPr>
          <w:spacing w:val="-4"/>
          <w:sz w:val="22"/>
        </w:rPr>
        <w:t> </w:t>
      </w:r>
      <w:r>
        <w:rPr>
          <w:sz w:val="22"/>
        </w:rPr>
        <w:t>(2015).</w:t>
      </w:r>
      <w:r>
        <w:rPr>
          <w:spacing w:val="-5"/>
          <w:sz w:val="22"/>
        </w:rPr>
        <w:t> </w:t>
      </w:r>
      <w:r>
        <w:rPr>
          <w:i/>
          <w:sz w:val="22"/>
        </w:rPr>
        <w:t>Metodologi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riset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Pustaka</w:t>
      </w:r>
      <w:r>
        <w:rPr>
          <w:spacing w:val="-6"/>
          <w:sz w:val="22"/>
        </w:rPr>
        <w:t> </w:t>
      </w:r>
      <w:r>
        <w:rPr>
          <w:sz w:val="22"/>
        </w:rPr>
        <w:t>Pelajar.</w:t>
      </w:r>
    </w:p>
    <w:p>
      <w:pPr>
        <w:pStyle w:val="BodyText"/>
        <w:spacing w:before="9"/>
        <w:rPr>
          <w:sz w:val="21"/>
        </w:rPr>
      </w:pPr>
    </w:p>
    <w:p>
      <w:pPr>
        <w:spacing w:line="242" w:lineRule="auto" w:before="0"/>
        <w:ind w:left="1297" w:right="0" w:hanging="709"/>
        <w:jc w:val="left"/>
        <w:rPr>
          <w:sz w:val="22"/>
        </w:rPr>
      </w:pPr>
      <w:r>
        <w:rPr>
          <w:sz w:val="22"/>
        </w:rPr>
        <w:t>Hasanah,</w:t>
      </w:r>
      <w:r>
        <w:rPr>
          <w:spacing w:val="36"/>
          <w:sz w:val="22"/>
        </w:rPr>
        <w:t> </w:t>
      </w:r>
      <w:r>
        <w:rPr>
          <w:sz w:val="22"/>
        </w:rPr>
        <w:t>S.</w:t>
      </w:r>
      <w:r>
        <w:rPr>
          <w:spacing w:val="41"/>
          <w:sz w:val="22"/>
        </w:rPr>
        <w:t> </w:t>
      </w:r>
      <w:r>
        <w:rPr>
          <w:sz w:val="22"/>
        </w:rPr>
        <w:t>F.</w:t>
      </w:r>
      <w:r>
        <w:rPr>
          <w:spacing w:val="37"/>
          <w:sz w:val="22"/>
        </w:rPr>
        <w:t> </w:t>
      </w:r>
      <w:r>
        <w:rPr>
          <w:sz w:val="22"/>
        </w:rPr>
        <w:t>(2017).</w:t>
      </w:r>
      <w:r>
        <w:rPr>
          <w:spacing w:val="37"/>
          <w:sz w:val="22"/>
        </w:rPr>
        <w:t> </w:t>
      </w:r>
      <w:r>
        <w:rPr>
          <w:sz w:val="22"/>
        </w:rPr>
        <w:t>Work</w:t>
      </w:r>
      <w:r>
        <w:rPr>
          <w:spacing w:val="34"/>
          <w:sz w:val="22"/>
        </w:rPr>
        <w:t> </w:t>
      </w:r>
      <w:r>
        <w:rPr>
          <w:sz w:val="22"/>
        </w:rPr>
        <w:t>Family</w:t>
      </w:r>
      <w:r>
        <w:rPr>
          <w:spacing w:val="34"/>
          <w:sz w:val="22"/>
        </w:rPr>
        <w:t> </w:t>
      </w:r>
      <w:r>
        <w:rPr>
          <w:sz w:val="22"/>
        </w:rPr>
        <w:t>Conflict</w:t>
      </w:r>
      <w:r>
        <w:rPr>
          <w:spacing w:val="35"/>
          <w:sz w:val="22"/>
        </w:rPr>
        <w:t> </w:t>
      </w:r>
      <w:r>
        <w:rPr>
          <w:sz w:val="22"/>
        </w:rPr>
        <w:t>Pada</w:t>
      </w:r>
      <w:r>
        <w:rPr>
          <w:spacing w:val="34"/>
          <w:sz w:val="22"/>
        </w:rPr>
        <w:t> </w:t>
      </w:r>
      <w:r>
        <w:rPr>
          <w:sz w:val="22"/>
        </w:rPr>
        <w:t>Single</w:t>
      </w:r>
      <w:r>
        <w:rPr>
          <w:spacing w:val="34"/>
          <w:sz w:val="22"/>
        </w:rPr>
        <w:t> </w:t>
      </w:r>
      <w:r>
        <w:rPr>
          <w:sz w:val="22"/>
        </w:rPr>
        <w:t>Parent.</w:t>
      </w:r>
      <w:r>
        <w:rPr>
          <w:spacing w:val="8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Muara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Sosial, Humaniora,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Seni,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1(</w:t>
      </w:r>
      <w:r>
        <w:rPr>
          <w:sz w:val="22"/>
        </w:rPr>
        <w:t>2),</w:t>
      </w:r>
      <w:r>
        <w:rPr>
          <w:spacing w:val="-4"/>
          <w:sz w:val="22"/>
        </w:rPr>
        <w:t> </w:t>
      </w:r>
      <w:r>
        <w:rPr>
          <w:sz w:val="22"/>
        </w:rPr>
        <w:t>381-398.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97" w:right="235" w:hanging="709"/>
        <w:jc w:val="both"/>
        <w:rPr>
          <w:sz w:val="22"/>
        </w:rPr>
      </w:pPr>
      <w:r>
        <w:rPr>
          <w:sz w:val="22"/>
        </w:rPr>
        <w:t>Khilmiyah,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2012.</w:t>
      </w:r>
      <w:r>
        <w:rPr>
          <w:spacing w:val="1"/>
          <w:sz w:val="22"/>
        </w:rPr>
        <w:t> </w:t>
      </w:r>
      <w:r>
        <w:rPr>
          <w:i/>
          <w:sz w:val="22"/>
        </w:rPr>
        <w:t>Stres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Kerja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Guru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Perempuan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Kecamatan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Kasihan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Bantul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Yogyakarta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Lentera</w:t>
      </w:r>
      <w:r>
        <w:rPr>
          <w:spacing w:val="-2"/>
          <w:sz w:val="22"/>
        </w:rPr>
        <w:t> </w:t>
      </w:r>
      <w:r>
        <w:rPr>
          <w:sz w:val="22"/>
        </w:rPr>
        <w:t>Pendidikan, Vol. 15</w:t>
      </w:r>
      <w:r>
        <w:rPr>
          <w:spacing w:val="-3"/>
          <w:sz w:val="22"/>
        </w:rPr>
        <w:t> </w:t>
      </w:r>
      <w:r>
        <w:rPr>
          <w:sz w:val="22"/>
        </w:rPr>
        <w:t>No.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Desember</w:t>
      </w:r>
      <w:r>
        <w:rPr>
          <w:spacing w:val="-2"/>
          <w:sz w:val="22"/>
        </w:rPr>
        <w:t> </w:t>
      </w:r>
      <w:r>
        <w:rPr>
          <w:sz w:val="22"/>
        </w:rPr>
        <w:t>2012:</w:t>
      </w:r>
      <w:r>
        <w:rPr>
          <w:spacing w:val="-6"/>
          <w:sz w:val="22"/>
        </w:rPr>
        <w:t> </w:t>
      </w:r>
      <w:r>
        <w:rPr>
          <w:sz w:val="22"/>
        </w:rPr>
        <w:t>135-143</w:t>
      </w:r>
    </w:p>
    <w:p>
      <w:pPr>
        <w:pStyle w:val="BodyText"/>
        <w:spacing w:before="1"/>
      </w:pPr>
    </w:p>
    <w:p>
      <w:pPr>
        <w:spacing w:before="0"/>
        <w:ind w:left="1297" w:right="247" w:hanging="709"/>
        <w:jc w:val="both"/>
        <w:rPr>
          <w:sz w:val="22"/>
        </w:rPr>
      </w:pPr>
      <w:r>
        <w:rPr>
          <w:sz w:val="22"/>
        </w:rPr>
        <w:t>Nursyianah, S. (2019) </w:t>
      </w:r>
      <w:r>
        <w:rPr>
          <w:i/>
          <w:sz w:val="22"/>
        </w:rPr>
        <w:t>Hubungan antara work life balance dengan kepuasan kerja 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karyawan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perusahaan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startup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Jakarta</w:t>
      </w:r>
      <w:r>
        <w:rPr>
          <w:i/>
          <w:spacing w:val="4"/>
          <w:sz w:val="22"/>
        </w:rPr>
        <w:t> </w:t>
      </w:r>
      <w:r>
        <w:rPr>
          <w:sz w:val="22"/>
        </w:rPr>
        <w:t>(Skripsi.</w:t>
      </w:r>
      <w:r>
        <w:rPr>
          <w:spacing w:val="-2"/>
          <w:sz w:val="22"/>
        </w:rPr>
        <w:t> </w:t>
      </w:r>
      <w:r>
        <w:rPr>
          <w:sz w:val="22"/>
        </w:rPr>
        <w:t>Universitas</w:t>
      </w:r>
      <w:r>
        <w:rPr>
          <w:spacing w:val="-4"/>
          <w:sz w:val="22"/>
        </w:rPr>
        <w:t> </w:t>
      </w:r>
      <w:r>
        <w:rPr>
          <w:sz w:val="22"/>
        </w:rPr>
        <w:t>Negeri</w:t>
      </w:r>
      <w:r>
        <w:rPr>
          <w:spacing w:val="-3"/>
          <w:sz w:val="22"/>
        </w:rPr>
        <w:t> </w:t>
      </w:r>
      <w:r>
        <w:rPr>
          <w:sz w:val="22"/>
        </w:rPr>
        <w:t>Jakarta)</w:t>
      </w:r>
    </w:p>
    <w:p>
      <w:pPr>
        <w:pStyle w:val="BodyText"/>
        <w:spacing w:before="1"/>
      </w:pPr>
    </w:p>
    <w:p>
      <w:pPr>
        <w:pStyle w:val="BodyText"/>
        <w:ind w:left="1297" w:right="245" w:hanging="709"/>
        <w:jc w:val="both"/>
      </w:pPr>
      <w:r>
        <w:rPr/>
        <w:t>Ramadhan, N., &amp; Marinda, V. S. (2019). Pengaruh work-life balance dan kepuasan 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komitmen organisasi</w:t>
      </w:r>
      <w:r>
        <w:rPr>
          <w:spacing w:val="1"/>
        </w:rPr>
        <w:t> </w:t>
      </w:r>
      <w:r>
        <w:rPr/>
        <w:t>pada ibu bekerja sebagai guru PAUD di Kota</w:t>
      </w:r>
      <w:r>
        <w:rPr>
          <w:spacing w:val="1"/>
        </w:rPr>
        <w:t> </w:t>
      </w:r>
      <w:r>
        <w:rPr/>
        <w:t>Cimahi. </w:t>
      </w:r>
      <w:r>
        <w:rPr>
          <w:i/>
        </w:rPr>
        <w:t>JMK (Jurnal</w:t>
      </w:r>
      <w:r>
        <w:rPr>
          <w:i/>
          <w:spacing w:val="-2"/>
        </w:rPr>
        <w:t> </w:t>
      </w:r>
      <w:r>
        <w:rPr>
          <w:i/>
        </w:rPr>
        <w:t>Manajemen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-3"/>
        </w:rPr>
        <w:t> </w:t>
      </w:r>
      <w:r>
        <w:rPr>
          <w:i/>
        </w:rPr>
        <w:t>Kewirausahaan)</w:t>
      </w:r>
      <w:r>
        <w:rPr/>
        <w:t>,</w:t>
      </w:r>
      <w:r>
        <w:rPr>
          <w:spacing w:val="1"/>
        </w:rPr>
        <w:t> </w:t>
      </w:r>
      <w:r>
        <w:rPr>
          <w:i/>
        </w:rPr>
        <w:t>4</w:t>
      </w:r>
      <w:r>
        <w:rPr/>
        <w:t>(3),</w:t>
      </w:r>
      <w:r>
        <w:rPr>
          <w:spacing w:val="-4"/>
        </w:rPr>
        <w:t> </w:t>
      </w:r>
      <w:r>
        <w:rPr/>
        <w:t>205-220.</w:t>
      </w:r>
    </w:p>
    <w:p>
      <w:pPr>
        <w:pStyle w:val="BodyText"/>
        <w:spacing w:before="1"/>
      </w:pPr>
    </w:p>
    <w:p>
      <w:pPr>
        <w:pStyle w:val="BodyText"/>
        <w:ind w:left="1297" w:right="246" w:hanging="709"/>
        <w:jc w:val="both"/>
      </w:pPr>
      <w:r>
        <w:rPr/>
        <w:t>Riffay,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keseimbangan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balance)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kepuasan kerja terhadap komitmen organisasi guru Sd Negeri di Kecamatan Kota</w:t>
      </w:r>
      <w:r>
        <w:rPr>
          <w:spacing w:val="-52"/>
        </w:rPr>
        <w:t> </w:t>
      </w:r>
      <w:r>
        <w:rPr/>
        <w:t>Masohi.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Ilmiah</w:t>
      </w:r>
      <w:r>
        <w:rPr>
          <w:i/>
          <w:spacing w:val="1"/>
        </w:rPr>
        <w:t> </w:t>
      </w:r>
      <w:r>
        <w:rPr>
          <w:i/>
        </w:rPr>
        <w:t>Wahana</w:t>
      </w:r>
      <w:r>
        <w:rPr>
          <w:i/>
          <w:spacing w:val="-2"/>
        </w:rPr>
        <w:t> </w:t>
      </w:r>
      <w:r>
        <w:rPr>
          <w:i/>
        </w:rPr>
        <w:t>Pendidikan</w:t>
      </w:r>
      <w:r>
        <w:rPr/>
        <w:t>,</w:t>
      </w:r>
      <w:r>
        <w:rPr>
          <w:spacing w:val="1"/>
        </w:rPr>
        <w:t> </w:t>
      </w:r>
      <w:r>
        <w:rPr>
          <w:i/>
        </w:rPr>
        <w:t>5</w:t>
      </w:r>
      <w:r>
        <w:rPr/>
        <w:t>(3),</w:t>
      </w:r>
      <w:r>
        <w:rPr>
          <w:spacing w:val="1"/>
        </w:rPr>
        <w:t> </w:t>
      </w:r>
      <w:r>
        <w:rPr/>
        <w:t>39-47.</w:t>
      </w:r>
    </w:p>
    <w:p>
      <w:pPr>
        <w:pStyle w:val="BodyText"/>
      </w:pPr>
    </w:p>
    <w:p>
      <w:pPr>
        <w:spacing w:before="0"/>
        <w:ind w:left="1297" w:right="239" w:hanging="709"/>
        <w:jc w:val="both"/>
        <w:rPr>
          <w:sz w:val="22"/>
        </w:rPr>
      </w:pPr>
      <w:r>
        <w:rPr>
          <w:sz w:val="22"/>
        </w:rPr>
        <w:t>Robbins, S. P., &amp; Judge, T. A. (2015). </w:t>
      </w:r>
      <w:r>
        <w:rPr>
          <w:i/>
          <w:sz w:val="22"/>
        </w:rPr>
        <w:t>Perilaku organisasi (16th ed.)</w:t>
      </w:r>
      <w:r>
        <w:rPr>
          <w:sz w:val="22"/>
        </w:rPr>
        <w:t>. Jakarta: Salemba</w:t>
      </w:r>
      <w:r>
        <w:rPr>
          <w:spacing w:val="1"/>
          <w:sz w:val="22"/>
        </w:rPr>
        <w:t> </w:t>
      </w:r>
      <w:r>
        <w:rPr>
          <w:sz w:val="22"/>
        </w:rPr>
        <w:t>Empat.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97" w:right="253" w:hanging="709"/>
        <w:jc w:val="both"/>
      </w:pPr>
      <w:r>
        <w:rPr/>
        <w:t>Shabrina, D., &amp; Ratnaningsih, I. Z. (2019). Hubungan antara work life balance dengan</w:t>
      </w:r>
      <w:r>
        <w:rPr>
          <w:spacing w:val="1"/>
        </w:rPr>
        <w:t> </w:t>
      </w:r>
      <w:r>
        <w:rPr/>
        <w:t>kepuasan</w:t>
      </w:r>
      <w:r>
        <w:rPr>
          <w:spacing w:val="-5"/>
        </w:rPr>
        <w:t> </w:t>
      </w:r>
      <w:r>
        <w:rPr/>
        <w:t>kerja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PT.</w:t>
      </w:r>
      <w:r>
        <w:rPr>
          <w:spacing w:val="-1"/>
        </w:rPr>
        <w:t> </w:t>
      </w:r>
      <w:r>
        <w:rPr/>
        <w:t>Pertani</w:t>
      </w:r>
      <w:r>
        <w:rPr>
          <w:spacing w:val="-3"/>
        </w:rPr>
        <w:t> </w:t>
      </w:r>
      <w:r>
        <w:rPr/>
        <w:t>(Persero).</w:t>
      </w:r>
      <w:r>
        <w:rPr>
          <w:spacing w:val="5"/>
        </w:rPr>
        <w:t> </w:t>
      </w:r>
      <w:r>
        <w:rPr>
          <w:i/>
        </w:rPr>
        <w:t>Jurnal</w:t>
      </w:r>
      <w:r>
        <w:rPr>
          <w:i/>
          <w:spacing w:val="-3"/>
        </w:rPr>
        <w:t> </w:t>
      </w:r>
      <w:r>
        <w:rPr>
          <w:i/>
        </w:rPr>
        <w:t>Empati</w:t>
      </w:r>
      <w:r>
        <w:rPr/>
        <w:t>, </w:t>
      </w:r>
      <w:r>
        <w:rPr>
          <w:i/>
        </w:rPr>
        <w:t>8</w:t>
      </w:r>
      <w:r>
        <w:rPr/>
        <w:t>(1),</w:t>
      </w:r>
      <w:r>
        <w:rPr>
          <w:spacing w:val="-5"/>
        </w:rPr>
        <w:t> </w:t>
      </w:r>
      <w:r>
        <w:rPr/>
        <w:t>27-32.</w:t>
      </w:r>
    </w:p>
    <w:p>
      <w:pPr>
        <w:spacing w:after="0"/>
        <w:jc w:val="both"/>
        <w:sectPr>
          <w:pgSz w:w="11910" w:h="16840"/>
          <w:pgMar w:header="751" w:footer="0" w:top="1660" w:bottom="280" w:left="168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40" w:lineRule="auto" w:before="91"/>
        <w:ind w:left="1297" w:right="236" w:hanging="709"/>
        <w:jc w:val="both"/>
        <w:rPr>
          <w:sz w:val="22"/>
        </w:rPr>
      </w:pPr>
      <w:r>
        <w:rPr>
          <w:sz w:val="22"/>
        </w:rPr>
        <w:t>Spector, P. E. (1985). Measurement of human service staff satisfaction: Development of</w:t>
      </w:r>
      <w:r>
        <w:rPr>
          <w:spacing w:val="1"/>
          <w:sz w:val="22"/>
        </w:rPr>
        <w:t> </w:t>
      </w:r>
      <w:r>
        <w:rPr>
          <w:sz w:val="22"/>
        </w:rPr>
        <w:t>the Job Satisfaction Survey. </w:t>
      </w:r>
      <w:r>
        <w:rPr>
          <w:i/>
          <w:sz w:val="22"/>
        </w:rPr>
        <w:t>American journal of community psychology</w:t>
      </w:r>
      <w:r>
        <w:rPr>
          <w:sz w:val="22"/>
        </w:rPr>
        <w:t>, </w:t>
      </w:r>
      <w:r>
        <w:rPr>
          <w:i/>
          <w:sz w:val="22"/>
        </w:rPr>
        <w:t>13</w:t>
      </w:r>
      <w:r>
        <w:rPr>
          <w:sz w:val="22"/>
        </w:rPr>
        <w:t>(6),</w:t>
      </w:r>
      <w:r>
        <w:rPr>
          <w:spacing w:val="1"/>
          <w:sz w:val="22"/>
        </w:rPr>
        <w:t> </w:t>
      </w:r>
      <w:r>
        <w:rPr>
          <w:sz w:val="22"/>
        </w:rPr>
        <w:t>693.</w:t>
      </w:r>
    </w:p>
    <w:p>
      <w:pPr>
        <w:pStyle w:val="BodyText"/>
      </w:pPr>
    </w:p>
    <w:p>
      <w:pPr>
        <w:spacing w:line="482" w:lineRule="auto" w:before="0"/>
        <w:ind w:left="588" w:right="2192" w:firstLine="0"/>
        <w:jc w:val="left"/>
        <w:rPr>
          <w:sz w:val="22"/>
        </w:rPr>
      </w:pPr>
      <w:r>
        <w:rPr>
          <w:sz w:val="22"/>
        </w:rPr>
        <w:t>Sugiyono. (2011). </w:t>
      </w:r>
      <w:r>
        <w:rPr>
          <w:i/>
          <w:sz w:val="22"/>
        </w:rPr>
        <w:t>Metode penelitian kuantitatif, kualitatif dan r&amp;d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Sugiyono.</w:t>
      </w:r>
      <w:r>
        <w:rPr>
          <w:spacing w:val="-5"/>
          <w:sz w:val="22"/>
        </w:rPr>
        <w:t> </w:t>
      </w:r>
      <w:r>
        <w:rPr>
          <w:sz w:val="22"/>
        </w:rPr>
        <w:t>(2016).</w:t>
      </w:r>
      <w:r>
        <w:rPr>
          <w:spacing w:val="-6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kuantitatif,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kualitatif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r&amp;d</w:t>
      </w:r>
      <w:r>
        <w:rPr>
          <w:sz w:val="22"/>
        </w:rPr>
        <w:t>.</w:t>
      </w:r>
    </w:p>
    <w:p>
      <w:pPr>
        <w:pStyle w:val="BodyText"/>
        <w:spacing w:line="248" w:lineRule="exact"/>
        <w:ind w:left="588"/>
        <w:rPr>
          <w:i/>
        </w:rPr>
      </w:pPr>
      <w:r>
        <w:rPr/>
        <w:t>Sutrisno,</w:t>
      </w:r>
      <w:r>
        <w:rPr>
          <w:spacing w:val="-3"/>
        </w:rPr>
        <w:t> </w:t>
      </w:r>
      <w:r>
        <w:rPr/>
        <w:t>Edy.</w:t>
      </w:r>
      <w:r>
        <w:rPr>
          <w:spacing w:val="-3"/>
        </w:rPr>
        <w:t> </w:t>
      </w:r>
      <w:r>
        <w:rPr/>
        <w:t>(2019)</w:t>
      </w:r>
      <w:r>
        <w:rPr>
          <w:spacing w:val="-4"/>
        </w:rPr>
        <w:t> </w:t>
      </w:r>
      <w:r>
        <w:rPr/>
        <w:t>Manajemen</w:t>
      </w:r>
      <w:r>
        <w:rPr>
          <w:spacing w:val="-6"/>
        </w:rPr>
        <w:t> </w:t>
      </w:r>
      <w:r>
        <w:rPr/>
        <w:t>Sumber</w:t>
      </w:r>
      <w:r>
        <w:rPr>
          <w:spacing w:val="-5"/>
        </w:rPr>
        <w:t> </w:t>
      </w:r>
      <w:r>
        <w:rPr/>
        <w:t>Daya</w:t>
      </w:r>
      <w:r>
        <w:rPr>
          <w:spacing w:val="-4"/>
        </w:rPr>
        <w:t> </w:t>
      </w:r>
      <w:r>
        <w:rPr/>
        <w:t>Manusia.</w:t>
      </w:r>
      <w:r>
        <w:rPr>
          <w:spacing w:val="-3"/>
        </w:rPr>
        <w:t> </w:t>
      </w:r>
      <w:r>
        <w:rPr/>
        <w:t>(9th.ed).</w:t>
      </w:r>
      <w:r>
        <w:rPr>
          <w:spacing w:val="-3"/>
        </w:rPr>
        <w:t> </w:t>
      </w:r>
      <w:r>
        <w:rPr/>
        <w:t>Jakarta.</w:t>
      </w:r>
      <w:r>
        <w:rPr>
          <w:spacing w:val="7"/>
        </w:rPr>
        <w:t> </w:t>
      </w:r>
      <w:r>
        <w:rPr>
          <w:i/>
        </w:rPr>
        <w:t>Kencana.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297" w:right="248" w:hanging="709"/>
        <w:jc w:val="both"/>
      </w:pPr>
      <w:r>
        <w:rPr/>
        <w:t>Wenno, M. W. (2018). Hubungan antara work life balance dan kepuasan kerja pada</w:t>
      </w:r>
      <w:r>
        <w:rPr>
          <w:spacing w:val="1"/>
        </w:rPr>
        <w:t> </w:t>
      </w:r>
      <w:r>
        <w:rPr/>
        <w:t>karyawan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PT</w:t>
      </w:r>
      <w:r>
        <w:rPr>
          <w:spacing w:val="-3"/>
        </w:rPr>
        <w:t> </w:t>
      </w:r>
      <w:r>
        <w:rPr/>
        <w:t>PLN Persero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Ambon.</w:t>
      </w:r>
      <w:r>
        <w:rPr>
          <w:spacing w:val="5"/>
        </w:rPr>
        <w:t> </w:t>
      </w:r>
      <w:r>
        <w:rPr>
          <w:i/>
        </w:rPr>
        <w:t>Jurnal</w:t>
      </w:r>
      <w:r>
        <w:rPr>
          <w:i/>
          <w:spacing w:val="-2"/>
        </w:rPr>
        <w:t> </w:t>
      </w:r>
      <w:r>
        <w:rPr>
          <w:i/>
        </w:rPr>
        <w:t>Maneksi</w:t>
      </w:r>
      <w:r>
        <w:rPr/>
        <w:t>,</w:t>
      </w:r>
      <w:r>
        <w:rPr>
          <w:spacing w:val="1"/>
        </w:rPr>
        <w:t> </w:t>
      </w:r>
      <w:r>
        <w:rPr>
          <w:i/>
        </w:rPr>
        <w:t>7</w:t>
      </w:r>
      <w:r>
        <w:rPr/>
        <w:t>(1), 47-54.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297" w:right="234" w:hanging="709"/>
        <w:jc w:val="both"/>
      </w:pPr>
      <w:r>
        <w:rPr/>
        <w:t>Yuliana, E. S., &amp; Yuniasanti, R. (2013). Hubungan antara konflik pekerjaan-keluarga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polisi</w:t>
      </w:r>
      <w:r>
        <w:rPr>
          <w:spacing w:val="1"/>
        </w:rPr>
        <w:t> </w:t>
      </w:r>
      <w:r>
        <w:rPr/>
        <w:t>wanita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Polres</w:t>
      </w:r>
      <w:r>
        <w:rPr>
          <w:spacing w:val="1"/>
        </w:rPr>
        <w:t> </w:t>
      </w:r>
      <w:r>
        <w:rPr/>
        <w:t>Kulon</w:t>
      </w:r>
      <w:r>
        <w:rPr>
          <w:spacing w:val="1"/>
        </w:rPr>
        <w:t> </w:t>
      </w:r>
      <w:r>
        <w:rPr/>
        <w:t>Progo.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SosioHumaniora,</w:t>
      </w:r>
      <w:r>
        <w:rPr>
          <w:i/>
          <w:spacing w:val="-1"/>
        </w:rPr>
        <w:t> </w:t>
      </w:r>
      <w:r>
        <w:rPr>
          <w:i/>
        </w:rPr>
        <w:t>4</w:t>
      </w:r>
      <w:r>
        <w:rPr/>
        <w:t>(5).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297" w:right="245" w:hanging="709"/>
        <w:jc w:val="both"/>
        <w:rPr>
          <w:sz w:val="22"/>
        </w:rPr>
      </w:pPr>
      <w:r>
        <w:rPr>
          <w:sz w:val="22"/>
        </w:rPr>
        <w:t>Zulkarnaen, W., &amp; Herlina, R. (2018). Pengaruh Kompensasi Langsung dan Kompensasi</w:t>
      </w:r>
      <w:r>
        <w:rPr>
          <w:spacing w:val="1"/>
          <w:sz w:val="22"/>
        </w:rPr>
        <w:t> </w:t>
      </w:r>
      <w:r>
        <w:rPr>
          <w:sz w:val="22"/>
        </w:rPr>
        <w:t>Tidak Langsung terhadap Kinerja Karyawan Bagian Staff Operasional PT Pranata</w:t>
      </w:r>
      <w:r>
        <w:rPr>
          <w:spacing w:val="-53"/>
          <w:sz w:val="22"/>
        </w:rPr>
        <w:t> </w:t>
      </w:r>
      <w:r>
        <w:rPr>
          <w:sz w:val="22"/>
        </w:rPr>
        <w:t>Jaya Abadi Banjaran. </w:t>
      </w:r>
      <w:r>
        <w:rPr>
          <w:i/>
          <w:sz w:val="22"/>
        </w:rPr>
        <w:t>Jurnal Ilmiah MEA (Manajemen, Ekonomi, &amp; Akuntansi),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</w:t>
      </w:r>
      <w:r>
        <w:rPr>
          <w:sz w:val="22"/>
        </w:rPr>
        <w:t>(2), 90-114</w:t>
      </w:r>
    </w:p>
    <w:sectPr>
      <w:pgSz w:w="11910" w:h="16840"/>
      <w:pgMar w:header="751" w:footer="0" w:top="1660" w:bottom="280" w:left="16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149994pt;margin-top:36.549988pt;width:17.2pt;height:13pt;mso-position-horizontal-relative:page;mso-position-vertical-relative:page;z-index:-1610854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800" w:hanging="2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596" w:hanging="21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93" w:hanging="21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0" w:hanging="21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7" w:hanging="21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4" w:hanging="21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21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7" w:hanging="21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4" w:hanging="21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9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5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588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09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18081497@student.mercubuana-yogya.ac.id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MUHAMAD FARHAN</dc:creator>
  <dcterms:created xsi:type="dcterms:W3CDTF">2023-08-02T09:44:32Z</dcterms:created>
  <dcterms:modified xsi:type="dcterms:W3CDTF">2023-08-02T09:44:32Z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2023-08-02T00:00:00Z</vt:filetime>
  </property>
</Properties>
</file>