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A79" w:rsidRPr="009F395D" w:rsidRDefault="00EF4DEA" w:rsidP="009F395D">
      <w:pPr>
        <w:spacing w:line="360" w:lineRule="auto"/>
        <w:jc w:val="center"/>
        <w:rPr>
          <w:rFonts w:ascii="Times New Roman" w:hAnsi="Times New Roman" w:cs="Times New Roman"/>
          <w:b/>
          <w:color w:val="000000" w:themeColor="text1"/>
          <w:sz w:val="24"/>
          <w:szCs w:val="24"/>
          <w:shd w:val="clear" w:color="auto" w:fill="FFFFFF"/>
        </w:rPr>
      </w:pPr>
      <w:r w:rsidRPr="009F395D">
        <w:rPr>
          <w:rFonts w:ascii="Times New Roman" w:hAnsi="Times New Roman" w:cs="Times New Roman"/>
          <w:b/>
          <w:color w:val="000000" w:themeColor="text1"/>
          <w:sz w:val="24"/>
          <w:szCs w:val="24"/>
          <w:lang w:val="id-ID"/>
        </w:rPr>
        <w:t xml:space="preserve">SIFAT FISIK, KIMIA DAN TINGKAT KESUKAAN </w:t>
      </w:r>
      <w:r w:rsidRPr="009F395D">
        <w:rPr>
          <w:rFonts w:ascii="Times New Roman" w:hAnsi="Times New Roman" w:cs="Times New Roman"/>
          <w:b/>
          <w:i/>
          <w:color w:val="000000" w:themeColor="text1"/>
          <w:sz w:val="24"/>
          <w:szCs w:val="24"/>
          <w:lang w:val="id-ID"/>
        </w:rPr>
        <w:t xml:space="preserve">SNACK BAR </w:t>
      </w:r>
      <w:r w:rsidRPr="009F395D">
        <w:rPr>
          <w:rFonts w:ascii="Times New Roman" w:hAnsi="Times New Roman" w:cs="Times New Roman"/>
          <w:b/>
          <w:color w:val="000000" w:themeColor="text1"/>
          <w:sz w:val="24"/>
          <w:szCs w:val="24"/>
          <w:lang w:val="id-ID"/>
        </w:rPr>
        <w:t xml:space="preserve">TEPUNG BERAS HITAM </w:t>
      </w:r>
      <w:r w:rsidRPr="009F395D">
        <w:rPr>
          <w:rFonts w:ascii="Times New Roman" w:hAnsi="Times New Roman" w:cs="Times New Roman"/>
          <w:b/>
          <w:color w:val="000000" w:themeColor="text1"/>
          <w:sz w:val="24"/>
          <w:szCs w:val="24"/>
          <w:shd w:val="clear" w:color="auto" w:fill="FFFFFF"/>
          <w:lang w:val="id-ID"/>
        </w:rPr>
        <w:t>DENGAN PENAMBAHAN BUBUK KUNIR PUTIH</w:t>
      </w:r>
      <w:r w:rsidRPr="009F395D">
        <w:rPr>
          <w:rFonts w:ascii="Times New Roman" w:hAnsi="Times New Roman" w:cs="Times New Roman"/>
          <w:b/>
          <w:i/>
          <w:color w:val="000000" w:themeColor="text1"/>
          <w:sz w:val="24"/>
          <w:szCs w:val="24"/>
          <w:shd w:val="clear" w:color="auto" w:fill="FFFFFF"/>
          <w:lang w:val="id-ID"/>
        </w:rPr>
        <w:t xml:space="preserve"> </w:t>
      </w:r>
      <w:r w:rsidRPr="009F395D">
        <w:rPr>
          <w:rFonts w:ascii="Times New Roman" w:hAnsi="Times New Roman" w:cs="Times New Roman"/>
          <w:b/>
          <w:color w:val="000000" w:themeColor="text1"/>
          <w:sz w:val="24"/>
          <w:szCs w:val="24"/>
          <w:shd w:val="clear" w:color="auto" w:fill="FFFFFF"/>
          <w:lang w:val="id-ID"/>
        </w:rPr>
        <w:t>(</w:t>
      </w:r>
      <w:r w:rsidRPr="009F395D">
        <w:rPr>
          <w:rFonts w:ascii="Times New Roman" w:hAnsi="Times New Roman" w:cs="Times New Roman"/>
          <w:b/>
          <w:i/>
          <w:color w:val="000000" w:themeColor="text1"/>
          <w:sz w:val="24"/>
          <w:szCs w:val="24"/>
          <w:shd w:val="clear" w:color="auto" w:fill="FFFFFF"/>
          <w:lang w:val="id-ID"/>
        </w:rPr>
        <w:t xml:space="preserve">Curcuma mangga </w:t>
      </w:r>
      <w:r w:rsidRPr="009F395D">
        <w:rPr>
          <w:rFonts w:ascii="Times New Roman" w:hAnsi="Times New Roman" w:cs="Times New Roman"/>
          <w:b/>
          <w:color w:val="000000" w:themeColor="text1"/>
          <w:sz w:val="24"/>
          <w:szCs w:val="24"/>
          <w:shd w:val="clear" w:color="auto" w:fill="FFFFFF"/>
          <w:lang w:val="id-ID"/>
        </w:rPr>
        <w:t>Val.)</w:t>
      </w:r>
      <w:r w:rsidRPr="009F395D">
        <w:rPr>
          <w:rFonts w:ascii="Times New Roman" w:hAnsi="Times New Roman" w:cs="Times New Roman"/>
          <w:b/>
          <w:i/>
          <w:color w:val="000000" w:themeColor="text1"/>
          <w:sz w:val="24"/>
          <w:szCs w:val="24"/>
          <w:shd w:val="clear" w:color="auto" w:fill="FFFFFF"/>
          <w:lang w:val="id-ID"/>
        </w:rPr>
        <w:t xml:space="preserve"> </w:t>
      </w:r>
      <w:r w:rsidRPr="009F395D">
        <w:rPr>
          <w:rFonts w:ascii="Times New Roman" w:hAnsi="Times New Roman" w:cs="Times New Roman"/>
          <w:b/>
          <w:color w:val="000000" w:themeColor="text1"/>
          <w:sz w:val="24"/>
          <w:szCs w:val="24"/>
          <w:shd w:val="clear" w:color="auto" w:fill="FFFFFF"/>
          <w:lang w:val="id-ID"/>
        </w:rPr>
        <w:t>DAN</w:t>
      </w:r>
      <w:r w:rsidRPr="009F395D">
        <w:rPr>
          <w:rFonts w:ascii="Times New Roman" w:hAnsi="Times New Roman" w:cs="Times New Roman"/>
          <w:b/>
          <w:i/>
          <w:color w:val="000000" w:themeColor="text1"/>
          <w:sz w:val="24"/>
          <w:szCs w:val="24"/>
          <w:shd w:val="clear" w:color="auto" w:fill="FFFFFF"/>
          <w:lang w:val="id-ID"/>
        </w:rPr>
        <w:t xml:space="preserve"> CARBOXYMETHYL CELLULOSE </w:t>
      </w:r>
    </w:p>
    <w:p w:rsidR="00EF4DEA" w:rsidRPr="009F395D" w:rsidRDefault="00EF4DEA" w:rsidP="009F395D">
      <w:pPr>
        <w:spacing w:line="360" w:lineRule="auto"/>
        <w:jc w:val="center"/>
        <w:rPr>
          <w:rFonts w:ascii="Times New Roman" w:hAnsi="Times New Roman" w:cs="Times New Roman"/>
          <w:sz w:val="24"/>
          <w:szCs w:val="24"/>
          <w:lang w:val="id-ID"/>
        </w:rPr>
      </w:pPr>
      <w:r w:rsidRPr="009F395D">
        <w:rPr>
          <w:rFonts w:ascii="Times New Roman" w:hAnsi="Times New Roman" w:cs="Times New Roman"/>
          <w:b/>
          <w:color w:val="000000" w:themeColor="text1"/>
          <w:sz w:val="24"/>
          <w:szCs w:val="24"/>
          <w:shd w:val="clear" w:color="auto" w:fill="FFFFFF"/>
          <w:lang w:val="id-ID"/>
        </w:rPr>
        <w:t>Yuliana Pramudya Ningsih, Dwiyati Pujimulyani, Agus Slamet</w:t>
      </w:r>
    </w:p>
    <w:p w:rsidR="00EF4DEA" w:rsidRPr="009F395D" w:rsidRDefault="00EF4DEA" w:rsidP="009F395D">
      <w:pPr>
        <w:spacing w:line="360" w:lineRule="auto"/>
        <w:jc w:val="center"/>
        <w:rPr>
          <w:rFonts w:ascii="Times New Roman" w:hAnsi="Times New Roman" w:cs="Times New Roman"/>
          <w:sz w:val="24"/>
          <w:szCs w:val="24"/>
        </w:rPr>
      </w:pPr>
      <w:r w:rsidRPr="009F395D">
        <w:rPr>
          <w:rFonts w:ascii="Times New Roman" w:hAnsi="Times New Roman" w:cs="Times New Roman"/>
          <w:sz w:val="24"/>
          <w:szCs w:val="24"/>
        </w:rPr>
        <w:t xml:space="preserve">ABSTRAK </w:t>
      </w:r>
    </w:p>
    <w:p w:rsidR="009231BE" w:rsidRPr="009F395D" w:rsidRDefault="00EF4DEA" w:rsidP="009F395D">
      <w:pPr>
        <w:spacing w:line="360" w:lineRule="auto"/>
        <w:ind w:firstLine="720"/>
        <w:jc w:val="both"/>
        <w:rPr>
          <w:rFonts w:ascii="Times New Roman" w:hAnsi="Times New Roman" w:cs="Times New Roman"/>
          <w:sz w:val="24"/>
          <w:szCs w:val="24"/>
        </w:rPr>
      </w:pPr>
      <w:r w:rsidRPr="009F395D">
        <w:rPr>
          <w:rFonts w:ascii="Times New Roman" w:hAnsi="Times New Roman" w:cs="Times New Roman"/>
          <w:sz w:val="24"/>
          <w:szCs w:val="24"/>
          <w:lang w:val="id-ID"/>
        </w:rPr>
        <w:t>Masyarakat modern cenderung memilih makanan yang praktis, mudah diperoleh dan cepat saji</w:t>
      </w:r>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dalam memenuhi kebutuhan nutrisinya</w:t>
      </w:r>
      <w:r w:rsidR="009231BE" w:rsidRPr="009F395D">
        <w:rPr>
          <w:rFonts w:ascii="Times New Roman" w:hAnsi="Times New Roman" w:cs="Times New Roman"/>
          <w:sz w:val="24"/>
          <w:szCs w:val="24"/>
          <w:lang w:val="id-ID"/>
        </w:rPr>
        <w:t xml:space="preserve"> </w:t>
      </w:r>
      <w:r w:rsidR="009231BE" w:rsidRPr="009F395D">
        <w:rPr>
          <w:rFonts w:ascii="Times New Roman" w:hAnsi="Times New Roman" w:cs="Times New Roman"/>
          <w:color w:val="000000" w:themeColor="text1"/>
          <w:sz w:val="24"/>
          <w:szCs w:val="24"/>
          <w:lang w:val="id-ID"/>
        </w:rPr>
        <w:t>dan utuk mendukung program pemerintah, yaitu peraturan presiden (Perpres) No.83</w:t>
      </w:r>
      <w:r w:rsidR="009231BE" w:rsidRPr="009F395D">
        <w:rPr>
          <w:rFonts w:ascii="Times New Roman" w:hAnsi="Times New Roman" w:cs="Times New Roman"/>
          <w:sz w:val="24"/>
          <w:szCs w:val="24"/>
        </w:rPr>
        <w:t>/</w:t>
      </w:r>
      <w:r w:rsidR="009231BE" w:rsidRPr="009F395D">
        <w:rPr>
          <w:rFonts w:ascii="Times New Roman" w:hAnsi="Times New Roman" w:cs="Times New Roman"/>
          <w:sz w:val="24"/>
          <w:szCs w:val="24"/>
          <w:lang w:val="id-ID"/>
        </w:rPr>
        <w:t>2017 tentang penyediaan pangan berbasisi sumber daya lokal</w:t>
      </w:r>
      <w:r w:rsidRPr="009F395D">
        <w:rPr>
          <w:rFonts w:ascii="Times New Roman" w:hAnsi="Times New Roman" w:cs="Times New Roman"/>
          <w:sz w:val="24"/>
          <w:szCs w:val="24"/>
          <w:lang w:val="id-ID"/>
        </w:rPr>
        <w:t xml:space="preserve">, </w:t>
      </w:r>
      <w:r w:rsidR="009231BE" w:rsidRPr="009F395D">
        <w:rPr>
          <w:rFonts w:ascii="Times New Roman" w:hAnsi="Times New Roman" w:cs="Times New Roman"/>
          <w:sz w:val="24"/>
          <w:szCs w:val="24"/>
          <w:lang w:val="id-ID"/>
        </w:rPr>
        <w:t>maka sebaiknya penggunaan tepung terigu diminimalisir, sehingg</w:t>
      </w:r>
      <w:r w:rsidR="009231BE" w:rsidRPr="009F395D">
        <w:rPr>
          <w:rFonts w:ascii="Times New Roman" w:hAnsi="Times New Roman" w:cs="Times New Roman"/>
          <w:sz w:val="24"/>
          <w:szCs w:val="24"/>
        </w:rPr>
        <w:t xml:space="preserve">a  </w:t>
      </w:r>
      <w:r w:rsidR="009231BE" w:rsidRPr="009F395D">
        <w:rPr>
          <w:rFonts w:ascii="Times New Roman" w:hAnsi="Times New Roman" w:cs="Times New Roman"/>
          <w:sz w:val="24"/>
          <w:szCs w:val="24"/>
          <w:lang w:val="id-ID"/>
        </w:rPr>
        <w:t xml:space="preserve">peneliti memformulasikan </w:t>
      </w:r>
      <w:r w:rsidR="009231BE" w:rsidRPr="009F395D">
        <w:rPr>
          <w:rFonts w:ascii="Times New Roman" w:hAnsi="Times New Roman" w:cs="Times New Roman"/>
          <w:i/>
          <w:sz w:val="24"/>
          <w:szCs w:val="24"/>
          <w:lang w:val="id-ID"/>
        </w:rPr>
        <w:t xml:space="preserve">snack bar </w:t>
      </w:r>
      <w:r w:rsidR="009231BE" w:rsidRPr="009F395D">
        <w:rPr>
          <w:rFonts w:ascii="Times New Roman" w:hAnsi="Times New Roman" w:cs="Times New Roman"/>
          <w:sz w:val="24"/>
          <w:szCs w:val="24"/>
          <w:lang w:val="id-ID"/>
        </w:rPr>
        <w:t xml:space="preserve"> yang berbahan dasar komoditi lokal yaitu beras hitam</w:t>
      </w:r>
      <w:r w:rsidRPr="009F395D">
        <w:rPr>
          <w:rFonts w:ascii="Times New Roman" w:hAnsi="Times New Roman" w:cs="Times New Roman"/>
          <w:i/>
          <w:sz w:val="24"/>
          <w:szCs w:val="24"/>
          <w:lang w:val="id-ID"/>
        </w:rPr>
        <w:t>.</w:t>
      </w:r>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 xml:space="preserve">Penelitian ini bertujuan untuk menentukan jumlah penambahan bubuk kunir putih dan CMC yang menghasilkan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tepung beras hitam yang disukai.</w:t>
      </w:r>
      <w:r w:rsidRPr="009F395D">
        <w:rPr>
          <w:rFonts w:ascii="Times New Roman" w:hAnsi="Times New Roman" w:cs="Times New Roman"/>
          <w:sz w:val="24"/>
          <w:szCs w:val="24"/>
        </w:rPr>
        <w:t xml:space="preserve"> </w:t>
      </w:r>
    </w:p>
    <w:p w:rsidR="00EF4DEA" w:rsidRPr="009F395D" w:rsidRDefault="00EF4DEA" w:rsidP="009F395D">
      <w:pPr>
        <w:spacing w:line="360" w:lineRule="auto"/>
        <w:ind w:firstLine="720"/>
        <w:jc w:val="both"/>
        <w:rPr>
          <w:rFonts w:ascii="Times New Roman" w:eastAsia="Times New Roman" w:hAnsi="Times New Roman" w:cs="Times New Roman"/>
          <w:color w:val="000000"/>
          <w:sz w:val="24"/>
          <w:szCs w:val="24"/>
          <w:lang w:eastAsia="id-ID"/>
        </w:rPr>
      </w:pPr>
      <w:r w:rsidRPr="009F395D">
        <w:rPr>
          <w:rFonts w:ascii="Times New Roman" w:hAnsi="Times New Roman" w:cs="Times New Roman"/>
          <w:sz w:val="24"/>
          <w:szCs w:val="24"/>
          <w:lang w:val="id-ID"/>
        </w:rPr>
        <w:t xml:space="preserve">Pembuatan </w:t>
      </w:r>
      <w:r w:rsidRPr="009F395D">
        <w:rPr>
          <w:rFonts w:ascii="Times New Roman" w:hAnsi="Times New Roman" w:cs="Times New Roman"/>
          <w:i/>
          <w:sz w:val="24"/>
          <w:szCs w:val="24"/>
          <w:lang w:val="id-ID"/>
        </w:rPr>
        <w:t>snack bar</w:t>
      </w:r>
      <w:r w:rsidRPr="009F395D">
        <w:rPr>
          <w:rFonts w:ascii="Times New Roman" w:hAnsi="Times New Roman" w:cs="Times New Roman"/>
          <w:sz w:val="24"/>
          <w:szCs w:val="24"/>
          <w:lang w:val="id-ID"/>
        </w:rPr>
        <w:t xml:space="preserve"> berdasarkan hasil analisa pendahuluan dengan perbandingan tepung beras hitam dan maizena (1:3). Penelitian dilakukan menggunakan Rancangan Acak Lengkap (RAL) dengan pola 2 faktorial  yaitu perbandingan presentase penambahan bubuk kunir putih (4, 8</w:t>
      </w:r>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dan 12%) dan konsentrasi CMC (0,5, 1 dan 1,5%).</w:t>
      </w:r>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 xml:space="preserve">Hasil penelitian menunjukkan bahwa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dengan penambahan bubuk kunir putih 8% dan CMC 0,5% merupakan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yang disukai oleh panelis.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yang terpilih menunjukkan nilai tekstur sebesar 1429,8 gf , warna L*, a* dan b* secara berturut-turut 63,29, 6,17 dan 15,09 dan volume pengembangan sebesar 24,76%. Hasil uji kimia menunjukkan nila</w:t>
      </w:r>
      <w:proofErr w:type="spellStart"/>
      <w:r w:rsidRPr="009F395D">
        <w:rPr>
          <w:rFonts w:ascii="Times New Roman" w:hAnsi="Times New Roman" w:cs="Times New Roman"/>
          <w:sz w:val="24"/>
          <w:szCs w:val="24"/>
        </w:rPr>
        <w:t>i</w:t>
      </w:r>
      <w:proofErr w:type="spellEnd"/>
      <w:r w:rsidRPr="009F395D">
        <w:rPr>
          <w:rFonts w:ascii="Times New Roman" w:hAnsi="Times New Roman" w:cs="Times New Roman"/>
          <w:sz w:val="24"/>
          <w:szCs w:val="24"/>
          <w:lang w:val="id-ID"/>
        </w:rPr>
        <w:t xml:space="preserve"> nilai kadar air 11,18%</w:t>
      </w:r>
      <w:r w:rsidRPr="009F395D">
        <w:rPr>
          <w:rFonts w:ascii="Times New Roman" w:hAnsi="Times New Roman" w:cs="Times New Roman"/>
          <w:sz w:val="24"/>
          <w:szCs w:val="24"/>
        </w:rPr>
        <w:t>bb</w:t>
      </w:r>
      <w:r w:rsidRPr="009F395D">
        <w:rPr>
          <w:rFonts w:ascii="Times New Roman" w:hAnsi="Times New Roman" w:cs="Times New Roman"/>
          <w:sz w:val="24"/>
          <w:szCs w:val="24"/>
          <w:lang w:val="id-ID"/>
        </w:rPr>
        <w:t>, abu 2,21%</w:t>
      </w:r>
      <w:r w:rsidRPr="009F395D">
        <w:rPr>
          <w:rFonts w:ascii="Times New Roman" w:hAnsi="Times New Roman" w:cs="Times New Roman"/>
          <w:sz w:val="24"/>
          <w:szCs w:val="24"/>
        </w:rPr>
        <w:t>bb</w:t>
      </w:r>
      <w:r w:rsidRPr="009F395D">
        <w:rPr>
          <w:rFonts w:ascii="Times New Roman" w:hAnsi="Times New Roman" w:cs="Times New Roman"/>
          <w:sz w:val="24"/>
          <w:szCs w:val="24"/>
          <w:lang w:val="id-ID"/>
        </w:rPr>
        <w:t>, protein 8,36%</w:t>
      </w:r>
      <w:r w:rsidRPr="009F395D">
        <w:rPr>
          <w:rFonts w:ascii="Times New Roman" w:hAnsi="Times New Roman" w:cs="Times New Roman"/>
          <w:sz w:val="24"/>
          <w:szCs w:val="24"/>
        </w:rPr>
        <w:t>bb</w:t>
      </w:r>
      <w:r w:rsidRPr="009F395D">
        <w:rPr>
          <w:rFonts w:ascii="Times New Roman" w:hAnsi="Times New Roman" w:cs="Times New Roman"/>
          <w:sz w:val="24"/>
          <w:szCs w:val="24"/>
          <w:lang w:val="id-ID"/>
        </w:rPr>
        <w:t>, lemak 19,50%</w:t>
      </w:r>
      <w:r w:rsidRPr="009F395D">
        <w:rPr>
          <w:rFonts w:ascii="Times New Roman" w:hAnsi="Times New Roman" w:cs="Times New Roman"/>
          <w:sz w:val="24"/>
          <w:szCs w:val="24"/>
        </w:rPr>
        <w:t>bb</w:t>
      </w:r>
      <w:r w:rsidRPr="009F395D">
        <w:rPr>
          <w:rFonts w:ascii="Times New Roman" w:hAnsi="Times New Roman" w:cs="Times New Roman"/>
          <w:sz w:val="24"/>
          <w:szCs w:val="24"/>
          <w:lang w:val="id-ID"/>
        </w:rPr>
        <w:t>,  karbohidrat 58,72%</w:t>
      </w:r>
      <w:r w:rsidRPr="009F395D">
        <w:rPr>
          <w:rFonts w:ascii="Times New Roman" w:hAnsi="Times New Roman" w:cs="Times New Roman"/>
          <w:sz w:val="24"/>
          <w:szCs w:val="24"/>
        </w:rPr>
        <w:t>bb</w:t>
      </w:r>
      <w:r w:rsidRPr="009F395D">
        <w:rPr>
          <w:rFonts w:ascii="Times New Roman" w:hAnsi="Times New Roman" w:cs="Times New Roman"/>
          <w:sz w:val="24"/>
          <w:szCs w:val="24"/>
          <w:lang w:val="id-ID"/>
        </w:rPr>
        <w:t>, aktivitas antioksidan 67,71%  RSA dan kadar  fenol total  3,64</w:t>
      </w:r>
      <w:r w:rsidRPr="009F395D">
        <w:rPr>
          <w:rFonts w:ascii="Times New Roman" w:eastAsia="Times New Roman" w:hAnsi="Times New Roman" w:cs="Times New Roman"/>
          <w:color w:val="000000"/>
          <w:sz w:val="24"/>
          <w:szCs w:val="24"/>
          <w:lang w:val="id-ID" w:eastAsia="id-ID"/>
        </w:rPr>
        <w:t xml:space="preserve"> mg GAE</w:t>
      </w:r>
      <w:r w:rsidRPr="009F395D">
        <w:rPr>
          <w:rFonts w:ascii="Times New Roman" w:hAnsi="Times New Roman" w:cs="Times New Roman"/>
          <w:sz w:val="24"/>
          <w:szCs w:val="24"/>
        </w:rPr>
        <w:t xml:space="preserve"> </w:t>
      </w:r>
      <w:r w:rsidRPr="009F395D">
        <w:rPr>
          <w:rFonts w:ascii="Times New Roman" w:eastAsia="Times New Roman" w:hAnsi="Times New Roman" w:cs="Times New Roman"/>
          <w:color w:val="000000"/>
          <w:sz w:val="24"/>
          <w:szCs w:val="24"/>
          <w:lang w:val="id-ID" w:eastAsia="id-ID"/>
        </w:rPr>
        <w:t>/ g</w:t>
      </w:r>
      <w:r w:rsidRPr="009F395D">
        <w:rPr>
          <w:rFonts w:ascii="Times New Roman" w:eastAsia="Times New Roman" w:hAnsi="Times New Roman" w:cs="Times New Roman"/>
          <w:color w:val="000000"/>
          <w:sz w:val="24"/>
          <w:szCs w:val="24"/>
          <w:lang w:eastAsia="id-ID"/>
        </w:rPr>
        <w:t xml:space="preserve"> </w:t>
      </w:r>
      <w:proofErr w:type="spellStart"/>
      <w:r w:rsidRPr="009F395D">
        <w:rPr>
          <w:rFonts w:ascii="Times New Roman" w:eastAsia="Times New Roman" w:hAnsi="Times New Roman" w:cs="Times New Roman"/>
          <w:color w:val="000000"/>
          <w:sz w:val="24"/>
          <w:szCs w:val="24"/>
          <w:lang w:eastAsia="id-ID"/>
        </w:rPr>
        <w:t>bk</w:t>
      </w:r>
      <w:proofErr w:type="spellEnd"/>
      <w:r w:rsidRPr="009F395D">
        <w:rPr>
          <w:rFonts w:ascii="Times New Roman" w:eastAsia="Times New Roman" w:hAnsi="Times New Roman" w:cs="Times New Roman"/>
          <w:color w:val="000000"/>
          <w:sz w:val="24"/>
          <w:szCs w:val="24"/>
          <w:lang w:val="id-ID" w:eastAsia="id-ID"/>
        </w:rPr>
        <w:t>.</w:t>
      </w:r>
    </w:p>
    <w:p w:rsidR="00EF4DEA" w:rsidRPr="009F395D" w:rsidRDefault="00EF4DEA" w:rsidP="009F395D">
      <w:pPr>
        <w:spacing w:line="360" w:lineRule="auto"/>
        <w:jc w:val="both"/>
        <w:rPr>
          <w:rFonts w:ascii="Times New Roman" w:eastAsia="Times New Roman" w:hAnsi="Times New Roman" w:cs="Times New Roman"/>
          <w:color w:val="000000"/>
          <w:sz w:val="24"/>
          <w:szCs w:val="24"/>
          <w:lang w:eastAsia="id-ID"/>
        </w:rPr>
      </w:pPr>
      <w:r w:rsidRPr="009F395D">
        <w:rPr>
          <w:rFonts w:ascii="Times New Roman" w:eastAsia="Times New Roman" w:hAnsi="Times New Roman" w:cs="Times New Roman"/>
          <w:color w:val="000000"/>
          <w:sz w:val="24"/>
          <w:szCs w:val="24"/>
          <w:lang w:eastAsia="id-ID"/>
        </w:rPr>
        <w:t xml:space="preserve">Kata </w:t>
      </w:r>
      <w:proofErr w:type="spellStart"/>
      <w:r w:rsidRPr="009F395D">
        <w:rPr>
          <w:rFonts w:ascii="Times New Roman" w:eastAsia="Times New Roman" w:hAnsi="Times New Roman" w:cs="Times New Roman"/>
          <w:color w:val="000000"/>
          <w:sz w:val="24"/>
          <w:szCs w:val="24"/>
          <w:lang w:eastAsia="id-ID"/>
        </w:rPr>
        <w:t>kunci</w:t>
      </w:r>
      <w:proofErr w:type="spellEnd"/>
      <w:r w:rsidRPr="009F395D">
        <w:rPr>
          <w:rFonts w:ascii="Times New Roman" w:eastAsia="Times New Roman" w:hAnsi="Times New Roman" w:cs="Times New Roman"/>
          <w:color w:val="000000"/>
          <w:sz w:val="24"/>
          <w:szCs w:val="24"/>
          <w:lang w:eastAsia="id-ID"/>
        </w:rPr>
        <w:t xml:space="preserve">: </w:t>
      </w:r>
      <w:r w:rsidRPr="009F395D">
        <w:rPr>
          <w:rFonts w:ascii="Times New Roman" w:eastAsia="Times New Roman" w:hAnsi="Times New Roman" w:cs="Times New Roman"/>
          <w:i/>
          <w:color w:val="000000"/>
          <w:sz w:val="24"/>
          <w:szCs w:val="24"/>
          <w:lang w:val="id-ID" w:eastAsia="id-ID"/>
        </w:rPr>
        <w:t>snack bar</w:t>
      </w:r>
      <w:r w:rsidRPr="009F395D">
        <w:rPr>
          <w:rFonts w:ascii="Times New Roman" w:eastAsia="Times New Roman" w:hAnsi="Times New Roman" w:cs="Times New Roman"/>
          <w:color w:val="000000"/>
          <w:sz w:val="24"/>
          <w:szCs w:val="24"/>
          <w:lang w:val="id-ID" w:eastAsia="id-ID"/>
        </w:rPr>
        <w:t>, beras hitam, kunir putih, CMC, aktivitas antioksidan</w:t>
      </w:r>
    </w:p>
    <w:p w:rsidR="00EF4DEA" w:rsidRPr="009F395D" w:rsidRDefault="00EF4DEA" w:rsidP="009F395D">
      <w:pPr>
        <w:spacing w:line="360" w:lineRule="auto"/>
        <w:jc w:val="both"/>
        <w:rPr>
          <w:rFonts w:ascii="Times New Roman" w:eastAsia="Times New Roman" w:hAnsi="Times New Roman" w:cs="Times New Roman"/>
          <w:b/>
          <w:color w:val="000000"/>
          <w:sz w:val="24"/>
          <w:szCs w:val="24"/>
          <w:lang w:eastAsia="id-ID"/>
        </w:rPr>
      </w:pPr>
      <w:r w:rsidRPr="009F395D">
        <w:rPr>
          <w:rFonts w:ascii="Times New Roman" w:eastAsia="Times New Roman" w:hAnsi="Times New Roman" w:cs="Times New Roman"/>
          <w:b/>
          <w:color w:val="000000"/>
          <w:sz w:val="24"/>
          <w:szCs w:val="24"/>
          <w:lang w:eastAsia="id-ID"/>
        </w:rPr>
        <w:t>PENDAHULUAN</w:t>
      </w:r>
    </w:p>
    <w:p w:rsidR="00EF4DEA" w:rsidRPr="009F395D" w:rsidRDefault="00EF4DEA" w:rsidP="009F395D">
      <w:pPr>
        <w:spacing w:line="360" w:lineRule="auto"/>
        <w:ind w:firstLine="720"/>
        <w:jc w:val="both"/>
        <w:rPr>
          <w:rFonts w:ascii="Times New Roman" w:hAnsi="Times New Roman" w:cs="Times New Roman"/>
          <w:i/>
          <w:sz w:val="24"/>
          <w:szCs w:val="24"/>
        </w:rPr>
      </w:pPr>
      <w:r w:rsidRPr="009F395D">
        <w:rPr>
          <w:rFonts w:ascii="Times New Roman" w:hAnsi="Times New Roman" w:cs="Times New Roman"/>
          <w:sz w:val="24"/>
          <w:szCs w:val="24"/>
          <w:lang w:val="id-ID"/>
        </w:rPr>
        <w:t>Seiring dengan berjalannya waktu, pola  hidup modern saat ini terutama diperkotaan sebagian besar masyarakat cenderung memilih makanan yang praktis, mudah diperoleh dan cepat saji dalam memenuhi kebutuhan nutrisinya.</w:t>
      </w:r>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 xml:space="preserve">Salah satu makanan yang mudah diperoleh dan praktis untuk dikonsumsi adalah </w:t>
      </w:r>
      <w:r w:rsidRPr="009F395D">
        <w:rPr>
          <w:rFonts w:ascii="Times New Roman" w:hAnsi="Times New Roman" w:cs="Times New Roman"/>
          <w:i/>
          <w:sz w:val="24"/>
          <w:szCs w:val="24"/>
          <w:lang w:val="id-ID"/>
        </w:rPr>
        <w:t xml:space="preserve">snack bar. </w:t>
      </w:r>
    </w:p>
    <w:p w:rsidR="00EF4DEA" w:rsidRPr="009F395D" w:rsidRDefault="00EF4DEA" w:rsidP="009F395D">
      <w:pPr>
        <w:spacing w:line="360" w:lineRule="auto"/>
        <w:jc w:val="both"/>
        <w:rPr>
          <w:rFonts w:ascii="Times New Roman" w:hAnsi="Times New Roman" w:cs="Times New Roman"/>
          <w:sz w:val="24"/>
          <w:szCs w:val="24"/>
        </w:rPr>
      </w:pPr>
      <w:r w:rsidRPr="009F395D">
        <w:rPr>
          <w:rFonts w:ascii="Times New Roman" w:hAnsi="Times New Roman" w:cs="Times New Roman"/>
          <w:i/>
          <w:color w:val="000000" w:themeColor="text1"/>
          <w:sz w:val="24"/>
          <w:szCs w:val="24"/>
          <w:lang w:val="id-ID"/>
        </w:rPr>
        <w:lastRenderedPageBreak/>
        <w:t xml:space="preserve">Snack bar </w:t>
      </w:r>
      <w:r w:rsidRPr="009F395D">
        <w:rPr>
          <w:rFonts w:ascii="Times New Roman" w:hAnsi="Times New Roman" w:cs="Times New Roman"/>
          <w:color w:val="000000" w:themeColor="text1"/>
          <w:sz w:val="24"/>
          <w:szCs w:val="24"/>
          <w:lang w:val="id-ID"/>
        </w:rPr>
        <w:t xml:space="preserve"> merupakan salah satu makanan ringan berbentuk balok atau batang dan umumnya dikonsumsi sebagai camilan atau kudapan</w:t>
      </w:r>
      <w:r w:rsidRPr="009F395D">
        <w:rPr>
          <w:rFonts w:ascii="Times New Roman" w:hAnsi="Times New Roman" w:cs="Times New Roman"/>
          <w:color w:val="000000" w:themeColor="text1"/>
          <w:sz w:val="24"/>
          <w:szCs w:val="24"/>
        </w:rPr>
        <w:t xml:space="preserve"> </w:t>
      </w:r>
      <w:proofErr w:type="spellStart"/>
      <w:r w:rsidRPr="009F395D">
        <w:rPr>
          <w:rFonts w:ascii="Times New Roman" w:hAnsi="Times New Roman" w:cs="Times New Roman"/>
          <w:color w:val="000000" w:themeColor="text1"/>
          <w:sz w:val="24"/>
          <w:szCs w:val="24"/>
        </w:rPr>
        <w:t>dengan</w:t>
      </w:r>
      <w:proofErr w:type="spellEnd"/>
      <w:r w:rsidRPr="009F395D">
        <w:rPr>
          <w:rFonts w:ascii="Times New Roman" w:hAnsi="Times New Roman" w:cs="Times New Roman"/>
          <w:color w:val="000000" w:themeColor="text1"/>
          <w:sz w:val="24"/>
          <w:szCs w:val="24"/>
        </w:rPr>
        <w:t xml:space="preserve"> </w:t>
      </w:r>
      <w:proofErr w:type="spellStart"/>
      <w:r w:rsidRPr="009F395D">
        <w:rPr>
          <w:rFonts w:ascii="Times New Roman" w:hAnsi="Times New Roman" w:cs="Times New Roman"/>
          <w:color w:val="000000" w:themeColor="text1"/>
          <w:sz w:val="24"/>
          <w:szCs w:val="24"/>
        </w:rPr>
        <w:t>bahan</w:t>
      </w:r>
      <w:proofErr w:type="spellEnd"/>
      <w:r w:rsidRPr="009F395D">
        <w:rPr>
          <w:rFonts w:ascii="Times New Roman" w:hAnsi="Times New Roman" w:cs="Times New Roman"/>
          <w:color w:val="000000" w:themeColor="text1"/>
          <w:sz w:val="24"/>
          <w:szCs w:val="24"/>
        </w:rPr>
        <w:t xml:space="preserve"> d</w:t>
      </w:r>
      <w:r w:rsidRPr="009F395D">
        <w:rPr>
          <w:rFonts w:ascii="Times New Roman" w:hAnsi="Times New Roman" w:cs="Times New Roman"/>
          <w:sz w:val="24"/>
          <w:szCs w:val="24"/>
          <w:lang w:val="id-ID"/>
        </w:rPr>
        <w:t>asar sereal atau kacang-kacangan</w:t>
      </w:r>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 xml:space="preserve">(Pradipta, 2011). </w:t>
      </w:r>
      <w:r w:rsidRPr="009F395D">
        <w:rPr>
          <w:rFonts w:ascii="Times New Roman" w:hAnsi="Times New Roman" w:cs="Times New Roman"/>
          <w:color w:val="000000" w:themeColor="text1"/>
          <w:sz w:val="24"/>
          <w:szCs w:val="24"/>
        </w:rPr>
        <w:t xml:space="preserve">Salah </w:t>
      </w:r>
      <w:proofErr w:type="spellStart"/>
      <w:r w:rsidRPr="009F395D">
        <w:rPr>
          <w:rFonts w:ascii="Times New Roman" w:hAnsi="Times New Roman" w:cs="Times New Roman"/>
          <w:color w:val="000000" w:themeColor="text1"/>
          <w:sz w:val="24"/>
          <w:szCs w:val="24"/>
        </w:rPr>
        <w:t>satu</w:t>
      </w:r>
      <w:proofErr w:type="spellEnd"/>
      <w:r w:rsidRPr="009F395D">
        <w:rPr>
          <w:rFonts w:ascii="Times New Roman" w:hAnsi="Times New Roman" w:cs="Times New Roman"/>
          <w:color w:val="000000" w:themeColor="text1"/>
          <w:sz w:val="24"/>
          <w:szCs w:val="24"/>
        </w:rPr>
        <w:t xml:space="preserve"> </w:t>
      </w:r>
      <w:r w:rsidRPr="009F395D">
        <w:rPr>
          <w:rFonts w:ascii="Times New Roman" w:hAnsi="Times New Roman" w:cs="Times New Roman"/>
          <w:color w:val="000000" w:themeColor="text1"/>
          <w:sz w:val="24"/>
          <w:szCs w:val="24"/>
          <w:lang w:val="id-ID"/>
        </w:rPr>
        <w:t>program pemerintah, yaitu peraturan presiden (Perpres) No.83</w:t>
      </w:r>
      <w:r w:rsidRPr="009F395D">
        <w:rPr>
          <w:rFonts w:ascii="Times New Roman" w:hAnsi="Times New Roman" w:cs="Times New Roman"/>
          <w:sz w:val="24"/>
          <w:szCs w:val="24"/>
        </w:rPr>
        <w:t>/</w:t>
      </w:r>
      <w:r w:rsidRPr="009F395D">
        <w:rPr>
          <w:rFonts w:ascii="Times New Roman" w:hAnsi="Times New Roman" w:cs="Times New Roman"/>
          <w:sz w:val="24"/>
          <w:szCs w:val="24"/>
          <w:lang w:val="id-ID"/>
        </w:rPr>
        <w:t>2017 tentang penyediaan pangan berbasisi sumber daya lokal dan peraturan menteri (Permen) Pertanian No.12</w:t>
      </w:r>
      <w:r w:rsidRPr="009F395D">
        <w:rPr>
          <w:rFonts w:ascii="Times New Roman" w:hAnsi="Times New Roman" w:cs="Times New Roman"/>
          <w:sz w:val="24"/>
          <w:szCs w:val="24"/>
        </w:rPr>
        <w:t>/</w:t>
      </w:r>
      <w:r w:rsidRPr="009F395D">
        <w:rPr>
          <w:rFonts w:ascii="Times New Roman" w:hAnsi="Times New Roman" w:cs="Times New Roman"/>
          <w:sz w:val="24"/>
          <w:szCs w:val="24"/>
          <w:lang w:val="id-ID"/>
        </w:rPr>
        <w:t>2016 tentang anjuran konsumsi pangan lokal, maka sebaiknya penggunaan tepung terigu diminimalisir, sehingg</w:t>
      </w:r>
      <w:r w:rsidRPr="009F395D">
        <w:rPr>
          <w:rFonts w:ascii="Times New Roman" w:hAnsi="Times New Roman" w:cs="Times New Roman"/>
          <w:sz w:val="24"/>
          <w:szCs w:val="24"/>
        </w:rPr>
        <w:t xml:space="preserve">a  </w:t>
      </w:r>
      <w:r w:rsidRPr="009F395D">
        <w:rPr>
          <w:rFonts w:ascii="Times New Roman" w:hAnsi="Times New Roman" w:cs="Times New Roman"/>
          <w:sz w:val="24"/>
          <w:szCs w:val="24"/>
          <w:lang w:val="id-ID"/>
        </w:rPr>
        <w:t xml:space="preserve">peneliti memformulasikan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yang berbahan dasar komoditi lokal yaitu beras hitam.</w:t>
      </w:r>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Pemilihan tepung beras hitam didasarkan atas komponen serat pangan dan antioksidan yang terkandung didalamnya. Beras hitam mengandung pigmen kelompok flavonoid yaitu antosianin</w:t>
      </w:r>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 xml:space="preserve">(Suryono , 2008). </w:t>
      </w:r>
    </w:p>
    <w:p w:rsidR="00EF4DEA" w:rsidRPr="009F395D" w:rsidRDefault="00EF4DEA" w:rsidP="009F395D">
      <w:pPr>
        <w:spacing w:line="360" w:lineRule="auto"/>
        <w:ind w:firstLine="720"/>
        <w:jc w:val="both"/>
        <w:rPr>
          <w:rFonts w:ascii="Times New Roman" w:hAnsi="Times New Roman" w:cs="Times New Roman"/>
          <w:sz w:val="24"/>
          <w:szCs w:val="24"/>
        </w:rPr>
      </w:pP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tepung beras hitam yang dibuat ditambahkan bubuk kunir putih jenis mangga untuk menambah manfaat bagi tubuh jika dikonsumsi. Menurut Pujimulyani (2003) kunir putih mengandung </w:t>
      </w:r>
      <w:r w:rsidRPr="009F395D">
        <w:rPr>
          <w:rFonts w:ascii="Times New Roman" w:hAnsi="Times New Roman" w:cs="Times New Roman"/>
          <w:sz w:val="24"/>
          <w:szCs w:val="24"/>
        </w:rPr>
        <w:t xml:space="preserve">RIP </w:t>
      </w:r>
      <w:r w:rsidRPr="009F395D">
        <w:rPr>
          <w:rFonts w:ascii="Times New Roman" w:hAnsi="Times New Roman" w:cs="Times New Roman"/>
          <w:i/>
          <w:sz w:val="24"/>
          <w:szCs w:val="24"/>
        </w:rPr>
        <w:t xml:space="preserve">(Ribosome </w:t>
      </w:r>
      <w:proofErr w:type="spellStart"/>
      <w:r w:rsidRPr="009F395D">
        <w:rPr>
          <w:rFonts w:ascii="Times New Roman" w:hAnsi="Times New Roman" w:cs="Times New Roman"/>
          <w:i/>
          <w:sz w:val="24"/>
          <w:szCs w:val="24"/>
        </w:rPr>
        <w:t>Inacting</w:t>
      </w:r>
      <w:proofErr w:type="spellEnd"/>
      <w:r w:rsidRPr="009F395D">
        <w:rPr>
          <w:rFonts w:ascii="Times New Roman" w:hAnsi="Times New Roman" w:cs="Times New Roman"/>
          <w:i/>
          <w:sz w:val="24"/>
          <w:szCs w:val="24"/>
        </w:rPr>
        <w:t xml:space="preserve"> Protein)</w:t>
      </w:r>
      <w:r w:rsidRPr="009F395D">
        <w:rPr>
          <w:rFonts w:ascii="Times New Roman" w:hAnsi="Times New Roman" w:cs="Times New Roman"/>
          <w:i/>
          <w:sz w:val="24"/>
          <w:szCs w:val="24"/>
          <w:lang w:val="id-ID"/>
        </w:rPr>
        <w:t>,</w:t>
      </w:r>
      <w:r w:rsidRPr="009F395D">
        <w:rPr>
          <w:rFonts w:ascii="Times New Roman" w:hAnsi="Times New Roman" w:cs="Times New Roman"/>
          <w:sz w:val="24"/>
          <w:szCs w:val="24"/>
          <w:lang w:val="id-ID"/>
        </w:rPr>
        <w:t xml:space="preserve"> antioksidan berupa kurkuminoid sebanyak 132 ppm.  Konsumsi antioksidan dalam jumlah memadai dilaporkan dapat menurunkan kejadian penyakit degeneratif seperti diabets, kardiovaskular, kanker, dan osteoporosisis (Winarsih, 2007). </w:t>
      </w:r>
    </w:p>
    <w:p w:rsidR="00F526B1" w:rsidRPr="009F395D" w:rsidRDefault="00F526B1" w:rsidP="009F395D">
      <w:pPr>
        <w:spacing w:line="360" w:lineRule="auto"/>
        <w:ind w:firstLine="720"/>
        <w:jc w:val="both"/>
        <w:rPr>
          <w:rFonts w:ascii="Times New Roman" w:hAnsi="Times New Roman" w:cs="Times New Roman"/>
          <w:sz w:val="24"/>
          <w:szCs w:val="24"/>
        </w:rPr>
      </w:pP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yang dibuat ditambahkan dengan CMC untuk memperbaiki tekstur adonan</w:t>
      </w:r>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 xml:space="preserve">Pembuatan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tepung beras hitam dengan penambahan bubuk kunir putih dan CMC dapat dijadikan sebagai salah satu alternatif produk makanan yang kaya akan antioksidan</w:t>
      </w:r>
    </w:p>
    <w:p w:rsidR="00F526B1" w:rsidRPr="009F395D" w:rsidRDefault="00F526B1" w:rsidP="009F395D">
      <w:pPr>
        <w:spacing w:line="360" w:lineRule="auto"/>
        <w:ind w:firstLine="720"/>
        <w:jc w:val="both"/>
        <w:rPr>
          <w:rFonts w:ascii="Times New Roman" w:hAnsi="Times New Roman" w:cs="Times New Roman"/>
          <w:sz w:val="24"/>
          <w:szCs w:val="24"/>
        </w:rPr>
      </w:pPr>
      <w:r w:rsidRPr="009F395D">
        <w:rPr>
          <w:rFonts w:ascii="Times New Roman" w:hAnsi="Times New Roman" w:cs="Times New Roman"/>
          <w:sz w:val="24"/>
          <w:szCs w:val="24"/>
        </w:rPr>
        <w:t>T</w:t>
      </w:r>
      <w:r w:rsidRPr="009F395D">
        <w:rPr>
          <w:rFonts w:ascii="Times New Roman" w:hAnsi="Times New Roman" w:cs="Times New Roman"/>
          <w:sz w:val="24"/>
          <w:szCs w:val="24"/>
          <w:lang w:val="id-ID"/>
        </w:rPr>
        <w:t>ujuan</w:t>
      </w:r>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dari</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penelitian</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ini</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adalah</w:t>
      </w:r>
      <w:proofErr w:type="spellEnd"/>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 xml:space="preserve">untuk menentukan jumlah penambahan bubuk kunir putih dan CMC yang menghasilkan </w:t>
      </w:r>
      <w:r w:rsidRPr="009F395D">
        <w:rPr>
          <w:rFonts w:ascii="Times New Roman" w:hAnsi="Times New Roman" w:cs="Times New Roman"/>
          <w:i/>
          <w:sz w:val="24"/>
          <w:szCs w:val="24"/>
          <w:lang w:val="id-ID"/>
        </w:rPr>
        <w:t xml:space="preserve">snack </w:t>
      </w:r>
      <w:proofErr w:type="gramStart"/>
      <w:r w:rsidRPr="009F395D">
        <w:rPr>
          <w:rFonts w:ascii="Times New Roman" w:hAnsi="Times New Roman" w:cs="Times New Roman"/>
          <w:i/>
          <w:sz w:val="24"/>
          <w:szCs w:val="24"/>
          <w:lang w:val="id-ID"/>
        </w:rPr>
        <w:t xml:space="preserve">bar </w:t>
      </w:r>
      <w:r w:rsidRPr="009F395D">
        <w:rPr>
          <w:rFonts w:ascii="Times New Roman" w:hAnsi="Times New Roman" w:cs="Times New Roman"/>
          <w:sz w:val="24"/>
          <w:szCs w:val="24"/>
          <w:lang w:val="id-ID"/>
        </w:rPr>
        <w:t xml:space="preserve"> tepung</w:t>
      </w:r>
      <w:proofErr w:type="gramEnd"/>
      <w:r w:rsidRPr="009F395D">
        <w:rPr>
          <w:rFonts w:ascii="Times New Roman" w:hAnsi="Times New Roman" w:cs="Times New Roman"/>
          <w:sz w:val="24"/>
          <w:szCs w:val="24"/>
          <w:lang w:val="id-ID"/>
        </w:rPr>
        <w:t xml:space="preserve"> beras hitam yang disukai.</w:t>
      </w:r>
    </w:p>
    <w:p w:rsidR="005523FF" w:rsidRPr="009F395D" w:rsidRDefault="00F526B1" w:rsidP="009F395D">
      <w:pPr>
        <w:spacing w:after="0" w:line="360" w:lineRule="auto"/>
        <w:rPr>
          <w:rFonts w:ascii="Times New Roman" w:hAnsi="Times New Roman" w:cs="Times New Roman"/>
          <w:b/>
          <w:sz w:val="24"/>
          <w:szCs w:val="24"/>
        </w:rPr>
      </w:pPr>
      <w:r w:rsidRPr="009F395D">
        <w:rPr>
          <w:rFonts w:ascii="Times New Roman" w:hAnsi="Times New Roman" w:cs="Times New Roman"/>
          <w:b/>
          <w:sz w:val="24"/>
          <w:szCs w:val="24"/>
        </w:rPr>
        <w:t>METODE</w:t>
      </w:r>
    </w:p>
    <w:p w:rsidR="00F526B1" w:rsidRPr="009F395D" w:rsidRDefault="00F526B1" w:rsidP="009F395D">
      <w:pPr>
        <w:spacing w:after="0" w:line="360" w:lineRule="auto"/>
        <w:rPr>
          <w:rFonts w:ascii="Times New Roman" w:hAnsi="Times New Roman" w:cs="Times New Roman"/>
          <w:b/>
          <w:sz w:val="24"/>
          <w:szCs w:val="24"/>
        </w:rPr>
      </w:pPr>
      <w:proofErr w:type="spellStart"/>
      <w:r w:rsidRPr="009F395D">
        <w:rPr>
          <w:rFonts w:ascii="Times New Roman" w:hAnsi="Times New Roman" w:cs="Times New Roman"/>
          <w:b/>
          <w:sz w:val="24"/>
          <w:szCs w:val="24"/>
        </w:rPr>
        <w:t>Bahan</w:t>
      </w:r>
      <w:proofErr w:type="spellEnd"/>
      <w:r w:rsidRPr="009F395D">
        <w:rPr>
          <w:rFonts w:ascii="Times New Roman" w:hAnsi="Times New Roman" w:cs="Times New Roman"/>
          <w:b/>
          <w:sz w:val="24"/>
          <w:szCs w:val="24"/>
        </w:rPr>
        <w:t xml:space="preserve"> </w:t>
      </w:r>
    </w:p>
    <w:p w:rsidR="00F526B1" w:rsidRPr="009F395D" w:rsidRDefault="00F526B1" w:rsidP="009F395D">
      <w:pPr>
        <w:pStyle w:val="NoSpacing"/>
        <w:spacing w:line="360" w:lineRule="auto"/>
        <w:ind w:firstLine="720"/>
        <w:rPr>
          <w:rFonts w:ascii="Times New Roman" w:hAnsi="Times New Roman" w:cs="Times New Roman"/>
          <w:sz w:val="24"/>
          <w:szCs w:val="24"/>
        </w:rPr>
      </w:pPr>
      <w:proofErr w:type="spellStart"/>
      <w:r w:rsidRPr="009F395D">
        <w:rPr>
          <w:rFonts w:ascii="Times New Roman" w:hAnsi="Times New Roman" w:cs="Times New Roman"/>
          <w:sz w:val="24"/>
          <w:szCs w:val="24"/>
        </w:rPr>
        <w:t>Bahan</w:t>
      </w:r>
      <w:proofErr w:type="spellEnd"/>
      <w:r w:rsidRPr="009F395D">
        <w:rPr>
          <w:rFonts w:ascii="Times New Roman" w:hAnsi="Times New Roman" w:cs="Times New Roman"/>
          <w:sz w:val="24"/>
          <w:szCs w:val="24"/>
        </w:rPr>
        <w:t xml:space="preserve"> yang </w:t>
      </w:r>
      <w:proofErr w:type="spellStart"/>
      <w:r w:rsidRPr="009F395D">
        <w:rPr>
          <w:rFonts w:ascii="Times New Roman" w:hAnsi="Times New Roman" w:cs="Times New Roman"/>
          <w:sz w:val="24"/>
          <w:szCs w:val="24"/>
        </w:rPr>
        <w:t>digunakan</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dalam</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pembuatan</w:t>
      </w:r>
      <w:proofErr w:type="spellEnd"/>
      <w:r w:rsidRPr="009F395D">
        <w:rPr>
          <w:rFonts w:ascii="Times New Roman" w:hAnsi="Times New Roman" w:cs="Times New Roman"/>
          <w:sz w:val="24"/>
          <w:szCs w:val="24"/>
        </w:rPr>
        <w:t xml:space="preserve"> snack bar </w:t>
      </w:r>
      <w:proofErr w:type="spellStart"/>
      <w:r w:rsidRPr="009F395D">
        <w:rPr>
          <w:rFonts w:ascii="Times New Roman" w:hAnsi="Times New Roman" w:cs="Times New Roman"/>
          <w:sz w:val="24"/>
          <w:szCs w:val="24"/>
        </w:rPr>
        <w:t>yaitu</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tepung</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beras</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hitam</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maizena</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susu</w:t>
      </w:r>
      <w:proofErr w:type="spellEnd"/>
      <w:r w:rsidRPr="009F395D">
        <w:rPr>
          <w:rFonts w:ascii="Times New Roman" w:hAnsi="Times New Roman" w:cs="Times New Roman"/>
          <w:sz w:val="24"/>
          <w:szCs w:val="24"/>
        </w:rPr>
        <w:t xml:space="preserve"> skim, </w:t>
      </w:r>
      <w:proofErr w:type="spellStart"/>
      <w:r w:rsidRPr="009F395D">
        <w:rPr>
          <w:rFonts w:ascii="Times New Roman" w:hAnsi="Times New Roman" w:cs="Times New Roman"/>
          <w:sz w:val="24"/>
          <w:szCs w:val="24"/>
        </w:rPr>
        <w:t>gula</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halus</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margarin</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telur</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garam</w:t>
      </w:r>
      <w:proofErr w:type="spellEnd"/>
      <w:r w:rsidRPr="009F395D">
        <w:rPr>
          <w:rFonts w:ascii="Times New Roman" w:hAnsi="Times New Roman" w:cs="Times New Roman"/>
          <w:sz w:val="24"/>
          <w:szCs w:val="24"/>
        </w:rPr>
        <w:t xml:space="preserve">, CMC, </w:t>
      </w:r>
      <w:proofErr w:type="spellStart"/>
      <w:r w:rsidRPr="009F395D">
        <w:rPr>
          <w:rFonts w:ascii="Times New Roman" w:hAnsi="Times New Roman" w:cs="Times New Roman"/>
          <w:sz w:val="24"/>
          <w:szCs w:val="24"/>
        </w:rPr>
        <w:t>bubuk</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kunir</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putih</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dan</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bahan</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untuk</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analisa</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antara</w:t>
      </w:r>
      <w:proofErr w:type="spellEnd"/>
      <w:r w:rsidRPr="009F395D">
        <w:rPr>
          <w:rFonts w:ascii="Times New Roman" w:hAnsi="Times New Roman" w:cs="Times New Roman"/>
          <w:sz w:val="24"/>
          <w:szCs w:val="24"/>
        </w:rPr>
        <w:t xml:space="preserve"> lain </w:t>
      </w:r>
      <w:r w:rsidRPr="009F395D">
        <w:rPr>
          <w:rFonts w:ascii="Times New Roman" w:hAnsi="Times New Roman" w:cs="Times New Roman"/>
          <w:sz w:val="24"/>
          <w:szCs w:val="24"/>
          <w:lang w:val="id-ID"/>
        </w:rPr>
        <w:t>K</w:t>
      </w:r>
      <w:r w:rsidRPr="009F395D">
        <w:rPr>
          <w:rFonts w:ascii="Times New Roman" w:hAnsi="Times New Roman" w:cs="Times New Roman"/>
          <w:sz w:val="24"/>
          <w:szCs w:val="24"/>
          <w:vertAlign w:val="subscript"/>
          <w:lang w:val="id-ID"/>
        </w:rPr>
        <w:t>2</w:t>
      </w:r>
      <w:r w:rsidRPr="009F395D">
        <w:rPr>
          <w:rFonts w:ascii="Times New Roman" w:hAnsi="Times New Roman" w:cs="Times New Roman"/>
          <w:sz w:val="24"/>
          <w:szCs w:val="24"/>
          <w:lang w:val="id-ID"/>
        </w:rPr>
        <w:t>SO</w:t>
      </w:r>
      <w:r w:rsidRPr="009F395D">
        <w:rPr>
          <w:rFonts w:ascii="Times New Roman" w:hAnsi="Times New Roman" w:cs="Times New Roman"/>
          <w:sz w:val="24"/>
          <w:szCs w:val="24"/>
          <w:vertAlign w:val="subscript"/>
          <w:lang w:val="id-ID"/>
        </w:rPr>
        <w:t>4</w:t>
      </w:r>
      <w:r w:rsidRPr="009F395D">
        <w:rPr>
          <w:rFonts w:ascii="Times New Roman" w:hAnsi="Times New Roman" w:cs="Times New Roman"/>
          <w:sz w:val="24"/>
          <w:szCs w:val="24"/>
          <w:lang w:val="id-ID"/>
        </w:rPr>
        <w:t>,</w:t>
      </w:r>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folin-Ciocaiteu, DPPH (</w:t>
      </w:r>
      <w:r w:rsidRPr="009F395D">
        <w:rPr>
          <w:rFonts w:ascii="Times New Roman" w:hAnsi="Times New Roman" w:cs="Times New Roman"/>
          <w:i/>
          <w:sz w:val="24"/>
          <w:szCs w:val="24"/>
          <w:lang w:val="id-ID"/>
        </w:rPr>
        <w:t>1,1-diphenil-2-picrylhydrazil</w:t>
      </w:r>
      <w:r w:rsidRPr="009F395D">
        <w:rPr>
          <w:rFonts w:ascii="Times New Roman" w:hAnsi="Times New Roman" w:cs="Times New Roman"/>
          <w:sz w:val="24"/>
          <w:szCs w:val="24"/>
          <w:lang w:val="id-ID"/>
        </w:rPr>
        <w:t>), etanol</w:t>
      </w:r>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NaOH-Na</w:t>
      </w:r>
      <w:r w:rsidRPr="009F395D">
        <w:rPr>
          <w:rFonts w:ascii="Times New Roman" w:hAnsi="Times New Roman" w:cs="Times New Roman"/>
          <w:sz w:val="24"/>
          <w:szCs w:val="24"/>
          <w:vertAlign w:val="subscript"/>
          <w:lang w:val="id-ID"/>
        </w:rPr>
        <w:t>2</w:t>
      </w:r>
      <w:r w:rsidRPr="009F395D">
        <w:rPr>
          <w:rFonts w:ascii="Times New Roman" w:hAnsi="Times New Roman" w:cs="Times New Roman"/>
          <w:sz w:val="24"/>
          <w:szCs w:val="24"/>
          <w:lang w:val="id-ID"/>
        </w:rPr>
        <w:t>S</w:t>
      </w:r>
      <w:r w:rsidRPr="009F395D">
        <w:rPr>
          <w:rFonts w:ascii="Times New Roman" w:hAnsi="Times New Roman" w:cs="Times New Roman"/>
          <w:sz w:val="24"/>
          <w:szCs w:val="24"/>
          <w:vertAlign w:val="subscript"/>
          <w:lang w:val="id-ID"/>
        </w:rPr>
        <w:t>2</w:t>
      </w:r>
      <w:r w:rsidRPr="009F395D">
        <w:rPr>
          <w:rFonts w:ascii="Times New Roman" w:hAnsi="Times New Roman" w:cs="Times New Roman"/>
          <w:sz w:val="24"/>
          <w:szCs w:val="24"/>
          <w:lang w:val="id-ID"/>
        </w:rPr>
        <w:t>O</w:t>
      </w:r>
      <w:r w:rsidRPr="009F395D">
        <w:rPr>
          <w:rFonts w:ascii="Times New Roman" w:hAnsi="Times New Roman" w:cs="Times New Roman"/>
          <w:sz w:val="24"/>
          <w:szCs w:val="24"/>
          <w:vertAlign w:val="subscript"/>
          <w:lang w:val="id-ID"/>
        </w:rPr>
        <w:t>3</w:t>
      </w:r>
      <w:r w:rsidRPr="009F395D">
        <w:rPr>
          <w:rFonts w:ascii="Times New Roman" w:hAnsi="Times New Roman" w:cs="Times New Roman"/>
          <w:sz w:val="24"/>
          <w:szCs w:val="24"/>
          <w:lang w:val="id-ID"/>
        </w:rPr>
        <w:t>, H</w:t>
      </w:r>
      <w:r w:rsidRPr="009F395D">
        <w:rPr>
          <w:rFonts w:ascii="Times New Roman" w:hAnsi="Times New Roman" w:cs="Times New Roman"/>
          <w:sz w:val="24"/>
          <w:szCs w:val="24"/>
          <w:vertAlign w:val="subscript"/>
          <w:lang w:val="id-ID"/>
        </w:rPr>
        <w:t>2</w:t>
      </w:r>
      <w:r w:rsidRPr="009F395D">
        <w:rPr>
          <w:rFonts w:ascii="Times New Roman" w:hAnsi="Times New Roman" w:cs="Times New Roman"/>
          <w:sz w:val="24"/>
          <w:szCs w:val="24"/>
          <w:lang w:val="id-ID"/>
        </w:rPr>
        <w:t>SO</w:t>
      </w:r>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dan</w:t>
      </w:r>
      <w:proofErr w:type="spellEnd"/>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aquades</w:t>
      </w:r>
      <w:r w:rsidRPr="009F395D">
        <w:rPr>
          <w:rFonts w:ascii="Times New Roman" w:hAnsi="Times New Roman" w:cs="Times New Roman"/>
          <w:sz w:val="24"/>
          <w:szCs w:val="24"/>
        </w:rPr>
        <w:t xml:space="preserve">. </w:t>
      </w:r>
    </w:p>
    <w:p w:rsidR="00F526B1" w:rsidRPr="009F395D" w:rsidRDefault="001549BD" w:rsidP="009F395D">
      <w:pPr>
        <w:spacing w:after="0" w:line="360" w:lineRule="auto"/>
        <w:rPr>
          <w:rFonts w:ascii="Times New Roman" w:hAnsi="Times New Roman" w:cs="Times New Roman"/>
          <w:b/>
          <w:sz w:val="24"/>
          <w:szCs w:val="24"/>
        </w:rPr>
      </w:pPr>
      <w:proofErr w:type="spellStart"/>
      <w:r w:rsidRPr="009F395D">
        <w:rPr>
          <w:rFonts w:ascii="Times New Roman" w:hAnsi="Times New Roman" w:cs="Times New Roman"/>
          <w:b/>
          <w:sz w:val="24"/>
          <w:szCs w:val="24"/>
        </w:rPr>
        <w:t>Alat</w:t>
      </w:r>
      <w:proofErr w:type="spellEnd"/>
    </w:p>
    <w:p w:rsidR="001549BD" w:rsidRPr="009F395D" w:rsidRDefault="001549BD" w:rsidP="009F395D">
      <w:pPr>
        <w:spacing w:line="360" w:lineRule="auto"/>
        <w:ind w:firstLine="720"/>
        <w:rPr>
          <w:rFonts w:ascii="Times New Roman" w:hAnsi="Times New Roman" w:cs="Times New Roman"/>
          <w:sz w:val="24"/>
          <w:szCs w:val="24"/>
        </w:rPr>
      </w:pPr>
      <w:proofErr w:type="spellStart"/>
      <w:r w:rsidRPr="009F395D">
        <w:rPr>
          <w:rFonts w:ascii="Times New Roman" w:hAnsi="Times New Roman" w:cs="Times New Roman"/>
          <w:sz w:val="24"/>
          <w:szCs w:val="24"/>
        </w:rPr>
        <w:t>Alat</w:t>
      </w:r>
      <w:proofErr w:type="spellEnd"/>
      <w:r w:rsidRPr="009F395D">
        <w:rPr>
          <w:rFonts w:ascii="Times New Roman" w:hAnsi="Times New Roman" w:cs="Times New Roman"/>
          <w:sz w:val="24"/>
          <w:szCs w:val="24"/>
        </w:rPr>
        <w:t xml:space="preserve"> yang </w:t>
      </w:r>
      <w:proofErr w:type="spellStart"/>
      <w:r w:rsidRPr="009F395D">
        <w:rPr>
          <w:rFonts w:ascii="Times New Roman" w:hAnsi="Times New Roman" w:cs="Times New Roman"/>
          <w:sz w:val="24"/>
          <w:szCs w:val="24"/>
        </w:rPr>
        <w:t>digunakan</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dalam</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penelitian</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ini</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yaitu</w:t>
      </w:r>
      <w:proofErr w:type="spellEnd"/>
      <w:r w:rsidRPr="009F395D">
        <w:rPr>
          <w:rFonts w:ascii="Times New Roman" w:hAnsi="Times New Roman" w:cs="Times New Roman"/>
          <w:sz w:val="24"/>
          <w:szCs w:val="24"/>
        </w:rPr>
        <w:t xml:space="preserve"> mixer, oven, </w:t>
      </w:r>
      <w:r w:rsidRPr="009F395D">
        <w:rPr>
          <w:rFonts w:ascii="Times New Roman" w:hAnsi="Times New Roman" w:cs="Times New Roman"/>
          <w:sz w:val="24"/>
          <w:szCs w:val="24"/>
          <w:lang w:val="id-ID"/>
        </w:rPr>
        <w:t>loyang aluminium</w:t>
      </w:r>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pengaduk</w:t>
      </w:r>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pisau</w:t>
      </w:r>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nampan</w:t>
      </w:r>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dan</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alat</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untuk</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analisa</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yaitu</w:t>
      </w:r>
      <w:proofErr w:type="spellEnd"/>
      <w:r w:rsidRPr="009F395D">
        <w:rPr>
          <w:rFonts w:ascii="Times New Roman" w:hAnsi="Times New Roman" w:cs="Times New Roman"/>
          <w:sz w:val="24"/>
          <w:szCs w:val="24"/>
        </w:rPr>
        <w:t xml:space="preserve"> </w:t>
      </w:r>
      <w:r w:rsidRPr="009F395D">
        <w:rPr>
          <w:rFonts w:ascii="Times New Roman" w:hAnsi="Times New Roman" w:cs="Times New Roman"/>
          <w:i/>
          <w:sz w:val="24"/>
          <w:szCs w:val="24"/>
          <w:lang w:val="id-ID"/>
        </w:rPr>
        <w:t>Texture Analyzer</w:t>
      </w:r>
      <w:r w:rsidRPr="009F395D">
        <w:rPr>
          <w:rFonts w:ascii="Times New Roman" w:hAnsi="Times New Roman" w:cs="Times New Roman"/>
          <w:i/>
          <w:sz w:val="24"/>
          <w:szCs w:val="24"/>
        </w:rPr>
        <w:t xml:space="preserve">, </w:t>
      </w:r>
      <w:r w:rsidRPr="009F395D">
        <w:rPr>
          <w:rFonts w:ascii="Times New Roman" w:hAnsi="Times New Roman" w:cs="Times New Roman"/>
          <w:i/>
          <w:sz w:val="24"/>
          <w:szCs w:val="24"/>
          <w:lang w:val="id-ID"/>
        </w:rPr>
        <w:t>Colorimeter</w:t>
      </w:r>
      <w:r w:rsidRPr="009F395D">
        <w:rPr>
          <w:rFonts w:ascii="Times New Roman" w:hAnsi="Times New Roman" w:cs="Times New Roman"/>
          <w:sz w:val="24"/>
          <w:szCs w:val="24"/>
        </w:rPr>
        <w:t xml:space="preserve">, </w:t>
      </w:r>
      <w:r w:rsidRPr="009F395D">
        <w:rPr>
          <w:rFonts w:ascii="Times New Roman" w:hAnsi="Times New Roman" w:cs="Times New Roman"/>
          <w:i/>
          <w:sz w:val="24"/>
          <w:szCs w:val="24"/>
          <w:lang w:val="id-ID"/>
        </w:rPr>
        <w:lastRenderedPageBreak/>
        <w:t>Spectrophotometer</w:t>
      </w:r>
      <w:r w:rsidRPr="009F395D">
        <w:rPr>
          <w:rFonts w:ascii="Times New Roman" w:hAnsi="Times New Roman" w:cs="Times New Roman"/>
          <w:i/>
          <w:sz w:val="24"/>
          <w:szCs w:val="24"/>
        </w:rPr>
        <w:t xml:space="preserve">, </w:t>
      </w:r>
      <w:r w:rsidRPr="009F395D">
        <w:rPr>
          <w:rFonts w:ascii="Times New Roman" w:hAnsi="Times New Roman" w:cs="Times New Roman"/>
          <w:sz w:val="24"/>
          <w:szCs w:val="24"/>
          <w:lang w:val="id-ID"/>
        </w:rPr>
        <w:t>beaker glass, tabung reaksi, botol timbang, cawan porselin,</w:t>
      </w:r>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erlenmeyer</w:t>
      </w:r>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dan</w:t>
      </w:r>
      <w:proofErr w:type="spellEnd"/>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desikator</w:t>
      </w:r>
      <w:r w:rsidRPr="009F395D">
        <w:rPr>
          <w:rFonts w:ascii="Times New Roman" w:hAnsi="Times New Roman" w:cs="Times New Roman"/>
          <w:sz w:val="24"/>
          <w:szCs w:val="24"/>
        </w:rPr>
        <w:t xml:space="preserve">. </w:t>
      </w:r>
    </w:p>
    <w:p w:rsidR="001549BD" w:rsidRPr="009F395D" w:rsidRDefault="001549BD" w:rsidP="009F395D">
      <w:pPr>
        <w:spacing w:after="0" w:line="360" w:lineRule="auto"/>
        <w:rPr>
          <w:rFonts w:ascii="Times New Roman" w:hAnsi="Times New Roman" w:cs="Times New Roman"/>
          <w:b/>
          <w:sz w:val="24"/>
          <w:szCs w:val="24"/>
        </w:rPr>
      </w:pPr>
      <w:proofErr w:type="spellStart"/>
      <w:r w:rsidRPr="009F395D">
        <w:rPr>
          <w:rFonts w:ascii="Times New Roman" w:hAnsi="Times New Roman" w:cs="Times New Roman"/>
          <w:b/>
          <w:sz w:val="24"/>
          <w:szCs w:val="24"/>
        </w:rPr>
        <w:t>Metode</w:t>
      </w:r>
      <w:proofErr w:type="spellEnd"/>
    </w:p>
    <w:p w:rsidR="001549BD" w:rsidRPr="009F395D" w:rsidRDefault="001549BD" w:rsidP="009F395D">
      <w:pPr>
        <w:spacing w:line="360" w:lineRule="auto"/>
        <w:ind w:firstLine="720"/>
        <w:jc w:val="both"/>
        <w:rPr>
          <w:rFonts w:ascii="Times New Roman" w:hAnsi="Times New Roman" w:cs="Times New Roman"/>
          <w:sz w:val="24"/>
          <w:szCs w:val="24"/>
        </w:rPr>
      </w:pPr>
      <w:r w:rsidRPr="009F395D">
        <w:rPr>
          <w:rFonts w:ascii="Times New Roman" w:hAnsi="Times New Roman" w:cs="Times New Roman"/>
          <w:sz w:val="24"/>
          <w:szCs w:val="24"/>
          <w:lang w:val="id-ID"/>
        </w:rPr>
        <w:t xml:space="preserve">Pembuatan </w:t>
      </w:r>
      <w:r w:rsidRPr="009F395D">
        <w:rPr>
          <w:rFonts w:ascii="Times New Roman" w:hAnsi="Times New Roman" w:cs="Times New Roman"/>
          <w:i/>
          <w:sz w:val="24"/>
          <w:szCs w:val="24"/>
          <w:lang w:val="id-ID"/>
        </w:rPr>
        <w:t>snack bar</w:t>
      </w:r>
      <w:r w:rsidRPr="009F395D">
        <w:rPr>
          <w:rFonts w:ascii="Times New Roman" w:hAnsi="Times New Roman" w:cs="Times New Roman"/>
          <w:sz w:val="24"/>
          <w:szCs w:val="24"/>
          <w:lang w:val="id-ID"/>
        </w:rPr>
        <w:t xml:space="preserve"> </w:t>
      </w:r>
      <w:proofErr w:type="spellStart"/>
      <w:r w:rsidRPr="009F395D">
        <w:rPr>
          <w:rFonts w:ascii="Times New Roman" w:hAnsi="Times New Roman" w:cs="Times New Roman"/>
          <w:sz w:val="24"/>
          <w:szCs w:val="24"/>
        </w:rPr>
        <w:t>dimulai</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dari</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analisa</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pendahuluan</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yaitu</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penentuan</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formulasi</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perbandingan</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tepung</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beras</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hitam</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dan</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maizena</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dengan</w:t>
      </w:r>
      <w:proofErr w:type="spellEnd"/>
      <w:r w:rsidRPr="009F395D">
        <w:rPr>
          <w:rFonts w:ascii="Times New Roman" w:hAnsi="Times New Roman" w:cs="Times New Roman"/>
          <w:sz w:val="24"/>
          <w:szCs w:val="24"/>
        </w:rPr>
        <w:t xml:space="preserve"> </w:t>
      </w:r>
      <w:proofErr w:type="spellStart"/>
      <w:r w:rsidRPr="009F395D">
        <w:rPr>
          <w:rFonts w:ascii="Times New Roman" w:hAnsi="Times New Roman" w:cs="Times New Roman"/>
          <w:sz w:val="24"/>
          <w:szCs w:val="24"/>
        </w:rPr>
        <w:t>perbandingan</w:t>
      </w:r>
      <w:proofErr w:type="spellEnd"/>
      <w:r w:rsidRPr="009F395D">
        <w:rPr>
          <w:rFonts w:ascii="Times New Roman" w:hAnsi="Times New Roman" w:cs="Times New Roman"/>
          <w:sz w:val="24"/>
          <w:szCs w:val="24"/>
        </w:rPr>
        <w:t xml:space="preserve"> 1:3, 1:1, 3:1. B</w:t>
      </w:r>
      <w:r w:rsidRPr="009F395D">
        <w:rPr>
          <w:rFonts w:ascii="Times New Roman" w:hAnsi="Times New Roman" w:cs="Times New Roman"/>
          <w:sz w:val="24"/>
          <w:szCs w:val="24"/>
          <w:lang w:val="id-ID"/>
        </w:rPr>
        <w:t>erdasarkan hasil analisa pendahuluan dengan perbandingan tepung beras hitam dan maizena (1:3) kemudian dilakukan penambahan bubuk kunir putih dan CMC.  Penelitian dilakukan menggunakan Rancangan Acak Lengkap (RAL) dengan pola 2 faktorial  yaitu perbandingan prosentase penambahan bubuk kunir putih (4, 8, dan 12%) dan konsentrasi CMC (0,5, 1 dan 1,5%).</w:t>
      </w:r>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 xml:space="preserve">Data yang diperoleh dihitung secara statistik dengan tingkat kepercayaan 95 % dan apabila terdapat perbedaan nyata anatara perlakuan dilanjut dengan uji </w:t>
      </w:r>
      <w:r w:rsidRPr="009F395D">
        <w:rPr>
          <w:rFonts w:ascii="Times New Roman" w:hAnsi="Times New Roman" w:cs="Times New Roman"/>
          <w:i/>
          <w:sz w:val="24"/>
          <w:szCs w:val="24"/>
          <w:lang w:val="id-ID"/>
        </w:rPr>
        <w:t>Duncan Multiple Range Test</w:t>
      </w:r>
      <w:r w:rsidRPr="009F395D">
        <w:rPr>
          <w:rFonts w:ascii="Times New Roman" w:hAnsi="Times New Roman" w:cs="Times New Roman"/>
          <w:sz w:val="24"/>
          <w:szCs w:val="24"/>
          <w:lang w:val="id-ID"/>
        </w:rPr>
        <w:t xml:space="preserve"> (DMRT)</w:t>
      </w:r>
      <w:r w:rsidRPr="009F395D">
        <w:rPr>
          <w:rFonts w:ascii="Times New Roman" w:hAnsi="Times New Roman" w:cs="Times New Roman"/>
          <w:sz w:val="24"/>
          <w:szCs w:val="24"/>
        </w:rPr>
        <w:t xml:space="preserve">. </w:t>
      </w:r>
    </w:p>
    <w:p w:rsidR="001549BD" w:rsidRPr="009F395D" w:rsidRDefault="00A86429" w:rsidP="009F395D">
      <w:pPr>
        <w:spacing w:after="0" w:line="360" w:lineRule="auto"/>
        <w:rPr>
          <w:rFonts w:ascii="Times New Roman" w:hAnsi="Times New Roman" w:cs="Times New Roman"/>
          <w:b/>
          <w:sz w:val="24"/>
          <w:szCs w:val="24"/>
        </w:rPr>
      </w:pPr>
      <w:r w:rsidRPr="009F395D">
        <w:rPr>
          <w:rFonts w:ascii="Times New Roman" w:hAnsi="Times New Roman" w:cs="Times New Roman"/>
          <w:b/>
          <w:sz w:val="24"/>
          <w:szCs w:val="24"/>
        </w:rPr>
        <w:t>PEMBAHASAN</w:t>
      </w:r>
    </w:p>
    <w:p w:rsidR="009F395D" w:rsidRDefault="00131005" w:rsidP="009F395D">
      <w:pPr>
        <w:pStyle w:val="Heading2"/>
        <w:numPr>
          <w:ilvl w:val="0"/>
          <w:numId w:val="3"/>
        </w:numPr>
        <w:spacing w:before="0" w:line="360" w:lineRule="auto"/>
        <w:rPr>
          <w:rFonts w:ascii="Times New Roman" w:hAnsi="Times New Roman" w:cs="Times New Roman"/>
          <w:color w:val="auto"/>
          <w:sz w:val="24"/>
          <w:szCs w:val="24"/>
          <w:lang w:val="id-ID"/>
        </w:rPr>
      </w:pPr>
      <w:bookmarkStart w:id="0" w:name="_Toc32307172"/>
      <w:r w:rsidRPr="009F395D">
        <w:rPr>
          <w:rFonts w:ascii="Times New Roman" w:hAnsi="Times New Roman" w:cs="Times New Roman"/>
          <w:color w:val="auto"/>
          <w:sz w:val="24"/>
          <w:szCs w:val="24"/>
          <w:lang w:val="id-ID"/>
        </w:rPr>
        <w:t xml:space="preserve">Penetapan Formulasi </w:t>
      </w:r>
      <w:r w:rsidRPr="009F395D">
        <w:rPr>
          <w:rFonts w:ascii="Times New Roman" w:hAnsi="Times New Roman" w:cs="Times New Roman"/>
          <w:i/>
          <w:color w:val="auto"/>
          <w:sz w:val="24"/>
          <w:szCs w:val="24"/>
          <w:lang w:val="id-ID"/>
        </w:rPr>
        <w:t xml:space="preserve">Snack bar </w:t>
      </w:r>
      <w:r w:rsidRPr="009F395D">
        <w:rPr>
          <w:rFonts w:ascii="Times New Roman" w:hAnsi="Times New Roman" w:cs="Times New Roman"/>
          <w:color w:val="auto"/>
          <w:sz w:val="24"/>
          <w:szCs w:val="24"/>
          <w:lang w:val="id-ID"/>
        </w:rPr>
        <w:t xml:space="preserve"> Tepung Beras Hitam dan Maizena</w:t>
      </w:r>
      <w:bookmarkEnd w:id="0"/>
    </w:p>
    <w:p w:rsidR="009231BE" w:rsidRDefault="009231BE" w:rsidP="009F395D">
      <w:pPr>
        <w:spacing w:line="360" w:lineRule="auto"/>
        <w:ind w:left="720" w:firstLine="720"/>
        <w:jc w:val="both"/>
        <w:rPr>
          <w:rFonts w:ascii="Times New Roman" w:hAnsi="Times New Roman" w:cs="Times New Roman"/>
          <w:sz w:val="24"/>
          <w:lang w:val="id-ID"/>
        </w:rPr>
      </w:pPr>
      <w:r w:rsidRPr="009F395D">
        <w:rPr>
          <w:rFonts w:ascii="Times New Roman" w:hAnsi="Times New Roman" w:cs="Times New Roman"/>
          <w:sz w:val="24"/>
          <w:lang w:val="id-ID"/>
        </w:rPr>
        <w:t xml:space="preserve">Formulasi </w:t>
      </w:r>
      <w:r w:rsidRPr="009F395D">
        <w:rPr>
          <w:rFonts w:ascii="Times New Roman" w:hAnsi="Times New Roman" w:cs="Times New Roman"/>
          <w:i/>
          <w:sz w:val="24"/>
          <w:lang w:val="id-ID"/>
        </w:rPr>
        <w:t xml:space="preserve">snack bar </w:t>
      </w:r>
      <w:r w:rsidRPr="009F395D">
        <w:rPr>
          <w:rFonts w:ascii="Times New Roman" w:hAnsi="Times New Roman" w:cs="Times New Roman"/>
          <w:sz w:val="24"/>
          <w:lang w:val="id-ID"/>
        </w:rPr>
        <w:t xml:space="preserve"> dengan perbandingan tepung ber</w:t>
      </w:r>
      <w:r w:rsidR="009F395D">
        <w:rPr>
          <w:rFonts w:ascii="Times New Roman" w:hAnsi="Times New Roman" w:cs="Times New Roman"/>
          <w:sz w:val="24"/>
          <w:lang w:val="id-ID"/>
        </w:rPr>
        <w:t>as hitam dan maizena berturut-</w:t>
      </w:r>
      <w:r w:rsidRPr="009F395D">
        <w:rPr>
          <w:rFonts w:ascii="Times New Roman" w:hAnsi="Times New Roman" w:cs="Times New Roman"/>
          <w:sz w:val="24"/>
          <w:lang w:val="id-ID"/>
        </w:rPr>
        <w:t>turut yaitu 1:3, 1:1, dan 3:1. Formulasi tersebut kemudian diuji tingkat kesukaan untuk memperoleh formula terpilih untuk dilanjut ketahap berikutnya. Panelis yang digunakan adalah panelis terlatih yang terdiri dari mahasiswa S1 Teknologi Hasil Pertanian Universitas Mercu Buana Yogyakarta sebanyak 20 orang. Penentuan perbandingan tepug beras hitam dan maizena dilakukan dengan uji tingkat kesukaan tahap 1 yang disajikan pada Tabel 1.</w:t>
      </w:r>
    </w:p>
    <w:p w:rsidR="009F395D" w:rsidRPr="009F395D" w:rsidRDefault="009F395D" w:rsidP="009F395D">
      <w:pPr>
        <w:spacing w:after="0" w:line="240" w:lineRule="auto"/>
        <w:ind w:firstLine="284"/>
        <w:jc w:val="center"/>
        <w:rPr>
          <w:rFonts w:ascii="Times New Roman" w:hAnsi="Times New Roman" w:cs="Times New Roman"/>
          <w:b/>
          <w:sz w:val="28"/>
          <w:szCs w:val="24"/>
          <w:lang w:val="id-ID"/>
        </w:rPr>
      </w:pPr>
      <w:bookmarkStart w:id="1" w:name="_Toc32307257"/>
      <w:proofErr w:type="spellStart"/>
      <w:r>
        <w:rPr>
          <w:rFonts w:ascii="Times New Roman" w:hAnsi="Times New Roman" w:cs="Times New Roman"/>
          <w:sz w:val="24"/>
        </w:rPr>
        <w:t>Tabel</w:t>
      </w:r>
      <w:proofErr w:type="spellEnd"/>
      <w:r>
        <w:rPr>
          <w:lang w:val="id-ID"/>
        </w:rPr>
        <w:t xml:space="preserve"> </w:t>
      </w:r>
      <w:r>
        <w:rPr>
          <w:rFonts w:ascii="Times New Roman" w:hAnsi="Times New Roman" w:cs="Times New Roman"/>
          <w:sz w:val="24"/>
          <w:lang w:val="id-ID"/>
        </w:rPr>
        <w:t xml:space="preserve">1. Nilai Tingkat Kesukaan Terhadap Formulasi </w:t>
      </w:r>
      <w:r>
        <w:rPr>
          <w:rFonts w:ascii="Times New Roman" w:hAnsi="Times New Roman" w:cs="Times New Roman"/>
          <w:i/>
          <w:sz w:val="24"/>
          <w:lang w:val="id-ID"/>
        </w:rPr>
        <w:t xml:space="preserve">Snack bar </w:t>
      </w:r>
      <w:r>
        <w:rPr>
          <w:rFonts w:ascii="Times New Roman" w:hAnsi="Times New Roman" w:cs="Times New Roman"/>
          <w:sz w:val="24"/>
          <w:lang w:val="id-ID"/>
        </w:rPr>
        <w:t>Tepung Beras Hitam dan Maizena</w:t>
      </w:r>
      <w:bookmarkEnd w:id="1"/>
    </w:p>
    <w:tbl>
      <w:tblPr>
        <w:tblW w:w="8330" w:type="dxa"/>
        <w:jc w:val="center"/>
        <w:tblBorders>
          <w:top w:val="single" w:sz="4" w:space="0" w:color="auto"/>
          <w:bottom w:val="single" w:sz="4" w:space="0" w:color="auto"/>
        </w:tblBorders>
        <w:tblLook w:val="04A0" w:firstRow="1" w:lastRow="0" w:firstColumn="1" w:lastColumn="0" w:noHBand="0" w:noVBand="1"/>
      </w:tblPr>
      <w:tblGrid>
        <w:gridCol w:w="1398"/>
        <w:gridCol w:w="1460"/>
        <w:gridCol w:w="1301"/>
        <w:gridCol w:w="1297"/>
        <w:gridCol w:w="1445"/>
        <w:gridCol w:w="1429"/>
      </w:tblGrid>
      <w:tr w:rsidR="00131005" w:rsidRPr="009F395D" w:rsidTr="009F395D">
        <w:trPr>
          <w:trHeight w:val="361"/>
          <w:jc w:val="center"/>
        </w:trPr>
        <w:tc>
          <w:tcPr>
            <w:tcW w:w="1398" w:type="dxa"/>
            <w:vMerge w:val="restart"/>
            <w:tcBorders>
              <w:top w:val="single" w:sz="4" w:space="0" w:color="auto"/>
              <w:bottom w:val="nil"/>
            </w:tcBorders>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Tepung beras hitam : maizena</w:t>
            </w:r>
          </w:p>
        </w:tc>
        <w:tc>
          <w:tcPr>
            <w:tcW w:w="6932" w:type="dxa"/>
            <w:gridSpan w:val="5"/>
            <w:tcBorders>
              <w:top w:val="single" w:sz="4" w:space="0" w:color="auto"/>
              <w:bottom w:val="single" w:sz="4" w:space="0" w:color="auto"/>
            </w:tcBorders>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Uji Tingkat Kesukaan</w:t>
            </w:r>
          </w:p>
        </w:tc>
      </w:tr>
      <w:tr w:rsidR="00131005" w:rsidRPr="009F395D" w:rsidTr="009F395D">
        <w:trPr>
          <w:trHeight w:val="361"/>
          <w:jc w:val="center"/>
        </w:trPr>
        <w:tc>
          <w:tcPr>
            <w:tcW w:w="1398" w:type="dxa"/>
            <w:vMerge/>
            <w:tcBorders>
              <w:top w:val="nil"/>
              <w:bottom w:val="single" w:sz="4" w:space="0" w:color="auto"/>
            </w:tcBorders>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p>
        </w:tc>
        <w:tc>
          <w:tcPr>
            <w:tcW w:w="1460" w:type="dxa"/>
            <w:tcBorders>
              <w:top w:val="single" w:sz="4" w:space="0" w:color="auto"/>
              <w:bottom w:val="single" w:sz="4" w:space="0" w:color="auto"/>
            </w:tcBorders>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Warna</w:t>
            </w:r>
          </w:p>
        </w:tc>
        <w:tc>
          <w:tcPr>
            <w:tcW w:w="1301" w:type="dxa"/>
            <w:tcBorders>
              <w:top w:val="single" w:sz="4" w:space="0" w:color="auto"/>
              <w:bottom w:val="single" w:sz="4" w:space="0" w:color="auto"/>
            </w:tcBorders>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Aroma</w:t>
            </w:r>
          </w:p>
        </w:tc>
        <w:tc>
          <w:tcPr>
            <w:tcW w:w="1297" w:type="dxa"/>
            <w:tcBorders>
              <w:top w:val="single" w:sz="4" w:space="0" w:color="auto"/>
              <w:bottom w:val="single" w:sz="4" w:space="0" w:color="auto"/>
            </w:tcBorders>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Tekstur</w:t>
            </w:r>
          </w:p>
        </w:tc>
        <w:tc>
          <w:tcPr>
            <w:tcW w:w="1445" w:type="dxa"/>
            <w:tcBorders>
              <w:top w:val="single" w:sz="4" w:space="0" w:color="auto"/>
              <w:bottom w:val="single" w:sz="4" w:space="0" w:color="auto"/>
            </w:tcBorders>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Rasa</w:t>
            </w:r>
          </w:p>
        </w:tc>
        <w:tc>
          <w:tcPr>
            <w:tcW w:w="1429" w:type="dxa"/>
            <w:tcBorders>
              <w:top w:val="single" w:sz="4" w:space="0" w:color="auto"/>
              <w:bottom w:val="single" w:sz="4" w:space="0" w:color="auto"/>
            </w:tcBorders>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Keseluruhan</w:t>
            </w:r>
          </w:p>
        </w:tc>
      </w:tr>
      <w:tr w:rsidR="00131005" w:rsidRPr="009F395D" w:rsidTr="009F395D">
        <w:trPr>
          <w:trHeight w:val="361"/>
          <w:jc w:val="center"/>
        </w:trPr>
        <w:tc>
          <w:tcPr>
            <w:tcW w:w="1398" w:type="dxa"/>
            <w:tcBorders>
              <w:top w:val="single" w:sz="4" w:space="0" w:color="auto"/>
            </w:tcBorders>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 : 3</w:t>
            </w:r>
          </w:p>
        </w:tc>
        <w:tc>
          <w:tcPr>
            <w:tcW w:w="1460" w:type="dxa"/>
            <w:tcBorders>
              <w:top w:val="single" w:sz="4" w:space="0" w:color="auto"/>
            </w:tcBorders>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2,48</w:t>
            </w:r>
            <w:r w:rsidRPr="009F395D">
              <w:rPr>
                <w:rFonts w:ascii="Times New Roman" w:eastAsia="Times New Roman" w:hAnsi="Times New Roman" w:cs="Times New Roman"/>
                <w:color w:val="000000"/>
                <w:sz w:val="24"/>
                <w:szCs w:val="24"/>
                <w:vertAlign w:val="superscript"/>
                <w:lang w:val="id-ID" w:eastAsia="id-ID"/>
              </w:rPr>
              <w:t>ab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0,71</w:t>
            </w:r>
          </w:p>
        </w:tc>
        <w:tc>
          <w:tcPr>
            <w:tcW w:w="1301" w:type="dxa"/>
            <w:tcBorders>
              <w:top w:val="single" w:sz="4" w:space="0" w:color="auto"/>
            </w:tcBorders>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2,08</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0,86</w:t>
            </w:r>
          </w:p>
        </w:tc>
        <w:tc>
          <w:tcPr>
            <w:tcW w:w="1297" w:type="dxa"/>
            <w:tcBorders>
              <w:top w:val="single" w:sz="4" w:space="0" w:color="auto"/>
            </w:tcBorders>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1,96</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0,79</w:t>
            </w:r>
          </w:p>
        </w:tc>
        <w:tc>
          <w:tcPr>
            <w:tcW w:w="1445" w:type="dxa"/>
            <w:tcBorders>
              <w:top w:val="single" w:sz="4" w:space="0" w:color="auto"/>
            </w:tcBorders>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1,96</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0,79</w:t>
            </w:r>
          </w:p>
        </w:tc>
        <w:tc>
          <w:tcPr>
            <w:tcW w:w="1429" w:type="dxa"/>
            <w:tcBorders>
              <w:top w:val="single" w:sz="4" w:space="0" w:color="auto"/>
            </w:tcBorders>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2,04</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0,67</w:t>
            </w:r>
          </w:p>
        </w:tc>
      </w:tr>
      <w:tr w:rsidR="00131005" w:rsidRPr="009F395D" w:rsidTr="009F395D">
        <w:trPr>
          <w:trHeight w:val="361"/>
          <w:jc w:val="center"/>
        </w:trPr>
        <w:tc>
          <w:tcPr>
            <w:tcW w:w="1398" w:type="dxa"/>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 : 1</w:t>
            </w:r>
          </w:p>
        </w:tc>
        <w:tc>
          <w:tcPr>
            <w:tcW w:w="1460" w:type="dxa"/>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2,16</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0,89</w:t>
            </w:r>
          </w:p>
        </w:tc>
        <w:tc>
          <w:tcPr>
            <w:tcW w:w="1301" w:type="dxa"/>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2,36</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0,70</w:t>
            </w:r>
          </w:p>
        </w:tc>
        <w:tc>
          <w:tcPr>
            <w:tcW w:w="1297" w:type="dxa"/>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2,12</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0,60</w:t>
            </w:r>
          </w:p>
        </w:tc>
        <w:tc>
          <w:tcPr>
            <w:tcW w:w="1445" w:type="dxa"/>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2,52</w:t>
            </w:r>
            <w:r w:rsidRPr="009F395D">
              <w:rPr>
                <w:rFonts w:ascii="Times New Roman" w:eastAsia="Times New Roman" w:hAnsi="Times New Roman" w:cs="Times New Roman"/>
                <w:color w:val="000000"/>
                <w:sz w:val="24"/>
                <w:szCs w:val="24"/>
                <w:vertAlign w:val="superscript"/>
                <w:lang w:val="id-ID" w:eastAsia="id-ID"/>
              </w:rPr>
              <w:t>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1,10</w:t>
            </w:r>
          </w:p>
        </w:tc>
        <w:tc>
          <w:tcPr>
            <w:tcW w:w="1429" w:type="dxa"/>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2,20</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0,65</w:t>
            </w:r>
          </w:p>
        </w:tc>
      </w:tr>
      <w:tr w:rsidR="00131005" w:rsidRPr="009F395D" w:rsidTr="009F395D">
        <w:trPr>
          <w:trHeight w:val="361"/>
          <w:jc w:val="center"/>
        </w:trPr>
        <w:tc>
          <w:tcPr>
            <w:tcW w:w="1398" w:type="dxa"/>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3 : 1</w:t>
            </w:r>
          </w:p>
        </w:tc>
        <w:tc>
          <w:tcPr>
            <w:tcW w:w="1460" w:type="dxa"/>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2,92</w:t>
            </w:r>
            <w:r w:rsidRPr="009F395D">
              <w:rPr>
                <w:rFonts w:ascii="Times New Roman" w:eastAsia="Times New Roman" w:hAnsi="Times New Roman" w:cs="Times New Roman"/>
                <w:color w:val="000000"/>
                <w:sz w:val="24"/>
                <w:szCs w:val="24"/>
                <w:vertAlign w:val="superscript"/>
                <w:lang w:val="id-ID" w:eastAsia="id-ID"/>
              </w:rPr>
              <w:t>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1,22</w:t>
            </w:r>
          </w:p>
        </w:tc>
        <w:tc>
          <w:tcPr>
            <w:tcW w:w="1301" w:type="dxa"/>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2,36</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1,18</w:t>
            </w:r>
          </w:p>
        </w:tc>
        <w:tc>
          <w:tcPr>
            <w:tcW w:w="1297" w:type="dxa"/>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3,48</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1,15</w:t>
            </w:r>
          </w:p>
        </w:tc>
        <w:tc>
          <w:tcPr>
            <w:tcW w:w="1445" w:type="dxa"/>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3,36</w:t>
            </w:r>
            <w:r w:rsidRPr="009F395D">
              <w:rPr>
                <w:rFonts w:ascii="Times New Roman" w:eastAsia="Times New Roman" w:hAnsi="Times New Roman" w:cs="Times New Roman"/>
                <w:color w:val="000000"/>
                <w:sz w:val="24"/>
                <w:szCs w:val="24"/>
                <w:vertAlign w:val="superscript"/>
                <w:lang w:val="id-ID" w:eastAsia="id-ID"/>
              </w:rPr>
              <w:t>c</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1,03</w:t>
            </w:r>
          </w:p>
        </w:tc>
        <w:tc>
          <w:tcPr>
            <w:tcW w:w="1429" w:type="dxa"/>
            <w:shd w:val="clear" w:color="auto" w:fill="auto"/>
            <w:noWrap/>
            <w:vAlign w:val="center"/>
            <w:hideMark/>
          </w:tcPr>
          <w:p w:rsidR="00131005" w:rsidRPr="009F395D" w:rsidRDefault="00131005" w:rsidP="009F395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3,16</w:t>
            </w:r>
            <w:r w:rsidRPr="009F395D">
              <w:rPr>
                <w:rFonts w:ascii="Times New Roman" w:eastAsia="Times New Roman" w:hAnsi="Times New Roman" w:cs="Times New Roman"/>
                <w:color w:val="000000"/>
                <w:sz w:val="24"/>
                <w:szCs w:val="24"/>
                <w:vertAlign w:val="superscript"/>
                <w:lang w:val="id-ID" w:eastAsia="id-ID"/>
              </w:rPr>
              <w:t>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1,02</w:t>
            </w:r>
          </w:p>
        </w:tc>
      </w:tr>
    </w:tbl>
    <w:p w:rsidR="009F395D" w:rsidRDefault="009231BE" w:rsidP="009F395D">
      <w:pPr>
        <w:pStyle w:val="ListParagraph"/>
        <w:spacing w:after="0" w:line="360" w:lineRule="auto"/>
        <w:ind w:left="1985" w:hanging="1265"/>
        <w:rPr>
          <w:rFonts w:ascii="Times New Roman" w:hAnsi="Times New Roman" w:cs="Times New Roman"/>
          <w:sz w:val="24"/>
          <w:szCs w:val="24"/>
          <w:lang w:val="id-ID"/>
        </w:rPr>
      </w:pPr>
      <w:r w:rsidRPr="009F395D">
        <w:rPr>
          <w:rFonts w:ascii="Times New Roman" w:hAnsi="Times New Roman" w:cs="Times New Roman"/>
          <w:sz w:val="24"/>
          <w:szCs w:val="24"/>
          <w:lang w:val="id-ID"/>
        </w:rPr>
        <w:t>Keterangan : Angka yang diikuti oleh notasi huruf yang berbeda menunjukkan beda nyata.</w:t>
      </w:r>
    </w:p>
    <w:p w:rsidR="00DA79A6" w:rsidRPr="009F395D" w:rsidRDefault="009231BE" w:rsidP="009F395D">
      <w:pPr>
        <w:pStyle w:val="ListParagraph"/>
        <w:spacing w:after="0" w:line="360" w:lineRule="auto"/>
        <w:ind w:firstLine="720"/>
        <w:jc w:val="both"/>
        <w:rPr>
          <w:rFonts w:ascii="Times New Roman" w:hAnsi="Times New Roman" w:cs="Times New Roman"/>
          <w:sz w:val="24"/>
          <w:szCs w:val="24"/>
          <w:lang w:val="id-ID"/>
        </w:rPr>
      </w:pPr>
      <w:r w:rsidRPr="009F395D">
        <w:rPr>
          <w:rFonts w:ascii="Times New Roman" w:hAnsi="Times New Roman" w:cs="Times New Roman"/>
          <w:sz w:val="24"/>
          <w:szCs w:val="24"/>
          <w:lang w:val="id-ID"/>
        </w:rPr>
        <w:t xml:space="preserve">Berdasarkan hasil uji tingkat kesukaan menunjukkan bahwa perbandingan tepung beras hitam dan maizena 1:3 dan 1:1 paling disukai, dari kedua perbandingan tersebut </w:t>
      </w:r>
      <w:r w:rsidRPr="009F395D">
        <w:rPr>
          <w:rFonts w:ascii="Times New Roman" w:hAnsi="Times New Roman" w:cs="Times New Roman"/>
          <w:sz w:val="24"/>
          <w:szCs w:val="24"/>
          <w:lang w:val="id-ID"/>
        </w:rPr>
        <w:lastRenderedPageBreak/>
        <w:t>dipilih 1 yaitu perbandingan yang terpilih yaitu 1:3 karena pada parameter warna, aroma, tekstur, rasa dan keseluruhan menunjukkan tidak ada beda nyata dan lebih disukai oleh panelis.</w:t>
      </w:r>
    </w:p>
    <w:p w:rsidR="009231BE" w:rsidRPr="009F395D" w:rsidRDefault="009231BE" w:rsidP="009F395D">
      <w:pPr>
        <w:pStyle w:val="ListParagraph"/>
        <w:numPr>
          <w:ilvl w:val="0"/>
          <w:numId w:val="3"/>
        </w:numPr>
        <w:spacing w:line="360" w:lineRule="auto"/>
        <w:rPr>
          <w:rFonts w:ascii="Times New Roman" w:hAnsi="Times New Roman" w:cs="Times New Roman"/>
          <w:b/>
          <w:sz w:val="24"/>
          <w:szCs w:val="24"/>
          <w:lang w:val="id-ID"/>
        </w:rPr>
      </w:pPr>
      <w:r w:rsidRPr="009F395D">
        <w:rPr>
          <w:rFonts w:ascii="Times New Roman" w:hAnsi="Times New Roman" w:cs="Times New Roman"/>
          <w:b/>
          <w:sz w:val="24"/>
          <w:szCs w:val="24"/>
          <w:lang w:val="id-ID"/>
        </w:rPr>
        <w:t xml:space="preserve">Pembuatan snack bar </w:t>
      </w:r>
    </w:p>
    <w:p w:rsidR="00DA79A6" w:rsidRPr="009F395D" w:rsidRDefault="009231BE" w:rsidP="009F395D">
      <w:pPr>
        <w:pStyle w:val="ListParagraph"/>
        <w:spacing w:after="0" w:line="360" w:lineRule="auto"/>
        <w:ind w:firstLine="720"/>
        <w:jc w:val="both"/>
        <w:rPr>
          <w:rFonts w:ascii="Times New Roman" w:hAnsi="Times New Roman" w:cs="Times New Roman"/>
          <w:sz w:val="24"/>
          <w:szCs w:val="24"/>
        </w:rPr>
      </w:pPr>
      <w:r w:rsidRPr="009F395D">
        <w:rPr>
          <w:rFonts w:ascii="Times New Roman" w:hAnsi="Times New Roman" w:cs="Times New Roman"/>
          <w:sz w:val="24"/>
          <w:szCs w:val="24"/>
          <w:lang w:val="id-ID"/>
        </w:rPr>
        <w:t xml:space="preserve">Variabel yang digunakan pada penelitian ini adalah penambahan  bubuk kunir putih </w:t>
      </w:r>
      <w:r w:rsidR="009F395D">
        <w:rPr>
          <w:rFonts w:ascii="Times New Roman" w:hAnsi="Times New Roman" w:cs="Times New Roman"/>
          <w:sz w:val="24"/>
          <w:szCs w:val="24"/>
          <w:lang w:val="id-ID"/>
        </w:rPr>
        <w:t>4,8 dan 12% an CMC 0,2, 1, dan</w:t>
      </w:r>
      <w:r w:rsidR="00DA79A6" w:rsidRPr="009F395D">
        <w:rPr>
          <w:rFonts w:ascii="Times New Roman" w:hAnsi="Times New Roman" w:cs="Times New Roman"/>
          <w:sz w:val="24"/>
          <w:szCs w:val="24"/>
          <w:lang w:val="id-ID"/>
        </w:rPr>
        <w:t xml:space="preserve"> 1,5%. </w:t>
      </w:r>
      <w:r w:rsidRPr="009F395D">
        <w:rPr>
          <w:rFonts w:ascii="Times New Roman" w:hAnsi="Times New Roman" w:cs="Times New Roman"/>
          <w:sz w:val="24"/>
          <w:szCs w:val="24"/>
          <w:lang w:val="id-ID"/>
        </w:rPr>
        <w:t xml:space="preserve">Kedua variabel tersebut diformulasikan </w:t>
      </w:r>
      <w:r w:rsidR="00DA79A6" w:rsidRPr="009F395D">
        <w:rPr>
          <w:rFonts w:ascii="Times New Roman" w:hAnsi="Times New Roman" w:cs="Times New Roman"/>
          <w:sz w:val="24"/>
          <w:szCs w:val="24"/>
          <w:lang w:val="id-ID"/>
        </w:rPr>
        <w:t xml:space="preserve">pada tepng beras hitam dan maizena yang terpilih kemudian dilanjutkan dengan penambahan gula halus 15 g, garam 1 g, telur 30 g, margarin 5g dan susu skim 20 g.  </w:t>
      </w:r>
      <w:r w:rsidRPr="009F395D">
        <w:rPr>
          <w:rFonts w:ascii="Times New Roman" w:hAnsi="Times New Roman" w:cs="Times New Roman"/>
          <w:sz w:val="24"/>
          <w:szCs w:val="24"/>
          <w:lang w:val="id-ID"/>
        </w:rPr>
        <w:t xml:space="preserve">Berdasarkan variansi tersebut akan diperoleh 9 formulasi dan 1 kontrol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yang selanjutnya dilakukan uji tingkat kesukaan tahap II</w:t>
      </w:r>
      <w:r w:rsidR="009F395D">
        <w:rPr>
          <w:rFonts w:ascii="Times New Roman" w:hAnsi="Times New Roman" w:cs="Times New Roman"/>
          <w:sz w:val="24"/>
          <w:szCs w:val="24"/>
          <w:lang w:val="id-ID"/>
        </w:rPr>
        <w:t xml:space="preserve"> yang kemudian dari h</w:t>
      </w:r>
      <w:r w:rsidR="00EA54E5">
        <w:rPr>
          <w:rFonts w:ascii="Times New Roman" w:hAnsi="Times New Roman" w:cs="Times New Roman"/>
          <w:sz w:val="24"/>
          <w:szCs w:val="24"/>
          <w:lang w:val="id-ID"/>
        </w:rPr>
        <w:t>asil uji tingat kesukaan ke II a</w:t>
      </w:r>
      <w:r w:rsidR="009F395D">
        <w:rPr>
          <w:rFonts w:ascii="Times New Roman" w:hAnsi="Times New Roman" w:cs="Times New Roman"/>
          <w:sz w:val="24"/>
          <w:szCs w:val="24"/>
          <w:lang w:val="id-ID"/>
        </w:rPr>
        <w:t>ka</w:t>
      </w:r>
      <w:r w:rsidR="00EA54E5">
        <w:rPr>
          <w:rFonts w:ascii="Times New Roman" w:hAnsi="Times New Roman" w:cs="Times New Roman"/>
          <w:sz w:val="24"/>
          <w:szCs w:val="24"/>
          <w:lang w:val="id-ID"/>
        </w:rPr>
        <w:t>n</w:t>
      </w:r>
      <w:r w:rsidR="009F395D">
        <w:rPr>
          <w:rFonts w:ascii="Times New Roman" w:hAnsi="Times New Roman" w:cs="Times New Roman"/>
          <w:sz w:val="24"/>
          <w:szCs w:val="24"/>
          <w:lang w:val="id-ID"/>
        </w:rPr>
        <w:t xml:space="preserve"> dieroleh hasil yang terbaik dan dilanjutkan uji proksimat</w:t>
      </w:r>
      <w:r w:rsidR="00EA54E5">
        <w:rPr>
          <w:rFonts w:ascii="Times New Roman" w:hAnsi="Times New Roman" w:cs="Times New Roman"/>
          <w:sz w:val="24"/>
          <w:szCs w:val="24"/>
          <w:lang w:val="id-ID"/>
        </w:rPr>
        <w:t>, fenol total dan aktivitas antioksidan</w:t>
      </w:r>
      <w:r w:rsidR="00DA79A6" w:rsidRPr="009F395D">
        <w:rPr>
          <w:rFonts w:ascii="Times New Roman" w:hAnsi="Times New Roman" w:cs="Times New Roman"/>
          <w:sz w:val="24"/>
          <w:szCs w:val="24"/>
          <w:lang w:val="id-ID"/>
        </w:rPr>
        <w:t xml:space="preserve">. Gambar </w:t>
      </w:r>
      <w:r w:rsidR="00DA79A6" w:rsidRPr="009F395D">
        <w:rPr>
          <w:rFonts w:ascii="Times New Roman" w:hAnsi="Times New Roman" w:cs="Times New Roman"/>
          <w:i/>
          <w:sz w:val="24"/>
          <w:szCs w:val="24"/>
          <w:lang w:val="id-ID"/>
        </w:rPr>
        <w:t xml:space="preserve">Snack bar </w:t>
      </w:r>
      <w:r w:rsidR="00DA79A6" w:rsidRPr="009F395D">
        <w:rPr>
          <w:rFonts w:ascii="Times New Roman" w:hAnsi="Times New Roman" w:cs="Times New Roman"/>
          <w:sz w:val="24"/>
          <w:szCs w:val="24"/>
          <w:lang w:val="id-ID"/>
        </w:rPr>
        <w:t xml:space="preserve"> disajikan pada Gambar 1. </w:t>
      </w:r>
    </w:p>
    <w:p w:rsidR="00DA79A6" w:rsidRPr="009F395D" w:rsidRDefault="00DA79A6" w:rsidP="009F395D">
      <w:pPr>
        <w:pStyle w:val="ListParagraph"/>
        <w:keepNext/>
        <w:spacing w:after="0" w:line="360" w:lineRule="auto"/>
        <w:jc w:val="center"/>
        <w:rPr>
          <w:rFonts w:ascii="Times New Roman" w:hAnsi="Times New Roman" w:cs="Times New Roman"/>
          <w:sz w:val="24"/>
          <w:szCs w:val="24"/>
        </w:rPr>
      </w:pPr>
      <w:r w:rsidRPr="009F395D">
        <w:rPr>
          <w:rFonts w:ascii="Times New Roman" w:hAnsi="Times New Roman" w:cs="Times New Roman"/>
          <w:noProof/>
          <w:sz w:val="24"/>
          <w:szCs w:val="24"/>
          <w:lang w:val="id-ID" w:eastAsia="id-ID"/>
        </w:rPr>
        <w:drawing>
          <wp:inline distT="0" distB="0" distL="0" distR="0">
            <wp:extent cx="1744980" cy="2606675"/>
            <wp:effectExtent l="7302"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1744980" cy="2606675"/>
                    </a:xfrm>
                    <a:prstGeom prst="rect">
                      <a:avLst/>
                    </a:prstGeom>
                    <a:noFill/>
                    <a:ln>
                      <a:noFill/>
                    </a:ln>
                  </pic:spPr>
                </pic:pic>
              </a:graphicData>
            </a:graphic>
          </wp:inline>
        </w:drawing>
      </w:r>
    </w:p>
    <w:p w:rsidR="00DA79A6" w:rsidRPr="009F395D" w:rsidRDefault="00DA79A6" w:rsidP="009F395D">
      <w:pPr>
        <w:spacing w:line="360" w:lineRule="auto"/>
        <w:jc w:val="center"/>
        <w:rPr>
          <w:rFonts w:ascii="Times New Roman" w:hAnsi="Times New Roman" w:cs="Times New Roman"/>
          <w:sz w:val="24"/>
          <w:szCs w:val="24"/>
          <w:lang w:val="id-ID"/>
        </w:rPr>
      </w:pPr>
      <w:bookmarkStart w:id="2" w:name="_Toc30459981"/>
      <w:bookmarkStart w:id="3" w:name="_Toc30460073"/>
      <w:r w:rsidRPr="009F395D">
        <w:rPr>
          <w:rFonts w:ascii="Times New Roman" w:hAnsi="Times New Roman" w:cs="Times New Roman"/>
          <w:sz w:val="24"/>
          <w:szCs w:val="24"/>
        </w:rPr>
        <w:t xml:space="preserve">         </w:t>
      </w:r>
      <w:bookmarkStart w:id="4" w:name="_Toc32307498"/>
      <w:proofErr w:type="spellStart"/>
      <w:r w:rsidRPr="009F395D">
        <w:rPr>
          <w:rFonts w:ascii="Times New Roman" w:hAnsi="Times New Roman" w:cs="Times New Roman"/>
          <w:sz w:val="24"/>
          <w:szCs w:val="24"/>
        </w:rPr>
        <w:t>Gambar</w:t>
      </w:r>
      <w:proofErr w:type="spellEnd"/>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 xml:space="preserve">1.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w:t>
      </w:r>
      <w:bookmarkStart w:id="5" w:name="_Toc32307174"/>
      <w:bookmarkEnd w:id="2"/>
      <w:bookmarkEnd w:id="3"/>
      <w:bookmarkEnd w:id="4"/>
    </w:p>
    <w:p w:rsidR="009F395D" w:rsidRDefault="00DA79A6" w:rsidP="009F395D">
      <w:pPr>
        <w:pStyle w:val="ListParagraph"/>
        <w:numPr>
          <w:ilvl w:val="0"/>
          <w:numId w:val="3"/>
        </w:numPr>
        <w:spacing w:line="360" w:lineRule="auto"/>
        <w:jc w:val="both"/>
        <w:rPr>
          <w:rFonts w:ascii="Times New Roman" w:hAnsi="Times New Roman" w:cs="Times New Roman"/>
          <w:b/>
          <w:sz w:val="24"/>
          <w:szCs w:val="24"/>
          <w:lang w:val="id-ID"/>
        </w:rPr>
      </w:pPr>
      <w:r w:rsidRPr="009F395D">
        <w:rPr>
          <w:rFonts w:ascii="Times New Roman" w:hAnsi="Times New Roman" w:cs="Times New Roman"/>
          <w:b/>
          <w:sz w:val="24"/>
          <w:szCs w:val="24"/>
          <w:lang w:val="id-ID"/>
        </w:rPr>
        <w:t xml:space="preserve">Sifat Fisik </w:t>
      </w:r>
      <w:r w:rsidRPr="009F395D">
        <w:rPr>
          <w:rFonts w:ascii="Times New Roman" w:hAnsi="Times New Roman" w:cs="Times New Roman"/>
          <w:b/>
          <w:i/>
          <w:sz w:val="24"/>
          <w:szCs w:val="24"/>
          <w:lang w:val="id-ID"/>
        </w:rPr>
        <w:t xml:space="preserve">Snack bar </w:t>
      </w:r>
      <w:r w:rsidRPr="009F395D">
        <w:rPr>
          <w:rFonts w:ascii="Times New Roman" w:hAnsi="Times New Roman" w:cs="Times New Roman"/>
          <w:b/>
          <w:sz w:val="24"/>
          <w:szCs w:val="24"/>
          <w:lang w:val="id-ID"/>
        </w:rPr>
        <w:t xml:space="preserve"> Tepung Beras Hitam Maizena dengan Penambahan Bubuk Kunir Putih dan CMC</w:t>
      </w:r>
      <w:bookmarkEnd w:id="5"/>
    </w:p>
    <w:p w:rsidR="009F395D" w:rsidRPr="009F395D" w:rsidRDefault="00DA79A6" w:rsidP="009F395D">
      <w:pPr>
        <w:pStyle w:val="ListParagraph"/>
        <w:numPr>
          <w:ilvl w:val="0"/>
          <w:numId w:val="4"/>
        </w:numPr>
        <w:spacing w:line="360" w:lineRule="auto"/>
        <w:jc w:val="both"/>
        <w:rPr>
          <w:rFonts w:ascii="Times New Roman" w:hAnsi="Times New Roman" w:cs="Times New Roman"/>
          <w:b/>
          <w:sz w:val="24"/>
          <w:szCs w:val="24"/>
          <w:lang w:val="id-ID"/>
        </w:rPr>
      </w:pPr>
      <w:r w:rsidRPr="009F395D">
        <w:rPr>
          <w:rFonts w:ascii="Times New Roman" w:hAnsi="Times New Roman" w:cs="Times New Roman"/>
          <w:sz w:val="24"/>
          <w:szCs w:val="24"/>
          <w:lang w:val="id-ID"/>
        </w:rPr>
        <w:t xml:space="preserve">Tekstur </w:t>
      </w:r>
    </w:p>
    <w:p w:rsidR="00DA79A6" w:rsidRDefault="00DA79A6" w:rsidP="009F395D">
      <w:pPr>
        <w:pStyle w:val="ListParagraph"/>
        <w:spacing w:line="360" w:lineRule="auto"/>
        <w:ind w:left="1440" w:firstLine="720"/>
        <w:jc w:val="both"/>
        <w:rPr>
          <w:rFonts w:ascii="Times New Roman" w:hAnsi="Times New Roman" w:cs="Times New Roman"/>
          <w:sz w:val="24"/>
          <w:szCs w:val="24"/>
          <w:lang w:val="id-ID"/>
        </w:rPr>
      </w:pPr>
      <w:r w:rsidRPr="009F395D">
        <w:rPr>
          <w:rFonts w:ascii="Times New Roman" w:hAnsi="Times New Roman" w:cs="Times New Roman"/>
          <w:sz w:val="24"/>
          <w:szCs w:val="24"/>
          <w:lang w:val="id-ID"/>
        </w:rPr>
        <w:t xml:space="preserve">Kualitas suatau bahan pangan dapat diukur dengan nilai tekstur yang dihasilkan. Tekstur merupakan karakteristik fisik penting dari produk </w:t>
      </w:r>
      <w:r w:rsidRPr="009F395D">
        <w:rPr>
          <w:rFonts w:ascii="Times New Roman" w:hAnsi="Times New Roman" w:cs="Times New Roman"/>
          <w:i/>
          <w:sz w:val="24"/>
          <w:szCs w:val="24"/>
          <w:lang w:val="id-ID"/>
        </w:rPr>
        <w:t>bars</w:t>
      </w:r>
      <w:r w:rsidRPr="009F395D">
        <w:rPr>
          <w:rFonts w:ascii="Times New Roman" w:hAnsi="Times New Roman" w:cs="Times New Roman"/>
          <w:sz w:val="24"/>
          <w:szCs w:val="24"/>
          <w:lang w:val="id-ID"/>
        </w:rPr>
        <w:t xml:space="preserve">. Hasil uji fisik tekstur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tepung beras hitam dengan Penambahan Bubuk Kunir Putih dan CMC disajikan pada Tabel 2. </w:t>
      </w:r>
    </w:p>
    <w:p w:rsidR="00EA54E5" w:rsidRDefault="00EA54E5" w:rsidP="009F395D">
      <w:pPr>
        <w:pStyle w:val="ListParagraph"/>
        <w:spacing w:line="360" w:lineRule="auto"/>
        <w:ind w:left="1440" w:firstLine="720"/>
        <w:jc w:val="both"/>
        <w:rPr>
          <w:rFonts w:ascii="Times New Roman" w:hAnsi="Times New Roman" w:cs="Times New Roman"/>
          <w:sz w:val="24"/>
          <w:szCs w:val="24"/>
          <w:lang w:val="id-ID"/>
        </w:rPr>
      </w:pPr>
    </w:p>
    <w:p w:rsidR="00EA54E5" w:rsidRDefault="00EA54E5" w:rsidP="009F395D">
      <w:pPr>
        <w:pStyle w:val="ListParagraph"/>
        <w:spacing w:line="360" w:lineRule="auto"/>
        <w:ind w:left="1440" w:firstLine="720"/>
        <w:jc w:val="both"/>
        <w:rPr>
          <w:rFonts w:ascii="Times New Roman" w:hAnsi="Times New Roman" w:cs="Times New Roman"/>
          <w:b/>
          <w:sz w:val="24"/>
          <w:szCs w:val="24"/>
          <w:lang w:val="id-ID"/>
        </w:rPr>
      </w:pPr>
    </w:p>
    <w:p w:rsidR="007342ED" w:rsidRPr="009F395D" w:rsidRDefault="007342ED" w:rsidP="009F395D">
      <w:pPr>
        <w:pStyle w:val="ListParagraph"/>
        <w:spacing w:line="360" w:lineRule="auto"/>
        <w:ind w:left="1440" w:firstLine="720"/>
        <w:jc w:val="both"/>
        <w:rPr>
          <w:rFonts w:ascii="Times New Roman" w:hAnsi="Times New Roman" w:cs="Times New Roman"/>
          <w:b/>
          <w:sz w:val="24"/>
          <w:szCs w:val="24"/>
          <w:lang w:val="id-ID"/>
        </w:rPr>
      </w:pPr>
    </w:p>
    <w:p w:rsidR="00DA79A6" w:rsidRPr="009F395D" w:rsidRDefault="00DA79A6" w:rsidP="00EA54E5">
      <w:pPr>
        <w:spacing w:after="0" w:line="360" w:lineRule="auto"/>
        <w:jc w:val="center"/>
        <w:rPr>
          <w:rFonts w:ascii="Times New Roman" w:hAnsi="Times New Roman" w:cs="Times New Roman"/>
          <w:b/>
          <w:sz w:val="24"/>
          <w:szCs w:val="24"/>
          <w:lang w:val="id-ID"/>
        </w:rPr>
      </w:pPr>
      <w:bookmarkStart w:id="6" w:name="_Toc32307259"/>
      <w:proofErr w:type="spellStart"/>
      <w:r w:rsidRPr="009F395D">
        <w:rPr>
          <w:rFonts w:ascii="Times New Roman" w:hAnsi="Times New Roman" w:cs="Times New Roman"/>
          <w:sz w:val="24"/>
          <w:szCs w:val="24"/>
        </w:rPr>
        <w:lastRenderedPageBreak/>
        <w:t>Tabel</w:t>
      </w:r>
      <w:proofErr w:type="spellEnd"/>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 xml:space="preserve">2.Nilai Tekstur </w:t>
      </w:r>
      <w:r w:rsidRPr="009F395D">
        <w:rPr>
          <w:rFonts w:ascii="Times New Roman" w:hAnsi="Times New Roman" w:cs="Times New Roman"/>
          <w:i/>
          <w:sz w:val="24"/>
          <w:szCs w:val="24"/>
          <w:lang w:val="id-ID"/>
        </w:rPr>
        <w:t xml:space="preserve">Snack </w:t>
      </w:r>
      <w:proofErr w:type="gramStart"/>
      <w:r w:rsidRPr="009F395D">
        <w:rPr>
          <w:rFonts w:ascii="Times New Roman" w:hAnsi="Times New Roman" w:cs="Times New Roman"/>
          <w:i/>
          <w:sz w:val="24"/>
          <w:szCs w:val="24"/>
          <w:lang w:val="id-ID"/>
        </w:rPr>
        <w:t xml:space="preserve">bar </w:t>
      </w:r>
      <w:r w:rsidRPr="009F395D">
        <w:rPr>
          <w:rFonts w:ascii="Times New Roman" w:hAnsi="Times New Roman" w:cs="Times New Roman"/>
          <w:sz w:val="24"/>
          <w:szCs w:val="24"/>
          <w:lang w:val="id-ID"/>
        </w:rPr>
        <w:t xml:space="preserve"> (</w:t>
      </w:r>
      <w:proofErr w:type="gramEnd"/>
      <w:r w:rsidRPr="009F395D">
        <w:rPr>
          <w:rFonts w:ascii="Times New Roman" w:hAnsi="Times New Roman" w:cs="Times New Roman"/>
          <w:sz w:val="24"/>
          <w:szCs w:val="24"/>
          <w:lang w:val="id-ID"/>
        </w:rPr>
        <w:t>gF)</w:t>
      </w:r>
      <w:bookmarkEnd w:id="6"/>
    </w:p>
    <w:tbl>
      <w:tblPr>
        <w:tblW w:w="7823" w:type="dxa"/>
        <w:jc w:val="center"/>
        <w:tblBorders>
          <w:top w:val="single" w:sz="4" w:space="0" w:color="auto"/>
          <w:bottom w:val="single" w:sz="4" w:space="0" w:color="auto"/>
        </w:tblBorders>
        <w:tblLook w:val="04A0" w:firstRow="1" w:lastRow="0" w:firstColumn="1" w:lastColumn="0" w:noHBand="0" w:noVBand="1"/>
      </w:tblPr>
      <w:tblGrid>
        <w:gridCol w:w="1363"/>
        <w:gridCol w:w="336"/>
        <w:gridCol w:w="2126"/>
        <w:gridCol w:w="1999"/>
        <w:gridCol w:w="1999"/>
      </w:tblGrid>
      <w:tr w:rsidR="00DA79A6" w:rsidRPr="009F395D" w:rsidTr="009F395D">
        <w:trPr>
          <w:trHeight w:val="379"/>
          <w:jc w:val="center"/>
        </w:trPr>
        <w:tc>
          <w:tcPr>
            <w:tcW w:w="1363" w:type="dxa"/>
            <w:vMerge w:val="restart"/>
            <w:tcBorders>
              <w:top w:val="single" w:sz="4" w:space="0" w:color="auto"/>
              <w:left w:val="nil"/>
              <w:bottom w:val="single" w:sz="4" w:space="0" w:color="auto"/>
              <w:right w:val="nil"/>
            </w:tcBorders>
            <w:noWrap/>
            <w:vAlign w:val="bottom"/>
            <w:hideMark/>
          </w:tcPr>
          <w:p w:rsidR="00DA79A6" w:rsidRPr="009F395D" w:rsidRDefault="00DA79A6"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Konsentrasi Bubuk Kunir (%)</w:t>
            </w:r>
          </w:p>
        </w:tc>
        <w:tc>
          <w:tcPr>
            <w:tcW w:w="6460" w:type="dxa"/>
            <w:gridSpan w:val="4"/>
            <w:tcBorders>
              <w:top w:val="single" w:sz="4" w:space="0" w:color="auto"/>
              <w:left w:val="nil"/>
              <w:bottom w:val="single" w:sz="4" w:space="0" w:color="auto"/>
              <w:right w:val="nil"/>
            </w:tcBorders>
            <w:hideMark/>
          </w:tcPr>
          <w:p w:rsidR="00DA79A6" w:rsidRPr="009F395D" w:rsidRDefault="00DA79A6"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Konsentrasi CMC (%)</w:t>
            </w:r>
          </w:p>
        </w:tc>
      </w:tr>
      <w:tr w:rsidR="00DA79A6" w:rsidRPr="009F395D" w:rsidTr="009F395D">
        <w:trPr>
          <w:trHeight w:val="379"/>
          <w:jc w:val="center"/>
        </w:trPr>
        <w:tc>
          <w:tcPr>
            <w:tcW w:w="0" w:type="auto"/>
            <w:vMerge/>
            <w:tcBorders>
              <w:top w:val="single" w:sz="4" w:space="0" w:color="auto"/>
              <w:left w:val="nil"/>
              <w:bottom w:val="single" w:sz="4" w:space="0" w:color="auto"/>
              <w:right w:val="nil"/>
            </w:tcBorders>
            <w:vAlign w:val="center"/>
            <w:hideMark/>
          </w:tcPr>
          <w:p w:rsidR="00DA79A6" w:rsidRPr="009F395D" w:rsidRDefault="00DA79A6" w:rsidP="00EA54E5">
            <w:pPr>
              <w:spacing w:after="0" w:line="240" w:lineRule="auto"/>
              <w:rPr>
                <w:rFonts w:ascii="Times New Roman" w:eastAsia="Times New Roman" w:hAnsi="Times New Roman" w:cs="Times New Roman"/>
                <w:color w:val="000000"/>
                <w:sz w:val="24"/>
                <w:szCs w:val="24"/>
                <w:lang w:val="id-ID" w:eastAsia="id-ID"/>
              </w:rPr>
            </w:pPr>
          </w:p>
        </w:tc>
        <w:tc>
          <w:tcPr>
            <w:tcW w:w="336" w:type="dxa"/>
            <w:tcBorders>
              <w:top w:val="single" w:sz="4" w:space="0" w:color="auto"/>
              <w:left w:val="nil"/>
              <w:bottom w:val="single" w:sz="4" w:space="0" w:color="auto"/>
              <w:right w:val="nil"/>
            </w:tcBorders>
            <w:vAlign w:val="center"/>
            <w:hideMark/>
          </w:tcPr>
          <w:p w:rsidR="00DA79A6" w:rsidRPr="009F395D" w:rsidRDefault="00DA79A6" w:rsidP="00EA54E5">
            <w:pPr>
              <w:spacing w:line="240" w:lineRule="auto"/>
              <w:jc w:val="center"/>
              <w:rPr>
                <w:rFonts w:ascii="Times New Roman" w:hAnsi="Times New Roman" w:cs="Times New Roman"/>
                <w:sz w:val="24"/>
                <w:szCs w:val="24"/>
                <w:lang w:val="id-ID" w:eastAsia="id-ID"/>
              </w:rPr>
            </w:pPr>
          </w:p>
        </w:tc>
        <w:tc>
          <w:tcPr>
            <w:tcW w:w="2126" w:type="dxa"/>
            <w:tcBorders>
              <w:top w:val="single" w:sz="4" w:space="0" w:color="auto"/>
              <w:left w:val="nil"/>
              <w:bottom w:val="single" w:sz="4" w:space="0" w:color="auto"/>
              <w:right w:val="nil"/>
            </w:tcBorders>
            <w:noWrap/>
            <w:vAlign w:val="center"/>
            <w:hideMark/>
          </w:tcPr>
          <w:p w:rsidR="00DA79A6" w:rsidRPr="009F395D" w:rsidRDefault="00DA79A6" w:rsidP="00EA54E5">
            <w:pPr>
              <w:spacing w:line="240" w:lineRule="auto"/>
              <w:jc w:val="center"/>
              <w:rPr>
                <w:rFonts w:ascii="Times New Roman" w:hAnsi="Times New Roman" w:cs="Times New Roman"/>
                <w:sz w:val="24"/>
                <w:szCs w:val="24"/>
                <w:lang w:val="id-ID" w:eastAsia="id-ID"/>
              </w:rPr>
            </w:pPr>
            <w:r w:rsidRPr="009F395D">
              <w:rPr>
                <w:rFonts w:ascii="Times New Roman" w:hAnsi="Times New Roman" w:cs="Times New Roman"/>
                <w:sz w:val="24"/>
                <w:szCs w:val="24"/>
                <w:lang w:val="id-ID" w:eastAsia="id-ID"/>
              </w:rPr>
              <w:t>0,50</w:t>
            </w:r>
          </w:p>
        </w:tc>
        <w:tc>
          <w:tcPr>
            <w:tcW w:w="1999" w:type="dxa"/>
            <w:tcBorders>
              <w:top w:val="single" w:sz="4" w:space="0" w:color="auto"/>
              <w:left w:val="nil"/>
              <w:bottom w:val="single" w:sz="4" w:space="0" w:color="auto"/>
              <w:right w:val="nil"/>
            </w:tcBorders>
            <w:noWrap/>
            <w:vAlign w:val="center"/>
            <w:hideMark/>
          </w:tcPr>
          <w:p w:rsidR="00DA79A6" w:rsidRPr="009F395D" w:rsidRDefault="00DA79A6" w:rsidP="00EA54E5">
            <w:pPr>
              <w:spacing w:line="240" w:lineRule="auto"/>
              <w:jc w:val="center"/>
              <w:rPr>
                <w:rFonts w:ascii="Times New Roman" w:hAnsi="Times New Roman" w:cs="Times New Roman"/>
                <w:sz w:val="24"/>
                <w:szCs w:val="24"/>
                <w:lang w:val="id-ID" w:eastAsia="id-ID"/>
              </w:rPr>
            </w:pPr>
            <w:r w:rsidRPr="009F395D">
              <w:rPr>
                <w:rFonts w:ascii="Times New Roman" w:hAnsi="Times New Roman" w:cs="Times New Roman"/>
                <w:sz w:val="24"/>
                <w:szCs w:val="24"/>
                <w:lang w:val="id-ID" w:eastAsia="id-ID"/>
              </w:rPr>
              <w:t>1</w:t>
            </w:r>
          </w:p>
        </w:tc>
        <w:tc>
          <w:tcPr>
            <w:tcW w:w="1999" w:type="dxa"/>
            <w:tcBorders>
              <w:top w:val="single" w:sz="4" w:space="0" w:color="auto"/>
              <w:left w:val="nil"/>
              <w:bottom w:val="single" w:sz="4" w:space="0" w:color="auto"/>
              <w:right w:val="nil"/>
            </w:tcBorders>
            <w:noWrap/>
            <w:vAlign w:val="center"/>
            <w:hideMark/>
          </w:tcPr>
          <w:p w:rsidR="00DA79A6" w:rsidRPr="009F395D" w:rsidRDefault="00DA79A6" w:rsidP="00EA54E5">
            <w:pPr>
              <w:spacing w:line="240" w:lineRule="auto"/>
              <w:jc w:val="center"/>
              <w:rPr>
                <w:rFonts w:ascii="Times New Roman" w:hAnsi="Times New Roman" w:cs="Times New Roman"/>
                <w:sz w:val="24"/>
                <w:szCs w:val="24"/>
                <w:lang w:val="id-ID" w:eastAsia="id-ID"/>
              </w:rPr>
            </w:pPr>
            <w:r w:rsidRPr="009F395D">
              <w:rPr>
                <w:rFonts w:ascii="Times New Roman" w:hAnsi="Times New Roman" w:cs="Times New Roman"/>
                <w:sz w:val="24"/>
                <w:szCs w:val="24"/>
                <w:lang w:val="id-ID" w:eastAsia="id-ID"/>
              </w:rPr>
              <w:t>1,50</w:t>
            </w:r>
          </w:p>
        </w:tc>
      </w:tr>
      <w:tr w:rsidR="00DA79A6" w:rsidRPr="009F395D" w:rsidTr="009F395D">
        <w:trPr>
          <w:trHeight w:val="379"/>
          <w:jc w:val="center"/>
        </w:trPr>
        <w:tc>
          <w:tcPr>
            <w:tcW w:w="1363" w:type="dxa"/>
            <w:tcBorders>
              <w:top w:val="nil"/>
              <w:left w:val="nil"/>
              <w:bottom w:val="nil"/>
              <w:right w:val="nil"/>
            </w:tcBorders>
            <w:noWrap/>
            <w:vAlign w:val="bottom"/>
            <w:hideMark/>
          </w:tcPr>
          <w:p w:rsidR="00DA79A6" w:rsidRPr="009F395D" w:rsidRDefault="00DA79A6"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4</w:t>
            </w:r>
          </w:p>
        </w:tc>
        <w:tc>
          <w:tcPr>
            <w:tcW w:w="336" w:type="dxa"/>
            <w:vMerge w:val="restart"/>
            <w:tcBorders>
              <w:top w:val="nil"/>
              <w:left w:val="nil"/>
              <w:bottom w:val="nil"/>
              <w:right w:val="nil"/>
            </w:tcBorders>
          </w:tcPr>
          <w:p w:rsidR="00DA79A6" w:rsidRPr="009F395D" w:rsidRDefault="00DA79A6" w:rsidP="00EA54E5">
            <w:pPr>
              <w:spacing w:after="0" w:line="240" w:lineRule="auto"/>
              <w:jc w:val="center"/>
              <w:rPr>
                <w:rFonts w:ascii="Times New Roman" w:eastAsia="Times New Roman" w:hAnsi="Times New Roman" w:cs="Times New Roman"/>
                <w:color w:val="000000"/>
                <w:sz w:val="24"/>
                <w:szCs w:val="24"/>
                <w:lang w:val="id-ID" w:eastAsia="id-ID"/>
              </w:rPr>
            </w:pPr>
          </w:p>
        </w:tc>
        <w:tc>
          <w:tcPr>
            <w:tcW w:w="2126" w:type="dxa"/>
            <w:tcBorders>
              <w:top w:val="nil"/>
              <w:left w:val="nil"/>
              <w:bottom w:val="nil"/>
              <w:right w:val="nil"/>
            </w:tcBorders>
            <w:noWrap/>
            <w:vAlign w:val="center"/>
            <w:hideMark/>
          </w:tcPr>
          <w:p w:rsidR="00DA79A6" w:rsidRPr="009F395D" w:rsidRDefault="00DA79A6"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1.103,25</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300,16</w:t>
            </w:r>
          </w:p>
        </w:tc>
        <w:tc>
          <w:tcPr>
            <w:tcW w:w="1999" w:type="dxa"/>
            <w:tcBorders>
              <w:top w:val="nil"/>
              <w:left w:val="nil"/>
              <w:bottom w:val="nil"/>
              <w:right w:val="nil"/>
            </w:tcBorders>
            <w:noWrap/>
            <w:vAlign w:val="center"/>
            <w:hideMark/>
          </w:tcPr>
          <w:p w:rsidR="00DA79A6" w:rsidRPr="009F395D" w:rsidRDefault="00DA79A6"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1.122,9</w:t>
            </w:r>
            <w:r w:rsidRPr="009F395D">
              <w:rPr>
                <w:rFonts w:ascii="Times New Roman" w:eastAsia="Times New Roman" w:hAnsi="Times New Roman" w:cs="Times New Roman"/>
                <w:color w:val="000000"/>
                <w:sz w:val="24"/>
                <w:szCs w:val="24"/>
                <w:vertAlign w:val="superscript"/>
                <w:lang w:val="id-ID" w:eastAsia="id-ID"/>
              </w:rPr>
              <w:t xml:space="preserve">a </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70,85</w:t>
            </w:r>
          </w:p>
        </w:tc>
        <w:tc>
          <w:tcPr>
            <w:tcW w:w="1999" w:type="dxa"/>
            <w:tcBorders>
              <w:top w:val="nil"/>
              <w:left w:val="nil"/>
              <w:bottom w:val="nil"/>
              <w:right w:val="nil"/>
            </w:tcBorders>
            <w:noWrap/>
            <w:vAlign w:val="center"/>
            <w:hideMark/>
          </w:tcPr>
          <w:p w:rsidR="00DA79A6" w:rsidRPr="009F395D" w:rsidRDefault="00DA79A6"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1.094,9</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225,00</w:t>
            </w:r>
          </w:p>
        </w:tc>
      </w:tr>
      <w:tr w:rsidR="00DA79A6" w:rsidRPr="009F395D" w:rsidTr="009F395D">
        <w:trPr>
          <w:trHeight w:val="379"/>
          <w:jc w:val="center"/>
        </w:trPr>
        <w:tc>
          <w:tcPr>
            <w:tcW w:w="1363" w:type="dxa"/>
            <w:tcBorders>
              <w:top w:val="nil"/>
              <w:left w:val="nil"/>
              <w:bottom w:val="nil"/>
              <w:right w:val="nil"/>
            </w:tcBorders>
            <w:noWrap/>
            <w:vAlign w:val="bottom"/>
            <w:hideMark/>
          </w:tcPr>
          <w:p w:rsidR="00DA79A6" w:rsidRPr="009F395D" w:rsidRDefault="00DA79A6" w:rsidP="00EA54E5">
            <w:pPr>
              <w:spacing w:after="0" w:line="240" w:lineRule="auto"/>
              <w:ind w:left="-372"/>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 xml:space="preserve">     8</w:t>
            </w:r>
          </w:p>
        </w:tc>
        <w:tc>
          <w:tcPr>
            <w:tcW w:w="0" w:type="auto"/>
            <w:vMerge/>
            <w:tcBorders>
              <w:top w:val="nil"/>
              <w:left w:val="nil"/>
              <w:bottom w:val="nil"/>
              <w:right w:val="nil"/>
            </w:tcBorders>
            <w:vAlign w:val="center"/>
            <w:hideMark/>
          </w:tcPr>
          <w:p w:rsidR="00DA79A6" w:rsidRPr="009F395D" w:rsidRDefault="00DA79A6" w:rsidP="00EA54E5">
            <w:pPr>
              <w:spacing w:after="0" w:line="240" w:lineRule="auto"/>
              <w:rPr>
                <w:rFonts w:ascii="Times New Roman" w:eastAsia="Times New Roman" w:hAnsi="Times New Roman" w:cs="Times New Roman"/>
                <w:color w:val="000000"/>
                <w:sz w:val="24"/>
                <w:szCs w:val="24"/>
                <w:lang w:val="id-ID" w:eastAsia="id-ID"/>
              </w:rPr>
            </w:pPr>
          </w:p>
        </w:tc>
        <w:tc>
          <w:tcPr>
            <w:tcW w:w="2126" w:type="dxa"/>
            <w:tcBorders>
              <w:top w:val="nil"/>
              <w:left w:val="nil"/>
              <w:bottom w:val="nil"/>
              <w:right w:val="nil"/>
            </w:tcBorders>
            <w:noWrap/>
            <w:vAlign w:val="center"/>
            <w:hideMark/>
          </w:tcPr>
          <w:p w:rsidR="00DA79A6" w:rsidRPr="009F395D" w:rsidRDefault="00DA79A6"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1.429,8</w:t>
            </w:r>
            <w:r w:rsidRPr="009F395D">
              <w:rPr>
                <w:rFonts w:ascii="Times New Roman" w:eastAsia="Times New Roman" w:hAnsi="Times New Roman" w:cs="Times New Roman"/>
                <w:color w:val="000000"/>
                <w:sz w:val="24"/>
                <w:szCs w:val="24"/>
                <w:vertAlign w:val="superscript"/>
                <w:lang w:val="id-ID" w:eastAsia="id-ID"/>
              </w:rPr>
              <w:t xml:space="preserve">ab </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552,25</w:t>
            </w:r>
          </w:p>
        </w:tc>
        <w:tc>
          <w:tcPr>
            <w:tcW w:w="1999" w:type="dxa"/>
            <w:tcBorders>
              <w:top w:val="nil"/>
              <w:left w:val="nil"/>
              <w:bottom w:val="nil"/>
              <w:right w:val="nil"/>
            </w:tcBorders>
            <w:noWrap/>
            <w:vAlign w:val="center"/>
            <w:hideMark/>
          </w:tcPr>
          <w:p w:rsidR="00DA79A6" w:rsidRPr="009F395D" w:rsidRDefault="00DA79A6"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1.248,5</w:t>
            </w:r>
            <w:r w:rsidRPr="009F395D">
              <w:rPr>
                <w:rFonts w:ascii="Times New Roman" w:eastAsia="Times New Roman" w:hAnsi="Times New Roman" w:cs="Times New Roman"/>
                <w:color w:val="000000"/>
                <w:sz w:val="24"/>
                <w:szCs w:val="24"/>
                <w:vertAlign w:val="superscript"/>
                <w:lang w:val="id-ID" w:eastAsia="id-ID"/>
              </w:rPr>
              <w:t xml:space="preserve">a </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0,70</w:t>
            </w:r>
          </w:p>
        </w:tc>
        <w:tc>
          <w:tcPr>
            <w:tcW w:w="1999" w:type="dxa"/>
            <w:tcBorders>
              <w:top w:val="nil"/>
              <w:left w:val="nil"/>
              <w:bottom w:val="nil"/>
              <w:right w:val="nil"/>
            </w:tcBorders>
            <w:noWrap/>
            <w:vAlign w:val="center"/>
            <w:hideMark/>
          </w:tcPr>
          <w:p w:rsidR="00DA79A6" w:rsidRPr="009F395D" w:rsidRDefault="00DA79A6"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1.274,65</w:t>
            </w:r>
            <w:r w:rsidRPr="009F395D">
              <w:rPr>
                <w:rFonts w:ascii="Times New Roman" w:eastAsia="Times New Roman" w:hAnsi="Times New Roman" w:cs="Times New Roman"/>
                <w:color w:val="000000"/>
                <w:sz w:val="24"/>
                <w:szCs w:val="24"/>
                <w:vertAlign w:val="superscript"/>
                <w:lang w:val="id-ID" w:eastAsia="id-ID"/>
              </w:rPr>
              <w:t>ab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178,68</w:t>
            </w:r>
          </w:p>
        </w:tc>
      </w:tr>
      <w:tr w:rsidR="00DA79A6" w:rsidRPr="009F395D" w:rsidTr="009F395D">
        <w:trPr>
          <w:trHeight w:val="379"/>
          <w:jc w:val="center"/>
        </w:trPr>
        <w:tc>
          <w:tcPr>
            <w:tcW w:w="1363" w:type="dxa"/>
            <w:tcBorders>
              <w:top w:val="nil"/>
              <w:left w:val="nil"/>
              <w:bottom w:val="nil"/>
              <w:right w:val="nil"/>
            </w:tcBorders>
            <w:noWrap/>
            <w:vAlign w:val="bottom"/>
            <w:hideMark/>
          </w:tcPr>
          <w:p w:rsidR="00DA79A6" w:rsidRPr="009F395D" w:rsidRDefault="00DA79A6"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12</w:t>
            </w:r>
          </w:p>
        </w:tc>
        <w:tc>
          <w:tcPr>
            <w:tcW w:w="0" w:type="auto"/>
            <w:vMerge/>
            <w:tcBorders>
              <w:top w:val="nil"/>
              <w:left w:val="nil"/>
              <w:bottom w:val="nil"/>
              <w:right w:val="nil"/>
            </w:tcBorders>
            <w:vAlign w:val="center"/>
            <w:hideMark/>
          </w:tcPr>
          <w:p w:rsidR="00DA79A6" w:rsidRPr="009F395D" w:rsidRDefault="00DA79A6" w:rsidP="00EA54E5">
            <w:pPr>
              <w:spacing w:after="0" w:line="240" w:lineRule="auto"/>
              <w:rPr>
                <w:rFonts w:ascii="Times New Roman" w:eastAsia="Times New Roman" w:hAnsi="Times New Roman" w:cs="Times New Roman"/>
                <w:color w:val="000000"/>
                <w:sz w:val="24"/>
                <w:szCs w:val="24"/>
                <w:lang w:val="id-ID" w:eastAsia="id-ID"/>
              </w:rPr>
            </w:pPr>
          </w:p>
        </w:tc>
        <w:tc>
          <w:tcPr>
            <w:tcW w:w="2126" w:type="dxa"/>
            <w:tcBorders>
              <w:top w:val="nil"/>
              <w:left w:val="nil"/>
              <w:bottom w:val="nil"/>
              <w:right w:val="nil"/>
            </w:tcBorders>
            <w:noWrap/>
            <w:vAlign w:val="center"/>
            <w:hideMark/>
          </w:tcPr>
          <w:p w:rsidR="00DA79A6" w:rsidRPr="009F395D" w:rsidRDefault="00DA79A6"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1.606,9</w:t>
            </w:r>
            <w:r w:rsidRPr="009F395D">
              <w:rPr>
                <w:rFonts w:ascii="Times New Roman" w:eastAsia="Times New Roman" w:hAnsi="Times New Roman" w:cs="Times New Roman"/>
                <w:color w:val="000000"/>
                <w:sz w:val="24"/>
                <w:szCs w:val="24"/>
                <w:vertAlign w:val="superscript"/>
                <w:lang w:val="id-ID" w:eastAsia="id-ID"/>
              </w:rPr>
              <w:t>ab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382,64</w:t>
            </w:r>
          </w:p>
        </w:tc>
        <w:tc>
          <w:tcPr>
            <w:tcW w:w="1999" w:type="dxa"/>
            <w:tcBorders>
              <w:top w:val="nil"/>
              <w:left w:val="nil"/>
              <w:bottom w:val="nil"/>
              <w:right w:val="nil"/>
            </w:tcBorders>
            <w:noWrap/>
            <w:vAlign w:val="center"/>
            <w:hideMark/>
          </w:tcPr>
          <w:p w:rsidR="00DA79A6" w:rsidRPr="009F395D" w:rsidRDefault="00DA79A6"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1.507,75</w:t>
            </w:r>
            <w:r w:rsidRPr="009F395D">
              <w:rPr>
                <w:rFonts w:ascii="Times New Roman" w:eastAsia="Times New Roman" w:hAnsi="Times New Roman" w:cs="Times New Roman"/>
                <w:color w:val="000000"/>
                <w:sz w:val="24"/>
                <w:szCs w:val="24"/>
                <w:vertAlign w:val="superscript"/>
                <w:lang w:val="id-ID" w:eastAsia="id-ID"/>
              </w:rPr>
              <w:t>ab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622,60</w:t>
            </w:r>
          </w:p>
        </w:tc>
        <w:tc>
          <w:tcPr>
            <w:tcW w:w="1999" w:type="dxa"/>
            <w:tcBorders>
              <w:top w:val="nil"/>
              <w:left w:val="nil"/>
              <w:bottom w:val="nil"/>
              <w:right w:val="nil"/>
            </w:tcBorders>
            <w:noWrap/>
            <w:vAlign w:val="center"/>
            <w:hideMark/>
          </w:tcPr>
          <w:p w:rsidR="00DA79A6" w:rsidRPr="009F395D" w:rsidRDefault="00DA79A6"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2.210,15</w:t>
            </w:r>
            <w:r w:rsidRPr="009F395D">
              <w:rPr>
                <w:rFonts w:ascii="Times New Roman" w:eastAsia="Times New Roman" w:hAnsi="Times New Roman" w:cs="Times New Roman"/>
                <w:color w:val="000000"/>
                <w:sz w:val="24"/>
                <w:szCs w:val="24"/>
                <w:vertAlign w:val="superscript"/>
                <w:lang w:val="id-ID" w:eastAsia="id-ID"/>
              </w:rPr>
              <w:t>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701,23</w:t>
            </w:r>
          </w:p>
        </w:tc>
      </w:tr>
      <w:tr w:rsidR="00DA79A6" w:rsidRPr="009F395D" w:rsidTr="009F395D">
        <w:trPr>
          <w:trHeight w:val="379"/>
          <w:jc w:val="center"/>
        </w:trPr>
        <w:tc>
          <w:tcPr>
            <w:tcW w:w="7823" w:type="dxa"/>
            <w:gridSpan w:val="5"/>
            <w:tcBorders>
              <w:top w:val="nil"/>
              <w:left w:val="nil"/>
              <w:bottom w:val="single" w:sz="4" w:space="0" w:color="auto"/>
              <w:right w:val="nil"/>
            </w:tcBorders>
            <w:noWrap/>
            <w:vAlign w:val="bottom"/>
            <w:hideMark/>
          </w:tcPr>
          <w:p w:rsidR="00DA79A6" w:rsidRPr="009F395D" w:rsidRDefault="00DA79A6"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Kontrol: 945,55</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13,08</w:t>
            </w:r>
          </w:p>
        </w:tc>
      </w:tr>
    </w:tbl>
    <w:p w:rsidR="00EA54E5" w:rsidRDefault="00DA79A6" w:rsidP="00EA54E5">
      <w:pPr>
        <w:tabs>
          <w:tab w:val="left" w:pos="2152"/>
        </w:tabs>
        <w:spacing w:line="360" w:lineRule="auto"/>
        <w:ind w:left="2127" w:hanging="1418"/>
        <w:jc w:val="both"/>
        <w:rPr>
          <w:rFonts w:ascii="Times New Roman" w:hAnsi="Times New Roman" w:cs="Times New Roman"/>
          <w:sz w:val="24"/>
          <w:szCs w:val="24"/>
          <w:lang w:val="id-ID"/>
        </w:rPr>
      </w:pPr>
      <w:r w:rsidRPr="009F395D">
        <w:rPr>
          <w:rFonts w:ascii="Times New Roman" w:hAnsi="Times New Roman" w:cs="Times New Roman"/>
          <w:sz w:val="24"/>
          <w:szCs w:val="24"/>
          <w:lang w:val="id-ID"/>
        </w:rPr>
        <w:t>Keterangan : angka yang diikuti dengan notasi huruf yang sama menyatakan tidak beda nyata (P&gt;0,05)</w:t>
      </w:r>
    </w:p>
    <w:p w:rsidR="00EA54E5" w:rsidRDefault="00AA1F38" w:rsidP="00EA54E5">
      <w:pPr>
        <w:spacing w:after="0" w:line="480" w:lineRule="auto"/>
        <w:ind w:left="720" w:firstLine="698"/>
        <w:jc w:val="both"/>
        <w:rPr>
          <w:rFonts w:ascii="Times New Roman" w:hAnsi="Times New Roman" w:cs="Times New Roman"/>
          <w:sz w:val="24"/>
          <w:szCs w:val="24"/>
          <w:lang w:val="id-ID"/>
        </w:rPr>
      </w:pPr>
      <w:r w:rsidRPr="009F395D">
        <w:rPr>
          <w:rFonts w:ascii="Times New Roman" w:hAnsi="Times New Roman" w:cs="Times New Roman"/>
          <w:sz w:val="24"/>
          <w:szCs w:val="24"/>
          <w:lang w:val="id-ID"/>
        </w:rPr>
        <w:t>Berdasarkan Tabel 2</w:t>
      </w:r>
      <w:r w:rsidR="00DA79A6" w:rsidRPr="009F395D">
        <w:rPr>
          <w:rFonts w:ascii="Times New Roman" w:hAnsi="Times New Roman" w:cs="Times New Roman"/>
          <w:sz w:val="24"/>
          <w:szCs w:val="24"/>
          <w:lang w:val="id-ID"/>
        </w:rPr>
        <w:t>, dapat dilihat bahwa semakin tinggi penambahan konsentrasi bubuk kunir putih dan CMC maka tingkat kekerasannya semakin besar</w:t>
      </w:r>
      <w:r w:rsidRPr="009F395D">
        <w:rPr>
          <w:rFonts w:ascii="Times New Roman" w:hAnsi="Times New Roman" w:cs="Times New Roman"/>
          <w:sz w:val="24"/>
          <w:szCs w:val="24"/>
          <w:lang w:val="id-ID"/>
        </w:rPr>
        <w:t xml:space="preserve">.  Nilai kekerasan pada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ini dapat diakibatkan oleh proses retrogradasi pati. Berdasarkan hasil analisa pada tepung beras hitam dan bubuk kunir putih menunjukkan bahwa kadar karbohidrat tepung beras hitam sebesar 72,68% dan bubuk kunir putih sebesar 66,38%. Oleh karena itu, semakin banyak amilosa yang terdispersi, maka retrogradasi pati dapat terjadi dan akan menyebabkkan semakin keras produk (Mulyadi., dkk, 2014). </w:t>
      </w:r>
    </w:p>
    <w:p w:rsidR="00EA54E5" w:rsidRDefault="00AA1F38" w:rsidP="00EA54E5">
      <w:pPr>
        <w:spacing w:after="0" w:line="480" w:lineRule="auto"/>
        <w:ind w:left="720" w:firstLine="698"/>
        <w:jc w:val="both"/>
        <w:rPr>
          <w:rFonts w:ascii="Times New Roman" w:hAnsi="Times New Roman" w:cs="Times New Roman"/>
          <w:sz w:val="24"/>
          <w:szCs w:val="24"/>
          <w:lang w:val="id-ID"/>
        </w:rPr>
      </w:pPr>
      <w:r w:rsidRPr="009F395D">
        <w:rPr>
          <w:rFonts w:ascii="Times New Roman" w:hAnsi="Times New Roman" w:cs="Times New Roman"/>
          <w:sz w:val="24"/>
          <w:szCs w:val="24"/>
          <w:lang w:val="id-ID"/>
        </w:rPr>
        <w:t xml:space="preserve">Penambahan CMC akan memperkecil tingkat kekerasan cookies atau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karena terjadi peningikatan air oleh CMC sehingga terbentuk struktur tiga dimensi yang sifatnya lenting dan memiliki energi yang besar untuk memerangkap udara saat pemanggangan. </w:t>
      </w:r>
      <w:r w:rsidR="00EA54E5">
        <w:rPr>
          <w:rFonts w:ascii="Times New Roman" w:hAnsi="Times New Roman" w:cs="Times New Roman"/>
          <w:sz w:val="24"/>
          <w:szCs w:val="24"/>
          <w:lang w:val="id-ID"/>
        </w:rPr>
        <w:t>Penambahan CMC terlalu banyak maka pengikatan airnya semakin besar dan jaringan tidak mampu menahan desakan udara yang keluar pada saat pemanasan akibatnya jaringan pecah dan didapatkan hasil cookies dengan tekstur yang keras (Winarno, 1986) .</w:t>
      </w:r>
    </w:p>
    <w:p w:rsidR="00EA54E5" w:rsidRDefault="00AA1F38" w:rsidP="00EA54E5">
      <w:pPr>
        <w:pStyle w:val="ListParagraph"/>
        <w:numPr>
          <w:ilvl w:val="0"/>
          <w:numId w:val="4"/>
        </w:numPr>
        <w:tabs>
          <w:tab w:val="left" w:pos="1418"/>
        </w:tabs>
        <w:spacing w:line="360" w:lineRule="auto"/>
        <w:jc w:val="both"/>
        <w:rPr>
          <w:rFonts w:ascii="Times New Roman" w:hAnsi="Times New Roman" w:cs="Times New Roman"/>
          <w:sz w:val="24"/>
          <w:szCs w:val="24"/>
          <w:lang w:val="id-ID"/>
        </w:rPr>
      </w:pPr>
      <w:r w:rsidRPr="00EA54E5">
        <w:rPr>
          <w:rFonts w:ascii="Times New Roman" w:hAnsi="Times New Roman" w:cs="Times New Roman"/>
          <w:sz w:val="24"/>
          <w:szCs w:val="24"/>
          <w:lang w:val="id-ID"/>
        </w:rPr>
        <w:t>Warna</w:t>
      </w:r>
    </w:p>
    <w:p w:rsidR="00EA54E5" w:rsidRPr="00A6330C" w:rsidRDefault="00EA54E5" w:rsidP="00A6330C">
      <w:pPr>
        <w:pStyle w:val="ListParagraph"/>
        <w:tabs>
          <w:tab w:val="left" w:pos="1418"/>
        </w:tabs>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00AA1F38" w:rsidRPr="00EA54E5">
        <w:rPr>
          <w:rFonts w:ascii="Times New Roman" w:hAnsi="Times New Roman" w:cs="Times New Roman"/>
          <w:sz w:val="24"/>
          <w:szCs w:val="24"/>
          <w:lang w:val="id-ID"/>
        </w:rPr>
        <w:t xml:space="preserve">Warna mempunyai arti dan peranan penting pada komoditas pangan, peran ini sangat nyata pada tiga hal, yaitu daya tarik, tanda pengenal, dan parameter mutu. Sifat fisik warna </w:t>
      </w:r>
      <w:r w:rsidR="00AA1F38" w:rsidRPr="00EA54E5">
        <w:rPr>
          <w:rFonts w:ascii="Times New Roman" w:hAnsi="Times New Roman" w:cs="Times New Roman"/>
          <w:i/>
          <w:sz w:val="24"/>
          <w:szCs w:val="24"/>
          <w:lang w:val="id-ID"/>
        </w:rPr>
        <w:t xml:space="preserve">snack bar </w:t>
      </w:r>
      <w:r w:rsidR="00AA1F38" w:rsidRPr="00EA54E5">
        <w:rPr>
          <w:rFonts w:ascii="Times New Roman" w:hAnsi="Times New Roman" w:cs="Times New Roman"/>
          <w:sz w:val="24"/>
          <w:szCs w:val="24"/>
          <w:lang w:val="id-ID"/>
        </w:rPr>
        <w:t xml:space="preserve"> tepung beras hitam dasajikan pada Tabel 3. </w:t>
      </w:r>
    </w:p>
    <w:p w:rsidR="00AA1F38" w:rsidRPr="009F395D" w:rsidRDefault="00AA1F38" w:rsidP="009F395D">
      <w:pPr>
        <w:spacing w:after="0" w:line="360" w:lineRule="auto"/>
        <w:ind w:left="720" w:firstLine="720"/>
        <w:jc w:val="center"/>
        <w:rPr>
          <w:rFonts w:ascii="Times New Roman" w:hAnsi="Times New Roman" w:cs="Times New Roman"/>
          <w:sz w:val="24"/>
          <w:szCs w:val="24"/>
          <w:lang w:val="id-ID"/>
        </w:rPr>
      </w:pPr>
      <w:bookmarkStart w:id="7" w:name="_Toc32307260"/>
      <w:proofErr w:type="spellStart"/>
      <w:r w:rsidRPr="009F395D">
        <w:rPr>
          <w:rFonts w:ascii="Times New Roman" w:hAnsi="Times New Roman" w:cs="Times New Roman"/>
          <w:sz w:val="24"/>
          <w:szCs w:val="24"/>
        </w:rPr>
        <w:t>Tabel</w:t>
      </w:r>
      <w:proofErr w:type="spellEnd"/>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 xml:space="preserve">3. Nilai Warna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w:t>
      </w:r>
      <w:bookmarkEnd w:id="7"/>
    </w:p>
    <w:tbl>
      <w:tblPr>
        <w:tblW w:w="6183" w:type="dxa"/>
        <w:jc w:val="center"/>
        <w:tblBorders>
          <w:top w:val="single" w:sz="4" w:space="0" w:color="auto"/>
          <w:bottom w:val="single" w:sz="4" w:space="0" w:color="auto"/>
        </w:tblBorders>
        <w:tblLook w:val="04A0" w:firstRow="1" w:lastRow="0" w:firstColumn="1" w:lastColumn="0" w:noHBand="0" w:noVBand="1"/>
      </w:tblPr>
      <w:tblGrid>
        <w:gridCol w:w="1701"/>
        <w:gridCol w:w="1417"/>
        <w:gridCol w:w="1560"/>
        <w:gridCol w:w="1505"/>
      </w:tblGrid>
      <w:tr w:rsidR="00AA1F38" w:rsidRPr="009F395D" w:rsidTr="00EA54E5">
        <w:trPr>
          <w:trHeight w:val="294"/>
          <w:jc w:val="center"/>
        </w:trPr>
        <w:tc>
          <w:tcPr>
            <w:tcW w:w="1701" w:type="dxa"/>
            <w:vMerge w:val="restart"/>
            <w:tcBorders>
              <w:top w:val="single" w:sz="4" w:space="0" w:color="auto"/>
              <w:left w:val="nil"/>
              <w:bottom w:val="single" w:sz="4" w:space="0" w:color="auto"/>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Substitusi Kunir Putih dan CMC %</w:t>
            </w:r>
          </w:p>
        </w:tc>
        <w:tc>
          <w:tcPr>
            <w:tcW w:w="4482" w:type="dxa"/>
            <w:gridSpan w:val="3"/>
            <w:tcBorders>
              <w:top w:val="single" w:sz="4" w:space="0" w:color="auto"/>
              <w:left w:val="nil"/>
              <w:bottom w:val="single" w:sz="4" w:space="0" w:color="auto"/>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Warna</w:t>
            </w:r>
          </w:p>
        </w:tc>
      </w:tr>
      <w:tr w:rsidR="00AA1F38" w:rsidRPr="009F395D" w:rsidTr="00EA54E5">
        <w:trPr>
          <w:trHeight w:val="294"/>
          <w:jc w:val="center"/>
        </w:trPr>
        <w:tc>
          <w:tcPr>
            <w:tcW w:w="0" w:type="auto"/>
            <w:vMerge/>
            <w:tcBorders>
              <w:top w:val="single" w:sz="4" w:space="0" w:color="auto"/>
              <w:left w:val="nil"/>
              <w:bottom w:val="single" w:sz="4" w:space="0" w:color="auto"/>
              <w:right w:val="nil"/>
            </w:tcBorders>
            <w:vAlign w:val="center"/>
            <w:hideMark/>
          </w:tcPr>
          <w:p w:rsidR="00AA1F38" w:rsidRPr="009F395D" w:rsidRDefault="00AA1F38" w:rsidP="00EA54E5">
            <w:pPr>
              <w:spacing w:after="0" w:line="240" w:lineRule="auto"/>
              <w:rPr>
                <w:rFonts w:ascii="Times New Roman" w:eastAsia="Times New Roman" w:hAnsi="Times New Roman" w:cs="Times New Roman"/>
                <w:color w:val="000000"/>
                <w:sz w:val="24"/>
                <w:szCs w:val="24"/>
                <w:lang w:val="id-ID" w:eastAsia="id-ID"/>
              </w:rPr>
            </w:pPr>
          </w:p>
        </w:tc>
        <w:tc>
          <w:tcPr>
            <w:tcW w:w="1417" w:type="dxa"/>
            <w:tcBorders>
              <w:top w:val="single" w:sz="4" w:space="0" w:color="auto"/>
              <w:left w:val="nil"/>
              <w:bottom w:val="single" w:sz="4" w:space="0" w:color="auto"/>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L*</w:t>
            </w:r>
          </w:p>
        </w:tc>
        <w:tc>
          <w:tcPr>
            <w:tcW w:w="1560" w:type="dxa"/>
            <w:tcBorders>
              <w:top w:val="single" w:sz="4" w:space="0" w:color="auto"/>
              <w:left w:val="nil"/>
              <w:bottom w:val="single" w:sz="4" w:space="0" w:color="auto"/>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a*</w:t>
            </w:r>
          </w:p>
        </w:tc>
        <w:tc>
          <w:tcPr>
            <w:tcW w:w="1505" w:type="dxa"/>
            <w:tcBorders>
              <w:top w:val="single" w:sz="4" w:space="0" w:color="auto"/>
              <w:left w:val="nil"/>
              <w:bottom w:val="single" w:sz="4" w:space="0" w:color="auto"/>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b*</w:t>
            </w:r>
          </w:p>
        </w:tc>
      </w:tr>
      <w:tr w:rsidR="00AA1F38" w:rsidRPr="009F395D" w:rsidTr="00EA54E5">
        <w:trPr>
          <w:trHeight w:val="309"/>
          <w:jc w:val="center"/>
        </w:trPr>
        <w:tc>
          <w:tcPr>
            <w:tcW w:w="1701" w:type="dxa"/>
            <w:tcBorders>
              <w:top w:val="single" w:sz="4" w:space="0" w:color="auto"/>
              <w:left w:val="nil"/>
              <w:bottom w:val="nil"/>
              <w:right w:val="nil"/>
            </w:tcBorders>
            <w:noWrap/>
            <w:vAlign w:val="center"/>
            <w:hideMark/>
          </w:tcPr>
          <w:p w:rsidR="00AA1F38" w:rsidRPr="009F395D" w:rsidRDefault="00AA1F38" w:rsidP="00EA54E5">
            <w:pPr>
              <w:spacing w:after="0" w:line="240" w:lineRule="auto"/>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0 : 0</w:t>
            </w:r>
          </w:p>
        </w:tc>
        <w:tc>
          <w:tcPr>
            <w:tcW w:w="1417" w:type="dxa"/>
            <w:tcBorders>
              <w:top w:val="single" w:sz="4" w:space="0" w:color="auto"/>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61,82</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2,07</w:t>
            </w:r>
          </w:p>
        </w:tc>
        <w:tc>
          <w:tcPr>
            <w:tcW w:w="1560" w:type="dxa"/>
            <w:tcBorders>
              <w:top w:val="single" w:sz="4" w:space="0" w:color="auto"/>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6,16</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0,36</w:t>
            </w:r>
          </w:p>
        </w:tc>
        <w:tc>
          <w:tcPr>
            <w:tcW w:w="1505" w:type="dxa"/>
            <w:tcBorders>
              <w:top w:val="single" w:sz="4" w:space="0" w:color="auto"/>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11,83</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5,20</w:t>
            </w:r>
          </w:p>
        </w:tc>
      </w:tr>
      <w:tr w:rsidR="00AA1F38" w:rsidRPr="009F395D" w:rsidTr="00EA54E5">
        <w:trPr>
          <w:trHeight w:val="324"/>
          <w:jc w:val="center"/>
        </w:trPr>
        <w:tc>
          <w:tcPr>
            <w:tcW w:w="1701" w:type="dxa"/>
            <w:tcBorders>
              <w:top w:val="nil"/>
              <w:left w:val="nil"/>
              <w:bottom w:val="nil"/>
              <w:right w:val="nil"/>
            </w:tcBorders>
            <w:noWrap/>
            <w:vAlign w:val="center"/>
            <w:hideMark/>
          </w:tcPr>
          <w:p w:rsidR="00AA1F38" w:rsidRPr="009F395D" w:rsidRDefault="00AA1F38" w:rsidP="00EA54E5">
            <w:pPr>
              <w:spacing w:after="0" w:line="240" w:lineRule="auto"/>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4 : 0,5</w:t>
            </w:r>
          </w:p>
        </w:tc>
        <w:tc>
          <w:tcPr>
            <w:tcW w:w="1417"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64,2</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1,55</w:t>
            </w:r>
          </w:p>
        </w:tc>
        <w:tc>
          <w:tcPr>
            <w:tcW w:w="1560"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5,84</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1,47</w:t>
            </w:r>
          </w:p>
        </w:tc>
        <w:tc>
          <w:tcPr>
            <w:tcW w:w="1505"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13,75</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2,99</w:t>
            </w:r>
          </w:p>
        </w:tc>
      </w:tr>
      <w:tr w:rsidR="00AA1F38" w:rsidRPr="009F395D" w:rsidTr="00EA54E5">
        <w:trPr>
          <w:trHeight w:val="324"/>
          <w:jc w:val="center"/>
        </w:trPr>
        <w:tc>
          <w:tcPr>
            <w:tcW w:w="1701" w:type="dxa"/>
            <w:tcBorders>
              <w:top w:val="nil"/>
              <w:left w:val="nil"/>
              <w:bottom w:val="nil"/>
              <w:right w:val="nil"/>
            </w:tcBorders>
            <w:noWrap/>
            <w:vAlign w:val="center"/>
            <w:hideMark/>
          </w:tcPr>
          <w:p w:rsidR="00AA1F38" w:rsidRPr="009F395D" w:rsidRDefault="00AA1F38" w:rsidP="00EA54E5">
            <w:pPr>
              <w:spacing w:after="0" w:line="240" w:lineRule="auto"/>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4 : 1</w:t>
            </w:r>
          </w:p>
        </w:tc>
        <w:tc>
          <w:tcPr>
            <w:tcW w:w="1417"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57,65</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4,85</w:t>
            </w:r>
          </w:p>
        </w:tc>
        <w:tc>
          <w:tcPr>
            <w:tcW w:w="1560"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6,23</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0,87</w:t>
            </w:r>
          </w:p>
        </w:tc>
        <w:tc>
          <w:tcPr>
            <w:tcW w:w="1505"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15,79</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1,56</w:t>
            </w:r>
          </w:p>
        </w:tc>
      </w:tr>
      <w:tr w:rsidR="00AA1F38" w:rsidRPr="009F395D" w:rsidTr="00EA54E5">
        <w:trPr>
          <w:trHeight w:val="368"/>
          <w:jc w:val="center"/>
        </w:trPr>
        <w:tc>
          <w:tcPr>
            <w:tcW w:w="1701" w:type="dxa"/>
            <w:tcBorders>
              <w:top w:val="nil"/>
              <w:left w:val="nil"/>
              <w:bottom w:val="nil"/>
              <w:right w:val="nil"/>
            </w:tcBorders>
            <w:noWrap/>
            <w:vAlign w:val="center"/>
            <w:hideMark/>
          </w:tcPr>
          <w:p w:rsidR="00AA1F38" w:rsidRPr="009F395D" w:rsidRDefault="00AA1F38" w:rsidP="00EA54E5">
            <w:pPr>
              <w:spacing w:after="0" w:line="240" w:lineRule="auto"/>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4 : 1,5</w:t>
            </w:r>
          </w:p>
        </w:tc>
        <w:tc>
          <w:tcPr>
            <w:tcW w:w="1417"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58,1</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1,71</w:t>
            </w:r>
          </w:p>
        </w:tc>
        <w:tc>
          <w:tcPr>
            <w:tcW w:w="1560"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6,2</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0,27</w:t>
            </w:r>
          </w:p>
        </w:tc>
        <w:tc>
          <w:tcPr>
            <w:tcW w:w="1505"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15,42</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0,36</w:t>
            </w:r>
          </w:p>
        </w:tc>
      </w:tr>
      <w:tr w:rsidR="00AA1F38" w:rsidRPr="009F395D" w:rsidTr="00EA54E5">
        <w:trPr>
          <w:trHeight w:val="368"/>
          <w:jc w:val="center"/>
        </w:trPr>
        <w:tc>
          <w:tcPr>
            <w:tcW w:w="1701" w:type="dxa"/>
            <w:tcBorders>
              <w:top w:val="nil"/>
              <w:left w:val="nil"/>
              <w:bottom w:val="nil"/>
              <w:right w:val="nil"/>
            </w:tcBorders>
            <w:noWrap/>
            <w:vAlign w:val="center"/>
            <w:hideMark/>
          </w:tcPr>
          <w:p w:rsidR="00AA1F38" w:rsidRPr="009F395D" w:rsidRDefault="00AA1F38" w:rsidP="00EA54E5">
            <w:pPr>
              <w:spacing w:after="0" w:line="240" w:lineRule="auto"/>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8 : 0,5</w:t>
            </w:r>
          </w:p>
        </w:tc>
        <w:tc>
          <w:tcPr>
            <w:tcW w:w="1417"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63,29</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8,78</w:t>
            </w:r>
          </w:p>
        </w:tc>
        <w:tc>
          <w:tcPr>
            <w:tcW w:w="1560"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6,17</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0,40</w:t>
            </w:r>
          </w:p>
        </w:tc>
        <w:tc>
          <w:tcPr>
            <w:tcW w:w="1505"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15,09</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0,82</w:t>
            </w:r>
          </w:p>
        </w:tc>
      </w:tr>
      <w:tr w:rsidR="00AA1F38" w:rsidRPr="009F395D" w:rsidTr="00EA54E5">
        <w:trPr>
          <w:trHeight w:val="382"/>
          <w:jc w:val="center"/>
        </w:trPr>
        <w:tc>
          <w:tcPr>
            <w:tcW w:w="1701" w:type="dxa"/>
            <w:tcBorders>
              <w:top w:val="nil"/>
              <w:left w:val="nil"/>
              <w:bottom w:val="nil"/>
              <w:right w:val="nil"/>
            </w:tcBorders>
            <w:noWrap/>
            <w:vAlign w:val="center"/>
            <w:hideMark/>
          </w:tcPr>
          <w:p w:rsidR="00AA1F38" w:rsidRPr="009F395D" w:rsidRDefault="00AA1F38" w:rsidP="00EA54E5">
            <w:pPr>
              <w:spacing w:after="0" w:line="240" w:lineRule="auto"/>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8 : 1</w:t>
            </w:r>
          </w:p>
        </w:tc>
        <w:tc>
          <w:tcPr>
            <w:tcW w:w="1417"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64,67</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5,28</w:t>
            </w:r>
          </w:p>
        </w:tc>
        <w:tc>
          <w:tcPr>
            <w:tcW w:w="1560"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6,12</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0,78</w:t>
            </w:r>
          </w:p>
        </w:tc>
        <w:tc>
          <w:tcPr>
            <w:tcW w:w="1505"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15,66</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1,23</w:t>
            </w:r>
          </w:p>
        </w:tc>
      </w:tr>
      <w:tr w:rsidR="00AA1F38" w:rsidRPr="009F395D" w:rsidTr="00EA54E5">
        <w:trPr>
          <w:trHeight w:val="294"/>
          <w:jc w:val="center"/>
        </w:trPr>
        <w:tc>
          <w:tcPr>
            <w:tcW w:w="1701" w:type="dxa"/>
            <w:tcBorders>
              <w:top w:val="nil"/>
              <w:left w:val="nil"/>
              <w:bottom w:val="nil"/>
              <w:right w:val="nil"/>
            </w:tcBorders>
            <w:noWrap/>
            <w:vAlign w:val="center"/>
            <w:hideMark/>
          </w:tcPr>
          <w:p w:rsidR="00AA1F38" w:rsidRPr="009F395D" w:rsidRDefault="00AA1F38" w:rsidP="00EA54E5">
            <w:pPr>
              <w:spacing w:after="0" w:line="240" w:lineRule="auto"/>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8 : 1.5</w:t>
            </w:r>
          </w:p>
        </w:tc>
        <w:tc>
          <w:tcPr>
            <w:tcW w:w="1417"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64,4</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2,42</w:t>
            </w:r>
          </w:p>
        </w:tc>
        <w:tc>
          <w:tcPr>
            <w:tcW w:w="1560"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5,89</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0,27</w:t>
            </w:r>
          </w:p>
        </w:tc>
        <w:tc>
          <w:tcPr>
            <w:tcW w:w="1505"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16,4</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1,19</w:t>
            </w:r>
          </w:p>
        </w:tc>
      </w:tr>
      <w:tr w:rsidR="00AA1F38" w:rsidRPr="009F395D" w:rsidTr="00EA54E5">
        <w:trPr>
          <w:trHeight w:val="294"/>
          <w:jc w:val="center"/>
        </w:trPr>
        <w:tc>
          <w:tcPr>
            <w:tcW w:w="1701" w:type="dxa"/>
            <w:tcBorders>
              <w:top w:val="nil"/>
              <w:left w:val="nil"/>
              <w:bottom w:val="nil"/>
              <w:right w:val="nil"/>
            </w:tcBorders>
            <w:noWrap/>
            <w:vAlign w:val="center"/>
            <w:hideMark/>
          </w:tcPr>
          <w:p w:rsidR="00AA1F38" w:rsidRPr="009F395D" w:rsidRDefault="00AA1F38" w:rsidP="00EA54E5">
            <w:pPr>
              <w:spacing w:after="0" w:line="240" w:lineRule="auto"/>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12 : 0,5</w:t>
            </w:r>
          </w:p>
        </w:tc>
        <w:tc>
          <w:tcPr>
            <w:tcW w:w="1417"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60,86</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1,04</w:t>
            </w:r>
          </w:p>
        </w:tc>
        <w:tc>
          <w:tcPr>
            <w:tcW w:w="1560"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6,37</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0,18</w:t>
            </w:r>
          </w:p>
        </w:tc>
        <w:tc>
          <w:tcPr>
            <w:tcW w:w="1505"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17,03</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0,52</w:t>
            </w:r>
          </w:p>
        </w:tc>
      </w:tr>
      <w:tr w:rsidR="00AA1F38" w:rsidRPr="009F395D" w:rsidTr="00EA54E5">
        <w:trPr>
          <w:trHeight w:val="294"/>
          <w:jc w:val="center"/>
        </w:trPr>
        <w:tc>
          <w:tcPr>
            <w:tcW w:w="1701" w:type="dxa"/>
            <w:tcBorders>
              <w:top w:val="nil"/>
              <w:left w:val="nil"/>
              <w:bottom w:val="nil"/>
              <w:right w:val="nil"/>
            </w:tcBorders>
            <w:noWrap/>
            <w:vAlign w:val="center"/>
            <w:hideMark/>
          </w:tcPr>
          <w:p w:rsidR="00AA1F38" w:rsidRPr="009F395D" w:rsidRDefault="00AA1F38" w:rsidP="00EA54E5">
            <w:pPr>
              <w:spacing w:after="0" w:line="240" w:lineRule="auto"/>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12 : 1</w:t>
            </w:r>
          </w:p>
        </w:tc>
        <w:tc>
          <w:tcPr>
            <w:tcW w:w="1417"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57,37</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0,32</w:t>
            </w:r>
          </w:p>
        </w:tc>
        <w:tc>
          <w:tcPr>
            <w:tcW w:w="1560"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vertAlign w:val="superscript"/>
                <w:lang w:val="id-ID" w:eastAsia="id-ID"/>
              </w:rPr>
            </w:pPr>
            <w:r w:rsidRPr="009F395D">
              <w:rPr>
                <w:rFonts w:ascii="Times New Roman" w:eastAsia="Times New Roman" w:hAnsi="Times New Roman" w:cs="Times New Roman"/>
                <w:color w:val="000000"/>
                <w:sz w:val="24"/>
                <w:szCs w:val="24"/>
                <w:lang w:val="id-ID" w:eastAsia="id-ID"/>
              </w:rPr>
              <w:t>6,05</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0,21</w:t>
            </w:r>
          </w:p>
        </w:tc>
        <w:tc>
          <w:tcPr>
            <w:tcW w:w="1505" w:type="dxa"/>
            <w:tcBorders>
              <w:top w:val="nil"/>
              <w:left w:val="nil"/>
              <w:bottom w:val="nil"/>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14,95</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1,08</w:t>
            </w:r>
          </w:p>
        </w:tc>
      </w:tr>
      <w:tr w:rsidR="00AA1F38" w:rsidRPr="009F395D" w:rsidTr="00EA54E5">
        <w:trPr>
          <w:trHeight w:val="294"/>
          <w:jc w:val="center"/>
        </w:trPr>
        <w:tc>
          <w:tcPr>
            <w:tcW w:w="1701" w:type="dxa"/>
            <w:tcBorders>
              <w:top w:val="nil"/>
              <w:left w:val="nil"/>
              <w:bottom w:val="single" w:sz="4" w:space="0" w:color="auto"/>
              <w:right w:val="nil"/>
            </w:tcBorders>
            <w:noWrap/>
            <w:vAlign w:val="center"/>
            <w:hideMark/>
          </w:tcPr>
          <w:p w:rsidR="00AA1F38" w:rsidRPr="009F395D" w:rsidRDefault="00AA1F38" w:rsidP="00EA54E5">
            <w:pPr>
              <w:spacing w:after="0" w:line="240" w:lineRule="auto"/>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12 : 1,5</w:t>
            </w:r>
          </w:p>
        </w:tc>
        <w:tc>
          <w:tcPr>
            <w:tcW w:w="1417" w:type="dxa"/>
            <w:tcBorders>
              <w:top w:val="nil"/>
              <w:left w:val="nil"/>
              <w:bottom w:val="single" w:sz="4" w:space="0" w:color="auto"/>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vertAlign w:val="superscript"/>
                <w:lang w:val="id-ID" w:eastAsia="id-ID"/>
              </w:rPr>
            </w:pPr>
            <w:r w:rsidRPr="009F395D">
              <w:rPr>
                <w:rFonts w:ascii="Times New Roman" w:eastAsia="Times New Roman" w:hAnsi="Times New Roman" w:cs="Times New Roman"/>
                <w:color w:val="000000"/>
                <w:sz w:val="24"/>
                <w:szCs w:val="24"/>
                <w:lang w:val="id-ID" w:eastAsia="id-ID"/>
              </w:rPr>
              <w:t>57,8a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3,47</w:t>
            </w:r>
          </w:p>
        </w:tc>
        <w:tc>
          <w:tcPr>
            <w:tcW w:w="1560" w:type="dxa"/>
            <w:tcBorders>
              <w:top w:val="nil"/>
              <w:left w:val="nil"/>
              <w:bottom w:val="single" w:sz="4" w:space="0" w:color="auto"/>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6,28</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0,41</w:t>
            </w:r>
          </w:p>
        </w:tc>
        <w:tc>
          <w:tcPr>
            <w:tcW w:w="1505" w:type="dxa"/>
            <w:tcBorders>
              <w:top w:val="nil"/>
              <w:left w:val="nil"/>
              <w:bottom w:val="single" w:sz="4" w:space="0" w:color="auto"/>
              <w:right w:val="nil"/>
            </w:tcBorders>
            <w:noWrap/>
            <w:vAlign w:val="center"/>
            <w:hideMark/>
          </w:tcPr>
          <w:p w:rsidR="00AA1F38" w:rsidRPr="009F395D" w:rsidRDefault="00AA1F38" w:rsidP="00EA54E5">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16,5</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0,26</w:t>
            </w:r>
          </w:p>
        </w:tc>
      </w:tr>
    </w:tbl>
    <w:p w:rsidR="00AA1F38" w:rsidRPr="009F395D" w:rsidRDefault="003037E2" w:rsidP="003037E2">
      <w:pPr>
        <w:tabs>
          <w:tab w:val="left" w:pos="1701"/>
        </w:tabs>
        <w:spacing w:line="360" w:lineRule="auto"/>
        <w:ind w:left="1701" w:hanging="1701"/>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A1F38" w:rsidRPr="009F395D">
        <w:rPr>
          <w:rFonts w:ascii="Times New Roman" w:hAnsi="Times New Roman" w:cs="Times New Roman"/>
          <w:sz w:val="24"/>
          <w:szCs w:val="24"/>
          <w:lang w:val="id-ID"/>
        </w:rPr>
        <w:t>Keterangan : angka yang diikuti dengan notasi huruf yang sama menyatakan tidak beda nyata (P&gt;0,05)</w:t>
      </w:r>
    </w:p>
    <w:p w:rsidR="003037E2" w:rsidRDefault="003037E2" w:rsidP="003037E2">
      <w:pPr>
        <w:tabs>
          <w:tab w:val="left" w:pos="1985"/>
        </w:tabs>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A1F38" w:rsidRPr="009F395D">
        <w:rPr>
          <w:rFonts w:ascii="Times New Roman" w:hAnsi="Times New Roman" w:cs="Times New Roman"/>
          <w:sz w:val="24"/>
          <w:szCs w:val="24"/>
          <w:lang w:val="id-ID"/>
        </w:rPr>
        <w:t xml:space="preserve">Warna </w:t>
      </w:r>
      <w:r w:rsidR="00AA1F38" w:rsidRPr="009F395D">
        <w:rPr>
          <w:rFonts w:ascii="Times New Roman" w:hAnsi="Times New Roman" w:cs="Times New Roman"/>
          <w:i/>
          <w:sz w:val="24"/>
          <w:szCs w:val="24"/>
          <w:lang w:val="id-ID"/>
        </w:rPr>
        <w:t xml:space="preserve">snack bar </w:t>
      </w:r>
      <w:r w:rsidR="00AA1F38" w:rsidRPr="009F395D">
        <w:rPr>
          <w:rFonts w:ascii="Times New Roman" w:hAnsi="Times New Roman" w:cs="Times New Roman"/>
          <w:sz w:val="24"/>
          <w:szCs w:val="24"/>
          <w:lang w:val="id-ID"/>
        </w:rPr>
        <w:t xml:space="preserve"> diukur menggunakan Colorimeter dengan parameter (L*) menyatakan tingkat kecerahan atau gelap terang, nilai kemerahan (</w:t>
      </w:r>
      <w:r>
        <w:rPr>
          <w:rFonts w:ascii="Times New Roman" w:hAnsi="Times New Roman" w:cs="Times New Roman"/>
          <w:sz w:val="24"/>
          <w:szCs w:val="24"/>
          <w:lang w:val="id-ID"/>
        </w:rPr>
        <w:t xml:space="preserve">a*) dan nilai kekuningan (b*). </w:t>
      </w:r>
      <w:r w:rsidR="00AA1F38" w:rsidRPr="009F395D">
        <w:rPr>
          <w:rFonts w:ascii="Times New Roman" w:hAnsi="Times New Roman" w:cs="Times New Roman"/>
          <w:sz w:val="24"/>
          <w:szCs w:val="24"/>
          <w:lang w:val="id-ID"/>
        </w:rPr>
        <w:t xml:space="preserve">Berdasarkan hasil uji statistik, menunjukkan bahwa warna </w:t>
      </w:r>
      <w:r w:rsidR="00AA1F38" w:rsidRPr="009F395D">
        <w:rPr>
          <w:rFonts w:ascii="Times New Roman" w:hAnsi="Times New Roman" w:cs="Times New Roman"/>
          <w:i/>
          <w:sz w:val="24"/>
          <w:szCs w:val="24"/>
          <w:lang w:val="id-ID"/>
        </w:rPr>
        <w:t xml:space="preserve">snack bar </w:t>
      </w:r>
      <w:r w:rsidR="00AA1F38" w:rsidRPr="009F395D">
        <w:rPr>
          <w:rFonts w:ascii="Times New Roman" w:hAnsi="Times New Roman" w:cs="Times New Roman"/>
          <w:sz w:val="24"/>
          <w:szCs w:val="24"/>
          <w:lang w:val="id-ID"/>
        </w:rPr>
        <w:t xml:space="preserve">dengan penambahan bubuk kunir putih dan CMC tidak ada beda nyata antara L, a dan b. Dapat dilihat bahwa parameter (L*) yang dihasilkan menunjukkan bahwa kecerahan pada </w:t>
      </w:r>
      <w:r w:rsidR="00AA1F38" w:rsidRPr="009F395D">
        <w:rPr>
          <w:rFonts w:ascii="Times New Roman" w:hAnsi="Times New Roman" w:cs="Times New Roman"/>
          <w:i/>
          <w:sz w:val="24"/>
          <w:szCs w:val="24"/>
          <w:lang w:val="id-ID"/>
        </w:rPr>
        <w:t xml:space="preserve">snack bar </w:t>
      </w:r>
      <w:r w:rsidR="00AA1F38" w:rsidRPr="009F395D">
        <w:rPr>
          <w:rFonts w:ascii="Times New Roman" w:hAnsi="Times New Roman" w:cs="Times New Roman"/>
          <w:sz w:val="24"/>
          <w:szCs w:val="24"/>
          <w:lang w:val="id-ID"/>
        </w:rPr>
        <w:t xml:space="preserve"> tepung beras hitam dipengaruhi oleh adanya tepung maizena.</w:t>
      </w:r>
      <w:r>
        <w:rPr>
          <w:rFonts w:ascii="Times New Roman" w:hAnsi="Times New Roman" w:cs="Times New Roman"/>
          <w:sz w:val="24"/>
          <w:szCs w:val="24"/>
          <w:lang w:val="id-ID"/>
        </w:rPr>
        <w:t xml:space="preserve"> </w:t>
      </w:r>
    </w:p>
    <w:p w:rsidR="003037E2" w:rsidRDefault="003037E2" w:rsidP="003037E2">
      <w:pPr>
        <w:tabs>
          <w:tab w:val="left" w:pos="1985"/>
        </w:tabs>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A1F38" w:rsidRPr="009F395D">
        <w:rPr>
          <w:rFonts w:ascii="Times New Roman" w:hAnsi="Times New Roman" w:cs="Times New Roman"/>
          <w:sz w:val="24"/>
          <w:szCs w:val="24"/>
          <w:lang w:val="id-ID"/>
        </w:rPr>
        <w:t>Menurut Fenema (1996) , pembentukan warna merah disebabkan adanya proses reaksi maillard, yaitu adanya reaksi antara karbohidrat dengan asam amino. Selama proses pemanasan, gugus karboksil ankan bereaksi dengan gugus amino atau peptide sehingga terbentuk glikosilamin. Komponen-komponen ini selanjutnya mengalami polimerisasi membentuk komponen berwarna gelap melanoidin yang menyebabkan perubahan warna produk, yaitu produk akan menjadi kecoklatan.</w:t>
      </w:r>
      <w:r>
        <w:rPr>
          <w:rFonts w:ascii="Times New Roman" w:hAnsi="Times New Roman" w:cs="Times New Roman"/>
          <w:sz w:val="24"/>
          <w:szCs w:val="24"/>
          <w:lang w:val="id-ID"/>
        </w:rPr>
        <w:t xml:space="preserve"> </w:t>
      </w:r>
    </w:p>
    <w:p w:rsidR="00AA1F38" w:rsidRPr="009F395D" w:rsidRDefault="003037E2" w:rsidP="003037E2">
      <w:pPr>
        <w:tabs>
          <w:tab w:val="left" w:pos="1985"/>
        </w:tabs>
        <w:spacing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00090DCA">
        <w:rPr>
          <w:rFonts w:ascii="Times New Roman" w:hAnsi="Times New Roman" w:cs="Times New Roman"/>
          <w:sz w:val="24"/>
          <w:szCs w:val="24"/>
          <w:lang w:val="id-ID"/>
        </w:rPr>
        <w:t>Parameter b* menunju</w:t>
      </w:r>
      <w:r w:rsidR="002D3361" w:rsidRPr="009F395D">
        <w:rPr>
          <w:rFonts w:ascii="Times New Roman" w:hAnsi="Times New Roman" w:cs="Times New Roman"/>
          <w:sz w:val="24"/>
          <w:szCs w:val="24"/>
          <w:lang w:val="id-ID"/>
        </w:rPr>
        <w:t>k</w:t>
      </w:r>
      <w:r w:rsidR="00090DCA">
        <w:rPr>
          <w:rFonts w:ascii="Times New Roman" w:hAnsi="Times New Roman" w:cs="Times New Roman"/>
          <w:sz w:val="24"/>
          <w:szCs w:val="24"/>
          <w:lang w:val="id-ID"/>
        </w:rPr>
        <w:t>a</w:t>
      </w:r>
      <w:r w:rsidR="002D3361" w:rsidRPr="009F395D">
        <w:rPr>
          <w:rFonts w:ascii="Times New Roman" w:hAnsi="Times New Roman" w:cs="Times New Roman"/>
          <w:sz w:val="24"/>
          <w:szCs w:val="24"/>
          <w:lang w:val="id-ID"/>
        </w:rPr>
        <w:t xml:space="preserve">n bahwa semakin tinggi konsentrasi bubuk kunir putih yang ditambahkan maka intensitas warna kuning  pada </w:t>
      </w:r>
      <w:r w:rsidR="002D3361" w:rsidRPr="009F395D">
        <w:rPr>
          <w:rFonts w:ascii="Times New Roman" w:hAnsi="Times New Roman" w:cs="Times New Roman"/>
          <w:i/>
          <w:sz w:val="24"/>
          <w:szCs w:val="24"/>
          <w:lang w:val="id-ID"/>
        </w:rPr>
        <w:t xml:space="preserve">snack bar </w:t>
      </w:r>
      <w:r w:rsidR="002D3361" w:rsidRPr="009F395D">
        <w:rPr>
          <w:rFonts w:ascii="Times New Roman" w:hAnsi="Times New Roman" w:cs="Times New Roman"/>
          <w:sz w:val="24"/>
          <w:szCs w:val="24"/>
          <w:lang w:val="id-ID"/>
        </w:rPr>
        <w:t xml:space="preserve"> semakin meningkat,. Warna kuning yang terdapat pada </w:t>
      </w:r>
      <w:r w:rsidR="002D3361" w:rsidRPr="009F395D">
        <w:rPr>
          <w:rFonts w:ascii="Times New Roman" w:hAnsi="Times New Roman" w:cs="Times New Roman"/>
          <w:i/>
          <w:sz w:val="24"/>
          <w:szCs w:val="24"/>
          <w:lang w:val="id-ID"/>
        </w:rPr>
        <w:t xml:space="preserve">snack bar </w:t>
      </w:r>
      <w:r w:rsidR="002D3361" w:rsidRPr="009F395D">
        <w:rPr>
          <w:rFonts w:ascii="Times New Roman" w:hAnsi="Times New Roman" w:cs="Times New Roman"/>
          <w:sz w:val="24"/>
          <w:szCs w:val="24"/>
          <w:lang w:val="id-ID"/>
        </w:rPr>
        <w:t xml:space="preserve"> tepung beras hitam disebabkan karena adanya penambahan bubuk kunir putih pada saat proses pencampuran.  Warna kuning pada bubuk kunir putih dikarena kunir putih mengandung zat kurkuminoid, kurkuminoid terdiri atas senyawa berwarna kuning kurkumin dan turunannya Pujimulyani dkk. (2010)</w:t>
      </w:r>
      <w:r w:rsidR="00E625F8" w:rsidRPr="009F395D">
        <w:rPr>
          <w:rFonts w:ascii="Times New Roman" w:hAnsi="Times New Roman" w:cs="Times New Roman"/>
          <w:sz w:val="24"/>
          <w:szCs w:val="24"/>
          <w:lang w:val="id-ID"/>
        </w:rPr>
        <w:t>.</w:t>
      </w:r>
    </w:p>
    <w:p w:rsidR="003037E2" w:rsidRDefault="00E625F8" w:rsidP="003037E2">
      <w:pPr>
        <w:pStyle w:val="ListParagraph"/>
        <w:numPr>
          <w:ilvl w:val="0"/>
          <w:numId w:val="4"/>
        </w:numPr>
        <w:spacing w:after="0" w:line="360" w:lineRule="auto"/>
        <w:jc w:val="both"/>
        <w:rPr>
          <w:rFonts w:ascii="Times New Roman" w:hAnsi="Times New Roman" w:cs="Times New Roman"/>
          <w:sz w:val="24"/>
          <w:szCs w:val="24"/>
          <w:lang w:val="id-ID"/>
        </w:rPr>
      </w:pPr>
      <w:r w:rsidRPr="003037E2">
        <w:rPr>
          <w:rFonts w:ascii="Times New Roman" w:hAnsi="Times New Roman" w:cs="Times New Roman"/>
          <w:sz w:val="24"/>
          <w:szCs w:val="24"/>
          <w:lang w:val="id-ID"/>
        </w:rPr>
        <w:t>Volume pengembangan</w:t>
      </w:r>
    </w:p>
    <w:p w:rsidR="00E625F8" w:rsidRPr="003037E2" w:rsidRDefault="00E625F8" w:rsidP="003037E2">
      <w:pPr>
        <w:pStyle w:val="ListParagraph"/>
        <w:spacing w:after="0" w:line="360" w:lineRule="auto"/>
        <w:ind w:left="1440" w:firstLine="720"/>
        <w:jc w:val="both"/>
        <w:rPr>
          <w:rFonts w:ascii="Times New Roman" w:hAnsi="Times New Roman" w:cs="Times New Roman"/>
          <w:sz w:val="24"/>
          <w:szCs w:val="24"/>
          <w:lang w:val="id-ID"/>
        </w:rPr>
      </w:pPr>
      <w:r w:rsidRPr="003037E2">
        <w:rPr>
          <w:rFonts w:ascii="Times New Roman" w:hAnsi="Times New Roman" w:cs="Times New Roman"/>
          <w:sz w:val="24"/>
          <w:szCs w:val="24"/>
          <w:lang w:val="id-ID"/>
        </w:rPr>
        <w:t xml:space="preserve">Volume pengembangan </w:t>
      </w:r>
      <w:r w:rsidRPr="003037E2">
        <w:rPr>
          <w:rFonts w:ascii="Times New Roman" w:hAnsi="Times New Roman" w:cs="Times New Roman"/>
          <w:i/>
          <w:sz w:val="24"/>
          <w:szCs w:val="24"/>
          <w:lang w:val="id-ID"/>
        </w:rPr>
        <w:t xml:space="preserve">snack bar </w:t>
      </w:r>
      <w:r w:rsidRPr="003037E2">
        <w:rPr>
          <w:rFonts w:ascii="Times New Roman" w:hAnsi="Times New Roman" w:cs="Times New Roman"/>
          <w:sz w:val="24"/>
          <w:szCs w:val="24"/>
          <w:lang w:val="id-ID"/>
        </w:rPr>
        <w:t xml:space="preserve">tepung beras hitam maizena dengan penambahan bubuk kunir putih dan CMC disajikan pada tabel 9. </w:t>
      </w:r>
    </w:p>
    <w:p w:rsidR="00E625F8" w:rsidRPr="009F395D" w:rsidRDefault="00E625F8" w:rsidP="009F395D">
      <w:pPr>
        <w:spacing w:after="0" w:line="360" w:lineRule="auto"/>
        <w:ind w:left="720" w:firstLine="720"/>
        <w:jc w:val="center"/>
        <w:rPr>
          <w:rFonts w:ascii="Times New Roman" w:hAnsi="Times New Roman" w:cs="Times New Roman"/>
          <w:sz w:val="24"/>
          <w:szCs w:val="24"/>
          <w:lang w:val="id-ID"/>
        </w:rPr>
      </w:pPr>
      <w:bookmarkStart w:id="8" w:name="_Toc32307261"/>
      <w:proofErr w:type="spellStart"/>
      <w:r w:rsidRPr="009F395D">
        <w:rPr>
          <w:rFonts w:ascii="Times New Roman" w:hAnsi="Times New Roman" w:cs="Times New Roman"/>
          <w:sz w:val="24"/>
          <w:szCs w:val="24"/>
        </w:rPr>
        <w:t>Tabel</w:t>
      </w:r>
      <w:proofErr w:type="spellEnd"/>
      <w:r w:rsidRPr="009F395D">
        <w:rPr>
          <w:rFonts w:ascii="Times New Roman" w:hAnsi="Times New Roman" w:cs="Times New Roman"/>
          <w:sz w:val="24"/>
          <w:szCs w:val="24"/>
        </w:rPr>
        <w:t xml:space="preserve"> </w:t>
      </w:r>
      <w:r w:rsidR="00A6330C">
        <w:rPr>
          <w:rFonts w:ascii="Times New Roman" w:hAnsi="Times New Roman" w:cs="Times New Roman"/>
          <w:sz w:val="24"/>
          <w:szCs w:val="24"/>
          <w:lang w:val="id-ID"/>
        </w:rPr>
        <w:t>4</w:t>
      </w:r>
      <w:r w:rsidRPr="009F395D">
        <w:rPr>
          <w:rFonts w:ascii="Times New Roman" w:hAnsi="Times New Roman" w:cs="Times New Roman"/>
          <w:sz w:val="24"/>
          <w:szCs w:val="24"/>
          <w:lang w:val="id-ID"/>
        </w:rPr>
        <w:t xml:space="preserve">. Nilai Volume Pengembangan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w:t>
      </w:r>
      <w:bookmarkEnd w:id="8"/>
    </w:p>
    <w:tbl>
      <w:tblPr>
        <w:tblpPr w:leftFromText="180" w:rightFromText="180" w:vertAnchor="text" w:horzAnchor="page" w:tblpX="3468" w:tblpY="59"/>
        <w:tblW w:w="6204" w:type="dxa"/>
        <w:tblBorders>
          <w:top w:val="single" w:sz="4" w:space="0" w:color="auto"/>
          <w:bottom w:val="single" w:sz="4" w:space="0" w:color="auto"/>
        </w:tblBorders>
        <w:tblLook w:val="04A0" w:firstRow="1" w:lastRow="0" w:firstColumn="1" w:lastColumn="0" w:noHBand="0" w:noVBand="1"/>
      </w:tblPr>
      <w:tblGrid>
        <w:gridCol w:w="1526"/>
        <w:gridCol w:w="1560"/>
        <w:gridCol w:w="112"/>
        <w:gridCol w:w="1447"/>
        <w:gridCol w:w="83"/>
        <w:gridCol w:w="1476"/>
      </w:tblGrid>
      <w:tr w:rsidR="00A6330C" w:rsidRPr="00381CDD" w:rsidTr="003705EA">
        <w:trPr>
          <w:trHeight w:val="379"/>
        </w:trPr>
        <w:tc>
          <w:tcPr>
            <w:tcW w:w="1526" w:type="dxa"/>
            <w:vMerge w:val="restart"/>
            <w:tcBorders>
              <w:top w:val="single" w:sz="4" w:space="0" w:color="auto"/>
              <w:bottom w:val="nil"/>
            </w:tcBorders>
            <w:shd w:val="clear" w:color="auto" w:fill="auto"/>
            <w:noWrap/>
            <w:vAlign w:val="center"/>
            <w:hideMark/>
          </w:tcPr>
          <w:p w:rsidR="00A6330C" w:rsidRPr="00381CDD" w:rsidRDefault="00A6330C" w:rsidP="003705EA">
            <w:pPr>
              <w:spacing w:after="0" w:line="240" w:lineRule="auto"/>
              <w:jc w:val="center"/>
              <w:rPr>
                <w:rFonts w:ascii="Times New Roman" w:eastAsia="Times New Roman" w:hAnsi="Times New Roman" w:cs="Times New Roman"/>
                <w:color w:val="000000"/>
                <w:sz w:val="24"/>
                <w:szCs w:val="24"/>
                <w:lang w:val="id-ID" w:eastAsia="id-ID"/>
              </w:rPr>
            </w:pPr>
            <w:r w:rsidRPr="00381CDD">
              <w:rPr>
                <w:rFonts w:ascii="Times New Roman" w:eastAsia="Times New Roman" w:hAnsi="Times New Roman" w:cs="Times New Roman"/>
                <w:color w:val="000000"/>
                <w:sz w:val="24"/>
                <w:szCs w:val="24"/>
                <w:lang w:val="id-ID" w:eastAsia="id-ID"/>
              </w:rPr>
              <w:t>Konsentrasi Bubuk Kunir</w:t>
            </w:r>
          </w:p>
        </w:tc>
        <w:tc>
          <w:tcPr>
            <w:tcW w:w="4678" w:type="dxa"/>
            <w:gridSpan w:val="5"/>
            <w:tcBorders>
              <w:top w:val="single" w:sz="4" w:space="0" w:color="auto"/>
              <w:bottom w:val="single" w:sz="4" w:space="0" w:color="auto"/>
            </w:tcBorders>
            <w:vAlign w:val="center"/>
          </w:tcPr>
          <w:p w:rsidR="00A6330C" w:rsidRPr="00381CDD" w:rsidRDefault="00A6330C" w:rsidP="003705EA">
            <w:pPr>
              <w:spacing w:after="0" w:line="240" w:lineRule="auto"/>
              <w:jc w:val="center"/>
              <w:rPr>
                <w:rFonts w:ascii="Times New Roman" w:eastAsia="Times New Roman" w:hAnsi="Times New Roman" w:cs="Times New Roman"/>
                <w:color w:val="000000"/>
                <w:sz w:val="24"/>
                <w:szCs w:val="24"/>
                <w:lang w:val="id-ID" w:eastAsia="id-ID"/>
              </w:rPr>
            </w:pPr>
            <w:r w:rsidRPr="00381CDD">
              <w:rPr>
                <w:rFonts w:ascii="Times New Roman" w:eastAsia="Times New Roman" w:hAnsi="Times New Roman" w:cs="Times New Roman"/>
                <w:color w:val="000000"/>
                <w:sz w:val="24"/>
                <w:szCs w:val="24"/>
                <w:lang w:val="id-ID" w:eastAsia="id-ID"/>
              </w:rPr>
              <w:t>Konsentrasi CMC</w:t>
            </w:r>
          </w:p>
        </w:tc>
      </w:tr>
      <w:tr w:rsidR="00A6330C" w:rsidRPr="00381CDD" w:rsidTr="003705EA">
        <w:trPr>
          <w:trHeight w:val="379"/>
        </w:trPr>
        <w:tc>
          <w:tcPr>
            <w:tcW w:w="1526" w:type="dxa"/>
            <w:vMerge/>
            <w:tcBorders>
              <w:top w:val="nil"/>
              <w:bottom w:val="single" w:sz="4" w:space="0" w:color="auto"/>
            </w:tcBorders>
            <w:vAlign w:val="center"/>
            <w:hideMark/>
          </w:tcPr>
          <w:p w:rsidR="00A6330C" w:rsidRPr="00381CDD" w:rsidRDefault="00A6330C" w:rsidP="003705EA">
            <w:pPr>
              <w:spacing w:after="0" w:line="240" w:lineRule="auto"/>
              <w:jc w:val="center"/>
              <w:rPr>
                <w:rFonts w:ascii="Times New Roman" w:eastAsia="Times New Roman" w:hAnsi="Times New Roman" w:cs="Times New Roman"/>
                <w:color w:val="000000"/>
                <w:sz w:val="24"/>
                <w:szCs w:val="24"/>
                <w:lang w:val="id-ID" w:eastAsia="id-ID"/>
              </w:rPr>
            </w:pPr>
          </w:p>
        </w:tc>
        <w:tc>
          <w:tcPr>
            <w:tcW w:w="1672" w:type="dxa"/>
            <w:gridSpan w:val="2"/>
            <w:tcBorders>
              <w:top w:val="single" w:sz="4" w:space="0" w:color="auto"/>
              <w:bottom w:val="single" w:sz="4" w:space="0" w:color="auto"/>
            </w:tcBorders>
            <w:shd w:val="clear" w:color="auto" w:fill="auto"/>
            <w:noWrap/>
            <w:vAlign w:val="center"/>
            <w:hideMark/>
          </w:tcPr>
          <w:p w:rsidR="00A6330C" w:rsidRPr="00381CDD" w:rsidRDefault="00A6330C" w:rsidP="003705EA">
            <w:pPr>
              <w:spacing w:after="0" w:line="240" w:lineRule="auto"/>
              <w:jc w:val="center"/>
              <w:rPr>
                <w:rFonts w:ascii="Times New Roman" w:eastAsia="Times New Roman" w:hAnsi="Times New Roman" w:cs="Times New Roman"/>
                <w:color w:val="000000"/>
                <w:sz w:val="24"/>
                <w:szCs w:val="24"/>
                <w:lang w:val="id-ID" w:eastAsia="id-ID"/>
              </w:rPr>
            </w:pPr>
            <w:r w:rsidRPr="00381CDD">
              <w:rPr>
                <w:rFonts w:ascii="Times New Roman" w:eastAsia="Times New Roman" w:hAnsi="Times New Roman" w:cs="Times New Roman"/>
                <w:color w:val="000000"/>
                <w:sz w:val="24"/>
                <w:szCs w:val="24"/>
                <w:lang w:val="id-ID" w:eastAsia="id-ID"/>
              </w:rPr>
              <w:t>0,50%</w:t>
            </w:r>
          </w:p>
        </w:tc>
        <w:tc>
          <w:tcPr>
            <w:tcW w:w="1530" w:type="dxa"/>
            <w:gridSpan w:val="2"/>
            <w:tcBorders>
              <w:top w:val="single" w:sz="4" w:space="0" w:color="auto"/>
              <w:bottom w:val="single" w:sz="4" w:space="0" w:color="auto"/>
            </w:tcBorders>
            <w:shd w:val="clear" w:color="auto" w:fill="auto"/>
            <w:noWrap/>
            <w:vAlign w:val="center"/>
            <w:hideMark/>
          </w:tcPr>
          <w:p w:rsidR="00A6330C" w:rsidRPr="00381CDD" w:rsidRDefault="00A6330C" w:rsidP="003705EA">
            <w:pPr>
              <w:spacing w:after="0" w:line="240" w:lineRule="auto"/>
              <w:jc w:val="center"/>
              <w:rPr>
                <w:rFonts w:ascii="Times New Roman" w:eastAsia="Times New Roman" w:hAnsi="Times New Roman" w:cs="Times New Roman"/>
                <w:color w:val="000000"/>
                <w:sz w:val="24"/>
                <w:szCs w:val="24"/>
                <w:lang w:val="id-ID" w:eastAsia="id-ID"/>
              </w:rPr>
            </w:pPr>
            <w:r w:rsidRPr="00381CDD">
              <w:rPr>
                <w:rFonts w:ascii="Times New Roman" w:eastAsia="Times New Roman" w:hAnsi="Times New Roman" w:cs="Times New Roman"/>
                <w:color w:val="000000"/>
                <w:sz w:val="24"/>
                <w:szCs w:val="24"/>
                <w:lang w:val="id-ID" w:eastAsia="id-ID"/>
              </w:rPr>
              <w:t>1%</w:t>
            </w:r>
          </w:p>
        </w:tc>
        <w:tc>
          <w:tcPr>
            <w:tcW w:w="1476" w:type="dxa"/>
            <w:tcBorders>
              <w:top w:val="single" w:sz="4" w:space="0" w:color="auto"/>
              <w:bottom w:val="single" w:sz="4" w:space="0" w:color="auto"/>
            </w:tcBorders>
            <w:shd w:val="clear" w:color="auto" w:fill="auto"/>
            <w:noWrap/>
            <w:vAlign w:val="center"/>
            <w:hideMark/>
          </w:tcPr>
          <w:p w:rsidR="00A6330C" w:rsidRPr="00381CDD" w:rsidRDefault="00A6330C" w:rsidP="003705EA">
            <w:pPr>
              <w:spacing w:after="0" w:line="240" w:lineRule="auto"/>
              <w:jc w:val="center"/>
              <w:rPr>
                <w:rFonts w:ascii="Times New Roman" w:eastAsia="Times New Roman" w:hAnsi="Times New Roman" w:cs="Times New Roman"/>
                <w:color w:val="000000"/>
                <w:sz w:val="24"/>
                <w:szCs w:val="24"/>
                <w:lang w:val="id-ID" w:eastAsia="id-ID"/>
              </w:rPr>
            </w:pPr>
            <w:r w:rsidRPr="00381CDD">
              <w:rPr>
                <w:rFonts w:ascii="Times New Roman" w:eastAsia="Times New Roman" w:hAnsi="Times New Roman" w:cs="Times New Roman"/>
                <w:color w:val="000000"/>
                <w:sz w:val="24"/>
                <w:szCs w:val="24"/>
                <w:lang w:val="id-ID" w:eastAsia="id-ID"/>
              </w:rPr>
              <w:t>1,50%</w:t>
            </w:r>
          </w:p>
        </w:tc>
      </w:tr>
      <w:tr w:rsidR="00A6330C" w:rsidRPr="00381CDD" w:rsidTr="003705EA">
        <w:trPr>
          <w:trHeight w:val="379"/>
        </w:trPr>
        <w:tc>
          <w:tcPr>
            <w:tcW w:w="1526" w:type="dxa"/>
            <w:tcBorders>
              <w:top w:val="nil"/>
              <w:left w:val="nil"/>
              <w:bottom w:val="nil"/>
              <w:right w:val="nil"/>
            </w:tcBorders>
            <w:shd w:val="clear" w:color="auto" w:fill="auto"/>
            <w:noWrap/>
            <w:vAlign w:val="center"/>
            <w:hideMark/>
          </w:tcPr>
          <w:p w:rsidR="00A6330C" w:rsidRPr="00381CDD" w:rsidRDefault="00A6330C" w:rsidP="003705EA">
            <w:pPr>
              <w:spacing w:after="0" w:line="240" w:lineRule="auto"/>
              <w:jc w:val="center"/>
              <w:rPr>
                <w:rFonts w:ascii="Times New Roman" w:eastAsia="Times New Roman" w:hAnsi="Times New Roman" w:cs="Times New Roman"/>
                <w:color w:val="000000"/>
                <w:sz w:val="24"/>
                <w:szCs w:val="24"/>
                <w:lang w:val="id-ID" w:eastAsia="id-ID"/>
              </w:rPr>
            </w:pPr>
            <w:r w:rsidRPr="00381CDD">
              <w:rPr>
                <w:rFonts w:ascii="Times New Roman" w:eastAsia="Times New Roman" w:hAnsi="Times New Roman" w:cs="Times New Roman"/>
                <w:color w:val="000000"/>
                <w:sz w:val="24"/>
                <w:szCs w:val="24"/>
                <w:lang w:val="id-ID" w:eastAsia="id-ID"/>
              </w:rPr>
              <w:t>4%</w:t>
            </w:r>
          </w:p>
        </w:tc>
        <w:tc>
          <w:tcPr>
            <w:tcW w:w="1560" w:type="dxa"/>
            <w:tcBorders>
              <w:top w:val="nil"/>
              <w:left w:val="nil"/>
              <w:bottom w:val="nil"/>
              <w:right w:val="nil"/>
            </w:tcBorders>
            <w:shd w:val="clear" w:color="auto" w:fill="auto"/>
            <w:noWrap/>
            <w:vAlign w:val="center"/>
            <w:hideMark/>
          </w:tcPr>
          <w:p w:rsidR="00A6330C" w:rsidRPr="00371D3F" w:rsidRDefault="00A6330C" w:rsidP="003705EA">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31,22</w:t>
            </w:r>
            <w:r>
              <w:rPr>
                <w:rFonts w:ascii="Times New Roman" w:eastAsia="Times New Roman" w:hAnsi="Times New Roman" w:cs="Times New Roman"/>
                <w:color w:val="000000"/>
                <w:sz w:val="24"/>
                <w:szCs w:val="24"/>
                <w:vertAlign w:val="superscript"/>
                <w:lang w:val="id-ID" w:eastAsia="id-ID"/>
              </w:rPr>
              <w:t>e</w:t>
            </w:r>
            <w:r>
              <w:rPr>
                <w:rFonts w:ascii="Times New Roman" w:eastAsia="Times New Roman" w:hAnsi="Times New Roman" w:cs="Times New Roman"/>
                <w:color w:val="000000"/>
                <w:sz w:val="24"/>
                <w:szCs w:val="24"/>
                <w:lang w:val="id-ID" w:eastAsia="id-ID"/>
              </w:rPr>
              <w:sym w:font="Symbol" w:char="F0B1"/>
            </w:r>
            <w:r>
              <w:rPr>
                <w:rFonts w:ascii="Times New Roman" w:eastAsia="Times New Roman" w:hAnsi="Times New Roman" w:cs="Times New Roman"/>
                <w:color w:val="000000"/>
                <w:sz w:val="24"/>
                <w:szCs w:val="24"/>
                <w:lang w:val="id-ID" w:eastAsia="id-ID"/>
              </w:rPr>
              <w:t>4,27</w:t>
            </w:r>
          </w:p>
        </w:tc>
        <w:tc>
          <w:tcPr>
            <w:tcW w:w="1559" w:type="dxa"/>
            <w:gridSpan w:val="2"/>
            <w:tcBorders>
              <w:top w:val="nil"/>
              <w:left w:val="nil"/>
              <w:bottom w:val="nil"/>
              <w:right w:val="nil"/>
            </w:tcBorders>
            <w:shd w:val="clear" w:color="auto" w:fill="auto"/>
            <w:noWrap/>
            <w:vAlign w:val="center"/>
            <w:hideMark/>
          </w:tcPr>
          <w:p w:rsidR="00A6330C" w:rsidRPr="00371D3F" w:rsidRDefault="00A6330C" w:rsidP="003705EA">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32,02</w:t>
            </w:r>
            <w:r>
              <w:rPr>
                <w:rFonts w:ascii="Times New Roman" w:eastAsia="Times New Roman" w:hAnsi="Times New Roman" w:cs="Times New Roman"/>
                <w:color w:val="000000"/>
                <w:sz w:val="24"/>
                <w:szCs w:val="24"/>
                <w:vertAlign w:val="superscript"/>
                <w:lang w:val="id-ID" w:eastAsia="id-ID"/>
              </w:rPr>
              <w:t>e</w:t>
            </w:r>
            <w:r>
              <w:rPr>
                <w:rFonts w:ascii="Times New Roman" w:eastAsia="Times New Roman" w:hAnsi="Times New Roman" w:cs="Times New Roman"/>
                <w:color w:val="000000"/>
                <w:sz w:val="24"/>
                <w:szCs w:val="24"/>
                <w:lang w:val="id-ID" w:eastAsia="id-ID"/>
              </w:rPr>
              <w:sym w:font="Symbol" w:char="F0B1"/>
            </w:r>
            <w:r>
              <w:rPr>
                <w:rFonts w:ascii="Times New Roman" w:eastAsia="Times New Roman" w:hAnsi="Times New Roman" w:cs="Times New Roman"/>
                <w:color w:val="000000"/>
                <w:sz w:val="24"/>
                <w:szCs w:val="24"/>
                <w:lang w:val="id-ID" w:eastAsia="id-ID"/>
              </w:rPr>
              <w:t>1,25</w:t>
            </w:r>
          </w:p>
        </w:tc>
        <w:tc>
          <w:tcPr>
            <w:tcW w:w="1559" w:type="dxa"/>
            <w:gridSpan w:val="2"/>
            <w:tcBorders>
              <w:top w:val="nil"/>
              <w:left w:val="nil"/>
              <w:bottom w:val="nil"/>
              <w:right w:val="nil"/>
            </w:tcBorders>
            <w:shd w:val="clear" w:color="auto" w:fill="auto"/>
            <w:noWrap/>
            <w:vAlign w:val="center"/>
            <w:hideMark/>
          </w:tcPr>
          <w:p w:rsidR="00A6330C" w:rsidRPr="00371D3F" w:rsidRDefault="00A6330C" w:rsidP="003705EA">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32,18</w:t>
            </w:r>
            <w:r>
              <w:rPr>
                <w:rFonts w:ascii="Times New Roman" w:eastAsia="Times New Roman" w:hAnsi="Times New Roman" w:cs="Times New Roman"/>
                <w:color w:val="000000"/>
                <w:sz w:val="24"/>
                <w:szCs w:val="24"/>
                <w:vertAlign w:val="superscript"/>
                <w:lang w:val="id-ID" w:eastAsia="id-ID"/>
              </w:rPr>
              <w:t>e</w:t>
            </w:r>
            <w:r>
              <w:rPr>
                <w:rFonts w:ascii="Times New Roman" w:eastAsia="Times New Roman" w:hAnsi="Times New Roman" w:cs="Times New Roman"/>
                <w:color w:val="000000"/>
                <w:sz w:val="24"/>
                <w:szCs w:val="24"/>
                <w:lang w:val="id-ID" w:eastAsia="id-ID"/>
              </w:rPr>
              <w:sym w:font="Symbol" w:char="F0B1"/>
            </w:r>
            <w:r>
              <w:rPr>
                <w:rFonts w:ascii="Times New Roman" w:eastAsia="Times New Roman" w:hAnsi="Times New Roman" w:cs="Times New Roman"/>
                <w:color w:val="000000"/>
                <w:sz w:val="24"/>
                <w:szCs w:val="24"/>
                <w:lang w:val="id-ID" w:eastAsia="id-ID"/>
              </w:rPr>
              <w:t>0,00</w:t>
            </w:r>
          </w:p>
        </w:tc>
      </w:tr>
      <w:tr w:rsidR="00A6330C" w:rsidRPr="00381CDD" w:rsidTr="003705EA">
        <w:trPr>
          <w:trHeight w:val="379"/>
        </w:trPr>
        <w:tc>
          <w:tcPr>
            <w:tcW w:w="1526" w:type="dxa"/>
            <w:tcBorders>
              <w:top w:val="nil"/>
              <w:left w:val="nil"/>
              <w:bottom w:val="nil"/>
              <w:right w:val="nil"/>
            </w:tcBorders>
            <w:shd w:val="clear" w:color="auto" w:fill="auto"/>
            <w:noWrap/>
            <w:vAlign w:val="center"/>
            <w:hideMark/>
          </w:tcPr>
          <w:p w:rsidR="00A6330C" w:rsidRPr="00381CDD" w:rsidRDefault="00A6330C" w:rsidP="003705EA">
            <w:pPr>
              <w:spacing w:after="0" w:line="36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8%</w:t>
            </w:r>
          </w:p>
        </w:tc>
        <w:tc>
          <w:tcPr>
            <w:tcW w:w="1560" w:type="dxa"/>
            <w:tcBorders>
              <w:top w:val="nil"/>
              <w:left w:val="nil"/>
              <w:bottom w:val="nil"/>
              <w:right w:val="nil"/>
            </w:tcBorders>
            <w:shd w:val="clear" w:color="auto" w:fill="auto"/>
            <w:noWrap/>
            <w:vAlign w:val="center"/>
            <w:hideMark/>
          </w:tcPr>
          <w:p w:rsidR="00A6330C" w:rsidRPr="00371D3F" w:rsidRDefault="00A6330C" w:rsidP="003705EA">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24,76</w:t>
            </w:r>
            <w:r>
              <w:rPr>
                <w:rFonts w:ascii="Times New Roman" w:eastAsia="Times New Roman" w:hAnsi="Times New Roman" w:cs="Times New Roman"/>
                <w:color w:val="000000"/>
                <w:sz w:val="24"/>
                <w:szCs w:val="24"/>
                <w:vertAlign w:val="superscript"/>
                <w:lang w:val="id-ID" w:eastAsia="id-ID"/>
              </w:rPr>
              <w:t>cde</w:t>
            </w:r>
            <w:r>
              <w:rPr>
                <w:rFonts w:ascii="Times New Roman" w:eastAsia="Times New Roman" w:hAnsi="Times New Roman" w:cs="Times New Roman"/>
                <w:color w:val="000000"/>
                <w:sz w:val="24"/>
                <w:szCs w:val="24"/>
                <w:lang w:val="id-ID" w:eastAsia="id-ID"/>
              </w:rPr>
              <w:sym w:font="Symbol" w:char="F0B1"/>
            </w:r>
            <w:r>
              <w:rPr>
                <w:rFonts w:ascii="Times New Roman" w:eastAsia="Times New Roman" w:hAnsi="Times New Roman" w:cs="Times New Roman"/>
                <w:color w:val="000000"/>
                <w:sz w:val="24"/>
                <w:szCs w:val="24"/>
                <w:lang w:val="id-ID" w:eastAsia="id-ID"/>
              </w:rPr>
              <w:t>1,85</w:t>
            </w:r>
          </w:p>
        </w:tc>
        <w:tc>
          <w:tcPr>
            <w:tcW w:w="1559" w:type="dxa"/>
            <w:gridSpan w:val="2"/>
            <w:tcBorders>
              <w:top w:val="nil"/>
              <w:left w:val="nil"/>
              <w:bottom w:val="nil"/>
              <w:right w:val="nil"/>
            </w:tcBorders>
            <w:shd w:val="clear" w:color="auto" w:fill="auto"/>
            <w:noWrap/>
            <w:vAlign w:val="center"/>
            <w:hideMark/>
          </w:tcPr>
          <w:p w:rsidR="00A6330C" w:rsidRPr="00371D3F" w:rsidRDefault="00A6330C" w:rsidP="003705EA">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27,40</w:t>
            </w:r>
            <w:r>
              <w:rPr>
                <w:rFonts w:ascii="Times New Roman" w:eastAsia="Times New Roman" w:hAnsi="Times New Roman" w:cs="Times New Roman"/>
                <w:color w:val="000000"/>
                <w:sz w:val="24"/>
                <w:szCs w:val="24"/>
                <w:vertAlign w:val="superscript"/>
                <w:lang w:val="id-ID" w:eastAsia="id-ID"/>
              </w:rPr>
              <w:t>cd</w:t>
            </w:r>
            <w:r>
              <w:rPr>
                <w:rFonts w:ascii="Times New Roman" w:eastAsia="Times New Roman" w:hAnsi="Times New Roman" w:cs="Times New Roman"/>
                <w:color w:val="000000"/>
                <w:sz w:val="24"/>
                <w:szCs w:val="24"/>
                <w:lang w:val="id-ID" w:eastAsia="id-ID"/>
              </w:rPr>
              <w:sym w:font="Symbol" w:char="F0B1"/>
            </w:r>
            <w:r>
              <w:rPr>
                <w:rFonts w:ascii="Times New Roman" w:eastAsia="Times New Roman" w:hAnsi="Times New Roman" w:cs="Times New Roman"/>
                <w:color w:val="000000"/>
                <w:sz w:val="24"/>
                <w:szCs w:val="24"/>
                <w:lang w:val="id-ID" w:eastAsia="id-ID"/>
              </w:rPr>
              <w:t>0,41</w:t>
            </w:r>
          </w:p>
        </w:tc>
        <w:tc>
          <w:tcPr>
            <w:tcW w:w="1559" w:type="dxa"/>
            <w:gridSpan w:val="2"/>
            <w:tcBorders>
              <w:top w:val="nil"/>
              <w:left w:val="nil"/>
              <w:bottom w:val="nil"/>
              <w:right w:val="nil"/>
            </w:tcBorders>
            <w:shd w:val="clear" w:color="auto" w:fill="auto"/>
            <w:noWrap/>
            <w:vAlign w:val="center"/>
            <w:hideMark/>
          </w:tcPr>
          <w:p w:rsidR="00A6330C" w:rsidRPr="00371D3F" w:rsidRDefault="00A6330C" w:rsidP="003705EA">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27,58</w:t>
            </w:r>
            <w:r w:rsidRPr="00381CDD">
              <w:rPr>
                <w:rFonts w:ascii="Times New Roman" w:eastAsia="Times New Roman" w:hAnsi="Times New Roman" w:cs="Times New Roman"/>
                <w:color w:val="000000"/>
                <w:sz w:val="24"/>
                <w:szCs w:val="24"/>
                <w:vertAlign w:val="superscript"/>
                <w:lang w:val="id-ID" w:eastAsia="id-ID"/>
              </w:rPr>
              <w:t>cd</w:t>
            </w:r>
            <w:r>
              <w:rPr>
                <w:rFonts w:ascii="Times New Roman" w:eastAsia="Times New Roman" w:hAnsi="Times New Roman" w:cs="Times New Roman"/>
                <w:color w:val="000000"/>
                <w:sz w:val="24"/>
                <w:szCs w:val="24"/>
                <w:lang w:val="id-ID" w:eastAsia="id-ID"/>
              </w:rPr>
              <w:sym w:font="Symbol" w:char="F0B1"/>
            </w:r>
            <w:r>
              <w:rPr>
                <w:rFonts w:ascii="Times New Roman" w:eastAsia="Times New Roman" w:hAnsi="Times New Roman" w:cs="Times New Roman"/>
                <w:color w:val="000000"/>
                <w:sz w:val="24"/>
                <w:szCs w:val="24"/>
                <w:lang w:val="id-ID" w:eastAsia="id-ID"/>
              </w:rPr>
              <w:t>3,60</w:t>
            </w:r>
          </w:p>
        </w:tc>
      </w:tr>
      <w:tr w:rsidR="00A6330C" w:rsidRPr="00381CDD" w:rsidTr="003705EA">
        <w:trPr>
          <w:trHeight w:val="379"/>
        </w:trPr>
        <w:tc>
          <w:tcPr>
            <w:tcW w:w="1526" w:type="dxa"/>
            <w:tcBorders>
              <w:top w:val="nil"/>
              <w:left w:val="nil"/>
              <w:bottom w:val="nil"/>
              <w:right w:val="nil"/>
            </w:tcBorders>
            <w:shd w:val="clear" w:color="auto" w:fill="auto"/>
            <w:noWrap/>
            <w:vAlign w:val="center"/>
            <w:hideMark/>
          </w:tcPr>
          <w:p w:rsidR="00A6330C" w:rsidRPr="00381CDD" w:rsidRDefault="00A6330C" w:rsidP="003705EA">
            <w:pPr>
              <w:spacing w:after="0" w:line="240" w:lineRule="auto"/>
              <w:jc w:val="center"/>
              <w:rPr>
                <w:rFonts w:ascii="Times New Roman" w:eastAsia="Times New Roman" w:hAnsi="Times New Roman" w:cs="Times New Roman"/>
                <w:color w:val="000000"/>
                <w:sz w:val="24"/>
                <w:szCs w:val="24"/>
                <w:lang w:val="id-ID" w:eastAsia="id-ID"/>
              </w:rPr>
            </w:pPr>
            <w:r w:rsidRPr="00381CDD">
              <w:rPr>
                <w:rFonts w:ascii="Times New Roman" w:eastAsia="Times New Roman" w:hAnsi="Times New Roman" w:cs="Times New Roman"/>
                <w:color w:val="000000"/>
                <w:sz w:val="24"/>
                <w:szCs w:val="24"/>
                <w:lang w:val="id-ID" w:eastAsia="id-ID"/>
              </w:rPr>
              <w:t>12%</w:t>
            </w:r>
          </w:p>
        </w:tc>
        <w:tc>
          <w:tcPr>
            <w:tcW w:w="1560" w:type="dxa"/>
            <w:tcBorders>
              <w:top w:val="nil"/>
              <w:left w:val="nil"/>
              <w:bottom w:val="nil"/>
              <w:right w:val="nil"/>
            </w:tcBorders>
            <w:shd w:val="clear" w:color="auto" w:fill="auto"/>
            <w:noWrap/>
            <w:vAlign w:val="center"/>
            <w:hideMark/>
          </w:tcPr>
          <w:p w:rsidR="00A6330C" w:rsidRPr="00371D3F" w:rsidRDefault="00A6330C" w:rsidP="003705EA">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15,68</w:t>
            </w:r>
            <w:r>
              <w:rPr>
                <w:rFonts w:ascii="Times New Roman" w:eastAsia="Times New Roman" w:hAnsi="Times New Roman" w:cs="Times New Roman"/>
                <w:color w:val="000000"/>
                <w:sz w:val="24"/>
                <w:szCs w:val="24"/>
                <w:vertAlign w:val="superscript"/>
                <w:lang w:val="id-ID" w:eastAsia="id-ID"/>
              </w:rPr>
              <w:t>ab</w:t>
            </w:r>
            <w:r>
              <w:rPr>
                <w:rFonts w:ascii="Times New Roman" w:eastAsia="Times New Roman" w:hAnsi="Times New Roman" w:cs="Times New Roman"/>
                <w:color w:val="000000"/>
                <w:sz w:val="24"/>
                <w:szCs w:val="24"/>
                <w:lang w:val="id-ID" w:eastAsia="id-ID"/>
              </w:rPr>
              <w:sym w:font="Symbol" w:char="F0B1"/>
            </w:r>
            <w:r>
              <w:rPr>
                <w:rFonts w:ascii="Times New Roman" w:eastAsia="Times New Roman" w:hAnsi="Times New Roman" w:cs="Times New Roman"/>
                <w:color w:val="000000"/>
                <w:sz w:val="24"/>
                <w:szCs w:val="24"/>
                <w:lang w:val="id-ID" w:eastAsia="id-ID"/>
              </w:rPr>
              <w:t>6,31</w:t>
            </w:r>
          </w:p>
        </w:tc>
        <w:tc>
          <w:tcPr>
            <w:tcW w:w="1559" w:type="dxa"/>
            <w:gridSpan w:val="2"/>
            <w:tcBorders>
              <w:top w:val="nil"/>
              <w:left w:val="nil"/>
              <w:bottom w:val="nil"/>
              <w:right w:val="nil"/>
            </w:tcBorders>
            <w:shd w:val="clear" w:color="auto" w:fill="auto"/>
            <w:noWrap/>
            <w:vAlign w:val="center"/>
            <w:hideMark/>
          </w:tcPr>
          <w:p w:rsidR="00A6330C" w:rsidRPr="00371D3F" w:rsidRDefault="00A6330C" w:rsidP="003705EA">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17,36</w:t>
            </w:r>
            <w:r>
              <w:rPr>
                <w:rFonts w:ascii="Times New Roman" w:eastAsia="Times New Roman" w:hAnsi="Times New Roman" w:cs="Times New Roman"/>
                <w:color w:val="000000"/>
                <w:sz w:val="24"/>
                <w:szCs w:val="24"/>
                <w:vertAlign w:val="superscript"/>
                <w:lang w:val="id-ID" w:eastAsia="id-ID"/>
              </w:rPr>
              <w:t>abc</w:t>
            </w:r>
            <w:r>
              <w:rPr>
                <w:rFonts w:ascii="Times New Roman" w:eastAsia="Times New Roman" w:hAnsi="Times New Roman" w:cs="Times New Roman"/>
                <w:color w:val="000000"/>
                <w:sz w:val="24"/>
                <w:szCs w:val="24"/>
                <w:lang w:val="id-ID" w:eastAsia="id-ID"/>
              </w:rPr>
              <w:sym w:font="Symbol" w:char="F0B1"/>
            </w:r>
            <w:r>
              <w:rPr>
                <w:rFonts w:ascii="Times New Roman" w:eastAsia="Times New Roman" w:hAnsi="Times New Roman" w:cs="Times New Roman"/>
                <w:color w:val="000000"/>
                <w:sz w:val="24"/>
                <w:szCs w:val="24"/>
                <w:lang w:val="id-ID" w:eastAsia="id-ID"/>
              </w:rPr>
              <w:t>7,82</w:t>
            </w:r>
          </w:p>
        </w:tc>
        <w:tc>
          <w:tcPr>
            <w:tcW w:w="1559" w:type="dxa"/>
            <w:gridSpan w:val="2"/>
            <w:tcBorders>
              <w:top w:val="nil"/>
              <w:left w:val="nil"/>
              <w:bottom w:val="nil"/>
              <w:right w:val="nil"/>
            </w:tcBorders>
            <w:shd w:val="clear" w:color="auto" w:fill="auto"/>
            <w:noWrap/>
            <w:vAlign w:val="center"/>
            <w:hideMark/>
          </w:tcPr>
          <w:p w:rsidR="00A6330C" w:rsidRPr="00371D3F" w:rsidRDefault="00A6330C" w:rsidP="003705EA">
            <w:pPr>
              <w:spacing w:after="0" w:line="240" w:lineRule="auto"/>
              <w:jc w:val="center"/>
              <w:rPr>
                <w:rFonts w:ascii="Times New Roman" w:eastAsia="Times New Roman" w:hAnsi="Times New Roman" w:cs="Times New Roman"/>
                <w:color w:val="000000"/>
                <w:sz w:val="24"/>
                <w:szCs w:val="24"/>
                <w:lang w:val="id-ID" w:eastAsia="id-ID"/>
              </w:rPr>
            </w:pPr>
            <w:r w:rsidRPr="00381CDD">
              <w:rPr>
                <w:rFonts w:ascii="Times New Roman" w:eastAsia="Times New Roman" w:hAnsi="Times New Roman" w:cs="Times New Roman"/>
                <w:color w:val="000000"/>
                <w:sz w:val="24"/>
                <w:szCs w:val="24"/>
                <w:lang w:val="id-ID" w:eastAsia="id-ID"/>
              </w:rPr>
              <w:t>21,64</w:t>
            </w:r>
            <w:r w:rsidRPr="00381CDD">
              <w:rPr>
                <w:rFonts w:ascii="Times New Roman" w:eastAsia="Times New Roman" w:hAnsi="Times New Roman" w:cs="Times New Roman"/>
                <w:color w:val="000000"/>
                <w:sz w:val="24"/>
                <w:szCs w:val="24"/>
                <w:vertAlign w:val="superscript"/>
                <w:lang w:val="id-ID" w:eastAsia="id-ID"/>
              </w:rPr>
              <w:t>bc</w:t>
            </w:r>
            <w:r>
              <w:rPr>
                <w:rFonts w:ascii="Times New Roman" w:eastAsia="Times New Roman" w:hAnsi="Times New Roman" w:cs="Times New Roman"/>
                <w:color w:val="000000"/>
                <w:sz w:val="24"/>
                <w:szCs w:val="24"/>
                <w:vertAlign w:val="superscript"/>
                <w:lang w:val="id-ID" w:eastAsia="id-ID"/>
              </w:rPr>
              <w:t>d</w:t>
            </w:r>
            <w:r>
              <w:rPr>
                <w:rFonts w:ascii="Times New Roman" w:eastAsia="Times New Roman" w:hAnsi="Times New Roman" w:cs="Times New Roman"/>
                <w:color w:val="000000"/>
                <w:sz w:val="24"/>
                <w:szCs w:val="24"/>
                <w:lang w:val="id-ID" w:eastAsia="id-ID"/>
              </w:rPr>
              <w:sym w:font="Symbol" w:char="F0B1"/>
            </w:r>
            <w:r>
              <w:rPr>
                <w:rFonts w:ascii="Times New Roman" w:eastAsia="Times New Roman" w:hAnsi="Times New Roman" w:cs="Times New Roman"/>
                <w:color w:val="000000"/>
                <w:sz w:val="24"/>
                <w:szCs w:val="24"/>
                <w:lang w:val="id-ID" w:eastAsia="id-ID"/>
              </w:rPr>
              <w:t>0,68</w:t>
            </w:r>
          </w:p>
        </w:tc>
      </w:tr>
      <w:tr w:rsidR="00A6330C" w:rsidRPr="00381CDD" w:rsidTr="003705EA">
        <w:trPr>
          <w:trHeight w:val="379"/>
        </w:trPr>
        <w:tc>
          <w:tcPr>
            <w:tcW w:w="6204" w:type="dxa"/>
            <w:gridSpan w:val="6"/>
            <w:tcBorders>
              <w:top w:val="nil"/>
              <w:left w:val="nil"/>
              <w:bottom w:val="single" w:sz="4" w:space="0" w:color="auto"/>
              <w:right w:val="nil"/>
            </w:tcBorders>
            <w:shd w:val="clear" w:color="auto" w:fill="auto"/>
            <w:noWrap/>
            <w:vAlign w:val="center"/>
          </w:tcPr>
          <w:p w:rsidR="00A6330C" w:rsidRPr="00381CDD" w:rsidRDefault="00A6330C" w:rsidP="003705EA">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Kontrol: 12,16</w:t>
            </w:r>
            <w:r>
              <w:rPr>
                <w:rFonts w:ascii="Times New Roman" w:eastAsia="Times New Roman" w:hAnsi="Times New Roman" w:cs="Times New Roman"/>
                <w:color w:val="000000"/>
                <w:sz w:val="24"/>
                <w:szCs w:val="24"/>
                <w:vertAlign w:val="superscript"/>
                <w:lang w:val="id-ID" w:eastAsia="id-ID"/>
              </w:rPr>
              <w:t>a</w:t>
            </w:r>
            <w:r>
              <w:rPr>
                <w:rFonts w:ascii="Times New Roman" w:eastAsia="Times New Roman" w:hAnsi="Times New Roman" w:cs="Times New Roman"/>
                <w:color w:val="000000"/>
                <w:sz w:val="24"/>
                <w:szCs w:val="24"/>
                <w:lang w:val="id-ID" w:eastAsia="id-ID"/>
              </w:rPr>
              <w:sym w:font="Symbol" w:char="F0B1"/>
            </w:r>
            <w:r>
              <w:rPr>
                <w:rFonts w:ascii="Times New Roman" w:eastAsia="Times New Roman" w:hAnsi="Times New Roman" w:cs="Times New Roman"/>
                <w:color w:val="000000"/>
                <w:sz w:val="24"/>
                <w:szCs w:val="24"/>
                <w:lang w:val="id-ID" w:eastAsia="id-ID"/>
              </w:rPr>
              <w:t>1,32</w:t>
            </w:r>
          </w:p>
        </w:tc>
      </w:tr>
    </w:tbl>
    <w:p w:rsidR="00A6330C" w:rsidRPr="00381CDD" w:rsidRDefault="00A6330C" w:rsidP="00A6330C">
      <w:pPr>
        <w:spacing w:after="0" w:line="240" w:lineRule="auto"/>
        <w:ind w:left="1789"/>
        <w:contextualSpacing/>
        <w:jc w:val="both"/>
        <w:rPr>
          <w:rFonts w:ascii="Times New Roman" w:hAnsi="Times New Roman" w:cs="Times New Roman"/>
          <w:sz w:val="24"/>
          <w:szCs w:val="24"/>
          <w:lang w:val="id-ID"/>
        </w:rPr>
      </w:pPr>
    </w:p>
    <w:p w:rsidR="00A6330C" w:rsidRPr="00381CDD" w:rsidRDefault="00A6330C" w:rsidP="00A6330C">
      <w:pPr>
        <w:spacing w:after="0" w:line="240" w:lineRule="auto"/>
        <w:jc w:val="both"/>
        <w:rPr>
          <w:rFonts w:ascii="Times New Roman" w:hAnsi="Times New Roman" w:cs="Times New Roman"/>
          <w:sz w:val="24"/>
          <w:szCs w:val="24"/>
          <w:lang w:val="id-ID"/>
        </w:rPr>
      </w:pPr>
    </w:p>
    <w:p w:rsidR="00A6330C" w:rsidRPr="00381CDD" w:rsidRDefault="00A6330C" w:rsidP="00A6330C">
      <w:pPr>
        <w:spacing w:after="0" w:line="240" w:lineRule="auto"/>
        <w:ind w:left="2160"/>
        <w:contextualSpacing/>
        <w:jc w:val="both"/>
        <w:rPr>
          <w:rFonts w:ascii="Times New Roman" w:hAnsi="Times New Roman" w:cs="Times New Roman"/>
          <w:sz w:val="24"/>
          <w:szCs w:val="24"/>
          <w:lang w:val="id-ID"/>
        </w:rPr>
      </w:pPr>
    </w:p>
    <w:p w:rsidR="00A6330C" w:rsidRPr="00381CDD" w:rsidRDefault="00A6330C" w:rsidP="00A6330C">
      <w:pPr>
        <w:spacing w:after="0" w:line="240" w:lineRule="auto"/>
        <w:ind w:left="2160"/>
        <w:contextualSpacing/>
        <w:jc w:val="both"/>
        <w:rPr>
          <w:rFonts w:ascii="Times New Roman" w:hAnsi="Times New Roman" w:cs="Times New Roman"/>
          <w:sz w:val="24"/>
          <w:szCs w:val="24"/>
          <w:lang w:val="id-ID"/>
        </w:rPr>
      </w:pPr>
    </w:p>
    <w:p w:rsidR="00A6330C" w:rsidRDefault="00A6330C" w:rsidP="00A6330C">
      <w:pPr>
        <w:spacing w:after="0" w:line="240" w:lineRule="auto"/>
        <w:jc w:val="both"/>
        <w:rPr>
          <w:rFonts w:ascii="Times New Roman" w:hAnsi="Times New Roman" w:cs="Times New Roman"/>
          <w:sz w:val="24"/>
          <w:szCs w:val="24"/>
          <w:lang w:val="id-ID"/>
        </w:rPr>
      </w:pPr>
    </w:p>
    <w:p w:rsidR="00A6330C" w:rsidRDefault="00A6330C" w:rsidP="00A6330C">
      <w:pPr>
        <w:spacing w:after="0" w:line="240" w:lineRule="auto"/>
        <w:jc w:val="both"/>
        <w:rPr>
          <w:rFonts w:ascii="Times New Roman" w:hAnsi="Times New Roman" w:cs="Times New Roman"/>
          <w:sz w:val="24"/>
          <w:szCs w:val="24"/>
          <w:lang w:val="id-ID"/>
        </w:rPr>
      </w:pPr>
    </w:p>
    <w:p w:rsidR="00A6330C" w:rsidRDefault="00A6330C" w:rsidP="00A6330C">
      <w:pPr>
        <w:spacing w:after="0" w:line="240" w:lineRule="auto"/>
        <w:jc w:val="both"/>
        <w:rPr>
          <w:rFonts w:ascii="Times New Roman" w:hAnsi="Times New Roman" w:cs="Times New Roman"/>
          <w:sz w:val="24"/>
          <w:szCs w:val="24"/>
          <w:lang w:val="id-ID"/>
        </w:rPr>
      </w:pPr>
    </w:p>
    <w:p w:rsidR="00A6330C" w:rsidRDefault="00A6330C" w:rsidP="00A6330C">
      <w:pPr>
        <w:spacing w:after="0" w:line="240" w:lineRule="auto"/>
        <w:jc w:val="both"/>
        <w:rPr>
          <w:rFonts w:ascii="Times New Roman" w:hAnsi="Times New Roman" w:cs="Times New Roman"/>
          <w:sz w:val="24"/>
          <w:szCs w:val="24"/>
          <w:lang w:val="id-ID"/>
        </w:rPr>
      </w:pPr>
    </w:p>
    <w:p w:rsidR="00A6330C" w:rsidRDefault="00A6330C" w:rsidP="00A6330C">
      <w:pPr>
        <w:spacing w:after="0" w:line="240" w:lineRule="auto"/>
        <w:jc w:val="both"/>
        <w:rPr>
          <w:rFonts w:ascii="Times New Roman" w:hAnsi="Times New Roman" w:cs="Times New Roman"/>
          <w:sz w:val="24"/>
          <w:szCs w:val="24"/>
          <w:lang w:val="id-ID"/>
        </w:rPr>
      </w:pPr>
    </w:p>
    <w:p w:rsidR="00A6330C" w:rsidRDefault="00A6330C" w:rsidP="00A6330C">
      <w:pPr>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Ketera</w:t>
      </w:r>
      <w:r w:rsidRPr="00381CDD">
        <w:rPr>
          <w:rFonts w:ascii="Times New Roman" w:hAnsi="Times New Roman" w:cs="Times New Roman"/>
          <w:sz w:val="24"/>
          <w:szCs w:val="24"/>
          <w:lang w:val="id-ID"/>
        </w:rPr>
        <w:t xml:space="preserve">ngan : Angka yang diikuti dengan notasi huruf yang </w:t>
      </w:r>
      <w:r>
        <w:rPr>
          <w:rFonts w:ascii="Times New Roman" w:hAnsi="Times New Roman" w:cs="Times New Roman"/>
          <w:sz w:val="24"/>
          <w:szCs w:val="24"/>
          <w:lang w:val="id-ID"/>
        </w:rPr>
        <w:t xml:space="preserve">bebeda menunjukkan adanya </w:t>
      </w:r>
      <w:r w:rsidRPr="00381CDD">
        <w:rPr>
          <w:rFonts w:ascii="Times New Roman" w:hAnsi="Times New Roman" w:cs="Times New Roman"/>
          <w:sz w:val="24"/>
          <w:szCs w:val="24"/>
          <w:lang w:val="id-ID"/>
        </w:rPr>
        <w:t xml:space="preserve">beda nyata pada signifikansi </w:t>
      </w:r>
      <w:r>
        <w:rPr>
          <w:rFonts w:ascii="Times New Roman" w:hAnsi="Times New Roman" w:cs="Times New Roman"/>
          <w:sz w:val="24"/>
          <w:szCs w:val="24"/>
          <w:lang w:val="id-ID"/>
        </w:rPr>
        <w:t>(P&lt;</w:t>
      </w:r>
      <w:r w:rsidRPr="00381CDD">
        <w:rPr>
          <w:rFonts w:ascii="Times New Roman" w:hAnsi="Times New Roman" w:cs="Times New Roman"/>
          <w:sz w:val="24"/>
          <w:szCs w:val="24"/>
          <w:lang w:val="id-ID"/>
        </w:rPr>
        <w:t>0,05).</w:t>
      </w:r>
    </w:p>
    <w:p w:rsidR="00A6330C" w:rsidRPr="00381CDD" w:rsidRDefault="00A6330C" w:rsidP="00A6330C">
      <w:pPr>
        <w:spacing w:after="0" w:line="240" w:lineRule="auto"/>
        <w:ind w:left="2127"/>
        <w:jc w:val="both"/>
        <w:rPr>
          <w:rFonts w:ascii="Times New Roman" w:hAnsi="Times New Roman" w:cs="Times New Roman"/>
          <w:sz w:val="24"/>
          <w:szCs w:val="24"/>
          <w:lang w:val="id-ID"/>
        </w:rPr>
      </w:pPr>
    </w:p>
    <w:p w:rsidR="00E625F8" w:rsidRPr="009F395D" w:rsidRDefault="00E625F8" w:rsidP="007342ED">
      <w:pPr>
        <w:spacing w:after="0" w:line="360" w:lineRule="auto"/>
        <w:ind w:left="1429" w:firstLine="720"/>
        <w:jc w:val="both"/>
        <w:rPr>
          <w:rFonts w:ascii="Times New Roman" w:hAnsi="Times New Roman" w:cs="Times New Roman"/>
          <w:sz w:val="24"/>
          <w:szCs w:val="24"/>
          <w:lang w:val="id-ID"/>
        </w:rPr>
      </w:pPr>
      <w:r w:rsidRPr="009F395D">
        <w:rPr>
          <w:rFonts w:ascii="Times New Roman" w:hAnsi="Times New Roman" w:cs="Times New Roman"/>
          <w:sz w:val="24"/>
          <w:szCs w:val="24"/>
          <w:lang w:val="id-ID"/>
        </w:rPr>
        <w:t xml:space="preserve">Berdasarkan hasil analisis statistik volume pengembangan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menunjukkan adanya beda nyata  antara konsentrasi bubuk kunir putih dan CMC . Semakin tinggi penambahan bubuk kunir maka tingkat pengembangan volume semakin menurun dan semakin tinggi penambahan CMC maka tingkat pengembangan volume semakin besar. Hal ini disebabkan oleh banyaknya air yang terikat dengan komponen adonan membuat gas CO</w:t>
      </w:r>
      <w:r w:rsidRPr="009F395D">
        <w:rPr>
          <w:rFonts w:ascii="Times New Roman" w:hAnsi="Times New Roman" w:cs="Times New Roman"/>
          <w:sz w:val="24"/>
          <w:szCs w:val="24"/>
          <w:vertAlign w:val="subscript"/>
          <w:lang w:val="id-ID"/>
        </w:rPr>
        <w:t>2</w:t>
      </w:r>
      <w:r w:rsidRPr="009F395D">
        <w:rPr>
          <w:rFonts w:ascii="Times New Roman" w:hAnsi="Times New Roman" w:cs="Times New Roman"/>
          <w:sz w:val="24"/>
          <w:szCs w:val="24"/>
          <w:lang w:val="id-ID"/>
        </w:rPr>
        <w:t xml:space="preserve"> terperangkap dalam air sehingga adonan susah mengembang. Selain itu, tingkat pengembangan volume pada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ditentukan oleh kandungan gluten yang terdapat dalam adonan. Menurut Qodarsih dalam penelitian pembuatan biskuit (2007), semakin besar substitusi kunir putih terhadap tepung terigu maka tingkat pengembangan volume semakin kecil, karena kandungan gluten yang terdapat dalam adonan semakin kecil. </w:t>
      </w:r>
    </w:p>
    <w:p w:rsidR="00E625F8" w:rsidRPr="009F395D" w:rsidRDefault="00E625F8" w:rsidP="007342ED">
      <w:pPr>
        <w:spacing w:after="0" w:line="360" w:lineRule="auto"/>
        <w:ind w:left="1429" w:firstLine="720"/>
        <w:jc w:val="both"/>
        <w:rPr>
          <w:rFonts w:ascii="Times New Roman" w:hAnsi="Times New Roman" w:cs="Times New Roman"/>
          <w:sz w:val="24"/>
          <w:szCs w:val="24"/>
          <w:lang w:val="id-ID"/>
        </w:rPr>
      </w:pPr>
      <w:r w:rsidRPr="009F395D">
        <w:rPr>
          <w:rFonts w:ascii="Times New Roman" w:hAnsi="Times New Roman" w:cs="Times New Roman"/>
          <w:sz w:val="24"/>
          <w:szCs w:val="24"/>
          <w:lang w:val="id-ID"/>
        </w:rPr>
        <w:lastRenderedPageBreak/>
        <w:t>Menurut Potter dalam Yhulia (1996) peningkatan daya kembang disebabkan oleh adanya air yang terdapat dalam suatu adonan yang menyebabkan CMC membentuk massa yang viskus (kental) yang dapat memerangkap gas CO</w:t>
      </w:r>
      <w:r w:rsidRPr="009F395D">
        <w:rPr>
          <w:rFonts w:ascii="Times New Roman" w:hAnsi="Times New Roman" w:cs="Times New Roman"/>
          <w:sz w:val="24"/>
          <w:szCs w:val="24"/>
          <w:vertAlign w:val="subscript"/>
          <w:lang w:val="id-ID"/>
        </w:rPr>
        <w:t xml:space="preserve">2. </w:t>
      </w:r>
      <w:r w:rsidRPr="009F395D">
        <w:rPr>
          <w:rFonts w:ascii="Times New Roman" w:hAnsi="Times New Roman" w:cs="Times New Roman"/>
          <w:sz w:val="24"/>
          <w:szCs w:val="24"/>
          <w:lang w:val="id-ID"/>
        </w:rPr>
        <w:t>Selama pemanggangan adonan akan mengalami evolusi dari ekspansi gas CO</w:t>
      </w:r>
      <w:r w:rsidRPr="009F395D">
        <w:rPr>
          <w:rFonts w:ascii="Times New Roman" w:hAnsi="Times New Roman" w:cs="Times New Roman"/>
          <w:sz w:val="24"/>
          <w:szCs w:val="24"/>
          <w:vertAlign w:val="subscript"/>
          <w:lang w:val="id-ID"/>
        </w:rPr>
        <w:t xml:space="preserve">2 </w:t>
      </w:r>
      <w:r w:rsidRPr="009F395D">
        <w:rPr>
          <w:rFonts w:ascii="Times New Roman" w:hAnsi="Times New Roman" w:cs="Times New Roman"/>
          <w:sz w:val="24"/>
          <w:szCs w:val="24"/>
          <w:lang w:val="id-ID"/>
        </w:rPr>
        <w:t>dan udara yang ada didalamnya.</w:t>
      </w:r>
      <w:bookmarkStart w:id="9" w:name="_Toc32307175"/>
    </w:p>
    <w:p w:rsidR="00E625F8" w:rsidRPr="007342ED" w:rsidRDefault="00E625F8" w:rsidP="007342ED">
      <w:pPr>
        <w:pStyle w:val="ListParagraph"/>
        <w:numPr>
          <w:ilvl w:val="0"/>
          <w:numId w:val="3"/>
        </w:numPr>
        <w:spacing w:after="0" w:line="360" w:lineRule="auto"/>
        <w:jc w:val="both"/>
        <w:rPr>
          <w:rFonts w:ascii="Times New Roman" w:hAnsi="Times New Roman" w:cs="Times New Roman"/>
          <w:b/>
          <w:color w:val="000000" w:themeColor="text1"/>
          <w:sz w:val="24"/>
          <w:szCs w:val="24"/>
          <w:lang w:val="id-ID"/>
        </w:rPr>
      </w:pPr>
      <w:r w:rsidRPr="007342ED">
        <w:rPr>
          <w:rFonts w:ascii="Times New Roman" w:hAnsi="Times New Roman" w:cs="Times New Roman"/>
          <w:b/>
          <w:sz w:val="24"/>
          <w:szCs w:val="24"/>
          <w:lang w:val="id-ID"/>
        </w:rPr>
        <w:t xml:space="preserve">Nilai Tingkat Kesukaan </w:t>
      </w:r>
      <w:r w:rsidRPr="007342ED">
        <w:rPr>
          <w:rFonts w:ascii="Times New Roman" w:hAnsi="Times New Roman" w:cs="Times New Roman"/>
          <w:b/>
          <w:i/>
          <w:sz w:val="24"/>
          <w:szCs w:val="24"/>
          <w:lang w:val="id-ID"/>
        </w:rPr>
        <w:t xml:space="preserve">Snack bar </w:t>
      </w:r>
      <w:r w:rsidRPr="007342ED">
        <w:rPr>
          <w:rFonts w:ascii="Times New Roman" w:hAnsi="Times New Roman" w:cs="Times New Roman"/>
          <w:b/>
          <w:sz w:val="24"/>
          <w:szCs w:val="24"/>
          <w:lang w:val="id-ID"/>
        </w:rPr>
        <w:t xml:space="preserve"> Tepung Beras Hitam </w:t>
      </w:r>
      <w:r w:rsidRPr="007342ED">
        <w:rPr>
          <w:rFonts w:ascii="Times New Roman" w:hAnsi="Times New Roman" w:cs="Times New Roman"/>
          <w:b/>
          <w:color w:val="000000" w:themeColor="text1"/>
          <w:sz w:val="24"/>
          <w:szCs w:val="24"/>
          <w:lang w:val="id-ID"/>
        </w:rPr>
        <w:t>Maizena dengan Penambahan Bubuk Kunir Putih dan CMC</w:t>
      </w:r>
      <w:bookmarkEnd w:id="9"/>
    </w:p>
    <w:p w:rsidR="00E625F8" w:rsidRPr="009F395D" w:rsidRDefault="00E625F8" w:rsidP="007342ED">
      <w:pPr>
        <w:spacing w:after="0" w:line="360" w:lineRule="auto"/>
        <w:ind w:left="720" w:firstLine="720"/>
        <w:jc w:val="both"/>
        <w:rPr>
          <w:rFonts w:ascii="Times New Roman" w:hAnsi="Times New Roman" w:cs="Times New Roman"/>
          <w:sz w:val="24"/>
          <w:szCs w:val="24"/>
        </w:rPr>
      </w:pPr>
      <w:r w:rsidRPr="009F395D">
        <w:rPr>
          <w:rFonts w:ascii="Times New Roman" w:hAnsi="Times New Roman" w:cs="Times New Roman"/>
          <w:sz w:val="24"/>
          <w:szCs w:val="24"/>
          <w:lang w:val="id-ID"/>
        </w:rPr>
        <w:t xml:space="preserve">Tingkat kesukaan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diuji dengan metode </w:t>
      </w:r>
      <w:r w:rsidRPr="009F395D">
        <w:rPr>
          <w:rFonts w:ascii="Times New Roman" w:hAnsi="Times New Roman" w:cs="Times New Roman"/>
          <w:i/>
          <w:sz w:val="24"/>
          <w:szCs w:val="24"/>
          <w:lang w:val="id-ID"/>
        </w:rPr>
        <w:t>Hedonic Scale Scoring</w:t>
      </w:r>
      <w:r w:rsidRPr="009F395D">
        <w:rPr>
          <w:rFonts w:ascii="Times New Roman" w:hAnsi="Times New Roman" w:cs="Times New Roman"/>
          <w:sz w:val="24"/>
          <w:szCs w:val="24"/>
          <w:lang w:val="id-ID"/>
        </w:rPr>
        <w:t xml:space="preserve"> dengan kriteria 1 = sangat suka, 2 = Suka, 3 = agak suka, 4 = tidak suka, 5 =  sangat tidak suka. Tingkat kesukaan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tepung beras hitam dengan penambahan bubuk kunir putih dan CMC disajikan pada Tabel 10. </w:t>
      </w:r>
    </w:p>
    <w:p w:rsidR="00E625F8" w:rsidRPr="009F395D" w:rsidRDefault="00E625F8" w:rsidP="007342ED">
      <w:pPr>
        <w:spacing w:after="0" w:line="240" w:lineRule="auto"/>
        <w:jc w:val="center"/>
        <w:rPr>
          <w:rFonts w:ascii="Times New Roman" w:hAnsi="Times New Roman" w:cs="Times New Roman"/>
          <w:b/>
          <w:sz w:val="24"/>
          <w:szCs w:val="24"/>
          <w:lang w:val="id-ID"/>
        </w:rPr>
      </w:pPr>
      <w:bookmarkStart w:id="10" w:name="_Toc32307262"/>
      <w:proofErr w:type="spellStart"/>
      <w:r w:rsidRPr="009F395D">
        <w:rPr>
          <w:rFonts w:ascii="Times New Roman" w:hAnsi="Times New Roman" w:cs="Times New Roman"/>
          <w:sz w:val="24"/>
          <w:szCs w:val="24"/>
        </w:rPr>
        <w:t>Tabel</w:t>
      </w:r>
      <w:proofErr w:type="spellEnd"/>
      <w:r w:rsidRPr="009F395D">
        <w:rPr>
          <w:rFonts w:ascii="Times New Roman" w:hAnsi="Times New Roman" w:cs="Times New Roman"/>
          <w:sz w:val="24"/>
          <w:szCs w:val="24"/>
        </w:rPr>
        <w:t xml:space="preserve"> </w:t>
      </w:r>
      <w:r w:rsidRPr="009F395D">
        <w:rPr>
          <w:rFonts w:ascii="Times New Roman" w:hAnsi="Times New Roman" w:cs="Times New Roman"/>
          <w:sz w:val="24"/>
          <w:szCs w:val="24"/>
        </w:rPr>
        <w:fldChar w:fldCharType="begin"/>
      </w:r>
      <w:r w:rsidRPr="009F395D">
        <w:rPr>
          <w:rFonts w:ascii="Times New Roman" w:hAnsi="Times New Roman" w:cs="Times New Roman"/>
          <w:sz w:val="24"/>
          <w:szCs w:val="24"/>
        </w:rPr>
        <w:instrText xml:space="preserve"> SEQ Tabel \* ARABIC </w:instrText>
      </w:r>
      <w:r w:rsidRPr="009F395D">
        <w:rPr>
          <w:rFonts w:ascii="Times New Roman" w:hAnsi="Times New Roman" w:cs="Times New Roman"/>
          <w:sz w:val="24"/>
          <w:szCs w:val="24"/>
        </w:rPr>
        <w:fldChar w:fldCharType="separate"/>
      </w:r>
      <w:r w:rsidRPr="009F395D">
        <w:rPr>
          <w:rFonts w:ascii="Times New Roman" w:hAnsi="Times New Roman" w:cs="Times New Roman"/>
          <w:noProof/>
          <w:sz w:val="24"/>
          <w:szCs w:val="24"/>
        </w:rPr>
        <w:t>10</w:t>
      </w:r>
      <w:r w:rsidRPr="009F395D">
        <w:rPr>
          <w:rFonts w:ascii="Times New Roman" w:hAnsi="Times New Roman" w:cs="Times New Roman"/>
          <w:sz w:val="24"/>
          <w:szCs w:val="24"/>
        </w:rPr>
        <w:fldChar w:fldCharType="end"/>
      </w:r>
      <w:r w:rsidRPr="009F395D">
        <w:rPr>
          <w:rFonts w:ascii="Times New Roman" w:hAnsi="Times New Roman" w:cs="Times New Roman"/>
          <w:sz w:val="24"/>
          <w:szCs w:val="24"/>
          <w:lang w:val="id-ID"/>
        </w:rPr>
        <w:t xml:space="preserve">. Nilai Tingkat Kesukaan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w:t>
      </w:r>
      <w:bookmarkEnd w:id="10"/>
    </w:p>
    <w:tbl>
      <w:tblPr>
        <w:tblW w:w="8123" w:type="dxa"/>
        <w:jc w:val="center"/>
        <w:tblBorders>
          <w:top w:val="single" w:sz="4" w:space="0" w:color="auto"/>
          <w:bottom w:val="single" w:sz="4" w:space="0" w:color="auto"/>
        </w:tblBorders>
        <w:tblLook w:val="04A0" w:firstRow="1" w:lastRow="0" w:firstColumn="1" w:lastColumn="0" w:noHBand="0" w:noVBand="1"/>
      </w:tblPr>
      <w:tblGrid>
        <w:gridCol w:w="1418"/>
        <w:gridCol w:w="1259"/>
        <w:gridCol w:w="1339"/>
        <w:gridCol w:w="1339"/>
        <w:gridCol w:w="1339"/>
        <w:gridCol w:w="1429"/>
      </w:tblGrid>
      <w:tr w:rsidR="00E625F8" w:rsidRPr="009F395D" w:rsidTr="007342ED">
        <w:trPr>
          <w:trHeight w:val="300"/>
          <w:jc w:val="center"/>
        </w:trPr>
        <w:tc>
          <w:tcPr>
            <w:tcW w:w="1418" w:type="dxa"/>
            <w:vMerge w:val="restart"/>
            <w:tcBorders>
              <w:top w:val="single" w:sz="4" w:space="0" w:color="auto"/>
              <w:left w:val="nil"/>
              <w:bottom w:val="single" w:sz="4" w:space="0" w:color="auto"/>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Sampel</w:t>
            </w:r>
          </w:p>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w:t>
            </w:r>
          </w:p>
        </w:tc>
        <w:tc>
          <w:tcPr>
            <w:tcW w:w="6705" w:type="dxa"/>
            <w:gridSpan w:val="5"/>
            <w:tcBorders>
              <w:top w:val="single" w:sz="4" w:space="0" w:color="auto"/>
              <w:left w:val="nil"/>
              <w:bottom w:val="single" w:sz="4" w:space="0" w:color="auto"/>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PARAMETER</w:t>
            </w:r>
          </w:p>
        </w:tc>
      </w:tr>
      <w:tr w:rsidR="00E625F8" w:rsidRPr="009F395D" w:rsidTr="007342ED">
        <w:trPr>
          <w:trHeight w:val="300"/>
          <w:jc w:val="center"/>
        </w:trPr>
        <w:tc>
          <w:tcPr>
            <w:tcW w:w="0" w:type="auto"/>
            <w:vMerge/>
            <w:tcBorders>
              <w:top w:val="single" w:sz="4" w:space="0" w:color="auto"/>
              <w:left w:val="nil"/>
              <w:bottom w:val="single" w:sz="4" w:space="0" w:color="auto"/>
              <w:right w:val="nil"/>
            </w:tcBorders>
            <w:vAlign w:val="center"/>
            <w:hideMark/>
          </w:tcPr>
          <w:p w:rsidR="00E625F8" w:rsidRPr="009F395D" w:rsidRDefault="00E625F8" w:rsidP="007342ED">
            <w:pPr>
              <w:spacing w:after="0" w:line="240" w:lineRule="auto"/>
              <w:rPr>
                <w:rFonts w:ascii="Times New Roman" w:eastAsia="Times New Roman" w:hAnsi="Times New Roman" w:cs="Times New Roman"/>
                <w:color w:val="000000"/>
                <w:sz w:val="24"/>
                <w:szCs w:val="24"/>
                <w:lang w:val="id-ID" w:eastAsia="id-ID"/>
              </w:rPr>
            </w:pPr>
          </w:p>
        </w:tc>
        <w:tc>
          <w:tcPr>
            <w:tcW w:w="1259" w:type="dxa"/>
            <w:tcBorders>
              <w:top w:val="single" w:sz="4" w:space="0" w:color="auto"/>
              <w:left w:val="nil"/>
              <w:bottom w:val="single" w:sz="4" w:space="0" w:color="auto"/>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Warna</w:t>
            </w:r>
          </w:p>
        </w:tc>
        <w:tc>
          <w:tcPr>
            <w:tcW w:w="1339" w:type="dxa"/>
            <w:tcBorders>
              <w:top w:val="single" w:sz="4" w:space="0" w:color="auto"/>
              <w:left w:val="nil"/>
              <w:bottom w:val="single" w:sz="4" w:space="0" w:color="auto"/>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Aroma</w:t>
            </w:r>
          </w:p>
        </w:tc>
        <w:tc>
          <w:tcPr>
            <w:tcW w:w="1339" w:type="dxa"/>
            <w:tcBorders>
              <w:top w:val="single" w:sz="4" w:space="0" w:color="auto"/>
              <w:left w:val="nil"/>
              <w:bottom w:val="single" w:sz="4" w:space="0" w:color="auto"/>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Tekstur</w:t>
            </w:r>
          </w:p>
        </w:tc>
        <w:tc>
          <w:tcPr>
            <w:tcW w:w="1339" w:type="dxa"/>
            <w:tcBorders>
              <w:top w:val="single" w:sz="4" w:space="0" w:color="auto"/>
              <w:left w:val="nil"/>
              <w:bottom w:val="single" w:sz="4" w:space="0" w:color="auto"/>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Rasa</w:t>
            </w:r>
          </w:p>
        </w:tc>
        <w:tc>
          <w:tcPr>
            <w:tcW w:w="1429" w:type="dxa"/>
            <w:tcBorders>
              <w:top w:val="single" w:sz="4" w:space="0" w:color="auto"/>
              <w:left w:val="nil"/>
              <w:bottom w:val="single" w:sz="4" w:space="0" w:color="auto"/>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Keseluruhan</w:t>
            </w:r>
          </w:p>
        </w:tc>
      </w:tr>
      <w:tr w:rsidR="00E625F8" w:rsidRPr="009F395D" w:rsidTr="007342ED">
        <w:trPr>
          <w:trHeight w:val="300"/>
          <w:jc w:val="center"/>
        </w:trPr>
        <w:tc>
          <w:tcPr>
            <w:tcW w:w="1418" w:type="dxa"/>
            <w:tcBorders>
              <w:top w:val="single" w:sz="4" w:space="0" w:color="auto"/>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K0 : C0</w:t>
            </w:r>
          </w:p>
        </w:tc>
        <w:tc>
          <w:tcPr>
            <w:tcW w:w="1259" w:type="dxa"/>
            <w:tcBorders>
              <w:top w:val="single" w:sz="4" w:space="0" w:color="auto"/>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2,30</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0,92</w:t>
            </w:r>
          </w:p>
        </w:tc>
        <w:tc>
          <w:tcPr>
            <w:tcW w:w="1339" w:type="dxa"/>
            <w:tcBorders>
              <w:top w:val="single" w:sz="4" w:space="0" w:color="auto"/>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2,20</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0,76</w:t>
            </w:r>
          </w:p>
        </w:tc>
        <w:tc>
          <w:tcPr>
            <w:tcW w:w="1339" w:type="dxa"/>
            <w:tcBorders>
              <w:top w:val="single" w:sz="4" w:space="0" w:color="auto"/>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2,25</w:t>
            </w:r>
            <w:r w:rsidRPr="009F395D">
              <w:rPr>
                <w:rFonts w:ascii="Times New Roman" w:eastAsia="Times New Roman" w:hAnsi="Times New Roman" w:cs="Times New Roman"/>
                <w:color w:val="000000"/>
                <w:sz w:val="24"/>
                <w:szCs w:val="24"/>
                <w:vertAlign w:val="superscript"/>
                <w:lang w:val="id-ID" w:eastAsia="id-ID"/>
              </w:rPr>
              <w:t>ab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1,02</w:t>
            </w:r>
          </w:p>
        </w:tc>
        <w:tc>
          <w:tcPr>
            <w:tcW w:w="1339" w:type="dxa"/>
            <w:tcBorders>
              <w:top w:val="single" w:sz="4" w:space="0" w:color="auto"/>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1,85</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0,74</w:t>
            </w:r>
          </w:p>
        </w:tc>
        <w:tc>
          <w:tcPr>
            <w:tcW w:w="1429" w:type="dxa"/>
            <w:tcBorders>
              <w:top w:val="single" w:sz="4" w:space="0" w:color="auto"/>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2,05</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0,94</w:t>
            </w:r>
          </w:p>
        </w:tc>
      </w:tr>
      <w:tr w:rsidR="00E625F8" w:rsidRPr="009F395D" w:rsidTr="007342ED">
        <w:trPr>
          <w:trHeight w:val="300"/>
          <w:jc w:val="center"/>
        </w:trPr>
        <w:tc>
          <w:tcPr>
            <w:tcW w:w="1418"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K4 : C0,5</w:t>
            </w:r>
          </w:p>
        </w:tc>
        <w:tc>
          <w:tcPr>
            <w:tcW w:w="125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2,50</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0,88</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2,20</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0,76</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2,30</w:t>
            </w:r>
            <w:r w:rsidRPr="009F395D">
              <w:rPr>
                <w:rFonts w:ascii="Times New Roman" w:eastAsia="Times New Roman" w:hAnsi="Times New Roman" w:cs="Times New Roman"/>
                <w:color w:val="000000"/>
                <w:sz w:val="24"/>
                <w:szCs w:val="24"/>
                <w:vertAlign w:val="superscript"/>
                <w:lang w:val="id-ID" w:eastAsia="id-ID"/>
              </w:rPr>
              <w:t>ab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1,08</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2,40</w:t>
            </w:r>
            <w:r w:rsidRPr="009F395D">
              <w:rPr>
                <w:rFonts w:ascii="Times New Roman" w:eastAsia="Times New Roman" w:hAnsi="Times New Roman" w:cs="Times New Roman"/>
                <w:color w:val="000000"/>
                <w:sz w:val="24"/>
                <w:szCs w:val="24"/>
                <w:vertAlign w:val="superscript"/>
                <w:lang w:val="id-ID" w:eastAsia="id-ID"/>
              </w:rPr>
              <w:t>ab</w:t>
            </w:r>
            <w:r w:rsidRPr="009F395D">
              <w:rPr>
                <w:rFonts w:ascii="Times New Roman" w:eastAsia="Times New Roman" w:hAnsi="Times New Roman" w:cs="Times New Roman"/>
                <w:color w:val="000000"/>
                <w:sz w:val="24"/>
                <w:szCs w:val="24"/>
                <w:lang w:val="id-ID" w:eastAsia="id-ID"/>
              </w:rPr>
              <w:t>1,09</w:t>
            </w:r>
          </w:p>
        </w:tc>
        <w:tc>
          <w:tcPr>
            <w:tcW w:w="142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2,55</w:t>
            </w:r>
            <w:r w:rsidRPr="009F395D">
              <w:rPr>
                <w:rFonts w:ascii="Times New Roman" w:eastAsia="Times New Roman" w:hAnsi="Times New Roman" w:cs="Times New Roman"/>
                <w:color w:val="000000"/>
                <w:sz w:val="24"/>
                <w:szCs w:val="24"/>
                <w:vertAlign w:val="superscript"/>
                <w:lang w:val="id-ID" w:eastAsia="id-ID"/>
              </w:rPr>
              <w:t>abc</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0,99</w:t>
            </w:r>
          </w:p>
        </w:tc>
      </w:tr>
      <w:tr w:rsidR="00E625F8" w:rsidRPr="009F395D" w:rsidTr="007342ED">
        <w:trPr>
          <w:trHeight w:val="300"/>
          <w:jc w:val="center"/>
        </w:trPr>
        <w:tc>
          <w:tcPr>
            <w:tcW w:w="1418"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K4 : C1</w:t>
            </w:r>
          </w:p>
        </w:tc>
        <w:tc>
          <w:tcPr>
            <w:tcW w:w="125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2,40</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0,68</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2,30</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0,86</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2,70</w:t>
            </w:r>
            <w:r w:rsidRPr="009F395D">
              <w:rPr>
                <w:rFonts w:ascii="Times New Roman" w:eastAsia="Times New Roman" w:hAnsi="Times New Roman" w:cs="Times New Roman"/>
                <w:color w:val="000000"/>
                <w:sz w:val="24"/>
                <w:szCs w:val="24"/>
                <w:vertAlign w:val="superscript"/>
                <w:lang w:val="id-ID" w:eastAsia="id-ID"/>
              </w:rPr>
              <w:t>ab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1,08</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2,20</w:t>
            </w:r>
            <w:r w:rsidRPr="009F395D">
              <w:rPr>
                <w:rFonts w:ascii="Times New Roman" w:eastAsia="Times New Roman" w:hAnsi="Times New Roman" w:cs="Times New Roman"/>
                <w:color w:val="000000"/>
                <w:sz w:val="24"/>
                <w:szCs w:val="24"/>
                <w:vertAlign w:val="superscript"/>
                <w:lang w:val="id-ID" w:eastAsia="id-ID"/>
              </w:rPr>
              <w:t>ab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0,83</w:t>
            </w:r>
          </w:p>
        </w:tc>
        <w:tc>
          <w:tcPr>
            <w:tcW w:w="142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2,40</w:t>
            </w:r>
            <w:r w:rsidRPr="009F395D">
              <w:rPr>
                <w:rFonts w:ascii="Times New Roman" w:eastAsia="Times New Roman" w:hAnsi="Times New Roman" w:cs="Times New Roman"/>
                <w:color w:val="000000"/>
                <w:sz w:val="24"/>
                <w:szCs w:val="24"/>
                <w:vertAlign w:val="superscript"/>
                <w:lang w:val="id-ID" w:eastAsia="id-ID"/>
              </w:rPr>
              <w:t>ab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0,75</w:t>
            </w:r>
          </w:p>
        </w:tc>
      </w:tr>
      <w:tr w:rsidR="00E625F8" w:rsidRPr="009F395D" w:rsidTr="007342ED">
        <w:trPr>
          <w:trHeight w:val="300"/>
          <w:jc w:val="center"/>
        </w:trPr>
        <w:tc>
          <w:tcPr>
            <w:tcW w:w="1418"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K4 : C1,5</w:t>
            </w:r>
          </w:p>
        </w:tc>
        <w:tc>
          <w:tcPr>
            <w:tcW w:w="125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2,15</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0,67</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2,25</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0,78</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2,20</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1,05</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2,25</w:t>
            </w:r>
            <w:r w:rsidRPr="009F395D">
              <w:rPr>
                <w:rFonts w:ascii="Times New Roman" w:eastAsia="Times New Roman" w:hAnsi="Times New Roman" w:cs="Times New Roman"/>
                <w:color w:val="000000"/>
                <w:sz w:val="24"/>
                <w:szCs w:val="24"/>
                <w:vertAlign w:val="superscript"/>
                <w:lang w:val="id-ID" w:eastAsia="id-ID"/>
              </w:rPr>
              <w:t>ab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1,02</w:t>
            </w:r>
          </w:p>
        </w:tc>
        <w:tc>
          <w:tcPr>
            <w:tcW w:w="142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2,10</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0,96</w:t>
            </w:r>
          </w:p>
        </w:tc>
      </w:tr>
      <w:tr w:rsidR="00E625F8" w:rsidRPr="009F395D" w:rsidTr="007342ED">
        <w:trPr>
          <w:trHeight w:val="300"/>
          <w:jc w:val="center"/>
        </w:trPr>
        <w:tc>
          <w:tcPr>
            <w:tcW w:w="1418"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K8 : C0,5</w:t>
            </w:r>
          </w:p>
        </w:tc>
        <w:tc>
          <w:tcPr>
            <w:tcW w:w="125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2,25</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0,91</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2,45</w:t>
            </w:r>
            <w:r w:rsidRPr="009F395D">
              <w:rPr>
                <w:rFonts w:ascii="Times New Roman" w:eastAsia="Times New Roman" w:hAnsi="Times New Roman" w:cs="Times New Roman"/>
                <w:color w:val="000000"/>
                <w:sz w:val="24"/>
                <w:szCs w:val="24"/>
                <w:vertAlign w:val="superscript"/>
                <w:lang w:val="id-ID" w:eastAsia="id-ID"/>
              </w:rPr>
              <w:t>ab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0,82</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2,25</w:t>
            </w:r>
            <w:r w:rsidRPr="009F395D">
              <w:rPr>
                <w:rFonts w:ascii="Times New Roman" w:eastAsia="Times New Roman" w:hAnsi="Times New Roman" w:cs="Times New Roman"/>
                <w:color w:val="000000"/>
                <w:sz w:val="24"/>
                <w:szCs w:val="24"/>
                <w:vertAlign w:val="superscript"/>
                <w:lang w:val="id-ID" w:eastAsia="id-ID"/>
              </w:rPr>
              <w:t>ab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1,11</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2,05</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0,82</w:t>
            </w:r>
          </w:p>
        </w:tc>
        <w:tc>
          <w:tcPr>
            <w:tcW w:w="142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2,35</w:t>
            </w:r>
            <w:r w:rsidRPr="009F395D">
              <w:rPr>
                <w:rFonts w:ascii="Times New Roman" w:eastAsia="Times New Roman" w:hAnsi="Times New Roman" w:cs="Times New Roman"/>
                <w:color w:val="000000"/>
                <w:sz w:val="24"/>
                <w:szCs w:val="24"/>
                <w:vertAlign w:val="superscript"/>
                <w:lang w:val="id-ID" w:eastAsia="id-ID"/>
              </w:rPr>
              <w:t>ab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0,98</w:t>
            </w:r>
          </w:p>
        </w:tc>
      </w:tr>
      <w:tr w:rsidR="00E625F8" w:rsidRPr="009F395D" w:rsidTr="007342ED">
        <w:trPr>
          <w:trHeight w:val="300"/>
          <w:jc w:val="center"/>
        </w:trPr>
        <w:tc>
          <w:tcPr>
            <w:tcW w:w="1418"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K8 : C1</w:t>
            </w:r>
          </w:p>
        </w:tc>
        <w:tc>
          <w:tcPr>
            <w:tcW w:w="125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2,40</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1,14</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2,35</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0,87</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2,45</w:t>
            </w:r>
            <w:r w:rsidRPr="009F395D">
              <w:rPr>
                <w:rFonts w:ascii="Times New Roman" w:eastAsia="Times New Roman" w:hAnsi="Times New Roman" w:cs="Times New Roman"/>
                <w:color w:val="000000"/>
                <w:sz w:val="24"/>
                <w:szCs w:val="24"/>
                <w:vertAlign w:val="superscript"/>
                <w:lang w:val="id-ID" w:eastAsia="id-ID"/>
              </w:rPr>
              <w:t>ab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0,82</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2,75</w:t>
            </w:r>
            <w:r w:rsidRPr="009F395D">
              <w:rPr>
                <w:rFonts w:ascii="Times New Roman" w:eastAsia="Times New Roman" w:hAnsi="Times New Roman" w:cs="Times New Roman"/>
                <w:color w:val="000000"/>
                <w:sz w:val="24"/>
                <w:szCs w:val="24"/>
                <w:vertAlign w:val="superscript"/>
                <w:lang w:val="id-ID" w:eastAsia="id-ID"/>
              </w:rPr>
              <w:t>bc</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0,63</w:t>
            </w:r>
          </w:p>
        </w:tc>
        <w:tc>
          <w:tcPr>
            <w:tcW w:w="142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2,75</w:t>
            </w:r>
            <w:r w:rsidRPr="009F395D">
              <w:rPr>
                <w:rFonts w:ascii="Times New Roman" w:eastAsia="Times New Roman" w:hAnsi="Times New Roman" w:cs="Times New Roman"/>
                <w:color w:val="000000"/>
                <w:sz w:val="24"/>
                <w:szCs w:val="24"/>
                <w:vertAlign w:val="superscript"/>
                <w:lang w:val="id-ID" w:eastAsia="id-ID"/>
              </w:rPr>
              <w:t>bc</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0,55</w:t>
            </w:r>
          </w:p>
        </w:tc>
      </w:tr>
      <w:tr w:rsidR="00E625F8" w:rsidRPr="009F395D" w:rsidTr="007342ED">
        <w:trPr>
          <w:trHeight w:val="300"/>
          <w:jc w:val="center"/>
        </w:trPr>
        <w:tc>
          <w:tcPr>
            <w:tcW w:w="1418"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K8 : C1,5</w:t>
            </w:r>
          </w:p>
        </w:tc>
        <w:tc>
          <w:tcPr>
            <w:tcW w:w="125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1,90</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0,71</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2,15</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0,74</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2,40</w:t>
            </w:r>
            <w:r w:rsidRPr="009F395D">
              <w:rPr>
                <w:rFonts w:ascii="Times New Roman" w:eastAsia="Times New Roman" w:hAnsi="Times New Roman" w:cs="Times New Roman"/>
                <w:color w:val="000000"/>
                <w:sz w:val="24"/>
                <w:szCs w:val="24"/>
                <w:vertAlign w:val="superscript"/>
                <w:lang w:val="id-ID" w:eastAsia="id-ID"/>
              </w:rPr>
              <w:t>ab</w:t>
            </w:r>
            <w:r w:rsidRPr="009F395D">
              <w:rPr>
                <w:rFonts w:ascii="Times New Roman" w:eastAsia="Times New Roman" w:hAnsi="Times New Roman" w:cs="Times New Roman"/>
                <w:color w:val="000000"/>
                <w:sz w:val="24"/>
                <w:szCs w:val="24"/>
                <w:lang w:val="id-ID" w:eastAsia="id-ID"/>
              </w:rPr>
              <w:t>0,82</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2,40</w:t>
            </w:r>
            <w:r w:rsidRPr="009F395D">
              <w:rPr>
                <w:rFonts w:ascii="Times New Roman" w:eastAsia="Times New Roman" w:hAnsi="Times New Roman" w:cs="Times New Roman"/>
                <w:color w:val="000000"/>
                <w:sz w:val="24"/>
                <w:szCs w:val="24"/>
                <w:vertAlign w:val="superscript"/>
                <w:lang w:val="id-ID" w:eastAsia="id-ID"/>
              </w:rPr>
              <w:t>ab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0,82</w:t>
            </w:r>
          </w:p>
        </w:tc>
        <w:tc>
          <w:tcPr>
            <w:tcW w:w="142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2,55</w:t>
            </w:r>
            <w:r w:rsidRPr="009F395D">
              <w:rPr>
                <w:rFonts w:ascii="Times New Roman" w:eastAsia="Times New Roman" w:hAnsi="Times New Roman" w:cs="Times New Roman"/>
                <w:color w:val="000000"/>
                <w:sz w:val="24"/>
                <w:szCs w:val="24"/>
                <w:vertAlign w:val="superscript"/>
                <w:lang w:val="id-ID" w:eastAsia="id-ID"/>
              </w:rPr>
              <w:t>abc</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0,75</w:t>
            </w:r>
          </w:p>
        </w:tc>
      </w:tr>
      <w:tr w:rsidR="00E625F8" w:rsidRPr="009F395D" w:rsidTr="007342ED">
        <w:trPr>
          <w:trHeight w:val="300"/>
          <w:jc w:val="center"/>
        </w:trPr>
        <w:tc>
          <w:tcPr>
            <w:tcW w:w="1418"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K12 : C0,5</w:t>
            </w:r>
          </w:p>
        </w:tc>
        <w:tc>
          <w:tcPr>
            <w:tcW w:w="125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2,05</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0,82</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2,65</w:t>
            </w:r>
            <w:r w:rsidRPr="009F395D">
              <w:rPr>
                <w:rFonts w:ascii="Times New Roman" w:eastAsia="Times New Roman" w:hAnsi="Times New Roman" w:cs="Times New Roman"/>
                <w:color w:val="000000"/>
                <w:sz w:val="24"/>
                <w:szCs w:val="24"/>
                <w:vertAlign w:val="superscript"/>
                <w:lang w:val="id-ID" w:eastAsia="id-ID"/>
              </w:rPr>
              <w:t>ab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1,08</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2,55</w:t>
            </w:r>
            <w:r w:rsidRPr="009F395D">
              <w:rPr>
                <w:rFonts w:ascii="Times New Roman" w:eastAsia="Times New Roman" w:hAnsi="Times New Roman" w:cs="Times New Roman"/>
                <w:color w:val="000000"/>
                <w:sz w:val="24"/>
                <w:szCs w:val="24"/>
                <w:vertAlign w:val="superscript"/>
                <w:lang w:val="id-ID" w:eastAsia="id-ID"/>
              </w:rPr>
              <w:t>ab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0,88</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3,10</w:t>
            </w:r>
            <w:r w:rsidRPr="009F395D">
              <w:rPr>
                <w:rFonts w:ascii="Times New Roman" w:eastAsia="Times New Roman" w:hAnsi="Times New Roman" w:cs="Times New Roman"/>
                <w:color w:val="000000"/>
                <w:sz w:val="24"/>
                <w:szCs w:val="24"/>
                <w:vertAlign w:val="superscript"/>
                <w:lang w:val="id-ID" w:eastAsia="id-ID"/>
              </w:rPr>
              <w:t>c</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0,96</w:t>
            </w:r>
          </w:p>
        </w:tc>
        <w:tc>
          <w:tcPr>
            <w:tcW w:w="142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3,05</w:t>
            </w:r>
            <w:r w:rsidRPr="009F395D">
              <w:rPr>
                <w:rFonts w:ascii="Times New Roman" w:eastAsia="Times New Roman" w:hAnsi="Times New Roman" w:cs="Times New Roman"/>
                <w:color w:val="000000"/>
                <w:sz w:val="24"/>
                <w:szCs w:val="24"/>
                <w:vertAlign w:val="superscript"/>
                <w:lang w:val="id-ID" w:eastAsia="id-ID"/>
              </w:rPr>
              <w:t>cd</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1,09</w:t>
            </w:r>
          </w:p>
        </w:tc>
      </w:tr>
      <w:tr w:rsidR="00E625F8" w:rsidRPr="009F395D" w:rsidTr="007342ED">
        <w:trPr>
          <w:trHeight w:val="300"/>
          <w:jc w:val="center"/>
        </w:trPr>
        <w:tc>
          <w:tcPr>
            <w:tcW w:w="1418"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K12 : C1</w:t>
            </w:r>
          </w:p>
        </w:tc>
        <w:tc>
          <w:tcPr>
            <w:tcW w:w="125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2,40</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0,88</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2,50</w:t>
            </w:r>
            <w:r w:rsidRPr="009F395D">
              <w:rPr>
                <w:rFonts w:ascii="Times New Roman" w:eastAsia="Times New Roman" w:hAnsi="Times New Roman" w:cs="Times New Roman"/>
                <w:color w:val="000000"/>
                <w:sz w:val="24"/>
                <w:szCs w:val="24"/>
                <w:vertAlign w:val="superscript"/>
                <w:lang w:val="id-ID" w:eastAsia="id-ID"/>
              </w:rPr>
              <w:t>ab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1,10</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2,35</w:t>
            </w:r>
            <w:r w:rsidRPr="009F395D">
              <w:rPr>
                <w:rFonts w:ascii="Times New Roman" w:eastAsia="Times New Roman" w:hAnsi="Times New Roman" w:cs="Times New Roman"/>
                <w:color w:val="000000"/>
                <w:sz w:val="24"/>
                <w:szCs w:val="24"/>
                <w:vertAlign w:val="superscript"/>
                <w:lang w:val="id-ID" w:eastAsia="id-ID"/>
              </w:rPr>
              <w:t>ab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0,98</w:t>
            </w:r>
          </w:p>
        </w:tc>
        <w:tc>
          <w:tcPr>
            <w:tcW w:w="133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2,80</w:t>
            </w:r>
            <w:r w:rsidRPr="009F395D">
              <w:rPr>
                <w:rFonts w:ascii="Times New Roman" w:eastAsia="Times New Roman" w:hAnsi="Times New Roman" w:cs="Times New Roman"/>
                <w:color w:val="000000"/>
                <w:sz w:val="24"/>
                <w:szCs w:val="24"/>
                <w:vertAlign w:val="superscript"/>
                <w:lang w:val="id-ID" w:eastAsia="id-ID"/>
              </w:rPr>
              <w:t>bc</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1,00</w:t>
            </w:r>
          </w:p>
        </w:tc>
        <w:tc>
          <w:tcPr>
            <w:tcW w:w="1429" w:type="dxa"/>
            <w:tcBorders>
              <w:top w:val="nil"/>
              <w:left w:val="nil"/>
              <w:bottom w:val="nil"/>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2,95</w:t>
            </w:r>
            <w:r w:rsidRPr="009F395D">
              <w:rPr>
                <w:rFonts w:ascii="Times New Roman" w:eastAsia="Times New Roman" w:hAnsi="Times New Roman" w:cs="Times New Roman"/>
                <w:color w:val="000000"/>
                <w:sz w:val="24"/>
                <w:szCs w:val="24"/>
                <w:vertAlign w:val="superscript"/>
                <w:lang w:val="id-ID" w:eastAsia="id-ID"/>
              </w:rPr>
              <w:t>bcd</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0,99</w:t>
            </w:r>
          </w:p>
        </w:tc>
      </w:tr>
      <w:tr w:rsidR="00E625F8" w:rsidRPr="009F395D" w:rsidTr="007342ED">
        <w:trPr>
          <w:trHeight w:val="300"/>
          <w:jc w:val="center"/>
        </w:trPr>
        <w:tc>
          <w:tcPr>
            <w:tcW w:w="1418" w:type="dxa"/>
            <w:tcBorders>
              <w:top w:val="nil"/>
              <w:left w:val="nil"/>
              <w:bottom w:val="single" w:sz="4" w:space="0" w:color="auto"/>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K12 : C1,5</w:t>
            </w:r>
          </w:p>
        </w:tc>
        <w:tc>
          <w:tcPr>
            <w:tcW w:w="1259" w:type="dxa"/>
            <w:tcBorders>
              <w:top w:val="nil"/>
              <w:left w:val="nil"/>
              <w:bottom w:val="single" w:sz="4" w:space="0" w:color="auto"/>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2,15</w:t>
            </w:r>
            <w:r w:rsidRPr="009F395D">
              <w:rPr>
                <w:rFonts w:ascii="Times New Roman" w:eastAsia="Times New Roman" w:hAnsi="Times New Roman" w:cs="Times New Roman"/>
                <w:color w:val="000000"/>
                <w:sz w:val="24"/>
                <w:szCs w:val="24"/>
                <w:vertAlign w:val="superscript"/>
                <w:lang w:val="id-ID" w:eastAsia="id-ID"/>
              </w:rPr>
              <w:t>a</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0,74</w:t>
            </w:r>
          </w:p>
        </w:tc>
        <w:tc>
          <w:tcPr>
            <w:tcW w:w="1339" w:type="dxa"/>
            <w:tcBorders>
              <w:top w:val="nil"/>
              <w:left w:val="nil"/>
              <w:bottom w:val="single" w:sz="4" w:space="0" w:color="auto"/>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3,05</w:t>
            </w:r>
            <w:r w:rsidRPr="009F395D">
              <w:rPr>
                <w:rFonts w:ascii="Times New Roman" w:eastAsia="Times New Roman" w:hAnsi="Times New Roman" w:cs="Times New Roman"/>
                <w:color w:val="000000"/>
                <w:sz w:val="24"/>
                <w:szCs w:val="24"/>
                <w:vertAlign w:val="superscript"/>
                <w:lang w:val="id-ID" w:eastAsia="id-ID"/>
              </w:rPr>
              <w:t>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0,94</w:t>
            </w:r>
          </w:p>
        </w:tc>
        <w:tc>
          <w:tcPr>
            <w:tcW w:w="1339" w:type="dxa"/>
            <w:tcBorders>
              <w:top w:val="nil"/>
              <w:left w:val="nil"/>
              <w:bottom w:val="single" w:sz="4" w:space="0" w:color="auto"/>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2,95</w:t>
            </w:r>
            <w:r w:rsidRPr="009F395D">
              <w:rPr>
                <w:rFonts w:ascii="Times New Roman" w:eastAsia="Times New Roman" w:hAnsi="Times New Roman" w:cs="Times New Roman"/>
                <w:color w:val="000000"/>
                <w:sz w:val="24"/>
                <w:szCs w:val="24"/>
                <w:vertAlign w:val="superscript"/>
                <w:lang w:val="id-ID" w:eastAsia="id-ID"/>
              </w:rPr>
              <w:t>b</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0,94</w:t>
            </w:r>
          </w:p>
        </w:tc>
        <w:tc>
          <w:tcPr>
            <w:tcW w:w="1339" w:type="dxa"/>
            <w:tcBorders>
              <w:top w:val="nil"/>
              <w:left w:val="nil"/>
              <w:bottom w:val="single" w:sz="4" w:space="0" w:color="auto"/>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3,10</w:t>
            </w:r>
            <w:r w:rsidRPr="009F395D">
              <w:rPr>
                <w:rFonts w:ascii="Times New Roman" w:eastAsia="Times New Roman" w:hAnsi="Times New Roman" w:cs="Times New Roman"/>
                <w:color w:val="000000"/>
                <w:sz w:val="24"/>
                <w:szCs w:val="24"/>
                <w:vertAlign w:val="superscript"/>
                <w:lang w:val="id-ID" w:eastAsia="id-ID"/>
              </w:rPr>
              <w:t>c</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0,64</w:t>
            </w:r>
          </w:p>
        </w:tc>
        <w:tc>
          <w:tcPr>
            <w:tcW w:w="1429" w:type="dxa"/>
            <w:tcBorders>
              <w:top w:val="nil"/>
              <w:left w:val="nil"/>
              <w:bottom w:val="single" w:sz="4" w:space="0" w:color="auto"/>
              <w:right w:val="nil"/>
            </w:tcBorders>
            <w:noWrap/>
            <w:vAlign w:val="center"/>
            <w:hideMark/>
          </w:tcPr>
          <w:p w:rsidR="00E625F8" w:rsidRPr="009F395D" w:rsidRDefault="00E625F8"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3,40</w:t>
            </w:r>
            <w:r w:rsidRPr="009F395D">
              <w:rPr>
                <w:rFonts w:ascii="Times New Roman" w:eastAsia="Times New Roman" w:hAnsi="Times New Roman" w:cs="Times New Roman"/>
                <w:color w:val="000000"/>
                <w:sz w:val="24"/>
                <w:szCs w:val="24"/>
                <w:vertAlign w:val="superscript"/>
                <w:lang w:val="id-ID" w:eastAsia="id-ID"/>
              </w:rPr>
              <w:t>d</w:t>
            </w:r>
            <w:r w:rsidRPr="009F395D">
              <w:rPr>
                <w:rFonts w:ascii="Times New Roman" w:eastAsia="Times New Roman" w:hAnsi="Times New Roman" w:cs="Times New Roman"/>
                <w:color w:val="000000"/>
                <w:sz w:val="24"/>
                <w:szCs w:val="24"/>
                <w:lang w:val="id-ID" w:eastAsia="id-ID"/>
              </w:rPr>
              <w:sym w:font="Symbol" w:char="F0B1"/>
            </w:r>
            <w:r w:rsidRPr="009F395D">
              <w:rPr>
                <w:rFonts w:ascii="Times New Roman" w:eastAsia="Times New Roman" w:hAnsi="Times New Roman" w:cs="Times New Roman"/>
                <w:color w:val="000000"/>
                <w:sz w:val="24"/>
                <w:szCs w:val="24"/>
                <w:lang w:val="id-ID" w:eastAsia="id-ID"/>
              </w:rPr>
              <w:t>0,59</w:t>
            </w:r>
          </w:p>
        </w:tc>
      </w:tr>
    </w:tbl>
    <w:p w:rsidR="00E625F8" w:rsidRPr="009F395D" w:rsidRDefault="00E625F8" w:rsidP="009F395D">
      <w:pPr>
        <w:spacing w:after="0" w:line="360" w:lineRule="auto"/>
        <w:ind w:left="1843" w:hanging="1134"/>
        <w:jc w:val="both"/>
        <w:rPr>
          <w:rFonts w:ascii="Times New Roman" w:hAnsi="Times New Roman" w:cs="Times New Roman"/>
          <w:sz w:val="24"/>
          <w:szCs w:val="24"/>
          <w:lang w:val="id-ID"/>
        </w:rPr>
      </w:pPr>
      <w:r w:rsidRPr="009F395D">
        <w:rPr>
          <w:rFonts w:ascii="Times New Roman" w:hAnsi="Times New Roman" w:cs="Times New Roman"/>
          <w:sz w:val="24"/>
          <w:szCs w:val="24"/>
          <w:lang w:val="id-ID"/>
        </w:rPr>
        <w:t>Keteranga: Angka yang diikuti dengan notasi huruf yang bebeda menunjukkan adanya beda nyata pada signifikansi (P&lt;0,05).</w:t>
      </w:r>
    </w:p>
    <w:p w:rsidR="00E625F8" w:rsidRPr="009F395D" w:rsidRDefault="00E625F8" w:rsidP="009F395D">
      <w:pPr>
        <w:spacing w:after="0" w:line="360" w:lineRule="auto"/>
        <w:ind w:left="1843"/>
        <w:jc w:val="both"/>
        <w:rPr>
          <w:rFonts w:ascii="Times New Roman" w:hAnsi="Times New Roman" w:cs="Times New Roman"/>
          <w:sz w:val="24"/>
          <w:szCs w:val="24"/>
          <w:lang w:val="id-ID"/>
        </w:rPr>
      </w:pPr>
      <w:r w:rsidRPr="009F395D">
        <w:rPr>
          <w:rFonts w:ascii="Times New Roman" w:hAnsi="Times New Roman" w:cs="Times New Roman"/>
          <w:sz w:val="24"/>
          <w:szCs w:val="24"/>
          <w:lang w:val="id-ID"/>
        </w:rPr>
        <w:t>K= Kunir putih</w:t>
      </w:r>
    </w:p>
    <w:p w:rsidR="00E625F8" w:rsidRPr="009F395D" w:rsidRDefault="00E625F8" w:rsidP="007342ED">
      <w:pPr>
        <w:spacing w:after="0" w:line="360" w:lineRule="auto"/>
        <w:ind w:left="1843"/>
        <w:jc w:val="both"/>
        <w:rPr>
          <w:rFonts w:ascii="Times New Roman" w:hAnsi="Times New Roman" w:cs="Times New Roman"/>
          <w:sz w:val="24"/>
          <w:szCs w:val="24"/>
          <w:lang w:val="id-ID"/>
        </w:rPr>
      </w:pPr>
      <w:r w:rsidRPr="009F395D">
        <w:rPr>
          <w:rFonts w:ascii="Times New Roman" w:hAnsi="Times New Roman" w:cs="Times New Roman"/>
          <w:sz w:val="24"/>
          <w:szCs w:val="24"/>
          <w:lang w:val="id-ID"/>
        </w:rPr>
        <w:t xml:space="preserve">C= CMC </w:t>
      </w:r>
    </w:p>
    <w:p w:rsidR="007342ED" w:rsidRDefault="00E625F8" w:rsidP="007342ED">
      <w:pPr>
        <w:spacing w:after="0" w:line="360" w:lineRule="auto"/>
        <w:ind w:left="720" w:firstLine="720"/>
        <w:jc w:val="both"/>
        <w:rPr>
          <w:rFonts w:ascii="Times New Roman" w:hAnsi="Times New Roman" w:cs="Times New Roman"/>
          <w:sz w:val="24"/>
          <w:szCs w:val="24"/>
          <w:lang w:val="id-ID"/>
        </w:rPr>
      </w:pPr>
      <w:r w:rsidRPr="009F395D">
        <w:rPr>
          <w:rFonts w:ascii="Times New Roman" w:hAnsi="Times New Roman" w:cs="Times New Roman"/>
          <w:sz w:val="24"/>
          <w:szCs w:val="24"/>
          <w:lang w:val="id-ID"/>
        </w:rPr>
        <w:t xml:space="preserve">Nilai rerata penilaian organoleptik warna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pada semua perlakuan kesukaan panelis terhadap warna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berkisar antara 1,90 – 2,40 yang artinya penilaian panelis terhadap atribut mutu warna pada rentang sangat suka hingga suka. Warna pada sanck bar ini dipengaruhi oleh konsentrasi bubuk kunir putih yang ditambahkan. Secara visul warna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yang dihasilkan yaitu hitam kekuningan , warna tersebut dari tepung beras hitam yang berwarna hitam dan bubuk kunir putih yang </w:t>
      </w:r>
      <w:r w:rsidRPr="009F395D">
        <w:rPr>
          <w:rFonts w:ascii="Times New Roman" w:hAnsi="Times New Roman" w:cs="Times New Roman"/>
          <w:sz w:val="24"/>
          <w:szCs w:val="24"/>
          <w:lang w:val="id-ID"/>
        </w:rPr>
        <w:lastRenderedPageBreak/>
        <w:t>berwarna kuning karena warna merupakan salah satu faktor penentu mutu bahan pangan yang berkaitan dengan indera penglihatan.</w:t>
      </w:r>
    </w:p>
    <w:p w:rsidR="007342ED" w:rsidRDefault="007342ED" w:rsidP="007342ED">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00E625F8" w:rsidRPr="009F395D">
        <w:rPr>
          <w:rFonts w:ascii="Times New Roman" w:hAnsi="Times New Roman" w:cs="Times New Roman"/>
          <w:sz w:val="24"/>
          <w:szCs w:val="24"/>
          <w:lang w:val="id-ID"/>
        </w:rPr>
        <w:t xml:space="preserve">roma </w:t>
      </w:r>
      <w:r w:rsidR="00E625F8" w:rsidRPr="009F395D">
        <w:rPr>
          <w:rFonts w:ascii="Times New Roman" w:hAnsi="Times New Roman" w:cs="Times New Roman"/>
          <w:i/>
          <w:sz w:val="24"/>
          <w:szCs w:val="24"/>
          <w:lang w:val="id-ID"/>
        </w:rPr>
        <w:t xml:space="preserve">snack bar </w:t>
      </w:r>
      <w:r w:rsidR="00E625F8" w:rsidRPr="009F395D">
        <w:rPr>
          <w:rFonts w:ascii="Times New Roman" w:hAnsi="Times New Roman" w:cs="Times New Roman"/>
          <w:sz w:val="24"/>
          <w:szCs w:val="24"/>
          <w:lang w:val="id-ID"/>
        </w:rPr>
        <w:t xml:space="preserve"> yang dihasilnya menunjukkan adanya beda nyata pada </w:t>
      </w:r>
      <w:r w:rsidR="00E625F8" w:rsidRPr="009F395D">
        <w:rPr>
          <w:rFonts w:ascii="Times New Roman" w:hAnsi="Times New Roman" w:cs="Times New Roman"/>
          <w:i/>
          <w:sz w:val="24"/>
          <w:szCs w:val="24"/>
          <w:lang w:val="id-ID"/>
        </w:rPr>
        <w:t xml:space="preserve">snack bar </w:t>
      </w:r>
      <w:r w:rsidR="00E625F8" w:rsidRPr="009F395D">
        <w:rPr>
          <w:rFonts w:ascii="Times New Roman" w:hAnsi="Times New Roman" w:cs="Times New Roman"/>
          <w:sz w:val="24"/>
          <w:szCs w:val="24"/>
          <w:lang w:val="id-ID"/>
        </w:rPr>
        <w:t xml:space="preserve"> dengan konsentrasi bubuk kunir putih 12% dan CMC 1,5% hal ini disebabkan karena semakin banyak bubuk kunir yang ditambahkan akan memperkuat aroma bubuk kunir putih pada </w:t>
      </w:r>
      <w:r w:rsidR="00E625F8" w:rsidRPr="009F395D">
        <w:rPr>
          <w:rFonts w:ascii="Times New Roman" w:hAnsi="Times New Roman" w:cs="Times New Roman"/>
          <w:i/>
          <w:sz w:val="24"/>
          <w:szCs w:val="24"/>
          <w:lang w:val="id-ID"/>
        </w:rPr>
        <w:t xml:space="preserve">snack bar </w:t>
      </w:r>
      <w:r w:rsidR="00E625F8" w:rsidRPr="009F395D">
        <w:rPr>
          <w:rFonts w:ascii="Times New Roman" w:hAnsi="Times New Roman" w:cs="Times New Roman"/>
          <w:sz w:val="24"/>
          <w:szCs w:val="24"/>
          <w:lang w:val="id-ID"/>
        </w:rPr>
        <w:t>, sedangkan CMC tidak berpeng</w:t>
      </w:r>
      <w:r>
        <w:rPr>
          <w:rFonts w:ascii="Times New Roman" w:hAnsi="Times New Roman" w:cs="Times New Roman"/>
          <w:sz w:val="24"/>
          <w:szCs w:val="24"/>
          <w:lang w:val="id-ID"/>
        </w:rPr>
        <w:t>aruh terhadap aroma karena CMC t</w:t>
      </w:r>
      <w:r w:rsidR="00E625F8" w:rsidRPr="009F395D">
        <w:rPr>
          <w:rFonts w:ascii="Times New Roman" w:hAnsi="Times New Roman" w:cs="Times New Roman"/>
          <w:sz w:val="24"/>
          <w:szCs w:val="24"/>
          <w:lang w:val="id-ID"/>
        </w:rPr>
        <w:t>idak mempunyai nilai gizi, tidak bersifat toksik, tidak berasa dan tidak berbau</w:t>
      </w:r>
    </w:p>
    <w:p w:rsidR="007342ED" w:rsidRDefault="007342ED" w:rsidP="007342ED">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Nilai hasil uji kesukaan tekstur </w:t>
      </w:r>
      <w:r w:rsidR="00D3251B" w:rsidRPr="009F395D">
        <w:rPr>
          <w:rFonts w:ascii="Times New Roman" w:hAnsi="Times New Roman" w:cs="Times New Roman"/>
          <w:sz w:val="24"/>
          <w:szCs w:val="24"/>
          <w:lang w:val="id-ID"/>
        </w:rPr>
        <w:t xml:space="preserve">menunjukkan adanya beda nyata pada </w:t>
      </w:r>
      <w:r w:rsidR="00D3251B" w:rsidRPr="009F395D">
        <w:rPr>
          <w:rFonts w:ascii="Times New Roman" w:hAnsi="Times New Roman" w:cs="Times New Roman"/>
          <w:i/>
          <w:sz w:val="24"/>
          <w:szCs w:val="24"/>
          <w:lang w:val="id-ID"/>
        </w:rPr>
        <w:t xml:space="preserve">Snack bar </w:t>
      </w:r>
      <w:r w:rsidR="00D3251B" w:rsidRPr="009F395D">
        <w:rPr>
          <w:rFonts w:ascii="Times New Roman" w:hAnsi="Times New Roman" w:cs="Times New Roman"/>
          <w:sz w:val="24"/>
          <w:szCs w:val="24"/>
          <w:lang w:val="id-ID"/>
        </w:rPr>
        <w:t xml:space="preserve"> tepung beras hitam dengan penambahan bubuk kunir putih dan CMC. Nilai rerata penilaian organoleptik tekstur </w:t>
      </w:r>
      <w:r w:rsidR="00D3251B" w:rsidRPr="009F395D">
        <w:rPr>
          <w:rFonts w:ascii="Times New Roman" w:hAnsi="Times New Roman" w:cs="Times New Roman"/>
          <w:i/>
          <w:sz w:val="24"/>
          <w:szCs w:val="24"/>
          <w:lang w:val="id-ID"/>
        </w:rPr>
        <w:t xml:space="preserve">snack bar </w:t>
      </w:r>
      <w:r w:rsidR="00D3251B" w:rsidRPr="009F395D">
        <w:rPr>
          <w:rFonts w:ascii="Times New Roman" w:hAnsi="Times New Roman" w:cs="Times New Roman"/>
          <w:sz w:val="24"/>
          <w:szCs w:val="24"/>
          <w:lang w:val="id-ID"/>
        </w:rPr>
        <w:t xml:space="preserve"> pada semua perlakuan kesukaan panelis terhadap tekstur </w:t>
      </w:r>
      <w:r w:rsidR="00D3251B" w:rsidRPr="009F395D">
        <w:rPr>
          <w:rFonts w:ascii="Times New Roman" w:hAnsi="Times New Roman" w:cs="Times New Roman"/>
          <w:i/>
          <w:sz w:val="24"/>
          <w:szCs w:val="24"/>
          <w:lang w:val="id-ID"/>
        </w:rPr>
        <w:t xml:space="preserve">snack bar </w:t>
      </w:r>
      <w:r w:rsidR="00D3251B" w:rsidRPr="009F395D">
        <w:rPr>
          <w:rFonts w:ascii="Times New Roman" w:hAnsi="Times New Roman" w:cs="Times New Roman"/>
          <w:sz w:val="24"/>
          <w:szCs w:val="24"/>
          <w:lang w:val="id-ID"/>
        </w:rPr>
        <w:t xml:space="preserve"> berkisar antara 2,20 – 2,95  yang artinya penilaian panelis terhadap atribut mutu warna pada rentang suka. Semakin tinggi penambahan bubuk kunir dan CMC maka tingkat kesukaan panelis semakin menurun hal ini terjadi karena penambahan bubuk kunir menyebabkan tekstur menjadi lebih keras dan penambahan CMC akan memperkecil tingkat kekerasan </w:t>
      </w:r>
      <w:r w:rsidR="00D3251B" w:rsidRPr="009F395D">
        <w:rPr>
          <w:rFonts w:ascii="Times New Roman" w:hAnsi="Times New Roman" w:cs="Times New Roman"/>
          <w:i/>
          <w:sz w:val="24"/>
          <w:szCs w:val="24"/>
          <w:lang w:val="id-ID"/>
        </w:rPr>
        <w:t xml:space="preserve">snack bar </w:t>
      </w:r>
      <w:r w:rsidR="00D3251B" w:rsidRPr="009F395D">
        <w:rPr>
          <w:rFonts w:ascii="Times New Roman" w:hAnsi="Times New Roman" w:cs="Times New Roman"/>
          <w:sz w:val="24"/>
          <w:szCs w:val="24"/>
          <w:lang w:val="id-ID"/>
        </w:rPr>
        <w:t xml:space="preserve"> karena terjadi peningikatan air oleh CMC. </w:t>
      </w:r>
    </w:p>
    <w:p w:rsidR="007342ED" w:rsidRDefault="00D3251B" w:rsidP="007342ED">
      <w:pPr>
        <w:spacing w:after="0" w:line="360" w:lineRule="auto"/>
        <w:ind w:left="720" w:firstLine="720"/>
        <w:jc w:val="both"/>
        <w:rPr>
          <w:rFonts w:ascii="Times New Roman" w:hAnsi="Times New Roman" w:cs="Times New Roman"/>
          <w:sz w:val="24"/>
          <w:szCs w:val="24"/>
          <w:lang w:val="id-ID"/>
        </w:rPr>
      </w:pPr>
      <w:r w:rsidRPr="009F395D">
        <w:rPr>
          <w:rFonts w:ascii="Times New Roman" w:hAnsi="Times New Roman" w:cs="Times New Roman"/>
          <w:sz w:val="24"/>
          <w:szCs w:val="24"/>
          <w:lang w:val="id-ID"/>
        </w:rPr>
        <w:t xml:space="preserve">Rasa merupakan faktor penentu daya terima konsumen terhadap produk pangan karena merupakan respon lidah terhadap rangsangan yang diberikan oleh suatu makanan. Berdasaran Tabel 10 semakin tinggi penambahan bubuk kunir putih, maka tingkat kesukaan panelis terhadap rasa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semakin menurun, hal ini disebabkan rasa yang dihasilkan dari penambaha bubuk kunir putih semakin khas sehingga menimbulkan kesan kurang disukai oleh panelis. Berdasarkan hasil analisis statistik dapat diketahui bahwa rasa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tepung beras hitam dengan penambahan bubuk kunir putih dan CMC menunjukkan adanya beda nyata. Nilai rerata penilaian organoleptik rasa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pada semua perlakuan kesukaan panelis terhadap rasa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berkisar antara 1,85– 3,10 yang artinya penilaian panelis terhadap atribut mutu warna pada rentang sangat suka hingga agak suka. </w:t>
      </w:r>
    </w:p>
    <w:p w:rsidR="007342ED" w:rsidRDefault="007342ED" w:rsidP="007342ED">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Parameter </w:t>
      </w:r>
      <w:r w:rsidR="00D3251B" w:rsidRPr="009F395D">
        <w:rPr>
          <w:rFonts w:ascii="Times New Roman" w:hAnsi="Times New Roman" w:cs="Times New Roman"/>
          <w:sz w:val="24"/>
          <w:szCs w:val="24"/>
          <w:lang w:val="id-ID"/>
        </w:rPr>
        <w:t xml:space="preserve">keseluruhan menunjukkan bahwa nilai kesukaan panelis terhadap </w:t>
      </w:r>
      <w:r w:rsidR="00D3251B" w:rsidRPr="009F395D">
        <w:rPr>
          <w:rFonts w:ascii="Times New Roman" w:hAnsi="Times New Roman" w:cs="Times New Roman"/>
          <w:i/>
          <w:sz w:val="24"/>
          <w:szCs w:val="24"/>
          <w:lang w:val="id-ID"/>
        </w:rPr>
        <w:t xml:space="preserve">snack bar </w:t>
      </w:r>
      <w:r w:rsidR="00D3251B" w:rsidRPr="009F395D">
        <w:rPr>
          <w:rFonts w:ascii="Times New Roman" w:hAnsi="Times New Roman" w:cs="Times New Roman"/>
          <w:sz w:val="24"/>
          <w:szCs w:val="24"/>
          <w:lang w:val="id-ID"/>
        </w:rPr>
        <w:t xml:space="preserve"> berdasarkan perbedaan konsentrasi bubuk kunir putih dan CMC berkisaran 2,05 – 3,40 yang artinya penilaian panelis terhadap atribut mutu keseluruhan pada rentang suka hingga agak suka. </w:t>
      </w:r>
      <w:r w:rsidR="00D3251B" w:rsidRPr="009F395D">
        <w:rPr>
          <w:rFonts w:ascii="Times New Roman" w:hAnsi="Times New Roman" w:cs="Times New Roman"/>
          <w:i/>
          <w:sz w:val="24"/>
          <w:szCs w:val="24"/>
          <w:lang w:val="id-ID"/>
        </w:rPr>
        <w:t xml:space="preserve">Snack bar </w:t>
      </w:r>
      <w:r w:rsidR="00D3251B" w:rsidRPr="009F395D">
        <w:rPr>
          <w:rFonts w:ascii="Times New Roman" w:hAnsi="Times New Roman" w:cs="Times New Roman"/>
          <w:sz w:val="24"/>
          <w:szCs w:val="24"/>
          <w:lang w:val="id-ID"/>
        </w:rPr>
        <w:t xml:space="preserve"> yang terpilih yaitu </w:t>
      </w:r>
      <w:r w:rsidR="00D3251B" w:rsidRPr="009F395D">
        <w:rPr>
          <w:rFonts w:ascii="Times New Roman" w:hAnsi="Times New Roman" w:cs="Times New Roman"/>
          <w:i/>
          <w:sz w:val="24"/>
          <w:szCs w:val="24"/>
          <w:lang w:val="id-ID"/>
        </w:rPr>
        <w:t xml:space="preserve">snack bar </w:t>
      </w:r>
      <w:r w:rsidR="00D3251B" w:rsidRPr="009F395D">
        <w:rPr>
          <w:rFonts w:ascii="Times New Roman" w:hAnsi="Times New Roman" w:cs="Times New Roman"/>
          <w:sz w:val="24"/>
          <w:szCs w:val="24"/>
          <w:lang w:val="id-ID"/>
        </w:rPr>
        <w:t xml:space="preserve"> dengan penambahan bubuk </w:t>
      </w:r>
      <w:r w:rsidR="00D3251B" w:rsidRPr="009F395D">
        <w:rPr>
          <w:rFonts w:ascii="Times New Roman" w:hAnsi="Times New Roman" w:cs="Times New Roman"/>
          <w:sz w:val="24"/>
          <w:szCs w:val="24"/>
          <w:lang w:val="id-ID"/>
        </w:rPr>
        <w:lastRenderedPageBreak/>
        <w:t xml:space="preserve">8% dan CMC 0,5% karena warna masih disukai, aroma tidak terlalu khas bubuk kunir putih, tekstur tidak keras, rasa masih khas </w:t>
      </w:r>
      <w:r w:rsidR="00D3251B" w:rsidRPr="009F395D">
        <w:rPr>
          <w:rFonts w:ascii="Times New Roman" w:hAnsi="Times New Roman" w:cs="Times New Roman"/>
          <w:i/>
          <w:sz w:val="24"/>
          <w:szCs w:val="24"/>
          <w:lang w:val="id-ID"/>
        </w:rPr>
        <w:t xml:space="preserve">snack bar </w:t>
      </w:r>
      <w:r w:rsidR="00D3251B" w:rsidRPr="009F395D">
        <w:rPr>
          <w:rFonts w:ascii="Times New Roman" w:hAnsi="Times New Roman" w:cs="Times New Roman"/>
          <w:sz w:val="24"/>
          <w:szCs w:val="24"/>
          <w:lang w:val="id-ID"/>
        </w:rPr>
        <w:t xml:space="preserve"> dengan bubuk kunir yang sedikit berasa dan secara keseluruhan </w:t>
      </w:r>
      <w:r w:rsidR="00D3251B" w:rsidRPr="009F395D">
        <w:rPr>
          <w:rFonts w:ascii="Times New Roman" w:hAnsi="Times New Roman" w:cs="Times New Roman"/>
          <w:i/>
          <w:sz w:val="24"/>
          <w:szCs w:val="24"/>
          <w:lang w:val="id-ID"/>
        </w:rPr>
        <w:t xml:space="preserve">snack bar </w:t>
      </w:r>
      <w:r w:rsidR="00D3251B" w:rsidRPr="009F395D">
        <w:rPr>
          <w:rFonts w:ascii="Times New Roman" w:hAnsi="Times New Roman" w:cs="Times New Roman"/>
          <w:sz w:val="24"/>
          <w:szCs w:val="24"/>
          <w:lang w:val="id-ID"/>
        </w:rPr>
        <w:t xml:space="preserve"> ini masih di sukai. </w:t>
      </w:r>
    </w:p>
    <w:p w:rsidR="00D3251B" w:rsidRPr="009F395D" w:rsidRDefault="00D3251B" w:rsidP="007342ED">
      <w:pPr>
        <w:spacing w:after="0" w:line="360" w:lineRule="auto"/>
        <w:ind w:left="720" w:firstLine="720"/>
        <w:jc w:val="both"/>
        <w:rPr>
          <w:rFonts w:ascii="Times New Roman" w:hAnsi="Times New Roman" w:cs="Times New Roman"/>
          <w:sz w:val="24"/>
          <w:szCs w:val="24"/>
          <w:lang w:val="id-ID"/>
        </w:rPr>
      </w:pPr>
      <w:r w:rsidRPr="009F395D">
        <w:rPr>
          <w:rFonts w:ascii="Times New Roman" w:hAnsi="Times New Roman" w:cs="Times New Roman"/>
          <w:sz w:val="24"/>
          <w:szCs w:val="24"/>
          <w:lang w:val="id-ID"/>
        </w:rPr>
        <w:t xml:space="preserve">Penilaian keseluruha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menunjukkan hasil yang berbeda – beda, hal ini dikarenakan setiap orang memiliki penilaian yang berbeda antar satu dengan yang lainnya terhadap suatu produk. Menurut Kartika, dkk (1988) dalam Hasnelly (2012) setiap orang memilik pendapat yang berbeda dalam menilai suatu produk. </w:t>
      </w:r>
      <w:bookmarkStart w:id="11" w:name="_Toc32307176"/>
    </w:p>
    <w:p w:rsidR="00D3251B" w:rsidRPr="007342ED" w:rsidRDefault="00D3251B" w:rsidP="007342ED">
      <w:pPr>
        <w:pStyle w:val="ListParagraph"/>
        <w:numPr>
          <w:ilvl w:val="0"/>
          <w:numId w:val="3"/>
        </w:numPr>
        <w:spacing w:after="0" w:line="360" w:lineRule="auto"/>
        <w:jc w:val="both"/>
        <w:rPr>
          <w:rFonts w:ascii="Times New Roman" w:hAnsi="Times New Roman" w:cs="Times New Roman"/>
          <w:b/>
          <w:color w:val="000000" w:themeColor="text1"/>
          <w:sz w:val="24"/>
          <w:szCs w:val="24"/>
          <w:lang w:val="id-ID"/>
        </w:rPr>
      </w:pPr>
      <w:r w:rsidRPr="007342ED">
        <w:rPr>
          <w:rFonts w:ascii="Times New Roman" w:hAnsi="Times New Roman" w:cs="Times New Roman"/>
          <w:b/>
          <w:sz w:val="24"/>
          <w:szCs w:val="24"/>
          <w:lang w:val="id-ID"/>
        </w:rPr>
        <w:t xml:space="preserve">Sifat Kimia Produk </w:t>
      </w:r>
      <w:r w:rsidRPr="007342ED">
        <w:rPr>
          <w:rFonts w:ascii="Times New Roman" w:hAnsi="Times New Roman" w:cs="Times New Roman"/>
          <w:b/>
          <w:i/>
          <w:sz w:val="24"/>
          <w:szCs w:val="24"/>
          <w:lang w:val="id-ID"/>
        </w:rPr>
        <w:t>Snack Bar</w:t>
      </w:r>
      <w:r w:rsidRPr="007342ED">
        <w:rPr>
          <w:rFonts w:ascii="Times New Roman" w:hAnsi="Times New Roman" w:cs="Times New Roman"/>
          <w:b/>
          <w:sz w:val="24"/>
          <w:szCs w:val="24"/>
          <w:lang w:val="id-ID"/>
        </w:rPr>
        <w:t xml:space="preserve"> </w:t>
      </w:r>
      <w:r w:rsidRPr="007342ED">
        <w:rPr>
          <w:rFonts w:ascii="Times New Roman" w:hAnsi="Times New Roman" w:cs="Times New Roman"/>
          <w:b/>
          <w:color w:val="000000" w:themeColor="text1"/>
          <w:sz w:val="24"/>
          <w:szCs w:val="24"/>
          <w:lang w:val="id-ID"/>
        </w:rPr>
        <w:t>Terbaik</w:t>
      </w:r>
      <w:bookmarkEnd w:id="11"/>
    </w:p>
    <w:p w:rsidR="00D3251B" w:rsidRPr="009F395D" w:rsidRDefault="00D3251B" w:rsidP="009F395D">
      <w:pPr>
        <w:spacing w:after="0" w:line="360" w:lineRule="auto"/>
        <w:ind w:left="720" w:firstLine="709"/>
        <w:jc w:val="both"/>
        <w:rPr>
          <w:rFonts w:ascii="Times New Roman" w:hAnsi="Times New Roman" w:cs="Times New Roman"/>
          <w:sz w:val="24"/>
          <w:szCs w:val="24"/>
          <w:lang w:val="id-ID"/>
        </w:rPr>
      </w:pPr>
      <w:r w:rsidRPr="009F395D">
        <w:rPr>
          <w:rFonts w:ascii="Times New Roman" w:hAnsi="Times New Roman" w:cs="Times New Roman"/>
          <w:sz w:val="24"/>
          <w:szCs w:val="24"/>
          <w:lang w:val="id-ID"/>
        </w:rPr>
        <w:t xml:space="preserve">Hasil dari uji kesukaan didapatkan bahwa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yang disukai panelis adalah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dengan konsentrasi bubuk kunir putih 8% dan CMC 0,5%, hasil terbaik tersebut akan dilanjutkan dengan analisis kimia, berikut hasil analisis kimia produk terbaik disajikan pada Tabel 11. </w:t>
      </w:r>
    </w:p>
    <w:p w:rsidR="00D3251B" w:rsidRPr="009F395D" w:rsidRDefault="00D3251B" w:rsidP="007342ED">
      <w:pPr>
        <w:spacing w:after="0" w:line="360" w:lineRule="auto"/>
        <w:jc w:val="center"/>
        <w:rPr>
          <w:rFonts w:ascii="Times New Roman" w:hAnsi="Times New Roman" w:cs="Times New Roman"/>
          <w:b/>
          <w:sz w:val="24"/>
          <w:szCs w:val="24"/>
          <w:lang w:val="id-ID"/>
        </w:rPr>
      </w:pPr>
      <w:bookmarkStart w:id="12" w:name="_Toc32307263"/>
      <w:proofErr w:type="spellStart"/>
      <w:r w:rsidRPr="009F395D">
        <w:rPr>
          <w:rFonts w:ascii="Times New Roman" w:hAnsi="Times New Roman" w:cs="Times New Roman"/>
          <w:sz w:val="24"/>
          <w:szCs w:val="24"/>
        </w:rPr>
        <w:t>Tabel</w:t>
      </w:r>
      <w:proofErr w:type="spellEnd"/>
      <w:r w:rsidRPr="009F395D">
        <w:rPr>
          <w:rFonts w:ascii="Times New Roman" w:hAnsi="Times New Roman" w:cs="Times New Roman"/>
          <w:sz w:val="24"/>
          <w:szCs w:val="24"/>
        </w:rPr>
        <w:t xml:space="preserve"> </w:t>
      </w:r>
      <w:r w:rsidRPr="009F395D">
        <w:rPr>
          <w:rFonts w:ascii="Times New Roman" w:hAnsi="Times New Roman" w:cs="Times New Roman"/>
          <w:sz w:val="24"/>
          <w:szCs w:val="24"/>
        </w:rPr>
        <w:fldChar w:fldCharType="begin"/>
      </w:r>
      <w:r w:rsidRPr="009F395D">
        <w:rPr>
          <w:rFonts w:ascii="Times New Roman" w:hAnsi="Times New Roman" w:cs="Times New Roman"/>
          <w:sz w:val="24"/>
          <w:szCs w:val="24"/>
        </w:rPr>
        <w:instrText xml:space="preserve"> SEQ Tabel \* ARABIC </w:instrText>
      </w:r>
      <w:r w:rsidRPr="009F395D">
        <w:rPr>
          <w:rFonts w:ascii="Times New Roman" w:hAnsi="Times New Roman" w:cs="Times New Roman"/>
          <w:sz w:val="24"/>
          <w:szCs w:val="24"/>
        </w:rPr>
        <w:fldChar w:fldCharType="separate"/>
      </w:r>
      <w:r w:rsidRPr="009F395D">
        <w:rPr>
          <w:rFonts w:ascii="Times New Roman" w:hAnsi="Times New Roman" w:cs="Times New Roman"/>
          <w:noProof/>
          <w:sz w:val="24"/>
          <w:szCs w:val="24"/>
        </w:rPr>
        <w:t>11</w:t>
      </w:r>
      <w:r w:rsidRPr="009F395D">
        <w:rPr>
          <w:rFonts w:ascii="Times New Roman" w:hAnsi="Times New Roman" w:cs="Times New Roman"/>
          <w:sz w:val="24"/>
          <w:szCs w:val="24"/>
        </w:rPr>
        <w:fldChar w:fldCharType="end"/>
      </w:r>
      <w:r w:rsidRPr="009F395D">
        <w:rPr>
          <w:rFonts w:ascii="Times New Roman" w:hAnsi="Times New Roman" w:cs="Times New Roman"/>
          <w:sz w:val="24"/>
          <w:szCs w:val="24"/>
        </w:rPr>
        <w:t xml:space="preserve">. </w:t>
      </w:r>
      <w:r w:rsidRPr="009F395D">
        <w:rPr>
          <w:rFonts w:ascii="Times New Roman" w:hAnsi="Times New Roman" w:cs="Times New Roman"/>
          <w:sz w:val="24"/>
          <w:szCs w:val="24"/>
          <w:lang w:val="id-ID"/>
        </w:rPr>
        <w:t xml:space="preserve">Nilai Sifat Kimia Produk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Terbaik</w:t>
      </w:r>
      <w:bookmarkEnd w:id="12"/>
    </w:p>
    <w:tbl>
      <w:tblPr>
        <w:tblW w:w="7101" w:type="dxa"/>
        <w:tblInd w:w="959" w:type="dxa"/>
        <w:tblLook w:val="04A0" w:firstRow="1" w:lastRow="0" w:firstColumn="1" w:lastColumn="0" w:noHBand="0" w:noVBand="1"/>
      </w:tblPr>
      <w:tblGrid>
        <w:gridCol w:w="2693"/>
        <w:gridCol w:w="1418"/>
        <w:gridCol w:w="1134"/>
        <w:gridCol w:w="1856"/>
      </w:tblGrid>
      <w:tr w:rsidR="00D3251B" w:rsidRPr="009F395D" w:rsidTr="00D3251B">
        <w:trPr>
          <w:trHeight w:val="798"/>
        </w:trPr>
        <w:tc>
          <w:tcPr>
            <w:tcW w:w="2693" w:type="dxa"/>
            <w:tcBorders>
              <w:top w:val="single" w:sz="4" w:space="0" w:color="auto"/>
              <w:left w:val="nil"/>
              <w:bottom w:val="single" w:sz="4" w:space="0" w:color="auto"/>
              <w:right w:val="nil"/>
            </w:tcBorders>
            <w:noWrap/>
            <w:vAlign w:val="center"/>
            <w:hideMark/>
          </w:tcPr>
          <w:p w:rsidR="00D3251B" w:rsidRPr="009F395D" w:rsidRDefault="00D3251B" w:rsidP="007342ED">
            <w:pPr>
              <w:spacing w:after="0" w:line="240" w:lineRule="auto"/>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 xml:space="preserve">Analisis kimia </w:t>
            </w:r>
          </w:p>
        </w:tc>
        <w:tc>
          <w:tcPr>
            <w:tcW w:w="1418" w:type="dxa"/>
            <w:tcBorders>
              <w:top w:val="single" w:sz="4" w:space="0" w:color="auto"/>
              <w:left w:val="nil"/>
              <w:bottom w:val="single" w:sz="4" w:space="0" w:color="auto"/>
              <w:right w:val="nil"/>
            </w:tcBorders>
            <w:noWrap/>
            <w:vAlign w:val="center"/>
            <w:hideMark/>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i/>
                <w:color w:val="000000"/>
                <w:sz w:val="24"/>
                <w:szCs w:val="24"/>
                <w:lang w:val="id-ID" w:eastAsia="id-ID"/>
              </w:rPr>
              <w:t xml:space="preserve">Snack bar </w:t>
            </w:r>
            <w:r w:rsidRPr="009F395D">
              <w:rPr>
                <w:rFonts w:ascii="Times New Roman" w:eastAsia="Times New Roman" w:hAnsi="Times New Roman" w:cs="Times New Roman"/>
                <w:color w:val="000000"/>
                <w:sz w:val="24"/>
                <w:szCs w:val="24"/>
                <w:lang w:val="id-ID" w:eastAsia="id-ID"/>
              </w:rPr>
              <w:t xml:space="preserve"> </w:t>
            </w:r>
          </w:p>
        </w:tc>
        <w:tc>
          <w:tcPr>
            <w:tcW w:w="1134" w:type="dxa"/>
            <w:tcBorders>
              <w:top w:val="single" w:sz="4" w:space="0" w:color="auto"/>
              <w:left w:val="nil"/>
              <w:bottom w:val="single" w:sz="4" w:space="0" w:color="auto"/>
              <w:right w:val="nil"/>
            </w:tcBorders>
            <w:vAlign w:val="center"/>
            <w:hideMark/>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USDA</w:t>
            </w:r>
          </w:p>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w:t>
            </w:r>
          </w:p>
        </w:tc>
        <w:tc>
          <w:tcPr>
            <w:tcW w:w="1856" w:type="dxa"/>
            <w:tcBorders>
              <w:top w:val="single" w:sz="4" w:space="0" w:color="auto"/>
              <w:left w:val="nil"/>
              <w:bottom w:val="single" w:sz="4" w:space="0" w:color="auto"/>
              <w:right w:val="nil"/>
            </w:tcBorders>
            <w:vAlign w:val="center"/>
            <w:hideMark/>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SNI Biskuit</w:t>
            </w:r>
          </w:p>
        </w:tc>
      </w:tr>
      <w:tr w:rsidR="00D3251B" w:rsidRPr="009F395D" w:rsidTr="00D3251B">
        <w:trPr>
          <w:trHeight w:val="300"/>
        </w:trPr>
        <w:tc>
          <w:tcPr>
            <w:tcW w:w="2693" w:type="dxa"/>
            <w:tcBorders>
              <w:top w:val="single" w:sz="4" w:space="0" w:color="auto"/>
              <w:left w:val="nil"/>
              <w:bottom w:val="nil"/>
              <w:right w:val="nil"/>
            </w:tcBorders>
            <w:noWrap/>
            <w:vAlign w:val="center"/>
            <w:hideMark/>
          </w:tcPr>
          <w:p w:rsidR="00D3251B" w:rsidRPr="009F395D" w:rsidRDefault="00D3251B" w:rsidP="007342ED">
            <w:pPr>
              <w:spacing w:after="0" w:line="240" w:lineRule="auto"/>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Kadar air (%)</w:t>
            </w:r>
          </w:p>
        </w:tc>
        <w:tc>
          <w:tcPr>
            <w:tcW w:w="1418" w:type="dxa"/>
            <w:tcBorders>
              <w:top w:val="single" w:sz="4" w:space="0" w:color="auto"/>
              <w:left w:val="nil"/>
              <w:bottom w:val="nil"/>
              <w:right w:val="nil"/>
            </w:tcBorders>
            <w:noWrap/>
            <w:vAlign w:val="center"/>
            <w:hideMark/>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11,18</w:t>
            </w:r>
          </w:p>
        </w:tc>
        <w:tc>
          <w:tcPr>
            <w:tcW w:w="1134" w:type="dxa"/>
            <w:tcBorders>
              <w:top w:val="single" w:sz="4" w:space="0" w:color="auto"/>
              <w:left w:val="nil"/>
              <w:bottom w:val="nil"/>
              <w:right w:val="nil"/>
            </w:tcBorders>
            <w:vAlign w:val="center"/>
            <w:hideMark/>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11,25</w:t>
            </w:r>
          </w:p>
        </w:tc>
        <w:tc>
          <w:tcPr>
            <w:tcW w:w="1856" w:type="dxa"/>
            <w:tcBorders>
              <w:top w:val="single" w:sz="4" w:space="0" w:color="auto"/>
              <w:left w:val="nil"/>
              <w:bottom w:val="nil"/>
              <w:right w:val="nil"/>
            </w:tcBorders>
            <w:hideMark/>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Maximum 5%</w:t>
            </w:r>
          </w:p>
        </w:tc>
      </w:tr>
      <w:tr w:rsidR="00D3251B" w:rsidRPr="009F395D" w:rsidTr="00D3251B">
        <w:trPr>
          <w:trHeight w:val="300"/>
        </w:trPr>
        <w:tc>
          <w:tcPr>
            <w:tcW w:w="2693" w:type="dxa"/>
            <w:noWrap/>
            <w:vAlign w:val="center"/>
            <w:hideMark/>
          </w:tcPr>
          <w:p w:rsidR="00D3251B" w:rsidRPr="009F395D" w:rsidRDefault="00D3251B" w:rsidP="007342ED">
            <w:pPr>
              <w:spacing w:after="0" w:line="240" w:lineRule="auto"/>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 xml:space="preserve"> Kadar abu (%)</w:t>
            </w:r>
          </w:p>
        </w:tc>
        <w:tc>
          <w:tcPr>
            <w:tcW w:w="1418" w:type="dxa"/>
            <w:noWrap/>
            <w:vAlign w:val="center"/>
            <w:hideMark/>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2,21</w:t>
            </w:r>
          </w:p>
        </w:tc>
        <w:tc>
          <w:tcPr>
            <w:tcW w:w="1134" w:type="dxa"/>
            <w:vAlign w:val="center"/>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p>
        </w:tc>
        <w:tc>
          <w:tcPr>
            <w:tcW w:w="1856" w:type="dxa"/>
            <w:hideMark/>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Maximum 2%</w:t>
            </w:r>
          </w:p>
        </w:tc>
      </w:tr>
      <w:tr w:rsidR="00D3251B" w:rsidRPr="009F395D" w:rsidTr="00D3251B">
        <w:trPr>
          <w:trHeight w:val="300"/>
        </w:trPr>
        <w:tc>
          <w:tcPr>
            <w:tcW w:w="2693" w:type="dxa"/>
            <w:noWrap/>
            <w:vAlign w:val="center"/>
            <w:hideMark/>
          </w:tcPr>
          <w:p w:rsidR="00D3251B" w:rsidRPr="009F395D" w:rsidRDefault="00D3251B" w:rsidP="007342ED">
            <w:pPr>
              <w:spacing w:after="0" w:line="240" w:lineRule="auto"/>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Kadar lemak (%)</w:t>
            </w:r>
          </w:p>
        </w:tc>
        <w:tc>
          <w:tcPr>
            <w:tcW w:w="1418" w:type="dxa"/>
            <w:noWrap/>
            <w:vAlign w:val="center"/>
            <w:hideMark/>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19,50</w:t>
            </w:r>
          </w:p>
        </w:tc>
        <w:tc>
          <w:tcPr>
            <w:tcW w:w="1134" w:type="dxa"/>
            <w:vAlign w:val="center"/>
            <w:hideMark/>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10,91</w:t>
            </w:r>
          </w:p>
        </w:tc>
        <w:tc>
          <w:tcPr>
            <w:tcW w:w="1856" w:type="dxa"/>
            <w:hideMark/>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Minimum 9,5%</w:t>
            </w:r>
          </w:p>
        </w:tc>
      </w:tr>
      <w:tr w:rsidR="00D3251B" w:rsidRPr="009F395D" w:rsidTr="00D3251B">
        <w:trPr>
          <w:trHeight w:val="300"/>
        </w:trPr>
        <w:tc>
          <w:tcPr>
            <w:tcW w:w="2693" w:type="dxa"/>
            <w:noWrap/>
            <w:vAlign w:val="center"/>
            <w:hideMark/>
          </w:tcPr>
          <w:p w:rsidR="00D3251B" w:rsidRPr="009F395D" w:rsidRDefault="00D3251B" w:rsidP="007342ED">
            <w:pPr>
              <w:spacing w:after="0" w:line="240" w:lineRule="auto"/>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Kadar protein (%)</w:t>
            </w:r>
          </w:p>
        </w:tc>
        <w:tc>
          <w:tcPr>
            <w:tcW w:w="1418" w:type="dxa"/>
            <w:noWrap/>
            <w:vAlign w:val="center"/>
            <w:hideMark/>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8,36</w:t>
            </w:r>
          </w:p>
        </w:tc>
        <w:tc>
          <w:tcPr>
            <w:tcW w:w="1134" w:type="dxa"/>
            <w:vAlign w:val="center"/>
            <w:hideMark/>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9,3</w:t>
            </w:r>
          </w:p>
        </w:tc>
        <w:tc>
          <w:tcPr>
            <w:tcW w:w="1856" w:type="dxa"/>
            <w:hideMark/>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Minimum  5%</w:t>
            </w:r>
          </w:p>
        </w:tc>
      </w:tr>
      <w:tr w:rsidR="00D3251B" w:rsidRPr="009F395D" w:rsidTr="00D3251B">
        <w:trPr>
          <w:trHeight w:val="300"/>
        </w:trPr>
        <w:tc>
          <w:tcPr>
            <w:tcW w:w="2693" w:type="dxa"/>
            <w:noWrap/>
            <w:vAlign w:val="center"/>
            <w:hideMark/>
          </w:tcPr>
          <w:p w:rsidR="00D3251B" w:rsidRPr="009F395D" w:rsidRDefault="00D3251B" w:rsidP="007342ED">
            <w:pPr>
              <w:spacing w:after="0" w:line="240" w:lineRule="auto"/>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Kadar karbohidrat (%)</w:t>
            </w:r>
          </w:p>
        </w:tc>
        <w:tc>
          <w:tcPr>
            <w:tcW w:w="1418" w:type="dxa"/>
            <w:noWrap/>
            <w:vAlign w:val="center"/>
            <w:hideMark/>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58,72</w:t>
            </w:r>
          </w:p>
        </w:tc>
        <w:tc>
          <w:tcPr>
            <w:tcW w:w="1134" w:type="dxa"/>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p>
        </w:tc>
        <w:tc>
          <w:tcPr>
            <w:tcW w:w="1856" w:type="dxa"/>
            <w:hideMark/>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Minimum 70%</w:t>
            </w:r>
          </w:p>
        </w:tc>
      </w:tr>
      <w:tr w:rsidR="00D3251B" w:rsidRPr="009F395D" w:rsidTr="00D3251B">
        <w:trPr>
          <w:trHeight w:val="300"/>
        </w:trPr>
        <w:tc>
          <w:tcPr>
            <w:tcW w:w="2693" w:type="dxa"/>
            <w:noWrap/>
            <w:vAlign w:val="center"/>
            <w:hideMark/>
          </w:tcPr>
          <w:p w:rsidR="00D3251B" w:rsidRPr="009F395D" w:rsidRDefault="00D3251B" w:rsidP="007342ED">
            <w:pPr>
              <w:spacing w:after="0" w:line="240" w:lineRule="auto"/>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Aktivitas antioksidan (% RSA)</w:t>
            </w:r>
          </w:p>
        </w:tc>
        <w:tc>
          <w:tcPr>
            <w:tcW w:w="1418" w:type="dxa"/>
            <w:noWrap/>
            <w:vAlign w:val="center"/>
            <w:hideMark/>
          </w:tcPr>
          <w:p w:rsidR="00D3251B" w:rsidRPr="009F395D" w:rsidRDefault="00D3251B" w:rsidP="007342ED">
            <w:pPr>
              <w:spacing w:line="240" w:lineRule="auto"/>
              <w:jc w:val="center"/>
              <w:rPr>
                <w:rFonts w:ascii="Times New Roman" w:hAnsi="Times New Roman" w:cs="Times New Roman"/>
                <w:color w:val="000000"/>
                <w:sz w:val="24"/>
                <w:szCs w:val="24"/>
                <w:lang w:val="id-ID"/>
              </w:rPr>
            </w:pPr>
            <w:r w:rsidRPr="009F395D">
              <w:rPr>
                <w:rFonts w:ascii="Times New Roman" w:hAnsi="Times New Roman" w:cs="Times New Roman"/>
                <w:color w:val="000000"/>
                <w:sz w:val="24"/>
                <w:szCs w:val="24"/>
                <w:lang w:val="id-ID"/>
              </w:rPr>
              <w:t>67,71</w:t>
            </w:r>
          </w:p>
        </w:tc>
        <w:tc>
          <w:tcPr>
            <w:tcW w:w="1134" w:type="dxa"/>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p>
        </w:tc>
        <w:tc>
          <w:tcPr>
            <w:tcW w:w="1856" w:type="dxa"/>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p>
        </w:tc>
      </w:tr>
      <w:tr w:rsidR="00D3251B" w:rsidRPr="009F395D" w:rsidTr="00D3251B">
        <w:trPr>
          <w:trHeight w:val="300"/>
        </w:trPr>
        <w:tc>
          <w:tcPr>
            <w:tcW w:w="2693" w:type="dxa"/>
            <w:tcBorders>
              <w:top w:val="nil"/>
              <w:left w:val="nil"/>
              <w:bottom w:val="single" w:sz="4" w:space="0" w:color="auto"/>
              <w:right w:val="nil"/>
            </w:tcBorders>
            <w:noWrap/>
            <w:vAlign w:val="center"/>
            <w:hideMark/>
          </w:tcPr>
          <w:p w:rsidR="00D3251B" w:rsidRPr="009F395D" w:rsidRDefault="00D3251B" w:rsidP="007342ED">
            <w:pPr>
              <w:spacing w:after="0" w:line="240" w:lineRule="auto"/>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Fenol total (mg GAE</w:t>
            </w:r>
            <w:r w:rsidRPr="009F395D">
              <w:rPr>
                <w:rFonts w:ascii="Times New Roman" w:hAnsi="Times New Roman" w:cs="Times New Roman"/>
                <w:sz w:val="24"/>
                <w:szCs w:val="24"/>
                <w:lang w:val="id-ID"/>
              </w:rPr>
              <w:t xml:space="preserve"> </w:t>
            </w:r>
            <w:r w:rsidRPr="009F395D">
              <w:rPr>
                <w:rFonts w:ascii="Times New Roman" w:eastAsia="Times New Roman" w:hAnsi="Times New Roman" w:cs="Times New Roman"/>
                <w:color w:val="000000"/>
                <w:sz w:val="24"/>
                <w:szCs w:val="24"/>
                <w:lang w:val="id-ID" w:eastAsia="id-ID"/>
              </w:rPr>
              <w:t>/ g)</w:t>
            </w:r>
          </w:p>
        </w:tc>
        <w:tc>
          <w:tcPr>
            <w:tcW w:w="1418" w:type="dxa"/>
            <w:tcBorders>
              <w:top w:val="nil"/>
              <w:left w:val="nil"/>
              <w:bottom w:val="single" w:sz="4" w:space="0" w:color="auto"/>
              <w:right w:val="nil"/>
            </w:tcBorders>
            <w:noWrap/>
            <w:vAlign w:val="center"/>
            <w:hideMark/>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r w:rsidRPr="009F395D">
              <w:rPr>
                <w:rFonts w:ascii="Times New Roman" w:eastAsia="Times New Roman" w:hAnsi="Times New Roman" w:cs="Times New Roman"/>
                <w:color w:val="000000"/>
                <w:sz w:val="24"/>
                <w:szCs w:val="24"/>
                <w:lang w:val="id-ID" w:eastAsia="id-ID"/>
              </w:rPr>
              <w:t>3,64</w:t>
            </w:r>
          </w:p>
        </w:tc>
        <w:tc>
          <w:tcPr>
            <w:tcW w:w="1134" w:type="dxa"/>
            <w:tcBorders>
              <w:top w:val="nil"/>
              <w:left w:val="nil"/>
              <w:bottom w:val="single" w:sz="4" w:space="0" w:color="auto"/>
              <w:right w:val="nil"/>
            </w:tcBorders>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p>
        </w:tc>
        <w:tc>
          <w:tcPr>
            <w:tcW w:w="1856" w:type="dxa"/>
            <w:tcBorders>
              <w:top w:val="nil"/>
              <w:left w:val="nil"/>
              <w:bottom w:val="single" w:sz="4" w:space="0" w:color="auto"/>
              <w:right w:val="nil"/>
            </w:tcBorders>
          </w:tcPr>
          <w:p w:rsidR="00D3251B" w:rsidRPr="009F395D" w:rsidRDefault="00D3251B" w:rsidP="007342ED">
            <w:pPr>
              <w:spacing w:after="0" w:line="240" w:lineRule="auto"/>
              <w:jc w:val="center"/>
              <w:rPr>
                <w:rFonts w:ascii="Times New Roman" w:eastAsia="Times New Roman" w:hAnsi="Times New Roman" w:cs="Times New Roman"/>
                <w:color w:val="000000"/>
                <w:sz w:val="24"/>
                <w:szCs w:val="24"/>
                <w:lang w:val="id-ID" w:eastAsia="id-ID"/>
              </w:rPr>
            </w:pPr>
          </w:p>
        </w:tc>
      </w:tr>
    </w:tbl>
    <w:p w:rsidR="007342ED" w:rsidRDefault="007342ED" w:rsidP="007342ED">
      <w:pPr>
        <w:spacing w:after="0" w:line="360" w:lineRule="auto"/>
        <w:ind w:left="720" w:firstLine="720"/>
        <w:jc w:val="both"/>
        <w:rPr>
          <w:rFonts w:ascii="Times New Roman" w:hAnsi="Times New Roman" w:cs="Times New Roman"/>
          <w:sz w:val="24"/>
          <w:szCs w:val="24"/>
        </w:rPr>
      </w:pPr>
    </w:p>
    <w:p w:rsidR="007342ED" w:rsidRDefault="00D3251B" w:rsidP="007342ED">
      <w:pPr>
        <w:spacing w:after="0" w:line="360" w:lineRule="auto"/>
        <w:ind w:left="720" w:firstLine="720"/>
        <w:jc w:val="both"/>
        <w:rPr>
          <w:rFonts w:ascii="Times New Roman" w:hAnsi="Times New Roman" w:cs="Times New Roman"/>
          <w:sz w:val="24"/>
          <w:szCs w:val="24"/>
          <w:lang w:val="id-ID"/>
        </w:rPr>
      </w:pPr>
      <w:r w:rsidRPr="009F395D">
        <w:rPr>
          <w:rFonts w:ascii="Times New Roman" w:hAnsi="Times New Roman" w:cs="Times New Roman"/>
          <w:sz w:val="24"/>
          <w:szCs w:val="24"/>
          <w:lang w:val="id-ID"/>
        </w:rPr>
        <w:t xml:space="preserve">Sifat kimia ditentukan dengan melakukan suatu pengujian kimiawi atau pengujian yang menggunakan bahan kimia tertentu untuk mengetahui kandungan gizi suatu produk. Berdasarkan hasil analisis yang telah dilakukan diperoleh kadar air pada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tepung beras hitam dengan konsentrasi bubuk kunir putih 8% dan CMC 0,5% lebih tinggi dibandingkan dengan SNI kadar air pada biskuit maksimal 5%. Hal ini menjelaskan bahwa kadar air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tepug beras hitam tidak memenuhi syarat SNI biskuit yang telah ditetapkan sedangkan menurut USDA kadar air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sudah memenuhi syarat karena lebih rendah dari 11,25%. Tingginya kadar air pada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ini diakibatkan karena kandungan air dari bentuk tepungnya.</w:t>
      </w:r>
    </w:p>
    <w:p w:rsidR="007342ED" w:rsidRDefault="00D3251B" w:rsidP="007342ED">
      <w:pPr>
        <w:spacing w:after="0" w:line="360" w:lineRule="auto"/>
        <w:ind w:left="720" w:firstLine="720"/>
        <w:jc w:val="both"/>
        <w:rPr>
          <w:rFonts w:ascii="Times New Roman" w:hAnsi="Times New Roman" w:cs="Times New Roman"/>
          <w:sz w:val="24"/>
          <w:szCs w:val="24"/>
          <w:lang w:val="id-ID"/>
        </w:rPr>
      </w:pPr>
      <w:r w:rsidRPr="009F395D">
        <w:rPr>
          <w:rFonts w:ascii="Times New Roman" w:hAnsi="Times New Roman" w:cs="Times New Roman"/>
          <w:sz w:val="24"/>
          <w:szCs w:val="24"/>
          <w:lang w:val="id-ID"/>
        </w:rPr>
        <w:lastRenderedPageBreak/>
        <w:t xml:space="preserve">Kadar abu pada suatu bahan pangan menunjukkan jumlah kandungan mineralnya. Berdasarkan Tabel 11, dapat diketahui bahwa kadar abu pada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sebesar 2,21%. Kadar abu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tersebut tidak memenuhi syarat mutu menurut SNI. Menurut  Standar Nasional Indonesia 2973:2011 kadar abu pada produk biskuit yaitu maksimal 2%. Tingginya kadar abu pada </w:t>
      </w:r>
      <w:r w:rsidRPr="009F395D">
        <w:rPr>
          <w:rFonts w:ascii="Times New Roman" w:hAnsi="Times New Roman" w:cs="Times New Roman"/>
          <w:i/>
          <w:sz w:val="24"/>
          <w:szCs w:val="24"/>
          <w:lang w:val="id-ID"/>
        </w:rPr>
        <w:t xml:space="preserve">snack bar </w:t>
      </w:r>
      <w:r w:rsidRPr="009F395D">
        <w:rPr>
          <w:rFonts w:ascii="Times New Roman" w:hAnsi="Times New Roman" w:cs="Times New Roman"/>
          <w:sz w:val="24"/>
          <w:szCs w:val="24"/>
          <w:lang w:val="id-ID"/>
        </w:rPr>
        <w:t xml:space="preserve"> ini dipengaruhi karena adanya penambahan bubuk kunir putih. Berdasarkan hasil analisa kadar abu tepung beras hitam sebesar 1,5% hal ini sesuai dengan penelitian Artanty (2011) bahwa kadar abu tepung beras hitam berkisar </w:t>
      </w:r>
      <w:r w:rsidRPr="009F395D">
        <w:rPr>
          <w:rFonts w:ascii="Times New Roman" w:eastAsia="Calibri" w:hAnsi="Times New Roman" w:cs="Times New Roman"/>
          <w:sz w:val="24"/>
          <w:szCs w:val="24"/>
          <w:lang w:val="id-ID"/>
        </w:rPr>
        <w:t xml:space="preserve">1,20-1,98%, sedangkan menurut </w:t>
      </w:r>
      <w:r w:rsidRPr="009F395D">
        <w:rPr>
          <w:rFonts w:ascii="Times New Roman" w:hAnsi="Times New Roman" w:cs="Times New Roman"/>
          <w:sz w:val="24"/>
          <w:szCs w:val="24"/>
          <w:lang w:val="id-ID"/>
        </w:rPr>
        <w:t xml:space="preserve">Pujimulyani (2016) bahwa kadar abu pada bubuk kunir putih yaitu sebesar 6,80%. </w:t>
      </w:r>
    </w:p>
    <w:p w:rsidR="00D3251B" w:rsidRPr="009F395D" w:rsidRDefault="007342ED" w:rsidP="007342ED">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Kadar </w:t>
      </w:r>
      <w:r w:rsidR="00D3251B" w:rsidRPr="009F395D">
        <w:rPr>
          <w:rFonts w:ascii="Times New Roman" w:hAnsi="Times New Roman" w:cs="Times New Roman"/>
          <w:sz w:val="24"/>
          <w:szCs w:val="24"/>
          <w:lang w:val="id-ID"/>
        </w:rPr>
        <w:t xml:space="preserve">lemak  pada </w:t>
      </w:r>
      <w:r w:rsidR="00D3251B" w:rsidRPr="009F395D">
        <w:rPr>
          <w:rFonts w:ascii="Times New Roman" w:hAnsi="Times New Roman" w:cs="Times New Roman"/>
          <w:i/>
          <w:sz w:val="24"/>
          <w:szCs w:val="24"/>
          <w:lang w:val="id-ID"/>
        </w:rPr>
        <w:t xml:space="preserve">snack bar </w:t>
      </w:r>
      <w:r w:rsidR="00D3251B" w:rsidRPr="009F395D">
        <w:rPr>
          <w:rFonts w:ascii="Times New Roman" w:hAnsi="Times New Roman" w:cs="Times New Roman"/>
          <w:sz w:val="24"/>
          <w:szCs w:val="24"/>
          <w:lang w:val="id-ID"/>
        </w:rPr>
        <w:t xml:space="preserve"> sebesar 19,50%, kadar lemak yang diperoleh telah memenuhi syarat yang telah ditetapkan oleh SNI yaitu minimum 9,5%. Kadar lemak dalam bahan pangan berpengaruh terhadap umur simpan bahan. kadar lemak yang tinggi menjadi kendala dalam penyimpanan akibat kerusakan lemak yang menimbulkan ketengikan</w:t>
      </w:r>
    </w:p>
    <w:p w:rsidR="00D3251B" w:rsidRPr="009F395D" w:rsidRDefault="007342ED" w:rsidP="007342ED">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Kadar </w:t>
      </w:r>
      <w:r w:rsidR="00D3251B" w:rsidRPr="009F395D">
        <w:rPr>
          <w:rFonts w:ascii="Times New Roman" w:hAnsi="Times New Roman" w:cs="Times New Roman"/>
          <w:sz w:val="24"/>
          <w:szCs w:val="24"/>
          <w:lang w:val="id-ID"/>
        </w:rPr>
        <w:t xml:space="preserve">protein pada </w:t>
      </w:r>
      <w:r w:rsidR="00D3251B" w:rsidRPr="009F395D">
        <w:rPr>
          <w:rFonts w:ascii="Times New Roman" w:hAnsi="Times New Roman" w:cs="Times New Roman"/>
          <w:i/>
          <w:sz w:val="24"/>
          <w:szCs w:val="24"/>
          <w:lang w:val="id-ID"/>
        </w:rPr>
        <w:t xml:space="preserve">snack bar </w:t>
      </w:r>
      <w:r w:rsidR="00D3251B" w:rsidRPr="009F395D">
        <w:rPr>
          <w:rFonts w:ascii="Times New Roman" w:hAnsi="Times New Roman" w:cs="Times New Roman"/>
          <w:sz w:val="24"/>
          <w:szCs w:val="24"/>
          <w:lang w:val="id-ID"/>
        </w:rPr>
        <w:t xml:space="preserve"> sebesar 8,36%. Kadar protein yang diperoleh sudah memenuhi syarat yang telah ditetapkan oleh SNI yaitu minimum 5%. Kandungan protein yang tinggi pada sanck bar ini dipengaruhi oleh komposisi bahan penyusun. Dalam pembuatan </w:t>
      </w:r>
      <w:r w:rsidR="00D3251B" w:rsidRPr="009F395D">
        <w:rPr>
          <w:rFonts w:ascii="Times New Roman" w:hAnsi="Times New Roman" w:cs="Times New Roman"/>
          <w:i/>
          <w:sz w:val="24"/>
          <w:szCs w:val="24"/>
          <w:lang w:val="id-ID"/>
        </w:rPr>
        <w:t xml:space="preserve">snack bar </w:t>
      </w:r>
      <w:r w:rsidR="00D3251B" w:rsidRPr="009F395D">
        <w:rPr>
          <w:rFonts w:ascii="Times New Roman" w:hAnsi="Times New Roman" w:cs="Times New Roman"/>
          <w:sz w:val="24"/>
          <w:szCs w:val="24"/>
          <w:lang w:val="id-ID"/>
        </w:rPr>
        <w:t xml:space="preserve"> bahan penyusunnya meliputi tepung beras hitam, tepung maizena, bubuk kunir putih, gula halus, susu skim, margarim, garam, kuning telur dan CMC. Dari semua bahan penyusunnya, ada beberapa bahan bahan yang kaya akan protein diantaranya adalah susu skim dengan kandungan protein sebanyak 26,15% (Smith, 1972), kuning telur dengan kandungan protein sebanyak 16% (Mahmud, 2009), tepung beras hitam yang memiliki kadar protein 8,50- 8,52% (Artanty, 2015) dan bubuk kunir putih dengan kadar protein 8,60% (Pujimulyani, 2016).</w:t>
      </w:r>
    </w:p>
    <w:p w:rsidR="00D3251B" w:rsidRDefault="007342ED" w:rsidP="009F395D">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Kadar </w:t>
      </w:r>
      <w:r w:rsidR="00D3251B" w:rsidRPr="009F395D">
        <w:rPr>
          <w:rFonts w:ascii="Times New Roman" w:hAnsi="Times New Roman" w:cs="Times New Roman"/>
          <w:sz w:val="24"/>
          <w:szCs w:val="24"/>
          <w:lang w:val="id-ID"/>
        </w:rPr>
        <w:t xml:space="preserve">karbohidrat pada </w:t>
      </w:r>
      <w:r w:rsidR="00D3251B" w:rsidRPr="009F395D">
        <w:rPr>
          <w:rFonts w:ascii="Times New Roman" w:hAnsi="Times New Roman" w:cs="Times New Roman"/>
          <w:i/>
          <w:sz w:val="24"/>
          <w:szCs w:val="24"/>
          <w:lang w:val="id-ID"/>
        </w:rPr>
        <w:t xml:space="preserve">snack bar  </w:t>
      </w:r>
      <w:r w:rsidR="00D3251B" w:rsidRPr="009F395D">
        <w:rPr>
          <w:rFonts w:ascii="Times New Roman" w:hAnsi="Times New Roman" w:cs="Times New Roman"/>
          <w:sz w:val="24"/>
          <w:szCs w:val="24"/>
          <w:lang w:val="id-ID"/>
        </w:rPr>
        <w:t>sebesar 58,72%. Kadar karbohidrat yang diperoleh tidak  memenuhi syarat yang telah ditetapkan oleh SNI karena menurut SNI kadar karbohidrat minimum 70%.</w:t>
      </w:r>
      <w:r w:rsidR="009F395D" w:rsidRPr="009F395D">
        <w:rPr>
          <w:rFonts w:ascii="Times New Roman" w:hAnsi="Times New Roman" w:cs="Times New Roman"/>
          <w:sz w:val="24"/>
          <w:szCs w:val="24"/>
          <w:lang w:val="id-ID"/>
        </w:rPr>
        <w:t xml:space="preserve"> Menurut Sugito dan Hayati, 2006 dalam Fatkurahman, 2012, kadar karbohidrat yang dihitung secara by difference dipengaruhi oleh komponen nutrisi lain yaitu kadar air, kadar abu, protein, dan lemak. Semakin rendah komponen nutrisi lain maka kadar karbohidrat akan semakin tinggi</w:t>
      </w:r>
      <w:r w:rsidR="00E3519E">
        <w:rPr>
          <w:rFonts w:ascii="Times New Roman" w:hAnsi="Times New Roman" w:cs="Times New Roman"/>
          <w:sz w:val="24"/>
          <w:szCs w:val="24"/>
          <w:lang w:val="id-ID"/>
        </w:rPr>
        <w:t>.</w:t>
      </w:r>
    </w:p>
    <w:p w:rsidR="007B7E25" w:rsidRDefault="00E3519E" w:rsidP="007B7E25">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Aktivitas antioksidan diukur menggunakan reagen Radikal 2,2 difenil-1-pierilhidrazil </w:t>
      </w:r>
      <w:r w:rsidR="007B7E25">
        <w:rPr>
          <w:rFonts w:ascii="Times New Roman" w:hAnsi="Times New Roman" w:cs="Times New Roman"/>
          <w:sz w:val="24"/>
          <w:szCs w:val="24"/>
          <w:lang w:val="id-ID"/>
        </w:rPr>
        <w:t xml:space="preserve">(DPPH). Berdasarkan hasil uji kimia dapat dilihat bahwa </w:t>
      </w:r>
      <w:r w:rsidR="007B7E25">
        <w:rPr>
          <w:rFonts w:ascii="Times New Roman" w:hAnsi="Times New Roman" w:cs="Times New Roman"/>
          <w:i/>
          <w:sz w:val="24"/>
          <w:szCs w:val="24"/>
          <w:lang w:val="id-ID"/>
        </w:rPr>
        <w:t xml:space="preserve">snack bar </w:t>
      </w:r>
      <w:r w:rsidR="007B7E25">
        <w:rPr>
          <w:rFonts w:ascii="Times New Roman" w:hAnsi="Times New Roman" w:cs="Times New Roman"/>
          <w:sz w:val="24"/>
          <w:szCs w:val="24"/>
          <w:lang w:val="id-ID"/>
        </w:rPr>
        <w:t xml:space="preserve"> yang terpilih memiliki aktivitas antioksidan sebesar 67,71%. Hal ini menunjukkan bahwa penggunaaan tepung beras hitam dan bubuk kunir putih berpengaruh terhadap aktivitas antioksidan pada </w:t>
      </w:r>
      <w:r w:rsidR="007B7E25">
        <w:rPr>
          <w:rFonts w:ascii="Times New Roman" w:hAnsi="Times New Roman" w:cs="Times New Roman"/>
          <w:i/>
          <w:sz w:val="24"/>
          <w:szCs w:val="24"/>
          <w:lang w:val="id-ID"/>
        </w:rPr>
        <w:t xml:space="preserve">snack bar </w:t>
      </w:r>
      <w:r w:rsidR="007B7E25">
        <w:rPr>
          <w:rFonts w:ascii="Times New Roman" w:hAnsi="Times New Roman" w:cs="Times New Roman"/>
          <w:sz w:val="24"/>
          <w:szCs w:val="24"/>
          <w:lang w:val="id-ID"/>
        </w:rPr>
        <w:t xml:space="preserve">. Menurut Suda (2003), bahan makanan yang memiliki warna merah, ungu dan kehitaman dilaporkan memiliki kadungan pigmen antosianin yang tinggi. Pada beras hitam, aleuron dan endospermia yang memproduksi antosianin dengan intensitas tinggi sehingga warna beras menjadi ungu pekat mendekati hitam. Senyawa ini termasuk dalam golongan flavonoid yaitu, turunan polifenol yang mempunyai kemampuan antioksidan, antikanker, dan </w:t>
      </w:r>
      <w:r w:rsidR="007B7E25">
        <w:rPr>
          <w:rFonts w:ascii="Times New Roman" w:hAnsi="Times New Roman" w:cs="Times New Roman"/>
          <w:i/>
          <w:sz w:val="24"/>
          <w:szCs w:val="24"/>
          <w:lang w:val="id-ID"/>
        </w:rPr>
        <w:t>antiatherogenik</w:t>
      </w:r>
      <w:r w:rsidR="007B7E25">
        <w:rPr>
          <w:rFonts w:ascii="Times New Roman" w:hAnsi="Times New Roman" w:cs="Times New Roman"/>
          <w:sz w:val="24"/>
          <w:szCs w:val="24"/>
          <w:lang w:val="id-ID"/>
        </w:rPr>
        <w:t xml:space="preserve"> (Anon, 2013). </w:t>
      </w:r>
    </w:p>
    <w:p w:rsidR="00D3251B" w:rsidRDefault="007B7E25" w:rsidP="007B7E25">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Penggunaan bubuk kunir putih jenis mangga juga dapat meningkatkan aktivitas antoksidan pada </w:t>
      </w:r>
      <w:r>
        <w:rPr>
          <w:rFonts w:ascii="Times New Roman" w:hAnsi="Times New Roman" w:cs="Times New Roman"/>
          <w:i/>
          <w:sz w:val="24"/>
          <w:szCs w:val="24"/>
          <w:lang w:val="id-ID"/>
        </w:rPr>
        <w:t xml:space="preserve">snack bar </w:t>
      </w:r>
      <w:r>
        <w:rPr>
          <w:rFonts w:ascii="Times New Roman" w:hAnsi="Times New Roman" w:cs="Times New Roman"/>
          <w:sz w:val="24"/>
          <w:szCs w:val="24"/>
          <w:lang w:val="id-ID"/>
        </w:rPr>
        <w:t xml:space="preserve">  hal ini dikarenakan  kunir putih jenis mangga mengandung senyawa antioksidan alamiah, yaitu </w:t>
      </w:r>
      <w:r>
        <w:rPr>
          <w:rFonts w:ascii="Times New Roman" w:hAnsi="Times New Roman" w:cs="Times New Roman"/>
          <w:i/>
          <w:sz w:val="24"/>
          <w:szCs w:val="24"/>
          <w:lang w:val="id-ID"/>
        </w:rPr>
        <w:t>kurkuminoid</w:t>
      </w:r>
      <w:r>
        <w:rPr>
          <w:rFonts w:ascii="Times New Roman" w:hAnsi="Times New Roman" w:cs="Times New Roman"/>
          <w:sz w:val="24"/>
          <w:szCs w:val="24"/>
          <w:lang w:val="id-ID"/>
        </w:rPr>
        <w:t xml:space="preserve"> yang berwarna oranye. Pigmen ini merupakan campuran dari tiga komponen analog yaitu kurkumin, demotoksi kurkumin dan bisdemotoksi kurkumin (Tonnesen, 1986) . Menurut Pujimulyani ( 2003), Kunir putih mengandung antioksidan berupa </w:t>
      </w:r>
      <w:r>
        <w:rPr>
          <w:rFonts w:ascii="Times New Roman" w:hAnsi="Times New Roman" w:cs="Times New Roman"/>
          <w:i/>
          <w:sz w:val="24"/>
          <w:szCs w:val="24"/>
          <w:lang w:val="id-ID"/>
        </w:rPr>
        <w:t>kurkuminoid</w:t>
      </w:r>
      <w:r>
        <w:rPr>
          <w:rFonts w:ascii="Times New Roman" w:hAnsi="Times New Roman" w:cs="Times New Roman"/>
          <w:sz w:val="24"/>
          <w:szCs w:val="24"/>
          <w:lang w:val="id-ID"/>
        </w:rPr>
        <w:t xml:space="preserve"> sebanyak 132 ppm.</w:t>
      </w:r>
    </w:p>
    <w:p w:rsidR="007B7E25" w:rsidRDefault="007B7E25" w:rsidP="00B4350A">
      <w:pPr>
        <w:pStyle w:val="ListParagraph"/>
        <w:spacing w:line="480" w:lineRule="auto"/>
        <w:ind w:left="851" w:firstLine="589"/>
        <w:jc w:val="both"/>
        <w:rPr>
          <w:rFonts w:ascii="Times New Roman" w:eastAsia="Times New Roman" w:hAnsi="Times New Roman" w:cs="Times New Roman"/>
          <w:color w:val="000000"/>
          <w:sz w:val="24"/>
          <w:szCs w:val="24"/>
          <w:lang w:val="id-ID" w:eastAsia="id-ID"/>
        </w:rPr>
      </w:pPr>
      <w:r>
        <w:rPr>
          <w:rFonts w:ascii="Times New Roman" w:hAnsi="Times New Roman" w:cs="Times New Roman"/>
          <w:sz w:val="24"/>
          <w:szCs w:val="24"/>
          <w:lang w:val="id-ID"/>
        </w:rPr>
        <w:t xml:space="preserve">Kadar fenol total dengan metode Folin-Ciocaiteu dilakukan berdasarkan kemampuan reagen Folin-Ciocaiteu mengoksidasi gugus hidroksil (OH-) dari senyawa golongan fenol yang ditandai dengan terbentuknya senyawa kompleks berwarna biru (Pourmorad,dkk, 2006).  Berdasarkan hasil uji kimia dapat dilihat bahwa </w:t>
      </w:r>
      <w:r>
        <w:rPr>
          <w:rFonts w:ascii="Times New Roman" w:hAnsi="Times New Roman" w:cs="Times New Roman"/>
          <w:i/>
          <w:sz w:val="24"/>
          <w:szCs w:val="24"/>
          <w:lang w:val="id-ID"/>
        </w:rPr>
        <w:t xml:space="preserve">snack bar </w:t>
      </w:r>
      <w:r>
        <w:rPr>
          <w:rFonts w:ascii="Times New Roman" w:hAnsi="Times New Roman" w:cs="Times New Roman"/>
          <w:sz w:val="24"/>
          <w:szCs w:val="24"/>
          <w:lang w:val="id-ID"/>
        </w:rPr>
        <w:t xml:space="preserve"> yang terpilih memiliki kadar fenol total sebesar 3,64 </w:t>
      </w:r>
      <w:r>
        <w:rPr>
          <w:rFonts w:ascii="Times New Roman" w:eastAsia="Times New Roman" w:hAnsi="Times New Roman" w:cs="Times New Roman"/>
          <w:color w:val="000000"/>
          <w:sz w:val="24"/>
          <w:szCs w:val="24"/>
          <w:lang w:val="id-ID" w:eastAsia="id-ID"/>
        </w:rPr>
        <w:t>mg GAE</w:t>
      </w:r>
      <w:r>
        <w:rPr>
          <w:rFonts w:ascii="Times New Roman" w:hAnsi="Times New Roman" w:cs="Times New Roman"/>
          <w:sz w:val="24"/>
          <w:szCs w:val="24"/>
          <w:lang w:val="id-ID"/>
        </w:rPr>
        <w:t xml:space="preserve"> </w:t>
      </w:r>
      <w:r>
        <w:rPr>
          <w:rFonts w:ascii="Times New Roman" w:eastAsia="Times New Roman" w:hAnsi="Times New Roman" w:cs="Times New Roman"/>
          <w:color w:val="000000"/>
          <w:sz w:val="24"/>
          <w:szCs w:val="24"/>
          <w:lang w:val="id-ID" w:eastAsia="id-ID"/>
        </w:rPr>
        <w:t>/ g</w:t>
      </w:r>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bk</w:t>
      </w:r>
      <w:proofErr w:type="spellEnd"/>
      <w:r>
        <w:rPr>
          <w:rFonts w:ascii="Times New Roman" w:eastAsia="Times New Roman" w:hAnsi="Times New Roman" w:cs="Times New Roman"/>
          <w:color w:val="000000"/>
          <w:sz w:val="24"/>
          <w:szCs w:val="24"/>
          <w:lang w:val="id-ID" w:eastAsia="id-ID"/>
        </w:rPr>
        <w:t xml:space="preserve">.  Caillent et al. (2006) mengemukakan bahwa senyawa fenolik mempunyai sifat antioksidan yang kuat sehingga terjadi korelasi antara aktivitas antioksidan degan senyawa fenolik. </w:t>
      </w:r>
    </w:p>
    <w:p w:rsidR="00B4350A" w:rsidRDefault="00B4350A" w:rsidP="00B4350A">
      <w:pPr>
        <w:spacing w:line="480" w:lineRule="auto"/>
        <w:jc w:val="both"/>
        <w:rPr>
          <w:rFonts w:ascii="Times New Roman" w:eastAsia="Times New Roman" w:hAnsi="Times New Roman" w:cs="Times New Roman"/>
          <w:b/>
          <w:color w:val="000000"/>
          <w:sz w:val="24"/>
          <w:szCs w:val="24"/>
          <w:lang w:val="id-ID" w:eastAsia="id-ID"/>
        </w:rPr>
      </w:pPr>
      <w:r w:rsidRPr="00B4350A">
        <w:rPr>
          <w:rFonts w:ascii="Times New Roman" w:eastAsia="Times New Roman" w:hAnsi="Times New Roman" w:cs="Times New Roman"/>
          <w:b/>
          <w:color w:val="000000"/>
          <w:sz w:val="24"/>
          <w:szCs w:val="24"/>
          <w:lang w:val="id-ID" w:eastAsia="id-ID"/>
        </w:rPr>
        <w:t>KESIMPULAN</w:t>
      </w:r>
    </w:p>
    <w:p w:rsidR="00B4350A" w:rsidRDefault="00B4350A" w:rsidP="00B4350A">
      <w:pPr>
        <w:spacing w:line="480" w:lineRule="auto"/>
        <w:ind w:left="720" w:firstLine="720"/>
        <w:jc w:val="both"/>
        <w:rPr>
          <w:rFonts w:ascii="Times New Roman" w:eastAsia="Times New Roman" w:hAnsi="Times New Roman" w:cs="Times New Roman"/>
          <w:color w:val="000000"/>
          <w:sz w:val="24"/>
          <w:szCs w:val="24"/>
          <w:lang w:val="id-ID" w:eastAsia="id-ID"/>
        </w:rPr>
      </w:pPr>
      <w:r w:rsidRPr="00B4350A">
        <w:rPr>
          <w:rFonts w:ascii="Times New Roman" w:hAnsi="Times New Roman" w:cs="Times New Roman"/>
          <w:i/>
          <w:sz w:val="24"/>
          <w:szCs w:val="24"/>
          <w:lang w:val="id-ID"/>
        </w:rPr>
        <w:t xml:space="preserve">Snack bar </w:t>
      </w:r>
      <w:r w:rsidRPr="00B4350A">
        <w:rPr>
          <w:rFonts w:ascii="Times New Roman" w:hAnsi="Times New Roman" w:cs="Times New Roman"/>
          <w:sz w:val="24"/>
          <w:szCs w:val="24"/>
          <w:lang w:val="id-ID"/>
        </w:rPr>
        <w:t xml:space="preserve"> yang paling disukai panelis adalah </w:t>
      </w:r>
      <w:r w:rsidRPr="00B4350A">
        <w:rPr>
          <w:rFonts w:ascii="Times New Roman" w:hAnsi="Times New Roman" w:cs="Times New Roman"/>
          <w:i/>
          <w:sz w:val="24"/>
          <w:szCs w:val="24"/>
          <w:lang w:val="id-ID"/>
        </w:rPr>
        <w:t xml:space="preserve">snack bar </w:t>
      </w:r>
      <w:r w:rsidRPr="00B4350A">
        <w:rPr>
          <w:rFonts w:ascii="Times New Roman" w:hAnsi="Times New Roman" w:cs="Times New Roman"/>
          <w:sz w:val="24"/>
          <w:lang w:val="id-ID"/>
        </w:rPr>
        <w:t xml:space="preserve">tepung beras hitam maizena </w:t>
      </w:r>
      <w:r w:rsidRPr="00B4350A">
        <w:rPr>
          <w:rFonts w:ascii="Times New Roman" w:hAnsi="Times New Roman" w:cs="Times New Roman"/>
          <w:sz w:val="24"/>
          <w:szCs w:val="24"/>
          <w:lang w:val="id-ID"/>
        </w:rPr>
        <w:t>dengan penambahan bub</w:t>
      </w:r>
      <w:r w:rsidRPr="00B4350A">
        <w:rPr>
          <w:rFonts w:ascii="Times New Roman" w:hAnsi="Times New Roman" w:cs="Times New Roman"/>
          <w:sz w:val="24"/>
          <w:szCs w:val="24"/>
          <w:lang w:val="id-ID"/>
        </w:rPr>
        <w:t xml:space="preserve">uk kunir putih 8% dan CMC 0,5%. </w:t>
      </w:r>
      <w:r>
        <w:rPr>
          <w:rFonts w:ascii="Times New Roman" w:hAnsi="Times New Roman" w:cs="Times New Roman"/>
          <w:sz w:val="24"/>
          <w:szCs w:val="24"/>
          <w:lang w:val="id-ID"/>
        </w:rPr>
        <w:t xml:space="preserve">Formulasi tepung beras hitam dengan penambahan </w:t>
      </w:r>
      <w:r w:rsidRPr="00B4350A">
        <w:rPr>
          <w:rFonts w:ascii="Times New Roman" w:hAnsi="Times New Roman" w:cs="Times New Roman"/>
          <w:sz w:val="24"/>
          <w:szCs w:val="24"/>
          <w:lang w:val="id-ID"/>
        </w:rPr>
        <w:t xml:space="preserve">bubuk kunir putih </w:t>
      </w:r>
      <w:r>
        <w:rPr>
          <w:rFonts w:ascii="Times New Roman" w:hAnsi="Times New Roman" w:cs="Times New Roman"/>
          <w:sz w:val="24"/>
          <w:szCs w:val="24"/>
          <w:lang w:val="id-ID"/>
        </w:rPr>
        <w:t xml:space="preserve">dan </w:t>
      </w:r>
      <w:r w:rsidRPr="00B4350A">
        <w:rPr>
          <w:rFonts w:ascii="Times New Roman" w:hAnsi="Times New Roman" w:cs="Times New Roman"/>
          <w:sz w:val="24"/>
          <w:szCs w:val="24"/>
          <w:lang w:val="id-ID"/>
        </w:rPr>
        <w:t xml:space="preserve">CMC tidak berpengaruh nyata </w:t>
      </w:r>
      <w:r w:rsidRPr="00B4350A">
        <w:rPr>
          <w:rFonts w:ascii="Times New Roman" w:hAnsi="Times New Roman" w:cs="Times New Roman"/>
          <w:sz w:val="24"/>
          <w:szCs w:val="24"/>
          <w:lang w:val="id-ID"/>
        </w:rPr>
        <w:lastRenderedPageBreak/>
        <w:t xml:space="preserve">terhadap sifat fisik (warna dan tekstur) dan berpengaruh nyata  </w:t>
      </w:r>
      <w:r>
        <w:rPr>
          <w:rFonts w:ascii="Times New Roman" w:hAnsi="Times New Roman" w:cs="Times New Roman"/>
          <w:sz w:val="24"/>
          <w:szCs w:val="24"/>
          <w:lang w:val="id-ID"/>
        </w:rPr>
        <w:t xml:space="preserve">pada </w:t>
      </w:r>
      <w:r w:rsidRPr="00B4350A">
        <w:rPr>
          <w:rFonts w:ascii="Times New Roman" w:hAnsi="Times New Roman" w:cs="Times New Roman"/>
          <w:sz w:val="24"/>
          <w:szCs w:val="24"/>
          <w:lang w:val="id-ID"/>
        </w:rPr>
        <w:t>volume pengembangan serta  terhadap tingkat kesukaan panelis</w:t>
      </w:r>
      <w:r>
        <w:rPr>
          <w:rFonts w:ascii="Times New Roman" w:eastAsia="Times New Roman" w:hAnsi="Times New Roman" w:cs="Times New Roman"/>
          <w:b/>
          <w:color w:val="000000"/>
          <w:sz w:val="24"/>
          <w:szCs w:val="24"/>
          <w:lang w:val="id-ID" w:eastAsia="id-ID"/>
        </w:rPr>
        <w:t xml:space="preserve">. </w:t>
      </w:r>
      <w:r w:rsidRPr="00B4350A">
        <w:rPr>
          <w:rFonts w:ascii="Times New Roman" w:hAnsi="Times New Roman" w:cs="Times New Roman"/>
          <w:i/>
          <w:sz w:val="24"/>
          <w:szCs w:val="24"/>
          <w:lang w:val="id-ID"/>
        </w:rPr>
        <w:t xml:space="preserve">Snack bar </w:t>
      </w:r>
      <w:r w:rsidRPr="00B4350A">
        <w:rPr>
          <w:rFonts w:ascii="Times New Roman" w:hAnsi="Times New Roman" w:cs="Times New Roman"/>
          <w:sz w:val="24"/>
          <w:szCs w:val="24"/>
          <w:lang w:val="id-ID"/>
        </w:rPr>
        <w:t xml:space="preserve"> terpilih dengan konsentrasi bubuk kunir putih 8% dan CMC 0,5% memiliki nilai kadar air 11,18%</w:t>
      </w:r>
      <w:r w:rsidRPr="00B4350A">
        <w:rPr>
          <w:rFonts w:ascii="Times New Roman" w:hAnsi="Times New Roman" w:cs="Times New Roman"/>
          <w:sz w:val="24"/>
          <w:szCs w:val="24"/>
        </w:rPr>
        <w:t>bb</w:t>
      </w:r>
      <w:r w:rsidRPr="00B4350A">
        <w:rPr>
          <w:rFonts w:ascii="Times New Roman" w:hAnsi="Times New Roman" w:cs="Times New Roman"/>
          <w:sz w:val="24"/>
          <w:szCs w:val="24"/>
          <w:lang w:val="id-ID"/>
        </w:rPr>
        <w:t>, abu 2,21%</w:t>
      </w:r>
      <w:r w:rsidRPr="00B4350A">
        <w:rPr>
          <w:rFonts w:ascii="Times New Roman" w:hAnsi="Times New Roman" w:cs="Times New Roman"/>
          <w:sz w:val="24"/>
          <w:szCs w:val="24"/>
        </w:rPr>
        <w:t>bb</w:t>
      </w:r>
      <w:r w:rsidRPr="00B4350A">
        <w:rPr>
          <w:rFonts w:ascii="Times New Roman" w:hAnsi="Times New Roman" w:cs="Times New Roman"/>
          <w:sz w:val="24"/>
          <w:szCs w:val="24"/>
          <w:lang w:val="id-ID"/>
        </w:rPr>
        <w:t>, protein 8,36%</w:t>
      </w:r>
      <w:r w:rsidRPr="00B4350A">
        <w:rPr>
          <w:rFonts w:ascii="Times New Roman" w:hAnsi="Times New Roman" w:cs="Times New Roman"/>
          <w:sz w:val="24"/>
          <w:szCs w:val="24"/>
        </w:rPr>
        <w:t>bb</w:t>
      </w:r>
      <w:r w:rsidRPr="00B4350A">
        <w:rPr>
          <w:rFonts w:ascii="Times New Roman" w:hAnsi="Times New Roman" w:cs="Times New Roman"/>
          <w:sz w:val="24"/>
          <w:szCs w:val="24"/>
          <w:lang w:val="id-ID"/>
        </w:rPr>
        <w:t>, lemak19,50%</w:t>
      </w:r>
      <w:r w:rsidRPr="00B4350A">
        <w:rPr>
          <w:rFonts w:ascii="Times New Roman" w:hAnsi="Times New Roman" w:cs="Times New Roman"/>
          <w:sz w:val="24"/>
          <w:szCs w:val="24"/>
        </w:rPr>
        <w:t>bb</w:t>
      </w:r>
      <w:r w:rsidRPr="00B4350A">
        <w:rPr>
          <w:rFonts w:ascii="Times New Roman" w:hAnsi="Times New Roman" w:cs="Times New Roman"/>
          <w:sz w:val="24"/>
          <w:szCs w:val="24"/>
          <w:lang w:val="id-ID"/>
        </w:rPr>
        <w:t>,</w:t>
      </w:r>
      <w:r w:rsidRPr="00B4350A">
        <w:rPr>
          <w:rFonts w:ascii="Times New Roman" w:hAnsi="Times New Roman" w:cs="Times New Roman"/>
          <w:sz w:val="24"/>
          <w:szCs w:val="24"/>
        </w:rPr>
        <w:t xml:space="preserve"> </w:t>
      </w:r>
      <w:r w:rsidRPr="00B4350A">
        <w:rPr>
          <w:rFonts w:ascii="Times New Roman" w:hAnsi="Times New Roman" w:cs="Times New Roman"/>
          <w:sz w:val="24"/>
          <w:szCs w:val="24"/>
          <w:lang w:val="id-ID"/>
        </w:rPr>
        <w:t>karbohidrat 58,72%</w:t>
      </w:r>
      <w:r w:rsidRPr="00B4350A">
        <w:rPr>
          <w:rFonts w:ascii="Times New Roman" w:hAnsi="Times New Roman" w:cs="Times New Roman"/>
          <w:sz w:val="24"/>
          <w:szCs w:val="24"/>
        </w:rPr>
        <w:t>bb</w:t>
      </w:r>
      <w:r w:rsidRPr="00B4350A">
        <w:rPr>
          <w:rFonts w:ascii="Times New Roman" w:hAnsi="Times New Roman" w:cs="Times New Roman"/>
          <w:sz w:val="24"/>
          <w:szCs w:val="24"/>
          <w:lang w:val="id-ID"/>
        </w:rPr>
        <w:t>, aktivitas antioksidan 67,71% RSA dan fenol total 3,64</w:t>
      </w:r>
      <w:r w:rsidRPr="00B4350A">
        <w:rPr>
          <w:rFonts w:ascii="Times New Roman" w:eastAsia="Times New Roman" w:hAnsi="Times New Roman" w:cs="Times New Roman"/>
          <w:color w:val="000000"/>
          <w:sz w:val="24"/>
          <w:szCs w:val="24"/>
          <w:lang w:val="id-ID" w:eastAsia="id-ID"/>
        </w:rPr>
        <w:t xml:space="preserve"> mg GAE/g</w:t>
      </w:r>
      <w:r w:rsidRPr="00B4350A">
        <w:rPr>
          <w:rFonts w:ascii="Times New Roman" w:eastAsia="Times New Roman" w:hAnsi="Times New Roman" w:cs="Times New Roman"/>
          <w:color w:val="000000"/>
          <w:sz w:val="24"/>
          <w:szCs w:val="24"/>
          <w:lang w:eastAsia="id-ID"/>
        </w:rPr>
        <w:t xml:space="preserve"> </w:t>
      </w:r>
      <w:proofErr w:type="spellStart"/>
      <w:r w:rsidRPr="00B4350A">
        <w:rPr>
          <w:rFonts w:ascii="Times New Roman" w:eastAsia="Times New Roman" w:hAnsi="Times New Roman" w:cs="Times New Roman"/>
          <w:color w:val="000000"/>
          <w:sz w:val="24"/>
          <w:szCs w:val="24"/>
          <w:lang w:eastAsia="id-ID"/>
        </w:rPr>
        <w:t>bk</w:t>
      </w:r>
      <w:proofErr w:type="spellEnd"/>
      <w:r w:rsidRPr="00B4350A">
        <w:rPr>
          <w:rFonts w:ascii="Times New Roman" w:eastAsia="Times New Roman" w:hAnsi="Times New Roman" w:cs="Times New Roman"/>
          <w:color w:val="000000"/>
          <w:sz w:val="24"/>
          <w:szCs w:val="24"/>
          <w:lang w:val="id-ID" w:eastAsia="id-ID"/>
        </w:rPr>
        <w:t>.</w:t>
      </w:r>
    </w:p>
    <w:p w:rsidR="00B4350A" w:rsidRDefault="00B4350A" w:rsidP="00B4350A">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DAFTAR PUSTAKA </w:t>
      </w:r>
    </w:p>
    <w:p w:rsidR="006A43D0" w:rsidRDefault="006A43D0" w:rsidP="006A43D0">
      <w:pPr>
        <w:spacing w:after="0" w:line="240" w:lineRule="auto"/>
        <w:ind w:left="993" w:hanging="993"/>
        <w:jc w:val="both"/>
        <w:rPr>
          <w:rFonts w:ascii="Times New Roman" w:hAnsi="Times New Roman" w:cs="Times New Roman"/>
          <w:noProof/>
          <w:sz w:val="24"/>
          <w:szCs w:val="24"/>
          <w:lang w:val="id-ID" w:eastAsia="id-ID"/>
        </w:rPr>
      </w:pPr>
      <w:bookmarkStart w:id="13" w:name="_GoBack"/>
      <w:bookmarkEnd w:id="13"/>
      <w:r w:rsidRPr="006A43D0">
        <w:rPr>
          <w:rFonts w:ascii="Times New Roman" w:hAnsi="Times New Roman" w:cs="Times New Roman"/>
          <w:noProof/>
          <w:sz w:val="24"/>
          <w:szCs w:val="24"/>
          <w:lang w:val="id-ID" w:eastAsia="id-ID"/>
        </w:rPr>
        <w:t xml:space="preserve">Anon. 2013. NW Chem. [Online] Available at: </w:t>
      </w:r>
      <w:r w:rsidRPr="006A43D0">
        <w:rPr>
          <w:rFonts w:ascii="Times New Roman" w:hAnsi="Times New Roman" w:cs="Times New Roman"/>
          <w:i/>
          <w:noProof/>
          <w:sz w:val="24"/>
          <w:szCs w:val="24"/>
          <w:lang w:val="id-ID" w:eastAsia="id-ID"/>
        </w:rPr>
        <w:t xml:space="preserve">http//www.nwchem-sw.org/index.php/Main_Page. </w:t>
      </w:r>
      <w:r w:rsidRPr="006A43D0">
        <w:rPr>
          <w:rFonts w:ascii="Times New Roman" w:hAnsi="Times New Roman" w:cs="Times New Roman"/>
          <w:noProof/>
          <w:sz w:val="24"/>
          <w:szCs w:val="24"/>
          <w:lang w:val="id-ID" w:eastAsia="id-ID"/>
        </w:rPr>
        <w:t xml:space="preserve">Diakses 23 Januari 2015. </w:t>
      </w:r>
    </w:p>
    <w:p w:rsidR="006A43D0" w:rsidRDefault="006A43D0" w:rsidP="006A43D0">
      <w:pPr>
        <w:spacing w:after="0" w:line="240" w:lineRule="auto"/>
        <w:ind w:left="993" w:hanging="993"/>
        <w:jc w:val="both"/>
        <w:rPr>
          <w:rFonts w:ascii="Times New Roman" w:hAnsi="Times New Roman" w:cs="Times New Roman"/>
          <w:sz w:val="24"/>
          <w:szCs w:val="24"/>
          <w:lang w:val="id-ID"/>
        </w:rPr>
      </w:pPr>
      <w:r w:rsidRPr="006A43D0">
        <w:rPr>
          <w:rFonts w:ascii="Times New Roman" w:hAnsi="Times New Roman" w:cs="Times New Roman"/>
          <w:sz w:val="24"/>
          <w:szCs w:val="24"/>
          <w:lang w:val="id-ID"/>
        </w:rPr>
        <w:t xml:space="preserve">Artaty, M.A. 2015. </w:t>
      </w:r>
      <w:r w:rsidRPr="006A43D0">
        <w:rPr>
          <w:rFonts w:ascii="Times New Roman" w:hAnsi="Times New Roman" w:cs="Times New Roman"/>
          <w:i/>
          <w:sz w:val="24"/>
          <w:szCs w:val="24"/>
          <w:lang w:val="id-ID"/>
        </w:rPr>
        <w:t>Eksperimen Pembuatan Roll Cake Bahan Dasar Tepung Beras Hitam (Oryza sativa L. indica) Substitusi Tepung Terigu.</w:t>
      </w:r>
      <w:r w:rsidRPr="006A43D0">
        <w:rPr>
          <w:rFonts w:ascii="Times New Roman" w:hAnsi="Times New Roman" w:cs="Times New Roman"/>
          <w:sz w:val="24"/>
          <w:szCs w:val="24"/>
          <w:lang w:val="id-ID"/>
        </w:rPr>
        <w:t xml:space="preserve"> Skripsi. Semarang: Fakultas Teknik Universitas Negeri Semarang.</w:t>
      </w:r>
      <w:r>
        <w:rPr>
          <w:rFonts w:ascii="Times New Roman" w:hAnsi="Times New Roman" w:cs="Times New Roman"/>
          <w:sz w:val="24"/>
          <w:szCs w:val="24"/>
          <w:lang w:val="id-ID"/>
        </w:rPr>
        <w:t xml:space="preserve"> </w:t>
      </w:r>
    </w:p>
    <w:p w:rsidR="006A43D0" w:rsidRDefault="006A43D0" w:rsidP="006A43D0">
      <w:pPr>
        <w:spacing w:after="0" w:line="240" w:lineRule="auto"/>
        <w:ind w:left="993" w:hanging="993"/>
        <w:jc w:val="both"/>
        <w:rPr>
          <w:rFonts w:ascii="Times New Roman" w:hAnsi="Times New Roman" w:cs="Times New Roman"/>
          <w:noProof/>
          <w:sz w:val="24"/>
          <w:szCs w:val="24"/>
          <w:lang w:val="id-ID" w:eastAsia="id-ID"/>
        </w:rPr>
      </w:pPr>
      <w:r w:rsidRPr="00243D44">
        <w:rPr>
          <w:rFonts w:ascii="Times New Roman" w:hAnsi="Times New Roman" w:cs="Times New Roman"/>
          <w:noProof/>
          <w:sz w:val="24"/>
          <w:szCs w:val="24"/>
          <w:lang w:val="id-ID" w:eastAsia="id-ID"/>
        </w:rPr>
        <w:t>Cailet, S., Salmieri, S., &amp; Lacroix, M., 20</w:t>
      </w:r>
      <w:r>
        <w:rPr>
          <w:rFonts w:ascii="Times New Roman" w:hAnsi="Times New Roman" w:cs="Times New Roman"/>
          <w:noProof/>
          <w:sz w:val="24"/>
          <w:szCs w:val="24"/>
          <w:lang w:val="id-ID" w:eastAsia="id-ID"/>
        </w:rPr>
        <w:t xml:space="preserve">04, </w:t>
      </w:r>
      <w:r w:rsidRPr="00A334E2">
        <w:rPr>
          <w:rFonts w:ascii="Times New Roman" w:hAnsi="Times New Roman" w:cs="Times New Roman"/>
          <w:i/>
          <w:noProof/>
          <w:sz w:val="24"/>
          <w:szCs w:val="24"/>
          <w:lang w:val="id-ID" w:eastAsia="id-ID"/>
        </w:rPr>
        <w:t>Evaluation of Free Radical Scavenging Properties of Comercial Grape Phenols Extracts by a Fast Colorimetric Method.</w:t>
      </w:r>
      <w:r w:rsidRPr="00243D44">
        <w:rPr>
          <w:rFonts w:ascii="Times New Roman" w:hAnsi="Times New Roman" w:cs="Times New Roman"/>
          <w:noProof/>
          <w:sz w:val="24"/>
          <w:szCs w:val="24"/>
          <w:lang w:val="id-ID" w:eastAsia="id-ID"/>
        </w:rPr>
        <w:t xml:space="preserve"> El </w:t>
      </w:r>
      <w:r>
        <w:rPr>
          <w:rFonts w:ascii="Times New Roman" w:hAnsi="Times New Roman" w:cs="Times New Roman"/>
          <w:noProof/>
          <w:sz w:val="24"/>
          <w:szCs w:val="24"/>
          <w:lang w:val="id-ID" w:eastAsia="id-ID"/>
        </w:rPr>
        <w:t>sivier, Food Chemistry 9</w:t>
      </w:r>
      <w:r>
        <w:rPr>
          <w:rFonts w:ascii="Times New Roman" w:hAnsi="Times New Roman" w:cs="Times New Roman"/>
          <w:noProof/>
          <w:sz w:val="24"/>
          <w:szCs w:val="24"/>
          <w:lang w:val="id-ID" w:eastAsia="id-ID"/>
        </w:rPr>
        <w:t xml:space="preserve">5,1 -8. </w:t>
      </w:r>
    </w:p>
    <w:p w:rsidR="006A43D0" w:rsidRDefault="006A43D0" w:rsidP="006A43D0">
      <w:pPr>
        <w:spacing w:after="0" w:line="240" w:lineRule="auto"/>
        <w:ind w:left="993" w:hanging="993"/>
        <w:jc w:val="both"/>
        <w:rPr>
          <w:rFonts w:ascii="Times New Roman" w:hAnsi="Times New Roman" w:cs="Times New Roman"/>
          <w:sz w:val="24"/>
          <w:szCs w:val="24"/>
          <w:lang w:val="id-ID"/>
        </w:rPr>
      </w:pPr>
      <w:r w:rsidRPr="005014A3">
        <w:rPr>
          <w:rFonts w:ascii="Times New Roman" w:hAnsi="Times New Roman" w:cs="Times New Roman"/>
          <w:sz w:val="24"/>
          <w:szCs w:val="24"/>
          <w:lang w:val="id-ID"/>
        </w:rPr>
        <w:t xml:space="preserve">Fennema, R O., Karen M., dan Lund, D. B. 1996. </w:t>
      </w:r>
      <w:r w:rsidRPr="005014A3">
        <w:rPr>
          <w:rFonts w:ascii="Times New Roman" w:hAnsi="Times New Roman" w:cs="Times New Roman"/>
          <w:i/>
          <w:sz w:val="24"/>
          <w:szCs w:val="24"/>
          <w:lang w:val="id-ID"/>
        </w:rPr>
        <w:t>Principle of Food Science</w:t>
      </w:r>
      <w:r w:rsidRPr="005014A3">
        <w:rPr>
          <w:rFonts w:ascii="Times New Roman" w:hAnsi="Times New Roman" w:cs="Times New Roman"/>
          <w:sz w:val="24"/>
          <w:szCs w:val="24"/>
          <w:lang w:val="id-ID"/>
        </w:rPr>
        <w:t>. The AVI Publishing, Connecticut</w:t>
      </w:r>
      <w:r w:rsidRPr="00942F23">
        <w:rPr>
          <w:rFonts w:ascii="Times New Roman" w:hAnsi="Times New Roman" w:cs="Times New Roman"/>
          <w:sz w:val="24"/>
          <w:szCs w:val="24"/>
          <w:lang w:val="id-ID"/>
        </w:rPr>
        <w:t xml:space="preserve"> </w:t>
      </w:r>
    </w:p>
    <w:p w:rsidR="006A43D0" w:rsidRDefault="006A43D0" w:rsidP="006A43D0">
      <w:pPr>
        <w:spacing w:after="0" w:line="240" w:lineRule="auto"/>
        <w:ind w:left="993" w:hanging="993"/>
        <w:jc w:val="both"/>
        <w:rPr>
          <w:rFonts w:ascii="Times New Roman" w:hAnsi="Times New Roman" w:cs="Times New Roman"/>
          <w:noProof/>
          <w:sz w:val="24"/>
          <w:szCs w:val="24"/>
          <w:lang w:val="id-ID" w:eastAsia="id-ID"/>
        </w:rPr>
      </w:pPr>
      <w:r>
        <w:rPr>
          <w:rFonts w:ascii="Times New Roman" w:hAnsi="Times New Roman" w:cs="Times New Roman"/>
          <w:noProof/>
          <w:sz w:val="24"/>
          <w:szCs w:val="24"/>
          <w:lang w:val="id-ID" w:eastAsia="id-ID"/>
        </w:rPr>
        <w:t>Hasnelly dan Sumartini. 2012</w:t>
      </w:r>
      <w:r w:rsidRPr="007D0F5A">
        <w:rPr>
          <w:rFonts w:ascii="Times New Roman" w:hAnsi="Times New Roman" w:cs="Times New Roman"/>
          <w:noProof/>
          <w:sz w:val="24"/>
          <w:szCs w:val="24"/>
          <w:lang w:val="id-ID" w:eastAsia="id-ID"/>
        </w:rPr>
        <w:t xml:space="preserve">. </w:t>
      </w:r>
      <w:r w:rsidRPr="007D0F5A">
        <w:rPr>
          <w:rFonts w:ascii="Times New Roman" w:hAnsi="Times New Roman" w:cs="Times New Roman"/>
          <w:i/>
          <w:noProof/>
          <w:sz w:val="24"/>
          <w:szCs w:val="24"/>
          <w:lang w:val="id-ID" w:eastAsia="id-ID"/>
        </w:rPr>
        <w:t>Kajian sifat fisiko kimia formulasi</w:t>
      </w:r>
      <w:r>
        <w:rPr>
          <w:rFonts w:ascii="Times New Roman" w:hAnsi="Times New Roman" w:cs="Times New Roman"/>
          <w:i/>
          <w:noProof/>
          <w:sz w:val="24"/>
          <w:szCs w:val="24"/>
          <w:lang w:val="id-ID" w:eastAsia="id-ID"/>
        </w:rPr>
        <w:t xml:space="preserve"> tepung komposit </w:t>
      </w:r>
      <w:r w:rsidRPr="007D0F5A">
        <w:rPr>
          <w:rFonts w:ascii="Times New Roman" w:hAnsi="Times New Roman" w:cs="Times New Roman"/>
          <w:noProof/>
          <w:sz w:val="24"/>
          <w:szCs w:val="24"/>
          <w:lang w:val="id-ID" w:eastAsia="id-ID"/>
        </w:rPr>
        <w:t>produk organik. Seminar Nasional PATPI.375-379.</w:t>
      </w:r>
    </w:p>
    <w:p w:rsidR="006A43D0" w:rsidRDefault="006A43D0" w:rsidP="006A43D0">
      <w:pPr>
        <w:spacing w:after="0" w:line="240" w:lineRule="auto"/>
        <w:ind w:left="993" w:hanging="993"/>
        <w:jc w:val="both"/>
        <w:rPr>
          <w:rFonts w:ascii="Times New Roman" w:hAnsi="Times New Roman" w:cs="Times New Roman"/>
          <w:noProof/>
          <w:sz w:val="24"/>
          <w:szCs w:val="24"/>
          <w:lang w:val="id-ID" w:eastAsia="id-ID"/>
        </w:rPr>
      </w:pPr>
      <w:r w:rsidRPr="000F5E02">
        <w:rPr>
          <w:rFonts w:ascii="Times New Roman" w:hAnsi="Times New Roman" w:cs="Times New Roman"/>
          <w:noProof/>
          <w:sz w:val="24"/>
          <w:szCs w:val="24"/>
          <w:lang w:val="id-ID" w:eastAsia="id-ID"/>
        </w:rPr>
        <w:t>Ma</w:t>
      </w:r>
      <w:r>
        <w:rPr>
          <w:rFonts w:ascii="Times New Roman" w:hAnsi="Times New Roman" w:cs="Times New Roman"/>
          <w:noProof/>
          <w:sz w:val="24"/>
          <w:szCs w:val="24"/>
          <w:lang w:val="id-ID" w:eastAsia="id-ID"/>
        </w:rPr>
        <w:t xml:space="preserve">hmud, M. 2009. </w:t>
      </w:r>
      <w:r w:rsidRPr="00E702A9">
        <w:rPr>
          <w:rFonts w:ascii="Times New Roman" w:hAnsi="Times New Roman" w:cs="Times New Roman"/>
          <w:i/>
          <w:noProof/>
          <w:sz w:val="24"/>
          <w:szCs w:val="24"/>
          <w:lang w:val="id-ID" w:eastAsia="id-ID"/>
        </w:rPr>
        <w:t>Tabel Kompisisi Pangan Indonesia</w:t>
      </w:r>
      <w:r>
        <w:rPr>
          <w:rFonts w:ascii="Times New Roman" w:hAnsi="Times New Roman" w:cs="Times New Roman"/>
          <w:noProof/>
          <w:sz w:val="24"/>
          <w:szCs w:val="24"/>
          <w:lang w:val="id-ID" w:eastAsia="id-ID"/>
        </w:rPr>
        <w:t xml:space="preserve">. PT. Gramedia, </w:t>
      </w:r>
      <w:r w:rsidRPr="000F5E02">
        <w:rPr>
          <w:rFonts w:ascii="Times New Roman" w:hAnsi="Times New Roman" w:cs="Times New Roman"/>
          <w:noProof/>
          <w:sz w:val="24"/>
          <w:szCs w:val="24"/>
          <w:lang w:val="id-ID" w:eastAsia="id-ID"/>
        </w:rPr>
        <w:t>Jakarta</w:t>
      </w:r>
    </w:p>
    <w:p w:rsidR="006A43D0" w:rsidRDefault="006A43D0" w:rsidP="006A43D0">
      <w:pPr>
        <w:spacing w:after="0" w:line="240" w:lineRule="auto"/>
        <w:ind w:left="993" w:hanging="993"/>
        <w:jc w:val="both"/>
        <w:rPr>
          <w:rFonts w:ascii="Times New Roman" w:hAnsi="Times New Roman" w:cs="Times New Roman"/>
          <w:sz w:val="24"/>
          <w:szCs w:val="24"/>
          <w:lang w:val="id-ID"/>
        </w:rPr>
      </w:pPr>
      <w:r w:rsidRPr="005014A3">
        <w:rPr>
          <w:rFonts w:ascii="Times New Roman" w:hAnsi="Times New Roman" w:cs="Times New Roman"/>
          <w:sz w:val="24"/>
          <w:szCs w:val="24"/>
          <w:lang w:val="id-ID"/>
        </w:rPr>
        <w:t xml:space="preserve">Pradipta, I. 2011. </w:t>
      </w:r>
      <w:r w:rsidRPr="005014A3">
        <w:rPr>
          <w:rFonts w:ascii="Times New Roman" w:hAnsi="Times New Roman" w:cs="Times New Roman"/>
          <w:i/>
          <w:sz w:val="24"/>
          <w:szCs w:val="24"/>
          <w:lang w:val="id-ID"/>
        </w:rPr>
        <w:t xml:space="preserve">Karakteristik fisikokimia dan sensoris </w:t>
      </w:r>
      <w:r w:rsidRPr="00D20533">
        <w:rPr>
          <w:rFonts w:ascii="Times New Roman" w:hAnsi="Times New Roman" w:cs="Times New Roman"/>
          <w:i/>
          <w:sz w:val="24"/>
          <w:szCs w:val="24"/>
          <w:lang w:val="id-ID"/>
        </w:rPr>
        <w:t>snack bar</w:t>
      </w:r>
      <w:r w:rsidRPr="0000262E">
        <w:rPr>
          <w:rFonts w:ascii="Times New Roman" w:hAnsi="Times New Roman" w:cs="Times New Roman"/>
          <w:i/>
          <w:sz w:val="24"/>
          <w:szCs w:val="24"/>
          <w:lang w:val="id-ID"/>
        </w:rPr>
        <w:t xml:space="preserve"> </w:t>
      </w:r>
      <w:r w:rsidRPr="005014A3">
        <w:rPr>
          <w:rFonts w:ascii="Times New Roman" w:hAnsi="Times New Roman" w:cs="Times New Roman"/>
          <w:i/>
          <w:sz w:val="24"/>
          <w:szCs w:val="24"/>
          <w:lang w:val="id-ID"/>
        </w:rPr>
        <w:t xml:space="preserve"> tempe dengan penambahan salak pondoh kering</w:t>
      </w:r>
      <w:r w:rsidRPr="005014A3">
        <w:rPr>
          <w:rFonts w:ascii="Times New Roman" w:hAnsi="Times New Roman" w:cs="Times New Roman"/>
          <w:sz w:val="24"/>
          <w:szCs w:val="24"/>
          <w:lang w:val="id-ID"/>
        </w:rPr>
        <w:t>. Skripsi. Program Studi Teknologi Hasil Pertanian Fakultas Pertanian Universitas Sebelas Maret. Surakarta.</w:t>
      </w:r>
    </w:p>
    <w:p w:rsidR="006A43D0" w:rsidRPr="005014A3" w:rsidRDefault="006A43D0" w:rsidP="006A43D0">
      <w:pPr>
        <w:spacing w:after="0" w:line="240" w:lineRule="auto"/>
        <w:ind w:left="993" w:hanging="993"/>
        <w:jc w:val="both"/>
        <w:rPr>
          <w:rFonts w:ascii="Times New Roman" w:hAnsi="Times New Roman" w:cs="Times New Roman"/>
          <w:sz w:val="24"/>
          <w:szCs w:val="24"/>
          <w:lang w:val="id-ID"/>
        </w:rPr>
      </w:pPr>
      <w:r w:rsidRPr="005014A3">
        <w:rPr>
          <w:rFonts w:ascii="Times New Roman" w:hAnsi="Times New Roman" w:cs="Times New Roman"/>
          <w:sz w:val="24"/>
          <w:szCs w:val="24"/>
          <w:lang w:val="id-ID"/>
        </w:rPr>
        <w:t xml:space="preserve">Pujimulyani, D. dan Sutardi. 2003. </w:t>
      </w:r>
      <w:r w:rsidRPr="005014A3">
        <w:rPr>
          <w:rFonts w:ascii="Times New Roman" w:hAnsi="Times New Roman" w:cs="Times New Roman"/>
          <w:i/>
          <w:sz w:val="24"/>
          <w:szCs w:val="24"/>
          <w:lang w:val="id-ID"/>
        </w:rPr>
        <w:t>Curcuminoid content and antioxidative properties on white Saffron extract (Curcuma mangga val.),</w:t>
      </w:r>
      <w:r w:rsidRPr="005014A3">
        <w:rPr>
          <w:rFonts w:ascii="Times New Roman" w:hAnsi="Times New Roman" w:cs="Times New Roman"/>
          <w:sz w:val="24"/>
          <w:szCs w:val="24"/>
          <w:lang w:val="id-ID"/>
        </w:rPr>
        <w:t xml:space="preserve"> Pr0ceeding International on Redesigning Sustainable Development on Food and Agricultural System for Developing Countries. Yogyakarta  </w:t>
      </w:r>
    </w:p>
    <w:p w:rsidR="006A43D0" w:rsidRDefault="006A43D0" w:rsidP="006A43D0">
      <w:pPr>
        <w:spacing w:after="0" w:line="240" w:lineRule="auto"/>
        <w:ind w:left="993" w:hanging="993"/>
        <w:jc w:val="both"/>
        <w:rPr>
          <w:rFonts w:ascii="Times New Roman" w:hAnsi="Times New Roman" w:cs="Times New Roman"/>
          <w:sz w:val="24"/>
          <w:szCs w:val="24"/>
          <w:lang w:val="id-ID"/>
        </w:rPr>
      </w:pPr>
      <w:r w:rsidRPr="005014A3">
        <w:rPr>
          <w:rFonts w:ascii="Times New Roman" w:hAnsi="Times New Roman" w:cs="Times New Roman"/>
          <w:sz w:val="24"/>
          <w:szCs w:val="24"/>
          <w:lang w:val="id-ID"/>
        </w:rPr>
        <w:t>Pujimulyani.</w:t>
      </w:r>
      <w:r>
        <w:rPr>
          <w:rFonts w:ascii="Times New Roman" w:hAnsi="Times New Roman" w:cs="Times New Roman"/>
          <w:sz w:val="24"/>
          <w:szCs w:val="24"/>
          <w:lang w:val="id-ID"/>
        </w:rPr>
        <w:t xml:space="preserve"> D. </w:t>
      </w:r>
      <w:r w:rsidRPr="005014A3">
        <w:rPr>
          <w:rFonts w:ascii="Times New Roman" w:hAnsi="Times New Roman" w:cs="Times New Roman"/>
          <w:sz w:val="24"/>
          <w:szCs w:val="24"/>
          <w:lang w:val="id-ID"/>
        </w:rPr>
        <w:t xml:space="preserve"> 2016. </w:t>
      </w:r>
      <w:r w:rsidRPr="005014A3">
        <w:rPr>
          <w:rFonts w:ascii="Times New Roman" w:hAnsi="Times New Roman" w:cs="Times New Roman"/>
          <w:i/>
          <w:sz w:val="24"/>
          <w:szCs w:val="24"/>
          <w:lang w:val="id-ID"/>
        </w:rPr>
        <w:t>Aktivitas Antioksidan dan Kadar Senyawa Fenolik Pada Kunir Putih (Curcuma mangga Val.) Segar dan Setelah Blanching</w:t>
      </w:r>
      <w:r w:rsidRPr="005014A3">
        <w:rPr>
          <w:rFonts w:ascii="Times New Roman" w:hAnsi="Times New Roman" w:cs="Times New Roman"/>
          <w:sz w:val="24"/>
          <w:szCs w:val="24"/>
          <w:lang w:val="id-ID"/>
        </w:rPr>
        <w:t>. Teknologi Pangan dan Hasil Pertanian, Fakultas Teknologi Pertanian, Universitas Gadjah Mada 30(2) : 2010</w:t>
      </w:r>
    </w:p>
    <w:p w:rsidR="006A43D0" w:rsidRDefault="006A43D0" w:rsidP="006A43D0">
      <w:pPr>
        <w:spacing w:after="0" w:line="24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Pujimulyani. D. dan Agung Wazyka. </w:t>
      </w:r>
      <w:r w:rsidRPr="005014A3">
        <w:rPr>
          <w:rFonts w:ascii="Times New Roman" w:hAnsi="Times New Roman" w:cs="Times New Roman"/>
          <w:sz w:val="24"/>
          <w:szCs w:val="24"/>
          <w:lang w:val="id-ID"/>
        </w:rPr>
        <w:t>2009</w:t>
      </w:r>
      <w:r w:rsidRPr="005014A3">
        <w:rPr>
          <w:rFonts w:ascii="Times New Roman" w:hAnsi="Times New Roman" w:cs="Times New Roman"/>
          <w:i/>
          <w:sz w:val="24"/>
          <w:szCs w:val="24"/>
          <w:lang w:val="id-ID"/>
        </w:rPr>
        <w:t>. Sifat Antioksidasi, Sifat Kimia Dan Sifat Fisik Manisan Basah Dari Kunir Putih (Curcuma mangga Val.).</w:t>
      </w:r>
      <w:r w:rsidRPr="005014A3">
        <w:rPr>
          <w:rFonts w:ascii="Times New Roman" w:hAnsi="Times New Roman" w:cs="Times New Roman"/>
          <w:sz w:val="24"/>
          <w:szCs w:val="24"/>
          <w:lang w:val="id-ID"/>
        </w:rPr>
        <w:t xml:space="preserve"> Fakultas Agroindustri, Universitas Mercu </w:t>
      </w:r>
      <w:r>
        <w:rPr>
          <w:rFonts w:ascii="Times New Roman" w:hAnsi="Times New Roman" w:cs="Times New Roman"/>
          <w:sz w:val="24"/>
          <w:szCs w:val="24"/>
          <w:lang w:val="id-ID"/>
        </w:rPr>
        <w:t>Buana, Yogyakarta 29 (3): 11-09</w:t>
      </w:r>
      <w:r w:rsidRPr="00A334E2">
        <w:rPr>
          <w:rFonts w:ascii="Times New Roman" w:hAnsi="Times New Roman" w:cs="Times New Roman"/>
          <w:sz w:val="24"/>
          <w:szCs w:val="24"/>
          <w:lang w:val="id-ID"/>
        </w:rPr>
        <w:t xml:space="preserve"> </w:t>
      </w:r>
    </w:p>
    <w:p w:rsidR="006A43D0" w:rsidRPr="006A43D0" w:rsidRDefault="006A43D0" w:rsidP="006A43D0">
      <w:pPr>
        <w:spacing w:after="0" w:line="240" w:lineRule="auto"/>
        <w:ind w:left="993" w:hanging="993"/>
        <w:jc w:val="both"/>
        <w:rPr>
          <w:rFonts w:ascii="Times New Roman" w:hAnsi="Times New Roman" w:cs="Times New Roman"/>
          <w:sz w:val="24"/>
          <w:szCs w:val="24"/>
          <w:lang w:val="id-ID"/>
        </w:rPr>
      </w:pPr>
      <w:r w:rsidRPr="006B1DD4">
        <w:rPr>
          <w:rFonts w:ascii="Times New Roman" w:hAnsi="Times New Roman" w:cs="Times New Roman"/>
          <w:noProof/>
          <w:sz w:val="24"/>
          <w:szCs w:val="24"/>
          <w:lang w:val="id-ID" w:eastAsia="id-ID"/>
        </w:rPr>
        <w:t>Smith,W.H. 1972</w:t>
      </w:r>
      <w:r>
        <w:rPr>
          <w:rFonts w:ascii="Times New Roman" w:hAnsi="Times New Roman" w:cs="Times New Roman"/>
          <w:noProof/>
          <w:sz w:val="24"/>
          <w:szCs w:val="24"/>
          <w:lang w:val="id-ID" w:eastAsia="id-ID"/>
        </w:rPr>
        <w:t xml:space="preserve">. </w:t>
      </w:r>
      <w:r w:rsidRPr="00E702A9">
        <w:rPr>
          <w:rFonts w:ascii="Times New Roman" w:hAnsi="Times New Roman" w:cs="Times New Roman"/>
          <w:i/>
          <w:noProof/>
          <w:sz w:val="24"/>
          <w:szCs w:val="24"/>
          <w:lang w:val="id-ID" w:eastAsia="id-ID"/>
        </w:rPr>
        <w:t>Biscuit, Crackers and Cookies. Technology</w:t>
      </w:r>
      <w:r>
        <w:rPr>
          <w:rFonts w:ascii="Times New Roman" w:hAnsi="Times New Roman" w:cs="Times New Roman"/>
          <w:noProof/>
          <w:sz w:val="24"/>
          <w:szCs w:val="24"/>
          <w:lang w:val="id-ID" w:eastAsia="id-ID"/>
        </w:rPr>
        <w:t xml:space="preserve">. </w:t>
      </w:r>
      <w:r w:rsidRPr="006B1DD4">
        <w:rPr>
          <w:rFonts w:ascii="Times New Roman" w:hAnsi="Times New Roman" w:cs="Times New Roman"/>
          <w:noProof/>
          <w:sz w:val="24"/>
          <w:szCs w:val="24"/>
          <w:lang w:val="id-ID" w:eastAsia="id-ID"/>
        </w:rPr>
        <w:t>Prod</w:t>
      </w:r>
      <w:r>
        <w:rPr>
          <w:rFonts w:ascii="Times New Roman" w:hAnsi="Times New Roman" w:cs="Times New Roman"/>
          <w:noProof/>
          <w:sz w:val="24"/>
          <w:szCs w:val="24"/>
          <w:lang w:val="id-ID" w:eastAsia="id-ID"/>
        </w:rPr>
        <w:t xml:space="preserve">uction and Management. Applied </w:t>
      </w:r>
      <w:r w:rsidRPr="006B1DD4">
        <w:rPr>
          <w:rFonts w:ascii="Times New Roman" w:hAnsi="Times New Roman" w:cs="Times New Roman"/>
          <w:noProof/>
          <w:sz w:val="24"/>
          <w:szCs w:val="24"/>
          <w:lang w:val="id-ID" w:eastAsia="id-ID"/>
        </w:rPr>
        <w:t>Science Publisher, London</w:t>
      </w:r>
      <w:r>
        <w:rPr>
          <w:rFonts w:ascii="Times New Roman" w:hAnsi="Times New Roman" w:cs="Times New Roman"/>
          <w:noProof/>
          <w:sz w:val="24"/>
          <w:szCs w:val="24"/>
          <w:lang w:val="id-ID" w:eastAsia="id-ID"/>
        </w:rPr>
        <w:t xml:space="preserve">. </w:t>
      </w:r>
    </w:p>
    <w:p w:rsidR="006A43D0" w:rsidRDefault="006A43D0" w:rsidP="006A43D0">
      <w:pPr>
        <w:spacing w:after="0" w:line="240" w:lineRule="auto"/>
        <w:ind w:left="993" w:hanging="993"/>
        <w:jc w:val="both"/>
        <w:rPr>
          <w:rFonts w:ascii="Times New Roman" w:hAnsi="Times New Roman" w:cs="Times New Roman"/>
          <w:sz w:val="24"/>
          <w:szCs w:val="24"/>
          <w:lang w:val="id-ID"/>
        </w:rPr>
      </w:pPr>
      <w:r w:rsidRPr="00440FE9">
        <w:rPr>
          <w:rFonts w:ascii="Times New Roman" w:hAnsi="Times New Roman" w:cs="Times New Roman"/>
          <w:sz w:val="24"/>
          <w:szCs w:val="24"/>
          <w:lang w:val="id-ID"/>
        </w:rPr>
        <w:t>Suda, I., T. Oki, M. Masuda, M. Kobayashi,Y. Nishiba, and S. Furuta. 2003.</w:t>
      </w:r>
      <w:r w:rsidRPr="00E702A9">
        <w:rPr>
          <w:rFonts w:ascii="Times New Roman" w:hAnsi="Times New Roman" w:cs="Times New Roman"/>
          <w:i/>
          <w:sz w:val="24"/>
          <w:szCs w:val="24"/>
          <w:lang w:val="id-ID"/>
        </w:rPr>
        <w:t>Physiological functionality of purplefleshedsweet po-tatoes containinganthocyanins and their utilization infoods</w:t>
      </w:r>
      <w:r w:rsidRPr="00440FE9">
        <w:rPr>
          <w:rFonts w:ascii="Times New Roman" w:hAnsi="Times New Roman" w:cs="Times New Roman"/>
          <w:sz w:val="24"/>
          <w:szCs w:val="24"/>
          <w:lang w:val="id-ID"/>
        </w:rPr>
        <w:t>. JARQ 37(3): 167−173.</w:t>
      </w:r>
    </w:p>
    <w:p w:rsidR="006A43D0" w:rsidRDefault="006A43D0" w:rsidP="006A43D0">
      <w:pPr>
        <w:spacing w:after="0" w:line="24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Suryono, Joko. 2008</w:t>
      </w:r>
      <w:r w:rsidRPr="00A334E2">
        <w:rPr>
          <w:rFonts w:ascii="Times New Roman" w:hAnsi="Times New Roman" w:cs="Times New Roman"/>
          <w:i/>
          <w:sz w:val="24"/>
          <w:szCs w:val="24"/>
          <w:lang w:val="id-ID"/>
        </w:rPr>
        <w:t xml:space="preserve">. Beras Hitam. </w:t>
      </w:r>
      <w:hyperlink w:history="1">
        <w:r w:rsidRPr="00A334E2">
          <w:rPr>
            <w:rStyle w:val="Hyperlink"/>
            <w:rFonts w:ascii="Times New Roman" w:hAnsi="Times New Roman" w:cs="Times New Roman"/>
            <w:i/>
            <w:sz w:val="24"/>
            <w:szCs w:val="24"/>
            <w:lang w:val="id-ID"/>
          </w:rPr>
          <w:t>www.griyokulo.tvberas%2520hitam.html.(16</w:t>
        </w:r>
      </w:hyperlink>
      <w:r>
        <w:rPr>
          <w:rFonts w:ascii="Times New Roman" w:hAnsi="Times New Roman" w:cs="Times New Roman"/>
          <w:sz w:val="24"/>
          <w:szCs w:val="24"/>
          <w:lang w:val="id-ID"/>
        </w:rPr>
        <w:t xml:space="preserve"> Februari 2008. 10.00 WIB)</w:t>
      </w:r>
      <w:r>
        <w:rPr>
          <w:rFonts w:ascii="Times New Roman" w:hAnsi="Times New Roman" w:cs="Times New Roman"/>
          <w:sz w:val="24"/>
          <w:szCs w:val="24"/>
          <w:lang w:val="id-ID"/>
        </w:rPr>
        <w:t>.</w:t>
      </w:r>
    </w:p>
    <w:p w:rsidR="006A43D0" w:rsidRDefault="006A43D0" w:rsidP="006A43D0">
      <w:pPr>
        <w:spacing w:after="0" w:line="240" w:lineRule="auto"/>
        <w:ind w:left="993" w:hanging="993"/>
        <w:jc w:val="both"/>
        <w:rPr>
          <w:rFonts w:ascii="Times New Roman" w:hAnsi="Times New Roman" w:cs="Times New Roman"/>
          <w:noProof/>
          <w:sz w:val="24"/>
          <w:szCs w:val="24"/>
          <w:lang w:val="id-ID" w:eastAsia="id-ID"/>
        </w:rPr>
      </w:pPr>
      <w:r w:rsidRPr="00025B0F">
        <w:rPr>
          <w:rFonts w:ascii="Times New Roman" w:hAnsi="Times New Roman" w:cs="Times New Roman"/>
          <w:noProof/>
          <w:sz w:val="24"/>
          <w:szCs w:val="24"/>
          <w:lang w:val="id-ID" w:eastAsia="id-ID"/>
        </w:rPr>
        <w:lastRenderedPageBreak/>
        <w:t xml:space="preserve">Tonnesen, H.H., 1986, Chemistry, </w:t>
      </w:r>
      <w:r w:rsidRPr="00A334E2">
        <w:rPr>
          <w:rFonts w:ascii="Times New Roman" w:hAnsi="Times New Roman" w:cs="Times New Roman"/>
          <w:i/>
          <w:noProof/>
          <w:sz w:val="24"/>
          <w:szCs w:val="24"/>
          <w:lang w:val="id-ID" w:eastAsia="id-ID"/>
        </w:rPr>
        <w:t>Stability and Analysis of Curcumin A Naturally Occuring Drug Molecule</w:t>
      </w:r>
      <w:r w:rsidRPr="00025B0F">
        <w:rPr>
          <w:rFonts w:ascii="Times New Roman" w:hAnsi="Times New Roman" w:cs="Times New Roman"/>
          <w:noProof/>
          <w:sz w:val="24"/>
          <w:szCs w:val="24"/>
          <w:lang w:val="id-ID" w:eastAsia="id-ID"/>
        </w:rPr>
        <w:t xml:space="preserve"> , Ph. D</w:t>
      </w:r>
      <w:r>
        <w:rPr>
          <w:rFonts w:ascii="Times New Roman" w:hAnsi="Times New Roman" w:cs="Times New Roman"/>
          <w:noProof/>
          <w:sz w:val="24"/>
          <w:szCs w:val="24"/>
          <w:lang w:val="id-ID" w:eastAsia="id-ID"/>
        </w:rPr>
        <w:t xml:space="preserve">. Thesis, Institute of Pharmacy </w:t>
      </w:r>
      <w:r w:rsidRPr="00025B0F">
        <w:rPr>
          <w:rFonts w:ascii="Times New Roman" w:hAnsi="Times New Roman" w:cs="Times New Roman"/>
          <w:noProof/>
          <w:sz w:val="24"/>
          <w:szCs w:val="24"/>
          <w:lang w:val="id-ID" w:eastAsia="id-ID"/>
        </w:rPr>
        <w:t>University of Oslo, Oslo.</w:t>
      </w:r>
    </w:p>
    <w:p w:rsidR="006A43D0" w:rsidRDefault="006A43D0" w:rsidP="006A43D0">
      <w:pPr>
        <w:spacing w:after="0" w:line="240" w:lineRule="auto"/>
        <w:ind w:left="993" w:hanging="993"/>
        <w:jc w:val="both"/>
        <w:rPr>
          <w:rFonts w:ascii="Times New Roman" w:hAnsi="Times New Roman" w:cs="Times New Roman"/>
          <w:sz w:val="24"/>
          <w:szCs w:val="24"/>
          <w:lang w:val="id-ID"/>
        </w:rPr>
      </w:pPr>
      <w:r w:rsidRPr="00440FE9">
        <w:rPr>
          <w:rFonts w:ascii="Times New Roman" w:hAnsi="Times New Roman" w:cs="Times New Roman"/>
          <w:sz w:val="24"/>
          <w:szCs w:val="24"/>
          <w:lang w:val="id-ID"/>
        </w:rPr>
        <w:t xml:space="preserve">USDA. 2009. </w:t>
      </w:r>
      <w:r w:rsidRPr="00E702A9">
        <w:rPr>
          <w:rFonts w:ascii="Times New Roman" w:hAnsi="Times New Roman" w:cs="Times New Roman"/>
          <w:i/>
          <w:sz w:val="24"/>
          <w:szCs w:val="24"/>
          <w:lang w:val="id-ID"/>
        </w:rPr>
        <w:t>Nutrition facts sorghum</w:t>
      </w:r>
      <w:r w:rsidRPr="00440FE9">
        <w:rPr>
          <w:rFonts w:ascii="Times New Roman" w:hAnsi="Times New Roman" w:cs="Times New Roman"/>
          <w:sz w:val="24"/>
          <w:szCs w:val="24"/>
          <w:lang w:val="id-ID"/>
        </w:rPr>
        <w:t>. http://www.NutritionData.com. [ 1 Juni 2010].</w:t>
      </w:r>
    </w:p>
    <w:p w:rsidR="006A43D0" w:rsidRDefault="006A43D0" w:rsidP="006A43D0">
      <w:pPr>
        <w:spacing w:after="0" w:line="240" w:lineRule="auto"/>
        <w:ind w:left="993" w:hanging="993"/>
        <w:jc w:val="both"/>
        <w:rPr>
          <w:rFonts w:ascii="Times New Roman" w:hAnsi="Times New Roman" w:cs="Times New Roman"/>
          <w:sz w:val="24"/>
          <w:szCs w:val="24"/>
          <w:lang w:val="id-ID"/>
        </w:rPr>
      </w:pPr>
      <w:r w:rsidRPr="005014A3">
        <w:rPr>
          <w:rFonts w:ascii="Times New Roman" w:hAnsi="Times New Roman" w:cs="Times New Roman"/>
          <w:sz w:val="24"/>
          <w:szCs w:val="24"/>
          <w:lang w:val="id-ID"/>
        </w:rPr>
        <w:t xml:space="preserve">Winarno, F.G. 2004. </w:t>
      </w:r>
      <w:r w:rsidRPr="005014A3">
        <w:rPr>
          <w:rFonts w:ascii="Times New Roman" w:hAnsi="Times New Roman" w:cs="Times New Roman"/>
          <w:i/>
          <w:sz w:val="24"/>
          <w:szCs w:val="24"/>
          <w:lang w:val="id-ID"/>
        </w:rPr>
        <w:t>Kimia Pangan dan Gizi.</w:t>
      </w:r>
      <w:r w:rsidRPr="005014A3">
        <w:rPr>
          <w:rFonts w:ascii="Times New Roman" w:hAnsi="Times New Roman" w:cs="Times New Roman"/>
          <w:sz w:val="24"/>
          <w:szCs w:val="24"/>
          <w:lang w:val="id-ID"/>
        </w:rPr>
        <w:t xml:space="preserve"> Jakarta : Gramedia Pustaka Utama.</w:t>
      </w:r>
    </w:p>
    <w:p w:rsidR="006A43D0" w:rsidRPr="005014A3" w:rsidRDefault="006A43D0" w:rsidP="006A43D0">
      <w:pPr>
        <w:spacing w:after="0" w:line="240" w:lineRule="auto"/>
        <w:ind w:left="993" w:hanging="993"/>
        <w:jc w:val="both"/>
        <w:rPr>
          <w:rFonts w:ascii="Times New Roman" w:hAnsi="Times New Roman" w:cs="Times New Roman"/>
          <w:sz w:val="24"/>
          <w:szCs w:val="24"/>
          <w:lang w:val="id-ID"/>
        </w:rPr>
      </w:pPr>
      <w:r w:rsidRPr="005014A3">
        <w:rPr>
          <w:rFonts w:ascii="Times New Roman" w:hAnsi="Times New Roman" w:cs="Times New Roman"/>
          <w:sz w:val="24"/>
          <w:szCs w:val="24"/>
          <w:lang w:val="id-ID"/>
        </w:rPr>
        <w:t xml:space="preserve">Winarsih, H. 2007. </w:t>
      </w:r>
      <w:r w:rsidRPr="005014A3">
        <w:rPr>
          <w:rFonts w:ascii="Times New Roman" w:hAnsi="Times New Roman" w:cs="Times New Roman"/>
          <w:i/>
          <w:sz w:val="24"/>
          <w:szCs w:val="24"/>
          <w:lang w:val="id-ID"/>
        </w:rPr>
        <w:t>Antioksidan Alami dan Radikal Bebas</w:t>
      </w:r>
      <w:r w:rsidRPr="005014A3">
        <w:rPr>
          <w:rFonts w:ascii="Times New Roman" w:hAnsi="Times New Roman" w:cs="Times New Roman"/>
          <w:sz w:val="24"/>
          <w:szCs w:val="24"/>
          <w:lang w:val="id-ID"/>
        </w:rPr>
        <w:t>. Yogyakarta : Kanisius.</w:t>
      </w:r>
    </w:p>
    <w:p w:rsidR="006A43D0" w:rsidRDefault="006A43D0" w:rsidP="006A43D0"/>
    <w:p w:rsidR="006A43D0" w:rsidRDefault="006A43D0" w:rsidP="006A43D0">
      <w:pPr>
        <w:spacing w:after="0" w:line="240" w:lineRule="auto"/>
        <w:ind w:left="993" w:hanging="993"/>
        <w:jc w:val="both"/>
        <w:rPr>
          <w:rFonts w:ascii="Times New Roman" w:hAnsi="Times New Roman" w:cs="Times New Roman"/>
          <w:sz w:val="24"/>
          <w:szCs w:val="24"/>
          <w:lang w:val="id-ID"/>
        </w:rPr>
      </w:pPr>
    </w:p>
    <w:p w:rsidR="006A43D0" w:rsidRPr="005014A3" w:rsidRDefault="006A43D0" w:rsidP="006A43D0">
      <w:pPr>
        <w:spacing w:after="0" w:line="240" w:lineRule="auto"/>
        <w:ind w:left="993" w:hanging="993"/>
        <w:jc w:val="both"/>
        <w:rPr>
          <w:rFonts w:ascii="Times New Roman" w:hAnsi="Times New Roman" w:cs="Times New Roman"/>
          <w:sz w:val="24"/>
          <w:szCs w:val="24"/>
          <w:lang w:val="id-ID"/>
        </w:rPr>
      </w:pPr>
    </w:p>
    <w:p w:rsidR="006A43D0" w:rsidRPr="007D0F5A" w:rsidRDefault="006A43D0" w:rsidP="006A43D0">
      <w:pPr>
        <w:spacing w:after="0" w:line="240" w:lineRule="auto"/>
        <w:ind w:left="993" w:hanging="993"/>
        <w:jc w:val="both"/>
        <w:rPr>
          <w:rFonts w:ascii="Times New Roman" w:hAnsi="Times New Roman" w:cs="Times New Roman"/>
          <w:i/>
          <w:noProof/>
          <w:sz w:val="24"/>
          <w:szCs w:val="24"/>
          <w:lang w:val="id-ID" w:eastAsia="id-ID"/>
        </w:rPr>
      </w:pPr>
    </w:p>
    <w:p w:rsidR="006A43D0" w:rsidRDefault="006A43D0" w:rsidP="006A43D0">
      <w:pPr>
        <w:spacing w:after="0" w:line="240" w:lineRule="auto"/>
        <w:ind w:left="993" w:hanging="993"/>
        <w:jc w:val="both"/>
        <w:rPr>
          <w:rFonts w:ascii="Times New Roman" w:hAnsi="Times New Roman" w:cs="Times New Roman"/>
          <w:noProof/>
          <w:sz w:val="24"/>
          <w:szCs w:val="24"/>
          <w:lang w:val="id-ID" w:eastAsia="id-ID"/>
        </w:rPr>
      </w:pPr>
    </w:p>
    <w:p w:rsidR="006A43D0" w:rsidRPr="006A43D0" w:rsidRDefault="006A43D0" w:rsidP="006A43D0">
      <w:pPr>
        <w:spacing w:after="0" w:line="240" w:lineRule="auto"/>
        <w:ind w:left="993" w:hanging="993"/>
        <w:jc w:val="both"/>
        <w:rPr>
          <w:rFonts w:ascii="Times New Roman" w:hAnsi="Times New Roman" w:cs="Times New Roman"/>
          <w:noProof/>
          <w:sz w:val="24"/>
          <w:szCs w:val="24"/>
          <w:lang w:val="id-ID" w:eastAsia="id-ID"/>
        </w:rPr>
      </w:pPr>
    </w:p>
    <w:p w:rsidR="00B4350A" w:rsidRPr="00B4350A" w:rsidRDefault="00B4350A" w:rsidP="00B4350A">
      <w:pPr>
        <w:spacing w:line="480" w:lineRule="auto"/>
        <w:jc w:val="both"/>
        <w:rPr>
          <w:rFonts w:ascii="Times New Roman" w:eastAsia="Times New Roman" w:hAnsi="Times New Roman" w:cs="Times New Roman"/>
          <w:b/>
          <w:color w:val="000000"/>
          <w:sz w:val="24"/>
          <w:szCs w:val="24"/>
          <w:lang w:val="id-ID" w:eastAsia="id-ID"/>
        </w:rPr>
      </w:pPr>
    </w:p>
    <w:p w:rsidR="00B4350A" w:rsidRPr="00B4350A" w:rsidRDefault="00B4350A" w:rsidP="00B4350A">
      <w:pPr>
        <w:spacing w:line="480" w:lineRule="auto"/>
        <w:ind w:left="720" w:firstLine="720"/>
        <w:jc w:val="both"/>
        <w:rPr>
          <w:rFonts w:ascii="Times New Roman" w:eastAsia="Times New Roman" w:hAnsi="Times New Roman" w:cs="Times New Roman"/>
          <w:b/>
          <w:color w:val="000000"/>
          <w:sz w:val="24"/>
          <w:szCs w:val="24"/>
          <w:lang w:val="id-ID" w:eastAsia="id-ID"/>
        </w:rPr>
      </w:pPr>
    </w:p>
    <w:p w:rsidR="00B4350A" w:rsidRPr="00B4350A" w:rsidRDefault="00B4350A" w:rsidP="00B4350A">
      <w:pPr>
        <w:spacing w:line="480" w:lineRule="auto"/>
        <w:jc w:val="both"/>
        <w:rPr>
          <w:rFonts w:ascii="Times New Roman" w:eastAsia="Times New Roman" w:hAnsi="Times New Roman" w:cs="Times New Roman"/>
          <w:b/>
          <w:color w:val="000000"/>
          <w:sz w:val="24"/>
          <w:szCs w:val="24"/>
          <w:lang w:val="id-ID" w:eastAsia="id-ID"/>
        </w:rPr>
      </w:pPr>
    </w:p>
    <w:p w:rsidR="00DA79A6" w:rsidRPr="009F395D" w:rsidRDefault="00DA79A6" w:rsidP="009F395D">
      <w:pPr>
        <w:spacing w:line="360" w:lineRule="auto"/>
        <w:jc w:val="center"/>
        <w:rPr>
          <w:rFonts w:ascii="Times New Roman" w:hAnsi="Times New Roman" w:cs="Times New Roman"/>
          <w:sz w:val="24"/>
          <w:szCs w:val="24"/>
          <w:lang w:val="id-ID"/>
        </w:rPr>
      </w:pPr>
    </w:p>
    <w:p w:rsidR="00131005" w:rsidRPr="009F395D" w:rsidRDefault="00131005" w:rsidP="009F395D">
      <w:pPr>
        <w:spacing w:line="360" w:lineRule="auto"/>
        <w:ind w:left="720" w:firstLine="720"/>
        <w:rPr>
          <w:rFonts w:ascii="Times New Roman" w:hAnsi="Times New Roman" w:cs="Times New Roman"/>
          <w:sz w:val="24"/>
          <w:szCs w:val="24"/>
          <w:lang w:val="id-ID"/>
        </w:rPr>
      </w:pPr>
    </w:p>
    <w:p w:rsidR="00A86429" w:rsidRPr="009F395D" w:rsidRDefault="00A86429" w:rsidP="009F395D">
      <w:pPr>
        <w:spacing w:line="360" w:lineRule="auto"/>
        <w:rPr>
          <w:rFonts w:ascii="Times New Roman" w:hAnsi="Times New Roman" w:cs="Times New Roman"/>
          <w:b/>
          <w:sz w:val="24"/>
          <w:szCs w:val="24"/>
        </w:rPr>
      </w:pPr>
    </w:p>
    <w:p w:rsidR="00EF4DEA" w:rsidRPr="009F395D" w:rsidRDefault="00EF4DEA" w:rsidP="009F395D">
      <w:pPr>
        <w:spacing w:line="360" w:lineRule="auto"/>
        <w:jc w:val="both"/>
        <w:rPr>
          <w:rFonts w:ascii="Times New Roman" w:eastAsia="Times New Roman" w:hAnsi="Times New Roman" w:cs="Times New Roman"/>
          <w:color w:val="000000"/>
          <w:sz w:val="24"/>
          <w:szCs w:val="24"/>
          <w:lang w:eastAsia="id-ID"/>
        </w:rPr>
      </w:pPr>
    </w:p>
    <w:sectPr w:rsidR="00EF4DEA" w:rsidRPr="009F3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F58E9"/>
    <w:multiLevelType w:val="hybridMultilevel"/>
    <w:tmpl w:val="B8B0F1B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FAF1F84"/>
    <w:multiLevelType w:val="hybridMultilevel"/>
    <w:tmpl w:val="6888B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611F25"/>
    <w:multiLevelType w:val="hybridMultilevel"/>
    <w:tmpl w:val="1F682C4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669413F3"/>
    <w:multiLevelType w:val="hybridMultilevel"/>
    <w:tmpl w:val="BD9474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DEA"/>
    <w:rsid w:val="00090DCA"/>
    <w:rsid w:val="000913EE"/>
    <w:rsid w:val="00131005"/>
    <w:rsid w:val="001549BD"/>
    <w:rsid w:val="001C4D50"/>
    <w:rsid w:val="002C3A79"/>
    <w:rsid w:val="002D3361"/>
    <w:rsid w:val="003037E2"/>
    <w:rsid w:val="005523FF"/>
    <w:rsid w:val="006A43D0"/>
    <w:rsid w:val="006F4BFD"/>
    <w:rsid w:val="007342ED"/>
    <w:rsid w:val="007B7E25"/>
    <w:rsid w:val="009231BE"/>
    <w:rsid w:val="009F395D"/>
    <w:rsid w:val="00A53CF4"/>
    <w:rsid w:val="00A6330C"/>
    <w:rsid w:val="00A86429"/>
    <w:rsid w:val="00AA1F38"/>
    <w:rsid w:val="00B4350A"/>
    <w:rsid w:val="00D3251B"/>
    <w:rsid w:val="00DA79A6"/>
    <w:rsid w:val="00E3519E"/>
    <w:rsid w:val="00E625F8"/>
    <w:rsid w:val="00EA54E5"/>
    <w:rsid w:val="00EF4DEA"/>
    <w:rsid w:val="00F5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1931C-64D7-48D3-BDF9-7E2D53B1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31005"/>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DEA"/>
    <w:pPr>
      <w:spacing w:after="160" w:line="259" w:lineRule="auto"/>
      <w:ind w:left="720"/>
      <w:contextualSpacing/>
    </w:pPr>
  </w:style>
  <w:style w:type="paragraph" w:styleId="NoSpacing">
    <w:name w:val="No Spacing"/>
    <w:uiPriority w:val="1"/>
    <w:qFormat/>
    <w:rsid w:val="00F526B1"/>
    <w:pPr>
      <w:spacing w:after="0" w:line="240" w:lineRule="auto"/>
    </w:pPr>
  </w:style>
  <w:style w:type="character" w:customStyle="1" w:styleId="Heading2Char">
    <w:name w:val="Heading 2 Char"/>
    <w:basedOn w:val="DefaultParagraphFont"/>
    <w:link w:val="Heading2"/>
    <w:uiPriority w:val="9"/>
    <w:rsid w:val="0013100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A43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440">
      <w:bodyDiv w:val="1"/>
      <w:marLeft w:val="0"/>
      <w:marRight w:val="0"/>
      <w:marTop w:val="0"/>
      <w:marBottom w:val="0"/>
      <w:divBdr>
        <w:top w:val="none" w:sz="0" w:space="0" w:color="auto"/>
        <w:left w:val="none" w:sz="0" w:space="0" w:color="auto"/>
        <w:bottom w:val="none" w:sz="0" w:space="0" w:color="auto"/>
        <w:right w:val="none" w:sz="0" w:space="0" w:color="auto"/>
      </w:divBdr>
    </w:div>
    <w:div w:id="128792703">
      <w:bodyDiv w:val="1"/>
      <w:marLeft w:val="0"/>
      <w:marRight w:val="0"/>
      <w:marTop w:val="0"/>
      <w:marBottom w:val="0"/>
      <w:divBdr>
        <w:top w:val="none" w:sz="0" w:space="0" w:color="auto"/>
        <w:left w:val="none" w:sz="0" w:space="0" w:color="auto"/>
        <w:bottom w:val="none" w:sz="0" w:space="0" w:color="auto"/>
        <w:right w:val="none" w:sz="0" w:space="0" w:color="auto"/>
      </w:divBdr>
    </w:div>
    <w:div w:id="140584419">
      <w:bodyDiv w:val="1"/>
      <w:marLeft w:val="0"/>
      <w:marRight w:val="0"/>
      <w:marTop w:val="0"/>
      <w:marBottom w:val="0"/>
      <w:divBdr>
        <w:top w:val="none" w:sz="0" w:space="0" w:color="auto"/>
        <w:left w:val="none" w:sz="0" w:space="0" w:color="auto"/>
        <w:bottom w:val="none" w:sz="0" w:space="0" w:color="auto"/>
        <w:right w:val="none" w:sz="0" w:space="0" w:color="auto"/>
      </w:divBdr>
    </w:div>
    <w:div w:id="286203495">
      <w:bodyDiv w:val="1"/>
      <w:marLeft w:val="0"/>
      <w:marRight w:val="0"/>
      <w:marTop w:val="0"/>
      <w:marBottom w:val="0"/>
      <w:divBdr>
        <w:top w:val="none" w:sz="0" w:space="0" w:color="auto"/>
        <w:left w:val="none" w:sz="0" w:space="0" w:color="auto"/>
        <w:bottom w:val="none" w:sz="0" w:space="0" w:color="auto"/>
        <w:right w:val="none" w:sz="0" w:space="0" w:color="auto"/>
      </w:divBdr>
    </w:div>
    <w:div w:id="322196266">
      <w:bodyDiv w:val="1"/>
      <w:marLeft w:val="0"/>
      <w:marRight w:val="0"/>
      <w:marTop w:val="0"/>
      <w:marBottom w:val="0"/>
      <w:divBdr>
        <w:top w:val="none" w:sz="0" w:space="0" w:color="auto"/>
        <w:left w:val="none" w:sz="0" w:space="0" w:color="auto"/>
        <w:bottom w:val="none" w:sz="0" w:space="0" w:color="auto"/>
        <w:right w:val="none" w:sz="0" w:space="0" w:color="auto"/>
      </w:divBdr>
    </w:div>
    <w:div w:id="378942604">
      <w:bodyDiv w:val="1"/>
      <w:marLeft w:val="0"/>
      <w:marRight w:val="0"/>
      <w:marTop w:val="0"/>
      <w:marBottom w:val="0"/>
      <w:divBdr>
        <w:top w:val="none" w:sz="0" w:space="0" w:color="auto"/>
        <w:left w:val="none" w:sz="0" w:space="0" w:color="auto"/>
        <w:bottom w:val="none" w:sz="0" w:space="0" w:color="auto"/>
        <w:right w:val="none" w:sz="0" w:space="0" w:color="auto"/>
      </w:divBdr>
    </w:div>
    <w:div w:id="394355333">
      <w:bodyDiv w:val="1"/>
      <w:marLeft w:val="0"/>
      <w:marRight w:val="0"/>
      <w:marTop w:val="0"/>
      <w:marBottom w:val="0"/>
      <w:divBdr>
        <w:top w:val="none" w:sz="0" w:space="0" w:color="auto"/>
        <w:left w:val="none" w:sz="0" w:space="0" w:color="auto"/>
        <w:bottom w:val="none" w:sz="0" w:space="0" w:color="auto"/>
        <w:right w:val="none" w:sz="0" w:space="0" w:color="auto"/>
      </w:divBdr>
    </w:div>
    <w:div w:id="405492385">
      <w:bodyDiv w:val="1"/>
      <w:marLeft w:val="0"/>
      <w:marRight w:val="0"/>
      <w:marTop w:val="0"/>
      <w:marBottom w:val="0"/>
      <w:divBdr>
        <w:top w:val="none" w:sz="0" w:space="0" w:color="auto"/>
        <w:left w:val="none" w:sz="0" w:space="0" w:color="auto"/>
        <w:bottom w:val="none" w:sz="0" w:space="0" w:color="auto"/>
        <w:right w:val="none" w:sz="0" w:space="0" w:color="auto"/>
      </w:divBdr>
    </w:div>
    <w:div w:id="428240970">
      <w:bodyDiv w:val="1"/>
      <w:marLeft w:val="0"/>
      <w:marRight w:val="0"/>
      <w:marTop w:val="0"/>
      <w:marBottom w:val="0"/>
      <w:divBdr>
        <w:top w:val="none" w:sz="0" w:space="0" w:color="auto"/>
        <w:left w:val="none" w:sz="0" w:space="0" w:color="auto"/>
        <w:bottom w:val="none" w:sz="0" w:space="0" w:color="auto"/>
        <w:right w:val="none" w:sz="0" w:space="0" w:color="auto"/>
      </w:divBdr>
    </w:div>
    <w:div w:id="470640675">
      <w:bodyDiv w:val="1"/>
      <w:marLeft w:val="0"/>
      <w:marRight w:val="0"/>
      <w:marTop w:val="0"/>
      <w:marBottom w:val="0"/>
      <w:divBdr>
        <w:top w:val="none" w:sz="0" w:space="0" w:color="auto"/>
        <w:left w:val="none" w:sz="0" w:space="0" w:color="auto"/>
        <w:bottom w:val="none" w:sz="0" w:space="0" w:color="auto"/>
        <w:right w:val="none" w:sz="0" w:space="0" w:color="auto"/>
      </w:divBdr>
    </w:div>
    <w:div w:id="620308545">
      <w:bodyDiv w:val="1"/>
      <w:marLeft w:val="0"/>
      <w:marRight w:val="0"/>
      <w:marTop w:val="0"/>
      <w:marBottom w:val="0"/>
      <w:divBdr>
        <w:top w:val="none" w:sz="0" w:space="0" w:color="auto"/>
        <w:left w:val="none" w:sz="0" w:space="0" w:color="auto"/>
        <w:bottom w:val="none" w:sz="0" w:space="0" w:color="auto"/>
        <w:right w:val="none" w:sz="0" w:space="0" w:color="auto"/>
      </w:divBdr>
    </w:div>
    <w:div w:id="696471068">
      <w:bodyDiv w:val="1"/>
      <w:marLeft w:val="0"/>
      <w:marRight w:val="0"/>
      <w:marTop w:val="0"/>
      <w:marBottom w:val="0"/>
      <w:divBdr>
        <w:top w:val="none" w:sz="0" w:space="0" w:color="auto"/>
        <w:left w:val="none" w:sz="0" w:space="0" w:color="auto"/>
        <w:bottom w:val="none" w:sz="0" w:space="0" w:color="auto"/>
        <w:right w:val="none" w:sz="0" w:space="0" w:color="auto"/>
      </w:divBdr>
    </w:div>
    <w:div w:id="753554528">
      <w:bodyDiv w:val="1"/>
      <w:marLeft w:val="0"/>
      <w:marRight w:val="0"/>
      <w:marTop w:val="0"/>
      <w:marBottom w:val="0"/>
      <w:divBdr>
        <w:top w:val="none" w:sz="0" w:space="0" w:color="auto"/>
        <w:left w:val="none" w:sz="0" w:space="0" w:color="auto"/>
        <w:bottom w:val="none" w:sz="0" w:space="0" w:color="auto"/>
        <w:right w:val="none" w:sz="0" w:space="0" w:color="auto"/>
      </w:divBdr>
    </w:div>
    <w:div w:id="845944684">
      <w:bodyDiv w:val="1"/>
      <w:marLeft w:val="0"/>
      <w:marRight w:val="0"/>
      <w:marTop w:val="0"/>
      <w:marBottom w:val="0"/>
      <w:divBdr>
        <w:top w:val="none" w:sz="0" w:space="0" w:color="auto"/>
        <w:left w:val="none" w:sz="0" w:space="0" w:color="auto"/>
        <w:bottom w:val="none" w:sz="0" w:space="0" w:color="auto"/>
        <w:right w:val="none" w:sz="0" w:space="0" w:color="auto"/>
      </w:divBdr>
    </w:div>
    <w:div w:id="979766454">
      <w:bodyDiv w:val="1"/>
      <w:marLeft w:val="0"/>
      <w:marRight w:val="0"/>
      <w:marTop w:val="0"/>
      <w:marBottom w:val="0"/>
      <w:divBdr>
        <w:top w:val="none" w:sz="0" w:space="0" w:color="auto"/>
        <w:left w:val="none" w:sz="0" w:space="0" w:color="auto"/>
        <w:bottom w:val="none" w:sz="0" w:space="0" w:color="auto"/>
        <w:right w:val="none" w:sz="0" w:space="0" w:color="auto"/>
      </w:divBdr>
    </w:div>
    <w:div w:id="1478841710">
      <w:bodyDiv w:val="1"/>
      <w:marLeft w:val="0"/>
      <w:marRight w:val="0"/>
      <w:marTop w:val="0"/>
      <w:marBottom w:val="0"/>
      <w:divBdr>
        <w:top w:val="none" w:sz="0" w:space="0" w:color="auto"/>
        <w:left w:val="none" w:sz="0" w:space="0" w:color="auto"/>
        <w:bottom w:val="none" w:sz="0" w:space="0" w:color="auto"/>
        <w:right w:val="none" w:sz="0" w:space="0" w:color="auto"/>
      </w:divBdr>
    </w:div>
    <w:div w:id="1602031338">
      <w:bodyDiv w:val="1"/>
      <w:marLeft w:val="0"/>
      <w:marRight w:val="0"/>
      <w:marTop w:val="0"/>
      <w:marBottom w:val="0"/>
      <w:divBdr>
        <w:top w:val="none" w:sz="0" w:space="0" w:color="auto"/>
        <w:left w:val="none" w:sz="0" w:space="0" w:color="auto"/>
        <w:bottom w:val="none" w:sz="0" w:space="0" w:color="auto"/>
        <w:right w:val="none" w:sz="0" w:space="0" w:color="auto"/>
      </w:divBdr>
    </w:div>
    <w:div w:id="1636373135">
      <w:bodyDiv w:val="1"/>
      <w:marLeft w:val="0"/>
      <w:marRight w:val="0"/>
      <w:marTop w:val="0"/>
      <w:marBottom w:val="0"/>
      <w:divBdr>
        <w:top w:val="none" w:sz="0" w:space="0" w:color="auto"/>
        <w:left w:val="none" w:sz="0" w:space="0" w:color="auto"/>
        <w:bottom w:val="none" w:sz="0" w:space="0" w:color="auto"/>
        <w:right w:val="none" w:sz="0" w:space="0" w:color="auto"/>
      </w:divBdr>
    </w:div>
    <w:div w:id="1641884249">
      <w:bodyDiv w:val="1"/>
      <w:marLeft w:val="0"/>
      <w:marRight w:val="0"/>
      <w:marTop w:val="0"/>
      <w:marBottom w:val="0"/>
      <w:divBdr>
        <w:top w:val="none" w:sz="0" w:space="0" w:color="auto"/>
        <w:left w:val="none" w:sz="0" w:space="0" w:color="auto"/>
        <w:bottom w:val="none" w:sz="0" w:space="0" w:color="auto"/>
        <w:right w:val="none" w:sz="0" w:space="0" w:color="auto"/>
      </w:divBdr>
    </w:div>
    <w:div w:id="1826973123">
      <w:bodyDiv w:val="1"/>
      <w:marLeft w:val="0"/>
      <w:marRight w:val="0"/>
      <w:marTop w:val="0"/>
      <w:marBottom w:val="0"/>
      <w:divBdr>
        <w:top w:val="none" w:sz="0" w:space="0" w:color="auto"/>
        <w:left w:val="none" w:sz="0" w:space="0" w:color="auto"/>
        <w:bottom w:val="none" w:sz="0" w:space="0" w:color="auto"/>
        <w:right w:val="none" w:sz="0" w:space="0" w:color="auto"/>
      </w:divBdr>
    </w:div>
    <w:div w:id="1850094730">
      <w:bodyDiv w:val="1"/>
      <w:marLeft w:val="0"/>
      <w:marRight w:val="0"/>
      <w:marTop w:val="0"/>
      <w:marBottom w:val="0"/>
      <w:divBdr>
        <w:top w:val="none" w:sz="0" w:space="0" w:color="auto"/>
        <w:left w:val="none" w:sz="0" w:space="0" w:color="auto"/>
        <w:bottom w:val="none" w:sz="0" w:space="0" w:color="auto"/>
        <w:right w:val="none" w:sz="0" w:space="0" w:color="auto"/>
      </w:divBdr>
    </w:div>
    <w:div w:id="1936667805">
      <w:bodyDiv w:val="1"/>
      <w:marLeft w:val="0"/>
      <w:marRight w:val="0"/>
      <w:marTop w:val="0"/>
      <w:marBottom w:val="0"/>
      <w:divBdr>
        <w:top w:val="none" w:sz="0" w:space="0" w:color="auto"/>
        <w:left w:val="none" w:sz="0" w:space="0" w:color="auto"/>
        <w:bottom w:val="none" w:sz="0" w:space="0" w:color="auto"/>
        <w:right w:val="none" w:sz="0" w:space="0" w:color="auto"/>
      </w:divBdr>
    </w:div>
    <w:div w:id="214075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14</Pages>
  <Words>3928</Words>
  <Characters>22391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8</cp:revision>
  <dcterms:created xsi:type="dcterms:W3CDTF">2020-02-11T16:16:00Z</dcterms:created>
  <dcterms:modified xsi:type="dcterms:W3CDTF">2020-03-13T02:52:00Z</dcterms:modified>
</cp:coreProperties>
</file>