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5" w:lineRule="exact" w:before="103"/>
        <w:ind w:left="577" w:right="1359"/>
        <w:jc w:val="center"/>
      </w:pPr>
      <w:r>
        <w:rPr/>
        <w:t>Pengaruh</w:t>
      </w:r>
      <w:r>
        <w:rPr>
          <w:spacing w:val="-3"/>
        </w:rPr>
        <w:t> </w:t>
      </w:r>
      <w:r>
        <w:rPr/>
        <w:t>Preparasi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Jumlah</w:t>
      </w:r>
      <w:r>
        <w:rPr>
          <w:spacing w:val="-3"/>
        </w:rPr>
        <w:t> </w:t>
      </w:r>
      <w:r>
        <w:rPr/>
        <w:t>Bubuk</w:t>
      </w:r>
      <w:r>
        <w:rPr>
          <w:spacing w:val="-4"/>
        </w:rPr>
        <w:t> </w:t>
      </w:r>
      <w:r>
        <w:rPr/>
        <w:t>Daun</w:t>
      </w:r>
      <w:r>
        <w:rPr>
          <w:spacing w:val="-2"/>
        </w:rPr>
        <w:t> </w:t>
      </w:r>
      <w:r>
        <w:rPr/>
        <w:t>Kenikir</w:t>
      </w:r>
    </w:p>
    <w:p>
      <w:pPr>
        <w:spacing w:line="275" w:lineRule="exact" w:before="0"/>
        <w:ind w:left="584" w:right="1355" w:firstLine="0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i/>
          <w:sz w:val="24"/>
        </w:rPr>
        <w:t>Cosmos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caudatus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Sifat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Fisik,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Kimia, dan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Tingkat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Kesukaan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Cendol</w:t>
      </w:r>
    </w:p>
    <w:p>
      <w:pPr>
        <w:pStyle w:val="BodyText"/>
        <w:spacing w:before="2"/>
        <w:ind w:left="0"/>
        <w:jc w:val="left"/>
        <w:rPr>
          <w:b/>
          <w:sz w:val="36"/>
        </w:rPr>
      </w:pPr>
    </w:p>
    <w:p>
      <w:pPr>
        <w:spacing w:before="0"/>
        <w:ind w:left="584" w:right="1359" w:firstLine="0"/>
        <w:jc w:val="center"/>
        <w:rPr>
          <w:i/>
          <w:sz w:val="24"/>
        </w:rPr>
      </w:pPr>
      <w:r>
        <w:rPr>
          <w:i/>
          <w:sz w:val="24"/>
        </w:rPr>
        <w:t>Effect Of Preparations And Addition On Kenikir Leaves Powder (Cosmos Caudatus) On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Physical,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Chemical Properties,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Preference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Cendol</w:t>
      </w:r>
    </w:p>
    <w:p>
      <w:pPr>
        <w:pStyle w:val="BodyText"/>
        <w:spacing w:before="3"/>
        <w:ind w:left="0"/>
        <w:jc w:val="left"/>
        <w:rPr>
          <w:i/>
          <w:sz w:val="21"/>
        </w:rPr>
      </w:pPr>
    </w:p>
    <w:p>
      <w:pPr>
        <w:pStyle w:val="BodyText"/>
        <w:spacing w:line="275" w:lineRule="exact"/>
        <w:ind w:left="564" w:right="1359"/>
        <w:jc w:val="center"/>
      </w:pPr>
      <w:r>
        <w:rPr/>
        <w:t>Yuliana</w:t>
      </w:r>
      <w:r>
        <w:rPr>
          <w:spacing w:val="-4"/>
        </w:rPr>
        <w:t> </w:t>
      </w:r>
      <w:r>
        <w:rPr/>
        <w:t>Jakiyah</w:t>
      </w:r>
    </w:p>
    <w:p>
      <w:pPr>
        <w:pStyle w:val="BodyText"/>
        <w:ind w:left="3351" w:right="4142"/>
        <w:jc w:val="center"/>
      </w:pPr>
      <w:r>
        <w:rPr/>
        <w:t>Jurusan Teknologi Hasil Pertanian,</w:t>
      </w:r>
      <w:r>
        <w:rPr>
          <w:spacing w:val="-57"/>
        </w:rPr>
        <w:t> </w:t>
      </w:r>
      <w:r>
        <w:rPr/>
        <w:t>Fakultas</w:t>
      </w:r>
      <w:r>
        <w:rPr>
          <w:spacing w:val="-1"/>
        </w:rPr>
        <w:t> </w:t>
      </w:r>
      <w:r>
        <w:rPr/>
        <w:t>Agroindustri,</w:t>
      </w:r>
    </w:p>
    <w:p>
      <w:pPr>
        <w:pStyle w:val="BodyText"/>
        <w:ind w:left="571" w:right="1359"/>
        <w:jc w:val="center"/>
      </w:pPr>
      <w:r>
        <w:rPr/>
        <w:t>Universitas</w:t>
      </w:r>
      <w:r>
        <w:rPr>
          <w:spacing w:val="-3"/>
        </w:rPr>
        <w:t> </w:t>
      </w:r>
      <w:r>
        <w:rPr/>
        <w:t>Mercu</w:t>
      </w:r>
      <w:r>
        <w:rPr>
          <w:spacing w:val="-1"/>
        </w:rPr>
        <w:t> </w:t>
      </w:r>
      <w:r>
        <w:rPr/>
        <w:t>Buana</w:t>
      </w:r>
      <w:r>
        <w:rPr>
          <w:spacing w:val="-4"/>
        </w:rPr>
        <w:t> </w:t>
      </w:r>
      <w:r>
        <w:rPr/>
        <w:t>Yogyakarta,</w:t>
      </w:r>
    </w:p>
    <w:p>
      <w:pPr>
        <w:pStyle w:val="BodyText"/>
        <w:ind w:left="572" w:right="1359"/>
        <w:jc w:val="center"/>
      </w:pPr>
      <w:r>
        <w:rPr/>
        <w:t>Jalan</w:t>
      </w:r>
      <w:r>
        <w:rPr>
          <w:spacing w:val="-2"/>
        </w:rPr>
        <w:t> </w:t>
      </w:r>
      <w:r>
        <w:rPr/>
        <w:t>Wates</w:t>
      </w:r>
      <w:r>
        <w:rPr>
          <w:spacing w:val="-1"/>
        </w:rPr>
        <w:t> </w:t>
      </w:r>
      <w:r>
        <w:rPr/>
        <w:t>KM</w:t>
      </w:r>
      <w:r>
        <w:rPr>
          <w:spacing w:val="-2"/>
        </w:rPr>
        <w:t> </w:t>
      </w:r>
      <w:r>
        <w:rPr/>
        <w:t>10,</w:t>
      </w:r>
      <w:r>
        <w:rPr>
          <w:spacing w:val="-1"/>
        </w:rPr>
        <w:t> </w:t>
      </w:r>
      <w:r>
        <w:rPr/>
        <w:t>Yogyakarta 55753,</w:t>
      </w:r>
      <w:r>
        <w:rPr>
          <w:spacing w:val="-2"/>
        </w:rPr>
        <w:t> </w:t>
      </w:r>
      <w:r>
        <w:rPr/>
        <w:t>Indonesia</w:t>
      </w:r>
    </w:p>
    <w:p>
      <w:pPr>
        <w:pStyle w:val="BodyText"/>
        <w:ind w:left="571" w:right="1359"/>
        <w:jc w:val="center"/>
      </w:pPr>
      <w:r>
        <w:rPr>
          <w:i/>
        </w:rPr>
        <w:t>Email</w:t>
      </w:r>
      <w:r>
        <w:rPr>
          <w:i/>
          <w:spacing w:val="-3"/>
        </w:rPr>
        <w:t> </w:t>
      </w:r>
      <w:r>
        <w:rPr/>
        <w:t>:</w:t>
      </w:r>
      <w:r>
        <w:rPr>
          <w:spacing w:val="-3"/>
        </w:rPr>
        <w:t> </w:t>
      </w:r>
      <w:hyperlink r:id="rId5">
        <w:r>
          <w:rPr>
            <w:color w:val="0000FF"/>
            <w:u w:val="single" w:color="0000FF"/>
          </w:rPr>
          <w:t>yulianazakiah@gmail.com</w:t>
        </w:r>
      </w:hyperlink>
    </w:p>
    <w:p>
      <w:pPr>
        <w:pStyle w:val="BodyText"/>
        <w:spacing w:before="1"/>
        <w:ind w:left="0"/>
        <w:jc w:val="left"/>
        <w:rPr>
          <w:sz w:val="16"/>
        </w:rPr>
      </w:pPr>
    </w:p>
    <w:p>
      <w:pPr>
        <w:pStyle w:val="Heading1"/>
        <w:spacing w:before="90"/>
        <w:ind w:left="564" w:right="1359"/>
        <w:jc w:val="center"/>
      </w:pPr>
      <w:r>
        <w:rPr/>
        <w:t>ABSTRAK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right="928" w:firstLine="420"/>
      </w:pPr>
      <w:r>
        <w:rPr/>
        <w:t>Kenikir merupakan salah satu sayuran yang memiliki kandungan antioksidan yang cukup tinggi.</w:t>
      </w:r>
      <w:r>
        <w:rPr>
          <w:spacing w:val="-57"/>
        </w:rPr>
        <w:t> </w:t>
      </w:r>
      <w:r>
        <w:rPr/>
        <w:t>Selama ini kenikir hanya dimanfaatkan sebagai sayuran lalapan, belum banyak pengolahan kenikir</w:t>
      </w:r>
      <w:r>
        <w:rPr>
          <w:spacing w:val="1"/>
        </w:rPr>
        <w:t> </w:t>
      </w:r>
      <w:r>
        <w:rPr/>
        <w:t>sebagai pangan fungsional. Kenikir memiliki aroma yang khas dan menyengat sehingga kurang</w:t>
      </w:r>
      <w:r>
        <w:rPr>
          <w:spacing w:val="1"/>
        </w:rPr>
        <w:t> </w:t>
      </w:r>
      <w:r>
        <w:rPr/>
        <w:t>diminati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Preparasi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memperbaiki</w:t>
      </w:r>
      <w:r>
        <w:rPr>
          <w:spacing w:val="1"/>
        </w:rPr>
        <w:t> </w:t>
      </w:r>
      <w:r>
        <w:rPr/>
        <w:t>cita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kenikir.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60"/>
        </w:rPr>
        <w:t> </w:t>
      </w:r>
      <w:r>
        <w:rPr/>
        <w:t>adalah</w:t>
      </w:r>
      <w:r>
        <w:rPr>
          <w:spacing w:val="60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pengaruh preparasi dan jumlah bubuk daun kenikir terhadap sifat fisik, kimia, dan tingkat kesukaan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kenikir.</w:t>
      </w:r>
    </w:p>
    <w:p>
      <w:pPr>
        <w:pStyle w:val="BodyText"/>
        <w:ind w:right="984" w:firstLine="420"/>
      </w:pP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tanpa</w:t>
      </w:r>
      <w:r>
        <w:rPr>
          <w:spacing w:val="-57"/>
        </w:rPr>
        <w:t> </w:t>
      </w:r>
      <w:r>
        <w:rPr>
          <w:i/>
        </w:rPr>
        <w:t>blanching</w:t>
      </w:r>
      <w:r>
        <w:rPr/>
        <w:t>.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ditambahkan</w:t>
      </w:r>
      <w:r>
        <w:rPr>
          <w:spacing w:val="1"/>
        </w:rPr>
        <w:t> </w:t>
      </w:r>
      <w:r>
        <w:rPr/>
        <w:t>ke</w:t>
      </w:r>
      <w:r>
        <w:rPr>
          <w:spacing w:val="60"/>
        </w:rPr>
        <w:t> </w:t>
      </w:r>
      <w:r>
        <w:rPr/>
        <w:t>adonan</w:t>
      </w:r>
      <w:r>
        <w:rPr>
          <w:spacing w:val="-57"/>
        </w:rPr>
        <w:t> </w:t>
      </w:r>
      <w:r>
        <w:rPr/>
        <w:t>cendol dengan proporsi jumlah bubuk daun kenikir sebanyak 0%, 1%, 3%, 5%, dan 7%. 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Rancangan</w:t>
      </w:r>
      <w:r>
        <w:rPr>
          <w:spacing w:val="1"/>
        </w:rPr>
        <w:t> </w:t>
      </w:r>
      <w:r>
        <w:rPr/>
        <w:t>Acak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(RAK)</w:t>
      </w:r>
      <w:r>
        <w:rPr>
          <w:spacing w:val="1"/>
        </w:rPr>
        <w:t> </w:t>
      </w:r>
      <w:r>
        <w:rPr/>
        <w:t>faktorial.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preparasi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kenikir.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adalah</w:t>
      </w:r>
      <w:r>
        <w:rPr>
          <w:spacing w:val="1"/>
        </w:rPr>
        <w:t> </w:t>
      </w:r>
      <w:r>
        <w:rPr/>
        <w:t>uji warna, kadar air, fenol</w:t>
      </w:r>
      <w:r>
        <w:rPr>
          <w:spacing w:val="1"/>
        </w:rPr>
        <w:t> </w:t>
      </w:r>
      <w:r>
        <w:rPr/>
        <w:t>total, flavonoid, aktivitas antioksidan, dan tingkat</w:t>
      </w:r>
      <w:r>
        <w:rPr>
          <w:spacing w:val="1"/>
        </w:rPr>
        <w:t> </w:t>
      </w:r>
      <w:r>
        <w:rPr/>
        <w:t>kesukaan. Data yang diperoleh dilanjutkan dengan uji statistik ANOVA dan jika berbeda nyata akan</w:t>
      </w:r>
      <w:r>
        <w:rPr>
          <w:spacing w:val="-57"/>
        </w:rPr>
        <w:t> </w:t>
      </w:r>
      <w:r>
        <w:rPr/>
        <w:t>dilanjutkan</w:t>
      </w:r>
      <w:r>
        <w:rPr>
          <w:spacing w:val="-1"/>
        </w:rPr>
        <w:t> </w:t>
      </w:r>
      <w:r>
        <w:rPr/>
        <w:t>dengan</w:t>
      </w:r>
      <w:r>
        <w:rPr>
          <w:spacing w:val="1"/>
        </w:rPr>
        <w:t> </w:t>
      </w:r>
      <w:r>
        <w:rPr/>
        <w:t>uji Duncan</w:t>
      </w:r>
      <w:r>
        <w:rPr>
          <w:spacing w:val="-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Range</w:t>
      </w:r>
      <w:r>
        <w:rPr>
          <w:spacing w:val="-2"/>
        </w:rPr>
        <w:t> </w:t>
      </w:r>
      <w:r>
        <w:rPr/>
        <w:t>Test</w:t>
      </w:r>
      <w:r>
        <w:rPr>
          <w:spacing w:val="2"/>
        </w:rPr>
        <w:t> </w:t>
      </w:r>
      <w:r>
        <w:rPr/>
        <w:t>pada</w:t>
      </w:r>
      <w:r>
        <w:rPr>
          <w:spacing w:val="-2"/>
        </w:rPr>
        <w:t> </w:t>
      </w:r>
      <w:r>
        <w:rPr/>
        <w:t>tingkat</w:t>
      </w:r>
      <w:r>
        <w:rPr>
          <w:spacing w:val="2"/>
        </w:rPr>
        <w:t> </w:t>
      </w:r>
      <w:r>
        <w:rPr/>
        <w:t>kepercayaan</w:t>
      </w:r>
      <w:r>
        <w:rPr>
          <w:spacing w:val="1"/>
        </w:rPr>
        <w:t> </w:t>
      </w:r>
      <w:r>
        <w:rPr>
          <w:rFonts w:ascii="Arial" w:hAnsi="Arial"/>
        </w:rPr>
        <w:t>α</w:t>
      </w:r>
      <w:r>
        <w:rPr>
          <w:rFonts w:ascii="Arial" w:hAnsi="Arial"/>
          <w:spacing w:val="-9"/>
        </w:rPr>
        <w:t> </w:t>
      </w:r>
      <w:r>
        <w:rPr/>
        <w:t>5%.</w:t>
      </w:r>
    </w:p>
    <w:p>
      <w:pPr>
        <w:pStyle w:val="BodyText"/>
        <w:spacing w:before="2"/>
        <w:ind w:right="984" w:firstLine="420"/>
      </w:pPr>
      <w:r>
        <w:rPr/>
        <w:t>Hasil penelitian menunjukkan bahwa preparasi dan jumlah bubuk kenikir berpengaruh nyata</w:t>
      </w:r>
      <w:r>
        <w:rPr>
          <w:spacing w:val="1"/>
        </w:rPr>
        <w:t> </w:t>
      </w:r>
      <w:r>
        <w:rPr/>
        <w:t>terhadap sifat fisik, kimia, dan tingkat kesukaan cendol kenikir. Cendol kenikir dengan perlakuan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 penambahan bubuk</w:t>
      </w:r>
      <w:r>
        <w:rPr>
          <w:spacing w:val="1"/>
        </w:rPr>
        <w:t> </w:t>
      </w:r>
      <w:r>
        <w:rPr/>
        <w:t>kenikir 5%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aktivitas</w:t>
      </w:r>
      <w:r>
        <w:rPr>
          <w:spacing w:val="60"/>
        </w:rPr>
        <w:t> </w:t>
      </w:r>
      <w:r>
        <w:rPr/>
        <w:t>antioksidan sebesar</w:t>
      </w:r>
      <w:r>
        <w:rPr>
          <w:spacing w:val="60"/>
        </w:rPr>
        <w:t> </w:t>
      </w:r>
      <w:r>
        <w:rPr/>
        <w:t>19,38% ;</w:t>
      </w:r>
      <w:r>
        <w:rPr>
          <w:spacing w:val="1"/>
        </w:rPr>
        <w:t> </w:t>
      </w:r>
      <w:r>
        <w:rPr/>
        <w:t>kadar fenol total sebesar 0,0478 mg EAG/g; kadar flavonoid total sebesar 0,0296 mg/EK/g dan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cendol kenikir</w:t>
      </w:r>
      <w:r>
        <w:rPr>
          <w:spacing w:val="-1"/>
        </w:rPr>
        <w:t> </w:t>
      </w:r>
      <w:r>
        <w:rPr/>
        <w:t>yang</w:t>
      </w:r>
      <w:r>
        <w:rPr>
          <w:spacing w:val="2"/>
        </w:rPr>
        <w:t> </w:t>
      </w:r>
      <w:r>
        <w:rPr/>
        <w:t>paling disukai panelis.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Kata</w:t>
      </w:r>
      <w:r>
        <w:rPr>
          <w:spacing w:val="-1"/>
        </w:rPr>
        <w:t> </w:t>
      </w:r>
      <w:r>
        <w:rPr/>
        <w:t>kunci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kenikir,</w:t>
      </w:r>
      <w:r>
        <w:rPr>
          <w:spacing w:val="-1"/>
        </w:rPr>
        <w:t> </w:t>
      </w:r>
      <w:r>
        <w:rPr/>
        <w:t>cendol, aktivitas</w:t>
      </w:r>
      <w:r>
        <w:rPr>
          <w:spacing w:val="-2"/>
        </w:rPr>
        <w:t> </w:t>
      </w:r>
      <w:r>
        <w:rPr/>
        <w:t>antioksidan,</w:t>
      </w:r>
      <w:r>
        <w:rPr>
          <w:spacing w:val="-1"/>
        </w:rPr>
        <w:t> </w:t>
      </w:r>
      <w:r>
        <w:rPr/>
        <w:t>preparasi</w:t>
      </w:r>
    </w:p>
    <w:p>
      <w:pPr>
        <w:pStyle w:val="BodyText"/>
        <w:ind w:left="0"/>
        <w:jc w:val="left"/>
      </w:pPr>
    </w:p>
    <w:p>
      <w:pPr>
        <w:pStyle w:val="Heading2"/>
        <w:ind w:left="564" w:right="1359"/>
        <w:jc w:val="center"/>
        <w:rPr>
          <w:i/>
        </w:rPr>
      </w:pPr>
      <w:r>
        <w:rPr>
          <w:i/>
        </w:rPr>
        <w:t>ABSTRACT</w:t>
      </w:r>
    </w:p>
    <w:p>
      <w:pPr>
        <w:pStyle w:val="BodyText"/>
        <w:ind w:left="0"/>
        <w:jc w:val="left"/>
        <w:rPr>
          <w:b/>
          <w:i/>
        </w:rPr>
      </w:pPr>
    </w:p>
    <w:p>
      <w:pPr>
        <w:spacing w:before="0"/>
        <w:ind w:left="212" w:right="983" w:firstLine="420"/>
        <w:jc w:val="both"/>
        <w:rPr>
          <w:i/>
          <w:sz w:val="24"/>
        </w:rPr>
      </w:pPr>
      <w:r>
        <w:rPr>
          <w:i/>
          <w:sz w:val="24"/>
        </w:rPr>
        <w:t>Kenikir is one the most vegetable that has a high antioxidant content. Kenikir is only used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fresh vegetables, not much processing of kenikir as functional food.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Kenikir has a distinctive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pungent aroma that is les attractive to the consumen. The preparation and proportion of the added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amount of kenikir leaves powder serves to improve the taste and quality of the cendol kenikir.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purpose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this 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preparations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addition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kenikir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leaves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(cosmos caudatus)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physical,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properties,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preference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cendol.</w:t>
      </w:r>
    </w:p>
    <w:p>
      <w:pPr>
        <w:spacing w:before="0"/>
        <w:ind w:left="212" w:right="986" w:firstLine="420"/>
        <w:jc w:val="both"/>
        <w:rPr>
          <w:i/>
          <w:sz w:val="24"/>
        </w:rPr>
      </w:pPr>
      <w:r>
        <w:rPr>
          <w:i/>
          <w:sz w:val="24"/>
        </w:rPr>
        <w:t>The research carried out pertains the process of making cendol with following treatments is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blanching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blanching.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Kenikir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leaves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powder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produced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treatments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was</w:t>
      </w:r>
    </w:p>
    <w:p>
      <w:pPr>
        <w:spacing w:after="0"/>
        <w:jc w:val="both"/>
        <w:rPr>
          <w:sz w:val="24"/>
        </w:rPr>
        <w:sectPr>
          <w:type w:val="continuous"/>
          <w:pgSz w:w="11910" w:h="16840"/>
          <w:pgMar w:top="1580" w:bottom="280" w:left="920" w:right="120"/>
        </w:sectPr>
      </w:pPr>
    </w:p>
    <w:p>
      <w:pPr>
        <w:spacing w:line="240" w:lineRule="auto" w:before="103"/>
        <w:ind w:left="212" w:right="980" w:firstLine="0"/>
        <w:jc w:val="both"/>
        <w:rPr>
          <w:i/>
          <w:sz w:val="24"/>
        </w:rPr>
      </w:pPr>
      <w:r>
        <w:rPr>
          <w:i/>
          <w:sz w:val="24"/>
        </w:rPr>
        <w:t>then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added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cendol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dough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proportion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kenikir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leaves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powder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much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0%,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1%, 3%, 5%, and 7%.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method used for the research was factorial Randomized Block Design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(RBD). The first factor was the effect preparations and the second factor was addition of kenikir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leaves powder. The analysis carried out was colour test, water content, total phenole, flavonoids,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antioxidant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preference.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obtained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ANOVA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statistical test and in case of a significant difference, it would proceed with the Duncan Multiple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Range Test 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α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5%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trust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level.</w:t>
      </w:r>
    </w:p>
    <w:p>
      <w:pPr>
        <w:spacing w:line="240" w:lineRule="auto" w:before="0"/>
        <w:ind w:left="212" w:right="984" w:firstLine="420"/>
        <w:jc w:val="both"/>
        <w:rPr>
          <w:i/>
          <w:sz w:val="24"/>
        </w:rPr>
      </w:pPr>
      <w:r>
        <w:rPr>
          <w:i/>
          <w:sz w:val="24"/>
        </w:rPr>
        <w:t>The results showed that preaparations and amount of kenikir leaves powder that significant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properties,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antioxidant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phenole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preference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cendol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kenikir.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Cendol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kenikir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blanching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addition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kenikir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leaves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powder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5%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has a antioxidant activity as much as 19,38% ; total phenole as much as 0,0478 mg EAG/g ; total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flavonoid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 much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0,0296 mg/EK/g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 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cendol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kenikir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panelists like.</w:t>
      </w:r>
    </w:p>
    <w:p>
      <w:pPr>
        <w:pStyle w:val="BodyText"/>
        <w:spacing w:before="10"/>
        <w:ind w:left="0"/>
        <w:jc w:val="left"/>
        <w:rPr>
          <w:i/>
          <w:sz w:val="23"/>
        </w:rPr>
      </w:pPr>
    </w:p>
    <w:p>
      <w:pPr>
        <w:spacing w:before="0"/>
        <w:ind w:left="212" w:right="0" w:firstLine="0"/>
        <w:jc w:val="both"/>
        <w:rPr>
          <w:i/>
          <w:sz w:val="24"/>
        </w:rPr>
      </w:pPr>
      <w:r>
        <w:rPr>
          <w:i/>
          <w:sz w:val="24"/>
        </w:rPr>
        <w:t>Key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words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kenikir, cendol,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antioxidant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activity, preparation</w:t>
      </w:r>
    </w:p>
    <w:p>
      <w:pPr>
        <w:pStyle w:val="BodyText"/>
        <w:ind w:left="0"/>
        <w:jc w:val="left"/>
        <w:rPr>
          <w:i/>
        </w:rPr>
      </w:pPr>
    </w:p>
    <w:p>
      <w:pPr>
        <w:pStyle w:val="Heading1"/>
      </w:pPr>
      <w:r>
        <w:rPr/>
        <w:t>PENDAHULUAN</w:t>
      </w:r>
    </w:p>
    <w:p>
      <w:pPr>
        <w:pStyle w:val="BodyText"/>
        <w:spacing w:before="4"/>
        <w:ind w:left="0"/>
        <w:jc w:val="left"/>
        <w:rPr>
          <w:b/>
          <w:sz w:val="16"/>
        </w:rPr>
      </w:pPr>
    </w:p>
    <w:p>
      <w:pPr>
        <w:spacing w:after="0"/>
        <w:jc w:val="left"/>
        <w:rPr>
          <w:sz w:val="16"/>
        </w:rPr>
        <w:sectPr>
          <w:pgSz w:w="11910" w:h="16840"/>
          <w:pgMar w:top="1580" w:bottom="280" w:left="920" w:right="120"/>
        </w:sectPr>
      </w:pPr>
    </w:p>
    <w:p>
      <w:pPr>
        <w:pStyle w:val="BodyText"/>
        <w:spacing w:line="360" w:lineRule="auto" w:before="90"/>
        <w:ind w:right="38"/>
      </w:pPr>
      <w:r>
        <w:rPr/>
        <w:t>Pola</w:t>
      </w:r>
      <w:r>
        <w:rPr>
          <w:spacing w:val="1"/>
        </w:rPr>
        <w:t> </w:t>
      </w:r>
      <w:r>
        <w:rPr/>
        <w:t>makan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sayur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buah,</w:t>
      </w:r>
      <w:r>
        <w:rPr>
          <w:spacing w:val="1"/>
        </w:rPr>
        <w:t> </w:t>
      </w:r>
      <w:r>
        <w:rPr/>
        <w:t>konsumsi alkohol, bahan kimia dalam pertanian,</w:t>
      </w:r>
      <w:r>
        <w:rPr>
          <w:spacing w:val="-57"/>
        </w:rPr>
        <w:t> </w:t>
      </w:r>
      <w:r>
        <w:rPr/>
        <w:t>bahan</w:t>
      </w:r>
      <w:r>
        <w:rPr>
          <w:spacing w:val="1"/>
        </w:rPr>
        <w:t> </w:t>
      </w:r>
      <w:r>
        <w:rPr/>
        <w:t>kimia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ditambahkan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pangan,</w:t>
      </w:r>
      <w:r>
        <w:rPr>
          <w:spacing w:val="1"/>
        </w:rPr>
        <w:t> </w:t>
      </w:r>
      <w:r>
        <w:rPr/>
        <w:t>obat-obat</w:t>
      </w:r>
      <w:r>
        <w:rPr>
          <w:spacing w:val="1"/>
        </w:rPr>
        <w:t> </w:t>
      </w:r>
      <w:r>
        <w:rPr/>
        <w:t>kimia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dikonsumsi</w:t>
      </w:r>
      <w:r>
        <w:rPr>
          <w:spacing w:val="1"/>
        </w:rPr>
        <w:t> </w:t>
      </w:r>
      <w:r>
        <w:rPr/>
        <w:t>rutin,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olahraga,</w:t>
      </w:r>
      <w:r>
        <w:rPr>
          <w:spacing w:val="60"/>
        </w:rPr>
        <w:t> </w:t>
      </w:r>
      <w:r>
        <w:rPr/>
        <w:t>merokok,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polusi</w:t>
      </w:r>
      <w:r>
        <w:rPr>
          <w:spacing w:val="1"/>
        </w:rPr>
        <w:t> </w:t>
      </w:r>
      <w:r>
        <w:rPr/>
        <w:t>kendaraan</w:t>
      </w:r>
      <w:r>
        <w:rPr>
          <w:spacing w:val="1"/>
        </w:rPr>
        <w:t> </w:t>
      </w:r>
      <w:r>
        <w:rPr/>
        <w:t>bermotor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terus bertambah menyebabkan manusia terus-</w:t>
      </w:r>
      <w:r>
        <w:rPr>
          <w:spacing w:val="1"/>
        </w:rPr>
        <w:t> </w:t>
      </w:r>
      <w:r>
        <w:rPr/>
        <w:t>menerus terpapar racun berbahaya yang dapat</w:t>
      </w:r>
      <w:r>
        <w:rPr>
          <w:spacing w:val="1"/>
        </w:rPr>
        <w:t> </w:t>
      </w:r>
      <w:r>
        <w:rPr/>
        <w:t>menganggu metabolisme tubuh (Galisteo, dkk.,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lebih</w:t>
      </w:r>
      <w:r>
        <w:rPr>
          <w:spacing w:val="60"/>
        </w:rPr>
        <w:t> </w:t>
      </w:r>
      <w:r>
        <w:rPr/>
        <w:t>banyak</w:t>
      </w:r>
      <w:r>
        <w:rPr>
          <w:spacing w:val="1"/>
        </w:rPr>
        <w:t> </w:t>
      </w:r>
      <w:r>
        <w:rPr/>
        <w:t>asupan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60"/>
        </w:rPr>
        <w:t> </w:t>
      </w:r>
      <w:r>
        <w:rPr/>
        <w:t>mencegah</w:t>
      </w:r>
      <w:r>
        <w:rPr>
          <w:spacing w:val="60"/>
        </w:rPr>
        <w:t> </w:t>
      </w:r>
      <w:r>
        <w:rPr/>
        <w:t>efek</w:t>
      </w:r>
      <w:r>
        <w:rPr>
          <w:spacing w:val="1"/>
        </w:rPr>
        <w:t> </w:t>
      </w:r>
      <w:r>
        <w:rPr/>
        <w:t>racun</w:t>
      </w:r>
      <w:r>
        <w:rPr>
          <w:spacing w:val="-1"/>
        </w:rPr>
        <w:t> </w:t>
      </w:r>
      <w:r>
        <w:rPr/>
        <w:t>tersebut.</w:t>
      </w:r>
    </w:p>
    <w:p>
      <w:pPr>
        <w:pStyle w:val="BodyText"/>
        <w:spacing w:line="360" w:lineRule="auto"/>
        <w:ind w:right="94" w:firstLine="720"/>
      </w:pPr>
      <w:r>
        <w:rPr/>
        <w:t>Pangan</w:t>
      </w:r>
      <w:r>
        <w:rPr>
          <w:spacing w:val="1"/>
        </w:rPr>
        <w:t> </w:t>
      </w:r>
      <w:r>
        <w:rPr/>
        <w:t>fungsional</w:t>
      </w:r>
      <w:r>
        <w:rPr>
          <w:spacing w:val="1"/>
        </w:rPr>
        <w:t> </w:t>
      </w:r>
      <w:r>
        <w:rPr/>
        <w:t>diyakini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zat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non-gizi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bermanfaat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kesehatan.</w:t>
      </w:r>
      <w:r>
        <w:rPr>
          <w:spacing w:val="1"/>
        </w:rPr>
        <w:t> </w:t>
      </w:r>
      <w:r>
        <w:rPr/>
        <w:t>Antioksidan</w:t>
      </w:r>
      <w:r>
        <w:rPr>
          <w:spacing w:val="-57"/>
        </w:rPr>
        <w:t> </w:t>
      </w:r>
      <w:r>
        <w:rPr/>
        <w:t>digolongkan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pangan fungsional menurut Badan Pengawasan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(BPOM).</w:t>
      </w:r>
      <w:r>
        <w:rPr>
          <w:spacing w:val="1"/>
        </w:rPr>
        <w:t> </w:t>
      </w:r>
      <w:r>
        <w:rPr/>
        <w:t>Antioksidan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zat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mampu</w:t>
      </w:r>
      <w:r>
        <w:rPr>
          <w:spacing w:val="60"/>
        </w:rPr>
        <w:t> </w:t>
      </w:r>
      <w:r>
        <w:rPr/>
        <w:t>memperlambat</w:t>
      </w:r>
      <w:r>
        <w:rPr>
          <w:spacing w:val="1"/>
        </w:rPr>
        <w:t> </w:t>
      </w:r>
      <w:r>
        <w:rPr/>
        <w:t>atau mencegah proses oksidasi. Zat ini secara</w:t>
      </w:r>
      <w:r>
        <w:rPr>
          <w:spacing w:val="1"/>
        </w:rPr>
        <w:t> </w:t>
      </w:r>
      <w:r>
        <w:rPr/>
        <w:t>nyata</w:t>
      </w:r>
      <w:r>
        <w:rPr>
          <w:spacing w:val="11"/>
        </w:rPr>
        <w:t> </w:t>
      </w:r>
      <w:r>
        <w:rPr/>
        <w:t>mampu</w:t>
      </w:r>
      <w:r>
        <w:rPr>
          <w:spacing w:val="13"/>
        </w:rPr>
        <w:t> </w:t>
      </w:r>
      <w:r>
        <w:rPr/>
        <w:t>memperlambat</w:t>
      </w:r>
      <w:r>
        <w:rPr>
          <w:spacing w:val="14"/>
        </w:rPr>
        <w:t> </w:t>
      </w:r>
      <w:r>
        <w:rPr/>
        <w:t>atau</w:t>
      </w:r>
      <w:r>
        <w:rPr>
          <w:spacing w:val="13"/>
        </w:rPr>
        <w:t> </w:t>
      </w:r>
      <w:r>
        <w:rPr/>
        <w:t>menghambat</w:t>
      </w:r>
    </w:p>
    <w:p>
      <w:pPr>
        <w:pStyle w:val="BodyText"/>
        <w:spacing w:line="360" w:lineRule="auto" w:before="90"/>
        <w:ind w:right="1000"/>
      </w:pPr>
      <w:r>
        <w:rPr/>
        <w:br w:type="column"/>
      </w:r>
      <w:r>
        <w:rPr/>
        <w:t>oksidasi zat yang mudah teroksidasi meskipun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(Setyorogo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Trisnawati,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360" w:lineRule="auto"/>
        <w:ind w:right="998" w:firstLine="720"/>
      </w:pP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contoh</w:t>
      </w:r>
      <w:r>
        <w:rPr>
          <w:spacing w:val="1"/>
        </w:rPr>
        <w:t> </w:t>
      </w:r>
      <w:r>
        <w:rPr/>
        <w:t>sayuran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antioksidan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</w:t>
      </w:r>
      <w:r>
        <w:rPr>
          <w:spacing w:val="-57"/>
        </w:rPr>
        <w:t> </w:t>
      </w:r>
      <w:r>
        <w:rPr>
          <w:i/>
        </w:rPr>
        <w:t>(Cosmos caudatus)</w:t>
      </w:r>
      <w:r>
        <w:rPr/>
        <w:t>. Daun kenikir yang masih</w:t>
      </w:r>
      <w:r>
        <w:rPr>
          <w:spacing w:val="1"/>
        </w:rPr>
        <w:t> </w:t>
      </w:r>
      <w:r>
        <w:rPr/>
        <w:t>muda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pucuknya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sayuran,</w:t>
      </w:r>
      <w:r>
        <w:rPr>
          <w:spacing w:val="1"/>
        </w:rPr>
        <w:t> </w:t>
      </w:r>
      <w:r>
        <w:rPr/>
        <w:t>dimakan</w:t>
      </w:r>
      <w:r>
        <w:rPr>
          <w:spacing w:val="61"/>
        </w:rPr>
        <w:t> </w:t>
      </w:r>
      <w:r>
        <w:rPr/>
        <w:t>mentah-mentah.</w:t>
      </w:r>
      <w:r>
        <w:rPr>
          <w:spacing w:val="61"/>
        </w:rPr>
        <w:t> </w:t>
      </w:r>
      <w:r>
        <w:rPr/>
        <w:t>Daun</w:t>
      </w:r>
      <w:r>
        <w:rPr>
          <w:spacing w:val="-57"/>
        </w:rPr>
        <w:t> </w:t>
      </w:r>
      <w:r>
        <w:rPr/>
        <w:t>kenikir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senyawa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fenolik,</w:t>
      </w:r>
      <w:r>
        <w:rPr>
          <w:spacing w:val="1"/>
        </w:rPr>
        <w:t> </w:t>
      </w:r>
      <w:r>
        <w:rPr/>
        <w:t>flavonoid,</w:t>
      </w:r>
      <w:r>
        <w:rPr>
          <w:spacing w:val="1"/>
        </w:rPr>
        <w:t> </w:t>
      </w:r>
      <w:r>
        <w:rPr/>
        <w:t>flavon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flavanon,</w:t>
      </w:r>
      <w:r>
        <w:rPr>
          <w:spacing w:val="1"/>
        </w:rPr>
        <w:t> </w:t>
      </w:r>
      <w:r>
        <w:rPr/>
        <w:t>polifenol,</w:t>
      </w:r>
      <w:r>
        <w:rPr>
          <w:spacing w:val="1"/>
        </w:rPr>
        <w:t> </w:t>
      </w:r>
      <w:r>
        <w:rPr/>
        <w:t>saponin,</w:t>
      </w:r>
      <w:r>
        <w:rPr>
          <w:spacing w:val="1"/>
        </w:rPr>
        <w:t> </w:t>
      </w:r>
      <w:r>
        <w:rPr/>
        <w:t>tanin,</w:t>
      </w:r>
      <w:r>
        <w:rPr>
          <w:spacing w:val="1"/>
        </w:rPr>
        <w:t> </w:t>
      </w:r>
      <w:r>
        <w:rPr/>
        <w:t>alkaloid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minyak</w:t>
      </w:r>
      <w:r>
        <w:rPr>
          <w:spacing w:val="1"/>
        </w:rPr>
        <w:t> </w:t>
      </w:r>
      <w:r>
        <w:rPr/>
        <w:t>astiri.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flavonoid</w:t>
      </w:r>
      <w:r>
        <w:rPr>
          <w:spacing w:val="1"/>
        </w:rPr>
        <w:t> </w:t>
      </w:r>
      <w:r>
        <w:rPr/>
        <w:t>yang</w:t>
      </w:r>
      <w:r>
        <w:rPr>
          <w:spacing w:val="61"/>
        </w:rPr>
        <w:t> </w:t>
      </w:r>
      <w:r>
        <w:rPr/>
        <w:t>terdapat</w:t>
      </w:r>
      <w:r>
        <w:rPr>
          <w:spacing w:val="61"/>
        </w:rPr>
        <w:t> </w:t>
      </w:r>
      <w:r>
        <w:rPr/>
        <w:t>dalam</w:t>
      </w:r>
      <w:r>
        <w:rPr>
          <w:spacing w:val="-57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>
          <w:i/>
        </w:rPr>
        <w:t>myricetin,</w:t>
      </w:r>
      <w:r>
        <w:rPr>
          <w:i/>
          <w:spacing w:val="1"/>
        </w:rPr>
        <w:t> </w:t>
      </w:r>
      <w:r>
        <w:rPr>
          <w:i/>
        </w:rPr>
        <w:t>quercetin,</w:t>
      </w:r>
      <w:r>
        <w:rPr>
          <w:i/>
          <w:spacing w:val="1"/>
        </w:rPr>
        <w:t> </w:t>
      </w:r>
      <w:r>
        <w:rPr>
          <w:i/>
        </w:rPr>
        <w:t>kaempferol,</w:t>
      </w:r>
      <w:r>
        <w:rPr>
          <w:i/>
          <w:spacing w:val="1"/>
        </w:rPr>
        <w:t> </w:t>
      </w:r>
      <w:r>
        <w:rPr>
          <w:i/>
        </w:rPr>
        <w:t>luteolin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apigenin</w:t>
      </w:r>
      <w:r>
        <w:rPr/>
        <w:t>.</w:t>
      </w:r>
      <w:r>
        <w:rPr>
          <w:spacing w:val="1"/>
        </w:rPr>
        <w:t> </w:t>
      </w:r>
      <w:r>
        <w:rPr>
          <w:i/>
        </w:rPr>
        <w:t>Quercetin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kaempferol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tertinggi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dalam daun kenikir berkisar 0,3-143 mg/100 g</w:t>
      </w:r>
      <w:r>
        <w:rPr>
          <w:spacing w:val="1"/>
        </w:rPr>
        <w:t> </w:t>
      </w:r>
      <w:r>
        <w:rPr/>
        <w:t>berat basah dan total fenol terbesar yaitu 1,52</w:t>
      </w:r>
      <w:r>
        <w:rPr>
          <w:spacing w:val="1"/>
        </w:rPr>
        <w:t> </w:t>
      </w:r>
      <w:r>
        <w:rPr/>
        <w:t>mg GAE/100 g berat basah daun kenikir. Daun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diidentifikasi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sayuran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kaya</w:t>
      </w:r>
      <w:r>
        <w:rPr>
          <w:spacing w:val="1"/>
        </w:rPr>
        <w:t> </w:t>
      </w:r>
      <w:r>
        <w:rPr/>
        <w:t>flavonoid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antioksidan</w:t>
      </w:r>
      <w:r>
        <w:rPr>
          <w:spacing w:val="-1"/>
        </w:rPr>
        <w:t> </w:t>
      </w:r>
      <w:r>
        <w:rPr/>
        <w:t>(Andarwulan, dkk., 2010).</w:t>
      </w:r>
    </w:p>
    <w:p>
      <w:pPr>
        <w:spacing w:after="0" w:line="360" w:lineRule="auto"/>
        <w:sectPr>
          <w:type w:val="continuous"/>
          <w:pgSz w:w="11910" w:h="16840"/>
          <w:pgMar w:top="1580" w:bottom="280" w:left="920" w:right="120"/>
          <w:cols w:num="2" w:equalWidth="0">
            <w:col w:w="4931" w:space="102"/>
            <w:col w:w="5837"/>
          </w:cols>
        </w:sectPr>
      </w:pPr>
    </w:p>
    <w:p>
      <w:pPr>
        <w:pStyle w:val="BodyText"/>
        <w:spacing w:line="360" w:lineRule="auto" w:before="103"/>
        <w:ind w:right="38" w:firstLine="720"/>
      </w:pPr>
      <w:r>
        <w:rPr/>
        <w:t>Hasil penelitian Sahid dan Etisa (2016)</w:t>
      </w:r>
      <w:r>
        <w:rPr>
          <w:spacing w:val="1"/>
        </w:rPr>
        <w:t> </w:t>
      </w:r>
      <w:r>
        <w:rPr/>
        <w:t>menjelaskan tentang kandungan total flavonoid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kuersetin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segar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kenikir.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flavonoid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kuersetin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segar</w:t>
      </w:r>
      <w:r>
        <w:rPr>
          <w:spacing w:val="61"/>
        </w:rPr>
        <w:t> </w:t>
      </w:r>
      <w:r>
        <w:rPr/>
        <w:t>adalah</w:t>
      </w:r>
      <w:r>
        <w:rPr>
          <w:spacing w:val="1"/>
        </w:rPr>
        <w:t> </w:t>
      </w:r>
      <w:r>
        <w:rPr/>
        <w:t>143,00</w:t>
      </w:r>
      <w:r>
        <w:rPr>
          <w:spacing w:val="1"/>
        </w:rPr>
        <w:t> </w:t>
      </w:r>
      <w:r>
        <w:rPr/>
        <w:t>mg/100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51,30</w:t>
      </w:r>
      <w:r>
        <w:rPr>
          <w:spacing w:val="1"/>
        </w:rPr>
        <w:t> </w:t>
      </w:r>
      <w:r>
        <w:rPr/>
        <w:t>mg/100</w:t>
      </w:r>
      <w:r>
        <w:rPr>
          <w:spacing w:val="1"/>
        </w:rPr>
        <w:t> </w:t>
      </w:r>
      <w:r>
        <w:rPr/>
        <w:t>g,</w:t>
      </w:r>
      <w:r>
        <w:rPr>
          <w:spacing w:val="1"/>
        </w:rPr>
        <w:t> </w:t>
      </w:r>
      <w:r>
        <w:rPr/>
        <w:t>sedangkan untuk total flavonoid dan kuersetin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1089,79</w:t>
      </w:r>
      <w:r>
        <w:rPr>
          <w:spacing w:val="1"/>
        </w:rPr>
        <w:t> </w:t>
      </w:r>
      <w:r>
        <w:rPr/>
        <w:t>mg/100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390,95</w:t>
      </w:r>
      <w:r>
        <w:rPr>
          <w:spacing w:val="1"/>
        </w:rPr>
        <w:t> </w:t>
      </w:r>
      <w:r>
        <w:rPr/>
        <w:t>mg/100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segar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526</w:t>
      </w:r>
      <w:r>
        <w:rPr>
          <w:spacing w:val="60"/>
        </w:rPr>
        <w:t> </w:t>
      </w:r>
      <w:r>
        <w:rPr/>
        <w:t>g</w:t>
      </w:r>
      <w:r>
        <w:rPr>
          <w:spacing w:val="60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100 g bubuk daun kenikir, sehingga kandungan</w:t>
      </w:r>
      <w:r>
        <w:rPr>
          <w:spacing w:val="1"/>
        </w:rPr>
        <w:t> </w:t>
      </w:r>
      <w:r>
        <w:rPr/>
        <w:t>flavonoid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kuersetin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daripada</w:t>
      </w:r>
      <w:r>
        <w:rPr>
          <w:spacing w:val="6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 segar (Sahid dan Etisa, 2016). Selain itu</w:t>
      </w:r>
      <w:r>
        <w:rPr>
          <w:spacing w:val="-57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preparasi</w:t>
      </w:r>
      <w:r>
        <w:rPr>
          <w:spacing w:val="1"/>
        </w:rPr>
        <w:t> </w:t>
      </w:r>
      <w:r>
        <w:rPr/>
        <w:t>bahan</w:t>
      </w:r>
      <w:r>
        <w:rPr>
          <w:spacing w:val="-57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blansing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mempengaruhi</w:t>
      </w:r>
      <w:r>
        <w:rPr>
          <w:spacing w:val="-57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antioksidannya</w:t>
      </w:r>
      <w:r>
        <w:rPr>
          <w:spacing w:val="1"/>
        </w:rPr>
        <w:t> </w:t>
      </w:r>
      <w:r>
        <w:rPr/>
        <w:t>(Pujimulyani</w:t>
      </w:r>
      <w:r>
        <w:rPr>
          <w:spacing w:val="1"/>
        </w:rPr>
        <w:t> </w:t>
      </w:r>
      <w:r>
        <w:rPr/>
        <w:t>dkk.,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tabs>
          <w:tab w:pos="2552" w:val="left" w:leader="none"/>
          <w:tab w:pos="4304" w:val="left" w:leader="none"/>
        </w:tabs>
        <w:spacing w:line="360" w:lineRule="auto"/>
        <w:ind w:right="38" w:firstLine="720"/>
      </w:pPr>
      <w:r>
        <w:rPr/>
        <w:t>Konsumsi</w:t>
        <w:tab/>
        <w:t>antioksidan</w:t>
        <w:tab/>
        <w:t>dapat</w:t>
      </w:r>
      <w:r>
        <w:rPr>
          <w:spacing w:val="-58"/>
        </w:rPr>
        <w:t> </w:t>
      </w:r>
      <w:r>
        <w:rPr/>
        <w:t>ditingkatkan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pengkayaan</w:t>
      </w:r>
      <w:r>
        <w:rPr>
          <w:spacing w:val="1"/>
        </w:rPr>
        <w:t> </w:t>
      </w:r>
      <w:r>
        <w:rPr/>
        <w:t>komponen</w:t>
      </w:r>
      <w:r>
        <w:rPr>
          <w:spacing w:val="-57"/>
        </w:rPr>
        <w:t> </w:t>
      </w:r>
      <w:r>
        <w:rPr/>
        <w:t>antioksidan pada makanan atau minuman yang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dikonsumsi</w:t>
      </w:r>
      <w:r>
        <w:rPr>
          <w:spacing w:val="1"/>
        </w:rPr>
        <w:t> </w:t>
      </w:r>
      <w:r>
        <w:rPr/>
        <w:t>masyarakat</w:t>
      </w:r>
      <w:r>
        <w:rPr>
          <w:spacing w:val="61"/>
        </w:rPr>
        <w:t> </w:t>
      </w:r>
      <w:r>
        <w:rPr/>
        <w:t>seperti</w:t>
      </w:r>
      <w:r>
        <w:rPr>
          <w:spacing w:val="-57"/>
        </w:rPr>
        <w:t> </w:t>
      </w:r>
      <w:r>
        <w:rPr/>
        <w:t>minuman</w:t>
      </w:r>
      <w:r>
        <w:rPr>
          <w:spacing w:val="1"/>
        </w:rPr>
        <w:t> </w:t>
      </w:r>
      <w:r>
        <w:rPr/>
        <w:t>cendol.</w:t>
      </w:r>
      <w:r>
        <w:rPr>
          <w:spacing w:val="1"/>
        </w:rPr>
        <w:t> </w:t>
      </w:r>
      <w:r>
        <w:rPr/>
        <w:t>Namun</w:t>
      </w:r>
      <w:r>
        <w:rPr>
          <w:spacing w:val="61"/>
        </w:rPr>
        <w:t> </w:t>
      </w:r>
      <w:r>
        <w:rPr/>
        <w:t>perlu</w:t>
      </w:r>
      <w:r>
        <w:rPr>
          <w:spacing w:val="-57"/>
        </w:rPr>
        <w:t> </w:t>
      </w:r>
      <w:r>
        <w:rPr/>
        <w:t>dipertimbangkan</w:t>
      </w:r>
      <w:r>
        <w:rPr>
          <w:spacing w:val="1"/>
        </w:rPr>
        <w:t> </w:t>
      </w:r>
      <w:r>
        <w:rPr/>
        <w:t>proporsi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tepat sehingga tidak mempengaruhi sifat fisik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menurunkan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kesukaan</w:t>
      </w:r>
      <w:r>
        <w:rPr>
          <w:spacing w:val="1"/>
        </w:rPr>
        <w:t> </w:t>
      </w:r>
      <w:r>
        <w:rPr/>
        <w:t>masyarakat.</w:t>
      </w:r>
      <w:r>
        <w:rPr>
          <w:spacing w:val="61"/>
        </w:rPr>
        <w:t> </w:t>
      </w:r>
      <w:r>
        <w:rPr/>
        <w:t>Melalui</w:t>
      </w:r>
      <w:r>
        <w:rPr>
          <w:spacing w:val="6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mewujudkan</w:t>
      </w:r>
      <w:r>
        <w:rPr>
          <w:spacing w:val="1"/>
        </w:rPr>
        <w:t> </w:t>
      </w:r>
      <w:r>
        <w:rPr/>
        <w:t>pangan fungsional.</w:t>
      </w:r>
    </w:p>
    <w:p>
      <w:pPr>
        <w:pStyle w:val="BodyText"/>
        <w:spacing w:before="10"/>
        <w:ind w:left="0"/>
        <w:jc w:val="left"/>
        <w:rPr>
          <w:sz w:val="35"/>
        </w:rPr>
      </w:pPr>
    </w:p>
    <w:p>
      <w:pPr>
        <w:pStyle w:val="Heading1"/>
        <w:spacing w:before="1"/>
      </w:pPr>
      <w:r>
        <w:rPr/>
        <w:t>METODE</w:t>
      </w:r>
      <w:r>
        <w:rPr>
          <w:spacing w:val="-3"/>
        </w:rPr>
        <w:t> </w:t>
      </w:r>
      <w:r>
        <w:rPr/>
        <w:t>PENELITIAN</w:t>
      </w:r>
    </w:p>
    <w:p>
      <w:pPr>
        <w:spacing w:before="136"/>
        <w:ind w:left="212" w:right="0" w:firstLine="0"/>
        <w:jc w:val="left"/>
        <w:rPr>
          <w:b/>
          <w:sz w:val="24"/>
        </w:rPr>
      </w:pPr>
      <w:r>
        <w:rPr>
          <w:b/>
          <w:sz w:val="24"/>
        </w:rPr>
        <w:t>Bahan</w:t>
      </w:r>
    </w:p>
    <w:p>
      <w:pPr>
        <w:pStyle w:val="BodyText"/>
        <w:tabs>
          <w:tab w:pos="1815" w:val="left" w:leader="none"/>
          <w:tab w:pos="2867" w:val="left" w:leader="none"/>
          <w:tab w:pos="4007" w:val="left" w:leader="none"/>
        </w:tabs>
        <w:spacing w:line="360" w:lineRule="auto" w:before="103"/>
        <w:ind w:right="998"/>
        <w:jc w:val="left"/>
        <w:rPr>
          <w:b/>
        </w:rPr>
      </w:pPr>
      <w:r>
        <w:rPr/>
        <w:br w:type="column"/>
      </w:r>
      <w:r>
        <w:rPr/>
        <w:t>Bahan</w:t>
      </w:r>
      <w:r>
        <w:rPr>
          <w:spacing w:val="11"/>
        </w:rPr>
        <w:t> </w:t>
      </w:r>
      <w:r>
        <w:rPr/>
        <w:t>yang</w:t>
      </w:r>
      <w:r>
        <w:rPr>
          <w:spacing w:val="11"/>
        </w:rPr>
        <w:t> </w:t>
      </w:r>
      <w:r>
        <w:rPr/>
        <w:t>digunakan</w:t>
      </w:r>
      <w:r>
        <w:rPr>
          <w:spacing w:val="12"/>
        </w:rPr>
        <w:t> </w:t>
      </w:r>
      <w:r>
        <w:rPr/>
        <w:t>dalam</w:t>
      </w:r>
      <w:r>
        <w:rPr>
          <w:spacing w:val="9"/>
        </w:rPr>
        <w:t> </w:t>
      </w:r>
      <w:r>
        <w:rPr/>
        <w:t>penelitian</w:t>
      </w:r>
      <w:r>
        <w:rPr>
          <w:spacing w:val="11"/>
        </w:rPr>
        <w:t> </w:t>
      </w:r>
      <w:r>
        <w:rPr/>
        <w:t>cendol</w:t>
      </w:r>
      <w:r>
        <w:rPr>
          <w:spacing w:val="-57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muda</w:t>
      </w:r>
      <w:r>
        <w:rPr>
          <w:spacing w:val="1"/>
        </w:rPr>
        <w:t> </w:t>
      </w:r>
      <w:r>
        <w:rPr/>
        <w:t>segar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berumur</w:t>
      </w:r>
      <w:r>
        <w:rPr>
          <w:spacing w:val="11"/>
        </w:rPr>
        <w:t> </w:t>
      </w:r>
      <w:r>
        <w:rPr/>
        <w:t>30-45</w:t>
      </w:r>
      <w:r>
        <w:rPr>
          <w:spacing w:val="12"/>
        </w:rPr>
        <w:t> </w:t>
      </w:r>
      <w:r>
        <w:rPr/>
        <w:t>hari.</w:t>
      </w:r>
      <w:r>
        <w:rPr>
          <w:spacing w:val="10"/>
        </w:rPr>
        <w:t> </w:t>
      </w:r>
      <w:r>
        <w:rPr/>
        <w:t>Bagian</w:t>
      </w:r>
      <w:r>
        <w:rPr>
          <w:spacing w:val="12"/>
        </w:rPr>
        <w:t> </w:t>
      </w:r>
      <w:r>
        <w:rPr/>
        <w:t>yang</w:t>
      </w:r>
      <w:r>
        <w:rPr>
          <w:spacing w:val="10"/>
        </w:rPr>
        <w:t> </w:t>
      </w:r>
      <w:r>
        <w:rPr/>
        <w:t>digunakan</w:t>
      </w:r>
      <w:r>
        <w:rPr>
          <w:spacing w:val="-57"/>
        </w:rPr>
        <w:t> </w:t>
      </w:r>
      <w:r>
        <w:rPr/>
        <w:t>adalah</w:t>
      </w:r>
      <w:r>
        <w:rPr>
          <w:spacing w:val="18"/>
        </w:rPr>
        <w:t> </w:t>
      </w:r>
      <w:r>
        <w:rPr/>
        <w:t>4</w:t>
      </w:r>
      <w:r>
        <w:rPr>
          <w:spacing w:val="18"/>
        </w:rPr>
        <w:t> </w:t>
      </w:r>
      <w:r>
        <w:rPr/>
        <w:t>pucuk</w:t>
      </w:r>
      <w:r>
        <w:rPr>
          <w:spacing w:val="15"/>
        </w:rPr>
        <w:t> </w:t>
      </w:r>
      <w:r>
        <w:rPr/>
        <w:t>pertama</w:t>
      </w:r>
      <w:r>
        <w:rPr>
          <w:spacing w:val="19"/>
        </w:rPr>
        <w:t> </w:t>
      </w:r>
      <w:r>
        <w:rPr/>
        <w:t>daun</w:t>
      </w:r>
      <w:r>
        <w:rPr>
          <w:spacing w:val="15"/>
        </w:rPr>
        <w:t> </w:t>
      </w:r>
      <w:r>
        <w:rPr/>
        <w:t>dan</w:t>
      </w:r>
      <w:r>
        <w:rPr>
          <w:spacing w:val="18"/>
        </w:rPr>
        <w:t> </w:t>
      </w:r>
      <w:r>
        <w:rPr/>
        <w:t>dibeli</w:t>
      </w:r>
      <w:r>
        <w:rPr>
          <w:spacing w:val="18"/>
        </w:rPr>
        <w:t> </w:t>
      </w:r>
      <w:r>
        <w:rPr/>
        <w:t>di</w:t>
      </w:r>
      <w:r>
        <w:rPr>
          <w:spacing w:val="-57"/>
        </w:rPr>
        <w:t> </w:t>
      </w:r>
      <w:r>
        <w:rPr/>
        <w:t>Pasar</w:t>
      </w:r>
      <w:r>
        <w:rPr>
          <w:spacing w:val="50"/>
        </w:rPr>
        <w:t> </w:t>
      </w:r>
      <w:r>
        <w:rPr/>
        <w:t>Kranggan</w:t>
      </w:r>
      <w:r>
        <w:rPr>
          <w:spacing w:val="48"/>
        </w:rPr>
        <w:t> </w:t>
      </w:r>
      <w:r>
        <w:rPr/>
        <w:t>Yogyakarta,</w:t>
      </w:r>
      <w:r>
        <w:rPr>
          <w:spacing w:val="50"/>
        </w:rPr>
        <w:t> </w:t>
      </w:r>
      <w:r>
        <w:rPr/>
        <w:t>tepung</w:t>
      </w:r>
      <w:r>
        <w:rPr>
          <w:spacing w:val="50"/>
        </w:rPr>
        <w:t> </w:t>
      </w:r>
      <w:r>
        <w:rPr/>
        <w:t>hun</w:t>
      </w:r>
      <w:r>
        <w:rPr>
          <w:spacing w:val="48"/>
        </w:rPr>
        <w:t> </w:t>
      </w:r>
      <w:r>
        <w:rPr/>
        <w:t>kwe</w:t>
      </w:r>
      <w:r>
        <w:rPr>
          <w:spacing w:val="-57"/>
        </w:rPr>
        <w:t> </w:t>
      </w:r>
      <w:r>
        <w:rPr/>
        <w:t>cap</w:t>
      </w:r>
      <w:r>
        <w:rPr>
          <w:spacing w:val="1"/>
        </w:rPr>
        <w:t> </w:t>
      </w:r>
      <w:r>
        <w:rPr/>
        <w:t>merek</w:t>
      </w:r>
      <w:r>
        <w:rPr>
          <w:spacing w:val="1"/>
        </w:rPr>
        <w:t> </w:t>
      </w:r>
      <w:r>
        <w:rPr/>
        <w:t>jeruk,</w:t>
      </w:r>
      <w:r>
        <w:rPr>
          <w:spacing w:val="1"/>
        </w:rPr>
        <w:t> </w:t>
      </w:r>
      <w:r>
        <w:rPr/>
        <w:t>tepung</w:t>
      </w:r>
      <w:r>
        <w:rPr>
          <w:spacing w:val="1"/>
        </w:rPr>
        <w:t> </w:t>
      </w:r>
      <w:r>
        <w:rPr/>
        <w:t>beras</w:t>
      </w:r>
      <w:r>
        <w:rPr>
          <w:spacing w:val="1"/>
        </w:rPr>
        <w:t> </w:t>
      </w:r>
      <w:r>
        <w:rPr/>
        <w:t>rose</w:t>
      </w:r>
      <w:r>
        <w:rPr>
          <w:spacing w:val="60"/>
        </w:rPr>
        <w:t> </w:t>
      </w:r>
      <w:r>
        <w:rPr/>
        <w:t>brand,</w:t>
      </w:r>
      <w:r>
        <w:rPr>
          <w:spacing w:val="-57"/>
        </w:rPr>
        <w:t> </w:t>
      </w:r>
      <w:r>
        <w:rPr/>
        <w:t>garam</w:t>
      </w:r>
      <w:r>
        <w:rPr>
          <w:spacing w:val="12"/>
        </w:rPr>
        <w:t> </w:t>
      </w:r>
      <w:r>
        <w:rPr/>
        <w:t>revina,</w:t>
      </w:r>
      <w:r>
        <w:rPr>
          <w:spacing w:val="12"/>
        </w:rPr>
        <w:t> </w:t>
      </w:r>
      <w:r>
        <w:rPr/>
        <w:t>es,</w:t>
      </w:r>
      <w:r>
        <w:rPr>
          <w:spacing w:val="15"/>
        </w:rPr>
        <w:t> </w:t>
      </w:r>
      <w:r>
        <w:rPr/>
        <w:t>dan</w:t>
      </w:r>
      <w:r>
        <w:rPr>
          <w:spacing w:val="12"/>
        </w:rPr>
        <w:t> </w:t>
      </w:r>
      <w:r>
        <w:rPr/>
        <w:t>vanili.</w:t>
      </w:r>
      <w:r>
        <w:rPr>
          <w:spacing w:val="12"/>
        </w:rPr>
        <w:t> </w:t>
      </w:r>
      <w:r>
        <w:rPr/>
        <w:t>Bahan</w:t>
      </w:r>
      <w:r>
        <w:rPr>
          <w:spacing w:val="13"/>
        </w:rPr>
        <w:t> </w:t>
      </w:r>
      <w:r>
        <w:rPr/>
        <w:t>kimia</w:t>
      </w:r>
      <w:r>
        <w:rPr>
          <w:spacing w:val="1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digunakan</w:t>
      </w:r>
      <w:r>
        <w:rPr>
          <w:spacing w:val="10"/>
        </w:rPr>
        <w:t> </w:t>
      </w:r>
      <w:r>
        <w:rPr/>
        <w:t>adalah</w:t>
      </w:r>
      <w:r>
        <w:rPr>
          <w:spacing w:val="11"/>
        </w:rPr>
        <w:t> </w:t>
      </w:r>
      <w:r>
        <w:rPr/>
        <w:t>radikal</w:t>
      </w:r>
      <w:r>
        <w:rPr>
          <w:spacing w:val="13"/>
        </w:rPr>
        <w:t> </w:t>
      </w:r>
      <w:r>
        <w:rPr/>
        <w:t>bebas</w:t>
      </w:r>
      <w:r>
        <w:rPr>
          <w:spacing w:val="10"/>
        </w:rPr>
        <w:t> </w:t>
      </w:r>
      <w:r>
        <w:rPr>
          <w:i/>
        </w:rPr>
        <w:t>2,2-diphenyl-1-</w:t>
      </w:r>
      <w:r>
        <w:rPr>
          <w:i/>
          <w:spacing w:val="-57"/>
        </w:rPr>
        <w:t> </w:t>
      </w:r>
      <w:r>
        <w:rPr>
          <w:i/>
        </w:rPr>
        <w:t>picrylhydrazyl</w:t>
        <w:tab/>
      </w:r>
      <w:r>
        <w:rPr/>
        <w:t>(DPPH),</w:t>
        <w:tab/>
      </w:r>
      <w:r>
        <w:rPr>
          <w:i/>
        </w:rPr>
        <w:t>Butylated</w:t>
        <w:tab/>
      </w:r>
      <w:r>
        <w:rPr>
          <w:i/>
          <w:spacing w:val="-1"/>
        </w:rPr>
        <w:t>Hydroxy</w:t>
      </w:r>
      <w:r>
        <w:rPr>
          <w:i/>
          <w:spacing w:val="-57"/>
        </w:rPr>
        <w:t> </w:t>
      </w:r>
      <w:r>
        <w:rPr>
          <w:i/>
        </w:rPr>
        <w:t>Toluene</w:t>
      </w:r>
      <w:r>
        <w:rPr>
          <w:i/>
          <w:spacing w:val="50"/>
        </w:rPr>
        <w:t> </w:t>
      </w:r>
      <w:r>
        <w:rPr/>
        <w:t>(BHT),</w:t>
      </w:r>
      <w:r>
        <w:rPr>
          <w:spacing w:val="53"/>
        </w:rPr>
        <w:t> </w:t>
      </w:r>
      <w:r>
        <w:rPr/>
        <w:t>reagen</w:t>
      </w:r>
      <w:r>
        <w:rPr>
          <w:spacing w:val="54"/>
        </w:rPr>
        <w:t> </w:t>
      </w:r>
      <w:r>
        <w:rPr/>
        <w:t>Folin–ciocalteu,</w:t>
      </w:r>
      <w:r>
        <w:rPr>
          <w:spacing w:val="53"/>
        </w:rPr>
        <w:t> </w:t>
      </w:r>
      <w:r>
        <w:rPr/>
        <w:t>asam</w:t>
      </w:r>
      <w:r>
        <w:rPr>
          <w:spacing w:val="-57"/>
        </w:rPr>
        <w:t> </w:t>
      </w:r>
      <w:r>
        <w:rPr/>
        <w:t>galat</w:t>
      </w:r>
      <w:r>
        <w:rPr>
          <w:spacing w:val="40"/>
        </w:rPr>
        <w:t> </w:t>
      </w:r>
      <w:r>
        <w:rPr/>
        <w:t>(GA</w:t>
      </w:r>
      <w:r>
        <w:rPr>
          <w:spacing w:val="39"/>
        </w:rPr>
        <w:t> </w:t>
      </w:r>
      <w:r>
        <w:rPr/>
        <w:t>=</w:t>
      </w:r>
      <w:r>
        <w:rPr>
          <w:spacing w:val="38"/>
        </w:rPr>
        <w:t> </w:t>
      </w:r>
      <w:r>
        <w:rPr>
          <w:i/>
        </w:rPr>
        <w:t>Gallic</w:t>
      </w:r>
      <w:r>
        <w:rPr>
          <w:i/>
          <w:spacing w:val="38"/>
        </w:rPr>
        <w:t> </w:t>
      </w:r>
      <w:r>
        <w:rPr>
          <w:i/>
        </w:rPr>
        <w:t>acid</w:t>
      </w:r>
      <w:r>
        <w:rPr/>
        <w:t>),</w:t>
      </w:r>
      <w:r>
        <w:rPr>
          <w:spacing w:val="39"/>
        </w:rPr>
        <w:t> </w:t>
      </w:r>
      <w:r>
        <w:rPr/>
        <w:t>etanol,</w:t>
      </w:r>
      <w:r>
        <w:rPr>
          <w:spacing w:val="39"/>
        </w:rPr>
        <w:t> </w:t>
      </w:r>
      <w:r>
        <w:rPr/>
        <w:t>metanol,</w:t>
      </w:r>
      <w:r>
        <w:rPr>
          <w:spacing w:val="-57"/>
        </w:rPr>
        <w:t> </w:t>
      </w:r>
      <w:r>
        <w:rPr>
          <w:position w:val="2"/>
        </w:rPr>
        <w:t>akuades,</w:t>
      </w:r>
      <w:r>
        <w:rPr>
          <w:spacing w:val="52"/>
          <w:position w:val="2"/>
        </w:rPr>
        <w:t> </w:t>
      </w:r>
      <w:r>
        <w:rPr>
          <w:position w:val="2"/>
        </w:rPr>
        <w:t>NaCO</w:t>
      </w:r>
      <w:r>
        <w:rPr>
          <w:sz w:val="15"/>
        </w:rPr>
        <w:t>3 </w:t>
      </w:r>
      <w:r>
        <w:rPr>
          <w:spacing w:val="1"/>
          <w:sz w:val="15"/>
        </w:rPr>
        <w:t> </w:t>
      </w:r>
      <w:r>
        <w:rPr>
          <w:position w:val="2"/>
        </w:rPr>
        <w:t>,</w:t>
      </w:r>
      <w:r>
        <w:rPr>
          <w:spacing w:val="53"/>
          <w:position w:val="2"/>
        </w:rPr>
        <w:t> </w:t>
      </w:r>
      <w:r>
        <w:rPr>
          <w:position w:val="2"/>
        </w:rPr>
        <w:t>NaNO</w:t>
      </w:r>
      <w:r>
        <w:rPr>
          <w:sz w:val="15"/>
        </w:rPr>
        <w:t>2</w:t>
      </w:r>
      <w:r>
        <w:rPr>
          <w:spacing w:val="2"/>
          <w:sz w:val="15"/>
        </w:rPr>
        <w:t> </w:t>
      </w:r>
      <w:r>
        <w:rPr>
          <w:position w:val="2"/>
        </w:rPr>
        <w:t>10</w:t>
      </w:r>
      <w:r>
        <w:rPr>
          <w:spacing w:val="52"/>
          <w:position w:val="2"/>
        </w:rPr>
        <w:t> </w:t>
      </w:r>
      <w:r>
        <w:rPr>
          <w:position w:val="2"/>
        </w:rPr>
        <w:t>%,</w:t>
      </w:r>
      <w:r>
        <w:rPr>
          <w:spacing w:val="53"/>
          <w:position w:val="2"/>
        </w:rPr>
        <w:t> </w:t>
      </w:r>
      <w:r>
        <w:rPr>
          <w:position w:val="2"/>
        </w:rPr>
        <w:t>AlCl</w:t>
      </w:r>
      <w:r>
        <w:rPr>
          <w:sz w:val="15"/>
        </w:rPr>
        <w:t>3</w:t>
      </w:r>
      <w:r>
        <w:rPr>
          <w:position w:val="2"/>
        </w:rPr>
        <w:t>.6H</w:t>
      </w:r>
      <w:r>
        <w:rPr>
          <w:sz w:val="15"/>
        </w:rPr>
        <w:t>2</w:t>
      </w:r>
      <w:r>
        <w:rPr>
          <w:position w:val="2"/>
        </w:rPr>
        <w:t>O</w:t>
      </w:r>
      <w:r>
        <w:rPr>
          <w:spacing w:val="-57"/>
          <w:position w:val="2"/>
        </w:rPr>
        <w:t> </w:t>
      </w:r>
      <w:r>
        <w:rPr/>
        <w:t>10%, NaOH 10%. Kuersetin (Q = </w:t>
      </w:r>
      <w:r>
        <w:rPr>
          <w:i/>
        </w:rPr>
        <w:t>Quercetin</w:t>
      </w:r>
      <w:r>
        <w:rPr/>
        <w:t>)</w:t>
      </w:r>
      <w:r>
        <w:rPr>
          <w:spacing w:val="1"/>
        </w:rPr>
        <w:t> </w:t>
      </w:r>
      <w:r>
        <w:rPr>
          <w:b/>
        </w:rPr>
        <w:t>Alat</w:t>
      </w:r>
    </w:p>
    <w:p>
      <w:pPr>
        <w:pStyle w:val="BodyText"/>
        <w:spacing w:line="360" w:lineRule="auto"/>
        <w:ind w:right="998"/>
      </w:pPr>
      <w:r>
        <w:rPr/>
        <w:t>Peralatan yang digunakan dalam penelitian ini</w:t>
      </w:r>
      <w:r>
        <w:rPr>
          <w:spacing w:val="1"/>
        </w:rPr>
        <w:t> </w:t>
      </w:r>
      <w:r>
        <w:rPr/>
        <w:t>adalah timbangan analitik, gelas ukur 1000 ml,</w:t>
      </w:r>
      <w:r>
        <w:rPr>
          <w:spacing w:val="1"/>
        </w:rPr>
        <w:t> </w:t>
      </w:r>
      <w:r>
        <w:rPr/>
        <w:t>beaker glass 100 ml, erlenmeyer 100 ml, labu</w:t>
      </w:r>
      <w:r>
        <w:rPr>
          <w:spacing w:val="1"/>
        </w:rPr>
        <w:t> </w:t>
      </w:r>
      <w:r>
        <w:rPr/>
        <w:t>ukur 100 ml, tabung reaksi, pipet tetes, blender</w:t>
      </w:r>
      <w:r>
        <w:rPr>
          <w:spacing w:val="1"/>
        </w:rPr>
        <w:t> </w:t>
      </w:r>
      <w:r>
        <w:rPr/>
        <w:t>philips, ayakan ukuran 60 mesh, oven, </w:t>
      </w:r>
      <w:r>
        <w:rPr>
          <w:i/>
        </w:rPr>
        <w:t>cabinet</w:t>
      </w:r>
      <w:r>
        <w:rPr>
          <w:i/>
          <w:spacing w:val="1"/>
        </w:rPr>
        <w:t> </w:t>
      </w:r>
      <w:r>
        <w:rPr>
          <w:i/>
        </w:rPr>
        <w:t>dryer</w:t>
      </w:r>
      <w:r>
        <w:rPr/>
        <w:t>,</w:t>
      </w:r>
      <w:r>
        <w:rPr>
          <w:spacing w:val="1"/>
        </w:rPr>
        <w:t> </w:t>
      </w:r>
      <w:r>
        <w:rPr/>
        <w:t>spektrofotometer</w:t>
      </w:r>
      <w:r>
        <w:rPr>
          <w:spacing w:val="1"/>
        </w:rPr>
        <w:t> </w:t>
      </w:r>
      <w:r>
        <w:rPr/>
        <w:t>UV-Vis</w:t>
      </w:r>
      <w:r>
        <w:rPr>
          <w:spacing w:val="1"/>
        </w:rPr>
        <w:t> </w:t>
      </w:r>
      <w:r>
        <w:rPr/>
        <w:t>752N,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High-Quality</w:t>
      </w:r>
      <w:r>
        <w:rPr>
          <w:i/>
          <w:spacing w:val="-2"/>
        </w:rPr>
        <w:t> </w:t>
      </w:r>
      <w:r>
        <w:rPr>
          <w:i/>
        </w:rPr>
        <w:t>Colorimeter </w:t>
      </w:r>
      <w:r>
        <w:rPr/>
        <w:t>NH310.</w:t>
      </w:r>
    </w:p>
    <w:p>
      <w:pPr>
        <w:pStyle w:val="Heading1"/>
        <w:jc w:val="both"/>
      </w:pPr>
      <w:r>
        <w:rPr/>
        <w:t>Perancangan</w:t>
      </w:r>
      <w:r>
        <w:rPr>
          <w:spacing w:val="-3"/>
        </w:rPr>
        <w:t> </w:t>
      </w:r>
      <w:r>
        <w:rPr/>
        <w:t>Percobaan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360" w:lineRule="auto"/>
        <w:ind w:right="1001"/>
      </w:pPr>
      <w:r>
        <w:rPr/>
        <w:t>Penelitian dilakukan menggunakan Rancangan</w:t>
      </w:r>
      <w:r>
        <w:rPr>
          <w:spacing w:val="1"/>
        </w:rPr>
        <w:t> </w:t>
      </w:r>
      <w:r>
        <w:rPr/>
        <w:t>Acak</w:t>
      </w:r>
      <w:r>
        <w:rPr>
          <w:spacing w:val="1"/>
        </w:rPr>
        <w:t> </w:t>
      </w:r>
      <w:r>
        <w:rPr/>
        <w:t>Lengkap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faktorial</w:t>
      </w:r>
      <w:r>
        <w:rPr>
          <w:spacing w:val="1"/>
        </w:rPr>
        <w:t> </w:t>
      </w:r>
      <w:r>
        <w:rPr/>
        <w:t>dengan 2 faktor yaitu pengaruh cara preparasi</w:t>
      </w:r>
      <w:r>
        <w:rPr>
          <w:spacing w:val="1"/>
        </w:rPr>
        <w:t> </w:t>
      </w:r>
      <w:r>
        <w:rPr/>
        <w:t>bahan dan proporsi penambahan bubuk kenikir</w:t>
      </w:r>
      <w:r>
        <w:rPr>
          <w:spacing w:val="1"/>
        </w:rPr>
        <w:t> </w:t>
      </w:r>
      <w:r>
        <w:rPr/>
        <w:t>dalam pembuatan cendol kenikir. Menentukan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preparasi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penambahan bubuk antar perlakuan digunakan</w:t>
      </w:r>
      <w:r>
        <w:rPr>
          <w:spacing w:val="1"/>
        </w:rPr>
        <w:t> </w:t>
      </w:r>
      <w:r>
        <w:rPr/>
        <w:t>uji </w:t>
      </w:r>
      <w:r>
        <w:rPr>
          <w:i/>
        </w:rPr>
        <w:t>univariate </w:t>
      </w:r>
      <w:r>
        <w:rPr/>
        <w:t>dengan SPSS, selanjutnya beda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sampel</w:t>
      </w:r>
      <w:r>
        <w:rPr>
          <w:spacing w:val="61"/>
        </w:rPr>
        <w:t> </w:t>
      </w:r>
      <w:r>
        <w:rPr/>
        <w:t>ditentukan</w:t>
      </w:r>
      <w:r>
        <w:rPr>
          <w:spacing w:val="61"/>
        </w:rPr>
        <w:t> </w:t>
      </w:r>
      <w:r>
        <w:rPr/>
        <w:t>dengan</w:t>
      </w:r>
      <w:r>
        <w:rPr>
          <w:spacing w:val="-57"/>
        </w:rPr>
        <w:t> </w:t>
      </w:r>
      <w:r>
        <w:rPr>
          <w:i/>
        </w:rPr>
        <w:t>Duncan’s</w:t>
      </w:r>
      <w:r>
        <w:rPr>
          <w:i/>
          <w:spacing w:val="-1"/>
        </w:rPr>
        <w:t> </w:t>
      </w:r>
      <w:r>
        <w:rPr>
          <w:i/>
        </w:rPr>
        <w:t>Multiples</w:t>
      </w:r>
      <w:r>
        <w:rPr>
          <w:i/>
          <w:spacing w:val="-3"/>
        </w:rPr>
        <w:t> </w:t>
      </w:r>
      <w:r>
        <w:rPr>
          <w:i/>
        </w:rPr>
        <w:t>Range Test</w:t>
      </w:r>
      <w:r>
        <w:rPr>
          <w:i/>
          <w:spacing w:val="-2"/>
        </w:rPr>
        <w:t> </w:t>
      </w:r>
      <w:r>
        <w:rPr/>
        <w:t>(DMRT).</w:t>
      </w:r>
    </w:p>
    <w:p>
      <w:pPr>
        <w:spacing w:after="0" w:line="360" w:lineRule="auto"/>
        <w:sectPr>
          <w:pgSz w:w="11910" w:h="16840"/>
          <w:pgMar w:top="1580" w:bottom="280" w:left="920" w:right="120"/>
          <w:cols w:num="2" w:equalWidth="0">
            <w:col w:w="4876" w:space="157"/>
            <w:col w:w="5837"/>
          </w:cols>
        </w:sectPr>
      </w:pPr>
    </w:p>
    <w:p>
      <w:pPr>
        <w:pStyle w:val="BodyText"/>
        <w:spacing w:line="360" w:lineRule="auto" w:before="103"/>
        <w:ind w:right="38" w:firstLine="720"/>
      </w:pPr>
      <w:r>
        <w:rPr/>
        <w:t>Penelitian ini terdiri dari empat tahap,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preparasi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kenikir,</w:t>
      </w:r>
      <w:r>
        <w:rPr>
          <w:spacing w:val="61"/>
        </w:rPr>
        <w:t> </w:t>
      </w:r>
      <w:r>
        <w:rPr/>
        <w:t>penentuan</w:t>
      </w:r>
      <w:r>
        <w:rPr>
          <w:spacing w:val="1"/>
        </w:rPr>
        <w:t> </w:t>
      </w:r>
      <w:r>
        <w:rPr/>
        <w:t>proporsi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kenikir,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sensoris</w:t>
      </w:r>
      <w:r>
        <w:rPr>
          <w:spacing w:val="1"/>
        </w:rPr>
        <w:t> </w:t>
      </w:r>
      <w:r>
        <w:rPr/>
        <w:t>cendol, dan uji kimia cendol. Pengujian kimia</w:t>
      </w:r>
      <w:r>
        <w:rPr>
          <w:spacing w:val="1"/>
        </w:rPr>
        <w:t> </w:t>
      </w:r>
      <w:r>
        <w:rPr/>
        <w:t>pada produk cendol kenikir adalah uji kadar air,</w:t>
      </w:r>
      <w:r>
        <w:rPr>
          <w:spacing w:val="-57"/>
        </w:rPr>
        <w:t> </w:t>
      </w:r>
      <w:r>
        <w:rPr/>
        <w:t>uji</w:t>
      </w:r>
      <w:r>
        <w:rPr>
          <w:spacing w:val="1"/>
        </w:rPr>
        <w:t> </w:t>
      </w:r>
      <w:r>
        <w:rPr/>
        <w:t>flavonoid</w:t>
      </w:r>
      <w:r>
        <w:rPr>
          <w:spacing w:val="1"/>
        </w:rPr>
        <w:t> </w:t>
      </w:r>
      <w:r>
        <w:rPr/>
        <w:t>total,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fenol</w:t>
      </w:r>
      <w:r>
        <w:rPr>
          <w:spacing w:val="1"/>
        </w:rPr>
        <w:t> </w:t>
      </w:r>
      <w:r>
        <w:rPr/>
        <w:t>total,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aktivitas</w:t>
      </w:r>
      <w:r>
        <w:rPr>
          <w:spacing w:val="-1"/>
        </w:rPr>
        <w:t> </w:t>
      </w:r>
      <w:r>
        <w:rPr/>
        <w:t>antioksidan.</w:t>
      </w:r>
    </w:p>
    <w:p>
      <w:pPr>
        <w:pStyle w:val="BodyText"/>
        <w:spacing w:before="10"/>
        <w:ind w:left="0"/>
        <w:jc w:val="left"/>
        <w:rPr>
          <w:sz w:val="35"/>
        </w:rPr>
      </w:pPr>
    </w:p>
    <w:p>
      <w:pPr>
        <w:pStyle w:val="Heading1"/>
        <w:jc w:val="both"/>
      </w:pPr>
      <w:r>
        <w:rPr/>
        <w:t>Prosedur</w:t>
      </w:r>
      <w:r>
        <w:rPr>
          <w:spacing w:val="-6"/>
        </w:rPr>
        <w:t> </w:t>
      </w:r>
      <w:r>
        <w:rPr/>
        <w:t>Penelitian</w:t>
      </w:r>
    </w:p>
    <w:p>
      <w:pPr>
        <w:pStyle w:val="BodyText"/>
        <w:spacing w:line="360" w:lineRule="auto" w:before="139"/>
        <w:ind w:right="45" w:firstLine="720"/>
      </w:pPr>
      <w:r>
        <w:rPr/>
        <w:t>Prosedur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prosedur kerja</w:t>
      </w:r>
      <w:r>
        <w:rPr>
          <w:spacing w:val="1"/>
        </w:rPr>
        <w:t> </w:t>
      </w:r>
      <w:r>
        <w:rPr/>
        <w:t>sebagai berikut :</w:t>
      </w:r>
    </w:p>
    <w:p>
      <w:pPr>
        <w:pStyle w:val="Heading2"/>
        <w:rPr>
          <w:i/>
        </w:rPr>
      </w:pPr>
      <w:r>
        <w:rPr>
          <w:i/>
        </w:rPr>
        <w:t>Preparasi</w:t>
      </w:r>
      <w:r>
        <w:rPr>
          <w:i/>
          <w:spacing w:val="-2"/>
        </w:rPr>
        <w:t> </w:t>
      </w:r>
      <w:r>
        <w:rPr>
          <w:i/>
        </w:rPr>
        <w:t>Daun</w:t>
      </w:r>
      <w:r>
        <w:rPr>
          <w:i/>
          <w:spacing w:val="-1"/>
        </w:rPr>
        <w:t> </w:t>
      </w:r>
      <w:r>
        <w:rPr>
          <w:i/>
        </w:rPr>
        <w:t>Kenikir</w:t>
      </w:r>
    </w:p>
    <w:p>
      <w:pPr>
        <w:pStyle w:val="BodyText"/>
        <w:spacing w:line="360" w:lineRule="auto" w:before="137"/>
        <w:ind w:right="45" w:firstLine="720"/>
      </w:pPr>
      <w:r>
        <w:rPr/>
        <w:t>Preparasi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</w:t>
      </w:r>
      <w:r>
        <w:rPr>
          <w:spacing w:val="6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dilakukan</w:t>
      </w:r>
      <w:r>
        <w:rPr>
          <w:spacing w:val="60"/>
        </w:rPr>
        <w:t> </w:t>
      </w:r>
      <w:r>
        <w:rPr/>
        <w:t>dengan</w:t>
      </w:r>
      <w:r>
        <w:rPr>
          <w:spacing w:val="1"/>
        </w:rPr>
        <w:t> </w:t>
      </w:r>
      <w:r>
        <w:rPr/>
        <w:t>dua cara</w:t>
      </w:r>
      <w:r>
        <w:rPr>
          <w:spacing w:val="1"/>
        </w:rPr>
        <w:t> </w:t>
      </w:r>
      <w:r>
        <w:rPr/>
        <w:t>yaitu :</w:t>
      </w:r>
    </w:p>
    <w:p>
      <w:pPr>
        <w:pStyle w:val="BodyText"/>
        <w:spacing w:line="360" w:lineRule="auto" w:before="1"/>
        <w:ind w:right="42"/>
      </w:pPr>
      <w:r>
        <w:rPr/>
        <w:t>Daun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dicuci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>
          <w:i/>
        </w:rPr>
        <w:t>diblanching.</w:t>
      </w:r>
      <w:r>
        <w:rPr>
          <w:i/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dilakukan</w:t>
      </w:r>
      <w:r>
        <w:rPr>
          <w:spacing w:val="61"/>
        </w:rPr>
        <w:t> </w:t>
      </w:r>
      <w:r>
        <w:rPr/>
        <w:t>dengan</w:t>
      </w:r>
      <w:r>
        <w:rPr>
          <w:spacing w:val="61"/>
        </w:rPr>
        <w:t> </w:t>
      </w:r>
      <w:r>
        <w:rPr/>
        <w:t>media</w:t>
      </w:r>
      <w:r>
        <w:rPr>
          <w:spacing w:val="1"/>
        </w:rPr>
        <w:t> </w:t>
      </w:r>
      <w:r>
        <w:rPr/>
        <w:t>asam</w:t>
      </w:r>
      <w:r>
        <w:rPr>
          <w:spacing w:val="1"/>
        </w:rPr>
        <w:t> </w:t>
      </w:r>
      <w:r>
        <w:rPr/>
        <w:t>sitrat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0,05%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dilanjutkan dengan proses pengeringan dengan</w:t>
      </w:r>
      <w:r>
        <w:rPr>
          <w:spacing w:val="1"/>
        </w:rPr>
        <w:t> </w:t>
      </w:r>
      <w:r>
        <w:rPr>
          <w:i/>
        </w:rPr>
        <w:t>cabinet dryer </w:t>
      </w:r>
      <w:r>
        <w:rPr/>
        <w:t>pada suhu 50</w:t>
      </w:r>
      <w:r>
        <w:rPr>
          <w:vertAlign w:val="superscript"/>
        </w:rPr>
        <w:t>o</w:t>
      </w:r>
      <w:r>
        <w:rPr>
          <w:vertAlign w:val="baseline"/>
        </w:rPr>
        <w:t> C selama 16 jam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dihaluskan menjadi bubuk.</w:t>
      </w:r>
    </w:p>
    <w:p>
      <w:pPr>
        <w:pStyle w:val="BodyText"/>
        <w:spacing w:line="360" w:lineRule="auto"/>
        <w:ind w:right="43" w:firstLine="720"/>
      </w:pPr>
      <w:r>
        <w:rPr/>
        <w:t>Daun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dicuci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dikeringkan</w:t>
      </w:r>
      <w:r>
        <w:rPr>
          <w:spacing w:val="1"/>
        </w:rPr>
        <w:t> </w:t>
      </w:r>
      <w:r>
        <w:rPr/>
        <w:t>(tanpa</w:t>
      </w:r>
      <w:r>
        <w:rPr>
          <w:spacing w:val="1"/>
        </w:rPr>
        <w:t> </w:t>
      </w:r>
      <w:r>
        <w:rPr>
          <w:i/>
        </w:rPr>
        <w:t>blanching</w:t>
      </w:r>
      <w:r>
        <w:rPr/>
        <w:t>)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pengeringan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cabinet</w:t>
      </w:r>
      <w:r>
        <w:rPr>
          <w:i/>
          <w:spacing w:val="1"/>
        </w:rPr>
        <w:t> </w:t>
      </w:r>
      <w:r>
        <w:rPr>
          <w:i/>
        </w:rPr>
        <w:t>dryer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suhu</w:t>
      </w:r>
      <w:r>
        <w:rPr>
          <w:spacing w:val="-57"/>
        </w:rPr>
        <w:t> </w:t>
      </w:r>
      <w:r>
        <w:rPr/>
        <w:t>50</w:t>
      </w:r>
      <w:r>
        <w:rPr>
          <w:position w:val="8"/>
          <w:sz w:val="15"/>
        </w:rPr>
        <w:t>o</w:t>
      </w:r>
      <w:r>
        <w:rPr>
          <w:spacing w:val="1"/>
          <w:position w:val="8"/>
          <w:sz w:val="15"/>
        </w:rPr>
        <w:t> </w:t>
      </w:r>
      <w:r>
        <w:rPr/>
        <w:t>C selama 16 jam dan dihaluskan menjadi</w:t>
      </w:r>
      <w:r>
        <w:rPr>
          <w:spacing w:val="1"/>
        </w:rPr>
        <w:t> </w:t>
      </w:r>
      <w:r>
        <w:rPr/>
        <w:t>bubuk.</w:t>
      </w:r>
    </w:p>
    <w:p>
      <w:pPr>
        <w:pStyle w:val="Heading2"/>
        <w:spacing w:line="275" w:lineRule="exact"/>
        <w:rPr>
          <w:i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.139999pt;margin-top:9.145011pt;width:488.55pt;height:25.4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66"/>
                    <w:gridCol w:w="2190"/>
                    <w:gridCol w:w="827"/>
                    <w:gridCol w:w="858"/>
                    <w:gridCol w:w="863"/>
                    <w:gridCol w:w="764"/>
                  </w:tblGrid>
                  <w:tr>
                    <w:trPr>
                      <w:trHeight w:val="243" w:hRule="atLeast"/>
                    </w:trPr>
                    <w:tc>
                      <w:tcPr>
                        <w:tcW w:w="426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0" w:type="dxa"/>
                      </w:tcPr>
                      <w:p>
                        <w:pPr>
                          <w:pStyle w:val="TableParagraph"/>
                          <w:tabs>
                            <w:tab w:pos="1171" w:val="left" w:leader="none"/>
                          </w:tabs>
                          <w:spacing w:line="224" w:lineRule="exact"/>
                          <w:ind w:right="13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Blanching</w:t>
                          <w:tab/>
                        </w:r>
                        <w:r>
                          <w:rPr>
                            <w:sz w:val="22"/>
                          </w:rPr>
                          <w:t>57,68</w:t>
                        </w:r>
                        <w:r>
                          <w:rPr>
                            <w:position w:val="7"/>
                            <w:sz w:val="14"/>
                          </w:rPr>
                          <w:t>g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111" w:right="116"/>
                          <w:rPr>
                            <w:sz w:val="14"/>
                          </w:rPr>
                        </w:pPr>
                        <w:r>
                          <w:rPr>
                            <w:sz w:val="22"/>
                          </w:rPr>
                          <w:t>46,84</w:t>
                        </w:r>
                        <w:r>
                          <w:rPr>
                            <w:position w:val="7"/>
                            <w:sz w:val="14"/>
                          </w:rPr>
                          <w:t>f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22"/>
                          </w:rPr>
                          <w:t>42,58</w:t>
                        </w:r>
                        <w:r>
                          <w:rPr>
                            <w:position w:val="7"/>
                            <w:sz w:val="14"/>
                          </w:rPr>
                          <w:t>d</w:t>
                        </w:r>
                      </w:p>
                    </w:tc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136" w:right="129"/>
                          <w:rPr>
                            <w:sz w:val="14"/>
                          </w:rPr>
                        </w:pPr>
                        <w:r>
                          <w:rPr>
                            <w:sz w:val="22"/>
                          </w:rPr>
                          <w:t>41,34</w:t>
                        </w:r>
                        <w:r>
                          <w:rPr>
                            <w:position w:val="7"/>
                            <w:sz w:val="14"/>
                          </w:rPr>
                          <w:t>c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line="224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22"/>
                          </w:rPr>
                          <w:t>39,20</w:t>
                        </w:r>
                        <w:r>
                          <w:rPr>
                            <w:position w:val="7"/>
                            <w:sz w:val="14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4266" w:type="dxa"/>
                      </w:tcPr>
                      <w:p>
                        <w:pPr>
                          <w:pStyle w:val="TableParagraph"/>
                          <w:spacing w:line="243" w:lineRule="exact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Setelah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diperoleh</w:t>
                        </w:r>
                        <w:r>
                          <w:rPr>
                            <w:spacing w:val="7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bubuk</w:t>
                        </w:r>
                        <w:r>
                          <w:rPr>
                            <w:spacing w:val="7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daun</w:t>
                        </w:r>
                        <w:r>
                          <w:rPr>
                            <w:spacing w:val="7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kenikir</w:t>
                        </w:r>
                      </w:p>
                    </w:tc>
                    <w:tc>
                      <w:tcPr>
                        <w:tcW w:w="2190" w:type="dxa"/>
                      </w:tcPr>
                      <w:p>
                        <w:pPr>
                          <w:pStyle w:val="TableParagraph"/>
                          <w:tabs>
                            <w:tab w:pos="995" w:val="left" w:leader="none"/>
                          </w:tabs>
                          <w:spacing w:line="242" w:lineRule="exact" w:before="1"/>
                          <w:ind w:right="13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22"/>
                          </w:rPr>
                          <w:t>Tanpa</w:t>
                          <w:tab/>
                          <w:t>57,68</w:t>
                        </w:r>
                        <w:r>
                          <w:rPr>
                            <w:position w:val="7"/>
                            <w:sz w:val="14"/>
                          </w:rPr>
                          <w:t>g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42" w:lineRule="exact" w:before="1"/>
                          <w:ind w:left="112" w:right="116"/>
                          <w:rPr>
                            <w:sz w:val="14"/>
                          </w:rPr>
                        </w:pPr>
                        <w:r>
                          <w:rPr>
                            <w:sz w:val="22"/>
                          </w:rPr>
                          <w:t>46,11</w:t>
                        </w:r>
                        <w:r>
                          <w:rPr>
                            <w:position w:val="7"/>
                            <w:sz w:val="14"/>
                          </w:rPr>
                          <w:t>e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42" w:lineRule="exact" w:before="1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22"/>
                          </w:rPr>
                          <w:t>42,20</w:t>
                        </w:r>
                        <w:r>
                          <w:rPr>
                            <w:position w:val="7"/>
                            <w:sz w:val="14"/>
                          </w:rPr>
                          <w:t>d</w:t>
                        </w:r>
                      </w:p>
                    </w:tc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line="242" w:lineRule="exact" w:before="1"/>
                          <w:ind w:left="136" w:right="129"/>
                          <w:rPr>
                            <w:sz w:val="14"/>
                          </w:rPr>
                        </w:pPr>
                        <w:r>
                          <w:rPr>
                            <w:sz w:val="22"/>
                          </w:rPr>
                          <w:t>41,47</w:t>
                        </w:r>
                        <w:r>
                          <w:rPr>
                            <w:position w:val="7"/>
                            <w:sz w:val="14"/>
                          </w:rPr>
                          <w:t>c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line="242" w:lineRule="exact" w:before="1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22"/>
                          </w:rPr>
                          <w:t>38,26</w:t>
                        </w:r>
                        <w:r>
                          <w:rPr>
                            <w:position w:val="7"/>
                            <w:sz w:val="14"/>
                          </w:rPr>
                          <w:t>a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i/>
        </w:rPr>
        <w:t>Pembuatan</w:t>
      </w:r>
      <w:r>
        <w:rPr>
          <w:i/>
          <w:spacing w:val="-2"/>
        </w:rPr>
        <w:t> </w:t>
      </w:r>
      <w:r>
        <w:rPr>
          <w:i/>
        </w:rPr>
        <w:t>Cendol</w:t>
      </w:r>
    </w:p>
    <w:p>
      <w:pPr>
        <w:pStyle w:val="BodyText"/>
        <w:ind w:left="0"/>
        <w:jc w:val="left"/>
        <w:rPr>
          <w:b/>
          <w:i/>
          <w:sz w:val="26"/>
        </w:rPr>
      </w:pPr>
    </w:p>
    <w:p>
      <w:pPr>
        <w:pStyle w:val="BodyText"/>
        <w:ind w:left="0"/>
        <w:jc w:val="left"/>
        <w:rPr>
          <w:b/>
          <w:i/>
          <w:sz w:val="22"/>
        </w:rPr>
      </w:pPr>
    </w:p>
    <w:p>
      <w:pPr>
        <w:pStyle w:val="BodyText"/>
        <w:spacing w:line="360" w:lineRule="auto" w:before="1"/>
        <w:ind w:right="40"/>
      </w:pPr>
      <w:r>
        <w:rPr/>
        <w:t>selanjutnya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formulasi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formula 1, 2, 3, 4, dan 5 yang masing-masing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</w:t>
      </w:r>
      <w:r>
        <w:rPr>
          <w:spacing w:val="-57"/>
        </w:rPr>
        <w:t> </w:t>
      </w:r>
      <w:r>
        <w:rPr/>
        <w:t>sebanyak</w:t>
      </w:r>
      <w:r>
        <w:rPr>
          <w:spacing w:val="8"/>
        </w:rPr>
        <w:t> </w:t>
      </w:r>
      <w:r>
        <w:rPr/>
        <w:t>0%,</w:t>
      </w:r>
      <w:r>
        <w:rPr>
          <w:spacing w:val="3"/>
        </w:rPr>
        <w:t> </w:t>
      </w:r>
      <w:r>
        <w:rPr/>
        <w:t>1%,</w:t>
      </w:r>
      <w:r>
        <w:rPr>
          <w:spacing w:val="6"/>
        </w:rPr>
        <w:t> </w:t>
      </w:r>
      <w:r>
        <w:rPr/>
        <w:t>3%,</w:t>
      </w:r>
      <w:r>
        <w:rPr>
          <w:spacing w:val="3"/>
        </w:rPr>
        <w:t> </w:t>
      </w:r>
      <w:r>
        <w:rPr/>
        <w:t>5%,</w:t>
      </w:r>
      <w:r>
        <w:rPr>
          <w:spacing w:val="6"/>
        </w:rPr>
        <w:t> </w:t>
      </w:r>
      <w:r>
        <w:rPr/>
        <w:t>dan</w:t>
      </w:r>
      <w:r>
        <w:rPr>
          <w:spacing w:val="6"/>
        </w:rPr>
        <w:t> </w:t>
      </w:r>
      <w:r>
        <w:rPr/>
        <w:t>7%.</w:t>
      </w:r>
    </w:p>
    <w:p>
      <w:pPr>
        <w:pStyle w:val="BodyText"/>
        <w:spacing w:line="360" w:lineRule="auto" w:before="103"/>
        <w:ind w:right="1000"/>
      </w:pPr>
      <w:r>
        <w:rPr/>
        <w:br w:type="column"/>
      </w:r>
      <w:r>
        <w:rPr/>
        <w:t>Pencampuran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tepung</w:t>
      </w:r>
      <w:r>
        <w:rPr>
          <w:spacing w:val="1"/>
        </w:rPr>
        <w:t> </w:t>
      </w:r>
      <w:r>
        <w:rPr/>
        <w:t>hunkue</w:t>
      </w:r>
      <w:r>
        <w:rPr>
          <w:spacing w:val="1"/>
        </w:rPr>
        <w:t> </w:t>
      </w:r>
      <w:r>
        <w:rPr/>
        <w:t>100</w:t>
      </w:r>
      <w:r>
        <w:rPr>
          <w:spacing w:val="-57"/>
        </w:rPr>
        <w:t> </w:t>
      </w:r>
      <w:r>
        <w:rPr/>
        <w:t>gram, tepung beras 10 gram, garam, vanili, dan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>
          <w:i/>
        </w:rPr>
        <w:t>blanching.</w:t>
      </w:r>
      <w:r>
        <w:rPr>
          <w:i/>
          <w:spacing w:val="1"/>
        </w:rPr>
        <w:t> </w:t>
      </w:r>
      <w:r>
        <w:rPr/>
        <w:t>Pengadukan</w:t>
      </w:r>
      <w:r>
        <w:rPr>
          <w:spacing w:val="1"/>
        </w:rPr>
        <w:t> </w:t>
      </w:r>
      <w:r>
        <w:rPr/>
        <w:t>secara</w:t>
      </w:r>
      <w:r>
        <w:rPr>
          <w:spacing w:val="25"/>
        </w:rPr>
        <w:t> </w:t>
      </w:r>
      <w:r>
        <w:rPr/>
        <w:t>manual</w:t>
      </w:r>
      <w:r>
        <w:rPr>
          <w:spacing w:val="24"/>
        </w:rPr>
        <w:t> </w:t>
      </w:r>
      <w:r>
        <w:rPr/>
        <w:t>dengan</w:t>
      </w:r>
      <w:r>
        <w:rPr>
          <w:spacing w:val="24"/>
        </w:rPr>
        <w:t> </w:t>
      </w:r>
      <w:r>
        <w:rPr/>
        <w:t>penambahan</w:t>
      </w:r>
      <w:r>
        <w:rPr>
          <w:spacing w:val="24"/>
        </w:rPr>
        <w:t> </w:t>
      </w:r>
      <w:r>
        <w:rPr/>
        <w:t>bahan</w:t>
      </w:r>
      <w:r>
        <w:rPr>
          <w:spacing w:val="26"/>
        </w:rPr>
        <w:t> </w:t>
      </w:r>
      <w:r>
        <w:rPr/>
        <w:t>:</w:t>
      </w:r>
      <w:r>
        <w:rPr>
          <w:spacing w:val="22"/>
        </w:rPr>
        <w:t> </w:t>
      </w:r>
      <w:r>
        <w:rPr/>
        <w:t>air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360" w:lineRule="auto" w:before="0" w:after="0"/>
        <w:ind w:left="212" w:right="1000" w:firstLine="0"/>
        <w:jc w:val="both"/>
        <w:rPr>
          <w:sz w:val="24"/>
        </w:rPr>
      </w:pP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(b/v).</w:t>
      </w:r>
      <w:r>
        <w:rPr>
          <w:spacing w:val="1"/>
          <w:sz w:val="24"/>
        </w:rPr>
        <w:t> </w:t>
      </w:r>
      <w:r>
        <w:rPr>
          <w:sz w:val="24"/>
        </w:rPr>
        <w:t>Pemasakan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suhu</w:t>
      </w:r>
      <w:r>
        <w:rPr>
          <w:spacing w:val="1"/>
          <w:sz w:val="24"/>
        </w:rPr>
        <w:t> </w:t>
      </w:r>
      <w:r>
        <w:rPr>
          <w:sz w:val="24"/>
        </w:rPr>
        <w:t>100</w:t>
      </w:r>
      <w:r>
        <w:rPr>
          <w:sz w:val="24"/>
          <w:vertAlign w:val="superscript"/>
        </w:rPr>
        <w:t>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selama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menit.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Pencetakan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dilanjutkan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dengan perendaman dengan air es dan cendol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siap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untuk dilakukan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uji selanjutnya.</w:t>
      </w:r>
    </w:p>
    <w:p>
      <w:pPr>
        <w:pStyle w:val="BodyText"/>
        <w:spacing w:before="10"/>
        <w:ind w:left="0"/>
        <w:jc w:val="left"/>
        <w:rPr>
          <w:sz w:val="35"/>
        </w:rPr>
      </w:pPr>
    </w:p>
    <w:p>
      <w:pPr>
        <w:pStyle w:val="Heading1"/>
        <w:jc w:val="both"/>
      </w:pPr>
      <w:r>
        <w:rPr/>
        <w:t>HASIL</w:t>
      </w:r>
      <w:r>
        <w:rPr>
          <w:spacing w:val="-5"/>
        </w:rPr>
        <w:t> </w:t>
      </w:r>
      <w:r>
        <w:rPr/>
        <w:t>DAN</w:t>
      </w:r>
      <w:r>
        <w:rPr>
          <w:spacing w:val="-2"/>
        </w:rPr>
        <w:t> </w:t>
      </w:r>
      <w:r>
        <w:rPr/>
        <w:t>PEMBAHASAN</w:t>
      </w:r>
    </w:p>
    <w:p>
      <w:pPr>
        <w:spacing w:before="139"/>
        <w:ind w:left="212" w:right="0" w:firstLine="0"/>
        <w:jc w:val="left"/>
        <w:rPr>
          <w:b/>
          <w:sz w:val="24"/>
        </w:rPr>
      </w:pPr>
      <w:r>
        <w:rPr>
          <w:b/>
          <w:sz w:val="24"/>
        </w:rPr>
        <w:t>Warna</w:t>
      </w:r>
    </w:p>
    <w:p>
      <w:pPr>
        <w:pStyle w:val="BodyText"/>
        <w:spacing w:line="360" w:lineRule="auto" w:before="137"/>
        <w:ind w:right="996" w:firstLine="720"/>
      </w:pPr>
      <w:r>
        <w:rPr/>
        <w:t>Menurut Downham dan Collins (2000),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erat</w:t>
      </w:r>
      <w:r>
        <w:rPr>
          <w:spacing w:val="1"/>
        </w:rPr>
        <w:t> </w:t>
      </w:r>
      <w:r>
        <w:rPr/>
        <w:t>hubungannya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konsumen terhadap rasa serta kualitas produk.</w:t>
      </w:r>
      <w:r>
        <w:rPr>
          <w:spacing w:val="1"/>
        </w:rPr>
        <w:t> </w:t>
      </w:r>
      <w:r>
        <w:rPr/>
        <w:t>Warna sampel diinterpretasikan ke dalam tiga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Komisi</w:t>
      </w:r>
      <w:r>
        <w:rPr>
          <w:spacing w:val="1"/>
        </w:rPr>
        <w:t> </w:t>
      </w:r>
      <w:r>
        <w:rPr/>
        <w:t>Internasionale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l’Eclairage</w:t>
      </w:r>
      <w:r>
        <w:rPr>
          <w:spacing w:val="1"/>
        </w:rPr>
        <w:t> </w:t>
      </w:r>
      <w:r>
        <w:rPr/>
        <w:t>(CIE),</w:t>
      </w:r>
      <w:r>
        <w:rPr>
          <w:spacing w:val="1"/>
        </w:rPr>
        <w:t> </w:t>
      </w:r>
      <w:r>
        <w:rPr/>
        <w:t>ruang warna L, a dan b menyatakan bahwa dua</w:t>
      </w:r>
      <w:r>
        <w:rPr>
          <w:spacing w:val="1"/>
        </w:rPr>
        <w:t> </w:t>
      </w:r>
      <w:r>
        <w:rPr/>
        <w:t>warna tidak bisa merah dan hijau pada waktu</w:t>
      </w:r>
      <w:r>
        <w:rPr>
          <w:spacing w:val="1"/>
        </w:rPr>
        <w:t> </w:t>
      </w:r>
      <w:r>
        <w:rPr/>
        <w:t>yang sama atau kuning dan biru pada saat yang</w:t>
      </w:r>
      <w:r>
        <w:rPr>
          <w:spacing w:val="1"/>
        </w:rPr>
        <w:t> </w:t>
      </w:r>
      <w:r>
        <w:rPr/>
        <w:t>sama.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>
          <w:i/>
        </w:rPr>
        <w:t>High-Quality</w:t>
      </w:r>
      <w:r>
        <w:rPr>
          <w:i/>
          <w:spacing w:val="1"/>
        </w:rPr>
        <w:t> </w:t>
      </w:r>
      <w:r>
        <w:rPr>
          <w:i/>
        </w:rPr>
        <w:t>Colorimeter</w:t>
      </w:r>
      <w:r>
        <w:rPr>
          <w:i/>
          <w:spacing w:val="-1"/>
        </w:rPr>
        <w:t> </w:t>
      </w:r>
      <w:r>
        <w:rPr/>
        <w:t>NH310.</w:t>
      </w:r>
    </w:p>
    <w:p>
      <w:pPr>
        <w:pStyle w:val="Heading1"/>
      </w:pPr>
      <w:r>
        <w:rPr/>
        <w:t>Warna</w:t>
      </w:r>
      <w:r>
        <w:rPr>
          <w:spacing w:val="-1"/>
        </w:rPr>
        <w:t> </w:t>
      </w:r>
      <w:r>
        <w:rPr/>
        <w:t>L</w:t>
      </w:r>
    </w:p>
    <w:p>
      <w:pPr>
        <w:pStyle w:val="BodyText"/>
        <w:spacing w:before="6"/>
        <w:ind w:left="0"/>
        <w:jc w:val="left"/>
        <w:rPr>
          <w:b/>
          <w:sz w:val="13"/>
        </w:rPr>
      </w:pPr>
      <w:r>
        <w:rPr/>
        <w:pict>
          <v:shape style="position:absolute;margin-left:313.100006pt;margin-top:10.007138pt;width:270.75pt;height:.1pt;mso-position-horizontal-relative:page;mso-position-vertical-relative:paragraph;z-index:-15728640;mso-wrap-distance-left:0;mso-wrap-distance-right:0" coordorigin="6262,200" coordsize="5415,0" path="m6262,200l11677,20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1502" w:val="left" w:leader="none"/>
          <w:tab w:pos="5276" w:val="left" w:leader="none"/>
        </w:tabs>
        <w:spacing w:before="0"/>
        <w:ind w:left="0" w:right="108" w:firstLine="0"/>
        <w:jc w:val="right"/>
        <w:rPr>
          <w:sz w:val="22"/>
        </w:rPr>
      </w:pPr>
      <w:r>
        <w:rPr>
          <w:sz w:val="22"/>
        </w:rPr>
        <w:t>Perlakuan</w:t>
      </w:r>
      <w:r>
        <w:rPr>
          <w:sz w:val="22"/>
          <w:u w:val="single"/>
        </w:rPr>
        <w:tab/>
        <w:t>Proporsi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Penambahan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Bubuk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Kenikir</w:t>
        <w:tab/>
      </w:r>
    </w:p>
    <w:p>
      <w:pPr>
        <w:tabs>
          <w:tab w:pos="1434" w:val="left" w:leader="none"/>
          <w:tab w:pos="2260" w:val="left" w:leader="none"/>
          <w:tab w:pos="3100" w:val="left" w:leader="none"/>
          <w:tab w:pos="3971" w:val="left" w:leader="none"/>
          <w:tab w:pos="4833" w:val="left" w:leader="none"/>
          <w:tab w:pos="5414" w:val="left" w:leader="none"/>
        </w:tabs>
        <w:spacing w:before="0"/>
        <w:ind w:left="0" w:right="108" w:firstLine="0"/>
        <w:jc w:val="righ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  <w:u w:val="single"/>
        </w:rPr>
        <w:t>0%</w:t>
        <w:tab/>
        <w:t>1%</w:t>
        <w:tab/>
        <w:t>3%</w:t>
        <w:tab/>
        <w:t>5%</w:t>
        <w:tab/>
        <w:t>7%</w:t>
        <w:tab/>
      </w:r>
    </w:p>
    <w:p>
      <w:pPr>
        <w:pStyle w:val="BodyText"/>
        <w:ind w:left="0"/>
        <w:jc w:val="left"/>
      </w:pPr>
    </w:p>
    <w:p>
      <w:pPr>
        <w:pStyle w:val="BodyText"/>
        <w:spacing w:before="10"/>
        <w:ind w:left="0"/>
        <w:jc w:val="left"/>
        <w:rPr>
          <w:sz w:val="18"/>
        </w:rPr>
      </w:pPr>
    </w:p>
    <w:p>
      <w:pPr>
        <w:tabs>
          <w:tab w:pos="5724" w:val="left" w:leader="none"/>
        </w:tabs>
        <w:spacing w:before="0"/>
        <w:ind w:left="309" w:right="0" w:firstLine="0"/>
        <w:jc w:val="left"/>
        <w:rPr>
          <w:i/>
          <w:sz w:val="22"/>
        </w:rPr>
      </w:pPr>
      <w:r>
        <w:rPr>
          <w:w w:val="100"/>
          <w:sz w:val="22"/>
          <w:u w:val="single"/>
        </w:rPr>
        <w:t> </w:t>
      </w:r>
      <w:r>
        <w:rPr>
          <w:spacing w:val="16"/>
          <w:sz w:val="22"/>
          <w:u w:val="single"/>
        </w:rPr>
        <w:t> </w:t>
      </w:r>
      <w:r>
        <w:rPr>
          <w:i/>
          <w:sz w:val="22"/>
          <w:u w:val="single"/>
        </w:rPr>
        <w:t>Blanching</w:t>
        <w:tab/>
      </w:r>
    </w:p>
    <w:p>
      <w:pPr>
        <w:spacing w:before="14"/>
        <w:ind w:left="212" w:right="1126" w:firstLine="0"/>
        <w:jc w:val="left"/>
        <w:rPr>
          <w:sz w:val="22"/>
        </w:rPr>
      </w:pPr>
      <w:r>
        <w:rPr>
          <w:sz w:val="22"/>
        </w:rPr>
        <w:t>Keterangan : Angka yang diikuti huruf notasi yang</w:t>
      </w:r>
      <w:r>
        <w:rPr>
          <w:spacing w:val="-52"/>
          <w:sz w:val="22"/>
        </w:rPr>
        <w:t> </w:t>
      </w:r>
      <w:r>
        <w:rPr>
          <w:sz w:val="22"/>
        </w:rPr>
        <w:t>berbeda menunjukkan beda nyata pada tingkat</w:t>
      </w:r>
      <w:r>
        <w:rPr>
          <w:spacing w:val="1"/>
          <w:sz w:val="22"/>
        </w:rPr>
        <w:t> </w:t>
      </w:r>
      <w:r>
        <w:rPr>
          <w:sz w:val="22"/>
        </w:rPr>
        <w:t>signifikansi</w:t>
      </w:r>
      <w:r>
        <w:rPr>
          <w:spacing w:val="-3"/>
          <w:sz w:val="22"/>
        </w:rPr>
        <w:t> </w:t>
      </w:r>
      <w:r>
        <w:rPr>
          <w:sz w:val="22"/>
        </w:rPr>
        <w:t>0,05</w:t>
      </w:r>
      <w:r>
        <w:rPr>
          <w:spacing w:val="-3"/>
          <w:sz w:val="22"/>
        </w:rPr>
        <w:t> </w:t>
      </w:r>
      <w:r>
        <w:rPr>
          <w:sz w:val="22"/>
        </w:rPr>
        <w:t>(P&lt;0,05)</w:t>
      </w:r>
    </w:p>
    <w:p>
      <w:pPr>
        <w:spacing w:after="0"/>
        <w:jc w:val="left"/>
        <w:rPr>
          <w:sz w:val="22"/>
        </w:rPr>
        <w:sectPr>
          <w:pgSz w:w="11910" w:h="16840"/>
          <w:pgMar w:top="1580" w:bottom="280" w:left="920" w:right="120"/>
          <w:cols w:num="2" w:equalWidth="0">
            <w:col w:w="4876" w:space="157"/>
            <w:col w:w="5837"/>
          </w:cols>
        </w:sectPr>
      </w:pPr>
    </w:p>
    <w:p>
      <w:pPr>
        <w:pStyle w:val="BodyText"/>
        <w:spacing w:line="360" w:lineRule="auto" w:before="103"/>
        <w:ind w:right="38" w:firstLine="720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L</w:t>
      </w:r>
      <w:r>
        <w:rPr>
          <w:spacing w:val="1"/>
        </w:rPr>
        <w:t> </w:t>
      </w:r>
      <w:r>
        <w:rPr/>
        <w:t>cendol kenikir dengan perlakuan </w:t>
      </w:r>
      <w:r>
        <w:rPr>
          <w:i/>
        </w:rPr>
        <w:t>blanching </w:t>
      </w:r>
      <w:r>
        <w:rPr/>
        <w:t>dan</w:t>
      </w:r>
      <w:r>
        <w:rPr>
          <w:spacing w:val="-57"/>
        </w:rPr>
        <w:t> </w:t>
      </w:r>
      <w:r>
        <w:rPr/>
        <w:t>tanpa </w:t>
      </w:r>
      <w:r>
        <w:rPr>
          <w:i/>
        </w:rPr>
        <w:t>blanching </w:t>
      </w:r>
      <w:r>
        <w:rPr/>
        <w:t>pada masing-masing proporsi</w:t>
      </w:r>
      <w:r>
        <w:rPr>
          <w:spacing w:val="1"/>
        </w:rPr>
        <w:t> </w:t>
      </w:r>
      <w:r>
        <w:rPr/>
        <w:t>hasilnya berbeda nyata. Cendol kenikir 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61"/>
        </w:rPr>
        <w:t> </w:t>
      </w:r>
      <w:r>
        <w:rPr/>
        <w:t>dan</w:t>
      </w:r>
      <w:r>
        <w:rPr>
          <w:spacing w:val="-57"/>
        </w:rPr>
        <w:t> </w:t>
      </w:r>
      <w:r>
        <w:rPr/>
        <w:t>penambahan bubuk kenikir 1%. Cendol kenikir</w:t>
      </w:r>
      <w:r>
        <w:rPr>
          <w:spacing w:val="1"/>
        </w:rPr>
        <w:t> </w:t>
      </w:r>
      <w:r>
        <w:rPr/>
        <w:t>dengan perlakuan </w:t>
      </w:r>
      <w:r>
        <w:rPr>
          <w:i/>
        </w:rPr>
        <w:t>blanching </w:t>
      </w:r>
      <w:r>
        <w:rPr/>
        <w:t>dan penambahan</w:t>
      </w:r>
      <w:r>
        <w:rPr>
          <w:spacing w:val="1"/>
        </w:rPr>
        <w:t> </w:t>
      </w:r>
      <w:r>
        <w:rPr/>
        <w:t>bubuk kenikir 3% hasilnya tidak berbeda nyata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penambahan bubuk kenikir 3%. Cendol kenikir</w:t>
      </w:r>
      <w:r>
        <w:rPr>
          <w:spacing w:val="1"/>
        </w:rPr>
        <w:t> </w:t>
      </w:r>
      <w:r>
        <w:rPr/>
        <w:t>dengan perlakuan </w:t>
      </w:r>
      <w:r>
        <w:rPr>
          <w:i/>
        </w:rPr>
        <w:t>blanching </w:t>
      </w:r>
      <w:r>
        <w:rPr/>
        <w:t>dan penambahan</w:t>
      </w:r>
      <w:r>
        <w:rPr>
          <w:spacing w:val="1"/>
        </w:rPr>
        <w:t> </w:t>
      </w:r>
      <w:r>
        <w:rPr/>
        <w:t>bubuk kenikir 5% hasilnya tidak berbeda nyata</w:t>
      </w:r>
      <w:r>
        <w:rPr>
          <w:spacing w:val="1"/>
        </w:rPr>
        <w:t> </w:t>
      </w:r>
      <w:r>
        <w:rPr/>
        <w:t>dengan</w:t>
      </w:r>
      <w:r>
        <w:rPr>
          <w:spacing w:val="35"/>
        </w:rPr>
        <w:t> </w:t>
      </w:r>
      <w:r>
        <w:rPr/>
        <w:t>cendol</w:t>
      </w:r>
      <w:r>
        <w:rPr>
          <w:spacing w:val="33"/>
        </w:rPr>
        <w:t> </w:t>
      </w:r>
      <w:r>
        <w:rPr/>
        <w:t>kenikir</w:t>
      </w:r>
      <w:r>
        <w:rPr>
          <w:spacing w:val="32"/>
        </w:rPr>
        <w:t> </w:t>
      </w:r>
      <w:r>
        <w:rPr/>
        <w:t>tanpa</w:t>
      </w:r>
      <w:r>
        <w:rPr>
          <w:spacing w:val="32"/>
        </w:rPr>
        <w:t> </w:t>
      </w:r>
      <w:r>
        <w:rPr>
          <w:i/>
        </w:rPr>
        <w:t>blanching</w:t>
      </w:r>
      <w:r>
        <w:rPr>
          <w:i/>
          <w:spacing w:val="33"/>
        </w:rPr>
        <w:t> </w:t>
      </w:r>
      <w:r>
        <w:rPr/>
        <w:t>dan</w:t>
      </w:r>
    </w:p>
    <w:p>
      <w:pPr>
        <w:pStyle w:val="BodyText"/>
        <w:spacing w:line="360" w:lineRule="auto" w:before="103"/>
        <w:ind w:right="996"/>
      </w:pPr>
      <w:r>
        <w:rPr/>
        <w:br w:type="column"/>
      </w:r>
      <w:r>
        <w:rPr/>
        <w:t>gelap. Semakin banyak jumlah bubuk kenikir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ditambahkan</w:t>
      </w:r>
      <w:r>
        <w:rPr>
          <w:spacing w:val="1"/>
        </w:rPr>
        <w:t> </w:t>
      </w:r>
      <w:r>
        <w:rPr/>
        <w:t>maka</w:t>
      </w:r>
      <w:r>
        <w:rPr>
          <w:spacing w:val="61"/>
        </w:rPr>
        <w:t> </w:t>
      </w:r>
      <w:r>
        <w:rPr/>
        <w:t>nilai</w:t>
      </w:r>
      <w:r>
        <w:rPr>
          <w:spacing w:val="61"/>
        </w:rPr>
        <w:t> </w:t>
      </w:r>
      <w:r>
        <w:rPr>
          <w:i/>
        </w:rPr>
        <w:t>lightness</w:t>
      </w:r>
      <w:r>
        <w:rPr>
          <w:i/>
          <w:spacing w:val="1"/>
        </w:rPr>
        <w:t> </w:t>
      </w:r>
      <w:r>
        <w:rPr/>
        <w:t>semakin rendah sehingga warna yang terbaca</w:t>
      </w:r>
      <w:r>
        <w:rPr>
          <w:spacing w:val="1"/>
        </w:rPr>
        <w:t> </w:t>
      </w:r>
      <w:r>
        <w:rPr/>
        <w:t>menjadi gelap, hal ini disebabkan karena saat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pengeringan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>
          <w:i/>
        </w:rPr>
        <w:t>cabinet</w:t>
      </w:r>
      <w:r>
        <w:rPr>
          <w:i/>
          <w:spacing w:val="-57"/>
        </w:rPr>
        <w:t> </w:t>
      </w:r>
      <w:r>
        <w:rPr>
          <w:i/>
        </w:rPr>
        <w:t>dryer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menginaktifkan</w:t>
      </w:r>
      <w:r>
        <w:rPr>
          <w:spacing w:val="1"/>
        </w:rPr>
        <w:t> </w:t>
      </w:r>
      <w:r>
        <w:rPr/>
        <w:t>enzim</w:t>
      </w:r>
      <w:r>
        <w:rPr>
          <w:spacing w:val="-57"/>
        </w:rPr>
        <w:t> </w:t>
      </w:r>
      <w:r>
        <w:rPr>
          <w:i/>
        </w:rPr>
        <w:t>chlorophyllase</w:t>
      </w:r>
      <w:r>
        <w:rPr/>
        <w:t>,</w:t>
      </w:r>
      <w:r>
        <w:rPr>
          <w:spacing w:val="1"/>
        </w:rPr>
        <w:t> </w:t>
      </w:r>
      <w:r>
        <w:rPr/>
        <w:t>enzim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mengaktifkan proses degradasi klorofil menjadi</w:t>
      </w:r>
      <w:r>
        <w:rPr>
          <w:spacing w:val="-57"/>
        </w:rPr>
        <w:t> </w:t>
      </w:r>
      <w:r>
        <w:rPr>
          <w:i/>
        </w:rPr>
        <w:t>feofitin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feoforbid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mengubah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gelap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suhu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(Chaturvedula</w:t>
      </w:r>
      <w:r>
        <w:rPr>
          <w:spacing w:val="-57"/>
        </w:rPr>
        <w:t> </w:t>
      </w:r>
      <w:r>
        <w:rPr/>
        <w:t>dan</w:t>
      </w:r>
      <w:r>
        <w:rPr>
          <w:spacing w:val="-2"/>
        </w:rPr>
        <w:t> </w:t>
      </w:r>
      <w:r>
        <w:rPr/>
        <w:t>Prakash,</w:t>
      </w:r>
      <w:r>
        <w:rPr>
          <w:spacing w:val="2"/>
        </w:rPr>
        <w:t> </w:t>
      </w:r>
      <w:r>
        <w:rPr/>
        <w:t>2011).</w:t>
      </w:r>
    </w:p>
    <w:p>
      <w:pPr>
        <w:pStyle w:val="Heading1"/>
        <w:spacing w:line="274" w:lineRule="exact"/>
        <w:jc w:val="both"/>
      </w:pPr>
      <w:r>
        <w:rPr/>
        <w:t>Warna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before="7"/>
        <w:ind w:left="0"/>
        <w:jc w:val="left"/>
        <w:rPr>
          <w:b/>
          <w:sz w:val="11"/>
        </w:rPr>
      </w:pPr>
      <w:r>
        <w:rPr/>
        <w:pict>
          <v:shape style="position:absolute;margin-left:307.850006pt;margin-top:8.874463pt;width:261pt;height:.1pt;mso-position-horizontal-relative:page;mso-position-vertical-relative:paragraph;z-index:-15727616;mso-wrap-distance-left:0;mso-wrap-distance-right:0" coordorigin="6157,177" coordsize="5220,0" path="m6157,177l11377,17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1928" w:val="left" w:leader="none"/>
          <w:tab w:pos="2629" w:val="left" w:leader="none"/>
          <w:tab w:pos="3402" w:val="left" w:leader="none"/>
          <w:tab w:pos="4158" w:val="left" w:leader="none"/>
          <w:tab w:pos="4899" w:val="left" w:leader="none"/>
        </w:tabs>
        <w:spacing w:line="273" w:lineRule="auto" w:before="0"/>
        <w:ind w:left="1909" w:right="608" w:hanging="1388"/>
        <w:jc w:val="left"/>
        <w:rPr>
          <w:sz w:val="22"/>
        </w:rPr>
      </w:pPr>
      <w:r>
        <w:rPr>
          <w:sz w:val="22"/>
        </w:rPr>
        <w:t>Perlakuan</w:t>
        <w:tab/>
        <w:tab/>
        <w:t>Proporsi Penambahan Bubuk Kenikir</w:t>
      </w:r>
      <w:r>
        <w:rPr>
          <w:spacing w:val="-52"/>
          <w:sz w:val="22"/>
        </w:rPr>
        <w:t> </w:t>
      </w:r>
      <w:r>
        <w:rPr>
          <w:sz w:val="22"/>
        </w:rPr>
        <w:t>0%</w:t>
        <w:tab/>
        <w:t>1%</w:t>
        <w:tab/>
        <w:t>3%</w:t>
        <w:tab/>
        <w:t>5%</w:t>
        <w:tab/>
        <w:t>7%</w:t>
      </w:r>
    </w:p>
    <w:p>
      <w:pPr>
        <w:tabs>
          <w:tab w:pos="1832" w:val="left" w:leader="none"/>
          <w:tab w:pos="2516" w:val="left" w:leader="none"/>
          <w:tab w:pos="3289" w:val="left" w:leader="none"/>
          <w:tab w:pos="4057" w:val="left" w:leader="none"/>
          <w:tab w:pos="4818" w:val="left" w:leader="none"/>
        </w:tabs>
        <w:spacing w:line="219" w:lineRule="exact" w:before="0"/>
        <w:ind w:left="510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6027648" from="383.600006pt,-14.660025pt" to="568.850006pt,-14.660025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688" from="307.850006pt,-.260024pt" to="568.850006pt,-.260024pt" stroked="true" strokeweight=".48pt" strokecolor="#000000">
            <v:stroke dashstyle="solid"/>
            <w10:wrap type="none"/>
          </v:line>
        </w:pict>
      </w:r>
      <w:r>
        <w:rPr>
          <w:i/>
          <w:sz w:val="22"/>
        </w:rPr>
        <w:t>Blanching</w:t>
        <w:tab/>
      </w:r>
      <w:r>
        <w:rPr>
          <w:sz w:val="22"/>
        </w:rPr>
        <w:t>0,52</w:t>
      </w:r>
      <w:r>
        <w:rPr>
          <w:position w:val="7"/>
          <w:sz w:val="14"/>
        </w:rPr>
        <w:t>a</w:t>
        <w:tab/>
      </w:r>
      <w:r>
        <w:rPr>
          <w:sz w:val="22"/>
        </w:rPr>
        <w:t>0,75</w:t>
      </w:r>
      <w:r>
        <w:rPr>
          <w:position w:val="7"/>
          <w:sz w:val="14"/>
        </w:rPr>
        <w:t>bc</w:t>
        <w:tab/>
      </w:r>
      <w:r>
        <w:rPr>
          <w:sz w:val="22"/>
        </w:rPr>
        <w:t>0,88</w:t>
      </w:r>
      <w:r>
        <w:rPr>
          <w:position w:val="7"/>
          <w:sz w:val="14"/>
        </w:rPr>
        <w:t>cd</w:t>
        <w:tab/>
      </w:r>
      <w:r>
        <w:rPr>
          <w:sz w:val="22"/>
        </w:rPr>
        <w:t>1,11</w:t>
      </w:r>
      <w:r>
        <w:rPr>
          <w:position w:val="7"/>
          <w:sz w:val="14"/>
        </w:rPr>
        <w:t>ef</w:t>
        <w:tab/>
      </w:r>
      <w:r>
        <w:rPr>
          <w:sz w:val="22"/>
        </w:rPr>
        <w:t>1,92</w:t>
      </w:r>
      <w:r>
        <w:rPr>
          <w:position w:val="7"/>
          <w:sz w:val="14"/>
        </w:rPr>
        <w:t>g</w:t>
      </w:r>
    </w:p>
    <w:p>
      <w:pPr>
        <w:spacing w:after="0" w:line="219" w:lineRule="exact"/>
        <w:jc w:val="left"/>
        <w:rPr>
          <w:sz w:val="14"/>
        </w:rPr>
        <w:sectPr>
          <w:pgSz w:w="11910" w:h="16840"/>
          <w:pgMar w:top="1580" w:bottom="280" w:left="920" w:right="120"/>
          <w:cols w:num="2" w:equalWidth="0">
            <w:col w:w="4871" w:space="162"/>
            <w:col w:w="5837"/>
          </w:cols>
        </w:sectPr>
      </w:pPr>
    </w:p>
    <w:p>
      <w:pPr>
        <w:pStyle w:val="BodyText"/>
        <w:spacing w:line="237" w:lineRule="exact"/>
        <w:jc w:val="left"/>
      </w:pPr>
      <w:r>
        <w:rPr/>
        <w:t>penambahan</w:t>
      </w:r>
      <w:r>
        <w:rPr>
          <w:spacing w:val="12"/>
        </w:rPr>
        <w:t> </w:t>
      </w:r>
      <w:r>
        <w:rPr/>
        <w:t>bubuk</w:t>
      </w:r>
      <w:r>
        <w:rPr>
          <w:spacing w:val="13"/>
        </w:rPr>
        <w:t> </w:t>
      </w:r>
      <w:r>
        <w:rPr/>
        <w:t>kenikir</w:t>
      </w:r>
      <w:r>
        <w:rPr>
          <w:spacing w:val="12"/>
        </w:rPr>
        <w:t> </w:t>
      </w:r>
      <w:r>
        <w:rPr/>
        <w:t>5%.</w:t>
      </w:r>
      <w:r>
        <w:rPr>
          <w:spacing w:val="13"/>
        </w:rPr>
        <w:t> </w:t>
      </w:r>
      <w:r>
        <w:rPr/>
        <w:t>Cendol</w:t>
      </w:r>
      <w:r>
        <w:rPr>
          <w:spacing w:val="13"/>
        </w:rPr>
        <w:t> </w:t>
      </w:r>
      <w:r>
        <w:rPr/>
        <w:t>kenikir</w:t>
      </w:r>
    </w:p>
    <w:p>
      <w:pPr>
        <w:spacing w:before="30"/>
        <w:ind w:left="212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Tanpa</w:t>
      </w:r>
    </w:p>
    <w:p>
      <w:pPr>
        <w:tabs>
          <w:tab w:pos="896" w:val="left" w:leader="none"/>
          <w:tab w:pos="1669" w:val="left" w:leader="none"/>
          <w:tab w:pos="2468" w:val="left" w:leader="none"/>
          <w:tab w:pos="3198" w:val="left" w:leader="none"/>
        </w:tabs>
        <w:spacing w:before="30"/>
        <w:ind w:left="212" w:right="0" w:firstLine="0"/>
        <w:jc w:val="left"/>
        <w:rPr>
          <w:sz w:val="14"/>
        </w:rPr>
      </w:pPr>
      <w:r>
        <w:rPr/>
        <w:br w:type="column"/>
      </w:r>
      <w:r>
        <w:rPr>
          <w:sz w:val="22"/>
        </w:rPr>
        <w:t>0,52</w:t>
      </w:r>
      <w:r>
        <w:rPr>
          <w:position w:val="7"/>
          <w:sz w:val="14"/>
        </w:rPr>
        <w:t>a</w:t>
        <w:tab/>
      </w:r>
      <w:r>
        <w:rPr>
          <w:sz w:val="22"/>
        </w:rPr>
        <w:t>0,58</w:t>
      </w:r>
      <w:r>
        <w:rPr>
          <w:position w:val="7"/>
          <w:sz w:val="14"/>
        </w:rPr>
        <w:t>ab</w:t>
        <w:tab/>
      </w:r>
      <w:r>
        <w:rPr>
          <w:sz w:val="22"/>
        </w:rPr>
        <w:t>1,02</w:t>
      </w:r>
      <w:r>
        <w:rPr>
          <w:position w:val="7"/>
          <w:sz w:val="14"/>
        </w:rPr>
        <w:t>de</w:t>
        <w:tab/>
      </w:r>
      <w:r>
        <w:rPr>
          <w:sz w:val="22"/>
        </w:rPr>
        <w:t>1,25</w:t>
      </w:r>
      <w:r>
        <w:rPr>
          <w:position w:val="7"/>
          <w:sz w:val="14"/>
        </w:rPr>
        <w:t>f</w:t>
        <w:tab/>
      </w:r>
      <w:r>
        <w:rPr>
          <w:sz w:val="22"/>
        </w:rPr>
        <w:t>2,04</w:t>
      </w:r>
      <w:r>
        <w:rPr>
          <w:position w:val="7"/>
          <w:sz w:val="14"/>
        </w:rPr>
        <w:t>g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580" w:bottom="280" w:left="920" w:right="120"/>
          <w:cols w:num="3" w:equalWidth="0">
            <w:col w:w="4869" w:space="639"/>
            <w:col w:w="805" w:space="340"/>
            <w:col w:w="4217"/>
          </w:cols>
        </w:sectPr>
      </w:pPr>
    </w:p>
    <w:p>
      <w:pPr>
        <w:pStyle w:val="BodyText"/>
        <w:spacing w:line="360" w:lineRule="auto" w:before="90"/>
        <w:ind w:right="38"/>
      </w:pPr>
      <w:r>
        <w:rPr/>
        <w:t>dengan perlakuan </w:t>
      </w:r>
      <w:r>
        <w:rPr>
          <w:i/>
        </w:rPr>
        <w:t>blanching </w:t>
      </w:r>
      <w:r>
        <w:rPr/>
        <w:t>dan 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7%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nyata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penambahan bubuk kenikir 7%. Cendol 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terang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kontrol (tanpa penambahan bubuk kenikir) dan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nilai</w:t>
      </w:r>
      <w:r>
        <w:rPr>
          <w:spacing w:val="61"/>
        </w:rPr>
        <w:t> </w:t>
      </w:r>
      <w:r>
        <w:rPr/>
        <w:t>warna</w:t>
      </w:r>
      <w:r>
        <w:rPr>
          <w:spacing w:val="-57"/>
        </w:rPr>
        <w:t> </w:t>
      </w:r>
      <w:r>
        <w:rPr/>
        <w:t>paling</w:t>
      </w:r>
      <w:r>
        <w:rPr>
          <w:spacing w:val="1"/>
        </w:rPr>
        <w:t> </w:t>
      </w:r>
      <w:r>
        <w:rPr/>
        <w:t>gelap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proporsi</w:t>
      </w:r>
      <w:r>
        <w:rPr>
          <w:spacing w:val="1"/>
        </w:rPr>
        <w:t> </w:t>
      </w:r>
      <w:r>
        <w:rPr/>
        <w:t>penambahan bubuk kenikir sebanyak 7%. 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Lestari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semakin tinggi konsentrasi ekstrak daun cincau</w:t>
      </w:r>
      <w:r>
        <w:rPr>
          <w:spacing w:val="1"/>
        </w:rPr>
        <w:t> </w:t>
      </w:r>
      <w:r>
        <w:rPr/>
        <w:t>hijau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ditambahkan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>
          <w:i/>
        </w:rPr>
        <w:t>lightness</w:t>
      </w:r>
      <w:r>
        <w:rPr>
          <w:i/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pigmen</w:t>
      </w:r>
      <w:r>
        <w:rPr>
          <w:spacing w:val="1"/>
        </w:rPr>
        <w:t> </w:t>
      </w:r>
      <w:r>
        <w:rPr/>
        <w:t>warna</w:t>
      </w:r>
      <w:r>
        <w:rPr>
          <w:spacing w:val="61"/>
        </w:rPr>
        <w:t> </w:t>
      </w:r>
      <w:r>
        <w:rPr/>
        <w:t>yaitu</w:t>
      </w:r>
      <w:r>
        <w:rPr>
          <w:spacing w:val="1"/>
        </w:rPr>
        <w:t> </w:t>
      </w:r>
      <w:r>
        <w:rPr/>
        <w:t>klorofil</w:t>
      </w:r>
      <w:r>
        <w:rPr>
          <w:spacing w:val="29"/>
        </w:rPr>
        <w:t> </w:t>
      </w:r>
      <w:r>
        <w:rPr/>
        <w:t>dalam</w:t>
      </w:r>
      <w:r>
        <w:rPr>
          <w:spacing w:val="29"/>
        </w:rPr>
        <w:t> </w:t>
      </w:r>
      <w:r>
        <w:rPr/>
        <w:t>cendol</w:t>
      </w:r>
      <w:r>
        <w:rPr>
          <w:spacing w:val="32"/>
        </w:rPr>
        <w:t> </w:t>
      </w:r>
      <w:r>
        <w:rPr/>
        <w:t>sehingga</w:t>
      </w:r>
      <w:r>
        <w:rPr>
          <w:spacing w:val="30"/>
        </w:rPr>
        <w:t> </w:t>
      </w:r>
      <w:r>
        <w:rPr/>
        <w:t>warna</w:t>
      </w:r>
      <w:r>
        <w:rPr>
          <w:spacing w:val="30"/>
        </w:rPr>
        <w:t> </w:t>
      </w:r>
      <w:r>
        <w:rPr/>
        <w:t>lebih</w:t>
      </w:r>
    </w:p>
    <w:p>
      <w:pPr>
        <w:tabs>
          <w:tab w:pos="518" w:val="left" w:leader="none"/>
          <w:tab w:pos="5432" w:val="left" w:leader="none"/>
        </w:tabs>
        <w:spacing w:line="244" w:lineRule="auto" w:before="0"/>
        <w:ind w:left="221" w:right="408" w:hanging="9"/>
        <w:jc w:val="left"/>
        <w:rPr>
          <w:sz w:val="22"/>
        </w:rPr>
      </w:pPr>
      <w:r>
        <w:rPr/>
        <w:br w:type="column"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i/>
          <w:sz w:val="22"/>
          <w:u w:val="single"/>
        </w:rPr>
        <w:t>Blanching</w:t>
        <w:tab/>
      </w:r>
      <w:r>
        <w:rPr>
          <w:i/>
          <w:sz w:val="22"/>
        </w:rPr>
        <w:t> </w:t>
      </w:r>
      <w:r>
        <w:rPr>
          <w:sz w:val="22"/>
        </w:rPr>
        <w:t>Keterangan</w:t>
      </w:r>
      <w:r>
        <w:rPr>
          <w:spacing w:val="4"/>
          <w:sz w:val="22"/>
        </w:rPr>
        <w:t> </w:t>
      </w:r>
      <w:r>
        <w:rPr>
          <w:sz w:val="22"/>
        </w:rPr>
        <w:t>:</w:t>
      </w:r>
      <w:r>
        <w:rPr>
          <w:spacing w:val="5"/>
          <w:sz w:val="22"/>
        </w:rPr>
        <w:t> </w:t>
      </w:r>
      <w:r>
        <w:rPr>
          <w:sz w:val="22"/>
        </w:rPr>
        <w:t>Angka</w:t>
      </w:r>
      <w:r>
        <w:rPr>
          <w:spacing w:val="10"/>
          <w:sz w:val="22"/>
        </w:rPr>
        <w:t> </w:t>
      </w:r>
      <w:r>
        <w:rPr>
          <w:sz w:val="22"/>
        </w:rPr>
        <w:t>yang</w:t>
      </w:r>
      <w:r>
        <w:rPr>
          <w:spacing w:val="7"/>
          <w:sz w:val="22"/>
        </w:rPr>
        <w:t> </w:t>
      </w:r>
      <w:r>
        <w:rPr>
          <w:sz w:val="22"/>
        </w:rPr>
        <w:t>diikuti</w:t>
      </w:r>
      <w:r>
        <w:rPr>
          <w:spacing w:val="5"/>
          <w:sz w:val="22"/>
        </w:rPr>
        <w:t> </w:t>
      </w:r>
      <w:r>
        <w:rPr>
          <w:sz w:val="22"/>
        </w:rPr>
        <w:t>huruf</w:t>
      </w:r>
      <w:r>
        <w:rPr>
          <w:spacing w:val="6"/>
          <w:sz w:val="22"/>
        </w:rPr>
        <w:t> </w:t>
      </w:r>
      <w:r>
        <w:rPr>
          <w:sz w:val="22"/>
        </w:rPr>
        <w:t>notasi</w:t>
      </w:r>
      <w:r>
        <w:rPr>
          <w:spacing w:val="5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berbeda</w:t>
      </w:r>
      <w:r>
        <w:rPr>
          <w:spacing w:val="-3"/>
          <w:sz w:val="22"/>
        </w:rPr>
        <w:t> </w:t>
      </w:r>
      <w:r>
        <w:rPr>
          <w:sz w:val="22"/>
        </w:rPr>
        <w:t>menunjukkan beda</w:t>
      </w:r>
      <w:r>
        <w:rPr>
          <w:spacing w:val="-3"/>
          <w:sz w:val="22"/>
        </w:rPr>
        <w:t> </w:t>
      </w:r>
      <w:r>
        <w:rPr>
          <w:sz w:val="22"/>
        </w:rPr>
        <w:t>nyata</w:t>
      </w:r>
      <w:r>
        <w:rPr>
          <w:spacing w:val="-2"/>
          <w:sz w:val="22"/>
        </w:rPr>
        <w:t> </w:t>
      </w:r>
      <w:r>
        <w:rPr>
          <w:sz w:val="22"/>
        </w:rPr>
        <w:t>pada</w:t>
      </w:r>
      <w:r>
        <w:rPr>
          <w:spacing w:val="-3"/>
          <w:sz w:val="22"/>
        </w:rPr>
        <w:t> </w:t>
      </w:r>
      <w:r>
        <w:rPr>
          <w:sz w:val="22"/>
        </w:rPr>
        <w:t>tingkat</w:t>
      </w:r>
    </w:p>
    <w:p>
      <w:pPr>
        <w:spacing w:line="249" w:lineRule="exact" w:before="0"/>
        <w:ind w:left="221" w:right="0" w:firstLine="0"/>
        <w:jc w:val="left"/>
        <w:rPr>
          <w:sz w:val="22"/>
        </w:rPr>
      </w:pPr>
      <w:r>
        <w:rPr>
          <w:sz w:val="22"/>
        </w:rPr>
        <w:t>signifikansi</w:t>
      </w:r>
      <w:r>
        <w:rPr>
          <w:spacing w:val="-5"/>
          <w:sz w:val="22"/>
        </w:rPr>
        <w:t> </w:t>
      </w:r>
      <w:r>
        <w:rPr>
          <w:sz w:val="22"/>
        </w:rPr>
        <w:t>0,05</w:t>
      </w:r>
      <w:r>
        <w:rPr>
          <w:spacing w:val="-5"/>
          <w:sz w:val="22"/>
        </w:rPr>
        <w:t> </w:t>
      </w:r>
      <w:r>
        <w:rPr>
          <w:sz w:val="22"/>
        </w:rPr>
        <w:t>(P&lt;0,05)</w:t>
      </w:r>
    </w:p>
    <w:p>
      <w:pPr>
        <w:pStyle w:val="BodyText"/>
        <w:spacing w:line="360" w:lineRule="auto"/>
        <w:ind w:left="221" w:right="1002" w:firstLine="720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cendol kenikir dengan perlakuan </w:t>
      </w:r>
      <w:r>
        <w:rPr>
          <w:i/>
        </w:rPr>
        <w:t>blanching </w:t>
      </w:r>
      <w:r>
        <w:rPr/>
        <w:t>dan</w:t>
      </w:r>
      <w:r>
        <w:rPr>
          <w:spacing w:val="-57"/>
        </w:rPr>
        <w:t> </w:t>
      </w:r>
      <w:r>
        <w:rPr/>
        <w:t>penambahan bubuk kenikir 1% hasilnya tidak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>
          <w:i/>
        </w:rPr>
        <w:t>blanching </w:t>
      </w:r>
      <w:r>
        <w:rPr/>
        <w:t>dan penambahan bubuk kenikir 1%.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dengan</w:t>
      </w:r>
      <w:r>
        <w:rPr>
          <w:spacing w:val="60"/>
        </w:rPr>
        <w:t> </w:t>
      </w:r>
      <w:r>
        <w:rPr/>
        <w:t>perlakuan</w:t>
      </w:r>
      <w:r>
        <w:rPr>
          <w:spacing w:val="60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3%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cendol</w:t>
      </w:r>
      <w:r>
        <w:rPr>
          <w:spacing w:val="60"/>
        </w:rPr>
        <w:t> </w:t>
      </w:r>
      <w:r>
        <w:rPr/>
        <w:t>kenikir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61"/>
        </w:rPr>
        <w:t> </w:t>
      </w:r>
      <w:r>
        <w:rPr/>
        <w:t>penambahan</w:t>
      </w:r>
      <w:r>
        <w:rPr>
          <w:spacing w:val="61"/>
        </w:rPr>
        <w:t> </w:t>
      </w:r>
      <w:r>
        <w:rPr/>
        <w:t>bubuk</w:t>
      </w:r>
      <w:r>
        <w:rPr>
          <w:spacing w:val="-57"/>
        </w:rPr>
        <w:t> </w:t>
      </w:r>
      <w:r>
        <w:rPr/>
        <w:t>kenikir 3%. Cendol kenikir dengan perlakuan</w:t>
      </w:r>
      <w:r>
        <w:rPr>
          <w:spacing w:val="1"/>
        </w:rPr>
        <w:t> </w:t>
      </w:r>
      <w:r>
        <w:rPr>
          <w:i/>
        </w:rPr>
        <w:t>blanching </w:t>
      </w:r>
      <w:r>
        <w:rPr/>
        <w:t>dan penambahan bubuk kenikir 5%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61"/>
        </w:rPr>
        <w:t> </w:t>
      </w:r>
      <w:r>
        <w:rPr/>
        <w:t>dan</w:t>
      </w:r>
      <w:r>
        <w:rPr>
          <w:spacing w:val="6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</w:t>
      </w:r>
      <w:r>
        <w:rPr>
          <w:spacing w:val="56"/>
        </w:rPr>
        <w:t> </w:t>
      </w:r>
      <w:r>
        <w:rPr/>
        <w:t>kenikir</w:t>
      </w:r>
      <w:r>
        <w:rPr>
          <w:spacing w:val="55"/>
        </w:rPr>
        <w:t> </w:t>
      </w:r>
      <w:r>
        <w:rPr/>
        <w:t>5%.</w:t>
      </w:r>
      <w:r>
        <w:rPr>
          <w:spacing w:val="56"/>
        </w:rPr>
        <w:t> </w:t>
      </w:r>
      <w:r>
        <w:rPr/>
        <w:t>Cendol</w:t>
      </w:r>
      <w:r>
        <w:rPr>
          <w:spacing w:val="57"/>
        </w:rPr>
        <w:t> </w:t>
      </w:r>
      <w:r>
        <w:rPr/>
        <w:t>kenikir</w:t>
      </w:r>
      <w:r>
        <w:rPr>
          <w:spacing w:val="55"/>
        </w:rPr>
        <w:t> </w:t>
      </w:r>
      <w:r>
        <w:rPr/>
        <w:t>dengan</w:t>
      </w:r>
    </w:p>
    <w:p>
      <w:pPr>
        <w:spacing w:after="0" w:line="360" w:lineRule="auto"/>
        <w:sectPr>
          <w:type w:val="continuous"/>
          <w:pgSz w:w="11910" w:h="16840"/>
          <w:pgMar w:top="1580" w:bottom="280" w:left="920" w:right="120"/>
          <w:cols w:num="2" w:equalWidth="0">
            <w:col w:w="4874" w:space="150"/>
            <w:col w:w="5846"/>
          </w:cols>
        </w:sectPr>
      </w:pPr>
    </w:p>
    <w:p>
      <w:pPr>
        <w:pStyle w:val="BodyText"/>
        <w:spacing w:line="360" w:lineRule="auto" w:before="103"/>
        <w:ind w:right="311"/>
      </w:pPr>
      <w:r>
        <w:rPr/>
        <w:t>perlakuan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7%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tidak</w:t>
      </w:r>
      <w:r>
        <w:rPr>
          <w:spacing w:val="61"/>
        </w:rPr>
        <w:t> </w:t>
      </w:r>
      <w:r>
        <w:rPr/>
        <w:t>berbeda</w:t>
      </w:r>
      <w:r>
        <w:rPr>
          <w:spacing w:val="61"/>
        </w:rPr>
        <w:t> </w:t>
      </w:r>
      <w:r>
        <w:rPr/>
        <w:t>nyata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penambahan bubuk kenikir 7%. Cendol kenikir</w:t>
      </w:r>
      <w:r>
        <w:rPr>
          <w:spacing w:val="1"/>
        </w:rPr>
        <w:t> </w:t>
      </w:r>
      <w:r>
        <w:rPr/>
        <w:t>yang memiliki nilai a mendekati dari 1 adalah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penambahan</w:t>
      </w:r>
      <w:r>
        <w:rPr>
          <w:spacing w:val="61"/>
        </w:rPr>
        <w:t> </w:t>
      </w:r>
      <w:r>
        <w:rPr/>
        <w:t>bubuk</w:t>
      </w:r>
      <w:r>
        <w:rPr>
          <w:spacing w:val="1"/>
        </w:rPr>
        <w:t> </w:t>
      </w:r>
      <w:r>
        <w:rPr/>
        <w:t>kenikir atau kontrol dan cendol kenikir 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 kenikir sebanyak 1%, 3% dan perlakuan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3%.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nilai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cendol</w:t>
      </w:r>
      <w:r>
        <w:rPr>
          <w:spacing w:val="60"/>
        </w:rPr>
        <w:t> </w:t>
      </w:r>
      <w:r>
        <w:rPr/>
        <w:t>kenikir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 sebanyak 7%. Sehingga warna cendol</w:t>
      </w:r>
      <w:r>
        <w:rPr>
          <w:spacing w:val="1"/>
        </w:rPr>
        <w:t> </w:t>
      </w:r>
      <w:r>
        <w:rPr/>
        <w:t>kenikir lebih dominan ke hijau. Hal ini terjadi</w:t>
      </w:r>
      <w:r>
        <w:rPr>
          <w:spacing w:val="1"/>
        </w:rPr>
        <w:t> </w:t>
      </w:r>
      <w:r>
        <w:rPr/>
        <w:t>karena adanya kandungan klorofil dalam daun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hijau.</w:t>
      </w:r>
      <w:r>
        <w:rPr>
          <w:spacing w:val="-57"/>
        </w:rPr>
        <w:t> </w:t>
      </w:r>
      <w:r>
        <w:rPr/>
        <w:t>Menurut</w:t>
      </w:r>
      <w:r>
        <w:rPr>
          <w:spacing w:val="1"/>
        </w:rPr>
        <w:t> </w:t>
      </w:r>
      <w:r>
        <w:rPr/>
        <w:t>Putri,</w:t>
      </w:r>
      <w:r>
        <w:rPr>
          <w:spacing w:val="1"/>
        </w:rPr>
        <w:t> </w:t>
      </w:r>
      <w:r>
        <w:rPr/>
        <w:t>dkk.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-57"/>
        </w:rPr>
        <w:t> </w:t>
      </w:r>
      <w:r>
        <w:rPr/>
        <w:t>daun</w:t>
      </w:r>
      <w:r>
        <w:rPr>
          <w:spacing w:val="1"/>
        </w:rPr>
        <w:t> </w:t>
      </w:r>
      <w:r>
        <w:rPr/>
        <w:t>suji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suhu</w:t>
      </w:r>
      <w:r>
        <w:rPr>
          <w:spacing w:val="1"/>
        </w:rPr>
        <w:t> </w:t>
      </w:r>
      <w:r>
        <w:rPr/>
        <w:t>70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menyebabkan</w:t>
      </w:r>
      <w:r>
        <w:rPr>
          <w:spacing w:val="1"/>
          <w:vertAlign w:val="baseline"/>
        </w:rPr>
        <w:t> </w:t>
      </w:r>
      <w:r>
        <w:rPr>
          <w:vertAlign w:val="baseline"/>
        </w:rPr>
        <w:t>pembentukan </w:t>
      </w:r>
      <w:r>
        <w:rPr>
          <w:i/>
          <w:vertAlign w:val="baseline"/>
        </w:rPr>
        <w:t>pheophytin </w:t>
      </w:r>
      <w:r>
        <w:rPr>
          <w:vertAlign w:val="baseline"/>
        </w:rPr>
        <w:t>sehingga warna hijau</w:t>
      </w:r>
      <w:r>
        <w:rPr>
          <w:spacing w:val="1"/>
          <w:vertAlign w:val="baseline"/>
        </w:rPr>
        <w:t> </w:t>
      </w:r>
      <w:r>
        <w:rPr>
          <w:vertAlign w:val="baseline"/>
        </w:rPr>
        <w:t>klorofil</w:t>
      </w:r>
      <w:r>
        <w:rPr>
          <w:spacing w:val="1"/>
          <w:vertAlign w:val="baseline"/>
        </w:rPr>
        <w:t> </w:t>
      </w:r>
      <w:r>
        <w:rPr>
          <w:vertAlign w:val="baseline"/>
        </w:rPr>
        <w:t>akan</w:t>
      </w:r>
      <w:r>
        <w:rPr>
          <w:spacing w:val="1"/>
          <w:vertAlign w:val="baseline"/>
        </w:rPr>
        <w:t> </w:t>
      </w:r>
      <w:r>
        <w:rPr>
          <w:vertAlign w:val="baseline"/>
        </w:rPr>
        <w:t>cenderung</w:t>
      </w:r>
      <w:r>
        <w:rPr>
          <w:spacing w:val="1"/>
          <w:vertAlign w:val="baseline"/>
        </w:rPr>
        <w:t> </w:t>
      </w:r>
      <w:r>
        <w:rPr>
          <w:vertAlign w:val="baseline"/>
        </w:rPr>
        <w:t>menjadi</w:t>
      </w:r>
      <w:r>
        <w:rPr>
          <w:spacing w:val="1"/>
          <w:vertAlign w:val="baseline"/>
        </w:rPr>
        <w:t> </w:t>
      </w:r>
      <w:r>
        <w:rPr>
          <w:vertAlign w:val="baseline"/>
        </w:rPr>
        <w:t>lebih</w:t>
      </w:r>
      <w:r>
        <w:rPr>
          <w:spacing w:val="1"/>
          <w:vertAlign w:val="baseline"/>
        </w:rPr>
        <w:t> </w:t>
      </w:r>
      <w:r>
        <w:rPr>
          <w:vertAlign w:val="baseline"/>
        </w:rPr>
        <w:t>pucat</w:t>
      </w:r>
      <w:r>
        <w:rPr>
          <w:spacing w:val="1"/>
          <w:vertAlign w:val="baseline"/>
        </w:rPr>
        <w:t> </w:t>
      </w:r>
      <w:r>
        <w:rPr>
          <w:vertAlign w:val="baseline"/>
        </w:rPr>
        <w:t>atau</w:t>
      </w:r>
      <w:r>
        <w:rPr>
          <w:spacing w:val="1"/>
          <w:vertAlign w:val="baseline"/>
        </w:rPr>
        <w:t> </w:t>
      </w:r>
      <w:r>
        <w:rPr>
          <w:vertAlign w:val="baseline"/>
        </w:rPr>
        <w:t>pudar.</w:t>
      </w:r>
      <w:r>
        <w:rPr>
          <w:spacing w:val="1"/>
          <w:vertAlign w:val="baseline"/>
        </w:rPr>
        <w:t> </w:t>
      </w:r>
      <w:r>
        <w:rPr>
          <w:vertAlign w:val="baseline"/>
        </w:rPr>
        <w:t>Semakin</w:t>
      </w:r>
      <w:r>
        <w:rPr>
          <w:spacing w:val="1"/>
          <w:vertAlign w:val="baseline"/>
        </w:rPr>
        <w:t> </w:t>
      </w:r>
      <w:r>
        <w:rPr>
          <w:vertAlign w:val="baseline"/>
        </w:rPr>
        <w:t>banyak</w:t>
      </w:r>
      <w:r>
        <w:rPr>
          <w:spacing w:val="61"/>
          <w:vertAlign w:val="baseline"/>
        </w:rPr>
        <w:t> </w:t>
      </w:r>
      <w:r>
        <w:rPr>
          <w:vertAlign w:val="baseline"/>
        </w:rPr>
        <w:t>penambahan</w:t>
      </w:r>
      <w:r>
        <w:rPr>
          <w:spacing w:val="1"/>
          <w:vertAlign w:val="baseline"/>
        </w:rPr>
        <w:t> </w:t>
      </w:r>
      <w:r>
        <w:rPr>
          <w:vertAlign w:val="baseline"/>
        </w:rPr>
        <w:t>bubuk</w:t>
      </w:r>
      <w:r>
        <w:rPr>
          <w:spacing w:val="1"/>
          <w:vertAlign w:val="baseline"/>
        </w:rPr>
        <w:t> </w:t>
      </w:r>
      <w:r>
        <w:rPr>
          <w:vertAlign w:val="baseline"/>
        </w:rPr>
        <w:t>kenikir</w:t>
      </w:r>
      <w:r>
        <w:rPr>
          <w:spacing w:val="1"/>
          <w:vertAlign w:val="baseline"/>
        </w:rPr>
        <w:t> </w:t>
      </w:r>
      <w:r>
        <w:rPr>
          <w:vertAlign w:val="baseline"/>
        </w:rPr>
        <w:t>maka</w:t>
      </w:r>
      <w:r>
        <w:rPr>
          <w:spacing w:val="1"/>
          <w:vertAlign w:val="baseline"/>
        </w:rPr>
        <w:t> </w:t>
      </w:r>
      <w:r>
        <w:rPr>
          <w:vertAlign w:val="baseline"/>
        </w:rPr>
        <w:t>warna</w:t>
      </w:r>
      <w:r>
        <w:rPr>
          <w:spacing w:val="1"/>
          <w:vertAlign w:val="baseline"/>
        </w:rPr>
        <w:t> </w:t>
      </w:r>
      <w:r>
        <w:rPr>
          <w:vertAlign w:val="baseline"/>
        </w:rPr>
        <w:t>cendol</w:t>
      </w:r>
      <w:r>
        <w:rPr>
          <w:spacing w:val="60"/>
          <w:vertAlign w:val="baseline"/>
        </w:rPr>
        <w:t> </w:t>
      </w:r>
      <w:r>
        <w:rPr>
          <w:vertAlign w:val="baseline"/>
        </w:rPr>
        <w:t>menjadi</w:t>
      </w:r>
      <w:r>
        <w:rPr>
          <w:spacing w:val="1"/>
          <w:vertAlign w:val="baseline"/>
        </w:rPr>
        <w:t> </w:t>
      </w:r>
      <w:r>
        <w:rPr>
          <w:vertAlign w:val="baseline"/>
        </w:rPr>
        <w:t>hijau</w:t>
      </w:r>
      <w:r>
        <w:rPr>
          <w:spacing w:val="-1"/>
          <w:vertAlign w:val="baseline"/>
        </w:rPr>
        <w:t> </w:t>
      </w:r>
      <w:r>
        <w:rPr>
          <w:vertAlign w:val="baseline"/>
        </w:rPr>
        <w:t>keabu-abuan.</w:t>
      </w:r>
    </w:p>
    <w:p>
      <w:pPr>
        <w:pStyle w:val="Heading1"/>
        <w:spacing w:line="276" w:lineRule="exact"/>
        <w:jc w:val="both"/>
      </w:pPr>
      <w:r>
        <w:rPr/>
        <w:t>Warna</w:t>
      </w:r>
      <w:r>
        <w:rPr>
          <w:spacing w:val="-1"/>
        </w:rPr>
        <w:t> </w:t>
      </w:r>
      <w:r>
        <w:rPr/>
        <w:t>b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7"/>
        <w:ind w:left="0"/>
        <w:jc w:val="left"/>
        <w:rPr>
          <w:b/>
          <w:sz w:val="25"/>
        </w:rPr>
      </w:pPr>
    </w:p>
    <w:p>
      <w:pPr>
        <w:pStyle w:val="BodyText"/>
        <w:spacing w:line="20" w:lineRule="exact"/>
        <w:ind w:left="102" w:right="-72"/>
        <w:jc w:val="left"/>
        <w:rPr>
          <w:sz w:val="2"/>
        </w:rPr>
      </w:pPr>
      <w:r>
        <w:rPr>
          <w:sz w:val="2"/>
        </w:rPr>
        <w:pict>
          <v:group style="width:252pt;height:.5pt;mso-position-horizontal-relative:char;mso-position-vertical-relative:line" coordorigin="0,0" coordsize="5040,10">
            <v:line style="position:absolute" from="0,5" to="50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246" w:right="0" w:firstLine="0"/>
        <w:jc w:val="both"/>
        <w:rPr>
          <w:sz w:val="22"/>
        </w:rPr>
      </w:pPr>
      <w:r>
        <w:rPr>
          <w:sz w:val="22"/>
        </w:rPr>
        <w:t>Perlakuan     </w:t>
      </w:r>
      <w:r>
        <w:rPr>
          <w:spacing w:val="41"/>
          <w:sz w:val="22"/>
        </w:rPr>
        <w:t> </w:t>
      </w:r>
      <w:r>
        <w:rPr>
          <w:sz w:val="22"/>
        </w:rPr>
        <w:t>Proporsi</w:t>
      </w:r>
      <w:r>
        <w:rPr>
          <w:spacing w:val="-4"/>
          <w:sz w:val="22"/>
        </w:rPr>
        <w:t> </w:t>
      </w:r>
      <w:r>
        <w:rPr>
          <w:sz w:val="22"/>
        </w:rPr>
        <w:t>Penambahan</w:t>
      </w:r>
      <w:r>
        <w:rPr>
          <w:spacing w:val="-4"/>
          <w:sz w:val="22"/>
        </w:rPr>
        <w:t> </w:t>
      </w:r>
      <w:r>
        <w:rPr>
          <w:sz w:val="22"/>
        </w:rPr>
        <w:t>Bubuk</w:t>
      </w:r>
      <w:r>
        <w:rPr>
          <w:spacing w:val="-1"/>
          <w:sz w:val="22"/>
        </w:rPr>
        <w:t> </w:t>
      </w:r>
      <w:r>
        <w:rPr>
          <w:sz w:val="22"/>
        </w:rPr>
        <w:t>Kenikir</w:t>
      </w:r>
    </w:p>
    <w:p>
      <w:pPr>
        <w:pStyle w:val="BodyText"/>
        <w:spacing w:before="1"/>
        <w:ind w:left="0"/>
        <w:jc w:val="left"/>
        <w:rPr>
          <w:sz w:val="7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5"/>
        <w:gridCol w:w="716"/>
        <w:gridCol w:w="782"/>
        <w:gridCol w:w="806"/>
        <w:gridCol w:w="834"/>
        <w:gridCol w:w="746"/>
      </w:tblGrid>
      <w:tr>
        <w:trPr>
          <w:trHeight w:val="310" w:hRule="atLeast"/>
        </w:trPr>
        <w:tc>
          <w:tcPr>
            <w:tcW w:w="115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 w:right="11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4" w:right="110"/>
              <w:rPr>
                <w:sz w:val="22"/>
              </w:rPr>
            </w:pPr>
            <w:r>
              <w:rPr>
                <w:sz w:val="22"/>
              </w:rPr>
              <w:t>1%</w:t>
            </w: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3" w:right="134"/>
              <w:rPr>
                <w:sz w:val="22"/>
              </w:rPr>
            </w:pPr>
            <w:r>
              <w:rPr>
                <w:sz w:val="22"/>
              </w:rPr>
              <w:t>3%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70"/>
              <w:jc w:val="left"/>
              <w:rPr>
                <w:sz w:val="22"/>
              </w:rPr>
            </w:pPr>
            <w:r>
              <w:rPr>
                <w:sz w:val="22"/>
              </w:rPr>
              <w:t>5%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39" w:right="109"/>
              <w:rPr>
                <w:sz w:val="22"/>
              </w:rPr>
            </w:pPr>
            <w:r>
              <w:rPr>
                <w:sz w:val="22"/>
              </w:rPr>
              <w:t>7%</w:t>
            </w:r>
          </w:p>
        </w:tc>
      </w:tr>
      <w:tr>
        <w:trPr>
          <w:trHeight w:val="254" w:hRule="atLeast"/>
        </w:trPr>
        <w:tc>
          <w:tcPr>
            <w:tcW w:w="1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105" w:right="105"/>
              <w:rPr>
                <w:i/>
                <w:sz w:val="22"/>
              </w:rPr>
            </w:pPr>
            <w:r>
              <w:rPr>
                <w:i/>
                <w:sz w:val="22"/>
              </w:rPr>
              <w:t>Blanching</w:t>
            </w:r>
          </w:p>
        </w:tc>
        <w:tc>
          <w:tcPr>
            <w:tcW w:w="7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115" w:right="112"/>
              <w:rPr>
                <w:sz w:val="22"/>
              </w:rPr>
            </w:pPr>
            <w:r>
              <w:rPr>
                <w:sz w:val="22"/>
              </w:rPr>
              <w:t>5,22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7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114" w:right="110"/>
              <w:rPr>
                <w:sz w:val="22"/>
              </w:rPr>
            </w:pPr>
            <w:r>
              <w:rPr>
                <w:sz w:val="22"/>
              </w:rPr>
              <w:t>7,53</w:t>
            </w:r>
            <w:r>
              <w:rPr>
                <w:sz w:val="22"/>
                <w:vertAlign w:val="superscript"/>
              </w:rPr>
              <w:t>cd</w:t>
            </w:r>
          </w:p>
        </w:tc>
        <w:tc>
          <w:tcPr>
            <w:tcW w:w="8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113" w:right="132"/>
              <w:rPr>
                <w:sz w:val="22"/>
              </w:rPr>
            </w:pPr>
            <w:r>
              <w:rPr>
                <w:sz w:val="22"/>
              </w:rPr>
              <w:t>7,69</w:t>
            </w:r>
            <w:r>
              <w:rPr>
                <w:sz w:val="22"/>
                <w:vertAlign w:val="superscript"/>
              </w:rPr>
              <w:t>d</w:t>
            </w:r>
          </w:p>
        </w:tc>
        <w:tc>
          <w:tcPr>
            <w:tcW w:w="8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7,51</w:t>
            </w:r>
            <w:r>
              <w:rPr>
                <w:sz w:val="22"/>
                <w:vertAlign w:val="superscript"/>
              </w:rPr>
              <w:t>cd</w:t>
            </w:r>
          </w:p>
        </w:tc>
        <w:tc>
          <w:tcPr>
            <w:tcW w:w="7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139" w:right="112"/>
              <w:rPr>
                <w:sz w:val="22"/>
              </w:rPr>
            </w:pPr>
            <w:r>
              <w:rPr>
                <w:sz w:val="22"/>
              </w:rPr>
              <w:t>6,89</w:t>
            </w:r>
            <w:r>
              <w:rPr>
                <w:sz w:val="22"/>
                <w:vertAlign w:val="superscript"/>
              </w:rPr>
              <w:t>b</w:t>
            </w:r>
          </w:p>
        </w:tc>
      </w:tr>
      <w:tr>
        <w:trPr>
          <w:trHeight w:val="250" w:hRule="atLeast"/>
        </w:trPr>
        <w:tc>
          <w:tcPr>
            <w:tcW w:w="1155" w:type="dxa"/>
          </w:tcPr>
          <w:p>
            <w:pPr>
              <w:pStyle w:val="TableParagraph"/>
              <w:spacing w:line="230" w:lineRule="exact"/>
              <w:ind w:left="105" w:right="104"/>
              <w:rPr>
                <w:sz w:val="22"/>
              </w:rPr>
            </w:pPr>
            <w:r>
              <w:rPr>
                <w:sz w:val="22"/>
              </w:rPr>
              <w:t>Tanpa</w:t>
            </w:r>
          </w:p>
        </w:tc>
        <w:tc>
          <w:tcPr>
            <w:tcW w:w="716" w:type="dxa"/>
          </w:tcPr>
          <w:p>
            <w:pPr>
              <w:pStyle w:val="TableParagraph"/>
              <w:spacing w:line="230" w:lineRule="exact"/>
              <w:ind w:left="115" w:right="112"/>
              <w:rPr>
                <w:sz w:val="22"/>
              </w:rPr>
            </w:pPr>
            <w:r>
              <w:rPr>
                <w:sz w:val="22"/>
              </w:rPr>
              <w:t>5,22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782" w:type="dxa"/>
          </w:tcPr>
          <w:p>
            <w:pPr>
              <w:pStyle w:val="TableParagraph"/>
              <w:spacing w:line="230" w:lineRule="exact"/>
              <w:ind w:left="114" w:right="108"/>
              <w:rPr>
                <w:sz w:val="22"/>
              </w:rPr>
            </w:pPr>
            <w:r>
              <w:rPr>
                <w:sz w:val="22"/>
              </w:rPr>
              <w:t>7,68</w:t>
            </w:r>
            <w:r>
              <w:rPr>
                <w:sz w:val="22"/>
                <w:vertAlign w:val="superscript"/>
              </w:rPr>
              <w:t>d</w:t>
            </w:r>
          </w:p>
        </w:tc>
        <w:tc>
          <w:tcPr>
            <w:tcW w:w="806" w:type="dxa"/>
          </w:tcPr>
          <w:p>
            <w:pPr>
              <w:pStyle w:val="TableParagraph"/>
              <w:spacing w:line="230" w:lineRule="exact"/>
              <w:ind w:left="113" w:right="134"/>
              <w:rPr>
                <w:sz w:val="22"/>
              </w:rPr>
            </w:pPr>
            <w:r>
              <w:rPr>
                <w:sz w:val="22"/>
              </w:rPr>
              <w:t>7,51</w:t>
            </w:r>
            <w:r>
              <w:rPr>
                <w:sz w:val="22"/>
                <w:vertAlign w:val="superscript"/>
              </w:rPr>
              <w:t>cd</w:t>
            </w:r>
          </w:p>
        </w:tc>
        <w:tc>
          <w:tcPr>
            <w:tcW w:w="834" w:type="dxa"/>
          </w:tcPr>
          <w:p>
            <w:pPr>
              <w:pStyle w:val="TableParagraph"/>
              <w:spacing w:line="230" w:lineRule="exact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7,42</w:t>
            </w:r>
            <w:r>
              <w:rPr>
                <w:sz w:val="22"/>
                <w:vertAlign w:val="superscript"/>
              </w:rPr>
              <w:t>c</w:t>
            </w:r>
          </w:p>
        </w:tc>
        <w:tc>
          <w:tcPr>
            <w:tcW w:w="746" w:type="dxa"/>
          </w:tcPr>
          <w:p>
            <w:pPr>
              <w:pStyle w:val="TableParagraph"/>
              <w:spacing w:line="230" w:lineRule="exact"/>
              <w:ind w:left="139" w:right="110"/>
              <w:rPr>
                <w:sz w:val="22"/>
              </w:rPr>
            </w:pPr>
            <w:r>
              <w:rPr>
                <w:sz w:val="22"/>
              </w:rPr>
              <w:t>7,35</w:t>
            </w:r>
            <w:r>
              <w:rPr>
                <w:sz w:val="22"/>
                <w:vertAlign w:val="superscript"/>
              </w:rPr>
              <w:t>c</w:t>
            </w:r>
          </w:p>
        </w:tc>
      </w:tr>
    </w:tbl>
    <w:p>
      <w:pPr>
        <w:tabs>
          <w:tab w:pos="5146" w:val="left" w:leader="none"/>
        </w:tabs>
        <w:spacing w:line="244" w:lineRule="auto" w:before="0"/>
        <w:ind w:left="212" w:right="0" w:hanging="106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pacing w:val="14"/>
          <w:sz w:val="22"/>
          <w:u w:val="single"/>
        </w:rPr>
        <w:t> </w:t>
      </w:r>
      <w:r>
        <w:rPr>
          <w:i/>
          <w:sz w:val="22"/>
          <w:u w:val="single"/>
        </w:rPr>
        <w:t>Blanching</w:t>
        <w:tab/>
      </w:r>
      <w:r>
        <w:rPr>
          <w:i/>
          <w:sz w:val="22"/>
        </w:rPr>
        <w:t> </w:t>
      </w:r>
      <w:r>
        <w:rPr>
          <w:sz w:val="22"/>
        </w:rPr>
        <w:t>Keterangan : Angka yang diikuti huruf notasi yang</w:t>
      </w:r>
      <w:r>
        <w:rPr>
          <w:spacing w:val="1"/>
          <w:sz w:val="22"/>
        </w:rPr>
        <w:t> </w:t>
      </w:r>
      <w:r>
        <w:rPr>
          <w:sz w:val="22"/>
        </w:rPr>
        <w:t>berbeda menunjukkan</w:t>
      </w:r>
      <w:r>
        <w:rPr>
          <w:spacing w:val="1"/>
          <w:sz w:val="22"/>
        </w:rPr>
        <w:t> </w:t>
      </w:r>
      <w:r>
        <w:rPr>
          <w:sz w:val="22"/>
        </w:rPr>
        <w:t>beda nyata pada tingkat</w:t>
      </w:r>
      <w:r>
        <w:rPr>
          <w:spacing w:val="1"/>
          <w:sz w:val="22"/>
        </w:rPr>
        <w:t> </w:t>
      </w:r>
      <w:r>
        <w:rPr>
          <w:sz w:val="22"/>
        </w:rPr>
        <w:t>signifikansi</w:t>
      </w:r>
      <w:r>
        <w:rPr>
          <w:spacing w:val="-3"/>
          <w:sz w:val="22"/>
        </w:rPr>
        <w:t> </w:t>
      </w:r>
      <w:r>
        <w:rPr>
          <w:sz w:val="22"/>
        </w:rPr>
        <w:t>0,05</w:t>
      </w:r>
      <w:r>
        <w:rPr>
          <w:spacing w:val="-3"/>
          <w:sz w:val="22"/>
        </w:rPr>
        <w:t> </w:t>
      </w:r>
      <w:r>
        <w:rPr>
          <w:sz w:val="22"/>
        </w:rPr>
        <w:t>(P&lt;0,05)</w:t>
      </w:r>
    </w:p>
    <w:p>
      <w:pPr>
        <w:pStyle w:val="BodyText"/>
        <w:spacing w:line="360" w:lineRule="auto" w:before="103"/>
        <w:ind w:left="58" w:right="996" w:firstLine="720"/>
      </w:pPr>
      <w:r>
        <w:rPr/>
        <w:br w:type="column"/>
      </w: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cendol kenikir menunjukkan bahwa nilai warna</w:t>
      </w:r>
      <w:r>
        <w:rPr>
          <w:spacing w:val="1"/>
        </w:rPr>
        <w:t> </w:t>
      </w:r>
      <w:r>
        <w:rPr/>
        <w:t>b kurang dari 10 sehingga lebih menuju ke arah</w:t>
      </w:r>
      <w:r>
        <w:rPr>
          <w:spacing w:val="-57"/>
        </w:rPr>
        <w:t> </w:t>
      </w:r>
      <w:r>
        <w:rPr/>
        <w:t>warna</w:t>
      </w:r>
      <w:r>
        <w:rPr>
          <w:spacing w:val="1"/>
        </w:rPr>
        <w:t> </w:t>
      </w:r>
      <w:r>
        <w:rPr/>
        <w:t>kuning.</w:t>
      </w:r>
      <w:r>
        <w:rPr>
          <w:spacing w:val="1"/>
        </w:rPr>
        <w:t> </w:t>
      </w:r>
      <w:r>
        <w:rPr/>
        <w:t>Cendol</w:t>
      </w:r>
      <w:r>
        <w:rPr>
          <w:spacing w:val="61"/>
        </w:rPr>
        <w:t> </w:t>
      </w:r>
      <w:r>
        <w:rPr/>
        <w:t>kenikir</w:t>
      </w:r>
      <w:r>
        <w:rPr>
          <w:spacing w:val="6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perlakuan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3%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tidak</w:t>
      </w:r>
      <w:r>
        <w:rPr>
          <w:spacing w:val="60"/>
        </w:rPr>
        <w:t> </w:t>
      </w:r>
      <w:r>
        <w:rPr/>
        <w:t>berbeda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3%.</w:t>
      </w:r>
      <w:r>
        <w:rPr>
          <w:spacing w:val="-57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dengan</w:t>
      </w:r>
      <w:r>
        <w:rPr>
          <w:spacing w:val="60"/>
        </w:rPr>
        <w:t> </w:t>
      </w:r>
      <w:r>
        <w:rPr/>
        <w:t>perlakuan</w:t>
      </w:r>
      <w:r>
        <w:rPr>
          <w:spacing w:val="60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cendol</w:t>
      </w:r>
      <w:r>
        <w:rPr>
          <w:spacing w:val="60"/>
        </w:rPr>
        <w:t> </w:t>
      </w:r>
      <w:r>
        <w:rPr/>
        <w:t>kenikir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61"/>
        </w:rPr>
        <w:t> </w:t>
      </w:r>
      <w:r>
        <w:rPr/>
        <w:t>penambahan</w:t>
      </w:r>
      <w:r>
        <w:rPr>
          <w:spacing w:val="61"/>
        </w:rPr>
        <w:t> </w:t>
      </w:r>
      <w:r>
        <w:rPr/>
        <w:t>bubuk</w:t>
      </w:r>
      <w:r>
        <w:rPr>
          <w:spacing w:val="-57"/>
        </w:rPr>
        <w:t> </w:t>
      </w:r>
      <w:r>
        <w:rPr/>
        <w:t>kenikir 5%. Cendol kenikir dengan perlakuan</w:t>
      </w:r>
      <w:r>
        <w:rPr>
          <w:spacing w:val="1"/>
        </w:rPr>
        <w:t> </w:t>
      </w:r>
      <w:r>
        <w:rPr>
          <w:i/>
        </w:rPr>
        <w:t>blanching </w:t>
      </w:r>
      <w:r>
        <w:rPr/>
        <w:t>dan penambahan bubuk kenikir 7%</w:t>
      </w:r>
      <w:r>
        <w:rPr>
          <w:spacing w:val="1"/>
        </w:rPr>
        <w:t> </w:t>
      </w:r>
      <w:r>
        <w:rPr/>
        <w:t>hasilnya berbeda nyata dengan cendol kenikir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61"/>
        </w:rPr>
        <w:t> </w:t>
      </w:r>
      <w:r>
        <w:rPr/>
        <w:t>penambahan</w:t>
      </w:r>
      <w:r>
        <w:rPr>
          <w:spacing w:val="61"/>
        </w:rPr>
        <w:t> </w:t>
      </w:r>
      <w:r>
        <w:rPr/>
        <w:t>bubuk</w:t>
      </w:r>
      <w:r>
        <w:rPr>
          <w:spacing w:val="-57"/>
        </w:rPr>
        <w:t> </w:t>
      </w:r>
      <w:r>
        <w:rPr/>
        <w:t>kenikir</w:t>
      </w:r>
      <w:r>
        <w:rPr>
          <w:spacing w:val="1"/>
        </w:rPr>
        <w:t> </w:t>
      </w:r>
      <w:r>
        <w:rPr/>
        <w:t>7%.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>
          <w:i/>
        </w:rPr>
        <w:t>blue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 dikarenakan daun kenikir mengandung</w:t>
      </w:r>
      <w:r>
        <w:rPr>
          <w:spacing w:val="1"/>
        </w:rPr>
        <w:t> </w:t>
      </w:r>
      <w:r>
        <w:rPr/>
        <w:t>klorofil. Warna klorofil hijau didapatkan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pencampuran warna kuning dan biru. Faktor-</w:t>
      </w:r>
      <w:r>
        <w:rPr>
          <w:spacing w:val="1"/>
        </w:rPr>
        <w:t> </w:t>
      </w:r>
      <w:r>
        <w:rPr/>
        <w:t>faktor berpengaruh terhadap hilangnya pigmen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selama</w:t>
      </w:r>
      <w:r>
        <w:rPr>
          <w:spacing w:val="6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nonenzimatik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pencoklatan</w:t>
      </w:r>
      <w:r>
        <w:rPr>
          <w:spacing w:val="1"/>
        </w:rPr>
        <w:t> </w:t>
      </w:r>
      <w:r>
        <w:rPr/>
        <w:t>enzimatis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kondisi</w:t>
      </w:r>
      <w:r>
        <w:rPr>
          <w:spacing w:val="61"/>
        </w:rPr>
        <w:t> </w:t>
      </w:r>
      <w:r>
        <w:rPr/>
        <w:t>proses</w:t>
      </w:r>
      <w:r>
        <w:rPr>
          <w:spacing w:val="1"/>
        </w:rPr>
        <w:t> </w:t>
      </w:r>
      <w:r>
        <w:rPr/>
        <w:t>seperti pH, oksidasi, bahan kemasan, dan suhu</w:t>
      </w:r>
      <w:r>
        <w:rPr>
          <w:spacing w:val="1"/>
        </w:rPr>
        <w:t> </w:t>
      </w:r>
      <w:r>
        <w:rPr/>
        <w:t>penyimpanan</w:t>
      </w:r>
      <w:r>
        <w:rPr>
          <w:spacing w:val="-1"/>
        </w:rPr>
        <w:t> </w:t>
      </w:r>
      <w:r>
        <w:rPr/>
        <w:t>(Lestari,</w:t>
      </w:r>
      <w:r>
        <w:rPr>
          <w:spacing w:val="2"/>
        </w:rPr>
        <w:t> </w:t>
      </w:r>
      <w:r>
        <w:rPr/>
        <w:t>2019).</w:t>
      </w:r>
    </w:p>
    <w:p>
      <w:pPr>
        <w:pStyle w:val="Heading1"/>
        <w:spacing w:line="274" w:lineRule="exact"/>
        <w:ind w:left="164"/>
        <w:jc w:val="both"/>
      </w:pPr>
      <w:r>
        <w:rPr/>
        <w:t>Tingkat</w:t>
      </w:r>
      <w:r>
        <w:rPr>
          <w:spacing w:val="-3"/>
        </w:rPr>
        <w:t> </w:t>
      </w:r>
      <w:r>
        <w:rPr/>
        <w:t>Kesukaan</w:t>
      </w:r>
      <w:r>
        <w:rPr>
          <w:spacing w:val="-4"/>
        </w:rPr>
        <w:t> </w:t>
      </w:r>
      <w:r>
        <w:rPr/>
        <w:t>Cendol</w:t>
      </w:r>
      <w:r>
        <w:rPr>
          <w:spacing w:val="-2"/>
        </w:rPr>
        <w:t> </w:t>
      </w:r>
      <w:r>
        <w:rPr/>
        <w:t>Kenikir</w:t>
      </w:r>
    </w:p>
    <w:p>
      <w:pPr>
        <w:pStyle w:val="BodyText"/>
        <w:spacing w:line="360" w:lineRule="auto" w:before="140"/>
        <w:ind w:left="58" w:right="998" w:firstLine="825"/>
      </w:pPr>
      <w:r>
        <w:rPr/>
        <w:t>Uji</w:t>
      </w:r>
      <w:r>
        <w:rPr>
          <w:spacing w:val="1"/>
        </w:rPr>
        <w:t> </w:t>
      </w:r>
      <w:r>
        <w:rPr/>
        <w:t>kesukaan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menggunakakan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panelis</w:t>
      </w:r>
      <w:r>
        <w:rPr>
          <w:spacing w:val="1"/>
        </w:rPr>
        <w:t> </w:t>
      </w:r>
      <w:r>
        <w:rPr/>
        <w:t>agak</w:t>
      </w:r>
      <w:r>
        <w:rPr>
          <w:spacing w:val="61"/>
        </w:rPr>
        <w:t> </w:t>
      </w:r>
      <w:r>
        <w:rPr/>
        <w:t>terlatih.</w:t>
      </w:r>
      <w:r>
        <w:rPr>
          <w:spacing w:val="1"/>
        </w:rPr>
        <w:t> </w:t>
      </w:r>
      <w:r>
        <w:rPr/>
        <w:t>Panelis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kesukaan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ketidaksukaannya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produk</w:t>
      </w:r>
      <w:r>
        <w:rPr>
          <w:spacing w:val="-1"/>
        </w:rPr>
        <w:t> </w:t>
      </w:r>
      <w:r>
        <w:rPr/>
        <w:t>dengan</w:t>
      </w:r>
      <w:r>
        <w:rPr>
          <w:spacing w:val="1"/>
        </w:rPr>
        <w:t> </w:t>
      </w:r>
      <w:r>
        <w:rPr/>
        <w:t>skala numerik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angka</w:t>
      </w:r>
    </w:p>
    <w:p>
      <w:pPr>
        <w:spacing w:after="0" w:line="360" w:lineRule="auto"/>
        <w:sectPr>
          <w:pgSz w:w="11910" w:h="16840"/>
          <w:pgMar w:top="1580" w:bottom="280" w:left="920" w:right="120"/>
          <w:cols w:num="2" w:equalWidth="0">
            <w:col w:w="5147" w:space="40"/>
            <w:col w:w="5683"/>
          </w:cols>
        </w:sectPr>
      </w:pPr>
    </w:p>
    <w:p>
      <w:pPr>
        <w:pStyle w:val="BodyText"/>
        <w:spacing w:line="360" w:lineRule="auto" w:before="103"/>
        <w:ind w:right="981" w:firstLine="720"/>
      </w:pPr>
      <w:r>
        <w:rPr/>
        <w:t>menaik menurut tingkat kesukananya. Skala hedonik dalam kuesioner penelitian ini yaitu</w:t>
      </w:r>
      <w:r>
        <w:rPr>
          <w:spacing w:val="1"/>
        </w:rPr>
        <w:t> </w:t>
      </w:r>
      <w:r>
        <w:rPr/>
        <w:t>sangat tidak suka (1), tidak suka (2), agak suka (3), suka (4) dan sangat suka (5). Atribut mutu atau</w:t>
      </w:r>
      <w:r>
        <w:rPr>
          <w:spacing w:val="1"/>
        </w:rPr>
        <w:t> </w:t>
      </w:r>
      <w:r>
        <w:rPr/>
        <w:t>parameter yang dinilai dalam produk cendol kenikir pada penelitian yang dilakukan antara lain,</w:t>
      </w:r>
      <w:r>
        <w:rPr>
          <w:spacing w:val="1"/>
        </w:rPr>
        <w:t> </w:t>
      </w:r>
      <w:r>
        <w:rPr/>
        <w:t>warna, aroma, tekstur, rasa, dan keseluruhan. Semakin tinggi skor atau skala hedonik maka 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pula</w:t>
      </w:r>
      <w:r>
        <w:rPr>
          <w:spacing w:val="-1"/>
        </w:rPr>
        <w:t> </w:t>
      </w:r>
      <w:r>
        <w:rPr/>
        <w:t>tingkat kesukaan panelis</w:t>
      </w:r>
    </w:p>
    <w:p>
      <w:pPr>
        <w:pStyle w:val="BodyText"/>
        <w:spacing w:line="275" w:lineRule="exact"/>
        <w:ind w:left="3092"/>
      </w:pPr>
      <w:r>
        <w:rPr/>
        <w:t>Tabel 4.</w:t>
      </w:r>
      <w:r>
        <w:rPr>
          <w:spacing w:val="-2"/>
        </w:rPr>
        <w:t> </w:t>
      </w:r>
      <w:r>
        <w:rPr/>
        <w:t>Tingkat</w:t>
      </w:r>
      <w:r>
        <w:rPr>
          <w:spacing w:val="-2"/>
        </w:rPr>
        <w:t> </w:t>
      </w:r>
      <w:r>
        <w:rPr/>
        <w:t>Kesukaan</w:t>
      </w:r>
      <w:r>
        <w:rPr>
          <w:spacing w:val="-1"/>
        </w:rPr>
        <w:t> </w:t>
      </w:r>
      <w:r>
        <w:rPr/>
        <w:t>Cendol</w:t>
      </w:r>
      <w:r>
        <w:rPr>
          <w:spacing w:val="-2"/>
        </w:rPr>
        <w:t> </w:t>
      </w:r>
      <w:r>
        <w:rPr/>
        <w:t>Kenikir</w:t>
      </w:r>
    </w:p>
    <w:p>
      <w:pPr>
        <w:pStyle w:val="BodyText"/>
        <w:spacing w:before="6"/>
        <w:ind w:left="0"/>
        <w:jc w:val="left"/>
        <w:rPr>
          <w:sz w:val="12"/>
        </w:rPr>
      </w:pPr>
    </w:p>
    <w:tbl>
      <w:tblPr>
        <w:tblW w:w="0" w:type="auto"/>
        <w:jc w:val="left"/>
        <w:tblInd w:w="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1040"/>
        <w:gridCol w:w="954"/>
        <w:gridCol w:w="2186"/>
        <w:gridCol w:w="1553"/>
      </w:tblGrid>
      <w:tr>
        <w:trPr>
          <w:trHeight w:val="413" w:hRule="atLeast"/>
        </w:trPr>
        <w:tc>
          <w:tcPr>
            <w:tcW w:w="24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/>
              <w:ind w:left="179" w:right="175"/>
              <w:rPr>
                <w:sz w:val="24"/>
              </w:rPr>
            </w:pPr>
            <w:r>
              <w:rPr>
                <w:sz w:val="24"/>
              </w:rPr>
              <w:t>Sampel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9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Atribut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Sensoris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2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3" w:right="173"/>
              <w:rPr>
                <w:sz w:val="24"/>
              </w:rPr>
            </w:pPr>
            <w:r>
              <w:rPr>
                <w:sz w:val="24"/>
              </w:rPr>
              <w:t>Warna</w:t>
            </w:r>
          </w:p>
        </w:tc>
        <w:tc>
          <w:tcPr>
            <w:tcW w:w="9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4" w:right="73"/>
              <w:rPr>
                <w:sz w:val="24"/>
              </w:rPr>
            </w:pPr>
            <w:r>
              <w:rPr>
                <w:sz w:val="24"/>
              </w:rPr>
              <w:t>Aroma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87" w:val="left" w:leader="none"/>
              </w:tabs>
              <w:spacing w:line="275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Tekstur</w:t>
              <w:tab/>
              <w:t>Rasa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9" w:right="141"/>
              <w:rPr>
                <w:sz w:val="24"/>
              </w:rPr>
            </w:pPr>
            <w:r>
              <w:rPr>
                <w:sz w:val="24"/>
              </w:rPr>
              <w:t>Keseluruhan</w:t>
            </w:r>
          </w:p>
        </w:tc>
      </w:tr>
      <w:tr>
        <w:trPr>
          <w:trHeight w:val="347" w:hRule="atLeast"/>
        </w:trPr>
        <w:tc>
          <w:tcPr>
            <w:tcW w:w="24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76" w:right="175"/>
              <w:rPr>
                <w:sz w:val="24"/>
              </w:rPr>
            </w:pPr>
            <w:r>
              <w:rPr>
                <w:sz w:val="24"/>
              </w:rPr>
              <w:t>Kontrol</w:t>
            </w:r>
          </w:p>
        </w:tc>
        <w:tc>
          <w:tcPr>
            <w:tcW w:w="10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83" w:right="173"/>
              <w:rPr>
                <w:sz w:val="24"/>
              </w:rPr>
            </w:pPr>
            <w:r>
              <w:rPr>
                <w:sz w:val="24"/>
              </w:rPr>
              <w:t>3,92</w:t>
            </w:r>
            <w:r>
              <w:rPr>
                <w:sz w:val="24"/>
                <w:vertAlign w:val="superscript"/>
              </w:rPr>
              <w:t>cd</w:t>
            </w:r>
          </w:p>
        </w:tc>
        <w:tc>
          <w:tcPr>
            <w:tcW w:w="9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74" w:right="72"/>
              <w:rPr>
                <w:sz w:val="24"/>
              </w:rPr>
            </w:pPr>
            <w:r>
              <w:rPr>
                <w:sz w:val="24"/>
              </w:rPr>
              <w:t>3,80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18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55" w:val="left" w:leader="none"/>
              </w:tabs>
              <w:spacing w:line="276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4,00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ab/>
              <w:t>3,92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5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59" w:right="141"/>
              <w:rPr>
                <w:sz w:val="24"/>
              </w:rPr>
            </w:pPr>
            <w:r>
              <w:rPr>
                <w:sz w:val="24"/>
              </w:rPr>
              <w:t>4,04</w:t>
            </w:r>
            <w:r>
              <w:rPr>
                <w:sz w:val="24"/>
                <w:vertAlign w:val="superscript"/>
              </w:rPr>
              <w:t>de</w:t>
            </w:r>
          </w:p>
        </w:tc>
      </w:tr>
      <w:tr>
        <w:trPr>
          <w:trHeight w:val="412" w:hRule="atLeast"/>
        </w:trPr>
        <w:tc>
          <w:tcPr>
            <w:tcW w:w="2421" w:type="dxa"/>
          </w:tcPr>
          <w:p>
            <w:pPr>
              <w:pStyle w:val="TableParagraph"/>
              <w:spacing w:before="65"/>
              <w:ind w:left="177" w:right="175"/>
              <w:rPr>
                <w:sz w:val="24"/>
              </w:rPr>
            </w:pPr>
            <w:r>
              <w:rPr>
                <w:i/>
                <w:sz w:val="24"/>
              </w:rPr>
              <w:t>Blanching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1%</w:t>
            </w:r>
          </w:p>
        </w:tc>
        <w:tc>
          <w:tcPr>
            <w:tcW w:w="1040" w:type="dxa"/>
          </w:tcPr>
          <w:p>
            <w:pPr>
              <w:pStyle w:val="TableParagraph"/>
              <w:spacing w:before="65"/>
              <w:ind w:left="183" w:right="173"/>
              <w:rPr>
                <w:sz w:val="15"/>
              </w:rPr>
            </w:pPr>
            <w:r>
              <w:rPr>
                <w:sz w:val="24"/>
              </w:rPr>
              <w:t>3,32</w:t>
            </w:r>
            <w:r>
              <w:rPr>
                <w:position w:val="8"/>
                <w:sz w:val="15"/>
              </w:rPr>
              <w:t>ab</w:t>
            </w:r>
          </w:p>
        </w:tc>
        <w:tc>
          <w:tcPr>
            <w:tcW w:w="954" w:type="dxa"/>
          </w:tcPr>
          <w:p>
            <w:pPr>
              <w:pStyle w:val="TableParagraph"/>
              <w:spacing w:before="65"/>
              <w:ind w:left="174" w:right="72"/>
              <w:rPr>
                <w:sz w:val="15"/>
              </w:rPr>
            </w:pPr>
            <w:r>
              <w:rPr>
                <w:sz w:val="24"/>
              </w:rPr>
              <w:t>3,76</w:t>
            </w:r>
            <w:r>
              <w:rPr>
                <w:position w:val="8"/>
                <w:sz w:val="15"/>
              </w:rPr>
              <w:t>b</w:t>
            </w:r>
          </w:p>
        </w:tc>
        <w:tc>
          <w:tcPr>
            <w:tcW w:w="2186" w:type="dxa"/>
          </w:tcPr>
          <w:p>
            <w:pPr>
              <w:pStyle w:val="TableParagraph"/>
              <w:tabs>
                <w:tab w:pos="1055" w:val="left" w:leader="none"/>
              </w:tabs>
              <w:spacing w:before="65"/>
              <w:ind w:right="246"/>
              <w:jc w:val="right"/>
              <w:rPr>
                <w:sz w:val="15"/>
              </w:rPr>
            </w:pPr>
            <w:r>
              <w:rPr>
                <w:sz w:val="24"/>
              </w:rPr>
              <w:t>3,72</w:t>
            </w:r>
            <w:r>
              <w:rPr>
                <w:position w:val="8"/>
                <w:sz w:val="15"/>
              </w:rPr>
              <w:t>b</w:t>
              <w:tab/>
            </w:r>
            <w:r>
              <w:rPr>
                <w:sz w:val="24"/>
              </w:rPr>
              <w:t>3,56</w:t>
            </w:r>
            <w:r>
              <w:rPr>
                <w:position w:val="8"/>
                <w:sz w:val="15"/>
              </w:rPr>
              <w:t>d</w:t>
            </w:r>
          </w:p>
        </w:tc>
        <w:tc>
          <w:tcPr>
            <w:tcW w:w="1553" w:type="dxa"/>
          </w:tcPr>
          <w:p>
            <w:pPr>
              <w:pStyle w:val="TableParagraph"/>
              <w:spacing w:before="65"/>
              <w:ind w:left="159" w:right="141"/>
              <w:rPr>
                <w:sz w:val="15"/>
              </w:rPr>
            </w:pPr>
            <w:r>
              <w:rPr>
                <w:sz w:val="24"/>
              </w:rPr>
              <w:t>3,80</w:t>
            </w:r>
            <w:r>
              <w:rPr>
                <w:position w:val="8"/>
                <w:sz w:val="15"/>
              </w:rPr>
              <w:t>cde</w:t>
            </w:r>
          </w:p>
        </w:tc>
      </w:tr>
      <w:tr>
        <w:trPr>
          <w:trHeight w:val="415" w:hRule="atLeast"/>
        </w:trPr>
        <w:tc>
          <w:tcPr>
            <w:tcW w:w="2421" w:type="dxa"/>
          </w:tcPr>
          <w:p>
            <w:pPr>
              <w:pStyle w:val="TableParagraph"/>
              <w:spacing w:before="68"/>
              <w:ind w:left="177" w:right="175"/>
              <w:rPr>
                <w:sz w:val="24"/>
              </w:rPr>
            </w:pPr>
            <w:r>
              <w:rPr>
                <w:i/>
                <w:sz w:val="24"/>
              </w:rPr>
              <w:t>Blanching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3%</w:t>
            </w:r>
          </w:p>
        </w:tc>
        <w:tc>
          <w:tcPr>
            <w:tcW w:w="1040" w:type="dxa"/>
          </w:tcPr>
          <w:p>
            <w:pPr>
              <w:pStyle w:val="TableParagraph"/>
              <w:spacing w:before="68"/>
              <w:ind w:left="181" w:right="173"/>
              <w:rPr>
                <w:sz w:val="24"/>
              </w:rPr>
            </w:pPr>
            <w:r>
              <w:rPr>
                <w:sz w:val="24"/>
              </w:rPr>
              <w:t>3,68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954" w:type="dxa"/>
          </w:tcPr>
          <w:p>
            <w:pPr>
              <w:pStyle w:val="TableParagraph"/>
              <w:spacing w:before="68"/>
              <w:ind w:left="174" w:right="72"/>
              <w:rPr>
                <w:sz w:val="24"/>
              </w:rPr>
            </w:pPr>
            <w:r>
              <w:rPr>
                <w:sz w:val="24"/>
              </w:rPr>
              <w:t>3,84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2186" w:type="dxa"/>
          </w:tcPr>
          <w:p>
            <w:pPr>
              <w:pStyle w:val="TableParagraph"/>
              <w:tabs>
                <w:tab w:pos="1022" w:val="left" w:leader="none"/>
              </w:tabs>
              <w:spacing w:before="68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3,72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ab/>
              <w:t>3,40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1553" w:type="dxa"/>
          </w:tcPr>
          <w:p>
            <w:pPr>
              <w:pStyle w:val="TableParagraph"/>
              <w:spacing w:before="68"/>
              <w:ind w:left="158" w:right="141"/>
              <w:rPr>
                <w:sz w:val="24"/>
              </w:rPr>
            </w:pPr>
            <w:r>
              <w:rPr>
                <w:sz w:val="24"/>
              </w:rPr>
              <w:t>3,64</w:t>
            </w:r>
            <w:r>
              <w:rPr>
                <w:sz w:val="24"/>
                <w:vertAlign w:val="superscript"/>
              </w:rPr>
              <w:t>bcd</w:t>
            </w:r>
          </w:p>
        </w:tc>
      </w:tr>
      <w:tr>
        <w:trPr>
          <w:trHeight w:val="412" w:hRule="atLeast"/>
        </w:trPr>
        <w:tc>
          <w:tcPr>
            <w:tcW w:w="2421" w:type="dxa"/>
          </w:tcPr>
          <w:p>
            <w:pPr>
              <w:pStyle w:val="TableParagraph"/>
              <w:spacing w:before="65"/>
              <w:ind w:left="177" w:right="17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Blanching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5%</w:t>
            </w:r>
          </w:p>
        </w:tc>
        <w:tc>
          <w:tcPr>
            <w:tcW w:w="1040" w:type="dxa"/>
          </w:tcPr>
          <w:p>
            <w:pPr>
              <w:pStyle w:val="TableParagraph"/>
              <w:spacing w:before="65"/>
              <w:ind w:left="184" w:right="173"/>
              <w:rPr>
                <w:b/>
                <w:sz w:val="15"/>
              </w:rPr>
            </w:pPr>
            <w:r>
              <w:rPr>
                <w:b/>
                <w:sz w:val="24"/>
              </w:rPr>
              <w:t>4,20</w:t>
            </w:r>
            <w:r>
              <w:rPr>
                <w:b/>
                <w:position w:val="8"/>
                <w:sz w:val="15"/>
              </w:rPr>
              <w:t>d</w:t>
            </w:r>
          </w:p>
        </w:tc>
        <w:tc>
          <w:tcPr>
            <w:tcW w:w="954" w:type="dxa"/>
          </w:tcPr>
          <w:p>
            <w:pPr>
              <w:pStyle w:val="TableParagraph"/>
              <w:spacing w:before="65"/>
              <w:ind w:left="174" w:right="72"/>
              <w:rPr>
                <w:b/>
                <w:sz w:val="15"/>
              </w:rPr>
            </w:pPr>
            <w:r>
              <w:rPr>
                <w:b/>
                <w:sz w:val="24"/>
              </w:rPr>
              <w:t>4,32</w:t>
            </w:r>
            <w:r>
              <w:rPr>
                <w:b/>
                <w:position w:val="8"/>
                <w:sz w:val="15"/>
              </w:rPr>
              <w:t>c</w:t>
            </w:r>
          </w:p>
        </w:tc>
        <w:tc>
          <w:tcPr>
            <w:tcW w:w="2186" w:type="dxa"/>
          </w:tcPr>
          <w:p>
            <w:pPr>
              <w:pStyle w:val="TableParagraph"/>
              <w:tabs>
                <w:tab w:pos="1055" w:val="left" w:leader="none"/>
              </w:tabs>
              <w:spacing w:before="65"/>
              <w:ind w:right="242"/>
              <w:jc w:val="right"/>
              <w:rPr>
                <w:b/>
                <w:sz w:val="15"/>
              </w:rPr>
            </w:pPr>
            <w:r>
              <w:rPr>
                <w:b/>
                <w:sz w:val="24"/>
              </w:rPr>
              <w:t>3,80</w:t>
            </w:r>
            <w:r>
              <w:rPr>
                <w:b/>
                <w:position w:val="8"/>
                <w:sz w:val="15"/>
              </w:rPr>
              <w:t>b</w:t>
              <w:tab/>
            </w:r>
            <w:r>
              <w:rPr>
                <w:b/>
                <w:sz w:val="24"/>
              </w:rPr>
              <w:t>3,96</w:t>
            </w:r>
            <w:r>
              <w:rPr>
                <w:b/>
                <w:position w:val="8"/>
                <w:sz w:val="15"/>
              </w:rPr>
              <w:t>d</w:t>
            </w:r>
          </w:p>
        </w:tc>
        <w:tc>
          <w:tcPr>
            <w:tcW w:w="1553" w:type="dxa"/>
          </w:tcPr>
          <w:p>
            <w:pPr>
              <w:pStyle w:val="TableParagraph"/>
              <w:spacing w:before="65"/>
              <w:ind w:left="156" w:right="141"/>
              <w:rPr>
                <w:b/>
                <w:sz w:val="15"/>
              </w:rPr>
            </w:pPr>
            <w:r>
              <w:rPr>
                <w:b/>
                <w:sz w:val="24"/>
              </w:rPr>
              <w:t>4,12</w:t>
            </w:r>
            <w:r>
              <w:rPr>
                <w:b/>
                <w:position w:val="8"/>
                <w:sz w:val="15"/>
              </w:rPr>
              <w:t>e</w:t>
            </w:r>
          </w:p>
        </w:tc>
      </w:tr>
      <w:tr>
        <w:trPr>
          <w:trHeight w:val="415" w:hRule="atLeast"/>
        </w:trPr>
        <w:tc>
          <w:tcPr>
            <w:tcW w:w="2421" w:type="dxa"/>
          </w:tcPr>
          <w:p>
            <w:pPr>
              <w:pStyle w:val="TableParagraph"/>
              <w:spacing w:before="68"/>
              <w:ind w:left="177" w:right="175"/>
              <w:rPr>
                <w:sz w:val="24"/>
              </w:rPr>
            </w:pPr>
            <w:r>
              <w:rPr>
                <w:i/>
                <w:sz w:val="24"/>
              </w:rPr>
              <w:t>Blanching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7%</w:t>
            </w:r>
          </w:p>
        </w:tc>
        <w:tc>
          <w:tcPr>
            <w:tcW w:w="1040" w:type="dxa"/>
          </w:tcPr>
          <w:p>
            <w:pPr>
              <w:pStyle w:val="TableParagraph"/>
              <w:spacing w:before="68"/>
              <w:ind w:left="184" w:right="173"/>
              <w:rPr>
                <w:sz w:val="24"/>
              </w:rPr>
            </w:pPr>
            <w:r>
              <w:rPr>
                <w:sz w:val="24"/>
              </w:rPr>
              <w:t>3,48</w:t>
            </w:r>
            <w:r>
              <w:rPr>
                <w:sz w:val="24"/>
                <w:vertAlign w:val="superscript"/>
              </w:rPr>
              <w:t>abc</w:t>
            </w:r>
          </w:p>
        </w:tc>
        <w:tc>
          <w:tcPr>
            <w:tcW w:w="954" w:type="dxa"/>
          </w:tcPr>
          <w:p>
            <w:pPr>
              <w:pStyle w:val="TableParagraph"/>
              <w:spacing w:before="68"/>
              <w:ind w:left="174" w:right="72"/>
              <w:rPr>
                <w:sz w:val="24"/>
              </w:rPr>
            </w:pPr>
            <w:r>
              <w:rPr>
                <w:sz w:val="24"/>
              </w:rPr>
              <w:t>3,80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186" w:type="dxa"/>
          </w:tcPr>
          <w:p>
            <w:pPr>
              <w:pStyle w:val="TableParagraph"/>
              <w:tabs>
                <w:tab w:pos="1053" w:val="left" w:leader="none"/>
              </w:tabs>
              <w:spacing w:before="68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3,08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  <w:vertAlign w:val="baseline"/>
              </w:rPr>
              <w:tab/>
              <w:t>2,84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53" w:type="dxa"/>
          </w:tcPr>
          <w:p>
            <w:pPr>
              <w:pStyle w:val="TableParagraph"/>
              <w:spacing w:before="68"/>
              <w:ind w:left="156" w:right="141"/>
              <w:rPr>
                <w:sz w:val="24"/>
              </w:rPr>
            </w:pPr>
            <w:r>
              <w:rPr>
                <w:sz w:val="24"/>
              </w:rPr>
              <w:t>3,08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412" w:hRule="atLeast"/>
        </w:trPr>
        <w:tc>
          <w:tcPr>
            <w:tcW w:w="2421" w:type="dxa"/>
          </w:tcPr>
          <w:p>
            <w:pPr>
              <w:pStyle w:val="TableParagraph"/>
              <w:spacing w:before="65"/>
              <w:ind w:left="180" w:right="175"/>
              <w:rPr>
                <w:sz w:val="24"/>
              </w:rPr>
            </w:pPr>
            <w:r>
              <w:rPr>
                <w:sz w:val="24"/>
              </w:rPr>
              <w:t>Tanpa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Blanching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1%</w:t>
            </w:r>
          </w:p>
        </w:tc>
        <w:tc>
          <w:tcPr>
            <w:tcW w:w="1040" w:type="dxa"/>
          </w:tcPr>
          <w:p>
            <w:pPr>
              <w:pStyle w:val="TableParagraph"/>
              <w:spacing w:before="65"/>
              <w:ind w:left="181" w:right="173"/>
              <w:rPr>
                <w:sz w:val="15"/>
              </w:rPr>
            </w:pPr>
            <w:r>
              <w:rPr>
                <w:sz w:val="24"/>
              </w:rPr>
              <w:t>3,12</w:t>
            </w:r>
            <w:r>
              <w:rPr>
                <w:position w:val="8"/>
                <w:sz w:val="15"/>
              </w:rPr>
              <w:t>a</w:t>
            </w:r>
          </w:p>
        </w:tc>
        <w:tc>
          <w:tcPr>
            <w:tcW w:w="954" w:type="dxa"/>
          </w:tcPr>
          <w:p>
            <w:pPr>
              <w:pStyle w:val="TableParagraph"/>
              <w:spacing w:before="65"/>
              <w:ind w:left="174" w:right="72"/>
              <w:rPr>
                <w:sz w:val="15"/>
              </w:rPr>
            </w:pPr>
            <w:r>
              <w:rPr>
                <w:sz w:val="24"/>
              </w:rPr>
              <w:t>3,88</w:t>
            </w:r>
            <w:r>
              <w:rPr>
                <w:position w:val="8"/>
                <w:sz w:val="15"/>
              </w:rPr>
              <w:t>bc</w:t>
            </w:r>
          </w:p>
        </w:tc>
        <w:tc>
          <w:tcPr>
            <w:tcW w:w="2186" w:type="dxa"/>
          </w:tcPr>
          <w:p>
            <w:pPr>
              <w:pStyle w:val="TableParagraph"/>
              <w:tabs>
                <w:tab w:pos="1022" w:val="left" w:leader="none"/>
              </w:tabs>
              <w:spacing w:before="65"/>
              <w:ind w:right="212"/>
              <w:jc w:val="right"/>
              <w:rPr>
                <w:sz w:val="15"/>
              </w:rPr>
            </w:pPr>
            <w:r>
              <w:rPr>
                <w:sz w:val="24"/>
              </w:rPr>
              <w:t>3,56</w:t>
            </w:r>
            <w:r>
              <w:rPr>
                <w:position w:val="8"/>
                <w:sz w:val="15"/>
              </w:rPr>
              <w:t>b</w:t>
              <w:tab/>
            </w:r>
            <w:r>
              <w:rPr>
                <w:sz w:val="24"/>
              </w:rPr>
              <w:t>3,40</w:t>
            </w:r>
            <w:r>
              <w:rPr>
                <w:position w:val="8"/>
                <w:sz w:val="15"/>
              </w:rPr>
              <w:t>bc</w:t>
            </w:r>
          </w:p>
        </w:tc>
        <w:tc>
          <w:tcPr>
            <w:tcW w:w="1553" w:type="dxa"/>
          </w:tcPr>
          <w:p>
            <w:pPr>
              <w:pStyle w:val="TableParagraph"/>
              <w:spacing w:before="65"/>
              <w:ind w:left="156" w:right="141"/>
              <w:rPr>
                <w:sz w:val="15"/>
              </w:rPr>
            </w:pPr>
            <w:r>
              <w:rPr>
                <w:sz w:val="24"/>
              </w:rPr>
              <w:t>3,56</w:t>
            </w:r>
            <w:r>
              <w:rPr>
                <w:position w:val="8"/>
                <w:sz w:val="15"/>
              </w:rPr>
              <w:t>bc</w:t>
            </w:r>
          </w:p>
        </w:tc>
      </w:tr>
      <w:tr>
        <w:trPr>
          <w:trHeight w:val="415" w:hRule="atLeast"/>
        </w:trPr>
        <w:tc>
          <w:tcPr>
            <w:tcW w:w="2421" w:type="dxa"/>
          </w:tcPr>
          <w:p>
            <w:pPr>
              <w:pStyle w:val="TableParagraph"/>
              <w:spacing w:before="68"/>
              <w:ind w:left="180" w:right="175"/>
              <w:rPr>
                <w:sz w:val="24"/>
              </w:rPr>
            </w:pPr>
            <w:r>
              <w:rPr>
                <w:sz w:val="24"/>
              </w:rPr>
              <w:t>Tanpa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Blanching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3%</w:t>
            </w:r>
          </w:p>
        </w:tc>
        <w:tc>
          <w:tcPr>
            <w:tcW w:w="1040" w:type="dxa"/>
          </w:tcPr>
          <w:p>
            <w:pPr>
              <w:pStyle w:val="TableParagraph"/>
              <w:spacing w:before="68"/>
              <w:ind w:left="184" w:right="173"/>
              <w:rPr>
                <w:sz w:val="24"/>
              </w:rPr>
            </w:pPr>
            <w:r>
              <w:rPr>
                <w:sz w:val="24"/>
              </w:rPr>
              <w:t>3,48</w:t>
            </w:r>
            <w:r>
              <w:rPr>
                <w:sz w:val="24"/>
                <w:vertAlign w:val="superscript"/>
              </w:rPr>
              <w:t>abc</w:t>
            </w:r>
          </w:p>
        </w:tc>
        <w:tc>
          <w:tcPr>
            <w:tcW w:w="954" w:type="dxa"/>
          </w:tcPr>
          <w:p>
            <w:pPr>
              <w:pStyle w:val="TableParagraph"/>
              <w:spacing w:before="68"/>
              <w:ind w:left="174" w:right="72"/>
              <w:rPr>
                <w:sz w:val="24"/>
              </w:rPr>
            </w:pPr>
            <w:r>
              <w:rPr>
                <w:sz w:val="24"/>
              </w:rPr>
              <w:t>3,84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2186" w:type="dxa"/>
          </w:tcPr>
          <w:p>
            <w:pPr>
              <w:pStyle w:val="TableParagraph"/>
              <w:tabs>
                <w:tab w:pos="981" w:val="left" w:leader="none"/>
              </w:tabs>
              <w:spacing w:before="68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3,04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  <w:vertAlign w:val="baseline"/>
              </w:rPr>
              <w:tab/>
              <w:t>3,08</w:t>
            </w:r>
            <w:r>
              <w:rPr>
                <w:sz w:val="24"/>
                <w:vertAlign w:val="superscript"/>
              </w:rPr>
              <w:t>abc</w:t>
            </w:r>
          </w:p>
        </w:tc>
        <w:tc>
          <w:tcPr>
            <w:tcW w:w="1553" w:type="dxa"/>
          </w:tcPr>
          <w:p>
            <w:pPr>
              <w:pStyle w:val="TableParagraph"/>
              <w:spacing w:before="68"/>
              <w:ind w:left="158" w:right="141"/>
              <w:rPr>
                <w:sz w:val="24"/>
              </w:rPr>
            </w:pPr>
            <w:r>
              <w:rPr>
                <w:sz w:val="24"/>
              </w:rPr>
              <w:t>3,20</w:t>
            </w:r>
            <w:r>
              <w:rPr>
                <w:sz w:val="24"/>
                <w:vertAlign w:val="superscript"/>
              </w:rPr>
              <w:t>ab</w:t>
            </w:r>
          </w:p>
        </w:tc>
      </w:tr>
      <w:tr>
        <w:trPr>
          <w:trHeight w:val="412" w:hRule="atLeast"/>
        </w:trPr>
        <w:tc>
          <w:tcPr>
            <w:tcW w:w="2421" w:type="dxa"/>
          </w:tcPr>
          <w:p>
            <w:pPr>
              <w:pStyle w:val="TableParagraph"/>
              <w:spacing w:before="65"/>
              <w:ind w:left="180" w:right="175"/>
              <w:rPr>
                <w:sz w:val="24"/>
              </w:rPr>
            </w:pPr>
            <w:r>
              <w:rPr>
                <w:sz w:val="24"/>
              </w:rPr>
              <w:t>Tanpa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Blanching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5%</w:t>
            </w:r>
          </w:p>
        </w:tc>
        <w:tc>
          <w:tcPr>
            <w:tcW w:w="1040" w:type="dxa"/>
          </w:tcPr>
          <w:p>
            <w:pPr>
              <w:pStyle w:val="TableParagraph"/>
              <w:spacing w:before="65"/>
              <w:ind w:left="184" w:right="173"/>
              <w:rPr>
                <w:sz w:val="15"/>
              </w:rPr>
            </w:pPr>
            <w:r>
              <w:rPr>
                <w:sz w:val="24"/>
              </w:rPr>
              <w:t>3,56</w:t>
            </w:r>
            <w:r>
              <w:rPr>
                <w:position w:val="8"/>
                <w:sz w:val="15"/>
              </w:rPr>
              <w:t>abc</w:t>
            </w:r>
          </w:p>
        </w:tc>
        <w:tc>
          <w:tcPr>
            <w:tcW w:w="954" w:type="dxa"/>
          </w:tcPr>
          <w:p>
            <w:pPr>
              <w:pStyle w:val="TableParagraph"/>
              <w:spacing w:before="65"/>
              <w:ind w:left="174" w:right="72"/>
              <w:rPr>
                <w:sz w:val="15"/>
              </w:rPr>
            </w:pPr>
            <w:r>
              <w:rPr>
                <w:sz w:val="24"/>
              </w:rPr>
              <w:t>3,28</w:t>
            </w:r>
            <w:r>
              <w:rPr>
                <w:position w:val="8"/>
                <w:sz w:val="15"/>
              </w:rPr>
              <w:t>a</w:t>
            </w:r>
          </w:p>
        </w:tc>
        <w:tc>
          <w:tcPr>
            <w:tcW w:w="2186" w:type="dxa"/>
          </w:tcPr>
          <w:p>
            <w:pPr>
              <w:pStyle w:val="TableParagraph"/>
              <w:tabs>
                <w:tab w:pos="1053" w:val="left" w:leader="none"/>
              </w:tabs>
              <w:spacing w:before="65"/>
              <w:ind w:right="252"/>
              <w:jc w:val="right"/>
              <w:rPr>
                <w:sz w:val="15"/>
              </w:rPr>
            </w:pPr>
            <w:r>
              <w:rPr>
                <w:sz w:val="24"/>
              </w:rPr>
              <w:t>3,08</w:t>
            </w:r>
            <w:r>
              <w:rPr>
                <w:position w:val="8"/>
                <w:sz w:val="15"/>
              </w:rPr>
              <w:t>a</w:t>
              <w:tab/>
            </w:r>
            <w:r>
              <w:rPr>
                <w:sz w:val="24"/>
              </w:rPr>
              <w:t>2,64</w:t>
            </w:r>
            <w:r>
              <w:rPr>
                <w:position w:val="8"/>
                <w:sz w:val="15"/>
              </w:rPr>
              <w:t>a</w:t>
            </w:r>
          </w:p>
        </w:tc>
        <w:tc>
          <w:tcPr>
            <w:tcW w:w="1553" w:type="dxa"/>
          </w:tcPr>
          <w:p>
            <w:pPr>
              <w:pStyle w:val="TableParagraph"/>
              <w:spacing w:before="65"/>
              <w:ind w:left="156" w:right="141"/>
              <w:rPr>
                <w:sz w:val="15"/>
              </w:rPr>
            </w:pPr>
            <w:r>
              <w:rPr>
                <w:sz w:val="24"/>
              </w:rPr>
              <w:t>2,92</w:t>
            </w:r>
            <w:r>
              <w:rPr>
                <w:position w:val="8"/>
                <w:sz w:val="15"/>
              </w:rPr>
              <w:t>a</w:t>
            </w:r>
          </w:p>
        </w:tc>
      </w:tr>
      <w:tr>
        <w:trPr>
          <w:trHeight w:val="482" w:hRule="atLeast"/>
        </w:trPr>
        <w:tc>
          <w:tcPr>
            <w:tcW w:w="24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80" w:right="175"/>
              <w:rPr>
                <w:sz w:val="24"/>
              </w:rPr>
            </w:pPr>
            <w:r>
              <w:rPr>
                <w:sz w:val="24"/>
              </w:rPr>
              <w:t>Tanpa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Blanching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7%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84" w:right="173"/>
              <w:rPr>
                <w:sz w:val="24"/>
              </w:rPr>
            </w:pPr>
            <w:r>
              <w:rPr>
                <w:sz w:val="24"/>
              </w:rPr>
              <w:t>3,44</w:t>
            </w:r>
            <w:r>
              <w:rPr>
                <w:sz w:val="24"/>
                <w:vertAlign w:val="superscript"/>
              </w:rPr>
              <w:t>abc</w:t>
            </w:r>
          </w:p>
        </w:tc>
        <w:tc>
          <w:tcPr>
            <w:tcW w:w="9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74" w:right="72"/>
              <w:rPr>
                <w:sz w:val="24"/>
              </w:rPr>
            </w:pPr>
            <w:r>
              <w:rPr>
                <w:sz w:val="24"/>
              </w:rPr>
              <w:t>3,04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86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017" w:val="left" w:leader="none"/>
              </w:tabs>
              <w:spacing w:before="68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3,04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  <w:vertAlign w:val="baseline"/>
              </w:rPr>
              <w:tab/>
              <w:t>2,96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56" w:right="141"/>
              <w:rPr>
                <w:sz w:val="24"/>
              </w:rPr>
            </w:pPr>
            <w:r>
              <w:rPr>
                <w:sz w:val="24"/>
              </w:rPr>
              <w:t>2,96</w:t>
            </w:r>
            <w:r>
              <w:rPr>
                <w:sz w:val="24"/>
                <w:vertAlign w:val="superscript"/>
              </w:rPr>
              <w:t>a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bottom="280" w:left="920" w:right="1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203"/>
      </w:pPr>
      <w:r>
        <w:rPr/>
        <w:t>Warna</w:t>
      </w:r>
    </w:p>
    <w:p>
      <w:pPr>
        <w:spacing w:line="242" w:lineRule="auto" w:before="0"/>
        <w:ind w:left="-40" w:right="2017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Keterangan: Angka yang diikuti huruf notasi yang berbeda menunjukkan beda nyata pada</w:t>
      </w:r>
      <w:r>
        <w:rPr>
          <w:spacing w:val="-52"/>
          <w:sz w:val="22"/>
        </w:rPr>
        <w:t> </w:t>
      </w:r>
      <w:r>
        <w:rPr>
          <w:sz w:val="22"/>
        </w:rPr>
        <w:t>tingkat signifikansi</w:t>
      </w:r>
      <w:r>
        <w:rPr>
          <w:spacing w:val="-4"/>
          <w:sz w:val="22"/>
        </w:rPr>
        <w:t> </w:t>
      </w:r>
      <w:r>
        <w:rPr>
          <w:sz w:val="22"/>
        </w:rPr>
        <w:t>0,05 (P&lt;0,05)</w:t>
      </w:r>
    </w:p>
    <w:p>
      <w:pPr>
        <w:spacing w:line="274" w:lineRule="exact" w:before="0"/>
        <w:ind w:left="4272" w:right="0" w:firstLine="0"/>
        <w:jc w:val="left"/>
        <w:rPr>
          <w:sz w:val="24"/>
        </w:rPr>
      </w:pPr>
      <w:r>
        <w:rPr>
          <w:sz w:val="24"/>
        </w:rPr>
        <w:t>selanjutnya.</w:t>
      </w:r>
      <w:r>
        <w:rPr>
          <w:spacing w:val="73"/>
          <w:sz w:val="24"/>
        </w:rPr>
        <w:t> </w:t>
      </w:r>
      <w:r>
        <w:rPr>
          <w:sz w:val="24"/>
        </w:rPr>
        <w:t>Namun  </w:t>
      </w:r>
      <w:r>
        <w:rPr>
          <w:spacing w:val="9"/>
          <w:sz w:val="24"/>
        </w:rPr>
        <w:t> </w:t>
      </w:r>
      <w:r>
        <w:rPr>
          <w:sz w:val="24"/>
        </w:rPr>
        <w:t>proses  </w:t>
      </w:r>
      <w:r>
        <w:rPr>
          <w:spacing w:val="11"/>
          <w:sz w:val="24"/>
        </w:rPr>
        <w:t> </w:t>
      </w:r>
      <w:r>
        <w:rPr>
          <w:i/>
          <w:sz w:val="24"/>
        </w:rPr>
        <w:t>blanching  </w:t>
      </w:r>
      <w:r>
        <w:rPr>
          <w:i/>
          <w:spacing w:val="9"/>
          <w:sz w:val="24"/>
        </w:rPr>
        <w:t> </w:t>
      </w:r>
      <w:r>
        <w:rPr>
          <w:sz w:val="24"/>
        </w:rPr>
        <w:t>juga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1580" w:bottom="280" w:left="920" w:right="120"/>
          <w:cols w:num="2" w:equalWidth="0">
            <w:col w:w="933" w:space="40"/>
            <w:col w:w="9897"/>
          </w:cols>
        </w:sectPr>
      </w:pPr>
    </w:p>
    <w:p>
      <w:pPr>
        <w:pStyle w:val="BodyText"/>
        <w:spacing w:line="360" w:lineRule="auto" w:before="130"/>
        <w:ind w:right="38" w:firstLine="720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panelis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menyukai sampel dengan perlakuan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 penambahan bubuk daun kenikir sebanyak</w:t>
      </w:r>
      <w:r>
        <w:rPr>
          <w:spacing w:val="1"/>
        </w:rPr>
        <w:t> </w:t>
      </w:r>
      <w:r>
        <w:rPr/>
        <w:t>5%. Hal ini disebabkan karena semakin rendah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ditambahkan maka warna sampel cendol akan</w:t>
      </w:r>
      <w:r>
        <w:rPr>
          <w:spacing w:val="1"/>
        </w:rPr>
        <w:t> </w:t>
      </w:r>
      <w:r>
        <w:rPr/>
        <w:t>semakin pucat menjadi keabu-abuan. 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ditambahkan</w:t>
      </w:r>
      <w:r>
        <w:rPr>
          <w:spacing w:val="58"/>
        </w:rPr>
        <w:t> </w:t>
      </w:r>
      <w:r>
        <w:rPr/>
        <w:t>maka</w:t>
      </w:r>
      <w:r>
        <w:rPr>
          <w:spacing w:val="57"/>
        </w:rPr>
        <w:t> </w:t>
      </w:r>
      <w:r>
        <w:rPr/>
        <w:t>warna</w:t>
      </w:r>
      <w:r>
        <w:rPr>
          <w:spacing w:val="57"/>
        </w:rPr>
        <w:t> </w:t>
      </w:r>
      <w:r>
        <w:rPr/>
        <w:t>sampel</w:t>
      </w:r>
      <w:r>
        <w:rPr>
          <w:spacing w:val="58"/>
        </w:rPr>
        <w:t> </w:t>
      </w:r>
      <w:r>
        <w:rPr/>
        <w:t>cendol</w:t>
      </w:r>
      <w:r>
        <w:rPr>
          <w:spacing w:val="-58"/>
        </w:rPr>
        <w:t> </w:t>
      </w:r>
      <w:r>
        <w:rPr/>
        <w:t>semakin</w:t>
      </w:r>
      <w:r>
        <w:rPr>
          <w:spacing w:val="-1"/>
        </w:rPr>
        <w:t> </w:t>
      </w:r>
      <w:r>
        <w:rPr/>
        <w:t>gelap</w:t>
      </w:r>
      <w:r>
        <w:rPr>
          <w:spacing w:val="1"/>
        </w:rPr>
        <w:t> </w:t>
      </w:r>
      <w:r>
        <w:rPr/>
        <w:t>menjadi</w:t>
      </w:r>
      <w:r>
        <w:rPr>
          <w:spacing w:val="-1"/>
        </w:rPr>
        <w:t> </w:t>
      </w:r>
      <w:r>
        <w:rPr/>
        <w:t>hijau</w:t>
      </w:r>
      <w:r>
        <w:rPr>
          <w:spacing w:val="-1"/>
        </w:rPr>
        <w:t> </w:t>
      </w:r>
      <w:r>
        <w:rPr/>
        <w:t>keabu-abuan.</w:t>
      </w:r>
    </w:p>
    <w:p>
      <w:pPr>
        <w:pStyle w:val="BodyText"/>
        <w:spacing w:line="360" w:lineRule="auto"/>
        <w:ind w:right="40" w:firstLine="720"/>
      </w:pPr>
      <w:r>
        <w:rPr>
          <w:i/>
        </w:rPr>
        <w:t>Blanching</w:t>
      </w:r>
      <w:r>
        <w:rPr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menginaktifkan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enzimatis</w:t>
      </w:r>
      <w:r>
        <w:rPr>
          <w:spacing w:val="59"/>
        </w:rPr>
        <w:t> </w:t>
      </w:r>
      <w:r>
        <w:rPr/>
        <w:t>sebelum</w:t>
      </w:r>
      <w:r>
        <w:rPr>
          <w:spacing w:val="1"/>
        </w:rPr>
        <w:t> </w:t>
      </w:r>
      <w:r>
        <w:rPr/>
        <w:t>masuk</w:t>
      </w:r>
      <w:r>
        <w:rPr>
          <w:spacing w:val="59"/>
        </w:rPr>
        <w:t> </w:t>
      </w:r>
      <w:r>
        <w:rPr/>
        <w:t>pada</w:t>
      </w:r>
      <w:r>
        <w:rPr>
          <w:spacing w:val="2"/>
        </w:rPr>
        <w:t> </w:t>
      </w:r>
      <w:r>
        <w:rPr/>
        <w:t>proses</w:t>
      </w:r>
    </w:p>
    <w:p>
      <w:pPr>
        <w:pStyle w:val="BodyText"/>
        <w:spacing w:line="360" w:lineRule="auto" w:before="130"/>
        <w:ind w:right="945"/>
      </w:pPr>
      <w:r>
        <w:rPr/>
        <w:br w:type="column"/>
      </w:r>
      <w:r>
        <w:rPr/>
        <w:t>menyebabkan perubahan yang tidak diinginkan,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kehilangan</w:t>
      </w:r>
      <w:r>
        <w:rPr>
          <w:spacing w:val="1"/>
        </w:rPr>
        <w:t> </w:t>
      </w:r>
      <w:r>
        <w:rPr/>
        <w:t>warna,</w:t>
      </w:r>
      <w:r>
        <w:rPr>
          <w:spacing w:val="1"/>
        </w:rPr>
        <w:t> </w:t>
      </w:r>
      <w:r>
        <w:rPr/>
        <w:t>aroma,</w:t>
      </w:r>
      <w:r>
        <w:rPr>
          <w:spacing w:val="1"/>
        </w:rPr>
        <w:t> </w:t>
      </w:r>
      <w:r>
        <w:rPr/>
        <w:t>tekstur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nutrisi (Pala, M., 1983). Perlakuan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pangan.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mempertahankan warna asli dari daun kenikir.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</w:t>
      </w:r>
      <w:r>
        <w:rPr>
          <w:spacing w:val="60"/>
        </w:rPr>
        <w:t> </w:t>
      </w:r>
      <w:r>
        <w:rPr/>
        <w:t>perlakuan</w:t>
      </w:r>
      <w:r>
        <w:rPr>
          <w:spacing w:val="61"/>
        </w:rPr>
        <w:t> </w:t>
      </w:r>
      <w:r>
        <w:rPr>
          <w:i/>
        </w:rPr>
        <w:t>steam</w:t>
      </w:r>
      <w:r>
        <w:rPr>
          <w:i/>
          <w:spacing w:val="1"/>
        </w:rPr>
        <w:t> </w:t>
      </w:r>
      <w:r>
        <w:rPr>
          <w:i/>
        </w:rPr>
        <w:t>water</w:t>
      </w:r>
      <w:r>
        <w:rPr>
          <w:i/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penambahan</w:t>
      </w:r>
      <w:r>
        <w:rPr>
          <w:spacing w:val="60"/>
        </w:rPr>
        <w:t> </w:t>
      </w:r>
      <w:r>
        <w:rPr/>
        <w:t>asam</w:t>
      </w:r>
      <w:r>
        <w:rPr>
          <w:spacing w:val="1"/>
        </w:rPr>
        <w:t> </w:t>
      </w:r>
      <w:r>
        <w:rPr/>
        <w:t>sitrat 0,05% selama 5 menit tidak mengalami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warna.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 yaitu </w:t>
      </w:r>
      <w:r>
        <w:rPr>
          <w:i/>
        </w:rPr>
        <w:t>steam water blanching</w:t>
      </w:r>
      <w:r>
        <w:rPr/>
        <w:t>, yang</w:t>
      </w:r>
      <w:r>
        <w:rPr>
          <w:spacing w:val="1"/>
        </w:rPr>
        <w:t> </w:t>
      </w:r>
      <w:r>
        <w:rPr/>
        <w:t>dilakukan dengan cara bahan pangan diberi uap</w:t>
      </w:r>
      <w:r>
        <w:rPr>
          <w:spacing w:val="1"/>
        </w:rPr>
        <w:t> </w:t>
      </w:r>
      <w:r>
        <w:rPr/>
        <w:t>panas</w:t>
      </w:r>
      <w:r>
        <w:rPr>
          <w:spacing w:val="55"/>
        </w:rPr>
        <w:t> </w:t>
      </w:r>
      <w:r>
        <w:rPr/>
        <w:t>yang</w:t>
      </w:r>
      <w:r>
        <w:rPr>
          <w:spacing w:val="55"/>
        </w:rPr>
        <w:t> </w:t>
      </w:r>
      <w:r>
        <w:rPr/>
        <w:t>dihasilkan</w:t>
      </w:r>
      <w:r>
        <w:rPr>
          <w:spacing w:val="54"/>
        </w:rPr>
        <w:t> </w:t>
      </w:r>
      <w:r>
        <w:rPr/>
        <w:t>dari</w:t>
      </w:r>
      <w:r>
        <w:rPr>
          <w:spacing w:val="58"/>
        </w:rPr>
        <w:t> </w:t>
      </w:r>
      <w:r>
        <w:rPr/>
        <w:t>air</w:t>
      </w:r>
      <w:r>
        <w:rPr>
          <w:spacing w:val="54"/>
        </w:rPr>
        <w:t> </w:t>
      </w:r>
      <w:r>
        <w:rPr/>
        <w:t>yang</w:t>
      </w:r>
      <w:r>
        <w:rPr>
          <w:spacing w:val="55"/>
        </w:rPr>
        <w:t> </w:t>
      </w:r>
      <w:r>
        <w:rPr/>
        <w:t>telah</w:t>
      </w:r>
    </w:p>
    <w:p>
      <w:pPr>
        <w:spacing w:after="0" w:line="360" w:lineRule="auto"/>
        <w:sectPr>
          <w:type w:val="continuous"/>
          <w:pgSz w:w="11910" w:h="16840"/>
          <w:pgMar w:top="1580" w:bottom="280" w:left="920" w:right="120"/>
          <w:cols w:num="2" w:equalWidth="0">
            <w:col w:w="4873" w:space="160"/>
            <w:col w:w="5837"/>
          </w:cols>
        </w:sectPr>
      </w:pPr>
    </w:p>
    <w:p>
      <w:pPr>
        <w:pStyle w:val="BodyText"/>
        <w:spacing w:line="360" w:lineRule="auto" w:before="103"/>
        <w:ind w:right="38"/>
      </w:pPr>
      <w:r>
        <w:rPr/>
        <w:t>mendidih. Uap air akan masuk dan melewati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Keunggulan dari metode ini adalah hilangnya</w:t>
      </w:r>
      <w:r>
        <w:rPr>
          <w:spacing w:val="1"/>
        </w:rPr>
        <w:t> </w:t>
      </w:r>
      <w:r>
        <w:rPr/>
        <w:t>komponen yang larut dalam air (seperti vitamin,</w:t>
      </w:r>
      <w:r>
        <w:rPr>
          <w:spacing w:val="-57"/>
        </w:rPr>
        <w:t> </w:t>
      </w:r>
      <w:r>
        <w:rPr/>
        <w:t>mineral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gula)</w:t>
      </w:r>
      <w:r>
        <w:rPr>
          <w:spacing w:val="1"/>
        </w:rPr>
        <w:t> </w:t>
      </w:r>
      <w:r>
        <w:rPr/>
        <w:t>dapat</w:t>
      </w:r>
      <w:r>
        <w:rPr>
          <w:spacing w:val="61"/>
        </w:rPr>
        <w:t> </w:t>
      </w:r>
      <w:r>
        <w:rPr/>
        <w:t>diminimalkan</w:t>
      </w:r>
      <w:r>
        <w:rPr>
          <w:spacing w:val="1"/>
        </w:rPr>
        <w:t> </w:t>
      </w:r>
      <w:r>
        <w:rPr/>
        <w:t>(Purwoko,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asam</w:t>
      </w:r>
      <w:r>
        <w:rPr>
          <w:spacing w:val="1"/>
        </w:rPr>
        <w:t> </w:t>
      </w:r>
      <w:r>
        <w:rPr/>
        <w:t>sitrat</w:t>
      </w:r>
      <w:r>
        <w:rPr>
          <w:spacing w:val="1"/>
        </w:rPr>
        <w:t> </w:t>
      </w:r>
      <w:r>
        <w:rPr/>
        <w:t>0,05% pada proses </w:t>
      </w:r>
      <w:r>
        <w:rPr>
          <w:i/>
        </w:rPr>
        <w:t>blanching </w:t>
      </w:r>
      <w:r>
        <w:rPr/>
        <w:t>dapat mencegah</w:t>
      </w:r>
      <w:r>
        <w:rPr>
          <w:spacing w:val="1"/>
        </w:rPr>
        <w:t> </w:t>
      </w:r>
      <w:r>
        <w:rPr/>
        <w:t>dan mengurangi terjadinya reaksi pencoklatan</w:t>
      </w:r>
      <w:r>
        <w:rPr>
          <w:spacing w:val="1"/>
        </w:rPr>
        <w:t> </w:t>
      </w:r>
      <w:r>
        <w:rPr/>
        <w:t>enzimatis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daun</w:t>
      </w:r>
      <w:r>
        <w:rPr>
          <w:spacing w:val="61"/>
        </w:rPr>
        <w:t> </w:t>
      </w:r>
      <w:r>
        <w:rPr/>
        <w:t>kenikir.</w:t>
      </w:r>
      <w:r>
        <w:rPr>
          <w:spacing w:val="61"/>
        </w:rPr>
        <w:t> </w:t>
      </w:r>
      <w:r>
        <w:rPr/>
        <w:t>Menurut</w:t>
      </w:r>
      <w:r>
        <w:rPr>
          <w:spacing w:val="1"/>
        </w:rPr>
        <w:t> </w:t>
      </w:r>
      <w:r>
        <w:rPr/>
        <w:t>Desrosier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pangan, termasuk proses </w:t>
      </w:r>
      <w:r>
        <w:rPr>
          <w:i/>
        </w:rPr>
        <w:t>blanching</w:t>
      </w:r>
      <w:r>
        <w:rPr/>
        <w:t>, tidak dapat</w:t>
      </w:r>
      <w:r>
        <w:rPr>
          <w:spacing w:val="1"/>
        </w:rPr>
        <w:t> </w:t>
      </w:r>
      <w:r>
        <w:rPr/>
        <w:t>dihindari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zat</w:t>
      </w:r>
      <w:r>
        <w:rPr>
          <w:spacing w:val="60"/>
        </w:rPr>
        <w:t> </w:t>
      </w:r>
      <w:r>
        <w:rPr/>
        <w:t>gizi</w:t>
      </w:r>
      <w:r>
        <w:rPr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mutu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pangan,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kuantitas.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enzimatis,</w:t>
      </w:r>
      <w:r>
        <w:rPr>
          <w:spacing w:val="1"/>
        </w:rPr>
        <w:t> </w:t>
      </w:r>
      <w:r>
        <w:rPr/>
        <w:t>fisik,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mikrobiologis.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asam</w:t>
      </w:r>
      <w:r>
        <w:rPr>
          <w:spacing w:val="61"/>
        </w:rPr>
        <w:t> </w:t>
      </w:r>
      <w:r>
        <w:rPr/>
        <w:t>sitrat</w:t>
      </w:r>
      <w:r>
        <w:rPr>
          <w:spacing w:val="61"/>
        </w:rPr>
        <w:t> </w:t>
      </w:r>
      <w:r>
        <w:rPr/>
        <w:t>pada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antioksidan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untuk menginaktifkan enzim pengoksidasi serta</w:t>
      </w:r>
      <w:r>
        <w:rPr>
          <w:spacing w:val="1"/>
        </w:rPr>
        <w:t> </w:t>
      </w:r>
      <w:r>
        <w:rPr/>
        <w:t>mengatur pH dan mencegah reaksi pencoklatan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sesuai</w:t>
      </w:r>
      <w:r>
        <w:rPr>
          <w:spacing w:val="61"/>
        </w:rPr>
        <w:t> </w:t>
      </w:r>
      <w:r>
        <w:rPr/>
        <w:t>dengan</w:t>
      </w:r>
      <w:r>
        <w:rPr>
          <w:spacing w:val="1"/>
        </w:rPr>
        <w:t> </w:t>
      </w:r>
      <w:r>
        <w:rPr/>
        <w:t>pustaka bahwa proses perendaman asam sitrat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menghambat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pencoklatan</w:t>
      </w:r>
      <w:r>
        <w:rPr>
          <w:spacing w:val="1"/>
        </w:rPr>
        <w:t> </w:t>
      </w:r>
      <w:r>
        <w:rPr/>
        <w:t>karena dapat mengkompleks ion tembaga yang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katalis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reaksi pencoklatan. Selain itu, asam sitrat 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menghambat</w:t>
      </w:r>
      <w:r>
        <w:rPr>
          <w:spacing w:val="1"/>
        </w:rPr>
        <w:t> </w:t>
      </w:r>
      <w:r>
        <w:rPr/>
        <w:t>pencoklatan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menurunkan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halnya</w:t>
      </w:r>
      <w:r>
        <w:rPr>
          <w:spacing w:val="61"/>
        </w:rPr>
        <w:t> </w:t>
      </w:r>
      <w:r>
        <w:rPr/>
        <w:t>pada</w:t>
      </w:r>
      <w:r>
        <w:rPr>
          <w:spacing w:val="61"/>
        </w:rPr>
        <w:t> </w:t>
      </w:r>
      <w:r>
        <w:rPr/>
        <w:t>asam</w:t>
      </w:r>
      <w:r>
        <w:rPr>
          <w:spacing w:val="1"/>
        </w:rPr>
        <w:t> </w:t>
      </w:r>
      <w:r>
        <w:rPr/>
        <w:t>asetat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enzim</w:t>
      </w:r>
      <w:r>
        <w:rPr>
          <w:spacing w:val="1"/>
        </w:rPr>
        <w:t> </w:t>
      </w:r>
      <w:r>
        <w:rPr/>
        <w:t>PPO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inaktif</w:t>
      </w:r>
      <w:r>
        <w:rPr>
          <w:spacing w:val="1"/>
        </w:rPr>
        <w:t> </w:t>
      </w:r>
      <w:r>
        <w:rPr/>
        <w:t>(Winarno,</w:t>
      </w:r>
      <w:r>
        <w:rPr>
          <w:spacing w:val="-1"/>
        </w:rPr>
        <w:t> </w:t>
      </w:r>
      <w:r>
        <w:rPr/>
        <w:t>2004).</w:t>
      </w:r>
    </w:p>
    <w:p>
      <w:pPr>
        <w:pStyle w:val="Heading1"/>
        <w:spacing w:line="273" w:lineRule="exact"/>
      </w:pPr>
      <w:r>
        <w:rPr/>
        <w:t>Aroma</w:t>
      </w:r>
    </w:p>
    <w:p>
      <w:pPr>
        <w:pStyle w:val="BodyText"/>
        <w:spacing w:line="360" w:lineRule="auto" w:before="140"/>
        <w:ind w:right="93" w:firstLine="720"/>
        <w:jc w:val="left"/>
      </w:pPr>
      <w:r>
        <w:rPr/>
        <w:t>Berdasarkan</w:t>
      </w:r>
      <w:r>
        <w:rPr>
          <w:spacing w:val="7"/>
        </w:rPr>
        <w:t> </w:t>
      </w:r>
      <w:r>
        <w:rPr/>
        <w:t>Tabel</w:t>
      </w:r>
      <w:r>
        <w:rPr>
          <w:spacing w:val="5"/>
        </w:rPr>
        <w:t> </w:t>
      </w:r>
      <w:r>
        <w:rPr/>
        <w:t>4.</w:t>
      </w:r>
      <w:r>
        <w:rPr>
          <w:spacing w:val="2"/>
        </w:rPr>
        <w:t> </w:t>
      </w:r>
      <w:r>
        <w:rPr/>
        <w:t>hasil</w:t>
      </w:r>
      <w:r>
        <w:rPr>
          <w:spacing w:val="5"/>
        </w:rPr>
        <w:t> </w:t>
      </w:r>
      <w:r>
        <w:rPr/>
        <w:t>sensoris</w:t>
      </w:r>
      <w:r>
        <w:rPr>
          <w:spacing w:val="-57"/>
        </w:rPr>
        <w:t> </w:t>
      </w:r>
      <w:r>
        <w:rPr/>
        <w:t>aroma</w:t>
      </w:r>
      <w:r>
        <w:rPr>
          <w:spacing w:val="21"/>
        </w:rPr>
        <w:t> </w:t>
      </w:r>
      <w:r>
        <w:rPr/>
        <w:t>pada</w:t>
      </w:r>
      <w:r>
        <w:rPr>
          <w:spacing w:val="18"/>
        </w:rPr>
        <w:t> </w:t>
      </w:r>
      <w:r>
        <w:rPr/>
        <w:t>cendol</w:t>
      </w:r>
      <w:r>
        <w:rPr>
          <w:spacing w:val="23"/>
        </w:rPr>
        <w:t> </w:t>
      </w:r>
      <w:r>
        <w:rPr/>
        <w:t>kenikir</w:t>
      </w:r>
      <w:r>
        <w:rPr>
          <w:spacing w:val="18"/>
        </w:rPr>
        <w:t> </w:t>
      </w:r>
      <w:r>
        <w:rPr/>
        <w:t>dengan</w:t>
      </w:r>
      <w:r>
        <w:rPr>
          <w:spacing w:val="19"/>
        </w:rPr>
        <w:t> </w:t>
      </w:r>
      <w:r>
        <w:rPr/>
        <w:t>2</w:t>
      </w:r>
      <w:r>
        <w:rPr>
          <w:spacing w:val="20"/>
        </w:rPr>
        <w:t> </w:t>
      </w:r>
      <w:r>
        <w:rPr/>
        <w:t>perlakuan</w:t>
      </w:r>
    </w:p>
    <w:p>
      <w:pPr>
        <w:pStyle w:val="BodyText"/>
        <w:spacing w:line="360" w:lineRule="auto" w:before="103"/>
        <w:ind w:right="999"/>
      </w:pPr>
      <w:r>
        <w:rPr/>
        <w:br w:type="column"/>
      </w:r>
      <w:r>
        <w:rPr>
          <w:i/>
        </w:rPr>
        <w:t>blanching </w:t>
      </w:r>
      <w:r>
        <w:rPr/>
        <w:t>dan tanpa </w:t>
      </w:r>
      <w:r>
        <w:rPr>
          <w:i/>
        </w:rPr>
        <w:t>blanching </w:t>
      </w:r>
      <w:r>
        <w:rPr/>
        <w:t>serta</w:t>
      </w:r>
      <w:r>
        <w:rPr>
          <w:spacing w:val="1"/>
        </w:rPr>
        <w:t> </w:t>
      </w:r>
      <w:r>
        <w:rPr/>
        <w:t>proporsi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nyata.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proporsi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aroma</w:t>
      </w:r>
      <w:r>
        <w:rPr>
          <w:spacing w:val="1"/>
        </w:rPr>
        <w:t> </w:t>
      </w:r>
      <w:r>
        <w:rPr/>
        <w:t>kenikir pada cendol. Hal ini disebabkan karena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penambahan</w:t>
      </w:r>
      <w:r>
        <w:rPr>
          <w:spacing w:val="61"/>
        </w:rPr>
        <w:t> </w:t>
      </w:r>
      <w:r>
        <w:rPr/>
        <w:t>bubuk</w:t>
      </w:r>
      <w:r>
        <w:rPr>
          <w:spacing w:val="61"/>
        </w:rPr>
        <w:t> </w:t>
      </w:r>
      <w:r>
        <w:rPr/>
        <w:t>daun</w:t>
      </w:r>
      <w:r>
        <w:rPr>
          <w:spacing w:val="-57"/>
        </w:rPr>
        <w:t> </w:t>
      </w:r>
      <w:r>
        <w:rPr/>
        <w:t>kenikir yang ditambahkan maka aroma sampel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menyengat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disukai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panelis. Perlakuan </w:t>
      </w:r>
      <w:r>
        <w:rPr>
          <w:i/>
        </w:rPr>
        <w:t>blanching </w:t>
      </w:r>
      <w:r>
        <w:rPr/>
        <w:t>dan penambahan</w:t>
      </w:r>
      <w:r>
        <w:rPr>
          <w:spacing w:val="1"/>
        </w:rPr>
        <w:t> </w:t>
      </w:r>
      <w:r>
        <w:rPr/>
        <w:t>bubuk daun kenikir sebanyak 5% dirasa tepat</w:t>
      </w:r>
      <w:r>
        <w:rPr>
          <w:spacing w:val="1"/>
        </w:rPr>
        <w:t> </w:t>
      </w:r>
      <w:r>
        <w:rPr/>
        <w:t>bagi panelis karena aroma daun kenikir yang</w:t>
      </w:r>
      <w:r>
        <w:rPr>
          <w:spacing w:val="1"/>
        </w:rPr>
        <w:t> </w:t>
      </w:r>
      <w:r>
        <w:rPr/>
        <w:t>menyengat</w:t>
      </w:r>
      <w:r>
        <w:rPr>
          <w:spacing w:val="1"/>
        </w:rPr>
        <w:t> </w:t>
      </w:r>
      <w:r>
        <w:rPr/>
        <w:t>khas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menjadi</w:t>
      </w:r>
      <w:r>
        <w:rPr>
          <w:spacing w:val="-57"/>
        </w:rPr>
        <w:t> </w:t>
      </w:r>
      <w:r>
        <w:rPr/>
        <w:t>tersamarkan</w:t>
      </w:r>
      <w:r>
        <w:rPr>
          <w:spacing w:val="1"/>
        </w:rPr>
        <w:t> </w:t>
      </w:r>
      <w:r>
        <w:rPr/>
        <w:t>aromanya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>
          <w:i/>
        </w:rPr>
        <w:t>blanching</w:t>
      </w:r>
      <w:r>
        <w:rPr/>
        <w:t>.</w:t>
      </w:r>
    </w:p>
    <w:p>
      <w:pPr>
        <w:pStyle w:val="Heading1"/>
        <w:spacing w:line="274" w:lineRule="exact"/>
      </w:pPr>
      <w:r>
        <w:rPr/>
        <w:t>Tekstur</w:t>
      </w:r>
    </w:p>
    <w:p>
      <w:pPr>
        <w:pStyle w:val="BodyText"/>
        <w:spacing w:line="360" w:lineRule="auto" w:before="140"/>
        <w:ind w:right="998" w:firstLine="720"/>
      </w:pPr>
      <w:r>
        <w:rPr/>
        <w:t>Berdasarkan</w:t>
      </w:r>
      <w:r>
        <w:rPr>
          <w:spacing w:val="1"/>
        </w:rPr>
        <w:t> </w:t>
      </w:r>
      <w:r>
        <w:rPr/>
        <w:t>Tabel.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sensoris</w:t>
      </w:r>
      <w:r>
        <w:rPr>
          <w:spacing w:val="-57"/>
        </w:rPr>
        <w:t> </w:t>
      </w:r>
      <w:r>
        <w:rPr/>
        <w:t>tekstur pada cendol kenikir dengan perlakuan</w:t>
      </w:r>
      <w:r>
        <w:rPr>
          <w:spacing w:val="1"/>
        </w:rPr>
        <w:t> </w:t>
      </w:r>
      <w:r>
        <w:rPr>
          <w:i/>
        </w:rPr>
        <w:t>blanching </w:t>
      </w:r>
      <w:r>
        <w:rPr/>
        <w:t>dengan penambahan proporsi bubuk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1%,</w:t>
      </w:r>
      <w:r>
        <w:rPr>
          <w:spacing w:val="1"/>
        </w:rPr>
        <w:t> </w:t>
      </w:r>
      <w:r>
        <w:rPr/>
        <w:t>3%,</w:t>
      </w:r>
      <w:r>
        <w:rPr>
          <w:spacing w:val="1"/>
        </w:rPr>
        <w:t> </w:t>
      </w:r>
      <w:r>
        <w:rPr/>
        <w:t>5%,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7%</w:t>
      </w:r>
      <w:r>
        <w:rPr>
          <w:spacing w:val="60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hasil yang tidak berbeda nyata. Cendol kenikir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penambahan proporsi bubuk kenikir 1%, 3%,</w:t>
      </w:r>
      <w:r>
        <w:rPr>
          <w:spacing w:val="1"/>
        </w:rPr>
        <w:t> </w:t>
      </w:r>
      <w:r>
        <w:rPr/>
        <w:t>5%,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7%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berbeda nyata. Pengaruh perlakuan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nyata.</w:t>
      </w:r>
      <w:r>
        <w:rPr>
          <w:spacing w:val="1"/>
        </w:rPr>
        <w:t> </w:t>
      </w:r>
      <w:r>
        <w:rPr/>
        <w:t>Secara</w:t>
      </w:r>
      <w:r>
        <w:rPr>
          <w:spacing w:val="33"/>
        </w:rPr>
        <w:t> </w:t>
      </w:r>
      <w:r>
        <w:rPr/>
        <w:t>keseluruhan</w:t>
      </w:r>
      <w:r>
        <w:rPr>
          <w:spacing w:val="34"/>
        </w:rPr>
        <w:t> </w:t>
      </w:r>
      <w:r>
        <w:rPr/>
        <w:t>tekstur</w:t>
      </w:r>
      <w:r>
        <w:rPr>
          <w:spacing w:val="33"/>
        </w:rPr>
        <w:t> </w:t>
      </w:r>
      <w:r>
        <w:rPr/>
        <w:t>cendol</w:t>
      </w:r>
      <w:r>
        <w:rPr>
          <w:spacing w:val="34"/>
        </w:rPr>
        <w:t> </w:t>
      </w:r>
      <w:r>
        <w:rPr/>
        <w:t>kenikir</w:t>
      </w:r>
      <w:r>
        <w:rPr>
          <w:spacing w:val="33"/>
        </w:rPr>
        <w:t> </w:t>
      </w:r>
      <w:r>
        <w:rPr/>
        <w:t>dari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360" w:lineRule="auto" w:before="0" w:after="0"/>
        <w:ind w:left="212" w:right="1004" w:firstLine="0"/>
        <w:jc w:val="both"/>
        <w:rPr>
          <w:sz w:val="24"/>
        </w:rPr>
      </w:pPr>
      <w:r>
        <w:rPr>
          <w:sz w:val="24"/>
        </w:rPr>
        <w:t>perlakuan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proporsi</w:t>
      </w:r>
      <w:r>
        <w:rPr>
          <w:spacing w:val="1"/>
          <w:sz w:val="24"/>
        </w:rPr>
        <w:t> </w:t>
      </w:r>
      <w:r>
        <w:rPr>
          <w:sz w:val="24"/>
        </w:rPr>
        <w:t>penambahan</w:t>
      </w:r>
      <w:r>
        <w:rPr>
          <w:spacing w:val="1"/>
          <w:sz w:val="24"/>
        </w:rPr>
        <w:t> </w:t>
      </w:r>
      <w:r>
        <w:rPr>
          <w:sz w:val="24"/>
        </w:rPr>
        <w:t>bubuk</w:t>
      </w:r>
      <w:r>
        <w:rPr>
          <w:spacing w:val="1"/>
          <w:sz w:val="24"/>
        </w:rPr>
        <w:t> </w:t>
      </w:r>
      <w:r>
        <w:rPr>
          <w:sz w:val="24"/>
        </w:rPr>
        <w:t>kenikir</w:t>
      </w:r>
      <w:r>
        <w:rPr>
          <w:spacing w:val="1"/>
          <w:sz w:val="24"/>
        </w:rPr>
        <w:t> </w:t>
      </w:r>
      <w:r>
        <w:rPr>
          <w:sz w:val="24"/>
        </w:rPr>
        <w:t>0%,</w:t>
      </w:r>
      <w:r>
        <w:rPr>
          <w:spacing w:val="1"/>
          <w:sz w:val="24"/>
        </w:rPr>
        <w:t> </w:t>
      </w:r>
      <w:r>
        <w:rPr>
          <w:sz w:val="24"/>
        </w:rPr>
        <w:t>1%,</w:t>
      </w:r>
      <w:r>
        <w:rPr>
          <w:spacing w:val="1"/>
          <w:sz w:val="24"/>
        </w:rPr>
        <w:t> </w:t>
      </w:r>
      <w:r>
        <w:rPr>
          <w:sz w:val="24"/>
        </w:rPr>
        <w:t>3%,</w:t>
      </w:r>
      <w:r>
        <w:rPr>
          <w:spacing w:val="1"/>
          <w:sz w:val="24"/>
        </w:rPr>
        <w:t> </w:t>
      </w:r>
      <w:r>
        <w:rPr>
          <w:sz w:val="24"/>
        </w:rPr>
        <w:t>5%,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7%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-3"/>
          <w:sz w:val="24"/>
        </w:rPr>
        <w:t> </w:t>
      </w:r>
      <w:r>
        <w:rPr>
          <w:sz w:val="24"/>
        </w:rPr>
        <w:t>tekstur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2"/>
          <w:sz w:val="24"/>
        </w:rPr>
        <w:t> </w:t>
      </w:r>
      <w:r>
        <w:rPr>
          <w:sz w:val="24"/>
        </w:rPr>
        <w:t>sama.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580" w:bottom="280" w:left="920" w:right="120"/>
          <w:cols w:num="2" w:equalWidth="0">
            <w:col w:w="4936" w:space="97"/>
            <w:col w:w="5837"/>
          </w:cols>
        </w:sectPr>
      </w:pPr>
    </w:p>
    <w:p>
      <w:pPr>
        <w:pStyle w:val="BodyText"/>
        <w:spacing w:line="360" w:lineRule="auto" w:before="103"/>
        <w:ind w:right="38" w:firstLine="720"/>
      </w:pPr>
      <w:r>
        <w:rPr/>
        <w:t>Menurut Candraningsih (2001), cendol</w:t>
      </w:r>
      <w:r>
        <w:rPr>
          <w:spacing w:val="1"/>
        </w:rPr>
        <w:t> </w:t>
      </w:r>
      <w:r>
        <w:rPr/>
        <w:t>merupakan salah satu jenis makanan tradisonal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baku utamanya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padi-padian dan kacang-kacangan, yang sudah</w:t>
      </w:r>
      <w:r>
        <w:rPr>
          <w:spacing w:val="1"/>
        </w:rPr>
        <w:t> </w:t>
      </w:r>
      <w:r>
        <w:rPr/>
        <w:t>dikenal dan digemari secara luas di Indonesia.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tekstur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kenyal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berwarna</w:t>
      </w:r>
      <w:r>
        <w:rPr>
          <w:spacing w:val="1"/>
        </w:rPr>
        <w:t> </w:t>
      </w:r>
      <w:r>
        <w:rPr/>
        <w:t>hijau.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terbentuk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gelatinisasi</w:t>
      </w:r>
      <w:r>
        <w:rPr>
          <w:spacing w:val="1"/>
        </w:rPr>
        <w:t> </w:t>
      </w:r>
      <w:r>
        <w:rPr/>
        <w:t>pati.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Santoso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pembuatan cendol, tepung hunkwe atau tepung</w:t>
      </w:r>
      <w:r>
        <w:rPr>
          <w:spacing w:val="1"/>
        </w:rPr>
        <w:t> </w:t>
      </w:r>
      <w:r>
        <w:rPr/>
        <w:t>beras ditambah dengan pewarna hijau dan air,</w:t>
      </w:r>
      <w:r>
        <w:rPr>
          <w:spacing w:val="1"/>
        </w:rPr>
        <w:t> </w:t>
      </w:r>
      <w:r>
        <w:rPr/>
        <w:t>dimasak sampai kekentalan tertentu kemudian</w:t>
      </w:r>
      <w:r>
        <w:rPr>
          <w:spacing w:val="1"/>
        </w:rPr>
        <w:t> </w:t>
      </w:r>
      <w:r>
        <w:rPr/>
        <w:t>dicetak dengan cetakan cendol. Pada 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tepung hun kwe dan tepung beras. Tepung hun</w:t>
      </w:r>
      <w:r>
        <w:rPr>
          <w:spacing w:val="1"/>
        </w:rPr>
        <w:t> </w:t>
      </w:r>
      <w:r>
        <w:rPr/>
        <w:t>kwe</w:t>
      </w:r>
      <w:r>
        <w:rPr>
          <w:spacing w:val="1"/>
        </w:rPr>
        <w:t> </w:t>
      </w:r>
      <w:r>
        <w:rPr/>
        <w:t>tergolong</w:t>
      </w:r>
      <w:r>
        <w:rPr>
          <w:spacing w:val="1"/>
        </w:rPr>
        <w:t> </w:t>
      </w:r>
      <w:r>
        <w:rPr/>
        <w:t>gluten</w:t>
      </w:r>
      <w:r>
        <w:rPr>
          <w:spacing w:val="1"/>
        </w:rPr>
        <w:t> </w:t>
      </w:r>
      <w:r>
        <w:rPr/>
        <w:t>free.</w:t>
      </w:r>
      <w:r>
        <w:rPr>
          <w:spacing w:val="1"/>
        </w:rPr>
        <w:t> </w:t>
      </w:r>
      <w:r>
        <w:rPr/>
        <w:t>Nama</w:t>
      </w:r>
      <w:r>
        <w:rPr>
          <w:spacing w:val="1"/>
        </w:rPr>
        <w:t> </w:t>
      </w:r>
      <w:r>
        <w:rPr/>
        <w:t>hun</w:t>
      </w:r>
      <w:r>
        <w:rPr>
          <w:spacing w:val="1"/>
        </w:rPr>
        <w:t> </w:t>
      </w:r>
      <w:r>
        <w:rPr/>
        <w:t>kwe</w:t>
      </w:r>
      <w:r>
        <w:rPr>
          <w:spacing w:val="1"/>
        </w:rPr>
        <w:t> </w:t>
      </w:r>
      <w:r>
        <w:rPr/>
        <w:t>dikenal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merk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dikeluarkannya.</w:t>
      </w:r>
      <w:r>
        <w:rPr>
          <w:spacing w:val="1"/>
        </w:rPr>
        <w:t> </w:t>
      </w:r>
      <w:r>
        <w:rPr/>
        <w:t>Tepung ini memiliki kekenyalan seperti agar-</w:t>
      </w:r>
      <w:r>
        <w:rPr>
          <w:spacing w:val="1"/>
        </w:rPr>
        <w:t> </w:t>
      </w:r>
      <w:r>
        <w:rPr/>
        <w:t>agar,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cocok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penutup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>
          <w:i/>
        </w:rPr>
        <w:t>dessert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kue-kue</w:t>
      </w:r>
      <w:r>
        <w:rPr>
          <w:spacing w:val="1"/>
        </w:rPr>
        <w:t> </w:t>
      </w:r>
      <w:r>
        <w:rPr/>
        <w:t>kering.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pembuatan</w:t>
      </w:r>
      <w:r>
        <w:rPr>
          <w:spacing w:val="60"/>
        </w:rPr>
        <w:t> </w:t>
      </w:r>
      <w:r>
        <w:rPr/>
        <w:t>tepung</w:t>
      </w:r>
      <w:r>
        <w:rPr>
          <w:spacing w:val="60"/>
        </w:rPr>
        <w:t> </w:t>
      </w:r>
      <w:r>
        <w:rPr/>
        <w:t>hun</w:t>
      </w:r>
      <w:r>
        <w:rPr>
          <w:spacing w:val="1"/>
        </w:rPr>
        <w:t> </w:t>
      </w:r>
      <w:r>
        <w:rPr/>
        <w:t>kwe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kacang</w:t>
      </w:r>
      <w:r>
        <w:rPr>
          <w:spacing w:val="1"/>
        </w:rPr>
        <w:t> </w:t>
      </w:r>
      <w:r>
        <w:rPr/>
        <w:t>hijau.</w:t>
      </w:r>
      <w:r>
        <w:rPr>
          <w:spacing w:val="1"/>
        </w:rPr>
        <w:t> </w:t>
      </w:r>
      <w:r>
        <w:rPr/>
        <w:t>Komposisi</w:t>
      </w:r>
      <w:r>
        <w:rPr>
          <w:spacing w:val="1"/>
        </w:rPr>
        <w:t> </w:t>
      </w:r>
      <w:r>
        <w:rPr/>
        <w:t>kimia</w:t>
      </w:r>
      <w:r>
        <w:rPr>
          <w:spacing w:val="1"/>
        </w:rPr>
        <w:t> </w:t>
      </w:r>
      <w:r>
        <w:rPr/>
        <w:t>kacang hijau sangat beragam, tergantung pada</w:t>
      </w:r>
      <w:r>
        <w:rPr>
          <w:spacing w:val="1"/>
        </w:rPr>
        <w:t> </w:t>
      </w:r>
      <w:r>
        <w:rPr/>
        <w:t>varietas, faktor genetik, iklim, maupun kondisi</w:t>
      </w:r>
      <w:r>
        <w:rPr>
          <w:spacing w:val="1"/>
        </w:rPr>
        <w:t> </w:t>
      </w:r>
      <w:r>
        <w:rPr/>
        <w:t>lingkungan. Karbohidrat merupakan komponen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(lebih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55%)</w:t>
      </w:r>
      <w:r>
        <w:rPr>
          <w:spacing w:val="1"/>
        </w:rPr>
        <w:t> </w:t>
      </w:r>
      <w:r>
        <w:rPr/>
        <w:t>kacang</w:t>
      </w:r>
      <w:r>
        <w:rPr>
          <w:spacing w:val="1"/>
        </w:rPr>
        <w:t> </w:t>
      </w:r>
      <w:r>
        <w:rPr/>
        <w:t>hijau,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pati,</w:t>
      </w:r>
      <w:r>
        <w:rPr>
          <w:spacing w:val="1"/>
        </w:rPr>
        <w:t> </w:t>
      </w:r>
      <w:r>
        <w:rPr/>
        <w:t>gula,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serat.</w:t>
      </w:r>
      <w:r>
        <w:rPr>
          <w:spacing w:val="1"/>
        </w:rPr>
        <w:t> </w:t>
      </w:r>
      <w:r>
        <w:rPr/>
        <w:t>Pati</w:t>
      </w:r>
      <w:r>
        <w:rPr>
          <w:spacing w:val="1"/>
        </w:rPr>
        <w:t> </w:t>
      </w:r>
      <w:r>
        <w:rPr/>
        <w:t>kacang</w:t>
      </w:r>
      <w:r>
        <w:rPr>
          <w:spacing w:val="-57"/>
        </w:rPr>
        <w:t> </w:t>
      </w:r>
      <w:r>
        <w:rPr/>
        <w:t>hijau memiliki daya cerna yang sangat tinggi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99,80%,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dijadikan bahan makanan untuk bayi dan anak</w:t>
      </w:r>
      <w:r>
        <w:rPr>
          <w:spacing w:val="1"/>
        </w:rPr>
        <w:t> </w:t>
      </w:r>
      <w:r>
        <w:rPr/>
        <w:t>balita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pencernaannya</w:t>
      </w:r>
      <w:r>
        <w:rPr>
          <w:spacing w:val="1"/>
        </w:rPr>
        <w:t> </w:t>
      </w:r>
      <w:r>
        <w:rPr/>
        <w:t>belum</w:t>
      </w:r>
      <w:r>
        <w:rPr>
          <w:spacing w:val="-57"/>
        </w:rPr>
        <w:t> </w:t>
      </w:r>
      <w:r>
        <w:rPr/>
        <w:t>sesempurna</w:t>
      </w:r>
      <w:r>
        <w:rPr>
          <w:spacing w:val="36"/>
        </w:rPr>
        <w:t> </w:t>
      </w:r>
      <w:r>
        <w:rPr/>
        <w:t>orang</w:t>
      </w:r>
      <w:r>
        <w:rPr>
          <w:spacing w:val="37"/>
        </w:rPr>
        <w:t> </w:t>
      </w:r>
      <w:r>
        <w:rPr/>
        <w:t>dewasa</w:t>
      </w:r>
      <w:r>
        <w:rPr>
          <w:spacing w:val="36"/>
        </w:rPr>
        <w:t> </w:t>
      </w:r>
      <w:r>
        <w:rPr/>
        <w:t>(Astawan,</w:t>
      </w:r>
      <w:r>
        <w:rPr>
          <w:spacing w:val="37"/>
        </w:rPr>
        <w:t> </w:t>
      </w:r>
      <w:r>
        <w:rPr/>
        <w:t>2009).</w:t>
      </w:r>
    </w:p>
    <w:p>
      <w:pPr>
        <w:pStyle w:val="BodyText"/>
        <w:spacing w:line="360" w:lineRule="auto" w:before="103"/>
        <w:ind w:right="996"/>
      </w:pPr>
      <w:r>
        <w:rPr/>
        <w:br w:type="column"/>
      </w:r>
      <w:r>
        <w:rPr/>
        <w:t>Tepung</w:t>
      </w:r>
      <w:r>
        <w:rPr>
          <w:spacing w:val="1"/>
        </w:rPr>
        <w:t> </w:t>
      </w:r>
      <w:r>
        <w:rPr/>
        <w:t>beras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dengan</w:t>
      </w:r>
      <w:r>
        <w:rPr>
          <w:spacing w:val="60"/>
        </w:rPr>
        <w:t> </w:t>
      </w:r>
      <w:r>
        <w:rPr/>
        <w:t>menggiling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menumbuk</w:t>
      </w:r>
      <w:r>
        <w:rPr>
          <w:spacing w:val="1"/>
        </w:rPr>
        <w:t> </w:t>
      </w:r>
      <w:r>
        <w:rPr/>
        <w:t>beras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direndam</w:t>
      </w:r>
      <w:r>
        <w:rPr>
          <w:spacing w:val="1"/>
        </w:rPr>
        <w:t> </w:t>
      </w:r>
      <w:r>
        <w:rPr/>
        <w:t>(sebentar) dalam air. Tepung beras juga dapat</w:t>
      </w:r>
      <w:r>
        <w:rPr>
          <w:spacing w:val="1"/>
        </w:rPr>
        <w:t> </w:t>
      </w:r>
      <w:r>
        <w:rPr/>
        <w:t>dibeli di pasaran. Ada perbedaan antara beras</w:t>
      </w:r>
      <w:r>
        <w:rPr>
          <w:spacing w:val="1"/>
        </w:rPr>
        <w:t> </w:t>
      </w:r>
      <w:r>
        <w:rPr/>
        <w:t>biasa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beras</w:t>
      </w:r>
      <w:r>
        <w:rPr>
          <w:spacing w:val="1"/>
        </w:rPr>
        <w:t> </w:t>
      </w:r>
      <w:r>
        <w:rPr/>
        <w:t>ketan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penampakannya.</w:t>
      </w:r>
      <w:r>
        <w:rPr>
          <w:spacing w:val="1"/>
        </w:rPr>
        <w:t> </w:t>
      </w:r>
      <w:r>
        <w:rPr/>
        <w:t>Beras</w:t>
      </w:r>
      <w:r>
        <w:rPr>
          <w:spacing w:val="1"/>
        </w:rPr>
        <w:t> </w:t>
      </w:r>
      <w:r>
        <w:rPr/>
        <w:t>biasa</w:t>
      </w:r>
      <w:r>
        <w:rPr>
          <w:spacing w:val="6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tekstur yang keras dan transparan, sedangkan</w:t>
      </w:r>
      <w:r>
        <w:rPr>
          <w:spacing w:val="1"/>
        </w:rPr>
        <w:t> </w:t>
      </w:r>
      <w:r>
        <w:rPr/>
        <w:t>beras</w:t>
      </w:r>
      <w:r>
        <w:rPr>
          <w:spacing w:val="1"/>
        </w:rPr>
        <w:t> </w:t>
      </w:r>
      <w:r>
        <w:rPr/>
        <w:t>ketan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rapuh,</w:t>
      </w:r>
      <w:r>
        <w:rPr>
          <w:spacing w:val="1"/>
        </w:rPr>
        <w:t> </w:t>
      </w:r>
      <w:r>
        <w:rPr/>
        <w:t>butirnya</w:t>
      </w:r>
      <w:r>
        <w:rPr>
          <w:spacing w:val="1"/>
        </w:rPr>
        <w:t> </w:t>
      </w:r>
      <w:r>
        <w:rPr/>
        <w:t>lebih</w:t>
      </w:r>
      <w:r>
        <w:rPr>
          <w:spacing w:val="60"/>
        </w:rPr>
        <w:t> </w:t>
      </w:r>
      <w:r>
        <w:rPr/>
        <w:t>besar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warnanya</w:t>
      </w:r>
      <w:r>
        <w:rPr>
          <w:spacing w:val="1"/>
        </w:rPr>
        <w:t> </w:t>
      </w:r>
      <w:r>
        <w:rPr/>
        <w:t>putih</w:t>
      </w:r>
      <w:r>
        <w:rPr>
          <w:spacing w:val="1"/>
        </w:rPr>
        <w:t> </w:t>
      </w:r>
      <w:r>
        <w:rPr/>
        <w:t>opak</w:t>
      </w:r>
      <w:r>
        <w:rPr>
          <w:spacing w:val="1"/>
        </w:rPr>
        <w:t> </w:t>
      </w:r>
      <w:r>
        <w:rPr/>
        <w:t>(tidak</w:t>
      </w:r>
      <w:r>
        <w:rPr>
          <w:spacing w:val="1"/>
        </w:rPr>
        <w:t> </w:t>
      </w:r>
      <w:r>
        <w:rPr/>
        <w:t>transparan).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dalam</w:t>
      </w:r>
      <w:r>
        <w:rPr>
          <w:spacing w:val="60"/>
        </w:rPr>
        <w:t> </w:t>
      </w:r>
      <w:r>
        <w:rPr/>
        <w:t>hal</w:t>
      </w:r>
      <w:r>
        <w:rPr>
          <w:spacing w:val="60"/>
        </w:rPr>
        <w:t> </w:t>
      </w:r>
      <w:r>
        <w:rPr/>
        <w:t>bahan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pati.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pati</w:t>
      </w:r>
      <w:r>
        <w:rPr>
          <w:spacing w:val="1"/>
        </w:rPr>
        <w:t> </w:t>
      </w:r>
      <w:r>
        <w:rPr/>
        <w:t>beras</w:t>
      </w:r>
      <w:r>
        <w:rPr>
          <w:spacing w:val="1"/>
        </w:rPr>
        <w:t> </w:t>
      </w:r>
      <w:r>
        <w:rPr/>
        <w:t>ketan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amilopektin,</w:t>
      </w:r>
      <w:r>
        <w:rPr>
          <w:spacing w:val="1"/>
        </w:rPr>
        <w:t> </w:t>
      </w:r>
      <w:r>
        <w:rPr/>
        <w:t>sedangkan</w:t>
      </w:r>
      <w:r>
        <w:rPr>
          <w:spacing w:val="-57"/>
        </w:rPr>
        <w:t> </w:t>
      </w:r>
      <w:r>
        <w:rPr/>
        <w:t>kadar amilosanya hanya berkisar antara 1 – 2%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pati</w:t>
      </w:r>
      <w:r>
        <w:rPr>
          <w:spacing w:val="1"/>
        </w:rPr>
        <w:t> </w:t>
      </w:r>
      <w:r>
        <w:rPr/>
        <w:t>seluruhnya.</w:t>
      </w:r>
      <w:r>
        <w:rPr>
          <w:spacing w:val="1"/>
        </w:rPr>
        <w:t> </w:t>
      </w:r>
      <w:r>
        <w:rPr/>
        <w:t>Beras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amilosa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2%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beras</w:t>
      </w:r>
      <w:r>
        <w:rPr>
          <w:spacing w:val="1"/>
        </w:rPr>
        <w:t> </w:t>
      </w:r>
      <w:r>
        <w:rPr/>
        <w:t>biasa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beras</w:t>
      </w:r>
      <w:r>
        <w:rPr>
          <w:spacing w:val="1"/>
        </w:rPr>
        <w:t> </w:t>
      </w:r>
      <w:r>
        <w:rPr/>
        <w:t>ketan.</w:t>
      </w:r>
      <w:r>
        <w:rPr>
          <w:spacing w:val="1"/>
        </w:rPr>
        <w:t> </w:t>
      </w:r>
      <w:r>
        <w:rPr/>
        <w:t>Pemasakan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mengubah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beras</w:t>
      </w:r>
      <w:r>
        <w:rPr>
          <w:spacing w:val="1"/>
        </w:rPr>
        <w:t> </w:t>
      </w:r>
      <w:r>
        <w:rPr/>
        <w:t>ketan</w:t>
      </w:r>
      <w:r>
        <w:rPr>
          <w:spacing w:val="-57"/>
        </w:rPr>
        <w:t> </w:t>
      </w:r>
      <w:r>
        <w:rPr/>
        <w:t>menjadi sangat lengket, dan mengkilat. Sifat ini</w:t>
      </w:r>
      <w:r>
        <w:rPr>
          <w:spacing w:val="-57"/>
        </w:rPr>
        <w:t> </w:t>
      </w:r>
      <w:r>
        <w:rPr/>
        <w:t>tidak</w:t>
      </w:r>
      <w:r>
        <w:rPr>
          <w:spacing w:val="1"/>
        </w:rPr>
        <w:t> </w:t>
      </w:r>
      <w:r>
        <w:rPr/>
        <w:t>berubah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penyimpanan</w:t>
      </w:r>
      <w:r>
        <w:rPr>
          <w:spacing w:val="60"/>
        </w:rPr>
        <w:t> </w:t>
      </w:r>
      <w:r>
        <w:rPr/>
        <w:t>beberapa</w:t>
      </w:r>
      <w:r>
        <w:rPr>
          <w:spacing w:val="1"/>
        </w:rPr>
        <w:t> </w:t>
      </w:r>
      <w:r>
        <w:rPr/>
        <w:t>jam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hari.</w:t>
      </w:r>
      <w:r>
        <w:rPr>
          <w:spacing w:val="61"/>
        </w:rPr>
        <w:t> </w:t>
      </w:r>
      <w:r>
        <w:rPr/>
        <w:t>Ketan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kue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tepung</w:t>
      </w:r>
      <w:r>
        <w:rPr>
          <w:spacing w:val="1"/>
        </w:rPr>
        <w:t> </w:t>
      </w:r>
      <w:r>
        <w:rPr/>
        <w:t>ketan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ketan</w:t>
      </w:r>
      <w:r>
        <w:rPr>
          <w:spacing w:val="1"/>
        </w:rPr>
        <w:t> </w:t>
      </w:r>
      <w:r>
        <w:rPr/>
        <w:t>utuh</w:t>
      </w:r>
      <w:r>
        <w:rPr>
          <w:spacing w:val="1"/>
        </w:rPr>
        <w:t> </w:t>
      </w:r>
      <w:r>
        <w:rPr/>
        <w:t>(Koswara,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line="360" w:lineRule="auto"/>
        <w:ind w:right="998" w:firstLine="720"/>
      </w:pPr>
      <w:r>
        <w:rPr/>
        <w:t>Tingkat</w:t>
      </w:r>
      <w:r>
        <w:rPr>
          <w:spacing w:val="1"/>
        </w:rPr>
        <w:t> </w:t>
      </w:r>
      <w:r>
        <w:rPr/>
        <w:t>kekenyalan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dipengaruhi oleh karbohidrat yang terkandung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bakunya,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amilosa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amilopektin. Kandungan amilosa pada ubi jalar</w:t>
      </w:r>
      <w:r>
        <w:rPr>
          <w:spacing w:val="1"/>
        </w:rPr>
        <w:t> </w:t>
      </w:r>
      <w:r>
        <w:rPr/>
        <w:t>ungu sebesar 17,5-20%, lebih rendah dibanding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amilosa</w:t>
      </w:r>
      <w:r>
        <w:rPr>
          <w:spacing w:val="1"/>
        </w:rPr>
        <w:t> </w:t>
      </w:r>
      <w:r>
        <w:rPr/>
        <w:t>tepung</w:t>
      </w:r>
      <w:r>
        <w:rPr>
          <w:spacing w:val="1"/>
        </w:rPr>
        <w:t> </w:t>
      </w:r>
      <w:r>
        <w:rPr/>
        <w:t>beras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26,58%. Semakin rendah kadar amilosa maka</w:t>
      </w:r>
      <w:r>
        <w:rPr>
          <w:spacing w:val="1"/>
        </w:rPr>
        <w:t> </w:t>
      </w:r>
      <w:r>
        <w:rPr/>
        <w:t>membuat tekstur semakin kenyal (Apriliyanti,</w:t>
      </w:r>
      <w:r>
        <w:rPr>
          <w:spacing w:val="1"/>
        </w:rPr>
        <w:t> </w:t>
      </w:r>
      <w:r>
        <w:rPr/>
        <w:t>2010).</w:t>
      </w:r>
    </w:p>
    <w:p>
      <w:pPr>
        <w:spacing w:after="0" w:line="360" w:lineRule="auto"/>
        <w:sectPr>
          <w:pgSz w:w="11910" w:h="16840"/>
          <w:pgMar w:top="1580" w:bottom="280" w:left="920" w:right="120"/>
          <w:cols w:num="2" w:equalWidth="0">
            <w:col w:w="4876" w:space="157"/>
            <w:col w:w="5837"/>
          </w:cols>
        </w:sectPr>
      </w:pPr>
    </w:p>
    <w:p>
      <w:pPr>
        <w:pStyle w:val="BodyText"/>
        <w:spacing w:line="360" w:lineRule="auto" w:before="103"/>
        <w:ind w:right="38"/>
      </w:pPr>
      <w:r>
        <w:rPr/>
        <w:t>Tepung hun kwe dan tepung beras berpengaruh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tekstur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kenyal.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kandungan</w:t>
      </w:r>
      <w:r>
        <w:rPr>
          <w:spacing w:val="61"/>
        </w:rPr>
        <w:t> </w:t>
      </w:r>
      <w:r>
        <w:rPr/>
        <w:t>air</w:t>
      </w:r>
      <w:r>
        <w:rPr>
          <w:spacing w:val="61"/>
        </w:rPr>
        <w:t> </w:t>
      </w:r>
      <w:r>
        <w:rPr/>
        <w:t>serta</w:t>
      </w:r>
      <w:r>
        <w:rPr>
          <w:spacing w:val="1"/>
        </w:rPr>
        <w:t> </w:t>
      </w:r>
      <w:r>
        <w:rPr/>
        <w:t>kandungan pati yang terdapat di dalam cendol.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pati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tekstur</w:t>
      </w:r>
      <w:r>
        <w:rPr>
          <w:spacing w:val="-57"/>
        </w:rPr>
        <w:t> </w:t>
      </w:r>
      <w:r>
        <w:rPr/>
        <w:t>menjadi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padat.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Potter</w:t>
      </w:r>
      <w:r>
        <w:rPr>
          <w:spacing w:val="1"/>
        </w:rPr>
        <w:t> </w:t>
      </w:r>
      <w:r>
        <w:rPr/>
        <w:t>(1973)</w:t>
      </w:r>
      <w:r>
        <w:rPr>
          <w:spacing w:val="1"/>
        </w:rPr>
        <w:t> </w:t>
      </w:r>
      <w:r>
        <w:rPr/>
        <w:t>tekstur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berubah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berubahnya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air.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sesuai</w:t>
      </w:r>
      <w:r>
        <w:rPr>
          <w:spacing w:val="6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pernyataan Winarno (2004) yang menyebutkan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amilopektin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menurunkan</w:t>
      </w:r>
      <w:r>
        <w:rPr>
          <w:spacing w:val="1"/>
        </w:rPr>
        <w:t> </w:t>
      </w:r>
      <w:r>
        <w:rPr/>
        <w:t>kekentalan</w:t>
      </w:r>
      <w:r>
        <w:rPr>
          <w:spacing w:val="1"/>
        </w:rPr>
        <w:t> </w:t>
      </w:r>
      <w:r>
        <w:rPr/>
        <w:t>karena</w:t>
      </w:r>
      <w:r>
        <w:rPr>
          <w:spacing w:val="-57"/>
        </w:rPr>
        <w:t> </w:t>
      </w:r>
      <w:r>
        <w:rPr/>
        <w:t>amilopektin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mengikat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sehingga terjadi pembengkakan butir-butir pati,</w:t>
      </w:r>
      <w:r>
        <w:rPr>
          <w:spacing w:val="1"/>
        </w:rPr>
        <w:t> </w:t>
      </w:r>
      <w:r>
        <w:rPr/>
        <w:t>akibatnya suhu gelatinasi lebih tinggi. Adanya</w:t>
      </w:r>
      <w:r>
        <w:rPr>
          <w:spacing w:val="1"/>
        </w:rPr>
        <w:t> </w:t>
      </w:r>
      <w:r>
        <w:rPr/>
        <w:t>amilopektin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gel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tahan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kerusakan mekanik.</w:t>
      </w:r>
    </w:p>
    <w:p>
      <w:pPr>
        <w:pStyle w:val="Heading1"/>
        <w:spacing w:line="275" w:lineRule="exact"/>
      </w:pPr>
      <w:r>
        <w:rPr/>
        <w:t>Rasa</w:t>
      </w:r>
    </w:p>
    <w:p>
      <w:pPr>
        <w:pStyle w:val="BodyText"/>
        <w:spacing w:line="360" w:lineRule="auto" w:before="137"/>
        <w:ind w:right="39" w:firstLine="720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kesukaan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-57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proporsi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0%,</w:t>
      </w:r>
      <w:r>
        <w:rPr>
          <w:spacing w:val="1"/>
        </w:rPr>
        <w:t> </w:t>
      </w:r>
      <w:r>
        <w:rPr/>
        <w:t>1%,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memiliki hasil yang tidak berbeda nyata. Jika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3%</w:t>
      </w:r>
      <w:r>
        <w:rPr>
          <w:spacing w:val="1"/>
        </w:rPr>
        <w:t> </w:t>
      </w:r>
      <w:r>
        <w:rPr/>
        <w:t>dan</w:t>
      </w:r>
      <w:r>
        <w:rPr>
          <w:spacing w:val="61"/>
        </w:rPr>
        <w:t> </w:t>
      </w:r>
      <w:r>
        <w:rPr/>
        <w:t>7%</w:t>
      </w:r>
      <w:r>
        <w:rPr>
          <w:spacing w:val="1"/>
        </w:rPr>
        <w:t> </w:t>
      </w:r>
      <w:r>
        <w:rPr/>
        <w:t>hasilnya berbeda nyata. Cendol kenikir 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proporsi</w:t>
      </w:r>
      <w:r>
        <w:rPr>
          <w:spacing w:val="1"/>
        </w:rPr>
        <w:t> </w:t>
      </w:r>
      <w:r>
        <w:rPr/>
        <w:t>penambahan bubuk kenikir 1%, 3%, 5%, dan</w:t>
      </w:r>
      <w:r>
        <w:rPr>
          <w:spacing w:val="1"/>
        </w:rPr>
        <w:t> </w:t>
      </w:r>
      <w:r>
        <w:rPr/>
        <w:t>7%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kurang</w:t>
      </w:r>
      <w:r>
        <w:rPr>
          <w:spacing w:val="-57"/>
        </w:rPr>
        <w:t> </w:t>
      </w:r>
      <w:r>
        <w:rPr/>
        <w:t>disukai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panelis.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disukai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panelis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dengan</w:t>
      </w:r>
      <w:r>
        <w:rPr>
          <w:spacing w:val="22"/>
        </w:rPr>
        <w:t> </w:t>
      </w:r>
      <w:r>
        <w:rPr/>
        <w:t>perlakuan</w:t>
      </w:r>
      <w:r>
        <w:rPr>
          <w:spacing w:val="19"/>
        </w:rPr>
        <w:t> </w:t>
      </w:r>
      <w:r>
        <w:rPr>
          <w:i/>
        </w:rPr>
        <w:t>blanching</w:t>
      </w:r>
      <w:r>
        <w:rPr>
          <w:i/>
          <w:spacing w:val="17"/>
        </w:rPr>
        <w:t> </w:t>
      </w:r>
      <w:r>
        <w:rPr/>
        <w:t>dengan</w:t>
      </w:r>
    </w:p>
    <w:p>
      <w:pPr>
        <w:pStyle w:val="BodyText"/>
        <w:spacing w:line="360" w:lineRule="auto" w:before="103"/>
        <w:ind w:right="997"/>
      </w:pPr>
      <w:r>
        <w:rPr/>
        <w:br w:type="column"/>
      </w:r>
      <w:r>
        <w:rPr/>
        <w:t>penambahan bubuk kenikir 0%, 1%, dan 5%.</w:t>
      </w:r>
      <w:r>
        <w:rPr>
          <w:spacing w:val="1"/>
        </w:rPr>
        <w:t> </w:t>
      </w:r>
      <w:r>
        <w:rPr>
          <w:i/>
        </w:rPr>
        <w:t>Blanching </w:t>
      </w:r>
      <w:r>
        <w:rPr/>
        <w:t>berpengaruh terhadap sensoris rasa</w:t>
      </w:r>
      <w:r>
        <w:rPr>
          <w:spacing w:val="1"/>
        </w:rPr>
        <w:t> </w:t>
      </w:r>
      <w:r>
        <w:rPr/>
        <w:t>pada cendol kenikir.</w:t>
      </w:r>
      <w:r>
        <w:rPr>
          <w:spacing w:val="1"/>
        </w:rPr>
        <w:t> </w:t>
      </w:r>
      <w:r>
        <w:rPr/>
        <w:t>Menurut Soekarto (1985)</w:t>
      </w:r>
      <w:r>
        <w:rPr>
          <w:spacing w:val="-57"/>
        </w:rPr>
        <w:t> </w:t>
      </w:r>
      <w:r>
        <w:rPr/>
        <w:t>rasa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kenal</w:t>
      </w:r>
      <w:r>
        <w:rPr>
          <w:spacing w:val="1"/>
        </w:rPr>
        <w:t> </w:t>
      </w:r>
      <w:r>
        <w:rPr/>
        <w:t>sehari-hari</w:t>
      </w:r>
      <w:r>
        <w:rPr>
          <w:spacing w:val="1"/>
        </w:rPr>
        <w:t> </w:t>
      </w:r>
      <w:r>
        <w:rPr/>
        <w:t>sebenarnya</w:t>
      </w:r>
      <w:r>
        <w:rPr>
          <w:spacing w:val="1"/>
        </w:rPr>
        <w:t> </w:t>
      </w:r>
      <w:r>
        <w:rPr/>
        <w:t>bukanlah</w:t>
      </w:r>
      <w:r>
        <w:rPr>
          <w:spacing w:val="1"/>
        </w:rPr>
        <w:t> </w:t>
      </w:r>
      <w:r>
        <w:rPr/>
        <w:t>satu</w:t>
      </w:r>
      <w:r>
        <w:rPr>
          <w:spacing w:val="61"/>
        </w:rPr>
        <w:t> </w:t>
      </w:r>
      <w:r>
        <w:rPr/>
        <w:t>tanggapan,</w:t>
      </w:r>
      <w:r>
        <w:rPr>
          <w:spacing w:val="1"/>
        </w:rPr>
        <w:t> </w:t>
      </w:r>
      <w:r>
        <w:rPr/>
        <w:t>melainkan campuran dari tanggapan cicip, bau,</w:t>
      </w:r>
      <w:r>
        <w:rPr>
          <w:spacing w:val="1"/>
        </w:rPr>
        <w:t> </w:t>
      </w:r>
      <w:r>
        <w:rPr/>
        <w:t>dan trigeminal yang diramu oleh kesan-kesan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penglihatan,</w:t>
      </w:r>
      <w:r>
        <w:rPr>
          <w:spacing w:val="1"/>
        </w:rPr>
        <w:t> </w:t>
      </w:r>
      <w:r>
        <w:rPr/>
        <w:t>sentuhan,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pendengaran. Jadi, kalau kita menikmati atau</w:t>
      </w:r>
      <w:r>
        <w:rPr>
          <w:spacing w:val="1"/>
        </w:rPr>
        <w:t> </w:t>
      </w:r>
      <w:r>
        <w:rPr/>
        <w:t>merasakan</w:t>
      </w:r>
      <w:r>
        <w:rPr>
          <w:spacing w:val="1"/>
        </w:rPr>
        <w:t> </w:t>
      </w:r>
      <w:r>
        <w:rPr/>
        <w:t>makanan,</w:t>
      </w:r>
      <w:r>
        <w:rPr>
          <w:spacing w:val="1"/>
        </w:rPr>
        <w:t> </w:t>
      </w:r>
      <w:r>
        <w:rPr/>
        <w:t>sebenarnya</w:t>
      </w:r>
      <w:r>
        <w:rPr>
          <w:spacing w:val="1"/>
        </w:rPr>
        <w:t> </w:t>
      </w:r>
      <w:r>
        <w:rPr/>
        <w:t>kenikmatan</w:t>
      </w:r>
      <w:r>
        <w:rPr>
          <w:spacing w:val="1"/>
        </w:rPr>
        <w:t> </w:t>
      </w:r>
      <w:r>
        <w:rPr/>
        <w:t>tersebut diwujudkan bersama-sama oleh kelima</w:t>
      </w:r>
      <w:r>
        <w:rPr>
          <w:spacing w:val="-57"/>
        </w:rPr>
        <w:t> </w:t>
      </w:r>
      <w:r>
        <w:rPr/>
        <w:t>indera.</w:t>
      </w:r>
    </w:p>
    <w:p>
      <w:pPr>
        <w:pStyle w:val="Heading1"/>
        <w:spacing w:line="274" w:lineRule="exact"/>
      </w:pPr>
      <w:r>
        <w:rPr/>
        <w:t>Keseluruhan</w:t>
      </w:r>
    </w:p>
    <w:p>
      <w:pPr>
        <w:pStyle w:val="BodyText"/>
        <w:spacing w:line="360" w:lineRule="auto" w:before="140"/>
        <w:ind w:right="1000" w:firstLine="720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4.</w:t>
      </w:r>
      <w:r>
        <w:rPr>
          <w:spacing w:val="61"/>
        </w:rPr>
        <w:t> </w:t>
      </w:r>
      <w:r>
        <w:rPr/>
        <w:t>hasil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61"/>
        </w:rPr>
        <w:t> </w:t>
      </w:r>
      <w:r>
        <w:rPr/>
        <w:t>secara</w:t>
      </w:r>
      <w:r>
        <w:rPr>
          <w:spacing w:val="61"/>
        </w:rPr>
        <w:t> </w:t>
      </w:r>
      <w:r>
        <w:rPr/>
        <w:t>keseluruhan</w:t>
      </w:r>
      <w:r>
        <w:rPr>
          <w:spacing w:val="-57"/>
        </w:rPr>
        <w:t> </w:t>
      </w:r>
      <w:r>
        <w:rPr/>
        <w:t>panelis</w:t>
      </w:r>
      <w:r>
        <w:rPr>
          <w:spacing w:val="1"/>
        </w:rPr>
        <w:t> </w:t>
      </w:r>
      <w:r>
        <w:rPr/>
        <w:t>menyukai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perlakuan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kenikir sebanyak 5%. Pemilihan ini didasarkan</w:t>
      </w:r>
      <w:r>
        <w:rPr>
          <w:spacing w:val="1"/>
        </w:rPr>
        <w:t> </w:t>
      </w:r>
      <w:r>
        <w:rPr/>
        <w:t>pada skor atau skala hedonik yang tinggi atau</w:t>
      </w:r>
      <w:r>
        <w:rPr>
          <w:spacing w:val="1"/>
        </w:rPr>
        <w:t> </w:t>
      </w:r>
      <w:r>
        <w:rPr/>
        <w:t>paling</w:t>
      </w:r>
      <w:r>
        <w:rPr>
          <w:spacing w:val="-1"/>
        </w:rPr>
        <w:t> </w:t>
      </w:r>
      <w:r>
        <w:rPr/>
        <w:t>disukai.</w:t>
      </w:r>
    </w:p>
    <w:p>
      <w:pPr>
        <w:pStyle w:val="BodyText"/>
        <w:spacing w:before="9"/>
        <w:ind w:left="0"/>
        <w:jc w:val="left"/>
        <w:rPr>
          <w:sz w:val="32"/>
        </w:rPr>
      </w:pPr>
    </w:p>
    <w:p>
      <w:pPr>
        <w:spacing w:before="0"/>
        <w:ind w:left="212" w:right="0" w:firstLine="0"/>
        <w:jc w:val="both"/>
        <w:rPr>
          <w:b/>
          <w:sz w:val="22"/>
        </w:rPr>
      </w:pPr>
      <w:r>
        <w:rPr>
          <w:b/>
          <w:sz w:val="22"/>
        </w:rPr>
        <w:t>Sifat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Kimia</w:t>
      </w:r>
    </w:p>
    <w:p>
      <w:pPr>
        <w:pStyle w:val="BodyText"/>
        <w:spacing w:line="360" w:lineRule="auto" w:before="127"/>
        <w:ind w:right="1000" w:firstLine="420"/>
      </w:pPr>
      <w:r>
        <w:rPr/>
        <w:t>Berdasarkan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sensoris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dilakuan maka formula terbaik cendol adalah</w:t>
      </w:r>
      <w:r>
        <w:rPr>
          <w:spacing w:val="1"/>
        </w:rPr>
        <w:t> </w:t>
      </w:r>
      <w:r>
        <w:rPr/>
        <w:t>cendol kenikir denga perlakuan </w:t>
      </w:r>
      <w:r>
        <w:rPr>
          <w:i/>
        </w:rPr>
        <w:t>blanching </w:t>
      </w:r>
      <w:r>
        <w:rPr/>
        <w:t>dan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5%.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kimia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-57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membandingkan</w:t>
      </w:r>
      <w:r>
        <w:rPr>
          <w:spacing w:val="1"/>
        </w:rPr>
        <w:t> </w:t>
      </w:r>
      <w:r>
        <w:rPr/>
        <w:t>cendol</w:t>
      </w:r>
      <w:r>
        <w:rPr>
          <w:spacing w:val="-57"/>
        </w:rPr>
        <w:t> </w:t>
      </w:r>
      <w:r>
        <w:rPr/>
        <w:t>kenikir tanpa perlakuan dan tanpa 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 dengan 2 perlakuan yaitu </w:t>
      </w:r>
      <w:r>
        <w:rPr>
          <w:i/>
        </w:rPr>
        <w:t>blanching </w:t>
      </w:r>
      <w:r>
        <w:rPr/>
        <w:t>dan</w:t>
      </w:r>
      <w:r>
        <w:rPr>
          <w:spacing w:val="-57"/>
        </w:rPr>
        <w:t> </w:t>
      </w:r>
      <w:r>
        <w:rPr/>
        <w:t>tanpa</w:t>
      </w:r>
      <w:r>
        <w:rPr>
          <w:spacing w:val="44"/>
        </w:rPr>
        <w:t> </w:t>
      </w:r>
      <w:r>
        <w:rPr>
          <w:i/>
        </w:rPr>
        <w:t>blanching</w:t>
      </w:r>
      <w:r>
        <w:rPr>
          <w:i/>
          <w:spacing w:val="46"/>
        </w:rPr>
        <w:t> </w:t>
      </w:r>
      <w:r>
        <w:rPr/>
        <w:t>dengan</w:t>
      </w:r>
      <w:r>
        <w:rPr>
          <w:spacing w:val="47"/>
        </w:rPr>
        <w:t> </w:t>
      </w:r>
      <w:r>
        <w:rPr/>
        <w:t>proporsi</w:t>
      </w:r>
      <w:r>
        <w:rPr>
          <w:spacing w:val="46"/>
        </w:rPr>
        <w:t> </w:t>
      </w:r>
      <w:r>
        <w:rPr/>
        <w:t>penambahan</w:t>
      </w:r>
    </w:p>
    <w:p>
      <w:pPr>
        <w:spacing w:after="0" w:line="360" w:lineRule="auto"/>
        <w:sectPr>
          <w:pgSz w:w="11910" w:h="16840"/>
          <w:pgMar w:top="1580" w:bottom="280" w:left="920" w:right="120"/>
          <w:cols w:num="2" w:equalWidth="0">
            <w:col w:w="4876" w:space="157"/>
            <w:col w:w="5837"/>
          </w:cols>
        </w:sectPr>
      </w:pPr>
    </w:p>
    <w:p>
      <w:pPr>
        <w:pStyle w:val="BodyText"/>
        <w:spacing w:line="360" w:lineRule="auto" w:before="103"/>
        <w:ind w:right="38"/>
      </w:pPr>
      <w:r>
        <w:rPr/>
        <w:t>bubuk</w:t>
      </w:r>
      <w:r>
        <w:rPr>
          <w:spacing w:val="1"/>
        </w:rPr>
        <w:t> </w:t>
      </w:r>
      <w:r>
        <w:rPr/>
        <w:t>kenikir pada</w:t>
      </w:r>
      <w:r>
        <w:rPr>
          <w:spacing w:val="1"/>
        </w:rPr>
        <w:t> </w:t>
      </w:r>
      <w:r>
        <w:rPr/>
        <w:t>masing-masing perlakuan</w:t>
      </w:r>
      <w:r>
        <w:rPr>
          <w:spacing w:val="1"/>
        </w:rPr>
        <w:t> </w:t>
      </w:r>
      <w:r>
        <w:rPr/>
        <w:t>yaitu sebesar 5%. Pengujian sifat kimia yang</w:t>
      </w:r>
      <w:r>
        <w:rPr>
          <w:spacing w:val="1"/>
        </w:rPr>
        <w:t> </w:t>
      </w:r>
      <w:r>
        <w:rPr/>
        <w:t>dilakukan adalah uji kadar air, kadar fenol total,</w:t>
      </w:r>
      <w:r>
        <w:rPr>
          <w:spacing w:val="-57"/>
        </w:rPr>
        <w:t> </w:t>
      </w:r>
      <w:r>
        <w:rPr/>
        <w:t>flavonoid total dan aktivitas antioksidan pada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ditampilkan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signifikasi</w:t>
      </w:r>
      <w:r>
        <w:rPr>
          <w:spacing w:val="1"/>
        </w:rPr>
        <w:t> </w:t>
      </w:r>
      <w:r>
        <w:rPr/>
        <w:t>0,05%</w:t>
      </w:r>
      <w:r>
        <w:rPr>
          <w:spacing w:val="-2"/>
        </w:rPr>
        <w:t> </w:t>
      </w:r>
      <w:r>
        <w:rPr/>
        <w:t>(P&lt;0,05).</w:t>
      </w:r>
    </w:p>
    <w:p>
      <w:pPr>
        <w:spacing w:line="251" w:lineRule="exact" w:before="0"/>
        <w:ind w:left="212" w:right="0" w:firstLine="0"/>
        <w:jc w:val="both"/>
        <w:rPr>
          <w:b/>
          <w:sz w:val="22"/>
        </w:rPr>
      </w:pPr>
      <w:r>
        <w:rPr>
          <w:b/>
          <w:sz w:val="22"/>
        </w:rPr>
        <w:t>Kadar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Air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(%)</w:t>
      </w:r>
    </w:p>
    <w:p>
      <w:pPr>
        <w:pStyle w:val="BodyText"/>
        <w:spacing w:before="1"/>
        <w:ind w:left="0"/>
        <w:jc w:val="left"/>
        <w:rPr>
          <w:b/>
          <w:sz w:val="11"/>
        </w:rPr>
      </w:pPr>
    </w:p>
    <w:p>
      <w:pPr>
        <w:pStyle w:val="BodyText"/>
        <w:spacing w:line="20" w:lineRule="exact"/>
        <w:ind w:left="101" w:right="-130"/>
        <w:jc w:val="left"/>
        <w:rPr>
          <w:sz w:val="2"/>
        </w:rPr>
      </w:pPr>
      <w:r>
        <w:rPr>
          <w:sz w:val="2"/>
        </w:rPr>
        <w:pict>
          <v:group style="width:241.05pt;height:.5pt;mso-position-horizontal-relative:char;mso-position-vertical-relative:line" coordorigin="0,0" coordsize="4821,10">
            <v:line style="position:absolute" from="0,5" to="4821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3080" w:val="left" w:leader="none"/>
          <w:tab w:pos="3462" w:val="left" w:leader="none"/>
        </w:tabs>
        <w:spacing w:line="369" w:lineRule="auto"/>
        <w:ind w:left="721" w:right="406" w:firstLine="280"/>
        <w:rPr>
          <w:sz w:val="15"/>
        </w:rPr>
      </w:pPr>
      <w:r>
        <w:rPr/>
        <w:pict>
          <v:line style="position:absolute;mso-position-horizontal-relative:page;mso-position-vertical-relative:paragraph;z-index:-16024576" from="51.299999pt,20.974119pt" to="292.349999pt,20.974119pt" stroked="true" strokeweight=".48pt" strokecolor="#000000">
            <v:stroke dashstyle="solid"/>
            <w10:wrap type="none"/>
          </v:line>
        </w:pict>
      </w:r>
      <w:r>
        <w:rPr/>
        <w:t>Sampel</w:t>
        <w:tab/>
        <w:t>Kadar Air (%)</w:t>
      </w:r>
      <w:r>
        <w:rPr>
          <w:spacing w:val="-57"/>
        </w:rPr>
        <w:t> </w:t>
      </w:r>
      <w:r>
        <w:rPr/>
        <w:t>Kontrol</w:t>
      </w:r>
      <w:r>
        <w:rPr>
          <w:spacing w:val="-2"/>
        </w:rPr>
        <w:t> </w:t>
      </w:r>
      <w:r>
        <w:rPr/>
        <w:t>(0%)</w:t>
        <w:tab/>
        <w:tab/>
        <w:t>81,72</w:t>
      </w:r>
      <w:r>
        <w:rPr>
          <w:position w:val="8"/>
          <w:sz w:val="15"/>
        </w:rPr>
        <w:t>b</w:t>
      </w:r>
    </w:p>
    <w:p>
      <w:pPr>
        <w:tabs>
          <w:tab w:pos="3467" w:val="left" w:leader="none"/>
        </w:tabs>
        <w:spacing w:line="264" w:lineRule="exact" w:before="0"/>
        <w:ind w:left="272" w:right="0" w:firstLine="0"/>
        <w:jc w:val="both"/>
        <w:rPr>
          <w:sz w:val="15"/>
        </w:rPr>
      </w:pPr>
      <w:r>
        <w:rPr>
          <w:sz w:val="24"/>
        </w:rPr>
        <w:t>Tanpa</w:t>
      </w:r>
      <w:r>
        <w:rPr>
          <w:spacing w:val="-3"/>
          <w:sz w:val="24"/>
        </w:rPr>
        <w:t> </w:t>
      </w:r>
      <w:r>
        <w:rPr>
          <w:i/>
          <w:sz w:val="24"/>
        </w:rPr>
        <w:t>Blanching</w:t>
      </w:r>
      <w:r>
        <w:rPr>
          <w:i/>
          <w:spacing w:val="-1"/>
          <w:sz w:val="24"/>
        </w:rPr>
        <w:t> </w:t>
      </w:r>
      <w:r>
        <w:rPr>
          <w:sz w:val="24"/>
        </w:rPr>
        <w:t>(5%)</w:t>
        <w:tab/>
        <w:t>78,12</w:t>
      </w:r>
      <w:r>
        <w:rPr>
          <w:position w:val="8"/>
          <w:sz w:val="15"/>
        </w:rPr>
        <w:t>a</w:t>
      </w:r>
    </w:p>
    <w:p>
      <w:pPr>
        <w:tabs>
          <w:tab w:pos="3467" w:val="left" w:leader="none"/>
        </w:tabs>
        <w:spacing w:line="362" w:lineRule="auto" w:before="128"/>
        <w:ind w:left="212" w:right="45" w:firstLine="388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16024064" from="51.299999pt,27.334105pt" to="292.349999pt,27.334105pt" stroked="true" strokeweight=".48pt" strokecolor="#000000">
            <v:stroke dashstyle="solid"/>
            <w10:wrap type="none"/>
          </v:line>
        </w:pict>
      </w:r>
      <w:r>
        <w:rPr>
          <w:i/>
          <w:sz w:val="24"/>
        </w:rPr>
        <w:t>Blanching</w:t>
      </w:r>
      <w:r>
        <w:rPr>
          <w:i/>
          <w:spacing w:val="-2"/>
          <w:sz w:val="24"/>
        </w:rPr>
        <w:t> </w:t>
      </w:r>
      <w:r>
        <w:rPr>
          <w:sz w:val="24"/>
        </w:rPr>
        <w:t>(5%)</w:t>
        <w:tab/>
        <w:t>82,62</w:t>
      </w:r>
      <w:r>
        <w:rPr>
          <w:position w:val="8"/>
          <w:sz w:val="15"/>
        </w:rPr>
        <w:t>c</w:t>
      </w:r>
      <w:r>
        <w:rPr>
          <w:spacing w:val="1"/>
          <w:position w:val="8"/>
          <w:sz w:val="15"/>
        </w:rPr>
        <w:t> </w:t>
      </w:r>
      <w:r>
        <w:rPr>
          <w:sz w:val="22"/>
        </w:rPr>
        <w:t>Keterangan:</w:t>
      </w:r>
      <w:r>
        <w:rPr>
          <w:spacing w:val="27"/>
          <w:sz w:val="22"/>
        </w:rPr>
        <w:t> </w:t>
      </w:r>
      <w:r>
        <w:rPr>
          <w:sz w:val="22"/>
        </w:rPr>
        <w:t>Angka</w:t>
      </w:r>
      <w:r>
        <w:rPr>
          <w:spacing w:val="31"/>
          <w:sz w:val="22"/>
        </w:rPr>
        <w:t> </w:t>
      </w:r>
      <w:r>
        <w:rPr>
          <w:sz w:val="22"/>
        </w:rPr>
        <w:t>yang</w:t>
      </w:r>
      <w:r>
        <w:rPr>
          <w:spacing w:val="28"/>
          <w:sz w:val="22"/>
        </w:rPr>
        <w:t> </w:t>
      </w:r>
      <w:r>
        <w:rPr>
          <w:sz w:val="22"/>
        </w:rPr>
        <w:t>diikuti</w:t>
      </w:r>
      <w:r>
        <w:rPr>
          <w:spacing w:val="29"/>
          <w:sz w:val="22"/>
        </w:rPr>
        <w:t> </w:t>
      </w:r>
      <w:r>
        <w:rPr>
          <w:sz w:val="22"/>
        </w:rPr>
        <w:t>huruf</w:t>
      </w:r>
      <w:r>
        <w:rPr>
          <w:spacing w:val="29"/>
          <w:sz w:val="22"/>
        </w:rPr>
        <w:t> </w:t>
      </w:r>
      <w:r>
        <w:rPr>
          <w:sz w:val="22"/>
        </w:rPr>
        <w:t>notasi</w:t>
      </w:r>
      <w:r>
        <w:rPr>
          <w:spacing w:val="27"/>
          <w:sz w:val="22"/>
        </w:rPr>
        <w:t> </w:t>
      </w:r>
      <w:r>
        <w:rPr>
          <w:sz w:val="22"/>
        </w:rPr>
        <w:t>yang</w:t>
      </w:r>
      <w:r>
        <w:rPr>
          <w:spacing w:val="-52"/>
          <w:sz w:val="22"/>
        </w:rPr>
        <w:t> </w:t>
      </w:r>
      <w:r>
        <w:rPr>
          <w:sz w:val="22"/>
        </w:rPr>
        <w:t>berbeda</w:t>
      </w:r>
      <w:r>
        <w:rPr>
          <w:spacing w:val="46"/>
          <w:sz w:val="22"/>
        </w:rPr>
        <w:t> </w:t>
      </w:r>
      <w:r>
        <w:rPr>
          <w:sz w:val="22"/>
        </w:rPr>
        <w:t>menunjukkan</w:t>
      </w:r>
      <w:r>
        <w:rPr>
          <w:spacing w:val="48"/>
          <w:sz w:val="22"/>
        </w:rPr>
        <w:t> </w:t>
      </w:r>
      <w:r>
        <w:rPr>
          <w:sz w:val="22"/>
        </w:rPr>
        <w:t>beda</w:t>
      </w:r>
      <w:r>
        <w:rPr>
          <w:spacing w:val="46"/>
          <w:sz w:val="22"/>
        </w:rPr>
        <w:t> </w:t>
      </w:r>
      <w:r>
        <w:rPr>
          <w:sz w:val="22"/>
        </w:rPr>
        <w:t>nyata</w:t>
      </w:r>
      <w:r>
        <w:rPr>
          <w:spacing w:val="46"/>
          <w:sz w:val="22"/>
        </w:rPr>
        <w:t> </w:t>
      </w:r>
      <w:r>
        <w:rPr>
          <w:sz w:val="22"/>
        </w:rPr>
        <w:t>pada</w:t>
      </w:r>
      <w:r>
        <w:rPr>
          <w:spacing w:val="46"/>
          <w:sz w:val="22"/>
        </w:rPr>
        <w:t> </w:t>
      </w:r>
      <w:r>
        <w:rPr>
          <w:sz w:val="22"/>
        </w:rPr>
        <w:t>tingkat</w:t>
      </w:r>
      <w:r>
        <w:rPr>
          <w:spacing w:val="-52"/>
          <w:sz w:val="22"/>
        </w:rPr>
        <w:t> </w:t>
      </w:r>
      <w:r>
        <w:rPr>
          <w:sz w:val="22"/>
        </w:rPr>
        <w:t>signifikansi</w:t>
      </w:r>
      <w:r>
        <w:rPr>
          <w:spacing w:val="-3"/>
          <w:sz w:val="22"/>
        </w:rPr>
        <w:t> </w:t>
      </w:r>
      <w:r>
        <w:rPr>
          <w:sz w:val="22"/>
        </w:rPr>
        <w:t>0,05</w:t>
      </w:r>
      <w:r>
        <w:rPr>
          <w:spacing w:val="-3"/>
          <w:sz w:val="22"/>
        </w:rPr>
        <w:t> </w:t>
      </w:r>
      <w:r>
        <w:rPr>
          <w:sz w:val="22"/>
        </w:rPr>
        <w:t>(P&lt;0,05)</w:t>
      </w:r>
    </w:p>
    <w:p>
      <w:pPr>
        <w:pStyle w:val="BodyText"/>
        <w:spacing w:line="360" w:lineRule="auto"/>
        <w:ind w:right="38" w:firstLine="720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berbeda</w:t>
      </w:r>
      <w:r>
        <w:rPr>
          <w:spacing w:val="1"/>
        </w:rPr>
        <w:t> </w:t>
      </w:r>
      <w:r>
        <w:rPr/>
        <w:t>nyata.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6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air</w:t>
      </w:r>
      <w:r>
        <w:rPr>
          <w:spacing w:val="60"/>
        </w:rPr>
        <w:t> </w:t>
      </w:r>
      <w:r>
        <w:rPr/>
        <w:t>paling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>
          <w:i/>
        </w:rPr>
        <w:t>blanching </w:t>
      </w:r>
      <w:r>
        <w:rPr/>
        <w:t>dan kontrol. Cendol kenikir 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kenikir 5% memiliki nilai kadar air yang paling</w:t>
      </w:r>
      <w:r>
        <w:rPr>
          <w:spacing w:val="1"/>
        </w:rPr>
        <w:t> </w:t>
      </w:r>
      <w:r>
        <w:rPr/>
        <w:t>tinggi. Hal ini terjadi karena</w:t>
      </w:r>
      <w:r>
        <w:rPr>
          <w:spacing w:val="1"/>
        </w:rPr>
        <w:t> </w:t>
      </w:r>
      <w:r>
        <w:rPr/>
        <w:t>waktu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dapat mempengaruhi kadar air dari suatu bahan</w:t>
      </w:r>
      <w:r>
        <w:rPr>
          <w:spacing w:val="1"/>
        </w:rPr>
        <w:t> </w:t>
      </w:r>
      <w:r>
        <w:rPr/>
        <w:t>yang dikeringkan. Waktu </w:t>
      </w:r>
      <w:r>
        <w:rPr>
          <w:i/>
        </w:rPr>
        <w:t>blanching </w:t>
      </w:r>
      <w:r>
        <w:rPr/>
        <w:t>yang lebih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menaikkan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dari</w:t>
      </w:r>
      <w:r>
        <w:rPr>
          <w:spacing w:val="60"/>
        </w:rPr>
        <w:t> </w:t>
      </w:r>
      <w:r>
        <w:rPr/>
        <w:t>bahan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dikeringkan</w:t>
      </w:r>
      <w:r>
        <w:rPr>
          <w:spacing w:val="1"/>
        </w:rPr>
        <w:t> </w:t>
      </w:r>
      <w:r>
        <w:rPr/>
        <w:t>(Perdana,</w:t>
      </w:r>
      <w:r>
        <w:rPr>
          <w:spacing w:val="1"/>
        </w:rPr>
        <w:t> </w:t>
      </w:r>
      <w:r>
        <w:rPr/>
        <w:t>dkk.,</w:t>
      </w:r>
      <w:r>
        <w:rPr>
          <w:spacing w:val="1"/>
        </w:rPr>
        <w:t> </w:t>
      </w:r>
      <w:r>
        <w:rPr/>
        <w:t>2014).</w:t>
      </w:r>
      <w:r>
        <w:rPr>
          <w:spacing w:val="-57"/>
        </w:rPr>
        <w:t> </w:t>
      </w:r>
      <w:r>
        <w:rPr/>
        <w:t>Penambahan tepung hun kwe dan tepung beras</w:t>
      </w:r>
      <w:r>
        <w:rPr>
          <w:spacing w:val="1"/>
        </w:rPr>
        <w:t> </w:t>
      </w:r>
      <w:r>
        <w:rPr/>
        <w:t>berpengaruh</w:t>
      </w:r>
      <w:r>
        <w:rPr>
          <w:spacing w:val="25"/>
        </w:rPr>
        <w:t> </w:t>
      </w:r>
      <w:r>
        <w:rPr/>
        <w:t>terhadap</w:t>
      </w:r>
      <w:r>
        <w:rPr>
          <w:spacing w:val="24"/>
        </w:rPr>
        <w:t> </w:t>
      </w:r>
      <w:r>
        <w:rPr/>
        <w:t>kadar</w:t>
      </w:r>
      <w:r>
        <w:rPr>
          <w:spacing w:val="23"/>
        </w:rPr>
        <w:t> </w:t>
      </w:r>
      <w:r>
        <w:rPr/>
        <w:t>air</w:t>
      </w:r>
      <w:r>
        <w:rPr>
          <w:spacing w:val="25"/>
        </w:rPr>
        <w:t> </w:t>
      </w:r>
      <w:r>
        <w:rPr/>
        <w:t>cendol</w:t>
      </w:r>
      <w:r>
        <w:rPr>
          <w:spacing w:val="24"/>
        </w:rPr>
        <w:t> </w:t>
      </w:r>
      <w:r>
        <w:rPr/>
        <w:t>kenikir.</w:t>
      </w:r>
    </w:p>
    <w:p>
      <w:pPr>
        <w:pStyle w:val="BodyText"/>
        <w:spacing w:line="360" w:lineRule="auto" w:before="103"/>
        <w:ind w:right="996"/>
      </w:pPr>
      <w:r>
        <w:rPr/>
        <w:br w:type="column"/>
      </w:r>
      <w:r>
        <w:rPr/>
        <w:t>Hal ini disebabkan oleh pada proses pemasakan</w:t>
      </w:r>
      <w:r>
        <w:rPr>
          <w:spacing w:val="-57"/>
        </w:rPr>
        <w:t> </w:t>
      </w:r>
      <w:r>
        <w:rPr/>
        <w:t>adonan cendol terjadi gelatinisasi. Gelatinisasi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peristiwa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granula</w:t>
      </w:r>
      <w:r>
        <w:rPr>
          <w:spacing w:val="1"/>
        </w:rPr>
        <w:t> </w:t>
      </w:r>
      <w:r>
        <w:rPr/>
        <w:t>pati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granula</w:t>
      </w:r>
      <w:r>
        <w:rPr>
          <w:spacing w:val="1"/>
        </w:rPr>
        <w:t> </w:t>
      </w:r>
      <w:r>
        <w:rPr/>
        <w:t>pati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kembali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semula.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kecil</w:t>
      </w:r>
      <w:r>
        <w:rPr>
          <w:spacing w:val="-57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amilosa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amilopektinnya,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pati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menyerap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-57"/>
        </w:rPr>
        <w:t> </w:t>
      </w:r>
      <w:r>
        <w:rPr/>
        <w:t>(Tjokroadikusoemo,</w:t>
      </w:r>
      <w:r>
        <w:rPr>
          <w:spacing w:val="-1"/>
        </w:rPr>
        <w:t> </w:t>
      </w:r>
      <w:r>
        <w:rPr/>
        <w:t>1986).</w:t>
      </w:r>
    </w:p>
    <w:p>
      <w:pPr>
        <w:spacing w:line="252" w:lineRule="exact" w:before="0"/>
        <w:ind w:left="212" w:right="0" w:firstLine="0"/>
        <w:jc w:val="both"/>
        <w:rPr>
          <w:b/>
          <w:sz w:val="22"/>
        </w:rPr>
      </w:pPr>
      <w:r>
        <w:rPr>
          <w:b/>
          <w:sz w:val="22"/>
        </w:rPr>
        <w:t>Kadar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Fenol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Total</w:t>
      </w:r>
    </w:p>
    <w:p>
      <w:pPr>
        <w:pStyle w:val="BodyText"/>
        <w:spacing w:before="1"/>
        <w:ind w:left="0"/>
        <w:jc w:val="left"/>
        <w:rPr>
          <w:b/>
          <w:sz w:val="11"/>
        </w:rPr>
      </w:pPr>
    </w:p>
    <w:p>
      <w:pPr>
        <w:pStyle w:val="BodyText"/>
        <w:spacing w:line="20" w:lineRule="exact"/>
        <w:ind w:left="100"/>
        <w:jc w:val="left"/>
        <w:rPr>
          <w:sz w:val="2"/>
        </w:rPr>
      </w:pPr>
      <w:r>
        <w:rPr>
          <w:sz w:val="2"/>
        </w:rPr>
        <w:pict>
          <v:group style="width:241.05pt;height:.5pt;mso-position-horizontal-relative:char;mso-position-vertical-relative:line" coordorigin="0,0" coordsize="4821,10">
            <v:line style="position:absolute" from="0,5" to="4821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2871" w:val="left" w:leader="none"/>
        </w:tabs>
        <w:spacing w:line="360" w:lineRule="auto"/>
        <w:ind w:left="3148" w:right="1200" w:hanging="2168"/>
      </w:pPr>
      <w:r>
        <w:rPr/>
        <w:pict>
          <v:line style="position:absolute;mso-position-horizontal-relative:page;mso-position-vertical-relative:paragraph;z-index:15734272" from="302.899994pt,41.673119pt" to="543.949994pt,41.673119pt" stroked="true" strokeweight=".48pt" strokecolor="#000000">
            <v:stroke dashstyle="solid"/>
            <w10:wrap type="none"/>
          </v:line>
        </w:pict>
      </w:r>
      <w:r>
        <w:rPr/>
        <w:t>Sampel</w:t>
        <w:tab/>
        <w:t>Kadar Fenol Total</w:t>
      </w:r>
      <w:r>
        <w:rPr>
          <w:spacing w:val="-57"/>
        </w:rPr>
        <w:t> </w:t>
      </w:r>
      <w:r>
        <w:rPr/>
        <w:t>(mg</w:t>
      </w:r>
      <w:r>
        <w:rPr>
          <w:spacing w:val="-1"/>
        </w:rPr>
        <w:t> </w:t>
      </w:r>
      <w:r>
        <w:rPr/>
        <w:t>EAG/g)</w:t>
      </w:r>
    </w:p>
    <w:p>
      <w:pPr>
        <w:pStyle w:val="BodyText"/>
        <w:tabs>
          <w:tab w:pos="3325" w:val="left" w:leader="none"/>
        </w:tabs>
        <w:ind w:left="966"/>
        <w:jc w:val="left"/>
        <w:rPr>
          <w:sz w:val="15"/>
        </w:rPr>
      </w:pPr>
      <w:r>
        <w:rPr/>
        <w:t>Kontrol</w:t>
        <w:tab/>
        <w:t>0,01040</w:t>
      </w:r>
      <w:r>
        <w:rPr>
          <w:position w:val="8"/>
          <w:sz w:val="15"/>
        </w:rPr>
        <w:t>a</w:t>
      </w:r>
    </w:p>
    <w:p>
      <w:pPr>
        <w:tabs>
          <w:tab w:pos="3320" w:val="left" w:leader="none"/>
        </w:tabs>
        <w:spacing w:before="138"/>
        <w:ind w:left="251" w:right="0" w:firstLine="0"/>
        <w:jc w:val="left"/>
        <w:rPr>
          <w:sz w:val="15"/>
        </w:rPr>
      </w:pPr>
      <w:r>
        <w:rPr>
          <w:sz w:val="24"/>
        </w:rPr>
        <w:t>Tanpa</w:t>
      </w:r>
      <w:r>
        <w:rPr>
          <w:spacing w:val="-3"/>
          <w:sz w:val="24"/>
        </w:rPr>
        <w:t> </w:t>
      </w:r>
      <w:r>
        <w:rPr>
          <w:i/>
          <w:sz w:val="24"/>
        </w:rPr>
        <w:t>Blanching</w:t>
      </w:r>
      <w:r>
        <w:rPr>
          <w:i/>
          <w:spacing w:val="-1"/>
          <w:sz w:val="24"/>
        </w:rPr>
        <w:t> </w:t>
      </w:r>
      <w:r>
        <w:rPr>
          <w:sz w:val="24"/>
        </w:rPr>
        <w:t>(5%)</w:t>
        <w:tab/>
        <w:t>0,02715</w:t>
      </w:r>
      <w:r>
        <w:rPr>
          <w:position w:val="8"/>
          <w:sz w:val="15"/>
        </w:rPr>
        <w:t>b</w:t>
      </w:r>
    </w:p>
    <w:p>
      <w:pPr>
        <w:tabs>
          <w:tab w:pos="3325" w:val="left" w:leader="none"/>
        </w:tabs>
        <w:spacing w:before="137"/>
        <w:ind w:left="212" w:right="0" w:firstLine="367"/>
        <w:jc w:val="left"/>
        <w:rPr>
          <w:sz w:val="15"/>
        </w:rPr>
      </w:pPr>
      <w:r>
        <w:rPr>
          <w:i/>
          <w:sz w:val="24"/>
        </w:rPr>
        <w:t>Blanching</w:t>
      </w:r>
      <w:r>
        <w:rPr>
          <w:i/>
          <w:spacing w:val="-5"/>
          <w:sz w:val="24"/>
        </w:rPr>
        <w:t> </w:t>
      </w:r>
      <w:r>
        <w:rPr>
          <w:sz w:val="24"/>
        </w:rPr>
        <w:t>(5%)</w:t>
        <w:tab/>
        <w:t>0,04780</w:t>
      </w:r>
      <w:r>
        <w:rPr>
          <w:position w:val="8"/>
          <w:sz w:val="15"/>
        </w:rPr>
        <w:t>c</w:t>
      </w:r>
    </w:p>
    <w:p>
      <w:pPr>
        <w:pStyle w:val="BodyText"/>
        <w:spacing w:before="8"/>
        <w:ind w:left="0"/>
        <w:jc w:val="left"/>
        <w:rPr>
          <w:sz w:val="8"/>
        </w:rPr>
      </w:pPr>
      <w:r>
        <w:rPr/>
        <w:pict>
          <v:shape style="position:absolute;margin-left:302.899994pt;margin-top:7.211057pt;width:241.05pt;height:.1pt;mso-position-horizontal-relative:page;mso-position-vertical-relative:paragraph;z-index:-15724544;mso-wrap-distance-left:0;mso-wrap-distance-right:0" coordorigin="6058,144" coordsize="4821,0" path="m6058,144l10879,14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212" w:right="1181" w:firstLine="0"/>
        <w:jc w:val="left"/>
        <w:rPr>
          <w:sz w:val="22"/>
        </w:rPr>
      </w:pPr>
      <w:r>
        <w:rPr>
          <w:sz w:val="22"/>
        </w:rPr>
        <w:t>Keterangan: Angka yang diikuti huruf notasi yang</w:t>
      </w:r>
      <w:r>
        <w:rPr>
          <w:spacing w:val="-52"/>
          <w:sz w:val="22"/>
        </w:rPr>
        <w:t> </w:t>
      </w:r>
      <w:r>
        <w:rPr>
          <w:sz w:val="22"/>
        </w:rPr>
        <w:t>berbeda menunjukkan beda nyata pada tingkat</w:t>
      </w:r>
      <w:r>
        <w:rPr>
          <w:spacing w:val="1"/>
          <w:sz w:val="22"/>
        </w:rPr>
        <w:t> </w:t>
      </w:r>
      <w:r>
        <w:rPr>
          <w:sz w:val="22"/>
        </w:rPr>
        <w:t>signifikansi 0,05 (P&lt;0,05) EAG (Ekivalen Asam</w:t>
      </w:r>
      <w:r>
        <w:rPr>
          <w:spacing w:val="1"/>
          <w:sz w:val="22"/>
        </w:rPr>
        <w:t> </w:t>
      </w:r>
      <w:r>
        <w:rPr>
          <w:sz w:val="22"/>
        </w:rPr>
        <w:t>Galat)</w:t>
      </w:r>
    </w:p>
    <w:p>
      <w:pPr>
        <w:pStyle w:val="BodyText"/>
        <w:spacing w:line="360" w:lineRule="auto"/>
        <w:ind w:right="945" w:firstLine="720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fenol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(mg</w:t>
      </w:r>
      <w:r>
        <w:rPr>
          <w:spacing w:val="1"/>
        </w:rPr>
        <w:t> </w:t>
      </w:r>
      <w:r>
        <w:rPr/>
        <w:t>EAG/g)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sampel adalah berbeda nyata. Kadar fenol total</w:t>
      </w:r>
      <w:r>
        <w:rPr>
          <w:spacing w:val="1"/>
        </w:rPr>
        <w:t> </w:t>
      </w:r>
      <w:r>
        <w:rPr/>
        <w:t>(mg EAG/g) paling rendah adalah kontrol yaitu</w:t>
      </w:r>
      <w:r>
        <w:rPr>
          <w:spacing w:val="1"/>
        </w:rPr>
        <w:t> </w:t>
      </w:r>
      <w:r>
        <w:rPr/>
        <w:t>tanpa perlakuan dan penambahan bubuk kenikir.</w:t>
      </w:r>
      <w:r>
        <w:rPr>
          <w:spacing w:val="-57"/>
        </w:rPr>
        <w:t> </w:t>
      </w:r>
      <w:r>
        <w:rPr/>
        <w:t>Kadar</w:t>
      </w:r>
      <w:r>
        <w:rPr>
          <w:spacing w:val="1"/>
        </w:rPr>
        <w:t> </w:t>
      </w:r>
      <w:r>
        <w:rPr/>
        <w:t>fenol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(mg</w:t>
      </w:r>
      <w:r>
        <w:rPr>
          <w:spacing w:val="1"/>
        </w:rPr>
        <w:t> </w:t>
      </w:r>
      <w:r>
        <w:rPr/>
        <w:t>EAG/g)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>
          <w:i/>
        </w:rPr>
        <w:t>blanching </w:t>
      </w:r>
      <w:r>
        <w:rPr/>
        <w:t>dan penambahan bubuk kenikir 5%.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fenol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segar</w:t>
      </w:r>
      <w:r>
        <w:rPr>
          <w:spacing w:val="1"/>
        </w:rPr>
        <w:t> </w:t>
      </w:r>
      <w:r>
        <w:rPr/>
        <w:t>lebih tinggi dibandingkan dengan kontrol dan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>
          <w:i/>
        </w:rPr>
        <w:t>blanching</w:t>
      </w:r>
      <w:r>
        <w:rPr/>
        <w:t>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kadar fenol total kunir putih setelah dilakukan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45"/>
        </w:rPr>
        <w:t> </w:t>
      </w:r>
      <w:r>
        <w:rPr/>
        <w:t>lebih</w:t>
      </w:r>
      <w:r>
        <w:rPr>
          <w:spacing w:val="46"/>
        </w:rPr>
        <w:t> </w:t>
      </w:r>
      <w:r>
        <w:rPr/>
        <w:t>tinggi</w:t>
      </w:r>
      <w:r>
        <w:rPr>
          <w:spacing w:val="46"/>
        </w:rPr>
        <w:t> </w:t>
      </w:r>
      <w:r>
        <w:rPr/>
        <w:t>secara</w:t>
      </w:r>
      <w:r>
        <w:rPr>
          <w:spacing w:val="47"/>
        </w:rPr>
        <w:t> </w:t>
      </w:r>
      <w:r>
        <w:rPr/>
        <w:t>nyata</w:t>
      </w:r>
      <w:r>
        <w:rPr>
          <w:spacing w:val="47"/>
        </w:rPr>
        <w:t> </w:t>
      </w:r>
      <w:r>
        <w:rPr/>
        <w:t>dibanding</w:t>
      </w:r>
    </w:p>
    <w:p>
      <w:pPr>
        <w:spacing w:after="0" w:line="360" w:lineRule="auto"/>
        <w:sectPr>
          <w:pgSz w:w="11910" w:h="16840"/>
          <w:pgMar w:top="1580" w:bottom="280" w:left="920" w:right="120"/>
          <w:cols w:num="2" w:equalWidth="0">
            <w:col w:w="4876" w:space="157"/>
            <w:col w:w="5837"/>
          </w:cols>
        </w:sectPr>
      </w:pPr>
    </w:p>
    <w:p>
      <w:pPr>
        <w:pStyle w:val="BodyText"/>
        <w:spacing w:line="360" w:lineRule="auto" w:before="103"/>
        <w:ind w:right="91"/>
      </w:pPr>
      <w:r>
        <w:rPr/>
        <w:t>pada kunir putih segar. Hal ini diduga terjadi</w:t>
      </w:r>
      <w:r>
        <w:rPr>
          <w:spacing w:val="1"/>
        </w:rPr>
        <w:t> </w:t>
      </w:r>
      <w:r>
        <w:rPr/>
        <w:t>degradasi</w:t>
      </w:r>
      <w:r>
        <w:rPr>
          <w:spacing w:val="1"/>
        </w:rPr>
        <w:t> </w:t>
      </w:r>
      <w:r>
        <w:rPr/>
        <w:t>senyawa</w:t>
      </w:r>
      <w:r>
        <w:rPr>
          <w:spacing w:val="1"/>
        </w:rPr>
        <w:t> </w:t>
      </w:r>
      <w:r>
        <w:rPr/>
        <w:t>fenol</w:t>
      </w:r>
      <w:r>
        <w:rPr>
          <w:spacing w:val="1"/>
        </w:rPr>
        <w:t> </w:t>
      </w:r>
      <w:r>
        <w:rPr/>
        <w:t>komplek</w:t>
      </w:r>
      <w:r>
        <w:rPr>
          <w:spacing w:val="61"/>
        </w:rPr>
        <w:t> </w:t>
      </w:r>
      <w:r>
        <w:rPr/>
        <w:t>menjadi</w:t>
      </w:r>
      <w:r>
        <w:rPr>
          <w:spacing w:val="-57"/>
        </w:rPr>
        <w:t> </w:t>
      </w:r>
      <w:r>
        <w:rPr/>
        <w:t>fenol</w:t>
      </w:r>
      <w:r>
        <w:rPr>
          <w:spacing w:val="1"/>
        </w:rPr>
        <w:t> </w:t>
      </w:r>
      <w:r>
        <w:rPr/>
        <w:t>sederhana.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diduga</w:t>
      </w:r>
      <w:r>
        <w:rPr>
          <w:spacing w:val="1"/>
        </w:rPr>
        <w:t> </w:t>
      </w:r>
      <w:r>
        <w:rPr/>
        <w:t>senyawa</w:t>
      </w:r>
      <w:r>
        <w:rPr>
          <w:spacing w:val="1"/>
        </w:rPr>
        <w:t> </w:t>
      </w:r>
      <w:r>
        <w:rPr/>
        <w:t>fenol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oksidasi</w:t>
      </w:r>
      <w:r>
        <w:rPr>
          <w:spacing w:val="1"/>
        </w:rPr>
        <w:t> </w:t>
      </w:r>
      <w:r>
        <w:rPr/>
        <w:t>enzimatis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jumlahnya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turun</w:t>
      </w:r>
      <w:r>
        <w:rPr>
          <w:spacing w:val="1"/>
        </w:rPr>
        <w:t> </w:t>
      </w:r>
      <w:r>
        <w:rPr/>
        <w:t>(Pujimulyani</w:t>
      </w:r>
      <w:r>
        <w:rPr>
          <w:spacing w:val="-57"/>
        </w:rPr>
        <w:t> </w:t>
      </w:r>
      <w:r>
        <w:rPr/>
        <w:t>dkk.,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fenol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kenikir.</w:t>
      </w:r>
      <w:r>
        <w:rPr>
          <w:spacing w:val="1"/>
        </w:rPr>
        <w:t> </w:t>
      </w:r>
      <w:r>
        <w:rPr/>
        <w:t>Turkmen,</w:t>
      </w:r>
      <w:r>
        <w:rPr>
          <w:spacing w:val="1"/>
        </w:rPr>
        <w:t> </w:t>
      </w:r>
      <w:r>
        <w:rPr/>
        <w:t>dkk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perebusan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buncis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cabe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menit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fenol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secara</w:t>
      </w:r>
      <w:r>
        <w:rPr>
          <w:spacing w:val="61"/>
        </w:rPr>
        <w:t> </w:t>
      </w:r>
      <w:r>
        <w:rPr/>
        <w:t>nyata</w:t>
      </w:r>
      <w:r>
        <w:rPr>
          <w:spacing w:val="-57"/>
        </w:rPr>
        <w:t> </w:t>
      </w:r>
      <w:r>
        <w:rPr/>
        <w:t>dibanding</w:t>
      </w:r>
      <w:r>
        <w:rPr>
          <w:spacing w:val="-1"/>
        </w:rPr>
        <w:t> </w:t>
      </w:r>
      <w:r>
        <w:rPr/>
        <w:t>segar.</w:t>
      </w:r>
    </w:p>
    <w:p>
      <w:pPr>
        <w:spacing w:line="250" w:lineRule="exact" w:before="0"/>
        <w:ind w:left="212" w:right="0" w:firstLine="0"/>
        <w:jc w:val="both"/>
        <w:rPr>
          <w:b/>
          <w:sz w:val="22"/>
        </w:rPr>
      </w:pPr>
      <w:r>
        <w:rPr>
          <w:b/>
          <w:sz w:val="22"/>
        </w:rPr>
        <w:t>Kadar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Flavonoid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Total</w:t>
      </w:r>
    </w:p>
    <w:p>
      <w:pPr>
        <w:pStyle w:val="BodyText"/>
        <w:spacing w:before="2"/>
        <w:ind w:left="0"/>
        <w:jc w:val="left"/>
        <w:rPr>
          <w:b/>
          <w:sz w:val="11"/>
        </w:rPr>
      </w:pPr>
    </w:p>
    <w:p>
      <w:pPr>
        <w:pStyle w:val="BodyText"/>
        <w:spacing w:line="20" w:lineRule="exact"/>
        <w:ind w:left="101" w:right="-72"/>
        <w:jc w:val="left"/>
        <w:rPr>
          <w:sz w:val="2"/>
        </w:rPr>
      </w:pPr>
      <w:r>
        <w:rPr>
          <w:sz w:val="2"/>
        </w:rPr>
        <w:pict>
          <v:group style="width:241.05pt;height:.5pt;mso-position-horizontal-relative:char;mso-position-vertical-relative:line" coordorigin="0,0" coordsize="4821,10">
            <v:line style="position:absolute" from="0,5" to="4821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2905" w:val="left" w:leader="none"/>
        </w:tabs>
        <w:spacing w:line="360" w:lineRule="auto"/>
        <w:ind w:left="3196" w:right="402" w:hanging="2252"/>
      </w:pPr>
      <w:r>
        <w:rPr/>
        <w:pict>
          <v:line style="position:absolute;mso-position-horizontal-relative:page;mso-position-vertical-relative:paragraph;z-index:15735296" from="51.299999pt,41.613113pt" to="292.349999pt,41.613113pt" stroked="true" strokeweight=".48pt" strokecolor="#000000">
            <v:stroke dashstyle="solid"/>
            <w10:wrap type="none"/>
          </v:line>
        </w:pict>
      </w:r>
      <w:r>
        <w:rPr/>
        <w:t>Sampel</w:t>
        <w:tab/>
        <w:t>Kadar Flavonoid</w:t>
      </w:r>
      <w:r>
        <w:rPr>
          <w:spacing w:val="-58"/>
        </w:rPr>
        <w:t> </w:t>
      </w:r>
      <w:r>
        <w:rPr/>
        <w:t>(mg/EK/g)</w:t>
      </w:r>
    </w:p>
    <w:p>
      <w:pPr>
        <w:pStyle w:val="BodyText"/>
        <w:tabs>
          <w:tab w:pos="3289" w:val="left" w:leader="none"/>
        </w:tabs>
        <w:ind w:left="930"/>
        <w:rPr>
          <w:sz w:val="15"/>
        </w:rPr>
      </w:pPr>
      <w:r>
        <w:rPr/>
        <w:t>Kontrol</w:t>
        <w:tab/>
        <w:t>0,00835</w:t>
      </w:r>
      <w:r>
        <w:rPr>
          <w:position w:val="8"/>
          <w:sz w:val="15"/>
        </w:rPr>
        <w:t>a</w:t>
      </w:r>
    </w:p>
    <w:p>
      <w:pPr>
        <w:tabs>
          <w:tab w:pos="3284" w:val="left" w:leader="none"/>
        </w:tabs>
        <w:spacing w:before="137"/>
        <w:ind w:left="292" w:right="0" w:firstLine="0"/>
        <w:jc w:val="left"/>
        <w:rPr>
          <w:sz w:val="15"/>
        </w:rPr>
      </w:pPr>
      <w:r>
        <w:rPr>
          <w:sz w:val="24"/>
        </w:rPr>
        <w:t>Tanpa </w:t>
      </w:r>
      <w:r>
        <w:rPr>
          <w:i/>
          <w:sz w:val="24"/>
        </w:rPr>
        <w:t>Blanching</w:t>
      </w:r>
      <w:r>
        <w:rPr>
          <w:i/>
          <w:spacing w:val="-1"/>
          <w:sz w:val="24"/>
        </w:rPr>
        <w:t> </w:t>
      </w:r>
      <w:r>
        <w:rPr>
          <w:sz w:val="24"/>
        </w:rPr>
        <w:t>5%</w:t>
        <w:tab/>
        <w:t>0,01785</w:t>
      </w:r>
      <w:r>
        <w:rPr>
          <w:position w:val="8"/>
          <w:sz w:val="15"/>
        </w:rPr>
        <w:t>b</w:t>
      </w:r>
    </w:p>
    <w:p>
      <w:pPr>
        <w:tabs>
          <w:tab w:pos="3289" w:val="left" w:leader="none"/>
        </w:tabs>
        <w:spacing w:line="362" w:lineRule="auto" w:before="137"/>
        <w:ind w:left="212" w:right="168" w:firstLine="408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16022016" from="51.299999pt,27.903111pt" to="292.349999pt,27.903111pt" stroked="true" strokeweight=".48pt" strokecolor="#000000">
            <v:stroke dashstyle="solid"/>
            <w10:wrap type="none"/>
          </v:line>
        </w:pict>
      </w:r>
      <w:r>
        <w:rPr>
          <w:i/>
          <w:sz w:val="24"/>
        </w:rPr>
        <w:t>Blanching</w:t>
      </w:r>
      <w:r>
        <w:rPr>
          <w:i/>
          <w:spacing w:val="-1"/>
          <w:sz w:val="24"/>
        </w:rPr>
        <w:t> </w:t>
      </w:r>
      <w:r>
        <w:rPr>
          <w:sz w:val="24"/>
        </w:rPr>
        <w:t>5%</w:t>
        <w:tab/>
        <w:t>0,02965</w:t>
      </w:r>
      <w:r>
        <w:rPr>
          <w:position w:val="8"/>
          <w:sz w:val="15"/>
        </w:rPr>
        <w:t>c</w:t>
      </w:r>
      <w:r>
        <w:rPr>
          <w:spacing w:val="1"/>
          <w:position w:val="8"/>
          <w:sz w:val="15"/>
        </w:rPr>
        <w:t> </w:t>
      </w:r>
      <w:r>
        <w:rPr>
          <w:sz w:val="22"/>
        </w:rPr>
        <w:t>Keterangan: Angka yang diikuti huruf notasi yang</w:t>
      </w:r>
      <w:r>
        <w:rPr>
          <w:spacing w:val="1"/>
          <w:sz w:val="22"/>
        </w:rPr>
        <w:t> </w:t>
      </w:r>
      <w:r>
        <w:rPr>
          <w:sz w:val="22"/>
        </w:rPr>
        <w:t>berbeda menunjukkan beda nyata pada tingkat</w:t>
      </w:r>
      <w:r>
        <w:rPr>
          <w:spacing w:val="1"/>
          <w:sz w:val="22"/>
        </w:rPr>
        <w:t> </w:t>
      </w:r>
      <w:r>
        <w:rPr>
          <w:sz w:val="22"/>
        </w:rPr>
        <w:t>signifikansi</w:t>
      </w:r>
      <w:r>
        <w:rPr>
          <w:spacing w:val="-4"/>
          <w:sz w:val="22"/>
        </w:rPr>
        <w:t> </w:t>
      </w:r>
      <w:r>
        <w:rPr>
          <w:sz w:val="22"/>
        </w:rPr>
        <w:t>0,05</w:t>
      </w:r>
      <w:r>
        <w:rPr>
          <w:spacing w:val="-5"/>
          <w:sz w:val="22"/>
        </w:rPr>
        <w:t> </w:t>
      </w:r>
      <w:r>
        <w:rPr>
          <w:sz w:val="22"/>
        </w:rPr>
        <w:t>(P&lt;0,05)</w:t>
      </w:r>
      <w:r>
        <w:rPr>
          <w:spacing w:val="-4"/>
          <w:sz w:val="22"/>
        </w:rPr>
        <w:t> </w:t>
      </w:r>
      <w:r>
        <w:rPr>
          <w:sz w:val="22"/>
        </w:rPr>
        <w:t>EK</w:t>
      </w:r>
      <w:r>
        <w:rPr>
          <w:spacing w:val="-2"/>
          <w:sz w:val="22"/>
        </w:rPr>
        <w:t> </w:t>
      </w:r>
      <w:r>
        <w:rPr>
          <w:sz w:val="22"/>
        </w:rPr>
        <w:t>(Ekivalen</w:t>
      </w:r>
      <w:r>
        <w:rPr>
          <w:spacing w:val="-2"/>
          <w:sz w:val="22"/>
        </w:rPr>
        <w:t> </w:t>
      </w:r>
      <w:r>
        <w:rPr>
          <w:sz w:val="22"/>
        </w:rPr>
        <w:t>Kuersetin)</w:t>
      </w:r>
    </w:p>
    <w:p>
      <w:pPr>
        <w:pStyle w:val="BodyText"/>
        <w:spacing w:line="360" w:lineRule="auto" w:before="2"/>
        <w:ind w:right="38" w:firstLine="720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flavonoid</w:t>
      </w:r>
      <w:r>
        <w:rPr>
          <w:spacing w:val="1"/>
        </w:rPr>
        <w:t> </w:t>
      </w:r>
      <w:r>
        <w:rPr/>
        <w:t>(mg/EK/g)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sampel adalah berbeda nyata. Kadar flavonoid</w:t>
      </w:r>
      <w:r>
        <w:rPr>
          <w:spacing w:val="1"/>
        </w:rPr>
        <w:t> </w:t>
      </w:r>
      <w:r>
        <w:rPr/>
        <w:t>(mg/EK/g) paling rendah adalah kontrol yaitu</w:t>
      </w:r>
      <w:r>
        <w:rPr>
          <w:spacing w:val="1"/>
        </w:rPr>
        <w:t> </w:t>
      </w:r>
      <w:r>
        <w:rPr/>
        <w:t>tanpa perlakuan dan penambahan bubuk kenikir.</w:t>
      </w:r>
      <w:r>
        <w:rPr>
          <w:spacing w:val="-57"/>
        </w:rPr>
        <w:t> </w:t>
      </w:r>
      <w:r>
        <w:rPr/>
        <w:t>Kadar</w:t>
      </w:r>
      <w:r>
        <w:rPr>
          <w:spacing w:val="1"/>
        </w:rPr>
        <w:t> </w:t>
      </w:r>
      <w:r>
        <w:rPr/>
        <w:t>flavonoid</w:t>
      </w:r>
      <w:r>
        <w:rPr>
          <w:spacing w:val="1"/>
        </w:rPr>
        <w:t> </w:t>
      </w:r>
      <w:r>
        <w:rPr/>
        <w:t>(mg/EK/g)</w:t>
      </w:r>
      <w:r>
        <w:rPr>
          <w:spacing w:val="61"/>
        </w:rPr>
        <w:t> </w:t>
      </w:r>
      <w:r>
        <w:rPr/>
        <w:t>paling</w:t>
      </w:r>
      <w:r>
        <w:rPr>
          <w:spacing w:val="61"/>
        </w:rPr>
        <w:t> </w:t>
      </w:r>
      <w:r>
        <w:rPr/>
        <w:t>tinggi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>
          <w:i/>
        </w:rPr>
        <w:t>blanching </w:t>
      </w:r>
      <w:r>
        <w:rPr/>
        <w:t>dan penambahan bubuk kenikir 5%.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flavonoid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segar</w:t>
      </w:r>
      <w:r>
        <w:rPr>
          <w:spacing w:val="1"/>
        </w:rPr>
        <w:t> </w:t>
      </w:r>
      <w:r>
        <w:rPr/>
        <w:t>lebih tinggi dibandingkan dengan kontrol dan</w:t>
      </w:r>
      <w:r>
        <w:rPr>
          <w:spacing w:val="1"/>
        </w:rPr>
        <w:t> </w:t>
      </w:r>
      <w:r>
        <w:rPr/>
        <w:t>cendol</w:t>
      </w:r>
      <w:r>
        <w:rPr>
          <w:spacing w:val="45"/>
        </w:rPr>
        <w:t> </w:t>
      </w:r>
      <w:r>
        <w:rPr/>
        <w:t>kenikir</w:t>
      </w:r>
      <w:r>
        <w:rPr>
          <w:spacing w:val="43"/>
        </w:rPr>
        <w:t> </w:t>
      </w:r>
      <w:r>
        <w:rPr/>
        <w:t>dengan</w:t>
      </w:r>
      <w:r>
        <w:rPr>
          <w:spacing w:val="44"/>
        </w:rPr>
        <w:t> </w:t>
      </w:r>
      <w:r>
        <w:rPr/>
        <w:t>perlakuan</w:t>
      </w:r>
      <w:r>
        <w:rPr>
          <w:spacing w:val="44"/>
        </w:rPr>
        <w:t> </w:t>
      </w:r>
      <w:r>
        <w:rPr/>
        <w:t>tanpa</w:t>
      </w:r>
    </w:p>
    <w:p>
      <w:pPr>
        <w:pStyle w:val="BodyText"/>
        <w:spacing w:line="360" w:lineRule="auto" w:before="103"/>
        <w:ind w:right="995"/>
      </w:pPr>
      <w:r>
        <w:rPr/>
        <w:br w:type="column"/>
      </w:r>
      <w:r>
        <w:rPr>
          <w:i/>
        </w:rPr>
        <w:t>blanching</w:t>
      </w:r>
      <w:r>
        <w:rPr/>
        <w:t>. Hal ini sesuai dengan penelitan uji</w:t>
      </w:r>
      <w:r>
        <w:rPr>
          <w:spacing w:val="1"/>
        </w:rPr>
        <w:t> </w:t>
      </w:r>
      <w:r>
        <w:rPr/>
        <w:t>kadar flavonoid kunir putih setelah dilakukan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kunir</w:t>
      </w:r>
      <w:r>
        <w:rPr>
          <w:spacing w:val="1"/>
        </w:rPr>
        <w:t> </w:t>
      </w:r>
      <w:r>
        <w:rPr/>
        <w:t>putih</w:t>
      </w:r>
      <w:r>
        <w:rPr>
          <w:spacing w:val="1"/>
        </w:rPr>
        <w:t> </w:t>
      </w:r>
      <w:r>
        <w:rPr/>
        <w:t>segar</w:t>
      </w:r>
      <w:r>
        <w:rPr>
          <w:spacing w:val="1"/>
        </w:rPr>
        <w:t> </w:t>
      </w:r>
      <w:r>
        <w:rPr/>
        <w:t>(Pujimulyani,</w:t>
      </w:r>
      <w:r>
        <w:rPr>
          <w:spacing w:val="1"/>
        </w:rPr>
        <w:t> </w:t>
      </w:r>
      <w:r>
        <w:rPr/>
        <w:t>dkk., 2010). Pada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diduga</w:t>
      </w:r>
      <w:r>
        <w:rPr>
          <w:spacing w:val="1"/>
        </w:rPr>
        <w:t> </w:t>
      </w:r>
      <w:r>
        <w:rPr/>
        <w:t>senyawa flavonoid mudah terekstrak pada daun</w:t>
      </w:r>
      <w:r>
        <w:rPr>
          <w:spacing w:val="1"/>
        </w:rPr>
        <w:t> </w:t>
      </w:r>
      <w:r>
        <w:rPr/>
        <w:t>kenikir setelah dilakukan </w:t>
      </w:r>
      <w:r>
        <w:rPr>
          <w:i/>
        </w:rPr>
        <w:t>blanching </w:t>
      </w:r>
      <w:r>
        <w:rPr/>
        <w:t>dibanding</w:t>
      </w:r>
      <w:r>
        <w:rPr>
          <w:spacing w:val="1"/>
        </w:rPr>
        <w:t> </w:t>
      </w:r>
      <w:r>
        <w:rPr/>
        <w:t>daun kenikir segar (tanpa perlakuan </w:t>
      </w:r>
      <w:r>
        <w:rPr>
          <w:i/>
        </w:rPr>
        <w:t>blanching</w:t>
      </w:r>
      <w:r>
        <w:rPr/>
        <w:t>).</w:t>
      </w:r>
      <w:r>
        <w:rPr>
          <w:spacing w:val="-57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kondisi</w:t>
      </w:r>
      <w:r>
        <w:rPr>
          <w:spacing w:val="61"/>
        </w:rPr>
        <w:t> </w:t>
      </w:r>
      <w:r>
        <w:rPr/>
        <w:t>asam</w:t>
      </w:r>
      <w:r>
        <w:rPr>
          <w:spacing w:val="1"/>
        </w:rPr>
        <w:t> </w:t>
      </w:r>
      <w:r>
        <w:rPr/>
        <w:t>diduga mengakibatkan senyawa flavonoid tidak</w:t>
      </w:r>
      <w:r>
        <w:rPr>
          <w:spacing w:val="-57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oksidasi</w:t>
      </w:r>
      <w:r>
        <w:rPr>
          <w:spacing w:val="1"/>
        </w:rPr>
        <w:t> </w:t>
      </w:r>
      <w:r>
        <w:rPr/>
        <w:t>enzimatis.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mendukung bahwa</w:t>
      </w:r>
      <w:r>
        <w:rPr>
          <w:spacing w:val="1"/>
        </w:rPr>
        <w:t> </w:t>
      </w:r>
      <w:r>
        <w:rPr/>
        <w:t>aktivitas antioksidan daun</w:t>
      </w:r>
      <w:r>
        <w:rPr>
          <w:spacing w:val="1"/>
        </w:rPr>
        <w:t> </w:t>
      </w:r>
      <w:r>
        <w:rPr/>
        <w:t>kenikir setelah dilakukan </w:t>
      </w:r>
      <w:r>
        <w:rPr>
          <w:i/>
        </w:rPr>
        <w:t>blanching </w:t>
      </w:r>
      <w:r>
        <w:rPr/>
        <w:t>lebih tinggi</w:t>
      </w:r>
      <w:r>
        <w:rPr>
          <w:spacing w:val="-57"/>
        </w:rPr>
        <w:t> </w:t>
      </w:r>
      <w:r>
        <w:rPr/>
        <w:t>dari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segar.</w:t>
      </w:r>
      <w:r>
        <w:rPr>
          <w:spacing w:val="1"/>
        </w:rPr>
        <w:t> </w:t>
      </w:r>
      <w:r>
        <w:rPr/>
        <w:t>Senyawa</w:t>
      </w:r>
      <w:r>
        <w:rPr>
          <w:spacing w:val="1"/>
        </w:rPr>
        <w:t> </w:t>
      </w:r>
      <w:r>
        <w:rPr/>
        <w:t>flavonoid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berperan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antioksidan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menangkap</w:t>
      </w:r>
      <w:r>
        <w:rPr>
          <w:spacing w:val="1"/>
        </w:rPr>
        <w:t> </w:t>
      </w:r>
      <w:r>
        <w:rPr/>
        <w:t>radikal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atom</w:t>
      </w:r>
      <w:r>
        <w:rPr>
          <w:spacing w:val="1"/>
        </w:rPr>
        <w:t> </w:t>
      </w:r>
      <w:r>
        <w:rPr/>
        <w:t>hidrogen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radikal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(Wilmsen,</w:t>
      </w:r>
      <w:r>
        <w:rPr>
          <w:spacing w:val="-57"/>
        </w:rPr>
        <w:t> </w:t>
      </w:r>
      <w:r>
        <w:rPr/>
        <w:t>dkk.,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fenol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antioksidan memiliki hubungan yang kuat dan</w:t>
      </w:r>
      <w:r>
        <w:rPr>
          <w:spacing w:val="1"/>
        </w:rPr>
        <w:t> </w:t>
      </w:r>
      <w:r>
        <w:rPr/>
        <w:t>merupakan faktor yang sangat signifikan dalam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aktivitas</w:t>
      </w:r>
      <w:r>
        <w:rPr>
          <w:spacing w:val="-57"/>
        </w:rPr>
        <w:t> </w:t>
      </w:r>
      <w:r>
        <w:rPr/>
        <w:t>antioksidan</w:t>
      </w:r>
      <w:r>
        <w:rPr>
          <w:spacing w:val="1"/>
        </w:rPr>
        <w:t> </w:t>
      </w:r>
      <w:r>
        <w:rPr/>
        <w:t>(Volioglu,</w:t>
      </w:r>
      <w:r>
        <w:rPr>
          <w:spacing w:val="1"/>
        </w:rPr>
        <w:t> </w:t>
      </w:r>
      <w:r>
        <w:rPr/>
        <w:t>dkk.,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Prabandari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positif</w:t>
      </w:r>
      <w:r>
        <w:rPr>
          <w:spacing w:val="-57"/>
        </w:rPr>
        <w:t> </w:t>
      </w:r>
      <w:r>
        <w:rPr/>
        <w:t>antara aktivitas antioksidan dengan total fenol</w:t>
      </w:r>
      <w:r>
        <w:rPr>
          <w:spacing w:val="1"/>
        </w:rPr>
        <w:t> </w:t>
      </w:r>
      <w:r>
        <w:rPr/>
        <w:t>dan flavonoid, dimana semakin meningkatnya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fenol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flavonoid,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antioksidan</w:t>
      </w:r>
      <w:r>
        <w:rPr>
          <w:spacing w:val="-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-1"/>
        </w:rPr>
        <w:t> </w:t>
      </w:r>
      <w:r>
        <w:rPr/>
        <w:t>meningkat</w:t>
      </w:r>
      <w:r>
        <w:rPr>
          <w:spacing w:val="-1"/>
        </w:rPr>
        <w:t> </w:t>
      </w:r>
      <w:r>
        <w:rPr/>
        <w:t>juga.</w:t>
      </w:r>
    </w:p>
    <w:p>
      <w:pPr>
        <w:spacing w:after="0" w:line="360" w:lineRule="auto"/>
        <w:sectPr>
          <w:pgSz w:w="11910" w:h="16840"/>
          <w:pgMar w:top="1580" w:bottom="280" w:left="920" w:right="120"/>
          <w:cols w:num="2" w:equalWidth="0">
            <w:col w:w="4928" w:space="104"/>
            <w:col w:w="5838"/>
          </w:cols>
        </w:sectPr>
      </w:pPr>
    </w:p>
    <w:p>
      <w:pPr>
        <w:spacing w:before="103"/>
        <w:ind w:left="212" w:right="0" w:firstLine="0"/>
        <w:jc w:val="left"/>
        <w:rPr>
          <w:b/>
          <w:sz w:val="22"/>
        </w:rPr>
      </w:pPr>
      <w:r>
        <w:rPr>
          <w:b/>
          <w:sz w:val="22"/>
        </w:rPr>
        <w:t>Aktivitas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Antioksidan</w:t>
      </w:r>
    </w:p>
    <w:p>
      <w:pPr>
        <w:pStyle w:val="BodyText"/>
        <w:spacing w:before="10" w:after="1"/>
        <w:ind w:left="0"/>
        <w:jc w:val="left"/>
        <w:rPr>
          <w:b/>
          <w:sz w:val="10"/>
        </w:rPr>
      </w:pPr>
    </w:p>
    <w:p>
      <w:pPr>
        <w:pStyle w:val="BodyText"/>
        <w:spacing w:line="20" w:lineRule="exact"/>
        <w:ind w:left="101" w:right="-130"/>
        <w:jc w:val="left"/>
        <w:rPr>
          <w:sz w:val="2"/>
        </w:rPr>
      </w:pPr>
      <w:r>
        <w:rPr>
          <w:sz w:val="2"/>
        </w:rPr>
        <w:pict>
          <v:group style="width:241.05pt;height:.5pt;mso-position-horizontal-relative:char;mso-position-vertical-relative:line" coordorigin="0,0" coordsize="4821,10">
            <v:line style="position:absolute" from="0,5" to="4821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2639" w:val="left" w:leader="none"/>
        </w:tabs>
        <w:spacing w:line="360" w:lineRule="auto"/>
        <w:ind w:left="3251" w:right="117" w:hanging="2328"/>
        <w:jc w:val="left"/>
      </w:pPr>
      <w:r>
        <w:rPr/>
        <w:t>Sampel</w:t>
        <w:tab/>
        <w:t>Aktivitas Antioksidan</w:t>
      </w:r>
      <w:r>
        <w:rPr>
          <w:spacing w:val="-57"/>
        </w:rPr>
        <w:t> </w:t>
      </w:r>
      <w:r>
        <w:rPr/>
        <w:t>(% RSA)</w:t>
      </w:r>
    </w:p>
    <w:p>
      <w:pPr>
        <w:pStyle w:val="BodyText"/>
        <w:spacing w:line="20" w:lineRule="exact"/>
        <w:ind w:left="101" w:right="-130"/>
        <w:jc w:val="left"/>
        <w:rPr>
          <w:sz w:val="2"/>
        </w:rPr>
      </w:pPr>
      <w:r>
        <w:rPr>
          <w:sz w:val="2"/>
        </w:rPr>
        <w:pict>
          <v:group style="width:241.05pt;height:.5pt;mso-position-horizontal-relative:char;mso-position-vertical-relative:line" coordorigin="0,0" coordsize="4821,10">
            <v:line style="position:absolute" from="0,5" to="4821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2536" w:val="left" w:leader="none"/>
        </w:tabs>
        <w:ind w:left="0" w:right="934"/>
        <w:jc w:val="right"/>
        <w:rPr>
          <w:sz w:val="15"/>
        </w:rPr>
      </w:pPr>
      <w:r>
        <w:rPr/>
        <w:t>Kontrol</w:t>
        <w:tab/>
        <w:t>6,26</w:t>
      </w:r>
      <w:r>
        <w:rPr>
          <w:position w:val="8"/>
          <w:sz w:val="15"/>
        </w:rPr>
        <w:t>a</w:t>
      </w:r>
    </w:p>
    <w:p>
      <w:pPr>
        <w:tabs>
          <w:tab w:pos="3112" w:val="left" w:leader="none"/>
        </w:tabs>
        <w:spacing w:before="117"/>
        <w:ind w:left="0" w:right="867" w:firstLine="0"/>
        <w:jc w:val="right"/>
        <w:rPr>
          <w:sz w:val="15"/>
        </w:rPr>
      </w:pPr>
      <w:r>
        <w:rPr>
          <w:sz w:val="24"/>
        </w:rPr>
        <w:t>Tanpa</w:t>
      </w:r>
      <w:r>
        <w:rPr>
          <w:spacing w:val="-2"/>
          <w:sz w:val="24"/>
        </w:rPr>
        <w:t> </w:t>
      </w:r>
      <w:r>
        <w:rPr>
          <w:i/>
          <w:sz w:val="24"/>
        </w:rPr>
        <w:t>Blanching</w:t>
      </w:r>
      <w:r>
        <w:rPr>
          <w:i/>
          <w:spacing w:val="-1"/>
          <w:sz w:val="24"/>
        </w:rPr>
        <w:t> </w:t>
      </w:r>
      <w:r>
        <w:rPr>
          <w:sz w:val="24"/>
        </w:rPr>
        <w:t>5%</w:t>
        <w:tab/>
        <w:t>11,40</w:t>
      </w:r>
      <w:r>
        <w:rPr>
          <w:position w:val="8"/>
          <w:sz w:val="15"/>
        </w:rPr>
        <w:t>b</w:t>
      </w:r>
    </w:p>
    <w:p>
      <w:pPr>
        <w:tabs>
          <w:tab w:pos="3387" w:val="left" w:leader="none"/>
        </w:tabs>
        <w:spacing w:before="139"/>
        <w:ind w:left="601" w:right="0" w:firstLine="0"/>
        <w:jc w:val="left"/>
        <w:rPr>
          <w:sz w:val="15"/>
        </w:rPr>
      </w:pPr>
      <w:r>
        <w:rPr>
          <w:i/>
          <w:sz w:val="24"/>
        </w:rPr>
        <w:t>Blanching</w:t>
      </w:r>
      <w:r>
        <w:rPr>
          <w:i/>
          <w:spacing w:val="-1"/>
          <w:sz w:val="24"/>
        </w:rPr>
        <w:t> </w:t>
      </w:r>
      <w:r>
        <w:rPr>
          <w:sz w:val="24"/>
        </w:rPr>
        <w:t>5%</w:t>
        <w:tab/>
        <w:t>19,38</w:t>
      </w:r>
      <w:r>
        <w:rPr>
          <w:position w:val="8"/>
          <w:sz w:val="15"/>
        </w:rPr>
        <w:t>c</w:t>
      </w:r>
    </w:p>
    <w:p>
      <w:pPr>
        <w:pStyle w:val="BodyText"/>
        <w:ind w:left="0"/>
        <w:jc w:val="left"/>
        <w:rPr>
          <w:sz w:val="12"/>
        </w:rPr>
      </w:pPr>
    </w:p>
    <w:p>
      <w:pPr>
        <w:pStyle w:val="BodyText"/>
        <w:spacing w:line="20" w:lineRule="exact"/>
        <w:ind w:left="101" w:right="-130"/>
        <w:jc w:val="left"/>
        <w:rPr>
          <w:sz w:val="2"/>
        </w:rPr>
      </w:pPr>
      <w:r>
        <w:rPr>
          <w:sz w:val="2"/>
        </w:rPr>
        <w:pict>
          <v:group style="width:241.05pt;height:.5pt;mso-position-horizontal-relative:char;mso-position-vertical-relative:line" coordorigin="0,0" coordsize="4821,10">
            <v:line style="position:absolute" from="0,5" to="4821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212" w:right="218" w:firstLine="0"/>
        <w:jc w:val="left"/>
        <w:rPr>
          <w:sz w:val="22"/>
        </w:rPr>
      </w:pPr>
      <w:r>
        <w:rPr>
          <w:sz w:val="22"/>
        </w:rPr>
        <w:t>Keterangan: Angka yang diikuti huruf notasi yang</w:t>
      </w:r>
      <w:r>
        <w:rPr>
          <w:spacing w:val="-52"/>
          <w:sz w:val="22"/>
        </w:rPr>
        <w:t> </w:t>
      </w:r>
      <w:r>
        <w:rPr>
          <w:sz w:val="22"/>
        </w:rPr>
        <w:t>berbeda menunjukkan beda nyata pada tingkat</w:t>
      </w:r>
      <w:r>
        <w:rPr>
          <w:spacing w:val="1"/>
          <w:sz w:val="22"/>
        </w:rPr>
        <w:t> </w:t>
      </w:r>
      <w:r>
        <w:rPr>
          <w:sz w:val="22"/>
        </w:rPr>
        <w:t>signifikansi</w:t>
      </w:r>
      <w:r>
        <w:rPr>
          <w:spacing w:val="-3"/>
          <w:sz w:val="22"/>
        </w:rPr>
        <w:t> </w:t>
      </w:r>
      <w:r>
        <w:rPr>
          <w:sz w:val="22"/>
        </w:rPr>
        <w:t>0,05</w:t>
      </w:r>
      <w:r>
        <w:rPr>
          <w:spacing w:val="-3"/>
          <w:sz w:val="22"/>
        </w:rPr>
        <w:t> </w:t>
      </w:r>
      <w:r>
        <w:rPr>
          <w:sz w:val="22"/>
        </w:rPr>
        <w:t>(P&lt;0,05)</w:t>
      </w:r>
    </w:p>
    <w:p>
      <w:pPr>
        <w:pStyle w:val="BodyText"/>
        <w:spacing w:line="360" w:lineRule="auto"/>
        <w:ind w:right="38" w:firstLine="720"/>
      </w:pPr>
      <w:r>
        <w:rPr/>
        <w:t>Berdasarkan Tabel 8. hasil uji aktivitas</w:t>
      </w:r>
      <w:r>
        <w:rPr>
          <w:spacing w:val="1"/>
        </w:rPr>
        <w:t> </w:t>
      </w:r>
      <w:r>
        <w:rPr/>
        <w:t>antioksidan</w:t>
      </w:r>
      <w:r>
        <w:rPr>
          <w:spacing w:val="1"/>
        </w:rPr>
        <w:t> </w:t>
      </w:r>
      <w:r>
        <w:rPr/>
        <w:t>(%</w:t>
      </w:r>
      <w:r>
        <w:rPr>
          <w:spacing w:val="1"/>
        </w:rPr>
        <w:t> </w:t>
      </w:r>
      <w:r>
        <w:rPr/>
        <w:t>RSA)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masing-masing</w:t>
      </w:r>
      <w:r>
        <w:rPr>
          <w:spacing w:val="-57"/>
        </w:rPr>
        <w:t> </w:t>
      </w:r>
      <w:r>
        <w:rPr/>
        <w:t>sampel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nyata.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antioksidan</w:t>
      </w:r>
      <w:r>
        <w:rPr>
          <w:spacing w:val="1"/>
        </w:rPr>
        <w:t> </w:t>
      </w:r>
      <w:r>
        <w:rPr/>
        <w:t>(%RSA)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kontrol yaitu tanpa perlakuan dan penambahan</w:t>
      </w:r>
      <w:r>
        <w:rPr>
          <w:spacing w:val="1"/>
        </w:rPr>
        <w:t> </w:t>
      </w:r>
      <w:r>
        <w:rPr/>
        <w:t>bubuk kenikir. Aktivitas antioksidan (% RSA)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bubuk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5%.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antioksidan</w:t>
      </w:r>
      <w:r>
        <w:rPr>
          <w:spacing w:val="1"/>
        </w:rPr>
        <w:t> </w:t>
      </w:r>
      <w:r>
        <w:rPr/>
        <w:t>(%</w:t>
      </w:r>
      <w:r>
        <w:rPr>
          <w:spacing w:val="1"/>
        </w:rPr>
        <w:t> </w:t>
      </w:r>
      <w:r>
        <w:rPr/>
        <w:t>RSA)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60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segar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dan</w:t>
      </w:r>
      <w:r>
        <w:rPr>
          <w:spacing w:val="6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>
          <w:i/>
        </w:rPr>
        <w:t>blanching</w:t>
      </w:r>
      <w:r>
        <w:rPr/>
        <w:t>.</w:t>
      </w:r>
      <w:r>
        <w:rPr>
          <w:spacing w:val="-57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mempunyai daya</w:t>
      </w:r>
      <w:r>
        <w:rPr>
          <w:spacing w:val="1"/>
        </w:rPr>
        <w:t> </w:t>
      </w:r>
      <w:r>
        <w:rPr/>
        <w:t>tangkap radikal bebas 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nyata</w:t>
      </w:r>
      <w:r>
        <w:rPr>
          <w:spacing w:val="61"/>
        </w:rPr>
        <w:t> </w:t>
      </w:r>
      <w:r>
        <w:rPr/>
        <w:t>dibandingkan</w:t>
      </w:r>
      <w:r>
        <w:rPr>
          <w:spacing w:val="6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kontrol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kenikir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-57"/>
        </w:rPr>
        <w:t> </w:t>
      </w:r>
      <w:r>
        <w:rPr/>
        <w:t>tanpa</w:t>
      </w:r>
      <w:r>
        <w:rPr>
          <w:spacing w:val="1"/>
        </w:rPr>
        <w:t> </w:t>
      </w:r>
      <w:r>
        <w:rPr>
          <w:i/>
        </w:rPr>
        <w:t>blanching</w:t>
      </w:r>
      <w:r>
        <w:rPr/>
        <w:t>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-57"/>
        </w:rPr>
        <w:t> </w:t>
      </w:r>
      <w:r>
        <w:rPr/>
        <w:t>penelitan</w:t>
      </w:r>
      <w:r>
        <w:rPr>
          <w:spacing w:val="1"/>
        </w:rPr>
        <w:t> </w:t>
      </w:r>
      <w:r>
        <w:rPr/>
        <w:t>(Pujimulyani,</w:t>
      </w:r>
      <w:r>
        <w:rPr>
          <w:spacing w:val="1"/>
        </w:rPr>
        <w:t> </w:t>
      </w:r>
      <w:r>
        <w:rPr/>
        <w:t>dkk.,</w:t>
      </w:r>
      <w:r>
        <w:rPr>
          <w:spacing w:val="1"/>
        </w:rPr>
        <w:t> </w:t>
      </w:r>
      <w:r>
        <w:rPr/>
        <w:t>2010)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suhu</w:t>
      </w:r>
      <w:r>
        <w:rPr>
          <w:spacing w:val="1"/>
        </w:rPr>
        <w:t> </w:t>
      </w:r>
      <w:r>
        <w:rPr/>
        <w:t>100°C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menit</w:t>
      </w:r>
      <w:r>
        <w:rPr>
          <w:spacing w:val="1"/>
        </w:rPr>
        <w:t> </w:t>
      </w:r>
      <w:r>
        <w:rPr/>
        <w:t>dapat menginaktifkan enzim polifenoloksidase.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antioksidan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(Kwan</w:t>
      </w:r>
      <w:r>
        <w:rPr>
          <w:spacing w:val="1"/>
        </w:rPr>
        <w:t> </w:t>
      </w:r>
      <w:r>
        <w:rPr/>
        <w:t>dkk</w:t>
      </w:r>
      <w:r>
        <w:rPr>
          <w:i/>
        </w:rPr>
        <w:t>.</w:t>
      </w:r>
      <w:r>
        <w:rPr/>
        <w:t>,</w:t>
      </w:r>
      <w:r>
        <w:rPr>
          <w:spacing w:val="1"/>
        </w:rPr>
        <w:t> </w:t>
      </w:r>
      <w:r>
        <w:rPr/>
        <w:t>2007)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>
          <w:i/>
        </w:rPr>
        <w:t>blanching</w:t>
      </w:r>
      <w:r>
        <w:rPr>
          <w:i/>
          <w:spacing w:val="18"/>
        </w:rPr>
        <w:t> </w:t>
      </w:r>
      <w:r>
        <w:rPr/>
        <w:t>kacang-kacangan,</w:t>
      </w:r>
      <w:r>
        <w:rPr>
          <w:spacing w:val="21"/>
        </w:rPr>
        <w:t> </w:t>
      </w:r>
      <w:r>
        <w:rPr/>
        <w:t>jagung,</w:t>
      </w:r>
      <w:r>
        <w:rPr>
          <w:spacing w:val="22"/>
        </w:rPr>
        <w:t> </w:t>
      </w:r>
      <w:r>
        <w:rPr/>
        <w:t>dan</w:t>
      </w:r>
      <w:r>
        <w:rPr>
          <w:spacing w:val="18"/>
        </w:rPr>
        <w:t> </w:t>
      </w:r>
      <w:r>
        <w:rPr/>
        <w:t>tomat</w:t>
      </w:r>
    </w:p>
    <w:p>
      <w:pPr>
        <w:pStyle w:val="BodyText"/>
        <w:spacing w:line="360" w:lineRule="auto" w:before="103"/>
        <w:ind w:right="997"/>
        <w:jc w:val="left"/>
      </w:pPr>
      <w:r>
        <w:rPr/>
        <w:br w:type="column"/>
      </w:r>
      <w:r>
        <w:rPr/>
        <w:t>dapat</w:t>
      </w:r>
      <w:r>
        <w:rPr>
          <w:spacing w:val="26"/>
        </w:rPr>
        <w:t> </w:t>
      </w:r>
      <w:r>
        <w:rPr/>
        <w:t>meningkatkan</w:t>
      </w:r>
      <w:r>
        <w:rPr>
          <w:spacing w:val="25"/>
        </w:rPr>
        <w:t> </w:t>
      </w:r>
      <w:r>
        <w:rPr/>
        <w:t>aktivitas</w:t>
      </w:r>
      <w:r>
        <w:rPr>
          <w:spacing w:val="26"/>
        </w:rPr>
        <w:t> </w:t>
      </w:r>
      <w:r>
        <w:rPr/>
        <w:t>antioksidan</w:t>
      </w:r>
      <w:r>
        <w:rPr>
          <w:spacing w:val="25"/>
        </w:rPr>
        <w:t> </w:t>
      </w:r>
      <w:r>
        <w:rPr/>
        <w:t>yang</w:t>
      </w:r>
      <w:r>
        <w:rPr>
          <w:spacing w:val="-57"/>
        </w:rPr>
        <w:t> </w:t>
      </w:r>
      <w:r>
        <w:rPr/>
        <w:t>diukur</w:t>
      </w:r>
      <w:r>
        <w:rPr>
          <w:spacing w:val="-2"/>
        </w:rPr>
        <w:t> </w:t>
      </w:r>
      <w:r>
        <w:rPr/>
        <w:t>dengan</w:t>
      </w:r>
      <w:r>
        <w:rPr>
          <w:spacing w:val="2"/>
        </w:rPr>
        <w:t> </w:t>
      </w:r>
      <w:r>
        <w:rPr/>
        <w:t>metode</w:t>
      </w:r>
      <w:r>
        <w:rPr>
          <w:spacing w:val="-1"/>
        </w:rPr>
        <w:t> </w:t>
      </w:r>
      <w:r>
        <w:rPr/>
        <w:t>DPPH.</w:t>
      </w:r>
    </w:p>
    <w:p>
      <w:pPr>
        <w:pStyle w:val="BodyText"/>
        <w:spacing w:before="11"/>
        <w:ind w:left="0"/>
        <w:jc w:val="left"/>
        <w:rPr>
          <w:sz w:val="35"/>
        </w:rPr>
      </w:pPr>
    </w:p>
    <w:p>
      <w:pPr>
        <w:pStyle w:val="Heading1"/>
      </w:pPr>
      <w:r>
        <w:rPr/>
        <w:t>KESIMPULAN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SARAN</w:t>
      </w:r>
    </w:p>
    <w:p>
      <w:pPr>
        <w:spacing w:before="137"/>
        <w:ind w:left="212" w:right="0" w:firstLine="0"/>
        <w:jc w:val="left"/>
        <w:rPr>
          <w:b/>
          <w:sz w:val="24"/>
        </w:rPr>
      </w:pPr>
      <w:r>
        <w:rPr>
          <w:b/>
          <w:sz w:val="24"/>
        </w:rPr>
        <w:t>Kesimpulan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360" w:lineRule="auto" w:before="139" w:after="0"/>
        <w:ind w:left="412" w:right="1000" w:hanging="200"/>
        <w:jc w:val="both"/>
        <w:rPr>
          <w:sz w:val="24"/>
        </w:rPr>
      </w:pPr>
      <w:r>
        <w:rPr>
          <w:sz w:val="24"/>
        </w:rPr>
        <w:t>Cendol</w:t>
      </w:r>
      <w:r>
        <w:rPr>
          <w:spacing w:val="1"/>
          <w:sz w:val="24"/>
        </w:rPr>
        <w:t> </w:t>
      </w:r>
      <w:r>
        <w:rPr>
          <w:sz w:val="24"/>
        </w:rPr>
        <w:t>kenikir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perlakuan</w:t>
      </w:r>
      <w:r>
        <w:rPr>
          <w:spacing w:val="1"/>
          <w:sz w:val="24"/>
        </w:rPr>
        <w:t> </w:t>
      </w:r>
      <w:r>
        <w:rPr>
          <w:sz w:val="24"/>
        </w:rPr>
        <w:t>preparasi</w:t>
      </w:r>
      <w:r>
        <w:rPr>
          <w:spacing w:val="-57"/>
          <w:sz w:val="24"/>
        </w:rPr>
        <w:t> </w:t>
      </w:r>
      <w:r>
        <w:rPr>
          <w:i/>
          <w:sz w:val="24"/>
        </w:rPr>
        <w:t>blanching</w:t>
      </w:r>
      <w:r>
        <w:rPr>
          <w:i/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penambahan</w:t>
      </w:r>
      <w:r>
        <w:rPr>
          <w:spacing w:val="60"/>
          <w:sz w:val="24"/>
        </w:rPr>
        <w:t> </w:t>
      </w:r>
      <w:r>
        <w:rPr>
          <w:sz w:val="24"/>
        </w:rPr>
        <w:t>bubuk</w:t>
      </w:r>
      <w:r>
        <w:rPr>
          <w:spacing w:val="60"/>
          <w:sz w:val="24"/>
        </w:rPr>
        <w:t> </w:t>
      </w:r>
      <w:r>
        <w:rPr>
          <w:sz w:val="24"/>
        </w:rPr>
        <w:t>kenikir</w:t>
      </w:r>
      <w:r>
        <w:rPr>
          <w:spacing w:val="1"/>
          <w:sz w:val="24"/>
        </w:rPr>
        <w:t> </w:t>
      </w:r>
      <w:r>
        <w:rPr>
          <w:sz w:val="24"/>
        </w:rPr>
        <w:t>5%</w:t>
      </w:r>
      <w:r>
        <w:rPr>
          <w:spacing w:val="1"/>
          <w:sz w:val="24"/>
        </w:rPr>
        <w:t> </w:t>
      </w:r>
      <w:r>
        <w:rPr>
          <w:sz w:val="24"/>
        </w:rPr>
        <w:t>berpotensi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cendol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mengandung antioksidan alami tertinggi dan</w:t>
      </w:r>
      <w:r>
        <w:rPr>
          <w:spacing w:val="1"/>
          <w:sz w:val="24"/>
        </w:rPr>
        <w:t> </w:t>
      </w:r>
      <w:r>
        <w:rPr>
          <w:sz w:val="24"/>
        </w:rPr>
        <w:t>disukai</w:t>
      </w:r>
      <w:r>
        <w:rPr>
          <w:spacing w:val="-1"/>
          <w:sz w:val="24"/>
        </w:rPr>
        <w:t> </w:t>
      </w:r>
      <w:r>
        <w:rPr>
          <w:sz w:val="24"/>
        </w:rPr>
        <w:t>panelis.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360" w:lineRule="auto" w:before="0" w:after="0"/>
        <w:ind w:left="412" w:right="996" w:hanging="200"/>
        <w:jc w:val="both"/>
        <w:rPr>
          <w:sz w:val="24"/>
        </w:rPr>
      </w:pP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preparasi</w:t>
      </w:r>
      <w:r>
        <w:rPr>
          <w:spacing w:val="1"/>
          <w:sz w:val="24"/>
        </w:rPr>
        <w:t> </w:t>
      </w:r>
      <w:r>
        <w:rPr>
          <w:i/>
          <w:sz w:val="24"/>
        </w:rPr>
        <w:t>blanching</w:t>
      </w:r>
      <w:r>
        <w:rPr>
          <w:i/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penambahan</w:t>
      </w:r>
      <w:r>
        <w:rPr>
          <w:spacing w:val="1"/>
          <w:sz w:val="24"/>
        </w:rPr>
        <w:t> </w:t>
      </w: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bubuk</w:t>
      </w:r>
      <w:r>
        <w:rPr>
          <w:spacing w:val="1"/>
          <w:sz w:val="24"/>
        </w:rPr>
        <w:t> </w:t>
      </w:r>
      <w:r>
        <w:rPr>
          <w:sz w:val="24"/>
        </w:rPr>
        <w:t>kenikir</w:t>
      </w:r>
      <w:r>
        <w:rPr>
          <w:spacing w:val="1"/>
          <w:sz w:val="24"/>
        </w:rPr>
        <w:t> </w:t>
      </w:r>
      <w:r>
        <w:rPr>
          <w:sz w:val="24"/>
        </w:rPr>
        <w:t>5%</w:t>
      </w:r>
      <w:r>
        <w:rPr>
          <w:spacing w:val="1"/>
          <w:sz w:val="24"/>
        </w:rPr>
        <w:t> </w:t>
      </w:r>
      <w:r>
        <w:rPr>
          <w:sz w:val="24"/>
        </w:rPr>
        <w:t>berpengaruh nyata terhadap sifat fisik, kimia,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tingkat</w:t>
      </w:r>
      <w:r>
        <w:rPr>
          <w:spacing w:val="2"/>
          <w:sz w:val="24"/>
        </w:rPr>
        <w:t> </w:t>
      </w:r>
      <w:r>
        <w:rPr>
          <w:sz w:val="24"/>
        </w:rPr>
        <w:t>kesukaan cendol.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360" w:lineRule="auto" w:before="0" w:after="0"/>
        <w:ind w:left="611" w:right="1001" w:hanging="200"/>
        <w:jc w:val="both"/>
        <w:rPr>
          <w:sz w:val="24"/>
        </w:rPr>
      </w:pP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preparasi</w:t>
      </w:r>
      <w:r>
        <w:rPr>
          <w:spacing w:val="1"/>
          <w:sz w:val="24"/>
        </w:rPr>
        <w:t> </w:t>
      </w:r>
      <w:r>
        <w:rPr>
          <w:sz w:val="24"/>
        </w:rPr>
        <w:t>cendol</w:t>
      </w:r>
      <w:r>
        <w:rPr>
          <w:spacing w:val="1"/>
          <w:sz w:val="24"/>
        </w:rPr>
        <w:t> </w:t>
      </w:r>
      <w:r>
        <w:rPr>
          <w:sz w:val="24"/>
        </w:rPr>
        <w:t>kenikir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perlakuan</w:t>
      </w:r>
      <w:r>
        <w:rPr>
          <w:spacing w:val="1"/>
          <w:sz w:val="24"/>
        </w:rPr>
        <w:t> </w:t>
      </w:r>
      <w:r>
        <w:rPr>
          <w:i/>
          <w:sz w:val="24"/>
        </w:rPr>
        <w:t>blanching</w:t>
      </w:r>
      <w:r>
        <w:rPr>
          <w:i/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penambahan</w:t>
      </w:r>
      <w:r>
        <w:rPr>
          <w:spacing w:val="-57"/>
          <w:sz w:val="24"/>
        </w:rPr>
        <w:t> </w:t>
      </w:r>
      <w:r>
        <w:rPr>
          <w:sz w:val="24"/>
        </w:rPr>
        <w:t>bubuk</w:t>
      </w:r>
      <w:r>
        <w:rPr>
          <w:spacing w:val="1"/>
          <w:sz w:val="24"/>
        </w:rPr>
        <w:t> </w:t>
      </w:r>
      <w:r>
        <w:rPr>
          <w:sz w:val="24"/>
        </w:rPr>
        <w:t>kenikir</w:t>
      </w:r>
      <w:r>
        <w:rPr>
          <w:spacing w:val="1"/>
          <w:sz w:val="24"/>
        </w:rPr>
        <w:t> </w:t>
      </w:r>
      <w:r>
        <w:rPr>
          <w:sz w:val="24"/>
        </w:rPr>
        <w:t>5%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-57"/>
          <w:sz w:val="24"/>
        </w:rPr>
        <w:t> </w:t>
      </w:r>
      <w:r>
        <w:rPr>
          <w:sz w:val="24"/>
        </w:rPr>
        <w:t>aktivitas</w:t>
      </w:r>
      <w:r>
        <w:rPr>
          <w:spacing w:val="1"/>
          <w:sz w:val="24"/>
        </w:rPr>
        <w:t> </w:t>
      </w:r>
      <w:r>
        <w:rPr>
          <w:sz w:val="24"/>
        </w:rPr>
        <w:t>antioksidan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19,38%</w:t>
      </w:r>
      <w:r>
        <w:rPr>
          <w:spacing w:val="61"/>
          <w:sz w:val="24"/>
        </w:rPr>
        <w:t> 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kadar</w:t>
      </w:r>
      <w:r>
        <w:rPr>
          <w:spacing w:val="1"/>
          <w:sz w:val="24"/>
        </w:rPr>
        <w:t> </w:t>
      </w:r>
      <w:r>
        <w:rPr>
          <w:sz w:val="24"/>
        </w:rPr>
        <w:t>fenol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61"/>
          <w:sz w:val="24"/>
        </w:rPr>
        <w:t> </w:t>
      </w:r>
      <w:r>
        <w:rPr>
          <w:sz w:val="24"/>
        </w:rPr>
        <w:t>0,0478</w:t>
      </w:r>
      <w:r>
        <w:rPr>
          <w:spacing w:val="61"/>
          <w:sz w:val="24"/>
        </w:rPr>
        <w:t> </w:t>
      </w:r>
      <w:r>
        <w:rPr>
          <w:sz w:val="24"/>
        </w:rPr>
        <w:t>mg</w:t>
      </w:r>
      <w:r>
        <w:rPr>
          <w:spacing w:val="1"/>
          <w:sz w:val="24"/>
        </w:rPr>
        <w:t> </w:t>
      </w:r>
      <w:r>
        <w:rPr>
          <w:sz w:val="24"/>
        </w:rPr>
        <w:t>EAG/g ; kadar flavonoid 0,0296 mg/EK/g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cendol</w:t>
      </w:r>
      <w:r>
        <w:rPr>
          <w:spacing w:val="1"/>
          <w:sz w:val="24"/>
        </w:rPr>
        <w:t> </w:t>
      </w:r>
      <w:r>
        <w:rPr>
          <w:sz w:val="24"/>
        </w:rPr>
        <w:t>kenikir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paling</w:t>
      </w:r>
      <w:r>
        <w:rPr>
          <w:spacing w:val="1"/>
          <w:sz w:val="24"/>
        </w:rPr>
        <w:t> </w:t>
      </w:r>
      <w:r>
        <w:rPr>
          <w:sz w:val="24"/>
        </w:rPr>
        <w:t>disukai</w:t>
      </w:r>
      <w:r>
        <w:rPr>
          <w:spacing w:val="1"/>
          <w:sz w:val="24"/>
        </w:rPr>
        <w:t> </w:t>
      </w:r>
      <w:r>
        <w:rPr>
          <w:sz w:val="24"/>
        </w:rPr>
        <w:t>panelis.</w:t>
      </w:r>
    </w:p>
    <w:p>
      <w:pPr>
        <w:pStyle w:val="Heading1"/>
      </w:pPr>
      <w:r>
        <w:rPr/>
        <w:t>Saran</w:t>
      </w:r>
    </w:p>
    <w:p>
      <w:pPr>
        <w:pStyle w:val="BodyText"/>
        <w:spacing w:line="360" w:lineRule="auto" w:before="139"/>
        <w:ind w:right="998" w:firstLine="720"/>
      </w:pPr>
      <w:r>
        <w:rPr/>
        <w:t>Berdasarkan</w:t>
      </w:r>
      <w:r>
        <w:rPr>
          <w:spacing w:val="1"/>
        </w:rPr>
        <w:t> </w:t>
      </w:r>
      <w:r>
        <w:rPr/>
        <w:t>penelitan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dilakukan, warna cendol yang dihasilkan masih</w:t>
      </w:r>
      <w:r>
        <w:rPr>
          <w:spacing w:val="1"/>
        </w:rPr>
        <w:t> </w:t>
      </w:r>
      <w:r>
        <w:rPr/>
        <w:t>kurang menarik dan cenderung pucat sehingga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lanjut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preparasi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mempertahankan</w:t>
      </w:r>
      <w:r>
        <w:rPr>
          <w:spacing w:val="-1"/>
        </w:rPr>
        <w:t> </w:t>
      </w:r>
      <w:r>
        <w:rPr/>
        <w:t>warna</w:t>
      </w:r>
      <w:r>
        <w:rPr>
          <w:spacing w:val="2"/>
        </w:rPr>
        <w:t> </w:t>
      </w:r>
      <w:r>
        <w:rPr/>
        <w:t>daun kenikir.</w:t>
      </w:r>
    </w:p>
    <w:p>
      <w:pPr>
        <w:spacing w:after="0" w:line="360" w:lineRule="auto"/>
        <w:sectPr>
          <w:pgSz w:w="11910" w:h="16840"/>
          <w:pgMar w:top="1580" w:bottom="280" w:left="920" w:right="120"/>
          <w:cols w:num="2" w:equalWidth="0">
            <w:col w:w="4874" w:space="159"/>
            <w:col w:w="5837"/>
          </w:cols>
        </w:sectPr>
      </w:pPr>
    </w:p>
    <w:p>
      <w:pPr>
        <w:pStyle w:val="Heading1"/>
        <w:spacing w:before="62"/>
        <w:ind w:left="565" w:right="1359"/>
        <w:jc w:val="center"/>
      </w:pPr>
      <w:r>
        <w:rPr/>
        <w:t>DAFTAR</w:t>
      </w:r>
      <w:r>
        <w:rPr>
          <w:spacing w:val="-5"/>
        </w:rPr>
        <w:t> </w:t>
      </w:r>
      <w:r>
        <w:rPr/>
        <w:t>PUSTAKA</w:t>
      </w:r>
    </w:p>
    <w:p>
      <w:pPr>
        <w:pStyle w:val="BodyText"/>
        <w:spacing w:before="9"/>
        <w:ind w:left="0"/>
        <w:jc w:val="left"/>
        <w:rPr>
          <w:b/>
          <w:sz w:val="38"/>
        </w:rPr>
      </w:pPr>
    </w:p>
    <w:p>
      <w:pPr>
        <w:pStyle w:val="BodyText"/>
        <w:ind w:left="2000" w:right="1644" w:hanging="888"/>
      </w:pPr>
      <w:r>
        <w:rPr/>
        <w:t>Alfian, R., dan Susanti, H. 2012. Penetapan Kadar Fenolik Total Ekstrak Metanol</w:t>
      </w:r>
      <w:r>
        <w:rPr>
          <w:spacing w:val="1"/>
        </w:rPr>
        <w:t> </w:t>
      </w:r>
      <w:r>
        <w:rPr/>
        <w:t>Kelopak Bunga Mosella merah </w:t>
      </w:r>
      <w:r>
        <w:rPr>
          <w:i/>
        </w:rPr>
        <w:t>(Hibiscus sabdariffa Linn) </w:t>
      </w:r>
      <w:r>
        <w:rPr/>
        <w:t>Dengan Variasi</w:t>
      </w:r>
      <w:r>
        <w:rPr>
          <w:spacing w:val="1"/>
        </w:rPr>
        <w:t> </w:t>
      </w:r>
      <w:r>
        <w:rPr/>
        <w:t>Tempat Tumbuh Secara Spektrofometri. Jurnal Imiah Kefarmasian, 2 (1) :</w:t>
      </w:r>
      <w:r>
        <w:rPr>
          <w:spacing w:val="1"/>
        </w:rPr>
        <w:t> </w:t>
      </w:r>
      <w:r>
        <w:rPr/>
        <w:t>73-</w:t>
      </w:r>
      <w:r>
        <w:rPr>
          <w:spacing w:val="-1"/>
        </w:rPr>
        <w:t> </w:t>
      </w:r>
      <w:r>
        <w:rPr/>
        <w:t>80</w:t>
      </w:r>
    </w:p>
    <w:p>
      <w:pPr>
        <w:pStyle w:val="BodyText"/>
        <w:ind w:left="1772" w:right="1644" w:hanging="660"/>
      </w:pPr>
      <w:r>
        <w:rPr/>
        <w:t>Amelia, P. 2011. Isolasi, Elusidasi Struktur dan Uji Aktivitas Antioksidan Senyawa</w:t>
      </w:r>
      <w:r>
        <w:rPr>
          <w:spacing w:val="1"/>
        </w:rPr>
        <w:t> </w:t>
      </w:r>
      <w:r>
        <w:rPr/>
        <w:t>Kimia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Gracinia</w:t>
      </w:r>
      <w:r>
        <w:rPr>
          <w:spacing w:val="1"/>
        </w:rPr>
        <w:t> </w:t>
      </w:r>
      <w:r>
        <w:rPr/>
        <w:t>bentahami</w:t>
      </w:r>
      <w:r>
        <w:rPr>
          <w:spacing w:val="1"/>
        </w:rPr>
        <w:t> </w:t>
      </w:r>
      <w:r>
        <w:rPr/>
        <w:t>Pierre.</w:t>
      </w:r>
      <w:r>
        <w:rPr>
          <w:spacing w:val="1"/>
        </w:rPr>
        <w:t> </w:t>
      </w:r>
      <w:r>
        <w:rPr/>
        <w:t>Tesis</w:t>
      </w:r>
      <w:r>
        <w:rPr>
          <w:spacing w:val="1"/>
        </w:rPr>
        <w:t> </w:t>
      </w:r>
      <w:r>
        <w:rPr/>
        <w:t>FMIPA.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Indonesia.</w:t>
      </w:r>
      <w:r>
        <w:rPr>
          <w:spacing w:val="-1"/>
        </w:rPr>
        <w:t> </w:t>
      </w:r>
      <w:r>
        <w:rPr/>
        <w:t>Depok.</w:t>
      </w:r>
    </w:p>
    <w:p>
      <w:pPr>
        <w:pStyle w:val="BodyText"/>
        <w:ind w:left="1772" w:right="1648" w:hanging="660"/>
      </w:pPr>
      <w:r>
        <w:rPr/>
        <w:t>Andarwulan, N., Ratna, B., Diny, A. S., Bradley, B., dan Hanny, W. 2010. Flavonid</w:t>
      </w:r>
      <w:r>
        <w:rPr>
          <w:spacing w:val="-57"/>
        </w:rPr>
        <w:t> </w:t>
      </w:r>
      <w:r>
        <w:rPr/>
        <w:t>Content and Antioxidant Activity of Vegetables from Indonesia. Journal 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Chemistry.121 (4)</w:t>
      </w:r>
      <w:r>
        <w:rPr>
          <w:spacing w:val="-1"/>
        </w:rPr>
        <w:t> </w:t>
      </w:r>
      <w:r>
        <w:rPr/>
        <w:t>: 1231-1235.</w:t>
      </w:r>
    </w:p>
    <w:p>
      <w:pPr>
        <w:spacing w:line="237" w:lineRule="auto" w:before="3"/>
        <w:ind w:left="1772" w:right="1656" w:hanging="660"/>
        <w:jc w:val="both"/>
        <w:rPr>
          <w:sz w:val="24"/>
        </w:rPr>
      </w:pPr>
      <w:r>
        <w:rPr>
          <w:sz w:val="24"/>
        </w:rPr>
        <w:t>Anonim.</w:t>
      </w:r>
      <w:r>
        <w:rPr>
          <w:spacing w:val="1"/>
          <w:sz w:val="24"/>
        </w:rPr>
        <w:t> </w:t>
      </w:r>
      <w:r>
        <w:rPr>
          <w:sz w:val="24"/>
        </w:rPr>
        <w:t>2000.</w:t>
      </w:r>
      <w:r>
        <w:rPr>
          <w:spacing w:val="1"/>
          <w:sz w:val="24"/>
        </w:rPr>
        <w:t> </w:t>
      </w:r>
      <w:r>
        <w:rPr>
          <w:i/>
          <w:sz w:val="24"/>
        </w:rPr>
        <w:t>Parameter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Sediaan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Ekstrak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Tumbuhan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Oba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Jakarta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Departemen</w:t>
      </w:r>
      <w:r>
        <w:rPr>
          <w:spacing w:val="1"/>
          <w:sz w:val="24"/>
        </w:rPr>
        <w:t> </w:t>
      </w:r>
      <w:r>
        <w:rPr>
          <w:sz w:val="24"/>
        </w:rPr>
        <w:t>Kesehatan Republik Indonesia.</w:t>
      </w:r>
    </w:p>
    <w:p>
      <w:pPr>
        <w:pStyle w:val="BodyText"/>
        <w:spacing w:before="3"/>
        <w:ind w:left="1772" w:right="1645" w:hanging="660"/>
      </w:pPr>
      <w:r>
        <w:rPr/>
        <w:t>Apriliyanti, Tina. 2010. Kajian Sifat Fisikokimia dan Sensori Tepung Ubi Jalar</w:t>
      </w:r>
      <w:r>
        <w:rPr>
          <w:spacing w:val="1"/>
        </w:rPr>
        <w:t> </w:t>
      </w:r>
      <w:r>
        <w:rPr/>
        <w:t>Ungu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Variasi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Pengeringan.</w:t>
      </w:r>
      <w:r>
        <w:rPr>
          <w:spacing w:val="1"/>
        </w:rPr>
        <w:t> </w:t>
      </w:r>
      <w:r>
        <w:rPr/>
        <w:t>Skripsi.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Pertanian.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Sebelas Maret</w:t>
      </w:r>
      <w:r>
        <w:rPr>
          <w:spacing w:val="2"/>
        </w:rPr>
        <w:t> </w:t>
      </w:r>
      <w:r>
        <w:rPr/>
        <w:t>Surakarta.</w:t>
      </w:r>
    </w:p>
    <w:p>
      <w:pPr>
        <w:spacing w:line="237" w:lineRule="auto" w:before="2"/>
        <w:ind w:left="1772" w:right="1656" w:hanging="660"/>
        <w:jc w:val="both"/>
        <w:rPr>
          <w:sz w:val="24"/>
        </w:rPr>
      </w:pPr>
      <w:r>
        <w:rPr>
          <w:sz w:val="24"/>
        </w:rPr>
        <w:t>Astawan,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.2009.</w:t>
      </w:r>
      <w:r>
        <w:rPr>
          <w:spacing w:val="1"/>
          <w:sz w:val="24"/>
        </w:rPr>
        <w:t> </w:t>
      </w:r>
      <w:r>
        <w:rPr>
          <w:i/>
          <w:sz w:val="24"/>
        </w:rPr>
        <w:t>Sehat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Hidangan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Kacang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Biji-bijian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Bogor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Penebar Swadaya</w:t>
      </w:r>
    </w:p>
    <w:p>
      <w:pPr>
        <w:spacing w:before="61"/>
        <w:ind w:left="1112" w:right="0" w:firstLine="0"/>
        <w:jc w:val="both"/>
        <w:rPr>
          <w:i/>
          <w:sz w:val="24"/>
        </w:rPr>
      </w:pPr>
      <w:r>
        <w:rPr>
          <w:sz w:val="24"/>
        </w:rPr>
        <w:t>Ayustaningwarno,</w:t>
      </w:r>
      <w:r>
        <w:rPr>
          <w:spacing w:val="18"/>
          <w:sz w:val="24"/>
        </w:rPr>
        <w:t> </w:t>
      </w:r>
      <w:r>
        <w:rPr>
          <w:sz w:val="24"/>
        </w:rPr>
        <w:t>Fitriyono.</w:t>
      </w:r>
      <w:r>
        <w:rPr>
          <w:spacing w:val="19"/>
          <w:sz w:val="24"/>
        </w:rPr>
        <w:t> </w:t>
      </w:r>
      <w:r>
        <w:rPr>
          <w:sz w:val="24"/>
        </w:rPr>
        <w:t>2014.</w:t>
      </w:r>
      <w:r>
        <w:rPr>
          <w:spacing w:val="17"/>
          <w:sz w:val="24"/>
        </w:rPr>
        <w:t> </w:t>
      </w:r>
      <w:r>
        <w:rPr>
          <w:i/>
          <w:sz w:val="24"/>
        </w:rPr>
        <w:t>Teknologi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Pangan: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Praktis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Aplikasi.</w:t>
      </w:r>
    </w:p>
    <w:p>
      <w:pPr>
        <w:pStyle w:val="BodyText"/>
        <w:ind w:left="1782"/>
      </w:pPr>
      <w:r>
        <w:rPr/>
        <w:t>Yogyakarta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Graha</w:t>
      </w:r>
      <w:r>
        <w:rPr>
          <w:spacing w:val="-1"/>
        </w:rPr>
        <w:t> </w:t>
      </w:r>
      <w:r>
        <w:rPr/>
        <w:t>Ilmu.</w:t>
      </w:r>
    </w:p>
    <w:p>
      <w:pPr>
        <w:pStyle w:val="BodyText"/>
        <w:ind w:left="1112"/>
        <w:rPr>
          <w:i/>
        </w:rPr>
      </w:pPr>
      <w:r>
        <w:rPr/>
        <w:t>Buckle,</w:t>
      </w:r>
      <w:r>
        <w:rPr>
          <w:spacing w:val="38"/>
        </w:rPr>
        <w:t> </w:t>
      </w:r>
      <w:r>
        <w:rPr/>
        <w:t>K.A.,</w:t>
      </w:r>
      <w:r>
        <w:rPr>
          <w:spacing w:val="41"/>
        </w:rPr>
        <w:t> </w:t>
      </w:r>
      <w:r>
        <w:rPr/>
        <w:t>Edwards,</w:t>
      </w:r>
      <w:r>
        <w:rPr>
          <w:spacing w:val="42"/>
        </w:rPr>
        <w:t> </w:t>
      </w:r>
      <w:r>
        <w:rPr/>
        <w:t>R.A.,</w:t>
      </w:r>
      <w:r>
        <w:rPr>
          <w:spacing w:val="38"/>
        </w:rPr>
        <w:t> </w:t>
      </w:r>
      <w:r>
        <w:rPr/>
        <w:t>Fleet,</w:t>
      </w:r>
      <w:r>
        <w:rPr>
          <w:spacing w:val="39"/>
        </w:rPr>
        <w:t> </w:t>
      </w:r>
      <w:r>
        <w:rPr/>
        <w:t>G.H.,</w:t>
      </w:r>
      <w:r>
        <w:rPr>
          <w:spacing w:val="41"/>
        </w:rPr>
        <w:t> </w:t>
      </w:r>
      <w:r>
        <w:rPr/>
        <w:t>dan</w:t>
      </w:r>
      <w:r>
        <w:rPr>
          <w:spacing w:val="39"/>
        </w:rPr>
        <w:t> </w:t>
      </w:r>
      <w:r>
        <w:rPr/>
        <w:t>Wooton,</w:t>
      </w:r>
      <w:r>
        <w:rPr>
          <w:spacing w:val="36"/>
        </w:rPr>
        <w:t> </w:t>
      </w:r>
      <w:r>
        <w:rPr/>
        <w:t>M.</w:t>
      </w:r>
      <w:r>
        <w:rPr>
          <w:spacing w:val="39"/>
        </w:rPr>
        <w:t> </w:t>
      </w:r>
      <w:r>
        <w:rPr/>
        <w:t>1987.</w:t>
      </w:r>
      <w:r>
        <w:rPr>
          <w:spacing w:val="38"/>
        </w:rPr>
        <w:t> </w:t>
      </w:r>
      <w:r>
        <w:rPr>
          <w:i/>
        </w:rPr>
        <w:t>Ilmu</w:t>
      </w:r>
      <w:r>
        <w:rPr>
          <w:i/>
          <w:spacing w:val="39"/>
        </w:rPr>
        <w:t> </w:t>
      </w:r>
      <w:r>
        <w:rPr>
          <w:i/>
        </w:rPr>
        <w:t>Pangan.</w:t>
      </w:r>
    </w:p>
    <w:p>
      <w:pPr>
        <w:pStyle w:val="BodyText"/>
        <w:ind w:left="1792"/>
      </w:pPr>
      <w:r>
        <w:rPr/>
        <w:t>Jakarta</w:t>
      </w:r>
      <w:r>
        <w:rPr>
          <w:spacing w:val="-4"/>
        </w:rPr>
        <w:t> </w:t>
      </w:r>
      <w:r>
        <w:rPr/>
        <w:t>:</w:t>
      </w:r>
      <w:r>
        <w:rPr>
          <w:spacing w:val="-2"/>
        </w:rPr>
        <w:t> </w:t>
      </w:r>
      <w:r>
        <w:rPr/>
        <w:t>Universitas Indonesia</w:t>
      </w:r>
      <w:r>
        <w:rPr>
          <w:spacing w:val="-2"/>
        </w:rPr>
        <w:t> </w:t>
      </w:r>
      <w:r>
        <w:rPr/>
        <w:t>Press.</w:t>
      </w:r>
    </w:p>
    <w:p>
      <w:pPr>
        <w:pStyle w:val="BodyText"/>
        <w:ind w:left="1772" w:right="1651" w:hanging="660"/>
      </w:pPr>
      <w:r>
        <w:rPr/>
        <w:t>Candraningsih,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2001.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Tradisonal</w:t>
      </w:r>
      <w:r>
        <w:rPr>
          <w:spacing w:val="1"/>
        </w:rPr>
        <w:t> </w:t>
      </w:r>
      <w:r>
        <w:rPr/>
        <w:t>Sunda</w:t>
      </w:r>
      <w:r>
        <w:rPr>
          <w:spacing w:val="1"/>
        </w:rPr>
        <w:t> </w:t>
      </w:r>
      <w:r>
        <w:rPr/>
        <w:t>(Studi</w:t>
      </w:r>
      <w:r>
        <w:rPr>
          <w:spacing w:val="-57"/>
        </w:rPr>
        <w:t> </w:t>
      </w:r>
      <w:r>
        <w:rPr/>
        <w:t>Kasus di Rumah Makan Sunda Ponyo dan Bu Mimi, Kodya Bogor). Skripsi.</w:t>
      </w:r>
      <w:r>
        <w:rPr>
          <w:spacing w:val="1"/>
        </w:rPr>
        <w:t> </w:t>
      </w:r>
      <w:r>
        <w:rPr/>
        <w:t>Fakultas</w:t>
      </w:r>
      <w:r>
        <w:rPr>
          <w:spacing w:val="-1"/>
        </w:rPr>
        <w:t> </w:t>
      </w:r>
      <w:r>
        <w:rPr/>
        <w:t>Pertanian.</w:t>
      </w:r>
      <w:r>
        <w:rPr>
          <w:spacing w:val="2"/>
        </w:rPr>
        <w:t> </w:t>
      </w:r>
      <w:r>
        <w:rPr/>
        <w:t>IPB.</w:t>
      </w:r>
      <w:r>
        <w:rPr>
          <w:spacing w:val="2"/>
        </w:rPr>
        <w:t> </w:t>
      </w:r>
      <w:r>
        <w:rPr/>
        <w:t>Bogor.</w:t>
      </w:r>
    </w:p>
    <w:p>
      <w:pPr>
        <w:pStyle w:val="BodyText"/>
        <w:ind w:left="1772" w:right="1648" w:hanging="660"/>
      </w:pPr>
      <w:r>
        <w:rPr/>
        <w:t>Chaturvedula, V. S. dan I. Prakash .2011. The Aroma, Taste, Color and Bioactive</w:t>
      </w:r>
      <w:r>
        <w:rPr>
          <w:spacing w:val="1"/>
        </w:rPr>
        <w:t> </w:t>
      </w:r>
      <w:r>
        <w:rPr/>
        <w:t>Constituents of Tea. Journal of Medicinal Plants Research 5 (11) : 2110-</w:t>
      </w:r>
      <w:r>
        <w:rPr>
          <w:spacing w:val="1"/>
        </w:rPr>
        <w:t> </w:t>
      </w:r>
      <w:r>
        <w:rPr/>
        <w:t>2124.</w:t>
      </w:r>
    </w:p>
    <w:p>
      <w:pPr>
        <w:pStyle w:val="BodyText"/>
        <w:spacing w:before="73"/>
        <w:ind w:left="1782" w:right="1650" w:hanging="670"/>
      </w:pPr>
      <w:r>
        <w:rPr/>
        <w:t>Cheng, S., Moha, Y. B. N., Joseph, A., dan Amin, I. 2015. Potential Medicinal</w:t>
      </w:r>
      <w:r>
        <w:rPr>
          <w:spacing w:val="1"/>
        </w:rPr>
        <w:t> </w:t>
      </w:r>
      <w:r>
        <w:rPr/>
        <w:t>Benefits of </w:t>
      </w:r>
      <w:r>
        <w:rPr>
          <w:i/>
        </w:rPr>
        <w:t>Cosmos caudatus </w:t>
      </w:r>
      <w:r>
        <w:rPr/>
        <w:t>(Ulam Raja): A Scoping Review. Journal of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 Medical Sciences. 20</w:t>
      </w:r>
      <w:r>
        <w:rPr>
          <w:spacing w:val="-1"/>
        </w:rPr>
        <w:t> </w:t>
      </w:r>
      <w:r>
        <w:rPr/>
        <w:t>(10)</w:t>
      </w:r>
      <w:r>
        <w:rPr>
          <w:spacing w:val="1"/>
        </w:rPr>
        <w:t> </w:t>
      </w:r>
      <w:r>
        <w:rPr/>
        <w:t>: 1000-1006.</w:t>
      </w:r>
    </w:p>
    <w:p>
      <w:pPr>
        <w:spacing w:before="0"/>
        <w:ind w:left="1112" w:right="0" w:firstLine="0"/>
        <w:jc w:val="both"/>
        <w:rPr>
          <w:sz w:val="24"/>
        </w:rPr>
      </w:pPr>
      <w:r>
        <w:rPr>
          <w:sz w:val="24"/>
        </w:rPr>
        <w:t>DeMan, J.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1999.</w:t>
      </w:r>
      <w:r>
        <w:rPr>
          <w:spacing w:val="-1"/>
          <w:sz w:val="24"/>
        </w:rPr>
        <w:t> </w:t>
      </w:r>
      <w:r>
        <w:rPr>
          <w:i/>
          <w:sz w:val="24"/>
        </w:rPr>
        <w:t>Kimia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Makanan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Bandung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Penerbit</w:t>
      </w:r>
      <w:r>
        <w:rPr>
          <w:spacing w:val="-1"/>
          <w:sz w:val="24"/>
        </w:rPr>
        <w:t> </w:t>
      </w:r>
      <w:r>
        <w:rPr>
          <w:sz w:val="24"/>
        </w:rPr>
        <w:t>ITB</w:t>
      </w:r>
    </w:p>
    <w:p>
      <w:pPr>
        <w:pStyle w:val="BodyText"/>
        <w:ind w:left="1772" w:right="1651" w:hanging="660"/>
      </w:pPr>
      <w:r>
        <w:rPr/>
        <w:t>Desmiyati, Y., Julia, R., dan Peni, A .2009. Penentuan Jumlah Flavonoid Total</w:t>
      </w:r>
      <w:r>
        <w:rPr>
          <w:spacing w:val="1"/>
        </w:rPr>
        <w:t> </w:t>
      </w:r>
      <w:r>
        <w:rPr/>
        <w:t>Ekstrak Etanol Daun Buah Merah (Pandanus Conoideus LAMK.) Secara</w:t>
      </w:r>
      <w:r>
        <w:rPr>
          <w:spacing w:val="1"/>
        </w:rPr>
        <w:t> </w:t>
      </w:r>
      <w:r>
        <w:rPr/>
        <w:t>Kolorimetri</w:t>
      </w:r>
      <w:r>
        <w:rPr>
          <w:spacing w:val="1"/>
        </w:rPr>
        <w:t> </w:t>
      </w:r>
      <w:r>
        <w:rPr/>
        <w:t>Komplemeter.</w:t>
      </w:r>
      <w:r>
        <w:rPr>
          <w:spacing w:val="-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Sanata</w:t>
      </w:r>
      <w:r>
        <w:rPr>
          <w:spacing w:val="-2"/>
        </w:rPr>
        <w:t> </w:t>
      </w:r>
      <w:r>
        <w:rPr/>
        <w:t>Dharma.</w:t>
      </w:r>
      <w:r>
        <w:rPr>
          <w:spacing w:val="-1"/>
        </w:rPr>
        <w:t> </w:t>
      </w:r>
      <w:r>
        <w:rPr/>
        <w:t>Yogyakarta.</w:t>
      </w:r>
    </w:p>
    <w:p>
      <w:pPr>
        <w:spacing w:before="0"/>
        <w:ind w:left="1772" w:right="1654" w:hanging="660"/>
        <w:jc w:val="both"/>
        <w:rPr>
          <w:sz w:val="24"/>
        </w:rPr>
      </w:pPr>
      <w:r>
        <w:rPr>
          <w:sz w:val="24"/>
        </w:rPr>
        <w:t>Desroiser,</w:t>
      </w:r>
      <w:r>
        <w:rPr>
          <w:spacing w:val="1"/>
          <w:sz w:val="24"/>
        </w:rPr>
        <w:t> </w:t>
      </w:r>
      <w:r>
        <w:rPr>
          <w:sz w:val="24"/>
        </w:rPr>
        <w:t>N.W.</w:t>
      </w:r>
      <w:r>
        <w:rPr>
          <w:spacing w:val="1"/>
          <w:sz w:val="24"/>
        </w:rPr>
        <w:t> </w:t>
      </w:r>
      <w:r>
        <w:rPr>
          <w:sz w:val="24"/>
        </w:rPr>
        <w:t>2008.</w:t>
      </w:r>
      <w:r>
        <w:rPr>
          <w:spacing w:val="1"/>
          <w:sz w:val="24"/>
        </w:rPr>
        <w:t> </w:t>
      </w:r>
      <w:r>
        <w:rPr>
          <w:i/>
          <w:sz w:val="24"/>
        </w:rPr>
        <w:t>Teknologi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Pengawetan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Pangan.</w:t>
      </w:r>
      <w:r>
        <w:rPr>
          <w:i/>
          <w:spacing w:val="1"/>
          <w:sz w:val="24"/>
        </w:rPr>
        <w:t> </w:t>
      </w:r>
      <w:r>
        <w:rPr>
          <w:sz w:val="24"/>
        </w:rPr>
        <w:t>Terjemahan</w:t>
      </w:r>
      <w:r>
        <w:rPr>
          <w:spacing w:val="1"/>
          <w:sz w:val="24"/>
        </w:rPr>
        <w:t> </w:t>
      </w:r>
      <w:r>
        <w:rPr>
          <w:sz w:val="24"/>
        </w:rPr>
        <w:t>Muchji</w:t>
      </w:r>
      <w:r>
        <w:rPr>
          <w:spacing w:val="-57"/>
          <w:sz w:val="24"/>
        </w:rPr>
        <w:t> </w:t>
      </w:r>
      <w:r>
        <w:rPr>
          <w:sz w:val="24"/>
        </w:rPr>
        <w:t>Muljohardjo.</w:t>
      </w:r>
      <w:r>
        <w:rPr>
          <w:spacing w:val="-4"/>
          <w:sz w:val="24"/>
        </w:rPr>
        <w:t> </w:t>
      </w:r>
      <w:r>
        <w:rPr>
          <w:sz w:val="24"/>
        </w:rPr>
        <w:t>Depok</w:t>
      </w:r>
      <w:r>
        <w:rPr>
          <w:spacing w:val="2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Universitas Indonesia (UI-Press).</w:t>
      </w:r>
    </w:p>
    <w:p>
      <w:pPr>
        <w:pStyle w:val="BodyText"/>
        <w:ind w:left="1792" w:right="1654" w:hanging="680"/>
      </w:pPr>
      <w:r>
        <w:rPr/>
        <w:t>Downham, H. dan Collins, P. 2000. Colouring our Foods in The Last and Next</w:t>
      </w:r>
      <w:r>
        <w:rPr>
          <w:spacing w:val="1"/>
        </w:rPr>
        <w:t> </w:t>
      </w:r>
      <w:r>
        <w:rPr/>
        <w:t>Millenium.</w:t>
      </w:r>
      <w:r>
        <w:rPr>
          <w:spacing w:val="-1"/>
        </w:rPr>
        <w:t> </w:t>
      </w:r>
      <w:r>
        <w:rPr/>
        <w:t>Journal Food</w:t>
      </w:r>
      <w:r>
        <w:rPr>
          <w:spacing w:val="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35 (1)</w:t>
      </w:r>
      <w:r>
        <w:rPr>
          <w:spacing w:val="1"/>
        </w:rPr>
        <w:t> </w:t>
      </w:r>
      <w:r>
        <w:rPr/>
        <w:t>:</w:t>
      </w:r>
      <w:r>
        <w:rPr>
          <w:spacing w:val="-1"/>
        </w:rPr>
        <w:t> </w:t>
      </w:r>
      <w:r>
        <w:rPr/>
        <w:t>5-22.</w:t>
      </w:r>
    </w:p>
    <w:p>
      <w:pPr>
        <w:pStyle w:val="BodyText"/>
        <w:ind w:left="1782" w:right="1646" w:hanging="670"/>
      </w:pPr>
      <w:r>
        <w:rPr/>
        <w:t>Galisteo,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Juan,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Antonio,</w:t>
      </w:r>
      <w:r>
        <w:rPr>
          <w:spacing w:val="1"/>
        </w:rPr>
        <w:t> </w:t>
      </w:r>
      <w:r>
        <w:rPr/>
        <w:t>Z..</w:t>
      </w:r>
      <w:r>
        <w:rPr>
          <w:spacing w:val="1"/>
        </w:rPr>
        <w:t> </w:t>
      </w:r>
      <w:r>
        <w:rPr/>
        <w:t>2008.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Dietary</w:t>
      </w:r>
      <w:r>
        <w:rPr>
          <w:spacing w:val="1"/>
        </w:rPr>
        <w:t> </w:t>
      </w:r>
      <w:r>
        <w:rPr/>
        <w:t>Fibers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Disturbances</w:t>
      </w:r>
      <w:r>
        <w:rPr>
          <w:spacing w:val="1"/>
        </w:rPr>
        <w:t> </w:t>
      </w:r>
      <w:r>
        <w:rPr/>
        <w:t>Clustered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Nutrition</w:t>
      </w:r>
      <w:r>
        <w:rPr>
          <w:spacing w:val="-57"/>
        </w:rPr>
        <w:t> </w:t>
      </w:r>
      <w:r>
        <w:rPr/>
        <w:t>Biochemistry</w:t>
      </w:r>
      <w:r>
        <w:rPr>
          <w:spacing w:val="1"/>
        </w:rPr>
        <w:t> </w:t>
      </w:r>
      <w:r>
        <w:rPr/>
        <w:t>19 (2)</w:t>
      </w:r>
      <w:r>
        <w:rPr>
          <w:spacing w:val="-1"/>
        </w:rPr>
        <w:t> </w:t>
      </w:r>
      <w:r>
        <w:rPr/>
        <w:t>: 71-87.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1782" w:right="1634" w:hanging="670"/>
      </w:pPr>
      <w:r>
        <w:rPr>
          <w:spacing w:val="-1"/>
        </w:rPr>
        <w:t>Graefe,</w:t>
      </w:r>
      <w:r>
        <w:rPr>
          <w:spacing w:val="14"/>
        </w:rPr>
        <w:t> </w:t>
      </w:r>
      <w:r>
        <w:rPr>
          <w:spacing w:val="-1"/>
        </w:rPr>
        <w:t>E.</w:t>
      </w:r>
      <w:r>
        <w:rPr>
          <w:spacing w:val="12"/>
        </w:rPr>
        <w:t> </w:t>
      </w:r>
      <w:r>
        <w:rPr>
          <w:spacing w:val="-1"/>
        </w:rPr>
        <w:t>U.,</w:t>
      </w:r>
      <w:r>
        <w:rPr>
          <w:spacing w:val="12"/>
        </w:rPr>
        <w:t> </w:t>
      </w:r>
      <w:r>
        <w:rPr>
          <w:spacing w:val="-13"/>
        </w:rPr>
        <w:t>Joerg,</w:t>
      </w:r>
      <w:r>
        <w:rPr>
          <w:spacing w:val="-21"/>
        </w:rPr>
        <w:t> </w:t>
      </w:r>
      <w:r>
        <w:rPr>
          <w:spacing w:val="-11"/>
        </w:rPr>
        <w:t>W.,</w:t>
      </w:r>
      <w:r>
        <w:rPr>
          <w:spacing w:val="37"/>
        </w:rPr>
        <w:t> </w:t>
      </w:r>
      <w:r>
        <w:rPr>
          <w:spacing w:val="-13"/>
        </w:rPr>
        <w:t>Silke,</w:t>
      </w:r>
      <w:r>
        <w:rPr>
          <w:spacing w:val="-22"/>
        </w:rPr>
        <w:t> </w:t>
      </w:r>
      <w:r>
        <w:rPr>
          <w:spacing w:val="-10"/>
        </w:rPr>
        <w:t>M.,</w:t>
      </w:r>
      <w:r>
        <w:rPr>
          <w:spacing w:val="-23"/>
        </w:rPr>
        <w:t> </w:t>
      </w:r>
      <w:r>
        <w:rPr>
          <w:spacing w:val="-13"/>
        </w:rPr>
        <w:t>Anne,</w:t>
      </w:r>
      <w:r>
        <w:rPr>
          <w:spacing w:val="-18"/>
        </w:rPr>
        <w:t> </w:t>
      </w:r>
      <w:r>
        <w:rPr>
          <w:spacing w:val="-8"/>
        </w:rPr>
        <w:t>K.</w:t>
      </w:r>
      <w:r>
        <w:rPr>
          <w:spacing w:val="-21"/>
        </w:rPr>
        <w:t> </w:t>
      </w:r>
      <w:r>
        <w:rPr>
          <w:spacing w:val="-11"/>
        </w:rPr>
        <w:t>R.,</w:t>
      </w:r>
      <w:r>
        <w:rPr>
          <w:spacing w:val="-18"/>
        </w:rPr>
        <w:t> </w:t>
      </w:r>
      <w:r>
        <w:rPr>
          <w:spacing w:val="-14"/>
        </w:rPr>
        <w:t>Bernhard,</w:t>
      </w:r>
      <w:r>
        <w:rPr>
          <w:spacing w:val="37"/>
        </w:rPr>
        <w:t> </w:t>
      </w:r>
      <w:r>
        <w:rPr>
          <w:spacing w:val="-11"/>
        </w:rPr>
        <w:t>U.,</w:t>
      </w:r>
      <w:r>
        <w:rPr>
          <w:spacing w:val="39"/>
        </w:rPr>
        <w:t> </w:t>
      </w:r>
      <w:r>
        <w:rPr>
          <w:spacing w:val="-12"/>
        </w:rPr>
        <w:t>Bernd</w:t>
      </w:r>
      <w:r>
        <w:rPr>
          <w:spacing w:val="-25"/>
        </w:rPr>
        <w:t> </w:t>
      </w:r>
      <w:r>
        <w:rPr/>
        <w:t>,</w:t>
      </w:r>
      <w:r>
        <w:rPr>
          <w:spacing w:val="-19"/>
        </w:rPr>
        <w:t> </w:t>
      </w:r>
      <w:r>
        <w:rPr>
          <w:spacing w:val="-9"/>
        </w:rPr>
        <w:t>D.,</w:t>
      </w:r>
      <w:r>
        <w:rPr>
          <w:spacing w:val="-22"/>
        </w:rPr>
        <w:t> </w:t>
      </w:r>
      <w:r>
        <w:rPr>
          <w:spacing w:val="-14"/>
        </w:rPr>
        <w:t>Holger,</w:t>
      </w:r>
      <w:r>
        <w:rPr>
          <w:spacing w:val="-19"/>
        </w:rPr>
        <w:t> </w:t>
      </w:r>
      <w:r>
        <w:rPr>
          <w:spacing w:val="-11"/>
        </w:rPr>
        <w:t>P.,</w:t>
      </w:r>
      <w:r>
        <w:rPr>
          <w:spacing w:val="-20"/>
        </w:rPr>
        <w:t> </w:t>
      </w:r>
      <w:r>
        <w:rPr>
          <w:spacing w:val="-14"/>
        </w:rPr>
        <w:t>Gisela,</w:t>
      </w:r>
      <w:r>
        <w:rPr>
          <w:spacing w:val="-58"/>
        </w:rPr>
        <w:t> </w:t>
      </w:r>
      <w:r>
        <w:rPr>
          <w:spacing w:val="-1"/>
        </w:rPr>
        <w:t>J., H a r t m u t ,</w:t>
      </w:r>
      <w:r>
        <w:rPr/>
        <w:t> </w:t>
      </w:r>
      <w:r>
        <w:rPr>
          <w:spacing w:val="-1"/>
        </w:rPr>
        <w:t>D . ,</w:t>
      </w:r>
      <w:r>
        <w:rPr/>
        <w:t> </w:t>
      </w:r>
      <w:r>
        <w:rPr>
          <w:spacing w:val="-1"/>
        </w:rPr>
        <w:t>d a n</w:t>
      </w:r>
      <w:r>
        <w:rPr/>
        <w:t> </w:t>
      </w:r>
      <w:r>
        <w:rPr>
          <w:spacing w:val="-1"/>
        </w:rPr>
        <w:t>M a r k u s ,</w:t>
      </w:r>
      <w:r>
        <w:rPr/>
        <w:t> </w:t>
      </w:r>
      <w:r>
        <w:rPr>
          <w:spacing w:val="-1"/>
        </w:rPr>
        <w:t>V .</w:t>
      </w:r>
      <w:r>
        <w:rPr/>
        <w:t> </w:t>
      </w:r>
      <w:r>
        <w:rPr>
          <w:spacing w:val="-1"/>
        </w:rPr>
        <w:t>2001. Pharmacokinetics </w:t>
      </w:r>
      <w:r>
        <w:rPr/>
        <w:t>and</w:t>
      </w:r>
      <w:r>
        <w:rPr>
          <w:spacing w:val="-57"/>
        </w:rPr>
        <w:t> </w:t>
      </w:r>
      <w:r>
        <w:rPr/>
        <w:t>Bioaviability of Quercetin Glycodies in Human. Herbal Medicine. 41: 492-</w:t>
      </w:r>
      <w:r>
        <w:rPr>
          <w:spacing w:val="1"/>
        </w:rPr>
        <w:t> </w:t>
      </w:r>
      <w:r>
        <w:rPr/>
        <w:t>499.</w:t>
      </w:r>
    </w:p>
    <w:p>
      <w:pPr>
        <w:spacing w:before="41"/>
        <w:ind w:left="1112" w:right="0" w:firstLine="0"/>
        <w:jc w:val="both"/>
        <w:rPr>
          <w:sz w:val="24"/>
        </w:rPr>
      </w:pPr>
      <w:r>
        <w:rPr>
          <w:sz w:val="24"/>
        </w:rPr>
        <w:t>Hariana, Arief. 2013.</w:t>
      </w:r>
      <w:r>
        <w:rPr>
          <w:spacing w:val="-2"/>
          <w:sz w:val="24"/>
        </w:rPr>
        <w:t> </w:t>
      </w:r>
      <w:r>
        <w:rPr>
          <w:i/>
          <w:sz w:val="24"/>
        </w:rPr>
        <w:t>Tumbuhan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Obat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Khasiatnya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Jakarta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Penebar</w:t>
      </w:r>
      <w:r>
        <w:rPr>
          <w:spacing w:val="-1"/>
          <w:sz w:val="24"/>
        </w:rPr>
        <w:t> </w:t>
      </w:r>
      <w:r>
        <w:rPr>
          <w:sz w:val="24"/>
        </w:rPr>
        <w:t>Swadaya</w:t>
      </w:r>
    </w:p>
    <w:p>
      <w:pPr>
        <w:spacing w:after="0"/>
        <w:jc w:val="both"/>
        <w:rPr>
          <w:sz w:val="24"/>
        </w:rPr>
        <w:sectPr>
          <w:pgSz w:w="11910" w:h="16840"/>
          <w:pgMar w:top="1360" w:bottom="280" w:left="920" w:right="120"/>
        </w:sectPr>
      </w:pPr>
    </w:p>
    <w:p>
      <w:pPr>
        <w:spacing w:line="237" w:lineRule="auto" w:before="64"/>
        <w:ind w:left="1772" w:right="1657" w:hanging="660"/>
        <w:jc w:val="both"/>
        <w:rPr>
          <w:sz w:val="24"/>
        </w:rPr>
      </w:pPr>
      <w:r>
        <w:rPr>
          <w:sz w:val="24"/>
        </w:rPr>
        <w:t>Hidayat, S., dan Rodame, M. N. 2015. </w:t>
      </w:r>
      <w:r>
        <w:rPr>
          <w:i/>
          <w:sz w:val="24"/>
        </w:rPr>
        <w:t>Kitab Tumbuhan Obat</w:t>
      </w:r>
      <w:r>
        <w:rPr>
          <w:sz w:val="24"/>
        </w:rPr>
        <w:t>. Jakarta : Penebar</w:t>
      </w:r>
      <w:r>
        <w:rPr>
          <w:spacing w:val="1"/>
          <w:sz w:val="24"/>
        </w:rPr>
        <w:t> </w:t>
      </w:r>
      <w:r>
        <w:rPr>
          <w:sz w:val="24"/>
        </w:rPr>
        <w:t>Swadaya</w:t>
      </w:r>
    </w:p>
    <w:p>
      <w:pPr>
        <w:spacing w:before="1"/>
        <w:ind w:left="1782" w:right="1652" w:hanging="670"/>
        <w:jc w:val="both"/>
        <w:rPr>
          <w:sz w:val="24"/>
        </w:rPr>
      </w:pPr>
      <w:r>
        <w:rPr>
          <w:sz w:val="24"/>
        </w:rPr>
        <w:t>Hidayat, Syamsul. 2008. </w:t>
      </w:r>
      <w:r>
        <w:rPr>
          <w:i/>
          <w:sz w:val="24"/>
        </w:rPr>
        <w:t>Seri Tumbuhan Obat Berpotensi Hias</w:t>
      </w:r>
      <w:r>
        <w:rPr>
          <w:sz w:val="24"/>
        </w:rPr>
        <w:t>. Jakarta : Penebar</w:t>
      </w:r>
      <w:r>
        <w:rPr>
          <w:spacing w:val="1"/>
          <w:sz w:val="24"/>
        </w:rPr>
        <w:t> </w:t>
      </w:r>
      <w:r>
        <w:rPr>
          <w:sz w:val="24"/>
        </w:rPr>
        <w:t>Swadaya</w:t>
      </w:r>
    </w:p>
    <w:p>
      <w:pPr>
        <w:pStyle w:val="BodyText"/>
        <w:ind w:left="1782" w:right="1650" w:hanging="670"/>
      </w:pPr>
      <w:r>
        <w:rPr/>
        <w:t>Isnindar, Wahyuono, S., dan Setyowati, E.P. 2011. Isolasi dan Identifikasi Senyawa</w:t>
      </w:r>
      <w:r>
        <w:rPr>
          <w:spacing w:val="-57"/>
        </w:rPr>
        <w:t> </w:t>
      </w:r>
      <w:r>
        <w:rPr/>
        <w:t>Antioksidan Daun Kesemek (Diospyros kaki Thunb) dengan Metode DPPH</w:t>
      </w:r>
      <w:r>
        <w:rPr>
          <w:spacing w:val="1"/>
        </w:rPr>
        <w:t> </w:t>
      </w:r>
      <w:r>
        <w:rPr/>
        <w:t>(2,2-</w:t>
      </w:r>
      <w:r>
        <w:rPr>
          <w:spacing w:val="-3"/>
        </w:rPr>
        <w:t> </w:t>
      </w:r>
      <w:r>
        <w:rPr/>
        <w:t>difenil-1-pikrilhidrazil).</w:t>
      </w:r>
      <w:r>
        <w:rPr>
          <w:spacing w:val="-1"/>
        </w:rPr>
        <w:t> </w:t>
      </w:r>
      <w:r>
        <w:rPr/>
        <w:t>Majalah</w:t>
      </w:r>
      <w:r>
        <w:rPr>
          <w:spacing w:val="1"/>
        </w:rPr>
        <w:t> </w:t>
      </w:r>
      <w:r>
        <w:rPr/>
        <w:t>Obat</w:t>
      </w:r>
      <w:r>
        <w:rPr>
          <w:spacing w:val="-2"/>
        </w:rPr>
        <w:t> </w:t>
      </w:r>
      <w:r>
        <w:rPr/>
        <w:t>Tradisional.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(3) :</w:t>
      </w:r>
      <w:r>
        <w:rPr>
          <w:spacing w:val="-2"/>
        </w:rPr>
        <w:t> </w:t>
      </w:r>
      <w:r>
        <w:rPr/>
        <w:t>157-164</w:t>
      </w:r>
    </w:p>
    <w:p>
      <w:pPr>
        <w:spacing w:before="0"/>
        <w:ind w:left="1782" w:right="1653" w:hanging="670"/>
        <w:jc w:val="both"/>
        <w:rPr>
          <w:sz w:val="24"/>
        </w:rPr>
      </w:pPr>
      <w:r>
        <w:rPr>
          <w:sz w:val="24"/>
        </w:rPr>
        <w:t>Kartika, B, Pudji, Hastuti dan Supartono, W. 1988. </w:t>
      </w:r>
      <w:r>
        <w:rPr>
          <w:i/>
          <w:sz w:val="24"/>
        </w:rPr>
        <w:t>Pedoman Uji Inderawi Bahan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Pangan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Yogyakarta</w:t>
      </w:r>
      <w:r>
        <w:rPr>
          <w:spacing w:val="1"/>
          <w:sz w:val="24"/>
        </w:rPr>
        <w:t> </w:t>
      </w:r>
      <w:r>
        <w:rPr>
          <w:sz w:val="24"/>
        </w:rPr>
        <w:t>: Universitas</w:t>
      </w:r>
      <w:r>
        <w:rPr>
          <w:spacing w:val="-1"/>
          <w:sz w:val="24"/>
        </w:rPr>
        <w:t> </w:t>
      </w:r>
      <w:r>
        <w:rPr>
          <w:sz w:val="24"/>
        </w:rPr>
        <w:t>Gadjah</w:t>
      </w:r>
      <w:r>
        <w:rPr>
          <w:spacing w:val="2"/>
          <w:sz w:val="24"/>
        </w:rPr>
        <w:t> </w:t>
      </w:r>
      <w:r>
        <w:rPr>
          <w:sz w:val="24"/>
        </w:rPr>
        <w:t>Mada</w:t>
      </w:r>
    </w:p>
    <w:p>
      <w:pPr>
        <w:spacing w:before="0"/>
        <w:ind w:left="1782" w:right="1657" w:hanging="670"/>
        <w:jc w:val="both"/>
        <w:rPr>
          <w:sz w:val="24"/>
        </w:rPr>
      </w:pPr>
      <w:r>
        <w:rPr>
          <w:sz w:val="24"/>
        </w:rPr>
        <w:t>Kosasih, E.N, Setiabudhi, T. dan Heryanto, H. 2004. </w:t>
      </w:r>
      <w:r>
        <w:rPr>
          <w:i/>
          <w:sz w:val="24"/>
        </w:rPr>
        <w:t>Peranan Antioksidan 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Lanjut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Jakarta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Pusat</w:t>
      </w:r>
      <w:r>
        <w:rPr>
          <w:spacing w:val="-2"/>
          <w:sz w:val="24"/>
        </w:rPr>
        <w:t> </w:t>
      </w:r>
      <w:r>
        <w:rPr>
          <w:sz w:val="24"/>
        </w:rPr>
        <w:t>Kajian</w:t>
      </w:r>
      <w:r>
        <w:rPr>
          <w:spacing w:val="1"/>
          <w:sz w:val="24"/>
        </w:rPr>
        <w:t> </w:t>
      </w:r>
      <w:r>
        <w:rPr>
          <w:sz w:val="24"/>
        </w:rPr>
        <w:t>Nasional</w:t>
      </w:r>
      <w:r>
        <w:rPr>
          <w:spacing w:val="-1"/>
          <w:sz w:val="24"/>
        </w:rPr>
        <w:t> </w:t>
      </w:r>
      <w:r>
        <w:rPr>
          <w:sz w:val="24"/>
        </w:rPr>
        <w:t>Majalah</w:t>
      </w:r>
      <w:r>
        <w:rPr>
          <w:spacing w:val="2"/>
          <w:sz w:val="24"/>
        </w:rPr>
        <w:t> </w:t>
      </w:r>
      <w:r>
        <w:rPr>
          <w:sz w:val="24"/>
        </w:rPr>
        <w:t>Lanjut</w:t>
      </w:r>
      <w:r>
        <w:rPr>
          <w:spacing w:val="-1"/>
          <w:sz w:val="24"/>
        </w:rPr>
        <w:t> </w:t>
      </w:r>
      <w:r>
        <w:rPr>
          <w:sz w:val="24"/>
        </w:rPr>
        <w:t>Usia</w:t>
      </w:r>
    </w:p>
    <w:p>
      <w:pPr>
        <w:spacing w:before="41"/>
        <w:ind w:left="1112" w:right="0" w:firstLine="0"/>
        <w:jc w:val="both"/>
        <w:rPr>
          <w:sz w:val="24"/>
        </w:rPr>
      </w:pPr>
      <w:r>
        <w:rPr>
          <w:sz w:val="24"/>
        </w:rPr>
        <w:t>Koswara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2006.</w:t>
      </w:r>
      <w:r>
        <w:rPr>
          <w:spacing w:val="-1"/>
          <w:sz w:val="24"/>
        </w:rPr>
        <w:t> </w:t>
      </w:r>
      <w:r>
        <w:rPr>
          <w:i/>
          <w:sz w:val="24"/>
        </w:rPr>
        <w:t>Teknologi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Modifikasi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Pati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Ebook</w:t>
      </w:r>
      <w:r>
        <w:rPr>
          <w:spacing w:val="-3"/>
          <w:sz w:val="24"/>
        </w:rPr>
        <w:t> </w:t>
      </w:r>
      <w:r>
        <w:rPr>
          <w:sz w:val="24"/>
        </w:rPr>
        <w:t>Pangan.</w:t>
      </w:r>
    </w:p>
    <w:p>
      <w:pPr>
        <w:pStyle w:val="BodyText"/>
        <w:ind w:left="1772" w:right="1648" w:hanging="660"/>
      </w:pPr>
      <w:r>
        <w:rPr/>
        <w:t>Kwan, Y. I., Apostolidis, E. dan Shetty, K. 2007. Traditional diet of Americans for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Hypertension.</w:t>
      </w:r>
      <w:r>
        <w:rPr>
          <w:spacing w:val="60"/>
        </w:rPr>
        <w:t> </w:t>
      </w:r>
      <w:r>
        <w:rPr>
          <w:i/>
        </w:rPr>
        <w:t>J</w:t>
      </w:r>
      <w:r>
        <w:rPr/>
        <w:t>ournal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Medicinal</w:t>
      </w:r>
      <w:r>
        <w:rPr>
          <w:spacing w:val="60"/>
        </w:rPr>
        <w:t> </w:t>
      </w:r>
      <w:r>
        <w:rPr/>
        <w:t>Food</w:t>
      </w:r>
      <w:r>
        <w:rPr>
          <w:spacing w:val="1"/>
        </w:rPr>
        <w:t> </w:t>
      </w:r>
      <w:r>
        <w:rPr/>
        <w:t>(10) : 266-275.</w:t>
      </w:r>
    </w:p>
    <w:p>
      <w:pPr>
        <w:pStyle w:val="BodyText"/>
        <w:ind w:left="1772" w:right="1648" w:hanging="660"/>
      </w:pPr>
      <w:r>
        <w:rPr/>
        <w:t>Lestari,</w:t>
      </w:r>
      <w:r>
        <w:rPr>
          <w:spacing w:val="1"/>
        </w:rPr>
        <w:t> </w:t>
      </w:r>
      <w:r>
        <w:rPr/>
        <w:t>B.P.</w:t>
      </w:r>
      <w:r>
        <w:rPr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Sensoris</w:t>
      </w:r>
      <w:r>
        <w:rPr>
          <w:spacing w:val="1"/>
        </w:rPr>
        <w:t> </w:t>
      </w:r>
      <w:r>
        <w:rPr/>
        <w:t>Cendol</w:t>
      </w:r>
      <w:r>
        <w:rPr>
          <w:spacing w:val="1"/>
        </w:rPr>
        <w:t> </w:t>
      </w:r>
      <w:r>
        <w:rPr/>
        <w:t>Instan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Penambahan Cincau Hijau (</w:t>
      </w:r>
      <w:r>
        <w:rPr>
          <w:i/>
        </w:rPr>
        <w:t>Cyclea Barbata </w:t>
      </w:r>
      <w:r>
        <w:rPr/>
        <w:t>L.). Jurnal Pendidikan Kimia. 3</w:t>
      </w:r>
      <w:r>
        <w:rPr>
          <w:spacing w:val="1"/>
        </w:rPr>
        <w:t> </w:t>
      </w:r>
      <w:r>
        <w:rPr/>
        <w:t>(1)</w:t>
      </w:r>
    </w:p>
    <w:p>
      <w:pPr>
        <w:pStyle w:val="BodyText"/>
        <w:ind w:left="1772" w:right="1646" w:hanging="660"/>
      </w:pPr>
      <w:r>
        <w:rPr/>
        <w:t>Mediani, A., Faridah, A., Alfi, K., dan Chin, P. T. 2013. </w:t>
      </w:r>
      <w:r>
        <w:rPr>
          <w:i/>
        </w:rPr>
        <w:t>Cosmos caudatus </w:t>
      </w:r>
      <w:r>
        <w:rPr/>
        <w:t>as a</w:t>
      </w:r>
      <w:r>
        <w:rPr>
          <w:spacing w:val="1"/>
        </w:rPr>
        <w:t> </w:t>
      </w:r>
      <w:r>
        <w:rPr/>
        <w:t>potential source of polyphenolic compounds: optimisation of oven drying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functional</w:t>
      </w:r>
      <w:r>
        <w:rPr>
          <w:spacing w:val="61"/>
        </w:rPr>
        <w:t> </w:t>
      </w:r>
      <w:r>
        <w:rPr/>
        <w:t>properties.</w:t>
      </w:r>
      <w:r>
        <w:rPr>
          <w:spacing w:val="61"/>
        </w:rPr>
        <w:t> </w:t>
      </w:r>
      <w:r>
        <w:rPr/>
        <w:t>Moleculs</w:t>
      </w:r>
      <w:r>
        <w:rPr>
          <w:spacing w:val="-57"/>
        </w:rPr>
        <w:t> </w:t>
      </w:r>
      <w:r>
        <w:rPr/>
        <w:t>Journal.</w:t>
      </w:r>
      <w:r>
        <w:rPr>
          <w:spacing w:val="1"/>
        </w:rPr>
        <w:t> </w:t>
      </w:r>
      <w:r>
        <w:rPr/>
        <w:t>(18)</w:t>
      </w:r>
      <w:r>
        <w:rPr>
          <w:spacing w:val="-1"/>
        </w:rPr>
        <w:t> </w:t>
      </w:r>
      <w:r>
        <w:rPr/>
        <w:t>:10452-10464.</w:t>
      </w:r>
    </w:p>
    <w:p>
      <w:pPr>
        <w:pStyle w:val="BodyText"/>
        <w:spacing w:before="39"/>
        <w:ind w:left="1112"/>
      </w:pPr>
      <w:r>
        <w:rPr/>
        <w:t>Munisa,</w:t>
      </w:r>
      <w:r>
        <w:rPr>
          <w:spacing w:val="-2"/>
        </w:rPr>
        <w:t> </w:t>
      </w:r>
      <w:r>
        <w:rPr/>
        <w:t>Rahmi,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Silvi,</w:t>
      </w:r>
      <w:r>
        <w:rPr>
          <w:spacing w:val="-2"/>
        </w:rPr>
        <w:t> </w:t>
      </w:r>
      <w:r>
        <w:rPr/>
        <w:t>Leila. 2012.</w:t>
      </w:r>
      <w:r>
        <w:rPr>
          <w:spacing w:val="-2"/>
        </w:rPr>
        <w:t> </w:t>
      </w:r>
      <w:r>
        <w:rPr>
          <w:i/>
        </w:rPr>
        <w:t>Antioksidan</w:t>
      </w:r>
      <w:r>
        <w:rPr/>
        <w:t>.</w:t>
      </w:r>
      <w:r>
        <w:rPr>
          <w:spacing w:val="-1"/>
        </w:rPr>
        <w:t> </w:t>
      </w:r>
      <w:r>
        <w:rPr/>
        <w:t>Yogyakarta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Liberty</w:t>
      </w:r>
    </w:p>
    <w:p>
      <w:pPr>
        <w:pStyle w:val="BodyText"/>
        <w:ind w:left="1772" w:right="1649" w:hanging="660"/>
      </w:pPr>
      <w:r>
        <w:rPr/>
        <w:t>Nabila, Hasna. 2019. Pengaruh Jenis Teh dan Penambahan Sari Nangka Terhadap</w:t>
      </w:r>
      <w:r>
        <w:rPr>
          <w:spacing w:val="1"/>
        </w:rPr>
        <w:t> </w:t>
      </w:r>
      <w:r>
        <w:rPr/>
        <w:t>Sifat Fisik, Kimia, dan Tingkat Kesukaan Teh Kombucha. Tesis Fakultas</w:t>
      </w:r>
      <w:r>
        <w:rPr>
          <w:spacing w:val="1"/>
        </w:rPr>
        <w:t> </w:t>
      </w:r>
      <w:r>
        <w:rPr/>
        <w:t>Agroindustri.</w:t>
      </w:r>
      <w:r>
        <w:rPr>
          <w:spacing w:val="-1"/>
        </w:rPr>
        <w:t> </w:t>
      </w:r>
      <w:r>
        <w:rPr/>
        <w:t>Universitas</w:t>
      </w:r>
      <w:r>
        <w:rPr>
          <w:spacing w:val="2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Buana. Yogyakarta</w:t>
      </w:r>
    </w:p>
    <w:p>
      <w:pPr>
        <w:pStyle w:val="BodyText"/>
        <w:ind w:left="1772" w:right="1651" w:hanging="668"/>
      </w:pPr>
      <w:r>
        <w:rPr/>
        <w:t>Packer,</w:t>
      </w:r>
      <w:r>
        <w:rPr>
          <w:spacing w:val="23"/>
        </w:rPr>
        <w:t> </w:t>
      </w:r>
      <w:r>
        <w:rPr/>
        <w:t>L.M.,</w:t>
      </w:r>
      <w:r>
        <w:rPr>
          <w:spacing w:val="24"/>
        </w:rPr>
        <w:t> </w:t>
      </w:r>
      <w:r>
        <w:rPr/>
        <w:t>Hiramatsu,</w:t>
      </w:r>
      <w:r>
        <w:rPr>
          <w:spacing w:val="24"/>
        </w:rPr>
        <w:t> </w:t>
      </w:r>
      <w:r>
        <w:rPr/>
        <w:t>T.</w:t>
      </w:r>
      <w:r>
        <w:rPr>
          <w:spacing w:val="24"/>
        </w:rPr>
        <w:t> </w:t>
      </w:r>
      <w:r>
        <w:rPr/>
        <w:t>dan</w:t>
      </w:r>
      <w:r>
        <w:rPr>
          <w:spacing w:val="24"/>
        </w:rPr>
        <w:t> </w:t>
      </w:r>
      <w:r>
        <w:rPr/>
        <w:t>Yoshikawa.</w:t>
      </w:r>
      <w:r>
        <w:rPr>
          <w:spacing w:val="26"/>
        </w:rPr>
        <w:t> </w:t>
      </w:r>
      <w:r>
        <w:rPr/>
        <w:t>1999.</w:t>
      </w:r>
      <w:r>
        <w:rPr>
          <w:spacing w:val="24"/>
        </w:rPr>
        <w:t> </w:t>
      </w:r>
      <w:r>
        <w:rPr/>
        <w:t>Antioxidant</w:t>
      </w:r>
      <w:r>
        <w:rPr>
          <w:spacing w:val="24"/>
        </w:rPr>
        <w:t> </w:t>
      </w:r>
      <w:r>
        <w:rPr/>
        <w:t>Food</w:t>
      </w:r>
      <w:r>
        <w:rPr>
          <w:spacing w:val="24"/>
        </w:rPr>
        <w:t> </w:t>
      </w:r>
      <w:r>
        <w:rPr/>
        <w:t>Supplement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Human</w:t>
      </w:r>
      <w:r>
        <w:rPr>
          <w:spacing w:val="2"/>
        </w:rPr>
        <w:t> </w:t>
      </w:r>
      <w:r>
        <w:rPr/>
        <w:t>Heatlh. Academic</w:t>
      </w:r>
      <w:r>
        <w:rPr>
          <w:spacing w:val="-1"/>
        </w:rPr>
        <w:t> </w:t>
      </w:r>
      <w:r>
        <w:rPr/>
        <w:t>Press. 14 (1)</w:t>
      </w:r>
    </w:p>
    <w:p>
      <w:pPr>
        <w:pStyle w:val="BodyText"/>
        <w:ind w:left="1772" w:right="1641" w:hanging="660"/>
      </w:pPr>
      <w:r>
        <w:rPr/>
        <w:t>Pala, M. 1983. Effect of Different Pretreatments on the Quality of Deep Frozen</w:t>
      </w:r>
      <w:r>
        <w:rPr>
          <w:spacing w:val="1"/>
        </w:rPr>
        <w:t> </w:t>
      </w:r>
      <w:r>
        <w:rPr/>
        <w:t>Green Beans and Carrots. International Journal of Refrigeration. (6) : 237–</w:t>
      </w:r>
      <w:r>
        <w:rPr>
          <w:spacing w:val="1"/>
        </w:rPr>
        <w:t> </w:t>
      </w:r>
      <w:r>
        <w:rPr/>
        <w:t>246</w:t>
      </w:r>
    </w:p>
    <w:p>
      <w:pPr>
        <w:pStyle w:val="BodyText"/>
        <w:ind w:left="1772" w:right="1653" w:hanging="660"/>
      </w:pPr>
      <w:r>
        <w:rPr/>
        <w:t>Perdana,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Muchsiri,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Blanching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Suhu</w:t>
      </w:r>
      <w:r>
        <w:rPr>
          <w:spacing w:val="1"/>
        </w:rPr>
        <w:t> </w:t>
      </w:r>
      <w:r>
        <w:rPr/>
        <w:t>Pengeringan pada Pembuatan</w:t>
      </w:r>
      <w:r>
        <w:rPr>
          <w:spacing w:val="-1"/>
        </w:rPr>
        <w:t> </w:t>
      </w:r>
      <w:r>
        <w:rPr/>
        <w:t>Tepung</w:t>
      </w:r>
      <w:r>
        <w:rPr>
          <w:spacing w:val="1"/>
        </w:rPr>
        <w:t> </w:t>
      </w:r>
      <w:r>
        <w:rPr/>
        <w:t>Bekatul.</w:t>
      </w:r>
      <w:r>
        <w:rPr>
          <w:spacing w:val="-2"/>
        </w:rPr>
        <w:t> </w:t>
      </w:r>
      <w:r>
        <w:rPr/>
        <w:t>Jurnal</w:t>
      </w:r>
      <w:r>
        <w:rPr>
          <w:spacing w:val="-1"/>
        </w:rPr>
        <w:t> </w:t>
      </w:r>
      <w:r>
        <w:rPr/>
        <w:t>Edible.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(</w:t>
      </w:r>
      <w:r>
        <w:rPr>
          <w:spacing w:val="-2"/>
        </w:rPr>
        <w:t> </w:t>
      </w:r>
      <w:r>
        <w:rPr/>
        <w:t>1)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17-27</w:t>
      </w:r>
    </w:p>
    <w:p>
      <w:pPr>
        <w:pStyle w:val="BodyText"/>
        <w:ind w:left="1112"/>
      </w:pPr>
      <w:r>
        <w:rPr/>
        <w:t>Potter</w:t>
      </w:r>
      <w:r>
        <w:rPr>
          <w:spacing w:val="32"/>
        </w:rPr>
        <w:t> </w:t>
      </w:r>
      <w:r>
        <w:rPr/>
        <w:t>NN.</w:t>
      </w:r>
      <w:r>
        <w:rPr>
          <w:spacing w:val="34"/>
        </w:rPr>
        <w:t> </w:t>
      </w:r>
      <w:r>
        <w:rPr/>
        <w:t>1973.</w:t>
      </w:r>
      <w:r>
        <w:rPr>
          <w:spacing w:val="31"/>
        </w:rPr>
        <w:t> </w:t>
      </w:r>
      <w:r>
        <w:rPr>
          <w:i/>
        </w:rPr>
        <w:t>Food</w:t>
      </w:r>
      <w:r>
        <w:rPr>
          <w:i/>
          <w:spacing w:val="34"/>
        </w:rPr>
        <w:t> </w:t>
      </w:r>
      <w:r>
        <w:rPr>
          <w:i/>
        </w:rPr>
        <w:t>Science.</w:t>
      </w:r>
      <w:r>
        <w:rPr>
          <w:i/>
          <w:spacing w:val="36"/>
        </w:rPr>
        <w:t> </w:t>
      </w:r>
      <w:r>
        <w:rPr/>
        <w:t>Westport</w:t>
      </w:r>
      <w:r>
        <w:rPr>
          <w:spacing w:val="32"/>
        </w:rPr>
        <w:t> </w:t>
      </w:r>
      <w:r>
        <w:rPr/>
        <w:t>Connecticut: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AVI</w:t>
      </w:r>
      <w:r>
        <w:rPr>
          <w:spacing w:val="33"/>
        </w:rPr>
        <w:t> </w:t>
      </w:r>
      <w:r>
        <w:rPr/>
        <w:t>Publishing.</w:t>
      </w:r>
      <w:r>
        <w:rPr>
          <w:spacing w:val="34"/>
        </w:rPr>
        <w:t> </w:t>
      </w:r>
      <w:r>
        <w:rPr/>
        <w:t>Co.</w:t>
      </w:r>
    </w:p>
    <w:p>
      <w:pPr>
        <w:pStyle w:val="BodyText"/>
        <w:ind w:left="1782"/>
        <w:jc w:val="left"/>
      </w:pPr>
      <w:r>
        <w:rPr/>
        <w:t>Inc.</w:t>
      </w:r>
    </w:p>
    <w:p>
      <w:pPr>
        <w:pStyle w:val="BodyText"/>
        <w:ind w:left="1712" w:right="1651" w:hanging="600"/>
      </w:pPr>
      <w:r>
        <w:rPr/>
        <w:t>Prabandari, I. M. 2015. Pengaruh Lama Penyimpanan dan Perebusan Daun Sirsak</w:t>
      </w:r>
      <w:r>
        <w:rPr>
          <w:spacing w:val="1"/>
        </w:rPr>
        <w:t> </w:t>
      </w:r>
      <w:r>
        <w:rPr/>
        <w:t>Segar </w:t>
      </w:r>
      <w:r>
        <w:rPr>
          <w:i/>
        </w:rPr>
        <w:t>(Annona muricata Linn) </w:t>
      </w:r>
      <w:r>
        <w:rPr/>
        <w:t>Terhadap Aktivitas Antioksidan Sari Daun</w:t>
      </w:r>
      <w:r>
        <w:rPr>
          <w:spacing w:val="1"/>
        </w:rPr>
        <w:t> </w:t>
      </w:r>
      <w:r>
        <w:rPr/>
        <w:t>Sirsak.</w:t>
      </w:r>
      <w:r>
        <w:rPr>
          <w:spacing w:val="-2"/>
        </w:rPr>
        <w:t> </w:t>
      </w:r>
      <w:r>
        <w:rPr/>
        <w:t>Skripsi.</w:t>
      </w:r>
      <w:r>
        <w:rPr>
          <w:spacing w:val="-1"/>
        </w:rPr>
        <w:t> </w:t>
      </w:r>
      <w:r>
        <w:rPr/>
        <w:t>Fakultas Teknologi</w:t>
      </w:r>
      <w:r>
        <w:rPr>
          <w:spacing w:val="-1"/>
        </w:rPr>
        <w:t> </w:t>
      </w:r>
      <w:r>
        <w:rPr/>
        <w:t>Pertanian.</w:t>
      </w:r>
      <w:r>
        <w:rPr>
          <w:spacing w:val="1"/>
        </w:rPr>
        <w:t> </w:t>
      </w:r>
      <w:r>
        <w:rPr/>
        <w:t>Institut</w:t>
      </w:r>
      <w:r>
        <w:rPr>
          <w:spacing w:val="-2"/>
        </w:rPr>
        <w:t> </w:t>
      </w:r>
      <w:r>
        <w:rPr/>
        <w:t>Pertanian</w:t>
      </w:r>
      <w:r>
        <w:rPr>
          <w:spacing w:val="-1"/>
        </w:rPr>
        <w:t> </w:t>
      </w:r>
      <w:r>
        <w:rPr/>
        <w:t>Bogor.</w:t>
      </w:r>
    </w:p>
    <w:p>
      <w:pPr>
        <w:pStyle w:val="BodyText"/>
        <w:ind w:left="1772" w:right="1650" w:hanging="660"/>
      </w:pPr>
      <w:r>
        <w:rPr/>
        <w:t>Pujimulyani, D., Sri, R., Y. Marsono, dan Umar, S., 2010. Pengaruh </w:t>
      </w:r>
      <w:r>
        <w:rPr>
          <w:i/>
        </w:rPr>
        <w:t>Blanching</w:t>
      </w:r>
      <w:r>
        <w:rPr>
          <w:i/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Antioksidan,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Fenol,</w:t>
      </w:r>
      <w:r>
        <w:rPr>
          <w:spacing w:val="1"/>
        </w:rPr>
        <w:t> </w:t>
      </w:r>
      <w:r>
        <w:rPr/>
        <w:t>Flavonoid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Tanin</w:t>
      </w:r>
      <w:r>
        <w:rPr>
          <w:spacing w:val="1"/>
        </w:rPr>
        <w:t> </w:t>
      </w:r>
      <w:r>
        <w:rPr/>
        <w:t>Terkondensasi Kunir Putih </w:t>
      </w:r>
      <w:r>
        <w:rPr>
          <w:i/>
        </w:rPr>
        <w:t>(Curcuma mangga Val.). </w:t>
      </w:r>
      <w:r>
        <w:rPr/>
        <w:t>Agritech. 30 (3) : 141-</w:t>
      </w:r>
      <w:r>
        <w:rPr>
          <w:spacing w:val="1"/>
        </w:rPr>
        <w:t> </w:t>
      </w:r>
      <w:r>
        <w:rPr/>
        <w:t>147.</w:t>
      </w:r>
    </w:p>
    <w:p>
      <w:pPr>
        <w:pStyle w:val="BodyText"/>
        <w:ind w:left="1792" w:right="1646" w:hanging="680"/>
      </w:pPr>
      <w:r>
        <w:rPr/>
        <w:t>Purwaningsih, S. 2012. Aktivitas Antioksidan dan Komposisi Kimia Keong Matah</w:t>
      </w:r>
      <w:r>
        <w:rPr>
          <w:spacing w:val="1"/>
        </w:rPr>
        <w:t> </w:t>
      </w:r>
      <w:r>
        <w:rPr/>
        <w:t>Merah </w:t>
      </w:r>
      <w:r>
        <w:rPr>
          <w:i/>
        </w:rPr>
        <w:t>(Cerithidea obtuse)</w:t>
      </w:r>
      <w:r>
        <w:rPr/>
        <w:t>. Indonesian Journal of Marine Sciences. 17 (1) :</w:t>
      </w:r>
      <w:r>
        <w:rPr>
          <w:spacing w:val="1"/>
        </w:rPr>
        <w:t> </w:t>
      </w:r>
      <w:r>
        <w:rPr/>
        <w:t>39-48.</w:t>
      </w:r>
    </w:p>
    <w:p>
      <w:pPr>
        <w:pStyle w:val="BodyText"/>
        <w:spacing w:before="17"/>
        <w:ind w:left="1112"/>
      </w:pPr>
      <w:r>
        <w:rPr/>
        <w:t>Purwoko</w:t>
      </w:r>
      <w:r>
        <w:rPr>
          <w:spacing w:val="-2"/>
        </w:rPr>
        <w:t> </w:t>
      </w:r>
      <w:r>
        <w:rPr/>
        <w:t>T. 2009.</w:t>
      </w:r>
      <w:r>
        <w:rPr>
          <w:spacing w:val="-2"/>
        </w:rPr>
        <w:t> </w:t>
      </w:r>
      <w:r>
        <w:rPr/>
        <w:t>Fisiologi</w:t>
      </w:r>
      <w:r>
        <w:rPr>
          <w:spacing w:val="-2"/>
        </w:rPr>
        <w:t> </w:t>
      </w:r>
      <w:r>
        <w:rPr/>
        <w:t>Mikroba. Jakarta :</w:t>
      </w:r>
      <w:r>
        <w:rPr>
          <w:spacing w:val="-4"/>
        </w:rPr>
        <w:t> </w:t>
      </w:r>
      <w:r>
        <w:rPr/>
        <w:t>Bumi Aksara.</w:t>
      </w:r>
    </w:p>
    <w:p>
      <w:pPr>
        <w:spacing w:line="240" w:lineRule="auto" w:before="22"/>
        <w:ind w:left="1792" w:right="1648" w:hanging="680"/>
        <w:jc w:val="both"/>
        <w:rPr>
          <w:sz w:val="24"/>
        </w:rPr>
      </w:pPr>
      <w:r>
        <w:rPr>
          <w:sz w:val="24"/>
        </w:rPr>
        <w:t>Putri, W.D,R., Elok, Z dan Sholahudin. 2012. Ekstraksi Pewarna Alami Daun Suji,</w:t>
      </w:r>
      <w:r>
        <w:rPr>
          <w:spacing w:val="1"/>
          <w:sz w:val="24"/>
        </w:rPr>
        <w:t> </w:t>
      </w:r>
      <w:r>
        <w:rPr>
          <w:sz w:val="24"/>
        </w:rPr>
        <w:t>Kajian Pengaruh </w:t>
      </w:r>
      <w:r>
        <w:rPr>
          <w:i/>
          <w:sz w:val="24"/>
        </w:rPr>
        <w:t>Blanching </w:t>
      </w:r>
      <w:r>
        <w:rPr>
          <w:sz w:val="24"/>
        </w:rPr>
        <w:t>dan Jenis Bahan Pengekstrak. </w:t>
      </w:r>
      <w:r>
        <w:rPr>
          <w:i/>
          <w:sz w:val="24"/>
        </w:rPr>
        <w:t>Jurnal Teknologi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Pertanian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 (1)</w:t>
      </w:r>
      <w:r>
        <w:rPr>
          <w:spacing w:val="1"/>
          <w:sz w:val="24"/>
        </w:rPr>
        <w:t> </w:t>
      </w:r>
      <w:r>
        <w:rPr>
          <w:sz w:val="24"/>
        </w:rPr>
        <w:t>: 13-24.</w:t>
      </w:r>
    </w:p>
    <w:p>
      <w:pPr>
        <w:pStyle w:val="BodyText"/>
        <w:spacing w:before="19"/>
        <w:ind w:left="1112"/>
      </w:pPr>
      <w:r>
        <w:rPr/>
        <w:t>Puuponen-Pimia,</w:t>
      </w:r>
      <w:r>
        <w:rPr>
          <w:spacing w:val="50"/>
        </w:rPr>
        <w:t> </w:t>
      </w:r>
      <w:r>
        <w:rPr/>
        <w:t>R.,</w:t>
      </w:r>
      <w:r>
        <w:rPr>
          <w:spacing w:val="51"/>
        </w:rPr>
        <w:t> </w:t>
      </w:r>
      <w:r>
        <w:rPr/>
        <w:t>Hakkinen,</w:t>
      </w:r>
      <w:r>
        <w:rPr>
          <w:spacing w:val="53"/>
        </w:rPr>
        <w:t> </w:t>
      </w:r>
      <w:r>
        <w:rPr/>
        <w:t>S.T.,</w:t>
      </w:r>
      <w:r>
        <w:rPr>
          <w:spacing w:val="51"/>
        </w:rPr>
        <w:t> </w:t>
      </w:r>
      <w:r>
        <w:rPr/>
        <w:t>Aarni,</w:t>
      </w:r>
      <w:r>
        <w:rPr>
          <w:spacing w:val="54"/>
        </w:rPr>
        <w:t> </w:t>
      </w:r>
      <w:r>
        <w:rPr/>
        <w:t>M.,</w:t>
      </w:r>
      <w:r>
        <w:rPr>
          <w:spacing w:val="50"/>
        </w:rPr>
        <w:t> </w:t>
      </w:r>
      <w:r>
        <w:rPr/>
        <w:t>Suorlti,</w:t>
      </w:r>
      <w:r>
        <w:rPr>
          <w:spacing w:val="49"/>
        </w:rPr>
        <w:t> </w:t>
      </w:r>
      <w:r>
        <w:rPr/>
        <w:t>T.,</w:t>
      </w:r>
      <w:r>
        <w:rPr>
          <w:spacing w:val="51"/>
        </w:rPr>
        <w:t> </w:t>
      </w:r>
      <w:r>
        <w:rPr/>
        <w:t>Lampi,</w:t>
      </w:r>
      <w:r>
        <w:rPr>
          <w:spacing w:val="53"/>
        </w:rPr>
        <w:t> </w:t>
      </w:r>
      <w:r>
        <w:rPr/>
        <w:t>A.</w:t>
      </w:r>
      <w:r>
        <w:rPr>
          <w:spacing w:val="51"/>
        </w:rPr>
        <w:t> </w:t>
      </w:r>
      <w:r>
        <w:rPr/>
        <w:t>M,</w:t>
      </w:r>
      <w:r>
        <w:rPr>
          <w:spacing w:val="50"/>
        </w:rPr>
        <w:t> </w:t>
      </w:r>
      <w:r>
        <w:rPr/>
        <w:t>dan</w:t>
      </w:r>
    </w:p>
    <w:p>
      <w:pPr>
        <w:spacing w:after="0"/>
        <w:sectPr>
          <w:pgSz w:w="11910" w:h="16840"/>
          <w:pgMar w:top="1360" w:bottom="280" w:left="920" w:right="120"/>
        </w:sectPr>
      </w:pPr>
    </w:p>
    <w:p>
      <w:pPr>
        <w:pStyle w:val="BodyText"/>
        <w:spacing w:before="62"/>
        <w:ind w:left="1772" w:right="1647"/>
      </w:pPr>
      <w:r>
        <w:rPr/>
        <w:t>Eurola, M. 2003. Blanching and long term freezing affect various bioactive</w:t>
      </w:r>
      <w:r>
        <w:rPr>
          <w:spacing w:val="1"/>
        </w:rPr>
        <w:t> </w:t>
      </w:r>
      <w:r>
        <w:rPr/>
        <w:t>compounds of vegetables in different ways. Journal of the Science of 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</w:t>
      </w:r>
      <w:r>
        <w:rPr>
          <w:spacing w:val="-1"/>
        </w:rPr>
        <w:t> </w:t>
      </w:r>
      <w:r>
        <w:rPr/>
        <w:t>62: 259-265.</w:t>
      </w:r>
    </w:p>
    <w:p>
      <w:pPr>
        <w:spacing w:line="274" w:lineRule="exact" w:before="0"/>
        <w:ind w:left="1112" w:right="0" w:firstLine="0"/>
        <w:jc w:val="both"/>
        <w:rPr>
          <w:sz w:val="24"/>
        </w:rPr>
      </w:pPr>
      <w:r>
        <w:rPr>
          <w:sz w:val="24"/>
        </w:rPr>
        <w:t>Rahman,</w:t>
      </w:r>
      <w:r>
        <w:rPr>
          <w:spacing w:val="49"/>
          <w:sz w:val="24"/>
        </w:rPr>
        <w:t> </w:t>
      </w:r>
      <w:r>
        <w:rPr>
          <w:sz w:val="24"/>
        </w:rPr>
        <w:t>Atta-ur.</w:t>
      </w:r>
      <w:r>
        <w:rPr>
          <w:spacing w:val="108"/>
          <w:sz w:val="24"/>
        </w:rPr>
        <w:t> </w:t>
      </w:r>
      <w:r>
        <w:rPr>
          <w:sz w:val="24"/>
        </w:rPr>
        <w:t>2014.</w:t>
      </w:r>
      <w:r>
        <w:rPr>
          <w:spacing w:val="109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0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09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107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106"/>
          <w:sz w:val="24"/>
        </w:rPr>
        <w:t> </w:t>
      </w:r>
      <w:r>
        <w:rPr>
          <w:i/>
          <w:sz w:val="24"/>
        </w:rPr>
        <w:t>Chemistry</w:t>
      </w:r>
      <w:r>
        <w:rPr>
          <w:i/>
          <w:spacing w:val="108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108"/>
          <w:sz w:val="24"/>
        </w:rPr>
        <w:t> </w:t>
      </w:r>
      <w:r>
        <w:rPr>
          <w:i/>
          <w:sz w:val="24"/>
        </w:rPr>
        <w:t>41</w:t>
      </w:r>
      <w:r>
        <w:rPr>
          <w:sz w:val="24"/>
        </w:rPr>
        <w:t>.</w:t>
      </w:r>
    </w:p>
    <w:p>
      <w:pPr>
        <w:pStyle w:val="BodyText"/>
        <w:ind w:left="1782"/>
      </w:pPr>
      <w:r>
        <w:rPr/>
        <w:t>Amsterdam:</w:t>
      </w:r>
      <w:r>
        <w:rPr>
          <w:spacing w:val="-3"/>
        </w:rPr>
        <w:t> </w:t>
      </w:r>
      <w:r>
        <w:rPr/>
        <w:t>Elseiver</w:t>
      </w:r>
      <w:r>
        <w:rPr>
          <w:spacing w:val="-3"/>
        </w:rPr>
        <w:t> </w:t>
      </w:r>
      <w:r>
        <w:rPr/>
        <w:t>B. V.</w:t>
      </w:r>
    </w:p>
    <w:p>
      <w:pPr>
        <w:spacing w:before="41"/>
        <w:ind w:left="1112" w:right="0" w:firstLine="0"/>
        <w:jc w:val="both"/>
        <w:rPr>
          <w:sz w:val="24"/>
        </w:rPr>
      </w:pPr>
      <w:r>
        <w:rPr>
          <w:sz w:val="24"/>
        </w:rPr>
        <w:t>Pratama, F.</w:t>
      </w:r>
      <w:r>
        <w:rPr>
          <w:spacing w:val="-2"/>
          <w:sz w:val="24"/>
        </w:rPr>
        <w:t> </w:t>
      </w:r>
      <w:r>
        <w:rPr>
          <w:sz w:val="24"/>
        </w:rPr>
        <w:t>2013.</w:t>
      </w:r>
      <w:r>
        <w:rPr>
          <w:spacing w:val="-1"/>
          <w:sz w:val="24"/>
        </w:rPr>
        <w:t> </w:t>
      </w:r>
      <w:r>
        <w:rPr>
          <w:i/>
          <w:sz w:val="24"/>
        </w:rPr>
        <w:t>Evaluasi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Sensoris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Palembang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Unsri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1782" w:right="1646" w:hanging="670"/>
      </w:pPr>
      <w:r>
        <w:rPr/>
        <w:t>Rahmawati, N. 2009. Aktifitas fisik, konsumsi makanan cepat saji (fastfood) dan</w:t>
      </w:r>
      <w:r>
        <w:rPr>
          <w:spacing w:val="1"/>
        </w:rPr>
        <w:t> </w:t>
      </w:r>
      <w:r>
        <w:rPr/>
        <w:t>keterpaparan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kejadian obesitas pada siswa SD Islam Al-Azhar 1 Jakarta Selatan tahun</w:t>
      </w:r>
      <w:r>
        <w:rPr>
          <w:spacing w:val="1"/>
        </w:rPr>
        <w:t> </w:t>
      </w:r>
      <w:r>
        <w:rPr/>
        <w:t>2009.</w:t>
      </w:r>
      <w:r>
        <w:rPr>
          <w:spacing w:val="-1"/>
        </w:rPr>
        <w:t> </w:t>
      </w:r>
      <w:r>
        <w:rPr/>
        <w:t>Tesis FKM</w:t>
      </w:r>
      <w:r>
        <w:rPr>
          <w:spacing w:val="-1"/>
        </w:rPr>
        <w:t> </w:t>
      </w:r>
      <w:r>
        <w:rPr/>
        <w:t>UI.</w:t>
      </w:r>
      <w:r>
        <w:rPr>
          <w:spacing w:val="4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Indonesia. Depok</w:t>
      </w:r>
    </w:p>
    <w:p>
      <w:pPr>
        <w:spacing w:line="240" w:lineRule="auto" w:before="0"/>
        <w:ind w:left="1782" w:right="1649" w:hanging="670"/>
        <w:jc w:val="both"/>
        <w:rPr>
          <w:sz w:val="24"/>
        </w:rPr>
      </w:pPr>
      <w:r>
        <w:rPr>
          <w:sz w:val="24"/>
        </w:rPr>
        <w:t>Rais, I.R. 2015. Isolasi dan Penentuan Kadar Flavonoid Ekstrak Etanolik Herba</w:t>
      </w:r>
      <w:r>
        <w:rPr>
          <w:spacing w:val="1"/>
          <w:sz w:val="24"/>
        </w:rPr>
        <w:t> </w:t>
      </w:r>
      <w:r>
        <w:rPr>
          <w:sz w:val="24"/>
        </w:rPr>
        <w:t>Sambiloto ( </w:t>
      </w:r>
      <w:r>
        <w:rPr>
          <w:i/>
          <w:sz w:val="24"/>
        </w:rPr>
        <w:t>Andrographis paniculata Burm. F. Ness </w:t>
      </w:r>
      <w:r>
        <w:rPr>
          <w:sz w:val="24"/>
        </w:rPr>
        <w:t>). Pharmaҫiana 1 (5) :</w:t>
      </w:r>
      <w:r>
        <w:rPr>
          <w:spacing w:val="1"/>
          <w:sz w:val="24"/>
        </w:rPr>
        <w:t> </w:t>
      </w:r>
      <w:r>
        <w:rPr>
          <w:sz w:val="24"/>
        </w:rPr>
        <w:t>101-</w:t>
      </w:r>
      <w:r>
        <w:rPr>
          <w:spacing w:val="-1"/>
          <w:sz w:val="24"/>
        </w:rPr>
        <w:t> </w:t>
      </w:r>
      <w:r>
        <w:rPr>
          <w:sz w:val="24"/>
        </w:rPr>
        <w:t>106.</w:t>
      </w:r>
    </w:p>
    <w:p>
      <w:pPr>
        <w:spacing w:line="240" w:lineRule="auto" w:before="0"/>
        <w:ind w:left="1782" w:right="1654" w:hanging="670"/>
        <w:jc w:val="both"/>
        <w:rPr>
          <w:sz w:val="24"/>
        </w:rPr>
      </w:pPr>
      <w:r>
        <w:rPr>
          <w:sz w:val="24"/>
        </w:rPr>
        <w:t>Rampengan, V.J. Pontoh dan Sembel, D. T. 1985. </w:t>
      </w:r>
      <w:r>
        <w:rPr>
          <w:i/>
          <w:sz w:val="24"/>
        </w:rPr>
        <w:t>Dasar-dasar Pengawasn Mutu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Pangan.</w:t>
      </w:r>
      <w:r>
        <w:rPr>
          <w:i/>
          <w:spacing w:val="1"/>
          <w:sz w:val="24"/>
        </w:rPr>
        <w:t> </w:t>
      </w:r>
      <w:r>
        <w:rPr>
          <w:sz w:val="24"/>
        </w:rPr>
        <w:t>Ujung</w:t>
      </w:r>
      <w:r>
        <w:rPr>
          <w:spacing w:val="1"/>
          <w:sz w:val="24"/>
        </w:rPr>
        <w:t> </w:t>
      </w:r>
      <w:r>
        <w:rPr>
          <w:sz w:val="24"/>
        </w:rPr>
        <w:t>Pandang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Badan</w:t>
      </w:r>
      <w:r>
        <w:rPr>
          <w:spacing w:val="1"/>
          <w:sz w:val="24"/>
        </w:rPr>
        <w:t> </w:t>
      </w:r>
      <w:r>
        <w:rPr>
          <w:sz w:val="24"/>
        </w:rPr>
        <w:t>Kerjasama</w:t>
      </w:r>
      <w:r>
        <w:rPr>
          <w:spacing w:val="1"/>
          <w:sz w:val="24"/>
        </w:rPr>
        <w:t> </w:t>
      </w:r>
      <w:r>
        <w:rPr>
          <w:sz w:val="24"/>
        </w:rPr>
        <w:t>Perguruan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1"/>
          <w:sz w:val="24"/>
        </w:rPr>
        <w:t> </w:t>
      </w:r>
      <w:r>
        <w:rPr>
          <w:sz w:val="24"/>
        </w:rPr>
        <w:t>Negeri</w:t>
      </w:r>
      <w:r>
        <w:rPr>
          <w:spacing w:val="1"/>
          <w:sz w:val="24"/>
        </w:rPr>
        <w:t> </w:t>
      </w:r>
      <w:r>
        <w:rPr>
          <w:sz w:val="24"/>
        </w:rPr>
        <w:t>Indonesia Bagian Timur.</w:t>
      </w:r>
    </w:p>
    <w:p>
      <w:pPr>
        <w:pStyle w:val="BodyText"/>
        <w:spacing w:line="237" w:lineRule="auto" w:before="2"/>
        <w:ind w:left="1792" w:right="1656" w:hanging="680"/>
      </w:pPr>
      <w:r>
        <w:rPr/>
        <w:t>Rungkat,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2009.</w:t>
      </w:r>
      <w:r>
        <w:rPr>
          <w:spacing w:val="1"/>
        </w:rPr>
        <w:t> </w:t>
      </w:r>
      <w:r>
        <w:rPr/>
        <w:t>Peranan</w:t>
      </w:r>
      <w:r>
        <w:rPr>
          <w:spacing w:val="1"/>
        </w:rPr>
        <w:t> </w:t>
      </w:r>
      <w:r>
        <w:rPr/>
        <w:t>MVA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Produksi</w:t>
      </w:r>
      <w:r>
        <w:rPr>
          <w:spacing w:val="-3"/>
        </w:rPr>
        <w:t> </w:t>
      </w:r>
      <w:r>
        <w:rPr/>
        <w:t>Tanaman. Jurnal Formas 2 (4)</w:t>
      </w:r>
      <w:r>
        <w:rPr>
          <w:spacing w:val="-1"/>
        </w:rPr>
        <w:t> </w:t>
      </w:r>
      <w:r>
        <w:rPr/>
        <w:t>: 270 –</w:t>
      </w:r>
      <w:r>
        <w:rPr>
          <w:spacing w:val="-1"/>
        </w:rPr>
        <w:t> </w:t>
      </w:r>
      <w:r>
        <w:rPr/>
        <w:t>276.</w:t>
      </w:r>
    </w:p>
    <w:p>
      <w:pPr>
        <w:pStyle w:val="BodyText"/>
        <w:spacing w:before="3"/>
        <w:ind w:left="1792" w:right="1651" w:hanging="680"/>
      </w:pPr>
      <w:r>
        <w:rPr/>
        <w:t>Sahid, A., P., N., dan Etisa, Mubawani . 2016 . Pengaruh Bubuk Kenikir </w:t>
      </w:r>
      <w:r>
        <w:rPr>
          <w:i/>
        </w:rPr>
        <w:t>(Cosmos</w:t>
      </w:r>
      <w:r>
        <w:rPr>
          <w:i/>
          <w:spacing w:val="1"/>
        </w:rPr>
        <w:t> </w:t>
      </w:r>
      <w:r>
        <w:rPr>
          <w:i/>
        </w:rPr>
        <w:t>caudatus)</w:t>
      </w:r>
      <w:r>
        <w:rPr>
          <w:i/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Glukosa</w:t>
      </w:r>
      <w:r>
        <w:rPr>
          <w:spacing w:val="1"/>
        </w:rPr>
        <w:t> </w:t>
      </w:r>
      <w:r>
        <w:rPr/>
        <w:t>Darah</w:t>
      </w:r>
      <w:r>
        <w:rPr>
          <w:spacing w:val="1"/>
        </w:rPr>
        <w:t> </w:t>
      </w:r>
      <w:r>
        <w:rPr/>
        <w:t>Tikus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Diinduksi</w:t>
      </w:r>
      <w:r>
        <w:rPr>
          <w:spacing w:val="-57"/>
        </w:rPr>
        <w:t> </w:t>
      </w:r>
      <w:r>
        <w:rPr/>
        <w:t>Streptozotocin</w:t>
      </w:r>
      <w:r>
        <w:rPr>
          <w:spacing w:val="-4"/>
        </w:rPr>
        <w:t> </w:t>
      </w:r>
      <w:r>
        <w:rPr>
          <w:i/>
        </w:rPr>
        <w:t>. </w:t>
      </w:r>
      <w:r>
        <w:rPr/>
        <w:t>Journal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Nutrition College. 5</w:t>
      </w:r>
      <w:r>
        <w:rPr>
          <w:spacing w:val="-1"/>
        </w:rPr>
        <w:t> </w:t>
      </w:r>
      <w:r>
        <w:rPr/>
        <w:t>(2)</w:t>
      </w:r>
      <w:r>
        <w:rPr>
          <w:spacing w:val="1"/>
        </w:rPr>
        <w:t> </w:t>
      </w:r>
      <w:r>
        <w:rPr/>
        <w:t>:</w:t>
      </w:r>
      <w:r>
        <w:rPr>
          <w:spacing w:val="-2"/>
        </w:rPr>
        <w:t> </w:t>
      </w:r>
      <w:r>
        <w:rPr/>
        <w:t>51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57.</w:t>
      </w:r>
    </w:p>
    <w:p>
      <w:pPr>
        <w:pStyle w:val="BodyText"/>
        <w:spacing w:before="1"/>
        <w:ind w:left="1792" w:right="1645" w:hanging="680"/>
      </w:pPr>
      <w:r>
        <w:rPr/>
        <w:t>Salazar, A.R., Alejandro, R.L.L., Lopez, A.J., Alicia, A.G.B., dan Waksman, T.N.</w:t>
      </w:r>
      <w:r>
        <w:rPr>
          <w:spacing w:val="1"/>
        </w:rPr>
        <w:t> </w:t>
      </w:r>
      <w:r>
        <w:rPr/>
        <w:t>2011. Antimicrobial and antioxidant activities of plants from northeast of</w:t>
      </w:r>
      <w:r>
        <w:rPr>
          <w:spacing w:val="1"/>
        </w:rPr>
        <w:t> </w:t>
      </w:r>
      <w:r>
        <w:rPr/>
        <w:t>Mexico.</w:t>
      </w:r>
      <w:r>
        <w:rPr>
          <w:spacing w:val="-1"/>
        </w:rPr>
        <w:t> </w:t>
      </w:r>
      <w:r>
        <w:rPr>
          <w:i/>
        </w:rPr>
        <w:t>Evid</w:t>
      </w:r>
      <w:r>
        <w:rPr>
          <w:i/>
          <w:spacing w:val="-1"/>
        </w:rPr>
        <w:t> </w:t>
      </w:r>
      <w:r>
        <w:rPr>
          <w:i/>
        </w:rPr>
        <w:t>Based Complement</w:t>
      </w:r>
      <w:r>
        <w:rPr>
          <w:i/>
          <w:spacing w:val="1"/>
        </w:rPr>
        <w:t> </w:t>
      </w:r>
      <w:r>
        <w:rPr>
          <w:i/>
        </w:rPr>
        <w:t>Altern Med</w:t>
      </w:r>
      <w:r>
        <w:rPr/>
        <w:t>.</w:t>
      </w:r>
      <w:r>
        <w:rPr>
          <w:spacing w:val="-1"/>
        </w:rPr>
        <w:t> </w:t>
      </w:r>
      <w:r>
        <w:rPr/>
        <w:t>2011 (127) : 1-6.</w:t>
      </w:r>
    </w:p>
    <w:sectPr>
      <w:pgSz w:w="11910" w:h="16840"/>
      <w:pgMar w:top="1360" w:bottom="280" w:left="92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12" w:hanging="240"/>
        <w:jc w:val="right"/>
      </w:pPr>
      <w:rPr>
        <w:rFonts w:hint="default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961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02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43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585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126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667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209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750" w:hanging="24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12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81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2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03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65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026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149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710" w:hanging="269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212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2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212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212" w:right="1000" w:hanging="20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yulianazakiah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2021-03-02T02:37:25Z</dcterms:created>
  <dcterms:modified xsi:type="dcterms:W3CDTF">2021-03-02T02:37:25Z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2021-03-02T00:00:00Z</vt:filetime>
  </property>
</Properties>
</file>