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316D7" w14:textId="5AA4A883" w:rsidR="00DC248D" w:rsidRPr="008F473D" w:rsidRDefault="00DC248D" w:rsidP="00DC248D">
      <w:pPr>
        <w:widowControl w:val="0"/>
        <w:spacing w:after="0" w:line="240" w:lineRule="auto"/>
        <w:jc w:val="center"/>
        <w:rPr>
          <w:rFonts w:ascii="Tahoma" w:eastAsia="Times New Roman" w:hAnsi="Tahoma" w:cs="Tahoma"/>
          <w:b/>
          <w:color w:val="000000"/>
          <w:sz w:val="28"/>
          <w:szCs w:val="28"/>
        </w:rPr>
      </w:pPr>
      <w:bookmarkStart w:id="0" w:name="_gjdgxs"/>
      <w:bookmarkEnd w:id="0"/>
      <w:r w:rsidRPr="008F473D">
        <w:rPr>
          <w:rFonts w:ascii="Tahoma" w:eastAsia="Times New Roman" w:hAnsi="Tahoma" w:cs="Tahoma"/>
          <w:b/>
          <w:color w:val="000000"/>
          <w:sz w:val="28"/>
          <w:szCs w:val="28"/>
        </w:rPr>
        <w:t xml:space="preserve">PENGARUH RASIO BERAS IR 64 </w:t>
      </w:r>
      <w:r w:rsidRPr="008F473D">
        <w:rPr>
          <w:rFonts w:ascii="Tahoma" w:eastAsia="Times New Roman" w:hAnsi="Tahoma" w:cs="Tahoma"/>
          <w:b/>
          <w:i/>
          <w:color w:val="000000"/>
          <w:sz w:val="28"/>
          <w:szCs w:val="28"/>
        </w:rPr>
        <w:t xml:space="preserve">(Oryza sativa </w:t>
      </w:r>
      <w:r w:rsidRPr="008F473D">
        <w:rPr>
          <w:rFonts w:ascii="Tahoma" w:eastAsia="Times New Roman" w:hAnsi="Tahoma" w:cs="Tahoma"/>
          <w:b/>
          <w:color w:val="000000"/>
          <w:sz w:val="28"/>
          <w:szCs w:val="28"/>
        </w:rPr>
        <w:t>L</w:t>
      </w:r>
      <w:r w:rsidRPr="008F473D">
        <w:rPr>
          <w:rFonts w:ascii="Tahoma" w:eastAsia="Times New Roman" w:hAnsi="Tahoma" w:cs="Tahoma"/>
          <w:b/>
          <w:i/>
          <w:color w:val="000000"/>
          <w:sz w:val="28"/>
          <w:szCs w:val="28"/>
        </w:rPr>
        <w:t>.),</w:t>
      </w:r>
      <w:r w:rsidRPr="008F473D">
        <w:rPr>
          <w:rFonts w:ascii="Tahoma" w:eastAsia="Times New Roman" w:hAnsi="Tahoma" w:cs="Tahoma"/>
          <w:b/>
          <w:color w:val="000000"/>
          <w:sz w:val="28"/>
          <w:szCs w:val="28"/>
        </w:rPr>
        <w:t xml:space="preserve"> LABU KUNING (</w:t>
      </w:r>
      <w:r w:rsidRPr="008F473D">
        <w:rPr>
          <w:rFonts w:ascii="Tahoma" w:eastAsia="Times New Roman" w:hAnsi="Tahoma" w:cs="Tahoma"/>
          <w:b/>
          <w:i/>
          <w:color w:val="000000"/>
          <w:sz w:val="28"/>
          <w:szCs w:val="28"/>
        </w:rPr>
        <w:t xml:space="preserve">Cucurbita </w:t>
      </w:r>
      <w:proofErr w:type="spellStart"/>
      <w:r w:rsidRPr="008F473D">
        <w:rPr>
          <w:rFonts w:ascii="Tahoma" w:eastAsia="Times New Roman" w:hAnsi="Tahoma" w:cs="Tahoma"/>
          <w:b/>
          <w:i/>
          <w:color w:val="000000"/>
          <w:sz w:val="28"/>
          <w:szCs w:val="28"/>
        </w:rPr>
        <w:t>moschata</w:t>
      </w:r>
      <w:proofErr w:type="spellEnd"/>
      <w:r w:rsidRPr="008F473D">
        <w:rPr>
          <w:rFonts w:ascii="Tahoma" w:eastAsia="Times New Roman" w:hAnsi="Tahoma" w:cs="Tahoma"/>
          <w:b/>
          <w:i/>
          <w:color w:val="000000"/>
          <w:sz w:val="28"/>
          <w:szCs w:val="28"/>
        </w:rPr>
        <w:t>)</w:t>
      </w:r>
      <w:r w:rsidRPr="008F473D">
        <w:rPr>
          <w:rFonts w:ascii="Tahoma" w:eastAsia="Times New Roman" w:hAnsi="Tahoma" w:cs="Tahoma"/>
          <w:b/>
          <w:color w:val="000000"/>
          <w:sz w:val="28"/>
          <w:szCs w:val="28"/>
        </w:rPr>
        <w:t xml:space="preserve"> DAN TEMPE SERTA SUHU PENGERINGAN TERHADAP SIFAT FISIK, KIMIA DAN TINGKAT KESUKAAN</w:t>
      </w:r>
    </w:p>
    <w:p w14:paraId="77696C1B" w14:textId="5D97E580" w:rsidR="00EE025A" w:rsidRPr="008F473D" w:rsidRDefault="00DC248D" w:rsidP="00DC248D">
      <w:pPr>
        <w:spacing w:line="240" w:lineRule="auto"/>
        <w:jc w:val="center"/>
        <w:rPr>
          <w:rFonts w:ascii="Tahoma" w:eastAsia="Times New Roman" w:hAnsi="Tahoma" w:cs="Tahoma"/>
          <w:b/>
          <w:color w:val="000000"/>
          <w:sz w:val="28"/>
          <w:szCs w:val="28"/>
        </w:rPr>
      </w:pPr>
      <w:r w:rsidRPr="008F473D">
        <w:rPr>
          <w:rFonts w:ascii="Tahoma" w:eastAsia="Times New Roman" w:hAnsi="Tahoma" w:cs="Tahoma"/>
          <w:b/>
          <w:color w:val="000000"/>
          <w:sz w:val="28"/>
          <w:szCs w:val="28"/>
        </w:rPr>
        <w:t>BUBUR INSTAN</w:t>
      </w:r>
    </w:p>
    <w:p w14:paraId="18697434" w14:textId="77777777" w:rsidR="00DC248D" w:rsidRPr="008F473D" w:rsidRDefault="00DC248D" w:rsidP="00DC248D">
      <w:pPr>
        <w:spacing w:line="240" w:lineRule="auto"/>
        <w:jc w:val="center"/>
        <w:rPr>
          <w:rFonts w:ascii="Tahoma" w:eastAsia="Times New Roman" w:hAnsi="Tahoma" w:cs="Tahoma"/>
          <w:b/>
          <w:color w:val="000000"/>
          <w:sz w:val="28"/>
          <w:szCs w:val="28"/>
        </w:rPr>
      </w:pPr>
    </w:p>
    <w:p w14:paraId="617819C2" w14:textId="09246676" w:rsidR="00DC248D" w:rsidRPr="008F473D" w:rsidRDefault="00DC248D" w:rsidP="009C4C3F">
      <w:pPr>
        <w:tabs>
          <w:tab w:val="left" w:pos="4820"/>
        </w:tabs>
        <w:topLinePunct/>
        <w:spacing w:line="240" w:lineRule="auto"/>
        <w:jc w:val="center"/>
        <w:rPr>
          <w:rFonts w:ascii="Tahoma" w:eastAsia="SimSun" w:hAnsi="Tahoma" w:cs="Tahoma"/>
          <w:b/>
          <w:bCs/>
          <w:sz w:val="24"/>
          <w:szCs w:val="24"/>
          <w:vertAlign w:val="superscript"/>
          <w:lang w:val="en-GB"/>
        </w:rPr>
      </w:pPr>
      <w:proofErr w:type="spellStart"/>
      <w:r w:rsidRPr="008F473D">
        <w:rPr>
          <w:rFonts w:ascii="Tahoma" w:hAnsi="Tahoma" w:cs="Tahoma"/>
          <w:b/>
          <w:bCs/>
          <w:color w:val="000000"/>
          <w:sz w:val="24"/>
          <w:szCs w:val="24"/>
          <w:lang w:val="en-GB" w:eastAsia="zh-CN" w:bidi="ar"/>
        </w:rPr>
        <w:t>Dwi</w:t>
      </w:r>
      <w:proofErr w:type="spellEnd"/>
      <w:r w:rsidRPr="008F473D">
        <w:rPr>
          <w:rFonts w:ascii="Tahoma" w:hAnsi="Tahoma" w:cs="Tahoma"/>
          <w:b/>
          <w:bCs/>
          <w:color w:val="000000"/>
          <w:sz w:val="24"/>
          <w:szCs w:val="24"/>
          <w:lang w:val="en-GB" w:eastAsia="zh-CN" w:bidi="ar"/>
        </w:rPr>
        <w:t xml:space="preserve"> Antika</w:t>
      </w:r>
      <w:r w:rsidRPr="008F473D">
        <w:rPr>
          <w:rFonts w:ascii="Tahoma" w:hAnsi="Tahoma" w:cs="Tahoma"/>
          <w:b/>
          <w:bCs/>
          <w:color w:val="000000"/>
          <w:sz w:val="24"/>
          <w:szCs w:val="24"/>
          <w:vertAlign w:val="superscript"/>
          <w:lang w:val="en-GB" w:eastAsia="zh-CN" w:bidi="ar"/>
        </w:rPr>
        <w:t>1</w:t>
      </w:r>
      <w:r w:rsidRPr="008F473D">
        <w:rPr>
          <w:rFonts w:ascii="Tahoma" w:hAnsi="Tahoma" w:cs="Tahoma"/>
          <w:b/>
          <w:bCs/>
          <w:color w:val="000000"/>
          <w:sz w:val="24"/>
          <w:szCs w:val="24"/>
          <w:lang w:eastAsia="zh-CN" w:bidi="ar"/>
        </w:rPr>
        <w:t xml:space="preserve">, </w:t>
      </w:r>
      <w:proofErr w:type="spellStart"/>
      <w:r w:rsidRPr="008F473D">
        <w:rPr>
          <w:rFonts w:ascii="Tahoma" w:hAnsi="Tahoma" w:cs="Tahoma"/>
          <w:b/>
          <w:bCs/>
          <w:color w:val="000000"/>
          <w:sz w:val="24"/>
          <w:szCs w:val="24"/>
          <w:lang w:val="en-GB"/>
        </w:rPr>
        <w:t>Dr.</w:t>
      </w:r>
      <w:proofErr w:type="spellEnd"/>
      <w:r w:rsidRPr="008F473D">
        <w:rPr>
          <w:rFonts w:ascii="Tahoma" w:hAnsi="Tahoma" w:cs="Tahoma"/>
          <w:b/>
          <w:bCs/>
          <w:color w:val="000000"/>
          <w:sz w:val="24"/>
          <w:szCs w:val="24"/>
          <w:lang w:val="en-GB"/>
        </w:rPr>
        <w:t xml:space="preserve"> Agus Slamet, S.TP., M.P.</w:t>
      </w:r>
      <w:r w:rsidRPr="008F473D">
        <w:rPr>
          <w:rFonts w:ascii="Tahoma" w:hAnsi="Tahoma" w:cs="Tahoma"/>
          <w:b/>
          <w:bCs/>
          <w:color w:val="000000"/>
          <w:sz w:val="24"/>
          <w:szCs w:val="24"/>
          <w:vertAlign w:val="superscript"/>
          <w:lang w:val="en-GB"/>
        </w:rPr>
        <w:t>2</w:t>
      </w:r>
      <w:r w:rsidRPr="008F473D">
        <w:rPr>
          <w:rFonts w:ascii="Tahoma" w:hAnsi="Tahoma" w:cs="Tahoma"/>
          <w:b/>
          <w:bCs/>
          <w:color w:val="000000"/>
          <w:sz w:val="24"/>
          <w:szCs w:val="24"/>
          <w:lang w:eastAsia="zh-CN" w:bidi="ar"/>
        </w:rPr>
        <w:t>,</w:t>
      </w:r>
      <w:r w:rsidRPr="008F473D">
        <w:rPr>
          <w:rFonts w:ascii="Tahoma" w:hAnsi="Tahoma" w:cs="Tahoma"/>
          <w:b/>
          <w:bCs/>
          <w:color w:val="000000"/>
          <w:sz w:val="24"/>
          <w:szCs w:val="24"/>
          <w:lang w:val="en-GB" w:eastAsia="zh-CN" w:bidi="ar"/>
        </w:rPr>
        <w:t xml:space="preserve"> </w:t>
      </w:r>
      <w:r w:rsidRPr="008F473D">
        <w:rPr>
          <w:rFonts w:ascii="Tahoma" w:hAnsi="Tahoma" w:cs="Tahoma"/>
          <w:b/>
          <w:bCs/>
          <w:color w:val="000000"/>
          <w:sz w:val="24"/>
          <w:szCs w:val="24"/>
          <w:lang w:val="en-GB"/>
        </w:rPr>
        <w:t xml:space="preserve">Agus </w:t>
      </w:r>
      <w:proofErr w:type="spellStart"/>
      <w:r w:rsidRPr="008F473D">
        <w:rPr>
          <w:rFonts w:ascii="Tahoma" w:hAnsi="Tahoma" w:cs="Tahoma"/>
          <w:b/>
          <w:bCs/>
          <w:color w:val="000000"/>
          <w:sz w:val="24"/>
          <w:szCs w:val="24"/>
          <w:lang w:val="en-GB"/>
        </w:rPr>
        <w:t>Setiyoko</w:t>
      </w:r>
      <w:proofErr w:type="spellEnd"/>
      <w:r w:rsidRPr="008F473D">
        <w:rPr>
          <w:rFonts w:ascii="Tahoma" w:hAnsi="Tahoma" w:cs="Tahoma"/>
          <w:b/>
          <w:bCs/>
          <w:color w:val="000000"/>
          <w:sz w:val="24"/>
          <w:szCs w:val="24"/>
          <w:lang w:val="en-GB"/>
        </w:rPr>
        <w:t xml:space="preserve">, S.TP., M.Sc. </w:t>
      </w:r>
      <w:r w:rsidRPr="008F473D">
        <w:rPr>
          <w:rFonts w:ascii="Tahoma" w:hAnsi="Tahoma" w:cs="Tahoma"/>
          <w:b/>
          <w:bCs/>
          <w:color w:val="000000"/>
          <w:sz w:val="24"/>
          <w:szCs w:val="24"/>
          <w:vertAlign w:val="superscript"/>
          <w:lang w:val="en-GB"/>
        </w:rPr>
        <w:t>3</w:t>
      </w:r>
    </w:p>
    <w:p w14:paraId="57811D6A" w14:textId="77777777" w:rsidR="00DC248D" w:rsidRPr="008F473D" w:rsidRDefault="00DC248D" w:rsidP="009C4C3F">
      <w:pPr>
        <w:spacing w:line="240" w:lineRule="auto"/>
        <w:jc w:val="center"/>
        <w:rPr>
          <w:rFonts w:ascii="Tahoma" w:hAnsi="Tahoma" w:cs="Tahoma"/>
          <w:sz w:val="24"/>
          <w:szCs w:val="24"/>
          <w:lang w:val="en-US"/>
        </w:rPr>
      </w:pPr>
      <w:r w:rsidRPr="008F473D">
        <w:rPr>
          <w:rFonts w:ascii="Tahoma" w:hAnsi="Tahoma" w:cs="Tahoma"/>
          <w:color w:val="000000"/>
          <w:sz w:val="24"/>
          <w:szCs w:val="24"/>
          <w:vertAlign w:val="superscript"/>
          <w:lang w:val="en-GB" w:eastAsia="zh-CN" w:bidi="ar"/>
        </w:rPr>
        <w:t>1</w:t>
      </w:r>
      <w:proofErr w:type="spellStart"/>
      <w:r w:rsidRPr="008F473D">
        <w:rPr>
          <w:rFonts w:ascii="Tahoma" w:hAnsi="Tahoma" w:cs="Tahoma"/>
          <w:color w:val="000000"/>
          <w:sz w:val="24"/>
          <w:szCs w:val="24"/>
          <w:lang w:eastAsia="zh-CN" w:bidi="ar"/>
        </w:rPr>
        <w:t>Mahasiswa</w:t>
      </w:r>
      <w:proofErr w:type="spellEnd"/>
      <w:r w:rsidRPr="008F473D">
        <w:rPr>
          <w:rFonts w:ascii="Tahoma" w:hAnsi="Tahoma" w:cs="Tahoma"/>
          <w:color w:val="000000"/>
          <w:sz w:val="24"/>
          <w:szCs w:val="24"/>
          <w:lang w:eastAsia="zh-CN" w:bidi="ar"/>
        </w:rPr>
        <w:t xml:space="preserve"> Program Studi </w:t>
      </w:r>
      <w:proofErr w:type="spellStart"/>
      <w:r w:rsidRPr="008F473D">
        <w:rPr>
          <w:rFonts w:ascii="Tahoma" w:hAnsi="Tahoma" w:cs="Tahoma"/>
          <w:color w:val="000000"/>
          <w:sz w:val="24"/>
          <w:szCs w:val="24"/>
          <w:lang w:eastAsia="zh-CN" w:bidi="ar"/>
        </w:rPr>
        <w:t>Teknologi</w:t>
      </w:r>
      <w:proofErr w:type="spellEnd"/>
      <w:r w:rsidRPr="008F473D">
        <w:rPr>
          <w:rFonts w:ascii="Tahoma" w:hAnsi="Tahoma" w:cs="Tahoma"/>
          <w:color w:val="000000"/>
          <w:sz w:val="24"/>
          <w:szCs w:val="24"/>
          <w:lang w:eastAsia="zh-CN" w:bidi="ar"/>
        </w:rPr>
        <w:t xml:space="preserve"> Hasil </w:t>
      </w:r>
      <w:proofErr w:type="spellStart"/>
      <w:r w:rsidRPr="008F473D">
        <w:rPr>
          <w:rFonts w:ascii="Tahoma" w:hAnsi="Tahoma" w:cs="Tahoma"/>
          <w:color w:val="000000"/>
          <w:sz w:val="24"/>
          <w:szCs w:val="24"/>
          <w:lang w:eastAsia="zh-CN" w:bidi="ar"/>
        </w:rPr>
        <w:t>Pertanian</w:t>
      </w:r>
      <w:proofErr w:type="spellEnd"/>
      <w:r w:rsidRPr="008F473D">
        <w:rPr>
          <w:rFonts w:ascii="Tahoma" w:hAnsi="Tahoma" w:cs="Tahoma"/>
          <w:color w:val="000000"/>
          <w:sz w:val="24"/>
          <w:szCs w:val="24"/>
          <w:lang w:eastAsia="zh-CN" w:bidi="ar"/>
        </w:rPr>
        <w:t xml:space="preserve"> Universitas </w:t>
      </w:r>
      <w:proofErr w:type="spellStart"/>
      <w:r w:rsidRPr="008F473D">
        <w:rPr>
          <w:rFonts w:ascii="Tahoma" w:hAnsi="Tahoma" w:cs="Tahoma"/>
          <w:color w:val="000000"/>
          <w:sz w:val="24"/>
          <w:szCs w:val="24"/>
          <w:lang w:eastAsia="zh-CN" w:bidi="ar"/>
        </w:rPr>
        <w:t>Mercu</w:t>
      </w:r>
      <w:proofErr w:type="spellEnd"/>
      <w:r w:rsidRPr="008F473D">
        <w:rPr>
          <w:rFonts w:ascii="Tahoma" w:hAnsi="Tahoma" w:cs="Tahoma"/>
          <w:color w:val="000000"/>
          <w:sz w:val="24"/>
          <w:szCs w:val="24"/>
          <w:lang w:eastAsia="zh-CN" w:bidi="ar"/>
        </w:rPr>
        <w:t xml:space="preserve"> Buana</w:t>
      </w:r>
      <w:r w:rsidRPr="008F473D">
        <w:rPr>
          <w:rFonts w:ascii="Tahoma" w:hAnsi="Tahoma" w:cs="Tahoma"/>
          <w:color w:val="000000"/>
          <w:sz w:val="24"/>
          <w:szCs w:val="24"/>
          <w:lang w:val="en-GB" w:eastAsia="zh-CN" w:bidi="ar"/>
        </w:rPr>
        <w:t xml:space="preserve"> </w:t>
      </w:r>
      <w:r w:rsidRPr="008F473D">
        <w:rPr>
          <w:rFonts w:ascii="Tahoma" w:hAnsi="Tahoma" w:cs="Tahoma"/>
          <w:color w:val="000000"/>
          <w:sz w:val="24"/>
          <w:szCs w:val="24"/>
          <w:lang w:eastAsia="zh-CN" w:bidi="ar"/>
        </w:rPr>
        <w:t>Yogyakarta</w:t>
      </w:r>
    </w:p>
    <w:p w14:paraId="0F52419B" w14:textId="77777777" w:rsidR="00DC248D" w:rsidRPr="008F473D" w:rsidRDefault="00DC248D" w:rsidP="009C4C3F">
      <w:pPr>
        <w:spacing w:line="240" w:lineRule="auto"/>
        <w:jc w:val="center"/>
        <w:rPr>
          <w:rFonts w:ascii="Tahoma" w:hAnsi="Tahoma" w:cs="Tahoma"/>
          <w:sz w:val="24"/>
          <w:szCs w:val="24"/>
        </w:rPr>
      </w:pPr>
      <w:r w:rsidRPr="008F473D">
        <w:rPr>
          <w:rFonts w:ascii="Tahoma" w:hAnsi="Tahoma" w:cs="Tahoma"/>
          <w:color w:val="000000"/>
          <w:sz w:val="24"/>
          <w:szCs w:val="24"/>
          <w:vertAlign w:val="superscript"/>
          <w:lang w:eastAsia="zh-CN" w:bidi="ar"/>
        </w:rPr>
        <w:t>2</w:t>
      </w:r>
      <w:r w:rsidRPr="008F473D">
        <w:rPr>
          <w:rFonts w:ascii="Tahoma" w:hAnsi="Tahoma" w:cs="Tahoma"/>
          <w:color w:val="000000"/>
          <w:sz w:val="24"/>
          <w:szCs w:val="24"/>
          <w:lang w:eastAsia="zh-CN" w:bidi="ar"/>
        </w:rPr>
        <w:t xml:space="preserve">Dosen Program Studi </w:t>
      </w:r>
      <w:proofErr w:type="spellStart"/>
      <w:r w:rsidRPr="008F473D">
        <w:rPr>
          <w:rFonts w:ascii="Tahoma" w:hAnsi="Tahoma" w:cs="Tahoma"/>
          <w:color w:val="000000"/>
          <w:sz w:val="24"/>
          <w:szCs w:val="24"/>
          <w:lang w:eastAsia="zh-CN" w:bidi="ar"/>
        </w:rPr>
        <w:t>Teknologi</w:t>
      </w:r>
      <w:proofErr w:type="spellEnd"/>
      <w:r w:rsidRPr="008F473D">
        <w:rPr>
          <w:rFonts w:ascii="Tahoma" w:hAnsi="Tahoma" w:cs="Tahoma"/>
          <w:color w:val="000000"/>
          <w:sz w:val="24"/>
          <w:szCs w:val="24"/>
          <w:lang w:eastAsia="zh-CN" w:bidi="ar"/>
        </w:rPr>
        <w:t xml:space="preserve"> Hasil </w:t>
      </w:r>
      <w:proofErr w:type="spellStart"/>
      <w:r w:rsidRPr="008F473D">
        <w:rPr>
          <w:rFonts w:ascii="Tahoma" w:hAnsi="Tahoma" w:cs="Tahoma"/>
          <w:color w:val="000000"/>
          <w:sz w:val="24"/>
          <w:szCs w:val="24"/>
          <w:lang w:eastAsia="zh-CN" w:bidi="ar"/>
        </w:rPr>
        <w:t>Pertanian</w:t>
      </w:r>
      <w:proofErr w:type="spellEnd"/>
      <w:r w:rsidRPr="008F473D">
        <w:rPr>
          <w:rFonts w:ascii="Tahoma" w:hAnsi="Tahoma" w:cs="Tahoma"/>
          <w:color w:val="000000"/>
          <w:sz w:val="24"/>
          <w:szCs w:val="24"/>
          <w:lang w:eastAsia="zh-CN" w:bidi="ar"/>
        </w:rPr>
        <w:t xml:space="preserve"> Universitas </w:t>
      </w:r>
      <w:proofErr w:type="spellStart"/>
      <w:r w:rsidRPr="008F473D">
        <w:rPr>
          <w:rFonts w:ascii="Tahoma" w:hAnsi="Tahoma" w:cs="Tahoma"/>
          <w:color w:val="000000"/>
          <w:sz w:val="24"/>
          <w:szCs w:val="24"/>
          <w:lang w:eastAsia="zh-CN" w:bidi="ar"/>
        </w:rPr>
        <w:t>Mercu</w:t>
      </w:r>
      <w:proofErr w:type="spellEnd"/>
      <w:r w:rsidRPr="008F473D">
        <w:rPr>
          <w:rFonts w:ascii="Tahoma" w:hAnsi="Tahoma" w:cs="Tahoma"/>
          <w:color w:val="000000"/>
          <w:sz w:val="24"/>
          <w:szCs w:val="24"/>
          <w:lang w:eastAsia="zh-CN" w:bidi="ar"/>
        </w:rPr>
        <w:t xml:space="preserve"> Buana Yogyakarta</w:t>
      </w:r>
    </w:p>
    <w:p w14:paraId="61AB7F78" w14:textId="0B588E21" w:rsidR="00DC248D" w:rsidRPr="008F473D" w:rsidRDefault="00DC248D" w:rsidP="009C4C3F">
      <w:pPr>
        <w:spacing w:line="240" w:lineRule="auto"/>
        <w:jc w:val="center"/>
        <w:rPr>
          <w:rFonts w:ascii="Tahoma" w:hAnsi="Tahoma" w:cs="Tahoma"/>
          <w:i/>
          <w:iCs/>
          <w:color w:val="0563C1"/>
          <w:sz w:val="24"/>
          <w:szCs w:val="24"/>
          <w:lang w:eastAsia="zh-CN" w:bidi="ar"/>
        </w:rPr>
      </w:pPr>
      <w:r w:rsidRPr="008F473D">
        <w:rPr>
          <w:rFonts w:ascii="Tahoma" w:hAnsi="Tahoma" w:cs="Tahoma"/>
          <w:i/>
          <w:iCs/>
          <w:color w:val="000000"/>
          <w:sz w:val="24"/>
          <w:szCs w:val="24"/>
          <w:lang w:eastAsia="zh-CN" w:bidi="ar"/>
        </w:rPr>
        <w:t xml:space="preserve">e-mail: </w:t>
      </w:r>
      <w:hyperlink r:id="rId5" w:history="1">
        <w:r w:rsidR="009C4C3F" w:rsidRPr="008F473D">
          <w:rPr>
            <w:rStyle w:val="Hyperlink"/>
            <w:rFonts w:ascii="Tahoma" w:hAnsi="Tahoma" w:cs="Tahoma"/>
            <w:i/>
            <w:iCs/>
            <w:sz w:val="24"/>
            <w:szCs w:val="24"/>
            <w:lang w:val="en-GB" w:eastAsia="zh-CN" w:bidi="ar"/>
          </w:rPr>
          <w:t>dwiantika223@</w:t>
        </w:r>
        <w:r w:rsidR="009C4C3F" w:rsidRPr="008F473D">
          <w:rPr>
            <w:rStyle w:val="Hyperlink"/>
            <w:rFonts w:ascii="Tahoma" w:hAnsi="Tahoma" w:cs="Tahoma"/>
            <w:i/>
            <w:iCs/>
            <w:sz w:val="24"/>
            <w:szCs w:val="24"/>
            <w:lang w:eastAsia="zh-CN" w:bidi="ar"/>
          </w:rPr>
          <w:t>gmail.com</w:t>
        </w:r>
      </w:hyperlink>
    </w:p>
    <w:p w14:paraId="35D0C6D4" w14:textId="77777777" w:rsidR="007B6317" w:rsidRPr="008F473D" w:rsidRDefault="007B6317" w:rsidP="007B6317">
      <w:pPr>
        <w:spacing w:after="0" w:line="240" w:lineRule="auto"/>
        <w:jc w:val="center"/>
        <w:rPr>
          <w:rFonts w:ascii="Tahoma" w:hAnsi="Tahoma" w:cs="Tahoma"/>
          <w:b/>
          <w:color w:val="000000"/>
          <w:lang w:eastAsia="id-ID"/>
        </w:rPr>
      </w:pPr>
      <w:r w:rsidRPr="008F473D">
        <w:rPr>
          <w:rFonts w:ascii="Tahoma" w:hAnsi="Tahoma" w:cs="Tahoma"/>
          <w:b/>
          <w:color w:val="000000"/>
          <w:lang w:eastAsia="id-ID"/>
        </w:rPr>
        <w:t>ABSTRACT</w:t>
      </w:r>
    </w:p>
    <w:p w14:paraId="25689327" w14:textId="77777777" w:rsidR="007B6317" w:rsidRPr="008F473D" w:rsidRDefault="007B6317" w:rsidP="009C4C3F">
      <w:pPr>
        <w:spacing w:before="240" w:after="240" w:line="240" w:lineRule="auto"/>
        <w:ind w:firstLine="360"/>
        <w:jc w:val="both"/>
        <w:rPr>
          <w:rFonts w:ascii="Tahoma" w:eastAsia="Times New Roman" w:hAnsi="Tahoma" w:cs="Tahoma"/>
          <w:i/>
          <w:iCs/>
        </w:rPr>
      </w:pPr>
      <w:r w:rsidRPr="008F473D">
        <w:rPr>
          <w:rFonts w:ascii="Tahoma" w:eastAsia="Times New Roman" w:hAnsi="Tahoma" w:cs="Tahoma"/>
          <w:i/>
          <w:iCs/>
          <w:color w:val="000000"/>
        </w:rPr>
        <w:t xml:space="preserve"> Instant porridge as a </w:t>
      </w:r>
      <w:proofErr w:type="gramStart"/>
      <w:r w:rsidRPr="008F473D">
        <w:rPr>
          <w:rFonts w:ascii="Tahoma" w:eastAsia="Times New Roman" w:hAnsi="Tahoma" w:cs="Tahoma"/>
          <w:i/>
          <w:iCs/>
          <w:color w:val="000000"/>
        </w:rPr>
        <w:t>fast food</w:t>
      </w:r>
      <w:proofErr w:type="gramEnd"/>
      <w:r w:rsidRPr="008F473D">
        <w:rPr>
          <w:rFonts w:ascii="Tahoma" w:eastAsia="Times New Roman" w:hAnsi="Tahoma" w:cs="Tahoma"/>
          <w:i/>
          <w:iCs/>
          <w:color w:val="000000"/>
        </w:rPr>
        <w:t xml:space="preserve"> product as a substitute for rice which is high in nutritional content needs to be provided. The use of pumpkin which is rich in -carotene, IR 64 rice, and </w:t>
      </w:r>
      <w:proofErr w:type="spellStart"/>
      <w:r w:rsidRPr="008F473D">
        <w:rPr>
          <w:rFonts w:ascii="Tahoma" w:eastAsia="Times New Roman" w:hAnsi="Tahoma" w:cs="Tahoma"/>
          <w:i/>
          <w:iCs/>
          <w:color w:val="000000"/>
        </w:rPr>
        <w:t>tempe</w:t>
      </w:r>
      <w:proofErr w:type="spellEnd"/>
      <w:r w:rsidRPr="008F473D">
        <w:rPr>
          <w:rFonts w:ascii="Tahoma" w:eastAsia="Times New Roman" w:hAnsi="Tahoma" w:cs="Tahoma"/>
          <w:i/>
          <w:iCs/>
          <w:color w:val="000000"/>
        </w:rPr>
        <w:t xml:space="preserve"> which has high protein as raw material for making instant porridge is an alternative to instant processed food that has high nutritional value, has an economical price and is an alternative processed product that can be liked by the public. The purpose of this study was to produce instant porridge mixed with IR 64 rice, pumpkin and </w:t>
      </w:r>
      <w:proofErr w:type="spellStart"/>
      <w:r w:rsidRPr="008F473D">
        <w:rPr>
          <w:rFonts w:ascii="Tahoma" w:eastAsia="Times New Roman" w:hAnsi="Tahoma" w:cs="Tahoma"/>
          <w:i/>
          <w:iCs/>
          <w:color w:val="000000"/>
        </w:rPr>
        <w:t>tempe</w:t>
      </w:r>
      <w:proofErr w:type="spellEnd"/>
      <w:r w:rsidRPr="008F473D">
        <w:rPr>
          <w:rFonts w:ascii="Tahoma" w:eastAsia="Times New Roman" w:hAnsi="Tahoma" w:cs="Tahoma"/>
          <w:i/>
          <w:iCs/>
          <w:color w:val="000000"/>
        </w:rPr>
        <w:t xml:space="preserve"> which had physical and chemical properties that met the requirements and was </w:t>
      </w:r>
      <w:proofErr w:type="spellStart"/>
      <w:r w:rsidRPr="008F473D">
        <w:rPr>
          <w:rFonts w:ascii="Tahoma" w:eastAsia="Times New Roman" w:hAnsi="Tahoma" w:cs="Tahoma"/>
          <w:i/>
          <w:iCs/>
          <w:color w:val="000000"/>
        </w:rPr>
        <w:t>favored</w:t>
      </w:r>
      <w:proofErr w:type="spellEnd"/>
      <w:r w:rsidRPr="008F473D">
        <w:rPr>
          <w:rFonts w:ascii="Tahoma" w:eastAsia="Times New Roman" w:hAnsi="Tahoma" w:cs="Tahoma"/>
          <w:i/>
          <w:iCs/>
          <w:color w:val="000000"/>
        </w:rPr>
        <w:t xml:space="preserve"> by </w:t>
      </w:r>
      <w:proofErr w:type="spellStart"/>
      <w:r w:rsidRPr="008F473D">
        <w:rPr>
          <w:rFonts w:ascii="Tahoma" w:eastAsia="Times New Roman" w:hAnsi="Tahoma" w:cs="Tahoma"/>
          <w:i/>
          <w:iCs/>
          <w:color w:val="000000"/>
        </w:rPr>
        <w:t>panelists</w:t>
      </w:r>
      <w:proofErr w:type="spellEnd"/>
      <w:r w:rsidRPr="008F473D">
        <w:rPr>
          <w:rFonts w:ascii="Tahoma" w:eastAsia="Times New Roman" w:hAnsi="Tahoma" w:cs="Tahoma"/>
          <w:i/>
          <w:iCs/>
          <w:color w:val="000000"/>
        </w:rPr>
        <w:t>.</w:t>
      </w:r>
    </w:p>
    <w:p w14:paraId="37E1F45E" w14:textId="77777777" w:rsidR="007B6317" w:rsidRPr="008F473D" w:rsidRDefault="007B6317" w:rsidP="009C4C3F">
      <w:pPr>
        <w:pStyle w:val="NormalWeb"/>
        <w:spacing w:before="0" w:beforeAutospacing="0" w:after="240" w:afterAutospacing="0"/>
        <w:jc w:val="both"/>
        <w:rPr>
          <w:rFonts w:ascii="Tahoma" w:hAnsi="Tahoma" w:cs="Tahoma"/>
          <w:i/>
          <w:iCs/>
          <w:sz w:val="22"/>
          <w:szCs w:val="22"/>
        </w:rPr>
      </w:pPr>
      <w:r w:rsidRPr="008F473D">
        <w:rPr>
          <w:rFonts w:ascii="Tahoma" w:hAnsi="Tahoma" w:cs="Tahoma"/>
          <w:i/>
          <w:iCs/>
          <w:color w:val="000000"/>
          <w:sz w:val="22"/>
          <w:szCs w:val="22"/>
        </w:rPr>
        <w:t xml:space="preserve">     The research design used in this study was a completely randomized design (CRD) with a factorial pattern. The treatment factors in this study were variations in the ratio of rice IR 64, pumpkin and </w:t>
      </w:r>
      <w:proofErr w:type="spellStart"/>
      <w:r w:rsidRPr="008F473D">
        <w:rPr>
          <w:rFonts w:ascii="Tahoma" w:hAnsi="Tahoma" w:cs="Tahoma"/>
          <w:i/>
          <w:iCs/>
          <w:color w:val="000000"/>
          <w:sz w:val="22"/>
          <w:szCs w:val="22"/>
        </w:rPr>
        <w:t>tempe</w:t>
      </w:r>
      <w:proofErr w:type="spellEnd"/>
      <w:r w:rsidRPr="008F473D">
        <w:rPr>
          <w:rFonts w:ascii="Tahoma" w:hAnsi="Tahoma" w:cs="Tahoma"/>
          <w:i/>
          <w:iCs/>
          <w:color w:val="000000"/>
          <w:sz w:val="22"/>
          <w:szCs w:val="22"/>
        </w:rPr>
        <w:t xml:space="preserve"> 1:1:1, 1:2:1, and 1:3:1 and variations in drying temperature 130</w:t>
      </w:r>
      <w:r w:rsidRPr="008F473D">
        <w:rPr>
          <w:rFonts w:ascii="Tahoma" w:hAnsi="Tahoma" w:cs="Tahoma"/>
          <w:i/>
          <w:iCs/>
          <w:color w:val="000000"/>
          <w:sz w:val="22"/>
          <w:szCs w:val="22"/>
          <w:vertAlign w:val="superscript"/>
        </w:rPr>
        <w:t>°</w:t>
      </w:r>
      <w:r w:rsidRPr="008F473D">
        <w:rPr>
          <w:rFonts w:ascii="Tahoma" w:hAnsi="Tahoma" w:cs="Tahoma"/>
          <w:i/>
          <w:iCs/>
          <w:color w:val="000000"/>
          <w:sz w:val="22"/>
          <w:szCs w:val="22"/>
        </w:rPr>
        <w:t>C, 140</w:t>
      </w:r>
      <w:r w:rsidRPr="008F473D">
        <w:rPr>
          <w:rFonts w:ascii="Tahoma" w:hAnsi="Tahoma" w:cs="Tahoma"/>
          <w:i/>
          <w:iCs/>
          <w:color w:val="000000"/>
          <w:sz w:val="22"/>
          <w:szCs w:val="22"/>
          <w:vertAlign w:val="superscript"/>
        </w:rPr>
        <w:t>o</w:t>
      </w:r>
      <w:r w:rsidRPr="008F473D">
        <w:rPr>
          <w:rFonts w:ascii="Tahoma" w:hAnsi="Tahoma" w:cs="Tahoma"/>
          <w:i/>
          <w:iCs/>
          <w:color w:val="000000"/>
          <w:sz w:val="22"/>
          <w:szCs w:val="22"/>
        </w:rPr>
        <w:t>C and 150</w:t>
      </w:r>
      <w:r w:rsidRPr="008F473D">
        <w:rPr>
          <w:rFonts w:ascii="Tahoma" w:hAnsi="Tahoma" w:cs="Tahoma"/>
          <w:i/>
          <w:iCs/>
          <w:color w:val="000000"/>
          <w:sz w:val="22"/>
          <w:szCs w:val="22"/>
          <w:vertAlign w:val="superscript"/>
        </w:rPr>
        <w:t>o</w:t>
      </w:r>
      <w:r w:rsidRPr="008F473D">
        <w:rPr>
          <w:rFonts w:ascii="Tahoma" w:hAnsi="Tahoma" w:cs="Tahoma"/>
          <w:i/>
          <w:iCs/>
          <w:color w:val="000000"/>
          <w:sz w:val="22"/>
          <w:szCs w:val="22"/>
        </w:rPr>
        <w:t xml:space="preserve">C. The instant porridge mixture of IR 64 rice, pumpkin and </w:t>
      </w:r>
      <w:proofErr w:type="spellStart"/>
      <w:r w:rsidRPr="008F473D">
        <w:rPr>
          <w:rFonts w:ascii="Tahoma" w:hAnsi="Tahoma" w:cs="Tahoma"/>
          <w:i/>
          <w:iCs/>
          <w:color w:val="000000"/>
          <w:sz w:val="22"/>
          <w:szCs w:val="22"/>
        </w:rPr>
        <w:t>tempe</w:t>
      </w:r>
      <w:proofErr w:type="spellEnd"/>
      <w:r w:rsidRPr="008F473D">
        <w:rPr>
          <w:rFonts w:ascii="Tahoma" w:hAnsi="Tahoma" w:cs="Tahoma"/>
          <w:i/>
          <w:iCs/>
          <w:color w:val="000000"/>
          <w:sz w:val="22"/>
          <w:szCs w:val="22"/>
        </w:rPr>
        <w:t xml:space="preserve"> was subjected to physical tests including yield, </w:t>
      </w:r>
      <w:proofErr w:type="spellStart"/>
      <w:r w:rsidRPr="008F473D">
        <w:rPr>
          <w:rFonts w:ascii="Tahoma" w:hAnsi="Tahoma" w:cs="Tahoma"/>
          <w:i/>
          <w:iCs/>
          <w:color w:val="000000"/>
          <w:sz w:val="22"/>
          <w:szCs w:val="22"/>
        </w:rPr>
        <w:t>color</w:t>
      </w:r>
      <w:proofErr w:type="spellEnd"/>
      <w:r w:rsidRPr="008F473D">
        <w:rPr>
          <w:rFonts w:ascii="Tahoma" w:hAnsi="Tahoma" w:cs="Tahoma"/>
          <w:i/>
          <w:iCs/>
          <w:color w:val="000000"/>
          <w:sz w:val="22"/>
          <w:szCs w:val="22"/>
        </w:rPr>
        <w:t xml:space="preserve">, rehydration power, </w:t>
      </w:r>
      <w:proofErr w:type="spellStart"/>
      <w:r w:rsidRPr="008F473D">
        <w:rPr>
          <w:rFonts w:ascii="Tahoma" w:hAnsi="Tahoma" w:cs="Tahoma"/>
          <w:i/>
          <w:iCs/>
          <w:color w:val="000000"/>
          <w:sz w:val="22"/>
          <w:szCs w:val="22"/>
        </w:rPr>
        <w:t>kamba</w:t>
      </w:r>
      <w:proofErr w:type="spellEnd"/>
      <w:r w:rsidRPr="008F473D">
        <w:rPr>
          <w:rFonts w:ascii="Tahoma" w:hAnsi="Tahoma" w:cs="Tahoma"/>
          <w:i/>
          <w:iCs/>
          <w:color w:val="000000"/>
          <w:sz w:val="22"/>
          <w:szCs w:val="22"/>
        </w:rPr>
        <w:t xml:space="preserve"> density, water absorption capacity and oil absorption capacity. The level of preference for instant porridge includes parameters: </w:t>
      </w:r>
      <w:proofErr w:type="spellStart"/>
      <w:r w:rsidRPr="008F473D">
        <w:rPr>
          <w:rFonts w:ascii="Tahoma" w:hAnsi="Tahoma" w:cs="Tahoma"/>
          <w:i/>
          <w:iCs/>
          <w:color w:val="000000"/>
          <w:sz w:val="22"/>
          <w:szCs w:val="22"/>
        </w:rPr>
        <w:t>color</w:t>
      </w:r>
      <w:proofErr w:type="spellEnd"/>
      <w:r w:rsidRPr="008F473D">
        <w:rPr>
          <w:rFonts w:ascii="Tahoma" w:hAnsi="Tahoma" w:cs="Tahoma"/>
          <w:i/>
          <w:iCs/>
          <w:color w:val="000000"/>
          <w:sz w:val="22"/>
          <w:szCs w:val="22"/>
        </w:rPr>
        <w:t xml:space="preserve">, aroma, taste, thickness and overall. Analysis of the chemical properties of the selected samples included moisture content, ash content, protein, fat, antioxidant, phenol, and -carotene. The resulting data were tested using the SPSS method of Univariate Analysis of Variance and One Way </w:t>
      </w:r>
      <w:proofErr w:type="spellStart"/>
      <w:r w:rsidRPr="008F473D">
        <w:rPr>
          <w:rFonts w:ascii="Tahoma" w:hAnsi="Tahoma" w:cs="Tahoma"/>
          <w:i/>
          <w:iCs/>
          <w:color w:val="000000"/>
          <w:sz w:val="22"/>
          <w:szCs w:val="22"/>
        </w:rPr>
        <w:t>Anova</w:t>
      </w:r>
      <w:proofErr w:type="spellEnd"/>
      <w:r w:rsidRPr="008F473D">
        <w:rPr>
          <w:rFonts w:ascii="Tahoma" w:hAnsi="Tahoma" w:cs="Tahoma"/>
          <w:i/>
          <w:iCs/>
          <w:color w:val="000000"/>
          <w:sz w:val="22"/>
          <w:szCs w:val="22"/>
        </w:rPr>
        <w:t xml:space="preserve"> with a significance level of 95% (α=5%) if the significant difference between treatments was followed by the DMRT test.</w:t>
      </w:r>
    </w:p>
    <w:p w14:paraId="726892A3" w14:textId="77777777" w:rsidR="007B6317" w:rsidRPr="008F473D" w:rsidRDefault="007B6317" w:rsidP="009C4C3F">
      <w:pPr>
        <w:spacing w:before="240" w:after="240" w:line="240" w:lineRule="auto"/>
        <w:ind w:left="-20" w:firstLine="440"/>
        <w:jc w:val="both"/>
        <w:rPr>
          <w:rFonts w:ascii="Tahoma" w:eastAsia="Times New Roman" w:hAnsi="Tahoma" w:cs="Tahoma"/>
          <w:i/>
          <w:iCs/>
        </w:rPr>
      </w:pPr>
      <w:r w:rsidRPr="008F473D">
        <w:rPr>
          <w:rFonts w:ascii="Tahoma" w:eastAsia="Times New Roman" w:hAnsi="Tahoma" w:cs="Tahoma"/>
          <w:i/>
          <w:iCs/>
          <w:color w:val="000000"/>
        </w:rPr>
        <w:t xml:space="preserve">The results showed that variations in the ratio of rice IR 64, pumpkin and </w:t>
      </w:r>
      <w:proofErr w:type="spellStart"/>
      <w:r w:rsidRPr="008F473D">
        <w:rPr>
          <w:rFonts w:ascii="Tahoma" w:eastAsia="Times New Roman" w:hAnsi="Tahoma" w:cs="Tahoma"/>
          <w:i/>
          <w:iCs/>
          <w:color w:val="000000"/>
        </w:rPr>
        <w:t>tempe</w:t>
      </w:r>
      <w:proofErr w:type="spellEnd"/>
      <w:r w:rsidRPr="008F473D">
        <w:rPr>
          <w:rFonts w:ascii="Tahoma" w:eastAsia="Times New Roman" w:hAnsi="Tahoma" w:cs="Tahoma"/>
          <w:i/>
          <w:iCs/>
          <w:color w:val="000000"/>
        </w:rPr>
        <w:t xml:space="preserve"> and drying temperature affected the physical properties of instant porridge, namely increasing yield, increasing </w:t>
      </w:r>
      <w:proofErr w:type="spellStart"/>
      <w:r w:rsidRPr="008F473D">
        <w:rPr>
          <w:rFonts w:ascii="Tahoma" w:eastAsia="Times New Roman" w:hAnsi="Tahoma" w:cs="Tahoma"/>
          <w:i/>
          <w:iCs/>
          <w:color w:val="000000"/>
        </w:rPr>
        <w:t>color</w:t>
      </w:r>
      <w:proofErr w:type="spellEnd"/>
      <w:r w:rsidRPr="008F473D">
        <w:rPr>
          <w:rFonts w:ascii="Tahoma" w:eastAsia="Times New Roman" w:hAnsi="Tahoma" w:cs="Tahoma"/>
          <w:i/>
          <w:iCs/>
          <w:color w:val="000000"/>
        </w:rPr>
        <w:t xml:space="preserve"> intensity, increasing rehydration and decreasing </w:t>
      </w:r>
      <w:proofErr w:type="spellStart"/>
      <w:r w:rsidRPr="008F473D">
        <w:rPr>
          <w:rFonts w:ascii="Tahoma" w:eastAsia="Times New Roman" w:hAnsi="Tahoma" w:cs="Tahoma"/>
          <w:i/>
          <w:iCs/>
          <w:color w:val="000000"/>
        </w:rPr>
        <w:t>kamba</w:t>
      </w:r>
      <w:proofErr w:type="spellEnd"/>
      <w:r w:rsidRPr="008F473D">
        <w:rPr>
          <w:rFonts w:ascii="Tahoma" w:eastAsia="Times New Roman" w:hAnsi="Tahoma" w:cs="Tahoma"/>
          <w:i/>
          <w:iCs/>
          <w:color w:val="000000"/>
        </w:rPr>
        <w:t xml:space="preserve"> density. The instant porridge that the </w:t>
      </w:r>
      <w:proofErr w:type="spellStart"/>
      <w:r w:rsidRPr="008F473D">
        <w:rPr>
          <w:rFonts w:ascii="Tahoma" w:eastAsia="Times New Roman" w:hAnsi="Tahoma" w:cs="Tahoma"/>
          <w:i/>
          <w:iCs/>
          <w:color w:val="000000"/>
        </w:rPr>
        <w:t>panelists</w:t>
      </w:r>
      <w:proofErr w:type="spellEnd"/>
      <w:r w:rsidRPr="008F473D">
        <w:rPr>
          <w:rFonts w:ascii="Tahoma" w:eastAsia="Times New Roman" w:hAnsi="Tahoma" w:cs="Tahoma"/>
          <w:i/>
          <w:iCs/>
          <w:color w:val="000000"/>
        </w:rPr>
        <w:t xml:space="preserve"> preferred was instant porridge with a mixture of IR 64 rice, pumpkin and </w:t>
      </w:r>
      <w:proofErr w:type="spellStart"/>
      <w:r w:rsidRPr="008F473D">
        <w:rPr>
          <w:rFonts w:ascii="Tahoma" w:eastAsia="Times New Roman" w:hAnsi="Tahoma" w:cs="Tahoma"/>
          <w:i/>
          <w:iCs/>
          <w:color w:val="000000"/>
        </w:rPr>
        <w:t>tempe</w:t>
      </w:r>
      <w:proofErr w:type="spellEnd"/>
      <w:r w:rsidRPr="008F473D">
        <w:rPr>
          <w:rFonts w:ascii="Tahoma" w:eastAsia="Times New Roman" w:hAnsi="Tahoma" w:cs="Tahoma"/>
          <w:i/>
          <w:iCs/>
          <w:color w:val="000000"/>
        </w:rPr>
        <w:t xml:space="preserve"> with a ratio of 1:3:1 and a drying temperature of 130°C. The instant porridge preferred by the </w:t>
      </w:r>
      <w:proofErr w:type="spellStart"/>
      <w:r w:rsidRPr="008F473D">
        <w:rPr>
          <w:rFonts w:ascii="Tahoma" w:eastAsia="Times New Roman" w:hAnsi="Tahoma" w:cs="Tahoma"/>
          <w:i/>
          <w:iCs/>
          <w:color w:val="000000"/>
        </w:rPr>
        <w:t>panelists</w:t>
      </w:r>
      <w:proofErr w:type="spellEnd"/>
      <w:r w:rsidRPr="008F473D">
        <w:rPr>
          <w:rFonts w:ascii="Tahoma" w:eastAsia="Times New Roman" w:hAnsi="Tahoma" w:cs="Tahoma"/>
          <w:i/>
          <w:iCs/>
          <w:color w:val="000000"/>
        </w:rPr>
        <w:t xml:space="preserve"> had a moisture content of 7.79% w/w, ash content of 1.45%, protein content of 16.42%, fat content of 9.13%, antioxidants 32.26% RSA total phenol 0.91 mg EAG/g and -carotene content 93.50 g/g.</w:t>
      </w:r>
    </w:p>
    <w:p w14:paraId="7902157C" w14:textId="0F43B856" w:rsidR="007B6317" w:rsidRPr="008F473D" w:rsidRDefault="007B6317" w:rsidP="009C4C3F">
      <w:pPr>
        <w:spacing w:before="240" w:after="240" w:line="240" w:lineRule="auto"/>
        <w:jc w:val="both"/>
        <w:rPr>
          <w:rFonts w:ascii="Tahoma" w:eastAsia="Times New Roman" w:hAnsi="Tahoma" w:cs="Tahoma"/>
          <w:i/>
          <w:iCs/>
        </w:rPr>
      </w:pPr>
      <w:r w:rsidRPr="008F473D">
        <w:rPr>
          <w:rFonts w:ascii="Tahoma" w:eastAsia="Times New Roman" w:hAnsi="Tahoma" w:cs="Tahoma"/>
          <w:b/>
          <w:bCs/>
          <w:color w:val="000000"/>
        </w:rPr>
        <w:t> Keywords</w:t>
      </w:r>
      <w:r w:rsidRPr="008F473D">
        <w:rPr>
          <w:rFonts w:ascii="Tahoma" w:eastAsia="Times New Roman" w:hAnsi="Tahoma" w:cs="Tahoma"/>
          <w:b/>
          <w:bCs/>
          <w:color w:val="000000"/>
          <w:sz w:val="24"/>
          <w:szCs w:val="24"/>
        </w:rPr>
        <w:t xml:space="preserve">: </w:t>
      </w:r>
      <w:r w:rsidRPr="008F473D">
        <w:rPr>
          <w:rFonts w:ascii="Tahoma" w:eastAsia="Times New Roman" w:hAnsi="Tahoma" w:cs="Tahoma"/>
          <w:i/>
          <w:iCs/>
          <w:color w:val="000000"/>
        </w:rPr>
        <w:t xml:space="preserve">Instant porridge, IR 64 rice, pumpkin, </w:t>
      </w:r>
      <w:proofErr w:type="spellStart"/>
      <w:r w:rsidRPr="008F473D">
        <w:rPr>
          <w:rFonts w:ascii="Tahoma" w:eastAsia="Times New Roman" w:hAnsi="Tahoma" w:cs="Tahoma"/>
          <w:i/>
          <w:iCs/>
          <w:color w:val="000000"/>
        </w:rPr>
        <w:t>tempe</w:t>
      </w:r>
      <w:proofErr w:type="spellEnd"/>
    </w:p>
    <w:p w14:paraId="2765C1D4" w14:textId="77777777" w:rsidR="00A64A22" w:rsidRPr="008F473D" w:rsidRDefault="00A64A22" w:rsidP="007B6317">
      <w:pPr>
        <w:spacing w:line="240" w:lineRule="auto"/>
        <w:jc w:val="both"/>
        <w:rPr>
          <w:rFonts w:ascii="Tahoma" w:eastAsia="Times New Roman" w:hAnsi="Tahoma" w:cs="Tahoma"/>
          <w:b/>
          <w:bCs/>
          <w:color w:val="000000"/>
          <w:sz w:val="24"/>
          <w:szCs w:val="24"/>
        </w:rPr>
        <w:sectPr w:rsidR="00A64A22" w:rsidRPr="008F473D" w:rsidSect="00C156C3">
          <w:pgSz w:w="12240" w:h="15840"/>
          <w:pgMar w:top="1440" w:right="1440" w:bottom="1440" w:left="1440" w:header="708" w:footer="708" w:gutter="0"/>
          <w:cols w:space="708"/>
          <w:docGrid w:linePitch="360"/>
        </w:sectPr>
      </w:pPr>
    </w:p>
    <w:p w14:paraId="5656CFEC" w14:textId="7A22511B" w:rsidR="007B6317" w:rsidRPr="008C6983" w:rsidRDefault="007B6317" w:rsidP="007B6317">
      <w:pPr>
        <w:spacing w:line="240" w:lineRule="auto"/>
        <w:jc w:val="both"/>
        <w:rPr>
          <w:rFonts w:ascii="Tahoma" w:eastAsia="Times New Roman" w:hAnsi="Tahoma" w:cs="Tahoma"/>
          <w:b/>
          <w:bCs/>
        </w:rPr>
      </w:pPr>
      <w:r w:rsidRPr="008C6983">
        <w:rPr>
          <w:rFonts w:ascii="Tahoma" w:eastAsia="Times New Roman" w:hAnsi="Tahoma" w:cs="Tahoma"/>
          <w:b/>
          <w:bCs/>
          <w:color w:val="000000"/>
        </w:rPr>
        <w:lastRenderedPageBreak/>
        <w:t>PENDAHULUAN</w:t>
      </w:r>
    </w:p>
    <w:p w14:paraId="22695533" w14:textId="77777777" w:rsidR="007B6317" w:rsidRPr="008F473D" w:rsidRDefault="007B6317" w:rsidP="009C4C3F">
      <w:pPr>
        <w:spacing w:line="240" w:lineRule="auto"/>
        <w:jc w:val="both"/>
        <w:rPr>
          <w:rFonts w:ascii="Tahoma" w:eastAsia="Times New Roman" w:hAnsi="Tahoma" w:cs="Tahoma"/>
        </w:rPr>
      </w:pPr>
      <w:r w:rsidRPr="008F473D">
        <w:rPr>
          <w:rFonts w:ascii="Tahoma" w:eastAsia="Times New Roman" w:hAnsi="Tahoma" w:cs="Tahoma"/>
          <w:sz w:val="24"/>
          <w:szCs w:val="24"/>
        </w:rPr>
        <w:t xml:space="preserve">    </w:t>
      </w:r>
      <w:bookmarkStart w:id="1" w:name="_Hlk93157390"/>
      <w:proofErr w:type="spellStart"/>
      <w:r w:rsidRPr="008F473D">
        <w:rPr>
          <w:rFonts w:ascii="Tahoma" w:eastAsia="Times New Roman" w:hAnsi="Tahoma" w:cs="Tahoma"/>
        </w:rPr>
        <w:t>Menurut</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Srikaeo</w:t>
      </w:r>
      <w:proofErr w:type="spellEnd"/>
      <w:r w:rsidRPr="008F473D">
        <w:rPr>
          <w:rFonts w:ascii="Tahoma" w:eastAsia="Times New Roman" w:hAnsi="Tahoma" w:cs="Tahoma"/>
        </w:rPr>
        <w:t xml:space="preserve"> dan </w:t>
      </w:r>
      <w:proofErr w:type="spellStart"/>
      <w:r w:rsidRPr="008F473D">
        <w:rPr>
          <w:rFonts w:ascii="Tahoma" w:eastAsia="Times New Roman" w:hAnsi="Tahoma" w:cs="Tahoma"/>
        </w:rPr>
        <w:t>Sopade</w:t>
      </w:r>
      <w:proofErr w:type="spellEnd"/>
      <w:r w:rsidRPr="008F473D">
        <w:rPr>
          <w:rFonts w:ascii="Tahoma" w:eastAsia="Times New Roman" w:hAnsi="Tahoma" w:cs="Tahoma"/>
        </w:rPr>
        <w:t xml:space="preserve"> (2010) </w:t>
      </w:r>
      <w:proofErr w:type="spellStart"/>
      <w:r w:rsidRPr="008F473D">
        <w:rPr>
          <w:rFonts w:ascii="Tahoma" w:eastAsia="Times New Roman" w:hAnsi="Tahoma" w:cs="Tahoma"/>
        </w:rPr>
        <w:t>bubur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instan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adalah</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makanan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berbasis</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sereal</w:t>
      </w:r>
      <w:proofErr w:type="spellEnd"/>
      <w:r w:rsidRPr="008F473D">
        <w:rPr>
          <w:rFonts w:ascii="Tahoma" w:eastAsia="Times New Roman" w:hAnsi="Tahoma" w:cs="Tahoma"/>
        </w:rPr>
        <w:t xml:space="preserve"> yang </w:t>
      </w:r>
      <w:proofErr w:type="spellStart"/>
      <w:r w:rsidRPr="008F473D">
        <w:rPr>
          <w:rFonts w:ascii="Tahoma" w:eastAsia="Times New Roman" w:hAnsi="Tahoma" w:cs="Tahoma"/>
        </w:rPr>
        <w:t>dapat</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dikonsumsi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baik</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dari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usia</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balita</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dewasa</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maupun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usia</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lanjut</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Bubur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memiliki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tekstur</w:t>
      </w:r>
      <w:proofErr w:type="spellEnd"/>
      <w:r w:rsidRPr="008F473D">
        <w:rPr>
          <w:rFonts w:ascii="Tahoma" w:eastAsia="Times New Roman" w:hAnsi="Tahoma" w:cs="Tahoma"/>
        </w:rPr>
        <w:t xml:space="preserve"> yang </w:t>
      </w:r>
      <w:proofErr w:type="spellStart"/>
      <w:r w:rsidRPr="008F473D">
        <w:rPr>
          <w:rFonts w:ascii="Tahoma" w:eastAsia="Times New Roman" w:hAnsi="Tahoma" w:cs="Tahoma"/>
        </w:rPr>
        <w:t>lunak</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sehingga</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mudah</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dicerna</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Bubur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instan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adalah</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bubur</w:t>
      </w:r>
      <w:proofErr w:type="spellEnd"/>
      <w:r w:rsidRPr="008F473D">
        <w:rPr>
          <w:rFonts w:ascii="Tahoma" w:eastAsia="Times New Roman" w:hAnsi="Tahoma" w:cs="Tahoma"/>
        </w:rPr>
        <w:t xml:space="preserve"> yang </w:t>
      </w:r>
      <w:proofErr w:type="spellStart"/>
      <w:r w:rsidRPr="008F473D">
        <w:rPr>
          <w:rFonts w:ascii="Tahoma" w:eastAsia="Times New Roman" w:hAnsi="Tahoma" w:cs="Tahoma"/>
        </w:rPr>
        <w:t>dalam</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penyajiannya</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tidak</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memerlukan</w:t>
      </w:r>
      <w:proofErr w:type="spellEnd"/>
      <w:r w:rsidRPr="008F473D">
        <w:rPr>
          <w:rFonts w:ascii="Tahoma" w:eastAsia="Times New Roman" w:hAnsi="Tahoma" w:cs="Tahoma"/>
        </w:rPr>
        <w:t xml:space="preserve"> proses </w:t>
      </w:r>
      <w:proofErr w:type="spellStart"/>
      <w:r w:rsidRPr="008F473D">
        <w:rPr>
          <w:rFonts w:ascii="Tahoma" w:eastAsia="Times New Roman" w:hAnsi="Tahoma" w:cs="Tahoma"/>
        </w:rPr>
        <w:t>pemasakan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karena</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telah</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mengalami</w:t>
      </w:r>
      <w:proofErr w:type="spellEnd"/>
      <w:r w:rsidRPr="008F473D">
        <w:rPr>
          <w:rFonts w:ascii="Tahoma" w:eastAsia="Times New Roman" w:hAnsi="Tahoma" w:cs="Tahoma"/>
        </w:rPr>
        <w:t xml:space="preserve"> proses </w:t>
      </w:r>
      <w:proofErr w:type="spellStart"/>
      <w:r w:rsidRPr="008F473D">
        <w:rPr>
          <w:rFonts w:ascii="Tahoma" w:eastAsia="Times New Roman" w:hAnsi="Tahoma" w:cs="Tahoma"/>
        </w:rPr>
        <w:t>pengolahan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sebelumnya</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Hartomo</w:t>
      </w:r>
      <w:proofErr w:type="spellEnd"/>
      <w:r w:rsidRPr="008F473D">
        <w:rPr>
          <w:rFonts w:ascii="Tahoma" w:eastAsia="Times New Roman" w:hAnsi="Tahoma" w:cs="Tahoma"/>
        </w:rPr>
        <w:t xml:space="preserve"> dan </w:t>
      </w:r>
      <w:proofErr w:type="spellStart"/>
      <w:r w:rsidRPr="008F473D">
        <w:rPr>
          <w:rFonts w:ascii="Tahoma" w:eastAsia="Times New Roman" w:hAnsi="Tahoma" w:cs="Tahoma"/>
        </w:rPr>
        <w:t>Widiatmoko</w:t>
      </w:r>
      <w:proofErr w:type="spellEnd"/>
      <w:r w:rsidRPr="008F473D">
        <w:rPr>
          <w:rFonts w:ascii="Tahoma" w:eastAsia="Times New Roman" w:hAnsi="Tahoma" w:cs="Tahoma"/>
        </w:rPr>
        <w:t>, 1993)</w:t>
      </w:r>
      <w:bookmarkEnd w:id="1"/>
      <w:r w:rsidRPr="008F473D">
        <w:rPr>
          <w:rFonts w:ascii="Tahoma" w:eastAsia="Times New Roman" w:hAnsi="Tahoma" w:cs="Tahoma"/>
        </w:rPr>
        <w:t xml:space="preserve">. </w:t>
      </w:r>
      <w:proofErr w:type="spellStart"/>
      <w:r w:rsidRPr="008F473D">
        <w:rPr>
          <w:rFonts w:ascii="Tahoma" w:eastAsia="Times New Roman" w:hAnsi="Tahoma" w:cs="Tahoma"/>
        </w:rPr>
        <w:t>Bubur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dapat</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dibuat</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dari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beras</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kacang</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hijau</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beras</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merah</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ataupun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dari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beberapa</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campuran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penyusun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Panggabean</w:t>
      </w:r>
      <w:proofErr w:type="spellEnd"/>
      <w:r w:rsidRPr="008F473D">
        <w:rPr>
          <w:rFonts w:ascii="Tahoma" w:eastAsia="Times New Roman" w:hAnsi="Tahoma" w:cs="Tahoma"/>
        </w:rPr>
        <w:t xml:space="preserve">, 2004). </w:t>
      </w:r>
      <w:bookmarkStart w:id="2" w:name="_Hlk93157405"/>
      <w:proofErr w:type="spellStart"/>
      <w:r w:rsidRPr="008F473D">
        <w:rPr>
          <w:rFonts w:ascii="Tahoma" w:eastAsia="Times New Roman" w:hAnsi="Tahoma" w:cs="Tahoma"/>
        </w:rPr>
        <w:t>Bubur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instan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dapat</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diperoleh</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dengan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melakukan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instanisasi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terlebih</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dahulu</w:t>
      </w:r>
      <w:proofErr w:type="spellEnd"/>
      <w:r w:rsidRPr="008F473D">
        <w:rPr>
          <w:rFonts w:ascii="Tahoma" w:eastAsia="Times New Roman" w:hAnsi="Tahoma" w:cs="Tahoma"/>
        </w:rPr>
        <w:t xml:space="preserve"> pada </w:t>
      </w:r>
      <w:proofErr w:type="spellStart"/>
      <w:r w:rsidRPr="008F473D">
        <w:rPr>
          <w:rFonts w:ascii="Tahoma" w:eastAsia="Times New Roman" w:hAnsi="Tahoma" w:cs="Tahoma"/>
        </w:rPr>
        <w:t>komponen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penyusun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bubur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Panggabean</w:t>
      </w:r>
      <w:proofErr w:type="spellEnd"/>
      <w:r w:rsidRPr="008F473D">
        <w:rPr>
          <w:rFonts w:ascii="Tahoma" w:eastAsia="Times New Roman" w:hAnsi="Tahoma" w:cs="Tahoma"/>
        </w:rPr>
        <w:t>, 2004).</w:t>
      </w:r>
      <w:bookmarkEnd w:id="2"/>
      <w:r w:rsidRPr="008F473D">
        <w:rPr>
          <w:rFonts w:ascii="Tahoma" w:eastAsia="Times New Roman" w:hAnsi="Tahoma" w:cs="Tahoma"/>
        </w:rPr>
        <w:t xml:space="preserve"> </w:t>
      </w:r>
      <w:bookmarkStart w:id="3" w:name="_Hlk93157418"/>
      <w:proofErr w:type="spellStart"/>
      <w:r w:rsidRPr="008F473D">
        <w:rPr>
          <w:rFonts w:ascii="Tahoma" w:eastAsia="Times New Roman" w:hAnsi="Tahoma" w:cs="Tahoma"/>
        </w:rPr>
        <w:t>Bubur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instan</w:t>
      </w:r>
      <w:proofErr w:type="spellEnd"/>
      <w:r w:rsidRPr="008F473D">
        <w:rPr>
          <w:rFonts w:ascii="Tahoma" w:eastAsia="Times New Roman" w:hAnsi="Tahoma" w:cs="Tahoma"/>
        </w:rPr>
        <w:t xml:space="preserve"> pada </w:t>
      </w:r>
      <w:proofErr w:type="spellStart"/>
      <w:r w:rsidRPr="008F473D">
        <w:rPr>
          <w:rFonts w:ascii="Tahoma" w:eastAsia="Times New Roman" w:hAnsi="Tahoma" w:cs="Tahoma"/>
        </w:rPr>
        <w:t>umumnya</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dibuat</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dari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bahan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dasar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berbasis</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karbohidrat</w:t>
      </w:r>
      <w:proofErr w:type="spellEnd"/>
      <w:r w:rsidRPr="008F473D">
        <w:rPr>
          <w:rFonts w:ascii="Tahoma" w:eastAsia="Times New Roman" w:hAnsi="Tahoma" w:cs="Tahoma"/>
        </w:rPr>
        <w:t xml:space="preserve"> salah </w:t>
      </w:r>
      <w:proofErr w:type="spellStart"/>
      <w:r w:rsidRPr="008F473D">
        <w:rPr>
          <w:rFonts w:ascii="Tahoma" w:eastAsia="Times New Roman" w:hAnsi="Tahoma" w:cs="Tahoma"/>
        </w:rPr>
        <w:t>satunya</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beras</w:t>
      </w:r>
      <w:proofErr w:type="spellEnd"/>
      <w:r w:rsidRPr="008F473D">
        <w:rPr>
          <w:rFonts w:ascii="Tahoma" w:eastAsia="Times New Roman" w:hAnsi="Tahoma" w:cs="Tahoma"/>
        </w:rPr>
        <w:t xml:space="preserve"> IR 64. </w:t>
      </w:r>
      <w:proofErr w:type="spellStart"/>
      <w:r w:rsidRPr="008F473D">
        <w:rPr>
          <w:rFonts w:ascii="Tahoma" w:eastAsia="Times New Roman" w:hAnsi="Tahoma" w:cs="Tahoma"/>
        </w:rPr>
        <w:t>Menurut</w:t>
      </w:r>
      <w:proofErr w:type="spellEnd"/>
      <w:r w:rsidRPr="008F473D">
        <w:rPr>
          <w:rFonts w:ascii="Tahoma" w:eastAsia="Times New Roman" w:hAnsi="Tahoma" w:cs="Tahoma"/>
        </w:rPr>
        <w:t xml:space="preserve"> Setiawati (2013) </w:t>
      </w:r>
      <w:proofErr w:type="spellStart"/>
      <w:r w:rsidRPr="008F473D">
        <w:rPr>
          <w:rFonts w:ascii="Tahoma" w:eastAsia="Times New Roman" w:hAnsi="Tahoma" w:cs="Tahoma"/>
        </w:rPr>
        <w:t>menyatakan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bahwa</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kandungan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karbohidrat</w:t>
      </w:r>
      <w:proofErr w:type="spellEnd"/>
      <w:r w:rsidRPr="008F473D">
        <w:rPr>
          <w:rFonts w:ascii="Tahoma" w:eastAsia="Times New Roman" w:hAnsi="Tahoma" w:cs="Tahoma"/>
        </w:rPr>
        <w:t xml:space="preserve"> pada </w:t>
      </w:r>
      <w:proofErr w:type="spellStart"/>
      <w:r w:rsidRPr="008F473D">
        <w:rPr>
          <w:rFonts w:ascii="Tahoma" w:eastAsia="Times New Roman" w:hAnsi="Tahoma" w:cs="Tahoma"/>
        </w:rPr>
        <w:t>beras</w:t>
      </w:r>
      <w:proofErr w:type="spellEnd"/>
      <w:r w:rsidRPr="008F473D">
        <w:rPr>
          <w:rFonts w:ascii="Tahoma" w:eastAsia="Times New Roman" w:hAnsi="Tahoma" w:cs="Tahoma"/>
        </w:rPr>
        <w:t xml:space="preserve"> IR 64 </w:t>
      </w:r>
      <w:proofErr w:type="spellStart"/>
      <w:r w:rsidRPr="008F473D">
        <w:rPr>
          <w:rFonts w:ascii="Tahoma" w:eastAsia="Times New Roman" w:hAnsi="Tahoma" w:cs="Tahoma"/>
        </w:rPr>
        <w:t>sebesar</w:t>
      </w:r>
      <w:proofErr w:type="spellEnd"/>
      <w:r w:rsidRPr="008F473D">
        <w:rPr>
          <w:rFonts w:ascii="Tahoma" w:eastAsia="Times New Roman" w:hAnsi="Tahoma" w:cs="Tahoma"/>
        </w:rPr>
        <w:t xml:space="preserve"> 79,98%.</w:t>
      </w:r>
      <w:bookmarkEnd w:id="3"/>
      <w:r w:rsidRPr="008F473D">
        <w:rPr>
          <w:rFonts w:ascii="Tahoma" w:eastAsia="Times New Roman" w:hAnsi="Tahoma" w:cs="Tahoma"/>
        </w:rPr>
        <w:t xml:space="preserve"> </w:t>
      </w:r>
      <w:bookmarkStart w:id="4" w:name="_Hlk93157803"/>
    </w:p>
    <w:p w14:paraId="3DF65D45" w14:textId="77777777" w:rsidR="007B6317" w:rsidRPr="008F473D" w:rsidRDefault="007B6317" w:rsidP="009C4C3F">
      <w:pPr>
        <w:spacing w:line="240" w:lineRule="auto"/>
        <w:jc w:val="both"/>
        <w:rPr>
          <w:rFonts w:ascii="Tahoma" w:eastAsia="Times New Roman" w:hAnsi="Tahoma" w:cs="Tahoma"/>
        </w:rPr>
      </w:pPr>
      <w:r w:rsidRPr="008F473D">
        <w:rPr>
          <w:rFonts w:ascii="Tahoma" w:eastAsia="Times New Roman" w:hAnsi="Tahoma" w:cs="Tahoma"/>
        </w:rPr>
        <w:t xml:space="preserve">     </w:t>
      </w:r>
      <w:proofErr w:type="spellStart"/>
      <w:r w:rsidRPr="008F473D">
        <w:rPr>
          <w:rFonts w:ascii="Tahoma" w:eastAsia="Times New Roman" w:hAnsi="Tahoma" w:cs="Tahoma"/>
        </w:rPr>
        <w:t>Bubur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instan</w:t>
      </w:r>
      <w:proofErr w:type="spellEnd"/>
      <w:r w:rsidRPr="008F473D">
        <w:rPr>
          <w:rFonts w:ascii="Tahoma" w:eastAsia="Times New Roman" w:hAnsi="Tahoma" w:cs="Tahoma"/>
        </w:rPr>
        <w:t xml:space="preserve"> pada </w:t>
      </w:r>
      <w:proofErr w:type="spellStart"/>
      <w:r w:rsidRPr="008F473D">
        <w:rPr>
          <w:rFonts w:ascii="Tahoma" w:eastAsia="Times New Roman" w:hAnsi="Tahoma" w:cs="Tahoma"/>
        </w:rPr>
        <w:t>umumnya</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tidak</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mempunyai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kandungan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antioksidan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sementara</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tubuh</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manusia</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membutuhkan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asupan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mikronutrien</w:t>
      </w:r>
      <w:proofErr w:type="spellEnd"/>
      <w:r w:rsidRPr="008F473D">
        <w:rPr>
          <w:rFonts w:ascii="Tahoma" w:eastAsia="Times New Roman" w:hAnsi="Tahoma" w:cs="Tahoma"/>
        </w:rPr>
        <w:t xml:space="preserve"> yang </w:t>
      </w:r>
      <w:proofErr w:type="spellStart"/>
      <w:r w:rsidRPr="008F473D">
        <w:rPr>
          <w:rFonts w:ascii="Tahoma" w:eastAsia="Times New Roman" w:hAnsi="Tahoma" w:cs="Tahoma"/>
        </w:rPr>
        <w:t>bermanfaat</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bagi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kesehatan</w:t>
      </w:r>
      <w:proofErr w:type="spellEnd"/>
      <w:r w:rsidRPr="008F473D">
        <w:rPr>
          <w:rFonts w:ascii="Tahoma" w:eastAsia="Times New Roman" w:hAnsi="Tahoma" w:cs="Tahoma"/>
        </w:rPr>
        <w:t xml:space="preserve">, salah </w:t>
      </w:r>
      <w:proofErr w:type="spellStart"/>
      <w:r w:rsidRPr="008F473D">
        <w:rPr>
          <w:rFonts w:ascii="Tahoma" w:eastAsia="Times New Roman" w:hAnsi="Tahoma" w:cs="Tahoma"/>
        </w:rPr>
        <w:t>satu</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mikronutrien</w:t>
      </w:r>
      <w:proofErr w:type="spellEnd"/>
      <w:r w:rsidRPr="008F473D">
        <w:rPr>
          <w:rFonts w:ascii="Tahoma" w:eastAsia="Times New Roman" w:hAnsi="Tahoma" w:cs="Tahoma"/>
        </w:rPr>
        <w:t xml:space="preserve"> yang </w:t>
      </w:r>
      <w:proofErr w:type="spellStart"/>
      <w:r w:rsidRPr="008F473D">
        <w:rPr>
          <w:rFonts w:ascii="Tahoma" w:eastAsia="Times New Roman" w:hAnsi="Tahoma" w:cs="Tahoma"/>
        </w:rPr>
        <w:t>mempunyai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peran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penting</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untuk</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kesehatan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tubuh</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manusia</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adalah</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antioksidan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Sehingga</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digunakan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tambahan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labu</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kuning</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dalam</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pembuatan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bubur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instan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untuk</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meningkatkan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kualitas</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bubur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instan</w:t>
      </w:r>
      <w:proofErr w:type="spellEnd"/>
      <w:r w:rsidRPr="008F473D">
        <w:rPr>
          <w:rFonts w:ascii="Tahoma" w:eastAsia="Times New Roman" w:hAnsi="Tahoma" w:cs="Tahoma"/>
        </w:rPr>
        <w:t>.</w:t>
      </w:r>
      <w:bookmarkStart w:id="5" w:name="_Hlk93158124"/>
      <w:bookmarkEnd w:id="4"/>
      <w:r w:rsidRPr="008F473D">
        <w:rPr>
          <w:rFonts w:ascii="Tahoma" w:eastAsia="Times New Roman" w:hAnsi="Tahoma" w:cs="Tahoma"/>
        </w:rPr>
        <w:t xml:space="preserve"> </w:t>
      </w:r>
      <w:r w:rsidRPr="008F473D">
        <w:rPr>
          <w:rFonts w:ascii="Tahoma" w:eastAsia="Times New Roman" w:hAnsi="Tahoma" w:cs="Tahoma"/>
          <w:color w:val="000000"/>
        </w:rPr>
        <w:t xml:space="preserve">Labu </w:t>
      </w:r>
      <w:proofErr w:type="spellStart"/>
      <w:r w:rsidRPr="008F473D">
        <w:rPr>
          <w:rFonts w:ascii="Tahoma" w:eastAsia="Times New Roman" w:hAnsi="Tahoma" w:cs="Tahoma"/>
          <w:color w:val="000000"/>
        </w:rPr>
        <w:t>kuning</w:t>
      </w:r>
      <w:proofErr w:type="spellEnd"/>
      <w:r w:rsidRPr="008F473D">
        <w:rPr>
          <w:rFonts w:ascii="Tahoma" w:eastAsia="Times New Roman" w:hAnsi="Tahoma" w:cs="Tahoma"/>
          <w:color w:val="000000"/>
        </w:rPr>
        <w:t xml:space="preserve"> </w:t>
      </w:r>
      <w:proofErr w:type="spellStart"/>
      <w:r w:rsidRPr="008F473D">
        <w:rPr>
          <w:rFonts w:ascii="Tahoma" w:eastAsia="Times New Roman" w:hAnsi="Tahoma" w:cs="Tahoma"/>
          <w:color w:val="000000"/>
        </w:rPr>
        <w:t>memiliki</w:t>
      </w:r>
      <w:proofErr w:type="spellEnd"/>
      <w:r w:rsidRPr="008F473D">
        <w:rPr>
          <w:rFonts w:ascii="Tahoma" w:eastAsia="Times New Roman" w:hAnsi="Tahoma" w:cs="Tahoma"/>
          <w:color w:val="000000"/>
        </w:rPr>
        <w:t xml:space="preserve"> </w:t>
      </w:r>
      <w:proofErr w:type="spellStart"/>
      <w:r w:rsidRPr="008F473D">
        <w:rPr>
          <w:rFonts w:ascii="Tahoma" w:eastAsia="Times New Roman" w:hAnsi="Tahoma" w:cs="Tahoma"/>
          <w:color w:val="000000"/>
        </w:rPr>
        <w:t>kandungan</w:t>
      </w:r>
      <w:proofErr w:type="spellEnd"/>
      <w:r w:rsidRPr="008F473D">
        <w:rPr>
          <w:rFonts w:ascii="Tahoma" w:eastAsia="Times New Roman" w:hAnsi="Tahoma" w:cs="Tahoma"/>
          <w:color w:val="000000"/>
        </w:rPr>
        <w:t xml:space="preserve"> </w:t>
      </w:r>
      <w:proofErr w:type="spellStart"/>
      <w:r w:rsidRPr="008F473D">
        <w:rPr>
          <w:rFonts w:ascii="Tahoma" w:eastAsia="Times New Roman" w:hAnsi="Tahoma" w:cs="Tahoma"/>
          <w:color w:val="000000"/>
        </w:rPr>
        <w:t>karoten</w:t>
      </w:r>
      <w:proofErr w:type="spellEnd"/>
      <w:r w:rsidRPr="008F473D">
        <w:rPr>
          <w:rFonts w:ascii="Tahoma" w:eastAsia="Times New Roman" w:hAnsi="Tahoma" w:cs="Tahoma"/>
          <w:color w:val="000000"/>
        </w:rPr>
        <w:t xml:space="preserve"> </w:t>
      </w:r>
      <w:proofErr w:type="spellStart"/>
      <w:r w:rsidRPr="008F473D">
        <w:rPr>
          <w:rFonts w:ascii="Tahoma" w:eastAsia="Times New Roman" w:hAnsi="Tahoma" w:cs="Tahoma"/>
          <w:color w:val="000000"/>
        </w:rPr>
        <w:t>sebesar</w:t>
      </w:r>
      <w:proofErr w:type="spellEnd"/>
      <w:r w:rsidRPr="008F473D">
        <w:rPr>
          <w:rFonts w:ascii="Tahoma" w:eastAsia="Times New Roman" w:hAnsi="Tahoma" w:cs="Tahoma"/>
          <w:color w:val="000000"/>
        </w:rPr>
        <w:t xml:space="preserve"> </w:t>
      </w:r>
      <w:r w:rsidRPr="008F473D">
        <w:rPr>
          <w:rFonts w:ascii="Tahoma" w:eastAsia="Times New Roman" w:hAnsi="Tahoma" w:cs="Tahoma"/>
        </w:rPr>
        <w:t>1,18 mg/100 g</w:t>
      </w:r>
      <w:r w:rsidRPr="008F473D">
        <w:rPr>
          <w:rStyle w:val="CommentReference"/>
          <w:rFonts w:ascii="Tahoma" w:hAnsi="Tahoma" w:cs="Tahoma"/>
          <w:sz w:val="22"/>
          <w:szCs w:val="22"/>
        </w:rPr>
        <w:t xml:space="preserve"> </w:t>
      </w:r>
      <w:r w:rsidRPr="008F473D">
        <w:rPr>
          <w:rFonts w:ascii="Tahoma" w:eastAsia="Times New Roman" w:hAnsi="Tahoma" w:cs="Tahoma"/>
          <w:color w:val="000000"/>
        </w:rPr>
        <w:t>dan vitamin E (</w:t>
      </w:r>
      <w:proofErr w:type="spellStart"/>
      <w:r w:rsidRPr="008F473D">
        <w:rPr>
          <w:rFonts w:ascii="Tahoma" w:eastAsia="Times New Roman" w:hAnsi="Tahoma" w:cs="Tahoma"/>
          <w:color w:val="000000"/>
        </w:rPr>
        <w:t>Anonim</w:t>
      </w:r>
      <w:proofErr w:type="spellEnd"/>
      <w:r w:rsidRPr="008F473D">
        <w:rPr>
          <w:rFonts w:ascii="Tahoma" w:eastAsia="Times New Roman" w:hAnsi="Tahoma" w:cs="Tahoma"/>
          <w:color w:val="000000"/>
        </w:rPr>
        <w:t xml:space="preserve">, 2010). Pigmen </w:t>
      </w:r>
      <w:proofErr w:type="spellStart"/>
      <w:r w:rsidRPr="008F473D">
        <w:rPr>
          <w:rFonts w:ascii="Tahoma" w:eastAsia="Times New Roman" w:hAnsi="Tahoma" w:cs="Tahoma"/>
          <w:color w:val="000000"/>
        </w:rPr>
        <w:t>karotenoid</w:t>
      </w:r>
      <w:proofErr w:type="spellEnd"/>
      <w:r w:rsidRPr="008F473D">
        <w:rPr>
          <w:rFonts w:ascii="Tahoma" w:eastAsia="Times New Roman" w:hAnsi="Tahoma" w:cs="Tahoma"/>
          <w:color w:val="000000"/>
        </w:rPr>
        <w:t xml:space="preserve"> pada </w:t>
      </w:r>
      <w:proofErr w:type="spellStart"/>
      <w:r w:rsidRPr="008F473D">
        <w:rPr>
          <w:rFonts w:ascii="Tahoma" w:eastAsia="Times New Roman" w:hAnsi="Tahoma" w:cs="Tahoma"/>
          <w:color w:val="000000"/>
        </w:rPr>
        <w:t>labu</w:t>
      </w:r>
      <w:proofErr w:type="spellEnd"/>
      <w:r w:rsidRPr="008F473D">
        <w:rPr>
          <w:rFonts w:ascii="Tahoma" w:eastAsia="Times New Roman" w:hAnsi="Tahoma" w:cs="Tahoma"/>
          <w:color w:val="000000"/>
        </w:rPr>
        <w:t xml:space="preserve"> </w:t>
      </w:r>
      <w:proofErr w:type="spellStart"/>
      <w:r w:rsidRPr="008F473D">
        <w:rPr>
          <w:rFonts w:ascii="Tahoma" w:eastAsia="Times New Roman" w:hAnsi="Tahoma" w:cs="Tahoma"/>
          <w:color w:val="000000"/>
        </w:rPr>
        <w:t>kuning</w:t>
      </w:r>
      <w:proofErr w:type="spellEnd"/>
      <w:r w:rsidRPr="008F473D">
        <w:rPr>
          <w:rFonts w:ascii="Tahoma" w:eastAsia="Times New Roman" w:hAnsi="Tahoma" w:cs="Tahoma"/>
          <w:color w:val="000000"/>
        </w:rPr>
        <w:t xml:space="preserve"> </w:t>
      </w:r>
      <w:proofErr w:type="spellStart"/>
      <w:r w:rsidRPr="008F473D">
        <w:rPr>
          <w:rFonts w:ascii="Tahoma" w:eastAsia="Times New Roman" w:hAnsi="Tahoma" w:cs="Tahoma"/>
          <w:color w:val="000000"/>
        </w:rPr>
        <w:t>menyebabkan</w:t>
      </w:r>
      <w:proofErr w:type="spellEnd"/>
      <w:r w:rsidRPr="008F473D">
        <w:rPr>
          <w:rFonts w:ascii="Tahoma" w:eastAsia="Times New Roman" w:hAnsi="Tahoma" w:cs="Tahoma"/>
          <w:color w:val="000000"/>
        </w:rPr>
        <w:t xml:space="preserve"> </w:t>
      </w:r>
      <w:proofErr w:type="spellStart"/>
      <w:r w:rsidRPr="008F473D">
        <w:rPr>
          <w:rFonts w:ascii="Tahoma" w:eastAsia="Times New Roman" w:hAnsi="Tahoma" w:cs="Tahoma"/>
          <w:color w:val="000000"/>
        </w:rPr>
        <w:t>jaringan</w:t>
      </w:r>
      <w:proofErr w:type="spellEnd"/>
      <w:r w:rsidRPr="008F473D">
        <w:rPr>
          <w:rFonts w:ascii="Tahoma" w:eastAsia="Times New Roman" w:hAnsi="Tahoma" w:cs="Tahoma"/>
          <w:color w:val="000000"/>
        </w:rPr>
        <w:t xml:space="preserve"> </w:t>
      </w:r>
      <w:proofErr w:type="spellStart"/>
      <w:r w:rsidRPr="008F473D">
        <w:rPr>
          <w:rFonts w:ascii="Tahoma" w:eastAsia="Times New Roman" w:hAnsi="Tahoma" w:cs="Tahoma"/>
          <w:color w:val="000000"/>
        </w:rPr>
        <w:t>berwarna</w:t>
      </w:r>
      <w:proofErr w:type="spellEnd"/>
      <w:r w:rsidRPr="008F473D">
        <w:rPr>
          <w:rFonts w:ascii="Tahoma" w:eastAsia="Times New Roman" w:hAnsi="Tahoma" w:cs="Tahoma"/>
          <w:color w:val="000000"/>
        </w:rPr>
        <w:t xml:space="preserve"> </w:t>
      </w:r>
      <w:proofErr w:type="spellStart"/>
      <w:r w:rsidRPr="008F473D">
        <w:rPr>
          <w:rFonts w:ascii="Tahoma" w:eastAsia="Times New Roman" w:hAnsi="Tahoma" w:cs="Tahoma"/>
          <w:color w:val="000000"/>
        </w:rPr>
        <w:t>kuning</w:t>
      </w:r>
      <w:proofErr w:type="spellEnd"/>
      <w:r w:rsidRPr="008F473D">
        <w:rPr>
          <w:rFonts w:ascii="Tahoma" w:eastAsia="Times New Roman" w:hAnsi="Tahoma" w:cs="Tahoma"/>
          <w:color w:val="000000"/>
        </w:rPr>
        <w:t xml:space="preserve"> </w:t>
      </w:r>
      <w:proofErr w:type="spellStart"/>
      <w:r w:rsidRPr="008F473D">
        <w:rPr>
          <w:rFonts w:ascii="Tahoma" w:eastAsia="Times New Roman" w:hAnsi="Tahoma" w:cs="Tahoma"/>
          <w:color w:val="000000"/>
        </w:rPr>
        <w:t>sehingga</w:t>
      </w:r>
      <w:proofErr w:type="spellEnd"/>
      <w:r w:rsidRPr="008F473D">
        <w:rPr>
          <w:rFonts w:ascii="Tahoma" w:eastAsia="Times New Roman" w:hAnsi="Tahoma" w:cs="Tahoma"/>
          <w:color w:val="000000"/>
        </w:rPr>
        <w:t xml:space="preserve"> </w:t>
      </w:r>
      <w:proofErr w:type="spellStart"/>
      <w:r w:rsidRPr="008F473D">
        <w:rPr>
          <w:rFonts w:ascii="Tahoma" w:eastAsia="Times New Roman" w:hAnsi="Tahoma" w:cs="Tahoma"/>
          <w:color w:val="000000"/>
        </w:rPr>
        <w:t>intensitas</w:t>
      </w:r>
      <w:proofErr w:type="spellEnd"/>
      <w:r w:rsidRPr="008F473D">
        <w:rPr>
          <w:rFonts w:ascii="Tahoma" w:eastAsia="Times New Roman" w:hAnsi="Tahoma" w:cs="Tahoma"/>
          <w:color w:val="000000"/>
        </w:rPr>
        <w:t xml:space="preserve"> </w:t>
      </w:r>
      <w:proofErr w:type="spellStart"/>
      <w:r w:rsidRPr="008F473D">
        <w:rPr>
          <w:rFonts w:ascii="Tahoma" w:eastAsia="Times New Roman" w:hAnsi="Tahoma" w:cs="Tahoma"/>
          <w:color w:val="000000"/>
        </w:rPr>
        <w:t>warna</w:t>
      </w:r>
      <w:proofErr w:type="spellEnd"/>
      <w:r w:rsidRPr="008F473D">
        <w:rPr>
          <w:rFonts w:ascii="Tahoma" w:eastAsia="Times New Roman" w:hAnsi="Tahoma" w:cs="Tahoma"/>
          <w:color w:val="000000"/>
        </w:rPr>
        <w:t xml:space="preserve"> </w:t>
      </w:r>
      <w:proofErr w:type="spellStart"/>
      <w:r w:rsidRPr="008F473D">
        <w:rPr>
          <w:rFonts w:ascii="Tahoma" w:eastAsia="Times New Roman" w:hAnsi="Tahoma" w:cs="Tahoma"/>
          <w:color w:val="000000"/>
        </w:rPr>
        <w:t>kuning</w:t>
      </w:r>
      <w:proofErr w:type="spellEnd"/>
      <w:r w:rsidRPr="008F473D">
        <w:rPr>
          <w:rFonts w:ascii="Tahoma" w:eastAsia="Times New Roman" w:hAnsi="Tahoma" w:cs="Tahoma"/>
          <w:color w:val="000000"/>
        </w:rPr>
        <w:t xml:space="preserve"> </w:t>
      </w:r>
      <w:proofErr w:type="spellStart"/>
      <w:r w:rsidRPr="008F473D">
        <w:rPr>
          <w:rFonts w:ascii="Tahoma" w:eastAsia="Times New Roman" w:hAnsi="Tahoma" w:cs="Tahoma"/>
          <w:color w:val="000000"/>
        </w:rPr>
        <w:t>menjadi</w:t>
      </w:r>
      <w:proofErr w:type="spellEnd"/>
      <w:r w:rsidRPr="008F473D">
        <w:rPr>
          <w:rFonts w:ascii="Tahoma" w:eastAsia="Times New Roman" w:hAnsi="Tahoma" w:cs="Tahoma"/>
          <w:color w:val="000000"/>
        </w:rPr>
        <w:t xml:space="preserve"> </w:t>
      </w:r>
      <w:proofErr w:type="spellStart"/>
      <w:r w:rsidRPr="008F473D">
        <w:rPr>
          <w:rFonts w:ascii="Tahoma" w:eastAsia="Times New Roman" w:hAnsi="Tahoma" w:cs="Tahoma"/>
          <w:color w:val="000000"/>
        </w:rPr>
        <w:t>indikator</w:t>
      </w:r>
      <w:proofErr w:type="spellEnd"/>
      <w:r w:rsidRPr="008F473D">
        <w:rPr>
          <w:rFonts w:ascii="Tahoma" w:eastAsia="Times New Roman" w:hAnsi="Tahoma" w:cs="Tahoma"/>
          <w:color w:val="000000"/>
        </w:rPr>
        <w:t xml:space="preserve"> </w:t>
      </w:r>
      <w:proofErr w:type="spellStart"/>
      <w:r w:rsidRPr="008F473D">
        <w:rPr>
          <w:rFonts w:ascii="Tahoma" w:eastAsia="Times New Roman" w:hAnsi="Tahoma" w:cs="Tahoma"/>
          <w:color w:val="000000"/>
        </w:rPr>
        <w:t>umum</w:t>
      </w:r>
      <w:proofErr w:type="spellEnd"/>
      <w:r w:rsidRPr="008F473D">
        <w:rPr>
          <w:rFonts w:ascii="Tahoma" w:eastAsia="Times New Roman" w:hAnsi="Tahoma" w:cs="Tahoma"/>
          <w:color w:val="000000"/>
        </w:rPr>
        <w:t xml:space="preserve"> </w:t>
      </w:r>
      <w:proofErr w:type="spellStart"/>
      <w:r w:rsidRPr="008F473D">
        <w:rPr>
          <w:rFonts w:ascii="Tahoma" w:eastAsia="Times New Roman" w:hAnsi="Tahoma" w:cs="Tahoma"/>
          <w:color w:val="000000"/>
        </w:rPr>
        <w:t>bagi</w:t>
      </w:r>
      <w:proofErr w:type="spellEnd"/>
      <w:r w:rsidRPr="008F473D">
        <w:rPr>
          <w:rFonts w:ascii="Tahoma" w:eastAsia="Times New Roman" w:hAnsi="Tahoma" w:cs="Tahoma"/>
          <w:color w:val="000000"/>
        </w:rPr>
        <w:t xml:space="preserve"> </w:t>
      </w:r>
      <w:proofErr w:type="spellStart"/>
      <w:r w:rsidRPr="008F473D">
        <w:rPr>
          <w:rFonts w:ascii="Tahoma" w:eastAsia="Times New Roman" w:hAnsi="Tahoma" w:cs="Tahoma"/>
          <w:color w:val="000000"/>
        </w:rPr>
        <w:t>kandungan</w:t>
      </w:r>
      <w:proofErr w:type="spellEnd"/>
      <w:r w:rsidRPr="008F473D">
        <w:rPr>
          <w:rFonts w:ascii="Tahoma" w:eastAsia="Times New Roman" w:hAnsi="Tahoma" w:cs="Tahoma"/>
          <w:color w:val="000000"/>
        </w:rPr>
        <w:t xml:space="preserve"> provitamin A (</w:t>
      </w:r>
      <w:proofErr w:type="spellStart"/>
      <w:r w:rsidRPr="008F473D">
        <w:rPr>
          <w:rFonts w:ascii="Tahoma" w:eastAsia="Times New Roman" w:hAnsi="Tahoma" w:cs="Tahoma"/>
          <w:color w:val="000000"/>
        </w:rPr>
        <w:t>Apandi</w:t>
      </w:r>
      <w:proofErr w:type="spellEnd"/>
      <w:r w:rsidRPr="008F473D">
        <w:rPr>
          <w:rFonts w:ascii="Tahoma" w:eastAsia="Times New Roman" w:hAnsi="Tahoma" w:cs="Tahoma"/>
          <w:color w:val="000000"/>
        </w:rPr>
        <w:t>, 1984).</w:t>
      </w:r>
      <w:bookmarkEnd w:id="5"/>
      <w:r w:rsidRPr="008F473D">
        <w:rPr>
          <w:rFonts w:ascii="Tahoma" w:eastAsia="Times New Roman" w:hAnsi="Tahoma" w:cs="Tahoma"/>
          <w:color w:val="000000"/>
        </w:rPr>
        <w:t xml:space="preserve"> Beta </w:t>
      </w:r>
      <w:proofErr w:type="spellStart"/>
      <w:r w:rsidRPr="008F473D">
        <w:rPr>
          <w:rFonts w:ascii="Tahoma" w:eastAsia="Times New Roman" w:hAnsi="Tahoma" w:cs="Tahoma"/>
          <w:color w:val="000000"/>
        </w:rPr>
        <w:t>karoten</w:t>
      </w:r>
      <w:proofErr w:type="spellEnd"/>
      <w:r w:rsidRPr="008F473D">
        <w:rPr>
          <w:rFonts w:ascii="Tahoma" w:eastAsia="Times New Roman" w:hAnsi="Tahoma" w:cs="Tahoma"/>
          <w:color w:val="000000"/>
        </w:rPr>
        <w:t xml:space="preserve"> </w:t>
      </w:r>
      <w:proofErr w:type="spellStart"/>
      <w:r w:rsidRPr="008F473D">
        <w:rPr>
          <w:rFonts w:ascii="Tahoma" w:eastAsia="Times New Roman" w:hAnsi="Tahoma" w:cs="Tahoma"/>
          <w:color w:val="000000"/>
        </w:rPr>
        <w:t>adalah</w:t>
      </w:r>
      <w:proofErr w:type="spellEnd"/>
      <w:r w:rsidRPr="008F473D">
        <w:rPr>
          <w:rFonts w:ascii="Tahoma" w:eastAsia="Times New Roman" w:hAnsi="Tahoma" w:cs="Tahoma"/>
          <w:color w:val="000000"/>
        </w:rPr>
        <w:t xml:space="preserve"> provitamin A yang </w:t>
      </w:r>
      <w:proofErr w:type="spellStart"/>
      <w:r w:rsidRPr="008F473D">
        <w:rPr>
          <w:rFonts w:ascii="Tahoma" w:eastAsia="Times New Roman" w:hAnsi="Tahoma" w:cs="Tahoma"/>
          <w:color w:val="000000"/>
        </w:rPr>
        <w:t>ketika</w:t>
      </w:r>
      <w:proofErr w:type="spellEnd"/>
      <w:r w:rsidRPr="008F473D">
        <w:rPr>
          <w:rFonts w:ascii="Tahoma" w:eastAsia="Times New Roman" w:hAnsi="Tahoma" w:cs="Tahoma"/>
          <w:color w:val="000000"/>
        </w:rPr>
        <w:t xml:space="preserve"> </w:t>
      </w:r>
      <w:proofErr w:type="spellStart"/>
      <w:r w:rsidRPr="008F473D">
        <w:rPr>
          <w:rFonts w:ascii="Tahoma" w:eastAsia="Times New Roman" w:hAnsi="Tahoma" w:cs="Tahoma"/>
        </w:rPr>
        <w:t>dikonsumsi</w:t>
      </w:r>
      <w:proofErr w:type="spellEnd"/>
      <w:r w:rsidRPr="008F473D">
        <w:rPr>
          <w:rFonts w:ascii="Tahoma" w:eastAsia="Times New Roman" w:hAnsi="Tahoma" w:cs="Tahoma"/>
          <w:color w:val="000000"/>
        </w:rPr>
        <w:t xml:space="preserve"> dan </w:t>
      </w:r>
      <w:proofErr w:type="spellStart"/>
      <w:r w:rsidRPr="008F473D">
        <w:rPr>
          <w:rFonts w:ascii="Tahoma" w:eastAsia="Times New Roman" w:hAnsi="Tahoma" w:cs="Tahoma"/>
          <w:color w:val="000000"/>
        </w:rPr>
        <w:t>dicerna</w:t>
      </w:r>
      <w:proofErr w:type="spellEnd"/>
      <w:r w:rsidRPr="008F473D">
        <w:rPr>
          <w:rFonts w:ascii="Tahoma" w:eastAsia="Times New Roman" w:hAnsi="Tahoma" w:cs="Tahoma"/>
          <w:color w:val="000000"/>
        </w:rPr>
        <w:t xml:space="preserve"> </w:t>
      </w:r>
      <w:proofErr w:type="spellStart"/>
      <w:r w:rsidRPr="008F473D">
        <w:rPr>
          <w:rFonts w:ascii="Tahoma" w:eastAsia="Times New Roman" w:hAnsi="Tahoma" w:cs="Tahoma"/>
          <w:color w:val="000000"/>
        </w:rPr>
        <w:t>dalam</w:t>
      </w:r>
      <w:proofErr w:type="spellEnd"/>
      <w:r w:rsidRPr="008F473D">
        <w:rPr>
          <w:rFonts w:ascii="Tahoma" w:eastAsia="Times New Roman" w:hAnsi="Tahoma" w:cs="Tahoma"/>
          <w:color w:val="000000"/>
        </w:rPr>
        <w:t xml:space="preserve"> </w:t>
      </w:r>
      <w:proofErr w:type="spellStart"/>
      <w:r w:rsidRPr="008F473D">
        <w:rPr>
          <w:rFonts w:ascii="Tahoma" w:eastAsia="Times New Roman" w:hAnsi="Tahoma" w:cs="Tahoma"/>
          <w:color w:val="000000"/>
        </w:rPr>
        <w:t>tubuh</w:t>
      </w:r>
      <w:proofErr w:type="spellEnd"/>
      <w:r w:rsidRPr="008F473D">
        <w:rPr>
          <w:rFonts w:ascii="Tahoma" w:eastAsia="Times New Roman" w:hAnsi="Tahoma" w:cs="Tahoma"/>
          <w:color w:val="000000"/>
        </w:rPr>
        <w:t xml:space="preserve"> </w:t>
      </w:r>
      <w:proofErr w:type="spellStart"/>
      <w:r w:rsidRPr="008F473D">
        <w:rPr>
          <w:rFonts w:ascii="Tahoma" w:eastAsia="Times New Roman" w:hAnsi="Tahoma" w:cs="Tahoma"/>
          <w:color w:val="000000"/>
        </w:rPr>
        <w:t>berubah</w:t>
      </w:r>
      <w:proofErr w:type="spellEnd"/>
      <w:r w:rsidRPr="008F473D">
        <w:rPr>
          <w:rFonts w:ascii="Tahoma" w:eastAsia="Times New Roman" w:hAnsi="Tahoma" w:cs="Tahoma"/>
          <w:color w:val="000000"/>
        </w:rPr>
        <w:t xml:space="preserve"> </w:t>
      </w:r>
      <w:proofErr w:type="spellStart"/>
      <w:r w:rsidRPr="008F473D">
        <w:rPr>
          <w:rFonts w:ascii="Tahoma" w:eastAsia="Times New Roman" w:hAnsi="Tahoma" w:cs="Tahoma"/>
          <w:color w:val="000000"/>
        </w:rPr>
        <w:t>menjadi</w:t>
      </w:r>
      <w:proofErr w:type="spellEnd"/>
      <w:r w:rsidRPr="008F473D">
        <w:rPr>
          <w:rFonts w:ascii="Tahoma" w:eastAsia="Times New Roman" w:hAnsi="Tahoma" w:cs="Tahoma"/>
          <w:color w:val="000000"/>
        </w:rPr>
        <w:t xml:space="preserve"> vitamin A yang </w:t>
      </w:r>
      <w:proofErr w:type="spellStart"/>
      <w:r w:rsidRPr="008F473D">
        <w:rPr>
          <w:rFonts w:ascii="Tahoma" w:eastAsia="Times New Roman" w:hAnsi="Tahoma" w:cs="Tahoma"/>
          <w:color w:val="000000"/>
        </w:rPr>
        <w:t>aktif</w:t>
      </w:r>
      <w:proofErr w:type="spellEnd"/>
      <w:r w:rsidRPr="008F473D">
        <w:rPr>
          <w:rFonts w:ascii="Tahoma" w:eastAsia="Times New Roman" w:hAnsi="Tahoma" w:cs="Tahoma"/>
          <w:color w:val="000000"/>
        </w:rPr>
        <w:t xml:space="preserve"> (</w:t>
      </w:r>
      <w:proofErr w:type="spellStart"/>
      <w:r w:rsidRPr="008F473D">
        <w:rPr>
          <w:rFonts w:ascii="Tahoma" w:eastAsia="Times New Roman" w:hAnsi="Tahoma" w:cs="Tahoma"/>
          <w:color w:val="000000"/>
        </w:rPr>
        <w:t>Andrawulan</w:t>
      </w:r>
      <w:proofErr w:type="spellEnd"/>
      <w:r w:rsidRPr="008F473D">
        <w:rPr>
          <w:rFonts w:ascii="Tahoma" w:eastAsia="Times New Roman" w:hAnsi="Tahoma" w:cs="Tahoma"/>
          <w:color w:val="000000"/>
        </w:rPr>
        <w:t xml:space="preserve"> dan </w:t>
      </w:r>
      <w:proofErr w:type="spellStart"/>
      <w:r w:rsidRPr="008F473D">
        <w:rPr>
          <w:rFonts w:ascii="Tahoma" w:eastAsia="Times New Roman" w:hAnsi="Tahoma" w:cs="Tahoma"/>
          <w:color w:val="000000"/>
        </w:rPr>
        <w:t>Koswara</w:t>
      </w:r>
      <w:proofErr w:type="spellEnd"/>
      <w:r w:rsidRPr="008F473D">
        <w:rPr>
          <w:rFonts w:ascii="Tahoma" w:eastAsia="Times New Roman" w:hAnsi="Tahoma" w:cs="Tahoma"/>
          <w:color w:val="000000"/>
        </w:rPr>
        <w:t>, 1992).</w:t>
      </w:r>
    </w:p>
    <w:p w14:paraId="2F64EE71" w14:textId="77777777" w:rsidR="007B6317" w:rsidRPr="008F473D" w:rsidRDefault="007B6317" w:rsidP="009C4C3F">
      <w:pPr>
        <w:spacing w:line="240" w:lineRule="auto"/>
        <w:ind w:firstLine="360"/>
        <w:jc w:val="both"/>
        <w:rPr>
          <w:rFonts w:ascii="Tahoma" w:hAnsi="Tahoma" w:cs="Tahoma"/>
        </w:rPr>
      </w:pPr>
      <w:bookmarkStart w:id="6" w:name="_Hlk93157472"/>
      <w:bookmarkStart w:id="7" w:name="_Hlk93158209"/>
      <w:r w:rsidRPr="008F473D">
        <w:rPr>
          <w:rFonts w:ascii="Tahoma" w:hAnsi="Tahoma" w:cs="Tahoma"/>
        </w:rPr>
        <w:t xml:space="preserve">Hendra </w:t>
      </w:r>
      <w:proofErr w:type="spellStart"/>
      <w:r w:rsidRPr="008F473D">
        <w:rPr>
          <w:rFonts w:ascii="Tahoma" w:hAnsi="Tahoma" w:cs="Tahoma"/>
        </w:rPr>
        <w:t>dkk</w:t>
      </w:r>
      <w:proofErr w:type="spellEnd"/>
      <w:r w:rsidRPr="008F473D">
        <w:rPr>
          <w:rFonts w:ascii="Tahoma" w:hAnsi="Tahoma" w:cs="Tahoma"/>
        </w:rPr>
        <w:t xml:space="preserve">., (2020) </w:t>
      </w:r>
      <w:proofErr w:type="spellStart"/>
      <w:r w:rsidRPr="008F473D">
        <w:rPr>
          <w:rFonts w:ascii="Tahoma" w:hAnsi="Tahoma" w:cs="Tahoma"/>
        </w:rPr>
        <w:t>menyatakan</w:t>
      </w:r>
      <w:proofErr w:type="spellEnd"/>
      <w:r w:rsidRPr="008F473D">
        <w:rPr>
          <w:rFonts w:ascii="Tahoma" w:hAnsi="Tahoma" w:cs="Tahoma"/>
        </w:rPr>
        <w:t xml:space="preserve"> </w:t>
      </w:r>
      <w:proofErr w:type="spellStart"/>
      <w:r w:rsidRPr="008F473D">
        <w:rPr>
          <w:rFonts w:ascii="Tahoma" w:hAnsi="Tahoma" w:cs="Tahoma"/>
        </w:rPr>
        <w:t>bubur</w:t>
      </w:r>
      <w:proofErr w:type="spellEnd"/>
      <w:r w:rsidRPr="008F473D">
        <w:rPr>
          <w:rFonts w:ascii="Tahoma" w:hAnsi="Tahoma" w:cs="Tahoma"/>
        </w:rPr>
        <w:t xml:space="preserve"> </w:t>
      </w:r>
      <w:proofErr w:type="spellStart"/>
      <w:r w:rsidRPr="008F473D">
        <w:rPr>
          <w:rFonts w:ascii="Tahoma" w:hAnsi="Tahoma" w:cs="Tahoma"/>
        </w:rPr>
        <w:t>instan</w:t>
      </w:r>
      <w:proofErr w:type="spellEnd"/>
      <w:r w:rsidRPr="008F473D">
        <w:rPr>
          <w:rFonts w:ascii="Tahoma" w:hAnsi="Tahoma" w:cs="Tahoma"/>
        </w:rPr>
        <w:t xml:space="preserve"> </w:t>
      </w:r>
      <w:proofErr w:type="spellStart"/>
      <w:r w:rsidRPr="008F473D">
        <w:rPr>
          <w:rFonts w:ascii="Tahoma" w:hAnsi="Tahoma" w:cs="Tahoma"/>
        </w:rPr>
        <w:t>campuran</w:t>
      </w:r>
      <w:proofErr w:type="spellEnd"/>
      <w:r w:rsidRPr="008F473D">
        <w:rPr>
          <w:rFonts w:ascii="Tahoma" w:hAnsi="Tahoma" w:cs="Tahoma"/>
        </w:rPr>
        <w:t xml:space="preserve"> </w:t>
      </w:r>
      <w:proofErr w:type="spellStart"/>
      <w:r w:rsidRPr="008F473D">
        <w:rPr>
          <w:rFonts w:ascii="Tahoma" w:hAnsi="Tahoma" w:cs="Tahoma"/>
        </w:rPr>
        <w:t>beras</w:t>
      </w:r>
      <w:proofErr w:type="spellEnd"/>
      <w:r w:rsidRPr="008F473D">
        <w:rPr>
          <w:rFonts w:ascii="Tahoma" w:hAnsi="Tahoma" w:cs="Tahoma"/>
        </w:rPr>
        <w:t xml:space="preserve"> IR 64 dan </w:t>
      </w:r>
      <w:proofErr w:type="spellStart"/>
      <w:r w:rsidRPr="008F473D">
        <w:rPr>
          <w:rFonts w:ascii="Tahoma" w:hAnsi="Tahoma" w:cs="Tahoma"/>
        </w:rPr>
        <w:t>labu</w:t>
      </w:r>
      <w:proofErr w:type="spellEnd"/>
      <w:r w:rsidRPr="008F473D">
        <w:rPr>
          <w:rFonts w:ascii="Tahoma" w:hAnsi="Tahoma" w:cs="Tahoma"/>
        </w:rPr>
        <w:t xml:space="preserve"> </w:t>
      </w:r>
      <w:proofErr w:type="spellStart"/>
      <w:r w:rsidRPr="008F473D">
        <w:rPr>
          <w:rFonts w:ascii="Tahoma" w:hAnsi="Tahoma" w:cs="Tahoma"/>
        </w:rPr>
        <w:t>kuning</w:t>
      </w:r>
      <w:proofErr w:type="spellEnd"/>
      <w:r w:rsidRPr="008F473D">
        <w:rPr>
          <w:rFonts w:ascii="Tahoma" w:hAnsi="Tahoma" w:cs="Tahoma"/>
        </w:rPr>
        <w:t xml:space="preserve"> </w:t>
      </w:r>
      <w:proofErr w:type="spellStart"/>
      <w:r w:rsidRPr="008F473D">
        <w:rPr>
          <w:rFonts w:ascii="Tahoma" w:hAnsi="Tahoma" w:cs="Tahoma"/>
        </w:rPr>
        <w:t>sebesar</w:t>
      </w:r>
      <w:proofErr w:type="spellEnd"/>
      <w:r w:rsidRPr="008F473D">
        <w:rPr>
          <w:rFonts w:ascii="Tahoma" w:hAnsi="Tahoma" w:cs="Tahoma"/>
        </w:rPr>
        <w:t xml:space="preserve"> 11,35%. </w:t>
      </w:r>
      <w:proofErr w:type="spellStart"/>
      <w:r w:rsidRPr="008F473D">
        <w:rPr>
          <w:rFonts w:ascii="Tahoma" w:hAnsi="Tahoma" w:cs="Tahoma"/>
        </w:rPr>
        <w:t>Formulasi</w:t>
      </w:r>
      <w:proofErr w:type="spellEnd"/>
      <w:r w:rsidRPr="008F473D">
        <w:rPr>
          <w:rFonts w:ascii="Tahoma" w:hAnsi="Tahoma" w:cs="Tahoma"/>
        </w:rPr>
        <w:t xml:space="preserve"> </w:t>
      </w:r>
      <w:proofErr w:type="spellStart"/>
      <w:r w:rsidRPr="008F473D">
        <w:rPr>
          <w:rFonts w:ascii="Tahoma" w:hAnsi="Tahoma" w:cs="Tahoma"/>
        </w:rPr>
        <w:t>tempe</w:t>
      </w:r>
      <w:proofErr w:type="spellEnd"/>
      <w:r w:rsidRPr="008F473D">
        <w:rPr>
          <w:rFonts w:ascii="Tahoma" w:hAnsi="Tahoma" w:cs="Tahoma"/>
        </w:rPr>
        <w:t xml:space="preserve"> </w:t>
      </w:r>
      <w:proofErr w:type="spellStart"/>
      <w:r w:rsidRPr="008F473D">
        <w:rPr>
          <w:rFonts w:ascii="Tahoma" w:hAnsi="Tahoma" w:cs="Tahoma"/>
        </w:rPr>
        <w:t>kedelai</w:t>
      </w:r>
      <w:proofErr w:type="spellEnd"/>
      <w:r w:rsidRPr="008F473D">
        <w:rPr>
          <w:rFonts w:ascii="Tahoma" w:hAnsi="Tahoma" w:cs="Tahoma"/>
        </w:rPr>
        <w:t xml:space="preserve"> </w:t>
      </w:r>
      <w:r w:rsidRPr="008F473D">
        <w:rPr>
          <w:rFonts w:ascii="Tahoma" w:hAnsi="Tahoma" w:cs="Tahoma"/>
        </w:rPr>
        <w:t xml:space="preserve">pada </w:t>
      </w:r>
      <w:proofErr w:type="spellStart"/>
      <w:r w:rsidRPr="008F473D">
        <w:rPr>
          <w:rFonts w:ascii="Tahoma" w:hAnsi="Tahoma" w:cs="Tahoma"/>
        </w:rPr>
        <w:t>bubur</w:t>
      </w:r>
      <w:proofErr w:type="spellEnd"/>
      <w:r w:rsidRPr="008F473D">
        <w:rPr>
          <w:rFonts w:ascii="Tahoma" w:hAnsi="Tahoma" w:cs="Tahoma"/>
        </w:rPr>
        <w:t xml:space="preserve"> </w:t>
      </w:r>
      <w:proofErr w:type="spellStart"/>
      <w:r w:rsidRPr="008F473D">
        <w:rPr>
          <w:rFonts w:ascii="Tahoma" w:hAnsi="Tahoma" w:cs="Tahoma"/>
        </w:rPr>
        <w:t>instan</w:t>
      </w:r>
      <w:proofErr w:type="spellEnd"/>
      <w:r w:rsidRPr="008F473D">
        <w:rPr>
          <w:rFonts w:ascii="Tahoma" w:hAnsi="Tahoma" w:cs="Tahoma"/>
        </w:rPr>
        <w:t xml:space="preserve"> </w:t>
      </w:r>
      <w:proofErr w:type="spellStart"/>
      <w:r w:rsidRPr="008F473D">
        <w:rPr>
          <w:rFonts w:ascii="Tahoma" w:hAnsi="Tahoma" w:cs="Tahoma"/>
        </w:rPr>
        <w:t>dimungkinkan</w:t>
      </w:r>
      <w:proofErr w:type="spellEnd"/>
      <w:r w:rsidRPr="008F473D">
        <w:rPr>
          <w:rFonts w:ascii="Tahoma" w:hAnsi="Tahoma" w:cs="Tahoma"/>
        </w:rPr>
        <w:t xml:space="preserve"> </w:t>
      </w:r>
      <w:proofErr w:type="spellStart"/>
      <w:r w:rsidRPr="008F473D">
        <w:rPr>
          <w:rFonts w:ascii="Tahoma" w:hAnsi="Tahoma" w:cs="Tahoma"/>
        </w:rPr>
        <w:t>dapat</w:t>
      </w:r>
      <w:proofErr w:type="spellEnd"/>
      <w:r w:rsidRPr="008F473D">
        <w:rPr>
          <w:rFonts w:ascii="Tahoma" w:hAnsi="Tahoma" w:cs="Tahoma"/>
        </w:rPr>
        <w:t xml:space="preserve"> </w:t>
      </w:r>
      <w:proofErr w:type="spellStart"/>
      <w:r w:rsidRPr="008F473D">
        <w:rPr>
          <w:rFonts w:ascii="Tahoma" w:hAnsi="Tahoma" w:cs="Tahoma"/>
        </w:rPr>
        <w:t>membantu</w:t>
      </w:r>
      <w:proofErr w:type="spellEnd"/>
      <w:r w:rsidRPr="008F473D">
        <w:rPr>
          <w:rFonts w:ascii="Tahoma" w:hAnsi="Tahoma" w:cs="Tahoma"/>
        </w:rPr>
        <w:t xml:space="preserve"> </w:t>
      </w:r>
      <w:proofErr w:type="spellStart"/>
      <w:r w:rsidRPr="008F473D">
        <w:rPr>
          <w:rFonts w:ascii="Tahoma" w:hAnsi="Tahoma" w:cs="Tahoma"/>
        </w:rPr>
        <w:t>meningkatkan</w:t>
      </w:r>
      <w:proofErr w:type="spellEnd"/>
      <w:r w:rsidRPr="008F473D">
        <w:rPr>
          <w:rFonts w:ascii="Tahoma" w:hAnsi="Tahoma" w:cs="Tahoma"/>
        </w:rPr>
        <w:t xml:space="preserve"> </w:t>
      </w:r>
      <w:proofErr w:type="spellStart"/>
      <w:r w:rsidRPr="008F473D">
        <w:rPr>
          <w:rFonts w:ascii="Tahoma" w:hAnsi="Tahoma" w:cs="Tahoma"/>
        </w:rPr>
        <w:t>kadar</w:t>
      </w:r>
      <w:proofErr w:type="spellEnd"/>
      <w:r w:rsidRPr="008F473D">
        <w:rPr>
          <w:rFonts w:ascii="Tahoma" w:hAnsi="Tahoma" w:cs="Tahoma"/>
        </w:rPr>
        <w:t xml:space="preserve"> protein </w:t>
      </w:r>
      <w:proofErr w:type="spellStart"/>
      <w:r w:rsidRPr="008F473D">
        <w:rPr>
          <w:rFonts w:ascii="Tahoma" w:hAnsi="Tahoma" w:cs="Tahoma"/>
        </w:rPr>
        <w:t>bubur</w:t>
      </w:r>
      <w:proofErr w:type="spellEnd"/>
      <w:r w:rsidRPr="008F473D">
        <w:rPr>
          <w:rFonts w:ascii="Tahoma" w:hAnsi="Tahoma" w:cs="Tahoma"/>
        </w:rPr>
        <w:t xml:space="preserve"> </w:t>
      </w:r>
      <w:proofErr w:type="spellStart"/>
      <w:r w:rsidRPr="008F473D">
        <w:rPr>
          <w:rFonts w:ascii="Tahoma" w:hAnsi="Tahoma" w:cs="Tahoma"/>
        </w:rPr>
        <w:t>instan</w:t>
      </w:r>
      <w:proofErr w:type="spellEnd"/>
      <w:r w:rsidRPr="008F473D">
        <w:rPr>
          <w:rFonts w:ascii="Tahoma" w:hAnsi="Tahoma" w:cs="Tahoma"/>
        </w:rPr>
        <w:t>.</w:t>
      </w:r>
      <w:bookmarkEnd w:id="6"/>
      <w:bookmarkEnd w:id="7"/>
      <w:r w:rsidRPr="008F473D">
        <w:rPr>
          <w:rFonts w:ascii="Tahoma" w:hAnsi="Tahoma" w:cs="Tahoma"/>
        </w:rPr>
        <w:t xml:space="preserve"> </w:t>
      </w:r>
      <w:proofErr w:type="spellStart"/>
      <w:r w:rsidRPr="008F473D">
        <w:rPr>
          <w:rFonts w:ascii="Tahoma" w:hAnsi="Tahoma" w:cs="Tahoma"/>
        </w:rPr>
        <w:t>Kandungan</w:t>
      </w:r>
      <w:proofErr w:type="spellEnd"/>
      <w:r w:rsidRPr="008F473D">
        <w:rPr>
          <w:rFonts w:ascii="Tahoma" w:hAnsi="Tahoma" w:cs="Tahoma"/>
        </w:rPr>
        <w:t xml:space="preserve"> protein pada </w:t>
      </w:r>
      <w:proofErr w:type="spellStart"/>
      <w:r w:rsidRPr="008F473D">
        <w:rPr>
          <w:rFonts w:ascii="Tahoma" w:hAnsi="Tahoma" w:cs="Tahoma"/>
        </w:rPr>
        <w:t>tempe</w:t>
      </w:r>
      <w:proofErr w:type="spellEnd"/>
      <w:r w:rsidRPr="008F473D">
        <w:rPr>
          <w:rFonts w:ascii="Tahoma" w:hAnsi="Tahoma" w:cs="Tahoma"/>
        </w:rPr>
        <w:t xml:space="preserve"> </w:t>
      </w:r>
      <w:proofErr w:type="spellStart"/>
      <w:r w:rsidRPr="008F473D">
        <w:rPr>
          <w:rFonts w:ascii="Tahoma" w:hAnsi="Tahoma" w:cs="Tahoma"/>
        </w:rPr>
        <w:t>kedelai</w:t>
      </w:r>
      <w:proofErr w:type="spellEnd"/>
      <w:r w:rsidRPr="008F473D">
        <w:rPr>
          <w:rFonts w:ascii="Tahoma" w:hAnsi="Tahoma" w:cs="Tahoma"/>
        </w:rPr>
        <w:t xml:space="preserve"> </w:t>
      </w:r>
      <w:proofErr w:type="spellStart"/>
      <w:r w:rsidRPr="008F473D">
        <w:rPr>
          <w:rFonts w:ascii="Tahoma" w:hAnsi="Tahoma" w:cs="Tahoma"/>
        </w:rPr>
        <w:t>sebesar</w:t>
      </w:r>
      <w:proofErr w:type="spellEnd"/>
      <w:r w:rsidRPr="008F473D">
        <w:rPr>
          <w:rFonts w:ascii="Tahoma" w:hAnsi="Tahoma" w:cs="Tahoma"/>
        </w:rPr>
        <w:t xml:space="preserve"> </w:t>
      </w:r>
      <w:r w:rsidRPr="008F473D">
        <w:rPr>
          <w:rFonts w:ascii="Tahoma" w:eastAsia="Times New Roman" w:hAnsi="Tahoma" w:cs="Tahoma"/>
        </w:rPr>
        <w:t xml:space="preserve">20,7 g/100 g (Hermana </w:t>
      </w:r>
      <w:proofErr w:type="spellStart"/>
      <w:r w:rsidRPr="008F473D">
        <w:rPr>
          <w:rFonts w:ascii="Tahoma" w:eastAsia="Times New Roman" w:hAnsi="Tahoma" w:cs="Tahoma"/>
        </w:rPr>
        <w:t>dkk</w:t>
      </w:r>
      <w:proofErr w:type="spellEnd"/>
      <w:r w:rsidRPr="008F473D">
        <w:rPr>
          <w:rFonts w:ascii="Tahoma" w:eastAsia="Times New Roman" w:hAnsi="Tahoma" w:cs="Tahoma"/>
        </w:rPr>
        <w:t xml:space="preserve">. 1996). </w:t>
      </w:r>
      <w:proofErr w:type="spellStart"/>
      <w:r w:rsidRPr="008F473D">
        <w:rPr>
          <w:rFonts w:ascii="Tahoma" w:hAnsi="Tahoma" w:cs="Tahoma"/>
        </w:rPr>
        <w:t>Kandungan</w:t>
      </w:r>
      <w:proofErr w:type="spellEnd"/>
      <w:r w:rsidRPr="008F473D">
        <w:rPr>
          <w:rFonts w:ascii="Tahoma" w:hAnsi="Tahoma" w:cs="Tahoma"/>
        </w:rPr>
        <w:t xml:space="preserve"> </w:t>
      </w:r>
      <w:proofErr w:type="spellStart"/>
      <w:r w:rsidRPr="008F473D">
        <w:rPr>
          <w:rFonts w:ascii="Tahoma" w:hAnsi="Tahoma" w:cs="Tahoma"/>
        </w:rPr>
        <w:t>gizi</w:t>
      </w:r>
      <w:proofErr w:type="spellEnd"/>
      <w:r w:rsidRPr="008F473D">
        <w:rPr>
          <w:rFonts w:ascii="Tahoma" w:hAnsi="Tahoma" w:cs="Tahoma"/>
        </w:rPr>
        <w:t xml:space="preserve"> pada </w:t>
      </w:r>
      <w:proofErr w:type="spellStart"/>
      <w:r w:rsidRPr="008F473D">
        <w:rPr>
          <w:rFonts w:ascii="Tahoma" w:hAnsi="Tahoma" w:cs="Tahoma"/>
        </w:rPr>
        <w:t>tempe</w:t>
      </w:r>
      <w:proofErr w:type="spellEnd"/>
      <w:r w:rsidRPr="008F473D">
        <w:rPr>
          <w:rFonts w:ascii="Tahoma" w:hAnsi="Tahoma" w:cs="Tahoma"/>
        </w:rPr>
        <w:t xml:space="preserve"> </w:t>
      </w:r>
      <w:proofErr w:type="spellStart"/>
      <w:r w:rsidRPr="008F473D">
        <w:rPr>
          <w:rFonts w:ascii="Tahoma" w:hAnsi="Tahoma" w:cs="Tahoma"/>
        </w:rPr>
        <w:t>dibandingkan</w:t>
      </w:r>
      <w:proofErr w:type="spellEnd"/>
      <w:r w:rsidRPr="008F473D">
        <w:rPr>
          <w:rFonts w:ascii="Tahoma" w:hAnsi="Tahoma" w:cs="Tahoma"/>
        </w:rPr>
        <w:t xml:space="preserve"> </w:t>
      </w:r>
      <w:proofErr w:type="spellStart"/>
      <w:r w:rsidRPr="008F473D">
        <w:rPr>
          <w:rFonts w:ascii="Tahoma" w:hAnsi="Tahoma" w:cs="Tahoma"/>
        </w:rPr>
        <w:t>kedelai</w:t>
      </w:r>
      <w:proofErr w:type="spellEnd"/>
      <w:r w:rsidRPr="008F473D">
        <w:rPr>
          <w:rFonts w:ascii="Tahoma" w:hAnsi="Tahoma" w:cs="Tahoma"/>
        </w:rPr>
        <w:t xml:space="preserve"> </w:t>
      </w:r>
      <w:proofErr w:type="spellStart"/>
      <w:r w:rsidRPr="008F473D">
        <w:rPr>
          <w:rFonts w:ascii="Tahoma" w:hAnsi="Tahoma" w:cs="Tahoma"/>
        </w:rPr>
        <w:t>mengalami</w:t>
      </w:r>
      <w:proofErr w:type="spellEnd"/>
      <w:r w:rsidRPr="008F473D">
        <w:rPr>
          <w:rFonts w:ascii="Tahoma" w:hAnsi="Tahoma" w:cs="Tahoma"/>
        </w:rPr>
        <w:t xml:space="preserve"> </w:t>
      </w:r>
      <w:proofErr w:type="spellStart"/>
      <w:r w:rsidRPr="008F473D">
        <w:rPr>
          <w:rFonts w:ascii="Tahoma" w:hAnsi="Tahoma" w:cs="Tahoma"/>
        </w:rPr>
        <w:t>peningkatan</w:t>
      </w:r>
      <w:proofErr w:type="spellEnd"/>
      <w:r w:rsidRPr="008F473D">
        <w:rPr>
          <w:rFonts w:ascii="Tahoma" w:hAnsi="Tahoma" w:cs="Tahoma"/>
        </w:rPr>
        <w:t xml:space="preserve"> protein </w:t>
      </w:r>
      <w:proofErr w:type="spellStart"/>
      <w:r w:rsidRPr="008F473D">
        <w:rPr>
          <w:rFonts w:ascii="Tahoma" w:hAnsi="Tahoma" w:cs="Tahoma"/>
        </w:rPr>
        <w:t>larut</w:t>
      </w:r>
      <w:proofErr w:type="spellEnd"/>
      <w:r w:rsidRPr="008F473D">
        <w:rPr>
          <w:rFonts w:ascii="Tahoma" w:hAnsi="Tahoma" w:cs="Tahoma"/>
        </w:rPr>
        <w:t xml:space="preserve">, </w:t>
      </w:r>
      <w:proofErr w:type="spellStart"/>
      <w:r w:rsidRPr="008F473D">
        <w:rPr>
          <w:rFonts w:ascii="Tahoma" w:hAnsi="Tahoma" w:cs="Tahoma"/>
        </w:rPr>
        <w:t>folat</w:t>
      </w:r>
      <w:proofErr w:type="spellEnd"/>
      <w:r w:rsidRPr="008F473D">
        <w:rPr>
          <w:rFonts w:ascii="Tahoma" w:hAnsi="Tahoma" w:cs="Tahoma"/>
        </w:rPr>
        <w:t xml:space="preserve">, vitamin B12 </w:t>
      </w:r>
      <w:proofErr w:type="spellStart"/>
      <w:r w:rsidRPr="008F473D">
        <w:rPr>
          <w:rFonts w:ascii="Tahoma" w:hAnsi="Tahoma" w:cs="Tahoma"/>
        </w:rPr>
        <w:t>yaitu</w:t>
      </w:r>
      <w:proofErr w:type="spellEnd"/>
      <w:r w:rsidRPr="008F473D">
        <w:rPr>
          <w:rFonts w:ascii="Tahoma" w:hAnsi="Tahoma" w:cs="Tahoma"/>
        </w:rPr>
        <w:t xml:space="preserve"> 33 kali </w:t>
      </w:r>
      <w:proofErr w:type="spellStart"/>
      <w:r w:rsidRPr="008F473D">
        <w:rPr>
          <w:rFonts w:ascii="Tahoma" w:hAnsi="Tahoma" w:cs="Tahoma"/>
        </w:rPr>
        <w:t>lebih</w:t>
      </w:r>
      <w:proofErr w:type="spellEnd"/>
      <w:r w:rsidRPr="008F473D">
        <w:rPr>
          <w:rFonts w:ascii="Tahoma" w:hAnsi="Tahoma" w:cs="Tahoma"/>
        </w:rPr>
        <w:t xml:space="preserve"> </w:t>
      </w:r>
      <w:proofErr w:type="spellStart"/>
      <w:r w:rsidRPr="008F473D">
        <w:rPr>
          <w:rFonts w:ascii="Tahoma" w:hAnsi="Tahoma" w:cs="Tahoma"/>
        </w:rPr>
        <w:t>banyak</w:t>
      </w:r>
      <w:proofErr w:type="spellEnd"/>
      <w:r w:rsidRPr="008F473D">
        <w:rPr>
          <w:rFonts w:ascii="Tahoma" w:hAnsi="Tahoma" w:cs="Tahoma"/>
        </w:rPr>
        <w:t xml:space="preserve"> </w:t>
      </w:r>
      <w:proofErr w:type="spellStart"/>
      <w:r w:rsidRPr="008F473D">
        <w:rPr>
          <w:rFonts w:ascii="Tahoma" w:hAnsi="Tahoma" w:cs="Tahoma"/>
        </w:rPr>
        <w:t>dibandingkan</w:t>
      </w:r>
      <w:proofErr w:type="spellEnd"/>
      <w:r w:rsidRPr="008F473D">
        <w:rPr>
          <w:rFonts w:ascii="Tahoma" w:hAnsi="Tahoma" w:cs="Tahoma"/>
        </w:rPr>
        <w:t xml:space="preserve"> </w:t>
      </w:r>
      <w:proofErr w:type="spellStart"/>
      <w:r w:rsidRPr="008F473D">
        <w:rPr>
          <w:rFonts w:ascii="Tahoma" w:hAnsi="Tahoma" w:cs="Tahoma"/>
        </w:rPr>
        <w:t>kedelai</w:t>
      </w:r>
      <w:proofErr w:type="spellEnd"/>
      <w:r w:rsidRPr="008F473D">
        <w:rPr>
          <w:rFonts w:ascii="Tahoma" w:hAnsi="Tahoma" w:cs="Tahoma"/>
        </w:rPr>
        <w:t xml:space="preserve">, </w:t>
      </w:r>
      <w:proofErr w:type="spellStart"/>
      <w:r w:rsidRPr="008F473D">
        <w:rPr>
          <w:rFonts w:ascii="Tahoma" w:hAnsi="Tahoma" w:cs="Tahoma"/>
        </w:rPr>
        <w:t>oligosakarida</w:t>
      </w:r>
      <w:proofErr w:type="spellEnd"/>
      <w:r w:rsidRPr="008F473D">
        <w:rPr>
          <w:rFonts w:ascii="Tahoma" w:hAnsi="Tahoma" w:cs="Tahoma"/>
        </w:rPr>
        <w:t xml:space="preserve">, inhibitor trypsin, dan tannin. </w:t>
      </w:r>
      <w:r w:rsidRPr="008F473D">
        <w:rPr>
          <w:rFonts w:ascii="Tahoma" w:hAnsi="Tahoma" w:cs="Tahoma"/>
          <w:lang w:val="en-US"/>
        </w:rPr>
        <w:t>T</w:t>
      </w:r>
      <w:proofErr w:type="spellStart"/>
      <w:r w:rsidRPr="008F473D">
        <w:rPr>
          <w:rFonts w:ascii="Tahoma" w:hAnsi="Tahoma" w:cs="Tahoma"/>
        </w:rPr>
        <w:t>empe</w:t>
      </w:r>
      <w:proofErr w:type="spellEnd"/>
      <w:r w:rsidRPr="008F473D">
        <w:rPr>
          <w:rFonts w:ascii="Tahoma" w:hAnsi="Tahoma" w:cs="Tahoma"/>
        </w:rPr>
        <w:t xml:space="preserve"> </w:t>
      </w:r>
      <w:proofErr w:type="spellStart"/>
      <w:r w:rsidRPr="008F473D">
        <w:rPr>
          <w:rFonts w:ascii="Tahoma" w:hAnsi="Tahoma" w:cs="Tahoma"/>
        </w:rPr>
        <w:t>merupakan</w:t>
      </w:r>
      <w:proofErr w:type="spellEnd"/>
      <w:r w:rsidRPr="008F473D">
        <w:rPr>
          <w:rFonts w:ascii="Tahoma" w:hAnsi="Tahoma" w:cs="Tahoma"/>
        </w:rPr>
        <w:t xml:space="preserve"> </w:t>
      </w:r>
      <w:proofErr w:type="spellStart"/>
      <w:r w:rsidRPr="008F473D">
        <w:rPr>
          <w:rFonts w:ascii="Tahoma" w:hAnsi="Tahoma" w:cs="Tahoma"/>
        </w:rPr>
        <w:t>satu-satunya</w:t>
      </w:r>
      <w:proofErr w:type="spellEnd"/>
      <w:r w:rsidRPr="008F473D">
        <w:rPr>
          <w:rFonts w:ascii="Tahoma" w:hAnsi="Tahoma" w:cs="Tahoma"/>
        </w:rPr>
        <w:t xml:space="preserve"> </w:t>
      </w:r>
      <w:proofErr w:type="spellStart"/>
      <w:r w:rsidRPr="008F473D">
        <w:rPr>
          <w:rFonts w:ascii="Tahoma" w:hAnsi="Tahoma" w:cs="Tahoma"/>
        </w:rPr>
        <w:t>sumber</w:t>
      </w:r>
      <w:proofErr w:type="spellEnd"/>
      <w:r w:rsidRPr="008F473D">
        <w:rPr>
          <w:rFonts w:ascii="Tahoma" w:hAnsi="Tahoma" w:cs="Tahoma"/>
        </w:rPr>
        <w:t xml:space="preserve"> </w:t>
      </w:r>
      <w:proofErr w:type="spellStart"/>
      <w:r w:rsidRPr="008F473D">
        <w:rPr>
          <w:rFonts w:ascii="Tahoma" w:hAnsi="Tahoma" w:cs="Tahoma"/>
        </w:rPr>
        <w:t>nabati</w:t>
      </w:r>
      <w:proofErr w:type="spellEnd"/>
      <w:r w:rsidRPr="008F473D">
        <w:rPr>
          <w:rFonts w:ascii="Tahoma" w:hAnsi="Tahoma" w:cs="Tahoma"/>
        </w:rPr>
        <w:t xml:space="preserve"> yang </w:t>
      </w:r>
      <w:proofErr w:type="spellStart"/>
      <w:r w:rsidRPr="008F473D">
        <w:rPr>
          <w:rFonts w:ascii="Tahoma" w:hAnsi="Tahoma" w:cs="Tahoma"/>
        </w:rPr>
        <w:t>memiliki</w:t>
      </w:r>
      <w:proofErr w:type="spellEnd"/>
      <w:r w:rsidRPr="008F473D">
        <w:rPr>
          <w:rFonts w:ascii="Tahoma" w:hAnsi="Tahoma" w:cs="Tahoma"/>
        </w:rPr>
        <w:t xml:space="preserve"> </w:t>
      </w:r>
      <w:proofErr w:type="spellStart"/>
      <w:r w:rsidRPr="008F473D">
        <w:rPr>
          <w:rFonts w:ascii="Tahoma" w:hAnsi="Tahoma" w:cs="Tahoma"/>
        </w:rPr>
        <w:t>kandungan</w:t>
      </w:r>
      <w:proofErr w:type="spellEnd"/>
      <w:r w:rsidRPr="008F473D">
        <w:rPr>
          <w:rFonts w:ascii="Tahoma" w:hAnsi="Tahoma" w:cs="Tahoma"/>
        </w:rPr>
        <w:t xml:space="preserve"> B12, </w:t>
      </w:r>
      <w:proofErr w:type="spellStart"/>
      <w:r w:rsidRPr="008F473D">
        <w:rPr>
          <w:rFonts w:ascii="Tahoma" w:hAnsi="Tahoma" w:cs="Tahoma"/>
        </w:rPr>
        <w:t>dimana</w:t>
      </w:r>
      <w:proofErr w:type="spellEnd"/>
      <w:r w:rsidRPr="008F473D">
        <w:rPr>
          <w:rFonts w:ascii="Tahoma" w:hAnsi="Tahoma" w:cs="Tahoma"/>
        </w:rPr>
        <w:t xml:space="preserve"> </w:t>
      </w:r>
      <w:proofErr w:type="spellStart"/>
      <w:r w:rsidRPr="008F473D">
        <w:rPr>
          <w:rFonts w:ascii="Tahoma" w:hAnsi="Tahoma" w:cs="Tahoma"/>
        </w:rPr>
        <w:t>kandungan</w:t>
      </w:r>
      <w:proofErr w:type="spellEnd"/>
      <w:r w:rsidRPr="008F473D">
        <w:rPr>
          <w:rFonts w:ascii="Tahoma" w:hAnsi="Tahoma" w:cs="Tahoma"/>
        </w:rPr>
        <w:t xml:space="preserve"> </w:t>
      </w:r>
      <w:proofErr w:type="spellStart"/>
      <w:r w:rsidRPr="008F473D">
        <w:rPr>
          <w:rFonts w:ascii="Tahoma" w:hAnsi="Tahoma" w:cs="Tahoma"/>
        </w:rPr>
        <w:t>ini</w:t>
      </w:r>
      <w:proofErr w:type="spellEnd"/>
      <w:r w:rsidRPr="008F473D">
        <w:rPr>
          <w:rFonts w:ascii="Tahoma" w:hAnsi="Tahoma" w:cs="Tahoma"/>
        </w:rPr>
        <w:t xml:space="preserve"> </w:t>
      </w:r>
      <w:proofErr w:type="spellStart"/>
      <w:r w:rsidRPr="008F473D">
        <w:rPr>
          <w:rFonts w:ascii="Tahoma" w:hAnsi="Tahoma" w:cs="Tahoma"/>
        </w:rPr>
        <w:t>hanya</w:t>
      </w:r>
      <w:proofErr w:type="spellEnd"/>
      <w:r w:rsidRPr="008F473D">
        <w:rPr>
          <w:rFonts w:ascii="Tahoma" w:hAnsi="Tahoma" w:cs="Tahoma"/>
        </w:rPr>
        <w:t xml:space="preserve"> </w:t>
      </w:r>
      <w:proofErr w:type="spellStart"/>
      <w:r w:rsidRPr="008F473D">
        <w:rPr>
          <w:rFonts w:ascii="Tahoma" w:hAnsi="Tahoma" w:cs="Tahoma"/>
        </w:rPr>
        <w:t>dimiliki</w:t>
      </w:r>
      <w:proofErr w:type="spellEnd"/>
      <w:r w:rsidRPr="008F473D">
        <w:rPr>
          <w:rFonts w:ascii="Tahoma" w:hAnsi="Tahoma" w:cs="Tahoma"/>
        </w:rPr>
        <w:t xml:space="preserve"> oleh </w:t>
      </w:r>
      <w:proofErr w:type="spellStart"/>
      <w:r w:rsidRPr="008F473D">
        <w:rPr>
          <w:rFonts w:ascii="Tahoma" w:hAnsi="Tahoma" w:cs="Tahoma"/>
        </w:rPr>
        <w:t>produk</w:t>
      </w:r>
      <w:proofErr w:type="spellEnd"/>
      <w:r w:rsidRPr="008F473D">
        <w:rPr>
          <w:rFonts w:ascii="Tahoma" w:hAnsi="Tahoma" w:cs="Tahoma"/>
        </w:rPr>
        <w:t xml:space="preserve"> </w:t>
      </w:r>
      <w:proofErr w:type="spellStart"/>
      <w:r w:rsidRPr="008F473D">
        <w:rPr>
          <w:rFonts w:ascii="Tahoma" w:hAnsi="Tahoma" w:cs="Tahoma"/>
        </w:rPr>
        <w:t>hewani</w:t>
      </w:r>
      <w:proofErr w:type="spellEnd"/>
      <w:r w:rsidRPr="008F473D">
        <w:rPr>
          <w:rFonts w:ascii="Tahoma" w:hAnsi="Tahoma" w:cs="Tahoma"/>
        </w:rPr>
        <w:t xml:space="preserve">, </w:t>
      </w:r>
      <w:proofErr w:type="spellStart"/>
      <w:r w:rsidRPr="008F473D">
        <w:rPr>
          <w:rFonts w:ascii="Tahoma" w:hAnsi="Tahoma" w:cs="Tahoma"/>
        </w:rPr>
        <w:t>sehingga</w:t>
      </w:r>
      <w:proofErr w:type="spellEnd"/>
      <w:r w:rsidRPr="008F473D">
        <w:rPr>
          <w:rFonts w:ascii="Tahoma" w:hAnsi="Tahoma" w:cs="Tahoma"/>
        </w:rPr>
        <w:t xml:space="preserve"> </w:t>
      </w:r>
      <w:proofErr w:type="spellStart"/>
      <w:r w:rsidRPr="008F473D">
        <w:rPr>
          <w:rFonts w:ascii="Tahoma" w:hAnsi="Tahoma" w:cs="Tahoma"/>
        </w:rPr>
        <w:t>tempe</w:t>
      </w:r>
      <w:proofErr w:type="spellEnd"/>
      <w:r w:rsidRPr="008F473D">
        <w:rPr>
          <w:rFonts w:ascii="Tahoma" w:hAnsi="Tahoma" w:cs="Tahoma"/>
        </w:rPr>
        <w:t xml:space="preserve"> </w:t>
      </w:r>
      <w:proofErr w:type="spellStart"/>
      <w:r w:rsidRPr="008F473D">
        <w:rPr>
          <w:rFonts w:ascii="Tahoma" w:hAnsi="Tahoma" w:cs="Tahoma"/>
        </w:rPr>
        <w:t>memiliki</w:t>
      </w:r>
      <w:proofErr w:type="spellEnd"/>
      <w:r w:rsidRPr="008F473D">
        <w:rPr>
          <w:rFonts w:ascii="Tahoma" w:hAnsi="Tahoma" w:cs="Tahoma"/>
        </w:rPr>
        <w:t xml:space="preserve"> </w:t>
      </w:r>
      <w:proofErr w:type="spellStart"/>
      <w:r w:rsidRPr="008F473D">
        <w:rPr>
          <w:rFonts w:ascii="Tahoma" w:hAnsi="Tahoma" w:cs="Tahoma"/>
        </w:rPr>
        <w:t>potensial</w:t>
      </w:r>
      <w:proofErr w:type="spellEnd"/>
      <w:r w:rsidRPr="008F473D">
        <w:rPr>
          <w:rFonts w:ascii="Tahoma" w:hAnsi="Tahoma" w:cs="Tahoma"/>
        </w:rPr>
        <w:t xml:space="preserve"> yang </w:t>
      </w:r>
      <w:proofErr w:type="spellStart"/>
      <w:r w:rsidRPr="008F473D">
        <w:rPr>
          <w:rFonts w:ascii="Tahoma" w:hAnsi="Tahoma" w:cs="Tahoma"/>
        </w:rPr>
        <w:t>lebih</w:t>
      </w:r>
      <w:proofErr w:type="spellEnd"/>
      <w:r w:rsidRPr="008F473D">
        <w:rPr>
          <w:rFonts w:ascii="Tahoma" w:hAnsi="Tahoma" w:cs="Tahoma"/>
        </w:rPr>
        <w:t xml:space="preserve"> </w:t>
      </w:r>
      <w:proofErr w:type="spellStart"/>
      <w:r w:rsidRPr="008F473D">
        <w:rPr>
          <w:rFonts w:ascii="Tahoma" w:hAnsi="Tahoma" w:cs="Tahoma"/>
        </w:rPr>
        <w:t>baik</w:t>
      </w:r>
      <w:proofErr w:type="spellEnd"/>
      <w:r w:rsidRPr="008F473D">
        <w:rPr>
          <w:rFonts w:ascii="Tahoma" w:hAnsi="Tahoma" w:cs="Tahoma"/>
        </w:rPr>
        <w:t xml:space="preserve"> </w:t>
      </w:r>
      <w:proofErr w:type="spellStart"/>
      <w:r w:rsidRPr="008F473D">
        <w:rPr>
          <w:rFonts w:ascii="Tahoma" w:hAnsi="Tahoma" w:cs="Tahoma"/>
        </w:rPr>
        <w:t>dibandingkan</w:t>
      </w:r>
      <w:proofErr w:type="spellEnd"/>
      <w:r w:rsidRPr="008F473D">
        <w:rPr>
          <w:rFonts w:ascii="Tahoma" w:hAnsi="Tahoma" w:cs="Tahoma"/>
        </w:rPr>
        <w:t xml:space="preserve"> </w:t>
      </w:r>
      <w:proofErr w:type="spellStart"/>
      <w:r w:rsidRPr="008F473D">
        <w:rPr>
          <w:rFonts w:ascii="Tahoma" w:hAnsi="Tahoma" w:cs="Tahoma"/>
        </w:rPr>
        <w:t>produk</w:t>
      </w:r>
      <w:proofErr w:type="spellEnd"/>
      <w:r w:rsidRPr="008F473D">
        <w:rPr>
          <w:rFonts w:ascii="Tahoma" w:hAnsi="Tahoma" w:cs="Tahoma"/>
        </w:rPr>
        <w:t xml:space="preserve"> </w:t>
      </w:r>
      <w:proofErr w:type="spellStart"/>
      <w:r w:rsidRPr="008F473D">
        <w:rPr>
          <w:rFonts w:ascii="Tahoma" w:hAnsi="Tahoma" w:cs="Tahoma"/>
        </w:rPr>
        <w:t>nabati</w:t>
      </w:r>
      <w:proofErr w:type="spellEnd"/>
      <w:r w:rsidRPr="008F473D">
        <w:rPr>
          <w:rFonts w:ascii="Tahoma" w:hAnsi="Tahoma" w:cs="Tahoma"/>
        </w:rPr>
        <w:t xml:space="preserve"> </w:t>
      </w:r>
      <w:proofErr w:type="spellStart"/>
      <w:r w:rsidRPr="008F473D">
        <w:rPr>
          <w:rFonts w:ascii="Tahoma" w:hAnsi="Tahoma" w:cs="Tahoma"/>
        </w:rPr>
        <w:t>lainnya</w:t>
      </w:r>
      <w:proofErr w:type="spellEnd"/>
      <w:r w:rsidRPr="008F473D">
        <w:rPr>
          <w:rFonts w:ascii="Tahoma" w:hAnsi="Tahoma" w:cs="Tahoma"/>
        </w:rPr>
        <w:t xml:space="preserve"> (</w:t>
      </w:r>
      <w:proofErr w:type="spellStart"/>
      <w:r w:rsidRPr="008F473D">
        <w:rPr>
          <w:rFonts w:ascii="Tahoma" w:hAnsi="Tahoma" w:cs="Tahoma"/>
        </w:rPr>
        <w:t>Astawan</w:t>
      </w:r>
      <w:proofErr w:type="spellEnd"/>
      <w:r w:rsidRPr="008F473D">
        <w:rPr>
          <w:rFonts w:ascii="Tahoma" w:hAnsi="Tahoma" w:cs="Tahoma"/>
        </w:rPr>
        <w:t>, 2009).</w:t>
      </w:r>
    </w:p>
    <w:p w14:paraId="4E1C3EBD" w14:textId="118E6575" w:rsidR="007B6317" w:rsidRPr="008F473D" w:rsidRDefault="007B6317" w:rsidP="009C4C3F">
      <w:pPr>
        <w:spacing w:line="240" w:lineRule="auto"/>
        <w:ind w:firstLine="360"/>
        <w:jc w:val="both"/>
        <w:rPr>
          <w:rFonts w:ascii="Tahoma" w:eastAsia="Times New Roman" w:hAnsi="Tahoma" w:cs="Tahoma"/>
        </w:rPr>
      </w:pPr>
      <w:bookmarkStart w:id="8" w:name="_Hlk93157486"/>
      <w:proofErr w:type="spellStart"/>
      <w:r w:rsidRPr="008F473D">
        <w:rPr>
          <w:rFonts w:ascii="Tahoma" w:eastAsia="Times New Roman" w:hAnsi="Tahoma" w:cs="Tahoma"/>
        </w:rPr>
        <w:t>Mengacu</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dari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penelitian</w:t>
      </w:r>
      <w:proofErr w:type="spellEnd"/>
      <w:r w:rsidRPr="008F473D">
        <w:rPr>
          <w:rFonts w:ascii="Tahoma" w:eastAsia="Times New Roman" w:hAnsi="Tahoma" w:cs="Tahoma"/>
        </w:rPr>
        <w:t xml:space="preserve"> yang </w:t>
      </w:r>
      <w:proofErr w:type="spellStart"/>
      <w:r w:rsidRPr="008F473D">
        <w:rPr>
          <w:rFonts w:ascii="Tahoma" w:eastAsia="Times New Roman" w:hAnsi="Tahoma" w:cs="Tahoma"/>
        </w:rPr>
        <w:t>dilakukan</w:t>
      </w:r>
      <w:proofErr w:type="spellEnd"/>
      <w:r w:rsidRPr="008F473D">
        <w:rPr>
          <w:rFonts w:ascii="Tahoma" w:eastAsia="Times New Roman" w:hAnsi="Tahoma" w:cs="Tahoma"/>
        </w:rPr>
        <w:t xml:space="preserve"> oleh </w:t>
      </w:r>
      <w:proofErr w:type="spellStart"/>
      <w:r w:rsidRPr="008F473D">
        <w:rPr>
          <w:rFonts w:ascii="Tahoma" w:eastAsia="Times New Roman" w:hAnsi="Tahoma" w:cs="Tahoma"/>
        </w:rPr>
        <w:t>Subagyo</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dkk</w:t>
      </w:r>
      <w:proofErr w:type="spellEnd"/>
      <w:r w:rsidRPr="008F473D">
        <w:rPr>
          <w:rFonts w:ascii="Tahoma" w:eastAsia="Times New Roman" w:hAnsi="Tahoma" w:cs="Tahoma"/>
        </w:rPr>
        <w:t xml:space="preserve">., (2020) </w:t>
      </w:r>
      <w:proofErr w:type="spellStart"/>
      <w:r w:rsidRPr="008F473D">
        <w:rPr>
          <w:rFonts w:ascii="Tahoma" w:eastAsia="Times New Roman" w:hAnsi="Tahoma" w:cs="Tahoma"/>
        </w:rPr>
        <w:t>menyatakan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bahwa</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penelitian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bubur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instan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campuran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beras</w:t>
      </w:r>
      <w:proofErr w:type="spellEnd"/>
      <w:r w:rsidRPr="008F473D">
        <w:rPr>
          <w:rFonts w:ascii="Tahoma" w:eastAsia="Times New Roman" w:hAnsi="Tahoma" w:cs="Tahoma"/>
        </w:rPr>
        <w:t xml:space="preserve"> IR 64 dan </w:t>
      </w:r>
      <w:proofErr w:type="spellStart"/>
      <w:r w:rsidRPr="008F473D">
        <w:rPr>
          <w:rFonts w:ascii="Tahoma" w:eastAsia="Times New Roman" w:hAnsi="Tahoma" w:cs="Tahoma"/>
        </w:rPr>
        <w:t>labu</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kuning</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mengunakan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suhu</w:t>
      </w:r>
      <w:proofErr w:type="spellEnd"/>
      <w:r w:rsidRPr="008F473D">
        <w:rPr>
          <w:rFonts w:ascii="Tahoma" w:eastAsia="Times New Roman" w:hAnsi="Tahoma" w:cs="Tahoma"/>
        </w:rPr>
        <w:t xml:space="preserve"> 150</w:t>
      </w:r>
      <w:r w:rsidRPr="008F473D">
        <w:rPr>
          <w:rFonts w:ascii="Tahoma" w:eastAsia="Leelawadee" w:hAnsi="Tahoma" w:cs="Tahoma"/>
        </w:rPr>
        <w:t>°C, 160°C, 170°C</w:t>
      </w:r>
      <w:r w:rsidRPr="008F473D">
        <w:rPr>
          <w:rFonts w:ascii="Tahoma" w:eastAsia="Times New Roman" w:hAnsi="Tahoma" w:cs="Tahoma"/>
        </w:rPr>
        <w:t xml:space="preserve"> </w:t>
      </w:r>
      <w:proofErr w:type="spellStart"/>
      <w:r w:rsidRPr="008F473D">
        <w:rPr>
          <w:rFonts w:ascii="Tahoma" w:eastAsia="Times New Roman" w:hAnsi="Tahoma" w:cs="Tahoma"/>
        </w:rPr>
        <w:t>didapatkan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komposisi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kimia</w:t>
      </w:r>
      <w:proofErr w:type="spellEnd"/>
      <w:r w:rsidRPr="008F473D">
        <w:rPr>
          <w:rFonts w:ascii="Tahoma" w:eastAsia="Times New Roman" w:hAnsi="Tahoma" w:cs="Tahoma"/>
        </w:rPr>
        <w:t xml:space="preserve"> yang </w:t>
      </w:r>
      <w:proofErr w:type="spellStart"/>
      <w:r w:rsidRPr="008F473D">
        <w:rPr>
          <w:rFonts w:ascii="Tahoma" w:eastAsia="Times New Roman" w:hAnsi="Tahoma" w:cs="Tahoma"/>
        </w:rPr>
        <w:t>rusak</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akibat</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tidak</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tahan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terhadap</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panas</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sehingga</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penelitian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ini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menggunakan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suhu</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pengeringan</w:t>
      </w:r>
      <w:proofErr w:type="spellEnd"/>
      <w:r w:rsidRPr="008F473D">
        <w:rPr>
          <w:rFonts w:ascii="Tahoma" w:eastAsia="Times New Roman" w:hAnsi="Tahoma" w:cs="Tahoma"/>
        </w:rPr>
        <w:t xml:space="preserve"> yang </w:t>
      </w:r>
      <w:proofErr w:type="spellStart"/>
      <w:r w:rsidRPr="008F473D">
        <w:rPr>
          <w:rFonts w:ascii="Tahoma" w:eastAsia="Times New Roman" w:hAnsi="Tahoma" w:cs="Tahoma"/>
        </w:rPr>
        <w:t>lebih</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rendah</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yaitu</w:t>
      </w:r>
      <w:proofErr w:type="spellEnd"/>
      <w:r w:rsidRPr="008F473D">
        <w:rPr>
          <w:rFonts w:ascii="Tahoma" w:eastAsia="Times New Roman" w:hAnsi="Tahoma" w:cs="Tahoma"/>
        </w:rPr>
        <w:t xml:space="preserve"> 130</w:t>
      </w:r>
      <w:r w:rsidRPr="008F473D">
        <w:rPr>
          <w:rFonts w:ascii="Tahoma" w:eastAsia="Leelawadee" w:hAnsi="Tahoma" w:cs="Tahoma"/>
        </w:rPr>
        <w:t>°</w:t>
      </w:r>
      <w:r w:rsidRPr="008F473D">
        <w:rPr>
          <w:rFonts w:ascii="Tahoma" w:eastAsia="Times New Roman" w:hAnsi="Tahoma" w:cs="Tahoma"/>
        </w:rPr>
        <w:t>C, 140</w:t>
      </w:r>
      <w:r w:rsidRPr="008F473D">
        <w:rPr>
          <w:rFonts w:ascii="Tahoma" w:eastAsia="Leelawadee" w:hAnsi="Tahoma" w:cs="Tahoma"/>
        </w:rPr>
        <w:t>°</w:t>
      </w:r>
      <w:r w:rsidRPr="008F473D">
        <w:rPr>
          <w:rFonts w:ascii="Tahoma" w:eastAsia="Times New Roman" w:hAnsi="Tahoma" w:cs="Tahoma"/>
        </w:rPr>
        <w:t>C dan 150</w:t>
      </w:r>
      <w:r w:rsidRPr="008F473D">
        <w:rPr>
          <w:rFonts w:ascii="Tahoma" w:eastAsia="Leelawadee" w:hAnsi="Tahoma" w:cs="Tahoma"/>
        </w:rPr>
        <w:t>°</w:t>
      </w:r>
      <w:r w:rsidRPr="008F473D">
        <w:rPr>
          <w:rFonts w:ascii="Tahoma" w:eastAsia="Times New Roman" w:hAnsi="Tahoma" w:cs="Tahoma"/>
        </w:rPr>
        <w:t xml:space="preserve">C. </w:t>
      </w:r>
      <w:proofErr w:type="spellStart"/>
      <w:r w:rsidRPr="008F473D">
        <w:rPr>
          <w:rFonts w:ascii="Tahoma" w:eastAsia="Times New Roman" w:hAnsi="Tahoma" w:cs="Tahoma"/>
        </w:rPr>
        <w:t>Penggunaan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suhu</w:t>
      </w:r>
      <w:proofErr w:type="spellEnd"/>
      <w:r w:rsidRPr="008F473D">
        <w:rPr>
          <w:rFonts w:ascii="Tahoma" w:eastAsia="Times New Roman" w:hAnsi="Tahoma" w:cs="Tahoma"/>
        </w:rPr>
        <w:t xml:space="preserve"> yang </w:t>
      </w:r>
      <w:proofErr w:type="spellStart"/>
      <w:r w:rsidRPr="008F473D">
        <w:rPr>
          <w:rFonts w:ascii="Tahoma" w:eastAsia="Times New Roman" w:hAnsi="Tahoma" w:cs="Tahoma"/>
        </w:rPr>
        <w:t>lebih</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rendah</w:t>
      </w:r>
      <w:proofErr w:type="spellEnd"/>
      <w:r w:rsidRPr="008F473D">
        <w:rPr>
          <w:rFonts w:ascii="Tahoma" w:eastAsia="Times New Roman" w:hAnsi="Tahoma" w:cs="Tahoma"/>
        </w:rPr>
        <w:t xml:space="preserve"> pada </w:t>
      </w:r>
      <w:proofErr w:type="spellStart"/>
      <w:r w:rsidRPr="008F473D">
        <w:rPr>
          <w:rFonts w:ascii="Tahoma" w:eastAsia="Times New Roman" w:hAnsi="Tahoma" w:cs="Tahoma"/>
        </w:rPr>
        <w:t>saat</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pengeringan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diharapkan</w:t>
      </w:r>
      <w:proofErr w:type="spellEnd"/>
      <w:r w:rsidRPr="008F473D">
        <w:rPr>
          <w:rFonts w:ascii="Tahoma" w:eastAsia="Times New Roman" w:hAnsi="Tahoma" w:cs="Tahoma"/>
        </w:rPr>
        <w:t xml:space="preserve"> agar </w:t>
      </w:r>
      <w:proofErr w:type="spellStart"/>
      <w:r w:rsidRPr="008F473D">
        <w:rPr>
          <w:rFonts w:ascii="Tahoma" w:eastAsia="Times New Roman" w:hAnsi="Tahoma" w:cs="Tahoma"/>
        </w:rPr>
        <w:t>komposisi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kimia</w:t>
      </w:r>
      <w:proofErr w:type="spellEnd"/>
      <w:r w:rsidRPr="008F473D">
        <w:rPr>
          <w:rFonts w:ascii="Tahoma" w:eastAsia="Times New Roman" w:hAnsi="Tahoma" w:cs="Tahoma"/>
        </w:rPr>
        <w:t xml:space="preserve"> yang </w:t>
      </w:r>
      <w:proofErr w:type="spellStart"/>
      <w:r w:rsidRPr="008F473D">
        <w:rPr>
          <w:rFonts w:ascii="Tahoma" w:eastAsia="Times New Roman" w:hAnsi="Tahoma" w:cs="Tahoma"/>
        </w:rPr>
        <w:t>ada</w:t>
      </w:r>
      <w:proofErr w:type="spellEnd"/>
      <w:r w:rsidRPr="008F473D">
        <w:rPr>
          <w:rFonts w:ascii="Tahoma" w:eastAsia="Times New Roman" w:hAnsi="Tahoma" w:cs="Tahoma"/>
        </w:rPr>
        <w:t xml:space="preserve"> di </w:t>
      </w:r>
      <w:proofErr w:type="spellStart"/>
      <w:r w:rsidRPr="008F473D">
        <w:rPr>
          <w:rFonts w:ascii="Tahoma" w:eastAsia="Times New Roman" w:hAnsi="Tahoma" w:cs="Tahoma"/>
        </w:rPr>
        <w:t>dalam</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bubur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instan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tidak</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rusak</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karena</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penggunaan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suhu</w:t>
      </w:r>
      <w:proofErr w:type="spellEnd"/>
      <w:r w:rsidRPr="008F473D">
        <w:rPr>
          <w:rFonts w:ascii="Tahoma" w:eastAsia="Times New Roman" w:hAnsi="Tahoma" w:cs="Tahoma"/>
        </w:rPr>
        <w:t xml:space="preserve"> yang </w:t>
      </w:r>
      <w:proofErr w:type="spellStart"/>
      <w:r w:rsidRPr="008F473D">
        <w:rPr>
          <w:rFonts w:ascii="Tahoma" w:eastAsia="Times New Roman" w:hAnsi="Tahoma" w:cs="Tahoma"/>
        </w:rPr>
        <w:t>terlalu</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tinggi</w:t>
      </w:r>
      <w:proofErr w:type="spellEnd"/>
      <w:r w:rsidRPr="008F473D">
        <w:rPr>
          <w:rFonts w:ascii="Tahoma" w:eastAsia="Times New Roman" w:hAnsi="Tahoma" w:cs="Tahoma"/>
        </w:rPr>
        <w:t>.</w:t>
      </w:r>
      <w:bookmarkEnd w:id="8"/>
    </w:p>
    <w:p w14:paraId="1ED6FBAB" w14:textId="6AB90DB4" w:rsidR="007B6317" w:rsidRPr="008F473D" w:rsidRDefault="007B6317" w:rsidP="009C4C3F">
      <w:pPr>
        <w:spacing w:line="240" w:lineRule="auto"/>
        <w:ind w:firstLine="360"/>
        <w:jc w:val="both"/>
        <w:rPr>
          <w:rFonts w:ascii="Tahoma" w:eastAsia="Times New Roman" w:hAnsi="Tahoma" w:cs="Tahoma"/>
          <w:b/>
          <w:bCs/>
        </w:rPr>
      </w:pPr>
      <w:r w:rsidRPr="008F473D">
        <w:rPr>
          <w:rFonts w:ascii="Tahoma" w:eastAsia="Times New Roman" w:hAnsi="Tahoma" w:cs="Tahoma"/>
          <w:b/>
          <w:bCs/>
        </w:rPr>
        <w:t>METODE PENELITIAN</w:t>
      </w:r>
    </w:p>
    <w:p w14:paraId="00FAD1D5" w14:textId="58652772" w:rsidR="007B6317" w:rsidRPr="008F473D" w:rsidRDefault="007B6317" w:rsidP="009C4C3F">
      <w:pPr>
        <w:spacing w:line="240" w:lineRule="auto"/>
        <w:ind w:firstLine="426"/>
        <w:jc w:val="both"/>
        <w:rPr>
          <w:rFonts w:ascii="Tahoma" w:eastAsia="Times New Roman" w:hAnsi="Tahoma" w:cs="Tahoma"/>
        </w:rPr>
      </w:pPr>
      <w:proofErr w:type="spellStart"/>
      <w:r w:rsidRPr="008F473D">
        <w:rPr>
          <w:rFonts w:ascii="Tahoma" w:eastAsia="Times New Roman" w:hAnsi="Tahoma" w:cs="Tahoma"/>
        </w:rPr>
        <w:t>Penelitian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dilakukan</w:t>
      </w:r>
      <w:proofErr w:type="spellEnd"/>
      <w:r w:rsidRPr="008F473D">
        <w:rPr>
          <w:rFonts w:ascii="Tahoma" w:eastAsia="Times New Roman" w:hAnsi="Tahoma" w:cs="Tahoma"/>
        </w:rPr>
        <w:t xml:space="preserve"> di </w:t>
      </w:r>
      <w:proofErr w:type="spellStart"/>
      <w:r w:rsidRPr="008F473D">
        <w:rPr>
          <w:rFonts w:ascii="Tahoma" w:eastAsia="Times New Roman" w:hAnsi="Tahoma" w:cs="Tahoma"/>
        </w:rPr>
        <w:t>Laboratorium</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Pengolahan</w:t>
      </w:r>
      <w:proofErr w:type="spellEnd"/>
      <w:r w:rsidRPr="008F473D">
        <w:rPr>
          <w:rFonts w:ascii="Tahoma" w:eastAsia="Times New Roman" w:hAnsi="Tahoma" w:cs="Tahoma"/>
        </w:rPr>
        <w:t xml:space="preserve"> Hasil </w:t>
      </w:r>
      <w:proofErr w:type="spellStart"/>
      <w:r w:rsidRPr="008F473D">
        <w:rPr>
          <w:rFonts w:ascii="Tahoma" w:eastAsia="Times New Roman" w:hAnsi="Tahoma" w:cs="Tahoma"/>
        </w:rPr>
        <w:t>Pertanian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Laboratorium</w:t>
      </w:r>
      <w:proofErr w:type="spellEnd"/>
      <w:r w:rsidRPr="008F473D">
        <w:rPr>
          <w:rFonts w:ascii="Tahoma" w:eastAsia="Times New Roman" w:hAnsi="Tahoma" w:cs="Tahoma"/>
        </w:rPr>
        <w:t xml:space="preserve"> Kimia, </w:t>
      </w:r>
      <w:proofErr w:type="spellStart"/>
      <w:r w:rsidRPr="008F473D">
        <w:rPr>
          <w:rFonts w:ascii="Tahoma" w:eastAsia="Times New Roman" w:hAnsi="Tahoma" w:cs="Tahoma"/>
        </w:rPr>
        <w:t>Laboratorium</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Rekayasa</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Fakultas</w:t>
      </w:r>
      <w:proofErr w:type="spellEnd"/>
      <w:r w:rsidRPr="008F473D">
        <w:rPr>
          <w:rFonts w:ascii="Tahoma" w:eastAsia="Times New Roman" w:hAnsi="Tahoma" w:cs="Tahoma"/>
        </w:rPr>
        <w:t xml:space="preserve"> Agroindustri Universitas </w:t>
      </w:r>
      <w:proofErr w:type="spellStart"/>
      <w:r w:rsidRPr="008F473D">
        <w:rPr>
          <w:rFonts w:ascii="Tahoma" w:eastAsia="Times New Roman" w:hAnsi="Tahoma" w:cs="Tahoma"/>
        </w:rPr>
        <w:t>Mercu</w:t>
      </w:r>
      <w:proofErr w:type="spellEnd"/>
      <w:r w:rsidRPr="008F473D">
        <w:rPr>
          <w:rFonts w:ascii="Tahoma" w:eastAsia="Times New Roman" w:hAnsi="Tahoma" w:cs="Tahoma"/>
        </w:rPr>
        <w:t xml:space="preserve"> Buana Yogyakarta. </w:t>
      </w:r>
      <w:proofErr w:type="spellStart"/>
      <w:r w:rsidRPr="008F473D">
        <w:rPr>
          <w:rFonts w:ascii="Tahoma" w:eastAsia="Times New Roman" w:hAnsi="Tahoma" w:cs="Tahoma"/>
        </w:rPr>
        <w:t>Penelitian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ini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dilaksanakan</w:t>
      </w:r>
      <w:proofErr w:type="spellEnd"/>
      <w:r w:rsidRPr="008F473D">
        <w:rPr>
          <w:rFonts w:ascii="Tahoma" w:eastAsia="Times New Roman" w:hAnsi="Tahoma" w:cs="Tahoma"/>
        </w:rPr>
        <w:t xml:space="preserve"> pada </w:t>
      </w:r>
      <w:proofErr w:type="spellStart"/>
      <w:r w:rsidRPr="008F473D">
        <w:rPr>
          <w:rFonts w:ascii="Tahoma" w:eastAsia="Times New Roman" w:hAnsi="Tahoma" w:cs="Tahoma"/>
        </w:rPr>
        <w:t>bulan</w:t>
      </w:r>
      <w:proofErr w:type="spellEnd"/>
      <w:r w:rsidRPr="008F473D">
        <w:rPr>
          <w:rFonts w:ascii="Tahoma" w:eastAsia="Times New Roman" w:hAnsi="Tahoma" w:cs="Tahoma"/>
        </w:rPr>
        <w:t xml:space="preserve"> September 2021 - November 2021</w:t>
      </w:r>
    </w:p>
    <w:p w14:paraId="3ABFD5A0" w14:textId="3D540D6C" w:rsidR="007B6317" w:rsidRPr="008F473D" w:rsidRDefault="007B6317" w:rsidP="009C4C3F">
      <w:pPr>
        <w:spacing w:line="240" w:lineRule="auto"/>
        <w:ind w:firstLine="426"/>
        <w:jc w:val="both"/>
        <w:rPr>
          <w:rFonts w:ascii="Tahoma" w:eastAsia="Times New Roman" w:hAnsi="Tahoma" w:cs="Tahoma"/>
        </w:rPr>
      </w:pPr>
      <w:r w:rsidRPr="008F473D">
        <w:rPr>
          <w:rFonts w:ascii="Tahoma" w:eastAsia="Times New Roman" w:hAnsi="Tahoma" w:cs="Tahoma"/>
        </w:rPr>
        <w:t xml:space="preserve">Bahan </w:t>
      </w:r>
      <w:proofErr w:type="spellStart"/>
      <w:r w:rsidRPr="008F473D">
        <w:rPr>
          <w:rFonts w:ascii="Tahoma" w:eastAsia="Times New Roman" w:hAnsi="Tahoma" w:cs="Tahoma"/>
        </w:rPr>
        <w:t>pembuatan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bubur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instan</w:t>
      </w:r>
      <w:proofErr w:type="spellEnd"/>
      <w:r w:rsidRPr="008F473D">
        <w:rPr>
          <w:rFonts w:ascii="Tahoma" w:eastAsia="Times New Roman" w:hAnsi="Tahoma" w:cs="Tahoma"/>
        </w:rPr>
        <w:t xml:space="preserve"> yang </w:t>
      </w:r>
      <w:proofErr w:type="spellStart"/>
      <w:r w:rsidRPr="008F473D">
        <w:rPr>
          <w:rFonts w:ascii="Tahoma" w:eastAsia="Times New Roman" w:hAnsi="Tahoma" w:cs="Tahoma"/>
        </w:rPr>
        <w:t>digunakan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adalah</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labu</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kuning</w:t>
      </w:r>
      <w:proofErr w:type="spellEnd"/>
      <w:r w:rsidRPr="008F473D">
        <w:rPr>
          <w:rFonts w:ascii="Tahoma" w:eastAsia="Times New Roman" w:hAnsi="Tahoma" w:cs="Tahoma"/>
        </w:rPr>
        <w:t xml:space="preserve"> (</w:t>
      </w:r>
      <w:r w:rsidRPr="008F473D">
        <w:rPr>
          <w:rFonts w:ascii="Tahoma" w:eastAsia="Times New Roman" w:hAnsi="Tahoma" w:cs="Tahoma"/>
          <w:i/>
        </w:rPr>
        <w:t xml:space="preserve">Cucurbita </w:t>
      </w:r>
      <w:proofErr w:type="spellStart"/>
      <w:r w:rsidRPr="008F473D">
        <w:rPr>
          <w:rFonts w:ascii="Tahoma" w:eastAsia="Times New Roman" w:hAnsi="Tahoma" w:cs="Tahoma"/>
          <w:i/>
        </w:rPr>
        <w:t>moschata</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berwarna</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kuning</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warna</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kulit</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oranye</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tidak</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busuk</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rusak</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maupun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berlubang</w:t>
      </w:r>
      <w:proofErr w:type="spellEnd"/>
      <w:r w:rsidRPr="008F473D">
        <w:rPr>
          <w:rFonts w:ascii="Tahoma" w:eastAsia="Times New Roman" w:hAnsi="Tahoma" w:cs="Tahoma"/>
        </w:rPr>
        <w:t xml:space="preserve">, diameter 60-90 cm, </w:t>
      </w:r>
      <w:proofErr w:type="spellStart"/>
      <w:r w:rsidRPr="008F473D">
        <w:rPr>
          <w:rFonts w:ascii="Tahoma" w:eastAsia="Times New Roman" w:hAnsi="Tahoma" w:cs="Tahoma"/>
        </w:rPr>
        <w:t>dengan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berat</w:t>
      </w:r>
      <w:proofErr w:type="spellEnd"/>
      <w:r w:rsidRPr="008F473D">
        <w:rPr>
          <w:rFonts w:ascii="Tahoma" w:eastAsia="Times New Roman" w:hAnsi="Tahoma" w:cs="Tahoma"/>
        </w:rPr>
        <w:t xml:space="preserve"> 4-8 kg yang </w:t>
      </w:r>
      <w:proofErr w:type="spellStart"/>
      <w:r w:rsidRPr="008F473D">
        <w:rPr>
          <w:rFonts w:ascii="Tahoma" w:eastAsia="Times New Roman" w:hAnsi="Tahoma" w:cs="Tahoma"/>
        </w:rPr>
        <w:t>diperoleh</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dari</w:t>
      </w:r>
      <w:proofErr w:type="spellEnd"/>
      <w:r w:rsidRPr="008F473D">
        <w:rPr>
          <w:rFonts w:ascii="Tahoma" w:eastAsia="Times New Roman" w:hAnsi="Tahoma" w:cs="Tahoma"/>
        </w:rPr>
        <w:t xml:space="preserve"> pasar </w:t>
      </w:r>
      <w:proofErr w:type="spellStart"/>
      <w:r w:rsidRPr="008F473D">
        <w:rPr>
          <w:rFonts w:ascii="Tahoma" w:eastAsia="Times New Roman" w:hAnsi="Tahoma" w:cs="Tahoma"/>
        </w:rPr>
        <w:t>Beringharjo</w:t>
      </w:r>
      <w:proofErr w:type="spellEnd"/>
      <w:r w:rsidRPr="008F473D">
        <w:rPr>
          <w:rFonts w:ascii="Tahoma" w:eastAsia="Times New Roman" w:hAnsi="Tahoma" w:cs="Tahoma"/>
        </w:rPr>
        <w:t xml:space="preserve"> Yogyakarta, </w:t>
      </w:r>
      <w:proofErr w:type="spellStart"/>
      <w:r w:rsidRPr="008F473D">
        <w:rPr>
          <w:rFonts w:ascii="Tahoma" w:eastAsia="Times New Roman" w:hAnsi="Tahoma" w:cs="Tahoma"/>
        </w:rPr>
        <w:t>beras</w:t>
      </w:r>
      <w:proofErr w:type="spellEnd"/>
      <w:r w:rsidRPr="008F473D">
        <w:rPr>
          <w:rFonts w:ascii="Tahoma" w:eastAsia="Times New Roman" w:hAnsi="Tahoma" w:cs="Tahoma"/>
        </w:rPr>
        <w:t xml:space="preserve"> IR 64 yang </w:t>
      </w:r>
      <w:proofErr w:type="spellStart"/>
      <w:r w:rsidRPr="008F473D">
        <w:rPr>
          <w:rFonts w:ascii="Tahoma" w:eastAsia="Times New Roman" w:hAnsi="Tahoma" w:cs="Tahoma"/>
        </w:rPr>
        <w:t>berwarna</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putih</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cerah</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tidak</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berbau</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apek</w:t>
      </w:r>
      <w:proofErr w:type="spellEnd"/>
      <w:r w:rsidRPr="008F473D">
        <w:rPr>
          <w:rFonts w:ascii="Tahoma" w:eastAsia="Times New Roman" w:hAnsi="Tahoma" w:cs="Tahoma"/>
        </w:rPr>
        <w:t xml:space="preserve"> yang </w:t>
      </w:r>
      <w:proofErr w:type="spellStart"/>
      <w:r w:rsidRPr="008F473D">
        <w:rPr>
          <w:rFonts w:ascii="Tahoma" w:eastAsia="Times New Roman" w:hAnsi="Tahoma" w:cs="Tahoma"/>
        </w:rPr>
        <w:t>diperoleh</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dari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Mirota</w:t>
      </w:r>
      <w:proofErr w:type="spellEnd"/>
      <w:r w:rsidRPr="008F473D">
        <w:rPr>
          <w:rFonts w:ascii="Tahoma" w:eastAsia="Times New Roman" w:hAnsi="Tahoma" w:cs="Tahoma"/>
        </w:rPr>
        <w:t xml:space="preserve"> Yogyakarta dan </w:t>
      </w:r>
      <w:proofErr w:type="spellStart"/>
      <w:r w:rsidRPr="008F473D">
        <w:rPr>
          <w:rFonts w:ascii="Tahoma" w:eastAsia="Times New Roman" w:hAnsi="Tahoma" w:cs="Tahoma"/>
        </w:rPr>
        <w:t>tempe</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kedelai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dengan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lastRenderedPageBreak/>
        <w:t>kemasan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plastik</w:t>
      </w:r>
      <w:proofErr w:type="spellEnd"/>
      <w:r w:rsidRPr="008F473D">
        <w:rPr>
          <w:rFonts w:ascii="Tahoma" w:eastAsia="Times New Roman" w:hAnsi="Tahoma" w:cs="Tahoma"/>
        </w:rPr>
        <w:t xml:space="preserve"> yang </w:t>
      </w:r>
      <w:proofErr w:type="spellStart"/>
      <w:r w:rsidRPr="008F473D">
        <w:rPr>
          <w:rFonts w:ascii="Tahoma" w:eastAsia="Times New Roman" w:hAnsi="Tahoma" w:cs="Tahoma"/>
        </w:rPr>
        <w:t>masih</w:t>
      </w:r>
      <w:proofErr w:type="spellEnd"/>
      <w:r w:rsidRPr="008F473D">
        <w:rPr>
          <w:rFonts w:ascii="Tahoma" w:eastAsia="Times New Roman" w:hAnsi="Tahoma" w:cs="Tahoma"/>
        </w:rPr>
        <w:t xml:space="preserve"> segar yang </w:t>
      </w:r>
      <w:proofErr w:type="spellStart"/>
      <w:r w:rsidRPr="008F473D">
        <w:rPr>
          <w:rFonts w:ascii="Tahoma" w:eastAsia="Times New Roman" w:hAnsi="Tahoma" w:cs="Tahoma"/>
        </w:rPr>
        <w:t>diperoleh</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dari</w:t>
      </w:r>
      <w:proofErr w:type="spellEnd"/>
      <w:r w:rsidRPr="008F473D">
        <w:rPr>
          <w:rFonts w:ascii="Tahoma" w:eastAsia="Times New Roman" w:hAnsi="Tahoma" w:cs="Tahoma"/>
        </w:rPr>
        <w:t xml:space="preserve"> toko </w:t>
      </w:r>
      <w:proofErr w:type="spellStart"/>
      <w:r w:rsidRPr="008F473D">
        <w:rPr>
          <w:rFonts w:ascii="Tahoma" w:eastAsia="Times New Roman" w:hAnsi="Tahoma" w:cs="Tahoma"/>
        </w:rPr>
        <w:t>sayuran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Sedayu</w:t>
      </w:r>
      <w:proofErr w:type="spellEnd"/>
      <w:r w:rsidRPr="008F473D">
        <w:rPr>
          <w:rFonts w:ascii="Tahoma" w:eastAsia="Times New Roman" w:hAnsi="Tahoma" w:cs="Tahoma"/>
        </w:rPr>
        <w:t>, Yogyakarta. Bahan-</w:t>
      </w:r>
      <w:proofErr w:type="spellStart"/>
      <w:r w:rsidRPr="008F473D">
        <w:rPr>
          <w:rFonts w:ascii="Tahoma" w:eastAsia="Times New Roman" w:hAnsi="Tahoma" w:cs="Tahoma"/>
        </w:rPr>
        <w:t>bahan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kimia</w:t>
      </w:r>
      <w:proofErr w:type="spellEnd"/>
      <w:r w:rsidRPr="008F473D">
        <w:rPr>
          <w:rFonts w:ascii="Tahoma" w:eastAsia="Times New Roman" w:hAnsi="Tahoma" w:cs="Tahoma"/>
        </w:rPr>
        <w:t xml:space="preserve"> yang </w:t>
      </w:r>
      <w:proofErr w:type="spellStart"/>
      <w:r w:rsidRPr="008F473D">
        <w:rPr>
          <w:rFonts w:ascii="Tahoma" w:eastAsia="Times New Roman" w:hAnsi="Tahoma" w:cs="Tahoma"/>
        </w:rPr>
        <w:t>digunakan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dalam</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analisis</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kimia</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antara</w:t>
      </w:r>
      <w:proofErr w:type="spellEnd"/>
      <w:r w:rsidRPr="008F473D">
        <w:rPr>
          <w:rFonts w:ascii="Tahoma" w:eastAsia="Times New Roman" w:hAnsi="Tahoma" w:cs="Tahoma"/>
        </w:rPr>
        <w:t xml:space="preserve"> lain</w:t>
      </w:r>
      <w:r w:rsidRPr="008F473D">
        <w:rPr>
          <w:rFonts w:ascii="Tahoma" w:hAnsi="Tahoma" w:cs="Tahoma"/>
        </w:rPr>
        <w:t xml:space="preserve"> </w:t>
      </w:r>
      <w:proofErr w:type="spellStart"/>
      <w:r w:rsidRPr="008F473D">
        <w:rPr>
          <w:rFonts w:ascii="Tahoma" w:eastAsia="Times New Roman" w:hAnsi="Tahoma" w:cs="Tahoma"/>
        </w:rPr>
        <w:t>aquades</w:t>
      </w:r>
      <w:proofErr w:type="spellEnd"/>
      <w:r w:rsidRPr="008F473D">
        <w:rPr>
          <w:rFonts w:ascii="Tahoma" w:eastAsia="Times New Roman" w:hAnsi="Tahoma" w:cs="Tahoma"/>
        </w:rPr>
        <w:t xml:space="preserve"> (Jaya Sentosa), </w:t>
      </w:r>
      <w:proofErr w:type="spellStart"/>
      <w:r w:rsidRPr="008F473D">
        <w:rPr>
          <w:rFonts w:ascii="Tahoma" w:eastAsia="Times New Roman" w:hAnsi="Tahoma" w:cs="Tahoma"/>
        </w:rPr>
        <w:t>minyak</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nabati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Kunci</w:t>
      </w:r>
      <w:proofErr w:type="spellEnd"/>
      <w:r w:rsidRPr="008F473D">
        <w:rPr>
          <w:rFonts w:ascii="Tahoma" w:eastAsia="Times New Roman" w:hAnsi="Tahoma" w:cs="Tahoma"/>
        </w:rPr>
        <w:t xml:space="preserve"> Mas), </w:t>
      </w:r>
      <w:proofErr w:type="spellStart"/>
      <w:r w:rsidRPr="008F473D">
        <w:rPr>
          <w:rFonts w:ascii="Tahoma" w:eastAsia="Times New Roman" w:hAnsi="Tahoma" w:cs="Tahoma"/>
        </w:rPr>
        <w:t>pelarut</w:t>
      </w:r>
      <w:proofErr w:type="spellEnd"/>
      <w:r w:rsidRPr="008F473D">
        <w:rPr>
          <w:rFonts w:ascii="Tahoma" w:eastAsia="Times New Roman" w:hAnsi="Tahoma" w:cs="Tahoma"/>
        </w:rPr>
        <w:t xml:space="preserve"> lemak, NaOH 30% (</w:t>
      </w:r>
      <w:proofErr w:type="spellStart"/>
      <w:r w:rsidRPr="008F473D">
        <w:rPr>
          <w:rFonts w:ascii="Tahoma" w:eastAsia="Times New Roman" w:hAnsi="Tahoma" w:cs="Tahoma"/>
        </w:rPr>
        <w:t>Emsure</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alkohol</w:t>
      </w:r>
      <w:proofErr w:type="spellEnd"/>
      <w:r w:rsidRPr="008F473D">
        <w:rPr>
          <w:rFonts w:ascii="Tahoma" w:eastAsia="Times New Roman" w:hAnsi="Tahoma" w:cs="Tahoma"/>
        </w:rPr>
        <w:t xml:space="preserve"> 95% (</w:t>
      </w:r>
      <w:proofErr w:type="spellStart"/>
      <w:r w:rsidRPr="008F473D">
        <w:rPr>
          <w:rFonts w:ascii="Tahoma" w:eastAsia="Times New Roman" w:hAnsi="Tahoma" w:cs="Tahoma"/>
        </w:rPr>
        <w:t>Emsure</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NCl</w:t>
      </w:r>
      <w:proofErr w:type="spellEnd"/>
      <w:r w:rsidRPr="008F473D">
        <w:rPr>
          <w:rFonts w:ascii="Tahoma" w:eastAsia="Times New Roman" w:hAnsi="Tahoma" w:cs="Tahoma"/>
        </w:rPr>
        <w:t xml:space="preserve"> 0,02 (</w:t>
      </w:r>
      <w:proofErr w:type="spellStart"/>
      <w:r w:rsidRPr="008F473D">
        <w:rPr>
          <w:rFonts w:ascii="Tahoma" w:eastAsia="Times New Roman" w:hAnsi="Tahoma" w:cs="Tahoma"/>
        </w:rPr>
        <w:t>Emsure</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larutan</w:t>
      </w:r>
      <w:proofErr w:type="spellEnd"/>
      <w:r w:rsidRPr="008F473D">
        <w:rPr>
          <w:rFonts w:ascii="Tahoma" w:eastAsia="Times New Roman" w:hAnsi="Tahoma" w:cs="Tahoma"/>
        </w:rPr>
        <w:t xml:space="preserve"> DPPH, </w:t>
      </w:r>
      <w:proofErr w:type="spellStart"/>
      <w:r w:rsidRPr="008F473D">
        <w:rPr>
          <w:rFonts w:ascii="Tahoma" w:eastAsia="Times New Roman" w:hAnsi="Tahoma" w:cs="Tahoma"/>
        </w:rPr>
        <w:t>alkohol</w:t>
      </w:r>
      <w:proofErr w:type="spellEnd"/>
      <w:r w:rsidRPr="008F473D">
        <w:rPr>
          <w:rFonts w:ascii="Tahoma" w:eastAsia="Times New Roman" w:hAnsi="Tahoma" w:cs="Tahoma"/>
        </w:rPr>
        <w:t xml:space="preserve"> 96%, HCl 3% (</w:t>
      </w:r>
      <w:proofErr w:type="spellStart"/>
      <w:r w:rsidRPr="008F473D">
        <w:rPr>
          <w:rFonts w:ascii="Tahoma" w:eastAsia="Times New Roman" w:hAnsi="Tahoma" w:cs="Tahoma"/>
        </w:rPr>
        <w:t>Emsure</w:t>
      </w:r>
      <w:proofErr w:type="spellEnd"/>
      <w:r w:rsidRPr="008F473D">
        <w:rPr>
          <w:rFonts w:ascii="Tahoma" w:eastAsia="Times New Roman" w:hAnsi="Tahoma" w:cs="Tahoma"/>
        </w:rPr>
        <w:t>), CH</w:t>
      </w:r>
      <w:r w:rsidRPr="008F473D">
        <w:rPr>
          <w:rFonts w:ascii="Tahoma" w:eastAsia="Times New Roman" w:hAnsi="Tahoma" w:cs="Tahoma"/>
          <w:vertAlign w:val="subscript"/>
        </w:rPr>
        <w:t>3</w:t>
      </w:r>
      <w:r w:rsidRPr="008F473D">
        <w:rPr>
          <w:rFonts w:ascii="Tahoma" w:eastAsia="Times New Roman" w:hAnsi="Tahoma" w:cs="Tahoma"/>
        </w:rPr>
        <w:t>COOH 3% (</w:t>
      </w:r>
      <w:proofErr w:type="spellStart"/>
      <w:r w:rsidRPr="008F473D">
        <w:rPr>
          <w:rFonts w:ascii="Tahoma" w:eastAsia="Times New Roman" w:hAnsi="Tahoma" w:cs="Tahoma"/>
        </w:rPr>
        <w:t>Emsure</w:t>
      </w:r>
      <w:proofErr w:type="spellEnd"/>
      <w:r w:rsidRPr="008F473D">
        <w:rPr>
          <w:rFonts w:ascii="Tahoma" w:eastAsia="Times New Roman" w:hAnsi="Tahoma" w:cs="Tahoma"/>
        </w:rPr>
        <w:t>), H</w:t>
      </w:r>
      <w:r w:rsidRPr="008F473D">
        <w:rPr>
          <w:rFonts w:ascii="Tahoma" w:eastAsia="Times New Roman" w:hAnsi="Tahoma" w:cs="Tahoma"/>
          <w:vertAlign w:val="subscript"/>
        </w:rPr>
        <w:t>2</w:t>
      </w:r>
      <w:r w:rsidRPr="008F473D">
        <w:rPr>
          <w:rFonts w:ascii="Tahoma" w:eastAsia="Times New Roman" w:hAnsi="Tahoma" w:cs="Tahoma"/>
        </w:rPr>
        <w:t>SO</w:t>
      </w:r>
      <w:r w:rsidRPr="008F473D">
        <w:rPr>
          <w:rFonts w:ascii="Tahoma" w:eastAsia="Times New Roman" w:hAnsi="Tahoma" w:cs="Tahoma"/>
          <w:vertAlign w:val="subscript"/>
        </w:rPr>
        <w:t>4</w:t>
      </w:r>
      <w:r w:rsidRPr="008F473D">
        <w:rPr>
          <w:rFonts w:ascii="Tahoma" w:eastAsia="Times New Roman" w:hAnsi="Tahoma" w:cs="Tahoma"/>
        </w:rPr>
        <w:t xml:space="preserve"> 25%, </w:t>
      </w:r>
      <w:proofErr w:type="spellStart"/>
      <w:r w:rsidRPr="008F473D">
        <w:rPr>
          <w:rFonts w:ascii="Tahoma" w:eastAsia="Times New Roman" w:hAnsi="Tahoma" w:cs="Tahoma"/>
        </w:rPr>
        <w:t>indikator</w:t>
      </w:r>
      <w:proofErr w:type="spellEnd"/>
      <w:r w:rsidRPr="008F473D">
        <w:rPr>
          <w:rFonts w:ascii="Tahoma" w:eastAsia="Times New Roman" w:hAnsi="Tahoma" w:cs="Tahoma"/>
        </w:rPr>
        <w:t xml:space="preserve"> kanji 0,5%, </w:t>
      </w:r>
      <w:proofErr w:type="spellStart"/>
      <w:r w:rsidRPr="008F473D">
        <w:rPr>
          <w:rFonts w:ascii="Tahoma" w:eastAsia="Times New Roman" w:hAnsi="Tahoma" w:cs="Tahoma"/>
        </w:rPr>
        <w:t>petrolium</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eter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asam</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galat</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larutan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Folin-ciocalteu</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larutan</w:t>
      </w:r>
      <w:proofErr w:type="spellEnd"/>
      <w:r w:rsidRPr="008F473D">
        <w:rPr>
          <w:rFonts w:ascii="Tahoma" w:eastAsia="Times New Roman" w:hAnsi="Tahoma" w:cs="Tahoma"/>
        </w:rPr>
        <w:t xml:space="preserve"> Luff Schoorl, </w:t>
      </w:r>
      <w:proofErr w:type="spellStart"/>
      <w:r w:rsidRPr="008F473D">
        <w:rPr>
          <w:rFonts w:ascii="Tahoma" w:eastAsia="Times New Roman" w:hAnsi="Tahoma" w:cs="Tahoma"/>
        </w:rPr>
        <w:t>etanol</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enzim</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amilase</w:t>
      </w:r>
      <w:proofErr w:type="spellEnd"/>
      <w:r w:rsidRPr="008F473D">
        <w:rPr>
          <w:rFonts w:ascii="Tahoma" w:eastAsia="Times New Roman" w:hAnsi="Tahoma" w:cs="Tahoma"/>
        </w:rPr>
        <w:t>,</w:t>
      </w:r>
      <w:r w:rsidRPr="008F473D">
        <w:rPr>
          <w:rFonts w:ascii="Tahoma" w:hAnsi="Tahoma" w:cs="Tahoma"/>
        </w:rPr>
        <w:t xml:space="preserve"> </w:t>
      </w:r>
      <w:proofErr w:type="spellStart"/>
      <w:r w:rsidRPr="008F473D">
        <w:rPr>
          <w:rFonts w:ascii="Tahoma" w:hAnsi="Tahoma" w:cs="Tahoma"/>
        </w:rPr>
        <w:t>katalisator</w:t>
      </w:r>
      <w:proofErr w:type="spellEnd"/>
      <w:r w:rsidRPr="008F473D">
        <w:rPr>
          <w:rFonts w:ascii="Tahoma" w:hAnsi="Tahoma" w:cs="Tahoma"/>
        </w:rPr>
        <w:t xml:space="preserve">, </w:t>
      </w:r>
      <w:proofErr w:type="spellStart"/>
      <w:r w:rsidRPr="008F473D">
        <w:rPr>
          <w:rFonts w:ascii="Tahoma" w:hAnsi="Tahoma" w:cs="Tahoma"/>
        </w:rPr>
        <w:t>thio</w:t>
      </w:r>
      <w:proofErr w:type="spellEnd"/>
      <w:r w:rsidRPr="008F473D">
        <w:rPr>
          <w:rFonts w:ascii="Tahoma" w:hAnsi="Tahoma" w:cs="Tahoma"/>
        </w:rPr>
        <w:t>, H</w:t>
      </w:r>
      <w:r w:rsidRPr="008F473D">
        <w:rPr>
          <w:rFonts w:ascii="Tahoma" w:hAnsi="Tahoma" w:cs="Tahoma"/>
          <w:vertAlign w:val="subscript"/>
        </w:rPr>
        <w:t>3</w:t>
      </w:r>
      <w:r w:rsidRPr="008F473D">
        <w:rPr>
          <w:rFonts w:ascii="Tahoma" w:hAnsi="Tahoma" w:cs="Tahoma"/>
        </w:rPr>
        <w:t>BO</w:t>
      </w:r>
      <w:r w:rsidRPr="008F473D">
        <w:rPr>
          <w:rFonts w:ascii="Tahoma" w:hAnsi="Tahoma" w:cs="Tahoma"/>
          <w:vertAlign w:val="subscript"/>
        </w:rPr>
        <w:t>3</w:t>
      </w:r>
      <w:r w:rsidRPr="008F473D">
        <w:rPr>
          <w:rFonts w:ascii="Tahoma" w:hAnsi="Tahoma" w:cs="Tahoma"/>
        </w:rPr>
        <w:t xml:space="preserve"> 4%, petroleum benzene,</w:t>
      </w:r>
      <w:r w:rsidRPr="008F473D">
        <w:rPr>
          <w:rFonts w:ascii="Tahoma" w:eastAsia="Times New Roman" w:hAnsi="Tahoma" w:cs="Tahoma"/>
        </w:rPr>
        <w:t xml:space="preserve"> </w:t>
      </w:r>
      <w:proofErr w:type="spellStart"/>
      <w:r w:rsidRPr="008F473D">
        <w:rPr>
          <w:rFonts w:ascii="Tahoma" w:eastAsia="Times New Roman" w:hAnsi="Tahoma" w:cs="Tahoma"/>
        </w:rPr>
        <w:t>larutan</w:t>
      </w:r>
      <w:proofErr w:type="spellEnd"/>
      <w:r w:rsidRPr="008F473D">
        <w:rPr>
          <w:rFonts w:ascii="Tahoma" w:eastAsia="Times New Roman" w:hAnsi="Tahoma" w:cs="Tahoma"/>
        </w:rPr>
        <w:t xml:space="preserve"> Nelson, dan vitamin C. </w:t>
      </w:r>
    </w:p>
    <w:p w14:paraId="7A014B0B" w14:textId="5028AA61" w:rsidR="007B6317" w:rsidRPr="008F473D" w:rsidRDefault="007B6317" w:rsidP="009C4C3F">
      <w:pPr>
        <w:spacing w:line="240" w:lineRule="auto"/>
        <w:ind w:firstLine="426"/>
        <w:jc w:val="both"/>
        <w:rPr>
          <w:rFonts w:ascii="Tahoma" w:eastAsia="Times New Roman" w:hAnsi="Tahoma" w:cs="Tahoma"/>
        </w:rPr>
      </w:pPr>
      <w:bookmarkStart w:id="9" w:name="_Hlk93158544"/>
      <w:r w:rsidRPr="008F473D">
        <w:rPr>
          <w:rFonts w:ascii="Tahoma" w:eastAsia="Times New Roman" w:hAnsi="Tahoma" w:cs="Tahoma"/>
        </w:rPr>
        <w:t xml:space="preserve">Alat yang </w:t>
      </w:r>
      <w:proofErr w:type="spellStart"/>
      <w:r w:rsidRPr="008F473D">
        <w:rPr>
          <w:rFonts w:ascii="Tahoma" w:eastAsia="Times New Roman" w:hAnsi="Tahoma" w:cs="Tahoma"/>
        </w:rPr>
        <w:t>digunakan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untuk</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pembuatan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tepung</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beras</w:t>
      </w:r>
      <w:proofErr w:type="spellEnd"/>
      <w:r w:rsidRPr="008F473D">
        <w:rPr>
          <w:rFonts w:ascii="Tahoma" w:eastAsia="Times New Roman" w:hAnsi="Tahoma" w:cs="Tahoma"/>
        </w:rPr>
        <w:t xml:space="preserve"> IR 64 </w:t>
      </w:r>
      <w:proofErr w:type="spellStart"/>
      <w:r w:rsidRPr="008F473D">
        <w:rPr>
          <w:rFonts w:ascii="Tahoma" w:eastAsia="Times New Roman" w:hAnsi="Tahoma" w:cs="Tahoma"/>
        </w:rPr>
        <w:t>adalah</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mesin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penggiling</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beras</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ayakan</w:t>
      </w:r>
      <w:proofErr w:type="spellEnd"/>
      <w:r w:rsidRPr="008F473D">
        <w:rPr>
          <w:rFonts w:ascii="Tahoma" w:eastAsia="Times New Roman" w:hAnsi="Tahoma" w:cs="Tahoma"/>
        </w:rPr>
        <w:t xml:space="preserve">, dan blender. Alat yang </w:t>
      </w:r>
      <w:proofErr w:type="spellStart"/>
      <w:r w:rsidRPr="008F473D">
        <w:rPr>
          <w:rFonts w:ascii="Tahoma" w:eastAsia="Times New Roman" w:hAnsi="Tahoma" w:cs="Tahoma"/>
        </w:rPr>
        <w:t>digunakan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untuk</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pembuatan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bubur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instan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adalah</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pisau</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talenan</w:t>
      </w:r>
      <w:proofErr w:type="spellEnd"/>
      <w:r w:rsidRPr="008F473D">
        <w:rPr>
          <w:rFonts w:ascii="Tahoma" w:eastAsia="Times New Roman" w:hAnsi="Tahoma" w:cs="Tahoma"/>
        </w:rPr>
        <w:t xml:space="preserve">, spatula </w:t>
      </w:r>
      <w:proofErr w:type="spellStart"/>
      <w:r w:rsidRPr="008F473D">
        <w:rPr>
          <w:rFonts w:ascii="Tahoma" w:eastAsia="Times New Roman" w:hAnsi="Tahoma" w:cs="Tahoma"/>
        </w:rPr>
        <w:t>plastik</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timbangan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analitik</w:t>
      </w:r>
      <w:proofErr w:type="spellEnd"/>
      <w:r w:rsidRPr="008F473D">
        <w:rPr>
          <w:rFonts w:ascii="Tahoma" w:eastAsia="Times New Roman" w:hAnsi="Tahoma" w:cs="Tahoma"/>
        </w:rPr>
        <w:t xml:space="preserve"> (Ohaus), blender (Philips HR2115), oven (</w:t>
      </w:r>
      <w:proofErr w:type="spellStart"/>
      <w:r w:rsidRPr="008F473D">
        <w:rPr>
          <w:rFonts w:ascii="Tahoma" w:eastAsia="Times New Roman" w:hAnsi="Tahoma" w:cs="Tahoma"/>
        </w:rPr>
        <w:t>Getra</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loyang</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baskom</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ayakan</w:t>
      </w:r>
      <w:proofErr w:type="spellEnd"/>
      <w:r w:rsidRPr="008F473D">
        <w:rPr>
          <w:rFonts w:ascii="Tahoma" w:eastAsia="Times New Roman" w:hAnsi="Tahoma" w:cs="Tahoma"/>
        </w:rPr>
        <w:t xml:space="preserve"> 60 mesh, dan </w:t>
      </w:r>
      <w:proofErr w:type="spellStart"/>
      <w:r w:rsidRPr="008F473D">
        <w:rPr>
          <w:rFonts w:ascii="Tahoma" w:eastAsia="Times New Roman" w:hAnsi="Tahoma" w:cs="Tahoma"/>
        </w:rPr>
        <w:t>gelas</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ukur</w:t>
      </w:r>
      <w:proofErr w:type="spellEnd"/>
      <w:r w:rsidRPr="008F473D">
        <w:rPr>
          <w:rFonts w:ascii="Tahoma" w:eastAsia="Times New Roman" w:hAnsi="Tahoma" w:cs="Tahoma"/>
        </w:rPr>
        <w:t xml:space="preserve"> (Pyrex Iwaki). Alat yang </w:t>
      </w:r>
      <w:proofErr w:type="spellStart"/>
      <w:r w:rsidRPr="008F473D">
        <w:rPr>
          <w:rFonts w:ascii="Tahoma" w:eastAsia="Times New Roman" w:hAnsi="Tahoma" w:cs="Tahoma"/>
        </w:rPr>
        <w:t>digunakan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untuk</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melakukan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analisis</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antara</w:t>
      </w:r>
      <w:proofErr w:type="spellEnd"/>
      <w:r w:rsidRPr="008F473D">
        <w:rPr>
          <w:rFonts w:ascii="Tahoma" w:eastAsia="Times New Roman" w:hAnsi="Tahoma" w:cs="Tahoma"/>
        </w:rPr>
        <w:t xml:space="preserve"> lain </w:t>
      </w:r>
      <w:proofErr w:type="spellStart"/>
      <w:r w:rsidRPr="008F473D">
        <w:rPr>
          <w:rFonts w:ascii="Tahoma" w:eastAsia="Times New Roman" w:hAnsi="Tahoma" w:cs="Tahoma"/>
        </w:rPr>
        <w:t>meliputi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gelas</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ukur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timbangan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analitik</w:t>
      </w:r>
      <w:proofErr w:type="spellEnd"/>
      <w:r w:rsidRPr="008F473D">
        <w:rPr>
          <w:rFonts w:ascii="Tahoma" w:eastAsia="Times New Roman" w:hAnsi="Tahoma" w:cs="Tahoma"/>
        </w:rPr>
        <w:t xml:space="preserve">, colorimeter, </w:t>
      </w:r>
      <w:proofErr w:type="spellStart"/>
      <w:r w:rsidRPr="008F473D">
        <w:rPr>
          <w:rFonts w:ascii="Tahoma" w:eastAsia="Times New Roman" w:hAnsi="Tahoma" w:cs="Tahoma"/>
        </w:rPr>
        <w:t>cawan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porselen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botol</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timbang</w:t>
      </w:r>
      <w:proofErr w:type="spellEnd"/>
      <w:r w:rsidRPr="008F473D">
        <w:rPr>
          <w:rFonts w:ascii="Tahoma" w:eastAsia="Times New Roman" w:hAnsi="Tahoma" w:cs="Tahoma"/>
        </w:rPr>
        <w:t xml:space="preserve"> (Pyrex Iwaki), </w:t>
      </w:r>
      <w:proofErr w:type="spellStart"/>
      <w:r w:rsidRPr="008F473D">
        <w:rPr>
          <w:rFonts w:ascii="Tahoma" w:eastAsia="Times New Roman" w:hAnsi="Tahoma" w:cs="Tahoma"/>
        </w:rPr>
        <w:t>buret</w:t>
      </w:r>
      <w:proofErr w:type="spellEnd"/>
      <w:r w:rsidRPr="008F473D">
        <w:rPr>
          <w:rFonts w:ascii="Tahoma" w:eastAsia="Times New Roman" w:hAnsi="Tahoma" w:cs="Tahoma"/>
        </w:rPr>
        <w:t xml:space="preserve"> (Pyrex Iwaki), </w:t>
      </w:r>
      <w:proofErr w:type="spellStart"/>
      <w:r w:rsidRPr="008F473D">
        <w:rPr>
          <w:rFonts w:ascii="Tahoma" w:eastAsia="Times New Roman" w:hAnsi="Tahoma" w:cs="Tahoma"/>
        </w:rPr>
        <w:t>sentrifus</w:t>
      </w:r>
      <w:proofErr w:type="spellEnd"/>
      <w:r w:rsidRPr="008F473D">
        <w:rPr>
          <w:rFonts w:ascii="Tahoma" w:eastAsia="Times New Roman" w:hAnsi="Tahoma" w:cs="Tahoma"/>
        </w:rPr>
        <w:t xml:space="preserve"> (Hettich), pipet tetes, pipet </w:t>
      </w:r>
      <w:proofErr w:type="spellStart"/>
      <w:r w:rsidRPr="008F473D">
        <w:rPr>
          <w:rFonts w:ascii="Tahoma" w:eastAsia="Times New Roman" w:hAnsi="Tahoma" w:cs="Tahoma"/>
        </w:rPr>
        <w:t>gondok</w:t>
      </w:r>
      <w:proofErr w:type="spellEnd"/>
      <w:r w:rsidRPr="008F473D">
        <w:rPr>
          <w:rFonts w:ascii="Tahoma" w:eastAsia="Times New Roman" w:hAnsi="Tahoma" w:cs="Tahoma"/>
        </w:rPr>
        <w:t xml:space="preserve"> (Pyrex Iwaki), </w:t>
      </w:r>
      <w:proofErr w:type="spellStart"/>
      <w:r w:rsidRPr="008F473D">
        <w:rPr>
          <w:rFonts w:ascii="Tahoma" w:eastAsia="Times New Roman" w:hAnsi="Tahoma" w:cs="Tahoma"/>
        </w:rPr>
        <w:t>seperangkat</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alat</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sensoris</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tingkat</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kesukaan</w:t>
      </w:r>
      <w:proofErr w:type="spellEnd"/>
      <w:r w:rsidRPr="008F473D">
        <w:rPr>
          <w:rFonts w:ascii="Tahoma" w:eastAsia="Times New Roman" w:hAnsi="Tahoma" w:cs="Tahoma"/>
        </w:rPr>
        <w:t>, oven (</w:t>
      </w:r>
      <w:proofErr w:type="spellStart"/>
      <w:r w:rsidRPr="008F473D">
        <w:rPr>
          <w:rFonts w:ascii="Tahoma" w:eastAsia="Times New Roman" w:hAnsi="Tahoma" w:cs="Tahoma"/>
        </w:rPr>
        <w:t>Getra</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desikator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soxhlet</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kertas</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saring</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kondensor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labu</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kjeldahl</w:t>
      </w:r>
      <w:proofErr w:type="spellEnd"/>
      <w:r w:rsidRPr="008F473D">
        <w:rPr>
          <w:rFonts w:ascii="Tahoma" w:eastAsia="Times New Roman" w:hAnsi="Tahoma" w:cs="Tahoma"/>
        </w:rPr>
        <w:t xml:space="preserve">, water bath, </w:t>
      </w:r>
      <w:proofErr w:type="spellStart"/>
      <w:r w:rsidRPr="008F473D">
        <w:rPr>
          <w:rFonts w:ascii="Tahoma" w:eastAsia="Times New Roman" w:hAnsi="Tahoma" w:cs="Tahoma"/>
        </w:rPr>
        <w:t>erlenmeyer</w:t>
      </w:r>
      <w:proofErr w:type="spellEnd"/>
      <w:r w:rsidRPr="008F473D">
        <w:rPr>
          <w:rFonts w:ascii="Tahoma" w:eastAsia="Times New Roman" w:hAnsi="Tahoma" w:cs="Tahoma"/>
        </w:rPr>
        <w:t xml:space="preserve"> (Pyrex Iwaki), muffle furnace (</w:t>
      </w:r>
      <w:proofErr w:type="spellStart"/>
      <w:r w:rsidRPr="008F473D">
        <w:rPr>
          <w:rFonts w:ascii="Tahoma" w:eastAsia="Times New Roman" w:hAnsi="Tahoma" w:cs="Tahoma"/>
        </w:rPr>
        <w:t>Thermolyne</w:t>
      </w:r>
      <w:proofErr w:type="spellEnd"/>
      <w:r w:rsidRPr="008F473D">
        <w:rPr>
          <w:rFonts w:ascii="Tahoma" w:eastAsia="Times New Roman" w:hAnsi="Tahoma" w:cs="Tahoma"/>
        </w:rPr>
        <w:t xml:space="preserve"> 48000), </w:t>
      </w:r>
      <w:proofErr w:type="spellStart"/>
      <w:r w:rsidRPr="008F473D">
        <w:rPr>
          <w:rFonts w:ascii="Tahoma" w:eastAsia="Times New Roman" w:hAnsi="Tahoma" w:cs="Tahoma"/>
        </w:rPr>
        <w:t>gelas</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kimia</w:t>
      </w:r>
      <w:proofErr w:type="spellEnd"/>
      <w:r w:rsidRPr="008F473D">
        <w:rPr>
          <w:rFonts w:ascii="Tahoma" w:eastAsia="Times New Roman" w:hAnsi="Tahoma" w:cs="Tahoma"/>
        </w:rPr>
        <w:t xml:space="preserve"> (Pyrex Iwaki), </w:t>
      </w:r>
      <w:proofErr w:type="spellStart"/>
      <w:r w:rsidRPr="008F473D">
        <w:rPr>
          <w:rFonts w:ascii="Tahoma" w:eastAsia="Times New Roman" w:hAnsi="Tahoma" w:cs="Tahoma"/>
        </w:rPr>
        <w:t>tabung</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reaksi</w:t>
      </w:r>
      <w:proofErr w:type="spellEnd"/>
      <w:r w:rsidRPr="008F473D">
        <w:rPr>
          <w:rFonts w:ascii="Tahoma" w:eastAsia="Times New Roman" w:hAnsi="Tahoma" w:cs="Tahoma"/>
        </w:rPr>
        <w:t xml:space="preserve"> (Pyrex Iwaki), </w:t>
      </w:r>
      <w:proofErr w:type="spellStart"/>
      <w:r w:rsidRPr="008F473D">
        <w:rPr>
          <w:rFonts w:ascii="Tahoma" w:eastAsia="Times New Roman" w:hAnsi="Tahoma" w:cs="Tahoma"/>
        </w:rPr>
        <w:t>spektrofotometri</w:t>
      </w:r>
      <w:proofErr w:type="spellEnd"/>
      <w:r w:rsidRPr="008F473D">
        <w:rPr>
          <w:rFonts w:ascii="Tahoma" w:eastAsia="Times New Roman" w:hAnsi="Tahoma" w:cs="Tahoma"/>
        </w:rPr>
        <w:t xml:space="preserve"> UV-vis (</w:t>
      </w:r>
      <w:proofErr w:type="spellStart"/>
      <w:r w:rsidRPr="008F473D">
        <w:rPr>
          <w:rFonts w:ascii="Tahoma" w:eastAsia="Times New Roman" w:hAnsi="Tahoma" w:cs="Tahoma"/>
        </w:rPr>
        <w:t>Shimadu</w:t>
      </w:r>
      <w:proofErr w:type="spellEnd"/>
      <w:r w:rsidRPr="008F473D">
        <w:rPr>
          <w:rFonts w:ascii="Tahoma" w:eastAsia="Times New Roman" w:hAnsi="Tahoma" w:cs="Tahoma"/>
        </w:rPr>
        <w:t xml:space="preserve"> UV mini 1240), </w:t>
      </w:r>
      <w:proofErr w:type="spellStart"/>
      <w:r w:rsidRPr="008F473D">
        <w:rPr>
          <w:rFonts w:ascii="Tahoma" w:eastAsia="Times New Roman" w:hAnsi="Tahoma" w:cs="Tahoma"/>
        </w:rPr>
        <w:t>mikropipet</w:t>
      </w:r>
      <w:proofErr w:type="spellEnd"/>
      <w:r w:rsidRPr="008F473D">
        <w:rPr>
          <w:rFonts w:ascii="Tahoma" w:eastAsia="Times New Roman" w:hAnsi="Tahoma" w:cs="Tahoma"/>
        </w:rPr>
        <w:t xml:space="preserve"> 0,1 dan 1 ml, dan vortex (Type 37600 mixer), yang </w:t>
      </w:r>
      <w:proofErr w:type="spellStart"/>
      <w:r w:rsidRPr="008F473D">
        <w:rPr>
          <w:rFonts w:ascii="Tahoma" w:eastAsia="Times New Roman" w:hAnsi="Tahoma" w:cs="Tahoma"/>
        </w:rPr>
        <w:t>diperoleh</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dari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Laboratorium</w:t>
      </w:r>
      <w:proofErr w:type="spellEnd"/>
      <w:r w:rsidRPr="008F473D">
        <w:rPr>
          <w:rFonts w:ascii="Tahoma" w:eastAsia="Times New Roman" w:hAnsi="Tahoma" w:cs="Tahoma"/>
        </w:rPr>
        <w:t xml:space="preserve"> Kimia, </w:t>
      </w:r>
      <w:proofErr w:type="spellStart"/>
      <w:r w:rsidRPr="008F473D">
        <w:rPr>
          <w:rFonts w:ascii="Tahoma" w:eastAsia="Times New Roman" w:hAnsi="Tahoma" w:cs="Tahoma"/>
        </w:rPr>
        <w:t>Fakultas</w:t>
      </w:r>
      <w:proofErr w:type="spellEnd"/>
      <w:r w:rsidRPr="008F473D">
        <w:rPr>
          <w:rFonts w:ascii="Tahoma" w:eastAsia="Times New Roman" w:hAnsi="Tahoma" w:cs="Tahoma"/>
        </w:rPr>
        <w:t xml:space="preserve"> Agroindustri, Universitas </w:t>
      </w:r>
      <w:proofErr w:type="spellStart"/>
      <w:r w:rsidRPr="008F473D">
        <w:rPr>
          <w:rFonts w:ascii="Tahoma" w:eastAsia="Times New Roman" w:hAnsi="Tahoma" w:cs="Tahoma"/>
        </w:rPr>
        <w:t>Mercu</w:t>
      </w:r>
      <w:proofErr w:type="spellEnd"/>
      <w:r w:rsidRPr="008F473D">
        <w:rPr>
          <w:rFonts w:ascii="Tahoma" w:eastAsia="Times New Roman" w:hAnsi="Tahoma" w:cs="Tahoma"/>
        </w:rPr>
        <w:t xml:space="preserve"> Buana Yogyakarta.</w:t>
      </w:r>
      <w:bookmarkEnd w:id="9"/>
    </w:p>
    <w:p w14:paraId="6CFC32B1" w14:textId="77777777" w:rsidR="007B6317" w:rsidRPr="008F473D" w:rsidRDefault="007B6317" w:rsidP="009C4C3F">
      <w:pPr>
        <w:spacing w:line="240" w:lineRule="auto"/>
        <w:jc w:val="both"/>
        <w:rPr>
          <w:rFonts w:ascii="Tahoma" w:eastAsia="Times New Roman" w:hAnsi="Tahoma" w:cs="Tahoma"/>
          <w:b/>
        </w:rPr>
      </w:pPr>
      <w:proofErr w:type="spellStart"/>
      <w:r w:rsidRPr="008F473D">
        <w:rPr>
          <w:rFonts w:ascii="Tahoma" w:eastAsia="Times New Roman" w:hAnsi="Tahoma" w:cs="Tahoma"/>
        </w:rPr>
        <w:t>Penelitian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ini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terdiri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dari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tiga</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tahap</w:t>
      </w:r>
      <w:proofErr w:type="spellEnd"/>
      <w:r w:rsidRPr="008F473D">
        <w:rPr>
          <w:rFonts w:ascii="Tahoma" w:eastAsia="Times New Roman" w:hAnsi="Tahoma" w:cs="Tahoma"/>
        </w:rPr>
        <w:t xml:space="preserve"> </w:t>
      </w:r>
      <w:proofErr w:type="spellStart"/>
      <w:proofErr w:type="gramStart"/>
      <w:r w:rsidRPr="008F473D">
        <w:rPr>
          <w:rFonts w:ascii="Tahoma" w:eastAsia="Times New Roman" w:hAnsi="Tahoma" w:cs="Tahoma"/>
        </w:rPr>
        <w:t>yaitu</w:t>
      </w:r>
      <w:proofErr w:type="spellEnd"/>
      <w:r w:rsidRPr="008F473D">
        <w:rPr>
          <w:rFonts w:ascii="Tahoma" w:eastAsia="Times New Roman" w:hAnsi="Tahoma" w:cs="Tahoma"/>
        </w:rPr>
        <w:t xml:space="preserve"> :</w:t>
      </w:r>
      <w:proofErr w:type="gramEnd"/>
      <w:r w:rsidRPr="008F473D">
        <w:rPr>
          <w:rFonts w:ascii="Tahoma" w:eastAsia="Times New Roman" w:hAnsi="Tahoma" w:cs="Tahoma"/>
        </w:rPr>
        <w:t xml:space="preserve"> </w:t>
      </w:r>
      <w:proofErr w:type="spellStart"/>
      <w:r w:rsidRPr="008F473D">
        <w:rPr>
          <w:rFonts w:ascii="Tahoma" w:eastAsia="Times New Roman" w:hAnsi="Tahoma" w:cs="Tahoma"/>
        </w:rPr>
        <w:t>pembuatan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tepung</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beras</w:t>
      </w:r>
      <w:proofErr w:type="spellEnd"/>
      <w:r w:rsidRPr="008F473D">
        <w:rPr>
          <w:rFonts w:ascii="Tahoma" w:eastAsia="Times New Roman" w:hAnsi="Tahoma" w:cs="Tahoma"/>
        </w:rPr>
        <w:t xml:space="preserve"> IR 64, </w:t>
      </w:r>
      <w:proofErr w:type="spellStart"/>
      <w:r w:rsidRPr="008F473D">
        <w:rPr>
          <w:rFonts w:ascii="Tahoma" w:eastAsia="Times New Roman" w:hAnsi="Tahoma" w:cs="Tahoma"/>
        </w:rPr>
        <w:t>penyortiran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labu</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kuning</w:t>
      </w:r>
      <w:proofErr w:type="spellEnd"/>
      <w:r w:rsidRPr="008F473D">
        <w:rPr>
          <w:rFonts w:ascii="Tahoma" w:eastAsia="Times New Roman" w:hAnsi="Tahoma" w:cs="Tahoma"/>
        </w:rPr>
        <w:t xml:space="preserve"> dan </w:t>
      </w:r>
      <w:proofErr w:type="spellStart"/>
      <w:r w:rsidRPr="008F473D">
        <w:rPr>
          <w:rFonts w:ascii="Tahoma" w:eastAsia="Times New Roman" w:hAnsi="Tahoma" w:cs="Tahoma"/>
        </w:rPr>
        <w:t>pembuatan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bubur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instan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beras</w:t>
      </w:r>
      <w:proofErr w:type="spellEnd"/>
      <w:r w:rsidRPr="008F473D">
        <w:rPr>
          <w:rFonts w:ascii="Tahoma" w:eastAsia="Times New Roman" w:hAnsi="Tahoma" w:cs="Tahoma"/>
        </w:rPr>
        <w:t xml:space="preserve"> IR 64, </w:t>
      </w:r>
      <w:proofErr w:type="spellStart"/>
      <w:r w:rsidRPr="008F473D">
        <w:rPr>
          <w:rFonts w:ascii="Tahoma" w:eastAsia="Times New Roman" w:hAnsi="Tahoma" w:cs="Tahoma"/>
        </w:rPr>
        <w:t>labu</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kuning</w:t>
      </w:r>
      <w:proofErr w:type="spellEnd"/>
      <w:r w:rsidRPr="008F473D">
        <w:rPr>
          <w:rFonts w:ascii="Tahoma" w:eastAsia="Times New Roman" w:hAnsi="Tahoma" w:cs="Tahoma"/>
        </w:rPr>
        <w:t xml:space="preserve"> dan </w:t>
      </w:r>
      <w:proofErr w:type="spellStart"/>
      <w:r w:rsidRPr="008F473D">
        <w:rPr>
          <w:rFonts w:ascii="Tahoma" w:eastAsia="Times New Roman" w:hAnsi="Tahoma" w:cs="Tahoma"/>
        </w:rPr>
        <w:t>tempe</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kedelai</w:t>
      </w:r>
      <w:proofErr w:type="spellEnd"/>
      <w:r w:rsidRPr="008F473D">
        <w:rPr>
          <w:rFonts w:ascii="Tahoma" w:eastAsia="Times New Roman" w:hAnsi="Tahoma" w:cs="Tahoma"/>
        </w:rPr>
        <w:t xml:space="preserve"> :</w:t>
      </w:r>
    </w:p>
    <w:p w14:paraId="2231A50B" w14:textId="77777777" w:rsidR="007B6317" w:rsidRPr="008F473D" w:rsidRDefault="007B6317" w:rsidP="009C4C3F">
      <w:pPr>
        <w:spacing w:line="240" w:lineRule="auto"/>
        <w:jc w:val="both"/>
        <w:rPr>
          <w:rFonts w:ascii="Tahoma" w:eastAsia="Times New Roman" w:hAnsi="Tahoma" w:cs="Tahoma"/>
        </w:rPr>
      </w:pPr>
      <w:r w:rsidRPr="008F473D">
        <w:rPr>
          <w:rFonts w:ascii="Tahoma" w:eastAsia="Times New Roman" w:hAnsi="Tahoma" w:cs="Tahoma"/>
        </w:rPr>
        <w:t xml:space="preserve">1. </w:t>
      </w:r>
      <w:proofErr w:type="spellStart"/>
      <w:r w:rsidRPr="008F473D">
        <w:rPr>
          <w:rFonts w:ascii="Tahoma" w:eastAsia="Times New Roman" w:hAnsi="Tahoma" w:cs="Tahoma"/>
        </w:rPr>
        <w:t>Pembuatan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Tepung</w:t>
      </w:r>
      <w:proofErr w:type="spellEnd"/>
      <w:r w:rsidRPr="008F473D">
        <w:rPr>
          <w:rFonts w:ascii="Tahoma" w:eastAsia="Times New Roman" w:hAnsi="Tahoma" w:cs="Tahoma"/>
        </w:rPr>
        <w:t xml:space="preserve"> Beras IR 64 </w:t>
      </w:r>
    </w:p>
    <w:p w14:paraId="65954A78" w14:textId="77777777" w:rsidR="007B6317" w:rsidRPr="008F473D" w:rsidRDefault="007B6317" w:rsidP="009C4C3F">
      <w:pPr>
        <w:spacing w:line="240" w:lineRule="auto"/>
        <w:jc w:val="both"/>
        <w:rPr>
          <w:rFonts w:ascii="Tahoma" w:eastAsia="Times New Roman" w:hAnsi="Tahoma" w:cs="Tahoma"/>
        </w:rPr>
      </w:pPr>
      <w:r w:rsidRPr="008F473D">
        <w:rPr>
          <w:rFonts w:ascii="Tahoma" w:eastAsia="Times New Roman" w:hAnsi="Tahoma" w:cs="Tahoma"/>
        </w:rPr>
        <w:t xml:space="preserve">      Beras IR 64 </w:t>
      </w:r>
      <w:proofErr w:type="spellStart"/>
      <w:r w:rsidRPr="008F473D">
        <w:rPr>
          <w:rFonts w:ascii="Tahoma" w:eastAsia="Times New Roman" w:hAnsi="Tahoma" w:cs="Tahoma"/>
        </w:rPr>
        <w:t>dibersihkan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dari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kotoran</w:t>
      </w:r>
      <w:proofErr w:type="spellEnd"/>
      <w:r w:rsidRPr="008F473D">
        <w:rPr>
          <w:rFonts w:ascii="Tahoma" w:eastAsia="Times New Roman" w:hAnsi="Tahoma" w:cs="Tahoma"/>
        </w:rPr>
        <w:t xml:space="preserve"> yang </w:t>
      </w:r>
      <w:proofErr w:type="spellStart"/>
      <w:r w:rsidRPr="008F473D">
        <w:rPr>
          <w:rFonts w:ascii="Tahoma" w:eastAsia="Times New Roman" w:hAnsi="Tahoma" w:cs="Tahoma"/>
        </w:rPr>
        <w:t>masih</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tertinggal</w:t>
      </w:r>
      <w:proofErr w:type="spellEnd"/>
      <w:r w:rsidRPr="008F473D">
        <w:rPr>
          <w:rFonts w:ascii="Tahoma" w:eastAsia="Times New Roman" w:hAnsi="Tahoma" w:cs="Tahoma"/>
        </w:rPr>
        <w:t xml:space="preserve"> pada proses </w:t>
      </w:r>
      <w:proofErr w:type="spellStart"/>
      <w:r w:rsidRPr="008F473D">
        <w:rPr>
          <w:rFonts w:ascii="Tahoma" w:eastAsia="Times New Roman" w:hAnsi="Tahoma" w:cs="Tahoma"/>
        </w:rPr>
        <w:t>penggilingan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kemudian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beras</w:t>
      </w:r>
      <w:proofErr w:type="spellEnd"/>
      <w:r w:rsidRPr="008F473D">
        <w:rPr>
          <w:rFonts w:ascii="Tahoma" w:eastAsia="Times New Roman" w:hAnsi="Tahoma" w:cs="Tahoma"/>
        </w:rPr>
        <w:t xml:space="preserve"> yang </w:t>
      </w:r>
      <w:proofErr w:type="spellStart"/>
      <w:r w:rsidRPr="008F473D">
        <w:rPr>
          <w:rFonts w:ascii="Tahoma" w:eastAsia="Times New Roman" w:hAnsi="Tahoma" w:cs="Tahoma"/>
        </w:rPr>
        <w:t>telah</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bersih</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digiling</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dengan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menggunakan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mesin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penggiling</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tepung</w:t>
      </w:r>
      <w:proofErr w:type="spellEnd"/>
      <w:r w:rsidRPr="008F473D">
        <w:rPr>
          <w:rFonts w:ascii="Tahoma" w:eastAsia="Times New Roman" w:hAnsi="Tahoma" w:cs="Tahoma"/>
        </w:rPr>
        <w:t xml:space="preserve">. Beras yang </w:t>
      </w:r>
      <w:proofErr w:type="spellStart"/>
      <w:r w:rsidRPr="008F473D">
        <w:rPr>
          <w:rFonts w:ascii="Tahoma" w:eastAsia="Times New Roman" w:hAnsi="Tahoma" w:cs="Tahoma"/>
        </w:rPr>
        <w:t>sudah</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menjadi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tepung</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kemudian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diayak</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menggunakan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ayakan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berukuran</w:t>
      </w:r>
      <w:proofErr w:type="spellEnd"/>
      <w:r w:rsidRPr="008F473D">
        <w:rPr>
          <w:rFonts w:ascii="Tahoma" w:eastAsia="Times New Roman" w:hAnsi="Tahoma" w:cs="Tahoma"/>
        </w:rPr>
        <w:t xml:space="preserve"> 60 mesh </w:t>
      </w:r>
      <w:proofErr w:type="spellStart"/>
      <w:r w:rsidRPr="008F473D">
        <w:rPr>
          <w:rFonts w:ascii="Tahoma" w:eastAsia="Times New Roman" w:hAnsi="Tahoma" w:cs="Tahoma"/>
        </w:rPr>
        <w:t>hingga</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didapatkan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tepung</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beras</w:t>
      </w:r>
      <w:proofErr w:type="spellEnd"/>
      <w:r w:rsidRPr="008F473D">
        <w:rPr>
          <w:rFonts w:ascii="Tahoma" w:eastAsia="Times New Roman" w:hAnsi="Tahoma" w:cs="Tahoma"/>
        </w:rPr>
        <w:t xml:space="preserve"> IR 64.</w:t>
      </w:r>
      <w:r w:rsidRPr="008F473D">
        <w:rPr>
          <w:rFonts w:ascii="Tahoma" w:eastAsia="Times New Roman" w:hAnsi="Tahoma" w:cs="Tahoma"/>
        </w:rPr>
        <w:tab/>
      </w:r>
    </w:p>
    <w:p w14:paraId="2B56D5A1" w14:textId="77777777" w:rsidR="007B6317" w:rsidRPr="008F473D" w:rsidRDefault="007B6317" w:rsidP="009C4C3F">
      <w:pPr>
        <w:spacing w:after="0" w:line="240" w:lineRule="auto"/>
        <w:jc w:val="both"/>
        <w:rPr>
          <w:rFonts w:ascii="Tahoma" w:eastAsia="Times New Roman" w:hAnsi="Tahoma" w:cs="Tahoma"/>
        </w:rPr>
      </w:pPr>
      <w:r w:rsidRPr="008F473D">
        <w:rPr>
          <w:rFonts w:ascii="Tahoma" w:eastAsia="Times New Roman" w:hAnsi="Tahoma" w:cs="Tahoma"/>
        </w:rPr>
        <w:t xml:space="preserve">2. Proses </w:t>
      </w:r>
      <w:proofErr w:type="spellStart"/>
      <w:r w:rsidRPr="008F473D">
        <w:rPr>
          <w:rFonts w:ascii="Tahoma" w:eastAsia="Times New Roman" w:hAnsi="Tahoma" w:cs="Tahoma"/>
        </w:rPr>
        <w:t>Penyortiran</w:t>
      </w:r>
      <w:proofErr w:type="spellEnd"/>
      <w:r w:rsidRPr="008F473D">
        <w:rPr>
          <w:rFonts w:ascii="Tahoma" w:eastAsia="Times New Roman" w:hAnsi="Tahoma" w:cs="Tahoma"/>
        </w:rPr>
        <w:t xml:space="preserve"> Labu Kuning </w:t>
      </w:r>
    </w:p>
    <w:p w14:paraId="431D1B69" w14:textId="020137F8" w:rsidR="007B6317" w:rsidRPr="008F473D" w:rsidRDefault="007B6317" w:rsidP="009C4C3F">
      <w:pPr>
        <w:spacing w:line="240" w:lineRule="auto"/>
        <w:ind w:firstLine="426"/>
        <w:jc w:val="both"/>
        <w:rPr>
          <w:rFonts w:ascii="Tahoma" w:eastAsia="Times New Roman" w:hAnsi="Tahoma" w:cs="Tahoma"/>
        </w:rPr>
      </w:pPr>
      <w:r w:rsidRPr="008F473D">
        <w:rPr>
          <w:rFonts w:ascii="Tahoma" w:eastAsia="Times New Roman" w:hAnsi="Tahoma" w:cs="Tahoma"/>
        </w:rPr>
        <w:t xml:space="preserve">           </w:t>
      </w:r>
      <w:proofErr w:type="spellStart"/>
      <w:r w:rsidRPr="008F473D">
        <w:rPr>
          <w:rFonts w:ascii="Tahoma" w:eastAsia="Times New Roman" w:hAnsi="Tahoma" w:cs="Tahoma"/>
        </w:rPr>
        <w:t>Pembuatan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bubur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instan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beras</w:t>
      </w:r>
      <w:proofErr w:type="spellEnd"/>
      <w:r w:rsidRPr="008F473D">
        <w:rPr>
          <w:rFonts w:ascii="Tahoma" w:eastAsia="Times New Roman" w:hAnsi="Tahoma" w:cs="Tahoma"/>
        </w:rPr>
        <w:t xml:space="preserve"> IR 64 </w:t>
      </w:r>
      <w:proofErr w:type="spellStart"/>
      <w:r w:rsidRPr="008F473D">
        <w:rPr>
          <w:rFonts w:ascii="Tahoma" w:eastAsia="Times New Roman" w:hAnsi="Tahoma" w:cs="Tahoma"/>
        </w:rPr>
        <w:t>labu</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kuning</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diawali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dengan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pengupasan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labu</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kuning</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untuk</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memisahkan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daging</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dari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kulitnya</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kemudian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daging</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buah</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dicuci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dipotong</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dengan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ukuran</w:t>
      </w:r>
      <w:proofErr w:type="spellEnd"/>
      <w:r w:rsidRPr="008F473D">
        <w:rPr>
          <w:rFonts w:ascii="Tahoma" w:eastAsia="Times New Roman" w:hAnsi="Tahoma" w:cs="Tahoma"/>
        </w:rPr>
        <w:t xml:space="preserve"> 2×2×2 cm</w:t>
      </w:r>
      <w:r w:rsidRPr="008F473D">
        <w:rPr>
          <w:rFonts w:ascii="Tahoma" w:eastAsia="Times New Roman" w:hAnsi="Tahoma" w:cs="Tahoma"/>
          <w:color w:val="000000"/>
          <w:vertAlign w:val="superscript"/>
        </w:rPr>
        <w:t>3</w:t>
      </w:r>
      <w:r w:rsidRPr="008F473D">
        <w:rPr>
          <w:rFonts w:ascii="Tahoma" w:eastAsia="Times New Roman" w:hAnsi="Tahoma" w:cs="Tahoma"/>
        </w:rPr>
        <w:t xml:space="preserve"> dan </w:t>
      </w:r>
      <w:proofErr w:type="spellStart"/>
      <w:r w:rsidRPr="008F473D">
        <w:rPr>
          <w:rFonts w:ascii="Tahoma" w:eastAsia="Times New Roman" w:hAnsi="Tahoma" w:cs="Tahoma"/>
        </w:rPr>
        <w:t>ditimbang</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sesuai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dengan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rasio</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perbandingan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bahan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pembuatan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bubur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instan</w:t>
      </w:r>
      <w:proofErr w:type="spellEnd"/>
      <w:r w:rsidRPr="008F473D">
        <w:rPr>
          <w:rFonts w:ascii="Tahoma" w:eastAsia="Times New Roman" w:hAnsi="Tahoma" w:cs="Tahoma"/>
        </w:rPr>
        <w:t>.</w:t>
      </w:r>
    </w:p>
    <w:p w14:paraId="176F7891" w14:textId="77777777" w:rsidR="001B037C" w:rsidRPr="008F473D" w:rsidRDefault="001B037C" w:rsidP="009C4C3F">
      <w:pPr>
        <w:widowControl w:val="0"/>
        <w:tabs>
          <w:tab w:val="left" w:pos="992"/>
        </w:tabs>
        <w:spacing w:after="0" w:line="240" w:lineRule="auto"/>
        <w:jc w:val="both"/>
        <w:rPr>
          <w:rFonts w:ascii="Tahoma" w:eastAsia="Times New Roman" w:hAnsi="Tahoma" w:cs="Tahoma"/>
        </w:rPr>
      </w:pPr>
      <w:r w:rsidRPr="008F473D">
        <w:rPr>
          <w:rFonts w:ascii="Tahoma" w:eastAsia="Times New Roman" w:hAnsi="Tahoma" w:cs="Tahoma"/>
        </w:rPr>
        <w:t xml:space="preserve">3. </w:t>
      </w:r>
      <w:proofErr w:type="spellStart"/>
      <w:r w:rsidRPr="008F473D">
        <w:rPr>
          <w:rFonts w:ascii="Tahoma" w:eastAsia="Times New Roman" w:hAnsi="Tahoma" w:cs="Tahoma"/>
        </w:rPr>
        <w:t>Pembuatan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Bubur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Instan</w:t>
      </w:r>
      <w:proofErr w:type="spellEnd"/>
      <w:r w:rsidRPr="008F473D">
        <w:rPr>
          <w:rFonts w:ascii="Tahoma" w:eastAsia="Times New Roman" w:hAnsi="Tahoma" w:cs="Tahoma"/>
        </w:rPr>
        <w:t xml:space="preserve"> Beras IR 64, Labu Kuning dan Tempe </w:t>
      </w:r>
      <w:proofErr w:type="spellStart"/>
      <w:r w:rsidRPr="008F473D">
        <w:rPr>
          <w:rFonts w:ascii="Tahoma" w:eastAsia="Times New Roman" w:hAnsi="Tahoma" w:cs="Tahoma"/>
        </w:rPr>
        <w:t>Kedelai</w:t>
      </w:r>
      <w:proofErr w:type="spellEnd"/>
    </w:p>
    <w:p w14:paraId="03CCCA7D" w14:textId="34BEEA15" w:rsidR="007B6317" w:rsidRPr="008F473D" w:rsidRDefault="001B037C" w:rsidP="009C4C3F">
      <w:pPr>
        <w:widowControl w:val="0"/>
        <w:tabs>
          <w:tab w:val="left" w:pos="992"/>
        </w:tabs>
        <w:spacing w:after="0" w:line="240" w:lineRule="auto"/>
        <w:jc w:val="both"/>
        <w:rPr>
          <w:rFonts w:ascii="Tahoma" w:eastAsia="Times New Roman" w:hAnsi="Tahoma" w:cs="Tahoma"/>
        </w:rPr>
      </w:pPr>
      <w:r w:rsidRPr="008F473D">
        <w:rPr>
          <w:rFonts w:ascii="Tahoma" w:eastAsia="Times New Roman" w:hAnsi="Tahoma" w:cs="Tahoma"/>
        </w:rPr>
        <w:tab/>
        <w:t xml:space="preserve">Bahan yang </w:t>
      </w:r>
      <w:proofErr w:type="spellStart"/>
      <w:r w:rsidRPr="008F473D">
        <w:rPr>
          <w:rFonts w:ascii="Tahoma" w:eastAsia="Times New Roman" w:hAnsi="Tahoma" w:cs="Tahoma"/>
        </w:rPr>
        <w:t>digunakan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dalam</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pembuatan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bubur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instan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terdiri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dari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daging</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buah</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labu</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kuning</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tepung</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beras</w:t>
      </w:r>
      <w:proofErr w:type="spellEnd"/>
      <w:r w:rsidRPr="008F473D">
        <w:rPr>
          <w:rFonts w:ascii="Tahoma" w:eastAsia="Times New Roman" w:hAnsi="Tahoma" w:cs="Tahoma"/>
        </w:rPr>
        <w:t xml:space="preserve"> IR 64, dan </w:t>
      </w:r>
      <w:proofErr w:type="spellStart"/>
      <w:r w:rsidRPr="008F473D">
        <w:rPr>
          <w:rFonts w:ascii="Tahoma" w:eastAsia="Times New Roman" w:hAnsi="Tahoma" w:cs="Tahoma"/>
        </w:rPr>
        <w:t>tempe</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kedelai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dengan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penambahan</w:t>
      </w:r>
      <w:proofErr w:type="spellEnd"/>
      <w:r w:rsidRPr="008F473D">
        <w:rPr>
          <w:rFonts w:ascii="Tahoma" w:eastAsia="Times New Roman" w:hAnsi="Tahoma" w:cs="Tahoma"/>
        </w:rPr>
        <w:t xml:space="preserve"> air (</w:t>
      </w:r>
      <w:proofErr w:type="spellStart"/>
      <w:r w:rsidRPr="008F473D">
        <w:rPr>
          <w:rFonts w:ascii="Tahoma" w:eastAsia="Times New Roman" w:hAnsi="Tahoma" w:cs="Tahoma"/>
        </w:rPr>
        <w:t>aquades</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sebanyak</w:t>
      </w:r>
      <w:proofErr w:type="spellEnd"/>
      <w:r w:rsidRPr="008F473D">
        <w:rPr>
          <w:rFonts w:ascii="Tahoma" w:eastAsia="Times New Roman" w:hAnsi="Tahoma" w:cs="Tahoma"/>
        </w:rPr>
        <w:t xml:space="preserve"> 100 ml. </w:t>
      </w:r>
      <w:proofErr w:type="spellStart"/>
      <w:r w:rsidRPr="008F473D">
        <w:rPr>
          <w:rFonts w:ascii="Tahoma" w:eastAsia="Times New Roman" w:hAnsi="Tahoma" w:cs="Tahoma"/>
        </w:rPr>
        <w:t>Potongan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labu</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kuning</w:t>
      </w:r>
      <w:proofErr w:type="spellEnd"/>
      <w:r w:rsidRPr="008F473D">
        <w:rPr>
          <w:rFonts w:ascii="Tahoma" w:eastAsia="Times New Roman" w:hAnsi="Tahoma" w:cs="Tahoma"/>
        </w:rPr>
        <w:t xml:space="preserve"> dan </w:t>
      </w:r>
      <w:proofErr w:type="spellStart"/>
      <w:r w:rsidRPr="008F473D">
        <w:rPr>
          <w:rFonts w:ascii="Tahoma" w:eastAsia="Times New Roman" w:hAnsi="Tahoma" w:cs="Tahoma"/>
        </w:rPr>
        <w:t>tempe</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kedelai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selanjutnya</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dimasukkan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kedalam</w:t>
      </w:r>
      <w:proofErr w:type="spellEnd"/>
      <w:r w:rsidRPr="008F473D">
        <w:rPr>
          <w:rFonts w:ascii="Tahoma" w:eastAsia="Times New Roman" w:hAnsi="Tahoma" w:cs="Tahoma"/>
        </w:rPr>
        <w:t xml:space="preserve"> blender, </w:t>
      </w:r>
      <w:proofErr w:type="spellStart"/>
      <w:r w:rsidRPr="008F473D">
        <w:rPr>
          <w:rFonts w:ascii="Tahoma" w:eastAsia="Times New Roman" w:hAnsi="Tahoma" w:cs="Tahoma"/>
        </w:rPr>
        <w:t>dicampur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dengan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tepung</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beras</w:t>
      </w:r>
      <w:proofErr w:type="spellEnd"/>
      <w:r w:rsidRPr="008F473D">
        <w:rPr>
          <w:rFonts w:ascii="Tahoma" w:eastAsia="Times New Roman" w:hAnsi="Tahoma" w:cs="Tahoma"/>
        </w:rPr>
        <w:t xml:space="preserve"> IR 64 yang </w:t>
      </w:r>
      <w:proofErr w:type="spellStart"/>
      <w:r w:rsidRPr="008F473D">
        <w:rPr>
          <w:rFonts w:ascii="Tahoma" w:eastAsia="Times New Roman" w:hAnsi="Tahoma" w:cs="Tahoma"/>
        </w:rPr>
        <w:t>sudah</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ditimbang</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sebelumnya</w:t>
      </w:r>
      <w:proofErr w:type="spellEnd"/>
      <w:r w:rsidRPr="008F473D">
        <w:rPr>
          <w:rFonts w:ascii="Tahoma" w:eastAsia="Times New Roman" w:hAnsi="Tahoma" w:cs="Tahoma"/>
        </w:rPr>
        <w:t xml:space="preserve"> dan </w:t>
      </w:r>
      <w:proofErr w:type="spellStart"/>
      <w:r w:rsidRPr="008F473D">
        <w:rPr>
          <w:rFonts w:ascii="Tahoma" w:eastAsia="Times New Roman" w:hAnsi="Tahoma" w:cs="Tahoma"/>
        </w:rPr>
        <w:t>ditambahkan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aquades</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Adonan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bubur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beras</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instan</w:t>
      </w:r>
      <w:proofErr w:type="spellEnd"/>
      <w:r w:rsidRPr="008F473D">
        <w:rPr>
          <w:rFonts w:ascii="Tahoma" w:eastAsia="Times New Roman" w:hAnsi="Tahoma" w:cs="Tahoma"/>
        </w:rPr>
        <w:t xml:space="preserve"> yang </w:t>
      </w:r>
      <w:proofErr w:type="spellStart"/>
      <w:r w:rsidRPr="008F473D">
        <w:rPr>
          <w:rFonts w:ascii="Tahoma" w:eastAsia="Times New Roman" w:hAnsi="Tahoma" w:cs="Tahoma"/>
        </w:rPr>
        <w:t>dihasilkan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dari</w:t>
      </w:r>
      <w:proofErr w:type="spellEnd"/>
      <w:r w:rsidRPr="008F473D">
        <w:rPr>
          <w:rFonts w:ascii="Tahoma" w:eastAsia="Times New Roman" w:hAnsi="Tahoma" w:cs="Tahoma"/>
        </w:rPr>
        <w:t xml:space="preserve"> proses </w:t>
      </w:r>
      <w:proofErr w:type="spellStart"/>
      <w:r w:rsidRPr="008F473D">
        <w:rPr>
          <w:rFonts w:ascii="Tahoma" w:eastAsia="Times New Roman" w:hAnsi="Tahoma" w:cs="Tahoma"/>
        </w:rPr>
        <w:t>pencampuran</w:t>
      </w:r>
      <w:proofErr w:type="spellEnd"/>
      <w:r w:rsidRPr="008F473D">
        <w:rPr>
          <w:rFonts w:ascii="Tahoma" w:eastAsia="Times New Roman" w:hAnsi="Tahoma" w:cs="Tahoma"/>
        </w:rPr>
        <w:t xml:space="preserve"> dan </w:t>
      </w:r>
      <w:proofErr w:type="spellStart"/>
      <w:r w:rsidRPr="008F473D">
        <w:rPr>
          <w:rFonts w:ascii="Tahoma" w:eastAsia="Times New Roman" w:hAnsi="Tahoma" w:cs="Tahoma"/>
        </w:rPr>
        <w:t>pembuburan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dalam</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pemblenderan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kemudian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dituangkan</w:t>
      </w:r>
      <w:proofErr w:type="spellEnd"/>
      <w:r w:rsidRPr="008F473D">
        <w:rPr>
          <w:rFonts w:ascii="Tahoma" w:eastAsia="Times New Roman" w:hAnsi="Tahoma" w:cs="Tahoma"/>
        </w:rPr>
        <w:t xml:space="preserve"> pada </w:t>
      </w:r>
      <w:proofErr w:type="spellStart"/>
      <w:r w:rsidRPr="008F473D">
        <w:rPr>
          <w:rFonts w:ascii="Tahoma" w:eastAsia="Times New Roman" w:hAnsi="Tahoma" w:cs="Tahoma"/>
        </w:rPr>
        <w:t>loyang</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dengan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ketebalan</w:t>
      </w:r>
      <w:proofErr w:type="spellEnd"/>
      <w:r w:rsidRPr="008F473D">
        <w:rPr>
          <w:rFonts w:ascii="Tahoma" w:eastAsia="Times New Roman" w:hAnsi="Tahoma" w:cs="Tahoma"/>
        </w:rPr>
        <w:t xml:space="preserve"> yang tipis dan </w:t>
      </w:r>
      <w:proofErr w:type="spellStart"/>
      <w:r w:rsidRPr="008F473D">
        <w:rPr>
          <w:rFonts w:ascii="Tahoma" w:eastAsia="Times New Roman" w:hAnsi="Tahoma" w:cs="Tahoma"/>
        </w:rPr>
        <w:t>merata</w:t>
      </w:r>
      <w:proofErr w:type="spellEnd"/>
      <w:r w:rsidRPr="008F473D">
        <w:rPr>
          <w:rFonts w:ascii="Tahoma" w:eastAsia="Times New Roman" w:hAnsi="Tahoma" w:cs="Tahoma"/>
        </w:rPr>
        <w:t xml:space="preserve"> pada </w:t>
      </w:r>
      <w:proofErr w:type="spellStart"/>
      <w:r w:rsidRPr="008F473D">
        <w:rPr>
          <w:rFonts w:ascii="Tahoma" w:eastAsia="Times New Roman" w:hAnsi="Tahoma" w:cs="Tahoma"/>
        </w:rPr>
        <w:t>setiap</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loyang</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Adonan</w:t>
      </w:r>
      <w:proofErr w:type="spellEnd"/>
      <w:r w:rsidRPr="008F473D">
        <w:rPr>
          <w:rFonts w:ascii="Tahoma" w:eastAsia="Times New Roman" w:hAnsi="Tahoma" w:cs="Tahoma"/>
        </w:rPr>
        <w:t xml:space="preserve"> yang </w:t>
      </w:r>
      <w:proofErr w:type="spellStart"/>
      <w:r w:rsidRPr="008F473D">
        <w:rPr>
          <w:rFonts w:ascii="Tahoma" w:eastAsia="Times New Roman" w:hAnsi="Tahoma" w:cs="Tahoma"/>
        </w:rPr>
        <w:t>telah</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dituang</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ke</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loyang</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kemudian</w:t>
      </w:r>
      <w:proofErr w:type="spellEnd"/>
      <w:r w:rsidRPr="008F473D">
        <w:rPr>
          <w:rFonts w:ascii="Tahoma" w:eastAsia="Times New Roman" w:hAnsi="Tahoma" w:cs="Tahoma"/>
        </w:rPr>
        <w:t xml:space="preserve"> di oven </w:t>
      </w:r>
      <w:proofErr w:type="spellStart"/>
      <w:r w:rsidRPr="008F473D">
        <w:rPr>
          <w:rFonts w:ascii="Tahoma" w:eastAsia="Times New Roman" w:hAnsi="Tahoma" w:cs="Tahoma"/>
        </w:rPr>
        <w:t>dengan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variasi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perbedaan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suhu</w:t>
      </w:r>
      <w:proofErr w:type="spellEnd"/>
      <w:r w:rsidRPr="008F473D">
        <w:rPr>
          <w:rFonts w:ascii="Tahoma" w:eastAsia="Times New Roman" w:hAnsi="Tahoma" w:cs="Tahoma"/>
        </w:rPr>
        <w:t xml:space="preserve"> 130</w:t>
      </w:r>
      <w:r w:rsidRPr="008F473D">
        <w:rPr>
          <w:rFonts w:ascii="Tahoma" w:eastAsia="Times New Roman" w:hAnsi="Tahoma" w:cs="Tahoma"/>
          <w:vertAlign w:val="superscript"/>
        </w:rPr>
        <w:t>o</w:t>
      </w:r>
      <w:r w:rsidRPr="008F473D">
        <w:rPr>
          <w:rFonts w:ascii="Tahoma" w:eastAsia="Times New Roman" w:hAnsi="Tahoma" w:cs="Tahoma"/>
        </w:rPr>
        <w:t>C, 140</w:t>
      </w:r>
      <w:r w:rsidRPr="008F473D">
        <w:rPr>
          <w:rFonts w:ascii="Tahoma" w:eastAsia="Times New Roman" w:hAnsi="Tahoma" w:cs="Tahoma"/>
          <w:vertAlign w:val="superscript"/>
        </w:rPr>
        <w:t>o</w:t>
      </w:r>
      <w:r w:rsidRPr="008F473D">
        <w:rPr>
          <w:rFonts w:ascii="Tahoma" w:eastAsia="Times New Roman" w:hAnsi="Tahoma" w:cs="Tahoma"/>
        </w:rPr>
        <w:t>C, dan 150</w:t>
      </w:r>
      <w:r w:rsidRPr="008F473D">
        <w:rPr>
          <w:rFonts w:ascii="Tahoma" w:eastAsia="Times New Roman" w:hAnsi="Tahoma" w:cs="Tahoma"/>
          <w:vertAlign w:val="superscript"/>
        </w:rPr>
        <w:t>o</w:t>
      </w:r>
      <w:r w:rsidRPr="008F473D">
        <w:rPr>
          <w:rFonts w:ascii="Tahoma" w:eastAsia="Times New Roman" w:hAnsi="Tahoma" w:cs="Tahoma"/>
        </w:rPr>
        <w:t xml:space="preserve">C </w:t>
      </w:r>
      <w:proofErr w:type="spellStart"/>
      <w:r w:rsidRPr="008F473D">
        <w:rPr>
          <w:rFonts w:ascii="Tahoma" w:eastAsia="Times New Roman" w:hAnsi="Tahoma" w:cs="Tahoma"/>
        </w:rPr>
        <w:t>hingga</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adonan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kering</w:t>
      </w:r>
      <w:proofErr w:type="spellEnd"/>
      <w:r w:rsidRPr="008F473D">
        <w:rPr>
          <w:rFonts w:ascii="Tahoma" w:eastAsia="Times New Roman" w:hAnsi="Tahoma" w:cs="Tahoma"/>
        </w:rPr>
        <w:t xml:space="preserve">. Pada </w:t>
      </w:r>
      <w:proofErr w:type="spellStart"/>
      <w:r w:rsidRPr="008F473D">
        <w:rPr>
          <w:rFonts w:ascii="Tahoma" w:eastAsia="Times New Roman" w:hAnsi="Tahoma" w:cs="Tahoma"/>
        </w:rPr>
        <w:t>saat</w:t>
      </w:r>
      <w:proofErr w:type="spellEnd"/>
      <w:r w:rsidRPr="008F473D">
        <w:rPr>
          <w:rFonts w:ascii="Tahoma" w:eastAsia="Times New Roman" w:hAnsi="Tahoma" w:cs="Tahoma"/>
        </w:rPr>
        <w:t xml:space="preserve"> proses </w:t>
      </w:r>
      <w:proofErr w:type="spellStart"/>
      <w:r w:rsidRPr="008F473D">
        <w:rPr>
          <w:rFonts w:ascii="Tahoma" w:eastAsia="Times New Roman" w:hAnsi="Tahoma" w:cs="Tahoma"/>
        </w:rPr>
        <w:t>pengovenan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setiap</w:t>
      </w:r>
      <w:proofErr w:type="spellEnd"/>
      <w:r w:rsidRPr="008F473D">
        <w:rPr>
          <w:rFonts w:ascii="Tahoma" w:eastAsia="Times New Roman" w:hAnsi="Tahoma" w:cs="Tahoma"/>
        </w:rPr>
        <w:t xml:space="preserve"> ±10 </w:t>
      </w:r>
      <w:proofErr w:type="spellStart"/>
      <w:r w:rsidRPr="008F473D">
        <w:rPr>
          <w:rFonts w:ascii="Tahoma" w:eastAsia="Times New Roman" w:hAnsi="Tahoma" w:cs="Tahoma"/>
        </w:rPr>
        <w:t>menit</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adonan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bubur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instan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diserut</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dibalik</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kemudian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diratakan</w:t>
      </w:r>
      <w:proofErr w:type="spellEnd"/>
      <w:r w:rsidRPr="008F473D">
        <w:rPr>
          <w:rFonts w:ascii="Tahoma" w:eastAsia="Times New Roman" w:hAnsi="Tahoma" w:cs="Tahoma"/>
        </w:rPr>
        <w:t xml:space="preserve"> agar proses </w:t>
      </w:r>
      <w:proofErr w:type="spellStart"/>
      <w:r w:rsidRPr="008F473D">
        <w:rPr>
          <w:rFonts w:ascii="Tahoma" w:eastAsia="Times New Roman" w:hAnsi="Tahoma" w:cs="Tahoma"/>
        </w:rPr>
        <w:t>pengeringan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bubur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beras</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instan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dapat</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merata</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Adonan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bubur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instan</w:t>
      </w:r>
      <w:proofErr w:type="spellEnd"/>
      <w:r w:rsidRPr="008F473D">
        <w:rPr>
          <w:rFonts w:ascii="Tahoma" w:eastAsia="Times New Roman" w:hAnsi="Tahoma" w:cs="Tahoma"/>
        </w:rPr>
        <w:t xml:space="preserve"> yang </w:t>
      </w:r>
      <w:proofErr w:type="spellStart"/>
      <w:r w:rsidRPr="008F473D">
        <w:rPr>
          <w:rFonts w:ascii="Tahoma" w:eastAsia="Times New Roman" w:hAnsi="Tahoma" w:cs="Tahoma"/>
        </w:rPr>
        <w:t>sudah</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kering</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kemudian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dihaluskan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dengan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menggunakan</w:t>
      </w:r>
      <w:proofErr w:type="spellEnd"/>
      <w:r w:rsidRPr="008F473D">
        <w:rPr>
          <w:rFonts w:ascii="Tahoma" w:eastAsia="Times New Roman" w:hAnsi="Tahoma" w:cs="Tahoma"/>
        </w:rPr>
        <w:t xml:space="preserve"> blender. </w:t>
      </w:r>
      <w:proofErr w:type="spellStart"/>
      <w:r w:rsidRPr="008F473D">
        <w:rPr>
          <w:rFonts w:ascii="Tahoma" w:eastAsia="Times New Roman" w:hAnsi="Tahoma" w:cs="Tahoma"/>
        </w:rPr>
        <w:t>Bubur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beras</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instan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hasil</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penggilingan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selanjutnya</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diayak</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menggunakan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ayakan</w:t>
      </w:r>
      <w:proofErr w:type="spellEnd"/>
      <w:r w:rsidRPr="008F473D">
        <w:rPr>
          <w:rFonts w:ascii="Tahoma" w:eastAsia="Times New Roman" w:hAnsi="Tahoma" w:cs="Tahoma"/>
        </w:rPr>
        <w:t xml:space="preserve"> 60 mesh.</w:t>
      </w:r>
    </w:p>
    <w:p w14:paraId="1B26FDE0" w14:textId="3A51A080" w:rsidR="001B037C" w:rsidRDefault="001B037C" w:rsidP="009C4C3F">
      <w:pPr>
        <w:widowControl w:val="0"/>
        <w:tabs>
          <w:tab w:val="left" w:pos="992"/>
        </w:tabs>
        <w:spacing w:after="0" w:line="240" w:lineRule="auto"/>
        <w:jc w:val="both"/>
        <w:rPr>
          <w:rFonts w:ascii="Tahoma" w:eastAsia="Times New Roman" w:hAnsi="Tahoma" w:cs="Tahoma"/>
        </w:rPr>
      </w:pPr>
      <w:r w:rsidRPr="008F473D">
        <w:rPr>
          <w:rFonts w:ascii="Tahoma" w:eastAsia="Times New Roman" w:hAnsi="Tahoma" w:cs="Tahoma"/>
        </w:rPr>
        <w:t xml:space="preserve">     </w:t>
      </w:r>
      <w:proofErr w:type="spellStart"/>
      <w:r w:rsidRPr="008F473D">
        <w:rPr>
          <w:rFonts w:ascii="Tahoma" w:eastAsia="Times New Roman" w:hAnsi="Tahoma" w:cs="Tahoma"/>
        </w:rPr>
        <w:t>Rancangan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penelitian</w:t>
      </w:r>
      <w:proofErr w:type="spellEnd"/>
      <w:r w:rsidRPr="008F473D">
        <w:rPr>
          <w:rFonts w:ascii="Tahoma" w:eastAsia="Times New Roman" w:hAnsi="Tahoma" w:cs="Tahoma"/>
        </w:rPr>
        <w:t xml:space="preserve"> yang </w:t>
      </w:r>
      <w:proofErr w:type="spellStart"/>
      <w:r w:rsidRPr="008F473D">
        <w:rPr>
          <w:rFonts w:ascii="Tahoma" w:eastAsia="Times New Roman" w:hAnsi="Tahoma" w:cs="Tahoma"/>
        </w:rPr>
        <w:t>digunakan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adalah</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Rancangan</w:t>
      </w:r>
      <w:proofErr w:type="spellEnd"/>
      <w:r w:rsidRPr="008F473D">
        <w:rPr>
          <w:rFonts w:ascii="Tahoma" w:eastAsia="Times New Roman" w:hAnsi="Tahoma" w:cs="Tahoma"/>
        </w:rPr>
        <w:t xml:space="preserve"> Acak </w:t>
      </w:r>
      <w:proofErr w:type="spellStart"/>
      <w:r w:rsidRPr="008F473D">
        <w:rPr>
          <w:rFonts w:ascii="Tahoma" w:eastAsia="Times New Roman" w:hAnsi="Tahoma" w:cs="Tahoma"/>
        </w:rPr>
        <w:t>Lengkap</w:t>
      </w:r>
      <w:proofErr w:type="spellEnd"/>
      <w:r w:rsidRPr="008F473D">
        <w:rPr>
          <w:rFonts w:ascii="Tahoma" w:eastAsia="Times New Roman" w:hAnsi="Tahoma" w:cs="Tahoma"/>
        </w:rPr>
        <w:t xml:space="preserve"> (RAL) 2 </w:t>
      </w:r>
      <w:proofErr w:type="spellStart"/>
      <w:r w:rsidRPr="008F473D">
        <w:rPr>
          <w:rFonts w:ascii="Tahoma" w:eastAsia="Times New Roman" w:hAnsi="Tahoma" w:cs="Tahoma"/>
        </w:rPr>
        <w:lastRenderedPageBreak/>
        <w:t>faktor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yaitu</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rasio</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perbandingan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beras</w:t>
      </w:r>
      <w:proofErr w:type="spellEnd"/>
      <w:r w:rsidRPr="008F473D">
        <w:rPr>
          <w:rFonts w:ascii="Tahoma" w:eastAsia="Times New Roman" w:hAnsi="Tahoma" w:cs="Tahoma"/>
        </w:rPr>
        <w:t xml:space="preserve"> IR 64, </w:t>
      </w:r>
      <w:proofErr w:type="spellStart"/>
      <w:r w:rsidRPr="008F473D">
        <w:rPr>
          <w:rFonts w:ascii="Tahoma" w:eastAsia="Times New Roman" w:hAnsi="Tahoma" w:cs="Tahoma"/>
        </w:rPr>
        <w:t>labu</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kuning</w:t>
      </w:r>
      <w:proofErr w:type="spellEnd"/>
      <w:r w:rsidRPr="008F473D">
        <w:rPr>
          <w:rFonts w:ascii="Tahoma" w:eastAsia="Times New Roman" w:hAnsi="Tahoma" w:cs="Tahoma"/>
        </w:rPr>
        <w:t xml:space="preserve"> dan </w:t>
      </w:r>
      <w:proofErr w:type="spellStart"/>
      <w:r w:rsidRPr="008F473D">
        <w:rPr>
          <w:rFonts w:ascii="Tahoma" w:eastAsia="Times New Roman" w:hAnsi="Tahoma" w:cs="Tahoma"/>
        </w:rPr>
        <w:t>tempe</w:t>
      </w:r>
      <w:proofErr w:type="spellEnd"/>
      <w:r w:rsidRPr="008F473D">
        <w:rPr>
          <w:rFonts w:ascii="Tahoma" w:eastAsia="Times New Roman" w:hAnsi="Tahoma" w:cs="Tahoma"/>
        </w:rPr>
        <w:t xml:space="preserve"> dan </w:t>
      </w:r>
      <w:proofErr w:type="spellStart"/>
      <w:r w:rsidRPr="008F473D">
        <w:rPr>
          <w:rFonts w:ascii="Tahoma" w:eastAsia="Times New Roman" w:hAnsi="Tahoma" w:cs="Tahoma"/>
        </w:rPr>
        <w:t>faktor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variasi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suhu</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pengeringan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bubur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instan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dengan</w:t>
      </w:r>
      <w:proofErr w:type="spellEnd"/>
      <w:r w:rsidRPr="008F473D">
        <w:rPr>
          <w:rFonts w:ascii="Tahoma" w:eastAsia="Times New Roman" w:hAnsi="Tahoma" w:cs="Tahoma"/>
        </w:rPr>
        <w:t xml:space="preserve"> 3 </w:t>
      </w:r>
      <w:proofErr w:type="spellStart"/>
      <w:r w:rsidRPr="008F473D">
        <w:rPr>
          <w:rFonts w:ascii="Tahoma" w:eastAsia="Times New Roman" w:hAnsi="Tahoma" w:cs="Tahoma"/>
        </w:rPr>
        <w:t>taraf</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Perlakuan</w:t>
      </w:r>
      <w:proofErr w:type="spellEnd"/>
      <w:r w:rsidRPr="008F473D">
        <w:rPr>
          <w:rFonts w:ascii="Tahoma" w:eastAsia="Times New Roman" w:hAnsi="Tahoma" w:cs="Tahoma"/>
        </w:rPr>
        <w:t xml:space="preserve"> pada </w:t>
      </w:r>
      <w:proofErr w:type="spellStart"/>
      <w:r w:rsidRPr="008F473D">
        <w:rPr>
          <w:rFonts w:ascii="Tahoma" w:eastAsia="Times New Roman" w:hAnsi="Tahoma" w:cs="Tahoma"/>
        </w:rPr>
        <w:t>penelitian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ini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adalah</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variasi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penambahan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beras</w:t>
      </w:r>
      <w:proofErr w:type="spellEnd"/>
      <w:r w:rsidRPr="008F473D">
        <w:rPr>
          <w:rFonts w:ascii="Tahoma" w:eastAsia="Times New Roman" w:hAnsi="Tahoma" w:cs="Tahoma"/>
        </w:rPr>
        <w:t xml:space="preserve"> IR 64, </w:t>
      </w:r>
      <w:proofErr w:type="spellStart"/>
      <w:r w:rsidRPr="008F473D">
        <w:rPr>
          <w:rFonts w:ascii="Tahoma" w:eastAsia="Times New Roman" w:hAnsi="Tahoma" w:cs="Tahoma"/>
        </w:rPr>
        <w:t>labu</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kuning</w:t>
      </w:r>
      <w:proofErr w:type="spellEnd"/>
      <w:r w:rsidRPr="008F473D">
        <w:rPr>
          <w:rFonts w:ascii="Tahoma" w:eastAsia="Times New Roman" w:hAnsi="Tahoma" w:cs="Tahoma"/>
        </w:rPr>
        <w:t xml:space="preserve"> dan </w:t>
      </w:r>
      <w:proofErr w:type="spellStart"/>
      <w:r w:rsidRPr="008F473D">
        <w:rPr>
          <w:rFonts w:ascii="Tahoma" w:eastAsia="Times New Roman" w:hAnsi="Tahoma" w:cs="Tahoma"/>
        </w:rPr>
        <w:t>tempe</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dengan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taraf</w:t>
      </w:r>
      <w:proofErr w:type="spellEnd"/>
      <w:r w:rsidRPr="008F473D">
        <w:rPr>
          <w:rFonts w:ascii="Tahoma" w:eastAsia="Times New Roman" w:hAnsi="Tahoma" w:cs="Tahoma"/>
        </w:rPr>
        <w:t xml:space="preserve"> </w:t>
      </w:r>
      <w:proofErr w:type="gramStart"/>
      <w:r w:rsidRPr="008F473D">
        <w:rPr>
          <w:rFonts w:ascii="Tahoma" w:eastAsia="Times New Roman" w:hAnsi="Tahoma" w:cs="Tahoma"/>
        </w:rPr>
        <w:t>1 :</w:t>
      </w:r>
      <w:proofErr w:type="gramEnd"/>
      <w:r w:rsidRPr="008F473D">
        <w:rPr>
          <w:rFonts w:ascii="Tahoma" w:eastAsia="Times New Roman" w:hAnsi="Tahoma" w:cs="Tahoma"/>
        </w:rPr>
        <w:t xml:space="preserve"> 1 : 1, 1 : 2 : 1 </w:t>
      </w:r>
      <w:proofErr w:type="spellStart"/>
      <w:r w:rsidRPr="008F473D">
        <w:rPr>
          <w:rFonts w:ascii="Tahoma" w:eastAsia="Times New Roman" w:hAnsi="Tahoma" w:cs="Tahoma"/>
        </w:rPr>
        <w:t>serta</w:t>
      </w:r>
      <w:proofErr w:type="spellEnd"/>
      <w:r w:rsidRPr="008F473D">
        <w:rPr>
          <w:rFonts w:ascii="Tahoma" w:eastAsia="Times New Roman" w:hAnsi="Tahoma" w:cs="Tahoma"/>
        </w:rPr>
        <w:t xml:space="preserve"> 1 : 3 : 1 dan </w:t>
      </w:r>
      <w:proofErr w:type="spellStart"/>
      <w:r w:rsidRPr="008F473D">
        <w:rPr>
          <w:rFonts w:ascii="Tahoma" w:eastAsia="Times New Roman" w:hAnsi="Tahoma" w:cs="Tahoma"/>
        </w:rPr>
        <w:t>suhu</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pengovenan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sebanyak</w:t>
      </w:r>
      <w:proofErr w:type="spellEnd"/>
      <w:r w:rsidRPr="008F473D">
        <w:rPr>
          <w:rFonts w:ascii="Tahoma" w:eastAsia="Times New Roman" w:hAnsi="Tahoma" w:cs="Tahoma"/>
        </w:rPr>
        <w:t xml:space="preserve"> 3 </w:t>
      </w:r>
      <w:proofErr w:type="spellStart"/>
      <w:r w:rsidRPr="008F473D">
        <w:rPr>
          <w:rFonts w:ascii="Tahoma" w:eastAsia="Times New Roman" w:hAnsi="Tahoma" w:cs="Tahoma"/>
        </w:rPr>
        <w:t>taraf</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yaitu</w:t>
      </w:r>
      <w:proofErr w:type="spellEnd"/>
      <w:r w:rsidRPr="008F473D">
        <w:rPr>
          <w:rFonts w:ascii="Tahoma" w:eastAsia="Times New Roman" w:hAnsi="Tahoma" w:cs="Tahoma"/>
        </w:rPr>
        <w:t xml:space="preserve"> 130°C, 140°C, 150°C. </w:t>
      </w:r>
      <w:proofErr w:type="spellStart"/>
      <w:r w:rsidRPr="008F473D">
        <w:rPr>
          <w:rFonts w:ascii="Tahoma" w:eastAsia="Times New Roman" w:hAnsi="Tahoma" w:cs="Tahoma"/>
        </w:rPr>
        <w:t>Kombinasi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perlakuan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rasio</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perbandingan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beras</w:t>
      </w:r>
      <w:proofErr w:type="spellEnd"/>
      <w:r w:rsidRPr="008F473D">
        <w:rPr>
          <w:rFonts w:ascii="Tahoma" w:eastAsia="Times New Roman" w:hAnsi="Tahoma" w:cs="Tahoma"/>
        </w:rPr>
        <w:t xml:space="preserve"> IR 64, </w:t>
      </w:r>
      <w:proofErr w:type="spellStart"/>
      <w:r w:rsidRPr="008F473D">
        <w:rPr>
          <w:rFonts w:ascii="Tahoma" w:eastAsia="Times New Roman" w:hAnsi="Tahoma" w:cs="Tahoma"/>
        </w:rPr>
        <w:t>labu</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kuning</w:t>
      </w:r>
      <w:proofErr w:type="spellEnd"/>
      <w:r w:rsidRPr="008F473D">
        <w:rPr>
          <w:rFonts w:ascii="Tahoma" w:eastAsia="Times New Roman" w:hAnsi="Tahoma" w:cs="Tahoma"/>
        </w:rPr>
        <w:t xml:space="preserve"> dan </w:t>
      </w:r>
      <w:proofErr w:type="spellStart"/>
      <w:r w:rsidRPr="008F473D">
        <w:rPr>
          <w:rFonts w:ascii="Tahoma" w:eastAsia="Times New Roman" w:hAnsi="Tahoma" w:cs="Tahoma"/>
        </w:rPr>
        <w:t>tempe</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serta</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suhu</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pengeringan</w:t>
      </w:r>
      <w:proofErr w:type="spellEnd"/>
    </w:p>
    <w:p w14:paraId="688720FE" w14:textId="77777777" w:rsidR="008C6983" w:rsidRPr="008F473D" w:rsidRDefault="008C6983" w:rsidP="009C4C3F">
      <w:pPr>
        <w:widowControl w:val="0"/>
        <w:tabs>
          <w:tab w:val="left" w:pos="992"/>
        </w:tabs>
        <w:spacing w:after="0" w:line="240" w:lineRule="auto"/>
        <w:jc w:val="both"/>
        <w:rPr>
          <w:rFonts w:ascii="Tahoma" w:eastAsia="Times New Roman" w:hAnsi="Tahoma" w:cs="Tahoma"/>
        </w:rPr>
      </w:pPr>
    </w:p>
    <w:p w14:paraId="0AD45D2E" w14:textId="77777777" w:rsidR="001B037C" w:rsidRPr="008F473D" w:rsidRDefault="001B037C" w:rsidP="009C4C3F">
      <w:pPr>
        <w:pStyle w:val="Heading1"/>
        <w:jc w:val="both"/>
        <w:rPr>
          <w:rFonts w:ascii="Tahoma" w:hAnsi="Tahoma" w:cs="Tahoma" w:hint="default"/>
          <w:b/>
          <w:bCs/>
          <w:sz w:val="22"/>
          <w:szCs w:val="22"/>
          <w:lang w:val="en-GB" w:eastAsia="zh-CN"/>
        </w:rPr>
      </w:pPr>
      <w:bookmarkStart w:id="10" w:name="_Toc14589"/>
      <w:r w:rsidRPr="008F473D">
        <w:rPr>
          <w:rFonts w:ascii="Tahoma" w:hAnsi="Tahoma" w:cs="Tahoma" w:hint="default"/>
          <w:b/>
          <w:bCs/>
          <w:sz w:val="22"/>
          <w:szCs w:val="22"/>
          <w:lang w:val="en-GB" w:eastAsia="zh-CN"/>
        </w:rPr>
        <w:t>HASIL DAN PEMBAHASAN</w:t>
      </w:r>
      <w:bookmarkEnd w:id="10"/>
    </w:p>
    <w:p w14:paraId="5C93AC0B" w14:textId="2F1894B8" w:rsidR="007B6317" w:rsidRPr="008F473D" w:rsidRDefault="008C6983" w:rsidP="009C4C3F">
      <w:pPr>
        <w:spacing w:line="240" w:lineRule="auto"/>
        <w:rPr>
          <w:rFonts w:ascii="Tahoma" w:hAnsi="Tahoma" w:cs="Tahoma"/>
          <w:b/>
          <w:bCs/>
          <w:lang w:val="en-GB" w:eastAsia="zh-CN"/>
        </w:rPr>
      </w:pPr>
      <w:r>
        <w:rPr>
          <w:rFonts w:ascii="Tahoma" w:hAnsi="Tahoma" w:cs="Tahoma"/>
          <w:b/>
          <w:bCs/>
          <w:lang w:val="en-GB" w:eastAsia="zh-CN"/>
        </w:rPr>
        <w:t xml:space="preserve">A. </w:t>
      </w:r>
      <w:r w:rsidR="001B037C" w:rsidRPr="008F473D">
        <w:rPr>
          <w:rFonts w:ascii="Tahoma" w:hAnsi="Tahoma" w:cs="Tahoma"/>
          <w:b/>
          <w:bCs/>
          <w:lang w:val="en-GB" w:eastAsia="zh-CN"/>
        </w:rPr>
        <w:t xml:space="preserve">Sifat </w:t>
      </w:r>
      <w:proofErr w:type="spellStart"/>
      <w:r w:rsidR="001B037C" w:rsidRPr="008F473D">
        <w:rPr>
          <w:rFonts w:ascii="Tahoma" w:hAnsi="Tahoma" w:cs="Tahoma"/>
          <w:b/>
          <w:bCs/>
          <w:lang w:val="en-GB" w:eastAsia="zh-CN"/>
        </w:rPr>
        <w:t>Fisik</w:t>
      </w:r>
      <w:proofErr w:type="spellEnd"/>
    </w:p>
    <w:p w14:paraId="69DB117C" w14:textId="7867CCE7" w:rsidR="00BB6BEC" w:rsidRPr="008F473D" w:rsidRDefault="001B037C" w:rsidP="009B7AAF">
      <w:pPr>
        <w:pStyle w:val="Heading3"/>
        <w:numPr>
          <w:ilvl w:val="0"/>
          <w:numId w:val="2"/>
        </w:numPr>
        <w:tabs>
          <w:tab w:val="num" w:pos="360"/>
        </w:tabs>
        <w:spacing w:after="240" w:line="240" w:lineRule="auto"/>
        <w:ind w:left="426" w:hanging="426"/>
        <w:rPr>
          <w:rFonts w:ascii="Tahoma" w:eastAsia="Times New Roman" w:hAnsi="Tahoma" w:cs="Tahoma"/>
          <w:b/>
          <w:color w:val="000000"/>
          <w:sz w:val="22"/>
          <w:szCs w:val="22"/>
        </w:rPr>
      </w:pPr>
      <w:bookmarkStart w:id="11" w:name="_Toc93157216"/>
      <w:proofErr w:type="spellStart"/>
      <w:r w:rsidRPr="008F473D">
        <w:rPr>
          <w:rFonts w:ascii="Tahoma" w:eastAsia="Times New Roman" w:hAnsi="Tahoma" w:cs="Tahoma"/>
          <w:b/>
          <w:color w:val="000000"/>
          <w:sz w:val="22"/>
          <w:szCs w:val="22"/>
        </w:rPr>
        <w:t>Rendemen</w:t>
      </w:r>
      <w:proofErr w:type="spellEnd"/>
      <w:r w:rsidRPr="008F473D">
        <w:rPr>
          <w:rFonts w:ascii="Tahoma" w:eastAsia="Times New Roman" w:hAnsi="Tahoma" w:cs="Tahoma"/>
          <w:b/>
          <w:color w:val="000000"/>
          <w:sz w:val="22"/>
          <w:szCs w:val="22"/>
        </w:rPr>
        <w:t xml:space="preserve"> </w:t>
      </w:r>
      <w:proofErr w:type="spellStart"/>
      <w:r w:rsidRPr="008F473D">
        <w:rPr>
          <w:rFonts w:ascii="Tahoma" w:eastAsia="Times New Roman" w:hAnsi="Tahoma" w:cs="Tahoma"/>
          <w:b/>
          <w:color w:val="000000"/>
          <w:sz w:val="22"/>
          <w:szCs w:val="22"/>
        </w:rPr>
        <w:t>Bubur</w:t>
      </w:r>
      <w:proofErr w:type="spellEnd"/>
      <w:r w:rsidRPr="008F473D">
        <w:rPr>
          <w:rFonts w:ascii="Tahoma" w:eastAsia="Times New Roman" w:hAnsi="Tahoma" w:cs="Tahoma"/>
          <w:b/>
          <w:color w:val="000000"/>
          <w:sz w:val="22"/>
          <w:szCs w:val="22"/>
        </w:rPr>
        <w:t xml:space="preserve"> </w:t>
      </w:r>
      <w:proofErr w:type="spellStart"/>
      <w:r w:rsidRPr="008F473D">
        <w:rPr>
          <w:rFonts w:ascii="Tahoma" w:eastAsia="Times New Roman" w:hAnsi="Tahoma" w:cs="Tahoma"/>
          <w:b/>
          <w:color w:val="000000"/>
          <w:sz w:val="22"/>
          <w:szCs w:val="22"/>
        </w:rPr>
        <w:t>Instan</w:t>
      </w:r>
      <w:bookmarkEnd w:id="11"/>
      <w:proofErr w:type="spellEnd"/>
    </w:p>
    <w:p w14:paraId="22D1BC98" w14:textId="4F5B942C" w:rsidR="001B037C" w:rsidRPr="008F473D" w:rsidRDefault="009B7AAF" w:rsidP="009C4C3F">
      <w:pPr>
        <w:spacing w:line="240" w:lineRule="auto"/>
        <w:jc w:val="both"/>
        <w:rPr>
          <w:rFonts w:ascii="Tahoma" w:eastAsia="Times New Roman" w:hAnsi="Tahoma" w:cs="Tahoma"/>
        </w:rPr>
      </w:pPr>
      <w:proofErr w:type="spellStart"/>
      <w:r w:rsidRPr="008F473D">
        <w:rPr>
          <w:rFonts w:ascii="Tahoma" w:eastAsia="Times-Roman" w:hAnsi="Tahoma" w:cs="Tahoma"/>
          <w:lang w:eastAsia="zh-CN" w:bidi="ar"/>
        </w:rPr>
        <w:t>Berdasarkan</w:t>
      </w:r>
      <w:proofErr w:type="spellEnd"/>
      <w:r w:rsidRPr="008F473D">
        <w:rPr>
          <w:rFonts w:ascii="Tahoma" w:eastAsia="Times-Roman" w:hAnsi="Tahoma" w:cs="Tahoma"/>
          <w:lang w:eastAsia="zh-CN" w:bidi="ar"/>
        </w:rPr>
        <w:t xml:space="preserve"> </w:t>
      </w:r>
      <w:proofErr w:type="spellStart"/>
      <w:r w:rsidRPr="008F473D">
        <w:rPr>
          <w:rFonts w:ascii="Tahoma" w:eastAsia="Times-Roman" w:hAnsi="Tahoma" w:cs="Tahoma"/>
          <w:lang w:val="en-GB" w:eastAsia="zh-CN" w:bidi="ar"/>
        </w:rPr>
        <w:t>hasil</w:t>
      </w:r>
      <w:proofErr w:type="spellEnd"/>
      <w:r w:rsidRPr="008F473D">
        <w:rPr>
          <w:rFonts w:ascii="Tahoma" w:eastAsia="Times-Roman" w:hAnsi="Tahoma" w:cs="Tahoma"/>
          <w:lang w:val="en-GB" w:eastAsia="zh-CN" w:bidi="ar"/>
        </w:rPr>
        <w:t xml:space="preserve"> uji DMRT</w:t>
      </w:r>
      <w:r w:rsidRPr="008F473D">
        <w:rPr>
          <w:rFonts w:ascii="Tahoma" w:eastAsia="Times New Roman" w:hAnsi="Tahoma" w:cs="Tahoma"/>
        </w:rPr>
        <w:t xml:space="preserve"> </w:t>
      </w:r>
      <w:proofErr w:type="spellStart"/>
      <w:r w:rsidRPr="008F473D">
        <w:rPr>
          <w:rFonts w:ascii="Tahoma" w:eastAsia="Times New Roman" w:hAnsi="Tahoma" w:cs="Tahoma"/>
        </w:rPr>
        <w:t>bubur</w:t>
      </w:r>
      <w:proofErr w:type="spellEnd"/>
      <w:r w:rsidRPr="008F473D">
        <w:rPr>
          <w:rFonts w:ascii="Tahoma" w:eastAsia="Times New Roman" w:hAnsi="Tahoma" w:cs="Tahoma"/>
        </w:rPr>
        <w:t xml:space="preserve"> </w:t>
      </w:r>
      <w:proofErr w:type="spellStart"/>
      <w:r w:rsidR="001B037C" w:rsidRPr="008F473D">
        <w:rPr>
          <w:rFonts w:ascii="Tahoma" w:eastAsia="Times New Roman" w:hAnsi="Tahoma" w:cs="Tahoma"/>
        </w:rPr>
        <w:t>instan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cenderung</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mengalami</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kenaikan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seiring</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dengan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menurunnya</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suhu</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pengeringan</w:t>
      </w:r>
      <w:proofErr w:type="spellEnd"/>
      <w:r w:rsidR="001B037C" w:rsidRPr="008F473D">
        <w:rPr>
          <w:rFonts w:ascii="Tahoma" w:eastAsia="Times New Roman" w:hAnsi="Tahoma" w:cs="Tahoma"/>
        </w:rPr>
        <w:t xml:space="preserve"> dan </w:t>
      </w:r>
      <w:proofErr w:type="spellStart"/>
      <w:r w:rsidR="001B037C" w:rsidRPr="008F473D">
        <w:rPr>
          <w:rFonts w:ascii="Tahoma" w:eastAsia="Times New Roman" w:hAnsi="Tahoma" w:cs="Tahoma"/>
        </w:rPr>
        <w:t>semakin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rendahnya</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kandungan</w:t>
      </w:r>
      <w:proofErr w:type="spellEnd"/>
      <w:r w:rsidR="001B037C" w:rsidRPr="008F473D">
        <w:rPr>
          <w:rFonts w:ascii="Tahoma" w:eastAsia="Times New Roman" w:hAnsi="Tahoma" w:cs="Tahoma"/>
        </w:rPr>
        <w:t xml:space="preserve"> air pada </w:t>
      </w:r>
      <w:proofErr w:type="spellStart"/>
      <w:r w:rsidR="001B037C" w:rsidRPr="008F473D">
        <w:rPr>
          <w:rFonts w:ascii="Tahoma" w:eastAsia="Times New Roman" w:hAnsi="Tahoma" w:cs="Tahoma"/>
        </w:rPr>
        <w:t>bahan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hal</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itu</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disebabkan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karena</w:t>
      </w:r>
      <w:proofErr w:type="spellEnd"/>
      <w:r w:rsidR="001B037C" w:rsidRPr="008F473D">
        <w:rPr>
          <w:rFonts w:ascii="Tahoma" w:eastAsia="Times New Roman" w:hAnsi="Tahoma" w:cs="Tahoma"/>
        </w:rPr>
        <w:t xml:space="preserve"> proses </w:t>
      </w:r>
      <w:proofErr w:type="spellStart"/>
      <w:r w:rsidR="001B037C" w:rsidRPr="008F473D">
        <w:rPr>
          <w:rFonts w:ascii="Tahoma" w:eastAsia="Times New Roman" w:hAnsi="Tahoma" w:cs="Tahoma"/>
        </w:rPr>
        <w:t>pengeringan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dengan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suhu</w:t>
      </w:r>
      <w:proofErr w:type="spellEnd"/>
      <w:r w:rsidR="001B037C" w:rsidRPr="008F473D">
        <w:rPr>
          <w:rFonts w:ascii="Tahoma" w:eastAsia="Times New Roman" w:hAnsi="Tahoma" w:cs="Tahoma"/>
        </w:rPr>
        <w:t xml:space="preserve"> yang </w:t>
      </w:r>
      <w:proofErr w:type="spellStart"/>
      <w:r w:rsidR="001B037C" w:rsidRPr="008F473D">
        <w:rPr>
          <w:rFonts w:ascii="Tahoma" w:eastAsia="Times New Roman" w:hAnsi="Tahoma" w:cs="Tahoma"/>
        </w:rPr>
        <w:t>semakin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tinggi</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menyebabkan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kandungan</w:t>
      </w:r>
      <w:proofErr w:type="spellEnd"/>
      <w:r w:rsidR="001B037C" w:rsidRPr="008F473D">
        <w:rPr>
          <w:rFonts w:ascii="Tahoma" w:eastAsia="Times New Roman" w:hAnsi="Tahoma" w:cs="Tahoma"/>
        </w:rPr>
        <w:t xml:space="preserve"> air </w:t>
      </w:r>
      <w:proofErr w:type="spellStart"/>
      <w:r w:rsidR="001B037C" w:rsidRPr="008F473D">
        <w:rPr>
          <w:rFonts w:ascii="Tahoma" w:eastAsia="Times New Roman" w:hAnsi="Tahoma" w:cs="Tahoma"/>
        </w:rPr>
        <w:t>dalam</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bubur</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instan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semakin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berkurang</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karena</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suhu</w:t>
      </w:r>
      <w:proofErr w:type="spellEnd"/>
      <w:r w:rsidR="001B037C" w:rsidRPr="008F473D">
        <w:rPr>
          <w:rFonts w:ascii="Tahoma" w:eastAsia="Times New Roman" w:hAnsi="Tahoma" w:cs="Tahoma"/>
        </w:rPr>
        <w:t xml:space="preserve"> yang </w:t>
      </w:r>
      <w:proofErr w:type="spellStart"/>
      <w:r w:rsidR="001B037C" w:rsidRPr="008F473D">
        <w:rPr>
          <w:rFonts w:ascii="Tahoma" w:eastAsia="Times New Roman" w:hAnsi="Tahoma" w:cs="Tahoma"/>
        </w:rPr>
        <w:t>semakin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tinggi</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sehingga</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mengakibatkan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penurunan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rendemen</w:t>
      </w:r>
      <w:proofErr w:type="spellEnd"/>
      <w:r w:rsidR="001B037C" w:rsidRPr="008F473D">
        <w:rPr>
          <w:rFonts w:ascii="Tahoma" w:eastAsia="Times New Roman" w:hAnsi="Tahoma" w:cs="Tahoma"/>
        </w:rPr>
        <w:t xml:space="preserve"> pada </w:t>
      </w:r>
      <w:proofErr w:type="spellStart"/>
      <w:r w:rsidR="001B037C" w:rsidRPr="008F473D">
        <w:rPr>
          <w:rFonts w:ascii="Tahoma" w:eastAsia="Times New Roman" w:hAnsi="Tahoma" w:cs="Tahoma"/>
        </w:rPr>
        <w:t>bubur</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instan</w:t>
      </w:r>
      <w:proofErr w:type="spellEnd"/>
      <w:r w:rsidR="001B037C" w:rsidRPr="008F473D">
        <w:rPr>
          <w:rFonts w:ascii="Tahoma" w:eastAsia="Times New Roman" w:hAnsi="Tahoma" w:cs="Tahoma"/>
        </w:rPr>
        <w:t>.</w:t>
      </w:r>
    </w:p>
    <w:p w14:paraId="633CD3A8" w14:textId="77777777" w:rsidR="001B037C" w:rsidRPr="008F473D" w:rsidRDefault="001B037C" w:rsidP="009C4C3F">
      <w:pPr>
        <w:pStyle w:val="Heading3"/>
        <w:numPr>
          <w:ilvl w:val="0"/>
          <w:numId w:val="2"/>
        </w:numPr>
        <w:tabs>
          <w:tab w:val="num" w:pos="360"/>
        </w:tabs>
        <w:spacing w:line="240" w:lineRule="auto"/>
        <w:ind w:left="426" w:hanging="426"/>
        <w:rPr>
          <w:rFonts w:ascii="Tahoma" w:eastAsia="Times New Roman" w:hAnsi="Tahoma" w:cs="Tahoma"/>
          <w:b/>
          <w:color w:val="000000"/>
          <w:sz w:val="22"/>
          <w:szCs w:val="22"/>
        </w:rPr>
      </w:pPr>
      <w:bookmarkStart w:id="12" w:name="_Toc93157217"/>
      <w:r w:rsidRPr="008F473D">
        <w:rPr>
          <w:rFonts w:ascii="Tahoma" w:eastAsia="Times New Roman" w:hAnsi="Tahoma" w:cs="Tahoma"/>
          <w:b/>
          <w:color w:val="000000"/>
          <w:sz w:val="22"/>
          <w:szCs w:val="22"/>
        </w:rPr>
        <w:t>Warna</w:t>
      </w:r>
      <w:bookmarkEnd w:id="12"/>
    </w:p>
    <w:p w14:paraId="15A9528F" w14:textId="14B44331" w:rsidR="00BB6BEC" w:rsidRPr="008F473D" w:rsidRDefault="001B037C" w:rsidP="009C4C3F">
      <w:pPr>
        <w:spacing w:line="240" w:lineRule="auto"/>
        <w:rPr>
          <w:rFonts w:ascii="Tahoma" w:hAnsi="Tahoma" w:cs="Tahoma"/>
        </w:rPr>
      </w:pPr>
      <w:bookmarkStart w:id="13" w:name="_Toc93157218"/>
      <w:r w:rsidRPr="008F473D">
        <w:rPr>
          <w:rFonts w:ascii="Tahoma" w:hAnsi="Tahoma" w:cs="Tahoma"/>
        </w:rPr>
        <w:t xml:space="preserve">a. Warna </w:t>
      </w:r>
      <w:r w:rsidRPr="008F473D">
        <w:rPr>
          <w:rFonts w:ascii="Tahoma" w:hAnsi="Tahoma" w:cs="Tahoma"/>
          <w:i/>
        </w:rPr>
        <w:t xml:space="preserve">Lightness </w:t>
      </w:r>
      <w:r w:rsidRPr="008F473D">
        <w:rPr>
          <w:rFonts w:ascii="Tahoma" w:hAnsi="Tahoma" w:cs="Tahoma"/>
        </w:rPr>
        <w:t xml:space="preserve">(L*) </w:t>
      </w:r>
      <w:proofErr w:type="spellStart"/>
      <w:r w:rsidRPr="008F473D">
        <w:rPr>
          <w:rFonts w:ascii="Tahoma" w:hAnsi="Tahoma" w:cs="Tahoma"/>
        </w:rPr>
        <w:t>Bubur</w:t>
      </w:r>
      <w:proofErr w:type="spellEnd"/>
      <w:r w:rsidRPr="008F473D">
        <w:rPr>
          <w:rFonts w:ascii="Tahoma" w:hAnsi="Tahoma" w:cs="Tahoma"/>
        </w:rPr>
        <w:t xml:space="preserve"> </w:t>
      </w:r>
      <w:proofErr w:type="spellStart"/>
      <w:r w:rsidRPr="008F473D">
        <w:rPr>
          <w:rFonts w:ascii="Tahoma" w:hAnsi="Tahoma" w:cs="Tahoma"/>
        </w:rPr>
        <w:t>Instan</w:t>
      </w:r>
      <w:bookmarkEnd w:id="13"/>
      <w:proofErr w:type="spellEnd"/>
    </w:p>
    <w:p w14:paraId="5CDB9A28" w14:textId="1F4A602C" w:rsidR="001B037C" w:rsidRPr="008F473D" w:rsidRDefault="00BB6BEC" w:rsidP="009C4C3F">
      <w:pPr>
        <w:spacing w:line="240" w:lineRule="auto"/>
        <w:rPr>
          <w:rFonts w:ascii="Tahoma" w:eastAsia="Times New Roman" w:hAnsi="Tahoma" w:cs="Tahoma"/>
        </w:rPr>
      </w:pPr>
      <w:proofErr w:type="spellStart"/>
      <w:r w:rsidRPr="008F473D">
        <w:rPr>
          <w:rFonts w:ascii="Tahoma" w:eastAsia="Times-Roman" w:hAnsi="Tahoma" w:cs="Tahoma"/>
          <w:lang w:eastAsia="zh-CN" w:bidi="ar"/>
        </w:rPr>
        <w:t>Berdasarkan</w:t>
      </w:r>
      <w:proofErr w:type="spellEnd"/>
      <w:r w:rsidRPr="008F473D">
        <w:rPr>
          <w:rFonts w:ascii="Tahoma" w:eastAsia="Times-Roman" w:hAnsi="Tahoma" w:cs="Tahoma"/>
          <w:lang w:eastAsia="zh-CN" w:bidi="ar"/>
        </w:rPr>
        <w:t xml:space="preserve"> </w:t>
      </w:r>
      <w:proofErr w:type="spellStart"/>
      <w:r w:rsidRPr="008F473D">
        <w:rPr>
          <w:rFonts w:ascii="Tahoma" w:eastAsia="Times-Roman" w:hAnsi="Tahoma" w:cs="Tahoma"/>
          <w:lang w:val="en-GB" w:eastAsia="zh-CN" w:bidi="ar"/>
        </w:rPr>
        <w:t>hasil</w:t>
      </w:r>
      <w:proofErr w:type="spellEnd"/>
      <w:r w:rsidRPr="008F473D">
        <w:rPr>
          <w:rFonts w:ascii="Tahoma" w:eastAsia="Times-Roman" w:hAnsi="Tahoma" w:cs="Tahoma"/>
          <w:lang w:val="en-GB" w:eastAsia="zh-CN" w:bidi="ar"/>
        </w:rPr>
        <w:t xml:space="preserve"> uji DMRT </w:t>
      </w:r>
      <w:proofErr w:type="spellStart"/>
      <w:r w:rsidR="001B037C" w:rsidRPr="008F473D">
        <w:rPr>
          <w:rFonts w:ascii="Tahoma" w:eastAsia="Times New Roman" w:hAnsi="Tahoma" w:cs="Tahoma"/>
        </w:rPr>
        <w:t>dapat</w:t>
      </w:r>
      <w:proofErr w:type="spellEnd"/>
      <w:r w:rsidR="001B037C" w:rsidRPr="008F473D">
        <w:rPr>
          <w:rFonts w:ascii="Tahoma" w:eastAsia="Times New Roman" w:hAnsi="Tahoma" w:cs="Tahoma"/>
        </w:rPr>
        <w:t xml:space="preserve"> </w:t>
      </w:r>
      <w:proofErr w:type="spellStart"/>
      <w:r w:rsidR="008F473D" w:rsidRPr="008F473D">
        <w:rPr>
          <w:rFonts w:ascii="Tahoma" w:eastAsia="Times New Roman" w:hAnsi="Tahoma" w:cs="Tahoma"/>
        </w:rPr>
        <w:t>diketahui</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jika</w:t>
      </w:r>
      <w:proofErr w:type="spellEnd"/>
      <w:r w:rsidR="008F473D" w:rsidRPr="008F473D">
        <w:rPr>
          <w:rFonts w:ascii="Tahoma" w:eastAsia="Times New Roman" w:hAnsi="Tahoma" w:cs="Tahoma"/>
        </w:rPr>
        <w:t xml:space="preserve"> </w:t>
      </w:r>
      <w:proofErr w:type="spellStart"/>
      <w:r w:rsidR="001B037C" w:rsidRPr="008F473D">
        <w:rPr>
          <w:rFonts w:ascii="Tahoma" w:eastAsia="Times New Roman" w:hAnsi="Tahoma" w:cs="Tahoma"/>
        </w:rPr>
        <w:t>nilai</w:t>
      </w:r>
      <w:proofErr w:type="spellEnd"/>
      <w:r w:rsidR="001B037C" w:rsidRPr="008F473D">
        <w:rPr>
          <w:rFonts w:ascii="Tahoma" w:eastAsia="Times New Roman" w:hAnsi="Tahoma" w:cs="Tahoma"/>
        </w:rPr>
        <w:t xml:space="preserve"> </w:t>
      </w:r>
      <w:r w:rsidR="001B037C" w:rsidRPr="008F473D">
        <w:rPr>
          <w:rFonts w:ascii="Tahoma" w:eastAsia="Times New Roman" w:hAnsi="Tahoma" w:cs="Tahoma"/>
          <w:i/>
        </w:rPr>
        <w:t xml:space="preserve">lightness </w:t>
      </w:r>
      <w:proofErr w:type="spellStart"/>
      <w:r w:rsidR="001B037C" w:rsidRPr="008F473D">
        <w:rPr>
          <w:rFonts w:ascii="Tahoma" w:eastAsia="Times New Roman" w:hAnsi="Tahoma" w:cs="Tahoma"/>
        </w:rPr>
        <w:t>menurun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seiring</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dengan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penambahan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rasio</w:t>
      </w:r>
      <w:proofErr w:type="spellEnd"/>
      <w:r w:rsidR="001B037C" w:rsidRPr="008F473D">
        <w:rPr>
          <w:rFonts w:ascii="Tahoma" w:eastAsia="Times New Roman" w:hAnsi="Tahoma" w:cs="Tahoma"/>
        </w:rPr>
        <w:t xml:space="preserve"> dan </w:t>
      </w:r>
      <w:proofErr w:type="spellStart"/>
      <w:r w:rsidR="001B037C" w:rsidRPr="008F473D">
        <w:rPr>
          <w:rFonts w:ascii="Tahoma" w:eastAsia="Times New Roman" w:hAnsi="Tahoma" w:cs="Tahoma"/>
        </w:rPr>
        <w:t>suhu</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pengeringan</w:t>
      </w:r>
      <w:proofErr w:type="spellEnd"/>
      <w:r w:rsidR="001B037C" w:rsidRPr="008F473D">
        <w:rPr>
          <w:rFonts w:ascii="Tahoma" w:eastAsia="Times New Roman" w:hAnsi="Tahoma" w:cs="Tahoma"/>
        </w:rPr>
        <w:t>.</w:t>
      </w:r>
      <w:r w:rsidR="001B037C" w:rsidRPr="008F473D">
        <w:rPr>
          <w:rFonts w:ascii="Tahoma" w:eastAsia="Times New Roman" w:hAnsi="Tahoma" w:cs="Tahoma"/>
          <w:i/>
        </w:rPr>
        <w:t xml:space="preserve"> </w:t>
      </w:r>
      <w:r w:rsidR="001B037C" w:rsidRPr="008F473D">
        <w:rPr>
          <w:rFonts w:ascii="Tahoma" w:eastAsia="Times New Roman" w:hAnsi="Tahoma" w:cs="Tahoma"/>
        </w:rPr>
        <w:t xml:space="preserve">Warna </w:t>
      </w:r>
      <w:proofErr w:type="spellStart"/>
      <w:r w:rsidR="001B037C" w:rsidRPr="008F473D">
        <w:rPr>
          <w:rFonts w:ascii="Tahoma" w:eastAsia="Times New Roman" w:hAnsi="Tahoma" w:cs="Tahoma"/>
        </w:rPr>
        <w:t>bubur</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instan</w:t>
      </w:r>
      <w:proofErr w:type="spellEnd"/>
      <w:r w:rsidR="001B037C" w:rsidRPr="008F473D">
        <w:rPr>
          <w:rFonts w:ascii="Tahoma" w:eastAsia="Times New Roman" w:hAnsi="Tahoma" w:cs="Tahoma"/>
        </w:rPr>
        <w:t xml:space="preserve"> yang </w:t>
      </w:r>
      <w:proofErr w:type="spellStart"/>
      <w:r w:rsidR="001B037C" w:rsidRPr="008F473D">
        <w:rPr>
          <w:rFonts w:ascii="Tahoma" w:eastAsia="Times New Roman" w:hAnsi="Tahoma" w:cs="Tahoma"/>
        </w:rPr>
        <w:t>dihasilkan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cenderung</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berwarna</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gelap</w:t>
      </w:r>
      <w:proofErr w:type="spellEnd"/>
      <w:r w:rsidR="001B037C" w:rsidRPr="008F473D">
        <w:rPr>
          <w:rFonts w:ascii="Tahoma" w:eastAsia="Times New Roman" w:hAnsi="Tahoma" w:cs="Tahoma"/>
        </w:rPr>
        <w:t xml:space="preserve">. Salah </w:t>
      </w:r>
      <w:proofErr w:type="spellStart"/>
      <w:r w:rsidR="001B037C" w:rsidRPr="008F473D">
        <w:rPr>
          <w:rFonts w:ascii="Tahoma" w:eastAsia="Times New Roman" w:hAnsi="Tahoma" w:cs="Tahoma"/>
        </w:rPr>
        <w:t>satu</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faktor</w:t>
      </w:r>
      <w:proofErr w:type="spellEnd"/>
      <w:r w:rsidR="001B037C" w:rsidRPr="008F473D">
        <w:rPr>
          <w:rFonts w:ascii="Tahoma" w:eastAsia="Times New Roman" w:hAnsi="Tahoma" w:cs="Tahoma"/>
        </w:rPr>
        <w:t xml:space="preserve"> yang </w:t>
      </w:r>
      <w:proofErr w:type="spellStart"/>
      <w:r w:rsidR="001B037C" w:rsidRPr="008F473D">
        <w:rPr>
          <w:rFonts w:ascii="Tahoma" w:eastAsia="Times New Roman" w:hAnsi="Tahoma" w:cs="Tahoma"/>
        </w:rPr>
        <w:t>dapat</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mempengaruhi</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perubahan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warna</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dari</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bubur</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bayi</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instan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adalah</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reaksi</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i/>
        </w:rPr>
        <w:t>maillard</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akibat</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pemanasan</w:t>
      </w:r>
      <w:proofErr w:type="spellEnd"/>
      <w:r w:rsidR="001B037C" w:rsidRPr="008F473D">
        <w:rPr>
          <w:rFonts w:ascii="Tahoma" w:eastAsia="Times New Roman" w:hAnsi="Tahoma" w:cs="Tahoma"/>
        </w:rPr>
        <w:t xml:space="preserve"> yang </w:t>
      </w:r>
      <w:proofErr w:type="spellStart"/>
      <w:r w:rsidR="001B037C" w:rsidRPr="008F473D">
        <w:rPr>
          <w:rFonts w:ascii="Tahoma" w:eastAsia="Times New Roman" w:hAnsi="Tahoma" w:cs="Tahoma"/>
        </w:rPr>
        <w:t>terjadi</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selama</w:t>
      </w:r>
      <w:proofErr w:type="spellEnd"/>
      <w:r w:rsidR="001B037C" w:rsidRPr="008F473D">
        <w:rPr>
          <w:rFonts w:ascii="Tahoma" w:eastAsia="Times New Roman" w:hAnsi="Tahoma" w:cs="Tahoma"/>
        </w:rPr>
        <w:t xml:space="preserve"> proses </w:t>
      </w:r>
      <w:proofErr w:type="spellStart"/>
      <w:r w:rsidR="001B037C" w:rsidRPr="008F473D">
        <w:rPr>
          <w:rFonts w:ascii="Tahoma" w:eastAsia="Times New Roman" w:hAnsi="Tahoma" w:cs="Tahoma"/>
        </w:rPr>
        <w:t>pemasakan</w:t>
      </w:r>
      <w:proofErr w:type="spellEnd"/>
      <w:r w:rsidR="001B037C" w:rsidRPr="008F473D">
        <w:rPr>
          <w:rFonts w:ascii="Tahoma" w:eastAsia="Times New Roman" w:hAnsi="Tahoma" w:cs="Tahoma"/>
        </w:rPr>
        <w:t xml:space="preserve"> dan </w:t>
      </w:r>
      <w:proofErr w:type="spellStart"/>
      <w:r w:rsidR="001B037C" w:rsidRPr="008F473D">
        <w:rPr>
          <w:rFonts w:ascii="Tahoma" w:eastAsia="Times New Roman" w:hAnsi="Tahoma" w:cs="Tahoma"/>
        </w:rPr>
        <w:t>pengeringan</w:t>
      </w:r>
      <w:proofErr w:type="spellEnd"/>
      <w:r w:rsidR="001B037C" w:rsidRPr="008F473D">
        <w:rPr>
          <w:rFonts w:ascii="Tahoma" w:eastAsia="Times New Roman" w:hAnsi="Tahoma" w:cs="Tahoma"/>
        </w:rPr>
        <w:t>.</w:t>
      </w:r>
    </w:p>
    <w:p w14:paraId="6FB5DDC6" w14:textId="77777777" w:rsidR="001B037C" w:rsidRPr="008F473D" w:rsidRDefault="001B037C" w:rsidP="009C4C3F">
      <w:pPr>
        <w:spacing w:line="240" w:lineRule="auto"/>
        <w:rPr>
          <w:rFonts w:ascii="Tahoma" w:hAnsi="Tahoma" w:cs="Tahoma"/>
        </w:rPr>
      </w:pPr>
      <w:bookmarkStart w:id="14" w:name="_Toc93157219"/>
      <w:r w:rsidRPr="008F473D">
        <w:rPr>
          <w:rFonts w:ascii="Tahoma" w:hAnsi="Tahoma" w:cs="Tahoma"/>
        </w:rPr>
        <w:t>b</w:t>
      </w:r>
      <w:r w:rsidRPr="008F473D">
        <w:rPr>
          <w:rFonts w:ascii="Tahoma" w:hAnsi="Tahoma" w:cs="Tahoma"/>
          <w:i/>
        </w:rPr>
        <w:t xml:space="preserve">. </w:t>
      </w:r>
      <w:r w:rsidRPr="008F473D">
        <w:rPr>
          <w:rFonts w:ascii="Tahoma" w:hAnsi="Tahoma" w:cs="Tahoma"/>
        </w:rPr>
        <w:t xml:space="preserve"> Warna </w:t>
      </w:r>
      <w:r w:rsidRPr="008F473D">
        <w:rPr>
          <w:rFonts w:ascii="Tahoma" w:hAnsi="Tahoma" w:cs="Tahoma"/>
          <w:i/>
        </w:rPr>
        <w:t>Redness</w:t>
      </w:r>
      <w:r w:rsidRPr="008F473D">
        <w:rPr>
          <w:rFonts w:ascii="Tahoma" w:hAnsi="Tahoma" w:cs="Tahoma"/>
        </w:rPr>
        <w:t xml:space="preserve"> (a*) </w:t>
      </w:r>
      <w:proofErr w:type="spellStart"/>
      <w:r w:rsidRPr="008F473D">
        <w:rPr>
          <w:rFonts w:ascii="Tahoma" w:hAnsi="Tahoma" w:cs="Tahoma"/>
        </w:rPr>
        <w:t>Bubur</w:t>
      </w:r>
      <w:proofErr w:type="spellEnd"/>
      <w:r w:rsidRPr="008F473D">
        <w:rPr>
          <w:rFonts w:ascii="Tahoma" w:hAnsi="Tahoma" w:cs="Tahoma"/>
        </w:rPr>
        <w:t xml:space="preserve"> </w:t>
      </w:r>
      <w:proofErr w:type="spellStart"/>
      <w:r w:rsidRPr="008F473D">
        <w:rPr>
          <w:rFonts w:ascii="Tahoma" w:hAnsi="Tahoma" w:cs="Tahoma"/>
        </w:rPr>
        <w:t>Instan</w:t>
      </w:r>
      <w:bookmarkEnd w:id="14"/>
      <w:proofErr w:type="spellEnd"/>
    </w:p>
    <w:p w14:paraId="323F3981" w14:textId="5F54B2C8" w:rsidR="001B037C" w:rsidRPr="008F473D" w:rsidRDefault="004365F5" w:rsidP="009C4C3F">
      <w:pPr>
        <w:shd w:val="clear" w:color="auto" w:fill="FFFFFF"/>
        <w:spacing w:line="240" w:lineRule="auto"/>
        <w:ind w:firstLine="426"/>
        <w:jc w:val="both"/>
        <w:rPr>
          <w:rFonts w:ascii="Tahoma" w:eastAsia="Times New Roman" w:hAnsi="Tahoma" w:cs="Tahoma"/>
        </w:rPr>
      </w:pPr>
      <w:proofErr w:type="spellStart"/>
      <w:r w:rsidRPr="008F473D">
        <w:rPr>
          <w:rFonts w:ascii="Tahoma" w:eastAsia="Times-Roman" w:hAnsi="Tahoma" w:cs="Tahoma"/>
          <w:lang w:eastAsia="zh-CN" w:bidi="ar"/>
        </w:rPr>
        <w:t>Berdasarkan</w:t>
      </w:r>
      <w:proofErr w:type="spellEnd"/>
      <w:r w:rsidRPr="008F473D">
        <w:rPr>
          <w:rFonts w:ascii="Tahoma" w:eastAsia="Times-Roman" w:hAnsi="Tahoma" w:cs="Tahoma"/>
          <w:lang w:eastAsia="zh-CN" w:bidi="ar"/>
        </w:rPr>
        <w:t xml:space="preserve"> </w:t>
      </w:r>
      <w:proofErr w:type="spellStart"/>
      <w:r w:rsidRPr="008F473D">
        <w:rPr>
          <w:rFonts w:ascii="Tahoma" w:eastAsia="Times-Roman" w:hAnsi="Tahoma" w:cs="Tahoma"/>
          <w:lang w:val="en-GB" w:eastAsia="zh-CN" w:bidi="ar"/>
        </w:rPr>
        <w:t>hasil</w:t>
      </w:r>
      <w:proofErr w:type="spellEnd"/>
      <w:r w:rsidRPr="008F473D">
        <w:rPr>
          <w:rFonts w:ascii="Tahoma" w:eastAsia="Times-Roman" w:hAnsi="Tahoma" w:cs="Tahoma"/>
          <w:lang w:val="en-GB" w:eastAsia="zh-CN" w:bidi="ar"/>
        </w:rPr>
        <w:t xml:space="preserve"> uji DMRT </w:t>
      </w:r>
      <w:proofErr w:type="spellStart"/>
      <w:r w:rsidR="001B037C" w:rsidRPr="008F473D">
        <w:rPr>
          <w:rFonts w:ascii="Tahoma" w:eastAsia="Times New Roman" w:hAnsi="Tahoma" w:cs="Tahoma"/>
        </w:rPr>
        <w:t>dapat</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di</w:t>
      </w:r>
      <w:r>
        <w:rPr>
          <w:rFonts w:ascii="Tahoma" w:eastAsia="Times New Roman" w:hAnsi="Tahoma" w:cs="Tahoma"/>
        </w:rPr>
        <w:t>ketahui</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jika</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semakin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tinggi</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perlakuan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suhu</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pengeringan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maka</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nilai</w:t>
      </w:r>
      <w:proofErr w:type="spellEnd"/>
      <w:r w:rsidR="001B037C" w:rsidRPr="008F473D">
        <w:rPr>
          <w:rFonts w:ascii="Tahoma" w:eastAsia="Times New Roman" w:hAnsi="Tahoma" w:cs="Tahoma"/>
        </w:rPr>
        <w:t xml:space="preserve"> </w:t>
      </w:r>
      <w:r w:rsidR="001B037C" w:rsidRPr="008F473D">
        <w:rPr>
          <w:rFonts w:ascii="Tahoma" w:eastAsia="Times New Roman" w:hAnsi="Tahoma" w:cs="Tahoma"/>
          <w:i/>
        </w:rPr>
        <w:t>redness</w:t>
      </w:r>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bubur</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instan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cenderung</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semakin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tinggi</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hal</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ini</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disebabkan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karena</w:t>
      </w:r>
      <w:proofErr w:type="spellEnd"/>
      <w:r w:rsidR="001B037C" w:rsidRPr="008F473D">
        <w:rPr>
          <w:rFonts w:ascii="Tahoma" w:eastAsia="Times New Roman" w:hAnsi="Tahoma" w:cs="Tahoma"/>
        </w:rPr>
        <w:t xml:space="preserve"> pada proses </w:t>
      </w:r>
      <w:proofErr w:type="spellStart"/>
      <w:r w:rsidR="001B037C" w:rsidRPr="008F473D">
        <w:rPr>
          <w:rFonts w:ascii="Tahoma" w:eastAsia="Times New Roman" w:hAnsi="Tahoma" w:cs="Tahoma"/>
        </w:rPr>
        <w:t>pengeringan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suhu</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tinggi</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panas</w:t>
      </w:r>
      <w:proofErr w:type="spellEnd"/>
      <w:r w:rsidR="001B037C" w:rsidRPr="008F473D">
        <w:rPr>
          <w:rFonts w:ascii="Tahoma" w:eastAsia="Times New Roman" w:hAnsi="Tahoma" w:cs="Tahoma"/>
        </w:rPr>
        <w:t xml:space="preserve"> yang </w:t>
      </w:r>
      <w:proofErr w:type="spellStart"/>
      <w:r w:rsidR="001B037C" w:rsidRPr="008F473D">
        <w:rPr>
          <w:rFonts w:ascii="Tahoma" w:eastAsia="Times New Roman" w:hAnsi="Tahoma" w:cs="Tahoma"/>
        </w:rPr>
        <w:t>dikeluarkan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menyebabkan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terjadinya</w:t>
      </w:r>
      <w:proofErr w:type="spellEnd"/>
      <w:r w:rsidR="001B037C" w:rsidRPr="008F473D">
        <w:rPr>
          <w:rFonts w:ascii="Tahoma" w:eastAsia="Times New Roman" w:hAnsi="Tahoma" w:cs="Tahoma"/>
        </w:rPr>
        <w:t xml:space="preserve"> proses </w:t>
      </w:r>
      <w:proofErr w:type="spellStart"/>
      <w:r w:rsidR="001B037C" w:rsidRPr="008F473D">
        <w:rPr>
          <w:rFonts w:ascii="Tahoma" w:eastAsia="Times New Roman" w:hAnsi="Tahoma" w:cs="Tahoma"/>
        </w:rPr>
        <w:t>pencoklatan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karena</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bahan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mengandung</w:t>
      </w:r>
      <w:proofErr w:type="spellEnd"/>
      <w:r w:rsidR="001B037C" w:rsidRPr="008F473D">
        <w:rPr>
          <w:rFonts w:ascii="Tahoma" w:eastAsia="Times New Roman" w:hAnsi="Tahoma" w:cs="Tahoma"/>
        </w:rPr>
        <w:t xml:space="preserve"> gula </w:t>
      </w:r>
      <w:proofErr w:type="spellStart"/>
      <w:r w:rsidR="001B037C" w:rsidRPr="008F473D">
        <w:rPr>
          <w:rFonts w:ascii="Tahoma" w:eastAsia="Times New Roman" w:hAnsi="Tahoma" w:cs="Tahoma"/>
        </w:rPr>
        <w:t>atau</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pati</w:t>
      </w:r>
      <w:proofErr w:type="spellEnd"/>
      <w:r w:rsidR="001B037C" w:rsidRPr="008F473D">
        <w:rPr>
          <w:rFonts w:ascii="Tahoma" w:eastAsia="Times New Roman" w:hAnsi="Tahoma" w:cs="Tahoma"/>
        </w:rPr>
        <w:t xml:space="preserve"> (Lakshmi, 2014). </w:t>
      </w:r>
    </w:p>
    <w:p w14:paraId="3E8DD1DF" w14:textId="77777777" w:rsidR="001B037C" w:rsidRPr="008F473D" w:rsidRDefault="001B037C" w:rsidP="009C4C3F">
      <w:pPr>
        <w:spacing w:line="240" w:lineRule="auto"/>
        <w:rPr>
          <w:rFonts w:ascii="Tahoma" w:hAnsi="Tahoma" w:cs="Tahoma"/>
        </w:rPr>
      </w:pPr>
      <w:r w:rsidRPr="008F473D">
        <w:rPr>
          <w:rFonts w:ascii="Tahoma" w:hAnsi="Tahoma" w:cs="Tahoma"/>
        </w:rPr>
        <w:t>c</w:t>
      </w:r>
      <w:r w:rsidRPr="008F473D">
        <w:rPr>
          <w:rFonts w:ascii="Tahoma" w:hAnsi="Tahoma" w:cs="Tahoma"/>
          <w:i/>
        </w:rPr>
        <w:t xml:space="preserve">. </w:t>
      </w:r>
      <w:r w:rsidRPr="008F473D">
        <w:rPr>
          <w:rFonts w:ascii="Tahoma" w:hAnsi="Tahoma" w:cs="Tahoma"/>
        </w:rPr>
        <w:t xml:space="preserve">Warna </w:t>
      </w:r>
      <w:r w:rsidRPr="008F473D">
        <w:rPr>
          <w:rFonts w:ascii="Tahoma" w:hAnsi="Tahoma" w:cs="Tahoma"/>
          <w:i/>
        </w:rPr>
        <w:t xml:space="preserve">Yellowness </w:t>
      </w:r>
      <w:r w:rsidRPr="008F473D">
        <w:rPr>
          <w:rFonts w:ascii="Tahoma" w:hAnsi="Tahoma" w:cs="Tahoma"/>
        </w:rPr>
        <w:t xml:space="preserve">(b*) </w:t>
      </w:r>
      <w:proofErr w:type="spellStart"/>
      <w:r w:rsidRPr="008F473D">
        <w:rPr>
          <w:rFonts w:ascii="Tahoma" w:hAnsi="Tahoma" w:cs="Tahoma"/>
        </w:rPr>
        <w:t>Bubur</w:t>
      </w:r>
      <w:proofErr w:type="spellEnd"/>
      <w:r w:rsidRPr="008F473D">
        <w:rPr>
          <w:rFonts w:ascii="Tahoma" w:hAnsi="Tahoma" w:cs="Tahoma"/>
        </w:rPr>
        <w:t xml:space="preserve"> </w:t>
      </w:r>
      <w:proofErr w:type="spellStart"/>
      <w:r w:rsidRPr="008F473D">
        <w:rPr>
          <w:rFonts w:ascii="Tahoma" w:hAnsi="Tahoma" w:cs="Tahoma"/>
        </w:rPr>
        <w:t>Instan</w:t>
      </w:r>
      <w:proofErr w:type="spellEnd"/>
    </w:p>
    <w:p w14:paraId="1751466B" w14:textId="1EEE7DFC" w:rsidR="001B037C" w:rsidRPr="008F473D" w:rsidRDefault="004365F5" w:rsidP="009C4C3F">
      <w:pPr>
        <w:spacing w:line="240" w:lineRule="auto"/>
        <w:jc w:val="both"/>
        <w:rPr>
          <w:rFonts w:ascii="Tahoma" w:eastAsia="Times New Roman" w:hAnsi="Tahoma" w:cs="Tahoma"/>
        </w:rPr>
      </w:pPr>
      <w:r>
        <w:rPr>
          <w:rFonts w:ascii="Tahoma" w:hAnsi="Tahoma" w:cs="Tahoma"/>
          <w:lang w:val="en-GB"/>
        </w:rPr>
        <w:tab/>
      </w:r>
      <w:r w:rsidR="009B7AAF" w:rsidRPr="008F473D">
        <w:rPr>
          <w:rFonts w:ascii="Tahoma" w:hAnsi="Tahoma" w:cs="Tahoma"/>
          <w:lang w:val="en-GB"/>
        </w:rPr>
        <w:t xml:space="preserve"> </w:t>
      </w:r>
      <w:proofErr w:type="spellStart"/>
      <w:r w:rsidR="009B7AAF" w:rsidRPr="008F473D">
        <w:rPr>
          <w:rFonts w:ascii="Tahoma" w:eastAsia="Times-Roman" w:hAnsi="Tahoma" w:cs="Tahoma"/>
          <w:lang w:eastAsia="zh-CN" w:bidi="ar"/>
        </w:rPr>
        <w:t>Berdasarkan</w:t>
      </w:r>
      <w:proofErr w:type="spellEnd"/>
      <w:r w:rsidR="009B7AAF" w:rsidRPr="008F473D">
        <w:rPr>
          <w:rFonts w:ascii="Tahoma" w:eastAsia="Times-Roman" w:hAnsi="Tahoma" w:cs="Tahoma"/>
          <w:lang w:eastAsia="zh-CN" w:bidi="ar"/>
        </w:rPr>
        <w:t xml:space="preserve"> </w:t>
      </w:r>
      <w:proofErr w:type="spellStart"/>
      <w:r w:rsidR="009B7AAF" w:rsidRPr="008F473D">
        <w:rPr>
          <w:rFonts w:ascii="Tahoma" w:eastAsia="Times-Roman" w:hAnsi="Tahoma" w:cs="Tahoma"/>
          <w:lang w:val="en-GB" w:eastAsia="zh-CN" w:bidi="ar"/>
        </w:rPr>
        <w:t>hasil</w:t>
      </w:r>
      <w:proofErr w:type="spellEnd"/>
      <w:r w:rsidR="009B7AAF" w:rsidRPr="008F473D">
        <w:rPr>
          <w:rFonts w:ascii="Tahoma" w:eastAsia="Times-Roman" w:hAnsi="Tahoma" w:cs="Tahoma"/>
          <w:lang w:val="en-GB" w:eastAsia="zh-CN" w:bidi="ar"/>
        </w:rPr>
        <w:t xml:space="preserve"> uji DMRT </w:t>
      </w:r>
      <w:proofErr w:type="spellStart"/>
      <w:r w:rsidR="001B037C" w:rsidRPr="008F473D">
        <w:rPr>
          <w:rFonts w:ascii="Tahoma" w:eastAsia="Times New Roman" w:hAnsi="Tahoma" w:cs="Tahoma"/>
        </w:rPr>
        <w:t>dapat</w:t>
      </w:r>
      <w:proofErr w:type="spellEnd"/>
      <w:r w:rsidR="001B037C" w:rsidRPr="008F473D">
        <w:rPr>
          <w:rFonts w:ascii="Tahoma" w:eastAsia="Times New Roman" w:hAnsi="Tahoma" w:cs="Tahoma"/>
        </w:rPr>
        <w:t xml:space="preserve"> </w:t>
      </w:r>
      <w:proofErr w:type="spellStart"/>
      <w:r w:rsidR="009B7AAF" w:rsidRPr="008F473D">
        <w:rPr>
          <w:rFonts w:ascii="Tahoma" w:eastAsia="Times New Roman" w:hAnsi="Tahoma" w:cs="Tahoma"/>
        </w:rPr>
        <w:t>diketahui</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bahwa</w:t>
      </w:r>
      <w:proofErr w:type="spellEnd"/>
      <w:r w:rsidR="009B7AAF" w:rsidRPr="008F473D">
        <w:rPr>
          <w:rFonts w:ascii="Tahoma" w:eastAsia="Times New Roman" w:hAnsi="Tahoma" w:cs="Tahoma"/>
        </w:rPr>
        <w:t>,</w:t>
      </w:r>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semakin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tinggi</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perlakuan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suhu</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pengeringan</w:t>
      </w:r>
      <w:proofErr w:type="spellEnd"/>
      <w:r w:rsidR="001B037C" w:rsidRPr="008F473D">
        <w:rPr>
          <w:rFonts w:ascii="Tahoma" w:eastAsia="Times New Roman" w:hAnsi="Tahoma" w:cs="Tahoma"/>
        </w:rPr>
        <w:t xml:space="preserve"> dan </w:t>
      </w:r>
      <w:proofErr w:type="spellStart"/>
      <w:r w:rsidR="001B037C" w:rsidRPr="008F473D">
        <w:rPr>
          <w:rFonts w:ascii="Tahoma" w:eastAsia="Times New Roman" w:hAnsi="Tahoma" w:cs="Tahoma"/>
        </w:rPr>
        <w:t>semakin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tinggi</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penggunaan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labu</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kuning</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dari</w:t>
      </w:r>
      <w:proofErr w:type="spellEnd"/>
      <w:r w:rsidR="001B037C" w:rsidRPr="008F473D">
        <w:rPr>
          <w:rFonts w:ascii="Tahoma" w:eastAsia="Times New Roman" w:hAnsi="Tahoma" w:cs="Tahoma"/>
        </w:rPr>
        <w:t xml:space="preserve"> pada </w:t>
      </w:r>
      <w:proofErr w:type="spellStart"/>
      <w:r w:rsidR="001B037C" w:rsidRPr="008F473D">
        <w:rPr>
          <w:rFonts w:ascii="Tahoma" w:eastAsia="Times New Roman" w:hAnsi="Tahoma" w:cs="Tahoma"/>
        </w:rPr>
        <w:t>beras</w:t>
      </w:r>
      <w:proofErr w:type="spellEnd"/>
      <w:r w:rsidR="001B037C" w:rsidRPr="008F473D">
        <w:rPr>
          <w:rFonts w:ascii="Tahoma" w:eastAsia="Times New Roman" w:hAnsi="Tahoma" w:cs="Tahoma"/>
        </w:rPr>
        <w:t xml:space="preserve"> IR 64 </w:t>
      </w:r>
      <w:proofErr w:type="spellStart"/>
      <w:r w:rsidR="001B037C" w:rsidRPr="008F473D">
        <w:rPr>
          <w:rFonts w:ascii="Tahoma" w:eastAsia="Times New Roman" w:hAnsi="Tahoma" w:cs="Tahoma"/>
        </w:rPr>
        <w:t>maka</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nilai</w:t>
      </w:r>
      <w:proofErr w:type="spellEnd"/>
      <w:r w:rsidR="001B037C" w:rsidRPr="008F473D">
        <w:rPr>
          <w:rFonts w:ascii="Tahoma" w:eastAsia="Times New Roman" w:hAnsi="Tahoma" w:cs="Tahoma"/>
        </w:rPr>
        <w:t xml:space="preserve"> </w:t>
      </w:r>
      <w:r w:rsidR="001B037C" w:rsidRPr="008F473D">
        <w:rPr>
          <w:rFonts w:ascii="Tahoma" w:eastAsia="Times New Roman" w:hAnsi="Tahoma" w:cs="Tahoma"/>
          <w:i/>
        </w:rPr>
        <w:t>yellowness</w:t>
      </w:r>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bubur</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instan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cenderung</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semakin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tinggi</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menurut</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Winarno</w:t>
      </w:r>
      <w:proofErr w:type="spellEnd"/>
      <w:r w:rsidR="001B037C" w:rsidRPr="008F473D">
        <w:rPr>
          <w:rFonts w:ascii="Tahoma" w:eastAsia="Times New Roman" w:hAnsi="Tahoma" w:cs="Tahoma"/>
        </w:rPr>
        <w:t xml:space="preserve">, 2004) </w:t>
      </w:r>
      <w:proofErr w:type="spellStart"/>
      <w:r w:rsidR="001B037C" w:rsidRPr="008F473D">
        <w:rPr>
          <w:rFonts w:ascii="Tahoma" w:eastAsia="Times New Roman" w:hAnsi="Tahoma" w:cs="Tahoma"/>
        </w:rPr>
        <w:t>hal</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ini</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sebabkan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karena</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labu</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kuning</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memiliki</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kandungan</w:t>
      </w:r>
      <w:proofErr w:type="spellEnd"/>
      <w:r w:rsidR="001B037C" w:rsidRPr="008F473D">
        <w:rPr>
          <w:rFonts w:ascii="Tahoma" w:eastAsia="Times New Roman" w:hAnsi="Tahoma" w:cs="Tahoma"/>
        </w:rPr>
        <w:t xml:space="preserve"> gula yang </w:t>
      </w:r>
      <w:proofErr w:type="spellStart"/>
      <w:r w:rsidR="001B037C" w:rsidRPr="008F473D">
        <w:rPr>
          <w:rFonts w:ascii="Tahoma" w:eastAsia="Times New Roman" w:hAnsi="Tahoma" w:cs="Tahoma"/>
        </w:rPr>
        <w:t>cukup</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tinggi</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dibandingkan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dengan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beras</w:t>
      </w:r>
      <w:proofErr w:type="spellEnd"/>
      <w:r w:rsidR="001B037C" w:rsidRPr="008F473D">
        <w:rPr>
          <w:rFonts w:ascii="Tahoma" w:eastAsia="Times New Roman" w:hAnsi="Tahoma" w:cs="Tahoma"/>
        </w:rPr>
        <w:t xml:space="preserve"> IR 64 </w:t>
      </w:r>
      <w:proofErr w:type="spellStart"/>
      <w:r w:rsidR="001B037C" w:rsidRPr="008F473D">
        <w:rPr>
          <w:rFonts w:ascii="Tahoma" w:eastAsia="Times New Roman" w:hAnsi="Tahoma" w:cs="Tahoma"/>
        </w:rPr>
        <w:t>sehingga</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saat</w:t>
      </w:r>
      <w:proofErr w:type="spellEnd"/>
      <w:r w:rsidR="001B037C" w:rsidRPr="008F473D">
        <w:rPr>
          <w:rFonts w:ascii="Tahoma" w:eastAsia="Times New Roman" w:hAnsi="Tahoma" w:cs="Tahoma"/>
        </w:rPr>
        <w:t xml:space="preserve"> proses </w:t>
      </w:r>
      <w:proofErr w:type="spellStart"/>
      <w:r w:rsidR="001B037C" w:rsidRPr="008F473D">
        <w:rPr>
          <w:rFonts w:ascii="Tahoma" w:eastAsia="Times New Roman" w:hAnsi="Tahoma" w:cs="Tahoma"/>
        </w:rPr>
        <w:t>pengeringan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dengan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suhu</w:t>
      </w:r>
      <w:proofErr w:type="spellEnd"/>
      <w:r w:rsidR="001B037C" w:rsidRPr="008F473D">
        <w:rPr>
          <w:rFonts w:ascii="Tahoma" w:eastAsia="Times New Roman" w:hAnsi="Tahoma" w:cs="Tahoma"/>
        </w:rPr>
        <w:t xml:space="preserve"> yang </w:t>
      </w:r>
      <w:proofErr w:type="spellStart"/>
      <w:r w:rsidR="001B037C" w:rsidRPr="008F473D">
        <w:rPr>
          <w:rFonts w:ascii="Tahoma" w:eastAsia="Times New Roman" w:hAnsi="Tahoma" w:cs="Tahoma"/>
        </w:rPr>
        <w:t>tinggi</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akan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menyebabkan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terjadinya</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reaksi</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karamelisasi</w:t>
      </w:r>
      <w:proofErr w:type="spellEnd"/>
      <w:r w:rsidR="001B037C" w:rsidRPr="008F473D">
        <w:rPr>
          <w:rFonts w:ascii="Tahoma" w:eastAsia="Times New Roman" w:hAnsi="Tahoma" w:cs="Tahoma"/>
        </w:rPr>
        <w:t xml:space="preserve"> yang </w:t>
      </w:r>
      <w:proofErr w:type="spellStart"/>
      <w:r w:rsidR="001B037C" w:rsidRPr="008F473D">
        <w:rPr>
          <w:rFonts w:ascii="Tahoma" w:eastAsia="Times New Roman" w:hAnsi="Tahoma" w:cs="Tahoma"/>
        </w:rPr>
        <w:t>menyebabkan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bubur</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instan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berwarna</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kuning</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kecoklatan</w:t>
      </w:r>
      <w:proofErr w:type="spellEnd"/>
      <w:r w:rsidR="001B037C" w:rsidRPr="008F473D">
        <w:rPr>
          <w:rFonts w:ascii="Tahoma" w:eastAsia="Times New Roman" w:hAnsi="Tahoma" w:cs="Tahoma"/>
        </w:rPr>
        <w:t xml:space="preserve"> .</w:t>
      </w:r>
    </w:p>
    <w:p w14:paraId="24072DDF" w14:textId="77777777" w:rsidR="001B037C" w:rsidRPr="008F473D" w:rsidRDefault="001B037C" w:rsidP="009C4C3F">
      <w:pPr>
        <w:pStyle w:val="Heading3"/>
        <w:numPr>
          <w:ilvl w:val="0"/>
          <w:numId w:val="2"/>
        </w:numPr>
        <w:tabs>
          <w:tab w:val="num" w:pos="360"/>
        </w:tabs>
        <w:spacing w:line="240" w:lineRule="auto"/>
        <w:ind w:left="426" w:hanging="426"/>
        <w:rPr>
          <w:rFonts w:ascii="Tahoma" w:eastAsia="Times New Roman" w:hAnsi="Tahoma" w:cs="Tahoma"/>
          <w:b/>
          <w:color w:val="000000"/>
          <w:sz w:val="22"/>
          <w:szCs w:val="22"/>
        </w:rPr>
      </w:pPr>
      <w:bookmarkStart w:id="15" w:name="_Toc93157221"/>
      <w:proofErr w:type="spellStart"/>
      <w:r w:rsidRPr="008F473D">
        <w:rPr>
          <w:rFonts w:ascii="Tahoma" w:eastAsia="Times New Roman" w:hAnsi="Tahoma" w:cs="Tahoma"/>
          <w:b/>
          <w:color w:val="000000"/>
          <w:sz w:val="22"/>
          <w:szCs w:val="22"/>
        </w:rPr>
        <w:t>Rehidrasi</w:t>
      </w:r>
      <w:proofErr w:type="spellEnd"/>
      <w:r w:rsidRPr="008F473D">
        <w:rPr>
          <w:rFonts w:ascii="Tahoma" w:eastAsia="Times New Roman" w:hAnsi="Tahoma" w:cs="Tahoma"/>
          <w:b/>
          <w:color w:val="000000"/>
          <w:sz w:val="22"/>
          <w:szCs w:val="22"/>
        </w:rPr>
        <w:t xml:space="preserve"> </w:t>
      </w:r>
      <w:proofErr w:type="spellStart"/>
      <w:r w:rsidRPr="008F473D">
        <w:rPr>
          <w:rFonts w:ascii="Tahoma" w:eastAsia="Times New Roman" w:hAnsi="Tahoma" w:cs="Tahoma"/>
          <w:b/>
          <w:color w:val="000000"/>
          <w:sz w:val="22"/>
          <w:szCs w:val="22"/>
        </w:rPr>
        <w:t>Bubur</w:t>
      </w:r>
      <w:proofErr w:type="spellEnd"/>
      <w:r w:rsidRPr="008F473D">
        <w:rPr>
          <w:rFonts w:ascii="Tahoma" w:eastAsia="Times New Roman" w:hAnsi="Tahoma" w:cs="Tahoma"/>
          <w:b/>
          <w:color w:val="000000"/>
          <w:sz w:val="22"/>
          <w:szCs w:val="22"/>
        </w:rPr>
        <w:t xml:space="preserve"> </w:t>
      </w:r>
      <w:proofErr w:type="spellStart"/>
      <w:r w:rsidRPr="008F473D">
        <w:rPr>
          <w:rFonts w:ascii="Tahoma" w:eastAsia="Times New Roman" w:hAnsi="Tahoma" w:cs="Tahoma"/>
          <w:b/>
          <w:color w:val="000000"/>
          <w:sz w:val="22"/>
          <w:szCs w:val="22"/>
        </w:rPr>
        <w:t>Instan</w:t>
      </w:r>
      <w:bookmarkEnd w:id="15"/>
      <w:proofErr w:type="spellEnd"/>
    </w:p>
    <w:p w14:paraId="1F965BA8" w14:textId="225E83AE" w:rsidR="001B037C" w:rsidRPr="008F473D" w:rsidRDefault="004365F5" w:rsidP="009C4C3F">
      <w:pPr>
        <w:spacing w:line="240" w:lineRule="auto"/>
        <w:jc w:val="both"/>
        <w:rPr>
          <w:rFonts w:ascii="Tahoma" w:hAnsi="Tahoma" w:cs="Tahoma"/>
        </w:rPr>
      </w:pPr>
      <w:r>
        <w:rPr>
          <w:rFonts w:ascii="Tahoma" w:eastAsia="Times-Roman" w:hAnsi="Tahoma" w:cs="Tahoma"/>
          <w:lang w:eastAsia="zh-CN" w:bidi="ar"/>
        </w:rPr>
        <w:tab/>
      </w:r>
      <w:proofErr w:type="spellStart"/>
      <w:r w:rsidR="009B7AAF" w:rsidRPr="008F473D">
        <w:rPr>
          <w:rFonts w:ascii="Tahoma" w:eastAsia="Times-Roman" w:hAnsi="Tahoma" w:cs="Tahoma"/>
          <w:lang w:eastAsia="zh-CN" w:bidi="ar"/>
        </w:rPr>
        <w:t>Berdasarkan</w:t>
      </w:r>
      <w:proofErr w:type="spellEnd"/>
      <w:r w:rsidR="009B7AAF" w:rsidRPr="008F473D">
        <w:rPr>
          <w:rFonts w:ascii="Tahoma" w:eastAsia="Times-Roman" w:hAnsi="Tahoma" w:cs="Tahoma"/>
          <w:lang w:eastAsia="zh-CN" w:bidi="ar"/>
        </w:rPr>
        <w:t xml:space="preserve"> </w:t>
      </w:r>
      <w:proofErr w:type="spellStart"/>
      <w:r w:rsidR="009B7AAF" w:rsidRPr="008F473D">
        <w:rPr>
          <w:rFonts w:ascii="Tahoma" w:eastAsia="Times-Roman" w:hAnsi="Tahoma" w:cs="Tahoma"/>
          <w:lang w:val="en-GB" w:eastAsia="zh-CN" w:bidi="ar"/>
        </w:rPr>
        <w:t>hasil</w:t>
      </w:r>
      <w:proofErr w:type="spellEnd"/>
      <w:r w:rsidR="009B7AAF" w:rsidRPr="008F473D">
        <w:rPr>
          <w:rFonts w:ascii="Tahoma" w:eastAsia="Times-Roman" w:hAnsi="Tahoma" w:cs="Tahoma"/>
          <w:lang w:val="en-GB" w:eastAsia="zh-CN" w:bidi="ar"/>
        </w:rPr>
        <w:t xml:space="preserve"> uji DMRT </w:t>
      </w:r>
      <w:proofErr w:type="spellStart"/>
      <w:r w:rsidR="001B037C" w:rsidRPr="008F473D">
        <w:rPr>
          <w:rFonts w:ascii="Tahoma" w:eastAsia="Times New Roman" w:hAnsi="Tahoma" w:cs="Tahoma"/>
        </w:rPr>
        <w:t>rehidrasi</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bubur</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instan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menunjukan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bahwa</w:t>
      </w:r>
      <w:proofErr w:type="spellEnd"/>
      <w:r w:rsidR="009B7AAF" w:rsidRPr="008F473D">
        <w:rPr>
          <w:rFonts w:ascii="Tahoma" w:eastAsia="Times New Roman" w:hAnsi="Tahoma" w:cs="Tahoma"/>
        </w:rPr>
        <w:t>,</w:t>
      </w:r>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semakin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tinggi</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suhu</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pengeringan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maka</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rehidrasi</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akan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semakin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tinggi</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Menurut</w:t>
      </w:r>
      <w:proofErr w:type="spellEnd"/>
      <w:r w:rsidR="001B037C" w:rsidRPr="008F473D">
        <w:rPr>
          <w:rFonts w:ascii="Tahoma" w:eastAsia="Times New Roman" w:hAnsi="Tahoma" w:cs="Tahoma"/>
        </w:rPr>
        <w:t xml:space="preserve"> Lewis (1987) </w:t>
      </w:r>
      <w:proofErr w:type="spellStart"/>
      <w:r w:rsidR="001B037C" w:rsidRPr="008F473D">
        <w:rPr>
          <w:rFonts w:ascii="Tahoma" w:eastAsia="Times New Roman" w:hAnsi="Tahoma" w:cs="Tahoma"/>
        </w:rPr>
        <w:t>jenis</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bahan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dasar</w:t>
      </w:r>
      <w:proofErr w:type="spellEnd"/>
      <w:r w:rsidR="001B037C" w:rsidRPr="008F473D">
        <w:rPr>
          <w:rFonts w:ascii="Tahoma" w:eastAsia="Times New Roman" w:hAnsi="Tahoma" w:cs="Tahoma"/>
        </w:rPr>
        <w:t xml:space="preserve"> dan </w:t>
      </w:r>
      <w:proofErr w:type="spellStart"/>
      <w:r w:rsidR="001B037C" w:rsidRPr="008F473D">
        <w:rPr>
          <w:rFonts w:ascii="Tahoma" w:eastAsia="Times New Roman" w:hAnsi="Tahoma" w:cs="Tahoma"/>
        </w:rPr>
        <w:t>komposisi</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bahan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kimia</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merupakan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faktor-faktor</w:t>
      </w:r>
      <w:proofErr w:type="spellEnd"/>
      <w:r w:rsidR="001B037C" w:rsidRPr="008F473D">
        <w:rPr>
          <w:rFonts w:ascii="Tahoma" w:eastAsia="Times New Roman" w:hAnsi="Tahoma" w:cs="Tahoma"/>
        </w:rPr>
        <w:t xml:space="preserve"> yang </w:t>
      </w:r>
      <w:proofErr w:type="spellStart"/>
      <w:r w:rsidR="001B037C" w:rsidRPr="008F473D">
        <w:rPr>
          <w:rFonts w:ascii="Tahoma" w:eastAsia="Times New Roman" w:hAnsi="Tahoma" w:cs="Tahoma"/>
        </w:rPr>
        <w:t>mempengaruhi</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daya</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rehidrasi</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suatu</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produk</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instan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hal</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ini</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menunjukkan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bahwa</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penambahan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proporsi</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labu</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kuning</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mempengaruhi</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daya</w:t>
      </w:r>
      <w:proofErr w:type="spellEnd"/>
      <w:r w:rsidR="001B037C" w:rsidRPr="008F473D">
        <w:rPr>
          <w:rFonts w:ascii="Tahoma" w:eastAsia="Times New Roman" w:hAnsi="Tahoma" w:cs="Tahoma"/>
        </w:rPr>
        <w:t xml:space="preserve"> yang </w:t>
      </w:r>
      <w:proofErr w:type="spellStart"/>
      <w:r w:rsidR="001B037C" w:rsidRPr="008F473D">
        <w:rPr>
          <w:rFonts w:ascii="Tahoma" w:eastAsia="Times New Roman" w:hAnsi="Tahoma" w:cs="Tahoma"/>
        </w:rPr>
        <w:t>diperlukan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untuk</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rehidrasi</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hal</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ini</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dikarenakan</w:t>
      </w:r>
      <w:proofErr w:type="spellEnd"/>
      <w:r w:rsidR="001B037C" w:rsidRPr="008F473D">
        <w:rPr>
          <w:rFonts w:ascii="Tahoma" w:eastAsia="Times New Roman" w:hAnsi="Tahoma" w:cs="Tahoma"/>
        </w:rPr>
        <w:t xml:space="preserve"> proses </w:t>
      </w:r>
      <w:proofErr w:type="spellStart"/>
      <w:r w:rsidR="001B037C" w:rsidRPr="008F473D">
        <w:rPr>
          <w:rFonts w:ascii="Tahoma" w:eastAsia="Times New Roman" w:hAnsi="Tahoma" w:cs="Tahoma"/>
        </w:rPr>
        <w:t>terjadinya</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gelatinisasi</w:t>
      </w:r>
      <w:proofErr w:type="spellEnd"/>
      <w:r w:rsidR="001B037C" w:rsidRPr="008F473D">
        <w:rPr>
          <w:rFonts w:ascii="Tahoma" w:eastAsia="Times New Roman" w:hAnsi="Tahoma" w:cs="Tahoma"/>
        </w:rPr>
        <w:t xml:space="preserve"> pada </w:t>
      </w:r>
      <w:proofErr w:type="spellStart"/>
      <w:r w:rsidR="001B037C" w:rsidRPr="008F473D">
        <w:rPr>
          <w:rFonts w:ascii="Tahoma" w:eastAsia="Times New Roman" w:hAnsi="Tahoma" w:cs="Tahoma"/>
        </w:rPr>
        <w:t>labu</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kuning</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cukup</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baik</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sehingga</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bahan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mampu</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menyerap</w:t>
      </w:r>
      <w:proofErr w:type="spellEnd"/>
      <w:r w:rsidR="001B037C" w:rsidRPr="008F473D">
        <w:rPr>
          <w:rFonts w:ascii="Tahoma" w:eastAsia="Times New Roman" w:hAnsi="Tahoma" w:cs="Tahoma"/>
        </w:rPr>
        <w:t xml:space="preserve"> air </w:t>
      </w:r>
      <w:proofErr w:type="spellStart"/>
      <w:r w:rsidR="001B037C" w:rsidRPr="008F473D">
        <w:rPr>
          <w:rFonts w:ascii="Tahoma" w:eastAsia="Times New Roman" w:hAnsi="Tahoma" w:cs="Tahoma"/>
        </w:rPr>
        <w:t>kembali</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dalam</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jumlah</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besar</w:t>
      </w:r>
      <w:proofErr w:type="spellEnd"/>
      <w:r w:rsidR="001B037C" w:rsidRPr="008F473D">
        <w:rPr>
          <w:rFonts w:ascii="Tahoma" w:eastAsia="Times New Roman" w:hAnsi="Tahoma" w:cs="Tahoma"/>
        </w:rPr>
        <w:t>.</w:t>
      </w:r>
    </w:p>
    <w:p w14:paraId="6646F580" w14:textId="77777777" w:rsidR="001B037C" w:rsidRPr="008F473D" w:rsidRDefault="001B037C" w:rsidP="009C4C3F">
      <w:pPr>
        <w:spacing w:line="240" w:lineRule="auto"/>
        <w:rPr>
          <w:rFonts w:ascii="Tahoma" w:hAnsi="Tahoma" w:cs="Tahoma"/>
        </w:rPr>
      </w:pPr>
    </w:p>
    <w:p w14:paraId="4B45158D" w14:textId="77777777" w:rsidR="001B037C" w:rsidRPr="008F473D" w:rsidRDefault="001B037C" w:rsidP="009C4C3F">
      <w:pPr>
        <w:pStyle w:val="Heading3"/>
        <w:numPr>
          <w:ilvl w:val="0"/>
          <w:numId w:val="2"/>
        </w:numPr>
        <w:tabs>
          <w:tab w:val="num" w:pos="360"/>
        </w:tabs>
        <w:spacing w:line="240" w:lineRule="auto"/>
        <w:ind w:left="426" w:hanging="426"/>
        <w:rPr>
          <w:rFonts w:ascii="Tahoma" w:eastAsia="Times New Roman" w:hAnsi="Tahoma" w:cs="Tahoma"/>
          <w:b/>
          <w:color w:val="000000"/>
          <w:sz w:val="22"/>
          <w:szCs w:val="22"/>
        </w:rPr>
      </w:pPr>
      <w:bookmarkStart w:id="16" w:name="_Toc93157222"/>
      <w:proofErr w:type="spellStart"/>
      <w:r w:rsidRPr="008F473D">
        <w:rPr>
          <w:rFonts w:ascii="Tahoma" w:eastAsia="Times New Roman" w:hAnsi="Tahoma" w:cs="Tahoma"/>
          <w:b/>
          <w:color w:val="000000"/>
          <w:sz w:val="22"/>
          <w:szCs w:val="22"/>
        </w:rPr>
        <w:t>Densitas</w:t>
      </w:r>
      <w:proofErr w:type="spellEnd"/>
      <w:r w:rsidRPr="008F473D">
        <w:rPr>
          <w:rFonts w:ascii="Tahoma" w:eastAsia="Times New Roman" w:hAnsi="Tahoma" w:cs="Tahoma"/>
          <w:b/>
          <w:color w:val="000000"/>
          <w:sz w:val="22"/>
          <w:szCs w:val="22"/>
        </w:rPr>
        <w:t xml:space="preserve"> Kamba </w:t>
      </w:r>
      <w:proofErr w:type="spellStart"/>
      <w:r w:rsidRPr="008F473D">
        <w:rPr>
          <w:rFonts w:ascii="Tahoma" w:eastAsia="Times New Roman" w:hAnsi="Tahoma" w:cs="Tahoma"/>
          <w:b/>
          <w:color w:val="000000"/>
          <w:sz w:val="22"/>
          <w:szCs w:val="22"/>
        </w:rPr>
        <w:t>Bubur</w:t>
      </w:r>
      <w:proofErr w:type="spellEnd"/>
      <w:r w:rsidRPr="008F473D">
        <w:rPr>
          <w:rFonts w:ascii="Tahoma" w:eastAsia="Times New Roman" w:hAnsi="Tahoma" w:cs="Tahoma"/>
          <w:b/>
          <w:color w:val="000000"/>
          <w:sz w:val="22"/>
          <w:szCs w:val="22"/>
        </w:rPr>
        <w:t xml:space="preserve"> </w:t>
      </w:r>
      <w:proofErr w:type="spellStart"/>
      <w:r w:rsidRPr="008F473D">
        <w:rPr>
          <w:rFonts w:ascii="Tahoma" w:eastAsia="Times New Roman" w:hAnsi="Tahoma" w:cs="Tahoma"/>
          <w:b/>
          <w:color w:val="000000"/>
          <w:sz w:val="22"/>
          <w:szCs w:val="22"/>
        </w:rPr>
        <w:t>Instan</w:t>
      </w:r>
      <w:bookmarkEnd w:id="16"/>
      <w:proofErr w:type="spellEnd"/>
    </w:p>
    <w:p w14:paraId="08FCF3F2" w14:textId="54537FE6" w:rsidR="001B037C" w:rsidRPr="008F473D" w:rsidRDefault="004365F5" w:rsidP="009C4C3F">
      <w:pPr>
        <w:spacing w:line="240" w:lineRule="auto"/>
        <w:jc w:val="both"/>
        <w:rPr>
          <w:rFonts w:ascii="Tahoma" w:eastAsia="Times New Roman" w:hAnsi="Tahoma" w:cs="Tahoma"/>
        </w:rPr>
      </w:pPr>
      <w:r>
        <w:rPr>
          <w:rFonts w:ascii="Tahoma" w:eastAsia="Times-Roman" w:hAnsi="Tahoma" w:cs="Tahoma"/>
          <w:lang w:eastAsia="zh-CN" w:bidi="ar"/>
        </w:rPr>
        <w:tab/>
      </w:r>
      <w:proofErr w:type="spellStart"/>
      <w:r w:rsidR="009B7AAF" w:rsidRPr="008F473D">
        <w:rPr>
          <w:rFonts w:ascii="Tahoma" w:eastAsia="Times-Roman" w:hAnsi="Tahoma" w:cs="Tahoma"/>
          <w:lang w:eastAsia="zh-CN" w:bidi="ar"/>
        </w:rPr>
        <w:t>Berdasarkan</w:t>
      </w:r>
      <w:proofErr w:type="spellEnd"/>
      <w:r w:rsidR="009B7AAF" w:rsidRPr="008F473D">
        <w:rPr>
          <w:rFonts w:ascii="Tahoma" w:eastAsia="Times-Roman" w:hAnsi="Tahoma" w:cs="Tahoma"/>
          <w:lang w:eastAsia="zh-CN" w:bidi="ar"/>
        </w:rPr>
        <w:t xml:space="preserve"> </w:t>
      </w:r>
      <w:proofErr w:type="spellStart"/>
      <w:r w:rsidR="009B7AAF" w:rsidRPr="008F473D">
        <w:rPr>
          <w:rFonts w:ascii="Tahoma" w:eastAsia="Times-Roman" w:hAnsi="Tahoma" w:cs="Tahoma"/>
          <w:lang w:val="en-GB" w:eastAsia="zh-CN" w:bidi="ar"/>
        </w:rPr>
        <w:t>hasil</w:t>
      </w:r>
      <w:proofErr w:type="spellEnd"/>
      <w:r w:rsidR="009B7AAF" w:rsidRPr="008F473D">
        <w:rPr>
          <w:rFonts w:ascii="Tahoma" w:eastAsia="Times-Roman" w:hAnsi="Tahoma" w:cs="Tahoma"/>
          <w:lang w:val="en-GB" w:eastAsia="zh-CN" w:bidi="ar"/>
        </w:rPr>
        <w:t xml:space="preserve"> uji DMRT </w:t>
      </w:r>
      <w:proofErr w:type="spellStart"/>
      <w:r w:rsidR="001B037C" w:rsidRPr="008F473D">
        <w:rPr>
          <w:rFonts w:ascii="Tahoma" w:eastAsia="Times New Roman" w:hAnsi="Tahoma" w:cs="Tahoma"/>
        </w:rPr>
        <w:t>menunjukkan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suhu</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pengeringan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berpengaruh</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nyata</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terhadap</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nilai</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densitas</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kamba</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bubur</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instan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semakin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tinggi</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suhu</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pengeringan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maka</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densitas</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kamba</w:t>
      </w:r>
      <w:proofErr w:type="spellEnd"/>
      <w:r w:rsidR="001B037C" w:rsidRPr="008F473D">
        <w:rPr>
          <w:rFonts w:ascii="Tahoma" w:eastAsia="Times New Roman" w:hAnsi="Tahoma" w:cs="Tahoma"/>
        </w:rPr>
        <w:t xml:space="preserve"> yang </w:t>
      </w:r>
      <w:proofErr w:type="spellStart"/>
      <w:r w:rsidR="001B037C" w:rsidRPr="008F473D">
        <w:rPr>
          <w:rFonts w:ascii="Tahoma" w:eastAsia="Times New Roman" w:hAnsi="Tahoma" w:cs="Tahoma"/>
        </w:rPr>
        <w:t>dihasilkan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akan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semakin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kecil</w:t>
      </w:r>
      <w:proofErr w:type="spellEnd"/>
      <w:r w:rsidR="001B037C" w:rsidRPr="008F473D">
        <w:rPr>
          <w:rFonts w:ascii="Tahoma" w:eastAsia="Times New Roman" w:hAnsi="Tahoma" w:cs="Tahoma"/>
        </w:rPr>
        <w:t xml:space="preserve">. Hal </w:t>
      </w:r>
      <w:proofErr w:type="spellStart"/>
      <w:r w:rsidR="001B037C" w:rsidRPr="008F473D">
        <w:rPr>
          <w:rFonts w:ascii="Tahoma" w:eastAsia="Times New Roman" w:hAnsi="Tahoma" w:cs="Tahoma"/>
        </w:rPr>
        <w:t>ini</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sesuai</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dengan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pendapat</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Wiratakusumah</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dkk</w:t>
      </w:r>
      <w:proofErr w:type="spellEnd"/>
      <w:r w:rsidR="001B037C" w:rsidRPr="008F473D">
        <w:rPr>
          <w:rFonts w:ascii="Tahoma" w:eastAsia="Times New Roman" w:hAnsi="Tahoma" w:cs="Tahoma"/>
          <w:i/>
        </w:rPr>
        <w:t xml:space="preserve">. </w:t>
      </w:r>
      <w:r w:rsidR="001B037C" w:rsidRPr="008F473D">
        <w:rPr>
          <w:rFonts w:ascii="Tahoma" w:eastAsia="Times New Roman" w:hAnsi="Tahoma" w:cs="Tahoma"/>
        </w:rPr>
        <w:t xml:space="preserve">(1992) </w:t>
      </w:r>
      <w:proofErr w:type="spellStart"/>
      <w:r w:rsidR="001B037C" w:rsidRPr="008F473D">
        <w:rPr>
          <w:rFonts w:ascii="Tahoma" w:eastAsia="Times New Roman" w:hAnsi="Tahoma" w:cs="Tahoma"/>
        </w:rPr>
        <w:t>dalam</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penelitiannya</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menerangkan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bahwa</w:t>
      </w:r>
      <w:proofErr w:type="spellEnd"/>
      <w:r w:rsidR="001B037C" w:rsidRPr="008F473D">
        <w:rPr>
          <w:rFonts w:ascii="Tahoma" w:eastAsia="Times New Roman" w:hAnsi="Tahoma" w:cs="Tahoma"/>
        </w:rPr>
        <w:t xml:space="preserve"> parameter yang </w:t>
      </w:r>
      <w:proofErr w:type="spellStart"/>
      <w:r w:rsidR="001B037C" w:rsidRPr="008F473D">
        <w:rPr>
          <w:rFonts w:ascii="Tahoma" w:eastAsia="Times New Roman" w:hAnsi="Tahoma" w:cs="Tahoma"/>
        </w:rPr>
        <w:t>mempengaruhi</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densitas</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kamba</w:t>
      </w:r>
      <w:proofErr w:type="spellEnd"/>
      <w:r w:rsidR="001B037C" w:rsidRPr="008F473D">
        <w:rPr>
          <w:rFonts w:ascii="Tahoma" w:eastAsia="Times New Roman" w:hAnsi="Tahoma" w:cs="Tahoma"/>
        </w:rPr>
        <w:t xml:space="preserve"> salah </w:t>
      </w:r>
      <w:proofErr w:type="spellStart"/>
      <w:r w:rsidR="001B037C" w:rsidRPr="008F473D">
        <w:rPr>
          <w:rFonts w:ascii="Tahoma" w:eastAsia="Times New Roman" w:hAnsi="Tahoma" w:cs="Tahoma"/>
        </w:rPr>
        <w:t>satunya</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adalah</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kadar</w:t>
      </w:r>
      <w:proofErr w:type="spellEnd"/>
      <w:r w:rsidR="001B037C" w:rsidRPr="008F473D">
        <w:rPr>
          <w:rFonts w:ascii="Tahoma" w:eastAsia="Times New Roman" w:hAnsi="Tahoma" w:cs="Tahoma"/>
        </w:rPr>
        <w:t xml:space="preserve"> </w:t>
      </w:r>
      <w:r w:rsidR="001B037C" w:rsidRPr="008F473D">
        <w:rPr>
          <w:rFonts w:ascii="Tahoma" w:eastAsia="Times New Roman" w:hAnsi="Tahoma" w:cs="Tahoma"/>
        </w:rPr>
        <w:lastRenderedPageBreak/>
        <w:t xml:space="preserve">air. </w:t>
      </w:r>
      <w:proofErr w:type="spellStart"/>
      <w:r w:rsidR="001B037C" w:rsidRPr="008F473D">
        <w:rPr>
          <w:rFonts w:ascii="Tahoma" w:eastAsia="Times New Roman" w:hAnsi="Tahoma" w:cs="Tahoma"/>
        </w:rPr>
        <w:t>Penambahan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labu</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kuning</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menyebabkan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kadar</w:t>
      </w:r>
      <w:proofErr w:type="spellEnd"/>
      <w:r w:rsidR="001B037C" w:rsidRPr="008F473D">
        <w:rPr>
          <w:rFonts w:ascii="Tahoma" w:eastAsia="Times New Roman" w:hAnsi="Tahoma" w:cs="Tahoma"/>
        </w:rPr>
        <w:t xml:space="preserve"> air yang </w:t>
      </w:r>
      <w:proofErr w:type="spellStart"/>
      <w:r w:rsidR="001B037C" w:rsidRPr="008F473D">
        <w:rPr>
          <w:rFonts w:ascii="Tahoma" w:eastAsia="Times New Roman" w:hAnsi="Tahoma" w:cs="Tahoma"/>
        </w:rPr>
        <w:t>ada</w:t>
      </w:r>
      <w:proofErr w:type="spellEnd"/>
      <w:r w:rsidR="001B037C" w:rsidRPr="008F473D">
        <w:rPr>
          <w:rFonts w:ascii="Tahoma" w:eastAsia="Times New Roman" w:hAnsi="Tahoma" w:cs="Tahoma"/>
        </w:rPr>
        <w:t xml:space="preserve"> di </w:t>
      </w:r>
      <w:proofErr w:type="spellStart"/>
      <w:r w:rsidR="001B037C" w:rsidRPr="008F473D">
        <w:rPr>
          <w:rFonts w:ascii="Tahoma" w:eastAsia="Times New Roman" w:hAnsi="Tahoma" w:cs="Tahoma"/>
        </w:rPr>
        <w:t>dalam</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bubur</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menjadi</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tinggi</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hal</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itu</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disebabkan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kandungan</w:t>
      </w:r>
      <w:proofErr w:type="spellEnd"/>
      <w:r w:rsidR="001B037C" w:rsidRPr="008F473D">
        <w:rPr>
          <w:rFonts w:ascii="Tahoma" w:eastAsia="Times New Roman" w:hAnsi="Tahoma" w:cs="Tahoma"/>
        </w:rPr>
        <w:t xml:space="preserve"> air yang </w:t>
      </w:r>
      <w:proofErr w:type="spellStart"/>
      <w:r w:rsidR="001B037C" w:rsidRPr="008F473D">
        <w:rPr>
          <w:rFonts w:ascii="Tahoma" w:eastAsia="Times New Roman" w:hAnsi="Tahoma" w:cs="Tahoma"/>
        </w:rPr>
        <w:t>ada</w:t>
      </w:r>
      <w:proofErr w:type="spellEnd"/>
      <w:r w:rsidR="001B037C" w:rsidRPr="008F473D">
        <w:rPr>
          <w:rFonts w:ascii="Tahoma" w:eastAsia="Times New Roman" w:hAnsi="Tahoma" w:cs="Tahoma"/>
        </w:rPr>
        <w:t xml:space="preserve"> di </w:t>
      </w:r>
      <w:proofErr w:type="spellStart"/>
      <w:r w:rsidR="001B037C" w:rsidRPr="008F473D">
        <w:rPr>
          <w:rFonts w:ascii="Tahoma" w:eastAsia="Times New Roman" w:hAnsi="Tahoma" w:cs="Tahoma"/>
        </w:rPr>
        <w:t>dalam</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labu</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sebesar</w:t>
      </w:r>
      <w:proofErr w:type="spellEnd"/>
      <w:r w:rsidR="001B037C" w:rsidRPr="008F473D">
        <w:rPr>
          <w:rFonts w:ascii="Tahoma" w:eastAsia="Times New Roman" w:hAnsi="Tahoma" w:cs="Tahoma"/>
        </w:rPr>
        <w:t xml:space="preserve"> 91,2g/100g (</w:t>
      </w:r>
      <w:proofErr w:type="spellStart"/>
      <w:r w:rsidR="001B037C" w:rsidRPr="008F473D">
        <w:rPr>
          <w:rFonts w:ascii="Tahoma" w:eastAsia="Times New Roman" w:hAnsi="Tahoma" w:cs="Tahoma"/>
        </w:rPr>
        <w:t>Nio</w:t>
      </w:r>
      <w:proofErr w:type="spellEnd"/>
      <w:r w:rsidR="001B037C" w:rsidRPr="008F473D">
        <w:rPr>
          <w:rFonts w:ascii="Tahoma" w:eastAsia="Times New Roman" w:hAnsi="Tahoma" w:cs="Tahoma"/>
        </w:rPr>
        <w:t xml:space="preserve">, 2012) yang </w:t>
      </w:r>
      <w:proofErr w:type="spellStart"/>
      <w:r w:rsidR="001B037C" w:rsidRPr="008F473D">
        <w:rPr>
          <w:rFonts w:ascii="Tahoma" w:eastAsia="Times New Roman" w:hAnsi="Tahoma" w:cs="Tahoma"/>
        </w:rPr>
        <w:t>menyebabkan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bobot</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bubur</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instan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menurun</w:t>
      </w:r>
      <w:proofErr w:type="spellEnd"/>
    </w:p>
    <w:p w14:paraId="6B273625" w14:textId="77777777" w:rsidR="001B037C" w:rsidRPr="008F473D" w:rsidRDefault="001B037C" w:rsidP="009C4C3F">
      <w:pPr>
        <w:pStyle w:val="Heading3"/>
        <w:numPr>
          <w:ilvl w:val="0"/>
          <w:numId w:val="2"/>
        </w:numPr>
        <w:tabs>
          <w:tab w:val="num" w:pos="360"/>
        </w:tabs>
        <w:spacing w:line="240" w:lineRule="auto"/>
        <w:ind w:left="426" w:hanging="426"/>
        <w:jc w:val="both"/>
        <w:rPr>
          <w:rFonts w:ascii="Tahoma" w:eastAsia="Times New Roman" w:hAnsi="Tahoma" w:cs="Tahoma"/>
          <w:b/>
          <w:color w:val="000000"/>
          <w:sz w:val="22"/>
          <w:szCs w:val="22"/>
        </w:rPr>
      </w:pPr>
      <w:bookmarkStart w:id="17" w:name="_Toc93157223"/>
      <w:proofErr w:type="spellStart"/>
      <w:r w:rsidRPr="008F473D">
        <w:rPr>
          <w:rFonts w:ascii="Tahoma" w:eastAsia="Times New Roman" w:hAnsi="Tahoma" w:cs="Tahoma"/>
          <w:b/>
          <w:color w:val="000000"/>
          <w:sz w:val="22"/>
          <w:szCs w:val="22"/>
        </w:rPr>
        <w:t>Kapasitas</w:t>
      </w:r>
      <w:proofErr w:type="spellEnd"/>
      <w:r w:rsidRPr="008F473D">
        <w:rPr>
          <w:rFonts w:ascii="Tahoma" w:eastAsia="Times New Roman" w:hAnsi="Tahoma" w:cs="Tahoma"/>
          <w:b/>
          <w:color w:val="000000"/>
          <w:sz w:val="22"/>
          <w:szCs w:val="22"/>
        </w:rPr>
        <w:t xml:space="preserve"> </w:t>
      </w:r>
      <w:proofErr w:type="spellStart"/>
      <w:r w:rsidRPr="008F473D">
        <w:rPr>
          <w:rFonts w:ascii="Tahoma" w:eastAsia="Times New Roman" w:hAnsi="Tahoma" w:cs="Tahoma"/>
          <w:b/>
          <w:color w:val="000000"/>
          <w:sz w:val="22"/>
          <w:szCs w:val="22"/>
        </w:rPr>
        <w:t>Penyerapan</w:t>
      </w:r>
      <w:proofErr w:type="spellEnd"/>
      <w:r w:rsidRPr="008F473D">
        <w:rPr>
          <w:rFonts w:ascii="Tahoma" w:eastAsia="Times New Roman" w:hAnsi="Tahoma" w:cs="Tahoma"/>
          <w:b/>
          <w:color w:val="000000"/>
          <w:sz w:val="22"/>
          <w:szCs w:val="22"/>
        </w:rPr>
        <w:t xml:space="preserve"> Air </w:t>
      </w:r>
      <w:proofErr w:type="spellStart"/>
      <w:r w:rsidRPr="008F473D">
        <w:rPr>
          <w:rFonts w:ascii="Tahoma" w:eastAsia="Times New Roman" w:hAnsi="Tahoma" w:cs="Tahoma"/>
          <w:b/>
          <w:color w:val="000000"/>
          <w:sz w:val="22"/>
          <w:szCs w:val="22"/>
        </w:rPr>
        <w:t>Bubur</w:t>
      </w:r>
      <w:proofErr w:type="spellEnd"/>
      <w:r w:rsidRPr="008F473D">
        <w:rPr>
          <w:rFonts w:ascii="Tahoma" w:eastAsia="Times New Roman" w:hAnsi="Tahoma" w:cs="Tahoma"/>
          <w:b/>
          <w:color w:val="000000"/>
          <w:sz w:val="22"/>
          <w:szCs w:val="22"/>
        </w:rPr>
        <w:t xml:space="preserve"> </w:t>
      </w:r>
      <w:proofErr w:type="spellStart"/>
      <w:r w:rsidRPr="008F473D">
        <w:rPr>
          <w:rFonts w:ascii="Tahoma" w:eastAsia="Times New Roman" w:hAnsi="Tahoma" w:cs="Tahoma"/>
          <w:b/>
          <w:color w:val="000000"/>
          <w:sz w:val="22"/>
          <w:szCs w:val="22"/>
        </w:rPr>
        <w:t>Instan</w:t>
      </w:r>
      <w:bookmarkEnd w:id="17"/>
      <w:proofErr w:type="spellEnd"/>
    </w:p>
    <w:p w14:paraId="231748ED" w14:textId="7944829B" w:rsidR="001B037C" w:rsidRPr="008F473D" w:rsidRDefault="004365F5" w:rsidP="009C4C3F">
      <w:pPr>
        <w:spacing w:line="240" w:lineRule="auto"/>
        <w:jc w:val="both"/>
        <w:rPr>
          <w:rFonts w:ascii="Tahoma" w:eastAsia="Times New Roman" w:hAnsi="Tahoma" w:cs="Tahoma"/>
        </w:rPr>
      </w:pPr>
      <w:r>
        <w:rPr>
          <w:rFonts w:ascii="Tahoma" w:eastAsia="Times-Roman" w:hAnsi="Tahoma" w:cs="Tahoma"/>
          <w:lang w:eastAsia="zh-CN" w:bidi="ar"/>
        </w:rPr>
        <w:tab/>
      </w:r>
      <w:proofErr w:type="spellStart"/>
      <w:r w:rsidRPr="008F473D">
        <w:rPr>
          <w:rFonts w:ascii="Tahoma" w:eastAsia="Times-Roman" w:hAnsi="Tahoma" w:cs="Tahoma"/>
          <w:lang w:eastAsia="zh-CN" w:bidi="ar"/>
        </w:rPr>
        <w:t>Berdasarkan</w:t>
      </w:r>
      <w:proofErr w:type="spellEnd"/>
      <w:r w:rsidRPr="008F473D">
        <w:rPr>
          <w:rFonts w:ascii="Tahoma" w:eastAsia="Times-Roman" w:hAnsi="Tahoma" w:cs="Tahoma"/>
          <w:lang w:eastAsia="zh-CN" w:bidi="ar"/>
        </w:rPr>
        <w:t xml:space="preserve"> </w:t>
      </w:r>
      <w:proofErr w:type="spellStart"/>
      <w:r w:rsidRPr="008F473D">
        <w:rPr>
          <w:rFonts w:ascii="Tahoma" w:eastAsia="Times-Roman" w:hAnsi="Tahoma" w:cs="Tahoma"/>
          <w:lang w:val="en-GB" w:eastAsia="zh-CN" w:bidi="ar"/>
        </w:rPr>
        <w:t>hasil</w:t>
      </w:r>
      <w:proofErr w:type="spellEnd"/>
      <w:r w:rsidRPr="008F473D">
        <w:rPr>
          <w:rFonts w:ascii="Tahoma" w:eastAsia="Times-Roman" w:hAnsi="Tahoma" w:cs="Tahoma"/>
          <w:lang w:val="en-GB" w:eastAsia="zh-CN" w:bidi="ar"/>
        </w:rPr>
        <w:t xml:space="preserve"> uji DMRT </w:t>
      </w:r>
      <w:proofErr w:type="spellStart"/>
      <w:r w:rsidR="001B037C" w:rsidRPr="008F473D">
        <w:rPr>
          <w:rFonts w:ascii="Tahoma" w:eastAsia="Times New Roman" w:hAnsi="Tahoma" w:cs="Tahoma"/>
        </w:rPr>
        <w:t>menunjukan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bahwa</w:t>
      </w:r>
      <w:proofErr w:type="spellEnd"/>
      <w:r>
        <w:rPr>
          <w:rFonts w:ascii="Tahoma" w:eastAsia="Times New Roman" w:hAnsi="Tahoma" w:cs="Tahoma"/>
        </w:rPr>
        <w:t>,</w:t>
      </w:r>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kenaikan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rasio</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labu</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kuning</w:t>
      </w:r>
      <w:proofErr w:type="spellEnd"/>
      <w:r w:rsidR="001B037C" w:rsidRPr="008F473D">
        <w:rPr>
          <w:rFonts w:ascii="Tahoma" w:eastAsia="Times New Roman" w:hAnsi="Tahoma" w:cs="Tahoma"/>
        </w:rPr>
        <w:t xml:space="preserve"> pada </w:t>
      </w:r>
      <w:proofErr w:type="spellStart"/>
      <w:r w:rsidR="001B037C" w:rsidRPr="008F473D">
        <w:rPr>
          <w:rFonts w:ascii="Tahoma" w:eastAsia="Times New Roman" w:hAnsi="Tahoma" w:cs="Tahoma"/>
        </w:rPr>
        <w:t>bubur</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instan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maka</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berpengaruh</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dengan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hasil</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analisis</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kapasitas</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penyerapan</w:t>
      </w:r>
      <w:proofErr w:type="spellEnd"/>
      <w:r w:rsidR="001B037C" w:rsidRPr="008F473D">
        <w:rPr>
          <w:rFonts w:ascii="Tahoma" w:eastAsia="Times New Roman" w:hAnsi="Tahoma" w:cs="Tahoma"/>
        </w:rPr>
        <w:t xml:space="preserve"> air </w:t>
      </w:r>
      <w:proofErr w:type="spellStart"/>
      <w:r w:rsidR="001B037C" w:rsidRPr="008F473D">
        <w:rPr>
          <w:rFonts w:ascii="Tahoma" w:eastAsia="Times New Roman" w:hAnsi="Tahoma" w:cs="Tahoma"/>
        </w:rPr>
        <w:t>semakin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banyak</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labu</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kuning</w:t>
      </w:r>
      <w:proofErr w:type="spellEnd"/>
      <w:r w:rsidR="001B037C" w:rsidRPr="008F473D">
        <w:rPr>
          <w:rFonts w:ascii="Tahoma" w:eastAsia="Times New Roman" w:hAnsi="Tahoma" w:cs="Tahoma"/>
        </w:rPr>
        <w:t xml:space="preserve"> yang </w:t>
      </w:r>
      <w:proofErr w:type="spellStart"/>
      <w:r w:rsidR="001B037C" w:rsidRPr="008F473D">
        <w:rPr>
          <w:rFonts w:ascii="Tahoma" w:eastAsia="Times New Roman" w:hAnsi="Tahoma" w:cs="Tahoma"/>
        </w:rPr>
        <w:t>ditambahkan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akan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meningkatkan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daya</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serap</w:t>
      </w:r>
      <w:proofErr w:type="spellEnd"/>
      <w:r w:rsidR="001B037C" w:rsidRPr="008F473D">
        <w:rPr>
          <w:rFonts w:ascii="Tahoma" w:eastAsia="Times New Roman" w:hAnsi="Tahoma" w:cs="Tahoma"/>
        </w:rPr>
        <w:t xml:space="preserve"> air </w:t>
      </w:r>
      <w:proofErr w:type="spellStart"/>
      <w:r w:rsidR="001B037C" w:rsidRPr="008F473D">
        <w:rPr>
          <w:rFonts w:ascii="Tahoma" w:eastAsia="Times New Roman" w:hAnsi="Tahoma" w:cs="Tahoma"/>
        </w:rPr>
        <w:t>bubur</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instan</w:t>
      </w:r>
      <w:proofErr w:type="spellEnd"/>
      <w:r w:rsidR="001B037C" w:rsidRPr="008F473D">
        <w:rPr>
          <w:rFonts w:ascii="Tahoma" w:eastAsia="Times New Roman" w:hAnsi="Tahoma" w:cs="Tahoma"/>
        </w:rPr>
        <w:t xml:space="preserve">. Hal </w:t>
      </w:r>
      <w:proofErr w:type="spellStart"/>
      <w:r w:rsidR="001B037C" w:rsidRPr="008F473D">
        <w:rPr>
          <w:rFonts w:ascii="Tahoma" w:eastAsia="Times New Roman" w:hAnsi="Tahoma" w:cs="Tahoma"/>
        </w:rPr>
        <w:t>ini</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sesuai</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dengan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pernyataan</w:t>
      </w:r>
      <w:proofErr w:type="spellEnd"/>
      <w:r w:rsidR="001B037C" w:rsidRPr="008F473D">
        <w:rPr>
          <w:rFonts w:ascii="Tahoma" w:eastAsia="Times New Roman" w:hAnsi="Tahoma" w:cs="Tahoma"/>
        </w:rPr>
        <w:t xml:space="preserve"> Farida </w:t>
      </w:r>
      <w:proofErr w:type="spellStart"/>
      <w:r w:rsidR="001B037C" w:rsidRPr="008F473D">
        <w:rPr>
          <w:rFonts w:ascii="Tahoma" w:eastAsia="Times New Roman" w:hAnsi="Tahoma" w:cs="Tahoma"/>
        </w:rPr>
        <w:t>dkk</w:t>
      </w:r>
      <w:proofErr w:type="spellEnd"/>
      <w:r w:rsidR="001B037C" w:rsidRPr="008F473D">
        <w:rPr>
          <w:rFonts w:ascii="Tahoma" w:eastAsia="Times New Roman" w:hAnsi="Tahoma" w:cs="Tahoma"/>
        </w:rPr>
        <w:t xml:space="preserve">, (2016) </w:t>
      </w:r>
      <w:proofErr w:type="spellStart"/>
      <w:r w:rsidR="001B037C" w:rsidRPr="008F473D">
        <w:rPr>
          <w:rFonts w:ascii="Tahoma" w:eastAsia="Times New Roman" w:hAnsi="Tahoma" w:cs="Tahoma"/>
        </w:rPr>
        <w:t>dalam</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penelitian</w:t>
      </w:r>
      <w:proofErr w:type="spellEnd"/>
      <w:r w:rsidR="001B037C" w:rsidRPr="008F473D">
        <w:rPr>
          <w:rFonts w:ascii="Tahoma" w:eastAsia="Times New Roman" w:hAnsi="Tahoma" w:cs="Tahoma"/>
        </w:rPr>
        <w:t xml:space="preserve"> yang </w:t>
      </w:r>
      <w:proofErr w:type="spellStart"/>
      <w:r w:rsidR="001B037C" w:rsidRPr="008F473D">
        <w:rPr>
          <w:rFonts w:ascii="Tahoma" w:eastAsia="Times New Roman" w:hAnsi="Tahoma" w:cs="Tahoma"/>
        </w:rPr>
        <w:t>dilakukan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menyatakan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bahwa</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tepung</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labu</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kuning</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bersifat</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higroskopis</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sehingga</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lebih</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mudah</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dalam</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menyerap</w:t>
      </w:r>
      <w:proofErr w:type="spellEnd"/>
      <w:r w:rsidR="001B037C" w:rsidRPr="008F473D">
        <w:rPr>
          <w:rFonts w:ascii="Tahoma" w:eastAsia="Times New Roman" w:hAnsi="Tahoma" w:cs="Tahoma"/>
        </w:rPr>
        <w:t xml:space="preserve"> air. </w:t>
      </w:r>
      <w:proofErr w:type="spellStart"/>
      <w:r w:rsidR="001B037C" w:rsidRPr="008F473D">
        <w:rPr>
          <w:rFonts w:ascii="Tahoma" w:eastAsia="Times New Roman" w:hAnsi="Tahoma" w:cs="Tahoma"/>
        </w:rPr>
        <w:t>Kandungan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karbohidrat</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dalam</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labu</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kuning</w:t>
      </w:r>
      <w:proofErr w:type="spellEnd"/>
      <w:r w:rsidR="001B037C" w:rsidRPr="008F473D">
        <w:rPr>
          <w:rFonts w:ascii="Tahoma" w:eastAsia="Times New Roman" w:hAnsi="Tahoma" w:cs="Tahoma"/>
        </w:rPr>
        <w:t xml:space="preserve"> yang </w:t>
      </w:r>
      <w:proofErr w:type="spellStart"/>
      <w:r w:rsidR="001B037C" w:rsidRPr="008F473D">
        <w:rPr>
          <w:rFonts w:ascii="Tahoma" w:eastAsia="Times New Roman" w:hAnsi="Tahoma" w:cs="Tahoma"/>
        </w:rPr>
        <w:t>berupa</w:t>
      </w:r>
      <w:proofErr w:type="spellEnd"/>
      <w:r w:rsidR="001B037C" w:rsidRPr="008F473D">
        <w:rPr>
          <w:rFonts w:ascii="Tahoma" w:eastAsia="Times New Roman" w:hAnsi="Tahoma" w:cs="Tahoma"/>
        </w:rPr>
        <w:t xml:space="preserve"> gula yang </w:t>
      </w:r>
      <w:proofErr w:type="spellStart"/>
      <w:r w:rsidR="001B037C" w:rsidRPr="008F473D">
        <w:rPr>
          <w:rFonts w:ascii="Tahoma" w:eastAsia="Times New Roman" w:hAnsi="Tahoma" w:cs="Tahoma"/>
        </w:rPr>
        <w:t>bersifat</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hidrofilik</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dapat</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meningkatkan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nilai</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daya</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serap</w:t>
      </w:r>
      <w:proofErr w:type="spellEnd"/>
      <w:r w:rsidR="001B037C" w:rsidRPr="008F473D">
        <w:rPr>
          <w:rFonts w:ascii="Tahoma" w:eastAsia="Times New Roman" w:hAnsi="Tahoma" w:cs="Tahoma"/>
        </w:rPr>
        <w:t xml:space="preserve"> air.</w:t>
      </w:r>
    </w:p>
    <w:p w14:paraId="4F55797F" w14:textId="77777777" w:rsidR="001B037C" w:rsidRPr="008F473D" w:rsidRDefault="001B037C" w:rsidP="009C4C3F">
      <w:pPr>
        <w:pStyle w:val="Heading3"/>
        <w:numPr>
          <w:ilvl w:val="0"/>
          <w:numId w:val="2"/>
        </w:numPr>
        <w:tabs>
          <w:tab w:val="num" w:pos="360"/>
        </w:tabs>
        <w:spacing w:line="240" w:lineRule="auto"/>
        <w:ind w:left="426" w:hanging="426"/>
        <w:rPr>
          <w:rFonts w:ascii="Tahoma" w:eastAsia="Times New Roman" w:hAnsi="Tahoma" w:cs="Tahoma"/>
          <w:b/>
          <w:color w:val="000000"/>
          <w:sz w:val="22"/>
          <w:szCs w:val="22"/>
        </w:rPr>
      </w:pPr>
      <w:bookmarkStart w:id="18" w:name="_Toc93157224"/>
      <w:proofErr w:type="spellStart"/>
      <w:r w:rsidRPr="008F473D">
        <w:rPr>
          <w:rFonts w:ascii="Tahoma" w:eastAsia="Times New Roman" w:hAnsi="Tahoma" w:cs="Tahoma"/>
          <w:b/>
          <w:color w:val="000000"/>
          <w:sz w:val="22"/>
          <w:szCs w:val="22"/>
        </w:rPr>
        <w:t>Kapasitas</w:t>
      </w:r>
      <w:proofErr w:type="spellEnd"/>
      <w:r w:rsidRPr="008F473D">
        <w:rPr>
          <w:rFonts w:ascii="Tahoma" w:eastAsia="Times New Roman" w:hAnsi="Tahoma" w:cs="Tahoma"/>
          <w:b/>
          <w:color w:val="000000"/>
          <w:sz w:val="22"/>
          <w:szCs w:val="22"/>
        </w:rPr>
        <w:t xml:space="preserve"> </w:t>
      </w:r>
      <w:proofErr w:type="spellStart"/>
      <w:r w:rsidRPr="008F473D">
        <w:rPr>
          <w:rFonts w:ascii="Tahoma" w:eastAsia="Times New Roman" w:hAnsi="Tahoma" w:cs="Tahoma"/>
          <w:b/>
          <w:color w:val="000000"/>
          <w:sz w:val="22"/>
          <w:szCs w:val="22"/>
        </w:rPr>
        <w:t>Penyerapan</w:t>
      </w:r>
      <w:proofErr w:type="spellEnd"/>
      <w:r w:rsidRPr="008F473D">
        <w:rPr>
          <w:rFonts w:ascii="Tahoma" w:eastAsia="Times New Roman" w:hAnsi="Tahoma" w:cs="Tahoma"/>
          <w:b/>
          <w:color w:val="000000"/>
          <w:sz w:val="22"/>
          <w:szCs w:val="22"/>
        </w:rPr>
        <w:t xml:space="preserve"> </w:t>
      </w:r>
      <w:proofErr w:type="spellStart"/>
      <w:r w:rsidRPr="008F473D">
        <w:rPr>
          <w:rFonts w:ascii="Tahoma" w:eastAsia="Times New Roman" w:hAnsi="Tahoma" w:cs="Tahoma"/>
          <w:b/>
          <w:color w:val="000000"/>
          <w:sz w:val="22"/>
          <w:szCs w:val="22"/>
        </w:rPr>
        <w:t>Minyak</w:t>
      </w:r>
      <w:proofErr w:type="spellEnd"/>
      <w:r w:rsidRPr="008F473D">
        <w:rPr>
          <w:rFonts w:ascii="Tahoma" w:eastAsia="Times New Roman" w:hAnsi="Tahoma" w:cs="Tahoma"/>
          <w:b/>
          <w:color w:val="000000"/>
          <w:sz w:val="22"/>
          <w:szCs w:val="22"/>
        </w:rPr>
        <w:t xml:space="preserve"> </w:t>
      </w:r>
      <w:proofErr w:type="spellStart"/>
      <w:r w:rsidRPr="008F473D">
        <w:rPr>
          <w:rFonts w:ascii="Tahoma" w:eastAsia="Times New Roman" w:hAnsi="Tahoma" w:cs="Tahoma"/>
          <w:b/>
          <w:color w:val="000000"/>
          <w:sz w:val="22"/>
          <w:szCs w:val="22"/>
        </w:rPr>
        <w:t>Bubur</w:t>
      </w:r>
      <w:proofErr w:type="spellEnd"/>
      <w:r w:rsidRPr="008F473D">
        <w:rPr>
          <w:rFonts w:ascii="Tahoma" w:eastAsia="Times New Roman" w:hAnsi="Tahoma" w:cs="Tahoma"/>
          <w:b/>
          <w:color w:val="000000"/>
          <w:sz w:val="22"/>
          <w:szCs w:val="22"/>
        </w:rPr>
        <w:t xml:space="preserve"> </w:t>
      </w:r>
      <w:proofErr w:type="spellStart"/>
      <w:r w:rsidRPr="008F473D">
        <w:rPr>
          <w:rFonts w:ascii="Tahoma" w:eastAsia="Times New Roman" w:hAnsi="Tahoma" w:cs="Tahoma"/>
          <w:b/>
          <w:color w:val="000000"/>
          <w:sz w:val="22"/>
          <w:szCs w:val="22"/>
        </w:rPr>
        <w:t>Instan</w:t>
      </w:r>
      <w:bookmarkEnd w:id="18"/>
      <w:proofErr w:type="spellEnd"/>
    </w:p>
    <w:p w14:paraId="3117B944" w14:textId="45DE392E" w:rsidR="001B037C" w:rsidRPr="008F473D" w:rsidRDefault="004365F5" w:rsidP="009C4C3F">
      <w:pPr>
        <w:spacing w:line="240" w:lineRule="auto"/>
        <w:jc w:val="both"/>
        <w:rPr>
          <w:rFonts w:ascii="Tahoma" w:eastAsia="Times New Roman" w:hAnsi="Tahoma" w:cs="Tahoma"/>
        </w:rPr>
      </w:pPr>
      <w:r>
        <w:rPr>
          <w:rFonts w:ascii="Tahoma" w:eastAsia="Times-Roman" w:hAnsi="Tahoma" w:cs="Tahoma"/>
          <w:lang w:eastAsia="zh-CN" w:bidi="ar"/>
        </w:rPr>
        <w:tab/>
      </w:r>
      <w:proofErr w:type="spellStart"/>
      <w:r w:rsidRPr="008F473D">
        <w:rPr>
          <w:rFonts w:ascii="Tahoma" w:eastAsia="Times-Roman" w:hAnsi="Tahoma" w:cs="Tahoma"/>
          <w:lang w:eastAsia="zh-CN" w:bidi="ar"/>
        </w:rPr>
        <w:t>Berdasarkan</w:t>
      </w:r>
      <w:proofErr w:type="spellEnd"/>
      <w:r w:rsidRPr="008F473D">
        <w:rPr>
          <w:rFonts w:ascii="Tahoma" w:eastAsia="Times-Roman" w:hAnsi="Tahoma" w:cs="Tahoma"/>
          <w:lang w:eastAsia="zh-CN" w:bidi="ar"/>
        </w:rPr>
        <w:t xml:space="preserve"> </w:t>
      </w:r>
      <w:proofErr w:type="spellStart"/>
      <w:r w:rsidRPr="008F473D">
        <w:rPr>
          <w:rFonts w:ascii="Tahoma" w:eastAsia="Times-Roman" w:hAnsi="Tahoma" w:cs="Tahoma"/>
          <w:lang w:val="en-GB" w:eastAsia="zh-CN" w:bidi="ar"/>
        </w:rPr>
        <w:t>hasil</w:t>
      </w:r>
      <w:proofErr w:type="spellEnd"/>
      <w:r w:rsidRPr="008F473D">
        <w:rPr>
          <w:rFonts w:ascii="Tahoma" w:eastAsia="Times-Roman" w:hAnsi="Tahoma" w:cs="Tahoma"/>
          <w:lang w:val="en-GB" w:eastAsia="zh-CN" w:bidi="ar"/>
        </w:rPr>
        <w:t xml:space="preserve"> uji DMRT </w:t>
      </w:r>
      <w:proofErr w:type="spellStart"/>
      <w:r w:rsidR="001B037C" w:rsidRPr="008F473D">
        <w:rPr>
          <w:rFonts w:ascii="Tahoma" w:eastAsia="Times New Roman" w:hAnsi="Tahoma" w:cs="Tahoma"/>
        </w:rPr>
        <w:t>dapat</w:t>
      </w:r>
      <w:proofErr w:type="spellEnd"/>
      <w:r w:rsidR="001B037C" w:rsidRPr="008F473D">
        <w:rPr>
          <w:rFonts w:ascii="Tahoma" w:eastAsia="Times New Roman" w:hAnsi="Tahoma" w:cs="Tahoma"/>
        </w:rPr>
        <w:t xml:space="preserve"> </w:t>
      </w:r>
      <w:proofErr w:type="spellStart"/>
      <w:r>
        <w:rPr>
          <w:rFonts w:ascii="Tahoma" w:eastAsia="Times New Roman" w:hAnsi="Tahoma" w:cs="Tahoma"/>
        </w:rPr>
        <w:t>diketahui</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bahwa</w:t>
      </w:r>
      <w:proofErr w:type="spellEnd"/>
      <w:r>
        <w:rPr>
          <w:rFonts w:ascii="Tahoma" w:eastAsia="Times New Roman" w:hAnsi="Tahoma" w:cs="Tahoma"/>
        </w:rPr>
        <w:t>,</w:t>
      </w:r>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suhu</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pengeringan</w:t>
      </w:r>
      <w:proofErr w:type="spellEnd"/>
      <w:r w:rsidR="001B037C" w:rsidRPr="008F473D">
        <w:rPr>
          <w:rFonts w:ascii="Tahoma" w:eastAsia="Times New Roman" w:hAnsi="Tahoma" w:cs="Tahoma"/>
        </w:rPr>
        <w:t xml:space="preserve"> yang </w:t>
      </w:r>
      <w:proofErr w:type="spellStart"/>
      <w:r w:rsidR="001B037C" w:rsidRPr="008F473D">
        <w:rPr>
          <w:rFonts w:ascii="Tahoma" w:eastAsia="Times New Roman" w:hAnsi="Tahoma" w:cs="Tahoma"/>
        </w:rPr>
        <w:t>tinggi</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berpengaruh</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nyata</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terhadap</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kapasitas</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penyerapan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minyak</w:t>
      </w:r>
      <w:proofErr w:type="spellEnd"/>
      <w:r w:rsidR="001B037C" w:rsidRPr="008F473D">
        <w:rPr>
          <w:rFonts w:ascii="Tahoma" w:eastAsia="Times New Roman" w:hAnsi="Tahoma" w:cs="Tahoma"/>
        </w:rPr>
        <w:t xml:space="preserve"> yang </w:t>
      </w:r>
      <w:proofErr w:type="spellStart"/>
      <w:r w:rsidR="001B037C" w:rsidRPr="008F473D">
        <w:rPr>
          <w:rFonts w:ascii="Tahoma" w:eastAsia="Times New Roman" w:hAnsi="Tahoma" w:cs="Tahoma"/>
        </w:rPr>
        <w:t>akan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semakin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tinggi</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Penggunaan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campuran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tempe</w:t>
      </w:r>
      <w:proofErr w:type="spellEnd"/>
      <w:r w:rsidR="001B037C" w:rsidRPr="008F473D">
        <w:rPr>
          <w:rFonts w:ascii="Tahoma" w:eastAsia="Times New Roman" w:hAnsi="Tahoma" w:cs="Tahoma"/>
        </w:rPr>
        <w:t xml:space="preserve"> juga </w:t>
      </w:r>
      <w:proofErr w:type="spellStart"/>
      <w:r w:rsidR="001B037C" w:rsidRPr="008F473D">
        <w:rPr>
          <w:rFonts w:ascii="Tahoma" w:eastAsia="Times New Roman" w:hAnsi="Tahoma" w:cs="Tahoma"/>
        </w:rPr>
        <w:t>mempengaruhi</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kapasitas</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penyerapan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minyak</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karena</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jumlah</w:t>
      </w:r>
      <w:proofErr w:type="spellEnd"/>
      <w:r w:rsidR="001B037C" w:rsidRPr="008F473D">
        <w:rPr>
          <w:rFonts w:ascii="Tahoma" w:eastAsia="Times New Roman" w:hAnsi="Tahoma" w:cs="Tahoma"/>
        </w:rPr>
        <w:t xml:space="preserve"> protein yang </w:t>
      </w:r>
      <w:proofErr w:type="spellStart"/>
      <w:r w:rsidR="001B037C" w:rsidRPr="008F473D">
        <w:rPr>
          <w:rFonts w:ascii="Tahoma" w:eastAsia="Times New Roman" w:hAnsi="Tahoma" w:cs="Tahoma"/>
        </w:rPr>
        <w:t>terdenaturasi</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dalam</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bubur</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instan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meningkat</w:t>
      </w:r>
      <w:proofErr w:type="spellEnd"/>
      <w:r w:rsidR="001B037C" w:rsidRPr="008F473D">
        <w:rPr>
          <w:rFonts w:ascii="Tahoma" w:eastAsia="Times New Roman" w:hAnsi="Tahoma" w:cs="Tahoma"/>
        </w:rPr>
        <w:t xml:space="preserve"> dan </w:t>
      </w:r>
      <w:proofErr w:type="spellStart"/>
      <w:r w:rsidR="001B037C" w:rsidRPr="008F473D">
        <w:rPr>
          <w:rFonts w:ascii="Tahoma" w:eastAsia="Times New Roman" w:hAnsi="Tahoma" w:cs="Tahoma"/>
        </w:rPr>
        <w:t>kemampuan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mengikat</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minyak</w:t>
      </w:r>
      <w:proofErr w:type="spellEnd"/>
      <w:r w:rsidR="001B037C" w:rsidRPr="008F473D">
        <w:rPr>
          <w:rFonts w:ascii="Tahoma" w:eastAsia="Times New Roman" w:hAnsi="Tahoma" w:cs="Tahoma"/>
        </w:rPr>
        <w:t xml:space="preserve"> oleh </w:t>
      </w:r>
      <w:proofErr w:type="spellStart"/>
      <w:r w:rsidR="001B037C" w:rsidRPr="008F473D">
        <w:rPr>
          <w:rFonts w:ascii="Tahoma" w:eastAsia="Times New Roman" w:hAnsi="Tahoma" w:cs="Tahoma"/>
        </w:rPr>
        <w:t>rantai</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samping</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asam</w:t>
      </w:r>
      <w:proofErr w:type="spellEnd"/>
      <w:r w:rsidR="001B037C" w:rsidRPr="008F473D">
        <w:rPr>
          <w:rFonts w:ascii="Tahoma" w:eastAsia="Times New Roman" w:hAnsi="Tahoma" w:cs="Tahoma"/>
        </w:rPr>
        <w:t xml:space="preserve"> amino non-polar.</w:t>
      </w:r>
    </w:p>
    <w:p w14:paraId="762B3EB7" w14:textId="77777777" w:rsidR="001B037C" w:rsidRPr="008C6983" w:rsidRDefault="001B037C" w:rsidP="009C4C3F">
      <w:pPr>
        <w:pStyle w:val="Heading2"/>
        <w:spacing w:line="240" w:lineRule="auto"/>
        <w:rPr>
          <w:rFonts w:ascii="Tahoma" w:hAnsi="Tahoma" w:cs="Tahoma"/>
          <w:b/>
          <w:bCs/>
          <w:color w:val="auto"/>
          <w:sz w:val="22"/>
          <w:szCs w:val="22"/>
        </w:rPr>
      </w:pPr>
      <w:bookmarkStart w:id="19" w:name="_Toc93157225"/>
      <w:r w:rsidRPr="008C6983">
        <w:rPr>
          <w:rFonts w:ascii="Tahoma" w:hAnsi="Tahoma" w:cs="Tahoma"/>
          <w:b/>
          <w:bCs/>
          <w:color w:val="auto"/>
          <w:sz w:val="22"/>
          <w:szCs w:val="22"/>
        </w:rPr>
        <w:t xml:space="preserve">B. Tingkat </w:t>
      </w:r>
      <w:proofErr w:type="spellStart"/>
      <w:r w:rsidRPr="008C6983">
        <w:rPr>
          <w:rFonts w:ascii="Tahoma" w:hAnsi="Tahoma" w:cs="Tahoma"/>
          <w:b/>
          <w:bCs/>
          <w:color w:val="auto"/>
          <w:sz w:val="22"/>
          <w:szCs w:val="22"/>
        </w:rPr>
        <w:t>Kesukaan</w:t>
      </w:r>
      <w:proofErr w:type="spellEnd"/>
      <w:r w:rsidRPr="008C6983">
        <w:rPr>
          <w:rFonts w:ascii="Tahoma" w:hAnsi="Tahoma" w:cs="Tahoma"/>
          <w:b/>
          <w:bCs/>
          <w:color w:val="auto"/>
          <w:sz w:val="22"/>
          <w:szCs w:val="22"/>
        </w:rPr>
        <w:t xml:space="preserve"> </w:t>
      </w:r>
      <w:proofErr w:type="spellStart"/>
      <w:r w:rsidRPr="008C6983">
        <w:rPr>
          <w:rFonts w:ascii="Tahoma" w:hAnsi="Tahoma" w:cs="Tahoma"/>
          <w:b/>
          <w:bCs/>
          <w:color w:val="auto"/>
          <w:sz w:val="22"/>
          <w:szCs w:val="22"/>
        </w:rPr>
        <w:t>Bubur</w:t>
      </w:r>
      <w:proofErr w:type="spellEnd"/>
      <w:r w:rsidRPr="008C6983">
        <w:rPr>
          <w:rFonts w:ascii="Tahoma" w:hAnsi="Tahoma" w:cs="Tahoma"/>
          <w:b/>
          <w:bCs/>
          <w:color w:val="auto"/>
          <w:sz w:val="22"/>
          <w:szCs w:val="22"/>
        </w:rPr>
        <w:t xml:space="preserve"> </w:t>
      </w:r>
      <w:proofErr w:type="spellStart"/>
      <w:r w:rsidRPr="008C6983">
        <w:rPr>
          <w:rFonts w:ascii="Tahoma" w:hAnsi="Tahoma" w:cs="Tahoma"/>
          <w:b/>
          <w:bCs/>
          <w:color w:val="auto"/>
          <w:sz w:val="22"/>
          <w:szCs w:val="22"/>
        </w:rPr>
        <w:t>Instan</w:t>
      </w:r>
      <w:bookmarkEnd w:id="19"/>
      <w:proofErr w:type="spellEnd"/>
    </w:p>
    <w:p w14:paraId="4F627811" w14:textId="77777777" w:rsidR="009B7AAF" w:rsidRPr="008C6983" w:rsidRDefault="009B7AAF" w:rsidP="009C4C3F">
      <w:pPr>
        <w:shd w:val="clear" w:color="auto" w:fill="FFFFFF"/>
        <w:spacing w:after="0" w:line="240" w:lineRule="auto"/>
        <w:ind w:firstLine="22"/>
        <w:rPr>
          <w:rFonts w:ascii="Tahoma" w:eastAsia="Times New Roman" w:hAnsi="Tahoma" w:cs="Tahoma"/>
          <w:b/>
          <w:bCs/>
          <w:color w:val="000000"/>
        </w:rPr>
      </w:pPr>
    </w:p>
    <w:p w14:paraId="4B96D120" w14:textId="77777777" w:rsidR="009B7AAF" w:rsidRPr="008F473D" w:rsidRDefault="009B7AAF" w:rsidP="009B7AAF">
      <w:pPr>
        <w:shd w:val="clear" w:color="auto" w:fill="FFFFFF"/>
        <w:ind w:firstLine="426"/>
        <w:jc w:val="both"/>
        <w:rPr>
          <w:rFonts w:ascii="Tahoma" w:eastAsia="Times New Roman" w:hAnsi="Tahoma" w:cs="Tahoma"/>
          <w:color w:val="000000"/>
          <w:sz w:val="24"/>
          <w:szCs w:val="24"/>
        </w:rPr>
        <w:sectPr w:rsidR="009B7AAF" w:rsidRPr="008F473D" w:rsidSect="009105A8">
          <w:type w:val="continuous"/>
          <w:pgSz w:w="12240" w:h="15840"/>
          <w:pgMar w:top="1440" w:right="1440" w:bottom="1440" w:left="1440" w:header="708" w:footer="708" w:gutter="0"/>
          <w:cols w:num="2" w:space="708"/>
          <w:docGrid w:linePitch="360"/>
        </w:sectPr>
      </w:pPr>
    </w:p>
    <w:p w14:paraId="4460AB42" w14:textId="73E1A3C5" w:rsidR="009B7AAF" w:rsidRPr="008F473D" w:rsidRDefault="009B7AAF" w:rsidP="009B7AAF">
      <w:pPr>
        <w:shd w:val="clear" w:color="auto" w:fill="FFFFFF"/>
        <w:ind w:firstLine="426"/>
        <w:jc w:val="both"/>
        <w:rPr>
          <w:rFonts w:ascii="Tahoma" w:eastAsia="Times New Roman" w:hAnsi="Tahoma" w:cs="Tahoma"/>
          <w:color w:val="000000"/>
          <w:sz w:val="24"/>
          <w:szCs w:val="24"/>
        </w:rPr>
      </w:pPr>
      <w:r w:rsidRPr="008F473D">
        <w:rPr>
          <w:rFonts w:ascii="Tahoma" w:eastAsia="Times New Roman" w:hAnsi="Tahoma" w:cs="Tahoma"/>
          <w:color w:val="000000"/>
          <w:sz w:val="24"/>
          <w:szCs w:val="24"/>
        </w:rPr>
        <w:t xml:space="preserve">Tabel 1. Tingkat </w:t>
      </w:r>
      <w:proofErr w:type="spellStart"/>
      <w:r w:rsidRPr="008F473D">
        <w:rPr>
          <w:rFonts w:ascii="Tahoma" w:eastAsia="Times New Roman" w:hAnsi="Tahoma" w:cs="Tahoma"/>
          <w:color w:val="000000"/>
          <w:sz w:val="24"/>
          <w:szCs w:val="24"/>
        </w:rPr>
        <w:t>kesukaan</w:t>
      </w:r>
      <w:proofErr w:type="spellEnd"/>
      <w:r w:rsidRPr="008F473D">
        <w:rPr>
          <w:rFonts w:ascii="Tahoma" w:eastAsia="Times New Roman" w:hAnsi="Tahoma" w:cs="Tahoma"/>
          <w:color w:val="000000"/>
          <w:sz w:val="24"/>
          <w:szCs w:val="24"/>
        </w:rPr>
        <w:t xml:space="preserve"> </w:t>
      </w:r>
      <w:proofErr w:type="spellStart"/>
      <w:r w:rsidRPr="008F473D">
        <w:rPr>
          <w:rFonts w:ascii="Tahoma" w:eastAsia="Times New Roman" w:hAnsi="Tahoma" w:cs="Tahoma"/>
          <w:color w:val="000000"/>
          <w:sz w:val="24"/>
          <w:szCs w:val="24"/>
        </w:rPr>
        <w:t>bubur</w:t>
      </w:r>
      <w:proofErr w:type="spellEnd"/>
      <w:r w:rsidRPr="008F473D">
        <w:rPr>
          <w:rFonts w:ascii="Tahoma" w:eastAsia="Times New Roman" w:hAnsi="Tahoma" w:cs="Tahoma"/>
          <w:color w:val="000000"/>
          <w:sz w:val="24"/>
          <w:szCs w:val="24"/>
        </w:rPr>
        <w:t xml:space="preserve"> </w:t>
      </w:r>
      <w:proofErr w:type="spellStart"/>
      <w:r w:rsidRPr="008F473D">
        <w:rPr>
          <w:rFonts w:ascii="Tahoma" w:eastAsia="Times New Roman" w:hAnsi="Tahoma" w:cs="Tahoma"/>
          <w:color w:val="000000"/>
          <w:sz w:val="24"/>
          <w:szCs w:val="24"/>
        </w:rPr>
        <w:t>instan</w:t>
      </w:r>
      <w:proofErr w:type="spellEnd"/>
      <w:r w:rsidRPr="008F473D">
        <w:rPr>
          <w:rFonts w:ascii="Tahoma" w:eastAsia="Times New Roman" w:hAnsi="Tahoma" w:cs="Tahoma"/>
          <w:color w:val="000000"/>
          <w:sz w:val="24"/>
          <w:szCs w:val="24"/>
        </w:rPr>
        <w:t xml:space="preserve"> </w:t>
      </w:r>
      <w:proofErr w:type="spellStart"/>
      <w:r w:rsidRPr="008F473D">
        <w:rPr>
          <w:rFonts w:ascii="Tahoma" w:eastAsia="Times New Roman" w:hAnsi="Tahoma" w:cs="Tahoma"/>
          <w:color w:val="000000"/>
          <w:sz w:val="24"/>
          <w:szCs w:val="24"/>
        </w:rPr>
        <w:t>dengan</w:t>
      </w:r>
      <w:proofErr w:type="spellEnd"/>
      <w:r w:rsidRPr="008F473D">
        <w:rPr>
          <w:rFonts w:ascii="Tahoma" w:eastAsia="Times New Roman" w:hAnsi="Tahoma" w:cs="Tahoma"/>
          <w:color w:val="000000"/>
          <w:sz w:val="24"/>
          <w:szCs w:val="24"/>
        </w:rPr>
        <w:t xml:space="preserve"> </w:t>
      </w:r>
      <w:proofErr w:type="spellStart"/>
      <w:r w:rsidRPr="008F473D">
        <w:rPr>
          <w:rFonts w:ascii="Tahoma" w:eastAsia="Times New Roman" w:hAnsi="Tahoma" w:cs="Tahoma"/>
          <w:color w:val="000000"/>
          <w:sz w:val="24"/>
          <w:szCs w:val="24"/>
        </w:rPr>
        <w:t>perlakuan</w:t>
      </w:r>
      <w:proofErr w:type="spellEnd"/>
      <w:r w:rsidRPr="008F473D">
        <w:rPr>
          <w:rFonts w:ascii="Tahoma" w:eastAsia="Times New Roman" w:hAnsi="Tahoma" w:cs="Tahoma"/>
          <w:color w:val="000000"/>
          <w:sz w:val="24"/>
          <w:szCs w:val="24"/>
        </w:rPr>
        <w:t xml:space="preserve"> </w:t>
      </w:r>
      <w:proofErr w:type="spellStart"/>
      <w:r w:rsidRPr="008F473D">
        <w:rPr>
          <w:rFonts w:ascii="Tahoma" w:eastAsia="Times New Roman" w:hAnsi="Tahoma" w:cs="Tahoma"/>
          <w:color w:val="000000"/>
          <w:sz w:val="24"/>
          <w:szCs w:val="24"/>
        </w:rPr>
        <w:t>variasi</w:t>
      </w:r>
      <w:proofErr w:type="spellEnd"/>
      <w:r w:rsidRPr="008F473D">
        <w:rPr>
          <w:rFonts w:ascii="Tahoma" w:eastAsia="Times New Roman" w:hAnsi="Tahoma" w:cs="Tahoma"/>
          <w:color w:val="000000"/>
          <w:sz w:val="24"/>
          <w:szCs w:val="24"/>
        </w:rPr>
        <w:t xml:space="preserve"> </w:t>
      </w:r>
      <w:proofErr w:type="spellStart"/>
      <w:r w:rsidRPr="008F473D">
        <w:rPr>
          <w:rFonts w:ascii="Tahoma" w:eastAsia="Times New Roman" w:hAnsi="Tahoma" w:cs="Tahoma"/>
          <w:color w:val="000000"/>
          <w:sz w:val="24"/>
          <w:szCs w:val="24"/>
        </w:rPr>
        <w:t>campuran</w:t>
      </w:r>
      <w:proofErr w:type="spellEnd"/>
      <w:r w:rsidRPr="008F473D">
        <w:rPr>
          <w:rFonts w:ascii="Tahoma" w:eastAsia="Times New Roman" w:hAnsi="Tahoma" w:cs="Tahoma"/>
          <w:color w:val="000000"/>
          <w:sz w:val="24"/>
          <w:szCs w:val="24"/>
        </w:rPr>
        <w:t xml:space="preserve"> </w:t>
      </w:r>
      <w:proofErr w:type="spellStart"/>
      <w:r w:rsidRPr="008F473D">
        <w:rPr>
          <w:rFonts w:ascii="Tahoma" w:eastAsia="Times New Roman" w:hAnsi="Tahoma" w:cs="Tahoma"/>
          <w:color w:val="000000"/>
          <w:sz w:val="24"/>
          <w:szCs w:val="24"/>
        </w:rPr>
        <w:t>beras</w:t>
      </w:r>
      <w:proofErr w:type="spellEnd"/>
      <w:r w:rsidRPr="008F473D">
        <w:rPr>
          <w:rFonts w:ascii="Tahoma" w:eastAsia="Times New Roman" w:hAnsi="Tahoma" w:cs="Tahoma"/>
          <w:color w:val="000000"/>
          <w:sz w:val="24"/>
          <w:szCs w:val="24"/>
        </w:rPr>
        <w:t xml:space="preserve"> IR 64, </w:t>
      </w:r>
      <w:proofErr w:type="spellStart"/>
      <w:r w:rsidRPr="008F473D">
        <w:rPr>
          <w:rFonts w:ascii="Tahoma" w:eastAsia="Times New Roman" w:hAnsi="Tahoma" w:cs="Tahoma"/>
          <w:color w:val="000000"/>
          <w:sz w:val="24"/>
          <w:szCs w:val="24"/>
        </w:rPr>
        <w:t>labu</w:t>
      </w:r>
      <w:proofErr w:type="spellEnd"/>
      <w:r w:rsidRPr="008F473D">
        <w:rPr>
          <w:rFonts w:ascii="Tahoma" w:eastAsia="Times New Roman" w:hAnsi="Tahoma" w:cs="Tahoma"/>
          <w:color w:val="000000"/>
          <w:sz w:val="24"/>
          <w:szCs w:val="24"/>
        </w:rPr>
        <w:t xml:space="preserve"> </w:t>
      </w:r>
      <w:proofErr w:type="spellStart"/>
      <w:r w:rsidRPr="008F473D">
        <w:rPr>
          <w:rFonts w:ascii="Tahoma" w:eastAsia="Times New Roman" w:hAnsi="Tahoma" w:cs="Tahoma"/>
          <w:color w:val="000000"/>
          <w:sz w:val="24"/>
          <w:szCs w:val="24"/>
        </w:rPr>
        <w:t>kuning</w:t>
      </w:r>
      <w:proofErr w:type="spellEnd"/>
      <w:r w:rsidRPr="008F473D">
        <w:rPr>
          <w:rFonts w:ascii="Tahoma" w:eastAsia="Times New Roman" w:hAnsi="Tahoma" w:cs="Tahoma"/>
          <w:color w:val="000000"/>
          <w:sz w:val="24"/>
          <w:szCs w:val="24"/>
        </w:rPr>
        <w:t xml:space="preserve"> dan </w:t>
      </w:r>
      <w:proofErr w:type="spellStart"/>
      <w:r w:rsidRPr="008F473D">
        <w:rPr>
          <w:rFonts w:ascii="Tahoma" w:eastAsia="Times New Roman" w:hAnsi="Tahoma" w:cs="Tahoma"/>
          <w:color w:val="000000"/>
          <w:sz w:val="24"/>
          <w:szCs w:val="24"/>
        </w:rPr>
        <w:t>tempe</w:t>
      </w:r>
      <w:proofErr w:type="spellEnd"/>
      <w:r w:rsidRPr="008F473D">
        <w:rPr>
          <w:rFonts w:ascii="Tahoma" w:eastAsia="Times New Roman" w:hAnsi="Tahoma" w:cs="Tahoma"/>
          <w:color w:val="000000"/>
          <w:sz w:val="24"/>
          <w:szCs w:val="24"/>
        </w:rPr>
        <w:t xml:space="preserve"> </w:t>
      </w:r>
      <w:proofErr w:type="spellStart"/>
      <w:r w:rsidRPr="008F473D">
        <w:rPr>
          <w:rFonts w:ascii="Tahoma" w:eastAsia="Times New Roman" w:hAnsi="Tahoma" w:cs="Tahoma"/>
          <w:color w:val="000000"/>
          <w:sz w:val="24"/>
          <w:szCs w:val="24"/>
        </w:rPr>
        <w:t>serta</w:t>
      </w:r>
      <w:proofErr w:type="spellEnd"/>
      <w:r w:rsidRPr="008F473D">
        <w:rPr>
          <w:rFonts w:ascii="Tahoma" w:eastAsia="Times New Roman" w:hAnsi="Tahoma" w:cs="Tahoma"/>
          <w:color w:val="000000"/>
          <w:sz w:val="24"/>
          <w:szCs w:val="24"/>
        </w:rPr>
        <w:t xml:space="preserve"> </w:t>
      </w:r>
      <w:proofErr w:type="spellStart"/>
      <w:r w:rsidRPr="008F473D">
        <w:rPr>
          <w:rFonts w:ascii="Tahoma" w:eastAsia="Times New Roman" w:hAnsi="Tahoma" w:cs="Tahoma"/>
          <w:color w:val="000000"/>
          <w:sz w:val="24"/>
          <w:szCs w:val="24"/>
        </w:rPr>
        <w:t>suhu</w:t>
      </w:r>
      <w:proofErr w:type="spellEnd"/>
      <w:r w:rsidRPr="008F473D">
        <w:rPr>
          <w:rFonts w:ascii="Tahoma" w:eastAsia="Times New Roman" w:hAnsi="Tahoma" w:cs="Tahoma"/>
          <w:color w:val="000000"/>
          <w:sz w:val="24"/>
          <w:szCs w:val="24"/>
        </w:rPr>
        <w:t xml:space="preserve"> </w:t>
      </w:r>
      <w:proofErr w:type="spellStart"/>
      <w:r w:rsidRPr="008F473D">
        <w:rPr>
          <w:rFonts w:ascii="Tahoma" w:eastAsia="Times New Roman" w:hAnsi="Tahoma" w:cs="Tahoma"/>
          <w:color w:val="000000"/>
          <w:sz w:val="24"/>
          <w:szCs w:val="24"/>
        </w:rPr>
        <w:t>pengeringan</w:t>
      </w:r>
      <w:proofErr w:type="spellEnd"/>
    </w:p>
    <w:p w14:paraId="6B302322" w14:textId="10C4223F" w:rsidR="009B7AAF" w:rsidRPr="008F473D" w:rsidRDefault="009B7AAF" w:rsidP="009C4C3F">
      <w:pPr>
        <w:shd w:val="clear" w:color="auto" w:fill="FFFFFF"/>
        <w:spacing w:after="0" w:line="240" w:lineRule="auto"/>
        <w:ind w:firstLine="22"/>
        <w:rPr>
          <w:rFonts w:ascii="Tahoma" w:eastAsia="Times New Roman" w:hAnsi="Tahoma" w:cs="Tahoma"/>
          <w:b/>
          <w:color w:val="000000"/>
        </w:rPr>
        <w:sectPr w:rsidR="009B7AAF" w:rsidRPr="008F473D" w:rsidSect="009B7AAF">
          <w:type w:val="continuous"/>
          <w:pgSz w:w="12240" w:h="15840"/>
          <w:pgMar w:top="1440" w:right="1440" w:bottom="1440" w:left="1440" w:header="708" w:footer="708" w:gutter="0"/>
          <w:cols w:space="708"/>
          <w:docGrid w:linePitch="360"/>
        </w:sectPr>
      </w:pPr>
    </w:p>
    <w:tbl>
      <w:tblPr>
        <w:tblW w:w="10254" w:type="dxa"/>
        <w:jc w:val="center"/>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559"/>
        <w:gridCol w:w="1276"/>
        <w:gridCol w:w="2032"/>
        <w:gridCol w:w="1559"/>
        <w:gridCol w:w="1848"/>
      </w:tblGrid>
      <w:tr w:rsidR="00893964" w:rsidRPr="008F473D" w14:paraId="053F4523" w14:textId="77777777" w:rsidTr="00893964">
        <w:trPr>
          <w:trHeight w:val="317"/>
          <w:jc w:val="center"/>
        </w:trPr>
        <w:tc>
          <w:tcPr>
            <w:tcW w:w="1980" w:type="dxa"/>
            <w:tcBorders>
              <w:top w:val="single" w:sz="4" w:space="0" w:color="auto"/>
              <w:left w:val="single" w:sz="4" w:space="0" w:color="auto"/>
              <w:bottom w:val="single" w:sz="4" w:space="0" w:color="auto"/>
              <w:right w:val="single" w:sz="4" w:space="0" w:color="auto"/>
            </w:tcBorders>
            <w:vAlign w:val="center"/>
          </w:tcPr>
          <w:p w14:paraId="7411EA96" w14:textId="77777777" w:rsidR="00893964" w:rsidRPr="008F473D" w:rsidRDefault="00893964" w:rsidP="009C4C3F">
            <w:pPr>
              <w:shd w:val="clear" w:color="auto" w:fill="FFFFFF"/>
              <w:spacing w:after="0" w:line="240" w:lineRule="auto"/>
              <w:ind w:firstLine="22"/>
              <w:rPr>
                <w:rFonts w:ascii="Tahoma" w:eastAsia="Times New Roman" w:hAnsi="Tahoma" w:cs="Tahoma"/>
                <w:b/>
                <w:color w:val="000000"/>
              </w:rPr>
            </w:pPr>
            <w:r w:rsidRPr="008F473D">
              <w:rPr>
                <w:rFonts w:ascii="Tahoma" w:eastAsia="Times New Roman" w:hAnsi="Tahoma" w:cs="Tahoma"/>
                <w:b/>
                <w:color w:val="000000"/>
              </w:rPr>
              <w:t>Sampel</w:t>
            </w:r>
          </w:p>
        </w:tc>
        <w:tc>
          <w:tcPr>
            <w:tcW w:w="1559" w:type="dxa"/>
            <w:tcBorders>
              <w:top w:val="single" w:sz="4" w:space="0" w:color="000000"/>
              <w:left w:val="single" w:sz="4" w:space="0" w:color="auto"/>
              <w:bottom w:val="single" w:sz="4" w:space="0" w:color="auto"/>
            </w:tcBorders>
            <w:vAlign w:val="center"/>
          </w:tcPr>
          <w:p w14:paraId="6E618349" w14:textId="77777777" w:rsidR="00893964" w:rsidRPr="008F473D" w:rsidRDefault="00893964" w:rsidP="009C4C3F">
            <w:pPr>
              <w:shd w:val="clear" w:color="auto" w:fill="FFFFFF"/>
              <w:spacing w:after="0" w:line="240" w:lineRule="auto"/>
              <w:ind w:firstLine="29"/>
              <w:rPr>
                <w:rFonts w:ascii="Tahoma" w:eastAsia="Times New Roman" w:hAnsi="Tahoma" w:cs="Tahoma"/>
                <w:b/>
                <w:color w:val="000000"/>
              </w:rPr>
            </w:pPr>
            <w:r w:rsidRPr="008F473D">
              <w:rPr>
                <w:rFonts w:ascii="Tahoma" w:eastAsia="Times New Roman" w:hAnsi="Tahoma" w:cs="Tahoma"/>
                <w:b/>
                <w:color w:val="000000"/>
              </w:rPr>
              <w:t>Warna</w:t>
            </w:r>
          </w:p>
        </w:tc>
        <w:tc>
          <w:tcPr>
            <w:tcW w:w="1276" w:type="dxa"/>
            <w:tcBorders>
              <w:top w:val="single" w:sz="4" w:space="0" w:color="000000"/>
              <w:bottom w:val="single" w:sz="4" w:space="0" w:color="auto"/>
            </w:tcBorders>
            <w:vAlign w:val="center"/>
          </w:tcPr>
          <w:p w14:paraId="2DF67F08" w14:textId="77777777" w:rsidR="00893964" w:rsidRPr="008F473D" w:rsidRDefault="00893964" w:rsidP="009C4C3F">
            <w:pPr>
              <w:shd w:val="clear" w:color="auto" w:fill="FFFFFF"/>
              <w:spacing w:after="0" w:line="240" w:lineRule="auto"/>
              <w:rPr>
                <w:rFonts w:ascii="Tahoma" w:eastAsia="Times New Roman" w:hAnsi="Tahoma" w:cs="Tahoma"/>
                <w:b/>
                <w:color w:val="000000"/>
              </w:rPr>
            </w:pPr>
            <w:r w:rsidRPr="008F473D">
              <w:rPr>
                <w:rFonts w:ascii="Tahoma" w:eastAsia="Times New Roman" w:hAnsi="Tahoma" w:cs="Tahoma"/>
                <w:b/>
                <w:color w:val="000000"/>
              </w:rPr>
              <w:t>Aroma</w:t>
            </w:r>
          </w:p>
        </w:tc>
        <w:tc>
          <w:tcPr>
            <w:tcW w:w="2032" w:type="dxa"/>
            <w:tcBorders>
              <w:top w:val="single" w:sz="4" w:space="0" w:color="000000"/>
              <w:bottom w:val="single" w:sz="4" w:space="0" w:color="auto"/>
            </w:tcBorders>
            <w:vAlign w:val="center"/>
          </w:tcPr>
          <w:p w14:paraId="647424F4" w14:textId="6EFF48F5" w:rsidR="00893964" w:rsidRPr="008F473D" w:rsidRDefault="00893964" w:rsidP="009C4C3F">
            <w:pPr>
              <w:shd w:val="clear" w:color="auto" w:fill="FFFFFF"/>
              <w:spacing w:after="0" w:line="240" w:lineRule="auto"/>
              <w:ind w:hanging="108"/>
              <w:jc w:val="center"/>
              <w:rPr>
                <w:rFonts w:ascii="Tahoma" w:eastAsia="Times New Roman" w:hAnsi="Tahoma" w:cs="Tahoma"/>
                <w:b/>
                <w:color w:val="000000"/>
              </w:rPr>
            </w:pPr>
            <w:r w:rsidRPr="008F473D">
              <w:rPr>
                <w:rFonts w:ascii="Tahoma" w:eastAsia="Times New Roman" w:hAnsi="Tahoma" w:cs="Tahoma"/>
                <w:b/>
                <w:color w:val="000000"/>
              </w:rPr>
              <w:t>Rasa</w:t>
            </w:r>
          </w:p>
        </w:tc>
        <w:tc>
          <w:tcPr>
            <w:tcW w:w="1559" w:type="dxa"/>
            <w:tcBorders>
              <w:top w:val="single" w:sz="4" w:space="0" w:color="000000"/>
              <w:bottom w:val="single" w:sz="4" w:space="0" w:color="auto"/>
            </w:tcBorders>
            <w:vAlign w:val="center"/>
          </w:tcPr>
          <w:p w14:paraId="56BA96AE" w14:textId="77777777" w:rsidR="00893964" w:rsidRPr="008F473D" w:rsidRDefault="00893964" w:rsidP="009C4C3F">
            <w:pPr>
              <w:shd w:val="clear" w:color="auto" w:fill="FFFFFF"/>
              <w:spacing w:after="0" w:line="240" w:lineRule="auto"/>
              <w:ind w:hanging="219"/>
              <w:jc w:val="center"/>
              <w:rPr>
                <w:rFonts w:ascii="Tahoma" w:eastAsia="Times New Roman" w:hAnsi="Tahoma" w:cs="Tahoma"/>
                <w:b/>
                <w:color w:val="000000"/>
              </w:rPr>
            </w:pPr>
            <w:proofErr w:type="spellStart"/>
            <w:r w:rsidRPr="008F473D">
              <w:rPr>
                <w:rFonts w:ascii="Tahoma" w:eastAsia="Times New Roman" w:hAnsi="Tahoma" w:cs="Tahoma"/>
                <w:b/>
                <w:color w:val="000000"/>
              </w:rPr>
              <w:t>Kekentalan</w:t>
            </w:r>
            <w:proofErr w:type="spellEnd"/>
          </w:p>
        </w:tc>
        <w:tc>
          <w:tcPr>
            <w:tcW w:w="1848" w:type="dxa"/>
            <w:tcBorders>
              <w:top w:val="single" w:sz="4" w:space="0" w:color="000000"/>
              <w:bottom w:val="single" w:sz="4" w:space="0" w:color="auto"/>
            </w:tcBorders>
            <w:vAlign w:val="center"/>
          </w:tcPr>
          <w:p w14:paraId="4F337C95" w14:textId="77777777" w:rsidR="00893964" w:rsidRPr="008F473D" w:rsidRDefault="00893964" w:rsidP="009C4C3F">
            <w:pPr>
              <w:shd w:val="clear" w:color="auto" w:fill="FFFFFF"/>
              <w:spacing w:after="0" w:line="240" w:lineRule="auto"/>
              <w:ind w:hanging="100"/>
              <w:jc w:val="center"/>
              <w:rPr>
                <w:rFonts w:ascii="Tahoma" w:eastAsia="Times New Roman" w:hAnsi="Tahoma" w:cs="Tahoma"/>
                <w:b/>
                <w:color w:val="000000"/>
              </w:rPr>
            </w:pPr>
            <w:proofErr w:type="spellStart"/>
            <w:r w:rsidRPr="008F473D">
              <w:rPr>
                <w:rFonts w:ascii="Tahoma" w:eastAsia="Times New Roman" w:hAnsi="Tahoma" w:cs="Tahoma"/>
                <w:b/>
                <w:color w:val="000000"/>
              </w:rPr>
              <w:t>Keseluruhan</w:t>
            </w:r>
            <w:proofErr w:type="spellEnd"/>
          </w:p>
        </w:tc>
      </w:tr>
      <w:tr w:rsidR="00893964" w:rsidRPr="008F473D" w14:paraId="2F231C4B" w14:textId="77777777" w:rsidTr="00893964">
        <w:trPr>
          <w:jc w:val="center"/>
        </w:trPr>
        <w:tc>
          <w:tcPr>
            <w:tcW w:w="1980" w:type="dxa"/>
            <w:tcBorders>
              <w:top w:val="single" w:sz="4" w:space="0" w:color="auto"/>
              <w:left w:val="nil"/>
              <w:bottom w:val="nil"/>
              <w:right w:val="nil"/>
            </w:tcBorders>
            <w:shd w:val="clear" w:color="auto" w:fill="FFFFFF"/>
          </w:tcPr>
          <w:p w14:paraId="674BFD7E" w14:textId="77777777" w:rsidR="00893964" w:rsidRPr="008F473D" w:rsidRDefault="00893964" w:rsidP="009C4C3F">
            <w:pPr>
              <w:shd w:val="clear" w:color="auto" w:fill="FFFFFF"/>
              <w:spacing w:after="0" w:line="240" w:lineRule="auto"/>
              <w:ind w:firstLine="22"/>
              <w:jc w:val="center"/>
              <w:rPr>
                <w:rFonts w:ascii="Tahoma" w:eastAsia="Times New Roman" w:hAnsi="Tahoma" w:cs="Tahoma"/>
                <w:b/>
                <w:color w:val="000000"/>
              </w:rPr>
            </w:pPr>
            <w:proofErr w:type="gramStart"/>
            <w:r w:rsidRPr="008F473D">
              <w:rPr>
                <w:rFonts w:ascii="Tahoma" w:eastAsia="Times New Roman" w:hAnsi="Tahoma" w:cs="Tahoma"/>
                <w:b/>
                <w:color w:val="000000"/>
              </w:rPr>
              <w:t>1 :</w:t>
            </w:r>
            <w:proofErr w:type="gramEnd"/>
            <w:r w:rsidRPr="008F473D">
              <w:rPr>
                <w:rFonts w:ascii="Tahoma" w:eastAsia="Times New Roman" w:hAnsi="Tahoma" w:cs="Tahoma"/>
                <w:b/>
                <w:color w:val="000000"/>
              </w:rPr>
              <w:t xml:space="preserve"> 1 : 1, 130</w:t>
            </w:r>
            <m:oMath>
              <m:r>
                <m:rPr>
                  <m:sty m:val="bi"/>
                </m:rPr>
                <w:rPr>
                  <w:rFonts w:ascii="Cambria Math" w:eastAsia="Cambria Math" w:hAnsi="Cambria Math" w:cs="Tahoma"/>
                  <w:color w:val="000000"/>
                </w:rPr>
                <m:t>℃</m:t>
              </m:r>
            </m:oMath>
          </w:p>
        </w:tc>
        <w:tc>
          <w:tcPr>
            <w:tcW w:w="1559" w:type="dxa"/>
            <w:tcBorders>
              <w:top w:val="single" w:sz="4" w:space="0" w:color="auto"/>
              <w:left w:val="nil"/>
              <w:bottom w:val="nil"/>
              <w:right w:val="nil"/>
            </w:tcBorders>
            <w:shd w:val="clear" w:color="auto" w:fill="FFFFFF"/>
          </w:tcPr>
          <w:p w14:paraId="6948CA4D" w14:textId="77777777" w:rsidR="00893964" w:rsidRPr="008F473D" w:rsidRDefault="00893964" w:rsidP="009C4C3F">
            <w:pPr>
              <w:shd w:val="clear" w:color="auto" w:fill="FFFFFF"/>
              <w:spacing w:after="0" w:line="240" w:lineRule="auto"/>
              <w:ind w:firstLine="170"/>
              <w:rPr>
                <w:rFonts w:ascii="Tahoma" w:eastAsia="Times New Roman" w:hAnsi="Tahoma" w:cs="Tahoma"/>
                <w:color w:val="000000"/>
                <w:vertAlign w:val="superscript"/>
              </w:rPr>
            </w:pPr>
            <w:r w:rsidRPr="008F473D">
              <w:rPr>
                <w:rFonts w:ascii="Tahoma" w:eastAsia="Times New Roman" w:hAnsi="Tahoma" w:cs="Tahoma"/>
                <w:color w:val="000000"/>
              </w:rPr>
              <w:t>3,32</w:t>
            </w:r>
            <w:r w:rsidRPr="008F473D">
              <w:rPr>
                <w:rFonts w:ascii="Tahoma" w:eastAsia="Times New Roman" w:hAnsi="Tahoma" w:cs="Tahoma"/>
                <w:color w:val="000000"/>
                <w:vertAlign w:val="superscript"/>
              </w:rPr>
              <w:t>ab</w:t>
            </w:r>
          </w:p>
        </w:tc>
        <w:tc>
          <w:tcPr>
            <w:tcW w:w="1276" w:type="dxa"/>
            <w:tcBorders>
              <w:top w:val="single" w:sz="4" w:space="0" w:color="auto"/>
              <w:left w:val="nil"/>
              <w:bottom w:val="nil"/>
              <w:right w:val="nil"/>
            </w:tcBorders>
            <w:shd w:val="clear" w:color="auto" w:fill="FFFFFF"/>
          </w:tcPr>
          <w:p w14:paraId="2885CBA8" w14:textId="77777777" w:rsidR="00893964" w:rsidRPr="008F473D" w:rsidRDefault="00893964" w:rsidP="009C4C3F">
            <w:pPr>
              <w:shd w:val="clear" w:color="auto" w:fill="FFFFFF"/>
              <w:spacing w:after="0" w:line="240" w:lineRule="auto"/>
              <w:ind w:firstLine="172"/>
              <w:rPr>
                <w:rFonts w:ascii="Tahoma" w:eastAsia="Times New Roman" w:hAnsi="Tahoma" w:cs="Tahoma"/>
                <w:color w:val="000000"/>
                <w:vertAlign w:val="superscript"/>
              </w:rPr>
            </w:pPr>
            <w:r w:rsidRPr="008F473D">
              <w:rPr>
                <w:rFonts w:ascii="Tahoma" w:eastAsia="Times New Roman" w:hAnsi="Tahoma" w:cs="Tahoma"/>
                <w:color w:val="000000"/>
              </w:rPr>
              <w:t>3,16</w:t>
            </w:r>
            <w:r w:rsidRPr="008F473D">
              <w:rPr>
                <w:rFonts w:ascii="Tahoma" w:eastAsia="Times New Roman" w:hAnsi="Tahoma" w:cs="Tahoma"/>
                <w:color w:val="000000"/>
                <w:vertAlign w:val="superscript"/>
              </w:rPr>
              <w:t>a</w:t>
            </w:r>
          </w:p>
        </w:tc>
        <w:tc>
          <w:tcPr>
            <w:tcW w:w="2032" w:type="dxa"/>
            <w:tcBorders>
              <w:top w:val="single" w:sz="4" w:space="0" w:color="auto"/>
              <w:left w:val="nil"/>
              <w:bottom w:val="nil"/>
              <w:right w:val="nil"/>
            </w:tcBorders>
            <w:shd w:val="clear" w:color="auto" w:fill="FFFFFF"/>
          </w:tcPr>
          <w:p w14:paraId="2FE2C426" w14:textId="345E8092" w:rsidR="00893964" w:rsidRPr="008F473D" w:rsidRDefault="00893964" w:rsidP="009C4C3F">
            <w:pPr>
              <w:shd w:val="clear" w:color="auto" w:fill="FFFFFF"/>
              <w:spacing w:after="0" w:line="240" w:lineRule="auto"/>
              <w:ind w:firstLine="174"/>
              <w:rPr>
                <w:rFonts w:ascii="Tahoma" w:eastAsia="Times New Roman" w:hAnsi="Tahoma" w:cs="Tahoma"/>
                <w:color w:val="000000"/>
                <w:vertAlign w:val="superscript"/>
              </w:rPr>
            </w:pPr>
            <w:r w:rsidRPr="008F473D">
              <w:rPr>
                <w:rFonts w:ascii="Tahoma" w:eastAsia="Times New Roman" w:hAnsi="Tahoma" w:cs="Tahoma"/>
                <w:color w:val="000000"/>
              </w:rPr>
              <w:t>2,60</w:t>
            </w:r>
            <w:r w:rsidRPr="008F473D">
              <w:rPr>
                <w:rFonts w:ascii="Tahoma" w:eastAsia="Times New Roman" w:hAnsi="Tahoma" w:cs="Tahoma"/>
                <w:color w:val="000000"/>
                <w:vertAlign w:val="superscript"/>
              </w:rPr>
              <w:t>bc</w:t>
            </w:r>
          </w:p>
        </w:tc>
        <w:tc>
          <w:tcPr>
            <w:tcW w:w="1559" w:type="dxa"/>
            <w:tcBorders>
              <w:top w:val="single" w:sz="4" w:space="0" w:color="auto"/>
              <w:left w:val="nil"/>
              <w:bottom w:val="nil"/>
              <w:right w:val="nil"/>
            </w:tcBorders>
            <w:shd w:val="clear" w:color="auto" w:fill="FFFFFF"/>
          </w:tcPr>
          <w:p w14:paraId="298BB0A9" w14:textId="77777777" w:rsidR="00893964" w:rsidRPr="008F473D" w:rsidRDefault="00893964" w:rsidP="009C4C3F">
            <w:pPr>
              <w:shd w:val="clear" w:color="auto" w:fill="FFFFFF"/>
              <w:spacing w:after="0" w:line="240" w:lineRule="auto"/>
              <w:ind w:firstLine="205"/>
              <w:rPr>
                <w:rFonts w:ascii="Tahoma" w:eastAsia="Times New Roman" w:hAnsi="Tahoma" w:cs="Tahoma"/>
                <w:color w:val="000000"/>
                <w:vertAlign w:val="superscript"/>
              </w:rPr>
            </w:pPr>
            <w:r w:rsidRPr="008F473D">
              <w:rPr>
                <w:rFonts w:ascii="Tahoma" w:eastAsia="Times New Roman" w:hAnsi="Tahoma" w:cs="Tahoma"/>
                <w:color w:val="000000"/>
              </w:rPr>
              <w:t>3,36</w:t>
            </w:r>
            <w:r w:rsidRPr="008F473D">
              <w:rPr>
                <w:rFonts w:ascii="Tahoma" w:eastAsia="Times New Roman" w:hAnsi="Tahoma" w:cs="Tahoma"/>
                <w:color w:val="000000"/>
                <w:vertAlign w:val="superscript"/>
              </w:rPr>
              <w:t>bc</w:t>
            </w:r>
          </w:p>
        </w:tc>
        <w:tc>
          <w:tcPr>
            <w:tcW w:w="1848" w:type="dxa"/>
            <w:tcBorders>
              <w:top w:val="single" w:sz="4" w:space="0" w:color="auto"/>
              <w:left w:val="nil"/>
              <w:bottom w:val="nil"/>
              <w:right w:val="nil"/>
            </w:tcBorders>
            <w:shd w:val="clear" w:color="auto" w:fill="FFFFFF"/>
          </w:tcPr>
          <w:p w14:paraId="6F05087A" w14:textId="77777777" w:rsidR="00893964" w:rsidRPr="008F473D" w:rsidRDefault="00893964" w:rsidP="009C4C3F">
            <w:pPr>
              <w:shd w:val="clear" w:color="auto" w:fill="FFFFFF"/>
              <w:spacing w:after="0" w:line="240" w:lineRule="auto"/>
              <w:ind w:firstLine="567"/>
              <w:rPr>
                <w:rFonts w:ascii="Tahoma" w:eastAsia="Times New Roman" w:hAnsi="Tahoma" w:cs="Tahoma"/>
                <w:color w:val="000000"/>
                <w:vertAlign w:val="superscript"/>
              </w:rPr>
            </w:pPr>
            <w:r w:rsidRPr="008F473D">
              <w:rPr>
                <w:rFonts w:ascii="Tahoma" w:eastAsia="Times New Roman" w:hAnsi="Tahoma" w:cs="Tahoma"/>
                <w:color w:val="000000"/>
              </w:rPr>
              <w:t>3,00</w:t>
            </w:r>
            <w:r w:rsidRPr="008F473D">
              <w:rPr>
                <w:rFonts w:ascii="Tahoma" w:eastAsia="Times New Roman" w:hAnsi="Tahoma" w:cs="Tahoma"/>
                <w:color w:val="000000"/>
                <w:vertAlign w:val="superscript"/>
              </w:rPr>
              <w:t>abc</w:t>
            </w:r>
          </w:p>
        </w:tc>
      </w:tr>
      <w:tr w:rsidR="00893964" w:rsidRPr="008F473D" w14:paraId="79E5B518" w14:textId="77777777" w:rsidTr="00893964">
        <w:trPr>
          <w:jc w:val="center"/>
        </w:trPr>
        <w:tc>
          <w:tcPr>
            <w:tcW w:w="1980" w:type="dxa"/>
            <w:tcBorders>
              <w:top w:val="nil"/>
              <w:left w:val="nil"/>
              <w:bottom w:val="nil"/>
              <w:right w:val="nil"/>
            </w:tcBorders>
            <w:shd w:val="clear" w:color="auto" w:fill="FFFFFF"/>
          </w:tcPr>
          <w:p w14:paraId="71013957" w14:textId="77777777" w:rsidR="00893964" w:rsidRPr="008F473D" w:rsidRDefault="00893964" w:rsidP="009C4C3F">
            <w:pPr>
              <w:shd w:val="clear" w:color="auto" w:fill="FFFFFF"/>
              <w:spacing w:after="0" w:line="240" w:lineRule="auto"/>
              <w:ind w:firstLine="22"/>
              <w:jc w:val="center"/>
              <w:rPr>
                <w:rFonts w:ascii="Tahoma" w:eastAsia="Times New Roman" w:hAnsi="Tahoma" w:cs="Tahoma"/>
                <w:b/>
                <w:color w:val="000000"/>
              </w:rPr>
            </w:pPr>
            <w:proofErr w:type="gramStart"/>
            <w:r w:rsidRPr="008F473D">
              <w:rPr>
                <w:rFonts w:ascii="Tahoma" w:eastAsia="Times New Roman" w:hAnsi="Tahoma" w:cs="Tahoma"/>
                <w:b/>
                <w:color w:val="000000"/>
              </w:rPr>
              <w:t>1 :</w:t>
            </w:r>
            <w:proofErr w:type="gramEnd"/>
            <w:r w:rsidRPr="008F473D">
              <w:rPr>
                <w:rFonts w:ascii="Tahoma" w:eastAsia="Times New Roman" w:hAnsi="Tahoma" w:cs="Tahoma"/>
                <w:b/>
                <w:color w:val="000000"/>
              </w:rPr>
              <w:t xml:space="preserve"> 1 : 1, 140</w:t>
            </w:r>
            <m:oMath>
              <m:r>
                <m:rPr>
                  <m:sty m:val="bi"/>
                </m:rPr>
                <w:rPr>
                  <w:rFonts w:ascii="Cambria Math" w:eastAsia="Cambria Math" w:hAnsi="Cambria Math" w:cs="Tahoma"/>
                  <w:color w:val="000000"/>
                </w:rPr>
                <m:t>℃</m:t>
              </m:r>
            </m:oMath>
            <w:r w:rsidRPr="008F473D">
              <w:rPr>
                <w:rFonts w:ascii="Tahoma" w:eastAsia="Times New Roman" w:hAnsi="Tahoma" w:cs="Tahoma"/>
                <w:b/>
                <w:color w:val="000000"/>
              </w:rPr>
              <w:t xml:space="preserve">  </w:t>
            </w:r>
          </w:p>
        </w:tc>
        <w:tc>
          <w:tcPr>
            <w:tcW w:w="1559" w:type="dxa"/>
            <w:tcBorders>
              <w:top w:val="nil"/>
              <w:left w:val="nil"/>
              <w:bottom w:val="nil"/>
              <w:right w:val="nil"/>
            </w:tcBorders>
            <w:shd w:val="clear" w:color="auto" w:fill="FFFFFF"/>
          </w:tcPr>
          <w:p w14:paraId="5701C57A" w14:textId="77777777" w:rsidR="00893964" w:rsidRPr="008F473D" w:rsidRDefault="00893964" w:rsidP="009C4C3F">
            <w:pPr>
              <w:shd w:val="clear" w:color="auto" w:fill="FFFFFF"/>
              <w:spacing w:after="0" w:line="240" w:lineRule="auto"/>
              <w:ind w:firstLine="170"/>
              <w:rPr>
                <w:rFonts w:ascii="Tahoma" w:eastAsia="Times New Roman" w:hAnsi="Tahoma" w:cs="Tahoma"/>
                <w:color w:val="000000"/>
                <w:vertAlign w:val="superscript"/>
              </w:rPr>
            </w:pPr>
            <w:r w:rsidRPr="008F473D">
              <w:rPr>
                <w:rFonts w:ascii="Tahoma" w:eastAsia="Times New Roman" w:hAnsi="Tahoma" w:cs="Tahoma"/>
                <w:color w:val="000000"/>
              </w:rPr>
              <w:t>3,20</w:t>
            </w:r>
            <w:r w:rsidRPr="008F473D">
              <w:rPr>
                <w:rFonts w:ascii="Tahoma" w:eastAsia="Times New Roman" w:hAnsi="Tahoma" w:cs="Tahoma"/>
                <w:color w:val="000000"/>
                <w:vertAlign w:val="superscript"/>
              </w:rPr>
              <w:t>ab</w:t>
            </w:r>
          </w:p>
        </w:tc>
        <w:tc>
          <w:tcPr>
            <w:tcW w:w="1276" w:type="dxa"/>
            <w:tcBorders>
              <w:top w:val="nil"/>
              <w:left w:val="nil"/>
              <w:bottom w:val="nil"/>
              <w:right w:val="nil"/>
            </w:tcBorders>
            <w:shd w:val="clear" w:color="auto" w:fill="FFFFFF"/>
          </w:tcPr>
          <w:p w14:paraId="7A01B15C" w14:textId="77777777" w:rsidR="00893964" w:rsidRPr="008F473D" w:rsidRDefault="00893964" w:rsidP="009C4C3F">
            <w:pPr>
              <w:shd w:val="clear" w:color="auto" w:fill="FFFFFF"/>
              <w:spacing w:after="0" w:line="240" w:lineRule="auto"/>
              <w:ind w:firstLine="172"/>
              <w:rPr>
                <w:rFonts w:ascii="Tahoma" w:eastAsia="Times New Roman" w:hAnsi="Tahoma" w:cs="Tahoma"/>
                <w:color w:val="000000"/>
                <w:vertAlign w:val="superscript"/>
              </w:rPr>
            </w:pPr>
            <w:r w:rsidRPr="008F473D">
              <w:rPr>
                <w:rFonts w:ascii="Tahoma" w:eastAsia="Times New Roman" w:hAnsi="Tahoma" w:cs="Tahoma"/>
                <w:color w:val="000000"/>
              </w:rPr>
              <w:t>3,24</w:t>
            </w:r>
            <w:r w:rsidRPr="008F473D">
              <w:rPr>
                <w:rFonts w:ascii="Tahoma" w:eastAsia="Times New Roman" w:hAnsi="Tahoma" w:cs="Tahoma"/>
                <w:color w:val="000000"/>
                <w:vertAlign w:val="superscript"/>
              </w:rPr>
              <w:t>a</w:t>
            </w:r>
          </w:p>
        </w:tc>
        <w:tc>
          <w:tcPr>
            <w:tcW w:w="2032" w:type="dxa"/>
            <w:tcBorders>
              <w:top w:val="nil"/>
              <w:left w:val="nil"/>
              <w:bottom w:val="nil"/>
              <w:right w:val="nil"/>
            </w:tcBorders>
            <w:shd w:val="clear" w:color="auto" w:fill="FFFFFF"/>
          </w:tcPr>
          <w:p w14:paraId="2DFE00AC" w14:textId="7F23920A" w:rsidR="00893964" w:rsidRPr="008F473D" w:rsidRDefault="00893964" w:rsidP="009C4C3F">
            <w:pPr>
              <w:shd w:val="clear" w:color="auto" w:fill="FFFFFF"/>
              <w:spacing w:after="0" w:line="240" w:lineRule="auto"/>
              <w:ind w:firstLine="174"/>
              <w:rPr>
                <w:rFonts w:ascii="Tahoma" w:eastAsia="Times New Roman" w:hAnsi="Tahoma" w:cs="Tahoma"/>
                <w:color w:val="000000"/>
                <w:vertAlign w:val="superscript"/>
              </w:rPr>
            </w:pPr>
            <w:r w:rsidRPr="008F473D">
              <w:rPr>
                <w:rFonts w:ascii="Tahoma" w:eastAsia="Times New Roman" w:hAnsi="Tahoma" w:cs="Tahoma"/>
                <w:color w:val="000000"/>
              </w:rPr>
              <w:t>2,92</w:t>
            </w:r>
            <w:r w:rsidRPr="008F473D">
              <w:rPr>
                <w:rFonts w:ascii="Tahoma" w:eastAsia="Times New Roman" w:hAnsi="Tahoma" w:cs="Tahoma"/>
                <w:color w:val="000000"/>
                <w:vertAlign w:val="superscript"/>
              </w:rPr>
              <w:t>bcd</w:t>
            </w:r>
          </w:p>
        </w:tc>
        <w:tc>
          <w:tcPr>
            <w:tcW w:w="1559" w:type="dxa"/>
            <w:tcBorders>
              <w:top w:val="nil"/>
              <w:left w:val="nil"/>
              <w:bottom w:val="nil"/>
              <w:right w:val="nil"/>
            </w:tcBorders>
            <w:shd w:val="clear" w:color="auto" w:fill="FFFFFF"/>
          </w:tcPr>
          <w:p w14:paraId="046C8FD8" w14:textId="77777777" w:rsidR="00893964" w:rsidRPr="008F473D" w:rsidRDefault="00893964" w:rsidP="009C4C3F">
            <w:pPr>
              <w:shd w:val="clear" w:color="auto" w:fill="FFFFFF"/>
              <w:spacing w:after="0" w:line="240" w:lineRule="auto"/>
              <w:ind w:firstLine="205"/>
              <w:rPr>
                <w:rFonts w:ascii="Tahoma" w:eastAsia="Times New Roman" w:hAnsi="Tahoma" w:cs="Tahoma"/>
                <w:color w:val="000000"/>
                <w:vertAlign w:val="superscript"/>
              </w:rPr>
            </w:pPr>
            <w:r w:rsidRPr="008F473D">
              <w:rPr>
                <w:rFonts w:ascii="Tahoma" w:eastAsia="Times New Roman" w:hAnsi="Tahoma" w:cs="Tahoma"/>
                <w:color w:val="000000"/>
              </w:rPr>
              <w:t>3,12</w:t>
            </w:r>
            <w:r w:rsidRPr="008F473D">
              <w:rPr>
                <w:rFonts w:ascii="Tahoma" w:eastAsia="Times New Roman" w:hAnsi="Tahoma" w:cs="Tahoma"/>
                <w:color w:val="000000"/>
                <w:vertAlign w:val="superscript"/>
              </w:rPr>
              <w:t>abc</w:t>
            </w:r>
          </w:p>
        </w:tc>
        <w:tc>
          <w:tcPr>
            <w:tcW w:w="1848" w:type="dxa"/>
            <w:tcBorders>
              <w:top w:val="nil"/>
              <w:left w:val="nil"/>
              <w:bottom w:val="nil"/>
              <w:right w:val="nil"/>
            </w:tcBorders>
            <w:shd w:val="clear" w:color="auto" w:fill="FFFFFF"/>
          </w:tcPr>
          <w:p w14:paraId="53D6FE46" w14:textId="77777777" w:rsidR="00893964" w:rsidRPr="008F473D" w:rsidRDefault="00893964" w:rsidP="009C4C3F">
            <w:pPr>
              <w:shd w:val="clear" w:color="auto" w:fill="FFFFFF"/>
              <w:spacing w:after="0" w:line="240" w:lineRule="auto"/>
              <w:ind w:firstLine="567"/>
              <w:rPr>
                <w:rFonts w:ascii="Tahoma" w:eastAsia="Times New Roman" w:hAnsi="Tahoma" w:cs="Tahoma"/>
                <w:color w:val="000000"/>
                <w:vertAlign w:val="superscript"/>
              </w:rPr>
            </w:pPr>
            <w:r w:rsidRPr="008F473D">
              <w:rPr>
                <w:rFonts w:ascii="Tahoma" w:eastAsia="Times New Roman" w:hAnsi="Tahoma" w:cs="Tahoma"/>
                <w:color w:val="000000"/>
              </w:rPr>
              <w:t>2,92</w:t>
            </w:r>
            <w:r w:rsidRPr="008F473D">
              <w:rPr>
                <w:rFonts w:ascii="Tahoma" w:eastAsia="Times New Roman" w:hAnsi="Tahoma" w:cs="Tahoma"/>
                <w:color w:val="000000"/>
                <w:vertAlign w:val="superscript"/>
              </w:rPr>
              <w:t xml:space="preserve"> </w:t>
            </w:r>
            <w:proofErr w:type="spellStart"/>
            <w:r w:rsidRPr="008F473D">
              <w:rPr>
                <w:rFonts w:ascii="Tahoma" w:eastAsia="Times New Roman" w:hAnsi="Tahoma" w:cs="Tahoma"/>
                <w:color w:val="000000"/>
                <w:vertAlign w:val="superscript"/>
              </w:rPr>
              <w:t>abc</w:t>
            </w:r>
            <w:proofErr w:type="spellEnd"/>
          </w:p>
        </w:tc>
      </w:tr>
      <w:tr w:rsidR="00893964" w:rsidRPr="008F473D" w14:paraId="28E803FC" w14:textId="77777777" w:rsidTr="00893964">
        <w:trPr>
          <w:jc w:val="center"/>
        </w:trPr>
        <w:tc>
          <w:tcPr>
            <w:tcW w:w="1980" w:type="dxa"/>
            <w:tcBorders>
              <w:top w:val="nil"/>
              <w:left w:val="nil"/>
              <w:bottom w:val="nil"/>
              <w:right w:val="nil"/>
            </w:tcBorders>
            <w:shd w:val="clear" w:color="auto" w:fill="FFFFFF"/>
          </w:tcPr>
          <w:p w14:paraId="7C61489C" w14:textId="77777777" w:rsidR="00893964" w:rsidRPr="008F473D" w:rsidRDefault="00893964" w:rsidP="009C4C3F">
            <w:pPr>
              <w:shd w:val="clear" w:color="auto" w:fill="FFFFFF"/>
              <w:spacing w:after="0" w:line="240" w:lineRule="auto"/>
              <w:ind w:firstLine="22"/>
              <w:jc w:val="center"/>
              <w:rPr>
                <w:rFonts w:ascii="Tahoma" w:eastAsia="Times New Roman" w:hAnsi="Tahoma" w:cs="Tahoma"/>
                <w:b/>
                <w:color w:val="000000"/>
              </w:rPr>
            </w:pPr>
            <w:proofErr w:type="gramStart"/>
            <w:r w:rsidRPr="008F473D">
              <w:rPr>
                <w:rFonts w:ascii="Tahoma" w:eastAsia="Times New Roman" w:hAnsi="Tahoma" w:cs="Tahoma"/>
                <w:b/>
                <w:color w:val="000000"/>
              </w:rPr>
              <w:t>1 :</w:t>
            </w:r>
            <w:proofErr w:type="gramEnd"/>
            <w:r w:rsidRPr="008F473D">
              <w:rPr>
                <w:rFonts w:ascii="Tahoma" w:eastAsia="Times New Roman" w:hAnsi="Tahoma" w:cs="Tahoma"/>
                <w:b/>
                <w:color w:val="000000"/>
              </w:rPr>
              <w:t xml:space="preserve"> 1 : 1, 150</w:t>
            </w:r>
            <m:oMath>
              <m:r>
                <m:rPr>
                  <m:sty m:val="bi"/>
                </m:rPr>
                <w:rPr>
                  <w:rFonts w:ascii="Cambria Math" w:eastAsia="Cambria Math" w:hAnsi="Cambria Math" w:cs="Tahoma"/>
                  <w:color w:val="000000"/>
                </w:rPr>
                <m:t>℃</m:t>
              </m:r>
            </m:oMath>
          </w:p>
        </w:tc>
        <w:tc>
          <w:tcPr>
            <w:tcW w:w="1559" w:type="dxa"/>
            <w:tcBorders>
              <w:top w:val="nil"/>
              <w:left w:val="nil"/>
              <w:bottom w:val="nil"/>
              <w:right w:val="nil"/>
            </w:tcBorders>
            <w:shd w:val="clear" w:color="auto" w:fill="FFFFFF"/>
          </w:tcPr>
          <w:p w14:paraId="3B2B8248" w14:textId="77777777" w:rsidR="00893964" w:rsidRPr="008F473D" w:rsidRDefault="00893964" w:rsidP="009C4C3F">
            <w:pPr>
              <w:shd w:val="clear" w:color="auto" w:fill="FFFFFF"/>
              <w:spacing w:after="0" w:line="240" w:lineRule="auto"/>
              <w:ind w:firstLine="170"/>
              <w:rPr>
                <w:rFonts w:ascii="Tahoma" w:eastAsia="Times New Roman" w:hAnsi="Tahoma" w:cs="Tahoma"/>
                <w:color w:val="000000"/>
                <w:vertAlign w:val="superscript"/>
              </w:rPr>
            </w:pPr>
            <w:r w:rsidRPr="008F473D">
              <w:rPr>
                <w:rFonts w:ascii="Tahoma" w:eastAsia="Times New Roman" w:hAnsi="Tahoma" w:cs="Tahoma"/>
                <w:color w:val="000000"/>
              </w:rPr>
              <w:t>3,32</w:t>
            </w:r>
            <w:r w:rsidRPr="008F473D">
              <w:rPr>
                <w:rFonts w:ascii="Tahoma" w:eastAsia="Times New Roman" w:hAnsi="Tahoma" w:cs="Tahoma"/>
                <w:color w:val="000000"/>
                <w:vertAlign w:val="superscript"/>
              </w:rPr>
              <w:t>ab</w:t>
            </w:r>
          </w:p>
        </w:tc>
        <w:tc>
          <w:tcPr>
            <w:tcW w:w="1276" w:type="dxa"/>
            <w:tcBorders>
              <w:top w:val="nil"/>
              <w:left w:val="nil"/>
              <w:bottom w:val="nil"/>
              <w:right w:val="nil"/>
            </w:tcBorders>
            <w:shd w:val="clear" w:color="auto" w:fill="FFFFFF"/>
          </w:tcPr>
          <w:p w14:paraId="0F31D681" w14:textId="77777777" w:rsidR="00893964" w:rsidRPr="008F473D" w:rsidRDefault="00893964" w:rsidP="009C4C3F">
            <w:pPr>
              <w:shd w:val="clear" w:color="auto" w:fill="FFFFFF"/>
              <w:spacing w:after="0" w:line="240" w:lineRule="auto"/>
              <w:ind w:firstLine="172"/>
              <w:rPr>
                <w:rFonts w:ascii="Tahoma" w:eastAsia="Times New Roman" w:hAnsi="Tahoma" w:cs="Tahoma"/>
                <w:color w:val="000000"/>
                <w:vertAlign w:val="superscript"/>
              </w:rPr>
            </w:pPr>
            <w:r w:rsidRPr="008F473D">
              <w:rPr>
                <w:rFonts w:ascii="Tahoma" w:eastAsia="Times New Roman" w:hAnsi="Tahoma" w:cs="Tahoma"/>
                <w:color w:val="000000"/>
              </w:rPr>
              <w:t>3,32</w:t>
            </w:r>
            <w:r w:rsidRPr="008F473D">
              <w:rPr>
                <w:rFonts w:ascii="Tahoma" w:eastAsia="Times New Roman" w:hAnsi="Tahoma" w:cs="Tahoma"/>
                <w:color w:val="000000"/>
                <w:vertAlign w:val="superscript"/>
              </w:rPr>
              <w:t>a</w:t>
            </w:r>
          </w:p>
        </w:tc>
        <w:tc>
          <w:tcPr>
            <w:tcW w:w="2032" w:type="dxa"/>
            <w:tcBorders>
              <w:top w:val="nil"/>
              <w:left w:val="nil"/>
              <w:bottom w:val="nil"/>
              <w:right w:val="nil"/>
            </w:tcBorders>
            <w:shd w:val="clear" w:color="auto" w:fill="FFFFFF"/>
          </w:tcPr>
          <w:p w14:paraId="05FEDE3F" w14:textId="18C956AA" w:rsidR="00893964" w:rsidRPr="008F473D" w:rsidRDefault="00893964" w:rsidP="009C4C3F">
            <w:pPr>
              <w:shd w:val="clear" w:color="auto" w:fill="FFFFFF"/>
              <w:spacing w:after="0" w:line="240" w:lineRule="auto"/>
              <w:ind w:firstLine="174"/>
              <w:rPr>
                <w:rFonts w:ascii="Tahoma" w:eastAsia="Times New Roman" w:hAnsi="Tahoma" w:cs="Tahoma"/>
                <w:color w:val="000000"/>
                <w:vertAlign w:val="superscript"/>
              </w:rPr>
            </w:pPr>
            <w:r w:rsidRPr="008F473D">
              <w:rPr>
                <w:rFonts w:ascii="Tahoma" w:eastAsia="Times New Roman" w:hAnsi="Tahoma" w:cs="Tahoma"/>
                <w:color w:val="000000"/>
              </w:rPr>
              <w:t>2,04</w:t>
            </w:r>
            <w:r w:rsidRPr="008F473D">
              <w:rPr>
                <w:rFonts w:ascii="Tahoma" w:eastAsia="Times New Roman" w:hAnsi="Tahoma" w:cs="Tahoma"/>
                <w:color w:val="000000"/>
                <w:vertAlign w:val="superscript"/>
              </w:rPr>
              <w:t>a</w:t>
            </w:r>
          </w:p>
        </w:tc>
        <w:tc>
          <w:tcPr>
            <w:tcW w:w="1559" w:type="dxa"/>
            <w:tcBorders>
              <w:top w:val="nil"/>
              <w:left w:val="nil"/>
              <w:bottom w:val="nil"/>
              <w:right w:val="nil"/>
            </w:tcBorders>
            <w:shd w:val="clear" w:color="auto" w:fill="FFFFFF"/>
          </w:tcPr>
          <w:p w14:paraId="1DA0C006" w14:textId="77777777" w:rsidR="00893964" w:rsidRPr="008F473D" w:rsidRDefault="00893964" w:rsidP="009C4C3F">
            <w:pPr>
              <w:shd w:val="clear" w:color="auto" w:fill="FFFFFF"/>
              <w:spacing w:after="0" w:line="240" w:lineRule="auto"/>
              <w:ind w:firstLine="205"/>
              <w:rPr>
                <w:rFonts w:ascii="Tahoma" w:eastAsia="Times New Roman" w:hAnsi="Tahoma" w:cs="Tahoma"/>
                <w:color w:val="000000"/>
                <w:vertAlign w:val="superscript"/>
              </w:rPr>
            </w:pPr>
            <w:r w:rsidRPr="008F473D">
              <w:rPr>
                <w:rFonts w:ascii="Tahoma" w:eastAsia="Times New Roman" w:hAnsi="Tahoma" w:cs="Tahoma"/>
                <w:color w:val="000000"/>
              </w:rPr>
              <w:t>3,00</w:t>
            </w:r>
            <w:r w:rsidRPr="008F473D">
              <w:rPr>
                <w:rFonts w:ascii="Tahoma" w:eastAsia="Times New Roman" w:hAnsi="Tahoma" w:cs="Tahoma"/>
                <w:color w:val="000000"/>
                <w:vertAlign w:val="superscript"/>
              </w:rPr>
              <w:t>abc</w:t>
            </w:r>
          </w:p>
        </w:tc>
        <w:tc>
          <w:tcPr>
            <w:tcW w:w="1848" w:type="dxa"/>
            <w:tcBorders>
              <w:top w:val="nil"/>
              <w:left w:val="nil"/>
              <w:bottom w:val="nil"/>
              <w:right w:val="nil"/>
            </w:tcBorders>
            <w:shd w:val="clear" w:color="auto" w:fill="FFFFFF"/>
          </w:tcPr>
          <w:p w14:paraId="3AF3754E" w14:textId="77777777" w:rsidR="00893964" w:rsidRPr="008F473D" w:rsidRDefault="00893964" w:rsidP="009C4C3F">
            <w:pPr>
              <w:shd w:val="clear" w:color="auto" w:fill="FFFFFF"/>
              <w:spacing w:after="0" w:line="240" w:lineRule="auto"/>
              <w:ind w:firstLine="567"/>
              <w:rPr>
                <w:rFonts w:ascii="Tahoma" w:eastAsia="Times New Roman" w:hAnsi="Tahoma" w:cs="Tahoma"/>
                <w:color w:val="000000"/>
                <w:vertAlign w:val="superscript"/>
              </w:rPr>
            </w:pPr>
            <w:r w:rsidRPr="008F473D">
              <w:rPr>
                <w:rFonts w:ascii="Tahoma" w:eastAsia="Times New Roman" w:hAnsi="Tahoma" w:cs="Tahoma"/>
                <w:color w:val="000000"/>
              </w:rPr>
              <w:t>2,58</w:t>
            </w:r>
            <w:r w:rsidRPr="008F473D">
              <w:rPr>
                <w:rFonts w:ascii="Tahoma" w:eastAsia="Times New Roman" w:hAnsi="Tahoma" w:cs="Tahoma"/>
                <w:color w:val="000000"/>
                <w:vertAlign w:val="superscript"/>
              </w:rPr>
              <w:t>a</w:t>
            </w:r>
          </w:p>
        </w:tc>
      </w:tr>
      <w:tr w:rsidR="00893964" w:rsidRPr="008F473D" w14:paraId="77C45EA0" w14:textId="77777777" w:rsidTr="00893964">
        <w:trPr>
          <w:jc w:val="center"/>
        </w:trPr>
        <w:tc>
          <w:tcPr>
            <w:tcW w:w="1980" w:type="dxa"/>
            <w:tcBorders>
              <w:top w:val="nil"/>
              <w:left w:val="nil"/>
              <w:bottom w:val="nil"/>
              <w:right w:val="nil"/>
            </w:tcBorders>
            <w:shd w:val="clear" w:color="auto" w:fill="FFFFFF"/>
          </w:tcPr>
          <w:p w14:paraId="67ED9B6F" w14:textId="77777777" w:rsidR="00893964" w:rsidRPr="008F473D" w:rsidRDefault="00893964" w:rsidP="009C4C3F">
            <w:pPr>
              <w:shd w:val="clear" w:color="auto" w:fill="FFFFFF"/>
              <w:spacing w:after="0" w:line="240" w:lineRule="auto"/>
              <w:ind w:firstLine="22"/>
              <w:jc w:val="center"/>
              <w:rPr>
                <w:rFonts w:ascii="Tahoma" w:eastAsia="Times New Roman" w:hAnsi="Tahoma" w:cs="Tahoma"/>
                <w:b/>
                <w:color w:val="000000"/>
              </w:rPr>
            </w:pPr>
            <w:proofErr w:type="gramStart"/>
            <w:r w:rsidRPr="008F473D">
              <w:rPr>
                <w:rFonts w:ascii="Tahoma" w:eastAsia="Times New Roman" w:hAnsi="Tahoma" w:cs="Tahoma"/>
                <w:b/>
                <w:color w:val="000000"/>
              </w:rPr>
              <w:t>1 :</w:t>
            </w:r>
            <w:proofErr w:type="gramEnd"/>
            <w:r w:rsidRPr="008F473D">
              <w:rPr>
                <w:rFonts w:ascii="Tahoma" w:eastAsia="Times New Roman" w:hAnsi="Tahoma" w:cs="Tahoma"/>
                <w:b/>
                <w:color w:val="000000"/>
              </w:rPr>
              <w:t xml:space="preserve"> 2 : 1, 130</w:t>
            </w:r>
            <m:oMath>
              <m:r>
                <m:rPr>
                  <m:sty m:val="bi"/>
                </m:rPr>
                <w:rPr>
                  <w:rFonts w:ascii="Cambria Math" w:eastAsia="Cambria Math" w:hAnsi="Cambria Math" w:cs="Tahoma"/>
                  <w:color w:val="000000"/>
                </w:rPr>
                <m:t>℃</m:t>
              </m:r>
            </m:oMath>
          </w:p>
        </w:tc>
        <w:tc>
          <w:tcPr>
            <w:tcW w:w="1559" w:type="dxa"/>
            <w:tcBorders>
              <w:top w:val="nil"/>
              <w:left w:val="nil"/>
              <w:bottom w:val="nil"/>
              <w:right w:val="nil"/>
            </w:tcBorders>
            <w:shd w:val="clear" w:color="auto" w:fill="FFFFFF"/>
          </w:tcPr>
          <w:p w14:paraId="2170D6B4" w14:textId="77777777" w:rsidR="00893964" w:rsidRPr="008F473D" w:rsidRDefault="00893964" w:rsidP="009C4C3F">
            <w:pPr>
              <w:shd w:val="clear" w:color="auto" w:fill="FFFFFF"/>
              <w:spacing w:after="0" w:line="240" w:lineRule="auto"/>
              <w:ind w:firstLine="170"/>
              <w:rPr>
                <w:rFonts w:ascii="Tahoma" w:eastAsia="Times New Roman" w:hAnsi="Tahoma" w:cs="Tahoma"/>
                <w:color w:val="000000"/>
                <w:vertAlign w:val="superscript"/>
              </w:rPr>
            </w:pPr>
            <w:r w:rsidRPr="008F473D">
              <w:rPr>
                <w:rFonts w:ascii="Tahoma" w:eastAsia="Times New Roman" w:hAnsi="Tahoma" w:cs="Tahoma"/>
                <w:color w:val="000000"/>
              </w:rPr>
              <w:t>3,44</w:t>
            </w:r>
            <w:r w:rsidRPr="008F473D">
              <w:rPr>
                <w:rFonts w:ascii="Tahoma" w:eastAsia="Times New Roman" w:hAnsi="Tahoma" w:cs="Tahoma"/>
                <w:color w:val="000000"/>
                <w:vertAlign w:val="superscript"/>
              </w:rPr>
              <w:t>ab</w:t>
            </w:r>
          </w:p>
        </w:tc>
        <w:tc>
          <w:tcPr>
            <w:tcW w:w="1276" w:type="dxa"/>
            <w:tcBorders>
              <w:top w:val="nil"/>
              <w:left w:val="nil"/>
              <w:bottom w:val="nil"/>
              <w:right w:val="nil"/>
            </w:tcBorders>
            <w:shd w:val="clear" w:color="auto" w:fill="FFFFFF"/>
          </w:tcPr>
          <w:p w14:paraId="00E98805" w14:textId="77777777" w:rsidR="00893964" w:rsidRPr="008F473D" w:rsidRDefault="00893964" w:rsidP="009C4C3F">
            <w:pPr>
              <w:shd w:val="clear" w:color="auto" w:fill="FFFFFF"/>
              <w:spacing w:after="0" w:line="240" w:lineRule="auto"/>
              <w:ind w:firstLine="172"/>
              <w:rPr>
                <w:rFonts w:ascii="Tahoma" w:eastAsia="Times New Roman" w:hAnsi="Tahoma" w:cs="Tahoma"/>
                <w:color w:val="000000"/>
                <w:vertAlign w:val="superscript"/>
              </w:rPr>
            </w:pPr>
            <w:r w:rsidRPr="008F473D">
              <w:rPr>
                <w:rFonts w:ascii="Tahoma" w:eastAsia="Times New Roman" w:hAnsi="Tahoma" w:cs="Tahoma"/>
                <w:color w:val="000000"/>
              </w:rPr>
              <w:t>3,16</w:t>
            </w:r>
            <w:r w:rsidRPr="008F473D">
              <w:rPr>
                <w:rFonts w:ascii="Tahoma" w:eastAsia="Times New Roman" w:hAnsi="Tahoma" w:cs="Tahoma"/>
                <w:color w:val="000000"/>
                <w:vertAlign w:val="superscript"/>
              </w:rPr>
              <w:t>a</w:t>
            </w:r>
          </w:p>
        </w:tc>
        <w:tc>
          <w:tcPr>
            <w:tcW w:w="2032" w:type="dxa"/>
            <w:tcBorders>
              <w:top w:val="nil"/>
              <w:left w:val="nil"/>
              <w:bottom w:val="nil"/>
              <w:right w:val="nil"/>
            </w:tcBorders>
            <w:shd w:val="clear" w:color="auto" w:fill="FFFFFF"/>
          </w:tcPr>
          <w:p w14:paraId="1A13C604" w14:textId="678DCA75" w:rsidR="00893964" w:rsidRPr="008F473D" w:rsidRDefault="00893964" w:rsidP="009C4C3F">
            <w:pPr>
              <w:shd w:val="clear" w:color="auto" w:fill="FFFFFF"/>
              <w:spacing w:after="0" w:line="240" w:lineRule="auto"/>
              <w:ind w:firstLine="174"/>
              <w:rPr>
                <w:rFonts w:ascii="Tahoma" w:eastAsia="Times New Roman" w:hAnsi="Tahoma" w:cs="Tahoma"/>
                <w:color w:val="000000"/>
                <w:vertAlign w:val="superscript"/>
              </w:rPr>
            </w:pPr>
            <w:r w:rsidRPr="008F473D">
              <w:rPr>
                <w:rFonts w:ascii="Tahoma" w:eastAsia="Times New Roman" w:hAnsi="Tahoma" w:cs="Tahoma"/>
                <w:color w:val="000000"/>
              </w:rPr>
              <w:t>3,24</w:t>
            </w:r>
            <w:r w:rsidRPr="008F473D">
              <w:rPr>
                <w:rFonts w:ascii="Tahoma" w:eastAsia="Times New Roman" w:hAnsi="Tahoma" w:cs="Tahoma"/>
                <w:color w:val="000000"/>
                <w:vertAlign w:val="superscript"/>
              </w:rPr>
              <w:t>de</w:t>
            </w:r>
          </w:p>
        </w:tc>
        <w:tc>
          <w:tcPr>
            <w:tcW w:w="1559" w:type="dxa"/>
            <w:tcBorders>
              <w:top w:val="nil"/>
              <w:left w:val="nil"/>
              <w:bottom w:val="nil"/>
              <w:right w:val="nil"/>
            </w:tcBorders>
            <w:shd w:val="clear" w:color="auto" w:fill="FFFFFF"/>
          </w:tcPr>
          <w:p w14:paraId="03A042A7" w14:textId="77777777" w:rsidR="00893964" w:rsidRPr="008F473D" w:rsidRDefault="00893964" w:rsidP="009C4C3F">
            <w:pPr>
              <w:shd w:val="clear" w:color="auto" w:fill="FFFFFF"/>
              <w:spacing w:after="0" w:line="240" w:lineRule="auto"/>
              <w:ind w:firstLine="205"/>
              <w:rPr>
                <w:rFonts w:ascii="Tahoma" w:eastAsia="Times New Roman" w:hAnsi="Tahoma" w:cs="Tahoma"/>
                <w:color w:val="000000"/>
                <w:vertAlign w:val="superscript"/>
              </w:rPr>
            </w:pPr>
            <w:r w:rsidRPr="008F473D">
              <w:rPr>
                <w:rFonts w:ascii="Tahoma" w:eastAsia="Times New Roman" w:hAnsi="Tahoma" w:cs="Tahoma"/>
                <w:color w:val="000000"/>
              </w:rPr>
              <w:t>3,20</w:t>
            </w:r>
            <w:r w:rsidRPr="008F473D">
              <w:rPr>
                <w:rFonts w:ascii="Tahoma" w:eastAsia="Times New Roman" w:hAnsi="Tahoma" w:cs="Tahoma"/>
                <w:color w:val="000000"/>
                <w:vertAlign w:val="superscript"/>
              </w:rPr>
              <w:t>abc</w:t>
            </w:r>
          </w:p>
        </w:tc>
        <w:tc>
          <w:tcPr>
            <w:tcW w:w="1848" w:type="dxa"/>
            <w:tcBorders>
              <w:top w:val="nil"/>
              <w:left w:val="nil"/>
              <w:bottom w:val="nil"/>
              <w:right w:val="nil"/>
            </w:tcBorders>
            <w:shd w:val="clear" w:color="auto" w:fill="FFFFFF"/>
          </w:tcPr>
          <w:p w14:paraId="3629AC51" w14:textId="77777777" w:rsidR="00893964" w:rsidRPr="008F473D" w:rsidRDefault="00893964" w:rsidP="009C4C3F">
            <w:pPr>
              <w:shd w:val="clear" w:color="auto" w:fill="FFFFFF"/>
              <w:spacing w:after="0" w:line="240" w:lineRule="auto"/>
              <w:ind w:firstLine="567"/>
              <w:rPr>
                <w:rFonts w:ascii="Tahoma" w:eastAsia="Times New Roman" w:hAnsi="Tahoma" w:cs="Tahoma"/>
                <w:color w:val="000000"/>
                <w:vertAlign w:val="superscript"/>
              </w:rPr>
            </w:pPr>
            <w:r w:rsidRPr="008F473D">
              <w:rPr>
                <w:rFonts w:ascii="Tahoma" w:eastAsia="Times New Roman" w:hAnsi="Tahoma" w:cs="Tahoma"/>
                <w:color w:val="000000"/>
              </w:rPr>
              <w:t>3,40</w:t>
            </w:r>
            <w:r w:rsidRPr="008F473D">
              <w:rPr>
                <w:rFonts w:ascii="Tahoma" w:eastAsia="Times New Roman" w:hAnsi="Tahoma" w:cs="Tahoma"/>
                <w:color w:val="000000"/>
                <w:vertAlign w:val="superscript"/>
              </w:rPr>
              <w:t>cd</w:t>
            </w:r>
          </w:p>
        </w:tc>
      </w:tr>
      <w:tr w:rsidR="00893964" w:rsidRPr="008F473D" w14:paraId="1AAB19BF" w14:textId="77777777" w:rsidTr="00893964">
        <w:trPr>
          <w:jc w:val="center"/>
        </w:trPr>
        <w:tc>
          <w:tcPr>
            <w:tcW w:w="1980" w:type="dxa"/>
            <w:tcBorders>
              <w:top w:val="nil"/>
              <w:left w:val="nil"/>
              <w:bottom w:val="nil"/>
              <w:right w:val="nil"/>
            </w:tcBorders>
            <w:shd w:val="clear" w:color="auto" w:fill="FFFFFF"/>
          </w:tcPr>
          <w:p w14:paraId="436F1550" w14:textId="77777777" w:rsidR="00893964" w:rsidRPr="008F473D" w:rsidRDefault="00893964" w:rsidP="009C4C3F">
            <w:pPr>
              <w:shd w:val="clear" w:color="auto" w:fill="FFFFFF"/>
              <w:spacing w:after="0" w:line="240" w:lineRule="auto"/>
              <w:ind w:firstLine="22"/>
              <w:jc w:val="center"/>
              <w:rPr>
                <w:rFonts w:ascii="Tahoma" w:eastAsia="Times New Roman" w:hAnsi="Tahoma" w:cs="Tahoma"/>
                <w:b/>
                <w:color w:val="000000"/>
              </w:rPr>
            </w:pPr>
            <w:proofErr w:type="gramStart"/>
            <w:r w:rsidRPr="008F473D">
              <w:rPr>
                <w:rFonts w:ascii="Tahoma" w:eastAsia="Times New Roman" w:hAnsi="Tahoma" w:cs="Tahoma"/>
                <w:b/>
                <w:color w:val="000000"/>
              </w:rPr>
              <w:t>1 :</w:t>
            </w:r>
            <w:proofErr w:type="gramEnd"/>
            <w:r w:rsidRPr="008F473D">
              <w:rPr>
                <w:rFonts w:ascii="Tahoma" w:eastAsia="Times New Roman" w:hAnsi="Tahoma" w:cs="Tahoma"/>
                <w:b/>
                <w:color w:val="000000"/>
              </w:rPr>
              <w:t xml:space="preserve"> 2 : 1, 140</w:t>
            </w:r>
            <m:oMath>
              <m:r>
                <m:rPr>
                  <m:sty m:val="bi"/>
                </m:rPr>
                <w:rPr>
                  <w:rFonts w:ascii="Cambria Math" w:eastAsia="Cambria Math" w:hAnsi="Cambria Math" w:cs="Tahoma"/>
                  <w:color w:val="000000"/>
                </w:rPr>
                <m:t>℃</m:t>
              </m:r>
            </m:oMath>
          </w:p>
        </w:tc>
        <w:tc>
          <w:tcPr>
            <w:tcW w:w="1559" w:type="dxa"/>
            <w:tcBorders>
              <w:top w:val="nil"/>
              <w:left w:val="nil"/>
              <w:bottom w:val="nil"/>
              <w:right w:val="nil"/>
            </w:tcBorders>
            <w:shd w:val="clear" w:color="auto" w:fill="FFFFFF"/>
          </w:tcPr>
          <w:p w14:paraId="17917B33" w14:textId="77777777" w:rsidR="00893964" w:rsidRPr="008F473D" w:rsidRDefault="00893964" w:rsidP="009C4C3F">
            <w:pPr>
              <w:shd w:val="clear" w:color="auto" w:fill="FFFFFF"/>
              <w:spacing w:after="0" w:line="240" w:lineRule="auto"/>
              <w:ind w:firstLine="170"/>
              <w:rPr>
                <w:rFonts w:ascii="Tahoma" w:eastAsia="Times New Roman" w:hAnsi="Tahoma" w:cs="Tahoma"/>
                <w:color w:val="000000"/>
                <w:vertAlign w:val="superscript"/>
              </w:rPr>
            </w:pPr>
            <w:r w:rsidRPr="008F473D">
              <w:rPr>
                <w:rFonts w:ascii="Tahoma" w:eastAsia="Times New Roman" w:hAnsi="Tahoma" w:cs="Tahoma"/>
                <w:color w:val="000000"/>
              </w:rPr>
              <w:t>3,36</w:t>
            </w:r>
            <w:r w:rsidRPr="008F473D">
              <w:rPr>
                <w:rFonts w:ascii="Tahoma" w:eastAsia="Times New Roman" w:hAnsi="Tahoma" w:cs="Tahoma"/>
                <w:color w:val="000000"/>
                <w:vertAlign w:val="superscript"/>
              </w:rPr>
              <w:t>ab</w:t>
            </w:r>
          </w:p>
        </w:tc>
        <w:tc>
          <w:tcPr>
            <w:tcW w:w="1276" w:type="dxa"/>
            <w:tcBorders>
              <w:top w:val="nil"/>
              <w:left w:val="nil"/>
              <w:bottom w:val="nil"/>
              <w:right w:val="nil"/>
            </w:tcBorders>
            <w:shd w:val="clear" w:color="auto" w:fill="FFFFFF"/>
          </w:tcPr>
          <w:p w14:paraId="433024E6" w14:textId="77777777" w:rsidR="00893964" w:rsidRPr="008F473D" w:rsidRDefault="00893964" w:rsidP="009C4C3F">
            <w:pPr>
              <w:shd w:val="clear" w:color="auto" w:fill="FFFFFF"/>
              <w:spacing w:after="0" w:line="240" w:lineRule="auto"/>
              <w:ind w:firstLine="172"/>
              <w:rPr>
                <w:rFonts w:ascii="Tahoma" w:eastAsia="Times New Roman" w:hAnsi="Tahoma" w:cs="Tahoma"/>
                <w:color w:val="000000"/>
                <w:vertAlign w:val="superscript"/>
              </w:rPr>
            </w:pPr>
            <w:r w:rsidRPr="008F473D">
              <w:rPr>
                <w:rFonts w:ascii="Tahoma" w:eastAsia="Times New Roman" w:hAnsi="Tahoma" w:cs="Tahoma"/>
                <w:color w:val="000000"/>
              </w:rPr>
              <w:t>3,00</w:t>
            </w:r>
            <w:r w:rsidRPr="008F473D">
              <w:rPr>
                <w:rFonts w:ascii="Tahoma" w:eastAsia="Times New Roman" w:hAnsi="Tahoma" w:cs="Tahoma"/>
                <w:color w:val="000000"/>
                <w:vertAlign w:val="superscript"/>
              </w:rPr>
              <w:t>a</w:t>
            </w:r>
          </w:p>
        </w:tc>
        <w:tc>
          <w:tcPr>
            <w:tcW w:w="2032" w:type="dxa"/>
            <w:tcBorders>
              <w:top w:val="nil"/>
              <w:left w:val="nil"/>
              <w:bottom w:val="nil"/>
              <w:right w:val="nil"/>
            </w:tcBorders>
            <w:shd w:val="clear" w:color="auto" w:fill="FFFFFF"/>
          </w:tcPr>
          <w:p w14:paraId="29046F70" w14:textId="2DF0C9EE" w:rsidR="00893964" w:rsidRPr="008F473D" w:rsidRDefault="00893964" w:rsidP="009C4C3F">
            <w:pPr>
              <w:shd w:val="clear" w:color="auto" w:fill="FFFFFF"/>
              <w:spacing w:after="0" w:line="240" w:lineRule="auto"/>
              <w:ind w:firstLine="174"/>
              <w:rPr>
                <w:rFonts w:ascii="Tahoma" w:eastAsia="Times New Roman" w:hAnsi="Tahoma" w:cs="Tahoma"/>
                <w:color w:val="000000"/>
                <w:vertAlign w:val="superscript"/>
              </w:rPr>
            </w:pPr>
            <w:r w:rsidRPr="008F473D">
              <w:rPr>
                <w:rFonts w:ascii="Tahoma" w:eastAsia="Times New Roman" w:hAnsi="Tahoma" w:cs="Tahoma"/>
                <w:color w:val="000000"/>
              </w:rPr>
              <w:t>3,00</w:t>
            </w:r>
            <w:r w:rsidRPr="008F473D">
              <w:rPr>
                <w:rFonts w:ascii="Tahoma" w:eastAsia="Times New Roman" w:hAnsi="Tahoma" w:cs="Tahoma"/>
                <w:color w:val="000000"/>
                <w:vertAlign w:val="superscript"/>
              </w:rPr>
              <w:t>cde</w:t>
            </w:r>
          </w:p>
        </w:tc>
        <w:tc>
          <w:tcPr>
            <w:tcW w:w="1559" w:type="dxa"/>
            <w:tcBorders>
              <w:top w:val="nil"/>
              <w:left w:val="nil"/>
              <w:bottom w:val="nil"/>
              <w:right w:val="nil"/>
            </w:tcBorders>
            <w:shd w:val="clear" w:color="auto" w:fill="FFFFFF"/>
          </w:tcPr>
          <w:p w14:paraId="2A33D409" w14:textId="77777777" w:rsidR="00893964" w:rsidRPr="008F473D" w:rsidRDefault="00893964" w:rsidP="009C4C3F">
            <w:pPr>
              <w:shd w:val="clear" w:color="auto" w:fill="FFFFFF"/>
              <w:spacing w:after="0" w:line="240" w:lineRule="auto"/>
              <w:ind w:firstLine="205"/>
              <w:rPr>
                <w:rFonts w:ascii="Tahoma" w:eastAsia="Times New Roman" w:hAnsi="Tahoma" w:cs="Tahoma"/>
                <w:color w:val="000000"/>
                <w:vertAlign w:val="superscript"/>
              </w:rPr>
            </w:pPr>
            <w:r w:rsidRPr="008F473D">
              <w:rPr>
                <w:rFonts w:ascii="Tahoma" w:eastAsia="Times New Roman" w:hAnsi="Tahoma" w:cs="Tahoma"/>
                <w:color w:val="000000"/>
              </w:rPr>
              <w:t>2,84</w:t>
            </w:r>
            <w:r w:rsidRPr="008F473D">
              <w:rPr>
                <w:rFonts w:ascii="Tahoma" w:eastAsia="Times New Roman" w:hAnsi="Tahoma" w:cs="Tahoma"/>
                <w:color w:val="000000"/>
                <w:vertAlign w:val="superscript"/>
              </w:rPr>
              <w:t>ab</w:t>
            </w:r>
          </w:p>
        </w:tc>
        <w:tc>
          <w:tcPr>
            <w:tcW w:w="1848" w:type="dxa"/>
            <w:tcBorders>
              <w:top w:val="nil"/>
              <w:left w:val="nil"/>
              <w:bottom w:val="nil"/>
              <w:right w:val="nil"/>
            </w:tcBorders>
            <w:shd w:val="clear" w:color="auto" w:fill="FFFFFF"/>
          </w:tcPr>
          <w:p w14:paraId="215A2787" w14:textId="77777777" w:rsidR="00893964" w:rsidRPr="008F473D" w:rsidRDefault="00893964" w:rsidP="009C4C3F">
            <w:pPr>
              <w:shd w:val="clear" w:color="auto" w:fill="FFFFFF"/>
              <w:spacing w:after="0" w:line="240" w:lineRule="auto"/>
              <w:ind w:firstLine="567"/>
              <w:rPr>
                <w:rFonts w:ascii="Tahoma" w:eastAsia="Times New Roman" w:hAnsi="Tahoma" w:cs="Tahoma"/>
                <w:color w:val="000000"/>
                <w:vertAlign w:val="superscript"/>
              </w:rPr>
            </w:pPr>
            <w:r w:rsidRPr="008F473D">
              <w:rPr>
                <w:rFonts w:ascii="Tahoma" w:eastAsia="Times New Roman" w:hAnsi="Tahoma" w:cs="Tahoma"/>
                <w:color w:val="000000"/>
              </w:rPr>
              <w:t>2,92</w:t>
            </w:r>
            <w:r w:rsidRPr="008F473D">
              <w:rPr>
                <w:rFonts w:ascii="Tahoma" w:eastAsia="Times New Roman" w:hAnsi="Tahoma" w:cs="Tahoma"/>
                <w:color w:val="000000"/>
                <w:vertAlign w:val="superscript"/>
              </w:rPr>
              <w:t>abc</w:t>
            </w:r>
          </w:p>
        </w:tc>
      </w:tr>
      <w:tr w:rsidR="00893964" w:rsidRPr="008F473D" w14:paraId="47885716" w14:textId="77777777" w:rsidTr="00893964">
        <w:trPr>
          <w:jc w:val="center"/>
        </w:trPr>
        <w:tc>
          <w:tcPr>
            <w:tcW w:w="1980" w:type="dxa"/>
            <w:tcBorders>
              <w:top w:val="nil"/>
              <w:left w:val="nil"/>
              <w:bottom w:val="nil"/>
              <w:right w:val="nil"/>
            </w:tcBorders>
            <w:shd w:val="clear" w:color="auto" w:fill="FFFFFF"/>
          </w:tcPr>
          <w:p w14:paraId="3107749A" w14:textId="77777777" w:rsidR="00893964" w:rsidRPr="008F473D" w:rsidRDefault="00893964" w:rsidP="009C4C3F">
            <w:pPr>
              <w:shd w:val="clear" w:color="auto" w:fill="FFFFFF"/>
              <w:spacing w:after="0" w:line="240" w:lineRule="auto"/>
              <w:ind w:firstLine="22"/>
              <w:jc w:val="center"/>
              <w:rPr>
                <w:rFonts w:ascii="Tahoma" w:eastAsia="Times New Roman" w:hAnsi="Tahoma" w:cs="Tahoma"/>
                <w:b/>
                <w:color w:val="000000"/>
              </w:rPr>
            </w:pPr>
            <w:proofErr w:type="gramStart"/>
            <w:r w:rsidRPr="008F473D">
              <w:rPr>
                <w:rFonts w:ascii="Tahoma" w:eastAsia="Times New Roman" w:hAnsi="Tahoma" w:cs="Tahoma"/>
                <w:b/>
                <w:color w:val="000000"/>
              </w:rPr>
              <w:t>1 :</w:t>
            </w:r>
            <w:proofErr w:type="gramEnd"/>
            <w:r w:rsidRPr="008F473D">
              <w:rPr>
                <w:rFonts w:ascii="Tahoma" w:eastAsia="Times New Roman" w:hAnsi="Tahoma" w:cs="Tahoma"/>
                <w:b/>
                <w:color w:val="000000"/>
              </w:rPr>
              <w:t xml:space="preserve"> 2 : 1, 150</w:t>
            </w:r>
            <m:oMath>
              <m:r>
                <m:rPr>
                  <m:sty m:val="bi"/>
                </m:rPr>
                <w:rPr>
                  <w:rFonts w:ascii="Cambria Math" w:eastAsia="Cambria Math" w:hAnsi="Cambria Math" w:cs="Tahoma"/>
                  <w:color w:val="000000"/>
                </w:rPr>
                <m:t>℃</m:t>
              </m:r>
            </m:oMath>
          </w:p>
        </w:tc>
        <w:tc>
          <w:tcPr>
            <w:tcW w:w="1559" w:type="dxa"/>
            <w:tcBorders>
              <w:top w:val="nil"/>
              <w:left w:val="nil"/>
              <w:bottom w:val="nil"/>
              <w:right w:val="nil"/>
            </w:tcBorders>
            <w:shd w:val="clear" w:color="auto" w:fill="FFFFFF"/>
          </w:tcPr>
          <w:p w14:paraId="061104FA" w14:textId="77777777" w:rsidR="00893964" w:rsidRPr="008F473D" w:rsidRDefault="00893964" w:rsidP="009C4C3F">
            <w:pPr>
              <w:shd w:val="clear" w:color="auto" w:fill="FFFFFF"/>
              <w:spacing w:after="0" w:line="240" w:lineRule="auto"/>
              <w:ind w:firstLine="170"/>
              <w:rPr>
                <w:rFonts w:ascii="Tahoma" w:eastAsia="Times New Roman" w:hAnsi="Tahoma" w:cs="Tahoma"/>
                <w:color w:val="000000"/>
                <w:vertAlign w:val="superscript"/>
              </w:rPr>
            </w:pPr>
            <w:r w:rsidRPr="008F473D">
              <w:rPr>
                <w:rFonts w:ascii="Tahoma" w:eastAsia="Times New Roman" w:hAnsi="Tahoma" w:cs="Tahoma"/>
                <w:color w:val="000000"/>
                <w:vertAlign w:val="superscript"/>
              </w:rPr>
              <w:t xml:space="preserve"> </w:t>
            </w:r>
            <w:r w:rsidRPr="008F473D">
              <w:rPr>
                <w:rFonts w:ascii="Tahoma" w:eastAsia="Times New Roman" w:hAnsi="Tahoma" w:cs="Tahoma"/>
                <w:color w:val="000000"/>
              </w:rPr>
              <w:t>3,68</w:t>
            </w:r>
            <w:r w:rsidRPr="008F473D">
              <w:rPr>
                <w:rFonts w:ascii="Tahoma" w:eastAsia="Times New Roman" w:hAnsi="Tahoma" w:cs="Tahoma"/>
                <w:color w:val="000000"/>
                <w:vertAlign w:val="superscript"/>
              </w:rPr>
              <w:t>b</w:t>
            </w:r>
          </w:p>
        </w:tc>
        <w:tc>
          <w:tcPr>
            <w:tcW w:w="1276" w:type="dxa"/>
            <w:tcBorders>
              <w:top w:val="nil"/>
              <w:left w:val="nil"/>
              <w:bottom w:val="nil"/>
              <w:right w:val="nil"/>
            </w:tcBorders>
            <w:shd w:val="clear" w:color="auto" w:fill="FFFFFF"/>
          </w:tcPr>
          <w:p w14:paraId="55F893CE" w14:textId="77777777" w:rsidR="00893964" w:rsidRPr="008F473D" w:rsidRDefault="00893964" w:rsidP="009C4C3F">
            <w:pPr>
              <w:shd w:val="clear" w:color="auto" w:fill="FFFFFF"/>
              <w:spacing w:after="0" w:line="240" w:lineRule="auto"/>
              <w:ind w:firstLine="172"/>
              <w:rPr>
                <w:rFonts w:ascii="Tahoma" w:eastAsia="Times New Roman" w:hAnsi="Tahoma" w:cs="Tahoma"/>
                <w:color w:val="000000"/>
                <w:vertAlign w:val="superscript"/>
              </w:rPr>
            </w:pPr>
            <w:r w:rsidRPr="008F473D">
              <w:rPr>
                <w:rFonts w:ascii="Tahoma" w:eastAsia="Times New Roman" w:hAnsi="Tahoma" w:cs="Tahoma"/>
                <w:color w:val="000000"/>
              </w:rPr>
              <w:t>3,36</w:t>
            </w:r>
            <w:r w:rsidRPr="008F473D">
              <w:rPr>
                <w:rFonts w:ascii="Tahoma" w:eastAsia="Times New Roman" w:hAnsi="Tahoma" w:cs="Tahoma"/>
                <w:color w:val="000000"/>
                <w:vertAlign w:val="superscript"/>
              </w:rPr>
              <w:t>a</w:t>
            </w:r>
          </w:p>
        </w:tc>
        <w:tc>
          <w:tcPr>
            <w:tcW w:w="2032" w:type="dxa"/>
            <w:tcBorders>
              <w:top w:val="nil"/>
              <w:left w:val="nil"/>
              <w:bottom w:val="nil"/>
              <w:right w:val="nil"/>
            </w:tcBorders>
            <w:shd w:val="clear" w:color="auto" w:fill="FFFFFF"/>
          </w:tcPr>
          <w:p w14:paraId="3C4B2D63" w14:textId="7AEBB5DA" w:rsidR="00893964" w:rsidRPr="008F473D" w:rsidRDefault="00893964" w:rsidP="009C4C3F">
            <w:pPr>
              <w:shd w:val="clear" w:color="auto" w:fill="FFFFFF"/>
              <w:spacing w:after="0" w:line="240" w:lineRule="auto"/>
              <w:ind w:firstLine="174"/>
              <w:rPr>
                <w:rFonts w:ascii="Tahoma" w:eastAsia="Times New Roman" w:hAnsi="Tahoma" w:cs="Tahoma"/>
                <w:color w:val="000000"/>
                <w:vertAlign w:val="superscript"/>
              </w:rPr>
            </w:pPr>
            <w:r w:rsidRPr="008F473D">
              <w:rPr>
                <w:rFonts w:ascii="Tahoma" w:eastAsia="Times New Roman" w:hAnsi="Tahoma" w:cs="Tahoma"/>
                <w:color w:val="000000"/>
              </w:rPr>
              <w:t>3,16</w:t>
            </w:r>
            <w:r w:rsidRPr="008F473D">
              <w:rPr>
                <w:rFonts w:ascii="Tahoma" w:eastAsia="Times New Roman" w:hAnsi="Tahoma" w:cs="Tahoma"/>
                <w:color w:val="000000"/>
                <w:vertAlign w:val="superscript"/>
              </w:rPr>
              <w:t>cde</w:t>
            </w:r>
          </w:p>
        </w:tc>
        <w:tc>
          <w:tcPr>
            <w:tcW w:w="1559" w:type="dxa"/>
            <w:tcBorders>
              <w:top w:val="nil"/>
              <w:left w:val="nil"/>
              <w:bottom w:val="nil"/>
              <w:right w:val="nil"/>
            </w:tcBorders>
            <w:shd w:val="clear" w:color="auto" w:fill="FFFFFF"/>
          </w:tcPr>
          <w:p w14:paraId="2B1909DB" w14:textId="77777777" w:rsidR="00893964" w:rsidRPr="008F473D" w:rsidRDefault="00893964" w:rsidP="009C4C3F">
            <w:pPr>
              <w:shd w:val="clear" w:color="auto" w:fill="FFFFFF"/>
              <w:spacing w:after="0" w:line="240" w:lineRule="auto"/>
              <w:ind w:firstLine="205"/>
              <w:rPr>
                <w:rFonts w:ascii="Tahoma" w:eastAsia="Times New Roman" w:hAnsi="Tahoma" w:cs="Tahoma"/>
                <w:color w:val="000000"/>
                <w:vertAlign w:val="superscript"/>
              </w:rPr>
            </w:pPr>
            <w:r w:rsidRPr="008F473D">
              <w:rPr>
                <w:rFonts w:ascii="Tahoma" w:eastAsia="Times New Roman" w:hAnsi="Tahoma" w:cs="Tahoma"/>
                <w:color w:val="000000"/>
              </w:rPr>
              <w:t>3,32</w:t>
            </w:r>
            <w:r w:rsidRPr="008F473D">
              <w:rPr>
                <w:rFonts w:ascii="Tahoma" w:eastAsia="Times New Roman" w:hAnsi="Tahoma" w:cs="Tahoma"/>
                <w:color w:val="000000"/>
                <w:vertAlign w:val="superscript"/>
              </w:rPr>
              <w:t>bc</w:t>
            </w:r>
          </w:p>
        </w:tc>
        <w:tc>
          <w:tcPr>
            <w:tcW w:w="1848" w:type="dxa"/>
            <w:tcBorders>
              <w:top w:val="nil"/>
              <w:left w:val="nil"/>
              <w:bottom w:val="nil"/>
              <w:right w:val="nil"/>
            </w:tcBorders>
            <w:shd w:val="clear" w:color="auto" w:fill="FFFFFF"/>
          </w:tcPr>
          <w:p w14:paraId="7A9BD6B2" w14:textId="77777777" w:rsidR="00893964" w:rsidRPr="008F473D" w:rsidRDefault="00893964" w:rsidP="009C4C3F">
            <w:pPr>
              <w:shd w:val="clear" w:color="auto" w:fill="FFFFFF"/>
              <w:spacing w:after="0" w:line="240" w:lineRule="auto"/>
              <w:ind w:firstLine="567"/>
              <w:rPr>
                <w:rFonts w:ascii="Tahoma" w:eastAsia="Times New Roman" w:hAnsi="Tahoma" w:cs="Tahoma"/>
                <w:color w:val="000000"/>
                <w:vertAlign w:val="superscript"/>
              </w:rPr>
            </w:pPr>
            <w:r w:rsidRPr="008F473D">
              <w:rPr>
                <w:rFonts w:ascii="Tahoma" w:eastAsia="Times New Roman" w:hAnsi="Tahoma" w:cs="Tahoma"/>
                <w:color w:val="000000"/>
              </w:rPr>
              <w:t>3,28</w:t>
            </w:r>
            <w:r w:rsidRPr="008F473D">
              <w:rPr>
                <w:rFonts w:ascii="Tahoma" w:eastAsia="Times New Roman" w:hAnsi="Tahoma" w:cs="Tahoma"/>
                <w:color w:val="000000"/>
                <w:vertAlign w:val="superscript"/>
              </w:rPr>
              <w:t>bcd</w:t>
            </w:r>
          </w:p>
        </w:tc>
      </w:tr>
      <w:tr w:rsidR="00893964" w:rsidRPr="008F473D" w14:paraId="6105E012" w14:textId="77777777" w:rsidTr="00893964">
        <w:trPr>
          <w:jc w:val="center"/>
        </w:trPr>
        <w:tc>
          <w:tcPr>
            <w:tcW w:w="1980" w:type="dxa"/>
            <w:tcBorders>
              <w:top w:val="nil"/>
              <w:left w:val="nil"/>
              <w:bottom w:val="nil"/>
              <w:right w:val="nil"/>
            </w:tcBorders>
            <w:shd w:val="clear" w:color="auto" w:fill="FFFFFF"/>
          </w:tcPr>
          <w:p w14:paraId="5481BA89" w14:textId="77777777" w:rsidR="00893964" w:rsidRPr="008F473D" w:rsidRDefault="00893964" w:rsidP="009C4C3F">
            <w:pPr>
              <w:shd w:val="clear" w:color="auto" w:fill="FFFFFF"/>
              <w:spacing w:after="0" w:line="240" w:lineRule="auto"/>
              <w:ind w:firstLine="22"/>
              <w:jc w:val="center"/>
              <w:rPr>
                <w:rFonts w:ascii="Tahoma" w:eastAsia="Times New Roman" w:hAnsi="Tahoma" w:cs="Tahoma"/>
                <w:b/>
                <w:color w:val="000000"/>
              </w:rPr>
            </w:pPr>
            <w:proofErr w:type="gramStart"/>
            <w:r w:rsidRPr="008F473D">
              <w:rPr>
                <w:rFonts w:ascii="Tahoma" w:eastAsia="Times New Roman" w:hAnsi="Tahoma" w:cs="Tahoma"/>
                <w:b/>
                <w:color w:val="000000"/>
              </w:rPr>
              <w:t>1 :</w:t>
            </w:r>
            <w:proofErr w:type="gramEnd"/>
            <w:r w:rsidRPr="008F473D">
              <w:rPr>
                <w:rFonts w:ascii="Tahoma" w:eastAsia="Times New Roman" w:hAnsi="Tahoma" w:cs="Tahoma"/>
                <w:b/>
                <w:color w:val="000000"/>
              </w:rPr>
              <w:t xml:space="preserve"> 3 : 1, 130</w:t>
            </w:r>
            <m:oMath>
              <m:r>
                <m:rPr>
                  <m:sty m:val="bi"/>
                </m:rPr>
                <w:rPr>
                  <w:rFonts w:ascii="Cambria Math" w:eastAsia="Cambria Math" w:hAnsi="Cambria Math" w:cs="Tahoma"/>
                  <w:color w:val="000000"/>
                </w:rPr>
                <m:t>℃</m:t>
              </m:r>
            </m:oMath>
          </w:p>
        </w:tc>
        <w:tc>
          <w:tcPr>
            <w:tcW w:w="1559" w:type="dxa"/>
            <w:tcBorders>
              <w:top w:val="nil"/>
              <w:left w:val="nil"/>
              <w:bottom w:val="nil"/>
              <w:right w:val="nil"/>
            </w:tcBorders>
            <w:shd w:val="clear" w:color="auto" w:fill="FFFFFF"/>
          </w:tcPr>
          <w:p w14:paraId="0FDE07EB" w14:textId="77777777" w:rsidR="00893964" w:rsidRPr="008F473D" w:rsidRDefault="00893964" w:rsidP="009C4C3F">
            <w:pPr>
              <w:shd w:val="clear" w:color="auto" w:fill="FFFFFF"/>
              <w:spacing w:after="0" w:line="240" w:lineRule="auto"/>
              <w:ind w:firstLine="170"/>
              <w:rPr>
                <w:rFonts w:ascii="Tahoma" w:eastAsia="Times New Roman" w:hAnsi="Tahoma" w:cs="Tahoma"/>
                <w:color w:val="000000"/>
                <w:vertAlign w:val="superscript"/>
              </w:rPr>
            </w:pPr>
            <w:r w:rsidRPr="008F473D">
              <w:rPr>
                <w:rFonts w:ascii="Tahoma" w:eastAsia="Times New Roman" w:hAnsi="Tahoma" w:cs="Tahoma"/>
                <w:color w:val="000000"/>
              </w:rPr>
              <w:t>3,84</w:t>
            </w:r>
            <w:r w:rsidRPr="008F473D">
              <w:rPr>
                <w:rFonts w:ascii="Tahoma" w:eastAsia="Times New Roman" w:hAnsi="Tahoma" w:cs="Tahoma"/>
                <w:color w:val="000000"/>
                <w:vertAlign w:val="superscript"/>
              </w:rPr>
              <w:t>ab</w:t>
            </w:r>
          </w:p>
        </w:tc>
        <w:tc>
          <w:tcPr>
            <w:tcW w:w="1276" w:type="dxa"/>
            <w:tcBorders>
              <w:top w:val="nil"/>
              <w:left w:val="nil"/>
              <w:bottom w:val="nil"/>
              <w:right w:val="nil"/>
            </w:tcBorders>
            <w:shd w:val="clear" w:color="auto" w:fill="FFFFFF"/>
          </w:tcPr>
          <w:p w14:paraId="53E2764C" w14:textId="77777777" w:rsidR="00893964" w:rsidRPr="008F473D" w:rsidRDefault="00893964" w:rsidP="009C4C3F">
            <w:pPr>
              <w:shd w:val="clear" w:color="auto" w:fill="FFFFFF"/>
              <w:spacing w:after="0" w:line="240" w:lineRule="auto"/>
              <w:ind w:firstLine="172"/>
              <w:rPr>
                <w:rFonts w:ascii="Tahoma" w:eastAsia="Times New Roman" w:hAnsi="Tahoma" w:cs="Tahoma"/>
                <w:color w:val="000000"/>
                <w:vertAlign w:val="superscript"/>
              </w:rPr>
            </w:pPr>
            <w:r w:rsidRPr="008F473D">
              <w:rPr>
                <w:rFonts w:ascii="Tahoma" w:eastAsia="Times New Roman" w:hAnsi="Tahoma" w:cs="Tahoma"/>
                <w:color w:val="000000"/>
              </w:rPr>
              <w:t>3,28</w:t>
            </w:r>
            <w:r w:rsidRPr="008F473D">
              <w:rPr>
                <w:rFonts w:ascii="Tahoma" w:eastAsia="Times New Roman" w:hAnsi="Tahoma" w:cs="Tahoma"/>
                <w:color w:val="000000"/>
                <w:vertAlign w:val="superscript"/>
              </w:rPr>
              <w:t>a</w:t>
            </w:r>
          </w:p>
        </w:tc>
        <w:tc>
          <w:tcPr>
            <w:tcW w:w="2032" w:type="dxa"/>
            <w:tcBorders>
              <w:top w:val="nil"/>
              <w:left w:val="nil"/>
              <w:bottom w:val="nil"/>
              <w:right w:val="nil"/>
            </w:tcBorders>
            <w:shd w:val="clear" w:color="auto" w:fill="FFFFFF"/>
          </w:tcPr>
          <w:p w14:paraId="31E116BB" w14:textId="5282B0ED" w:rsidR="00893964" w:rsidRPr="008F473D" w:rsidRDefault="00893964" w:rsidP="009C4C3F">
            <w:pPr>
              <w:shd w:val="clear" w:color="auto" w:fill="FFFFFF"/>
              <w:spacing w:after="0" w:line="240" w:lineRule="auto"/>
              <w:ind w:firstLine="174"/>
              <w:rPr>
                <w:rFonts w:ascii="Tahoma" w:eastAsia="Times New Roman" w:hAnsi="Tahoma" w:cs="Tahoma"/>
                <w:color w:val="000000"/>
                <w:vertAlign w:val="superscript"/>
              </w:rPr>
            </w:pPr>
            <w:r w:rsidRPr="008F473D">
              <w:rPr>
                <w:rFonts w:ascii="Tahoma" w:eastAsia="Times New Roman" w:hAnsi="Tahoma" w:cs="Tahoma"/>
                <w:color w:val="000000"/>
              </w:rPr>
              <w:t>3,52</w:t>
            </w:r>
            <w:r w:rsidRPr="008F473D">
              <w:rPr>
                <w:rFonts w:ascii="Tahoma" w:eastAsia="Times New Roman" w:hAnsi="Tahoma" w:cs="Tahoma"/>
                <w:color w:val="000000"/>
                <w:vertAlign w:val="superscript"/>
              </w:rPr>
              <w:t>e</w:t>
            </w:r>
          </w:p>
        </w:tc>
        <w:tc>
          <w:tcPr>
            <w:tcW w:w="1559" w:type="dxa"/>
            <w:tcBorders>
              <w:top w:val="nil"/>
              <w:left w:val="nil"/>
              <w:bottom w:val="nil"/>
              <w:right w:val="nil"/>
            </w:tcBorders>
            <w:shd w:val="clear" w:color="auto" w:fill="FFFFFF"/>
          </w:tcPr>
          <w:p w14:paraId="2331C499" w14:textId="77777777" w:rsidR="00893964" w:rsidRPr="008F473D" w:rsidRDefault="00893964" w:rsidP="009C4C3F">
            <w:pPr>
              <w:shd w:val="clear" w:color="auto" w:fill="FFFFFF"/>
              <w:spacing w:after="0" w:line="240" w:lineRule="auto"/>
              <w:ind w:firstLine="205"/>
              <w:rPr>
                <w:rFonts w:ascii="Tahoma" w:eastAsia="Times New Roman" w:hAnsi="Tahoma" w:cs="Tahoma"/>
                <w:color w:val="000000"/>
                <w:vertAlign w:val="superscript"/>
              </w:rPr>
            </w:pPr>
            <w:r w:rsidRPr="008F473D">
              <w:rPr>
                <w:rFonts w:ascii="Tahoma" w:eastAsia="Times New Roman" w:hAnsi="Tahoma" w:cs="Tahoma"/>
                <w:color w:val="000000"/>
              </w:rPr>
              <w:t>3,52</w:t>
            </w:r>
            <w:r w:rsidRPr="008F473D">
              <w:rPr>
                <w:rFonts w:ascii="Tahoma" w:eastAsia="Times New Roman" w:hAnsi="Tahoma" w:cs="Tahoma"/>
                <w:color w:val="000000"/>
                <w:vertAlign w:val="superscript"/>
              </w:rPr>
              <w:t>c</w:t>
            </w:r>
          </w:p>
        </w:tc>
        <w:tc>
          <w:tcPr>
            <w:tcW w:w="1848" w:type="dxa"/>
            <w:tcBorders>
              <w:top w:val="nil"/>
              <w:left w:val="nil"/>
              <w:bottom w:val="nil"/>
              <w:right w:val="nil"/>
            </w:tcBorders>
            <w:shd w:val="clear" w:color="auto" w:fill="FFFFFF"/>
          </w:tcPr>
          <w:p w14:paraId="474FF20E" w14:textId="77777777" w:rsidR="00893964" w:rsidRPr="008F473D" w:rsidRDefault="00893964" w:rsidP="009C4C3F">
            <w:pPr>
              <w:shd w:val="clear" w:color="auto" w:fill="FFFFFF"/>
              <w:spacing w:after="0" w:line="240" w:lineRule="auto"/>
              <w:ind w:firstLine="567"/>
              <w:rPr>
                <w:rFonts w:ascii="Tahoma" w:eastAsia="Times New Roman" w:hAnsi="Tahoma" w:cs="Tahoma"/>
                <w:color w:val="000000"/>
                <w:vertAlign w:val="superscript"/>
              </w:rPr>
            </w:pPr>
            <w:r w:rsidRPr="008F473D">
              <w:rPr>
                <w:rFonts w:ascii="Tahoma" w:eastAsia="Times New Roman" w:hAnsi="Tahoma" w:cs="Tahoma"/>
                <w:color w:val="000000"/>
              </w:rPr>
              <w:t>3,60</w:t>
            </w:r>
            <w:r w:rsidRPr="008F473D">
              <w:rPr>
                <w:rFonts w:ascii="Tahoma" w:eastAsia="Times New Roman" w:hAnsi="Tahoma" w:cs="Tahoma"/>
                <w:color w:val="000000"/>
                <w:vertAlign w:val="superscript"/>
              </w:rPr>
              <w:t>d</w:t>
            </w:r>
          </w:p>
        </w:tc>
      </w:tr>
      <w:tr w:rsidR="00893964" w:rsidRPr="008F473D" w14:paraId="5AAACE9E" w14:textId="77777777" w:rsidTr="00893964">
        <w:trPr>
          <w:jc w:val="center"/>
        </w:trPr>
        <w:tc>
          <w:tcPr>
            <w:tcW w:w="1980" w:type="dxa"/>
            <w:tcBorders>
              <w:top w:val="nil"/>
              <w:left w:val="nil"/>
              <w:bottom w:val="nil"/>
              <w:right w:val="nil"/>
            </w:tcBorders>
            <w:shd w:val="clear" w:color="auto" w:fill="FFFFFF"/>
          </w:tcPr>
          <w:p w14:paraId="3971FC57" w14:textId="77777777" w:rsidR="00893964" w:rsidRPr="008F473D" w:rsidRDefault="00893964" w:rsidP="009C4C3F">
            <w:pPr>
              <w:shd w:val="clear" w:color="auto" w:fill="FFFFFF"/>
              <w:spacing w:after="0" w:line="240" w:lineRule="auto"/>
              <w:ind w:firstLine="22"/>
              <w:jc w:val="center"/>
              <w:rPr>
                <w:rFonts w:ascii="Tahoma" w:eastAsia="Times New Roman" w:hAnsi="Tahoma" w:cs="Tahoma"/>
                <w:b/>
                <w:color w:val="000000"/>
              </w:rPr>
            </w:pPr>
            <w:proofErr w:type="gramStart"/>
            <w:r w:rsidRPr="008F473D">
              <w:rPr>
                <w:rFonts w:ascii="Tahoma" w:eastAsia="Times New Roman" w:hAnsi="Tahoma" w:cs="Tahoma"/>
                <w:b/>
                <w:color w:val="000000"/>
              </w:rPr>
              <w:t>1 :</w:t>
            </w:r>
            <w:proofErr w:type="gramEnd"/>
            <w:r w:rsidRPr="008F473D">
              <w:rPr>
                <w:rFonts w:ascii="Tahoma" w:eastAsia="Times New Roman" w:hAnsi="Tahoma" w:cs="Tahoma"/>
                <w:b/>
                <w:color w:val="000000"/>
              </w:rPr>
              <w:t xml:space="preserve"> 3 : 1, 140</w:t>
            </w:r>
            <m:oMath>
              <m:r>
                <m:rPr>
                  <m:sty m:val="bi"/>
                </m:rPr>
                <w:rPr>
                  <w:rFonts w:ascii="Cambria Math" w:eastAsia="Cambria Math" w:hAnsi="Cambria Math" w:cs="Tahoma"/>
                  <w:color w:val="000000"/>
                </w:rPr>
                <m:t>℃</m:t>
              </m:r>
            </m:oMath>
          </w:p>
        </w:tc>
        <w:tc>
          <w:tcPr>
            <w:tcW w:w="1559" w:type="dxa"/>
            <w:tcBorders>
              <w:top w:val="nil"/>
              <w:left w:val="nil"/>
              <w:bottom w:val="nil"/>
              <w:right w:val="nil"/>
            </w:tcBorders>
            <w:shd w:val="clear" w:color="auto" w:fill="FFFFFF"/>
          </w:tcPr>
          <w:p w14:paraId="64EA5B5D" w14:textId="77777777" w:rsidR="00893964" w:rsidRPr="008F473D" w:rsidRDefault="00893964" w:rsidP="009C4C3F">
            <w:pPr>
              <w:shd w:val="clear" w:color="auto" w:fill="FFFFFF"/>
              <w:spacing w:after="0" w:line="240" w:lineRule="auto"/>
              <w:ind w:firstLine="170"/>
              <w:rPr>
                <w:rFonts w:ascii="Tahoma" w:eastAsia="Times New Roman" w:hAnsi="Tahoma" w:cs="Tahoma"/>
                <w:color w:val="000000"/>
                <w:vertAlign w:val="superscript"/>
              </w:rPr>
            </w:pPr>
            <w:r w:rsidRPr="008F473D">
              <w:rPr>
                <w:rFonts w:ascii="Tahoma" w:eastAsia="Times New Roman" w:hAnsi="Tahoma" w:cs="Tahoma"/>
                <w:color w:val="000000"/>
              </w:rPr>
              <w:t>2,96</w:t>
            </w:r>
            <w:r w:rsidRPr="008F473D">
              <w:rPr>
                <w:rFonts w:ascii="Tahoma" w:eastAsia="Times New Roman" w:hAnsi="Tahoma" w:cs="Tahoma"/>
                <w:color w:val="000000"/>
                <w:vertAlign w:val="superscript"/>
              </w:rPr>
              <w:t>a</w:t>
            </w:r>
          </w:p>
        </w:tc>
        <w:tc>
          <w:tcPr>
            <w:tcW w:w="1276" w:type="dxa"/>
            <w:tcBorders>
              <w:top w:val="nil"/>
              <w:left w:val="nil"/>
              <w:bottom w:val="nil"/>
              <w:right w:val="nil"/>
            </w:tcBorders>
            <w:shd w:val="clear" w:color="auto" w:fill="FFFFFF"/>
          </w:tcPr>
          <w:p w14:paraId="0DBFDCC0" w14:textId="77777777" w:rsidR="00893964" w:rsidRPr="008F473D" w:rsidRDefault="00893964" w:rsidP="009C4C3F">
            <w:pPr>
              <w:shd w:val="clear" w:color="auto" w:fill="FFFFFF"/>
              <w:spacing w:after="0" w:line="240" w:lineRule="auto"/>
              <w:ind w:firstLine="172"/>
              <w:rPr>
                <w:rFonts w:ascii="Tahoma" w:eastAsia="Times New Roman" w:hAnsi="Tahoma" w:cs="Tahoma"/>
                <w:color w:val="000000"/>
                <w:vertAlign w:val="superscript"/>
              </w:rPr>
            </w:pPr>
            <w:r w:rsidRPr="008F473D">
              <w:rPr>
                <w:rFonts w:ascii="Tahoma" w:eastAsia="Times New Roman" w:hAnsi="Tahoma" w:cs="Tahoma"/>
                <w:color w:val="000000"/>
              </w:rPr>
              <w:t>3,52</w:t>
            </w:r>
            <w:r w:rsidRPr="008F473D">
              <w:rPr>
                <w:rFonts w:ascii="Tahoma" w:eastAsia="Times New Roman" w:hAnsi="Tahoma" w:cs="Tahoma"/>
                <w:color w:val="000000"/>
                <w:vertAlign w:val="superscript"/>
              </w:rPr>
              <w:t>a</w:t>
            </w:r>
          </w:p>
        </w:tc>
        <w:tc>
          <w:tcPr>
            <w:tcW w:w="2032" w:type="dxa"/>
            <w:tcBorders>
              <w:top w:val="nil"/>
              <w:left w:val="nil"/>
              <w:bottom w:val="nil"/>
              <w:right w:val="nil"/>
            </w:tcBorders>
            <w:shd w:val="clear" w:color="auto" w:fill="FFFFFF"/>
          </w:tcPr>
          <w:p w14:paraId="14845CB0" w14:textId="3D5C2A86" w:rsidR="00893964" w:rsidRPr="008F473D" w:rsidRDefault="00893964" w:rsidP="009C4C3F">
            <w:pPr>
              <w:shd w:val="clear" w:color="auto" w:fill="FFFFFF"/>
              <w:spacing w:after="0" w:line="240" w:lineRule="auto"/>
              <w:ind w:firstLine="174"/>
              <w:rPr>
                <w:rFonts w:ascii="Tahoma" w:eastAsia="Times New Roman" w:hAnsi="Tahoma" w:cs="Tahoma"/>
                <w:color w:val="000000"/>
                <w:vertAlign w:val="superscript"/>
              </w:rPr>
            </w:pPr>
            <w:r w:rsidRPr="008F473D">
              <w:rPr>
                <w:rFonts w:ascii="Tahoma" w:eastAsia="Times New Roman" w:hAnsi="Tahoma" w:cs="Tahoma"/>
                <w:color w:val="000000"/>
              </w:rPr>
              <w:t>2,40</w:t>
            </w:r>
            <w:r w:rsidRPr="008F473D">
              <w:rPr>
                <w:rFonts w:ascii="Tahoma" w:eastAsia="Times New Roman" w:hAnsi="Tahoma" w:cs="Tahoma"/>
                <w:color w:val="000000"/>
                <w:vertAlign w:val="superscript"/>
              </w:rPr>
              <w:t>ab</w:t>
            </w:r>
          </w:p>
        </w:tc>
        <w:tc>
          <w:tcPr>
            <w:tcW w:w="1559" w:type="dxa"/>
            <w:tcBorders>
              <w:top w:val="nil"/>
              <w:left w:val="nil"/>
              <w:bottom w:val="nil"/>
              <w:right w:val="nil"/>
            </w:tcBorders>
            <w:shd w:val="clear" w:color="auto" w:fill="FFFFFF"/>
          </w:tcPr>
          <w:p w14:paraId="34E4827C" w14:textId="77777777" w:rsidR="00893964" w:rsidRPr="008F473D" w:rsidRDefault="00893964" w:rsidP="009C4C3F">
            <w:pPr>
              <w:shd w:val="clear" w:color="auto" w:fill="FFFFFF"/>
              <w:spacing w:after="0" w:line="240" w:lineRule="auto"/>
              <w:ind w:firstLine="205"/>
              <w:rPr>
                <w:rFonts w:ascii="Tahoma" w:eastAsia="Times New Roman" w:hAnsi="Tahoma" w:cs="Tahoma"/>
                <w:color w:val="000000"/>
                <w:vertAlign w:val="superscript"/>
              </w:rPr>
            </w:pPr>
            <w:r w:rsidRPr="008F473D">
              <w:rPr>
                <w:rFonts w:ascii="Tahoma" w:eastAsia="Times New Roman" w:hAnsi="Tahoma" w:cs="Tahoma"/>
                <w:color w:val="000000"/>
              </w:rPr>
              <w:t>3,16</w:t>
            </w:r>
            <w:r w:rsidRPr="008F473D">
              <w:rPr>
                <w:rFonts w:ascii="Tahoma" w:eastAsia="Times New Roman" w:hAnsi="Tahoma" w:cs="Tahoma"/>
                <w:color w:val="000000"/>
                <w:vertAlign w:val="superscript"/>
              </w:rPr>
              <w:t>abc</w:t>
            </w:r>
          </w:p>
        </w:tc>
        <w:tc>
          <w:tcPr>
            <w:tcW w:w="1848" w:type="dxa"/>
            <w:tcBorders>
              <w:top w:val="nil"/>
              <w:left w:val="nil"/>
              <w:bottom w:val="nil"/>
              <w:right w:val="nil"/>
            </w:tcBorders>
            <w:shd w:val="clear" w:color="auto" w:fill="FFFFFF"/>
          </w:tcPr>
          <w:p w14:paraId="3D6EB1E1" w14:textId="77777777" w:rsidR="00893964" w:rsidRPr="008F473D" w:rsidRDefault="00893964" w:rsidP="009C4C3F">
            <w:pPr>
              <w:shd w:val="clear" w:color="auto" w:fill="FFFFFF"/>
              <w:spacing w:after="0" w:line="240" w:lineRule="auto"/>
              <w:ind w:firstLine="567"/>
              <w:rPr>
                <w:rFonts w:ascii="Tahoma" w:eastAsia="Times New Roman" w:hAnsi="Tahoma" w:cs="Tahoma"/>
                <w:color w:val="000000"/>
                <w:vertAlign w:val="superscript"/>
              </w:rPr>
            </w:pPr>
            <w:r w:rsidRPr="008F473D">
              <w:rPr>
                <w:rFonts w:ascii="Tahoma" w:eastAsia="Times New Roman" w:hAnsi="Tahoma" w:cs="Tahoma"/>
                <w:color w:val="000000"/>
              </w:rPr>
              <w:t>2,84</w:t>
            </w:r>
            <w:r w:rsidRPr="008F473D">
              <w:rPr>
                <w:rFonts w:ascii="Tahoma" w:eastAsia="Times New Roman" w:hAnsi="Tahoma" w:cs="Tahoma"/>
                <w:color w:val="000000"/>
                <w:vertAlign w:val="superscript"/>
              </w:rPr>
              <w:t>ab</w:t>
            </w:r>
          </w:p>
        </w:tc>
      </w:tr>
      <w:tr w:rsidR="00893964" w:rsidRPr="008F473D" w14:paraId="0E993AEE" w14:textId="77777777" w:rsidTr="00893964">
        <w:trPr>
          <w:jc w:val="center"/>
        </w:trPr>
        <w:tc>
          <w:tcPr>
            <w:tcW w:w="1980" w:type="dxa"/>
            <w:tcBorders>
              <w:top w:val="nil"/>
              <w:left w:val="nil"/>
              <w:bottom w:val="single" w:sz="4" w:space="0" w:color="auto"/>
              <w:right w:val="nil"/>
            </w:tcBorders>
            <w:shd w:val="clear" w:color="auto" w:fill="FFFFFF"/>
          </w:tcPr>
          <w:p w14:paraId="65C560FB" w14:textId="77777777" w:rsidR="00893964" w:rsidRPr="008F473D" w:rsidRDefault="00893964" w:rsidP="009C4C3F">
            <w:pPr>
              <w:shd w:val="clear" w:color="auto" w:fill="FFFFFF"/>
              <w:spacing w:after="0" w:line="240" w:lineRule="auto"/>
              <w:ind w:firstLine="22"/>
              <w:jc w:val="center"/>
              <w:rPr>
                <w:rFonts w:ascii="Tahoma" w:eastAsia="Times New Roman" w:hAnsi="Tahoma" w:cs="Tahoma"/>
                <w:b/>
                <w:color w:val="000000"/>
              </w:rPr>
            </w:pPr>
            <w:proofErr w:type="gramStart"/>
            <w:r w:rsidRPr="008F473D">
              <w:rPr>
                <w:rFonts w:ascii="Tahoma" w:eastAsia="Times New Roman" w:hAnsi="Tahoma" w:cs="Tahoma"/>
                <w:b/>
                <w:color w:val="000000"/>
              </w:rPr>
              <w:t>1 :</w:t>
            </w:r>
            <w:proofErr w:type="gramEnd"/>
            <w:r w:rsidRPr="008F473D">
              <w:rPr>
                <w:rFonts w:ascii="Tahoma" w:eastAsia="Times New Roman" w:hAnsi="Tahoma" w:cs="Tahoma"/>
                <w:b/>
                <w:color w:val="000000"/>
              </w:rPr>
              <w:t xml:space="preserve"> 3 : 1, 150</w:t>
            </w:r>
            <m:oMath>
              <m:r>
                <m:rPr>
                  <m:sty m:val="bi"/>
                </m:rPr>
                <w:rPr>
                  <w:rFonts w:ascii="Cambria Math" w:eastAsia="Cambria Math" w:hAnsi="Cambria Math" w:cs="Tahoma"/>
                  <w:color w:val="000000"/>
                </w:rPr>
                <m:t>℃</m:t>
              </m:r>
            </m:oMath>
          </w:p>
        </w:tc>
        <w:tc>
          <w:tcPr>
            <w:tcW w:w="1559" w:type="dxa"/>
            <w:tcBorders>
              <w:top w:val="nil"/>
              <w:left w:val="nil"/>
              <w:bottom w:val="single" w:sz="4" w:space="0" w:color="auto"/>
              <w:right w:val="nil"/>
            </w:tcBorders>
            <w:shd w:val="clear" w:color="auto" w:fill="FFFFFF"/>
          </w:tcPr>
          <w:p w14:paraId="6026785D" w14:textId="77777777" w:rsidR="00893964" w:rsidRPr="008F473D" w:rsidRDefault="00893964" w:rsidP="009C4C3F">
            <w:pPr>
              <w:shd w:val="clear" w:color="auto" w:fill="FFFFFF"/>
              <w:spacing w:after="0" w:line="240" w:lineRule="auto"/>
              <w:ind w:firstLine="170"/>
              <w:rPr>
                <w:rFonts w:ascii="Tahoma" w:eastAsia="Times New Roman" w:hAnsi="Tahoma" w:cs="Tahoma"/>
                <w:color w:val="000000"/>
                <w:vertAlign w:val="superscript"/>
              </w:rPr>
            </w:pPr>
            <w:r w:rsidRPr="008F473D">
              <w:rPr>
                <w:rFonts w:ascii="Tahoma" w:eastAsia="Times New Roman" w:hAnsi="Tahoma" w:cs="Tahoma"/>
                <w:color w:val="000000"/>
              </w:rPr>
              <w:t>3,24</w:t>
            </w:r>
            <w:r w:rsidRPr="008F473D">
              <w:rPr>
                <w:rFonts w:ascii="Tahoma" w:eastAsia="Times New Roman" w:hAnsi="Tahoma" w:cs="Tahoma"/>
                <w:color w:val="000000"/>
                <w:vertAlign w:val="superscript"/>
              </w:rPr>
              <w:t xml:space="preserve"> ab</w:t>
            </w:r>
          </w:p>
        </w:tc>
        <w:tc>
          <w:tcPr>
            <w:tcW w:w="1276" w:type="dxa"/>
            <w:tcBorders>
              <w:top w:val="nil"/>
              <w:left w:val="nil"/>
              <w:bottom w:val="single" w:sz="4" w:space="0" w:color="auto"/>
              <w:right w:val="nil"/>
            </w:tcBorders>
            <w:shd w:val="clear" w:color="auto" w:fill="FFFFFF"/>
          </w:tcPr>
          <w:p w14:paraId="3EE4794D" w14:textId="77777777" w:rsidR="00893964" w:rsidRPr="008F473D" w:rsidRDefault="00893964" w:rsidP="009C4C3F">
            <w:pPr>
              <w:shd w:val="clear" w:color="auto" w:fill="FFFFFF"/>
              <w:spacing w:after="0" w:line="240" w:lineRule="auto"/>
              <w:ind w:firstLine="172"/>
              <w:rPr>
                <w:rFonts w:ascii="Tahoma" w:eastAsia="Times New Roman" w:hAnsi="Tahoma" w:cs="Tahoma"/>
                <w:color w:val="000000"/>
                <w:vertAlign w:val="superscript"/>
              </w:rPr>
            </w:pPr>
            <w:r w:rsidRPr="008F473D">
              <w:rPr>
                <w:rFonts w:ascii="Tahoma" w:eastAsia="Times New Roman" w:hAnsi="Tahoma" w:cs="Tahoma"/>
                <w:color w:val="000000"/>
              </w:rPr>
              <w:t>3,24</w:t>
            </w:r>
            <w:r w:rsidRPr="008F473D">
              <w:rPr>
                <w:rFonts w:ascii="Tahoma" w:eastAsia="Times New Roman" w:hAnsi="Tahoma" w:cs="Tahoma"/>
                <w:color w:val="000000"/>
                <w:vertAlign w:val="superscript"/>
              </w:rPr>
              <w:t>a</w:t>
            </w:r>
          </w:p>
        </w:tc>
        <w:tc>
          <w:tcPr>
            <w:tcW w:w="2032" w:type="dxa"/>
            <w:tcBorders>
              <w:top w:val="nil"/>
              <w:left w:val="nil"/>
              <w:bottom w:val="single" w:sz="4" w:space="0" w:color="auto"/>
              <w:right w:val="nil"/>
            </w:tcBorders>
            <w:shd w:val="clear" w:color="auto" w:fill="FFFFFF"/>
          </w:tcPr>
          <w:p w14:paraId="5E0E5FEE" w14:textId="68DE2392" w:rsidR="00893964" w:rsidRPr="008F473D" w:rsidRDefault="00893964" w:rsidP="009C4C3F">
            <w:pPr>
              <w:shd w:val="clear" w:color="auto" w:fill="FFFFFF"/>
              <w:spacing w:after="0" w:line="240" w:lineRule="auto"/>
              <w:ind w:firstLine="174"/>
              <w:rPr>
                <w:rFonts w:ascii="Tahoma" w:eastAsia="Times New Roman" w:hAnsi="Tahoma" w:cs="Tahoma"/>
                <w:color w:val="000000"/>
                <w:vertAlign w:val="superscript"/>
              </w:rPr>
            </w:pPr>
            <w:r w:rsidRPr="008F473D">
              <w:rPr>
                <w:rFonts w:ascii="Tahoma" w:eastAsia="Times New Roman" w:hAnsi="Tahoma" w:cs="Tahoma"/>
                <w:color w:val="000000"/>
              </w:rPr>
              <w:t>2,72</w:t>
            </w:r>
            <w:r w:rsidRPr="008F473D">
              <w:rPr>
                <w:rFonts w:ascii="Tahoma" w:eastAsia="Times New Roman" w:hAnsi="Tahoma" w:cs="Tahoma"/>
                <w:color w:val="000000"/>
                <w:vertAlign w:val="superscript"/>
              </w:rPr>
              <w:t>bcd</w:t>
            </w:r>
          </w:p>
        </w:tc>
        <w:tc>
          <w:tcPr>
            <w:tcW w:w="1559" w:type="dxa"/>
            <w:tcBorders>
              <w:top w:val="nil"/>
              <w:left w:val="nil"/>
              <w:bottom w:val="single" w:sz="4" w:space="0" w:color="auto"/>
              <w:right w:val="nil"/>
            </w:tcBorders>
            <w:shd w:val="clear" w:color="auto" w:fill="FFFFFF"/>
          </w:tcPr>
          <w:p w14:paraId="688308F2" w14:textId="77777777" w:rsidR="00893964" w:rsidRPr="008F473D" w:rsidRDefault="00893964" w:rsidP="009C4C3F">
            <w:pPr>
              <w:shd w:val="clear" w:color="auto" w:fill="FFFFFF"/>
              <w:spacing w:after="0" w:line="240" w:lineRule="auto"/>
              <w:ind w:firstLine="205"/>
              <w:rPr>
                <w:rFonts w:ascii="Tahoma" w:eastAsia="Times New Roman" w:hAnsi="Tahoma" w:cs="Tahoma"/>
                <w:color w:val="000000"/>
                <w:vertAlign w:val="superscript"/>
              </w:rPr>
            </w:pPr>
            <w:r w:rsidRPr="008F473D">
              <w:rPr>
                <w:rFonts w:ascii="Tahoma" w:eastAsia="Times New Roman" w:hAnsi="Tahoma" w:cs="Tahoma"/>
                <w:color w:val="000000"/>
              </w:rPr>
              <w:t>2,76</w:t>
            </w:r>
            <w:r w:rsidRPr="008F473D">
              <w:rPr>
                <w:rFonts w:ascii="Tahoma" w:eastAsia="Times New Roman" w:hAnsi="Tahoma" w:cs="Tahoma"/>
                <w:color w:val="000000"/>
                <w:vertAlign w:val="superscript"/>
              </w:rPr>
              <w:t>a</w:t>
            </w:r>
          </w:p>
        </w:tc>
        <w:tc>
          <w:tcPr>
            <w:tcW w:w="1848" w:type="dxa"/>
            <w:tcBorders>
              <w:top w:val="nil"/>
              <w:left w:val="nil"/>
              <w:bottom w:val="single" w:sz="4" w:space="0" w:color="auto"/>
              <w:right w:val="nil"/>
            </w:tcBorders>
            <w:shd w:val="clear" w:color="auto" w:fill="FFFFFF"/>
          </w:tcPr>
          <w:p w14:paraId="05FB23CE" w14:textId="77777777" w:rsidR="00893964" w:rsidRPr="008F473D" w:rsidRDefault="00893964" w:rsidP="009C4C3F">
            <w:pPr>
              <w:shd w:val="clear" w:color="auto" w:fill="FFFFFF"/>
              <w:spacing w:after="0" w:line="240" w:lineRule="auto"/>
              <w:ind w:firstLine="567"/>
              <w:rPr>
                <w:rFonts w:ascii="Tahoma" w:eastAsia="Times New Roman" w:hAnsi="Tahoma" w:cs="Tahoma"/>
                <w:color w:val="000000"/>
                <w:vertAlign w:val="superscript"/>
              </w:rPr>
            </w:pPr>
            <w:r w:rsidRPr="008F473D">
              <w:rPr>
                <w:rFonts w:ascii="Tahoma" w:eastAsia="Times New Roman" w:hAnsi="Tahoma" w:cs="Tahoma"/>
                <w:color w:val="000000"/>
              </w:rPr>
              <w:t>3,08</w:t>
            </w:r>
            <w:r w:rsidRPr="008F473D">
              <w:rPr>
                <w:rFonts w:ascii="Tahoma" w:eastAsia="Times New Roman" w:hAnsi="Tahoma" w:cs="Tahoma"/>
                <w:color w:val="000000"/>
                <w:vertAlign w:val="superscript"/>
              </w:rPr>
              <w:t>abc</w:t>
            </w:r>
          </w:p>
        </w:tc>
      </w:tr>
    </w:tbl>
    <w:p w14:paraId="27766C91" w14:textId="77777777" w:rsidR="001B037C" w:rsidRPr="008F473D" w:rsidRDefault="001B037C" w:rsidP="009C4C3F">
      <w:pPr>
        <w:pStyle w:val="Heading3"/>
        <w:numPr>
          <w:ilvl w:val="0"/>
          <w:numId w:val="3"/>
        </w:numPr>
        <w:tabs>
          <w:tab w:val="num" w:pos="360"/>
        </w:tabs>
        <w:spacing w:line="240" w:lineRule="auto"/>
        <w:ind w:left="426" w:hanging="426"/>
        <w:rPr>
          <w:rFonts w:ascii="Tahoma" w:eastAsia="Times New Roman" w:hAnsi="Tahoma" w:cs="Tahoma"/>
          <w:b/>
          <w:color w:val="000000"/>
          <w:sz w:val="22"/>
          <w:szCs w:val="22"/>
        </w:rPr>
      </w:pPr>
      <w:bookmarkStart w:id="20" w:name="_Toc93157226"/>
      <w:r w:rsidRPr="008F473D">
        <w:rPr>
          <w:rFonts w:ascii="Tahoma" w:eastAsia="Times New Roman" w:hAnsi="Tahoma" w:cs="Tahoma"/>
          <w:b/>
          <w:color w:val="000000"/>
          <w:sz w:val="22"/>
          <w:szCs w:val="22"/>
        </w:rPr>
        <w:t>Warna</w:t>
      </w:r>
      <w:bookmarkEnd w:id="20"/>
      <w:r w:rsidRPr="008F473D">
        <w:rPr>
          <w:rFonts w:ascii="Tahoma" w:eastAsia="Times New Roman" w:hAnsi="Tahoma" w:cs="Tahoma"/>
          <w:b/>
          <w:color w:val="000000"/>
          <w:sz w:val="22"/>
          <w:szCs w:val="22"/>
        </w:rPr>
        <w:t xml:space="preserve"> </w:t>
      </w:r>
    </w:p>
    <w:p w14:paraId="30C0B495" w14:textId="77777777" w:rsidR="009B7AAF" w:rsidRPr="008F473D" w:rsidRDefault="009B7AAF" w:rsidP="009C4C3F">
      <w:pPr>
        <w:pStyle w:val="ListParagraph"/>
        <w:shd w:val="clear" w:color="auto" w:fill="FFFFFF"/>
        <w:spacing w:line="240" w:lineRule="auto"/>
        <w:jc w:val="both"/>
        <w:rPr>
          <w:rFonts w:ascii="Tahoma" w:eastAsia="Times New Roman" w:hAnsi="Tahoma" w:cs="Tahoma"/>
        </w:rPr>
        <w:sectPr w:rsidR="009B7AAF" w:rsidRPr="008F473D" w:rsidSect="009B7AAF">
          <w:type w:val="continuous"/>
          <w:pgSz w:w="12240" w:h="15840"/>
          <w:pgMar w:top="1440" w:right="1440" w:bottom="1440" w:left="1440" w:header="708" w:footer="708" w:gutter="0"/>
          <w:cols w:space="708"/>
          <w:docGrid w:linePitch="360"/>
        </w:sectPr>
      </w:pPr>
    </w:p>
    <w:p w14:paraId="052FC1AF" w14:textId="4BDFD611" w:rsidR="001B037C" w:rsidRPr="008F473D" w:rsidRDefault="00B86E90" w:rsidP="008F473D">
      <w:pPr>
        <w:shd w:val="clear" w:color="auto" w:fill="FFFFFF"/>
        <w:spacing w:line="240" w:lineRule="auto"/>
        <w:ind w:firstLine="426"/>
        <w:jc w:val="both"/>
        <w:rPr>
          <w:rFonts w:ascii="Tahoma" w:eastAsia="Times New Roman" w:hAnsi="Tahoma" w:cs="Tahoma"/>
        </w:rPr>
      </w:pPr>
      <w:proofErr w:type="spellStart"/>
      <w:r w:rsidRPr="008F473D">
        <w:rPr>
          <w:rFonts w:ascii="Tahoma" w:eastAsia="Times New Roman" w:hAnsi="Tahoma" w:cs="Tahoma"/>
          <w:color w:val="000000"/>
        </w:rPr>
        <w:t>Berdasarkan</w:t>
      </w:r>
      <w:proofErr w:type="spellEnd"/>
      <w:r w:rsidRPr="008F473D">
        <w:rPr>
          <w:rFonts w:ascii="Tahoma" w:eastAsia="Times New Roman" w:hAnsi="Tahoma" w:cs="Tahoma"/>
          <w:color w:val="000000"/>
        </w:rPr>
        <w:t xml:space="preserve"> Tabel 1 </w:t>
      </w:r>
      <w:proofErr w:type="spellStart"/>
      <w:r w:rsidRPr="008F473D">
        <w:rPr>
          <w:rFonts w:ascii="Tahoma" w:eastAsia="Times New Roman" w:hAnsi="Tahoma" w:cs="Tahoma"/>
          <w:color w:val="000000"/>
        </w:rPr>
        <w:t>tingkat</w:t>
      </w:r>
      <w:proofErr w:type="spellEnd"/>
      <w:r w:rsidRPr="008F473D">
        <w:rPr>
          <w:rFonts w:ascii="Tahoma" w:eastAsia="Times New Roman" w:hAnsi="Tahoma" w:cs="Tahoma"/>
          <w:color w:val="000000"/>
        </w:rPr>
        <w:t xml:space="preserve"> </w:t>
      </w:r>
      <w:proofErr w:type="spellStart"/>
      <w:r w:rsidRPr="008F473D">
        <w:rPr>
          <w:rFonts w:ascii="Tahoma" w:eastAsia="Times New Roman" w:hAnsi="Tahoma" w:cs="Tahoma"/>
          <w:color w:val="000000"/>
        </w:rPr>
        <w:t>kesukaan</w:t>
      </w:r>
      <w:proofErr w:type="spellEnd"/>
      <w:r w:rsidRPr="008F473D">
        <w:rPr>
          <w:rFonts w:ascii="Tahoma" w:eastAsia="Times New Roman" w:hAnsi="Tahoma" w:cs="Tahoma"/>
          <w:color w:val="000000"/>
        </w:rPr>
        <w:t xml:space="preserve"> </w:t>
      </w:r>
      <w:proofErr w:type="spellStart"/>
      <w:r w:rsidRPr="008F473D">
        <w:rPr>
          <w:rFonts w:ascii="Tahoma" w:eastAsia="Times New Roman" w:hAnsi="Tahoma" w:cs="Tahoma"/>
          <w:color w:val="000000"/>
        </w:rPr>
        <w:t>bubur</w:t>
      </w:r>
      <w:proofErr w:type="spellEnd"/>
      <w:r w:rsidRPr="008F473D">
        <w:rPr>
          <w:rFonts w:ascii="Tahoma" w:eastAsia="Times New Roman" w:hAnsi="Tahoma" w:cs="Tahoma"/>
          <w:color w:val="000000"/>
        </w:rPr>
        <w:t xml:space="preserve"> </w:t>
      </w:r>
      <w:proofErr w:type="spellStart"/>
      <w:r w:rsidRPr="008F473D">
        <w:rPr>
          <w:rFonts w:ascii="Tahoma" w:eastAsia="Times New Roman" w:hAnsi="Tahoma" w:cs="Tahoma"/>
          <w:color w:val="000000"/>
        </w:rPr>
        <w:t>instan</w:t>
      </w:r>
      <w:proofErr w:type="spellEnd"/>
      <w:r w:rsidRPr="008F473D">
        <w:rPr>
          <w:rFonts w:ascii="Tahoma" w:eastAsia="Times New Roman" w:hAnsi="Tahoma" w:cs="Tahoma"/>
          <w:color w:val="000000"/>
        </w:rPr>
        <w:t xml:space="preserve"> </w:t>
      </w:r>
      <w:proofErr w:type="spellStart"/>
      <w:r w:rsidRPr="008F473D">
        <w:rPr>
          <w:rFonts w:ascii="Tahoma" w:eastAsia="Times New Roman" w:hAnsi="Tahoma" w:cs="Tahoma"/>
          <w:color w:val="000000"/>
        </w:rPr>
        <w:t>dengan</w:t>
      </w:r>
      <w:proofErr w:type="spellEnd"/>
      <w:r w:rsidRPr="008F473D">
        <w:rPr>
          <w:rFonts w:ascii="Tahoma" w:eastAsia="Times New Roman" w:hAnsi="Tahoma" w:cs="Tahoma"/>
          <w:color w:val="000000"/>
        </w:rPr>
        <w:t xml:space="preserve"> </w:t>
      </w:r>
      <w:proofErr w:type="spellStart"/>
      <w:r w:rsidRPr="008F473D">
        <w:rPr>
          <w:rFonts w:ascii="Tahoma" w:eastAsia="Times New Roman" w:hAnsi="Tahoma" w:cs="Tahoma"/>
          <w:color w:val="000000"/>
        </w:rPr>
        <w:t>perlakuan</w:t>
      </w:r>
      <w:proofErr w:type="spellEnd"/>
      <w:r w:rsidRPr="008F473D">
        <w:rPr>
          <w:rFonts w:ascii="Tahoma" w:eastAsia="Times New Roman" w:hAnsi="Tahoma" w:cs="Tahoma"/>
          <w:color w:val="000000"/>
        </w:rPr>
        <w:t xml:space="preserve"> </w:t>
      </w:r>
      <w:proofErr w:type="spellStart"/>
      <w:r w:rsidRPr="008F473D">
        <w:rPr>
          <w:rFonts w:ascii="Tahoma" w:eastAsia="Times New Roman" w:hAnsi="Tahoma" w:cs="Tahoma"/>
          <w:color w:val="000000"/>
        </w:rPr>
        <w:t>variasi</w:t>
      </w:r>
      <w:proofErr w:type="spellEnd"/>
      <w:r w:rsidRPr="008F473D">
        <w:rPr>
          <w:rFonts w:ascii="Tahoma" w:eastAsia="Times New Roman" w:hAnsi="Tahoma" w:cs="Tahoma"/>
          <w:color w:val="000000"/>
        </w:rPr>
        <w:t xml:space="preserve"> </w:t>
      </w:r>
      <w:proofErr w:type="spellStart"/>
      <w:r w:rsidRPr="008F473D">
        <w:rPr>
          <w:rFonts w:ascii="Tahoma" w:eastAsia="Times New Roman" w:hAnsi="Tahoma" w:cs="Tahoma"/>
          <w:color w:val="000000"/>
        </w:rPr>
        <w:t>campuran</w:t>
      </w:r>
      <w:proofErr w:type="spellEnd"/>
      <w:r w:rsidRPr="008F473D">
        <w:rPr>
          <w:rFonts w:ascii="Tahoma" w:eastAsia="Times New Roman" w:hAnsi="Tahoma" w:cs="Tahoma"/>
          <w:color w:val="000000"/>
        </w:rPr>
        <w:t xml:space="preserve"> </w:t>
      </w:r>
      <w:proofErr w:type="spellStart"/>
      <w:r w:rsidRPr="008F473D">
        <w:rPr>
          <w:rFonts w:ascii="Tahoma" w:eastAsia="Times New Roman" w:hAnsi="Tahoma" w:cs="Tahoma"/>
          <w:color w:val="000000"/>
        </w:rPr>
        <w:t>beras</w:t>
      </w:r>
      <w:proofErr w:type="spellEnd"/>
      <w:r w:rsidRPr="008F473D">
        <w:rPr>
          <w:rFonts w:ascii="Tahoma" w:eastAsia="Times New Roman" w:hAnsi="Tahoma" w:cs="Tahoma"/>
          <w:color w:val="000000"/>
        </w:rPr>
        <w:t xml:space="preserve"> IR 64, </w:t>
      </w:r>
      <w:proofErr w:type="spellStart"/>
      <w:r w:rsidRPr="008F473D">
        <w:rPr>
          <w:rFonts w:ascii="Tahoma" w:eastAsia="Times New Roman" w:hAnsi="Tahoma" w:cs="Tahoma"/>
          <w:color w:val="000000"/>
        </w:rPr>
        <w:t>labu</w:t>
      </w:r>
      <w:proofErr w:type="spellEnd"/>
      <w:r w:rsidRPr="008F473D">
        <w:rPr>
          <w:rFonts w:ascii="Tahoma" w:eastAsia="Times New Roman" w:hAnsi="Tahoma" w:cs="Tahoma"/>
          <w:color w:val="000000"/>
        </w:rPr>
        <w:t xml:space="preserve"> </w:t>
      </w:r>
      <w:proofErr w:type="spellStart"/>
      <w:r w:rsidRPr="008F473D">
        <w:rPr>
          <w:rFonts w:ascii="Tahoma" w:eastAsia="Times New Roman" w:hAnsi="Tahoma" w:cs="Tahoma"/>
          <w:color w:val="000000"/>
        </w:rPr>
        <w:t>kuning</w:t>
      </w:r>
      <w:proofErr w:type="spellEnd"/>
      <w:r w:rsidRPr="008F473D">
        <w:rPr>
          <w:rFonts w:ascii="Tahoma" w:eastAsia="Times New Roman" w:hAnsi="Tahoma" w:cs="Tahoma"/>
          <w:color w:val="000000"/>
        </w:rPr>
        <w:t xml:space="preserve"> dan </w:t>
      </w:r>
      <w:proofErr w:type="spellStart"/>
      <w:r w:rsidRPr="008F473D">
        <w:rPr>
          <w:rFonts w:ascii="Tahoma" w:eastAsia="Times New Roman" w:hAnsi="Tahoma" w:cs="Tahoma"/>
          <w:color w:val="000000"/>
        </w:rPr>
        <w:t>tempe</w:t>
      </w:r>
      <w:proofErr w:type="spellEnd"/>
      <w:r w:rsidRPr="008F473D">
        <w:rPr>
          <w:rFonts w:ascii="Tahoma" w:eastAsia="Times New Roman" w:hAnsi="Tahoma" w:cs="Tahoma"/>
          <w:color w:val="000000"/>
        </w:rPr>
        <w:t xml:space="preserve"> </w:t>
      </w:r>
      <w:proofErr w:type="spellStart"/>
      <w:r w:rsidRPr="008F473D">
        <w:rPr>
          <w:rFonts w:ascii="Tahoma" w:eastAsia="Times New Roman" w:hAnsi="Tahoma" w:cs="Tahoma"/>
          <w:color w:val="000000"/>
        </w:rPr>
        <w:t>serta</w:t>
      </w:r>
      <w:proofErr w:type="spellEnd"/>
      <w:r w:rsidRPr="008F473D">
        <w:rPr>
          <w:rFonts w:ascii="Tahoma" w:eastAsia="Times New Roman" w:hAnsi="Tahoma" w:cs="Tahoma"/>
          <w:color w:val="000000"/>
        </w:rPr>
        <w:t xml:space="preserve"> </w:t>
      </w:r>
      <w:proofErr w:type="spellStart"/>
      <w:r w:rsidRPr="008F473D">
        <w:rPr>
          <w:rFonts w:ascii="Tahoma" w:eastAsia="Times New Roman" w:hAnsi="Tahoma" w:cs="Tahoma"/>
          <w:color w:val="000000"/>
        </w:rPr>
        <w:t>suhu</w:t>
      </w:r>
      <w:proofErr w:type="spellEnd"/>
      <w:r w:rsidRPr="008F473D">
        <w:rPr>
          <w:rFonts w:ascii="Tahoma" w:eastAsia="Times New Roman" w:hAnsi="Tahoma" w:cs="Tahoma"/>
          <w:color w:val="000000"/>
        </w:rPr>
        <w:t xml:space="preserve"> </w:t>
      </w:r>
      <w:proofErr w:type="spellStart"/>
      <w:r w:rsidRPr="008F473D">
        <w:rPr>
          <w:rFonts w:ascii="Tahoma" w:eastAsia="Times New Roman" w:hAnsi="Tahoma" w:cs="Tahoma"/>
          <w:color w:val="000000"/>
        </w:rPr>
        <w:t>pengeringan</w:t>
      </w:r>
      <w:proofErr w:type="spellEnd"/>
      <w:r w:rsidRPr="008F473D">
        <w:rPr>
          <w:rFonts w:ascii="Tahoma" w:eastAsia="Times New Roman" w:hAnsi="Tahoma" w:cs="Tahoma"/>
          <w:color w:val="000000"/>
        </w:rPr>
        <w:t xml:space="preserve"> </w:t>
      </w:r>
      <w:proofErr w:type="spellStart"/>
      <w:r w:rsidRPr="008F473D">
        <w:rPr>
          <w:rFonts w:ascii="Tahoma" w:eastAsia="Times New Roman" w:hAnsi="Tahoma" w:cs="Tahoma"/>
          <w:color w:val="000000"/>
        </w:rPr>
        <w:t>sehingga</w:t>
      </w:r>
      <w:proofErr w:type="spellEnd"/>
      <w:r w:rsidRPr="008F473D">
        <w:rPr>
          <w:rFonts w:ascii="Tahoma" w:eastAsia="Times New Roman" w:hAnsi="Tahoma" w:cs="Tahoma"/>
          <w:color w:val="000000"/>
        </w:rPr>
        <w:t xml:space="preserve"> </w:t>
      </w:r>
      <w:proofErr w:type="spellStart"/>
      <w:r w:rsidRPr="008F473D">
        <w:rPr>
          <w:rFonts w:ascii="Tahoma" w:eastAsia="Times New Roman" w:hAnsi="Tahoma" w:cs="Tahoma"/>
          <w:color w:val="000000"/>
        </w:rPr>
        <w:t>berpengaruh</w:t>
      </w:r>
      <w:proofErr w:type="spellEnd"/>
      <w:r w:rsidRPr="008F473D">
        <w:rPr>
          <w:rFonts w:ascii="Tahoma" w:eastAsia="Times New Roman" w:hAnsi="Tahoma" w:cs="Tahoma"/>
          <w:color w:val="000000"/>
        </w:rPr>
        <w:t xml:space="preserve"> </w:t>
      </w:r>
      <w:proofErr w:type="spellStart"/>
      <w:r w:rsidRPr="008F473D">
        <w:rPr>
          <w:rFonts w:ascii="Tahoma" w:eastAsia="Times New Roman" w:hAnsi="Tahoma" w:cs="Tahoma"/>
          <w:color w:val="000000"/>
        </w:rPr>
        <w:t>nyata</w:t>
      </w:r>
      <w:proofErr w:type="spellEnd"/>
      <w:r w:rsidRPr="008F473D">
        <w:rPr>
          <w:rFonts w:ascii="Tahoma" w:eastAsia="Times New Roman" w:hAnsi="Tahoma" w:cs="Tahoma"/>
          <w:color w:val="000000"/>
        </w:rPr>
        <w:t xml:space="preserve"> </w:t>
      </w:r>
      <w:proofErr w:type="spellStart"/>
      <w:r w:rsidRPr="008F473D">
        <w:rPr>
          <w:rFonts w:ascii="Tahoma" w:eastAsia="Times New Roman" w:hAnsi="Tahoma" w:cs="Tahoma"/>
          <w:color w:val="000000"/>
        </w:rPr>
        <w:t>terhadap</w:t>
      </w:r>
      <w:proofErr w:type="spellEnd"/>
      <w:r w:rsidRPr="008F473D">
        <w:rPr>
          <w:rFonts w:ascii="Tahoma" w:eastAsia="Times New Roman" w:hAnsi="Tahoma" w:cs="Tahoma"/>
          <w:color w:val="000000"/>
        </w:rPr>
        <w:t xml:space="preserve"> parameter </w:t>
      </w:r>
      <w:proofErr w:type="spellStart"/>
      <w:r w:rsidRPr="008F473D">
        <w:rPr>
          <w:rFonts w:ascii="Tahoma" w:eastAsia="Times New Roman" w:hAnsi="Tahoma" w:cs="Tahoma"/>
          <w:color w:val="000000"/>
        </w:rPr>
        <w:t>keseluruhan</w:t>
      </w:r>
      <w:proofErr w:type="spellEnd"/>
      <w:r w:rsidR="008F473D" w:rsidRPr="008F473D">
        <w:rPr>
          <w:rFonts w:ascii="Tahoma" w:eastAsia="Times New Roman" w:hAnsi="Tahoma" w:cs="Tahoma"/>
          <w:color w:val="000000"/>
        </w:rPr>
        <w:t xml:space="preserve">. </w:t>
      </w:r>
      <w:r w:rsidR="008F473D" w:rsidRPr="008F473D">
        <w:rPr>
          <w:rFonts w:ascii="Tahoma" w:eastAsia="Times New Roman" w:hAnsi="Tahoma" w:cs="Tahoma"/>
        </w:rPr>
        <w:t xml:space="preserve">Tabel 1 </w:t>
      </w:r>
      <w:proofErr w:type="spellStart"/>
      <w:r w:rsidR="008F473D" w:rsidRPr="008F473D">
        <w:rPr>
          <w:rFonts w:ascii="Tahoma" w:eastAsia="Times New Roman" w:hAnsi="Tahoma" w:cs="Tahoma"/>
        </w:rPr>
        <w:t>dapat</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diketahui</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bahwa</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kesukaan</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panelis</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tertinggi</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terhadap</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warna</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bubur</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instan</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yaitu</w:t>
      </w:r>
      <w:proofErr w:type="spellEnd"/>
      <w:r w:rsidR="008F473D" w:rsidRPr="008F473D">
        <w:rPr>
          <w:rFonts w:ascii="Tahoma" w:eastAsia="Times New Roman" w:hAnsi="Tahoma" w:cs="Tahoma"/>
        </w:rPr>
        <w:t xml:space="preserve"> pada </w:t>
      </w:r>
      <w:proofErr w:type="spellStart"/>
      <w:r w:rsidR="008F473D" w:rsidRPr="008F473D">
        <w:rPr>
          <w:rFonts w:ascii="Tahoma" w:eastAsia="Times New Roman" w:hAnsi="Tahoma" w:cs="Tahoma"/>
        </w:rPr>
        <w:t>perlakuan</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bubur</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instan</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variasi</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campuran</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beras</w:t>
      </w:r>
      <w:proofErr w:type="spellEnd"/>
      <w:r w:rsidR="008F473D" w:rsidRPr="008F473D">
        <w:rPr>
          <w:rFonts w:ascii="Tahoma" w:eastAsia="Times New Roman" w:hAnsi="Tahoma" w:cs="Tahoma"/>
        </w:rPr>
        <w:t xml:space="preserve"> IR 64, </w:t>
      </w:r>
      <w:proofErr w:type="spellStart"/>
      <w:r w:rsidR="008F473D" w:rsidRPr="008F473D">
        <w:rPr>
          <w:rFonts w:ascii="Tahoma" w:eastAsia="Times New Roman" w:hAnsi="Tahoma" w:cs="Tahoma"/>
        </w:rPr>
        <w:t>labu</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kuning</w:t>
      </w:r>
      <w:proofErr w:type="spellEnd"/>
      <w:r w:rsidR="008F473D" w:rsidRPr="008F473D">
        <w:rPr>
          <w:rFonts w:ascii="Tahoma" w:eastAsia="Times New Roman" w:hAnsi="Tahoma" w:cs="Tahoma"/>
        </w:rPr>
        <w:t xml:space="preserve"> dan </w:t>
      </w:r>
      <w:proofErr w:type="spellStart"/>
      <w:r w:rsidR="008F473D" w:rsidRPr="008F473D">
        <w:rPr>
          <w:rFonts w:ascii="Tahoma" w:eastAsia="Times New Roman" w:hAnsi="Tahoma" w:cs="Tahoma"/>
        </w:rPr>
        <w:t>tempe</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dengan</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perbandingan</w:t>
      </w:r>
      <w:proofErr w:type="spellEnd"/>
      <w:r w:rsidR="008F473D" w:rsidRPr="008F473D">
        <w:rPr>
          <w:rFonts w:ascii="Tahoma" w:eastAsia="Times New Roman" w:hAnsi="Tahoma" w:cs="Tahoma"/>
        </w:rPr>
        <w:t xml:space="preserve"> 1:3:1 dan </w:t>
      </w:r>
      <w:proofErr w:type="spellStart"/>
      <w:r w:rsidR="008F473D" w:rsidRPr="008F473D">
        <w:rPr>
          <w:rFonts w:ascii="Tahoma" w:eastAsia="Times New Roman" w:hAnsi="Tahoma" w:cs="Tahoma"/>
        </w:rPr>
        <w:t>suhu</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pengeringan</w:t>
      </w:r>
      <w:proofErr w:type="spellEnd"/>
      <w:r w:rsidR="008F473D" w:rsidRPr="008F473D">
        <w:rPr>
          <w:rFonts w:ascii="Tahoma" w:eastAsia="Times New Roman" w:hAnsi="Tahoma" w:cs="Tahoma"/>
        </w:rPr>
        <w:t xml:space="preserve"> 130°C </w:t>
      </w:r>
      <w:proofErr w:type="spellStart"/>
      <w:r w:rsidR="008F473D" w:rsidRPr="008F473D">
        <w:rPr>
          <w:rFonts w:ascii="Tahoma" w:eastAsia="Times New Roman" w:hAnsi="Tahoma" w:cs="Tahoma"/>
        </w:rPr>
        <w:t>dengan</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nilai</w:t>
      </w:r>
      <w:proofErr w:type="spellEnd"/>
      <w:r w:rsidR="008F473D" w:rsidRPr="008F473D">
        <w:rPr>
          <w:rFonts w:ascii="Tahoma" w:eastAsia="Times New Roman" w:hAnsi="Tahoma" w:cs="Tahoma"/>
        </w:rPr>
        <w:t xml:space="preserve"> 3,84. </w:t>
      </w:r>
      <w:proofErr w:type="spellStart"/>
      <w:r w:rsidR="001B037C" w:rsidRPr="008F473D">
        <w:rPr>
          <w:rFonts w:ascii="Tahoma" w:eastAsia="Times New Roman" w:hAnsi="Tahoma" w:cs="Tahoma"/>
        </w:rPr>
        <w:t>Semakin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tinggi</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skala</w:t>
      </w:r>
      <w:proofErr w:type="spellEnd"/>
      <w:r w:rsidR="001B037C" w:rsidRPr="008F473D">
        <w:rPr>
          <w:rFonts w:ascii="Tahoma" w:eastAsia="Times New Roman" w:hAnsi="Tahoma" w:cs="Tahoma"/>
        </w:rPr>
        <w:t xml:space="preserve"> pada parameter </w:t>
      </w:r>
      <w:proofErr w:type="spellStart"/>
      <w:r w:rsidR="001B037C" w:rsidRPr="008F473D">
        <w:rPr>
          <w:rFonts w:ascii="Tahoma" w:eastAsia="Times New Roman" w:hAnsi="Tahoma" w:cs="Tahoma"/>
        </w:rPr>
        <w:t>warna</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maka</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bubur</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instan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semakin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disukai</w:t>
      </w:r>
      <w:proofErr w:type="spellEnd"/>
      <w:r w:rsidR="001B037C" w:rsidRPr="008F473D">
        <w:rPr>
          <w:rFonts w:ascii="Tahoma" w:eastAsia="Times New Roman" w:hAnsi="Tahoma" w:cs="Tahoma"/>
        </w:rPr>
        <w:t xml:space="preserve"> oleh </w:t>
      </w:r>
      <w:proofErr w:type="spellStart"/>
      <w:r w:rsidR="001B037C" w:rsidRPr="008F473D">
        <w:rPr>
          <w:rFonts w:ascii="Tahoma" w:eastAsia="Times New Roman" w:hAnsi="Tahoma" w:cs="Tahoma"/>
        </w:rPr>
        <w:t>panelis</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Bubur</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instan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dengan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variasi</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jumlah</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labu</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kuning</w:t>
      </w:r>
      <w:proofErr w:type="spellEnd"/>
      <w:r w:rsidR="001B037C" w:rsidRPr="008F473D">
        <w:rPr>
          <w:rFonts w:ascii="Tahoma" w:eastAsia="Times New Roman" w:hAnsi="Tahoma" w:cs="Tahoma"/>
        </w:rPr>
        <w:t xml:space="preserve"> yang </w:t>
      </w:r>
      <w:proofErr w:type="spellStart"/>
      <w:r w:rsidR="001B037C" w:rsidRPr="008F473D">
        <w:rPr>
          <w:rFonts w:ascii="Tahoma" w:eastAsia="Times New Roman" w:hAnsi="Tahoma" w:cs="Tahoma"/>
        </w:rPr>
        <w:t>lebih</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banyak</w:t>
      </w:r>
      <w:proofErr w:type="spellEnd"/>
      <w:r w:rsidR="001B037C" w:rsidRPr="008F473D">
        <w:rPr>
          <w:rFonts w:ascii="Tahoma" w:eastAsia="Times New Roman" w:hAnsi="Tahoma" w:cs="Tahoma"/>
        </w:rPr>
        <w:t xml:space="preserve"> dan </w:t>
      </w:r>
      <w:proofErr w:type="spellStart"/>
      <w:r w:rsidR="001B037C" w:rsidRPr="008F473D">
        <w:rPr>
          <w:rFonts w:ascii="Tahoma" w:eastAsia="Times New Roman" w:hAnsi="Tahoma" w:cs="Tahoma"/>
        </w:rPr>
        <w:t>suhu</w:t>
      </w:r>
      <w:proofErr w:type="spellEnd"/>
      <w:r w:rsidR="001B037C" w:rsidRPr="008F473D">
        <w:rPr>
          <w:rFonts w:ascii="Tahoma" w:eastAsia="Times New Roman" w:hAnsi="Tahoma" w:cs="Tahoma"/>
        </w:rPr>
        <w:t xml:space="preserve"> yang paling </w:t>
      </w:r>
      <w:proofErr w:type="spellStart"/>
      <w:r w:rsidR="001B037C" w:rsidRPr="008F473D">
        <w:rPr>
          <w:rFonts w:ascii="Tahoma" w:eastAsia="Times New Roman" w:hAnsi="Tahoma" w:cs="Tahoma"/>
        </w:rPr>
        <w:t>rendah</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dibandingkan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dengan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suhu</w:t>
      </w:r>
      <w:proofErr w:type="spellEnd"/>
      <w:r w:rsidR="001B037C" w:rsidRPr="008F473D">
        <w:rPr>
          <w:rFonts w:ascii="Tahoma" w:eastAsia="Times New Roman" w:hAnsi="Tahoma" w:cs="Tahoma"/>
        </w:rPr>
        <w:t xml:space="preserve"> 140°C dan 150°C </w:t>
      </w:r>
      <w:proofErr w:type="spellStart"/>
      <w:r w:rsidR="001B037C" w:rsidRPr="008F473D">
        <w:rPr>
          <w:rFonts w:ascii="Tahoma" w:eastAsia="Times New Roman" w:hAnsi="Tahoma" w:cs="Tahoma"/>
        </w:rPr>
        <w:t>menyebabkan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warna</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bubur</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instan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lebih</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cerah</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sehingga</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diduga</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lebih</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disukai</w:t>
      </w:r>
      <w:proofErr w:type="spellEnd"/>
      <w:r w:rsidR="001B037C" w:rsidRPr="008F473D">
        <w:rPr>
          <w:rFonts w:ascii="Tahoma" w:eastAsia="Times New Roman" w:hAnsi="Tahoma" w:cs="Tahoma"/>
        </w:rPr>
        <w:t xml:space="preserve"> oleh </w:t>
      </w:r>
      <w:proofErr w:type="spellStart"/>
      <w:r w:rsidR="001B037C" w:rsidRPr="008F473D">
        <w:rPr>
          <w:rFonts w:ascii="Tahoma" w:eastAsia="Times New Roman" w:hAnsi="Tahoma" w:cs="Tahoma"/>
        </w:rPr>
        <w:t>panelis</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dibandingkan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dengan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bubur</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instan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dengan</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variasi</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jumlah</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labu</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kuning</w:t>
      </w:r>
      <w:proofErr w:type="spellEnd"/>
      <w:r w:rsidR="001B037C" w:rsidRPr="008F473D">
        <w:rPr>
          <w:rFonts w:ascii="Tahoma" w:eastAsia="Times New Roman" w:hAnsi="Tahoma" w:cs="Tahoma"/>
        </w:rPr>
        <w:t xml:space="preserve"> yang </w:t>
      </w:r>
      <w:proofErr w:type="spellStart"/>
      <w:r w:rsidR="001B037C" w:rsidRPr="008F473D">
        <w:rPr>
          <w:rFonts w:ascii="Tahoma" w:eastAsia="Times New Roman" w:hAnsi="Tahoma" w:cs="Tahoma"/>
        </w:rPr>
        <w:t>lebih</w:t>
      </w:r>
      <w:proofErr w:type="spellEnd"/>
      <w:r w:rsidR="001B037C" w:rsidRPr="008F473D">
        <w:rPr>
          <w:rFonts w:ascii="Tahoma" w:eastAsia="Times New Roman" w:hAnsi="Tahoma" w:cs="Tahoma"/>
        </w:rPr>
        <w:t xml:space="preserve"> </w:t>
      </w:r>
      <w:proofErr w:type="spellStart"/>
      <w:r w:rsidR="001B037C" w:rsidRPr="008F473D">
        <w:rPr>
          <w:rFonts w:ascii="Tahoma" w:eastAsia="Times New Roman" w:hAnsi="Tahoma" w:cs="Tahoma"/>
        </w:rPr>
        <w:t>sedikit</w:t>
      </w:r>
      <w:proofErr w:type="spellEnd"/>
      <w:r w:rsidR="001B037C" w:rsidRPr="008F473D">
        <w:rPr>
          <w:rFonts w:ascii="Tahoma" w:eastAsia="Times New Roman" w:hAnsi="Tahoma" w:cs="Tahoma"/>
        </w:rPr>
        <w:t xml:space="preserve">. </w:t>
      </w:r>
    </w:p>
    <w:p w14:paraId="1426033C" w14:textId="77777777" w:rsidR="001B037C" w:rsidRPr="008F473D" w:rsidRDefault="001B037C" w:rsidP="008F473D">
      <w:pPr>
        <w:pStyle w:val="Heading3"/>
        <w:numPr>
          <w:ilvl w:val="0"/>
          <w:numId w:val="3"/>
        </w:numPr>
        <w:tabs>
          <w:tab w:val="num" w:pos="360"/>
        </w:tabs>
        <w:spacing w:line="240" w:lineRule="auto"/>
        <w:ind w:left="426" w:hanging="426"/>
        <w:rPr>
          <w:rFonts w:ascii="Tahoma" w:eastAsia="Times New Roman" w:hAnsi="Tahoma" w:cs="Tahoma"/>
          <w:b/>
          <w:color w:val="000000"/>
          <w:sz w:val="22"/>
          <w:szCs w:val="22"/>
        </w:rPr>
      </w:pPr>
      <w:bookmarkStart w:id="21" w:name="_Toc93157227"/>
      <w:r w:rsidRPr="008F473D">
        <w:rPr>
          <w:rFonts w:ascii="Tahoma" w:eastAsia="Times New Roman" w:hAnsi="Tahoma" w:cs="Tahoma"/>
          <w:b/>
          <w:color w:val="000000"/>
          <w:sz w:val="22"/>
          <w:szCs w:val="22"/>
        </w:rPr>
        <w:t>Aroma</w:t>
      </w:r>
      <w:bookmarkEnd w:id="21"/>
      <w:r w:rsidRPr="008F473D">
        <w:rPr>
          <w:rFonts w:ascii="Tahoma" w:eastAsia="Times New Roman" w:hAnsi="Tahoma" w:cs="Tahoma"/>
          <w:b/>
          <w:color w:val="000000"/>
          <w:sz w:val="22"/>
          <w:szCs w:val="22"/>
        </w:rPr>
        <w:t xml:space="preserve"> </w:t>
      </w:r>
    </w:p>
    <w:p w14:paraId="1D5520F5" w14:textId="3D5A222F" w:rsidR="008F473D" w:rsidRPr="008F473D" w:rsidRDefault="004365F5" w:rsidP="008F473D">
      <w:pPr>
        <w:pStyle w:val="ListParagraph"/>
        <w:spacing w:line="240" w:lineRule="auto"/>
        <w:ind w:left="0" w:hanging="720"/>
        <w:jc w:val="both"/>
        <w:rPr>
          <w:rFonts w:ascii="Tahoma" w:eastAsia="Times New Roman" w:hAnsi="Tahoma" w:cs="Tahoma"/>
        </w:rPr>
      </w:pPr>
      <w:bookmarkStart w:id="22" w:name="_Toc93157228"/>
      <w:r>
        <w:rPr>
          <w:rFonts w:ascii="Tahoma" w:eastAsia="Times New Roman" w:hAnsi="Tahoma" w:cs="Tahoma"/>
        </w:rPr>
        <w:tab/>
      </w:r>
      <w:r>
        <w:rPr>
          <w:rFonts w:ascii="Tahoma" w:eastAsia="Times New Roman" w:hAnsi="Tahoma" w:cs="Tahoma"/>
        </w:rPr>
        <w:tab/>
      </w:r>
      <w:proofErr w:type="spellStart"/>
      <w:r w:rsidR="008F473D" w:rsidRPr="008F473D">
        <w:rPr>
          <w:rFonts w:ascii="Tahoma" w:eastAsia="Times New Roman" w:hAnsi="Tahoma" w:cs="Tahoma"/>
        </w:rPr>
        <w:t>Berdasarkan</w:t>
      </w:r>
      <w:proofErr w:type="spellEnd"/>
      <w:r w:rsidR="008F473D" w:rsidRPr="008F473D">
        <w:rPr>
          <w:rFonts w:ascii="Tahoma" w:eastAsia="Times New Roman" w:hAnsi="Tahoma" w:cs="Tahoma"/>
        </w:rPr>
        <w:t xml:space="preserve"> data Tabel 1 </w:t>
      </w:r>
      <w:proofErr w:type="spellStart"/>
      <w:r w:rsidR="008F473D" w:rsidRPr="008F473D">
        <w:rPr>
          <w:rFonts w:ascii="Tahoma" w:eastAsia="Times New Roman" w:hAnsi="Tahoma" w:cs="Tahoma"/>
        </w:rPr>
        <w:t>diketahui</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bahwa</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kesukaan</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panelis</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tertinggi</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terhadap</w:t>
      </w:r>
      <w:proofErr w:type="spellEnd"/>
      <w:r w:rsidR="008F473D" w:rsidRPr="008F473D">
        <w:rPr>
          <w:rFonts w:ascii="Tahoma" w:eastAsia="Times New Roman" w:hAnsi="Tahoma" w:cs="Tahoma"/>
        </w:rPr>
        <w:t xml:space="preserve"> aroma </w:t>
      </w:r>
      <w:proofErr w:type="spellStart"/>
      <w:r w:rsidR="008F473D" w:rsidRPr="008F473D">
        <w:rPr>
          <w:rFonts w:ascii="Tahoma" w:eastAsia="Times New Roman" w:hAnsi="Tahoma" w:cs="Tahoma"/>
        </w:rPr>
        <w:t>bubur</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instan</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yaitu</w:t>
      </w:r>
      <w:proofErr w:type="spellEnd"/>
      <w:r w:rsidR="008F473D" w:rsidRPr="008F473D">
        <w:rPr>
          <w:rFonts w:ascii="Tahoma" w:eastAsia="Times New Roman" w:hAnsi="Tahoma" w:cs="Tahoma"/>
        </w:rPr>
        <w:t xml:space="preserve"> pada </w:t>
      </w:r>
      <w:proofErr w:type="spellStart"/>
      <w:r w:rsidR="008F473D" w:rsidRPr="008F473D">
        <w:rPr>
          <w:rFonts w:ascii="Tahoma" w:eastAsia="Times New Roman" w:hAnsi="Tahoma" w:cs="Tahoma"/>
        </w:rPr>
        <w:t>perlakuan</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bubur</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instan</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variasi</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campuran</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beras</w:t>
      </w:r>
      <w:proofErr w:type="spellEnd"/>
      <w:r w:rsidR="008F473D" w:rsidRPr="008F473D">
        <w:rPr>
          <w:rFonts w:ascii="Tahoma" w:eastAsia="Times New Roman" w:hAnsi="Tahoma" w:cs="Tahoma"/>
        </w:rPr>
        <w:t xml:space="preserve"> IR 64, </w:t>
      </w:r>
      <w:proofErr w:type="spellStart"/>
      <w:r w:rsidR="008F473D" w:rsidRPr="008F473D">
        <w:rPr>
          <w:rFonts w:ascii="Tahoma" w:eastAsia="Times New Roman" w:hAnsi="Tahoma" w:cs="Tahoma"/>
        </w:rPr>
        <w:t>labu</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kuning</w:t>
      </w:r>
      <w:proofErr w:type="spellEnd"/>
      <w:r w:rsidR="008F473D" w:rsidRPr="008F473D">
        <w:rPr>
          <w:rFonts w:ascii="Tahoma" w:eastAsia="Times New Roman" w:hAnsi="Tahoma" w:cs="Tahoma"/>
        </w:rPr>
        <w:t xml:space="preserve"> dan </w:t>
      </w:r>
      <w:proofErr w:type="spellStart"/>
      <w:r w:rsidR="008F473D" w:rsidRPr="008F473D">
        <w:rPr>
          <w:rFonts w:ascii="Tahoma" w:eastAsia="Times New Roman" w:hAnsi="Tahoma" w:cs="Tahoma"/>
        </w:rPr>
        <w:t>tempe</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kedelai</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dengan</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lastRenderedPageBreak/>
        <w:t>perbandingan</w:t>
      </w:r>
      <w:proofErr w:type="spellEnd"/>
      <w:r w:rsidR="008F473D" w:rsidRPr="008F473D">
        <w:rPr>
          <w:rFonts w:ascii="Tahoma" w:eastAsia="Times New Roman" w:hAnsi="Tahoma" w:cs="Tahoma"/>
        </w:rPr>
        <w:t xml:space="preserve"> 1:3:1 dan </w:t>
      </w:r>
      <w:proofErr w:type="spellStart"/>
      <w:r w:rsidR="008F473D" w:rsidRPr="008F473D">
        <w:rPr>
          <w:rFonts w:ascii="Tahoma" w:eastAsia="Times New Roman" w:hAnsi="Tahoma" w:cs="Tahoma"/>
        </w:rPr>
        <w:t>suhu</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pengeringan</w:t>
      </w:r>
      <w:proofErr w:type="spellEnd"/>
      <w:r w:rsidR="008F473D" w:rsidRPr="008F473D">
        <w:rPr>
          <w:rFonts w:ascii="Tahoma" w:eastAsia="Times New Roman" w:hAnsi="Tahoma" w:cs="Tahoma"/>
        </w:rPr>
        <w:t xml:space="preserve"> 140°C </w:t>
      </w:r>
      <w:proofErr w:type="spellStart"/>
      <w:r w:rsidR="008F473D" w:rsidRPr="008F473D">
        <w:rPr>
          <w:rFonts w:ascii="Tahoma" w:eastAsia="Times New Roman" w:hAnsi="Tahoma" w:cs="Tahoma"/>
        </w:rPr>
        <w:t>dengan</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nilai</w:t>
      </w:r>
      <w:proofErr w:type="spellEnd"/>
      <w:r w:rsidR="008F473D" w:rsidRPr="008F473D">
        <w:rPr>
          <w:rFonts w:ascii="Tahoma" w:eastAsia="Times New Roman" w:hAnsi="Tahoma" w:cs="Tahoma"/>
        </w:rPr>
        <w:t xml:space="preserve"> 3,52. </w:t>
      </w:r>
      <w:bookmarkStart w:id="23" w:name="_Hlk93159831"/>
      <w:proofErr w:type="spellStart"/>
      <w:r w:rsidR="008F473D" w:rsidRPr="008F473D">
        <w:rPr>
          <w:rFonts w:ascii="Tahoma" w:eastAsia="Times New Roman" w:hAnsi="Tahoma" w:cs="Tahoma"/>
        </w:rPr>
        <w:t>Semakin</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tinggi</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skala</w:t>
      </w:r>
      <w:proofErr w:type="spellEnd"/>
      <w:r w:rsidR="008F473D" w:rsidRPr="008F473D">
        <w:rPr>
          <w:rFonts w:ascii="Tahoma" w:eastAsia="Times New Roman" w:hAnsi="Tahoma" w:cs="Tahoma"/>
        </w:rPr>
        <w:t xml:space="preserve"> pada parameter aroma </w:t>
      </w:r>
      <w:proofErr w:type="spellStart"/>
      <w:r w:rsidR="008F473D" w:rsidRPr="008F473D">
        <w:rPr>
          <w:rFonts w:ascii="Tahoma" w:eastAsia="Times New Roman" w:hAnsi="Tahoma" w:cs="Tahoma"/>
        </w:rPr>
        <w:t>maka</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bubur</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instan</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semakin</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disukai</w:t>
      </w:r>
      <w:proofErr w:type="spellEnd"/>
      <w:r w:rsidR="008F473D" w:rsidRPr="008F473D">
        <w:rPr>
          <w:rFonts w:ascii="Tahoma" w:eastAsia="Times New Roman" w:hAnsi="Tahoma" w:cs="Tahoma"/>
        </w:rPr>
        <w:t xml:space="preserve"> oleh </w:t>
      </w:r>
      <w:proofErr w:type="spellStart"/>
      <w:r w:rsidR="008F473D" w:rsidRPr="008F473D">
        <w:rPr>
          <w:rFonts w:ascii="Tahoma" w:eastAsia="Times New Roman" w:hAnsi="Tahoma" w:cs="Tahoma"/>
        </w:rPr>
        <w:t>panelis</w:t>
      </w:r>
      <w:proofErr w:type="spellEnd"/>
      <w:r w:rsidR="008F473D" w:rsidRPr="008F473D">
        <w:rPr>
          <w:rFonts w:ascii="Tahoma" w:eastAsia="Times New Roman" w:hAnsi="Tahoma" w:cs="Tahoma"/>
        </w:rPr>
        <w:t xml:space="preserve">.  Aroma </w:t>
      </w:r>
      <w:proofErr w:type="spellStart"/>
      <w:r w:rsidR="008F473D" w:rsidRPr="008F473D">
        <w:rPr>
          <w:rFonts w:ascii="Tahoma" w:eastAsia="Times New Roman" w:hAnsi="Tahoma" w:cs="Tahoma"/>
        </w:rPr>
        <w:t>bubur</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instan</w:t>
      </w:r>
      <w:proofErr w:type="spellEnd"/>
      <w:r w:rsidR="008F473D" w:rsidRPr="008F473D">
        <w:rPr>
          <w:rFonts w:ascii="Tahoma" w:eastAsia="Times New Roman" w:hAnsi="Tahoma" w:cs="Tahoma"/>
        </w:rPr>
        <w:t xml:space="preserve"> yang </w:t>
      </w:r>
      <w:proofErr w:type="spellStart"/>
      <w:r w:rsidR="008F473D" w:rsidRPr="008F473D">
        <w:rPr>
          <w:rFonts w:ascii="Tahoma" w:eastAsia="Times New Roman" w:hAnsi="Tahoma" w:cs="Tahoma"/>
        </w:rPr>
        <w:t>lebih</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disukai</w:t>
      </w:r>
      <w:proofErr w:type="spellEnd"/>
      <w:r w:rsidR="008F473D" w:rsidRPr="008F473D">
        <w:rPr>
          <w:rFonts w:ascii="Tahoma" w:eastAsia="Times New Roman" w:hAnsi="Tahoma" w:cs="Tahoma"/>
        </w:rPr>
        <w:t xml:space="preserve"> oleh </w:t>
      </w:r>
      <w:proofErr w:type="spellStart"/>
      <w:r w:rsidR="008F473D" w:rsidRPr="008F473D">
        <w:rPr>
          <w:rFonts w:ascii="Tahoma" w:eastAsia="Times New Roman" w:hAnsi="Tahoma" w:cs="Tahoma"/>
        </w:rPr>
        <w:t>panelis</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diduga</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disebabkan</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karena</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adanya</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penambahan</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labu</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kuning</w:t>
      </w:r>
      <w:proofErr w:type="spellEnd"/>
      <w:r w:rsidR="008F473D" w:rsidRPr="008F473D">
        <w:rPr>
          <w:rFonts w:ascii="Tahoma" w:eastAsia="Times New Roman" w:hAnsi="Tahoma" w:cs="Tahoma"/>
        </w:rPr>
        <w:t xml:space="preserve"> yang </w:t>
      </w:r>
      <w:proofErr w:type="spellStart"/>
      <w:r w:rsidR="008F473D" w:rsidRPr="008F473D">
        <w:rPr>
          <w:rFonts w:ascii="Tahoma" w:eastAsia="Times New Roman" w:hAnsi="Tahoma" w:cs="Tahoma"/>
        </w:rPr>
        <w:t>memiliki</w:t>
      </w:r>
      <w:proofErr w:type="spellEnd"/>
      <w:r w:rsidR="008F473D" w:rsidRPr="008F473D">
        <w:rPr>
          <w:rFonts w:ascii="Tahoma" w:eastAsia="Times New Roman" w:hAnsi="Tahoma" w:cs="Tahoma"/>
        </w:rPr>
        <w:t xml:space="preserve"> aroma </w:t>
      </w:r>
      <w:proofErr w:type="spellStart"/>
      <w:r w:rsidR="008F473D" w:rsidRPr="008F473D">
        <w:rPr>
          <w:rFonts w:ascii="Tahoma" w:eastAsia="Times New Roman" w:hAnsi="Tahoma" w:cs="Tahoma"/>
        </w:rPr>
        <w:t>khas</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sehingga</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ketika</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dipanaskan</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akan</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terbentuk</w:t>
      </w:r>
      <w:proofErr w:type="spellEnd"/>
      <w:r w:rsidR="008F473D" w:rsidRPr="008F473D">
        <w:rPr>
          <w:rFonts w:ascii="Tahoma" w:eastAsia="Times New Roman" w:hAnsi="Tahoma" w:cs="Tahoma"/>
        </w:rPr>
        <w:t xml:space="preserve"> aroma yang </w:t>
      </w:r>
      <w:proofErr w:type="spellStart"/>
      <w:r w:rsidR="008F473D" w:rsidRPr="008F473D">
        <w:rPr>
          <w:rFonts w:ascii="Tahoma" w:eastAsia="Times New Roman" w:hAnsi="Tahoma" w:cs="Tahoma"/>
        </w:rPr>
        <w:t>lebih</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kuat</w:t>
      </w:r>
      <w:proofErr w:type="spellEnd"/>
      <w:r w:rsidR="008F473D" w:rsidRPr="008F473D">
        <w:rPr>
          <w:rFonts w:ascii="Tahoma" w:eastAsia="Times New Roman" w:hAnsi="Tahoma" w:cs="Tahoma"/>
        </w:rPr>
        <w:t xml:space="preserve">. </w:t>
      </w:r>
      <w:bookmarkEnd w:id="23"/>
      <w:proofErr w:type="spellStart"/>
      <w:r w:rsidR="008F473D" w:rsidRPr="008F473D">
        <w:rPr>
          <w:rFonts w:ascii="Tahoma" w:eastAsia="Times New Roman" w:hAnsi="Tahoma" w:cs="Tahoma"/>
        </w:rPr>
        <w:t>Menurut</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Igfar</w:t>
      </w:r>
      <w:proofErr w:type="spellEnd"/>
      <w:r w:rsidR="008F473D" w:rsidRPr="008F473D">
        <w:rPr>
          <w:rFonts w:ascii="Tahoma" w:eastAsia="Times New Roman" w:hAnsi="Tahoma" w:cs="Tahoma"/>
        </w:rPr>
        <w:t xml:space="preserve"> (2012) </w:t>
      </w:r>
      <w:proofErr w:type="spellStart"/>
      <w:r w:rsidR="008F473D" w:rsidRPr="008F473D">
        <w:rPr>
          <w:rFonts w:ascii="Tahoma" w:eastAsia="Times New Roman" w:hAnsi="Tahoma" w:cs="Tahoma"/>
        </w:rPr>
        <w:t>menyatakan</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bahwa</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labu</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kuning</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mempunyai</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sifat</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spesifik</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dengan</w:t>
      </w:r>
      <w:proofErr w:type="spellEnd"/>
      <w:r w:rsidR="008F473D" w:rsidRPr="008F473D">
        <w:rPr>
          <w:rFonts w:ascii="Tahoma" w:eastAsia="Times New Roman" w:hAnsi="Tahoma" w:cs="Tahoma"/>
        </w:rPr>
        <w:t xml:space="preserve"> aroma, </w:t>
      </w:r>
      <w:proofErr w:type="spellStart"/>
      <w:r w:rsidR="008F473D" w:rsidRPr="008F473D">
        <w:rPr>
          <w:rFonts w:ascii="Tahoma" w:eastAsia="Times New Roman" w:hAnsi="Tahoma" w:cs="Tahoma"/>
        </w:rPr>
        <w:t>warna</w:t>
      </w:r>
      <w:proofErr w:type="spellEnd"/>
      <w:r w:rsidR="008F473D" w:rsidRPr="008F473D">
        <w:rPr>
          <w:rFonts w:ascii="Tahoma" w:eastAsia="Times New Roman" w:hAnsi="Tahoma" w:cs="Tahoma"/>
        </w:rPr>
        <w:t xml:space="preserve"> dan rasa yang </w:t>
      </w:r>
      <w:proofErr w:type="spellStart"/>
      <w:r w:rsidR="008F473D" w:rsidRPr="008F473D">
        <w:rPr>
          <w:rFonts w:ascii="Tahoma" w:eastAsia="Times New Roman" w:hAnsi="Tahoma" w:cs="Tahoma"/>
        </w:rPr>
        <w:t>khas</w:t>
      </w:r>
      <w:proofErr w:type="spellEnd"/>
      <w:r w:rsidR="008F473D" w:rsidRPr="008F473D">
        <w:rPr>
          <w:rFonts w:ascii="Tahoma" w:eastAsia="Times New Roman" w:hAnsi="Tahoma" w:cs="Tahoma"/>
        </w:rPr>
        <w:t xml:space="preserve">. </w:t>
      </w:r>
    </w:p>
    <w:p w14:paraId="4AC96608" w14:textId="77777777" w:rsidR="001B037C" w:rsidRPr="008F473D" w:rsidRDefault="001B037C" w:rsidP="008F473D">
      <w:pPr>
        <w:pStyle w:val="Heading3"/>
        <w:numPr>
          <w:ilvl w:val="0"/>
          <w:numId w:val="3"/>
        </w:numPr>
        <w:tabs>
          <w:tab w:val="num" w:pos="360"/>
        </w:tabs>
        <w:spacing w:line="240" w:lineRule="auto"/>
        <w:ind w:left="426" w:hanging="426"/>
        <w:rPr>
          <w:rFonts w:ascii="Tahoma" w:eastAsia="Times New Roman" w:hAnsi="Tahoma" w:cs="Tahoma"/>
          <w:b/>
          <w:color w:val="000000"/>
          <w:sz w:val="22"/>
          <w:szCs w:val="22"/>
        </w:rPr>
      </w:pPr>
      <w:r w:rsidRPr="008F473D">
        <w:rPr>
          <w:rFonts w:ascii="Tahoma" w:eastAsia="Times New Roman" w:hAnsi="Tahoma" w:cs="Tahoma"/>
          <w:b/>
          <w:color w:val="000000"/>
          <w:sz w:val="22"/>
          <w:szCs w:val="22"/>
        </w:rPr>
        <w:t>Rasa</w:t>
      </w:r>
      <w:bookmarkEnd w:id="22"/>
      <w:r w:rsidRPr="008F473D">
        <w:rPr>
          <w:rFonts w:ascii="Tahoma" w:eastAsia="Times New Roman" w:hAnsi="Tahoma" w:cs="Tahoma"/>
          <w:b/>
          <w:color w:val="000000"/>
          <w:sz w:val="22"/>
          <w:szCs w:val="22"/>
        </w:rPr>
        <w:t xml:space="preserve"> </w:t>
      </w:r>
    </w:p>
    <w:p w14:paraId="5B4CE497" w14:textId="09EF5345" w:rsidR="008F473D" w:rsidRPr="008F473D" w:rsidRDefault="004365F5" w:rsidP="008F473D">
      <w:pPr>
        <w:pStyle w:val="ListParagraph"/>
        <w:shd w:val="clear" w:color="auto" w:fill="FFFFFF"/>
        <w:spacing w:line="240" w:lineRule="auto"/>
        <w:ind w:left="0"/>
        <w:jc w:val="both"/>
        <w:rPr>
          <w:rFonts w:ascii="Tahoma" w:eastAsia="Times New Roman" w:hAnsi="Tahoma" w:cs="Tahoma"/>
        </w:rPr>
      </w:pPr>
      <w:bookmarkStart w:id="24" w:name="_Toc93157229"/>
      <w:r>
        <w:rPr>
          <w:rFonts w:ascii="Tahoma" w:eastAsia="Times New Roman" w:hAnsi="Tahoma" w:cs="Tahoma"/>
        </w:rPr>
        <w:tab/>
      </w:r>
      <w:proofErr w:type="spellStart"/>
      <w:r w:rsidR="008F473D" w:rsidRPr="008F473D">
        <w:rPr>
          <w:rFonts w:ascii="Tahoma" w:eastAsia="Times New Roman" w:hAnsi="Tahoma" w:cs="Tahoma"/>
        </w:rPr>
        <w:t>Berdasarkan</w:t>
      </w:r>
      <w:proofErr w:type="spellEnd"/>
      <w:r w:rsidR="008F473D" w:rsidRPr="008F473D">
        <w:rPr>
          <w:rFonts w:ascii="Tahoma" w:eastAsia="Times New Roman" w:hAnsi="Tahoma" w:cs="Tahoma"/>
        </w:rPr>
        <w:t xml:space="preserve"> Tabel 1 </w:t>
      </w:r>
      <w:proofErr w:type="spellStart"/>
      <w:r w:rsidR="008F473D" w:rsidRPr="008F473D">
        <w:rPr>
          <w:rFonts w:ascii="Tahoma" w:eastAsia="Times New Roman" w:hAnsi="Tahoma" w:cs="Tahoma"/>
        </w:rPr>
        <w:t>tingkat</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kesukaan</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bubur</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instan</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dengan</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perlakuan</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variasi</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campuran</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beras</w:t>
      </w:r>
      <w:proofErr w:type="spellEnd"/>
      <w:r w:rsidR="008F473D" w:rsidRPr="008F473D">
        <w:rPr>
          <w:rFonts w:ascii="Tahoma" w:eastAsia="Times New Roman" w:hAnsi="Tahoma" w:cs="Tahoma"/>
        </w:rPr>
        <w:t xml:space="preserve"> IR 64, </w:t>
      </w:r>
      <w:proofErr w:type="spellStart"/>
      <w:r w:rsidR="008F473D" w:rsidRPr="008F473D">
        <w:rPr>
          <w:rFonts w:ascii="Tahoma" w:eastAsia="Times New Roman" w:hAnsi="Tahoma" w:cs="Tahoma"/>
        </w:rPr>
        <w:t>labu</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kuning</w:t>
      </w:r>
      <w:proofErr w:type="spellEnd"/>
      <w:r w:rsidR="008F473D" w:rsidRPr="008F473D">
        <w:rPr>
          <w:rFonts w:ascii="Tahoma" w:eastAsia="Times New Roman" w:hAnsi="Tahoma" w:cs="Tahoma"/>
        </w:rPr>
        <w:t xml:space="preserve"> dan </w:t>
      </w:r>
      <w:proofErr w:type="spellStart"/>
      <w:r w:rsidR="008F473D" w:rsidRPr="008F473D">
        <w:rPr>
          <w:rFonts w:ascii="Tahoma" w:eastAsia="Times New Roman" w:hAnsi="Tahoma" w:cs="Tahoma"/>
        </w:rPr>
        <w:t>tempe</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serta</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suhu</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pengeringan</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sehingga</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berpengaruh</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nyata</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terhadap</w:t>
      </w:r>
      <w:proofErr w:type="spellEnd"/>
      <w:r w:rsidR="008F473D" w:rsidRPr="008F473D">
        <w:rPr>
          <w:rFonts w:ascii="Tahoma" w:eastAsia="Times New Roman" w:hAnsi="Tahoma" w:cs="Tahoma"/>
        </w:rPr>
        <w:t xml:space="preserve"> parameter rasa. Dari Tabel 1 </w:t>
      </w:r>
      <w:proofErr w:type="spellStart"/>
      <w:r w:rsidR="008F473D" w:rsidRPr="008F473D">
        <w:rPr>
          <w:rFonts w:ascii="Tahoma" w:eastAsia="Times New Roman" w:hAnsi="Tahoma" w:cs="Tahoma"/>
        </w:rPr>
        <w:t>dapat</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diketahui</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bahwa</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kesukaan</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panelis</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tertinggi</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terhadap</w:t>
      </w:r>
      <w:proofErr w:type="spellEnd"/>
      <w:r w:rsidR="008F473D" w:rsidRPr="008F473D">
        <w:rPr>
          <w:rFonts w:ascii="Tahoma" w:eastAsia="Times New Roman" w:hAnsi="Tahoma" w:cs="Tahoma"/>
        </w:rPr>
        <w:t xml:space="preserve"> rasa </w:t>
      </w:r>
      <w:proofErr w:type="spellStart"/>
      <w:r w:rsidR="008F473D" w:rsidRPr="008F473D">
        <w:rPr>
          <w:rFonts w:ascii="Tahoma" w:eastAsia="Times New Roman" w:hAnsi="Tahoma" w:cs="Tahoma"/>
        </w:rPr>
        <w:t>bubur</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instan</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yaitu</w:t>
      </w:r>
      <w:proofErr w:type="spellEnd"/>
      <w:r w:rsidR="008F473D" w:rsidRPr="008F473D">
        <w:rPr>
          <w:rFonts w:ascii="Tahoma" w:eastAsia="Times New Roman" w:hAnsi="Tahoma" w:cs="Tahoma"/>
        </w:rPr>
        <w:t xml:space="preserve"> pada </w:t>
      </w:r>
      <w:proofErr w:type="spellStart"/>
      <w:r w:rsidR="008F473D" w:rsidRPr="008F473D">
        <w:rPr>
          <w:rFonts w:ascii="Tahoma" w:eastAsia="Times New Roman" w:hAnsi="Tahoma" w:cs="Tahoma"/>
        </w:rPr>
        <w:t>perlakuan</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bubur</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instan</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variasi</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campuran</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beras</w:t>
      </w:r>
      <w:proofErr w:type="spellEnd"/>
      <w:r w:rsidR="008F473D" w:rsidRPr="008F473D">
        <w:rPr>
          <w:rFonts w:ascii="Tahoma" w:eastAsia="Times New Roman" w:hAnsi="Tahoma" w:cs="Tahoma"/>
        </w:rPr>
        <w:t xml:space="preserve"> IR 64, </w:t>
      </w:r>
      <w:proofErr w:type="spellStart"/>
      <w:r w:rsidR="008F473D" w:rsidRPr="008F473D">
        <w:rPr>
          <w:rFonts w:ascii="Tahoma" w:eastAsia="Times New Roman" w:hAnsi="Tahoma" w:cs="Tahoma"/>
        </w:rPr>
        <w:t>labu</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kuning</w:t>
      </w:r>
      <w:proofErr w:type="spellEnd"/>
      <w:r w:rsidR="008F473D" w:rsidRPr="008F473D">
        <w:rPr>
          <w:rFonts w:ascii="Tahoma" w:eastAsia="Times New Roman" w:hAnsi="Tahoma" w:cs="Tahoma"/>
        </w:rPr>
        <w:t xml:space="preserve"> dan </w:t>
      </w:r>
      <w:proofErr w:type="spellStart"/>
      <w:r w:rsidR="008F473D" w:rsidRPr="008F473D">
        <w:rPr>
          <w:rFonts w:ascii="Tahoma" w:eastAsia="Times New Roman" w:hAnsi="Tahoma" w:cs="Tahoma"/>
        </w:rPr>
        <w:t>tempe</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kedelai</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dengan</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perbandingan</w:t>
      </w:r>
      <w:proofErr w:type="spellEnd"/>
      <w:r w:rsidR="008F473D" w:rsidRPr="008F473D">
        <w:rPr>
          <w:rFonts w:ascii="Tahoma" w:eastAsia="Times New Roman" w:hAnsi="Tahoma" w:cs="Tahoma"/>
        </w:rPr>
        <w:t xml:space="preserve"> 1:3:1 dan </w:t>
      </w:r>
      <w:proofErr w:type="spellStart"/>
      <w:r w:rsidR="008F473D" w:rsidRPr="008F473D">
        <w:rPr>
          <w:rFonts w:ascii="Tahoma" w:eastAsia="Times New Roman" w:hAnsi="Tahoma" w:cs="Tahoma"/>
        </w:rPr>
        <w:t>suhu</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pengeringan</w:t>
      </w:r>
      <w:proofErr w:type="spellEnd"/>
      <w:r w:rsidR="008F473D" w:rsidRPr="008F473D">
        <w:rPr>
          <w:rFonts w:ascii="Tahoma" w:eastAsia="Times New Roman" w:hAnsi="Tahoma" w:cs="Tahoma"/>
        </w:rPr>
        <w:t xml:space="preserve"> 130°C. </w:t>
      </w:r>
      <w:bookmarkStart w:id="25" w:name="_Hlk93159882"/>
      <w:r w:rsidR="008F473D" w:rsidRPr="008F473D">
        <w:rPr>
          <w:rFonts w:ascii="Tahoma" w:eastAsia="Times New Roman" w:hAnsi="Tahoma" w:cs="Tahoma"/>
        </w:rPr>
        <w:t xml:space="preserve">Rasa </w:t>
      </w:r>
      <w:proofErr w:type="spellStart"/>
      <w:r w:rsidR="008F473D" w:rsidRPr="008F473D">
        <w:rPr>
          <w:rFonts w:ascii="Tahoma" w:eastAsia="Times New Roman" w:hAnsi="Tahoma" w:cs="Tahoma"/>
        </w:rPr>
        <w:t>bubur</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instan</w:t>
      </w:r>
      <w:proofErr w:type="spellEnd"/>
      <w:r w:rsidR="008F473D" w:rsidRPr="008F473D">
        <w:rPr>
          <w:rFonts w:ascii="Tahoma" w:eastAsia="Times New Roman" w:hAnsi="Tahoma" w:cs="Tahoma"/>
        </w:rPr>
        <w:t xml:space="preserve"> yang </w:t>
      </w:r>
      <w:proofErr w:type="spellStart"/>
      <w:r w:rsidR="008F473D" w:rsidRPr="008F473D">
        <w:rPr>
          <w:rFonts w:ascii="Tahoma" w:eastAsia="Times New Roman" w:hAnsi="Tahoma" w:cs="Tahoma"/>
        </w:rPr>
        <w:t>lebih</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disukai</w:t>
      </w:r>
      <w:proofErr w:type="spellEnd"/>
      <w:r w:rsidR="008F473D" w:rsidRPr="008F473D">
        <w:rPr>
          <w:rFonts w:ascii="Tahoma" w:eastAsia="Times New Roman" w:hAnsi="Tahoma" w:cs="Tahoma"/>
        </w:rPr>
        <w:t xml:space="preserve"> oleh </w:t>
      </w:r>
      <w:proofErr w:type="spellStart"/>
      <w:r w:rsidR="008F473D" w:rsidRPr="008F473D">
        <w:rPr>
          <w:rFonts w:ascii="Tahoma" w:eastAsia="Times New Roman" w:hAnsi="Tahoma" w:cs="Tahoma"/>
        </w:rPr>
        <w:t>panelis</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disebabkan</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adanya</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penambahan</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labu</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kuning</w:t>
      </w:r>
      <w:proofErr w:type="spellEnd"/>
      <w:r w:rsidR="008F473D" w:rsidRPr="008F473D">
        <w:rPr>
          <w:rFonts w:ascii="Tahoma" w:eastAsia="Times New Roman" w:hAnsi="Tahoma" w:cs="Tahoma"/>
        </w:rPr>
        <w:t xml:space="preserve"> dan </w:t>
      </w:r>
      <w:proofErr w:type="spellStart"/>
      <w:r w:rsidR="008F473D" w:rsidRPr="008F473D">
        <w:rPr>
          <w:rFonts w:ascii="Tahoma" w:eastAsia="Times New Roman" w:hAnsi="Tahoma" w:cs="Tahoma"/>
        </w:rPr>
        <w:t>pengeringan</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dengan</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suhu</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rendah</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sehingga</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diduga</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menghasilkan</w:t>
      </w:r>
      <w:proofErr w:type="spellEnd"/>
      <w:r w:rsidR="008F473D" w:rsidRPr="008F473D">
        <w:rPr>
          <w:rFonts w:ascii="Tahoma" w:eastAsia="Times New Roman" w:hAnsi="Tahoma" w:cs="Tahoma"/>
        </w:rPr>
        <w:t xml:space="preserve"> rasa </w:t>
      </w:r>
      <w:proofErr w:type="spellStart"/>
      <w:r w:rsidR="008F473D" w:rsidRPr="008F473D">
        <w:rPr>
          <w:rFonts w:ascii="Tahoma" w:eastAsia="Times New Roman" w:hAnsi="Tahoma" w:cs="Tahoma"/>
        </w:rPr>
        <w:t>manis</w:t>
      </w:r>
      <w:proofErr w:type="spellEnd"/>
      <w:r w:rsidR="008F473D" w:rsidRPr="008F473D">
        <w:rPr>
          <w:rFonts w:ascii="Tahoma" w:eastAsia="Times New Roman" w:hAnsi="Tahoma" w:cs="Tahoma"/>
        </w:rPr>
        <w:t xml:space="preserve">. Rasa </w:t>
      </w:r>
      <w:proofErr w:type="spellStart"/>
      <w:r w:rsidR="008F473D" w:rsidRPr="008F473D">
        <w:rPr>
          <w:rFonts w:ascii="Tahoma" w:eastAsia="Times New Roman" w:hAnsi="Tahoma" w:cs="Tahoma"/>
        </w:rPr>
        <w:t>manis</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disebabkan</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karena</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labu</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kuning</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sebagai</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buah</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mengandung</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karbohidrat</w:t>
      </w:r>
      <w:proofErr w:type="spellEnd"/>
      <w:r w:rsidR="008F473D" w:rsidRPr="008F473D">
        <w:rPr>
          <w:rFonts w:ascii="Tahoma" w:eastAsia="Times New Roman" w:hAnsi="Tahoma" w:cs="Tahoma"/>
        </w:rPr>
        <w:t xml:space="preserve"> yang </w:t>
      </w:r>
      <w:proofErr w:type="spellStart"/>
      <w:r w:rsidR="008F473D" w:rsidRPr="008F473D">
        <w:rPr>
          <w:rFonts w:ascii="Tahoma" w:eastAsia="Times New Roman" w:hAnsi="Tahoma" w:cs="Tahoma"/>
        </w:rPr>
        <w:t>sebagian</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besar</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penyusunnya</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adalah</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fruktosa</w:t>
      </w:r>
      <w:proofErr w:type="spellEnd"/>
      <w:r w:rsidR="008F473D" w:rsidRPr="008F473D">
        <w:rPr>
          <w:rFonts w:ascii="Tahoma" w:eastAsia="Times New Roman" w:hAnsi="Tahoma" w:cs="Tahoma"/>
        </w:rPr>
        <w:t xml:space="preserve"> yang </w:t>
      </w:r>
      <w:proofErr w:type="spellStart"/>
      <w:r w:rsidR="008F473D" w:rsidRPr="008F473D">
        <w:rPr>
          <w:rFonts w:ascii="Tahoma" w:eastAsia="Times New Roman" w:hAnsi="Tahoma" w:cs="Tahoma"/>
        </w:rPr>
        <w:t>merupakan</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jenis</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monosakarida</w:t>
      </w:r>
      <w:proofErr w:type="spellEnd"/>
      <w:r w:rsidR="008F473D" w:rsidRPr="008F473D">
        <w:rPr>
          <w:rFonts w:ascii="Tahoma" w:eastAsia="Times New Roman" w:hAnsi="Tahoma" w:cs="Tahoma"/>
        </w:rPr>
        <w:t xml:space="preserve"> paling </w:t>
      </w:r>
      <w:proofErr w:type="spellStart"/>
      <w:r w:rsidR="008F473D" w:rsidRPr="008F473D">
        <w:rPr>
          <w:rFonts w:ascii="Tahoma" w:eastAsia="Times New Roman" w:hAnsi="Tahoma" w:cs="Tahoma"/>
        </w:rPr>
        <w:t>manis</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Yuniyanti</w:t>
      </w:r>
      <w:proofErr w:type="spellEnd"/>
      <w:r w:rsidR="008F473D" w:rsidRPr="008F473D">
        <w:rPr>
          <w:rFonts w:ascii="Tahoma" w:eastAsia="Times New Roman" w:hAnsi="Tahoma" w:cs="Tahoma"/>
        </w:rPr>
        <w:t xml:space="preserve"> </w:t>
      </w:r>
      <w:proofErr w:type="spellStart"/>
      <w:r w:rsidR="008F473D" w:rsidRPr="008F473D">
        <w:rPr>
          <w:rFonts w:ascii="Tahoma" w:eastAsia="Times New Roman" w:hAnsi="Tahoma" w:cs="Tahoma"/>
        </w:rPr>
        <w:t>dkk</w:t>
      </w:r>
      <w:proofErr w:type="spellEnd"/>
      <w:r w:rsidR="008F473D" w:rsidRPr="008F473D">
        <w:rPr>
          <w:rFonts w:ascii="Tahoma" w:eastAsia="Times New Roman" w:hAnsi="Tahoma" w:cs="Tahoma"/>
        </w:rPr>
        <w:t>., 2017).</w:t>
      </w:r>
      <w:bookmarkEnd w:id="25"/>
    </w:p>
    <w:p w14:paraId="06612FBD" w14:textId="721772B1" w:rsidR="001B037C" w:rsidRPr="008F473D" w:rsidRDefault="001B037C" w:rsidP="008F473D">
      <w:pPr>
        <w:pStyle w:val="Heading3"/>
        <w:numPr>
          <w:ilvl w:val="0"/>
          <w:numId w:val="3"/>
        </w:numPr>
        <w:tabs>
          <w:tab w:val="num" w:pos="360"/>
        </w:tabs>
        <w:spacing w:line="240" w:lineRule="auto"/>
        <w:ind w:left="426" w:hanging="426"/>
        <w:rPr>
          <w:rFonts w:ascii="Tahoma" w:eastAsia="Times New Roman" w:hAnsi="Tahoma" w:cs="Tahoma"/>
          <w:b/>
          <w:color w:val="000000"/>
          <w:sz w:val="22"/>
          <w:szCs w:val="22"/>
        </w:rPr>
      </w:pPr>
      <w:proofErr w:type="spellStart"/>
      <w:r w:rsidRPr="008F473D">
        <w:rPr>
          <w:rFonts w:ascii="Tahoma" w:eastAsia="Times New Roman" w:hAnsi="Tahoma" w:cs="Tahoma"/>
          <w:b/>
          <w:color w:val="000000"/>
          <w:sz w:val="22"/>
          <w:szCs w:val="22"/>
        </w:rPr>
        <w:t>Kekentalan</w:t>
      </w:r>
      <w:bookmarkEnd w:id="24"/>
      <w:proofErr w:type="spellEnd"/>
      <w:r w:rsidRPr="008F473D">
        <w:rPr>
          <w:rFonts w:ascii="Tahoma" w:eastAsia="Times New Roman" w:hAnsi="Tahoma" w:cs="Tahoma"/>
          <w:b/>
          <w:color w:val="000000"/>
          <w:sz w:val="22"/>
          <w:szCs w:val="22"/>
        </w:rPr>
        <w:t xml:space="preserve"> </w:t>
      </w:r>
    </w:p>
    <w:p w14:paraId="0897F59A" w14:textId="3E63E2DF" w:rsidR="00B86E90" w:rsidRPr="008F473D" w:rsidRDefault="004365F5" w:rsidP="004365F5">
      <w:pPr>
        <w:pStyle w:val="ListParagraph"/>
        <w:shd w:val="clear" w:color="auto" w:fill="FFFFFF"/>
        <w:spacing w:line="240" w:lineRule="auto"/>
        <w:ind w:left="0"/>
        <w:jc w:val="both"/>
        <w:rPr>
          <w:rFonts w:ascii="Tahoma" w:eastAsia="Times New Roman" w:hAnsi="Tahoma" w:cs="Tahoma"/>
        </w:rPr>
      </w:pPr>
      <w:r>
        <w:rPr>
          <w:rFonts w:ascii="Tahoma" w:eastAsia="Times New Roman" w:hAnsi="Tahoma" w:cs="Tahoma"/>
        </w:rPr>
        <w:tab/>
      </w:r>
      <w:proofErr w:type="spellStart"/>
      <w:r w:rsidR="00B86E90" w:rsidRPr="008F473D">
        <w:rPr>
          <w:rFonts w:ascii="Tahoma" w:eastAsia="Times New Roman" w:hAnsi="Tahoma" w:cs="Tahoma"/>
        </w:rPr>
        <w:t>Berdasarkan</w:t>
      </w:r>
      <w:proofErr w:type="spellEnd"/>
      <w:r w:rsidR="00B86E90" w:rsidRPr="008F473D">
        <w:rPr>
          <w:rFonts w:ascii="Tahoma" w:eastAsia="Times New Roman" w:hAnsi="Tahoma" w:cs="Tahoma"/>
        </w:rPr>
        <w:t xml:space="preserve"> Tabel 1 </w:t>
      </w:r>
      <w:proofErr w:type="spellStart"/>
      <w:r w:rsidR="00B86E90" w:rsidRPr="008F473D">
        <w:rPr>
          <w:rFonts w:ascii="Tahoma" w:eastAsia="Times New Roman" w:hAnsi="Tahoma" w:cs="Tahoma"/>
        </w:rPr>
        <w:t>tingkat</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kesukaan</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bubur</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instan</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dengan</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perlakuan</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variasi</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campuran</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beras</w:t>
      </w:r>
      <w:proofErr w:type="spellEnd"/>
      <w:r w:rsidR="00B86E90" w:rsidRPr="008F473D">
        <w:rPr>
          <w:rFonts w:ascii="Tahoma" w:eastAsia="Times New Roman" w:hAnsi="Tahoma" w:cs="Tahoma"/>
        </w:rPr>
        <w:t xml:space="preserve"> IR 64, </w:t>
      </w:r>
      <w:proofErr w:type="spellStart"/>
      <w:r w:rsidR="00B86E90" w:rsidRPr="008F473D">
        <w:rPr>
          <w:rFonts w:ascii="Tahoma" w:eastAsia="Times New Roman" w:hAnsi="Tahoma" w:cs="Tahoma"/>
        </w:rPr>
        <w:t>labu</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kuning</w:t>
      </w:r>
      <w:proofErr w:type="spellEnd"/>
      <w:r w:rsidR="00B86E90" w:rsidRPr="008F473D">
        <w:rPr>
          <w:rFonts w:ascii="Tahoma" w:eastAsia="Times New Roman" w:hAnsi="Tahoma" w:cs="Tahoma"/>
        </w:rPr>
        <w:t xml:space="preserve"> dan </w:t>
      </w:r>
      <w:proofErr w:type="spellStart"/>
      <w:r w:rsidR="00B86E90" w:rsidRPr="008F473D">
        <w:rPr>
          <w:rFonts w:ascii="Tahoma" w:eastAsia="Times New Roman" w:hAnsi="Tahoma" w:cs="Tahoma"/>
        </w:rPr>
        <w:t>tempe</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serta</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suhu</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pengeringan</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sehingga</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berpengaruh</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nyata</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terhadap</w:t>
      </w:r>
      <w:proofErr w:type="spellEnd"/>
      <w:r w:rsidR="00B86E90" w:rsidRPr="008F473D">
        <w:rPr>
          <w:rFonts w:ascii="Tahoma" w:eastAsia="Times New Roman" w:hAnsi="Tahoma" w:cs="Tahoma"/>
        </w:rPr>
        <w:t xml:space="preserve"> parameter </w:t>
      </w:r>
      <w:proofErr w:type="spellStart"/>
      <w:r w:rsidR="00B86E90" w:rsidRPr="008F473D">
        <w:rPr>
          <w:rFonts w:ascii="Tahoma" w:eastAsia="Times New Roman" w:hAnsi="Tahoma" w:cs="Tahoma"/>
        </w:rPr>
        <w:t>kekentalan</w:t>
      </w:r>
      <w:proofErr w:type="spellEnd"/>
      <w:r>
        <w:rPr>
          <w:rFonts w:ascii="Tahoma" w:eastAsia="Times New Roman" w:hAnsi="Tahoma" w:cs="Tahoma"/>
        </w:rPr>
        <w:t xml:space="preserve">. </w:t>
      </w:r>
      <w:r w:rsidR="00B86E90" w:rsidRPr="008F473D">
        <w:rPr>
          <w:rFonts w:ascii="Tahoma" w:eastAsia="Times New Roman" w:hAnsi="Tahoma" w:cs="Tahoma"/>
        </w:rPr>
        <w:t xml:space="preserve">Tabel 1 </w:t>
      </w:r>
      <w:proofErr w:type="spellStart"/>
      <w:r w:rsidR="00B86E90" w:rsidRPr="008F473D">
        <w:rPr>
          <w:rFonts w:ascii="Tahoma" w:eastAsia="Times New Roman" w:hAnsi="Tahoma" w:cs="Tahoma"/>
        </w:rPr>
        <w:t>dapat</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diketahui</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bahwa</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kesukaan</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panelis</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tertinggi</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terhadap</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kekentalan</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bubur</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instan</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yaitu</w:t>
      </w:r>
      <w:proofErr w:type="spellEnd"/>
      <w:r w:rsidR="00B86E90" w:rsidRPr="008F473D">
        <w:rPr>
          <w:rFonts w:ascii="Tahoma" w:eastAsia="Times New Roman" w:hAnsi="Tahoma" w:cs="Tahoma"/>
        </w:rPr>
        <w:t xml:space="preserve"> pada </w:t>
      </w:r>
      <w:proofErr w:type="spellStart"/>
      <w:r w:rsidR="00B86E90" w:rsidRPr="008F473D">
        <w:rPr>
          <w:rFonts w:ascii="Tahoma" w:eastAsia="Times New Roman" w:hAnsi="Tahoma" w:cs="Tahoma"/>
        </w:rPr>
        <w:t>perlakuan</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bubur</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instan</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variasi</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campuran</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beras</w:t>
      </w:r>
      <w:proofErr w:type="spellEnd"/>
      <w:r w:rsidR="00B86E90" w:rsidRPr="008F473D">
        <w:rPr>
          <w:rFonts w:ascii="Tahoma" w:eastAsia="Times New Roman" w:hAnsi="Tahoma" w:cs="Tahoma"/>
        </w:rPr>
        <w:t xml:space="preserve"> IR 64, </w:t>
      </w:r>
      <w:proofErr w:type="spellStart"/>
      <w:r w:rsidR="00B86E90" w:rsidRPr="008F473D">
        <w:rPr>
          <w:rFonts w:ascii="Tahoma" w:eastAsia="Times New Roman" w:hAnsi="Tahoma" w:cs="Tahoma"/>
        </w:rPr>
        <w:t>labu</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kuning</w:t>
      </w:r>
      <w:proofErr w:type="spellEnd"/>
      <w:r w:rsidR="00B86E90" w:rsidRPr="008F473D">
        <w:rPr>
          <w:rFonts w:ascii="Tahoma" w:eastAsia="Times New Roman" w:hAnsi="Tahoma" w:cs="Tahoma"/>
        </w:rPr>
        <w:t xml:space="preserve"> dan </w:t>
      </w:r>
      <w:proofErr w:type="spellStart"/>
      <w:r w:rsidR="00B86E90" w:rsidRPr="008F473D">
        <w:rPr>
          <w:rFonts w:ascii="Tahoma" w:eastAsia="Times New Roman" w:hAnsi="Tahoma" w:cs="Tahoma"/>
        </w:rPr>
        <w:t>tempe</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kedelai</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dengan</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perbandingan</w:t>
      </w:r>
      <w:proofErr w:type="spellEnd"/>
      <w:r w:rsidR="00B86E90" w:rsidRPr="008F473D">
        <w:rPr>
          <w:rFonts w:ascii="Tahoma" w:eastAsia="Times New Roman" w:hAnsi="Tahoma" w:cs="Tahoma"/>
        </w:rPr>
        <w:t xml:space="preserve"> 1:3:1 dan </w:t>
      </w:r>
      <w:proofErr w:type="spellStart"/>
      <w:r w:rsidR="00B86E90" w:rsidRPr="008F473D">
        <w:rPr>
          <w:rFonts w:ascii="Tahoma" w:eastAsia="Times New Roman" w:hAnsi="Tahoma" w:cs="Tahoma"/>
        </w:rPr>
        <w:t>suhu</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pengeringan</w:t>
      </w:r>
      <w:proofErr w:type="spellEnd"/>
      <w:r w:rsidR="00B86E90" w:rsidRPr="008F473D">
        <w:rPr>
          <w:rFonts w:ascii="Tahoma" w:eastAsia="Times New Roman" w:hAnsi="Tahoma" w:cs="Tahoma"/>
        </w:rPr>
        <w:t xml:space="preserve"> 130°C yang </w:t>
      </w:r>
      <w:proofErr w:type="spellStart"/>
      <w:r w:rsidR="00B86E90" w:rsidRPr="008F473D">
        <w:rPr>
          <w:rFonts w:ascii="Tahoma" w:eastAsia="Times New Roman" w:hAnsi="Tahoma" w:cs="Tahoma"/>
        </w:rPr>
        <w:t>mempunyai</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nilai</w:t>
      </w:r>
      <w:proofErr w:type="spellEnd"/>
      <w:r w:rsidR="00B86E90" w:rsidRPr="008F473D">
        <w:rPr>
          <w:rFonts w:ascii="Tahoma" w:eastAsia="Times New Roman" w:hAnsi="Tahoma" w:cs="Tahoma"/>
        </w:rPr>
        <w:t xml:space="preserve"> 3,54.</w:t>
      </w:r>
      <w:r w:rsidR="008F473D" w:rsidRPr="008F473D">
        <w:rPr>
          <w:rFonts w:ascii="Tahoma" w:eastAsia="Times New Roman" w:hAnsi="Tahoma" w:cs="Tahoma"/>
        </w:rPr>
        <w:t xml:space="preserve"> </w:t>
      </w:r>
      <w:proofErr w:type="spellStart"/>
      <w:r w:rsidR="00B86E90" w:rsidRPr="008F473D">
        <w:rPr>
          <w:rFonts w:ascii="Tahoma" w:eastAsia="Times New Roman" w:hAnsi="Tahoma" w:cs="Tahoma"/>
        </w:rPr>
        <w:t>Menurut</w:t>
      </w:r>
      <w:proofErr w:type="spellEnd"/>
      <w:r w:rsidR="00B86E90" w:rsidRPr="008F473D">
        <w:rPr>
          <w:rFonts w:ascii="Tahoma" w:eastAsia="Times New Roman" w:hAnsi="Tahoma" w:cs="Tahoma"/>
        </w:rPr>
        <w:t xml:space="preserve"> Sari </w:t>
      </w:r>
      <w:proofErr w:type="spellStart"/>
      <w:r w:rsidR="00B86E90" w:rsidRPr="008F473D">
        <w:rPr>
          <w:rFonts w:ascii="Tahoma" w:eastAsia="Times New Roman" w:hAnsi="Tahoma" w:cs="Tahoma"/>
        </w:rPr>
        <w:t>dkk</w:t>
      </w:r>
      <w:proofErr w:type="spellEnd"/>
      <w:r w:rsidR="00B86E90" w:rsidRPr="008F473D">
        <w:rPr>
          <w:rFonts w:ascii="Tahoma" w:eastAsia="Times New Roman" w:hAnsi="Tahoma" w:cs="Tahoma"/>
        </w:rPr>
        <w:t xml:space="preserve">, (2020) </w:t>
      </w:r>
      <w:proofErr w:type="spellStart"/>
      <w:r w:rsidR="00B86E90" w:rsidRPr="008F473D">
        <w:rPr>
          <w:rFonts w:ascii="Tahoma" w:eastAsia="Times New Roman" w:hAnsi="Tahoma" w:cs="Tahoma"/>
        </w:rPr>
        <w:t>tingkat</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kesukaan</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bubur</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instan</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dengan</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perlakuan</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variasi</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campuran</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jenis</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beras</w:t>
      </w:r>
      <w:proofErr w:type="spellEnd"/>
      <w:r w:rsidR="00B86E90" w:rsidRPr="008F473D">
        <w:rPr>
          <w:rFonts w:ascii="Tahoma" w:eastAsia="Times New Roman" w:hAnsi="Tahoma" w:cs="Tahoma"/>
        </w:rPr>
        <w:t xml:space="preserve"> dan </w:t>
      </w:r>
      <w:proofErr w:type="spellStart"/>
      <w:r w:rsidR="00B86E90" w:rsidRPr="008F473D">
        <w:rPr>
          <w:rFonts w:ascii="Tahoma" w:eastAsia="Times New Roman" w:hAnsi="Tahoma" w:cs="Tahoma"/>
        </w:rPr>
        <w:t>labu</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kuning</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serta</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suhu</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pengeringan</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sehingga</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berpengaruh</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nyata</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terhadap</w:t>
      </w:r>
      <w:proofErr w:type="spellEnd"/>
      <w:r w:rsidR="00B86E90" w:rsidRPr="008F473D">
        <w:rPr>
          <w:rFonts w:ascii="Tahoma" w:eastAsia="Times New Roman" w:hAnsi="Tahoma" w:cs="Tahoma"/>
        </w:rPr>
        <w:t xml:space="preserve"> parameter </w:t>
      </w:r>
      <w:proofErr w:type="spellStart"/>
      <w:r w:rsidR="00B86E90" w:rsidRPr="008F473D">
        <w:rPr>
          <w:rFonts w:ascii="Tahoma" w:eastAsia="Times New Roman" w:hAnsi="Tahoma" w:cs="Tahoma"/>
        </w:rPr>
        <w:t>kekentalan</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Panelis</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diduga</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lebih</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menyukai</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bubur</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instan</w:t>
      </w:r>
      <w:proofErr w:type="spellEnd"/>
      <w:r w:rsidR="00B86E90" w:rsidRPr="008F473D">
        <w:rPr>
          <w:rFonts w:ascii="Tahoma" w:eastAsia="Times New Roman" w:hAnsi="Tahoma" w:cs="Tahoma"/>
        </w:rPr>
        <w:t xml:space="preserve"> yang </w:t>
      </w:r>
      <w:proofErr w:type="spellStart"/>
      <w:r w:rsidR="00B86E90" w:rsidRPr="008F473D">
        <w:rPr>
          <w:rFonts w:ascii="Tahoma" w:eastAsia="Times New Roman" w:hAnsi="Tahoma" w:cs="Tahoma"/>
        </w:rPr>
        <w:t>mempunyai</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kekentalan</w:t>
      </w:r>
      <w:proofErr w:type="spellEnd"/>
      <w:r w:rsidR="00B86E90" w:rsidRPr="008F473D">
        <w:rPr>
          <w:rFonts w:ascii="Tahoma" w:eastAsia="Times New Roman" w:hAnsi="Tahoma" w:cs="Tahoma"/>
        </w:rPr>
        <w:t xml:space="preserve"> yang </w:t>
      </w:r>
      <w:proofErr w:type="spellStart"/>
      <w:r w:rsidR="00B86E90" w:rsidRPr="008F473D">
        <w:rPr>
          <w:rFonts w:ascii="Tahoma" w:eastAsia="Times New Roman" w:hAnsi="Tahoma" w:cs="Tahoma"/>
        </w:rPr>
        <w:t>cukup</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Semakin</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banyak</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penambahan</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variasi</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jumlah</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campuran</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jenis</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beras</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akan</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menghasilkan</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kekentalan</w:t>
      </w:r>
      <w:proofErr w:type="spellEnd"/>
      <w:r w:rsidR="00B86E90" w:rsidRPr="008F473D">
        <w:rPr>
          <w:rFonts w:ascii="Tahoma" w:eastAsia="Times New Roman" w:hAnsi="Tahoma" w:cs="Tahoma"/>
        </w:rPr>
        <w:t xml:space="preserve"> yang </w:t>
      </w:r>
      <w:proofErr w:type="spellStart"/>
      <w:r w:rsidR="00B86E90" w:rsidRPr="008F473D">
        <w:rPr>
          <w:rFonts w:ascii="Tahoma" w:eastAsia="Times New Roman" w:hAnsi="Tahoma" w:cs="Tahoma"/>
        </w:rPr>
        <w:t>lebih</w:t>
      </w:r>
      <w:proofErr w:type="spellEnd"/>
      <w:r w:rsidR="00B86E90" w:rsidRPr="008F473D">
        <w:rPr>
          <w:rFonts w:ascii="Tahoma" w:eastAsia="Times New Roman" w:hAnsi="Tahoma" w:cs="Tahoma"/>
        </w:rPr>
        <w:t xml:space="preserve"> </w:t>
      </w:r>
      <w:proofErr w:type="spellStart"/>
      <w:r w:rsidR="00B86E90" w:rsidRPr="008F473D">
        <w:rPr>
          <w:rFonts w:ascii="Tahoma" w:eastAsia="Times New Roman" w:hAnsi="Tahoma" w:cs="Tahoma"/>
        </w:rPr>
        <w:t>baik</w:t>
      </w:r>
      <w:proofErr w:type="spellEnd"/>
      <w:r w:rsidR="00B86E90" w:rsidRPr="008F473D">
        <w:rPr>
          <w:rFonts w:ascii="Tahoma" w:eastAsia="Times New Roman" w:hAnsi="Tahoma" w:cs="Tahoma"/>
        </w:rPr>
        <w:t>.</w:t>
      </w:r>
    </w:p>
    <w:p w14:paraId="60154575" w14:textId="77777777" w:rsidR="001B037C" w:rsidRPr="008F473D" w:rsidRDefault="001B037C" w:rsidP="008F473D">
      <w:pPr>
        <w:pStyle w:val="Heading3"/>
        <w:numPr>
          <w:ilvl w:val="0"/>
          <w:numId w:val="3"/>
        </w:numPr>
        <w:tabs>
          <w:tab w:val="num" w:pos="360"/>
        </w:tabs>
        <w:spacing w:line="240" w:lineRule="auto"/>
        <w:ind w:left="426" w:hanging="426"/>
        <w:rPr>
          <w:rFonts w:ascii="Tahoma" w:eastAsia="Times New Roman" w:hAnsi="Tahoma" w:cs="Tahoma"/>
          <w:b/>
          <w:color w:val="000000"/>
          <w:sz w:val="22"/>
          <w:szCs w:val="22"/>
        </w:rPr>
      </w:pPr>
      <w:bookmarkStart w:id="26" w:name="_Toc93157230"/>
      <w:bookmarkStart w:id="27" w:name="_Hlk93159959"/>
      <w:proofErr w:type="spellStart"/>
      <w:r w:rsidRPr="008F473D">
        <w:rPr>
          <w:rFonts w:ascii="Tahoma" w:eastAsia="Times New Roman" w:hAnsi="Tahoma" w:cs="Tahoma"/>
          <w:b/>
          <w:color w:val="000000"/>
          <w:sz w:val="22"/>
          <w:szCs w:val="22"/>
        </w:rPr>
        <w:t>Keseluruhan</w:t>
      </w:r>
      <w:bookmarkEnd w:id="26"/>
      <w:proofErr w:type="spellEnd"/>
      <w:r w:rsidRPr="008F473D">
        <w:rPr>
          <w:rFonts w:ascii="Tahoma" w:eastAsia="Times New Roman" w:hAnsi="Tahoma" w:cs="Tahoma"/>
          <w:b/>
          <w:color w:val="000000"/>
          <w:sz w:val="22"/>
          <w:szCs w:val="22"/>
        </w:rPr>
        <w:t xml:space="preserve"> </w:t>
      </w:r>
      <w:bookmarkEnd w:id="27"/>
    </w:p>
    <w:p w14:paraId="2B168B79" w14:textId="0B821082" w:rsidR="001B037C" w:rsidRPr="008F473D" w:rsidRDefault="001B037C" w:rsidP="008F473D">
      <w:pPr>
        <w:pStyle w:val="ListParagraph"/>
        <w:spacing w:line="240" w:lineRule="auto"/>
        <w:ind w:left="0" w:firstLine="720"/>
        <w:jc w:val="both"/>
        <w:rPr>
          <w:rFonts w:ascii="Tahoma" w:eastAsia="Times New Roman" w:hAnsi="Tahoma" w:cs="Tahoma"/>
          <w:color w:val="000000"/>
        </w:rPr>
      </w:pPr>
      <w:r w:rsidRPr="008F473D">
        <w:rPr>
          <w:rFonts w:ascii="Tahoma" w:eastAsia="Times New Roman" w:hAnsi="Tahoma" w:cs="Tahoma"/>
          <w:color w:val="000000"/>
        </w:rPr>
        <w:t xml:space="preserve"> </w:t>
      </w:r>
      <w:proofErr w:type="spellStart"/>
      <w:r w:rsidR="00B86E90" w:rsidRPr="008F473D">
        <w:rPr>
          <w:rFonts w:ascii="Tahoma" w:eastAsia="Times New Roman" w:hAnsi="Tahoma" w:cs="Tahoma"/>
          <w:color w:val="000000"/>
        </w:rPr>
        <w:t>Berdasarkan</w:t>
      </w:r>
      <w:proofErr w:type="spellEnd"/>
      <w:r w:rsidR="00B86E90" w:rsidRPr="008F473D">
        <w:rPr>
          <w:rFonts w:ascii="Tahoma" w:eastAsia="Times New Roman" w:hAnsi="Tahoma" w:cs="Tahoma"/>
          <w:color w:val="000000"/>
        </w:rPr>
        <w:t xml:space="preserve"> Tabel 1</w:t>
      </w:r>
      <w:r w:rsidR="004365F5">
        <w:rPr>
          <w:rFonts w:ascii="Tahoma" w:eastAsia="Times New Roman" w:hAnsi="Tahoma" w:cs="Tahoma"/>
          <w:color w:val="000000"/>
        </w:rPr>
        <w:t xml:space="preserve"> </w:t>
      </w:r>
      <w:proofErr w:type="spellStart"/>
      <w:r w:rsidR="00B86E90" w:rsidRPr="008F473D">
        <w:rPr>
          <w:rFonts w:ascii="Tahoma" w:eastAsia="Times New Roman" w:hAnsi="Tahoma" w:cs="Tahoma"/>
          <w:color w:val="000000"/>
        </w:rPr>
        <w:t>tingkat</w:t>
      </w:r>
      <w:proofErr w:type="spellEnd"/>
      <w:r w:rsidR="00B86E90" w:rsidRPr="008F473D">
        <w:rPr>
          <w:rFonts w:ascii="Tahoma" w:eastAsia="Times New Roman" w:hAnsi="Tahoma" w:cs="Tahoma"/>
          <w:color w:val="000000"/>
        </w:rPr>
        <w:t xml:space="preserve"> </w:t>
      </w:r>
      <w:proofErr w:type="spellStart"/>
      <w:r w:rsidR="00B86E90" w:rsidRPr="008F473D">
        <w:rPr>
          <w:rFonts w:ascii="Tahoma" w:eastAsia="Times New Roman" w:hAnsi="Tahoma" w:cs="Tahoma"/>
          <w:color w:val="000000"/>
        </w:rPr>
        <w:t>kesukaan</w:t>
      </w:r>
      <w:proofErr w:type="spellEnd"/>
      <w:r w:rsidR="00B86E90" w:rsidRPr="008F473D">
        <w:rPr>
          <w:rFonts w:ascii="Tahoma" w:eastAsia="Times New Roman" w:hAnsi="Tahoma" w:cs="Tahoma"/>
          <w:color w:val="000000"/>
        </w:rPr>
        <w:t xml:space="preserve"> </w:t>
      </w:r>
      <w:proofErr w:type="spellStart"/>
      <w:r w:rsidR="00B86E90" w:rsidRPr="008F473D">
        <w:rPr>
          <w:rFonts w:ascii="Tahoma" w:eastAsia="Times New Roman" w:hAnsi="Tahoma" w:cs="Tahoma"/>
          <w:color w:val="000000"/>
        </w:rPr>
        <w:t>bubur</w:t>
      </w:r>
      <w:proofErr w:type="spellEnd"/>
      <w:r w:rsidR="00B86E90" w:rsidRPr="008F473D">
        <w:rPr>
          <w:rFonts w:ascii="Tahoma" w:eastAsia="Times New Roman" w:hAnsi="Tahoma" w:cs="Tahoma"/>
          <w:color w:val="000000"/>
        </w:rPr>
        <w:t xml:space="preserve"> </w:t>
      </w:r>
      <w:proofErr w:type="spellStart"/>
      <w:r w:rsidR="00B86E90" w:rsidRPr="008F473D">
        <w:rPr>
          <w:rFonts w:ascii="Tahoma" w:eastAsia="Times New Roman" w:hAnsi="Tahoma" w:cs="Tahoma"/>
          <w:color w:val="000000"/>
        </w:rPr>
        <w:t>instan</w:t>
      </w:r>
      <w:proofErr w:type="spellEnd"/>
      <w:r w:rsidR="00B86E90" w:rsidRPr="008F473D">
        <w:rPr>
          <w:rFonts w:ascii="Tahoma" w:eastAsia="Times New Roman" w:hAnsi="Tahoma" w:cs="Tahoma"/>
          <w:color w:val="000000"/>
        </w:rPr>
        <w:t xml:space="preserve"> </w:t>
      </w:r>
      <w:proofErr w:type="spellStart"/>
      <w:r w:rsidR="00B86E90" w:rsidRPr="008F473D">
        <w:rPr>
          <w:rFonts w:ascii="Tahoma" w:eastAsia="Times New Roman" w:hAnsi="Tahoma" w:cs="Tahoma"/>
          <w:color w:val="000000"/>
        </w:rPr>
        <w:t>dengan</w:t>
      </w:r>
      <w:proofErr w:type="spellEnd"/>
      <w:r w:rsidR="00B86E90" w:rsidRPr="008F473D">
        <w:rPr>
          <w:rFonts w:ascii="Tahoma" w:eastAsia="Times New Roman" w:hAnsi="Tahoma" w:cs="Tahoma"/>
          <w:color w:val="000000"/>
        </w:rPr>
        <w:t xml:space="preserve"> </w:t>
      </w:r>
      <w:proofErr w:type="spellStart"/>
      <w:r w:rsidR="00B86E90" w:rsidRPr="008F473D">
        <w:rPr>
          <w:rFonts w:ascii="Tahoma" w:eastAsia="Times New Roman" w:hAnsi="Tahoma" w:cs="Tahoma"/>
          <w:color w:val="000000"/>
        </w:rPr>
        <w:t>perlakuan</w:t>
      </w:r>
      <w:proofErr w:type="spellEnd"/>
      <w:r w:rsidR="00B86E90" w:rsidRPr="008F473D">
        <w:rPr>
          <w:rFonts w:ascii="Tahoma" w:eastAsia="Times New Roman" w:hAnsi="Tahoma" w:cs="Tahoma"/>
          <w:color w:val="000000"/>
        </w:rPr>
        <w:t xml:space="preserve"> </w:t>
      </w:r>
      <w:proofErr w:type="spellStart"/>
      <w:r w:rsidR="00B86E90" w:rsidRPr="008F473D">
        <w:rPr>
          <w:rFonts w:ascii="Tahoma" w:eastAsia="Times New Roman" w:hAnsi="Tahoma" w:cs="Tahoma"/>
          <w:color w:val="000000"/>
        </w:rPr>
        <w:t>variasi</w:t>
      </w:r>
      <w:proofErr w:type="spellEnd"/>
      <w:r w:rsidR="00B86E90" w:rsidRPr="008F473D">
        <w:rPr>
          <w:rFonts w:ascii="Tahoma" w:eastAsia="Times New Roman" w:hAnsi="Tahoma" w:cs="Tahoma"/>
          <w:color w:val="000000"/>
        </w:rPr>
        <w:t xml:space="preserve"> </w:t>
      </w:r>
      <w:proofErr w:type="spellStart"/>
      <w:r w:rsidR="00B86E90" w:rsidRPr="008F473D">
        <w:rPr>
          <w:rFonts w:ascii="Tahoma" w:eastAsia="Times New Roman" w:hAnsi="Tahoma" w:cs="Tahoma"/>
          <w:color w:val="000000"/>
        </w:rPr>
        <w:t>campuran</w:t>
      </w:r>
      <w:proofErr w:type="spellEnd"/>
      <w:r w:rsidR="00B86E90" w:rsidRPr="008F473D">
        <w:rPr>
          <w:rFonts w:ascii="Tahoma" w:eastAsia="Times New Roman" w:hAnsi="Tahoma" w:cs="Tahoma"/>
          <w:color w:val="000000"/>
        </w:rPr>
        <w:t xml:space="preserve"> </w:t>
      </w:r>
      <w:proofErr w:type="spellStart"/>
      <w:r w:rsidR="00B86E90" w:rsidRPr="008F473D">
        <w:rPr>
          <w:rFonts w:ascii="Tahoma" w:eastAsia="Times New Roman" w:hAnsi="Tahoma" w:cs="Tahoma"/>
          <w:color w:val="000000"/>
        </w:rPr>
        <w:t>beras</w:t>
      </w:r>
      <w:proofErr w:type="spellEnd"/>
      <w:r w:rsidR="00B86E90" w:rsidRPr="008F473D">
        <w:rPr>
          <w:rFonts w:ascii="Tahoma" w:eastAsia="Times New Roman" w:hAnsi="Tahoma" w:cs="Tahoma"/>
          <w:color w:val="000000"/>
        </w:rPr>
        <w:t xml:space="preserve"> IR 64, </w:t>
      </w:r>
      <w:proofErr w:type="spellStart"/>
      <w:r w:rsidR="00B86E90" w:rsidRPr="008F473D">
        <w:rPr>
          <w:rFonts w:ascii="Tahoma" w:eastAsia="Times New Roman" w:hAnsi="Tahoma" w:cs="Tahoma"/>
          <w:color w:val="000000"/>
        </w:rPr>
        <w:t>labu</w:t>
      </w:r>
      <w:proofErr w:type="spellEnd"/>
      <w:r w:rsidR="00B86E90" w:rsidRPr="008F473D">
        <w:rPr>
          <w:rFonts w:ascii="Tahoma" w:eastAsia="Times New Roman" w:hAnsi="Tahoma" w:cs="Tahoma"/>
          <w:color w:val="000000"/>
        </w:rPr>
        <w:t xml:space="preserve"> </w:t>
      </w:r>
      <w:proofErr w:type="spellStart"/>
      <w:r w:rsidR="00B86E90" w:rsidRPr="008F473D">
        <w:rPr>
          <w:rFonts w:ascii="Tahoma" w:eastAsia="Times New Roman" w:hAnsi="Tahoma" w:cs="Tahoma"/>
          <w:color w:val="000000"/>
        </w:rPr>
        <w:t>kuning</w:t>
      </w:r>
      <w:proofErr w:type="spellEnd"/>
      <w:r w:rsidR="00B86E90" w:rsidRPr="008F473D">
        <w:rPr>
          <w:rFonts w:ascii="Tahoma" w:eastAsia="Times New Roman" w:hAnsi="Tahoma" w:cs="Tahoma"/>
          <w:color w:val="000000"/>
        </w:rPr>
        <w:t xml:space="preserve"> dan </w:t>
      </w:r>
      <w:proofErr w:type="spellStart"/>
      <w:r w:rsidR="00B86E90" w:rsidRPr="008F473D">
        <w:rPr>
          <w:rFonts w:ascii="Tahoma" w:eastAsia="Times New Roman" w:hAnsi="Tahoma" w:cs="Tahoma"/>
          <w:color w:val="000000"/>
        </w:rPr>
        <w:t>tempe</w:t>
      </w:r>
      <w:proofErr w:type="spellEnd"/>
      <w:r w:rsidR="00B86E90" w:rsidRPr="008F473D">
        <w:rPr>
          <w:rFonts w:ascii="Tahoma" w:eastAsia="Times New Roman" w:hAnsi="Tahoma" w:cs="Tahoma"/>
          <w:color w:val="000000"/>
        </w:rPr>
        <w:t xml:space="preserve"> </w:t>
      </w:r>
      <w:proofErr w:type="spellStart"/>
      <w:r w:rsidR="00B86E90" w:rsidRPr="008F473D">
        <w:rPr>
          <w:rFonts w:ascii="Tahoma" w:eastAsia="Times New Roman" w:hAnsi="Tahoma" w:cs="Tahoma"/>
          <w:color w:val="000000"/>
        </w:rPr>
        <w:t>serta</w:t>
      </w:r>
      <w:proofErr w:type="spellEnd"/>
      <w:r w:rsidR="00B86E90" w:rsidRPr="008F473D">
        <w:rPr>
          <w:rFonts w:ascii="Tahoma" w:eastAsia="Times New Roman" w:hAnsi="Tahoma" w:cs="Tahoma"/>
          <w:color w:val="000000"/>
        </w:rPr>
        <w:t xml:space="preserve"> </w:t>
      </w:r>
      <w:proofErr w:type="spellStart"/>
      <w:r w:rsidR="00B86E90" w:rsidRPr="008F473D">
        <w:rPr>
          <w:rFonts w:ascii="Tahoma" w:eastAsia="Times New Roman" w:hAnsi="Tahoma" w:cs="Tahoma"/>
          <w:color w:val="000000"/>
        </w:rPr>
        <w:t>suhu</w:t>
      </w:r>
      <w:proofErr w:type="spellEnd"/>
      <w:r w:rsidR="00B86E90" w:rsidRPr="008F473D">
        <w:rPr>
          <w:rFonts w:ascii="Tahoma" w:eastAsia="Times New Roman" w:hAnsi="Tahoma" w:cs="Tahoma"/>
          <w:color w:val="000000"/>
        </w:rPr>
        <w:t xml:space="preserve"> </w:t>
      </w:r>
      <w:proofErr w:type="spellStart"/>
      <w:r w:rsidR="00B86E90" w:rsidRPr="008F473D">
        <w:rPr>
          <w:rFonts w:ascii="Tahoma" w:eastAsia="Times New Roman" w:hAnsi="Tahoma" w:cs="Tahoma"/>
          <w:color w:val="000000"/>
        </w:rPr>
        <w:t>pengeringan</w:t>
      </w:r>
      <w:proofErr w:type="spellEnd"/>
      <w:r w:rsidR="00B86E90" w:rsidRPr="008F473D">
        <w:rPr>
          <w:rFonts w:ascii="Tahoma" w:eastAsia="Times New Roman" w:hAnsi="Tahoma" w:cs="Tahoma"/>
          <w:color w:val="000000"/>
        </w:rPr>
        <w:t xml:space="preserve"> </w:t>
      </w:r>
      <w:proofErr w:type="spellStart"/>
      <w:r w:rsidR="00B86E90" w:rsidRPr="008F473D">
        <w:rPr>
          <w:rFonts w:ascii="Tahoma" w:eastAsia="Times New Roman" w:hAnsi="Tahoma" w:cs="Tahoma"/>
          <w:color w:val="000000"/>
        </w:rPr>
        <w:t>sehingga</w:t>
      </w:r>
      <w:proofErr w:type="spellEnd"/>
      <w:r w:rsidR="00B86E90" w:rsidRPr="008F473D">
        <w:rPr>
          <w:rFonts w:ascii="Tahoma" w:eastAsia="Times New Roman" w:hAnsi="Tahoma" w:cs="Tahoma"/>
          <w:color w:val="000000"/>
        </w:rPr>
        <w:t xml:space="preserve"> </w:t>
      </w:r>
      <w:proofErr w:type="spellStart"/>
      <w:r w:rsidR="00B86E90" w:rsidRPr="008F473D">
        <w:rPr>
          <w:rFonts w:ascii="Tahoma" w:eastAsia="Times New Roman" w:hAnsi="Tahoma" w:cs="Tahoma"/>
          <w:color w:val="000000"/>
        </w:rPr>
        <w:t>berpengaruh</w:t>
      </w:r>
      <w:proofErr w:type="spellEnd"/>
      <w:r w:rsidR="00B86E90" w:rsidRPr="008F473D">
        <w:rPr>
          <w:rFonts w:ascii="Tahoma" w:eastAsia="Times New Roman" w:hAnsi="Tahoma" w:cs="Tahoma"/>
          <w:color w:val="000000"/>
        </w:rPr>
        <w:t xml:space="preserve"> </w:t>
      </w:r>
      <w:proofErr w:type="spellStart"/>
      <w:r w:rsidR="00B86E90" w:rsidRPr="008F473D">
        <w:rPr>
          <w:rFonts w:ascii="Tahoma" w:eastAsia="Times New Roman" w:hAnsi="Tahoma" w:cs="Tahoma"/>
          <w:color w:val="000000"/>
        </w:rPr>
        <w:t>nyata</w:t>
      </w:r>
      <w:proofErr w:type="spellEnd"/>
      <w:r w:rsidR="00B86E90" w:rsidRPr="008F473D">
        <w:rPr>
          <w:rFonts w:ascii="Tahoma" w:eastAsia="Times New Roman" w:hAnsi="Tahoma" w:cs="Tahoma"/>
          <w:color w:val="000000"/>
        </w:rPr>
        <w:t xml:space="preserve"> </w:t>
      </w:r>
      <w:proofErr w:type="spellStart"/>
      <w:r w:rsidR="00B86E90" w:rsidRPr="008F473D">
        <w:rPr>
          <w:rFonts w:ascii="Tahoma" w:eastAsia="Times New Roman" w:hAnsi="Tahoma" w:cs="Tahoma"/>
          <w:color w:val="000000"/>
        </w:rPr>
        <w:t>terhadap</w:t>
      </w:r>
      <w:proofErr w:type="spellEnd"/>
      <w:r w:rsidR="00B86E90" w:rsidRPr="008F473D">
        <w:rPr>
          <w:rFonts w:ascii="Tahoma" w:eastAsia="Times New Roman" w:hAnsi="Tahoma" w:cs="Tahoma"/>
          <w:color w:val="000000"/>
        </w:rPr>
        <w:t xml:space="preserve"> parameter </w:t>
      </w:r>
      <w:proofErr w:type="spellStart"/>
      <w:r w:rsidR="00B86E90" w:rsidRPr="008F473D">
        <w:rPr>
          <w:rFonts w:ascii="Tahoma" w:eastAsia="Times New Roman" w:hAnsi="Tahoma" w:cs="Tahoma"/>
          <w:color w:val="000000"/>
        </w:rPr>
        <w:t>keseluruhan</w:t>
      </w:r>
      <w:proofErr w:type="spellEnd"/>
      <w:r w:rsidR="00B86E90" w:rsidRPr="008F473D">
        <w:rPr>
          <w:rFonts w:ascii="Tahoma" w:eastAsia="Times New Roman" w:hAnsi="Tahoma" w:cs="Tahoma"/>
          <w:color w:val="000000"/>
        </w:rPr>
        <w:t xml:space="preserve">. </w:t>
      </w:r>
      <w:r w:rsidR="008F473D" w:rsidRPr="008F473D">
        <w:rPr>
          <w:rFonts w:ascii="Tahoma" w:eastAsia="Times New Roman" w:hAnsi="Tahoma" w:cs="Tahoma"/>
          <w:color w:val="000000"/>
        </w:rPr>
        <w:t xml:space="preserve"> Tabel 1 </w:t>
      </w:r>
      <w:proofErr w:type="spellStart"/>
      <w:r w:rsidR="008F473D" w:rsidRPr="008F473D">
        <w:rPr>
          <w:rFonts w:ascii="Tahoma" w:eastAsia="Times New Roman" w:hAnsi="Tahoma" w:cs="Tahoma"/>
          <w:color w:val="000000"/>
        </w:rPr>
        <w:t>menunjukkan</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bahwa</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kesukaan</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panelis</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tertinggi</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terhadap</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keseluruhan</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bubur</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instan</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yaitu</w:t>
      </w:r>
      <w:proofErr w:type="spellEnd"/>
      <w:r w:rsidR="008F473D" w:rsidRPr="008F473D">
        <w:rPr>
          <w:rFonts w:ascii="Tahoma" w:eastAsia="Times New Roman" w:hAnsi="Tahoma" w:cs="Tahoma"/>
          <w:color w:val="000000"/>
        </w:rPr>
        <w:t xml:space="preserve"> pada </w:t>
      </w:r>
      <w:proofErr w:type="spellStart"/>
      <w:r w:rsidR="008F473D" w:rsidRPr="008F473D">
        <w:rPr>
          <w:rFonts w:ascii="Tahoma" w:eastAsia="Times New Roman" w:hAnsi="Tahoma" w:cs="Tahoma"/>
          <w:color w:val="000000"/>
        </w:rPr>
        <w:t>perlakuan</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bubur</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instan</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variasi</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campuran</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beras</w:t>
      </w:r>
      <w:proofErr w:type="spellEnd"/>
      <w:r w:rsidR="008F473D" w:rsidRPr="008F473D">
        <w:rPr>
          <w:rFonts w:ascii="Tahoma" w:eastAsia="Times New Roman" w:hAnsi="Tahoma" w:cs="Tahoma"/>
          <w:color w:val="000000"/>
        </w:rPr>
        <w:t xml:space="preserve"> IR 64, </w:t>
      </w:r>
      <w:proofErr w:type="spellStart"/>
      <w:r w:rsidR="008F473D" w:rsidRPr="008F473D">
        <w:rPr>
          <w:rFonts w:ascii="Tahoma" w:eastAsia="Times New Roman" w:hAnsi="Tahoma" w:cs="Tahoma"/>
          <w:color w:val="000000"/>
        </w:rPr>
        <w:t>labu</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kuning</w:t>
      </w:r>
      <w:proofErr w:type="spellEnd"/>
      <w:r w:rsidR="008F473D" w:rsidRPr="008F473D">
        <w:rPr>
          <w:rFonts w:ascii="Tahoma" w:eastAsia="Times New Roman" w:hAnsi="Tahoma" w:cs="Tahoma"/>
          <w:color w:val="000000"/>
        </w:rPr>
        <w:t xml:space="preserve"> dan </w:t>
      </w:r>
      <w:proofErr w:type="spellStart"/>
      <w:r w:rsidR="008F473D" w:rsidRPr="008F473D">
        <w:rPr>
          <w:rFonts w:ascii="Tahoma" w:eastAsia="Times New Roman" w:hAnsi="Tahoma" w:cs="Tahoma"/>
          <w:color w:val="000000"/>
        </w:rPr>
        <w:t>tempe</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kedelai</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dengan</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perbandingan</w:t>
      </w:r>
      <w:proofErr w:type="spellEnd"/>
      <w:r w:rsidR="008F473D" w:rsidRPr="008F473D">
        <w:rPr>
          <w:rFonts w:ascii="Tahoma" w:eastAsia="Times New Roman" w:hAnsi="Tahoma" w:cs="Tahoma"/>
          <w:color w:val="000000"/>
        </w:rPr>
        <w:t xml:space="preserve"> </w:t>
      </w:r>
      <w:bookmarkStart w:id="28" w:name="_Hlk93160034"/>
      <w:r w:rsidR="008F473D" w:rsidRPr="008F473D">
        <w:rPr>
          <w:rFonts w:ascii="Tahoma" w:eastAsia="Times New Roman" w:hAnsi="Tahoma" w:cs="Tahoma"/>
          <w:color w:val="000000"/>
        </w:rPr>
        <w:t xml:space="preserve">1:3:1 dan </w:t>
      </w:r>
      <w:proofErr w:type="spellStart"/>
      <w:r w:rsidR="008F473D" w:rsidRPr="008F473D">
        <w:rPr>
          <w:rFonts w:ascii="Tahoma" w:eastAsia="Times New Roman" w:hAnsi="Tahoma" w:cs="Tahoma"/>
          <w:color w:val="000000"/>
        </w:rPr>
        <w:t>suhu</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pengeringan</w:t>
      </w:r>
      <w:proofErr w:type="spellEnd"/>
      <w:r w:rsidR="008F473D" w:rsidRPr="008F473D">
        <w:rPr>
          <w:rFonts w:ascii="Tahoma" w:eastAsia="Times New Roman" w:hAnsi="Tahoma" w:cs="Tahoma"/>
          <w:color w:val="000000"/>
        </w:rPr>
        <w:t xml:space="preserve"> 130°C</w:t>
      </w:r>
      <w:bookmarkEnd w:id="28"/>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dengan</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nilai</w:t>
      </w:r>
      <w:proofErr w:type="spellEnd"/>
      <w:r w:rsidR="008F473D" w:rsidRPr="008F473D">
        <w:rPr>
          <w:rFonts w:ascii="Tahoma" w:eastAsia="Times New Roman" w:hAnsi="Tahoma" w:cs="Tahoma"/>
          <w:color w:val="000000"/>
        </w:rPr>
        <w:t xml:space="preserve"> 3,60. Parameter yang </w:t>
      </w:r>
      <w:proofErr w:type="spellStart"/>
      <w:r w:rsidR="008F473D" w:rsidRPr="008F473D">
        <w:rPr>
          <w:rFonts w:ascii="Tahoma" w:eastAsia="Times New Roman" w:hAnsi="Tahoma" w:cs="Tahoma"/>
          <w:color w:val="000000"/>
        </w:rPr>
        <w:t>berpengaruh</w:t>
      </w:r>
      <w:proofErr w:type="spellEnd"/>
      <w:r w:rsidR="008F473D" w:rsidRPr="008F473D">
        <w:rPr>
          <w:rFonts w:ascii="Tahoma" w:eastAsia="Times New Roman" w:hAnsi="Tahoma" w:cs="Tahoma"/>
          <w:color w:val="000000"/>
        </w:rPr>
        <w:t xml:space="preserve"> pada </w:t>
      </w:r>
      <w:proofErr w:type="spellStart"/>
      <w:r w:rsidR="008F473D" w:rsidRPr="008F473D">
        <w:rPr>
          <w:rFonts w:ascii="Tahoma" w:eastAsia="Times New Roman" w:hAnsi="Tahoma" w:cs="Tahoma"/>
          <w:color w:val="000000"/>
        </w:rPr>
        <w:t>penilaian</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keseluruhan</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yaitu</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warna</w:t>
      </w:r>
      <w:proofErr w:type="spellEnd"/>
      <w:r w:rsidR="008F473D" w:rsidRPr="008F473D">
        <w:rPr>
          <w:rFonts w:ascii="Tahoma" w:eastAsia="Times New Roman" w:hAnsi="Tahoma" w:cs="Tahoma"/>
          <w:color w:val="000000"/>
        </w:rPr>
        <w:t xml:space="preserve">, aroma, rasa dan </w:t>
      </w:r>
      <w:proofErr w:type="spellStart"/>
      <w:r w:rsidR="008F473D" w:rsidRPr="008F473D">
        <w:rPr>
          <w:rFonts w:ascii="Tahoma" w:eastAsia="Times New Roman" w:hAnsi="Tahoma" w:cs="Tahoma"/>
          <w:color w:val="000000"/>
        </w:rPr>
        <w:t>kekentalan</w:t>
      </w:r>
      <w:proofErr w:type="spellEnd"/>
      <w:r w:rsidR="008F473D" w:rsidRPr="008F473D">
        <w:rPr>
          <w:rFonts w:ascii="Tahoma" w:eastAsia="Times New Roman" w:hAnsi="Tahoma" w:cs="Tahoma"/>
          <w:color w:val="000000"/>
        </w:rPr>
        <w:t xml:space="preserve">. </w:t>
      </w:r>
      <w:bookmarkStart w:id="29" w:name="_Hlk93160020"/>
      <w:proofErr w:type="spellStart"/>
      <w:r w:rsidR="008F473D" w:rsidRPr="008F473D">
        <w:rPr>
          <w:rFonts w:ascii="Tahoma" w:eastAsia="Times New Roman" w:hAnsi="Tahoma" w:cs="Tahoma"/>
          <w:color w:val="000000"/>
        </w:rPr>
        <w:t>Perlakuan</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tersebut</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menghasilkan</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warna</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bubur</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instan</w:t>
      </w:r>
      <w:proofErr w:type="spellEnd"/>
      <w:r w:rsidR="008F473D" w:rsidRPr="008F473D">
        <w:rPr>
          <w:rFonts w:ascii="Tahoma" w:eastAsia="Times New Roman" w:hAnsi="Tahoma" w:cs="Tahoma"/>
          <w:color w:val="000000"/>
        </w:rPr>
        <w:t xml:space="preserve"> yang </w:t>
      </w:r>
      <w:proofErr w:type="spellStart"/>
      <w:r w:rsidR="008F473D" w:rsidRPr="008F473D">
        <w:rPr>
          <w:rFonts w:ascii="Tahoma" w:eastAsia="Times New Roman" w:hAnsi="Tahoma" w:cs="Tahoma"/>
          <w:color w:val="000000"/>
        </w:rPr>
        <w:t>agak</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cerah</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dibandingkan</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dengan</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bubur</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instan</w:t>
      </w:r>
      <w:proofErr w:type="spellEnd"/>
      <w:r w:rsidR="008F473D" w:rsidRPr="008F473D">
        <w:rPr>
          <w:rFonts w:ascii="Tahoma" w:eastAsia="Times New Roman" w:hAnsi="Tahoma" w:cs="Tahoma"/>
          <w:color w:val="000000"/>
        </w:rPr>
        <w:t xml:space="preserve"> yang </w:t>
      </w:r>
      <w:proofErr w:type="spellStart"/>
      <w:r w:rsidR="008F473D" w:rsidRPr="008F473D">
        <w:rPr>
          <w:rFonts w:ascii="Tahoma" w:eastAsia="Times New Roman" w:hAnsi="Tahoma" w:cs="Tahoma"/>
          <w:color w:val="000000"/>
        </w:rPr>
        <w:t>dikeringkan</w:t>
      </w:r>
      <w:proofErr w:type="spellEnd"/>
      <w:r w:rsidR="008F473D" w:rsidRPr="008F473D">
        <w:rPr>
          <w:rFonts w:ascii="Tahoma" w:eastAsia="Times New Roman" w:hAnsi="Tahoma" w:cs="Tahoma"/>
          <w:color w:val="000000"/>
        </w:rPr>
        <w:t xml:space="preserve"> pada </w:t>
      </w:r>
      <w:proofErr w:type="spellStart"/>
      <w:r w:rsidR="008F473D" w:rsidRPr="008F473D">
        <w:rPr>
          <w:rFonts w:ascii="Tahoma" w:eastAsia="Times New Roman" w:hAnsi="Tahoma" w:cs="Tahoma"/>
          <w:color w:val="000000"/>
        </w:rPr>
        <w:t>suhu</w:t>
      </w:r>
      <w:proofErr w:type="spellEnd"/>
      <w:r w:rsidR="008F473D" w:rsidRPr="008F473D">
        <w:rPr>
          <w:rFonts w:ascii="Tahoma" w:eastAsia="Times New Roman" w:hAnsi="Tahoma" w:cs="Tahoma"/>
          <w:color w:val="000000"/>
        </w:rPr>
        <w:t xml:space="preserve"> 140°C dan 150°C pada </w:t>
      </w:r>
      <w:proofErr w:type="spellStart"/>
      <w:r w:rsidR="008F473D" w:rsidRPr="008F473D">
        <w:rPr>
          <w:rFonts w:ascii="Tahoma" w:eastAsia="Times New Roman" w:hAnsi="Tahoma" w:cs="Tahoma"/>
          <w:color w:val="000000"/>
        </w:rPr>
        <w:t>perlakuan</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rasio</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labu</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kuning</w:t>
      </w:r>
      <w:proofErr w:type="spellEnd"/>
      <w:r w:rsidR="008F473D" w:rsidRPr="008F473D">
        <w:rPr>
          <w:rFonts w:ascii="Tahoma" w:eastAsia="Times New Roman" w:hAnsi="Tahoma" w:cs="Tahoma"/>
          <w:color w:val="000000"/>
        </w:rPr>
        <w:t xml:space="preserve"> yang </w:t>
      </w:r>
      <w:proofErr w:type="spellStart"/>
      <w:r w:rsidR="008F473D" w:rsidRPr="008F473D">
        <w:rPr>
          <w:rFonts w:ascii="Tahoma" w:eastAsia="Times New Roman" w:hAnsi="Tahoma" w:cs="Tahoma"/>
          <w:color w:val="000000"/>
        </w:rPr>
        <w:t>sama</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namun</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lebih</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gelap</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dibandingkan</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dengan</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warna</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bubur</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instan</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dengan</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perlakuan</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rasio</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labu</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kuning</w:t>
      </w:r>
      <w:proofErr w:type="spellEnd"/>
      <w:r w:rsidR="008F473D" w:rsidRPr="008F473D">
        <w:rPr>
          <w:rFonts w:ascii="Tahoma" w:eastAsia="Times New Roman" w:hAnsi="Tahoma" w:cs="Tahoma"/>
          <w:color w:val="000000"/>
        </w:rPr>
        <w:t xml:space="preserve"> yang </w:t>
      </w:r>
      <w:proofErr w:type="spellStart"/>
      <w:r w:rsidR="008F473D" w:rsidRPr="008F473D">
        <w:rPr>
          <w:rFonts w:ascii="Tahoma" w:eastAsia="Times New Roman" w:hAnsi="Tahoma" w:cs="Tahoma"/>
          <w:color w:val="000000"/>
        </w:rPr>
        <w:t>lebih</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sedikit</w:t>
      </w:r>
      <w:proofErr w:type="spellEnd"/>
      <w:r w:rsidR="008F473D" w:rsidRPr="008F473D">
        <w:rPr>
          <w:rFonts w:ascii="Tahoma" w:eastAsia="Times New Roman" w:hAnsi="Tahoma" w:cs="Tahoma"/>
          <w:color w:val="000000"/>
        </w:rPr>
        <w:t xml:space="preserve">, aroma,  rasa yang </w:t>
      </w:r>
      <w:proofErr w:type="spellStart"/>
      <w:r w:rsidR="008F473D" w:rsidRPr="008F473D">
        <w:rPr>
          <w:rFonts w:ascii="Tahoma" w:eastAsia="Times New Roman" w:hAnsi="Tahoma" w:cs="Tahoma"/>
          <w:color w:val="000000"/>
        </w:rPr>
        <w:t>manis</w:t>
      </w:r>
      <w:proofErr w:type="spellEnd"/>
      <w:r w:rsidR="008F473D" w:rsidRPr="008F473D">
        <w:rPr>
          <w:rFonts w:ascii="Tahoma" w:eastAsia="Times New Roman" w:hAnsi="Tahoma" w:cs="Tahoma"/>
          <w:color w:val="000000"/>
        </w:rPr>
        <w:t xml:space="preserve"> yang </w:t>
      </w:r>
      <w:proofErr w:type="spellStart"/>
      <w:r w:rsidR="008F473D" w:rsidRPr="008F473D">
        <w:rPr>
          <w:rFonts w:ascii="Tahoma" w:eastAsia="Times New Roman" w:hAnsi="Tahoma" w:cs="Tahoma"/>
          <w:color w:val="000000"/>
        </w:rPr>
        <w:t>dihasilkan</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dari</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penambahan</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labu</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kuning</w:t>
      </w:r>
      <w:proofErr w:type="spellEnd"/>
      <w:r w:rsidR="008F473D" w:rsidRPr="008F473D">
        <w:rPr>
          <w:rFonts w:ascii="Tahoma" w:eastAsia="Times New Roman" w:hAnsi="Tahoma" w:cs="Tahoma"/>
          <w:color w:val="000000"/>
        </w:rPr>
        <w:t xml:space="preserve"> pada </w:t>
      </w:r>
      <w:proofErr w:type="spellStart"/>
      <w:r w:rsidR="008F473D" w:rsidRPr="008F473D">
        <w:rPr>
          <w:rFonts w:ascii="Tahoma" w:eastAsia="Times New Roman" w:hAnsi="Tahoma" w:cs="Tahoma"/>
          <w:color w:val="000000"/>
        </w:rPr>
        <w:t>bubur</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instan</w:t>
      </w:r>
      <w:proofErr w:type="spellEnd"/>
      <w:r w:rsidR="008F473D" w:rsidRPr="008F473D">
        <w:rPr>
          <w:rFonts w:ascii="Tahoma" w:eastAsia="Times New Roman" w:hAnsi="Tahoma" w:cs="Tahoma"/>
          <w:color w:val="000000"/>
        </w:rPr>
        <w:t xml:space="preserve"> dan </w:t>
      </w:r>
      <w:proofErr w:type="spellStart"/>
      <w:r w:rsidR="008F473D" w:rsidRPr="008F473D">
        <w:rPr>
          <w:rFonts w:ascii="Tahoma" w:eastAsia="Times New Roman" w:hAnsi="Tahoma" w:cs="Tahoma"/>
          <w:color w:val="000000"/>
        </w:rPr>
        <w:t>tidak</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terlalu</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pahit</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karena</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penggunaan</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suhu</w:t>
      </w:r>
      <w:proofErr w:type="spellEnd"/>
      <w:r w:rsidR="008F473D" w:rsidRPr="008F473D">
        <w:rPr>
          <w:rFonts w:ascii="Tahoma" w:eastAsia="Times New Roman" w:hAnsi="Tahoma" w:cs="Tahoma"/>
          <w:color w:val="000000"/>
        </w:rPr>
        <w:t xml:space="preserve"> paling </w:t>
      </w:r>
      <w:proofErr w:type="spellStart"/>
      <w:r w:rsidR="008F473D" w:rsidRPr="008F473D">
        <w:rPr>
          <w:rFonts w:ascii="Tahoma" w:eastAsia="Times New Roman" w:hAnsi="Tahoma" w:cs="Tahoma"/>
          <w:color w:val="000000"/>
        </w:rPr>
        <w:t>rendah</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dibandingkan</w:t>
      </w:r>
      <w:proofErr w:type="spellEnd"/>
      <w:r w:rsidR="008F473D" w:rsidRPr="008F473D">
        <w:rPr>
          <w:rFonts w:ascii="Tahoma" w:eastAsia="Times New Roman" w:hAnsi="Tahoma" w:cs="Tahoma"/>
          <w:color w:val="000000"/>
        </w:rPr>
        <w:t xml:space="preserve"> pada </w:t>
      </w:r>
      <w:proofErr w:type="spellStart"/>
      <w:r w:rsidR="008F473D" w:rsidRPr="008F473D">
        <w:rPr>
          <w:rFonts w:ascii="Tahoma" w:eastAsia="Times New Roman" w:hAnsi="Tahoma" w:cs="Tahoma"/>
          <w:color w:val="000000"/>
        </w:rPr>
        <w:t>suhu</w:t>
      </w:r>
      <w:proofErr w:type="spellEnd"/>
      <w:r w:rsidR="008F473D" w:rsidRPr="008F473D">
        <w:rPr>
          <w:rFonts w:ascii="Tahoma" w:eastAsia="Times New Roman" w:hAnsi="Tahoma" w:cs="Tahoma"/>
          <w:color w:val="000000"/>
        </w:rPr>
        <w:t xml:space="preserve"> 140°C dan 150°C dan </w:t>
      </w:r>
      <w:proofErr w:type="spellStart"/>
      <w:r w:rsidR="008F473D" w:rsidRPr="008F473D">
        <w:rPr>
          <w:rFonts w:ascii="Tahoma" w:eastAsia="Times New Roman" w:hAnsi="Tahoma" w:cs="Tahoma"/>
          <w:color w:val="000000"/>
        </w:rPr>
        <w:t>memiliki</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kekentalan</w:t>
      </w:r>
      <w:proofErr w:type="spellEnd"/>
      <w:r w:rsidR="008F473D" w:rsidRPr="008F473D">
        <w:rPr>
          <w:rFonts w:ascii="Tahoma" w:eastAsia="Times New Roman" w:hAnsi="Tahoma" w:cs="Tahoma"/>
          <w:color w:val="000000"/>
        </w:rPr>
        <w:t xml:space="preserve"> yang </w:t>
      </w:r>
      <w:proofErr w:type="spellStart"/>
      <w:r w:rsidR="008F473D" w:rsidRPr="008F473D">
        <w:rPr>
          <w:rFonts w:ascii="Tahoma" w:eastAsia="Times New Roman" w:hAnsi="Tahoma" w:cs="Tahoma"/>
          <w:color w:val="000000"/>
        </w:rPr>
        <w:t>baik</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sehingga</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diduga</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panelis</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menyukai</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bubur</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instan</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dengan</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perlakuan</w:t>
      </w:r>
      <w:proofErr w:type="spellEnd"/>
      <w:r w:rsidR="008F473D" w:rsidRPr="008F473D">
        <w:rPr>
          <w:rFonts w:ascii="Tahoma" w:eastAsia="Times New Roman" w:hAnsi="Tahoma" w:cs="Tahoma"/>
          <w:color w:val="000000"/>
        </w:rPr>
        <w:t xml:space="preserve"> </w:t>
      </w:r>
      <w:proofErr w:type="spellStart"/>
      <w:r w:rsidR="008F473D" w:rsidRPr="008F473D">
        <w:rPr>
          <w:rFonts w:ascii="Tahoma" w:eastAsia="Times New Roman" w:hAnsi="Tahoma" w:cs="Tahoma"/>
          <w:color w:val="000000"/>
        </w:rPr>
        <w:t>tersebut</w:t>
      </w:r>
      <w:bookmarkEnd w:id="29"/>
      <w:proofErr w:type="spellEnd"/>
      <w:r w:rsidR="008F473D" w:rsidRPr="008F473D">
        <w:rPr>
          <w:rFonts w:ascii="Tahoma" w:eastAsia="Times New Roman" w:hAnsi="Tahoma" w:cs="Tahoma"/>
          <w:color w:val="000000"/>
        </w:rPr>
        <w:t>.</w:t>
      </w:r>
    </w:p>
    <w:p w14:paraId="00F92315" w14:textId="77777777" w:rsidR="008C6983" w:rsidRDefault="008C6983" w:rsidP="009C4C3F">
      <w:pPr>
        <w:pStyle w:val="Heading2"/>
        <w:spacing w:line="240" w:lineRule="auto"/>
        <w:rPr>
          <w:rFonts w:ascii="Tahoma" w:hAnsi="Tahoma" w:cs="Tahoma"/>
          <w:b/>
          <w:bCs/>
          <w:color w:val="auto"/>
          <w:sz w:val="22"/>
          <w:szCs w:val="22"/>
        </w:rPr>
      </w:pPr>
      <w:bookmarkStart w:id="30" w:name="_Toc93157231"/>
    </w:p>
    <w:p w14:paraId="19E96892" w14:textId="77777777" w:rsidR="008C6983" w:rsidRDefault="008C6983" w:rsidP="009C4C3F">
      <w:pPr>
        <w:pStyle w:val="Heading2"/>
        <w:spacing w:line="240" w:lineRule="auto"/>
        <w:rPr>
          <w:rFonts w:ascii="Tahoma" w:hAnsi="Tahoma" w:cs="Tahoma"/>
          <w:b/>
          <w:bCs/>
          <w:color w:val="auto"/>
          <w:sz w:val="22"/>
          <w:szCs w:val="22"/>
        </w:rPr>
      </w:pPr>
    </w:p>
    <w:p w14:paraId="5BE3B7EA" w14:textId="77777777" w:rsidR="008C6983" w:rsidRDefault="008C6983" w:rsidP="009C4C3F">
      <w:pPr>
        <w:pStyle w:val="Heading2"/>
        <w:spacing w:line="240" w:lineRule="auto"/>
        <w:rPr>
          <w:rFonts w:ascii="Tahoma" w:hAnsi="Tahoma" w:cs="Tahoma"/>
          <w:b/>
          <w:bCs/>
          <w:color w:val="auto"/>
          <w:sz w:val="22"/>
          <w:szCs w:val="22"/>
        </w:rPr>
      </w:pPr>
    </w:p>
    <w:p w14:paraId="68AC5FAB" w14:textId="77777777" w:rsidR="008C6983" w:rsidRDefault="008C6983" w:rsidP="009C4C3F">
      <w:pPr>
        <w:pStyle w:val="Heading2"/>
        <w:spacing w:line="240" w:lineRule="auto"/>
        <w:rPr>
          <w:rFonts w:ascii="Tahoma" w:hAnsi="Tahoma" w:cs="Tahoma"/>
          <w:b/>
          <w:bCs/>
          <w:color w:val="auto"/>
          <w:sz w:val="22"/>
          <w:szCs w:val="22"/>
        </w:rPr>
      </w:pPr>
    </w:p>
    <w:p w14:paraId="1AF15F00" w14:textId="37DF1F94" w:rsidR="001B037C" w:rsidRPr="008C6983" w:rsidRDefault="001B037C" w:rsidP="009C4C3F">
      <w:pPr>
        <w:pStyle w:val="Heading2"/>
        <w:spacing w:line="240" w:lineRule="auto"/>
        <w:rPr>
          <w:rFonts w:ascii="Tahoma" w:hAnsi="Tahoma" w:cs="Tahoma"/>
          <w:b/>
          <w:bCs/>
          <w:color w:val="auto"/>
          <w:sz w:val="22"/>
          <w:szCs w:val="22"/>
        </w:rPr>
      </w:pPr>
      <w:r w:rsidRPr="008C6983">
        <w:rPr>
          <w:rFonts w:ascii="Tahoma" w:hAnsi="Tahoma" w:cs="Tahoma"/>
          <w:b/>
          <w:bCs/>
          <w:color w:val="auto"/>
          <w:sz w:val="22"/>
          <w:szCs w:val="22"/>
        </w:rPr>
        <w:t xml:space="preserve">C. </w:t>
      </w:r>
      <w:proofErr w:type="spellStart"/>
      <w:r w:rsidRPr="008C6983">
        <w:rPr>
          <w:rFonts w:ascii="Tahoma" w:hAnsi="Tahoma" w:cs="Tahoma"/>
          <w:b/>
          <w:bCs/>
          <w:color w:val="auto"/>
          <w:sz w:val="22"/>
          <w:szCs w:val="22"/>
        </w:rPr>
        <w:t>Komposisi</w:t>
      </w:r>
      <w:proofErr w:type="spellEnd"/>
      <w:r w:rsidRPr="008C6983">
        <w:rPr>
          <w:rFonts w:ascii="Tahoma" w:hAnsi="Tahoma" w:cs="Tahoma"/>
          <w:b/>
          <w:bCs/>
          <w:color w:val="auto"/>
          <w:sz w:val="22"/>
          <w:szCs w:val="22"/>
        </w:rPr>
        <w:t xml:space="preserve"> </w:t>
      </w:r>
      <w:proofErr w:type="spellStart"/>
      <w:r w:rsidRPr="008C6983">
        <w:rPr>
          <w:rFonts w:ascii="Tahoma" w:hAnsi="Tahoma" w:cs="Tahoma"/>
          <w:b/>
          <w:bCs/>
          <w:color w:val="auto"/>
          <w:sz w:val="22"/>
          <w:szCs w:val="22"/>
        </w:rPr>
        <w:t>kimia</w:t>
      </w:r>
      <w:bookmarkEnd w:id="30"/>
      <w:proofErr w:type="spellEnd"/>
    </w:p>
    <w:p w14:paraId="5F4E52AF" w14:textId="77777777" w:rsidR="009B7AAF" w:rsidRPr="008C6983" w:rsidRDefault="009B7AAF" w:rsidP="009B7AAF">
      <w:pPr>
        <w:spacing w:after="10" w:line="240" w:lineRule="auto"/>
        <w:ind w:firstLine="567"/>
        <w:jc w:val="both"/>
        <w:rPr>
          <w:rFonts w:ascii="Tahoma" w:eastAsia="Times New Roman" w:hAnsi="Tahoma" w:cs="Tahoma"/>
          <w:b/>
          <w:bCs/>
          <w:sz w:val="24"/>
          <w:szCs w:val="24"/>
        </w:rPr>
      </w:pPr>
    </w:p>
    <w:p w14:paraId="4F98D219" w14:textId="77777777" w:rsidR="009B7AAF" w:rsidRPr="008F473D" w:rsidRDefault="009B7AAF" w:rsidP="009B7AAF">
      <w:pPr>
        <w:spacing w:after="10" w:line="240" w:lineRule="auto"/>
        <w:ind w:firstLine="567"/>
        <w:jc w:val="both"/>
        <w:rPr>
          <w:rFonts w:ascii="Tahoma" w:eastAsia="Times New Roman" w:hAnsi="Tahoma" w:cs="Tahoma"/>
          <w:sz w:val="24"/>
          <w:szCs w:val="24"/>
        </w:rPr>
        <w:sectPr w:rsidR="009B7AAF" w:rsidRPr="008F473D" w:rsidSect="004365F5">
          <w:type w:val="continuous"/>
          <w:pgSz w:w="12240" w:h="15840"/>
          <w:pgMar w:top="1440" w:right="1440" w:bottom="1440" w:left="1440" w:header="708" w:footer="708" w:gutter="0"/>
          <w:cols w:num="2" w:space="802"/>
          <w:docGrid w:linePitch="360"/>
        </w:sectPr>
      </w:pPr>
    </w:p>
    <w:p w14:paraId="685CEA63" w14:textId="3C3047D7" w:rsidR="009B7AAF" w:rsidRPr="008F473D" w:rsidRDefault="009B7AAF" w:rsidP="009B7AAF">
      <w:pPr>
        <w:spacing w:after="10" w:line="240" w:lineRule="auto"/>
        <w:ind w:firstLine="567"/>
        <w:jc w:val="both"/>
        <w:rPr>
          <w:rFonts w:ascii="Tahoma" w:eastAsia="Times New Roman" w:hAnsi="Tahoma" w:cs="Tahoma"/>
          <w:sz w:val="24"/>
          <w:szCs w:val="24"/>
        </w:rPr>
      </w:pPr>
      <w:r w:rsidRPr="008F473D">
        <w:rPr>
          <w:rFonts w:ascii="Tahoma" w:eastAsia="Times New Roman" w:hAnsi="Tahoma" w:cs="Tahoma"/>
          <w:sz w:val="24"/>
          <w:szCs w:val="24"/>
        </w:rPr>
        <w:t xml:space="preserve">Tabel </w:t>
      </w:r>
      <w:r w:rsidR="00552511" w:rsidRPr="008F473D">
        <w:rPr>
          <w:rFonts w:ascii="Tahoma" w:eastAsia="Times New Roman" w:hAnsi="Tahoma" w:cs="Tahoma"/>
          <w:sz w:val="24"/>
          <w:szCs w:val="24"/>
        </w:rPr>
        <w:t>2</w:t>
      </w:r>
      <w:r w:rsidRPr="008F473D">
        <w:rPr>
          <w:rFonts w:ascii="Tahoma" w:eastAsia="Times New Roman" w:hAnsi="Tahoma" w:cs="Tahoma"/>
          <w:sz w:val="24"/>
          <w:szCs w:val="24"/>
        </w:rPr>
        <w:t xml:space="preserve">. </w:t>
      </w:r>
      <w:proofErr w:type="spellStart"/>
      <w:r w:rsidRPr="008F473D">
        <w:rPr>
          <w:rFonts w:ascii="Tahoma" w:eastAsia="Times New Roman" w:hAnsi="Tahoma" w:cs="Tahoma"/>
          <w:sz w:val="24"/>
          <w:szCs w:val="24"/>
        </w:rPr>
        <w:t>Komposisi</w:t>
      </w:r>
      <w:proofErr w:type="spellEnd"/>
      <w:r w:rsidRPr="008F473D">
        <w:rPr>
          <w:rFonts w:ascii="Tahoma" w:eastAsia="Times New Roman" w:hAnsi="Tahoma" w:cs="Tahoma"/>
          <w:sz w:val="24"/>
          <w:szCs w:val="24"/>
        </w:rPr>
        <w:t xml:space="preserve"> </w:t>
      </w:r>
      <w:proofErr w:type="spellStart"/>
      <w:r w:rsidRPr="008F473D">
        <w:rPr>
          <w:rFonts w:ascii="Tahoma" w:eastAsia="Times New Roman" w:hAnsi="Tahoma" w:cs="Tahoma"/>
          <w:sz w:val="24"/>
          <w:szCs w:val="24"/>
        </w:rPr>
        <w:t>kimia</w:t>
      </w:r>
      <w:proofErr w:type="spellEnd"/>
      <w:r w:rsidRPr="008F473D">
        <w:rPr>
          <w:rFonts w:ascii="Tahoma" w:eastAsia="Times New Roman" w:hAnsi="Tahoma" w:cs="Tahoma"/>
          <w:sz w:val="24"/>
          <w:szCs w:val="24"/>
        </w:rPr>
        <w:t xml:space="preserve"> </w:t>
      </w:r>
      <w:proofErr w:type="spellStart"/>
      <w:r w:rsidRPr="008F473D">
        <w:rPr>
          <w:rFonts w:ascii="Tahoma" w:eastAsia="Times New Roman" w:hAnsi="Tahoma" w:cs="Tahoma"/>
          <w:sz w:val="24"/>
          <w:szCs w:val="24"/>
        </w:rPr>
        <w:t>bubur</w:t>
      </w:r>
      <w:proofErr w:type="spellEnd"/>
      <w:r w:rsidRPr="008F473D">
        <w:rPr>
          <w:rFonts w:ascii="Tahoma" w:eastAsia="Times New Roman" w:hAnsi="Tahoma" w:cs="Tahoma"/>
          <w:sz w:val="24"/>
          <w:szCs w:val="24"/>
        </w:rPr>
        <w:t xml:space="preserve"> </w:t>
      </w:r>
      <w:proofErr w:type="spellStart"/>
      <w:r w:rsidRPr="008F473D">
        <w:rPr>
          <w:rFonts w:ascii="Tahoma" w:eastAsia="Times New Roman" w:hAnsi="Tahoma" w:cs="Tahoma"/>
          <w:sz w:val="24"/>
          <w:szCs w:val="24"/>
        </w:rPr>
        <w:t>instan</w:t>
      </w:r>
      <w:proofErr w:type="spellEnd"/>
      <w:r w:rsidRPr="008F473D">
        <w:rPr>
          <w:rFonts w:ascii="Tahoma" w:eastAsia="Times New Roman" w:hAnsi="Tahoma" w:cs="Tahoma"/>
          <w:sz w:val="24"/>
          <w:szCs w:val="24"/>
        </w:rPr>
        <w:t xml:space="preserve"> </w:t>
      </w:r>
      <w:proofErr w:type="spellStart"/>
      <w:r w:rsidRPr="008F473D">
        <w:rPr>
          <w:rFonts w:ascii="Tahoma" w:eastAsia="Times New Roman" w:hAnsi="Tahoma" w:cs="Tahoma"/>
          <w:sz w:val="24"/>
          <w:szCs w:val="24"/>
        </w:rPr>
        <w:t>dengan</w:t>
      </w:r>
      <w:proofErr w:type="spellEnd"/>
      <w:r w:rsidRPr="008F473D">
        <w:rPr>
          <w:rFonts w:ascii="Tahoma" w:eastAsia="Times New Roman" w:hAnsi="Tahoma" w:cs="Tahoma"/>
          <w:sz w:val="24"/>
          <w:szCs w:val="24"/>
        </w:rPr>
        <w:t xml:space="preserve"> </w:t>
      </w:r>
      <w:proofErr w:type="spellStart"/>
      <w:r w:rsidRPr="008F473D">
        <w:rPr>
          <w:rFonts w:ascii="Tahoma" w:eastAsia="Times New Roman" w:hAnsi="Tahoma" w:cs="Tahoma"/>
          <w:sz w:val="24"/>
          <w:szCs w:val="24"/>
        </w:rPr>
        <w:t>perlakuan</w:t>
      </w:r>
      <w:proofErr w:type="spellEnd"/>
      <w:r w:rsidRPr="008F473D">
        <w:rPr>
          <w:rFonts w:ascii="Tahoma" w:eastAsia="Times New Roman" w:hAnsi="Tahoma" w:cs="Tahoma"/>
          <w:sz w:val="24"/>
          <w:szCs w:val="24"/>
        </w:rPr>
        <w:t xml:space="preserve"> </w:t>
      </w:r>
      <w:proofErr w:type="spellStart"/>
      <w:r w:rsidRPr="008F473D">
        <w:rPr>
          <w:rFonts w:ascii="Tahoma" w:eastAsia="Times New Roman" w:hAnsi="Tahoma" w:cs="Tahoma"/>
          <w:sz w:val="24"/>
          <w:szCs w:val="24"/>
        </w:rPr>
        <w:t>variasi</w:t>
      </w:r>
      <w:proofErr w:type="spellEnd"/>
      <w:r w:rsidRPr="008F473D">
        <w:rPr>
          <w:rFonts w:ascii="Tahoma" w:eastAsia="Times New Roman" w:hAnsi="Tahoma" w:cs="Tahoma"/>
          <w:sz w:val="24"/>
          <w:szCs w:val="24"/>
        </w:rPr>
        <w:t xml:space="preserve"> </w:t>
      </w:r>
      <w:proofErr w:type="spellStart"/>
      <w:r w:rsidRPr="008F473D">
        <w:rPr>
          <w:rFonts w:ascii="Tahoma" w:eastAsia="Times New Roman" w:hAnsi="Tahoma" w:cs="Tahoma"/>
          <w:sz w:val="24"/>
          <w:szCs w:val="24"/>
        </w:rPr>
        <w:t>campuran</w:t>
      </w:r>
      <w:proofErr w:type="spellEnd"/>
      <w:r w:rsidRPr="008F473D">
        <w:rPr>
          <w:rFonts w:ascii="Tahoma" w:eastAsia="Times New Roman" w:hAnsi="Tahoma" w:cs="Tahoma"/>
          <w:sz w:val="24"/>
          <w:szCs w:val="24"/>
        </w:rPr>
        <w:t xml:space="preserve"> </w:t>
      </w:r>
      <w:proofErr w:type="spellStart"/>
      <w:r w:rsidRPr="008F473D">
        <w:rPr>
          <w:rFonts w:ascii="Tahoma" w:eastAsia="Times New Roman" w:hAnsi="Tahoma" w:cs="Tahoma"/>
          <w:sz w:val="24"/>
          <w:szCs w:val="24"/>
        </w:rPr>
        <w:t>beras</w:t>
      </w:r>
      <w:proofErr w:type="spellEnd"/>
      <w:r w:rsidRPr="008F473D">
        <w:rPr>
          <w:rFonts w:ascii="Tahoma" w:eastAsia="Times New Roman" w:hAnsi="Tahoma" w:cs="Tahoma"/>
          <w:sz w:val="24"/>
          <w:szCs w:val="24"/>
        </w:rPr>
        <w:t xml:space="preserve"> IR 64, </w:t>
      </w:r>
      <w:proofErr w:type="spellStart"/>
      <w:r w:rsidRPr="008F473D">
        <w:rPr>
          <w:rFonts w:ascii="Tahoma" w:eastAsia="Times New Roman" w:hAnsi="Tahoma" w:cs="Tahoma"/>
          <w:sz w:val="24"/>
          <w:szCs w:val="24"/>
        </w:rPr>
        <w:t>labu</w:t>
      </w:r>
      <w:proofErr w:type="spellEnd"/>
      <w:r w:rsidRPr="008F473D">
        <w:rPr>
          <w:rFonts w:ascii="Tahoma" w:eastAsia="Times New Roman" w:hAnsi="Tahoma" w:cs="Tahoma"/>
          <w:sz w:val="24"/>
          <w:szCs w:val="24"/>
        </w:rPr>
        <w:t xml:space="preserve"> </w:t>
      </w:r>
      <w:proofErr w:type="spellStart"/>
      <w:r w:rsidRPr="008F473D">
        <w:rPr>
          <w:rFonts w:ascii="Tahoma" w:eastAsia="Times New Roman" w:hAnsi="Tahoma" w:cs="Tahoma"/>
          <w:sz w:val="24"/>
          <w:szCs w:val="24"/>
        </w:rPr>
        <w:t>kuning</w:t>
      </w:r>
      <w:proofErr w:type="spellEnd"/>
      <w:r w:rsidRPr="008F473D">
        <w:rPr>
          <w:rFonts w:ascii="Tahoma" w:eastAsia="Times New Roman" w:hAnsi="Tahoma" w:cs="Tahoma"/>
          <w:sz w:val="24"/>
          <w:szCs w:val="24"/>
        </w:rPr>
        <w:t xml:space="preserve"> dan </w:t>
      </w:r>
      <w:proofErr w:type="spellStart"/>
      <w:r w:rsidRPr="008F473D">
        <w:rPr>
          <w:rFonts w:ascii="Tahoma" w:eastAsia="Times New Roman" w:hAnsi="Tahoma" w:cs="Tahoma"/>
          <w:sz w:val="24"/>
          <w:szCs w:val="24"/>
        </w:rPr>
        <w:t>tempe</w:t>
      </w:r>
      <w:proofErr w:type="spellEnd"/>
      <w:r w:rsidRPr="008F473D">
        <w:rPr>
          <w:rFonts w:ascii="Tahoma" w:eastAsia="Times New Roman" w:hAnsi="Tahoma" w:cs="Tahoma"/>
          <w:sz w:val="24"/>
          <w:szCs w:val="24"/>
        </w:rPr>
        <w:t xml:space="preserve"> 1:1:1 </w:t>
      </w:r>
      <w:proofErr w:type="spellStart"/>
      <w:r w:rsidRPr="008F473D">
        <w:rPr>
          <w:rFonts w:ascii="Tahoma" w:eastAsia="Times New Roman" w:hAnsi="Tahoma" w:cs="Tahoma"/>
          <w:sz w:val="24"/>
          <w:szCs w:val="24"/>
        </w:rPr>
        <w:t>serta</w:t>
      </w:r>
      <w:proofErr w:type="spellEnd"/>
      <w:r w:rsidRPr="008F473D">
        <w:rPr>
          <w:rFonts w:ascii="Tahoma" w:eastAsia="Times New Roman" w:hAnsi="Tahoma" w:cs="Tahoma"/>
          <w:sz w:val="24"/>
          <w:szCs w:val="24"/>
        </w:rPr>
        <w:t xml:space="preserve"> </w:t>
      </w:r>
      <w:proofErr w:type="spellStart"/>
      <w:r w:rsidRPr="008F473D">
        <w:rPr>
          <w:rFonts w:ascii="Tahoma" w:eastAsia="Times New Roman" w:hAnsi="Tahoma" w:cs="Tahoma"/>
          <w:sz w:val="24"/>
          <w:szCs w:val="24"/>
        </w:rPr>
        <w:t>suhu</w:t>
      </w:r>
      <w:proofErr w:type="spellEnd"/>
      <w:r w:rsidRPr="008F473D">
        <w:rPr>
          <w:rFonts w:ascii="Tahoma" w:eastAsia="Times New Roman" w:hAnsi="Tahoma" w:cs="Tahoma"/>
          <w:sz w:val="24"/>
          <w:szCs w:val="24"/>
        </w:rPr>
        <w:t xml:space="preserve"> </w:t>
      </w:r>
      <w:proofErr w:type="spellStart"/>
      <w:r w:rsidRPr="008F473D">
        <w:rPr>
          <w:rFonts w:ascii="Tahoma" w:eastAsia="Times New Roman" w:hAnsi="Tahoma" w:cs="Tahoma"/>
          <w:sz w:val="24"/>
          <w:szCs w:val="24"/>
        </w:rPr>
        <w:t>pengeringan</w:t>
      </w:r>
      <w:proofErr w:type="spellEnd"/>
      <w:r w:rsidRPr="008F473D">
        <w:rPr>
          <w:rFonts w:ascii="Tahoma" w:eastAsia="Times New Roman" w:hAnsi="Tahoma" w:cs="Tahoma"/>
          <w:sz w:val="24"/>
          <w:szCs w:val="24"/>
        </w:rPr>
        <w:t xml:space="preserve"> 130°C </w:t>
      </w:r>
    </w:p>
    <w:p w14:paraId="422F07AD" w14:textId="77777777" w:rsidR="00552511" w:rsidRPr="008F473D" w:rsidRDefault="00552511" w:rsidP="00552511">
      <w:pPr>
        <w:spacing w:after="10" w:line="240" w:lineRule="auto"/>
        <w:ind w:firstLine="567"/>
        <w:rPr>
          <w:rFonts w:ascii="Tahoma" w:eastAsia="Times New Roman" w:hAnsi="Tahoma" w:cs="Tahoma"/>
          <w:sz w:val="24"/>
          <w:szCs w:val="24"/>
        </w:rPr>
      </w:pPr>
    </w:p>
    <w:p w14:paraId="7FF9714C" w14:textId="77E6761E" w:rsidR="009B7AAF" w:rsidRPr="008F473D" w:rsidRDefault="009B7AAF" w:rsidP="009B7AAF">
      <w:pPr>
        <w:spacing w:after="10" w:line="240" w:lineRule="auto"/>
        <w:ind w:firstLine="567"/>
        <w:jc w:val="both"/>
        <w:rPr>
          <w:rFonts w:ascii="Tahoma" w:eastAsia="Times New Roman" w:hAnsi="Tahoma" w:cs="Tahoma"/>
          <w:sz w:val="24"/>
          <w:szCs w:val="24"/>
        </w:rPr>
        <w:sectPr w:rsidR="009B7AAF" w:rsidRPr="008F473D" w:rsidSect="009B7AAF">
          <w:type w:val="continuous"/>
          <w:pgSz w:w="12240" w:h="15840"/>
          <w:pgMar w:top="1440" w:right="1440" w:bottom="1440" w:left="1440" w:header="708" w:footer="708" w:gutter="0"/>
          <w:cols w:space="708"/>
          <w:docGrid w:linePitch="360"/>
        </w:sectPr>
      </w:pPr>
    </w:p>
    <w:p w14:paraId="1F7C5CA9" w14:textId="701D5CCA" w:rsidR="009B7AAF" w:rsidRPr="008F473D" w:rsidRDefault="00552511" w:rsidP="00552511">
      <w:pPr>
        <w:spacing w:after="9" w:line="240" w:lineRule="auto"/>
        <w:ind w:hanging="426"/>
        <w:jc w:val="center"/>
        <w:rPr>
          <w:rFonts w:ascii="Tahoma" w:eastAsia="Times New Roman" w:hAnsi="Tahoma" w:cs="Tahoma"/>
          <w:color w:val="000000"/>
        </w:rPr>
        <w:sectPr w:rsidR="009B7AAF" w:rsidRPr="008F473D" w:rsidSect="009B7AAF">
          <w:type w:val="continuous"/>
          <w:pgSz w:w="12240" w:h="15840"/>
          <w:pgMar w:top="1440" w:right="1440" w:bottom="1440" w:left="1440" w:header="708" w:footer="708" w:gutter="0"/>
          <w:cols w:space="708"/>
          <w:docGrid w:linePitch="360"/>
        </w:sectPr>
      </w:pPr>
      <w:r w:rsidRPr="008F473D">
        <w:rPr>
          <w:rFonts w:ascii="Tahoma" w:hAnsi="Tahoma" w:cs="Tahoma"/>
          <w:noProof/>
        </w:rPr>
        <w:drawing>
          <wp:inline distT="0" distB="0" distL="0" distR="0" wp14:anchorId="03C8A852" wp14:editId="79A18932">
            <wp:extent cx="6200775" cy="24098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lum bright="-40000" contrast="-40000"/>
                      <a:extLst>
                        <a:ext uri="{28A0092B-C50C-407E-A947-70E740481C1C}">
                          <a14:useLocalDpi xmlns:a14="http://schemas.microsoft.com/office/drawing/2010/main" val="0"/>
                        </a:ext>
                      </a:extLst>
                    </a:blip>
                    <a:srcRect/>
                    <a:stretch>
                      <a:fillRect/>
                    </a:stretch>
                  </pic:blipFill>
                  <pic:spPr bwMode="auto">
                    <a:xfrm>
                      <a:off x="0" y="0"/>
                      <a:ext cx="6200775" cy="2409825"/>
                    </a:xfrm>
                    <a:prstGeom prst="rect">
                      <a:avLst/>
                    </a:prstGeom>
                    <a:noFill/>
                    <a:ln>
                      <a:noFill/>
                    </a:ln>
                  </pic:spPr>
                </pic:pic>
              </a:graphicData>
            </a:graphic>
          </wp:inline>
        </w:drawing>
      </w:r>
    </w:p>
    <w:p w14:paraId="7FC174DD" w14:textId="77777777" w:rsidR="009B7AAF" w:rsidRPr="008F473D" w:rsidRDefault="009B7AAF" w:rsidP="009C4C3F">
      <w:pPr>
        <w:pStyle w:val="Heading3"/>
        <w:numPr>
          <w:ilvl w:val="0"/>
          <w:numId w:val="4"/>
        </w:numPr>
        <w:tabs>
          <w:tab w:val="num" w:pos="360"/>
        </w:tabs>
        <w:spacing w:line="240" w:lineRule="auto"/>
        <w:ind w:left="426" w:hanging="426"/>
        <w:jc w:val="both"/>
        <w:rPr>
          <w:rFonts w:ascii="Tahoma" w:eastAsia="Times New Roman" w:hAnsi="Tahoma" w:cs="Tahoma"/>
          <w:b/>
          <w:color w:val="000000"/>
          <w:sz w:val="22"/>
          <w:szCs w:val="22"/>
        </w:rPr>
        <w:sectPr w:rsidR="009B7AAF" w:rsidRPr="008F473D" w:rsidSect="009B7AAF">
          <w:type w:val="continuous"/>
          <w:pgSz w:w="12240" w:h="15840"/>
          <w:pgMar w:top="1440" w:right="1440" w:bottom="1440" w:left="1440" w:header="708" w:footer="708" w:gutter="0"/>
          <w:cols w:space="708"/>
          <w:docGrid w:linePitch="360"/>
        </w:sectPr>
      </w:pPr>
      <w:bookmarkStart w:id="31" w:name="_Toc93157232"/>
    </w:p>
    <w:p w14:paraId="7AE0C347" w14:textId="77777777" w:rsidR="001B037C" w:rsidRPr="008F473D" w:rsidRDefault="001B037C" w:rsidP="009C4C3F">
      <w:pPr>
        <w:pStyle w:val="Heading3"/>
        <w:numPr>
          <w:ilvl w:val="0"/>
          <w:numId w:val="4"/>
        </w:numPr>
        <w:tabs>
          <w:tab w:val="num" w:pos="360"/>
        </w:tabs>
        <w:spacing w:line="240" w:lineRule="auto"/>
        <w:ind w:left="426" w:hanging="426"/>
        <w:jc w:val="both"/>
        <w:rPr>
          <w:rFonts w:ascii="Tahoma" w:eastAsia="Times New Roman" w:hAnsi="Tahoma" w:cs="Tahoma"/>
          <w:b/>
          <w:color w:val="000000"/>
          <w:sz w:val="22"/>
          <w:szCs w:val="22"/>
        </w:rPr>
      </w:pPr>
      <w:r w:rsidRPr="008F473D">
        <w:rPr>
          <w:rFonts w:ascii="Tahoma" w:eastAsia="Times New Roman" w:hAnsi="Tahoma" w:cs="Tahoma"/>
          <w:b/>
          <w:color w:val="000000"/>
          <w:sz w:val="22"/>
          <w:szCs w:val="22"/>
        </w:rPr>
        <w:t>Kadar air</w:t>
      </w:r>
      <w:bookmarkEnd w:id="31"/>
      <w:r w:rsidRPr="008F473D">
        <w:rPr>
          <w:rFonts w:ascii="Tahoma" w:eastAsia="Times New Roman" w:hAnsi="Tahoma" w:cs="Tahoma"/>
          <w:b/>
          <w:color w:val="000000"/>
          <w:sz w:val="22"/>
          <w:szCs w:val="22"/>
        </w:rPr>
        <w:t xml:space="preserve"> </w:t>
      </w:r>
    </w:p>
    <w:p w14:paraId="1BB07F92" w14:textId="2A7053C3" w:rsidR="001B037C" w:rsidRPr="008F473D" w:rsidRDefault="001B037C" w:rsidP="004365F5">
      <w:pPr>
        <w:pStyle w:val="ListParagraph"/>
        <w:spacing w:line="240" w:lineRule="auto"/>
        <w:ind w:left="0" w:firstLine="567"/>
        <w:jc w:val="both"/>
        <w:rPr>
          <w:rFonts w:ascii="Tahoma" w:eastAsia="Times New Roman" w:hAnsi="Tahoma" w:cs="Tahoma"/>
        </w:rPr>
      </w:pPr>
      <w:proofErr w:type="spellStart"/>
      <w:r w:rsidRPr="008F473D">
        <w:rPr>
          <w:rFonts w:ascii="Tahoma" w:eastAsia="Times New Roman" w:hAnsi="Tahoma" w:cs="Tahoma"/>
        </w:rPr>
        <w:t>Berdasarkan</w:t>
      </w:r>
      <w:proofErr w:type="spellEnd"/>
      <w:r w:rsidRPr="008F473D">
        <w:rPr>
          <w:rFonts w:ascii="Tahoma" w:eastAsia="Times New Roman" w:hAnsi="Tahoma" w:cs="Tahoma"/>
        </w:rPr>
        <w:t xml:space="preserve"> Tabel </w:t>
      </w:r>
      <w:r w:rsidR="00552511" w:rsidRPr="008F473D">
        <w:rPr>
          <w:rFonts w:ascii="Tahoma" w:eastAsia="Times New Roman" w:hAnsi="Tahoma" w:cs="Tahoma"/>
        </w:rPr>
        <w:t>2</w:t>
      </w:r>
      <w:r w:rsidRPr="008F473D">
        <w:rPr>
          <w:rFonts w:ascii="Tahoma" w:eastAsia="Times New Roman" w:hAnsi="Tahoma" w:cs="Tahoma"/>
        </w:rPr>
        <w:t xml:space="preserve"> </w:t>
      </w:r>
      <w:proofErr w:type="spellStart"/>
      <w:r w:rsidRPr="008F473D">
        <w:rPr>
          <w:rFonts w:ascii="Tahoma" w:eastAsia="Times New Roman" w:hAnsi="Tahoma" w:cs="Tahoma"/>
        </w:rPr>
        <w:t>menunjukkan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kadar</w:t>
      </w:r>
      <w:proofErr w:type="spellEnd"/>
      <w:r w:rsidRPr="008F473D">
        <w:rPr>
          <w:rFonts w:ascii="Tahoma" w:eastAsia="Times New Roman" w:hAnsi="Tahoma" w:cs="Tahoma"/>
        </w:rPr>
        <w:t xml:space="preserve"> air yang </w:t>
      </w:r>
      <w:proofErr w:type="spellStart"/>
      <w:r w:rsidRPr="008F473D">
        <w:rPr>
          <w:rFonts w:ascii="Tahoma" w:eastAsia="Times New Roman" w:hAnsi="Tahoma" w:cs="Tahoma"/>
        </w:rPr>
        <w:t>didapatkan</w:t>
      </w:r>
      <w:proofErr w:type="spellEnd"/>
      <w:r w:rsidRPr="008F473D">
        <w:rPr>
          <w:rFonts w:ascii="Tahoma" w:eastAsia="Times New Roman" w:hAnsi="Tahoma" w:cs="Tahoma"/>
        </w:rPr>
        <w:t xml:space="preserve"> pada </w:t>
      </w:r>
      <w:proofErr w:type="spellStart"/>
      <w:r w:rsidRPr="008F473D">
        <w:rPr>
          <w:rFonts w:ascii="Tahoma" w:eastAsia="Times New Roman" w:hAnsi="Tahoma" w:cs="Tahoma"/>
        </w:rPr>
        <w:t>bubur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instan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adalah</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sebesar</w:t>
      </w:r>
      <w:proofErr w:type="spellEnd"/>
      <w:r w:rsidRPr="008F473D">
        <w:rPr>
          <w:rFonts w:ascii="Tahoma" w:eastAsia="Times New Roman" w:hAnsi="Tahoma" w:cs="Tahoma"/>
        </w:rPr>
        <w:t xml:space="preserve"> 7,79% b/b, </w:t>
      </w:r>
      <w:proofErr w:type="spellStart"/>
      <w:r w:rsidRPr="008F473D">
        <w:rPr>
          <w:rFonts w:ascii="Tahoma" w:eastAsia="Times New Roman" w:hAnsi="Tahoma" w:cs="Tahoma"/>
        </w:rPr>
        <w:t>hasil</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ini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tidak</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sesuai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dengan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standar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mutu</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bubur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instan</w:t>
      </w:r>
      <w:proofErr w:type="spellEnd"/>
      <w:r w:rsidRPr="008F473D">
        <w:rPr>
          <w:rFonts w:ascii="Tahoma" w:eastAsia="Times New Roman" w:hAnsi="Tahoma" w:cs="Tahoma"/>
        </w:rPr>
        <w:t xml:space="preserve"> yang </w:t>
      </w:r>
      <w:proofErr w:type="spellStart"/>
      <w:r w:rsidRPr="008F473D">
        <w:rPr>
          <w:rFonts w:ascii="Tahoma" w:eastAsia="Times New Roman" w:hAnsi="Tahoma" w:cs="Tahoma"/>
        </w:rPr>
        <w:t>direkomendasikan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berdasarkan</w:t>
      </w:r>
      <w:proofErr w:type="spellEnd"/>
      <w:r w:rsidRPr="008F473D">
        <w:rPr>
          <w:rFonts w:ascii="Tahoma" w:eastAsia="Times New Roman" w:hAnsi="Tahoma" w:cs="Tahoma"/>
        </w:rPr>
        <w:t xml:space="preserve"> SNI No.01-7111.1-2005 </w:t>
      </w:r>
      <w:proofErr w:type="spellStart"/>
      <w:r w:rsidRPr="008F473D">
        <w:rPr>
          <w:rFonts w:ascii="Tahoma" w:eastAsia="Times New Roman" w:hAnsi="Tahoma" w:cs="Tahoma"/>
        </w:rPr>
        <w:t>yaitu</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memiliki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kadar</w:t>
      </w:r>
      <w:proofErr w:type="spellEnd"/>
      <w:r w:rsidRPr="008F473D">
        <w:rPr>
          <w:rFonts w:ascii="Tahoma" w:eastAsia="Times New Roman" w:hAnsi="Tahoma" w:cs="Tahoma"/>
        </w:rPr>
        <w:t xml:space="preserve"> air </w:t>
      </w:r>
      <w:proofErr w:type="spellStart"/>
      <w:r w:rsidRPr="008F473D">
        <w:rPr>
          <w:rFonts w:ascii="Tahoma" w:eastAsia="Times New Roman" w:hAnsi="Tahoma" w:cs="Tahoma"/>
        </w:rPr>
        <w:t>maksimal</w:t>
      </w:r>
      <w:proofErr w:type="spellEnd"/>
      <w:r w:rsidRPr="008F473D">
        <w:rPr>
          <w:rFonts w:ascii="Tahoma" w:eastAsia="Times New Roman" w:hAnsi="Tahoma" w:cs="Tahoma"/>
        </w:rPr>
        <w:t xml:space="preserve"> 4%. </w:t>
      </w:r>
      <w:proofErr w:type="spellStart"/>
      <w:r w:rsidRPr="008F473D">
        <w:rPr>
          <w:rFonts w:ascii="Tahoma" w:eastAsia="Times New Roman" w:hAnsi="Tahoma" w:cs="Tahoma"/>
        </w:rPr>
        <w:t>Produk</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bubur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instan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dengan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kadar</w:t>
      </w:r>
      <w:proofErr w:type="spellEnd"/>
      <w:r w:rsidRPr="008F473D">
        <w:rPr>
          <w:rFonts w:ascii="Tahoma" w:eastAsia="Times New Roman" w:hAnsi="Tahoma" w:cs="Tahoma"/>
        </w:rPr>
        <w:t xml:space="preserve"> air </w:t>
      </w:r>
      <w:proofErr w:type="spellStart"/>
      <w:r w:rsidRPr="008F473D">
        <w:rPr>
          <w:rFonts w:ascii="Tahoma" w:eastAsia="Times New Roman" w:hAnsi="Tahoma" w:cs="Tahoma"/>
        </w:rPr>
        <w:t>lebih</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tinggi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daripada</w:t>
      </w:r>
      <w:proofErr w:type="spellEnd"/>
      <w:r w:rsidRPr="008F473D">
        <w:rPr>
          <w:rFonts w:ascii="Tahoma" w:eastAsia="Times New Roman" w:hAnsi="Tahoma" w:cs="Tahoma"/>
        </w:rPr>
        <w:t xml:space="preserve"> yang </w:t>
      </w:r>
      <w:proofErr w:type="spellStart"/>
      <w:r w:rsidRPr="008F473D">
        <w:rPr>
          <w:rFonts w:ascii="Tahoma" w:eastAsia="Times New Roman" w:hAnsi="Tahoma" w:cs="Tahoma"/>
        </w:rPr>
        <w:t>direkomendasikan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disebabkan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karena</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labu</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kuning</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mempunyai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sifat</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higroskopis</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atau</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mudah</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menyerap</w:t>
      </w:r>
      <w:proofErr w:type="spellEnd"/>
      <w:r w:rsidRPr="008F473D">
        <w:rPr>
          <w:rFonts w:ascii="Tahoma" w:eastAsia="Times New Roman" w:hAnsi="Tahoma" w:cs="Tahoma"/>
        </w:rPr>
        <w:t xml:space="preserve"> air</w:t>
      </w:r>
    </w:p>
    <w:p w14:paraId="5D1AB26B" w14:textId="77777777" w:rsidR="001B037C" w:rsidRPr="008F473D" w:rsidRDefault="001B037C" w:rsidP="004365F5">
      <w:pPr>
        <w:pStyle w:val="Heading3"/>
        <w:numPr>
          <w:ilvl w:val="0"/>
          <w:numId w:val="4"/>
        </w:numPr>
        <w:spacing w:line="240" w:lineRule="auto"/>
        <w:ind w:left="426" w:hanging="426"/>
        <w:rPr>
          <w:rFonts w:ascii="Tahoma" w:eastAsia="Times New Roman" w:hAnsi="Tahoma" w:cs="Tahoma"/>
          <w:b/>
          <w:color w:val="000000"/>
          <w:sz w:val="22"/>
          <w:szCs w:val="22"/>
        </w:rPr>
      </w:pPr>
      <w:bookmarkStart w:id="32" w:name="_Toc93157233"/>
      <w:r w:rsidRPr="008F473D">
        <w:rPr>
          <w:rFonts w:ascii="Tahoma" w:eastAsia="Times New Roman" w:hAnsi="Tahoma" w:cs="Tahoma"/>
          <w:b/>
          <w:color w:val="000000"/>
          <w:sz w:val="22"/>
          <w:szCs w:val="22"/>
        </w:rPr>
        <w:t xml:space="preserve">Kadar </w:t>
      </w:r>
      <w:proofErr w:type="spellStart"/>
      <w:r w:rsidRPr="008F473D">
        <w:rPr>
          <w:rFonts w:ascii="Tahoma" w:eastAsia="Times New Roman" w:hAnsi="Tahoma" w:cs="Tahoma"/>
          <w:b/>
          <w:color w:val="000000"/>
          <w:sz w:val="22"/>
          <w:szCs w:val="22"/>
        </w:rPr>
        <w:t>abu</w:t>
      </w:r>
      <w:bookmarkEnd w:id="32"/>
      <w:proofErr w:type="spellEnd"/>
    </w:p>
    <w:p w14:paraId="643B9D6B" w14:textId="311595D1" w:rsidR="001B037C" w:rsidRPr="008F473D" w:rsidRDefault="001B037C" w:rsidP="004365F5">
      <w:pPr>
        <w:pStyle w:val="ListParagraph"/>
        <w:spacing w:line="240" w:lineRule="auto"/>
        <w:ind w:left="0" w:firstLine="567"/>
        <w:jc w:val="both"/>
        <w:rPr>
          <w:rFonts w:ascii="Tahoma" w:eastAsia="Times New Roman" w:hAnsi="Tahoma" w:cs="Tahoma"/>
        </w:rPr>
      </w:pPr>
      <w:proofErr w:type="spellStart"/>
      <w:r w:rsidRPr="008F473D">
        <w:rPr>
          <w:rFonts w:ascii="Tahoma" w:eastAsia="Times New Roman" w:hAnsi="Tahoma" w:cs="Tahoma"/>
        </w:rPr>
        <w:t>Berdasarkan</w:t>
      </w:r>
      <w:proofErr w:type="spellEnd"/>
      <w:r w:rsidRPr="008F473D">
        <w:rPr>
          <w:rFonts w:ascii="Tahoma" w:eastAsia="Times New Roman" w:hAnsi="Tahoma" w:cs="Tahoma"/>
        </w:rPr>
        <w:t xml:space="preserve"> Tabel </w:t>
      </w:r>
      <w:r w:rsidR="00552511" w:rsidRPr="008F473D">
        <w:rPr>
          <w:rFonts w:ascii="Tahoma" w:eastAsia="Times New Roman" w:hAnsi="Tahoma" w:cs="Tahoma"/>
        </w:rPr>
        <w:t>2</w:t>
      </w:r>
      <w:r w:rsidRPr="008F473D">
        <w:rPr>
          <w:rFonts w:ascii="Tahoma" w:eastAsia="Times New Roman" w:hAnsi="Tahoma" w:cs="Tahoma"/>
        </w:rPr>
        <w:t xml:space="preserve"> </w:t>
      </w:r>
      <w:proofErr w:type="spellStart"/>
      <w:r w:rsidRPr="008F473D">
        <w:rPr>
          <w:rFonts w:ascii="Tahoma" w:eastAsia="Times New Roman" w:hAnsi="Tahoma" w:cs="Tahoma"/>
        </w:rPr>
        <w:t>menunjukkan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kadar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abu</w:t>
      </w:r>
      <w:proofErr w:type="spellEnd"/>
      <w:r w:rsidRPr="008F473D">
        <w:rPr>
          <w:rFonts w:ascii="Tahoma" w:eastAsia="Times New Roman" w:hAnsi="Tahoma" w:cs="Tahoma"/>
        </w:rPr>
        <w:t xml:space="preserve"> yang </w:t>
      </w:r>
      <w:proofErr w:type="spellStart"/>
      <w:r w:rsidRPr="008F473D">
        <w:rPr>
          <w:rFonts w:ascii="Tahoma" w:eastAsia="Times New Roman" w:hAnsi="Tahoma" w:cs="Tahoma"/>
        </w:rPr>
        <w:t>didapatkan</w:t>
      </w:r>
      <w:proofErr w:type="spellEnd"/>
      <w:r w:rsidRPr="008F473D">
        <w:rPr>
          <w:rFonts w:ascii="Tahoma" w:eastAsia="Times New Roman" w:hAnsi="Tahoma" w:cs="Tahoma"/>
        </w:rPr>
        <w:t xml:space="preserve"> pada </w:t>
      </w:r>
      <w:proofErr w:type="spellStart"/>
      <w:r w:rsidRPr="008F473D">
        <w:rPr>
          <w:rFonts w:ascii="Tahoma" w:eastAsia="Times New Roman" w:hAnsi="Tahoma" w:cs="Tahoma"/>
        </w:rPr>
        <w:t>bubur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adalah</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sebesar</w:t>
      </w:r>
      <w:proofErr w:type="spellEnd"/>
      <w:r w:rsidRPr="008F473D">
        <w:rPr>
          <w:rFonts w:ascii="Tahoma" w:eastAsia="Times New Roman" w:hAnsi="Tahoma" w:cs="Tahoma"/>
        </w:rPr>
        <w:t xml:space="preserve"> 1,45%b/b, </w:t>
      </w:r>
      <w:proofErr w:type="spellStart"/>
      <w:r w:rsidRPr="008F473D">
        <w:rPr>
          <w:rFonts w:ascii="Tahoma" w:eastAsia="Times New Roman" w:hAnsi="Tahoma" w:cs="Tahoma"/>
        </w:rPr>
        <w:t>hal</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itu</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sesuai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dengan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standar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mutu</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bubur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instan</w:t>
      </w:r>
      <w:proofErr w:type="spellEnd"/>
      <w:r w:rsidRPr="008F473D">
        <w:rPr>
          <w:rFonts w:ascii="Tahoma" w:eastAsia="Times New Roman" w:hAnsi="Tahoma" w:cs="Tahoma"/>
        </w:rPr>
        <w:t xml:space="preserve"> yang </w:t>
      </w:r>
      <w:proofErr w:type="spellStart"/>
      <w:r w:rsidRPr="008F473D">
        <w:rPr>
          <w:rFonts w:ascii="Tahoma" w:eastAsia="Times New Roman" w:hAnsi="Tahoma" w:cs="Tahoma"/>
        </w:rPr>
        <w:t>direkomendasikan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berdasarkan</w:t>
      </w:r>
      <w:proofErr w:type="spellEnd"/>
      <w:r w:rsidRPr="008F473D">
        <w:rPr>
          <w:rFonts w:ascii="Tahoma" w:eastAsia="Times New Roman" w:hAnsi="Tahoma" w:cs="Tahoma"/>
        </w:rPr>
        <w:t xml:space="preserve"> SNI </w:t>
      </w:r>
      <w:proofErr w:type="spellStart"/>
      <w:r w:rsidRPr="008F473D">
        <w:rPr>
          <w:rFonts w:ascii="Tahoma" w:eastAsia="Times New Roman" w:hAnsi="Tahoma" w:cs="Tahoma"/>
        </w:rPr>
        <w:t>bubur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instan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yaitu</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memiliki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kadar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abu</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maksimal</w:t>
      </w:r>
      <w:proofErr w:type="spellEnd"/>
      <w:r w:rsidRPr="008F473D">
        <w:rPr>
          <w:rFonts w:ascii="Tahoma" w:eastAsia="Times New Roman" w:hAnsi="Tahoma" w:cs="Tahoma"/>
        </w:rPr>
        <w:t xml:space="preserve"> 3,5 g/100 g (3,5%)</w:t>
      </w:r>
    </w:p>
    <w:p w14:paraId="5E12F6F3" w14:textId="77777777" w:rsidR="001B037C" w:rsidRPr="008F473D" w:rsidRDefault="001B037C" w:rsidP="009C4C3F">
      <w:pPr>
        <w:pStyle w:val="Heading3"/>
        <w:numPr>
          <w:ilvl w:val="0"/>
          <w:numId w:val="4"/>
        </w:numPr>
        <w:tabs>
          <w:tab w:val="num" w:pos="360"/>
        </w:tabs>
        <w:spacing w:line="240" w:lineRule="auto"/>
        <w:ind w:left="426" w:hanging="426"/>
        <w:rPr>
          <w:rFonts w:ascii="Tahoma" w:eastAsia="Times New Roman" w:hAnsi="Tahoma" w:cs="Tahoma"/>
          <w:b/>
          <w:color w:val="000000"/>
          <w:sz w:val="22"/>
          <w:szCs w:val="22"/>
        </w:rPr>
      </w:pPr>
      <w:bookmarkStart w:id="33" w:name="_Toc93157234"/>
      <w:r w:rsidRPr="008F473D">
        <w:rPr>
          <w:rFonts w:ascii="Tahoma" w:eastAsia="Times New Roman" w:hAnsi="Tahoma" w:cs="Tahoma"/>
          <w:b/>
          <w:color w:val="000000"/>
          <w:sz w:val="22"/>
          <w:szCs w:val="22"/>
        </w:rPr>
        <w:t>Protein</w:t>
      </w:r>
      <w:bookmarkEnd w:id="33"/>
    </w:p>
    <w:p w14:paraId="1898A365" w14:textId="2CCA0A08" w:rsidR="001B037C" w:rsidRPr="008F473D" w:rsidRDefault="001B037C" w:rsidP="004365F5">
      <w:pPr>
        <w:pStyle w:val="ListParagraph"/>
        <w:spacing w:line="240" w:lineRule="auto"/>
        <w:ind w:left="0" w:firstLine="567"/>
        <w:jc w:val="both"/>
        <w:rPr>
          <w:rFonts w:ascii="Tahoma" w:eastAsia="Times New Roman" w:hAnsi="Tahoma" w:cs="Tahoma"/>
        </w:rPr>
      </w:pPr>
      <w:proofErr w:type="spellStart"/>
      <w:r w:rsidRPr="008F473D">
        <w:rPr>
          <w:rFonts w:ascii="Tahoma" w:eastAsia="Times New Roman" w:hAnsi="Tahoma" w:cs="Tahoma"/>
        </w:rPr>
        <w:t>Berdasarkan</w:t>
      </w:r>
      <w:proofErr w:type="spellEnd"/>
      <w:r w:rsidRPr="008F473D">
        <w:rPr>
          <w:rFonts w:ascii="Tahoma" w:eastAsia="Times New Roman" w:hAnsi="Tahoma" w:cs="Tahoma"/>
        </w:rPr>
        <w:t xml:space="preserve"> Tabel </w:t>
      </w:r>
      <w:r w:rsidR="00552511" w:rsidRPr="008F473D">
        <w:rPr>
          <w:rFonts w:ascii="Tahoma" w:eastAsia="Times New Roman" w:hAnsi="Tahoma" w:cs="Tahoma"/>
        </w:rPr>
        <w:t>2</w:t>
      </w:r>
      <w:r w:rsidRPr="008F473D">
        <w:rPr>
          <w:rFonts w:ascii="Tahoma" w:eastAsia="Times New Roman" w:hAnsi="Tahoma" w:cs="Tahoma"/>
        </w:rPr>
        <w:t xml:space="preserve"> </w:t>
      </w:r>
      <w:proofErr w:type="spellStart"/>
      <w:r w:rsidRPr="008F473D">
        <w:rPr>
          <w:rFonts w:ascii="Tahoma" w:eastAsia="Times New Roman" w:hAnsi="Tahoma" w:cs="Tahoma"/>
        </w:rPr>
        <w:t>menunjukkan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kadar</w:t>
      </w:r>
      <w:proofErr w:type="spellEnd"/>
      <w:r w:rsidRPr="008F473D">
        <w:rPr>
          <w:rFonts w:ascii="Tahoma" w:eastAsia="Times New Roman" w:hAnsi="Tahoma" w:cs="Tahoma"/>
        </w:rPr>
        <w:t xml:space="preserve"> protein yang </w:t>
      </w:r>
      <w:proofErr w:type="spellStart"/>
      <w:r w:rsidRPr="008F473D">
        <w:rPr>
          <w:rFonts w:ascii="Tahoma" w:eastAsia="Times New Roman" w:hAnsi="Tahoma" w:cs="Tahoma"/>
        </w:rPr>
        <w:t>didapatkan</w:t>
      </w:r>
      <w:proofErr w:type="spellEnd"/>
      <w:r w:rsidRPr="008F473D">
        <w:rPr>
          <w:rFonts w:ascii="Tahoma" w:eastAsia="Times New Roman" w:hAnsi="Tahoma" w:cs="Tahoma"/>
        </w:rPr>
        <w:t xml:space="preserve"> pada </w:t>
      </w:r>
      <w:proofErr w:type="spellStart"/>
      <w:r w:rsidRPr="008F473D">
        <w:rPr>
          <w:rFonts w:ascii="Tahoma" w:eastAsia="Times New Roman" w:hAnsi="Tahoma" w:cs="Tahoma"/>
        </w:rPr>
        <w:t>bubur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instan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adalah</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sebesar</w:t>
      </w:r>
      <w:proofErr w:type="spellEnd"/>
      <w:r w:rsidRPr="008F473D">
        <w:rPr>
          <w:rFonts w:ascii="Tahoma" w:eastAsia="Times New Roman" w:hAnsi="Tahoma" w:cs="Tahoma"/>
        </w:rPr>
        <w:t xml:space="preserve"> 16,42%, </w:t>
      </w:r>
      <w:proofErr w:type="spellStart"/>
      <w:r w:rsidRPr="008F473D">
        <w:rPr>
          <w:rFonts w:ascii="Tahoma" w:eastAsia="Times New Roman" w:hAnsi="Tahoma" w:cs="Tahoma"/>
        </w:rPr>
        <w:t>hasil</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ini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telah</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sesuai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dengan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standar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mutu</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bubur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instan</w:t>
      </w:r>
      <w:proofErr w:type="spellEnd"/>
      <w:r w:rsidRPr="008F473D">
        <w:rPr>
          <w:rFonts w:ascii="Tahoma" w:eastAsia="Times New Roman" w:hAnsi="Tahoma" w:cs="Tahoma"/>
        </w:rPr>
        <w:t xml:space="preserve"> yang </w:t>
      </w:r>
      <w:proofErr w:type="spellStart"/>
      <w:r w:rsidRPr="008F473D">
        <w:rPr>
          <w:rFonts w:ascii="Tahoma" w:eastAsia="Times New Roman" w:hAnsi="Tahoma" w:cs="Tahoma"/>
        </w:rPr>
        <w:t>direkomendasikan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berdasarkan</w:t>
      </w:r>
      <w:proofErr w:type="spellEnd"/>
      <w:r w:rsidRPr="008F473D">
        <w:rPr>
          <w:rFonts w:ascii="Tahoma" w:eastAsia="Times New Roman" w:hAnsi="Tahoma" w:cs="Tahoma"/>
        </w:rPr>
        <w:t xml:space="preserve"> SNI No.01-7111.1-2005 </w:t>
      </w:r>
      <w:proofErr w:type="spellStart"/>
      <w:r w:rsidRPr="008F473D">
        <w:rPr>
          <w:rFonts w:ascii="Tahoma" w:eastAsia="Times New Roman" w:hAnsi="Tahoma" w:cs="Tahoma"/>
        </w:rPr>
        <w:t>yaitu</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memiliki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kadar</w:t>
      </w:r>
      <w:proofErr w:type="spellEnd"/>
      <w:r w:rsidRPr="008F473D">
        <w:rPr>
          <w:rFonts w:ascii="Tahoma" w:eastAsia="Times New Roman" w:hAnsi="Tahoma" w:cs="Tahoma"/>
        </w:rPr>
        <w:t xml:space="preserve"> protein minimal 8% dan </w:t>
      </w:r>
      <w:proofErr w:type="spellStart"/>
      <w:r w:rsidRPr="008F473D">
        <w:rPr>
          <w:rFonts w:ascii="Tahoma" w:eastAsia="Times New Roman" w:hAnsi="Tahoma" w:cs="Tahoma"/>
        </w:rPr>
        <w:t>maksimal</w:t>
      </w:r>
      <w:proofErr w:type="spellEnd"/>
      <w:r w:rsidRPr="008F473D">
        <w:rPr>
          <w:rFonts w:ascii="Tahoma" w:eastAsia="Times New Roman" w:hAnsi="Tahoma" w:cs="Tahoma"/>
        </w:rPr>
        <w:t xml:space="preserve"> 22%. Kadar protein </w:t>
      </w:r>
      <w:proofErr w:type="spellStart"/>
      <w:r w:rsidRPr="008F473D">
        <w:rPr>
          <w:rFonts w:ascii="Tahoma" w:eastAsia="Times New Roman" w:hAnsi="Tahoma" w:cs="Tahoma"/>
        </w:rPr>
        <w:t>bubur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instan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disebabkan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adanya</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penambahan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labu</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kuning</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beras</w:t>
      </w:r>
      <w:proofErr w:type="spellEnd"/>
      <w:r w:rsidRPr="008F473D">
        <w:rPr>
          <w:rFonts w:ascii="Tahoma" w:eastAsia="Times New Roman" w:hAnsi="Tahoma" w:cs="Tahoma"/>
        </w:rPr>
        <w:t xml:space="preserve"> IR 64 yang </w:t>
      </w:r>
      <w:proofErr w:type="spellStart"/>
      <w:r w:rsidRPr="008F473D">
        <w:rPr>
          <w:rFonts w:ascii="Tahoma" w:eastAsia="Times New Roman" w:hAnsi="Tahoma" w:cs="Tahoma"/>
        </w:rPr>
        <w:t>menyebabkan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kadar</w:t>
      </w:r>
      <w:proofErr w:type="spellEnd"/>
      <w:r w:rsidRPr="008F473D">
        <w:rPr>
          <w:rFonts w:ascii="Tahoma" w:eastAsia="Times New Roman" w:hAnsi="Tahoma" w:cs="Tahoma"/>
        </w:rPr>
        <w:t xml:space="preserve"> protein pada </w:t>
      </w:r>
      <w:proofErr w:type="spellStart"/>
      <w:r w:rsidRPr="008F473D">
        <w:rPr>
          <w:rFonts w:ascii="Tahoma" w:eastAsia="Times New Roman" w:hAnsi="Tahoma" w:cs="Tahoma"/>
        </w:rPr>
        <w:t>bubur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instan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lebih</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tinggi</w:t>
      </w:r>
      <w:proofErr w:type="spellEnd"/>
      <w:r w:rsidRPr="008F473D">
        <w:rPr>
          <w:rFonts w:ascii="Tahoma" w:eastAsia="Times New Roman" w:hAnsi="Tahoma" w:cs="Tahoma"/>
        </w:rPr>
        <w:t>.</w:t>
      </w:r>
    </w:p>
    <w:p w14:paraId="32C1085F" w14:textId="77777777" w:rsidR="001B037C" w:rsidRPr="008F473D" w:rsidRDefault="001B037C" w:rsidP="009C4C3F">
      <w:pPr>
        <w:pStyle w:val="Heading3"/>
        <w:numPr>
          <w:ilvl w:val="0"/>
          <w:numId w:val="4"/>
        </w:numPr>
        <w:tabs>
          <w:tab w:val="num" w:pos="360"/>
        </w:tabs>
        <w:spacing w:line="240" w:lineRule="auto"/>
        <w:ind w:left="426" w:hanging="426"/>
        <w:rPr>
          <w:rFonts w:ascii="Tahoma" w:eastAsia="Times New Roman" w:hAnsi="Tahoma" w:cs="Tahoma"/>
          <w:b/>
          <w:color w:val="000000"/>
          <w:sz w:val="22"/>
          <w:szCs w:val="22"/>
        </w:rPr>
      </w:pPr>
      <w:bookmarkStart w:id="34" w:name="_Toc93157235"/>
      <w:r w:rsidRPr="008F473D">
        <w:rPr>
          <w:rFonts w:ascii="Tahoma" w:eastAsia="Times New Roman" w:hAnsi="Tahoma" w:cs="Tahoma"/>
          <w:b/>
          <w:color w:val="000000"/>
          <w:sz w:val="22"/>
          <w:szCs w:val="22"/>
        </w:rPr>
        <w:t>Lemak</w:t>
      </w:r>
      <w:bookmarkEnd w:id="34"/>
      <w:r w:rsidRPr="008F473D">
        <w:rPr>
          <w:rFonts w:ascii="Tahoma" w:eastAsia="Times New Roman" w:hAnsi="Tahoma" w:cs="Tahoma"/>
          <w:b/>
          <w:color w:val="000000"/>
          <w:sz w:val="22"/>
          <w:szCs w:val="22"/>
        </w:rPr>
        <w:t xml:space="preserve"> </w:t>
      </w:r>
    </w:p>
    <w:p w14:paraId="326B0492" w14:textId="50B4D1DE" w:rsidR="001B037C" w:rsidRPr="008F473D" w:rsidRDefault="001B037C" w:rsidP="004365F5">
      <w:pPr>
        <w:pStyle w:val="ListParagraph"/>
        <w:spacing w:line="240" w:lineRule="auto"/>
        <w:ind w:left="0" w:firstLine="567"/>
        <w:jc w:val="both"/>
        <w:rPr>
          <w:rFonts w:ascii="Tahoma" w:eastAsia="Times New Roman" w:hAnsi="Tahoma" w:cs="Tahoma"/>
        </w:rPr>
      </w:pPr>
      <w:proofErr w:type="spellStart"/>
      <w:r w:rsidRPr="008F473D">
        <w:rPr>
          <w:rFonts w:ascii="Tahoma" w:eastAsia="Times New Roman" w:hAnsi="Tahoma" w:cs="Tahoma"/>
        </w:rPr>
        <w:t>Berdasarkan</w:t>
      </w:r>
      <w:proofErr w:type="spellEnd"/>
      <w:r w:rsidRPr="008F473D">
        <w:rPr>
          <w:rFonts w:ascii="Tahoma" w:eastAsia="Times New Roman" w:hAnsi="Tahoma" w:cs="Tahoma"/>
        </w:rPr>
        <w:t xml:space="preserve"> Tabel </w:t>
      </w:r>
      <w:r w:rsidR="00B86E90" w:rsidRPr="008F473D">
        <w:rPr>
          <w:rFonts w:ascii="Tahoma" w:eastAsia="Times New Roman" w:hAnsi="Tahoma" w:cs="Tahoma"/>
        </w:rPr>
        <w:t>2</w:t>
      </w:r>
      <w:r w:rsidRPr="008F473D">
        <w:rPr>
          <w:rFonts w:ascii="Tahoma" w:eastAsia="Times New Roman" w:hAnsi="Tahoma" w:cs="Tahoma"/>
        </w:rPr>
        <w:t xml:space="preserve"> </w:t>
      </w:r>
      <w:proofErr w:type="spellStart"/>
      <w:r w:rsidRPr="008F473D">
        <w:rPr>
          <w:rFonts w:ascii="Tahoma" w:eastAsia="Times New Roman" w:hAnsi="Tahoma" w:cs="Tahoma"/>
        </w:rPr>
        <w:t>menunjukkan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kadar</w:t>
      </w:r>
      <w:proofErr w:type="spellEnd"/>
      <w:r w:rsidRPr="008F473D">
        <w:rPr>
          <w:rFonts w:ascii="Tahoma" w:eastAsia="Times New Roman" w:hAnsi="Tahoma" w:cs="Tahoma"/>
        </w:rPr>
        <w:t xml:space="preserve"> lemak yang </w:t>
      </w:r>
      <w:proofErr w:type="spellStart"/>
      <w:r w:rsidRPr="008F473D">
        <w:rPr>
          <w:rFonts w:ascii="Tahoma" w:eastAsia="Times New Roman" w:hAnsi="Tahoma" w:cs="Tahoma"/>
        </w:rPr>
        <w:t>didapatkan</w:t>
      </w:r>
      <w:proofErr w:type="spellEnd"/>
      <w:r w:rsidRPr="008F473D">
        <w:rPr>
          <w:rFonts w:ascii="Tahoma" w:eastAsia="Times New Roman" w:hAnsi="Tahoma" w:cs="Tahoma"/>
        </w:rPr>
        <w:t xml:space="preserve"> pada </w:t>
      </w:r>
      <w:proofErr w:type="spellStart"/>
      <w:r w:rsidRPr="008F473D">
        <w:rPr>
          <w:rFonts w:ascii="Tahoma" w:eastAsia="Times New Roman" w:hAnsi="Tahoma" w:cs="Tahoma"/>
        </w:rPr>
        <w:t>bubur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instan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adalah</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sebesar</w:t>
      </w:r>
      <w:proofErr w:type="spellEnd"/>
      <w:r w:rsidRPr="008F473D">
        <w:rPr>
          <w:rFonts w:ascii="Tahoma" w:eastAsia="Times New Roman" w:hAnsi="Tahoma" w:cs="Tahoma"/>
        </w:rPr>
        <w:t xml:space="preserve"> 9,13% </w:t>
      </w:r>
      <w:proofErr w:type="spellStart"/>
      <w:r w:rsidRPr="008F473D">
        <w:rPr>
          <w:rFonts w:ascii="Tahoma" w:eastAsia="Times New Roman" w:hAnsi="Tahoma" w:cs="Tahoma"/>
        </w:rPr>
        <w:t>hal</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itu</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sudah</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sesuai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dengan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standar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mutu</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bubur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instan</w:t>
      </w:r>
      <w:proofErr w:type="spellEnd"/>
      <w:r w:rsidRPr="008F473D">
        <w:rPr>
          <w:rFonts w:ascii="Tahoma" w:eastAsia="Times New Roman" w:hAnsi="Tahoma" w:cs="Tahoma"/>
        </w:rPr>
        <w:t xml:space="preserve"> yang </w:t>
      </w:r>
      <w:proofErr w:type="spellStart"/>
      <w:r w:rsidRPr="008F473D">
        <w:rPr>
          <w:rFonts w:ascii="Tahoma" w:eastAsia="Times New Roman" w:hAnsi="Tahoma" w:cs="Tahoma"/>
        </w:rPr>
        <w:t>direkomendasikan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berdasarkan</w:t>
      </w:r>
      <w:proofErr w:type="spellEnd"/>
      <w:r w:rsidRPr="008F473D">
        <w:rPr>
          <w:rFonts w:ascii="Tahoma" w:eastAsia="Times New Roman" w:hAnsi="Tahoma" w:cs="Tahoma"/>
        </w:rPr>
        <w:t xml:space="preserve"> SNI No.01-7111.1-2005 </w:t>
      </w:r>
      <w:proofErr w:type="spellStart"/>
      <w:r w:rsidRPr="008F473D">
        <w:rPr>
          <w:rFonts w:ascii="Tahoma" w:eastAsia="Times New Roman" w:hAnsi="Tahoma" w:cs="Tahoma"/>
        </w:rPr>
        <w:t>bubur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instan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yaitu</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memiliki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kadar</w:t>
      </w:r>
      <w:proofErr w:type="spellEnd"/>
      <w:r w:rsidRPr="008F473D">
        <w:rPr>
          <w:rFonts w:ascii="Tahoma" w:eastAsia="Times New Roman" w:hAnsi="Tahoma" w:cs="Tahoma"/>
        </w:rPr>
        <w:t xml:space="preserve"> lemak </w:t>
      </w:r>
      <w:proofErr w:type="spellStart"/>
      <w:r w:rsidRPr="008F473D">
        <w:rPr>
          <w:rFonts w:ascii="Tahoma" w:eastAsia="Times New Roman" w:hAnsi="Tahoma" w:cs="Tahoma"/>
        </w:rPr>
        <w:t>maksimal</w:t>
      </w:r>
      <w:proofErr w:type="spellEnd"/>
      <w:r w:rsidRPr="008F473D">
        <w:rPr>
          <w:rFonts w:ascii="Tahoma" w:eastAsia="Times New Roman" w:hAnsi="Tahoma" w:cs="Tahoma"/>
        </w:rPr>
        <w:t xml:space="preserve"> 6-15%. </w:t>
      </w:r>
      <w:proofErr w:type="spellStart"/>
      <w:r w:rsidRPr="008F473D">
        <w:rPr>
          <w:rFonts w:ascii="Tahoma" w:eastAsia="Times New Roman" w:hAnsi="Tahoma" w:cs="Tahoma"/>
        </w:rPr>
        <w:t>Kandungan</w:t>
      </w:r>
      <w:proofErr w:type="spellEnd"/>
      <w:r w:rsidRPr="008F473D">
        <w:rPr>
          <w:rFonts w:ascii="Tahoma" w:eastAsia="Times New Roman" w:hAnsi="Tahoma" w:cs="Tahoma"/>
        </w:rPr>
        <w:t xml:space="preserve"> lemak pada </w:t>
      </w:r>
      <w:proofErr w:type="spellStart"/>
      <w:r w:rsidRPr="008F473D">
        <w:rPr>
          <w:rFonts w:ascii="Tahoma" w:eastAsia="Times New Roman" w:hAnsi="Tahoma" w:cs="Tahoma"/>
        </w:rPr>
        <w:t>tempe</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itulah</w:t>
      </w:r>
      <w:proofErr w:type="spellEnd"/>
      <w:r w:rsidRPr="008F473D">
        <w:rPr>
          <w:rFonts w:ascii="Tahoma" w:eastAsia="Times New Roman" w:hAnsi="Tahoma" w:cs="Tahoma"/>
        </w:rPr>
        <w:t xml:space="preserve"> yang </w:t>
      </w:r>
      <w:proofErr w:type="spellStart"/>
      <w:r w:rsidRPr="008F473D">
        <w:rPr>
          <w:rFonts w:ascii="Tahoma" w:eastAsia="Times New Roman" w:hAnsi="Tahoma" w:cs="Tahoma"/>
        </w:rPr>
        <w:t>menyebabkan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kadar</w:t>
      </w:r>
      <w:proofErr w:type="spellEnd"/>
      <w:r w:rsidRPr="008F473D">
        <w:rPr>
          <w:rFonts w:ascii="Tahoma" w:eastAsia="Times New Roman" w:hAnsi="Tahoma" w:cs="Tahoma"/>
        </w:rPr>
        <w:t xml:space="preserve"> lemak pada </w:t>
      </w:r>
      <w:proofErr w:type="spellStart"/>
      <w:r w:rsidRPr="008F473D">
        <w:rPr>
          <w:rFonts w:ascii="Tahoma" w:eastAsia="Times New Roman" w:hAnsi="Tahoma" w:cs="Tahoma"/>
        </w:rPr>
        <w:t>bubur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lastRenderedPageBreak/>
        <w:t>instan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ini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lebih</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tinggi</w:t>
      </w:r>
      <w:proofErr w:type="spellEnd"/>
      <w:r w:rsidRPr="008F473D">
        <w:rPr>
          <w:rFonts w:ascii="Tahoma" w:eastAsia="Times New Roman" w:hAnsi="Tahoma" w:cs="Tahoma"/>
        </w:rPr>
        <w:t xml:space="preserve"> di </w:t>
      </w:r>
      <w:proofErr w:type="spellStart"/>
      <w:r w:rsidRPr="008F473D">
        <w:rPr>
          <w:rFonts w:ascii="Tahoma" w:eastAsia="Times New Roman" w:hAnsi="Tahoma" w:cs="Tahoma"/>
        </w:rPr>
        <w:t>bandingkan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dengan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hasil</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penelitian</w:t>
      </w:r>
      <w:proofErr w:type="spellEnd"/>
      <w:r w:rsidRPr="008F473D">
        <w:rPr>
          <w:rFonts w:ascii="Tahoma" w:eastAsia="Times New Roman" w:hAnsi="Tahoma" w:cs="Tahoma"/>
        </w:rPr>
        <w:t xml:space="preserve"> oleh Sari </w:t>
      </w:r>
      <w:proofErr w:type="spellStart"/>
      <w:r w:rsidRPr="008F473D">
        <w:rPr>
          <w:rFonts w:ascii="Tahoma" w:eastAsia="Times New Roman" w:hAnsi="Tahoma" w:cs="Tahoma"/>
        </w:rPr>
        <w:t>dkk</w:t>
      </w:r>
      <w:proofErr w:type="spellEnd"/>
      <w:r w:rsidRPr="008F473D">
        <w:rPr>
          <w:rFonts w:ascii="Tahoma" w:eastAsia="Times New Roman" w:hAnsi="Tahoma" w:cs="Tahoma"/>
        </w:rPr>
        <w:t xml:space="preserve">., (2020) </w:t>
      </w:r>
      <w:proofErr w:type="spellStart"/>
      <w:r w:rsidRPr="008F473D">
        <w:rPr>
          <w:rFonts w:ascii="Tahoma" w:eastAsia="Times New Roman" w:hAnsi="Tahoma" w:cs="Tahoma"/>
        </w:rPr>
        <w:t>yaitu</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besaran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kadar</w:t>
      </w:r>
      <w:proofErr w:type="spellEnd"/>
      <w:r w:rsidRPr="008F473D">
        <w:rPr>
          <w:rFonts w:ascii="Tahoma" w:eastAsia="Times New Roman" w:hAnsi="Tahoma" w:cs="Tahoma"/>
        </w:rPr>
        <w:t xml:space="preserve"> lemak </w:t>
      </w:r>
      <w:proofErr w:type="spellStart"/>
      <w:r w:rsidRPr="008F473D">
        <w:rPr>
          <w:rFonts w:ascii="Tahoma" w:eastAsia="Times New Roman" w:hAnsi="Tahoma" w:cs="Tahoma"/>
        </w:rPr>
        <w:t>bubur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instan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dengan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perlakuan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variasi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campuran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jenis</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beras</w:t>
      </w:r>
      <w:proofErr w:type="spellEnd"/>
      <w:r w:rsidRPr="008F473D">
        <w:rPr>
          <w:rFonts w:ascii="Tahoma" w:eastAsia="Times New Roman" w:hAnsi="Tahoma" w:cs="Tahoma"/>
        </w:rPr>
        <w:t xml:space="preserve"> dan </w:t>
      </w:r>
      <w:proofErr w:type="spellStart"/>
      <w:r w:rsidRPr="008F473D">
        <w:rPr>
          <w:rFonts w:ascii="Tahoma" w:eastAsia="Times New Roman" w:hAnsi="Tahoma" w:cs="Tahoma"/>
        </w:rPr>
        <w:t>labu</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kuning</w:t>
      </w:r>
      <w:proofErr w:type="spellEnd"/>
      <w:r w:rsidRPr="008F473D">
        <w:rPr>
          <w:rFonts w:ascii="Tahoma" w:eastAsia="Times New Roman" w:hAnsi="Tahoma" w:cs="Tahoma"/>
        </w:rPr>
        <w:t xml:space="preserve"> 75:25 </w:t>
      </w:r>
      <w:proofErr w:type="spellStart"/>
      <w:r w:rsidRPr="008F473D">
        <w:rPr>
          <w:rFonts w:ascii="Tahoma" w:eastAsia="Times New Roman" w:hAnsi="Tahoma" w:cs="Tahoma"/>
        </w:rPr>
        <w:t>serta</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suhu</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pengeringan</w:t>
      </w:r>
      <w:proofErr w:type="spellEnd"/>
      <w:r w:rsidRPr="008F473D">
        <w:rPr>
          <w:rFonts w:ascii="Tahoma" w:eastAsia="Times New Roman" w:hAnsi="Tahoma" w:cs="Tahoma"/>
        </w:rPr>
        <w:t xml:space="preserve"> 150°C </w:t>
      </w:r>
      <w:proofErr w:type="spellStart"/>
      <w:r w:rsidRPr="008F473D">
        <w:rPr>
          <w:rFonts w:ascii="Tahoma" w:eastAsia="Times New Roman" w:hAnsi="Tahoma" w:cs="Tahoma"/>
        </w:rPr>
        <w:t>adalah</w:t>
      </w:r>
      <w:proofErr w:type="spellEnd"/>
      <w:r w:rsidRPr="008F473D">
        <w:rPr>
          <w:rFonts w:ascii="Tahoma" w:eastAsia="Times New Roman" w:hAnsi="Tahoma" w:cs="Tahoma"/>
        </w:rPr>
        <w:t xml:space="preserve"> 0,52%.</w:t>
      </w:r>
    </w:p>
    <w:p w14:paraId="4E9B29A2" w14:textId="77777777" w:rsidR="001B037C" w:rsidRPr="008F473D" w:rsidRDefault="001B037C" w:rsidP="009C4C3F">
      <w:pPr>
        <w:pStyle w:val="Heading3"/>
        <w:numPr>
          <w:ilvl w:val="0"/>
          <w:numId w:val="4"/>
        </w:numPr>
        <w:tabs>
          <w:tab w:val="num" w:pos="360"/>
        </w:tabs>
        <w:spacing w:line="240" w:lineRule="auto"/>
        <w:ind w:left="426" w:hanging="426"/>
        <w:rPr>
          <w:rFonts w:ascii="Tahoma" w:eastAsia="Times New Roman" w:hAnsi="Tahoma" w:cs="Tahoma"/>
          <w:b/>
          <w:color w:val="000000"/>
          <w:sz w:val="22"/>
          <w:szCs w:val="22"/>
        </w:rPr>
      </w:pPr>
      <w:bookmarkStart w:id="35" w:name="_Toc93157236"/>
      <w:proofErr w:type="spellStart"/>
      <w:r w:rsidRPr="008F473D">
        <w:rPr>
          <w:rFonts w:ascii="Tahoma" w:eastAsia="Times New Roman" w:hAnsi="Tahoma" w:cs="Tahoma"/>
          <w:b/>
          <w:color w:val="000000"/>
        </w:rPr>
        <w:t>Antioksidan</w:t>
      </w:r>
      <w:bookmarkEnd w:id="35"/>
      <w:proofErr w:type="spellEnd"/>
    </w:p>
    <w:p w14:paraId="31990877" w14:textId="1E8B2CBB" w:rsidR="001B037C" w:rsidRPr="008F473D" w:rsidRDefault="001B037C" w:rsidP="004365F5">
      <w:pPr>
        <w:pStyle w:val="ListParagraph"/>
        <w:spacing w:line="240" w:lineRule="auto"/>
        <w:ind w:left="142" w:firstLine="425"/>
        <w:jc w:val="both"/>
        <w:rPr>
          <w:rFonts w:ascii="Tahoma" w:eastAsia="Times New Roman" w:hAnsi="Tahoma" w:cs="Tahoma"/>
        </w:rPr>
      </w:pPr>
      <w:proofErr w:type="spellStart"/>
      <w:r w:rsidRPr="008F473D">
        <w:rPr>
          <w:rFonts w:ascii="Tahoma" w:eastAsia="Times New Roman" w:hAnsi="Tahoma" w:cs="Tahoma"/>
        </w:rPr>
        <w:t>Berdasarkan</w:t>
      </w:r>
      <w:proofErr w:type="spellEnd"/>
      <w:r w:rsidRPr="008F473D">
        <w:rPr>
          <w:rFonts w:ascii="Tahoma" w:eastAsia="Times New Roman" w:hAnsi="Tahoma" w:cs="Tahoma"/>
        </w:rPr>
        <w:t xml:space="preserve"> Tabel </w:t>
      </w:r>
      <w:r w:rsidR="00B86E90" w:rsidRPr="008F473D">
        <w:rPr>
          <w:rFonts w:ascii="Tahoma" w:eastAsia="Times New Roman" w:hAnsi="Tahoma" w:cs="Tahoma"/>
        </w:rPr>
        <w:t>2</w:t>
      </w:r>
      <w:r w:rsidRPr="008F473D">
        <w:rPr>
          <w:rFonts w:ascii="Tahoma" w:eastAsia="Times New Roman" w:hAnsi="Tahoma" w:cs="Tahoma"/>
        </w:rPr>
        <w:t xml:space="preserve"> </w:t>
      </w:r>
      <w:proofErr w:type="spellStart"/>
      <w:r w:rsidRPr="008F473D">
        <w:rPr>
          <w:rFonts w:ascii="Tahoma" w:eastAsia="Times New Roman" w:hAnsi="Tahoma" w:cs="Tahoma"/>
        </w:rPr>
        <w:t>menunjukkan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kadar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antioksidan</w:t>
      </w:r>
      <w:proofErr w:type="spellEnd"/>
      <w:r w:rsidRPr="008F473D">
        <w:rPr>
          <w:rFonts w:ascii="Tahoma" w:eastAsia="Times New Roman" w:hAnsi="Tahoma" w:cs="Tahoma"/>
        </w:rPr>
        <w:t xml:space="preserve"> yang </w:t>
      </w:r>
      <w:proofErr w:type="spellStart"/>
      <w:r w:rsidRPr="008F473D">
        <w:rPr>
          <w:rFonts w:ascii="Tahoma" w:eastAsia="Times New Roman" w:hAnsi="Tahoma" w:cs="Tahoma"/>
        </w:rPr>
        <w:t>didapatkan</w:t>
      </w:r>
      <w:proofErr w:type="spellEnd"/>
      <w:r w:rsidRPr="008F473D">
        <w:rPr>
          <w:rFonts w:ascii="Tahoma" w:eastAsia="Times New Roman" w:hAnsi="Tahoma" w:cs="Tahoma"/>
        </w:rPr>
        <w:t xml:space="preserve"> pada </w:t>
      </w:r>
      <w:proofErr w:type="spellStart"/>
      <w:r w:rsidRPr="008F473D">
        <w:rPr>
          <w:rFonts w:ascii="Tahoma" w:eastAsia="Times New Roman" w:hAnsi="Tahoma" w:cs="Tahoma"/>
        </w:rPr>
        <w:t>bubur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instan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adalah</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sebesar</w:t>
      </w:r>
      <w:proofErr w:type="spellEnd"/>
      <w:r w:rsidRPr="008F473D">
        <w:rPr>
          <w:rFonts w:ascii="Tahoma" w:eastAsia="Times New Roman" w:hAnsi="Tahoma" w:cs="Tahoma"/>
        </w:rPr>
        <w:t xml:space="preserve"> 32,26 %RSA. </w:t>
      </w:r>
      <w:proofErr w:type="spellStart"/>
      <w:r w:rsidRPr="008F473D">
        <w:rPr>
          <w:rFonts w:ascii="Tahoma" w:eastAsia="Times New Roman" w:hAnsi="Tahoma" w:cs="Tahoma"/>
        </w:rPr>
        <w:t>Menurut</w:t>
      </w:r>
      <w:proofErr w:type="spellEnd"/>
      <w:r w:rsidRPr="008F473D">
        <w:rPr>
          <w:rFonts w:ascii="Tahoma" w:eastAsia="Times New Roman" w:hAnsi="Tahoma" w:cs="Tahoma"/>
        </w:rPr>
        <w:t xml:space="preserve"> Sari </w:t>
      </w:r>
      <w:proofErr w:type="spellStart"/>
      <w:r w:rsidRPr="008F473D">
        <w:rPr>
          <w:rFonts w:ascii="Tahoma" w:eastAsia="Times New Roman" w:hAnsi="Tahoma" w:cs="Tahoma"/>
        </w:rPr>
        <w:t>dkk</w:t>
      </w:r>
      <w:proofErr w:type="spellEnd"/>
      <w:r w:rsidRPr="008F473D">
        <w:rPr>
          <w:rFonts w:ascii="Tahoma" w:eastAsia="Times New Roman" w:hAnsi="Tahoma" w:cs="Tahoma"/>
        </w:rPr>
        <w:t xml:space="preserve"> (2020), </w:t>
      </w:r>
      <w:proofErr w:type="spellStart"/>
      <w:r w:rsidRPr="008F473D">
        <w:rPr>
          <w:rFonts w:ascii="Tahoma" w:eastAsia="Times New Roman" w:hAnsi="Tahoma" w:cs="Tahoma"/>
        </w:rPr>
        <w:t>aktivitas</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antioksidan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bubur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instan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dengan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perlakuan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variasi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campuran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jenis</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beras</w:t>
      </w:r>
      <w:proofErr w:type="spellEnd"/>
      <w:r w:rsidRPr="008F473D">
        <w:rPr>
          <w:rFonts w:ascii="Tahoma" w:eastAsia="Times New Roman" w:hAnsi="Tahoma" w:cs="Tahoma"/>
        </w:rPr>
        <w:t xml:space="preserve"> dan </w:t>
      </w:r>
      <w:proofErr w:type="spellStart"/>
      <w:r w:rsidRPr="008F473D">
        <w:rPr>
          <w:rFonts w:ascii="Tahoma" w:eastAsia="Times New Roman" w:hAnsi="Tahoma" w:cs="Tahoma"/>
        </w:rPr>
        <w:t>labu</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kuning</w:t>
      </w:r>
      <w:proofErr w:type="spellEnd"/>
      <w:r w:rsidRPr="008F473D">
        <w:rPr>
          <w:rFonts w:ascii="Tahoma" w:eastAsia="Times New Roman" w:hAnsi="Tahoma" w:cs="Tahoma"/>
        </w:rPr>
        <w:t xml:space="preserve"> 75:25 </w:t>
      </w:r>
      <w:proofErr w:type="spellStart"/>
      <w:r w:rsidRPr="008F473D">
        <w:rPr>
          <w:rFonts w:ascii="Tahoma" w:eastAsia="Times New Roman" w:hAnsi="Tahoma" w:cs="Tahoma"/>
        </w:rPr>
        <w:t>serta</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suhu</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pengeringan</w:t>
      </w:r>
      <w:proofErr w:type="spellEnd"/>
      <w:r w:rsidRPr="008F473D">
        <w:rPr>
          <w:rFonts w:ascii="Tahoma" w:eastAsia="Times New Roman" w:hAnsi="Tahoma" w:cs="Tahoma"/>
        </w:rPr>
        <w:t xml:space="preserve"> 150°C </w:t>
      </w:r>
      <w:proofErr w:type="spellStart"/>
      <w:r w:rsidRPr="008F473D">
        <w:rPr>
          <w:rFonts w:ascii="Tahoma" w:eastAsia="Times New Roman" w:hAnsi="Tahoma" w:cs="Tahoma"/>
        </w:rPr>
        <w:t>adalah</w:t>
      </w:r>
      <w:proofErr w:type="spellEnd"/>
      <w:r w:rsidRPr="008F473D">
        <w:rPr>
          <w:rFonts w:ascii="Tahoma" w:eastAsia="Times New Roman" w:hAnsi="Tahoma" w:cs="Tahoma"/>
        </w:rPr>
        <w:t xml:space="preserve"> 18,53 %RSA. Kadar </w:t>
      </w:r>
      <w:proofErr w:type="spellStart"/>
      <w:r w:rsidRPr="008F473D">
        <w:rPr>
          <w:rFonts w:ascii="Tahoma" w:eastAsia="Times New Roman" w:hAnsi="Tahoma" w:cs="Tahoma"/>
        </w:rPr>
        <w:t>antioksidan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lebih</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tinggi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dibandingkan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penelitian</w:t>
      </w:r>
      <w:proofErr w:type="spellEnd"/>
      <w:r w:rsidRPr="008F473D">
        <w:rPr>
          <w:rFonts w:ascii="Tahoma" w:eastAsia="Times New Roman" w:hAnsi="Tahoma" w:cs="Tahoma"/>
        </w:rPr>
        <w:t xml:space="preserve"> Sari </w:t>
      </w:r>
      <w:proofErr w:type="spellStart"/>
      <w:r w:rsidRPr="008F473D">
        <w:rPr>
          <w:rFonts w:ascii="Tahoma" w:eastAsia="Times New Roman" w:hAnsi="Tahoma" w:cs="Tahoma"/>
        </w:rPr>
        <w:t>dkk</w:t>
      </w:r>
      <w:proofErr w:type="spellEnd"/>
      <w:r w:rsidRPr="008F473D">
        <w:rPr>
          <w:rFonts w:ascii="Tahoma" w:eastAsia="Times New Roman" w:hAnsi="Tahoma" w:cs="Tahoma"/>
        </w:rPr>
        <w:t xml:space="preserve">., (2020) </w:t>
      </w:r>
      <w:proofErr w:type="spellStart"/>
      <w:r w:rsidRPr="008F473D">
        <w:rPr>
          <w:rFonts w:ascii="Tahoma" w:eastAsia="Times New Roman" w:hAnsi="Tahoma" w:cs="Tahoma"/>
        </w:rPr>
        <w:t>dikarenakan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perbedaan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penggunaan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suhu</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pengeringan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bubur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instan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yaitu</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menggunakan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suhu</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lebih</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dari</w:t>
      </w:r>
      <w:proofErr w:type="spellEnd"/>
      <w:r w:rsidRPr="008F473D">
        <w:rPr>
          <w:rFonts w:ascii="Tahoma" w:eastAsia="Times New Roman" w:hAnsi="Tahoma" w:cs="Tahoma"/>
        </w:rPr>
        <w:t xml:space="preserve"> 150°C </w:t>
      </w:r>
      <w:proofErr w:type="spellStart"/>
      <w:r w:rsidRPr="008F473D">
        <w:rPr>
          <w:rFonts w:ascii="Tahoma" w:eastAsia="Times New Roman" w:hAnsi="Tahoma" w:cs="Tahoma"/>
        </w:rPr>
        <w:t>sementara</w:t>
      </w:r>
      <w:proofErr w:type="spellEnd"/>
      <w:r w:rsidRPr="008F473D">
        <w:rPr>
          <w:rFonts w:ascii="Tahoma" w:eastAsia="Times New Roman" w:hAnsi="Tahoma" w:cs="Tahoma"/>
        </w:rPr>
        <w:t xml:space="preserve"> pada </w:t>
      </w:r>
      <w:proofErr w:type="spellStart"/>
      <w:r w:rsidRPr="008F473D">
        <w:rPr>
          <w:rFonts w:ascii="Tahoma" w:eastAsia="Times New Roman" w:hAnsi="Tahoma" w:cs="Tahoma"/>
        </w:rPr>
        <w:t>penelitian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ini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menggunakan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suhu</w:t>
      </w:r>
      <w:proofErr w:type="spellEnd"/>
      <w:r w:rsidRPr="008F473D">
        <w:rPr>
          <w:rFonts w:ascii="Tahoma" w:eastAsia="Times New Roman" w:hAnsi="Tahoma" w:cs="Tahoma"/>
        </w:rPr>
        <w:t xml:space="preserve"> 130°C </w:t>
      </w:r>
      <w:proofErr w:type="spellStart"/>
      <w:r w:rsidRPr="008F473D">
        <w:rPr>
          <w:rFonts w:ascii="Tahoma" w:eastAsia="Times New Roman" w:hAnsi="Tahoma" w:cs="Tahoma"/>
        </w:rPr>
        <w:t>sehingga</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menyebabkan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kenaikan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kadar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antioksidan</w:t>
      </w:r>
      <w:proofErr w:type="spellEnd"/>
      <w:r w:rsidRPr="008F473D">
        <w:rPr>
          <w:rFonts w:ascii="Tahoma" w:eastAsia="Times New Roman" w:hAnsi="Tahoma" w:cs="Tahoma"/>
        </w:rPr>
        <w:t xml:space="preserve">. </w:t>
      </w:r>
    </w:p>
    <w:p w14:paraId="56E68430" w14:textId="77777777" w:rsidR="001B037C" w:rsidRPr="008F473D" w:rsidRDefault="001B037C" w:rsidP="009C4C3F">
      <w:pPr>
        <w:pStyle w:val="Heading3"/>
        <w:numPr>
          <w:ilvl w:val="0"/>
          <w:numId w:val="4"/>
        </w:numPr>
        <w:tabs>
          <w:tab w:val="num" w:pos="360"/>
        </w:tabs>
        <w:spacing w:line="240" w:lineRule="auto"/>
        <w:ind w:left="426" w:hanging="426"/>
        <w:rPr>
          <w:rFonts w:ascii="Tahoma" w:eastAsia="Times New Roman" w:hAnsi="Tahoma" w:cs="Tahoma"/>
          <w:b/>
          <w:color w:val="000000"/>
          <w:sz w:val="22"/>
          <w:szCs w:val="22"/>
        </w:rPr>
      </w:pPr>
      <w:bookmarkStart w:id="36" w:name="_Toc93157237"/>
      <w:proofErr w:type="spellStart"/>
      <w:r w:rsidRPr="008F473D">
        <w:rPr>
          <w:rFonts w:ascii="Tahoma" w:eastAsia="Times New Roman" w:hAnsi="Tahoma" w:cs="Tahoma"/>
          <w:b/>
          <w:color w:val="000000"/>
          <w:sz w:val="22"/>
          <w:szCs w:val="22"/>
        </w:rPr>
        <w:t>Fenol</w:t>
      </w:r>
      <w:bookmarkEnd w:id="36"/>
      <w:proofErr w:type="spellEnd"/>
    </w:p>
    <w:p w14:paraId="6469FFCD" w14:textId="42F6F6AE" w:rsidR="001B037C" w:rsidRPr="008F473D" w:rsidRDefault="001B037C" w:rsidP="004365F5">
      <w:pPr>
        <w:pStyle w:val="ListParagraph"/>
        <w:spacing w:line="240" w:lineRule="auto"/>
        <w:ind w:left="0" w:firstLine="567"/>
        <w:jc w:val="both"/>
        <w:rPr>
          <w:rFonts w:ascii="Tahoma" w:eastAsia="Times New Roman" w:hAnsi="Tahoma" w:cs="Tahoma"/>
        </w:rPr>
      </w:pPr>
      <w:proofErr w:type="spellStart"/>
      <w:r w:rsidRPr="008F473D">
        <w:rPr>
          <w:rFonts w:ascii="Tahoma" w:eastAsia="Times New Roman" w:hAnsi="Tahoma" w:cs="Tahoma"/>
        </w:rPr>
        <w:t>Berdasarkan</w:t>
      </w:r>
      <w:proofErr w:type="spellEnd"/>
      <w:r w:rsidRPr="008F473D">
        <w:rPr>
          <w:rFonts w:ascii="Tahoma" w:eastAsia="Times New Roman" w:hAnsi="Tahoma" w:cs="Tahoma"/>
        </w:rPr>
        <w:t xml:space="preserve"> Tabel </w:t>
      </w:r>
      <w:r w:rsidR="00B86E90" w:rsidRPr="008F473D">
        <w:rPr>
          <w:rFonts w:ascii="Tahoma" w:eastAsia="Times New Roman" w:hAnsi="Tahoma" w:cs="Tahoma"/>
        </w:rPr>
        <w:t>2</w:t>
      </w:r>
      <w:r w:rsidRPr="008F473D">
        <w:rPr>
          <w:rFonts w:ascii="Tahoma" w:eastAsia="Times New Roman" w:hAnsi="Tahoma" w:cs="Tahoma"/>
        </w:rPr>
        <w:t xml:space="preserve"> </w:t>
      </w:r>
      <w:proofErr w:type="spellStart"/>
      <w:r w:rsidRPr="008F473D">
        <w:rPr>
          <w:rFonts w:ascii="Tahoma" w:eastAsia="Times New Roman" w:hAnsi="Tahoma" w:cs="Tahoma"/>
        </w:rPr>
        <w:t>menunjukkan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kadar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fenol</w:t>
      </w:r>
      <w:proofErr w:type="spellEnd"/>
      <w:r w:rsidRPr="008F473D">
        <w:rPr>
          <w:rFonts w:ascii="Tahoma" w:eastAsia="Times New Roman" w:hAnsi="Tahoma" w:cs="Tahoma"/>
        </w:rPr>
        <w:t xml:space="preserve"> yang </w:t>
      </w:r>
      <w:proofErr w:type="spellStart"/>
      <w:r w:rsidRPr="008F473D">
        <w:rPr>
          <w:rFonts w:ascii="Tahoma" w:eastAsia="Times New Roman" w:hAnsi="Tahoma" w:cs="Tahoma"/>
        </w:rPr>
        <w:t>didapatkan</w:t>
      </w:r>
      <w:proofErr w:type="spellEnd"/>
      <w:r w:rsidRPr="008F473D">
        <w:rPr>
          <w:rFonts w:ascii="Tahoma" w:eastAsia="Times New Roman" w:hAnsi="Tahoma" w:cs="Tahoma"/>
        </w:rPr>
        <w:t xml:space="preserve"> pada </w:t>
      </w:r>
      <w:proofErr w:type="spellStart"/>
      <w:r w:rsidRPr="008F473D">
        <w:rPr>
          <w:rFonts w:ascii="Tahoma" w:eastAsia="Times New Roman" w:hAnsi="Tahoma" w:cs="Tahoma"/>
        </w:rPr>
        <w:t>bubur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instan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beras</w:t>
      </w:r>
      <w:proofErr w:type="spellEnd"/>
      <w:r w:rsidRPr="008F473D">
        <w:rPr>
          <w:rFonts w:ascii="Tahoma" w:eastAsia="Times New Roman" w:hAnsi="Tahoma" w:cs="Tahoma"/>
        </w:rPr>
        <w:t xml:space="preserve"> IR 64, </w:t>
      </w:r>
      <w:proofErr w:type="spellStart"/>
      <w:r w:rsidRPr="008F473D">
        <w:rPr>
          <w:rFonts w:ascii="Tahoma" w:eastAsia="Times New Roman" w:hAnsi="Tahoma" w:cs="Tahoma"/>
        </w:rPr>
        <w:t>dengan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penambahan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variasi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labu</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kuning</w:t>
      </w:r>
      <w:proofErr w:type="spellEnd"/>
      <w:r w:rsidRPr="008F473D">
        <w:rPr>
          <w:rFonts w:ascii="Tahoma" w:eastAsia="Times New Roman" w:hAnsi="Tahoma" w:cs="Tahoma"/>
        </w:rPr>
        <w:t xml:space="preserve"> dan </w:t>
      </w:r>
      <w:proofErr w:type="spellStart"/>
      <w:r w:rsidRPr="008F473D">
        <w:rPr>
          <w:rFonts w:ascii="Tahoma" w:eastAsia="Times New Roman" w:hAnsi="Tahoma" w:cs="Tahoma"/>
        </w:rPr>
        <w:t>tempe</w:t>
      </w:r>
      <w:proofErr w:type="spellEnd"/>
      <w:r w:rsidRPr="008F473D">
        <w:rPr>
          <w:rFonts w:ascii="Tahoma" w:eastAsia="Times New Roman" w:hAnsi="Tahoma" w:cs="Tahoma"/>
        </w:rPr>
        <w:t xml:space="preserve"> (1:3:1) </w:t>
      </w:r>
      <w:proofErr w:type="spellStart"/>
      <w:r w:rsidRPr="008F473D">
        <w:rPr>
          <w:rFonts w:ascii="Tahoma" w:eastAsia="Times New Roman" w:hAnsi="Tahoma" w:cs="Tahoma"/>
        </w:rPr>
        <w:t>serta</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variasi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suhu</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pengeringan</w:t>
      </w:r>
      <w:proofErr w:type="spellEnd"/>
      <w:r w:rsidRPr="008F473D">
        <w:rPr>
          <w:rFonts w:ascii="Tahoma" w:eastAsia="Times New Roman" w:hAnsi="Tahoma" w:cs="Tahoma"/>
        </w:rPr>
        <w:t xml:space="preserve"> 130°C </w:t>
      </w:r>
      <w:proofErr w:type="spellStart"/>
      <w:r w:rsidRPr="008F473D">
        <w:rPr>
          <w:rFonts w:ascii="Tahoma" w:eastAsia="Times New Roman" w:hAnsi="Tahoma" w:cs="Tahoma"/>
        </w:rPr>
        <w:t>adalah</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sebesar</w:t>
      </w:r>
      <w:proofErr w:type="spellEnd"/>
      <w:r w:rsidRPr="008F473D">
        <w:rPr>
          <w:rFonts w:ascii="Tahoma" w:eastAsia="Times New Roman" w:hAnsi="Tahoma" w:cs="Tahoma"/>
        </w:rPr>
        <w:t xml:space="preserve"> 0,91 mg EAG/g. </w:t>
      </w:r>
      <w:proofErr w:type="spellStart"/>
      <w:r w:rsidRPr="008F473D">
        <w:rPr>
          <w:rFonts w:ascii="Tahoma" w:eastAsia="Times New Roman" w:hAnsi="Tahoma" w:cs="Tahoma"/>
        </w:rPr>
        <w:t>Berdasarkan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penelitian</w:t>
      </w:r>
      <w:proofErr w:type="spellEnd"/>
      <w:r w:rsidRPr="008F473D">
        <w:rPr>
          <w:rFonts w:ascii="Tahoma" w:eastAsia="Times New Roman" w:hAnsi="Tahoma" w:cs="Tahoma"/>
        </w:rPr>
        <w:t xml:space="preserve"> yang </w:t>
      </w:r>
      <w:proofErr w:type="spellStart"/>
      <w:r w:rsidRPr="008F473D">
        <w:rPr>
          <w:rFonts w:ascii="Tahoma" w:eastAsia="Times New Roman" w:hAnsi="Tahoma" w:cs="Tahoma"/>
        </w:rPr>
        <w:t>dilakukan</w:t>
      </w:r>
      <w:proofErr w:type="spellEnd"/>
      <w:r w:rsidRPr="008F473D">
        <w:rPr>
          <w:rFonts w:ascii="Tahoma" w:eastAsia="Times New Roman" w:hAnsi="Tahoma" w:cs="Tahoma"/>
        </w:rPr>
        <w:t xml:space="preserve"> oleh Sari </w:t>
      </w:r>
      <w:proofErr w:type="spellStart"/>
      <w:proofErr w:type="gramStart"/>
      <w:r w:rsidRPr="008F473D">
        <w:rPr>
          <w:rFonts w:ascii="Tahoma" w:eastAsia="Times New Roman" w:hAnsi="Tahoma" w:cs="Tahoma"/>
          <w:iCs/>
        </w:rPr>
        <w:t>dkk</w:t>
      </w:r>
      <w:proofErr w:type="spellEnd"/>
      <w:r w:rsidRPr="008F473D">
        <w:rPr>
          <w:rFonts w:ascii="Tahoma" w:eastAsia="Times New Roman" w:hAnsi="Tahoma" w:cs="Tahoma"/>
          <w:iCs/>
        </w:rPr>
        <w:t>,.</w:t>
      </w:r>
      <w:proofErr w:type="gramEnd"/>
      <w:r w:rsidRPr="008F473D">
        <w:rPr>
          <w:rFonts w:ascii="Tahoma" w:eastAsia="Times New Roman" w:hAnsi="Tahoma" w:cs="Tahoma"/>
        </w:rPr>
        <w:t xml:space="preserve"> (2020) </w:t>
      </w:r>
      <w:proofErr w:type="spellStart"/>
      <w:r w:rsidRPr="008F473D">
        <w:rPr>
          <w:rFonts w:ascii="Tahoma" w:eastAsia="Times New Roman" w:hAnsi="Tahoma" w:cs="Tahoma"/>
        </w:rPr>
        <w:t>menyatakan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bahwa</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kadar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fenol</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bubur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instan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dengan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perlakuan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variasi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campuran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jenis</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beras</w:t>
      </w:r>
      <w:proofErr w:type="spellEnd"/>
      <w:r w:rsidRPr="008F473D">
        <w:rPr>
          <w:rFonts w:ascii="Tahoma" w:eastAsia="Times New Roman" w:hAnsi="Tahoma" w:cs="Tahoma"/>
        </w:rPr>
        <w:t xml:space="preserve"> dan </w:t>
      </w:r>
      <w:proofErr w:type="spellStart"/>
      <w:r w:rsidRPr="008F473D">
        <w:rPr>
          <w:rFonts w:ascii="Tahoma" w:eastAsia="Times New Roman" w:hAnsi="Tahoma" w:cs="Tahoma"/>
        </w:rPr>
        <w:t>labu</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kuning</w:t>
      </w:r>
      <w:proofErr w:type="spellEnd"/>
      <w:r w:rsidRPr="008F473D">
        <w:rPr>
          <w:rFonts w:ascii="Tahoma" w:eastAsia="Times New Roman" w:hAnsi="Tahoma" w:cs="Tahoma"/>
        </w:rPr>
        <w:t xml:space="preserve"> 75:25 </w:t>
      </w:r>
      <w:proofErr w:type="spellStart"/>
      <w:r w:rsidRPr="008F473D">
        <w:rPr>
          <w:rFonts w:ascii="Tahoma" w:eastAsia="Times New Roman" w:hAnsi="Tahoma" w:cs="Tahoma"/>
        </w:rPr>
        <w:t>serta</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suhu</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pengeringan</w:t>
      </w:r>
      <w:proofErr w:type="spellEnd"/>
      <w:r w:rsidRPr="008F473D">
        <w:rPr>
          <w:rFonts w:ascii="Tahoma" w:eastAsia="Times New Roman" w:hAnsi="Tahoma" w:cs="Tahoma"/>
        </w:rPr>
        <w:t xml:space="preserve"> 150°C </w:t>
      </w:r>
      <w:proofErr w:type="spellStart"/>
      <w:r w:rsidRPr="008F473D">
        <w:rPr>
          <w:rFonts w:ascii="Tahoma" w:eastAsia="Times New Roman" w:hAnsi="Tahoma" w:cs="Tahoma"/>
        </w:rPr>
        <w:t>adalah</w:t>
      </w:r>
      <w:proofErr w:type="spellEnd"/>
      <w:r w:rsidRPr="008F473D">
        <w:rPr>
          <w:rFonts w:ascii="Tahoma" w:eastAsia="Times New Roman" w:hAnsi="Tahoma" w:cs="Tahoma"/>
        </w:rPr>
        <w:t xml:space="preserve"> 9,80 mg EAG/g. </w:t>
      </w:r>
      <w:proofErr w:type="spellStart"/>
      <w:r w:rsidRPr="008F473D">
        <w:rPr>
          <w:rFonts w:ascii="Tahoma" w:eastAsia="Times New Roman" w:hAnsi="Tahoma" w:cs="Tahoma"/>
        </w:rPr>
        <w:t>Rendahnya</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kadar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fenol</w:t>
      </w:r>
      <w:proofErr w:type="spellEnd"/>
      <w:r w:rsidRPr="008F473D">
        <w:rPr>
          <w:rFonts w:ascii="Tahoma" w:eastAsia="Times New Roman" w:hAnsi="Tahoma" w:cs="Tahoma"/>
        </w:rPr>
        <w:t xml:space="preserve"> pada </w:t>
      </w:r>
      <w:proofErr w:type="spellStart"/>
      <w:r w:rsidRPr="008F473D">
        <w:rPr>
          <w:rFonts w:ascii="Tahoma" w:eastAsia="Times New Roman" w:hAnsi="Tahoma" w:cs="Tahoma"/>
        </w:rPr>
        <w:t>penelitian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ini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dikarenakan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perbedaan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bahan</w:t>
      </w:r>
      <w:proofErr w:type="spellEnd"/>
      <w:r w:rsidRPr="008F473D">
        <w:rPr>
          <w:rFonts w:ascii="Tahoma" w:eastAsia="Times New Roman" w:hAnsi="Tahoma" w:cs="Tahoma"/>
        </w:rPr>
        <w:t xml:space="preserve"> yang </w:t>
      </w:r>
      <w:proofErr w:type="spellStart"/>
      <w:r w:rsidRPr="008F473D">
        <w:rPr>
          <w:rFonts w:ascii="Tahoma" w:eastAsia="Times New Roman" w:hAnsi="Tahoma" w:cs="Tahoma"/>
        </w:rPr>
        <w:t>digunakan</w:t>
      </w:r>
      <w:proofErr w:type="spellEnd"/>
      <w:r w:rsidRPr="008F473D">
        <w:rPr>
          <w:rFonts w:ascii="Tahoma" w:eastAsia="Times New Roman" w:hAnsi="Tahoma" w:cs="Tahoma"/>
        </w:rPr>
        <w:t xml:space="preserve"> pada </w:t>
      </w:r>
      <w:proofErr w:type="spellStart"/>
      <w:r w:rsidRPr="008F473D">
        <w:rPr>
          <w:rFonts w:ascii="Tahoma" w:eastAsia="Times New Roman" w:hAnsi="Tahoma" w:cs="Tahoma"/>
        </w:rPr>
        <w:t>penelitian</w:t>
      </w:r>
      <w:proofErr w:type="spellEnd"/>
      <w:r w:rsidRPr="008F473D">
        <w:rPr>
          <w:rFonts w:ascii="Tahoma" w:eastAsia="Times New Roman" w:hAnsi="Tahoma" w:cs="Tahoma"/>
        </w:rPr>
        <w:t xml:space="preserve"> yang </w:t>
      </w:r>
      <w:proofErr w:type="spellStart"/>
      <w:r w:rsidRPr="008F473D">
        <w:rPr>
          <w:rFonts w:ascii="Tahoma" w:eastAsia="Times New Roman" w:hAnsi="Tahoma" w:cs="Tahoma"/>
        </w:rPr>
        <w:t>dilakukan</w:t>
      </w:r>
      <w:proofErr w:type="spellEnd"/>
      <w:r w:rsidRPr="008F473D">
        <w:rPr>
          <w:rFonts w:ascii="Tahoma" w:eastAsia="Times New Roman" w:hAnsi="Tahoma" w:cs="Tahoma"/>
        </w:rPr>
        <w:t xml:space="preserve"> oleh sari </w:t>
      </w:r>
      <w:proofErr w:type="spellStart"/>
      <w:r w:rsidRPr="008F473D">
        <w:rPr>
          <w:rFonts w:ascii="Tahoma" w:eastAsia="Times New Roman" w:hAnsi="Tahoma" w:cs="Tahoma"/>
        </w:rPr>
        <w:t>variasi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penambahan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bahan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beras</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merah</w:t>
      </w:r>
      <w:proofErr w:type="spellEnd"/>
      <w:r w:rsidRPr="008F473D">
        <w:rPr>
          <w:rFonts w:ascii="Tahoma" w:eastAsia="Times New Roman" w:hAnsi="Tahoma" w:cs="Tahoma"/>
        </w:rPr>
        <w:t xml:space="preserve"> yang </w:t>
      </w:r>
      <w:proofErr w:type="spellStart"/>
      <w:r w:rsidRPr="008F473D">
        <w:rPr>
          <w:rFonts w:ascii="Tahoma" w:eastAsia="Times New Roman" w:hAnsi="Tahoma" w:cs="Tahoma"/>
        </w:rPr>
        <w:t>memiliki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kadar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fenol</w:t>
      </w:r>
      <w:proofErr w:type="spellEnd"/>
      <w:r w:rsidRPr="008F473D">
        <w:rPr>
          <w:rFonts w:ascii="Tahoma" w:eastAsia="Times New Roman" w:hAnsi="Tahoma" w:cs="Tahoma"/>
        </w:rPr>
        <w:t xml:space="preserve"> yang </w:t>
      </w:r>
      <w:proofErr w:type="spellStart"/>
      <w:r w:rsidRPr="008F473D">
        <w:rPr>
          <w:rFonts w:ascii="Tahoma" w:eastAsia="Times New Roman" w:hAnsi="Tahoma" w:cs="Tahoma"/>
        </w:rPr>
        <w:t>relatif</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tinggi</w:t>
      </w:r>
      <w:proofErr w:type="spellEnd"/>
      <w:r w:rsidRPr="008F473D">
        <w:rPr>
          <w:rFonts w:ascii="Tahoma" w:eastAsia="Times New Roman" w:hAnsi="Tahoma" w:cs="Tahoma"/>
        </w:rPr>
        <w:t>.</w:t>
      </w:r>
    </w:p>
    <w:p w14:paraId="5187378F" w14:textId="77777777" w:rsidR="001B037C" w:rsidRPr="008F473D" w:rsidRDefault="001B037C" w:rsidP="009C4C3F">
      <w:pPr>
        <w:pStyle w:val="Heading3"/>
        <w:numPr>
          <w:ilvl w:val="0"/>
          <w:numId w:val="4"/>
        </w:numPr>
        <w:tabs>
          <w:tab w:val="num" w:pos="360"/>
        </w:tabs>
        <w:spacing w:line="240" w:lineRule="auto"/>
        <w:ind w:left="426" w:hanging="426"/>
        <w:rPr>
          <w:rFonts w:ascii="Tahoma" w:eastAsia="Times New Roman" w:hAnsi="Tahoma" w:cs="Tahoma"/>
          <w:b/>
          <w:color w:val="000000"/>
          <w:sz w:val="22"/>
          <w:szCs w:val="22"/>
        </w:rPr>
      </w:pPr>
      <w:bookmarkStart w:id="37" w:name="_Toc93157238"/>
      <w:r w:rsidRPr="008F473D">
        <w:rPr>
          <w:rFonts w:ascii="Tahoma" w:eastAsia="Times New Roman" w:hAnsi="Tahoma" w:cs="Tahoma"/>
          <w:b/>
          <w:color w:val="000000"/>
          <w:sz w:val="22"/>
          <w:szCs w:val="22"/>
        </w:rPr>
        <w:t>β-</w:t>
      </w:r>
      <w:proofErr w:type="spellStart"/>
      <w:r w:rsidRPr="008F473D">
        <w:rPr>
          <w:rFonts w:ascii="Tahoma" w:eastAsia="Times New Roman" w:hAnsi="Tahoma" w:cs="Tahoma"/>
          <w:b/>
          <w:color w:val="000000"/>
          <w:sz w:val="22"/>
          <w:szCs w:val="22"/>
        </w:rPr>
        <w:t>karoten</w:t>
      </w:r>
      <w:bookmarkEnd w:id="37"/>
      <w:proofErr w:type="spellEnd"/>
    </w:p>
    <w:p w14:paraId="4107E59D" w14:textId="16248C08" w:rsidR="00DC248D" w:rsidRPr="008F473D" w:rsidRDefault="001B037C" w:rsidP="004365F5">
      <w:pPr>
        <w:pStyle w:val="ListParagraph"/>
        <w:spacing w:line="240" w:lineRule="auto"/>
        <w:ind w:left="0" w:firstLine="567"/>
        <w:jc w:val="both"/>
        <w:rPr>
          <w:rFonts w:ascii="Tahoma" w:eastAsia="Times New Roman" w:hAnsi="Tahoma" w:cs="Tahoma"/>
        </w:rPr>
      </w:pPr>
      <w:proofErr w:type="spellStart"/>
      <w:r w:rsidRPr="008F473D">
        <w:rPr>
          <w:rFonts w:ascii="Tahoma" w:eastAsia="Times New Roman" w:hAnsi="Tahoma" w:cs="Tahoma"/>
        </w:rPr>
        <w:t>Berdasarkan</w:t>
      </w:r>
      <w:proofErr w:type="spellEnd"/>
      <w:r w:rsidRPr="008F473D">
        <w:rPr>
          <w:rFonts w:ascii="Tahoma" w:eastAsia="Times New Roman" w:hAnsi="Tahoma" w:cs="Tahoma"/>
        </w:rPr>
        <w:t xml:space="preserve"> Tabel </w:t>
      </w:r>
      <w:r w:rsidR="00B86E90" w:rsidRPr="008F473D">
        <w:rPr>
          <w:rFonts w:ascii="Tahoma" w:eastAsia="Times New Roman" w:hAnsi="Tahoma" w:cs="Tahoma"/>
        </w:rPr>
        <w:t>2</w:t>
      </w:r>
      <w:r w:rsidRPr="008F473D">
        <w:rPr>
          <w:rFonts w:ascii="Tahoma" w:eastAsia="Times New Roman" w:hAnsi="Tahoma" w:cs="Tahoma"/>
        </w:rPr>
        <w:t xml:space="preserve"> </w:t>
      </w:r>
      <w:proofErr w:type="spellStart"/>
      <w:r w:rsidRPr="008F473D">
        <w:rPr>
          <w:rFonts w:ascii="Tahoma" w:eastAsia="Times New Roman" w:hAnsi="Tahoma" w:cs="Tahoma"/>
        </w:rPr>
        <w:t>menunjukkan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kadar</w:t>
      </w:r>
      <w:proofErr w:type="spellEnd"/>
      <w:r w:rsidRPr="008F473D">
        <w:rPr>
          <w:rFonts w:ascii="Tahoma" w:eastAsia="Times New Roman" w:hAnsi="Tahoma" w:cs="Tahoma"/>
        </w:rPr>
        <w:t xml:space="preserve"> </w:t>
      </w:r>
      <w:r w:rsidRPr="008F473D">
        <w:rPr>
          <w:rFonts w:ascii="Tahoma" w:eastAsia="Times New Roman" w:hAnsi="Tahoma" w:cs="Tahoma"/>
          <w:color w:val="000000"/>
        </w:rPr>
        <w:t>β-</w:t>
      </w:r>
      <w:proofErr w:type="spellStart"/>
      <w:r w:rsidRPr="008F473D">
        <w:rPr>
          <w:rFonts w:ascii="Tahoma" w:eastAsia="Times New Roman" w:hAnsi="Tahoma" w:cs="Tahoma"/>
          <w:color w:val="000000"/>
        </w:rPr>
        <w:t>karoten</w:t>
      </w:r>
      <w:proofErr w:type="spellEnd"/>
      <w:r w:rsidRPr="008F473D">
        <w:rPr>
          <w:rFonts w:ascii="Tahoma" w:eastAsia="Times New Roman" w:hAnsi="Tahoma" w:cs="Tahoma"/>
          <w:color w:val="000000"/>
        </w:rPr>
        <w:t xml:space="preserve"> </w:t>
      </w:r>
      <w:r w:rsidRPr="008F473D">
        <w:rPr>
          <w:rFonts w:ascii="Tahoma" w:eastAsia="Times New Roman" w:hAnsi="Tahoma" w:cs="Tahoma"/>
        </w:rPr>
        <w:t xml:space="preserve">yang </w:t>
      </w:r>
      <w:proofErr w:type="spellStart"/>
      <w:r w:rsidRPr="008F473D">
        <w:rPr>
          <w:rFonts w:ascii="Tahoma" w:eastAsia="Times New Roman" w:hAnsi="Tahoma" w:cs="Tahoma"/>
        </w:rPr>
        <w:t>didapatkan</w:t>
      </w:r>
      <w:proofErr w:type="spellEnd"/>
      <w:r w:rsidRPr="008F473D">
        <w:rPr>
          <w:rFonts w:ascii="Tahoma" w:eastAsia="Times New Roman" w:hAnsi="Tahoma" w:cs="Tahoma"/>
        </w:rPr>
        <w:t xml:space="preserve"> pada </w:t>
      </w:r>
      <w:proofErr w:type="spellStart"/>
      <w:r w:rsidRPr="008F473D">
        <w:rPr>
          <w:rFonts w:ascii="Tahoma" w:eastAsia="Times New Roman" w:hAnsi="Tahoma" w:cs="Tahoma"/>
        </w:rPr>
        <w:t>bubur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instan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adalah</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sebesar</w:t>
      </w:r>
      <w:proofErr w:type="spellEnd"/>
      <w:r w:rsidRPr="008F473D">
        <w:rPr>
          <w:rFonts w:ascii="Tahoma" w:eastAsia="Times New Roman" w:hAnsi="Tahoma" w:cs="Tahoma"/>
        </w:rPr>
        <w:t xml:space="preserve"> 93,50µg/g. </w:t>
      </w:r>
      <w:proofErr w:type="spellStart"/>
      <w:r w:rsidRPr="008F473D">
        <w:rPr>
          <w:rFonts w:ascii="Tahoma" w:eastAsia="Times New Roman" w:hAnsi="Tahoma" w:cs="Tahoma"/>
        </w:rPr>
        <w:t>Menurut</w:t>
      </w:r>
      <w:proofErr w:type="spellEnd"/>
      <w:r w:rsidRPr="008F473D">
        <w:rPr>
          <w:rFonts w:ascii="Tahoma" w:eastAsia="Times New Roman" w:hAnsi="Tahoma" w:cs="Tahoma"/>
        </w:rPr>
        <w:t xml:space="preserve"> Slamet </w:t>
      </w:r>
      <w:proofErr w:type="spellStart"/>
      <w:r w:rsidRPr="008F473D">
        <w:rPr>
          <w:rFonts w:ascii="Tahoma" w:eastAsia="Times New Roman" w:hAnsi="Tahoma" w:cs="Tahoma"/>
        </w:rPr>
        <w:t>dkk</w:t>
      </w:r>
      <w:proofErr w:type="spellEnd"/>
      <w:proofErr w:type="gramStart"/>
      <w:r w:rsidRPr="008F473D">
        <w:rPr>
          <w:rFonts w:ascii="Tahoma" w:eastAsia="Times New Roman" w:hAnsi="Tahoma" w:cs="Tahoma"/>
        </w:rPr>
        <w:t>.,  (</w:t>
      </w:r>
      <w:proofErr w:type="gramEnd"/>
      <w:r w:rsidRPr="008F473D">
        <w:rPr>
          <w:rFonts w:ascii="Tahoma" w:eastAsia="Times New Roman" w:hAnsi="Tahoma" w:cs="Tahoma"/>
        </w:rPr>
        <w:t xml:space="preserve">2019), </w:t>
      </w:r>
      <w:proofErr w:type="spellStart"/>
      <w:r w:rsidRPr="008F473D">
        <w:rPr>
          <w:rFonts w:ascii="Tahoma" w:eastAsia="Times New Roman" w:hAnsi="Tahoma" w:cs="Tahoma"/>
        </w:rPr>
        <w:t>kadar</w:t>
      </w:r>
      <w:proofErr w:type="spellEnd"/>
      <w:r w:rsidRPr="008F473D">
        <w:rPr>
          <w:rFonts w:ascii="Tahoma" w:eastAsia="Times New Roman" w:hAnsi="Tahoma" w:cs="Tahoma"/>
        </w:rPr>
        <w:t xml:space="preserve"> </w:t>
      </w:r>
      <w:r w:rsidRPr="008F473D">
        <w:rPr>
          <w:rFonts w:ascii="Tahoma" w:eastAsia="Times New Roman" w:hAnsi="Tahoma" w:cs="Tahoma"/>
          <w:color w:val="000000"/>
        </w:rPr>
        <w:t>β-</w:t>
      </w:r>
      <w:proofErr w:type="spellStart"/>
      <w:r w:rsidRPr="008F473D">
        <w:rPr>
          <w:rFonts w:ascii="Tahoma" w:eastAsia="Times New Roman" w:hAnsi="Tahoma" w:cs="Tahoma"/>
          <w:color w:val="000000"/>
        </w:rPr>
        <w:t>karoten</w:t>
      </w:r>
      <w:proofErr w:type="spellEnd"/>
      <w:r w:rsidRPr="008F473D">
        <w:rPr>
          <w:rFonts w:ascii="Tahoma" w:eastAsia="Times New Roman" w:hAnsi="Tahoma" w:cs="Tahoma"/>
          <w:color w:val="000000"/>
        </w:rPr>
        <w:t xml:space="preserve"> </w:t>
      </w:r>
      <w:r w:rsidRPr="008F473D">
        <w:rPr>
          <w:rFonts w:ascii="Tahoma" w:eastAsia="Times New Roman" w:hAnsi="Tahoma" w:cs="Tahoma"/>
        </w:rPr>
        <w:t xml:space="preserve">pada </w:t>
      </w:r>
      <w:proofErr w:type="spellStart"/>
      <w:r w:rsidRPr="008F473D">
        <w:rPr>
          <w:rFonts w:ascii="Tahoma" w:eastAsia="Times New Roman" w:hAnsi="Tahoma" w:cs="Tahoma"/>
        </w:rPr>
        <w:t>bubur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instan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berbahan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dasar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labu</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kuning</w:t>
      </w:r>
      <w:proofErr w:type="spellEnd"/>
      <w:r w:rsidRPr="008F473D">
        <w:rPr>
          <w:rFonts w:ascii="Tahoma" w:eastAsia="Times New Roman" w:hAnsi="Tahoma" w:cs="Tahoma"/>
        </w:rPr>
        <w:t xml:space="preserve"> dan </w:t>
      </w:r>
      <w:proofErr w:type="spellStart"/>
      <w:r w:rsidRPr="008F473D">
        <w:rPr>
          <w:rFonts w:ascii="Tahoma" w:eastAsia="Times New Roman" w:hAnsi="Tahoma" w:cs="Tahoma"/>
        </w:rPr>
        <w:t>pati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garut</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sebesar</w:t>
      </w:r>
      <w:proofErr w:type="spellEnd"/>
      <w:r w:rsidRPr="008F473D">
        <w:rPr>
          <w:rFonts w:ascii="Tahoma" w:eastAsia="Times New Roman" w:hAnsi="Tahoma" w:cs="Tahoma"/>
        </w:rPr>
        <w:t xml:space="preserve"> 34,22 µg/g. Faktor yang </w:t>
      </w:r>
      <w:proofErr w:type="spellStart"/>
      <w:r w:rsidRPr="008F473D">
        <w:rPr>
          <w:rFonts w:ascii="Tahoma" w:eastAsia="Times New Roman" w:hAnsi="Tahoma" w:cs="Tahoma"/>
        </w:rPr>
        <w:t>mempengaruhi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penurunan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kadar</w:t>
      </w:r>
      <w:proofErr w:type="spellEnd"/>
      <w:r w:rsidRPr="008F473D">
        <w:rPr>
          <w:rFonts w:ascii="Tahoma" w:eastAsia="Times New Roman" w:hAnsi="Tahoma" w:cs="Tahoma"/>
        </w:rPr>
        <w:t xml:space="preserve"> </w:t>
      </w:r>
      <w:r w:rsidRPr="008F473D">
        <w:rPr>
          <w:rFonts w:ascii="Tahoma" w:eastAsia="Times New Roman" w:hAnsi="Tahoma" w:cs="Tahoma"/>
          <w:color w:val="000000"/>
        </w:rPr>
        <w:t>β-</w:t>
      </w:r>
      <w:proofErr w:type="spellStart"/>
      <w:r w:rsidRPr="008F473D">
        <w:rPr>
          <w:rFonts w:ascii="Tahoma" w:eastAsia="Times New Roman" w:hAnsi="Tahoma" w:cs="Tahoma"/>
          <w:color w:val="000000"/>
        </w:rPr>
        <w:t>karoten</w:t>
      </w:r>
      <w:proofErr w:type="spellEnd"/>
      <w:r w:rsidRPr="008F473D">
        <w:rPr>
          <w:rFonts w:ascii="Tahoma" w:eastAsia="Times New Roman" w:hAnsi="Tahoma" w:cs="Tahoma"/>
          <w:color w:val="000000"/>
        </w:rPr>
        <w:t xml:space="preserve"> </w:t>
      </w:r>
      <w:proofErr w:type="spellStart"/>
      <w:r w:rsidRPr="008F473D">
        <w:rPr>
          <w:rFonts w:ascii="Tahoma" w:eastAsia="Times New Roman" w:hAnsi="Tahoma" w:cs="Tahoma"/>
        </w:rPr>
        <w:t>dalam</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bubur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instan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karena</w:t>
      </w:r>
      <w:proofErr w:type="spellEnd"/>
      <w:r w:rsidRPr="008F473D">
        <w:rPr>
          <w:rFonts w:ascii="Tahoma" w:eastAsia="Times New Roman" w:hAnsi="Tahoma" w:cs="Tahoma"/>
        </w:rPr>
        <w:t xml:space="preserve"> beta </w:t>
      </w:r>
      <w:proofErr w:type="spellStart"/>
      <w:r w:rsidRPr="008F473D">
        <w:rPr>
          <w:rFonts w:ascii="Tahoma" w:eastAsia="Times New Roman" w:hAnsi="Tahoma" w:cs="Tahoma"/>
        </w:rPr>
        <w:t>karoten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memiliki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sifat</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tidak</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tahan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terhadap</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panas</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terutama</w:t>
      </w:r>
      <w:proofErr w:type="spellEnd"/>
      <w:r w:rsidRPr="008F473D">
        <w:rPr>
          <w:rFonts w:ascii="Tahoma" w:eastAsia="Times New Roman" w:hAnsi="Tahoma" w:cs="Tahoma"/>
        </w:rPr>
        <w:t xml:space="preserve"> pada proses </w:t>
      </w:r>
      <w:proofErr w:type="spellStart"/>
      <w:r w:rsidRPr="008F473D">
        <w:rPr>
          <w:rFonts w:ascii="Tahoma" w:eastAsia="Times New Roman" w:hAnsi="Tahoma" w:cs="Tahoma"/>
        </w:rPr>
        <w:t>pemasakan</w:t>
      </w:r>
      <w:proofErr w:type="spellEnd"/>
      <w:r w:rsidRPr="008F473D">
        <w:rPr>
          <w:rFonts w:ascii="Tahoma" w:eastAsia="Times New Roman" w:hAnsi="Tahoma" w:cs="Tahoma"/>
        </w:rPr>
        <w:t xml:space="preserve"> dan </w:t>
      </w:r>
      <w:proofErr w:type="spellStart"/>
      <w:r w:rsidRPr="008F473D">
        <w:rPr>
          <w:rFonts w:ascii="Tahoma" w:eastAsia="Times New Roman" w:hAnsi="Tahoma" w:cs="Tahoma"/>
        </w:rPr>
        <w:t>pengeringan</w:t>
      </w:r>
      <w:proofErr w:type="spellEnd"/>
      <w:r w:rsidRPr="008F473D">
        <w:rPr>
          <w:rFonts w:ascii="Tahoma" w:eastAsia="Times New Roman" w:hAnsi="Tahoma" w:cs="Tahoma"/>
        </w:rPr>
        <w:t>.</w:t>
      </w:r>
    </w:p>
    <w:p w14:paraId="422CFB91" w14:textId="77777777" w:rsidR="009105A8" w:rsidRPr="008F473D" w:rsidRDefault="009105A8" w:rsidP="009C4C3F">
      <w:pPr>
        <w:pStyle w:val="ListParagraph"/>
        <w:spacing w:line="240" w:lineRule="auto"/>
        <w:jc w:val="both"/>
        <w:rPr>
          <w:rFonts w:ascii="Tahoma" w:eastAsia="Times New Roman" w:hAnsi="Tahoma" w:cs="Tahoma"/>
          <w:b/>
          <w:bCs/>
        </w:rPr>
      </w:pPr>
    </w:p>
    <w:p w14:paraId="4A3E7A65" w14:textId="34DDF5D7" w:rsidR="001B037C" w:rsidRPr="008F473D" w:rsidRDefault="001B037C" w:rsidP="008C6983">
      <w:pPr>
        <w:pStyle w:val="ListParagraph"/>
        <w:spacing w:line="240" w:lineRule="auto"/>
        <w:ind w:left="0"/>
        <w:jc w:val="both"/>
        <w:rPr>
          <w:rFonts w:ascii="Tahoma" w:eastAsia="Times New Roman" w:hAnsi="Tahoma" w:cs="Tahoma"/>
        </w:rPr>
      </w:pPr>
      <w:r w:rsidRPr="008F473D">
        <w:rPr>
          <w:rFonts w:ascii="Tahoma" w:eastAsia="Times New Roman" w:hAnsi="Tahoma" w:cs="Tahoma"/>
          <w:b/>
          <w:bCs/>
        </w:rPr>
        <w:t xml:space="preserve">KESIMPULAN </w:t>
      </w:r>
    </w:p>
    <w:p w14:paraId="43B76842" w14:textId="0898001C" w:rsidR="001B037C" w:rsidRPr="008C6983" w:rsidRDefault="001B037C" w:rsidP="008C6983">
      <w:pPr>
        <w:pStyle w:val="CommentText"/>
        <w:jc w:val="both"/>
        <w:rPr>
          <w:rFonts w:ascii="Tahoma" w:eastAsia="Times New Roman" w:hAnsi="Tahoma" w:cs="Tahoma"/>
          <w:color w:val="000000"/>
          <w:sz w:val="24"/>
          <w:szCs w:val="24"/>
        </w:rPr>
      </w:pPr>
      <w:proofErr w:type="spellStart"/>
      <w:r w:rsidRPr="008C6983">
        <w:rPr>
          <w:rFonts w:ascii="Tahoma" w:eastAsia="Times New Roman" w:hAnsi="Tahoma" w:cs="Tahoma"/>
          <w:color w:val="000000"/>
          <w:sz w:val="24"/>
          <w:szCs w:val="24"/>
        </w:rPr>
        <w:t>Bubur</w:t>
      </w:r>
      <w:proofErr w:type="spellEnd"/>
      <w:r w:rsidRPr="008C6983">
        <w:rPr>
          <w:rFonts w:ascii="Tahoma" w:eastAsia="Times New Roman" w:hAnsi="Tahoma" w:cs="Tahoma"/>
          <w:color w:val="000000"/>
          <w:sz w:val="24"/>
          <w:szCs w:val="24"/>
        </w:rPr>
        <w:t xml:space="preserve"> </w:t>
      </w:r>
      <w:proofErr w:type="spellStart"/>
      <w:r w:rsidRPr="008C6983">
        <w:rPr>
          <w:rFonts w:ascii="Tahoma" w:eastAsia="Times New Roman" w:hAnsi="Tahoma" w:cs="Tahoma"/>
          <w:color w:val="000000"/>
          <w:sz w:val="24"/>
          <w:szCs w:val="24"/>
        </w:rPr>
        <w:t>instan</w:t>
      </w:r>
      <w:proofErr w:type="spellEnd"/>
      <w:r w:rsidRPr="008C6983">
        <w:rPr>
          <w:rFonts w:ascii="Tahoma" w:eastAsia="Times New Roman" w:hAnsi="Tahoma" w:cs="Tahoma"/>
          <w:color w:val="000000"/>
          <w:sz w:val="24"/>
          <w:szCs w:val="24"/>
        </w:rPr>
        <w:t xml:space="preserve"> </w:t>
      </w:r>
      <w:proofErr w:type="spellStart"/>
      <w:r w:rsidRPr="008C6983">
        <w:rPr>
          <w:rFonts w:ascii="Tahoma" w:eastAsia="Times New Roman" w:hAnsi="Tahoma" w:cs="Tahoma"/>
          <w:color w:val="000000"/>
          <w:sz w:val="24"/>
          <w:szCs w:val="24"/>
        </w:rPr>
        <w:t>dengan</w:t>
      </w:r>
      <w:proofErr w:type="spellEnd"/>
      <w:r w:rsidRPr="008C6983">
        <w:rPr>
          <w:rFonts w:ascii="Tahoma" w:eastAsia="Times New Roman" w:hAnsi="Tahoma" w:cs="Tahoma"/>
          <w:color w:val="000000"/>
          <w:sz w:val="24"/>
          <w:szCs w:val="24"/>
        </w:rPr>
        <w:t xml:space="preserve"> </w:t>
      </w:r>
      <w:proofErr w:type="spellStart"/>
      <w:r w:rsidRPr="008C6983">
        <w:rPr>
          <w:rFonts w:ascii="Tahoma" w:eastAsia="Times New Roman" w:hAnsi="Tahoma" w:cs="Tahoma"/>
          <w:color w:val="000000"/>
          <w:sz w:val="24"/>
          <w:szCs w:val="24"/>
        </w:rPr>
        <w:t>variasi</w:t>
      </w:r>
      <w:proofErr w:type="spellEnd"/>
      <w:r w:rsidRPr="008C6983">
        <w:rPr>
          <w:rFonts w:ascii="Tahoma" w:eastAsia="Times New Roman" w:hAnsi="Tahoma" w:cs="Tahoma"/>
          <w:color w:val="000000"/>
          <w:sz w:val="24"/>
          <w:szCs w:val="24"/>
        </w:rPr>
        <w:t xml:space="preserve"> </w:t>
      </w:r>
      <w:proofErr w:type="spellStart"/>
      <w:r w:rsidRPr="008C6983">
        <w:rPr>
          <w:rFonts w:ascii="Tahoma" w:eastAsia="Times New Roman" w:hAnsi="Tahoma" w:cs="Tahoma"/>
          <w:color w:val="000000"/>
          <w:sz w:val="24"/>
          <w:szCs w:val="24"/>
        </w:rPr>
        <w:t>rasio</w:t>
      </w:r>
      <w:proofErr w:type="spellEnd"/>
      <w:r w:rsidRPr="008C6983">
        <w:rPr>
          <w:rFonts w:ascii="Tahoma" w:eastAsia="Times New Roman" w:hAnsi="Tahoma" w:cs="Tahoma"/>
          <w:color w:val="000000"/>
          <w:sz w:val="24"/>
          <w:szCs w:val="24"/>
        </w:rPr>
        <w:t xml:space="preserve"> </w:t>
      </w:r>
      <w:proofErr w:type="spellStart"/>
      <w:r w:rsidRPr="008C6983">
        <w:rPr>
          <w:rFonts w:ascii="Tahoma" w:eastAsia="Times New Roman" w:hAnsi="Tahoma" w:cs="Tahoma"/>
          <w:color w:val="000000"/>
          <w:sz w:val="24"/>
          <w:szCs w:val="24"/>
        </w:rPr>
        <w:t>beras</w:t>
      </w:r>
      <w:proofErr w:type="spellEnd"/>
      <w:r w:rsidRPr="008C6983">
        <w:rPr>
          <w:rFonts w:ascii="Tahoma" w:eastAsia="Times New Roman" w:hAnsi="Tahoma" w:cs="Tahoma"/>
          <w:color w:val="000000"/>
          <w:sz w:val="24"/>
          <w:szCs w:val="24"/>
        </w:rPr>
        <w:t xml:space="preserve"> IR 64, </w:t>
      </w:r>
      <w:proofErr w:type="spellStart"/>
      <w:r w:rsidRPr="008C6983">
        <w:rPr>
          <w:rFonts w:ascii="Tahoma" w:eastAsia="Times New Roman" w:hAnsi="Tahoma" w:cs="Tahoma"/>
          <w:color w:val="000000"/>
          <w:sz w:val="24"/>
          <w:szCs w:val="24"/>
        </w:rPr>
        <w:t>labu</w:t>
      </w:r>
      <w:proofErr w:type="spellEnd"/>
      <w:r w:rsidRPr="008C6983">
        <w:rPr>
          <w:rFonts w:ascii="Tahoma" w:eastAsia="Times New Roman" w:hAnsi="Tahoma" w:cs="Tahoma"/>
          <w:color w:val="000000"/>
          <w:sz w:val="24"/>
          <w:szCs w:val="24"/>
        </w:rPr>
        <w:t xml:space="preserve"> </w:t>
      </w:r>
      <w:proofErr w:type="spellStart"/>
      <w:r w:rsidRPr="008C6983">
        <w:rPr>
          <w:rFonts w:ascii="Tahoma" w:eastAsia="Times New Roman" w:hAnsi="Tahoma" w:cs="Tahoma"/>
          <w:color w:val="000000"/>
          <w:sz w:val="24"/>
          <w:szCs w:val="24"/>
        </w:rPr>
        <w:t>kuning</w:t>
      </w:r>
      <w:proofErr w:type="spellEnd"/>
      <w:r w:rsidRPr="008C6983">
        <w:rPr>
          <w:rFonts w:ascii="Tahoma" w:eastAsia="Times New Roman" w:hAnsi="Tahoma" w:cs="Tahoma"/>
          <w:color w:val="000000"/>
          <w:sz w:val="24"/>
          <w:szCs w:val="24"/>
        </w:rPr>
        <w:t xml:space="preserve"> dan </w:t>
      </w:r>
      <w:proofErr w:type="spellStart"/>
      <w:r w:rsidRPr="008C6983">
        <w:rPr>
          <w:rFonts w:ascii="Tahoma" w:eastAsia="Times New Roman" w:hAnsi="Tahoma" w:cs="Tahoma"/>
          <w:color w:val="000000"/>
          <w:sz w:val="24"/>
          <w:szCs w:val="24"/>
        </w:rPr>
        <w:t>tempe</w:t>
      </w:r>
      <w:proofErr w:type="spellEnd"/>
      <w:r w:rsidRPr="008C6983">
        <w:rPr>
          <w:rFonts w:ascii="Tahoma" w:eastAsia="Times New Roman" w:hAnsi="Tahoma" w:cs="Tahoma"/>
          <w:color w:val="000000"/>
          <w:sz w:val="24"/>
          <w:szCs w:val="24"/>
        </w:rPr>
        <w:t xml:space="preserve"> </w:t>
      </w:r>
      <w:proofErr w:type="spellStart"/>
      <w:r w:rsidRPr="008C6983">
        <w:rPr>
          <w:rFonts w:ascii="Tahoma" w:eastAsia="Times New Roman" w:hAnsi="Tahoma" w:cs="Tahoma"/>
          <w:color w:val="000000"/>
          <w:sz w:val="24"/>
          <w:szCs w:val="24"/>
        </w:rPr>
        <w:t>serta</w:t>
      </w:r>
      <w:proofErr w:type="spellEnd"/>
      <w:r w:rsidRPr="008C6983">
        <w:rPr>
          <w:rFonts w:ascii="Tahoma" w:eastAsia="Times New Roman" w:hAnsi="Tahoma" w:cs="Tahoma"/>
          <w:color w:val="000000"/>
          <w:sz w:val="24"/>
          <w:szCs w:val="24"/>
        </w:rPr>
        <w:t xml:space="preserve"> </w:t>
      </w:r>
      <w:proofErr w:type="spellStart"/>
      <w:r w:rsidRPr="008C6983">
        <w:rPr>
          <w:rFonts w:ascii="Tahoma" w:eastAsia="Times New Roman" w:hAnsi="Tahoma" w:cs="Tahoma"/>
          <w:color w:val="000000"/>
          <w:sz w:val="24"/>
          <w:szCs w:val="24"/>
        </w:rPr>
        <w:t>suhu</w:t>
      </w:r>
      <w:proofErr w:type="spellEnd"/>
      <w:r w:rsidRPr="008C6983">
        <w:rPr>
          <w:rFonts w:ascii="Tahoma" w:eastAsia="Times New Roman" w:hAnsi="Tahoma" w:cs="Tahoma"/>
          <w:color w:val="000000"/>
          <w:sz w:val="24"/>
          <w:szCs w:val="24"/>
        </w:rPr>
        <w:t xml:space="preserve"> </w:t>
      </w:r>
      <w:proofErr w:type="spellStart"/>
      <w:r w:rsidRPr="008C6983">
        <w:rPr>
          <w:rFonts w:ascii="Tahoma" w:eastAsia="Times New Roman" w:hAnsi="Tahoma" w:cs="Tahoma"/>
          <w:color w:val="000000"/>
          <w:sz w:val="24"/>
          <w:szCs w:val="24"/>
        </w:rPr>
        <w:t>pengeringan</w:t>
      </w:r>
      <w:proofErr w:type="spellEnd"/>
      <w:r w:rsidRPr="008C6983">
        <w:rPr>
          <w:rFonts w:ascii="Tahoma" w:eastAsia="Times New Roman" w:hAnsi="Tahoma" w:cs="Tahoma"/>
          <w:color w:val="000000"/>
          <w:sz w:val="24"/>
          <w:szCs w:val="24"/>
        </w:rPr>
        <w:t xml:space="preserve"> </w:t>
      </w:r>
      <w:proofErr w:type="spellStart"/>
      <w:r w:rsidRPr="008C6983">
        <w:rPr>
          <w:rFonts w:ascii="Tahoma" w:hAnsi="Tahoma" w:cs="Tahoma"/>
          <w:sz w:val="24"/>
          <w:szCs w:val="24"/>
        </w:rPr>
        <w:t>berpengaruh</w:t>
      </w:r>
      <w:proofErr w:type="spellEnd"/>
      <w:r w:rsidRPr="008C6983">
        <w:rPr>
          <w:rFonts w:ascii="Tahoma" w:hAnsi="Tahoma" w:cs="Tahoma"/>
          <w:sz w:val="24"/>
          <w:szCs w:val="24"/>
        </w:rPr>
        <w:t xml:space="preserve"> </w:t>
      </w:r>
      <w:proofErr w:type="spellStart"/>
      <w:r w:rsidRPr="008C6983">
        <w:rPr>
          <w:rFonts w:ascii="Tahoma" w:hAnsi="Tahoma" w:cs="Tahoma"/>
          <w:sz w:val="24"/>
          <w:szCs w:val="24"/>
        </w:rPr>
        <w:t>terhadap</w:t>
      </w:r>
      <w:proofErr w:type="spellEnd"/>
      <w:r w:rsidRPr="008C6983">
        <w:rPr>
          <w:rFonts w:ascii="Tahoma" w:hAnsi="Tahoma" w:cs="Tahoma"/>
          <w:sz w:val="24"/>
          <w:szCs w:val="24"/>
        </w:rPr>
        <w:t xml:space="preserve"> </w:t>
      </w:r>
      <w:proofErr w:type="spellStart"/>
      <w:r w:rsidRPr="008C6983">
        <w:rPr>
          <w:rFonts w:ascii="Tahoma" w:hAnsi="Tahoma" w:cs="Tahoma"/>
          <w:sz w:val="24"/>
          <w:szCs w:val="24"/>
        </w:rPr>
        <w:t>sifat</w:t>
      </w:r>
      <w:proofErr w:type="spellEnd"/>
      <w:r w:rsidRPr="008C6983">
        <w:rPr>
          <w:rFonts w:ascii="Tahoma" w:hAnsi="Tahoma" w:cs="Tahoma"/>
          <w:sz w:val="24"/>
          <w:szCs w:val="24"/>
        </w:rPr>
        <w:t xml:space="preserve"> </w:t>
      </w:r>
      <w:proofErr w:type="spellStart"/>
      <w:r w:rsidRPr="008C6983">
        <w:rPr>
          <w:rFonts w:ascii="Tahoma" w:hAnsi="Tahoma" w:cs="Tahoma"/>
          <w:sz w:val="24"/>
          <w:szCs w:val="24"/>
        </w:rPr>
        <w:t>fisik</w:t>
      </w:r>
      <w:proofErr w:type="spellEnd"/>
      <w:r w:rsidRPr="008C6983">
        <w:rPr>
          <w:rFonts w:ascii="Tahoma" w:hAnsi="Tahoma" w:cs="Tahoma"/>
          <w:sz w:val="24"/>
          <w:szCs w:val="24"/>
        </w:rPr>
        <w:t xml:space="preserve">, </w:t>
      </w:r>
      <w:proofErr w:type="spellStart"/>
      <w:r w:rsidRPr="008C6983">
        <w:rPr>
          <w:rFonts w:ascii="Tahoma" w:hAnsi="Tahoma" w:cs="Tahoma"/>
          <w:sz w:val="24"/>
          <w:szCs w:val="24"/>
        </w:rPr>
        <w:t>kimia</w:t>
      </w:r>
      <w:proofErr w:type="spellEnd"/>
      <w:r w:rsidRPr="008C6983">
        <w:rPr>
          <w:rFonts w:ascii="Tahoma" w:hAnsi="Tahoma" w:cs="Tahoma"/>
          <w:sz w:val="24"/>
          <w:szCs w:val="24"/>
        </w:rPr>
        <w:t xml:space="preserve"> dan </w:t>
      </w:r>
      <w:proofErr w:type="spellStart"/>
      <w:r w:rsidRPr="008C6983">
        <w:rPr>
          <w:rFonts w:ascii="Tahoma" w:hAnsi="Tahoma" w:cs="Tahoma"/>
          <w:sz w:val="24"/>
          <w:szCs w:val="24"/>
        </w:rPr>
        <w:t>kesukaan</w:t>
      </w:r>
      <w:proofErr w:type="spellEnd"/>
      <w:r w:rsidRPr="008C6983">
        <w:rPr>
          <w:rFonts w:ascii="Tahoma" w:hAnsi="Tahoma" w:cs="Tahoma"/>
          <w:sz w:val="24"/>
          <w:szCs w:val="24"/>
        </w:rPr>
        <w:t xml:space="preserve"> </w:t>
      </w:r>
      <w:proofErr w:type="spellStart"/>
      <w:r w:rsidRPr="008C6983">
        <w:rPr>
          <w:rFonts w:ascii="Tahoma" w:hAnsi="Tahoma" w:cs="Tahoma"/>
          <w:sz w:val="24"/>
          <w:szCs w:val="24"/>
        </w:rPr>
        <w:t>panelis</w:t>
      </w:r>
      <w:proofErr w:type="spellEnd"/>
      <w:r w:rsidR="00BA6ADD" w:rsidRPr="008C6983">
        <w:rPr>
          <w:rFonts w:ascii="Tahoma" w:hAnsi="Tahoma" w:cs="Tahoma"/>
          <w:sz w:val="24"/>
          <w:szCs w:val="24"/>
        </w:rPr>
        <w:t xml:space="preserve">. </w:t>
      </w:r>
      <w:proofErr w:type="spellStart"/>
      <w:r w:rsidRPr="008C6983">
        <w:rPr>
          <w:rFonts w:ascii="Tahoma" w:hAnsi="Tahoma" w:cs="Tahoma"/>
          <w:sz w:val="24"/>
          <w:szCs w:val="24"/>
        </w:rPr>
        <w:t>Perlakuan</w:t>
      </w:r>
      <w:proofErr w:type="spellEnd"/>
      <w:r w:rsidRPr="008C6983">
        <w:rPr>
          <w:rFonts w:ascii="Tahoma" w:hAnsi="Tahoma" w:cs="Tahoma"/>
          <w:sz w:val="24"/>
          <w:szCs w:val="24"/>
        </w:rPr>
        <w:t xml:space="preserve"> </w:t>
      </w:r>
      <w:proofErr w:type="spellStart"/>
      <w:r w:rsidRPr="008C6983">
        <w:rPr>
          <w:rFonts w:ascii="Tahoma" w:hAnsi="Tahoma" w:cs="Tahoma"/>
          <w:sz w:val="24"/>
          <w:szCs w:val="24"/>
        </w:rPr>
        <w:t>variasi</w:t>
      </w:r>
      <w:proofErr w:type="spellEnd"/>
      <w:r w:rsidRPr="008C6983">
        <w:rPr>
          <w:rFonts w:ascii="Tahoma" w:hAnsi="Tahoma" w:cs="Tahoma"/>
          <w:sz w:val="24"/>
          <w:szCs w:val="24"/>
        </w:rPr>
        <w:t xml:space="preserve"> </w:t>
      </w:r>
      <w:proofErr w:type="spellStart"/>
      <w:r w:rsidRPr="008C6983">
        <w:rPr>
          <w:rFonts w:ascii="Tahoma" w:hAnsi="Tahoma" w:cs="Tahoma"/>
          <w:sz w:val="24"/>
          <w:szCs w:val="24"/>
        </w:rPr>
        <w:t>rasio</w:t>
      </w:r>
      <w:proofErr w:type="spellEnd"/>
      <w:r w:rsidRPr="008C6983">
        <w:rPr>
          <w:rFonts w:ascii="Tahoma" w:hAnsi="Tahoma" w:cs="Tahoma"/>
          <w:sz w:val="24"/>
          <w:szCs w:val="24"/>
        </w:rPr>
        <w:t xml:space="preserve"> </w:t>
      </w:r>
      <w:proofErr w:type="spellStart"/>
      <w:r w:rsidRPr="008C6983">
        <w:rPr>
          <w:rFonts w:ascii="Tahoma" w:eastAsia="Times New Roman" w:hAnsi="Tahoma" w:cs="Tahoma"/>
          <w:color w:val="000000"/>
          <w:sz w:val="24"/>
          <w:szCs w:val="24"/>
        </w:rPr>
        <w:t>labu</w:t>
      </w:r>
      <w:proofErr w:type="spellEnd"/>
      <w:r w:rsidRPr="008C6983">
        <w:rPr>
          <w:rFonts w:ascii="Tahoma" w:eastAsia="Times New Roman" w:hAnsi="Tahoma" w:cs="Tahoma"/>
          <w:color w:val="000000"/>
          <w:sz w:val="24"/>
          <w:szCs w:val="24"/>
        </w:rPr>
        <w:t xml:space="preserve"> </w:t>
      </w:r>
      <w:proofErr w:type="spellStart"/>
      <w:r w:rsidRPr="008C6983">
        <w:rPr>
          <w:rFonts w:ascii="Tahoma" w:eastAsia="Times New Roman" w:hAnsi="Tahoma" w:cs="Tahoma"/>
          <w:color w:val="000000"/>
          <w:sz w:val="24"/>
          <w:szCs w:val="24"/>
        </w:rPr>
        <w:t>kuning</w:t>
      </w:r>
      <w:proofErr w:type="spellEnd"/>
      <w:r w:rsidRPr="008C6983">
        <w:rPr>
          <w:rFonts w:ascii="Tahoma" w:eastAsia="Times New Roman" w:hAnsi="Tahoma" w:cs="Tahoma"/>
          <w:color w:val="000000"/>
          <w:sz w:val="24"/>
          <w:szCs w:val="24"/>
        </w:rPr>
        <w:t xml:space="preserve"> </w:t>
      </w:r>
      <w:proofErr w:type="spellStart"/>
      <w:r w:rsidRPr="008C6983">
        <w:rPr>
          <w:rFonts w:ascii="Tahoma" w:eastAsia="Times New Roman" w:hAnsi="Tahoma" w:cs="Tahoma"/>
          <w:color w:val="000000"/>
          <w:sz w:val="24"/>
          <w:szCs w:val="24"/>
        </w:rPr>
        <w:t>dengan</w:t>
      </w:r>
      <w:proofErr w:type="spellEnd"/>
      <w:r w:rsidRPr="008C6983">
        <w:rPr>
          <w:rFonts w:ascii="Tahoma" w:eastAsia="Times New Roman" w:hAnsi="Tahoma" w:cs="Tahoma"/>
          <w:color w:val="000000"/>
          <w:sz w:val="24"/>
          <w:szCs w:val="24"/>
        </w:rPr>
        <w:t xml:space="preserve"> </w:t>
      </w:r>
      <w:proofErr w:type="spellStart"/>
      <w:r w:rsidRPr="008C6983">
        <w:rPr>
          <w:rFonts w:ascii="Tahoma" w:eastAsia="Times New Roman" w:hAnsi="Tahoma" w:cs="Tahoma"/>
          <w:color w:val="000000"/>
          <w:sz w:val="24"/>
          <w:szCs w:val="24"/>
        </w:rPr>
        <w:t>beras</w:t>
      </w:r>
      <w:proofErr w:type="spellEnd"/>
      <w:r w:rsidRPr="008C6983">
        <w:rPr>
          <w:rFonts w:ascii="Tahoma" w:eastAsia="Times New Roman" w:hAnsi="Tahoma" w:cs="Tahoma"/>
          <w:color w:val="000000"/>
          <w:sz w:val="24"/>
          <w:szCs w:val="24"/>
        </w:rPr>
        <w:t xml:space="preserve"> IR 64, </w:t>
      </w:r>
      <w:proofErr w:type="spellStart"/>
      <w:r w:rsidRPr="008C6983">
        <w:rPr>
          <w:rFonts w:ascii="Tahoma" w:eastAsia="Times New Roman" w:hAnsi="Tahoma" w:cs="Tahoma"/>
          <w:color w:val="000000"/>
          <w:sz w:val="24"/>
          <w:szCs w:val="24"/>
        </w:rPr>
        <w:t>labu</w:t>
      </w:r>
      <w:proofErr w:type="spellEnd"/>
      <w:r w:rsidRPr="008C6983">
        <w:rPr>
          <w:rFonts w:ascii="Tahoma" w:eastAsia="Times New Roman" w:hAnsi="Tahoma" w:cs="Tahoma"/>
          <w:color w:val="000000"/>
          <w:sz w:val="24"/>
          <w:szCs w:val="24"/>
        </w:rPr>
        <w:t xml:space="preserve"> </w:t>
      </w:r>
      <w:proofErr w:type="spellStart"/>
      <w:r w:rsidRPr="008C6983">
        <w:rPr>
          <w:rFonts w:ascii="Tahoma" w:eastAsia="Times New Roman" w:hAnsi="Tahoma" w:cs="Tahoma"/>
          <w:color w:val="000000"/>
          <w:sz w:val="24"/>
          <w:szCs w:val="24"/>
        </w:rPr>
        <w:t>kuning</w:t>
      </w:r>
      <w:proofErr w:type="spellEnd"/>
      <w:r w:rsidRPr="008C6983">
        <w:rPr>
          <w:rFonts w:ascii="Tahoma" w:eastAsia="Times New Roman" w:hAnsi="Tahoma" w:cs="Tahoma"/>
          <w:color w:val="000000"/>
          <w:sz w:val="24"/>
          <w:szCs w:val="24"/>
        </w:rPr>
        <w:t xml:space="preserve"> dan </w:t>
      </w:r>
      <w:proofErr w:type="spellStart"/>
      <w:r w:rsidRPr="008C6983">
        <w:rPr>
          <w:rFonts w:ascii="Tahoma" w:eastAsia="Times New Roman" w:hAnsi="Tahoma" w:cs="Tahoma"/>
          <w:color w:val="000000"/>
          <w:sz w:val="24"/>
          <w:szCs w:val="24"/>
        </w:rPr>
        <w:t>tempe</w:t>
      </w:r>
      <w:proofErr w:type="spellEnd"/>
      <w:r w:rsidRPr="008C6983">
        <w:rPr>
          <w:rFonts w:ascii="Tahoma" w:eastAsia="Times New Roman" w:hAnsi="Tahoma" w:cs="Tahoma"/>
          <w:color w:val="000000"/>
          <w:sz w:val="24"/>
          <w:szCs w:val="24"/>
        </w:rPr>
        <w:t xml:space="preserve"> </w:t>
      </w:r>
      <w:proofErr w:type="spellStart"/>
      <w:r w:rsidRPr="008C6983">
        <w:rPr>
          <w:rFonts w:ascii="Tahoma" w:eastAsia="Times New Roman" w:hAnsi="Tahoma" w:cs="Tahoma"/>
          <w:color w:val="000000"/>
          <w:sz w:val="24"/>
          <w:szCs w:val="24"/>
        </w:rPr>
        <w:t>serta</w:t>
      </w:r>
      <w:proofErr w:type="spellEnd"/>
      <w:r w:rsidRPr="008C6983">
        <w:rPr>
          <w:rFonts w:ascii="Tahoma" w:eastAsia="Times New Roman" w:hAnsi="Tahoma" w:cs="Tahoma"/>
          <w:color w:val="000000"/>
          <w:sz w:val="24"/>
          <w:szCs w:val="24"/>
        </w:rPr>
        <w:t xml:space="preserve"> </w:t>
      </w:r>
      <w:proofErr w:type="spellStart"/>
      <w:r w:rsidRPr="008C6983">
        <w:rPr>
          <w:rFonts w:ascii="Tahoma" w:eastAsia="Times New Roman" w:hAnsi="Tahoma" w:cs="Tahoma"/>
          <w:color w:val="000000"/>
          <w:sz w:val="24"/>
          <w:szCs w:val="24"/>
        </w:rPr>
        <w:t>variasi</w:t>
      </w:r>
      <w:proofErr w:type="spellEnd"/>
      <w:r w:rsidRPr="008C6983">
        <w:rPr>
          <w:rFonts w:ascii="Tahoma" w:eastAsia="Times New Roman" w:hAnsi="Tahoma" w:cs="Tahoma"/>
          <w:color w:val="000000"/>
          <w:sz w:val="24"/>
          <w:szCs w:val="24"/>
        </w:rPr>
        <w:t xml:space="preserve"> </w:t>
      </w:r>
      <w:proofErr w:type="spellStart"/>
      <w:r w:rsidRPr="008C6983">
        <w:rPr>
          <w:rFonts w:ascii="Tahoma" w:eastAsia="Times New Roman" w:hAnsi="Tahoma" w:cs="Tahoma"/>
          <w:color w:val="000000"/>
          <w:sz w:val="24"/>
          <w:szCs w:val="24"/>
        </w:rPr>
        <w:t>suhu</w:t>
      </w:r>
      <w:proofErr w:type="spellEnd"/>
      <w:r w:rsidRPr="008C6983">
        <w:rPr>
          <w:rFonts w:ascii="Tahoma" w:eastAsia="Times New Roman" w:hAnsi="Tahoma" w:cs="Tahoma"/>
          <w:color w:val="000000"/>
          <w:sz w:val="24"/>
          <w:szCs w:val="24"/>
        </w:rPr>
        <w:t xml:space="preserve"> </w:t>
      </w:r>
      <w:proofErr w:type="spellStart"/>
      <w:r w:rsidRPr="008C6983">
        <w:rPr>
          <w:rFonts w:ascii="Tahoma" w:eastAsia="Times New Roman" w:hAnsi="Tahoma" w:cs="Tahoma"/>
          <w:color w:val="000000"/>
          <w:sz w:val="24"/>
          <w:szCs w:val="24"/>
        </w:rPr>
        <w:t>pengeringan</w:t>
      </w:r>
      <w:proofErr w:type="spellEnd"/>
      <w:r w:rsidRPr="008C6983">
        <w:rPr>
          <w:rFonts w:ascii="Tahoma" w:eastAsia="Times New Roman" w:hAnsi="Tahoma" w:cs="Tahoma"/>
          <w:color w:val="000000"/>
          <w:sz w:val="24"/>
          <w:szCs w:val="24"/>
        </w:rPr>
        <w:t xml:space="preserve"> </w:t>
      </w:r>
      <w:proofErr w:type="spellStart"/>
      <w:r w:rsidRPr="008C6983">
        <w:rPr>
          <w:rFonts w:ascii="Tahoma" w:eastAsia="Times New Roman" w:hAnsi="Tahoma" w:cs="Tahoma"/>
          <w:color w:val="000000"/>
          <w:sz w:val="24"/>
          <w:szCs w:val="24"/>
        </w:rPr>
        <w:t>berpengaruh</w:t>
      </w:r>
      <w:proofErr w:type="spellEnd"/>
      <w:r w:rsidRPr="008C6983">
        <w:rPr>
          <w:rFonts w:ascii="Tahoma" w:eastAsia="Times New Roman" w:hAnsi="Tahoma" w:cs="Tahoma"/>
          <w:color w:val="000000"/>
          <w:sz w:val="24"/>
          <w:szCs w:val="24"/>
        </w:rPr>
        <w:t xml:space="preserve"> </w:t>
      </w:r>
      <w:proofErr w:type="spellStart"/>
      <w:r w:rsidRPr="008C6983">
        <w:rPr>
          <w:rFonts w:ascii="Tahoma" w:eastAsia="Times New Roman" w:hAnsi="Tahoma" w:cs="Tahoma"/>
          <w:color w:val="000000"/>
          <w:sz w:val="24"/>
          <w:szCs w:val="24"/>
        </w:rPr>
        <w:t>terhadap</w:t>
      </w:r>
      <w:proofErr w:type="spellEnd"/>
      <w:r w:rsidRPr="008C6983">
        <w:rPr>
          <w:rFonts w:ascii="Tahoma" w:eastAsia="Times New Roman" w:hAnsi="Tahoma" w:cs="Tahoma"/>
          <w:color w:val="000000"/>
          <w:sz w:val="24"/>
          <w:szCs w:val="24"/>
        </w:rPr>
        <w:t xml:space="preserve"> </w:t>
      </w:r>
      <w:proofErr w:type="spellStart"/>
      <w:r w:rsidRPr="008C6983">
        <w:rPr>
          <w:rFonts w:ascii="Tahoma" w:eastAsia="Times New Roman" w:hAnsi="Tahoma" w:cs="Tahoma"/>
          <w:color w:val="000000"/>
          <w:sz w:val="24"/>
          <w:szCs w:val="24"/>
        </w:rPr>
        <w:t>sifat</w:t>
      </w:r>
      <w:proofErr w:type="spellEnd"/>
      <w:r w:rsidRPr="008C6983">
        <w:rPr>
          <w:rFonts w:ascii="Tahoma" w:eastAsia="Times New Roman" w:hAnsi="Tahoma" w:cs="Tahoma"/>
          <w:color w:val="000000"/>
          <w:sz w:val="24"/>
          <w:szCs w:val="24"/>
        </w:rPr>
        <w:t xml:space="preserve"> </w:t>
      </w:r>
      <w:proofErr w:type="spellStart"/>
      <w:r w:rsidRPr="008C6983">
        <w:rPr>
          <w:rFonts w:ascii="Tahoma" w:eastAsia="Times New Roman" w:hAnsi="Tahoma" w:cs="Tahoma"/>
          <w:color w:val="000000"/>
          <w:sz w:val="24"/>
          <w:szCs w:val="24"/>
        </w:rPr>
        <w:t>fisik</w:t>
      </w:r>
      <w:proofErr w:type="spellEnd"/>
      <w:r w:rsidRPr="008C6983">
        <w:rPr>
          <w:rStyle w:val="CommentReference"/>
          <w:rFonts w:ascii="Tahoma" w:hAnsi="Tahoma" w:cs="Tahoma"/>
          <w:sz w:val="24"/>
          <w:szCs w:val="24"/>
        </w:rPr>
        <w:t xml:space="preserve">, </w:t>
      </w:r>
      <w:proofErr w:type="spellStart"/>
      <w:r w:rsidRPr="008C6983">
        <w:rPr>
          <w:rFonts w:ascii="Tahoma" w:eastAsia="Times New Roman" w:hAnsi="Tahoma" w:cs="Tahoma"/>
          <w:color w:val="000000"/>
          <w:sz w:val="24"/>
          <w:szCs w:val="24"/>
        </w:rPr>
        <w:t>kesukaan</w:t>
      </w:r>
      <w:proofErr w:type="spellEnd"/>
      <w:r w:rsidRPr="008C6983">
        <w:rPr>
          <w:rFonts w:ascii="Tahoma" w:eastAsia="Times New Roman" w:hAnsi="Tahoma" w:cs="Tahoma"/>
          <w:color w:val="000000"/>
          <w:sz w:val="24"/>
          <w:szCs w:val="24"/>
        </w:rPr>
        <w:t xml:space="preserve"> dan </w:t>
      </w:r>
      <w:proofErr w:type="spellStart"/>
      <w:r w:rsidRPr="008C6983">
        <w:rPr>
          <w:rFonts w:ascii="Tahoma" w:eastAsia="Times New Roman" w:hAnsi="Tahoma" w:cs="Tahoma"/>
          <w:color w:val="000000"/>
          <w:sz w:val="24"/>
          <w:szCs w:val="24"/>
        </w:rPr>
        <w:t>sifat</w:t>
      </w:r>
      <w:proofErr w:type="spellEnd"/>
      <w:r w:rsidRPr="008C6983">
        <w:rPr>
          <w:rFonts w:ascii="Tahoma" w:eastAsia="Times New Roman" w:hAnsi="Tahoma" w:cs="Tahoma"/>
          <w:color w:val="000000"/>
          <w:sz w:val="24"/>
          <w:szCs w:val="24"/>
        </w:rPr>
        <w:t xml:space="preserve"> </w:t>
      </w:r>
      <w:proofErr w:type="spellStart"/>
      <w:r w:rsidRPr="008C6983">
        <w:rPr>
          <w:rFonts w:ascii="Tahoma" w:eastAsia="Times New Roman" w:hAnsi="Tahoma" w:cs="Tahoma"/>
          <w:color w:val="000000"/>
          <w:sz w:val="24"/>
          <w:szCs w:val="24"/>
        </w:rPr>
        <w:t>kimia</w:t>
      </w:r>
      <w:proofErr w:type="spellEnd"/>
      <w:r w:rsidRPr="008C6983">
        <w:rPr>
          <w:rFonts w:ascii="Tahoma" w:eastAsia="Times New Roman" w:hAnsi="Tahoma" w:cs="Tahoma"/>
          <w:color w:val="000000"/>
          <w:sz w:val="24"/>
          <w:szCs w:val="24"/>
        </w:rPr>
        <w:t xml:space="preserve"> </w:t>
      </w:r>
      <w:proofErr w:type="spellStart"/>
      <w:r w:rsidRPr="008C6983">
        <w:rPr>
          <w:rFonts w:ascii="Tahoma" w:eastAsia="Times New Roman" w:hAnsi="Tahoma" w:cs="Tahoma"/>
          <w:color w:val="000000"/>
          <w:sz w:val="24"/>
          <w:szCs w:val="24"/>
        </w:rPr>
        <w:t>bubur</w:t>
      </w:r>
      <w:proofErr w:type="spellEnd"/>
      <w:r w:rsidRPr="008C6983">
        <w:rPr>
          <w:rFonts w:ascii="Tahoma" w:eastAsia="Times New Roman" w:hAnsi="Tahoma" w:cs="Tahoma"/>
          <w:color w:val="000000"/>
          <w:sz w:val="24"/>
          <w:szCs w:val="24"/>
        </w:rPr>
        <w:t xml:space="preserve"> </w:t>
      </w:r>
      <w:proofErr w:type="spellStart"/>
      <w:r w:rsidRPr="008C6983">
        <w:rPr>
          <w:rFonts w:ascii="Tahoma" w:eastAsia="Times New Roman" w:hAnsi="Tahoma" w:cs="Tahoma"/>
          <w:color w:val="000000"/>
          <w:sz w:val="24"/>
          <w:szCs w:val="24"/>
        </w:rPr>
        <w:t>instan</w:t>
      </w:r>
      <w:proofErr w:type="spellEnd"/>
      <w:r w:rsidR="00BA6ADD" w:rsidRPr="008C6983">
        <w:rPr>
          <w:rFonts w:ascii="Tahoma" w:eastAsia="Times New Roman" w:hAnsi="Tahoma" w:cs="Tahoma"/>
          <w:color w:val="000000"/>
          <w:sz w:val="24"/>
          <w:szCs w:val="24"/>
        </w:rPr>
        <w:t xml:space="preserve">. </w:t>
      </w:r>
      <w:proofErr w:type="spellStart"/>
      <w:r w:rsidRPr="008C6983">
        <w:rPr>
          <w:rFonts w:ascii="Tahoma" w:eastAsia="Times New Roman" w:hAnsi="Tahoma" w:cs="Tahoma"/>
          <w:color w:val="000000"/>
          <w:sz w:val="24"/>
          <w:szCs w:val="24"/>
        </w:rPr>
        <w:t>Bubur</w:t>
      </w:r>
      <w:proofErr w:type="spellEnd"/>
      <w:r w:rsidRPr="008C6983">
        <w:rPr>
          <w:rFonts w:ascii="Tahoma" w:eastAsia="Times New Roman" w:hAnsi="Tahoma" w:cs="Tahoma"/>
          <w:color w:val="000000"/>
          <w:sz w:val="24"/>
          <w:szCs w:val="24"/>
        </w:rPr>
        <w:t xml:space="preserve"> </w:t>
      </w:r>
      <w:proofErr w:type="spellStart"/>
      <w:r w:rsidRPr="008C6983">
        <w:rPr>
          <w:rFonts w:ascii="Tahoma" w:eastAsia="Times New Roman" w:hAnsi="Tahoma" w:cs="Tahoma"/>
          <w:color w:val="000000"/>
          <w:sz w:val="24"/>
          <w:szCs w:val="24"/>
        </w:rPr>
        <w:t>instan</w:t>
      </w:r>
      <w:proofErr w:type="spellEnd"/>
      <w:r w:rsidRPr="008C6983">
        <w:rPr>
          <w:rFonts w:ascii="Tahoma" w:eastAsia="Times New Roman" w:hAnsi="Tahoma" w:cs="Tahoma"/>
          <w:color w:val="000000"/>
          <w:sz w:val="24"/>
          <w:szCs w:val="24"/>
        </w:rPr>
        <w:t xml:space="preserve"> yang paling </w:t>
      </w:r>
      <w:proofErr w:type="spellStart"/>
      <w:r w:rsidRPr="008C6983">
        <w:rPr>
          <w:rFonts w:ascii="Tahoma" w:eastAsia="Times New Roman" w:hAnsi="Tahoma" w:cs="Tahoma"/>
          <w:color w:val="000000"/>
          <w:sz w:val="24"/>
          <w:szCs w:val="24"/>
        </w:rPr>
        <w:t>disukai</w:t>
      </w:r>
      <w:proofErr w:type="spellEnd"/>
      <w:r w:rsidRPr="008C6983">
        <w:rPr>
          <w:rFonts w:ascii="Tahoma" w:eastAsia="Times New Roman" w:hAnsi="Tahoma" w:cs="Tahoma"/>
          <w:color w:val="000000"/>
          <w:sz w:val="24"/>
          <w:szCs w:val="24"/>
        </w:rPr>
        <w:t xml:space="preserve"> </w:t>
      </w:r>
      <w:proofErr w:type="spellStart"/>
      <w:r w:rsidRPr="008C6983">
        <w:rPr>
          <w:rFonts w:ascii="Tahoma" w:eastAsia="Times New Roman" w:hAnsi="Tahoma" w:cs="Tahoma"/>
          <w:color w:val="000000"/>
          <w:sz w:val="24"/>
          <w:szCs w:val="24"/>
        </w:rPr>
        <w:t>panelis</w:t>
      </w:r>
      <w:proofErr w:type="spellEnd"/>
      <w:r w:rsidRPr="008C6983">
        <w:rPr>
          <w:rFonts w:ascii="Tahoma" w:eastAsia="Times New Roman" w:hAnsi="Tahoma" w:cs="Tahoma"/>
          <w:color w:val="000000"/>
          <w:sz w:val="24"/>
          <w:szCs w:val="24"/>
        </w:rPr>
        <w:t xml:space="preserve"> </w:t>
      </w:r>
      <w:proofErr w:type="spellStart"/>
      <w:r w:rsidRPr="008C6983">
        <w:rPr>
          <w:rFonts w:ascii="Tahoma" w:eastAsia="Times New Roman" w:hAnsi="Tahoma" w:cs="Tahoma"/>
          <w:color w:val="000000"/>
          <w:sz w:val="24"/>
          <w:szCs w:val="24"/>
        </w:rPr>
        <w:t>adalah</w:t>
      </w:r>
      <w:proofErr w:type="spellEnd"/>
      <w:r w:rsidRPr="008C6983">
        <w:rPr>
          <w:rFonts w:ascii="Tahoma" w:eastAsia="Times New Roman" w:hAnsi="Tahoma" w:cs="Tahoma"/>
          <w:color w:val="000000"/>
          <w:sz w:val="24"/>
          <w:szCs w:val="24"/>
        </w:rPr>
        <w:t xml:space="preserve"> </w:t>
      </w:r>
      <w:proofErr w:type="spellStart"/>
      <w:r w:rsidRPr="008C6983">
        <w:rPr>
          <w:rFonts w:ascii="Tahoma" w:eastAsia="Times New Roman" w:hAnsi="Tahoma" w:cs="Tahoma"/>
          <w:color w:val="000000"/>
          <w:sz w:val="24"/>
          <w:szCs w:val="24"/>
        </w:rPr>
        <w:t>bubur</w:t>
      </w:r>
      <w:proofErr w:type="spellEnd"/>
      <w:r w:rsidRPr="008C6983">
        <w:rPr>
          <w:rFonts w:ascii="Tahoma" w:eastAsia="Times New Roman" w:hAnsi="Tahoma" w:cs="Tahoma"/>
          <w:color w:val="000000"/>
          <w:sz w:val="24"/>
          <w:szCs w:val="24"/>
        </w:rPr>
        <w:t xml:space="preserve"> </w:t>
      </w:r>
      <w:proofErr w:type="spellStart"/>
      <w:r w:rsidRPr="008C6983">
        <w:rPr>
          <w:rFonts w:ascii="Tahoma" w:eastAsia="Times New Roman" w:hAnsi="Tahoma" w:cs="Tahoma"/>
          <w:color w:val="000000"/>
          <w:sz w:val="24"/>
          <w:szCs w:val="24"/>
        </w:rPr>
        <w:t>instan</w:t>
      </w:r>
      <w:proofErr w:type="spellEnd"/>
      <w:r w:rsidRPr="008C6983">
        <w:rPr>
          <w:rFonts w:ascii="Tahoma" w:eastAsia="Times New Roman" w:hAnsi="Tahoma" w:cs="Tahoma"/>
          <w:color w:val="000000"/>
          <w:sz w:val="24"/>
          <w:szCs w:val="24"/>
        </w:rPr>
        <w:t xml:space="preserve"> </w:t>
      </w:r>
      <w:proofErr w:type="spellStart"/>
      <w:r w:rsidRPr="008C6983">
        <w:rPr>
          <w:rFonts w:ascii="Tahoma" w:eastAsia="Times New Roman" w:hAnsi="Tahoma" w:cs="Tahoma"/>
          <w:color w:val="000000"/>
          <w:sz w:val="24"/>
          <w:szCs w:val="24"/>
        </w:rPr>
        <w:t>dengan</w:t>
      </w:r>
      <w:proofErr w:type="spellEnd"/>
      <w:r w:rsidRPr="008C6983">
        <w:rPr>
          <w:rFonts w:ascii="Tahoma" w:eastAsia="Times New Roman" w:hAnsi="Tahoma" w:cs="Tahoma"/>
          <w:color w:val="000000"/>
          <w:sz w:val="24"/>
          <w:szCs w:val="24"/>
        </w:rPr>
        <w:t xml:space="preserve"> </w:t>
      </w:r>
      <w:proofErr w:type="spellStart"/>
      <w:r w:rsidRPr="008C6983">
        <w:rPr>
          <w:rFonts w:ascii="Tahoma" w:eastAsia="Times New Roman" w:hAnsi="Tahoma" w:cs="Tahoma"/>
          <w:color w:val="000000"/>
          <w:sz w:val="24"/>
          <w:szCs w:val="24"/>
        </w:rPr>
        <w:t>variasi</w:t>
      </w:r>
      <w:proofErr w:type="spellEnd"/>
      <w:r w:rsidRPr="008C6983">
        <w:rPr>
          <w:rFonts w:ascii="Tahoma" w:eastAsia="Times New Roman" w:hAnsi="Tahoma" w:cs="Tahoma"/>
          <w:color w:val="000000"/>
          <w:sz w:val="24"/>
          <w:szCs w:val="24"/>
        </w:rPr>
        <w:t xml:space="preserve"> </w:t>
      </w:r>
      <w:proofErr w:type="spellStart"/>
      <w:r w:rsidRPr="008C6983">
        <w:rPr>
          <w:rFonts w:ascii="Tahoma" w:eastAsia="Times New Roman" w:hAnsi="Tahoma" w:cs="Tahoma"/>
          <w:color w:val="000000"/>
          <w:sz w:val="24"/>
          <w:szCs w:val="24"/>
        </w:rPr>
        <w:t>rasio</w:t>
      </w:r>
      <w:proofErr w:type="spellEnd"/>
      <w:r w:rsidRPr="008C6983">
        <w:rPr>
          <w:rFonts w:ascii="Tahoma" w:eastAsia="Times New Roman" w:hAnsi="Tahoma" w:cs="Tahoma"/>
          <w:color w:val="000000"/>
          <w:sz w:val="24"/>
          <w:szCs w:val="24"/>
        </w:rPr>
        <w:t xml:space="preserve"> </w:t>
      </w:r>
      <w:proofErr w:type="spellStart"/>
      <w:r w:rsidRPr="008C6983">
        <w:rPr>
          <w:rFonts w:ascii="Tahoma" w:eastAsia="Times New Roman" w:hAnsi="Tahoma" w:cs="Tahoma"/>
          <w:color w:val="000000"/>
          <w:sz w:val="24"/>
          <w:szCs w:val="24"/>
        </w:rPr>
        <w:t>beras</w:t>
      </w:r>
      <w:proofErr w:type="spellEnd"/>
      <w:r w:rsidRPr="008C6983">
        <w:rPr>
          <w:rFonts w:ascii="Tahoma" w:eastAsia="Times New Roman" w:hAnsi="Tahoma" w:cs="Tahoma"/>
          <w:color w:val="000000"/>
          <w:sz w:val="24"/>
          <w:szCs w:val="24"/>
        </w:rPr>
        <w:t xml:space="preserve"> IR 64, </w:t>
      </w:r>
      <w:proofErr w:type="spellStart"/>
      <w:r w:rsidRPr="008C6983">
        <w:rPr>
          <w:rFonts w:ascii="Tahoma" w:eastAsia="Times New Roman" w:hAnsi="Tahoma" w:cs="Tahoma"/>
          <w:color w:val="000000"/>
          <w:sz w:val="24"/>
          <w:szCs w:val="24"/>
        </w:rPr>
        <w:t>labu</w:t>
      </w:r>
      <w:proofErr w:type="spellEnd"/>
      <w:r w:rsidRPr="008C6983">
        <w:rPr>
          <w:rFonts w:ascii="Tahoma" w:eastAsia="Times New Roman" w:hAnsi="Tahoma" w:cs="Tahoma"/>
          <w:color w:val="000000"/>
          <w:sz w:val="24"/>
          <w:szCs w:val="24"/>
        </w:rPr>
        <w:t xml:space="preserve"> </w:t>
      </w:r>
      <w:proofErr w:type="spellStart"/>
      <w:r w:rsidRPr="008C6983">
        <w:rPr>
          <w:rFonts w:ascii="Tahoma" w:eastAsia="Times New Roman" w:hAnsi="Tahoma" w:cs="Tahoma"/>
          <w:color w:val="000000"/>
          <w:sz w:val="24"/>
          <w:szCs w:val="24"/>
        </w:rPr>
        <w:t>kuning</w:t>
      </w:r>
      <w:proofErr w:type="spellEnd"/>
      <w:r w:rsidRPr="008C6983">
        <w:rPr>
          <w:rFonts w:ascii="Tahoma" w:eastAsia="Times New Roman" w:hAnsi="Tahoma" w:cs="Tahoma"/>
          <w:color w:val="000000"/>
          <w:sz w:val="24"/>
          <w:szCs w:val="24"/>
        </w:rPr>
        <w:t xml:space="preserve"> dan </w:t>
      </w:r>
      <w:proofErr w:type="spellStart"/>
      <w:r w:rsidRPr="008C6983">
        <w:rPr>
          <w:rFonts w:ascii="Tahoma" w:eastAsia="Times New Roman" w:hAnsi="Tahoma" w:cs="Tahoma"/>
          <w:color w:val="000000"/>
          <w:sz w:val="24"/>
          <w:szCs w:val="24"/>
        </w:rPr>
        <w:t>tempe</w:t>
      </w:r>
      <w:proofErr w:type="spellEnd"/>
      <w:r w:rsidRPr="008C6983">
        <w:rPr>
          <w:rFonts w:ascii="Tahoma" w:eastAsia="Times New Roman" w:hAnsi="Tahoma" w:cs="Tahoma"/>
          <w:color w:val="000000"/>
          <w:sz w:val="24"/>
          <w:szCs w:val="24"/>
        </w:rPr>
        <w:t xml:space="preserve"> </w:t>
      </w:r>
      <w:proofErr w:type="spellStart"/>
      <w:r w:rsidRPr="008C6983">
        <w:rPr>
          <w:rFonts w:ascii="Tahoma" w:eastAsia="Times New Roman" w:hAnsi="Tahoma" w:cs="Tahoma"/>
          <w:color w:val="000000"/>
          <w:sz w:val="24"/>
          <w:szCs w:val="24"/>
        </w:rPr>
        <w:t>dengan</w:t>
      </w:r>
      <w:proofErr w:type="spellEnd"/>
      <w:r w:rsidRPr="008C6983">
        <w:rPr>
          <w:rFonts w:ascii="Tahoma" w:eastAsia="Times New Roman" w:hAnsi="Tahoma" w:cs="Tahoma"/>
          <w:color w:val="000000"/>
          <w:sz w:val="24"/>
          <w:szCs w:val="24"/>
        </w:rPr>
        <w:t xml:space="preserve"> </w:t>
      </w:r>
      <w:proofErr w:type="spellStart"/>
      <w:r w:rsidRPr="008C6983">
        <w:rPr>
          <w:rFonts w:ascii="Tahoma" w:eastAsia="Times New Roman" w:hAnsi="Tahoma" w:cs="Tahoma"/>
          <w:color w:val="000000"/>
          <w:sz w:val="24"/>
          <w:szCs w:val="24"/>
        </w:rPr>
        <w:t>rasio</w:t>
      </w:r>
      <w:proofErr w:type="spellEnd"/>
      <w:r w:rsidRPr="008C6983">
        <w:rPr>
          <w:rFonts w:ascii="Tahoma" w:eastAsia="Times New Roman" w:hAnsi="Tahoma" w:cs="Tahoma"/>
          <w:color w:val="000000"/>
          <w:sz w:val="24"/>
          <w:szCs w:val="24"/>
        </w:rPr>
        <w:t xml:space="preserve"> 1:3:1 </w:t>
      </w:r>
      <w:proofErr w:type="spellStart"/>
      <w:r w:rsidRPr="008C6983">
        <w:rPr>
          <w:rFonts w:ascii="Tahoma" w:eastAsia="Times New Roman" w:hAnsi="Tahoma" w:cs="Tahoma"/>
          <w:color w:val="000000"/>
          <w:sz w:val="24"/>
          <w:szCs w:val="24"/>
        </w:rPr>
        <w:t>serta</w:t>
      </w:r>
      <w:proofErr w:type="spellEnd"/>
      <w:r w:rsidRPr="008C6983">
        <w:rPr>
          <w:rFonts w:ascii="Tahoma" w:eastAsia="Times New Roman" w:hAnsi="Tahoma" w:cs="Tahoma"/>
          <w:color w:val="000000"/>
          <w:sz w:val="24"/>
          <w:szCs w:val="24"/>
        </w:rPr>
        <w:t xml:space="preserve"> </w:t>
      </w:r>
      <w:proofErr w:type="spellStart"/>
      <w:r w:rsidRPr="008C6983">
        <w:rPr>
          <w:rFonts w:ascii="Tahoma" w:eastAsia="Times New Roman" w:hAnsi="Tahoma" w:cs="Tahoma"/>
          <w:color w:val="000000"/>
          <w:sz w:val="24"/>
          <w:szCs w:val="24"/>
        </w:rPr>
        <w:t>suhu</w:t>
      </w:r>
      <w:proofErr w:type="spellEnd"/>
      <w:r w:rsidRPr="008C6983">
        <w:rPr>
          <w:rFonts w:ascii="Tahoma" w:eastAsia="Times New Roman" w:hAnsi="Tahoma" w:cs="Tahoma"/>
          <w:color w:val="000000"/>
          <w:sz w:val="24"/>
          <w:szCs w:val="24"/>
        </w:rPr>
        <w:t xml:space="preserve"> </w:t>
      </w:r>
      <w:proofErr w:type="spellStart"/>
      <w:r w:rsidRPr="008C6983">
        <w:rPr>
          <w:rFonts w:ascii="Tahoma" w:eastAsia="Times New Roman" w:hAnsi="Tahoma" w:cs="Tahoma"/>
          <w:color w:val="000000"/>
          <w:sz w:val="24"/>
          <w:szCs w:val="24"/>
        </w:rPr>
        <w:t>pengeringan</w:t>
      </w:r>
      <w:proofErr w:type="spellEnd"/>
      <w:r w:rsidRPr="008C6983">
        <w:rPr>
          <w:rFonts w:ascii="Tahoma" w:eastAsia="Times New Roman" w:hAnsi="Tahoma" w:cs="Tahoma"/>
          <w:color w:val="000000"/>
          <w:sz w:val="24"/>
          <w:szCs w:val="24"/>
        </w:rPr>
        <w:t xml:space="preserve"> 130°C. </w:t>
      </w:r>
      <w:proofErr w:type="spellStart"/>
      <w:r w:rsidRPr="008C6983">
        <w:rPr>
          <w:rFonts w:ascii="Tahoma" w:eastAsia="Times New Roman" w:hAnsi="Tahoma" w:cs="Tahoma"/>
          <w:color w:val="000000"/>
          <w:sz w:val="24"/>
          <w:szCs w:val="24"/>
        </w:rPr>
        <w:t>Bubur</w:t>
      </w:r>
      <w:proofErr w:type="spellEnd"/>
      <w:r w:rsidRPr="008C6983">
        <w:rPr>
          <w:rFonts w:ascii="Tahoma" w:eastAsia="Times New Roman" w:hAnsi="Tahoma" w:cs="Tahoma"/>
          <w:color w:val="000000"/>
          <w:sz w:val="24"/>
          <w:szCs w:val="24"/>
        </w:rPr>
        <w:t xml:space="preserve"> </w:t>
      </w:r>
      <w:proofErr w:type="spellStart"/>
      <w:r w:rsidRPr="008C6983">
        <w:rPr>
          <w:rFonts w:ascii="Tahoma" w:eastAsia="Times New Roman" w:hAnsi="Tahoma" w:cs="Tahoma"/>
          <w:color w:val="000000"/>
          <w:sz w:val="24"/>
          <w:szCs w:val="24"/>
        </w:rPr>
        <w:t>instan</w:t>
      </w:r>
      <w:proofErr w:type="spellEnd"/>
      <w:r w:rsidRPr="008C6983">
        <w:rPr>
          <w:rFonts w:ascii="Tahoma" w:eastAsia="Times New Roman" w:hAnsi="Tahoma" w:cs="Tahoma"/>
          <w:color w:val="000000"/>
          <w:sz w:val="24"/>
          <w:szCs w:val="24"/>
        </w:rPr>
        <w:t xml:space="preserve"> yang paling </w:t>
      </w:r>
      <w:proofErr w:type="spellStart"/>
      <w:r w:rsidRPr="008C6983">
        <w:rPr>
          <w:rFonts w:ascii="Tahoma" w:eastAsia="Times New Roman" w:hAnsi="Tahoma" w:cs="Tahoma"/>
          <w:color w:val="000000"/>
          <w:sz w:val="24"/>
          <w:szCs w:val="24"/>
        </w:rPr>
        <w:t>disukai</w:t>
      </w:r>
      <w:proofErr w:type="spellEnd"/>
      <w:r w:rsidRPr="008C6983">
        <w:rPr>
          <w:rFonts w:ascii="Tahoma" w:eastAsia="Times New Roman" w:hAnsi="Tahoma" w:cs="Tahoma"/>
          <w:color w:val="000000"/>
          <w:sz w:val="24"/>
          <w:szCs w:val="24"/>
        </w:rPr>
        <w:t xml:space="preserve"> </w:t>
      </w:r>
      <w:proofErr w:type="spellStart"/>
      <w:r w:rsidRPr="008C6983">
        <w:rPr>
          <w:rFonts w:ascii="Tahoma" w:eastAsia="Times New Roman" w:hAnsi="Tahoma" w:cs="Tahoma"/>
          <w:color w:val="000000"/>
          <w:sz w:val="24"/>
          <w:szCs w:val="24"/>
        </w:rPr>
        <w:t>memiliki</w:t>
      </w:r>
      <w:proofErr w:type="spellEnd"/>
      <w:r w:rsidRPr="008C6983">
        <w:rPr>
          <w:rFonts w:ascii="Tahoma" w:eastAsia="Times New Roman" w:hAnsi="Tahoma" w:cs="Tahoma"/>
          <w:color w:val="000000"/>
          <w:sz w:val="24"/>
          <w:szCs w:val="24"/>
        </w:rPr>
        <w:t xml:space="preserve"> </w:t>
      </w:r>
      <w:proofErr w:type="spellStart"/>
      <w:r w:rsidRPr="008C6983">
        <w:rPr>
          <w:rFonts w:ascii="Tahoma" w:eastAsia="Times New Roman" w:hAnsi="Tahoma" w:cs="Tahoma"/>
          <w:color w:val="000000"/>
          <w:sz w:val="24"/>
          <w:szCs w:val="24"/>
        </w:rPr>
        <w:t>kadar</w:t>
      </w:r>
      <w:proofErr w:type="spellEnd"/>
      <w:r w:rsidRPr="008C6983">
        <w:rPr>
          <w:rFonts w:ascii="Tahoma" w:eastAsia="Times New Roman" w:hAnsi="Tahoma" w:cs="Tahoma"/>
          <w:color w:val="000000"/>
          <w:sz w:val="24"/>
          <w:szCs w:val="24"/>
        </w:rPr>
        <w:t xml:space="preserve"> air 7,79% b/b, </w:t>
      </w:r>
      <w:proofErr w:type="spellStart"/>
      <w:r w:rsidRPr="008C6983">
        <w:rPr>
          <w:rFonts w:ascii="Tahoma" w:eastAsia="Times New Roman" w:hAnsi="Tahoma" w:cs="Tahoma"/>
          <w:color w:val="000000"/>
          <w:sz w:val="24"/>
          <w:szCs w:val="24"/>
        </w:rPr>
        <w:t>kadar</w:t>
      </w:r>
      <w:proofErr w:type="spellEnd"/>
      <w:r w:rsidRPr="008C6983">
        <w:rPr>
          <w:rFonts w:ascii="Tahoma" w:eastAsia="Times New Roman" w:hAnsi="Tahoma" w:cs="Tahoma"/>
          <w:color w:val="000000"/>
          <w:sz w:val="24"/>
          <w:szCs w:val="24"/>
        </w:rPr>
        <w:t xml:space="preserve"> </w:t>
      </w:r>
      <w:proofErr w:type="spellStart"/>
      <w:r w:rsidRPr="008C6983">
        <w:rPr>
          <w:rFonts w:ascii="Tahoma" w:eastAsia="Times New Roman" w:hAnsi="Tahoma" w:cs="Tahoma"/>
          <w:color w:val="000000"/>
          <w:sz w:val="24"/>
          <w:szCs w:val="24"/>
        </w:rPr>
        <w:t>abu</w:t>
      </w:r>
      <w:proofErr w:type="spellEnd"/>
      <w:r w:rsidRPr="008C6983">
        <w:rPr>
          <w:rFonts w:ascii="Tahoma" w:eastAsia="Times New Roman" w:hAnsi="Tahoma" w:cs="Tahoma"/>
          <w:color w:val="000000"/>
          <w:sz w:val="24"/>
          <w:szCs w:val="24"/>
        </w:rPr>
        <w:t xml:space="preserve"> 1,45%, </w:t>
      </w:r>
      <w:proofErr w:type="spellStart"/>
      <w:r w:rsidRPr="008C6983">
        <w:rPr>
          <w:rFonts w:ascii="Tahoma" w:eastAsia="Times New Roman" w:hAnsi="Tahoma" w:cs="Tahoma"/>
          <w:color w:val="000000"/>
          <w:sz w:val="24"/>
          <w:szCs w:val="24"/>
        </w:rPr>
        <w:t>kadar</w:t>
      </w:r>
      <w:proofErr w:type="spellEnd"/>
      <w:r w:rsidRPr="008C6983">
        <w:rPr>
          <w:rFonts w:ascii="Tahoma" w:eastAsia="Times New Roman" w:hAnsi="Tahoma" w:cs="Tahoma"/>
          <w:color w:val="000000"/>
          <w:sz w:val="24"/>
          <w:szCs w:val="24"/>
        </w:rPr>
        <w:t xml:space="preserve"> protein 16,42%, </w:t>
      </w:r>
      <w:proofErr w:type="spellStart"/>
      <w:r w:rsidRPr="008C6983">
        <w:rPr>
          <w:rFonts w:ascii="Tahoma" w:eastAsia="Times New Roman" w:hAnsi="Tahoma" w:cs="Tahoma"/>
          <w:color w:val="000000"/>
          <w:sz w:val="24"/>
          <w:szCs w:val="24"/>
        </w:rPr>
        <w:t>kadar</w:t>
      </w:r>
      <w:proofErr w:type="spellEnd"/>
      <w:r w:rsidRPr="008C6983">
        <w:rPr>
          <w:rFonts w:ascii="Tahoma" w:eastAsia="Times New Roman" w:hAnsi="Tahoma" w:cs="Tahoma"/>
          <w:color w:val="000000"/>
          <w:sz w:val="24"/>
          <w:szCs w:val="24"/>
        </w:rPr>
        <w:t xml:space="preserve"> lemak 9,13%, </w:t>
      </w:r>
      <w:proofErr w:type="spellStart"/>
      <w:r w:rsidRPr="008C6983">
        <w:rPr>
          <w:rFonts w:ascii="Tahoma" w:eastAsia="Times New Roman" w:hAnsi="Tahoma" w:cs="Tahoma"/>
          <w:color w:val="000000"/>
          <w:sz w:val="24"/>
          <w:szCs w:val="24"/>
        </w:rPr>
        <w:t>kadar</w:t>
      </w:r>
      <w:proofErr w:type="spellEnd"/>
      <w:r w:rsidRPr="008C6983">
        <w:rPr>
          <w:rFonts w:ascii="Tahoma" w:eastAsia="Times New Roman" w:hAnsi="Tahoma" w:cs="Tahoma"/>
          <w:color w:val="000000"/>
          <w:sz w:val="24"/>
          <w:szCs w:val="24"/>
        </w:rPr>
        <w:t xml:space="preserve"> </w:t>
      </w:r>
      <w:proofErr w:type="spellStart"/>
      <w:r w:rsidRPr="008C6983">
        <w:rPr>
          <w:rFonts w:ascii="Tahoma" w:eastAsia="Times New Roman" w:hAnsi="Tahoma" w:cs="Tahoma"/>
          <w:color w:val="000000"/>
          <w:sz w:val="24"/>
          <w:szCs w:val="24"/>
        </w:rPr>
        <w:t>antioksidan</w:t>
      </w:r>
      <w:proofErr w:type="spellEnd"/>
      <w:r w:rsidRPr="008C6983">
        <w:rPr>
          <w:rFonts w:ascii="Tahoma" w:eastAsia="Times New Roman" w:hAnsi="Tahoma" w:cs="Tahoma"/>
          <w:color w:val="000000"/>
          <w:sz w:val="24"/>
          <w:szCs w:val="24"/>
        </w:rPr>
        <w:t xml:space="preserve"> 32,26 %RSA dan total </w:t>
      </w:r>
      <w:proofErr w:type="spellStart"/>
      <w:r w:rsidRPr="008C6983">
        <w:rPr>
          <w:rFonts w:ascii="Tahoma" w:eastAsia="Times New Roman" w:hAnsi="Tahoma" w:cs="Tahoma"/>
          <w:color w:val="000000"/>
          <w:sz w:val="24"/>
          <w:szCs w:val="24"/>
        </w:rPr>
        <w:t>fenol</w:t>
      </w:r>
      <w:proofErr w:type="spellEnd"/>
      <w:r w:rsidRPr="008C6983">
        <w:rPr>
          <w:rFonts w:ascii="Tahoma" w:eastAsia="Times New Roman" w:hAnsi="Tahoma" w:cs="Tahoma"/>
          <w:color w:val="000000"/>
          <w:sz w:val="24"/>
          <w:szCs w:val="24"/>
        </w:rPr>
        <w:t xml:space="preserve"> 0,91 mg EAG/g dan </w:t>
      </w:r>
      <w:proofErr w:type="spellStart"/>
      <w:r w:rsidRPr="008C6983">
        <w:rPr>
          <w:rFonts w:ascii="Tahoma" w:eastAsia="Times New Roman" w:hAnsi="Tahoma" w:cs="Tahoma"/>
          <w:color w:val="000000"/>
          <w:sz w:val="24"/>
          <w:szCs w:val="24"/>
        </w:rPr>
        <w:t>kadar</w:t>
      </w:r>
      <w:proofErr w:type="spellEnd"/>
      <w:r w:rsidRPr="008C6983">
        <w:rPr>
          <w:rFonts w:ascii="Tahoma" w:eastAsia="Times New Roman" w:hAnsi="Tahoma" w:cs="Tahoma"/>
          <w:color w:val="000000"/>
          <w:sz w:val="24"/>
          <w:szCs w:val="24"/>
        </w:rPr>
        <w:t xml:space="preserve"> β-</w:t>
      </w:r>
      <w:proofErr w:type="spellStart"/>
      <w:r w:rsidRPr="008C6983">
        <w:rPr>
          <w:rFonts w:ascii="Tahoma" w:eastAsia="Times New Roman" w:hAnsi="Tahoma" w:cs="Tahoma"/>
          <w:color w:val="000000"/>
          <w:sz w:val="24"/>
          <w:szCs w:val="24"/>
        </w:rPr>
        <w:t>karoten</w:t>
      </w:r>
      <w:proofErr w:type="spellEnd"/>
      <w:r w:rsidRPr="008C6983">
        <w:rPr>
          <w:rFonts w:ascii="Tahoma" w:eastAsia="Times New Roman" w:hAnsi="Tahoma" w:cs="Tahoma"/>
          <w:color w:val="000000"/>
          <w:sz w:val="24"/>
          <w:szCs w:val="24"/>
        </w:rPr>
        <w:t xml:space="preserve"> 93,50 µg/g </w:t>
      </w:r>
    </w:p>
    <w:p w14:paraId="4A48EF03" w14:textId="5888BCE9" w:rsidR="009B7AAF" w:rsidRPr="008F473D" w:rsidRDefault="009B7AAF" w:rsidP="009C4C3F">
      <w:pPr>
        <w:pStyle w:val="CommentText"/>
        <w:jc w:val="both"/>
        <w:rPr>
          <w:rFonts w:ascii="Tahoma" w:hAnsi="Tahoma" w:cs="Tahoma"/>
          <w:b/>
          <w:bCs/>
          <w:sz w:val="22"/>
          <w:szCs w:val="22"/>
        </w:rPr>
      </w:pPr>
      <w:r w:rsidRPr="008F473D">
        <w:rPr>
          <w:rFonts w:ascii="Tahoma" w:eastAsia="Times New Roman" w:hAnsi="Tahoma" w:cs="Tahoma"/>
          <w:b/>
          <w:bCs/>
          <w:color w:val="000000"/>
          <w:sz w:val="22"/>
          <w:szCs w:val="22"/>
        </w:rPr>
        <w:t>DAFTAR PUSTAKA</w:t>
      </w:r>
    </w:p>
    <w:p w14:paraId="62EC4FFE" w14:textId="77777777" w:rsidR="007F5FAD" w:rsidRPr="008F473D" w:rsidRDefault="007F5FAD" w:rsidP="009C4C3F">
      <w:pPr>
        <w:spacing w:line="240" w:lineRule="auto"/>
        <w:ind w:left="567" w:hanging="567"/>
        <w:jc w:val="both"/>
        <w:rPr>
          <w:rFonts w:ascii="Tahoma" w:eastAsia="Times New Roman" w:hAnsi="Tahoma" w:cs="Tahoma"/>
        </w:rPr>
      </w:pPr>
      <w:proofErr w:type="spellStart"/>
      <w:r w:rsidRPr="008F473D">
        <w:rPr>
          <w:rFonts w:ascii="Tahoma" w:eastAsia="Times New Roman" w:hAnsi="Tahoma" w:cs="Tahoma"/>
        </w:rPr>
        <w:t>Andarwulan</w:t>
      </w:r>
      <w:proofErr w:type="spellEnd"/>
      <w:r w:rsidRPr="008F473D">
        <w:rPr>
          <w:rFonts w:ascii="Tahoma" w:eastAsia="Times New Roman" w:hAnsi="Tahoma" w:cs="Tahoma"/>
        </w:rPr>
        <w:t xml:space="preserve">, N., dan </w:t>
      </w:r>
      <w:proofErr w:type="spellStart"/>
      <w:r w:rsidRPr="008F473D">
        <w:rPr>
          <w:rFonts w:ascii="Tahoma" w:eastAsia="Times New Roman" w:hAnsi="Tahoma" w:cs="Tahoma"/>
        </w:rPr>
        <w:t>Koswara</w:t>
      </w:r>
      <w:proofErr w:type="spellEnd"/>
      <w:r w:rsidRPr="008F473D">
        <w:rPr>
          <w:rFonts w:ascii="Tahoma" w:eastAsia="Times New Roman" w:hAnsi="Tahoma" w:cs="Tahoma"/>
        </w:rPr>
        <w:t>, S., 1992</w:t>
      </w:r>
      <w:r w:rsidRPr="008F473D">
        <w:rPr>
          <w:rFonts w:ascii="Tahoma" w:eastAsia="Times New Roman" w:hAnsi="Tahoma" w:cs="Tahoma"/>
          <w:i/>
        </w:rPr>
        <w:t xml:space="preserve">. </w:t>
      </w:r>
      <w:r w:rsidRPr="008F473D">
        <w:rPr>
          <w:rFonts w:ascii="Tahoma" w:eastAsia="Times New Roman" w:hAnsi="Tahoma" w:cs="Tahoma"/>
        </w:rPr>
        <w:t xml:space="preserve">Kimia Vitamin. </w:t>
      </w:r>
      <w:proofErr w:type="spellStart"/>
      <w:r w:rsidRPr="008F473D">
        <w:rPr>
          <w:rFonts w:ascii="Tahoma" w:eastAsia="Times New Roman" w:hAnsi="Tahoma" w:cs="Tahoma"/>
        </w:rPr>
        <w:t>Rajawali</w:t>
      </w:r>
      <w:proofErr w:type="spellEnd"/>
      <w:r w:rsidRPr="008F473D">
        <w:rPr>
          <w:rFonts w:ascii="Tahoma" w:eastAsia="Times New Roman" w:hAnsi="Tahoma" w:cs="Tahoma"/>
        </w:rPr>
        <w:t xml:space="preserve"> Pers: Jakarta. </w:t>
      </w:r>
    </w:p>
    <w:p w14:paraId="11FA4D37" w14:textId="77777777" w:rsidR="007F5FAD" w:rsidRPr="008F473D" w:rsidRDefault="007F5FAD" w:rsidP="009C4C3F">
      <w:pPr>
        <w:spacing w:before="240" w:line="240" w:lineRule="auto"/>
        <w:ind w:left="567" w:hanging="567"/>
        <w:jc w:val="both"/>
        <w:rPr>
          <w:rFonts w:ascii="Tahoma" w:eastAsia="Times New Roman" w:hAnsi="Tahoma" w:cs="Tahoma"/>
        </w:rPr>
      </w:pPr>
      <w:proofErr w:type="spellStart"/>
      <w:r w:rsidRPr="008F473D">
        <w:rPr>
          <w:rFonts w:ascii="Tahoma" w:eastAsia="Times New Roman" w:hAnsi="Tahoma" w:cs="Tahoma"/>
        </w:rPr>
        <w:t>Anonim</w:t>
      </w:r>
      <w:proofErr w:type="spellEnd"/>
      <w:r w:rsidRPr="008F473D">
        <w:rPr>
          <w:rFonts w:ascii="Tahoma" w:eastAsia="Times New Roman" w:hAnsi="Tahoma" w:cs="Tahoma"/>
        </w:rPr>
        <w:t xml:space="preserve">. 2010. </w:t>
      </w:r>
      <w:proofErr w:type="spellStart"/>
      <w:r w:rsidRPr="008F473D">
        <w:rPr>
          <w:rFonts w:ascii="Tahoma" w:eastAsia="Times New Roman" w:hAnsi="Tahoma" w:cs="Tahoma"/>
        </w:rPr>
        <w:t>Ilmu</w:t>
      </w:r>
      <w:proofErr w:type="spellEnd"/>
      <w:r w:rsidRPr="008F473D">
        <w:rPr>
          <w:rFonts w:ascii="Tahoma" w:eastAsia="Times New Roman" w:hAnsi="Tahoma" w:cs="Tahoma"/>
        </w:rPr>
        <w:t xml:space="preserve"> Pangan Dari </w:t>
      </w:r>
      <w:proofErr w:type="spellStart"/>
      <w:r w:rsidRPr="008F473D">
        <w:rPr>
          <w:rFonts w:ascii="Tahoma" w:eastAsia="Times New Roman" w:hAnsi="Tahoma" w:cs="Tahoma"/>
        </w:rPr>
        <w:t>Olahan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Biji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Kanisius</w:t>
      </w:r>
      <w:proofErr w:type="spellEnd"/>
      <w:r w:rsidRPr="008F473D">
        <w:rPr>
          <w:rFonts w:ascii="Tahoma" w:eastAsia="Times New Roman" w:hAnsi="Tahoma" w:cs="Tahoma"/>
        </w:rPr>
        <w:t>. Yogyakarta.</w:t>
      </w:r>
    </w:p>
    <w:p w14:paraId="3E72AFD6" w14:textId="77777777" w:rsidR="007F5FAD" w:rsidRPr="008F473D" w:rsidRDefault="007F5FAD" w:rsidP="009C4C3F">
      <w:pPr>
        <w:spacing w:line="240" w:lineRule="auto"/>
        <w:ind w:left="567" w:hanging="567"/>
        <w:jc w:val="both"/>
        <w:rPr>
          <w:rFonts w:ascii="Tahoma" w:eastAsia="Times New Roman" w:hAnsi="Tahoma" w:cs="Tahoma"/>
        </w:rPr>
      </w:pPr>
      <w:proofErr w:type="spellStart"/>
      <w:r w:rsidRPr="008F473D">
        <w:rPr>
          <w:rFonts w:ascii="Tahoma" w:eastAsia="Times New Roman" w:hAnsi="Tahoma" w:cs="Tahoma"/>
        </w:rPr>
        <w:t>Apandi</w:t>
      </w:r>
      <w:proofErr w:type="spellEnd"/>
      <w:r w:rsidRPr="008F473D">
        <w:rPr>
          <w:rFonts w:ascii="Tahoma" w:eastAsia="Times New Roman" w:hAnsi="Tahoma" w:cs="Tahoma"/>
        </w:rPr>
        <w:t xml:space="preserve">, M., 1984. </w:t>
      </w:r>
      <w:proofErr w:type="spellStart"/>
      <w:r w:rsidRPr="008F473D">
        <w:rPr>
          <w:rFonts w:ascii="Tahoma" w:eastAsia="Times New Roman" w:hAnsi="Tahoma" w:cs="Tahoma"/>
        </w:rPr>
        <w:t>Teknologi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Buah</w:t>
      </w:r>
      <w:proofErr w:type="spellEnd"/>
      <w:r w:rsidRPr="008F473D">
        <w:rPr>
          <w:rFonts w:ascii="Tahoma" w:eastAsia="Times New Roman" w:hAnsi="Tahoma" w:cs="Tahoma"/>
        </w:rPr>
        <w:t xml:space="preserve"> dan Sayur. </w:t>
      </w:r>
      <w:proofErr w:type="spellStart"/>
      <w:r w:rsidRPr="008F473D">
        <w:rPr>
          <w:rFonts w:ascii="Tahoma" w:eastAsia="Times New Roman" w:hAnsi="Tahoma" w:cs="Tahoma"/>
        </w:rPr>
        <w:t>Penerbit</w:t>
      </w:r>
      <w:proofErr w:type="spellEnd"/>
      <w:r w:rsidRPr="008F473D">
        <w:rPr>
          <w:rFonts w:ascii="Tahoma" w:eastAsia="Times New Roman" w:hAnsi="Tahoma" w:cs="Tahoma"/>
        </w:rPr>
        <w:t xml:space="preserve"> Alumni: Bandung.</w:t>
      </w:r>
    </w:p>
    <w:p w14:paraId="1494D68E" w14:textId="50D076B7" w:rsidR="001B037C" w:rsidRPr="008F473D" w:rsidRDefault="007F5FAD" w:rsidP="009C4C3F">
      <w:pPr>
        <w:spacing w:line="240" w:lineRule="auto"/>
        <w:ind w:left="567" w:hanging="567"/>
        <w:jc w:val="both"/>
        <w:rPr>
          <w:rFonts w:ascii="Tahoma" w:eastAsia="Times New Roman" w:hAnsi="Tahoma" w:cs="Tahoma"/>
        </w:rPr>
      </w:pPr>
      <w:proofErr w:type="spellStart"/>
      <w:r w:rsidRPr="008F473D">
        <w:rPr>
          <w:rFonts w:ascii="Tahoma" w:eastAsia="Times New Roman" w:hAnsi="Tahoma" w:cs="Tahoma"/>
        </w:rPr>
        <w:t>Astawan</w:t>
      </w:r>
      <w:proofErr w:type="spellEnd"/>
      <w:r w:rsidRPr="008F473D">
        <w:rPr>
          <w:rFonts w:ascii="Tahoma" w:eastAsia="Times New Roman" w:hAnsi="Tahoma" w:cs="Tahoma"/>
        </w:rPr>
        <w:t xml:space="preserve">, M dan Andreas., 2009. </w:t>
      </w:r>
      <w:proofErr w:type="spellStart"/>
      <w:r w:rsidRPr="008F473D">
        <w:rPr>
          <w:rFonts w:ascii="Tahoma" w:eastAsia="Times New Roman" w:hAnsi="Tahoma" w:cs="Tahoma"/>
        </w:rPr>
        <w:t>Membuat</w:t>
      </w:r>
      <w:proofErr w:type="spellEnd"/>
      <w:r w:rsidRPr="008F473D">
        <w:rPr>
          <w:rFonts w:ascii="Tahoma" w:eastAsia="Times New Roman" w:hAnsi="Tahoma" w:cs="Tahoma"/>
        </w:rPr>
        <w:t xml:space="preserve"> Mie dan Bihun. </w:t>
      </w:r>
      <w:proofErr w:type="spellStart"/>
      <w:r w:rsidRPr="008F473D">
        <w:rPr>
          <w:rFonts w:ascii="Tahoma" w:eastAsia="Times New Roman" w:hAnsi="Tahoma" w:cs="Tahoma"/>
        </w:rPr>
        <w:t>Penebar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Swadaya</w:t>
      </w:r>
      <w:proofErr w:type="spellEnd"/>
      <w:r w:rsidRPr="008F473D">
        <w:rPr>
          <w:rFonts w:ascii="Tahoma" w:eastAsia="Times New Roman" w:hAnsi="Tahoma" w:cs="Tahoma"/>
        </w:rPr>
        <w:t>. Jakarta</w:t>
      </w:r>
    </w:p>
    <w:p w14:paraId="3AAAD76F" w14:textId="1EC5A20F" w:rsidR="007F5FAD" w:rsidRPr="008F473D" w:rsidRDefault="007F5FAD" w:rsidP="009C4C3F">
      <w:pPr>
        <w:spacing w:line="240" w:lineRule="auto"/>
        <w:ind w:left="567" w:hanging="567"/>
        <w:jc w:val="both"/>
        <w:rPr>
          <w:rFonts w:ascii="Tahoma" w:eastAsia="Times New Roman" w:hAnsi="Tahoma" w:cs="Tahoma"/>
        </w:rPr>
      </w:pPr>
      <w:r w:rsidRPr="008F473D">
        <w:rPr>
          <w:rFonts w:ascii="Tahoma" w:eastAsia="Times New Roman" w:hAnsi="Tahoma" w:cs="Tahoma"/>
        </w:rPr>
        <w:t xml:space="preserve">Farida, S.N., </w:t>
      </w:r>
      <w:proofErr w:type="spellStart"/>
      <w:r w:rsidRPr="008F473D">
        <w:rPr>
          <w:rFonts w:ascii="Tahoma" w:eastAsia="Times New Roman" w:hAnsi="Tahoma" w:cs="Tahoma"/>
        </w:rPr>
        <w:t>Dwi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Ishartani</w:t>
      </w:r>
      <w:proofErr w:type="spellEnd"/>
      <w:r w:rsidRPr="008F473D">
        <w:rPr>
          <w:rFonts w:ascii="Tahoma" w:eastAsia="Times New Roman" w:hAnsi="Tahoma" w:cs="Tahoma"/>
        </w:rPr>
        <w:t xml:space="preserve">, dan Dian, R.A. 2016. Kajian Sifat </w:t>
      </w:r>
      <w:proofErr w:type="spellStart"/>
      <w:r w:rsidRPr="008F473D">
        <w:rPr>
          <w:rFonts w:ascii="Tahoma" w:eastAsia="Times New Roman" w:hAnsi="Tahoma" w:cs="Tahoma"/>
        </w:rPr>
        <w:t>Fisik</w:t>
      </w:r>
      <w:proofErr w:type="spellEnd"/>
      <w:r w:rsidRPr="008F473D">
        <w:rPr>
          <w:rFonts w:ascii="Tahoma" w:eastAsia="Times New Roman" w:hAnsi="Tahoma" w:cs="Tahoma"/>
        </w:rPr>
        <w:t xml:space="preserve">, Kimia dan </w:t>
      </w:r>
      <w:proofErr w:type="spellStart"/>
      <w:r w:rsidRPr="008F473D">
        <w:rPr>
          <w:rFonts w:ascii="Tahoma" w:eastAsia="Times New Roman" w:hAnsi="Tahoma" w:cs="Tahoma"/>
        </w:rPr>
        <w:t>Sensoris</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Bubur</w:t>
      </w:r>
      <w:proofErr w:type="spellEnd"/>
      <w:r w:rsidRPr="008F473D">
        <w:rPr>
          <w:rFonts w:ascii="Tahoma" w:eastAsia="Times New Roman" w:hAnsi="Tahoma" w:cs="Tahoma"/>
        </w:rPr>
        <w:t xml:space="preserve"> Bayi </w:t>
      </w:r>
      <w:proofErr w:type="spellStart"/>
      <w:r w:rsidRPr="008F473D">
        <w:rPr>
          <w:rFonts w:ascii="Tahoma" w:eastAsia="Times New Roman" w:hAnsi="Tahoma" w:cs="Tahoma"/>
        </w:rPr>
        <w:t>Instan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Berbahan</w:t>
      </w:r>
      <w:proofErr w:type="spellEnd"/>
      <w:r w:rsidRPr="008F473D">
        <w:rPr>
          <w:rFonts w:ascii="Tahoma" w:eastAsia="Times New Roman" w:hAnsi="Tahoma" w:cs="Tahoma"/>
        </w:rPr>
        <w:t xml:space="preserve"> Dasar </w:t>
      </w:r>
      <w:proofErr w:type="spellStart"/>
      <w:r w:rsidRPr="008F473D">
        <w:rPr>
          <w:rFonts w:ascii="Tahoma" w:eastAsia="Times New Roman" w:hAnsi="Tahoma" w:cs="Tahoma"/>
        </w:rPr>
        <w:t>Tepung</w:t>
      </w:r>
      <w:proofErr w:type="spellEnd"/>
      <w:r w:rsidRPr="008F473D">
        <w:rPr>
          <w:rFonts w:ascii="Tahoma" w:eastAsia="Times New Roman" w:hAnsi="Tahoma" w:cs="Tahoma"/>
        </w:rPr>
        <w:t xml:space="preserve"> Tempe Koro </w:t>
      </w:r>
      <w:proofErr w:type="spellStart"/>
      <w:r w:rsidRPr="008F473D">
        <w:rPr>
          <w:rFonts w:ascii="Tahoma" w:eastAsia="Times New Roman" w:hAnsi="Tahoma" w:cs="Tahoma"/>
        </w:rPr>
        <w:t>Glinding</w:t>
      </w:r>
      <w:proofErr w:type="spellEnd"/>
      <w:r w:rsidRPr="008F473D">
        <w:rPr>
          <w:rFonts w:ascii="Tahoma" w:eastAsia="Times New Roman" w:hAnsi="Tahoma" w:cs="Tahoma"/>
        </w:rPr>
        <w:t xml:space="preserve"> </w:t>
      </w:r>
      <w:r w:rsidRPr="008F473D">
        <w:rPr>
          <w:rFonts w:ascii="Tahoma" w:eastAsia="Times New Roman" w:hAnsi="Tahoma" w:cs="Tahoma"/>
        </w:rPr>
        <w:lastRenderedPageBreak/>
        <w:t>(</w:t>
      </w:r>
      <w:r w:rsidRPr="008F473D">
        <w:rPr>
          <w:rFonts w:ascii="Tahoma" w:eastAsia="Times New Roman" w:hAnsi="Tahoma" w:cs="Tahoma"/>
          <w:i/>
        </w:rPr>
        <w:t xml:space="preserve">Phaseolus lunatus </w:t>
      </w:r>
      <w:r w:rsidRPr="008F473D">
        <w:rPr>
          <w:rFonts w:ascii="Tahoma" w:eastAsia="Times New Roman" w:hAnsi="Tahoma" w:cs="Tahoma"/>
        </w:rPr>
        <w:t xml:space="preserve">I.), </w:t>
      </w:r>
      <w:proofErr w:type="spellStart"/>
      <w:r w:rsidRPr="008F473D">
        <w:rPr>
          <w:rFonts w:ascii="Tahoma" w:eastAsia="Times New Roman" w:hAnsi="Tahoma" w:cs="Tahoma"/>
        </w:rPr>
        <w:t>Tepung</w:t>
      </w:r>
      <w:proofErr w:type="spellEnd"/>
      <w:r w:rsidRPr="008F473D">
        <w:rPr>
          <w:rFonts w:ascii="Tahoma" w:eastAsia="Times New Roman" w:hAnsi="Tahoma" w:cs="Tahoma"/>
        </w:rPr>
        <w:t xml:space="preserve"> Beras Merah (</w:t>
      </w:r>
      <w:r w:rsidRPr="008F473D">
        <w:rPr>
          <w:rFonts w:ascii="Tahoma" w:eastAsia="Times New Roman" w:hAnsi="Tahoma" w:cs="Tahoma"/>
          <w:i/>
        </w:rPr>
        <w:t xml:space="preserve">Oryza </w:t>
      </w:r>
      <w:proofErr w:type="spellStart"/>
      <w:r w:rsidRPr="008F473D">
        <w:rPr>
          <w:rFonts w:ascii="Tahoma" w:eastAsia="Times New Roman" w:hAnsi="Tahoma" w:cs="Tahoma"/>
          <w:i/>
        </w:rPr>
        <w:t>nivara</w:t>
      </w:r>
      <w:proofErr w:type="spellEnd"/>
      <w:r w:rsidRPr="008F473D">
        <w:rPr>
          <w:rFonts w:ascii="Tahoma" w:eastAsia="Times New Roman" w:hAnsi="Tahoma" w:cs="Tahoma"/>
        </w:rPr>
        <w:t xml:space="preserve">) dan </w:t>
      </w:r>
      <w:proofErr w:type="spellStart"/>
      <w:r w:rsidRPr="008F473D">
        <w:rPr>
          <w:rFonts w:ascii="Tahoma" w:eastAsia="Times New Roman" w:hAnsi="Tahoma" w:cs="Tahoma"/>
        </w:rPr>
        <w:t>Tepung</w:t>
      </w:r>
      <w:proofErr w:type="spellEnd"/>
      <w:r w:rsidRPr="008F473D">
        <w:rPr>
          <w:rFonts w:ascii="Tahoma" w:eastAsia="Times New Roman" w:hAnsi="Tahoma" w:cs="Tahoma"/>
        </w:rPr>
        <w:t xml:space="preserve"> Labu Kuning (</w:t>
      </w:r>
      <w:r w:rsidRPr="008F473D">
        <w:rPr>
          <w:rFonts w:ascii="Tahoma" w:eastAsia="Times New Roman" w:hAnsi="Tahoma" w:cs="Tahoma"/>
          <w:i/>
        </w:rPr>
        <w:t xml:space="preserve">Cucurbita </w:t>
      </w:r>
      <w:proofErr w:type="spellStart"/>
      <w:r w:rsidRPr="008F473D">
        <w:rPr>
          <w:rFonts w:ascii="Tahoma" w:eastAsia="Times New Roman" w:hAnsi="Tahoma" w:cs="Tahoma"/>
          <w:i/>
        </w:rPr>
        <w:t>moschata</w:t>
      </w:r>
      <w:proofErr w:type="spellEnd"/>
      <w:r w:rsidRPr="008F473D">
        <w:rPr>
          <w:rFonts w:ascii="Tahoma" w:eastAsia="Times New Roman" w:hAnsi="Tahoma" w:cs="Tahoma"/>
        </w:rPr>
        <w:t xml:space="preserve">). </w:t>
      </w:r>
      <w:proofErr w:type="spellStart"/>
      <w:r w:rsidRPr="008F473D">
        <w:rPr>
          <w:rFonts w:ascii="Tahoma" w:eastAsia="Times New Roman" w:hAnsi="Tahoma" w:cs="Tahoma"/>
          <w:i/>
        </w:rPr>
        <w:t>Jurnal</w:t>
      </w:r>
      <w:proofErr w:type="spellEnd"/>
      <w:r w:rsidRPr="008F473D">
        <w:rPr>
          <w:rFonts w:ascii="Tahoma" w:eastAsia="Times New Roman" w:hAnsi="Tahoma" w:cs="Tahoma"/>
          <w:i/>
        </w:rPr>
        <w:t xml:space="preserve"> </w:t>
      </w:r>
      <w:proofErr w:type="spellStart"/>
      <w:r w:rsidRPr="008F473D">
        <w:rPr>
          <w:rFonts w:ascii="Tahoma" w:eastAsia="Times New Roman" w:hAnsi="Tahoma" w:cs="Tahoma"/>
          <w:i/>
        </w:rPr>
        <w:t>Teknosains</w:t>
      </w:r>
      <w:proofErr w:type="spellEnd"/>
      <w:r w:rsidRPr="008F473D">
        <w:rPr>
          <w:rFonts w:ascii="Tahoma" w:eastAsia="Times New Roman" w:hAnsi="Tahoma" w:cs="Tahoma"/>
          <w:i/>
        </w:rPr>
        <w:t xml:space="preserve"> Pangan.</w:t>
      </w:r>
      <w:r w:rsidRPr="008F473D">
        <w:rPr>
          <w:rFonts w:ascii="Tahoma" w:eastAsia="Times New Roman" w:hAnsi="Tahoma" w:cs="Tahoma"/>
        </w:rPr>
        <w:t xml:space="preserve"> Vol 5 No 4.  </w:t>
      </w:r>
    </w:p>
    <w:p w14:paraId="4ADB7ED4" w14:textId="77777777" w:rsidR="003F1570" w:rsidRPr="008F473D" w:rsidRDefault="003F1570" w:rsidP="009C4C3F">
      <w:pPr>
        <w:spacing w:line="240" w:lineRule="auto"/>
        <w:ind w:left="567" w:hanging="567"/>
        <w:jc w:val="both"/>
        <w:rPr>
          <w:rFonts w:ascii="Tahoma" w:eastAsia="Times New Roman" w:hAnsi="Tahoma" w:cs="Tahoma"/>
        </w:rPr>
      </w:pPr>
      <w:r w:rsidRPr="008F473D">
        <w:rPr>
          <w:rFonts w:ascii="Tahoma" w:eastAsia="Times New Roman" w:hAnsi="Tahoma" w:cs="Tahoma"/>
        </w:rPr>
        <w:t xml:space="preserve">Hermana, </w:t>
      </w:r>
      <w:proofErr w:type="spellStart"/>
      <w:proofErr w:type="gramStart"/>
      <w:r w:rsidRPr="008F473D">
        <w:rPr>
          <w:rFonts w:ascii="Tahoma" w:eastAsia="Times New Roman" w:hAnsi="Tahoma" w:cs="Tahoma"/>
        </w:rPr>
        <w:t>Karmini,M</w:t>
      </w:r>
      <w:proofErr w:type="spellEnd"/>
      <w:r w:rsidRPr="008F473D">
        <w:rPr>
          <w:rFonts w:ascii="Tahoma" w:eastAsia="Times New Roman" w:hAnsi="Tahoma" w:cs="Tahoma"/>
        </w:rPr>
        <w:t>.</w:t>
      </w:r>
      <w:proofErr w:type="gramEnd"/>
      <w:r w:rsidRPr="008F473D">
        <w:rPr>
          <w:rFonts w:ascii="Tahoma" w:eastAsia="Times New Roman" w:hAnsi="Tahoma" w:cs="Tahoma"/>
        </w:rPr>
        <w:t xml:space="preserve"> dan </w:t>
      </w:r>
      <w:proofErr w:type="spellStart"/>
      <w:r w:rsidRPr="008F473D">
        <w:rPr>
          <w:rFonts w:ascii="Tahoma" w:eastAsia="Times New Roman" w:hAnsi="Tahoma" w:cs="Tahoma"/>
        </w:rPr>
        <w:t>Karyadi</w:t>
      </w:r>
      <w:proofErr w:type="spellEnd"/>
      <w:r w:rsidRPr="008F473D">
        <w:rPr>
          <w:rFonts w:ascii="Tahoma" w:eastAsia="Times New Roman" w:hAnsi="Tahoma" w:cs="Tahoma"/>
        </w:rPr>
        <w:t xml:space="preserve">, D. 1996. </w:t>
      </w:r>
      <w:proofErr w:type="spellStart"/>
      <w:r w:rsidRPr="008F473D">
        <w:rPr>
          <w:rFonts w:ascii="Tahoma" w:eastAsia="Times New Roman" w:hAnsi="Tahoma" w:cs="Tahoma"/>
        </w:rPr>
        <w:t>Komposisi</w:t>
      </w:r>
      <w:proofErr w:type="spellEnd"/>
      <w:r w:rsidRPr="008F473D">
        <w:rPr>
          <w:rFonts w:ascii="Tahoma" w:eastAsia="Times New Roman" w:hAnsi="Tahoma" w:cs="Tahoma"/>
        </w:rPr>
        <w:t xml:space="preserve"> dan Nilai Gizi Tempe Serta </w:t>
      </w:r>
      <w:proofErr w:type="spellStart"/>
      <w:r w:rsidRPr="008F473D">
        <w:rPr>
          <w:rFonts w:ascii="Tahoma" w:eastAsia="Times New Roman" w:hAnsi="Tahoma" w:cs="Tahoma"/>
        </w:rPr>
        <w:t>Manfaatnya</w:t>
      </w:r>
      <w:proofErr w:type="spellEnd"/>
      <w:r w:rsidRPr="008F473D">
        <w:rPr>
          <w:rFonts w:ascii="Tahoma" w:eastAsia="Times New Roman" w:hAnsi="Tahoma" w:cs="Tahoma"/>
        </w:rPr>
        <w:t xml:space="preserve"> Dalam </w:t>
      </w:r>
      <w:proofErr w:type="spellStart"/>
      <w:r w:rsidRPr="008F473D">
        <w:rPr>
          <w:rFonts w:ascii="Tahoma" w:eastAsia="Times New Roman" w:hAnsi="Tahoma" w:cs="Tahoma"/>
        </w:rPr>
        <w:t>Peningkatan</w:t>
      </w:r>
      <w:proofErr w:type="spellEnd"/>
      <w:r w:rsidRPr="008F473D">
        <w:rPr>
          <w:rFonts w:ascii="Tahoma" w:eastAsia="Times New Roman" w:hAnsi="Tahoma" w:cs="Tahoma"/>
        </w:rPr>
        <w:t xml:space="preserve"> Mutu Gizi </w:t>
      </w:r>
      <w:proofErr w:type="spellStart"/>
      <w:r w:rsidRPr="008F473D">
        <w:rPr>
          <w:rFonts w:ascii="Tahoma" w:eastAsia="Times New Roman" w:hAnsi="Tahoma" w:cs="Tahoma"/>
        </w:rPr>
        <w:t>Makanan.Bunga</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Rampai</w:t>
      </w:r>
      <w:proofErr w:type="spellEnd"/>
      <w:r w:rsidRPr="008F473D">
        <w:rPr>
          <w:rFonts w:ascii="Tahoma" w:eastAsia="Times New Roman" w:hAnsi="Tahoma" w:cs="Tahoma"/>
        </w:rPr>
        <w:t xml:space="preserve"> Tempe </w:t>
      </w:r>
      <w:proofErr w:type="spellStart"/>
      <w:r w:rsidRPr="008F473D">
        <w:rPr>
          <w:rFonts w:ascii="Tahoma" w:eastAsia="Times New Roman" w:hAnsi="Tahoma" w:cs="Tahoma"/>
        </w:rPr>
        <w:t>Indonesia.Yayasan</w:t>
      </w:r>
      <w:proofErr w:type="spellEnd"/>
      <w:r w:rsidRPr="008F473D">
        <w:rPr>
          <w:rFonts w:ascii="Tahoma" w:eastAsia="Times New Roman" w:hAnsi="Tahoma" w:cs="Tahoma"/>
        </w:rPr>
        <w:t xml:space="preserve"> Tempe Indonesia. Jakarta</w:t>
      </w:r>
    </w:p>
    <w:p w14:paraId="506DA65B" w14:textId="77777777" w:rsidR="003F1570" w:rsidRPr="008F473D" w:rsidRDefault="003F1570" w:rsidP="009C4C3F">
      <w:pPr>
        <w:spacing w:before="137" w:line="240" w:lineRule="auto"/>
        <w:ind w:left="567" w:hanging="567"/>
        <w:jc w:val="both"/>
        <w:rPr>
          <w:rFonts w:ascii="Tahoma" w:eastAsia="Times New Roman" w:hAnsi="Tahoma" w:cs="Tahoma"/>
        </w:rPr>
      </w:pPr>
      <w:r w:rsidRPr="008F473D">
        <w:rPr>
          <w:rFonts w:ascii="Tahoma" w:eastAsia="Times New Roman" w:hAnsi="Tahoma" w:cs="Tahoma"/>
        </w:rPr>
        <w:t xml:space="preserve">Lakshmi, C. 2014. Food </w:t>
      </w:r>
      <w:proofErr w:type="spellStart"/>
      <w:r w:rsidRPr="008F473D">
        <w:rPr>
          <w:rFonts w:ascii="Tahoma" w:eastAsia="Times New Roman" w:hAnsi="Tahoma" w:cs="Tahoma"/>
        </w:rPr>
        <w:t>Coloring</w:t>
      </w:r>
      <w:proofErr w:type="spellEnd"/>
      <w:r w:rsidRPr="008F473D">
        <w:rPr>
          <w:rFonts w:ascii="Tahoma" w:eastAsia="Times New Roman" w:hAnsi="Tahoma" w:cs="Tahoma"/>
        </w:rPr>
        <w:t xml:space="preserve">: The Natural Way. Research Journal of Chemical Sciences 4(2): 87-96. </w:t>
      </w:r>
    </w:p>
    <w:p w14:paraId="7DB8910E" w14:textId="77777777" w:rsidR="003F1570" w:rsidRPr="008F473D" w:rsidRDefault="003F1570" w:rsidP="009C4C3F">
      <w:pPr>
        <w:spacing w:before="137" w:line="240" w:lineRule="auto"/>
        <w:ind w:left="567" w:hanging="567"/>
        <w:jc w:val="both"/>
        <w:rPr>
          <w:rFonts w:ascii="Tahoma" w:eastAsia="Times New Roman" w:hAnsi="Tahoma" w:cs="Tahoma"/>
        </w:rPr>
      </w:pPr>
      <w:r w:rsidRPr="008F473D">
        <w:rPr>
          <w:rFonts w:ascii="Tahoma" w:eastAsia="Times New Roman" w:hAnsi="Tahoma" w:cs="Tahoma"/>
        </w:rPr>
        <w:t xml:space="preserve">Lewis, M.J. 1987. Physical Properties of Foods and Food Processing System. Ellis Horwood </w:t>
      </w:r>
      <w:proofErr w:type="spellStart"/>
      <w:r w:rsidRPr="008F473D">
        <w:rPr>
          <w:rFonts w:ascii="Tahoma" w:eastAsia="Times New Roman" w:hAnsi="Tahoma" w:cs="Tahoma"/>
        </w:rPr>
        <w:t>Ltd.England</w:t>
      </w:r>
      <w:proofErr w:type="spellEnd"/>
      <w:r w:rsidRPr="008F473D">
        <w:rPr>
          <w:rFonts w:ascii="Tahoma" w:eastAsia="Times New Roman" w:hAnsi="Tahoma" w:cs="Tahoma"/>
        </w:rPr>
        <w:t>.</w:t>
      </w:r>
    </w:p>
    <w:p w14:paraId="5164C006" w14:textId="77777777" w:rsidR="003F1570" w:rsidRPr="008F473D" w:rsidRDefault="003F1570" w:rsidP="009C4C3F">
      <w:pPr>
        <w:spacing w:line="240" w:lineRule="auto"/>
        <w:ind w:left="567" w:hanging="567"/>
        <w:jc w:val="both"/>
        <w:rPr>
          <w:rFonts w:ascii="Tahoma" w:eastAsia="Times New Roman" w:hAnsi="Tahoma" w:cs="Tahoma"/>
          <w:color w:val="FF0000"/>
        </w:rPr>
      </w:pPr>
      <w:proofErr w:type="spellStart"/>
      <w:r w:rsidRPr="008F473D">
        <w:rPr>
          <w:rFonts w:ascii="Tahoma" w:eastAsia="Times New Roman" w:hAnsi="Tahoma" w:cs="Tahoma"/>
        </w:rPr>
        <w:t>Nio</w:t>
      </w:r>
      <w:proofErr w:type="spellEnd"/>
      <w:r w:rsidRPr="008F473D">
        <w:rPr>
          <w:rFonts w:ascii="Tahoma" w:eastAsia="Times New Roman" w:hAnsi="Tahoma" w:cs="Tahoma"/>
        </w:rPr>
        <w:t xml:space="preserve"> O.K., 2012. Daftar </w:t>
      </w:r>
      <w:proofErr w:type="spellStart"/>
      <w:r w:rsidRPr="008F473D">
        <w:rPr>
          <w:rFonts w:ascii="Tahoma" w:eastAsia="Times New Roman" w:hAnsi="Tahoma" w:cs="Tahoma"/>
        </w:rPr>
        <w:t>analisis</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bahan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makanan</w:t>
      </w:r>
      <w:proofErr w:type="spellEnd"/>
      <w:r w:rsidRPr="008F473D">
        <w:rPr>
          <w:rFonts w:ascii="Tahoma" w:eastAsia="Times New Roman" w:hAnsi="Tahoma" w:cs="Tahoma"/>
        </w:rPr>
        <w:t xml:space="preserve">. Jakarta: Badan </w:t>
      </w:r>
      <w:proofErr w:type="spellStart"/>
      <w:r w:rsidRPr="008F473D">
        <w:rPr>
          <w:rFonts w:ascii="Tahoma" w:eastAsia="Times New Roman" w:hAnsi="Tahoma" w:cs="Tahoma"/>
        </w:rPr>
        <w:t>Penerbit</w:t>
      </w:r>
      <w:proofErr w:type="spellEnd"/>
      <w:r w:rsidRPr="008F473D">
        <w:rPr>
          <w:rFonts w:ascii="Tahoma" w:eastAsia="Times New Roman" w:hAnsi="Tahoma" w:cs="Tahoma"/>
        </w:rPr>
        <w:t xml:space="preserve"> FKUI. </w:t>
      </w:r>
    </w:p>
    <w:p w14:paraId="6B9B709E" w14:textId="77777777" w:rsidR="003F1570" w:rsidRPr="008F473D" w:rsidRDefault="003F1570" w:rsidP="009C4C3F">
      <w:pPr>
        <w:spacing w:before="137" w:line="240" w:lineRule="auto"/>
        <w:ind w:left="567" w:hanging="567"/>
        <w:jc w:val="both"/>
        <w:rPr>
          <w:rFonts w:ascii="Tahoma" w:eastAsia="Times New Roman" w:hAnsi="Tahoma" w:cs="Tahoma"/>
        </w:rPr>
      </w:pPr>
      <w:proofErr w:type="spellStart"/>
      <w:r w:rsidRPr="008F473D">
        <w:rPr>
          <w:rFonts w:ascii="Tahoma" w:eastAsia="Times New Roman" w:hAnsi="Tahoma" w:cs="Tahoma"/>
        </w:rPr>
        <w:t>Panggabean</w:t>
      </w:r>
      <w:proofErr w:type="spellEnd"/>
      <w:r w:rsidRPr="008F473D">
        <w:rPr>
          <w:rFonts w:ascii="Tahoma" w:eastAsia="Times New Roman" w:hAnsi="Tahoma" w:cs="Tahoma"/>
        </w:rPr>
        <w:t xml:space="preserve">, E. 2004. </w:t>
      </w:r>
      <w:proofErr w:type="spellStart"/>
      <w:r w:rsidRPr="008F473D">
        <w:rPr>
          <w:rFonts w:ascii="Tahoma" w:eastAsia="Times New Roman" w:hAnsi="Tahoma" w:cs="Tahoma"/>
        </w:rPr>
        <w:t>Manajemen</w:t>
      </w:r>
      <w:proofErr w:type="spellEnd"/>
      <w:r w:rsidRPr="008F473D">
        <w:rPr>
          <w:rFonts w:ascii="Tahoma" w:eastAsia="Times New Roman" w:hAnsi="Tahoma" w:cs="Tahoma"/>
        </w:rPr>
        <w:t xml:space="preserve"> Pangan. </w:t>
      </w:r>
      <w:proofErr w:type="spellStart"/>
      <w:r w:rsidRPr="008F473D">
        <w:rPr>
          <w:rFonts w:ascii="Tahoma" w:eastAsia="Times New Roman" w:hAnsi="Tahoma" w:cs="Tahoma"/>
        </w:rPr>
        <w:t>Agromedia</w:t>
      </w:r>
      <w:proofErr w:type="spellEnd"/>
      <w:r w:rsidRPr="008F473D">
        <w:rPr>
          <w:rFonts w:ascii="Tahoma" w:eastAsia="Times New Roman" w:hAnsi="Tahoma" w:cs="Tahoma"/>
        </w:rPr>
        <w:t xml:space="preserve"> Pustaka. Jakarta</w:t>
      </w:r>
    </w:p>
    <w:p w14:paraId="05B4DE7F" w14:textId="77777777" w:rsidR="003F1570" w:rsidRPr="008F473D" w:rsidRDefault="003F1570" w:rsidP="009C4C3F">
      <w:pPr>
        <w:spacing w:before="137" w:line="240" w:lineRule="auto"/>
        <w:ind w:left="567" w:hanging="567"/>
        <w:jc w:val="both"/>
        <w:rPr>
          <w:rFonts w:ascii="Tahoma" w:eastAsia="Times New Roman" w:hAnsi="Tahoma" w:cs="Tahoma"/>
        </w:rPr>
      </w:pPr>
      <w:r w:rsidRPr="008F473D">
        <w:rPr>
          <w:rFonts w:ascii="Tahoma" w:eastAsia="Times New Roman" w:hAnsi="Tahoma" w:cs="Tahoma"/>
        </w:rPr>
        <w:t xml:space="preserve">Sari, D.P., Slamet, A., dan </w:t>
      </w:r>
      <w:proofErr w:type="spellStart"/>
      <w:r w:rsidRPr="008F473D">
        <w:rPr>
          <w:rFonts w:ascii="Tahoma" w:eastAsia="Times New Roman" w:hAnsi="Tahoma" w:cs="Tahoma"/>
        </w:rPr>
        <w:t>Kanetro</w:t>
      </w:r>
      <w:proofErr w:type="spellEnd"/>
      <w:r w:rsidRPr="008F473D">
        <w:rPr>
          <w:rFonts w:ascii="Tahoma" w:eastAsia="Times New Roman" w:hAnsi="Tahoma" w:cs="Tahoma"/>
        </w:rPr>
        <w:t xml:space="preserve">, B. 2021.  </w:t>
      </w:r>
      <w:proofErr w:type="spellStart"/>
      <w:r w:rsidRPr="008F473D">
        <w:rPr>
          <w:rFonts w:ascii="Tahoma" w:eastAsia="Times New Roman" w:hAnsi="Tahoma" w:cs="Tahoma"/>
        </w:rPr>
        <w:t>Pengaruh</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Variasi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Campuran</w:t>
      </w:r>
      <w:proofErr w:type="spellEnd"/>
      <w:r w:rsidRPr="008F473D">
        <w:rPr>
          <w:rFonts w:ascii="Tahoma" w:eastAsia="Times New Roman" w:hAnsi="Tahoma" w:cs="Tahoma"/>
        </w:rPr>
        <w:t xml:space="preserve"> Jenis Beras dan Labu Kuning (Cucurbita </w:t>
      </w:r>
      <w:proofErr w:type="spellStart"/>
      <w:r w:rsidRPr="008F473D">
        <w:rPr>
          <w:rFonts w:ascii="Tahoma" w:eastAsia="Times New Roman" w:hAnsi="Tahoma" w:cs="Tahoma"/>
        </w:rPr>
        <w:t>moschata</w:t>
      </w:r>
      <w:proofErr w:type="spellEnd"/>
      <w:r w:rsidRPr="008F473D">
        <w:rPr>
          <w:rFonts w:ascii="Tahoma" w:eastAsia="Times New Roman" w:hAnsi="Tahoma" w:cs="Tahoma"/>
        </w:rPr>
        <w:t xml:space="preserve">) Serta </w:t>
      </w:r>
      <w:proofErr w:type="spellStart"/>
      <w:r w:rsidRPr="008F473D">
        <w:rPr>
          <w:rFonts w:ascii="Tahoma" w:eastAsia="Times New Roman" w:hAnsi="Tahoma" w:cs="Tahoma"/>
        </w:rPr>
        <w:t>Suhu</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Pengeringan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terhadap</w:t>
      </w:r>
      <w:proofErr w:type="spellEnd"/>
      <w:r w:rsidRPr="008F473D">
        <w:rPr>
          <w:rFonts w:ascii="Tahoma" w:eastAsia="Times New Roman" w:hAnsi="Tahoma" w:cs="Tahoma"/>
        </w:rPr>
        <w:t xml:space="preserve"> Sifat </w:t>
      </w:r>
      <w:proofErr w:type="spellStart"/>
      <w:r w:rsidRPr="008F473D">
        <w:rPr>
          <w:rFonts w:ascii="Tahoma" w:eastAsia="Times New Roman" w:hAnsi="Tahoma" w:cs="Tahoma"/>
        </w:rPr>
        <w:t>Fisik</w:t>
      </w:r>
      <w:proofErr w:type="spellEnd"/>
      <w:r w:rsidRPr="008F473D">
        <w:rPr>
          <w:rFonts w:ascii="Tahoma" w:eastAsia="Times New Roman" w:hAnsi="Tahoma" w:cs="Tahoma"/>
        </w:rPr>
        <w:t xml:space="preserve">, Kimia dan Tingkat </w:t>
      </w:r>
      <w:proofErr w:type="spellStart"/>
      <w:r w:rsidRPr="008F473D">
        <w:rPr>
          <w:rFonts w:ascii="Tahoma" w:eastAsia="Times New Roman" w:hAnsi="Tahoma" w:cs="Tahoma"/>
        </w:rPr>
        <w:t>Kesukaan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Bubur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Instan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Prosiding</w:t>
      </w:r>
      <w:proofErr w:type="spellEnd"/>
      <w:r w:rsidRPr="008F473D">
        <w:rPr>
          <w:rFonts w:ascii="Tahoma" w:eastAsia="Times New Roman" w:hAnsi="Tahoma" w:cs="Tahoma"/>
        </w:rPr>
        <w:t xml:space="preserve"> </w:t>
      </w:r>
      <w:r w:rsidRPr="008F473D">
        <w:rPr>
          <w:rFonts w:ascii="Tahoma" w:eastAsia="Times New Roman" w:hAnsi="Tahoma" w:cs="Tahoma"/>
        </w:rPr>
        <w:t xml:space="preserve">Seminar Nasional Universitas </w:t>
      </w:r>
      <w:proofErr w:type="spellStart"/>
      <w:r w:rsidRPr="008F473D">
        <w:rPr>
          <w:rFonts w:ascii="Tahoma" w:eastAsia="Times New Roman" w:hAnsi="Tahoma" w:cs="Tahoma"/>
        </w:rPr>
        <w:t>Sebelas</w:t>
      </w:r>
      <w:proofErr w:type="spellEnd"/>
      <w:r w:rsidRPr="008F473D">
        <w:rPr>
          <w:rFonts w:ascii="Tahoma" w:eastAsia="Times New Roman" w:hAnsi="Tahoma" w:cs="Tahoma"/>
        </w:rPr>
        <w:t xml:space="preserve"> Maret Vol. 5 No. 1, 965-983</w:t>
      </w:r>
    </w:p>
    <w:p w14:paraId="18BC3B5B" w14:textId="77777777" w:rsidR="003F1570" w:rsidRPr="008F473D" w:rsidRDefault="003F1570" w:rsidP="009C4C3F">
      <w:pPr>
        <w:spacing w:before="240" w:line="240" w:lineRule="auto"/>
        <w:ind w:left="567" w:hanging="567"/>
        <w:rPr>
          <w:rFonts w:ascii="Tahoma" w:hAnsi="Tahoma" w:cs="Tahoma"/>
        </w:rPr>
      </w:pPr>
      <w:proofErr w:type="spellStart"/>
      <w:r w:rsidRPr="008F473D">
        <w:rPr>
          <w:rFonts w:ascii="Tahoma" w:hAnsi="Tahoma" w:cs="Tahoma"/>
        </w:rPr>
        <w:t>Srikaeo</w:t>
      </w:r>
      <w:proofErr w:type="spellEnd"/>
      <w:r w:rsidRPr="008F473D">
        <w:rPr>
          <w:rFonts w:ascii="Tahoma" w:hAnsi="Tahoma" w:cs="Tahoma"/>
        </w:rPr>
        <w:t xml:space="preserve">, K. and P.A. </w:t>
      </w:r>
      <w:proofErr w:type="spellStart"/>
      <w:r w:rsidRPr="008F473D">
        <w:rPr>
          <w:rFonts w:ascii="Tahoma" w:hAnsi="Tahoma" w:cs="Tahoma"/>
        </w:rPr>
        <w:t>Sopade</w:t>
      </w:r>
      <w:proofErr w:type="spellEnd"/>
      <w:r w:rsidRPr="008F473D">
        <w:rPr>
          <w:rFonts w:ascii="Tahoma" w:hAnsi="Tahoma" w:cs="Tahoma"/>
        </w:rPr>
        <w:t>. 2010. Functional Properties and Starch Digestibility of Instant Jasmine Rice Porridges. Carbohydrate Polymers, 82, 952–957.</w:t>
      </w:r>
    </w:p>
    <w:p w14:paraId="083DD7D2" w14:textId="77777777" w:rsidR="003F1570" w:rsidRPr="008F473D" w:rsidRDefault="003F1570" w:rsidP="009C4C3F">
      <w:pPr>
        <w:spacing w:before="137" w:line="240" w:lineRule="auto"/>
        <w:ind w:left="567" w:hanging="567"/>
        <w:jc w:val="both"/>
        <w:rPr>
          <w:rFonts w:ascii="Tahoma" w:eastAsia="Times New Roman" w:hAnsi="Tahoma" w:cs="Tahoma"/>
        </w:rPr>
      </w:pPr>
      <w:proofErr w:type="spellStart"/>
      <w:r w:rsidRPr="008F473D">
        <w:rPr>
          <w:rFonts w:ascii="Tahoma" w:eastAsia="Times New Roman" w:hAnsi="Tahoma" w:cs="Tahoma"/>
        </w:rPr>
        <w:t>Subagya</w:t>
      </w:r>
      <w:proofErr w:type="spellEnd"/>
      <w:r w:rsidRPr="008F473D">
        <w:rPr>
          <w:rFonts w:ascii="Tahoma" w:eastAsia="Times New Roman" w:hAnsi="Tahoma" w:cs="Tahoma"/>
        </w:rPr>
        <w:t xml:space="preserve">, A. H., Slamet, A., dan </w:t>
      </w:r>
      <w:proofErr w:type="spellStart"/>
      <w:r w:rsidRPr="008F473D">
        <w:rPr>
          <w:rFonts w:ascii="Tahoma" w:eastAsia="Times New Roman" w:hAnsi="Tahoma" w:cs="Tahoma"/>
        </w:rPr>
        <w:t>Kanetro</w:t>
      </w:r>
      <w:proofErr w:type="spellEnd"/>
      <w:r w:rsidRPr="008F473D">
        <w:rPr>
          <w:rFonts w:ascii="Tahoma" w:eastAsia="Times New Roman" w:hAnsi="Tahoma" w:cs="Tahoma"/>
        </w:rPr>
        <w:t xml:space="preserve">, B. 2021. Sifat </w:t>
      </w:r>
      <w:proofErr w:type="spellStart"/>
      <w:r w:rsidRPr="008F473D">
        <w:rPr>
          <w:rFonts w:ascii="Tahoma" w:eastAsia="Times New Roman" w:hAnsi="Tahoma" w:cs="Tahoma"/>
        </w:rPr>
        <w:t>Fisik</w:t>
      </w:r>
      <w:proofErr w:type="spellEnd"/>
      <w:r w:rsidRPr="008F473D">
        <w:rPr>
          <w:rFonts w:ascii="Tahoma" w:eastAsia="Times New Roman" w:hAnsi="Tahoma" w:cs="Tahoma"/>
        </w:rPr>
        <w:t xml:space="preserve"> dan Tingkat </w:t>
      </w:r>
      <w:proofErr w:type="spellStart"/>
      <w:r w:rsidRPr="008F473D">
        <w:rPr>
          <w:rFonts w:ascii="Tahoma" w:eastAsia="Times New Roman" w:hAnsi="Tahoma" w:cs="Tahoma"/>
        </w:rPr>
        <w:t>Kesukaan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Bubur</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Instan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Dengan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Variasi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Campuran</w:t>
      </w:r>
      <w:proofErr w:type="spellEnd"/>
      <w:r w:rsidRPr="008F473D">
        <w:rPr>
          <w:rFonts w:ascii="Tahoma" w:eastAsia="Times New Roman" w:hAnsi="Tahoma" w:cs="Tahoma"/>
        </w:rPr>
        <w:t xml:space="preserve"> Beras IR 64 (</w:t>
      </w:r>
      <w:r w:rsidRPr="008F473D">
        <w:rPr>
          <w:rFonts w:ascii="Tahoma" w:eastAsia="Times New Roman" w:hAnsi="Tahoma" w:cs="Tahoma"/>
          <w:i/>
        </w:rPr>
        <w:t xml:space="preserve">Oryza sativa </w:t>
      </w:r>
      <w:r w:rsidRPr="008F473D">
        <w:rPr>
          <w:rFonts w:ascii="Tahoma" w:eastAsia="Times New Roman" w:hAnsi="Tahoma" w:cs="Tahoma"/>
        </w:rPr>
        <w:t>L) dan Labu Kuning (</w:t>
      </w:r>
      <w:r w:rsidRPr="008F473D">
        <w:rPr>
          <w:rFonts w:ascii="Tahoma" w:eastAsia="Times New Roman" w:hAnsi="Tahoma" w:cs="Tahoma"/>
          <w:i/>
        </w:rPr>
        <w:t xml:space="preserve">Cucurbita </w:t>
      </w:r>
      <w:proofErr w:type="spellStart"/>
      <w:r w:rsidRPr="008F473D">
        <w:rPr>
          <w:rFonts w:ascii="Tahoma" w:eastAsia="Times New Roman" w:hAnsi="Tahoma" w:cs="Tahoma"/>
          <w:i/>
        </w:rPr>
        <w:t>moschata</w:t>
      </w:r>
      <w:proofErr w:type="spellEnd"/>
      <w:r w:rsidRPr="008F473D">
        <w:rPr>
          <w:rFonts w:ascii="Tahoma" w:eastAsia="Times New Roman" w:hAnsi="Tahoma" w:cs="Tahoma"/>
        </w:rPr>
        <w:t xml:space="preserve">) Serta </w:t>
      </w:r>
      <w:proofErr w:type="spellStart"/>
      <w:r w:rsidRPr="008F473D">
        <w:rPr>
          <w:rFonts w:ascii="Tahoma" w:eastAsia="Times New Roman" w:hAnsi="Tahoma" w:cs="Tahoma"/>
        </w:rPr>
        <w:t>Suhu</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Pengeringan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Prosiding</w:t>
      </w:r>
      <w:proofErr w:type="spellEnd"/>
      <w:r w:rsidRPr="008F473D">
        <w:rPr>
          <w:rFonts w:ascii="Tahoma" w:eastAsia="Times New Roman" w:hAnsi="Tahoma" w:cs="Tahoma"/>
        </w:rPr>
        <w:t xml:space="preserve"> Seminar Nasional Universitas </w:t>
      </w:r>
      <w:proofErr w:type="spellStart"/>
      <w:r w:rsidRPr="008F473D">
        <w:rPr>
          <w:rFonts w:ascii="Tahoma" w:eastAsia="Times New Roman" w:hAnsi="Tahoma" w:cs="Tahoma"/>
        </w:rPr>
        <w:t>Sebelas</w:t>
      </w:r>
      <w:proofErr w:type="spellEnd"/>
      <w:r w:rsidRPr="008F473D">
        <w:rPr>
          <w:rFonts w:ascii="Tahoma" w:eastAsia="Times New Roman" w:hAnsi="Tahoma" w:cs="Tahoma"/>
        </w:rPr>
        <w:t xml:space="preserve"> Maret Vol. 8, 147-151</w:t>
      </w:r>
    </w:p>
    <w:p w14:paraId="464EC850" w14:textId="77777777" w:rsidR="003F1570" w:rsidRPr="008F473D" w:rsidRDefault="003F1570" w:rsidP="009C4C3F">
      <w:pPr>
        <w:spacing w:before="240" w:line="240" w:lineRule="auto"/>
        <w:ind w:left="567" w:hanging="567"/>
        <w:jc w:val="both"/>
        <w:rPr>
          <w:rFonts w:ascii="Tahoma" w:eastAsia="Times New Roman" w:hAnsi="Tahoma" w:cs="Tahoma"/>
        </w:rPr>
      </w:pPr>
      <w:proofErr w:type="spellStart"/>
      <w:r w:rsidRPr="008F473D">
        <w:rPr>
          <w:rFonts w:ascii="Tahoma" w:eastAsia="Times New Roman" w:hAnsi="Tahoma" w:cs="Tahoma"/>
        </w:rPr>
        <w:t>Widiatmoko</w:t>
      </w:r>
      <w:proofErr w:type="spellEnd"/>
      <w:r w:rsidRPr="008F473D">
        <w:rPr>
          <w:rFonts w:ascii="Tahoma" w:eastAsia="Times New Roman" w:hAnsi="Tahoma" w:cs="Tahoma"/>
        </w:rPr>
        <w:t xml:space="preserve">, M.C. dan </w:t>
      </w:r>
      <w:proofErr w:type="spellStart"/>
      <w:r w:rsidRPr="008F473D">
        <w:rPr>
          <w:rFonts w:ascii="Tahoma" w:eastAsia="Times New Roman" w:hAnsi="Tahoma" w:cs="Tahoma"/>
        </w:rPr>
        <w:t>Hartomo</w:t>
      </w:r>
      <w:proofErr w:type="spellEnd"/>
      <w:r w:rsidRPr="008F473D">
        <w:rPr>
          <w:rFonts w:ascii="Tahoma" w:eastAsia="Times New Roman" w:hAnsi="Tahoma" w:cs="Tahoma"/>
        </w:rPr>
        <w:t xml:space="preserve">, A.J., 1993. </w:t>
      </w:r>
      <w:proofErr w:type="spellStart"/>
      <w:r w:rsidRPr="008F473D">
        <w:rPr>
          <w:rFonts w:ascii="Tahoma" w:eastAsia="Times New Roman" w:hAnsi="Tahoma" w:cs="Tahoma"/>
        </w:rPr>
        <w:t>Emulsi</w:t>
      </w:r>
      <w:proofErr w:type="spellEnd"/>
      <w:r w:rsidRPr="008F473D">
        <w:rPr>
          <w:rFonts w:ascii="Tahoma" w:eastAsia="Times New Roman" w:hAnsi="Tahoma" w:cs="Tahoma"/>
        </w:rPr>
        <w:t xml:space="preserve"> dan Pangan </w:t>
      </w:r>
      <w:proofErr w:type="spellStart"/>
      <w:r w:rsidRPr="008F473D">
        <w:rPr>
          <w:rFonts w:ascii="Tahoma" w:eastAsia="Times New Roman" w:hAnsi="Tahoma" w:cs="Tahoma"/>
        </w:rPr>
        <w:t>Instan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Berlesitin</w:t>
      </w:r>
      <w:proofErr w:type="spellEnd"/>
      <w:r w:rsidRPr="008F473D">
        <w:rPr>
          <w:rFonts w:ascii="Tahoma" w:eastAsia="Times New Roman" w:hAnsi="Tahoma" w:cs="Tahoma"/>
        </w:rPr>
        <w:t>. Andi Offset. Yogyakarta.</w:t>
      </w:r>
    </w:p>
    <w:p w14:paraId="3E9C9221" w14:textId="77777777" w:rsidR="003F1570" w:rsidRPr="008F473D" w:rsidRDefault="003F1570" w:rsidP="009C4C3F">
      <w:pPr>
        <w:spacing w:line="240" w:lineRule="auto"/>
        <w:ind w:left="567" w:hanging="567"/>
        <w:jc w:val="both"/>
        <w:rPr>
          <w:rFonts w:ascii="Tahoma" w:eastAsia="Times New Roman" w:hAnsi="Tahoma" w:cs="Tahoma"/>
        </w:rPr>
      </w:pPr>
      <w:proofErr w:type="spellStart"/>
      <w:proofErr w:type="gramStart"/>
      <w:r w:rsidRPr="008F473D">
        <w:rPr>
          <w:rFonts w:ascii="Tahoma" w:eastAsia="Times New Roman" w:hAnsi="Tahoma" w:cs="Tahoma"/>
        </w:rPr>
        <w:t>Winarno</w:t>
      </w:r>
      <w:proofErr w:type="spellEnd"/>
      <w:r w:rsidRPr="008F473D">
        <w:rPr>
          <w:rFonts w:ascii="Tahoma" w:eastAsia="Times New Roman" w:hAnsi="Tahoma" w:cs="Tahoma"/>
        </w:rPr>
        <w:t>,,</w:t>
      </w:r>
      <w:proofErr w:type="gramEnd"/>
      <w:r w:rsidRPr="008F473D">
        <w:rPr>
          <w:rFonts w:ascii="Tahoma" w:eastAsia="Times New Roman" w:hAnsi="Tahoma" w:cs="Tahoma"/>
        </w:rPr>
        <w:t xml:space="preserve"> F. G.  2004. Kimia Pangan dan Gizi. PT. Gramedia Pustaka Utama. Jakarta. </w:t>
      </w:r>
    </w:p>
    <w:p w14:paraId="5090B76D" w14:textId="77777777" w:rsidR="003F1570" w:rsidRPr="008F473D" w:rsidRDefault="003F1570" w:rsidP="009C4C3F">
      <w:pPr>
        <w:spacing w:line="240" w:lineRule="auto"/>
        <w:ind w:left="567" w:hanging="567"/>
        <w:jc w:val="both"/>
        <w:rPr>
          <w:rFonts w:ascii="Tahoma" w:eastAsia="Times New Roman" w:hAnsi="Tahoma" w:cs="Tahoma"/>
        </w:rPr>
      </w:pPr>
      <w:proofErr w:type="spellStart"/>
      <w:r w:rsidRPr="008F473D">
        <w:rPr>
          <w:rFonts w:ascii="Tahoma" w:eastAsia="Times New Roman" w:hAnsi="Tahoma" w:cs="Tahoma"/>
        </w:rPr>
        <w:t>Yuniyanti</w:t>
      </w:r>
      <w:proofErr w:type="spellEnd"/>
      <w:r w:rsidRPr="008F473D">
        <w:rPr>
          <w:rFonts w:ascii="Tahoma" w:eastAsia="Times New Roman" w:hAnsi="Tahoma" w:cs="Tahoma"/>
        </w:rPr>
        <w:t xml:space="preserve">, D. N. 2017. </w:t>
      </w:r>
      <w:proofErr w:type="spellStart"/>
      <w:r w:rsidRPr="008F473D">
        <w:rPr>
          <w:rFonts w:ascii="Tahoma" w:eastAsia="Times New Roman" w:hAnsi="Tahoma" w:cs="Tahoma"/>
        </w:rPr>
        <w:t>Pengaruh</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Penambahan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labu</w:t>
      </w:r>
      <w:proofErr w:type="spellEnd"/>
      <w:r w:rsidRPr="008F473D">
        <w:rPr>
          <w:rFonts w:ascii="Tahoma" w:eastAsia="Times New Roman" w:hAnsi="Tahoma" w:cs="Tahoma"/>
        </w:rPr>
        <w:t xml:space="preserve"> Kuning dan </w:t>
      </w:r>
      <w:proofErr w:type="spellStart"/>
      <w:r w:rsidRPr="008F473D">
        <w:rPr>
          <w:rFonts w:ascii="Tahoma" w:eastAsia="Times New Roman" w:hAnsi="Tahoma" w:cs="Tahoma"/>
        </w:rPr>
        <w:t>Kacang</w:t>
      </w:r>
      <w:proofErr w:type="spellEnd"/>
      <w:r w:rsidRPr="008F473D">
        <w:rPr>
          <w:rFonts w:ascii="Tahoma" w:eastAsia="Times New Roman" w:hAnsi="Tahoma" w:cs="Tahoma"/>
        </w:rPr>
        <w:t xml:space="preserve"> Hijau </w:t>
      </w:r>
      <w:proofErr w:type="spellStart"/>
      <w:r w:rsidRPr="008F473D">
        <w:rPr>
          <w:rFonts w:ascii="Tahoma" w:eastAsia="Times New Roman" w:hAnsi="Tahoma" w:cs="Tahoma"/>
        </w:rPr>
        <w:t>Ditinjau</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dari</w:t>
      </w:r>
      <w:proofErr w:type="spellEnd"/>
      <w:r w:rsidRPr="008F473D">
        <w:rPr>
          <w:rFonts w:ascii="Tahoma" w:eastAsia="Times New Roman" w:hAnsi="Tahoma" w:cs="Tahoma"/>
        </w:rPr>
        <w:t xml:space="preserve"> Sifat </w:t>
      </w:r>
      <w:proofErr w:type="spellStart"/>
      <w:r w:rsidRPr="008F473D">
        <w:rPr>
          <w:rFonts w:ascii="Tahoma" w:eastAsia="Times New Roman" w:hAnsi="Tahoma" w:cs="Tahoma"/>
        </w:rPr>
        <w:t>Fisik</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Organoleptik</w:t>
      </w:r>
      <w:proofErr w:type="spellEnd"/>
      <w:r w:rsidRPr="008F473D">
        <w:rPr>
          <w:rFonts w:ascii="Tahoma" w:eastAsia="Times New Roman" w:hAnsi="Tahoma" w:cs="Tahoma"/>
        </w:rPr>
        <w:t xml:space="preserve"> dan </w:t>
      </w:r>
      <w:proofErr w:type="spellStart"/>
      <w:r w:rsidRPr="008F473D">
        <w:rPr>
          <w:rFonts w:ascii="Tahoma" w:eastAsia="Times New Roman" w:hAnsi="Tahoma" w:cs="Tahoma"/>
        </w:rPr>
        <w:t>Kandungan</w:t>
      </w:r>
      <w:proofErr w:type="spellEnd"/>
      <w:r w:rsidRPr="008F473D">
        <w:rPr>
          <w:rFonts w:ascii="Tahoma" w:eastAsia="Times New Roman" w:hAnsi="Tahoma" w:cs="Tahoma"/>
        </w:rPr>
        <w:t xml:space="preserve"> Gizi </w:t>
      </w:r>
      <w:proofErr w:type="spellStart"/>
      <w:r w:rsidRPr="008F473D">
        <w:rPr>
          <w:rFonts w:ascii="Tahoma" w:eastAsia="Times New Roman" w:hAnsi="Tahoma" w:cs="Tahoma"/>
        </w:rPr>
        <w:t>Makanan</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Tradisional</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Nagasari</w:t>
      </w:r>
      <w:proofErr w:type="spellEnd"/>
      <w:r w:rsidRPr="008F473D">
        <w:rPr>
          <w:rFonts w:ascii="Tahoma" w:eastAsia="Times New Roman" w:hAnsi="Tahoma" w:cs="Tahoma"/>
        </w:rPr>
        <w:t xml:space="preserve">. </w:t>
      </w:r>
      <w:proofErr w:type="spellStart"/>
      <w:r w:rsidRPr="008F473D">
        <w:rPr>
          <w:rFonts w:ascii="Tahoma" w:eastAsia="Times New Roman" w:hAnsi="Tahoma" w:cs="Tahoma"/>
        </w:rPr>
        <w:t>Politeknik</w:t>
      </w:r>
      <w:proofErr w:type="spellEnd"/>
      <w:r w:rsidRPr="008F473D">
        <w:rPr>
          <w:rFonts w:ascii="Tahoma" w:eastAsia="Times New Roman" w:hAnsi="Tahoma" w:cs="Tahoma"/>
        </w:rPr>
        <w:t xml:space="preserve"> Kesehatan Kementerian Kesehatan. Yogyakarta.</w:t>
      </w:r>
    </w:p>
    <w:p w14:paraId="05C99738" w14:textId="77777777" w:rsidR="00A64A22" w:rsidRPr="008F473D" w:rsidRDefault="00A64A22" w:rsidP="009C4C3F">
      <w:pPr>
        <w:spacing w:line="240" w:lineRule="auto"/>
        <w:ind w:left="567" w:hanging="567"/>
        <w:jc w:val="both"/>
        <w:rPr>
          <w:rFonts w:ascii="Tahoma" w:eastAsia="Times New Roman" w:hAnsi="Tahoma" w:cs="Tahoma"/>
        </w:rPr>
        <w:sectPr w:rsidR="00A64A22" w:rsidRPr="008F473D" w:rsidSect="009105A8">
          <w:type w:val="continuous"/>
          <w:pgSz w:w="12240" w:h="15840"/>
          <w:pgMar w:top="1440" w:right="1440" w:bottom="1440" w:left="1440" w:header="708" w:footer="708" w:gutter="0"/>
          <w:cols w:num="2" w:space="708"/>
          <w:docGrid w:linePitch="360"/>
        </w:sectPr>
      </w:pPr>
    </w:p>
    <w:p w14:paraId="1EE6EAAD" w14:textId="77777777" w:rsidR="007F5FAD" w:rsidRPr="008F473D" w:rsidRDefault="007F5FAD" w:rsidP="009C4C3F">
      <w:pPr>
        <w:spacing w:line="240" w:lineRule="auto"/>
        <w:ind w:left="567" w:hanging="567"/>
        <w:jc w:val="both"/>
        <w:rPr>
          <w:rFonts w:ascii="Tahoma" w:eastAsia="Times New Roman" w:hAnsi="Tahoma" w:cs="Tahoma"/>
        </w:rPr>
      </w:pPr>
    </w:p>
    <w:p w14:paraId="68671961" w14:textId="77777777" w:rsidR="007F5FAD" w:rsidRPr="008F473D" w:rsidRDefault="007F5FAD" w:rsidP="007F5FAD">
      <w:pPr>
        <w:spacing w:line="240" w:lineRule="auto"/>
        <w:ind w:left="567" w:hanging="567"/>
        <w:jc w:val="both"/>
        <w:rPr>
          <w:rFonts w:ascii="Tahoma" w:eastAsia="Times New Roman" w:hAnsi="Tahoma" w:cs="Tahoma"/>
          <w:sz w:val="24"/>
          <w:szCs w:val="24"/>
        </w:rPr>
      </w:pPr>
    </w:p>
    <w:sectPr w:rsidR="007F5FAD" w:rsidRPr="008F473D" w:rsidSect="00C156C3">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w:altName w:val="Leelawadee UI"/>
    <w:panose1 w:val="020B0502040204020203"/>
    <w:charset w:val="00"/>
    <w:family w:val="swiss"/>
    <w:pitch w:val="variable"/>
    <w:sig w:usb0="01000003" w:usb1="00000000" w:usb2="00000000" w:usb3="00000000" w:csb0="00010001" w:csb1="00000000"/>
  </w:font>
  <w:font w:name="Times-Roman">
    <w:altName w:val="Times New Roman"/>
    <w:charset w:val="00"/>
    <w:family w:val="auto"/>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26AA"/>
    <w:multiLevelType w:val="multilevel"/>
    <w:tmpl w:val="EB8ACCF8"/>
    <w:lvl w:ilvl="0">
      <w:start w:val="1"/>
      <w:numFmt w:val="decimal"/>
      <w:lvlText w:val="%1."/>
      <w:lvlJc w:val="left"/>
      <w:pPr>
        <w:ind w:left="532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425AF0"/>
    <w:multiLevelType w:val="multilevel"/>
    <w:tmpl w:val="CD6E94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BF87DD5"/>
    <w:multiLevelType w:val="multilevel"/>
    <w:tmpl w:val="2B76AC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EE5567"/>
    <w:multiLevelType w:val="multilevel"/>
    <w:tmpl w:val="1116C0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48D"/>
    <w:rsid w:val="001B037C"/>
    <w:rsid w:val="003F1570"/>
    <w:rsid w:val="00400355"/>
    <w:rsid w:val="004365F5"/>
    <w:rsid w:val="00552511"/>
    <w:rsid w:val="007B6317"/>
    <w:rsid w:val="007F5FAD"/>
    <w:rsid w:val="00893964"/>
    <w:rsid w:val="008C6983"/>
    <w:rsid w:val="008F473D"/>
    <w:rsid w:val="009105A8"/>
    <w:rsid w:val="009B7AAF"/>
    <w:rsid w:val="009C4C3F"/>
    <w:rsid w:val="00A64A22"/>
    <w:rsid w:val="00B02A5E"/>
    <w:rsid w:val="00B86E90"/>
    <w:rsid w:val="00BA6ADD"/>
    <w:rsid w:val="00BB6BEC"/>
    <w:rsid w:val="00C156C3"/>
    <w:rsid w:val="00D95175"/>
    <w:rsid w:val="00DC248D"/>
    <w:rsid w:val="00EE025A"/>
  </w:rsids>
  <m:mathPr>
    <m:mathFont m:val="Cambria Math"/>
    <m:brkBin m:val="before"/>
    <m:brkBinSub m:val="--"/>
    <m:smallFrac m:val="0"/>
    <m:dispDef/>
    <m:lMargin m:val="0"/>
    <m:rMargin m:val="0"/>
    <m:defJc m:val="centerGroup"/>
    <m:wrapIndent m:val="1440"/>
    <m:intLim m:val="subSup"/>
    <m:naryLim m:val="undOvr"/>
  </m:mathPr>
  <w:themeFontLang w:val="en-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AB560"/>
  <w15:chartTrackingRefBased/>
  <w15:docId w15:val="{F3AC6F99-57A4-47DA-853A-3CCD643F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H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48D"/>
    <w:pPr>
      <w:spacing w:line="256" w:lineRule="auto"/>
    </w:pPr>
    <w:rPr>
      <w:rFonts w:ascii="Calibri" w:eastAsia="Calibri" w:hAnsi="Calibri" w:cs="Calibri"/>
      <w:lang w:eastAsia="en-HK"/>
    </w:rPr>
  </w:style>
  <w:style w:type="paragraph" w:styleId="Heading1">
    <w:name w:val="heading 1"/>
    <w:basedOn w:val="Normal"/>
    <w:next w:val="Normal"/>
    <w:link w:val="Heading1Char"/>
    <w:uiPriority w:val="9"/>
    <w:unhideWhenUsed/>
    <w:qFormat/>
    <w:rsid w:val="001B037C"/>
    <w:pPr>
      <w:keepNext/>
      <w:keepLines/>
      <w:spacing w:after="0" w:line="240" w:lineRule="auto"/>
      <w:jc w:val="center"/>
      <w:outlineLvl w:val="0"/>
    </w:pPr>
    <w:rPr>
      <w:rFonts w:ascii="Times New Roman" w:eastAsia="SimSun" w:hAnsi="Times New Roman" w:cs="Times New Roman" w:hint="eastAsia"/>
      <w:kern w:val="2"/>
      <w:sz w:val="24"/>
      <w:szCs w:val="24"/>
      <w:lang w:val="en-US" w:eastAsia="en-US"/>
    </w:rPr>
  </w:style>
  <w:style w:type="paragraph" w:styleId="Heading2">
    <w:name w:val="heading 2"/>
    <w:basedOn w:val="Normal"/>
    <w:next w:val="Normal"/>
    <w:link w:val="Heading2Char"/>
    <w:uiPriority w:val="9"/>
    <w:semiHidden/>
    <w:unhideWhenUsed/>
    <w:qFormat/>
    <w:rsid w:val="001B03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B03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6317"/>
    <w:rPr>
      <w:color w:val="0563C1" w:themeColor="hyperlink"/>
      <w:u w:val="single"/>
    </w:rPr>
  </w:style>
  <w:style w:type="character" w:styleId="UnresolvedMention">
    <w:name w:val="Unresolved Mention"/>
    <w:basedOn w:val="DefaultParagraphFont"/>
    <w:uiPriority w:val="99"/>
    <w:semiHidden/>
    <w:unhideWhenUsed/>
    <w:rsid w:val="007B6317"/>
    <w:rPr>
      <w:color w:val="605E5C"/>
      <w:shd w:val="clear" w:color="auto" w:fill="E1DFDD"/>
    </w:rPr>
  </w:style>
  <w:style w:type="paragraph" w:styleId="NormalWeb">
    <w:name w:val="Normal (Web)"/>
    <w:basedOn w:val="Normal"/>
    <w:uiPriority w:val="99"/>
    <w:semiHidden/>
    <w:unhideWhenUsed/>
    <w:rsid w:val="007B6317"/>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B6317"/>
    <w:rPr>
      <w:sz w:val="16"/>
      <w:szCs w:val="16"/>
    </w:rPr>
  </w:style>
  <w:style w:type="character" w:customStyle="1" w:styleId="Heading1Char">
    <w:name w:val="Heading 1 Char"/>
    <w:basedOn w:val="DefaultParagraphFont"/>
    <w:link w:val="Heading1"/>
    <w:uiPriority w:val="9"/>
    <w:rsid w:val="001B037C"/>
    <w:rPr>
      <w:rFonts w:ascii="Times New Roman" w:eastAsia="SimSun" w:hAnsi="Times New Roman" w:cs="Times New Roman"/>
      <w:kern w:val="2"/>
      <w:sz w:val="24"/>
      <w:szCs w:val="24"/>
      <w:lang w:val="en-US"/>
    </w:rPr>
  </w:style>
  <w:style w:type="character" w:customStyle="1" w:styleId="Heading3Char">
    <w:name w:val="Heading 3 Char"/>
    <w:basedOn w:val="DefaultParagraphFont"/>
    <w:link w:val="Heading3"/>
    <w:uiPriority w:val="9"/>
    <w:rsid w:val="001B037C"/>
    <w:rPr>
      <w:rFonts w:asciiTheme="majorHAnsi" w:eastAsiaTheme="majorEastAsia" w:hAnsiTheme="majorHAnsi" w:cstheme="majorBidi"/>
      <w:color w:val="1F3763" w:themeColor="accent1" w:themeShade="7F"/>
      <w:sz w:val="24"/>
      <w:szCs w:val="24"/>
      <w:lang w:eastAsia="en-HK"/>
    </w:rPr>
  </w:style>
  <w:style w:type="character" w:customStyle="1" w:styleId="Heading2Char">
    <w:name w:val="Heading 2 Char"/>
    <w:basedOn w:val="DefaultParagraphFont"/>
    <w:link w:val="Heading2"/>
    <w:uiPriority w:val="9"/>
    <w:semiHidden/>
    <w:rsid w:val="001B037C"/>
    <w:rPr>
      <w:rFonts w:asciiTheme="majorHAnsi" w:eastAsiaTheme="majorEastAsia" w:hAnsiTheme="majorHAnsi" w:cstheme="majorBidi"/>
      <w:color w:val="2F5496" w:themeColor="accent1" w:themeShade="BF"/>
      <w:sz w:val="26"/>
      <w:szCs w:val="26"/>
      <w:lang w:eastAsia="en-HK"/>
    </w:rPr>
  </w:style>
  <w:style w:type="paragraph" w:styleId="ListParagraph">
    <w:name w:val="List Paragraph"/>
    <w:basedOn w:val="Normal"/>
    <w:uiPriority w:val="34"/>
    <w:qFormat/>
    <w:rsid w:val="001B037C"/>
    <w:pPr>
      <w:spacing w:line="259" w:lineRule="auto"/>
      <w:ind w:left="720"/>
      <w:contextualSpacing/>
    </w:pPr>
    <w:rPr>
      <w:rFonts w:asciiTheme="minorHAnsi" w:eastAsiaTheme="minorHAnsi" w:hAnsiTheme="minorHAnsi" w:cstheme="minorBidi"/>
      <w:lang w:eastAsia="en-US"/>
    </w:rPr>
  </w:style>
  <w:style w:type="paragraph" w:styleId="CommentText">
    <w:name w:val="annotation text"/>
    <w:basedOn w:val="Normal"/>
    <w:link w:val="CommentTextChar"/>
    <w:uiPriority w:val="99"/>
    <w:unhideWhenUsed/>
    <w:rsid w:val="001B037C"/>
    <w:pPr>
      <w:spacing w:line="240" w:lineRule="auto"/>
    </w:pPr>
    <w:rPr>
      <w:sz w:val="20"/>
      <w:szCs w:val="20"/>
    </w:rPr>
  </w:style>
  <w:style w:type="character" w:customStyle="1" w:styleId="CommentTextChar">
    <w:name w:val="Comment Text Char"/>
    <w:basedOn w:val="DefaultParagraphFont"/>
    <w:link w:val="CommentText"/>
    <w:uiPriority w:val="99"/>
    <w:rsid w:val="001B037C"/>
    <w:rPr>
      <w:rFonts w:ascii="Calibri" w:eastAsia="Calibri" w:hAnsi="Calibri" w:cs="Calibri"/>
      <w:sz w:val="20"/>
      <w:szCs w:val="20"/>
      <w:lang w:eastAsia="en-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9193">
      <w:bodyDiv w:val="1"/>
      <w:marLeft w:val="0"/>
      <w:marRight w:val="0"/>
      <w:marTop w:val="0"/>
      <w:marBottom w:val="0"/>
      <w:divBdr>
        <w:top w:val="none" w:sz="0" w:space="0" w:color="auto"/>
        <w:left w:val="none" w:sz="0" w:space="0" w:color="auto"/>
        <w:bottom w:val="none" w:sz="0" w:space="0" w:color="auto"/>
        <w:right w:val="none" w:sz="0" w:space="0" w:color="auto"/>
      </w:divBdr>
    </w:div>
    <w:div w:id="53743569">
      <w:bodyDiv w:val="1"/>
      <w:marLeft w:val="0"/>
      <w:marRight w:val="0"/>
      <w:marTop w:val="0"/>
      <w:marBottom w:val="0"/>
      <w:divBdr>
        <w:top w:val="none" w:sz="0" w:space="0" w:color="auto"/>
        <w:left w:val="none" w:sz="0" w:space="0" w:color="auto"/>
        <w:bottom w:val="none" w:sz="0" w:space="0" w:color="auto"/>
        <w:right w:val="none" w:sz="0" w:space="0" w:color="auto"/>
      </w:divBdr>
    </w:div>
    <w:div w:id="66613157">
      <w:bodyDiv w:val="1"/>
      <w:marLeft w:val="0"/>
      <w:marRight w:val="0"/>
      <w:marTop w:val="0"/>
      <w:marBottom w:val="0"/>
      <w:divBdr>
        <w:top w:val="none" w:sz="0" w:space="0" w:color="auto"/>
        <w:left w:val="none" w:sz="0" w:space="0" w:color="auto"/>
        <w:bottom w:val="none" w:sz="0" w:space="0" w:color="auto"/>
        <w:right w:val="none" w:sz="0" w:space="0" w:color="auto"/>
      </w:divBdr>
    </w:div>
    <w:div w:id="135073680">
      <w:bodyDiv w:val="1"/>
      <w:marLeft w:val="0"/>
      <w:marRight w:val="0"/>
      <w:marTop w:val="0"/>
      <w:marBottom w:val="0"/>
      <w:divBdr>
        <w:top w:val="none" w:sz="0" w:space="0" w:color="auto"/>
        <w:left w:val="none" w:sz="0" w:space="0" w:color="auto"/>
        <w:bottom w:val="none" w:sz="0" w:space="0" w:color="auto"/>
        <w:right w:val="none" w:sz="0" w:space="0" w:color="auto"/>
      </w:divBdr>
    </w:div>
    <w:div w:id="135412688">
      <w:bodyDiv w:val="1"/>
      <w:marLeft w:val="0"/>
      <w:marRight w:val="0"/>
      <w:marTop w:val="0"/>
      <w:marBottom w:val="0"/>
      <w:divBdr>
        <w:top w:val="none" w:sz="0" w:space="0" w:color="auto"/>
        <w:left w:val="none" w:sz="0" w:space="0" w:color="auto"/>
        <w:bottom w:val="none" w:sz="0" w:space="0" w:color="auto"/>
        <w:right w:val="none" w:sz="0" w:space="0" w:color="auto"/>
      </w:divBdr>
    </w:div>
    <w:div w:id="214439888">
      <w:bodyDiv w:val="1"/>
      <w:marLeft w:val="0"/>
      <w:marRight w:val="0"/>
      <w:marTop w:val="0"/>
      <w:marBottom w:val="0"/>
      <w:divBdr>
        <w:top w:val="none" w:sz="0" w:space="0" w:color="auto"/>
        <w:left w:val="none" w:sz="0" w:space="0" w:color="auto"/>
        <w:bottom w:val="none" w:sz="0" w:space="0" w:color="auto"/>
        <w:right w:val="none" w:sz="0" w:space="0" w:color="auto"/>
      </w:divBdr>
    </w:div>
    <w:div w:id="282543930">
      <w:bodyDiv w:val="1"/>
      <w:marLeft w:val="0"/>
      <w:marRight w:val="0"/>
      <w:marTop w:val="0"/>
      <w:marBottom w:val="0"/>
      <w:divBdr>
        <w:top w:val="none" w:sz="0" w:space="0" w:color="auto"/>
        <w:left w:val="none" w:sz="0" w:space="0" w:color="auto"/>
        <w:bottom w:val="none" w:sz="0" w:space="0" w:color="auto"/>
        <w:right w:val="none" w:sz="0" w:space="0" w:color="auto"/>
      </w:divBdr>
    </w:div>
    <w:div w:id="325672223">
      <w:bodyDiv w:val="1"/>
      <w:marLeft w:val="0"/>
      <w:marRight w:val="0"/>
      <w:marTop w:val="0"/>
      <w:marBottom w:val="0"/>
      <w:divBdr>
        <w:top w:val="none" w:sz="0" w:space="0" w:color="auto"/>
        <w:left w:val="none" w:sz="0" w:space="0" w:color="auto"/>
        <w:bottom w:val="none" w:sz="0" w:space="0" w:color="auto"/>
        <w:right w:val="none" w:sz="0" w:space="0" w:color="auto"/>
      </w:divBdr>
    </w:div>
    <w:div w:id="359628206">
      <w:bodyDiv w:val="1"/>
      <w:marLeft w:val="0"/>
      <w:marRight w:val="0"/>
      <w:marTop w:val="0"/>
      <w:marBottom w:val="0"/>
      <w:divBdr>
        <w:top w:val="none" w:sz="0" w:space="0" w:color="auto"/>
        <w:left w:val="none" w:sz="0" w:space="0" w:color="auto"/>
        <w:bottom w:val="none" w:sz="0" w:space="0" w:color="auto"/>
        <w:right w:val="none" w:sz="0" w:space="0" w:color="auto"/>
      </w:divBdr>
    </w:div>
    <w:div w:id="364528863">
      <w:bodyDiv w:val="1"/>
      <w:marLeft w:val="0"/>
      <w:marRight w:val="0"/>
      <w:marTop w:val="0"/>
      <w:marBottom w:val="0"/>
      <w:divBdr>
        <w:top w:val="none" w:sz="0" w:space="0" w:color="auto"/>
        <w:left w:val="none" w:sz="0" w:space="0" w:color="auto"/>
        <w:bottom w:val="none" w:sz="0" w:space="0" w:color="auto"/>
        <w:right w:val="none" w:sz="0" w:space="0" w:color="auto"/>
      </w:divBdr>
    </w:div>
    <w:div w:id="371269994">
      <w:bodyDiv w:val="1"/>
      <w:marLeft w:val="0"/>
      <w:marRight w:val="0"/>
      <w:marTop w:val="0"/>
      <w:marBottom w:val="0"/>
      <w:divBdr>
        <w:top w:val="none" w:sz="0" w:space="0" w:color="auto"/>
        <w:left w:val="none" w:sz="0" w:space="0" w:color="auto"/>
        <w:bottom w:val="none" w:sz="0" w:space="0" w:color="auto"/>
        <w:right w:val="none" w:sz="0" w:space="0" w:color="auto"/>
      </w:divBdr>
    </w:div>
    <w:div w:id="465585003">
      <w:bodyDiv w:val="1"/>
      <w:marLeft w:val="0"/>
      <w:marRight w:val="0"/>
      <w:marTop w:val="0"/>
      <w:marBottom w:val="0"/>
      <w:divBdr>
        <w:top w:val="none" w:sz="0" w:space="0" w:color="auto"/>
        <w:left w:val="none" w:sz="0" w:space="0" w:color="auto"/>
        <w:bottom w:val="none" w:sz="0" w:space="0" w:color="auto"/>
        <w:right w:val="none" w:sz="0" w:space="0" w:color="auto"/>
      </w:divBdr>
    </w:div>
    <w:div w:id="473720582">
      <w:bodyDiv w:val="1"/>
      <w:marLeft w:val="0"/>
      <w:marRight w:val="0"/>
      <w:marTop w:val="0"/>
      <w:marBottom w:val="0"/>
      <w:divBdr>
        <w:top w:val="none" w:sz="0" w:space="0" w:color="auto"/>
        <w:left w:val="none" w:sz="0" w:space="0" w:color="auto"/>
        <w:bottom w:val="none" w:sz="0" w:space="0" w:color="auto"/>
        <w:right w:val="none" w:sz="0" w:space="0" w:color="auto"/>
      </w:divBdr>
    </w:div>
    <w:div w:id="569005791">
      <w:bodyDiv w:val="1"/>
      <w:marLeft w:val="0"/>
      <w:marRight w:val="0"/>
      <w:marTop w:val="0"/>
      <w:marBottom w:val="0"/>
      <w:divBdr>
        <w:top w:val="none" w:sz="0" w:space="0" w:color="auto"/>
        <w:left w:val="none" w:sz="0" w:space="0" w:color="auto"/>
        <w:bottom w:val="none" w:sz="0" w:space="0" w:color="auto"/>
        <w:right w:val="none" w:sz="0" w:space="0" w:color="auto"/>
      </w:divBdr>
    </w:div>
    <w:div w:id="576476202">
      <w:bodyDiv w:val="1"/>
      <w:marLeft w:val="0"/>
      <w:marRight w:val="0"/>
      <w:marTop w:val="0"/>
      <w:marBottom w:val="0"/>
      <w:divBdr>
        <w:top w:val="none" w:sz="0" w:space="0" w:color="auto"/>
        <w:left w:val="none" w:sz="0" w:space="0" w:color="auto"/>
        <w:bottom w:val="none" w:sz="0" w:space="0" w:color="auto"/>
        <w:right w:val="none" w:sz="0" w:space="0" w:color="auto"/>
      </w:divBdr>
    </w:div>
    <w:div w:id="656764656">
      <w:bodyDiv w:val="1"/>
      <w:marLeft w:val="0"/>
      <w:marRight w:val="0"/>
      <w:marTop w:val="0"/>
      <w:marBottom w:val="0"/>
      <w:divBdr>
        <w:top w:val="none" w:sz="0" w:space="0" w:color="auto"/>
        <w:left w:val="none" w:sz="0" w:space="0" w:color="auto"/>
        <w:bottom w:val="none" w:sz="0" w:space="0" w:color="auto"/>
        <w:right w:val="none" w:sz="0" w:space="0" w:color="auto"/>
      </w:divBdr>
    </w:div>
    <w:div w:id="718944933">
      <w:bodyDiv w:val="1"/>
      <w:marLeft w:val="0"/>
      <w:marRight w:val="0"/>
      <w:marTop w:val="0"/>
      <w:marBottom w:val="0"/>
      <w:divBdr>
        <w:top w:val="none" w:sz="0" w:space="0" w:color="auto"/>
        <w:left w:val="none" w:sz="0" w:space="0" w:color="auto"/>
        <w:bottom w:val="none" w:sz="0" w:space="0" w:color="auto"/>
        <w:right w:val="none" w:sz="0" w:space="0" w:color="auto"/>
      </w:divBdr>
    </w:div>
    <w:div w:id="748429848">
      <w:bodyDiv w:val="1"/>
      <w:marLeft w:val="0"/>
      <w:marRight w:val="0"/>
      <w:marTop w:val="0"/>
      <w:marBottom w:val="0"/>
      <w:divBdr>
        <w:top w:val="none" w:sz="0" w:space="0" w:color="auto"/>
        <w:left w:val="none" w:sz="0" w:space="0" w:color="auto"/>
        <w:bottom w:val="none" w:sz="0" w:space="0" w:color="auto"/>
        <w:right w:val="none" w:sz="0" w:space="0" w:color="auto"/>
      </w:divBdr>
    </w:div>
    <w:div w:id="773011945">
      <w:bodyDiv w:val="1"/>
      <w:marLeft w:val="0"/>
      <w:marRight w:val="0"/>
      <w:marTop w:val="0"/>
      <w:marBottom w:val="0"/>
      <w:divBdr>
        <w:top w:val="none" w:sz="0" w:space="0" w:color="auto"/>
        <w:left w:val="none" w:sz="0" w:space="0" w:color="auto"/>
        <w:bottom w:val="none" w:sz="0" w:space="0" w:color="auto"/>
        <w:right w:val="none" w:sz="0" w:space="0" w:color="auto"/>
      </w:divBdr>
    </w:div>
    <w:div w:id="867333571">
      <w:bodyDiv w:val="1"/>
      <w:marLeft w:val="0"/>
      <w:marRight w:val="0"/>
      <w:marTop w:val="0"/>
      <w:marBottom w:val="0"/>
      <w:divBdr>
        <w:top w:val="none" w:sz="0" w:space="0" w:color="auto"/>
        <w:left w:val="none" w:sz="0" w:space="0" w:color="auto"/>
        <w:bottom w:val="none" w:sz="0" w:space="0" w:color="auto"/>
        <w:right w:val="none" w:sz="0" w:space="0" w:color="auto"/>
      </w:divBdr>
    </w:div>
    <w:div w:id="977682870">
      <w:bodyDiv w:val="1"/>
      <w:marLeft w:val="0"/>
      <w:marRight w:val="0"/>
      <w:marTop w:val="0"/>
      <w:marBottom w:val="0"/>
      <w:divBdr>
        <w:top w:val="none" w:sz="0" w:space="0" w:color="auto"/>
        <w:left w:val="none" w:sz="0" w:space="0" w:color="auto"/>
        <w:bottom w:val="none" w:sz="0" w:space="0" w:color="auto"/>
        <w:right w:val="none" w:sz="0" w:space="0" w:color="auto"/>
      </w:divBdr>
    </w:div>
    <w:div w:id="994913140">
      <w:bodyDiv w:val="1"/>
      <w:marLeft w:val="0"/>
      <w:marRight w:val="0"/>
      <w:marTop w:val="0"/>
      <w:marBottom w:val="0"/>
      <w:divBdr>
        <w:top w:val="none" w:sz="0" w:space="0" w:color="auto"/>
        <w:left w:val="none" w:sz="0" w:space="0" w:color="auto"/>
        <w:bottom w:val="none" w:sz="0" w:space="0" w:color="auto"/>
        <w:right w:val="none" w:sz="0" w:space="0" w:color="auto"/>
      </w:divBdr>
    </w:div>
    <w:div w:id="1006053522">
      <w:bodyDiv w:val="1"/>
      <w:marLeft w:val="0"/>
      <w:marRight w:val="0"/>
      <w:marTop w:val="0"/>
      <w:marBottom w:val="0"/>
      <w:divBdr>
        <w:top w:val="none" w:sz="0" w:space="0" w:color="auto"/>
        <w:left w:val="none" w:sz="0" w:space="0" w:color="auto"/>
        <w:bottom w:val="none" w:sz="0" w:space="0" w:color="auto"/>
        <w:right w:val="none" w:sz="0" w:space="0" w:color="auto"/>
      </w:divBdr>
    </w:div>
    <w:div w:id="1081171848">
      <w:bodyDiv w:val="1"/>
      <w:marLeft w:val="0"/>
      <w:marRight w:val="0"/>
      <w:marTop w:val="0"/>
      <w:marBottom w:val="0"/>
      <w:divBdr>
        <w:top w:val="none" w:sz="0" w:space="0" w:color="auto"/>
        <w:left w:val="none" w:sz="0" w:space="0" w:color="auto"/>
        <w:bottom w:val="none" w:sz="0" w:space="0" w:color="auto"/>
        <w:right w:val="none" w:sz="0" w:space="0" w:color="auto"/>
      </w:divBdr>
    </w:div>
    <w:div w:id="1084840112">
      <w:bodyDiv w:val="1"/>
      <w:marLeft w:val="0"/>
      <w:marRight w:val="0"/>
      <w:marTop w:val="0"/>
      <w:marBottom w:val="0"/>
      <w:divBdr>
        <w:top w:val="none" w:sz="0" w:space="0" w:color="auto"/>
        <w:left w:val="none" w:sz="0" w:space="0" w:color="auto"/>
        <w:bottom w:val="none" w:sz="0" w:space="0" w:color="auto"/>
        <w:right w:val="none" w:sz="0" w:space="0" w:color="auto"/>
      </w:divBdr>
    </w:div>
    <w:div w:id="1093624939">
      <w:bodyDiv w:val="1"/>
      <w:marLeft w:val="0"/>
      <w:marRight w:val="0"/>
      <w:marTop w:val="0"/>
      <w:marBottom w:val="0"/>
      <w:divBdr>
        <w:top w:val="none" w:sz="0" w:space="0" w:color="auto"/>
        <w:left w:val="none" w:sz="0" w:space="0" w:color="auto"/>
        <w:bottom w:val="none" w:sz="0" w:space="0" w:color="auto"/>
        <w:right w:val="none" w:sz="0" w:space="0" w:color="auto"/>
      </w:divBdr>
    </w:div>
    <w:div w:id="1210845213">
      <w:bodyDiv w:val="1"/>
      <w:marLeft w:val="0"/>
      <w:marRight w:val="0"/>
      <w:marTop w:val="0"/>
      <w:marBottom w:val="0"/>
      <w:divBdr>
        <w:top w:val="none" w:sz="0" w:space="0" w:color="auto"/>
        <w:left w:val="none" w:sz="0" w:space="0" w:color="auto"/>
        <w:bottom w:val="none" w:sz="0" w:space="0" w:color="auto"/>
        <w:right w:val="none" w:sz="0" w:space="0" w:color="auto"/>
      </w:divBdr>
    </w:div>
    <w:div w:id="1239905481">
      <w:bodyDiv w:val="1"/>
      <w:marLeft w:val="0"/>
      <w:marRight w:val="0"/>
      <w:marTop w:val="0"/>
      <w:marBottom w:val="0"/>
      <w:divBdr>
        <w:top w:val="none" w:sz="0" w:space="0" w:color="auto"/>
        <w:left w:val="none" w:sz="0" w:space="0" w:color="auto"/>
        <w:bottom w:val="none" w:sz="0" w:space="0" w:color="auto"/>
        <w:right w:val="none" w:sz="0" w:space="0" w:color="auto"/>
      </w:divBdr>
    </w:div>
    <w:div w:id="1318878090">
      <w:bodyDiv w:val="1"/>
      <w:marLeft w:val="0"/>
      <w:marRight w:val="0"/>
      <w:marTop w:val="0"/>
      <w:marBottom w:val="0"/>
      <w:divBdr>
        <w:top w:val="none" w:sz="0" w:space="0" w:color="auto"/>
        <w:left w:val="none" w:sz="0" w:space="0" w:color="auto"/>
        <w:bottom w:val="none" w:sz="0" w:space="0" w:color="auto"/>
        <w:right w:val="none" w:sz="0" w:space="0" w:color="auto"/>
      </w:divBdr>
    </w:div>
    <w:div w:id="1520465835">
      <w:bodyDiv w:val="1"/>
      <w:marLeft w:val="0"/>
      <w:marRight w:val="0"/>
      <w:marTop w:val="0"/>
      <w:marBottom w:val="0"/>
      <w:divBdr>
        <w:top w:val="none" w:sz="0" w:space="0" w:color="auto"/>
        <w:left w:val="none" w:sz="0" w:space="0" w:color="auto"/>
        <w:bottom w:val="none" w:sz="0" w:space="0" w:color="auto"/>
        <w:right w:val="none" w:sz="0" w:space="0" w:color="auto"/>
      </w:divBdr>
    </w:div>
    <w:div w:id="1530725657">
      <w:bodyDiv w:val="1"/>
      <w:marLeft w:val="0"/>
      <w:marRight w:val="0"/>
      <w:marTop w:val="0"/>
      <w:marBottom w:val="0"/>
      <w:divBdr>
        <w:top w:val="none" w:sz="0" w:space="0" w:color="auto"/>
        <w:left w:val="none" w:sz="0" w:space="0" w:color="auto"/>
        <w:bottom w:val="none" w:sz="0" w:space="0" w:color="auto"/>
        <w:right w:val="none" w:sz="0" w:space="0" w:color="auto"/>
      </w:divBdr>
    </w:div>
    <w:div w:id="1547060248">
      <w:bodyDiv w:val="1"/>
      <w:marLeft w:val="0"/>
      <w:marRight w:val="0"/>
      <w:marTop w:val="0"/>
      <w:marBottom w:val="0"/>
      <w:divBdr>
        <w:top w:val="none" w:sz="0" w:space="0" w:color="auto"/>
        <w:left w:val="none" w:sz="0" w:space="0" w:color="auto"/>
        <w:bottom w:val="none" w:sz="0" w:space="0" w:color="auto"/>
        <w:right w:val="none" w:sz="0" w:space="0" w:color="auto"/>
      </w:divBdr>
    </w:div>
    <w:div w:id="1548763676">
      <w:bodyDiv w:val="1"/>
      <w:marLeft w:val="0"/>
      <w:marRight w:val="0"/>
      <w:marTop w:val="0"/>
      <w:marBottom w:val="0"/>
      <w:divBdr>
        <w:top w:val="none" w:sz="0" w:space="0" w:color="auto"/>
        <w:left w:val="none" w:sz="0" w:space="0" w:color="auto"/>
        <w:bottom w:val="none" w:sz="0" w:space="0" w:color="auto"/>
        <w:right w:val="none" w:sz="0" w:space="0" w:color="auto"/>
      </w:divBdr>
    </w:div>
    <w:div w:id="1577321975">
      <w:bodyDiv w:val="1"/>
      <w:marLeft w:val="0"/>
      <w:marRight w:val="0"/>
      <w:marTop w:val="0"/>
      <w:marBottom w:val="0"/>
      <w:divBdr>
        <w:top w:val="none" w:sz="0" w:space="0" w:color="auto"/>
        <w:left w:val="none" w:sz="0" w:space="0" w:color="auto"/>
        <w:bottom w:val="none" w:sz="0" w:space="0" w:color="auto"/>
        <w:right w:val="none" w:sz="0" w:space="0" w:color="auto"/>
      </w:divBdr>
    </w:div>
    <w:div w:id="1605503978">
      <w:bodyDiv w:val="1"/>
      <w:marLeft w:val="0"/>
      <w:marRight w:val="0"/>
      <w:marTop w:val="0"/>
      <w:marBottom w:val="0"/>
      <w:divBdr>
        <w:top w:val="none" w:sz="0" w:space="0" w:color="auto"/>
        <w:left w:val="none" w:sz="0" w:space="0" w:color="auto"/>
        <w:bottom w:val="none" w:sz="0" w:space="0" w:color="auto"/>
        <w:right w:val="none" w:sz="0" w:space="0" w:color="auto"/>
      </w:divBdr>
    </w:div>
    <w:div w:id="1748190728">
      <w:bodyDiv w:val="1"/>
      <w:marLeft w:val="0"/>
      <w:marRight w:val="0"/>
      <w:marTop w:val="0"/>
      <w:marBottom w:val="0"/>
      <w:divBdr>
        <w:top w:val="none" w:sz="0" w:space="0" w:color="auto"/>
        <w:left w:val="none" w:sz="0" w:space="0" w:color="auto"/>
        <w:bottom w:val="none" w:sz="0" w:space="0" w:color="auto"/>
        <w:right w:val="none" w:sz="0" w:space="0" w:color="auto"/>
      </w:divBdr>
    </w:div>
    <w:div w:id="1830635800">
      <w:bodyDiv w:val="1"/>
      <w:marLeft w:val="0"/>
      <w:marRight w:val="0"/>
      <w:marTop w:val="0"/>
      <w:marBottom w:val="0"/>
      <w:divBdr>
        <w:top w:val="none" w:sz="0" w:space="0" w:color="auto"/>
        <w:left w:val="none" w:sz="0" w:space="0" w:color="auto"/>
        <w:bottom w:val="none" w:sz="0" w:space="0" w:color="auto"/>
        <w:right w:val="none" w:sz="0" w:space="0" w:color="auto"/>
      </w:divBdr>
    </w:div>
    <w:div w:id="1882356902">
      <w:bodyDiv w:val="1"/>
      <w:marLeft w:val="0"/>
      <w:marRight w:val="0"/>
      <w:marTop w:val="0"/>
      <w:marBottom w:val="0"/>
      <w:divBdr>
        <w:top w:val="none" w:sz="0" w:space="0" w:color="auto"/>
        <w:left w:val="none" w:sz="0" w:space="0" w:color="auto"/>
        <w:bottom w:val="none" w:sz="0" w:space="0" w:color="auto"/>
        <w:right w:val="none" w:sz="0" w:space="0" w:color="auto"/>
      </w:divBdr>
    </w:div>
    <w:div w:id="1993098780">
      <w:bodyDiv w:val="1"/>
      <w:marLeft w:val="0"/>
      <w:marRight w:val="0"/>
      <w:marTop w:val="0"/>
      <w:marBottom w:val="0"/>
      <w:divBdr>
        <w:top w:val="none" w:sz="0" w:space="0" w:color="auto"/>
        <w:left w:val="none" w:sz="0" w:space="0" w:color="auto"/>
        <w:bottom w:val="none" w:sz="0" w:space="0" w:color="auto"/>
        <w:right w:val="none" w:sz="0" w:space="0" w:color="auto"/>
      </w:divBdr>
    </w:div>
    <w:div w:id="2031224256">
      <w:bodyDiv w:val="1"/>
      <w:marLeft w:val="0"/>
      <w:marRight w:val="0"/>
      <w:marTop w:val="0"/>
      <w:marBottom w:val="0"/>
      <w:divBdr>
        <w:top w:val="none" w:sz="0" w:space="0" w:color="auto"/>
        <w:left w:val="none" w:sz="0" w:space="0" w:color="auto"/>
        <w:bottom w:val="none" w:sz="0" w:space="0" w:color="auto"/>
        <w:right w:val="none" w:sz="0" w:space="0" w:color="auto"/>
      </w:divBdr>
    </w:div>
    <w:div w:id="203418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dwiantika22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9</Pages>
  <Words>3851</Words>
  <Characters>21952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2022-02-11T06:14:00Z</dcterms:created>
  <dcterms:modified xsi:type="dcterms:W3CDTF">2022-02-14T14:41:00Z</dcterms:modified>
</cp:coreProperties>
</file>