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EA" w:rsidRPr="00D144A3" w:rsidRDefault="00E272EA" w:rsidP="004348F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bookmarkStart w:id="0" w:name="_GoBack"/>
      <w:bookmarkEnd w:id="0"/>
      <w:r w:rsidRPr="00D144A3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Pr="00D144A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ENGARUH</w:t>
      </w:r>
      <w:r w:rsidRPr="00D144A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144A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KONSENTRASI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BAHAN </w:t>
      </w:r>
      <w:r w:rsidRPr="00D144A3"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>EDIBLE COATING</w:t>
      </w:r>
      <w:r w:rsidRPr="00D144A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DAN EKSTRAK PANDAN TERHADAP MUTU TANAK DAN TINGKAT KESUKAAN BERAS </w:t>
      </w:r>
      <w:r w:rsidRPr="00D144A3"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>PARBOILED</w:t>
      </w:r>
      <w:r w:rsidRPr="00D144A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YANG DIFORTIFIKASI DENGAN KROMIUM, MAGNESIUM DAN VITAMIN D</w:t>
      </w:r>
    </w:p>
    <w:p w:rsidR="00E272EA" w:rsidRPr="00D144A3" w:rsidRDefault="00E272EA" w:rsidP="00E27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72EA" w:rsidRPr="00D144A3" w:rsidRDefault="00E272EA" w:rsidP="00E27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144A3">
        <w:rPr>
          <w:rFonts w:ascii="Times New Roman" w:hAnsi="Times New Roman"/>
          <w:b/>
          <w:sz w:val="24"/>
          <w:szCs w:val="24"/>
          <w:lang w:val="en-US"/>
        </w:rPr>
        <w:t>INTISARI</w:t>
      </w:r>
    </w:p>
    <w:p w:rsidR="00E272EA" w:rsidRPr="00D144A3" w:rsidRDefault="00E272EA" w:rsidP="00E27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72EA" w:rsidRPr="00D144A3" w:rsidRDefault="00E272EA" w:rsidP="00E272E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Prevalensi </w:t>
      </w:r>
      <w:r w:rsidRPr="00D144A3">
        <w:rPr>
          <w:rFonts w:ascii="Times New Roman" w:hAnsi="Times New Roman"/>
          <w:sz w:val="24"/>
          <w:szCs w:val="24"/>
        </w:rPr>
        <w:t xml:space="preserve">Penderita diabetes </w:t>
      </w:r>
      <w:r>
        <w:rPr>
          <w:rFonts w:ascii="Times New Roman" w:hAnsi="Times New Roman"/>
          <w:sz w:val="24"/>
          <w:szCs w:val="24"/>
        </w:rPr>
        <w:t>mengalami peningkatan. Setiap tahunnya p</w:t>
      </w:r>
      <w:r w:rsidRPr="00D144A3">
        <w:rPr>
          <w:rFonts w:ascii="Times New Roman" w:hAnsi="Times New Roman"/>
          <w:sz w:val="24"/>
          <w:szCs w:val="24"/>
        </w:rPr>
        <w:t>enderita diabetes militus diketahui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44A3">
        <w:rPr>
          <w:rFonts w:ascii="Times New Roman" w:hAnsi="Times New Roman"/>
          <w:sz w:val="24"/>
          <w:szCs w:val="24"/>
        </w:rPr>
        <w:t>mengalami defisiensi mikronutrien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44A3">
        <w:rPr>
          <w:rFonts w:ascii="Times New Roman" w:hAnsi="Times New Roman"/>
          <w:sz w:val="24"/>
          <w:szCs w:val="24"/>
        </w:rPr>
        <w:t xml:space="preserve">kromium, magnesium dan vitamin D.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Upaya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pemenuhan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gizi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fortifikasi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5031">
        <w:rPr>
          <w:rFonts w:ascii="Times New Roman" w:hAnsi="Times New Roman"/>
          <w:i/>
          <w:sz w:val="24"/>
          <w:szCs w:val="24"/>
          <w:lang w:val="en-US"/>
        </w:rPr>
        <w:t>parboiled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5031">
        <w:rPr>
          <w:rFonts w:ascii="Times New Roman" w:hAnsi="Times New Roman"/>
          <w:i/>
          <w:sz w:val="24"/>
          <w:szCs w:val="24"/>
          <w:lang w:val="en-US"/>
        </w:rPr>
        <w:t>coating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pelapisan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 w:rsidRPr="00D144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Pengguna</w:t>
      </w:r>
      <w:r w:rsidRPr="00D144A3">
        <w:rPr>
          <w:rFonts w:ascii="Times New Roman" w:hAnsi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44A3">
        <w:rPr>
          <w:rFonts w:ascii="Times New Roman" w:hAnsi="Times New Roman"/>
          <w:i/>
          <w:sz w:val="24"/>
          <w:szCs w:val="24"/>
        </w:rPr>
        <w:t xml:space="preserve">edible 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>coating</w:t>
      </w:r>
      <w:r w:rsidRPr="00D144A3">
        <w:rPr>
          <w:rFonts w:ascii="Times New Roman" w:hAnsi="Times New Roman"/>
          <w:sz w:val="24"/>
          <w:szCs w:val="24"/>
        </w:rPr>
        <w:t xml:space="preserve"> yang terdiri dari </w:t>
      </w:r>
      <w:r w:rsidRPr="00D144A3">
        <w:rPr>
          <w:rFonts w:ascii="Times New Roman" w:hAnsi="Times New Roman"/>
          <w:i/>
          <w:sz w:val="24"/>
          <w:szCs w:val="24"/>
        </w:rPr>
        <w:t>hydroksypropyl methyl cellulose</w:t>
      </w:r>
      <w:r w:rsidRPr="00D144A3">
        <w:rPr>
          <w:rFonts w:ascii="Times New Roman" w:hAnsi="Times New Roman"/>
          <w:sz w:val="24"/>
          <w:szCs w:val="24"/>
        </w:rPr>
        <w:t xml:space="preserve"> (HPMC) dan </w:t>
      </w:r>
      <w:r w:rsidRPr="00D144A3">
        <w:rPr>
          <w:rFonts w:ascii="Times New Roman" w:hAnsi="Times New Roman"/>
          <w:i/>
          <w:sz w:val="24"/>
          <w:szCs w:val="24"/>
        </w:rPr>
        <w:t>methyl cellulose</w:t>
      </w:r>
      <w:r w:rsidRPr="00D144A3">
        <w:rPr>
          <w:rFonts w:ascii="Times New Roman" w:hAnsi="Times New Roman"/>
          <w:sz w:val="24"/>
          <w:szCs w:val="24"/>
        </w:rPr>
        <w:t xml:space="preserve"> (MC) dengan perbandingan 3:</w:t>
      </w:r>
      <w:r>
        <w:rPr>
          <w:rFonts w:ascii="Times New Roman" w:hAnsi="Times New Roman"/>
          <w:sz w:val="24"/>
          <w:szCs w:val="24"/>
          <w:lang w:val="en-US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menghasilkan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retensi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mikronutrien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 w:rsidRPr="00D144A3">
        <w:rPr>
          <w:rFonts w:ascii="Times New Roman" w:hAnsi="Times New Roman"/>
          <w:sz w:val="24"/>
          <w:szCs w:val="24"/>
        </w:rPr>
        <w:t>.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144A3">
        <w:rPr>
          <w:rFonts w:ascii="Times New Roman" w:hAnsi="Times New Roman"/>
          <w:sz w:val="24"/>
          <w:szCs w:val="24"/>
          <w:lang w:val="en-US"/>
        </w:rPr>
        <w:t>Pengkayaan</w:t>
      </w:r>
      <w:proofErr w:type="spellEnd"/>
      <w:r w:rsidRPr="00D144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ekstrak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pandan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D144A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aroma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dihasilkan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hipoglisemik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D144A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bertujuan</w:t>
      </w:r>
      <w:proofErr w:type="spellEnd"/>
      <w:r w:rsidRPr="00D144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4A3">
        <w:rPr>
          <w:rFonts w:ascii="Times New Roman" w:eastAsia="Times New Roman" w:hAnsi="Times New Roman"/>
          <w:sz w:val="24"/>
          <w:szCs w:val="24"/>
          <w:lang w:val="en-US"/>
        </w:rPr>
        <w:t>mengetahui</w:t>
      </w:r>
      <w:proofErr w:type="spellEnd"/>
      <w:r w:rsidRPr="00D144A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eastAsia="Times New Roman" w:hAnsi="Times New Roman"/>
          <w:sz w:val="24"/>
          <w:szCs w:val="24"/>
          <w:lang w:val="en-US"/>
        </w:rPr>
        <w:t>pengaruh</w:t>
      </w:r>
      <w:proofErr w:type="spellEnd"/>
      <w:r w:rsidRPr="00D144A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eastAsia="Times New Roman" w:hAnsi="Times New Roman"/>
          <w:sz w:val="24"/>
          <w:szCs w:val="24"/>
          <w:lang w:val="en-US"/>
        </w:rPr>
        <w:t>berbagai</w:t>
      </w:r>
      <w:proofErr w:type="spellEnd"/>
      <w:r w:rsidRPr="00D144A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eastAsia="Times New Roman" w:hAnsi="Times New Roman"/>
          <w:sz w:val="24"/>
          <w:szCs w:val="24"/>
          <w:lang w:val="en-US"/>
        </w:rPr>
        <w:t>konsentrasi</w:t>
      </w:r>
      <w:proofErr w:type="spellEnd"/>
      <w:r w:rsidRPr="00D144A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144A3">
        <w:rPr>
          <w:rFonts w:ascii="Times New Roman" w:eastAsia="Times New Roman" w:hAnsi="Times New Roman"/>
          <w:i/>
          <w:sz w:val="24"/>
          <w:szCs w:val="24"/>
          <w:lang w:val="en-US"/>
        </w:rPr>
        <w:t>edible coating</w:t>
      </w:r>
      <w:r w:rsidRPr="00D144A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144A3">
        <w:rPr>
          <w:rFonts w:ascii="Times New Roman" w:eastAsia="Times New Roman" w:hAnsi="Times New Roman"/>
          <w:sz w:val="24"/>
          <w:szCs w:val="24"/>
          <w:lang w:val="en-US"/>
        </w:rPr>
        <w:t>dan</w:t>
      </w:r>
      <w:proofErr w:type="spellEnd"/>
      <w:r w:rsidRPr="00D144A3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144A3">
        <w:rPr>
          <w:rFonts w:ascii="Times New Roman" w:eastAsia="Times New Roman" w:hAnsi="Times New Roman"/>
          <w:sz w:val="24"/>
          <w:szCs w:val="24"/>
          <w:lang w:val="en-US"/>
        </w:rPr>
        <w:t>ekstrak</w:t>
      </w:r>
      <w:proofErr w:type="spellEnd"/>
      <w:proofErr w:type="gramEnd"/>
      <w:r w:rsidRPr="00D144A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eastAsia="Times New Roman" w:hAnsi="Times New Roman"/>
          <w:sz w:val="24"/>
          <w:szCs w:val="24"/>
          <w:lang w:val="en-US"/>
        </w:rPr>
        <w:t>pandan</w:t>
      </w:r>
      <w:proofErr w:type="spellEnd"/>
      <w:r w:rsidRPr="00D144A3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144A3">
        <w:rPr>
          <w:rFonts w:ascii="Times New Roman" w:eastAsia="Times New Roman" w:hAnsi="Times New Roman"/>
          <w:sz w:val="24"/>
          <w:szCs w:val="24"/>
          <w:lang w:val="en-US"/>
        </w:rPr>
        <w:t>terhadap</w:t>
      </w:r>
      <w:proofErr w:type="spellEnd"/>
      <w:r w:rsidRPr="00D144A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eastAsia="Times New Roman" w:hAnsi="Times New Roman"/>
          <w:sz w:val="24"/>
          <w:szCs w:val="24"/>
          <w:lang w:val="en-US"/>
        </w:rPr>
        <w:t>mutu</w:t>
      </w:r>
      <w:proofErr w:type="spellEnd"/>
      <w:r w:rsidRPr="00D144A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eastAsia="Times New Roman" w:hAnsi="Times New Roman"/>
          <w:sz w:val="24"/>
          <w:szCs w:val="24"/>
          <w:lang w:val="en-US"/>
        </w:rPr>
        <w:t>tanak</w:t>
      </w:r>
      <w:proofErr w:type="spellEnd"/>
      <w:r w:rsidRPr="00D144A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eastAsia="Times New Roman" w:hAnsi="Times New Roman"/>
          <w:sz w:val="24"/>
          <w:szCs w:val="24"/>
          <w:lang w:val="en-US"/>
        </w:rPr>
        <w:t>dan</w:t>
      </w:r>
      <w:proofErr w:type="spellEnd"/>
      <w:r w:rsidRPr="00D144A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eastAsia="Times New Roman" w:hAnsi="Times New Roman"/>
          <w:sz w:val="24"/>
          <w:szCs w:val="24"/>
          <w:lang w:val="en-US"/>
        </w:rPr>
        <w:t>tingkat</w:t>
      </w:r>
      <w:proofErr w:type="spellEnd"/>
      <w:r w:rsidRPr="00D144A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eastAsia="Times New Roman" w:hAnsi="Times New Roman"/>
          <w:sz w:val="24"/>
          <w:szCs w:val="24"/>
          <w:lang w:val="en-US"/>
        </w:rPr>
        <w:t>kesukaan</w:t>
      </w:r>
      <w:proofErr w:type="spellEnd"/>
      <w:r w:rsidRPr="00D144A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eastAsia="Times New Roman" w:hAnsi="Times New Roman"/>
          <w:sz w:val="24"/>
          <w:szCs w:val="24"/>
          <w:lang w:val="en-US"/>
        </w:rPr>
        <w:t>beras</w:t>
      </w:r>
      <w:proofErr w:type="spellEnd"/>
      <w:r w:rsidRPr="00D144A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144A3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parboiled </w:t>
      </w:r>
      <w:proofErr w:type="spellStart"/>
      <w:r w:rsidRPr="00D144A3">
        <w:rPr>
          <w:rFonts w:ascii="Times New Roman" w:eastAsia="Times New Roman" w:hAnsi="Times New Roman"/>
          <w:sz w:val="24"/>
          <w:szCs w:val="24"/>
          <w:lang w:val="en-US"/>
        </w:rPr>
        <w:t>terfortifikasi</w:t>
      </w:r>
      <w:proofErr w:type="spellEnd"/>
      <w:r w:rsidRPr="00D144A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eastAsia="Times New Roman" w:hAnsi="Times New Roman"/>
          <w:sz w:val="24"/>
          <w:szCs w:val="24"/>
          <w:lang w:val="en-US"/>
        </w:rPr>
        <w:t>kromium</w:t>
      </w:r>
      <w:proofErr w:type="spellEnd"/>
      <w:r w:rsidRPr="00D144A3">
        <w:rPr>
          <w:rFonts w:ascii="Times New Roman" w:eastAsia="Times New Roman" w:hAnsi="Times New Roman"/>
          <w:sz w:val="24"/>
          <w:szCs w:val="24"/>
          <w:lang w:val="en-US"/>
        </w:rPr>
        <w:t xml:space="preserve">, magnesium </w:t>
      </w:r>
      <w:proofErr w:type="spellStart"/>
      <w:r w:rsidRPr="00D144A3">
        <w:rPr>
          <w:rFonts w:ascii="Times New Roman" w:eastAsia="Times New Roman" w:hAnsi="Times New Roman"/>
          <w:sz w:val="24"/>
          <w:szCs w:val="24"/>
          <w:lang w:val="en-US"/>
        </w:rPr>
        <w:t>dan</w:t>
      </w:r>
      <w:proofErr w:type="spellEnd"/>
      <w:r w:rsidRPr="00D144A3">
        <w:rPr>
          <w:rFonts w:ascii="Times New Roman" w:eastAsia="Times New Roman" w:hAnsi="Times New Roman"/>
          <w:sz w:val="24"/>
          <w:szCs w:val="24"/>
          <w:lang w:val="en-US"/>
        </w:rPr>
        <w:t xml:space="preserve"> vitamin D.</w:t>
      </w:r>
    </w:p>
    <w:p w:rsidR="00E272EA" w:rsidRDefault="00E272EA" w:rsidP="00E272E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Perlakuan yang dikerjakan pada penelitian ini ialah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konsentrasi</w:t>
      </w:r>
      <w:proofErr w:type="spellEnd"/>
      <w:r w:rsidRPr="00D144A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44A3">
        <w:rPr>
          <w:rFonts w:ascii="Times New Roman" w:hAnsi="Times New Roman"/>
          <w:i/>
          <w:sz w:val="24"/>
          <w:szCs w:val="24"/>
        </w:rPr>
        <w:t xml:space="preserve">edible 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>coating</w:t>
      </w:r>
      <w:r>
        <w:rPr>
          <w:rFonts w:ascii="Times New Roman" w:hAnsi="Times New Roman"/>
          <w:i/>
          <w:sz w:val="24"/>
          <w:szCs w:val="24"/>
        </w:rPr>
        <w:t xml:space="preserve"> sebesar </w:t>
      </w:r>
      <w:r w:rsidRPr="00D144A3">
        <w:rPr>
          <w:rFonts w:ascii="Times New Roman" w:hAnsi="Times New Roman"/>
          <w:sz w:val="24"/>
          <w:szCs w:val="24"/>
        </w:rPr>
        <w:t xml:space="preserve"> 0,12</w:t>
      </w:r>
      <w:r w:rsidRPr="00D144A3">
        <w:rPr>
          <w:rFonts w:ascii="Times New Roman" w:hAnsi="Times New Roman"/>
          <w:sz w:val="24"/>
          <w:szCs w:val="24"/>
          <w:lang w:val="en-US"/>
        </w:rPr>
        <w:t>%</w:t>
      </w:r>
      <w:r w:rsidRPr="00D144A3">
        <w:rPr>
          <w:rFonts w:ascii="Times New Roman" w:hAnsi="Times New Roman"/>
          <w:sz w:val="24"/>
          <w:szCs w:val="24"/>
        </w:rPr>
        <w:t>; 0,16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%, </w:t>
      </w:r>
      <w:r w:rsidRPr="00D144A3">
        <w:rPr>
          <w:rFonts w:ascii="Times New Roman" w:hAnsi="Times New Roman"/>
          <w:sz w:val="24"/>
          <w:szCs w:val="24"/>
        </w:rPr>
        <w:t xml:space="preserve">0,20 % </w:t>
      </w:r>
      <w:r>
        <w:rPr>
          <w:rFonts w:ascii="Times New Roman" w:hAnsi="Times New Roman"/>
          <w:sz w:val="24"/>
          <w:szCs w:val="24"/>
        </w:rPr>
        <w:t xml:space="preserve">dengan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konsentrasi</w:t>
      </w:r>
      <w:proofErr w:type="spellEnd"/>
      <w:r w:rsidRPr="00D144A3">
        <w:rPr>
          <w:rFonts w:ascii="Times New Roman" w:hAnsi="Times New Roman"/>
          <w:sz w:val="24"/>
          <w:szCs w:val="24"/>
        </w:rPr>
        <w:t xml:space="preserve"> ekstrak pandan </w:t>
      </w:r>
      <w:r>
        <w:rPr>
          <w:rFonts w:ascii="Times New Roman" w:hAnsi="Times New Roman"/>
          <w:sz w:val="24"/>
          <w:szCs w:val="24"/>
        </w:rPr>
        <w:t xml:space="preserve">sebesar </w:t>
      </w:r>
      <w:r w:rsidRPr="00D144A3">
        <w:rPr>
          <w:rFonts w:ascii="Times New Roman" w:hAnsi="Times New Roman"/>
          <w:sz w:val="24"/>
          <w:szCs w:val="24"/>
        </w:rPr>
        <w:t>0</w:t>
      </w:r>
      <w:r w:rsidRPr="00D144A3">
        <w:rPr>
          <w:rFonts w:ascii="Times New Roman" w:hAnsi="Times New Roman"/>
          <w:sz w:val="24"/>
          <w:szCs w:val="24"/>
          <w:lang w:val="en-US"/>
        </w:rPr>
        <w:t>%</w:t>
      </w:r>
      <w:r w:rsidRPr="00D144A3">
        <w:rPr>
          <w:rFonts w:ascii="Times New Roman" w:hAnsi="Times New Roman"/>
          <w:sz w:val="24"/>
          <w:szCs w:val="24"/>
        </w:rPr>
        <w:t>, 3</w:t>
      </w:r>
      <w:r w:rsidRPr="00D144A3">
        <w:rPr>
          <w:rFonts w:ascii="Times New Roman" w:hAnsi="Times New Roman"/>
          <w:sz w:val="24"/>
          <w:szCs w:val="24"/>
          <w:lang w:val="en-US"/>
        </w:rPr>
        <w:t>%</w:t>
      </w:r>
      <w:r w:rsidRPr="00D144A3">
        <w:rPr>
          <w:rFonts w:ascii="Times New Roman" w:hAnsi="Times New Roman"/>
          <w:sz w:val="24"/>
          <w:szCs w:val="24"/>
        </w:rPr>
        <w:t>, 5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%, </w:t>
      </w:r>
      <w:r w:rsidRPr="00D144A3">
        <w:rPr>
          <w:rFonts w:ascii="Times New Roman" w:hAnsi="Times New Roman"/>
          <w:sz w:val="24"/>
          <w:szCs w:val="24"/>
        </w:rPr>
        <w:t>7 %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f</w:t>
      </w:r>
      <w:r w:rsidRPr="00D144A3">
        <w:rPr>
          <w:rFonts w:ascii="Times New Roman" w:hAnsi="Times New Roman"/>
          <w:sz w:val="24"/>
          <w:szCs w:val="24"/>
        </w:rPr>
        <w:t>ortifikasi Cr 111,12</w:t>
      </w:r>
      <w:r w:rsidRPr="00D144A3">
        <w:rPr>
          <w:rFonts w:ascii="Times New Roman" w:eastAsia="SimSun" w:hAnsi="Times New Roman"/>
          <w:sz w:val="24"/>
          <w:szCs w:val="24"/>
          <w:lang w:val="sv-SE" w:eastAsia="ar-SA"/>
        </w:rPr>
        <w:t xml:space="preserve"> µg, Mg </w:t>
      </w:r>
      <w:r w:rsidRPr="00D144A3">
        <w:rPr>
          <w:rFonts w:ascii="Times New Roman" w:hAnsi="Times New Roman"/>
          <w:sz w:val="24"/>
          <w:szCs w:val="24"/>
        </w:rPr>
        <w:t>777,24</w:t>
      </w:r>
      <w:r w:rsidRPr="00D144A3">
        <w:rPr>
          <w:rFonts w:ascii="Times New Roman" w:eastAsia="SimSun" w:hAnsi="Times New Roman"/>
          <w:sz w:val="24"/>
          <w:szCs w:val="24"/>
          <w:lang w:val="sv-SE" w:eastAsia="ar-SA"/>
        </w:rPr>
        <w:t xml:space="preserve"> mg, vitamin D </w:t>
      </w:r>
      <w:r w:rsidRPr="00D144A3">
        <w:rPr>
          <w:rFonts w:ascii="Times New Roman" w:hAnsi="Times New Roman"/>
          <w:sz w:val="24"/>
          <w:szCs w:val="24"/>
        </w:rPr>
        <w:t>896,96</w:t>
      </w:r>
      <w:r w:rsidRPr="00D144A3">
        <w:rPr>
          <w:rFonts w:ascii="Times New Roman" w:eastAsia="SimSun" w:hAnsi="Times New Roman"/>
          <w:sz w:val="24"/>
          <w:szCs w:val="24"/>
          <w:lang w:val="sv-SE" w:eastAsia="ar-SA"/>
        </w:rPr>
        <w:t xml:space="preserve"> IU/500g beras.</w:t>
      </w:r>
      <w:r>
        <w:rPr>
          <w:rFonts w:ascii="Times New Roman" w:hAnsi="Times New Roman"/>
          <w:sz w:val="24"/>
          <w:szCs w:val="24"/>
        </w:rPr>
        <w:t xml:space="preserve"> Analisis yang dilakukan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meliputi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mutu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tanak</w:t>
      </w:r>
      <w:proofErr w:type="spellEnd"/>
      <w:r w:rsidRPr="00D144A3">
        <w:rPr>
          <w:rFonts w:ascii="Times New Roman" w:hAnsi="Times New Roman"/>
          <w:sz w:val="24"/>
          <w:szCs w:val="24"/>
        </w:rPr>
        <w:t xml:space="preserve"> 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>(cooking time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>alkali spreading value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>water uptake ratio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>elongation,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>solid loss, hardness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>color value, lightness)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sifat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kimia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kadar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total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fenol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kadar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amilosa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tingkat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kesukaan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E272EA" w:rsidRDefault="00E272EA" w:rsidP="00E272E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D144A3">
        <w:rPr>
          <w:rFonts w:ascii="Times New Roman" w:hAnsi="Times New Roman"/>
          <w:sz w:val="24"/>
          <w:szCs w:val="24"/>
        </w:rPr>
        <w:t xml:space="preserve">Penambahan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44A3">
        <w:rPr>
          <w:rFonts w:ascii="Times New Roman" w:hAnsi="Times New Roman"/>
          <w:i/>
          <w:sz w:val="24"/>
          <w:szCs w:val="24"/>
        </w:rPr>
        <w:t xml:space="preserve">edible 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>coating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hingga</w:t>
      </w:r>
      <w:proofErr w:type="spellEnd"/>
      <w:r w:rsidRPr="00D144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konsentrasi</w:t>
      </w:r>
      <w:proofErr w:type="spellEnd"/>
      <w:r w:rsidRPr="00D144A3">
        <w:rPr>
          <w:rFonts w:ascii="Times New Roman" w:hAnsi="Times New Roman"/>
          <w:sz w:val="24"/>
          <w:szCs w:val="24"/>
        </w:rPr>
        <w:t xml:space="preserve"> 0,2% dan ekstrak pandan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hingga</w:t>
      </w:r>
      <w:proofErr w:type="spellEnd"/>
      <w:r w:rsidRPr="00D144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konsentrasi</w:t>
      </w:r>
      <w:proofErr w:type="spellEnd"/>
      <w:r w:rsidRPr="00D144A3">
        <w:rPr>
          <w:rFonts w:ascii="Times New Roman" w:hAnsi="Times New Roman"/>
          <w:sz w:val="24"/>
          <w:szCs w:val="24"/>
        </w:rPr>
        <w:t xml:space="preserve"> 7% meningkatkan nilai</w:t>
      </w:r>
      <w:r w:rsidRPr="00D144A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144A3">
        <w:rPr>
          <w:rFonts w:ascii="Times New Roman" w:hAnsi="Times New Roman"/>
          <w:i/>
          <w:iCs/>
          <w:sz w:val="24"/>
          <w:szCs w:val="24"/>
          <w:lang w:val="en-US"/>
        </w:rPr>
        <w:t xml:space="preserve">solid loss </w:t>
      </w:r>
      <w:proofErr w:type="spellStart"/>
      <w:r w:rsidRPr="00D144A3">
        <w:rPr>
          <w:rFonts w:ascii="Times New Roman" w:hAnsi="Times New Roman"/>
          <w:iCs/>
          <w:sz w:val="24"/>
          <w:szCs w:val="24"/>
          <w:lang w:val="en-US"/>
        </w:rPr>
        <w:t>dan</w:t>
      </w:r>
      <w:proofErr w:type="spellEnd"/>
      <w:r w:rsidRPr="00D144A3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iCs/>
          <w:sz w:val="24"/>
          <w:szCs w:val="24"/>
          <w:lang w:val="en-US"/>
        </w:rPr>
        <w:t>kadar</w:t>
      </w:r>
      <w:proofErr w:type="spellEnd"/>
      <w:r w:rsidRPr="00D144A3">
        <w:rPr>
          <w:rFonts w:ascii="Times New Roman" w:hAnsi="Times New Roman"/>
          <w:iCs/>
          <w:sz w:val="24"/>
          <w:szCs w:val="24"/>
          <w:lang w:val="en-US"/>
        </w:rPr>
        <w:t xml:space="preserve"> total </w:t>
      </w:r>
      <w:proofErr w:type="spellStart"/>
      <w:r w:rsidRPr="00D144A3">
        <w:rPr>
          <w:rFonts w:ascii="Times New Roman" w:hAnsi="Times New Roman"/>
          <w:iCs/>
          <w:sz w:val="24"/>
          <w:szCs w:val="24"/>
          <w:lang w:val="en-US"/>
        </w:rPr>
        <w:t>fenol</w:t>
      </w:r>
      <w:proofErr w:type="spellEnd"/>
      <w:r w:rsidRPr="00D144A3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D144A3">
        <w:rPr>
          <w:rFonts w:ascii="Times New Roman" w:hAnsi="Times New Roman"/>
          <w:sz w:val="24"/>
          <w:szCs w:val="24"/>
        </w:rPr>
        <w:t xml:space="preserve">tetapi menurunkan nilai 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 xml:space="preserve">hardness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D144A3">
        <w:rPr>
          <w:rFonts w:ascii="Times New Roman" w:hAnsi="Times New Roman"/>
          <w:sz w:val="24"/>
          <w:szCs w:val="24"/>
        </w:rPr>
        <w:t xml:space="preserve"> mempengaruhi</w:t>
      </w:r>
      <w:r w:rsidRPr="00D144A3">
        <w:rPr>
          <w:rFonts w:ascii="Times New Roman" w:hAnsi="Times New Roman"/>
          <w:i/>
          <w:sz w:val="24"/>
          <w:szCs w:val="24"/>
        </w:rPr>
        <w:t xml:space="preserve"> 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 xml:space="preserve">cooking time, </w:t>
      </w:r>
      <w:r w:rsidRPr="00D144A3">
        <w:rPr>
          <w:rFonts w:ascii="Times New Roman" w:hAnsi="Times New Roman"/>
          <w:i/>
          <w:iCs/>
          <w:sz w:val="24"/>
          <w:szCs w:val="24"/>
        </w:rPr>
        <w:t>alkali spreading value,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 xml:space="preserve"> water uptake ratio, elongation,</w:t>
      </w:r>
      <w:r w:rsidRPr="00D144A3">
        <w:rPr>
          <w:rFonts w:ascii="Times New Roman" w:hAnsi="Times New Roman"/>
          <w:i/>
          <w:iCs/>
          <w:sz w:val="24"/>
          <w:szCs w:val="24"/>
          <w:lang w:val="en-US"/>
        </w:rPr>
        <w:t xml:space="preserve"> color value, 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>lightness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kadar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amilosa</w:t>
      </w:r>
      <w:proofErr w:type="spellEnd"/>
      <w:r w:rsidRPr="00D144A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Nasi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beras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>parboiled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terfortifikasi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mikronutrien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yang </w:t>
      </w:r>
      <w:r>
        <w:rPr>
          <w:rFonts w:ascii="Times New Roman" w:hAnsi="Times New Roman"/>
          <w:sz w:val="24"/>
          <w:szCs w:val="24"/>
          <w:lang w:val="en-US"/>
        </w:rPr>
        <w:t xml:space="preserve">paling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disukai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ialah hasil dari perlakuan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konsentrasi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>edible coating</w:t>
      </w:r>
      <w:r>
        <w:rPr>
          <w:rFonts w:ascii="Times New Roman" w:hAnsi="Times New Roman"/>
          <w:sz w:val="24"/>
          <w:szCs w:val="24"/>
          <w:lang w:val="en-US"/>
        </w:rPr>
        <w:t xml:space="preserve"> 0,12% d</w:t>
      </w:r>
      <w:r>
        <w:rPr>
          <w:rFonts w:ascii="Times New Roman" w:hAnsi="Times New Roman"/>
          <w:sz w:val="24"/>
          <w:szCs w:val="24"/>
        </w:rPr>
        <w:t xml:space="preserve">engan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ekstrak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pandan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5%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>cooking time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 25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menit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>alkali spreading value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 6, 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>water uptake ratio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 5,02%,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 xml:space="preserve"> elongation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 1,72, 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 xml:space="preserve">solid loss 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5,27 %, 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>hardness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44A3">
        <w:rPr>
          <w:rFonts w:ascii="Times New Roman" w:eastAsia="Times New Roman" w:hAnsi="Times New Roman"/>
          <w:sz w:val="24"/>
          <w:szCs w:val="24"/>
        </w:rPr>
        <w:t>202</w:t>
      </w:r>
      <w:r w:rsidRPr="00D144A3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Pr="00D144A3">
        <w:rPr>
          <w:rFonts w:ascii="Times New Roman" w:eastAsia="Times New Roman" w:hAnsi="Times New Roman"/>
          <w:sz w:val="24"/>
          <w:szCs w:val="24"/>
        </w:rPr>
        <w:t>25</w:t>
      </w:r>
      <w:r w:rsidRPr="00D144A3">
        <w:rPr>
          <w:rFonts w:ascii="Times New Roman" w:eastAsia="Times New Roman" w:hAnsi="Times New Roman"/>
          <w:sz w:val="24"/>
          <w:szCs w:val="24"/>
          <w:lang w:val="en-US"/>
        </w:rPr>
        <w:t xml:space="preserve"> g, 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>color value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 15,13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>, lightness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 47,53, </w:t>
      </w:r>
      <w:proofErr w:type="spellStart"/>
      <w:r w:rsidRPr="00D144A3">
        <w:rPr>
          <w:rFonts w:ascii="Times New Roman" w:eastAsia="Times New Roman" w:hAnsi="Times New Roman"/>
          <w:sz w:val="24"/>
          <w:szCs w:val="24"/>
          <w:lang w:val="en-US"/>
        </w:rPr>
        <w:t>kadar</w:t>
      </w:r>
      <w:proofErr w:type="spellEnd"/>
      <w:r w:rsidRPr="00D144A3">
        <w:rPr>
          <w:rFonts w:ascii="Times New Roman" w:eastAsia="Times New Roman" w:hAnsi="Times New Roman"/>
          <w:sz w:val="24"/>
          <w:szCs w:val="24"/>
          <w:lang w:val="en-US"/>
        </w:rPr>
        <w:t xml:space="preserve"> total </w:t>
      </w:r>
      <w:proofErr w:type="spellStart"/>
      <w:r w:rsidRPr="00D144A3">
        <w:rPr>
          <w:rFonts w:ascii="Times New Roman" w:eastAsia="Times New Roman" w:hAnsi="Times New Roman"/>
          <w:sz w:val="24"/>
          <w:szCs w:val="24"/>
          <w:lang w:val="en-US"/>
        </w:rPr>
        <w:t>fenol</w:t>
      </w:r>
      <w:proofErr w:type="spellEnd"/>
      <w:r w:rsidRPr="00D144A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144A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D144A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</w:t>
      </w:r>
      <w:r w:rsidRPr="00D144A3">
        <w:rPr>
          <w:rFonts w:ascii="Times New Roman" w:eastAsia="Times New Roman" w:hAnsi="Times New Roman"/>
          <w:color w:val="000000"/>
          <w:sz w:val="24"/>
          <w:szCs w:val="24"/>
        </w:rPr>
        <w:t>47</w:t>
      </w:r>
      <w:r w:rsidRPr="00D144A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%, </w:t>
      </w:r>
      <w:proofErr w:type="spellStart"/>
      <w:r w:rsidRPr="00D144A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kadar</w:t>
      </w:r>
      <w:proofErr w:type="spellEnd"/>
      <w:r w:rsidRPr="00D144A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amilosa</w:t>
      </w:r>
      <w:proofErr w:type="spellEnd"/>
      <w:r w:rsidRPr="00D144A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3,14%</w:t>
      </w:r>
      <w:r w:rsidRPr="00D144A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E272EA" w:rsidRPr="00D144A3" w:rsidRDefault="00E272EA" w:rsidP="00E272E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272EA" w:rsidRDefault="00E272EA" w:rsidP="00E272EA">
      <w:r w:rsidRPr="00D144A3">
        <w:rPr>
          <w:rFonts w:ascii="Times New Roman" w:hAnsi="Times New Roman"/>
          <w:sz w:val="24"/>
          <w:szCs w:val="24"/>
        </w:rPr>
        <w:t xml:space="preserve">Kata kunci : Beras </w:t>
      </w:r>
      <w:r w:rsidRPr="00D144A3">
        <w:rPr>
          <w:rFonts w:ascii="Times New Roman" w:hAnsi="Times New Roman"/>
          <w:i/>
          <w:sz w:val="24"/>
          <w:szCs w:val="24"/>
        </w:rPr>
        <w:t>parboiled</w:t>
      </w:r>
      <w:r w:rsidRPr="00D144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mutu</w:t>
      </w:r>
      <w:proofErr w:type="spellEnd"/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4A3">
        <w:rPr>
          <w:rFonts w:ascii="Times New Roman" w:hAnsi="Times New Roman"/>
          <w:sz w:val="24"/>
          <w:szCs w:val="24"/>
          <w:lang w:val="en-US"/>
        </w:rPr>
        <w:t>tanak</w:t>
      </w:r>
      <w:proofErr w:type="spellEnd"/>
      <w:r w:rsidRPr="00D144A3">
        <w:rPr>
          <w:rFonts w:ascii="Times New Roman" w:hAnsi="Times New Roman"/>
          <w:sz w:val="24"/>
          <w:szCs w:val="24"/>
        </w:rPr>
        <w:t>,</w:t>
      </w:r>
      <w:r w:rsidRPr="00D144A3">
        <w:rPr>
          <w:rFonts w:ascii="Times New Roman" w:hAnsi="Times New Roman"/>
          <w:i/>
          <w:sz w:val="24"/>
          <w:szCs w:val="24"/>
        </w:rPr>
        <w:t xml:space="preserve"> edible </w:t>
      </w:r>
      <w:r w:rsidRPr="00D144A3">
        <w:rPr>
          <w:rFonts w:ascii="Times New Roman" w:hAnsi="Times New Roman"/>
          <w:i/>
          <w:sz w:val="24"/>
          <w:szCs w:val="24"/>
          <w:lang w:val="en-US"/>
        </w:rPr>
        <w:t>coating,</w:t>
      </w:r>
      <w:r w:rsidRPr="00D144A3">
        <w:rPr>
          <w:rFonts w:ascii="Times New Roman" w:hAnsi="Times New Roman"/>
          <w:sz w:val="24"/>
          <w:szCs w:val="24"/>
        </w:rPr>
        <w:t xml:space="preserve"> ekstrak pandan,</w:t>
      </w:r>
      <w:r w:rsidRPr="00D144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44A3">
        <w:rPr>
          <w:rFonts w:ascii="Times New Roman" w:hAnsi="Times New Roman"/>
          <w:sz w:val="24"/>
          <w:szCs w:val="24"/>
        </w:rPr>
        <w:t>fortifikasi.</w:t>
      </w:r>
    </w:p>
    <w:p w:rsidR="00980D92" w:rsidRPr="004348F2" w:rsidRDefault="00980D92" w:rsidP="004348F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sectPr w:rsidR="00980D92" w:rsidRPr="004348F2" w:rsidSect="00C0799B">
      <w:footerReference w:type="default" r:id="rId8"/>
      <w:type w:val="continuous"/>
      <w:pgSz w:w="11906" w:h="16838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02" w:rsidRDefault="00B32902" w:rsidP="00BF1D26">
      <w:pPr>
        <w:spacing w:after="0" w:line="240" w:lineRule="auto"/>
      </w:pPr>
      <w:r>
        <w:separator/>
      </w:r>
    </w:p>
  </w:endnote>
  <w:endnote w:type="continuationSeparator" w:id="0">
    <w:p w:rsidR="00B32902" w:rsidRDefault="00B32902" w:rsidP="00BF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0C" w:rsidRPr="004348F2" w:rsidRDefault="00DF390C" w:rsidP="004348F2">
    <w:pPr>
      <w:pStyle w:val="Footer"/>
      <w:rPr>
        <w:lang w:val="en-US"/>
      </w:rPr>
    </w:pPr>
  </w:p>
  <w:p w:rsidR="00DF390C" w:rsidRDefault="00DF39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02" w:rsidRDefault="00B32902" w:rsidP="00BF1D26">
      <w:pPr>
        <w:spacing w:after="0" w:line="240" w:lineRule="auto"/>
      </w:pPr>
      <w:r>
        <w:separator/>
      </w:r>
    </w:p>
  </w:footnote>
  <w:footnote w:type="continuationSeparator" w:id="0">
    <w:p w:rsidR="00B32902" w:rsidRDefault="00B32902" w:rsidP="00BF1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C8C"/>
    <w:multiLevelType w:val="hybridMultilevel"/>
    <w:tmpl w:val="AFB6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5756"/>
    <w:multiLevelType w:val="hybridMultilevel"/>
    <w:tmpl w:val="413871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0287C"/>
    <w:multiLevelType w:val="hybridMultilevel"/>
    <w:tmpl w:val="B49EBD5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E02621"/>
    <w:multiLevelType w:val="hybridMultilevel"/>
    <w:tmpl w:val="5D34F212"/>
    <w:lvl w:ilvl="0" w:tplc="010C901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086FF1"/>
    <w:multiLevelType w:val="hybridMultilevel"/>
    <w:tmpl w:val="5FB62CB0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B1F53F2"/>
    <w:multiLevelType w:val="hybridMultilevel"/>
    <w:tmpl w:val="800A7C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F36A36"/>
    <w:multiLevelType w:val="hybridMultilevel"/>
    <w:tmpl w:val="6256EDFC"/>
    <w:lvl w:ilvl="0" w:tplc="7098E92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28479BB"/>
    <w:multiLevelType w:val="hybridMultilevel"/>
    <w:tmpl w:val="FCEEF838"/>
    <w:lvl w:ilvl="0" w:tplc="B228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1B630D"/>
    <w:multiLevelType w:val="hybridMultilevel"/>
    <w:tmpl w:val="9BC8B8FE"/>
    <w:lvl w:ilvl="0" w:tplc="8ABCE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8128EE"/>
    <w:multiLevelType w:val="hybridMultilevel"/>
    <w:tmpl w:val="1F602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A352D"/>
    <w:multiLevelType w:val="hybridMultilevel"/>
    <w:tmpl w:val="78E0A3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0B363C"/>
    <w:multiLevelType w:val="hybridMultilevel"/>
    <w:tmpl w:val="832E0BF8"/>
    <w:lvl w:ilvl="0" w:tplc="F824185A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1EC10356"/>
    <w:multiLevelType w:val="hybridMultilevel"/>
    <w:tmpl w:val="E5FA4CBA"/>
    <w:lvl w:ilvl="0" w:tplc="FEC6B4F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E3DB1"/>
    <w:multiLevelType w:val="hybridMultilevel"/>
    <w:tmpl w:val="AAC4BEF8"/>
    <w:lvl w:ilvl="0" w:tplc="F190A8B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69733C1"/>
    <w:multiLevelType w:val="hybridMultilevel"/>
    <w:tmpl w:val="9D2E53AE"/>
    <w:lvl w:ilvl="0" w:tplc="0AE41472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642573"/>
    <w:multiLevelType w:val="hybridMultilevel"/>
    <w:tmpl w:val="147C4574"/>
    <w:lvl w:ilvl="0" w:tplc="37B4784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E5B256D"/>
    <w:multiLevelType w:val="hybridMultilevel"/>
    <w:tmpl w:val="F89036B4"/>
    <w:lvl w:ilvl="0" w:tplc="04090015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43489CEE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090015">
      <w:start w:val="1"/>
      <w:numFmt w:val="upperLetter"/>
      <w:lvlText w:val="%4."/>
      <w:lvlJc w:val="left"/>
      <w:pPr>
        <w:ind w:left="3306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11F3399"/>
    <w:multiLevelType w:val="hybridMultilevel"/>
    <w:tmpl w:val="ED0EB208"/>
    <w:lvl w:ilvl="0" w:tplc="EFE6F0A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13E5D60"/>
    <w:multiLevelType w:val="hybridMultilevel"/>
    <w:tmpl w:val="F16EBF2E"/>
    <w:lvl w:ilvl="0" w:tplc="313E9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651B64"/>
    <w:multiLevelType w:val="hybridMultilevel"/>
    <w:tmpl w:val="EE9C7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12C6E"/>
    <w:multiLevelType w:val="hybridMultilevel"/>
    <w:tmpl w:val="E79259EA"/>
    <w:lvl w:ilvl="0" w:tplc="725A48B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DC609AB"/>
    <w:multiLevelType w:val="hybridMultilevel"/>
    <w:tmpl w:val="238059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AA3CE3"/>
    <w:multiLevelType w:val="hybridMultilevel"/>
    <w:tmpl w:val="0FCEA4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21E315D"/>
    <w:multiLevelType w:val="hybridMultilevel"/>
    <w:tmpl w:val="1F602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507F27"/>
    <w:multiLevelType w:val="hybridMultilevel"/>
    <w:tmpl w:val="6BE8F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F6D27"/>
    <w:multiLevelType w:val="hybridMultilevel"/>
    <w:tmpl w:val="1F602B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33361F"/>
    <w:multiLevelType w:val="hybridMultilevel"/>
    <w:tmpl w:val="C546B80A"/>
    <w:lvl w:ilvl="0" w:tplc="D1DA4EF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95B6651"/>
    <w:multiLevelType w:val="hybridMultilevel"/>
    <w:tmpl w:val="C13E1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B5F79"/>
    <w:multiLevelType w:val="hybridMultilevel"/>
    <w:tmpl w:val="90C0ADA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D2B4E"/>
    <w:multiLevelType w:val="hybridMultilevel"/>
    <w:tmpl w:val="075A440E"/>
    <w:lvl w:ilvl="0" w:tplc="9BDE1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B738C9"/>
    <w:multiLevelType w:val="hybridMultilevel"/>
    <w:tmpl w:val="115690BC"/>
    <w:lvl w:ilvl="0" w:tplc="F1BA1D7A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5B2A1AE9"/>
    <w:multiLevelType w:val="hybridMultilevel"/>
    <w:tmpl w:val="5F603F8E"/>
    <w:lvl w:ilvl="0" w:tplc="F434F65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C6D083E"/>
    <w:multiLevelType w:val="hybridMultilevel"/>
    <w:tmpl w:val="25907ED0"/>
    <w:lvl w:ilvl="0" w:tplc="B6542516">
      <w:start w:val="1"/>
      <w:numFmt w:val="upp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B55774"/>
    <w:multiLevelType w:val="hybridMultilevel"/>
    <w:tmpl w:val="B296AB90"/>
    <w:lvl w:ilvl="0" w:tplc="F6189F4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1E253E9"/>
    <w:multiLevelType w:val="hybridMultilevel"/>
    <w:tmpl w:val="0F6017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7D106B"/>
    <w:multiLevelType w:val="hybridMultilevel"/>
    <w:tmpl w:val="D7CEA91C"/>
    <w:lvl w:ilvl="0" w:tplc="F8903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F63E1"/>
    <w:multiLevelType w:val="hybridMultilevel"/>
    <w:tmpl w:val="A124755A"/>
    <w:lvl w:ilvl="0" w:tplc="3D4876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ACB189C"/>
    <w:multiLevelType w:val="hybridMultilevel"/>
    <w:tmpl w:val="FB84B016"/>
    <w:lvl w:ilvl="0" w:tplc="05666BF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BCB664C"/>
    <w:multiLevelType w:val="hybridMultilevel"/>
    <w:tmpl w:val="D9E4A490"/>
    <w:lvl w:ilvl="0" w:tplc="77C64B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43489CEE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090015">
      <w:start w:val="1"/>
      <w:numFmt w:val="upperLetter"/>
      <w:lvlText w:val="%4."/>
      <w:lvlJc w:val="left"/>
      <w:pPr>
        <w:ind w:left="3306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35"/>
  </w:num>
  <w:num w:numId="3">
    <w:abstractNumId w:val="20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38"/>
  </w:num>
  <w:num w:numId="9">
    <w:abstractNumId w:val="12"/>
  </w:num>
  <w:num w:numId="10">
    <w:abstractNumId w:val="25"/>
  </w:num>
  <w:num w:numId="11">
    <w:abstractNumId w:val="9"/>
  </w:num>
  <w:num w:numId="12">
    <w:abstractNumId w:val="34"/>
  </w:num>
  <w:num w:numId="13">
    <w:abstractNumId w:val="0"/>
  </w:num>
  <w:num w:numId="14">
    <w:abstractNumId w:val="2"/>
  </w:num>
  <w:num w:numId="15">
    <w:abstractNumId w:val="1"/>
  </w:num>
  <w:num w:numId="16">
    <w:abstractNumId w:val="16"/>
  </w:num>
  <w:num w:numId="17">
    <w:abstractNumId w:val="32"/>
  </w:num>
  <w:num w:numId="18">
    <w:abstractNumId w:val="23"/>
  </w:num>
  <w:num w:numId="19">
    <w:abstractNumId w:val="21"/>
  </w:num>
  <w:num w:numId="20">
    <w:abstractNumId w:val="4"/>
  </w:num>
  <w:num w:numId="21">
    <w:abstractNumId w:val="10"/>
  </w:num>
  <w:num w:numId="22">
    <w:abstractNumId w:val="3"/>
  </w:num>
  <w:num w:numId="23">
    <w:abstractNumId w:val="24"/>
  </w:num>
  <w:num w:numId="24">
    <w:abstractNumId w:val="22"/>
  </w:num>
  <w:num w:numId="25">
    <w:abstractNumId w:val="5"/>
  </w:num>
  <w:num w:numId="26">
    <w:abstractNumId w:val="37"/>
  </w:num>
  <w:num w:numId="27">
    <w:abstractNumId w:val="28"/>
  </w:num>
  <w:num w:numId="28">
    <w:abstractNumId w:val="8"/>
  </w:num>
  <w:num w:numId="29">
    <w:abstractNumId w:val="27"/>
  </w:num>
  <w:num w:numId="30">
    <w:abstractNumId w:val="18"/>
  </w:num>
  <w:num w:numId="31">
    <w:abstractNumId w:val="29"/>
  </w:num>
  <w:num w:numId="32">
    <w:abstractNumId w:val="33"/>
  </w:num>
  <w:num w:numId="33">
    <w:abstractNumId w:val="31"/>
  </w:num>
  <w:num w:numId="34">
    <w:abstractNumId w:val="11"/>
  </w:num>
  <w:num w:numId="35">
    <w:abstractNumId w:val="30"/>
  </w:num>
  <w:num w:numId="36">
    <w:abstractNumId w:val="26"/>
  </w:num>
  <w:num w:numId="37">
    <w:abstractNumId w:val="36"/>
  </w:num>
  <w:num w:numId="38">
    <w:abstractNumId w:val="1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B2"/>
    <w:rsid w:val="00010833"/>
    <w:rsid w:val="0001106B"/>
    <w:rsid w:val="0002699E"/>
    <w:rsid w:val="0006465B"/>
    <w:rsid w:val="000B1137"/>
    <w:rsid w:val="000B40AE"/>
    <w:rsid w:val="000D56FB"/>
    <w:rsid w:val="000E2197"/>
    <w:rsid w:val="000F42EC"/>
    <w:rsid w:val="00110AE7"/>
    <w:rsid w:val="001122D5"/>
    <w:rsid w:val="00131FBD"/>
    <w:rsid w:val="00150B09"/>
    <w:rsid w:val="001526EE"/>
    <w:rsid w:val="00153B3F"/>
    <w:rsid w:val="00157D10"/>
    <w:rsid w:val="001616D5"/>
    <w:rsid w:val="00165BD2"/>
    <w:rsid w:val="00170AC6"/>
    <w:rsid w:val="00193CBA"/>
    <w:rsid w:val="001B4C74"/>
    <w:rsid w:val="001D1631"/>
    <w:rsid w:val="001F5DD6"/>
    <w:rsid w:val="00207A45"/>
    <w:rsid w:val="00223867"/>
    <w:rsid w:val="00224ED2"/>
    <w:rsid w:val="00232E47"/>
    <w:rsid w:val="002C10C6"/>
    <w:rsid w:val="002F1A05"/>
    <w:rsid w:val="00316273"/>
    <w:rsid w:val="0032607B"/>
    <w:rsid w:val="003274F9"/>
    <w:rsid w:val="0034671D"/>
    <w:rsid w:val="00353B18"/>
    <w:rsid w:val="003676A8"/>
    <w:rsid w:val="00385734"/>
    <w:rsid w:val="00386E9E"/>
    <w:rsid w:val="0039458F"/>
    <w:rsid w:val="004348F2"/>
    <w:rsid w:val="004372AB"/>
    <w:rsid w:val="00443990"/>
    <w:rsid w:val="00462157"/>
    <w:rsid w:val="00467E1E"/>
    <w:rsid w:val="00484CD4"/>
    <w:rsid w:val="00487680"/>
    <w:rsid w:val="00487FBF"/>
    <w:rsid w:val="00496CD1"/>
    <w:rsid w:val="004A06DF"/>
    <w:rsid w:val="004B48DE"/>
    <w:rsid w:val="004C17C1"/>
    <w:rsid w:val="004D09EE"/>
    <w:rsid w:val="004E45F6"/>
    <w:rsid w:val="00510196"/>
    <w:rsid w:val="00510348"/>
    <w:rsid w:val="005122E2"/>
    <w:rsid w:val="00531B43"/>
    <w:rsid w:val="0054444C"/>
    <w:rsid w:val="0059111C"/>
    <w:rsid w:val="005914E4"/>
    <w:rsid w:val="005A3091"/>
    <w:rsid w:val="005B43B6"/>
    <w:rsid w:val="005C198B"/>
    <w:rsid w:val="005C4EDB"/>
    <w:rsid w:val="005D339F"/>
    <w:rsid w:val="005D4E89"/>
    <w:rsid w:val="005E3270"/>
    <w:rsid w:val="00615A3D"/>
    <w:rsid w:val="0062432D"/>
    <w:rsid w:val="006327C7"/>
    <w:rsid w:val="00643760"/>
    <w:rsid w:val="00644A30"/>
    <w:rsid w:val="00663C66"/>
    <w:rsid w:val="00673E6C"/>
    <w:rsid w:val="0068764B"/>
    <w:rsid w:val="006A64BD"/>
    <w:rsid w:val="0071297A"/>
    <w:rsid w:val="00715945"/>
    <w:rsid w:val="00731EC2"/>
    <w:rsid w:val="007B692E"/>
    <w:rsid w:val="007C621B"/>
    <w:rsid w:val="007D2B66"/>
    <w:rsid w:val="007E5F93"/>
    <w:rsid w:val="00812E05"/>
    <w:rsid w:val="00836115"/>
    <w:rsid w:val="00841110"/>
    <w:rsid w:val="0084718A"/>
    <w:rsid w:val="008522BD"/>
    <w:rsid w:val="008578B7"/>
    <w:rsid w:val="00871807"/>
    <w:rsid w:val="00872CD7"/>
    <w:rsid w:val="008B5FBD"/>
    <w:rsid w:val="008C3D2C"/>
    <w:rsid w:val="008C6ED3"/>
    <w:rsid w:val="008D052A"/>
    <w:rsid w:val="008D19A5"/>
    <w:rsid w:val="008E311F"/>
    <w:rsid w:val="00934848"/>
    <w:rsid w:val="009364E0"/>
    <w:rsid w:val="009424F4"/>
    <w:rsid w:val="00964170"/>
    <w:rsid w:val="00980D92"/>
    <w:rsid w:val="00994134"/>
    <w:rsid w:val="009C0C43"/>
    <w:rsid w:val="009D383D"/>
    <w:rsid w:val="00A12DB2"/>
    <w:rsid w:val="00A204DA"/>
    <w:rsid w:val="00A657C0"/>
    <w:rsid w:val="00A803F8"/>
    <w:rsid w:val="00A82517"/>
    <w:rsid w:val="00A92D35"/>
    <w:rsid w:val="00AA1FBF"/>
    <w:rsid w:val="00AD2766"/>
    <w:rsid w:val="00AD5BB5"/>
    <w:rsid w:val="00B007CD"/>
    <w:rsid w:val="00B168BE"/>
    <w:rsid w:val="00B17910"/>
    <w:rsid w:val="00B2024F"/>
    <w:rsid w:val="00B32902"/>
    <w:rsid w:val="00B33D68"/>
    <w:rsid w:val="00B42FFD"/>
    <w:rsid w:val="00B473AC"/>
    <w:rsid w:val="00B77202"/>
    <w:rsid w:val="00B906B0"/>
    <w:rsid w:val="00BC73A4"/>
    <w:rsid w:val="00BD3AB7"/>
    <w:rsid w:val="00BE709A"/>
    <w:rsid w:val="00BF1D26"/>
    <w:rsid w:val="00C0799B"/>
    <w:rsid w:val="00C30C27"/>
    <w:rsid w:val="00C53F52"/>
    <w:rsid w:val="00C749E0"/>
    <w:rsid w:val="00CA5083"/>
    <w:rsid w:val="00CB1874"/>
    <w:rsid w:val="00CB1DF3"/>
    <w:rsid w:val="00CB75D8"/>
    <w:rsid w:val="00CD2447"/>
    <w:rsid w:val="00CD7D3E"/>
    <w:rsid w:val="00CF7A30"/>
    <w:rsid w:val="00D144A3"/>
    <w:rsid w:val="00D17EDB"/>
    <w:rsid w:val="00D245A8"/>
    <w:rsid w:val="00D33702"/>
    <w:rsid w:val="00D4166D"/>
    <w:rsid w:val="00D4187C"/>
    <w:rsid w:val="00DB4F48"/>
    <w:rsid w:val="00DD3008"/>
    <w:rsid w:val="00DD3AAA"/>
    <w:rsid w:val="00DF2F50"/>
    <w:rsid w:val="00DF358E"/>
    <w:rsid w:val="00DF390C"/>
    <w:rsid w:val="00E131E7"/>
    <w:rsid w:val="00E272EA"/>
    <w:rsid w:val="00E326D2"/>
    <w:rsid w:val="00E3721E"/>
    <w:rsid w:val="00E3795F"/>
    <w:rsid w:val="00E535F0"/>
    <w:rsid w:val="00E64E33"/>
    <w:rsid w:val="00E65272"/>
    <w:rsid w:val="00E75C16"/>
    <w:rsid w:val="00ED7B4F"/>
    <w:rsid w:val="00EE2097"/>
    <w:rsid w:val="00F03E74"/>
    <w:rsid w:val="00F15B2C"/>
    <w:rsid w:val="00F7290B"/>
    <w:rsid w:val="00F960C6"/>
    <w:rsid w:val="00FB7824"/>
    <w:rsid w:val="00FB7DF9"/>
    <w:rsid w:val="00FC46ED"/>
    <w:rsid w:val="00FC643F"/>
    <w:rsid w:val="00FC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B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D2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F1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D26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D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B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D2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F1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D26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Sky26</dc:creator>
  <cp:lastModifiedBy>DAYAT</cp:lastModifiedBy>
  <cp:revision>2</cp:revision>
  <cp:lastPrinted>2002-01-18T22:20:00Z</cp:lastPrinted>
  <dcterms:created xsi:type="dcterms:W3CDTF">2016-09-06T06:24:00Z</dcterms:created>
  <dcterms:modified xsi:type="dcterms:W3CDTF">2016-09-06T06:24:00Z</dcterms:modified>
</cp:coreProperties>
</file>