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48" w:rsidRDefault="00486C48" w:rsidP="00486C48">
      <w:pPr>
        <w:widowControl w:val="0"/>
        <w:suppressAutoHyphens/>
        <w:autoSpaceDE w:val="0"/>
        <w:ind w:right="93"/>
        <w:jc w:val="center"/>
        <w:rPr>
          <w:b/>
          <w:sz w:val="28"/>
          <w:szCs w:val="28"/>
        </w:rPr>
      </w:pPr>
      <w:r w:rsidRPr="00E30692">
        <w:rPr>
          <w:b/>
          <w:sz w:val="28"/>
          <w:szCs w:val="28"/>
        </w:rPr>
        <w:t xml:space="preserve">HUBUNGAN ANTARA PERSEPSI TERHADAP PERMAINAN </w:t>
      </w:r>
      <w:r w:rsidRPr="00E30692">
        <w:rPr>
          <w:b/>
          <w:i/>
          <w:sz w:val="28"/>
          <w:szCs w:val="28"/>
        </w:rPr>
        <w:t>FAIR PLAY</w:t>
      </w:r>
      <w:r w:rsidRPr="00E30692">
        <w:rPr>
          <w:b/>
          <w:sz w:val="28"/>
          <w:szCs w:val="28"/>
        </w:rPr>
        <w:t xml:space="preserve"> DALAM SEPAK BOLA DENGAN </w:t>
      </w:r>
    </w:p>
    <w:p w:rsidR="00486C48" w:rsidRDefault="00486C48" w:rsidP="00486C48">
      <w:pPr>
        <w:widowControl w:val="0"/>
        <w:suppressAutoHyphens/>
        <w:autoSpaceDE w:val="0"/>
        <w:ind w:right="93"/>
        <w:jc w:val="center"/>
        <w:rPr>
          <w:b/>
          <w:sz w:val="28"/>
          <w:szCs w:val="28"/>
        </w:rPr>
      </w:pPr>
      <w:r w:rsidRPr="00E30692">
        <w:rPr>
          <w:b/>
          <w:sz w:val="28"/>
          <w:szCs w:val="28"/>
        </w:rPr>
        <w:t xml:space="preserve">PERILAKU </w:t>
      </w:r>
      <w:r>
        <w:rPr>
          <w:b/>
          <w:sz w:val="28"/>
          <w:szCs w:val="28"/>
        </w:rPr>
        <w:t xml:space="preserve">AGRESI </w:t>
      </w:r>
      <w:r w:rsidRPr="00E30692">
        <w:rPr>
          <w:b/>
          <w:sz w:val="28"/>
          <w:szCs w:val="28"/>
        </w:rPr>
        <w:t xml:space="preserve">SUPORTER </w:t>
      </w:r>
    </w:p>
    <w:p w:rsidR="00486C48" w:rsidRPr="00E30692" w:rsidRDefault="00486C48" w:rsidP="00486C48">
      <w:pPr>
        <w:widowControl w:val="0"/>
        <w:suppressAutoHyphens/>
        <w:autoSpaceDE w:val="0"/>
        <w:ind w:right="93"/>
        <w:jc w:val="center"/>
        <w:rPr>
          <w:b/>
          <w:sz w:val="28"/>
          <w:szCs w:val="28"/>
        </w:rPr>
      </w:pPr>
      <w:r>
        <w:rPr>
          <w:b/>
          <w:sz w:val="28"/>
          <w:szCs w:val="28"/>
        </w:rPr>
        <w:t>(</w:t>
      </w:r>
      <w:r w:rsidRPr="00E30692">
        <w:rPr>
          <w:b/>
          <w:sz w:val="28"/>
          <w:szCs w:val="28"/>
        </w:rPr>
        <w:t>STUDI KASUS PADA KELOMPOK SUPORTER SLEMANIA)</w:t>
      </w:r>
    </w:p>
    <w:p w:rsidR="00486C48" w:rsidRPr="00BE7AA6" w:rsidRDefault="00486C48" w:rsidP="00486C48">
      <w:pPr>
        <w:pStyle w:val="Heading2"/>
        <w:rPr>
          <w:rFonts w:ascii="Times New Roman" w:hAnsi="Times New Roman"/>
          <w:noProof/>
          <w:sz w:val="24"/>
          <w:szCs w:val="24"/>
        </w:rPr>
      </w:pPr>
    </w:p>
    <w:p w:rsidR="00486C48" w:rsidRPr="00873080" w:rsidRDefault="00486C48" w:rsidP="00486C48">
      <w:pPr>
        <w:pStyle w:val="Title"/>
        <w:rPr>
          <w:b/>
          <w:bCs/>
          <w:i w:val="0"/>
          <w:iCs w:val="0"/>
          <w:noProof/>
          <w:lang w:val="id-ID"/>
        </w:rPr>
      </w:pPr>
    </w:p>
    <w:p w:rsidR="00486C48" w:rsidRPr="00BE7AA6" w:rsidRDefault="00486C48" w:rsidP="00486C48">
      <w:pPr>
        <w:pStyle w:val="Title"/>
        <w:rPr>
          <w:b/>
          <w:bCs/>
          <w:i w:val="0"/>
          <w:iCs w:val="0"/>
          <w:noProof/>
        </w:rPr>
      </w:pPr>
      <w:r>
        <w:rPr>
          <w:b/>
          <w:bCs/>
          <w:i w:val="0"/>
          <w:iCs w:val="0"/>
          <w:noProof/>
        </w:rPr>
        <w:t>Agus Anggoro Murjianto</w:t>
      </w:r>
    </w:p>
    <w:p w:rsidR="00486C48" w:rsidRPr="00BE7AA6" w:rsidRDefault="00486C48" w:rsidP="00486C48">
      <w:pPr>
        <w:pStyle w:val="Title"/>
        <w:rPr>
          <w:noProof/>
        </w:rPr>
      </w:pPr>
      <w:r w:rsidRPr="00873080">
        <w:rPr>
          <w:noProof/>
          <w:lang w:val="id-ID"/>
        </w:rPr>
        <w:t xml:space="preserve">Fakultas Psikologi Universitas </w:t>
      </w:r>
      <w:r>
        <w:rPr>
          <w:noProof/>
        </w:rPr>
        <w:t>Mercubuana</w:t>
      </w:r>
    </w:p>
    <w:p w:rsidR="00486C48" w:rsidRDefault="00486C48" w:rsidP="00486C48">
      <w:pPr>
        <w:jc w:val="center"/>
        <w:rPr>
          <w:noProof/>
        </w:rPr>
      </w:pPr>
      <w:r w:rsidRPr="00873080">
        <w:rPr>
          <w:noProof/>
          <w:lang w:val="id-ID"/>
        </w:rPr>
        <w:t>Yogyakarta</w:t>
      </w:r>
    </w:p>
    <w:p w:rsidR="00486C48" w:rsidRDefault="00486C48" w:rsidP="00486C48">
      <w:pPr>
        <w:jc w:val="center"/>
        <w:rPr>
          <w:noProof/>
        </w:rPr>
      </w:pPr>
    </w:p>
    <w:p w:rsidR="00486C48" w:rsidRPr="00C96C01" w:rsidRDefault="00486C48" w:rsidP="00486C48">
      <w:pPr>
        <w:widowControl w:val="0"/>
        <w:suppressAutoHyphens/>
        <w:autoSpaceDE w:val="0"/>
        <w:ind w:right="93"/>
        <w:jc w:val="center"/>
      </w:pPr>
    </w:p>
    <w:p w:rsidR="00486C48" w:rsidRDefault="00486C48" w:rsidP="00486C48">
      <w:pPr>
        <w:widowControl w:val="0"/>
        <w:suppressAutoHyphens/>
        <w:autoSpaceDE w:val="0"/>
        <w:spacing w:line="360" w:lineRule="auto"/>
        <w:ind w:right="93"/>
        <w:jc w:val="center"/>
        <w:rPr>
          <w:sz w:val="28"/>
          <w:szCs w:val="28"/>
        </w:rPr>
      </w:pPr>
      <w:r w:rsidRPr="00C96C01">
        <w:rPr>
          <w:sz w:val="28"/>
          <w:szCs w:val="28"/>
        </w:rPr>
        <w:t>ABSTRAK</w:t>
      </w:r>
    </w:p>
    <w:p w:rsidR="00486C48" w:rsidRPr="0084723C" w:rsidRDefault="00486C48" w:rsidP="00486C48">
      <w:pPr>
        <w:widowControl w:val="0"/>
        <w:autoSpaceDE w:val="0"/>
        <w:autoSpaceDN w:val="0"/>
        <w:adjustRightInd w:val="0"/>
        <w:ind w:right="99" w:firstLine="709"/>
        <w:jc w:val="both"/>
        <w:rPr>
          <w:spacing w:val="-22"/>
        </w:rPr>
      </w:pPr>
      <w:proofErr w:type="gramStart"/>
      <w:r>
        <w:t>Tujuan dari penelitian ini adalah untuk mengetahui hubungan antara</w:t>
      </w:r>
      <w:r w:rsidRPr="00E540EB">
        <w:rPr>
          <w:lang w:val="id-ID"/>
        </w:rPr>
        <w:t xml:space="preserve"> </w:t>
      </w:r>
      <w:r w:rsidRPr="000474F7">
        <w:rPr>
          <w:iCs/>
        </w:rPr>
        <w:t xml:space="preserve">persepsi terhadap </w:t>
      </w:r>
      <w:r>
        <w:rPr>
          <w:iCs/>
        </w:rPr>
        <w:t>permainan</w:t>
      </w:r>
      <w:r w:rsidRPr="000474F7">
        <w:rPr>
          <w:iCs/>
        </w:rPr>
        <w:t xml:space="preserve"> </w:t>
      </w:r>
      <w:r w:rsidRPr="000474F7">
        <w:rPr>
          <w:i/>
          <w:iCs/>
        </w:rPr>
        <w:t>fair play</w:t>
      </w:r>
      <w:r w:rsidRPr="000474F7">
        <w:rPr>
          <w:lang w:val="id-ID"/>
        </w:rPr>
        <w:t xml:space="preserve"> dalam sepakbola dengan </w:t>
      </w:r>
      <w:r w:rsidRPr="000474F7">
        <w:t>perilaku agresi pada kelompok suporter Slemania</w:t>
      </w:r>
      <w:r>
        <w:t>.</w:t>
      </w:r>
      <w:proofErr w:type="gramEnd"/>
      <w:r w:rsidRPr="0084723C">
        <w:t xml:space="preserve"> </w:t>
      </w:r>
      <w:proofErr w:type="gramStart"/>
      <w:r>
        <w:t>H</w:t>
      </w:r>
      <w:r w:rsidRPr="00ED28AA">
        <w:t>ipotes</w:t>
      </w:r>
      <w:r>
        <w:t>is</w:t>
      </w:r>
      <w:r w:rsidRPr="00ED28AA">
        <w:t xml:space="preserve"> yang diajukan ada hubungan negatif antara persepsi terhadap </w:t>
      </w:r>
      <w:r>
        <w:t>permainan</w:t>
      </w:r>
      <w:r w:rsidRPr="00ED28AA">
        <w:t xml:space="preserve"> </w:t>
      </w:r>
      <w:r w:rsidRPr="00894F42">
        <w:rPr>
          <w:i/>
        </w:rPr>
        <w:t>fair play</w:t>
      </w:r>
      <w:r w:rsidRPr="00ED28AA">
        <w:t xml:space="preserve"> dalam sepakbola dengan perilaku agresi pada kelompok suporter Slemania.</w:t>
      </w:r>
      <w:proofErr w:type="gramEnd"/>
      <w:r>
        <w:t xml:space="preserve"> </w:t>
      </w:r>
      <w:r>
        <w:rPr>
          <w:spacing w:val="1"/>
        </w:rPr>
        <w:t>P</w:t>
      </w:r>
      <w:r>
        <w:rPr>
          <w:spacing w:val="-1"/>
        </w:rPr>
        <w:t>e</w:t>
      </w:r>
      <w:r>
        <w:t>n</w:t>
      </w:r>
      <w:r>
        <w:rPr>
          <w:spacing w:val="-1"/>
        </w:rPr>
        <w:t>e</w:t>
      </w:r>
      <w:r>
        <w:t>liti</w:t>
      </w:r>
      <w:r>
        <w:rPr>
          <w:spacing w:val="-1"/>
        </w:rPr>
        <w:t>a</w:t>
      </w:r>
      <w:r>
        <w:t>n</w:t>
      </w:r>
      <w:r>
        <w:rPr>
          <w:spacing w:val="14"/>
        </w:rPr>
        <w:t xml:space="preserve"> </w:t>
      </w:r>
      <w:r>
        <w:t>ini</w:t>
      </w:r>
      <w:r>
        <w:rPr>
          <w:spacing w:val="15"/>
        </w:rPr>
        <w:t xml:space="preserve"> </w:t>
      </w:r>
      <w:r>
        <w:t>m</w:t>
      </w:r>
      <w:r>
        <w:rPr>
          <w:spacing w:val="-1"/>
        </w:rPr>
        <w:t>e</w:t>
      </w:r>
      <w:r>
        <w:t>lib</w:t>
      </w:r>
      <w:r>
        <w:rPr>
          <w:spacing w:val="-1"/>
        </w:rPr>
        <w:t>a</w:t>
      </w:r>
      <w:r>
        <w:t>tk</w:t>
      </w:r>
      <w:r>
        <w:rPr>
          <w:spacing w:val="-1"/>
        </w:rPr>
        <w:t>a</w:t>
      </w:r>
      <w:r>
        <w:t>n</w:t>
      </w:r>
      <w:r>
        <w:rPr>
          <w:spacing w:val="14"/>
        </w:rPr>
        <w:t xml:space="preserve"> </w:t>
      </w:r>
      <w:r>
        <w:rPr>
          <w:spacing w:val="-22"/>
        </w:rPr>
        <w:t xml:space="preserve">70 anggota Slemania dengan karakteristik yaitu </w:t>
      </w:r>
      <w:r w:rsidRPr="008C1D66">
        <w:t xml:space="preserve">para suporter </w:t>
      </w:r>
      <w:r>
        <w:t xml:space="preserve">Slemania </w:t>
      </w:r>
      <w:r w:rsidRPr="008C1D66">
        <w:t>yang menyaksikan pertandingan PSS Sleman di tribun hijau Stadion Maguwoharjo yang memang khusus diperuntukkan bagi Slemani</w:t>
      </w:r>
      <w:r>
        <w:t xml:space="preserve">a </w:t>
      </w:r>
    </w:p>
    <w:p w:rsidR="00486C48" w:rsidRPr="00060AD6" w:rsidRDefault="00486C48" w:rsidP="00486C48">
      <w:pPr>
        <w:widowControl w:val="0"/>
        <w:autoSpaceDE w:val="0"/>
        <w:autoSpaceDN w:val="0"/>
        <w:adjustRightInd w:val="0"/>
        <w:ind w:right="96" w:firstLine="709"/>
        <w:jc w:val="both"/>
        <w:rPr>
          <w:spacing w:val="-22"/>
        </w:rPr>
      </w:pPr>
      <w:proofErr w:type="gramStart"/>
      <w:r>
        <w:t xml:space="preserve">Alat ukur yang digunakan pada penelitian ini berupa skala perilaku agresi dan skala persepsi terhadap permainan </w:t>
      </w:r>
      <w:r w:rsidRPr="00E540EB">
        <w:rPr>
          <w:i/>
        </w:rPr>
        <w:t>fair play</w:t>
      </w:r>
      <w:r>
        <w:t xml:space="preserve"> dalam sepak bola.</w:t>
      </w:r>
      <w:proofErr w:type="gramEnd"/>
      <w:r>
        <w:t xml:space="preserve"> Skala diujicobakan pada anggota Slemania,menghasilkan 38 aitem terpilih dengan koefisien reliabilitas sebesar 0,902 pada skala persepsi terhadap permainan </w:t>
      </w:r>
      <w:r w:rsidRPr="00060AD6">
        <w:rPr>
          <w:i/>
        </w:rPr>
        <w:t>fair play</w:t>
      </w:r>
      <w:r>
        <w:rPr>
          <w:i/>
        </w:rPr>
        <w:t xml:space="preserve"> </w:t>
      </w:r>
      <w:r>
        <w:t xml:space="preserve">dan 28 aitem terpilih dengan koefisien reliabilitas sebesar 0,782 pada skala perilaku agresi. </w:t>
      </w:r>
      <w:proofErr w:type="gramStart"/>
      <w:r>
        <w:t xml:space="preserve">Analisis data dilakukan dengan metode analisis </w:t>
      </w:r>
      <w:r w:rsidRPr="00060AD6">
        <w:rPr>
          <w:i/>
        </w:rPr>
        <w:t>product momen</w:t>
      </w:r>
      <w:r>
        <w:t>.</w:t>
      </w:r>
      <w:proofErr w:type="gramEnd"/>
    </w:p>
    <w:p w:rsidR="00486C48" w:rsidRPr="00060AD6" w:rsidRDefault="00486C48" w:rsidP="00486C48">
      <w:pPr>
        <w:widowControl w:val="0"/>
        <w:autoSpaceDE w:val="0"/>
        <w:autoSpaceDN w:val="0"/>
        <w:adjustRightInd w:val="0"/>
        <w:ind w:right="99" w:firstLine="709"/>
        <w:jc w:val="both"/>
        <w:rPr>
          <w:spacing w:val="-22"/>
        </w:rPr>
      </w:pPr>
      <w:r>
        <w:rPr>
          <w:rFonts w:eastAsia="Batang"/>
        </w:rPr>
        <w:t>H</w:t>
      </w:r>
      <w:r>
        <w:rPr>
          <w:rFonts w:eastAsia="Batang"/>
          <w:spacing w:val="-1"/>
        </w:rPr>
        <w:t>a</w:t>
      </w:r>
      <w:r>
        <w:rPr>
          <w:rFonts w:eastAsia="Batang"/>
        </w:rPr>
        <w:t>s</w:t>
      </w:r>
      <w:r>
        <w:rPr>
          <w:rFonts w:eastAsia="Batang"/>
          <w:spacing w:val="1"/>
        </w:rPr>
        <w:t>i</w:t>
      </w:r>
      <w:r>
        <w:rPr>
          <w:rFonts w:eastAsia="Batang"/>
        </w:rPr>
        <w:t>l</w:t>
      </w:r>
      <w:r>
        <w:rPr>
          <w:rFonts w:eastAsia="Batang"/>
          <w:spacing w:val="12"/>
        </w:rPr>
        <w:t xml:space="preserve"> </w:t>
      </w:r>
      <w:r>
        <w:rPr>
          <w:rFonts w:eastAsia="Batang"/>
          <w:spacing w:val="-1"/>
        </w:rPr>
        <w:t>a</w:t>
      </w:r>
      <w:r>
        <w:rPr>
          <w:rFonts w:eastAsia="Batang"/>
        </w:rPr>
        <w:t>n</w:t>
      </w:r>
      <w:r>
        <w:rPr>
          <w:rFonts w:eastAsia="Batang"/>
          <w:spacing w:val="-1"/>
        </w:rPr>
        <w:t>a</w:t>
      </w:r>
      <w:r>
        <w:rPr>
          <w:rFonts w:eastAsia="Batang"/>
        </w:rPr>
        <w:t>lis</w:t>
      </w:r>
      <w:r>
        <w:rPr>
          <w:rFonts w:eastAsia="Batang"/>
          <w:spacing w:val="1"/>
        </w:rPr>
        <w:t>i</w:t>
      </w:r>
      <w:r>
        <w:rPr>
          <w:rFonts w:eastAsia="Batang"/>
        </w:rPr>
        <w:t>s</w:t>
      </w:r>
      <w:r>
        <w:rPr>
          <w:rFonts w:eastAsia="Batang"/>
          <w:spacing w:val="12"/>
        </w:rPr>
        <w:t xml:space="preserve"> </w:t>
      </w:r>
      <w:r>
        <w:rPr>
          <w:rFonts w:eastAsia="Batang"/>
        </w:rPr>
        <w:t>d</w:t>
      </w:r>
      <w:r>
        <w:rPr>
          <w:rFonts w:eastAsia="Batang"/>
          <w:spacing w:val="-1"/>
        </w:rPr>
        <w:t>a</w:t>
      </w:r>
      <w:r>
        <w:rPr>
          <w:rFonts w:eastAsia="Batang"/>
        </w:rPr>
        <w:t>ta</w:t>
      </w:r>
      <w:r>
        <w:rPr>
          <w:rFonts w:eastAsia="Batang"/>
          <w:spacing w:val="11"/>
        </w:rPr>
        <w:t xml:space="preserve"> </w:t>
      </w:r>
      <w:r>
        <w:rPr>
          <w:rFonts w:eastAsia="Batang"/>
        </w:rPr>
        <w:t>m</w:t>
      </w:r>
      <w:r>
        <w:rPr>
          <w:rFonts w:eastAsia="Batang"/>
          <w:spacing w:val="-1"/>
        </w:rPr>
        <w:t>e</w:t>
      </w:r>
      <w:r>
        <w:rPr>
          <w:rFonts w:eastAsia="Batang"/>
        </w:rPr>
        <w:t>nunjukk</w:t>
      </w:r>
      <w:r>
        <w:rPr>
          <w:rFonts w:eastAsia="Batang"/>
          <w:spacing w:val="-1"/>
        </w:rPr>
        <w:t>a</w:t>
      </w:r>
      <w:r>
        <w:rPr>
          <w:rFonts w:eastAsia="Batang"/>
        </w:rPr>
        <w:t>n</w:t>
      </w:r>
      <w:r>
        <w:rPr>
          <w:rFonts w:eastAsia="Batang"/>
          <w:spacing w:val="12"/>
        </w:rPr>
        <w:t xml:space="preserve"> </w:t>
      </w:r>
      <w:r>
        <w:rPr>
          <w:rFonts w:eastAsia="Batang"/>
        </w:rPr>
        <w:t>ko</w:t>
      </w:r>
      <w:r>
        <w:rPr>
          <w:rFonts w:eastAsia="Batang"/>
          <w:spacing w:val="-1"/>
        </w:rPr>
        <w:t>ef</w:t>
      </w:r>
      <w:r>
        <w:rPr>
          <w:rFonts w:eastAsia="Batang"/>
        </w:rPr>
        <w:t>is</w:t>
      </w:r>
      <w:r>
        <w:rPr>
          <w:rFonts w:eastAsia="Batang"/>
          <w:spacing w:val="1"/>
        </w:rPr>
        <w:t>i</w:t>
      </w:r>
      <w:r>
        <w:rPr>
          <w:rFonts w:eastAsia="Batang"/>
          <w:spacing w:val="-1"/>
        </w:rPr>
        <w:t>e</w:t>
      </w:r>
      <w:r>
        <w:rPr>
          <w:rFonts w:eastAsia="Batang"/>
        </w:rPr>
        <w:t>n</w:t>
      </w:r>
      <w:r>
        <w:rPr>
          <w:rFonts w:eastAsia="Batang"/>
          <w:spacing w:val="12"/>
        </w:rPr>
        <w:t xml:space="preserve"> </w:t>
      </w:r>
      <w:r>
        <w:rPr>
          <w:rFonts w:eastAsia="Batang"/>
        </w:rPr>
        <w:t>ko</w:t>
      </w:r>
      <w:r>
        <w:rPr>
          <w:rFonts w:eastAsia="Batang"/>
          <w:spacing w:val="-1"/>
        </w:rPr>
        <w:t>re</w:t>
      </w:r>
      <w:r>
        <w:rPr>
          <w:rFonts w:eastAsia="Batang"/>
        </w:rPr>
        <w:t>l</w:t>
      </w:r>
      <w:r>
        <w:rPr>
          <w:rFonts w:eastAsia="Batang"/>
          <w:spacing w:val="1"/>
        </w:rPr>
        <w:t>a</w:t>
      </w:r>
      <w:r>
        <w:rPr>
          <w:rFonts w:eastAsia="Batang"/>
        </w:rPr>
        <w:t>si</w:t>
      </w:r>
      <w:r>
        <w:rPr>
          <w:rFonts w:eastAsia="Batang"/>
          <w:spacing w:val="13"/>
        </w:rPr>
        <w:t xml:space="preserve"> </w:t>
      </w:r>
      <w:proofErr w:type="gramStart"/>
      <w:r>
        <w:rPr>
          <w:rFonts w:eastAsia="Batang"/>
          <w:spacing w:val="-2"/>
        </w:rPr>
        <w:t>r</w:t>
      </w:r>
      <w:r>
        <w:rPr>
          <w:rFonts w:eastAsia="Batang"/>
          <w:spacing w:val="-1"/>
          <w:position w:val="-4"/>
          <w:sz w:val="16"/>
          <w:szCs w:val="16"/>
        </w:rPr>
        <w:t>x</w:t>
      </w:r>
      <w:r>
        <w:rPr>
          <w:rFonts w:eastAsia="Batang"/>
          <w:position w:val="-4"/>
          <w:sz w:val="16"/>
          <w:szCs w:val="16"/>
        </w:rPr>
        <w:t xml:space="preserve">y </w:t>
      </w:r>
      <w:r>
        <w:rPr>
          <w:rFonts w:eastAsia="Batang"/>
          <w:spacing w:val="-19"/>
          <w:position w:val="-4"/>
          <w:sz w:val="16"/>
          <w:szCs w:val="16"/>
        </w:rPr>
        <w:t xml:space="preserve"> </w:t>
      </w:r>
      <w:r>
        <w:rPr>
          <w:rFonts w:eastAsia="Batang"/>
        </w:rPr>
        <w:t>=</w:t>
      </w:r>
      <w:proofErr w:type="gramEnd"/>
      <w:r>
        <w:rPr>
          <w:rFonts w:eastAsia="Batang"/>
          <w:spacing w:val="11"/>
        </w:rPr>
        <w:t xml:space="preserve"> -</w:t>
      </w:r>
      <w:r>
        <w:rPr>
          <w:rFonts w:eastAsia="Batang"/>
        </w:rPr>
        <w:t xml:space="preserve">0,448 </w:t>
      </w:r>
      <w:r>
        <w:rPr>
          <w:lang w:val="id-ID"/>
        </w:rPr>
        <w:t>(p &lt; 0,01)</w:t>
      </w:r>
      <w:r>
        <w:rPr>
          <w:rFonts w:eastAsia="Batang"/>
        </w:rPr>
        <w:t xml:space="preserve">. </w:t>
      </w:r>
      <w:proofErr w:type="gramStart"/>
      <w:r>
        <w:rPr>
          <w:rFonts w:eastAsia="Batang"/>
        </w:rPr>
        <w:t>Hasil ini membuktikan hipotesis penelitian dapat diterima.</w:t>
      </w:r>
      <w:proofErr w:type="gramEnd"/>
      <w:r>
        <w:rPr>
          <w:rFonts w:eastAsia="Batang"/>
        </w:rPr>
        <w:t xml:space="preserve"> </w:t>
      </w:r>
      <w:r>
        <w:rPr>
          <w:noProof/>
        </w:rPr>
        <w:t xml:space="preserve">Sumbangan efektif penelitian ini sebesar 20,1%, artinya perilaku agresi Slemania sebesar 20,1% ditentukan oleh persepsi terhadap permainan </w:t>
      </w:r>
      <w:r w:rsidRPr="00254E0C">
        <w:rPr>
          <w:i/>
          <w:noProof/>
        </w:rPr>
        <w:t>fair play</w:t>
      </w:r>
      <w:r>
        <w:rPr>
          <w:noProof/>
        </w:rPr>
        <w:t xml:space="preserve"> dalam sepak bola. </w:t>
      </w:r>
    </w:p>
    <w:p w:rsidR="00486C48" w:rsidRDefault="00486C48" w:rsidP="00486C48">
      <w:pPr>
        <w:widowControl w:val="0"/>
        <w:autoSpaceDE w:val="0"/>
        <w:autoSpaceDN w:val="0"/>
        <w:adjustRightInd w:val="0"/>
        <w:ind w:right="99" w:firstLine="709"/>
        <w:jc w:val="both"/>
        <w:rPr>
          <w:spacing w:val="-22"/>
        </w:rPr>
      </w:pPr>
    </w:p>
    <w:p w:rsidR="00486C48" w:rsidRDefault="00486C48" w:rsidP="00486C48">
      <w:pPr>
        <w:widowControl w:val="0"/>
        <w:autoSpaceDE w:val="0"/>
        <w:autoSpaceDN w:val="0"/>
        <w:adjustRightInd w:val="0"/>
        <w:spacing w:line="260" w:lineRule="exact"/>
        <w:ind w:right="-141"/>
        <w:rPr>
          <w:rFonts w:eastAsia="Batang"/>
          <w:b/>
          <w:bCs/>
          <w:spacing w:val="-2"/>
        </w:rPr>
      </w:pPr>
    </w:p>
    <w:p w:rsidR="00486C48" w:rsidRPr="00254E0C" w:rsidRDefault="00486C48" w:rsidP="00486C48">
      <w:pPr>
        <w:widowControl w:val="0"/>
        <w:autoSpaceDE w:val="0"/>
        <w:autoSpaceDN w:val="0"/>
        <w:adjustRightInd w:val="0"/>
        <w:spacing w:line="260" w:lineRule="exact"/>
        <w:ind w:right="-141"/>
        <w:rPr>
          <w:rFonts w:eastAsia="Batang"/>
        </w:rPr>
      </w:pPr>
      <w:r>
        <w:rPr>
          <w:rFonts w:eastAsia="Batang"/>
          <w:b/>
          <w:bCs/>
          <w:spacing w:val="-2"/>
        </w:rPr>
        <w:t>K</w:t>
      </w:r>
      <w:r>
        <w:rPr>
          <w:rFonts w:eastAsia="Batang"/>
          <w:b/>
          <w:bCs/>
        </w:rPr>
        <w:t>a</w:t>
      </w:r>
      <w:r>
        <w:rPr>
          <w:rFonts w:eastAsia="Batang"/>
          <w:b/>
          <w:bCs/>
          <w:spacing w:val="-1"/>
        </w:rPr>
        <w:t>t</w:t>
      </w:r>
      <w:r>
        <w:rPr>
          <w:rFonts w:eastAsia="Batang"/>
          <w:b/>
          <w:bCs/>
        </w:rPr>
        <w:t>a</w:t>
      </w:r>
      <w:r>
        <w:rPr>
          <w:rFonts w:eastAsia="Batang"/>
          <w:b/>
          <w:bCs/>
          <w:spacing w:val="2"/>
        </w:rPr>
        <w:t xml:space="preserve"> </w:t>
      </w:r>
      <w:proofErr w:type="gramStart"/>
      <w:r>
        <w:rPr>
          <w:rFonts w:eastAsia="Batang"/>
          <w:b/>
          <w:bCs/>
          <w:spacing w:val="-2"/>
        </w:rPr>
        <w:t>K</w:t>
      </w:r>
      <w:r>
        <w:rPr>
          <w:rFonts w:eastAsia="Batang"/>
          <w:b/>
          <w:bCs/>
          <w:spacing w:val="1"/>
        </w:rPr>
        <w:t>un</w:t>
      </w:r>
      <w:r>
        <w:rPr>
          <w:rFonts w:eastAsia="Batang"/>
          <w:b/>
          <w:bCs/>
          <w:spacing w:val="-1"/>
        </w:rPr>
        <w:t>c</w:t>
      </w:r>
      <w:r>
        <w:rPr>
          <w:rFonts w:eastAsia="Batang"/>
          <w:b/>
          <w:bCs/>
        </w:rPr>
        <w:t>i</w:t>
      </w:r>
      <w:r>
        <w:rPr>
          <w:rFonts w:eastAsia="Batang"/>
          <w:b/>
          <w:bCs/>
          <w:spacing w:val="8"/>
        </w:rPr>
        <w:t xml:space="preserve"> </w:t>
      </w:r>
      <w:r>
        <w:rPr>
          <w:rFonts w:eastAsia="Batang"/>
        </w:rPr>
        <w:t>:</w:t>
      </w:r>
      <w:proofErr w:type="gramEnd"/>
      <w:r>
        <w:rPr>
          <w:rFonts w:eastAsia="Batang"/>
        </w:rPr>
        <w:t xml:space="preserve"> </w:t>
      </w:r>
      <w:r>
        <w:rPr>
          <w:rFonts w:eastAsia="Batang"/>
          <w:spacing w:val="-7"/>
        </w:rPr>
        <w:t xml:space="preserve"> </w:t>
      </w:r>
      <w:r>
        <w:rPr>
          <w:rFonts w:eastAsia="Batang"/>
        </w:rPr>
        <w:t>perilaku agresi,</w:t>
      </w:r>
      <w:r>
        <w:rPr>
          <w:rFonts w:eastAsia="Batang"/>
          <w:spacing w:val="19"/>
        </w:rPr>
        <w:t xml:space="preserve"> </w:t>
      </w:r>
      <w:r>
        <w:rPr>
          <w:rFonts w:eastAsia="Batang"/>
        </w:rPr>
        <w:t>p</w:t>
      </w:r>
      <w:r>
        <w:rPr>
          <w:rFonts w:eastAsia="Batang"/>
          <w:spacing w:val="1"/>
        </w:rPr>
        <w:t>e</w:t>
      </w:r>
      <w:r>
        <w:rPr>
          <w:rFonts w:eastAsia="Batang"/>
          <w:spacing w:val="-1"/>
        </w:rPr>
        <w:t>r</w:t>
      </w:r>
      <w:r>
        <w:rPr>
          <w:rFonts w:eastAsia="Batang"/>
        </w:rPr>
        <w:t>s</w:t>
      </w:r>
      <w:r>
        <w:rPr>
          <w:rFonts w:eastAsia="Batang"/>
          <w:spacing w:val="-1"/>
        </w:rPr>
        <w:t>e</w:t>
      </w:r>
      <w:r>
        <w:rPr>
          <w:rFonts w:eastAsia="Batang"/>
        </w:rPr>
        <w:t>psi</w:t>
      </w:r>
      <w:r>
        <w:rPr>
          <w:rFonts w:eastAsia="Batang"/>
          <w:spacing w:val="20"/>
        </w:rPr>
        <w:t xml:space="preserve"> </w:t>
      </w:r>
      <w:r>
        <w:rPr>
          <w:rFonts w:eastAsia="Batang"/>
        </w:rPr>
        <w:t>t</w:t>
      </w:r>
      <w:r>
        <w:rPr>
          <w:rFonts w:eastAsia="Batang"/>
          <w:spacing w:val="-1"/>
        </w:rPr>
        <w:t>er</w:t>
      </w:r>
      <w:r>
        <w:rPr>
          <w:rFonts w:eastAsia="Batang"/>
          <w:spacing w:val="2"/>
        </w:rPr>
        <w:t>h</w:t>
      </w:r>
      <w:r>
        <w:rPr>
          <w:rFonts w:eastAsia="Batang"/>
          <w:spacing w:val="-1"/>
        </w:rPr>
        <w:t>a</w:t>
      </w:r>
      <w:r>
        <w:rPr>
          <w:rFonts w:eastAsia="Batang"/>
        </w:rPr>
        <w:t>d</w:t>
      </w:r>
      <w:r>
        <w:rPr>
          <w:rFonts w:eastAsia="Batang"/>
          <w:spacing w:val="-1"/>
        </w:rPr>
        <w:t>a</w:t>
      </w:r>
      <w:r>
        <w:rPr>
          <w:rFonts w:eastAsia="Batang"/>
        </w:rPr>
        <w:t>p</w:t>
      </w:r>
      <w:r>
        <w:rPr>
          <w:rFonts w:eastAsia="Batang"/>
          <w:spacing w:val="22"/>
        </w:rPr>
        <w:t xml:space="preserve"> </w:t>
      </w:r>
      <w:r>
        <w:rPr>
          <w:rFonts w:eastAsia="Batang"/>
        </w:rPr>
        <w:t xml:space="preserve">permainan </w:t>
      </w:r>
      <w:r w:rsidRPr="00254E0C">
        <w:rPr>
          <w:rFonts w:eastAsia="Batang"/>
          <w:i/>
        </w:rPr>
        <w:t>fair play</w:t>
      </w:r>
      <w:r>
        <w:rPr>
          <w:rFonts w:eastAsia="Batang"/>
        </w:rPr>
        <w:t>,Slemania</w:t>
      </w:r>
    </w:p>
    <w:p w:rsidR="00302447" w:rsidRPr="00873080" w:rsidRDefault="00302447" w:rsidP="00C864EE">
      <w:pPr>
        <w:pStyle w:val="BodyTextIndent"/>
        <w:ind w:firstLine="0"/>
        <w:rPr>
          <w:i w:val="0"/>
          <w:noProof/>
          <w:lang w:val="id-ID"/>
        </w:rPr>
      </w:pPr>
    </w:p>
    <w:p w:rsidR="00302447" w:rsidRPr="00873080" w:rsidRDefault="00302447" w:rsidP="00C864EE">
      <w:pPr>
        <w:pStyle w:val="BodyTextIndent"/>
        <w:ind w:firstLine="0"/>
        <w:rPr>
          <w:i w:val="0"/>
          <w:noProof/>
          <w:lang w:val="id-ID"/>
        </w:rPr>
      </w:pPr>
    </w:p>
    <w:p w:rsidR="00302447" w:rsidRPr="0019759F" w:rsidRDefault="00302447" w:rsidP="00C864EE">
      <w:pPr>
        <w:pStyle w:val="BodyTextIndent"/>
        <w:ind w:firstLine="0"/>
        <w:rPr>
          <w:i w:val="0"/>
          <w:noProof/>
        </w:rPr>
        <w:sectPr w:rsidR="00302447" w:rsidRPr="0019759F" w:rsidSect="000A7766">
          <w:headerReference w:type="even" r:id="rId8"/>
          <w:headerReference w:type="default" r:id="rId9"/>
          <w:footerReference w:type="default" r:id="rId10"/>
          <w:footerReference w:type="first" r:id="rId11"/>
          <w:pgSz w:w="11907" w:h="16840" w:code="9"/>
          <w:pgMar w:top="2268" w:right="1701" w:bottom="1701" w:left="2268" w:header="720" w:footer="720" w:gutter="0"/>
          <w:pgNumType w:start="1"/>
          <w:cols w:space="720"/>
          <w:titlePg/>
          <w:docGrid w:linePitch="360"/>
        </w:sectPr>
      </w:pPr>
    </w:p>
    <w:p w:rsidR="00C864EE" w:rsidRPr="00993E26" w:rsidRDefault="00C864EE" w:rsidP="00C864EE">
      <w:pPr>
        <w:pStyle w:val="Heading1"/>
        <w:spacing w:line="480" w:lineRule="auto"/>
        <w:rPr>
          <w:rFonts w:ascii="Times New Roman" w:hAnsi="Times New Roman" w:cs="Times New Roman"/>
          <w:noProof/>
          <w:sz w:val="28"/>
          <w:szCs w:val="28"/>
          <w:lang w:val="id-ID"/>
        </w:rPr>
      </w:pPr>
      <w:r w:rsidRPr="00993E26">
        <w:rPr>
          <w:rFonts w:ascii="Times New Roman" w:hAnsi="Times New Roman" w:cs="Times New Roman"/>
          <w:noProof/>
          <w:sz w:val="28"/>
          <w:szCs w:val="28"/>
          <w:lang w:val="id-ID"/>
        </w:rPr>
        <w:lastRenderedPageBreak/>
        <w:t>PENDAHULUAN</w:t>
      </w:r>
    </w:p>
    <w:p w:rsidR="00993E26" w:rsidRDefault="00993E26" w:rsidP="00764BD1">
      <w:pPr>
        <w:pStyle w:val="BodyTextIndent2"/>
        <w:ind w:left="0" w:firstLine="360"/>
        <w:jc w:val="both"/>
      </w:pPr>
      <w:r w:rsidRPr="000474F7">
        <w:rPr>
          <w:lang w:val="id-ID"/>
        </w:rPr>
        <w:t>Tawuran antar suporter sudah berlangsung sejak lama</w:t>
      </w:r>
      <w:r>
        <w:t xml:space="preserve"> di Indonesia</w:t>
      </w:r>
      <w:r w:rsidRPr="000474F7">
        <w:rPr>
          <w:lang w:val="id-ID"/>
        </w:rPr>
        <w:t xml:space="preserve">. Biasanya tawuran sangat mudah </w:t>
      </w:r>
      <w:r w:rsidRPr="000474F7">
        <w:rPr>
          <w:lang w:val="id-ID"/>
        </w:rPr>
        <w:lastRenderedPageBreak/>
        <w:t xml:space="preserve">dipicu oleh perilaku saling mengejek antar suporter, tensi </w:t>
      </w:r>
      <w:r w:rsidRPr="000474F7">
        <w:t xml:space="preserve">tinggi </w:t>
      </w:r>
      <w:r w:rsidRPr="000474F7">
        <w:rPr>
          <w:lang w:val="id-ID"/>
        </w:rPr>
        <w:t>pertandingan, kepemimpinan wasit</w:t>
      </w:r>
      <w:r>
        <w:t xml:space="preserve"> yang tidak adil</w:t>
      </w:r>
      <w:r w:rsidRPr="000474F7">
        <w:rPr>
          <w:lang w:val="id-ID"/>
        </w:rPr>
        <w:t>, dan masih banyak pemicu lainnya.</w:t>
      </w:r>
    </w:p>
    <w:p w:rsidR="00993E26" w:rsidRDefault="00993E26" w:rsidP="00993E26">
      <w:pPr>
        <w:spacing w:line="480" w:lineRule="auto"/>
        <w:ind w:firstLine="360"/>
        <w:jc w:val="both"/>
        <w:rPr>
          <w:rStyle w:val="fullpost"/>
        </w:rPr>
      </w:pPr>
      <w:r w:rsidRPr="00F1258F">
        <w:rPr>
          <w:rStyle w:val="fullpost"/>
        </w:rPr>
        <w:lastRenderedPageBreak/>
        <w:t>Hal yang terjadi pada saat tawuran sebenarnya adalah perilaku agresi</w:t>
      </w:r>
      <w:r>
        <w:rPr>
          <w:rStyle w:val="fullpost"/>
        </w:rPr>
        <w:t xml:space="preserve"> </w:t>
      </w:r>
      <w:r>
        <w:t xml:space="preserve">Berkowitz </w:t>
      </w:r>
      <w:r w:rsidRPr="00F1258F">
        <w:t>(2003</w:t>
      </w:r>
      <w:proofErr w:type="gramStart"/>
      <w:r w:rsidRPr="00F1258F">
        <w:t>)</w:t>
      </w:r>
      <w:r>
        <w:t xml:space="preserve"> </w:t>
      </w:r>
      <w:r w:rsidRPr="00F1258F">
        <w:t xml:space="preserve"> mendefinisikan</w:t>
      </w:r>
      <w:proofErr w:type="gramEnd"/>
      <w:r w:rsidRPr="00F1258F">
        <w:t xml:space="preserve"> perilaku agresi sebagai segala bentuk perilaku yang dimaksudkan untuk menyakiti orang lain secara fisik maupun mental. </w:t>
      </w:r>
      <w:r w:rsidRPr="00F1258F">
        <w:rPr>
          <w:rStyle w:val="fullpost"/>
        </w:rPr>
        <w:t xml:space="preserve">Agresi itu sendiri menurut Murray (dalam Hall &amp; Lindzey, 1993) didefinisikan sebagai suatu </w:t>
      </w:r>
      <w:proofErr w:type="gramStart"/>
      <w:r w:rsidRPr="00F1258F">
        <w:rPr>
          <w:rStyle w:val="fullpost"/>
        </w:rPr>
        <w:t>cara</w:t>
      </w:r>
      <w:proofErr w:type="gramEnd"/>
      <w:r w:rsidRPr="00F1258F">
        <w:rPr>
          <w:rStyle w:val="fullpost"/>
        </w:rPr>
        <w:t xml:space="preserve"> untuk melawan dengan sangat kuat, berkelahi, melukai, menyerang, membunuh,</w:t>
      </w:r>
      <w:r w:rsidRPr="00F1258F">
        <w:rPr>
          <w:rStyle w:val="fullpost"/>
          <w:lang w:val="id-ID"/>
        </w:rPr>
        <w:t xml:space="preserve"> </w:t>
      </w:r>
      <w:r w:rsidRPr="00F1258F">
        <w:rPr>
          <w:rStyle w:val="fullpost"/>
        </w:rPr>
        <w:t xml:space="preserve">atau menghukum orang lain. </w:t>
      </w:r>
    </w:p>
    <w:p w:rsidR="00993E26" w:rsidRDefault="00993E26" w:rsidP="00993E26">
      <w:pPr>
        <w:spacing w:line="480" w:lineRule="auto"/>
        <w:ind w:firstLine="360"/>
        <w:jc w:val="both"/>
      </w:pPr>
      <w:r w:rsidRPr="00F1258F">
        <w:rPr>
          <w:color w:val="000000"/>
        </w:rPr>
        <w:t xml:space="preserve">Dalam lingkup tawuran suporter, perilaku agresi muncul dalam bentuk fisik maupun verbal, </w:t>
      </w:r>
      <w:proofErr w:type="gramStart"/>
      <w:r w:rsidRPr="00F1258F">
        <w:rPr>
          <w:color w:val="000000"/>
        </w:rPr>
        <w:t>diantaranya :</w:t>
      </w:r>
      <w:proofErr w:type="gramEnd"/>
      <w:r w:rsidRPr="00F1258F">
        <w:rPr>
          <w:color w:val="000000"/>
        </w:rPr>
        <w:t xml:space="preserve"> saling ejek antar suporter, berkelahi dengan suporter tim lain, menyerang bus pemain, melemparkan benda-benda seperti batu, botol ke lapangan dan bahkan menyerang pemain, wasit dan hakim garis. </w:t>
      </w:r>
      <w:proofErr w:type="gramStart"/>
      <w:r w:rsidRPr="00F1258F">
        <w:t xml:space="preserve">Selain itu, </w:t>
      </w:r>
      <w:r w:rsidRPr="00F1258F">
        <w:lastRenderedPageBreak/>
        <w:t>sarana umum juga tidak luput dari sasaran kebrutalan, seringkali suporter menghancurkan kaca-kaca stadion, membakar mobil, dan melakukan penjarahan terhadap pedagang-pedagang di stasiun.</w:t>
      </w:r>
      <w:proofErr w:type="gramEnd"/>
    </w:p>
    <w:p w:rsidR="0019759F" w:rsidRPr="00F1258F" w:rsidRDefault="0019759F" w:rsidP="0019759F">
      <w:pPr>
        <w:widowControl w:val="0"/>
        <w:autoSpaceDE w:val="0"/>
        <w:spacing w:before="9" w:line="480" w:lineRule="auto"/>
        <w:ind w:right="93" w:firstLine="426"/>
        <w:jc w:val="both"/>
      </w:pPr>
      <w:r w:rsidRPr="00F1258F">
        <w:rPr>
          <w:rFonts w:eastAsia="Calibri"/>
          <w:lang w:val="id-ID"/>
        </w:rPr>
        <w:t xml:space="preserve">Di wilayah Yogyakarta terdapat </w:t>
      </w:r>
      <w:r w:rsidRPr="00F1258F">
        <w:rPr>
          <w:rFonts w:eastAsia="Calibri"/>
        </w:rPr>
        <w:t>kelompok</w:t>
      </w:r>
      <w:r w:rsidRPr="00F1258F">
        <w:rPr>
          <w:rFonts w:eastAsia="Calibri"/>
          <w:lang w:val="id-ID"/>
        </w:rPr>
        <w:t xml:space="preserve"> suporter yang cukup besar</w:t>
      </w:r>
      <w:r>
        <w:rPr>
          <w:rFonts w:eastAsia="Calibri"/>
        </w:rPr>
        <w:t xml:space="preserve"> bernama “</w:t>
      </w:r>
      <w:r w:rsidRPr="00F1258F">
        <w:rPr>
          <w:rFonts w:eastAsia="Calibri"/>
        </w:rPr>
        <w:t>Slemania” yang merupakan</w:t>
      </w:r>
      <w:r w:rsidRPr="00F1258F">
        <w:rPr>
          <w:rFonts w:eastAsia="Calibri"/>
          <w:lang w:val="id-ID"/>
        </w:rPr>
        <w:t xml:space="preserve"> </w:t>
      </w:r>
      <w:r w:rsidRPr="00F1258F">
        <w:rPr>
          <w:rFonts w:eastAsia="Calibri"/>
        </w:rPr>
        <w:t>suporter</w:t>
      </w:r>
      <w:r w:rsidRPr="00F1258F">
        <w:rPr>
          <w:rFonts w:eastAsia="Calibri"/>
          <w:lang w:val="id-ID"/>
        </w:rPr>
        <w:t xml:space="preserve"> klub sepakbola PSS Sleman</w:t>
      </w:r>
      <w:r w:rsidRPr="00F1258F">
        <w:t xml:space="preserve">. </w:t>
      </w:r>
      <w:proofErr w:type="gramStart"/>
      <w:r w:rsidRPr="00F1258F">
        <w:t>Sebagai wadah suporter klub sepakbola, Slemania bersifat terbuka dalam keanggotaannya.</w:t>
      </w:r>
      <w:proofErr w:type="gramEnd"/>
      <w:r w:rsidRPr="00F1258F">
        <w:t xml:space="preserve"> Anggota Slemania tidak hanya warga Sleman tetapi juga berasal dari </w:t>
      </w:r>
      <w:proofErr w:type="gramStart"/>
      <w:r w:rsidRPr="00F1258F">
        <w:t>daerah  lainnya</w:t>
      </w:r>
      <w:proofErr w:type="gramEnd"/>
      <w:r w:rsidRPr="00F1258F">
        <w:t xml:space="preserve"> di Provinsi Daerah Istimewa Yogyakarta, bahkan ada juga dari luar provinsi. </w:t>
      </w:r>
      <w:proofErr w:type="gramStart"/>
      <w:r w:rsidRPr="00F1258F">
        <w:t xml:space="preserve">Dari latar belakang pendidikan, anggota Slemania beraneka ragam dari yang tidak mengenyam bangku sekolah sampai yang menempuh jenjang pendidikan </w:t>
      </w:r>
      <w:r w:rsidRPr="00F1258F">
        <w:lastRenderedPageBreak/>
        <w:t>tinggi.</w:t>
      </w:r>
      <w:proofErr w:type="gramEnd"/>
      <w:r w:rsidRPr="00F1258F">
        <w:t xml:space="preserve"> </w:t>
      </w:r>
      <w:proofErr w:type="gramStart"/>
      <w:r w:rsidRPr="00F1258F">
        <w:t>Begitu juga dengan latar belakang ekonomi, dimana yang kaya dan yang miskin mewarnai wadah suporter ini.</w:t>
      </w:r>
      <w:proofErr w:type="gramEnd"/>
      <w:r w:rsidRPr="00F1258F">
        <w:rPr>
          <w:lang w:val="id-ID"/>
        </w:rPr>
        <w:t xml:space="preserve"> </w:t>
      </w:r>
      <w:r w:rsidRPr="00F1258F">
        <w:t>(www.Slemania.go.id,</w:t>
      </w:r>
      <w:r>
        <w:t xml:space="preserve"> diakses tanggal 4 Mei 2011</w:t>
      </w:r>
      <w:r w:rsidRPr="00F1258F">
        <w:t>).</w:t>
      </w:r>
    </w:p>
    <w:p w:rsidR="00993E26" w:rsidRDefault="00993E26" w:rsidP="0019759F">
      <w:pPr>
        <w:autoSpaceDE w:val="0"/>
        <w:autoSpaceDN w:val="0"/>
        <w:adjustRightInd w:val="0"/>
        <w:spacing w:line="480" w:lineRule="auto"/>
        <w:ind w:firstLine="567"/>
        <w:jc w:val="both"/>
        <w:rPr>
          <w:spacing w:val="1"/>
        </w:rPr>
      </w:pPr>
      <w:proofErr w:type="gramStart"/>
      <w:r w:rsidRPr="00F1258F">
        <w:rPr>
          <w:spacing w:val="1"/>
        </w:rPr>
        <w:t>Dalam sepak bola perilaku agresi suporter sering menimbulkan ker</w:t>
      </w:r>
      <w:r>
        <w:rPr>
          <w:spacing w:val="1"/>
        </w:rPr>
        <w:t>ibutan dan kekerasan.</w:t>
      </w:r>
      <w:proofErr w:type="gramEnd"/>
      <w:r>
        <w:rPr>
          <w:spacing w:val="1"/>
        </w:rPr>
        <w:t xml:space="preserve"> Gunarsa (</w:t>
      </w:r>
      <w:r w:rsidRPr="00F1258F">
        <w:rPr>
          <w:spacing w:val="1"/>
        </w:rPr>
        <w:t>1989) mengatakan bahwa ada beberapa faktor yang mempercepat timbulnya keributan dan kekerasan pada sebuah pertandingan olahraga beregu, diantaranya: 1) Penggemar tidak realistis terhadap penampilan regu, harapan terlalu tinggi, 2) Ikatan yang kuat antara pe</w:t>
      </w:r>
      <w:r>
        <w:rPr>
          <w:spacing w:val="1"/>
        </w:rPr>
        <w:t>nggemar dan regu pujaannya, 3) H</w:t>
      </w:r>
      <w:r w:rsidRPr="00F1258F">
        <w:rPr>
          <w:spacing w:val="1"/>
        </w:rPr>
        <w:t xml:space="preserve">asil penampilan regu pada pertandingan sangat berbeda, 4) Permainan regu yang mencapai prestasi rendah akan menambah ketegangan, 5) banyak pelanggaran pada permulaan </w:t>
      </w:r>
      <w:r w:rsidRPr="00F1258F">
        <w:rPr>
          <w:spacing w:val="1"/>
        </w:rPr>
        <w:lastRenderedPageBreak/>
        <w:t>pertandingan, 6) Wasit dan ofisial kurang kompeten, terlalu memihak pada salah satu regu yang bertanding.</w:t>
      </w:r>
    </w:p>
    <w:p w:rsidR="00993E26" w:rsidRDefault="00993E26" w:rsidP="0019759F">
      <w:pPr>
        <w:autoSpaceDE w:val="0"/>
        <w:autoSpaceDN w:val="0"/>
        <w:adjustRightInd w:val="0"/>
        <w:spacing w:line="480" w:lineRule="auto"/>
        <w:ind w:firstLine="426"/>
        <w:jc w:val="both"/>
      </w:pPr>
      <w:proofErr w:type="gramStart"/>
      <w:r w:rsidRPr="00F1258F">
        <w:rPr>
          <w:spacing w:val="1"/>
        </w:rPr>
        <w:t>Wasit memegang peran</w:t>
      </w:r>
      <w:r>
        <w:rPr>
          <w:spacing w:val="1"/>
        </w:rPr>
        <w:t>an penting dalam permainan s</w:t>
      </w:r>
      <w:r w:rsidRPr="00F1258F">
        <w:rPr>
          <w:spacing w:val="1"/>
        </w:rPr>
        <w:t>epak bola.</w:t>
      </w:r>
      <w:proofErr w:type="gramEnd"/>
      <w:r w:rsidRPr="00F1258F">
        <w:rPr>
          <w:spacing w:val="1"/>
        </w:rPr>
        <w:t xml:space="preserve"> </w:t>
      </w:r>
      <w:proofErr w:type="gramStart"/>
      <w:r w:rsidRPr="00F1258F">
        <w:rPr>
          <w:spacing w:val="1"/>
        </w:rPr>
        <w:t>Keputusan yang dibuat dapat menentukan hasil pertandingan.</w:t>
      </w:r>
      <w:proofErr w:type="gramEnd"/>
      <w:r w:rsidRPr="00F1258F">
        <w:rPr>
          <w:spacing w:val="1"/>
        </w:rPr>
        <w:t xml:space="preserve"> Apabila terlalu sering membuat keputusan yang dinilai tidak adil maka </w:t>
      </w:r>
      <w:proofErr w:type="gramStart"/>
      <w:r w:rsidRPr="00F1258F">
        <w:rPr>
          <w:spacing w:val="1"/>
        </w:rPr>
        <w:t>akan</w:t>
      </w:r>
      <w:proofErr w:type="gramEnd"/>
      <w:r w:rsidRPr="00F1258F">
        <w:rPr>
          <w:spacing w:val="1"/>
        </w:rPr>
        <w:t xml:space="preserve"> </w:t>
      </w:r>
      <w:r>
        <w:rPr>
          <w:spacing w:val="1"/>
        </w:rPr>
        <w:t>menyebabkan</w:t>
      </w:r>
      <w:r w:rsidRPr="00F1258F">
        <w:rPr>
          <w:spacing w:val="1"/>
        </w:rPr>
        <w:t xml:space="preserve"> peru</w:t>
      </w:r>
      <w:r>
        <w:rPr>
          <w:spacing w:val="1"/>
        </w:rPr>
        <w:t>bahan persepsi pada suporter yang menyaksikan pertandingan.</w:t>
      </w:r>
      <w:r w:rsidRPr="00993E26">
        <w:rPr>
          <w:spacing w:val="1"/>
        </w:rPr>
        <w:t xml:space="preserve"> </w:t>
      </w:r>
      <w:r w:rsidRPr="00F1258F">
        <w:rPr>
          <w:spacing w:val="1"/>
        </w:rPr>
        <w:t>Pe</w:t>
      </w:r>
      <w:r w:rsidRPr="00F1258F">
        <w:rPr>
          <w:spacing w:val="-1"/>
        </w:rPr>
        <w:t>r</w:t>
      </w:r>
      <w:r w:rsidRPr="00F1258F">
        <w:t>s</w:t>
      </w:r>
      <w:r w:rsidRPr="00F1258F">
        <w:rPr>
          <w:spacing w:val="-1"/>
        </w:rPr>
        <w:t>e</w:t>
      </w:r>
      <w:r w:rsidRPr="00F1258F">
        <w:t>psi</w:t>
      </w:r>
      <w:r w:rsidRPr="00F1258F">
        <w:rPr>
          <w:spacing w:val="30"/>
        </w:rPr>
        <w:t xml:space="preserve"> </w:t>
      </w:r>
      <w:r w:rsidRPr="00F1258F">
        <w:t>m</w:t>
      </w:r>
      <w:r w:rsidRPr="00F1258F">
        <w:rPr>
          <w:spacing w:val="-1"/>
        </w:rPr>
        <w:t>er</w:t>
      </w:r>
      <w:r w:rsidRPr="00F1258F">
        <w:t>u</w:t>
      </w:r>
      <w:r w:rsidRPr="00F1258F">
        <w:rPr>
          <w:spacing w:val="2"/>
        </w:rPr>
        <w:t>p</w:t>
      </w:r>
      <w:r w:rsidRPr="00F1258F">
        <w:rPr>
          <w:spacing w:val="-1"/>
        </w:rPr>
        <w:t>a</w:t>
      </w:r>
      <w:r w:rsidRPr="00F1258F">
        <w:t>k</w:t>
      </w:r>
      <w:r w:rsidRPr="00F1258F">
        <w:rPr>
          <w:spacing w:val="-1"/>
        </w:rPr>
        <w:t>a</w:t>
      </w:r>
      <w:r w:rsidRPr="00F1258F">
        <w:t>n</w:t>
      </w:r>
      <w:r w:rsidRPr="00F1258F">
        <w:rPr>
          <w:spacing w:val="29"/>
        </w:rPr>
        <w:t xml:space="preserve"> </w:t>
      </w:r>
      <w:r w:rsidRPr="00F1258F">
        <w:t>su</w:t>
      </w:r>
      <w:r w:rsidRPr="00F1258F">
        <w:rPr>
          <w:spacing w:val="-1"/>
        </w:rPr>
        <w:t>a</w:t>
      </w:r>
      <w:r w:rsidRPr="00F1258F">
        <w:t>tu p</w:t>
      </w:r>
      <w:r w:rsidRPr="00F1258F">
        <w:rPr>
          <w:spacing w:val="-1"/>
        </w:rPr>
        <w:t>r</w:t>
      </w:r>
      <w:r w:rsidRPr="00F1258F">
        <w:t>os</w:t>
      </w:r>
      <w:r w:rsidRPr="00F1258F">
        <w:rPr>
          <w:spacing w:val="-1"/>
        </w:rPr>
        <w:t>e</w:t>
      </w:r>
      <w:r w:rsidRPr="00F1258F">
        <w:t>s</w:t>
      </w:r>
      <w:r w:rsidRPr="00F1258F">
        <w:rPr>
          <w:spacing w:val="19"/>
        </w:rPr>
        <w:t xml:space="preserve"> </w:t>
      </w:r>
      <w:r w:rsidRPr="00F1258F">
        <w:t>dim</w:t>
      </w:r>
      <w:r w:rsidRPr="00F1258F">
        <w:rPr>
          <w:spacing w:val="-1"/>
        </w:rPr>
        <w:t>a</w:t>
      </w:r>
      <w:r w:rsidRPr="00F1258F">
        <w:t>na</w:t>
      </w:r>
      <w:r w:rsidRPr="00F1258F">
        <w:rPr>
          <w:spacing w:val="18"/>
        </w:rPr>
        <w:t xml:space="preserve"> </w:t>
      </w:r>
      <w:r w:rsidRPr="00F1258F">
        <w:t>individu</w:t>
      </w:r>
      <w:r w:rsidRPr="00F1258F">
        <w:rPr>
          <w:spacing w:val="22"/>
        </w:rPr>
        <w:t xml:space="preserve"> </w:t>
      </w:r>
      <w:r w:rsidRPr="00F1258F">
        <w:t>m</w:t>
      </w:r>
      <w:r w:rsidRPr="00F1258F">
        <w:rPr>
          <w:spacing w:val="-1"/>
        </w:rPr>
        <w:t>e</w:t>
      </w:r>
      <w:r w:rsidRPr="00F1258F">
        <w:t>n</w:t>
      </w:r>
      <w:r w:rsidRPr="00F1258F">
        <w:rPr>
          <w:spacing w:val="-2"/>
        </w:rPr>
        <w:t>g</w:t>
      </w:r>
      <w:r w:rsidRPr="00F1258F">
        <w:t>o</w:t>
      </w:r>
      <w:r w:rsidRPr="00F1258F">
        <w:rPr>
          <w:spacing w:val="2"/>
        </w:rPr>
        <w:t>r</w:t>
      </w:r>
      <w:r w:rsidRPr="00F1258F">
        <w:t>g</w:t>
      </w:r>
      <w:r w:rsidRPr="00F1258F">
        <w:rPr>
          <w:spacing w:val="-1"/>
        </w:rPr>
        <w:t>a</w:t>
      </w:r>
      <w:r w:rsidRPr="00F1258F">
        <w:t>nis</w:t>
      </w:r>
      <w:r w:rsidRPr="00F1258F">
        <w:rPr>
          <w:spacing w:val="-1"/>
        </w:rPr>
        <w:t>a</w:t>
      </w:r>
      <w:r w:rsidRPr="00F1258F">
        <w:t>s</w:t>
      </w:r>
      <w:r w:rsidRPr="00F1258F">
        <w:rPr>
          <w:spacing w:val="1"/>
        </w:rPr>
        <w:t>i</w:t>
      </w:r>
      <w:r w:rsidRPr="00F1258F">
        <w:t>k</w:t>
      </w:r>
      <w:r w:rsidRPr="00F1258F">
        <w:rPr>
          <w:spacing w:val="-1"/>
        </w:rPr>
        <w:t>a</w:t>
      </w:r>
      <w:r w:rsidRPr="00F1258F">
        <w:t>n</w:t>
      </w:r>
      <w:r w:rsidRPr="00F1258F">
        <w:rPr>
          <w:spacing w:val="19"/>
        </w:rPr>
        <w:t xml:space="preserve"> </w:t>
      </w:r>
      <w:r w:rsidRPr="00F1258F">
        <w:rPr>
          <w:spacing w:val="2"/>
        </w:rPr>
        <w:t>d</w:t>
      </w:r>
      <w:r w:rsidRPr="00F1258F">
        <w:rPr>
          <w:spacing w:val="-1"/>
        </w:rPr>
        <w:t>a</w:t>
      </w:r>
      <w:r w:rsidRPr="00F1258F">
        <w:t>n</w:t>
      </w:r>
      <w:r w:rsidRPr="00F1258F">
        <w:rPr>
          <w:spacing w:val="22"/>
        </w:rPr>
        <w:t xml:space="preserve"> </w:t>
      </w:r>
      <w:r w:rsidRPr="00F1258F">
        <w:t>m</w:t>
      </w:r>
      <w:r w:rsidRPr="00F1258F">
        <w:rPr>
          <w:spacing w:val="-1"/>
        </w:rPr>
        <w:t>e</w:t>
      </w:r>
      <w:r w:rsidRPr="00F1258F">
        <w:t>n</w:t>
      </w:r>
      <w:r w:rsidRPr="00F1258F">
        <w:rPr>
          <w:spacing w:val="-1"/>
        </w:rPr>
        <w:t>af</w:t>
      </w:r>
      <w:r w:rsidRPr="00F1258F">
        <w:t>s</w:t>
      </w:r>
      <w:r w:rsidRPr="00F1258F">
        <w:rPr>
          <w:spacing w:val="1"/>
        </w:rPr>
        <w:t>i</w:t>
      </w:r>
      <w:r w:rsidRPr="00F1258F">
        <w:rPr>
          <w:spacing w:val="-1"/>
        </w:rPr>
        <w:t>r</w:t>
      </w:r>
      <w:r w:rsidRPr="00F1258F">
        <w:t>k</w:t>
      </w:r>
      <w:r w:rsidRPr="00F1258F">
        <w:rPr>
          <w:spacing w:val="-1"/>
        </w:rPr>
        <w:t>a</w:t>
      </w:r>
      <w:r w:rsidRPr="00F1258F">
        <w:t>n</w:t>
      </w:r>
      <w:r w:rsidRPr="00F1258F">
        <w:rPr>
          <w:spacing w:val="18"/>
        </w:rPr>
        <w:t xml:space="preserve"> </w:t>
      </w:r>
      <w:r w:rsidRPr="00F1258F">
        <w:t>s</w:t>
      </w:r>
      <w:r w:rsidRPr="00F1258F">
        <w:rPr>
          <w:spacing w:val="1"/>
        </w:rPr>
        <w:t>t</w:t>
      </w:r>
      <w:r w:rsidRPr="00F1258F">
        <w:t>imulus</w:t>
      </w:r>
      <w:r w:rsidRPr="00F1258F">
        <w:rPr>
          <w:spacing w:val="24"/>
        </w:rPr>
        <w:t xml:space="preserve"> </w:t>
      </w:r>
      <w:r w:rsidRPr="00F1258F">
        <w:rPr>
          <w:spacing w:val="-5"/>
        </w:rPr>
        <w:t>y</w:t>
      </w:r>
      <w:r w:rsidRPr="00F1258F">
        <w:rPr>
          <w:spacing w:val="1"/>
        </w:rPr>
        <w:t>a</w:t>
      </w:r>
      <w:r w:rsidRPr="00F1258F">
        <w:t>ng</w:t>
      </w:r>
      <w:r w:rsidRPr="00F1258F">
        <w:rPr>
          <w:spacing w:val="17"/>
        </w:rPr>
        <w:t xml:space="preserve"> </w:t>
      </w:r>
      <w:r w:rsidRPr="00F1258F">
        <w:t>dit</w:t>
      </w:r>
      <w:r w:rsidRPr="00F1258F">
        <w:rPr>
          <w:spacing w:val="-1"/>
        </w:rPr>
        <w:t>er</w:t>
      </w:r>
      <w:r w:rsidRPr="00F1258F">
        <w:t xml:space="preserve">ima </w:t>
      </w:r>
      <w:proofErr w:type="gramStart"/>
      <w:r w:rsidRPr="00F1258F">
        <w:t>s</w:t>
      </w:r>
      <w:r w:rsidRPr="00F1258F">
        <w:rPr>
          <w:spacing w:val="-1"/>
        </w:rPr>
        <w:t>e</w:t>
      </w:r>
      <w:r w:rsidRPr="00F1258F">
        <w:t>hing</w:t>
      </w:r>
      <w:r w:rsidRPr="00F1258F">
        <w:rPr>
          <w:spacing w:val="-2"/>
        </w:rPr>
        <w:t>g</w:t>
      </w:r>
      <w:r w:rsidRPr="00F1258F">
        <w:t xml:space="preserve">a </w:t>
      </w:r>
      <w:r w:rsidRPr="00F1258F">
        <w:rPr>
          <w:spacing w:val="-20"/>
        </w:rPr>
        <w:t xml:space="preserve"> </w:t>
      </w:r>
      <w:r w:rsidRPr="00F1258F">
        <w:t>m</w:t>
      </w:r>
      <w:r w:rsidRPr="00F1258F">
        <w:rPr>
          <w:spacing w:val="-1"/>
        </w:rPr>
        <w:t>e</w:t>
      </w:r>
      <w:r w:rsidRPr="00F1258F">
        <w:t>nimbulk</w:t>
      </w:r>
      <w:r w:rsidRPr="00F1258F">
        <w:rPr>
          <w:spacing w:val="-1"/>
        </w:rPr>
        <w:t>a</w:t>
      </w:r>
      <w:r w:rsidRPr="00F1258F">
        <w:t>n</w:t>
      </w:r>
      <w:proofErr w:type="gramEnd"/>
      <w:r w:rsidRPr="00F1258F">
        <w:t xml:space="preserve">  </w:t>
      </w:r>
      <w:r w:rsidRPr="00F1258F">
        <w:rPr>
          <w:spacing w:val="-19"/>
        </w:rPr>
        <w:t xml:space="preserve"> </w:t>
      </w:r>
      <w:r w:rsidRPr="00F1258F">
        <w:t>m</w:t>
      </w:r>
      <w:r w:rsidRPr="00F1258F">
        <w:rPr>
          <w:spacing w:val="-1"/>
        </w:rPr>
        <w:t>a</w:t>
      </w:r>
      <w:r w:rsidRPr="00F1258F">
        <w:t xml:space="preserve">kna </w:t>
      </w:r>
      <w:r w:rsidRPr="00F1258F">
        <w:rPr>
          <w:spacing w:val="29"/>
        </w:rPr>
        <w:t xml:space="preserve"> </w:t>
      </w:r>
      <w:r w:rsidRPr="00F1258F">
        <w:t>b</w:t>
      </w:r>
      <w:r w:rsidRPr="00F1258F">
        <w:rPr>
          <w:spacing w:val="1"/>
        </w:rPr>
        <w:t>a</w:t>
      </w:r>
      <w:r w:rsidRPr="00F1258F">
        <w:rPr>
          <w:spacing w:val="-2"/>
        </w:rPr>
        <w:t>g</w:t>
      </w:r>
      <w:r w:rsidRPr="00F1258F">
        <w:t xml:space="preserve">i  </w:t>
      </w:r>
      <w:r w:rsidRPr="00F1258F">
        <w:rPr>
          <w:spacing w:val="-21"/>
        </w:rPr>
        <w:t xml:space="preserve"> </w:t>
      </w:r>
      <w:r w:rsidRPr="00F1258F">
        <w:t xml:space="preserve">individu  </w:t>
      </w:r>
      <w:r w:rsidRPr="00F1258F">
        <w:rPr>
          <w:spacing w:val="-19"/>
        </w:rPr>
        <w:t xml:space="preserve"> </w:t>
      </w:r>
      <w:r w:rsidRPr="00F1258F">
        <w:t>t</w:t>
      </w:r>
      <w:r w:rsidRPr="00F1258F">
        <w:rPr>
          <w:spacing w:val="-1"/>
        </w:rPr>
        <w:t>er</w:t>
      </w:r>
      <w:r w:rsidRPr="00F1258F">
        <w:t>s</w:t>
      </w:r>
      <w:r w:rsidRPr="00F1258F">
        <w:rPr>
          <w:spacing w:val="-1"/>
        </w:rPr>
        <w:t>e</w:t>
      </w:r>
      <w:r w:rsidRPr="00F1258F">
        <w:t xml:space="preserve">but  </w:t>
      </w:r>
      <w:r w:rsidRPr="00F1258F">
        <w:rPr>
          <w:spacing w:val="-12"/>
        </w:rPr>
        <w:t xml:space="preserve"> </w:t>
      </w:r>
      <w:r w:rsidRPr="00F1258F">
        <w:rPr>
          <w:spacing w:val="-1"/>
        </w:rPr>
        <w:t>(</w:t>
      </w:r>
      <w:r w:rsidRPr="00F1258F">
        <w:rPr>
          <w:spacing w:val="1"/>
        </w:rPr>
        <w:t>R</w:t>
      </w:r>
      <w:r w:rsidRPr="00F1258F">
        <w:t xml:space="preserve">obbins, </w:t>
      </w:r>
      <w:r w:rsidRPr="00F1258F">
        <w:rPr>
          <w:spacing w:val="-21"/>
        </w:rPr>
        <w:t xml:space="preserve"> </w:t>
      </w:r>
      <w:r w:rsidRPr="00F1258F">
        <w:t>2</w:t>
      </w:r>
      <w:r w:rsidRPr="00F1258F">
        <w:rPr>
          <w:spacing w:val="2"/>
        </w:rPr>
        <w:t>0</w:t>
      </w:r>
      <w:r w:rsidRPr="00F1258F">
        <w:t xml:space="preserve">01). Penafsiran ini dipengaruhi oleh pengharapan dan kebutuhan / motif individu, yang jika tidak terpenuhi </w:t>
      </w:r>
      <w:proofErr w:type="gramStart"/>
      <w:r w:rsidRPr="00F1258F">
        <w:t>akan</w:t>
      </w:r>
      <w:proofErr w:type="gramEnd"/>
      <w:r w:rsidRPr="00F1258F">
        <w:t xml:space="preserve"> mendorong individu untuk memberi penilaian negatif </w:t>
      </w:r>
      <w:r w:rsidRPr="00F1258F">
        <w:lastRenderedPageBreak/>
        <w:t>pada objek yang menimbulkan ketidakpuasan.</w:t>
      </w:r>
      <w:r>
        <w:t xml:space="preserve"> </w:t>
      </w:r>
      <w:proofErr w:type="gramStart"/>
      <w:r>
        <w:t>P</w:t>
      </w:r>
      <w:r w:rsidRPr="00F1258F">
        <w:t xml:space="preserve">erilaku agresi suporter </w:t>
      </w:r>
      <w:r>
        <w:t xml:space="preserve">bisa juga </w:t>
      </w:r>
      <w:r w:rsidRPr="00F1258F">
        <w:t xml:space="preserve">dipicu oleh aksi </w:t>
      </w:r>
      <w:r>
        <w:t>kepemimpinan wasit yang dinilai tidak adil</w:t>
      </w:r>
      <w:r w:rsidRPr="00F1258F">
        <w:t xml:space="preserve"> sehingga muncul persepsi bahwa </w:t>
      </w:r>
      <w:r w:rsidRPr="00F1258F">
        <w:rPr>
          <w:spacing w:val="1"/>
        </w:rPr>
        <w:t xml:space="preserve">pertandingan menjadi tidak lagi menarik karena perilaku </w:t>
      </w:r>
      <w:r>
        <w:rPr>
          <w:spacing w:val="1"/>
        </w:rPr>
        <w:t>wasit</w:t>
      </w:r>
      <w:r w:rsidRPr="00F1258F">
        <w:rPr>
          <w:spacing w:val="1"/>
        </w:rPr>
        <w:t xml:space="preserve"> yang dinilai tidak bersikap </w:t>
      </w:r>
      <w:r w:rsidRPr="00F1258F">
        <w:rPr>
          <w:i/>
          <w:spacing w:val="1"/>
        </w:rPr>
        <w:t>fair play</w:t>
      </w:r>
      <w:r>
        <w:t>.</w:t>
      </w:r>
      <w:proofErr w:type="gramEnd"/>
    </w:p>
    <w:p w:rsidR="00BD6406" w:rsidRPr="00BD6406" w:rsidRDefault="00993E26" w:rsidP="00BD6406">
      <w:pPr>
        <w:spacing w:line="480" w:lineRule="auto"/>
        <w:jc w:val="both"/>
      </w:pPr>
      <w:r w:rsidRPr="000474F7">
        <w:rPr>
          <w:i/>
        </w:rPr>
        <w:t>Fair Play</w:t>
      </w:r>
      <w:r w:rsidRPr="000474F7">
        <w:t xml:space="preserve"> adalah nama </w:t>
      </w:r>
      <w:r w:rsidRPr="000474F7">
        <w:rPr>
          <w:lang w:val="id-ID"/>
        </w:rPr>
        <w:t>suatu</w:t>
      </w:r>
      <w:r w:rsidRPr="000474F7">
        <w:t xml:space="preserve"> program FIFA </w:t>
      </w:r>
      <w:proofErr w:type="gramStart"/>
      <w:r w:rsidRPr="000474F7">
        <w:t>( Induk</w:t>
      </w:r>
      <w:proofErr w:type="gramEnd"/>
      <w:r w:rsidRPr="000474F7">
        <w:t xml:space="preserve"> organisasi sepabola dunia ) yang bertujuan untuk meningkatkan sportivitas serta mencegah diskriminasi dalam permainan sepak bola (www.FIF</w:t>
      </w:r>
      <w:r w:rsidRPr="000474F7">
        <w:rPr>
          <w:lang w:val="id-ID"/>
        </w:rPr>
        <w:t>A.com,</w:t>
      </w:r>
      <w:r>
        <w:t xml:space="preserve"> diakses tanggal 4 Mei 2011</w:t>
      </w:r>
      <w:r w:rsidRPr="000474F7">
        <w:t>).</w:t>
      </w:r>
      <w:r>
        <w:t xml:space="preserve"> </w:t>
      </w:r>
      <w:proofErr w:type="gramStart"/>
      <w:r>
        <w:t xml:space="preserve">Seorang olahragawan dapat dikatakan </w:t>
      </w:r>
      <w:r w:rsidRPr="002736AD">
        <w:rPr>
          <w:i/>
        </w:rPr>
        <w:t>fair play</w:t>
      </w:r>
      <w:r>
        <w:t>, apabila dia melakukan sesuatu perbuatan terpuji yang mencakup lebih dari sekedar tunduk 100 % pada peraturan tertulis (Margono, 2004).</w:t>
      </w:r>
      <w:proofErr w:type="gramEnd"/>
      <w:r w:rsidR="00BD6406">
        <w:t xml:space="preserve"> Adapun aspek-aspek </w:t>
      </w:r>
      <w:r w:rsidR="00BD6406" w:rsidRPr="00BD6406">
        <w:rPr>
          <w:i/>
        </w:rPr>
        <w:t>fair play</w:t>
      </w:r>
      <w:r w:rsidR="00BD6406" w:rsidRPr="00BD6406">
        <w:t xml:space="preserve"> </w:t>
      </w:r>
      <w:r w:rsidR="00BD6406">
        <w:t xml:space="preserve">tertuang </w:t>
      </w:r>
      <w:proofErr w:type="gramStart"/>
      <w:r w:rsidR="00BD6406">
        <w:t>dalam  pasal</w:t>
      </w:r>
      <w:proofErr w:type="gramEnd"/>
      <w:r w:rsidR="00BD6406">
        <w:t xml:space="preserve"> 2 Peraturan Organisasi PSSI nomor : </w:t>
      </w:r>
      <w:r w:rsidR="00BD6406">
        <w:lastRenderedPageBreak/>
        <w:t xml:space="preserve">06 / PO – PSSI / X / 2009 tentang Kode Etik dan </w:t>
      </w:r>
      <w:r w:rsidR="00BD6406" w:rsidRPr="003010DF">
        <w:rPr>
          <w:i/>
        </w:rPr>
        <w:t>Fair Play</w:t>
      </w:r>
      <w:r w:rsidR="00BD6406">
        <w:t xml:space="preserve"> sepak bola Indonesia,yaitu :</w:t>
      </w:r>
      <w:r w:rsidR="00BD6406" w:rsidRPr="00BD6406">
        <w:t xml:space="preserve"> </w:t>
      </w:r>
      <w:r w:rsidR="00BD6406">
        <w:t>b</w:t>
      </w:r>
      <w:r w:rsidR="00BD6406" w:rsidRPr="000474F7">
        <w:t>ermain jujur</w:t>
      </w:r>
      <w:r w:rsidR="00BD6406">
        <w:t xml:space="preserve">; bermain untuk menang, </w:t>
      </w:r>
      <w:r w:rsidR="00BD6406" w:rsidRPr="000474F7">
        <w:t>tapi menerima kekalahan dengan martabat</w:t>
      </w:r>
      <w:r w:rsidR="00BD6406">
        <w:t>; mematuhi hukum permainan; m</w:t>
      </w:r>
      <w:r w:rsidR="00BD6406" w:rsidRPr="000474F7">
        <w:t>enghormati lawan, tim-rekan, wasit, pejabat dan penonton</w:t>
      </w:r>
      <w:r w:rsidR="00BD6406">
        <w:t>.</w:t>
      </w:r>
    </w:p>
    <w:p w:rsidR="00BD6406" w:rsidRDefault="00BD6406" w:rsidP="00BD6406">
      <w:pPr>
        <w:widowControl w:val="0"/>
        <w:autoSpaceDE w:val="0"/>
        <w:autoSpaceDN w:val="0"/>
        <w:adjustRightInd w:val="0"/>
        <w:spacing w:before="17" w:line="480" w:lineRule="auto"/>
        <w:ind w:right="92" w:firstLine="426"/>
        <w:jc w:val="both"/>
      </w:pPr>
      <w:r>
        <w:t>P</w:t>
      </w:r>
      <w:r>
        <w:rPr>
          <w:spacing w:val="-1"/>
        </w:rPr>
        <w:t>er</w:t>
      </w:r>
      <w:r>
        <w:rPr>
          <w:spacing w:val="3"/>
        </w:rPr>
        <w:t>s</w:t>
      </w:r>
      <w:r>
        <w:rPr>
          <w:spacing w:val="-1"/>
        </w:rPr>
        <w:t>e</w:t>
      </w:r>
      <w:r>
        <w:t xml:space="preserve">psi  </w:t>
      </w:r>
      <w:r>
        <w:rPr>
          <w:spacing w:val="-9"/>
        </w:rPr>
        <w:t xml:space="preserve"> </w:t>
      </w:r>
      <w:r>
        <w:t>t</w:t>
      </w:r>
      <w:r>
        <w:rPr>
          <w:spacing w:val="-1"/>
        </w:rPr>
        <w:t>er</w:t>
      </w:r>
      <w:r>
        <w:t>h</w:t>
      </w:r>
      <w:r>
        <w:rPr>
          <w:spacing w:val="1"/>
        </w:rPr>
        <w:t>a</w:t>
      </w:r>
      <w:r>
        <w:t>d</w:t>
      </w:r>
      <w:r>
        <w:rPr>
          <w:spacing w:val="-1"/>
        </w:rPr>
        <w:t>a</w:t>
      </w:r>
      <w:r>
        <w:t xml:space="preserve">p permainan </w:t>
      </w:r>
      <w:r w:rsidRPr="00A41FB5">
        <w:rPr>
          <w:i/>
        </w:rPr>
        <w:t>fair play</w:t>
      </w:r>
      <w:r>
        <w:t xml:space="preserve"> dalam penelitian ini diartikan sebagai </w:t>
      </w:r>
      <w:r>
        <w:rPr>
          <w:spacing w:val="2"/>
        </w:rPr>
        <w:t xml:space="preserve"> </w:t>
      </w:r>
      <w:r>
        <w:t>p</w:t>
      </w:r>
      <w:r>
        <w:rPr>
          <w:spacing w:val="-1"/>
        </w:rPr>
        <w:t>e</w:t>
      </w:r>
      <w:r>
        <w:t>n</w:t>
      </w:r>
      <w:r>
        <w:rPr>
          <w:spacing w:val="-2"/>
        </w:rPr>
        <w:t>g</w:t>
      </w:r>
      <w:r>
        <w:t>int</w:t>
      </w:r>
      <w:r>
        <w:rPr>
          <w:spacing w:val="-1"/>
        </w:rPr>
        <w:t>e</w:t>
      </w:r>
      <w:r>
        <w:rPr>
          <w:spacing w:val="2"/>
        </w:rPr>
        <w:t>p</w:t>
      </w:r>
      <w:r>
        <w:rPr>
          <w:spacing w:val="-1"/>
        </w:rPr>
        <w:t>re</w:t>
      </w:r>
      <w:r>
        <w:t>t</w:t>
      </w:r>
      <w:r>
        <w:rPr>
          <w:spacing w:val="-1"/>
        </w:rPr>
        <w:t>a</w:t>
      </w:r>
      <w:r>
        <w:t>s</w:t>
      </w:r>
      <w:r>
        <w:rPr>
          <w:spacing w:val="1"/>
        </w:rPr>
        <w:t>i</w:t>
      </w:r>
      <w:r>
        <w:rPr>
          <w:spacing w:val="-1"/>
        </w:rPr>
        <w:t>a</w:t>
      </w:r>
      <w:r>
        <w:t xml:space="preserve">n </w:t>
      </w:r>
      <w:r>
        <w:rPr>
          <w:spacing w:val="-1"/>
        </w:rPr>
        <w:t>a</w:t>
      </w:r>
      <w:r>
        <w:t>t</w:t>
      </w:r>
      <w:r>
        <w:rPr>
          <w:spacing w:val="-1"/>
        </w:rPr>
        <w:t>a</w:t>
      </w:r>
      <w:r>
        <w:t>u</w:t>
      </w:r>
      <w:r>
        <w:rPr>
          <w:spacing w:val="2"/>
        </w:rPr>
        <w:t xml:space="preserve"> </w:t>
      </w:r>
      <w:r>
        <w:t>p</w:t>
      </w:r>
      <w:r>
        <w:rPr>
          <w:spacing w:val="-1"/>
        </w:rPr>
        <w:t>e</w:t>
      </w:r>
      <w:r>
        <w:t>n</w:t>
      </w:r>
      <w:r>
        <w:rPr>
          <w:spacing w:val="-1"/>
        </w:rPr>
        <w:t>af</w:t>
      </w:r>
      <w:r>
        <w:t>s</w:t>
      </w:r>
      <w:r>
        <w:rPr>
          <w:spacing w:val="1"/>
        </w:rPr>
        <w:t>i</w:t>
      </w:r>
      <w:r>
        <w:rPr>
          <w:spacing w:val="-1"/>
        </w:rPr>
        <w:t>ra</w:t>
      </w:r>
      <w:r>
        <w:t xml:space="preserve">n individu </w:t>
      </w:r>
      <w:r>
        <w:rPr>
          <w:spacing w:val="-22"/>
        </w:rPr>
        <w:t xml:space="preserve"> </w:t>
      </w:r>
      <w:r>
        <w:rPr>
          <w:spacing w:val="-5"/>
        </w:rPr>
        <w:t>y</w:t>
      </w:r>
      <w:r>
        <w:rPr>
          <w:spacing w:val="-1"/>
        </w:rPr>
        <w:t>a</w:t>
      </w:r>
      <w:r>
        <w:rPr>
          <w:spacing w:val="2"/>
        </w:rPr>
        <w:t>n</w:t>
      </w:r>
      <w:r>
        <w:t xml:space="preserve">g </w:t>
      </w:r>
      <w:r>
        <w:rPr>
          <w:spacing w:val="-29"/>
        </w:rPr>
        <w:t xml:space="preserve"> </w:t>
      </w:r>
      <w:r>
        <w:t>m</w:t>
      </w:r>
      <w:r>
        <w:rPr>
          <w:spacing w:val="-1"/>
        </w:rPr>
        <w:t>e</w:t>
      </w:r>
      <w:r>
        <w:t>lib</w:t>
      </w:r>
      <w:r>
        <w:rPr>
          <w:spacing w:val="-1"/>
        </w:rPr>
        <w:t>a</w:t>
      </w:r>
      <w:r>
        <w:t>t</w:t>
      </w:r>
      <w:r>
        <w:rPr>
          <w:spacing w:val="2"/>
        </w:rPr>
        <w:t>k</w:t>
      </w:r>
      <w:r>
        <w:rPr>
          <w:spacing w:val="-1"/>
        </w:rPr>
        <w:t>a</w:t>
      </w:r>
      <w:r>
        <w:t xml:space="preserve">n </w:t>
      </w:r>
      <w:r>
        <w:rPr>
          <w:spacing w:val="-26"/>
        </w:rPr>
        <w:t xml:space="preserve"> </w:t>
      </w:r>
      <w:r>
        <w:rPr>
          <w:spacing w:val="-1"/>
        </w:rPr>
        <w:t>a</w:t>
      </w:r>
      <w:r>
        <w:t>sp</w:t>
      </w:r>
      <w:r>
        <w:rPr>
          <w:spacing w:val="-1"/>
        </w:rPr>
        <w:t>e</w:t>
      </w:r>
      <w:r>
        <w:t xml:space="preserve">k </w:t>
      </w:r>
      <w:r>
        <w:rPr>
          <w:spacing w:val="-26"/>
        </w:rPr>
        <w:t xml:space="preserve"> </w:t>
      </w:r>
      <w:r>
        <w:t>piki</w:t>
      </w:r>
      <w:r>
        <w:rPr>
          <w:spacing w:val="-1"/>
        </w:rPr>
        <w:t>ra</w:t>
      </w:r>
      <w:r>
        <w:t xml:space="preserve">n, </w:t>
      </w:r>
      <w:r>
        <w:rPr>
          <w:spacing w:val="-26"/>
        </w:rPr>
        <w:t xml:space="preserve"> </w:t>
      </w:r>
      <w:r>
        <w:rPr>
          <w:spacing w:val="-1"/>
        </w:rPr>
        <w:t>e</w:t>
      </w:r>
      <w:r>
        <w:t xml:space="preserve">mosi </w:t>
      </w:r>
      <w:r>
        <w:rPr>
          <w:spacing w:val="-23"/>
        </w:rPr>
        <w:t xml:space="preserve"> </w:t>
      </w:r>
      <w:r>
        <w:t>d</w:t>
      </w:r>
      <w:r>
        <w:rPr>
          <w:spacing w:val="-1"/>
        </w:rPr>
        <w:t>a</w:t>
      </w:r>
      <w:r>
        <w:t>n</w:t>
      </w:r>
      <w:r>
        <w:rPr>
          <w:spacing w:val="28"/>
        </w:rPr>
        <w:t xml:space="preserve"> </w:t>
      </w:r>
      <w:r>
        <w:t>p</w:t>
      </w:r>
      <w:r>
        <w:rPr>
          <w:spacing w:val="-1"/>
        </w:rPr>
        <w:t>er</w:t>
      </w:r>
      <w:r>
        <w:t>il</w:t>
      </w:r>
      <w:r>
        <w:rPr>
          <w:spacing w:val="-1"/>
        </w:rPr>
        <w:t>a</w:t>
      </w:r>
      <w:r>
        <w:t>ku,</w:t>
      </w:r>
      <w:r>
        <w:rPr>
          <w:spacing w:val="-24"/>
        </w:rPr>
        <w:t xml:space="preserve"> </w:t>
      </w:r>
      <w:r>
        <w:t>m</w:t>
      </w:r>
      <w:r>
        <w:rPr>
          <w:spacing w:val="-1"/>
        </w:rPr>
        <w:t>e</w:t>
      </w:r>
      <w:r>
        <w:t>n</w:t>
      </w:r>
      <w:r>
        <w:rPr>
          <w:spacing w:val="-2"/>
        </w:rPr>
        <w:t>g</w:t>
      </w:r>
      <w:r>
        <w:rPr>
          <w:spacing w:val="-1"/>
        </w:rPr>
        <w:t>e</w:t>
      </w:r>
      <w:r>
        <w:rPr>
          <w:spacing w:val="2"/>
        </w:rPr>
        <w:t>n</w:t>
      </w:r>
      <w:r>
        <w:rPr>
          <w:spacing w:val="-1"/>
        </w:rPr>
        <w:t>a</w:t>
      </w:r>
      <w:r>
        <w:t>i permainan sepak bola yang jujur, adil, tunduk pada peraturan serta perlakuan atau tindakan yang wajar dan menghormati lawan maupun kawan.</w:t>
      </w:r>
      <w:r>
        <w:rPr>
          <w:spacing w:val="5"/>
        </w:rPr>
        <w:t xml:space="preserve"> </w:t>
      </w:r>
      <w:r>
        <w:t>Ad</w:t>
      </w:r>
      <w:r>
        <w:rPr>
          <w:spacing w:val="-1"/>
        </w:rPr>
        <w:t>a</w:t>
      </w:r>
      <w:r>
        <w:t>pun</w:t>
      </w:r>
      <w:r>
        <w:rPr>
          <w:spacing w:val="7"/>
        </w:rPr>
        <w:t xml:space="preserve"> </w:t>
      </w:r>
      <w:r>
        <w:rPr>
          <w:spacing w:val="-1"/>
        </w:rPr>
        <w:t>a</w:t>
      </w:r>
      <w:r>
        <w:rPr>
          <w:spacing w:val="3"/>
        </w:rPr>
        <w:t>s</w:t>
      </w:r>
      <w:r>
        <w:t>p</w:t>
      </w:r>
      <w:r>
        <w:rPr>
          <w:spacing w:val="-1"/>
        </w:rPr>
        <w:t>e</w:t>
      </w:r>
      <w:r>
        <w:rPr>
          <w:spacing w:val="2"/>
        </w:rPr>
        <w:t>k</w:t>
      </w:r>
      <w:r>
        <w:t>-</w:t>
      </w:r>
      <w:r>
        <w:rPr>
          <w:spacing w:val="-1"/>
        </w:rPr>
        <w:t>a</w:t>
      </w:r>
      <w:r>
        <w:rPr>
          <w:spacing w:val="1"/>
        </w:rPr>
        <w:t>s</w:t>
      </w:r>
      <w:r>
        <w:t>p</w:t>
      </w:r>
      <w:r>
        <w:rPr>
          <w:spacing w:val="1"/>
        </w:rPr>
        <w:t>e</w:t>
      </w:r>
      <w:r>
        <w:t>k p</w:t>
      </w:r>
      <w:r>
        <w:rPr>
          <w:spacing w:val="-1"/>
        </w:rPr>
        <w:t>er</w:t>
      </w:r>
      <w:r>
        <w:rPr>
          <w:spacing w:val="3"/>
        </w:rPr>
        <w:t>s</w:t>
      </w:r>
      <w:r>
        <w:rPr>
          <w:spacing w:val="-1"/>
        </w:rPr>
        <w:t>e</w:t>
      </w:r>
      <w:r>
        <w:t>psi t</w:t>
      </w:r>
      <w:r>
        <w:rPr>
          <w:spacing w:val="-1"/>
        </w:rPr>
        <w:t>e</w:t>
      </w:r>
      <w:r>
        <w:rPr>
          <w:spacing w:val="2"/>
        </w:rPr>
        <w:t>r</w:t>
      </w:r>
      <w:r>
        <w:t>h</w:t>
      </w:r>
      <w:r>
        <w:rPr>
          <w:spacing w:val="-1"/>
        </w:rPr>
        <w:t>a</w:t>
      </w:r>
      <w:r>
        <w:t>d</w:t>
      </w:r>
      <w:r>
        <w:rPr>
          <w:spacing w:val="-1"/>
        </w:rPr>
        <w:t>a</w:t>
      </w:r>
      <w:r>
        <w:t xml:space="preserve">p permainan </w:t>
      </w:r>
      <w:r w:rsidRPr="00A41FB5">
        <w:rPr>
          <w:i/>
        </w:rPr>
        <w:t>fair play</w:t>
      </w:r>
      <w:r>
        <w:t xml:space="preserve"> m</w:t>
      </w:r>
      <w:r>
        <w:rPr>
          <w:spacing w:val="-1"/>
        </w:rPr>
        <w:t>e</w:t>
      </w:r>
      <w:r>
        <w:rPr>
          <w:spacing w:val="2"/>
        </w:rPr>
        <w:t>n</w:t>
      </w:r>
      <w:r>
        <w:rPr>
          <w:spacing w:val="-1"/>
        </w:rPr>
        <w:t>ca</w:t>
      </w:r>
      <w:r>
        <w:t>kup b</w:t>
      </w:r>
      <w:r>
        <w:rPr>
          <w:spacing w:val="-1"/>
        </w:rPr>
        <w:t>a</w:t>
      </w:r>
      <w:r>
        <w:t>g</w:t>
      </w:r>
      <w:r>
        <w:rPr>
          <w:spacing w:val="-1"/>
        </w:rPr>
        <w:t>a</w:t>
      </w:r>
      <w:r>
        <w:t>im</w:t>
      </w:r>
      <w:r>
        <w:rPr>
          <w:spacing w:val="-1"/>
        </w:rPr>
        <w:t>a</w:t>
      </w:r>
      <w:r>
        <w:t xml:space="preserve">na permainan </w:t>
      </w:r>
      <w:r w:rsidRPr="00A41FB5">
        <w:rPr>
          <w:i/>
        </w:rPr>
        <w:t>fair play</w:t>
      </w:r>
      <w:r>
        <w:t xml:space="preserve"> t</w:t>
      </w:r>
      <w:r>
        <w:rPr>
          <w:spacing w:val="-1"/>
        </w:rPr>
        <w:t>er</w:t>
      </w:r>
      <w:r>
        <w:t>s</w:t>
      </w:r>
      <w:r>
        <w:rPr>
          <w:spacing w:val="-1"/>
        </w:rPr>
        <w:t>e</w:t>
      </w:r>
      <w:r>
        <w:t>but d</w:t>
      </w:r>
      <w:r>
        <w:rPr>
          <w:spacing w:val="-1"/>
        </w:rPr>
        <w:t>a</w:t>
      </w:r>
      <w:r>
        <w:t>p</w:t>
      </w:r>
      <w:r>
        <w:rPr>
          <w:spacing w:val="-1"/>
        </w:rPr>
        <w:t>a</w:t>
      </w:r>
      <w:r>
        <w:t>t m</w:t>
      </w:r>
      <w:r>
        <w:rPr>
          <w:spacing w:val="1"/>
        </w:rPr>
        <w:t>e</w:t>
      </w:r>
      <w:r>
        <w:t>n</w:t>
      </w:r>
      <w:r>
        <w:rPr>
          <w:spacing w:val="-2"/>
        </w:rPr>
        <w:t>g</w:t>
      </w:r>
      <w:r>
        <w:t>h</w:t>
      </w:r>
      <w:r>
        <w:rPr>
          <w:spacing w:val="-1"/>
        </w:rPr>
        <w:t>a</w:t>
      </w:r>
      <w:r>
        <w:t>s</w:t>
      </w:r>
      <w:r>
        <w:rPr>
          <w:spacing w:val="1"/>
        </w:rPr>
        <w:t>i</w:t>
      </w:r>
      <w:r>
        <w:t>lk</w:t>
      </w:r>
      <w:r>
        <w:rPr>
          <w:spacing w:val="-1"/>
        </w:rPr>
        <w:t>a</w:t>
      </w:r>
      <w:r>
        <w:t>n p</w:t>
      </w:r>
      <w:r>
        <w:rPr>
          <w:spacing w:val="-1"/>
        </w:rPr>
        <w:t>e</w:t>
      </w:r>
      <w:r>
        <w:t>m</w:t>
      </w:r>
      <w:r>
        <w:rPr>
          <w:spacing w:val="-1"/>
        </w:rPr>
        <w:t>a</w:t>
      </w:r>
      <w:r>
        <w:t>h</w:t>
      </w:r>
      <w:r>
        <w:rPr>
          <w:spacing w:val="-1"/>
        </w:rPr>
        <w:t>a</w:t>
      </w:r>
      <w:r>
        <w:t>m</w:t>
      </w:r>
      <w:r>
        <w:rPr>
          <w:spacing w:val="-1"/>
        </w:rPr>
        <w:t>a</w:t>
      </w:r>
      <w:r>
        <w:rPr>
          <w:spacing w:val="3"/>
        </w:rPr>
        <w:t>n</w:t>
      </w:r>
      <w:proofErr w:type="gramStart"/>
      <w:r>
        <w:t xml:space="preserve">, </w:t>
      </w:r>
      <w:r>
        <w:rPr>
          <w:spacing w:val="-22"/>
        </w:rPr>
        <w:t xml:space="preserve"> </w:t>
      </w:r>
      <w:r>
        <w:lastRenderedPageBreak/>
        <w:t>p</w:t>
      </w:r>
      <w:r>
        <w:rPr>
          <w:spacing w:val="-1"/>
        </w:rPr>
        <w:t>er</w:t>
      </w:r>
      <w:r>
        <w:t>u</w:t>
      </w:r>
      <w:r>
        <w:rPr>
          <w:spacing w:val="2"/>
        </w:rPr>
        <w:t>b</w:t>
      </w:r>
      <w:r>
        <w:rPr>
          <w:spacing w:val="-1"/>
        </w:rPr>
        <w:t>a</w:t>
      </w:r>
      <w:r>
        <w:t>h</w:t>
      </w:r>
      <w:r>
        <w:rPr>
          <w:spacing w:val="-1"/>
        </w:rPr>
        <w:t>a</w:t>
      </w:r>
      <w:r>
        <w:t>n</w:t>
      </w:r>
      <w:proofErr w:type="gramEnd"/>
      <w:r>
        <w:t xml:space="preserve"> </w:t>
      </w:r>
      <w:r>
        <w:rPr>
          <w:spacing w:val="-19"/>
        </w:rPr>
        <w:t xml:space="preserve"> </w:t>
      </w:r>
      <w:r>
        <w:t>s</w:t>
      </w:r>
      <w:r>
        <w:rPr>
          <w:spacing w:val="1"/>
        </w:rPr>
        <w:t>i</w:t>
      </w:r>
      <w:r>
        <w:t>k</w:t>
      </w:r>
      <w:r>
        <w:rPr>
          <w:spacing w:val="-1"/>
        </w:rPr>
        <w:t>a</w:t>
      </w:r>
      <w:r>
        <w:t>p dan perilaku individu, dalam hal ini suporter,</w:t>
      </w:r>
      <w:r>
        <w:rPr>
          <w:spacing w:val="-11"/>
        </w:rPr>
        <w:t xml:space="preserve"> </w:t>
      </w:r>
      <w:r>
        <w:t>ditinj</w:t>
      </w:r>
      <w:r>
        <w:rPr>
          <w:spacing w:val="-1"/>
        </w:rPr>
        <w:t>a</w:t>
      </w:r>
      <w:r>
        <w:t>u d</w:t>
      </w:r>
      <w:r>
        <w:rPr>
          <w:spacing w:val="-1"/>
        </w:rPr>
        <w:t>ar</w:t>
      </w:r>
      <w:r>
        <w:t xml:space="preserve">i </w:t>
      </w:r>
      <w:r>
        <w:rPr>
          <w:spacing w:val="1"/>
        </w:rPr>
        <w:t>a</w:t>
      </w:r>
      <w:r>
        <w:t>sp</w:t>
      </w:r>
      <w:r>
        <w:rPr>
          <w:spacing w:val="-1"/>
        </w:rPr>
        <w:t>e</w:t>
      </w:r>
      <w:r>
        <w:t>k ko</w:t>
      </w:r>
      <w:r>
        <w:rPr>
          <w:spacing w:val="6"/>
        </w:rPr>
        <w:t>g</w:t>
      </w:r>
      <w:r>
        <w:t>nis</w:t>
      </w:r>
      <w:r>
        <w:rPr>
          <w:spacing w:val="1"/>
        </w:rPr>
        <w:t>i</w:t>
      </w:r>
      <w:r>
        <w:t xml:space="preserve">, </w:t>
      </w:r>
      <w:r>
        <w:rPr>
          <w:spacing w:val="1"/>
        </w:rPr>
        <w:t>a</w:t>
      </w:r>
      <w:r>
        <w:rPr>
          <w:spacing w:val="-1"/>
        </w:rPr>
        <w:t>fe</w:t>
      </w:r>
      <w:r>
        <w:t>ksi</w:t>
      </w:r>
      <w:r>
        <w:rPr>
          <w:spacing w:val="1"/>
        </w:rPr>
        <w:t xml:space="preserve"> </w:t>
      </w:r>
      <w:r>
        <w:t>d</w:t>
      </w:r>
      <w:r>
        <w:rPr>
          <w:spacing w:val="-1"/>
        </w:rPr>
        <w:t>a</w:t>
      </w:r>
      <w:r>
        <w:t>n</w:t>
      </w:r>
      <w:r>
        <w:rPr>
          <w:spacing w:val="2"/>
        </w:rPr>
        <w:t xml:space="preserve"> </w:t>
      </w:r>
      <w:r>
        <w:t>kon</w:t>
      </w:r>
      <w:r>
        <w:rPr>
          <w:spacing w:val="-1"/>
        </w:rPr>
        <w:t>a</w:t>
      </w:r>
      <w:r>
        <w:t>sinya.</w:t>
      </w:r>
    </w:p>
    <w:p w:rsidR="00085A4E" w:rsidRDefault="00BD6406" w:rsidP="0019759F">
      <w:pPr>
        <w:spacing w:line="480" w:lineRule="auto"/>
        <w:ind w:firstLine="426"/>
        <w:jc w:val="both"/>
      </w:pPr>
      <w:r>
        <w:t xml:space="preserve">Individu yang mempunyai </w:t>
      </w:r>
      <w:r w:rsidRPr="002C2406">
        <w:t>persepsi positif</w:t>
      </w:r>
      <w:r>
        <w:t xml:space="preserve"> terhadap permainan </w:t>
      </w:r>
      <w:r w:rsidRPr="00620711">
        <w:rPr>
          <w:i/>
        </w:rPr>
        <w:t>fair play</w:t>
      </w:r>
      <w:r>
        <w:rPr>
          <w:i/>
        </w:rPr>
        <w:t xml:space="preserve"> </w:t>
      </w:r>
      <w:proofErr w:type="gramStart"/>
      <w:r w:rsidRPr="000160B9">
        <w:t>akan</w:t>
      </w:r>
      <w:proofErr w:type="gramEnd"/>
      <w:r>
        <w:t xml:space="preserve"> lebih mudah menganalisis hal-hal yang terjadi selama pertandingan, menganggap segala sesuatu yang terjadi selama pertandingan merupakan bagian dari olahraga dan tidak ada hubungannya dengan hal-hal diluar pertandingan. Selanjutnya, </w:t>
      </w:r>
      <w:r w:rsidRPr="002A0362">
        <w:t xml:space="preserve">ini </w:t>
      </w:r>
      <w:proofErr w:type="gramStart"/>
      <w:r w:rsidRPr="002A0362">
        <w:t>akan</w:t>
      </w:r>
      <w:proofErr w:type="gramEnd"/>
      <w:r w:rsidRPr="002A0362">
        <w:t xml:space="preserve"> berdampak pada berfungsinya aspek psikologis, seperti dapat </w:t>
      </w:r>
      <w:r>
        <w:t>menahan diri apabila melihat sesuatu yang dinilai kurang menyenangkan</w:t>
      </w:r>
      <w:r w:rsidR="00085A4E">
        <w:t xml:space="preserve">. </w:t>
      </w:r>
    </w:p>
    <w:p w:rsidR="00085A4E" w:rsidRDefault="00085A4E" w:rsidP="00085A4E">
      <w:pPr>
        <w:spacing w:line="480" w:lineRule="auto"/>
        <w:ind w:firstLine="540"/>
        <w:jc w:val="both"/>
      </w:pPr>
      <w:proofErr w:type="gramStart"/>
      <w:r>
        <w:t>Sebaliknya persepsi negatif terhadap permainan sepak bola menyebabkan munculnya perilaku agresi.</w:t>
      </w:r>
      <w:proofErr w:type="gramEnd"/>
      <w:r>
        <w:t xml:space="preserve"> Hal ini sesuai dengan penelitian Sunaryadi dkk (2004) </w:t>
      </w:r>
      <w:r>
        <w:lastRenderedPageBreak/>
        <w:t xml:space="preserve">yang menyatakan bahwa tindak kekerasan yang dilakukan oleh Bobotoh (suporter Persib Bandung) disebabkan oleh keadaan yang terjadi dari dalam stadion, seperti perasaan kecewa karena timnya mengalami kekalahan, keributan stadion yang disebabkan oleh suporter lawan, perilaku pemain dan wasit di lapangan, atau bahkan perilaku polisi.  </w:t>
      </w:r>
    </w:p>
    <w:p w:rsidR="00085A4E" w:rsidRDefault="00085A4E" w:rsidP="0019759F">
      <w:pPr>
        <w:widowControl w:val="0"/>
        <w:tabs>
          <w:tab w:val="left" w:pos="567"/>
        </w:tabs>
        <w:autoSpaceDE w:val="0"/>
        <w:autoSpaceDN w:val="0"/>
        <w:adjustRightInd w:val="0"/>
        <w:spacing w:line="479" w:lineRule="auto"/>
        <w:ind w:right="90"/>
        <w:jc w:val="both"/>
      </w:pPr>
      <w:r>
        <w:tab/>
        <w:t xml:space="preserve">Rogge (1996) yang mengemukakan perilaku agresi bisa jadi merupakan reaksi positif dari </w:t>
      </w:r>
      <w:r w:rsidR="0019759F">
        <w:t>sebuah</w:t>
      </w:r>
      <w:r w:rsidR="00914449">
        <w:t xml:space="preserve"> </w:t>
      </w:r>
      <w:proofErr w:type="gramStart"/>
      <w:r>
        <w:t>kemampuan</w:t>
      </w:r>
      <w:r w:rsidR="00914449">
        <w:t xml:space="preserve"> </w:t>
      </w:r>
      <w:r>
        <w:t xml:space="preserve"> mempertahankan</w:t>
      </w:r>
      <w:proofErr w:type="gramEnd"/>
      <w:r>
        <w:t xml:space="preserve"> diri atas sebuah perlakuan buruk atau tidak adil. </w:t>
      </w:r>
      <w:proofErr w:type="gramStart"/>
      <w:r>
        <w:t>Sasarannya tentu saja adalah objek yang memberi perlakuan buruk atau tidak adil terhadap individu.</w:t>
      </w:r>
      <w:proofErr w:type="gramEnd"/>
      <w:r>
        <w:t xml:space="preserve"> Ditambahkan bahwa menurut perspektif psikoanalisis yang dikatakan oleh </w:t>
      </w:r>
      <w:r w:rsidRPr="00806B3C">
        <w:t>Sigmund Freud</w:t>
      </w:r>
      <w:r>
        <w:t xml:space="preserve"> </w:t>
      </w:r>
      <w:r>
        <w:lastRenderedPageBreak/>
        <w:t>(dalam Helmi dan Soedardjo</w:t>
      </w:r>
      <w:proofErr w:type="gramStart"/>
      <w:r>
        <w:t>,1998</w:t>
      </w:r>
      <w:proofErr w:type="gramEnd"/>
      <w:r>
        <w:t xml:space="preserve">) bahwa dalam diri manusia selalu mempunyai potensi bawah sadar yaitu suatu dorongan untuk merusak diri atau </w:t>
      </w:r>
      <w:r w:rsidRPr="00414EA8">
        <w:rPr>
          <w:i/>
        </w:rPr>
        <w:t>thanatos</w:t>
      </w:r>
      <w:r>
        <w:t xml:space="preserve">. Pada mulanya dorongan untuk merusak diri ditujukan untuk orang lain. Operasionalisasi dorongan tersebut dikatakan oleh Baron </w:t>
      </w:r>
      <w:proofErr w:type="gramStart"/>
      <w:r>
        <w:t>dan</w:t>
      </w:r>
      <w:proofErr w:type="gramEnd"/>
      <w:r>
        <w:t xml:space="preserve"> Byrne (1994) dapat dilakukan melalui perilaku agresi yang dialihkan kepada objek yang menjadi kambing hitam, atau mungkin disublimasikan dengan cara-cara yang lebih bisa diterima masyarakat.</w:t>
      </w:r>
    </w:p>
    <w:p w:rsidR="00823F3B" w:rsidRDefault="00823F3B" w:rsidP="00823F3B">
      <w:pPr>
        <w:widowControl w:val="0"/>
        <w:tabs>
          <w:tab w:val="left" w:pos="709"/>
        </w:tabs>
        <w:autoSpaceDE w:val="0"/>
        <w:autoSpaceDN w:val="0"/>
        <w:adjustRightInd w:val="0"/>
        <w:spacing w:line="360" w:lineRule="auto"/>
        <w:ind w:right="90"/>
        <w:jc w:val="both"/>
      </w:pPr>
    </w:p>
    <w:p w:rsidR="00BF66DA" w:rsidRPr="00873080" w:rsidRDefault="009D4BA1" w:rsidP="00823F3B">
      <w:pPr>
        <w:widowControl w:val="0"/>
        <w:autoSpaceDE w:val="0"/>
        <w:spacing w:line="480" w:lineRule="auto"/>
        <w:ind w:right="93"/>
        <w:jc w:val="both"/>
        <w:rPr>
          <w:b/>
          <w:noProof/>
          <w:lang w:val="id-ID"/>
        </w:rPr>
      </w:pPr>
      <w:r w:rsidRPr="00873080">
        <w:rPr>
          <w:b/>
          <w:noProof/>
          <w:lang w:val="id-ID"/>
        </w:rPr>
        <w:t>METODE</w:t>
      </w:r>
    </w:p>
    <w:p w:rsidR="00085A4E" w:rsidRDefault="009D4BA1" w:rsidP="00085A4E">
      <w:pPr>
        <w:tabs>
          <w:tab w:val="num" w:pos="360"/>
          <w:tab w:val="num" w:pos="1980"/>
        </w:tabs>
        <w:spacing w:line="480" w:lineRule="auto"/>
        <w:ind w:firstLine="360"/>
        <w:jc w:val="both"/>
      </w:pPr>
      <w:r w:rsidRPr="00873080">
        <w:rPr>
          <w:noProof/>
          <w:lang w:val="id-ID"/>
        </w:rPr>
        <w:t xml:space="preserve">Subjek penelitian ini adalah </w:t>
      </w:r>
      <w:r w:rsidR="00085A4E">
        <w:rPr>
          <w:noProof/>
        </w:rPr>
        <w:t>anggota Slemania</w:t>
      </w:r>
      <w:r w:rsidR="00823F3B">
        <w:rPr>
          <w:noProof/>
        </w:rPr>
        <w:t xml:space="preserve"> dengan rentang usia 17-42 tahun</w:t>
      </w:r>
      <w:r w:rsidR="00085A4E">
        <w:rPr>
          <w:noProof/>
        </w:rPr>
        <w:t xml:space="preserve"> dengan karakteristik yaitu </w:t>
      </w:r>
      <w:r w:rsidR="00085A4E" w:rsidRPr="008C1D66">
        <w:t xml:space="preserve">para suporter </w:t>
      </w:r>
      <w:r w:rsidR="00085A4E">
        <w:t xml:space="preserve">Slemania </w:t>
      </w:r>
      <w:r w:rsidR="00085A4E" w:rsidRPr="008C1D66">
        <w:t xml:space="preserve">yang menyaksikan pertandingan PSS Sleman di tribun </w:t>
      </w:r>
      <w:r w:rsidR="00085A4E" w:rsidRPr="008C1D66">
        <w:lastRenderedPageBreak/>
        <w:t>hijau Stadion Maguwoharjo yang memang khusus diperuntukkan bagi Slemani</w:t>
      </w:r>
      <w:r w:rsidR="00085A4E">
        <w:t xml:space="preserve">a </w:t>
      </w:r>
    </w:p>
    <w:p w:rsidR="00823F3B" w:rsidRPr="00760188" w:rsidRDefault="00823F3B" w:rsidP="0019759F">
      <w:pPr>
        <w:spacing w:line="480" w:lineRule="auto"/>
        <w:ind w:firstLine="426"/>
        <w:jc w:val="both"/>
        <w:rPr>
          <w:noProof/>
        </w:rPr>
      </w:pPr>
      <w:r w:rsidRPr="00AE5C0E">
        <w:rPr>
          <w:lang w:val="id-ID"/>
        </w:rPr>
        <w:t xml:space="preserve">Penelitian ini menggunakan dua skala yang disusun oleh peneliti yaitu, skala </w:t>
      </w:r>
      <w:r>
        <w:t xml:space="preserve">perilaku agresi dan skala persepsi terhadap permainan </w:t>
      </w:r>
      <w:r w:rsidRPr="00760188">
        <w:rPr>
          <w:i/>
        </w:rPr>
        <w:t>fair play</w:t>
      </w:r>
      <w:r w:rsidRPr="00AE5C0E">
        <w:rPr>
          <w:lang w:val="id-ID"/>
        </w:rPr>
        <w:t xml:space="preserve">. Kedua skala dalam penelitian ini menggunakan model </w:t>
      </w:r>
      <w:r w:rsidRPr="00AE5C0E">
        <w:rPr>
          <w:i/>
          <w:lang w:val="id-ID"/>
        </w:rPr>
        <w:t>Likert</w:t>
      </w:r>
      <w:r>
        <w:t xml:space="preserve">. </w:t>
      </w:r>
      <w:r w:rsidRPr="00AE5C0E">
        <w:rPr>
          <w:noProof/>
          <w:lang w:val="id-ID"/>
        </w:rPr>
        <w:t xml:space="preserve">Aitem-aitem Skala dibuat dalam bentuk pilihan ganda, setiap pernyataan menyediakan </w:t>
      </w:r>
      <w:r>
        <w:rPr>
          <w:noProof/>
        </w:rPr>
        <w:t xml:space="preserve">lima </w:t>
      </w:r>
      <w:r w:rsidRPr="00AE5C0E">
        <w:rPr>
          <w:noProof/>
          <w:lang w:val="id-ID"/>
        </w:rPr>
        <w:t>kategori respon</w:t>
      </w:r>
      <w:r>
        <w:rPr>
          <w:noProof/>
        </w:rPr>
        <w:t xml:space="preserve">. Pada skala perilaku agresi menyediakan respon </w:t>
      </w:r>
      <w:r w:rsidRPr="00AE5C0E">
        <w:rPr>
          <w:noProof/>
          <w:lang w:val="id-ID"/>
        </w:rPr>
        <w:t>yaitu SS (Sangat Sesuai), S (Sesuai),</w:t>
      </w:r>
      <w:r>
        <w:rPr>
          <w:noProof/>
        </w:rPr>
        <w:t xml:space="preserve"> R (Antara Sesuai dan Tidak Sesuai),</w:t>
      </w:r>
      <w:r w:rsidRPr="00AE5C0E">
        <w:rPr>
          <w:noProof/>
          <w:lang w:val="id-ID"/>
        </w:rPr>
        <w:t xml:space="preserve"> TS (Tidak Ses</w:t>
      </w:r>
      <w:r>
        <w:rPr>
          <w:noProof/>
          <w:lang w:val="id-ID"/>
        </w:rPr>
        <w:t>uai), STS (Sangat Tidak Sesuai)</w:t>
      </w:r>
      <w:r>
        <w:rPr>
          <w:noProof/>
        </w:rPr>
        <w:t xml:space="preserve">, sedangkan pada skala persepsi terhadap permainan </w:t>
      </w:r>
      <w:r w:rsidRPr="00760188">
        <w:rPr>
          <w:i/>
          <w:noProof/>
        </w:rPr>
        <w:t xml:space="preserve">fair play </w:t>
      </w:r>
      <w:r>
        <w:rPr>
          <w:noProof/>
        </w:rPr>
        <w:t xml:space="preserve">menyediakan respon yaitu : </w:t>
      </w:r>
      <w:r w:rsidRPr="00AE5C0E">
        <w:rPr>
          <w:noProof/>
          <w:lang w:val="id-ID"/>
        </w:rPr>
        <w:t xml:space="preserve">SS (Sangat </w:t>
      </w:r>
      <w:r>
        <w:rPr>
          <w:noProof/>
        </w:rPr>
        <w:t>Setuju</w:t>
      </w:r>
      <w:r w:rsidRPr="00AE5C0E">
        <w:rPr>
          <w:noProof/>
          <w:lang w:val="id-ID"/>
        </w:rPr>
        <w:t>), S (</w:t>
      </w:r>
      <w:r>
        <w:rPr>
          <w:noProof/>
        </w:rPr>
        <w:t>Setuju</w:t>
      </w:r>
      <w:r w:rsidRPr="00AE5C0E">
        <w:rPr>
          <w:noProof/>
          <w:lang w:val="id-ID"/>
        </w:rPr>
        <w:t>),</w:t>
      </w:r>
      <w:r>
        <w:rPr>
          <w:noProof/>
        </w:rPr>
        <w:t xml:space="preserve"> R (Antara Setuju dan Tidak Setuju),</w:t>
      </w:r>
      <w:r w:rsidRPr="00AE5C0E">
        <w:rPr>
          <w:noProof/>
          <w:lang w:val="id-ID"/>
        </w:rPr>
        <w:t xml:space="preserve"> TS (Tidak </w:t>
      </w:r>
      <w:r>
        <w:rPr>
          <w:noProof/>
        </w:rPr>
        <w:t>Setuju</w:t>
      </w:r>
      <w:r>
        <w:rPr>
          <w:noProof/>
          <w:lang w:val="id-ID"/>
        </w:rPr>
        <w:t xml:space="preserve">), STS (Sangat Tidak </w:t>
      </w:r>
      <w:r>
        <w:rPr>
          <w:noProof/>
        </w:rPr>
        <w:lastRenderedPageBreak/>
        <w:t>Setuju</w:t>
      </w:r>
      <w:r>
        <w:rPr>
          <w:noProof/>
          <w:lang w:val="id-ID"/>
        </w:rPr>
        <w:t>)</w:t>
      </w:r>
      <w:r>
        <w:rPr>
          <w:noProof/>
        </w:rPr>
        <w:t>.</w:t>
      </w:r>
      <w:r w:rsidRPr="00AE5C0E">
        <w:rPr>
          <w:noProof/>
          <w:lang w:val="id-ID"/>
        </w:rPr>
        <w:t xml:space="preserve">Subjek dibebaskan memilih salah satu dari ke </w:t>
      </w:r>
      <w:r>
        <w:rPr>
          <w:noProof/>
        </w:rPr>
        <w:t>lima</w:t>
      </w:r>
      <w:r w:rsidRPr="00AE5C0E">
        <w:rPr>
          <w:noProof/>
          <w:lang w:val="id-ID"/>
        </w:rPr>
        <w:t xml:space="preserve"> respon tersebut sesuai dengan keadaan dan perasaannya sendiri. Setiap kategori diberi bobot sebagai berikut, aitem Favorabel nilai 4 untuk jawaban SS, nilai 3 untuk jawaban S, nilai 2 untuk jawaban </w:t>
      </w:r>
      <w:r>
        <w:rPr>
          <w:noProof/>
        </w:rPr>
        <w:t>R nilai 1 untuk jawaban TS</w:t>
      </w:r>
      <w:r w:rsidRPr="00AE5C0E">
        <w:rPr>
          <w:noProof/>
          <w:lang w:val="id-ID"/>
        </w:rPr>
        <w:t xml:space="preserve"> dan nilai </w:t>
      </w:r>
      <w:r>
        <w:rPr>
          <w:noProof/>
        </w:rPr>
        <w:t>0</w:t>
      </w:r>
      <w:r w:rsidRPr="00AE5C0E">
        <w:rPr>
          <w:noProof/>
          <w:lang w:val="id-ID"/>
        </w:rPr>
        <w:t xml:space="preserve"> untuk jawaban STS. Sebaliknya aitem Unfavorabel nilai 4 untuk jawaban STS, nilai 3 untuk jawaban TS, nilai 2 untuk jawaban </w:t>
      </w:r>
      <w:r>
        <w:rPr>
          <w:noProof/>
        </w:rPr>
        <w:t>R</w:t>
      </w:r>
      <w:r w:rsidRPr="00AE5C0E">
        <w:rPr>
          <w:noProof/>
          <w:lang w:val="id-ID"/>
        </w:rPr>
        <w:t>,</w:t>
      </w:r>
      <w:r>
        <w:rPr>
          <w:noProof/>
        </w:rPr>
        <w:t xml:space="preserve"> nilai 1 untuk jawaban S </w:t>
      </w:r>
      <w:r w:rsidRPr="00AE5C0E">
        <w:rPr>
          <w:noProof/>
          <w:lang w:val="id-ID"/>
        </w:rPr>
        <w:t xml:space="preserve"> dan nilai 1</w:t>
      </w:r>
      <w:r>
        <w:rPr>
          <w:noProof/>
          <w:lang w:val="id-ID"/>
        </w:rPr>
        <w:t xml:space="preserve"> untuk jawaban SS. </w:t>
      </w:r>
    </w:p>
    <w:p w:rsidR="00823F3B" w:rsidRDefault="00823F3B" w:rsidP="00085A4E">
      <w:pPr>
        <w:tabs>
          <w:tab w:val="num" w:pos="360"/>
          <w:tab w:val="num" w:pos="1980"/>
        </w:tabs>
        <w:spacing w:line="480" w:lineRule="auto"/>
        <w:ind w:firstLine="360"/>
        <w:jc w:val="both"/>
      </w:pPr>
      <w:proofErr w:type="gramStart"/>
      <w:r w:rsidRPr="00896175">
        <w:t xml:space="preserve">Sebelum </w:t>
      </w:r>
      <w:r>
        <w:t>digunakan dalam penelitian s</w:t>
      </w:r>
      <w:r w:rsidRPr="00896175">
        <w:t>kala diujicobakan terlebih dahulu untuk mengetahui keakuratan pengukuran serta kestabilan parameter yang diperoleh atau reliabilitasnya.</w:t>
      </w:r>
      <w:proofErr w:type="gramEnd"/>
      <w:r w:rsidRPr="00823F3B">
        <w:t xml:space="preserve"> </w:t>
      </w:r>
      <w:r w:rsidRPr="00896175">
        <w:t xml:space="preserve">Berdasarkan hasil uji coba skala </w:t>
      </w:r>
      <w:r>
        <w:t>perilaku agresi</w:t>
      </w:r>
      <w:r w:rsidRPr="00896175">
        <w:t xml:space="preserve"> yang berisikan</w:t>
      </w:r>
      <w:r>
        <w:t xml:space="preserve"> 35</w:t>
      </w:r>
      <w:r w:rsidRPr="00896175">
        <w:t xml:space="preserve"> aitem, terdapat </w:t>
      </w:r>
      <w:r>
        <w:t>28</w:t>
      </w:r>
      <w:r w:rsidRPr="00896175">
        <w:t xml:space="preserve"> butir  aitem valid dan </w:t>
      </w:r>
      <w:r>
        <w:t xml:space="preserve">7 aitem yang </w:t>
      </w:r>
      <w:r>
        <w:lastRenderedPageBreak/>
        <w:t xml:space="preserve">dinyatakan gugur. </w:t>
      </w:r>
      <w:proofErr w:type="gramStart"/>
      <w:r w:rsidRPr="00DF501F">
        <w:t>Koefisien validitas berkisar antara 0,097 – 0,568</w:t>
      </w:r>
      <w:r>
        <w:t>.</w:t>
      </w:r>
      <w:proofErr w:type="gramEnd"/>
      <w:r w:rsidRPr="00823F3B">
        <w:t xml:space="preserve"> </w:t>
      </w:r>
      <w:proofErr w:type="gramStart"/>
      <w:r w:rsidRPr="00896175">
        <w:t>Hasil analisis reliabilitas koefisien reliabilitas sebesar 0,</w:t>
      </w:r>
      <w:r>
        <w:t>782.</w:t>
      </w:r>
      <w:proofErr w:type="gramEnd"/>
    </w:p>
    <w:p w:rsidR="00823F3B" w:rsidRDefault="00823F3B" w:rsidP="00085A4E">
      <w:pPr>
        <w:tabs>
          <w:tab w:val="num" w:pos="360"/>
          <w:tab w:val="num" w:pos="1980"/>
        </w:tabs>
        <w:spacing w:line="480" w:lineRule="auto"/>
        <w:ind w:firstLine="360"/>
        <w:jc w:val="both"/>
      </w:pPr>
      <w:r>
        <w:t>H</w:t>
      </w:r>
      <w:r w:rsidRPr="0071103E">
        <w:t xml:space="preserve">asil uji coba </w:t>
      </w:r>
      <w:r>
        <w:t>s</w:t>
      </w:r>
      <w:r w:rsidRPr="00466A49">
        <w:t xml:space="preserve">kala </w:t>
      </w:r>
      <w:r w:rsidRPr="00466A49">
        <w:rPr>
          <w:noProof/>
        </w:rPr>
        <w:t xml:space="preserve">persepsi terhadap permainan </w:t>
      </w:r>
      <w:r w:rsidRPr="00466A49">
        <w:rPr>
          <w:i/>
          <w:noProof/>
        </w:rPr>
        <w:t>fair play</w:t>
      </w:r>
      <w:r>
        <w:t xml:space="preserve">, terdapat </w:t>
      </w:r>
      <w:proofErr w:type="gramStart"/>
      <w:r w:rsidRPr="0071103E">
        <w:t xml:space="preserve">aitem </w:t>
      </w:r>
      <w:r>
        <w:t xml:space="preserve"> </w:t>
      </w:r>
      <w:r w:rsidRPr="0071103E">
        <w:t>yang</w:t>
      </w:r>
      <w:proofErr w:type="gramEnd"/>
      <w:r w:rsidRPr="0071103E">
        <w:t xml:space="preserve"> valid berjumlah </w:t>
      </w:r>
      <w:r>
        <w:t>38</w:t>
      </w:r>
      <w:r w:rsidRPr="0071103E">
        <w:t xml:space="preserve"> butir dari </w:t>
      </w:r>
      <w:r>
        <w:t>48</w:t>
      </w:r>
      <w:r w:rsidRPr="0071103E">
        <w:t xml:space="preserve"> aitem yang diujicobakan. </w:t>
      </w:r>
      <w:proofErr w:type="gramStart"/>
      <w:r w:rsidRPr="0071103E">
        <w:t xml:space="preserve">Koefisien validitas </w:t>
      </w:r>
      <w:r w:rsidRPr="0071103E">
        <w:rPr>
          <w:noProof/>
        </w:rPr>
        <w:t>berkisar antara</w:t>
      </w:r>
      <w:r w:rsidRPr="0071103E">
        <w:t xml:space="preserve"> </w:t>
      </w:r>
      <w:r w:rsidRPr="00694616">
        <w:t>0,022 – 0,680</w:t>
      </w:r>
      <w:r w:rsidRPr="0071103E">
        <w:rPr>
          <w:color w:val="FF0000"/>
        </w:rPr>
        <w:t xml:space="preserve"> </w:t>
      </w:r>
      <w:r w:rsidRPr="0071103E">
        <w:t>dengan koefi</w:t>
      </w:r>
      <w:r>
        <w:t>sien reliabilitas sebesar 0,902</w:t>
      </w:r>
      <w:r w:rsidRPr="0071103E">
        <w:t>.</w:t>
      </w:r>
      <w:proofErr w:type="gramEnd"/>
    </w:p>
    <w:p w:rsidR="00823F3B" w:rsidRDefault="00823F3B" w:rsidP="00085A4E">
      <w:pPr>
        <w:tabs>
          <w:tab w:val="num" w:pos="360"/>
          <w:tab w:val="num" w:pos="1980"/>
        </w:tabs>
        <w:spacing w:line="480" w:lineRule="auto"/>
        <w:ind w:firstLine="360"/>
        <w:jc w:val="both"/>
        <w:rPr>
          <w:noProof/>
        </w:rPr>
      </w:pPr>
      <w:proofErr w:type="gramStart"/>
      <w:r>
        <w:rPr>
          <w:sz w:val="23"/>
          <w:szCs w:val="23"/>
        </w:rPr>
        <w:t xml:space="preserve">Teknik analisis data yang digunakan untuk pengolahan data dalam penelitian ini adalah korelasi </w:t>
      </w:r>
      <w:r w:rsidRPr="009227FB">
        <w:rPr>
          <w:i/>
          <w:sz w:val="23"/>
          <w:szCs w:val="23"/>
        </w:rPr>
        <w:t>product moment</w:t>
      </w:r>
      <w:r>
        <w:rPr>
          <w:sz w:val="23"/>
          <w:szCs w:val="23"/>
        </w:rPr>
        <w:t xml:space="preserve"> dari Pearson.</w:t>
      </w:r>
      <w:proofErr w:type="gramEnd"/>
      <w:r w:rsidR="007E106B" w:rsidRPr="007E106B">
        <w:rPr>
          <w:noProof/>
          <w:lang w:val="id-ID"/>
        </w:rPr>
        <w:t xml:space="preserve"> </w:t>
      </w:r>
      <w:r w:rsidR="007E106B" w:rsidRPr="00873080">
        <w:rPr>
          <w:noProof/>
          <w:lang w:val="id-ID"/>
        </w:rPr>
        <w:t>(Azwar, 199</w:t>
      </w:r>
      <w:r w:rsidR="000D2F40">
        <w:rPr>
          <w:noProof/>
        </w:rPr>
        <w:t>9</w:t>
      </w:r>
      <w:r w:rsidR="007E106B" w:rsidRPr="00873080">
        <w:rPr>
          <w:noProof/>
          <w:lang w:val="id-ID"/>
        </w:rPr>
        <w:t>).</w:t>
      </w:r>
    </w:p>
    <w:p w:rsidR="007E106B" w:rsidRPr="007E106B" w:rsidRDefault="007E106B" w:rsidP="007E106B">
      <w:pPr>
        <w:tabs>
          <w:tab w:val="num" w:pos="360"/>
          <w:tab w:val="num" w:pos="1980"/>
        </w:tabs>
        <w:spacing w:line="360" w:lineRule="auto"/>
        <w:ind w:firstLine="360"/>
        <w:jc w:val="both"/>
        <w:rPr>
          <w:sz w:val="23"/>
          <w:szCs w:val="23"/>
        </w:rPr>
      </w:pPr>
    </w:p>
    <w:p w:rsidR="007E106B" w:rsidRDefault="00C67299" w:rsidP="007E106B">
      <w:pPr>
        <w:pStyle w:val="BodyTextIndent2"/>
        <w:ind w:left="0"/>
        <w:jc w:val="both"/>
        <w:rPr>
          <w:b/>
          <w:noProof/>
        </w:rPr>
      </w:pPr>
      <w:r w:rsidRPr="00873080">
        <w:rPr>
          <w:b/>
          <w:noProof/>
          <w:lang w:val="id-ID"/>
        </w:rPr>
        <w:t>HASIL DAN DISKUSI</w:t>
      </w:r>
    </w:p>
    <w:p w:rsidR="00823F3B" w:rsidRDefault="00C67299" w:rsidP="007E106B">
      <w:pPr>
        <w:pStyle w:val="BodyTextIndent2"/>
        <w:ind w:left="0" w:firstLine="360"/>
        <w:jc w:val="both"/>
      </w:pPr>
      <w:r w:rsidRPr="00873080">
        <w:rPr>
          <w:noProof/>
          <w:lang w:val="id-ID"/>
        </w:rPr>
        <w:t xml:space="preserve">Setelah dilakukan uji normalitas dan uji linieritas sehingga semua prasyarat terpenuhi, maka dilakukan uji hipotesis dengan menggunakan teknik korelasi  </w:t>
      </w:r>
      <w:r w:rsidRPr="00873080">
        <w:rPr>
          <w:i/>
          <w:noProof/>
          <w:lang w:val="id-ID"/>
        </w:rPr>
        <w:t xml:space="preserve">product momen </w:t>
      </w:r>
      <w:r w:rsidRPr="00873080">
        <w:rPr>
          <w:noProof/>
          <w:lang w:val="id-ID"/>
        </w:rPr>
        <w:t xml:space="preserve">dari Pearson. </w:t>
      </w:r>
      <w:r w:rsidR="00823F3B" w:rsidRPr="001E0AB0">
        <w:rPr>
          <w:lang w:val="id-ID"/>
        </w:rPr>
        <w:t xml:space="preserve">Hasil analisis data </w:t>
      </w:r>
      <w:r w:rsidR="0019759F">
        <w:rPr>
          <w:lang w:val="id-ID"/>
        </w:rPr>
        <w:lastRenderedPageBreak/>
        <w:t>menunjukkan</w:t>
      </w:r>
      <w:r w:rsidR="0019759F">
        <w:t xml:space="preserve"> </w:t>
      </w:r>
      <w:r w:rsidR="00823F3B" w:rsidRPr="001E0AB0">
        <w:rPr>
          <w:lang w:val="id-ID"/>
        </w:rPr>
        <w:t>r = -0,</w:t>
      </w:r>
      <w:r w:rsidR="00823F3B">
        <w:t>448</w:t>
      </w:r>
      <w:r w:rsidR="00823F3B" w:rsidRPr="001E0AB0">
        <w:rPr>
          <w:lang w:val="id-ID"/>
        </w:rPr>
        <w:t xml:space="preserve"> (p &lt; 0,01).</w:t>
      </w:r>
      <w:r w:rsidR="007E106B" w:rsidRPr="007E106B">
        <w:rPr>
          <w:lang w:val="id-ID"/>
        </w:rPr>
        <w:t xml:space="preserve"> </w:t>
      </w:r>
      <w:r w:rsidR="007E106B" w:rsidRPr="001E0AB0">
        <w:rPr>
          <w:lang w:val="id-ID"/>
        </w:rPr>
        <w:t xml:space="preserve">Berdasarkan hasil korelasi tersebut dapat dinyatakan bahwa terdapat hubungan negatif antara </w:t>
      </w:r>
      <w:r w:rsidR="007E106B">
        <w:t xml:space="preserve">persepsi terhadap permainan </w:t>
      </w:r>
      <w:r w:rsidR="007E106B" w:rsidRPr="00D77F33">
        <w:rPr>
          <w:i/>
        </w:rPr>
        <w:t>fair play</w:t>
      </w:r>
      <w:r w:rsidR="007E106B">
        <w:t xml:space="preserve"> dengan perilaku agresi pada kelompok suporter Slemania</w:t>
      </w:r>
    </w:p>
    <w:p w:rsidR="007E106B" w:rsidRPr="001E0AB0" w:rsidRDefault="007E106B" w:rsidP="0019759F">
      <w:pPr>
        <w:spacing w:line="480" w:lineRule="auto"/>
        <w:ind w:firstLine="567"/>
        <w:jc w:val="both"/>
        <w:rPr>
          <w:lang w:val="id-ID"/>
        </w:rPr>
      </w:pPr>
      <w:r w:rsidRPr="001E0AB0">
        <w:rPr>
          <w:lang w:val="id-ID"/>
        </w:rPr>
        <w:t xml:space="preserve">Dengan demikian hipotesis penelitian yang diajukan dapat diterima. </w:t>
      </w:r>
      <w:proofErr w:type="gramStart"/>
      <w:r>
        <w:t xml:space="preserve">Artinya, </w:t>
      </w:r>
      <w:r w:rsidRPr="001E0AB0">
        <w:rPr>
          <w:lang w:val="id-ID"/>
        </w:rPr>
        <w:t xml:space="preserve">semakin </w:t>
      </w:r>
      <w:r>
        <w:t>positif</w:t>
      </w:r>
      <w:r w:rsidRPr="001E0AB0">
        <w:rPr>
          <w:lang w:val="id-ID"/>
        </w:rPr>
        <w:t xml:space="preserve"> </w:t>
      </w:r>
      <w:r>
        <w:t xml:space="preserve">persepsi terhadap permainan </w:t>
      </w:r>
      <w:r w:rsidRPr="00302D7E">
        <w:rPr>
          <w:i/>
        </w:rPr>
        <w:t>fair play</w:t>
      </w:r>
      <w:r w:rsidRPr="001E0AB0">
        <w:rPr>
          <w:lang w:val="id-ID"/>
        </w:rPr>
        <w:t xml:space="preserve"> maka </w:t>
      </w:r>
      <w:r>
        <w:t xml:space="preserve">perilaku agresi suporter Slemania </w:t>
      </w:r>
      <w:r w:rsidRPr="001E0AB0">
        <w:rPr>
          <w:lang w:val="id-ID"/>
        </w:rPr>
        <w:t>semakin rendah.</w:t>
      </w:r>
      <w:proofErr w:type="gramEnd"/>
      <w:r w:rsidRPr="001E0AB0">
        <w:rPr>
          <w:lang w:val="id-ID"/>
        </w:rPr>
        <w:t xml:space="preserve"> Sebaliknya semakin </w:t>
      </w:r>
      <w:r>
        <w:t>negatif</w:t>
      </w:r>
      <w:r w:rsidRPr="001E0AB0">
        <w:rPr>
          <w:lang w:val="id-ID"/>
        </w:rPr>
        <w:t xml:space="preserve"> </w:t>
      </w:r>
      <w:r>
        <w:t xml:space="preserve">persepsi terhadap permainan </w:t>
      </w:r>
      <w:r w:rsidRPr="00302D7E">
        <w:rPr>
          <w:i/>
        </w:rPr>
        <w:t>fair play</w:t>
      </w:r>
      <w:r>
        <w:t xml:space="preserve"> </w:t>
      </w:r>
      <w:r w:rsidRPr="001E0AB0">
        <w:rPr>
          <w:lang w:val="id-ID"/>
        </w:rPr>
        <w:t xml:space="preserve">maka </w:t>
      </w:r>
      <w:r>
        <w:t xml:space="preserve">perilaku agresi suporter Slemania </w:t>
      </w:r>
      <w:r w:rsidRPr="001E0AB0">
        <w:rPr>
          <w:lang w:val="id-ID"/>
        </w:rPr>
        <w:t>semakin tinggi.</w:t>
      </w:r>
      <w:r>
        <w:t xml:space="preserve"> </w:t>
      </w:r>
    </w:p>
    <w:p w:rsidR="007E106B" w:rsidRPr="007E106B" w:rsidRDefault="007E106B" w:rsidP="007E106B">
      <w:pPr>
        <w:pStyle w:val="BodyTextIndent2"/>
        <w:ind w:left="0" w:firstLine="360"/>
        <w:jc w:val="both"/>
      </w:pPr>
      <w:r w:rsidRPr="001E0AB0">
        <w:rPr>
          <w:lang w:val="id-ID"/>
        </w:rPr>
        <w:t>Koefisien determinasi (</w:t>
      </w:r>
      <w:r>
        <w:t>r</w:t>
      </w:r>
      <w:r w:rsidRPr="001E0AB0">
        <w:rPr>
          <w:position w:val="-4"/>
          <w:lang w:val="id-ID"/>
        </w:rPr>
        <w:object w:dxaOrig="16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pt;height:14.9pt" o:ole="">
            <v:imagedata r:id="rId12" o:title=""/>
          </v:shape>
          <o:OLEObject Type="Embed" ProgID="Equation.3" ShapeID="_x0000_i1026" DrawAspect="Content" ObjectID="_1440877154" r:id="rId13"/>
        </w:object>
      </w:r>
      <w:r w:rsidRPr="001E0AB0">
        <w:rPr>
          <w:lang w:val="id-ID"/>
        </w:rPr>
        <w:t>) yang diperoleh  =  0,</w:t>
      </w:r>
      <w:r>
        <w:t>201</w:t>
      </w:r>
      <w:r w:rsidRPr="001E0AB0">
        <w:rPr>
          <w:lang w:val="id-ID"/>
        </w:rPr>
        <w:t xml:space="preserve"> artinya sumbangan variabel </w:t>
      </w:r>
      <w:r>
        <w:t xml:space="preserve">persepsi terhadap permainan </w:t>
      </w:r>
      <w:r w:rsidRPr="00302D7E">
        <w:rPr>
          <w:i/>
        </w:rPr>
        <w:t>fair play</w:t>
      </w:r>
      <w:r>
        <w:t xml:space="preserve"> </w:t>
      </w:r>
      <w:r w:rsidRPr="001E0AB0">
        <w:rPr>
          <w:lang w:val="id-ID"/>
        </w:rPr>
        <w:t xml:space="preserve">terhadap penurunan </w:t>
      </w:r>
      <w:r>
        <w:t xml:space="preserve">perilaku agresi pada kelompok suporter Slemania </w:t>
      </w:r>
      <w:r w:rsidRPr="001E0AB0">
        <w:rPr>
          <w:lang w:val="id-ID"/>
        </w:rPr>
        <w:lastRenderedPageBreak/>
        <w:t xml:space="preserve">sebesar </w:t>
      </w:r>
      <w:r>
        <w:t>20,1</w:t>
      </w:r>
      <w:r>
        <w:rPr>
          <w:lang w:val="id-ID"/>
        </w:rPr>
        <w:t xml:space="preserve"> %.</w:t>
      </w:r>
      <w:r>
        <w:t xml:space="preserve"> </w:t>
      </w:r>
      <w:r w:rsidRPr="00A06FA7">
        <w:t xml:space="preserve">Hal ini berarti masih terdapat </w:t>
      </w:r>
      <w:r>
        <w:t>79,9</w:t>
      </w:r>
      <w:r w:rsidRPr="00A06FA7">
        <w:t>% variabel lain yang</w:t>
      </w:r>
      <w:r>
        <w:t xml:space="preserve"> </w:t>
      </w:r>
      <w:r w:rsidRPr="00A06FA7">
        <w:t xml:space="preserve">mempengaruhi perilaku agresi di luar variabel </w:t>
      </w:r>
      <w:r>
        <w:t xml:space="preserve">persepsi terhadap permainan </w:t>
      </w:r>
      <w:r w:rsidRPr="00A06FA7">
        <w:rPr>
          <w:i/>
        </w:rPr>
        <w:t>fair play</w:t>
      </w:r>
      <w:r w:rsidRPr="00A06FA7">
        <w:t xml:space="preserve"> antara lain</w:t>
      </w:r>
      <w:r>
        <w:t xml:space="preserve">, </w:t>
      </w:r>
      <w:r w:rsidRPr="00C37DBD">
        <w:rPr>
          <w:rStyle w:val="fullpost"/>
          <w:bCs/>
        </w:rPr>
        <w:t>amarah, frustasi, k</w:t>
      </w:r>
      <w:r w:rsidRPr="00C37DBD">
        <w:rPr>
          <w:rStyle w:val="fullpost"/>
        </w:rPr>
        <w:t>emiskinan, anonimitas, suhu udara yang panas, k</w:t>
      </w:r>
      <w:r w:rsidRPr="00C37DBD">
        <w:rPr>
          <w:rStyle w:val="fullpost"/>
          <w:bCs/>
        </w:rPr>
        <w:t>esenjangan generasi, peran belajar model kekerasan, proses pendisiplinan yang keliru dan gen</w:t>
      </w:r>
      <w:r>
        <w:rPr>
          <w:rStyle w:val="fullpost"/>
          <w:bCs/>
        </w:rPr>
        <w:t xml:space="preserve">. Selain itu juga terdapat faktor lain, yaitu : </w:t>
      </w:r>
      <w:r>
        <w:rPr>
          <w:spacing w:val="1"/>
        </w:rPr>
        <w:t>p</w:t>
      </w:r>
      <w:r w:rsidRPr="000756C2">
        <w:rPr>
          <w:spacing w:val="1"/>
        </w:rPr>
        <w:t>enggemar tidak realistis terhadap penampila</w:t>
      </w:r>
      <w:r>
        <w:rPr>
          <w:spacing w:val="1"/>
        </w:rPr>
        <w:t>n regu, harapan terlalu tinggi, i</w:t>
      </w:r>
      <w:r w:rsidRPr="000756C2">
        <w:rPr>
          <w:spacing w:val="1"/>
        </w:rPr>
        <w:t>katan yang kuat antara penggemar dan regu pujaannya</w:t>
      </w:r>
      <w:r>
        <w:rPr>
          <w:spacing w:val="1"/>
        </w:rPr>
        <w:t>, h</w:t>
      </w:r>
      <w:r w:rsidRPr="000756C2">
        <w:rPr>
          <w:spacing w:val="1"/>
        </w:rPr>
        <w:t>asil penampilan regu pada pertandingan sangat berbeda</w:t>
      </w:r>
      <w:r>
        <w:rPr>
          <w:spacing w:val="1"/>
        </w:rPr>
        <w:t>, p</w:t>
      </w:r>
      <w:r w:rsidRPr="000756C2">
        <w:rPr>
          <w:spacing w:val="1"/>
        </w:rPr>
        <w:t>ermainan regu yang mencapai prestasi rendah akan menambah ketegangan</w:t>
      </w:r>
      <w:r>
        <w:rPr>
          <w:spacing w:val="1"/>
        </w:rPr>
        <w:t xml:space="preserve"> serta b</w:t>
      </w:r>
      <w:r w:rsidRPr="000756C2">
        <w:rPr>
          <w:spacing w:val="1"/>
        </w:rPr>
        <w:t>anyak</w:t>
      </w:r>
      <w:r>
        <w:rPr>
          <w:spacing w:val="1"/>
        </w:rPr>
        <w:t>nya</w:t>
      </w:r>
      <w:r w:rsidRPr="000756C2">
        <w:rPr>
          <w:spacing w:val="1"/>
        </w:rPr>
        <w:t xml:space="preserve"> pelangga</w:t>
      </w:r>
      <w:r>
        <w:rPr>
          <w:spacing w:val="1"/>
        </w:rPr>
        <w:t>ran pada permulaan pertandingan.</w:t>
      </w:r>
    </w:p>
    <w:p w:rsidR="007E106B" w:rsidRPr="007E106B" w:rsidRDefault="007E106B" w:rsidP="007E106B">
      <w:pPr>
        <w:spacing w:line="480" w:lineRule="auto"/>
        <w:ind w:firstLine="360"/>
        <w:jc w:val="both"/>
        <w:rPr>
          <w:noProof/>
        </w:rPr>
      </w:pPr>
      <w:r w:rsidRPr="00873080">
        <w:rPr>
          <w:noProof/>
          <w:lang w:val="id-ID"/>
        </w:rPr>
        <w:t xml:space="preserve">Penelitian ini memiliki beberapa kelemahan, yaitu terbatasnya jumlah </w:t>
      </w:r>
      <w:r w:rsidRPr="00873080">
        <w:rPr>
          <w:noProof/>
          <w:lang w:val="id-ID"/>
        </w:rPr>
        <w:lastRenderedPageBreak/>
        <w:t xml:space="preserve">subjek sehingga cakupan penelitian kurang luas, serta tidak terungkapnya pengalaman subjektif para </w:t>
      </w:r>
      <w:r>
        <w:rPr>
          <w:noProof/>
        </w:rPr>
        <w:t>anggota Slemania</w:t>
      </w:r>
      <w:r w:rsidRPr="007E106B">
        <w:rPr>
          <w:noProof/>
          <w:lang w:val="id-ID"/>
        </w:rPr>
        <w:t xml:space="preserve"> </w:t>
      </w:r>
      <w:r w:rsidRPr="00E87FE4">
        <w:rPr>
          <w:noProof/>
          <w:lang w:val="id-ID"/>
        </w:rPr>
        <w:t xml:space="preserve">berkaitan dengan tekanan-tekanan yang dapat menimbulkan </w:t>
      </w:r>
      <w:r>
        <w:rPr>
          <w:noProof/>
        </w:rPr>
        <w:t>perilaku agresi</w:t>
      </w:r>
      <w:r w:rsidRPr="00E87FE4">
        <w:rPr>
          <w:noProof/>
          <w:lang w:val="id-ID"/>
        </w:rPr>
        <w:t>.</w:t>
      </w:r>
    </w:p>
    <w:p w:rsidR="007E106B" w:rsidRDefault="007E106B" w:rsidP="007E106B">
      <w:pPr>
        <w:spacing w:line="480" w:lineRule="auto"/>
        <w:ind w:firstLine="426"/>
        <w:jc w:val="both"/>
      </w:pPr>
      <w:r>
        <w:rPr>
          <w:noProof/>
          <w:lang w:val="id-ID"/>
        </w:rPr>
        <w:t>Berdasarkan hasil penenlitian peneliti menyarankan kepada</w:t>
      </w:r>
      <w:r w:rsidRPr="007E106B">
        <w:rPr>
          <w:noProof/>
        </w:rPr>
        <w:t xml:space="preserve"> </w:t>
      </w:r>
      <w:r>
        <w:rPr>
          <w:noProof/>
        </w:rPr>
        <w:t>Slemania</w:t>
      </w:r>
      <w:r w:rsidRPr="00E87FE4">
        <w:rPr>
          <w:noProof/>
          <w:lang w:val="id-ID"/>
        </w:rPr>
        <w:t xml:space="preserve"> diharapkan </w:t>
      </w:r>
      <w:r>
        <w:rPr>
          <w:noProof/>
        </w:rPr>
        <w:t xml:space="preserve">dapat </w:t>
      </w:r>
      <w:r w:rsidRPr="00E87FE4">
        <w:rPr>
          <w:noProof/>
          <w:lang w:val="id-ID"/>
        </w:rPr>
        <w:t xml:space="preserve">mengembangkan </w:t>
      </w:r>
      <w:r w:rsidRPr="00E87FE4">
        <w:rPr>
          <w:iCs/>
          <w:noProof/>
        </w:rPr>
        <w:t xml:space="preserve">persepsi </w:t>
      </w:r>
      <w:r>
        <w:rPr>
          <w:iCs/>
          <w:noProof/>
        </w:rPr>
        <w:t xml:space="preserve">positif </w:t>
      </w:r>
      <w:r w:rsidRPr="00E87FE4">
        <w:rPr>
          <w:iCs/>
          <w:noProof/>
        </w:rPr>
        <w:t>terhadap permainan</w:t>
      </w:r>
      <w:r>
        <w:rPr>
          <w:i/>
          <w:iCs/>
          <w:noProof/>
        </w:rPr>
        <w:t xml:space="preserve"> fair play</w:t>
      </w:r>
      <w:r>
        <w:rPr>
          <w:i/>
          <w:noProof/>
        </w:rPr>
        <w:t xml:space="preserve"> </w:t>
      </w:r>
      <w:r w:rsidRPr="00357C49">
        <w:rPr>
          <w:noProof/>
        </w:rPr>
        <w:t>dengan</w:t>
      </w:r>
      <w:r>
        <w:rPr>
          <w:noProof/>
        </w:rPr>
        <w:t xml:space="preserve"> cara memahami konsep </w:t>
      </w:r>
      <w:r w:rsidRPr="00357C49">
        <w:rPr>
          <w:i/>
          <w:noProof/>
        </w:rPr>
        <w:t>fair play</w:t>
      </w:r>
      <w:r>
        <w:rPr>
          <w:noProof/>
        </w:rPr>
        <w:t xml:space="preserve"> itu sendiri yang merupakan slogan utama dalam sepak bola sehingga</w:t>
      </w:r>
      <w:r w:rsidRPr="00E87FE4">
        <w:rPr>
          <w:i/>
          <w:noProof/>
          <w:lang w:val="id-ID"/>
        </w:rPr>
        <w:t xml:space="preserve"> </w:t>
      </w:r>
      <w:r w:rsidRPr="00DC7718">
        <w:rPr>
          <w:lang w:val="id-ID"/>
        </w:rPr>
        <w:t>individu</w:t>
      </w:r>
      <w:r>
        <w:t xml:space="preserve"> anggota Slemania</w:t>
      </w:r>
      <w:r w:rsidRPr="00DC7718">
        <w:rPr>
          <w:lang w:val="id-ID"/>
        </w:rPr>
        <w:t xml:space="preserve"> dapat memperoleh perspektif lebih baik tentang </w:t>
      </w:r>
      <w:r>
        <w:t xml:space="preserve">permainan </w:t>
      </w:r>
      <w:r w:rsidRPr="00DC7718">
        <w:t>sepak bola</w:t>
      </w:r>
      <w:r>
        <w:t xml:space="preserve"> serta membangkitkan suasana positif terhadap </w:t>
      </w:r>
      <w:r w:rsidRPr="00DC7718">
        <w:t>setiap momen yang disaksikan</w:t>
      </w:r>
      <w:r>
        <w:rPr>
          <w:lang w:val="id-ID"/>
        </w:rPr>
        <w:t xml:space="preserve"> </w:t>
      </w:r>
      <w:r>
        <w:t>sehingga apapun yang disaksikan selama pertandingan individu tersebut tidak akan berperilaku agresi.</w:t>
      </w:r>
    </w:p>
    <w:p w:rsidR="007E106B" w:rsidRDefault="007E106B" w:rsidP="007E106B">
      <w:pPr>
        <w:spacing w:line="480" w:lineRule="auto"/>
        <w:ind w:firstLine="426"/>
        <w:jc w:val="both"/>
      </w:pPr>
      <w:proofErr w:type="gramStart"/>
      <w:r>
        <w:rPr>
          <w:noProof/>
        </w:rPr>
        <w:lastRenderedPageBreak/>
        <w:t xml:space="preserve">Kepada PSSI disarankan agar </w:t>
      </w:r>
      <w:r w:rsidRPr="00ED28AA">
        <w:t xml:space="preserve">lebih meningkatkan kampanye tentang </w:t>
      </w:r>
      <w:r>
        <w:t>permainan</w:t>
      </w:r>
      <w:r w:rsidRPr="00ED28AA">
        <w:t xml:space="preserve"> </w:t>
      </w:r>
      <w:r w:rsidRPr="00A20C89">
        <w:rPr>
          <w:i/>
        </w:rPr>
        <w:t>fair play</w:t>
      </w:r>
      <w:r w:rsidRPr="00ED28AA">
        <w:t xml:space="preserve"> dalam setiap pertandingan liga di Indonesia guna menguran</w:t>
      </w:r>
      <w:r>
        <w:t>gi terjadinya perilaku agresi suporter.</w:t>
      </w:r>
      <w:proofErr w:type="gramEnd"/>
    </w:p>
    <w:p w:rsidR="007E106B" w:rsidRPr="008E73EB" w:rsidRDefault="007E106B" w:rsidP="007E106B">
      <w:pPr>
        <w:autoSpaceDE w:val="0"/>
        <w:autoSpaceDN w:val="0"/>
        <w:adjustRightInd w:val="0"/>
        <w:spacing w:line="480" w:lineRule="auto"/>
        <w:ind w:firstLine="540"/>
        <w:jc w:val="both"/>
        <w:rPr>
          <w:spacing w:val="1"/>
        </w:rPr>
      </w:pPr>
      <w:r w:rsidRPr="00E87FE4">
        <w:rPr>
          <w:noProof/>
          <w:lang w:val="id-ID"/>
        </w:rPr>
        <w:t xml:space="preserve">Kepada peneliti selanjutnya disarankan juga untuk mencoba menggunakan metode wawancara sebagai alat pengumpul data tambahan sehingga hasil yang didapat dapat lebih lengkap sekaligus dapat mengungkap sisi subjektif </w:t>
      </w:r>
      <w:r>
        <w:rPr>
          <w:noProof/>
        </w:rPr>
        <w:t xml:space="preserve">individu anggota Slemania </w:t>
      </w:r>
      <w:r w:rsidRPr="00E87FE4">
        <w:rPr>
          <w:noProof/>
          <w:lang w:val="id-ID"/>
        </w:rPr>
        <w:t xml:space="preserve">berkaitan dengan tekanan-tekanan yang dapat menimbulkan </w:t>
      </w:r>
      <w:r>
        <w:rPr>
          <w:noProof/>
        </w:rPr>
        <w:t>perilaku agresi</w:t>
      </w:r>
      <w:r w:rsidRPr="00E87FE4">
        <w:rPr>
          <w:noProof/>
          <w:lang w:val="id-ID"/>
        </w:rPr>
        <w:t>.</w:t>
      </w:r>
    </w:p>
    <w:p w:rsidR="007E106B" w:rsidRDefault="007E106B" w:rsidP="007E106B">
      <w:pPr>
        <w:spacing w:line="480" w:lineRule="auto"/>
        <w:ind w:firstLine="426"/>
        <w:jc w:val="both"/>
        <w:rPr>
          <w:noProof/>
        </w:rPr>
      </w:pPr>
    </w:p>
    <w:p w:rsidR="007E106B" w:rsidRDefault="007E106B" w:rsidP="007E106B">
      <w:pPr>
        <w:ind w:left="1496" w:hanging="1309"/>
        <w:jc w:val="center"/>
        <w:rPr>
          <w:b/>
          <w:noProof/>
        </w:rPr>
      </w:pPr>
      <w:r w:rsidRPr="0019759F">
        <w:rPr>
          <w:b/>
          <w:noProof/>
          <w:lang w:val="id-ID"/>
        </w:rPr>
        <w:t>DAFTAR PUSTAKA</w:t>
      </w:r>
    </w:p>
    <w:p w:rsidR="000D2F40" w:rsidRPr="000D2F40" w:rsidRDefault="000D2F40" w:rsidP="007E106B">
      <w:pPr>
        <w:ind w:left="1496" w:hanging="1309"/>
        <w:jc w:val="center"/>
        <w:rPr>
          <w:b/>
          <w:noProof/>
        </w:rPr>
      </w:pPr>
    </w:p>
    <w:p w:rsidR="000D2F40" w:rsidRDefault="000D2F40" w:rsidP="000D2F40">
      <w:pPr>
        <w:autoSpaceDE w:val="0"/>
        <w:autoSpaceDN w:val="0"/>
        <w:adjustRightInd w:val="0"/>
        <w:ind w:left="851" w:hanging="567"/>
        <w:jc w:val="both"/>
      </w:pPr>
      <w:r>
        <w:t xml:space="preserve">Azwar, </w:t>
      </w:r>
      <w:r w:rsidRPr="00E120D5">
        <w:t xml:space="preserve">S. 1999. </w:t>
      </w:r>
      <w:r w:rsidRPr="004B3045">
        <w:rPr>
          <w:i/>
          <w:iCs/>
        </w:rPr>
        <w:t>Penyusunan Skala Psikolog</w:t>
      </w:r>
      <w:r w:rsidRPr="00160C4C">
        <w:rPr>
          <w:iCs/>
        </w:rPr>
        <w:t>i</w:t>
      </w:r>
      <w:r w:rsidRPr="00E120D5">
        <w:t xml:space="preserve">. </w:t>
      </w:r>
      <w:proofErr w:type="gramStart"/>
      <w:r w:rsidRPr="00E120D5">
        <w:t>Edisi Ke-1.</w:t>
      </w:r>
      <w:proofErr w:type="gramEnd"/>
      <w:r w:rsidRPr="00E120D5">
        <w:t xml:space="preserve"> </w:t>
      </w:r>
      <w:proofErr w:type="gramStart"/>
      <w:r w:rsidRPr="00E120D5">
        <w:t>Cetakan Ke-1.</w:t>
      </w:r>
      <w:proofErr w:type="gramEnd"/>
      <w:r w:rsidRPr="00E120D5">
        <w:t xml:space="preserve"> Yogyakarta</w:t>
      </w:r>
      <w:r>
        <w:t>: Pustaka Pelajar</w:t>
      </w:r>
    </w:p>
    <w:p w:rsidR="000D2F40" w:rsidRDefault="000D2F40" w:rsidP="000D2F40">
      <w:pPr>
        <w:autoSpaceDE w:val="0"/>
        <w:autoSpaceDN w:val="0"/>
        <w:adjustRightInd w:val="0"/>
        <w:ind w:left="851" w:hanging="567"/>
        <w:jc w:val="both"/>
        <w:rPr>
          <w:rFonts w:eastAsiaTheme="minorHAnsi"/>
        </w:rPr>
      </w:pPr>
    </w:p>
    <w:p w:rsidR="00914449" w:rsidRDefault="00914449" w:rsidP="000D2F40">
      <w:pPr>
        <w:autoSpaceDE w:val="0"/>
        <w:autoSpaceDN w:val="0"/>
        <w:adjustRightInd w:val="0"/>
        <w:ind w:left="851" w:hanging="567"/>
        <w:jc w:val="both"/>
        <w:rPr>
          <w:rFonts w:eastAsiaTheme="minorHAnsi"/>
        </w:rPr>
      </w:pPr>
      <w:r>
        <w:rPr>
          <w:rFonts w:eastAsiaTheme="minorHAnsi"/>
        </w:rPr>
        <w:t xml:space="preserve">Berkowitz, L. 1995. </w:t>
      </w:r>
      <w:proofErr w:type="gramStart"/>
      <w:r>
        <w:rPr>
          <w:rFonts w:eastAsiaTheme="minorHAnsi"/>
          <w:i/>
          <w:iCs/>
        </w:rPr>
        <w:t>Agresi Sebab dan Akibatnya.</w:t>
      </w:r>
      <w:proofErr w:type="gramEnd"/>
      <w:r>
        <w:rPr>
          <w:rFonts w:eastAsiaTheme="minorHAnsi"/>
          <w:i/>
          <w:iCs/>
        </w:rPr>
        <w:t xml:space="preserve"> </w:t>
      </w:r>
      <w:r>
        <w:rPr>
          <w:rFonts w:eastAsiaTheme="minorHAnsi"/>
        </w:rPr>
        <w:t>(</w:t>
      </w:r>
      <w:proofErr w:type="gramStart"/>
      <w:r>
        <w:rPr>
          <w:rFonts w:eastAsiaTheme="minorHAnsi"/>
        </w:rPr>
        <w:t>terjemahan</w:t>
      </w:r>
      <w:proofErr w:type="gramEnd"/>
      <w:r>
        <w:rPr>
          <w:rFonts w:eastAsiaTheme="minorHAnsi"/>
        </w:rPr>
        <w:t xml:space="preserve"> Satmoko, RS) Jakarta: Pustaka Binaman Pressindo</w:t>
      </w:r>
    </w:p>
    <w:p w:rsidR="000D2F40" w:rsidRDefault="000D2F40" w:rsidP="000D2F40">
      <w:pPr>
        <w:autoSpaceDE w:val="0"/>
        <w:autoSpaceDN w:val="0"/>
        <w:adjustRightInd w:val="0"/>
        <w:ind w:left="851" w:hanging="567"/>
        <w:jc w:val="both"/>
        <w:rPr>
          <w:rFonts w:eastAsiaTheme="minorHAnsi"/>
        </w:rPr>
      </w:pPr>
    </w:p>
    <w:p w:rsidR="00914449" w:rsidRDefault="00914449" w:rsidP="000D2F40">
      <w:pPr>
        <w:widowControl w:val="0"/>
        <w:autoSpaceDE w:val="0"/>
        <w:ind w:left="851" w:right="93" w:hanging="567"/>
        <w:jc w:val="both"/>
      </w:pPr>
      <w:r>
        <w:lastRenderedPageBreak/>
        <w:t>Gunarsa, S. D. 1989</w:t>
      </w:r>
      <w:r w:rsidRPr="00E120D5">
        <w:t xml:space="preserve">. </w:t>
      </w:r>
      <w:proofErr w:type="gramStart"/>
      <w:r w:rsidRPr="00FD5AB4">
        <w:rPr>
          <w:i/>
          <w:iCs/>
        </w:rPr>
        <w:t>Psikologi Olah Raga</w:t>
      </w:r>
      <w:r w:rsidRPr="00E120D5">
        <w:t>.</w:t>
      </w:r>
      <w:proofErr w:type="gramEnd"/>
      <w:r w:rsidRPr="00E120D5">
        <w:t xml:space="preserve"> Jakarta: BPK Gunung Mulia.</w:t>
      </w:r>
    </w:p>
    <w:p w:rsidR="00914449" w:rsidRDefault="00914449" w:rsidP="000D2F40">
      <w:pPr>
        <w:widowControl w:val="0"/>
        <w:autoSpaceDE w:val="0"/>
        <w:ind w:left="851" w:right="93" w:hanging="567"/>
        <w:jc w:val="both"/>
      </w:pPr>
    </w:p>
    <w:p w:rsidR="00914449" w:rsidRDefault="00914449" w:rsidP="000D2F40">
      <w:pPr>
        <w:widowControl w:val="0"/>
        <w:autoSpaceDE w:val="0"/>
        <w:autoSpaceDN w:val="0"/>
        <w:adjustRightInd w:val="0"/>
        <w:ind w:left="851" w:right="-163" w:hanging="567"/>
        <w:jc w:val="both"/>
        <w:rPr>
          <w:spacing w:val="-3"/>
        </w:rPr>
      </w:pPr>
      <w:r w:rsidRPr="00E120D5">
        <w:t>Hall</w:t>
      </w:r>
      <w:proofErr w:type="gramStart"/>
      <w:r w:rsidRPr="00E120D5">
        <w:t xml:space="preserve">, </w:t>
      </w:r>
      <w:r w:rsidRPr="00E120D5">
        <w:rPr>
          <w:spacing w:val="-26"/>
        </w:rPr>
        <w:t xml:space="preserve"> </w:t>
      </w:r>
      <w:r w:rsidRPr="00E120D5">
        <w:t>C</w:t>
      </w:r>
      <w:proofErr w:type="gramEnd"/>
      <w:r w:rsidRPr="00E120D5">
        <w:t xml:space="preserve">. </w:t>
      </w:r>
      <w:r w:rsidRPr="00E120D5">
        <w:rPr>
          <w:spacing w:val="-26"/>
        </w:rPr>
        <w:t xml:space="preserve"> </w:t>
      </w:r>
      <w:proofErr w:type="gramStart"/>
      <w:r w:rsidRPr="00E120D5">
        <w:t xml:space="preserve">S. </w:t>
      </w:r>
      <w:r w:rsidRPr="00E120D5">
        <w:rPr>
          <w:spacing w:val="-26"/>
        </w:rPr>
        <w:t xml:space="preserve"> </w:t>
      </w:r>
      <w:r w:rsidRPr="00E120D5">
        <w:t>&amp;</w:t>
      </w:r>
      <w:proofErr w:type="gramEnd"/>
      <w:r w:rsidRPr="00E120D5">
        <w:t xml:space="preserve"> </w:t>
      </w:r>
      <w:r w:rsidRPr="00E120D5">
        <w:rPr>
          <w:spacing w:val="-26"/>
        </w:rPr>
        <w:t xml:space="preserve"> </w:t>
      </w:r>
      <w:r w:rsidRPr="00E120D5">
        <w:t xml:space="preserve">Lindzey, </w:t>
      </w:r>
      <w:r w:rsidRPr="00E120D5">
        <w:rPr>
          <w:spacing w:val="-26"/>
        </w:rPr>
        <w:t xml:space="preserve"> </w:t>
      </w:r>
      <w:r w:rsidRPr="00E120D5">
        <w:t xml:space="preserve">G. </w:t>
      </w:r>
      <w:r w:rsidRPr="00E120D5">
        <w:rPr>
          <w:spacing w:val="-26"/>
        </w:rPr>
        <w:t xml:space="preserve"> </w:t>
      </w:r>
      <w:r w:rsidRPr="00E120D5">
        <w:t xml:space="preserve">1993. </w:t>
      </w:r>
      <w:r w:rsidRPr="00E120D5">
        <w:rPr>
          <w:spacing w:val="-11"/>
        </w:rPr>
        <w:t xml:space="preserve"> </w:t>
      </w:r>
      <w:r w:rsidRPr="00E120D5">
        <w:rPr>
          <w:i/>
          <w:iCs/>
          <w:spacing w:val="1"/>
        </w:rPr>
        <w:t>Introductio</w:t>
      </w:r>
      <w:r w:rsidRPr="00E120D5">
        <w:rPr>
          <w:i/>
          <w:iCs/>
        </w:rPr>
        <w:t>n</w:t>
      </w:r>
      <w:r w:rsidRPr="00E120D5">
        <w:rPr>
          <w:i/>
          <w:iCs/>
          <w:spacing w:val="25"/>
        </w:rPr>
        <w:t xml:space="preserve"> </w:t>
      </w:r>
      <w:r w:rsidRPr="00E120D5">
        <w:rPr>
          <w:i/>
          <w:iCs/>
          <w:spacing w:val="1"/>
        </w:rPr>
        <w:t>t</w:t>
      </w:r>
      <w:r w:rsidRPr="00E120D5">
        <w:rPr>
          <w:i/>
          <w:iCs/>
        </w:rPr>
        <w:t>o</w:t>
      </w:r>
      <w:r w:rsidRPr="00E120D5">
        <w:rPr>
          <w:i/>
          <w:iCs/>
          <w:spacing w:val="25"/>
        </w:rPr>
        <w:t xml:space="preserve"> </w:t>
      </w:r>
      <w:r w:rsidRPr="00E120D5">
        <w:rPr>
          <w:i/>
          <w:iCs/>
          <w:spacing w:val="1"/>
        </w:rPr>
        <w:t>Theorie</w:t>
      </w:r>
      <w:r w:rsidRPr="00E120D5">
        <w:rPr>
          <w:i/>
          <w:iCs/>
        </w:rPr>
        <w:t>s</w:t>
      </w:r>
      <w:r w:rsidRPr="00E120D5">
        <w:rPr>
          <w:i/>
          <w:iCs/>
          <w:spacing w:val="25"/>
        </w:rPr>
        <w:t xml:space="preserve"> </w:t>
      </w:r>
      <w:r w:rsidRPr="00E120D5">
        <w:rPr>
          <w:i/>
          <w:iCs/>
          <w:spacing w:val="1"/>
        </w:rPr>
        <w:t>o</w:t>
      </w:r>
      <w:r w:rsidRPr="00E120D5">
        <w:rPr>
          <w:i/>
          <w:iCs/>
        </w:rPr>
        <w:t>f</w:t>
      </w:r>
      <w:r w:rsidRPr="00E120D5">
        <w:rPr>
          <w:i/>
          <w:iCs/>
          <w:spacing w:val="25"/>
        </w:rPr>
        <w:t xml:space="preserve"> </w:t>
      </w:r>
      <w:r w:rsidRPr="00E120D5">
        <w:rPr>
          <w:i/>
          <w:iCs/>
          <w:spacing w:val="1"/>
        </w:rPr>
        <w:t>Personality</w:t>
      </w:r>
      <w:r w:rsidRPr="00E120D5">
        <w:rPr>
          <w:i/>
          <w:iCs/>
        </w:rPr>
        <w:t xml:space="preserve">. </w:t>
      </w:r>
      <w:r w:rsidRPr="00E120D5">
        <w:rPr>
          <w:i/>
          <w:iCs/>
          <w:spacing w:val="-5"/>
        </w:rPr>
        <w:t xml:space="preserve"> </w:t>
      </w:r>
      <w:r w:rsidRPr="00E120D5">
        <w:t xml:space="preserve">Toronto: </w:t>
      </w:r>
      <w:r w:rsidRPr="00E120D5">
        <w:rPr>
          <w:spacing w:val="-3"/>
        </w:rPr>
        <w:t>Joh</w:t>
      </w:r>
      <w:r w:rsidRPr="00E120D5">
        <w:t>n</w:t>
      </w:r>
      <w:r w:rsidRPr="00E120D5">
        <w:rPr>
          <w:spacing w:val="1"/>
        </w:rPr>
        <w:t xml:space="preserve"> </w:t>
      </w:r>
      <w:r w:rsidRPr="00E120D5">
        <w:rPr>
          <w:spacing w:val="-3"/>
        </w:rPr>
        <w:t>Wile</w:t>
      </w:r>
      <w:r w:rsidRPr="00E120D5">
        <w:t>y</w:t>
      </w:r>
      <w:r w:rsidRPr="00E120D5">
        <w:rPr>
          <w:spacing w:val="1"/>
        </w:rPr>
        <w:t xml:space="preserve"> </w:t>
      </w:r>
      <w:r w:rsidRPr="00E120D5">
        <w:t>&amp;</w:t>
      </w:r>
      <w:r w:rsidRPr="00E120D5">
        <w:rPr>
          <w:spacing w:val="1"/>
        </w:rPr>
        <w:t xml:space="preserve"> </w:t>
      </w:r>
      <w:r w:rsidRPr="00E120D5">
        <w:rPr>
          <w:spacing w:val="-3"/>
        </w:rPr>
        <w:t>Sons</w:t>
      </w:r>
      <w:r w:rsidRPr="00E120D5">
        <w:t>,</w:t>
      </w:r>
      <w:r w:rsidRPr="00E120D5">
        <w:rPr>
          <w:spacing w:val="1"/>
        </w:rPr>
        <w:t xml:space="preserve"> </w:t>
      </w:r>
      <w:r w:rsidRPr="00E120D5">
        <w:rPr>
          <w:spacing w:val="-3"/>
        </w:rPr>
        <w:t>Inc</w:t>
      </w:r>
    </w:p>
    <w:p w:rsidR="00914449" w:rsidRPr="00E120D5" w:rsidRDefault="00914449" w:rsidP="000D2F40">
      <w:pPr>
        <w:widowControl w:val="0"/>
        <w:autoSpaceDE w:val="0"/>
        <w:autoSpaceDN w:val="0"/>
        <w:adjustRightInd w:val="0"/>
        <w:ind w:left="851" w:right="-163" w:hanging="567"/>
        <w:jc w:val="both"/>
      </w:pPr>
    </w:p>
    <w:p w:rsidR="00914449" w:rsidRDefault="00914449" w:rsidP="000D2F40">
      <w:pPr>
        <w:widowControl w:val="0"/>
        <w:autoSpaceDE w:val="0"/>
        <w:ind w:left="851" w:right="93" w:hanging="567"/>
        <w:jc w:val="both"/>
      </w:pPr>
      <w:proofErr w:type="gramStart"/>
      <w:r w:rsidRPr="00907D81">
        <w:t>http :</w:t>
      </w:r>
      <w:proofErr w:type="gramEnd"/>
      <w:r w:rsidRPr="00907D81">
        <w:t xml:space="preserve"> Slemania.go.id. </w:t>
      </w:r>
      <w:proofErr w:type="gramStart"/>
      <w:r w:rsidRPr="00907D81">
        <w:t>diakses</w:t>
      </w:r>
      <w:proofErr w:type="gramEnd"/>
      <w:r w:rsidRPr="00907D81">
        <w:t xml:space="preserve"> tanggal 4 Mei 2011</w:t>
      </w:r>
    </w:p>
    <w:p w:rsidR="000D2F40" w:rsidRDefault="000D2F40" w:rsidP="000D2F40">
      <w:pPr>
        <w:widowControl w:val="0"/>
        <w:autoSpaceDE w:val="0"/>
        <w:ind w:left="851" w:right="93" w:hanging="567"/>
        <w:jc w:val="both"/>
      </w:pPr>
    </w:p>
    <w:p w:rsidR="000D2F40" w:rsidRDefault="000D2F40" w:rsidP="000D2F40">
      <w:pPr>
        <w:widowControl w:val="0"/>
        <w:autoSpaceDE w:val="0"/>
        <w:ind w:left="851" w:right="93" w:hanging="567"/>
        <w:jc w:val="both"/>
      </w:pPr>
      <w:r>
        <w:t>Gunarsa, S. D. 1989</w:t>
      </w:r>
      <w:r w:rsidRPr="00E120D5">
        <w:t xml:space="preserve">. </w:t>
      </w:r>
      <w:proofErr w:type="gramStart"/>
      <w:r w:rsidRPr="00FD5AB4">
        <w:rPr>
          <w:i/>
          <w:iCs/>
        </w:rPr>
        <w:t>Psikologi Olah Raga</w:t>
      </w:r>
      <w:r w:rsidRPr="00E120D5">
        <w:t>.</w:t>
      </w:r>
      <w:proofErr w:type="gramEnd"/>
      <w:r w:rsidRPr="00E120D5">
        <w:t xml:space="preserve"> Jakarta: BPK Gunung Mulia.</w:t>
      </w:r>
    </w:p>
    <w:p w:rsidR="000D2F40" w:rsidRDefault="000D2F40" w:rsidP="000D2F40">
      <w:pPr>
        <w:widowControl w:val="0"/>
        <w:autoSpaceDE w:val="0"/>
        <w:ind w:left="851" w:right="93" w:hanging="567"/>
        <w:jc w:val="both"/>
      </w:pPr>
    </w:p>
    <w:p w:rsidR="000D2F40" w:rsidRDefault="000D2F40" w:rsidP="000D2F40">
      <w:pPr>
        <w:widowControl w:val="0"/>
        <w:autoSpaceDE w:val="0"/>
        <w:ind w:left="851" w:right="93" w:hanging="567"/>
        <w:jc w:val="both"/>
      </w:pPr>
      <w:proofErr w:type="gramStart"/>
      <w:r w:rsidRPr="00907D81">
        <w:t>http :</w:t>
      </w:r>
      <w:proofErr w:type="gramEnd"/>
      <w:r w:rsidRPr="00907D81">
        <w:t xml:space="preserve"> Slemania.go.id. </w:t>
      </w:r>
      <w:proofErr w:type="gramStart"/>
      <w:r w:rsidRPr="00907D81">
        <w:t>diakses</w:t>
      </w:r>
      <w:proofErr w:type="gramEnd"/>
      <w:r w:rsidRPr="00907D81">
        <w:t xml:space="preserve"> tanggal 4 Mei 2011</w:t>
      </w:r>
    </w:p>
    <w:p w:rsidR="000D2F40" w:rsidRPr="00907D81" w:rsidRDefault="000D2F40" w:rsidP="000D2F40">
      <w:pPr>
        <w:widowControl w:val="0"/>
        <w:autoSpaceDE w:val="0"/>
        <w:ind w:left="851" w:right="93" w:hanging="567"/>
        <w:jc w:val="both"/>
      </w:pPr>
    </w:p>
    <w:p w:rsidR="000D2F40" w:rsidRDefault="000D2F40" w:rsidP="000D2F40">
      <w:pPr>
        <w:autoSpaceDE w:val="0"/>
        <w:autoSpaceDN w:val="0"/>
        <w:adjustRightInd w:val="0"/>
        <w:ind w:left="851" w:hanging="567"/>
        <w:rPr>
          <w:rFonts w:eastAsiaTheme="minorHAnsi"/>
        </w:rPr>
      </w:pPr>
      <w:r w:rsidRPr="00E120D5">
        <w:t xml:space="preserve">Robbins, S. P. </w:t>
      </w:r>
      <w:r>
        <w:rPr>
          <w:rFonts w:eastAsiaTheme="minorHAnsi"/>
        </w:rPr>
        <w:t xml:space="preserve">2001. </w:t>
      </w:r>
      <w:r w:rsidRPr="00313338">
        <w:rPr>
          <w:rFonts w:eastAsiaTheme="minorHAnsi"/>
          <w:i/>
          <w:iCs/>
        </w:rPr>
        <w:t>Perilaku Organisasi. Konsep, Kontroversi, Aplikasi</w:t>
      </w:r>
      <w:r>
        <w:rPr>
          <w:rFonts w:eastAsiaTheme="minorHAnsi"/>
        </w:rPr>
        <w:t xml:space="preserve">. </w:t>
      </w:r>
      <w:proofErr w:type="gramStart"/>
      <w:r>
        <w:rPr>
          <w:rFonts w:eastAsiaTheme="minorHAnsi"/>
        </w:rPr>
        <w:t>Jilid 1.</w:t>
      </w:r>
      <w:proofErr w:type="gramEnd"/>
      <w:r>
        <w:rPr>
          <w:rFonts w:eastAsiaTheme="minorHAnsi"/>
        </w:rPr>
        <w:t xml:space="preserve"> </w:t>
      </w:r>
      <w:proofErr w:type="gramStart"/>
      <w:r>
        <w:rPr>
          <w:rFonts w:eastAsiaTheme="minorHAnsi"/>
        </w:rPr>
        <w:t>Edisi Ke-8.</w:t>
      </w:r>
      <w:proofErr w:type="gramEnd"/>
      <w:r>
        <w:rPr>
          <w:rFonts w:eastAsiaTheme="minorHAnsi"/>
        </w:rPr>
        <w:t xml:space="preserve"> Alih </w:t>
      </w:r>
      <w:proofErr w:type="gramStart"/>
      <w:r>
        <w:rPr>
          <w:rFonts w:eastAsiaTheme="minorHAnsi"/>
        </w:rPr>
        <w:t>Bahasa :</w:t>
      </w:r>
      <w:proofErr w:type="gramEnd"/>
      <w:r>
        <w:rPr>
          <w:rFonts w:eastAsiaTheme="minorHAnsi"/>
        </w:rPr>
        <w:t xml:space="preserve"> Hadyana Pujaatmaka &amp; Benyamin Molan. Jakarta: PT. Prehallindo</w:t>
      </w:r>
    </w:p>
    <w:p w:rsidR="000D2F40" w:rsidRDefault="000D2F40" w:rsidP="000D2F40">
      <w:pPr>
        <w:autoSpaceDE w:val="0"/>
        <w:autoSpaceDN w:val="0"/>
        <w:adjustRightInd w:val="0"/>
        <w:ind w:left="851" w:hanging="567"/>
      </w:pPr>
    </w:p>
    <w:p w:rsidR="000D2F40" w:rsidRDefault="000D2F40" w:rsidP="000D2F40">
      <w:pPr>
        <w:pStyle w:val="Default"/>
        <w:ind w:left="851" w:hanging="567"/>
        <w:jc w:val="both"/>
      </w:pPr>
      <w:proofErr w:type="gramStart"/>
      <w:r w:rsidRPr="00E120D5">
        <w:rPr>
          <w:spacing w:val="5"/>
        </w:rPr>
        <w:t>Margono.</w:t>
      </w:r>
      <w:proofErr w:type="gramEnd"/>
      <w:r w:rsidRPr="00E120D5">
        <w:rPr>
          <w:spacing w:val="5"/>
        </w:rPr>
        <w:t xml:space="preserve"> </w:t>
      </w:r>
      <w:proofErr w:type="gramStart"/>
      <w:r w:rsidRPr="00E120D5">
        <w:rPr>
          <w:spacing w:val="5"/>
        </w:rPr>
        <w:t>2004.</w:t>
      </w:r>
      <w:r w:rsidRPr="00E120D5">
        <w:t xml:space="preserve"> Guru Penjaskes SD Tentang </w:t>
      </w:r>
      <w:r w:rsidRPr="00160C4C">
        <w:rPr>
          <w:i/>
        </w:rPr>
        <w:t>Fair Play</w:t>
      </w:r>
      <w:r w:rsidRPr="00E120D5">
        <w:t>.</w:t>
      </w:r>
      <w:proofErr w:type="gramEnd"/>
      <w:r w:rsidRPr="00E120D5">
        <w:t xml:space="preserve"> </w:t>
      </w:r>
      <w:r w:rsidRPr="00FD5AB4">
        <w:rPr>
          <w:i/>
        </w:rPr>
        <w:t>Jurnal Olahrag</w:t>
      </w:r>
      <w:r w:rsidRPr="00E120D5">
        <w:rPr>
          <w:i/>
        </w:rPr>
        <w:t>a</w:t>
      </w:r>
      <w:r w:rsidRPr="00E120D5">
        <w:t>:</w:t>
      </w:r>
      <w:r>
        <w:t xml:space="preserve"> </w:t>
      </w:r>
      <w:r w:rsidRPr="00E120D5">
        <w:t>10 (April)</w:t>
      </w:r>
    </w:p>
    <w:p w:rsidR="000D2F40" w:rsidRDefault="000D2F40" w:rsidP="000D2F40">
      <w:pPr>
        <w:pStyle w:val="Default"/>
        <w:ind w:left="851" w:hanging="567"/>
        <w:jc w:val="both"/>
      </w:pPr>
    </w:p>
    <w:p w:rsidR="000D2F40" w:rsidRDefault="000D2F40" w:rsidP="000D2F40">
      <w:pPr>
        <w:widowControl w:val="0"/>
        <w:autoSpaceDE w:val="0"/>
        <w:ind w:left="851" w:right="93" w:hanging="567"/>
        <w:jc w:val="both"/>
      </w:pPr>
      <w:r w:rsidRPr="00907D81">
        <w:t>http</w:t>
      </w:r>
      <w:r w:rsidRPr="00907D81">
        <w:rPr>
          <w:i/>
        </w:rPr>
        <w:t>:</w:t>
      </w:r>
      <w:r>
        <w:rPr>
          <w:i/>
        </w:rPr>
        <w:t>//</w:t>
      </w:r>
      <w:r w:rsidRPr="00907D81">
        <w:rPr>
          <w:i/>
        </w:rPr>
        <w:t xml:space="preserve">FIFA. </w:t>
      </w:r>
      <w:proofErr w:type="gramStart"/>
      <w:r w:rsidRPr="00907D81">
        <w:rPr>
          <w:i/>
        </w:rPr>
        <w:t>Com / fair play.</w:t>
      </w:r>
      <w:proofErr w:type="gramEnd"/>
      <w:r w:rsidRPr="00907D81">
        <w:rPr>
          <w:i/>
        </w:rPr>
        <w:t xml:space="preserve"> 2010</w:t>
      </w:r>
      <w:r>
        <w:rPr>
          <w:i/>
        </w:rPr>
        <w:t xml:space="preserve">, </w:t>
      </w:r>
      <w:r w:rsidRPr="00907D81">
        <w:t>diakses tanggal 4 Mei 2011</w:t>
      </w:r>
    </w:p>
    <w:p w:rsidR="000D2F40" w:rsidRDefault="000D2F40" w:rsidP="000D2F40">
      <w:pPr>
        <w:widowControl w:val="0"/>
        <w:autoSpaceDE w:val="0"/>
        <w:ind w:left="851" w:right="93" w:hanging="567"/>
        <w:jc w:val="both"/>
      </w:pPr>
    </w:p>
    <w:p w:rsidR="000D2F40" w:rsidRDefault="000D2F40" w:rsidP="000D2F40">
      <w:pPr>
        <w:widowControl w:val="0"/>
        <w:autoSpaceDE w:val="0"/>
        <w:ind w:left="851" w:right="93" w:hanging="567"/>
        <w:jc w:val="both"/>
      </w:pPr>
      <w:r>
        <w:t xml:space="preserve">Sunaryadi, Y., dkk. </w:t>
      </w:r>
      <w:proofErr w:type="gramStart"/>
      <w:r>
        <w:t>2004. Analisis Perilaku Kekerasan Penonton Sepak bola.</w:t>
      </w:r>
      <w:proofErr w:type="gramEnd"/>
      <w:r>
        <w:t xml:space="preserve"> </w:t>
      </w:r>
      <w:proofErr w:type="gramStart"/>
      <w:r w:rsidRPr="00160C4C">
        <w:rPr>
          <w:i/>
        </w:rPr>
        <w:t>Laporan penelitian</w:t>
      </w:r>
      <w:r>
        <w:t>.</w:t>
      </w:r>
      <w:proofErr w:type="gramEnd"/>
      <w:r>
        <w:t xml:space="preserve"> Fakultas Pendidikan Olahraga dan Kesehatan Universitas Pendidikan Indonesia</w:t>
      </w:r>
    </w:p>
    <w:p w:rsidR="000D2F40" w:rsidRDefault="000D2F40" w:rsidP="000D2F40">
      <w:pPr>
        <w:widowControl w:val="0"/>
        <w:autoSpaceDE w:val="0"/>
        <w:ind w:left="851" w:right="93" w:hanging="567"/>
        <w:jc w:val="both"/>
      </w:pPr>
    </w:p>
    <w:p w:rsidR="000D2F40" w:rsidRDefault="000D2F40" w:rsidP="000D2F40">
      <w:pPr>
        <w:ind w:left="851" w:hanging="567"/>
        <w:jc w:val="both"/>
        <w:rPr>
          <w:rFonts w:eastAsiaTheme="minorHAnsi"/>
          <w:i/>
        </w:rPr>
      </w:pPr>
      <w:r w:rsidRPr="00E120D5">
        <w:rPr>
          <w:rFonts w:eastAsiaTheme="minorHAnsi"/>
        </w:rPr>
        <w:lastRenderedPageBreak/>
        <w:t xml:space="preserve">Roggie, F. 1996. </w:t>
      </w:r>
      <w:r w:rsidRPr="00313338">
        <w:rPr>
          <w:rFonts w:eastAsiaTheme="minorHAnsi"/>
          <w:i/>
          <w:iCs/>
        </w:rPr>
        <w:t>Pemikiran Baru Agresi Manusia</w:t>
      </w:r>
      <w:r w:rsidRPr="00E120D5">
        <w:rPr>
          <w:rFonts w:eastAsiaTheme="minorHAnsi"/>
          <w:i/>
          <w:iCs/>
        </w:rPr>
        <w:t xml:space="preserve">. </w:t>
      </w:r>
      <w:proofErr w:type="gramStart"/>
      <w:r w:rsidRPr="00160C4C">
        <w:rPr>
          <w:rFonts w:eastAsiaTheme="minorHAnsi"/>
          <w:i/>
        </w:rPr>
        <w:t>www</w:t>
      </w:r>
      <w:proofErr w:type="gramEnd"/>
      <w:r w:rsidRPr="00160C4C">
        <w:rPr>
          <w:rFonts w:eastAsiaTheme="minorHAnsi"/>
          <w:i/>
        </w:rPr>
        <w:t>. E.psikologi.com</w:t>
      </w:r>
    </w:p>
    <w:p w:rsidR="000D2F40" w:rsidRPr="00E120D5" w:rsidRDefault="000D2F40" w:rsidP="000D2F40">
      <w:pPr>
        <w:ind w:left="851" w:hanging="567"/>
        <w:jc w:val="both"/>
      </w:pPr>
    </w:p>
    <w:p w:rsidR="000D2F40" w:rsidRPr="008E2097" w:rsidRDefault="000D2F40" w:rsidP="000D2F40">
      <w:pPr>
        <w:widowControl w:val="0"/>
        <w:autoSpaceDE w:val="0"/>
        <w:ind w:left="851" w:right="93" w:hanging="567"/>
        <w:jc w:val="both"/>
      </w:pPr>
      <w:r>
        <w:t>Helmi</w:t>
      </w:r>
      <w:proofErr w:type="gramStart"/>
      <w:r>
        <w:t>,A.F.dan</w:t>
      </w:r>
      <w:proofErr w:type="gramEnd"/>
      <w:r>
        <w:t xml:space="preserve"> Soedardjo. 1998. Beberapa Perspektif Perilaku Agresi. </w:t>
      </w:r>
      <w:r w:rsidRPr="008E2097">
        <w:rPr>
          <w:i/>
        </w:rPr>
        <w:t>Bul</w:t>
      </w:r>
      <w:r>
        <w:rPr>
          <w:i/>
        </w:rPr>
        <w:t xml:space="preserve">etin </w:t>
      </w:r>
      <w:r w:rsidRPr="00483E03">
        <w:rPr>
          <w:i/>
        </w:rPr>
        <w:t>Psikologi</w:t>
      </w:r>
      <w:proofErr w:type="gramStart"/>
      <w:r w:rsidRPr="00483E03">
        <w:rPr>
          <w:i/>
        </w:rPr>
        <w:t>:VI</w:t>
      </w:r>
      <w:proofErr w:type="gramEnd"/>
      <w:r w:rsidRPr="00483E03">
        <w:rPr>
          <w:i/>
        </w:rPr>
        <w:t>(2)</w:t>
      </w:r>
    </w:p>
    <w:p w:rsidR="000D2F40" w:rsidRPr="00907D81" w:rsidRDefault="000D2F40" w:rsidP="000D2F40">
      <w:pPr>
        <w:widowControl w:val="0"/>
        <w:autoSpaceDE w:val="0"/>
        <w:ind w:right="93"/>
        <w:jc w:val="both"/>
      </w:pPr>
    </w:p>
    <w:p w:rsidR="000D2F40" w:rsidRPr="00907D81" w:rsidRDefault="000D2F40" w:rsidP="00914449">
      <w:pPr>
        <w:widowControl w:val="0"/>
        <w:autoSpaceDE w:val="0"/>
        <w:ind w:left="567" w:right="93" w:hanging="567"/>
        <w:jc w:val="both"/>
      </w:pPr>
    </w:p>
    <w:p w:rsidR="00914449" w:rsidRDefault="00914449" w:rsidP="00914449">
      <w:pPr>
        <w:spacing w:line="480" w:lineRule="auto"/>
        <w:ind w:left="851" w:hanging="567"/>
        <w:jc w:val="both"/>
        <w:rPr>
          <w:color w:val="FF0000"/>
        </w:rPr>
      </w:pPr>
    </w:p>
    <w:p w:rsidR="007E106B" w:rsidRDefault="007E106B" w:rsidP="007E106B">
      <w:pPr>
        <w:autoSpaceDE w:val="0"/>
        <w:autoSpaceDN w:val="0"/>
        <w:adjustRightInd w:val="0"/>
        <w:spacing w:line="480" w:lineRule="auto"/>
        <w:ind w:firstLine="540"/>
        <w:jc w:val="both"/>
        <w:rPr>
          <w:noProof/>
        </w:rPr>
      </w:pPr>
    </w:p>
    <w:p w:rsidR="007E106B" w:rsidRDefault="007E106B" w:rsidP="007E106B">
      <w:pPr>
        <w:autoSpaceDE w:val="0"/>
        <w:autoSpaceDN w:val="0"/>
        <w:adjustRightInd w:val="0"/>
        <w:spacing w:line="480" w:lineRule="auto"/>
        <w:ind w:firstLine="540"/>
        <w:jc w:val="both"/>
        <w:rPr>
          <w:noProof/>
        </w:rPr>
      </w:pPr>
    </w:p>
    <w:p w:rsidR="007E106B" w:rsidRPr="007E106B" w:rsidRDefault="007E106B" w:rsidP="007E106B">
      <w:pPr>
        <w:pStyle w:val="BodyTextIndent2"/>
        <w:ind w:left="0" w:firstLine="360"/>
        <w:jc w:val="both"/>
        <w:rPr>
          <w:noProof/>
        </w:rPr>
      </w:pPr>
    </w:p>
    <w:p w:rsidR="00823F3B" w:rsidRDefault="00823F3B" w:rsidP="00C67299">
      <w:pPr>
        <w:spacing w:line="480" w:lineRule="auto"/>
        <w:ind w:firstLine="360"/>
        <w:jc w:val="both"/>
        <w:rPr>
          <w:noProof/>
        </w:rPr>
      </w:pPr>
    </w:p>
    <w:p w:rsidR="00823F3B" w:rsidRDefault="00823F3B" w:rsidP="00C67299">
      <w:pPr>
        <w:spacing w:line="480" w:lineRule="auto"/>
        <w:ind w:firstLine="360"/>
        <w:jc w:val="both"/>
        <w:rPr>
          <w:noProof/>
        </w:rPr>
      </w:pPr>
    </w:p>
    <w:p w:rsidR="00823F3B" w:rsidRDefault="00823F3B" w:rsidP="00C67299">
      <w:pPr>
        <w:spacing w:line="480" w:lineRule="auto"/>
        <w:ind w:firstLine="360"/>
        <w:jc w:val="both"/>
        <w:rPr>
          <w:noProof/>
        </w:rPr>
      </w:pPr>
    </w:p>
    <w:p w:rsidR="00873080" w:rsidRPr="00147AF2" w:rsidRDefault="00873080" w:rsidP="00873080">
      <w:pPr>
        <w:ind w:left="720" w:hanging="533"/>
        <w:jc w:val="both"/>
        <w:rPr>
          <w:rStyle w:val="Emphasis"/>
          <w:i w:val="0"/>
          <w:noProof/>
          <w:lang w:val="id-ID"/>
        </w:rPr>
      </w:pPr>
    </w:p>
    <w:p w:rsidR="00873080" w:rsidRPr="00147AF2" w:rsidRDefault="00873080" w:rsidP="00873080">
      <w:pPr>
        <w:ind w:left="720" w:hanging="533"/>
        <w:rPr>
          <w:noProof/>
          <w:lang w:val="id-ID"/>
        </w:rPr>
      </w:pPr>
    </w:p>
    <w:p w:rsidR="00873080" w:rsidRPr="00873080" w:rsidRDefault="00873080" w:rsidP="00873080">
      <w:pPr>
        <w:spacing w:line="480" w:lineRule="auto"/>
        <w:ind w:left="720" w:hanging="533"/>
        <w:jc w:val="both"/>
        <w:rPr>
          <w:noProof/>
          <w:lang w:val="id-ID"/>
        </w:rPr>
      </w:pPr>
    </w:p>
    <w:p w:rsidR="00C67299" w:rsidRPr="00873080" w:rsidRDefault="00C67299" w:rsidP="00C67299">
      <w:pPr>
        <w:pStyle w:val="BodyTextIndent2"/>
        <w:ind w:left="0"/>
        <w:jc w:val="both"/>
        <w:rPr>
          <w:noProof/>
          <w:lang w:val="id-ID"/>
        </w:rPr>
      </w:pPr>
    </w:p>
    <w:sectPr w:rsidR="00C67299" w:rsidRPr="00873080" w:rsidSect="00C014A3">
      <w:type w:val="continuous"/>
      <w:pgSz w:w="11907" w:h="16840" w:code="9"/>
      <w:pgMar w:top="2268" w:right="1701" w:bottom="1701" w:left="2268"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AFC" w:rsidRDefault="00772AFC">
      <w:r>
        <w:separator/>
      </w:r>
    </w:p>
  </w:endnote>
  <w:endnote w:type="continuationSeparator" w:id="1">
    <w:p w:rsidR="00772AFC" w:rsidRDefault="00772A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66" w:rsidRDefault="000A7766">
    <w:pPr>
      <w:pStyle w:val="Footer"/>
      <w:jc w:val="center"/>
    </w:pPr>
    <w:fldSimple w:instr=" PAGE   \* MERGEFORMAT ">
      <w:r w:rsidR="00AA676D">
        <w:rPr>
          <w:noProof/>
        </w:rPr>
        <w:t>10</w:t>
      </w:r>
    </w:fldSimple>
  </w:p>
  <w:p w:rsidR="000A7766" w:rsidRDefault="000A77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66" w:rsidRDefault="000A7766">
    <w:pPr>
      <w:pStyle w:val="Footer"/>
      <w:jc w:val="center"/>
    </w:pPr>
    <w:fldSimple w:instr=" PAGE   \* MERGEFORMAT ">
      <w:r w:rsidR="00E56D87">
        <w:rPr>
          <w:noProof/>
        </w:rPr>
        <w:t>1</w:t>
      </w:r>
    </w:fldSimple>
  </w:p>
  <w:p w:rsidR="006C2CAA" w:rsidRDefault="006C2CAA" w:rsidP="006C2CA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AFC" w:rsidRDefault="00772AFC">
      <w:r>
        <w:separator/>
      </w:r>
    </w:p>
  </w:footnote>
  <w:footnote w:type="continuationSeparator" w:id="1">
    <w:p w:rsidR="00772AFC" w:rsidRDefault="00772A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AE" w:rsidRDefault="00AB72AE" w:rsidP="006C2C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72AE" w:rsidRDefault="00AB72AE" w:rsidP="00EF267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2AE" w:rsidRDefault="00AB72AE" w:rsidP="00EF2675">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0DBF"/>
    <w:multiLevelType w:val="hybridMultilevel"/>
    <w:tmpl w:val="FF726D9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7824ED5"/>
    <w:multiLevelType w:val="hybridMultilevel"/>
    <w:tmpl w:val="48CAF85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6C00BF7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AC2FA0"/>
    <w:multiLevelType w:val="hybridMultilevel"/>
    <w:tmpl w:val="70AA8A04"/>
    <w:lvl w:ilvl="0" w:tplc="EC36650E">
      <w:start w:val="1"/>
      <w:numFmt w:val="lowerLetter"/>
      <w:lvlText w:val="%1."/>
      <w:lvlJc w:val="left"/>
      <w:pPr>
        <w:tabs>
          <w:tab w:val="num" w:pos="1320"/>
        </w:tabs>
        <w:ind w:left="1320" w:hanging="420"/>
      </w:pPr>
      <w:rPr>
        <w:rFonts w:hint="default"/>
      </w:rPr>
    </w:lvl>
    <w:lvl w:ilvl="1" w:tplc="04090019">
      <w:start w:val="1"/>
      <w:numFmt w:val="lowerLetter"/>
      <w:lvlText w:val="%2."/>
      <w:lvlJc w:val="left"/>
      <w:pPr>
        <w:tabs>
          <w:tab w:val="num" w:pos="1980"/>
        </w:tabs>
        <w:ind w:left="1980" w:hanging="360"/>
      </w:pPr>
      <w:rPr>
        <w:rFonts w:hint="default"/>
      </w:rPr>
    </w:lvl>
    <w:lvl w:ilvl="2" w:tplc="65FE32A8">
      <w:start w:val="4"/>
      <w:numFmt w:val="decimal"/>
      <w:lvlText w:val="%3."/>
      <w:lvlJc w:val="left"/>
      <w:pPr>
        <w:tabs>
          <w:tab w:val="num" w:pos="2880"/>
        </w:tabs>
        <w:ind w:left="2880" w:hanging="360"/>
      </w:pPr>
      <w:rPr>
        <w:rFonts w:hint="default"/>
      </w:r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grammar="clean"/>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F27826"/>
    <w:rsid w:val="00026F60"/>
    <w:rsid w:val="00037370"/>
    <w:rsid w:val="00085A4E"/>
    <w:rsid w:val="000A7766"/>
    <w:rsid w:val="000B314B"/>
    <w:rsid w:val="000C700D"/>
    <w:rsid w:val="000D2F40"/>
    <w:rsid w:val="0010374E"/>
    <w:rsid w:val="0010608E"/>
    <w:rsid w:val="00145065"/>
    <w:rsid w:val="0014704C"/>
    <w:rsid w:val="0015413E"/>
    <w:rsid w:val="00157832"/>
    <w:rsid w:val="0019759F"/>
    <w:rsid w:val="001C25A5"/>
    <w:rsid w:val="001D3BAB"/>
    <w:rsid w:val="0020261D"/>
    <w:rsid w:val="002276BE"/>
    <w:rsid w:val="002839CC"/>
    <w:rsid w:val="00302447"/>
    <w:rsid w:val="003B4F5C"/>
    <w:rsid w:val="00402BC9"/>
    <w:rsid w:val="00422965"/>
    <w:rsid w:val="00425511"/>
    <w:rsid w:val="00471C10"/>
    <w:rsid w:val="00486C48"/>
    <w:rsid w:val="004F0A93"/>
    <w:rsid w:val="0051250D"/>
    <w:rsid w:val="00570C82"/>
    <w:rsid w:val="00596602"/>
    <w:rsid w:val="005B2EC1"/>
    <w:rsid w:val="00656069"/>
    <w:rsid w:val="006C2CAA"/>
    <w:rsid w:val="006F7DF0"/>
    <w:rsid w:val="00734CCC"/>
    <w:rsid w:val="00764BD1"/>
    <w:rsid w:val="00772AFC"/>
    <w:rsid w:val="007A4F3B"/>
    <w:rsid w:val="007D207A"/>
    <w:rsid w:val="007E106B"/>
    <w:rsid w:val="00823F3B"/>
    <w:rsid w:val="00841429"/>
    <w:rsid w:val="00873080"/>
    <w:rsid w:val="00892844"/>
    <w:rsid w:val="008F12E0"/>
    <w:rsid w:val="00914449"/>
    <w:rsid w:val="00993E26"/>
    <w:rsid w:val="009C0FE7"/>
    <w:rsid w:val="009D4BA1"/>
    <w:rsid w:val="009F3E4E"/>
    <w:rsid w:val="009F67DF"/>
    <w:rsid w:val="009F6C96"/>
    <w:rsid w:val="00A221D2"/>
    <w:rsid w:val="00AA676D"/>
    <w:rsid w:val="00AB72AE"/>
    <w:rsid w:val="00B85A83"/>
    <w:rsid w:val="00B918C9"/>
    <w:rsid w:val="00BA31DA"/>
    <w:rsid w:val="00BB02B0"/>
    <w:rsid w:val="00BD6406"/>
    <w:rsid w:val="00BF66DA"/>
    <w:rsid w:val="00C014A3"/>
    <w:rsid w:val="00C325BB"/>
    <w:rsid w:val="00C41BEB"/>
    <w:rsid w:val="00C54594"/>
    <w:rsid w:val="00C6586C"/>
    <w:rsid w:val="00C66073"/>
    <w:rsid w:val="00C67299"/>
    <w:rsid w:val="00C81992"/>
    <w:rsid w:val="00C85DD4"/>
    <w:rsid w:val="00C864EE"/>
    <w:rsid w:val="00CF7208"/>
    <w:rsid w:val="00D97DAB"/>
    <w:rsid w:val="00E56D87"/>
    <w:rsid w:val="00E67A07"/>
    <w:rsid w:val="00ED3C84"/>
    <w:rsid w:val="00EF2675"/>
    <w:rsid w:val="00F1160A"/>
    <w:rsid w:val="00F14364"/>
    <w:rsid w:val="00F27826"/>
    <w:rsid w:val="00F56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7826"/>
    <w:rPr>
      <w:sz w:val="24"/>
      <w:szCs w:val="24"/>
    </w:rPr>
  </w:style>
  <w:style w:type="paragraph" w:styleId="Heading1">
    <w:name w:val="heading 1"/>
    <w:basedOn w:val="Normal"/>
    <w:next w:val="Normal"/>
    <w:qFormat/>
    <w:rsid w:val="00C864E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27826"/>
    <w:pPr>
      <w:keepNext/>
      <w:jc w:val="center"/>
      <w:outlineLvl w:val="1"/>
    </w:pPr>
    <w:rPr>
      <w:rFonts w:ascii="Book Antiqua" w:hAnsi="Book Antiqua"/>
      <w:b/>
      <w:sz w:val="32"/>
      <w:szCs w:val="28"/>
      <w:lang w:val="id-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F27826"/>
    <w:pPr>
      <w:jc w:val="center"/>
    </w:pPr>
    <w:rPr>
      <w:i/>
      <w:iCs/>
    </w:rPr>
  </w:style>
  <w:style w:type="paragraph" w:styleId="BodyTextIndent">
    <w:name w:val="Body Text Indent"/>
    <w:basedOn w:val="Normal"/>
    <w:rsid w:val="00F27826"/>
    <w:pPr>
      <w:ind w:firstLine="720"/>
      <w:jc w:val="both"/>
    </w:pPr>
    <w:rPr>
      <w:i/>
      <w:iCs/>
    </w:rPr>
  </w:style>
  <w:style w:type="character" w:styleId="Hyperlink">
    <w:name w:val="Hyperlink"/>
    <w:basedOn w:val="DefaultParagraphFont"/>
    <w:rsid w:val="00656069"/>
    <w:rPr>
      <w:color w:val="0000FF"/>
      <w:u w:val="single"/>
    </w:rPr>
  </w:style>
  <w:style w:type="paragraph" w:styleId="BodyTextIndent2">
    <w:name w:val="Body Text Indent 2"/>
    <w:basedOn w:val="Normal"/>
    <w:rsid w:val="00656069"/>
    <w:pPr>
      <w:spacing w:after="120" w:line="480" w:lineRule="auto"/>
      <w:ind w:left="360"/>
    </w:pPr>
  </w:style>
  <w:style w:type="paragraph" w:styleId="BodyText">
    <w:name w:val="Body Text"/>
    <w:basedOn w:val="Normal"/>
    <w:rsid w:val="00157832"/>
    <w:pPr>
      <w:spacing w:after="120"/>
    </w:pPr>
  </w:style>
  <w:style w:type="paragraph" w:styleId="BalloonText">
    <w:name w:val="Balloon Text"/>
    <w:basedOn w:val="Normal"/>
    <w:semiHidden/>
    <w:rsid w:val="00C014A3"/>
    <w:rPr>
      <w:rFonts w:ascii="Tahoma" w:hAnsi="Tahoma" w:cs="Tahoma"/>
      <w:sz w:val="16"/>
      <w:szCs w:val="16"/>
    </w:rPr>
  </w:style>
  <w:style w:type="character" w:styleId="Emphasis">
    <w:name w:val="Emphasis"/>
    <w:basedOn w:val="DefaultParagraphFont"/>
    <w:qFormat/>
    <w:rsid w:val="00C66073"/>
    <w:rPr>
      <w:i/>
      <w:iCs/>
    </w:rPr>
  </w:style>
  <w:style w:type="paragraph" w:styleId="Header">
    <w:name w:val="header"/>
    <w:basedOn w:val="Normal"/>
    <w:rsid w:val="00EF2675"/>
    <w:pPr>
      <w:tabs>
        <w:tab w:val="center" w:pos="4320"/>
        <w:tab w:val="right" w:pos="8640"/>
      </w:tabs>
    </w:pPr>
  </w:style>
  <w:style w:type="character" w:styleId="PageNumber">
    <w:name w:val="page number"/>
    <w:basedOn w:val="DefaultParagraphFont"/>
    <w:rsid w:val="00EF2675"/>
  </w:style>
  <w:style w:type="paragraph" w:styleId="BodyTextIndent3">
    <w:name w:val="Body Text Indent 3"/>
    <w:basedOn w:val="Normal"/>
    <w:rsid w:val="00A221D2"/>
    <w:pPr>
      <w:spacing w:after="120"/>
      <w:ind w:left="360"/>
    </w:pPr>
    <w:rPr>
      <w:sz w:val="16"/>
      <w:szCs w:val="16"/>
    </w:rPr>
  </w:style>
  <w:style w:type="paragraph" w:styleId="Footer">
    <w:name w:val="footer"/>
    <w:basedOn w:val="Normal"/>
    <w:link w:val="FooterChar"/>
    <w:uiPriority w:val="99"/>
    <w:rsid w:val="00BA31DA"/>
    <w:pPr>
      <w:tabs>
        <w:tab w:val="center" w:pos="4320"/>
        <w:tab w:val="right" w:pos="8640"/>
      </w:tabs>
    </w:pPr>
  </w:style>
  <w:style w:type="character" w:customStyle="1" w:styleId="FooterChar">
    <w:name w:val="Footer Char"/>
    <w:basedOn w:val="DefaultParagraphFont"/>
    <w:link w:val="Footer"/>
    <w:uiPriority w:val="99"/>
    <w:rsid w:val="000A7766"/>
    <w:rPr>
      <w:sz w:val="24"/>
      <w:szCs w:val="24"/>
    </w:rPr>
  </w:style>
  <w:style w:type="character" w:customStyle="1" w:styleId="Heading2Char">
    <w:name w:val="Heading 2 Char"/>
    <w:basedOn w:val="DefaultParagraphFont"/>
    <w:link w:val="Heading2"/>
    <w:rsid w:val="00486C48"/>
    <w:rPr>
      <w:rFonts w:ascii="Book Antiqua" w:hAnsi="Book Antiqua"/>
      <w:b/>
      <w:sz w:val="32"/>
      <w:szCs w:val="28"/>
      <w:lang w:val="id-ID"/>
    </w:rPr>
  </w:style>
  <w:style w:type="character" w:customStyle="1" w:styleId="TitleChar">
    <w:name w:val="Title Char"/>
    <w:basedOn w:val="DefaultParagraphFont"/>
    <w:link w:val="Title"/>
    <w:rsid w:val="00486C48"/>
    <w:rPr>
      <w:i/>
      <w:iCs/>
      <w:sz w:val="24"/>
      <w:szCs w:val="24"/>
    </w:rPr>
  </w:style>
  <w:style w:type="character" w:customStyle="1" w:styleId="fullpost">
    <w:name w:val="fullpost"/>
    <w:basedOn w:val="DefaultParagraphFont"/>
    <w:rsid w:val="00993E26"/>
  </w:style>
  <w:style w:type="paragraph" w:customStyle="1" w:styleId="Default">
    <w:name w:val="Default"/>
    <w:rsid w:val="000D2F40"/>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0564-F7F4-47EE-902A-34EC0ABA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1923</Words>
  <Characters>12556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HUBUNGAN ANTARA ASERTIVITAS DENGAN KEMAMPUAN KONFLIK PADA REMAJA</vt:lpstr>
    </vt:vector>
  </TitlesOfParts>
  <Company>Wangsa Manggala Univerity</Company>
  <LinksUpToDate>false</LinksUpToDate>
  <CharactersWithSpaces>14451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HUBUNGAN ANTARA ASERTIVITAS DENGAN KEMAMPUAN KONFLIK PADA REMAJA</dc:title>
  <dc:creator>Adjie Bramanti</dc:creator>
  <cp:lastModifiedBy>ENHA</cp:lastModifiedBy>
  <cp:revision>6</cp:revision>
  <cp:lastPrinted>2007-12-30T17:46:00Z</cp:lastPrinted>
  <dcterms:created xsi:type="dcterms:W3CDTF">2013-09-16T13:42:00Z</dcterms:created>
  <dcterms:modified xsi:type="dcterms:W3CDTF">2013-09-16T15:52:00Z</dcterms:modified>
</cp:coreProperties>
</file>