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40" w:rsidRPr="00CD7406" w:rsidRDefault="007C7B40" w:rsidP="003A372E">
      <w:pPr>
        <w:spacing w:after="0" w:line="480" w:lineRule="auto"/>
        <w:jc w:val="center"/>
        <w:rPr>
          <w:rFonts w:ascii="Times New Roman" w:hAnsi="Times New Roman"/>
          <w:b/>
          <w:sz w:val="24"/>
          <w:szCs w:val="30"/>
        </w:rPr>
      </w:pPr>
      <w:r w:rsidRPr="00CD7406">
        <w:rPr>
          <w:rFonts w:ascii="Times New Roman" w:hAnsi="Times New Roman"/>
          <w:b/>
          <w:sz w:val="24"/>
          <w:szCs w:val="30"/>
        </w:rPr>
        <w:t>ABSTRAK</w:t>
      </w:r>
    </w:p>
    <w:p w:rsidR="007C7B40" w:rsidRPr="00EA3C93" w:rsidRDefault="007C7B40" w:rsidP="00EA3C9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proofErr w:type="gramStart"/>
      <w:r w:rsidRPr="00EA3C93">
        <w:rPr>
          <w:rFonts w:ascii="Times New Roman" w:hAnsi="Times New Roman"/>
          <w:i/>
          <w:sz w:val="24"/>
          <w:szCs w:val="24"/>
        </w:rPr>
        <w:t>Peneliti</w:t>
      </w:r>
      <w:bookmarkStart w:id="0" w:name="_GoBack"/>
      <w:bookmarkEnd w:id="0"/>
      <w:r w:rsidRPr="00EA3C93">
        <w:rPr>
          <w:rFonts w:ascii="Times New Roman" w:hAnsi="Times New Roman"/>
          <w:i/>
          <w:sz w:val="24"/>
          <w:szCs w:val="24"/>
        </w:rPr>
        <w:t>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ini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bertujuan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mengetahui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hubungan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antara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kontrol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diri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beralkohol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remaja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laki-laki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A3C93">
        <w:rPr>
          <w:rFonts w:ascii="Times New Roman" w:hAnsi="Times New Roman"/>
          <w:i/>
          <w:sz w:val="24"/>
          <w:szCs w:val="24"/>
        </w:rPr>
        <w:t>Hipotesis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diajukan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ini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adalah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ada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hubungan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negatif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antara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kontrol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diri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beralkohol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remaja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laki-laki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A3C93">
        <w:rPr>
          <w:rFonts w:ascii="Times New Roman" w:hAnsi="Times New Roman"/>
          <w:i/>
          <w:sz w:val="24"/>
          <w:szCs w:val="24"/>
        </w:rPr>
        <w:t>Subjek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berjumlah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65 orang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ciri-ciri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berumur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15-18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tahun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berjenis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kelamin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laki-laki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A3C93">
        <w:rPr>
          <w:rFonts w:ascii="Times New Roman" w:hAnsi="Times New Roman"/>
          <w:i/>
          <w:sz w:val="24"/>
          <w:szCs w:val="24"/>
        </w:rPr>
        <w:t>Pengambilan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data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dilakukan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menggunakan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Skala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Kontrol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Diri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Skala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Beralkohol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A3C93">
        <w:rPr>
          <w:rFonts w:ascii="Times New Roman" w:hAnsi="Times New Roman"/>
          <w:i/>
          <w:sz w:val="24"/>
          <w:szCs w:val="24"/>
        </w:rPr>
        <w:t>Analisis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data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menggunakan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teknik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analisis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korelasi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product moment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dari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Pearson.</w:t>
      </w:r>
      <w:proofErr w:type="gram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Hasilnya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menunjukkan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bahwa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koefisien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korelasi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antara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variabel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kontrol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diri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A3C93">
        <w:rPr>
          <w:rFonts w:ascii="Times New Roman" w:hAnsi="Times New Roman"/>
          <w:i/>
          <w:sz w:val="24"/>
          <w:szCs w:val="24"/>
        </w:rPr>
        <w:t>beralkohol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sebesar</w:t>
      </w:r>
      <w:proofErr w:type="spellEnd"/>
      <w:proofErr w:type="gram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r w:rsidRPr="00EA3C93">
        <w:rPr>
          <w:rFonts w:ascii="Times New Roman" w:hAnsi="Times New Roman"/>
          <w:i/>
          <w:sz w:val="24"/>
          <w:lang w:val="id-ID"/>
        </w:rPr>
        <w:t>-0,</w:t>
      </w:r>
      <w:r w:rsidRPr="00EA3C93">
        <w:rPr>
          <w:rFonts w:ascii="Times New Roman" w:hAnsi="Times New Roman"/>
          <w:i/>
          <w:sz w:val="24"/>
        </w:rPr>
        <w:t xml:space="preserve">298 </w:t>
      </w:r>
      <w:r w:rsidRPr="00EA3C93">
        <w:rPr>
          <w:rFonts w:ascii="Times New Roman" w:hAnsi="Times New Roman"/>
          <w:i/>
          <w:sz w:val="24"/>
          <w:lang w:val="id-ID"/>
        </w:rPr>
        <w:t>(p &lt; 0,01).</w:t>
      </w:r>
      <w:r w:rsidRPr="00EA3C93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EA3C93">
        <w:rPr>
          <w:rFonts w:ascii="Times New Roman" w:hAnsi="Times New Roman"/>
          <w:i/>
          <w:sz w:val="24"/>
          <w:szCs w:val="24"/>
        </w:rPr>
        <w:t>Hasil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menunjukkan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bahwa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ada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hubungan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negatif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antara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kontrol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diri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beralkohol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remaja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laki-laki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A3C93">
        <w:rPr>
          <w:rFonts w:ascii="Times New Roman" w:hAnsi="Times New Roman"/>
          <w:i/>
          <w:sz w:val="24"/>
          <w:szCs w:val="24"/>
        </w:rPr>
        <w:t>Artinya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semakin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tinggi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kontrol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diri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maka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semakin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rendah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beralkohol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semakin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rendah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kontrol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diri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maka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semakin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tinggi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beralkohol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Variabel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kontol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diri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memberikan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sumbangan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efektif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sebesar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r w:rsidRPr="00EA3C93">
        <w:rPr>
          <w:rFonts w:ascii="Times New Roman" w:hAnsi="Times New Roman"/>
          <w:i/>
          <w:sz w:val="24"/>
        </w:rPr>
        <w:t>8</w:t>
      </w:r>
      <w:proofErr w:type="gramStart"/>
      <w:r w:rsidRPr="00EA3C93">
        <w:rPr>
          <w:rFonts w:ascii="Times New Roman" w:hAnsi="Times New Roman"/>
          <w:i/>
          <w:sz w:val="24"/>
        </w:rPr>
        <w:t>,9</w:t>
      </w:r>
      <w:proofErr w:type="gramEnd"/>
      <w:r w:rsidR="008E38BC" w:rsidRPr="00EA3C93">
        <w:rPr>
          <w:rFonts w:ascii="Times New Roman" w:hAnsi="Times New Roman"/>
          <w:i/>
          <w:sz w:val="24"/>
          <w:lang w:val="id-ID"/>
        </w:rPr>
        <w:t>% t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erhadap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munculnya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minuman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beralkhol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remaja</w:t>
      </w:r>
      <w:proofErr w:type="spellEnd"/>
      <w:r w:rsidRPr="00EA3C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A3C93">
        <w:rPr>
          <w:rFonts w:ascii="Times New Roman" w:hAnsi="Times New Roman"/>
          <w:i/>
          <w:sz w:val="24"/>
          <w:szCs w:val="24"/>
        </w:rPr>
        <w:t>laki-laki</w:t>
      </w:r>
      <w:proofErr w:type="spellEnd"/>
      <w:r w:rsidRPr="00EA3C93">
        <w:rPr>
          <w:rFonts w:ascii="Times New Roman" w:hAnsi="Times New Roman"/>
          <w:b/>
          <w:i/>
          <w:sz w:val="24"/>
          <w:szCs w:val="24"/>
        </w:rPr>
        <w:t>.</w:t>
      </w:r>
    </w:p>
    <w:p w:rsidR="007C7B40" w:rsidRPr="00CD7406" w:rsidRDefault="007C7B40" w:rsidP="007C7B40">
      <w:pPr>
        <w:spacing w:after="0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7B40" w:rsidRPr="00865167" w:rsidRDefault="007C7B40" w:rsidP="007C7B40">
      <w:pPr>
        <w:spacing w:after="0" w:line="480" w:lineRule="auto"/>
        <w:jc w:val="both"/>
        <w:rPr>
          <w:rFonts w:ascii="Times New Roman" w:hAnsi="Times New Roman"/>
          <w:i/>
          <w:sz w:val="24"/>
          <w:szCs w:val="30"/>
        </w:rPr>
      </w:pPr>
      <w:r w:rsidRPr="00CD7406">
        <w:rPr>
          <w:rFonts w:ascii="Times New Roman" w:hAnsi="Times New Roman"/>
          <w:sz w:val="24"/>
          <w:szCs w:val="30"/>
        </w:rPr>
        <w:t xml:space="preserve">Kata </w:t>
      </w:r>
      <w:proofErr w:type="spellStart"/>
      <w:r w:rsidRPr="00CD7406">
        <w:rPr>
          <w:rFonts w:ascii="Times New Roman" w:hAnsi="Times New Roman"/>
          <w:sz w:val="24"/>
          <w:szCs w:val="30"/>
        </w:rPr>
        <w:t>Kunci</w:t>
      </w:r>
      <w:proofErr w:type="spellEnd"/>
      <w:r w:rsidRPr="00CD7406">
        <w:rPr>
          <w:rFonts w:ascii="Times New Roman" w:hAnsi="Times New Roman"/>
          <w:sz w:val="24"/>
          <w:szCs w:val="30"/>
        </w:rPr>
        <w:t>:</w:t>
      </w:r>
      <w:r w:rsidRPr="00865167">
        <w:rPr>
          <w:rFonts w:ascii="Times New Roman" w:hAnsi="Times New Roman"/>
          <w:i/>
          <w:sz w:val="24"/>
          <w:szCs w:val="30"/>
        </w:rPr>
        <w:t xml:space="preserve"> </w:t>
      </w:r>
      <w:proofErr w:type="spellStart"/>
      <w:r w:rsidRPr="00865167">
        <w:rPr>
          <w:rFonts w:ascii="Times New Roman" w:hAnsi="Times New Roman"/>
          <w:i/>
          <w:sz w:val="24"/>
          <w:szCs w:val="30"/>
        </w:rPr>
        <w:t>kontrol</w:t>
      </w:r>
      <w:proofErr w:type="spellEnd"/>
      <w:r w:rsidRPr="00865167">
        <w:rPr>
          <w:rFonts w:ascii="Times New Roman" w:hAnsi="Times New Roman"/>
          <w:i/>
          <w:sz w:val="24"/>
          <w:szCs w:val="30"/>
        </w:rPr>
        <w:t xml:space="preserve"> </w:t>
      </w:r>
      <w:proofErr w:type="spellStart"/>
      <w:r w:rsidRPr="00865167">
        <w:rPr>
          <w:rFonts w:ascii="Times New Roman" w:hAnsi="Times New Roman"/>
          <w:i/>
          <w:sz w:val="24"/>
          <w:szCs w:val="30"/>
        </w:rPr>
        <w:t>diri</w:t>
      </w:r>
      <w:proofErr w:type="spellEnd"/>
      <w:r w:rsidRPr="00865167">
        <w:rPr>
          <w:rFonts w:ascii="Times New Roman" w:hAnsi="Times New Roman"/>
          <w:i/>
          <w:sz w:val="24"/>
          <w:szCs w:val="30"/>
        </w:rPr>
        <w:t xml:space="preserve">, </w:t>
      </w:r>
      <w:proofErr w:type="spellStart"/>
      <w:r w:rsidRPr="00865167">
        <w:rPr>
          <w:rFonts w:ascii="Times New Roman" w:hAnsi="Times New Roman"/>
          <w:i/>
          <w:sz w:val="24"/>
          <w:szCs w:val="30"/>
        </w:rPr>
        <w:t>perilaku</w:t>
      </w:r>
      <w:proofErr w:type="spellEnd"/>
      <w:r w:rsidRPr="00865167">
        <w:rPr>
          <w:rFonts w:ascii="Times New Roman" w:hAnsi="Times New Roman"/>
          <w:i/>
          <w:sz w:val="24"/>
          <w:szCs w:val="30"/>
        </w:rPr>
        <w:t xml:space="preserve"> </w:t>
      </w:r>
      <w:proofErr w:type="spellStart"/>
      <w:r w:rsidRPr="00865167">
        <w:rPr>
          <w:rFonts w:ascii="Times New Roman" w:hAnsi="Times New Roman"/>
          <w:i/>
          <w:sz w:val="24"/>
          <w:szCs w:val="30"/>
        </w:rPr>
        <w:t>minum</w:t>
      </w:r>
      <w:proofErr w:type="spellEnd"/>
      <w:r w:rsidRPr="00865167">
        <w:rPr>
          <w:rFonts w:ascii="Times New Roman" w:hAnsi="Times New Roman"/>
          <w:i/>
          <w:sz w:val="24"/>
          <w:szCs w:val="30"/>
        </w:rPr>
        <w:t xml:space="preserve"> </w:t>
      </w:r>
      <w:proofErr w:type="spellStart"/>
      <w:r w:rsidRPr="00865167">
        <w:rPr>
          <w:rFonts w:ascii="Times New Roman" w:hAnsi="Times New Roman"/>
          <w:i/>
          <w:sz w:val="24"/>
          <w:szCs w:val="30"/>
        </w:rPr>
        <w:t>minuman</w:t>
      </w:r>
      <w:proofErr w:type="spellEnd"/>
      <w:r w:rsidRPr="00865167">
        <w:rPr>
          <w:rFonts w:ascii="Times New Roman" w:hAnsi="Times New Roman"/>
          <w:i/>
          <w:sz w:val="24"/>
          <w:szCs w:val="30"/>
        </w:rPr>
        <w:t xml:space="preserve"> </w:t>
      </w:r>
      <w:proofErr w:type="spellStart"/>
      <w:r w:rsidRPr="00865167">
        <w:rPr>
          <w:rFonts w:ascii="Times New Roman" w:hAnsi="Times New Roman"/>
          <w:i/>
          <w:sz w:val="24"/>
          <w:szCs w:val="30"/>
        </w:rPr>
        <w:t>beralkohol</w:t>
      </w:r>
      <w:proofErr w:type="spellEnd"/>
      <w:r w:rsidRPr="00865167">
        <w:rPr>
          <w:rFonts w:ascii="Times New Roman" w:hAnsi="Times New Roman"/>
          <w:i/>
          <w:sz w:val="24"/>
          <w:szCs w:val="30"/>
        </w:rPr>
        <w:t xml:space="preserve"> </w:t>
      </w:r>
    </w:p>
    <w:p w:rsidR="007D3E03" w:rsidRDefault="007D3E03">
      <w:pPr>
        <w:tabs>
          <w:tab w:val="left" w:leader="do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3E03" w:rsidRDefault="007D3E03">
      <w:pPr>
        <w:tabs>
          <w:tab w:val="left" w:leader="do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3E03" w:rsidRDefault="007D3E03">
      <w:pPr>
        <w:tabs>
          <w:tab w:val="left" w:leader="do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3E03" w:rsidRDefault="007D3E03">
      <w:pPr>
        <w:tabs>
          <w:tab w:val="left" w:leader="do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3E03" w:rsidRDefault="007D3E03">
      <w:pPr>
        <w:tabs>
          <w:tab w:val="left" w:leader="do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3E03" w:rsidRDefault="007D3E03">
      <w:pPr>
        <w:tabs>
          <w:tab w:val="left" w:leader="do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3E03" w:rsidRDefault="007D3E03">
      <w:pPr>
        <w:tabs>
          <w:tab w:val="left" w:leader="do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3E03" w:rsidRDefault="007D3E03">
      <w:pPr>
        <w:tabs>
          <w:tab w:val="left" w:leader="do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3E03" w:rsidRPr="00AD7785" w:rsidRDefault="007D3E03">
      <w:pPr>
        <w:tabs>
          <w:tab w:val="left" w:leader="do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D3E03" w:rsidRPr="00AD7785" w:rsidSect="007D3E03">
      <w:headerReference w:type="default" r:id="rId9"/>
      <w:pgSz w:w="11907" w:h="16839" w:code="9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13" w:rsidRDefault="006D1513" w:rsidP="00577BD9">
      <w:pPr>
        <w:spacing w:after="0" w:line="240" w:lineRule="auto"/>
      </w:pPr>
      <w:r>
        <w:separator/>
      </w:r>
    </w:p>
  </w:endnote>
  <w:endnote w:type="continuationSeparator" w:id="0">
    <w:p w:rsidR="006D1513" w:rsidRDefault="006D1513" w:rsidP="0057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13" w:rsidRDefault="006D1513" w:rsidP="00577BD9">
      <w:pPr>
        <w:spacing w:after="0" w:line="240" w:lineRule="auto"/>
      </w:pPr>
      <w:r>
        <w:separator/>
      </w:r>
    </w:p>
  </w:footnote>
  <w:footnote w:type="continuationSeparator" w:id="0">
    <w:p w:rsidR="006D1513" w:rsidRDefault="006D1513" w:rsidP="0057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5620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7BD9" w:rsidRDefault="00577BD9" w:rsidP="007D3E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C93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6D2F"/>
    <w:multiLevelType w:val="hybridMultilevel"/>
    <w:tmpl w:val="9BF45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6642"/>
    <w:multiLevelType w:val="hybridMultilevel"/>
    <w:tmpl w:val="1E70EEB0"/>
    <w:lvl w:ilvl="0" w:tplc="F6525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F1112"/>
    <w:multiLevelType w:val="hybridMultilevel"/>
    <w:tmpl w:val="5538A9B6"/>
    <w:lvl w:ilvl="0" w:tplc="D13EC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22BCF"/>
    <w:multiLevelType w:val="hybridMultilevel"/>
    <w:tmpl w:val="AFA257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C6A4F"/>
    <w:multiLevelType w:val="hybridMultilevel"/>
    <w:tmpl w:val="A5A67172"/>
    <w:lvl w:ilvl="0" w:tplc="BE1A7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A15053"/>
    <w:multiLevelType w:val="hybridMultilevel"/>
    <w:tmpl w:val="63F66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C3DD0"/>
    <w:multiLevelType w:val="hybridMultilevel"/>
    <w:tmpl w:val="DCCC1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B1589"/>
    <w:multiLevelType w:val="hybridMultilevel"/>
    <w:tmpl w:val="B70CE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719AE"/>
    <w:multiLevelType w:val="hybridMultilevel"/>
    <w:tmpl w:val="5B38C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06A96"/>
    <w:multiLevelType w:val="hybridMultilevel"/>
    <w:tmpl w:val="E632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2553F"/>
    <w:multiLevelType w:val="hybridMultilevel"/>
    <w:tmpl w:val="CE483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27CE5"/>
    <w:multiLevelType w:val="hybridMultilevel"/>
    <w:tmpl w:val="F410C19A"/>
    <w:lvl w:ilvl="0" w:tplc="EDCAD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F27756"/>
    <w:multiLevelType w:val="hybridMultilevel"/>
    <w:tmpl w:val="48A09B84"/>
    <w:lvl w:ilvl="0" w:tplc="52A04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002154"/>
    <w:multiLevelType w:val="hybridMultilevel"/>
    <w:tmpl w:val="2C8441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C0177"/>
    <w:multiLevelType w:val="hybridMultilevel"/>
    <w:tmpl w:val="1B2E2000"/>
    <w:lvl w:ilvl="0" w:tplc="AEB6F89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6F0C7DFA"/>
    <w:multiLevelType w:val="hybridMultilevel"/>
    <w:tmpl w:val="356CC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674ED"/>
    <w:multiLevelType w:val="hybridMultilevel"/>
    <w:tmpl w:val="29EC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7"/>
  </w:num>
  <w:num w:numId="5">
    <w:abstractNumId w:val="4"/>
  </w:num>
  <w:num w:numId="6">
    <w:abstractNumId w:val="12"/>
  </w:num>
  <w:num w:numId="7">
    <w:abstractNumId w:val="13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16"/>
  </w:num>
  <w:num w:numId="13">
    <w:abstractNumId w:val="9"/>
  </w:num>
  <w:num w:numId="14">
    <w:abstractNumId w:val="15"/>
  </w:num>
  <w:num w:numId="15">
    <w:abstractNumId w:val="6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AE"/>
    <w:rsid w:val="000855D2"/>
    <w:rsid w:val="00193293"/>
    <w:rsid w:val="0019664E"/>
    <w:rsid w:val="001B1638"/>
    <w:rsid w:val="0035408E"/>
    <w:rsid w:val="0036543A"/>
    <w:rsid w:val="003A372E"/>
    <w:rsid w:val="003D3D32"/>
    <w:rsid w:val="004808F9"/>
    <w:rsid w:val="00577BD9"/>
    <w:rsid w:val="005C27C1"/>
    <w:rsid w:val="00642EFB"/>
    <w:rsid w:val="00687367"/>
    <w:rsid w:val="006D1513"/>
    <w:rsid w:val="00724B09"/>
    <w:rsid w:val="007906BD"/>
    <w:rsid w:val="007A2C72"/>
    <w:rsid w:val="007C5FEF"/>
    <w:rsid w:val="007C7B40"/>
    <w:rsid w:val="007D3E03"/>
    <w:rsid w:val="00830B4A"/>
    <w:rsid w:val="00884DAE"/>
    <w:rsid w:val="008E0089"/>
    <w:rsid w:val="008E38BC"/>
    <w:rsid w:val="009A1356"/>
    <w:rsid w:val="00A1579A"/>
    <w:rsid w:val="00A23D96"/>
    <w:rsid w:val="00AD7785"/>
    <w:rsid w:val="00AF2166"/>
    <w:rsid w:val="00B3627E"/>
    <w:rsid w:val="00BF2A7A"/>
    <w:rsid w:val="00CA4371"/>
    <w:rsid w:val="00CC6680"/>
    <w:rsid w:val="00D90056"/>
    <w:rsid w:val="00DC21AF"/>
    <w:rsid w:val="00E01AFB"/>
    <w:rsid w:val="00E96C32"/>
    <w:rsid w:val="00EA3C93"/>
    <w:rsid w:val="00E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AE"/>
  </w:style>
  <w:style w:type="paragraph" w:styleId="Heading1">
    <w:name w:val="heading 1"/>
    <w:basedOn w:val="Normal"/>
    <w:next w:val="Normal"/>
    <w:link w:val="Heading1Char"/>
    <w:uiPriority w:val="9"/>
    <w:qFormat/>
    <w:rsid w:val="00884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4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84DAE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84DAE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884DAE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84DAE"/>
    <w:pPr>
      <w:spacing w:after="100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D9"/>
  </w:style>
  <w:style w:type="paragraph" w:styleId="Footer">
    <w:name w:val="footer"/>
    <w:basedOn w:val="Normal"/>
    <w:link w:val="FooterChar"/>
    <w:uiPriority w:val="99"/>
    <w:unhideWhenUsed/>
    <w:rsid w:val="0057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AE"/>
  </w:style>
  <w:style w:type="paragraph" w:styleId="Heading1">
    <w:name w:val="heading 1"/>
    <w:basedOn w:val="Normal"/>
    <w:next w:val="Normal"/>
    <w:link w:val="Heading1Char"/>
    <w:uiPriority w:val="9"/>
    <w:qFormat/>
    <w:rsid w:val="00884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4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84DAE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84DAE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884DAE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84DAE"/>
    <w:pPr>
      <w:spacing w:after="100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D9"/>
  </w:style>
  <w:style w:type="paragraph" w:styleId="Footer">
    <w:name w:val="footer"/>
    <w:basedOn w:val="Normal"/>
    <w:link w:val="FooterChar"/>
    <w:uiPriority w:val="99"/>
    <w:unhideWhenUsed/>
    <w:rsid w:val="0057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B617-D0BD-4814-849D-C622317E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suhadi</dc:creator>
  <cp:keywords/>
  <dc:description/>
  <cp:lastModifiedBy>alisha</cp:lastModifiedBy>
  <cp:revision>8</cp:revision>
  <cp:lastPrinted>2013-08-19T18:30:00Z</cp:lastPrinted>
  <dcterms:created xsi:type="dcterms:W3CDTF">2013-07-17T05:37:00Z</dcterms:created>
  <dcterms:modified xsi:type="dcterms:W3CDTF">2013-08-29T04:44:00Z</dcterms:modified>
</cp:coreProperties>
</file>