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EE" w:rsidRDefault="00190DEE" w:rsidP="00AF2F81">
      <w:pPr>
        <w:jc w:val="center"/>
        <w:rPr>
          <w:rFonts w:ascii="Times New Roman" w:hAnsi="Times New Roman" w:cs="Times New Roman"/>
          <w:b/>
          <w:sz w:val="24"/>
          <w:szCs w:val="24"/>
          <w:lang w:val="id-ID"/>
        </w:rPr>
      </w:pPr>
      <w:r>
        <w:rPr>
          <w:rFonts w:ascii="Times New Roman" w:hAnsi="Times New Roman" w:cs="Times New Roman"/>
          <w:b/>
          <w:sz w:val="24"/>
          <w:szCs w:val="24"/>
        </w:rPr>
        <w:t>INTI</w:t>
      </w:r>
      <w:r w:rsidRPr="00190DEE">
        <w:rPr>
          <w:rFonts w:ascii="Times New Roman" w:hAnsi="Times New Roman" w:cs="Times New Roman"/>
          <w:b/>
          <w:sz w:val="24"/>
          <w:szCs w:val="24"/>
        </w:rPr>
        <w:t>SARI</w:t>
      </w:r>
    </w:p>
    <w:p w:rsidR="00F82F35" w:rsidRDefault="00F82F35" w:rsidP="00F82F35">
      <w:pPr>
        <w:spacing w:line="480" w:lineRule="auto"/>
        <w:rPr>
          <w:rFonts w:ascii="Times New Roman" w:hAnsi="Times New Roman" w:cs="Times New Roman"/>
          <w:bCs/>
          <w:sz w:val="24"/>
          <w:szCs w:val="24"/>
        </w:rPr>
      </w:pPr>
    </w:p>
    <w:p w:rsidR="00165108" w:rsidRDefault="008A31E5" w:rsidP="00F82F35">
      <w:pPr>
        <w:spacing w:line="480" w:lineRule="auto"/>
        <w:ind w:left="1418" w:hanging="1418"/>
        <w:rPr>
          <w:rFonts w:ascii="Times New Roman" w:hAnsi="Times New Roman" w:cs="Times New Roman"/>
          <w:bCs/>
          <w:sz w:val="24"/>
          <w:szCs w:val="24"/>
        </w:rPr>
      </w:pPr>
      <w:r w:rsidRPr="008A31E5">
        <w:rPr>
          <w:rFonts w:ascii="Times New Roman" w:hAnsi="Times New Roman" w:cs="Times New Roman"/>
          <w:bCs/>
          <w:sz w:val="24"/>
          <w:szCs w:val="24"/>
        </w:rPr>
        <w:t>Marisa Fitriani</w:t>
      </w:r>
      <w:r>
        <w:rPr>
          <w:rFonts w:ascii="Times New Roman" w:hAnsi="Times New Roman" w:cs="Times New Roman"/>
          <w:bCs/>
          <w:sz w:val="24"/>
          <w:szCs w:val="24"/>
        </w:rPr>
        <w:t xml:space="preserve">, 2013 Skripsi, Judul : Analisis Kepuasan Pasien Terhadap </w:t>
      </w:r>
      <w:r w:rsidR="00F82F35">
        <w:rPr>
          <w:rFonts w:ascii="Times New Roman" w:hAnsi="Times New Roman" w:cs="Times New Roman"/>
          <w:bCs/>
          <w:sz w:val="24"/>
          <w:szCs w:val="24"/>
        </w:rPr>
        <w:t>Kualitas Pelayanan di Puskesmas Sedayu II Yogayakarta</w:t>
      </w:r>
    </w:p>
    <w:p w:rsidR="008A31E5" w:rsidRPr="00182071" w:rsidRDefault="00182071" w:rsidP="00182071">
      <w:pPr>
        <w:spacing w:line="480" w:lineRule="auto"/>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6" type="#_x0000_t32" style="position:absolute;margin-left:3.3pt;margin-top:29.8pt;width:407.15pt;height:0;z-index:251658240" o:connectortype="straight"/>
        </w:pict>
      </w:r>
      <w:r w:rsidR="00F82F35">
        <w:rPr>
          <w:rFonts w:ascii="Times New Roman" w:hAnsi="Times New Roman" w:cs="Times New Roman"/>
          <w:bCs/>
          <w:sz w:val="24"/>
          <w:szCs w:val="24"/>
        </w:rPr>
        <w:t>Pembimbing : Audita Nuvriasari,SE., MM</w:t>
      </w:r>
    </w:p>
    <w:p w:rsidR="00182071" w:rsidRDefault="00182071" w:rsidP="00182071">
      <w:pPr>
        <w:pStyle w:val="ListParagraph"/>
        <w:spacing w:before="100" w:beforeAutospacing="1" w:after="100" w:afterAutospacing="1" w:line="480" w:lineRule="auto"/>
        <w:ind w:left="1701" w:hanging="1701"/>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Kata kunci :</w:t>
      </w:r>
      <w:r>
        <w:rPr>
          <w:rFonts w:ascii="Times New Roman" w:hAnsi="Times New Roman" w:cs="Times New Roman"/>
          <w:color w:val="1D1B11" w:themeColor="background2" w:themeShade="1A"/>
          <w:sz w:val="24"/>
          <w:szCs w:val="24"/>
          <w:lang w:val="id-ID"/>
        </w:rPr>
        <w:t xml:space="preserve"> </w:t>
      </w:r>
      <w:r>
        <w:rPr>
          <w:rFonts w:ascii="Times New Roman" w:hAnsi="Times New Roman" w:cs="Times New Roman"/>
          <w:color w:val="1D1B11" w:themeColor="background2" w:themeShade="1A"/>
          <w:sz w:val="24"/>
          <w:szCs w:val="24"/>
        </w:rPr>
        <w:t>analisis kepuasan pasien, dimensi kualitas jasa, kualitas pelayanan</w:t>
      </w:r>
    </w:p>
    <w:p w:rsidR="00182071" w:rsidRPr="00182071" w:rsidRDefault="00182071" w:rsidP="00182071">
      <w:pPr>
        <w:pStyle w:val="ListParagraph"/>
        <w:spacing w:before="100" w:beforeAutospacing="1" w:after="100" w:afterAutospacing="1" w:line="480" w:lineRule="auto"/>
        <w:ind w:left="1701" w:hanging="1275"/>
        <w:jc w:val="both"/>
        <w:rPr>
          <w:rFonts w:ascii="Times New Roman" w:hAnsi="Times New Roman" w:cs="Times New Roman"/>
          <w:color w:val="1D1B11" w:themeColor="background2" w:themeShade="1A"/>
          <w:sz w:val="24"/>
          <w:szCs w:val="24"/>
          <w:lang w:val="id-ID"/>
        </w:rPr>
      </w:pPr>
    </w:p>
    <w:p w:rsidR="00CC7C8E" w:rsidRDefault="00190DEE" w:rsidP="00946673">
      <w:pPr>
        <w:pStyle w:val="ListParagraph"/>
        <w:spacing w:before="100" w:beforeAutospacing="1" w:after="100" w:afterAutospacing="1" w:line="480" w:lineRule="auto"/>
        <w:ind w:left="0" w:firstLine="426"/>
        <w:jc w:val="both"/>
        <w:rPr>
          <w:rFonts w:ascii="Times New Roman" w:hAnsi="Times New Roman" w:cs="Times New Roman"/>
          <w:color w:val="1D1B11" w:themeColor="background2" w:themeShade="1A"/>
          <w:sz w:val="24"/>
          <w:szCs w:val="24"/>
          <w:lang w:val="id-ID"/>
        </w:rPr>
      </w:pPr>
      <w:r w:rsidRPr="00B43E61">
        <w:rPr>
          <w:rFonts w:ascii="Times New Roman" w:hAnsi="Times New Roman" w:cs="Times New Roman"/>
          <w:sz w:val="24"/>
          <w:szCs w:val="24"/>
        </w:rPr>
        <w:t xml:space="preserve"> Hasil analisa berdasarkan pengolahan </w:t>
      </w:r>
      <w:r w:rsidR="00B43E61" w:rsidRPr="00B43E61">
        <w:rPr>
          <w:rFonts w:ascii="Times New Roman" w:hAnsi="Times New Roman" w:cs="Times New Roman"/>
          <w:sz w:val="24"/>
          <w:szCs w:val="24"/>
        </w:rPr>
        <w:t xml:space="preserve"> data didapat dari jawaban responden atas sebaran kuesioner yang dibagikan </w:t>
      </w:r>
      <w:r w:rsidR="00946673">
        <w:rPr>
          <w:rFonts w:ascii="Times New Roman" w:hAnsi="Times New Roman" w:cs="Times New Roman"/>
          <w:sz w:val="24"/>
          <w:szCs w:val="24"/>
        </w:rPr>
        <w:t>di Puskesmas Sedayu II</w:t>
      </w:r>
      <w:r w:rsidR="00B43E61" w:rsidRPr="00B43E61">
        <w:rPr>
          <w:rFonts w:ascii="Times New Roman" w:hAnsi="Times New Roman" w:cs="Times New Roman"/>
          <w:sz w:val="24"/>
          <w:szCs w:val="24"/>
        </w:rPr>
        <w:t xml:space="preserve"> Yogyakarta. Metode pengambilan sampel dalam penelitian ini adalah menggunakan  </w:t>
      </w:r>
      <w:r w:rsidR="00B43E61" w:rsidRPr="00B43E61">
        <w:rPr>
          <w:rFonts w:ascii="Times New Roman" w:hAnsi="Times New Roman" w:cs="Times New Roman"/>
          <w:i/>
          <w:sz w:val="24"/>
          <w:szCs w:val="24"/>
        </w:rPr>
        <w:t>purposive random sampling</w:t>
      </w:r>
      <w:r w:rsidR="00B43E61">
        <w:rPr>
          <w:rFonts w:ascii="Times New Roman" w:hAnsi="Times New Roman" w:cs="Times New Roman"/>
          <w:i/>
          <w:sz w:val="24"/>
          <w:szCs w:val="24"/>
        </w:rPr>
        <w:t xml:space="preserve">. </w:t>
      </w:r>
      <w:r w:rsidR="00B43E61" w:rsidRPr="00CC7C8E">
        <w:rPr>
          <w:rFonts w:ascii="Times New Roman" w:hAnsi="Times New Roman" w:cs="Times New Roman"/>
          <w:sz w:val="24"/>
          <w:szCs w:val="24"/>
        </w:rPr>
        <w:t>Untuk uji reliabilitas</w:t>
      </w:r>
      <w:r w:rsidR="00CC7C8E" w:rsidRPr="00CC7C8E">
        <w:rPr>
          <w:rFonts w:ascii="Times New Roman" w:hAnsi="Times New Roman" w:cs="Times New Roman"/>
          <w:sz w:val="24"/>
          <w:szCs w:val="24"/>
        </w:rPr>
        <w:t xml:space="preserve"> menggunakan teknik</w:t>
      </w:r>
      <w:r w:rsidR="00CC7C8E">
        <w:rPr>
          <w:rFonts w:ascii="Times New Roman" w:hAnsi="Times New Roman" w:cs="Times New Roman"/>
          <w:i/>
          <w:sz w:val="24"/>
          <w:szCs w:val="24"/>
        </w:rPr>
        <w:t xml:space="preserve"> cronbach’s alpha, uji validitas </w:t>
      </w:r>
      <w:r w:rsidR="00CC7C8E" w:rsidRPr="00CC7C8E">
        <w:rPr>
          <w:rFonts w:ascii="Times New Roman" w:hAnsi="Times New Roman" w:cs="Times New Roman"/>
          <w:sz w:val="24"/>
          <w:szCs w:val="24"/>
        </w:rPr>
        <w:t>dilihat dari</w:t>
      </w:r>
      <w:r w:rsidR="00CC7C8E">
        <w:rPr>
          <w:rFonts w:ascii="Times New Roman" w:hAnsi="Times New Roman" w:cs="Times New Roman"/>
          <w:i/>
          <w:sz w:val="24"/>
          <w:szCs w:val="24"/>
        </w:rPr>
        <w:t xml:space="preserve"> </w:t>
      </w:r>
      <w:r w:rsidR="00CC7C8E" w:rsidRPr="004D36C1">
        <w:rPr>
          <w:rFonts w:ascii="Times New Roman" w:hAnsi="Times New Roman" w:cs="Times New Roman"/>
          <w:i/>
          <w:color w:val="1D1B11" w:themeColor="background2" w:themeShade="1A"/>
          <w:sz w:val="24"/>
          <w:szCs w:val="24"/>
        </w:rPr>
        <w:t>out put</w:t>
      </w:r>
      <w:r w:rsidR="00CC7C8E">
        <w:rPr>
          <w:rFonts w:ascii="Times New Roman" w:hAnsi="Times New Roman" w:cs="Times New Roman"/>
          <w:color w:val="1D1B11" w:themeColor="background2" w:themeShade="1A"/>
          <w:sz w:val="24"/>
          <w:szCs w:val="24"/>
        </w:rPr>
        <w:t xml:space="preserve"> spss ditunjukan dengan nilai </w:t>
      </w:r>
      <w:r w:rsidR="00CC7C8E" w:rsidRPr="004D36C1">
        <w:rPr>
          <w:rFonts w:ascii="Times New Roman" w:hAnsi="Times New Roman" w:cs="Times New Roman"/>
          <w:i/>
          <w:color w:val="1D1B11" w:themeColor="background2" w:themeShade="1A"/>
          <w:sz w:val="24"/>
          <w:szCs w:val="24"/>
        </w:rPr>
        <w:t>corelated item-total corellation</w:t>
      </w:r>
      <w:r w:rsidR="00B13206">
        <w:rPr>
          <w:rFonts w:ascii="Times New Roman" w:hAnsi="Times New Roman" w:cs="Times New Roman"/>
          <w:color w:val="1D1B11" w:themeColor="background2" w:themeShade="1A"/>
          <w:sz w:val="24"/>
          <w:szCs w:val="24"/>
        </w:rPr>
        <w:t xml:space="preserve">. Untuk </w:t>
      </w:r>
      <w:r w:rsidR="00946673">
        <w:rPr>
          <w:rFonts w:ascii="Times New Roman" w:hAnsi="Times New Roman" w:cs="Times New Roman"/>
          <w:color w:val="1D1B11" w:themeColor="background2" w:themeShade="1A"/>
          <w:sz w:val="24"/>
          <w:szCs w:val="24"/>
        </w:rPr>
        <w:t>kepuasan pasien</w:t>
      </w:r>
      <w:r w:rsidR="00B13206">
        <w:rPr>
          <w:rFonts w:ascii="Times New Roman" w:hAnsi="Times New Roman" w:cs="Times New Roman"/>
          <w:color w:val="1D1B11" w:themeColor="background2" w:themeShade="1A"/>
          <w:sz w:val="24"/>
          <w:szCs w:val="24"/>
        </w:rPr>
        <w:t xml:space="preserve"> diketahui </w:t>
      </w:r>
      <w:r w:rsidR="00946673">
        <w:rPr>
          <w:rFonts w:ascii="Times New Roman" w:hAnsi="Times New Roman" w:cs="Times New Roman"/>
          <w:color w:val="1D1B11" w:themeColor="background2" w:themeShade="1A"/>
          <w:sz w:val="24"/>
          <w:szCs w:val="24"/>
        </w:rPr>
        <w:t>dengan menggunakan rumus diagram cartesius</w:t>
      </w:r>
      <w:r w:rsidR="00B13206">
        <w:rPr>
          <w:rFonts w:ascii="Times New Roman" w:hAnsi="Times New Roman" w:cs="Times New Roman"/>
          <w:color w:val="1D1B11" w:themeColor="background2" w:themeShade="1A"/>
          <w:sz w:val="24"/>
          <w:szCs w:val="24"/>
        </w:rPr>
        <w:t>.</w:t>
      </w:r>
      <w:r w:rsidR="00946673">
        <w:rPr>
          <w:rFonts w:ascii="Times New Roman" w:hAnsi="Times New Roman" w:cs="Times New Roman"/>
          <w:color w:val="1D1B11" w:themeColor="background2" w:themeShade="1A"/>
          <w:sz w:val="24"/>
          <w:szCs w:val="24"/>
        </w:rPr>
        <w:t xml:space="preserve"> </w:t>
      </w:r>
      <w:r w:rsidR="00B13206">
        <w:rPr>
          <w:rFonts w:ascii="Times New Roman" w:hAnsi="Times New Roman" w:cs="Times New Roman"/>
          <w:color w:val="1D1B11" w:themeColor="background2" w:themeShade="1A"/>
          <w:sz w:val="24"/>
          <w:szCs w:val="24"/>
        </w:rPr>
        <w:t xml:space="preserve">Hasilnya menunjukan bahwa </w:t>
      </w:r>
      <w:r w:rsidR="00946673">
        <w:rPr>
          <w:rFonts w:ascii="Times New Roman" w:hAnsi="Times New Roman" w:cs="Times New Roman"/>
          <w:color w:val="1D1B11" w:themeColor="background2" w:themeShade="1A"/>
          <w:sz w:val="24"/>
          <w:szCs w:val="24"/>
        </w:rPr>
        <w:t>pasien merasa sangat puas dengan kualitas pelayanan Puskesmas Sedayu II Yogyakarta.</w:t>
      </w:r>
    </w:p>
    <w:p w:rsidR="008F17F3" w:rsidRPr="008F17F3" w:rsidRDefault="008F17F3" w:rsidP="00CC7C8E">
      <w:pPr>
        <w:pStyle w:val="ListParagraph"/>
        <w:spacing w:before="100" w:beforeAutospacing="1" w:after="100" w:afterAutospacing="1" w:line="480" w:lineRule="auto"/>
        <w:ind w:left="0" w:firstLine="426"/>
        <w:jc w:val="both"/>
        <w:rPr>
          <w:rFonts w:ascii="Times New Roman" w:hAnsi="Times New Roman" w:cs="Times New Roman"/>
          <w:color w:val="1D1B11" w:themeColor="background2" w:themeShade="1A"/>
          <w:sz w:val="24"/>
          <w:szCs w:val="24"/>
          <w:lang w:val="id-ID"/>
        </w:rPr>
      </w:pPr>
    </w:p>
    <w:p w:rsidR="00592B91" w:rsidRPr="00946673" w:rsidRDefault="00592B91" w:rsidP="00B43E61">
      <w:pPr>
        <w:ind w:firstLine="720"/>
        <w:rPr>
          <w:rFonts w:ascii="Times New Roman" w:hAnsi="Times New Roman" w:cs="Times New Roman"/>
          <w:sz w:val="24"/>
          <w:szCs w:val="24"/>
          <w:lang w:val="id-ID"/>
        </w:rPr>
      </w:pPr>
    </w:p>
    <w:p w:rsidR="00BC01DA" w:rsidRDefault="00BC01DA" w:rsidP="00AF2F81">
      <w:pPr>
        <w:jc w:val="center"/>
        <w:rPr>
          <w:lang w:val="id-ID"/>
        </w:rPr>
      </w:pPr>
    </w:p>
    <w:p w:rsidR="00F41FF7" w:rsidRPr="00F82F35" w:rsidRDefault="00F41FF7" w:rsidP="00F82F35"/>
    <w:p w:rsidR="00946673" w:rsidRPr="00F82F35" w:rsidRDefault="00946673" w:rsidP="00F82F35"/>
    <w:p w:rsidR="00F41FF7" w:rsidRDefault="00F41FF7" w:rsidP="00F41FF7">
      <w:pPr>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lastRenderedPageBreak/>
        <w:t>ABSTRACT</w:t>
      </w:r>
    </w:p>
    <w:p w:rsidR="00F82F35" w:rsidRDefault="00F82F35" w:rsidP="00F41FF7">
      <w:pPr>
        <w:spacing w:line="480" w:lineRule="auto"/>
        <w:jc w:val="center"/>
        <w:rPr>
          <w:rFonts w:ascii="Times New Roman" w:hAnsi="Times New Roman" w:cs="Times New Roman"/>
          <w:b/>
          <w:color w:val="000000"/>
          <w:sz w:val="24"/>
          <w:szCs w:val="24"/>
        </w:rPr>
      </w:pPr>
    </w:p>
    <w:p w:rsidR="00F82F35" w:rsidRPr="00F82F35" w:rsidRDefault="00F82F35" w:rsidP="00F82F35">
      <w:pPr>
        <w:spacing w:line="480" w:lineRule="auto"/>
        <w:ind w:left="1418" w:hanging="1418"/>
        <w:rPr>
          <w:rFonts w:ascii="Times New Roman" w:hAnsi="Times New Roman" w:cs="Times New Roman"/>
          <w:bCs/>
          <w:color w:val="000000"/>
          <w:sz w:val="24"/>
          <w:szCs w:val="24"/>
        </w:rPr>
      </w:pPr>
      <w:r w:rsidRPr="00F82F35">
        <w:rPr>
          <w:rFonts w:ascii="Times New Roman" w:hAnsi="Times New Roman" w:cs="Times New Roman"/>
          <w:bCs/>
          <w:color w:val="000000"/>
          <w:sz w:val="24"/>
          <w:szCs w:val="24"/>
        </w:rPr>
        <w:t>Marisa Fitriani, 2013 Thesis, Titled : Analysis  Of Patient Satisfaction with Service Quality in Health Centers Sedayu II Yogyakarta</w:t>
      </w:r>
    </w:p>
    <w:p w:rsidR="00F82F35" w:rsidRPr="00F82F35" w:rsidRDefault="00182071" w:rsidP="00F82F35">
      <w:pPr>
        <w:spacing w:line="480" w:lineRule="auto"/>
        <w:ind w:left="1418" w:hanging="1418"/>
        <w:rPr>
          <w:rFonts w:ascii="Times New Roman" w:hAnsi="Times New Roman" w:cs="Times New Roman"/>
          <w:bCs/>
          <w:color w:val="000000"/>
          <w:sz w:val="24"/>
          <w:szCs w:val="24"/>
        </w:rPr>
      </w:pPr>
      <w:r>
        <w:rPr>
          <w:rFonts w:ascii="Times New Roman" w:hAnsi="Times New Roman" w:cs="Times New Roman"/>
          <w:bCs/>
          <w:noProof/>
          <w:sz w:val="24"/>
          <w:szCs w:val="24"/>
        </w:rPr>
        <w:pict>
          <v:shape id="_x0000_s1027" type="#_x0000_t32" style="position:absolute;left:0;text-align:left;margin-left:2.9pt;margin-top:32.95pt;width:407.15pt;height:0;z-index:251659264" o:connectortype="straight"/>
        </w:pict>
      </w:r>
      <w:r w:rsidR="00F82F35" w:rsidRPr="00F82F35">
        <w:rPr>
          <w:rFonts w:ascii="Times New Roman" w:hAnsi="Times New Roman" w:cs="Times New Roman"/>
          <w:bCs/>
          <w:color w:val="000000"/>
          <w:sz w:val="24"/>
          <w:szCs w:val="24"/>
        </w:rPr>
        <w:t>Preceptor : Audita Nuvriasari,SE., MM</w:t>
      </w:r>
    </w:p>
    <w:p w:rsidR="00182071" w:rsidRDefault="00182071" w:rsidP="00182071">
      <w:pPr>
        <w:spacing w:line="480" w:lineRule="auto"/>
        <w:ind w:left="1134" w:hanging="1134"/>
        <w:jc w:val="both"/>
        <w:rPr>
          <w:rFonts w:ascii="Times New Roman" w:hAnsi="Times New Roman" w:cs="Times New Roman"/>
          <w:sz w:val="24"/>
          <w:szCs w:val="24"/>
        </w:rPr>
      </w:pPr>
      <w:r w:rsidRPr="004D39CA">
        <w:rPr>
          <w:rFonts w:ascii="Times New Roman" w:hAnsi="Times New Roman" w:cs="Times New Roman"/>
          <w:sz w:val="24"/>
          <w:szCs w:val="24"/>
          <w:lang w:val="id-ID"/>
        </w:rPr>
        <w:t xml:space="preserve">Keyword : </w:t>
      </w:r>
      <w:r>
        <w:rPr>
          <w:rFonts w:ascii="Times New Roman" w:hAnsi="Times New Roman" w:cs="Times New Roman"/>
          <w:sz w:val="24"/>
          <w:szCs w:val="24"/>
        </w:rPr>
        <w:t>analysis of patient satisfaction, dimensions</w:t>
      </w:r>
      <w:r>
        <w:rPr>
          <w:rFonts w:ascii="Times New Roman" w:hAnsi="Times New Roman" w:cs="Times New Roman"/>
          <w:sz w:val="24"/>
          <w:szCs w:val="24"/>
        </w:rPr>
        <w:t xml:space="preserve"> of service quality, quality of </w:t>
      </w:r>
      <w:r>
        <w:rPr>
          <w:rFonts w:ascii="Times New Roman" w:hAnsi="Times New Roman" w:cs="Times New Roman"/>
          <w:sz w:val="24"/>
          <w:szCs w:val="24"/>
        </w:rPr>
        <w:t>service</w:t>
      </w:r>
      <w:bookmarkStart w:id="0" w:name="_GoBack"/>
      <w:bookmarkEnd w:id="0"/>
    </w:p>
    <w:p w:rsidR="00F41FF7" w:rsidRDefault="00F41FF7" w:rsidP="00F82F35">
      <w:pPr>
        <w:spacing w:line="480" w:lineRule="auto"/>
        <w:ind w:firstLine="720"/>
        <w:jc w:val="both"/>
        <w:rPr>
          <w:rFonts w:ascii="Times New Roman" w:hAnsi="Times New Roman" w:cs="Times New Roman"/>
          <w:sz w:val="24"/>
          <w:szCs w:val="24"/>
        </w:rPr>
      </w:pPr>
      <w:r w:rsidRPr="004D39CA">
        <w:rPr>
          <w:rFonts w:ascii="Times New Roman" w:hAnsi="Times New Roman" w:cs="Times New Roman"/>
          <w:sz w:val="24"/>
          <w:szCs w:val="24"/>
          <w:lang w:val="id-ID"/>
        </w:rPr>
        <w:t xml:space="preserve">The result of analysis based on data processing obtained from respondent answer for questioner distribution which distributted in </w:t>
      </w:r>
      <w:r w:rsidR="00F82F35">
        <w:rPr>
          <w:rFonts w:ascii="Times New Roman" w:hAnsi="Times New Roman" w:cs="Times New Roman"/>
          <w:sz w:val="24"/>
          <w:szCs w:val="24"/>
        </w:rPr>
        <w:t>health centers</w:t>
      </w:r>
      <w:r w:rsidR="00946673">
        <w:rPr>
          <w:rFonts w:ascii="Times New Roman" w:hAnsi="Times New Roman" w:cs="Times New Roman"/>
          <w:sz w:val="24"/>
          <w:szCs w:val="24"/>
        </w:rPr>
        <w:t xml:space="preserve"> sedayu II Yogyakarta</w:t>
      </w:r>
      <w:r w:rsidRPr="004D39CA">
        <w:rPr>
          <w:rFonts w:ascii="Times New Roman" w:hAnsi="Times New Roman" w:cs="Times New Roman"/>
          <w:sz w:val="24"/>
          <w:szCs w:val="24"/>
          <w:lang w:val="id-ID"/>
        </w:rPr>
        <w:t xml:space="preserve">. The method deprivation sample in this research is used purposive random sampling. To test the reability used cronbach’s alpha technique, validity test discerned from SPSS out putt indicated with corelated item-total corellation value. For the </w:t>
      </w:r>
      <w:r w:rsidR="008A31E5">
        <w:rPr>
          <w:rFonts w:ascii="Times New Roman" w:hAnsi="Times New Roman" w:cs="Times New Roman"/>
          <w:sz w:val="24"/>
          <w:szCs w:val="24"/>
        </w:rPr>
        <w:t>patient</w:t>
      </w:r>
      <w:r w:rsidRPr="004D39CA">
        <w:rPr>
          <w:rFonts w:ascii="Times New Roman" w:hAnsi="Times New Roman" w:cs="Times New Roman"/>
          <w:sz w:val="24"/>
          <w:szCs w:val="24"/>
          <w:lang w:val="id-ID"/>
        </w:rPr>
        <w:t xml:space="preserve"> attitude detected used </w:t>
      </w:r>
      <w:r w:rsidR="00946673">
        <w:rPr>
          <w:rFonts w:ascii="Times New Roman" w:hAnsi="Times New Roman" w:cs="Times New Roman"/>
          <w:sz w:val="24"/>
          <w:szCs w:val="24"/>
        </w:rPr>
        <w:t>diagram cartesius</w:t>
      </w:r>
      <w:r w:rsidRPr="004D39CA">
        <w:rPr>
          <w:rFonts w:ascii="Times New Roman" w:hAnsi="Times New Roman" w:cs="Times New Roman"/>
          <w:sz w:val="24"/>
          <w:szCs w:val="24"/>
          <w:lang w:val="id-ID"/>
        </w:rPr>
        <w:t xml:space="preserve"> formula. The result indicated that</w:t>
      </w:r>
      <w:r w:rsidR="008A31E5">
        <w:rPr>
          <w:rFonts w:ascii="Times New Roman" w:hAnsi="Times New Roman" w:cs="Times New Roman"/>
          <w:sz w:val="24"/>
          <w:szCs w:val="24"/>
        </w:rPr>
        <w:t xml:space="preserve"> patients were very satisfied with the quality servis </w:t>
      </w:r>
      <w:r w:rsidR="00F82F35">
        <w:rPr>
          <w:rFonts w:ascii="Times New Roman" w:hAnsi="Times New Roman" w:cs="Times New Roman"/>
          <w:sz w:val="24"/>
          <w:szCs w:val="24"/>
        </w:rPr>
        <w:t>health centers</w:t>
      </w:r>
      <w:r w:rsidR="008A31E5">
        <w:rPr>
          <w:rFonts w:ascii="Times New Roman" w:hAnsi="Times New Roman" w:cs="Times New Roman"/>
          <w:sz w:val="24"/>
          <w:szCs w:val="24"/>
        </w:rPr>
        <w:t xml:space="preserve"> sedayu II Yogyakarta.</w:t>
      </w:r>
      <w:r w:rsidRPr="004D39CA">
        <w:rPr>
          <w:rFonts w:ascii="Times New Roman" w:hAnsi="Times New Roman" w:cs="Times New Roman"/>
          <w:sz w:val="24"/>
          <w:szCs w:val="24"/>
          <w:lang w:val="id-ID"/>
        </w:rPr>
        <w:t xml:space="preserve"> </w:t>
      </w:r>
    </w:p>
    <w:p w:rsidR="008A31E5" w:rsidRPr="008A31E5" w:rsidRDefault="008A31E5" w:rsidP="008A31E5">
      <w:pPr>
        <w:spacing w:line="480" w:lineRule="auto"/>
        <w:ind w:firstLine="720"/>
        <w:jc w:val="both"/>
        <w:rPr>
          <w:rFonts w:ascii="Times New Roman" w:hAnsi="Times New Roman" w:cs="Times New Roman"/>
          <w:sz w:val="24"/>
          <w:szCs w:val="24"/>
        </w:rPr>
      </w:pPr>
    </w:p>
    <w:p w:rsidR="00F41FF7" w:rsidRPr="00F41FF7" w:rsidRDefault="00F41FF7" w:rsidP="00AF2F81">
      <w:pPr>
        <w:jc w:val="center"/>
        <w:rPr>
          <w:lang w:val="id-ID"/>
        </w:rPr>
      </w:pPr>
    </w:p>
    <w:sectPr w:rsidR="00F41FF7" w:rsidRPr="00F41FF7" w:rsidSect="00D32A64">
      <w:footerReference w:type="default" r:id="rId7"/>
      <w:pgSz w:w="12240" w:h="15840"/>
      <w:pgMar w:top="2268" w:right="1701" w:bottom="1701" w:left="2268" w:header="720" w:footer="720" w:gutter="0"/>
      <w:pgNumType w:fmt="lowerRoman"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A64" w:rsidRDefault="00D32A64" w:rsidP="00D32A64">
      <w:pPr>
        <w:spacing w:after="0" w:line="240" w:lineRule="auto"/>
      </w:pPr>
      <w:r>
        <w:separator/>
      </w:r>
    </w:p>
  </w:endnote>
  <w:endnote w:type="continuationSeparator" w:id="0">
    <w:p w:rsidR="00D32A64" w:rsidRDefault="00D32A64" w:rsidP="00D3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234"/>
      <w:docPartObj>
        <w:docPartGallery w:val="Page Numbers (Bottom of Page)"/>
        <w:docPartUnique/>
      </w:docPartObj>
    </w:sdtPr>
    <w:sdtEndPr/>
    <w:sdtContent>
      <w:p w:rsidR="00D32A64" w:rsidRDefault="00D32A64">
        <w:pPr>
          <w:pStyle w:val="Footer"/>
          <w:jc w:val="center"/>
        </w:pPr>
        <w:r w:rsidRPr="00D32A64">
          <w:rPr>
            <w:rFonts w:ascii="Times New Roman" w:hAnsi="Times New Roman" w:cs="Times New Roman"/>
            <w:sz w:val="24"/>
            <w:szCs w:val="24"/>
          </w:rPr>
          <w:fldChar w:fldCharType="begin"/>
        </w:r>
        <w:r w:rsidRPr="00D32A64">
          <w:rPr>
            <w:rFonts w:ascii="Times New Roman" w:hAnsi="Times New Roman" w:cs="Times New Roman"/>
            <w:sz w:val="24"/>
            <w:szCs w:val="24"/>
          </w:rPr>
          <w:instrText xml:space="preserve"> PAGE   \* MERGEFORMAT </w:instrText>
        </w:r>
        <w:r w:rsidRPr="00D32A64">
          <w:rPr>
            <w:rFonts w:ascii="Times New Roman" w:hAnsi="Times New Roman" w:cs="Times New Roman"/>
            <w:sz w:val="24"/>
            <w:szCs w:val="24"/>
          </w:rPr>
          <w:fldChar w:fldCharType="separate"/>
        </w:r>
        <w:r w:rsidR="00182071">
          <w:rPr>
            <w:rFonts w:ascii="Times New Roman" w:hAnsi="Times New Roman" w:cs="Times New Roman"/>
            <w:noProof/>
            <w:sz w:val="24"/>
            <w:szCs w:val="24"/>
          </w:rPr>
          <w:t>xix</w:t>
        </w:r>
        <w:r w:rsidRPr="00D32A64">
          <w:rPr>
            <w:rFonts w:ascii="Times New Roman" w:hAnsi="Times New Roman" w:cs="Times New Roman"/>
            <w:sz w:val="24"/>
            <w:szCs w:val="24"/>
          </w:rPr>
          <w:fldChar w:fldCharType="end"/>
        </w:r>
      </w:p>
    </w:sdtContent>
  </w:sdt>
  <w:p w:rsidR="00D32A64" w:rsidRDefault="00D32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A64" w:rsidRDefault="00D32A64" w:rsidP="00D32A64">
      <w:pPr>
        <w:spacing w:after="0" w:line="240" w:lineRule="auto"/>
      </w:pPr>
      <w:r>
        <w:separator/>
      </w:r>
    </w:p>
  </w:footnote>
  <w:footnote w:type="continuationSeparator" w:id="0">
    <w:p w:rsidR="00D32A64" w:rsidRDefault="00D32A64" w:rsidP="00D32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F81"/>
    <w:rsid w:val="00165108"/>
    <w:rsid w:val="00182071"/>
    <w:rsid w:val="00190DEE"/>
    <w:rsid w:val="002F61D4"/>
    <w:rsid w:val="003D1908"/>
    <w:rsid w:val="004341EA"/>
    <w:rsid w:val="00592B91"/>
    <w:rsid w:val="005A6F00"/>
    <w:rsid w:val="00680952"/>
    <w:rsid w:val="008A31E5"/>
    <w:rsid w:val="008F17F3"/>
    <w:rsid w:val="00946673"/>
    <w:rsid w:val="00AA1C77"/>
    <w:rsid w:val="00AF2F81"/>
    <w:rsid w:val="00B13206"/>
    <w:rsid w:val="00B43E61"/>
    <w:rsid w:val="00BC01DA"/>
    <w:rsid w:val="00CC7C8E"/>
    <w:rsid w:val="00D32A64"/>
    <w:rsid w:val="00F41FF7"/>
    <w:rsid w:val="00F82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C8E"/>
    <w:pPr>
      <w:ind w:left="720"/>
      <w:contextualSpacing/>
    </w:pPr>
  </w:style>
  <w:style w:type="paragraph" w:styleId="Header">
    <w:name w:val="header"/>
    <w:basedOn w:val="Normal"/>
    <w:link w:val="HeaderChar"/>
    <w:uiPriority w:val="99"/>
    <w:semiHidden/>
    <w:unhideWhenUsed/>
    <w:rsid w:val="00D32A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2A64"/>
  </w:style>
  <w:style w:type="paragraph" w:styleId="Footer">
    <w:name w:val="footer"/>
    <w:basedOn w:val="Normal"/>
    <w:link w:val="FooterChar"/>
    <w:uiPriority w:val="99"/>
    <w:unhideWhenUsed/>
    <w:rsid w:val="00D32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Iesna</dc:creator>
  <cp:lastModifiedBy>lenovo</cp:lastModifiedBy>
  <cp:revision>12</cp:revision>
  <dcterms:created xsi:type="dcterms:W3CDTF">2013-02-07T02:47:00Z</dcterms:created>
  <dcterms:modified xsi:type="dcterms:W3CDTF">2013-09-10T18:13:00Z</dcterms:modified>
</cp:coreProperties>
</file>