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164" w:rsidRDefault="00E64182" w:rsidP="00B275EC">
      <w:pPr>
        <w:ind w:left="274"/>
        <w:jc w:val="center"/>
        <w:rPr>
          <w:b/>
          <w:sz w:val="28"/>
          <w:szCs w:val="28"/>
        </w:rPr>
      </w:pPr>
      <w:r w:rsidRPr="000D481F">
        <w:rPr>
          <w:b/>
          <w:sz w:val="28"/>
          <w:szCs w:val="28"/>
        </w:rPr>
        <w:t xml:space="preserve">HUBUNGAN ANTARA </w:t>
      </w:r>
      <w:r>
        <w:rPr>
          <w:b/>
          <w:sz w:val="28"/>
          <w:szCs w:val="28"/>
        </w:rPr>
        <w:t>PERSEPSI POLA ASUH DEMOKRATIS</w:t>
      </w:r>
    </w:p>
    <w:p w:rsidR="007E6164" w:rsidRDefault="00E64182" w:rsidP="00B275EC">
      <w:pPr>
        <w:ind w:left="274"/>
        <w:jc w:val="center"/>
        <w:rPr>
          <w:b/>
          <w:sz w:val="28"/>
          <w:szCs w:val="28"/>
        </w:rPr>
      </w:pPr>
      <w:r>
        <w:rPr>
          <w:b/>
          <w:sz w:val="28"/>
          <w:szCs w:val="28"/>
        </w:rPr>
        <w:t>AYAH DAN IBU TERHADAP KEPERCAYAAN DIRI</w:t>
      </w:r>
    </w:p>
    <w:p w:rsidR="00E64182" w:rsidRDefault="00E64182" w:rsidP="00B275EC">
      <w:pPr>
        <w:ind w:left="274"/>
        <w:jc w:val="center"/>
        <w:rPr>
          <w:b/>
          <w:sz w:val="28"/>
          <w:szCs w:val="28"/>
        </w:rPr>
      </w:pPr>
      <w:r>
        <w:rPr>
          <w:b/>
          <w:sz w:val="28"/>
          <w:szCs w:val="28"/>
        </w:rPr>
        <w:t>PADA REMAJA</w:t>
      </w:r>
    </w:p>
    <w:p w:rsidR="00E64182" w:rsidRPr="000D481F" w:rsidRDefault="00E64182" w:rsidP="00B275EC">
      <w:pPr>
        <w:spacing w:line="360" w:lineRule="auto"/>
        <w:ind w:left="274"/>
        <w:jc w:val="center"/>
        <w:rPr>
          <w:b/>
          <w:sz w:val="28"/>
          <w:szCs w:val="28"/>
        </w:rPr>
      </w:pPr>
    </w:p>
    <w:p w:rsidR="007E6164" w:rsidRDefault="007E6164" w:rsidP="00B275EC">
      <w:pPr>
        <w:ind w:left="274"/>
        <w:jc w:val="center"/>
        <w:rPr>
          <w:b/>
          <w:sz w:val="28"/>
          <w:szCs w:val="28"/>
        </w:rPr>
      </w:pPr>
      <w:r>
        <w:rPr>
          <w:b/>
          <w:sz w:val="28"/>
          <w:szCs w:val="28"/>
        </w:rPr>
        <w:t>Anisa Agustanti</w:t>
      </w:r>
    </w:p>
    <w:p w:rsidR="00E64182" w:rsidRPr="00482572" w:rsidRDefault="007E6164" w:rsidP="00B275EC">
      <w:pPr>
        <w:ind w:left="274"/>
        <w:jc w:val="center"/>
        <w:rPr>
          <w:b/>
          <w:sz w:val="28"/>
          <w:szCs w:val="28"/>
        </w:rPr>
      </w:pPr>
      <w:r>
        <w:rPr>
          <w:b/>
          <w:sz w:val="28"/>
          <w:szCs w:val="28"/>
        </w:rPr>
        <w:t>10081030</w:t>
      </w:r>
    </w:p>
    <w:p w:rsidR="00E64182" w:rsidRPr="000D481F" w:rsidRDefault="00E64182" w:rsidP="00B275EC">
      <w:pPr>
        <w:jc w:val="center"/>
        <w:rPr>
          <w:sz w:val="28"/>
          <w:szCs w:val="28"/>
        </w:rPr>
      </w:pPr>
      <w:r w:rsidRPr="000D481F">
        <w:rPr>
          <w:sz w:val="28"/>
          <w:szCs w:val="28"/>
        </w:rPr>
        <w:t>Fakultas Psikologi Universitas Mercu Buana</w:t>
      </w:r>
    </w:p>
    <w:p w:rsidR="00E64182" w:rsidRPr="000D481F" w:rsidRDefault="00E64182" w:rsidP="00B275EC">
      <w:pPr>
        <w:pStyle w:val="Title"/>
        <w:tabs>
          <w:tab w:val="left" w:pos="456"/>
          <w:tab w:val="left" w:pos="570"/>
          <w:tab w:val="left" w:leader="dot" w:pos="7480"/>
        </w:tabs>
        <w:spacing w:line="240" w:lineRule="auto"/>
        <w:rPr>
          <w:b w:val="0"/>
          <w:color w:val="000000"/>
          <w:sz w:val="28"/>
          <w:szCs w:val="28"/>
        </w:rPr>
      </w:pPr>
      <w:r w:rsidRPr="000D481F">
        <w:rPr>
          <w:b w:val="0"/>
          <w:sz w:val="28"/>
          <w:szCs w:val="28"/>
        </w:rPr>
        <w:t>Yogyakarta</w:t>
      </w:r>
    </w:p>
    <w:p w:rsidR="00E64182" w:rsidRDefault="00E64182" w:rsidP="00B275EC">
      <w:pPr>
        <w:pStyle w:val="Title"/>
        <w:tabs>
          <w:tab w:val="left" w:pos="456"/>
          <w:tab w:val="left" w:pos="570"/>
          <w:tab w:val="left" w:leader="dot" w:pos="7480"/>
        </w:tabs>
        <w:rPr>
          <w:color w:val="000000"/>
        </w:rPr>
      </w:pPr>
    </w:p>
    <w:p w:rsidR="00E145C7" w:rsidRPr="00C1523D" w:rsidRDefault="00E145C7" w:rsidP="00673397">
      <w:pPr>
        <w:pStyle w:val="Title"/>
        <w:tabs>
          <w:tab w:val="left" w:pos="456"/>
          <w:tab w:val="left" w:pos="570"/>
          <w:tab w:val="left" w:leader="dot" w:pos="7480"/>
        </w:tabs>
        <w:rPr>
          <w:color w:val="000000"/>
          <w:lang w:val="id-ID"/>
        </w:rPr>
      </w:pPr>
      <w:r w:rsidRPr="00C1523D">
        <w:rPr>
          <w:color w:val="000000"/>
          <w:lang w:val="id-ID"/>
        </w:rPr>
        <w:t>ABSTRAK</w:t>
      </w:r>
    </w:p>
    <w:p w:rsidR="00E145C7" w:rsidRPr="008A04A3" w:rsidRDefault="00E145C7" w:rsidP="00C10B90">
      <w:pPr>
        <w:ind w:firstLine="720"/>
        <w:jc w:val="both"/>
        <w:rPr>
          <w:rFonts w:ascii="Calibri" w:hAnsi="Calibri"/>
          <w:bCs/>
          <w:noProof/>
          <w:color w:val="000000"/>
        </w:rPr>
      </w:pPr>
    </w:p>
    <w:p w:rsidR="00E145C7" w:rsidRPr="009C5295" w:rsidRDefault="00E145C7" w:rsidP="00C10B90">
      <w:pPr>
        <w:ind w:firstLine="720"/>
        <w:jc w:val="both"/>
      </w:pPr>
      <w:r w:rsidRPr="008A04A3">
        <w:t>Penelitian ini bertujuan untuk mengetahui hubung</w:t>
      </w:r>
      <w:r>
        <w:t xml:space="preserve">an antara persepsi pola asuh demokratis Ayah dan Ibu terhadap kepercayaan diri pada </w:t>
      </w:r>
      <w:proofErr w:type="gramStart"/>
      <w:r>
        <w:t>remaja .</w:t>
      </w:r>
      <w:proofErr w:type="gramEnd"/>
      <w:r>
        <w:t xml:space="preserve"> </w:t>
      </w:r>
      <w:r w:rsidRPr="008A04A3">
        <w:t xml:space="preserve">Subjek penelitian adalah remaja </w:t>
      </w:r>
      <w:r>
        <w:t xml:space="preserve">akhir </w:t>
      </w:r>
      <w:r w:rsidRPr="008A04A3">
        <w:t xml:space="preserve">sebanyak </w:t>
      </w:r>
      <w:r>
        <w:t>96</w:t>
      </w:r>
      <w:r w:rsidRPr="008A04A3">
        <w:t xml:space="preserve"> orang</w:t>
      </w:r>
      <w:r>
        <w:t xml:space="preserve"> Mahasiswa dan siswa SMA</w:t>
      </w:r>
      <w:r w:rsidRPr="008A04A3">
        <w:t xml:space="preserve">, dengan </w:t>
      </w:r>
      <w:proofErr w:type="gramStart"/>
      <w:r w:rsidRPr="008A04A3">
        <w:t>usia</w:t>
      </w:r>
      <w:proofErr w:type="gramEnd"/>
      <w:r w:rsidRPr="008A04A3">
        <w:t xml:space="preserve"> </w:t>
      </w:r>
      <w:r>
        <w:t xml:space="preserve">18-23 </w:t>
      </w:r>
      <w:r w:rsidRPr="008A04A3">
        <w:t xml:space="preserve">tahun. Alat pengumpul data menggunakan skala yaitu </w:t>
      </w:r>
      <w:r>
        <w:t xml:space="preserve">persepsi pola asuh demokratis Ayah </w:t>
      </w:r>
      <w:proofErr w:type="gramStart"/>
      <w:r>
        <w:t>dan</w:t>
      </w:r>
      <w:proofErr w:type="gramEnd"/>
      <w:r>
        <w:t xml:space="preserve"> Ibu </w:t>
      </w:r>
      <w:r w:rsidRPr="008A04A3">
        <w:t xml:space="preserve">dan skala </w:t>
      </w:r>
      <w:r>
        <w:t>Kepercayaan diri pada remaja</w:t>
      </w:r>
      <w:r w:rsidRPr="008A04A3">
        <w:t xml:space="preserve">. </w:t>
      </w:r>
      <w:proofErr w:type="gramStart"/>
      <w:r w:rsidRPr="008A04A3">
        <w:t>Teknik analisis dat</w:t>
      </w:r>
      <w:r>
        <w:t xml:space="preserve">a yang digunakan adalah teknik </w:t>
      </w:r>
      <w:r w:rsidRPr="008A04A3">
        <w:t>analisis</w:t>
      </w:r>
      <w:r>
        <w:t xml:space="preserve"> </w:t>
      </w:r>
      <w:r w:rsidRPr="007A723B">
        <w:rPr>
          <w:i/>
        </w:rPr>
        <w:t>regresi ganda</w:t>
      </w:r>
      <w:r w:rsidRPr="008A04A3">
        <w:rPr>
          <w:i/>
        </w:rPr>
        <w:t>.</w:t>
      </w:r>
      <w:proofErr w:type="gramEnd"/>
      <w:r w:rsidRPr="008A04A3">
        <w:rPr>
          <w:i/>
        </w:rPr>
        <w:t xml:space="preserve"> </w:t>
      </w:r>
      <w:r w:rsidRPr="008A04A3">
        <w:t xml:space="preserve">Berdasarkan hasil analisis data, diperoleh koefisien korelasi </w:t>
      </w:r>
      <w:r>
        <w:t xml:space="preserve">R </w:t>
      </w:r>
      <w:r w:rsidRPr="008A04A3">
        <w:t xml:space="preserve">sebesar </w:t>
      </w:r>
      <w:r>
        <w:rPr>
          <w:b/>
        </w:rPr>
        <w:t xml:space="preserve">0, 370 </w:t>
      </w:r>
      <w:proofErr w:type="gramStart"/>
      <w:r>
        <w:rPr>
          <w:b/>
        </w:rPr>
        <w:t>( p</w:t>
      </w:r>
      <w:proofErr w:type="gramEnd"/>
      <w:r>
        <w:rPr>
          <w:b/>
        </w:rPr>
        <w:t xml:space="preserve"> &lt; 0,01</w:t>
      </w:r>
      <w:r w:rsidRPr="007A723B">
        <w:rPr>
          <w:b/>
        </w:rPr>
        <w:t xml:space="preserve"> ).</w:t>
      </w:r>
      <w:r w:rsidRPr="008A04A3">
        <w:t xml:space="preserve"> Hal ini menunjukkan </w:t>
      </w:r>
      <w:r>
        <w:t xml:space="preserve">ada </w:t>
      </w:r>
      <w:r w:rsidRPr="008A04A3">
        <w:t xml:space="preserve">hubungan </w:t>
      </w:r>
      <w:r>
        <w:t xml:space="preserve">yang positif antara persepsi pola asuh demokratis Ayah </w:t>
      </w:r>
      <w:proofErr w:type="gramStart"/>
      <w:r>
        <w:t>dan</w:t>
      </w:r>
      <w:proofErr w:type="gramEnd"/>
      <w:r>
        <w:t xml:space="preserve"> Ibu </w:t>
      </w:r>
      <w:r w:rsidRPr="008A04A3">
        <w:t xml:space="preserve">dengan </w:t>
      </w:r>
      <w:r>
        <w:t>kepercayaan diri pada remaja</w:t>
      </w:r>
      <w:r w:rsidRPr="008A04A3">
        <w:t xml:space="preserve">. </w:t>
      </w:r>
      <w:proofErr w:type="gramStart"/>
      <w:r w:rsidRPr="008A04A3">
        <w:t>Hipotesis yang diajukan dalam penelitian ini diterima.</w:t>
      </w:r>
      <w:proofErr w:type="gramEnd"/>
      <w:r w:rsidRPr="008A04A3">
        <w:t xml:space="preserve"> </w:t>
      </w:r>
      <w:r w:rsidRPr="009C5295">
        <w:t xml:space="preserve">Koefisien determinasi </w:t>
      </w:r>
      <w:proofErr w:type="gramStart"/>
      <w:r w:rsidRPr="009C5295">
        <w:t>( R</w:t>
      </w:r>
      <w:r w:rsidRPr="009C5295">
        <w:rPr>
          <w:vertAlign w:val="superscript"/>
        </w:rPr>
        <w:t>2</w:t>
      </w:r>
      <w:proofErr w:type="gramEnd"/>
      <w:r w:rsidRPr="009C5295">
        <w:rPr>
          <w:vertAlign w:val="superscript"/>
        </w:rPr>
        <w:t xml:space="preserve"> </w:t>
      </w:r>
      <w:r w:rsidRPr="009C5295">
        <w:t>)</w:t>
      </w:r>
      <w:r w:rsidRPr="009C5295">
        <w:rPr>
          <w:i/>
        </w:rPr>
        <w:t xml:space="preserve"> </w:t>
      </w:r>
      <w:r w:rsidRPr="009C5295">
        <w:t xml:space="preserve">yang diperoleh = 0,139, artinya </w:t>
      </w:r>
      <w:r>
        <w:t xml:space="preserve">persepsi pola asuh demokratis Ayah dan Ibu </w:t>
      </w:r>
      <w:r w:rsidRPr="009C5295">
        <w:t xml:space="preserve">dalam penelitian ini mampu memberikan sumbangan sebesar 13,9 % terhadap </w:t>
      </w:r>
      <w:r>
        <w:t xml:space="preserve">kepercayaan diri </w:t>
      </w:r>
      <w:r w:rsidRPr="009C5295">
        <w:t>pada remaja. Hal ini sekaligus menegaskan pengaruh variabel lain yang tidak diteliti dalam penelitian ini sebesar 81</w:t>
      </w:r>
      <w:proofErr w:type="gramStart"/>
      <w:r w:rsidRPr="009C5295">
        <w:t>,1</w:t>
      </w:r>
      <w:proofErr w:type="gramEnd"/>
      <w:r w:rsidRPr="009C5295">
        <w:t>%.</w:t>
      </w:r>
    </w:p>
    <w:p w:rsidR="00E145C7" w:rsidRPr="008A04A3" w:rsidRDefault="00E145C7" w:rsidP="00C10B90">
      <w:pPr>
        <w:tabs>
          <w:tab w:val="left" w:pos="8370"/>
        </w:tabs>
        <w:jc w:val="both"/>
      </w:pPr>
      <w:r>
        <w:tab/>
      </w:r>
    </w:p>
    <w:p w:rsidR="00E145C7" w:rsidRDefault="00E145C7" w:rsidP="00C10B90">
      <w:pPr>
        <w:jc w:val="both"/>
        <w:rPr>
          <w:b/>
        </w:rPr>
      </w:pPr>
      <w:r>
        <w:rPr>
          <w:b/>
        </w:rPr>
        <w:t xml:space="preserve">Kata </w:t>
      </w:r>
      <w:proofErr w:type="gramStart"/>
      <w:r>
        <w:rPr>
          <w:b/>
        </w:rPr>
        <w:t>kunci :Kepercayaan</w:t>
      </w:r>
      <w:proofErr w:type="gramEnd"/>
      <w:r>
        <w:rPr>
          <w:b/>
        </w:rPr>
        <w:t xml:space="preserve"> diri, Persepsi pola asuh demokratis Ayah dan Ibu</w:t>
      </w:r>
    </w:p>
    <w:p w:rsidR="00E145C7" w:rsidRDefault="00E145C7" w:rsidP="00C10B90">
      <w:pPr>
        <w:jc w:val="both"/>
        <w:rPr>
          <w:b/>
        </w:rPr>
      </w:pPr>
    </w:p>
    <w:p w:rsidR="00E145C7" w:rsidRDefault="00E145C7" w:rsidP="00C10B90">
      <w:pPr>
        <w:jc w:val="both"/>
        <w:rPr>
          <w:rFonts w:ascii="Calibri" w:hAnsi="Calibri"/>
          <w:b/>
        </w:rPr>
      </w:pPr>
    </w:p>
    <w:p w:rsidR="00E145C7" w:rsidRDefault="00E145C7" w:rsidP="00C10B90">
      <w:pPr>
        <w:pStyle w:val="Title"/>
        <w:tabs>
          <w:tab w:val="left" w:pos="913"/>
          <w:tab w:val="left" w:leader="dot" w:pos="7467"/>
          <w:tab w:val="right" w:pos="7923"/>
        </w:tabs>
        <w:ind w:left="-630"/>
        <w:jc w:val="both"/>
        <w:rPr>
          <w:b w:val="0"/>
          <w:bCs w:val="0"/>
          <w:color w:val="000000"/>
        </w:rPr>
      </w:pPr>
    </w:p>
    <w:p w:rsidR="00E145C7" w:rsidRDefault="00E145C7" w:rsidP="00C10B90">
      <w:pPr>
        <w:pStyle w:val="Title"/>
        <w:tabs>
          <w:tab w:val="left" w:pos="913"/>
          <w:tab w:val="left" w:leader="dot" w:pos="7467"/>
          <w:tab w:val="right" w:pos="7923"/>
        </w:tabs>
        <w:ind w:left="-630"/>
        <w:jc w:val="both"/>
        <w:rPr>
          <w:bCs w:val="0"/>
          <w:color w:val="000000"/>
        </w:rPr>
      </w:pPr>
    </w:p>
    <w:p w:rsidR="00261BA5" w:rsidRDefault="00261BA5" w:rsidP="00C10B90">
      <w:pPr>
        <w:jc w:val="both"/>
      </w:pPr>
    </w:p>
    <w:p w:rsidR="00B069A0" w:rsidRDefault="00B069A0" w:rsidP="00C10B90">
      <w:pPr>
        <w:jc w:val="both"/>
      </w:pPr>
    </w:p>
    <w:p w:rsidR="00B069A0" w:rsidRDefault="00B069A0" w:rsidP="00C10B90">
      <w:pPr>
        <w:jc w:val="both"/>
      </w:pPr>
    </w:p>
    <w:p w:rsidR="00B069A0" w:rsidRDefault="00B069A0" w:rsidP="00C10B90">
      <w:pPr>
        <w:jc w:val="both"/>
      </w:pPr>
    </w:p>
    <w:p w:rsidR="00B069A0" w:rsidRDefault="00B069A0" w:rsidP="00C10B90">
      <w:pPr>
        <w:jc w:val="both"/>
      </w:pPr>
    </w:p>
    <w:p w:rsidR="00B069A0" w:rsidRDefault="00B069A0" w:rsidP="00C10B90">
      <w:pPr>
        <w:jc w:val="both"/>
      </w:pPr>
    </w:p>
    <w:p w:rsidR="00B069A0" w:rsidRDefault="00B069A0" w:rsidP="00C10B90">
      <w:pPr>
        <w:jc w:val="both"/>
      </w:pPr>
    </w:p>
    <w:p w:rsidR="00B069A0" w:rsidRDefault="00B069A0" w:rsidP="00C10B90">
      <w:pPr>
        <w:jc w:val="both"/>
      </w:pPr>
    </w:p>
    <w:p w:rsidR="00B069A0" w:rsidRDefault="00B069A0" w:rsidP="00C10B90">
      <w:pPr>
        <w:jc w:val="both"/>
      </w:pPr>
    </w:p>
    <w:p w:rsidR="00B069A0" w:rsidRDefault="00B069A0" w:rsidP="00C10B90">
      <w:pPr>
        <w:jc w:val="both"/>
      </w:pPr>
    </w:p>
    <w:p w:rsidR="00B069A0" w:rsidRDefault="00B069A0" w:rsidP="00C10B90">
      <w:pPr>
        <w:jc w:val="both"/>
      </w:pPr>
    </w:p>
    <w:p w:rsidR="00B069A0" w:rsidRDefault="00B069A0" w:rsidP="00C10B90">
      <w:pPr>
        <w:jc w:val="both"/>
        <w:sectPr w:rsidR="00B069A0" w:rsidSect="00F35251">
          <w:pgSz w:w="12240" w:h="15840"/>
          <w:pgMar w:top="1440" w:right="1440" w:bottom="1440" w:left="1440" w:header="720" w:footer="720" w:gutter="0"/>
          <w:cols w:space="720"/>
          <w:docGrid w:linePitch="360"/>
        </w:sectPr>
      </w:pPr>
    </w:p>
    <w:p w:rsidR="00B069A0" w:rsidRDefault="00B069A0" w:rsidP="00C10B90">
      <w:pPr>
        <w:jc w:val="both"/>
      </w:pPr>
    </w:p>
    <w:p w:rsidR="00D90351" w:rsidRDefault="00D90351" w:rsidP="00C10B90">
      <w:pPr>
        <w:spacing w:line="480" w:lineRule="auto"/>
        <w:ind w:left="270"/>
        <w:jc w:val="both"/>
        <w:rPr>
          <w:b/>
          <w:bCs/>
        </w:rPr>
        <w:sectPr w:rsidR="00D90351" w:rsidSect="00F35251">
          <w:type w:val="continuous"/>
          <w:pgSz w:w="12240" w:h="15840"/>
          <w:pgMar w:top="1440" w:right="1440" w:bottom="1440" w:left="1440" w:header="720" w:footer="720" w:gutter="0"/>
          <w:cols w:space="720"/>
          <w:docGrid w:linePitch="360"/>
        </w:sectPr>
      </w:pPr>
    </w:p>
    <w:p w:rsidR="00B069A0" w:rsidRDefault="00B069A0" w:rsidP="00C10B90">
      <w:pPr>
        <w:spacing w:line="480" w:lineRule="auto"/>
        <w:ind w:left="270"/>
        <w:jc w:val="both"/>
        <w:rPr>
          <w:b/>
          <w:bCs/>
        </w:rPr>
      </w:pPr>
      <w:r w:rsidRPr="00305B4A">
        <w:rPr>
          <w:b/>
          <w:bCs/>
        </w:rPr>
        <w:lastRenderedPageBreak/>
        <w:t>PENDAHULUAN</w:t>
      </w:r>
    </w:p>
    <w:p w:rsidR="00F35251" w:rsidRPr="0047135E" w:rsidRDefault="00F35251" w:rsidP="00F35251">
      <w:pPr>
        <w:autoSpaceDE w:val="0"/>
        <w:autoSpaceDN w:val="0"/>
        <w:adjustRightInd w:val="0"/>
        <w:spacing w:line="480" w:lineRule="auto"/>
        <w:ind w:firstLine="720"/>
        <w:jc w:val="both"/>
      </w:pPr>
      <w:proofErr w:type="gramStart"/>
      <w:r>
        <w:t xml:space="preserve">Menurut Clemes dkk (1995), </w:t>
      </w:r>
      <w:r w:rsidRPr="0047135E">
        <w:t>anak memasuki masa remaja dengan berbagai</w:t>
      </w:r>
      <w:r>
        <w:t xml:space="preserve"> </w:t>
      </w:r>
      <w:r w:rsidRPr="0047135E">
        <w:t>sikap, perasaan, keterampilan, dan ketergantungan atas kehidupan awalnya.</w:t>
      </w:r>
      <w:proofErr w:type="gramEnd"/>
      <w:r w:rsidRPr="0047135E">
        <w:t xml:space="preserve"> Maka diharapkan remaja </w:t>
      </w:r>
      <w:proofErr w:type="gramStart"/>
      <w:r w:rsidRPr="0047135E">
        <w:t>akan</w:t>
      </w:r>
      <w:proofErr w:type="gramEnd"/>
      <w:r w:rsidRPr="0047135E">
        <w:t xml:space="preserve"> keluar dari tahap masa anak dengan kesiapan penuh untuk menanggulanginya sebagai orang yang bertanggung jawab dalam dunia orang dewasa. </w:t>
      </w:r>
    </w:p>
    <w:p w:rsidR="00F35251" w:rsidRDefault="00F35251" w:rsidP="00F35251">
      <w:pPr>
        <w:autoSpaceDE w:val="0"/>
        <w:autoSpaceDN w:val="0"/>
        <w:adjustRightInd w:val="0"/>
        <w:spacing w:line="480" w:lineRule="auto"/>
        <w:ind w:firstLine="720"/>
        <w:jc w:val="both"/>
      </w:pPr>
      <w:proofErr w:type="gramStart"/>
      <w:r w:rsidRPr="00305B4A">
        <w:t>Kepercayaan diri merupakan salah satu aspek kepribadian yang sangat</w:t>
      </w:r>
      <w:r>
        <w:t xml:space="preserve"> </w:t>
      </w:r>
      <w:r w:rsidRPr="00305B4A">
        <w:t>berperan dalam kehidupan manusia.Kepercayaan diri bukan merupakan sesuatu yangsifatnya bawaan,</w:t>
      </w:r>
      <w:r>
        <w:t xml:space="preserve"> </w:t>
      </w:r>
      <w:r w:rsidRPr="00305B4A">
        <w:t>melainkan terbentuk dari hasil interaksi dengan lingkungannya.</w:t>
      </w:r>
      <w:proofErr w:type="gramEnd"/>
      <w:r>
        <w:t xml:space="preserve"> </w:t>
      </w:r>
      <w:proofErr w:type="gramStart"/>
      <w:r w:rsidRPr="00305B4A">
        <w:t>Gilmer</w:t>
      </w:r>
      <w:r>
        <w:t xml:space="preserve"> (1978)</w:t>
      </w:r>
      <w:r>
        <w:rPr>
          <w:lang w:val="id-ID"/>
        </w:rPr>
        <w:t>,</w:t>
      </w:r>
      <w:r>
        <w:t xml:space="preserve"> </w:t>
      </w:r>
      <w:r w:rsidRPr="00305B4A">
        <w:t>mengemukakan bahwa kepercayaan diri berkembang melalui pemahaman diri,</w:t>
      </w:r>
      <w:r>
        <w:t xml:space="preserve"> </w:t>
      </w:r>
      <w:r w:rsidRPr="00305B4A">
        <w:t>dan berhubungan dengan kemampuan bagaimana seorang belajar</w:t>
      </w:r>
      <w:r>
        <w:t xml:space="preserve"> </w:t>
      </w:r>
      <w:r w:rsidRPr="00305B4A">
        <w:t>menyelesaikan</w:t>
      </w:r>
      <w:r>
        <w:t xml:space="preserve"> </w:t>
      </w:r>
      <w:r w:rsidRPr="00305B4A">
        <w:t>tugas-tugasnya.</w:t>
      </w:r>
      <w:proofErr w:type="gramEnd"/>
    </w:p>
    <w:p w:rsidR="00F35251" w:rsidRPr="00305B4A" w:rsidRDefault="00F35251" w:rsidP="00F35251">
      <w:pPr>
        <w:autoSpaceDE w:val="0"/>
        <w:autoSpaceDN w:val="0"/>
        <w:adjustRightInd w:val="0"/>
        <w:spacing w:line="480" w:lineRule="auto"/>
        <w:ind w:firstLine="720"/>
        <w:jc w:val="both"/>
      </w:pPr>
      <w:r w:rsidRPr="00305B4A">
        <w:t>Terkait dengan kepercayaan diri ini, Koentjaraningrat (da</w:t>
      </w:r>
      <w:r>
        <w:t xml:space="preserve">lam Afiatin dan </w:t>
      </w:r>
      <w:r>
        <w:lastRenderedPageBreak/>
        <w:t>Martinah, 1998)</w:t>
      </w:r>
      <w:r>
        <w:rPr>
          <w:lang w:val="id-ID"/>
        </w:rPr>
        <w:t xml:space="preserve">, </w:t>
      </w:r>
      <w:r w:rsidRPr="00305B4A">
        <w:t>menyatakan bahwa salah satu kelemahan generasi muda Indonesia adalah kurangnya kepercayaan diri.Pernyataan tersebut diperkuat dengan hasil penelitian Afiatin, dkk (dalam Afiatin dan Martinah,</w:t>
      </w:r>
      <w:r>
        <w:t xml:space="preserve"> 1998) terhadap remaja siswa SM</w:t>
      </w:r>
      <w:r w:rsidRPr="00305B4A">
        <w:t xml:space="preserve">A di Kodya Yogyakarta menunjukkan bahwa permasalahan yang banyak dirasakan dan dialami oleh remaja pada dasarnya disebabkan oleh kurangnya kepercayaan diri.Melihat fenomena yang ada, tampak beberapa karakteristik yang mengindikasikan banyak </w:t>
      </w:r>
      <w:r>
        <w:t xml:space="preserve">remaja </w:t>
      </w:r>
      <w:r w:rsidRPr="00305B4A">
        <w:t xml:space="preserve">yang mengalami kurang percaya diri. Beberapa karakteristik antara </w:t>
      </w:r>
      <w:proofErr w:type="gramStart"/>
      <w:r w:rsidRPr="00305B4A">
        <w:t>lain :</w:t>
      </w:r>
      <w:proofErr w:type="gramEnd"/>
      <w:r w:rsidRPr="00305B4A">
        <w:t xml:space="preserve"> memiliki motivasi yang rendah untuk berkompetisi, rendahnya motivasi siswa untuk mengembangkan diri, motivasi untuk belajar, kepribadian yang cenderung labil, senang meniru dan tidak mentaati tata tertib sekolah.</w:t>
      </w:r>
    </w:p>
    <w:p w:rsidR="00F35251" w:rsidRPr="00305B4A" w:rsidRDefault="00F35251" w:rsidP="00F35251">
      <w:pPr>
        <w:autoSpaceDE w:val="0"/>
        <w:autoSpaceDN w:val="0"/>
        <w:adjustRightInd w:val="0"/>
        <w:spacing w:line="480" w:lineRule="auto"/>
        <w:ind w:firstLine="720"/>
        <w:jc w:val="both"/>
      </w:pPr>
      <w:r w:rsidRPr="00305B4A">
        <w:t xml:space="preserve">Berdasarkan hasil wawancara yang dilakukan oleh peneliti terhadap 5 </w:t>
      </w:r>
      <w:r>
        <w:t xml:space="preserve">remaja </w:t>
      </w:r>
      <w:r w:rsidRPr="00305B4A">
        <w:t xml:space="preserve">di kampus, pada tanggal 8 Oktober 2013 </w:t>
      </w:r>
      <w:r w:rsidRPr="00305B4A">
        <w:lastRenderedPageBreak/>
        <w:t xml:space="preserve">terungkap adanya perasaan pesimis  dalam meraih sesuatu yang diharapkan </w:t>
      </w:r>
      <w:r>
        <w:t xml:space="preserve">saat </w:t>
      </w:r>
      <w:r w:rsidRPr="00305B4A">
        <w:t>direndahkan oleh orang lain,  kurang adanya dorongan untuk maju dalam meraih ambisi yang diharapkan, membutuhkan orang lain d</w:t>
      </w:r>
      <w:r>
        <w:t xml:space="preserve">alam menyelesaikan tugas karena </w:t>
      </w:r>
      <w:r w:rsidRPr="00305B4A">
        <w:t>merasa tidak bisa dan ragu-ragu pada apa yang telah dikerjakan</w:t>
      </w:r>
      <w:r w:rsidRPr="00305B4A">
        <w:rPr>
          <w:color w:val="000000"/>
        </w:rPr>
        <w:t xml:space="preserve">, pada pertemuan kuliah maupun diskusi tidak berani untuk mengutarakan pendapatnya, </w:t>
      </w:r>
      <w:r w:rsidRPr="00305B4A">
        <w:t>terdapat kecemasan jika dihadapkan pada situasi hal-hal yang baru karena khawatir jika tidak terselesaikan dengan baik</w:t>
      </w:r>
      <w:r>
        <w:rPr>
          <w:lang w:val="id-ID"/>
        </w:rPr>
        <w:t xml:space="preserve">, </w:t>
      </w:r>
      <w:r w:rsidRPr="00305B4A">
        <w:t>misalnya diberikan amanah yang tertinggi dalam organisasi,</w:t>
      </w:r>
      <w:r>
        <w:t xml:space="preserve"> </w:t>
      </w:r>
      <w:r w:rsidRPr="00305B4A">
        <w:t xml:space="preserve">dan ada perasaan tidak diterima pada lingkungan sekitar seperti timbul perasaan ketika bicara tidak didengarkan oleh orang </w:t>
      </w:r>
      <w:r>
        <w:t xml:space="preserve">lain </w:t>
      </w:r>
      <w:r w:rsidRPr="00305B4A">
        <w:t>yang ada disekelilingnya.</w:t>
      </w:r>
    </w:p>
    <w:p w:rsidR="00F35251" w:rsidRDefault="00B069A0" w:rsidP="00F35251">
      <w:pPr>
        <w:spacing w:line="480" w:lineRule="auto"/>
        <w:ind w:firstLine="720"/>
        <w:jc w:val="both"/>
      </w:pPr>
      <w:r w:rsidRPr="00305B4A">
        <w:t xml:space="preserve"> </w:t>
      </w:r>
      <w:r w:rsidR="00F35251" w:rsidRPr="00305B4A">
        <w:t>Kepercayaan dirilah yang membuat seseorang mampu berpijak dengan teguh, ditengah segala ketidakpastian yang melingkupi dirinya.</w:t>
      </w:r>
      <w:r w:rsidR="00F35251" w:rsidRPr="00736BEC">
        <w:rPr>
          <w:lang w:val="id-ID"/>
        </w:rPr>
        <w:t xml:space="preserve">Atas dasar fenomena yang ada dan tuntutan yang seharusnya </w:t>
      </w:r>
      <w:r w:rsidR="00F35251" w:rsidRPr="00736BEC">
        <w:rPr>
          <w:lang w:val="id-ID"/>
        </w:rPr>
        <w:lastRenderedPageBreak/>
        <w:t xml:space="preserve">dalam penyiapan manusia berkualitas, maka permasalahan dasar tentang kepercayaan diri menjadi sorotan utama (Syifa, 2003).Sebagai seorang pelajar seharusnya lebih memperkuat kesiapan dalam menatap masa depan, merasa yakin dengan kemampuan dirinya dan selalu berusaha meraih kesuksesan sesuai keinginan atau kebutuhan yang ada pada diri individu tersebut. </w:t>
      </w:r>
    </w:p>
    <w:p w:rsidR="00F35251" w:rsidRDefault="00F35251" w:rsidP="00F35251">
      <w:pPr>
        <w:spacing w:line="480" w:lineRule="auto"/>
        <w:ind w:firstLine="720"/>
        <w:jc w:val="both"/>
      </w:pPr>
      <w:r w:rsidRPr="00305B4A">
        <w:t>Menurut Mahrita (1997), ada empat faktor yang mempengaruhi kepercayaan diri, yaitu: Pola asuh, jenis kelamin, pendidikan, dan penampilan fisik.</w:t>
      </w:r>
    </w:p>
    <w:p w:rsidR="00F35251" w:rsidRPr="00305B4A" w:rsidRDefault="00F35251" w:rsidP="00F35251">
      <w:pPr>
        <w:autoSpaceDE w:val="0"/>
        <w:autoSpaceDN w:val="0"/>
        <w:adjustRightInd w:val="0"/>
        <w:spacing w:line="480" w:lineRule="auto"/>
        <w:ind w:firstLine="720"/>
        <w:jc w:val="both"/>
      </w:pPr>
      <w:r w:rsidRPr="00305B4A">
        <w:t xml:space="preserve">Pola asuh sebagai </w:t>
      </w:r>
      <w:proofErr w:type="gramStart"/>
      <w:r w:rsidRPr="00305B4A">
        <w:t>cara</w:t>
      </w:r>
      <w:proofErr w:type="gramEnd"/>
      <w:r w:rsidRPr="00305B4A">
        <w:t xml:space="preserve"> orang tua yaitu ayah dan ibu dalam memberikan kasih sayang dan cara mengasuh yang mempunyai pengaruh besar bagaimana anak melihat dirinya dan lingkungannya. </w:t>
      </w:r>
      <w:proofErr w:type="gramStart"/>
      <w:r w:rsidRPr="00305B4A">
        <w:t>Pola asuh orang tua adalah penting dalam rangka menyediakan suatu model perilaku yang lebih lengkap bagi anak (Masruroh, 2007).</w:t>
      </w:r>
      <w:proofErr w:type="gramEnd"/>
    </w:p>
    <w:p w:rsidR="00F35251" w:rsidRPr="00305B4A" w:rsidRDefault="00F35251" w:rsidP="00F35251">
      <w:pPr>
        <w:spacing w:line="480" w:lineRule="auto"/>
        <w:ind w:firstLine="720"/>
        <w:jc w:val="both"/>
      </w:pPr>
      <w:proofErr w:type="gramStart"/>
      <w:r w:rsidRPr="00305B4A">
        <w:lastRenderedPageBreak/>
        <w:t>Terdapat tiga pola asuh baik itu oto</w:t>
      </w:r>
      <w:r>
        <w:t>riter, demokratis, dan permisif.</w:t>
      </w:r>
      <w:proofErr w:type="gramEnd"/>
      <w:r>
        <w:t xml:space="preserve"> M</w:t>
      </w:r>
      <w:r w:rsidRPr="00305B4A">
        <w:t>enurut Hurlock (dalam Mahrita, 1997</w:t>
      </w:r>
      <w:proofErr w:type="gramStart"/>
      <w:r w:rsidRPr="00305B4A">
        <w:t>)  pola</w:t>
      </w:r>
      <w:proofErr w:type="gramEnd"/>
      <w:r w:rsidRPr="00305B4A">
        <w:t xml:space="preserve"> asuh demokratis adalah model yang paling cocok untuk mendukung pengembangan percaya diri pada anak, karena pola asuh demokratis melatih dan mengembangkan tanggung jawab serta keberanian menghadapi dan menyelesaikan masalah secara mandiri.</w:t>
      </w:r>
    </w:p>
    <w:p w:rsidR="00B069A0" w:rsidRPr="00305B4A" w:rsidRDefault="00F35251" w:rsidP="00F35251">
      <w:pPr>
        <w:autoSpaceDE w:val="0"/>
        <w:autoSpaceDN w:val="0"/>
        <w:adjustRightInd w:val="0"/>
        <w:spacing w:line="480" w:lineRule="auto"/>
        <w:ind w:firstLine="720"/>
        <w:jc w:val="both"/>
      </w:pPr>
      <w:r w:rsidRPr="00305B4A">
        <w:t xml:space="preserve">Pola asuh demokratis dapat didefinisikan sebagai pola pemeliharaan anak atau kendali orang tua terhadap anak dengan </w:t>
      </w:r>
      <w:proofErr w:type="gramStart"/>
      <w:r w:rsidRPr="00305B4A">
        <w:t>cara</w:t>
      </w:r>
      <w:proofErr w:type="gramEnd"/>
      <w:r w:rsidRPr="00305B4A">
        <w:t xml:space="preserve"> kesederajatan dan mengutamakan kepentingan anak atau </w:t>
      </w:r>
      <w:r w:rsidRPr="00305B4A">
        <w:rPr>
          <w:i/>
          <w:iCs/>
        </w:rPr>
        <w:t>childcenteredness</w:t>
      </w:r>
      <w:r w:rsidRPr="00305B4A">
        <w:t xml:space="preserve">. Suasana rumah yang demokratis </w:t>
      </w:r>
      <w:proofErr w:type="gramStart"/>
      <w:r w:rsidRPr="00305B4A">
        <w:t>akan</w:t>
      </w:r>
      <w:proofErr w:type="gramEnd"/>
      <w:r w:rsidRPr="00305B4A">
        <w:t xml:space="preserve"> membuat anak lebih menghargai perilakunya sendiri. </w:t>
      </w:r>
      <w:proofErr w:type="gramStart"/>
      <w:r w:rsidRPr="00305B4A">
        <w:t>Keputusan yang ada dibuat secara bersama-sama, meskipun orang tua tetap sebagai pengambil keputusan akhir.Anak belajar untuk bertanggung jawab dalam bersikap dan mengambil keputusan (Masruroh, 2007)</w:t>
      </w:r>
      <w:r>
        <w:t>.</w:t>
      </w:r>
      <w:proofErr w:type="gramEnd"/>
    </w:p>
    <w:p w:rsidR="00B069A0" w:rsidRDefault="00B069A0" w:rsidP="00C10B90">
      <w:pPr>
        <w:spacing w:line="480" w:lineRule="auto"/>
        <w:jc w:val="both"/>
      </w:pPr>
      <w:r w:rsidRPr="00305B4A">
        <w:rPr>
          <w:rFonts w:eastAsiaTheme="minorHAnsi"/>
          <w:lang w:val="id-ID"/>
        </w:rPr>
        <w:lastRenderedPageBreak/>
        <w:tab/>
        <w:t>Dari penjelasan yang telah diuraikan, ingin diketahui apakah ada</w:t>
      </w:r>
      <w:r w:rsidRPr="00B069A0">
        <w:rPr>
          <w:rFonts w:eastAsiaTheme="minorHAnsi"/>
          <w:lang w:val="id-ID"/>
        </w:rPr>
        <w:t xml:space="preserve"> </w:t>
      </w:r>
      <w:r w:rsidRPr="007F774C">
        <w:rPr>
          <w:lang w:val="id-ID"/>
        </w:rPr>
        <w:t xml:space="preserve">hubungan </w:t>
      </w:r>
      <w:r w:rsidRPr="00B069A0">
        <w:rPr>
          <w:lang w:val="id-ID"/>
        </w:rPr>
        <w:t xml:space="preserve">yang positif </w:t>
      </w:r>
      <w:r w:rsidRPr="007F774C">
        <w:rPr>
          <w:lang w:val="id-ID"/>
        </w:rPr>
        <w:t>antara persepsi  pola asuh demokratis</w:t>
      </w:r>
      <w:r w:rsidRPr="00B069A0">
        <w:rPr>
          <w:lang w:val="id-ID"/>
        </w:rPr>
        <w:t xml:space="preserve"> </w:t>
      </w:r>
      <w:r w:rsidRPr="007F774C">
        <w:rPr>
          <w:lang w:val="id-ID"/>
        </w:rPr>
        <w:t>Ayah dan Ibu terhadap kepercayaan diri pada Remaja?</w:t>
      </w:r>
    </w:p>
    <w:p w:rsidR="00E01227" w:rsidRPr="00DD6645" w:rsidRDefault="00E01227" w:rsidP="00C10B90">
      <w:pPr>
        <w:spacing w:line="480" w:lineRule="auto"/>
        <w:contextualSpacing/>
        <w:jc w:val="both"/>
        <w:rPr>
          <w:rFonts w:eastAsiaTheme="minorHAnsi"/>
          <w:b/>
        </w:rPr>
      </w:pPr>
      <w:r w:rsidRPr="00305B4A">
        <w:rPr>
          <w:rFonts w:eastAsiaTheme="minorHAnsi"/>
          <w:b/>
          <w:lang w:val="id-ID"/>
        </w:rPr>
        <w:t>TINJAUAN PUSTAKA</w:t>
      </w:r>
    </w:p>
    <w:p w:rsidR="00E01227" w:rsidRPr="00305B4A" w:rsidRDefault="00E01227" w:rsidP="00C10B90">
      <w:pPr>
        <w:numPr>
          <w:ilvl w:val="0"/>
          <w:numId w:val="2"/>
        </w:numPr>
        <w:spacing w:line="480" w:lineRule="auto"/>
        <w:ind w:left="426"/>
        <w:contextualSpacing/>
        <w:jc w:val="both"/>
        <w:rPr>
          <w:rFonts w:eastAsiaTheme="minorHAnsi"/>
          <w:b/>
          <w:lang w:val="id-ID"/>
        </w:rPr>
      </w:pPr>
      <w:r w:rsidRPr="00305B4A">
        <w:rPr>
          <w:rFonts w:eastAsiaTheme="minorHAnsi"/>
          <w:b/>
        </w:rPr>
        <w:t>Kepercayaan Diri</w:t>
      </w:r>
    </w:p>
    <w:p w:rsidR="00E01227" w:rsidRPr="00305B4A" w:rsidRDefault="00E01227" w:rsidP="00C10B90">
      <w:pPr>
        <w:numPr>
          <w:ilvl w:val="0"/>
          <w:numId w:val="3"/>
        </w:numPr>
        <w:spacing w:after="240" w:line="480" w:lineRule="auto"/>
        <w:ind w:left="270" w:hanging="270"/>
        <w:contextualSpacing/>
        <w:jc w:val="both"/>
        <w:rPr>
          <w:rFonts w:eastAsiaTheme="minorHAnsi"/>
          <w:b/>
          <w:lang w:val="id-ID"/>
        </w:rPr>
      </w:pPr>
      <w:r w:rsidRPr="00305B4A">
        <w:rPr>
          <w:rFonts w:eastAsiaTheme="minorHAnsi"/>
          <w:b/>
          <w:lang w:val="id-ID"/>
        </w:rPr>
        <w:t xml:space="preserve">Pengertian </w:t>
      </w:r>
      <w:r w:rsidRPr="00305B4A">
        <w:rPr>
          <w:rFonts w:eastAsiaTheme="minorHAnsi"/>
          <w:b/>
        </w:rPr>
        <w:t>Kepercayaan Diri</w:t>
      </w:r>
    </w:p>
    <w:p w:rsidR="00E01227" w:rsidRPr="00B3511E" w:rsidRDefault="00E01227" w:rsidP="00F35251">
      <w:pPr>
        <w:autoSpaceDE w:val="0"/>
        <w:autoSpaceDN w:val="0"/>
        <w:adjustRightInd w:val="0"/>
        <w:spacing w:line="480" w:lineRule="auto"/>
        <w:ind w:firstLine="720"/>
        <w:jc w:val="both"/>
        <w:rPr>
          <w:lang w:val="id-ID"/>
        </w:rPr>
      </w:pPr>
      <w:r w:rsidRPr="00B3511E">
        <w:rPr>
          <w:lang w:val="id-ID"/>
        </w:rPr>
        <w:t>Kepercayaan diri bukan merupakan sesuatu yang sifatnya bawaan,</w:t>
      </w:r>
      <w:r>
        <w:t xml:space="preserve"> </w:t>
      </w:r>
      <w:r w:rsidRPr="00B3511E">
        <w:rPr>
          <w:lang w:val="id-ID"/>
        </w:rPr>
        <w:t>melainkan terbentuk dari hasil interaksi dengan lingkungannya.</w:t>
      </w:r>
      <w:r>
        <w:t xml:space="preserve"> </w:t>
      </w:r>
      <w:r>
        <w:rPr>
          <w:lang w:val="id-ID"/>
        </w:rPr>
        <w:t>Gilmer</w:t>
      </w:r>
      <w:r>
        <w:t xml:space="preserve"> </w:t>
      </w:r>
      <w:r w:rsidRPr="00B3511E">
        <w:rPr>
          <w:lang w:val="id-ID"/>
        </w:rPr>
        <w:t>(1978)</w:t>
      </w:r>
      <w:r>
        <w:rPr>
          <w:lang w:val="id-ID"/>
        </w:rPr>
        <w:t>,</w:t>
      </w:r>
      <w:r>
        <w:t xml:space="preserve"> </w:t>
      </w:r>
      <w:r w:rsidRPr="00B3511E">
        <w:rPr>
          <w:lang w:val="id-ID"/>
        </w:rPr>
        <w:t>mengemukakan bahwa kepercayaan diri berkembang melalui pemahaman diri, dan berhubungan dengan kemampuan bagaimana seorang belajar menyelesaikan tugas-tugasnya.</w:t>
      </w:r>
    </w:p>
    <w:p w:rsidR="00F35251" w:rsidRPr="00F35251" w:rsidRDefault="00E01227" w:rsidP="00F35251">
      <w:pPr>
        <w:autoSpaceDE w:val="0"/>
        <w:autoSpaceDN w:val="0"/>
        <w:adjustRightInd w:val="0"/>
        <w:spacing w:line="480" w:lineRule="auto"/>
        <w:ind w:firstLine="806"/>
        <w:jc w:val="both"/>
      </w:pPr>
      <w:r w:rsidRPr="00B3511E">
        <w:rPr>
          <w:lang w:val="id-ID"/>
        </w:rPr>
        <w:t>Menurut Fatimah (2006)</w:t>
      </w:r>
      <w:r>
        <w:rPr>
          <w:lang w:val="id-ID"/>
        </w:rPr>
        <w:t xml:space="preserve">, </w:t>
      </w:r>
      <w:r w:rsidRPr="00B3511E">
        <w:rPr>
          <w:lang w:val="id-ID"/>
        </w:rPr>
        <w:t>percaya diri adalah sikap positif seorang individu yang memampukan diri sendiri maupun terhadap lingkungan atau situasi yang dihadapinya.</w:t>
      </w:r>
    </w:p>
    <w:p w:rsidR="007C143D" w:rsidRPr="007C143D" w:rsidRDefault="00E01227" w:rsidP="007C143D">
      <w:pPr>
        <w:autoSpaceDE w:val="0"/>
        <w:autoSpaceDN w:val="0"/>
        <w:adjustRightInd w:val="0"/>
        <w:spacing w:line="480" w:lineRule="auto"/>
        <w:ind w:firstLine="720"/>
        <w:jc w:val="both"/>
      </w:pPr>
      <w:r w:rsidRPr="00EA7E7A">
        <w:rPr>
          <w:lang w:val="id-ID"/>
        </w:rPr>
        <w:lastRenderedPageBreak/>
        <w:t>Berdasarkan definisi di atas, dapat disimpulkan bahwa kepercayaan diri adalah keyakinan pada kemampuan diri sendiri untuk melakukan segala sesuatu yang diinginkan, mengaktualisasikan potensi yang dimiliki, adanya tekad pada diri sendiri untuk melakukan segala sesuatu yang diinginkan dan dibutuhkan dalam hidup misalnya meraih cita-cita.</w:t>
      </w:r>
    </w:p>
    <w:p w:rsidR="00E01227" w:rsidRDefault="00E01227" w:rsidP="00C10B90">
      <w:pPr>
        <w:pStyle w:val="ListParagraph"/>
        <w:numPr>
          <w:ilvl w:val="0"/>
          <w:numId w:val="3"/>
        </w:numPr>
        <w:tabs>
          <w:tab w:val="left" w:pos="270"/>
        </w:tabs>
        <w:autoSpaceDE w:val="0"/>
        <w:autoSpaceDN w:val="0"/>
        <w:adjustRightInd w:val="0"/>
        <w:spacing w:after="0" w:line="480" w:lineRule="auto"/>
        <w:ind w:left="0" w:firstLine="0"/>
        <w:jc w:val="both"/>
        <w:rPr>
          <w:rFonts w:ascii="Times New Roman" w:hAnsi="Times New Roman" w:cs="Times New Roman"/>
          <w:b/>
          <w:sz w:val="24"/>
          <w:szCs w:val="24"/>
        </w:rPr>
      </w:pPr>
      <w:r w:rsidRPr="00305B4A">
        <w:rPr>
          <w:rFonts w:ascii="Times New Roman" w:hAnsi="Times New Roman" w:cs="Times New Roman"/>
          <w:b/>
          <w:sz w:val="24"/>
          <w:szCs w:val="24"/>
        </w:rPr>
        <w:t>Aspek-aspek Kepercayaan Diri</w:t>
      </w:r>
    </w:p>
    <w:p w:rsidR="007C143D" w:rsidRPr="00305B4A" w:rsidRDefault="007C143D" w:rsidP="007C143D">
      <w:pPr>
        <w:autoSpaceDE w:val="0"/>
        <w:autoSpaceDN w:val="0"/>
        <w:adjustRightInd w:val="0"/>
        <w:spacing w:line="480" w:lineRule="auto"/>
        <w:ind w:firstLine="630"/>
        <w:jc w:val="both"/>
      </w:pPr>
      <w:r>
        <w:t>Menurut Safriyani (2000), a</w:t>
      </w:r>
      <w:r w:rsidRPr="00305B4A">
        <w:t>spek-aspek kepercayaan diri meliputi sebagai berikut:</w:t>
      </w:r>
    </w:p>
    <w:p w:rsidR="007C143D" w:rsidRDefault="007C143D" w:rsidP="007C143D">
      <w:pPr>
        <w:pStyle w:val="ListParagraph"/>
        <w:numPr>
          <w:ilvl w:val="0"/>
          <w:numId w:val="5"/>
        </w:numPr>
        <w:autoSpaceDE w:val="0"/>
        <w:autoSpaceDN w:val="0"/>
        <w:adjustRightInd w:val="0"/>
        <w:spacing w:after="0" w:line="480" w:lineRule="auto"/>
        <w:ind w:left="270" w:hanging="270"/>
        <w:jc w:val="both"/>
        <w:rPr>
          <w:rFonts w:ascii="Times New Roman" w:hAnsi="Times New Roman" w:cs="Times New Roman"/>
          <w:sz w:val="24"/>
          <w:szCs w:val="24"/>
        </w:rPr>
      </w:pPr>
      <w:r w:rsidRPr="007C143D">
        <w:rPr>
          <w:rFonts w:ascii="Times New Roman" w:hAnsi="Times New Roman" w:cs="Times New Roman"/>
          <w:sz w:val="24"/>
          <w:szCs w:val="24"/>
        </w:rPr>
        <w:t>Memiliki keyakinan terhadap kemampuannya sehingga optimis dalam    mem</w:t>
      </w:r>
      <w:r>
        <w:rPr>
          <w:rFonts w:ascii="Times New Roman" w:hAnsi="Times New Roman" w:cs="Times New Roman"/>
          <w:sz w:val="24"/>
          <w:szCs w:val="24"/>
        </w:rPr>
        <w:t>andang dan mengerjakan sesuatu.</w:t>
      </w:r>
    </w:p>
    <w:p w:rsidR="007C143D" w:rsidRPr="007C143D" w:rsidRDefault="007C143D" w:rsidP="007C143D">
      <w:pPr>
        <w:pStyle w:val="ListParagraph"/>
        <w:numPr>
          <w:ilvl w:val="0"/>
          <w:numId w:val="5"/>
        </w:numPr>
        <w:autoSpaceDE w:val="0"/>
        <w:autoSpaceDN w:val="0"/>
        <w:adjustRightInd w:val="0"/>
        <w:spacing w:after="0" w:line="480" w:lineRule="auto"/>
        <w:ind w:left="270" w:hanging="270"/>
        <w:jc w:val="both"/>
        <w:rPr>
          <w:rFonts w:ascii="Times New Roman" w:hAnsi="Times New Roman" w:cs="Times New Roman"/>
          <w:sz w:val="24"/>
          <w:szCs w:val="24"/>
        </w:rPr>
      </w:pPr>
      <w:r w:rsidRPr="007C143D">
        <w:rPr>
          <w:rFonts w:ascii="Times New Roman" w:hAnsi="Times New Roman" w:cs="Times New Roman"/>
          <w:sz w:val="24"/>
          <w:szCs w:val="24"/>
        </w:rPr>
        <w:t>Memiliki kemandirian dalam segala hal, yaitu suatu keadaan dapat berdiri sendiri dan tidak tergatung kepada orang lain baik dalam menjalankan tugas atau hal lainnya.</w:t>
      </w:r>
    </w:p>
    <w:p w:rsidR="007C143D" w:rsidRDefault="007C143D" w:rsidP="007C143D">
      <w:pPr>
        <w:pStyle w:val="ListParagraph"/>
        <w:numPr>
          <w:ilvl w:val="0"/>
          <w:numId w:val="5"/>
        </w:numPr>
        <w:autoSpaceDE w:val="0"/>
        <w:autoSpaceDN w:val="0"/>
        <w:adjustRightInd w:val="0"/>
        <w:spacing w:after="0" w:line="480" w:lineRule="auto"/>
        <w:ind w:left="270" w:hanging="270"/>
        <w:jc w:val="both"/>
        <w:rPr>
          <w:rFonts w:ascii="Times New Roman" w:hAnsi="Times New Roman" w:cs="Times New Roman"/>
          <w:sz w:val="24"/>
          <w:szCs w:val="24"/>
        </w:rPr>
      </w:pPr>
      <w:r w:rsidRPr="007C143D">
        <w:rPr>
          <w:rFonts w:ascii="Times New Roman" w:hAnsi="Times New Roman" w:cs="Times New Roman"/>
          <w:sz w:val="24"/>
          <w:szCs w:val="24"/>
        </w:rPr>
        <w:t>M</w:t>
      </w:r>
      <w:r w:rsidRPr="00FD5FDC">
        <w:rPr>
          <w:rFonts w:ascii="Times New Roman" w:hAnsi="Times New Roman" w:cs="Times New Roman"/>
          <w:sz w:val="24"/>
          <w:szCs w:val="24"/>
        </w:rPr>
        <w:t xml:space="preserve">emiliki ambisi yang sehat untuk maju, bekerja keras sesuai kemampuan, yaitu </w:t>
      </w:r>
      <w:r w:rsidRPr="00FD5FDC">
        <w:rPr>
          <w:rFonts w:ascii="Times New Roman" w:hAnsi="Times New Roman" w:cs="Times New Roman"/>
          <w:sz w:val="24"/>
          <w:szCs w:val="24"/>
        </w:rPr>
        <w:lastRenderedPageBreak/>
        <w:t>memiliki dorongan dan berusaha ingin mencapai sesuatu dengan tetap memiliki pertimbangan-pertimbangan yang bijaksana, sesuai akal sehat.</w:t>
      </w:r>
    </w:p>
    <w:p w:rsidR="007C143D" w:rsidRDefault="007C143D" w:rsidP="007C143D">
      <w:pPr>
        <w:pStyle w:val="ListParagraph"/>
        <w:numPr>
          <w:ilvl w:val="0"/>
          <w:numId w:val="5"/>
        </w:numPr>
        <w:autoSpaceDE w:val="0"/>
        <w:autoSpaceDN w:val="0"/>
        <w:adjustRightInd w:val="0"/>
        <w:spacing w:after="0" w:line="480" w:lineRule="auto"/>
        <w:ind w:left="270" w:hanging="270"/>
        <w:jc w:val="both"/>
        <w:rPr>
          <w:rFonts w:ascii="Times New Roman" w:hAnsi="Times New Roman" w:cs="Times New Roman"/>
          <w:sz w:val="24"/>
          <w:szCs w:val="24"/>
        </w:rPr>
      </w:pPr>
      <w:r w:rsidRPr="00D33FBC">
        <w:rPr>
          <w:rFonts w:ascii="Times New Roman" w:hAnsi="Times New Roman" w:cs="Times New Roman"/>
          <w:sz w:val="24"/>
          <w:szCs w:val="24"/>
        </w:rPr>
        <w:t xml:space="preserve">Berani berpendapat dalam segala situasi dan kondisi, yaitu kemampuan menuangkan pikiran kepada orang lain tanpa merasa terhambat oleh tempat, suasana, dan jarak </w:t>
      </w:r>
      <w:proofErr w:type="gramStart"/>
      <w:r w:rsidRPr="00D33FBC">
        <w:rPr>
          <w:rFonts w:ascii="Times New Roman" w:hAnsi="Times New Roman" w:cs="Times New Roman"/>
          <w:sz w:val="24"/>
          <w:szCs w:val="24"/>
        </w:rPr>
        <w:t>usia</w:t>
      </w:r>
      <w:proofErr w:type="gramEnd"/>
      <w:r w:rsidRPr="00D33FBC">
        <w:rPr>
          <w:rFonts w:ascii="Times New Roman" w:hAnsi="Times New Roman" w:cs="Times New Roman"/>
          <w:sz w:val="24"/>
          <w:szCs w:val="24"/>
        </w:rPr>
        <w:t>.</w:t>
      </w:r>
    </w:p>
    <w:p w:rsidR="007C143D" w:rsidRDefault="007C143D" w:rsidP="007C143D">
      <w:pPr>
        <w:pStyle w:val="ListParagraph"/>
        <w:numPr>
          <w:ilvl w:val="0"/>
          <w:numId w:val="5"/>
        </w:numPr>
        <w:autoSpaceDE w:val="0"/>
        <w:autoSpaceDN w:val="0"/>
        <w:adjustRightInd w:val="0"/>
        <w:spacing w:after="0" w:line="480" w:lineRule="auto"/>
        <w:ind w:left="270" w:hanging="270"/>
        <w:jc w:val="both"/>
        <w:rPr>
          <w:rFonts w:ascii="Times New Roman" w:hAnsi="Times New Roman" w:cs="Times New Roman"/>
          <w:sz w:val="24"/>
          <w:szCs w:val="24"/>
        </w:rPr>
      </w:pPr>
      <w:r w:rsidRPr="001A6450">
        <w:rPr>
          <w:rFonts w:ascii="Times New Roman" w:hAnsi="Times New Roman" w:cs="Times New Roman"/>
          <w:sz w:val="24"/>
          <w:szCs w:val="24"/>
        </w:rPr>
        <w:t xml:space="preserve"> Berani mencoba hal-hal baru, tanpa ada rasa takut, yaitu ditunjukkan oleh keinginan untuk selalu berubah ke arah yang lebih baik atau dengan kata lain menuju suatu kemajuan.</w:t>
      </w:r>
    </w:p>
    <w:p w:rsidR="007C143D" w:rsidRPr="007C143D" w:rsidRDefault="007C143D" w:rsidP="007C143D">
      <w:pPr>
        <w:pStyle w:val="ListParagraph"/>
        <w:numPr>
          <w:ilvl w:val="0"/>
          <w:numId w:val="5"/>
        </w:numPr>
        <w:autoSpaceDE w:val="0"/>
        <w:autoSpaceDN w:val="0"/>
        <w:adjustRightInd w:val="0"/>
        <w:spacing w:after="0" w:line="480" w:lineRule="auto"/>
        <w:ind w:left="270" w:hanging="270"/>
        <w:jc w:val="both"/>
        <w:rPr>
          <w:rFonts w:ascii="Times New Roman" w:hAnsi="Times New Roman" w:cs="Times New Roman"/>
          <w:sz w:val="24"/>
          <w:szCs w:val="24"/>
        </w:rPr>
      </w:pPr>
      <w:r w:rsidRPr="001A6450">
        <w:rPr>
          <w:rFonts w:ascii="Times New Roman" w:hAnsi="Times New Roman" w:cs="Times New Roman"/>
          <w:sz w:val="24"/>
          <w:szCs w:val="24"/>
        </w:rPr>
        <w:t xml:space="preserve"> Merasa dapat diterima oleh lingkungan tempat berinteraksi baik di sekolah maupun kampus dan di masyarakat.</w:t>
      </w:r>
    </w:p>
    <w:p w:rsidR="00E01227" w:rsidRPr="00305B4A" w:rsidRDefault="00E01227" w:rsidP="00C10B90">
      <w:pPr>
        <w:pStyle w:val="ListParagraph"/>
        <w:numPr>
          <w:ilvl w:val="0"/>
          <w:numId w:val="3"/>
        </w:numPr>
        <w:autoSpaceDE w:val="0"/>
        <w:autoSpaceDN w:val="0"/>
        <w:adjustRightInd w:val="0"/>
        <w:spacing w:after="0" w:line="480" w:lineRule="auto"/>
        <w:ind w:left="426" w:hanging="426"/>
        <w:jc w:val="both"/>
        <w:rPr>
          <w:rFonts w:ascii="Times New Roman" w:eastAsiaTheme="minorHAnsi" w:hAnsi="Times New Roman" w:cs="Times New Roman"/>
          <w:b/>
          <w:color w:val="000000"/>
          <w:sz w:val="24"/>
          <w:szCs w:val="24"/>
          <w:lang w:val="id-ID"/>
        </w:rPr>
      </w:pPr>
      <w:r w:rsidRPr="00305B4A">
        <w:rPr>
          <w:rFonts w:ascii="Times New Roman" w:eastAsiaTheme="minorHAnsi" w:hAnsi="Times New Roman" w:cs="Times New Roman"/>
          <w:b/>
          <w:color w:val="000000"/>
          <w:sz w:val="24"/>
          <w:szCs w:val="24"/>
          <w:lang w:val="id-ID"/>
        </w:rPr>
        <w:t xml:space="preserve">Faktor-faktor yang Mempengaruhi </w:t>
      </w:r>
      <w:r w:rsidRPr="00305B4A">
        <w:rPr>
          <w:rFonts w:ascii="Times New Roman" w:eastAsiaTheme="minorHAnsi" w:hAnsi="Times New Roman" w:cs="Times New Roman"/>
          <w:b/>
          <w:color w:val="000000"/>
          <w:sz w:val="24"/>
          <w:szCs w:val="24"/>
        </w:rPr>
        <w:t>Kepercayaan Diri</w:t>
      </w:r>
    </w:p>
    <w:p w:rsidR="00E01227" w:rsidRPr="00305B4A" w:rsidRDefault="00E01227" w:rsidP="00C10B90">
      <w:pPr>
        <w:tabs>
          <w:tab w:val="left" w:pos="5580"/>
        </w:tabs>
        <w:autoSpaceDE w:val="0"/>
        <w:autoSpaceDN w:val="0"/>
        <w:adjustRightInd w:val="0"/>
        <w:spacing w:line="480" w:lineRule="auto"/>
        <w:ind w:firstLine="720"/>
        <w:jc w:val="both"/>
        <w:rPr>
          <w:color w:val="000000"/>
        </w:rPr>
      </w:pPr>
      <w:r w:rsidRPr="00305B4A">
        <w:t>Menurut Mahrita (1997), ada empat faktor yang mempengaruhi</w:t>
      </w:r>
      <w:r>
        <w:t xml:space="preserve"> </w:t>
      </w:r>
      <w:r w:rsidRPr="00305B4A">
        <w:t>kepercayaan diri, yaitu:</w:t>
      </w:r>
    </w:p>
    <w:p w:rsidR="00E01227" w:rsidRDefault="00E01227" w:rsidP="00C10B90">
      <w:pPr>
        <w:pStyle w:val="ListParagraph"/>
        <w:numPr>
          <w:ilvl w:val="0"/>
          <w:numId w:val="8"/>
        </w:numPr>
        <w:autoSpaceDE w:val="0"/>
        <w:autoSpaceDN w:val="0"/>
        <w:adjustRightInd w:val="0"/>
        <w:spacing w:after="0" w:line="480" w:lineRule="auto"/>
        <w:ind w:left="284" w:hanging="270"/>
        <w:jc w:val="both"/>
        <w:rPr>
          <w:rFonts w:ascii="Times New Roman" w:hAnsi="Times New Roman" w:cs="Times New Roman"/>
          <w:sz w:val="24"/>
          <w:szCs w:val="24"/>
        </w:rPr>
      </w:pPr>
      <w:r>
        <w:rPr>
          <w:rFonts w:ascii="Times New Roman" w:hAnsi="Times New Roman" w:cs="Times New Roman"/>
          <w:sz w:val="24"/>
          <w:szCs w:val="24"/>
        </w:rPr>
        <w:t>Pola Asuh</w:t>
      </w:r>
    </w:p>
    <w:p w:rsidR="00E01227" w:rsidRDefault="00E01227" w:rsidP="00C10B90">
      <w:pPr>
        <w:pStyle w:val="ListParagraph"/>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 K</w:t>
      </w:r>
      <w:r w:rsidRPr="00947608">
        <w:rPr>
          <w:rFonts w:ascii="Times New Roman" w:hAnsi="Times New Roman" w:cs="Times New Roman"/>
          <w:sz w:val="24"/>
          <w:szCs w:val="24"/>
        </w:rPr>
        <w:t xml:space="preserve">eluarga merupakan faktor utama yang mempunyai pengaruh besar terhadap perkembangan anak dimasa yang </w:t>
      </w:r>
      <w:proofErr w:type="gramStart"/>
      <w:r w:rsidRPr="00947608">
        <w:rPr>
          <w:rFonts w:ascii="Times New Roman" w:hAnsi="Times New Roman" w:cs="Times New Roman"/>
          <w:sz w:val="24"/>
          <w:szCs w:val="24"/>
        </w:rPr>
        <w:t>akan</w:t>
      </w:r>
      <w:proofErr w:type="gramEnd"/>
      <w:r w:rsidRPr="00947608">
        <w:rPr>
          <w:rFonts w:ascii="Times New Roman" w:hAnsi="Times New Roman" w:cs="Times New Roman"/>
          <w:sz w:val="24"/>
          <w:szCs w:val="24"/>
        </w:rPr>
        <w:t xml:space="preserve"> datang. Dari ketiga pola asuh baik itu otoriter, demokratis, dan permisif, menurut Hurlock (dalam Mahrita, 1997) pola asuh demokratis adalah model yang paling cocok yang mendukung pengembangan percaya diri pada anak, karena pola asuh demokratis melatih dan mengembangkan tanggung jawab serta keberanian menghadapi dan menyelesaikan masalah secara mandiri.</w:t>
      </w:r>
    </w:p>
    <w:p w:rsidR="00E01227" w:rsidRDefault="00E01227" w:rsidP="00C10B90">
      <w:pPr>
        <w:pStyle w:val="ListParagraph"/>
        <w:numPr>
          <w:ilvl w:val="0"/>
          <w:numId w:val="8"/>
        </w:num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Jenis Kelamin</w:t>
      </w:r>
    </w:p>
    <w:p w:rsidR="00E01227" w:rsidRDefault="00E01227" w:rsidP="007C143D">
      <w:pPr>
        <w:pStyle w:val="ListParagraph"/>
        <w:tabs>
          <w:tab w:val="left" w:pos="284"/>
        </w:tabs>
        <w:autoSpaceDE w:val="0"/>
        <w:autoSpaceDN w:val="0"/>
        <w:adjustRightInd w:val="0"/>
        <w:spacing w:after="0" w:line="48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P</w:t>
      </w:r>
      <w:r w:rsidRPr="00305B4A">
        <w:rPr>
          <w:rFonts w:ascii="Times New Roman" w:hAnsi="Times New Roman" w:cs="Times New Roman"/>
          <w:sz w:val="24"/>
          <w:szCs w:val="24"/>
        </w:rPr>
        <w:t>eran jenis kelamin yang disandang oleh budaya terhadap kaum perempuan maupun laki-laki memiliki efek sendiri terhadap perkembangan rasa percaya diri.</w:t>
      </w:r>
      <w:proofErr w:type="gramEnd"/>
      <w:r>
        <w:rPr>
          <w:rFonts w:ascii="Times New Roman" w:hAnsi="Times New Roman" w:cs="Times New Roman"/>
          <w:sz w:val="24"/>
          <w:szCs w:val="24"/>
        </w:rPr>
        <w:t xml:space="preserve"> </w:t>
      </w:r>
    </w:p>
    <w:p w:rsidR="00E01227" w:rsidRDefault="00E01227" w:rsidP="00C10B90">
      <w:pPr>
        <w:pStyle w:val="ListParagraph"/>
        <w:tabs>
          <w:tab w:val="left" w:pos="0"/>
          <w:tab w:val="left" w:pos="720"/>
        </w:tabs>
        <w:autoSpaceDE w:val="0"/>
        <w:autoSpaceDN w:val="0"/>
        <w:adjustRightInd w:val="0"/>
        <w:spacing w:after="0" w:line="480" w:lineRule="auto"/>
        <w:ind w:left="142" w:hanging="142"/>
        <w:jc w:val="both"/>
        <w:rPr>
          <w:rFonts w:ascii="Times New Roman" w:hAnsi="Times New Roman" w:cs="Times New Roman"/>
          <w:sz w:val="24"/>
          <w:szCs w:val="24"/>
        </w:rPr>
      </w:pPr>
      <w:proofErr w:type="gramStart"/>
      <w:r>
        <w:rPr>
          <w:rFonts w:ascii="Times New Roman" w:hAnsi="Times New Roman" w:cs="Times New Roman"/>
          <w:sz w:val="24"/>
          <w:szCs w:val="24"/>
        </w:rPr>
        <w:t>c.  Pendidikan</w:t>
      </w:r>
      <w:proofErr w:type="gramEnd"/>
    </w:p>
    <w:p w:rsidR="00E01227" w:rsidRDefault="00E01227" w:rsidP="00C10B90">
      <w:pPr>
        <w:pStyle w:val="ListParagraph"/>
        <w:tabs>
          <w:tab w:val="left" w:pos="0"/>
          <w:tab w:val="left" w:pos="284"/>
        </w:tabs>
        <w:autoSpaceDE w:val="0"/>
        <w:autoSpaceDN w:val="0"/>
        <w:adjustRightInd w:val="0"/>
        <w:spacing w:after="0" w:line="48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P</w:t>
      </w:r>
      <w:r w:rsidRPr="00305B4A">
        <w:rPr>
          <w:rFonts w:ascii="Times New Roman" w:hAnsi="Times New Roman" w:cs="Times New Roman"/>
          <w:sz w:val="24"/>
          <w:szCs w:val="24"/>
        </w:rPr>
        <w:t>endidikan seringkali menjadi ukuran dalam menilai keberhasilan seseorang.</w:t>
      </w:r>
      <w:proofErr w:type="gramEnd"/>
      <w:r w:rsidRPr="00305B4A">
        <w:rPr>
          <w:rFonts w:ascii="Times New Roman" w:hAnsi="Times New Roman" w:cs="Times New Roman"/>
          <w:sz w:val="24"/>
          <w:szCs w:val="24"/>
        </w:rPr>
        <w:t xml:space="preserve"> Berarti semakin tinggi jenjang pendidikan seseorang semakin tinggi pula </w:t>
      </w:r>
      <w:r w:rsidRPr="00305B4A">
        <w:rPr>
          <w:rFonts w:ascii="Times New Roman" w:hAnsi="Times New Roman" w:cs="Times New Roman"/>
          <w:sz w:val="24"/>
          <w:szCs w:val="24"/>
        </w:rPr>
        <w:lastRenderedPageBreak/>
        <w:t xml:space="preserve">anggapan orang </w:t>
      </w:r>
      <w:proofErr w:type="gramStart"/>
      <w:r w:rsidRPr="00305B4A">
        <w:rPr>
          <w:rFonts w:ascii="Times New Roman" w:hAnsi="Times New Roman" w:cs="Times New Roman"/>
          <w:sz w:val="24"/>
          <w:szCs w:val="24"/>
        </w:rPr>
        <w:t>lain</w:t>
      </w:r>
      <w:proofErr w:type="gramEnd"/>
      <w:r w:rsidRPr="00305B4A">
        <w:rPr>
          <w:rFonts w:ascii="Times New Roman" w:hAnsi="Times New Roman" w:cs="Times New Roman"/>
          <w:sz w:val="24"/>
          <w:szCs w:val="24"/>
        </w:rPr>
        <w:t xml:space="preserve"> terhadap dirinya. Mereka yang memiliki jenjang pendidikan yang rendah biasanya merasa tersisih dan akhirnya tidak memiliki keyakinan </w:t>
      </w:r>
      <w:proofErr w:type="gramStart"/>
      <w:r w:rsidRPr="00305B4A">
        <w:rPr>
          <w:rFonts w:ascii="Times New Roman" w:hAnsi="Times New Roman" w:cs="Times New Roman"/>
          <w:sz w:val="24"/>
          <w:szCs w:val="24"/>
        </w:rPr>
        <w:t>akan</w:t>
      </w:r>
      <w:proofErr w:type="gramEnd"/>
      <w:r w:rsidRPr="00305B4A">
        <w:rPr>
          <w:rFonts w:ascii="Times New Roman" w:hAnsi="Times New Roman" w:cs="Times New Roman"/>
          <w:sz w:val="24"/>
          <w:szCs w:val="24"/>
        </w:rPr>
        <w:t xml:space="preserve"> kemampuannya. </w:t>
      </w:r>
      <w:proofErr w:type="gramStart"/>
      <w:r w:rsidRPr="00305B4A">
        <w:rPr>
          <w:rFonts w:ascii="Times New Roman" w:hAnsi="Times New Roman" w:cs="Times New Roman"/>
          <w:sz w:val="24"/>
          <w:szCs w:val="24"/>
        </w:rPr>
        <w:t>Sedangkan yang memiliki jenjang pendidikan yang tinggi semakin terpacu untuk menunjukkan kemampuannya.</w:t>
      </w:r>
      <w:proofErr w:type="gramEnd"/>
    </w:p>
    <w:p w:rsidR="00E01227" w:rsidRDefault="00E01227" w:rsidP="00C10B90">
      <w:pPr>
        <w:pStyle w:val="ListParagraph"/>
        <w:numPr>
          <w:ilvl w:val="0"/>
          <w:numId w:val="7"/>
        </w:numPr>
        <w:tabs>
          <w:tab w:val="left" w:pos="0"/>
          <w:tab w:val="left" w:pos="284"/>
        </w:tabs>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Penampilan Fisik</w:t>
      </w:r>
    </w:p>
    <w:p w:rsidR="00E01227" w:rsidRPr="00305B4A" w:rsidRDefault="00E01227" w:rsidP="00C10B90">
      <w:pPr>
        <w:pStyle w:val="ListParagraph"/>
        <w:tabs>
          <w:tab w:val="left" w:pos="0"/>
          <w:tab w:val="left" w:pos="284"/>
        </w:tabs>
        <w:autoSpaceDE w:val="0"/>
        <w:autoSpaceDN w:val="0"/>
        <w:adjustRightInd w:val="0"/>
        <w:spacing w:after="0" w:line="480" w:lineRule="auto"/>
        <w:ind w:left="284"/>
        <w:jc w:val="both"/>
        <w:rPr>
          <w:rFonts w:ascii="Times New Roman" w:hAnsi="Times New Roman" w:cs="Times New Roman"/>
          <w:sz w:val="24"/>
          <w:szCs w:val="24"/>
        </w:rPr>
      </w:pPr>
      <w:proofErr w:type="gramStart"/>
      <w:r>
        <w:rPr>
          <w:rFonts w:ascii="Times New Roman" w:hAnsi="Times New Roman" w:cs="Times New Roman"/>
          <w:sz w:val="24"/>
          <w:szCs w:val="24"/>
        </w:rPr>
        <w:t>I</w:t>
      </w:r>
      <w:r w:rsidRPr="00305B4A">
        <w:rPr>
          <w:rFonts w:ascii="Times New Roman" w:hAnsi="Times New Roman" w:cs="Times New Roman"/>
          <w:sz w:val="24"/>
          <w:szCs w:val="24"/>
        </w:rPr>
        <w:t>ndividu yang memiliki tampilan fisik yang menarik lebih sering diperlakukan dengan baik dibandingkan dengan individu yang mempunyai penampilan kurang menarik.</w:t>
      </w:r>
      <w:proofErr w:type="gramEnd"/>
    </w:p>
    <w:p w:rsidR="00E01227" w:rsidRDefault="00E01227" w:rsidP="007C143D">
      <w:pPr>
        <w:pStyle w:val="ListParagraph"/>
        <w:autoSpaceDE w:val="0"/>
        <w:autoSpaceDN w:val="0"/>
        <w:adjustRightInd w:val="0"/>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Hubungan antara orang tua dan anak yang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menumbuhkan persepsi yang positif dalam diri anak tentang orang tua mereka. Pola asuh yang diterapkan merupakan salah satu faktor yang mempengaruhi kepercayaan </w:t>
      </w:r>
      <w:r>
        <w:rPr>
          <w:rFonts w:ascii="Times New Roman" w:hAnsi="Times New Roman" w:cs="Times New Roman"/>
          <w:sz w:val="24"/>
          <w:szCs w:val="24"/>
          <w:lang w:val="id-ID"/>
        </w:rPr>
        <w:t>d</w:t>
      </w:r>
      <w:r>
        <w:rPr>
          <w:rFonts w:ascii="Times New Roman" w:hAnsi="Times New Roman" w:cs="Times New Roman"/>
          <w:sz w:val="24"/>
          <w:szCs w:val="24"/>
        </w:rPr>
        <w:t>iri (Anoraga, 1992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
    <w:p w:rsidR="00E01227" w:rsidRPr="00633214" w:rsidRDefault="00E01227" w:rsidP="00C10B90">
      <w:pPr>
        <w:pStyle w:val="ListParagraph"/>
        <w:autoSpaceDE w:val="0"/>
        <w:autoSpaceDN w:val="0"/>
        <w:adjustRightInd w:val="0"/>
        <w:spacing w:after="0" w:line="480" w:lineRule="auto"/>
        <w:ind w:left="360" w:firstLine="436"/>
        <w:jc w:val="both"/>
        <w:rPr>
          <w:rFonts w:ascii="Times New Roman" w:eastAsiaTheme="minorHAnsi" w:hAnsi="Times New Roman" w:cs="Times New Roman"/>
          <w:sz w:val="24"/>
          <w:szCs w:val="24"/>
        </w:rPr>
      </w:pPr>
      <w:proofErr w:type="gramStart"/>
      <w:r w:rsidRPr="00AD15F8">
        <w:rPr>
          <w:rFonts w:ascii="Times New Roman" w:eastAsiaTheme="minorHAnsi" w:hAnsi="Times New Roman" w:cs="Times New Roman"/>
          <w:sz w:val="24"/>
          <w:szCs w:val="24"/>
        </w:rPr>
        <w:t xml:space="preserve">Pola asuh yang paling ideal dapat diterapkan orang tua dalam pengasuhan </w:t>
      </w:r>
      <w:r w:rsidRPr="00AD15F8">
        <w:rPr>
          <w:rFonts w:ascii="Times New Roman" w:eastAsiaTheme="minorHAnsi" w:hAnsi="Times New Roman" w:cs="Times New Roman"/>
          <w:sz w:val="24"/>
          <w:szCs w:val="24"/>
        </w:rPr>
        <w:lastRenderedPageBreak/>
        <w:t>remaja adalah pola asuh demokratis.</w:t>
      </w:r>
      <w:proofErr w:type="gramEnd"/>
      <w:r w:rsidRPr="00AD15F8">
        <w:rPr>
          <w:rFonts w:ascii="Times New Roman" w:eastAsiaTheme="minorHAnsi" w:hAnsi="Times New Roman" w:cs="Times New Roman"/>
          <w:sz w:val="24"/>
          <w:szCs w:val="24"/>
        </w:rPr>
        <w:t xml:space="preserve"> Cole dan Hall (1999), mengemukakan bahwa suasana terbuka dan </w:t>
      </w:r>
      <w:proofErr w:type="gramStart"/>
      <w:r w:rsidRPr="00AD15F8">
        <w:rPr>
          <w:rFonts w:ascii="Times New Roman" w:eastAsiaTheme="minorHAnsi" w:hAnsi="Times New Roman" w:cs="Times New Roman"/>
          <w:sz w:val="24"/>
          <w:szCs w:val="24"/>
        </w:rPr>
        <w:t>kondusif  yang</w:t>
      </w:r>
      <w:proofErr w:type="gramEnd"/>
      <w:r w:rsidRPr="00AD15F8">
        <w:rPr>
          <w:rFonts w:ascii="Times New Roman" w:eastAsiaTheme="minorHAnsi" w:hAnsi="Times New Roman" w:cs="Times New Roman"/>
          <w:sz w:val="24"/>
          <w:szCs w:val="24"/>
        </w:rPr>
        <w:t xml:space="preserve"> ada pada pola asuh demokratis menyebabkan remaja menjadi lebih berkembang serta memiliki kemampuan menghadapi konflik yang terjadi dengan orang lain. </w:t>
      </w:r>
    </w:p>
    <w:p w:rsidR="00E01227" w:rsidRPr="0030124C" w:rsidRDefault="00E01227" w:rsidP="00C10B90">
      <w:pPr>
        <w:pStyle w:val="ListParagraph"/>
        <w:numPr>
          <w:ilvl w:val="0"/>
          <w:numId w:val="2"/>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Persepsi </w:t>
      </w:r>
      <w:r w:rsidRPr="00305B4A">
        <w:rPr>
          <w:rFonts w:ascii="Times New Roman" w:hAnsi="Times New Roman" w:cs="Times New Roman"/>
          <w:b/>
          <w:sz w:val="24"/>
          <w:szCs w:val="24"/>
        </w:rPr>
        <w:t>Pola Asuh Demokratis</w:t>
      </w:r>
    </w:p>
    <w:p w:rsidR="00E01227" w:rsidRPr="00305B4A" w:rsidRDefault="0030124C" w:rsidP="00C10B90">
      <w:pPr>
        <w:pStyle w:val="ListParagraph"/>
        <w:numPr>
          <w:ilvl w:val="0"/>
          <w:numId w:val="4"/>
        </w:numPr>
        <w:autoSpaceDE w:val="0"/>
        <w:autoSpaceDN w:val="0"/>
        <w:adjustRightInd w:val="0"/>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Pengertian Persepsi Pola </w:t>
      </w:r>
      <w:r w:rsidR="00E01227" w:rsidRPr="00305B4A">
        <w:rPr>
          <w:rFonts w:ascii="Times New Roman" w:hAnsi="Times New Roman" w:cs="Times New Roman"/>
          <w:b/>
          <w:sz w:val="24"/>
          <w:szCs w:val="24"/>
        </w:rPr>
        <w:t>Asuh Demokratis</w:t>
      </w:r>
    </w:p>
    <w:p w:rsidR="00E01227" w:rsidRPr="004D4C9E" w:rsidRDefault="00E01227" w:rsidP="004271B1">
      <w:pPr>
        <w:tabs>
          <w:tab w:val="left" w:pos="0"/>
        </w:tabs>
        <w:autoSpaceDE w:val="0"/>
        <w:autoSpaceDN w:val="0"/>
        <w:adjustRightInd w:val="0"/>
        <w:spacing w:line="480" w:lineRule="auto"/>
        <w:jc w:val="both"/>
      </w:pPr>
      <w:r>
        <w:tab/>
      </w:r>
      <w:r w:rsidRPr="00305B4A">
        <w:t xml:space="preserve">Pola asuh demokratis dapat didefinisikan sebagai pola pemeliharaan anak atau kendali orang tua terhadap anak dengan </w:t>
      </w:r>
      <w:proofErr w:type="gramStart"/>
      <w:r w:rsidRPr="00305B4A">
        <w:t>cara</w:t>
      </w:r>
      <w:proofErr w:type="gramEnd"/>
      <w:r w:rsidRPr="00305B4A">
        <w:t xml:space="preserve"> kesederajatan dan mengutamakan kepentingan anak atau </w:t>
      </w:r>
      <w:r w:rsidRPr="00305B4A">
        <w:rPr>
          <w:i/>
          <w:iCs/>
        </w:rPr>
        <w:t>childcenteredness</w:t>
      </w:r>
      <w:r w:rsidRPr="00305B4A">
        <w:t xml:space="preserve">. Suasana rumah yang demokratis </w:t>
      </w:r>
      <w:proofErr w:type="gramStart"/>
      <w:r w:rsidRPr="00305B4A">
        <w:t>akan</w:t>
      </w:r>
      <w:proofErr w:type="gramEnd"/>
      <w:r w:rsidRPr="00305B4A">
        <w:t xml:space="preserve"> membuat anak lebih menghargai perilakunya sendiri. </w:t>
      </w:r>
      <w:proofErr w:type="gramStart"/>
      <w:r w:rsidRPr="00305B4A">
        <w:t>Keputusan yang ada dibuat secara bersama-sama, meskipun orang tua tetap sebagai pengambil keputusan akhir.</w:t>
      </w:r>
      <w:proofErr w:type="gramEnd"/>
      <w:r>
        <w:t xml:space="preserve"> </w:t>
      </w:r>
      <w:proofErr w:type="gramStart"/>
      <w:r w:rsidRPr="00305B4A">
        <w:t xml:space="preserve">Anak belajar untuk </w:t>
      </w:r>
      <w:r w:rsidRPr="00305B4A">
        <w:lastRenderedPageBreak/>
        <w:t>bertanggung jawab dalam bersikap dan mengambil keputusan (Masruroh, 2007).</w:t>
      </w:r>
      <w:proofErr w:type="gramEnd"/>
    </w:p>
    <w:p w:rsidR="00E01227" w:rsidRDefault="00E01227" w:rsidP="00C10B90">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Barnadib (dalam Tarmudji, 2001), </w:t>
      </w:r>
      <w:r w:rsidRPr="00305B4A">
        <w:rPr>
          <w:rFonts w:ascii="Times New Roman" w:hAnsi="Times New Roman" w:cs="Times New Roman"/>
          <w:sz w:val="24"/>
          <w:szCs w:val="24"/>
        </w:rPr>
        <w:t>mengatakan bahwa orang tua yang demokratis selalu memperhatikan perkembangan anak, dan tidak hanya sekedar mampu memberi nasehat dan saran tetapi juga bersedia mendengarkan keluhan-keluhan anak berkaitan dengan persoalan-persoalannya.</w:t>
      </w:r>
      <w:proofErr w:type="gramEnd"/>
      <w:r w:rsidRPr="00305B4A">
        <w:rPr>
          <w:rFonts w:ascii="Times New Roman" w:hAnsi="Times New Roman" w:cs="Times New Roman"/>
          <w:sz w:val="24"/>
          <w:szCs w:val="24"/>
        </w:rPr>
        <w:t xml:space="preserve"> Selanjutnya Barnadib (dalam Tarmudji, 2001) juga mengatakan bahwa anak yang berada dalam pola pengasuhan demokratis </w:t>
      </w:r>
      <w:proofErr w:type="gramStart"/>
      <w:r w:rsidRPr="00305B4A">
        <w:rPr>
          <w:rFonts w:ascii="Times New Roman" w:hAnsi="Times New Roman" w:cs="Times New Roman"/>
          <w:sz w:val="24"/>
          <w:szCs w:val="24"/>
        </w:rPr>
        <w:t>akan</w:t>
      </w:r>
      <w:proofErr w:type="gramEnd"/>
      <w:r w:rsidRPr="00305B4A">
        <w:rPr>
          <w:rFonts w:ascii="Times New Roman" w:hAnsi="Times New Roman" w:cs="Times New Roman"/>
          <w:sz w:val="24"/>
          <w:szCs w:val="24"/>
        </w:rPr>
        <w:t xml:space="preserve"> memiliki sifat dapat menghargai orang lain, percaya diri, sosialnya baik, tanggung jawab dan mudah menyesuaikan diri, juga disiplin.</w:t>
      </w:r>
    </w:p>
    <w:p w:rsidR="00E01227" w:rsidRPr="00D62BFD" w:rsidRDefault="00E01227" w:rsidP="00C10B90">
      <w:pPr>
        <w:pStyle w:val="ListParagraph"/>
        <w:tabs>
          <w:tab w:val="left" w:pos="0"/>
        </w:tabs>
        <w:spacing w:line="480" w:lineRule="auto"/>
        <w:ind w:left="0"/>
        <w:jc w:val="both"/>
        <w:rPr>
          <w:rFonts w:ascii="Times New Roman" w:hAnsi="Times New Roman" w:cs="Times New Roman"/>
          <w:sz w:val="24"/>
          <w:szCs w:val="24"/>
        </w:rPr>
      </w:pPr>
      <w:r>
        <w:rPr>
          <w:rFonts w:ascii="Times New Roman" w:hAnsi="Times New Roman" w:cs="Times New Roman"/>
          <w:iCs/>
          <w:sz w:val="24"/>
          <w:szCs w:val="24"/>
        </w:rPr>
        <w:tab/>
      </w:r>
      <w:proofErr w:type="gramStart"/>
      <w:r w:rsidRPr="00D62BFD">
        <w:rPr>
          <w:rFonts w:ascii="Times New Roman" w:hAnsi="Times New Roman" w:cs="Times New Roman"/>
          <w:iCs/>
          <w:sz w:val="24"/>
          <w:szCs w:val="24"/>
        </w:rPr>
        <w:t xml:space="preserve">Dari uraian di atas, </w:t>
      </w:r>
      <w:r w:rsidRPr="00D62BFD">
        <w:rPr>
          <w:rFonts w:ascii="Times New Roman" w:hAnsi="Times New Roman" w:cs="Times New Roman"/>
          <w:sz w:val="24"/>
          <w:szCs w:val="24"/>
        </w:rPr>
        <w:t xml:space="preserve">dapat disimpulkan bahwa pola asuh demokratis </w:t>
      </w:r>
      <w:r w:rsidRPr="00D62BFD">
        <w:rPr>
          <w:rFonts w:ascii="Times New Roman" w:hAnsi="Times New Roman" w:cs="Times New Roman"/>
          <w:iCs/>
          <w:sz w:val="24"/>
          <w:szCs w:val="24"/>
        </w:rPr>
        <w:t xml:space="preserve">merupakan </w:t>
      </w:r>
      <w:r w:rsidRPr="00D62BFD">
        <w:rPr>
          <w:rFonts w:ascii="Times New Roman" w:hAnsi="Times New Roman" w:cs="Times New Roman"/>
          <w:sz w:val="24"/>
          <w:szCs w:val="24"/>
        </w:rPr>
        <w:t>pola asuh yang mendorong anak untuk mandiri, namun masih menempatkan batas dan kendali pada tindakan mereka.</w:t>
      </w:r>
      <w:proofErr w:type="gramEnd"/>
    </w:p>
    <w:p w:rsidR="00E01227" w:rsidRPr="00305B4A" w:rsidRDefault="00E01227" w:rsidP="00C10B90">
      <w:pPr>
        <w:pStyle w:val="ListParagraph"/>
        <w:numPr>
          <w:ilvl w:val="0"/>
          <w:numId w:val="4"/>
        </w:numPr>
        <w:autoSpaceDE w:val="0"/>
        <w:autoSpaceDN w:val="0"/>
        <w:adjustRightInd w:val="0"/>
        <w:spacing w:after="0" w:line="480" w:lineRule="auto"/>
        <w:ind w:left="284" w:hanging="284"/>
        <w:jc w:val="both"/>
        <w:rPr>
          <w:rFonts w:ascii="Times New Roman" w:hAnsi="Times New Roman" w:cs="Times New Roman"/>
          <w:b/>
          <w:sz w:val="24"/>
          <w:szCs w:val="24"/>
        </w:rPr>
      </w:pPr>
      <w:r w:rsidRPr="00305B4A">
        <w:rPr>
          <w:rFonts w:ascii="Times New Roman" w:hAnsi="Times New Roman" w:cs="Times New Roman"/>
          <w:b/>
          <w:sz w:val="24"/>
          <w:szCs w:val="24"/>
        </w:rPr>
        <w:t>Aspek-aspek Persepsi Pola Asuh Demokratis</w:t>
      </w:r>
    </w:p>
    <w:p w:rsidR="00E01227" w:rsidRPr="00305B4A" w:rsidRDefault="00E01227" w:rsidP="00C10B90">
      <w:pPr>
        <w:autoSpaceDE w:val="0"/>
        <w:autoSpaceDN w:val="0"/>
        <w:adjustRightInd w:val="0"/>
        <w:spacing w:line="480" w:lineRule="auto"/>
        <w:ind w:firstLine="630"/>
        <w:jc w:val="both"/>
        <w:rPr>
          <w:rFonts w:eastAsiaTheme="minorHAnsi"/>
        </w:rPr>
      </w:pPr>
      <w:r w:rsidRPr="00305B4A">
        <w:rPr>
          <w:rFonts w:eastAsiaTheme="minorHAnsi"/>
        </w:rPr>
        <w:lastRenderedPageBreak/>
        <w:t xml:space="preserve">Adapun aspek-aspek pola asuh demokratis menurut Idris dan Jamal (1992), adalah sebagai </w:t>
      </w:r>
      <w:proofErr w:type="gramStart"/>
      <w:r w:rsidRPr="00305B4A">
        <w:rPr>
          <w:rFonts w:eastAsiaTheme="minorHAnsi"/>
        </w:rPr>
        <w:t>berikut :</w:t>
      </w:r>
      <w:proofErr w:type="gramEnd"/>
    </w:p>
    <w:p w:rsidR="00E01227" w:rsidRDefault="00E01227" w:rsidP="00C10B90">
      <w:pPr>
        <w:pStyle w:val="ListParagraph"/>
        <w:numPr>
          <w:ilvl w:val="0"/>
          <w:numId w:val="10"/>
        </w:numPr>
        <w:autoSpaceDE w:val="0"/>
        <w:autoSpaceDN w:val="0"/>
        <w:adjustRightInd w:val="0"/>
        <w:spacing w:after="0" w:line="480" w:lineRule="auto"/>
        <w:ind w:left="284" w:hanging="27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Menentukan peraturan, disiplin dengan memperhatikan </w:t>
      </w:r>
      <w:r w:rsidRPr="00B40C42">
        <w:rPr>
          <w:rFonts w:ascii="Times New Roman" w:eastAsiaTheme="minorHAnsi" w:hAnsi="Times New Roman" w:cs="Times New Roman"/>
          <w:sz w:val="24"/>
          <w:szCs w:val="24"/>
        </w:rPr>
        <w:t>mempertimbangkan alasan- alasan yang dapat diterima, dipahami dan dimengerti oleh anak.</w:t>
      </w:r>
    </w:p>
    <w:p w:rsidR="00E01227" w:rsidRDefault="00E01227" w:rsidP="00C10B90">
      <w:pPr>
        <w:pStyle w:val="ListParagraph"/>
        <w:numPr>
          <w:ilvl w:val="0"/>
          <w:numId w:val="10"/>
        </w:numPr>
        <w:autoSpaceDE w:val="0"/>
        <w:autoSpaceDN w:val="0"/>
        <w:adjustRightInd w:val="0"/>
        <w:spacing w:after="0" w:line="480" w:lineRule="auto"/>
        <w:ind w:left="284" w:hanging="270"/>
        <w:jc w:val="both"/>
        <w:rPr>
          <w:rFonts w:ascii="Times New Roman" w:eastAsiaTheme="minorHAnsi" w:hAnsi="Times New Roman" w:cs="Times New Roman"/>
          <w:sz w:val="24"/>
          <w:szCs w:val="24"/>
        </w:rPr>
      </w:pPr>
      <w:r w:rsidRPr="00B40C42">
        <w:rPr>
          <w:rFonts w:ascii="Times New Roman" w:eastAsiaTheme="minorHAnsi" w:hAnsi="Times New Roman" w:cs="Times New Roman"/>
          <w:sz w:val="24"/>
          <w:szCs w:val="24"/>
        </w:rPr>
        <w:t xml:space="preserve"> Memberikan pengarahan tentang perbuatan baik yang perlu dipertahankan dan yang tidak baik agar di tinggalkan.</w:t>
      </w:r>
    </w:p>
    <w:p w:rsidR="00E01227" w:rsidRDefault="00E01227" w:rsidP="00C10B90">
      <w:pPr>
        <w:pStyle w:val="ListParagraph"/>
        <w:numPr>
          <w:ilvl w:val="0"/>
          <w:numId w:val="10"/>
        </w:numPr>
        <w:autoSpaceDE w:val="0"/>
        <w:autoSpaceDN w:val="0"/>
        <w:adjustRightInd w:val="0"/>
        <w:spacing w:after="0" w:line="480" w:lineRule="auto"/>
        <w:ind w:left="284" w:hanging="270"/>
        <w:jc w:val="both"/>
        <w:rPr>
          <w:rFonts w:ascii="Times New Roman" w:eastAsiaTheme="minorHAnsi" w:hAnsi="Times New Roman" w:cs="Times New Roman"/>
          <w:sz w:val="24"/>
          <w:szCs w:val="24"/>
        </w:rPr>
      </w:pPr>
      <w:r w:rsidRPr="00B40C42">
        <w:rPr>
          <w:rFonts w:ascii="Times New Roman" w:eastAsiaTheme="minorHAnsi" w:hAnsi="Times New Roman" w:cs="Times New Roman"/>
          <w:sz w:val="24"/>
          <w:szCs w:val="24"/>
        </w:rPr>
        <w:t>Memberikan bimbingan dengan penuh pengertian.</w:t>
      </w:r>
      <w:r w:rsidRPr="00B40C42">
        <w:rPr>
          <w:rFonts w:ascii="Times New Roman" w:eastAsiaTheme="minorHAnsi" w:hAnsi="Times New Roman" w:cs="Times New Roman"/>
          <w:sz w:val="24"/>
          <w:szCs w:val="24"/>
        </w:rPr>
        <w:tab/>
      </w:r>
    </w:p>
    <w:p w:rsidR="00E01227" w:rsidRDefault="00E01227" w:rsidP="00C10B90">
      <w:pPr>
        <w:pStyle w:val="ListParagraph"/>
        <w:numPr>
          <w:ilvl w:val="0"/>
          <w:numId w:val="10"/>
        </w:numPr>
        <w:autoSpaceDE w:val="0"/>
        <w:autoSpaceDN w:val="0"/>
        <w:adjustRightInd w:val="0"/>
        <w:spacing w:after="0" w:line="480" w:lineRule="auto"/>
        <w:ind w:left="284" w:hanging="284"/>
        <w:jc w:val="both"/>
        <w:rPr>
          <w:rFonts w:ascii="Times New Roman" w:eastAsiaTheme="minorHAnsi" w:hAnsi="Times New Roman" w:cs="Times New Roman"/>
          <w:sz w:val="24"/>
          <w:szCs w:val="24"/>
        </w:rPr>
      </w:pPr>
      <w:r w:rsidRPr="00B40C42">
        <w:rPr>
          <w:rFonts w:ascii="Times New Roman" w:eastAsiaTheme="minorHAnsi" w:hAnsi="Times New Roman" w:cs="Times New Roman"/>
          <w:sz w:val="24"/>
          <w:szCs w:val="24"/>
        </w:rPr>
        <w:t xml:space="preserve"> Dapat menciptakan keharmonisan dalam keluarga.</w:t>
      </w:r>
      <w:r w:rsidRPr="00B40C42">
        <w:rPr>
          <w:rFonts w:ascii="Times New Roman" w:eastAsiaTheme="minorHAnsi" w:hAnsi="Times New Roman" w:cs="Times New Roman"/>
          <w:sz w:val="24"/>
          <w:szCs w:val="24"/>
        </w:rPr>
        <w:tab/>
      </w:r>
    </w:p>
    <w:p w:rsidR="00E01227" w:rsidRPr="003D2E39" w:rsidRDefault="00E01227" w:rsidP="00C10B90">
      <w:pPr>
        <w:pStyle w:val="ListParagraph"/>
        <w:numPr>
          <w:ilvl w:val="0"/>
          <w:numId w:val="10"/>
        </w:numPr>
        <w:autoSpaceDE w:val="0"/>
        <w:autoSpaceDN w:val="0"/>
        <w:adjustRightInd w:val="0"/>
        <w:spacing w:after="0" w:line="480" w:lineRule="auto"/>
        <w:ind w:left="284" w:hanging="270"/>
        <w:jc w:val="both"/>
        <w:rPr>
          <w:rFonts w:ascii="Times New Roman" w:eastAsiaTheme="minorHAnsi" w:hAnsi="Times New Roman" w:cs="Times New Roman"/>
          <w:sz w:val="24"/>
          <w:szCs w:val="24"/>
        </w:rPr>
      </w:pPr>
      <w:r w:rsidRPr="00B40C42">
        <w:rPr>
          <w:rFonts w:ascii="Times New Roman" w:eastAsiaTheme="minorHAnsi" w:hAnsi="Times New Roman" w:cs="Times New Roman"/>
          <w:sz w:val="24"/>
          <w:szCs w:val="24"/>
        </w:rPr>
        <w:t>Dapat menciptakan suasana komunikatif antara orang tua dan anak serta sesama keluarga.</w:t>
      </w:r>
    </w:p>
    <w:p w:rsidR="00D90351" w:rsidRPr="00B23323" w:rsidRDefault="00D90351" w:rsidP="00C10B90">
      <w:pPr>
        <w:spacing w:after="240" w:line="480" w:lineRule="auto"/>
        <w:ind w:left="720" w:hanging="720"/>
        <w:jc w:val="both"/>
      </w:pPr>
      <w:r w:rsidRPr="00B23323">
        <w:rPr>
          <w:b/>
        </w:rPr>
        <w:t xml:space="preserve">METODE </w:t>
      </w:r>
    </w:p>
    <w:p w:rsidR="00C10B90" w:rsidRDefault="00C10B90" w:rsidP="00C10B90">
      <w:pPr>
        <w:spacing w:line="480" w:lineRule="auto"/>
        <w:ind w:firstLine="540"/>
        <w:jc w:val="both"/>
      </w:pPr>
      <w:r>
        <w:t xml:space="preserve">Variabel tergantung dalam penelitian ini adalah kepercayaan diri, sedangkan variabel bebas adalah persepsi pola asuh demokratis Ayah </w:t>
      </w:r>
      <w:proofErr w:type="gramStart"/>
      <w:r>
        <w:t>dan</w:t>
      </w:r>
      <w:proofErr w:type="gramEnd"/>
      <w:r>
        <w:t xml:space="preserve"> Ibu.</w:t>
      </w:r>
    </w:p>
    <w:p w:rsidR="00C10B90" w:rsidRDefault="00C10B90" w:rsidP="00C10B90">
      <w:pPr>
        <w:spacing w:line="480" w:lineRule="auto"/>
        <w:ind w:firstLine="540"/>
        <w:jc w:val="both"/>
      </w:pPr>
      <w:proofErr w:type="gramStart"/>
      <w:r w:rsidRPr="00B23323">
        <w:lastRenderedPageBreak/>
        <w:t>Dalam penelitian ini yang dimaksud dengan kepercayaan diri adalah keyakinan pada kemampuan diri sendiri untuk melakukan segala sesuatu yang diinginkan, mengaktualisasikan potensi yang dimiliki, adanya tekad pada diri sendiri untuk melakukan segala sesuatu yang dibutuhkan dalam hidup misalnya meraih cita-cita.</w:t>
      </w:r>
      <w:proofErr w:type="gramEnd"/>
    </w:p>
    <w:p w:rsidR="00C10B90" w:rsidRDefault="00C10B90" w:rsidP="00C10B90">
      <w:pPr>
        <w:spacing w:line="480" w:lineRule="auto"/>
        <w:ind w:firstLine="540"/>
        <w:jc w:val="both"/>
      </w:pPr>
      <w:proofErr w:type="gramStart"/>
      <w:r>
        <w:t xml:space="preserve">Anggapan anak dalam pola asuh demokratis </w:t>
      </w:r>
      <w:r w:rsidRPr="00B23323">
        <w:rPr>
          <w:iCs/>
        </w:rPr>
        <w:t xml:space="preserve">merupakan </w:t>
      </w:r>
      <w:r>
        <w:t xml:space="preserve">pola asuh yang mendorong </w:t>
      </w:r>
      <w:r w:rsidRPr="00B23323">
        <w:t xml:space="preserve">untuk </w:t>
      </w:r>
      <w:r>
        <w:t xml:space="preserve">lebih </w:t>
      </w:r>
      <w:r w:rsidRPr="00B23323">
        <w:t>mandiri, namun masih menempatkan bat</w:t>
      </w:r>
      <w:r>
        <w:t xml:space="preserve">as kendali pada tindakan mereka </w:t>
      </w:r>
      <w:r w:rsidRPr="00B23323">
        <w:t>tidak hanya sekedar mampu memberi nasehat dan saran tetapi juga bersedia mendengarkan keluhan-keluhan anak berkaitan dengan persoalan-persoalannya.</w:t>
      </w:r>
      <w:proofErr w:type="gramEnd"/>
    </w:p>
    <w:p w:rsidR="00D90351" w:rsidRPr="00297C8D" w:rsidRDefault="00D90351" w:rsidP="004271B1">
      <w:pPr>
        <w:pStyle w:val="BodyTextIndent2"/>
        <w:spacing w:after="0"/>
        <w:ind w:left="0" w:firstLine="720"/>
        <w:jc w:val="both"/>
        <w:rPr>
          <w:rFonts w:cs="Times New Roman"/>
          <w:noProof/>
        </w:rPr>
      </w:pPr>
      <w:r w:rsidRPr="00297C8D">
        <w:rPr>
          <w:rFonts w:cs="Times New Roman"/>
          <w:noProof/>
          <w:lang w:val="id-ID"/>
        </w:rPr>
        <w:t>Populasi pe</w:t>
      </w:r>
      <w:r>
        <w:rPr>
          <w:rFonts w:cs="Times New Roman"/>
          <w:noProof/>
          <w:lang w:val="id-ID"/>
        </w:rPr>
        <w:t xml:space="preserve">nelitian ini adalah remaja </w:t>
      </w:r>
      <w:r>
        <w:rPr>
          <w:rFonts w:cs="Times New Roman"/>
          <w:noProof/>
          <w:lang w:val="en-US"/>
        </w:rPr>
        <w:t>akhir</w:t>
      </w:r>
      <w:r w:rsidRPr="00297C8D">
        <w:rPr>
          <w:rFonts w:cs="Times New Roman"/>
          <w:noProof/>
          <w:lang w:val="id-ID"/>
        </w:rPr>
        <w:t xml:space="preserve">. </w:t>
      </w:r>
      <w:r>
        <w:rPr>
          <w:rFonts w:cs="Times New Roman"/>
          <w:noProof/>
          <w:lang w:val="id-ID"/>
        </w:rPr>
        <w:t xml:space="preserve">Mengingat keterbatasan </w:t>
      </w:r>
      <w:r w:rsidRPr="00297C8D">
        <w:rPr>
          <w:rFonts w:cs="Times New Roman"/>
          <w:noProof/>
          <w:lang w:val="id-ID"/>
        </w:rPr>
        <w:t>peneliti dalam menjangkau keseluruhan populasi, maka hanya sebagian dari populasi y</w:t>
      </w:r>
      <w:r w:rsidR="004271B1">
        <w:rPr>
          <w:rFonts w:cs="Times New Roman"/>
          <w:noProof/>
          <w:lang w:val="id-ID"/>
        </w:rPr>
        <w:t>ang dijadikan subjek penelitian</w:t>
      </w:r>
      <w:r w:rsidR="004271B1">
        <w:rPr>
          <w:rFonts w:cs="Times New Roman"/>
          <w:noProof/>
        </w:rPr>
        <w:t xml:space="preserve">. </w:t>
      </w:r>
      <w:r w:rsidRPr="00297C8D">
        <w:rPr>
          <w:rFonts w:cs="Times New Roman"/>
          <w:noProof/>
        </w:rPr>
        <w:t xml:space="preserve">Langkah-langkah untuk pengambilan subjek yang </w:t>
      </w:r>
      <w:r w:rsidRPr="00297C8D">
        <w:rPr>
          <w:rFonts w:cs="Times New Roman"/>
          <w:noProof/>
        </w:rPr>
        <w:lastRenderedPageBreak/>
        <w:t>akan menj</w:t>
      </w:r>
      <w:r>
        <w:rPr>
          <w:rFonts w:cs="Times New Roman"/>
          <w:noProof/>
        </w:rPr>
        <w:t xml:space="preserve">adi sampel dalam penelitian ini </w:t>
      </w:r>
      <w:r w:rsidRPr="00297C8D">
        <w:rPr>
          <w:rFonts w:cs="Times New Roman"/>
          <w:noProof/>
        </w:rPr>
        <w:t xml:space="preserve">dengan cara memilih subjek secara acak </w:t>
      </w:r>
      <w:r>
        <w:rPr>
          <w:rFonts w:cs="Times New Roman"/>
          <w:noProof/>
        </w:rPr>
        <w:t xml:space="preserve">sesuai </w:t>
      </w:r>
      <w:r w:rsidRPr="00297C8D">
        <w:rPr>
          <w:rFonts w:cs="Times New Roman"/>
          <w:noProof/>
        </w:rPr>
        <w:t>kriteria dan usia subjek yang telah ditentukan terlebih dahulu oleh peneliti yaitu</w:t>
      </w:r>
      <w:r>
        <w:rPr>
          <w:rFonts w:cs="Times New Roman"/>
          <w:noProof/>
        </w:rPr>
        <w:t xml:space="preserve"> memiliki rentang umur antara </w:t>
      </w:r>
      <w:r w:rsidRPr="00297C8D">
        <w:rPr>
          <w:rFonts w:cs="Times New Roman"/>
          <w:noProof/>
        </w:rPr>
        <w:t>18</w:t>
      </w:r>
      <w:r>
        <w:rPr>
          <w:rFonts w:cs="Times New Roman"/>
          <w:noProof/>
        </w:rPr>
        <w:t xml:space="preserve"> sam</w:t>
      </w:r>
      <w:r>
        <w:rPr>
          <w:rFonts w:cs="Times New Roman"/>
          <w:noProof/>
          <w:lang w:val="id-ID"/>
        </w:rPr>
        <w:t>p</w:t>
      </w:r>
      <w:r>
        <w:rPr>
          <w:rFonts w:cs="Times New Roman"/>
          <w:noProof/>
        </w:rPr>
        <w:t>ai 23 tahun</w:t>
      </w:r>
      <w:r>
        <w:rPr>
          <w:rFonts w:cs="Times New Roman"/>
        </w:rPr>
        <w:t xml:space="preserve"> dengan jumlah </w:t>
      </w:r>
      <w:r>
        <w:rPr>
          <w:rFonts w:cs="Times New Roman"/>
          <w:lang w:val="en-US"/>
        </w:rPr>
        <w:t xml:space="preserve">96 </w:t>
      </w:r>
      <w:r>
        <w:rPr>
          <w:rFonts w:cs="Times New Roman"/>
        </w:rPr>
        <w:t>remaja akhir.</w:t>
      </w:r>
    </w:p>
    <w:p w:rsidR="00D90351" w:rsidRPr="00F727D2" w:rsidRDefault="00D90351" w:rsidP="004271B1">
      <w:pPr>
        <w:pStyle w:val="BodyTextIndent2"/>
        <w:spacing w:after="0"/>
        <w:ind w:left="0" w:firstLine="720"/>
        <w:jc w:val="both"/>
        <w:rPr>
          <w:rFonts w:cs="Times New Roman"/>
          <w:noProof/>
        </w:rPr>
      </w:pPr>
      <w:proofErr w:type="gramStart"/>
      <w:r w:rsidRPr="00B23323">
        <w:rPr>
          <w:rFonts w:cs="Times New Roman"/>
        </w:rPr>
        <w:t>Permasalahan kepercayaan diri dan remaja memiliki kekhasan tersendiri dalam kajian perkembangan manusia.</w:t>
      </w:r>
      <w:proofErr w:type="gramEnd"/>
      <w:r>
        <w:rPr>
          <w:rFonts w:cs="Times New Roman"/>
        </w:rPr>
        <w:t xml:space="preserve"> </w:t>
      </w:r>
      <w:proofErr w:type="gramStart"/>
      <w:r w:rsidRPr="00B23323">
        <w:rPr>
          <w:rFonts w:cs="Times New Roman"/>
        </w:rPr>
        <w:t>Remaja, lebih khusus lagi pada remaja akhir, memiliki kepercayaan diri yang relatif mantap.</w:t>
      </w:r>
      <w:proofErr w:type="gramEnd"/>
      <w:r>
        <w:rPr>
          <w:rFonts w:cs="Times New Roman"/>
        </w:rPr>
        <w:t xml:space="preserve"> </w:t>
      </w:r>
      <w:proofErr w:type="gramStart"/>
      <w:r w:rsidRPr="00B23323">
        <w:rPr>
          <w:rFonts w:cs="Times New Roman"/>
        </w:rPr>
        <w:t>Hal ini sangatlah beralasan, karena pada tahap remaja akhir, permasalahan identitas diri sudah sampai pada tingkat kemantapan.</w:t>
      </w:r>
      <w:proofErr w:type="gramEnd"/>
      <w:r w:rsidRPr="00B23323">
        <w:rPr>
          <w:rFonts w:cs="Times New Roman"/>
        </w:rPr>
        <w:t xml:space="preserve"> Proses pencarian identitas diri umumnya sudah terlampaui. Penegasan terhadap pandangan ini juga terlontar dari pendapat Frued da</w:t>
      </w:r>
      <w:r>
        <w:rPr>
          <w:rFonts w:cs="Times New Roman"/>
        </w:rPr>
        <w:t xml:space="preserve">n Erickson </w:t>
      </w:r>
      <w:proofErr w:type="gramStart"/>
      <w:r>
        <w:rPr>
          <w:rFonts w:cs="Times New Roman"/>
        </w:rPr>
        <w:t>( dalam</w:t>
      </w:r>
      <w:proofErr w:type="gramEnd"/>
      <w:r>
        <w:rPr>
          <w:rFonts w:cs="Times New Roman"/>
        </w:rPr>
        <w:t xml:space="preserve"> Buss, 1978 ), </w:t>
      </w:r>
      <w:r w:rsidRPr="00B23323">
        <w:rPr>
          <w:rFonts w:cs="Times New Roman"/>
        </w:rPr>
        <w:t>yang mengemukakan bahwa pada diri remaja akh</w:t>
      </w:r>
      <w:r>
        <w:rPr>
          <w:rFonts w:cs="Times New Roman"/>
        </w:rPr>
        <w:t>ir memiliki kebutuhan untuk mema</w:t>
      </w:r>
      <w:r w:rsidRPr="00B23323">
        <w:rPr>
          <w:rFonts w:cs="Times New Roman"/>
        </w:rPr>
        <w:t xml:space="preserve">ntapkan identitas diri dan memantapkan kemasakan sosial serta perkembangan </w:t>
      </w:r>
      <w:r w:rsidRPr="00F629AD">
        <w:rPr>
          <w:rFonts w:cs="Times New Roman"/>
        </w:rPr>
        <w:t>pribadi</w:t>
      </w:r>
      <w:r>
        <w:rPr>
          <w:rFonts w:cs="Times New Roman"/>
        </w:rPr>
        <w:t>.</w:t>
      </w:r>
    </w:p>
    <w:p w:rsidR="00D90351" w:rsidRPr="007F76B9" w:rsidRDefault="00D90351" w:rsidP="007F76B9">
      <w:pPr>
        <w:spacing w:line="480" w:lineRule="auto"/>
        <w:jc w:val="both"/>
        <w:rPr>
          <w:b/>
        </w:rPr>
      </w:pPr>
      <w:r w:rsidRPr="007F76B9">
        <w:rPr>
          <w:b/>
        </w:rPr>
        <w:lastRenderedPageBreak/>
        <w:t>Metode Pengumpulan Data</w:t>
      </w:r>
    </w:p>
    <w:p w:rsidR="00D90351" w:rsidRPr="00A24757" w:rsidRDefault="00D90351" w:rsidP="00C10B90">
      <w:pPr>
        <w:spacing w:line="480" w:lineRule="auto"/>
        <w:ind w:firstLine="720"/>
        <w:jc w:val="both"/>
      </w:pPr>
      <w:proofErr w:type="gramStart"/>
      <w:r w:rsidRPr="00A24757">
        <w:t xml:space="preserve">Aitem-aitem dalam skala ini dibagi dalam 2 kelompok pernyataan yaitu pernyataan </w:t>
      </w:r>
      <w:r w:rsidRPr="00A24757">
        <w:rPr>
          <w:i/>
        </w:rPr>
        <w:t xml:space="preserve">favourable </w:t>
      </w:r>
      <w:r w:rsidRPr="00A24757">
        <w:t xml:space="preserve">dan pernyataan </w:t>
      </w:r>
      <w:r w:rsidRPr="00A24757">
        <w:rPr>
          <w:i/>
        </w:rPr>
        <w:t>unfavourable</w:t>
      </w:r>
      <w:r>
        <w:rPr>
          <w:i/>
        </w:rPr>
        <w:t xml:space="preserve"> </w:t>
      </w:r>
      <w:r w:rsidRPr="000751A6">
        <w:t xml:space="preserve">menggunakan </w:t>
      </w:r>
      <w:r w:rsidRPr="000751A6">
        <w:rPr>
          <w:noProof/>
          <w:color w:val="000000"/>
          <w:lang w:val="id-ID"/>
        </w:rPr>
        <w:t xml:space="preserve">model skala </w:t>
      </w:r>
      <w:r w:rsidRPr="00EE2F3F">
        <w:rPr>
          <w:i/>
          <w:iCs/>
          <w:noProof/>
          <w:color w:val="000000"/>
          <w:lang w:val="id-ID"/>
        </w:rPr>
        <w:t>Likert</w:t>
      </w:r>
      <w:r w:rsidRPr="000751A6">
        <w:t>.</w:t>
      </w:r>
      <w:proofErr w:type="gramEnd"/>
      <w:r>
        <w:t xml:space="preserve"> </w:t>
      </w:r>
      <w:proofErr w:type="gramStart"/>
      <w:r w:rsidRPr="00A24757">
        <w:t>Model ini merupakan penskalaan pernyataan sikap menggunakan distribusi respon sebagai dasar untuk menentu</w:t>
      </w:r>
      <w:r>
        <w:t>kan nilai skalanya</w:t>
      </w:r>
      <w:r w:rsidRPr="00A24757">
        <w:t>.Setiap aitem mempunyai empat alternatif jawaban yaitu SS, S, TS, STS.</w:t>
      </w:r>
      <w:proofErr w:type="gramEnd"/>
      <w:r w:rsidRPr="00A24757">
        <w:t xml:space="preserve"> Skor yang diberikan pada pernyataan </w:t>
      </w:r>
      <w:r w:rsidRPr="00A24757">
        <w:rPr>
          <w:i/>
        </w:rPr>
        <w:t xml:space="preserve">favorable </w:t>
      </w:r>
      <w:r w:rsidRPr="00A24757">
        <w:t xml:space="preserve">adalah 4,3,2,1 untuk masing-masing jawaban SS, S, TS, STS </w:t>
      </w:r>
      <w:proofErr w:type="gramStart"/>
      <w:r w:rsidRPr="00A24757">
        <w:t>dan</w:t>
      </w:r>
      <w:proofErr w:type="gramEnd"/>
      <w:r w:rsidRPr="00A24757">
        <w:t xml:space="preserve"> pernyataan </w:t>
      </w:r>
      <w:r w:rsidRPr="00A24757">
        <w:rPr>
          <w:i/>
        </w:rPr>
        <w:t xml:space="preserve">unfavourable </w:t>
      </w:r>
      <w:r w:rsidRPr="00A24757">
        <w:t>diberikan skor 1,2,3,4 untuk masing-masing jawaban STS, TS, S, SS.</w:t>
      </w:r>
    </w:p>
    <w:p w:rsidR="00D90351" w:rsidRPr="007F76B9" w:rsidRDefault="00D90351" w:rsidP="00C10B90">
      <w:pPr>
        <w:jc w:val="both"/>
        <w:rPr>
          <w:b/>
          <w:bCs/>
        </w:rPr>
      </w:pPr>
      <w:r w:rsidRPr="007F76B9">
        <w:rPr>
          <w:b/>
          <w:bCs/>
        </w:rPr>
        <w:t>PEMBAHASAN</w:t>
      </w:r>
    </w:p>
    <w:p w:rsidR="00D90351" w:rsidRPr="007F76B9" w:rsidRDefault="00D90351" w:rsidP="00C10B90">
      <w:pPr>
        <w:numPr>
          <w:ilvl w:val="0"/>
          <w:numId w:val="17"/>
        </w:numPr>
        <w:spacing w:line="480" w:lineRule="auto"/>
        <w:jc w:val="both"/>
        <w:rPr>
          <w:b/>
          <w:bCs/>
          <w:noProof/>
          <w:lang w:val="id-ID"/>
        </w:rPr>
      </w:pPr>
      <w:r w:rsidRPr="007F76B9">
        <w:rPr>
          <w:b/>
          <w:bCs/>
          <w:noProof/>
        </w:rPr>
        <w:t>Kepercayaan Diri</w:t>
      </w:r>
    </w:p>
    <w:p w:rsidR="00D90351" w:rsidRPr="00AA1903" w:rsidRDefault="00D90351" w:rsidP="00346655">
      <w:pPr>
        <w:spacing w:line="480" w:lineRule="auto"/>
        <w:ind w:firstLine="270"/>
        <w:jc w:val="both"/>
        <w:rPr>
          <w:noProof/>
        </w:rPr>
      </w:pPr>
      <w:r w:rsidRPr="00751298">
        <w:rPr>
          <w:noProof/>
        </w:rPr>
        <w:t>Jumlah aitem pada skala kepercayaan diri adalah sebanyak 33 butir. Skor terendah adalah 1 dan sko</w:t>
      </w:r>
      <w:r>
        <w:rPr>
          <w:noProof/>
        </w:rPr>
        <w:t xml:space="preserve">r tertinggi adalah 4. </w:t>
      </w:r>
      <w:r w:rsidRPr="00751298">
        <w:rPr>
          <w:noProof/>
        </w:rPr>
        <w:t>Skor minimal hipotetik yang diperoleh subjek adalah</w:t>
      </w:r>
      <w:r>
        <w:rPr>
          <w:noProof/>
        </w:rPr>
        <w:t xml:space="preserve"> 33 </w:t>
      </w:r>
      <w:r w:rsidRPr="00751298">
        <w:rPr>
          <w:noProof/>
        </w:rPr>
        <w:t xml:space="preserve">dan skor maksimal hipotetiknya </w:t>
      </w:r>
      <w:r w:rsidRPr="00875639">
        <w:rPr>
          <w:noProof/>
        </w:rPr>
        <w:t>adalah 132</w:t>
      </w:r>
      <w:r>
        <w:rPr>
          <w:b/>
          <w:noProof/>
        </w:rPr>
        <w:t xml:space="preserve">. </w:t>
      </w:r>
      <w:r w:rsidRPr="00751298">
        <w:rPr>
          <w:noProof/>
        </w:rPr>
        <w:t>Rerata hipotetiknya adalah</w:t>
      </w:r>
      <w:r w:rsidRPr="00751298">
        <w:rPr>
          <w:noProof/>
          <w:lang w:val="id-ID"/>
        </w:rPr>
        <w:t xml:space="preserve"> </w:t>
      </w:r>
      <w:r>
        <w:rPr>
          <w:noProof/>
        </w:rPr>
        <w:t xml:space="preserve">82,5 </w:t>
      </w:r>
      <w:r w:rsidRPr="00751298">
        <w:rPr>
          <w:noProof/>
        </w:rPr>
        <w:lastRenderedPageBreak/>
        <w:t>jarak sebaran hipotetik</w:t>
      </w:r>
      <w:r w:rsidRPr="00751298">
        <w:rPr>
          <w:noProof/>
          <w:lang w:val="id-ID"/>
        </w:rPr>
        <w:t xml:space="preserve"> </w:t>
      </w:r>
      <w:r>
        <w:rPr>
          <w:noProof/>
        </w:rPr>
        <w:t xml:space="preserve">99 </w:t>
      </w:r>
      <w:r w:rsidRPr="00751298">
        <w:rPr>
          <w:noProof/>
        </w:rPr>
        <w:t>dan standar deviasi adalah</w:t>
      </w:r>
      <w:r>
        <w:rPr>
          <w:b/>
          <w:noProof/>
        </w:rPr>
        <w:t xml:space="preserve"> </w:t>
      </w:r>
      <w:r w:rsidRPr="00875639">
        <w:rPr>
          <w:noProof/>
        </w:rPr>
        <w:t>16,5.</w:t>
      </w:r>
      <w:r>
        <w:rPr>
          <w:b/>
          <w:noProof/>
        </w:rPr>
        <w:t xml:space="preserve"> </w:t>
      </w:r>
      <w:r w:rsidRPr="00751298">
        <w:rPr>
          <w:noProof/>
        </w:rPr>
        <w:t>Hasil Analisis data yang diperoleh skor empirik, untuk skor terendah</w:t>
      </w:r>
      <w:r>
        <w:rPr>
          <w:noProof/>
        </w:rPr>
        <w:t xml:space="preserve"> </w:t>
      </w:r>
      <w:r w:rsidRPr="00AA1903">
        <w:rPr>
          <w:noProof/>
        </w:rPr>
        <w:t>56, skor tertinggi 93, rerata empirik adalah 77.27 dan standar deviasi sebesar 7.540.</w:t>
      </w:r>
    </w:p>
    <w:p w:rsidR="00D90351" w:rsidRPr="002A707B" w:rsidRDefault="003D2E39" w:rsidP="00C10B90">
      <w:pPr>
        <w:pStyle w:val="ListParagraph"/>
        <w:tabs>
          <w:tab w:val="left" w:pos="284"/>
        </w:tabs>
        <w:spacing w:line="480" w:lineRule="auto"/>
        <w:ind w:left="0"/>
        <w:jc w:val="both"/>
        <w:rPr>
          <w:noProof/>
        </w:rPr>
      </w:pPr>
      <w:r>
        <w:rPr>
          <w:rFonts w:ascii="Times New Roman" w:eastAsia="Times New Roman" w:hAnsi="Times New Roman" w:cs="Times New Roman"/>
          <w:noProof/>
          <w:sz w:val="24"/>
          <w:szCs w:val="24"/>
        </w:rPr>
        <w:tab/>
      </w:r>
      <w:r w:rsidR="00D90351">
        <w:rPr>
          <w:rFonts w:ascii="Times New Roman" w:hAnsi="Times New Roman"/>
          <w:noProof/>
          <w:sz w:val="24"/>
          <w:szCs w:val="24"/>
        </w:rPr>
        <w:t xml:space="preserve">Variabel </w:t>
      </w:r>
      <w:r w:rsidR="00D90351" w:rsidRPr="00751298">
        <w:rPr>
          <w:rFonts w:ascii="Times New Roman" w:hAnsi="Times New Roman"/>
          <w:noProof/>
          <w:sz w:val="24"/>
          <w:szCs w:val="24"/>
        </w:rPr>
        <w:t xml:space="preserve">kepercayaan diri </w:t>
      </w:r>
      <w:r w:rsidR="00D90351" w:rsidRPr="00751298">
        <w:rPr>
          <w:rFonts w:ascii="Times New Roman" w:hAnsi="Times New Roman"/>
          <w:noProof/>
          <w:sz w:val="24"/>
          <w:szCs w:val="24"/>
          <w:lang w:val="id-ID"/>
        </w:rPr>
        <w:t>dalam penelitian ini dikelompokkan me</w:t>
      </w:r>
      <w:r w:rsidR="00D90351">
        <w:rPr>
          <w:rFonts w:ascii="Times New Roman" w:hAnsi="Times New Roman"/>
          <w:noProof/>
          <w:sz w:val="24"/>
          <w:szCs w:val="24"/>
        </w:rPr>
        <w:t>n</w:t>
      </w:r>
      <w:r w:rsidR="00D90351" w:rsidRPr="00751298">
        <w:rPr>
          <w:rFonts w:ascii="Times New Roman" w:hAnsi="Times New Roman"/>
          <w:noProof/>
          <w:sz w:val="24"/>
          <w:szCs w:val="24"/>
          <w:lang w:val="id-ID"/>
        </w:rPr>
        <w:t xml:space="preserve">jadi </w:t>
      </w:r>
      <w:r w:rsidR="00D90351" w:rsidRPr="00751298">
        <w:rPr>
          <w:rFonts w:ascii="Times New Roman" w:hAnsi="Times New Roman"/>
          <w:noProof/>
          <w:sz w:val="24"/>
          <w:szCs w:val="24"/>
        </w:rPr>
        <w:t>3</w:t>
      </w:r>
      <w:r w:rsidR="00D90351" w:rsidRPr="00751298">
        <w:rPr>
          <w:rFonts w:ascii="Times New Roman" w:hAnsi="Times New Roman"/>
          <w:noProof/>
          <w:sz w:val="24"/>
          <w:szCs w:val="24"/>
          <w:lang w:val="id-ID"/>
        </w:rPr>
        <w:t xml:space="preserve"> kategori, yaitu tinggi</w:t>
      </w:r>
      <w:r w:rsidR="00D90351" w:rsidRPr="00751298">
        <w:rPr>
          <w:rFonts w:ascii="Times New Roman" w:hAnsi="Times New Roman"/>
          <w:noProof/>
          <w:sz w:val="24"/>
          <w:szCs w:val="24"/>
        </w:rPr>
        <w:t>, sedang</w:t>
      </w:r>
      <w:r w:rsidR="00D90351" w:rsidRPr="00751298">
        <w:rPr>
          <w:rFonts w:ascii="Times New Roman" w:hAnsi="Times New Roman"/>
          <w:noProof/>
          <w:sz w:val="24"/>
          <w:szCs w:val="24"/>
          <w:lang w:val="id-ID"/>
        </w:rPr>
        <w:t xml:space="preserve"> dan</w:t>
      </w:r>
      <w:r w:rsidR="00D90351" w:rsidRPr="00751298">
        <w:rPr>
          <w:rFonts w:ascii="Times New Roman" w:hAnsi="Times New Roman"/>
          <w:noProof/>
          <w:sz w:val="24"/>
          <w:szCs w:val="24"/>
        </w:rPr>
        <w:t xml:space="preserve"> rendah</w:t>
      </w:r>
      <w:r w:rsidR="00D90351" w:rsidRPr="00751298">
        <w:rPr>
          <w:rFonts w:ascii="Times New Roman" w:hAnsi="Times New Roman"/>
          <w:noProof/>
          <w:sz w:val="24"/>
          <w:szCs w:val="24"/>
          <w:lang w:val="id-ID"/>
        </w:rPr>
        <w:t xml:space="preserve">. </w:t>
      </w:r>
      <w:r w:rsidR="00D90351" w:rsidRPr="00751298">
        <w:rPr>
          <w:rFonts w:ascii="Times New Roman" w:hAnsi="Times New Roman"/>
          <w:sz w:val="24"/>
          <w:szCs w:val="24"/>
          <w:lang w:val="id-ID"/>
        </w:rPr>
        <w:t>Hasil kategorisasi ini berdasarkan rerata dan standar deviasi secara hipotetik diperoleh bahw</w:t>
      </w:r>
      <w:r w:rsidR="00D90351">
        <w:rPr>
          <w:rFonts w:ascii="Times New Roman" w:hAnsi="Times New Roman"/>
          <w:sz w:val="24"/>
          <w:szCs w:val="24"/>
          <w:lang w:val="id-ID"/>
        </w:rPr>
        <w:t xml:space="preserve">a 0% dikategorisasikan tinggi, </w:t>
      </w:r>
      <w:r w:rsidR="00D90351">
        <w:rPr>
          <w:rFonts w:ascii="Times New Roman" w:hAnsi="Times New Roman"/>
          <w:sz w:val="24"/>
          <w:szCs w:val="24"/>
        </w:rPr>
        <w:t xml:space="preserve">93, 75 </w:t>
      </w:r>
      <w:r w:rsidR="00D90351" w:rsidRPr="00751298">
        <w:rPr>
          <w:rFonts w:ascii="Times New Roman" w:hAnsi="Times New Roman"/>
          <w:sz w:val="24"/>
          <w:szCs w:val="24"/>
          <w:lang w:val="id-ID"/>
        </w:rPr>
        <w:t>% d</w:t>
      </w:r>
      <w:r w:rsidR="00D90351">
        <w:rPr>
          <w:rFonts w:ascii="Times New Roman" w:hAnsi="Times New Roman"/>
          <w:sz w:val="24"/>
          <w:szCs w:val="24"/>
          <w:lang w:val="id-ID"/>
        </w:rPr>
        <w:t xml:space="preserve">ikategorisasikan sedang, dan </w:t>
      </w:r>
      <w:r w:rsidR="00D90351">
        <w:rPr>
          <w:rFonts w:ascii="Times New Roman" w:hAnsi="Times New Roman"/>
          <w:sz w:val="24"/>
          <w:szCs w:val="24"/>
        </w:rPr>
        <w:t>6, 25</w:t>
      </w:r>
      <w:r w:rsidR="00D90351" w:rsidRPr="00751298">
        <w:rPr>
          <w:rFonts w:ascii="Times New Roman" w:hAnsi="Times New Roman"/>
          <w:sz w:val="24"/>
          <w:szCs w:val="24"/>
          <w:lang w:val="id-ID"/>
        </w:rPr>
        <w:t>% masuk pada kategori rendah</w:t>
      </w:r>
      <w:r w:rsidR="00D90351" w:rsidRPr="00751298">
        <w:rPr>
          <w:rFonts w:ascii="Times New Roman" w:hAnsi="Times New Roman"/>
          <w:sz w:val="24"/>
          <w:szCs w:val="24"/>
        </w:rPr>
        <w:t>.</w:t>
      </w:r>
      <w:r w:rsidR="00D90351" w:rsidRPr="00751298">
        <w:rPr>
          <w:rFonts w:ascii="Times New Roman" w:hAnsi="Times New Roman"/>
          <w:sz w:val="24"/>
          <w:szCs w:val="24"/>
          <w:lang w:val="id-ID"/>
        </w:rPr>
        <w:t xml:space="preserve"> Dari hasil tersebut skor </w:t>
      </w:r>
      <w:r w:rsidR="00D90351" w:rsidRPr="00751298">
        <w:rPr>
          <w:rFonts w:ascii="Times New Roman" w:hAnsi="Times New Roman"/>
          <w:sz w:val="24"/>
          <w:szCs w:val="24"/>
        </w:rPr>
        <w:t xml:space="preserve">kepercayaan diri </w:t>
      </w:r>
      <w:r w:rsidR="00D90351" w:rsidRPr="00751298">
        <w:rPr>
          <w:rFonts w:ascii="Times New Roman" w:hAnsi="Times New Roman"/>
          <w:sz w:val="24"/>
          <w:szCs w:val="24"/>
          <w:lang w:val="id-ID"/>
        </w:rPr>
        <w:t xml:space="preserve">berada </w:t>
      </w:r>
      <w:r w:rsidR="00D90351" w:rsidRPr="00FC2891">
        <w:rPr>
          <w:rFonts w:ascii="Times New Roman" w:hAnsi="Times New Roman"/>
          <w:sz w:val="24"/>
          <w:szCs w:val="24"/>
          <w:lang w:val="id-ID"/>
        </w:rPr>
        <w:t>pada kategori cenderung</w:t>
      </w:r>
      <w:r w:rsidR="00D90351">
        <w:rPr>
          <w:rFonts w:ascii="Times New Roman" w:hAnsi="Times New Roman"/>
          <w:sz w:val="24"/>
          <w:szCs w:val="24"/>
        </w:rPr>
        <w:t xml:space="preserve"> sedang.</w:t>
      </w:r>
    </w:p>
    <w:p w:rsidR="00D90351" w:rsidRPr="00350D89" w:rsidRDefault="00D90351" w:rsidP="00C10B90">
      <w:pPr>
        <w:numPr>
          <w:ilvl w:val="0"/>
          <w:numId w:val="17"/>
        </w:numPr>
        <w:spacing w:line="480" w:lineRule="auto"/>
        <w:jc w:val="both"/>
        <w:rPr>
          <w:b/>
          <w:noProof/>
          <w:lang w:val="id-ID"/>
        </w:rPr>
      </w:pPr>
      <w:r w:rsidRPr="00350D89">
        <w:rPr>
          <w:b/>
          <w:noProof/>
        </w:rPr>
        <w:t>Persepsi Pola asuh Demokratis Ayah</w:t>
      </w:r>
      <w:r>
        <w:rPr>
          <w:b/>
          <w:noProof/>
        </w:rPr>
        <w:t xml:space="preserve"> </w:t>
      </w:r>
    </w:p>
    <w:p w:rsidR="00D90351" w:rsidRPr="00794D8B" w:rsidRDefault="00D90351" w:rsidP="00C10B90">
      <w:pPr>
        <w:spacing w:line="480" w:lineRule="auto"/>
        <w:jc w:val="both"/>
        <w:rPr>
          <w:noProof/>
        </w:rPr>
      </w:pPr>
      <w:r w:rsidRPr="00751298">
        <w:rPr>
          <w:noProof/>
        </w:rPr>
        <w:tab/>
        <w:t>Jumlah aitem pada persepsi pola asuh dem</w:t>
      </w:r>
      <w:r>
        <w:rPr>
          <w:noProof/>
        </w:rPr>
        <w:t>okratis Ayah sebanyak 28</w:t>
      </w:r>
      <w:r w:rsidRPr="00751298">
        <w:rPr>
          <w:noProof/>
        </w:rPr>
        <w:t xml:space="preserve"> butir. Skor terendah adalah 1 dan skor tertinggi adalah 4. Skor minimal hipotetik yang diperoleh subjek </w:t>
      </w:r>
      <w:r w:rsidRPr="00794D8B">
        <w:rPr>
          <w:noProof/>
        </w:rPr>
        <w:t>adalah</w:t>
      </w:r>
      <w:r>
        <w:rPr>
          <w:noProof/>
        </w:rPr>
        <w:t xml:space="preserve"> 28 </w:t>
      </w:r>
      <w:r w:rsidRPr="00794D8B">
        <w:rPr>
          <w:noProof/>
        </w:rPr>
        <w:t>dan skor maksimal hipotetiknya adalah</w:t>
      </w:r>
      <w:r>
        <w:rPr>
          <w:noProof/>
        </w:rPr>
        <w:t xml:space="preserve"> 112. </w:t>
      </w:r>
      <w:r w:rsidRPr="00794D8B">
        <w:rPr>
          <w:noProof/>
        </w:rPr>
        <w:t xml:space="preserve">Rerata </w:t>
      </w:r>
      <w:r w:rsidRPr="00794D8B">
        <w:rPr>
          <w:noProof/>
        </w:rPr>
        <w:lastRenderedPageBreak/>
        <w:t>hipotetiknya adalah</w:t>
      </w:r>
      <w:r w:rsidRPr="00794D8B">
        <w:rPr>
          <w:noProof/>
          <w:lang w:val="id-ID"/>
        </w:rPr>
        <w:t xml:space="preserve"> </w:t>
      </w:r>
      <w:r>
        <w:rPr>
          <w:noProof/>
        </w:rPr>
        <w:t xml:space="preserve"> 70. </w:t>
      </w:r>
      <w:r w:rsidRPr="00794D8B">
        <w:rPr>
          <w:noProof/>
        </w:rPr>
        <w:t>jarak sebaran hipotetik</w:t>
      </w:r>
      <w:r w:rsidRPr="00794D8B">
        <w:rPr>
          <w:noProof/>
          <w:lang w:val="id-ID"/>
        </w:rPr>
        <w:t xml:space="preserve"> </w:t>
      </w:r>
      <w:r>
        <w:rPr>
          <w:noProof/>
        </w:rPr>
        <w:t xml:space="preserve">84 dan standar deviasi adalah 14. </w:t>
      </w:r>
      <w:r w:rsidRPr="00794D8B">
        <w:rPr>
          <w:noProof/>
        </w:rPr>
        <w:t>Hasil Analisis data yang diperoleh skor empirik, untuk skor terendah 37, skor tertinggi 87, rerata empirik adalah</w:t>
      </w:r>
      <w:r w:rsidRPr="00794D8B">
        <w:rPr>
          <w:noProof/>
          <w:lang w:val="id-ID"/>
        </w:rPr>
        <w:t xml:space="preserve"> </w:t>
      </w:r>
      <w:r w:rsidRPr="00794D8B">
        <w:rPr>
          <w:noProof/>
        </w:rPr>
        <w:t>56.35 dan standar deviasi sebesar</w:t>
      </w:r>
      <w:r w:rsidRPr="00794D8B">
        <w:rPr>
          <w:noProof/>
          <w:lang w:val="id-ID"/>
        </w:rPr>
        <w:t xml:space="preserve"> 10,</w:t>
      </w:r>
      <w:r w:rsidRPr="00794D8B">
        <w:rPr>
          <w:noProof/>
        </w:rPr>
        <w:t>537.</w:t>
      </w:r>
    </w:p>
    <w:p w:rsidR="00D90351" w:rsidRPr="00C82479" w:rsidRDefault="00D90351" w:rsidP="00C10B90">
      <w:pPr>
        <w:spacing w:line="480" w:lineRule="auto"/>
        <w:ind w:firstLine="720"/>
        <w:jc w:val="both"/>
        <w:rPr>
          <w:noProof/>
        </w:rPr>
      </w:pPr>
      <w:r w:rsidRPr="005F6961">
        <w:rPr>
          <w:noProof/>
          <w:lang w:val="id-ID"/>
        </w:rPr>
        <w:t xml:space="preserve">Data deskriptif menunjukkan mean empirik </w:t>
      </w:r>
      <w:r w:rsidRPr="005F6961">
        <w:rPr>
          <w:noProof/>
        </w:rPr>
        <w:t>56.35</w:t>
      </w:r>
      <w:r w:rsidRPr="005F6961">
        <w:rPr>
          <w:noProof/>
          <w:lang w:val="id-ID"/>
        </w:rPr>
        <w:t xml:space="preserve"> lebih</w:t>
      </w:r>
      <w:r>
        <w:rPr>
          <w:noProof/>
        </w:rPr>
        <w:t xml:space="preserve"> rendah </w:t>
      </w:r>
      <w:r w:rsidRPr="005F6961">
        <w:rPr>
          <w:noProof/>
          <w:lang w:val="id-ID"/>
        </w:rPr>
        <w:t>dari</w:t>
      </w:r>
      <w:r>
        <w:rPr>
          <w:noProof/>
        </w:rPr>
        <w:t xml:space="preserve">  </w:t>
      </w:r>
      <w:r w:rsidRPr="005F6961">
        <w:rPr>
          <w:noProof/>
          <w:lang w:val="id-ID"/>
        </w:rPr>
        <w:t>pada mean hipotetik sebesar</w:t>
      </w:r>
      <w:r>
        <w:rPr>
          <w:noProof/>
        </w:rPr>
        <w:t xml:space="preserve"> 70 </w:t>
      </w:r>
      <w:r w:rsidRPr="005F6961">
        <w:rPr>
          <w:noProof/>
          <w:lang w:val="id-ID"/>
        </w:rPr>
        <w:t>dan berada dalam kategori</w:t>
      </w:r>
      <w:r>
        <w:rPr>
          <w:noProof/>
        </w:rPr>
        <w:t xml:space="preserve"> sedang . </w:t>
      </w:r>
      <w:r w:rsidRPr="005F6961">
        <w:rPr>
          <w:noProof/>
          <w:lang w:val="id-ID"/>
        </w:rPr>
        <w:t>Hasil kategorisasi menunjukkan bahwa ketegori</w:t>
      </w:r>
      <w:r>
        <w:rPr>
          <w:noProof/>
        </w:rPr>
        <w:t xml:space="preserve"> tinggi </w:t>
      </w:r>
      <w:r w:rsidRPr="005F6961">
        <w:rPr>
          <w:noProof/>
          <w:lang w:val="id-ID"/>
        </w:rPr>
        <w:t>yakni sebanyak</w:t>
      </w:r>
      <w:r>
        <w:rPr>
          <w:noProof/>
        </w:rPr>
        <w:t xml:space="preserve"> 1 </w:t>
      </w:r>
      <w:r>
        <w:rPr>
          <w:noProof/>
          <w:lang w:val="id-ID"/>
        </w:rPr>
        <w:t>orang</w:t>
      </w:r>
      <w:r>
        <w:rPr>
          <w:noProof/>
        </w:rPr>
        <w:t xml:space="preserve"> 1, 05</w:t>
      </w:r>
      <w:r w:rsidRPr="005F6961">
        <w:rPr>
          <w:noProof/>
          <w:lang w:val="id-ID"/>
        </w:rPr>
        <w:t xml:space="preserve">%, </w:t>
      </w:r>
      <w:r>
        <w:rPr>
          <w:noProof/>
        </w:rPr>
        <w:t xml:space="preserve">kategorisasi sedang sebanyak 51 orang 53, 12% </w:t>
      </w:r>
      <w:r w:rsidRPr="005F6961">
        <w:rPr>
          <w:noProof/>
          <w:lang w:val="id-ID"/>
        </w:rPr>
        <w:t xml:space="preserve">dan sisanya sebanyak </w:t>
      </w:r>
      <w:r w:rsidRPr="005F6961">
        <w:rPr>
          <w:noProof/>
        </w:rPr>
        <w:t xml:space="preserve"> </w:t>
      </w:r>
      <w:r>
        <w:rPr>
          <w:noProof/>
        </w:rPr>
        <w:t xml:space="preserve">44 </w:t>
      </w:r>
      <w:r w:rsidRPr="005F6961">
        <w:rPr>
          <w:noProof/>
          <w:lang w:val="id-ID"/>
        </w:rPr>
        <w:t xml:space="preserve">orang </w:t>
      </w:r>
      <w:r w:rsidRPr="005F6961">
        <w:rPr>
          <w:noProof/>
        </w:rPr>
        <w:t xml:space="preserve"> </w:t>
      </w:r>
      <w:r w:rsidRPr="005F6961">
        <w:rPr>
          <w:noProof/>
          <w:lang w:val="id-ID"/>
        </w:rPr>
        <w:t>% berada dalam kategori</w:t>
      </w:r>
      <w:r>
        <w:rPr>
          <w:noProof/>
        </w:rPr>
        <w:t xml:space="preserve"> rendah.</w:t>
      </w:r>
      <w:r w:rsidRPr="005F6961">
        <w:rPr>
          <w:noProof/>
          <w:lang w:val="id-ID"/>
        </w:rPr>
        <w:t xml:space="preserve"> Hasi</w:t>
      </w:r>
      <w:r>
        <w:rPr>
          <w:noProof/>
          <w:lang w:val="id-ID"/>
        </w:rPr>
        <w:t xml:space="preserve">l kategorisasi menunjukkan </w:t>
      </w:r>
      <w:r>
        <w:rPr>
          <w:noProof/>
        </w:rPr>
        <w:t>subyek kecenderungan</w:t>
      </w:r>
      <w:r w:rsidRPr="005F6961">
        <w:rPr>
          <w:noProof/>
          <w:lang w:val="id-ID"/>
        </w:rPr>
        <w:t xml:space="preserve"> </w:t>
      </w:r>
      <w:r>
        <w:rPr>
          <w:noProof/>
        </w:rPr>
        <w:t xml:space="preserve">sedang. </w:t>
      </w:r>
      <w:r w:rsidRPr="005F6961">
        <w:rPr>
          <w:noProof/>
          <w:lang w:val="id-ID"/>
        </w:rPr>
        <w:t>Artinya subjek dalam</w:t>
      </w:r>
      <w:r>
        <w:rPr>
          <w:noProof/>
        </w:rPr>
        <w:t xml:space="preserve"> </w:t>
      </w:r>
      <w:r w:rsidRPr="005F6961">
        <w:rPr>
          <w:noProof/>
          <w:lang w:val="id-ID"/>
        </w:rPr>
        <w:t xml:space="preserve"> penelitian</w:t>
      </w:r>
      <w:r>
        <w:rPr>
          <w:noProof/>
        </w:rPr>
        <w:t xml:space="preserve"> </w:t>
      </w:r>
      <w:r w:rsidRPr="005F6961">
        <w:rPr>
          <w:noProof/>
          <w:lang w:val="id-ID"/>
        </w:rPr>
        <w:t xml:space="preserve"> ini memiliki tingkat</w:t>
      </w:r>
      <w:r w:rsidRPr="005F6961">
        <w:rPr>
          <w:noProof/>
        </w:rPr>
        <w:t xml:space="preserve"> perseps</w:t>
      </w:r>
      <w:r>
        <w:rPr>
          <w:noProof/>
        </w:rPr>
        <w:t>i pola asuh demokratis Ayah yang sedang.</w:t>
      </w:r>
    </w:p>
    <w:p w:rsidR="00D90351" w:rsidRPr="00350D89" w:rsidRDefault="00D90351" w:rsidP="00C10B90">
      <w:pPr>
        <w:numPr>
          <w:ilvl w:val="0"/>
          <w:numId w:val="17"/>
        </w:numPr>
        <w:spacing w:line="480" w:lineRule="auto"/>
        <w:jc w:val="both"/>
        <w:rPr>
          <w:b/>
          <w:noProof/>
          <w:lang w:val="id-ID"/>
        </w:rPr>
      </w:pPr>
      <w:r w:rsidRPr="00350D89">
        <w:rPr>
          <w:b/>
          <w:noProof/>
        </w:rPr>
        <w:t>Persepsi Pola asuh Demokratis Ibu</w:t>
      </w:r>
    </w:p>
    <w:p w:rsidR="00D90351" w:rsidRPr="00711B7D" w:rsidRDefault="00D90351" w:rsidP="00C10B90">
      <w:pPr>
        <w:spacing w:line="480" w:lineRule="auto"/>
        <w:jc w:val="both"/>
        <w:rPr>
          <w:noProof/>
        </w:rPr>
      </w:pPr>
      <w:r w:rsidRPr="00751298">
        <w:rPr>
          <w:noProof/>
        </w:rPr>
        <w:tab/>
        <w:t>Jumlah aitem pada persepsi pola asuh dem</w:t>
      </w:r>
      <w:r>
        <w:rPr>
          <w:noProof/>
        </w:rPr>
        <w:t>okratis Ibu sebanyak 28</w:t>
      </w:r>
      <w:r w:rsidRPr="00751298">
        <w:rPr>
          <w:noProof/>
        </w:rPr>
        <w:t xml:space="preserve"> butir. Skor terendah adalah 1 dan skor tertinggi adalah </w:t>
      </w:r>
      <w:r w:rsidRPr="00751298">
        <w:rPr>
          <w:noProof/>
        </w:rPr>
        <w:lastRenderedPageBreak/>
        <w:t>4</w:t>
      </w:r>
      <w:r>
        <w:rPr>
          <w:noProof/>
        </w:rPr>
        <w:t xml:space="preserve">. </w:t>
      </w:r>
      <w:r w:rsidRPr="00751298">
        <w:rPr>
          <w:noProof/>
        </w:rPr>
        <w:t xml:space="preserve">Skor minimal hipotetik yang diperoleh subjek </w:t>
      </w:r>
      <w:r w:rsidRPr="00711B7D">
        <w:rPr>
          <w:noProof/>
        </w:rPr>
        <w:t>adalah</w:t>
      </w:r>
      <w:r>
        <w:rPr>
          <w:noProof/>
        </w:rPr>
        <w:t xml:space="preserve"> 28 </w:t>
      </w:r>
      <w:r w:rsidRPr="00711B7D">
        <w:rPr>
          <w:noProof/>
        </w:rPr>
        <w:t>dan skor maksimal hipotetiknya adalah</w:t>
      </w:r>
      <w:r>
        <w:rPr>
          <w:noProof/>
        </w:rPr>
        <w:t xml:space="preserve"> 112. </w:t>
      </w:r>
      <w:r w:rsidRPr="00711B7D">
        <w:rPr>
          <w:noProof/>
        </w:rPr>
        <w:t>Rerata hipotetiknya adalah</w:t>
      </w:r>
      <w:r>
        <w:rPr>
          <w:noProof/>
        </w:rPr>
        <w:t xml:space="preserve"> 70</w:t>
      </w:r>
      <w:r w:rsidRPr="00711B7D">
        <w:rPr>
          <w:noProof/>
        </w:rPr>
        <w:t>.</w:t>
      </w:r>
      <w:r>
        <w:rPr>
          <w:noProof/>
        </w:rPr>
        <w:t xml:space="preserve"> </w:t>
      </w:r>
      <w:r w:rsidRPr="00711B7D">
        <w:rPr>
          <w:noProof/>
        </w:rPr>
        <w:t>jarak sebaran hipotetik</w:t>
      </w:r>
      <w:r w:rsidRPr="00711B7D">
        <w:rPr>
          <w:noProof/>
          <w:lang w:val="id-ID"/>
        </w:rPr>
        <w:t xml:space="preserve"> </w:t>
      </w:r>
      <w:r>
        <w:rPr>
          <w:noProof/>
        </w:rPr>
        <w:t xml:space="preserve">84 </w:t>
      </w:r>
      <w:r w:rsidRPr="00711B7D">
        <w:rPr>
          <w:noProof/>
        </w:rPr>
        <w:t>dan standar deviasi adalah</w:t>
      </w:r>
      <w:r>
        <w:rPr>
          <w:noProof/>
        </w:rPr>
        <w:t xml:space="preserve"> 14.</w:t>
      </w:r>
      <w:r w:rsidRPr="00711B7D">
        <w:rPr>
          <w:noProof/>
        </w:rPr>
        <w:t xml:space="preserve"> Hasil Analisis data yang diperoleh skor empirik, untuk skor terendah 38, skor tertinggi 86, rerata empirik adalah</w:t>
      </w:r>
      <w:r w:rsidRPr="00711B7D">
        <w:rPr>
          <w:noProof/>
          <w:lang w:val="id-ID"/>
        </w:rPr>
        <w:t xml:space="preserve"> </w:t>
      </w:r>
      <w:r w:rsidRPr="00711B7D">
        <w:rPr>
          <w:noProof/>
        </w:rPr>
        <w:t>56,20 dan standar deviasi sebesar</w:t>
      </w:r>
      <w:r w:rsidRPr="00711B7D">
        <w:rPr>
          <w:noProof/>
          <w:lang w:val="id-ID"/>
        </w:rPr>
        <w:t xml:space="preserve"> 10,</w:t>
      </w:r>
      <w:r w:rsidRPr="00711B7D">
        <w:rPr>
          <w:noProof/>
        </w:rPr>
        <w:t>044.</w:t>
      </w:r>
    </w:p>
    <w:p w:rsidR="00D90351" w:rsidRDefault="00D90351" w:rsidP="00DD1475">
      <w:pPr>
        <w:spacing w:line="480" w:lineRule="auto"/>
        <w:ind w:firstLine="450"/>
        <w:jc w:val="both"/>
        <w:rPr>
          <w:noProof/>
        </w:rPr>
      </w:pPr>
      <w:r w:rsidRPr="003823C5">
        <w:rPr>
          <w:noProof/>
          <w:lang w:val="id-ID"/>
        </w:rPr>
        <w:t>D</w:t>
      </w:r>
      <w:r w:rsidR="00DD1475">
        <w:rPr>
          <w:noProof/>
          <w:lang w:val="id-ID"/>
        </w:rPr>
        <w:t>ata deskriptif menunjukkan mean</w:t>
      </w:r>
      <w:r w:rsidR="00DD1475">
        <w:rPr>
          <w:noProof/>
        </w:rPr>
        <w:t xml:space="preserve"> </w:t>
      </w:r>
      <w:r w:rsidRPr="003823C5">
        <w:rPr>
          <w:noProof/>
          <w:lang w:val="id-ID"/>
        </w:rPr>
        <w:t xml:space="preserve">empirik </w:t>
      </w:r>
      <w:r w:rsidRPr="003823C5">
        <w:rPr>
          <w:noProof/>
        </w:rPr>
        <w:t xml:space="preserve">56.20 </w:t>
      </w:r>
      <w:r w:rsidRPr="003823C5">
        <w:rPr>
          <w:noProof/>
          <w:lang w:val="id-ID"/>
        </w:rPr>
        <w:t>lebih</w:t>
      </w:r>
      <w:r>
        <w:rPr>
          <w:noProof/>
        </w:rPr>
        <w:t xml:space="preserve"> rendah </w:t>
      </w:r>
      <w:r w:rsidRPr="003823C5">
        <w:rPr>
          <w:noProof/>
          <w:lang w:val="id-ID"/>
        </w:rPr>
        <w:t>dari</w:t>
      </w:r>
      <w:r w:rsidRPr="003823C5">
        <w:rPr>
          <w:noProof/>
        </w:rPr>
        <w:t xml:space="preserve"> </w:t>
      </w:r>
      <w:r w:rsidRPr="003823C5">
        <w:rPr>
          <w:noProof/>
          <w:lang w:val="id-ID"/>
        </w:rPr>
        <w:t>pada mean hipotetik sebesar</w:t>
      </w:r>
      <w:r>
        <w:rPr>
          <w:noProof/>
        </w:rPr>
        <w:t xml:space="preserve"> 70</w:t>
      </w:r>
      <w:r w:rsidRPr="003823C5">
        <w:rPr>
          <w:noProof/>
        </w:rPr>
        <w:t xml:space="preserve"> </w:t>
      </w:r>
      <w:r w:rsidRPr="003823C5">
        <w:rPr>
          <w:noProof/>
          <w:lang w:val="id-ID"/>
        </w:rPr>
        <w:t>dan berada dalam kategori</w:t>
      </w:r>
      <w:r>
        <w:rPr>
          <w:noProof/>
        </w:rPr>
        <w:t xml:space="preserve"> sedang. </w:t>
      </w:r>
      <w:r w:rsidRPr="003823C5">
        <w:rPr>
          <w:noProof/>
          <w:lang w:val="id-ID"/>
        </w:rPr>
        <w:t>Hasil kategorisasi menunjukkan bahwa sebagian besar subjek berada dalam ketegori</w:t>
      </w:r>
      <w:r>
        <w:rPr>
          <w:noProof/>
        </w:rPr>
        <w:t xml:space="preserve"> sedang </w:t>
      </w:r>
      <w:r w:rsidRPr="003823C5">
        <w:rPr>
          <w:noProof/>
          <w:lang w:val="id-ID"/>
        </w:rPr>
        <w:t xml:space="preserve">yakni sebanyak </w:t>
      </w:r>
      <w:r>
        <w:rPr>
          <w:noProof/>
        </w:rPr>
        <w:t xml:space="preserve">48 </w:t>
      </w:r>
      <w:r w:rsidRPr="003823C5">
        <w:rPr>
          <w:noProof/>
          <w:lang w:val="id-ID"/>
        </w:rPr>
        <w:t xml:space="preserve">orang </w:t>
      </w:r>
      <w:r>
        <w:rPr>
          <w:noProof/>
        </w:rPr>
        <w:t>50</w:t>
      </w:r>
      <w:r w:rsidRPr="003823C5">
        <w:rPr>
          <w:noProof/>
          <w:lang w:val="id-ID"/>
        </w:rPr>
        <w:t>%, dan</w:t>
      </w:r>
      <w:r>
        <w:rPr>
          <w:noProof/>
        </w:rPr>
        <w:t xml:space="preserve"> dalam kategori tinggi sebanyak 1 orang 1,05%</w:t>
      </w:r>
      <w:r w:rsidRPr="003823C5">
        <w:rPr>
          <w:noProof/>
          <w:lang w:val="id-ID"/>
        </w:rPr>
        <w:t xml:space="preserve"> sisanya sebanyak </w:t>
      </w:r>
      <w:r>
        <w:rPr>
          <w:noProof/>
        </w:rPr>
        <w:t xml:space="preserve">47 </w:t>
      </w:r>
      <w:r w:rsidRPr="003823C5">
        <w:rPr>
          <w:noProof/>
          <w:lang w:val="id-ID"/>
        </w:rPr>
        <w:t xml:space="preserve">orang </w:t>
      </w:r>
      <w:r>
        <w:rPr>
          <w:noProof/>
        </w:rPr>
        <w:t>48,95</w:t>
      </w:r>
      <w:r w:rsidRPr="003823C5">
        <w:rPr>
          <w:noProof/>
          <w:lang w:val="id-ID"/>
        </w:rPr>
        <w:t>% berada dalam kategori</w:t>
      </w:r>
      <w:r>
        <w:rPr>
          <w:noProof/>
        </w:rPr>
        <w:t xml:space="preserve"> rendah</w:t>
      </w:r>
    </w:p>
    <w:p w:rsidR="00D90351" w:rsidRPr="00751298" w:rsidRDefault="00D90351" w:rsidP="00C10B90">
      <w:pPr>
        <w:spacing w:line="480" w:lineRule="auto"/>
        <w:ind w:left="450"/>
        <w:jc w:val="both"/>
        <w:rPr>
          <w:noProof/>
        </w:rPr>
      </w:pPr>
    </w:p>
    <w:p w:rsidR="00D90351" w:rsidRPr="00751298" w:rsidRDefault="00D90351" w:rsidP="00C10B90">
      <w:pPr>
        <w:spacing w:line="480" w:lineRule="auto"/>
        <w:ind w:left="360"/>
        <w:jc w:val="both"/>
        <w:rPr>
          <w:b/>
          <w:noProof/>
          <w:lang w:val="id-ID"/>
        </w:rPr>
      </w:pPr>
      <w:r w:rsidRPr="00751298">
        <w:rPr>
          <w:b/>
          <w:noProof/>
          <w:lang w:val="id-ID"/>
        </w:rPr>
        <w:t>Hasil</w:t>
      </w:r>
    </w:p>
    <w:p w:rsidR="00D90351" w:rsidRPr="00751298" w:rsidRDefault="00D90351" w:rsidP="00C10B90">
      <w:pPr>
        <w:numPr>
          <w:ilvl w:val="0"/>
          <w:numId w:val="19"/>
        </w:numPr>
        <w:spacing w:line="480" w:lineRule="auto"/>
        <w:jc w:val="both"/>
        <w:rPr>
          <w:b/>
          <w:noProof/>
          <w:lang w:val="id-ID"/>
        </w:rPr>
      </w:pPr>
      <w:r w:rsidRPr="00751298">
        <w:rPr>
          <w:b/>
          <w:noProof/>
          <w:lang w:val="id-ID"/>
        </w:rPr>
        <w:t>Uji Prasyarat</w:t>
      </w:r>
    </w:p>
    <w:p w:rsidR="00D90351" w:rsidRPr="00751298" w:rsidRDefault="00D90351" w:rsidP="00C10B90">
      <w:pPr>
        <w:numPr>
          <w:ilvl w:val="0"/>
          <w:numId w:val="20"/>
        </w:numPr>
        <w:spacing w:line="480" w:lineRule="auto"/>
        <w:jc w:val="both"/>
        <w:rPr>
          <w:b/>
          <w:noProof/>
          <w:lang w:val="id-ID"/>
        </w:rPr>
      </w:pPr>
      <w:r w:rsidRPr="00751298">
        <w:rPr>
          <w:b/>
          <w:noProof/>
          <w:lang w:val="id-ID"/>
        </w:rPr>
        <w:t>Uji Normalitas</w:t>
      </w:r>
    </w:p>
    <w:p w:rsidR="00D90351" w:rsidRPr="00751298" w:rsidRDefault="00D90351" w:rsidP="00C10B90">
      <w:pPr>
        <w:spacing w:line="480" w:lineRule="auto"/>
        <w:ind w:firstLine="720"/>
        <w:jc w:val="both"/>
        <w:rPr>
          <w:noProof/>
          <w:lang w:val="id-ID"/>
        </w:rPr>
      </w:pPr>
      <w:r w:rsidRPr="00751298">
        <w:rPr>
          <w:noProof/>
          <w:lang w:val="id-ID"/>
        </w:rPr>
        <w:lastRenderedPageBreak/>
        <w:t xml:space="preserve">Uji normalitas digunakan untuk mengetahui normal atau tidak sebaran data. Uji normalitas sebaran data menggunakan </w:t>
      </w:r>
      <w:r w:rsidRPr="00751298">
        <w:rPr>
          <w:i/>
          <w:iCs/>
          <w:noProof/>
          <w:lang w:val="id-ID"/>
        </w:rPr>
        <w:t>One-Sample Kolmogorov-Smirnov Test</w:t>
      </w:r>
      <w:r w:rsidRPr="00751298">
        <w:rPr>
          <w:noProof/>
          <w:lang w:val="id-ID"/>
        </w:rPr>
        <w:t xml:space="preserve">. Pedoman yang digunakan mengetahui normal tidaknya sebaran data adalah jika p &gt; 0,05, maka sebarannya dinyatakan normal dan jika p &lt; 0,05 maka sebarannya dinyatakan tidak normal. Hasil uji normalitas skor </w:t>
      </w:r>
      <w:r w:rsidRPr="00751298">
        <w:rPr>
          <w:noProof/>
        </w:rPr>
        <w:t>s</w:t>
      </w:r>
      <w:r w:rsidRPr="00751298">
        <w:rPr>
          <w:noProof/>
          <w:lang w:val="id-ID"/>
        </w:rPr>
        <w:t xml:space="preserve">kala </w:t>
      </w:r>
      <w:r w:rsidRPr="00751298">
        <w:rPr>
          <w:noProof/>
        </w:rPr>
        <w:t xml:space="preserve">kepercayaan diri </w:t>
      </w:r>
      <w:r w:rsidRPr="00751298">
        <w:rPr>
          <w:noProof/>
          <w:lang w:val="id-ID"/>
        </w:rPr>
        <w:t xml:space="preserve">menunjukkan </w:t>
      </w:r>
      <w:r w:rsidRPr="00751298">
        <w:rPr>
          <w:i/>
          <w:noProof/>
          <w:lang w:val="id-ID"/>
        </w:rPr>
        <w:t xml:space="preserve">KS-Z </w:t>
      </w:r>
      <w:r w:rsidRPr="002D2752">
        <w:rPr>
          <w:noProof/>
          <w:lang w:val="id-ID"/>
        </w:rPr>
        <w:t xml:space="preserve">sebesar </w:t>
      </w:r>
      <w:r w:rsidRPr="002D2752">
        <w:rPr>
          <w:noProof/>
        </w:rPr>
        <w:t>0, 057</w:t>
      </w:r>
      <w:r>
        <w:rPr>
          <w:b/>
          <w:noProof/>
        </w:rPr>
        <w:t xml:space="preserve"> </w:t>
      </w:r>
      <w:r>
        <w:rPr>
          <w:noProof/>
        </w:rPr>
        <w:t>(</w:t>
      </w:r>
      <w:r w:rsidRPr="00751298">
        <w:rPr>
          <w:noProof/>
          <w:lang w:val="id-ID"/>
        </w:rPr>
        <w:t>p &gt; 0,05</w:t>
      </w:r>
      <w:r>
        <w:rPr>
          <w:noProof/>
        </w:rPr>
        <w:t>)</w:t>
      </w:r>
      <w:r w:rsidRPr="00751298">
        <w:rPr>
          <w:noProof/>
          <w:lang w:val="id-ID"/>
        </w:rPr>
        <w:t xml:space="preserve">, dengan demikian sebaran data </w:t>
      </w:r>
      <w:r w:rsidRPr="00751298">
        <w:rPr>
          <w:noProof/>
        </w:rPr>
        <w:t xml:space="preserve">kepercayaan diri </w:t>
      </w:r>
      <w:r w:rsidRPr="00751298">
        <w:rPr>
          <w:noProof/>
          <w:lang w:val="id-ID"/>
        </w:rPr>
        <w:t xml:space="preserve">tersebut telah terdistribusi secara normal. Hasil uji normalitas data </w:t>
      </w:r>
      <w:r w:rsidRPr="003E1660">
        <w:rPr>
          <w:noProof/>
          <w:lang w:val="id-ID"/>
        </w:rPr>
        <w:t xml:space="preserve">persepsi pola asuh demokratis Ayah </w:t>
      </w:r>
      <w:r w:rsidRPr="00751298">
        <w:rPr>
          <w:noProof/>
          <w:lang w:val="id-ID"/>
        </w:rPr>
        <w:t xml:space="preserve">menunjukkan </w:t>
      </w:r>
      <w:r w:rsidRPr="00751298">
        <w:rPr>
          <w:i/>
          <w:noProof/>
          <w:lang w:val="id-ID"/>
        </w:rPr>
        <w:t>KS-Z</w:t>
      </w:r>
      <w:r w:rsidRPr="00751298">
        <w:rPr>
          <w:noProof/>
          <w:lang w:val="id-ID"/>
        </w:rPr>
        <w:t xml:space="preserve"> sebesar </w:t>
      </w:r>
      <w:r w:rsidRPr="002D2752">
        <w:rPr>
          <w:noProof/>
          <w:lang w:val="id-ID"/>
        </w:rPr>
        <w:t>0,</w:t>
      </w:r>
      <w:r w:rsidRPr="003E1660">
        <w:rPr>
          <w:noProof/>
          <w:lang w:val="id-ID"/>
        </w:rPr>
        <w:t xml:space="preserve">200 </w:t>
      </w:r>
      <w:r w:rsidRPr="002D2752">
        <w:rPr>
          <w:noProof/>
          <w:lang w:val="id-ID"/>
        </w:rPr>
        <w:t xml:space="preserve"> </w:t>
      </w:r>
      <w:r w:rsidRPr="003E1660">
        <w:rPr>
          <w:noProof/>
          <w:lang w:val="id-ID"/>
        </w:rPr>
        <w:t>(</w:t>
      </w:r>
      <w:r w:rsidRPr="002D2752">
        <w:rPr>
          <w:noProof/>
          <w:lang w:val="id-ID"/>
        </w:rPr>
        <w:t>p &gt; 0,05</w:t>
      </w:r>
      <w:r w:rsidRPr="003E1660">
        <w:rPr>
          <w:noProof/>
          <w:lang w:val="id-ID"/>
        </w:rPr>
        <w:t xml:space="preserve">), dan uji normalitas persepsi pola asuh demokratis Ibu  </w:t>
      </w:r>
      <w:r w:rsidRPr="003E1660">
        <w:rPr>
          <w:i/>
          <w:noProof/>
          <w:lang w:val="id-ID"/>
        </w:rPr>
        <w:t>KS-Z</w:t>
      </w:r>
      <w:r w:rsidRPr="003E1660">
        <w:rPr>
          <w:noProof/>
          <w:lang w:val="id-ID"/>
        </w:rPr>
        <w:t xml:space="preserve">  sebesar 0, 121 </w:t>
      </w:r>
      <w:r w:rsidRPr="00751298">
        <w:rPr>
          <w:noProof/>
          <w:lang w:val="id-ID"/>
        </w:rPr>
        <w:t>yang berarti sebaran data</w:t>
      </w:r>
      <w:r w:rsidRPr="003E1660">
        <w:rPr>
          <w:noProof/>
          <w:lang w:val="id-ID"/>
        </w:rPr>
        <w:t xml:space="preserve"> persepsi pola asuh demokratis Ayah </w:t>
      </w:r>
      <w:r w:rsidRPr="00751298">
        <w:rPr>
          <w:noProof/>
          <w:lang w:val="id-ID"/>
        </w:rPr>
        <w:t>juga telah terdistribusi secara normal.</w:t>
      </w:r>
    </w:p>
    <w:p w:rsidR="00D90351" w:rsidRPr="00751298" w:rsidRDefault="00D90351" w:rsidP="00C10B90">
      <w:pPr>
        <w:spacing w:line="480" w:lineRule="auto"/>
        <w:jc w:val="both"/>
        <w:rPr>
          <w:noProof/>
          <w:lang w:val="id-ID"/>
        </w:rPr>
      </w:pPr>
    </w:p>
    <w:p w:rsidR="00D90351" w:rsidRPr="00751298" w:rsidRDefault="00D90351" w:rsidP="00C10B90">
      <w:pPr>
        <w:numPr>
          <w:ilvl w:val="0"/>
          <w:numId w:val="19"/>
        </w:numPr>
        <w:spacing w:line="480" w:lineRule="auto"/>
        <w:jc w:val="both"/>
        <w:rPr>
          <w:b/>
          <w:noProof/>
          <w:lang w:val="id-ID"/>
        </w:rPr>
      </w:pPr>
      <w:r w:rsidRPr="00751298">
        <w:rPr>
          <w:b/>
          <w:noProof/>
          <w:lang w:val="id-ID"/>
        </w:rPr>
        <w:t>Uji Hipotesis</w:t>
      </w:r>
      <w:r>
        <w:rPr>
          <w:b/>
          <w:noProof/>
        </w:rPr>
        <w:t xml:space="preserve"> </w:t>
      </w:r>
    </w:p>
    <w:p w:rsidR="00D90351" w:rsidRPr="00D46B66" w:rsidRDefault="00D90351" w:rsidP="004271B1">
      <w:pPr>
        <w:spacing w:line="480" w:lineRule="auto"/>
        <w:ind w:firstLine="720"/>
        <w:jc w:val="both"/>
        <w:rPr>
          <w:noProof/>
        </w:rPr>
      </w:pPr>
      <w:r w:rsidRPr="00751298">
        <w:rPr>
          <w:noProof/>
          <w:lang w:val="id-ID"/>
        </w:rPr>
        <w:lastRenderedPageBreak/>
        <w:t xml:space="preserve">Uji hipotesis dilakukan untuk mengetahui hubungan antara variabel </w:t>
      </w:r>
      <w:r>
        <w:rPr>
          <w:noProof/>
        </w:rPr>
        <w:t xml:space="preserve">persepsi pola asuh demokratis Ayah dan Ibu </w:t>
      </w:r>
      <w:r w:rsidRPr="00751298">
        <w:rPr>
          <w:noProof/>
          <w:lang w:val="id-ID"/>
        </w:rPr>
        <w:t>dengan variabel</w:t>
      </w:r>
      <w:r>
        <w:rPr>
          <w:noProof/>
        </w:rPr>
        <w:t xml:space="preserve"> kepercayaan diri</w:t>
      </w:r>
      <w:r w:rsidRPr="00751298">
        <w:rPr>
          <w:noProof/>
          <w:lang w:val="id-ID"/>
        </w:rPr>
        <w:t>. Uji hipotesis dilakukan dengan menggunakan</w:t>
      </w:r>
      <w:r w:rsidRPr="003E1660">
        <w:rPr>
          <w:noProof/>
          <w:lang w:val="id-ID"/>
        </w:rPr>
        <w:t xml:space="preserve"> analisis ganda</w:t>
      </w:r>
      <w:r w:rsidRPr="00751298">
        <w:rPr>
          <w:i/>
          <w:noProof/>
          <w:lang w:val="id-ID"/>
        </w:rPr>
        <w:t xml:space="preserve">. </w:t>
      </w:r>
      <w:r w:rsidRPr="003E1660">
        <w:rPr>
          <w:noProof/>
          <w:lang w:val="id-ID"/>
        </w:rPr>
        <w:t xml:space="preserve">Korelasi antara persepsi pola asuh demokratis Ayah dan Ibu dengan kepercayaan diri adalah R = 0, 370 dan (p&lt;0,01) berarti ada kolerasi yang signifikan antara persepsi pola asuh demokratis Ayah dan ibu dengan kepercayaan diri pada remaja. </w:t>
      </w:r>
      <w:r>
        <w:rPr>
          <w:noProof/>
        </w:rPr>
        <w:t xml:space="preserve">Semakin positif persepsi pola asuh demokratis Ayah dan Ibu maka cenderung </w:t>
      </w:r>
      <w:r w:rsidR="004271B1">
        <w:rPr>
          <w:noProof/>
        </w:rPr>
        <w:t xml:space="preserve">tinggi </w:t>
      </w:r>
      <w:r>
        <w:rPr>
          <w:noProof/>
        </w:rPr>
        <w:t xml:space="preserve">kepercayaan diri, sebaliknya semakin negatif persepsi pola asuh demokratis Ayah dan Ibu maka cenderung </w:t>
      </w:r>
      <w:r w:rsidR="004271B1">
        <w:rPr>
          <w:noProof/>
        </w:rPr>
        <w:t xml:space="preserve">rendah </w:t>
      </w:r>
      <w:r>
        <w:rPr>
          <w:noProof/>
        </w:rPr>
        <w:t xml:space="preserve">kepercayaan diri. </w:t>
      </w:r>
      <w:r w:rsidRPr="00751298">
        <w:rPr>
          <w:noProof/>
          <w:lang w:val="id-ID"/>
        </w:rPr>
        <w:t xml:space="preserve">Hasil analisis data dengan </w:t>
      </w:r>
      <w:r w:rsidRPr="00D46B66">
        <w:rPr>
          <w:noProof/>
          <w:lang w:val="id-ID"/>
        </w:rPr>
        <w:t xml:space="preserve">koefisien </w:t>
      </w:r>
      <w:r w:rsidRPr="00D46B66">
        <w:rPr>
          <w:noProof/>
        </w:rPr>
        <w:t>a= 64, 084, b = -0, 463, dan c = 0, 695. Persamaan regresi Y= a+bX1+cX2, Y= 64, 084+-0, 463+0, 695 X2.</w:t>
      </w:r>
    </w:p>
    <w:p w:rsidR="00D90351" w:rsidRPr="00DD1475" w:rsidRDefault="00D90351" w:rsidP="00DD1475">
      <w:pPr>
        <w:spacing w:line="480" w:lineRule="auto"/>
        <w:jc w:val="both"/>
        <w:rPr>
          <w:b/>
          <w:noProof/>
        </w:rPr>
      </w:pPr>
      <w:r w:rsidRPr="00DD1475">
        <w:rPr>
          <w:b/>
          <w:noProof/>
        </w:rPr>
        <w:t>Pembahasan</w:t>
      </w:r>
    </w:p>
    <w:p w:rsidR="00D90351" w:rsidRDefault="00D90351" w:rsidP="00C10B90">
      <w:pPr>
        <w:spacing w:line="480" w:lineRule="auto"/>
        <w:ind w:firstLine="720"/>
        <w:jc w:val="both"/>
        <w:rPr>
          <w:noProof/>
        </w:rPr>
      </w:pPr>
      <w:r>
        <w:rPr>
          <w:noProof/>
        </w:rPr>
        <w:t>Berdasarkan analisis korelas</w:t>
      </w:r>
      <w:r w:rsidRPr="00751298">
        <w:rPr>
          <w:noProof/>
        </w:rPr>
        <w:t>ional terbukti bahwa ada hubunga</w:t>
      </w:r>
      <w:r>
        <w:rPr>
          <w:noProof/>
        </w:rPr>
        <w:t xml:space="preserve">n yang positif </w:t>
      </w:r>
      <w:r>
        <w:rPr>
          <w:noProof/>
        </w:rPr>
        <w:lastRenderedPageBreak/>
        <w:t xml:space="preserve">antara persepsi pola asuh demokratis Ayah dan Ibu dengan kepercayaan diri </w:t>
      </w:r>
      <w:r w:rsidRPr="00751298">
        <w:rPr>
          <w:noProof/>
        </w:rPr>
        <w:t xml:space="preserve">pada remaja dengan </w:t>
      </w:r>
      <w:r>
        <w:rPr>
          <w:noProof/>
        </w:rPr>
        <w:t>r = 0, 370 (p &lt; 0,01</w:t>
      </w:r>
      <w:r w:rsidRPr="00990CE5">
        <w:rPr>
          <w:noProof/>
        </w:rPr>
        <w:t>).</w:t>
      </w:r>
      <w:r w:rsidRPr="00751298">
        <w:rPr>
          <w:noProof/>
        </w:rPr>
        <w:t xml:space="preserve"> Hal ini berarti bahwa hipotesis yang menyatakan ada hubungan </w:t>
      </w:r>
      <w:r>
        <w:rPr>
          <w:noProof/>
        </w:rPr>
        <w:t xml:space="preserve">positif </w:t>
      </w:r>
      <w:r w:rsidRPr="00751298">
        <w:rPr>
          <w:noProof/>
        </w:rPr>
        <w:t xml:space="preserve">antara </w:t>
      </w:r>
      <w:r>
        <w:rPr>
          <w:noProof/>
        </w:rPr>
        <w:t xml:space="preserve">persepsi pola asuh demokratis Ayah dan Ibu dengan kepercayaan diri </w:t>
      </w:r>
      <w:r w:rsidRPr="00751298">
        <w:rPr>
          <w:noProof/>
        </w:rPr>
        <w:t>pada remaja bisa diterima.</w:t>
      </w:r>
    </w:p>
    <w:p w:rsidR="00D90351" w:rsidRPr="00751298" w:rsidRDefault="00D90351" w:rsidP="00C10B90">
      <w:pPr>
        <w:pStyle w:val="ListParagraph"/>
        <w:spacing w:line="480" w:lineRule="auto"/>
        <w:ind w:left="0"/>
        <w:jc w:val="both"/>
        <w:rPr>
          <w:rFonts w:ascii="Times New Roman" w:hAnsi="Times New Roman"/>
          <w:sz w:val="24"/>
          <w:szCs w:val="24"/>
        </w:rPr>
      </w:pPr>
      <w:r w:rsidRPr="00751298">
        <w:rPr>
          <w:rFonts w:ascii="Times New Roman" w:hAnsi="Times New Roman"/>
          <w:sz w:val="24"/>
          <w:szCs w:val="24"/>
        </w:rPr>
        <w:tab/>
      </w:r>
      <w:r w:rsidRPr="00751298">
        <w:rPr>
          <w:rStyle w:val="nw"/>
          <w:rFonts w:ascii="Times New Roman" w:hAnsi="Times New Roman"/>
          <w:sz w:val="24"/>
          <w:szCs w:val="24"/>
        </w:rPr>
        <w:t xml:space="preserve">Berdasarkan kategorisasi perilaku </w:t>
      </w:r>
      <w:r>
        <w:rPr>
          <w:rStyle w:val="nw"/>
          <w:rFonts w:ascii="Times New Roman" w:hAnsi="Times New Roman"/>
          <w:sz w:val="24"/>
          <w:szCs w:val="24"/>
        </w:rPr>
        <w:t xml:space="preserve">kepercayaan diri </w:t>
      </w:r>
      <w:r w:rsidRPr="00751298">
        <w:rPr>
          <w:rStyle w:val="nw"/>
          <w:rFonts w:ascii="Times New Roman" w:hAnsi="Times New Roman"/>
          <w:sz w:val="24"/>
          <w:szCs w:val="24"/>
        </w:rPr>
        <w:t xml:space="preserve">pada </w:t>
      </w:r>
      <w:r>
        <w:rPr>
          <w:rStyle w:val="nw"/>
          <w:rFonts w:ascii="Times New Roman" w:hAnsi="Times New Roman"/>
          <w:sz w:val="24"/>
          <w:szCs w:val="24"/>
        </w:rPr>
        <w:t>96</w:t>
      </w:r>
      <w:r w:rsidRPr="00751298">
        <w:rPr>
          <w:rStyle w:val="nw"/>
          <w:rFonts w:ascii="Times New Roman" w:hAnsi="Times New Roman"/>
          <w:sz w:val="24"/>
          <w:szCs w:val="24"/>
        </w:rPr>
        <w:t xml:space="preserve"> orang remaja yang menjadi subjek da</w:t>
      </w:r>
      <w:r>
        <w:rPr>
          <w:rStyle w:val="nw"/>
          <w:rFonts w:ascii="Times New Roman" w:hAnsi="Times New Roman"/>
          <w:sz w:val="24"/>
          <w:szCs w:val="24"/>
        </w:rPr>
        <w:t xml:space="preserve">lam penelitian ini, ada 0 % (0  </w:t>
      </w:r>
      <w:r w:rsidRPr="00751298">
        <w:rPr>
          <w:rStyle w:val="nw"/>
          <w:rFonts w:ascii="Times New Roman" w:hAnsi="Times New Roman"/>
          <w:sz w:val="24"/>
          <w:szCs w:val="24"/>
        </w:rPr>
        <w:t xml:space="preserve">subjek) yang mempunyai kategorisasi </w:t>
      </w:r>
      <w:r>
        <w:rPr>
          <w:rStyle w:val="nw"/>
          <w:rFonts w:ascii="Times New Roman" w:hAnsi="Times New Roman"/>
          <w:sz w:val="24"/>
          <w:szCs w:val="24"/>
        </w:rPr>
        <w:t xml:space="preserve">kepercayaan diri </w:t>
      </w:r>
      <w:r w:rsidRPr="00751298">
        <w:rPr>
          <w:rStyle w:val="nw"/>
          <w:rFonts w:ascii="Times New Roman" w:hAnsi="Times New Roman"/>
          <w:sz w:val="24"/>
          <w:szCs w:val="24"/>
        </w:rPr>
        <w:t xml:space="preserve">tinggi, </w:t>
      </w:r>
      <w:r>
        <w:rPr>
          <w:rStyle w:val="nw"/>
          <w:rFonts w:ascii="Times New Roman" w:hAnsi="Times New Roman"/>
          <w:sz w:val="24"/>
          <w:szCs w:val="24"/>
        </w:rPr>
        <w:t xml:space="preserve">93,75% (90 </w:t>
      </w:r>
      <w:r w:rsidRPr="00751298">
        <w:rPr>
          <w:rStyle w:val="nw"/>
          <w:rFonts w:ascii="Times New Roman" w:hAnsi="Times New Roman"/>
          <w:sz w:val="24"/>
          <w:szCs w:val="24"/>
        </w:rPr>
        <w:t>subjek) yang mempunyai kategorisa</w:t>
      </w:r>
      <w:r>
        <w:rPr>
          <w:rStyle w:val="nw"/>
          <w:rFonts w:ascii="Times New Roman" w:hAnsi="Times New Roman"/>
          <w:sz w:val="24"/>
          <w:szCs w:val="24"/>
        </w:rPr>
        <w:t>si perilaku seksual sedang, dan 6,25</w:t>
      </w:r>
      <w:r w:rsidRPr="00751298">
        <w:rPr>
          <w:rStyle w:val="nw"/>
          <w:rFonts w:ascii="Times New Roman" w:hAnsi="Times New Roman"/>
          <w:sz w:val="24"/>
          <w:szCs w:val="24"/>
        </w:rPr>
        <w:t>% (</w:t>
      </w:r>
      <w:r>
        <w:rPr>
          <w:rStyle w:val="nw"/>
          <w:rFonts w:ascii="Times New Roman" w:hAnsi="Times New Roman"/>
          <w:sz w:val="24"/>
          <w:szCs w:val="24"/>
        </w:rPr>
        <w:t xml:space="preserve">6 </w:t>
      </w:r>
      <w:r w:rsidRPr="00751298">
        <w:rPr>
          <w:rStyle w:val="nw"/>
          <w:rFonts w:ascii="Times New Roman" w:hAnsi="Times New Roman"/>
          <w:sz w:val="24"/>
          <w:szCs w:val="24"/>
        </w:rPr>
        <w:t xml:space="preserve">subjek) mempunyai kategorisasi </w:t>
      </w:r>
      <w:r>
        <w:rPr>
          <w:rStyle w:val="nw"/>
          <w:rFonts w:ascii="Times New Roman" w:hAnsi="Times New Roman"/>
          <w:sz w:val="24"/>
          <w:szCs w:val="24"/>
        </w:rPr>
        <w:t xml:space="preserve">kepercayaan diri </w:t>
      </w:r>
      <w:r w:rsidRPr="00751298">
        <w:rPr>
          <w:rStyle w:val="nw"/>
          <w:rFonts w:ascii="Times New Roman" w:hAnsi="Times New Roman"/>
          <w:sz w:val="24"/>
          <w:szCs w:val="24"/>
        </w:rPr>
        <w:t xml:space="preserve">rendah. </w:t>
      </w:r>
      <w:proofErr w:type="gramStart"/>
      <w:r w:rsidRPr="00751298">
        <w:rPr>
          <w:rStyle w:val="nw"/>
          <w:rFonts w:ascii="Times New Roman" w:hAnsi="Times New Roman"/>
          <w:sz w:val="24"/>
          <w:szCs w:val="24"/>
        </w:rPr>
        <w:t xml:space="preserve">Berdasarkan hasil tersebut dapat dikatakan bahwa subjek </w:t>
      </w:r>
      <w:r>
        <w:rPr>
          <w:rStyle w:val="nw"/>
          <w:rFonts w:ascii="Times New Roman" w:hAnsi="Times New Roman"/>
          <w:sz w:val="24"/>
          <w:szCs w:val="24"/>
        </w:rPr>
        <w:t xml:space="preserve">tingkat kepercayaan diri </w:t>
      </w:r>
      <w:r w:rsidRPr="00751298">
        <w:rPr>
          <w:rStyle w:val="nw"/>
          <w:rFonts w:ascii="Times New Roman" w:hAnsi="Times New Roman"/>
          <w:sz w:val="24"/>
          <w:szCs w:val="24"/>
        </w:rPr>
        <w:t>tergolong</w:t>
      </w:r>
      <w:r>
        <w:rPr>
          <w:rStyle w:val="nw"/>
          <w:rFonts w:ascii="Times New Roman" w:hAnsi="Times New Roman"/>
          <w:sz w:val="24"/>
          <w:szCs w:val="24"/>
        </w:rPr>
        <w:t xml:space="preserve"> sedang.</w:t>
      </w:r>
      <w:proofErr w:type="gramEnd"/>
    </w:p>
    <w:p w:rsidR="00D90351" w:rsidRDefault="00D90351" w:rsidP="00C10B90">
      <w:pPr>
        <w:tabs>
          <w:tab w:val="left" w:pos="0"/>
        </w:tabs>
        <w:autoSpaceDE w:val="0"/>
        <w:autoSpaceDN w:val="0"/>
        <w:adjustRightInd w:val="0"/>
        <w:spacing w:line="480" w:lineRule="auto"/>
        <w:jc w:val="both"/>
        <w:rPr>
          <w:rStyle w:val="nw"/>
        </w:rPr>
      </w:pPr>
      <w:r w:rsidRPr="00751298">
        <w:tab/>
      </w:r>
      <w:r w:rsidRPr="00751298">
        <w:rPr>
          <w:rStyle w:val="nw"/>
        </w:rPr>
        <w:t xml:space="preserve">Cenderung </w:t>
      </w:r>
      <w:r>
        <w:rPr>
          <w:rStyle w:val="nw"/>
        </w:rPr>
        <w:t xml:space="preserve">sedang </w:t>
      </w:r>
      <w:r w:rsidRPr="00751298">
        <w:rPr>
          <w:rStyle w:val="nw"/>
        </w:rPr>
        <w:t xml:space="preserve">skor </w:t>
      </w:r>
      <w:r>
        <w:rPr>
          <w:rStyle w:val="nw"/>
        </w:rPr>
        <w:t xml:space="preserve">kepercayaan diri </w:t>
      </w:r>
      <w:r w:rsidRPr="00751298">
        <w:rPr>
          <w:rStyle w:val="nw"/>
        </w:rPr>
        <w:t xml:space="preserve">pada subjek dipengaruhi oleh tingkat </w:t>
      </w:r>
      <w:r>
        <w:rPr>
          <w:rStyle w:val="nw"/>
        </w:rPr>
        <w:t xml:space="preserve">persepsi pola asuh demokratis Ayah </w:t>
      </w:r>
      <w:proofErr w:type="gramStart"/>
      <w:r w:rsidRPr="00751298">
        <w:rPr>
          <w:rStyle w:val="nw"/>
        </w:rPr>
        <w:t>pada</w:t>
      </w:r>
      <w:proofErr w:type="gramEnd"/>
      <w:r w:rsidRPr="00751298">
        <w:rPr>
          <w:rStyle w:val="nw"/>
        </w:rPr>
        <w:t xml:space="preserve"> remaja sebagaimana terlihat pada hasil penelitian ini. Hasil kategorisasinya </w:t>
      </w:r>
      <w:r w:rsidRPr="00751298">
        <w:rPr>
          <w:rStyle w:val="nw"/>
        </w:rPr>
        <w:lastRenderedPageBreak/>
        <w:t xml:space="preserve">menunjukkan </w:t>
      </w:r>
      <w:r>
        <w:rPr>
          <w:rStyle w:val="nw"/>
        </w:rPr>
        <w:t xml:space="preserve">1,05 % (1 </w:t>
      </w:r>
      <w:r w:rsidRPr="00751298">
        <w:rPr>
          <w:rStyle w:val="nw"/>
        </w:rPr>
        <w:t>subjek) memiliki</w:t>
      </w:r>
      <w:r>
        <w:rPr>
          <w:rStyle w:val="nw"/>
        </w:rPr>
        <w:t xml:space="preserve"> </w:t>
      </w:r>
      <w:r w:rsidRPr="00751298">
        <w:rPr>
          <w:rStyle w:val="nw"/>
        </w:rPr>
        <w:t xml:space="preserve"> </w:t>
      </w:r>
      <w:r>
        <w:rPr>
          <w:rStyle w:val="nw"/>
        </w:rPr>
        <w:t xml:space="preserve">persepsi pola asuh demokratis Ayah yang tinggi, kategorisasi sedang memiliki 53,12% (51 subyek) memiliki kategori persepsi pola asuh Ayah yang sedang </w:t>
      </w:r>
      <w:r w:rsidRPr="00751298">
        <w:rPr>
          <w:rStyle w:val="nw"/>
        </w:rPr>
        <w:t xml:space="preserve">dan </w:t>
      </w:r>
      <w:r>
        <w:rPr>
          <w:rStyle w:val="nw"/>
        </w:rPr>
        <w:t xml:space="preserve">45,83 %  (44 </w:t>
      </w:r>
      <w:r w:rsidRPr="00751298">
        <w:rPr>
          <w:rStyle w:val="nw"/>
        </w:rPr>
        <w:t xml:space="preserve">subjek) memiliki </w:t>
      </w:r>
      <w:r>
        <w:rPr>
          <w:rStyle w:val="nw"/>
        </w:rPr>
        <w:t>persepsi pola asuh demokratis Ayah rendah</w:t>
      </w:r>
      <w:r w:rsidRPr="00751298">
        <w:rPr>
          <w:rStyle w:val="nw"/>
        </w:rPr>
        <w:t xml:space="preserve">. </w:t>
      </w:r>
      <w:r>
        <w:rPr>
          <w:rStyle w:val="nw"/>
        </w:rPr>
        <w:t xml:space="preserve">Sedangkan </w:t>
      </w:r>
      <w:r w:rsidRPr="00751298">
        <w:rPr>
          <w:rStyle w:val="nw"/>
        </w:rPr>
        <w:t>kategorisasi</w:t>
      </w:r>
      <w:r>
        <w:rPr>
          <w:rStyle w:val="nw"/>
        </w:rPr>
        <w:t xml:space="preserve"> persepsi pola asuh demokratis Ibu </w:t>
      </w:r>
      <w:r w:rsidRPr="00751298">
        <w:rPr>
          <w:rStyle w:val="nw"/>
        </w:rPr>
        <w:t xml:space="preserve"> menunjukkan </w:t>
      </w:r>
      <w:r>
        <w:rPr>
          <w:rStyle w:val="nw"/>
        </w:rPr>
        <w:t xml:space="preserve">1,05 </w:t>
      </w:r>
      <w:r w:rsidRPr="00751298">
        <w:rPr>
          <w:rStyle w:val="nw"/>
        </w:rPr>
        <w:t>% (</w:t>
      </w:r>
      <w:r>
        <w:rPr>
          <w:rStyle w:val="nw"/>
        </w:rPr>
        <w:t xml:space="preserve"> 1 </w:t>
      </w:r>
      <w:r w:rsidRPr="00751298">
        <w:rPr>
          <w:rStyle w:val="nw"/>
        </w:rPr>
        <w:t>subjek) memiliki</w:t>
      </w:r>
      <w:r>
        <w:rPr>
          <w:rStyle w:val="nw"/>
        </w:rPr>
        <w:t xml:space="preserve"> </w:t>
      </w:r>
      <w:r w:rsidRPr="00751298">
        <w:rPr>
          <w:rStyle w:val="nw"/>
        </w:rPr>
        <w:t xml:space="preserve"> </w:t>
      </w:r>
      <w:r>
        <w:rPr>
          <w:rStyle w:val="nw"/>
        </w:rPr>
        <w:t xml:space="preserve">persepsi pola asuh demokratis ibu </w:t>
      </w:r>
      <w:r w:rsidRPr="00751298">
        <w:rPr>
          <w:rStyle w:val="nw"/>
        </w:rPr>
        <w:t xml:space="preserve">yang </w:t>
      </w:r>
      <w:r>
        <w:rPr>
          <w:rStyle w:val="nw"/>
        </w:rPr>
        <w:t xml:space="preserve">tinggi, kategorisasi sedang 50% (48 subyek) </w:t>
      </w:r>
      <w:r w:rsidRPr="00751298">
        <w:rPr>
          <w:rStyle w:val="nw"/>
        </w:rPr>
        <w:t xml:space="preserve">dan </w:t>
      </w:r>
      <w:r>
        <w:rPr>
          <w:rStyle w:val="nw"/>
        </w:rPr>
        <w:t xml:space="preserve"> 48,95</w:t>
      </w:r>
      <w:r w:rsidRPr="00751298">
        <w:rPr>
          <w:rStyle w:val="nw"/>
        </w:rPr>
        <w:t>% (</w:t>
      </w:r>
      <w:r>
        <w:rPr>
          <w:rStyle w:val="nw"/>
        </w:rPr>
        <w:t>47</w:t>
      </w:r>
      <w:r w:rsidRPr="00751298">
        <w:rPr>
          <w:rStyle w:val="nw"/>
        </w:rPr>
        <w:t xml:space="preserve">subjek) memiliki </w:t>
      </w:r>
      <w:r>
        <w:rPr>
          <w:rStyle w:val="nw"/>
        </w:rPr>
        <w:t>persepsi pola asuh demokratis  ibu rendah</w:t>
      </w:r>
      <w:r w:rsidRPr="00751298">
        <w:rPr>
          <w:rStyle w:val="nw"/>
        </w:rPr>
        <w:t xml:space="preserve">. </w:t>
      </w:r>
      <w:proofErr w:type="gramStart"/>
      <w:r w:rsidRPr="00751298">
        <w:rPr>
          <w:rStyle w:val="nw"/>
        </w:rPr>
        <w:t xml:space="preserve">Berdasarkan hasil tersebut dapat dikatakan bahwa </w:t>
      </w:r>
      <w:r>
        <w:rPr>
          <w:rStyle w:val="nw"/>
        </w:rPr>
        <w:t xml:space="preserve">persepsi pola asuh demokratis Ibu </w:t>
      </w:r>
      <w:r w:rsidRPr="00751298">
        <w:rPr>
          <w:rStyle w:val="nw"/>
        </w:rPr>
        <w:t>cenderung</w:t>
      </w:r>
      <w:r>
        <w:rPr>
          <w:rStyle w:val="nw"/>
        </w:rPr>
        <w:t xml:space="preserve"> sedang</w:t>
      </w:r>
      <w:r w:rsidRPr="00751298">
        <w:rPr>
          <w:rStyle w:val="nw"/>
        </w:rPr>
        <w:t>.</w:t>
      </w:r>
      <w:proofErr w:type="gramEnd"/>
    </w:p>
    <w:p w:rsidR="00D90351" w:rsidRPr="00CB4875" w:rsidRDefault="00D90351" w:rsidP="00C10B90">
      <w:pPr>
        <w:spacing w:line="480" w:lineRule="auto"/>
        <w:ind w:firstLine="720"/>
        <w:jc w:val="both"/>
        <w:rPr>
          <w:noProof/>
        </w:rPr>
      </w:pPr>
      <w:r w:rsidRPr="00751298">
        <w:rPr>
          <w:lang w:val="sv-SE"/>
        </w:rPr>
        <w:t xml:space="preserve">Berdasarkan uraian yang telah dikemukakan oleh peneliti di atas, peneliti dapat menyimpulkan bahwa ada hubungan yang </w:t>
      </w:r>
      <w:r>
        <w:rPr>
          <w:lang w:val="sv-SE"/>
        </w:rPr>
        <w:t xml:space="preserve">positif </w:t>
      </w:r>
      <w:r w:rsidRPr="00751298">
        <w:rPr>
          <w:lang w:val="sv-SE"/>
        </w:rPr>
        <w:t xml:space="preserve">antara </w:t>
      </w:r>
      <w:r>
        <w:rPr>
          <w:lang w:val="sv-SE"/>
        </w:rPr>
        <w:t xml:space="preserve">persepsi pola asuh demokratis Ayah dan Ibu </w:t>
      </w:r>
      <w:r w:rsidRPr="00751298">
        <w:rPr>
          <w:lang w:val="sv-SE"/>
        </w:rPr>
        <w:t xml:space="preserve">dengan </w:t>
      </w:r>
      <w:r>
        <w:rPr>
          <w:lang w:val="sv-SE"/>
        </w:rPr>
        <w:t xml:space="preserve">kepercayaan diri </w:t>
      </w:r>
      <w:r w:rsidRPr="00751298">
        <w:rPr>
          <w:lang w:val="sv-SE"/>
        </w:rPr>
        <w:t xml:space="preserve">pada remaja dengan </w:t>
      </w:r>
      <w:r>
        <w:rPr>
          <w:lang w:val="sv-SE"/>
        </w:rPr>
        <w:t>kolerasi R= 0,370 (</w:t>
      </w:r>
      <w:r>
        <w:t>p &lt; 0,01</w:t>
      </w:r>
      <w:r w:rsidRPr="00751298">
        <w:t>)</w:t>
      </w:r>
      <w:r w:rsidRPr="00751298">
        <w:rPr>
          <w:lang w:val="sv-SE"/>
        </w:rPr>
        <w:t xml:space="preserve">. Hal ini berarti </w:t>
      </w:r>
      <w:r w:rsidRPr="00751298">
        <w:rPr>
          <w:lang w:val="sv-SE"/>
        </w:rPr>
        <w:lastRenderedPageBreak/>
        <w:t xml:space="preserve">bahwa hipotesis yang menyatakan ada hubungan </w:t>
      </w:r>
      <w:r>
        <w:rPr>
          <w:lang w:val="sv-SE"/>
        </w:rPr>
        <w:t xml:space="preserve">positif </w:t>
      </w:r>
      <w:r w:rsidRPr="00751298">
        <w:rPr>
          <w:lang w:val="sv-SE"/>
        </w:rPr>
        <w:t xml:space="preserve">antara </w:t>
      </w:r>
      <w:r>
        <w:rPr>
          <w:lang w:val="sv-SE"/>
        </w:rPr>
        <w:t xml:space="preserve">persepsi pola asuh demokratis Ayah dan Ibu </w:t>
      </w:r>
      <w:r w:rsidRPr="00751298">
        <w:rPr>
          <w:lang w:val="sv-SE"/>
        </w:rPr>
        <w:t xml:space="preserve">pada remaja bisa diterima. </w:t>
      </w:r>
      <w:r>
        <w:rPr>
          <w:noProof/>
        </w:rPr>
        <w:t xml:space="preserve">Semakin positif persepsi pola asuh demokratis Ayah dan Ibu maka </w:t>
      </w:r>
      <w:r w:rsidR="00B63CD8">
        <w:rPr>
          <w:noProof/>
        </w:rPr>
        <w:tab/>
        <w:t xml:space="preserve">cenderung tinggi </w:t>
      </w:r>
      <w:r>
        <w:rPr>
          <w:noProof/>
        </w:rPr>
        <w:t>kepercayaan diri, sebaliknya semakin negatif persepsi pola asuh demokra</w:t>
      </w:r>
      <w:r w:rsidR="00B63CD8">
        <w:rPr>
          <w:noProof/>
        </w:rPr>
        <w:t>tis Ayah dan Ibu cenderung rendah</w:t>
      </w:r>
      <w:r>
        <w:rPr>
          <w:noProof/>
        </w:rPr>
        <w:t xml:space="preserve"> </w:t>
      </w:r>
      <w:r w:rsidR="00CB4875">
        <w:rPr>
          <w:noProof/>
        </w:rPr>
        <w:t>kepercayaan diri.</w:t>
      </w:r>
    </w:p>
    <w:p w:rsidR="00D90351" w:rsidRPr="00297C8D" w:rsidRDefault="00D90351" w:rsidP="00C10B90">
      <w:pPr>
        <w:spacing w:line="480" w:lineRule="auto"/>
        <w:jc w:val="both"/>
        <w:rPr>
          <w:b/>
          <w:noProof/>
        </w:rPr>
      </w:pPr>
      <w:r w:rsidRPr="00297C8D">
        <w:rPr>
          <w:b/>
          <w:noProof/>
        </w:rPr>
        <w:t>PENUTUP</w:t>
      </w:r>
    </w:p>
    <w:p w:rsidR="00D90351" w:rsidRPr="00297C8D" w:rsidRDefault="00D90351" w:rsidP="00C10B90">
      <w:pPr>
        <w:numPr>
          <w:ilvl w:val="0"/>
          <w:numId w:val="21"/>
        </w:numPr>
        <w:tabs>
          <w:tab w:val="left" w:pos="709"/>
        </w:tabs>
        <w:suppressAutoHyphens/>
        <w:spacing w:line="480" w:lineRule="auto"/>
        <w:jc w:val="both"/>
      </w:pPr>
      <w:r w:rsidRPr="00297C8D">
        <w:rPr>
          <w:b/>
          <w:noProof/>
        </w:rPr>
        <w:t>Kesimpulan</w:t>
      </w:r>
    </w:p>
    <w:p w:rsidR="00D90351" w:rsidRPr="00297C8D" w:rsidRDefault="00D90351" w:rsidP="004271B1">
      <w:pPr>
        <w:spacing w:line="480" w:lineRule="auto"/>
        <w:jc w:val="both"/>
      </w:pPr>
      <w:r w:rsidRPr="00297C8D">
        <w:tab/>
        <w:t xml:space="preserve">Berdasarkan hasil penelitian dan pembahasan dapat ditarik kesimpulan bahwa terdapat hubungan yang </w:t>
      </w:r>
      <w:r>
        <w:t xml:space="preserve">positif </w:t>
      </w:r>
      <w:r w:rsidRPr="00297C8D">
        <w:t xml:space="preserve">antara </w:t>
      </w:r>
      <w:r>
        <w:t xml:space="preserve">persepsi pola asuh demokratis Ayah dan Ibu </w:t>
      </w:r>
      <w:r w:rsidRPr="00297C8D">
        <w:t xml:space="preserve">dengan </w:t>
      </w:r>
      <w:r>
        <w:t xml:space="preserve">kepercayaan diri </w:t>
      </w:r>
      <w:r w:rsidRPr="00297C8D">
        <w:t xml:space="preserve">pada </w:t>
      </w:r>
      <w:proofErr w:type="gramStart"/>
      <w:r w:rsidRPr="00297C8D">
        <w:t xml:space="preserve">remaja </w:t>
      </w:r>
      <w:r>
        <w:t xml:space="preserve"> dengan</w:t>
      </w:r>
      <w:proofErr w:type="gramEnd"/>
      <w:r>
        <w:t xml:space="preserve"> koefisien R</w:t>
      </w:r>
      <w:r w:rsidRPr="00297C8D">
        <w:t xml:space="preserve"> sebesar </w:t>
      </w:r>
      <w:r>
        <w:t xml:space="preserve"> 0, 370 </w:t>
      </w:r>
      <w:r w:rsidRPr="00297C8D">
        <w:t>(p &lt;</w:t>
      </w:r>
      <w:r>
        <w:t xml:space="preserve"> 0,01</w:t>
      </w:r>
      <w:r w:rsidRPr="00297C8D">
        <w:t xml:space="preserve">). </w:t>
      </w:r>
    </w:p>
    <w:p w:rsidR="00D90351" w:rsidRPr="00BE66D7" w:rsidRDefault="00D90351" w:rsidP="00C10B90">
      <w:pPr>
        <w:spacing w:line="480" w:lineRule="auto"/>
        <w:ind w:firstLine="720"/>
        <w:jc w:val="both"/>
        <w:rPr>
          <w:rStyle w:val="nw"/>
        </w:rPr>
      </w:pPr>
      <w:proofErr w:type="gramStart"/>
      <w:r w:rsidRPr="00BE66D7">
        <w:t>Variabel  persepsi</w:t>
      </w:r>
      <w:proofErr w:type="gramEnd"/>
      <w:r w:rsidRPr="00BE66D7">
        <w:t xml:space="preserve"> pola asuh demokratis Ayah dan Ibu menyumbangkan terhadap kepercayaan diri sebesar </w:t>
      </w:r>
      <w:r>
        <w:t xml:space="preserve"> 13.9 %. Sedangkan 81, 1 </w:t>
      </w:r>
      <w:r w:rsidRPr="00BE66D7">
        <w:t>% disebabkan oleh variabel-variabel lain s</w:t>
      </w:r>
      <w:r>
        <w:t xml:space="preserve">eperti: menurut </w:t>
      </w:r>
      <w:r>
        <w:lastRenderedPageBreak/>
        <w:t xml:space="preserve">Mahrita (1997), yaitu: </w:t>
      </w:r>
      <w:r w:rsidRPr="00BE66D7">
        <w:t>jenis kelamin, pendidikan, dan penampilan fisik.</w:t>
      </w:r>
    </w:p>
    <w:p w:rsidR="00D90351" w:rsidRPr="00DD1475" w:rsidRDefault="00D90351" w:rsidP="00C10B90">
      <w:pPr>
        <w:pStyle w:val="ListParagraph"/>
        <w:widowControl w:val="0"/>
        <w:numPr>
          <w:ilvl w:val="0"/>
          <w:numId w:val="21"/>
        </w:numPr>
        <w:suppressAutoHyphens/>
        <w:spacing w:after="0" w:line="480" w:lineRule="auto"/>
        <w:contextualSpacing w:val="0"/>
        <w:jc w:val="both"/>
        <w:rPr>
          <w:rStyle w:val="nw"/>
          <w:rFonts w:ascii="Times New Roman" w:hAnsi="Times New Roman" w:cs="Times New Roman"/>
          <w:b/>
          <w:bCs/>
          <w:sz w:val="24"/>
          <w:szCs w:val="24"/>
        </w:rPr>
      </w:pPr>
      <w:r w:rsidRPr="00DD1475">
        <w:rPr>
          <w:rStyle w:val="nw"/>
          <w:rFonts w:ascii="Times New Roman" w:hAnsi="Times New Roman" w:cs="Times New Roman"/>
          <w:b/>
          <w:bCs/>
          <w:sz w:val="24"/>
          <w:szCs w:val="24"/>
        </w:rPr>
        <w:t>Saran</w:t>
      </w:r>
    </w:p>
    <w:p w:rsidR="00D90351" w:rsidRPr="00B35BE2" w:rsidRDefault="00D90351" w:rsidP="00C10B90">
      <w:pPr>
        <w:spacing w:line="480" w:lineRule="auto"/>
        <w:ind w:firstLine="567"/>
        <w:jc w:val="both"/>
        <w:rPr>
          <w:lang w:val="sv-SE"/>
        </w:rPr>
      </w:pPr>
      <w:r w:rsidRPr="00B35BE2">
        <w:rPr>
          <w:lang w:val="sv-SE"/>
        </w:rPr>
        <w:t>Berdasarkan kesimpulan yang telah dikemukakan di atas maka dapat diajukan beberapa saran:</w:t>
      </w:r>
    </w:p>
    <w:p w:rsidR="00D90351" w:rsidRPr="00B35BE2" w:rsidRDefault="00D90351" w:rsidP="00C10B90">
      <w:pPr>
        <w:tabs>
          <w:tab w:val="left" w:pos="-630"/>
        </w:tabs>
        <w:spacing w:line="480" w:lineRule="auto"/>
        <w:jc w:val="both"/>
        <w:rPr>
          <w:lang w:val="sv-SE"/>
        </w:rPr>
      </w:pPr>
      <w:r w:rsidRPr="00B35BE2">
        <w:rPr>
          <w:lang w:val="sv-SE"/>
        </w:rPr>
        <w:t xml:space="preserve">1. Bagi remaja </w:t>
      </w:r>
    </w:p>
    <w:p w:rsidR="00D90351" w:rsidRDefault="00D90351" w:rsidP="00C10B90">
      <w:pPr>
        <w:pStyle w:val="BodyTextIndent2"/>
        <w:spacing w:after="0"/>
        <w:ind w:left="0" w:firstLine="720"/>
        <w:jc w:val="both"/>
        <w:rPr>
          <w:rFonts w:cs="Times New Roman"/>
        </w:rPr>
      </w:pPr>
      <w:r w:rsidRPr="00B35BE2">
        <w:rPr>
          <w:rFonts w:cs="Times New Roman"/>
          <w:lang w:val="sv-SE"/>
        </w:rPr>
        <w:t xml:space="preserve">Bagi remaja, </w:t>
      </w:r>
      <w:r>
        <w:rPr>
          <w:rFonts w:cs="Times New Roman"/>
          <w:lang w:val="sv-SE"/>
        </w:rPr>
        <w:t xml:space="preserve">agar bisa </w:t>
      </w:r>
      <w:r w:rsidRPr="00123C3D">
        <w:rPr>
          <w:rFonts w:cs="Times New Roman"/>
        </w:rPr>
        <w:t xml:space="preserve">mengaktualisasikan potensi yang dimiliki. </w:t>
      </w:r>
      <w:r>
        <w:rPr>
          <w:rFonts w:cs="Times New Roman"/>
        </w:rPr>
        <w:t xml:space="preserve">Sehingga </w:t>
      </w:r>
      <w:r w:rsidRPr="00123C3D">
        <w:rPr>
          <w:rFonts w:cs="Times New Roman"/>
        </w:rPr>
        <w:t xml:space="preserve">kepercayaan diri yang dimiliki, kesuksesan dan keberhasilan hidup </w:t>
      </w:r>
      <w:proofErr w:type="gramStart"/>
      <w:r w:rsidRPr="00123C3D">
        <w:rPr>
          <w:rFonts w:cs="Times New Roman"/>
        </w:rPr>
        <w:t>akan</w:t>
      </w:r>
      <w:proofErr w:type="gramEnd"/>
      <w:r w:rsidRPr="00123C3D">
        <w:rPr>
          <w:rFonts w:cs="Times New Roman"/>
        </w:rPr>
        <w:t xml:space="preserve"> dapat diprediksikan. </w:t>
      </w:r>
      <w:r>
        <w:rPr>
          <w:rFonts w:cs="Times New Roman"/>
        </w:rPr>
        <w:t xml:space="preserve">Memiliki sikap </w:t>
      </w:r>
      <w:r w:rsidRPr="00123C3D">
        <w:rPr>
          <w:rFonts w:cs="Times New Roman"/>
        </w:rPr>
        <w:t xml:space="preserve">optimis dan yakin </w:t>
      </w:r>
      <w:proofErr w:type="gramStart"/>
      <w:r w:rsidRPr="00123C3D">
        <w:rPr>
          <w:rFonts w:cs="Times New Roman"/>
        </w:rPr>
        <w:t>akan</w:t>
      </w:r>
      <w:proofErr w:type="gramEnd"/>
      <w:r w:rsidRPr="00123C3D">
        <w:rPr>
          <w:rFonts w:cs="Times New Roman"/>
        </w:rPr>
        <w:t xml:space="preserve"> kemampuannya dalam melakukan sesuatu. </w:t>
      </w:r>
    </w:p>
    <w:p w:rsidR="00D90351" w:rsidRDefault="00C828C8" w:rsidP="00C828C8">
      <w:pPr>
        <w:pStyle w:val="BodyTextIndent2"/>
        <w:spacing w:after="0"/>
        <w:ind w:left="0"/>
        <w:jc w:val="both"/>
        <w:rPr>
          <w:rFonts w:cs="Times New Roman"/>
        </w:rPr>
      </w:pPr>
      <w:r>
        <w:rPr>
          <w:rFonts w:cs="Times New Roman"/>
        </w:rPr>
        <w:t xml:space="preserve">2. </w:t>
      </w:r>
      <w:r w:rsidR="00D90351">
        <w:rPr>
          <w:rFonts w:cs="Times New Roman"/>
        </w:rPr>
        <w:t>Bagi Orang tua</w:t>
      </w:r>
    </w:p>
    <w:p w:rsidR="00D90351" w:rsidRPr="001405EB" w:rsidRDefault="00D90351" w:rsidP="001405EB">
      <w:pPr>
        <w:pStyle w:val="ListParagraph"/>
        <w:autoSpaceDE w:val="0"/>
        <w:autoSpaceDN w:val="0"/>
        <w:adjustRightInd w:val="0"/>
        <w:spacing w:after="0" w:line="480" w:lineRule="auto"/>
        <w:ind w:left="90" w:firstLine="436"/>
        <w:jc w:val="both"/>
        <w:rPr>
          <w:rFonts w:ascii="Times New Roman" w:eastAsiaTheme="minorHAnsi" w:hAnsi="Times New Roman" w:cs="Times New Roman"/>
          <w:sz w:val="24"/>
          <w:szCs w:val="24"/>
        </w:rPr>
      </w:pPr>
      <w:r>
        <w:rPr>
          <w:rFonts w:ascii="Times New Roman" w:hAnsi="Times New Roman" w:cs="Times New Roman"/>
          <w:sz w:val="24"/>
          <w:szCs w:val="24"/>
        </w:rPr>
        <w:t xml:space="preserve">Bagi Ayah dan Ibu, agar bisa menerapkan </w:t>
      </w:r>
      <w:r w:rsidRPr="00E86F79">
        <w:rPr>
          <w:rFonts w:ascii="Times New Roman" w:hAnsi="Times New Roman" w:cs="Times New Roman"/>
          <w:sz w:val="24"/>
          <w:szCs w:val="24"/>
          <w:lang w:val="id-ID"/>
        </w:rPr>
        <w:t xml:space="preserve">pola asuh demokratis </w:t>
      </w:r>
      <w:r w:rsidR="001405EB">
        <w:rPr>
          <w:rFonts w:ascii="Times New Roman" w:hAnsi="Times New Roman" w:cs="Times New Roman"/>
          <w:sz w:val="24"/>
          <w:szCs w:val="24"/>
        </w:rPr>
        <w:t xml:space="preserve">dengan cara </w:t>
      </w:r>
      <w:r w:rsidR="001405EB">
        <w:rPr>
          <w:rFonts w:ascii="Times New Roman" w:eastAsiaTheme="minorHAnsi" w:hAnsi="Times New Roman" w:cs="Times New Roman"/>
          <w:sz w:val="24"/>
          <w:szCs w:val="24"/>
        </w:rPr>
        <w:t xml:space="preserve">menentukan peraturan, disiplin dengan </w:t>
      </w:r>
      <w:r w:rsidR="001405EB" w:rsidRPr="00B40C42">
        <w:rPr>
          <w:rFonts w:ascii="Times New Roman" w:eastAsiaTheme="minorHAnsi" w:hAnsi="Times New Roman" w:cs="Times New Roman"/>
          <w:sz w:val="24"/>
          <w:szCs w:val="24"/>
        </w:rPr>
        <w:t>mempertimbangkan alasan- alasan yang dapat diterima, di</w:t>
      </w:r>
      <w:r w:rsidR="001405EB">
        <w:rPr>
          <w:rFonts w:ascii="Times New Roman" w:eastAsiaTheme="minorHAnsi" w:hAnsi="Times New Roman" w:cs="Times New Roman"/>
          <w:sz w:val="24"/>
          <w:szCs w:val="24"/>
        </w:rPr>
        <w:t>pahami dan dimengerti oleh anak, m</w:t>
      </w:r>
      <w:r w:rsidR="001405EB" w:rsidRPr="001405EB">
        <w:rPr>
          <w:rFonts w:ascii="Times New Roman" w:eastAsiaTheme="minorHAnsi" w:hAnsi="Times New Roman" w:cs="Times New Roman"/>
          <w:sz w:val="24"/>
          <w:szCs w:val="24"/>
        </w:rPr>
        <w:t>emberikan pengarahan tentang perbuatan baik yang perlu dipertahankan dan yang tidak baik agar di tinggalka</w:t>
      </w:r>
      <w:r w:rsidR="001405EB">
        <w:rPr>
          <w:rFonts w:ascii="Times New Roman" w:eastAsiaTheme="minorHAnsi" w:hAnsi="Times New Roman" w:cs="Times New Roman"/>
          <w:sz w:val="24"/>
          <w:szCs w:val="24"/>
        </w:rPr>
        <w:t xml:space="preserve">n, </w:t>
      </w:r>
      <w:r w:rsidR="001405EB">
        <w:rPr>
          <w:rFonts w:ascii="Times New Roman" w:eastAsiaTheme="minorHAnsi" w:hAnsi="Times New Roman" w:cs="Times New Roman"/>
          <w:sz w:val="24"/>
          <w:szCs w:val="24"/>
        </w:rPr>
        <w:lastRenderedPageBreak/>
        <w:t>m</w:t>
      </w:r>
      <w:r w:rsidR="001405EB" w:rsidRPr="001405EB">
        <w:rPr>
          <w:rFonts w:ascii="Times New Roman" w:eastAsiaTheme="minorHAnsi" w:hAnsi="Times New Roman" w:cs="Times New Roman"/>
          <w:sz w:val="24"/>
          <w:szCs w:val="24"/>
        </w:rPr>
        <w:t>emberikan bim</w:t>
      </w:r>
      <w:r w:rsidR="001405EB">
        <w:rPr>
          <w:rFonts w:ascii="Times New Roman" w:eastAsiaTheme="minorHAnsi" w:hAnsi="Times New Roman" w:cs="Times New Roman"/>
          <w:sz w:val="24"/>
          <w:szCs w:val="24"/>
        </w:rPr>
        <w:t>bingan dengan penuh pengertian, d</w:t>
      </w:r>
      <w:r w:rsidR="001405EB" w:rsidRPr="001405EB">
        <w:rPr>
          <w:rFonts w:ascii="Times New Roman" w:eastAsiaTheme="minorHAnsi" w:hAnsi="Times New Roman" w:cs="Times New Roman"/>
          <w:sz w:val="24"/>
          <w:szCs w:val="24"/>
        </w:rPr>
        <w:t>apat menciptak</w:t>
      </w:r>
      <w:r w:rsidR="001405EB">
        <w:rPr>
          <w:rFonts w:ascii="Times New Roman" w:eastAsiaTheme="minorHAnsi" w:hAnsi="Times New Roman" w:cs="Times New Roman"/>
          <w:sz w:val="24"/>
          <w:szCs w:val="24"/>
        </w:rPr>
        <w:t>an keharmonisan dalam keluarga, d</w:t>
      </w:r>
      <w:r w:rsidR="001405EB" w:rsidRPr="001405EB">
        <w:rPr>
          <w:rFonts w:ascii="Times New Roman" w:eastAsiaTheme="minorHAnsi" w:hAnsi="Times New Roman" w:cs="Times New Roman"/>
          <w:sz w:val="24"/>
          <w:szCs w:val="24"/>
        </w:rPr>
        <w:t>apat menciptakan suasana komunikatif antara orang tua</w:t>
      </w:r>
      <w:r w:rsidR="001405EB">
        <w:rPr>
          <w:rFonts w:ascii="Times New Roman" w:eastAsiaTheme="minorHAnsi" w:hAnsi="Times New Roman" w:cs="Times New Roman"/>
          <w:sz w:val="24"/>
          <w:szCs w:val="24"/>
        </w:rPr>
        <w:t xml:space="preserve"> dan anak serta sesama keluarga </w:t>
      </w:r>
      <w:r>
        <w:rPr>
          <w:rFonts w:ascii="Times New Roman" w:hAnsi="Times New Roman" w:cs="Times New Roman"/>
          <w:sz w:val="24"/>
          <w:szCs w:val="24"/>
        </w:rPr>
        <w:t xml:space="preserve">karena </w:t>
      </w:r>
      <w:r w:rsidRPr="00E86F79">
        <w:rPr>
          <w:rFonts w:ascii="Times New Roman" w:hAnsi="Times New Roman" w:cs="Times New Roman"/>
          <w:sz w:val="24"/>
          <w:szCs w:val="24"/>
          <w:lang w:val="id-ID"/>
        </w:rPr>
        <w:t xml:space="preserve">model yang paling cocok untuk mendukung pengembangan percaya diri pada remaja, karena pola asuh demokratis </w:t>
      </w:r>
      <w:r>
        <w:rPr>
          <w:rFonts w:ascii="Times New Roman" w:hAnsi="Times New Roman" w:cs="Times New Roman"/>
          <w:sz w:val="24"/>
          <w:szCs w:val="24"/>
        </w:rPr>
        <w:t xml:space="preserve">tersebut bisa </w:t>
      </w:r>
      <w:r w:rsidRPr="00E86F79">
        <w:rPr>
          <w:rFonts w:ascii="Times New Roman" w:hAnsi="Times New Roman" w:cs="Times New Roman"/>
          <w:sz w:val="24"/>
          <w:szCs w:val="24"/>
          <w:lang w:val="id-ID"/>
        </w:rPr>
        <w:t>melatih mengembangkan tanggung jawab serta keberanian menghadapi dan  menyelesaikan  masalah secara mandiri.</w:t>
      </w:r>
    </w:p>
    <w:p w:rsidR="00D90351" w:rsidRPr="00DD7D44" w:rsidRDefault="00D90351" w:rsidP="00DD7D44">
      <w:pPr>
        <w:pStyle w:val="ListParagraph"/>
        <w:numPr>
          <w:ilvl w:val="0"/>
          <w:numId w:val="19"/>
        </w:numPr>
        <w:tabs>
          <w:tab w:val="left" w:pos="-630"/>
        </w:tabs>
        <w:spacing w:line="480" w:lineRule="auto"/>
        <w:jc w:val="both"/>
        <w:rPr>
          <w:rFonts w:ascii="Times New Roman" w:hAnsi="Times New Roman" w:cs="Times New Roman"/>
          <w:sz w:val="24"/>
          <w:szCs w:val="24"/>
          <w:lang w:val="sv-SE"/>
        </w:rPr>
      </w:pPr>
      <w:r w:rsidRPr="00DD7D44">
        <w:rPr>
          <w:rFonts w:ascii="Times New Roman" w:hAnsi="Times New Roman" w:cs="Times New Roman"/>
          <w:sz w:val="24"/>
          <w:szCs w:val="24"/>
          <w:lang w:val="sv-SE"/>
        </w:rPr>
        <w:t>Bagi peneliti selanjutnya</w:t>
      </w:r>
    </w:p>
    <w:p w:rsidR="00DD7D44" w:rsidRDefault="00DD7D44" w:rsidP="00DD7D44">
      <w:pPr>
        <w:spacing w:line="480" w:lineRule="auto"/>
        <w:ind w:firstLine="720"/>
        <w:jc w:val="both"/>
      </w:pPr>
      <w:r w:rsidRPr="00DD7D44">
        <w:rPr>
          <w:lang w:val="sv-SE"/>
        </w:rPr>
        <w:t>Penelitian ini menunjukkan bahwa kepercayaan diri memberikan sumbangan sebesar  13,9 % terhadap positif negatifnya persepsi pola asuh demokratis ayah dan Ibu pada remaja. Oleh karena itu, bagi peneliti yang memiliki minat yang sama disarankan untuk mengkaji variabel lain atau faktor-faktor lain yang dapat menjadi penyebab remaja rendah kepercayaan diri seperti:</w:t>
      </w:r>
      <w:r w:rsidRPr="00B35BE2">
        <w:t xml:space="preserve"> </w:t>
      </w:r>
      <w:r w:rsidRPr="00B35BE2">
        <w:lastRenderedPageBreak/>
        <w:t>,jenis kelamin, pendidikan, dan penampilan fisik.</w:t>
      </w:r>
    </w:p>
    <w:p w:rsidR="00F17060" w:rsidRPr="00F17060" w:rsidRDefault="00F17060" w:rsidP="00F17060">
      <w:pPr>
        <w:pStyle w:val="ListParagraph"/>
        <w:tabs>
          <w:tab w:val="left" w:pos="0"/>
          <w:tab w:val="left" w:pos="6856"/>
        </w:tabs>
        <w:spacing w:line="720" w:lineRule="auto"/>
        <w:ind w:left="0"/>
        <w:jc w:val="both"/>
        <w:rPr>
          <w:rFonts w:asciiTheme="majorBidi" w:eastAsia="Times New Roman" w:hAnsiTheme="majorBidi" w:cstheme="majorBidi"/>
          <w:b/>
          <w:sz w:val="24"/>
          <w:szCs w:val="24"/>
          <w:lang w:val="sv-SE"/>
        </w:rPr>
      </w:pPr>
      <w:r w:rsidRPr="00702D4F">
        <w:rPr>
          <w:rFonts w:asciiTheme="majorBidi" w:eastAsia="Times New Roman" w:hAnsiTheme="majorBidi" w:cstheme="majorBidi"/>
          <w:b/>
          <w:sz w:val="24"/>
          <w:szCs w:val="24"/>
          <w:lang w:val="sv-SE"/>
        </w:rPr>
        <w:t>DAFTAR PUSTAKA</w:t>
      </w:r>
    </w:p>
    <w:p w:rsidR="00F17060" w:rsidRDefault="00F17060" w:rsidP="00F17060">
      <w:pPr>
        <w:tabs>
          <w:tab w:val="left" w:pos="900"/>
        </w:tabs>
        <w:autoSpaceDE w:val="0"/>
        <w:autoSpaceDN w:val="0"/>
        <w:adjustRightInd w:val="0"/>
        <w:ind w:left="1350" w:hanging="1350"/>
        <w:jc w:val="both"/>
      </w:pPr>
      <w:r w:rsidRPr="0014744B">
        <w:t xml:space="preserve">Afiatin, </w:t>
      </w:r>
      <w:proofErr w:type="gramStart"/>
      <w:r w:rsidRPr="0014744B">
        <w:t xml:space="preserve">dkk </w:t>
      </w:r>
      <w:r>
        <w:t xml:space="preserve"> </w:t>
      </w:r>
      <w:r w:rsidRPr="0014744B">
        <w:t>(</w:t>
      </w:r>
      <w:proofErr w:type="gramEnd"/>
      <w:r w:rsidRPr="0014744B">
        <w:t xml:space="preserve">1998). </w:t>
      </w:r>
      <w:r w:rsidRPr="00A4686C">
        <w:rPr>
          <w:i/>
        </w:rPr>
        <w:t>Peningkatan Kepercayaan Diri Remaja Melalui Konseling</w:t>
      </w:r>
      <w:r w:rsidRPr="0014744B">
        <w:t xml:space="preserve"> </w:t>
      </w:r>
      <w:r>
        <w:t xml:space="preserve">  </w:t>
      </w:r>
      <w:r w:rsidRPr="0014744B">
        <w:t xml:space="preserve">Kelompok Psikologika: Jurnal Pemikiran dan Penelitian Psikologi. </w:t>
      </w:r>
      <w:proofErr w:type="gramStart"/>
      <w:r w:rsidRPr="00496CC1">
        <w:t>No. 6.</w:t>
      </w:r>
      <w:proofErr w:type="gramEnd"/>
      <w:r w:rsidRPr="00496CC1">
        <w:t xml:space="preserve"> Thn III</w:t>
      </w:r>
      <w:r w:rsidRPr="0014744B">
        <w:t>. Yogyakarta: Kampus UII Terpadu.</w:t>
      </w:r>
      <w:r>
        <w:t xml:space="preserve"> Hal 23-25</w:t>
      </w:r>
    </w:p>
    <w:p w:rsidR="00F17060" w:rsidRPr="0014744B" w:rsidRDefault="00F17060" w:rsidP="00F17060">
      <w:pPr>
        <w:tabs>
          <w:tab w:val="left" w:pos="900"/>
        </w:tabs>
        <w:autoSpaceDE w:val="0"/>
        <w:autoSpaceDN w:val="0"/>
        <w:adjustRightInd w:val="0"/>
        <w:ind w:left="1350" w:hanging="1350"/>
        <w:jc w:val="both"/>
      </w:pPr>
    </w:p>
    <w:p w:rsidR="00F17060" w:rsidRDefault="00F17060" w:rsidP="00F17060">
      <w:pPr>
        <w:autoSpaceDE w:val="0"/>
        <w:autoSpaceDN w:val="0"/>
        <w:adjustRightInd w:val="0"/>
        <w:ind w:left="1440" w:hanging="1440"/>
        <w:jc w:val="both"/>
      </w:pPr>
      <w:r>
        <w:t>Angelis, B.</w:t>
      </w:r>
      <w:r w:rsidRPr="0014744B">
        <w:t>D.</w:t>
      </w:r>
      <w:r>
        <w:t xml:space="preserve"> </w:t>
      </w:r>
      <w:r w:rsidRPr="0014744B">
        <w:t xml:space="preserve">(2005). </w:t>
      </w:r>
      <w:proofErr w:type="gramStart"/>
      <w:r w:rsidRPr="0014744B">
        <w:t>Confidence :</w:t>
      </w:r>
      <w:proofErr w:type="gramEnd"/>
      <w:r w:rsidRPr="0014744B">
        <w:t xml:space="preserve"> </w:t>
      </w:r>
      <w:r w:rsidRPr="00A4686C">
        <w:rPr>
          <w:i/>
        </w:rPr>
        <w:t>percaya  diri sumber sukses dan kemandirian</w:t>
      </w:r>
      <w:r w:rsidRPr="0014744B">
        <w:t xml:space="preserve">. </w:t>
      </w:r>
      <w:proofErr w:type="gramStart"/>
      <w:r w:rsidRPr="0014744B">
        <w:t>PT.</w:t>
      </w:r>
      <w:proofErr w:type="gramEnd"/>
      <w:r w:rsidRPr="0014744B">
        <w:t xml:space="preserve">  Gramedia Pustaka </w:t>
      </w:r>
      <w:proofErr w:type="gramStart"/>
      <w:r w:rsidRPr="0014744B">
        <w:t xml:space="preserve">Utama </w:t>
      </w:r>
      <w:r>
        <w:t>:</w:t>
      </w:r>
      <w:proofErr w:type="gramEnd"/>
      <w:r>
        <w:t xml:space="preserve"> Jakarta.</w:t>
      </w:r>
    </w:p>
    <w:p w:rsidR="00F17060" w:rsidRDefault="00F17060" w:rsidP="00F17060">
      <w:pPr>
        <w:autoSpaceDE w:val="0"/>
        <w:autoSpaceDN w:val="0"/>
        <w:adjustRightInd w:val="0"/>
        <w:ind w:left="1440" w:hanging="1440"/>
        <w:jc w:val="both"/>
      </w:pPr>
      <w:r>
        <w:t>Athiyatun N</w:t>
      </w:r>
      <w:r w:rsidRPr="004142FE">
        <w:t xml:space="preserve">. (2007). </w:t>
      </w:r>
      <w:proofErr w:type="gramStart"/>
      <w:r w:rsidRPr="002259DD">
        <w:rPr>
          <w:i/>
        </w:rPr>
        <w:t>Hubungan antara Persepsi Anak terhadap Pola Asuh Orang Tua dengan Motivasi Belajar.</w:t>
      </w:r>
      <w:proofErr w:type="gramEnd"/>
      <w:r>
        <w:t xml:space="preserve"> Laporan Penelitian. </w:t>
      </w:r>
      <w:r w:rsidRPr="004142FE">
        <w:t xml:space="preserve">Universitas </w:t>
      </w:r>
      <w:proofErr w:type="gramStart"/>
      <w:r w:rsidRPr="004142FE">
        <w:t xml:space="preserve">Negeri </w:t>
      </w:r>
      <w:r>
        <w:t xml:space="preserve"> </w:t>
      </w:r>
      <w:r w:rsidRPr="004142FE">
        <w:t>Surakarta</w:t>
      </w:r>
      <w:proofErr w:type="gramEnd"/>
      <w:r w:rsidRPr="004142FE">
        <w:t>.</w:t>
      </w:r>
    </w:p>
    <w:p w:rsidR="00F17060" w:rsidRPr="0014744B" w:rsidRDefault="00F17060" w:rsidP="00F17060">
      <w:pPr>
        <w:autoSpaceDE w:val="0"/>
        <w:autoSpaceDN w:val="0"/>
        <w:adjustRightInd w:val="0"/>
        <w:ind w:left="1440" w:hanging="1440"/>
        <w:jc w:val="both"/>
      </w:pPr>
    </w:p>
    <w:p w:rsidR="00F17060" w:rsidRPr="0014744B" w:rsidRDefault="00F17060" w:rsidP="00F17060">
      <w:pPr>
        <w:tabs>
          <w:tab w:val="left" w:pos="709"/>
          <w:tab w:val="left" w:pos="1134"/>
        </w:tabs>
        <w:spacing w:after="240"/>
        <w:ind w:left="1530" w:hanging="1530"/>
        <w:jc w:val="both"/>
        <w:rPr>
          <w:color w:val="000000"/>
        </w:rPr>
      </w:pPr>
      <w:proofErr w:type="gramStart"/>
      <w:r>
        <w:rPr>
          <w:color w:val="000000"/>
        </w:rPr>
        <w:t>Apollo, P</w:t>
      </w:r>
      <w:r>
        <w:rPr>
          <w:color w:val="000000"/>
        </w:rPr>
        <w:tab/>
        <w:t xml:space="preserve">     (2005).</w:t>
      </w:r>
      <w:proofErr w:type="gramEnd"/>
      <w:r>
        <w:rPr>
          <w:color w:val="000000"/>
        </w:rPr>
        <w:t xml:space="preserve"> </w:t>
      </w:r>
      <w:proofErr w:type="gramStart"/>
      <w:r w:rsidRPr="00496CC1">
        <w:rPr>
          <w:i/>
          <w:color w:val="000000"/>
        </w:rPr>
        <w:t>Hubungan antara kepercayaan diri dengan prestasi belajar siswa</w:t>
      </w:r>
      <w:r w:rsidRPr="0014744B">
        <w:rPr>
          <w:color w:val="000000"/>
        </w:rPr>
        <w:t>.</w:t>
      </w:r>
      <w:proofErr w:type="gramEnd"/>
      <w:r>
        <w:rPr>
          <w:color w:val="000000"/>
        </w:rPr>
        <w:t xml:space="preserve"> </w:t>
      </w:r>
      <w:r w:rsidRPr="00496CC1">
        <w:rPr>
          <w:iCs/>
          <w:color w:val="000000"/>
        </w:rPr>
        <w:t>Jurnal Ilmu Pendidikan</w:t>
      </w:r>
      <w:r w:rsidRPr="0014744B">
        <w:rPr>
          <w:color w:val="000000"/>
        </w:rPr>
        <w:t>. 3, 46-63.</w:t>
      </w:r>
    </w:p>
    <w:p w:rsidR="00F17060" w:rsidRPr="0014744B" w:rsidRDefault="00F17060" w:rsidP="00F17060">
      <w:pPr>
        <w:tabs>
          <w:tab w:val="left" w:pos="709"/>
          <w:tab w:val="left" w:pos="1134"/>
        </w:tabs>
        <w:spacing w:after="240"/>
        <w:jc w:val="both"/>
      </w:pPr>
      <w:proofErr w:type="gramStart"/>
      <w:r w:rsidRPr="0014744B">
        <w:t>Azwar, S.</w:t>
      </w:r>
      <w:proofErr w:type="gramEnd"/>
      <w:r w:rsidRPr="0014744B">
        <w:t xml:space="preserve"> </w:t>
      </w:r>
      <w:r>
        <w:tab/>
      </w:r>
      <w:r>
        <w:tab/>
      </w:r>
      <w:proofErr w:type="gramStart"/>
      <w:r>
        <w:t>(</w:t>
      </w:r>
      <w:r w:rsidRPr="0014744B">
        <w:t>2007</w:t>
      </w:r>
      <w:r>
        <w:t>)</w:t>
      </w:r>
      <w:r w:rsidRPr="0014744B">
        <w:t>. Penyusunan Skala Psikologi.</w:t>
      </w:r>
      <w:proofErr w:type="gramEnd"/>
      <w:r w:rsidRPr="0014744B">
        <w:t xml:space="preserve"> Yogyakarta: Pustaka Pelajar.</w:t>
      </w:r>
    </w:p>
    <w:p w:rsidR="00F17060" w:rsidRPr="0014744B" w:rsidRDefault="00F17060" w:rsidP="00F17060">
      <w:pPr>
        <w:tabs>
          <w:tab w:val="left" w:pos="709"/>
          <w:tab w:val="left" w:pos="1134"/>
          <w:tab w:val="left" w:pos="1530"/>
        </w:tabs>
        <w:spacing w:after="240"/>
        <w:ind w:left="1530" w:hanging="1530"/>
        <w:jc w:val="both"/>
      </w:pPr>
      <w:proofErr w:type="gramStart"/>
      <w:r>
        <w:t>Bahri, S.</w:t>
      </w:r>
      <w:proofErr w:type="gramEnd"/>
      <w:r>
        <w:tab/>
        <w:t xml:space="preserve">     </w:t>
      </w:r>
      <w:r w:rsidRPr="0014744B">
        <w:t xml:space="preserve">(2004). </w:t>
      </w:r>
      <w:r w:rsidRPr="002259DD">
        <w:rPr>
          <w:i/>
        </w:rPr>
        <w:t>Pola Komunikasi Orang tua dan Anak Dalam Kelu-</w:t>
      </w:r>
      <w:proofErr w:type="gramStart"/>
      <w:r w:rsidRPr="002259DD">
        <w:rPr>
          <w:i/>
        </w:rPr>
        <w:t>arga</w:t>
      </w:r>
      <w:r w:rsidRPr="0014744B">
        <w:t>.Jakarta :</w:t>
      </w:r>
      <w:proofErr w:type="gramEnd"/>
      <w:r w:rsidRPr="0014744B">
        <w:t xml:space="preserve"> Rineka   Cipta.</w:t>
      </w:r>
    </w:p>
    <w:p w:rsidR="00F17060" w:rsidRPr="0014744B" w:rsidRDefault="00F17060" w:rsidP="00F17060">
      <w:pPr>
        <w:tabs>
          <w:tab w:val="left" w:pos="709"/>
        </w:tabs>
        <w:spacing w:after="240"/>
        <w:ind w:left="1440" w:hanging="1440"/>
        <w:jc w:val="both"/>
      </w:pPr>
      <w:proofErr w:type="gramStart"/>
      <w:r w:rsidRPr="0014744B">
        <w:rPr>
          <w:rFonts w:eastAsiaTheme="minorHAnsi"/>
        </w:rPr>
        <w:t>Basir, S.A.</w:t>
      </w:r>
      <w:r>
        <w:rPr>
          <w:rFonts w:eastAsiaTheme="minorHAnsi"/>
        </w:rPr>
        <w:tab/>
      </w:r>
      <w:r w:rsidRPr="0014744B">
        <w:rPr>
          <w:rFonts w:eastAsiaTheme="minorHAnsi"/>
        </w:rPr>
        <w:t>(2003).</w:t>
      </w:r>
      <w:proofErr w:type="gramEnd"/>
      <w:r w:rsidRPr="0014744B">
        <w:rPr>
          <w:rFonts w:eastAsiaTheme="minorHAnsi"/>
        </w:rPr>
        <w:t xml:space="preserve"> </w:t>
      </w:r>
      <w:r w:rsidRPr="002259DD">
        <w:rPr>
          <w:rFonts w:eastAsiaTheme="minorHAnsi"/>
          <w:i/>
        </w:rPr>
        <w:t xml:space="preserve">Perilaku Demonstran Ditinjau Dari Pengasuhan OrangTua, Penanaman Norma Agama Dan Media </w:t>
      </w:r>
      <w:r w:rsidRPr="002259DD">
        <w:rPr>
          <w:rFonts w:eastAsiaTheme="minorHAnsi"/>
          <w:i/>
        </w:rPr>
        <w:lastRenderedPageBreak/>
        <w:t>Massa</w:t>
      </w:r>
      <w:r w:rsidRPr="0014744B">
        <w:rPr>
          <w:rFonts w:eastAsiaTheme="minorHAnsi"/>
        </w:rPr>
        <w:t xml:space="preserve">. </w:t>
      </w:r>
      <w:r w:rsidRPr="0014744B">
        <w:rPr>
          <w:rFonts w:eastAsiaTheme="minorHAnsi"/>
          <w:i/>
          <w:iCs/>
        </w:rPr>
        <w:t>Phronensis.</w:t>
      </w:r>
      <w:r w:rsidRPr="0014744B">
        <w:rPr>
          <w:rFonts w:eastAsiaTheme="minorHAnsi"/>
        </w:rPr>
        <w:t>Vol5 no. 10.</w:t>
      </w:r>
      <w:r>
        <w:rPr>
          <w:rFonts w:eastAsiaTheme="minorHAnsi"/>
        </w:rPr>
        <w:t>Hal 12-14</w:t>
      </w:r>
    </w:p>
    <w:p w:rsidR="00F17060" w:rsidRDefault="00F17060" w:rsidP="00F17060">
      <w:pPr>
        <w:tabs>
          <w:tab w:val="left" w:pos="709"/>
          <w:tab w:val="left" w:pos="1134"/>
        </w:tabs>
        <w:spacing w:after="240"/>
        <w:ind w:left="1530" w:hanging="1530"/>
        <w:jc w:val="both"/>
      </w:pPr>
      <w:r>
        <w:t>Fatimah</w:t>
      </w:r>
      <w:proofErr w:type="gramStart"/>
      <w:r>
        <w:t>,</w:t>
      </w:r>
      <w:r w:rsidRPr="0014744B">
        <w:t>E</w:t>
      </w:r>
      <w:proofErr w:type="gramEnd"/>
      <w:r w:rsidRPr="0014744B">
        <w:t xml:space="preserve">. </w:t>
      </w:r>
      <w:r>
        <w:tab/>
      </w:r>
      <w:r>
        <w:tab/>
        <w:t>(</w:t>
      </w:r>
      <w:r w:rsidRPr="0014744B">
        <w:t>2006</w:t>
      </w:r>
      <w:r>
        <w:t>)</w:t>
      </w:r>
      <w:r w:rsidRPr="0014744B">
        <w:t>.</w:t>
      </w:r>
      <w:r>
        <w:t xml:space="preserve"> </w:t>
      </w:r>
      <w:r w:rsidRPr="0014744B">
        <w:rPr>
          <w:i/>
          <w:iCs/>
        </w:rPr>
        <w:t>Psikologi Perkembangan: Perkembangan Peserta didik</w:t>
      </w:r>
      <w:r w:rsidRPr="0014744B">
        <w:t>. Bandung: Balai Setia.</w:t>
      </w:r>
    </w:p>
    <w:p w:rsidR="00F17060" w:rsidRPr="0014744B" w:rsidRDefault="00F17060" w:rsidP="00F17060">
      <w:pPr>
        <w:tabs>
          <w:tab w:val="left" w:pos="709"/>
          <w:tab w:val="left" w:pos="1134"/>
        </w:tabs>
        <w:spacing w:after="240"/>
        <w:ind w:left="1530" w:hanging="1530"/>
        <w:jc w:val="both"/>
      </w:pPr>
      <w:r w:rsidRPr="004142FE">
        <w:t xml:space="preserve">Gunarsa, S. D. (2007). </w:t>
      </w:r>
      <w:r w:rsidRPr="002259DD">
        <w:rPr>
          <w:i/>
        </w:rPr>
        <w:t>Konseling dan Psikoterapi</w:t>
      </w:r>
      <w:r w:rsidRPr="004142FE">
        <w:t>. Jakarta: Gunung Mulia.</w:t>
      </w:r>
    </w:p>
    <w:p w:rsidR="00F17060" w:rsidRDefault="00F17060" w:rsidP="00F17060">
      <w:pPr>
        <w:ind w:left="1440" w:hanging="1440"/>
        <w:jc w:val="both"/>
      </w:pPr>
      <w:proofErr w:type="gramStart"/>
      <w:r w:rsidRPr="0014744B">
        <w:t>Hurlock.</w:t>
      </w:r>
      <w:proofErr w:type="gramEnd"/>
      <w:r>
        <w:tab/>
      </w:r>
      <w:proofErr w:type="gramStart"/>
      <w:r>
        <w:t>(</w:t>
      </w:r>
      <w:r w:rsidRPr="0014744B">
        <w:t>1992</w:t>
      </w:r>
      <w:r>
        <w:t>)</w:t>
      </w:r>
      <w:r w:rsidRPr="0014744B">
        <w:t>.</w:t>
      </w:r>
      <w:r>
        <w:t xml:space="preserve"> </w:t>
      </w:r>
      <w:r w:rsidRPr="0014744B">
        <w:rPr>
          <w:i/>
        </w:rPr>
        <w:t>Psikologi Perkembangan Suatu Pendekatan Sepanjang Rentang Kehidupan</w:t>
      </w:r>
      <w:r w:rsidRPr="0014744B">
        <w:t>.</w:t>
      </w:r>
      <w:proofErr w:type="gramEnd"/>
      <w:r w:rsidRPr="0014744B">
        <w:t xml:space="preserve"> Jakarta: Erlangga</w:t>
      </w:r>
    </w:p>
    <w:p w:rsidR="00F17060" w:rsidRDefault="00F17060" w:rsidP="00F17060">
      <w:pPr>
        <w:ind w:left="1440" w:hanging="1440"/>
        <w:jc w:val="both"/>
      </w:pPr>
    </w:p>
    <w:p w:rsidR="00F17060" w:rsidRDefault="00F17060" w:rsidP="00F17060">
      <w:pPr>
        <w:ind w:left="1440" w:hanging="1530"/>
        <w:jc w:val="both"/>
      </w:pPr>
      <w:proofErr w:type="gramStart"/>
      <w:r w:rsidRPr="004142FE">
        <w:t xml:space="preserve">Idris </w:t>
      </w:r>
      <w:r>
        <w:t xml:space="preserve">dan </w:t>
      </w:r>
      <w:r w:rsidRPr="004142FE">
        <w:t>Jamal.</w:t>
      </w:r>
      <w:proofErr w:type="gramEnd"/>
      <w:r w:rsidRPr="004142FE">
        <w:t xml:space="preserve"> (1992</w:t>
      </w:r>
      <w:r w:rsidRPr="002259DD">
        <w:rPr>
          <w:i/>
        </w:rPr>
        <w:t>)</w:t>
      </w:r>
      <w:proofErr w:type="gramStart"/>
      <w:r w:rsidRPr="002259DD">
        <w:rPr>
          <w:i/>
        </w:rPr>
        <w:t>.  Pengantar</w:t>
      </w:r>
      <w:proofErr w:type="gramEnd"/>
      <w:r w:rsidRPr="002259DD">
        <w:rPr>
          <w:i/>
        </w:rPr>
        <w:t xml:space="preserve"> Pendidikan.</w:t>
      </w:r>
      <w:r w:rsidRPr="004142FE">
        <w:t xml:space="preserve">  Jakarta: Gramedia Widia Sarana.</w:t>
      </w:r>
    </w:p>
    <w:p w:rsidR="00F17060" w:rsidRDefault="00F17060" w:rsidP="00F17060">
      <w:pPr>
        <w:ind w:left="1440" w:hanging="1530"/>
        <w:jc w:val="both"/>
      </w:pPr>
    </w:p>
    <w:p w:rsidR="00F17060" w:rsidRDefault="00F17060" w:rsidP="00F17060">
      <w:pPr>
        <w:ind w:left="1440" w:hanging="1530"/>
        <w:jc w:val="both"/>
      </w:pPr>
      <w:proofErr w:type="gramStart"/>
      <w:r>
        <w:t>Iswi, D</w:t>
      </w:r>
      <w:r>
        <w:tab/>
      </w:r>
      <w:r w:rsidRPr="0014744B">
        <w:t>(2005).</w:t>
      </w:r>
      <w:proofErr w:type="gramEnd"/>
      <w:r w:rsidRPr="0014744B">
        <w:t xml:space="preserve"> </w:t>
      </w:r>
      <w:r w:rsidRPr="009C7B25">
        <w:rPr>
          <w:i/>
        </w:rPr>
        <w:t xml:space="preserve">Satu hari menjadi lebih percaya </w:t>
      </w:r>
      <w:proofErr w:type="gramStart"/>
      <w:r w:rsidRPr="009C7B25">
        <w:rPr>
          <w:i/>
        </w:rPr>
        <w:t>diri</w:t>
      </w:r>
      <w:r w:rsidRPr="0014744B">
        <w:t>.Jakarta :</w:t>
      </w:r>
      <w:proofErr w:type="gramEnd"/>
      <w:r w:rsidRPr="0014744B">
        <w:t xml:space="preserve"> PT.Elex   Media Komputindo.</w:t>
      </w:r>
    </w:p>
    <w:p w:rsidR="00F17060" w:rsidRDefault="00F17060" w:rsidP="00F17060">
      <w:pPr>
        <w:ind w:left="1440" w:hanging="1530"/>
        <w:jc w:val="both"/>
      </w:pPr>
    </w:p>
    <w:p w:rsidR="00F17060" w:rsidRDefault="00F17060" w:rsidP="00F17060">
      <w:pPr>
        <w:ind w:left="1440" w:hanging="1530"/>
        <w:jc w:val="both"/>
      </w:pPr>
      <w:r>
        <w:t>Liedenfield</w:t>
      </w:r>
      <w:proofErr w:type="gramStart"/>
      <w:r>
        <w:t>,G</w:t>
      </w:r>
      <w:proofErr w:type="gramEnd"/>
      <w:r>
        <w:t>.</w:t>
      </w:r>
      <w:r>
        <w:tab/>
        <w:t>(</w:t>
      </w:r>
      <w:r w:rsidRPr="0014744B">
        <w:t>1997</w:t>
      </w:r>
      <w:r>
        <w:t>)</w:t>
      </w:r>
      <w:r w:rsidRPr="0014744B">
        <w:t xml:space="preserve">. </w:t>
      </w:r>
      <w:r w:rsidRPr="0033539B">
        <w:rPr>
          <w:i/>
        </w:rPr>
        <w:t>Seri Keluarga Mendidik Anak Agar Percaya Diri</w:t>
      </w:r>
      <w:r w:rsidRPr="0014744B">
        <w:t>: Pedoman Bagi OrangTua. Jakarta: Arcan.</w:t>
      </w:r>
    </w:p>
    <w:p w:rsidR="00F17060" w:rsidRDefault="00F17060" w:rsidP="00F17060">
      <w:pPr>
        <w:ind w:left="1440" w:hanging="1530"/>
        <w:jc w:val="both"/>
      </w:pPr>
    </w:p>
    <w:p w:rsidR="00F17060" w:rsidRDefault="00F17060" w:rsidP="00F17060">
      <w:pPr>
        <w:ind w:left="1440" w:hanging="1530"/>
        <w:jc w:val="both"/>
      </w:pPr>
      <w:proofErr w:type="gramStart"/>
      <w:r>
        <w:t>Safriyani, L</w:t>
      </w:r>
      <w:r w:rsidRPr="003E504C">
        <w:t>.</w:t>
      </w:r>
      <w:r>
        <w:tab/>
        <w:t>(</w:t>
      </w:r>
      <w:r w:rsidRPr="003E504C">
        <w:t>2006</w:t>
      </w:r>
      <w:r>
        <w:t>)</w:t>
      </w:r>
      <w:r w:rsidRPr="003E504C">
        <w:t>.</w:t>
      </w:r>
      <w:proofErr w:type="gramEnd"/>
      <w:r w:rsidRPr="003E504C">
        <w:t xml:space="preserve"> </w:t>
      </w:r>
      <w:r w:rsidRPr="003E504C">
        <w:rPr>
          <w:i/>
        </w:rPr>
        <w:t>Kepercayaan Diri Dan Prestasi Atlet Tae Kwon Do Daerah Istimewa Yogyakarta</w:t>
      </w:r>
      <w:r>
        <w:t xml:space="preserve">. </w:t>
      </w:r>
      <w:r w:rsidRPr="003E504C">
        <w:t xml:space="preserve">Jurnal Psikologi </w:t>
      </w:r>
      <w:r>
        <w:t xml:space="preserve">Universitas </w:t>
      </w:r>
      <w:proofErr w:type="gramStart"/>
      <w:r>
        <w:t>Diponegara  Vol</w:t>
      </w:r>
      <w:proofErr w:type="gramEnd"/>
      <w:r>
        <w:t xml:space="preserve">. 3 </w:t>
      </w:r>
      <w:r w:rsidRPr="003E504C">
        <w:t>No.1 / 55-62.</w:t>
      </w:r>
    </w:p>
    <w:p w:rsidR="00F17060" w:rsidRDefault="00F17060" w:rsidP="00F17060">
      <w:pPr>
        <w:ind w:left="1440" w:hanging="1530"/>
        <w:jc w:val="both"/>
      </w:pPr>
    </w:p>
    <w:p w:rsidR="00F17060" w:rsidRDefault="00F17060" w:rsidP="00F17060">
      <w:pPr>
        <w:ind w:left="1440" w:hanging="1530"/>
        <w:jc w:val="both"/>
      </w:pPr>
      <w:proofErr w:type="gramStart"/>
      <w:r>
        <w:t>Shochib, M</w:t>
      </w:r>
      <w:r>
        <w:tab/>
      </w:r>
      <w:r w:rsidRPr="0014744B">
        <w:t>(2000).</w:t>
      </w:r>
      <w:proofErr w:type="gramEnd"/>
      <w:r w:rsidRPr="0014744B">
        <w:t xml:space="preserve"> </w:t>
      </w:r>
      <w:r w:rsidRPr="0014744B">
        <w:rPr>
          <w:i/>
          <w:iCs/>
        </w:rPr>
        <w:t>Pola Asuh Orang Tua dalam Membantu Anak MengembangkanDisiplin Diri</w:t>
      </w:r>
      <w:r w:rsidRPr="0014744B">
        <w:t>. Jakarta</w:t>
      </w:r>
      <w:proofErr w:type="gramStart"/>
      <w:r w:rsidRPr="0014744B">
        <w:t>:Rineka</w:t>
      </w:r>
      <w:proofErr w:type="gramEnd"/>
      <w:r w:rsidRPr="0014744B">
        <w:t xml:space="preserve"> Cipta.</w:t>
      </w:r>
    </w:p>
    <w:p w:rsidR="00F17060" w:rsidRPr="009C7B25" w:rsidRDefault="00F17060" w:rsidP="00F17060">
      <w:pPr>
        <w:ind w:left="1440" w:hanging="1530"/>
        <w:jc w:val="both"/>
      </w:pPr>
    </w:p>
    <w:p w:rsidR="00F17060" w:rsidRDefault="00F17060" w:rsidP="00F17060">
      <w:pPr>
        <w:tabs>
          <w:tab w:val="left" w:pos="709"/>
          <w:tab w:val="left" w:pos="1134"/>
          <w:tab w:val="left" w:pos="1440"/>
        </w:tabs>
        <w:spacing w:after="240"/>
        <w:ind w:left="1440" w:hanging="1440"/>
        <w:jc w:val="both"/>
      </w:pPr>
      <w:proofErr w:type="gramStart"/>
      <w:r w:rsidRPr="0014744B">
        <w:t xml:space="preserve">Mahmud, </w:t>
      </w:r>
      <w:r>
        <w:t>H</w:t>
      </w:r>
      <w:r>
        <w:tab/>
        <w:t>(</w:t>
      </w:r>
      <w:r w:rsidRPr="0014744B">
        <w:t>2003</w:t>
      </w:r>
      <w:r>
        <w:t>)</w:t>
      </w:r>
      <w:r w:rsidRPr="0014744B">
        <w:t>.</w:t>
      </w:r>
      <w:proofErr w:type="gramEnd"/>
      <w:r w:rsidRPr="0014744B">
        <w:t xml:space="preserve"> </w:t>
      </w:r>
      <w:r w:rsidRPr="009C7B25">
        <w:rPr>
          <w:i/>
        </w:rPr>
        <w:t xml:space="preserve">Hubungan Antara Gaya Pengasuhan Orang Tua Dengan Tingkah </w:t>
      </w:r>
      <w:proofErr w:type="gramStart"/>
      <w:r w:rsidRPr="009C7B25">
        <w:rPr>
          <w:i/>
        </w:rPr>
        <w:t xml:space="preserve">Laku  </w:t>
      </w:r>
      <w:r w:rsidRPr="009C7B25">
        <w:rPr>
          <w:i/>
        </w:rPr>
        <w:lastRenderedPageBreak/>
        <w:t>Prososial</w:t>
      </w:r>
      <w:proofErr w:type="gramEnd"/>
      <w:r w:rsidRPr="009C7B25">
        <w:rPr>
          <w:i/>
        </w:rPr>
        <w:t xml:space="preserve"> Anak</w:t>
      </w:r>
      <w:r w:rsidRPr="0014744B">
        <w:t xml:space="preserve">. Jurnal Psikologi Vol.11/ No.1/ 1-9. </w:t>
      </w:r>
      <w:proofErr w:type="gramStart"/>
      <w:r w:rsidRPr="0014744B">
        <w:t>Diakses tanggal 23 April 2014.</w:t>
      </w:r>
      <w:proofErr w:type="gramEnd"/>
    </w:p>
    <w:p w:rsidR="00F17060" w:rsidRPr="0014744B" w:rsidRDefault="00F17060" w:rsidP="00F17060">
      <w:pPr>
        <w:tabs>
          <w:tab w:val="left" w:pos="709"/>
          <w:tab w:val="left" w:pos="1134"/>
          <w:tab w:val="left" w:pos="1440"/>
        </w:tabs>
        <w:spacing w:after="240"/>
        <w:ind w:left="1440" w:hanging="1440"/>
        <w:jc w:val="both"/>
      </w:pPr>
      <w:proofErr w:type="gramStart"/>
      <w:r w:rsidRPr="00D766EA">
        <w:t>Mahrita, E.</w:t>
      </w:r>
      <w:proofErr w:type="gramEnd"/>
      <w:r w:rsidRPr="00D766EA">
        <w:t xml:space="preserve"> </w:t>
      </w:r>
      <w:r>
        <w:t xml:space="preserve"> (</w:t>
      </w:r>
      <w:r w:rsidRPr="00D766EA">
        <w:t>1997</w:t>
      </w:r>
      <w:r>
        <w:t>)</w:t>
      </w:r>
      <w:r w:rsidRPr="00D766EA">
        <w:t xml:space="preserve">. </w:t>
      </w:r>
      <w:r w:rsidRPr="009C7B25">
        <w:rPr>
          <w:i/>
        </w:rPr>
        <w:t xml:space="preserve">Pengembangan Inventori Kepercayaan </w:t>
      </w:r>
      <w:proofErr w:type="gramStart"/>
      <w:r w:rsidRPr="009C7B25">
        <w:rPr>
          <w:i/>
        </w:rPr>
        <w:t>Diri</w:t>
      </w:r>
      <w:r w:rsidRPr="00D766EA">
        <w:t xml:space="preserve"> :</w:t>
      </w:r>
      <w:proofErr w:type="gramEnd"/>
      <w:r w:rsidRPr="00D766EA">
        <w:t xml:space="preserve"> Penelitian Reliabilitas, Validitas</w:t>
      </w:r>
      <w:r>
        <w:t xml:space="preserve">, </w:t>
      </w:r>
      <w:r w:rsidRPr="00D766EA">
        <w:t xml:space="preserve">dan Norma Pada Sampel Mahasiswa Berusia 18- 27 Tahun. </w:t>
      </w:r>
      <w:proofErr w:type="gramStart"/>
      <w:r w:rsidRPr="009C7B25">
        <w:rPr>
          <w:i/>
        </w:rPr>
        <w:t>Skripsi</w:t>
      </w:r>
      <w:r w:rsidRPr="00D766EA">
        <w:t>.</w:t>
      </w:r>
      <w:proofErr w:type="gramEnd"/>
      <w:r w:rsidRPr="00D766EA">
        <w:t xml:space="preserve"> (</w:t>
      </w:r>
      <w:proofErr w:type="gramStart"/>
      <w:r w:rsidRPr="00D766EA">
        <w:t>tidak</w:t>
      </w:r>
      <w:proofErr w:type="gramEnd"/>
      <w:r w:rsidRPr="00D766EA">
        <w:t xml:space="preserve"> diterbitkan). Depok: Fakultas Psikologi Universitas Indonesia.</w:t>
      </w:r>
    </w:p>
    <w:p w:rsidR="00F17060" w:rsidRDefault="00F17060" w:rsidP="00F17060">
      <w:pPr>
        <w:tabs>
          <w:tab w:val="left" w:pos="1710"/>
        </w:tabs>
        <w:autoSpaceDE w:val="0"/>
        <w:autoSpaceDN w:val="0"/>
        <w:adjustRightInd w:val="0"/>
        <w:ind w:left="1350" w:hanging="1350"/>
        <w:jc w:val="both"/>
      </w:pPr>
      <w:proofErr w:type="gramStart"/>
      <w:r>
        <w:t>Najah, N.</w:t>
      </w:r>
      <w:r>
        <w:tab/>
      </w:r>
      <w:r w:rsidRPr="0014744B">
        <w:t>(2007).</w:t>
      </w:r>
      <w:proofErr w:type="gramEnd"/>
      <w:r w:rsidRPr="0014744B">
        <w:t xml:space="preserve"> </w:t>
      </w:r>
      <w:r w:rsidRPr="009C7B25">
        <w:rPr>
          <w:i/>
        </w:rPr>
        <w:t>Hubungan antara Persepsi Anak terhadap Pola Asuh Orang Tua dengan Motivasi Belajar</w:t>
      </w:r>
      <w:r w:rsidRPr="0014744B">
        <w:t>.</w:t>
      </w:r>
      <w:r>
        <w:t xml:space="preserve"> </w:t>
      </w:r>
      <w:r w:rsidRPr="0014744B">
        <w:rPr>
          <w:i/>
          <w:iCs/>
        </w:rPr>
        <w:t>Laporan Penelitian.</w:t>
      </w:r>
      <w:r>
        <w:rPr>
          <w:i/>
          <w:iCs/>
        </w:rPr>
        <w:t xml:space="preserve"> </w:t>
      </w:r>
      <w:proofErr w:type="gramStart"/>
      <w:r w:rsidRPr="0014744B">
        <w:t>Universitas Negeri Surakarta.</w:t>
      </w:r>
      <w:proofErr w:type="gramEnd"/>
      <w:r>
        <w:t xml:space="preserve"> Hal 20</w:t>
      </w:r>
    </w:p>
    <w:p w:rsidR="00F17060" w:rsidRPr="0014744B" w:rsidRDefault="00F17060" w:rsidP="00F17060">
      <w:pPr>
        <w:tabs>
          <w:tab w:val="left" w:pos="1710"/>
        </w:tabs>
        <w:autoSpaceDE w:val="0"/>
        <w:autoSpaceDN w:val="0"/>
        <w:adjustRightInd w:val="0"/>
        <w:ind w:left="1350" w:hanging="1350"/>
        <w:jc w:val="both"/>
      </w:pPr>
    </w:p>
    <w:p w:rsidR="00F17060" w:rsidRPr="0014744B" w:rsidRDefault="00F17060" w:rsidP="00F17060">
      <w:pPr>
        <w:autoSpaceDE w:val="0"/>
        <w:autoSpaceDN w:val="0"/>
        <w:adjustRightInd w:val="0"/>
        <w:ind w:left="1440" w:hanging="1440"/>
        <w:jc w:val="both"/>
      </w:pPr>
      <w:proofErr w:type="gramStart"/>
      <w:r>
        <w:t>Hartuti, S.</w:t>
      </w:r>
      <w:proofErr w:type="gramEnd"/>
      <w:r w:rsidRPr="0014744B">
        <w:t xml:space="preserve"> </w:t>
      </w:r>
      <w:r>
        <w:tab/>
      </w:r>
      <w:r w:rsidRPr="0014744B">
        <w:t xml:space="preserve">(2002). </w:t>
      </w:r>
      <w:r w:rsidRPr="009C7B25">
        <w:rPr>
          <w:i/>
        </w:rPr>
        <w:t>Hubungan Antara Kesan Anak Tentang Pola Asuh Orang Tua Sikap Sosial Minat Karir dan Pilihan Karier Pengujian Teori Roe Dalam Konteks Sosial Kultur Indonesia</w:t>
      </w:r>
      <w:r w:rsidRPr="0014744B">
        <w:t>.</w:t>
      </w:r>
      <w:r w:rsidRPr="009C7B25">
        <w:rPr>
          <w:iCs/>
        </w:rPr>
        <w:t>Jurnal Kependidikan FKIP UniversitasBengkulu</w:t>
      </w:r>
      <w:proofErr w:type="gramStart"/>
      <w:r w:rsidRPr="0014744B">
        <w:rPr>
          <w:i/>
          <w:iCs/>
        </w:rPr>
        <w:t>.</w:t>
      </w:r>
      <w:r w:rsidRPr="0014744B">
        <w:t>(</w:t>
      </w:r>
      <w:proofErr w:type="gramEnd"/>
      <w:r w:rsidRPr="0014744B">
        <w:t xml:space="preserve"> Nomor 8 tahun 2002) </w:t>
      </w:r>
      <w:r w:rsidRPr="0014744B">
        <w:rPr>
          <w:i/>
          <w:iCs/>
        </w:rPr>
        <w:t xml:space="preserve">. </w:t>
      </w:r>
      <w:r w:rsidRPr="0014744B">
        <w:t>Hlm. 108-122.</w:t>
      </w:r>
    </w:p>
    <w:p w:rsidR="00F17060" w:rsidRPr="0014744B" w:rsidRDefault="00F17060" w:rsidP="00F17060">
      <w:pPr>
        <w:autoSpaceDE w:val="0"/>
        <w:autoSpaceDN w:val="0"/>
        <w:adjustRightInd w:val="0"/>
        <w:jc w:val="both"/>
      </w:pPr>
    </w:p>
    <w:p w:rsidR="00F17060" w:rsidRPr="0014744B" w:rsidRDefault="00F17060" w:rsidP="00F17060">
      <w:pPr>
        <w:tabs>
          <w:tab w:val="left" w:pos="709"/>
          <w:tab w:val="left" w:pos="1134"/>
        </w:tabs>
        <w:spacing w:after="240"/>
        <w:ind w:left="1350" w:hanging="1350"/>
        <w:jc w:val="both"/>
      </w:pPr>
      <w:r>
        <w:t xml:space="preserve">Sinta, K. </w:t>
      </w:r>
      <w:r>
        <w:tab/>
      </w:r>
      <w:r>
        <w:tab/>
      </w:r>
      <w:proofErr w:type="gramStart"/>
      <w:r w:rsidRPr="0014744B">
        <w:t xml:space="preserve">(2008). </w:t>
      </w:r>
      <w:r w:rsidRPr="009C7B25">
        <w:rPr>
          <w:i/>
        </w:rPr>
        <w:t>Pengaruh Pola Asuh Orang Tua Demokratis dan Otoriter ter-hadap Hasil Belajar Pendidikan Kewarganegaraan Siswa di SMP N 1 Jasinga.Skripsi</w:t>
      </w:r>
      <w:r w:rsidRPr="0014744B">
        <w:t>.</w:t>
      </w:r>
      <w:proofErr w:type="gramEnd"/>
      <w:r w:rsidRPr="0014744B">
        <w:t xml:space="preserve"> Jakarta: FT UNJ.</w:t>
      </w:r>
      <w:r>
        <w:t>Hlm. 13</w:t>
      </w:r>
    </w:p>
    <w:p w:rsidR="00F17060" w:rsidRPr="0014744B" w:rsidRDefault="00F17060" w:rsidP="00F17060">
      <w:pPr>
        <w:tabs>
          <w:tab w:val="left" w:pos="709"/>
          <w:tab w:val="left" w:pos="1134"/>
        </w:tabs>
        <w:spacing w:after="240"/>
        <w:ind w:left="1260" w:hanging="1260"/>
        <w:jc w:val="both"/>
      </w:pPr>
      <w:r>
        <w:t>Tarmudji</w:t>
      </w:r>
      <w:proofErr w:type="gramStart"/>
      <w:r>
        <w:t>,T</w:t>
      </w:r>
      <w:proofErr w:type="gramEnd"/>
      <w:r>
        <w:t>.</w:t>
      </w:r>
      <w:r>
        <w:tab/>
        <w:t>(</w:t>
      </w:r>
      <w:r w:rsidRPr="0014744B">
        <w:t>2001</w:t>
      </w:r>
      <w:r>
        <w:t>)</w:t>
      </w:r>
      <w:r w:rsidRPr="0014744B">
        <w:t xml:space="preserve">. </w:t>
      </w:r>
      <w:proofErr w:type="gramStart"/>
      <w:r w:rsidRPr="009C7B25">
        <w:rPr>
          <w:i/>
        </w:rPr>
        <w:t>Hubungan Pola Asuh Orang Tua Dengan Agresivitas Remaja.</w:t>
      </w:r>
      <w:proofErr w:type="gramEnd"/>
      <w:r w:rsidRPr="0014744B">
        <w:t xml:space="preserve"> Jurnal Penelitian. </w:t>
      </w:r>
      <w:proofErr w:type="gramStart"/>
      <w:r w:rsidRPr="0014744B">
        <w:t xml:space="preserve">http </w:t>
      </w:r>
      <w:r w:rsidRPr="009C7B25">
        <w:t>:</w:t>
      </w:r>
      <w:proofErr w:type="gramEnd"/>
      <w:r w:rsidRPr="009C7B25">
        <w:t xml:space="preserve"> // www. </w:t>
      </w:r>
      <w:proofErr w:type="gramStart"/>
      <w:r w:rsidRPr="009C7B25">
        <w:t>e-psikologi.com</w:t>
      </w:r>
      <w:proofErr w:type="gramEnd"/>
      <w:r w:rsidRPr="009C7B25">
        <w:t xml:space="preserve"> / </w:t>
      </w:r>
      <w:r w:rsidRPr="009C7B25">
        <w:lastRenderedPageBreak/>
        <w:t>dewasa / 160502. Diakses tanggal 5 Apri</w:t>
      </w:r>
      <w:r w:rsidRPr="0014744B">
        <w:t>l 2014.</w:t>
      </w:r>
      <w:r>
        <w:t>Hlm 32</w:t>
      </w:r>
    </w:p>
    <w:p w:rsidR="00F17060" w:rsidRPr="0014744B" w:rsidRDefault="00F17060" w:rsidP="00F17060">
      <w:pPr>
        <w:tabs>
          <w:tab w:val="left" w:pos="709"/>
          <w:tab w:val="left" w:pos="900"/>
          <w:tab w:val="left" w:pos="990"/>
          <w:tab w:val="left" w:pos="1134"/>
        </w:tabs>
        <w:spacing w:after="240"/>
        <w:ind w:left="1260" w:hanging="1260"/>
        <w:jc w:val="both"/>
        <w:rPr>
          <w:u w:val="single"/>
        </w:rPr>
      </w:pPr>
      <w:r>
        <w:t>Wijaya</w:t>
      </w:r>
      <w:proofErr w:type="gramStart"/>
      <w:r>
        <w:t>,A.H</w:t>
      </w:r>
      <w:proofErr w:type="gramEnd"/>
      <w:r>
        <w:t>.</w:t>
      </w:r>
      <w:r>
        <w:tab/>
        <w:t>(</w:t>
      </w:r>
      <w:r w:rsidRPr="0014744B">
        <w:t>2000</w:t>
      </w:r>
      <w:r>
        <w:t>)</w:t>
      </w:r>
      <w:r w:rsidRPr="0014744B">
        <w:t xml:space="preserve">. </w:t>
      </w:r>
      <w:r w:rsidRPr="009C7B25">
        <w:rPr>
          <w:i/>
        </w:rPr>
        <w:t>Antara Percaya Diri dan Percaya Dewa</w:t>
      </w:r>
      <w:r w:rsidRPr="0014744B">
        <w:t>.</w:t>
      </w:r>
      <w:r>
        <w:t xml:space="preserve"> </w:t>
      </w:r>
      <w:r w:rsidRPr="00F17060">
        <w:rPr>
          <w:color w:val="000000" w:themeColor="text1"/>
        </w:rPr>
        <w:t xml:space="preserve">Http:// </w:t>
      </w:r>
      <w:hyperlink r:id="rId5" w:history="1">
        <w:r w:rsidRPr="00F17060">
          <w:rPr>
            <w:rStyle w:val="Hyperlink"/>
            <w:color w:val="000000" w:themeColor="text1"/>
            <w:u w:val="none"/>
          </w:rPr>
          <w:t>www.google.com/percayadiri/co.id</w:t>
        </w:r>
      </w:hyperlink>
      <w:r w:rsidRPr="00F17060">
        <w:rPr>
          <w:color w:val="000000" w:themeColor="text1"/>
        </w:rPr>
        <w:t>.</w:t>
      </w:r>
      <w:r w:rsidRPr="009C7B25">
        <w:rPr>
          <w:color w:val="000000" w:themeColor="text1"/>
        </w:rPr>
        <w:t xml:space="preserve"> </w:t>
      </w:r>
      <w:proofErr w:type="gramStart"/>
      <w:r w:rsidRPr="0014744B">
        <w:t>Diakses tanggal 22 desember 2013.</w:t>
      </w:r>
      <w:proofErr w:type="gramEnd"/>
      <w:r>
        <w:t xml:space="preserve"> Hlm 21</w:t>
      </w:r>
    </w:p>
    <w:p w:rsidR="00F17060" w:rsidRPr="0014744B" w:rsidRDefault="00F17060" w:rsidP="00F17060">
      <w:pPr>
        <w:tabs>
          <w:tab w:val="left" w:pos="709"/>
          <w:tab w:val="left" w:pos="1134"/>
        </w:tabs>
        <w:spacing w:after="240"/>
        <w:ind w:left="1260" w:hanging="1260"/>
        <w:jc w:val="both"/>
      </w:pPr>
      <w:r>
        <w:t>Yulianto</w:t>
      </w:r>
      <w:proofErr w:type="gramStart"/>
      <w:r>
        <w:t>,</w:t>
      </w:r>
      <w:r w:rsidRPr="0014744B">
        <w:t>F</w:t>
      </w:r>
      <w:proofErr w:type="gramEnd"/>
      <w:r w:rsidRPr="0014744B">
        <w:t xml:space="preserve">. </w:t>
      </w:r>
      <w:r>
        <w:tab/>
        <w:t>(</w:t>
      </w:r>
      <w:r w:rsidRPr="0014744B">
        <w:t>2006</w:t>
      </w:r>
      <w:r>
        <w:t>)</w:t>
      </w:r>
      <w:r w:rsidRPr="0014744B">
        <w:t xml:space="preserve">. </w:t>
      </w:r>
      <w:r w:rsidRPr="00CA6D50">
        <w:rPr>
          <w:i/>
        </w:rPr>
        <w:t>Kepercayaan Diri Dan Prestasi Atlet Tae Kwon Do Daerah Istimewa Yogyakarta.</w:t>
      </w:r>
      <w:r w:rsidRPr="0014744B">
        <w:t xml:space="preserve"> </w:t>
      </w:r>
      <w:proofErr w:type="gramStart"/>
      <w:r w:rsidRPr="00CA6D50">
        <w:rPr>
          <w:iCs/>
        </w:rPr>
        <w:t>Jurnal Psikologi Universitas Diponegara</w:t>
      </w:r>
      <w:r w:rsidRPr="0014744B">
        <w:rPr>
          <w:i/>
          <w:iCs/>
        </w:rPr>
        <w:t xml:space="preserve"> </w:t>
      </w:r>
      <w:r w:rsidRPr="0014744B">
        <w:t xml:space="preserve">Vol. 3 No.1 / </w:t>
      </w:r>
      <w:r>
        <w:t>55.</w:t>
      </w:r>
      <w:proofErr w:type="gramEnd"/>
    </w:p>
    <w:p w:rsidR="00A32EC9" w:rsidRDefault="00DD7D44" w:rsidP="00F17060">
      <w:pPr>
        <w:pStyle w:val="ListParagraph"/>
        <w:tabs>
          <w:tab w:val="left" w:pos="0"/>
          <w:tab w:val="left" w:pos="6856"/>
        </w:tabs>
        <w:spacing w:line="720" w:lineRule="auto"/>
        <w:ind w:left="0"/>
        <w:jc w:val="both"/>
        <w:rPr>
          <w:rFonts w:asciiTheme="majorBidi" w:eastAsia="Times New Roman" w:hAnsiTheme="majorBidi" w:cstheme="majorBidi"/>
          <w:b/>
          <w:sz w:val="24"/>
          <w:szCs w:val="24"/>
          <w:lang w:val="sv-SE"/>
        </w:rPr>
      </w:pPr>
      <w:r>
        <w:rPr>
          <w:rFonts w:asciiTheme="majorBidi" w:eastAsia="Times New Roman" w:hAnsiTheme="majorBidi" w:cstheme="majorBidi"/>
          <w:b/>
          <w:sz w:val="24"/>
          <w:szCs w:val="24"/>
          <w:lang w:val="sv-SE"/>
        </w:rPr>
        <w:tab/>
      </w:r>
    </w:p>
    <w:p w:rsidR="00F17060" w:rsidRPr="00FE4710" w:rsidRDefault="00F17060" w:rsidP="00F17060">
      <w:pPr>
        <w:pStyle w:val="ListParagraph"/>
        <w:tabs>
          <w:tab w:val="left" w:pos="0"/>
          <w:tab w:val="left" w:pos="6856"/>
        </w:tabs>
        <w:spacing w:line="720" w:lineRule="auto"/>
        <w:ind w:left="0"/>
        <w:jc w:val="both"/>
        <w:rPr>
          <w:rFonts w:asciiTheme="majorBidi" w:eastAsia="Times New Roman" w:hAnsiTheme="majorBidi" w:cstheme="majorBidi"/>
          <w:b/>
          <w:sz w:val="24"/>
          <w:szCs w:val="24"/>
          <w:lang w:val="sv-SE"/>
        </w:rPr>
      </w:pPr>
    </w:p>
    <w:sectPr w:rsidR="00F17060" w:rsidRPr="00FE4710" w:rsidSect="00346655">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5FC0D0CC"/>
    <w:name w:val="WW8Num2"/>
    <w:lvl w:ilvl="0">
      <w:start w:val="1"/>
      <w:numFmt w:val="upperLetter"/>
      <w:lvlText w:val="%1."/>
      <w:lvlJc w:val="left"/>
      <w:pPr>
        <w:tabs>
          <w:tab w:val="num" w:pos="4410"/>
        </w:tabs>
        <w:ind w:left="5130" w:hanging="360"/>
      </w:pPr>
    </w:lvl>
    <w:lvl w:ilvl="1" w:tentative="1">
      <w:start w:val="1"/>
      <w:numFmt w:val="lowerLetter"/>
      <w:lvlText w:val="%2."/>
      <w:lvlJc w:val="left"/>
      <w:pPr>
        <w:ind w:left="5850" w:hanging="360"/>
      </w:pPr>
    </w:lvl>
    <w:lvl w:ilvl="2" w:tentative="1">
      <w:start w:val="1"/>
      <w:numFmt w:val="lowerRoman"/>
      <w:lvlText w:val="%3."/>
      <w:lvlJc w:val="right"/>
      <w:pPr>
        <w:ind w:left="6570" w:hanging="180"/>
      </w:pPr>
    </w:lvl>
    <w:lvl w:ilvl="3" w:tentative="1">
      <w:start w:val="1"/>
      <w:numFmt w:val="decimal"/>
      <w:lvlText w:val="%4."/>
      <w:lvlJc w:val="left"/>
      <w:pPr>
        <w:ind w:left="7290" w:hanging="360"/>
      </w:pPr>
    </w:lvl>
    <w:lvl w:ilvl="4" w:tentative="1">
      <w:start w:val="1"/>
      <w:numFmt w:val="lowerLetter"/>
      <w:lvlText w:val="%5."/>
      <w:lvlJc w:val="left"/>
      <w:pPr>
        <w:ind w:left="8010" w:hanging="360"/>
      </w:pPr>
    </w:lvl>
    <w:lvl w:ilvl="5" w:tentative="1">
      <w:start w:val="1"/>
      <w:numFmt w:val="lowerRoman"/>
      <w:lvlText w:val="%6."/>
      <w:lvlJc w:val="right"/>
      <w:pPr>
        <w:ind w:left="8730" w:hanging="180"/>
      </w:pPr>
    </w:lvl>
    <w:lvl w:ilvl="6" w:tentative="1">
      <w:start w:val="1"/>
      <w:numFmt w:val="decimal"/>
      <w:lvlText w:val="%7."/>
      <w:lvlJc w:val="left"/>
      <w:pPr>
        <w:ind w:left="9450" w:hanging="360"/>
      </w:pPr>
    </w:lvl>
    <w:lvl w:ilvl="7" w:tentative="1">
      <w:start w:val="1"/>
      <w:numFmt w:val="lowerLetter"/>
      <w:lvlText w:val="%8."/>
      <w:lvlJc w:val="left"/>
      <w:pPr>
        <w:ind w:left="10170" w:hanging="360"/>
      </w:pPr>
    </w:lvl>
    <w:lvl w:ilvl="8" w:tentative="1">
      <w:start w:val="1"/>
      <w:numFmt w:val="lowerRoman"/>
      <w:lvlText w:val="%9."/>
      <w:lvlJc w:val="right"/>
      <w:pPr>
        <w:ind w:left="10890" w:hanging="180"/>
      </w:pPr>
    </w:lvl>
  </w:abstractNum>
  <w:abstractNum w:abstractNumId="1">
    <w:nsid w:val="054F5EFC"/>
    <w:multiLevelType w:val="hybridMultilevel"/>
    <w:tmpl w:val="8E2A5AAC"/>
    <w:lvl w:ilvl="0" w:tplc="C56E850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6DF3976"/>
    <w:multiLevelType w:val="hybridMultilevel"/>
    <w:tmpl w:val="139A4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8E11C4"/>
    <w:multiLevelType w:val="hybridMultilevel"/>
    <w:tmpl w:val="84BEEAA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0"/>
        </w:tabs>
        <w:ind w:left="0" w:hanging="360"/>
      </w:pPr>
    </w:lvl>
    <w:lvl w:ilvl="4" w:tplc="04090019" w:tentative="1">
      <w:start w:val="1"/>
      <w:numFmt w:val="lowerLetter"/>
      <w:lvlText w:val="%5."/>
      <w:lvlJc w:val="left"/>
      <w:pPr>
        <w:tabs>
          <w:tab w:val="num" w:pos="720"/>
        </w:tabs>
        <w:ind w:left="720" w:hanging="360"/>
      </w:pPr>
    </w:lvl>
    <w:lvl w:ilvl="5" w:tplc="0409001B" w:tentative="1">
      <w:start w:val="1"/>
      <w:numFmt w:val="lowerRoman"/>
      <w:lvlText w:val="%6."/>
      <w:lvlJc w:val="right"/>
      <w:pPr>
        <w:tabs>
          <w:tab w:val="num" w:pos="1440"/>
        </w:tabs>
        <w:ind w:left="1440" w:hanging="180"/>
      </w:pPr>
    </w:lvl>
    <w:lvl w:ilvl="6" w:tplc="0409000F" w:tentative="1">
      <w:start w:val="1"/>
      <w:numFmt w:val="decimal"/>
      <w:lvlText w:val="%7."/>
      <w:lvlJc w:val="left"/>
      <w:pPr>
        <w:tabs>
          <w:tab w:val="num" w:pos="2160"/>
        </w:tabs>
        <w:ind w:left="2160" w:hanging="360"/>
      </w:p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4">
    <w:nsid w:val="1628438F"/>
    <w:multiLevelType w:val="hybridMultilevel"/>
    <w:tmpl w:val="84C26C34"/>
    <w:lvl w:ilvl="0" w:tplc="76E006C6">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rPr>
        <w:rFonts w:hint="default"/>
      </w:rPr>
    </w:lvl>
    <w:lvl w:ilvl="2" w:tplc="EACACF66">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B360BC0"/>
    <w:multiLevelType w:val="hybridMultilevel"/>
    <w:tmpl w:val="25FA5AD0"/>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25EA34BF"/>
    <w:multiLevelType w:val="hybridMultilevel"/>
    <w:tmpl w:val="6BBEBCBE"/>
    <w:lvl w:ilvl="0" w:tplc="3FE0F7BC">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26A246D3"/>
    <w:multiLevelType w:val="hybridMultilevel"/>
    <w:tmpl w:val="8F9486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8B5560F"/>
    <w:multiLevelType w:val="hybridMultilevel"/>
    <w:tmpl w:val="C4822298"/>
    <w:lvl w:ilvl="0" w:tplc="71380CC2">
      <w:start w:val="1"/>
      <w:numFmt w:val="upperLetter"/>
      <w:lvlText w:val="%1."/>
      <w:lvlJc w:val="left"/>
      <w:pPr>
        <w:tabs>
          <w:tab w:val="num" w:pos="360"/>
        </w:tabs>
        <w:ind w:left="360" w:hanging="360"/>
      </w:pPr>
      <w:rPr>
        <w:rFonts w:ascii="Times New Roman" w:eastAsia="Times New Roman" w:hAnsi="Times New Roman" w:cs="Times New Roman"/>
      </w:rPr>
    </w:lvl>
    <w:lvl w:ilvl="1" w:tplc="963600DE">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28F74B4E"/>
    <w:multiLevelType w:val="hybridMultilevel"/>
    <w:tmpl w:val="879017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B5045A1"/>
    <w:multiLevelType w:val="hybridMultilevel"/>
    <w:tmpl w:val="B0B22058"/>
    <w:lvl w:ilvl="0" w:tplc="BDF60F6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377B31E0"/>
    <w:multiLevelType w:val="hybridMultilevel"/>
    <w:tmpl w:val="12FCA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90529F"/>
    <w:multiLevelType w:val="hybridMultilevel"/>
    <w:tmpl w:val="EDFC858A"/>
    <w:lvl w:ilvl="0" w:tplc="04090019">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3B62627D"/>
    <w:multiLevelType w:val="hybridMultilevel"/>
    <w:tmpl w:val="BE22995C"/>
    <w:lvl w:ilvl="0" w:tplc="21E6BF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7C1FB1"/>
    <w:multiLevelType w:val="hybridMultilevel"/>
    <w:tmpl w:val="51BAC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1C49A5"/>
    <w:multiLevelType w:val="hybridMultilevel"/>
    <w:tmpl w:val="F93E6C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6EA0A6A"/>
    <w:multiLevelType w:val="hybridMultilevel"/>
    <w:tmpl w:val="F04E977A"/>
    <w:lvl w:ilvl="0" w:tplc="6C580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CE0C94"/>
    <w:multiLevelType w:val="hybridMultilevel"/>
    <w:tmpl w:val="BF4C54BA"/>
    <w:lvl w:ilvl="0" w:tplc="A74ED1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1F5110"/>
    <w:multiLevelType w:val="hybridMultilevel"/>
    <w:tmpl w:val="4A840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E47D99"/>
    <w:multiLevelType w:val="hybridMultilevel"/>
    <w:tmpl w:val="E11EB77C"/>
    <w:lvl w:ilvl="0" w:tplc="CF325484">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0D6CE5"/>
    <w:multiLevelType w:val="hybridMultilevel"/>
    <w:tmpl w:val="3866F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9"/>
  </w:num>
  <w:num w:numId="4">
    <w:abstractNumId w:val="10"/>
  </w:num>
  <w:num w:numId="5">
    <w:abstractNumId w:val="7"/>
  </w:num>
  <w:num w:numId="6">
    <w:abstractNumId w:val="5"/>
  </w:num>
  <w:num w:numId="7">
    <w:abstractNumId w:val="12"/>
  </w:num>
  <w:num w:numId="8">
    <w:abstractNumId w:val="6"/>
  </w:num>
  <w:num w:numId="9">
    <w:abstractNumId w:val="18"/>
  </w:num>
  <w:num w:numId="10">
    <w:abstractNumId w:val="16"/>
  </w:num>
  <w:num w:numId="11">
    <w:abstractNumId w:val="2"/>
  </w:num>
  <w:num w:numId="12">
    <w:abstractNumId w:val="13"/>
  </w:num>
  <w:num w:numId="13">
    <w:abstractNumId w:val="17"/>
  </w:num>
  <w:num w:numId="14">
    <w:abstractNumId w:val="11"/>
  </w:num>
  <w:num w:numId="15">
    <w:abstractNumId w:val="20"/>
  </w:num>
  <w:num w:numId="16">
    <w:abstractNumId w:val="1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characterSpacingControl w:val="doNotCompress"/>
  <w:compat/>
  <w:rsids>
    <w:rsidRoot w:val="00E145C7"/>
    <w:rsid w:val="000828E5"/>
    <w:rsid w:val="001405EB"/>
    <w:rsid w:val="001460FB"/>
    <w:rsid w:val="00161461"/>
    <w:rsid w:val="0019292C"/>
    <w:rsid w:val="00261BA5"/>
    <w:rsid w:val="002D5E0B"/>
    <w:rsid w:val="0030124C"/>
    <w:rsid w:val="003115A8"/>
    <w:rsid w:val="00343A52"/>
    <w:rsid w:val="00346655"/>
    <w:rsid w:val="003D2E39"/>
    <w:rsid w:val="004271B1"/>
    <w:rsid w:val="005B0103"/>
    <w:rsid w:val="00673397"/>
    <w:rsid w:val="00702D4F"/>
    <w:rsid w:val="007B2D3E"/>
    <w:rsid w:val="007C143D"/>
    <w:rsid w:val="007E6164"/>
    <w:rsid w:val="007F76B9"/>
    <w:rsid w:val="00967DF9"/>
    <w:rsid w:val="009E1CA0"/>
    <w:rsid w:val="00A32EC9"/>
    <w:rsid w:val="00B069A0"/>
    <w:rsid w:val="00B275EC"/>
    <w:rsid w:val="00B63CD8"/>
    <w:rsid w:val="00B853AE"/>
    <w:rsid w:val="00B977BC"/>
    <w:rsid w:val="00C10B90"/>
    <w:rsid w:val="00C828C8"/>
    <w:rsid w:val="00CB4875"/>
    <w:rsid w:val="00D90351"/>
    <w:rsid w:val="00DC1428"/>
    <w:rsid w:val="00DD1475"/>
    <w:rsid w:val="00DD7D44"/>
    <w:rsid w:val="00E01227"/>
    <w:rsid w:val="00E145C7"/>
    <w:rsid w:val="00E625CC"/>
    <w:rsid w:val="00E64182"/>
    <w:rsid w:val="00E84769"/>
    <w:rsid w:val="00EA5277"/>
    <w:rsid w:val="00EA7E7A"/>
    <w:rsid w:val="00EB3AB8"/>
    <w:rsid w:val="00EF707C"/>
    <w:rsid w:val="00F17060"/>
    <w:rsid w:val="00F35251"/>
    <w:rsid w:val="00FE4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5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145C7"/>
    <w:pPr>
      <w:spacing w:line="480" w:lineRule="auto"/>
      <w:jc w:val="center"/>
    </w:pPr>
    <w:rPr>
      <w:b/>
      <w:bCs/>
    </w:rPr>
  </w:style>
  <w:style w:type="character" w:customStyle="1" w:styleId="TitleChar">
    <w:name w:val="Title Char"/>
    <w:basedOn w:val="DefaultParagraphFont"/>
    <w:link w:val="Title"/>
    <w:rsid w:val="00E145C7"/>
    <w:rPr>
      <w:rFonts w:ascii="Times New Roman" w:eastAsia="Times New Roman" w:hAnsi="Times New Roman" w:cs="Times New Roman"/>
      <w:b/>
      <w:bCs/>
      <w:sz w:val="24"/>
      <w:szCs w:val="24"/>
    </w:rPr>
  </w:style>
  <w:style w:type="paragraph" w:styleId="ListParagraph">
    <w:name w:val="List Paragraph"/>
    <w:basedOn w:val="Normal"/>
    <w:qFormat/>
    <w:rsid w:val="00E01227"/>
    <w:pPr>
      <w:spacing w:after="200" w:line="276" w:lineRule="auto"/>
      <w:ind w:left="720"/>
      <w:contextualSpacing/>
    </w:pPr>
    <w:rPr>
      <w:rFonts w:asciiTheme="minorHAnsi" w:eastAsiaTheme="minorEastAsia" w:hAnsiTheme="minorHAnsi" w:cstheme="minorBidi"/>
      <w:sz w:val="22"/>
      <w:szCs w:val="22"/>
    </w:rPr>
  </w:style>
  <w:style w:type="paragraph" w:styleId="BodyTextIndent2">
    <w:name w:val="Body Text Indent 2"/>
    <w:basedOn w:val="Normal"/>
    <w:link w:val="BodyTextIndent2Char"/>
    <w:rsid w:val="00D90351"/>
    <w:pPr>
      <w:spacing w:after="120" w:line="480" w:lineRule="auto"/>
      <w:ind w:left="360"/>
    </w:pPr>
    <w:rPr>
      <w:rFonts w:cs="Mangal"/>
      <w:lang w:val="en-GB" w:bidi="ne-NP"/>
    </w:rPr>
  </w:style>
  <w:style w:type="character" w:customStyle="1" w:styleId="BodyTextIndent2Char">
    <w:name w:val="Body Text Indent 2 Char"/>
    <w:basedOn w:val="DefaultParagraphFont"/>
    <w:link w:val="BodyTextIndent2"/>
    <w:rsid w:val="00D90351"/>
    <w:rPr>
      <w:rFonts w:ascii="Times New Roman" w:eastAsia="Times New Roman" w:hAnsi="Times New Roman" w:cs="Mangal"/>
      <w:sz w:val="24"/>
      <w:szCs w:val="24"/>
      <w:lang w:val="en-GB" w:bidi="ne-NP"/>
    </w:rPr>
  </w:style>
  <w:style w:type="character" w:customStyle="1" w:styleId="nw">
    <w:name w:val="nw"/>
    <w:basedOn w:val="DefaultParagraphFont"/>
    <w:rsid w:val="00D90351"/>
  </w:style>
  <w:style w:type="character" w:styleId="Hyperlink">
    <w:name w:val="Hyperlink"/>
    <w:basedOn w:val="DefaultParagraphFont"/>
    <w:uiPriority w:val="99"/>
    <w:unhideWhenUsed/>
    <w:rsid w:val="00DD14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ogle.com/percayadiri/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16</Pages>
  <Words>3853</Words>
  <Characters>21964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AIRplane</dc:creator>
  <cp:lastModifiedBy>samsung</cp:lastModifiedBy>
  <cp:revision>60</cp:revision>
  <dcterms:created xsi:type="dcterms:W3CDTF">2014-07-21T04:28:00Z</dcterms:created>
  <dcterms:modified xsi:type="dcterms:W3CDTF">2014-08-17T03:34:00Z</dcterms:modified>
</cp:coreProperties>
</file>