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FF" w:rsidRPr="00BE4EFF" w:rsidRDefault="00BE4EFF" w:rsidP="00BE4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4EFF">
        <w:rPr>
          <w:rFonts w:ascii="Times New Roman" w:hAnsi="Times New Roman" w:cs="Times New Roman"/>
          <w:b/>
        </w:rPr>
        <w:t xml:space="preserve">PENENTUAN HARGA POKOK PRODUKSI DENGAN MENGGUNAKAN PENDEKATAN </w:t>
      </w:r>
      <w:r w:rsidRPr="00BE4EFF">
        <w:rPr>
          <w:rFonts w:ascii="Times New Roman" w:hAnsi="Times New Roman" w:cs="Times New Roman"/>
          <w:b/>
          <w:i/>
        </w:rPr>
        <w:t>VARIABLE COSTING</w:t>
      </w:r>
    </w:p>
    <w:p w:rsidR="00BE4EFF" w:rsidRDefault="00BE4EFF" w:rsidP="003748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4EFF">
        <w:rPr>
          <w:rFonts w:ascii="Times New Roman" w:hAnsi="Times New Roman" w:cs="Times New Roman"/>
          <w:b/>
        </w:rPr>
        <w:t>(Studi Kasus pada Yummy Food Yogyakarta)</w:t>
      </w:r>
    </w:p>
    <w:p w:rsidR="003748F5" w:rsidRPr="00BE4EFF" w:rsidRDefault="003748F5" w:rsidP="003748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48F5" w:rsidRPr="003748F5" w:rsidRDefault="00BE4EFF" w:rsidP="003748F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748F5">
        <w:rPr>
          <w:rFonts w:ascii="Times New Roman" w:hAnsi="Times New Roman" w:cs="Times New Roman"/>
          <w:szCs w:val="24"/>
        </w:rPr>
        <w:t>Oleh:</w:t>
      </w:r>
    </w:p>
    <w:p w:rsidR="00BE4EFF" w:rsidRPr="003748F5" w:rsidRDefault="00BE4EFF" w:rsidP="003748F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748F5">
        <w:rPr>
          <w:rFonts w:ascii="Times New Roman" w:hAnsi="Times New Roman" w:cs="Times New Roman"/>
          <w:szCs w:val="24"/>
        </w:rPr>
        <w:t>Dariyah Audrya</w:t>
      </w:r>
    </w:p>
    <w:p w:rsidR="00BE4EFF" w:rsidRPr="003748F5" w:rsidRDefault="00BE4EFF" w:rsidP="003748F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748F5">
        <w:rPr>
          <w:rFonts w:ascii="Times New Roman" w:hAnsi="Times New Roman" w:cs="Times New Roman"/>
          <w:szCs w:val="24"/>
        </w:rPr>
        <w:t>NIM. 09061082</w:t>
      </w:r>
    </w:p>
    <w:p w:rsidR="003748F5" w:rsidRPr="00C81DAF" w:rsidRDefault="003748F5" w:rsidP="003748F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3748F5" w:rsidRPr="003748F5" w:rsidRDefault="00BE4EFF" w:rsidP="003748F5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81DAF">
        <w:rPr>
          <w:rFonts w:ascii="Times New Roman" w:hAnsi="Times New Roman" w:cs="Times New Roman"/>
          <w:b/>
          <w:szCs w:val="24"/>
        </w:rPr>
        <w:t>ABSTRAK</w:t>
      </w:r>
    </w:p>
    <w:p w:rsidR="00BE4EFF" w:rsidRDefault="00BE4EFF" w:rsidP="0037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adalah sebuah penelitian studi kasus yang dilakukan di sebuah perusahaan </w:t>
      </w:r>
      <w:r w:rsidRPr="001C7CC1">
        <w:rPr>
          <w:rFonts w:ascii="Times New Roman" w:hAnsi="Times New Roman" w:cs="Times New Roman"/>
          <w:i/>
          <w:sz w:val="24"/>
          <w:szCs w:val="24"/>
        </w:rPr>
        <w:t>home industry</w:t>
      </w:r>
      <w:r>
        <w:rPr>
          <w:rFonts w:ascii="Times New Roman" w:hAnsi="Times New Roman" w:cs="Times New Roman"/>
          <w:sz w:val="24"/>
          <w:szCs w:val="24"/>
        </w:rPr>
        <w:t xml:space="preserve"> yang bergerak di bidang manufaktur di Yogyakarta. Metode </w:t>
      </w:r>
      <w:r w:rsidRPr="001C7CC1">
        <w:rPr>
          <w:rFonts w:ascii="Times New Roman" w:hAnsi="Times New Roman" w:cs="Times New Roman"/>
          <w:i/>
          <w:sz w:val="24"/>
          <w:szCs w:val="24"/>
        </w:rPr>
        <w:t>variable costing</w:t>
      </w:r>
      <w:r>
        <w:rPr>
          <w:rFonts w:ascii="Times New Roman" w:hAnsi="Times New Roman" w:cs="Times New Roman"/>
          <w:sz w:val="24"/>
          <w:szCs w:val="24"/>
        </w:rPr>
        <w:t xml:space="preserve"> adalah metode  penentuan harga pokok produksi yang bermanfaat untuk menentukan harga jual produk, memantau realisasi biaya periodik, dan menghitung laba rugi periodik.</w:t>
      </w:r>
    </w:p>
    <w:p w:rsidR="00BE4EFF" w:rsidRDefault="00BE4EFF" w:rsidP="0037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ini adalah mengetahui penentuan harga pokok produksi dengan menggunakan metode </w:t>
      </w:r>
      <w:r w:rsidRPr="00462092">
        <w:rPr>
          <w:rFonts w:ascii="Times New Roman" w:hAnsi="Times New Roman" w:cs="Times New Roman"/>
          <w:i/>
          <w:sz w:val="24"/>
          <w:szCs w:val="24"/>
        </w:rPr>
        <w:t>variable costing</w:t>
      </w:r>
      <w:r>
        <w:rPr>
          <w:rFonts w:ascii="Times New Roman" w:hAnsi="Times New Roman" w:cs="Times New Roman"/>
          <w:sz w:val="24"/>
          <w:szCs w:val="24"/>
        </w:rPr>
        <w:t xml:space="preserve"> pada Yummy Food Yogyakarta. Metode penelitian yang digunakan dalam penelitian ini adalah </w:t>
      </w:r>
      <w:r w:rsidRPr="00F27005">
        <w:rPr>
          <w:rFonts w:ascii="Times New Roman" w:hAnsi="Times New Roman" w:cs="Times New Roman"/>
          <w:sz w:val="24"/>
          <w:szCs w:val="24"/>
        </w:rPr>
        <w:t>metode analisis deskriptif kuantitatif</w:t>
      </w:r>
      <w:r>
        <w:rPr>
          <w:rFonts w:ascii="Times New Roman" w:hAnsi="Times New Roman" w:cs="Times New Roman"/>
          <w:sz w:val="24"/>
          <w:szCs w:val="24"/>
        </w:rPr>
        <w:t xml:space="preserve"> dengan teknik pengumpulan data dengan cara dokumentasi dan observasi.</w:t>
      </w:r>
    </w:p>
    <w:p w:rsidR="00D67F11" w:rsidRDefault="00BE4EFF" w:rsidP="003748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yang diperoleh dihitung dengan menggunakan metode </w:t>
      </w:r>
      <w:r w:rsidRPr="00C81DAF">
        <w:rPr>
          <w:rFonts w:ascii="Times New Roman" w:hAnsi="Times New Roman" w:cs="Times New Roman"/>
          <w:i/>
          <w:sz w:val="24"/>
          <w:szCs w:val="24"/>
        </w:rPr>
        <w:t>variable costing</w:t>
      </w:r>
      <w:r>
        <w:rPr>
          <w:rFonts w:ascii="Times New Roman" w:hAnsi="Times New Roman" w:cs="Times New Roman"/>
          <w:sz w:val="24"/>
          <w:szCs w:val="24"/>
        </w:rPr>
        <w:t xml:space="preserve">. Hasil penelitian ini menunjukkan adanya perbedaan antara perhitungan harga pokok produksi yang dilakukan oleh perusahaan dengan perhitungan harga pokok produksi menggunakan metode </w:t>
      </w:r>
      <w:r w:rsidRPr="00462092">
        <w:rPr>
          <w:rFonts w:ascii="Times New Roman" w:hAnsi="Times New Roman" w:cs="Times New Roman"/>
          <w:i/>
          <w:sz w:val="24"/>
          <w:szCs w:val="24"/>
        </w:rPr>
        <w:t>variable costing</w:t>
      </w:r>
      <w:r>
        <w:rPr>
          <w:rFonts w:ascii="Times New Roman" w:hAnsi="Times New Roman" w:cs="Times New Roman"/>
          <w:sz w:val="24"/>
          <w:szCs w:val="24"/>
        </w:rPr>
        <w:t>. Perbedaan terjadi karena pada perhitungan yang dilakukan perusahaan tidak memasukkan biaya tenaga kerja langsung.</w:t>
      </w:r>
    </w:p>
    <w:p w:rsidR="00BE4EFF" w:rsidRDefault="00BE4EFF" w:rsidP="00BE4E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4EFF" w:rsidRDefault="00BE4EFF" w:rsidP="00BE4EFF">
      <w:pPr>
        <w:tabs>
          <w:tab w:val="left" w:pos="1134"/>
        </w:tabs>
        <w:spacing w:line="240" w:lineRule="auto"/>
        <w:ind w:left="1134" w:hanging="1134"/>
      </w:pPr>
      <w:r>
        <w:rPr>
          <w:rFonts w:ascii="Times New Roman" w:hAnsi="Times New Roman" w:cs="Times New Roman"/>
          <w:sz w:val="24"/>
          <w:szCs w:val="24"/>
        </w:rPr>
        <w:t xml:space="preserve">Kata kunci: metode penentuan harga pokok produksi, akuntansi biaya, metode   </w:t>
      </w:r>
      <w:r w:rsidRPr="003748F5">
        <w:rPr>
          <w:rFonts w:ascii="Times New Roman" w:hAnsi="Times New Roman" w:cs="Times New Roman"/>
          <w:i/>
          <w:sz w:val="24"/>
          <w:szCs w:val="24"/>
        </w:rPr>
        <w:t>variable costing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E4EFF" w:rsidSect="00CD3D3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E4EFF"/>
    <w:rsid w:val="003748F5"/>
    <w:rsid w:val="00BE4EFF"/>
    <w:rsid w:val="00CD3D3A"/>
    <w:rsid w:val="00D6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1107</Characters>
  <Application>Microsoft Office Word</Application>
  <DocSecurity>0</DocSecurity>
  <Lines>9</Lines>
  <Paragraphs>2</Paragraphs>
  <ScaleCrop>false</ScaleCrop>
  <Company>Computer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</dc:creator>
  <cp:keywords/>
  <dc:description/>
  <cp:lastModifiedBy>Next</cp:lastModifiedBy>
  <cp:revision>2</cp:revision>
  <dcterms:created xsi:type="dcterms:W3CDTF">2013-08-23T09:25:00Z</dcterms:created>
  <dcterms:modified xsi:type="dcterms:W3CDTF">2013-08-23T09:32:00Z</dcterms:modified>
</cp:coreProperties>
</file>