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60F6" w14:textId="77777777" w:rsidR="005A3D79" w:rsidRPr="005A3D79" w:rsidRDefault="005A3D79" w:rsidP="005A3D79">
      <w:pPr>
        <w:spacing w:after="0" w:line="360" w:lineRule="auto"/>
        <w:jc w:val="center"/>
        <w:rPr>
          <w:rFonts w:ascii="Times New Roman" w:eastAsia="Times New Roman" w:hAnsi="Times New Roman"/>
          <w:b/>
          <w:sz w:val="24"/>
          <w:szCs w:val="24"/>
        </w:rPr>
      </w:pPr>
      <w:bookmarkStart w:id="0" w:name="_Hlk163421713"/>
      <w:bookmarkStart w:id="1" w:name="_Hlk172237923"/>
      <w:r w:rsidRPr="005A3D79">
        <w:rPr>
          <w:rFonts w:ascii="Times New Roman" w:eastAsia="Times New Roman" w:hAnsi="Times New Roman"/>
          <w:b/>
          <w:sz w:val="24"/>
          <w:szCs w:val="24"/>
        </w:rPr>
        <w:t>HUBUNGAN ANTARA POLA ASUH PERMISIF DAN PERILAKU PERUNDUNGAN PADA REMAJA SMP</w:t>
      </w:r>
      <w:bookmarkEnd w:id="0"/>
    </w:p>
    <w:bookmarkEnd w:id="1"/>
    <w:p w14:paraId="09646501" w14:textId="77777777" w:rsidR="00D57BA0" w:rsidRPr="00C873B3" w:rsidRDefault="00D57BA0" w:rsidP="00244E56">
      <w:pPr>
        <w:tabs>
          <w:tab w:val="left" w:pos="2145"/>
          <w:tab w:val="left" w:pos="2977"/>
        </w:tabs>
        <w:spacing w:after="0" w:line="240" w:lineRule="auto"/>
        <w:jc w:val="center"/>
        <w:rPr>
          <w:rFonts w:ascii="Times New Roman" w:hAnsi="Times New Roman"/>
          <w:b/>
          <w:caps/>
          <w:color w:val="000000"/>
          <w:sz w:val="24"/>
          <w:szCs w:val="24"/>
          <w:lang w:val="id-ID"/>
        </w:rPr>
      </w:pPr>
    </w:p>
    <w:p w14:paraId="6B8394CD"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36930E34" w14:textId="77777777" w:rsidR="005A3D79" w:rsidRDefault="005A3D79" w:rsidP="00035F3B">
      <w:pPr>
        <w:spacing w:line="360" w:lineRule="auto"/>
        <w:jc w:val="center"/>
        <w:rPr>
          <w:rFonts w:ascii="Times New Roman" w:hAnsi="Times New Roman"/>
          <w:b/>
          <w:lang w:val="id-ID"/>
        </w:rPr>
      </w:pPr>
      <w:r w:rsidRPr="005A3D79">
        <w:rPr>
          <w:rFonts w:ascii="Times New Roman" w:eastAsia="Times New Roman" w:hAnsi="Times New Roman"/>
          <w:b/>
          <w:i/>
          <w:iCs/>
          <w:sz w:val="24"/>
          <w:szCs w:val="24"/>
        </w:rPr>
        <w:t>THE RELATIONSHIP BETWEEN PERMISSIVE PARENTING AND BULLYING BEHAVIOR IN MIDDLE SCHOOL ADOLESCENTS</w:t>
      </w:r>
      <w:r w:rsidRPr="00035F3B">
        <w:rPr>
          <w:rFonts w:ascii="Times New Roman" w:hAnsi="Times New Roman"/>
          <w:b/>
          <w:lang w:val="id-ID"/>
        </w:rPr>
        <w:t xml:space="preserve"> </w:t>
      </w:r>
    </w:p>
    <w:p w14:paraId="49C62F71" w14:textId="77777777" w:rsidR="005A3D79" w:rsidRPr="005A3D79" w:rsidRDefault="005A3D79" w:rsidP="005A3D79">
      <w:pPr>
        <w:spacing w:after="0" w:line="360" w:lineRule="auto"/>
        <w:jc w:val="center"/>
        <w:rPr>
          <w:rFonts w:ascii="Times New Roman" w:eastAsia="Times New Roman" w:hAnsi="Times New Roman"/>
          <w:b/>
          <w:sz w:val="24"/>
          <w:szCs w:val="24"/>
        </w:rPr>
      </w:pPr>
      <w:r w:rsidRPr="005A3D79">
        <w:rPr>
          <w:rFonts w:ascii="Times New Roman" w:eastAsia="Times New Roman" w:hAnsi="Times New Roman"/>
          <w:b/>
          <w:sz w:val="24"/>
          <w:szCs w:val="24"/>
        </w:rPr>
        <w:t xml:space="preserve">Kristiana </w:t>
      </w:r>
      <w:proofErr w:type="spellStart"/>
      <w:r w:rsidRPr="005A3D79">
        <w:rPr>
          <w:rFonts w:ascii="Times New Roman" w:eastAsia="Times New Roman" w:hAnsi="Times New Roman"/>
          <w:b/>
          <w:sz w:val="24"/>
          <w:szCs w:val="24"/>
        </w:rPr>
        <w:t>Juliarti</w:t>
      </w:r>
      <w:proofErr w:type="spellEnd"/>
    </w:p>
    <w:p w14:paraId="6E1474A3" w14:textId="77777777" w:rsidR="00EC525F" w:rsidRPr="0047722D" w:rsidRDefault="0047722D" w:rsidP="00EC525F">
      <w:pPr>
        <w:spacing w:after="0" w:line="240" w:lineRule="auto"/>
        <w:jc w:val="center"/>
        <w:rPr>
          <w:rFonts w:ascii="Times New Roman" w:hAnsi="Times New Roman"/>
          <w:b/>
          <w:sz w:val="20"/>
          <w:szCs w:val="20"/>
        </w:rPr>
      </w:pPr>
      <w:r w:rsidRPr="0047722D">
        <w:rPr>
          <w:rFonts w:ascii="Times New Roman" w:hAnsi="Times New Roman"/>
          <w:b/>
          <w:sz w:val="20"/>
          <w:szCs w:val="20"/>
        </w:rPr>
        <w:t xml:space="preserve">Universitas </w:t>
      </w:r>
      <w:proofErr w:type="spellStart"/>
      <w:r w:rsidRPr="0047722D">
        <w:rPr>
          <w:rFonts w:ascii="Times New Roman" w:hAnsi="Times New Roman"/>
          <w:b/>
          <w:sz w:val="20"/>
          <w:szCs w:val="20"/>
        </w:rPr>
        <w:t>Mercubuana</w:t>
      </w:r>
      <w:proofErr w:type="spellEnd"/>
      <w:r w:rsidRPr="0047722D">
        <w:rPr>
          <w:rFonts w:ascii="Times New Roman" w:hAnsi="Times New Roman"/>
          <w:b/>
          <w:sz w:val="20"/>
          <w:szCs w:val="20"/>
        </w:rPr>
        <w:t xml:space="preserve"> Yogyakarta</w:t>
      </w:r>
    </w:p>
    <w:p w14:paraId="0E0241EF" w14:textId="39BB2F54" w:rsidR="005A3D79" w:rsidRDefault="00FD24DC" w:rsidP="009C1E61">
      <w:pPr>
        <w:spacing w:after="0" w:line="240" w:lineRule="auto"/>
        <w:jc w:val="center"/>
        <w:rPr>
          <w:rFonts w:ascii="Times New Roman" w:hAnsi="Times New Roman"/>
          <w:i/>
          <w:iCs/>
          <w:sz w:val="20"/>
          <w:szCs w:val="20"/>
          <w:lang w:val="id-ID"/>
        </w:rPr>
      </w:pPr>
      <w:hyperlink r:id="rId8" w:history="1">
        <w:r w:rsidR="005A3D79" w:rsidRPr="00A85903">
          <w:rPr>
            <w:rStyle w:val="Hyperlink"/>
            <w:rFonts w:ascii="Times New Roman" w:hAnsi="Times New Roman"/>
            <w:i/>
            <w:iCs/>
            <w:sz w:val="20"/>
            <w:szCs w:val="20"/>
            <w:lang w:val="id-ID"/>
          </w:rPr>
          <w:t>mahendra.pkp@gmail.com</w:t>
        </w:r>
      </w:hyperlink>
    </w:p>
    <w:p w14:paraId="5725A6CE" w14:textId="1D581FA1" w:rsidR="00D57BA0" w:rsidRPr="00BE3947" w:rsidRDefault="005A3D79" w:rsidP="005A3D79">
      <w:pPr>
        <w:spacing w:after="0" w:line="240" w:lineRule="auto"/>
        <w:jc w:val="center"/>
        <w:rPr>
          <w:rFonts w:ascii="Times New Roman" w:hAnsi="Times New Roman"/>
          <w:sz w:val="20"/>
          <w:szCs w:val="20"/>
          <w:lang w:val="id-ID"/>
        </w:rPr>
      </w:pPr>
      <w:r>
        <w:rPr>
          <w:rFonts w:ascii="Times New Roman" w:hAnsi="Times New Roman"/>
          <w:bCs/>
          <w:i/>
          <w:iCs/>
          <w:sz w:val="20"/>
          <w:szCs w:val="20"/>
        </w:rPr>
        <w:t>0</w:t>
      </w:r>
      <w:r w:rsidRPr="005A3D79">
        <w:rPr>
          <w:rFonts w:ascii="Times New Roman" w:hAnsi="Times New Roman"/>
          <w:bCs/>
          <w:i/>
          <w:iCs/>
          <w:sz w:val="20"/>
          <w:szCs w:val="20"/>
        </w:rPr>
        <w:t>81368066080</w:t>
      </w:r>
    </w:p>
    <w:p w14:paraId="5A7D0E04"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262F3A69" w14:textId="6DA704E1" w:rsidR="005A3D79" w:rsidRDefault="005A3D79" w:rsidP="005A3D79">
      <w:pPr>
        <w:spacing w:after="0" w:line="360" w:lineRule="auto"/>
        <w:jc w:val="both"/>
        <w:rPr>
          <w:rFonts w:ascii="Times New Roman" w:eastAsia="Times New Roman" w:hAnsi="Times New Roman"/>
          <w:sz w:val="20"/>
          <w:szCs w:val="20"/>
          <w:lang w:val="en-ID"/>
        </w:rPr>
      </w:pPr>
      <w:proofErr w:type="spellStart"/>
      <w:r w:rsidRPr="005A3D79">
        <w:rPr>
          <w:rFonts w:ascii="Times New Roman" w:eastAsia="Times New Roman" w:hAnsi="Times New Roman"/>
          <w:sz w:val="20"/>
          <w:szCs w:val="20"/>
          <w:lang w:val="en-ID"/>
        </w:rPr>
        <w:t>Penelitian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ini</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bertujuan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untuk</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mengetahui</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hubungan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antara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pola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asuh</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permisif</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dengan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perilaku</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perundungan</w:t>
      </w:r>
      <w:proofErr w:type="spellEnd"/>
      <w:r w:rsidRPr="005A3D79">
        <w:rPr>
          <w:rFonts w:ascii="Times New Roman" w:eastAsia="Times New Roman" w:hAnsi="Times New Roman"/>
          <w:sz w:val="20"/>
          <w:szCs w:val="20"/>
          <w:lang w:val="en-ID"/>
        </w:rPr>
        <w:t xml:space="preserve"> pada </w:t>
      </w:r>
      <w:proofErr w:type="spellStart"/>
      <w:r w:rsidRPr="005A3D79">
        <w:rPr>
          <w:rFonts w:ascii="Times New Roman" w:eastAsia="Times New Roman" w:hAnsi="Times New Roman"/>
          <w:sz w:val="20"/>
          <w:szCs w:val="20"/>
          <w:lang w:val="en-ID"/>
        </w:rPr>
        <w:t>siswa</w:t>
      </w:r>
      <w:proofErr w:type="spellEnd"/>
      <w:r w:rsidRPr="005A3D79">
        <w:rPr>
          <w:rFonts w:ascii="Times New Roman" w:eastAsia="Times New Roman" w:hAnsi="Times New Roman"/>
          <w:sz w:val="20"/>
          <w:szCs w:val="20"/>
          <w:lang w:val="en-ID"/>
        </w:rPr>
        <w:t xml:space="preserve"> SMP. </w:t>
      </w:r>
      <w:proofErr w:type="spellStart"/>
      <w:r w:rsidRPr="005A3D79">
        <w:rPr>
          <w:rFonts w:ascii="Times New Roman" w:eastAsia="Times New Roman" w:hAnsi="Times New Roman"/>
          <w:sz w:val="20"/>
          <w:szCs w:val="20"/>
          <w:lang w:val="en-ID"/>
        </w:rPr>
        <w:t>Hipotesis</w:t>
      </w:r>
      <w:proofErr w:type="spellEnd"/>
      <w:r w:rsidRPr="005A3D79">
        <w:rPr>
          <w:rFonts w:ascii="Times New Roman" w:eastAsia="Times New Roman" w:hAnsi="Times New Roman"/>
          <w:sz w:val="20"/>
          <w:szCs w:val="20"/>
          <w:lang w:val="en-ID"/>
        </w:rPr>
        <w:t xml:space="preserve"> yang </w:t>
      </w:r>
      <w:proofErr w:type="spellStart"/>
      <w:r w:rsidRPr="005A3D79">
        <w:rPr>
          <w:rFonts w:ascii="Times New Roman" w:eastAsia="Times New Roman" w:hAnsi="Times New Roman"/>
          <w:sz w:val="20"/>
          <w:szCs w:val="20"/>
          <w:lang w:val="en-ID"/>
        </w:rPr>
        <w:t>diajukan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dalam</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penelitian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ini</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adalah</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terdapat</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hubungan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positif</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antara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pola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asuh</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permisif</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dengan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perilaku</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perundungan</w:t>
      </w:r>
      <w:proofErr w:type="spellEnd"/>
      <w:r w:rsidRPr="005A3D79">
        <w:rPr>
          <w:rFonts w:ascii="Times New Roman" w:eastAsia="Times New Roman" w:hAnsi="Times New Roman"/>
          <w:sz w:val="20"/>
          <w:szCs w:val="20"/>
          <w:lang w:val="en-ID"/>
        </w:rPr>
        <w:t xml:space="preserve"> pada </w:t>
      </w:r>
      <w:proofErr w:type="spellStart"/>
      <w:r w:rsidRPr="005A3D79">
        <w:rPr>
          <w:rFonts w:ascii="Times New Roman" w:eastAsia="Times New Roman" w:hAnsi="Times New Roman"/>
          <w:sz w:val="20"/>
          <w:szCs w:val="20"/>
          <w:lang w:val="en-ID"/>
        </w:rPr>
        <w:t>siswa</w:t>
      </w:r>
      <w:proofErr w:type="spellEnd"/>
      <w:r w:rsidRPr="005A3D79">
        <w:rPr>
          <w:rFonts w:ascii="Times New Roman" w:eastAsia="Times New Roman" w:hAnsi="Times New Roman"/>
          <w:sz w:val="20"/>
          <w:szCs w:val="20"/>
          <w:lang w:val="en-ID"/>
        </w:rPr>
        <w:t xml:space="preserve"> SMP. </w:t>
      </w:r>
      <w:proofErr w:type="spellStart"/>
      <w:r w:rsidRPr="005A3D79">
        <w:rPr>
          <w:rFonts w:ascii="Times New Roman" w:eastAsia="Times New Roman" w:hAnsi="Times New Roman"/>
          <w:sz w:val="20"/>
          <w:szCs w:val="20"/>
          <w:lang w:val="en-ID"/>
        </w:rPr>
        <w:t>Subjek</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penelitian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ini</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adalah</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siswa</w:t>
      </w:r>
      <w:proofErr w:type="spellEnd"/>
      <w:r w:rsidRPr="005A3D79">
        <w:rPr>
          <w:rFonts w:ascii="Times New Roman" w:eastAsia="Times New Roman" w:hAnsi="Times New Roman"/>
          <w:sz w:val="20"/>
          <w:szCs w:val="20"/>
          <w:lang w:val="en-ID"/>
        </w:rPr>
        <w:t xml:space="preserve"> SMP </w:t>
      </w:r>
      <w:proofErr w:type="spellStart"/>
      <w:r w:rsidRPr="005A3D79">
        <w:rPr>
          <w:rFonts w:ascii="Times New Roman" w:eastAsia="Times New Roman" w:hAnsi="Times New Roman"/>
          <w:sz w:val="20"/>
          <w:szCs w:val="20"/>
          <w:lang w:val="en-ID"/>
        </w:rPr>
        <w:t>sebanyak</w:t>
      </w:r>
      <w:proofErr w:type="spellEnd"/>
      <w:r w:rsidRPr="005A3D79">
        <w:rPr>
          <w:rFonts w:ascii="Times New Roman" w:eastAsia="Times New Roman" w:hAnsi="Times New Roman"/>
          <w:sz w:val="20"/>
          <w:szCs w:val="20"/>
          <w:lang w:val="en-ID"/>
        </w:rPr>
        <w:t xml:space="preserve"> 60 </w:t>
      </w:r>
      <w:proofErr w:type="spellStart"/>
      <w:r w:rsidRPr="005A3D79">
        <w:rPr>
          <w:rFonts w:ascii="Times New Roman" w:eastAsia="Times New Roman" w:hAnsi="Times New Roman"/>
          <w:sz w:val="20"/>
          <w:szCs w:val="20"/>
          <w:lang w:val="en-ID"/>
        </w:rPr>
        <w:t>subjek</w:t>
      </w:r>
      <w:proofErr w:type="spellEnd"/>
      <w:r w:rsidRPr="005A3D79">
        <w:rPr>
          <w:rFonts w:ascii="Times New Roman" w:eastAsia="Times New Roman" w:hAnsi="Times New Roman"/>
          <w:sz w:val="20"/>
          <w:szCs w:val="20"/>
          <w:lang w:val="en-ID"/>
        </w:rPr>
        <w:t xml:space="preserve">. Alat </w:t>
      </w:r>
      <w:proofErr w:type="spellStart"/>
      <w:r w:rsidRPr="005A3D79">
        <w:rPr>
          <w:rFonts w:ascii="Times New Roman" w:eastAsia="Times New Roman" w:hAnsi="Times New Roman"/>
          <w:sz w:val="20"/>
          <w:szCs w:val="20"/>
          <w:lang w:val="en-ID"/>
        </w:rPr>
        <w:t>ukur</w:t>
      </w:r>
      <w:proofErr w:type="spellEnd"/>
      <w:r w:rsidRPr="005A3D79">
        <w:rPr>
          <w:rFonts w:ascii="Times New Roman" w:eastAsia="Times New Roman" w:hAnsi="Times New Roman"/>
          <w:sz w:val="20"/>
          <w:szCs w:val="20"/>
          <w:lang w:val="en-ID"/>
        </w:rPr>
        <w:t xml:space="preserve"> yang </w:t>
      </w:r>
      <w:proofErr w:type="spellStart"/>
      <w:r w:rsidRPr="005A3D79">
        <w:rPr>
          <w:rFonts w:ascii="Times New Roman" w:eastAsia="Times New Roman" w:hAnsi="Times New Roman"/>
          <w:sz w:val="20"/>
          <w:szCs w:val="20"/>
          <w:lang w:val="en-ID"/>
        </w:rPr>
        <w:t>digunakan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dalam</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penellitian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ini</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adalah</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skala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pola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asuh</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permisif</w:t>
      </w:r>
      <w:proofErr w:type="spellEnd"/>
      <w:r w:rsidRPr="005A3D79">
        <w:rPr>
          <w:rFonts w:ascii="Times New Roman" w:eastAsia="Times New Roman" w:hAnsi="Times New Roman"/>
          <w:sz w:val="20"/>
          <w:szCs w:val="20"/>
          <w:lang w:val="en-ID"/>
        </w:rPr>
        <w:t xml:space="preserve"> dan </w:t>
      </w:r>
      <w:proofErr w:type="spellStart"/>
      <w:r w:rsidRPr="005A3D79">
        <w:rPr>
          <w:rFonts w:ascii="Times New Roman" w:eastAsia="Times New Roman" w:hAnsi="Times New Roman"/>
          <w:sz w:val="20"/>
          <w:szCs w:val="20"/>
          <w:lang w:val="en-ID"/>
        </w:rPr>
        <w:t>sekala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perilaku</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perundungan</w:t>
      </w:r>
      <w:proofErr w:type="spellEnd"/>
      <w:r w:rsidRPr="005A3D79">
        <w:rPr>
          <w:rFonts w:ascii="Times New Roman" w:eastAsia="Times New Roman" w:hAnsi="Times New Roman"/>
          <w:sz w:val="20"/>
          <w:szCs w:val="20"/>
          <w:lang w:val="en-ID"/>
        </w:rPr>
        <w:t xml:space="preserve">. Hasil </w:t>
      </w:r>
      <w:proofErr w:type="spellStart"/>
      <w:r w:rsidRPr="005A3D79">
        <w:rPr>
          <w:rFonts w:ascii="Times New Roman" w:eastAsia="Times New Roman" w:hAnsi="Times New Roman"/>
          <w:sz w:val="20"/>
          <w:szCs w:val="20"/>
          <w:lang w:val="en-ID"/>
        </w:rPr>
        <w:t>penelitian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dianalisis</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menggunakan</w:t>
      </w:r>
      <w:proofErr w:type="spellEnd"/>
      <w:r w:rsidRPr="005A3D79">
        <w:rPr>
          <w:rFonts w:ascii="Times New Roman" w:eastAsia="Times New Roman" w:hAnsi="Times New Roman"/>
          <w:sz w:val="20"/>
          <w:szCs w:val="20"/>
          <w:lang w:val="en-ID"/>
        </w:rPr>
        <w:t xml:space="preserve"> uji </w:t>
      </w:r>
      <w:proofErr w:type="spellStart"/>
      <w:r w:rsidRPr="005A3D79">
        <w:rPr>
          <w:rFonts w:ascii="Times New Roman" w:eastAsia="Times New Roman" w:hAnsi="Times New Roman"/>
          <w:sz w:val="20"/>
          <w:szCs w:val="20"/>
          <w:lang w:val="en-ID"/>
        </w:rPr>
        <w:t>korelasi</w:t>
      </w:r>
      <w:proofErr w:type="spellEnd"/>
      <w:r w:rsidRPr="005A3D79">
        <w:rPr>
          <w:rFonts w:ascii="Times New Roman" w:eastAsia="Times New Roman" w:hAnsi="Times New Roman"/>
          <w:sz w:val="20"/>
          <w:szCs w:val="20"/>
          <w:lang w:val="en-ID"/>
        </w:rPr>
        <w:t xml:space="preserve"> product moment </w:t>
      </w:r>
      <w:proofErr w:type="spellStart"/>
      <w:r w:rsidRPr="005A3D79">
        <w:rPr>
          <w:rFonts w:ascii="Times New Roman" w:eastAsia="Times New Roman" w:hAnsi="Times New Roman"/>
          <w:sz w:val="20"/>
          <w:szCs w:val="20"/>
          <w:lang w:val="en-ID"/>
        </w:rPr>
        <w:t>dari</w:t>
      </w:r>
      <w:proofErr w:type="spellEnd"/>
      <w:r w:rsidRPr="005A3D79">
        <w:rPr>
          <w:rFonts w:ascii="Times New Roman" w:eastAsia="Times New Roman" w:hAnsi="Times New Roman"/>
          <w:sz w:val="20"/>
          <w:szCs w:val="20"/>
          <w:lang w:val="en-ID"/>
        </w:rPr>
        <w:t xml:space="preserve"> SPSS. Hasil </w:t>
      </w:r>
      <w:proofErr w:type="spellStart"/>
      <w:r w:rsidRPr="005A3D79">
        <w:rPr>
          <w:rFonts w:ascii="Times New Roman" w:eastAsia="Times New Roman" w:hAnsi="Times New Roman"/>
          <w:sz w:val="20"/>
          <w:szCs w:val="20"/>
          <w:lang w:val="en-ID"/>
        </w:rPr>
        <w:t>analisis</w:t>
      </w:r>
      <w:proofErr w:type="spellEnd"/>
      <w:r w:rsidRPr="005A3D79">
        <w:rPr>
          <w:rFonts w:ascii="Times New Roman" w:eastAsia="Times New Roman" w:hAnsi="Times New Roman"/>
          <w:sz w:val="20"/>
          <w:szCs w:val="20"/>
          <w:lang w:val="en-ID"/>
        </w:rPr>
        <w:t xml:space="preserve"> data </w:t>
      </w:r>
      <w:proofErr w:type="spellStart"/>
      <w:r w:rsidRPr="005A3D79">
        <w:rPr>
          <w:rFonts w:ascii="Times New Roman" w:eastAsia="Times New Roman" w:hAnsi="Times New Roman"/>
          <w:sz w:val="20"/>
          <w:szCs w:val="20"/>
          <w:lang w:val="en-ID"/>
        </w:rPr>
        <w:t>memperoleh</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hasil</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koefisien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korelasi</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rxy</w:t>
      </w:r>
      <w:proofErr w:type="spellEnd"/>
      <w:r w:rsidRPr="005A3D79">
        <w:rPr>
          <w:rFonts w:ascii="Times New Roman" w:eastAsia="Times New Roman" w:hAnsi="Times New Roman"/>
          <w:sz w:val="20"/>
          <w:szCs w:val="20"/>
          <w:lang w:val="en-ID"/>
        </w:rPr>
        <w:t xml:space="preserve">) = 0,579 </w:t>
      </w:r>
      <w:proofErr w:type="spellStart"/>
      <w:r w:rsidRPr="005A3D79">
        <w:rPr>
          <w:rFonts w:ascii="Times New Roman" w:eastAsia="Times New Roman" w:hAnsi="Times New Roman"/>
          <w:sz w:val="20"/>
          <w:szCs w:val="20"/>
          <w:lang w:val="en-ID"/>
        </w:rPr>
        <w:t>dengan</w:t>
      </w:r>
      <w:proofErr w:type="spellEnd"/>
      <w:r w:rsidRPr="005A3D79">
        <w:rPr>
          <w:rFonts w:ascii="Times New Roman" w:eastAsia="Times New Roman" w:hAnsi="Times New Roman"/>
          <w:sz w:val="20"/>
          <w:szCs w:val="20"/>
          <w:lang w:val="en-ID"/>
        </w:rPr>
        <w:t xml:space="preserve"> p= 0,000 (p&lt;0,01) yang </w:t>
      </w:r>
      <w:proofErr w:type="spellStart"/>
      <w:r w:rsidRPr="005A3D79">
        <w:rPr>
          <w:rFonts w:ascii="Times New Roman" w:eastAsia="Times New Roman" w:hAnsi="Times New Roman"/>
          <w:sz w:val="20"/>
          <w:szCs w:val="20"/>
          <w:lang w:val="en-ID"/>
        </w:rPr>
        <w:t>berati</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terdapat</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hubungan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positif</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antara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pola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asuh</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permisif</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dengan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perilaku</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perundungan</w:t>
      </w:r>
      <w:proofErr w:type="spellEnd"/>
      <w:r w:rsidRPr="005A3D79">
        <w:rPr>
          <w:rFonts w:ascii="Times New Roman" w:eastAsia="Times New Roman" w:hAnsi="Times New Roman"/>
          <w:sz w:val="20"/>
          <w:szCs w:val="20"/>
          <w:lang w:val="en-ID"/>
        </w:rPr>
        <w:t xml:space="preserve"> pada </w:t>
      </w:r>
      <w:proofErr w:type="spellStart"/>
      <w:r w:rsidRPr="005A3D79">
        <w:rPr>
          <w:rFonts w:ascii="Times New Roman" w:eastAsia="Times New Roman" w:hAnsi="Times New Roman"/>
          <w:sz w:val="20"/>
          <w:szCs w:val="20"/>
          <w:lang w:val="en-ID"/>
        </w:rPr>
        <w:t>siswa</w:t>
      </w:r>
      <w:proofErr w:type="spellEnd"/>
      <w:r w:rsidRPr="005A3D79">
        <w:rPr>
          <w:rFonts w:ascii="Times New Roman" w:eastAsia="Times New Roman" w:hAnsi="Times New Roman"/>
          <w:sz w:val="20"/>
          <w:szCs w:val="20"/>
          <w:lang w:val="en-ID"/>
        </w:rPr>
        <w:t xml:space="preserve"> SMP, </w:t>
      </w:r>
      <w:proofErr w:type="spellStart"/>
      <w:r w:rsidRPr="005A3D79">
        <w:rPr>
          <w:rFonts w:ascii="Times New Roman" w:eastAsia="Times New Roman" w:hAnsi="Times New Roman"/>
          <w:sz w:val="20"/>
          <w:szCs w:val="20"/>
          <w:lang w:val="en-ID"/>
        </w:rPr>
        <w:t>semakin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tinggi</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skor</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pola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asuh</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permisif</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maka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semakin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tinggi</w:t>
      </w:r>
      <w:proofErr w:type="spellEnd"/>
      <w:r w:rsidRPr="005A3D79">
        <w:rPr>
          <w:rFonts w:ascii="Times New Roman" w:eastAsia="Times New Roman" w:hAnsi="Times New Roman"/>
          <w:sz w:val="20"/>
          <w:szCs w:val="20"/>
          <w:lang w:val="en-ID"/>
        </w:rPr>
        <w:t xml:space="preserve"> pula </w:t>
      </w:r>
      <w:proofErr w:type="spellStart"/>
      <w:r w:rsidRPr="005A3D79">
        <w:rPr>
          <w:rFonts w:ascii="Times New Roman" w:eastAsia="Times New Roman" w:hAnsi="Times New Roman"/>
          <w:sz w:val="20"/>
          <w:szCs w:val="20"/>
          <w:lang w:val="en-ID"/>
        </w:rPr>
        <w:t>pskor</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perilaku</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perundungannya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begitu</w:t>
      </w:r>
      <w:proofErr w:type="spellEnd"/>
      <w:r w:rsidRPr="005A3D79">
        <w:rPr>
          <w:rFonts w:ascii="Times New Roman" w:eastAsia="Times New Roman" w:hAnsi="Times New Roman"/>
          <w:sz w:val="20"/>
          <w:szCs w:val="20"/>
          <w:lang w:val="en-ID"/>
        </w:rPr>
        <w:t xml:space="preserve"> pula </w:t>
      </w:r>
      <w:proofErr w:type="spellStart"/>
      <w:r w:rsidRPr="005A3D79">
        <w:rPr>
          <w:rFonts w:ascii="Times New Roman" w:eastAsia="Times New Roman" w:hAnsi="Times New Roman"/>
          <w:sz w:val="20"/>
          <w:szCs w:val="20"/>
          <w:lang w:val="en-ID"/>
        </w:rPr>
        <w:t>sebaliknya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semakin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rendah</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skor</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pola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asuh</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permisif</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maka</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semakin</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rendah</w:t>
      </w:r>
      <w:proofErr w:type="spellEnd"/>
      <w:r w:rsidRPr="005A3D79">
        <w:rPr>
          <w:rFonts w:ascii="Times New Roman" w:eastAsia="Times New Roman" w:hAnsi="Times New Roman"/>
          <w:sz w:val="20"/>
          <w:szCs w:val="20"/>
          <w:lang w:val="en-ID"/>
        </w:rPr>
        <w:t xml:space="preserve"> juga </w:t>
      </w:r>
      <w:proofErr w:type="spellStart"/>
      <w:r w:rsidRPr="005A3D79">
        <w:rPr>
          <w:rFonts w:ascii="Times New Roman" w:eastAsia="Times New Roman" w:hAnsi="Times New Roman"/>
          <w:sz w:val="20"/>
          <w:szCs w:val="20"/>
          <w:lang w:val="en-ID"/>
        </w:rPr>
        <w:t>skor</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perilaku</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perundungannya</w:t>
      </w:r>
      <w:proofErr w:type="spellEnd"/>
      <w:r w:rsidRPr="005A3D79">
        <w:rPr>
          <w:rFonts w:ascii="Times New Roman" w:eastAsia="Times New Roman" w:hAnsi="Times New Roman"/>
          <w:sz w:val="20"/>
          <w:szCs w:val="20"/>
          <w:lang w:val="en-ID"/>
        </w:rPr>
        <w:t>.</w:t>
      </w:r>
    </w:p>
    <w:p w14:paraId="3B731649" w14:textId="77777777" w:rsidR="005A3D79" w:rsidRPr="005A3D79" w:rsidRDefault="005A3D79" w:rsidP="005A3D79">
      <w:pPr>
        <w:spacing w:after="0" w:line="360" w:lineRule="auto"/>
        <w:jc w:val="both"/>
        <w:rPr>
          <w:rFonts w:ascii="Times New Roman" w:eastAsia="Times New Roman" w:hAnsi="Times New Roman"/>
          <w:sz w:val="20"/>
          <w:szCs w:val="20"/>
          <w:lang w:val="en-ID"/>
        </w:rPr>
      </w:pPr>
    </w:p>
    <w:p w14:paraId="7CE0A32F" w14:textId="77777777" w:rsidR="005A3D79" w:rsidRPr="005A3D79" w:rsidRDefault="005A3D79" w:rsidP="005A3D79">
      <w:pPr>
        <w:spacing w:after="0"/>
        <w:jc w:val="both"/>
        <w:rPr>
          <w:rFonts w:ascii="Times New Roman" w:eastAsia="Times New Roman" w:hAnsi="Times New Roman"/>
          <w:sz w:val="20"/>
          <w:szCs w:val="20"/>
          <w:lang w:val="en-ID"/>
        </w:rPr>
      </w:pPr>
      <w:r w:rsidRPr="005A3D79">
        <w:rPr>
          <w:rFonts w:ascii="Times New Roman" w:eastAsia="Times New Roman" w:hAnsi="Times New Roman"/>
          <w:sz w:val="20"/>
          <w:szCs w:val="20"/>
          <w:lang w:val="en-ID"/>
        </w:rPr>
        <w:t xml:space="preserve">Kata </w:t>
      </w:r>
      <w:proofErr w:type="spellStart"/>
      <w:r w:rsidRPr="005A3D79">
        <w:rPr>
          <w:rFonts w:ascii="Times New Roman" w:eastAsia="Times New Roman" w:hAnsi="Times New Roman"/>
          <w:sz w:val="20"/>
          <w:szCs w:val="20"/>
          <w:lang w:val="en-ID"/>
        </w:rPr>
        <w:t>Kunci</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Permisif</w:t>
      </w:r>
      <w:proofErr w:type="spellEnd"/>
      <w:r w:rsidRPr="005A3D79">
        <w:rPr>
          <w:rFonts w:ascii="Times New Roman" w:eastAsia="Times New Roman" w:hAnsi="Times New Roman"/>
          <w:sz w:val="20"/>
          <w:szCs w:val="20"/>
          <w:lang w:val="en-ID"/>
        </w:rPr>
        <w:t xml:space="preserve">, </w:t>
      </w:r>
      <w:proofErr w:type="spellStart"/>
      <w:r w:rsidRPr="005A3D79">
        <w:rPr>
          <w:rFonts w:ascii="Times New Roman" w:eastAsia="Times New Roman" w:hAnsi="Times New Roman"/>
          <w:sz w:val="20"/>
          <w:szCs w:val="20"/>
          <w:lang w:val="en-ID"/>
        </w:rPr>
        <w:t>Perundungan</w:t>
      </w:r>
      <w:proofErr w:type="spellEnd"/>
      <w:r w:rsidRPr="005A3D79">
        <w:rPr>
          <w:rFonts w:ascii="Times New Roman" w:eastAsia="Times New Roman" w:hAnsi="Times New Roman"/>
          <w:sz w:val="20"/>
          <w:szCs w:val="20"/>
          <w:lang w:val="en-ID"/>
        </w:rPr>
        <w:t>, SMP</w:t>
      </w:r>
    </w:p>
    <w:p w14:paraId="21BDCC00" w14:textId="77777777" w:rsidR="00BE3947" w:rsidRPr="00BE3947" w:rsidRDefault="00BE3947" w:rsidP="00F3319D">
      <w:pPr>
        <w:spacing w:after="0" w:line="240" w:lineRule="auto"/>
        <w:rPr>
          <w:rFonts w:ascii="Times New Roman" w:hAnsi="Times New Roman"/>
          <w:sz w:val="20"/>
          <w:szCs w:val="20"/>
          <w:lang w:val="id-ID"/>
        </w:rPr>
      </w:pPr>
    </w:p>
    <w:p w14:paraId="0947CE48"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14:paraId="7B4C8F97" w14:textId="77777777" w:rsidR="005A3D79" w:rsidRPr="005A3D79" w:rsidRDefault="005A3D79" w:rsidP="005A3D79">
      <w:pPr>
        <w:spacing w:line="240" w:lineRule="auto"/>
        <w:jc w:val="both"/>
        <w:rPr>
          <w:rFonts w:ascii="Times New Roman" w:eastAsia="Times New Roman" w:hAnsi="Times New Roman"/>
          <w:i/>
          <w:iCs/>
          <w:sz w:val="24"/>
          <w:szCs w:val="24"/>
          <w:lang w:val="en-ID"/>
        </w:rPr>
      </w:pPr>
      <w:r w:rsidRPr="005A3D79">
        <w:rPr>
          <w:rFonts w:ascii="Times New Roman" w:eastAsia="Times New Roman" w:hAnsi="Times New Roman"/>
          <w:i/>
          <w:iCs/>
          <w:sz w:val="24"/>
          <w:szCs w:val="24"/>
          <w:lang w:val="en-ID"/>
        </w:rPr>
        <w:t>This research aims to determine the relationship between permissive parenting styles and bullying behavior in junior high school students. The hypothesis proposed in this research is that there is a positive relationship between permissive parenting and bullying behavior in junior high school students. The subjects of this research were 60 junior high school students. The measuring instruments used in this research are the permissive parenting style scale and the bullying behavior scale. The research results were analyzed using the product moment correlation test from SPSS. The results of data analysis obtained a correlation coefficient (</w:t>
      </w:r>
      <w:proofErr w:type="spellStart"/>
      <w:r w:rsidRPr="005A3D79">
        <w:rPr>
          <w:rFonts w:ascii="Times New Roman" w:eastAsia="Times New Roman" w:hAnsi="Times New Roman"/>
          <w:i/>
          <w:iCs/>
          <w:sz w:val="24"/>
          <w:szCs w:val="24"/>
          <w:lang w:val="en-ID"/>
        </w:rPr>
        <w:t>rxy</w:t>
      </w:r>
      <w:proofErr w:type="spellEnd"/>
      <w:r w:rsidRPr="005A3D79">
        <w:rPr>
          <w:rFonts w:ascii="Times New Roman" w:eastAsia="Times New Roman" w:hAnsi="Times New Roman"/>
          <w:i/>
          <w:iCs/>
          <w:sz w:val="24"/>
          <w:szCs w:val="24"/>
          <w:lang w:val="en-ID"/>
        </w:rPr>
        <w:t xml:space="preserve">) = 0.579 with p= 0.000 (p&lt;0.01) which means there is a positive relationship between permissive parenting and bullying behavior in junior high school students. The higher the score for permissive parenting, the higher the </w:t>
      </w:r>
      <w:proofErr w:type="spellStart"/>
      <w:r w:rsidRPr="005A3D79">
        <w:rPr>
          <w:rFonts w:ascii="Times New Roman" w:eastAsia="Times New Roman" w:hAnsi="Times New Roman"/>
          <w:i/>
          <w:iCs/>
          <w:sz w:val="24"/>
          <w:szCs w:val="24"/>
          <w:lang w:val="en-ID"/>
        </w:rPr>
        <w:t>pscore</w:t>
      </w:r>
      <w:proofErr w:type="spellEnd"/>
      <w:r w:rsidRPr="005A3D79">
        <w:rPr>
          <w:rFonts w:ascii="Times New Roman" w:eastAsia="Times New Roman" w:hAnsi="Times New Roman"/>
          <w:i/>
          <w:iCs/>
          <w:sz w:val="24"/>
          <w:szCs w:val="24"/>
          <w:lang w:val="en-ID"/>
        </w:rPr>
        <w:t>. bullying behavior, and vice versa, the lower the permissive parenting style score, the lower the bullying behavior score.</w:t>
      </w:r>
    </w:p>
    <w:p w14:paraId="6D02E769" w14:textId="23EBE596" w:rsidR="00035F3B" w:rsidRPr="00F3319D" w:rsidRDefault="00035F3B" w:rsidP="00035F3B">
      <w:pPr>
        <w:spacing w:line="360" w:lineRule="auto"/>
        <w:jc w:val="both"/>
        <w:rPr>
          <w:rFonts w:ascii="Times New Roman" w:eastAsia="Times New Roman" w:hAnsi="Times New Roman"/>
          <w:i/>
          <w:iCs/>
          <w:lang w:val="en-ID"/>
        </w:rPr>
      </w:pPr>
      <w:r w:rsidRPr="00F3319D">
        <w:rPr>
          <w:rFonts w:ascii="Times New Roman" w:eastAsia="Times New Roman" w:hAnsi="Times New Roman"/>
          <w:b/>
          <w:bCs/>
          <w:i/>
          <w:iCs/>
          <w:lang w:val="en-ID"/>
        </w:rPr>
        <w:t>Keywords</w:t>
      </w:r>
      <w:r w:rsidRPr="00F3319D">
        <w:rPr>
          <w:rFonts w:ascii="Times New Roman" w:eastAsia="Times New Roman" w:hAnsi="Times New Roman"/>
          <w:i/>
          <w:iCs/>
          <w:lang w:val="en-ID"/>
        </w:rPr>
        <w:t xml:space="preserve">: </w:t>
      </w:r>
      <w:r w:rsidR="00F3319D" w:rsidRPr="00F3319D">
        <w:rPr>
          <w:rFonts w:ascii="Times New Roman" w:eastAsia="Times New Roman" w:hAnsi="Times New Roman"/>
          <w:i/>
          <w:iCs/>
          <w:lang w:val="en-ID"/>
        </w:rPr>
        <w:t>Permissiveness, Bullying, Middle School</w:t>
      </w:r>
    </w:p>
    <w:p w14:paraId="237495BE" w14:textId="77777777" w:rsidR="00EC525F" w:rsidRPr="00D70C0A" w:rsidRDefault="00EC525F" w:rsidP="00EC525F">
      <w:pPr>
        <w:spacing w:after="0" w:line="240" w:lineRule="auto"/>
        <w:ind w:left="567" w:right="567"/>
        <w:jc w:val="both"/>
        <w:rPr>
          <w:rFonts w:ascii="Times New Roman" w:hAnsi="Times New Roman"/>
          <w:i/>
          <w:sz w:val="20"/>
          <w:szCs w:val="20"/>
        </w:rPr>
      </w:pPr>
    </w:p>
    <w:p w14:paraId="3D7F68B0" w14:textId="766E31DB" w:rsidR="00067DB3" w:rsidRDefault="005A3D79" w:rsidP="00B96F45">
      <w:pPr>
        <w:spacing w:after="0" w:line="360" w:lineRule="auto"/>
        <w:jc w:val="both"/>
        <w:rPr>
          <w:rFonts w:ascii="Times New Roman" w:hAnsi="Times New Roman"/>
          <w:b/>
          <w:bCs/>
        </w:rPr>
      </w:pPr>
      <w:r>
        <w:rPr>
          <w:rFonts w:ascii="Times New Roman" w:hAnsi="Times New Roman"/>
          <w:b/>
          <w:bCs/>
        </w:rPr>
        <w:br w:type="page"/>
      </w:r>
      <w:r w:rsidR="00285365" w:rsidRPr="00DB48C9">
        <w:rPr>
          <w:rFonts w:ascii="Times New Roman" w:hAnsi="Times New Roman"/>
          <w:b/>
          <w:bCs/>
        </w:rPr>
        <w:lastRenderedPageBreak/>
        <w:t>PENDAHULUAN</w:t>
      </w:r>
    </w:p>
    <w:p w14:paraId="78E7FC0B" w14:textId="08969F31" w:rsidR="00F3319D" w:rsidRPr="00CC7840" w:rsidRDefault="00F3319D" w:rsidP="00CC7840">
      <w:pPr>
        <w:spacing w:after="0" w:line="360" w:lineRule="auto"/>
        <w:ind w:firstLine="720"/>
        <w:jc w:val="both"/>
        <w:rPr>
          <w:rFonts w:ascii="Times New Roman" w:hAnsi="Times New Roman"/>
          <w:color w:val="000000"/>
          <w:shd w:val="clear" w:color="auto" w:fill="FFFFFF"/>
        </w:rPr>
      </w:pPr>
      <w:r w:rsidRPr="00CC7840">
        <w:rPr>
          <w:rFonts w:ascii="Times New Roman" w:hAnsi="Times New Roman"/>
          <w:color w:val="000000"/>
          <w:shd w:val="clear" w:color="auto" w:fill="FFFFFF"/>
        </w:rPr>
        <w:t xml:space="preserve">Santrock (2011) masa </w:t>
      </w:r>
      <w:proofErr w:type="spellStart"/>
      <w:r w:rsidRPr="00CC7840">
        <w:rPr>
          <w:rFonts w:ascii="Times New Roman" w:hAnsi="Times New Roman"/>
          <w:color w:val="000000"/>
          <w:shd w:val="clear" w:color="auto" w:fill="FFFFFF"/>
        </w:rPr>
        <w:t>remaja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disebut</w:t>
      </w:r>
      <w:proofErr w:type="spellEnd"/>
      <w:r w:rsidRPr="00CC7840">
        <w:rPr>
          <w:rFonts w:ascii="Times New Roman" w:hAnsi="Times New Roman"/>
          <w:color w:val="000000"/>
          <w:shd w:val="clear" w:color="auto" w:fill="FFFFFF"/>
        </w:rPr>
        <w:t xml:space="preserve"> juga </w:t>
      </w:r>
      <w:proofErr w:type="spellStart"/>
      <w:r w:rsidRPr="00CC7840">
        <w:rPr>
          <w:rFonts w:ascii="Times New Roman" w:hAnsi="Times New Roman"/>
          <w:color w:val="000000"/>
          <w:shd w:val="clear" w:color="auto" w:fill="FFFFFF"/>
        </w:rPr>
        <w:t>dengan</w:t>
      </w:r>
      <w:proofErr w:type="spellEnd"/>
      <w:r w:rsidRPr="00CC7840">
        <w:rPr>
          <w:rFonts w:ascii="Times New Roman" w:hAnsi="Times New Roman"/>
          <w:color w:val="000000"/>
          <w:shd w:val="clear" w:color="auto" w:fill="FFFFFF"/>
        </w:rPr>
        <w:t xml:space="preserve"> masa yang </w:t>
      </w:r>
      <w:proofErr w:type="spellStart"/>
      <w:r w:rsidRPr="00CC7840">
        <w:rPr>
          <w:rFonts w:ascii="Times New Roman" w:hAnsi="Times New Roman"/>
          <w:color w:val="000000"/>
          <w:shd w:val="clear" w:color="auto" w:fill="FFFFFF"/>
        </w:rPr>
        <w:t>kritis</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penuh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tantangan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karena</w:t>
      </w:r>
      <w:proofErr w:type="spellEnd"/>
      <w:r w:rsidRPr="00CC7840">
        <w:rPr>
          <w:rFonts w:ascii="Times New Roman" w:hAnsi="Times New Roman"/>
          <w:color w:val="000000"/>
          <w:shd w:val="clear" w:color="auto" w:fill="FFFFFF"/>
        </w:rPr>
        <w:t xml:space="preserve"> pada masa </w:t>
      </w:r>
      <w:proofErr w:type="spellStart"/>
      <w:r w:rsidRPr="00CC7840">
        <w:rPr>
          <w:rFonts w:ascii="Times New Roman" w:hAnsi="Times New Roman"/>
          <w:color w:val="000000"/>
          <w:shd w:val="clear" w:color="auto" w:fill="FFFFFF"/>
        </w:rPr>
        <w:t>ini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mereka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dihadapkan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dengan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banyak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penyesuaian</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melibatkan</w:t>
      </w:r>
      <w:proofErr w:type="spellEnd"/>
      <w:r w:rsidRPr="00CC7840">
        <w:rPr>
          <w:rFonts w:ascii="Times New Roman" w:hAnsi="Times New Roman"/>
          <w:color w:val="000000"/>
          <w:shd w:val="clear" w:color="auto" w:fill="FFFFFF"/>
        </w:rPr>
        <w:t xml:space="preserve"> 3 </w:t>
      </w:r>
      <w:proofErr w:type="spellStart"/>
      <w:r w:rsidRPr="00CC7840">
        <w:rPr>
          <w:rFonts w:ascii="Times New Roman" w:hAnsi="Times New Roman"/>
          <w:color w:val="000000"/>
          <w:shd w:val="clear" w:color="auto" w:fill="FFFFFF"/>
        </w:rPr>
        <w:t>aspek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utama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yaitu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perubahan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biologis</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yaitu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perubahan</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secara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alami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terjadi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dalam</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fisik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individu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perubahan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kognitif</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yaitu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perubahan</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berkaitan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dengan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cara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berpikir</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kecerdasan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individu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perubahan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sosio-emosional</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yaitu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perubahan</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berkaitan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dengan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relasi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individu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dengan</w:t>
      </w:r>
      <w:proofErr w:type="spellEnd"/>
      <w:r w:rsidRPr="00CC7840">
        <w:rPr>
          <w:rFonts w:ascii="Times New Roman" w:hAnsi="Times New Roman"/>
          <w:color w:val="000000"/>
          <w:shd w:val="clear" w:color="auto" w:fill="FFFFFF"/>
        </w:rPr>
        <w:t xml:space="preserve"> orang lain, </w:t>
      </w:r>
      <w:proofErr w:type="spellStart"/>
      <w:r w:rsidRPr="00CC7840">
        <w:rPr>
          <w:rFonts w:ascii="Times New Roman" w:hAnsi="Times New Roman"/>
          <w:color w:val="000000"/>
          <w:shd w:val="clear" w:color="auto" w:fill="FFFFFF"/>
        </w:rPr>
        <w:t>bagaimana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individu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mulai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mengalami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perubahan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dalam</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mengekspresikan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emosi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kepribadian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serta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dalam</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lingkungan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sosial</w:t>
      </w:r>
      <w:proofErr w:type="spellEnd"/>
      <w:r w:rsidRPr="00CC7840">
        <w:rPr>
          <w:rFonts w:ascii="Times New Roman" w:hAnsi="Times New Roman"/>
          <w:color w:val="000000"/>
          <w:shd w:val="clear" w:color="auto" w:fill="FFFFFF"/>
        </w:rPr>
        <w:t>.</w:t>
      </w:r>
    </w:p>
    <w:p w14:paraId="1565C5E3" w14:textId="189AE7E8" w:rsidR="00F3319D" w:rsidRPr="00CC7840" w:rsidRDefault="00F3319D" w:rsidP="00CC7840">
      <w:pPr>
        <w:spacing w:after="0" w:line="360" w:lineRule="auto"/>
        <w:ind w:firstLine="720"/>
        <w:jc w:val="both"/>
        <w:rPr>
          <w:rFonts w:ascii="Times New Roman" w:hAnsi="Times New Roman"/>
          <w:color w:val="000000"/>
          <w:shd w:val="clear" w:color="auto" w:fill="FFFFFF"/>
        </w:rPr>
      </w:pPr>
      <w:proofErr w:type="spellStart"/>
      <w:r w:rsidRPr="00CC7840">
        <w:rPr>
          <w:rFonts w:ascii="Times New Roman" w:hAnsi="Times New Roman"/>
          <w:color w:val="000000"/>
          <w:shd w:val="clear" w:color="auto" w:fill="FFFFFF"/>
        </w:rPr>
        <w:t>Ketidakstabilan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emosi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menjadi</w:t>
      </w:r>
      <w:proofErr w:type="spellEnd"/>
      <w:r w:rsidRPr="00CC7840">
        <w:rPr>
          <w:rFonts w:ascii="Times New Roman" w:hAnsi="Times New Roman"/>
          <w:color w:val="000000"/>
          <w:shd w:val="clear" w:color="auto" w:fill="FFFFFF"/>
        </w:rPr>
        <w:t xml:space="preserve"> salah </w:t>
      </w:r>
      <w:proofErr w:type="spellStart"/>
      <w:r w:rsidRPr="00CC7840">
        <w:rPr>
          <w:rFonts w:ascii="Times New Roman" w:hAnsi="Times New Roman"/>
          <w:color w:val="000000"/>
          <w:shd w:val="clear" w:color="auto" w:fill="FFFFFF"/>
        </w:rPr>
        <w:t>satu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ciri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khas</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saat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individu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memasuki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usia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remaja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dimana</w:t>
      </w:r>
      <w:proofErr w:type="spellEnd"/>
      <w:r w:rsidRPr="00CC7840">
        <w:rPr>
          <w:rFonts w:ascii="Times New Roman" w:hAnsi="Times New Roman"/>
          <w:color w:val="000000"/>
          <w:shd w:val="clear" w:color="auto" w:fill="FFFFFF"/>
        </w:rPr>
        <w:t xml:space="preserve"> pada </w:t>
      </w:r>
      <w:proofErr w:type="spellStart"/>
      <w:r w:rsidRPr="00CC7840">
        <w:rPr>
          <w:rFonts w:ascii="Times New Roman" w:hAnsi="Times New Roman"/>
          <w:color w:val="000000"/>
          <w:shd w:val="clear" w:color="auto" w:fill="FFFFFF"/>
        </w:rPr>
        <w:t>usia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mereka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menunjukkan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emosi</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meledak-ledak</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kurang</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terkendali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Berbagai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macam</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faktor</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mempengaruhi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cara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remaja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dalam</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menunjukkan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emosi</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diekspresikan</w:t>
      </w:r>
      <w:proofErr w:type="spellEnd"/>
      <w:r w:rsidRPr="00CC7840">
        <w:rPr>
          <w:rFonts w:ascii="Times New Roman" w:hAnsi="Times New Roman"/>
          <w:color w:val="000000"/>
          <w:shd w:val="clear" w:color="auto" w:fill="FFFFFF"/>
        </w:rPr>
        <w:t xml:space="preserve">, salah </w:t>
      </w:r>
      <w:proofErr w:type="spellStart"/>
      <w:r w:rsidRPr="00CC7840">
        <w:rPr>
          <w:rFonts w:ascii="Times New Roman" w:hAnsi="Times New Roman"/>
          <w:color w:val="000000"/>
          <w:shd w:val="clear" w:color="auto" w:fill="FFFFFF"/>
        </w:rPr>
        <w:t>satunya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adalah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keadaan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sosial</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baru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mereka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kenal</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sehingga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remaja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merasa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tertekan</w:t>
      </w:r>
      <w:proofErr w:type="spellEnd"/>
      <w:r w:rsidRPr="00CC7840">
        <w:rPr>
          <w:rFonts w:ascii="Times New Roman" w:hAnsi="Times New Roman"/>
          <w:color w:val="000000"/>
          <w:shd w:val="clear" w:color="auto" w:fill="FFFFFF"/>
        </w:rPr>
        <w:t xml:space="preserve"> oleh </w:t>
      </w:r>
      <w:proofErr w:type="spellStart"/>
      <w:r w:rsidRPr="00CC7840">
        <w:rPr>
          <w:rFonts w:ascii="Times New Roman" w:hAnsi="Times New Roman"/>
          <w:color w:val="000000"/>
          <w:shd w:val="clear" w:color="auto" w:fill="FFFFFF"/>
        </w:rPr>
        <w:t>keadaan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tersebut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Rizkyta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dkk</w:t>
      </w:r>
      <w:proofErr w:type="spellEnd"/>
      <w:r w:rsidRPr="00CC7840">
        <w:rPr>
          <w:rFonts w:ascii="Times New Roman" w:hAnsi="Times New Roman"/>
          <w:color w:val="000000"/>
          <w:shd w:val="clear" w:color="auto" w:fill="FFFFFF"/>
        </w:rPr>
        <w:t>, 2017).</w:t>
      </w:r>
    </w:p>
    <w:p w14:paraId="09BF775E" w14:textId="1152FA96" w:rsidR="00CC7840" w:rsidRPr="00CC7840" w:rsidRDefault="00CC7840" w:rsidP="00CC7840">
      <w:pPr>
        <w:spacing w:after="0" w:line="360" w:lineRule="auto"/>
        <w:ind w:firstLine="720"/>
        <w:jc w:val="both"/>
        <w:rPr>
          <w:rFonts w:ascii="Times New Roman" w:hAnsi="Times New Roman"/>
          <w:color w:val="000000"/>
          <w:shd w:val="clear" w:color="auto" w:fill="FFFFFF"/>
        </w:rPr>
      </w:pPr>
      <w:r w:rsidRPr="00CC7840">
        <w:rPr>
          <w:rFonts w:ascii="Times New Roman" w:hAnsi="Times New Roman"/>
          <w:color w:val="000000"/>
          <w:shd w:val="clear" w:color="auto" w:fill="FFFFFF"/>
        </w:rPr>
        <w:t xml:space="preserve">Dalam </w:t>
      </w:r>
      <w:proofErr w:type="spellStart"/>
      <w:r w:rsidRPr="00CC7840">
        <w:rPr>
          <w:rFonts w:ascii="Times New Roman" w:hAnsi="Times New Roman"/>
          <w:color w:val="000000"/>
          <w:shd w:val="clear" w:color="auto" w:fill="FFFFFF"/>
        </w:rPr>
        <w:t>upaya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mencapai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kematangan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emosi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tersebut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dibutuhkan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bantuan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serta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dorongan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dari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lingkungan</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ada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disekitar</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individu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tersebut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Keluarga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merupakan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lingkungan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pertama</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memiliki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untuk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melakukan</w:t>
      </w:r>
      <w:proofErr w:type="spellEnd"/>
      <w:r w:rsidRPr="00CC7840">
        <w:rPr>
          <w:rFonts w:ascii="Times New Roman" w:hAnsi="Times New Roman"/>
          <w:color w:val="000000"/>
          <w:shd w:val="clear" w:color="auto" w:fill="FFFFFF"/>
        </w:rPr>
        <w:t xml:space="preserve"> proses </w:t>
      </w:r>
      <w:proofErr w:type="spellStart"/>
      <w:r w:rsidRPr="00CC7840">
        <w:rPr>
          <w:rFonts w:ascii="Times New Roman" w:hAnsi="Times New Roman"/>
          <w:color w:val="000000"/>
          <w:shd w:val="clear" w:color="auto" w:fill="FFFFFF"/>
        </w:rPr>
        <w:t>awal</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pendidikan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bagi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seorang</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individu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sehingga</w:t>
      </w:r>
      <w:proofErr w:type="spellEnd"/>
      <w:r w:rsidRPr="00CC7840">
        <w:rPr>
          <w:rFonts w:ascii="Times New Roman" w:hAnsi="Times New Roman"/>
          <w:color w:val="000000"/>
          <w:shd w:val="clear" w:color="auto" w:fill="FFFFFF"/>
        </w:rPr>
        <w:t xml:space="preserve"> orang </w:t>
      </w:r>
      <w:proofErr w:type="spellStart"/>
      <w:r w:rsidRPr="00CC7840">
        <w:rPr>
          <w:rFonts w:ascii="Times New Roman" w:hAnsi="Times New Roman"/>
          <w:color w:val="000000"/>
          <w:shd w:val="clear" w:color="auto" w:fill="FFFFFF"/>
        </w:rPr>
        <w:t>tua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merupakan</w:t>
      </w:r>
      <w:proofErr w:type="spellEnd"/>
      <w:r w:rsidRPr="00CC7840">
        <w:rPr>
          <w:rFonts w:ascii="Times New Roman" w:hAnsi="Times New Roman"/>
          <w:color w:val="000000"/>
          <w:shd w:val="clear" w:color="auto" w:fill="FFFFFF"/>
        </w:rPr>
        <w:t xml:space="preserve"> guru </w:t>
      </w:r>
      <w:proofErr w:type="spellStart"/>
      <w:r w:rsidRPr="00CC7840">
        <w:rPr>
          <w:rFonts w:ascii="Times New Roman" w:hAnsi="Times New Roman"/>
          <w:color w:val="000000"/>
          <w:shd w:val="clear" w:color="auto" w:fill="FFFFFF"/>
        </w:rPr>
        <w:t>dalam</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segala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hal</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bagi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anak</w:t>
      </w:r>
      <w:proofErr w:type="spellEnd"/>
      <w:r w:rsidRPr="00CC7840">
        <w:rPr>
          <w:rFonts w:ascii="Times New Roman" w:hAnsi="Times New Roman"/>
          <w:color w:val="000000"/>
          <w:shd w:val="clear" w:color="auto" w:fill="FFFFFF"/>
        </w:rPr>
        <w:t xml:space="preserve"> (Lubis, </w:t>
      </w:r>
      <w:proofErr w:type="spellStart"/>
      <w:r w:rsidRPr="00CC7840">
        <w:rPr>
          <w:rFonts w:ascii="Times New Roman" w:hAnsi="Times New Roman"/>
          <w:color w:val="000000"/>
          <w:shd w:val="clear" w:color="auto" w:fill="FFFFFF"/>
        </w:rPr>
        <w:t>dkk</w:t>
      </w:r>
      <w:proofErr w:type="spellEnd"/>
      <w:r w:rsidRPr="00CC7840">
        <w:rPr>
          <w:rFonts w:ascii="Times New Roman" w:hAnsi="Times New Roman"/>
          <w:color w:val="000000"/>
          <w:shd w:val="clear" w:color="auto" w:fill="FFFFFF"/>
        </w:rPr>
        <w:t xml:space="preserve">, 2021). Dasar </w:t>
      </w:r>
      <w:proofErr w:type="spellStart"/>
      <w:r w:rsidRPr="00CC7840">
        <w:rPr>
          <w:rFonts w:ascii="Times New Roman" w:hAnsi="Times New Roman"/>
          <w:color w:val="000000"/>
          <w:shd w:val="clear" w:color="auto" w:fill="FFFFFF"/>
        </w:rPr>
        <w:t>pendidikan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tingkah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laku</w:t>
      </w:r>
      <w:proofErr w:type="spellEnd"/>
      <w:r w:rsidRPr="00CC7840">
        <w:rPr>
          <w:rFonts w:ascii="Times New Roman" w:hAnsi="Times New Roman"/>
          <w:color w:val="000000"/>
          <w:shd w:val="clear" w:color="auto" w:fill="FFFFFF"/>
        </w:rPr>
        <w:t xml:space="preserve">, moral, </w:t>
      </w:r>
      <w:proofErr w:type="spellStart"/>
      <w:r w:rsidRPr="00CC7840">
        <w:rPr>
          <w:rFonts w:ascii="Times New Roman" w:hAnsi="Times New Roman"/>
          <w:color w:val="000000"/>
          <w:shd w:val="clear" w:color="auto" w:fill="FFFFFF"/>
        </w:rPr>
        <w:t>watak</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kualitas</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berpikir</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seorang</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indvidu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merupakan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cerminan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dari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ajaran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keluarga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tersebut</w:t>
      </w:r>
      <w:proofErr w:type="spellEnd"/>
      <w:r w:rsidRPr="00CC7840">
        <w:rPr>
          <w:rFonts w:ascii="Times New Roman" w:hAnsi="Times New Roman"/>
          <w:color w:val="000000"/>
          <w:shd w:val="clear" w:color="auto" w:fill="FFFFFF"/>
        </w:rPr>
        <w:t xml:space="preserve">. Pola </w:t>
      </w:r>
      <w:proofErr w:type="spellStart"/>
      <w:r w:rsidRPr="00CC7840">
        <w:rPr>
          <w:rFonts w:ascii="Times New Roman" w:hAnsi="Times New Roman"/>
          <w:color w:val="000000"/>
          <w:shd w:val="clear" w:color="auto" w:fill="FFFFFF"/>
        </w:rPr>
        <w:t>asuh</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diterapkan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dalam</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keluarga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berdampak</w:t>
      </w:r>
      <w:proofErr w:type="spellEnd"/>
      <w:r w:rsidRPr="00CC7840">
        <w:rPr>
          <w:rFonts w:ascii="Times New Roman" w:hAnsi="Times New Roman"/>
          <w:color w:val="000000"/>
          <w:shd w:val="clear" w:color="auto" w:fill="FFFFFF"/>
        </w:rPr>
        <w:t xml:space="preserve"> pada </w:t>
      </w:r>
      <w:proofErr w:type="spellStart"/>
      <w:r w:rsidRPr="00CC7840">
        <w:rPr>
          <w:rFonts w:ascii="Times New Roman" w:hAnsi="Times New Roman"/>
          <w:color w:val="000000"/>
          <w:shd w:val="clear" w:color="auto" w:fill="FFFFFF"/>
        </w:rPr>
        <w:t>pertumbuhan</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perkembangan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seorang</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indvidu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baik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secara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fisik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maupun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psikologis</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terlebih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saat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memasuki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fase</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remaja</w:t>
      </w:r>
      <w:proofErr w:type="spellEnd"/>
      <w:r w:rsidRPr="00CC7840">
        <w:rPr>
          <w:rFonts w:ascii="Times New Roman" w:hAnsi="Times New Roman"/>
          <w:color w:val="000000"/>
          <w:shd w:val="clear" w:color="auto" w:fill="FFFFFF"/>
        </w:rPr>
        <w:t xml:space="preserve">. Pola </w:t>
      </w:r>
      <w:proofErr w:type="spellStart"/>
      <w:r w:rsidRPr="00CC7840">
        <w:rPr>
          <w:rFonts w:ascii="Times New Roman" w:hAnsi="Times New Roman"/>
          <w:color w:val="000000"/>
          <w:shd w:val="clear" w:color="auto" w:fill="FFFFFF"/>
        </w:rPr>
        <w:t>asuh</w:t>
      </w:r>
      <w:proofErr w:type="spellEnd"/>
      <w:r w:rsidRPr="00CC7840">
        <w:rPr>
          <w:rFonts w:ascii="Times New Roman" w:hAnsi="Times New Roman"/>
          <w:color w:val="000000"/>
          <w:shd w:val="clear" w:color="auto" w:fill="FFFFFF"/>
        </w:rPr>
        <w:t xml:space="preserve"> orang </w:t>
      </w:r>
      <w:proofErr w:type="spellStart"/>
      <w:r w:rsidRPr="00CC7840">
        <w:rPr>
          <w:rFonts w:ascii="Times New Roman" w:hAnsi="Times New Roman"/>
          <w:color w:val="000000"/>
          <w:shd w:val="clear" w:color="auto" w:fill="FFFFFF"/>
        </w:rPr>
        <w:t>tua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merupakan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cara</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dilakukan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untuk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memberikan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perawatan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membimbing</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memberikan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pengaruh</w:t>
      </w:r>
      <w:proofErr w:type="spellEnd"/>
      <w:r w:rsidRPr="00CC7840">
        <w:rPr>
          <w:rFonts w:ascii="Times New Roman" w:hAnsi="Times New Roman"/>
          <w:color w:val="000000"/>
          <w:shd w:val="clear" w:color="auto" w:fill="FFFFFF"/>
        </w:rPr>
        <w:t xml:space="preserve"> oleh ayah dan </w:t>
      </w:r>
      <w:proofErr w:type="spellStart"/>
      <w:r w:rsidRPr="00CC7840">
        <w:rPr>
          <w:rFonts w:ascii="Times New Roman" w:hAnsi="Times New Roman"/>
          <w:color w:val="000000"/>
          <w:shd w:val="clear" w:color="auto" w:fill="FFFFFF"/>
        </w:rPr>
        <w:t>ibu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untuk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mempersiapkan</w:t>
      </w:r>
      <w:proofErr w:type="spellEnd"/>
      <w:r w:rsidRPr="00CC7840">
        <w:rPr>
          <w:rFonts w:ascii="Times New Roman" w:hAnsi="Times New Roman"/>
          <w:color w:val="000000"/>
          <w:shd w:val="clear" w:color="auto" w:fill="FFFFFF"/>
        </w:rPr>
        <w:t xml:space="preserve"> masa </w:t>
      </w:r>
      <w:proofErr w:type="spellStart"/>
      <w:r w:rsidRPr="00CC7840">
        <w:rPr>
          <w:rFonts w:ascii="Times New Roman" w:hAnsi="Times New Roman"/>
          <w:color w:val="000000"/>
          <w:shd w:val="clear" w:color="auto" w:fill="FFFFFF"/>
        </w:rPr>
        <w:t>depan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anak</w:t>
      </w:r>
      <w:proofErr w:type="spellEnd"/>
      <w:r w:rsidRPr="00CC7840">
        <w:rPr>
          <w:rFonts w:ascii="Times New Roman" w:hAnsi="Times New Roman"/>
          <w:color w:val="000000"/>
          <w:shd w:val="clear" w:color="auto" w:fill="FFFFFF"/>
        </w:rPr>
        <w:t xml:space="preserve">. Orang </w:t>
      </w:r>
      <w:proofErr w:type="spellStart"/>
      <w:r w:rsidRPr="00CC7840">
        <w:rPr>
          <w:rFonts w:ascii="Times New Roman" w:hAnsi="Times New Roman"/>
          <w:color w:val="000000"/>
          <w:shd w:val="clear" w:color="auto" w:fill="FFFFFF"/>
        </w:rPr>
        <w:t>tua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memiliki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tanggungjawab</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dalam</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pembentukan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karakter</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kepribadian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anak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Makagingge</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dkk</w:t>
      </w:r>
      <w:proofErr w:type="spellEnd"/>
      <w:r w:rsidRPr="00CC7840">
        <w:rPr>
          <w:rFonts w:ascii="Times New Roman" w:hAnsi="Times New Roman"/>
          <w:color w:val="000000"/>
          <w:shd w:val="clear" w:color="auto" w:fill="FFFFFF"/>
        </w:rPr>
        <w:t>, 2019).</w:t>
      </w:r>
    </w:p>
    <w:p w14:paraId="305FC8B6" w14:textId="55F80761" w:rsidR="00CC7840" w:rsidRPr="00CC7840" w:rsidRDefault="00CC7840" w:rsidP="00CC7840">
      <w:pPr>
        <w:spacing w:after="0" w:line="360" w:lineRule="auto"/>
        <w:ind w:firstLine="720"/>
        <w:jc w:val="both"/>
        <w:rPr>
          <w:rFonts w:ascii="Times New Roman" w:hAnsi="Times New Roman"/>
          <w:color w:val="000000"/>
          <w:shd w:val="clear" w:color="auto" w:fill="FFFFFF"/>
        </w:rPr>
      </w:pPr>
      <w:proofErr w:type="spellStart"/>
      <w:r w:rsidRPr="00CC7840">
        <w:rPr>
          <w:rFonts w:ascii="Times New Roman" w:hAnsi="Times New Roman"/>
          <w:color w:val="000000"/>
          <w:shd w:val="clear" w:color="auto" w:fill="FFFFFF"/>
        </w:rPr>
        <w:t>Menurut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Gunarsa</w:t>
      </w:r>
      <w:proofErr w:type="spellEnd"/>
      <w:r w:rsidRPr="00CC7840">
        <w:rPr>
          <w:rFonts w:ascii="Times New Roman" w:hAnsi="Times New Roman"/>
          <w:color w:val="000000"/>
          <w:shd w:val="clear" w:color="auto" w:fill="FFFFFF"/>
        </w:rPr>
        <w:t xml:space="preserve"> (2002) </w:t>
      </w:r>
      <w:proofErr w:type="spellStart"/>
      <w:r w:rsidRPr="00CC7840">
        <w:rPr>
          <w:rFonts w:ascii="Times New Roman" w:hAnsi="Times New Roman"/>
          <w:color w:val="000000"/>
          <w:shd w:val="clear" w:color="auto" w:fill="FFFFFF"/>
        </w:rPr>
        <w:t>penerapan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pola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asuh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permisif</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memberikan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sepenuhnya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kekuasaan</w:t>
      </w:r>
      <w:proofErr w:type="spellEnd"/>
      <w:r w:rsidRPr="00CC7840">
        <w:rPr>
          <w:rFonts w:ascii="Times New Roman" w:hAnsi="Times New Roman"/>
          <w:color w:val="000000"/>
          <w:shd w:val="clear" w:color="auto" w:fill="FFFFFF"/>
        </w:rPr>
        <w:t xml:space="preserve"> pada </w:t>
      </w:r>
      <w:proofErr w:type="spellStart"/>
      <w:r w:rsidRPr="00CC7840">
        <w:rPr>
          <w:rFonts w:ascii="Times New Roman" w:hAnsi="Times New Roman"/>
          <w:color w:val="000000"/>
          <w:shd w:val="clear" w:color="auto" w:fill="FFFFFF"/>
        </w:rPr>
        <w:t>anak</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peran</w:t>
      </w:r>
      <w:proofErr w:type="spellEnd"/>
      <w:r w:rsidRPr="00CC7840">
        <w:rPr>
          <w:rFonts w:ascii="Times New Roman" w:hAnsi="Times New Roman"/>
          <w:color w:val="000000"/>
          <w:shd w:val="clear" w:color="auto" w:fill="FFFFFF"/>
        </w:rPr>
        <w:t xml:space="preserve"> orang </w:t>
      </w:r>
      <w:proofErr w:type="spellStart"/>
      <w:r w:rsidRPr="00CC7840">
        <w:rPr>
          <w:rFonts w:ascii="Times New Roman" w:hAnsi="Times New Roman"/>
          <w:color w:val="000000"/>
          <w:shd w:val="clear" w:color="auto" w:fill="FFFFFF"/>
        </w:rPr>
        <w:t>tua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adalah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menyediakan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fasilitas</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diinginkan</w:t>
      </w:r>
      <w:proofErr w:type="spellEnd"/>
      <w:r w:rsidRPr="00CC7840">
        <w:rPr>
          <w:rFonts w:ascii="Times New Roman" w:hAnsi="Times New Roman"/>
          <w:color w:val="000000"/>
          <w:shd w:val="clear" w:color="auto" w:fill="FFFFFF"/>
        </w:rPr>
        <w:t xml:space="preserve"> oleh </w:t>
      </w:r>
      <w:proofErr w:type="spellStart"/>
      <w:r w:rsidRPr="00CC7840">
        <w:rPr>
          <w:rFonts w:ascii="Times New Roman" w:hAnsi="Times New Roman"/>
          <w:color w:val="000000"/>
          <w:shd w:val="clear" w:color="auto" w:fill="FFFFFF"/>
        </w:rPr>
        <w:t>anak</w:t>
      </w:r>
      <w:proofErr w:type="spellEnd"/>
      <w:r w:rsidRPr="00CC7840">
        <w:rPr>
          <w:rFonts w:ascii="Times New Roman" w:hAnsi="Times New Roman"/>
          <w:color w:val="000000"/>
          <w:shd w:val="clear" w:color="auto" w:fill="FFFFFF"/>
        </w:rPr>
        <w:t xml:space="preserve">. Pola </w:t>
      </w:r>
      <w:proofErr w:type="spellStart"/>
      <w:r w:rsidRPr="00CC7840">
        <w:rPr>
          <w:rFonts w:ascii="Times New Roman" w:hAnsi="Times New Roman"/>
          <w:color w:val="000000"/>
          <w:shd w:val="clear" w:color="auto" w:fill="FFFFFF"/>
        </w:rPr>
        <w:t>asuh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ini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membuat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anak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merasa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lebih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percaya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diri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sehingga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mampu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memaksimalkan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aktualisasi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diri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Anggraeni</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Rohmatun</w:t>
      </w:r>
      <w:proofErr w:type="spellEnd"/>
      <w:r w:rsidRPr="00CC7840">
        <w:rPr>
          <w:rFonts w:ascii="Times New Roman" w:hAnsi="Times New Roman"/>
          <w:color w:val="000000"/>
          <w:shd w:val="clear" w:color="auto" w:fill="FFFFFF"/>
        </w:rPr>
        <w:t xml:space="preserve"> (2019) juga </w:t>
      </w:r>
      <w:proofErr w:type="spellStart"/>
      <w:r w:rsidRPr="00CC7840">
        <w:rPr>
          <w:rFonts w:ascii="Times New Roman" w:hAnsi="Times New Roman"/>
          <w:color w:val="000000"/>
          <w:shd w:val="clear" w:color="auto" w:fill="FFFFFF"/>
        </w:rPr>
        <w:t>menunjukkan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pola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asuh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permisif</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memiliki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pengaruh</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positif</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signifikan</w:t>
      </w:r>
      <w:proofErr w:type="spellEnd"/>
      <w:r w:rsidRPr="00CC7840">
        <w:rPr>
          <w:rFonts w:ascii="Times New Roman" w:hAnsi="Times New Roman"/>
          <w:color w:val="000000"/>
          <w:shd w:val="clear" w:color="auto" w:fill="FFFFFF"/>
        </w:rPr>
        <w:t xml:space="preserve"> pada </w:t>
      </w:r>
      <w:proofErr w:type="spellStart"/>
      <w:r w:rsidRPr="00CC7840">
        <w:rPr>
          <w:rFonts w:ascii="Times New Roman" w:hAnsi="Times New Roman"/>
          <w:color w:val="000000"/>
          <w:shd w:val="clear" w:color="auto" w:fill="FFFFFF"/>
        </w:rPr>
        <w:t>kenakalan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remaja</w:t>
      </w:r>
      <w:proofErr w:type="spellEnd"/>
      <w:r w:rsidRPr="00CC7840">
        <w:rPr>
          <w:rFonts w:ascii="Times New Roman" w:hAnsi="Times New Roman"/>
          <w:color w:val="000000"/>
          <w:shd w:val="clear" w:color="auto" w:fill="FFFFFF"/>
        </w:rPr>
        <w:t xml:space="preserve"> di SMA 1 </w:t>
      </w:r>
      <w:proofErr w:type="spellStart"/>
      <w:r w:rsidRPr="00CC7840">
        <w:rPr>
          <w:rFonts w:ascii="Times New Roman" w:hAnsi="Times New Roman"/>
          <w:color w:val="000000"/>
          <w:shd w:val="clear" w:color="auto" w:fill="FFFFFF"/>
        </w:rPr>
        <w:t>Mejobo</w:t>
      </w:r>
      <w:proofErr w:type="spellEnd"/>
      <w:r w:rsidRPr="00CC7840">
        <w:rPr>
          <w:rFonts w:ascii="Times New Roman" w:hAnsi="Times New Roman"/>
          <w:color w:val="000000"/>
          <w:shd w:val="clear" w:color="auto" w:fill="FFFFFF"/>
        </w:rPr>
        <w:t xml:space="preserve"> Kudus, </w:t>
      </w:r>
      <w:proofErr w:type="spellStart"/>
      <w:r w:rsidRPr="00CC7840">
        <w:rPr>
          <w:rFonts w:ascii="Times New Roman" w:hAnsi="Times New Roman"/>
          <w:color w:val="000000"/>
          <w:shd w:val="clear" w:color="auto" w:fill="FFFFFF"/>
        </w:rPr>
        <w:t>penerapan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pola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asuh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permisif</w:t>
      </w:r>
      <w:proofErr w:type="spellEnd"/>
      <w:r w:rsidRPr="00CC7840">
        <w:rPr>
          <w:rFonts w:ascii="Times New Roman" w:hAnsi="Times New Roman"/>
          <w:color w:val="000000"/>
          <w:shd w:val="clear" w:color="auto" w:fill="FFFFFF"/>
        </w:rPr>
        <w:t xml:space="preserve"> pada </w:t>
      </w:r>
      <w:proofErr w:type="spellStart"/>
      <w:r w:rsidRPr="00CC7840">
        <w:rPr>
          <w:rFonts w:ascii="Times New Roman" w:hAnsi="Times New Roman"/>
          <w:color w:val="000000"/>
          <w:shd w:val="clear" w:color="auto" w:fill="FFFFFF"/>
        </w:rPr>
        <w:t>remaja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mempengaruhi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tindakan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remaja</w:t>
      </w:r>
      <w:proofErr w:type="spellEnd"/>
      <w:r w:rsidRPr="00CC7840">
        <w:rPr>
          <w:rFonts w:ascii="Times New Roman" w:hAnsi="Times New Roman"/>
          <w:color w:val="000000"/>
          <w:shd w:val="clear" w:color="auto" w:fill="FFFFFF"/>
        </w:rPr>
        <w:t xml:space="preserve"> yang sangat </w:t>
      </w:r>
      <w:proofErr w:type="spellStart"/>
      <w:r w:rsidRPr="00CC7840">
        <w:rPr>
          <w:rFonts w:ascii="Times New Roman" w:hAnsi="Times New Roman"/>
          <w:color w:val="000000"/>
          <w:shd w:val="clear" w:color="auto" w:fill="FFFFFF"/>
        </w:rPr>
        <w:t>bebas</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tidak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dapat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mengidentifikasi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apakah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tindakan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mereka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telah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sesuai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aturan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atau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menyalahi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aturan</w:t>
      </w:r>
      <w:proofErr w:type="spellEnd"/>
      <w:r w:rsidRPr="00CC7840">
        <w:rPr>
          <w:rFonts w:ascii="Times New Roman" w:hAnsi="Times New Roman"/>
          <w:color w:val="000000"/>
          <w:shd w:val="clear" w:color="auto" w:fill="FFFFFF"/>
        </w:rPr>
        <w:t xml:space="preserve">. Peran orang </w:t>
      </w:r>
      <w:proofErr w:type="spellStart"/>
      <w:r w:rsidRPr="00CC7840">
        <w:rPr>
          <w:rFonts w:ascii="Times New Roman" w:hAnsi="Times New Roman"/>
          <w:color w:val="000000"/>
          <w:shd w:val="clear" w:color="auto" w:fill="FFFFFF"/>
        </w:rPr>
        <w:t>tua</w:t>
      </w:r>
      <w:proofErr w:type="spellEnd"/>
      <w:r w:rsidRPr="00CC7840">
        <w:rPr>
          <w:rFonts w:ascii="Times New Roman" w:hAnsi="Times New Roman"/>
          <w:color w:val="000000"/>
          <w:shd w:val="clear" w:color="auto" w:fill="FFFFFF"/>
        </w:rPr>
        <w:t xml:space="preserve"> yang sangat </w:t>
      </w:r>
      <w:proofErr w:type="spellStart"/>
      <w:r w:rsidRPr="00CC7840">
        <w:rPr>
          <w:rFonts w:ascii="Times New Roman" w:hAnsi="Times New Roman"/>
          <w:color w:val="000000"/>
          <w:shd w:val="clear" w:color="auto" w:fill="FFFFFF"/>
        </w:rPr>
        <w:t>sedikit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dalam</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memberikan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teladan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tentang</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perbedaan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antara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perilaku</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sesuai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aturan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atau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sebaliknya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menjadi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alasan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remaja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bertindak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hanya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sesuai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dengan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kehendak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hati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saja</w:t>
      </w:r>
      <w:proofErr w:type="spellEnd"/>
      <w:r w:rsidRPr="00CC7840">
        <w:rPr>
          <w:rFonts w:ascii="Times New Roman" w:hAnsi="Times New Roman"/>
          <w:color w:val="000000"/>
          <w:shd w:val="clear" w:color="auto" w:fill="FFFFFF"/>
        </w:rPr>
        <w:t>.</w:t>
      </w:r>
    </w:p>
    <w:p w14:paraId="0D0E961A" w14:textId="6E05D1A3" w:rsidR="00E607D2" w:rsidRDefault="00CC7840" w:rsidP="00E607D2">
      <w:pPr>
        <w:spacing w:after="0" w:line="360" w:lineRule="auto"/>
        <w:ind w:firstLine="720"/>
        <w:jc w:val="both"/>
        <w:rPr>
          <w:rFonts w:ascii="Times New Roman" w:hAnsi="Times New Roman"/>
          <w:color w:val="000000"/>
          <w:shd w:val="clear" w:color="auto" w:fill="FFFFFF"/>
        </w:rPr>
      </w:pPr>
      <w:r w:rsidRPr="00CC7840">
        <w:rPr>
          <w:rFonts w:ascii="Times New Roman" w:hAnsi="Times New Roman"/>
          <w:color w:val="000000"/>
          <w:shd w:val="clear" w:color="auto" w:fill="FFFFFF"/>
        </w:rPr>
        <w:lastRenderedPageBreak/>
        <w:t xml:space="preserve">Salah </w:t>
      </w:r>
      <w:proofErr w:type="spellStart"/>
      <w:r w:rsidRPr="00CC7840">
        <w:rPr>
          <w:rFonts w:ascii="Times New Roman" w:hAnsi="Times New Roman"/>
          <w:color w:val="000000"/>
          <w:shd w:val="clear" w:color="auto" w:fill="FFFFFF"/>
        </w:rPr>
        <w:t>satu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tindakan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remaja</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menyimpang</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adalah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perundungan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ketidampuan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untuk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mengontrol</w:t>
      </w:r>
      <w:proofErr w:type="spellEnd"/>
      <w:r w:rsidRPr="00CC7840">
        <w:rPr>
          <w:rFonts w:ascii="Times New Roman" w:hAnsi="Times New Roman"/>
          <w:color w:val="000000"/>
          <w:shd w:val="clear" w:color="auto" w:fill="FFFFFF"/>
        </w:rPr>
        <w:t xml:space="preserve"> dan </w:t>
      </w:r>
      <w:proofErr w:type="spellStart"/>
      <w:r w:rsidRPr="00CC7840">
        <w:rPr>
          <w:rFonts w:ascii="Times New Roman" w:hAnsi="Times New Roman"/>
          <w:color w:val="000000"/>
          <w:shd w:val="clear" w:color="auto" w:fill="FFFFFF"/>
        </w:rPr>
        <w:t>mengendalikan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diri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serta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sifat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egosentris</w:t>
      </w:r>
      <w:proofErr w:type="spellEnd"/>
      <w:r w:rsidRPr="00CC7840">
        <w:rPr>
          <w:rFonts w:ascii="Times New Roman" w:hAnsi="Times New Roman"/>
          <w:color w:val="000000"/>
          <w:shd w:val="clear" w:color="auto" w:fill="FFFFFF"/>
        </w:rPr>
        <w:t xml:space="preserve"> yang </w:t>
      </w:r>
      <w:proofErr w:type="spellStart"/>
      <w:r w:rsidRPr="00CC7840">
        <w:rPr>
          <w:rFonts w:ascii="Times New Roman" w:hAnsi="Times New Roman"/>
          <w:color w:val="000000"/>
          <w:shd w:val="clear" w:color="auto" w:fill="FFFFFF"/>
        </w:rPr>
        <w:t>masih</w:t>
      </w:r>
      <w:proofErr w:type="spellEnd"/>
      <w:r w:rsidRPr="00CC7840">
        <w:rPr>
          <w:rFonts w:ascii="Times New Roman" w:hAnsi="Times New Roman"/>
          <w:color w:val="000000"/>
          <w:shd w:val="clear" w:color="auto" w:fill="FFFFFF"/>
        </w:rPr>
        <w:t xml:space="preserve"> sangat </w:t>
      </w:r>
      <w:proofErr w:type="spellStart"/>
      <w:r w:rsidRPr="00CC7840">
        <w:rPr>
          <w:rFonts w:ascii="Times New Roman" w:hAnsi="Times New Roman"/>
          <w:color w:val="000000"/>
          <w:shd w:val="clear" w:color="auto" w:fill="FFFFFF"/>
        </w:rPr>
        <w:t>tinggi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membuat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remaja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mudah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mengintervensi</w:t>
      </w:r>
      <w:proofErr w:type="spellEnd"/>
      <w:r w:rsidRPr="00CC7840">
        <w:rPr>
          <w:rFonts w:ascii="Times New Roman" w:hAnsi="Times New Roman"/>
          <w:color w:val="000000"/>
          <w:shd w:val="clear" w:color="auto" w:fill="FFFFFF"/>
        </w:rPr>
        <w:t xml:space="preserve"> orang lain. </w:t>
      </w:r>
      <w:proofErr w:type="spellStart"/>
      <w:r w:rsidRPr="00CC7840">
        <w:rPr>
          <w:rFonts w:ascii="Times New Roman" w:hAnsi="Times New Roman"/>
          <w:color w:val="000000"/>
          <w:shd w:val="clear" w:color="auto" w:fill="FFFFFF"/>
        </w:rPr>
        <w:t>Berdasarkan</w:t>
      </w:r>
      <w:proofErr w:type="spellEnd"/>
      <w:r w:rsidRPr="00CC7840">
        <w:rPr>
          <w:rFonts w:ascii="Times New Roman" w:hAnsi="Times New Roman"/>
          <w:color w:val="000000"/>
          <w:shd w:val="clear" w:color="auto" w:fill="FFFFFF"/>
        </w:rPr>
        <w:t xml:space="preserve"> data </w:t>
      </w:r>
      <w:proofErr w:type="spellStart"/>
      <w:r w:rsidRPr="00CC7840">
        <w:rPr>
          <w:rFonts w:ascii="Times New Roman" w:hAnsi="Times New Roman"/>
          <w:color w:val="000000"/>
          <w:shd w:val="clear" w:color="auto" w:fill="FFFFFF"/>
        </w:rPr>
        <w:t>dari</w:t>
      </w:r>
      <w:proofErr w:type="spellEnd"/>
      <w:r w:rsidRPr="00CC7840">
        <w:rPr>
          <w:rFonts w:ascii="Times New Roman" w:hAnsi="Times New Roman"/>
          <w:color w:val="000000"/>
          <w:shd w:val="clear" w:color="auto" w:fill="FFFFFF"/>
        </w:rPr>
        <w:t xml:space="preserve"> International Center Research on Women (ICRW) </w:t>
      </w:r>
      <w:proofErr w:type="spellStart"/>
      <w:r w:rsidRPr="00CC7840">
        <w:rPr>
          <w:rFonts w:ascii="Times New Roman" w:hAnsi="Times New Roman"/>
          <w:color w:val="000000"/>
          <w:shd w:val="clear" w:color="auto" w:fill="FFFFFF"/>
        </w:rPr>
        <w:t>tahun</w:t>
      </w:r>
      <w:proofErr w:type="spellEnd"/>
      <w:r w:rsidRPr="00CC7840">
        <w:rPr>
          <w:rFonts w:ascii="Times New Roman" w:hAnsi="Times New Roman"/>
          <w:color w:val="000000"/>
          <w:shd w:val="clear" w:color="auto" w:fill="FFFFFF"/>
        </w:rPr>
        <w:t xml:space="preserve"> 2013-2014, </w:t>
      </w:r>
      <w:proofErr w:type="spellStart"/>
      <w:r w:rsidRPr="00CC7840">
        <w:rPr>
          <w:rFonts w:ascii="Times New Roman" w:hAnsi="Times New Roman"/>
          <w:color w:val="000000"/>
          <w:shd w:val="clear" w:color="auto" w:fill="FFFFFF"/>
        </w:rPr>
        <w:t>menunjukkan</w:t>
      </w:r>
      <w:proofErr w:type="spellEnd"/>
      <w:r w:rsidRPr="00CC7840">
        <w:rPr>
          <w:rFonts w:ascii="Times New Roman" w:hAnsi="Times New Roman"/>
          <w:color w:val="000000"/>
          <w:shd w:val="clear" w:color="auto" w:fill="FFFFFF"/>
        </w:rPr>
        <w:t xml:space="preserve"> 70% </w:t>
      </w:r>
      <w:proofErr w:type="spellStart"/>
      <w:r w:rsidRPr="00CC7840">
        <w:rPr>
          <w:rFonts w:ascii="Times New Roman" w:hAnsi="Times New Roman"/>
          <w:color w:val="000000"/>
          <w:shd w:val="clear" w:color="auto" w:fill="FFFFFF"/>
        </w:rPr>
        <w:t>anak</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dikawasan</w:t>
      </w:r>
      <w:proofErr w:type="spellEnd"/>
      <w:r w:rsidRPr="00CC7840">
        <w:rPr>
          <w:rFonts w:ascii="Times New Roman" w:hAnsi="Times New Roman"/>
          <w:color w:val="000000"/>
          <w:shd w:val="clear" w:color="auto" w:fill="FFFFFF"/>
        </w:rPr>
        <w:t xml:space="preserve"> Asia </w:t>
      </w:r>
      <w:proofErr w:type="spellStart"/>
      <w:r w:rsidRPr="00CC7840">
        <w:rPr>
          <w:rFonts w:ascii="Times New Roman" w:hAnsi="Times New Roman"/>
          <w:color w:val="000000"/>
          <w:shd w:val="clear" w:color="auto" w:fill="FFFFFF"/>
        </w:rPr>
        <w:t>seperti</w:t>
      </w:r>
      <w:proofErr w:type="spellEnd"/>
      <w:r w:rsidRPr="00CC7840">
        <w:rPr>
          <w:rFonts w:ascii="Times New Roman" w:hAnsi="Times New Roman"/>
          <w:color w:val="000000"/>
          <w:shd w:val="clear" w:color="auto" w:fill="FFFFFF"/>
        </w:rPr>
        <w:t xml:space="preserve"> Vietnam, Kamboja, Nepal, Pakistan dan Indonesia </w:t>
      </w:r>
      <w:proofErr w:type="spellStart"/>
      <w:r w:rsidRPr="00CC7840">
        <w:rPr>
          <w:rFonts w:ascii="Times New Roman" w:hAnsi="Times New Roman"/>
          <w:color w:val="000000"/>
          <w:shd w:val="clear" w:color="auto" w:fill="FFFFFF"/>
        </w:rPr>
        <w:t>mengalami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kekerasan</w:t>
      </w:r>
      <w:proofErr w:type="spellEnd"/>
      <w:r w:rsidRPr="00CC7840">
        <w:rPr>
          <w:rFonts w:ascii="Times New Roman" w:hAnsi="Times New Roman"/>
          <w:color w:val="000000"/>
          <w:shd w:val="clear" w:color="auto" w:fill="FFFFFF"/>
        </w:rPr>
        <w:t xml:space="preserve">. Indonesia </w:t>
      </w:r>
      <w:proofErr w:type="spellStart"/>
      <w:r w:rsidRPr="00CC7840">
        <w:rPr>
          <w:rFonts w:ascii="Times New Roman" w:hAnsi="Times New Roman"/>
          <w:color w:val="000000"/>
          <w:shd w:val="clear" w:color="auto" w:fill="FFFFFF"/>
        </w:rPr>
        <w:t>menjadi</w:t>
      </w:r>
      <w:proofErr w:type="spellEnd"/>
      <w:r w:rsidRPr="00CC7840">
        <w:rPr>
          <w:rFonts w:ascii="Times New Roman" w:hAnsi="Times New Roman"/>
          <w:color w:val="000000"/>
          <w:shd w:val="clear" w:color="auto" w:fill="FFFFFF"/>
        </w:rPr>
        <w:t xml:space="preserve"> negara </w:t>
      </w:r>
      <w:proofErr w:type="spellStart"/>
      <w:r w:rsidRPr="00CC7840">
        <w:rPr>
          <w:rFonts w:ascii="Times New Roman" w:hAnsi="Times New Roman"/>
          <w:color w:val="000000"/>
          <w:shd w:val="clear" w:color="auto" w:fill="FFFFFF"/>
        </w:rPr>
        <w:t>tertinggi</w:t>
      </w:r>
      <w:proofErr w:type="spellEnd"/>
      <w:r w:rsidRPr="00CC7840">
        <w:rPr>
          <w:rFonts w:ascii="Times New Roman" w:hAnsi="Times New Roman"/>
          <w:color w:val="000000"/>
          <w:shd w:val="clear" w:color="auto" w:fill="FFFFFF"/>
        </w:rPr>
        <w:t xml:space="preserve"> se-Asia yang </w:t>
      </w:r>
      <w:proofErr w:type="spellStart"/>
      <w:r w:rsidRPr="00CC7840">
        <w:rPr>
          <w:rFonts w:ascii="Times New Roman" w:hAnsi="Times New Roman"/>
          <w:color w:val="000000"/>
          <w:shd w:val="clear" w:color="auto" w:fill="FFFFFF"/>
        </w:rPr>
        <w:t>melakukan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perundungan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Berdasarkan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pernyataan</w:t>
      </w:r>
      <w:proofErr w:type="spellEnd"/>
      <w:r w:rsidRPr="00CC7840">
        <w:rPr>
          <w:rFonts w:ascii="Times New Roman" w:hAnsi="Times New Roman"/>
          <w:color w:val="000000"/>
          <w:shd w:val="clear" w:color="auto" w:fill="FFFFFF"/>
        </w:rPr>
        <w:t xml:space="preserve"> Halimah et.al (2015) pada </w:t>
      </w:r>
      <w:proofErr w:type="spellStart"/>
      <w:r w:rsidRPr="00CC7840">
        <w:rPr>
          <w:rFonts w:ascii="Times New Roman" w:hAnsi="Times New Roman"/>
          <w:color w:val="000000"/>
          <w:shd w:val="clear" w:color="auto" w:fill="FFFFFF"/>
        </w:rPr>
        <w:t>Mulachela</w:t>
      </w:r>
      <w:proofErr w:type="spellEnd"/>
      <w:r w:rsidRPr="00CC7840">
        <w:rPr>
          <w:rFonts w:ascii="Times New Roman" w:hAnsi="Times New Roman"/>
          <w:color w:val="000000"/>
          <w:shd w:val="clear" w:color="auto" w:fill="FFFFFF"/>
        </w:rPr>
        <w:t xml:space="preserve"> (2017) </w:t>
      </w:r>
      <w:proofErr w:type="spellStart"/>
      <w:r w:rsidRPr="00CC7840">
        <w:rPr>
          <w:rFonts w:ascii="Times New Roman" w:hAnsi="Times New Roman"/>
          <w:color w:val="000000"/>
          <w:shd w:val="clear" w:color="auto" w:fill="FFFFFF"/>
        </w:rPr>
        <w:t>dari</w:t>
      </w:r>
      <w:proofErr w:type="spellEnd"/>
      <w:r w:rsidRPr="00CC7840">
        <w:rPr>
          <w:rFonts w:ascii="Times New Roman" w:hAnsi="Times New Roman"/>
          <w:color w:val="000000"/>
          <w:shd w:val="clear" w:color="auto" w:fill="FFFFFF"/>
        </w:rPr>
        <w:t xml:space="preserve"> 2011 </w:t>
      </w:r>
      <w:proofErr w:type="spellStart"/>
      <w:r w:rsidRPr="00CC7840">
        <w:rPr>
          <w:rFonts w:ascii="Times New Roman" w:hAnsi="Times New Roman"/>
          <w:color w:val="000000"/>
          <w:shd w:val="clear" w:color="auto" w:fill="FFFFFF"/>
        </w:rPr>
        <w:t>hingga</w:t>
      </w:r>
      <w:proofErr w:type="spellEnd"/>
      <w:r w:rsidRPr="00CC7840">
        <w:rPr>
          <w:rFonts w:ascii="Times New Roman" w:hAnsi="Times New Roman"/>
          <w:color w:val="000000"/>
          <w:shd w:val="clear" w:color="auto" w:fill="FFFFFF"/>
        </w:rPr>
        <w:t xml:space="preserve"> 2014 KAPI </w:t>
      </w:r>
      <w:proofErr w:type="spellStart"/>
      <w:r w:rsidRPr="00CC7840">
        <w:rPr>
          <w:rFonts w:ascii="Times New Roman" w:hAnsi="Times New Roman"/>
          <w:color w:val="000000"/>
          <w:shd w:val="clear" w:color="auto" w:fill="FFFFFF"/>
        </w:rPr>
        <w:t>mendapat</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laporan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tertinggi</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yaitu</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perundungan</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ada</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lebih</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dari</w:t>
      </w:r>
      <w:proofErr w:type="spellEnd"/>
      <w:r w:rsidRPr="00CC7840">
        <w:rPr>
          <w:rFonts w:ascii="Times New Roman" w:hAnsi="Times New Roman"/>
          <w:color w:val="000000"/>
          <w:shd w:val="clear" w:color="auto" w:fill="FFFFFF"/>
        </w:rPr>
        <w:t xml:space="preserve"> 1000 </w:t>
      </w:r>
      <w:proofErr w:type="spellStart"/>
      <w:r w:rsidRPr="00CC7840">
        <w:rPr>
          <w:rFonts w:ascii="Times New Roman" w:hAnsi="Times New Roman"/>
          <w:color w:val="000000"/>
          <w:shd w:val="clear" w:color="auto" w:fill="FFFFFF"/>
        </w:rPr>
        <w:t>kasus</w:t>
      </w:r>
      <w:proofErr w:type="spellEnd"/>
      <w:r w:rsidRPr="00CC7840">
        <w:rPr>
          <w:rFonts w:ascii="Times New Roman" w:hAnsi="Times New Roman"/>
          <w:color w:val="000000"/>
          <w:shd w:val="clear" w:color="auto" w:fill="FFFFFF"/>
        </w:rPr>
        <w:t xml:space="preserve"> </w:t>
      </w:r>
      <w:proofErr w:type="spellStart"/>
      <w:r w:rsidRPr="00CC7840">
        <w:rPr>
          <w:rFonts w:ascii="Times New Roman" w:hAnsi="Times New Roman"/>
          <w:color w:val="000000"/>
          <w:shd w:val="clear" w:color="auto" w:fill="FFFFFF"/>
        </w:rPr>
        <w:t>perundungan</w:t>
      </w:r>
      <w:proofErr w:type="spellEnd"/>
      <w:r w:rsidRPr="00CC7840">
        <w:rPr>
          <w:rFonts w:ascii="Times New Roman" w:hAnsi="Times New Roman"/>
          <w:color w:val="000000"/>
          <w:shd w:val="clear" w:color="auto" w:fill="FFFFFF"/>
        </w:rPr>
        <w:t xml:space="preserve"> di Indonesia</w:t>
      </w:r>
      <w:r>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Menurut</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Coloroso</w:t>
      </w:r>
      <w:proofErr w:type="spellEnd"/>
      <w:r w:rsidR="00E607D2" w:rsidRPr="00E607D2">
        <w:rPr>
          <w:rFonts w:ascii="Times New Roman" w:hAnsi="Times New Roman"/>
          <w:color w:val="000000"/>
          <w:shd w:val="clear" w:color="auto" w:fill="FFFFFF"/>
        </w:rPr>
        <w:t xml:space="preserve"> (2007) bullying </w:t>
      </w:r>
      <w:proofErr w:type="spellStart"/>
      <w:r w:rsidR="00E607D2" w:rsidRPr="00E607D2">
        <w:rPr>
          <w:rFonts w:ascii="Times New Roman" w:hAnsi="Times New Roman"/>
          <w:color w:val="000000"/>
          <w:shd w:val="clear" w:color="auto" w:fill="FFFFFF"/>
        </w:rPr>
        <w:t>merupakan</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tindakan</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intimidasi</w:t>
      </w:r>
      <w:proofErr w:type="spellEnd"/>
      <w:r w:rsidR="00E607D2" w:rsidRPr="00E607D2">
        <w:rPr>
          <w:rFonts w:ascii="Times New Roman" w:hAnsi="Times New Roman"/>
          <w:color w:val="000000"/>
          <w:shd w:val="clear" w:color="auto" w:fill="FFFFFF"/>
        </w:rPr>
        <w:t xml:space="preserve"> yang </w:t>
      </w:r>
      <w:proofErr w:type="spellStart"/>
      <w:r w:rsidR="00E607D2" w:rsidRPr="00E607D2">
        <w:rPr>
          <w:rFonts w:ascii="Times New Roman" w:hAnsi="Times New Roman"/>
          <w:color w:val="000000"/>
          <w:shd w:val="clear" w:color="auto" w:fill="FFFFFF"/>
        </w:rPr>
        <w:t>dilakukan</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secara</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berulang-ulang</w:t>
      </w:r>
      <w:proofErr w:type="spellEnd"/>
      <w:r w:rsidR="00E607D2" w:rsidRPr="00E607D2">
        <w:rPr>
          <w:rFonts w:ascii="Times New Roman" w:hAnsi="Times New Roman"/>
          <w:color w:val="000000"/>
          <w:shd w:val="clear" w:color="auto" w:fill="FFFFFF"/>
        </w:rPr>
        <w:t xml:space="preserve"> oleh </w:t>
      </w:r>
      <w:proofErr w:type="spellStart"/>
      <w:r w:rsidR="00E607D2" w:rsidRPr="00E607D2">
        <w:rPr>
          <w:rFonts w:ascii="Times New Roman" w:hAnsi="Times New Roman"/>
          <w:color w:val="000000"/>
          <w:shd w:val="clear" w:color="auto" w:fill="FFFFFF"/>
        </w:rPr>
        <w:t>pihak</w:t>
      </w:r>
      <w:proofErr w:type="spellEnd"/>
      <w:r w:rsidR="00E607D2" w:rsidRPr="00E607D2">
        <w:rPr>
          <w:rFonts w:ascii="Times New Roman" w:hAnsi="Times New Roman"/>
          <w:color w:val="000000"/>
          <w:shd w:val="clear" w:color="auto" w:fill="FFFFFF"/>
        </w:rPr>
        <w:t xml:space="preserve"> yang </w:t>
      </w:r>
      <w:proofErr w:type="spellStart"/>
      <w:r w:rsidR="00E607D2" w:rsidRPr="00E607D2">
        <w:rPr>
          <w:rFonts w:ascii="Times New Roman" w:hAnsi="Times New Roman"/>
          <w:color w:val="000000"/>
          <w:shd w:val="clear" w:color="auto" w:fill="FFFFFF"/>
        </w:rPr>
        <w:t>lebih</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kuat</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terhadap</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pihak</w:t>
      </w:r>
      <w:proofErr w:type="spellEnd"/>
      <w:r w:rsidR="00E607D2" w:rsidRPr="00E607D2">
        <w:rPr>
          <w:rFonts w:ascii="Times New Roman" w:hAnsi="Times New Roman"/>
          <w:color w:val="000000"/>
          <w:shd w:val="clear" w:color="auto" w:fill="FFFFFF"/>
        </w:rPr>
        <w:t xml:space="preserve"> yang </w:t>
      </w:r>
      <w:proofErr w:type="spellStart"/>
      <w:r w:rsidR="00E607D2" w:rsidRPr="00E607D2">
        <w:rPr>
          <w:rFonts w:ascii="Times New Roman" w:hAnsi="Times New Roman"/>
          <w:color w:val="000000"/>
          <w:shd w:val="clear" w:color="auto" w:fill="FFFFFF"/>
        </w:rPr>
        <w:t>lebih</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lemah</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dilakukan</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dengan</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sengaja</w:t>
      </w:r>
      <w:proofErr w:type="spellEnd"/>
      <w:r w:rsidR="00E607D2" w:rsidRPr="00E607D2">
        <w:rPr>
          <w:rFonts w:ascii="Times New Roman" w:hAnsi="Times New Roman"/>
          <w:color w:val="000000"/>
          <w:shd w:val="clear" w:color="auto" w:fill="FFFFFF"/>
        </w:rPr>
        <w:t xml:space="preserve"> dan </w:t>
      </w:r>
      <w:proofErr w:type="spellStart"/>
      <w:r w:rsidR="00E607D2" w:rsidRPr="00E607D2">
        <w:rPr>
          <w:rFonts w:ascii="Times New Roman" w:hAnsi="Times New Roman"/>
          <w:color w:val="000000"/>
          <w:shd w:val="clear" w:color="auto" w:fill="FFFFFF"/>
        </w:rPr>
        <w:t>bertujuan</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untuk</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melukai</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korbannya</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secara</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fisik</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maupun</w:t>
      </w:r>
      <w:proofErr w:type="spellEnd"/>
      <w:r w:rsidR="00E607D2" w:rsidRPr="00E607D2">
        <w:rPr>
          <w:rFonts w:ascii="Times New Roman" w:hAnsi="Times New Roman"/>
          <w:color w:val="000000"/>
          <w:shd w:val="clear" w:color="auto" w:fill="FFFFFF"/>
        </w:rPr>
        <w:t xml:space="preserve"> </w:t>
      </w:r>
      <w:proofErr w:type="spellStart"/>
      <w:r w:rsidR="00E607D2" w:rsidRPr="00E607D2">
        <w:rPr>
          <w:rFonts w:ascii="Times New Roman" w:hAnsi="Times New Roman"/>
          <w:color w:val="000000"/>
          <w:shd w:val="clear" w:color="auto" w:fill="FFFFFF"/>
        </w:rPr>
        <w:t>emosional</w:t>
      </w:r>
      <w:proofErr w:type="spellEnd"/>
      <w:r w:rsidR="00E607D2" w:rsidRPr="00E607D2">
        <w:rPr>
          <w:rFonts w:ascii="Times New Roman" w:hAnsi="Times New Roman"/>
          <w:color w:val="000000"/>
          <w:shd w:val="clear" w:color="auto" w:fill="FFFFFF"/>
        </w:rPr>
        <w:t>.</w:t>
      </w:r>
    </w:p>
    <w:p w14:paraId="70485CAA" w14:textId="406B52D1" w:rsidR="009F1F71" w:rsidRDefault="009F1F71" w:rsidP="009F1F71">
      <w:pPr>
        <w:spacing w:line="360" w:lineRule="auto"/>
        <w:ind w:firstLine="720"/>
        <w:jc w:val="both"/>
        <w:rPr>
          <w:rFonts w:ascii="Times New Roman" w:hAnsi="Times New Roman"/>
          <w:color w:val="000000"/>
          <w:shd w:val="clear" w:color="auto" w:fill="FFFFFF"/>
        </w:rPr>
      </w:pPr>
      <w:r w:rsidRPr="009F1F71">
        <w:rPr>
          <w:rFonts w:ascii="Times New Roman" w:hAnsi="Times New Roman"/>
          <w:color w:val="000000"/>
          <w:shd w:val="clear" w:color="auto" w:fill="FFFFFF"/>
        </w:rPr>
        <w:t xml:space="preserve">Studi </w:t>
      </w:r>
      <w:proofErr w:type="spellStart"/>
      <w:r w:rsidRPr="009F1F71">
        <w:rPr>
          <w:rFonts w:ascii="Times New Roman" w:hAnsi="Times New Roman"/>
          <w:color w:val="000000"/>
          <w:shd w:val="clear" w:color="auto" w:fill="FFFFFF"/>
        </w:rPr>
        <w:t>pra-penelitian</w:t>
      </w:r>
      <w:proofErr w:type="spellEnd"/>
      <w:r w:rsidRPr="009F1F71">
        <w:rPr>
          <w:rFonts w:ascii="Times New Roman" w:hAnsi="Times New Roman"/>
          <w:color w:val="000000"/>
          <w:shd w:val="clear" w:color="auto" w:fill="FFFFFF"/>
        </w:rPr>
        <w:t xml:space="preserve"> yang </w:t>
      </w:r>
      <w:proofErr w:type="spellStart"/>
      <w:r w:rsidRPr="009F1F71">
        <w:rPr>
          <w:rFonts w:ascii="Times New Roman" w:hAnsi="Times New Roman"/>
          <w:color w:val="000000"/>
          <w:shd w:val="clear" w:color="auto" w:fill="FFFFFF"/>
        </w:rPr>
        <w:t>dilakukan</w:t>
      </w:r>
      <w:proofErr w:type="spellEnd"/>
      <w:r w:rsidRPr="009F1F71">
        <w:rPr>
          <w:rFonts w:ascii="Times New Roman" w:hAnsi="Times New Roman"/>
          <w:color w:val="000000"/>
          <w:shd w:val="clear" w:color="auto" w:fill="FFFFFF"/>
        </w:rPr>
        <w:t xml:space="preserve"> pada </w:t>
      </w:r>
      <w:proofErr w:type="spellStart"/>
      <w:r w:rsidRPr="009F1F71">
        <w:rPr>
          <w:rFonts w:ascii="Times New Roman" w:hAnsi="Times New Roman"/>
          <w:color w:val="000000"/>
          <w:shd w:val="clear" w:color="auto" w:fill="FFFFFF"/>
        </w:rPr>
        <w:t>tanggal</w:t>
      </w:r>
      <w:proofErr w:type="spellEnd"/>
      <w:r w:rsidRPr="009F1F71">
        <w:rPr>
          <w:rFonts w:ascii="Times New Roman" w:hAnsi="Times New Roman"/>
          <w:color w:val="000000"/>
          <w:shd w:val="clear" w:color="auto" w:fill="FFFFFF"/>
        </w:rPr>
        <w:t xml:space="preserve"> 13 Januari 2024 di SMP Negeri 1 Bantul, Yogyakarta </w:t>
      </w:r>
      <w:proofErr w:type="spellStart"/>
      <w:r w:rsidRPr="009F1F71">
        <w:rPr>
          <w:rFonts w:ascii="Times New Roman" w:hAnsi="Times New Roman"/>
          <w:color w:val="000000"/>
          <w:shd w:val="clear" w:color="auto" w:fill="FFFFFF"/>
        </w:rPr>
        <w:t>didapatkan</w:t>
      </w:r>
      <w:proofErr w:type="spellEnd"/>
      <w:r w:rsidRPr="009F1F71">
        <w:rPr>
          <w:rFonts w:ascii="Times New Roman" w:hAnsi="Times New Roman"/>
          <w:color w:val="000000"/>
          <w:shd w:val="clear" w:color="auto" w:fill="FFFFFF"/>
        </w:rPr>
        <w:t xml:space="preserve"> data </w:t>
      </w:r>
      <w:proofErr w:type="spellStart"/>
      <w:r w:rsidRPr="009F1F71">
        <w:rPr>
          <w:rFonts w:ascii="Times New Roman" w:hAnsi="Times New Roman"/>
          <w:color w:val="000000"/>
          <w:shd w:val="clear" w:color="auto" w:fill="FFFFFF"/>
        </w:rPr>
        <w:t>siswa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secara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keseluruhan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berjumlah</w:t>
      </w:r>
      <w:proofErr w:type="spellEnd"/>
      <w:r w:rsidRPr="009F1F71">
        <w:rPr>
          <w:rFonts w:ascii="Times New Roman" w:hAnsi="Times New Roman"/>
          <w:color w:val="000000"/>
          <w:shd w:val="clear" w:color="auto" w:fill="FFFFFF"/>
        </w:rPr>
        <w:t xml:space="preserve"> 94 </w:t>
      </w:r>
      <w:proofErr w:type="spellStart"/>
      <w:r w:rsidRPr="009F1F71">
        <w:rPr>
          <w:rFonts w:ascii="Times New Roman" w:hAnsi="Times New Roman"/>
          <w:color w:val="000000"/>
          <w:shd w:val="clear" w:color="auto" w:fill="FFFFFF"/>
        </w:rPr>
        <w:t>siswa</w:t>
      </w:r>
      <w:proofErr w:type="spellEnd"/>
      <w:r w:rsidRPr="009F1F71">
        <w:rPr>
          <w:rFonts w:ascii="Times New Roman" w:hAnsi="Times New Roman"/>
          <w:color w:val="000000"/>
          <w:shd w:val="clear" w:color="auto" w:fill="FFFFFF"/>
        </w:rPr>
        <w:t xml:space="preserve"> yang </w:t>
      </w:r>
      <w:proofErr w:type="spellStart"/>
      <w:r w:rsidRPr="009F1F71">
        <w:rPr>
          <w:rFonts w:ascii="Times New Roman" w:hAnsi="Times New Roman"/>
          <w:color w:val="000000"/>
          <w:shd w:val="clear" w:color="auto" w:fill="FFFFFF"/>
        </w:rPr>
        <w:t>terdiri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dari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kelas</w:t>
      </w:r>
      <w:proofErr w:type="spellEnd"/>
      <w:r w:rsidRPr="009F1F71">
        <w:rPr>
          <w:rFonts w:ascii="Times New Roman" w:hAnsi="Times New Roman"/>
          <w:color w:val="000000"/>
          <w:shd w:val="clear" w:color="auto" w:fill="FFFFFF"/>
        </w:rPr>
        <w:t xml:space="preserve"> VIII A, VIII B, dan VIII C. </w:t>
      </w:r>
      <w:proofErr w:type="spellStart"/>
      <w:r w:rsidRPr="009F1F71">
        <w:rPr>
          <w:rFonts w:ascii="Times New Roman" w:hAnsi="Times New Roman"/>
          <w:color w:val="000000"/>
          <w:shd w:val="clear" w:color="auto" w:fill="FFFFFF"/>
        </w:rPr>
        <w:t>Melalui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hasil</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wawancara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dari</w:t>
      </w:r>
      <w:proofErr w:type="spellEnd"/>
      <w:r w:rsidRPr="009F1F71">
        <w:rPr>
          <w:rFonts w:ascii="Times New Roman" w:hAnsi="Times New Roman"/>
          <w:color w:val="000000"/>
          <w:shd w:val="clear" w:color="auto" w:fill="FFFFFF"/>
        </w:rPr>
        <w:t xml:space="preserve"> salah </w:t>
      </w:r>
      <w:proofErr w:type="spellStart"/>
      <w:r w:rsidRPr="009F1F71">
        <w:rPr>
          <w:rFonts w:ascii="Times New Roman" w:hAnsi="Times New Roman"/>
          <w:color w:val="000000"/>
          <w:shd w:val="clear" w:color="auto" w:fill="FFFFFF"/>
        </w:rPr>
        <w:t>satu</w:t>
      </w:r>
      <w:proofErr w:type="spellEnd"/>
      <w:r w:rsidRPr="009F1F71">
        <w:rPr>
          <w:rFonts w:ascii="Times New Roman" w:hAnsi="Times New Roman"/>
          <w:color w:val="000000"/>
          <w:shd w:val="clear" w:color="auto" w:fill="FFFFFF"/>
        </w:rPr>
        <w:t xml:space="preserve"> guru BK dan salah </w:t>
      </w:r>
      <w:proofErr w:type="spellStart"/>
      <w:r w:rsidRPr="009F1F71">
        <w:rPr>
          <w:rFonts w:ascii="Times New Roman" w:hAnsi="Times New Roman"/>
          <w:color w:val="000000"/>
          <w:shd w:val="clear" w:color="auto" w:fill="FFFFFF"/>
        </w:rPr>
        <w:t>satu</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wali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kelas</w:t>
      </w:r>
      <w:proofErr w:type="spellEnd"/>
      <w:r w:rsidRPr="009F1F71">
        <w:rPr>
          <w:rFonts w:ascii="Times New Roman" w:hAnsi="Times New Roman"/>
          <w:color w:val="000000"/>
          <w:shd w:val="clear" w:color="auto" w:fill="FFFFFF"/>
        </w:rPr>
        <w:t xml:space="preserve"> VIII </w:t>
      </w:r>
      <w:proofErr w:type="spellStart"/>
      <w:r w:rsidRPr="009F1F71">
        <w:rPr>
          <w:rFonts w:ascii="Times New Roman" w:hAnsi="Times New Roman"/>
          <w:color w:val="000000"/>
          <w:shd w:val="clear" w:color="auto" w:fill="FFFFFF"/>
        </w:rPr>
        <w:t>mengatakan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bahwa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ada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siswa</w:t>
      </w:r>
      <w:proofErr w:type="spellEnd"/>
      <w:r w:rsidRPr="009F1F71">
        <w:rPr>
          <w:rFonts w:ascii="Times New Roman" w:hAnsi="Times New Roman"/>
          <w:color w:val="000000"/>
          <w:shd w:val="clear" w:color="auto" w:fill="FFFFFF"/>
        </w:rPr>
        <w:t xml:space="preserve"> yang </w:t>
      </w:r>
      <w:proofErr w:type="spellStart"/>
      <w:r w:rsidRPr="009F1F71">
        <w:rPr>
          <w:rFonts w:ascii="Times New Roman" w:hAnsi="Times New Roman"/>
          <w:color w:val="000000"/>
          <w:shd w:val="clear" w:color="auto" w:fill="FFFFFF"/>
        </w:rPr>
        <w:t>menjadi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pelaku</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maupun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menjadi</w:t>
      </w:r>
      <w:proofErr w:type="spellEnd"/>
      <w:r w:rsidRPr="009F1F71">
        <w:rPr>
          <w:rFonts w:ascii="Times New Roman" w:hAnsi="Times New Roman"/>
          <w:color w:val="000000"/>
          <w:shd w:val="clear" w:color="auto" w:fill="FFFFFF"/>
        </w:rPr>
        <w:t xml:space="preserve"> korban </w:t>
      </w:r>
      <w:proofErr w:type="spellStart"/>
      <w:r w:rsidRPr="009F1F71">
        <w:rPr>
          <w:rFonts w:ascii="Times New Roman" w:hAnsi="Times New Roman"/>
          <w:color w:val="000000"/>
          <w:shd w:val="clear" w:color="auto" w:fill="FFFFFF"/>
        </w:rPr>
        <w:t>perundungan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Peneliti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melakukan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wawancara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kepada</w:t>
      </w:r>
      <w:proofErr w:type="spellEnd"/>
      <w:r w:rsidRPr="009F1F71">
        <w:rPr>
          <w:rFonts w:ascii="Times New Roman" w:hAnsi="Times New Roman"/>
          <w:color w:val="000000"/>
          <w:shd w:val="clear" w:color="auto" w:fill="FFFFFF"/>
        </w:rPr>
        <w:t xml:space="preserve"> 5 </w:t>
      </w:r>
      <w:proofErr w:type="spellStart"/>
      <w:r w:rsidRPr="009F1F71">
        <w:rPr>
          <w:rFonts w:ascii="Times New Roman" w:hAnsi="Times New Roman"/>
          <w:color w:val="000000"/>
          <w:shd w:val="clear" w:color="auto" w:fill="FFFFFF"/>
        </w:rPr>
        <w:t>siswa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dari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kelas</w:t>
      </w:r>
      <w:proofErr w:type="spellEnd"/>
      <w:r w:rsidRPr="009F1F71">
        <w:rPr>
          <w:rFonts w:ascii="Times New Roman" w:hAnsi="Times New Roman"/>
          <w:color w:val="000000"/>
          <w:shd w:val="clear" w:color="auto" w:fill="FFFFFF"/>
        </w:rPr>
        <w:t xml:space="preserve"> VIII dan </w:t>
      </w:r>
      <w:proofErr w:type="spellStart"/>
      <w:r w:rsidRPr="009F1F71">
        <w:rPr>
          <w:rFonts w:ascii="Times New Roman" w:hAnsi="Times New Roman"/>
          <w:color w:val="000000"/>
          <w:shd w:val="clear" w:color="auto" w:fill="FFFFFF"/>
        </w:rPr>
        <w:t>mengatakan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pernah</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menjadi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pelaku</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maupun</w:t>
      </w:r>
      <w:proofErr w:type="spellEnd"/>
      <w:r w:rsidRPr="009F1F71">
        <w:rPr>
          <w:rFonts w:ascii="Times New Roman" w:hAnsi="Times New Roman"/>
          <w:color w:val="000000"/>
          <w:shd w:val="clear" w:color="auto" w:fill="FFFFFF"/>
        </w:rPr>
        <w:t xml:space="preserve"> korban </w:t>
      </w:r>
      <w:proofErr w:type="spellStart"/>
      <w:r w:rsidRPr="009F1F71">
        <w:rPr>
          <w:rFonts w:ascii="Times New Roman" w:hAnsi="Times New Roman"/>
          <w:color w:val="000000"/>
          <w:shd w:val="clear" w:color="auto" w:fill="FFFFFF"/>
        </w:rPr>
        <w:t>perundungan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diantaranya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mereka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pernah</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mengejek</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teman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menyindir</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memukul</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mengancam</w:t>
      </w:r>
      <w:proofErr w:type="spellEnd"/>
      <w:r w:rsidRPr="009F1F71">
        <w:rPr>
          <w:rFonts w:ascii="Times New Roman" w:hAnsi="Times New Roman"/>
          <w:color w:val="000000"/>
          <w:shd w:val="clear" w:color="auto" w:fill="FFFFFF"/>
        </w:rPr>
        <w:t xml:space="preserve"> dan </w:t>
      </w:r>
      <w:proofErr w:type="spellStart"/>
      <w:r w:rsidRPr="009F1F71">
        <w:rPr>
          <w:rFonts w:ascii="Times New Roman" w:hAnsi="Times New Roman"/>
          <w:color w:val="000000"/>
          <w:shd w:val="clear" w:color="auto" w:fill="FFFFFF"/>
        </w:rPr>
        <w:t>ada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teman</w:t>
      </w:r>
      <w:proofErr w:type="spellEnd"/>
      <w:r w:rsidRPr="009F1F71">
        <w:rPr>
          <w:rFonts w:ascii="Times New Roman" w:hAnsi="Times New Roman"/>
          <w:color w:val="000000"/>
          <w:shd w:val="clear" w:color="auto" w:fill="FFFFFF"/>
        </w:rPr>
        <w:t xml:space="preserve"> yang </w:t>
      </w:r>
      <w:proofErr w:type="spellStart"/>
      <w:r w:rsidRPr="009F1F71">
        <w:rPr>
          <w:rFonts w:ascii="Times New Roman" w:hAnsi="Times New Roman"/>
          <w:color w:val="000000"/>
          <w:shd w:val="clear" w:color="auto" w:fill="FFFFFF"/>
        </w:rPr>
        <w:t>terkadang</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dikucilkan</w:t>
      </w:r>
      <w:proofErr w:type="spellEnd"/>
      <w:r w:rsidRPr="009F1F71">
        <w:rPr>
          <w:rFonts w:ascii="Times New Roman" w:hAnsi="Times New Roman"/>
          <w:color w:val="000000"/>
          <w:shd w:val="clear" w:color="auto" w:fill="FFFFFF"/>
        </w:rPr>
        <w:t xml:space="preserve"> oleh </w:t>
      </w:r>
      <w:proofErr w:type="spellStart"/>
      <w:r w:rsidRPr="009F1F71">
        <w:rPr>
          <w:rFonts w:ascii="Times New Roman" w:hAnsi="Times New Roman"/>
          <w:color w:val="000000"/>
          <w:shd w:val="clear" w:color="auto" w:fill="FFFFFF"/>
        </w:rPr>
        <w:t>temanteman</w:t>
      </w:r>
      <w:proofErr w:type="spellEnd"/>
      <w:r w:rsidRPr="009F1F71">
        <w:rPr>
          <w:rFonts w:ascii="Times New Roman" w:hAnsi="Times New Roman"/>
          <w:color w:val="000000"/>
          <w:shd w:val="clear" w:color="auto" w:fill="FFFFFF"/>
        </w:rPr>
        <w:t xml:space="preserve"> di </w:t>
      </w:r>
      <w:proofErr w:type="spellStart"/>
      <w:r w:rsidRPr="009F1F71">
        <w:rPr>
          <w:rFonts w:ascii="Times New Roman" w:hAnsi="Times New Roman"/>
          <w:color w:val="000000"/>
          <w:shd w:val="clear" w:color="auto" w:fill="FFFFFF"/>
        </w:rPr>
        <w:t>kelas</w:t>
      </w:r>
      <w:proofErr w:type="spellEnd"/>
      <w:r w:rsidRPr="009F1F71">
        <w:rPr>
          <w:rFonts w:ascii="Times New Roman" w:hAnsi="Times New Roman"/>
          <w:color w:val="000000"/>
          <w:shd w:val="clear" w:color="auto" w:fill="FFFFFF"/>
        </w:rPr>
        <w:t xml:space="preserve">. Adapun </w:t>
      </w:r>
      <w:proofErr w:type="spellStart"/>
      <w:r w:rsidRPr="009F1F71">
        <w:rPr>
          <w:rFonts w:ascii="Times New Roman" w:hAnsi="Times New Roman"/>
          <w:color w:val="000000"/>
          <w:shd w:val="clear" w:color="auto" w:fill="FFFFFF"/>
        </w:rPr>
        <w:t>penyebab</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karena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kurangnya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pengawasan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dari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wali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kelas</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ataupun</w:t>
      </w:r>
      <w:proofErr w:type="spellEnd"/>
      <w:r w:rsidRPr="009F1F71">
        <w:rPr>
          <w:rFonts w:ascii="Times New Roman" w:hAnsi="Times New Roman"/>
          <w:color w:val="000000"/>
          <w:shd w:val="clear" w:color="auto" w:fill="FFFFFF"/>
        </w:rPr>
        <w:t xml:space="preserve"> guru </w:t>
      </w:r>
      <w:proofErr w:type="spellStart"/>
      <w:r w:rsidRPr="009F1F71">
        <w:rPr>
          <w:rFonts w:ascii="Times New Roman" w:hAnsi="Times New Roman"/>
          <w:color w:val="000000"/>
          <w:shd w:val="clear" w:color="auto" w:fill="FFFFFF"/>
        </w:rPr>
        <w:t>karena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gedung</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kelas</w:t>
      </w:r>
      <w:proofErr w:type="spellEnd"/>
      <w:r w:rsidRPr="009F1F71">
        <w:rPr>
          <w:rFonts w:ascii="Times New Roman" w:hAnsi="Times New Roman"/>
          <w:color w:val="000000"/>
          <w:shd w:val="clear" w:color="auto" w:fill="FFFFFF"/>
        </w:rPr>
        <w:t xml:space="preserve"> VIII </w:t>
      </w:r>
      <w:proofErr w:type="spellStart"/>
      <w:r w:rsidRPr="009F1F71">
        <w:rPr>
          <w:rFonts w:ascii="Times New Roman" w:hAnsi="Times New Roman"/>
          <w:color w:val="000000"/>
          <w:shd w:val="clear" w:color="auto" w:fill="FFFFFF"/>
        </w:rPr>
        <w:t>terpisah</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dengan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gedung</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utama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sekolah</w:t>
      </w:r>
      <w:proofErr w:type="spellEnd"/>
      <w:r w:rsidRPr="009F1F71">
        <w:rPr>
          <w:rFonts w:ascii="Times New Roman" w:hAnsi="Times New Roman"/>
          <w:color w:val="000000"/>
          <w:shd w:val="clear" w:color="auto" w:fill="FFFFFF"/>
        </w:rPr>
        <w:t xml:space="preserve"> dan </w:t>
      </w:r>
      <w:proofErr w:type="spellStart"/>
      <w:r w:rsidRPr="009F1F71">
        <w:rPr>
          <w:rFonts w:ascii="Times New Roman" w:hAnsi="Times New Roman"/>
          <w:color w:val="000000"/>
          <w:shd w:val="clear" w:color="auto" w:fill="FFFFFF"/>
        </w:rPr>
        <w:t>ketika</w:t>
      </w:r>
      <w:proofErr w:type="spellEnd"/>
      <w:r w:rsidRPr="009F1F71">
        <w:rPr>
          <w:rFonts w:ascii="Times New Roman" w:hAnsi="Times New Roman"/>
          <w:color w:val="000000"/>
          <w:shd w:val="clear" w:color="auto" w:fill="FFFFFF"/>
        </w:rPr>
        <w:t xml:space="preserve"> jam </w:t>
      </w:r>
      <w:proofErr w:type="spellStart"/>
      <w:r w:rsidRPr="009F1F71">
        <w:rPr>
          <w:rFonts w:ascii="Times New Roman" w:hAnsi="Times New Roman"/>
          <w:color w:val="000000"/>
          <w:shd w:val="clear" w:color="auto" w:fill="FFFFFF"/>
        </w:rPr>
        <w:t>kosong</w:t>
      </w:r>
      <w:proofErr w:type="spellEnd"/>
      <w:r w:rsidRPr="009F1F71">
        <w:rPr>
          <w:rFonts w:ascii="Times New Roman" w:hAnsi="Times New Roman"/>
          <w:color w:val="000000"/>
          <w:shd w:val="clear" w:color="auto" w:fill="FFFFFF"/>
        </w:rPr>
        <w:t xml:space="preserve"> juga </w:t>
      </w:r>
      <w:proofErr w:type="spellStart"/>
      <w:r w:rsidRPr="009F1F71">
        <w:rPr>
          <w:rFonts w:ascii="Times New Roman" w:hAnsi="Times New Roman"/>
          <w:color w:val="000000"/>
          <w:shd w:val="clear" w:color="auto" w:fill="FFFFFF"/>
        </w:rPr>
        <w:t>dapat</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menjadi</w:t>
      </w:r>
      <w:proofErr w:type="spellEnd"/>
      <w:r w:rsidRPr="009F1F71">
        <w:rPr>
          <w:rFonts w:ascii="Times New Roman" w:hAnsi="Times New Roman"/>
          <w:color w:val="000000"/>
          <w:shd w:val="clear" w:color="auto" w:fill="FFFFFF"/>
        </w:rPr>
        <w:t xml:space="preserve"> salah </w:t>
      </w:r>
      <w:proofErr w:type="spellStart"/>
      <w:r w:rsidRPr="009F1F71">
        <w:rPr>
          <w:rFonts w:ascii="Times New Roman" w:hAnsi="Times New Roman"/>
          <w:color w:val="000000"/>
          <w:shd w:val="clear" w:color="auto" w:fill="FFFFFF"/>
        </w:rPr>
        <w:t>satu</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faktor</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penyebab</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dari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perilaku</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perundungan</w:t>
      </w:r>
      <w:proofErr w:type="spellEnd"/>
      <w:r w:rsidRPr="009F1F71">
        <w:rPr>
          <w:rFonts w:ascii="Times New Roman" w:hAnsi="Times New Roman"/>
          <w:color w:val="000000"/>
          <w:shd w:val="clear" w:color="auto" w:fill="FFFFFF"/>
        </w:rPr>
        <w:t xml:space="preserve"> di </w:t>
      </w:r>
      <w:proofErr w:type="spellStart"/>
      <w:r w:rsidRPr="009F1F71">
        <w:rPr>
          <w:rFonts w:ascii="Times New Roman" w:hAnsi="Times New Roman"/>
          <w:color w:val="000000"/>
          <w:shd w:val="clear" w:color="auto" w:fill="FFFFFF"/>
        </w:rPr>
        <w:t>kelas</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atau</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antar</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teman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karena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siswa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kurang</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pengawasan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dari</w:t>
      </w:r>
      <w:proofErr w:type="spellEnd"/>
      <w:r w:rsidRPr="009F1F71">
        <w:rPr>
          <w:rFonts w:ascii="Times New Roman" w:hAnsi="Times New Roman"/>
          <w:color w:val="000000"/>
          <w:shd w:val="clear" w:color="auto" w:fill="FFFFFF"/>
        </w:rPr>
        <w:t xml:space="preserve"> guru. Selain </w:t>
      </w:r>
      <w:proofErr w:type="spellStart"/>
      <w:r w:rsidRPr="009F1F71">
        <w:rPr>
          <w:rFonts w:ascii="Times New Roman" w:hAnsi="Times New Roman"/>
          <w:color w:val="000000"/>
          <w:shd w:val="clear" w:color="auto" w:fill="FFFFFF"/>
        </w:rPr>
        <w:t>itu</w:t>
      </w:r>
      <w:proofErr w:type="spellEnd"/>
      <w:r w:rsidRPr="009F1F71">
        <w:rPr>
          <w:rFonts w:ascii="Times New Roman" w:hAnsi="Times New Roman"/>
          <w:color w:val="000000"/>
          <w:shd w:val="clear" w:color="auto" w:fill="FFFFFF"/>
        </w:rPr>
        <w:t xml:space="preserve"> rata </w:t>
      </w:r>
      <w:proofErr w:type="spellStart"/>
      <w:r w:rsidRPr="009F1F71">
        <w:rPr>
          <w:rFonts w:ascii="Times New Roman" w:hAnsi="Times New Roman"/>
          <w:color w:val="000000"/>
          <w:shd w:val="clear" w:color="auto" w:fill="FFFFFF"/>
        </w:rPr>
        <w:t>rata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dari</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pelaku</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perundungan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merupaka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anak</w:t>
      </w:r>
      <w:proofErr w:type="spellEnd"/>
      <w:r w:rsidRPr="009F1F71">
        <w:rPr>
          <w:rFonts w:ascii="Times New Roman" w:hAnsi="Times New Roman"/>
          <w:color w:val="000000"/>
          <w:shd w:val="clear" w:color="auto" w:fill="FFFFFF"/>
        </w:rPr>
        <w:t xml:space="preserve"> yang </w:t>
      </w:r>
      <w:proofErr w:type="spellStart"/>
      <w:r w:rsidRPr="009F1F71">
        <w:rPr>
          <w:rFonts w:ascii="Times New Roman" w:hAnsi="Times New Roman"/>
          <w:color w:val="000000"/>
          <w:shd w:val="clear" w:color="auto" w:fill="FFFFFF"/>
        </w:rPr>
        <w:t>diberikan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kebebasan</w:t>
      </w:r>
      <w:proofErr w:type="spellEnd"/>
      <w:r w:rsidRPr="009F1F71">
        <w:rPr>
          <w:rFonts w:ascii="Times New Roman" w:hAnsi="Times New Roman"/>
          <w:color w:val="000000"/>
          <w:shd w:val="clear" w:color="auto" w:fill="FFFFFF"/>
        </w:rPr>
        <w:t xml:space="preserve"> oleh orang </w:t>
      </w:r>
      <w:proofErr w:type="spellStart"/>
      <w:r w:rsidRPr="009F1F71">
        <w:rPr>
          <w:rFonts w:ascii="Times New Roman" w:hAnsi="Times New Roman"/>
          <w:color w:val="000000"/>
          <w:shd w:val="clear" w:color="auto" w:fill="FFFFFF"/>
        </w:rPr>
        <w:t>tuanya</w:t>
      </w:r>
      <w:proofErr w:type="spellEnd"/>
      <w:r w:rsidRPr="009F1F71">
        <w:rPr>
          <w:rFonts w:ascii="Times New Roman" w:hAnsi="Times New Roman"/>
          <w:color w:val="000000"/>
          <w:shd w:val="clear" w:color="auto" w:fill="FFFFFF"/>
        </w:rPr>
        <w:t xml:space="preserve"> dan </w:t>
      </w:r>
      <w:proofErr w:type="spellStart"/>
      <w:r w:rsidRPr="009F1F71">
        <w:rPr>
          <w:rFonts w:ascii="Times New Roman" w:hAnsi="Times New Roman"/>
          <w:color w:val="000000"/>
          <w:shd w:val="clear" w:color="auto" w:fill="FFFFFF"/>
        </w:rPr>
        <w:t>dalam</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pengawasan</w:t>
      </w:r>
      <w:proofErr w:type="spellEnd"/>
      <w:r w:rsidRPr="009F1F71">
        <w:rPr>
          <w:rFonts w:ascii="Times New Roman" w:hAnsi="Times New Roman"/>
          <w:color w:val="000000"/>
          <w:shd w:val="clear" w:color="auto" w:fill="FFFFFF"/>
        </w:rPr>
        <w:t xml:space="preserve"> yang minimum </w:t>
      </w:r>
      <w:proofErr w:type="spellStart"/>
      <w:r w:rsidRPr="009F1F71">
        <w:rPr>
          <w:rFonts w:ascii="Times New Roman" w:hAnsi="Times New Roman"/>
          <w:color w:val="000000"/>
          <w:shd w:val="clear" w:color="auto" w:fill="FFFFFF"/>
        </w:rPr>
        <w:t>dari</w:t>
      </w:r>
      <w:proofErr w:type="spellEnd"/>
      <w:r w:rsidRPr="009F1F71">
        <w:rPr>
          <w:rFonts w:ascii="Times New Roman" w:hAnsi="Times New Roman"/>
          <w:color w:val="000000"/>
          <w:shd w:val="clear" w:color="auto" w:fill="FFFFFF"/>
        </w:rPr>
        <w:t xml:space="preserve"> orang </w:t>
      </w:r>
      <w:proofErr w:type="spellStart"/>
      <w:r w:rsidRPr="009F1F71">
        <w:rPr>
          <w:rFonts w:ascii="Times New Roman" w:hAnsi="Times New Roman"/>
          <w:color w:val="000000"/>
          <w:shd w:val="clear" w:color="auto" w:fill="FFFFFF"/>
        </w:rPr>
        <w:t>tuannya</w:t>
      </w:r>
      <w:proofErr w:type="spellEnd"/>
      <w:r w:rsidRPr="009F1F71">
        <w:rPr>
          <w:rFonts w:ascii="Times New Roman" w:hAnsi="Times New Roman"/>
          <w:color w:val="000000"/>
          <w:shd w:val="clear" w:color="auto" w:fill="FFFFFF"/>
        </w:rPr>
        <w:t xml:space="preserve">. Pola </w:t>
      </w:r>
      <w:proofErr w:type="spellStart"/>
      <w:r w:rsidRPr="009F1F71">
        <w:rPr>
          <w:rFonts w:ascii="Times New Roman" w:hAnsi="Times New Roman"/>
          <w:color w:val="000000"/>
          <w:shd w:val="clear" w:color="auto" w:fill="FFFFFF"/>
        </w:rPr>
        <w:t>asuh</w:t>
      </w:r>
      <w:proofErr w:type="spellEnd"/>
      <w:r w:rsidRPr="009F1F71">
        <w:rPr>
          <w:rFonts w:ascii="Times New Roman" w:hAnsi="Times New Roman"/>
          <w:color w:val="000000"/>
          <w:shd w:val="clear" w:color="auto" w:fill="FFFFFF"/>
        </w:rPr>
        <w:t xml:space="preserve"> yang </w:t>
      </w:r>
      <w:proofErr w:type="spellStart"/>
      <w:r w:rsidRPr="009F1F71">
        <w:rPr>
          <w:rFonts w:ascii="Times New Roman" w:hAnsi="Times New Roman"/>
          <w:color w:val="000000"/>
          <w:shd w:val="clear" w:color="auto" w:fill="FFFFFF"/>
        </w:rPr>
        <w:t>ditunjukan</w:t>
      </w:r>
      <w:proofErr w:type="spellEnd"/>
      <w:r w:rsidRPr="009F1F71">
        <w:rPr>
          <w:rFonts w:ascii="Times New Roman" w:hAnsi="Times New Roman"/>
          <w:color w:val="000000"/>
          <w:shd w:val="clear" w:color="auto" w:fill="FFFFFF"/>
        </w:rPr>
        <w:t xml:space="preserve"> oleh orang </w:t>
      </w:r>
      <w:proofErr w:type="spellStart"/>
      <w:r w:rsidRPr="009F1F71">
        <w:rPr>
          <w:rFonts w:ascii="Times New Roman" w:hAnsi="Times New Roman"/>
          <w:color w:val="000000"/>
          <w:shd w:val="clear" w:color="auto" w:fill="FFFFFF"/>
        </w:rPr>
        <w:t>tua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pelaku</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perundungan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adalan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pola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asuh</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permisif</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karena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memberikan</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kebebasan</w:t>
      </w:r>
      <w:proofErr w:type="spellEnd"/>
      <w:r w:rsidRPr="009F1F71">
        <w:rPr>
          <w:rFonts w:ascii="Times New Roman" w:hAnsi="Times New Roman"/>
          <w:color w:val="000000"/>
          <w:shd w:val="clear" w:color="auto" w:fill="FFFFFF"/>
        </w:rPr>
        <w:t xml:space="preserve"> dan </w:t>
      </w:r>
      <w:proofErr w:type="spellStart"/>
      <w:r w:rsidRPr="009F1F71">
        <w:rPr>
          <w:rFonts w:ascii="Times New Roman" w:hAnsi="Times New Roman"/>
          <w:color w:val="000000"/>
          <w:shd w:val="clear" w:color="auto" w:fill="FFFFFF"/>
        </w:rPr>
        <w:t>kepercayaan</w:t>
      </w:r>
      <w:proofErr w:type="spellEnd"/>
      <w:r w:rsidRPr="009F1F71">
        <w:rPr>
          <w:rFonts w:ascii="Times New Roman" w:hAnsi="Times New Roman"/>
          <w:color w:val="000000"/>
          <w:shd w:val="clear" w:color="auto" w:fill="FFFFFF"/>
        </w:rPr>
        <w:t xml:space="preserve"> 100% </w:t>
      </w:r>
      <w:proofErr w:type="spellStart"/>
      <w:r w:rsidRPr="009F1F71">
        <w:rPr>
          <w:rFonts w:ascii="Times New Roman" w:hAnsi="Times New Roman"/>
          <w:color w:val="000000"/>
          <w:shd w:val="clear" w:color="auto" w:fill="FFFFFF"/>
        </w:rPr>
        <w:t>kepada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anak</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tanpa</w:t>
      </w:r>
      <w:proofErr w:type="spellEnd"/>
      <w:r w:rsidRPr="009F1F71">
        <w:rPr>
          <w:rFonts w:ascii="Times New Roman" w:hAnsi="Times New Roman"/>
          <w:color w:val="000000"/>
          <w:shd w:val="clear" w:color="auto" w:fill="FFFFFF"/>
        </w:rPr>
        <w:t xml:space="preserve"> </w:t>
      </w:r>
      <w:proofErr w:type="spellStart"/>
      <w:r w:rsidRPr="009F1F71">
        <w:rPr>
          <w:rFonts w:ascii="Times New Roman" w:hAnsi="Times New Roman"/>
          <w:color w:val="000000"/>
          <w:shd w:val="clear" w:color="auto" w:fill="FFFFFF"/>
        </w:rPr>
        <w:t>memberikan</w:t>
      </w:r>
      <w:proofErr w:type="spellEnd"/>
      <w:r w:rsidRPr="009F1F71">
        <w:rPr>
          <w:rFonts w:ascii="Times New Roman" w:hAnsi="Times New Roman"/>
          <w:color w:val="000000"/>
          <w:shd w:val="clear" w:color="auto" w:fill="FFFFFF"/>
        </w:rPr>
        <w:t xml:space="preserve"> control.</w:t>
      </w:r>
    </w:p>
    <w:p w14:paraId="5B3F2F69"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220AB4E6" w14:textId="689731C9" w:rsidR="00790A0D" w:rsidRPr="00E6675C" w:rsidRDefault="00720D2D" w:rsidP="00396DB6">
      <w:pPr>
        <w:pStyle w:val="ListParagraph"/>
        <w:spacing w:after="0" w:line="360" w:lineRule="auto"/>
        <w:ind w:left="0" w:firstLine="567"/>
        <w:jc w:val="both"/>
        <w:rPr>
          <w:rFonts w:ascii="Times New Roman" w:hAnsi="Times New Roman"/>
        </w:rPr>
      </w:pPr>
      <w:proofErr w:type="spellStart"/>
      <w:r w:rsidRPr="00720D2D">
        <w:rPr>
          <w:rFonts w:ascii="Times New Roman" w:hAnsi="Times New Roman"/>
        </w:rPr>
        <w:t>Jumlah</w:t>
      </w:r>
      <w:proofErr w:type="spellEnd"/>
      <w:r w:rsidRPr="00720D2D">
        <w:rPr>
          <w:rFonts w:ascii="Times New Roman" w:hAnsi="Times New Roman"/>
        </w:rPr>
        <w:t xml:space="preserve"> </w:t>
      </w:r>
      <w:proofErr w:type="spellStart"/>
      <w:r w:rsidRPr="00720D2D">
        <w:rPr>
          <w:rFonts w:ascii="Times New Roman" w:hAnsi="Times New Roman"/>
        </w:rPr>
        <w:t>subjek</w:t>
      </w:r>
      <w:proofErr w:type="spellEnd"/>
      <w:r w:rsidRPr="00720D2D">
        <w:rPr>
          <w:rFonts w:ascii="Times New Roman" w:hAnsi="Times New Roman"/>
        </w:rPr>
        <w:t xml:space="preserve"> pada </w:t>
      </w:r>
      <w:proofErr w:type="spellStart"/>
      <w:r w:rsidRPr="00720D2D">
        <w:rPr>
          <w:rFonts w:ascii="Times New Roman" w:hAnsi="Times New Roman"/>
        </w:rPr>
        <w:t>penelitian</w:t>
      </w:r>
      <w:proofErr w:type="spellEnd"/>
      <w:r w:rsidRPr="00720D2D">
        <w:rPr>
          <w:rFonts w:ascii="Times New Roman" w:hAnsi="Times New Roman"/>
        </w:rPr>
        <w:t xml:space="preserve"> </w:t>
      </w:r>
      <w:proofErr w:type="spellStart"/>
      <w:r w:rsidRPr="00720D2D">
        <w:rPr>
          <w:rFonts w:ascii="Times New Roman" w:hAnsi="Times New Roman"/>
        </w:rPr>
        <w:t>ini</w:t>
      </w:r>
      <w:proofErr w:type="spellEnd"/>
      <w:r w:rsidRPr="00720D2D">
        <w:rPr>
          <w:rFonts w:ascii="Times New Roman" w:hAnsi="Times New Roman"/>
        </w:rPr>
        <w:t xml:space="preserve"> </w:t>
      </w:r>
      <w:proofErr w:type="spellStart"/>
      <w:r w:rsidRPr="00720D2D">
        <w:rPr>
          <w:rFonts w:ascii="Times New Roman" w:hAnsi="Times New Roman"/>
        </w:rPr>
        <w:t>adalah</w:t>
      </w:r>
      <w:proofErr w:type="spellEnd"/>
      <w:r w:rsidRPr="00720D2D">
        <w:rPr>
          <w:rFonts w:ascii="Times New Roman" w:hAnsi="Times New Roman"/>
        </w:rPr>
        <w:t xml:space="preserve"> </w:t>
      </w:r>
      <w:r w:rsidR="00E607D2">
        <w:rPr>
          <w:rFonts w:ascii="Times New Roman" w:hAnsi="Times New Roman"/>
        </w:rPr>
        <w:t>60</w:t>
      </w:r>
      <w:r w:rsidRPr="00720D2D">
        <w:rPr>
          <w:rFonts w:ascii="Times New Roman" w:hAnsi="Times New Roman"/>
        </w:rPr>
        <w:t xml:space="preserve"> </w:t>
      </w:r>
      <w:r w:rsidR="00E607D2">
        <w:rPr>
          <w:rFonts w:ascii="Times New Roman" w:hAnsi="Times New Roman"/>
        </w:rPr>
        <w:t xml:space="preserve">yang </w:t>
      </w:r>
      <w:proofErr w:type="spellStart"/>
      <w:r w:rsidR="00E607D2">
        <w:rPr>
          <w:rFonts w:ascii="Times New Roman" w:hAnsi="Times New Roman"/>
        </w:rPr>
        <w:t>berstatus</w:t>
      </w:r>
      <w:proofErr w:type="spellEnd"/>
      <w:r w:rsidR="00E607D2">
        <w:rPr>
          <w:rFonts w:ascii="Times New Roman" w:hAnsi="Times New Roman"/>
        </w:rPr>
        <w:t xml:space="preserve"> </w:t>
      </w:r>
      <w:proofErr w:type="spellStart"/>
      <w:r w:rsidR="00E607D2">
        <w:rPr>
          <w:rFonts w:ascii="Times New Roman" w:hAnsi="Times New Roman"/>
        </w:rPr>
        <w:t>pelajar</w:t>
      </w:r>
      <w:proofErr w:type="spellEnd"/>
      <w:r w:rsidR="00E607D2">
        <w:rPr>
          <w:rFonts w:ascii="Times New Roman" w:hAnsi="Times New Roman"/>
        </w:rPr>
        <w:t xml:space="preserve"> SMP</w:t>
      </w:r>
      <w:r w:rsidRPr="00720D2D">
        <w:rPr>
          <w:rFonts w:ascii="Times New Roman" w:hAnsi="Times New Roman"/>
        </w:rPr>
        <w:t>.</w:t>
      </w:r>
      <w:r w:rsidR="00E6675C">
        <w:rPr>
          <w:rFonts w:ascii="Times New Roman" w:hAnsi="Times New Roman"/>
        </w:rPr>
        <w:t xml:space="preserve"> </w:t>
      </w:r>
      <w:r w:rsidR="002C1D9D">
        <w:rPr>
          <w:rFonts w:ascii="Times New Roman" w:hAnsi="Times New Roman"/>
        </w:rPr>
        <w:t xml:space="preserve">Metode </w:t>
      </w:r>
      <w:proofErr w:type="spellStart"/>
      <w:r w:rsidR="002C1D9D">
        <w:rPr>
          <w:rFonts w:ascii="Times New Roman" w:hAnsi="Times New Roman"/>
        </w:rPr>
        <w:t>pengumpulan</w:t>
      </w:r>
      <w:proofErr w:type="spellEnd"/>
      <w:r w:rsidR="002C1D9D">
        <w:rPr>
          <w:rFonts w:ascii="Times New Roman" w:hAnsi="Times New Roman"/>
        </w:rPr>
        <w:t xml:space="preserve"> data </w:t>
      </w:r>
      <w:proofErr w:type="spellStart"/>
      <w:r w:rsidR="002C1D9D">
        <w:rPr>
          <w:rFonts w:ascii="Times New Roman" w:hAnsi="Times New Roman"/>
        </w:rPr>
        <w:t>dalam</w:t>
      </w:r>
      <w:proofErr w:type="spellEnd"/>
      <w:r w:rsidR="002C1D9D">
        <w:rPr>
          <w:rFonts w:ascii="Times New Roman" w:hAnsi="Times New Roman"/>
        </w:rPr>
        <w:t xml:space="preserve"> </w:t>
      </w:r>
      <w:proofErr w:type="spellStart"/>
      <w:r w:rsidR="002C1D9D">
        <w:rPr>
          <w:rFonts w:ascii="Times New Roman" w:hAnsi="Times New Roman"/>
        </w:rPr>
        <w:t>penelitian</w:t>
      </w:r>
      <w:proofErr w:type="spellEnd"/>
      <w:r w:rsidR="002C1D9D">
        <w:rPr>
          <w:rFonts w:ascii="Times New Roman" w:hAnsi="Times New Roman"/>
        </w:rPr>
        <w:t xml:space="preserve"> </w:t>
      </w:r>
      <w:proofErr w:type="spellStart"/>
      <w:r w:rsidR="002C1D9D">
        <w:rPr>
          <w:rFonts w:ascii="Times New Roman" w:hAnsi="Times New Roman"/>
        </w:rPr>
        <w:t>ini</w:t>
      </w:r>
      <w:proofErr w:type="spellEnd"/>
      <w:r w:rsidR="002C1D9D">
        <w:rPr>
          <w:rFonts w:ascii="Times New Roman" w:hAnsi="Times New Roman"/>
        </w:rPr>
        <w:t xml:space="preserve"> </w:t>
      </w:r>
      <w:proofErr w:type="spellStart"/>
      <w:r w:rsidR="002C1D9D">
        <w:rPr>
          <w:rFonts w:ascii="Times New Roman" w:hAnsi="Times New Roman"/>
        </w:rPr>
        <w:t>adalah</w:t>
      </w:r>
      <w:proofErr w:type="spellEnd"/>
      <w:r w:rsidR="002C1D9D">
        <w:rPr>
          <w:rFonts w:ascii="Times New Roman" w:hAnsi="Times New Roman"/>
        </w:rPr>
        <w:t xml:space="preserve"> </w:t>
      </w:r>
      <w:proofErr w:type="spellStart"/>
      <w:r w:rsidR="002C1D9D">
        <w:rPr>
          <w:rFonts w:ascii="Times New Roman" w:hAnsi="Times New Roman"/>
        </w:rPr>
        <w:t>menggunaka</w:t>
      </w:r>
      <w:proofErr w:type="spellEnd"/>
      <w:r w:rsidR="002C1D9D">
        <w:rPr>
          <w:rFonts w:ascii="Times New Roman" w:hAnsi="Times New Roman"/>
        </w:rPr>
        <w:t xml:space="preserve"> </w:t>
      </w:r>
      <w:proofErr w:type="spellStart"/>
      <w:r w:rsidR="002C1D9D">
        <w:rPr>
          <w:rFonts w:ascii="Times New Roman" w:hAnsi="Times New Roman"/>
        </w:rPr>
        <w:t>skala</w:t>
      </w:r>
      <w:proofErr w:type="spellEnd"/>
      <w:r w:rsidR="002C1D9D">
        <w:rPr>
          <w:rFonts w:ascii="Times New Roman" w:hAnsi="Times New Roman"/>
        </w:rPr>
        <w:t xml:space="preserve"> </w:t>
      </w:r>
      <w:proofErr w:type="spellStart"/>
      <w:r w:rsidR="00E607D2">
        <w:rPr>
          <w:rFonts w:ascii="Times New Roman" w:hAnsi="Times New Roman"/>
        </w:rPr>
        <w:t>pola</w:t>
      </w:r>
      <w:proofErr w:type="spellEnd"/>
      <w:r w:rsidR="00E607D2">
        <w:rPr>
          <w:rFonts w:ascii="Times New Roman" w:hAnsi="Times New Roman"/>
        </w:rPr>
        <w:t xml:space="preserve"> </w:t>
      </w:r>
      <w:proofErr w:type="spellStart"/>
      <w:r w:rsidR="00E607D2">
        <w:rPr>
          <w:rFonts w:ascii="Times New Roman" w:hAnsi="Times New Roman"/>
        </w:rPr>
        <w:t>asuh</w:t>
      </w:r>
      <w:proofErr w:type="spellEnd"/>
      <w:r w:rsidR="00E607D2">
        <w:rPr>
          <w:rFonts w:ascii="Times New Roman" w:hAnsi="Times New Roman"/>
        </w:rPr>
        <w:t xml:space="preserve"> </w:t>
      </w:r>
      <w:proofErr w:type="spellStart"/>
      <w:r w:rsidR="00E607D2">
        <w:rPr>
          <w:rFonts w:ascii="Times New Roman" w:hAnsi="Times New Roman"/>
        </w:rPr>
        <w:t>permisif</w:t>
      </w:r>
      <w:proofErr w:type="spellEnd"/>
      <w:r w:rsidR="002838EB">
        <w:rPr>
          <w:rFonts w:ascii="Times New Roman" w:hAnsi="Times New Roman"/>
          <w:i/>
          <w:iCs/>
        </w:rPr>
        <w:t xml:space="preserve"> </w:t>
      </w:r>
      <w:r w:rsidR="002838EB">
        <w:rPr>
          <w:rFonts w:ascii="Times New Roman" w:hAnsi="Times New Roman"/>
        </w:rPr>
        <w:t xml:space="preserve">dan </w:t>
      </w:r>
      <w:proofErr w:type="spellStart"/>
      <w:r w:rsidR="002838EB">
        <w:rPr>
          <w:rFonts w:ascii="Times New Roman" w:hAnsi="Times New Roman"/>
        </w:rPr>
        <w:t>skala</w:t>
      </w:r>
      <w:proofErr w:type="spellEnd"/>
      <w:r w:rsidR="002838EB">
        <w:rPr>
          <w:rFonts w:ascii="Times New Roman" w:hAnsi="Times New Roman"/>
        </w:rPr>
        <w:t xml:space="preserve"> </w:t>
      </w:r>
      <w:proofErr w:type="spellStart"/>
      <w:r w:rsidR="00E607D2">
        <w:rPr>
          <w:rFonts w:ascii="Times New Roman" w:hAnsi="Times New Roman"/>
        </w:rPr>
        <w:t>perilaku</w:t>
      </w:r>
      <w:proofErr w:type="spellEnd"/>
      <w:r w:rsidR="00E607D2">
        <w:rPr>
          <w:rFonts w:ascii="Times New Roman" w:hAnsi="Times New Roman"/>
        </w:rPr>
        <w:t xml:space="preserve"> </w:t>
      </w:r>
      <w:proofErr w:type="spellStart"/>
      <w:r w:rsidR="00E607D2">
        <w:rPr>
          <w:rFonts w:ascii="Times New Roman" w:hAnsi="Times New Roman"/>
        </w:rPr>
        <w:t>perundungan</w:t>
      </w:r>
      <w:proofErr w:type="spellEnd"/>
      <w:r w:rsidR="00E607D2">
        <w:rPr>
          <w:rFonts w:ascii="Times New Roman" w:hAnsi="Times New Roman"/>
        </w:rPr>
        <w:t>. T</w:t>
      </w:r>
      <w:r w:rsidR="002C1D9D">
        <w:rPr>
          <w:rFonts w:ascii="Times New Roman" w:hAnsi="Times New Roman"/>
        </w:rPr>
        <w:t xml:space="preserve">eknik </w:t>
      </w:r>
      <w:proofErr w:type="spellStart"/>
      <w:r w:rsidR="002C1D9D">
        <w:rPr>
          <w:rFonts w:ascii="Times New Roman" w:hAnsi="Times New Roman"/>
        </w:rPr>
        <w:t>analisis</w:t>
      </w:r>
      <w:proofErr w:type="spellEnd"/>
      <w:r w:rsidR="002C1D9D">
        <w:rPr>
          <w:rFonts w:ascii="Times New Roman" w:hAnsi="Times New Roman"/>
        </w:rPr>
        <w:t xml:space="preserve"> data yang </w:t>
      </w:r>
      <w:proofErr w:type="spellStart"/>
      <w:r w:rsidR="002C1D9D">
        <w:rPr>
          <w:rFonts w:ascii="Times New Roman" w:hAnsi="Times New Roman"/>
        </w:rPr>
        <w:t>digunakan</w:t>
      </w:r>
      <w:proofErr w:type="spellEnd"/>
      <w:r w:rsidR="002C1D9D">
        <w:rPr>
          <w:rFonts w:ascii="Times New Roman" w:hAnsi="Times New Roman"/>
        </w:rPr>
        <w:t xml:space="preserve"> </w:t>
      </w:r>
      <w:proofErr w:type="spellStart"/>
      <w:r w:rsidR="002C1D9D">
        <w:rPr>
          <w:rFonts w:ascii="Times New Roman" w:hAnsi="Times New Roman"/>
        </w:rPr>
        <w:t>adalan</w:t>
      </w:r>
      <w:proofErr w:type="spellEnd"/>
      <w:r w:rsidR="002C1D9D">
        <w:rPr>
          <w:rFonts w:ascii="Times New Roman" w:hAnsi="Times New Roman"/>
        </w:rPr>
        <w:t xml:space="preserve"> </w:t>
      </w:r>
      <w:proofErr w:type="spellStart"/>
      <w:r w:rsidR="002C1D9D">
        <w:rPr>
          <w:rFonts w:ascii="Times New Roman" w:hAnsi="Times New Roman"/>
        </w:rPr>
        <w:t>analisi</w:t>
      </w:r>
      <w:r w:rsidR="002838EB">
        <w:rPr>
          <w:rFonts w:ascii="Times New Roman" w:hAnsi="Times New Roman"/>
        </w:rPr>
        <w:t>s</w:t>
      </w:r>
      <w:proofErr w:type="spellEnd"/>
      <w:r w:rsidR="002C1D9D">
        <w:rPr>
          <w:rFonts w:ascii="Times New Roman" w:hAnsi="Times New Roman"/>
        </w:rPr>
        <w:t xml:space="preserve"> </w:t>
      </w:r>
      <w:proofErr w:type="spellStart"/>
      <w:r w:rsidR="002838EB">
        <w:rPr>
          <w:rFonts w:ascii="Times New Roman" w:hAnsi="Times New Roman"/>
        </w:rPr>
        <w:t>korelasi</w:t>
      </w:r>
      <w:proofErr w:type="spellEnd"/>
      <w:r w:rsidR="002838EB">
        <w:rPr>
          <w:rFonts w:ascii="Times New Roman" w:hAnsi="Times New Roman"/>
        </w:rPr>
        <w:t xml:space="preserve"> </w:t>
      </w:r>
      <w:r w:rsidR="002838EB">
        <w:rPr>
          <w:rFonts w:ascii="Times New Roman" w:hAnsi="Times New Roman"/>
          <w:i/>
          <w:iCs/>
        </w:rPr>
        <w:t>product moment.</w:t>
      </w:r>
    </w:p>
    <w:p w14:paraId="0FCAA8A9" w14:textId="77777777" w:rsidR="008B1E88" w:rsidRDefault="00814EFC" w:rsidP="00396DB6">
      <w:pPr>
        <w:spacing w:after="0" w:line="360" w:lineRule="auto"/>
        <w:rPr>
          <w:rFonts w:ascii="Times New Roman" w:hAnsi="Times New Roman"/>
          <w:b/>
        </w:rPr>
      </w:pPr>
      <w:r w:rsidRPr="00DB48C9">
        <w:rPr>
          <w:rFonts w:ascii="Times New Roman" w:hAnsi="Times New Roman"/>
          <w:b/>
        </w:rPr>
        <w:t>HASIL DAN PEMBAHASAN</w:t>
      </w:r>
    </w:p>
    <w:p w14:paraId="2B7BAC8E" w14:textId="763CF258" w:rsidR="00E607D2" w:rsidRDefault="00E607D2" w:rsidP="000B61DD">
      <w:pPr>
        <w:spacing w:after="0" w:line="360" w:lineRule="auto"/>
        <w:ind w:firstLine="720"/>
        <w:jc w:val="both"/>
        <w:rPr>
          <w:rFonts w:ascii="Times New Roman" w:hAnsi="Times New Roman"/>
          <w:color w:val="000000"/>
          <w:shd w:val="clear" w:color="auto" w:fill="FFFFFF"/>
        </w:rPr>
      </w:pPr>
      <w:r w:rsidRPr="00E607D2">
        <w:rPr>
          <w:rFonts w:ascii="Times New Roman" w:hAnsi="Times New Roman"/>
          <w:color w:val="000000"/>
          <w:shd w:val="clear" w:color="auto" w:fill="FFFFFF"/>
        </w:rPr>
        <w:t xml:space="preserve">Hasil </w:t>
      </w:r>
      <w:proofErr w:type="spellStart"/>
      <w:r w:rsidRPr="00E607D2">
        <w:rPr>
          <w:rFonts w:ascii="Times New Roman" w:hAnsi="Times New Roman"/>
          <w:color w:val="000000"/>
          <w:shd w:val="clear" w:color="auto" w:fill="FFFFFF"/>
        </w:rPr>
        <w:t>penelitian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menunjukan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bahwa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terdapa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hubungan</w:t>
      </w:r>
      <w:proofErr w:type="spellEnd"/>
      <w:r w:rsidRPr="00E607D2">
        <w:rPr>
          <w:rFonts w:ascii="Times New Roman" w:hAnsi="Times New Roman"/>
          <w:color w:val="000000"/>
          <w:shd w:val="clear" w:color="auto" w:fill="FFFFFF"/>
        </w:rPr>
        <w:t xml:space="preserve"> yang </w:t>
      </w:r>
      <w:proofErr w:type="spellStart"/>
      <w:r w:rsidRPr="00E607D2">
        <w:rPr>
          <w:rFonts w:ascii="Times New Roman" w:hAnsi="Times New Roman"/>
          <w:color w:val="000000"/>
          <w:shd w:val="clear" w:color="auto" w:fill="FFFFFF"/>
        </w:rPr>
        <w:t>positif</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antara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pola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asuh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permisif</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dengan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perilaku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perundungan</w:t>
      </w:r>
      <w:proofErr w:type="spellEnd"/>
      <w:r w:rsidRPr="00E607D2">
        <w:rPr>
          <w:rFonts w:ascii="Times New Roman" w:hAnsi="Times New Roman"/>
          <w:color w:val="000000"/>
          <w:shd w:val="clear" w:color="auto" w:fill="FFFFFF"/>
        </w:rPr>
        <w:t xml:space="preserve"> pada </w:t>
      </w:r>
      <w:proofErr w:type="spellStart"/>
      <w:r w:rsidRPr="00E607D2">
        <w:rPr>
          <w:rFonts w:ascii="Times New Roman" w:hAnsi="Times New Roman"/>
          <w:color w:val="000000"/>
          <w:shd w:val="clear" w:color="auto" w:fill="FFFFFF"/>
        </w:rPr>
        <w:t>siswa</w:t>
      </w:r>
      <w:proofErr w:type="spellEnd"/>
      <w:r w:rsidRPr="00E607D2">
        <w:rPr>
          <w:rFonts w:ascii="Times New Roman" w:hAnsi="Times New Roman"/>
          <w:color w:val="000000"/>
          <w:shd w:val="clear" w:color="auto" w:fill="FFFFFF"/>
        </w:rPr>
        <w:t xml:space="preserve"> SMP </w:t>
      </w:r>
      <w:proofErr w:type="spellStart"/>
      <w:r w:rsidRPr="00E607D2">
        <w:rPr>
          <w:rFonts w:ascii="Times New Roman" w:hAnsi="Times New Roman"/>
          <w:color w:val="000000"/>
          <w:shd w:val="clear" w:color="auto" w:fill="FFFFFF"/>
        </w:rPr>
        <w:t>dengan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diperoleh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koefisien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korelasi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rxy</w:t>
      </w:r>
      <w:proofErr w:type="spellEnd"/>
      <w:r w:rsidRPr="00E607D2">
        <w:rPr>
          <w:rFonts w:ascii="Times New Roman" w:hAnsi="Times New Roman"/>
          <w:color w:val="000000"/>
          <w:shd w:val="clear" w:color="auto" w:fill="FFFFFF"/>
        </w:rPr>
        <w:t xml:space="preserve">) = </w:t>
      </w:r>
      <w:bookmarkStart w:id="2" w:name="_Hlk171368618"/>
      <w:r w:rsidRPr="00E607D2">
        <w:rPr>
          <w:rFonts w:ascii="Times New Roman" w:hAnsi="Times New Roman"/>
          <w:color w:val="000000"/>
          <w:shd w:val="clear" w:color="auto" w:fill="FFFFFF"/>
        </w:rPr>
        <w:t xml:space="preserve">0,579 </w:t>
      </w:r>
      <w:bookmarkEnd w:id="2"/>
      <w:proofErr w:type="spellStart"/>
      <w:r w:rsidRPr="00E607D2">
        <w:rPr>
          <w:rFonts w:ascii="Times New Roman" w:hAnsi="Times New Roman"/>
          <w:color w:val="000000"/>
          <w:shd w:val="clear" w:color="auto" w:fill="FFFFFF"/>
        </w:rPr>
        <w:t>dengan</w:t>
      </w:r>
      <w:proofErr w:type="spellEnd"/>
      <w:r w:rsidRPr="00E607D2">
        <w:rPr>
          <w:rFonts w:ascii="Times New Roman" w:hAnsi="Times New Roman"/>
          <w:color w:val="000000"/>
          <w:shd w:val="clear" w:color="auto" w:fill="FFFFFF"/>
        </w:rPr>
        <w:t xml:space="preserve"> p =0,000 (p&lt;0,01) </w:t>
      </w:r>
      <w:bookmarkStart w:id="3" w:name="_Hlk171368636"/>
      <w:r w:rsidRPr="00E607D2">
        <w:rPr>
          <w:rFonts w:ascii="Times New Roman" w:hAnsi="Times New Roman"/>
          <w:color w:val="000000"/>
          <w:shd w:val="clear" w:color="auto" w:fill="FFFFFF"/>
        </w:rPr>
        <w:t xml:space="preserve">yang </w:t>
      </w:r>
      <w:proofErr w:type="spellStart"/>
      <w:r w:rsidRPr="00E607D2">
        <w:rPr>
          <w:rFonts w:ascii="Times New Roman" w:hAnsi="Times New Roman"/>
          <w:color w:val="000000"/>
          <w:shd w:val="clear" w:color="auto" w:fill="FFFFFF"/>
        </w:rPr>
        <w:t>berati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terdapat</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hubungan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positif</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antara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pola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asuh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permisif</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lastRenderedPageBreak/>
        <w:t>dengan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perilaku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perundungan</w:t>
      </w:r>
      <w:proofErr w:type="spellEnd"/>
      <w:r w:rsidRPr="00E607D2">
        <w:rPr>
          <w:rFonts w:ascii="Times New Roman" w:hAnsi="Times New Roman"/>
          <w:color w:val="000000"/>
          <w:shd w:val="clear" w:color="auto" w:fill="FFFFFF"/>
        </w:rPr>
        <w:t xml:space="preserve"> pada </w:t>
      </w:r>
      <w:proofErr w:type="spellStart"/>
      <w:r w:rsidRPr="00E607D2">
        <w:rPr>
          <w:rFonts w:ascii="Times New Roman" w:hAnsi="Times New Roman"/>
          <w:color w:val="000000"/>
          <w:shd w:val="clear" w:color="auto" w:fill="FFFFFF"/>
        </w:rPr>
        <w:t>siswa</w:t>
      </w:r>
      <w:proofErr w:type="spellEnd"/>
      <w:r w:rsidRPr="00E607D2">
        <w:rPr>
          <w:rFonts w:ascii="Times New Roman" w:hAnsi="Times New Roman"/>
          <w:color w:val="000000"/>
          <w:shd w:val="clear" w:color="auto" w:fill="FFFFFF"/>
        </w:rPr>
        <w:t xml:space="preserve"> SMP, </w:t>
      </w:r>
      <w:proofErr w:type="spellStart"/>
      <w:r w:rsidRPr="00E607D2">
        <w:rPr>
          <w:rFonts w:ascii="Times New Roman" w:hAnsi="Times New Roman"/>
          <w:color w:val="000000"/>
          <w:shd w:val="clear" w:color="auto" w:fill="FFFFFF"/>
        </w:rPr>
        <w:t>semakin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tinggi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skor</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pola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asuh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permisif</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maka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semakin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tinggi</w:t>
      </w:r>
      <w:proofErr w:type="spellEnd"/>
      <w:r w:rsidRPr="00E607D2">
        <w:rPr>
          <w:rFonts w:ascii="Times New Roman" w:hAnsi="Times New Roman"/>
          <w:color w:val="000000"/>
          <w:shd w:val="clear" w:color="auto" w:fill="FFFFFF"/>
        </w:rPr>
        <w:t xml:space="preserve"> pula </w:t>
      </w:r>
      <w:proofErr w:type="spellStart"/>
      <w:r w:rsidRPr="00E607D2">
        <w:rPr>
          <w:rFonts w:ascii="Times New Roman" w:hAnsi="Times New Roman"/>
          <w:color w:val="000000"/>
          <w:shd w:val="clear" w:color="auto" w:fill="FFFFFF"/>
        </w:rPr>
        <w:t>pskor</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perilaku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perundungannya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begitu</w:t>
      </w:r>
      <w:proofErr w:type="spellEnd"/>
      <w:r w:rsidRPr="00E607D2">
        <w:rPr>
          <w:rFonts w:ascii="Times New Roman" w:hAnsi="Times New Roman"/>
          <w:color w:val="000000"/>
          <w:shd w:val="clear" w:color="auto" w:fill="FFFFFF"/>
        </w:rPr>
        <w:t xml:space="preserve"> pula </w:t>
      </w:r>
      <w:proofErr w:type="spellStart"/>
      <w:r w:rsidRPr="00E607D2">
        <w:rPr>
          <w:rFonts w:ascii="Times New Roman" w:hAnsi="Times New Roman"/>
          <w:color w:val="000000"/>
          <w:shd w:val="clear" w:color="auto" w:fill="FFFFFF"/>
        </w:rPr>
        <w:t>sebaliknya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semakin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rendah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skor</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pola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asuh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permisif</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maka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semakin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rendah</w:t>
      </w:r>
      <w:proofErr w:type="spellEnd"/>
      <w:r w:rsidRPr="00E607D2">
        <w:rPr>
          <w:rFonts w:ascii="Times New Roman" w:hAnsi="Times New Roman"/>
          <w:color w:val="000000"/>
          <w:shd w:val="clear" w:color="auto" w:fill="FFFFFF"/>
        </w:rPr>
        <w:t xml:space="preserve"> juga </w:t>
      </w:r>
      <w:proofErr w:type="spellStart"/>
      <w:r w:rsidRPr="00E607D2">
        <w:rPr>
          <w:rFonts w:ascii="Times New Roman" w:hAnsi="Times New Roman"/>
          <w:color w:val="000000"/>
          <w:shd w:val="clear" w:color="auto" w:fill="FFFFFF"/>
        </w:rPr>
        <w:t>skor</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perilaku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perundungannya</w:t>
      </w:r>
      <w:bookmarkEnd w:id="3"/>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Dengan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demikian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hipotesis</w:t>
      </w:r>
      <w:proofErr w:type="spellEnd"/>
      <w:r w:rsidRPr="00E607D2">
        <w:rPr>
          <w:rFonts w:ascii="Times New Roman" w:hAnsi="Times New Roman"/>
          <w:color w:val="000000"/>
          <w:shd w:val="clear" w:color="auto" w:fill="FFFFFF"/>
        </w:rPr>
        <w:t xml:space="preserve"> pada </w:t>
      </w:r>
      <w:proofErr w:type="spellStart"/>
      <w:r w:rsidRPr="00E607D2">
        <w:rPr>
          <w:rFonts w:ascii="Times New Roman" w:hAnsi="Times New Roman"/>
          <w:color w:val="000000"/>
          <w:shd w:val="clear" w:color="auto" w:fill="FFFFFF"/>
        </w:rPr>
        <w:t>peneltian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ini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diterima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Koefisien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determinasi</w:t>
      </w:r>
      <w:proofErr w:type="spellEnd"/>
      <w:r w:rsidRPr="00E607D2">
        <w:rPr>
          <w:rFonts w:ascii="Times New Roman" w:hAnsi="Times New Roman"/>
          <w:color w:val="000000"/>
          <w:shd w:val="clear" w:color="auto" w:fill="FFFFFF"/>
        </w:rPr>
        <w:t xml:space="preserve"> yang </w:t>
      </w:r>
      <w:proofErr w:type="spellStart"/>
      <w:r w:rsidRPr="00E607D2">
        <w:rPr>
          <w:rFonts w:ascii="Times New Roman" w:hAnsi="Times New Roman"/>
          <w:color w:val="000000"/>
          <w:shd w:val="clear" w:color="auto" w:fill="FFFFFF"/>
        </w:rPr>
        <w:t>diperoleh</w:t>
      </w:r>
      <w:proofErr w:type="spellEnd"/>
      <w:r w:rsidRPr="00E607D2">
        <w:rPr>
          <w:rFonts w:ascii="Times New Roman" w:hAnsi="Times New Roman"/>
          <w:color w:val="000000"/>
          <w:shd w:val="clear" w:color="auto" w:fill="FFFFFF"/>
        </w:rPr>
        <w:t xml:space="preserve"> (R2) </w:t>
      </w:r>
      <w:proofErr w:type="spellStart"/>
      <w:r w:rsidRPr="00E607D2">
        <w:rPr>
          <w:rFonts w:ascii="Times New Roman" w:hAnsi="Times New Roman"/>
          <w:color w:val="000000"/>
          <w:shd w:val="clear" w:color="auto" w:fill="FFFFFF"/>
        </w:rPr>
        <w:t>sebesar</w:t>
      </w:r>
      <w:proofErr w:type="spellEnd"/>
      <w:r w:rsidRPr="00E607D2">
        <w:rPr>
          <w:rFonts w:ascii="Times New Roman" w:hAnsi="Times New Roman"/>
          <w:color w:val="000000"/>
          <w:shd w:val="clear" w:color="auto" w:fill="FFFFFF"/>
        </w:rPr>
        <w:t xml:space="preserve"> 0,336 </w:t>
      </w:r>
      <w:proofErr w:type="spellStart"/>
      <w:r w:rsidRPr="00E607D2">
        <w:rPr>
          <w:rFonts w:ascii="Times New Roman" w:hAnsi="Times New Roman"/>
          <w:color w:val="000000"/>
          <w:shd w:val="clear" w:color="auto" w:fill="FFFFFF"/>
        </w:rPr>
        <w:t>artinya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sumbangan</w:t>
      </w:r>
      <w:proofErr w:type="spellEnd"/>
      <w:r w:rsidRPr="00E607D2">
        <w:rPr>
          <w:rFonts w:ascii="Times New Roman" w:hAnsi="Times New Roman"/>
          <w:color w:val="000000"/>
          <w:shd w:val="clear" w:color="auto" w:fill="FFFFFF"/>
        </w:rPr>
        <w:t xml:space="preserve"> variable </w:t>
      </w:r>
      <w:proofErr w:type="spellStart"/>
      <w:r w:rsidRPr="00E607D2">
        <w:rPr>
          <w:rFonts w:ascii="Times New Roman" w:hAnsi="Times New Roman"/>
          <w:color w:val="000000"/>
          <w:shd w:val="clear" w:color="auto" w:fill="FFFFFF"/>
        </w:rPr>
        <w:t>pola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asuh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permisif</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terhadap</w:t>
      </w:r>
      <w:proofErr w:type="spellEnd"/>
      <w:r w:rsidRPr="00E607D2">
        <w:rPr>
          <w:rFonts w:ascii="Times New Roman" w:hAnsi="Times New Roman"/>
          <w:color w:val="000000"/>
          <w:shd w:val="clear" w:color="auto" w:fill="FFFFFF"/>
        </w:rPr>
        <w:t xml:space="preserve"> strategi coping </w:t>
      </w:r>
      <w:proofErr w:type="spellStart"/>
      <w:r w:rsidRPr="00E607D2">
        <w:rPr>
          <w:rFonts w:ascii="Times New Roman" w:hAnsi="Times New Roman"/>
          <w:color w:val="000000"/>
          <w:shd w:val="clear" w:color="auto" w:fill="FFFFFF"/>
        </w:rPr>
        <w:t>sebesar</w:t>
      </w:r>
      <w:proofErr w:type="spellEnd"/>
      <w:r w:rsidRPr="00E607D2">
        <w:rPr>
          <w:rFonts w:ascii="Times New Roman" w:hAnsi="Times New Roman"/>
          <w:color w:val="000000"/>
          <w:shd w:val="clear" w:color="auto" w:fill="FFFFFF"/>
        </w:rPr>
        <w:t xml:space="preserve"> 33,6%.</w:t>
      </w:r>
    </w:p>
    <w:p w14:paraId="1B29FFE0" w14:textId="5DE24A38" w:rsidR="000B61DD" w:rsidRPr="000B61DD" w:rsidRDefault="000B61DD" w:rsidP="000B61DD">
      <w:pPr>
        <w:spacing w:after="0" w:line="360" w:lineRule="auto"/>
        <w:ind w:firstLine="360"/>
        <w:jc w:val="both"/>
        <w:rPr>
          <w:rFonts w:ascii="Times New Roman" w:hAnsi="Times New Roman"/>
          <w:color w:val="000000"/>
          <w:shd w:val="clear" w:color="auto" w:fill="FFFFFF"/>
        </w:rPr>
      </w:pPr>
      <w:proofErr w:type="spellStart"/>
      <w:r w:rsidRPr="000B61DD">
        <w:rPr>
          <w:rFonts w:ascii="Times New Roman" w:hAnsi="Times New Roman"/>
          <w:color w:val="000000"/>
          <w:shd w:val="clear" w:color="auto" w:fill="FFFFFF"/>
        </w:rPr>
        <w:t>Terdapatnya</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hubungan</w:t>
      </w:r>
      <w:proofErr w:type="spellEnd"/>
      <w:r w:rsidRPr="000B61DD">
        <w:rPr>
          <w:rFonts w:ascii="Times New Roman" w:hAnsi="Times New Roman"/>
          <w:color w:val="000000"/>
          <w:shd w:val="clear" w:color="auto" w:fill="FFFFFF"/>
        </w:rPr>
        <w:t xml:space="preserve"> yang </w:t>
      </w:r>
      <w:proofErr w:type="spellStart"/>
      <w:r w:rsidRPr="000B61DD">
        <w:rPr>
          <w:rFonts w:ascii="Times New Roman" w:hAnsi="Times New Roman"/>
          <w:color w:val="000000"/>
          <w:shd w:val="clear" w:color="auto" w:fill="FFFFFF"/>
        </w:rPr>
        <w:t>positif</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antara</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pola</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asuh</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permisif</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dengan</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perilaku</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perundungan</w:t>
      </w:r>
      <w:proofErr w:type="spellEnd"/>
      <w:r w:rsidRPr="000B61DD">
        <w:rPr>
          <w:rFonts w:ascii="Times New Roman" w:hAnsi="Times New Roman"/>
          <w:color w:val="000000"/>
          <w:shd w:val="clear" w:color="auto" w:fill="FFFFFF"/>
        </w:rPr>
        <w:t xml:space="preserve"> pada </w:t>
      </w:r>
      <w:proofErr w:type="spellStart"/>
      <w:r w:rsidRPr="000B61DD">
        <w:rPr>
          <w:rFonts w:ascii="Times New Roman" w:hAnsi="Times New Roman"/>
          <w:color w:val="000000"/>
          <w:shd w:val="clear" w:color="auto" w:fill="FFFFFF"/>
        </w:rPr>
        <w:t>siswa</w:t>
      </w:r>
      <w:proofErr w:type="spellEnd"/>
      <w:r w:rsidRPr="000B61DD">
        <w:rPr>
          <w:rFonts w:ascii="Times New Roman" w:hAnsi="Times New Roman"/>
          <w:color w:val="000000"/>
          <w:shd w:val="clear" w:color="auto" w:fill="FFFFFF"/>
        </w:rPr>
        <w:t xml:space="preserve"> SMP </w:t>
      </w:r>
      <w:proofErr w:type="spellStart"/>
      <w:r w:rsidRPr="000B61DD">
        <w:rPr>
          <w:rFonts w:ascii="Times New Roman" w:hAnsi="Times New Roman"/>
          <w:color w:val="000000"/>
          <w:shd w:val="clear" w:color="auto" w:fill="FFFFFF"/>
        </w:rPr>
        <w:t>menunjukan</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bahwa</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peran</w:t>
      </w:r>
      <w:proofErr w:type="spellEnd"/>
      <w:r w:rsidRPr="000B61DD">
        <w:rPr>
          <w:rFonts w:ascii="Times New Roman" w:hAnsi="Times New Roman"/>
          <w:color w:val="000000"/>
          <w:shd w:val="clear" w:color="auto" w:fill="FFFFFF"/>
        </w:rPr>
        <w:t xml:space="preserve"> orang </w:t>
      </w:r>
      <w:proofErr w:type="spellStart"/>
      <w:r w:rsidRPr="000B61DD">
        <w:rPr>
          <w:rFonts w:ascii="Times New Roman" w:hAnsi="Times New Roman"/>
          <w:color w:val="000000"/>
          <w:shd w:val="clear" w:color="auto" w:fill="FFFFFF"/>
        </w:rPr>
        <w:t>tua</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dalam</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hal</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ini</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pola</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asuh</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permisif</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menjadi</w:t>
      </w:r>
      <w:proofErr w:type="spellEnd"/>
      <w:r w:rsidRPr="000B61DD">
        <w:rPr>
          <w:rFonts w:ascii="Times New Roman" w:hAnsi="Times New Roman"/>
          <w:color w:val="000000"/>
          <w:shd w:val="clear" w:color="auto" w:fill="FFFFFF"/>
        </w:rPr>
        <w:t xml:space="preserve"> salah </w:t>
      </w:r>
      <w:proofErr w:type="spellStart"/>
      <w:r w:rsidRPr="000B61DD">
        <w:rPr>
          <w:rFonts w:ascii="Times New Roman" w:hAnsi="Times New Roman"/>
          <w:color w:val="000000"/>
          <w:shd w:val="clear" w:color="auto" w:fill="FFFFFF"/>
        </w:rPr>
        <w:t>satu</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faktor</w:t>
      </w:r>
      <w:proofErr w:type="spellEnd"/>
      <w:r w:rsidRPr="000B61DD">
        <w:rPr>
          <w:rFonts w:ascii="Times New Roman" w:hAnsi="Times New Roman"/>
          <w:color w:val="000000"/>
          <w:shd w:val="clear" w:color="auto" w:fill="FFFFFF"/>
        </w:rPr>
        <w:t xml:space="preserve"> yang </w:t>
      </w:r>
      <w:proofErr w:type="spellStart"/>
      <w:r w:rsidRPr="000B61DD">
        <w:rPr>
          <w:rFonts w:ascii="Times New Roman" w:hAnsi="Times New Roman"/>
          <w:color w:val="000000"/>
          <w:shd w:val="clear" w:color="auto" w:fill="FFFFFF"/>
        </w:rPr>
        <w:t>dapat</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mempengaruhi</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perilaku</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perundungan</w:t>
      </w:r>
      <w:proofErr w:type="spellEnd"/>
      <w:r w:rsidRPr="000B61DD">
        <w:rPr>
          <w:rFonts w:ascii="Times New Roman" w:hAnsi="Times New Roman"/>
          <w:color w:val="000000"/>
          <w:shd w:val="clear" w:color="auto" w:fill="FFFFFF"/>
        </w:rPr>
        <w:t xml:space="preserve">. Hasil </w:t>
      </w:r>
      <w:proofErr w:type="spellStart"/>
      <w:r w:rsidRPr="000B61DD">
        <w:rPr>
          <w:rFonts w:ascii="Times New Roman" w:hAnsi="Times New Roman"/>
          <w:color w:val="000000"/>
          <w:shd w:val="clear" w:color="auto" w:fill="FFFFFF"/>
        </w:rPr>
        <w:t>penelitian</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ini</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sejalan</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dengan</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apa</w:t>
      </w:r>
      <w:proofErr w:type="spellEnd"/>
      <w:r w:rsidRPr="000B61DD">
        <w:rPr>
          <w:rFonts w:ascii="Times New Roman" w:hAnsi="Times New Roman"/>
          <w:color w:val="000000"/>
          <w:shd w:val="clear" w:color="auto" w:fill="FFFFFF"/>
        </w:rPr>
        <w:t xml:space="preserve"> yang di </w:t>
      </w:r>
      <w:proofErr w:type="spellStart"/>
      <w:r w:rsidRPr="000B61DD">
        <w:rPr>
          <w:rFonts w:ascii="Times New Roman" w:hAnsi="Times New Roman"/>
          <w:color w:val="000000"/>
          <w:shd w:val="clear" w:color="auto" w:fill="FFFFFF"/>
        </w:rPr>
        <w:t>kemukakan</w:t>
      </w:r>
      <w:proofErr w:type="spellEnd"/>
      <w:r w:rsidRPr="000B61DD">
        <w:rPr>
          <w:rFonts w:ascii="Times New Roman" w:hAnsi="Times New Roman"/>
          <w:color w:val="000000"/>
          <w:shd w:val="clear" w:color="auto" w:fill="FFFFFF"/>
        </w:rPr>
        <w:t xml:space="preserve"> oleh </w:t>
      </w:r>
      <w:proofErr w:type="spellStart"/>
      <w:r w:rsidRPr="000B61DD">
        <w:rPr>
          <w:rFonts w:ascii="Times New Roman" w:hAnsi="Times New Roman"/>
          <w:color w:val="000000"/>
          <w:shd w:val="clear" w:color="auto" w:fill="FFFFFF"/>
        </w:rPr>
        <w:t>Coloroso</w:t>
      </w:r>
      <w:proofErr w:type="spellEnd"/>
      <w:r w:rsidRPr="000B61DD">
        <w:rPr>
          <w:rFonts w:ascii="Times New Roman" w:hAnsi="Times New Roman"/>
          <w:color w:val="000000"/>
          <w:shd w:val="clear" w:color="auto" w:fill="FFFFFF"/>
        </w:rPr>
        <w:t xml:space="preserve"> (2006) salah </w:t>
      </w:r>
      <w:proofErr w:type="spellStart"/>
      <w:r w:rsidRPr="000B61DD">
        <w:rPr>
          <w:rFonts w:ascii="Times New Roman" w:hAnsi="Times New Roman"/>
          <w:color w:val="000000"/>
          <w:shd w:val="clear" w:color="auto" w:fill="FFFFFF"/>
        </w:rPr>
        <w:t>satu</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faktor</w:t>
      </w:r>
      <w:proofErr w:type="spellEnd"/>
      <w:r w:rsidRPr="000B61DD">
        <w:rPr>
          <w:rFonts w:ascii="Times New Roman" w:hAnsi="Times New Roman"/>
          <w:color w:val="000000"/>
          <w:shd w:val="clear" w:color="auto" w:fill="FFFFFF"/>
        </w:rPr>
        <w:t xml:space="preserve"> yang </w:t>
      </w:r>
      <w:proofErr w:type="spellStart"/>
      <w:r w:rsidRPr="000B61DD">
        <w:rPr>
          <w:rFonts w:ascii="Times New Roman" w:hAnsi="Times New Roman"/>
          <w:color w:val="000000"/>
          <w:shd w:val="clear" w:color="auto" w:fill="FFFFFF"/>
        </w:rPr>
        <w:t>mempengaruhi</w:t>
      </w:r>
      <w:proofErr w:type="spellEnd"/>
      <w:r w:rsidRPr="000B61DD">
        <w:rPr>
          <w:rFonts w:ascii="Times New Roman" w:hAnsi="Times New Roman"/>
          <w:color w:val="000000"/>
          <w:shd w:val="clear" w:color="auto" w:fill="FFFFFF"/>
        </w:rPr>
        <w:t xml:space="preserve"> bullying </w:t>
      </w:r>
      <w:proofErr w:type="spellStart"/>
      <w:r w:rsidRPr="000B61DD">
        <w:rPr>
          <w:rFonts w:ascii="Times New Roman" w:hAnsi="Times New Roman"/>
          <w:color w:val="000000"/>
          <w:shd w:val="clear" w:color="auto" w:fill="FFFFFF"/>
        </w:rPr>
        <w:t>yaitu</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faktor</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keluarga</w:t>
      </w:r>
      <w:proofErr w:type="spellEnd"/>
      <w:r w:rsidRPr="000B61DD">
        <w:rPr>
          <w:rFonts w:ascii="Times New Roman" w:hAnsi="Times New Roman"/>
          <w:color w:val="000000"/>
          <w:shd w:val="clear" w:color="auto" w:fill="FFFFFF"/>
        </w:rPr>
        <w:t xml:space="preserve">. Pola </w:t>
      </w:r>
      <w:proofErr w:type="spellStart"/>
      <w:r w:rsidRPr="000B61DD">
        <w:rPr>
          <w:rFonts w:ascii="Times New Roman" w:hAnsi="Times New Roman"/>
          <w:color w:val="000000"/>
          <w:shd w:val="clear" w:color="auto" w:fill="FFFFFF"/>
        </w:rPr>
        <w:t>asuh</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keluarga</w:t>
      </w:r>
      <w:proofErr w:type="spellEnd"/>
      <w:r w:rsidRPr="000B61DD">
        <w:rPr>
          <w:rFonts w:ascii="Times New Roman" w:hAnsi="Times New Roman"/>
          <w:color w:val="000000"/>
          <w:shd w:val="clear" w:color="auto" w:fill="FFFFFF"/>
        </w:rPr>
        <w:t xml:space="preserve"> dan orang </w:t>
      </w:r>
      <w:proofErr w:type="spellStart"/>
      <w:r w:rsidRPr="000B61DD">
        <w:rPr>
          <w:rFonts w:ascii="Times New Roman" w:hAnsi="Times New Roman"/>
          <w:color w:val="000000"/>
          <w:shd w:val="clear" w:color="auto" w:fill="FFFFFF"/>
        </w:rPr>
        <w:t>tua</w:t>
      </w:r>
      <w:proofErr w:type="spellEnd"/>
      <w:r w:rsidRPr="000B61DD">
        <w:rPr>
          <w:rFonts w:ascii="Times New Roman" w:hAnsi="Times New Roman"/>
          <w:color w:val="000000"/>
          <w:shd w:val="clear" w:color="auto" w:fill="FFFFFF"/>
        </w:rPr>
        <w:t xml:space="preserve"> yang </w:t>
      </w:r>
      <w:proofErr w:type="spellStart"/>
      <w:r w:rsidRPr="000B61DD">
        <w:rPr>
          <w:rFonts w:ascii="Times New Roman" w:hAnsi="Times New Roman"/>
          <w:color w:val="000000"/>
          <w:shd w:val="clear" w:color="auto" w:fill="FFFFFF"/>
        </w:rPr>
        <w:t>diterapkan</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seperti</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pola</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asuh</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permisif</w:t>
      </w:r>
      <w:proofErr w:type="spellEnd"/>
      <w:r w:rsidRPr="000B61DD">
        <w:rPr>
          <w:rFonts w:ascii="Times New Roman" w:hAnsi="Times New Roman"/>
          <w:color w:val="000000"/>
          <w:shd w:val="clear" w:color="auto" w:fill="FFFFFF"/>
        </w:rPr>
        <w:t xml:space="preserve"> dan </w:t>
      </w:r>
      <w:proofErr w:type="spellStart"/>
      <w:r w:rsidRPr="000B61DD">
        <w:rPr>
          <w:rFonts w:ascii="Times New Roman" w:hAnsi="Times New Roman"/>
          <w:color w:val="000000"/>
          <w:shd w:val="clear" w:color="auto" w:fill="FFFFFF"/>
        </w:rPr>
        <w:t>otoriter</w:t>
      </w:r>
      <w:proofErr w:type="spellEnd"/>
      <w:r w:rsidRPr="000B61DD">
        <w:rPr>
          <w:rFonts w:ascii="Times New Roman" w:hAnsi="Times New Roman"/>
          <w:color w:val="000000"/>
          <w:shd w:val="clear" w:color="auto" w:fill="FFFFFF"/>
        </w:rPr>
        <w:t xml:space="preserve"> yang </w:t>
      </w:r>
      <w:proofErr w:type="spellStart"/>
      <w:r w:rsidRPr="000B61DD">
        <w:rPr>
          <w:rFonts w:ascii="Times New Roman" w:hAnsi="Times New Roman"/>
          <w:color w:val="000000"/>
          <w:shd w:val="clear" w:color="auto" w:fill="FFFFFF"/>
        </w:rPr>
        <w:t>dapat</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memicu</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anak</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untuk</w:t>
      </w:r>
      <w:proofErr w:type="spellEnd"/>
      <w:r w:rsidRPr="000B61DD">
        <w:rPr>
          <w:rFonts w:ascii="Times New Roman" w:hAnsi="Times New Roman"/>
          <w:color w:val="000000"/>
          <w:shd w:val="clear" w:color="auto" w:fill="FFFFFF"/>
        </w:rPr>
        <w:t xml:space="preserve"> </w:t>
      </w:r>
      <w:proofErr w:type="spellStart"/>
      <w:r w:rsidRPr="000B61DD">
        <w:rPr>
          <w:rFonts w:ascii="Times New Roman" w:hAnsi="Times New Roman"/>
          <w:color w:val="000000"/>
          <w:shd w:val="clear" w:color="auto" w:fill="FFFFFF"/>
        </w:rPr>
        <w:t>memberontak</w:t>
      </w:r>
      <w:proofErr w:type="spellEnd"/>
      <w:r w:rsidRPr="000B61DD">
        <w:rPr>
          <w:rFonts w:ascii="Times New Roman" w:hAnsi="Times New Roman"/>
          <w:color w:val="000000"/>
          <w:shd w:val="clear" w:color="auto" w:fill="FFFFFF"/>
        </w:rPr>
        <w:t>.</w:t>
      </w:r>
    </w:p>
    <w:p w14:paraId="664BBF1B" w14:textId="33F05561" w:rsidR="00E607D2" w:rsidRPr="00E607D2" w:rsidRDefault="00E607D2" w:rsidP="000B61DD">
      <w:pPr>
        <w:spacing w:after="0" w:line="360" w:lineRule="auto"/>
        <w:ind w:firstLine="360"/>
        <w:jc w:val="both"/>
        <w:rPr>
          <w:rFonts w:ascii="Times New Roman" w:hAnsi="Times New Roman"/>
          <w:color w:val="000000"/>
          <w:shd w:val="clear" w:color="auto" w:fill="FFFFFF"/>
        </w:rPr>
      </w:pPr>
      <w:r w:rsidRPr="00E607D2">
        <w:rPr>
          <w:rFonts w:ascii="Times New Roman" w:hAnsi="Times New Roman"/>
          <w:color w:val="000000"/>
          <w:shd w:val="clear" w:color="auto" w:fill="FFFFFF"/>
        </w:rPr>
        <w:t xml:space="preserve">Pada </w:t>
      </w:r>
      <w:proofErr w:type="spellStart"/>
      <w:r w:rsidRPr="00E607D2">
        <w:rPr>
          <w:rFonts w:ascii="Times New Roman" w:hAnsi="Times New Roman"/>
          <w:color w:val="000000"/>
          <w:shd w:val="clear" w:color="auto" w:fill="FFFFFF"/>
        </w:rPr>
        <w:t>penelitian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ini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skor</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perilaku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perundungan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berada</w:t>
      </w:r>
      <w:proofErr w:type="spellEnd"/>
      <w:r w:rsidRPr="00E607D2">
        <w:rPr>
          <w:rFonts w:ascii="Times New Roman" w:hAnsi="Times New Roman"/>
          <w:color w:val="000000"/>
          <w:shd w:val="clear" w:color="auto" w:fill="FFFFFF"/>
        </w:rPr>
        <w:t xml:space="preserve"> pada </w:t>
      </w:r>
      <w:proofErr w:type="spellStart"/>
      <w:r w:rsidRPr="00E607D2">
        <w:rPr>
          <w:rFonts w:ascii="Times New Roman" w:hAnsi="Times New Roman"/>
          <w:color w:val="000000"/>
          <w:shd w:val="clear" w:color="auto" w:fill="FFFFFF"/>
        </w:rPr>
        <w:t>ketegori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sedang</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menuju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tinggi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dengan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rincian</w:t>
      </w:r>
      <w:proofErr w:type="spellEnd"/>
      <w:r w:rsidRPr="00E607D2">
        <w:rPr>
          <w:rFonts w:ascii="Times New Roman" w:hAnsi="Times New Roman"/>
          <w:color w:val="000000"/>
          <w:shd w:val="clear" w:color="auto" w:fill="FFFFFF"/>
        </w:rPr>
        <w:t xml:space="preserve"> 31 </w:t>
      </w:r>
      <w:proofErr w:type="spellStart"/>
      <w:r w:rsidRPr="00E607D2">
        <w:rPr>
          <w:rFonts w:ascii="Times New Roman" w:hAnsi="Times New Roman"/>
          <w:color w:val="000000"/>
          <w:shd w:val="clear" w:color="auto" w:fill="FFFFFF"/>
        </w:rPr>
        <w:t>Subjek</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berada</w:t>
      </w:r>
      <w:proofErr w:type="spellEnd"/>
      <w:r w:rsidRPr="00E607D2">
        <w:rPr>
          <w:rFonts w:ascii="Times New Roman" w:hAnsi="Times New Roman"/>
          <w:color w:val="000000"/>
          <w:shd w:val="clear" w:color="auto" w:fill="FFFFFF"/>
        </w:rPr>
        <w:t xml:space="preserve"> pada </w:t>
      </w:r>
      <w:proofErr w:type="spellStart"/>
      <w:r w:rsidRPr="00E607D2">
        <w:rPr>
          <w:rFonts w:ascii="Times New Roman" w:hAnsi="Times New Roman"/>
          <w:color w:val="000000"/>
          <w:shd w:val="clear" w:color="auto" w:fill="FFFFFF"/>
        </w:rPr>
        <w:t>kateogri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tinggi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dengan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presentase</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sebesar</w:t>
      </w:r>
      <w:proofErr w:type="spellEnd"/>
      <w:r w:rsidRPr="00E607D2">
        <w:rPr>
          <w:rFonts w:ascii="Times New Roman" w:hAnsi="Times New Roman"/>
          <w:color w:val="000000"/>
          <w:shd w:val="clear" w:color="auto" w:fill="FFFFFF"/>
        </w:rPr>
        <w:t xml:space="preserve"> 51,7%. </w:t>
      </w:r>
      <w:proofErr w:type="spellStart"/>
      <w:r w:rsidRPr="00E607D2">
        <w:rPr>
          <w:rFonts w:ascii="Times New Roman" w:hAnsi="Times New Roman"/>
          <w:color w:val="000000"/>
          <w:shd w:val="clear" w:color="auto" w:fill="FFFFFF"/>
        </w:rPr>
        <w:t>Kemudian</w:t>
      </w:r>
      <w:proofErr w:type="spellEnd"/>
      <w:r w:rsidRPr="00E607D2">
        <w:rPr>
          <w:rFonts w:ascii="Times New Roman" w:hAnsi="Times New Roman"/>
          <w:color w:val="000000"/>
          <w:shd w:val="clear" w:color="auto" w:fill="FFFFFF"/>
        </w:rPr>
        <w:t xml:space="preserve"> 29 </w:t>
      </w:r>
      <w:proofErr w:type="spellStart"/>
      <w:r w:rsidRPr="00E607D2">
        <w:rPr>
          <w:rFonts w:ascii="Times New Roman" w:hAnsi="Times New Roman"/>
          <w:color w:val="000000"/>
          <w:shd w:val="clear" w:color="auto" w:fill="FFFFFF"/>
        </w:rPr>
        <w:t>subjek</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dengan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presentase</w:t>
      </w:r>
      <w:proofErr w:type="spellEnd"/>
      <w:r w:rsidRPr="00E607D2">
        <w:rPr>
          <w:rFonts w:ascii="Times New Roman" w:hAnsi="Times New Roman"/>
          <w:color w:val="000000"/>
          <w:shd w:val="clear" w:color="auto" w:fill="FFFFFF"/>
        </w:rPr>
        <w:t xml:space="preserve"> 48,3% </w:t>
      </w:r>
      <w:proofErr w:type="spellStart"/>
      <w:r w:rsidRPr="00E607D2">
        <w:rPr>
          <w:rFonts w:ascii="Times New Roman" w:hAnsi="Times New Roman"/>
          <w:color w:val="000000"/>
          <w:shd w:val="clear" w:color="auto" w:fill="FFFFFF"/>
        </w:rPr>
        <w:t>berada</w:t>
      </w:r>
      <w:proofErr w:type="spellEnd"/>
      <w:r w:rsidRPr="00E607D2">
        <w:rPr>
          <w:rFonts w:ascii="Times New Roman" w:hAnsi="Times New Roman"/>
          <w:color w:val="000000"/>
          <w:shd w:val="clear" w:color="auto" w:fill="FFFFFF"/>
        </w:rPr>
        <w:t xml:space="preserve"> pada </w:t>
      </w:r>
      <w:proofErr w:type="spellStart"/>
      <w:r w:rsidRPr="00E607D2">
        <w:rPr>
          <w:rFonts w:ascii="Times New Roman" w:hAnsi="Times New Roman"/>
          <w:color w:val="000000"/>
          <w:shd w:val="clear" w:color="auto" w:fill="FFFFFF"/>
        </w:rPr>
        <w:t>kategori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sedang</w:t>
      </w:r>
      <w:proofErr w:type="spellEnd"/>
      <w:r w:rsidRPr="00E607D2">
        <w:rPr>
          <w:rFonts w:ascii="Times New Roman" w:hAnsi="Times New Roman"/>
          <w:color w:val="000000"/>
          <w:shd w:val="clear" w:color="auto" w:fill="FFFFFF"/>
        </w:rPr>
        <w:t xml:space="preserve">, dan 0% pada </w:t>
      </w:r>
      <w:proofErr w:type="spellStart"/>
      <w:r w:rsidRPr="00E607D2">
        <w:rPr>
          <w:rFonts w:ascii="Times New Roman" w:hAnsi="Times New Roman"/>
          <w:color w:val="000000"/>
          <w:shd w:val="clear" w:color="auto" w:fill="FFFFFF"/>
        </w:rPr>
        <w:t>kategori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rendah</w:t>
      </w:r>
      <w:proofErr w:type="spellEnd"/>
      <w:r w:rsidRPr="00E607D2">
        <w:rPr>
          <w:rFonts w:ascii="Times New Roman" w:hAnsi="Times New Roman"/>
          <w:color w:val="000000"/>
          <w:shd w:val="clear" w:color="auto" w:fill="FFFFFF"/>
        </w:rPr>
        <w:t xml:space="preserve">. Hal </w:t>
      </w:r>
      <w:proofErr w:type="spellStart"/>
      <w:r w:rsidRPr="00E607D2">
        <w:rPr>
          <w:rFonts w:ascii="Times New Roman" w:hAnsi="Times New Roman"/>
          <w:color w:val="000000"/>
          <w:shd w:val="clear" w:color="auto" w:fill="FFFFFF"/>
        </w:rPr>
        <w:t>ini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dapat</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dipengaruhi</w:t>
      </w:r>
      <w:proofErr w:type="spellEnd"/>
      <w:r w:rsidRPr="00E607D2">
        <w:rPr>
          <w:rFonts w:ascii="Times New Roman" w:hAnsi="Times New Roman"/>
          <w:color w:val="000000"/>
          <w:shd w:val="clear" w:color="auto" w:fill="FFFFFF"/>
        </w:rPr>
        <w:t xml:space="preserve"> oleh </w:t>
      </w:r>
      <w:proofErr w:type="spellStart"/>
      <w:r w:rsidRPr="00E607D2">
        <w:rPr>
          <w:rFonts w:ascii="Times New Roman" w:hAnsi="Times New Roman"/>
          <w:color w:val="000000"/>
          <w:shd w:val="clear" w:color="auto" w:fill="FFFFFF"/>
        </w:rPr>
        <w:t>bagaimana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tingginya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skor</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pola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asuh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pemisif</w:t>
      </w:r>
      <w:proofErr w:type="spellEnd"/>
      <w:r w:rsidRPr="00E607D2">
        <w:rPr>
          <w:rFonts w:ascii="Times New Roman" w:hAnsi="Times New Roman"/>
          <w:color w:val="000000"/>
          <w:shd w:val="clear" w:color="auto" w:fill="FFFFFF"/>
        </w:rPr>
        <w:t xml:space="preserve"> yang </w:t>
      </w:r>
      <w:proofErr w:type="spellStart"/>
      <w:r w:rsidRPr="00E607D2">
        <w:rPr>
          <w:rFonts w:ascii="Times New Roman" w:hAnsi="Times New Roman"/>
          <w:color w:val="000000"/>
          <w:shd w:val="clear" w:color="auto" w:fill="FFFFFF"/>
        </w:rPr>
        <w:t>diterima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siswa</w:t>
      </w:r>
      <w:proofErr w:type="spellEnd"/>
      <w:r w:rsidRPr="00E607D2">
        <w:rPr>
          <w:rFonts w:ascii="Times New Roman" w:hAnsi="Times New Roman"/>
          <w:color w:val="000000"/>
          <w:shd w:val="clear" w:color="auto" w:fill="FFFFFF"/>
        </w:rPr>
        <w:t xml:space="preserve"> SMP.</w:t>
      </w:r>
    </w:p>
    <w:p w14:paraId="5C68CCE3" w14:textId="77777777" w:rsidR="00E607D2" w:rsidRPr="00E607D2" w:rsidRDefault="00E607D2" w:rsidP="00E607D2">
      <w:pPr>
        <w:spacing w:after="0" w:line="360" w:lineRule="auto"/>
        <w:ind w:firstLine="360"/>
        <w:jc w:val="both"/>
        <w:rPr>
          <w:rFonts w:ascii="Times New Roman" w:hAnsi="Times New Roman"/>
          <w:color w:val="000000"/>
          <w:shd w:val="clear" w:color="auto" w:fill="FFFFFF"/>
        </w:rPr>
      </w:pPr>
      <w:proofErr w:type="spellStart"/>
      <w:r w:rsidRPr="00E607D2">
        <w:rPr>
          <w:rFonts w:ascii="Times New Roman" w:hAnsi="Times New Roman"/>
          <w:color w:val="000000"/>
          <w:shd w:val="clear" w:color="auto" w:fill="FFFFFF"/>
        </w:rPr>
        <w:t>Kategori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perilaku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perundungan</w:t>
      </w:r>
      <w:proofErr w:type="spellEnd"/>
      <w:r w:rsidRPr="00E607D2">
        <w:rPr>
          <w:rFonts w:ascii="Times New Roman" w:hAnsi="Times New Roman"/>
          <w:color w:val="000000"/>
          <w:shd w:val="clear" w:color="auto" w:fill="FFFFFF"/>
        </w:rPr>
        <w:t xml:space="preserve"> yang </w:t>
      </w:r>
      <w:proofErr w:type="spellStart"/>
      <w:r w:rsidRPr="00E607D2">
        <w:rPr>
          <w:rFonts w:ascii="Times New Roman" w:hAnsi="Times New Roman"/>
          <w:color w:val="000000"/>
          <w:shd w:val="clear" w:color="auto" w:fill="FFFFFF"/>
        </w:rPr>
        <w:t>berada</w:t>
      </w:r>
      <w:proofErr w:type="spellEnd"/>
      <w:r w:rsidRPr="00E607D2">
        <w:rPr>
          <w:rFonts w:ascii="Times New Roman" w:hAnsi="Times New Roman"/>
          <w:color w:val="000000"/>
          <w:shd w:val="clear" w:color="auto" w:fill="FFFFFF"/>
        </w:rPr>
        <w:t xml:space="preserve"> pada </w:t>
      </w:r>
      <w:proofErr w:type="spellStart"/>
      <w:r w:rsidRPr="00E607D2">
        <w:rPr>
          <w:rFonts w:ascii="Times New Roman" w:hAnsi="Times New Roman"/>
          <w:color w:val="000000"/>
          <w:shd w:val="clear" w:color="auto" w:fill="FFFFFF"/>
        </w:rPr>
        <w:t>tingkat</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sedang</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menuju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tinggi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ini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jika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dibiarkan</w:t>
      </w:r>
      <w:proofErr w:type="spellEnd"/>
      <w:r w:rsidRPr="00E607D2">
        <w:rPr>
          <w:rFonts w:ascii="Times New Roman" w:hAnsi="Times New Roman"/>
          <w:color w:val="000000"/>
          <w:shd w:val="clear" w:color="auto" w:fill="FFFFFF"/>
        </w:rPr>
        <w:t xml:space="preserve"> dan </w:t>
      </w:r>
      <w:proofErr w:type="spellStart"/>
      <w:r w:rsidRPr="00E607D2">
        <w:rPr>
          <w:rFonts w:ascii="Times New Roman" w:hAnsi="Times New Roman"/>
          <w:color w:val="000000"/>
          <w:shd w:val="clear" w:color="auto" w:fill="FFFFFF"/>
        </w:rPr>
        <w:t>tidak</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mendapat</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perhatian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dari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pihak</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sekolah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maupun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keluarga</w:t>
      </w:r>
      <w:proofErr w:type="spellEnd"/>
      <w:r w:rsidRPr="00E607D2">
        <w:rPr>
          <w:rFonts w:ascii="Times New Roman" w:hAnsi="Times New Roman"/>
          <w:color w:val="000000"/>
          <w:shd w:val="clear" w:color="auto" w:fill="FFFFFF"/>
        </w:rPr>
        <w:t xml:space="preserve"> di </w:t>
      </w:r>
      <w:proofErr w:type="spellStart"/>
      <w:r w:rsidRPr="00E607D2">
        <w:rPr>
          <w:rFonts w:ascii="Times New Roman" w:hAnsi="Times New Roman"/>
          <w:color w:val="000000"/>
          <w:shd w:val="clear" w:color="auto" w:fill="FFFFFF"/>
        </w:rPr>
        <w:t>rumah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Widyati</w:t>
      </w:r>
      <w:proofErr w:type="spellEnd"/>
      <w:r w:rsidRPr="00E607D2">
        <w:rPr>
          <w:rFonts w:ascii="Times New Roman" w:hAnsi="Times New Roman"/>
          <w:color w:val="000000"/>
          <w:shd w:val="clear" w:color="auto" w:fill="FFFFFF"/>
        </w:rPr>
        <w:t xml:space="preserve"> (2008) </w:t>
      </w:r>
      <w:proofErr w:type="spellStart"/>
      <w:r w:rsidRPr="00E607D2">
        <w:rPr>
          <w:rFonts w:ascii="Times New Roman" w:hAnsi="Times New Roman"/>
          <w:color w:val="000000"/>
          <w:shd w:val="clear" w:color="auto" w:fill="FFFFFF"/>
        </w:rPr>
        <w:t>menjelaskan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bahwa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bentuk</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perilaku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penrundungan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secara</w:t>
      </w:r>
      <w:proofErr w:type="spellEnd"/>
      <w:r w:rsidRPr="00E607D2">
        <w:rPr>
          <w:rFonts w:ascii="Times New Roman" w:hAnsi="Times New Roman"/>
          <w:color w:val="000000"/>
          <w:shd w:val="clear" w:color="auto" w:fill="FFFFFF"/>
        </w:rPr>
        <w:t xml:space="preserve"> verbal </w:t>
      </w:r>
      <w:proofErr w:type="spellStart"/>
      <w:r w:rsidRPr="00E607D2">
        <w:rPr>
          <w:rFonts w:ascii="Times New Roman" w:hAnsi="Times New Roman"/>
          <w:color w:val="000000"/>
          <w:shd w:val="clear" w:color="auto" w:fill="FFFFFF"/>
        </w:rPr>
        <w:t>merupakan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pemicu</w:t>
      </w:r>
      <w:proofErr w:type="spellEnd"/>
      <w:r w:rsidRPr="00E607D2">
        <w:rPr>
          <w:rFonts w:ascii="Times New Roman" w:hAnsi="Times New Roman"/>
          <w:color w:val="000000"/>
          <w:shd w:val="clear" w:color="auto" w:fill="FFFFFF"/>
        </w:rPr>
        <w:t xml:space="preserve"> yang </w:t>
      </w:r>
      <w:proofErr w:type="spellStart"/>
      <w:r w:rsidRPr="00E607D2">
        <w:rPr>
          <w:rFonts w:ascii="Times New Roman" w:hAnsi="Times New Roman"/>
          <w:color w:val="000000"/>
          <w:shd w:val="clear" w:color="auto" w:fill="FFFFFF"/>
        </w:rPr>
        <w:t>dapat</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berakibat</w:t>
      </w:r>
      <w:proofErr w:type="spellEnd"/>
      <w:r w:rsidRPr="00E607D2">
        <w:rPr>
          <w:rFonts w:ascii="Times New Roman" w:hAnsi="Times New Roman"/>
          <w:color w:val="000000"/>
          <w:shd w:val="clear" w:color="auto" w:fill="FFFFFF"/>
        </w:rPr>
        <w:t xml:space="preserve"> pada </w:t>
      </w:r>
      <w:proofErr w:type="spellStart"/>
      <w:r w:rsidRPr="00E607D2">
        <w:rPr>
          <w:rFonts w:ascii="Times New Roman" w:hAnsi="Times New Roman"/>
          <w:color w:val="000000"/>
          <w:shd w:val="clear" w:color="auto" w:fill="FFFFFF"/>
        </w:rPr>
        <w:t>tindakan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kekerasan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Perasaan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sakit</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hati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marah</w:t>
      </w:r>
      <w:proofErr w:type="spellEnd"/>
      <w:r w:rsidRPr="00E607D2">
        <w:rPr>
          <w:rFonts w:ascii="Times New Roman" w:hAnsi="Times New Roman"/>
          <w:color w:val="000000"/>
          <w:shd w:val="clear" w:color="auto" w:fill="FFFFFF"/>
        </w:rPr>
        <w:t xml:space="preserve"> dan </w:t>
      </w:r>
      <w:proofErr w:type="spellStart"/>
      <w:r w:rsidRPr="00E607D2">
        <w:rPr>
          <w:rFonts w:ascii="Times New Roman" w:hAnsi="Times New Roman"/>
          <w:color w:val="000000"/>
          <w:shd w:val="clear" w:color="auto" w:fill="FFFFFF"/>
        </w:rPr>
        <w:t>kecewa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dari</w:t>
      </w:r>
      <w:proofErr w:type="spellEnd"/>
      <w:r w:rsidRPr="00E607D2">
        <w:rPr>
          <w:rFonts w:ascii="Times New Roman" w:hAnsi="Times New Roman"/>
          <w:color w:val="000000"/>
          <w:shd w:val="clear" w:color="auto" w:fill="FFFFFF"/>
        </w:rPr>
        <w:t xml:space="preserve"> korban </w:t>
      </w:r>
      <w:proofErr w:type="spellStart"/>
      <w:r w:rsidRPr="00E607D2">
        <w:rPr>
          <w:rFonts w:ascii="Times New Roman" w:hAnsi="Times New Roman"/>
          <w:color w:val="000000"/>
          <w:shd w:val="clear" w:color="auto" w:fill="FFFFFF"/>
        </w:rPr>
        <w:t>perundungan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menimbulkan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keinginan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untuk</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melakukan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pembalasan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dengan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perbuatan</w:t>
      </w:r>
      <w:proofErr w:type="spellEnd"/>
      <w:r w:rsidRPr="00E607D2">
        <w:rPr>
          <w:rFonts w:ascii="Times New Roman" w:hAnsi="Times New Roman"/>
          <w:color w:val="000000"/>
          <w:shd w:val="clear" w:color="auto" w:fill="FFFFFF"/>
        </w:rPr>
        <w:t xml:space="preserve"> yang </w:t>
      </w:r>
      <w:proofErr w:type="spellStart"/>
      <w:r w:rsidRPr="00E607D2">
        <w:rPr>
          <w:rFonts w:ascii="Times New Roman" w:hAnsi="Times New Roman"/>
          <w:color w:val="000000"/>
          <w:shd w:val="clear" w:color="auto" w:fill="FFFFFF"/>
        </w:rPr>
        <w:t>sama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Sehingga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sekecil</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apapun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bentuk</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perilaku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perundungan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memberikan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dampak</w:t>
      </w:r>
      <w:proofErr w:type="spellEnd"/>
      <w:r w:rsidRPr="00E607D2">
        <w:rPr>
          <w:rFonts w:ascii="Times New Roman" w:hAnsi="Times New Roman"/>
          <w:color w:val="000000"/>
          <w:shd w:val="clear" w:color="auto" w:fill="FFFFFF"/>
        </w:rPr>
        <w:t xml:space="preserve"> yang negative </w:t>
      </w:r>
      <w:proofErr w:type="spellStart"/>
      <w:r w:rsidRPr="00E607D2">
        <w:rPr>
          <w:rFonts w:ascii="Times New Roman" w:hAnsi="Times New Roman"/>
          <w:color w:val="000000"/>
          <w:shd w:val="clear" w:color="auto" w:fill="FFFFFF"/>
        </w:rPr>
        <w:t>bagi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siswa</w:t>
      </w:r>
      <w:proofErr w:type="spellEnd"/>
      <w:r w:rsidRPr="00E607D2">
        <w:rPr>
          <w:rFonts w:ascii="Times New Roman" w:hAnsi="Times New Roman"/>
          <w:color w:val="000000"/>
          <w:shd w:val="clear" w:color="auto" w:fill="FFFFFF"/>
        </w:rPr>
        <w:t>.</w:t>
      </w:r>
    </w:p>
    <w:p w14:paraId="3B88FA3B" w14:textId="77777777" w:rsidR="00E607D2" w:rsidRPr="00E607D2" w:rsidRDefault="00E607D2" w:rsidP="00E607D2">
      <w:pPr>
        <w:spacing w:after="0" w:line="360" w:lineRule="auto"/>
        <w:ind w:firstLine="720"/>
        <w:jc w:val="both"/>
        <w:rPr>
          <w:rFonts w:ascii="Times New Roman" w:hAnsi="Times New Roman"/>
          <w:color w:val="000000"/>
          <w:shd w:val="clear" w:color="auto" w:fill="FFFFFF"/>
        </w:rPr>
      </w:pPr>
      <w:proofErr w:type="spellStart"/>
      <w:r w:rsidRPr="00E607D2">
        <w:rPr>
          <w:rFonts w:ascii="Times New Roman" w:hAnsi="Times New Roman"/>
          <w:color w:val="000000"/>
          <w:shd w:val="clear" w:color="auto" w:fill="FFFFFF"/>
        </w:rPr>
        <w:t>Berdasarkan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pembahasan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diatas</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dapat</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disimpulkan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jika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Perilaku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perundungan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dapat</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terjadi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karena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faktor</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keluarga</w:t>
      </w:r>
      <w:proofErr w:type="spellEnd"/>
      <w:r w:rsidRPr="00E607D2">
        <w:rPr>
          <w:rFonts w:ascii="Times New Roman" w:hAnsi="Times New Roman"/>
          <w:color w:val="000000"/>
          <w:shd w:val="clear" w:color="auto" w:fill="FFFFFF"/>
        </w:rPr>
        <w:t xml:space="preserve">, salah </w:t>
      </w:r>
      <w:proofErr w:type="spellStart"/>
      <w:r w:rsidRPr="00E607D2">
        <w:rPr>
          <w:rFonts w:ascii="Times New Roman" w:hAnsi="Times New Roman"/>
          <w:color w:val="000000"/>
          <w:shd w:val="clear" w:color="auto" w:fill="FFFFFF"/>
        </w:rPr>
        <w:t>satu</w:t>
      </w:r>
      <w:proofErr w:type="spellEnd"/>
      <w:r w:rsidRPr="00E607D2">
        <w:rPr>
          <w:rFonts w:ascii="Times New Roman" w:hAnsi="Times New Roman"/>
          <w:color w:val="000000"/>
          <w:shd w:val="clear" w:color="auto" w:fill="FFFFFF"/>
        </w:rPr>
        <w:t xml:space="preserve"> yang </w:t>
      </w:r>
      <w:proofErr w:type="spellStart"/>
      <w:r w:rsidRPr="00E607D2">
        <w:rPr>
          <w:rFonts w:ascii="Times New Roman" w:hAnsi="Times New Roman"/>
          <w:color w:val="000000"/>
          <w:shd w:val="clear" w:color="auto" w:fill="FFFFFF"/>
        </w:rPr>
        <w:t>dapat</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mempengaruhi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rendahnya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perilaku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perundungna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adalah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keluarga</w:t>
      </w:r>
      <w:proofErr w:type="spellEnd"/>
      <w:r w:rsidRPr="00E607D2">
        <w:rPr>
          <w:rFonts w:ascii="Times New Roman" w:hAnsi="Times New Roman"/>
          <w:color w:val="000000"/>
          <w:shd w:val="clear" w:color="auto" w:fill="FFFFFF"/>
        </w:rPr>
        <w:t xml:space="preserve"> yang di </w:t>
      </w:r>
      <w:proofErr w:type="spellStart"/>
      <w:r w:rsidRPr="00E607D2">
        <w:rPr>
          <w:rFonts w:ascii="Times New Roman" w:hAnsi="Times New Roman"/>
          <w:color w:val="000000"/>
          <w:shd w:val="clear" w:color="auto" w:fill="FFFFFF"/>
        </w:rPr>
        <w:t>gambarkan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melalui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pola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tidak</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permisif</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artinya</w:t>
      </w:r>
      <w:proofErr w:type="spellEnd"/>
      <w:r w:rsidRPr="00E607D2">
        <w:rPr>
          <w:rFonts w:ascii="Times New Roman" w:hAnsi="Times New Roman"/>
          <w:color w:val="000000"/>
          <w:shd w:val="clear" w:color="auto" w:fill="FFFFFF"/>
        </w:rPr>
        <w:t xml:space="preserve"> orang </w:t>
      </w:r>
      <w:proofErr w:type="spellStart"/>
      <w:r w:rsidRPr="00E607D2">
        <w:rPr>
          <w:rFonts w:ascii="Times New Roman" w:hAnsi="Times New Roman"/>
          <w:color w:val="000000"/>
          <w:shd w:val="clear" w:color="auto" w:fill="FFFFFF"/>
        </w:rPr>
        <w:t>tua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tidak</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membiarkan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kebebasan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anak</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ditangan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anaknya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sendiri</w:t>
      </w:r>
      <w:proofErr w:type="spellEnd"/>
      <w:r w:rsidRPr="00E607D2">
        <w:rPr>
          <w:rFonts w:ascii="Times New Roman" w:hAnsi="Times New Roman"/>
          <w:color w:val="000000"/>
          <w:shd w:val="clear" w:color="auto" w:fill="FFFFFF"/>
        </w:rPr>
        <w:t xml:space="preserve">. orang </w:t>
      </w:r>
      <w:proofErr w:type="spellStart"/>
      <w:r w:rsidRPr="00E607D2">
        <w:rPr>
          <w:rFonts w:ascii="Times New Roman" w:hAnsi="Times New Roman"/>
          <w:color w:val="000000"/>
          <w:shd w:val="clear" w:color="auto" w:fill="FFFFFF"/>
        </w:rPr>
        <w:t>tua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tidak</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menggunakan</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pola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permisif</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hal</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ini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dapat</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dipengaruhi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dari</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faktor</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usia</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anak</w:t>
      </w:r>
      <w:proofErr w:type="spellEnd"/>
      <w:r w:rsidRPr="00E607D2">
        <w:rPr>
          <w:rFonts w:ascii="Times New Roman" w:hAnsi="Times New Roman"/>
          <w:color w:val="000000"/>
          <w:shd w:val="clear" w:color="auto" w:fill="FFFFFF"/>
        </w:rPr>
        <w:t xml:space="preserve"> yang </w:t>
      </w:r>
      <w:proofErr w:type="spellStart"/>
      <w:r w:rsidRPr="00E607D2">
        <w:rPr>
          <w:rFonts w:ascii="Times New Roman" w:hAnsi="Times New Roman"/>
          <w:color w:val="000000"/>
          <w:shd w:val="clear" w:color="auto" w:fill="FFFFFF"/>
        </w:rPr>
        <w:t>masih</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terbilang</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baru</w:t>
      </w:r>
      <w:proofErr w:type="spellEnd"/>
      <w:r w:rsidRPr="00E607D2">
        <w:rPr>
          <w:rFonts w:ascii="Times New Roman" w:hAnsi="Times New Roman"/>
          <w:color w:val="000000"/>
          <w:shd w:val="clear" w:color="auto" w:fill="FFFFFF"/>
        </w:rPr>
        <w:t xml:space="preserve"> </w:t>
      </w:r>
      <w:proofErr w:type="spellStart"/>
      <w:r w:rsidRPr="00E607D2">
        <w:rPr>
          <w:rFonts w:ascii="Times New Roman" w:hAnsi="Times New Roman"/>
          <w:color w:val="000000"/>
          <w:shd w:val="clear" w:color="auto" w:fill="FFFFFF"/>
        </w:rPr>
        <w:t>memasuki</w:t>
      </w:r>
      <w:proofErr w:type="spellEnd"/>
      <w:r w:rsidRPr="00E607D2">
        <w:rPr>
          <w:rFonts w:ascii="Times New Roman" w:hAnsi="Times New Roman"/>
          <w:color w:val="000000"/>
          <w:shd w:val="clear" w:color="auto" w:fill="FFFFFF"/>
        </w:rPr>
        <w:t xml:space="preserve"> masa </w:t>
      </w:r>
      <w:proofErr w:type="spellStart"/>
      <w:r w:rsidRPr="00E607D2">
        <w:rPr>
          <w:rFonts w:ascii="Times New Roman" w:hAnsi="Times New Roman"/>
          <w:color w:val="000000"/>
          <w:shd w:val="clear" w:color="auto" w:fill="FFFFFF"/>
        </w:rPr>
        <w:t>remaja</w:t>
      </w:r>
      <w:proofErr w:type="spellEnd"/>
      <w:r w:rsidRPr="00E607D2">
        <w:rPr>
          <w:rFonts w:ascii="Times New Roman" w:hAnsi="Times New Roman"/>
          <w:color w:val="000000"/>
          <w:shd w:val="clear" w:color="auto" w:fill="FFFFFF"/>
        </w:rPr>
        <w:t>.</w:t>
      </w:r>
    </w:p>
    <w:p w14:paraId="1D9AC9B1" w14:textId="77777777" w:rsidR="00E607D2" w:rsidRPr="00E607D2" w:rsidRDefault="00E607D2" w:rsidP="00E607D2">
      <w:pPr>
        <w:spacing w:after="0" w:line="360" w:lineRule="auto"/>
        <w:ind w:firstLine="720"/>
        <w:jc w:val="both"/>
        <w:rPr>
          <w:rFonts w:ascii="Times New Roman" w:eastAsia="Times New Roman" w:hAnsi="Times New Roman"/>
          <w:lang w:val="en-ID"/>
        </w:rPr>
      </w:pPr>
      <w:proofErr w:type="spellStart"/>
      <w:r w:rsidRPr="00E607D2">
        <w:rPr>
          <w:rFonts w:ascii="Times New Roman" w:eastAsia="Times New Roman" w:hAnsi="Times New Roman"/>
          <w:lang w:val="en-ID"/>
        </w:rPr>
        <w:t>Kategori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perilaku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perundungan</w:t>
      </w:r>
      <w:proofErr w:type="spellEnd"/>
      <w:r w:rsidRPr="00E607D2">
        <w:rPr>
          <w:rFonts w:ascii="Times New Roman" w:eastAsia="Times New Roman" w:hAnsi="Times New Roman"/>
          <w:lang w:val="en-ID"/>
        </w:rPr>
        <w:t xml:space="preserve"> yang </w:t>
      </w:r>
      <w:proofErr w:type="spellStart"/>
      <w:r w:rsidRPr="00E607D2">
        <w:rPr>
          <w:rFonts w:ascii="Times New Roman" w:eastAsia="Times New Roman" w:hAnsi="Times New Roman"/>
          <w:lang w:val="en-ID"/>
        </w:rPr>
        <w:t>berada</w:t>
      </w:r>
      <w:proofErr w:type="spellEnd"/>
      <w:r w:rsidRPr="00E607D2">
        <w:rPr>
          <w:rFonts w:ascii="Times New Roman" w:eastAsia="Times New Roman" w:hAnsi="Times New Roman"/>
          <w:lang w:val="en-ID"/>
        </w:rPr>
        <w:t xml:space="preserve"> pada </w:t>
      </w:r>
      <w:proofErr w:type="spellStart"/>
      <w:r w:rsidRPr="00E607D2">
        <w:rPr>
          <w:rFonts w:ascii="Times New Roman" w:eastAsia="Times New Roman" w:hAnsi="Times New Roman"/>
          <w:lang w:val="en-ID"/>
        </w:rPr>
        <w:t>tingkat</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sedang</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menuju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tinggi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ini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jika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dibiarkan</w:t>
      </w:r>
      <w:proofErr w:type="spellEnd"/>
      <w:r w:rsidRPr="00E607D2">
        <w:rPr>
          <w:rFonts w:ascii="Times New Roman" w:eastAsia="Times New Roman" w:hAnsi="Times New Roman"/>
          <w:lang w:val="en-ID"/>
        </w:rPr>
        <w:t xml:space="preserve"> dan </w:t>
      </w:r>
      <w:proofErr w:type="spellStart"/>
      <w:r w:rsidRPr="00E607D2">
        <w:rPr>
          <w:rFonts w:ascii="Times New Roman" w:eastAsia="Times New Roman" w:hAnsi="Times New Roman"/>
          <w:lang w:val="en-ID"/>
        </w:rPr>
        <w:t>tidak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mendapat</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perhatian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dari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pihak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sekolah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maupun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keluarga</w:t>
      </w:r>
      <w:proofErr w:type="spellEnd"/>
      <w:r w:rsidRPr="00E607D2">
        <w:rPr>
          <w:rFonts w:ascii="Times New Roman" w:eastAsia="Times New Roman" w:hAnsi="Times New Roman"/>
          <w:lang w:val="en-ID"/>
        </w:rPr>
        <w:t xml:space="preserve"> di </w:t>
      </w:r>
      <w:proofErr w:type="spellStart"/>
      <w:r w:rsidRPr="00E607D2">
        <w:rPr>
          <w:rFonts w:ascii="Times New Roman" w:eastAsia="Times New Roman" w:hAnsi="Times New Roman"/>
          <w:lang w:val="en-ID"/>
        </w:rPr>
        <w:t>rumah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Widyati</w:t>
      </w:r>
      <w:proofErr w:type="spellEnd"/>
      <w:r w:rsidRPr="00E607D2">
        <w:rPr>
          <w:rFonts w:ascii="Times New Roman" w:eastAsia="Times New Roman" w:hAnsi="Times New Roman"/>
          <w:lang w:val="en-ID"/>
        </w:rPr>
        <w:t xml:space="preserve"> (2008) </w:t>
      </w:r>
      <w:proofErr w:type="spellStart"/>
      <w:r w:rsidRPr="00E607D2">
        <w:rPr>
          <w:rFonts w:ascii="Times New Roman" w:eastAsia="Times New Roman" w:hAnsi="Times New Roman"/>
          <w:lang w:val="en-ID"/>
        </w:rPr>
        <w:t>menjelaskan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bahwa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bentuk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perilaku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penrundungan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secara</w:t>
      </w:r>
      <w:proofErr w:type="spellEnd"/>
      <w:r w:rsidRPr="00E607D2">
        <w:rPr>
          <w:rFonts w:ascii="Times New Roman" w:eastAsia="Times New Roman" w:hAnsi="Times New Roman"/>
          <w:lang w:val="en-ID"/>
        </w:rPr>
        <w:t xml:space="preserve"> verbal </w:t>
      </w:r>
      <w:proofErr w:type="spellStart"/>
      <w:r w:rsidRPr="00E607D2">
        <w:rPr>
          <w:rFonts w:ascii="Times New Roman" w:eastAsia="Times New Roman" w:hAnsi="Times New Roman"/>
          <w:lang w:val="en-ID"/>
        </w:rPr>
        <w:t>merupakan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pemicu</w:t>
      </w:r>
      <w:proofErr w:type="spellEnd"/>
      <w:r w:rsidRPr="00E607D2">
        <w:rPr>
          <w:rFonts w:ascii="Times New Roman" w:eastAsia="Times New Roman" w:hAnsi="Times New Roman"/>
          <w:lang w:val="en-ID"/>
        </w:rPr>
        <w:t xml:space="preserve"> yang </w:t>
      </w:r>
      <w:proofErr w:type="spellStart"/>
      <w:r w:rsidRPr="00E607D2">
        <w:rPr>
          <w:rFonts w:ascii="Times New Roman" w:eastAsia="Times New Roman" w:hAnsi="Times New Roman"/>
          <w:lang w:val="en-ID"/>
        </w:rPr>
        <w:t>dapat</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berakibat</w:t>
      </w:r>
      <w:proofErr w:type="spellEnd"/>
      <w:r w:rsidRPr="00E607D2">
        <w:rPr>
          <w:rFonts w:ascii="Times New Roman" w:eastAsia="Times New Roman" w:hAnsi="Times New Roman"/>
          <w:lang w:val="en-ID"/>
        </w:rPr>
        <w:t xml:space="preserve"> pada </w:t>
      </w:r>
      <w:proofErr w:type="spellStart"/>
      <w:r w:rsidRPr="00E607D2">
        <w:rPr>
          <w:rFonts w:ascii="Times New Roman" w:eastAsia="Times New Roman" w:hAnsi="Times New Roman"/>
          <w:lang w:val="en-ID"/>
        </w:rPr>
        <w:t>tindakan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kekerasan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Perasaan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sakit</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hati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marah</w:t>
      </w:r>
      <w:proofErr w:type="spellEnd"/>
      <w:r w:rsidRPr="00E607D2">
        <w:rPr>
          <w:rFonts w:ascii="Times New Roman" w:eastAsia="Times New Roman" w:hAnsi="Times New Roman"/>
          <w:lang w:val="en-ID"/>
        </w:rPr>
        <w:t xml:space="preserve"> dan </w:t>
      </w:r>
      <w:proofErr w:type="spellStart"/>
      <w:r w:rsidRPr="00E607D2">
        <w:rPr>
          <w:rFonts w:ascii="Times New Roman" w:eastAsia="Times New Roman" w:hAnsi="Times New Roman"/>
          <w:lang w:val="en-ID"/>
        </w:rPr>
        <w:t>kecewa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dari</w:t>
      </w:r>
      <w:proofErr w:type="spellEnd"/>
      <w:r w:rsidRPr="00E607D2">
        <w:rPr>
          <w:rFonts w:ascii="Times New Roman" w:eastAsia="Times New Roman" w:hAnsi="Times New Roman"/>
          <w:lang w:val="en-ID"/>
        </w:rPr>
        <w:t xml:space="preserve"> korban </w:t>
      </w:r>
      <w:proofErr w:type="spellStart"/>
      <w:r w:rsidRPr="00E607D2">
        <w:rPr>
          <w:rFonts w:ascii="Times New Roman" w:eastAsia="Times New Roman" w:hAnsi="Times New Roman"/>
          <w:lang w:val="en-ID"/>
        </w:rPr>
        <w:t>perundungan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menimbulkan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keinginan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untuk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melakukan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pembalasan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dengan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perbuatan</w:t>
      </w:r>
      <w:proofErr w:type="spellEnd"/>
      <w:r w:rsidRPr="00E607D2">
        <w:rPr>
          <w:rFonts w:ascii="Times New Roman" w:eastAsia="Times New Roman" w:hAnsi="Times New Roman"/>
          <w:lang w:val="en-ID"/>
        </w:rPr>
        <w:t xml:space="preserve"> yang </w:t>
      </w:r>
      <w:proofErr w:type="spellStart"/>
      <w:r w:rsidRPr="00E607D2">
        <w:rPr>
          <w:rFonts w:ascii="Times New Roman" w:eastAsia="Times New Roman" w:hAnsi="Times New Roman"/>
          <w:lang w:val="en-ID"/>
        </w:rPr>
        <w:lastRenderedPageBreak/>
        <w:t>sama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Sehingga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sekecil</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apapun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bentuk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perilaku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perundungan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memberikan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dampak</w:t>
      </w:r>
      <w:proofErr w:type="spellEnd"/>
      <w:r w:rsidRPr="00E607D2">
        <w:rPr>
          <w:rFonts w:ascii="Times New Roman" w:eastAsia="Times New Roman" w:hAnsi="Times New Roman"/>
          <w:lang w:val="en-ID"/>
        </w:rPr>
        <w:t xml:space="preserve"> yang negative </w:t>
      </w:r>
      <w:proofErr w:type="spellStart"/>
      <w:r w:rsidRPr="00E607D2">
        <w:rPr>
          <w:rFonts w:ascii="Times New Roman" w:eastAsia="Times New Roman" w:hAnsi="Times New Roman"/>
          <w:lang w:val="en-ID"/>
        </w:rPr>
        <w:t>bagi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siswa</w:t>
      </w:r>
      <w:proofErr w:type="spellEnd"/>
      <w:r w:rsidRPr="00E607D2">
        <w:rPr>
          <w:rFonts w:ascii="Times New Roman" w:eastAsia="Times New Roman" w:hAnsi="Times New Roman"/>
          <w:lang w:val="en-ID"/>
        </w:rPr>
        <w:t>.</w:t>
      </w:r>
    </w:p>
    <w:p w14:paraId="5638431F" w14:textId="77777777" w:rsidR="00E607D2" w:rsidRPr="00E607D2" w:rsidRDefault="00E607D2" w:rsidP="00E607D2">
      <w:pPr>
        <w:spacing w:after="0" w:line="360" w:lineRule="auto"/>
        <w:ind w:firstLine="720"/>
        <w:jc w:val="both"/>
        <w:rPr>
          <w:rFonts w:ascii="Times New Roman" w:eastAsia="Times New Roman" w:hAnsi="Times New Roman"/>
          <w:lang w:val="en-ID"/>
        </w:rPr>
      </w:pPr>
      <w:proofErr w:type="spellStart"/>
      <w:r w:rsidRPr="00E607D2">
        <w:rPr>
          <w:rFonts w:ascii="Times New Roman" w:eastAsia="Times New Roman" w:hAnsi="Times New Roman"/>
          <w:lang w:val="en-ID"/>
        </w:rPr>
        <w:t>Berdasarkan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pembahasan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diatas</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dapat</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disimpulkan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jika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Perilaku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perundungan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dapat</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terjadi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karena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faktor</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keluarga</w:t>
      </w:r>
      <w:proofErr w:type="spellEnd"/>
      <w:r w:rsidRPr="00E607D2">
        <w:rPr>
          <w:rFonts w:ascii="Times New Roman" w:eastAsia="Times New Roman" w:hAnsi="Times New Roman"/>
          <w:lang w:val="en-ID"/>
        </w:rPr>
        <w:t xml:space="preserve">, salah </w:t>
      </w:r>
      <w:proofErr w:type="spellStart"/>
      <w:r w:rsidRPr="00E607D2">
        <w:rPr>
          <w:rFonts w:ascii="Times New Roman" w:eastAsia="Times New Roman" w:hAnsi="Times New Roman"/>
          <w:lang w:val="en-ID"/>
        </w:rPr>
        <w:t>satu</w:t>
      </w:r>
      <w:proofErr w:type="spellEnd"/>
      <w:r w:rsidRPr="00E607D2">
        <w:rPr>
          <w:rFonts w:ascii="Times New Roman" w:eastAsia="Times New Roman" w:hAnsi="Times New Roman"/>
          <w:lang w:val="en-ID"/>
        </w:rPr>
        <w:t xml:space="preserve"> yang </w:t>
      </w:r>
      <w:proofErr w:type="spellStart"/>
      <w:r w:rsidRPr="00E607D2">
        <w:rPr>
          <w:rFonts w:ascii="Times New Roman" w:eastAsia="Times New Roman" w:hAnsi="Times New Roman"/>
          <w:lang w:val="en-ID"/>
        </w:rPr>
        <w:t>dapat</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mempengaruhi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rendahnya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perilaku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perundungna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adalah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keluarga</w:t>
      </w:r>
      <w:proofErr w:type="spellEnd"/>
      <w:r w:rsidRPr="00E607D2">
        <w:rPr>
          <w:rFonts w:ascii="Times New Roman" w:eastAsia="Times New Roman" w:hAnsi="Times New Roman"/>
          <w:lang w:val="en-ID"/>
        </w:rPr>
        <w:t xml:space="preserve"> yang di </w:t>
      </w:r>
      <w:proofErr w:type="spellStart"/>
      <w:r w:rsidRPr="00E607D2">
        <w:rPr>
          <w:rFonts w:ascii="Times New Roman" w:eastAsia="Times New Roman" w:hAnsi="Times New Roman"/>
          <w:lang w:val="en-ID"/>
        </w:rPr>
        <w:t>gambarkan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melalui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pola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tidak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permisif</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artinya</w:t>
      </w:r>
      <w:proofErr w:type="spellEnd"/>
      <w:r w:rsidRPr="00E607D2">
        <w:rPr>
          <w:rFonts w:ascii="Times New Roman" w:eastAsia="Times New Roman" w:hAnsi="Times New Roman"/>
          <w:lang w:val="en-ID"/>
        </w:rPr>
        <w:t xml:space="preserve"> orang </w:t>
      </w:r>
      <w:proofErr w:type="spellStart"/>
      <w:r w:rsidRPr="00E607D2">
        <w:rPr>
          <w:rFonts w:ascii="Times New Roman" w:eastAsia="Times New Roman" w:hAnsi="Times New Roman"/>
          <w:lang w:val="en-ID"/>
        </w:rPr>
        <w:t>tua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tidak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membiarkan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kebebasan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anak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ditangan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anaknya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sendiri</w:t>
      </w:r>
      <w:proofErr w:type="spellEnd"/>
      <w:r w:rsidRPr="00E607D2">
        <w:rPr>
          <w:rFonts w:ascii="Times New Roman" w:eastAsia="Times New Roman" w:hAnsi="Times New Roman"/>
          <w:lang w:val="en-ID"/>
        </w:rPr>
        <w:t xml:space="preserve">. orang </w:t>
      </w:r>
      <w:proofErr w:type="spellStart"/>
      <w:r w:rsidRPr="00E607D2">
        <w:rPr>
          <w:rFonts w:ascii="Times New Roman" w:eastAsia="Times New Roman" w:hAnsi="Times New Roman"/>
          <w:lang w:val="en-ID"/>
        </w:rPr>
        <w:t>tua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tidak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menggunakan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pola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permisif</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hal</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ini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dapat</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dipengaruhi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dari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faktor</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usia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anak</w:t>
      </w:r>
      <w:proofErr w:type="spellEnd"/>
      <w:r w:rsidRPr="00E607D2">
        <w:rPr>
          <w:rFonts w:ascii="Times New Roman" w:eastAsia="Times New Roman" w:hAnsi="Times New Roman"/>
          <w:lang w:val="en-ID"/>
        </w:rPr>
        <w:t xml:space="preserve"> yang </w:t>
      </w:r>
      <w:proofErr w:type="spellStart"/>
      <w:r w:rsidRPr="00E607D2">
        <w:rPr>
          <w:rFonts w:ascii="Times New Roman" w:eastAsia="Times New Roman" w:hAnsi="Times New Roman"/>
          <w:lang w:val="en-ID"/>
        </w:rPr>
        <w:t>masih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terbilang</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baru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memasuki</w:t>
      </w:r>
      <w:proofErr w:type="spellEnd"/>
      <w:r w:rsidRPr="00E607D2">
        <w:rPr>
          <w:rFonts w:ascii="Times New Roman" w:eastAsia="Times New Roman" w:hAnsi="Times New Roman"/>
          <w:lang w:val="en-ID"/>
        </w:rPr>
        <w:t xml:space="preserve"> masa </w:t>
      </w:r>
      <w:proofErr w:type="spellStart"/>
      <w:r w:rsidRPr="00E607D2">
        <w:rPr>
          <w:rFonts w:ascii="Times New Roman" w:eastAsia="Times New Roman" w:hAnsi="Times New Roman"/>
          <w:lang w:val="en-ID"/>
        </w:rPr>
        <w:t>remaja</w:t>
      </w:r>
      <w:proofErr w:type="spellEnd"/>
      <w:r w:rsidRPr="00E607D2">
        <w:rPr>
          <w:rFonts w:ascii="Times New Roman" w:eastAsia="Times New Roman" w:hAnsi="Times New Roman"/>
          <w:lang w:val="en-ID"/>
        </w:rPr>
        <w:t>.</w:t>
      </w:r>
    </w:p>
    <w:p w14:paraId="0769193D" w14:textId="77777777" w:rsidR="00522077"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16D54FB6" w14:textId="68EBD177" w:rsidR="00E607D2" w:rsidRPr="00E607D2" w:rsidRDefault="00E607D2" w:rsidP="00E607D2">
      <w:pPr>
        <w:spacing w:after="0" w:line="360" w:lineRule="auto"/>
        <w:ind w:left="-76" w:firstLine="796"/>
        <w:jc w:val="both"/>
        <w:rPr>
          <w:rFonts w:ascii="Times New Roman" w:eastAsia="Times New Roman" w:hAnsi="Times New Roman"/>
          <w:lang w:val="en-ID"/>
        </w:rPr>
      </w:pPr>
      <w:r w:rsidRPr="00E607D2">
        <w:rPr>
          <w:rFonts w:ascii="Times New Roman" w:eastAsia="Times New Roman" w:hAnsi="Times New Roman"/>
          <w:lang w:val="en-ID"/>
        </w:rPr>
        <w:t xml:space="preserve">Hasil </w:t>
      </w:r>
      <w:proofErr w:type="spellStart"/>
      <w:r w:rsidRPr="00E607D2">
        <w:rPr>
          <w:rFonts w:ascii="Times New Roman" w:eastAsia="Times New Roman" w:hAnsi="Times New Roman"/>
          <w:lang w:val="en-ID"/>
        </w:rPr>
        <w:t>penelitian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menunjukan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bahwa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terdapa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hubungan</w:t>
      </w:r>
      <w:proofErr w:type="spellEnd"/>
      <w:r w:rsidRPr="00E607D2">
        <w:rPr>
          <w:rFonts w:ascii="Times New Roman" w:eastAsia="Times New Roman" w:hAnsi="Times New Roman"/>
          <w:lang w:val="en-ID"/>
        </w:rPr>
        <w:t xml:space="preserve"> yang </w:t>
      </w:r>
      <w:proofErr w:type="spellStart"/>
      <w:r w:rsidRPr="00E607D2">
        <w:rPr>
          <w:rFonts w:ascii="Times New Roman" w:eastAsia="Times New Roman" w:hAnsi="Times New Roman"/>
          <w:lang w:val="en-ID"/>
        </w:rPr>
        <w:t>positif</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antara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pola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asuh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permisif</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dengan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perilaku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perundungan</w:t>
      </w:r>
      <w:proofErr w:type="spellEnd"/>
      <w:r w:rsidRPr="00E607D2">
        <w:rPr>
          <w:rFonts w:ascii="Times New Roman" w:eastAsia="Times New Roman" w:hAnsi="Times New Roman"/>
          <w:lang w:val="en-ID"/>
        </w:rPr>
        <w:t xml:space="preserve"> pada </w:t>
      </w:r>
      <w:proofErr w:type="spellStart"/>
      <w:r w:rsidRPr="00E607D2">
        <w:rPr>
          <w:rFonts w:ascii="Times New Roman" w:eastAsia="Times New Roman" w:hAnsi="Times New Roman"/>
          <w:lang w:val="en-ID"/>
        </w:rPr>
        <w:t>siswa</w:t>
      </w:r>
      <w:proofErr w:type="spellEnd"/>
      <w:r w:rsidRPr="00E607D2">
        <w:rPr>
          <w:rFonts w:ascii="Times New Roman" w:eastAsia="Times New Roman" w:hAnsi="Times New Roman"/>
          <w:lang w:val="en-ID"/>
        </w:rPr>
        <w:t xml:space="preserve"> SMP </w:t>
      </w:r>
      <w:proofErr w:type="spellStart"/>
      <w:r w:rsidRPr="00E607D2">
        <w:rPr>
          <w:rFonts w:ascii="Times New Roman" w:eastAsia="Times New Roman" w:hAnsi="Times New Roman"/>
          <w:lang w:val="en-ID"/>
        </w:rPr>
        <w:t>dengan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diperoleh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koefisien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korelasi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rxy</w:t>
      </w:r>
      <w:proofErr w:type="spellEnd"/>
      <w:r w:rsidRPr="00E607D2">
        <w:rPr>
          <w:rFonts w:ascii="Times New Roman" w:eastAsia="Times New Roman" w:hAnsi="Times New Roman"/>
          <w:lang w:val="en-ID"/>
        </w:rPr>
        <w:t xml:space="preserve">) = 0,579 </w:t>
      </w:r>
      <w:proofErr w:type="spellStart"/>
      <w:r w:rsidRPr="00E607D2">
        <w:rPr>
          <w:rFonts w:ascii="Times New Roman" w:eastAsia="Times New Roman" w:hAnsi="Times New Roman"/>
          <w:lang w:val="en-ID"/>
        </w:rPr>
        <w:t>dengan</w:t>
      </w:r>
      <w:proofErr w:type="spellEnd"/>
      <w:r w:rsidRPr="00E607D2">
        <w:rPr>
          <w:rFonts w:ascii="Times New Roman" w:eastAsia="Times New Roman" w:hAnsi="Times New Roman"/>
          <w:lang w:val="en-ID"/>
        </w:rPr>
        <w:t xml:space="preserve"> p =0,000 (p&lt;0,01) yang berate </w:t>
      </w:r>
      <w:proofErr w:type="spellStart"/>
      <w:r w:rsidRPr="00E607D2">
        <w:rPr>
          <w:rFonts w:ascii="Times New Roman" w:eastAsia="Times New Roman" w:hAnsi="Times New Roman"/>
          <w:lang w:val="en-ID"/>
        </w:rPr>
        <w:t>terdapat</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hubungan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positif</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antara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pola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asuh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permisif</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dengan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perilaku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perundungan</w:t>
      </w:r>
      <w:proofErr w:type="spellEnd"/>
      <w:r w:rsidRPr="00E607D2">
        <w:rPr>
          <w:rFonts w:ascii="Times New Roman" w:eastAsia="Times New Roman" w:hAnsi="Times New Roman"/>
          <w:lang w:val="en-ID"/>
        </w:rPr>
        <w:t xml:space="preserve"> pada </w:t>
      </w:r>
      <w:proofErr w:type="spellStart"/>
      <w:r w:rsidRPr="00E607D2">
        <w:rPr>
          <w:rFonts w:ascii="Times New Roman" w:eastAsia="Times New Roman" w:hAnsi="Times New Roman"/>
          <w:lang w:val="en-ID"/>
        </w:rPr>
        <w:t>siswa</w:t>
      </w:r>
      <w:proofErr w:type="spellEnd"/>
      <w:r w:rsidRPr="00E607D2">
        <w:rPr>
          <w:rFonts w:ascii="Times New Roman" w:eastAsia="Times New Roman" w:hAnsi="Times New Roman"/>
          <w:lang w:val="en-ID"/>
        </w:rPr>
        <w:t xml:space="preserve"> SMP, </w:t>
      </w:r>
      <w:proofErr w:type="spellStart"/>
      <w:r w:rsidRPr="00E607D2">
        <w:rPr>
          <w:rFonts w:ascii="Times New Roman" w:eastAsia="Times New Roman" w:hAnsi="Times New Roman"/>
          <w:lang w:val="en-ID"/>
        </w:rPr>
        <w:t>semakin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tinggi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skor</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pola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asuh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permisif</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maka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semakin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tinggi</w:t>
      </w:r>
      <w:proofErr w:type="spellEnd"/>
      <w:r w:rsidRPr="00E607D2">
        <w:rPr>
          <w:rFonts w:ascii="Times New Roman" w:eastAsia="Times New Roman" w:hAnsi="Times New Roman"/>
          <w:lang w:val="en-ID"/>
        </w:rPr>
        <w:t xml:space="preserve"> pula </w:t>
      </w:r>
      <w:proofErr w:type="spellStart"/>
      <w:r w:rsidRPr="00E607D2">
        <w:rPr>
          <w:rFonts w:ascii="Times New Roman" w:eastAsia="Times New Roman" w:hAnsi="Times New Roman"/>
          <w:lang w:val="en-ID"/>
        </w:rPr>
        <w:t>pskor</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perilaku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perundungannya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begitu</w:t>
      </w:r>
      <w:proofErr w:type="spellEnd"/>
      <w:r w:rsidRPr="00E607D2">
        <w:rPr>
          <w:rFonts w:ascii="Times New Roman" w:eastAsia="Times New Roman" w:hAnsi="Times New Roman"/>
          <w:lang w:val="en-ID"/>
        </w:rPr>
        <w:t xml:space="preserve"> pula </w:t>
      </w:r>
      <w:proofErr w:type="spellStart"/>
      <w:r w:rsidRPr="00E607D2">
        <w:rPr>
          <w:rFonts w:ascii="Times New Roman" w:eastAsia="Times New Roman" w:hAnsi="Times New Roman"/>
          <w:lang w:val="en-ID"/>
        </w:rPr>
        <w:t>sebaliknya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semakin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rendah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skor</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pola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asuh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permisif</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maka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semakin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rendah</w:t>
      </w:r>
      <w:proofErr w:type="spellEnd"/>
      <w:r w:rsidRPr="00E607D2">
        <w:rPr>
          <w:rFonts w:ascii="Times New Roman" w:eastAsia="Times New Roman" w:hAnsi="Times New Roman"/>
          <w:lang w:val="en-ID"/>
        </w:rPr>
        <w:t xml:space="preserve"> juga </w:t>
      </w:r>
      <w:proofErr w:type="spellStart"/>
      <w:r w:rsidRPr="00E607D2">
        <w:rPr>
          <w:rFonts w:ascii="Times New Roman" w:eastAsia="Times New Roman" w:hAnsi="Times New Roman"/>
          <w:lang w:val="en-ID"/>
        </w:rPr>
        <w:t>skor</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perilaku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perundungannya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Hipotesis</w:t>
      </w:r>
      <w:proofErr w:type="spellEnd"/>
      <w:r w:rsidRPr="00E607D2">
        <w:rPr>
          <w:rFonts w:ascii="Times New Roman" w:eastAsia="Times New Roman" w:hAnsi="Times New Roman"/>
          <w:lang w:val="en-ID"/>
        </w:rPr>
        <w:t xml:space="preserve"> pada </w:t>
      </w:r>
      <w:proofErr w:type="spellStart"/>
      <w:r w:rsidRPr="00E607D2">
        <w:rPr>
          <w:rFonts w:ascii="Times New Roman" w:eastAsia="Times New Roman" w:hAnsi="Times New Roman"/>
          <w:lang w:val="en-ID"/>
        </w:rPr>
        <w:t>peneltian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ini</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dinyatakan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diterima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dengan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koefisien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determinasi</w:t>
      </w:r>
      <w:proofErr w:type="spellEnd"/>
      <w:r w:rsidRPr="00E607D2">
        <w:rPr>
          <w:rFonts w:ascii="Times New Roman" w:eastAsia="Times New Roman" w:hAnsi="Times New Roman"/>
          <w:lang w:val="en-ID"/>
        </w:rPr>
        <w:t xml:space="preserve"> yang </w:t>
      </w:r>
      <w:proofErr w:type="spellStart"/>
      <w:r w:rsidRPr="00E607D2">
        <w:rPr>
          <w:rFonts w:ascii="Times New Roman" w:eastAsia="Times New Roman" w:hAnsi="Times New Roman"/>
          <w:lang w:val="en-ID"/>
        </w:rPr>
        <w:t>diperoleh</w:t>
      </w:r>
      <w:proofErr w:type="spellEnd"/>
      <w:r w:rsidRPr="00E607D2">
        <w:rPr>
          <w:rFonts w:ascii="Times New Roman" w:eastAsia="Times New Roman" w:hAnsi="Times New Roman"/>
          <w:lang w:val="en-ID"/>
        </w:rPr>
        <w:t xml:space="preserve"> (R2) </w:t>
      </w:r>
      <w:proofErr w:type="spellStart"/>
      <w:r w:rsidRPr="00E607D2">
        <w:rPr>
          <w:rFonts w:ascii="Times New Roman" w:eastAsia="Times New Roman" w:hAnsi="Times New Roman"/>
          <w:lang w:val="en-ID"/>
        </w:rPr>
        <w:t>sebesar</w:t>
      </w:r>
      <w:proofErr w:type="spellEnd"/>
      <w:r w:rsidRPr="00E607D2">
        <w:rPr>
          <w:rFonts w:ascii="Times New Roman" w:eastAsia="Times New Roman" w:hAnsi="Times New Roman"/>
          <w:lang w:val="en-ID"/>
        </w:rPr>
        <w:t xml:space="preserve"> 0,336 </w:t>
      </w:r>
      <w:proofErr w:type="spellStart"/>
      <w:r w:rsidRPr="00E607D2">
        <w:rPr>
          <w:rFonts w:ascii="Times New Roman" w:eastAsia="Times New Roman" w:hAnsi="Times New Roman"/>
          <w:lang w:val="en-ID"/>
        </w:rPr>
        <w:t>artinya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sumbangan</w:t>
      </w:r>
      <w:proofErr w:type="spellEnd"/>
      <w:r w:rsidRPr="00E607D2">
        <w:rPr>
          <w:rFonts w:ascii="Times New Roman" w:eastAsia="Times New Roman" w:hAnsi="Times New Roman"/>
          <w:lang w:val="en-ID"/>
        </w:rPr>
        <w:t xml:space="preserve"> variable </w:t>
      </w:r>
      <w:proofErr w:type="spellStart"/>
      <w:r w:rsidRPr="00E607D2">
        <w:rPr>
          <w:rFonts w:ascii="Times New Roman" w:eastAsia="Times New Roman" w:hAnsi="Times New Roman"/>
          <w:lang w:val="en-ID"/>
        </w:rPr>
        <w:t>pola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asuh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permisif</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terhadap</w:t>
      </w:r>
      <w:proofErr w:type="spellEnd"/>
      <w:r w:rsidRPr="00E607D2">
        <w:rPr>
          <w:rFonts w:ascii="Times New Roman" w:eastAsia="Times New Roman" w:hAnsi="Times New Roman"/>
          <w:lang w:val="en-ID"/>
        </w:rPr>
        <w:t xml:space="preserve"> strategi coping </w:t>
      </w:r>
      <w:proofErr w:type="spellStart"/>
      <w:r w:rsidRPr="00E607D2">
        <w:rPr>
          <w:rFonts w:ascii="Times New Roman" w:eastAsia="Times New Roman" w:hAnsi="Times New Roman"/>
          <w:lang w:val="en-ID"/>
        </w:rPr>
        <w:t>yaitu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sebesar</w:t>
      </w:r>
      <w:proofErr w:type="spellEnd"/>
      <w:r w:rsidRPr="00E607D2">
        <w:rPr>
          <w:rFonts w:ascii="Times New Roman" w:eastAsia="Times New Roman" w:hAnsi="Times New Roman"/>
          <w:lang w:val="en-ID"/>
        </w:rPr>
        <w:t xml:space="preserve"> 33,6%. </w:t>
      </w:r>
    </w:p>
    <w:p w14:paraId="6244DC5D" w14:textId="170B27BF" w:rsidR="00E607D2" w:rsidRDefault="00E607D2" w:rsidP="00E607D2">
      <w:pPr>
        <w:spacing w:after="0" w:line="360" w:lineRule="auto"/>
        <w:ind w:firstLine="720"/>
        <w:jc w:val="both"/>
        <w:rPr>
          <w:rFonts w:ascii="Times New Roman" w:eastAsia="Times New Roman" w:hAnsi="Times New Roman"/>
          <w:lang w:val="en-ID"/>
        </w:rPr>
      </w:pPr>
      <w:proofErr w:type="spellStart"/>
      <w:r w:rsidRPr="00E607D2">
        <w:rPr>
          <w:rFonts w:ascii="Times New Roman" w:eastAsia="Times New Roman" w:hAnsi="Times New Roman"/>
          <w:lang w:val="en-ID"/>
        </w:rPr>
        <w:t>Perlikau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perundungan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dapat</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dipengaruhi</w:t>
      </w:r>
      <w:proofErr w:type="spellEnd"/>
      <w:r w:rsidRPr="00E607D2">
        <w:rPr>
          <w:rFonts w:ascii="Times New Roman" w:eastAsia="Times New Roman" w:hAnsi="Times New Roman"/>
          <w:lang w:val="en-ID"/>
        </w:rPr>
        <w:t xml:space="preserve"> oleh </w:t>
      </w:r>
      <w:proofErr w:type="spellStart"/>
      <w:r w:rsidRPr="00E607D2">
        <w:rPr>
          <w:rFonts w:ascii="Times New Roman" w:eastAsia="Times New Roman" w:hAnsi="Times New Roman"/>
          <w:lang w:val="en-ID"/>
        </w:rPr>
        <w:t>bagaimana</w:t>
      </w:r>
      <w:proofErr w:type="spellEnd"/>
      <w:r w:rsidRPr="00E607D2">
        <w:rPr>
          <w:rFonts w:ascii="Times New Roman" w:eastAsia="Times New Roman" w:hAnsi="Times New Roman"/>
          <w:lang w:val="en-ID"/>
        </w:rPr>
        <w:t xml:space="preserve"> orang </w:t>
      </w:r>
      <w:proofErr w:type="spellStart"/>
      <w:r w:rsidRPr="00E607D2">
        <w:rPr>
          <w:rFonts w:ascii="Times New Roman" w:eastAsia="Times New Roman" w:hAnsi="Times New Roman"/>
          <w:lang w:val="en-ID"/>
        </w:rPr>
        <w:t>tua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dalam</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nerapkan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pola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asuh</w:t>
      </w:r>
      <w:proofErr w:type="spellEnd"/>
      <w:r w:rsidRPr="00E607D2">
        <w:rPr>
          <w:rFonts w:ascii="Times New Roman" w:eastAsia="Times New Roman" w:hAnsi="Times New Roman"/>
          <w:lang w:val="en-ID"/>
        </w:rPr>
        <w:t xml:space="preserve">, orang </w:t>
      </w:r>
      <w:proofErr w:type="spellStart"/>
      <w:r w:rsidRPr="00E607D2">
        <w:rPr>
          <w:rFonts w:ascii="Times New Roman" w:eastAsia="Times New Roman" w:hAnsi="Times New Roman"/>
          <w:lang w:val="en-ID"/>
        </w:rPr>
        <w:t>tua</w:t>
      </w:r>
      <w:proofErr w:type="spellEnd"/>
      <w:r w:rsidRPr="00E607D2">
        <w:rPr>
          <w:rFonts w:ascii="Times New Roman" w:eastAsia="Times New Roman" w:hAnsi="Times New Roman"/>
          <w:lang w:val="en-ID"/>
        </w:rPr>
        <w:t xml:space="preserve"> yang </w:t>
      </w:r>
      <w:proofErr w:type="spellStart"/>
      <w:r w:rsidRPr="00E607D2">
        <w:rPr>
          <w:rFonts w:ascii="Times New Roman" w:eastAsia="Times New Roman" w:hAnsi="Times New Roman"/>
          <w:lang w:val="en-ID"/>
        </w:rPr>
        <w:t>menerapkan</w:t>
      </w:r>
      <w:proofErr w:type="spellEnd"/>
      <w:r w:rsidRPr="00E607D2">
        <w:rPr>
          <w:rFonts w:ascii="Times New Roman" w:eastAsia="Times New Roman" w:hAnsi="Times New Roman"/>
          <w:lang w:val="en-ID"/>
        </w:rPr>
        <w:t xml:space="preserve"> ola </w:t>
      </w:r>
      <w:proofErr w:type="spellStart"/>
      <w:r w:rsidRPr="00E607D2">
        <w:rPr>
          <w:rFonts w:ascii="Times New Roman" w:eastAsia="Times New Roman" w:hAnsi="Times New Roman"/>
          <w:lang w:val="en-ID"/>
        </w:rPr>
        <w:t>asuh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permisif</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meningkatkan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perilaku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perundungan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dikarenakan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tidak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adanya</w:t>
      </w:r>
      <w:proofErr w:type="spellEnd"/>
      <w:r w:rsidRPr="00E607D2">
        <w:rPr>
          <w:rFonts w:ascii="Times New Roman" w:eastAsia="Times New Roman" w:hAnsi="Times New Roman"/>
          <w:lang w:val="en-ID"/>
        </w:rPr>
        <w:t xml:space="preserve"> control </w:t>
      </w:r>
      <w:proofErr w:type="spellStart"/>
      <w:r w:rsidRPr="00E607D2">
        <w:rPr>
          <w:rFonts w:ascii="Times New Roman" w:eastAsia="Times New Roman" w:hAnsi="Times New Roman"/>
          <w:lang w:val="en-ID"/>
        </w:rPr>
        <w:t>dari</w:t>
      </w:r>
      <w:proofErr w:type="spellEnd"/>
      <w:r w:rsidRPr="00E607D2">
        <w:rPr>
          <w:rFonts w:ascii="Times New Roman" w:eastAsia="Times New Roman" w:hAnsi="Times New Roman"/>
          <w:lang w:val="en-ID"/>
        </w:rPr>
        <w:t xml:space="preserve"> orang </w:t>
      </w:r>
      <w:proofErr w:type="spellStart"/>
      <w:r w:rsidRPr="00E607D2">
        <w:rPr>
          <w:rFonts w:ascii="Times New Roman" w:eastAsia="Times New Roman" w:hAnsi="Times New Roman"/>
          <w:lang w:val="en-ID"/>
        </w:rPr>
        <w:t>tua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Sedangkan</w:t>
      </w:r>
      <w:proofErr w:type="spellEnd"/>
      <w:r w:rsidRPr="00E607D2">
        <w:rPr>
          <w:rFonts w:ascii="Times New Roman" w:eastAsia="Times New Roman" w:hAnsi="Times New Roman"/>
          <w:lang w:val="en-ID"/>
        </w:rPr>
        <w:t xml:space="preserve"> orang </w:t>
      </w:r>
      <w:proofErr w:type="spellStart"/>
      <w:r w:rsidRPr="00E607D2">
        <w:rPr>
          <w:rFonts w:ascii="Times New Roman" w:eastAsia="Times New Roman" w:hAnsi="Times New Roman"/>
          <w:lang w:val="en-ID"/>
        </w:rPr>
        <w:t>tua</w:t>
      </w:r>
      <w:proofErr w:type="spellEnd"/>
      <w:r w:rsidRPr="00E607D2">
        <w:rPr>
          <w:rFonts w:ascii="Times New Roman" w:eastAsia="Times New Roman" w:hAnsi="Times New Roman"/>
          <w:lang w:val="en-ID"/>
        </w:rPr>
        <w:t xml:space="preserve"> yang </w:t>
      </w:r>
      <w:proofErr w:type="spellStart"/>
      <w:r w:rsidRPr="00E607D2">
        <w:rPr>
          <w:rFonts w:ascii="Times New Roman" w:eastAsia="Times New Roman" w:hAnsi="Times New Roman"/>
          <w:lang w:val="en-ID"/>
        </w:rPr>
        <w:t>tidak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menerapka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pola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asuh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permisif</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cenderung</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lebih</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perhatian</w:t>
      </w:r>
      <w:proofErr w:type="spellEnd"/>
      <w:r w:rsidRPr="00E607D2">
        <w:rPr>
          <w:rFonts w:ascii="Times New Roman" w:eastAsia="Times New Roman" w:hAnsi="Times New Roman"/>
          <w:lang w:val="en-ID"/>
        </w:rPr>
        <w:t xml:space="preserve"> dan protective </w:t>
      </w:r>
      <w:proofErr w:type="spellStart"/>
      <w:r w:rsidRPr="00E607D2">
        <w:rPr>
          <w:rFonts w:ascii="Times New Roman" w:eastAsia="Times New Roman" w:hAnsi="Times New Roman"/>
          <w:lang w:val="en-ID"/>
        </w:rPr>
        <w:t>terhadap</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anak</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sehingga</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dapat</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menekan</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perilaku</w:t>
      </w:r>
      <w:proofErr w:type="spellEnd"/>
      <w:r w:rsidRPr="00E607D2">
        <w:rPr>
          <w:rFonts w:ascii="Times New Roman" w:eastAsia="Times New Roman" w:hAnsi="Times New Roman"/>
          <w:lang w:val="en-ID"/>
        </w:rPr>
        <w:t xml:space="preserve"> </w:t>
      </w:r>
      <w:proofErr w:type="spellStart"/>
      <w:r w:rsidRPr="00E607D2">
        <w:rPr>
          <w:rFonts w:ascii="Times New Roman" w:eastAsia="Times New Roman" w:hAnsi="Times New Roman"/>
          <w:lang w:val="en-ID"/>
        </w:rPr>
        <w:t>perundungan</w:t>
      </w:r>
      <w:proofErr w:type="spellEnd"/>
      <w:r w:rsidRPr="00E607D2">
        <w:rPr>
          <w:rFonts w:ascii="Times New Roman" w:eastAsia="Times New Roman" w:hAnsi="Times New Roman"/>
          <w:lang w:val="en-ID"/>
        </w:rPr>
        <w:t xml:space="preserve">. </w:t>
      </w:r>
    </w:p>
    <w:p w14:paraId="2200879B" w14:textId="77777777" w:rsidR="00F464CF" w:rsidRDefault="00F464CF" w:rsidP="00E607D2">
      <w:pPr>
        <w:spacing w:after="0" w:line="360" w:lineRule="auto"/>
        <w:ind w:firstLine="720"/>
        <w:jc w:val="both"/>
        <w:rPr>
          <w:rFonts w:ascii="Times New Roman" w:eastAsia="Times New Roman" w:hAnsi="Times New Roman"/>
          <w:lang w:val="en-ID"/>
        </w:rPr>
      </w:pPr>
    </w:p>
    <w:p w14:paraId="7C23F6CC" w14:textId="070FC7D4"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14:paraId="0ABFFBDB" w14:textId="77777777" w:rsidR="00161C13" w:rsidRPr="00161C13" w:rsidRDefault="00161C13" w:rsidP="00161C13">
      <w:pPr>
        <w:widowControl w:val="0"/>
        <w:autoSpaceDE w:val="0"/>
        <w:autoSpaceDN w:val="0"/>
        <w:adjustRightInd w:val="0"/>
        <w:spacing w:after="0" w:line="240" w:lineRule="auto"/>
        <w:ind w:left="480" w:hanging="480"/>
        <w:rPr>
          <w:rFonts w:ascii="Times New Roman" w:hAnsi="Times New Roman"/>
          <w:noProof/>
          <w:sz w:val="20"/>
          <w:szCs w:val="24"/>
        </w:rPr>
      </w:pPr>
      <w:r>
        <w:rPr>
          <w:rFonts w:ascii="Times New Roman" w:eastAsia="Times New Roman" w:hAnsi="Times New Roman"/>
          <w:b/>
          <w:color w:val="111111"/>
          <w:sz w:val="20"/>
          <w:szCs w:val="20"/>
        </w:rPr>
        <w:fldChar w:fldCharType="begin" w:fldLock="1"/>
      </w:r>
      <w:r>
        <w:rPr>
          <w:rFonts w:ascii="Times New Roman" w:eastAsia="Times New Roman" w:hAnsi="Times New Roman"/>
          <w:b/>
          <w:color w:val="111111"/>
          <w:sz w:val="20"/>
          <w:szCs w:val="20"/>
        </w:rPr>
        <w:instrText xml:space="preserve">ADDIN Mendeley Bibliography CSL_BIBLIOGRAPHY </w:instrText>
      </w:r>
      <w:r>
        <w:rPr>
          <w:rFonts w:ascii="Times New Roman" w:eastAsia="Times New Roman" w:hAnsi="Times New Roman"/>
          <w:b/>
          <w:color w:val="111111"/>
          <w:sz w:val="20"/>
          <w:szCs w:val="20"/>
        </w:rPr>
        <w:fldChar w:fldCharType="separate"/>
      </w:r>
      <w:r w:rsidRPr="00161C13">
        <w:rPr>
          <w:rFonts w:ascii="Times New Roman" w:hAnsi="Times New Roman"/>
          <w:noProof/>
          <w:sz w:val="20"/>
          <w:szCs w:val="24"/>
        </w:rPr>
        <w:t xml:space="preserve">Dinkes Sleman. (2020). </w:t>
      </w:r>
      <w:r w:rsidRPr="00161C13">
        <w:rPr>
          <w:rFonts w:ascii="Times New Roman" w:hAnsi="Times New Roman"/>
          <w:i/>
          <w:iCs/>
          <w:noProof/>
          <w:sz w:val="20"/>
          <w:szCs w:val="24"/>
        </w:rPr>
        <w:t>Perilaku Hidup Bersih dan Sehat Cegah COVID-19. Available</w:t>
      </w:r>
      <w:r w:rsidRPr="00161C13">
        <w:rPr>
          <w:rFonts w:ascii="Times New Roman" w:hAnsi="Times New Roman"/>
          <w:noProof/>
          <w:sz w:val="20"/>
          <w:szCs w:val="24"/>
        </w:rPr>
        <w:t>. Https://Dinkes.Slemankab.Go.Id/Perilaku-Hidup-Bersih-Dansehat-Cegah-Covid-19.Html (.</w:t>
      </w:r>
    </w:p>
    <w:p w14:paraId="022DAAE6" w14:textId="77777777" w:rsidR="00161C13" w:rsidRPr="00161C13" w:rsidRDefault="00161C13" w:rsidP="00161C13">
      <w:pPr>
        <w:widowControl w:val="0"/>
        <w:autoSpaceDE w:val="0"/>
        <w:autoSpaceDN w:val="0"/>
        <w:adjustRightInd w:val="0"/>
        <w:spacing w:after="0" w:line="240" w:lineRule="auto"/>
        <w:ind w:left="480" w:hanging="480"/>
        <w:rPr>
          <w:rFonts w:ascii="Times New Roman" w:hAnsi="Times New Roman"/>
          <w:noProof/>
          <w:sz w:val="20"/>
          <w:szCs w:val="24"/>
        </w:rPr>
      </w:pPr>
      <w:r w:rsidRPr="00161C13">
        <w:rPr>
          <w:rFonts w:ascii="Times New Roman" w:hAnsi="Times New Roman"/>
          <w:noProof/>
          <w:sz w:val="20"/>
          <w:szCs w:val="24"/>
        </w:rPr>
        <w:t xml:space="preserve">Hawari, D. (2013). </w:t>
      </w:r>
      <w:r w:rsidRPr="00161C13">
        <w:rPr>
          <w:rFonts w:ascii="Times New Roman" w:hAnsi="Times New Roman"/>
          <w:i/>
          <w:iCs/>
          <w:noProof/>
          <w:sz w:val="20"/>
          <w:szCs w:val="24"/>
        </w:rPr>
        <w:t>Stress, Cemas, dan Depresi</w:t>
      </w:r>
      <w:r w:rsidRPr="00161C13">
        <w:rPr>
          <w:rFonts w:ascii="Times New Roman" w:hAnsi="Times New Roman"/>
          <w:noProof/>
          <w:sz w:val="20"/>
          <w:szCs w:val="24"/>
        </w:rPr>
        <w:t>. FK UI.</w:t>
      </w:r>
    </w:p>
    <w:p w14:paraId="2D01DEB8" w14:textId="77777777" w:rsidR="00161C13" w:rsidRPr="00161C13" w:rsidRDefault="00161C13" w:rsidP="00161C13">
      <w:pPr>
        <w:widowControl w:val="0"/>
        <w:autoSpaceDE w:val="0"/>
        <w:autoSpaceDN w:val="0"/>
        <w:adjustRightInd w:val="0"/>
        <w:spacing w:after="0" w:line="240" w:lineRule="auto"/>
        <w:ind w:left="480" w:hanging="480"/>
        <w:rPr>
          <w:rFonts w:ascii="Times New Roman" w:hAnsi="Times New Roman"/>
          <w:noProof/>
          <w:sz w:val="20"/>
          <w:szCs w:val="24"/>
        </w:rPr>
      </w:pPr>
      <w:r w:rsidRPr="00161C13">
        <w:rPr>
          <w:rFonts w:ascii="Times New Roman" w:hAnsi="Times New Roman"/>
          <w:noProof/>
          <w:sz w:val="20"/>
          <w:szCs w:val="24"/>
        </w:rPr>
        <w:t xml:space="preserve">Hurlock, E. B. (2017). </w:t>
      </w:r>
      <w:r w:rsidRPr="00161C13">
        <w:rPr>
          <w:rFonts w:ascii="Times New Roman" w:hAnsi="Times New Roman"/>
          <w:i/>
          <w:iCs/>
          <w:noProof/>
          <w:sz w:val="20"/>
          <w:szCs w:val="24"/>
        </w:rPr>
        <w:t>Psikologi Perkembangan Suatu Pendekatan Sepanjang Rentang Kehidupan</w:t>
      </w:r>
      <w:r w:rsidRPr="00161C13">
        <w:rPr>
          <w:rFonts w:ascii="Times New Roman" w:hAnsi="Times New Roman"/>
          <w:noProof/>
          <w:sz w:val="20"/>
          <w:szCs w:val="24"/>
        </w:rPr>
        <w:t xml:space="preserve"> (5th ed.). Erlangga.</w:t>
      </w:r>
    </w:p>
    <w:p w14:paraId="3BCA1648" w14:textId="77777777" w:rsidR="00161C13" w:rsidRPr="00161C13" w:rsidRDefault="00161C13" w:rsidP="00161C13">
      <w:pPr>
        <w:widowControl w:val="0"/>
        <w:autoSpaceDE w:val="0"/>
        <w:autoSpaceDN w:val="0"/>
        <w:adjustRightInd w:val="0"/>
        <w:spacing w:after="0" w:line="240" w:lineRule="auto"/>
        <w:ind w:left="480" w:hanging="480"/>
        <w:rPr>
          <w:rFonts w:ascii="Times New Roman" w:hAnsi="Times New Roman"/>
          <w:noProof/>
          <w:sz w:val="20"/>
          <w:szCs w:val="24"/>
        </w:rPr>
      </w:pPr>
      <w:r w:rsidRPr="00161C13">
        <w:rPr>
          <w:rFonts w:ascii="Times New Roman" w:hAnsi="Times New Roman"/>
          <w:noProof/>
          <w:sz w:val="20"/>
          <w:szCs w:val="24"/>
        </w:rPr>
        <w:t xml:space="preserve">Lengkana, A. S., &amp; Muhtar, T. (2021). </w:t>
      </w:r>
      <w:r w:rsidRPr="00161C13">
        <w:rPr>
          <w:rFonts w:ascii="Times New Roman" w:hAnsi="Times New Roman"/>
          <w:i/>
          <w:iCs/>
          <w:noProof/>
          <w:sz w:val="20"/>
          <w:szCs w:val="24"/>
        </w:rPr>
        <w:t>Pembelajaran Kebugaran Jasmani.</w:t>
      </w:r>
      <w:r w:rsidRPr="00161C13">
        <w:rPr>
          <w:rFonts w:ascii="Times New Roman" w:hAnsi="Times New Roman"/>
          <w:noProof/>
          <w:sz w:val="20"/>
          <w:szCs w:val="24"/>
        </w:rPr>
        <w:t xml:space="preserve"> Cv Salam Insan Mulia.</w:t>
      </w:r>
    </w:p>
    <w:p w14:paraId="52C5A60A" w14:textId="77777777" w:rsidR="00161C13" w:rsidRPr="00161C13" w:rsidRDefault="00161C13" w:rsidP="00161C13">
      <w:pPr>
        <w:widowControl w:val="0"/>
        <w:autoSpaceDE w:val="0"/>
        <w:autoSpaceDN w:val="0"/>
        <w:adjustRightInd w:val="0"/>
        <w:spacing w:after="0" w:line="240" w:lineRule="auto"/>
        <w:ind w:left="480" w:hanging="480"/>
        <w:rPr>
          <w:rFonts w:ascii="Times New Roman" w:hAnsi="Times New Roman"/>
          <w:noProof/>
          <w:sz w:val="20"/>
          <w:szCs w:val="24"/>
        </w:rPr>
      </w:pPr>
      <w:r w:rsidRPr="00161C13">
        <w:rPr>
          <w:rFonts w:ascii="Times New Roman" w:hAnsi="Times New Roman"/>
          <w:noProof/>
          <w:sz w:val="20"/>
          <w:szCs w:val="24"/>
        </w:rPr>
        <w:t xml:space="preserve">Lovibond, P. F., &amp; Lovibond, S. H. (1995). The structure of negative emotional states: Comparison of the Depression Anxiety Stress Scales (DASS) with the Beck Depression and Anxiety Inventories. </w:t>
      </w:r>
      <w:r w:rsidRPr="00161C13">
        <w:rPr>
          <w:rFonts w:ascii="Times New Roman" w:hAnsi="Times New Roman"/>
          <w:i/>
          <w:iCs/>
          <w:noProof/>
          <w:sz w:val="20"/>
          <w:szCs w:val="24"/>
        </w:rPr>
        <w:t>Behaviour Research and Therapy</w:t>
      </w:r>
      <w:r w:rsidRPr="00161C13">
        <w:rPr>
          <w:rFonts w:ascii="Times New Roman" w:hAnsi="Times New Roman"/>
          <w:noProof/>
          <w:sz w:val="20"/>
          <w:szCs w:val="24"/>
        </w:rPr>
        <w:t xml:space="preserve">, </w:t>
      </w:r>
      <w:r w:rsidRPr="00161C13">
        <w:rPr>
          <w:rFonts w:ascii="Times New Roman" w:hAnsi="Times New Roman"/>
          <w:i/>
          <w:iCs/>
          <w:noProof/>
          <w:sz w:val="20"/>
          <w:szCs w:val="24"/>
        </w:rPr>
        <w:t>33</w:t>
      </w:r>
      <w:r w:rsidRPr="00161C13">
        <w:rPr>
          <w:rFonts w:ascii="Times New Roman" w:hAnsi="Times New Roman"/>
          <w:noProof/>
          <w:sz w:val="20"/>
          <w:szCs w:val="24"/>
        </w:rPr>
        <w:t>(3), 335–343. https://doi.org/10.1016/0005-7967(94)00075-U</w:t>
      </w:r>
    </w:p>
    <w:p w14:paraId="037FBE54" w14:textId="77777777" w:rsidR="00161C13" w:rsidRPr="00161C13" w:rsidRDefault="00161C13" w:rsidP="00161C13">
      <w:pPr>
        <w:widowControl w:val="0"/>
        <w:autoSpaceDE w:val="0"/>
        <w:autoSpaceDN w:val="0"/>
        <w:adjustRightInd w:val="0"/>
        <w:spacing w:after="0" w:line="240" w:lineRule="auto"/>
        <w:ind w:left="480" w:hanging="480"/>
        <w:rPr>
          <w:rFonts w:ascii="Times New Roman" w:hAnsi="Times New Roman"/>
          <w:noProof/>
          <w:sz w:val="20"/>
          <w:szCs w:val="24"/>
        </w:rPr>
      </w:pPr>
      <w:r w:rsidRPr="00161C13">
        <w:rPr>
          <w:rFonts w:ascii="Times New Roman" w:hAnsi="Times New Roman"/>
          <w:noProof/>
          <w:sz w:val="20"/>
          <w:szCs w:val="24"/>
        </w:rPr>
        <w:t xml:space="preserve">Nęcka, E., Gruszka, A., Hampshire, A., Sarzyńska-Wawer, J., Anicai, A.-E., Orzechowski, J., Nowak, M., Wójcik, N., Sandrone, S., &amp; Soreq, E. (2021). The Effects of Working Memory Training on Brain Activity. </w:t>
      </w:r>
      <w:r w:rsidRPr="00161C13">
        <w:rPr>
          <w:rFonts w:ascii="Times New Roman" w:hAnsi="Times New Roman"/>
          <w:i/>
          <w:iCs/>
          <w:noProof/>
          <w:sz w:val="20"/>
          <w:szCs w:val="24"/>
        </w:rPr>
        <w:t>Brain Sciences</w:t>
      </w:r>
      <w:r w:rsidRPr="00161C13">
        <w:rPr>
          <w:rFonts w:ascii="Times New Roman" w:hAnsi="Times New Roman"/>
          <w:noProof/>
          <w:sz w:val="20"/>
          <w:szCs w:val="24"/>
        </w:rPr>
        <w:t xml:space="preserve">, </w:t>
      </w:r>
      <w:r w:rsidRPr="00161C13">
        <w:rPr>
          <w:rFonts w:ascii="Times New Roman" w:hAnsi="Times New Roman"/>
          <w:i/>
          <w:iCs/>
          <w:noProof/>
          <w:sz w:val="20"/>
          <w:szCs w:val="24"/>
        </w:rPr>
        <w:t>11</w:t>
      </w:r>
      <w:r w:rsidRPr="00161C13">
        <w:rPr>
          <w:rFonts w:ascii="Times New Roman" w:hAnsi="Times New Roman"/>
          <w:noProof/>
          <w:sz w:val="20"/>
          <w:szCs w:val="24"/>
        </w:rPr>
        <w:t>(2), 155. https://doi.org/10.3390/brainsci11020155</w:t>
      </w:r>
    </w:p>
    <w:p w14:paraId="56B5572F" w14:textId="77777777" w:rsidR="00161C13" w:rsidRPr="00161C13" w:rsidRDefault="00161C13" w:rsidP="00161C13">
      <w:pPr>
        <w:widowControl w:val="0"/>
        <w:autoSpaceDE w:val="0"/>
        <w:autoSpaceDN w:val="0"/>
        <w:adjustRightInd w:val="0"/>
        <w:spacing w:after="0" w:line="240" w:lineRule="auto"/>
        <w:ind w:left="480" w:hanging="480"/>
        <w:rPr>
          <w:rFonts w:ascii="Times New Roman" w:hAnsi="Times New Roman"/>
          <w:noProof/>
          <w:sz w:val="20"/>
          <w:szCs w:val="24"/>
        </w:rPr>
      </w:pPr>
      <w:r w:rsidRPr="00161C13">
        <w:rPr>
          <w:rFonts w:ascii="Times New Roman" w:hAnsi="Times New Roman"/>
          <w:noProof/>
          <w:sz w:val="20"/>
          <w:szCs w:val="24"/>
        </w:rPr>
        <w:t xml:space="preserve">Rantung, E., Yetti, K., &amp; Herawati, T. (2015). Hubungan Self-care Dengan Kualitas Hidup Pasien Diabetes Mellitus (Dm) Di Persatuan Diabetes Indonesia (Persadia) Cabang Cimahi. </w:t>
      </w:r>
      <w:r w:rsidRPr="00161C13">
        <w:rPr>
          <w:rFonts w:ascii="Times New Roman" w:hAnsi="Times New Roman"/>
          <w:i/>
          <w:iCs/>
          <w:noProof/>
          <w:sz w:val="20"/>
          <w:szCs w:val="24"/>
        </w:rPr>
        <w:t>Jurnal Skolastik Keperawatan,</w:t>
      </w:r>
      <w:r w:rsidRPr="00161C13">
        <w:rPr>
          <w:rFonts w:ascii="Times New Roman" w:hAnsi="Times New Roman"/>
          <w:noProof/>
          <w:sz w:val="20"/>
          <w:szCs w:val="24"/>
        </w:rPr>
        <w:t xml:space="preserve"> </w:t>
      </w:r>
      <w:r w:rsidRPr="00161C13">
        <w:rPr>
          <w:rFonts w:ascii="Times New Roman" w:hAnsi="Times New Roman"/>
          <w:i/>
          <w:iCs/>
          <w:noProof/>
          <w:sz w:val="20"/>
          <w:szCs w:val="24"/>
        </w:rPr>
        <w:t>1</w:t>
      </w:r>
      <w:r w:rsidRPr="00161C13">
        <w:rPr>
          <w:rFonts w:ascii="Times New Roman" w:hAnsi="Times New Roman"/>
          <w:noProof/>
          <w:sz w:val="20"/>
          <w:szCs w:val="24"/>
        </w:rPr>
        <w:t>(1).</w:t>
      </w:r>
    </w:p>
    <w:p w14:paraId="05DE8889" w14:textId="77777777" w:rsidR="00161C13" w:rsidRPr="00161C13" w:rsidRDefault="00161C13" w:rsidP="00161C13">
      <w:pPr>
        <w:widowControl w:val="0"/>
        <w:autoSpaceDE w:val="0"/>
        <w:autoSpaceDN w:val="0"/>
        <w:adjustRightInd w:val="0"/>
        <w:spacing w:after="0" w:line="240" w:lineRule="auto"/>
        <w:ind w:left="480" w:hanging="480"/>
        <w:rPr>
          <w:rFonts w:ascii="Times New Roman" w:hAnsi="Times New Roman"/>
          <w:noProof/>
          <w:sz w:val="20"/>
          <w:szCs w:val="24"/>
        </w:rPr>
      </w:pPr>
      <w:r w:rsidRPr="00161C13">
        <w:rPr>
          <w:rFonts w:ascii="Times New Roman" w:hAnsi="Times New Roman"/>
          <w:noProof/>
          <w:sz w:val="20"/>
          <w:szCs w:val="24"/>
        </w:rPr>
        <w:t xml:space="preserve">Susanti, N. (2020). Sensitivitas Dan Spesifisitas Titik Potong RLPTB Sebagai Prediktor Kejadian Hipertensi Pada Orang Dewasa di Dusun Sido Waras Desa Kwala Begumit. </w:t>
      </w:r>
      <w:r w:rsidRPr="00161C13">
        <w:rPr>
          <w:rFonts w:ascii="Times New Roman" w:hAnsi="Times New Roman"/>
          <w:i/>
          <w:iCs/>
          <w:noProof/>
          <w:sz w:val="20"/>
          <w:szCs w:val="24"/>
        </w:rPr>
        <w:t>Contagion: Scientific Periodical Journal of Public Health and Coastal Health</w:t>
      </w:r>
      <w:r w:rsidRPr="00161C13">
        <w:rPr>
          <w:rFonts w:ascii="Times New Roman" w:hAnsi="Times New Roman"/>
          <w:noProof/>
          <w:sz w:val="20"/>
          <w:szCs w:val="24"/>
        </w:rPr>
        <w:t xml:space="preserve">, </w:t>
      </w:r>
      <w:r w:rsidRPr="00161C13">
        <w:rPr>
          <w:rFonts w:ascii="Times New Roman" w:hAnsi="Times New Roman"/>
          <w:i/>
          <w:iCs/>
          <w:noProof/>
          <w:sz w:val="20"/>
          <w:szCs w:val="24"/>
        </w:rPr>
        <w:t>2</w:t>
      </w:r>
      <w:r w:rsidRPr="00161C13">
        <w:rPr>
          <w:rFonts w:ascii="Times New Roman" w:hAnsi="Times New Roman"/>
          <w:noProof/>
          <w:sz w:val="20"/>
          <w:szCs w:val="24"/>
        </w:rPr>
        <w:t xml:space="preserve">(2), 64. </w:t>
      </w:r>
      <w:r w:rsidRPr="00161C13">
        <w:rPr>
          <w:rFonts w:ascii="Times New Roman" w:hAnsi="Times New Roman"/>
          <w:noProof/>
          <w:sz w:val="20"/>
          <w:szCs w:val="24"/>
        </w:rPr>
        <w:lastRenderedPageBreak/>
        <w:t>https://doi.org/10.30829/contagion.v2i2.7083</w:t>
      </w:r>
    </w:p>
    <w:p w14:paraId="452896CF" w14:textId="77777777" w:rsidR="00161C13" w:rsidRPr="00161C13" w:rsidRDefault="00161C13" w:rsidP="00161C13">
      <w:pPr>
        <w:widowControl w:val="0"/>
        <w:autoSpaceDE w:val="0"/>
        <w:autoSpaceDN w:val="0"/>
        <w:adjustRightInd w:val="0"/>
        <w:spacing w:after="0" w:line="240" w:lineRule="auto"/>
        <w:ind w:left="480" w:hanging="480"/>
        <w:rPr>
          <w:rFonts w:ascii="Times New Roman" w:hAnsi="Times New Roman"/>
          <w:noProof/>
          <w:sz w:val="20"/>
          <w:szCs w:val="24"/>
        </w:rPr>
      </w:pPr>
      <w:r w:rsidRPr="00161C13">
        <w:rPr>
          <w:rFonts w:ascii="Times New Roman" w:hAnsi="Times New Roman"/>
          <w:noProof/>
          <w:sz w:val="20"/>
          <w:szCs w:val="24"/>
        </w:rPr>
        <w:t xml:space="preserve">Sutejo. (2018). </w:t>
      </w:r>
      <w:r w:rsidRPr="00161C13">
        <w:rPr>
          <w:rFonts w:ascii="Times New Roman" w:hAnsi="Times New Roman"/>
          <w:i/>
          <w:iCs/>
          <w:noProof/>
          <w:sz w:val="20"/>
          <w:szCs w:val="24"/>
        </w:rPr>
        <w:t>Keperawatan Jiwa, Konsep dan Praktik Asuhan Keperawatan Kesehatan Jiwa :Gangguan Jiwa dan Psikososial.</w:t>
      </w:r>
      <w:r w:rsidRPr="00161C13">
        <w:rPr>
          <w:rFonts w:ascii="Times New Roman" w:hAnsi="Times New Roman"/>
          <w:noProof/>
          <w:sz w:val="20"/>
          <w:szCs w:val="24"/>
        </w:rPr>
        <w:t xml:space="preserve"> Pustaka Baru Press.</w:t>
      </w:r>
    </w:p>
    <w:p w14:paraId="412E4F07" w14:textId="77777777" w:rsidR="00161C13" w:rsidRPr="00161C13" w:rsidRDefault="00161C13" w:rsidP="00161C13">
      <w:pPr>
        <w:widowControl w:val="0"/>
        <w:autoSpaceDE w:val="0"/>
        <w:autoSpaceDN w:val="0"/>
        <w:adjustRightInd w:val="0"/>
        <w:spacing w:after="0" w:line="240" w:lineRule="auto"/>
        <w:ind w:left="480" w:hanging="480"/>
        <w:rPr>
          <w:rFonts w:ascii="Times New Roman" w:hAnsi="Times New Roman"/>
          <w:noProof/>
          <w:sz w:val="20"/>
        </w:rPr>
      </w:pPr>
      <w:r w:rsidRPr="00161C13">
        <w:rPr>
          <w:rFonts w:ascii="Times New Roman" w:hAnsi="Times New Roman"/>
          <w:noProof/>
          <w:sz w:val="20"/>
          <w:szCs w:val="24"/>
        </w:rPr>
        <w:t xml:space="preserve">World Health Organization. (2005). </w:t>
      </w:r>
      <w:r w:rsidRPr="00161C13">
        <w:rPr>
          <w:rFonts w:ascii="Times New Roman" w:hAnsi="Times New Roman"/>
          <w:i/>
          <w:iCs/>
          <w:noProof/>
          <w:sz w:val="20"/>
          <w:szCs w:val="24"/>
        </w:rPr>
        <w:t>Child Growth Standard</w:t>
      </w:r>
      <w:r w:rsidRPr="00161C13">
        <w:rPr>
          <w:rFonts w:ascii="Times New Roman" w:hAnsi="Times New Roman"/>
          <w:noProof/>
          <w:sz w:val="20"/>
          <w:szCs w:val="24"/>
        </w:rPr>
        <w:t>.</w:t>
      </w:r>
    </w:p>
    <w:p w14:paraId="289A927E" w14:textId="77777777" w:rsidR="00CD600E" w:rsidRPr="00665538" w:rsidRDefault="00161C13" w:rsidP="00A67D0A">
      <w:pPr>
        <w:widowControl w:val="0"/>
        <w:autoSpaceDE w:val="0"/>
        <w:autoSpaceDN w:val="0"/>
        <w:adjustRightInd w:val="0"/>
        <w:spacing w:after="0" w:line="240" w:lineRule="auto"/>
        <w:ind w:right="334"/>
        <w:rPr>
          <w:rFonts w:ascii="Times New Roman" w:eastAsia="Times New Roman" w:hAnsi="Times New Roman"/>
          <w:b/>
          <w:color w:val="111111"/>
          <w:sz w:val="20"/>
          <w:szCs w:val="20"/>
        </w:rPr>
      </w:pPr>
      <w:r>
        <w:rPr>
          <w:rFonts w:ascii="Times New Roman" w:eastAsia="Times New Roman" w:hAnsi="Times New Roman"/>
          <w:b/>
          <w:color w:val="111111"/>
          <w:sz w:val="20"/>
          <w:szCs w:val="20"/>
        </w:rPr>
        <w:fldChar w:fldCharType="end"/>
      </w:r>
    </w:p>
    <w:sectPr w:rsidR="00CD600E" w:rsidRPr="00665538" w:rsidSect="00901001">
      <w:footerReference w:type="even" r:id="rId9"/>
      <w:footerReference w:type="default" r:id="rId10"/>
      <w:type w:val="continuous"/>
      <w:pgSz w:w="11907" w:h="16839" w:code="9"/>
      <w:pgMar w:top="1701" w:right="1701" w:bottom="1701" w:left="1701" w:header="720" w:footer="493" w:gutter="0"/>
      <w:pgNumType w:start="10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2069" w14:textId="77777777" w:rsidR="00FD24DC" w:rsidRDefault="00FD24DC" w:rsidP="004B0FE3">
      <w:pPr>
        <w:spacing w:after="0" w:line="240" w:lineRule="auto"/>
      </w:pPr>
      <w:r>
        <w:separator/>
      </w:r>
    </w:p>
  </w:endnote>
  <w:endnote w:type="continuationSeparator" w:id="0">
    <w:p w14:paraId="0ABD77D9" w14:textId="77777777" w:rsidR="00FD24DC" w:rsidRDefault="00FD24DC"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3A86" w14:textId="77777777" w:rsidR="00A67D0A" w:rsidRPr="00E33D8C" w:rsidRDefault="00A67D0A" w:rsidP="00E33D8C">
    <w:pPr>
      <w:pStyle w:val="Footer"/>
      <w:spacing w:line="240" w:lineRule="auto"/>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8F30"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BD71" w14:textId="77777777" w:rsidR="00FD24DC" w:rsidRDefault="00FD24DC" w:rsidP="004B0FE3">
      <w:pPr>
        <w:spacing w:after="0" w:line="240" w:lineRule="auto"/>
      </w:pPr>
      <w:r>
        <w:separator/>
      </w:r>
    </w:p>
  </w:footnote>
  <w:footnote w:type="continuationSeparator" w:id="0">
    <w:p w14:paraId="605D0242" w14:textId="77777777" w:rsidR="00FD24DC" w:rsidRDefault="00FD24DC" w:rsidP="004B0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2A36"/>
    <w:rsid w:val="00025A97"/>
    <w:rsid w:val="00025AFA"/>
    <w:rsid w:val="00031F0B"/>
    <w:rsid w:val="00035F3B"/>
    <w:rsid w:val="0004737F"/>
    <w:rsid w:val="000517F5"/>
    <w:rsid w:val="00055BDA"/>
    <w:rsid w:val="000670BA"/>
    <w:rsid w:val="00067DB3"/>
    <w:rsid w:val="0007579F"/>
    <w:rsid w:val="000773AB"/>
    <w:rsid w:val="00097120"/>
    <w:rsid w:val="000A1170"/>
    <w:rsid w:val="000A3ADA"/>
    <w:rsid w:val="000B353D"/>
    <w:rsid w:val="000B5B11"/>
    <w:rsid w:val="000B5E2A"/>
    <w:rsid w:val="000B61DD"/>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1C13"/>
    <w:rsid w:val="00164F40"/>
    <w:rsid w:val="00165E94"/>
    <w:rsid w:val="00170313"/>
    <w:rsid w:val="00170797"/>
    <w:rsid w:val="0017189A"/>
    <w:rsid w:val="00174DAD"/>
    <w:rsid w:val="00176412"/>
    <w:rsid w:val="00182392"/>
    <w:rsid w:val="00191A32"/>
    <w:rsid w:val="00192849"/>
    <w:rsid w:val="00195DF7"/>
    <w:rsid w:val="001A02FC"/>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05C0"/>
    <w:rsid w:val="002820BC"/>
    <w:rsid w:val="002838EB"/>
    <w:rsid w:val="00284964"/>
    <w:rsid w:val="00285365"/>
    <w:rsid w:val="002A0916"/>
    <w:rsid w:val="002A597C"/>
    <w:rsid w:val="002B0722"/>
    <w:rsid w:val="002B4737"/>
    <w:rsid w:val="002C129D"/>
    <w:rsid w:val="002C1D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45E60"/>
    <w:rsid w:val="003628B9"/>
    <w:rsid w:val="00363C84"/>
    <w:rsid w:val="00370C6F"/>
    <w:rsid w:val="00392EAE"/>
    <w:rsid w:val="00394187"/>
    <w:rsid w:val="00395D9B"/>
    <w:rsid w:val="00396DB6"/>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1F1"/>
    <w:rsid w:val="00406284"/>
    <w:rsid w:val="00406DEA"/>
    <w:rsid w:val="004156B3"/>
    <w:rsid w:val="004265B8"/>
    <w:rsid w:val="00431719"/>
    <w:rsid w:val="004359BF"/>
    <w:rsid w:val="004362AF"/>
    <w:rsid w:val="00437465"/>
    <w:rsid w:val="00442045"/>
    <w:rsid w:val="00442A0F"/>
    <w:rsid w:val="004561A3"/>
    <w:rsid w:val="0045699A"/>
    <w:rsid w:val="00457468"/>
    <w:rsid w:val="0046073F"/>
    <w:rsid w:val="00463043"/>
    <w:rsid w:val="004656C9"/>
    <w:rsid w:val="00465C53"/>
    <w:rsid w:val="00476045"/>
    <w:rsid w:val="0047722D"/>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27BA8"/>
    <w:rsid w:val="00532B37"/>
    <w:rsid w:val="005408D1"/>
    <w:rsid w:val="00543E65"/>
    <w:rsid w:val="0054506F"/>
    <w:rsid w:val="00546CDA"/>
    <w:rsid w:val="005505CD"/>
    <w:rsid w:val="005723A8"/>
    <w:rsid w:val="00572F05"/>
    <w:rsid w:val="005735A4"/>
    <w:rsid w:val="005846CC"/>
    <w:rsid w:val="0058630D"/>
    <w:rsid w:val="00595363"/>
    <w:rsid w:val="005A3D79"/>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65538"/>
    <w:rsid w:val="0067059E"/>
    <w:rsid w:val="006708CE"/>
    <w:rsid w:val="00686F26"/>
    <w:rsid w:val="006952CF"/>
    <w:rsid w:val="00695C55"/>
    <w:rsid w:val="00696087"/>
    <w:rsid w:val="006C2A99"/>
    <w:rsid w:val="006C41C5"/>
    <w:rsid w:val="006C5B84"/>
    <w:rsid w:val="006D587E"/>
    <w:rsid w:val="006D653E"/>
    <w:rsid w:val="006E5249"/>
    <w:rsid w:val="006F1E34"/>
    <w:rsid w:val="00703D0B"/>
    <w:rsid w:val="00713106"/>
    <w:rsid w:val="00716B33"/>
    <w:rsid w:val="00720D2D"/>
    <w:rsid w:val="007227D0"/>
    <w:rsid w:val="0072677B"/>
    <w:rsid w:val="00727A56"/>
    <w:rsid w:val="007349CD"/>
    <w:rsid w:val="007350EB"/>
    <w:rsid w:val="0073622B"/>
    <w:rsid w:val="0074147C"/>
    <w:rsid w:val="00747EF3"/>
    <w:rsid w:val="007520DC"/>
    <w:rsid w:val="007558F7"/>
    <w:rsid w:val="00755A9F"/>
    <w:rsid w:val="00757B4C"/>
    <w:rsid w:val="00761FC1"/>
    <w:rsid w:val="00767A57"/>
    <w:rsid w:val="00770C8C"/>
    <w:rsid w:val="007710BD"/>
    <w:rsid w:val="00771366"/>
    <w:rsid w:val="00775D20"/>
    <w:rsid w:val="007866F9"/>
    <w:rsid w:val="00790A0D"/>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2B7"/>
    <w:rsid w:val="00821534"/>
    <w:rsid w:val="0083430B"/>
    <w:rsid w:val="00837A2F"/>
    <w:rsid w:val="008435A1"/>
    <w:rsid w:val="0084567E"/>
    <w:rsid w:val="00845918"/>
    <w:rsid w:val="00871499"/>
    <w:rsid w:val="008813D3"/>
    <w:rsid w:val="00882F79"/>
    <w:rsid w:val="00891CA7"/>
    <w:rsid w:val="00896B9D"/>
    <w:rsid w:val="008A05A9"/>
    <w:rsid w:val="008A1F3D"/>
    <w:rsid w:val="008B019E"/>
    <w:rsid w:val="008B1E88"/>
    <w:rsid w:val="008B7F08"/>
    <w:rsid w:val="008C6D74"/>
    <w:rsid w:val="008E15FF"/>
    <w:rsid w:val="008E4547"/>
    <w:rsid w:val="008E593E"/>
    <w:rsid w:val="008E76BD"/>
    <w:rsid w:val="008F13D6"/>
    <w:rsid w:val="008F51DE"/>
    <w:rsid w:val="00901001"/>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1E61"/>
    <w:rsid w:val="009C3DB0"/>
    <w:rsid w:val="009D0D69"/>
    <w:rsid w:val="009E3ECE"/>
    <w:rsid w:val="009F1F71"/>
    <w:rsid w:val="00A01F88"/>
    <w:rsid w:val="00A21260"/>
    <w:rsid w:val="00A31CA3"/>
    <w:rsid w:val="00A41C6B"/>
    <w:rsid w:val="00A50AF8"/>
    <w:rsid w:val="00A67D0A"/>
    <w:rsid w:val="00A80774"/>
    <w:rsid w:val="00A858B5"/>
    <w:rsid w:val="00A86E19"/>
    <w:rsid w:val="00A90609"/>
    <w:rsid w:val="00A970E1"/>
    <w:rsid w:val="00A97B6C"/>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C2F64"/>
    <w:rsid w:val="00BD0207"/>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0753"/>
    <w:rsid w:val="00C5539E"/>
    <w:rsid w:val="00C61456"/>
    <w:rsid w:val="00C61CDE"/>
    <w:rsid w:val="00C75C49"/>
    <w:rsid w:val="00C873B3"/>
    <w:rsid w:val="00C900DA"/>
    <w:rsid w:val="00C90E02"/>
    <w:rsid w:val="00C928F4"/>
    <w:rsid w:val="00C96F46"/>
    <w:rsid w:val="00C976AA"/>
    <w:rsid w:val="00CA4738"/>
    <w:rsid w:val="00CA48AB"/>
    <w:rsid w:val="00CB06BC"/>
    <w:rsid w:val="00CB53DE"/>
    <w:rsid w:val="00CC3D82"/>
    <w:rsid w:val="00CC7840"/>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2284"/>
    <w:rsid w:val="00DF6602"/>
    <w:rsid w:val="00DF7A23"/>
    <w:rsid w:val="00E039A4"/>
    <w:rsid w:val="00E1709E"/>
    <w:rsid w:val="00E1713E"/>
    <w:rsid w:val="00E240E4"/>
    <w:rsid w:val="00E31E8D"/>
    <w:rsid w:val="00E33D8C"/>
    <w:rsid w:val="00E370F3"/>
    <w:rsid w:val="00E462CC"/>
    <w:rsid w:val="00E47E61"/>
    <w:rsid w:val="00E50FE6"/>
    <w:rsid w:val="00E522FC"/>
    <w:rsid w:val="00E52A18"/>
    <w:rsid w:val="00E607D2"/>
    <w:rsid w:val="00E631E7"/>
    <w:rsid w:val="00E6675C"/>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321"/>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319D"/>
    <w:rsid w:val="00F368EF"/>
    <w:rsid w:val="00F40CD0"/>
    <w:rsid w:val="00F41E6A"/>
    <w:rsid w:val="00F464CF"/>
    <w:rsid w:val="00F47560"/>
    <w:rsid w:val="00F5110A"/>
    <w:rsid w:val="00F65F42"/>
    <w:rsid w:val="00F7130D"/>
    <w:rsid w:val="00F7581B"/>
    <w:rsid w:val="00F9076E"/>
    <w:rsid w:val="00FA49AB"/>
    <w:rsid w:val="00FA6287"/>
    <w:rsid w:val="00FB4A4E"/>
    <w:rsid w:val="00FD0DF1"/>
    <w:rsid w:val="00FD24DC"/>
    <w:rsid w:val="00FD3CCC"/>
    <w:rsid w:val="00FD6DB5"/>
    <w:rsid w:val="00FF2BF1"/>
    <w:rsid w:val="00FF42D2"/>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47AAB748"/>
  <w15:chartTrackingRefBased/>
  <w15:docId w15:val="{97C7C341-6A57-42A3-B7E9-B67C0D35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aliases w:val="Body of text,List Paragraph1,Body of textCxSp,Body of text+1,Body of text+2,Body of text+3,List Paragraph11,Medium Grid 1 - Accent 21,Colorful List - Accent 11,1.2 Dst..."/>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aliases w:val="Body of text Char,List Paragraph1 Char,Body of textCxSp Char,Body of text+1 Char,Body of text+2 Char,Body of text+3 Char,List Paragraph11 Char,Medium Grid 1 - Accent 21 Char,Colorful List - Accent 11 Char,1.2 Dst... Char"/>
    <w:link w:val="ListParagraph"/>
    <w:uiPriority w:val="34"/>
    <w:qFormat/>
    <w:rsid w:val="007558F7"/>
    <w:rPr>
      <w:sz w:val="22"/>
      <w:szCs w:val="22"/>
      <w:lang w:val="en-US" w:eastAsia="en-US"/>
    </w:rPr>
  </w:style>
  <w:style w:type="character" w:styleId="UnresolvedMention">
    <w:name w:val="Unresolved Mention"/>
    <w:uiPriority w:val="99"/>
    <w:semiHidden/>
    <w:unhideWhenUsed/>
    <w:rsid w:val="00FD6DB5"/>
    <w:rPr>
      <w:color w:val="605E5C"/>
      <w:shd w:val="clear" w:color="auto" w:fill="E1DFDD"/>
    </w:rPr>
  </w:style>
  <w:style w:type="paragraph" w:styleId="Caption">
    <w:name w:val="caption"/>
    <w:basedOn w:val="Normal"/>
    <w:next w:val="Normal"/>
    <w:uiPriority w:val="35"/>
    <w:unhideWhenUsed/>
    <w:qFormat/>
    <w:rsid w:val="005A3D79"/>
    <w:pPr>
      <w:spacing w:line="240" w:lineRule="auto"/>
    </w:pPr>
    <w:rPr>
      <w:rFonts w:eastAsia="Times New Roman" w:cs="Arial"/>
      <w:b/>
      <w:bCs/>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ndra.pk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14094</CharactersWithSpaces>
  <SharedDoc>false</SharedDoc>
  <HLinks>
    <vt:vector size="6" baseType="variant">
      <vt:variant>
        <vt:i4>3866690</vt:i4>
      </vt:variant>
      <vt:variant>
        <vt:i4>0</vt:i4>
      </vt:variant>
      <vt:variant>
        <vt:i4>0</vt:i4>
      </vt:variant>
      <vt:variant>
        <vt:i4>5</vt:i4>
      </vt:variant>
      <vt:variant>
        <vt:lpwstr>mailto:mahendra.pkp@gmail.com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lenovo</cp:lastModifiedBy>
  <cp:revision>5</cp:revision>
  <cp:lastPrinted>2016-07-20T08:27:00Z</cp:lastPrinted>
  <dcterms:created xsi:type="dcterms:W3CDTF">2024-07-18T16:58:00Z</dcterms:created>
  <dcterms:modified xsi:type="dcterms:W3CDTF">2024-07-18T17:55:00Z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0c3a3570-6d16-3206-9009-239200a414b5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