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4147" w:rsidRPr="00FE3307" w:rsidRDefault="00CB4147" w:rsidP="00CB4147">
      <w:pPr>
        <w:pStyle w:val="Judul1"/>
        <w:spacing w:line="480" w:lineRule="auto"/>
        <w:rPr>
          <w:i/>
          <w:iCs/>
          <w:sz w:val="24"/>
          <w:szCs w:val="24"/>
        </w:rPr>
      </w:pPr>
      <w:bookmarkStart w:id="0" w:name="_Toc172497884"/>
      <w:bookmarkStart w:id="1" w:name="_Toc172498696"/>
      <w:bookmarkStart w:id="2" w:name="_Toc172499113"/>
      <w:bookmarkStart w:id="3" w:name="_Toc172706326"/>
      <w:bookmarkStart w:id="4" w:name="_Toc172706788"/>
      <w:bookmarkStart w:id="5" w:name="_Toc172706866"/>
      <w:bookmarkStart w:id="6" w:name="_Toc172808630"/>
      <w:bookmarkStart w:id="7" w:name="_Toc172808691"/>
      <w:r>
        <w:rPr>
          <w:sz w:val="24"/>
          <w:szCs w:val="24"/>
        </w:rPr>
        <w:t xml:space="preserve">HUBUNGAN ANTARA </w:t>
      </w:r>
      <w:r w:rsidRPr="00FE3307">
        <w:rPr>
          <w:i/>
          <w:iCs/>
          <w:sz w:val="24"/>
          <w:szCs w:val="24"/>
        </w:rPr>
        <w:t>SELF COMPASSION</w:t>
      </w:r>
      <w:r>
        <w:rPr>
          <w:sz w:val="24"/>
          <w:szCs w:val="24"/>
        </w:rPr>
        <w:t xml:space="preserve"> DENGAN DEPRESI PADA REMAJA </w:t>
      </w:r>
      <w:r w:rsidRPr="00FE3307">
        <w:rPr>
          <w:i/>
          <w:iCs/>
          <w:sz w:val="24"/>
          <w:szCs w:val="24"/>
        </w:rPr>
        <w:t>BROKEN HOME</w:t>
      </w:r>
    </w:p>
    <w:p w:rsidR="00CB4147" w:rsidRDefault="00CB4147" w:rsidP="00CB414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 RELATIONSHIP BETWEEN SELF COMPASSION AND DEPRESSION IN ADOLESCENTS BROKEN HOME</w:t>
      </w:r>
    </w:p>
    <w:p w:rsidR="00CB4147" w:rsidRPr="00A24F06" w:rsidRDefault="00CB4147" w:rsidP="00052316">
      <w:pPr>
        <w:spacing w:line="240" w:lineRule="auto"/>
        <w:jc w:val="center"/>
        <w:rPr>
          <w:rFonts w:ascii="Times New Roman" w:hAnsi="Times New Roman" w:cs="Times New Roman"/>
        </w:rPr>
      </w:pPr>
      <w:r w:rsidRPr="00A24F06">
        <w:rPr>
          <w:rFonts w:ascii="Times New Roman" w:hAnsi="Times New Roman" w:cs="Times New Roman"/>
        </w:rPr>
        <w:t xml:space="preserve">Zefanya </w:t>
      </w:r>
      <w:proofErr w:type="spellStart"/>
      <w:r w:rsidRPr="00A24F06">
        <w:rPr>
          <w:rFonts w:ascii="Times New Roman" w:hAnsi="Times New Roman" w:cs="Times New Roman"/>
        </w:rPr>
        <w:t>Damais</w:t>
      </w:r>
      <w:proofErr w:type="spellEnd"/>
      <w:r w:rsidRPr="00A24F06">
        <w:rPr>
          <w:rFonts w:ascii="Times New Roman" w:hAnsi="Times New Roman" w:cs="Times New Roman"/>
        </w:rPr>
        <w:t xml:space="preserve"> Zetera, </w:t>
      </w:r>
      <w:proofErr w:type="spellStart"/>
      <w:r w:rsidRPr="00A24F06">
        <w:rPr>
          <w:rFonts w:ascii="Times New Roman" w:hAnsi="Times New Roman" w:cs="Times New Roman"/>
        </w:rPr>
        <w:t>Kondang</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Budiyani</w:t>
      </w:r>
      <w:proofErr w:type="spellEnd"/>
    </w:p>
    <w:p w:rsidR="00CB4147" w:rsidRPr="00A24F06" w:rsidRDefault="00CB4147" w:rsidP="00052316">
      <w:pPr>
        <w:spacing w:line="240" w:lineRule="auto"/>
        <w:jc w:val="center"/>
        <w:rPr>
          <w:rFonts w:ascii="Times New Roman" w:hAnsi="Times New Roman" w:cs="Times New Roman"/>
          <w:sz w:val="20"/>
          <w:szCs w:val="20"/>
        </w:rPr>
      </w:pPr>
      <w:r w:rsidRPr="00A24F06">
        <w:rPr>
          <w:rFonts w:ascii="Times New Roman" w:hAnsi="Times New Roman" w:cs="Times New Roman"/>
          <w:sz w:val="20"/>
          <w:szCs w:val="20"/>
        </w:rPr>
        <w:t xml:space="preserve">Universitas </w:t>
      </w:r>
      <w:proofErr w:type="spellStart"/>
      <w:r w:rsidRPr="00A24F06">
        <w:rPr>
          <w:rFonts w:ascii="Times New Roman" w:hAnsi="Times New Roman" w:cs="Times New Roman"/>
          <w:sz w:val="20"/>
          <w:szCs w:val="20"/>
        </w:rPr>
        <w:t>Mercu</w:t>
      </w:r>
      <w:proofErr w:type="spellEnd"/>
      <w:r w:rsidRPr="00A24F06">
        <w:rPr>
          <w:rFonts w:ascii="Times New Roman" w:hAnsi="Times New Roman" w:cs="Times New Roman"/>
          <w:sz w:val="20"/>
          <w:szCs w:val="20"/>
        </w:rPr>
        <w:t xml:space="preserve"> Buana Yogyakarta</w:t>
      </w:r>
    </w:p>
    <w:p w:rsidR="00CB4147" w:rsidRPr="00A24F06" w:rsidRDefault="00000000" w:rsidP="00052316">
      <w:pPr>
        <w:spacing w:line="240" w:lineRule="auto"/>
        <w:jc w:val="center"/>
        <w:rPr>
          <w:rFonts w:ascii="Times New Roman" w:hAnsi="Times New Roman" w:cs="Times New Roman"/>
          <w:sz w:val="20"/>
          <w:szCs w:val="20"/>
        </w:rPr>
      </w:pPr>
      <w:hyperlink r:id="rId6" w:history="1">
        <w:r w:rsidR="00CB4147" w:rsidRPr="00A24F06">
          <w:rPr>
            <w:rStyle w:val="Hyperlink"/>
            <w:rFonts w:ascii="Times New Roman" w:hAnsi="Times New Roman" w:cs="Times New Roman"/>
            <w:color w:val="auto"/>
            <w:sz w:val="20"/>
            <w:szCs w:val="20"/>
            <w:u w:val="none"/>
          </w:rPr>
          <w:t>zefanya.zetera@gmail.com</w:t>
        </w:r>
      </w:hyperlink>
    </w:p>
    <w:p w:rsidR="00CB4147" w:rsidRPr="00A24F06" w:rsidRDefault="00CB4147" w:rsidP="00052316">
      <w:pPr>
        <w:spacing w:line="240" w:lineRule="auto"/>
        <w:jc w:val="center"/>
        <w:rPr>
          <w:rFonts w:ascii="Times New Roman" w:hAnsi="Times New Roman" w:cs="Times New Roman"/>
          <w:sz w:val="20"/>
          <w:szCs w:val="20"/>
        </w:rPr>
      </w:pPr>
      <w:r w:rsidRPr="00A24F06">
        <w:rPr>
          <w:rFonts w:ascii="Times New Roman" w:hAnsi="Times New Roman" w:cs="Times New Roman"/>
          <w:sz w:val="20"/>
          <w:szCs w:val="20"/>
        </w:rPr>
        <w:t>082289307940</w:t>
      </w:r>
    </w:p>
    <w:p w:rsidR="00052316" w:rsidRPr="00CB4147" w:rsidRDefault="00052316" w:rsidP="00CB4147">
      <w:pPr>
        <w:spacing w:line="240" w:lineRule="auto"/>
        <w:jc w:val="center"/>
        <w:rPr>
          <w:rFonts w:ascii="Times New Roman" w:hAnsi="Times New Roman" w:cs="Times New Roman"/>
          <w:sz w:val="24"/>
          <w:szCs w:val="24"/>
        </w:rPr>
      </w:pPr>
    </w:p>
    <w:p w:rsidR="00CB4147" w:rsidRPr="00A24F06" w:rsidRDefault="00CB4147" w:rsidP="00A24F06">
      <w:pPr>
        <w:pStyle w:val="Judul1"/>
        <w:spacing w:line="240" w:lineRule="auto"/>
        <w:rPr>
          <w:sz w:val="20"/>
          <w:szCs w:val="20"/>
        </w:rPr>
      </w:pPr>
      <w:proofErr w:type="spellStart"/>
      <w:r w:rsidRPr="00A24F06">
        <w:rPr>
          <w:sz w:val="20"/>
          <w:szCs w:val="20"/>
        </w:rPr>
        <w:t>A</w:t>
      </w:r>
      <w:bookmarkEnd w:id="0"/>
      <w:bookmarkEnd w:id="1"/>
      <w:bookmarkEnd w:id="2"/>
      <w:bookmarkEnd w:id="3"/>
      <w:bookmarkEnd w:id="4"/>
      <w:bookmarkEnd w:id="5"/>
      <w:bookmarkEnd w:id="6"/>
      <w:bookmarkEnd w:id="7"/>
      <w:r w:rsidR="00D410A5">
        <w:rPr>
          <w:sz w:val="20"/>
          <w:szCs w:val="20"/>
        </w:rPr>
        <w:t>bstark</w:t>
      </w:r>
      <w:proofErr w:type="spellEnd"/>
    </w:p>
    <w:p w:rsidR="00CB4147" w:rsidRPr="00A24F06" w:rsidRDefault="00CB4147" w:rsidP="00A24F06">
      <w:pPr>
        <w:spacing w:line="240" w:lineRule="auto"/>
        <w:ind w:firstLine="720"/>
        <w:jc w:val="both"/>
        <w:rPr>
          <w:rFonts w:ascii="Times New Roman" w:hAnsi="Times New Roman" w:cs="Times New Roman"/>
          <w:sz w:val="20"/>
          <w:szCs w:val="20"/>
        </w:rPr>
      </w:pPr>
      <w:bookmarkStart w:id="8" w:name="_Hlk172496974"/>
      <w:proofErr w:type="spellStart"/>
      <w:r w:rsidRPr="00A24F06">
        <w:rPr>
          <w:rFonts w:ascii="Times New Roman" w:hAnsi="Times New Roman" w:cs="Times New Roman"/>
          <w:sz w:val="20"/>
          <w:szCs w:val="20"/>
        </w:rPr>
        <w:t>Penelitian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ini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bertujuan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untuk</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mengetahui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hubungan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antara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i/>
          <w:iCs/>
          <w:sz w:val="20"/>
          <w:szCs w:val="20"/>
        </w:rPr>
        <w:t>self compassion</w:t>
      </w:r>
      <w:proofErr w:type="spellEnd"/>
      <w:r w:rsidRPr="00A24F06">
        <w:rPr>
          <w:rFonts w:ascii="Times New Roman" w:hAnsi="Times New Roman" w:cs="Times New Roman"/>
          <w:sz w:val="20"/>
          <w:szCs w:val="20"/>
        </w:rPr>
        <w:t xml:space="preserve"> dan </w:t>
      </w:r>
      <w:proofErr w:type="spellStart"/>
      <w:r w:rsidRPr="00A24F06">
        <w:rPr>
          <w:rFonts w:ascii="Times New Roman" w:hAnsi="Times New Roman" w:cs="Times New Roman"/>
          <w:sz w:val="20"/>
          <w:szCs w:val="20"/>
        </w:rPr>
        <w:t>tingkat</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depresi</w:t>
      </w:r>
      <w:proofErr w:type="spellEnd"/>
      <w:r w:rsidRPr="00A24F06">
        <w:rPr>
          <w:rFonts w:ascii="Times New Roman" w:hAnsi="Times New Roman" w:cs="Times New Roman"/>
          <w:sz w:val="20"/>
          <w:szCs w:val="20"/>
        </w:rPr>
        <w:t xml:space="preserve"> pada </w:t>
      </w:r>
      <w:proofErr w:type="spellStart"/>
      <w:r w:rsidRPr="00A24F06">
        <w:rPr>
          <w:rFonts w:ascii="Times New Roman" w:hAnsi="Times New Roman" w:cs="Times New Roman"/>
          <w:sz w:val="20"/>
          <w:szCs w:val="20"/>
        </w:rPr>
        <w:t>remaja</w:t>
      </w:r>
      <w:proofErr w:type="spellEnd"/>
      <w:r w:rsidRPr="00A24F06">
        <w:rPr>
          <w:rFonts w:ascii="Times New Roman" w:hAnsi="Times New Roman" w:cs="Times New Roman"/>
          <w:sz w:val="20"/>
          <w:szCs w:val="20"/>
        </w:rPr>
        <w:t xml:space="preserve"> yang </w:t>
      </w:r>
      <w:proofErr w:type="spellStart"/>
      <w:r w:rsidRPr="00A24F06">
        <w:rPr>
          <w:rFonts w:ascii="Times New Roman" w:hAnsi="Times New Roman" w:cs="Times New Roman"/>
          <w:sz w:val="20"/>
          <w:szCs w:val="20"/>
        </w:rPr>
        <w:t>mengalami</w:t>
      </w:r>
      <w:proofErr w:type="spellEnd"/>
      <w:r w:rsidRPr="00A24F06">
        <w:rPr>
          <w:rFonts w:ascii="Times New Roman" w:hAnsi="Times New Roman" w:cs="Times New Roman"/>
          <w:sz w:val="20"/>
          <w:szCs w:val="20"/>
        </w:rPr>
        <w:t xml:space="preserve"> </w:t>
      </w:r>
      <w:r w:rsidRPr="00A24F06">
        <w:rPr>
          <w:rFonts w:ascii="Times New Roman" w:hAnsi="Times New Roman" w:cs="Times New Roman"/>
          <w:i/>
          <w:iCs/>
          <w:sz w:val="20"/>
          <w:szCs w:val="20"/>
        </w:rPr>
        <w:t>broken home</w:t>
      </w:r>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Hipotesis</w:t>
      </w:r>
      <w:proofErr w:type="spellEnd"/>
      <w:r w:rsidRPr="00A24F06">
        <w:rPr>
          <w:rFonts w:ascii="Times New Roman" w:hAnsi="Times New Roman" w:cs="Times New Roman"/>
          <w:sz w:val="20"/>
          <w:szCs w:val="20"/>
        </w:rPr>
        <w:t xml:space="preserve"> yang </w:t>
      </w:r>
      <w:proofErr w:type="spellStart"/>
      <w:r w:rsidRPr="00A24F06">
        <w:rPr>
          <w:rFonts w:ascii="Times New Roman" w:hAnsi="Times New Roman" w:cs="Times New Roman"/>
          <w:sz w:val="20"/>
          <w:szCs w:val="20"/>
        </w:rPr>
        <w:t>diajukan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dalam</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penelitian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ini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adalah</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ada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hubungan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negatif</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antara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i/>
          <w:iCs/>
          <w:sz w:val="20"/>
          <w:szCs w:val="20"/>
        </w:rPr>
        <w:t>self compassion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dengan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depresi</w:t>
      </w:r>
      <w:proofErr w:type="spellEnd"/>
      <w:r w:rsidRPr="00A24F06">
        <w:rPr>
          <w:rFonts w:ascii="Times New Roman" w:hAnsi="Times New Roman" w:cs="Times New Roman"/>
          <w:sz w:val="20"/>
          <w:szCs w:val="20"/>
        </w:rPr>
        <w:t xml:space="preserve"> pada </w:t>
      </w:r>
      <w:proofErr w:type="spellStart"/>
      <w:r w:rsidRPr="00A24F06">
        <w:rPr>
          <w:rFonts w:ascii="Times New Roman" w:hAnsi="Times New Roman" w:cs="Times New Roman"/>
          <w:sz w:val="20"/>
          <w:szCs w:val="20"/>
        </w:rPr>
        <w:t>remaja</w:t>
      </w:r>
      <w:proofErr w:type="spellEnd"/>
      <w:r w:rsidRPr="00A24F06">
        <w:rPr>
          <w:rFonts w:ascii="Times New Roman" w:hAnsi="Times New Roman" w:cs="Times New Roman"/>
          <w:sz w:val="20"/>
          <w:szCs w:val="20"/>
        </w:rPr>
        <w:t xml:space="preserve"> </w:t>
      </w:r>
      <w:r w:rsidRPr="00A24F06">
        <w:rPr>
          <w:rFonts w:ascii="Times New Roman" w:hAnsi="Times New Roman" w:cs="Times New Roman"/>
          <w:i/>
          <w:iCs/>
          <w:sz w:val="20"/>
          <w:szCs w:val="20"/>
        </w:rPr>
        <w:t>broken home</w:t>
      </w:r>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Subjek</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dalam</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penelitian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ini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adalah</w:t>
      </w:r>
      <w:proofErr w:type="spellEnd"/>
      <w:r w:rsidRPr="00A24F06">
        <w:rPr>
          <w:rFonts w:ascii="Times New Roman" w:hAnsi="Times New Roman" w:cs="Times New Roman"/>
          <w:sz w:val="20"/>
          <w:szCs w:val="20"/>
        </w:rPr>
        <w:t xml:space="preserve"> 88 </w:t>
      </w:r>
      <w:proofErr w:type="spellStart"/>
      <w:r w:rsidRPr="00A24F06">
        <w:rPr>
          <w:rFonts w:ascii="Times New Roman" w:hAnsi="Times New Roman" w:cs="Times New Roman"/>
          <w:sz w:val="20"/>
          <w:szCs w:val="20"/>
        </w:rPr>
        <w:t>remaja</w:t>
      </w:r>
      <w:proofErr w:type="spellEnd"/>
      <w:r w:rsidRPr="00A24F06">
        <w:rPr>
          <w:rFonts w:ascii="Times New Roman" w:hAnsi="Times New Roman" w:cs="Times New Roman"/>
          <w:sz w:val="20"/>
          <w:szCs w:val="20"/>
        </w:rPr>
        <w:t xml:space="preserve"> yang </w:t>
      </w:r>
      <w:proofErr w:type="spellStart"/>
      <w:r w:rsidRPr="00A24F06">
        <w:rPr>
          <w:rFonts w:ascii="Times New Roman" w:hAnsi="Times New Roman" w:cs="Times New Roman"/>
          <w:sz w:val="20"/>
          <w:szCs w:val="20"/>
        </w:rPr>
        <w:t>terdiri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dari</w:t>
      </w:r>
      <w:proofErr w:type="spellEnd"/>
      <w:r w:rsidRPr="00A24F06">
        <w:rPr>
          <w:rFonts w:ascii="Times New Roman" w:hAnsi="Times New Roman" w:cs="Times New Roman"/>
          <w:sz w:val="20"/>
          <w:szCs w:val="20"/>
        </w:rPr>
        <w:t xml:space="preserve"> 54 </w:t>
      </w:r>
      <w:proofErr w:type="spellStart"/>
      <w:r w:rsidRPr="00A24F06">
        <w:rPr>
          <w:rFonts w:ascii="Times New Roman" w:hAnsi="Times New Roman" w:cs="Times New Roman"/>
          <w:sz w:val="20"/>
          <w:szCs w:val="20"/>
        </w:rPr>
        <w:t>perempuan</w:t>
      </w:r>
      <w:proofErr w:type="spellEnd"/>
      <w:r w:rsidRPr="00A24F06">
        <w:rPr>
          <w:rFonts w:ascii="Times New Roman" w:hAnsi="Times New Roman" w:cs="Times New Roman"/>
          <w:sz w:val="20"/>
          <w:szCs w:val="20"/>
        </w:rPr>
        <w:t xml:space="preserve"> dan 34 </w:t>
      </w:r>
      <w:proofErr w:type="spellStart"/>
      <w:r w:rsidRPr="00A24F06">
        <w:rPr>
          <w:rFonts w:ascii="Times New Roman" w:hAnsi="Times New Roman" w:cs="Times New Roman"/>
          <w:sz w:val="20"/>
          <w:szCs w:val="20"/>
        </w:rPr>
        <w:t>laki-laki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dengan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usia</w:t>
      </w:r>
      <w:proofErr w:type="spellEnd"/>
      <w:r w:rsidRPr="00A24F06">
        <w:rPr>
          <w:rFonts w:ascii="Times New Roman" w:hAnsi="Times New Roman" w:cs="Times New Roman"/>
          <w:sz w:val="20"/>
          <w:szCs w:val="20"/>
        </w:rPr>
        <w:t xml:space="preserve"> 18 </w:t>
      </w:r>
      <w:proofErr w:type="spellStart"/>
      <w:r w:rsidRPr="00A24F06">
        <w:rPr>
          <w:rFonts w:ascii="Times New Roman" w:hAnsi="Times New Roman" w:cs="Times New Roman"/>
          <w:sz w:val="20"/>
          <w:szCs w:val="20"/>
        </w:rPr>
        <w:t>sampai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dengan</w:t>
      </w:r>
      <w:proofErr w:type="spellEnd"/>
      <w:r w:rsidRPr="00A24F06">
        <w:rPr>
          <w:rFonts w:ascii="Times New Roman" w:hAnsi="Times New Roman" w:cs="Times New Roman"/>
          <w:sz w:val="20"/>
          <w:szCs w:val="20"/>
        </w:rPr>
        <w:t xml:space="preserve"> 22 </w:t>
      </w:r>
      <w:proofErr w:type="spellStart"/>
      <w:r w:rsidRPr="00A24F06">
        <w:rPr>
          <w:rFonts w:ascii="Times New Roman" w:hAnsi="Times New Roman" w:cs="Times New Roman"/>
          <w:sz w:val="20"/>
          <w:szCs w:val="20"/>
        </w:rPr>
        <w:t>tahun</w:t>
      </w:r>
      <w:proofErr w:type="spellEnd"/>
      <w:r w:rsidRPr="00A24F06">
        <w:rPr>
          <w:rFonts w:ascii="Times New Roman" w:hAnsi="Times New Roman" w:cs="Times New Roman"/>
          <w:sz w:val="20"/>
          <w:szCs w:val="20"/>
        </w:rPr>
        <w:t xml:space="preserve">. Metode </w:t>
      </w:r>
      <w:proofErr w:type="spellStart"/>
      <w:r w:rsidRPr="00A24F06">
        <w:rPr>
          <w:rFonts w:ascii="Times New Roman" w:hAnsi="Times New Roman" w:cs="Times New Roman"/>
          <w:sz w:val="20"/>
          <w:szCs w:val="20"/>
        </w:rPr>
        <w:t>pengumpulan</w:t>
      </w:r>
      <w:proofErr w:type="spellEnd"/>
      <w:r w:rsidRPr="00A24F06">
        <w:rPr>
          <w:rFonts w:ascii="Times New Roman" w:hAnsi="Times New Roman" w:cs="Times New Roman"/>
          <w:sz w:val="20"/>
          <w:szCs w:val="20"/>
        </w:rPr>
        <w:t xml:space="preserve"> data </w:t>
      </w:r>
      <w:proofErr w:type="spellStart"/>
      <w:r w:rsidRPr="00A24F06">
        <w:rPr>
          <w:rFonts w:ascii="Times New Roman" w:hAnsi="Times New Roman" w:cs="Times New Roman"/>
          <w:sz w:val="20"/>
          <w:szCs w:val="20"/>
        </w:rPr>
        <w:t>dalam</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penelitian</w:t>
      </w:r>
      <w:proofErr w:type="spellEnd"/>
      <w:r w:rsidRPr="00A24F06">
        <w:rPr>
          <w:rFonts w:ascii="Times New Roman" w:hAnsi="Times New Roman" w:cs="Times New Roman"/>
          <w:sz w:val="20"/>
          <w:szCs w:val="20"/>
        </w:rPr>
        <w:t xml:space="preserve"> </w:t>
      </w:r>
      <w:proofErr w:type="spellStart"/>
      <w:proofErr w:type="gramStart"/>
      <w:r w:rsidRPr="00A24F06">
        <w:rPr>
          <w:rFonts w:ascii="Times New Roman" w:hAnsi="Times New Roman" w:cs="Times New Roman"/>
          <w:sz w:val="20"/>
          <w:szCs w:val="20"/>
        </w:rPr>
        <w:t>ini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menggunakan</w:t>
      </w:r>
      <w:proofErr w:type="spellEnd"/>
      <w:proofErr w:type="gramEnd"/>
      <w:r w:rsidRPr="00A24F06">
        <w:rPr>
          <w:rFonts w:ascii="Times New Roman" w:hAnsi="Times New Roman" w:cs="Times New Roman"/>
          <w:sz w:val="20"/>
          <w:szCs w:val="20"/>
        </w:rPr>
        <w:t xml:space="preserve"> </w:t>
      </w:r>
      <w:r w:rsidRPr="00A24F06">
        <w:rPr>
          <w:rFonts w:ascii="Times New Roman" w:hAnsi="Times New Roman" w:cs="Times New Roman"/>
          <w:i/>
          <w:iCs/>
          <w:sz w:val="20"/>
          <w:szCs w:val="20"/>
        </w:rPr>
        <w:t>Self compassion Scale</w:t>
      </w:r>
      <w:r w:rsidRPr="00A24F06">
        <w:rPr>
          <w:rFonts w:ascii="Times New Roman" w:hAnsi="Times New Roman" w:cs="Times New Roman"/>
          <w:sz w:val="20"/>
          <w:szCs w:val="20"/>
        </w:rPr>
        <w:t xml:space="preserve"> (SCS) dan </w:t>
      </w:r>
      <w:r w:rsidRPr="00A24F06">
        <w:rPr>
          <w:rFonts w:ascii="Times New Roman" w:hAnsi="Times New Roman" w:cs="Times New Roman"/>
          <w:i/>
          <w:iCs/>
          <w:sz w:val="20"/>
          <w:szCs w:val="20"/>
        </w:rPr>
        <w:t>Beck Depression Inventory-II</w:t>
      </w:r>
      <w:r w:rsidRPr="00A24F06">
        <w:rPr>
          <w:rFonts w:ascii="Times New Roman" w:hAnsi="Times New Roman" w:cs="Times New Roman"/>
          <w:sz w:val="20"/>
          <w:szCs w:val="20"/>
        </w:rPr>
        <w:t xml:space="preserve"> (BDI-II). Teknik </w:t>
      </w:r>
      <w:proofErr w:type="spellStart"/>
      <w:r w:rsidRPr="00A24F06">
        <w:rPr>
          <w:rFonts w:ascii="Times New Roman" w:hAnsi="Times New Roman" w:cs="Times New Roman"/>
          <w:sz w:val="20"/>
          <w:szCs w:val="20"/>
        </w:rPr>
        <w:t>pengumpulan</w:t>
      </w:r>
      <w:proofErr w:type="spellEnd"/>
      <w:r w:rsidRPr="00A24F06">
        <w:rPr>
          <w:rFonts w:ascii="Times New Roman" w:hAnsi="Times New Roman" w:cs="Times New Roman"/>
          <w:sz w:val="20"/>
          <w:szCs w:val="20"/>
        </w:rPr>
        <w:t xml:space="preserve"> data </w:t>
      </w:r>
      <w:proofErr w:type="spellStart"/>
      <w:r w:rsidRPr="00A24F06">
        <w:rPr>
          <w:rFonts w:ascii="Times New Roman" w:hAnsi="Times New Roman" w:cs="Times New Roman"/>
          <w:sz w:val="20"/>
          <w:szCs w:val="20"/>
        </w:rPr>
        <w:t>menggunakan</w:t>
      </w:r>
      <w:proofErr w:type="spellEnd"/>
      <w:r w:rsidRPr="00A24F06">
        <w:rPr>
          <w:rFonts w:ascii="Times New Roman" w:hAnsi="Times New Roman" w:cs="Times New Roman"/>
          <w:sz w:val="20"/>
          <w:szCs w:val="20"/>
        </w:rPr>
        <w:t xml:space="preserve"> </w:t>
      </w:r>
      <w:r w:rsidRPr="00A24F06">
        <w:rPr>
          <w:rFonts w:ascii="Times New Roman" w:hAnsi="Times New Roman" w:cs="Times New Roman"/>
          <w:i/>
          <w:iCs/>
          <w:sz w:val="20"/>
          <w:szCs w:val="20"/>
        </w:rPr>
        <w:t>purposive sampling</w:t>
      </w:r>
      <w:r w:rsidRPr="00A24F06">
        <w:rPr>
          <w:rFonts w:ascii="Times New Roman" w:hAnsi="Times New Roman" w:cs="Times New Roman"/>
          <w:sz w:val="20"/>
          <w:szCs w:val="20"/>
        </w:rPr>
        <w:t xml:space="preserve"> dan </w:t>
      </w:r>
      <w:proofErr w:type="spellStart"/>
      <w:r w:rsidRPr="00A24F06">
        <w:rPr>
          <w:rFonts w:ascii="Times New Roman" w:hAnsi="Times New Roman" w:cs="Times New Roman"/>
          <w:sz w:val="20"/>
          <w:szCs w:val="20"/>
        </w:rPr>
        <w:t>teknik</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analisis</w:t>
      </w:r>
      <w:proofErr w:type="spellEnd"/>
      <w:r w:rsidRPr="00A24F06">
        <w:rPr>
          <w:rFonts w:ascii="Times New Roman" w:hAnsi="Times New Roman" w:cs="Times New Roman"/>
          <w:sz w:val="20"/>
          <w:szCs w:val="20"/>
        </w:rPr>
        <w:t xml:space="preserve"> yang </w:t>
      </w:r>
      <w:proofErr w:type="spellStart"/>
      <w:r w:rsidRPr="00A24F06">
        <w:rPr>
          <w:rFonts w:ascii="Times New Roman" w:hAnsi="Times New Roman" w:cs="Times New Roman"/>
          <w:sz w:val="20"/>
          <w:szCs w:val="20"/>
        </w:rPr>
        <w:t>digunakan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adalah</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korelasi</w:t>
      </w:r>
      <w:proofErr w:type="spellEnd"/>
      <w:r w:rsidRPr="00A24F06">
        <w:rPr>
          <w:rFonts w:ascii="Times New Roman" w:hAnsi="Times New Roman" w:cs="Times New Roman"/>
          <w:sz w:val="20"/>
          <w:szCs w:val="20"/>
        </w:rPr>
        <w:t xml:space="preserve"> </w:t>
      </w:r>
      <w:r w:rsidRPr="00A24F06">
        <w:rPr>
          <w:rFonts w:ascii="Times New Roman" w:hAnsi="Times New Roman" w:cs="Times New Roman"/>
          <w:i/>
          <w:iCs/>
          <w:sz w:val="20"/>
          <w:szCs w:val="20"/>
        </w:rPr>
        <w:t>product moment</w:t>
      </w:r>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Berdasarkan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hasil</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analisis</w:t>
      </w:r>
      <w:proofErr w:type="spellEnd"/>
      <w:r w:rsidRPr="00A24F06">
        <w:rPr>
          <w:rFonts w:ascii="Times New Roman" w:hAnsi="Times New Roman" w:cs="Times New Roman"/>
          <w:sz w:val="20"/>
          <w:szCs w:val="20"/>
        </w:rPr>
        <w:t xml:space="preserve"> yang </w:t>
      </w:r>
      <w:proofErr w:type="spellStart"/>
      <w:r w:rsidRPr="00A24F06">
        <w:rPr>
          <w:rFonts w:ascii="Times New Roman" w:hAnsi="Times New Roman" w:cs="Times New Roman"/>
          <w:sz w:val="20"/>
          <w:szCs w:val="20"/>
        </w:rPr>
        <w:t>diperoleh</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dari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penelitian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menunjukkan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adanya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hubungan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negatif</w:t>
      </w:r>
      <w:proofErr w:type="spellEnd"/>
      <w:r w:rsidRPr="00A24F06">
        <w:rPr>
          <w:rFonts w:ascii="Times New Roman" w:hAnsi="Times New Roman" w:cs="Times New Roman"/>
          <w:sz w:val="20"/>
          <w:szCs w:val="20"/>
        </w:rPr>
        <w:t xml:space="preserve"> yang </w:t>
      </w:r>
      <w:proofErr w:type="spellStart"/>
      <w:r w:rsidRPr="00A24F06">
        <w:rPr>
          <w:rFonts w:ascii="Times New Roman" w:hAnsi="Times New Roman" w:cs="Times New Roman"/>
          <w:sz w:val="20"/>
          <w:szCs w:val="20"/>
        </w:rPr>
        <w:t>signifikan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antara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i/>
          <w:iCs/>
          <w:sz w:val="20"/>
          <w:szCs w:val="20"/>
        </w:rPr>
        <w:t>self compassion</w:t>
      </w:r>
      <w:proofErr w:type="spellEnd"/>
      <w:r w:rsidRPr="00A24F06">
        <w:rPr>
          <w:rFonts w:ascii="Times New Roman" w:hAnsi="Times New Roman" w:cs="Times New Roman"/>
          <w:sz w:val="20"/>
          <w:szCs w:val="20"/>
        </w:rPr>
        <w:t xml:space="preserve"> dan </w:t>
      </w:r>
      <w:proofErr w:type="spellStart"/>
      <w:r w:rsidRPr="00A24F06">
        <w:rPr>
          <w:rFonts w:ascii="Times New Roman" w:hAnsi="Times New Roman" w:cs="Times New Roman"/>
          <w:sz w:val="20"/>
          <w:szCs w:val="20"/>
        </w:rPr>
        <w:t>tingkat</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depresi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rxy</w:t>
      </w:r>
      <w:proofErr w:type="spellEnd"/>
      <w:r w:rsidRPr="00A24F06">
        <w:rPr>
          <w:rFonts w:ascii="Times New Roman" w:hAnsi="Times New Roman" w:cs="Times New Roman"/>
          <w:sz w:val="20"/>
          <w:szCs w:val="20"/>
        </w:rPr>
        <w:t xml:space="preserve"> = -0.230, p &lt; 0.031). Hasil </w:t>
      </w:r>
      <w:proofErr w:type="spellStart"/>
      <w:r w:rsidRPr="00A24F06">
        <w:rPr>
          <w:rFonts w:ascii="Times New Roman" w:hAnsi="Times New Roman" w:cs="Times New Roman"/>
          <w:sz w:val="20"/>
          <w:szCs w:val="20"/>
        </w:rPr>
        <w:t>tersebut</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menunjukkan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hubungan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negatif</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antara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i/>
          <w:iCs/>
          <w:sz w:val="20"/>
          <w:szCs w:val="20"/>
        </w:rPr>
        <w:t>self compassion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dengan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depresi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sehingga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hipotesis</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diterima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Koefisien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determinasi</w:t>
      </w:r>
      <w:proofErr w:type="spellEnd"/>
      <w:r w:rsidRPr="00A24F06">
        <w:rPr>
          <w:rFonts w:ascii="Times New Roman" w:hAnsi="Times New Roman" w:cs="Times New Roman"/>
          <w:sz w:val="20"/>
          <w:szCs w:val="20"/>
        </w:rPr>
        <w:t xml:space="preserve"> (R²)</w:t>
      </w:r>
      <w:r w:rsidRPr="00A24F06">
        <w:rPr>
          <w:rFonts w:ascii="Nunito" w:hAnsi="Nunito" w:cs="Times New Roman"/>
          <w:sz w:val="20"/>
          <w:szCs w:val="20"/>
        </w:rPr>
        <w:t xml:space="preserve"> </w:t>
      </w:r>
      <w:proofErr w:type="spellStart"/>
      <w:r w:rsidRPr="00A24F06">
        <w:rPr>
          <w:rFonts w:ascii="Times New Roman" w:hAnsi="Times New Roman" w:cs="Times New Roman"/>
          <w:sz w:val="20"/>
          <w:szCs w:val="20"/>
        </w:rPr>
        <w:t>sebesar</w:t>
      </w:r>
      <w:proofErr w:type="spellEnd"/>
      <w:r w:rsidRPr="00A24F06">
        <w:rPr>
          <w:rFonts w:ascii="Times New Roman" w:hAnsi="Times New Roman" w:cs="Times New Roman"/>
          <w:sz w:val="20"/>
          <w:szCs w:val="20"/>
        </w:rPr>
        <w:t xml:space="preserve"> 0.053 </w:t>
      </w:r>
      <w:proofErr w:type="spellStart"/>
      <w:r w:rsidRPr="00A24F06">
        <w:rPr>
          <w:rFonts w:ascii="Times New Roman" w:hAnsi="Times New Roman" w:cs="Times New Roman"/>
          <w:sz w:val="20"/>
          <w:szCs w:val="20"/>
        </w:rPr>
        <w:t>sehingga</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dapat</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dikatakan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variabel</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i/>
          <w:iCs/>
          <w:sz w:val="20"/>
          <w:szCs w:val="20"/>
        </w:rPr>
        <w:t>self compassion</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memiliki</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kontribusi</w:t>
      </w:r>
      <w:proofErr w:type="spellEnd"/>
      <w:r w:rsidRPr="00A24F06">
        <w:rPr>
          <w:rFonts w:ascii="Times New Roman" w:hAnsi="Times New Roman" w:cs="Times New Roman"/>
          <w:sz w:val="20"/>
          <w:szCs w:val="20"/>
        </w:rPr>
        <w:t xml:space="preserve"> 5.3% </w:t>
      </w:r>
      <w:proofErr w:type="spellStart"/>
      <w:r w:rsidRPr="00A24F06">
        <w:rPr>
          <w:rFonts w:ascii="Times New Roman" w:hAnsi="Times New Roman" w:cs="Times New Roman"/>
          <w:sz w:val="20"/>
          <w:szCs w:val="20"/>
        </w:rPr>
        <w:t>terhadap</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depresi</w:t>
      </w:r>
      <w:proofErr w:type="spellEnd"/>
      <w:r w:rsidRPr="00A24F06">
        <w:rPr>
          <w:rFonts w:ascii="Times New Roman" w:hAnsi="Times New Roman" w:cs="Times New Roman"/>
          <w:sz w:val="20"/>
          <w:szCs w:val="20"/>
        </w:rPr>
        <w:t xml:space="preserve"> pada </w:t>
      </w:r>
      <w:proofErr w:type="spellStart"/>
      <w:r w:rsidRPr="00A24F06">
        <w:rPr>
          <w:rFonts w:ascii="Times New Roman" w:hAnsi="Times New Roman" w:cs="Times New Roman"/>
          <w:sz w:val="20"/>
          <w:szCs w:val="20"/>
        </w:rPr>
        <w:t>remaja</w:t>
      </w:r>
      <w:proofErr w:type="spellEnd"/>
      <w:r w:rsidRPr="00A24F06">
        <w:rPr>
          <w:rFonts w:ascii="Times New Roman" w:hAnsi="Times New Roman" w:cs="Times New Roman"/>
          <w:sz w:val="20"/>
          <w:szCs w:val="20"/>
        </w:rPr>
        <w:t xml:space="preserve"> </w:t>
      </w:r>
      <w:r w:rsidRPr="00A24F06">
        <w:rPr>
          <w:rFonts w:ascii="Times New Roman" w:hAnsi="Times New Roman" w:cs="Times New Roman"/>
          <w:i/>
          <w:iCs/>
          <w:sz w:val="20"/>
          <w:szCs w:val="20"/>
        </w:rPr>
        <w:t>broken home</w:t>
      </w:r>
      <w:r w:rsidRPr="00A24F06">
        <w:rPr>
          <w:rFonts w:ascii="Times New Roman" w:hAnsi="Times New Roman" w:cs="Times New Roman"/>
          <w:sz w:val="20"/>
          <w:szCs w:val="20"/>
        </w:rPr>
        <w:t xml:space="preserve"> dan </w:t>
      </w:r>
      <w:proofErr w:type="spellStart"/>
      <w:r w:rsidRPr="00A24F06">
        <w:rPr>
          <w:rFonts w:ascii="Times New Roman" w:hAnsi="Times New Roman" w:cs="Times New Roman"/>
          <w:sz w:val="20"/>
          <w:szCs w:val="20"/>
        </w:rPr>
        <w:t>sisanya</w:t>
      </w:r>
      <w:proofErr w:type="spellEnd"/>
      <w:r w:rsidRPr="00A24F06">
        <w:rPr>
          <w:rFonts w:ascii="Times New Roman" w:hAnsi="Times New Roman" w:cs="Times New Roman"/>
          <w:sz w:val="20"/>
          <w:szCs w:val="20"/>
        </w:rPr>
        <w:t xml:space="preserve"> 94.7% </w:t>
      </w:r>
      <w:proofErr w:type="spellStart"/>
      <w:r w:rsidRPr="00A24F06">
        <w:rPr>
          <w:rFonts w:ascii="Times New Roman" w:hAnsi="Times New Roman" w:cs="Times New Roman"/>
          <w:sz w:val="20"/>
          <w:szCs w:val="20"/>
        </w:rPr>
        <w:t>dipengaruhi</w:t>
      </w:r>
      <w:proofErr w:type="spellEnd"/>
      <w:r w:rsidRPr="00A24F06">
        <w:rPr>
          <w:rFonts w:ascii="Times New Roman" w:hAnsi="Times New Roman" w:cs="Times New Roman"/>
          <w:sz w:val="20"/>
          <w:szCs w:val="20"/>
        </w:rPr>
        <w:t xml:space="preserve"> oleh </w:t>
      </w:r>
      <w:proofErr w:type="spellStart"/>
      <w:r w:rsidRPr="00A24F06">
        <w:rPr>
          <w:rFonts w:ascii="Times New Roman" w:hAnsi="Times New Roman" w:cs="Times New Roman"/>
          <w:sz w:val="20"/>
          <w:szCs w:val="20"/>
        </w:rPr>
        <w:t>faktor</w:t>
      </w:r>
      <w:proofErr w:type="spellEnd"/>
      <w:r w:rsidRPr="00A24F06">
        <w:rPr>
          <w:rFonts w:ascii="Times New Roman" w:hAnsi="Times New Roman" w:cs="Times New Roman"/>
          <w:sz w:val="20"/>
          <w:szCs w:val="20"/>
        </w:rPr>
        <w:t xml:space="preserve"> </w:t>
      </w:r>
      <w:proofErr w:type="spellStart"/>
      <w:r w:rsidRPr="00A24F06">
        <w:rPr>
          <w:rFonts w:ascii="Times New Roman" w:hAnsi="Times New Roman" w:cs="Times New Roman"/>
          <w:sz w:val="20"/>
          <w:szCs w:val="20"/>
        </w:rPr>
        <w:t>lain</w:t>
      </w:r>
      <w:proofErr w:type="spellEnd"/>
      <w:r w:rsidRPr="00A24F06">
        <w:rPr>
          <w:rFonts w:ascii="Times New Roman" w:hAnsi="Times New Roman" w:cs="Times New Roman"/>
          <w:sz w:val="20"/>
          <w:szCs w:val="20"/>
        </w:rPr>
        <w:t xml:space="preserve">. </w:t>
      </w:r>
      <w:bookmarkEnd w:id="8"/>
    </w:p>
    <w:p w:rsidR="00CB4147" w:rsidRPr="00A24F06" w:rsidRDefault="00CB4147" w:rsidP="00A24F06">
      <w:pPr>
        <w:spacing w:line="240" w:lineRule="auto"/>
        <w:jc w:val="both"/>
        <w:rPr>
          <w:rFonts w:ascii="Times New Roman" w:hAnsi="Times New Roman" w:cs="Times New Roman"/>
          <w:i/>
          <w:iCs/>
          <w:sz w:val="20"/>
          <w:szCs w:val="20"/>
        </w:rPr>
      </w:pPr>
      <w:r w:rsidRPr="00A24F06">
        <w:rPr>
          <w:rFonts w:ascii="Times New Roman" w:hAnsi="Times New Roman" w:cs="Times New Roman"/>
          <w:b/>
          <w:bCs/>
          <w:sz w:val="20"/>
          <w:szCs w:val="20"/>
        </w:rPr>
        <w:t xml:space="preserve">Kata </w:t>
      </w:r>
      <w:proofErr w:type="gramStart"/>
      <w:r w:rsidRPr="00A24F06">
        <w:rPr>
          <w:rFonts w:ascii="Times New Roman" w:hAnsi="Times New Roman" w:cs="Times New Roman"/>
          <w:b/>
          <w:bCs/>
          <w:sz w:val="20"/>
          <w:szCs w:val="20"/>
        </w:rPr>
        <w:t>Kunci :</w:t>
      </w:r>
      <w:proofErr w:type="gramEnd"/>
      <w:r w:rsidRPr="00A24F06">
        <w:rPr>
          <w:rFonts w:ascii="Times New Roman" w:hAnsi="Times New Roman" w:cs="Times New Roman"/>
          <w:sz w:val="20"/>
          <w:szCs w:val="20"/>
        </w:rPr>
        <w:t xml:space="preserve"> </w:t>
      </w:r>
      <w:proofErr w:type="spellStart"/>
      <w:r w:rsidRPr="00A24F06">
        <w:rPr>
          <w:rFonts w:ascii="Times New Roman" w:hAnsi="Times New Roman" w:cs="Times New Roman"/>
          <w:i/>
          <w:iCs/>
          <w:sz w:val="20"/>
          <w:szCs w:val="20"/>
        </w:rPr>
        <w:t>self compassion</w:t>
      </w:r>
      <w:proofErr w:type="spellEnd"/>
      <w:r w:rsidRPr="00A24F06">
        <w:rPr>
          <w:rFonts w:ascii="Times New Roman" w:hAnsi="Times New Roman" w:cs="Times New Roman"/>
          <w:i/>
          <w:iCs/>
          <w:sz w:val="20"/>
          <w:szCs w:val="20"/>
        </w:rPr>
        <w:t xml:space="preserve">, </w:t>
      </w:r>
      <w:proofErr w:type="spellStart"/>
      <w:r w:rsidRPr="00A24F06">
        <w:rPr>
          <w:rFonts w:ascii="Times New Roman" w:hAnsi="Times New Roman" w:cs="Times New Roman"/>
          <w:i/>
          <w:iCs/>
          <w:sz w:val="20"/>
          <w:szCs w:val="20"/>
        </w:rPr>
        <w:t>depresi</w:t>
      </w:r>
      <w:proofErr w:type="spellEnd"/>
      <w:r w:rsidRPr="00A24F06">
        <w:rPr>
          <w:rFonts w:ascii="Times New Roman" w:hAnsi="Times New Roman" w:cs="Times New Roman"/>
          <w:i/>
          <w:iCs/>
          <w:sz w:val="20"/>
          <w:szCs w:val="20"/>
        </w:rPr>
        <w:t xml:space="preserve">, </w:t>
      </w:r>
      <w:proofErr w:type="spellStart"/>
      <w:r w:rsidRPr="00A24F06">
        <w:rPr>
          <w:rFonts w:ascii="Times New Roman" w:hAnsi="Times New Roman" w:cs="Times New Roman"/>
          <w:i/>
          <w:iCs/>
          <w:sz w:val="20"/>
          <w:szCs w:val="20"/>
        </w:rPr>
        <w:t>remaja</w:t>
      </w:r>
      <w:proofErr w:type="spellEnd"/>
      <w:r w:rsidRPr="00A24F06">
        <w:rPr>
          <w:rFonts w:ascii="Times New Roman" w:hAnsi="Times New Roman" w:cs="Times New Roman"/>
          <w:i/>
          <w:iCs/>
          <w:sz w:val="20"/>
          <w:szCs w:val="20"/>
        </w:rPr>
        <w:t xml:space="preserve"> broken home</w:t>
      </w:r>
    </w:p>
    <w:p w:rsidR="00CB4147" w:rsidRPr="00A24F06" w:rsidRDefault="00CB4147" w:rsidP="00A24F06">
      <w:pPr>
        <w:pStyle w:val="Judul1"/>
        <w:spacing w:line="240" w:lineRule="auto"/>
        <w:rPr>
          <w:i/>
          <w:iCs/>
          <w:sz w:val="20"/>
          <w:szCs w:val="20"/>
        </w:rPr>
      </w:pPr>
      <w:bookmarkStart w:id="9" w:name="_Toc172488952"/>
      <w:bookmarkStart w:id="10" w:name="_Toc172495608"/>
      <w:bookmarkStart w:id="11" w:name="_Toc172496022"/>
      <w:bookmarkStart w:id="12" w:name="_Toc172496338"/>
      <w:bookmarkStart w:id="13" w:name="_Toc172497885"/>
      <w:bookmarkStart w:id="14" w:name="_Toc172498697"/>
      <w:bookmarkStart w:id="15" w:name="_Toc172499114"/>
      <w:bookmarkStart w:id="16" w:name="_Toc172706327"/>
      <w:bookmarkStart w:id="17" w:name="_Toc172706789"/>
      <w:bookmarkStart w:id="18" w:name="_Toc172706867"/>
      <w:bookmarkStart w:id="19" w:name="_Toc172808631"/>
      <w:bookmarkStart w:id="20" w:name="_Toc172808692"/>
      <w:proofErr w:type="spellStart"/>
      <w:r w:rsidRPr="00A24F06">
        <w:rPr>
          <w:i/>
          <w:iCs/>
          <w:sz w:val="20"/>
          <w:szCs w:val="20"/>
        </w:rPr>
        <w:t>A</w:t>
      </w:r>
      <w:bookmarkEnd w:id="9"/>
      <w:bookmarkEnd w:id="10"/>
      <w:bookmarkEnd w:id="11"/>
      <w:bookmarkEnd w:id="12"/>
      <w:bookmarkEnd w:id="13"/>
      <w:bookmarkEnd w:id="14"/>
      <w:bookmarkEnd w:id="15"/>
      <w:bookmarkEnd w:id="16"/>
      <w:bookmarkEnd w:id="17"/>
      <w:bookmarkEnd w:id="18"/>
      <w:bookmarkEnd w:id="19"/>
      <w:bookmarkEnd w:id="20"/>
      <w:r w:rsidR="00D410A5">
        <w:rPr>
          <w:i/>
          <w:iCs/>
          <w:sz w:val="20"/>
          <w:szCs w:val="20"/>
        </w:rPr>
        <w:t>bstarct</w:t>
      </w:r>
      <w:proofErr w:type="spellEnd"/>
    </w:p>
    <w:p w:rsidR="00CB4147" w:rsidRPr="00A24F06" w:rsidRDefault="00CB4147" w:rsidP="00A24F06">
      <w:pPr>
        <w:spacing w:line="240" w:lineRule="auto"/>
        <w:ind w:firstLine="720"/>
        <w:jc w:val="both"/>
        <w:rPr>
          <w:rFonts w:ascii="Times New Roman" w:hAnsi="Times New Roman" w:cs="Times New Roman"/>
          <w:i/>
          <w:iCs/>
          <w:sz w:val="20"/>
          <w:szCs w:val="20"/>
        </w:rPr>
      </w:pPr>
      <w:r w:rsidRPr="00A24F06">
        <w:rPr>
          <w:rFonts w:ascii="Times New Roman" w:hAnsi="Times New Roman" w:cs="Times New Roman"/>
          <w:i/>
          <w:iCs/>
          <w:sz w:val="20"/>
          <w:szCs w:val="20"/>
        </w:rPr>
        <w:t>This study aims to determine the relationship between self-compassion and depression levels in adolescents experiencing broken homes. The hypothesis proposed in this study is that there is a negative relationship between self-compassion and depression in adolescents from broken homes. The subjects in this study were 88 adolescents consisting of 54 females and 34 males aged 18 to 22 years. The data collection method in this study used the Self-Compassion Scale (SCS) and the Beck Depression Inventory-II (BDI-II). The data collection technique used was purposive sampling, and the analysis technique used was the product-moment correlation. Based on the analysis results obtained from the study, there is a significant negative relationship between self-compassion and depression levels (</w:t>
      </w:r>
      <w:proofErr w:type="spellStart"/>
      <w:r w:rsidRPr="00A24F06">
        <w:rPr>
          <w:rFonts w:ascii="Times New Roman" w:hAnsi="Times New Roman" w:cs="Times New Roman"/>
          <w:i/>
          <w:iCs/>
          <w:sz w:val="20"/>
          <w:szCs w:val="20"/>
        </w:rPr>
        <w:t>rxy</w:t>
      </w:r>
      <w:proofErr w:type="spellEnd"/>
      <w:r w:rsidRPr="00A24F06">
        <w:rPr>
          <w:rFonts w:ascii="Times New Roman" w:hAnsi="Times New Roman" w:cs="Times New Roman"/>
          <w:i/>
          <w:iCs/>
          <w:sz w:val="20"/>
          <w:szCs w:val="20"/>
        </w:rPr>
        <w:t xml:space="preserve"> = -0.230, p &lt; 0.031). These results indicate a negative relationship between self-compassion and depression, thus supporting the hypothesis. The coefficient of determination (R²) is 0.053, indicating that the self-compassion variable contributes 5.3% to depression in adolescents from broken homes, while </w:t>
      </w:r>
      <w:r w:rsidR="00FE3307" w:rsidRPr="00A24F06">
        <w:rPr>
          <w:rFonts w:ascii="Times New Roman" w:hAnsi="Times New Roman" w:cs="Times New Roman"/>
          <w:i/>
          <w:iCs/>
          <w:sz w:val="20"/>
          <w:szCs w:val="20"/>
        </w:rPr>
        <w:t>other factors influence the remaining 94.7%</w:t>
      </w:r>
      <w:r w:rsidRPr="00A24F06">
        <w:rPr>
          <w:rFonts w:ascii="Times New Roman" w:hAnsi="Times New Roman" w:cs="Times New Roman"/>
          <w:i/>
          <w:iCs/>
          <w:sz w:val="20"/>
          <w:szCs w:val="20"/>
        </w:rPr>
        <w:t>.</w:t>
      </w:r>
    </w:p>
    <w:p w:rsidR="00052316" w:rsidRPr="00FE3307" w:rsidRDefault="00CB4147" w:rsidP="00A24F06">
      <w:pPr>
        <w:spacing w:line="240" w:lineRule="auto"/>
        <w:jc w:val="both"/>
        <w:rPr>
          <w:rFonts w:ascii="Times New Roman" w:hAnsi="Times New Roman" w:cs="Times New Roman"/>
          <w:i/>
          <w:iCs/>
          <w:sz w:val="24"/>
          <w:szCs w:val="24"/>
        </w:rPr>
      </w:pPr>
      <w:r w:rsidRPr="00A24F06">
        <w:rPr>
          <w:rFonts w:ascii="Times New Roman" w:hAnsi="Times New Roman" w:cs="Times New Roman"/>
          <w:b/>
          <w:bCs/>
          <w:i/>
          <w:iCs/>
          <w:sz w:val="20"/>
          <w:szCs w:val="20"/>
        </w:rPr>
        <w:t>Keywords:</w:t>
      </w:r>
      <w:r w:rsidRPr="00A24F06">
        <w:rPr>
          <w:rFonts w:ascii="Times New Roman" w:hAnsi="Times New Roman" w:cs="Times New Roman"/>
          <w:i/>
          <w:iCs/>
          <w:sz w:val="20"/>
          <w:szCs w:val="20"/>
        </w:rPr>
        <w:t xml:space="preserve"> </w:t>
      </w:r>
      <w:proofErr w:type="spellStart"/>
      <w:r w:rsidRPr="00A24F06">
        <w:rPr>
          <w:rFonts w:ascii="Times New Roman" w:hAnsi="Times New Roman" w:cs="Times New Roman"/>
          <w:i/>
          <w:iCs/>
          <w:sz w:val="20"/>
          <w:szCs w:val="20"/>
        </w:rPr>
        <w:t>self compassion</w:t>
      </w:r>
      <w:proofErr w:type="spellEnd"/>
      <w:r w:rsidRPr="00A24F06">
        <w:rPr>
          <w:rFonts w:ascii="Times New Roman" w:hAnsi="Times New Roman" w:cs="Times New Roman"/>
          <w:i/>
          <w:iCs/>
          <w:sz w:val="20"/>
          <w:szCs w:val="20"/>
        </w:rPr>
        <w:t>, depression, adolescents from broken homes</w:t>
      </w:r>
    </w:p>
    <w:p w:rsidR="00FE3307" w:rsidRDefault="00FE3307" w:rsidP="00BC4E14">
      <w:pPr>
        <w:spacing w:line="480" w:lineRule="auto"/>
        <w:jc w:val="both"/>
        <w:rPr>
          <w:rFonts w:ascii="Times New Roman" w:hAnsi="Times New Roman" w:cs="Times New Roman"/>
          <w:b/>
          <w:bCs/>
          <w:sz w:val="24"/>
          <w:szCs w:val="24"/>
        </w:rPr>
      </w:pPr>
    </w:p>
    <w:p w:rsidR="00A24F06" w:rsidRDefault="00A24F06" w:rsidP="00BC4E14">
      <w:pPr>
        <w:spacing w:line="480" w:lineRule="auto"/>
        <w:jc w:val="both"/>
        <w:rPr>
          <w:rFonts w:ascii="Times New Roman" w:hAnsi="Times New Roman" w:cs="Times New Roman"/>
          <w:b/>
          <w:bCs/>
          <w:sz w:val="24"/>
          <w:szCs w:val="24"/>
        </w:rPr>
        <w:sectPr w:rsidR="00A24F06" w:rsidSect="00A24F06">
          <w:pgSz w:w="11906" w:h="16838"/>
          <w:pgMar w:top="2268" w:right="1701" w:bottom="1701" w:left="2268" w:header="709" w:footer="709" w:gutter="0"/>
          <w:cols w:space="708"/>
          <w:docGrid w:linePitch="360"/>
        </w:sectPr>
      </w:pPr>
    </w:p>
    <w:p w:rsidR="00CB4147" w:rsidRPr="00A24F06" w:rsidRDefault="00CB4147" w:rsidP="00A24F06">
      <w:pPr>
        <w:spacing w:line="360" w:lineRule="auto"/>
        <w:jc w:val="both"/>
        <w:rPr>
          <w:rFonts w:ascii="Times New Roman" w:hAnsi="Times New Roman" w:cs="Times New Roman"/>
          <w:b/>
          <w:bCs/>
        </w:rPr>
      </w:pPr>
      <w:r w:rsidRPr="00A24F06">
        <w:rPr>
          <w:rFonts w:ascii="Times New Roman" w:hAnsi="Times New Roman" w:cs="Times New Roman"/>
          <w:b/>
          <w:bCs/>
        </w:rPr>
        <w:lastRenderedPageBreak/>
        <w:t>PENDAHULUAN</w:t>
      </w:r>
    </w:p>
    <w:p w:rsidR="00EC2F57" w:rsidRDefault="00CB4147" w:rsidP="00A24F06">
      <w:pPr>
        <w:spacing w:line="360" w:lineRule="auto"/>
        <w:jc w:val="both"/>
        <w:rPr>
          <w:rFonts w:ascii="Times New Roman" w:eastAsia="Times New Roman" w:hAnsi="Times New Roman" w:cs="Times New Roman"/>
        </w:rPr>
      </w:pPr>
      <w:r w:rsidRPr="00A24F06">
        <w:rPr>
          <w:rFonts w:ascii="Times New Roman" w:hAnsi="Times New Roman" w:cs="Times New Roman"/>
        </w:rPr>
        <w:tab/>
      </w:r>
      <w:proofErr w:type="spellStart"/>
      <w:r w:rsidR="002E17B3">
        <w:rPr>
          <w:rFonts w:ascii="Times New Roman" w:eastAsia="Times New Roman" w:hAnsi="Times New Roman" w:cs="Times New Roman"/>
        </w:rPr>
        <w:t>K</w:t>
      </w:r>
      <w:r w:rsidRPr="00A24F06">
        <w:rPr>
          <w:rFonts w:ascii="Times New Roman" w:eastAsia="Times New Roman" w:hAnsi="Times New Roman" w:cs="Times New Roman"/>
        </w:rPr>
        <w:t>eluarga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merupakan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lembaga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pertama</w:t>
      </w:r>
      <w:proofErr w:type="spellEnd"/>
      <w:r w:rsidRPr="00A24F06">
        <w:rPr>
          <w:rFonts w:ascii="Times New Roman" w:eastAsia="Times New Roman" w:hAnsi="Times New Roman" w:cs="Times New Roman"/>
        </w:rPr>
        <w:t xml:space="preserve"> dan </w:t>
      </w:r>
      <w:proofErr w:type="spellStart"/>
      <w:r w:rsidRPr="00A24F06">
        <w:rPr>
          <w:rFonts w:ascii="Times New Roman" w:eastAsia="Times New Roman" w:hAnsi="Times New Roman" w:cs="Times New Roman"/>
        </w:rPr>
        <w:t>terpenting</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bagi</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anak</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sebagai</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tempat</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bersosialisasi</w:t>
      </w:r>
      <w:proofErr w:type="spellEnd"/>
      <w:r w:rsidRPr="00A24F06">
        <w:rPr>
          <w:rFonts w:ascii="Times New Roman" w:eastAsia="Times New Roman" w:hAnsi="Times New Roman" w:cs="Times New Roman"/>
        </w:rPr>
        <w:t xml:space="preserve"> yang </w:t>
      </w:r>
      <w:proofErr w:type="spellStart"/>
      <w:r w:rsidRPr="00A24F06">
        <w:rPr>
          <w:rFonts w:ascii="Times New Roman" w:eastAsia="Times New Roman" w:hAnsi="Times New Roman" w:cs="Times New Roman"/>
        </w:rPr>
        <w:t>memegang</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peranan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penting</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dalam</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perkembangan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kepribadiannya</w:t>
      </w:r>
      <w:proofErr w:type="spellEnd"/>
      <w:r w:rsidRPr="00A24F06">
        <w:rPr>
          <w:rFonts w:ascii="Times New Roman" w:eastAsia="Times New Roman" w:hAnsi="Times New Roman" w:cs="Times New Roman"/>
        </w:rPr>
        <w:t xml:space="preserve"> dan </w:t>
      </w:r>
      <w:proofErr w:type="spellStart"/>
      <w:r w:rsidRPr="00A24F06">
        <w:rPr>
          <w:rFonts w:ascii="Times New Roman" w:eastAsia="Times New Roman" w:hAnsi="Times New Roman" w:cs="Times New Roman"/>
        </w:rPr>
        <w:t>dalam</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keluarga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anak</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pertama</w:t>
      </w:r>
      <w:proofErr w:type="spellEnd"/>
      <w:r w:rsidRPr="00A24F06">
        <w:rPr>
          <w:rFonts w:ascii="Times New Roman" w:eastAsia="Times New Roman" w:hAnsi="Times New Roman" w:cs="Times New Roman"/>
        </w:rPr>
        <w:t xml:space="preserve"> kali </w:t>
      </w:r>
      <w:proofErr w:type="spellStart"/>
      <w:r w:rsidRPr="00A24F06">
        <w:rPr>
          <w:rFonts w:ascii="Times New Roman" w:eastAsia="Times New Roman" w:hAnsi="Times New Roman" w:cs="Times New Roman"/>
        </w:rPr>
        <w:t>anak</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belajar</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tentang</w:t>
      </w:r>
      <w:proofErr w:type="spellEnd"/>
      <w:r w:rsidRPr="00A24F06">
        <w:rPr>
          <w:rFonts w:ascii="Times New Roman" w:eastAsia="Times New Roman" w:hAnsi="Times New Roman" w:cs="Times New Roman"/>
        </w:rPr>
        <w:t xml:space="preserve"> arti </w:t>
      </w:r>
      <w:proofErr w:type="spellStart"/>
      <w:r w:rsidRPr="00A24F06">
        <w:rPr>
          <w:rFonts w:ascii="Times New Roman" w:eastAsia="Times New Roman" w:hAnsi="Times New Roman" w:cs="Times New Roman"/>
        </w:rPr>
        <w:t>hidup</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cinta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kasih</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simpati</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mendapatkan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bimbingan</w:t>
      </w:r>
      <w:proofErr w:type="spellEnd"/>
      <w:r w:rsidRPr="00A24F06">
        <w:rPr>
          <w:rFonts w:ascii="Times New Roman" w:eastAsia="Times New Roman" w:hAnsi="Times New Roman" w:cs="Times New Roman"/>
        </w:rPr>
        <w:t xml:space="preserve"> dan </w:t>
      </w:r>
      <w:proofErr w:type="spellStart"/>
      <w:r w:rsidRPr="00A24F06">
        <w:rPr>
          <w:rFonts w:ascii="Times New Roman" w:eastAsia="Times New Roman" w:hAnsi="Times New Roman" w:cs="Times New Roman"/>
        </w:rPr>
        <w:t>pendidikan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serta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menciptakan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suasana</w:t>
      </w:r>
      <w:proofErr w:type="spellEnd"/>
      <w:r w:rsidRPr="00A24F06">
        <w:rPr>
          <w:rFonts w:ascii="Times New Roman" w:eastAsia="Times New Roman" w:hAnsi="Times New Roman" w:cs="Times New Roman"/>
        </w:rPr>
        <w:t xml:space="preserve"> yang </w:t>
      </w:r>
      <w:proofErr w:type="spellStart"/>
      <w:r w:rsidRPr="00A24F06">
        <w:rPr>
          <w:rFonts w:ascii="Times New Roman" w:eastAsia="Times New Roman" w:hAnsi="Times New Roman" w:cs="Times New Roman"/>
        </w:rPr>
        <w:t>aman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sehingga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dapat</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dikatakan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bahwa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keluarga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mempunyai</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kepribadian</w:t>
      </w:r>
      <w:proofErr w:type="spellEnd"/>
      <w:r w:rsidRPr="00A24F06">
        <w:rPr>
          <w:rFonts w:ascii="Times New Roman" w:eastAsia="Times New Roman" w:hAnsi="Times New Roman" w:cs="Times New Roman"/>
        </w:rPr>
        <w:t xml:space="preserve"> yang </w:t>
      </w:r>
      <w:proofErr w:type="spellStart"/>
      <w:r w:rsidRPr="00A24F06">
        <w:rPr>
          <w:rFonts w:ascii="Times New Roman" w:eastAsia="Times New Roman" w:hAnsi="Times New Roman" w:cs="Times New Roman"/>
        </w:rPr>
        <w:t>berperanan</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penting</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dalam</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membentuk</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kepribadian</w:t>
      </w:r>
      <w:proofErr w:type="spellEnd"/>
      <w:r w:rsidRPr="00A24F06">
        <w:rPr>
          <w:rFonts w:ascii="Times New Roman" w:eastAsia="Times New Roman" w:hAnsi="Times New Roman" w:cs="Times New Roman"/>
        </w:rPr>
        <w:t xml:space="preserve"> (Lestari, 2013).</w:t>
      </w:r>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Namun</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jika</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suatu</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keluarga</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itu</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patah</w:t>
      </w:r>
      <w:proofErr w:type="spellEnd"/>
      <w:r w:rsidR="00052316" w:rsidRPr="00A24F06">
        <w:rPr>
          <w:rFonts w:ascii="Times New Roman" w:eastAsia="Times New Roman" w:hAnsi="Times New Roman" w:cs="Times New Roman"/>
        </w:rPr>
        <w:t xml:space="preserve"> dan </w:t>
      </w:r>
      <w:proofErr w:type="spellStart"/>
      <w:r w:rsidR="00052316" w:rsidRPr="00A24F06">
        <w:rPr>
          <w:rFonts w:ascii="Times New Roman" w:eastAsia="Times New Roman" w:hAnsi="Times New Roman" w:cs="Times New Roman"/>
        </w:rPr>
        <w:t>rusak</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atau</w:t>
      </w:r>
      <w:proofErr w:type="spellEnd"/>
      <w:r w:rsidR="00052316" w:rsidRPr="00A24F06">
        <w:rPr>
          <w:rFonts w:ascii="Times New Roman" w:eastAsia="Times New Roman" w:hAnsi="Times New Roman" w:cs="Times New Roman"/>
        </w:rPr>
        <w:t xml:space="preserve"> </w:t>
      </w:r>
      <w:r w:rsidR="00052316" w:rsidRPr="00A24F06">
        <w:rPr>
          <w:rFonts w:ascii="Times New Roman" w:eastAsia="Times New Roman" w:hAnsi="Times New Roman" w:cs="Times New Roman"/>
          <w:i/>
        </w:rPr>
        <w:t>broken</w:t>
      </w:r>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maka</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akan</w:t>
      </w:r>
      <w:proofErr w:type="spellEnd"/>
      <w:r w:rsidR="00052316" w:rsidRPr="00A24F06">
        <w:rPr>
          <w:rFonts w:ascii="Times New Roman" w:eastAsia="Times New Roman" w:hAnsi="Times New Roman" w:cs="Times New Roman"/>
        </w:rPr>
        <w:t xml:space="preserve"> sangat </w:t>
      </w:r>
      <w:proofErr w:type="spellStart"/>
      <w:r w:rsidR="00052316" w:rsidRPr="00A24F06">
        <w:rPr>
          <w:rFonts w:ascii="Times New Roman" w:eastAsia="Times New Roman" w:hAnsi="Times New Roman" w:cs="Times New Roman"/>
        </w:rPr>
        <w:t>berdampak</w:t>
      </w:r>
      <w:proofErr w:type="spellEnd"/>
      <w:r w:rsidR="00052316" w:rsidRPr="00A24F06">
        <w:rPr>
          <w:rFonts w:ascii="Times New Roman" w:eastAsia="Times New Roman" w:hAnsi="Times New Roman" w:cs="Times New Roman"/>
        </w:rPr>
        <w:t xml:space="preserve"> pada </w:t>
      </w:r>
      <w:proofErr w:type="spellStart"/>
      <w:r w:rsidR="00052316" w:rsidRPr="00A24F06">
        <w:rPr>
          <w:rFonts w:ascii="Times New Roman" w:eastAsia="Times New Roman" w:hAnsi="Times New Roman" w:cs="Times New Roman"/>
        </w:rPr>
        <w:t>kehidupan</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anak</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padahal</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keluarga</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merupakan</w:t>
      </w:r>
      <w:proofErr w:type="spellEnd"/>
      <w:r w:rsidR="00052316" w:rsidRPr="00A24F06">
        <w:rPr>
          <w:rFonts w:ascii="Times New Roman" w:eastAsia="Times New Roman" w:hAnsi="Times New Roman" w:cs="Times New Roman"/>
        </w:rPr>
        <w:t xml:space="preserve"> </w:t>
      </w:r>
      <w:proofErr w:type="spellStart"/>
      <w:proofErr w:type="gramStart"/>
      <w:r w:rsidR="00052316" w:rsidRPr="00A24F06">
        <w:rPr>
          <w:rFonts w:ascii="Times New Roman" w:eastAsia="Times New Roman" w:hAnsi="Times New Roman" w:cs="Times New Roman"/>
        </w:rPr>
        <w:t>tempat</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tumbuh</w:t>
      </w:r>
      <w:proofErr w:type="spellEnd"/>
      <w:proofErr w:type="gram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kembang</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anak</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secara</w:t>
      </w:r>
      <w:proofErr w:type="spellEnd"/>
      <w:r w:rsidR="00052316" w:rsidRPr="00A24F0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emosional</w:t>
      </w:r>
      <w:proofErr w:type="spellEnd"/>
      <w:r w:rsidR="00052316" w:rsidRPr="00A24F06">
        <w:rPr>
          <w:rFonts w:ascii="Times New Roman" w:eastAsia="Times New Roman" w:hAnsi="Times New Roman" w:cs="Times New Roman"/>
        </w:rPr>
        <w:t xml:space="preserve">,  spiritual,  </w:t>
      </w:r>
      <w:proofErr w:type="spellStart"/>
      <w:r w:rsidR="00052316" w:rsidRPr="00A24F06">
        <w:rPr>
          <w:rFonts w:ascii="Times New Roman" w:eastAsia="Times New Roman" w:hAnsi="Times New Roman" w:cs="Times New Roman"/>
        </w:rPr>
        <w:t>fisik</w:t>
      </w:r>
      <w:proofErr w:type="spellEnd"/>
      <w:r w:rsidR="00052316" w:rsidRPr="00A24F06">
        <w:rPr>
          <w:rFonts w:ascii="Times New Roman" w:eastAsia="Times New Roman" w:hAnsi="Times New Roman" w:cs="Times New Roman"/>
        </w:rPr>
        <w:t xml:space="preserve"> juga  </w:t>
      </w:r>
      <w:proofErr w:type="spellStart"/>
      <w:r w:rsidR="00052316" w:rsidRPr="00A24F06">
        <w:rPr>
          <w:rFonts w:ascii="Times New Roman" w:eastAsia="Times New Roman" w:hAnsi="Times New Roman" w:cs="Times New Roman"/>
        </w:rPr>
        <w:t>sosial</w:t>
      </w:r>
      <w:proofErr w:type="spellEnd"/>
      <w:r w:rsidR="00052316" w:rsidRPr="00A24F06">
        <w:rPr>
          <w:rFonts w:ascii="Times New Roman" w:eastAsia="Times New Roman" w:hAnsi="Times New Roman" w:cs="Times New Roman"/>
        </w:rPr>
        <w:t xml:space="preserve"> (</w:t>
      </w:r>
      <w:proofErr w:type="spellStart"/>
      <w:r w:rsidR="00CE1A26">
        <w:rPr>
          <w:rFonts w:ascii="Times New Roman" w:eastAsia="Times New Roman" w:hAnsi="Times New Roman" w:cs="Times New Roman"/>
        </w:rPr>
        <w:t>Nurhamidah</w:t>
      </w:r>
      <w:proofErr w:type="spellEnd"/>
      <w:r w:rsidR="00CE1A26">
        <w:rPr>
          <w:rFonts w:ascii="Times New Roman" w:eastAsia="Times New Roman" w:hAnsi="Times New Roman" w:cs="Times New Roman"/>
        </w:rPr>
        <w:t xml:space="preserve">, </w:t>
      </w:r>
      <w:proofErr w:type="spellStart"/>
      <w:r w:rsidR="00052316" w:rsidRPr="00A24F06">
        <w:rPr>
          <w:rFonts w:ascii="Times New Roman" w:eastAsia="Times New Roman" w:hAnsi="Times New Roman" w:cs="Times New Roman"/>
        </w:rPr>
        <w:t>Matsna</w:t>
      </w:r>
      <w:proofErr w:type="spellEnd"/>
      <w:r w:rsidR="00052316" w:rsidRPr="00A24F06">
        <w:rPr>
          <w:rFonts w:ascii="Times New Roman" w:eastAsia="Times New Roman" w:hAnsi="Times New Roman" w:cs="Times New Roman"/>
        </w:rPr>
        <w:t xml:space="preserve"> &amp; </w:t>
      </w:r>
      <w:proofErr w:type="spellStart"/>
      <w:r w:rsidR="00052316" w:rsidRPr="00A24F06">
        <w:rPr>
          <w:rFonts w:ascii="Times New Roman" w:eastAsia="Times New Roman" w:hAnsi="Times New Roman" w:cs="Times New Roman"/>
        </w:rPr>
        <w:t>Rusdiana</w:t>
      </w:r>
      <w:proofErr w:type="spellEnd"/>
      <w:r w:rsidR="00052316" w:rsidRPr="00A24F06">
        <w:rPr>
          <w:rFonts w:ascii="Times New Roman" w:eastAsia="Times New Roman" w:hAnsi="Times New Roman" w:cs="Times New Roman"/>
        </w:rPr>
        <w:t>, 2022)</w:t>
      </w:r>
      <w:r w:rsidR="00EC2F57">
        <w:rPr>
          <w:rFonts w:ascii="Times New Roman" w:eastAsia="Times New Roman" w:hAnsi="Times New Roman" w:cs="Times New Roman"/>
        </w:rPr>
        <w:t>.</w:t>
      </w:r>
    </w:p>
    <w:p w:rsidR="00EC2F57" w:rsidRDefault="00EC2F57" w:rsidP="00EC2F57">
      <w:pPr>
        <w:spacing w:line="360" w:lineRule="auto"/>
        <w:ind w:firstLine="360"/>
        <w:jc w:val="both"/>
        <w:rPr>
          <w:rFonts w:ascii="Times New Roman" w:eastAsia="Times New Roman" w:hAnsi="Times New Roman" w:cs="Times New Roman"/>
        </w:rPr>
      </w:pPr>
      <w:proofErr w:type="spellStart"/>
      <w:r>
        <w:rPr>
          <w:rFonts w:ascii="Times New Roman" w:eastAsia="Times New Roman" w:hAnsi="Times New Roman" w:cs="Times New Roman"/>
        </w:rPr>
        <w:t>P</w:t>
      </w:r>
      <w:r w:rsidRPr="00EC2F57">
        <w:rPr>
          <w:rFonts w:ascii="Times New Roman" w:eastAsia="Times New Roman" w:hAnsi="Times New Roman" w:cs="Times New Roman"/>
        </w:rPr>
        <w:t>enelitian</w:t>
      </w:r>
      <w:proofErr w:type="spellEnd"/>
      <w:r w:rsidRPr="00EC2F57">
        <w:rPr>
          <w:rFonts w:ascii="Times New Roman" w:eastAsia="Times New Roman" w:hAnsi="Times New Roman" w:cs="Times New Roman"/>
        </w:rPr>
        <w:t xml:space="preserve"> yang </w:t>
      </w:r>
      <w:proofErr w:type="spellStart"/>
      <w:r w:rsidRPr="00EC2F57">
        <w:rPr>
          <w:rFonts w:ascii="Times New Roman" w:eastAsia="Times New Roman" w:hAnsi="Times New Roman" w:cs="Times New Roman"/>
        </w:rPr>
        <w:t>dilakukan</w:t>
      </w:r>
      <w:proofErr w:type="spellEnd"/>
      <w:r w:rsidRPr="00EC2F57">
        <w:rPr>
          <w:rFonts w:ascii="Times New Roman" w:eastAsia="Times New Roman" w:hAnsi="Times New Roman" w:cs="Times New Roman"/>
        </w:rPr>
        <w:t xml:space="preserve"> Santoso, </w:t>
      </w:r>
      <w:proofErr w:type="spellStart"/>
      <w:r w:rsidRPr="00EC2F57">
        <w:rPr>
          <w:rFonts w:ascii="Times New Roman" w:eastAsia="Times New Roman" w:hAnsi="Times New Roman" w:cs="Times New Roman"/>
        </w:rPr>
        <w:t>Hidayati</w:t>
      </w:r>
      <w:proofErr w:type="spellEnd"/>
      <w:r w:rsidRPr="00EC2F57">
        <w:rPr>
          <w:rFonts w:ascii="Times New Roman" w:eastAsia="Times New Roman" w:hAnsi="Times New Roman" w:cs="Times New Roman"/>
        </w:rPr>
        <w:t xml:space="preserve"> &amp; Hayani (2023) </w:t>
      </w:r>
      <w:proofErr w:type="spellStart"/>
      <w:r w:rsidRPr="00EC2F57">
        <w:rPr>
          <w:rFonts w:ascii="Times New Roman" w:eastAsia="Times New Roman" w:hAnsi="Times New Roman" w:cs="Times New Roman"/>
        </w:rPr>
        <w:t>perceraian</w:t>
      </w:r>
      <w:proofErr w:type="spellEnd"/>
      <w:r w:rsidRPr="00EC2F57">
        <w:rPr>
          <w:rFonts w:ascii="Times New Roman" w:eastAsia="Times New Roman" w:hAnsi="Times New Roman" w:cs="Times New Roman"/>
        </w:rPr>
        <w:t xml:space="preserve"> orang </w:t>
      </w:r>
      <w:proofErr w:type="spellStart"/>
      <w:r w:rsidRPr="00EC2F57">
        <w:rPr>
          <w:rFonts w:ascii="Times New Roman" w:eastAsia="Times New Roman" w:hAnsi="Times New Roman" w:cs="Times New Roman"/>
        </w:rPr>
        <w:t>tua</w:t>
      </w:r>
      <w:proofErr w:type="spellEnd"/>
      <w:r w:rsidRPr="00EC2F57">
        <w:rPr>
          <w:rFonts w:ascii="Times New Roman" w:eastAsia="Times New Roman" w:hAnsi="Times New Roman" w:cs="Times New Roman"/>
        </w:rPr>
        <w:t xml:space="preserve"> pada </w:t>
      </w:r>
      <w:proofErr w:type="spellStart"/>
      <w:r w:rsidRPr="00EC2F57">
        <w:rPr>
          <w:rFonts w:ascii="Times New Roman" w:eastAsia="Times New Roman" w:hAnsi="Times New Roman" w:cs="Times New Roman"/>
        </w:rPr>
        <w:t>remaja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dapat</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menyebabkan</w:t>
      </w:r>
      <w:proofErr w:type="spellEnd"/>
      <w:r w:rsidRPr="00EC2F57">
        <w:rPr>
          <w:rFonts w:ascii="Times New Roman" w:eastAsia="Times New Roman" w:hAnsi="Times New Roman" w:cs="Times New Roman"/>
        </w:rPr>
        <w:t xml:space="preserve"> rasa </w:t>
      </w:r>
      <w:proofErr w:type="spellStart"/>
      <w:r w:rsidRPr="00EC2F57">
        <w:rPr>
          <w:rFonts w:ascii="Times New Roman" w:eastAsia="Times New Roman" w:hAnsi="Times New Roman" w:cs="Times New Roman"/>
        </w:rPr>
        <w:t>frustasi</w:t>
      </w:r>
      <w:proofErr w:type="spellEnd"/>
      <w:r w:rsidRPr="00EC2F57">
        <w:rPr>
          <w:rFonts w:ascii="Times New Roman" w:eastAsia="Times New Roman" w:hAnsi="Times New Roman" w:cs="Times New Roman"/>
        </w:rPr>
        <w:t xml:space="preserve"> dan </w:t>
      </w:r>
      <w:proofErr w:type="spellStart"/>
      <w:r w:rsidRPr="00EC2F57">
        <w:rPr>
          <w:rFonts w:ascii="Times New Roman" w:eastAsia="Times New Roman" w:hAnsi="Times New Roman" w:cs="Times New Roman"/>
        </w:rPr>
        <w:t>cemas</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terhadap</w:t>
      </w:r>
      <w:proofErr w:type="spellEnd"/>
      <w:r w:rsidRPr="00EC2F57">
        <w:rPr>
          <w:rFonts w:ascii="Times New Roman" w:eastAsia="Times New Roman" w:hAnsi="Times New Roman" w:cs="Times New Roman"/>
        </w:rPr>
        <w:t xml:space="preserve"> masa </w:t>
      </w:r>
      <w:proofErr w:type="spellStart"/>
      <w:r w:rsidRPr="00EC2F57">
        <w:rPr>
          <w:rFonts w:ascii="Times New Roman" w:eastAsia="Times New Roman" w:hAnsi="Times New Roman" w:cs="Times New Roman"/>
        </w:rPr>
        <w:t>depan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sehingga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membuat</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remaja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menjadi</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sensitif</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secara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emosional</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perceraian</w:t>
      </w:r>
      <w:proofErr w:type="spellEnd"/>
      <w:r w:rsidRPr="00EC2F57">
        <w:rPr>
          <w:rFonts w:ascii="Times New Roman" w:eastAsia="Times New Roman" w:hAnsi="Times New Roman" w:cs="Times New Roman"/>
        </w:rPr>
        <w:t xml:space="preserve"> orang </w:t>
      </w:r>
      <w:proofErr w:type="spellStart"/>
      <w:r w:rsidRPr="00EC2F57">
        <w:rPr>
          <w:rFonts w:ascii="Times New Roman" w:eastAsia="Times New Roman" w:hAnsi="Times New Roman" w:cs="Times New Roman"/>
        </w:rPr>
        <w:t>tua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menjadi</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beban</w:t>
      </w:r>
      <w:proofErr w:type="spellEnd"/>
      <w:r w:rsidRPr="00EC2F57">
        <w:rPr>
          <w:rFonts w:ascii="Times New Roman" w:eastAsia="Times New Roman" w:hAnsi="Times New Roman" w:cs="Times New Roman"/>
        </w:rPr>
        <w:t xml:space="preserve"> mental, </w:t>
      </w:r>
      <w:proofErr w:type="spellStart"/>
      <w:r w:rsidRPr="00EC2F57">
        <w:rPr>
          <w:rFonts w:ascii="Times New Roman" w:eastAsia="Times New Roman" w:hAnsi="Times New Roman" w:cs="Times New Roman"/>
        </w:rPr>
        <w:t>menarik</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diri</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untuk</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pembicaraan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sensitif</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mengenai</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keluarga</w:t>
      </w:r>
      <w:proofErr w:type="spellEnd"/>
      <w:r w:rsidRPr="00EC2F57">
        <w:rPr>
          <w:rFonts w:ascii="Times New Roman" w:eastAsia="Times New Roman" w:hAnsi="Times New Roman" w:cs="Times New Roman"/>
        </w:rPr>
        <w:t xml:space="preserve"> dan rasa </w:t>
      </w:r>
      <w:proofErr w:type="spellStart"/>
      <w:r w:rsidRPr="00EC2F57">
        <w:rPr>
          <w:rFonts w:ascii="Times New Roman" w:eastAsia="Times New Roman" w:hAnsi="Times New Roman" w:cs="Times New Roman"/>
        </w:rPr>
        <w:t>takut</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untuk</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berinteraksi</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dengan</w:t>
      </w:r>
      <w:proofErr w:type="spellEnd"/>
      <w:r w:rsidRPr="00EC2F57">
        <w:rPr>
          <w:rFonts w:ascii="Times New Roman" w:eastAsia="Times New Roman" w:hAnsi="Times New Roman" w:cs="Times New Roman"/>
        </w:rPr>
        <w:t xml:space="preserve"> orang lain</w:t>
      </w:r>
      <w:r>
        <w:rPr>
          <w:rFonts w:ascii="Times New Roman" w:eastAsia="Times New Roman" w:hAnsi="Times New Roman" w:cs="Times New Roman"/>
        </w:rPr>
        <w:t xml:space="preserve">, </w:t>
      </w:r>
      <w:proofErr w:type="spellStart"/>
      <w:r>
        <w:rPr>
          <w:rFonts w:ascii="Times New Roman" w:eastAsia="Times New Roman" w:hAnsi="Times New Roman" w:cs="Times New Roman"/>
        </w:rPr>
        <w:t>s</w:t>
      </w:r>
      <w:r w:rsidRPr="00EC2F57">
        <w:rPr>
          <w:rFonts w:ascii="Times New Roman" w:eastAsia="Times New Roman" w:hAnsi="Times New Roman" w:cs="Times New Roman"/>
        </w:rPr>
        <w:t>ementara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dampak</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positif</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dari</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perceraian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berdasarkan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penelitian</w:t>
      </w:r>
      <w:proofErr w:type="spellEnd"/>
      <w:r w:rsidRPr="00EC2F57">
        <w:rPr>
          <w:rFonts w:ascii="Times New Roman" w:eastAsia="Times New Roman" w:hAnsi="Times New Roman" w:cs="Times New Roman"/>
        </w:rPr>
        <w:t xml:space="preserve"> yang </w:t>
      </w:r>
      <w:proofErr w:type="spellStart"/>
      <w:r w:rsidRPr="00EC2F57">
        <w:rPr>
          <w:rFonts w:ascii="Times New Roman" w:eastAsia="Times New Roman" w:hAnsi="Times New Roman" w:cs="Times New Roman"/>
        </w:rPr>
        <w:t>dilakukan</w:t>
      </w:r>
      <w:proofErr w:type="spellEnd"/>
      <w:r w:rsidRPr="00EC2F57">
        <w:rPr>
          <w:rFonts w:ascii="Times New Roman" w:eastAsia="Times New Roman" w:hAnsi="Times New Roman" w:cs="Times New Roman"/>
        </w:rPr>
        <w:t xml:space="preserve"> oleh Dewi &amp; </w:t>
      </w:r>
      <w:proofErr w:type="spellStart"/>
      <w:r w:rsidRPr="00EC2F57">
        <w:rPr>
          <w:rFonts w:ascii="Times New Roman" w:eastAsia="Times New Roman" w:hAnsi="Times New Roman" w:cs="Times New Roman"/>
        </w:rPr>
        <w:t>Soekandar</w:t>
      </w:r>
      <w:proofErr w:type="spellEnd"/>
      <w:r w:rsidRPr="00EC2F57">
        <w:rPr>
          <w:rFonts w:ascii="Times New Roman" w:eastAsia="Times New Roman" w:hAnsi="Times New Roman" w:cs="Times New Roman"/>
        </w:rPr>
        <w:t xml:space="preserve"> (2019) </w:t>
      </w:r>
      <w:proofErr w:type="spellStart"/>
      <w:r w:rsidRPr="00EC2F57">
        <w:rPr>
          <w:rFonts w:ascii="Times New Roman" w:eastAsia="Times New Roman" w:hAnsi="Times New Roman" w:cs="Times New Roman"/>
        </w:rPr>
        <w:t>dijelaskan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bahwa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adapun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dampak</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positif</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perceraian</w:t>
      </w:r>
      <w:proofErr w:type="spellEnd"/>
      <w:r w:rsidRPr="00EC2F57">
        <w:rPr>
          <w:rFonts w:ascii="Times New Roman" w:eastAsia="Times New Roman" w:hAnsi="Times New Roman" w:cs="Times New Roman"/>
        </w:rPr>
        <w:t xml:space="preserve"> orang </w:t>
      </w:r>
      <w:proofErr w:type="spellStart"/>
      <w:r w:rsidRPr="00EC2F57">
        <w:rPr>
          <w:rFonts w:ascii="Times New Roman" w:eastAsia="Times New Roman" w:hAnsi="Times New Roman" w:cs="Times New Roman"/>
        </w:rPr>
        <w:t>tua</w:t>
      </w:r>
      <w:proofErr w:type="spellEnd"/>
      <w:r w:rsidRPr="00EC2F57">
        <w:rPr>
          <w:rFonts w:ascii="Times New Roman" w:eastAsia="Times New Roman" w:hAnsi="Times New Roman" w:cs="Times New Roman"/>
        </w:rPr>
        <w:t xml:space="preserve"> pada </w:t>
      </w:r>
      <w:proofErr w:type="spellStart"/>
      <w:r w:rsidRPr="00EC2F57">
        <w:rPr>
          <w:rFonts w:ascii="Times New Roman" w:eastAsia="Times New Roman" w:hAnsi="Times New Roman" w:cs="Times New Roman"/>
        </w:rPr>
        <w:t>remaja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adalah</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lebih</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tegar</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mandiri</w:t>
      </w:r>
      <w:proofErr w:type="spellEnd"/>
      <w:r w:rsidRPr="00EC2F57">
        <w:rPr>
          <w:rFonts w:ascii="Times New Roman" w:eastAsia="Times New Roman" w:hAnsi="Times New Roman" w:cs="Times New Roman"/>
        </w:rPr>
        <w:t xml:space="preserve">, rasa </w:t>
      </w:r>
      <w:proofErr w:type="spellStart"/>
      <w:r w:rsidRPr="00EC2F57">
        <w:rPr>
          <w:rFonts w:ascii="Times New Roman" w:eastAsia="Times New Roman" w:hAnsi="Times New Roman" w:cs="Times New Roman"/>
        </w:rPr>
        <w:t>bahagia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kepuasan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hidup</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tingginya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kemampuan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menyesuaikan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diri</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tercukupinya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kebutuhan</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fisik</w:t>
      </w:r>
      <w:proofErr w:type="spellEnd"/>
      <w:r w:rsidRPr="00EC2F57">
        <w:rPr>
          <w:rFonts w:ascii="Times New Roman" w:eastAsia="Times New Roman" w:hAnsi="Times New Roman" w:cs="Times New Roman"/>
        </w:rPr>
        <w:t xml:space="preserve"> dan </w:t>
      </w:r>
      <w:proofErr w:type="spellStart"/>
      <w:r w:rsidRPr="00EC2F57">
        <w:rPr>
          <w:rFonts w:ascii="Times New Roman" w:eastAsia="Times New Roman" w:hAnsi="Times New Roman" w:cs="Times New Roman"/>
        </w:rPr>
        <w:t>psikologis</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memiliki</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konsep</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diri</w:t>
      </w:r>
      <w:proofErr w:type="spellEnd"/>
      <w:r w:rsidRPr="00EC2F57">
        <w:rPr>
          <w:rFonts w:ascii="Times New Roman" w:eastAsia="Times New Roman" w:hAnsi="Times New Roman" w:cs="Times New Roman"/>
        </w:rPr>
        <w:t xml:space="preserve"> dan </w:t>
      </w:r>
      <w:proofErr w:type="spellStart"/>
      <w:r w:rsidRPr="00EC2F57">
        <w:rPr>
          <w:rFonts w:ascii="Times New Roman" w:eastAsia="Times New Roman" w:hAnsi="Times New Roman" w:cs="Times New Roman"/>
        </w:rPr>
        <w:t>harga</w:t>
      </w:r>
      <w:proofErr w:type="spellEnd"/>
      <w:r w:rsidRPr="00EC2F57">
        <w:rPr>
          <w:rFonts w:ascii="Times New Roman" w:eastAsia="Times New Roman" w:hAnsi="Times New Roman" w:cs="Times New Roman"/>
        </w:rPr>
        <w:t xml:space="preserve"> </w:t>
      </w:r>
      <w:proofErr w:type="spellStart"/>
      <w:r w:rsidRPr="00EC2F57">
        <w:rPr>
          <w:rFonts w:ascii="Times New Roman" w:eastAsia="Times New Roman" w:hAnsi="Times New Roman" w:cs="Times New Roman"/>
        </w:rPr>
        <w:t>diri</w:t>
      </w:r>
      <w:proofErr w:type="spellEnd"/>
      <w:r w:rsidRPr="00EC2F57">
        <w:rPr>
          <w:rFonts w:ascii="Times New Roman" w:eastAsia="Times New Roman" w:hAnsi="Times New Roman" w:cs="Times New Roman"/>
        </w:rPr>
        <w:t xml:space="preserve"> yang </w:t>
      </w:r>
      <w:proofErr w:type="spellStart"/>
      <w:r w:rsidRPr="00EC2F57">
        <w:rPr>
          <w:rFonts w:ascii="Times New Roman" w:eastAsia="Times New Roman" w:hAnsi="Times New Roman" w:cs="Times New Roman"/>
        </w:rPr>
        <w:t>positif</w:t>
      </w:r>
      <w:proofErr w:type="spellEnd"/>
      <w:r w:rsidRPr="00EC2F57">
        <w:rPr>
          <w:rFonts w:ascii="Times New Roman" w:eastAsia="Times New Roman" w:hAnsi="Times New Roman" w:cs="Times New Roman"/>
        </w:rPr>
        <w:t>.</w:t>
      </w:r>
    </w:p>
    <w:p w:rsidR="00D410A5" w:rsidRPr="00DA7EB3" w:rsidRDefault="00007ED4" w:rsidP="00A24F06">
      <w:pPr>
        <w:spacing w:line="360" w:lineRule="auto"/>
        <w:ind w:firstLine="360"/>
        <w:jc w:val="both"/>
        <w:rPr>
          <w:rFonts w:ascii="Times New Roman" w:eastAsia="Times New Roman" w:hAnsi="Times New Roman" w:cs="Times New Roman"/>
        </w:rPr>
      </w:pPr>
      <w:proofErr w:type="spellStart"/>
      <w:r w:rsidRPr="00A24F06">
        <w:rPr>
          <w:rFonts w:ascii="Times New Roman" w:eastAsia="Times New Roman" w:hAnsi="Times New Roman" w:cs="Times New Roman"/>
        </w:rPr>
        <w:t>Usia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remaja</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dimulai</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sekitar</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usia</w:t>
      </w:r>
      <w:proofErr w:type="spellEnd"/>
      <w:r w:rsidRPr="00A24F06">
        <w:rPr>
          <w:rFonts w:ascii="Times New Roman" w:eastAsia="Times New Roman" w:hAnsi="Times New Roman" w:cs="Times New Roman"/>
        </w:rPr>
        <w:t xml:space="preserve"> 10 </w:t>
      </w:r>
      <w:proofErr w:type="spellStart"/>
      <w:r w:rsidRPr="00A24F06">
        <w:rPr>
          <w:rFonts w:ascii="Times New Roman" w:eastAsia="Times New Roman" w:hAnsi="Times New Roman" w:cs="Times New Roman"/>
        </w:rPr>
        <w:t>hingga</w:t>
      </w:r>
      <w:proofErr w:type="spellEnd"/>
      <w:r w:rsidRPr="00A24F06">
        <w:rPr>
          <w:rFonts w:ascii="Times New Roman" w:eastAsia="Times New Roman" w:hAnsi="Times New Roman" w:cs="Times New Roman"/>
        </w:rPr>
        <w:t xml:space="preserve"> 13 </w:t>
      </w:r>
      <w:proofErr w:type="spellStart"/>
      <w:r w:rsidRPr="00A24F06">
        <w:rPr>
          <w:rFonts w:ascii="Times New Roman" w:eastAsia="Times New Roman" w:hAnsi="Times New Roman" w:cs="Times New Roman"/>
        </w:rPr>
        <w:t>tahun</w:t>
      </w:r>
      <w:proofErr w:type="spellEnd"/>
      <w:r w:rsidRPr="00A24F06">
        <w:rPr>
          <w:rFonts w:ascii="Times New Roman" w:eastAsia="Times New Roman" w:hAnsi="Times New Roman" w:cs="Times New Roman"/>
        </w:rPr>
        <w:t xml:space="preserve"> dan </w:t>
      </w:r>
      <w:proofErr w:type="spellStart"/>
      <w:r w:rsidRPr="00A24F06">
        <w:rPr>
          <w:rFonts w:ascii="Times New Roman" w:eastAsia="Times New Roman" w:hAnsi="Times New Roman" w:cs="Times New Roman"/>
        </w:rPr>
        <w:t>berakhir</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sekitar</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usia</w:t>
      </w:r>
      <w:proofErr w:type="spellEnd"/>
      <w:r w:rsidRPr="00A24F06">
        <w:rPr>
          <w:rFonts w:ascii="Times New Roman" w:eastAsia="Times New Roman" w:hAnsi="Times New Roman" w:cs="Times New Roman"/>
        </w:rPr>
        <w:t xml:space="preserve"> 18 </w:t>
      </w:r>
      <w:proofErr w:type="spellStart"/>
      <w:r w:rsidRPr="00A24F06">
        <w:rPr>
          <w:rFonts w:ascii="Times New Roman" w:eastAsia="Times New Roman" w:hAnsi="Times New Roman" w:cs="Times New Roman"/>
        </w:rPr>
        <w:t>hingga</w:t>
      </w:r>
      <w:proofErr w:type="spellEnd"/>
      <w:r w:rsidRPr="00A24F06">
        <w:rPr>
          <w:rFonts w:ascii="Times New Roman" w:eastAsia="Times New Roman" w:hAnsi="Times New Roman" w:cs="Times New Roman"/>
        </w:rPr>
        <w:t xml:space="preserve"> 22 </w:t>
      </w:r>
      <w:proofErr w:type="spellStart"/>
      <w:r w:rsidRPr="00A24F06">
        <w:rPr>
          <w:rFonts w:ascii="Times New Roman" w:eastAsia="Times New Roman" w:hAnsi="Times New Roman" w:cs="Times New Roman"/>
        </w:rPr>
        <w:t>tahun</w:t>
      </w:r>
      <w:proofErr w:type="spellEnd"/>
      <w:r w:rsidR="005B55C6" w:rsidRPr="00A24F06">
        <w:rPr>
          <w:rFonts w:ascii="Times New Roman" w:eastAsia="Times New Roman" w:hAnsi="Times New Roman" w:cs="Times New Roman"/>
        </w:rPr>
        <w:t xml:space="preserve"> (Santrock, 2003)</w:t>
      </w:r>
      <w:r w:rsidR="00D410A5">
        <w:rPr>
          <w:rFonts w:ascii="Times New Roman" w:eastAsia="Times New Roman" w:hAnsi="Times New Roman" w:cs="Times New Roman"/>
        </w:rPr>
        <w:t xml:space="preserve"> </w:t>
      </w:r>
      <w:r w:rsidR="00D410A5" w:rsidRPr="00D410A5">
        <w:rPr>
          <w:rFonts w:ascii="Times New Roman" w:eastAsia="Times New Roman" w:hAnsi="Times New Roman" w:cs="Times New Roman"/>
          <w:sz w:val="24"/>
          <w:szCs w:val="24"/>
        </w:rPr>
        <w:t xml:space="preserve">dan </w:t>
      </w:r>
      <w:proofErr w:type="spellStart"/>
      <w:r w:rsidR="00D410A5" w:rsidRPr="00D410A5">
        <w:rPr>
          <w:rFonts w:ascii="Times New Roman" w:hAnsi="Times New Roman" w:cs="Times New Roman"/>
        </w:rPr>
        <w:t>penelitian</w:t>
      </w:r>
      <w:proofErr w:type="spellEnd"/>
      <w:r w:rsidR="00D410A5" w:rsidRPr="00D410A5">
        <w:rPr>
          <w:rFonts w:ascii="Times New Roman" w:hAnsi="Times New Roman" w:cs="Times New Roman"/>
          <w:spacing w:val="-13"/>
        </w:rPr>
        <w:t xml:space="preserve"> </w:t>
      </w:r>
      <w:r w:rsidR="00D410A5" w:rsidRPr="00D410A5">
        <w:rPr>
          <w:rFonts w:ascii="Times New Roman" w:hAnsi="Times New Roman" w:cs="Times New Roman"/>
        </w:rPr>
        <w:t>oleh</w:t>
      </w:r>
      <w:r w:rsidR="00D410A5" w:rsidRPr="00D410A5">
        <w:rPr>
          <w:rFonts w:ascii="Times New Roman" w:hAnsi="Times New Roman" w:cs="Times New Roman"/>
          <w:spacing w:val="-11"/>
        </w:rPr>
        <w:t xml:space="preserve"> </w:t>
      </w:r>
      <w:r w:rsidR="00D410A5" w:rsidRPr="00D410A5">
        <w:rPr>
          <w:rFonts w:ascii="Times New Roman" w:hAnsi="Times New Roman" w:cs="Times New Roman"/>
        </w:rPr>
        <w:t>Dewi</w:t>
      </w:r>
      <w:r w:rsidR="00D410A5" w:rsidRPr="00D410A5">
        <w:rPr>
          <w:rFonts w:ascii="Times New Roman" w:hAnsi="Times New Roman" w:cs="Times New Roman"/>
          <w:spacing w:val="-11"/>
        </w:rPr>
        <w:t xml:space="preserve"> </w:t>
      </w:r>
      <w:r w:rsidR="00D410A5" w:rsidRPr="00D410A5">
        <w:rPr>
          <w:rFonts w:ascii="Times New Roman" w:hAnsi="Times New Roman" w:cs="Times New Roman"/>
        </w:rPr>
        <w:t>&amp;</w:t>
      </w:r>
      <w:r w:rsidR="00D410A5" w:rsidRPr="00D410A5">
        <w:rPr>
          <w:rFonts w:ascii="Times New Roman" w:hAnsi="Times New Roman" w:cs="Times New Roman"/>
          <w:spacing w:val="-13"/>
        </w:rPr>
        <w:t xml:space="preserve"> </w:t>
      </w:r>
      <w:proofErr w:type="spellStart"/>
      <w:r w:rsidR="00D410A5" w:rsidRPr="00D410A5">
        <w:rPr>
          <w:rFonts w:ascii="Times New Roman" w:hAnsi="Times New Roman" w:cs="Times New Roman"/>
        </w:rPr>
        <w:t>Soekandar</w:t>
      </w:r>
      <w:proofErr w:type="spellEnd"/>
      <w:r w:rsidR="00D410A5" w:rsidRPr="00D410A5">
        <w:rPr>
          <w:rFonts w:ascii="Times New Roman" w:hAnsi="Times New Roman" w:cs="Times New Roman"/>
          <w:spacing w:val="-10"/>
        </w:rPr>
        <w:t xml:space="preserve"> </w:t>
      </w:r>
      <w:r w:rsidR="00D410A5" w:rsidRPr="00D410A5">
        <w:rPr>
          <w:rFonts w:ascii="Times New Roman" w:hAnsi="Times New Roman" w:cs="Times New Roman"/>
        </w:rPr>
        <w:t>(2019)</w:t>
      </w:r>
      <w:r w:rsidR="00D410A5" w:rsidRPr="00D410A5">
        <w:rPr>
          <w:rFonts w:ascii="Times New Roman" w:hAnsi="Times New Roman" w:cs="Times New Roman"/>
          <w:spacing w:val="-11"/>
        </w:rPr>
        <w:t xml:space="preserve"> </w:t>
      </w:r>
      <w:proofErr w:type="spellStart"/>
      <w:r w:rsidR="00D410A5" w:rsidRPr="00D410A5">
        <w:rPr>
          <w:rFonts w:ascii="Times New Roman" w:hAnsi="Times New Roman" w:cs="Times New Roman"/>
        </w:rPr>
        <w:t>anak</w:t>
      </w:r>
      <w:proofErr w:type="spellEnd"/>
      <w:r w:rsidR="00D410A5" w:rsidRPr="00D410A5">
        <w:rPr>
          <w:rFonts w:ascii="Times New Roman" w:hAnsi="Times New Roman" w:cs="Times New Roman"/>
          <w:spacing w:val="-13"/>
        </w:rPr>
        <w:t xml:space="preserve"> </w:t>
      </w:r>
      <w:r w:rsidR="00D410A5" w:rsidRPr="00D410A5">
        <w:rPr>
          <w:rFonts w:ascii="Times New Roman" w:hAnsi="Times New Roman" w:cs="Times New Roman"/>
        </w:rPr>
        <w:t>dan</w:t>
      </w:r>
      <w:r w:rsidR="00D410A5" w:rsidRPr="00D410A5">
        <w:rPr>
          <w:rFonts w:ascii="Times New Roman" w:hAnsi="Times New Roman" w:cs="Times New Roman"/>
          <w:spacing w:val="-11"/>
        </w:rPr>
        <w:t xml:space="preserve"> </w:t>
      </w:r>
      <w:proofErr w:type="spellStart"/>
      <w:r w:rsidR="00D410A5" w:rsidRPr="00D410A5">
        <w:rPr>
          <w:rFonts w:ascii="Times New Roman" w:hAnsi="Times New Roman" w:cs="Times New Roman"/>
        </w:rPr>
        <w:t>remaja</w:t>
      </w:r>
      <w:proofErr w:type="spellEnd"/>
      <w:r w:rsidR="00D410A5" w:rsidRPr="00D410A5">
        <w:rPr>
          <w:rFonts w:ascii="Times New Roman" w:hAnsi="Times New Roman" w:cs="Times New Roman"/>
          <w:spacing w:val="-14"/>
        </w:rPr>
        <w:t xml:space="preserve"> </w:t>
      </w:r>
      <w:proofErr w:type="spellStart"/>
      <w:r w:rsidR="00D410A5" w:rsidRPr="00D410A5">
        <w:rPr>
          <w:rFonts w:ascii="Times New Roman" w:hAnsi="Times New Roman" w:cs="Times New Roman"/>
        </w:rPr>
        <w:t>berisiko</w:t>
      </w:r>
      <w:proofErr w:type="spellEnd"/>
      <w:r w:rsidR="00D410A5" w:rsidRPr="00D410A5">
        <w:rPr>
          <w:rFonts w:ascii="Times New Roman" w:hAnsi="Times New Roman" w:cs="Times New Roman"/>
          <w:spacing w:val="-13"/>
        </w:rPr>
        <w:t xml:space="preserve"> </w:t>
      </w:r>
      <w:proofErr w:type="spellStart"/>
      <w:r w:rsidR="00D410A5" w:rsidRPr="00D410A5">
        <w:rPr>
          <w:rFonts w:ascii="Times New Roman" w:hAnsi="Times New Roman" w:cs="Times New Roman"/>
        </w:rPr>
        <w:t>tinggi</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mengalami</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masalah</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kesehatan</w:t>
      </w:r>
      <w:proofErr w:type="spellEnd"/>
      <w:r w:rsidR="00D410A5" w:rsidRPr="00D410A5">
        <w:rPr>
          <w:rFonts w:ascii="Times New Roman" w:hAnsi="Times New Roman" w:cs="Times New Roman"/>
        </w:rPr>
        <w:t xml:space="preserve"> mental </w:t>
      </w:r>
      <w:proofErr w:type="spellStart"/>
      <w:r w:rsidR="00D410A5" w:rsidRPr="00D410A5">
        <w:rPr>
          <w:rFonts w:ascii="Times New Roman" w:hAnsi="Times New Roman" w:cs="Times New Roman"/>
        </w:rPr>
        <w:t>seperti</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depresi</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akibat</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perceraian</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dimana</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faktor-faktor</w:t>
      </w:r>
      <w:proofErr w:type="spellEnd"/>
      <w:r w:rsidR="00D410A5" w:rsidRPr="00D410A5">
        <w:rPr>
          <w:rFonts w:ascii="Times New Roman" w:hAnsi="Times New Roman" w:cs="Times New Roman"/>
        </w:rPr>
        <w:t xml:space="preserve"> yang </w:t>
      </w:r>
      <w:proofErr w:type="spellStart"/>
      <w:r w:rsidR="00D410A5" w:rsidRPr="00D410A5">
        <w:rPr>
          <w:rFonts w:ascii="Times New Roman" w:hAnsi="Times New Roman" w:cs="Times New Roman"/>
        </w:rPr>
        <w:t>berkontribusi</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termasuk</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ketidakstabilan</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emosional</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perubahan</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lingkungan</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hidup</w:t>
      </w:r>
      <w:proofErr w:type="spellEnd"/>
      <w:r w:rsidR="00D410A5" w:rsidRPr="00D410A5">
        <w:rPr>
          <w:rFonts w:ascii="Times New Roman" w:hAnsi="Times New Roman" w:cs="Times New Roman"/>
        </w:rPr>
        <w:t xml:space="preserve">, dan </w:t>
      </w:r>
      <w:proofErr w:type="spellStart"/>
      <w:r w:rsidR="00D410A5" w:rsidRPr="00D410A5">
        <w:rPr>
          <w:rFonts w:ascii="Times New Roman" w:hAnsi="Times New Roman" w:cs="Times New Roman"/>
        </w:rPr>
        <w:t>dampak</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psikologis</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dari</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perpisahan</w:t>
      </w:r>
      <w:proofErr w:type="spellEnd"/>
      <w:r w:rsidR="00D410A5" w:rsidRPr="00D410A5">
        <w:rPr>
          <w:rFonts w:ascii="Times New Roman" w:hAnsi="Times New Roman" w:cs="Times New Roman"/>
        </w:rPr>
        <w:t xml:space="preserve"> orang </w:t>
      </w:r>
      <w:proofErr w:type="spellStart"/>
      <w:r w:rsidR="00D410A5" w:rsidRPr="00D410A5">
        <w:rPr>
          <w:rFonts w:ascii="Times New Roman" w:hAnsi="Times New Roman" w:cs="Times New Roman"/>
        </w:rPr>
        <w:t>tua</w:t>
      </w:r>
      <w:proofErr w:type="spellEnd"/>
      <w:r w:rsidR="00D410A5" w:rsidRPr="00D410A5">
        <w:rPr>
          <w:rFonts w:ascii="Times New Roman" w:hAnsi="Times New Roman" w:cs="Times New Roman"/>
        </w:rPr>
        <w:t xml:space="preserve"> dan </w:t>
      </w:r>
      <w:proofErr w:type="spellStart"/>
      <w:r w:rsidR="00D410A5" w:rsidRPr="00D410A5">
        <w:rPr>
          <w:rFonts w:ascii="Times New Roman" w:hAnsi="Times New Roman" w:cs="Times New Roman"/>
        </w:rPr>
        <w:t>menunjukkan</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persentase</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antara</w:t>
      </w:r>
      <w:proofErr w:type="spellEnd"/>
      <w:r w:rsidR="00D410A5" w:rsidRPr="00D410A5">
        <w:rPr>
          <w:rFonts w:ascii="Times New Roman" w:hAnsi="Times New Roman" w:cs="Times New Roman"/>
        </w:rPr>
        <w:t xml:space="preserve"> 20% </w:t>
      </w:r>
      <w:proofErr w:type="spellStart"/>
      <w:r w:rsidR="00D410A5" w:rsidRPr="00D410A5">
        <w:rPr>
          <w:rFonts w:ascii="Times New Roman" w:hAnsi="Times New Roman" w:cs="Times New Roman"/>
        </w:rPr>
        <w:t>hingga</w:t>
      </w:r>
      <w:proofErr w:type="spellEnd"/>
      <w:r w:rsidR="00D410A5" w:rsidRPr="00D410A5">
        <w:rPr>
          <w:rFonts w:ascii="Times New Roman" w:hAnsi="Times New Roman" w:cs="Times New Roman"/>
        </w:rPr>
        <w:t xml:space="preserve"> 30% </w:t>
      </w:r>
      <w:proofErr w:type="spellStart"/>
      <w:r w:rsidR="00D410A5" w:rsidRPr="00D410A5">
        <w:rPr>
          <w:rFonts w:ascii="Times New Roman" w:hAnsi="Times New Roman" w:cs="Times New Roman"/>
        </w:rPr>
        <w:t>remaja</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dari</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keluarga</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bercerai</w:t>
      </w:r>
      <w:proofErr w:type="spellEnd"/>
      <w:r w:rsidR="00D410A5" w:rsidRPr="00D410A5">
        <w:rPr>
          <w:rFonts w:ascii="Times New Roman" w:hAnsi="Times New Roman" w:cs="Times New Roman"/>
        </w:rPr>
        <w:t xml:space="preserve"> </w:t>
      </w:r>
      <w:proofErr w:type="spellStart"/>
      <w:r w:rsidR="00D410A5" w:rsidRPr="00D410A5">
        <w:rPr>
          <w:rFonts w:ascii="Times New Roman" w:hAnsi="Times New Roman" w:cs="Times New Roman"/>
        </w:rPr>
        <w:t>mengalami</w:t>
      </w:r>
      <w:proofErr w:type="spellEnd"/>
      <w:r w:rsidR="00D410A5" w:rsidRPr="00D410A5">
        <w:rPr>
          <w:rFonts w:ascii="Times New Roman" w:hAnsi="Times New Roman" w:cs="Times New Roman"/>
          <w:spacing w:val="-14"/>
        </w:rPr>
        <w:t xml:space="preserve"> </w:t>
      </w:r>
      <w:proofErr w:type="spellStart"/>
      <w:r w:rsidR="00D410A5" w:rsidRPr="00D410A5">
        <w:rPr>
          <w:rFonts w:ascii="Times New Roman" w:hAnsi="Times New Roman" w:cs="Times New Roman"/>
        </w:rPr>
        <w:t>depresi</w:t>
      </w:r>
      <w:proofErr w:type="spellEnd"/>
      <w:r w:rsidR="00D410A5" w:rsidRPr="00D410A5">
        <w:rPr>
          <w:rFonts w:ascii="Times New Roman" w:hAnsi="Times New Roman" w:cs="Times New Roman"/>
          <w:spacing w:val="-12"/>
        </w:rPr>
        <w:t xml:space="preserve"> </w:t>
      </w:r>
      <w:r w:rsidR="00D410A5" w:rsidRPr="00D410A5">
        <w:rPr>
          <w:rFonts w:ascii="Times New Roman" w:hAnsi="Times New Roman" w:cs="Times New Roman"/>
        </w:rPr>
        <w:t>yang</w:t>
      </w:r>
      <w:r w:rsidR="00D410A5" w:rsidRPr="00D410A5">
        <w:rPr>
          <w:rFonts w:ascii="Times New Roman" w:hAnsi="Times New Roman" w:cs="Times New Roman"/>
          <w:spacing w:val="-12"/>
        </w:rPr>
        <w:t xml:space="preserve"> </w:t>
      </w:r>
      <w:proofErr w:type="spellStart"/>
      <w:r w:rsidR="00D410A5" w:rsidRPr="00D410A5">
        <w:rPr>
          <w:rFonts w:ascii="Times New Roman" w:hAnsi="Times New Roman" w:cs="Times New Roman"/>
        </w:rPr>
        <w:t>berusia</w:t>
      </w:r>
      <w:proofErr w:type="spellEnd"/>
      <w:r w:rsidR="00D410A5" w:rsidRPr="00D410A5">
        <w:rPr>
          <w:rFonts w:ascii="Times New Roman" w:hAnsi="Times New Roman" w:cs="Times New Roman"/>
          <w:spacing w:val="-15"/>
        </w:rPr>
        <w:t xml:space="preserve"> </w:t>
      </w:r>
      <w:r w:rsidR="00D410A5" w:rsidRPr="00D410A5">
        <w:rPr>
          <w:rFonts w:ascii="Times New Roman" w:hAnsi="Times New Roman" w:cs="Times New Roman"/>
        </w:rPr>
        <w:t>13</w:t>
      </w:r>
      <w:r w:rsidR="00D410A5" w:rsidRPr="00D410A5">
        <w:rPr>
          <w:rFonts w:ascii="Times New Roman" w:hAnsi="Times New Roman" w:cs="Times New Roman"/>
          <w:spacing w:val="-14"/>
        </w:rPr>
        <w:t xml:space="preserve"> </w:t>
      </w:r>
      <w:proofErr w:type="spellStart"/>
      <w:r w:rsidR="00D410A5" w:rsidRPr="00D410A5">
        <w:rPr>
          <w:rFonts w:ascii="Times New Roman" w:hAnsi="Times New Roman" w:cs="Times New Roman"/>
        </w:rPr>
        <w:t>hingga</w:t>
      </w:r>
      <w:proofErr w:type="spellEnd"/>
      <w:r w:rsidR="00D410A5" w:rsidRPr="00D410A5">
        <w:rPr>
          <w:rFonts w:ascii="Times New Roman" w:hAnsi="Times New Roman" w:cs="Times New Roman"/>
          <w:spacing w:val="-15"/>
        </w:rPr>
        <w:t xml:space="preserve"> </w:t>
      </w:r>
      <w:r w:rsidR="00D410A5" w:rsidRPr="00D410A5">
        <w:rPr>
          <w:rFonts w:ascii="Times New Roman" w:hAnsi="Times New Roman" w:cs="Times New Roman"/>
        </w:rPr>
        <w:t>20</w:t>
      </w:r>
      <w:r w:rsidR="00D410A5" w:rsidRPr="00D410A5">
        <w:rPr>
          <w:rFonts w:ascii="Times New Roman" w:hAnsi="Times New Roman" w:cs="Times New Roman"/>
          <w:spacing w:val="-14"/>
        </w:rPr>
        <w:t xml:space="preserve"> </w:t>
      </w:r>
      <w:proofErr w:type="spellStart"/>
      <w:r w:rsidR="00D410A5" w:rsidRPr="00D410A5">
        <w:rPr>
          <w:rFonts w:ascii="Times New Roman" w:hAnsi="Times New Roman" w:cs="Times New Roman"/>
        </w:rPr>
        <w:t>tahun</w:t>
      </w:r>
      <w:proofErr w:type="spellEnd"/>
      <w:r w:rsidR="00D410A5" w:rsidRPr="00D410A5">
        <w:rPr>
          <w:rFonts w:ascii="Times New Roman" w:hAnsi="Times New Roman" w:cs="Times New Roman"/>
          <w:spacing w:val="-14"/>
        </w:rPr>
        <w:t xml:space="preserve"> </w:t>
      </w:r>
      <w:r w:rsidR="00D410A5" w:rsidRPr="00D410A5">
        <w:rPr>
          <w:rFonts w:ascii="Times New Roman" w:hAnsi="Times New Roman" w:cs="Times New Roman"/>
        </w:rPr>
        <w:t>yang</w:t>
      </w:r>
      <w:r w:rsidR="00D410A5" w:rsidRPr="00D410A5">
        <w:rPr>
          <w:rFonts w:ascii="Times New Roman" w:hAnsi="Times New Roman" w:cs="Times New Roman"/>
          <w:spacing w:val="-14"/>
        </w:rPr>
        <w:t xml:space="preserve"> </w:t>
      </w:r>
      <w:proofErr w:type="spellStart"/>
      <w:r w:rsidR="00D410A5" w:rsidRPr="00D410A5">
        <w:rPr>
          <w:rFonts w:ascii="Times New Roman" w:hAnsi="Times New Roman" w:cs="Times New Roman"/>
        </w:rPr>
        <w:t>signifikan</w:t>
      </w:r>
      <w:proofErr w:type="spellEnd"/>
      <w:r w:rsidR="00D410A5" w:rsidRPr="00DA7EB3">
        <w:rPr>
          <w:rFonts w:ascii="Times New Roman" w:hAnsi="Times New Roman" w:cs="Times New Roman"/>
        </w:rPr>
        <w:t>.</w:t>
      </w:r>
      <w:r w:rsidR="00EC2F57" w:rsidRPr="00DA7EB3">
        <w:rPr>
          <w:rFonts w:ascii="Times New Roman" w:hAnsi="Times New Roman" w:cs="Times New Roman"/>
        </w:rPr>
        <w:t xml:space="preserve"> </w:t>
      </w:r>
      <w:proofErr w:type="spellStart"/>
      <w:r w:rsidR="00DA7EB3" w:rsidRPr="00DA7EB3">
        <w:rPr>
          <w:rFonts w:ascii="Times New Roman" w:hAnsi="Times New Roman" w:cs="Times New Roman"/>
        </w:rPr>
        <w:t>P</w:t>
      </w:r>
      <w:r w:rsidR="00DA7EB3" w:rsidRPr="00DA7EB3">
        <w:rPr>
          <w:rFonts w:ascii="Times New Roman" w:hAnsi="Times New Roman" w:cs="Times New Roman"/>
        </w:rPr>
        <w:t>enelitian</w:t>
      </w:r>
      <w:proofErr w:type="spellEnd"/>
      <w:r w:rsidR="00DA7EB3" w:rsidRPr="00DA7EB3">
        <w:rPr>
          <w:rFonts w:ascii="Times New Roman" w:hAnsi="Times New Roman" w:cs="Times New Roman"/>
          <w:spacing w:val="-14"/>
        </w:rPr>
        <w:t xml:space="preserve"> </w:t>
      </w:r>
      <w:r w:rsidR="00DA7EB3" w:rsidRPr="00DA7EB3">
        <w:rPr>
          <w:rFonts w:ascii="Times New Roman" w:hAnsi="Times New Roman" w:cs="Times New Roman"/>
        </w:rPr>
        <w:t>yang</w:t>
      </w:r>
      <w:r w:rsidR="00DA7EB3" w:rsidRPr="00DA7EB3">
        <w:rPr>
          <w:rFonts w:ascii="Times New Roman" w:hAnsi="Times New Roman" w:cs="Times New Roman"/>
          <w:spacing w:val="-14"/>
        </w:rPr>
        <w:t xml:space="preserve"> </w:t>
      </w:r>
      <w:proofErr w:type="spellStart"/>
      <w:r w:rsidR="00DA7EB3" w:rsidRPr="00DA7EB3">
        <w:rPr>
          <w:rFonts w:ascii="Times New Roman" w:hAnsi="Times New Roman" w:cs="Times New Roman"/>
        </w:rPr>
        <w:t>dilakukan</w:t>
      </w:r>
      <w:proofErr w:type="spellEnd"/>
      <w:r w:rsidR="00DA7EB3" w:rsidRPr="00DA7EB3">
        <w:rPr>
          <w:rFonts w:ascii="Times New Roman" w:hAnsi="Times New Roman" w:cs="Times New Roman"/>
          <w:spacing w:val="-14"/>
        </w:rPr>
        <w:t xml:space="preserve"> </w:t>
      </w:r>
      <w:r w:rsidR="00DA7EB3" w:rsidRPr="00DA7EB3">
        <w:rPr>
          <w:rFonts w:ascii="Times New Roman" w:hAnsi="Times New Roman" w:cs="Times New Roman"/>
        </w:rPr>
        <w:t>oleh</w:t>
      </w:r>
      <w:r w:rsidR="00DA7EB3" w:rsidRPr="00DA7EB3">
        <w:rPr>
          <w:rFonts w:ascii="Times New Roman" w:hAnsi="Times New Roman" w:cs="Times New Roman"/>
          <w:spacing w:val="-15"/>
        </w:rPr>
        <w:t xml:space="preserve"> </w:t>
      </w:r>
      <w:proofErr w:type="spellStart"/>
      <w:r w:rsidR="00DA7EB3" w:rsidRPr="00DA7EB3">
        <w:rPr>
          <w:rFonts w:ascii="Times New Roman" w:hAnsi="Times New Roman" w:cs="Times New Roman"/>
        </w:rPr>
        <w:t>Apriliana</w:t>
      </w:r>
      <w:proofErr w:type="spellEnd"/>
      <w:r w:rsidR="00DA7EB3" w:rsidRPr="00DA7EB3">
        <w:rPr>
          <w:rFonts w:ascii="Times New Roman" w:hAnsi="Times New Roman" w:cs="Times New Roman"/>
          <w:spacing w:val="-15"/>
        </w:rPr>
        <w:t xml:space="preserve"> </w:t>
      </w:r>
      <w:r w:rsidR="00DA7EB3" w:rsidRPr="00DA7EB3">
        <w:rPr>
          <w:rFonts w:ascii="Times New Roman" w:hAnsi="Times New Roman" w:cs="Times New Roman"/>
        </w:rPr>
        <w:t>(2020)</w:t>
      </w:r>
      <w:r w:rsidR="00DA7EB3" w:rsidRPr="00DA7EB3">
        <w:rPr>
          <w:rFonts w:ascii="Times New Roman" w:hAnsi="Times New Roman" w:cs="Times New Roman"/>
          <w:spacing w:val="-15"/>
        </w:rPr>
        <w:t xml:space="preserve"> </w:t>
      </w:r>
      <w:proofErr w:type="spellStart"/>
      <w:r w:rsidR="00DA7EB3" w:rsidRPr="00DA7EB3">
        <w:rPr>
          <w:rFonts w:ascii="Times New Roman" w:hAnsi="Times New Roman" w:cs="Times New Roman"/>
        </w:rPr>
        <w:t>dampak</w:t>
      </w:r>
      <w:proofErr w:type="spellEnd"/>
      <w:r w:rsidR="00DA7EB3" w:rsidRPr="00DA7EB3">
        <w:rPr>
          <w:rFonts w:ascii="Times New Roman" w:hAnsi="Times New Roman" w:cs="Times New Roman"/>
          <w:spacing w:val="-15"/>
        </w:rPr>
        <w:t xml:space="preserve"> </w:t>
      </w:r>
      <w:proofErr w:type="spellStart"/>
      <w:r w:rsidR="00DA7EB3" w:rsidRPr="00DA7EB3">
        <w:rPr>
          <w:rFonts w:ascii="Times New Roman" w:hAnsi="Times New Roman" w:cs="Times New Roman"/>
        </w:rPr>
        <w:t>negatif</w:t>
      </w:r>
      <w:proofErr w:type="spellEnd"/>
      <w:r w:rsidR="00DA7EB3" w:rsidRPr="00DA7EB3">
        <w:rPr>
          <w:rFonts w:ascii="Times New Roman" w:hAnsi="Times New Roman" w:cs="Times New Roman"/>
          <w:spacing w:val="-12"/>
        </w:rPr>
        <w:t xml:space="preserve"> </w:t>
      </w:r>
      <w:proofErr w:type="spellStart"/>
      <w:r w:rsidR="00DA7EB3" w:rsidRPr="00DA7EB3">
        <w:rPr>
          <w:rFonts w:ascii="Times New Roman" w:hAnsi="Times New Roman" w:cs="Times New Roman"/>
        </w:rPr>
        <w:t>dari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depresi</w:t>
      </w:r>
      <w:proofErr w:type="spellEnd"/>
      <w:r w:rsidR="00DA7EB3" w:rsidRPr="00DA7EB3">
        <w:rPr>
          <w:rFonts w:ascii="Times New Roman" w:hAnsi="Times New Roman" w:cs="Times New Roman"/>
        </w:rPr>
        <w:t xml:space="preserve"> pada </w:t>
      </w:r>
      <w:proofErr w:type="spellStart"/>
      <w:r w:rsidR="00DA7EB3" w:rsidRPr="00DA7EB3">
        <w:rPr>
          <w:rFonts w:ascii="Times New Roman" w:hAnsi="Times New Roman" w:cs="Times New Roman"/>
        </w:rPr>
        <w:t>remaja</w:t>
      </w:r>
      <w:proofErr w:type="spellEnd"/>
      <w:r w:rsidR="00DA7EB3" w:rsidRPr="00DA7EB3">
        <w:rPr>
          <w:rFonts w:ascii="Times New Roman" w:hAnsi="Times New Roman" w:cs="Times New Roman"/>
        </w:rPr>
        <w:t xml:space="preserve"> yang orang </w:t>
      </w:r>
      <w:proofErr w:type="spellStart"/>
      <w:r w:rsidR="00DA7EB3" w:rsidRPr="00DA7EB3">
        <w:rPr>
          <w:rFonts w:ascii="Times New Roman" w:hAnsi="Times New Roman" w:cs="Times New Roman"/>
        </w:rPr>
        <w:t>tua</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bercerai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dapat</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dipengaruhi</w:t>
      </w:r>
      <w:proofErr w:type="spellEnd"/>
      <w:r w:rsidR="00DA7EB3" w:rsidRPr="00DA7EB3">
        <w:rPr>
          <w:rFonts w:ascii="Times New Roman" w:hAnsi="Times New Roman" w:cs="Times New Roman"/>
        </w:rPr>
        <w:t xml:space="preserve"> oleh </w:t>
      </w:r>
      <w:proofErr w:type="spellStart"/>
      <w:r w:rsidR="00DA7EB3" w:rsidRPr="00DA7EB3">
        <w:rPr>
          <w:rFonts w:ascii="Times New Roman" w:hAnsi="Times New Roman" w:cs="Times New Roman"/>
        </w:rPr>
        <w:t>komunikasi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didalam</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keluarga</w:t>
      </w:r>
      <w:proofErr w:type="spellEnd"/>
      <w:r w:rsidR="00DA7EB3" w:rsidRPr="00DA7EB3">
        <w:rPr>
          <w:rFonts w:ascii="Times New Roman" w:hAnsi="Times New Roman" w:cs="Times New Roman"/>
        </w:rPr>
        <w:t xml:space="preserve"> </w:t>
      </w:r>
      <w:r w:rsidR="00DA7EB3" w:rsidRPr="00DA7EB3">
        <w:rPr>
          <w:rFonts w:ascii="Times New Roman" w:hAnsi="Times New Roman" w:cs="Times New Roman"/>
          <w:i/>
        </w:rPr>
        <w:t>broken home</w:t>
      </w:r>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dengan</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besaran</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tingkat</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depresi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rendah</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sebesar</w:t>
      </w:r>
      <w:proofErr w:type="spellEnd"/>
      <w:r w:rsidR="00DA7EB3" w:rsidRPr="00DA7EB3">
        <w:rPr>
          <w:rFonts w:ascii="Times New Roman" w:hAnsi="Times New Roman" w:cs="Times New Roman"/>
        </w:rPr>
        <w:t xml:space="preserve"> 30%, </w:t>
      </w:r>
      <w:proofErr w:type="spellStart"/>
      <w:r w:rsidR="00DA7EB3" w:rsidRPr="00DA7EB3">
        <w:rPr>
          <w:rFonts w:ascii="Times New Roman" w:hAnsi="Times New Roman" w:cs="Times New Roman"/>
        </w:rPr>
        <w:t>depresi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sedang</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sebesar</w:t>
      </w:r>
      <w:proofErr w:type="spellEnd"/>
      <w:r w:rsidR="00DA7EB3" w:rsidRPr="00DA7EB3">
        <w:rPr>
          <w:rFonts w:ascii="Times New Roman" w:hAnsi="Times New Roman" w:cs="Times New Roman"/>
        </w:rPr>
        <w:t xml:space="preserve"> 47% dan </w:t>
      </w:r>
      <w:proofErr w:type="spellStart"/>
      <w:r w:rsidR="00DA7EB3" w:rsidRPr="00DA7EB3">
        <w:rPr>
          <w:rFonts w:ascii="Times New Roman" w:hAnsi="Times New Roman" w:cs="Times New Roman"/>
        </w:rPr>
        <w:t>tingkat</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depresi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berat</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sebesar</w:t>
      </w:r>
      <w:proofErr w:type="spellEnd"/>
      <w:r w:rsidR="00DA7EB3" w:rsidRPr="00DA7EB3">
        <w:rPr>
          <w:rFonts w:ascii="Times New Roman" w:hAnsi="Times New Roman" w:cs="Times New Roman"/>
        </w:rPr>
        <w:t xml:space="preserve"> 27%. Hal </w:t>
      </w:r>
      <w:proofErr w:type="spellStart"/>
      <w:r w:rsidR="00DA7EB3" w:rsidRPr="00DA7EB3">
        <w:rPr>
          <w:rFonts w:ascii="Times New Roman" w:hAnsi="Times New Roman" w:cs="Times New Roman"/>
        </w:rPr>
        <w:t>ini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dibuktikan</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dalam</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penelitian</w:t>
      </w:r>
      <w:proofErr w:type="spellEnd"/>
      <w:r w:rsidR="00DA7EB3" w:rsidRPr="00DA7EB3">
        <w:rPr>
          <w:rFonts w:ascii="Times New Roman" w:hAnsi="Times New Roman" w:cs="Times New Roman"/>
        </w:rPr>
        <w:t xml:space="preserve"> (Obeid </w:t>
      </w:r>
      <w:proofErr w:type="spellStart"/>
      <w:r w:rsidR="00DA7EB3" w:rsidRPr="00DA7EB3">
        <w:rPr>
          <w:rFonts w:ascii="Times New Roman" w:hAnsi="Times New Roman" w:cs="Times New Roman"/>
        </w:rPr>
        <w:t>dkk</w:t>
      </w:r>
      <w:proofErr w:type="spellEnd"/>
      <w:r w:rsidR="00DA7EB3" w:rsidRPr="00DA7EB3">
        <w:rPr>
          <w:rFonts w:ascii="Times New Roman" w:hAnsi="Times New Roman" w:cs="Times New Roman"/>
        </w:rPr>
        <w:t xml:space="preserve">, 2021) </w:t>
      </w:r>
      <w:proofErr w:type="spellStart"/>
      <w:r w:rsidR="00DA7EB3" w:rsidRPr="00DA7EB3">
        <w:rPr>
          <w:rFonts w:ascii="Times New Roman" w:hAnsi="Times New Roman" w:cs="Times New Roman"/>
        </w:rPr>
        <w:t>bahwa</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risiko</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depresi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lebih</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tinggi</w:t>
      </w:r>
      <w:proofErr w:type="spellEnd"/>
      <w:r w:rsidR="00DA7EB3" w:rsidRPr="00DA7EB3">
        <w:rPr>
          <w:rFonts w:ascii="Times New Roman" w:hAnsi="Times New Roman" w:cs="Times New Roman"/>
        </w:rPr>
        <w:t xml:space="preserve"> pada </w:t>
      </w:r>
      <w:proofErr w:type="spellStart"/>
      <w:r w:rsidR="00DA7EB3" w:rsidRPr="00DA7EB3">
        <w:rPr>
          <w:rFonts w:ascii="Times New Roman" w:hAnsi="Times New Roman" w:cs="Times New Roman"/>
        </w:rPr>
        <w:t>remaja</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berasal</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dari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keluarga</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bercerai</w:t>
      </w:r>
      <w:proofErr w:type="spellEnd"/>
      <w:r w:rsidR="00DA7EB3" w:rsidRPr="00DA7EB3">
        <w:rPr>
          <w:rFonts w:ascii="Times New Roman" w:hAnsi="Times New Roman" w:cs="Times New Roman"/>
        </w:rPr>
        <w:t xml:space="preserve"> yang </w:t>
      </w:r>
      <w:proofErr w:type="spellStart"/>
      <w:r w:rsidR="00DA7EB3" w:rsidRPr="00DA7EB3">
        <w:rPr>
          <w:rFonts w:ascii="Times New Roman" w:hAnsi="Times New Roman" w:cs="Times New Roman"/>
        </w:rPr>
        <w:t>disebabkan</w:t>
      </w:r>
      <w:proofErr w:type="spellEnd"/>
      <w:r w:rsidR="00DA7EB3" w:rsidRPr="00DA7EB3">
        <w:rPr>
          <w:rFonts w:ascii="Times New Roman" w:hAnsi="Times New Roman" w:cs="Times New Roman"/>
        </w:rPr>
        <w:t xml:space="preserve"> oleh </w:t>
      </w:r>
      <w:proofErr w:type="spellStart"/>
      <w:r w:rsidR="00DA7EB3" w:rsidRPr="00DA7EB3">
        <w:rPr>
          <w:rFonts w:ascii="Times New Roman" w:hAnsi="Times New Roman" w:cs="Times New Roman"/>
        </w:rPr>
        <w:t>ketidakstabilan</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emosional</w:t>
      </w:r>
      <w:proofErr w:type="spellEnd"/>
      <w:r w:rsidR="00DA7EB3" w:rsidRPr="00DA7EB3">
        <w:rPr>
          <w:rFonts w:ascii="Times New Roman" w:hAnsi="Times New Roman" w:cs="Times New Roman"/>
          <w:spacing w:val="-4"/>
        </w:rPr>
        <w:t xml:space="preserve"> </w:t>
      </w:r>
      <w:proofErr w:type="spellStart"/>
      <w:r w:rsidR="00DA7EB3" w:rsidRPr="00DA7EB3">
        <w:rPr>
          <w:rFonts w:ascii="Times New Roman" w:hAnsi="Times New Roman" w:cs="Times New Roman"/>
        </w:rPr>
        <w:t>akibat</w:t>
      </w:r>
      <w:proofErr w:type="spellEnd"/>
      <w:r w:rsidR="00DA7EB3" w:rsidRPr="00DA7EB3">
        <w:rPr>
          <w:rFonts w:ascii="Times New Roman" w:hAnsi="Times New Roman" w:cs="Times New Roman"/>
          <w:spacing w:val="-4"/>
        </w:rPr>
        <w:t xml:space="preserve"> </w:t>
      </w:r>
      <w:proofErr w:type="spellStart"/>
      <w:r w:rsidR="00DA7EB3" w:rsidRPr="00DA7EB3">
        <w:rPr>
          <w:rFonts w:ascii="Times New Roman" w:hAnsi="Times New Roman" w:cs="Times New Roman"/>
        </w:rPr>
        <w:t>perceraian</w:t>
      </w:r>
      <w:proofErr w:type="spellEnd"/>
      <w:r w:rsidR="00DA7EB3" w:rsidRPr="00DA7EB3">
        <w:rPr>
          <w:rFonts w:ascii="Times New Roman" w:hAnsi="Times New Roman" w:cs="Times New Roman"/>
          <w:spacing w:val="-4"/>
        </w:rPr>
        <w:t xml:space="preserve"> </w:t>
      </w:r>
      <w:r w:rsidR="00DA7EB3" w:rsidRPr="00DA7EB3">
        <w:rPr>
          <w:rFonts w:ascii="Times New Roman" w:hAnsi="Times New Roman" w:cs="Times New Roman"/>
        </w:rPr>
        <w:t>orang</w:t>
      </w:r>
      <w:r w:rsidR="00DA7EB3" w:rsidRPr="00DA7EB3">
        <w:rPr>
          <w:rFonts w:ascii="Times New Roman" w:hAnsi="Times New Roman" w:cs="Times New Roman"/>
          <w:spacing w:val="-4"/>
        </w:rPr>
        <w:t xml:space="preserve"> </w:t>
      </w:r>
      <w:proofErr w:type="spellStart"/>
      <w:r w:rsidR="00DA7EB3" w:rsidRPr="00DA7EB3">
        <w:rPr>
          <w:rFonts w:ascii="Times New Roman" w:hAnsi="Times New Roman" w:cs="Times New Roman"/>
        </w:rPr>
        <w:t>tua</w:t>
      </w:r>
      <w:proofErr w:type="spellEnd"/>
      <w:r w:rsidR="00DA7EB3" w:rsidRPr="00DA7EB3">
        <w:rPr>
          <w:rFonts w:ascii="Times New Roman" w:hAnsi="Times New Roman" w:cs="Times New Roman"/>
        </w:rPr>
        <w:t>,</w:t>
      </w:r>
      <w:r w:rsidR="00DA7EB3" w:rsidRPr="00DA7EB3">
        <w:rPr>
          <w:rFonts w:ascii="Times New Roman" w:hAnsi="Times New Roman" w:cs="Times New Roman"/>
          <w:spacing w:val="-4"/>
        </w:rPr>
        <w:t xml:space="preserve"> </w:t>
      </w:r>
      <w:proofErr w:type="spellStart"/>
      <w:r w:rsidR="00DA7EB3" w:rsidRPr="00DA7EB3">
        <w:rPr>
          <w:rFonts w:ascii="Times New Roman" w:hAnsi="Times New Roman" w:cs="Times New Roman"/>
        </w:rPr>
        <w:t>tingkat</w:t>
      </w:r>
      <w:proofErr w:type="spellEnd"/>
      <w:r w:rsidR="00DA7EB3" w:rsidRPr="00DA7EB3">
        <w:rPr>
          <w:rFonts w:ascii="Times New Roman" w:hAnsi="Times New Roman" w:cs="Times New Roman"/>
          <w:spacing w:val="-4"/>
        </w:rPr>
        <w:t xml:space="preserve"> </w:t>
      </w:r>
      <w:proofErr w:type="spellStart"/>
      <w:r w:rsidR="00DA7EB3" w:rsidRPr="00DA7EB3">
        <w:rPr>
          <w:rFonts w:ascii="Times New Roman" w:hAnsi="Times New Roman" w:cs="Times New Roman"/>
        </w:rPr>
        <w:t>konflik</w:t>
      </w:r>
      <w:proofErr w:type="spellEnd"/>
      <w:r w:rsidR="00DA7EB3" w:rsidRPr="00DA7EB3">
        <w:rPr>
          <w:rFonts w:ascii="Times New Roman" w:hAnsi="Times New Roman" w:cs="Times New Roman"/>
          <w:spacing w:val="-4"/>
        </w:rPr>
        <w:t xml:space="preserve"> </w:t>
      </w:r>
      <w:r w:rsidR="00DA7EB3" w:rsidRPr="00DA7EB3">
        <w:rPr>
          <w:rFonts w:ascii="Times New Roman" w:hAnsi="Times New Roman" w:cs="Times New Roman"/>
        </w:rPr>
        <w:t>yang</w:t>
      </w:r>
      <w:r w:rsidR="00DA7EB3" w:rsidRPr="00DA7EB3">
        <w:rPr>
          <w:rFonts w:ascii="Times New Roman" w:hAnsi="Times New Roman" w:cs="Times New Roman"/>
          <w:spacing w:val="-4"/>
        </w:rPr>
        <w:t xml:space="preserve"> </w:t>
      </w:r>
      <w:proofErr w:type="spellStart"/>
      <w:r w:rsidR="00DA7EB3" w:rsidRPr="00DA7EB3">
        <w:rPr>
          <w:rFonts w:ascii="Times New Roman" w:hAnsi="Times New Roman" w:cs="Times New Roman"/>
        </w:rPr>
        <w:t>tinggi</w:t>
      </w:r>
      <w:proofErr w:type="spellEnd"/>
      <w:r w:rsidR="00DA7EB3" w:rsidRPr="00DA7EB3">
        <w:rPr>
          <w:rFonts w:ascii="Times New Roman" w:hAnsi="Times New Roman" w:cs="Times New Roman"/>
          <w:spacing w:val="-4"/>
        </w:rPr>
        <w:t xml:space="preserve"> </w:t>
      </w:r>
      <w:proofErr w:type="spellStart"/>
      <w:r w:rsidR="00DA7EB3" w:rsidRPr="00DA7EB3">
        <w:rPr>
          <w:rFonts w:ascii="Times New Roman" w:hAnsi="Times New Roman" w:cs="Times New Roman"/>
        </w:rPr>
        <w:t>antara</w:t>
      </w:r>
      <w:proofErr w:type="spellEnd"/>
      <w:r w:rsidR="00DA7EB3" w:rsidRPr="00DA7EB3">
        <w:rPr>
          <w:rFonts w:ascii="Times New Roman" w:hAnsi="Times New Roman" w:cs="Times New Roman"/>
          <w:spacing w:val="-6"/>
        </w:rPr>
        <w:t xml:space="preserve"> </w:t>
      </w:r>
      <w:r w:rsidR="00DA7EB3" w:rsidRPr="00DA7EB3">
        <w:rPr>
          <w:rFonts w:ascii="Times New Roman" w:hAnsi="Times New Roman" w:cs="Times New Roman"/>
        </w:rPr>
        <w:t>orang</w:t>
      </w:r>
      <w:r w:rsidR="00DA7EB3" w:rsidRPr="00DA7EB3">
        <w:rPr>
          <w:rFonts w:ascii="Times New Roman" w:hAnsi="Times New Roman" w:cs="Times New Roman"/>
          <w:spacing w:val="-4"/>
        </w:rPr>
        <w:t xml:space="preserve"> </w:t>
      </w:r>
      <w:proofErr w:type="spellStart"/>
      <w:r w:rsidR="00DA7EB3" w:rsidRPr="00DA7EB3">
        <w:rPr>
          <w:rFonts w:ascii="Times New Roman" w:hAnsi="Times New Roman" w:cs="Times New Roman"/>
        </w:rPr>
        <w:t>tua</w:t>
      </w:r>
      <w:proofErr w:type="spellEnd"/>
      <w:r w:rsidR="00DA7EB3" w:rsidRPr="00DA7EB3">
        <w:rPr>
          <w:rFonts w:ascii="Times New Roman" w:hAnsi="Times New Roman" w:cs="Times New Roman"/>
        </w:rPr>
        <w:t xml:space="preserve"> dan </w:t>
      </w:r>
      <w:proofErr w:type="spellStart"/>
      <w:r w:rsidR="00DA7EB3" w:rsidRPr="00DA7EB3">
        <w:rPr>
          <w:rFonts w:ascii="Times New Roman" w:hAnsi="Times New Roman" w:cs="Times New Roman"/>
        </w:rPr>
        <w:t>anak</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dapat</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disimpulkan</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dari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lastRenderedPageBreak/>
        <w:t>hasil</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penelitian</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sebelumnya</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diketahui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dampak</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dari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keluarga</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bercerai</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dapat</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menyebabkan</w:t>
      </w:r>
      <w:proofErr w:type="spellEnd"/>
      <w:r w:rsidR="00DA7EB3" w:rsidRPr="00DA7EB3">
        <w:rPr>
          <w:rFonts w:ascii="Times New Roman" w:hAnsi="Times New Roman" w:cs="Times New Roman"/>
        </w:rPr>
        <w:t xml:space="preserve"> </w:t>
      </w:r>
      <w:proofErr w:type="spellStart"/>
      <w:r w:rsidR="00DA7EB3" w:rsidRPr="00DA7EB3">
        <w:rPr>
          <w:rFonts w:ascii="Times New Roman" w:hAnsi="Times New Roman" w:cs="Times New Roman"/>
        </w:rPr>
        <w:t>depresi</w:t>
      </w:r>
      <w:proofErr w:type="spellEnd"/>
      <w:r w:rsidR="00DA7EB3" w:rsidRPr="00DA7EB3">
        <w:rPr>
          <w:rFonts w:ascii="Times New Roman" w:hAnsi="Times New Roman" w:cs="Times New Roman"/>
        </w:rPr>
        <w:t xml:space="preserve"> pada </w:t>
      </w:r>
      <w:proofErr w:type="spellStart"/>
      <w:r w:rsidR="00DA7EB3" w:rsidRPr="00DA7EB3">
        <w:rPr>
          <w:rFonts w:ascii="Times New Roman" w:hAnsi="Times New Roman" w:cs="Times New Roman"/>
        </w:rPr>
        <w:t>remaja</w:t>
      </w:r>
      <w:proofErr w:type="spellEnd"/>
      <w:r w:rsidR="00DA7EB3">
        <w:rPr>
          <w:rFonts w:ascii="Times New Roman" w:hAnsi="Times New Roman" w:cs="Times New Roman"/>
        </w:rPr>
        <w:t>.</w:t>
      </w:r>
    </w:p>
    <w:p w:rsidR="00DA7EB3" w:rsidRDefault="00DA7EB3" w:rsidP="00DA7EB3">
      <w:pPr>
        <w:spacing w:line="360" w:lineRule="auto"/>
        <w:ind w:firstLine="360"/>
        <w:jc w:val="both"/>
        <w:rPr>
          <w:rFonts w:ascii="Times New Roman" w:eastAsia="Times New Roman" w:hAnsi="Times New Roman" w:cs="Times New Roman"/>
          <w:color w:val="131413"/>
        </w:rPr>
      </w:pPr>
      <w:proofErr w:type="spellStart"/>
      <w:r w:rsidRPr="00DA7EB3">
        <w:rPr>
          <w:rFonts w:ascii="Times New Roman" w:hAnsi="Times New Roman" w:cs="Times New Roman"/>
        </w:rPr>
        <w:t>Depresi</w:t>
      </w:r>
      <w:proofErr w:type="spellEnd"/>
      <w:r w:rsidRPr="00DA7EB3">
        <w:rPr>
          <w:rFonts w:ascii="Times New Roman" w:hAnsi="Times New Roman" w:cs="Times New Roman"/>
          <w:spacing w:val="40"/>
        </w:rPr>
        <w:t xml:space="preserve"> </w:t>
      </w:r>
      <w:proofErr w:type="spellStart"/>
      <w:r w:rsidRPr="00DA7EB3">
        <w:rPr>
          <w:rFonts w:ascii="Times New Roman" w:hAnsi="Times New Roman" w:cs="Times New Roman"/>
        </w:rPr>
        <w:t>merupakan</w:t>
      </w:r>
      <w:proofErr w:type="spellEnd"/>
      <w:r w:rsidRPr="00DA7EB3">
        <w:rPr>
          <w:rFonts w:ascii="Times New Roman" w:hAnsi="Times New Roman" w:cs="Times New Roman"/>
          <w:spacing w:val="40"/>
        </w:rPr>
        <w:t xml:space="preserve"> </w:t>
      </w:r>
      <w:proofErr w:type="spellStart"/>
      <w:r w:rsidRPr="00DA7EB3">
        <w:rPr>
          <w:rFonts w:ascii="Times New Roman" w:hAnsi="Times New Roman" w:cs="Times New Roman"/>
        </w:rPr>
        <w:t>gangguan</w:t>
      </w:r>
      <w:proofErr w:type="spellEnd"/>
      <w:r w:rsidRPr="00DA7EB3">
        <w:rPr>
          <w:rFonts w:ascii="Times New Roman" w:hAnsi="Times New Roman" w:cs="Times New Roman"/>
          <w:spacing w:val="40"/>
        </w:rPr>
        <w:t xml:space="preserve"> </w:t>
      </w:r>
      <w:r w:rsidRPr="00DA7EB3">
        <w:rPr>
          <w:rFonts w:ascii="Times New Roman" w:hAnsi="Times New Roman" w:cs="Times New Roman"/>
        </w:rPr>
        <w:t xml:space="preserve">yang </w:t>
      </w:r>
      <w:proofErr w:type="spellStart"/>
      <w:r w:rsidRPr="00DA7EB3">
        <w:rPr>
          <w:rFonts w:ascii="Times New Roman" w:hAnsi="Times New Roman" w:cs="Times New Roman"/>
        </w:rPr>
        <w:t>ditandai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dengan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pola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penyimpang</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kompleks</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tentang</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perasaan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kognisi</w:t>
      </w:r>
      <w:proofErr w:type="spellEnd"/>
      <w:r w:rsidRPr="00DA7EB3">
        <w:rPr>
          <w:rFonts w:ascii="Times New Roman" w:hAnsi="Times New Roman" w:cs="Times New Roman"/>
        </w:rPr>
        <w:t xml:space="preserve"> dan </w:t>
      </w:r>
      <w:proofErr w:type="spellStart"/>
      <w:r w:rsidRPr="00DA7EB3">
        <w:rPr>
          <w:rFonts w:ascii="Times New Roman" w:hAnsi="Times New Roman" w:cs="Times New Roman"/>
        </w:rPr>
        <w:t>perilaku</w:t>
      </w:r>
      <w:proofErr w:type="spellEnd"/>
      <w:r w:rsidRPr="00DA7EB3">
        <w:rPr>
          <w:rFonts w:ascii="Times New Roman" w:hAnsi="Times New Roman" w:cs="Times New Roman"/>
        </w:rPr>
        <w:t xml:space="preserve"> (Beck &amp; Alford, 2009), </w:t>
      </w:r>
      <w:proofErr w:type="spellStart"/>
      <w:r w:rsidRPr="00DA7EB3">
        <w:rPr>
          <w:rFonts w:ascii="Times New Roman" w:hAnsi="Times New Roman" w:cs="Times New Roman"/>
        </w:rPr>
        <w:t>depresi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merupakan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suatu</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keadaan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atau</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gangguan</w:t>
      </w:r>
      <w:proofErr w:type="spellEnd"/>
      <w:r w:rsidRPr="00DA7EB3">
        <w:rPr>
          <w:rFonts w:ascii="Times New Roman" w:hAnsi="Times New Roman" w:cs="Times New Roman"/>
        </w:rPr>
        <w:t xml:space="preserve"> yang </w:t>
      </w:r>
      <w:proofErr w:type="spellStart"/>
      <w:r w:rsidRPr="00DA7EB3">
        <w:rPr>
          <w:rFonts w:ascii="Times New Roman" w:hAnsi="Times New Roman" w:cs="Times New Roman"/>
        </w:rPr>
        <w:t>sering</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tidak</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disadari</w:t>
      </w:r>
      <w:proofErr w:type="spellEnd"/>
      <w:r w:rsidRPr="00DA7EB3">
        <w:rPr>
          <w:rFonts w:ascii="Times New Roman" w:hAnsi="Times New Roman" w:cs="Times New Roman"/>
        </w:rPr>
        <w:t xml:space="preserve"> oleh </w:t>
      </w:r>
      <w:proofErr w:type="spellStart"/>
      <w:r w:rsidRPr="00DA7EB3">
        <w:rPr>
          <w:rFonts w:ascii="Times New Roman" w:hAnsi="Times New Roman" w:cs="Times New Roman"/>
        </w:rPr>
        <w:t>penderita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maupun</w:t>
      </w:r>
      <w:proofErr w:type="spellEnd"/>
      <w:r w:rsidRPr="00DA7EB3">
        <w:rPr>
          <w:rFonts w:ascii="Times New Roman" w:hAnsi="Times New Roman" w:cs="Times New Roman"/>
          <w:spacing w:val="-3"/>
        </w:rPr>
        <w:t xml:space="preserve"> </w:t>
      </w:r>
      <w:r w:rsidRPr="00DA7EB3">
        <w:rPr>
          <w:rFonts w:ascii="Times New Roman" w:hAnsi="Times New Roman" w:cs="Times New Roman"/>
        </w:rPr>
        <w:t>orang</w:t>
      </w:r>
      <w:r w:rsidRPr="00DA7EB3">
        <w:rPr>
          <w:rFonts w:ascii="Times New Roman" w:hAnsi="Times New Roman" w:cs="Times New Roman"/>
          <w:spacing w:val="-2"/>
        </w:rPr>
        <w:t xml:space="preserve"> </w:t>
      </w:r>
      <w:proofErr w:type="spellStart"/>
      <w:r w:rsidRPr="00DA7EB3">
        <w:rPr>
          <w:rFonts w:ascii="Times New Roman" w:hAnsi="Times New Roman" w:cs="Times New Roman"/>
        </w:rPr>
        <w:t>sekitar</w:t>
      </w:r>
      <w:proofErr w:type="spellEnd"/>
      <w:r w:rsidRPr="00DA7EB3">
        <w:rPr>
          <w:rFonts w:ascii="Times New Roman" w:hAnsi="Times New Roman" w:cs="Times New Roman"/>
          <w:spacing w:val="-3"/>
        </w:rPr>
        <w:t xml:space="preserve"> </w:t>
      </w:r>
      <w:r w:rsidRPr="00DA7EB3">
        <w:rPr>
          <w:rFonts w:ascii="Times New Roman" w:hAnsi="Times New Roman" w:cs="Times New Roman"/>
        </w:rPr>
        <w:t>(Ngara</w:t>
      </w:r>
      <w:r w:rsidRPr="00DA7EB3">
        <w:rPr>
          <w:rFonts w:ascii="Times New Roman" w:hAnsi="Times New Roman" w:cs="Times New Roman"/>
          <w:spacing w:val="-2"/>
        </w:rPr>
        <w:t xml:space="preserve"> </w:t>
      </w:r>
      <w:proofErr w:type="spellStart"/>
      <w:r w:rsidRPr="00DA7EB3">
        <w:rPr>
          <w:rFonts w:ascii="Times New Roman" w:hAnsi="Times New Roman" w:cs="Times New Roman"/>
        </w:rPr>
        <w:t>dkk</w:t>
      </w:r>
      <w:proofErr w:type="spellEnd"/>
      <w:r w:rsidRPr="00DA7EB3">
        <w:rPr>
          <w:rFonts w:ascii="Times New Roman" w:hAnsi="Times New Roman" w:cs="Times New Roman"/>
        </w:rPr>
        <w:t>,</w:t>
      </w:r>
      <w:r w:rsidRPr="00DA7EB3">
        <w:rPr>
          <w:rFonts w:ascii="Times New Roman" w:hAnsi="Times New Roman" w:cs="Times New Roman"/>
          <w:spacing w:val="-2"/>
        </w:rPr>
        <w:t xml:space="preserve"> </w:t>
      </w:r>
      <w:r w:rsidRPr="00DA7EB3">
        <w:rPr>
          <w:rFonts w:ascii="Times New Roman" w:hAnsi="Times New Roman" w:cs="Times New Roman"/>
        </w:rPr>
        <w:t>2021).</w:t>
      </w:r>
      <w:r w:rsidRPr="00DA7EB3">
        <w:rPr>
          <w:rFonts w:ascii="Times New Roman" w:hAnsi="Times New Roman" w:cs="Times New Roman"/>
          <w:spacing w:val="-2"/>
        </w:rPr>
        <w:t xml:space="preserve"> </w:t>
      </w:r>
      <w:proofErr w:type="spellStart"/>
      <w:r w:rsidRPr="00DA7EB3">
        <w:rPr>
          <w:rFonts w:ascii="Times New Roman" w:hAnsi="Times New Roman" w:cs="Times New Roman"/>
        </w:rPr>
        <w:t>Depresi</w:t>
      </w:r>
      <w:proofErr w:type="spellEnd"/>
      <w:r w:rsidRPr="00DA7EB3">
        <w:rPr>
          <w:rFonts w:ascii="Times New Roman" w:hAnsi="Times New Roman" w:cs="Times New Roman"/>
        </w:rPr>
        <w:t xml:space="preserve"> juga</w:t>
      </w:r>
      <w:r w:rsidRPr="00DA7EB3">
        <w:rPr>
          <w:rFonts w:ascii="Times New Roman" w:hAnsi="Times New Roman" w:cs="Times New Roman"/>
          <w:spacing w:val="-3"/>
        </w:rPr>
        <w:t xml:space="preserve"> </w:t>
      </w:r>
      <w:proofErr w:type="spellStart"/>
      <w:r w:rsidRPr="00DA7EB3">
        <w:rPr>
          <w:rFonts w:ascii="Times New Roman" w:hAnsi="Times New Roman" w:cs="Times New Roman"/>
        </w:rPr>
        <w:t>dapat</w:t>
      </w:r>
      <w:proofErr w:type="spellEnd"/>
      <w:r w:rsidRPr="00DA7EB3">
        <w:rPr>
          <w:rFonts w:ascii="Times New Roman" w:hAnsi="Times New Roman" w:cs="Times New Roman"/>
          <w:spacing w:val="-2"/>
        </w:rPr>
        <w:t xml:space="preserve"> </w:t>
      </w:r>
      <w:proofErr w:type="spellStart"/>
      <w:r w:rsidRPr="00DA7EB3">
        <w:rPr>
          <w:rFonts w:ascii="Times New Roman" w:hAnsi="Times New Roman" w:cs="Times New Roman"/>
        </w:rPr>
        <w:t>didefinisikan</w:t>
      </w:r>
      <w:proofErr w:type="spellEnd"/>
      <w:r w:rsidRPr="00DA7EB3">
        <w:rPr>
          <w:rFonts w:ascii="Times New Roman" w:hAnsi="Times New Roman" w:cs="Times New Roman"/>
          <w:spacing w:val="-3"/>
        </w:rPr>
        <w:t xml:space="preserve"> </w:t>
      </w:r>
      <w:proofErr w:type="spellStart"/>
      <w:r w:rsidRPr="00DA7EB3">
        <w:rPr>
          <w:rFonts w:ascii="Times New Roman" w:hAnsi="Times New Roman" w:cs="Times New Roman"/>
        </w:rPr>
        <w:t>sebagai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penyakit</w:t>
      </w:r>
      <w:proofErr w:type="spellEnd"/>
      <w:r w:rsidRPr="00DA7EB3">
        <w:rPr>
          <w:rFonts w:ascii="Times New Roman" w:hAnsi="Times New Roman" w:cs="Times New Roman"/>
        </w:rPr>
        <w:t xml:space="preserve"> yang </w:t>
      </w:r>
      <w:proofErr w:type="spellStart"/>
      <w:r w:rsidRPr="00DA7EB3">
        <w:rPr>
          <w:rFonts w:ascii="Times New Roman" w:hAnsi="Times New Roman" w:cs="Times New Roman"/>
        </w:rPr>
        <w:t>dirasakan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saat</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merasa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tertekan</w:t>
      </w:r>
      <w:proofErr w:type="spellEnd"/>
      <w:r w:rsidRPr="00DA7EB3">
        <w:rPr>
          <w:rFonts w:ascii="Times New Roman" w:hAnsi="Times New Roman" w:cs="Times New Roman"/>
        </w:rPr>
        <w:t xml:space="preserve"> dan </w:t>
      </w:r>
      <w:proofErr w:type="spellStart"/>
      <w:r w:rsidRPr="00DA7EB3">
        <w:rPr>
          <w:rFonts w:ascii="Times New Roman" w:hAnsi="Times New Roman" w:cs="Times New Roman"/>
        </w:rPr>
        <w:t>mengganggu</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aktivitas</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untuk</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berjalan</w:t>
      </w:r>
      <w:proofErr w:type="spellEnd"/>
      <w:r w:rsidRPr="00DA7EB3">
        <w:rPr>
          <w:rFonts w:ascii="Times New Roman" w:hAnsi="Times New Roman" w:cs="Times New Roman"/>
        </w:rPr>
        <w:t xml:space="preserve"> normal (</w:t>
      </w:r>
      <w:proofErr w:type="spellStart"/>
      <w:r w:rsidRPr="00DA7EB3">
        <w:rPr>
          <w:rFonts w:ascii="Times New Roman" w:hAnsi="Times New Roman" w:cs="Times New Roman"/>
        </w:rPr>
        <w:t>Nurtanti</w:t>
      </w:r>
      <w:proofErr w:type="spellEnd"/>
      <w:r w:rsidRPr="00DA7EB3">
        <w:rPr>
          <w:rFonts w:ascii="Times New Roman" w:hAnsi="Times New Roman" w:cs="Times New Roman"/>
        </w:rPr>
        <w:t xml:space="preserve"> &amp; </w:t>
      </w:r>
      <w:proofErr w:type="spellStart"/>
      <w:r w:rsidRPr="00DA7EB3">
        <w:rPr>
          <w:rFonts w:ascii="Times New Roman" w:hAnsi="Times New Roman" w:cs="Times New Roman"/>
        </w:rPr>
        <w:t>Handayani</w:t>
      </w:r>
      <w:proofErr w:type="spellEnd"/>
      <w:r w:rsidRPr="00DA7EB3">
        <w:rPr>
          <w:rFonts w:ascii="Times New Roman" w:hAnsi="Times New Roman" w:cs="Times New Roman"/>
        </w:rPr>
        <w:t xml:space="preserve">, 2020). Dalam </w:t>
      </w:r>
      <w:proofErr w:type="spellStart"/>
      <w:r w:rsidRPr="00DA7EB3">
        <w:rPr>
          <w:rFonts w:ascii="Times New Roman" w:hAnsi="Times New Roman" w:cs="Times New Roman"/>
        </w:rPr>
        <w:t>penelitiannya</w:t>
      </w:r>
      <w:proofErr w:type="spellEnd"/>
      <w:r w:rsidRPr="00DA7EB3">
        <w:rPr>
          <w:rFonts w:ascii="Times New Roman" w:hAnsi="Times New Roman" w:cs="Times New Roman"/>
        </w:rPr>
        <w:t xml:space="preserve"> (Beck &amp; Alford, 2009) </w:t>
      </w:r>
      <w:proofErr w:type="spellStart"/>
      <w:r w:rsidRPr="00DA7EB3">
        <w:rPr>
          <w:rFonts w:ascii="Times New Roman" w:hAnsi="Times New Roman" w:cs="Times New Roman"/>
        </w:rPr>
        <w:t>menemukan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aspek</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depresi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terdiri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dari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aspek</w:t>
      </w:r>
      <w:proofErr w:type="spellEnd"/>
      <w:r w:rsidRPr="00DA7EB3">
        <w:rPr>
          <w:rFonts w:ascii="Times New Roman" w:hAnsi="Times New Roman" w:cs="Times New Roman"/>
          <w:spacing w:val="40"/>
        </w:rPr>
        <w:t xml:space="preserve"> </w:t>
      </w:r>
      <w:proofErr w:type="spellStart"/>
      <w:r w:rsidRPr="00DA7EB3">
        <w:rPr>
          <w:rFonts w:ascii="Times New Roman" w:hAnsi="Times New Roman" w:cs="Times New Roman"/>
        </w:rPr>
        <w:t>kognitif</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afektif</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somatis</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delusi</w:t>
      </w:r>
      <w:proofErr w:type="spellEnd"/>
      <w:r w:rsidRPr="00DA7EB3">
        <w:rPr>
          <w:rFonts w:ascii="Times New Roman" w:hAnsi="Times New Roman" w:cs="Times New Roman"/>
        </w:rPr>
        <w:t xml:space="preserve"> dan </w:t>
      </w:r>
      <w:proofErr w:type="spellStart"/>
      <w:r w:rsidRPr="00DA7EB3">
        <w:rPr>
          <w:rFonts w:ascii="Times New Roman" w:hAnsi="Times New Roman" w:cs="Times New Roman"/>
        </w:rPr>
        <w:t>halusinasi</w:t>
      </w:r>
      <w:proofErr w:type="spellEnd"/>
      <w:r w:rsidRPr="00DA7EB3">
        <w:rPr>
          <w:rFonts w:ascii="Times New Roman" w:hAnsi="Times New Roman" w:cs="Times New Roman"/>
          <w:color w:val="C00000"/>
        </w:rPr>
        <w:t xml:space="preserve">. </w:t>
      </w:r>
      <w:proofErr w:type="spellStart"/>
      <w:r w:rsidRPr="00DA7EB3">
        <w:rPr>
          <w:rFonts w:ascii="Times New Roman" w:hAnsi="Times New Roman" w:cs="Times New Roman"/>
        </w:rPr>
        <w:t>Namun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delusi</w:t>
      </w:r>
      <w:proofErr w:type="spellEnd"/>
      <w:r w:rsidRPr="00DA7EB3">
        <w:rPr>
          <w:rFonts w:ascii="Times New Roman" w:hAnsi="Times New Roman" w:cs="Times New Roman"/>
        </w:rPr>
        <w:t xml:space="preserve"> dan </w:t>
      </w:r>
      <w:proofErr w:type="spellStart"/>
      <w:r w:rsidRPr="00DA7EB3">
        <w:rPr>
          <w:rFonts w:ascii="Times New Roman" w:hAnsi="Times New Roman" w:cs="Times New Roman"/>
        </w:rPr>
        <w:t>halusinasi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merupakan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tingkat</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depresi</w:t>
      </w:r>
      <w:proofErr w:type="spellEnd"/>
      <w:r w:rsidRPr="00DA7EB3">
        <w:rPr>
          <w:rFonts w:ascii="Times New Roman" w:hAnsi="Times New Roman" w:cs="Times New Roman"/>
          <w:spacing w:val="-15"/>
        </w:rPr>
        <w:t xml:space="preserve"> </w:t>
      </w:r>
      <w:r w:rsidRPr="00DA7EB3">
        <w:rPr>
          <w:rFonts w:ascii="Times New Roman" w:hAnsi="Times New Roman" w:cs="Times New Roman"/>
        </w:rPr>
        <w:t>yang</w:t>
      </w:r>
      <w:r w:rsidRPr="00DA7EB3">
        <w:rPr>
          <w:rFonts w:ascii="Times New Roman" w:hAnsi="Times New Roman" w:cs="Times New Roman"/>
          <w:spacing w:val="-15"/>
        </w:rPr>
        <w:t xml:space="preserve"> </w:t>
      </w:r>
      <w:proofErr w:type="spellStart"/>
      <w:r w:rsidRPr="00DA7EB3">
        <w:rPr>
          <w:rFonts w:ascii="Times New Roman" w:hAnsi="Times New Roman" w:cs="Times New Roman"/>
        </w:rPr>
        <w:t>lebih</w:t>
      </w:r>
      <w:proofErr w:type="spellEnd"/>
      <w:r w:rsidRPr="00DA7EB3">
        <w:rPr>
          <w:rFonts w:ascii="Times New Roman" w:hAnsi="Times New Roman" w:cs="Times New Roman"/>
          <w:spacing w:val="-15"/>
        </w:rPr>
        <w:t xml:space="preserve"> </w:t>
      </w:r>
      <w:proofErr w:type="spellStart"/>
      <w:r w:rsidRPr="00DA7EB3">
        <w:rPr>
          <w:rFonts w:ascii="Times New Roman" w:hAnsi="Times New Roman" w:cs="Times New Roman"/>
        </w:rPr>
        <w:t>sering</w:t>
      </w:r>
      <w:proofErr w:type="spellEnd"/>
      <w:r w:rsidRPr="00DA7EB3">
        <w:rPr>
          <w:rFonts w:ascii="Times New Roman" w:hAnsi="Times New Roman" w:cs="Times New Roman"/>
          <w:spacing w:val="-15"/>
        </w:rPr>
        <w:t xml:space="preserve"> </w:t>
      </w:r>
      <w:proofErr w:type="spellStart"/>
      <w:r w:rsidRPr="00DA7EB3">
        <w:rPr>
          <w:rFonts w:ascii="Times New Roman" w:hAnsi="Times New Roman" w:cs="Times New Roman"/>
        </w:rPr>
        <w:t>terkait</w:t>
      </w:r>
      <w:proofErr w:type="spellEnd"/>
      <w:r w:rsidRPr="00DA7EB3">
        <w:rPr>
          <w:rFonts w:ascii="Times New Roman" w:hAnsi="Times New Roman" w:cs="Times New Roman"/>
          <w:spacing w:val="-15"/>
        </w:rPr>
        <w:t xml:space="preserve"> </w:t>
      </w:r>
      <w:proofErr w:type="spellStart"/>
      <w:r w:rsidRPr="00DA7EB3">
        <w:rPr>
          <w:rFonts w:ascii="Times New Roman" w:hAnsi="Times New Roman" w:cs="Times New Roman"/>
        </w:rPr>
        <w:t>dengan</w:t>
      </w:r>
      <w:proofErr w:type="spellEnd"/>
      <w:r w:rsidRPr="00DA7EB3">
        <w:rPr>
          <w:rFonts w:ascii="Times New Roman" w:hAnsi="Times New Roman" w:cs="Times New Roman"/>
          <w:spacing w:val="-15"/>
        </w:rPr>
        <w:t xml:space="preserve"> </w:t>
      </w:r>
      <w:proofErr w:type="spellStart"/>
      <w:r w:rsidRPr="00DA7EB3">
        <w:rPr>
          <w:rFonts w:ascii="Times New Roman" w:hAnsi="Times New Roman" w:cs="Times New Roman"/>
        </w:rPr>
        <w:t>gangguan</w:t>
      </w:r>
      <w:proofErr w:type="spellEnd"/>
      <w:r w:rsidRPr="00DA7EB3">
        <w:rPr>
          <w:rFonts w:ascii="Times New Roman" w:hAnsi="Times New Roman" w:cs="Times New Roman"/>
          <w:spacing w:val="-15"/>
        </w:rPr>
        <w:t xml:space="preserve"> </w:t>
      </w:r>
      <w:proofErr w:type="spellStart"/>
      <w:r w:rsidRPr="00DA7EB3">
        <w:rPr>
          <w:rFonts w:ascii="Times New Roman" w:hAnsi="Times New Roman" w:cs="Times New Roman"/>
        </w:rPr>
        <w:t>psikotik</w:t>
      </w:r>
      <w:proofErr w:type="spellEnd"/>
      <w:r w:rsidRPr="00DA7EB3">
        <w:rPr>
          <w:rFonts w:ascii="Times New Roman" w:hAnsi="Times New Roman" w:cs="Times New Roman"/>
          <w:spacing w:val="-15"/>
        </w:rPr>
        <w:t xml:space="preserve"> </w:t>
      </w:r>
      <w:r w:rsidRPr="00DA7EB3">
        <w:rPr>
          <w:rFonts w:ascii="Times New Roman" w:hAnsi="Times New Roman" w:cs="Times New Roman"/>
        </w:rPr>
        <w:t>yang</w:t>
      </w:r>
      <w:r w:rsidRPr="00DA7EB3">
        <w:rPr>
          <w:rFonts w:ascii="Times New Roman" w:hAnsi="Times New Roman" w:cs="Times New Roman"/>
          <w:spacing w:val="-15"/>
        </w:rPr>
        <w:t xml:space="preserve"> </w:t>
      </w:r>
      <w:proofErr w:type="spellStart"/>
      <w:r w:rsidRPr="00DA7EB3">
        <w:rPr>
          <w:rFonts w:ascii="Times New Roman" w:hAnsi="Times New Roman" w:cs="Times New Roman"/>
        </w:rPr>
        <w:t>merupakan</w:t>
      </w:r>
      <w:proofErr w:type="spellEnd"/>
      <w:r w:rsidRPr="00DA7EB3">
        <w:rPr>
          <w:rFonts w:ascii="Times New Roman" w:hAnsi="Times New Roman" w:cs="Times New Roman"/>
          <w:spacing w:val="-15"/>
        </w:rPr>
        <w:t xml:space="preserve"> </w:t>
      </w:r>
      <w:proofErr w:type="spellStart"/>
      <w:r w:rsidRPr="00DA7EB3">
        <w:rPr>
          <w:rFonts w:ascii="Times New Roman" w:hAnsi="Times New Roman" w:cs="Times New Roman"/>
        </w:rPr>
        <w:t>kondisi</w:t>
      </w:r>
      <w:proofErr w:type="spellEnd"/>
      <w:r w:rsidRPr="00DA7EB3">
        <w:rPr>
          <w:rFonts w:ascii="Times New Roman" w:hAnsi="Times New Roman" w:cs="Times New Roman"/>
        </w:rPr>
        <w:t xml:space="preserve"> yang </w:t>
      </w:r>
      <w:proofErr w:type="spellStart"/>
      <w:r w:rsidRPr="00DA7EB3">
        <w:rPr>
          <w:rFonts w:ascii="Times New Roman" w:hAnsi="Times New Roman" w:cs="Times New Roman"/>
        </w:rPr>
        <w:t>lebih</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parah</w:t>
      </w:r>
      <w:proofErr w:type="spellEnd"/>
      <w:r w:rsidRPr="00DA7EB3">
        <w:rPr>
          <w:rFonts w:ascii="Times New Roman" w:hAnsi="Times New Roman" w:cs="Times New Roman"/>
        </w:rPr>
        <w:t>.</w:t>
      </w:r>
      <w:r>
        <w:t xml:space="preserve"> </w:t>
      </w:r>
      <w:proofErr w:type="spellStart"/>
      <w:r w:rsidR="005B55C6" w:rsidRPr="00A24F06">
        <w:rPr>
          <w:rFonts w:ascii="Times New Roman" w:hAnsi="Times New Roman" w:cs="Times New Roman"/>
          <w:color w:val="000000"/>
        </w:rPr>
        <w:t>Aspek</w:t>
      </w:r>
      <w:proofErr w:type="spellEnd"/>
      <w:r w:rsidR="005B55C6" w:rsidRPr="00A24F06">
        <w:rPr>
          <w:rFonts w:ascii="Times New Roman" w:hAnsi="Times New Roman" w:cs="Times New Roman"/>
          <w:color w:val="000000"/>
        </w:rPr>
        <w:t xml:space="preserve"> </w:t>
      </w:r>
      <w:proofErr w:type="spellStart"/>
      <w:r w:rsidR="005B55C6" w:rsidRPr="00A24F06">
        <w:rPr>
          <w:rFonts w:ascii="Times New Roman" w:hAnsi="Times New Roman" w:cs="Times New Roman"/>
          <w:color w:val="000000"/>
        </w:rPr>
        <w:t>kognitif</w:t>
      </w:r>
      <w:proofErr w:type="spellEnd"/>
      <w:r w:rsidR="005B55C6" w:rsidRPr="00A24F06">
        <w:rPr>
          <w:rFonts w:ascii="Times New Roman" w:hAnsi="Times New Roman" w:cs="Times New Roman"/>
          <w:color w:val="000000"/>
        </w:rPr>
        <w:t xml:space="preserve"> </w:t>
      </w:r>
      <w:proofErr w:type="spellStart"/>
      <w:r w:rsidR="005B55C6" w:rsidRPr="00A24F06">
        <w:rPr>
          <w:rFonts w:ascii="Times New Roman" w:hAnsi="Times New Roman" w:cs="Times New Roman"/>
          <w:color w:val="000000"/>
        </w:rPr>
        <w:t>berkaitan</w:t>
      </w:r>
      <w:proofErr w:type="spellEnd"/>
      <w:r w:rsidR="005B55C6" w:rsidRPr="00A24F06">
        <w:rPr>
          <w:rFonts w:ascii="Times New Roman" w:hAnsi="Times New Roman" w:cs="Times New Roman"/>
          <w:color w:val="000000"/>
        </w:rPr>
        <w:t xml:space="preserve"> </w:t>
      </w:r>
      <w:proofErr w:type="spellStart"/>
      <w:r w:rsidR="005B55C6" w:rsidRPr="00A24F06">
        <w:rPr>
          <w:rFonts w:ascii="Times New Roman" w:hAnsi="Times New Roman" w:cs="Times New Roman"/>
          <w:color w:val="000000"/>
        </w:rPr>
        <w:t>dengan</w:t>
      </w:r>
      <w:proofErr w:type="spellEnd"/>
      <w:r w:rsidR="005B55C6" w:rsidRPr="00A24F06">
        <w:rPr>
          <w:rFonts w:ascii="Times New Roman" w:hAnsi="Times New Roman" w:cs="Times New Roman"/>
          <w:color w:val="000000"/>
        </w:rPr>
        <w:t xml:space="preserve"> </w:t>
      </w:r>
      <w:proofErr w:type="spellStart"/>
      <w:r w:rsidR="005B55C6" w:rsidRPr="00A24F06">
        <w:rPr>
          <w:rFonts w:ascii="Times New Roman" w:hAnsi="Times New Roman" w:cs="Times New Roman"/>
          <w:color w:val="000000"/>
        </w:rPr>
        <w:t>pikiran</w:t>
      </w:r>
      <w:proofErr w:type="spellEnd"/>
      <w:r w:rsidR="005B55C6" w:rsidRPr="00A24F06">
        <w:rPr>
          <w:rFonts w:ascii="Times New Roman" w:hAnsi="Times New Roman" w:cs="Times New Roman"/>
          <w:color w:val="000000"/>
        </w:rPr>
        <w:t xml:space="preserve"> dan </w:t>
      </w:r>
      <w:proofErr w:type="spellStart"/>
      <w:r w:rsidR="005B55C6" w:rsidRPr="00A24F06">
        <w:rPr>
          <w:rFonts w:ascii="Times New Roman" w:hAnsi="Times New Roman" w:cs="Times New Roman"/>
          <w:color w:val="000000"/>
        </w:rPr>
        <w:t>keyakinan</w:t>
      </w:r>
      <w:proofErr w:type="spellEnd"/>
      <w:r w:rsidR="005B55C6" w:rsidRPr="00A24F06">
        <w:rPr>
          <w:rFonts w:ascii="Times New Roman" w:hAnsi="Times New Roman" w:cs="Times New Roman"/>
          <w:color w:val="000000"/>
        </w:rPr>
        <w:t xml:space="preserve"> </w:t>
      </w:r>
      <w:proofErr w:type="spellStart"/>
      <w:r w:rsidR="005B55C6" w:rsidRPr="00A24F06">
        <w:rPr>
          <w:rFonts w:ascii="Times New Roman" w:hAnsi="Times New Roman" w:cs="Times New Roman"/>
          <w:color w:val="000000"/>
        </w:rPr>
        <w:t>seseorang</w:t>
      </w:r>
      <w:proofErr w:type="spellEnd"/>
      <w:r w:rsidR="005B55C6" w:rsidRPr="00A24F06">
        <w:rPr>
          <w:rFonts w:ascii="Times New Roman" w:hAnsi="Times New Roman" w:cs="Times New Roman"/>
          <w:color w:val="000000"/>
        </w:rPr>
        <w:t xml:space="preserve">, </w:t>
      </w:r>
      <w:proofErr w:type="spellStart"/>
      <w:r w:rsidR="005B55C6" w:rsidRPr="00A24F06">
        <w:rPr>
          <w:rFonts w:ascii="Times New Roman" w:hAnsi="Times New Roman" w:cs="Times New Roman"/>
          <w:color w:val="000000"/>
        </w:rPr>
        <w:t>aspek</w:t>
      </w:r>
      <w:proofErr w:type="spellEnd"/>
      <w:r w:rsidR="005B55C6" w:rsidRPr="00A24F06">
        <w:rPr>
          <w:rFonts w:ascii="Times New Roman" w:hAnsi="Times New Roman" w:cs="Times New Roman"/>
          <w:color w:val="000000"/>
        </w:rPr>
        <w:t xml:space="preserve"> </w:t>
      </w:r>
      <w:proofErr w:type="spellStart"/>
      <w:r w:rsidR="005B55C6" w:rsidRPr="00A24F06">
        <w:rPr>
          <w:rFonts w:ascii="Times New Roman" w:eastAsia="Times New Roman" w:hAnsi="Times New Roman" w:cs="Times New Roman"/>
        </w:rPr>
        <w:t>afektif</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mencakup</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aspek</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emosional</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dari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individu</w:t>
      </w:r>
      <w:proofErr w:type="spellEnd"/>
      <w:r w:rsidR="005B55C6" w:rsidRPr="00A24F06">
        <w:rPr>
          <w:rFonts w:ascii="Times New Roman" w:eastAsia="Times New Roman" w:hAnsi="Times New Roman" w:cs="Times New Roman"/>
        </w:rPr>
        <w:t xml:space="preserve"> yang </w:t>
      </w:r>
      <w:proofErr w:type="spellStart"/>
      <w:r w:rsidR="005B55C6" w:rsidRPr="00A24F06">
        <w:rPr>
          <w:rFonts w:ascii="Times New Roman" w:eastAsia="Times New Roman" w:hAnsi="Times New Roman" w:cs="Times New Roman"/>
        </w:rPr>
        <w:t>mengalami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depresi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sering</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merasa</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sedih</w:t>
      </w:r>
      <w:proofErr w:type="spellEnd"/>
      <w:r w:rsidR="005B55C6" w:rsidRPr="00A24F06">
        <w:rPr>
          <w:rFonts w:ascii="Times New Roman" w:eastAsia="Times New Roman" w:hAnsi="Times New Roman" w:cs="Times New Roman"/>
        </w:rPr>
        <w:t xml:space="preserve"> dan </w:t>
      </w:r>
      <w:proofErr w:type="spellStart"/>
      <w:r w:rsidR="005B55C6" w:rsidRPr="00A24F06">
        <w:rPr>
          <w:rFonts w:ascii="Times New Roman" w:eastAsia="Times New Roman" w:hAnsi="Times New Roman" w:cs="Times New Roman"/>
        </w:rPr>
        <w:t>putus</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asa</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aspek</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somatis</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berhubungan</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dengan</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gejala</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fisik</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seperti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gangguan</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tidur</w:t>
      </w:r>
      <w:proofErr w:type="spellEnd"/>
      <w:r w:rsidR="005B55C6" w:rsidRPr="00A24F06">
        <w:rPr>
          <w:rFonts w:ascii="Times New Roman" w:eastAsia="Times New Roman" w:hAnsi="Times New Roman" w:cs="Times New Roman"/>
        </w:rPr>
        <w:t xml:space="preserve"> dan </w:t>
      </w:r>
      <w:proofErr w:type="spellStart"/>
      <w:r w:rsidR="005B55C6" w:rsidRPr="00A24F06">
        <w:rPr>
          <w:rFonts w:ascii="Times New Roman" w:eastAsia="Times New Roman" w:hAnsi="Times New Roman" w:cs="Times New Roman"/>
        </w:rPr>
        <w:t>perubahan</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nafsu</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makan</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delusi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merupakan</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keyakinan</w:t>
      </w:r>
      <w:proofErr w:type="spellEnd"/>
      <w:r w:rsidR="005B55C6" w:rsidRPr="00A24F06">
        <w:rPr>
          <w:rFonts w:ascii="Times New Roman" w:eastAsia="Times New Roman" w:hAnsi="Times New Roman" w:cs="Times New Roman"/>
        </w:rPr>
        <w:t xml:space="preserve"> yang salah dan </w:t>
      </w:r>
      <w:proofErr w:type="spellStart"/>
      <w:r w:rsidR="005B55C6" w:rsidRPr="00A24F06">
        <w:rPr>
          <w:rFonts w:ascii="Times New Roman" w:eastAsia="Times New Roman" w:hAnsi="Times New Roman" w:cs="Times New Roman"/>
        </w:rPr>
        <w:t>tidak</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sesuai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dengan</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kenyataan</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sementara</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halusinasi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adalah</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persepri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tanpa</w:t>
      </w:r>
      <w:proofErr w:type="spellEnd"/>
      <w:r w:rsidR="005B55C6" w:rsidRPr="00A24F06">
        <w:rPr>
          <w:rFonts w:ascii="Times New Roman" w:eastAsia="Times New Roman" w:hAnsi="Times New Roman" w:cs="Times New Roman"/>
        </w:rPr>
        <w:t xml:space="preserve"> stimulus </w:t>
      </w:r>
      <w:proofErr w:type="spellStart"/>
      <w:r w:rsidR="005B55C6" w:rsidRPr="00A24F06">
        <w:rPr>
          <w:rFonts w:ascii="Times New Roman" w:eastAsia="Times New Roman" w:hAnsi="Times New Roman" w:cs="Times New Roman"/>
        </w:rPr>
        <w:t>seperti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mendengar</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suara-suara</w:t>
      </w:r>
      <w:proofErr w:type="spellEnd"/>
      <w:r w:rsidR="005B55C6" w:rsidRPr="00A24F06">
        <w:rPr>
          <w:rFonts w:ascii="Times New Roman" w:eastAsia="Times New Roman" w:hAnsi="Times New Roman" w:cs="Times New Roman"/>
        </w:rPr>
        <w:t xml:space="preserve"> yang </w:t>
      </w:r>
      <w:proofErr w:type="spellStart"/>
      <w:r w:rsidR="005B55C6" w:rsidRPr="00A24F06">
        <w:rPr>
          <w:rFonts w:ascii="Times New Roman" w:eastAsia="Times New Roman" w:hAnsi="Times New Roman" w:cs="Times New Roman"/>
        </w:rPr>
        <w:t>tidak</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ada</w:t>
      </w:r>
      <w:proofErr w:type="spellEnd"/>
      <w:r w:rsidR="005B55C6" w:rsidRPr="00A24F06">
        <w:rPr>
          <w:rFonts w:ascii="Times New Roman" w:eastAsia="Times New Roman" w:hAnsi="Times New Roman" w:cs="Times New Roman"/>
        </w:rPr>
        <w:t>. Faktor-</w:t>
      </w:r>
      <w:proofErr w:type="spellStart"/>
      <w:r w:rsidR="005B55C6" w:rsidRPr="00A24F06">
        <w:rPr>
          <w:rFonts w:ascii="Times New Roman" w:eastAsia="Times New Roman" w:hAnsi="Times New Roman" w:cs="Times New Roman"/>
        </w:rPr>
        <w:t>faktor</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dalam</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depresi</w:t>
      </w:r>
      <w:proofErr w:type="spellEnd"/>
      <w:r w:rsidR="005B55C6" w:rsidRPr="00A24F06">
        <w:rPr>
          <w:rFonts w:ascii="Times New Roman" w:eastAsia="Times New Roman" w:hAnsi="Times New Roman" w:cs="Times New Roman"/>
        </w:rPr>
        <w:t xml:space="preserve"> </w:t>
      </w:r>
      <w:proofErr w:type="spellStart"/>
      <w:r w:rsidR="005B55C6" w:rsidRPr="00A24F06">
        <w:rPr>
          <w:rFonts w:ascii="Times New Roman" w:eastAsia="Times New Roman" w:hAnsi="Times New Roman" w:cs="Times New Roman"/>
        </w:rPr>
        <w:t>menurut</w:t>
      </w:r>
      <w:proofErr w:type="spellEnd"/>
      <w:r w:rsidR="005B55C6" w:rsidRPr="00A24F06">
        <w:rPr>
          <w:rFonts w:ascii="Times New Roman" w:eastAsia="Times New Roman" w:hAnsi="Times New Roman" w:cs="Times New Roman"/>
        </w:rPr>
        <w:t xml:space="preserve"> Beck &amp; Alford (2009) </w:t>
      </w:r>
      <w:proofErr w:type="spellStart"/>
      <w:r w:rsidR="005B55C6" w:rsidRPr="00A24F06">
        <w:rPr>
          <w:rFonts w:ascii="Times New Roman" w:eastAsia="Times New Roman" w:hAnsi="Times New Roman" w:cs="Times New Roman"/>
        </w:rPr>
        <w:t>adalah</w:t>
      </w:r>
      <w:proofErr w:type="spellEnd"/>
      <w:r w:rsidR="005B55C6" w:rsidRPr="00A24F06">
        <w:rPr>
          <w:rFonts w:ascii="Times New Roman" w:eastAsia="Times New Roman" w:hAnsi="Times New Roman" w:cs="Times New Roman"/>
        </w:rPr>
        <w:t xml:space="preserve"> </w:t>
      </w:r>
      <w:proofErr w:type="spellStart"/>
      <w:r w:rsidR="006F2A7F" w:rsidRPr="00A24F06">
        <w:rPr>
          <w:rFonts w:ascii="Times New Roman" w:eastAsia="Times New Roman" w:hAnsi="Times New Roman" w:cs="Times New Roman"/>
        </w:rPr>
        <w:t>faktor</w:t>
      </w:r>
      <w:proofErr w:type="spellEnd"/>
      <w:r w:rsidR="006F2A7F" w:rsidRPr="00A24F06">
        <w:rPr>
          <w:rFonts w:ascii="Times New Roman" w:eastAsia="Times New Roman" w:hAnsi="Times New Roman" w:cs="Times New Roman"/>
        </w:rPr>
        <w:t xml:space="preserve"> </w:t>
      </w:r>
      <w:proofErr w:type="spellStart"/>
      <w:r w:rsidR="006F2A7F" w:rsidRPr="00A24F06">
        <w:rPr>
          <w:rFonts w:ascii="Times New Roman" w:eastAsia="Times New Roman" w:hAnsi="Times New Roman" w:cs="Times New Roman"/>
          <w:color w:val="131413"/>
        </w:rPr>
        <w:t>kognitif</w:t>
      </w:r>
      <w:proofErr w:type="spellEnd"/>
      <w:r w:rsidR="006F2A7F" w:rsidRPr="00A24F06">
        <w:rPr>
          <w:rFonts w:ascii="Times New Roman" w:eastAsia="Times New Roman" w:hAnsi="Times New Roman" w:cs="Times New Roman"/>
          <w:color w:val="131413"/>
        </w:rPr>
        <w:t xml:space="preserve"> yang </w:t>
      </w:r>
      <w:proofErr w:type="spellStart"/>
      <w:r w:rsidR="006F2A7F" w:rsidRPr="00A24F06">
        <w:rPr>
          <w:rFonts w:ascii="Times New Roman" w:eastAsia="Times New Roman" w:hAnsi="Times New Roman" w:cs="Times New Roman"/>
          <w:color w:val="131413"/>
        </w:rPr>
        <w:t>meliputi</w:t>
      </w:r>
      <w:proofErr w:type="spellEnd"/>
      <w:r w:rsidR="006F2A7F" w:rsidRPr="00A24F06">
        <w:rPr>
          <w:rFonts w:ascii="Times New Roman" w:eastAsia="Times New Roman" w:hAnsi="Times New Roman" w:cs="Times New Roman"/>
          <w:color w:val="131413"/>
        </w:rPr>
        <w:t xml:space="preserve"> triad </w:t>
      </w:r>
      <w:proofErr w:type="spellStart"/>
      <w:r w:rsidR="006F2A7F" w:rsidRPr="00A24F06">
        <w:rPr>
          <w:rFonts w:ascii="Times New Roman" w:eastAsia="Times New Roman" w:hAnsi="Times New Roman" w:cs="Times New Roman"/>
          <w:color w:val="131413"/>
        </w:rPr>
        <w:t>distorsi</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kognitif</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negatif</w:t>
      </w:r>
      <w:proofErr w:type="spellEnd"/>
      <w:r w:rsidR="006F2A7F" w:rsidRPr="00A24F06">
        <w:rPr>
          <w:rFonts w:ascii="Times New Roman" w:eastAsia="Times New Roman" w:hAnsi="Times New Roman" w:cs="Times New Roman"/>
          <w:color w:val="131413"/>
        </w:rPr>
        <w:t xml:space="preserve"> dan </w:t>
      </w:r>
      <w:proofErr w:type="spellStart"/>
      <w:r w:rsidR="006F2A7F" w:rsidRPr="00A24F06">
        <w:rPr>
          <w:rFonts w:ascii="Times New Roman" w:eastAsia="Times New Roman" w:hAnsi="Times New Roman" w:cs="Times New Roman"/>
          <w:color w:val="131413"/>
        </w:rPr>
        <w:t>skema</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depresogenik</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faktor</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biologis</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seperti</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genetika</w:t>
      </w:r>
      <w:proofErr w:type="spellEnd"/>
      <w:r w:rsidR="006F2A7F" w:rsidRPr="00A24F06">
        <w:rPr>
          <w:rFonts w:ascii="Times New Roman" w:eastAsia="Times New Roman" w:hAnsi="Times New Roman" w:cs="Times New Roman"/>
          <w:color w:val="131413"/>
        </w:rPr>
        <w:t xml:space="preserve"> dan </w:t>
      </w:r>
      <w:proofErr w:type="spellStart"/>
      <w:r w:rsidR="006F2A7F" w:rsidRPr="00A24F06">
        <w:rPr>
          <w:rFonts w:ascii="Times New Roman" w:eastAsia="Times New Roman" w:hAnsi="Times New Roman" w:cs="Times New Roman"/>
          <w:color w:val="131413"/>
        </w:rPr>
        <w:t>perubahan</w:t>
      </w:r>
      <w:proofErr w:type="spellEnd"/>
      <w:r w:rsidR="006F2A7F" w:rsidRPr="00A24F06">
        <w:rPr>
          <w:rFonts w:ascii="Times New Roman" w:eastAsia="Times New Roman" w:hAnsi="Times New Roman" w:cs="Times New Roman"/>
          <w:color w:val="131413"/>
        </w:rPr>
        <w:t xml:space="preserve"> structural di </w:t>
      </w:r>
      <w:proofErr w:type="spellStart"/>
      <w:r w:rsidR="006F2A7F" w:rsidRPr="00A24F06">
        <w:rPr>
          <w:rFonts w:ascii="Times New Roman" w:eastAsia="Times New Roman" w:hAnsi="Times New Roman" w:cs="Times New Roman"/>
          <w:color w:val="131413"/>
        </w:rPr>
        <w:t>otak</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faktor</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psikososial</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seperti</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kurangnya</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dukungan</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sosial</w:t>
      </w:r>
      <w:proofErr w:type="spellEnd"/>
      <w:r w:rsidR="006F2A7F" w:rsidRPr="00A24F06">
        <w:rPr>
          <w:rFonts w:ascii="Times New Roman" w:eastAsia="Times New Roman" w:hAnsi="Times New Roman" w:cs="Times New Roman"/>
          <w:color w:val="131413"/>
        </w:rPr>
        <w:t xml:space="preserve"> dan </w:t>
      </w:r>
      <w:proofErr w:type="spellStart"/>
      <w:r w:rsidR="006F2A7F" w:rsidRPr="00A24F06">
        <w:rPr>
          <w:rFonts w:ascii="Times New Roman" w:eastAsia="Times New Roman" w:hAnsi="Times New Roman" w:cs="Times New Roman"/>
          <w:color w:val="131413"/>
        </w:rPr>
        <w:t>pengalaman</w:t>
      </w:r>
      <w:proofErr w:type="spellEnd"/>
      <w:r w:rsidR="006F2A7F" w:rsidRPr="00A24F06">
        <w:rPr>
          <w:rFonts w:ascii="Times New Roman" w:eastAsia="Times New Roman" w:hAnsi="Times New Roman" w:cs="Times New Roman"/>
          <w:color w:val="131413"/>
        </w:rPr>
        <w:t xml:space="preserve"> masa </w:t>
      </w:r>
      <w:proofErr w:type="spellStart"/>
      <w:r w:rsidR="006F2A7F" w:rsidRPr="00A24F06">
        <w:rPr>
          <w:rFonts w:ascii="Times New Roman" w:eastAsia="Times New Roman" w:hAnsi="Times New Roman" w:cs="Times New Roman"/>
          <w:color w:val="131413"/>
        </w:rPr>
        <w:t>kecil</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faktor</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lingkungan</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seperti</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tekanan</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sosial</w:t>
      </w:r>
      <w:proofErr w:type="spellEnd"/>
      <w:r w:rsidR="006F2A7F" w:rsidRPr="00A24F06">
        <w:rPr>
          <w:rFonts w:ascii="Times New Roman" w:eastAsia="Times New Roman" w:hAnsi="Times New Roman" w:cs="Times New Roman"/>
          <w:color w:val="131413"/>
        </w:rPr>
        <w:t xml:space="preserve"> dan </w:t>
      </w:r>
      <w:proofErr w:type="spellStart"/>
      <w:r w:rsidR="006F2A7F" w:rsidRPr="00A24F06">
        <w:rPr>
          <w:rFonts w:ascii="Times New Roman" w:eastAsia="Times New Roman" w:hAnsi="Times New Roman" w:cs="Times New Roman"/>
          <w:color w:val="131413"/>
        </w:rPr>
        <w:t>budaya</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faktor</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pribadi</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seperti</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kepribadian</w:t>
      </w:r>
      <w:proofErr w:type="spellEnd"/>
      <w:r w:rsidR="006F2A7F" w:rsidRPr="00A24F06">
        <w:rPr>
          <w:rFonts w:ascii="Times New Roman" w:eastAsia="Times New Roman" w:hAnsi="Times New Roman" w:cs="Times New Roman"/>
          <w:color w:val="131413"/>
        </w:rPr>
        <w:t xml:space="preserve"> dan </w:t>
      </w:r>
      <w:proofErr w:type="spellStart"/>
      <w:r w:rsidR="006F2A7F" w:rsidRPr="00A24F06">
        <w:rPr>
          <w:rFonts w:ascii="Times New Roman" w:eastAsia="Times New Roman" w:hAnsi="Times New Roman" w:cs="Times New Roman"/>
          <w:color w:val="131413"/>
        </w:rPr>
        <w:t>gaya</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mengatasi</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masalah</w:t>
      </w:r>
      <w:proofErr w:type="spellEnd"/>
      <w:r w:rsidR="006F2A7F" w:rsidRPr="00A24F06">
        <w:rPr>
          <w:rFonts w:ascii="Times New Roman" w:eastAsia="Times New Roman" w:hAnsi="Times New Roman" w:cs="Times New Roman"/>
          <w:color w:val="131413"/>
        </w:rPr>
        <w:t xml:space="preserve">, dan </w:t>
      </w:r>
      <w:proofErr w:type="spellStart"/>
      <w:r w:rsidR="006F2A7F" w:rsidRPr="00A24F06">
        <w:rPr>
          <w:rFonts w:ascii="Times New Roman" w:eastAsia="Times New Roman" w:hAnsi="Times New Roman" w:cs="Times New Roman"/>
          <w:color w:val="131413"/>
        </w:rPr>
        <w:t>faktor</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fisiologis</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seperti</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penyakut</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kronis</w:t>
      </w:r>
      <w:proofErr w:type="spellEnd"/>
      <w:r w:rsidR="006F2A7F" w:rsidRPr="00A24F06">
        <w:rPr>
          <w:rFonts w:ascii="Times New Roman" w:eastAsia="Times New Roman" w:hAnsi="Times New Roman" w:cs="Times New Roman"/>
          <w:color w:val="131413"/>
        </w:rPr>
        <w:t xml:space="preserve"> dan </w:t>
      </w:r>
      <w:proofErr w:type="spellStart"/>
      <w:r w:rsidR="006F2A7F" w:rsidRPr="00A24F06">
        <w:rPr>
          <w:rFonts w:ascii="Times New Roman" w:eastAsia="Times New Roman" w:hAnsi="Times New Roman" w:cs="Times New Roman"/>
          <w:color w:val="131413"/>
        </w:rPr>
        <w:t>perubahan</w:t>
      </w:r>
      <w:proofErr w:type="spellEnd"/>
      <w:r w:rsidR="006F2A7F" w:rsidRPr="00A24F06">
        <w:rPr>
          <w:rFonts w:ascii="Times New Roman" w:eastAsia="Times New Roman" w:hAnsi="Times New Roman" w:cs="Times New Roman"/>
          <w:color w:val="131413"/>
        </w:rPr>
        <w:t xml:space="preserve"> </w:t>
      </w:r>
      <w:proofErr w:type="spellStart"/>
      <w:r w:rsidR="006F2A7F" w:rsidRPr="00A24F06">
        <w:rPr>
          <w:rFonts w:ascii="Times New Roman" w:eastAsia="Times New Roman" w:hAnsi="Times New Roman" w:cs="Times New Roman"/>
          <w:color w:val="131413"/>
        </w:rPr>
        <w:t>hormon.</w:t>
      </w:r>
      <w:proofErr w:type="spellEnd"/>
    </w:p>
    <w:p w:rsidR="00DA7EB3" w:rsidRPr="00DA7EB3" w:rsidRDefault="00DA7EB3" w:rsidP="00DA7EB3">
      <w:pPr>
        <w:spacing w:line="360" w:lineRule="auto"/>
        <w:ind w:firstLine="360"/>
        <w:jc w:val="both"/>
        <w:rPr>
          <w:rFonts w:ascii="Times New Roman" w:eastAsia="Times New Roman" w:hAnsi="Times New Roman" w:cs="Times New Roman"/>
          <w:color w:val="131413"/>
        </w:rPr>
      </w:pPr>
      <w:proofErr w:type="spellStart"/>
      <w:r w:rsidRPr="00DA7EB3">
        <w:rPr>
          <w:rFonts w:ascii="Times New Roman" w:hAnsi="Times New Roman" w:cs="Times New Roman"/>
        </w:rPr>
        <w:t>Remaja</w:t>
      </w:r>
      <w:proofErr w:type="spellEnd"/>
      <w:r w:rsidRPr="00DA7EB3">
        <w:rPr>
          <w:rFonts w:ascii="Times New Roman" w:hAnsi="Times New Roman" w:cs="Times New Roman"/>
        </w:rPr>
        <w:t xml:space="preserve"> yang </w:t>
      </w:r>
      <w:proofErr w:type="spellStart"/>
      <w:r w:rsidRPr="00DA7EB3">
        <w:rPr>
          <w:rFonts w:ascii="Times New Roman" w:hAnsi="Times New Roman" w:cs="Times New Roman"/>
        </w:rPr>
        <w:t>berusia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diatas</w:t>
      </w:r>
      <w:proofErr w:type="spellEnd"/>
      <w:r w:rsidRPr="00DA7EB3">
        <w:rPr>
          <w:rFonts w:ascii="Times New Roman" w:hAnsi="Times New Roman" w:cs="Times New Roman"/>
        </w:rPr>
        <w:t xml:space="preserve"> 18 tahun memiliki faktor pelindung dari depresi, yaitu orientasi tujuan, </w:t>
      </w:r>
      <w:proofErr w:type="spellStart"/>
      <w:r w:rsidRPr="00DA7EB3">
        <w:rPr>
          <w:rFonts w:ascii="Times New Roman" w:hAnsi="Times New Roman" w:cs="Times New Roman"/>
        </w:rPr>
        <w:t>dimana</w:t>
      </w:r>
      <w:proofErr w:type="spellEnd"/>
      <w:r w:rsidRPr="00DA7EB3">
        <w:rPr>
          <w:rFonts w:ascii="Times New Roman" w:hAnsi="Times New Roman" w:cs="Times New Roman"/>
        </w:rPr>
        <w:t xml:space="preserve"> remaja sudah memiliki tujuan yang jelas sehingga dapat</w:t>
      </w:r>
      <w:r w:rsidRPr="00DA7EB3">
        <w:rPr>
          <w:rFonts w:ascii="Times New Roman" w:hAnsi="Times New Roman" w:cs="Times New Roman"/>
          <w:spacing w:val="-15"/>
        </w:rPr>
        <w:t xml:space="preserve"> </w:t>
      </w:r>
      <w:r w:rsidRPr="00DA7EB3">
        <w:rPr>
          <w:rFonts w:ascii="Times New Roman" w:hAnsi="Times New Roman" w:cs="Times New Roman"/>
        </w:rPr>
        <w:t>memberikan</w:t>
      </w:r>
      <w:r w:rsidRPr="00DA7EB3">
        <w:rPr>
          <w:rFonts w:ascii="Times New Roman" w:hAnsi="Times New Roman" w:cs="Times New Roman"/>
          <w:spacing w:val="-15"/>
        </w:rPr>
        <w:t xml:space="preserve"> </w:t>
      </w:r>
      <w:r w:rsidRPr="00DA7EB3">
        <w:rPr>
          <w:rFonts w:ascii="Times New Roman" w:hAnsi="Times New Roman" w:cs="Times New Roman"/>
        </w:rPr>
        <w:t>arah</w:t>
      </w:r>
      <w:r w:rsidRPr="00DA7EB3">
        <w:rPr>
          <w:rFonts w:ascii="Times New Roman" w:hAnsi="Times New Roman" w:cs="Times New Roman"/>
          <w:spacing w:val="-15"/>
        </w:rPr>
        <w:t xml:space="preserve"> </w:t>
      </w:r>
      <w:r w:rsidRPr="00DA7EB3">
        <w:rPr>
          <w:rFonts w:ascii="Times New Roman" w:hAnsi="Times New Roman" w:cs="Times New Roman"/>
        </w:rPr>
        <w:t>dan</w:t>
      </w:r>
      <w:r w:rsidRPr="00DA7EB3">
        <w:rPr>
          <w:rFonts w:ascii="Times New Roman" w:hAnsi="Times New Roman" w:cs="Times New Roman"/>
          <w:spacing w:val="-15"/>
        </w:rPr>
        <w:t xml:space="preserve"> </w:t>
      </w:r>
      <w:r w:rsidRPr="00DA7EB3">
        <w:rPr>
          <w:rFonts w:ascii="Times New Roman" w:hAnsi="Times New Roman" w:cs="Times New Roman"/>
        </w:rPr>
        <w:t>motivasi,</w:t>
      </w:r>
      <w:r w:rsidRPr="00DA7EB3">
        <w:rPr>
          <w:rFonts w:ascii="Times New Roman" w:hAnsi="Times New Roman" w:cs="Times New Roman"/>
          <w:spacing w:val="-15"/>
        </w:rPr>
        <w:t xml:space="preserve"> </w:t>
      </w:r>
      <w:r w:rsidRPr="00DA7EB3">
        <w:rPr>
          <w:rFonts w:ascii="Times New Roman" w:hAnsi="Times New Roman" w:cs="Times New Roman"/>
        </w:rPr>
        <w:t>memiliki</w:t>
      </w:r>
      <w:r w:rsidRPr="00DA7EB3">
        <w:rPr>
          <w:rFonts w:ascii="Times New Roman" w:hAnsi="Times New Roman" w:cs="Times New Roman"/>
          <w:spacing w:val="-15"/>
        </w:rPr>
        <w:t xml:space="preserve"> </w:t>
      </w:r>
      <w:r w:rsidRPr="00DA7EB3">
        <w:rPr>
          <w:rFonts w:ascii="Times New Roman" w:hAnsi="Times New Roman" w:cs="Times New Roman"/>
        </w:rPr>
        <w:t>tingkat</w:t>
      </w:r>
      <w:r w:rsidRPr="00DA7EB3">
        <w:rPr>
          <w:rFonts w:ascii="Times New Roman" w:hAnsi="Times New Roman" w:cs="Times New Roman"/>
          <w:spacing w:val="-15"/>
        </w:rPr>
        <w:t xml:space="preserve"> </w:t>
      </w:r>
      <w:r w:rsidRPr="00DA7EB3">
        <w:rPr>
          <w:rFonts w:ascii="Times New Roman" w:hAnsi="Times New Roman" w:cs="Times New Roman"/>
        </w:rPr>
        <w:t>kepercayaan</w:t>
      </w:r>
      <w:r w:rsidRPr="00DA7EB3">
        <w:rPr>
          <w:rFonts w:ascii="Times New Roman" w:hAnsi="Times New Roman" w:cs="Times New Roman"/>
          <w:spacing w:val="-15"/>
        </w:rPr>
        <w:t xml:space="preserve"> </w:t>
      </w:r>
      <w:r w:rsidRPr="00DA7EB3">
        <w:rPr>
          <w:rFonts w:ascii="Times New Roman" w:hAnsi="Times New Roman" w:cs="Times New Roman"/>
        </w:rPr>
        <w:t>diri</w:t>
      </w:r>
      <w:r w:rsidRPr="00DA7EB3">
        <w:rPr>
          <w:rFonts w:ascii="Times New Roman" w:hAnsi="Times New Roman" w:cs="Times New Roman"/>
          <w:spacing w:val="-15"/>
        </w:rPr>
        <w:t xml:space="preserve"> </w:t>
      </w:r>
      <w:r w:rsidRPr="00DA7EB3">
        <w:rPr>
          <w:rFonts w:ascii="Times New Roman" w:hAnsi="Times New Roman" w:cs="Times New Roman"/>
        </w:rPr>
        <w:t>yang</w:t>
      </w:r>
      <w:r w:rsidRPr="00DA7EB3">
        <w:rPr>
          <w:rFonts w:ascii="Times New Roman" w:hAnsi="Times New Roman" w:cs="Times New Roman"/>
          <w:spacing w:val="-15"/>
        </w:rPr>
        <w:t xml:space="preserve"> </w:t>
      </w:r>
      <w:r w:rsidRPr="00DA7EB3">
        <w:rPr>
          <w:rFonts w:ascii="Times New Roman" w:hAnsi="Times New Roman" w:cs="Times New Roman"/>
        </w:rPr>
        <w:t>tinggi sehingga dapat membantu dalam menghadapi tantangan, memiliki kemampuan untuk berinteraksi dan berkomunikasi dengan baik dengan orang lain, memiliki jaringan dukungan sosial dari orang sekitar, memiliki hubungan erat dan positif dengan anggota keluarga maupun teman (</w:t>
      </w:r>
      <w:proofErr w:type="spellStart"/>
      <w:r w:rsidRPr="00DA7EB3">
        <w:rPr>
          <w:rFonts w:ascii="Times New Roman" w:hAnsi="Times New Roman" w:cs="Times New Roman"/>
        </w:rPr>
        <w:t>Askeland</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dkk</w:t>
      </w:r>
      <w:proofErr w:type="spellEnd"/>
      <w:r w:rsidRPr="00DA7EB3">
        <w:rPr>
          <w:rFonts w:ascii="Times New Roman" w:hAnsi="Times New Roman" w:cs="Times New Roman"/>
        </w:rPr>
        <w:t xml:space="preserve">, 2020), </w:t>
      </w:r>
      <w:proofErr w:type="spellStart"/>
      <w:r w:rsidRPr="00DA7EB3">
        <w:rPr>
          <w:rFonts w:ascii="Times New Roman" w:hAnsi="Times New Roman" w:cs="Times New Roman"/>
          <w:i/>
        </w:rPr>
        <w:t>self</w:t>
      </w:r>
      <w:proofErr w:type="spellEnd"/>
      <w:r w:rsidRPr="00DA7EB3">
        <w:rPr>
          <w:rFonts w:ascii="Times New Roman" w:hAnsi="Times New Roman" w:cs="Times New Roman"/>
          <w:i/>
        </w:rPr>
        <w:t xml:space="preserve"> </w:t>
      </w:r>
      <w:proofErr w:type="spellStart"/>
      <w:r w:rsidRPr="00DA7EB3">
        <w:rPr>
          <w:rFonts w:ascii="Times New Roman" w:hAnsi="Times New Roman" w:cs="Times New Roman"/>
          <w:i/>
        </w:rPr>
        <w:t>compassion</w:t>
      </w:r>
      <w:proofErr w:type="spellEnd"/>
      <w:r w:rsidRPr="00DA7EB3">
        <w:rPr>
          <w:rFonts w:ascii="Times New Roman" w:hAnsi="Times New Roman" w:cs="Times New Roman"/>
          <w:i/>
        </w:rPr>
        <w:t xml:space="preserve"> </w:t>
      </w:r>
      <w:r w:rsidRPr="00DA7EB3">
        <w:rPr>
          <w:rFonts w:ascii="Times New Roman" w:hAnsi="Times New Roman" w:cs="Times New Roman"/>
        </w:rPr>
        <w:t xml:space="preserve">juga dapat menjadi faktor protektif dapat mengurangi depresi pada remaja dengan aspek-aspek </w:t>
      </w:r>
      <w:proofErr w:type="spellStart"/>
      <w:r w:rsidRPr="00DA7EB3">
        <w:rPr>
          <w:rFonts w:ascii="Times New Roman" w:hAnsi="Times New Roman" w:cs="Times New Roman"/>
          <w:i/>
        </w:rPr>
        <w:t>self</w:t>
      </w:r>
      <w:proofErr w:type="spellEnd"/>
      <w:r w:rsidRPr="00DA7EB3">
        <w:rPr>
          <w:rFonts w:ascii="Times New Roman" w:hAnsi="Times New Roman" w:cs="Times New Roman"/>
          <w:i/>
        </w:rPr>
        <w:t xml:space="preserve"> </w:t>
      </w:r>
      <w:proofErr w:type="spellStart"/>
      <w:r w:rsidRPr="00DA7EB3">
        <w:rPr>
          <w:rFonts w:ascii="Times New Roman" w:hAnsi="Times New Roman" w:cs="Times New Roman"/>
          <w:i/>
        </w:rPr>
        <w:t>compassion</w:t>
      </w:r>
      <w:proofErr w:type="spellEnd"/>
      <w:r w:rsidRPr="00DA7EB3">
        <w:rPr>
          <w:rFonts w:ascii="Times New Roman" w:hAnsi="Times New Roman" w:cs="Times New Roman"/>
        </w:rPr>
        <w:t xml:space="preserve">, yaitu </w:t>
      </w:r>
      <w:proofErr w:type="spellStart"/>
      <w:r w:rsidRPr="00DA7EB3">
        <w:rPr>
          <w:rFonts w:ascii="Times New Roman" w:hAnsi="Times New Roman" w:cs="Times New Roman"/>
          <w:i/>
        </w:rPr>
        <w:t>self</w:t>
      </w:r>
      <w:proofErr w:type="spellEnd"/>
      <w:r w:rsidRPr="00DA7EB3">
        <w:rPr>
          <w:rFonts w:ascii="Times New Roman" w:hAnsi="Times New Roman" w:cs="Times New Roman"/>
          <w:i/>
        </w:rPr>
        <w:t xml:space="preserve"> </w:t>
      </w:r>
      <w:proofErr w:type="spellStart"/>
      <w:r w:rsidRPr="00DA7EB3">
        <w:rPr>
          <w:rFonts w:ascii="Times New Roman" w:hAnsi="Times New Roman" w:cs="Times New Roman"/>
          <w:i/>
        </w:rPr>
        <w:t>kindness</w:t>
      </w:r>
      <w:proofErr w:type="spellEnd"/>
      <w:r w:rsidRPr="00DA7EB3">
        <w:rPr>
          <w:rFonts w:ascii="Times New Roman" w:hAnsi="Times New Roman" w:cs="Times New Roman"/>
          <w:i/>
        </w:rPr>
        <w:t xml:space="preserve">, </w:t>
      </w:r>
      <w:proofErr w:type="spellStart"/>
      <w:r w:rsidRPr="00DA7EB3">
        <w:rPr>
          <w:rFonts w:ascii="Times New Roman" w:hAnsi="Times New Roman" w:cs="Times New Roman"/>
          <w:i/>
        </w:rPr>
        <w:t>common</w:t>
      </w:r>
      <w:proofErr w:type="spellEnd"/>
      <w:r w:rsidRPr="00DA7EB3">
        <w:rPr>
          <w:rFonts w:ascii="Times New Roman" w:hAnsi="Times New Roman" w:cs="Times New Roman"/>
          <w:i/>
        </w:rPr>
        <w:t xml:space="preserve"> </w:t>
      </w:r>
      <w:proofErr w:type="spellStart"/>
      <w:r w:rsidRPr="00DA7EB3">
        <w:rPr>
          <w:rFonts w:ascii="Times New Roman" w:hAnsi="Times New Roman" w:cs="Times New Roman"/>
          <w:i/>
        </w:rPr>
        <w:t>humanity</w:t>
      </w:r>
      <w:proofErr w:type="spellEnd"/>
      <w:r w:rsidRPr="00DA7EB3">
        <w:rPr>
          <w:rFonts w:ascii="Times New Roman" w:hAnsi="Times New Roman" w:cs="Times New Roman"/>
          <w:i/>
        </w:rPr>
        <w:t xml:space="preserve"> </w:t>
      </w:r>
      <w:r w:rsidRPr="00DA7EB3">
        <w:rPr>
          <w:rFonts w:ascii="Times New Roman" w:hAnsi="Times New Roman" w:cs="Times New Roman"/>
        </w:rPr>
        <w:t xml:space="preserve">dan </w:t>
      </w:r>
      <w:proofErr w:type="spellStart"/>
      <w:r w:rsidRPr="00DA7EB3">
        <w:rPr>
          <w:rFonts w:ascii="Times New Roman" w:hAnsi="Times New Roman" w:cs="Times New Roman"/>
          <w:i/>
        </w:rPr>
        <w:t>mindfulness</w:t>
      </w:r>
      <w:proofErr w:type="spellEnd"/>
      <w:r w:rsidRPr="00DA7EB3">
        <w:rPr>
          <w:rFonts w:ascii="Times New Roman" w:hAnsi="Times New Roman" w:cs="Times New Roman"/>
          <w:i/>
        </w:rPr>
        <w:t xml:space="preserve"> </w:t>
      </w:r>
      <w:r w:rsidRPr="00DA7EB3">
        <w:rPr>
          <w:rFonts w:ascii="Times New Roman" w:hAnsi="Times New Roman" w:cs="Times New Roman"/>
        </w:rPr>
        <w:t>yang membantu remaja menghadapi situasi negatif, isolasi dan pola pikir negatif yang sering memicu depresi (</w:t>
      </w:r>
      <w:proofErr w:type="spellStart"/>
      <w:r w:rsidRPr="00DA7EB3">
        <w:rPr>
          <w:rFonts w:ascii="Times New Roman" w:hAnsi="Times New Roman" w:cs="Times New Roman"/>
        </w:rPr>
        <w:t>Neff</w:t>
      </w:r>
      <w:proofErr w:type="spellEnd"/>
      <w:r w:rsidRPr="00DA7EB3">
        <w:rPr>
          <w:rFonts w:ascii="Times New Roman" w:hAnsi="Times New Roman" w:cs="Times New Roman"/>
        </w:rPr>
        <w:t>, 2003)</w:t>
      </w:r>
      <w:r w:rsidRPr="00DA7EB3">
        <w:rPr>
          <w:rFonts w:ascii="Times New Roman" w:hAnsi="Times New Roman" w:cs="Times New Roman"/>
        </w:rPr>
        <w:t>.</w:t>
      </w:r>
    </w:p>
    <w:p w:rsidR="00DA7EB3" w:rsidRPr="00A24F06" w:rsidRDefault="00DA7EB3" w:rsidP="00A24F06">
      <w:pPr>
        <w:spacing w:line="360" w:lineRule="auto"/>
        <w:ind w:firstLine="360"/>
        <w:jc w:val="both"/>
        <w:rPr>
          <w:rFonts w:ascii="Times New Roman" w:hAnsi="Times New Roman" w:cs="Times New Roman"/>
          <w:color w:val="000000"/>
        </w:rPr>
      </w:pPr>
    </w:p>
    <w:p w:rsidR="006F2A7F" w:rsidRDefault="00007ED4" w:rsidP="00DA7EB3">
      <w:pPr>
        <w:spacing w:line="360" w:lineRule="auto"/>
        <w:ind w:firstLine="360"/>
        <w:jc w:val="both"/>
        <w:rPr>
          <w:rFonts w:ascii="Times New Roman" w:hAnsi="Times New Roman" w:cs="Times New Roman"/>
          <w:color w:val="000000"/>
        </w:rPr>
      </w:pPr>
      <w:r w:rsidRPr="00A24F06">
        <w:rPr>
          <w:rFonts w:ascii="Times New Roman" w:hAnsi="Times New Roman" w:cs="Times New Roman"/>
          <w:color w:val="000000"/>
        </w:rPr>
        <w:t xml:space="preserve"> </w:t>
      </w:r>
      <w:proofErr w:type="spellStart"/>
      <w:r w:rsidR="005B55C6" w:rsidRPr="00DA7EB3">
        <w:rPr>
          <w:rFonts w:ascii="Times New Roman" w:hAnsi="Times New Roman" w:cs="Times New Roman"/>
          <w:i/>
          <w:iCs/>
          <w:color w:val="000000"/>
        </w:rPr>
        <w:t>Self compassion</w:t>
      </w:r>
      <w:proofErr w:type="spellEnd"/>
      <w:r w:rsidR="005B55C6" w:rsidRPr="00DA7EB3">
        <w:rPr>
          <w:rFonts w:ascii="Times New Roman" w:hAnsi="Times New Roman" w:cs="Times New Roman"/>
          <w:i/>
          <w:iCs/>
          <w:color w:val="000000"/>
        </w:rPr>
        <w:t xml:space="preserve"> </w:t>
      </w:r>
      <w:proofErr w:type="spellStart"/>
      <w:r w:rsidR="005B55C6" w:rsidRPr="00DA7EB3">
        <w:rPr>
          <w:rFonts w:ascii="Times New Roman" w:hAnsi="Times New Roman" w:cs="Times New Roman"/>
          <w:color w:val="000000"/>
        </w:rPr>
        <w:t>merupakan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pemahaman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diri</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sendiri</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terhadap</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penderitaan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kegagalan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ataupun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kesalahan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dengan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tidak</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menghakimi</w:t>
      </w:r>
      <w:proofErr w:type="spellEnd"/>
      <w:r w:rsidR="005B55C6" w:rsidRPr="00DA7EB3">
        <w:rPr>
          <w:rFonts w:ascii="Times New Roman" w:hAnsi="Times New Roman" w:cs="Times New Roman"/>
          <w:color w:val="000000"/>
        </w:rPr>
        <w:t xml:space="preserve"> dan </w:t>
      </w:r>
      <w:proofErr w:type="spellStart"/>
      <w:r w:rsidR="005B55C6" w:rsidRPr="00DA7EB3">
        <w:rPr>
          <w:rFonts w:ascii="Times New Roman" w:hAnsi="Times New Roman" w:cs="Times New Roman"/>
          <w:color w:val="000000"/>
        </w:rPr>
        <w:t>menghindar</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dari</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kekurangan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kegagalan</w:t>
      </w:r>
      <w:proofErr w:type="spellEnd"/>
      <w:r w:rsidR="005B55C6" w:rsidRPr="00DA7EB3">
        <w:rPr>
          <w:rFonts w:ascii="Times New Roman" w:hAnsi="Times New Roman" w:cs="Times New Roman"/>
          <w:color w:val="000000"/>
        </w:rPr>
        <w:t xml:space="preserve"> dan </w:t>
      </w:r>
      <w:proofErr w:type="spellStart"/>
      <w:r w:rsidR="005B55C6" w:rsidRPr="00DA7EB3">
        <w:rPr>
          <w:rFonts w:ascii="Times New Roman" w:hAnsi="Times New Roman" w:cs="Times New Roman"/>
          <w:color w:val="000000"/>
        </w:rPr>
        <w:t>ketidaksempurnaan</w:t>
      </w:r>
      <w:proofErr w:type="spellEnd"/>
      <w:r w:rsidR="005B55C6" w:rsidRPr="00DA7EB3">
        <w:rPr>
          <w:rFonts w:ascii="Times New Roman" w:hAnsi="Times New Roman" w:cs="Times New Roman"/>
          <w:color w:val="000000"/>
        </w:rPr>
        <w:t xml:space="preserve"> (Neff, 2003) dan </w:t>
      </w:r>
      <w:r w:rsidR="005B55C6" w:rsidRPr="00DA7EB3">
        <w:rPr>
          <w:rFonts w:ascii="Times New Roman" w:hAnsi="Times New Roman" w:cs="Times New Roman"/>
          <w:i/>
          <w:iCs/>
          <w:color w:val="000000"/>
        </w:rPr>
        <w:t xml:space="preserve">self-compassion </w:t>
      </w:r>
      <w:r w:rsidR="005B55C6" w:rsidRPr="00DA7EB3">
        <w:rPr>
          <w:rFonts w:ascii="Times New Roman" w:hAnsi="Times New Roman" w:cs="Times New Roman"/>
          <w:color w:val="000000"/>
        </w:rPr>
        <w:t xml:space="preserve">juga </w:t>
      </w:r>
      <w:proofErr w:type="spellStart"/>
      <w:r w:rsidR="005B55C6" w:rsidRPr="00DA7EB3">
        <w:rPr>
          <w:rFonts w:ascii="Times New Roman" w:hAnsi="Times New Roman" w:cs="Times New Roman"/>
          <w:color w:val="000000"/>
        </w:rPr>
        <w:t>merupakan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penerimaan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terhadap</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segala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kekurangan</w:t>
      </w:r>
      <w:proofErr w:type="spellEnd"/>
      <w:r w:rsidR="005B55C6" w:rsidRPr="00DA7EB3">
        <w:rPr>
          <w:rFonts w:ascii="Times New Roman" w:hAnsi="Times New Roman" w:cs="Times New Roman"/>
          <w:color w:val="000000"/>
        </w:rPr>
        <w:t xml:space="preserve"> yang </w:t>
      </w:r>
      <w:proofErr w:type="spellStart"/>
      <w:r w:rsidR="005B55C6" w:rsidRPr="00DA7EB3">
        <w:rPr>
          <w:rFonts w:ascii="Times New Roman" w:hAnsi="Times New Roman" w:cs="Times New Roman"/>
          <w:color w:val="000000"/>
        </w:rPr>
        <w:t>ada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didalam</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diri</w:t>
      </w:r>
      <w:proofErr w:type="spellEnd"/>
      <w:r w:rsidR="005B55C6" w:rsidRPr="00DA7EB3">
        <w:rPr>
          <w:rFonts w:ascii="Times New Roman" w:hAnsi="Times New Roman" w:cs="Times New Roman"/>
          <w:color w:val="000000"/>
        </w:rPr>
        <w:t xml:space="preserve"> (Neff, Rude, &amp; Kirkpatrick, 2007).</w:t>
      </w:r>
      <w:r w:rsidR="005B55C6" w:rsidRPr="00DA7EB3">
        <w:rPr>
          <w:rFonts w:ascii="Times New Roman" w:hAnsi="Times New Roman" w:cs="Times New Roman"/>
        </w:rPr>
        <w:t xml:space="preserve"> </w:t>
      </w:r>
      <w:proofErr w:type="spellStart"/>
      <w:r w:rsidR="005B55C6" w:rsidRPr="00DA7EB3">
        <w:rPr>
          <w:rFonts w:ascii="Times New Roman" w:hAnsi="Times New Roman" w:cs="Times New Roman"/>
          <w:color w:val="000000"/>
        </w:rPr>
        <w:t>Menurut</w:t>
      </w:r>
      <w:proofErr w:type="spellEnd"/>
      <w:r w:rsidR="005B55C6" w:rsidRPr="00DA7EB3">
        <w:rPr>
          <w:rFonts w:ascii="Times New Roman" w:hAnsi="Times New Roman" w:cs="Times New Roman"/>
          <w:color w:val="000000"/>
        </w:rPr>
        <w:t xml:space="preserve"> Neff (2009) </w:t>
      </w:r>
      <w:proofErr w:type="spellStart"/>
      <w:r w:rsidR="005B55C6" w:rsidRPr="00DA7EB3">
        <w:rPr>
          <w:rFonts w:ascii="Times New Roman" w:hAnsi="Times New Roman" w:cs="Times New Roman"/>
          <w:color w:val="000000"/>
        </w:rPr>
        <w:t>terdapat</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komponen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aspek</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dalam</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i/>
          <w:iCs/>
          <w:color w:val="000000"/>
        </w:rPr>
        <w:t>self compassion</w:t>
      </w:r>
      <w:proofErr w:type="spellEnd"/>
      <w:r w:rsidR="005B55C6" w:rsidRPr="00DA7EB3">
        <w:rPr>
          <w:rFonts w:ascii="Times New Roman" w:hAnsi="Times New Roman" w:cs="Times New Roman"/>
          <w:i/>
          <w:iCs/>
          <w:color w:val="000000"/>
        </w:rPr>
        <w:t xml:space="preserve"> </w:t>
      </w:r>
      <w:proofErr w:type="spellStart"/>
      <w:r w:rsidR="005B55C6" w:rsidRPr="00DA7EB3">
        <w:rPr>
          <w:rFonts w:ascii="Times New Roman" w:hAnsi="Times New Roman" w:cs="Times New Roman"/>
          <w:color w:val="000000"/>
        </w:rPr>
        <w:t>seperti</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i/>
          <w:iCs/>
          <w:color w:val="000000"/>
        </w:rPr>
        <w:t>self kindness</w:t>
      </w:r>
      <w:proofErr w:type="spellEnd"/>
      <w:r w:rsidR="005B55C6" w:rsidRPr="00DA7EB3">
        <w:rPr>
          <w:rFonts w:ascii="Times New Roman" w:hAnsi="Times New Roman" w:cs="Times New Roman"/>
          <w:color w:val="000000"/>
        </w:rPr>
        <w:t xml:space="preserve">, </w:t>
      </w:r>
      <w:r w:rsidR="005B55C6" w:rsidRPr="00DA7EB3">
        <w:rPr>
          <w:rFonts w:ascii="Times New Roman" w:hAnsi="Times New Roman" w:cs="Times New Roman"/>
          <w:i/>
          <w:iCs/>
          <w:color w:val="000000"/>
        </w:rPr>
        <w:t xml:space="preserve">common humanity, </w:t>
      </w:r>
      <w:r w:rsidR="005B55C6" w:rsidRPr="00DA7EB3">
        <w:rPr>
          <w:rFonts w:ascii="Times New Roman" w:hAnsi="Times New Roman" w:cs="Times New Roman"/>
          <w:color w:val="000000"/>
        </w:rPr>
        <w:t xml:space="preserve">dan </w:t>
      </w:r>
      <w:r w:rsidR="005B55C6" w:rsidRPr="00DA7EB3">
        <w:rPr>
          <w:rFonts w:ascii="Times New Roman" w:hAnsi="Times New Roman" w:cs="Times New Roman"/>
          <w:i/>
          <w:iCs/>
          <w:color w:val="000000"/>
        </w:rPr>
        <w:t>mindfulness</w:t>
      </w:r>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i/>
          <w:iCs/>
          <w:color w:val="000000"/>
        </w:rPr>
        <w:t>Self kindness</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dapat</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memberikan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belas</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kasih</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atau</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kebaikan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terhadap</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diri</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sendiri</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terhadap</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peristiwa</w:t>
      </w:r>
      <w:proofErr w:type="spellEnd"/>
      <w:r w:rsidR="005B55C6" w:rsidRPr="00DA7EB3">
        <w:rPr>
          <w:rFonts w:ascii="Times New Roman" w:hAnsi="Times New Roman" w:cs="Times New Roman"/>
          <w:color w:val="000000"/>
        </w:rPr>
        <w:t xml:space="preserve"> yang </w:t>
      </w:r>
      <w:proofErr w:type="spellStart"/>
      <w:r w:rsidR="005B55C6" w:rsidRPr="00DA7EB3">
        <w:rPr>
          <w:rFonts w:ascii="Times New Roman" w:hAnsi="Times New Roman" w:cs="Times New Roman"/>
          <w:color w:val="000000"/>
        </w:rPr>
        <w:t>tidak</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menyenangkan</w:t>
      </w:r>
      <w:proofErr w:type="spellEnd"/>
      <w:r w:rsidR="005B55C6" w:rsidRPr="00DA7EB3">
        <w:rPr>
          <w:rFonts w:ascii="Times New Roman" w:hAnsi="Times New Roman" w:cs="Times New Roman"/>
          <w:color w:val="000000"/>
        </w:rPr>
        <w:t xml:space="preserve">, </w:t>
      </w:r>
      <w:r w:rsidR="005B55C6" w:rsidRPr="00DA7EB3">
        <w:rPr>
          <w:rFonts w:ascii="Times New Roman" w:hAnsi="Times New Roman" w:cs="Times New Roman"/>
          <w:i/>
          <w:iCs/>
          <w:color w:val="000000"/>
        </w:rPr>
        <w:t>common humanity</w:t>
      </w:r>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dengan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merasa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bahwa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banyak</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diluar</w:t>
      </w:r>
      <w:proofErr w:type="spellEnd"/>
      <w:r w:rsidR="005B55C6" w:rsidRPr="00DA7EB3">
        <w:rPr>
          <w:rFonts w:ascii="Times New Roman" w:hAnsi="Times New Roman" w:cs="Times New Roman"/>
          <w:color w:val="000000"/>
        </w:rPr>
        <w:t xml:space="preserve"> sana </w:t>
      </w:r>
      <w:proofErr w:type="spellStart"/>
      <w:r w:rsidR="005B55C6" w:rsidRPr="00DA7EB3">
        <w:rPr>
          <w:rFonts w:ascii="Times New Roman" w:hAnsi="Times New Roman" w:cs="Times New Roman"/>
          <w:color w:val="000000"/>
        </w:rPr>
        <w:t>individu</w:t>
      </w:r>
      <w:proofErr w:type="spellEnd"/>
      <w:r w:rsidR="005B55C6" w:rsidRPr="00DA7EB3">
        <w:rPr>
          <w:rFonts w:ascii="Times New Roman" w:hAnsi="Times New Roman" w:cs="Times New Roman"/>
          <w:color w:val="000000"/>
        </w:rPr>
        <w:t xml:space="preserve"> yang </w:t>
      </w:r>
      <w:proofErr w:type="spellStart"/>
      <w:r w:rsidR="005B55C6" w:rsidRPr="00DA7EB3">
        <w:rPr>
          <w:rFonts w:ascii="Times New Roman" w:hAnsi="Times New Roman" w:cs="Times New Roman"/>
          <w:color w:val="000000"/>
        </w:rPr>
        <w:t>memiliki</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nasib</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sama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layaknya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dirinya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atau</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bahkan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lebih</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buruk</w:t>
      </w:r>
      <w:proofErr w:type="spellEnd"/>
      <w:r w:rsidR="005B55C6" w:rsidRPr="00DA7EB3">
        <w:rPr>
          <w:rFonts w:ascii="Times New Roman" w:hAnsi="Times New Roman" w:cs="Times New Roman"/>
          <w:color w:val="000000"/>
        </w:rPr>
        <w:t xml:space="preserve">, </w:t>
      </w:r>
      <w:r w:rsidR="005B55C6" w:rsidRPr="00DA7EB3">
        <w:rPr>
          <w:rFonts w:ascii="Times New Roman" w:hAnsi="Times New Roman" w:cs="Times New Roman"/>
          <w:i/>
          <w:iCs/>
          <w:color w:val="000000"/>
        </w:rPr>
        <w:t>mindfulness</w:t>
      </w:r>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menahan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pikiran</w:t>
      </w:r>
      <w:proofErr w:type="spellEnd"/>
      <w:r w:rsidR="005B55C6" w:rsidRPr="00DA7EB3">
        <w:rPr>
          <w:rFonts w:ascii="Times New Roman" w:hAnsi="Times New Roman" w:cs="Times New Roman"/>
          <w:color w:val="000000"/>
        </w:rPr>
        <w:t xml:space="preserve"> dan </w:t>
      </w:r>
      <w:proofErr w:type="spellStart"/>
      <w:r w:rsidR="005B55C6" w:rsidRPr="00DA7EB3">
        <w:rPr>
          <w:rFonts w:ascii="Times New Roman" w:hAnsi="Times New Roman" w:cs="Times New Roman"/>
          <w:color w:val="000000"/>
        </w:rPr>
        <w:t>perasaan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menyakitkan</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seseorang</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dalam</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kesadaran</w:t>
      </w:r>
      <w:proofErr w:type="spellEnd"/>
      <w:r w:rsidR="005B55C6" w:rsidRPr="00DA7EB3">
        <w:rPr>
          <w:rFonts w:ascii="Times New Roman" w:hAnsi="Times New Roman" w:cs="Times New Roman"/>
          <w:color w:val="000000"/>
        </w:rPr>
        <w:t xml:space="preserve"> yang </w:t>
      </w:r>
      <w:proofErr w:type="spellStart"/>
      <w:r w:rsidR="005B55C6" w:rsidRPr="00DA7EB3">
        <w:rPr>
          <w:rFonts w:ascii="Times New Roman" w:hAnsi="Times New Roman" w:cs="Times New Roman"/>
          <w:color w:val="000000"/>
        </w:rPr>
        <w:t>seimbang</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daripada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mengidentifikasi</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secara</w:t>
      </w:r>
      <w:proofErr w:type="spellEnd"/>
      <w:r w:rsidR="005B55C6" w:rsidRPr="00DA7EB3">
        <w:rPr>
          <w:rFonts w:ascii="Times New Roman" w:hAnsi="Times New Roman" w:cs="Times New Roman"/>
          <w:color w:val="000000"/>
        </w:rPr>
        <w:t xml:space="preserve"> </w:t>
      </w:r>
      <w:proofErr w:type="spellStart"/>
      <w:r w:rsidR="005B55C6" w:rsidRPr="00DA7EB3">
        <w:rPr>
          <w:rFonts w:ascii="Times New Roman" w:hAnsi="Times New Roman" w:cs="Times New Roman"/>
          <w:color w:val="000000"/>
        </w:rPr>
        <w:t>berlebihan</w:t>
      </w:r>
      <w:proofErr w:type="spellEnd"/>
      <w:r w:rsidR="005B55C6" w:rsidRPr="00DA7EB3">
        <w:rPr>
          <w:rFonts w:ascii="Times New Roman" w:hAnsi="Times New Roman" w:cs="Times New Roman"/>
          <w:color w:val="000000"/>
        </w:rPr>
        <w:t>.</w:t>
      </w:r>
    </w:p>
    <w:p w:rsidR="00DA7EB3" w:rsidRPr="00DA7EB3" w:rsidRDefault="00DA7EB3" w:rsidP="00DA7EB3">
      <w:pPr>
        <w:spacing w:line="360" w:lineRule="auto"/>
        <w:ind w:firstLine="360"/>
        <w:jc w:val="both"/>
        <w:rPr>
          <w:rFonts w:ascii="Times New Roman" w:hAnsi="Times New Roman" w:cs="Times New Roman"/>
          <w:color w:val="000000"/>
        </w:rPr>
      </w:pPr>
      <w:r w:rsidRPr="00DA7EB3">
        <w:rPr>
          <w:rFonts w:ascii="Times New Roman" w:hAnsi="Times New Roman" w:cs="Times New Roman"/>
        </w:rPr>
        <w:t xml:space="preserve">Pada </w:t>
      </w:r>
      <w:proofErr w:type="spellStart"/>
      <w:r w:rsidRPr="00DA7EB3">
        <w:rPr>
          <w:rFonts w:ascii="Times New Roman" w:hAnsi="Times New Roman" w:cs="Times New Roman"/>
        </w:rPr>
        <w:t>penelitian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sebelumnya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dari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Danisati</w:t>
      </w:r>
      <w:proofErr w:type="spellEnd"/>
      <w:r w:rsidRPr="00DA7EB3">
        <w:rPr>
          <w:rFonts w:ascii="Times New Roman" w:hAnsi="Times New Roman" w:cs="Times New Roman"/>
        </w:rPr>
        <w:t xml:space="preserve"> (2018) yang juga </w:t>
      </w:r>
      <w:proofErr w:type="spellStart"/>
      <w:r w:rsidRPr="00DA7EB3">
        <w:rPr>
          <w:rFonts w:ascii="Times New Roman" w:hAnsi="Times New Roman" w:cs="Times New Roman"/>
        </w:rPr>
        <w:t>meneliti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hubungan</w:t>
      </w:r>
      <w:proofErr w:type="spellEnd"/>
      <w:r w:rsidRPr="00DA7EB3">
        <w:rPr>
          <w:rFonts w:ascii="Times New Roman" w:hAnsi="Times New Roman" w:cs="Times New Roman"/>
        </w:rPr>
        <w:t xml:space="preserve"> </w:t>
      </w:r>
      <w:r w:rsidRPr="00DA7EB3">
        <w:rPr>
          <w:rFonts w:ascii="Times New Roman" w:hAnsi="Times New Roman" w:cs="Times New Roman"/>
          <w:i/>
        </w:rPr>
        <w:t xml:space="preserve">self </w:t>
      </w:r>
      <w:proofErr w:type="spellStart"/>
      <w:r w:rsidRPr="00DA7EB3">
        <w:rPr>
          <w:rFonts w:ascii="Times New Roman" w:hAnsi="Times New Roman" w:cs="Times New Roman"/>
          <w:i/>
        </w:rPr>
        <w:t>compasion</w:t>
      </w:r>
      <w:proofErr w:type="spellEnd"/>
      <w:r w:rsidRPr="00DA7EB3">
        <w:rPr>
          <w:rFonts w:ascii="Times New Roman" w:hAnsi="Times New Roman" w:cs="Times New Roman"/>
          <w:i/>
        </w:rPr>
        <w:t xml:space="preserve"> </w:t>
      </w:r>
      <w:proofErr w:type="spellStart"/>
      <w:r w:rsidRPr="00DA7EB3">
        <w:rPr>
          <w:rFonts w:ascii="Times New Roman" w:hAnsi="Times New Roman" w:cs="Times New Roman"/>
        </w:rPr>
        <w:t>dengan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depresi</w:t>
      </w:r>
      <w:proofErr w:type="spellEnd"/>
      <w:r w:rsidRPr="00DA7EB3">
        <w:rPr>
          <w:rFonts w:ascii="Times New Roman" w:hAnsi="Times New Roman" w:cs="Times New Roman"/>
        </w:rPr>
        <w:t xml:space="preserve"> pada </w:t>
      </w:r>
      <w:proofErr w:type="spellStart"/>
      <w:r w:rsidRPr="00DA7EB3">
        <w:rPr>
          <w:rFonts w:ascii="Times New Roman" w:hAnsi="Times New Roman" w:cs="Times New Roman"/>
        </w:rPr>
        <w:t>subjek</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remaja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pertengahan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dengan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rentah</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usia</w:t>
      </w:r>
      <w:proofErr w:type="spellEnd"/>
      <w:r w:rsidRPr="00DA7EB3">
        <w:rPr>
          <w:rFonts w:ascii="Times New Roman" w:hAnsi="Times New Roman" w:cs="Times New Roman"/>
        </w:rPr>
        <w:t xml:space="preserve"> 15-18 </w:t>
      </w:r>
      <w:proofErr w:type="spellStart"/>
      <w:r w:rsidRPr="00DA7EB3">
        <w:rPr>
          <w:rFonts w:ascii="Times New Roman" w:hAnsi="Times New Roman" w:cs="Times New Roman"/>
        </w:rPr>
        <w:t>tahun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remaja</w:t>
      </w:r>
      <w:proofErr w:type="spellEnd"/>
      <w:r w:rsidRPr="00DA7EB3">
        <w:rPr>
          <w:rFonts w:ascii="Times New Roman" w:hAnsi="Times New Roman" w:cs="Times New Roman"/>
        </w:rPr>
        <w:t xml:space="preserve"> masa </w:t>
      </w:r>
      <w:proofErr w:type="spellStart"/>
      <w:r w:rsidRPr="00DA7EB3">
        <w:rPr>
          <w:rFonts w:ascii="Times New Roman" w:hAnsi="Times New Roman" w:cs="Times New Roman"/>
        </w:rPr>
        <w:t>pertengahan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menginginkan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atau</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mengungkapkan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sesuatu</w:t>
      </w:r>
      <w:proofErr w:type="spellEnd"/>
      <w:r w:rsidRPr="00DA7EB3">
        <w:rPr>
          <w:rFonts w:ascii="Times New Roman" w:hAnsi="Times New Roman" w:cs="Times New Roman"/>
        </w:rPr>
        <w:t xml:space="preserve"> dan </w:t>
      </w:r>
      <w:proofErr w:type="spellStart"/>
      <w:r w:rsidRPr="00DA7EB3">
        <w:rPr>
          <w:rFonts w:ascii="Times New Roman" w:hAnsi="Times New Roman" w:cs="Times New Roman"/>
        </w:rPr>
        <w:t>sedang</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mencari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sesuatu</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merasa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kesepian</w:t>
      </w:r>
      <w:proofErr w:type="spellEnd"/>
      <w:r w:rsidRPr="00DA7EB3">
        <w:rPr>
          <w:rFonts w:ascii="Times New Roman" w:hAnsi="Times New Roman" w:cs="Times New Roman"/>
        </w:rPr>
        <w:t xml:space="preserve"> dan </w:t>
      </w:r>
      <w:proofErr w:type="spellStart"/>
      <w:r w:rsidRPr="00DA7EB3">
        <w:rPr>
          <w:rFonts w:ascii="Times New Roman" w:hAnsi="Times New Roman" w:cs="Times New Roman"/>
        </w:rPr>
        <w:t>tidak</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dapat</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dipahami</w:t>
      </w:r>
      <w:proofErr w:type="spellEnd"/>
      <w:r w:rsidRPr="00DA7EB3">
        <w:rPr>
          <w:rFonts w:ascii="Times New Roman" w:hAnsi="Times New Roman" w:cs="Times New Roman"/>
        </w:rPr>
        <w:t xml:space="preserve"> oleh orang lain (Santrock, 2003) Pada </w:t>
      </w:r>
      <w:proofErr w:type="spellStart"/>
      <w:r w:rsidRPr="00DA7EB3">
        <w:rPr>
          <w:rFonts w:ascii="Times New Roman" w:hAnsi="Times New Roman" w:cs="Times New Roman"/>
        </w:rPr>
        <w:t>penelitian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ini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peneliti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menggunakan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subjek</w:t>
      </w:r>
      <w:proofErr w:type="spellEnd"/>
      <w:r w:rsidRPr="00DA7EB3">
        <w:rPr>
          <w:rFonts w:ascii="Times New Roman" w:hAnsi="Times New Roman" w:cs="Times New Roman"/>
        </w:rPr>
        <w:t xml:space="preserve"> pada masa </w:t>
      </w:r>
      <w:proofErr w:type="spellStart"/>
      <w:r w:rsidRPr="00DA7EB3">
        <w:rPr>
          <w:rFonts w:ascii="Times New Roman" w:hAnsi="Times New Roman" w:cs="Times New Roman"/>
        </w:rPr>
        <w:t>remaja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akhir</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menurut</w:t>
      </w:r>
      <w:proofErr w:type="spellEnd"/>
      <w:r w:rsidRPr="00DA7EB3">
        <w:rPr>
          <w:rFonts w:ascii="Times New Roman" w:hAnsi="Times New Roman" w:cs="Times New Roman"/>
        </w:rPr>
        <w:t xml:space="preserve"> Santrock (2003) masa </w:t>
      </w:r>
      <w:proofErr w:type="spellStart"/>
      <w:r w:rsidRPr="00DA7EB3">
        <w:rPr>
          <w:rFonts w:ascii="Times New Roman" w:hAnsi="Times New Roman" w:cs="Times New Roman"/>
        </w:rPr>
        <w:t>remaja</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akhir</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berada</w:t>
      </w:r>
      <w:proofErr w:type="spellEnd"/>
      <w:r w:rsidRPr="00DA7EB3">
        <w:rPr>
          <w:rFonts w:ascii="Times New Roman" w:hAnsi="Times New Roman" w:cs="Times New Roman"/>
        </w:rPr>
        <w:t xml:space="preserve"> pada </w:t>
      </w:r>
      <w:proofErr w:type="spellStart"/>
      <w:r w:rsidRPr="00DA7EB3">
        <w:rPr>
          <w:rFonts w:ascii="Times New Roman" w:hAnsi="Times New Roman" w:cs="Times New Roman"/>
        </w:rPr>
        <w:t>rentang</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usia</w:t>
      </w:r>
      <w:proofErr w:type="spellEnd"/>
      <w:r w:rsidRPr="00DA7EB3">
        <w:rPr>
          <w:rFonts w:ascii="Times New Roman" w:hAnsi="Times New Roman" w:cs="Times New Roman"/>
        </w:rPr>
        <w:t xml:space="preserve"> 18-22 </w:t>
      </w:r>
      <w:proofErr w:type="spellStart"/>
      <w:r w:rsidRPr="00DA7EB3">
        <w:rPr>
          <w:rFonts w:ascii="Times New Roman" w:hAnsi="Times New Roman" w:cs="Times New Roman"/>
        </w:rPr>
        <w:t>tahun</w:t>
      </w:r>
      <w:proofErr w:type="spellEnd"/>
      <w:r w:rsidRPr="00DA7EB3">
        <w:rPr>
          <w:rFonts w:ascii="Times New Roman" w:hAnsi="Times New Roman" w:cs="Times New Roman"/>
        </w:rPr>
        <w:t xml:space="preserve">, pada masa </w:t>
      </w:r>
      <w:proofErr w:type="spellStart"/>
      <w:r w:rsidRPr="00DA7EB3">
        <w:rPr>
          <w:rFonts w:ascii="Times New Roman" w:hAnsi="Times New Roman" w:cs="Times New Roman"/>
        </w:rPr>
        <w:t>ini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individu</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mulai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stabil</w:t>
      </w:r>
      <w:proofErr w:type="spellEnd"/>
      <w:r w:rsidRPr="00DA7EB3">
        <w:rPr>
          <w:rFonts w:ascii="Times New Roman" w:hAnsi="Times New Roman" w:cs="Times New Roman"/>
        </w:rPr>
        <w:t xml:space="preserve"> dan </w:t>
      </w:r>
      <w:proofErr w:type="spellStart"/>
      <w:r w:rsidRPr="00DA7EB3">
        <w:rPr>
          <w:rFonts w:ascii="Times New Roman" w:hAnsi="Times New Roman" w:cs="Times New Roman"/>
        </w:rPr>
        <w:t>mulai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menyadari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tujuan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hidup</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peniliti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ingin</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mengetahui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hubungan</w:t>
      </w:r>
      <w:proofErr w:type="spellEnd"/>
      <w:r w:rsidRPr="00DA7EB3">
        <w:rPr>
          <w:rFonts w:ascii="Times New Roman" w:hAnsi="Times New Roman" w:cs="Times New Roman"/>
        </w:rPr>
        <w:t xml:space="preserve"> </w:t>
      </w:r>
      <w:r w:rsidRPr="00DA7EB3">
        <w:rPr>
          <w:rFonts w:ascii="Times New Roman" w:hAnsi="Times New Roman" w:cs="Times New Roman"/>
          <w:i/>
        </w:rPr>
        <w:t xml:space="preserve">self </w:t>
      </w:r>
      <w:proofErr w:type="spellStart"/>
      <w:r w:rsidRPr="00DA7EB3">
        <w:rPr>
          <w:rFonts w:ascii="Times New Roman" w:hAnsi="Times New Roman" w:cs="Times New Roman"/>
          <w:i/>
        </w:rPr>
        <w:t>compasion</w:t>
      </w:r>
      <w:proofErr w:type="spellEnd"/>
      <w:r w:rsidRPr="00DA7EB3">
        <w:rPr>
          <w:rFonts w:ascii="Times New Roman" w:hAnsi="Times New Roman" w:cs="Times New Roman"/>
          <w:i/>
        </w:rPr>
        <w:t xml:space="preserve"> </w:t>
      </w:r>
      <w:proofErr w:type="spellStart"/>
      <w:r w:rsidRPr="00DA7EB3">
        <w:rPr>
          <w:rFonts w:ascii="Times New Roman" w:hAnsi="Times New Roman" w:cs="Times New Roman"/>
        </w:rPr>
        <w:t>terhadap</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depresi</w:t>
      </w:r>
      <w:proofErr w:type="spellEnd"/>
      <w:r w:rsidRPr="00DA7EB3">
        <w:rPr>
          <w:rFonts w:ascii="Times New Roman" w:hAnsi="Times New Roman" w:cs="Times New Roman"/>
        </w:rPr>
        <w:t xml:space="preserve"> pada </w:t>
      </w:r>
      <w:proofErr w:type="spellStart"/>
      <w:r w:rsidRPr="00DA7EB3">
        <w:rPr>
          <w:rFonts w:ascii="Times New Roman" w:hAnsi="Times New Roman" w:cs="Times New Roman"/>
        </w:rPr>
        <w:t>subjek</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remaja</w:t>
      </w:r>
      <w:proofErr w:type="spellEnd"/>
      <w:r w:rsidRPr="00DA7EB3">
        <w:rPr>
          <w:rFonts w:ascii="Times New Roman" w:hAnsi="Times New Roman" w:cs="Times New Roman"/>
          <w:spacing w:val="-1"/>
        </w:rPr>
        <w:t xml:space="preserve"> </w:t>
      </w:r>
      <w:proofErr w:type="spellStart"/>
      <w:r w:rsidRPr="00DA7EB3">
        <w:rPr>
          <w:rFonts w:ascii="Times New Roman" w:hAnsi="Times New Roman" w:cs="Times New Roman"/>
        </w:rPr>
        <w:t>akhir</w:t>
      </w:r>
      <w:proofErr w:type="spellEnd"/>
      <w:r w:rsidRPr="00DA7EB3">
        <w:rPr>
          <w:rFonts w:ascii="Times New Roman" w:hAnsi="Times New Roman" w:cs="Times New Roman"/>
          <w:spacing w:val="-1"/>
        </w:rPr>
        <w:t xml:space="preserve"> </w:t>
      </w:r>
      <w:r w:rsidRPr="00DA7EB3">
        <w:rPr>
          <w:rFonts w:ascii="Times New Roman" w:hAnsi="Times New Roman" w:cs="Times New Roman"/>
        </w:rPr>
        <w:t xml:space="preserve">yang </w:t>
      </w:r>
      <w:proofErr w:type="spellStart"/>
      <w:r w:rsidRPr="00DA7EB3">
        <w:rPr>
          <w:rFonts w:ascii="Times New Roman" w:hAnsi="Times New Roman" w:cs="Times New Roman"/>
        </w:rPr>
        <w:t>dinilai</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lebih</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stabil</w:t>
      </w:r>
      <w:proofErr w:type="spellEnd"/>
      <w:r w:rsidRPr="00DA7EB3">
        <w:rPr>
          <w:rFonts w:ascii="Times New Roman" w:hAnsi="Times New Roman" w:cs="Times New Roman"/>
        </w:rPr>
        <w:t xml:space="preserve"> </w:t>
      </w:r>
      <w:proofErr w:type="spellStart"/>
      <w:r w:rsidRPr="00DA7EB3">
        <w:rPr>
          <w:rFonts w:ascii="Times New Roman" w:hAnsi="Times New Roman" w:cs="Times New Roman"/>
        </w:rPr>
        <w:t>dari</w:t>
      </w:r>
      <w:proofErr w:type="spellEnd"/>
      <w:r w:rsidRPr="00DA7EB3">
        <w:rPr>
          <w:rFonts w:ascii="Times New Roman" w:hAnsi="Times New Roman" w:cs="Times New Roman"/>
        </w:rPr>
        <w:t xml:space="preserve"> pada</w:t>
      </w:r>
      <w:r w:rsidRPr="00DA7EB3">
        <w:rPr>
          <w:rFonts w:ascii="Times New Roman" w:hAnsi="Times New Roman" w:cs="Times New Roman"/>
          <w:spacing w:val="-11"/>
        </w:rPr>
        <w:t xml:space="preserve"> </w:t>
      </w:r>
      <w:r w:rsidRPr="00DA7EB3">
        <w:rPr>
          <w:rFonts w:ascii="Times New Roman" w:hAnsi="Times New Roman" w:cs="Times New Roman"/>
        </w:rPr>
        <w:t>masa</w:t>
      </w:r>
      <w:r w:rsidRPr="00DA7EB3">
        <w:rPr>
          <w:rFonts w:ascii="Times New Roman" w:hAnsi="Times New Roman" w:cs="Times New Roman"/>
          <w:spacing w:val="-8"/>
        </w:rPr>
        <w:t xml:space="preserve"> </w:t>
      </w:r>
      <w:proofErr w:type="spellStart"/>
      <w:r w:rsidRPr="00DA7EB3">
        <w:rPr>
          <w:rFonts w:ascii="Times New Roman" w:hAnsi="Times New Roman" w:cs="Times New Roman"/>
        </w:rPr>
        <w:t>remaja</w:t>
      </w:r>
      <w:proofErr w:type="spellEnd"/>
      <w:r w:rsidRPr="00DA7EB3">
        <w:rPr>
          <w:rFonts w:ascii="Times New Roman" w:hAnsi="Times New Roman" w:cs="Times New Roman"/>
          <w:spacing w:val="-8"/>
        </w:rPr>
        <w:t xml:space="preserve"> </w:t>
      </w:r>
      <w:proofErr w:type="spellStart"/>
      <w:r w:rsidRPr="00DA7EB3">
        <w:rPr>
          <w:rFonts w:ascii="Times New Roman" w:hAnsi="Times New Roman" w:cs="Times New Roman"/>
        </w:rPr>
        <w:t>awal</w:t>
      </w:r>
      <w:proofErr w:type="spellEnd"/>
      <w:r w:rsidRPr="00DA7EB3">
        <w:rPr>
          <w:rFonts w:ascii="Times New Roman" w:hAnsi="Times New Roman" w:cs="Times New Roman"/>
          <w:spacing w:val="-9"/>
        </w:rPr>
        <w:t xml:space="preserve"> </w:t>
      </w:r>
      <w:r w:rsidRPr="00DA7EB3">
        <w:rPr>
          <w:rFonts w:ascii="Times New Roman" w:hAnsi="Times New Roman" w:cs="Times New Roman"/>
        </w:rPr>
        <w:t>dan</w:t>
      </w:r>
      <w:r w:rsidRPr="00DA7EB3">
        <w:rPr>
          <w:rFonts w:ascii="Times New Roman" w:hAnsi="Times New Roman" w:cs="Times New Roman"/>
          <w:spacing w:val="-10"/>
        </w:rPr>
        <w:t xml:space="preserve"> </w:t>
      </w:r>
      <w:r w:rsidRPr="00DA7EB3">
        <w:rPr>
          <w:rFonts w:ascii="Times New Roman" w:hAnsi="Times New Roman" w:cs="Times New Roman"/>
        </w:rPr>
        <w:t>masa</w:t>
      </w:r>
      <w:r w:rsidRPr="00DA7EB3">
        <w:rPr>
          <w:rFonts w:ascii="Times New Roman" w:hAnsi="Times New Roman" w:cs="Times New Roman"/>
          <w:spacing w:val="-9"/>
        </w:rPr>
        <w:t xml:space="preserve"> </w:t>
      </w:r>
      <w:proofErr w:type="spellStart"/>
      <w:r w:rsidRPr="00DA7EB3">
        <w:rPr>
          <w:rFonts w:ascii="Times New Roman" w:hAnsi="Times New Roman" w:cs="Times New Roman"/>
        </w:rPr>
        <w:t>remaja</w:t>
      </w:r>
      <w:proofErr w:type="spellEnd"/>
      <w:r w:rsidRPr="00DA7EB3">
        <w:rPr>
          <w:rFonts w:ascii="Times New Roman" w:hAnsi="Times New Roman" w:cs="Times New Roman"/>
          <w:spacing w:val="-11"/>
        </w:rPr>
        <w:t xml:space="preserve"> </w:t>
      </w:r>
      <w:proofErr w:type="spellStart"/>
      <w:r w:rsidRPr="00DA7EB3">
        <w:rPr>
          <w:rFonts w:ascii="Times New Roman" w:hAnsi="Times New Roman" w:cs="Times New Roman"/>
        </w:rPr>
        <w:t>pertengahan</w:t>
      </w:r>
      <w:proofErr w:type="spellEnd"/>
      <w:r w:rsidRPr="00DA7EB3">
        <w:rPr>
          <w:rFonts w:ascii="Times New Roman" w:hAnsi="Times New Roman" w:cs="Times New Roman"/>
          <w:spacing w:val="-10"/>
        </w:rPr>
        <w:t xml:space="preserve"> </w:t>
      </w:r>
      <w:proofErr w:type="spellStart"/>
      <w:r w:rsidRPr="00DA7EB3">
        <w:rPr>
          <w:rFonts w:ascii="Times New Roman" w:hAnsi="Times New Roman" w:cs="Times New Roman"/>
        </w:rPr>
        <w:t>ketika</w:t>
      </w:r>
      <w:proofErr w:type="spellEnd"/>
      <w:r w:rsidRPr="00DA7EB3">
        <w:rPr>
          <w:rFonts w:ascii="Times New Roman" w:hAnsi="Times New Roman" w:cs="Times New Roman"/>
          <w:spacing w:val="-8"/>
        </w:rPr>
        <w:t xml:space="preserve"> </w:t>
      </w:r>
      <w:proofErr w:type="spellStart"/>
      <w:r w:rsidRPr="00DA7EB3">
        <w:rPr>
          <w:rFonts w:ascii="Times New Roman" w:hAnsi="Times New Roman" w:cs="Times New Roman"/>
        </w:rPr>
        <w:t>subjek</w:t>
      </w:r>
      <w:proofErr w:type="spellEnd"/>
      <w:r w:rsidRPr="00DA7EB3">
        <w:rPr>
          <w:rFonts w:ascii="Times New Roman" w:hAnsi="Times New Roman" w:cs="Times New Roman"/>
          <w:spacing w:val="-10"/>
        </w:rPr>
        <w:t xml:space="preserve"> </w:t>
      </w:r>
      <w:proofErr w:type="spellStart"/>
      <w:r w:rsidRPr="00DA7EB3">
        <w:rPr>
          <w:rFonts w:ascii="Times New Roman" w:hAnsi="Times New Roman" w:cs="Times New Roman"/>
        </w:rPr>
        <w:t>memiliki</w:t>
      </w:r>
      <w:proofErr w:type="spellEnd"/>
      <w:r w:rsidRPr="00DA7EB3">
        <w:rPr>
          <w:rFonts w:ascii="Times New Roman" w:hAnsi="Times New Roman" w:cs="Times New Roman"/>
          <w:spacing w:val="-9"/>
        </w:rPr>
        <w:t xml:space="preserve"> </w:t>
      </w:r>
      <w:r w:rsidRPr="00DA7EB3">
        <w:rPr>
          <w:rFonts w:ascii="Times New Roman" w:hAnsi="Times New Roman" w:cs="Times New Roman"/>
        </w:rPr>
        <w:t xml:space="preserve">orang </w:t>
      </w:r>
      <w:proofErr w:type="spellStart"/>
      <w:r w:rsidRPr="00DA7EB3">
        <w:rPr>
          <w:rFonts w:ascii="Times New Roman" w:hAnsi="Times New Roman" w:cs="Times New Roman"/>
        </w:rPr>
        <w:t>tua</w:t>
      </w:r>
      <w:proofErr w:type="spellEnd"/>
      <w:r w:rsidRPr="00DA7EB3">
        <w:rPr>
          <w:rFonts w:ascii="Times New Roman" w:hAnsi="Times New Roman" w:cs="Times New Roman"/>
        </w:rPr>
        <w:t xml:space="preserve"> yang </w:t>
      </w:r>
      <w:proofErr w:type="spellStart"/>
      <w:r w:rsidRPr="00DA7EB3">
        <w:rPr>
          <w:rFonts w:ascii="Times New Roman" w:hAnsi="Times New Roman" w:cs="Times New Roman"/>
        </w:rPr>
        <w:t>bercerai</w:t>
      </w:r>
      <w:proofErr w:type="spellEnd"/>
      <w:r w:rsidRPr="00DA7EB3">
        <w:rPr>
          <w:rFonts w:ascii="Times New Roman" w:hAnsi="Times New Roman" w:cs="Times New Roman"/>
        </w:rPr>
        <w:t>.</w:t>
      </w:r>
    </w:p>
    <w:p w:rsidR="006F2A7F" w:rsidRPr="00A24F06" w:rsidRDefault="006F2A7F" w:rsidP="00A24F06">
      <w:pPr>
        <w:pStyle w:val="NormalWeb"/>
        <w:spacing w:before="0" w:beforeAutospacing="0" w:after="160" w:afterAutospacing="0" w:line="360" w:lineRule="auto"/>
        <w:jc w:val="both"/>
        <w:rPr>
          <w:b/>
          <w:bCs/>
          <w:color w:val="000000"/>
          <w:sz w:val="22"/>
          <w:szCs w:val="22"/>
        </w:rPr>
      </w:pPr>
      <w:r w:rsidRPr="00A24F06">
        <w:rPr>
          <w:b/>
          <w:bCs/>
          <w:color w:val="000000"/>
          <w:sz w:val="22"/>
          <w:szCs w:val="22"/>
        </w:rPr>
        <w:t>METODE</w:t>
      </w:r>
    </w:p>
    <w:p w:rsidR="00370C99" w:rsidRPr="00A24F06" w:rsidRDefault="006F2A7F" w:rsidP="00A24F06">
      <w:pPr>
        <w:spacing w:line="360" w:lineRule="auto"/>
        <w:ind w:firstLine="360"/>
        <w:jc w:val="both"/>
        <w:rPr>
          <w:rFonts w:ascii="Times New Roman" w:hAnsi="Times New Roman"/>
          <w:color w:val="000000"/>
        </w:rPr>
      </w:pPr>
      <w:proofErr w:type="gramStart"/>
      <w:r w:rsidRPr="00A24F06">
        <w:rPr>
          <w:rFonts w:ascii="Times New Roman" w:hAnsi="Times New Roman" w:cs="Times New Roman"/>
          <w:color w:val="000000"/>
        </w:rPr>
        <w:t xml:space="preserve">Metode  </w:t>
      </w:r>
      <w:proofErr w:type="spellStart"/>
      <w:r w:rsidRPr="00A24F06">
        <w:rPr>
          <w:rFonts w:ascii="Times New Roman" w:hAnsi="Times New Roman" w:cs="Times New Roman"/>
          <w:color w:val="000000"/>
        </w:rPr>
        <w:t>pengumpulan</w:t>
      </w:r>
      <w:proofErr w:type="spellEnd"/>
      <w:proofErr w:type="gramEnd"/>
      <w:r w:rsidRPr="00A24F06">
        <w:rPr>
          <w:rFonts w:ascii="Times New Roman" w:hAnsi="Times New Roman" w:cs="Times New Roman"/>
          <w:color w:val="000000"/>
        </w:rPr>
        <w:t xml:space="preserve">  data  yang  </w:t>
      </w:r>
      <w:proofErr w:type="spellStart"/>
      <w:r w:rsidRPr="00A24F06">
        <w:rPr>
          <w:rFonts w:ascii="Times New Roman" w:hAnsi="Times New Roman" w:cs="Times New Roman"/>
          <w:color w:val="000000"/>
        </w:rPr>
        <w:t>digunakan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dalam</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penelitian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ini</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adalah</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metode</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kuantitatif</w:t>
      </w:r>
      <w:proofErr w:type="spellEnd"/>
      <w:r w:rsidRPr="00A24F06">
        <w:rPr>
          <w:rFonts w:ascii="Times New Roman" w:hAnsi="Times New Roman" w:cs="Times New Roman"/>
          <w:color w:val="000000"/>
        </w:rPr>
        <w:t xml:space="preserve">  yang  </w:t>
      </w:r>
      <w:proofErr w:type="spellStart"/>
      <w:r w:rsidRPr="00A24F06">
        <w:rPr>
          <w:rFonts w:ascii="Times New Roman" w:hAnsi="Times New Roman" w:cs="Times New Roman"/>
          <w:color w:val="000000"/>
        </w:rPr>
        <w:t>menghubungan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antara</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satu</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variabel</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independen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yaitu</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self compassion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dengan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variabel</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dependen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depresi</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Subjek</w:t>
      </w:r>
      <w:proofErr w:type="spellEnd"/>
      <w:r w:rsidRPr="00A24F06">
        <w:rPr>
          <w:rFonts w:ascii="Times New Roman" w:hAnsi="Times New Roman" w:cs="Times New Roman"/>
          <w:color w:val="000000"/>
        </w:rPr>
        <w:t xml:space="preserve"> yang </w:t>
      </w:r>
      <w:proofErr w:type="spellStart"/>
      <w:r w:rsidRPr="00A24F06">
        <w:rPr>
          <w:rFonts w:ascii="Times New Roman" w:hAnsi="Times New Roman" w:cs="Times New Roman"/>
          <w:color w:val="000000"/>
        </w:rPr>
        <w:t>digunakan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dalam</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penelitian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ini</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berjumlah</w:t>
      </w:r>
      <w:proofErr w:type="spellEnd"/>
      <w:r w:rsidRPr="00A24F06">
        <w:rPr>
          <w:rFonts w:ascii="Times New Roman" w:hAnsi="Times New Roman" w:cs="Times New Roman"/>
          <w:color w:val="000000"/>
        </w:rPr>
        <w:t xml:space="preserve"> 88 </w:t>
      </w:r>
      <w:proofErr w:type="spellStart"/>
      <w:r w:rsidRPr="00A24F06">
        <w:rPr>
          <w:rFonts w:ascii="Times New Roman" w:hAnsi="Times New Roman" w:cs="Times New Roman"/>
          <w:color w:val="000000"/>
        </w:rPr>
        <w:t>responden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dengan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karakteristik</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remaja</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usia</w:t>
      </w:r>
      <w:proofErr w:type="spellEnd"/>
      <w:r w:rsidRPr="00A24F06">
        <w:rPr>
          <w:rFonts w:ascii="Times New Roman" w:hAnsi="Times New Roman" w:cs="Times New Roman"/>
          <w:color w:val="000000"/>
        </w:rPr>
        <w:t xml:space="preserve"> 18-22 </w:t>
      </w:r>
      <w:proofErr w:type="spellStart"/>
      <w:r w:rsidRPr="00A24F06">
        <w:rPr>
          <w:rFonts w:ascii="Times New Roman" w:hAnsi="Times New Roman" w:cs="Times New Roman"/>
          <w:color w:val="000000"/>
        </w:rPr>
        <w:t>tahun</w:t>
      </w:r>
      <w:proofErr w:type="spellEnd"/>
      <w:r w:rsidRPr="00A24F06">
        <w:rPr>
          <w:rFonts w:ascii="Times New Roman" w:hAnsi="Times New Roman" w:cs="Times New Roman"/>
          <w:color w:val="000000"/>
        </w:rPr>
        <w:t xml:space="preserve"> di </w:t>
      </w:r>
      <w:proofErr w:type="spellStart"/>
      <w:r w:rsidRPr="00A24F06">
        <w:rPr>
          <w:rFonts w:ascii="Times New Roman" w:hAnsi="Times New Roman" w:cs="Times New Roman"/>
          <w:color w:val="000000"/>
        </w:rPr>
        <w:t>seluruh</w:t>
      </w:r>
      <w:proofErr w:type="spellEnd"/>
      <w:r w:rsidRPr="00A24F06">
        <w:rPr>
          <w:rFonts w:ascii="Times New Roman" w:hAnsi="Times New Roman" w:cs="Times New Roman"/>
          <w:color w:val="000000"/>
        </w:rPr>
        <w:t xml:space="preserve"> Indonesia dan </w:t>
      </w:r>
      <w:proofErr w:type="spellStart"/>
      <w:r w:rsidRPr="00A24F06">
        <w:rPr>
          <w:rFonts w:ascii="Times New Roman" w:hAnsi="Times New Roman" w:cs="Times New Roman"/>
          <w:color w:val="000000"/>
        </w:rPr>
        <w:t>berasal</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dari</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keluarga</w:t>
      </w:r>
      <w:proofErr w:type="spellEnd"/>
      <w:r w:rsidRPr="00A24F06">
        <w:rPr>
          <w:rFonts w:ascii="Times New Roman" w:hAnsi="Times New Roman" w:cs="Times New Roman"/>
          <w:color w:val="000000"/>
        </w:rPr>
        <w:t xml:space="preserve"> </w:t>
      </w:r>
      <w:r w:rsidRPr="00A24F06">
        <w:rPr>
          <w:rFonts w:ascii="Times New Roman" w:hAnsi="Times New Roman" w:cs="Times New Roman"/>
          <w:i/>
          <w:iCs/>
          <w:color w:val="000000"/>
        </w:rPr>
        <w:t>broken home</w:t>
      </w:r>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bercerai</w:t>
      </w:r>
      <w:proofErr w:type="spellEnd"/>
      <w:r w:rsidRPr="00A24F06">
        <w:rPr>
          <w:rFonts w:ascii="Times New Roman" w:hAnsi="Times New Roman" w:cs="Times New Roman"/>
          <w:color w:val="000000"/>
        </w:rPr>
        <w:t xml:space="preserve">. Metode </w:t>
      </w:r>
      <w:proofErr w:type="spellStart"/>
      <w:r w:rsidRPr="00A24F06">
        <w:rPr>
          <w:rFonts w:ascii="Times New Roman" w:hAnsi="Times New Roman" w:cs="Times New Roman"/>
          <w:color w:val="000000"/>
        </w:rPr>
        <w:t>pengumpulan</w:t>
      </w:r>
      <w:proofErr w:type="spellEnd"/>
      <w:r w:rsidRPr="00A24F06">
        <w:rPr>
          <w:rFonts w:ascii="Times New Roman" w:hAnsi="Times New Roman" w:cs="Times New Roman"/>
          <w:color w:val="000000"/>
        </w:rPr>
        <w:t xml:space="preserve"> data </w:t>
      </w:r>
      <w:proofErr w:type="spellStart"/>
      <w:r w:rsidRPr="00A24F06">
        <w:rPr>
          <w:rFonts w:ascii="Times New Roman" w:hAnsi="Times New Roman" w:cs="Times New Roman"/>
          <w:color w:val="000000"/>
        </w:rPr>
        <w:t>dalam</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penelitian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ini</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menggunakan</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alat</w:t>
      </w:r>
      <w:proofErr w:type="spellEnd"/>
      <w:r w:rsidRPr="00A24F06">
        <w:rPr>
          <w:rFonts w:ascii="Times New Roman" w:hAnsi="Times New Roman" w:cs="Times New Roman"/>
          <w:color w:val="000000"/>
        </w:rPr>
        <w:t xml:space="preserve"> </w:t>
      </w:r>
      <w:proofErr w:type="spellStart"/>
      <w:r w:rsidRPr="00A24F06">
        <w:rPr>
          <w:rFonts w:ascii="Times New Roman" w:hAnsi="Times New Roman" w:cs="Times New Roman"/>
          <w:color w:val="000000"/>
        </w:rPr>
        <w:t>ukur</w:t>
      </w:r>
      <w:proofErr w:type="spellEnd"/>
      <w:r w:rsidRPr="00A24F06">
        <w:rPr>
          <w:rFonts w:ascii="Times New Roman" w:hAnsi="Times New Roman" w:cs="Times New Roman"/>
          <w:color w:val="000000"/>
        </w:rPr>
        <w:t xml:space="preserve"> </w:t>
      </w:r>
      <w:r w:rsidRPr="00A24F06">
        <w:rPr>
          <w:rFonts w:ascii="Times New Roman" w:hAnsi="Times New Roman"/>
          <w:i/>
          <w:iCs/>
          <w:color w:val="000000"/>
        </w:rPr>
        <w:t>Self compassion Scale</w:t>
      </w:r>
      <w:r w:rsidRPr="00A24F06">
        <w:rPr>
          <w:rFonts w:ascii="Times New Roman" w:hAnsi="Times New Roman"/>
          <w:color w:val="000000"/>
        </w:rPr>
        <w:t xml:space="preserve"> (SCS)</w:t>
      </w:r>
      <w:r w:rsidRPr="00A24F06">
        <w:rPr>
          <w:rFonts w:ascii="Times New Roman" w:eastAsia="Times New Roman" w:hAnsi="Times New Roman" w:cs="Times New Roman"/>
          <w:lang w:val="en-US"/>
        </w:rPr>
        <w:t xml:space="preserve"> yang </w:t>
      </w:r>
      <w:proofErr w:type="spellStart"/>
      <w:r w:rsidRPr="00A24F06">
        <w:rPr>
          <w:rFonts w:ascii="Times New Roman" w:eastAsia="Times New Roman" w:hAnsi="Times New Roman" w:cs="Times New Roman"/>
          <w:lang w:val="en-US"/>
        </w:rPr>
        <w:t>merupakan</w:t>
      </w:r>
      <w:proofErr w:type="spellEnd"/>
      <w:r w:rsidRPr="00A24F06">
        <w:rPr>
          <w:rFonts w:ascii="Times New Roman" w:eastAsia="Times New Roman" w:hAnsi="Times New Roman" w:cs="Times New Roman"/>
          <w:lang w:val="en-US"/>
        </w:rPr>
        <w:t xml:space="preserve"> </w:t>
      </w:r>
      <w:proofErr w:type="spellStart"/>
      <w:r w:rsidRPr="00A24F06">
        <w:rPr>
          <w:rFonts w:ascii="Times New Roman" w:eastAsia="Times New Roman" w:hAnsi="Times New Roman" w:cs="Times New Roman"/>
          <w:lang w:val="en-US"/>
        </w:rPr>
        <w:t>rancangan</w:t>
      </w:r>
      <w:proofErr w:type="spellEnd"/>
      <w:r w:rsidRPr="00A24F06">
        <w:rPr>
          <w:rFonts w:ascii="Times New Roman" w:eastAsia="Times New Roman" w:hAnsi="Times New Roman" w:cs="Times New Roman"/>
          <w:lang w:val="en-US"/>
        </w:rPr>
        <w:t xml:space="preserve"> Neff (2003) dan menggunakan </w:t>
      </w:r>
      <w:proofErr w:type="spellStart"/>
      <w:r w:rsidRPr="00A24F06">
        <w:rPr>
          <w:rFonts w:ascii="Times New Roman" w:eastAsia="Times New Roman" w:hAnsi="Times New Roman" w:cs="Times New Roman"/>
          <w:lang w:val="en-US"/>
        </w:rPr>
        <w:t>skala</w:t>
      </w:r>
      <w:proofErr w:type="spellEnd"/>
      <w:r w:rsidRPr="00A24F06">
        <w:rPr>
          <w:rFonts w:ascii="Times New Roman" w:eastAsia="Times New Roman" w:hAnsi="Times New Roman" w:cs="Times New Roman"/>
          <w:lang w:val="en-US"/>
        </w:rPr>
        <w:t xml:space="preserve"> </w:t>
      </w:r>
      <w:proofErr w:type="spellStart"/>
      <w:r w:rsidRPr="00A24F06">
        <w:rPr>
          <w:rFonts w:ascii="Times New Roman" w:eastAsia="Times New Roman" w:hAnsi="Times New Roman" w:cs="Times New Roman"/>
          <w:i/>
          <w:iCs/>
          <w:lang w:val="en-US"/>
        </w:rPr>
        <w:t>self compassion</w:t>
      </w:r>
      <w:proofErr w:type="spellEnd"/>
      <w:r w:rsidRPr="00A24F06">
        <w:rPr>
          <w:rFonts w:ascii="Times New Roman" w:eastAsia="Times New Roman" w:hAnsi="Times New Roman" w:cs="Times New Roman"/>
          <w:lang w:val="en-US"/>
        </w:rPr>
        <w:t xml:space="preserve"> yang sudah </w:t>
      </w:r>
      <w:proofErr w:type="spellStart"/>
      <w:r w:rsidRPr="00A24F06">
        <w:rPr>
          <w:rFonts w:ascii="Times New Roman" w:eastAsia="Times New Roman" w:hAnsi="Times New Roman" w:cs="Times New Roman"/>
          <w:lang w:val="en-US"/>
        </w:rPr>
        <w:t>diubah</w:t>
      </w:r>
      <w:proofErr w:type="spellEnd"/>
      <w:r w:rsidRPr="00A24F06">
        <w:rPr>
          <w:rFonts w:ascii="Times New Roman" w:eastAsia="Times New Roman" w:hAnsi="Times New Roman" w:cs="Times New Roman"/>
          <w:lang w:val="en-US"/>
        </w:rPr>
        <w:t xml:space="preserve"> ke </w:t>
      </w:r>
      <w:proofErr w:type="spellStart"/>
      <w:r w:rsidRPr="00A24F06">
        <w:rPr>
          <w:rFonts w:ascii="Times New Roman" w:eastAsia="Times New Roman" w:hAnsi="Times New Roman" w:cs="Times New Roman"/>
          <w:lang w:val="en-US"/>
        </w:rPr>
        <w:t>bahasa</w:t>
      </w:r>
      <w:proofErr w:type="spellEnd"/>
      <w:r w:rsidRPr="00A24F06">
        <w:rPr>
          <w:rFonts w:ascii="Times New Roman" w:eastAsia="Times New Roman" w:hAnsi="Times New Roman" w:cs="Times New Roman"/>
          <w:lang w:val="en-US"/>
        </w:rPr>
        <w:t xml:space="preserve"> Indonesia oleh Sugianto et al., (2020) dan </w:t>
      </w:r>
      <w:proofErr w:type="spellStart"/>
      <w:r w:rsidRPr="00A24F06">
        <w:rPr>
          <w:rFonts w:ascii="Times New Roman" w:hAnsi="Times New Roman" w:cs="Times New Roman"/>
        </w:rPr>
        <w:t>skala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tersebut</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terdiri</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dari</w:t>
      </w:r>
      <w:proofErr w:type="spellEnd"/>
      <w:r w:rsidRPr="00A24F06">
        <w:rPr>
          <w:rFonts w:ascii="Times New Roman" w:hAnsi="Times New Roman" w:cs="Times New Roman"/>
        </w:rPr>
        <w:t xml:space="preserve"> 26 item yang </w:t>
      </w:r>
      <w:proofErr w:type="spellStart"/>
      <w:r w:rsidRPr="00A24F06">
        <w:rPr>
          <w:rFonts w:ascii="Times New Roman" w:hAnsi="Times New Roman" w:cs="Times New Roman"/>
        </w:rPr>
        <w:t>memuat</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indikator</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aspek</w:t>
      </w:r>
      <w:proofErr w:type="spellEnd"/>
      <w:r w:rsidRPr="00A24F06">
        <w:rPr>
          <w:rFonts w:ascii="Times New Roman" w:hAnsi="Times New Roman" w:cs="Times New Roman"/>
        </w:rPr>
        <w:t xml:space="preserve"> </w:t>
      </w:r>
      <w:r w:rsidRPr="00A24F06">
        <w:rPr>
          <w:rFonts w:ascii="Times New Roman" w:hAnsi="Times New Roman" w:cs="Times New Roman"/>
          <w:i/>
          <w:iCs/>
        </w:rPr>
        <w:t>self-</w:t>
      </w:r>
      <w:proofErr w:type="spellStart"/>
      <w:r w:rsidRPr="00A24F06">
        <w:rPr>
          <w:rFonts w:ascii="Times New Roman" w:hAnsi="Times New Roman" w:cs="Times New Roman"/>
          <w:i/>
          <w:iCs/>
        </w:rPr>
        <w:t>kindess</w:t>
      </w:r>
      <w:proofErr w:type="spellEnd"/>
      <w:r w:rsidRPr="00A24F06">
        <w:rPr>
          <w:rFonts w:ascii="Times New Roman" w:hAnsi="Times New Roman" w:cs="Times New Roman"/>
          <w:i/>
          <w:iCs/>
        </w:rPr>
        <w:t xml:space="preserve">, </w:t>
      </w:r>
      <w:proofErr w:type="spellStart"/>
      <w:r w:rsidRPr="00A24F06">
        <w:rPr>
          <w:rFonts w:ascii="Times New Roman" w:hAnsi="Times New Roman" w:cs="Times New Roman"/>
          <w:i/>
          <w:iCs/>
        </w:rPr>
        <w:t>self judgement</w:t>
      </w:r>
      <w:proofErr w:type="spellEnd"/>
      <w:r w:rsidRPr="00A24F06">
        <w:rPr>
          <w:rFonts w:ascii="Times New Roman" w:hAnsi="Times New Roman" w:cs="Times New Roman"/>
          <w:i/>
          <w:iCs/>
        </w:rPr>
        <w:t xml:space="preserve">, common humanity, isolation, mindfulness </w:t>
      </w:r>
      <w:r w:rsidRPr="00A24F06">
        <w:rPr>
          <w:rFonts w:ascii="Times New Roman" w:hAnsi="Times New Roman" w:cs="Times New Roman"/>
        </w:rPr>
        <w:t>dan</w:t>
      </w:r>
      <w:r w:rsidRPr="00A24F06">
        <w:rPr>
          <w:rFonts w:ascii="Times New Roman" w:hAnsi="Times New Roman" w:cs="Times New Roman"/>
          <w:i/>
          <w:iCs/>
        </w:rPr>
        <w:t xml:space="preserve"> over </w:t>
      </w:r>
      <w:r w:rsidRPr="00A24F06">
        <w:rPr>
          <w:rFonts w:ascii="Times New Roman" w:hAnsi="Times New Roman" w:cs="Times New Roman"/>
          <w:i/>
          <w:iCs/>
        </w:rPr>
        <w:lastRenderedPageBreak/>
        <w:t xml:space="preserve">identification. </w:t>
      </w:r>
      <w:proofErr w:type="spellStart"/>
      <w:r w:rsidRPr="00A24F06">
        <w:rPr>
          <w:rFonts w:ascii="Times New Roman" w:hAnsi="Times New Roman" w:cs="Times New Roman"/>
        </w:rPr>
        <w:t>Sementara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depresi</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menggunakan</w:t>
      </w:r>
      <w:proofErr w:type="spellEnd"/>
      <w:r w:rsidRPr="00A24F06">
        <w:rPr>
          <w:rFonts w:ascii="Times New Roman" w:hAnsi="Times New Roman" w:cs="Times New Roman"/>
        </w:rPr>
        <w:t xml:space="preserve"> </w:t>
      </w:r>
      <w:proofErr w:type="spellStart"/>
      <w:r w:rsidR="00370C99" w:rsidRPr="00A24F06">
        <w:rPr>
          <w:rFonts w:ascii="Times New Roman" w:hAnsi="Times New Roman" w:cs="Times New Roman"/>
        </w:rPr>
        <w:t>alat</w:t>
      </w:r>
      <w:proofErr w:type="spellEnd"/>
      <w:r w:rsidR="00370C99" w:rsidRPr="00A24F06">
        <w:rPr>
          <w:rFonts w:ascii="Times New Roman" w:hAnsi="Times New Roman" w:cs="Times New Roman"/>
        </w:rPr>
        <w:t xml:space="preserve"> </w:t>
      </w:r>
      <w:proofErr w:type="spellStart"/>
      <w:r w:rsidR="00370C99" w:rsidRPr="00A24F06">
        <w:rPr>
          <w:rFonts w:ascii="Times New Roman" w:hAnsi="Times New Roman" w:cs="Times New Roman"/>
        </w:rPr>
        <w:t>ukur</w:t>
      </w:r>
      <w:proofErr w:type="spellEnd"/>
      <w:r w:rsidR="00370C99" w:rsidRPr="00A24F06">
        <w:rPr>
          <w:rFonts w:ascii="Times New Roman" w:hAnsi="Times New Roman" w:cs="Times New Roman"/>
        </w:rPr>
        <w:t xml:space="preserve"> </w:t>
      </w:r>
      <w:r w:rsidR="00370C99" w:rsidRPr="00A24F06">
        <w:rPr>
          <w:rFonts w:ascii="Times New Roman" w:hAnsi="Times New Roman"/>
          <w:i/>
          <w:iCs/>
          <w:color w:val="000000"/>
        </w:rPr>
        <w:t>Beck Depression Inventory-II</w:t>
      </w:r>
      <w:r w:rsidR="00370C99" w:rsidRPr="00A24F06">
        <w:rPr>
          <w:rFonts w:ascii="Times New Roman" w:hAnsi="Times New Roman"/>
          <w:color w:val="000000"/>
        </w:rPr>
        <w:t xml:space="preserve"> (BDI-II) yang </w:t>
      </w:r>
      <w:proofErr w:type="spellStart"/>
      <w:r w:rsidR="00370C99" w:rsidRPr="00A24F06">
        <w:rPr>
          <w:rFonts w:ascii="Times New Roman" w:hAnsi="Times New Roman"/>
          <w:color w:val="000000"/>
        </w:rPr>
        <w:t>merupakan</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rancangan</w:t>
      </w:r>
      <w:proofErr w:type="spellEnd"/>
      <w:r w:rsidR="00370C99" w:rsidRPr="00A24F06">
        <w:rPr>
          <w:rFonts w:ascii="Times New Roman" w:hAnsi="Times New Roman"/>
          <w:color w:val="000000"/>
        </w:rPr>
        <w:t xml:space="preserve"> </w:t>
      </w:r>
      <w:r w:rsidR="00370C99" w:rsidRPr="00A24F06">
        <w:rPr>
          <w:rFonts w:ascii="Times New Roman" w:eastAsia="Times New Roman" w:hAnsi="Times New Roman" w:cs="Times New Roman"/>
          <w:lang w:val="en-US"/>
        </w:rPr>
        <w:t>Beck &amp; Alford (2009) yang</w:t>
      </w:r>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telah</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dilakukan</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perubahan</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kedalam</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bahasa</w:t>
      </w:r>
      <w:proofErr w:type="spellEnd"/>
      <w:r w:rsidR="00370C99" w:rsidRPr="00A24F06">
        <w:rPr>
          <w:rFonts w:ascii="Times New Roman" w:hAnsi="Times New Roman"/>
          <w:color w:val="000000"/>
        </w:rPr>
        <w:t xml:space="preserve"> Indonesia oleh Ginting et al., (2013) dan </w:t>
      </w:r>
      <w:proofErr w:type="spellStart"/>
      <w:r w:rsidR="00370C99" w:rsidRPr="00A24F06">
        <w:rPr>
          <w:rFonts w:ascii="Times New Roman" w:hAnsi="Times New Roman"/>
          <w:color w:val="000000"/>
        </w:rPr>
        <w:t>skala</w:t>
      </w:r>
      <w:proofErr w:type="spellEnd"/>
      <w:r w:rsidR="00370C99" w:rsidRPr="00A24F06">
        <w:rPr>
          <w:rFonts w:ascii="Times New Roman" w:hAnsi="Times New Roman"/>
          <w:color w:val="000000"/>
        </w:rPr>
        <w:t xml:space="preserve"> </w:t>
      </w:r>
      <w:proofErr w:type="spellStart"/>
      <w:proofErr w:type="gramStart"/>
      <w:r w:rsidR="00370C99" w:rsidRPr="00A24F06">
        <w:rPr>
          <w:rFonts w:ascii="Times New Roman" w:hAnsi="Times New Roman"/>
          <w:color w:val="000000"/>
        </w:rPr>
        <w:t>tersebut</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terdiri</w:t>
      </w:r>
      <w:proofErr w:type="spellEnd"/>
      <w:proofErr w:type="gram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dari</w:t>
      </w:r>
      <w:proofErr w:type="spellEnd"/>
      <w:r w:rsidR="00370C99" w:rsidRPr="00A24F06">
        <w:rPr>
          <w:rFonts w:ascii="Times New Roman" w:hAnsi="Times New Roman"/>
          <w:color w:val="000000"/>
        </w:rPr>
        <w:t xml:space="preserve"> 21 </w:t>
      </w:r>
      <w:proofErr w:type="spellStart"/>
      <w:r w:rsidR="00370C99" w:rsidRPr="00A24F06">
        <w:rPr>
          <w:rFonts w:ascii="Times New Roman" w:hAnsi="Times New Roman"/>
          <w:color w:val="000000"/>
        </w:rPr>
        <w:t>aitem</w:t>
      </w:r>
      <w:proofErr w:type="spellEnd"/>
      <w:r w:rsidR="00370C99" w:rsidRPr="00A24F06">
        <w:rPr>
          <w:rFonts w:ascii="Times New Roman" w:hAnsi="Times New Roman"/>
          <w:color w:val="000000"/>
        </w:rPr>
        <w:t xml:space="preserve"> yang </w:t>
      </w:r>
      <w:proofErr w:type="spellStart"/>
      <w:r w:rsidR="00370C99" w:rsidRPr="00A24F06">
        <w:rPr>
          <w:rFonts w:ascii="Times New Roman" w:hAnsi="Times New Roman"/>
          <w:color w:val="000000"/>
        </w:rPr>
        <w:t>membuat</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inidkator</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aspek</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kognitif</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afektif</w:t>
      </w:r>
      <w:proofErr w:type="spellEnd"/>
      <w:r w:rsidR="00370C99" w:rsidRPr="00A24F06">
        <w:rPr>
          <w:rFonts w:ascii="Times New Roman" w:hAnsi="Times New Roman"/>
          <w:color w:val="000000"/>
        </w:rPr>
        <w:t xml:space="preserve"> dan </w:t>
      </w:r>
      <w:proofErr w:type="spellStart"/>
      <w:r w:rsidR="00370C99" w:rsidRPr="00A24F06">
        <w:rPr>
          <w:rFonts w:ascii="Times New Roman" w:hAnsi="Times New Roman"/>
          <w:color w:val="000000"/>
        </w:rPr>
        <w:t>somatis</w:t>
      </w:r>
      <w:proofErr w:type="spellEnd"/>
      <w:r w:rsidR="00370C99" w:rsidRPr="00A24F06">
        <w:rPr>
          <w:rFonts w:ascii="Times New Roman" w:hAnsi="Times New Roman"/>
          <w:color w:val="000000"/>
        </w:rPr>
        <w:t xml:space="preserve">. </w:t>
      </w:r>
      <w:proofErr w:type="gramStart"/>
      <w:r w:rsidR="00370C99" w:rsidRPr="00A24F06">
        <w:rPr>
          <w:rFonts w:ascii="Times New Roman" w:hAnsi="Times New Roman"/>
          <w:color w:val="000000"/>
        </w:rPr>
        <w:t xml:space="preserve">Teknik  </w:t>
      </w:r>
      <w:proofErr w:type="spellStart"/>
      <w:r w:rsidR="00370C99" w:rsidRPr="00A24F06">
        <w:rPr>
          <w:rFonts w:ascii="Times New Roman" w:hAnsi="Times New Roman"/>
          <w:color w:val="000000"/>
        </w:rPr>
        <w:t>analisis</w:t>
      </w:r>
      <w:proofErr w:type="spellEnd"/>
      <w:proofErr w:type="gram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menggunakan</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analisis</w:t>
      </w:r>
      <w:proofErr w:type="spellEnd"/>
      <w:r w:rsidR="00370C99" w:rsidRPr="00A24F06">
        <w:rPr>
          <w:rFonts w:ascii="Times New Roman" w:hAnsi="Times New Roman"/>
          <w:color w:val="000000"/>
        </w:rPr>
        <w:t xml:space="preserve"> product  moment </w:t>
      </w:r>
      <w:proofErr w:type="spellStart"/>
      <w:r w:rsidR="00370C99" w:rsidRPr="00A24F06">
        <w:rPr>
          <w:rFonts w:ascii="Times New Roman" w:hAnsi="Times New Roman"/>
          <w:color w:val="000000"/>
        </w:rPr>
        <w:t>untuk</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mengetahui</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hubungan</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antara</w:t>
      </w:r>
      <w:proofErr w:type="spellEnd"/>
      <w:r w:rsidR="00370C99" w:rsidRPr="00A24F06">
        <w:rPr>
          <w:rFonts w:ascii="Times New Roman" w:hAnsi="Times New Roman"/>
          <w:color w:val="000000"/>
        </w:rPr>
        <w:t xml:space="preserve">   2   </w:t>
      </w:r>
      <w:proofErr w:type="spellStart"/>
      <w:r w:rsidR="00370C99" w:rsidRPr="00A24F06">
        <w:rPr>
          <w:rFonts w:ascii="Times New Roman" w:hAnsi="Times New Roman"/>
          <w:color w:val="000000"/>
        </w:rPr>
        <w:t>variabel</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Analisis</w:t>
      </w:r>
      <w:proofErr w:type="spellEnd"/>
      <w:r w:rsidR="00370C99" w:rsidRPr="00A24F06">
        <w:rPr>
          <w:rFonts w:ascii="Times New Roman" w:hAnsi="Times New Roman"/>
          <w:color w:val="000000"/>
        </w:rPr>
        <w:t xml:space="preserve">   data   </w:t>
      </w:r>
      <w:proofErr w:type="spellStart"/>
      <w:r w:rsidR="00370C99" w:rsidRPr="00A24F06">
        <w:rPr>
          <w:rFonts w:ascii="Times New Roman" w:hAnsi="Times New Roman"/>
          <w:color w:val="000000"/>
        </w:rPr>
        <w:t>dilakukan</w:t>
      </w:r>
      <w:proofErr w:type="spellEnd"/>
      <w:r w:rsidR="00370C99" w:rsidRPr="00A24F06">
        <w:rPr>
          <w:rFonts w:ascii="Times New Roman" w:hAnsi="Times New Roman"/>
          <w:color w:val="000000"/>
        </w:rPr>
        <w:t xml:space="preserve">   </w:t>
      </w:r>
      <w:proofErr w:type="spellStart"/>
      <w:proofErr w:type="gramStart"/>
      <w:r w:rsidR="00370C99" w:rsidRPr="00A24F06">
        <w:rPr>
          <w:rFonts w:ascii="Times New Roman" w:hAnsi="Times New Roman"/>
          <w:color w:val="000000"/>
        </w:rPr>
        <w:t>dengan</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menggunakan</w:t>
      </w:r>
      <w:proofErr w:type="spellEnd"/>
      <w:proofErr w:type="gramEnd"/>
      <w:r w:rsidR="00370C99" w:rsidRPr="00A24F06">
        <w:rPr>
          <w:rFonts w:ascii="Times New Roman" w:hAnsi="Times New Roman"/>
          <w:color w:val="000000"/>
        </w:rPr>
        <w:t xml:space="preserve"> program SPPS v.27 </w:t>
      </w:r>
      <w:r w:rsidR="00370C99" w:rsidRPr="00A24F06">
        <w:rPr>
          <w:rFonts w:ascii="Times New Roman" w:hAnsi="Times New Roman"/>
          <w:i/>
          <w:iCs/>
          <w:color w:val="000000"/>
        </w:rPr>
        <w:t>(Statistical Product and Service Solution version 27).</w:t>
      </w:r>
    </w:p>
    <w:p w:rsidR="00007ED4" w:rsidRPr="00A24F06" w:rsidRDefault="00370C99" w:rsidP="00A24F06">
      <w:pPr>
        <w:spacing w:line="360" w:lineRule="auto"/>
        <w:jc w:val="both"/>
        <w:rPr>
          <w:rFonts w:ascii="Times New Roman" w:hAnsi="Times New Roman"/>
          <w:b/>
          <w:bCs/>
          <w:color w:val="000000"/>
        </w:rPr>
      </w:pPr>
      <w:r w:rsidRPr="00A24F06">
        <w:rPr>
          <w:rFonts w:ascii="Times New Roman" w:hAnsi="Times New Roman"/>
          <w:b/>
          <w:bCs/>
          <w:color w:val="000000"/>
        </w:rPr>
        <w:t>HASIL</w:t>
      </w:r>
      <w:r w:rsidR="00BC4E14" w:rsidRPr="00A24F06">
        <w:rPr>
          <w:rFonts w:ascii="Times New Roman" w:hAnsi="Times New Roman"/>
          <w:b/>
          <w:bCs/>
          <w:color w:val="000000"/>
        </w:rPr>
        <w:t xml:space="preserve"> DAN PEMBAHASAN</w:t>
      </w:r>
    </w:p>
    <w:p w:rsidR="001E256C" w:rsidRPr="00A24F06" w:rsidRDefault="00370C99" w:rsidP="00A24F06">
      <w:pPr>
        <w:spacing w:line="360" w:lineRule="auto"/>
        <w:ind w:firstLine="426"/>
        <w:jc w:val="both"/>
        <w:rPr>
          <w:rFonts w:ascii="Times New Roman" w:hAnsi="Times New Roman"/>
          <w:color w:val="000000"/>
        </w:rPr>
      </w:pPr>
      <w:r w:rsidRPr="00A24F06">
        <w:rPr>
          <w:rFonts w:ascii="Times New Roman" w:hAnsi="Times New Roman"/>
          <w:color w:val="000000"/>
        </w:rPr>
        <w:t xml:space="preserve">Data </w:t>
      </w:r>
      <w:proofErr w:type="spellStart"/>
      <w:r w:rsidRPr="00A24F06">
        <w:rPr>
          <w:rFonts w:ascii="Times New Roman" w:hAnsi="Times New Roman"/>
          <w:color w:val="000000"/>
        </w:rPr>
        <w:t>penelitian</w:t>
      </w:r>
      <w:proofErr w:type="spellEnd"/>
      <w:r w:rsidRPr="00A24F06">
        <w:rPr>
          <w:rFonts w:ascii="Times New Roman" w:hAnsi="Times New Roman"/>
          <w:color w:val="000000"/>
        </w:rPr>
        <w:t xml:space="preserve"> </w:t>
      </w:r>
      <w:proofErr w:type="spellStart"/>
      <w:r w:rsidR="001E256C" w:rsidRPr="00A24F06">
        <w:rPr>
          <w:rFonts w:ascii="Times New Roman" w:hAnsi="Times New Roman"/>
          <w:color w:val="000000"/>
        </w:rPr>
        <w:t>didapati</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deskripsi</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subjek</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responden</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berupa</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jenis</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kelamin</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usia</w:t>
      </w:r>
      <w:proofErr w:type="spellEnd"/>
      <w:r w:rsidR="001E256C" w:rsidRPr="00A24F06">
        <w:rPr>
          <w:rFonts w:ascii="Times New Roman" w:hAnsi="Times New Roman"/>
          <w:color w:val="000000"/>
        </w:rPr>
        <w:t xml:space="preserve">, dan lama </w:t>
      </w:r>
      <w:proofErr w:type="spellStart"/>
      <w:r w:rsidR="001E256C" w:rsidRPr="00A24F06">
        <w:rPr>
          <w:rFonts w:ascii="Times New Roman" w:hAnsi="Times New Roman"/>
          <w:color w:val="000000"/>
        </w:rPr>
        <w:t>nya</w:t>
      </w:r>
      <w:proofErr w:type="spellEnd"/>
      <w:r w:rsidR="001E256C" w:rsidRPr="00A24F06">
        <w:rPr>
          <w:rFonts w:ascii="Times New Roman" w:hAnsi="Times New Roman"/>
          <w:color w:val="000000"/>
        </w:rPr>
        <w:t xml:space="preserve"> orang </w:t>
      </w:r>
      <w:proofErr w:type="spellStart"/>
      <w:r w:rsidR="001E256C" w:rsidRPr="00A24F06">
        <w:rPr>
          <w:rFonts w:ascii="Times New Roman" w:hAnsi="Times New Roman"/>
          <w:color w:val="000000"/>
        </w:rPr>
        <w:t>tua</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berceraai</w:t>
      </w:r>
      <w:proofErr w:type="spellEnd"/>
      <w:r w:rsidR="001E256C" w:rsidRPr="00A24F06">
        <w:rPr>
          <w:rFonts w:ascii="Times New Roman" w:hAnsi="Times New Roman"/>
          <w:color w:val="000000"/>
        </w:rPr>
        <w:t xml:space="preserve">. Dalam </w:t>
      </w:r>
      <w:proofErr w:type="spellStart"/>
      <w:r w:rsidR="001E256C" w:rsidRPr="00A24F06">
        <w:rPr>
          <w:rFonts w:ascii="Times New Roman" w:hAnsi="Times New Roman"/>
          <w:color w:val="000000"/>
        </w:rPr>
        <w:t>penelitian</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ini</w:t>
      </w:r>
      <w:proofErr w:type="spellEnd"/>
      <w:r w:rsidR="001E256C" w:rsidRPr="00A24F06">
        <w:rPr>
          <w:rFonts w:ascii="Times New Roman" w:hAnsi="Times New Roman"/>
          <w:color w:val="000000"/>
        </w:rPr>
        <w:t xml:space="preserve"> juga </w:t>
      </w:r>
      <w:proofErr w:type="spellStart"/>
      <w:r w:rsidR="001E256C" w:rsidRPr="00A24F06">
        <w:rPr>
          <w:rFonts w:ascii="Times New Roman" w:hAnsi="Times New Roman"/>
          <w:color w:val="000000"/>
        </w:rPr>
        <w:t>didapati</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skor</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depresi</w:t>
      </w:r>
      <w:proofErr w:type="spellEnd"/>
      <w:r w:rsidRPr="00A24F06">
        <w:rPr>
          <w:rFonts w:ascii="Times New Roman" w:hAnsi="Times New Roman"/>
          <w:color w:val="000000"/>
        </w:rPr>
        <w:t xml:space="preserve"> dan </w:t>
      </w:r>
      <w:proofErr w:type="spellStart"/>
      <w:r w:rsidRPr="00A24F06">
        <w:rPr>
          <w:rFonts w:ascii="Times New Roman" w:hAnsi="Times New Roman"/>
          <w:color w:val="000000"/>
        </w:rPr>
        <w:t>skor</w:t>
      </w:r>
      <w:proofErr w:type="spellEnd"/>
      <w:r w:rsidRPr="00A24F06">
        <w:rPr>
          <w:rFonts w:ascii="Times New Roman" w:hAnsi="Times New Roman"/>
          <w:color w:val="000000"/>
        </w:rPr>
        <w:t xml:space="preserve"> </w:t>
      </w:r>
      <w:proofErr w:type="spellStart"/>
      <w:r w:rsidRPr="00A24F06">
        <w:rPr>
          <w:rFonts w:ascii="Times New Roman" w:hAnsi="Times New Roman"/>
          <w:i/>
          <w:iCs/>
          <w:color w:val="000000"/>
        </w:rPr>
        <w:t>self compassion</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untuk</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menghitung</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tinggi</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rendahnya</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skor</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subjek</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seperti</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ditunjukkan</w:t>
      </w:r>
      <w:proofErr w:type="spellEnd"/>
      <w:r w:rsidRPr="00A24F06">
        <w:rPr>
          <w:rFonts w:ascii="Times New Roman" w:hAnsi="Times New Roman"/>
          <w:color w:val="000000"/>
        </w:rPr>
        <w:t xml:space="preserve"> pada </w:t>
      </w:r>
      <w:proofErr w:type="spellStart"/>
      <w:r w:rsidRPr="00A24F06">
        <w:rPr>
          <w:rFonts w:ascii="Times New Roman" w:hAnsi="Times New Roman"/>
          <w:color w:val="000000"/>
        </w:rPr>
        <w:t>tabel</w:t>
      </w:r>
      <w:r w:rsidR="001E256C" w:rsidRPr="00A24F06">
        <w:rPr>
          <w:rFonts w:ascii="Times New Roman" w:hAnsi="Times New Roman"/>
          <w:color w:val="000000"/>
        </w:rPr>
        <w:t>-tabel</w:t>
      </w:r>
      <w:proofErr w:type="spellEnd"/>
      <w:r w:rsidRPr="00A24F06">
        <w:rPr>
          <w:rFonts w:ascii="Times New Roman" w:hAnsi="Times New Roman"/>
          <w:color w:val="000000"/>
        </w:rPr>
        <w:t xml:space="preserve"> </w:t>
      </w:r>
      <w:proofErr w:type="spellStart"/>
      <w:r w:rsidRPr="00A24F06">
        <w:rPr>
          <w:rFonts w:ascii="Times New Roman" w:hAnsi="Times New Roman"/>
          <w:color w:val="000000"/>
        </w:rPr>
        <w:t>berikut</w:t>
      </w:r>
      <w:proofErr w:type="spellEnd"/>
      <w:r w:rsidRPr="00A24F06">
        <w:rPr>
          <w:rFonts w:ascii="Times New Roman" w:hAnsi="Times New Roman"/>
          <w:color w:val="000000"/>
        </w:rPr>
        <w:t>.</w:t>
      </w:r>
      <w:r w:rsidR="001E256C" w:rsidRPr="00A24F06">
        <w:rPr>
          <w:rFonts w:ascii="Times New Roman" w:hAnsi="Times New Roman"/>
          <w:color w:val="000000"/>
        </w:rPr>
        <w:t>:</w:t>
      </w:r>
    </w:p>
    <w:p w:rsidR="001E256C" w:rsidRPr="00A24F06" w:rsidRDefault="00370C99" w:rsidP="00A24F06">
      <w:pPr>
        <w:spacing w:line="360" w:lineRule="auto"/>
        <w:ind w:firstLine="426"/>
        <w:jc w:val="both"/>
        <w:rPr>
          <w:rFonts w:ascii="Times New Roman" w:hAnsi="Times New Roman"/>
          <w:color w:val="000000"/>
        </w:rPr>
      </w:pPr>
      <w:r w:rsidRPr="00A24F06">
        <w:rPr>
          <w:rFonts w:ascii="Times New Roman" w:hAnsi="Times New Roman"/>
          <w:color w:val="000000"/>
        </w:rPr>
        <w:t xml:space="preserve">Tabel 1. </w:t>
      </w:r>
      <w:proofErr w:type="spellStart"/>
      <w:r w:rsidR="001E256C" w:rsidRPr="00A24F06">
        <w:rPr>
          <w:rFonts w:ascii="Times New Roman" w:hAnsi="Times New Roman"/>
          <w:color w:val="000000"/>
        </w:rPr>
        <w:t>Subjek</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responden</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berdasarkan</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jenis</w:t>
      </w:r>
      <w:proofErr w:type="spellEnd"/>
      <w:r w:rsidR="001E256C" w:rsidRPr="00A24F06">
        <w:rPr>
          <w:rFonts w:ascii="Times New Roman" w:hAnsi="Times New Roman"/>
          <w:color w:val="000000"/>
        </w:rPr>
        <w:t xml:space="preserve"> </w:t>
      </w:r>
      <w:proofErr w:type="spellStart"/>
      <w:r w:rsidR="001E256C" w:rsidRPr="00A24F06">
        <w:rPr>
          <w:rFonts w:ascii="Times New Roman" w:hAnsi="Times New Roman"/>
          <w:color w:val="000000"/>
        </w:rPr>
        <w:t>kelamin</w:t>
      </w:r>
      <w:proofErr w:type="spellEnd"/>
    </w:p>
    <w:tbl>
      <w:tblPr>
        <w:tblStyle w:val="Kisi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701"/>
        <w:gridCol w:w="1134"/>
        <w:gridCol w:w="1309"/>
      </w:tblGrid>
      <w:tr w:rsidR="001E256C" w:rsidRPr="00AB1BA9" w:rsidTr="001E256C">
        <w:tc>
          <w:tcPr>
            <w:tcW w:w="551"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No</w:t>
            </w:r>
          </w:p>
        </w:tc>
        <w:tc>
          <w:tcPr>
            <w:tcW w:w="1701"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Jenis Kelamin</w:t>
            </w:r>
          </w:p>
        </w:tc>
        <w:tc>
          <w:tcPr>
            <w:tcW w:w="1134"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Jumlah</w:t>
            </w:r>
          </w:p>
        </w:tc>
        <w:tc>
          <w:tcPr>
            <w:tcW w:w="1309"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Persentase</w:t>
            </w:r>
          </w:p>
        </w:tc>
      </w:tr>
      <w:tr w:rsidR="001E256C" w:rsidRPr="00AB1BA9" w:rsidTr="001E256C">
        <w:tc>
          <w:tcPr>
            <w:tcW w:w="551" w:type="dxa"/>
            <w:tcBorders>
              <w:top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1</w:t>
            </w:r>
          </w:p>
        </w:tc>
        <w:tc>
          <w:tcPr>
            <w:tcW w:w="1701" w:type="dxa"/>
            <w:tcBorders>
              <w:top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Laki-laki</w:t>
            </w:r>
          </w:p>
        </w:tc>
        <w:tc>
          <w:tcPr>
            <w:tcW w:w="1134" w:type="dxa"/>
            <w:tcBorders>
              <w:top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34</w:t>
            </w:r>
          </w:p>
        </w:tc>
        <w:tc>
          <w:tcPr>
            <w:tcW w:w="1309" w:type="dxa"/>
            <w:tcBorders>
              <w:top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38.8%</w:t>
            </w:r>
          </w:p>
        </w:tc>
      </w:tr>
      <w:tr w:rsidR="001E256C" w:rsidRPr="00AB1BA9" w:rsidTr="001E256C">
        <w:tc>
          <w:tcPr>
            <w:tcW w:w="551"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w:t>
            </w:r>
          </w:p>
        </w:tc>
        <w:tc>
          <w:tcPr>
            <w:tcW w:w="1701"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Perempuan</w:t>
            </w:r>
          </w:p>
        </w:tc>
        <w:tc>
          <w:tcPr>
            <w:tcW w:w="1134"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54</w:t>
            </w:r>
          </w:p>
        </w:tc>
        <w:tc>
          <w:tcPr>
            <w:tcW w:w="1309"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61.4%</w:t>
            </w:r>
          </w:p>
        </w:tc>
      </w:tr>
      <w:tr w:rsidR="001E256C" w:rsidRPr="00AB1BA9" w:rsidTr="001E256C">
        <w:tc>
          <w:tcPr>
            <w:tcW w:w="551"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sz w:val="20"/>
                <w:szCs w:val="20"/>
              </w:rPr>
            </w:pPr>
          </w:p>
        </w:tc>
        <w:tc>
          <w:tcPr>
            <w:tcW w:w="1701"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Jumlah</w:t>
            </w:r>
          </w:p>
        </w:tc>
        <w:tc>
          <w:tcPr>
            <w:tcW w:w="1134"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88</w:t>
            </w:r>
          </w:p>
        </w:tc>
        <w:tc>
          <w:tcPr>
            <w:tcW w:w="1309"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100%</w:t>
            </w:r>
          </w:p>
        </w:tc>
      </w:tr>
    </w:tbl>
    <w:p w:rsidR="00BC4E14" w:rsidRDefault="00BC4E14" w:rsidP="00BC4E14">
      <w:pPr>
        <w:spacing w:line="240" w:lineRule="auto"/>
        <w:ind w:firstLine="426"/>
        <w:jc w:val="both"/>
        <w:rPr>
          <w:rFonts w:ascii="Times New Roman" w:hAnsi="Times New Roman" w:cs="Times New Roman"/>
          <w:sz w:val="24"/>
          <w:szCs w:val="24"/>
        </w:rPr>
      </w:pPr>
    </w:p>
    <w:p w:rsidR="001E256C" w:rsidRPr="00A24F06" w:rsidRDefault="001E256C" w:rsidP="00A24F06">
      <w:pPr>
        <w:spacing w:line="360" w:lineRule="auto"/>
        <w:ind w:firstLine="426"/>
        <w:jc w:val="both"/>
        <w:rPr>
          <w:rFonts w:ascii="Times New Roman" w:hAnsi="Times New Roman" w:cs="Times New Roman"/>
        </w:rPr>
      </w:pPr>
      <w:proofErr w:type="spellStart"/>
      <w:r w:rsidRPr="00A24F06">
        <w:rPr>
          <w:rFonts w:ascii="Times New Roman" w:hAnsi="Times New Roman" w:cs="Times New Roman"/>
        </w:rPr>
        <w:t>Berdasarkan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tabel</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diatas</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dapat</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dilihat</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bahwa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dari</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jumlah</w:t>
      </w:r>
      <w:proofErr w:type="spellEnd"/>
      <w:r w:rsidRPr="00A24F06">
        <w:rPr>
          <w:rFonts w:ascii="Times New Roman" w:hAnsi="Times New Roman" w:cs="Times New Roman"/>
        </w:rPr>
        <w:t xml:space="preserve"> 88 </w:t>
      </w:r>
      <w:proofErr w:type="spellStart"/>
      <w:r w:rsidRPr="00A24F06">
        <w:rPr>
          <w:rFonts w:ascii="Times New Roman" w:hAnsi="Times New Roman" w:cs="Times New Roman"/>
        </w:rPr>
        <w:t>responden</w:t>
      </w:r>
      <w:proofErr w:type="spellEnd"/>
      <w:r w:rsidRPr="00A24F06">
        <w:rPr>
          <w:rFonts w:ascii="Times New Roman" w:hAnsi="Times New Roman" w:cs="Times New Roman"/>
        </w:rPr>
        <w:t xml:space="preserve"> yang </w:t>
      </w:r>
      <w:proofErr w:type="spellStart"/>
      <w:r w:rsidRPr="00A24F06">
        <w:rPr>
          <w:rFonts w:ascii="Times New Roman" w:hAnsi="Times New Roman" w:cs="Times New Roman"/>
        </w:rPr>
        <w:t>sesuai</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hanya</w:t>
      </w:r>
      <w:proofErr w:type="spellEnd"/>
      <w:r w:rsidRPr="00A24F06">
        <w:rPr>
          <w:rFonts w:ascii="Times New Roman" w:hAnsi="Times New Roman" w:cs="Times New Roman"/>
        </w:rPr>
        <w:t xml:space="preserve"> 34 </w:t>
      </w:r>
      <w:proofErr w:type="spellStart"/>
      <w:r w:rsidRPr="00A24F06">
        <w:rPr>
          <w:rFonts w:ascii="Times New Roman" w:hAnsi="Times New Roman" w:cs="Times New Roman"/>
        </w:rPr>
        <w:t>laki-laki</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dengan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persentase</w:t>
      </w:r>
      <w:proofErr w:type="spellEnd"/>
      <w:r w:rsidRPr="00A24F06">
        <w:rPr>
          <w:rFonts w:ascii="Times New Roman" w:hAnsi="Times New Roman" w:cs="Times New Roman"/>
        </w:rPr>
        <w:t xml:space="preserve"> 38.8% dan 54 </w:t>
      </w:r>
      <w:proofErr w:type="spellStart"/>
      <w:r w:rsidRPr="00A24F06">
        <w:rPr>
          <w:rFonts w:ascii="Times New Roman" w:hAnsi="Times New Roman" w:cs="Times New Roman"/>
        </w:rPr>
        <w:t>perempuan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dengan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persentase</w:t>
      </w:r>
      <w:proofErr w:type="spellEnd"/>
      <w:r w:rsidRPr="00A24F06">
        <w:rPr>
          <w:rFonts w:ascii="Times New Roman" w:hAnsi="Times New Roman" w:cs="Times New Roman"/>
        </w:rPr>
        <w:t xml:space="preserve"> 61.4% yang </w:t>
      </w:r>
      <w:proofErr w:type="spellStart"/>
      <w:r w:rsidRPr="00A24F06">
        <w:rPr>
          <w:rFonts w:ascii="Times New Roman" w:hAnsi="Times New Roman" w:cs="Times New Roman"/>
        </w:rPr>
        <w:t>sesuai</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dengan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kriteria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remaja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akhir</w:t>
      </w:r>
      <w:proofErr w:type="spellEnd"/>
      <w:r w:rsidRPr="00A24F06">
        <w:rPr>
          <w:rFonts w:ascii="Times New Roman" w:hAnsi="Times New Roman" w:cs="Times New Roman"/>
        </w:rPr>
        <w:t xml:space="preserve">. </w:t>
      </w:r>
    </w:p>
    <w:p w:rsidR="001E256C" w:rsidRPr="00A24F06" w:rsidRDefault="001E256C" w:rsidP="00A24F06">
      <w:pPr>
        <w:spacing w:line="360" w:lineRule="auto"/>
        <w:ind w:firstLine="426"/>
        <w:jc w:val="both"/>
        <w:rPr>
          <w:rFonts w:ascii="Times New Roman" w:hAnsi="Times New Roman" w:cs="Times New Roman"/>
        </w:rPr>
      </w:pPr>
      <w:r w:rsidRPr="00A24F06">
        <w:rPr>
          <w:rFonts w:ascii="Times New Roman" w:hAnsi="Times New Roman" w:cs="Times New Roman"/>
        </w:rPr>
        <w:t xml:space="preserve">Tabel 2. </w:t>
      </w:r>
      <w:proofErr w:type="spellStart"/>
      <w:r w:rsidRPr="00A24F06">
        <w:rPr>
          <w:rFonts w:ascii="Times New Roman" w:hAnsi="Times New Roman" w:cs="Times New Roman"/>
        </w:rPr>
        <w:t>Subjek</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responden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berdasarkan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usia</w:t>
      </w:r>
      <w:proofErr w:type="spellEnd"/>
    </w:p>
    <w:tbl>
      <w:tblPr>
        <w:tblStyle w:val="Kisi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418"/>
        <w:gridCol w:w="1134"/>
        <w:gridCol w:w="1309"/>
      </w:tblGrid>
      <w:tr w:rsidR="001E256C" w:rsidRPr="00AB1BA9" w:rsidTr="001E256C">
        <w:tc>
          <w:tcPr>
            <w:tcW w:w="704"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No</w:t>
            </w:r>
          </w:p>
        </w:tc>
        <w:tc>
          <w:tcPr>
            <w:tcW w:w="1418"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Usia</w:t>
            </w:r>
          </w:p>
        </w:tc>
        <w:tc>
          <w:tcPr>
            <w:tcW w:w="1134"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Jumlah</w:t>
            </w:r>
          </w:p>
        </w:tc>
        <w:tc>
          <w:tcPr>
            <w:tcW w:w="1309"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Persentase</w:t>
            </w:r>
          </w:p>
        </w:tc>
      </w:tr>
      <w:tr w:rsidR="001E256C" w:rsidRPr="00AB1BA9" w:rsidTr="001E256C">
        <w:tc>
          <w:tcPr>
            <w:tcW w:w="704" w:type="dxa"/>
          </w:tcPr>
          <w:p w:rsidR="001E256C" w:rsidRPr="00AB1BA9" w:rsidRDefault="00DA7EB3" w:rsidP="00DA7EB3">
            <w:pPr>
              <w:jc w:val="both"/>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1E256C" w:rsidRPr="00AB1BA9" w:rsidRDefault="001E256C" w:rsidP="00DA7EB3">
            <w:pPr>
              <w:jc w:val="both"/>
              <w:rPr>
                <w:rFonts w:ascii="Times New Roman" w:hAnsi="Times New Roman" w:cs="Times New Roman"/>
                <w:sz w:val="20"/>
                <w:szCs w:val="20"/>
              </w:rPr>
            </w:pPr>
            <w:r w:rsidRPr="00AB1BA9">
              <w:rPr>
                <w:rFonts w:ascii="Times New Roman" w:hAnsi="Times New Roman" w:cs="Times New Roman"/>
                <w:sz w:val="20"/>
                <w:szCs w:val="20"/>
              </w:rPr>
              <w:t>1</w:t>
            </w:r>
            <w:r w:rsidR="00DA7EB3">
              <w:rPr>
                <w:rFonts w:ascii="Times New Roman" w:hAnsi="Times New Roman" w:cs="Times New Roman"/>
                <w:sz w:val="20"/>
                <w:szCs w:val="20"/>
              </w:rPr>
              <w:t>8</w:t>
            </w:r>
            <w:r w:rsidRPr="00AB1BA9">
              <w:rPr>
                <w:rFonts w:ascii="Times New Roman" w:hAnsi="Times New Roman" w:cs="Times New Roman"/>
                <w:sz w:val="20"/>
                <w:szCs w:val="20"/>
              </w:rPr>
              <w:t xml:space="preserve"> Tahun</w:t>
            </w:r>
          </w:p>
        </w:tc>
        <w:tc>
          <w:tcPr>
            <w:tcW w:w="1134" w:type="dxa"/>
          </w:tcPr>
          <w:p w:rsidR="001E256C" w:rsidRPr="00AB1BA9" w:rsidRDefault="001E256C" w:rsidP="00DA7EB3">
            <w:pPr>
              <w:jc w:val="both"/>
              <w:rPr>
                <w:rFonts w:ascii="Times New Roman" w:hAnsi="Times New Roman" w:cs="Times New Roman"/>
                <w:sz w:val="20"/>
                <w:szCs w:val="20"/>
              </w:rPr>
            </w:pPr>
            <w:r w:rsidRPr="00AB1BA9">
              <w:rPr>
                <w:rFonts w:ascii="Times New Roman" w:hAnsi="Times New Roman" w:cs="Times New Roman"/>
                <w:sz w:val="20"/>
                <w:szCs w:val="20"/>
              </w:rPr>
              <w:t>1</w:t>
            </w:r>
            <w:r w:rsidR="00DA7EB3">
              <w:rPr>
                <w:rFonts w:ascii="Times New Roman" w:hAnsi="Times New Roman" w:cs="Times New Roman"/>
                <w:sz w:val="20"/>
                <w:szCs w:val="20"/>
              </w:rPr>
              <w:t>0</w:t>
            </w:r>
          </w:p>
        </w:tc>
        <w:tc>
          <w:tcPr>
            <w:tcW w:w="1309" w:type="dxa"/>
          </w:tcPr>
          <w:p w:rsidR="001E256C" w:rsidRPr="00AB1BA9" w:rsidRDefault="001E256C" w:rsidP="00DA7EB3">
            <w:pPr>
              <w:jc w:val="both"/>
              <w:rPr>
                <w:rFonts w:ascii="Times New Roman" w:hAnsi="Times New Roman" w:cs="Times New Roman"/>
                <w:sz w:val="20"/>
                <w:szCs w:val="20"/>
              </w:rPr>
            </w:pPr>
            <w:r w:rsidRPr="00AB1BA9">
              <w:rPr>
                <w:rFonts w:ascii="Times New Roman" w:hAnsi="Times New Roman" w:cs="Times New Roman"/>
                <w:sz w:val="20"/>
                <w:szCs w:val="20"/>
              </w:rPr>
              <w:t>1</w:t>
            </w:r>
            <w:r w:rsidR="00DA7EB3">
              <w:rPr>
                <w:rFonts w:ascii="Times New Roman" w:hAnsi="Times New Roman" w:cs="Times New Roman"/>
                <w:sz w:val="20"/>
                <w:szCs w:val="20"/>
              </w:rPr>
              <w:t>1.4</w:t>
            </w:r>
            <w:r w:rsidRPr="00AB1BA9">
              <w:rPr>
                <w:rFonts w:ascii="Times New Roman" w:hAnsi="Times New Roman" w:cs="Times New Roman"/>
                <w:sz w:val="20"/>
                <w:szCs w:val="20"/>
              </w:rPr>
              <w:t>%</w:t>
            </w:r>
          </w:p>
        </w:tc>
      </w:tr>
      <w:tr w:rsidR="00DA7EB3" w:rsidRPr="00AB1BA9" w:rsidTr="001E256C">
        <w:tc>
          <w:tcPr>
            <w:tcW w:w="704" w:type="dxa"/>
          </w:tcPr>
          <w:p w:rsidR="00DA7EB3" w:rsidRPr="00AB1BA9" w:rsidRDefault="00DA7EB3" w:rsidP="00DA7EB3">
            <w:pPr>
              <w:jc w:val="both"/>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DA7EB3" w:rsidRPr="00AB1BA9" w:rsidRDefault="00DA7EB3" w:rsidP="00DA7EB3">
            <w:pPr>
              <w:jc w:val="both"/>
              <w:rPr>
                <w:rFonts w:ascii="Times New Roman" w:hAnsi="Times New Roman" w:cs="Times New Roman"/>
                <w:sz w:val="20"/>
                <w:szCs w:val="20"/>
              </w:rPr>
            </w:pPr>
            <w:r>
              <w:rPr>
                <w:rFonts w:ascii="Times New Roman" w:hAnsi="Times New Roman" w:cs="Times New Roman"/>
                <w:sz w:val="20"/>
                <w:szCs w:val="20"/>
              </w:rPr>
              <w:t>19 Tahun</w:t>
            </w:r>
          </w:p>
        </w:tc>
        <w:tc>
          <w:tcPr>
            <w:tcW w:w="1134" w:type="dxa"/>
          </w:tcPr>
          <w:p w:rsidR="00DA7EB3" w:rsidRPr="00AB1BA9" w:rsidRDefault="00DA7EB3" w:rsidP="00DA7EB3">
            <w:pPr>
              <w:jc w:val="both"/>
              <w:rPr>
                <w:rFonts w:ascii="Times New Roman" w:hAnsi="Times New Roman" w:cs="Times New Roman"/>
                <w:sz w:val="20"/>
                <w:szCs w:val="20"/>
              </w:rPr>
            </w:pPr>
            <w:r>
              <w:rPr>
                <w:rFonts w:ascii="Times New Roman" w:hAnsi="Times New Roman" w:cs="Times New Roman"/>
                <w:sz w:val="20"/>
                <w:szCs w:val="20"/>
              </w:rPr>
              <w:t>16</w:t>
            </w:r>
          </w:p>
        </w:tc>
        <w:tc>
          <w:tcPr>
            <w:tcW w:w="1309" w:type="dxa"/>
          </w:tcPr>
          <w:p w:rsidR="00DA7EB3" w:rsidRPr="00AB1BA9" w:rsidRDefault="00DA7EB3" w:rsidP="00DA7EB3">
            <w:pPr>
              <w:jc w:val="both"/>
              <w:rPr>
                <w:rFonts w:ascii="Times New Roman" w:hAnsi="Times New Roman" w:cs="Times New Roman"/>
                <w:sz w:val="20"/>
                <w:szCs w:val="20"/>
              </w:rPr>
            </w:pPr>
            <w:r>
              <w:rPr>
                <w:rFonts w:ascii="Times New Roman" w:hAnsi="Times New Roman" w:cs="Times New Roman"/>
                <w:sz w:val="20"/>
                <w:szCs w:val="20"/>
              </w:rPr>
              <w:t>18.2%</w:t>
            </w:r>
          </w:p>
        </w:tc>
      </w:tr>
      <w:tr w:rsidR="001E256C" w:rsidRPr="00AB1BA9" w:rsidTr="001E256C">
        <w:tc>
          <w:tcPr>
            <w:tcW w:w="704"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3</w:t>
            </w:r>
          </w:p>
        </w:tc>
        <w:tc>
          <w:tcPr>
            <w:tcW w:w="1418"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20 Tahun</w:t>
            </w:r>
          </w:p>
        </w:tc>
        <w:tc>
          <w:tcPr>
            <w:tcW w:w="1134"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21</w:t>
            </w:r>
          </w:p>
        </w:tc>
        <w:tc>
          <w:tcPr>
            <w:tcW w:w="1309"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23.9%</w:t>
            </w:r>
          </w:p>
        </w:tc>
      </w:tr>
      <w:tr w:rsidR="001E256C" w:rsidRPr="00AB1BA9" w:rsidTr="001E256C">
        <w:tc>
          <w:tcPr>
            <w:tcW w:w="704"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4</w:t>
            </w:r>
          </w:p>
        </w:tc>
        <w:tc>
          <w:tcPr>
            <w:tcW w:w="1418"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21 Tahun</w:t>
            </w:r>
          </w:p>
        </w:tc>
        <w:tc>
          <w:tcPr>
            <w:tcW w:w="1134"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17</w:t>
            </w:r>
          </w:p>
        </w:tc>
        <w:tc>
          <w:tcPr>
            <w:tcW w:w="1309"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19.3%</w:t>
            </w:r>
          </w:p>
        </w:tc>
      </w:tr>
      <w:tr w:rsidR="001E256C" w:rsidRPr="00AB1BA9" w:rsidTr="001E256C">
        <w:tc>
          <w:tcPr>
            <w:tcW w:w="704"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5</w:t>
            </w:r>
          </w:p>
        </w:tc>
        <w:tc>
          <w:tcPr>
            <w:tcW w:w="1418"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22 Tahun</w:t>
            </w:r>
          </w:p>
        </w:tc>
        <w:tc>
          <w:tcPr>
            <w:tcW w:w="1134"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24</w:t>
            </w:r>
          </w:p>
        </w:tc>
        <w:tc>
          <w:tcPr>
            <w:tcW w:w="1309"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27.3%</w:t>
            </w:r>
          </w:p>
        </w:tc>
      </w:tr>
      <w:tr w:rsidR="001E256C" w:rsidRPr="00AB1BA9" w:rsidTr="001E256C">
        <w:tc>
          <w:tcPr>
            <w:tcW w:w="704"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sz w:val="20"/>
                <w:szCs w:val="20"/>
              </w:rPr>
            </w:pPr>
          </w:p>
        </w:tc>
        <w:tc>
          <w:tcPr>
            <w:tcW w:w="1418"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Jumlah</w:t>
            </w:r>
          </w:p>
        </w:tc>
        <w:tc>
          <w:tcPr>
            <w:tcW w:w="1134"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88</w:t>
            </w:r>
          </w:p>
        </w:tc>
        <w:tc>
          <w:tcPr>
            <w:tcW w:w="1309"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100%</w:t>
            </w:r>
          </w:p>
        </w:tc>
      </w:tr>
    </w:tbl>
    <w:p w:rsidR="00BC4E14" w:rsidRDefault="00BC4E14" w:rsidP="00BC4E14">
      <w:pPr>
        <w:spacing w:line="240" w:lineRule="auto"/>
        <w:ind w:firstLine="426"/>
        <w:jc w:val="both"/>
        <w:rPr>
          <w:rFonts w:ascii="Times New Roman" w:hAnsi="Times New Roman" w:cs="Times New Roman"/>
          <w:sz w:val="24"/>
          <w:szCs w:val="24"/>
        </w:rPr>
      </w:pPr>
    </w:p>
    <w:p w:rsidR="001E256C" w:rsidRPr="00A24F06" w:rsidRDefault="001E256C" w:rsidP="00A24F06">
      <w:pPr>
        <w:spacing w:line="360" w:lineRule="auto"/>
        <w:ind w:firstLine="426"/>
        <w:jc w:val="both"/>
        <w:rPr>
          <w:rFonts w:ascii="Times New Roman" w:hAnsi="Times New Roman" w:cs="Times New Roman"/>
        </w:rPr>
      </w:pPr>
      <w:proofErr w:type="spellStart"/>
      <w:r w:rsidRPr="00A24F06">
        <w:rPr>
          <w:rFonts w:ascii="Times New Roman" w:hAnsi="Times New Roman" w:cs="Times New Roman"/>
        </w:rPr>
        <w:t>Berdasarkan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pengelompokan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usia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remaja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akhir</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maka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didapati</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usia</w:t>
      </w:r>
      <w:proofErr w:type="spellEnd"/>
      <w:r w:rsidRPr="00A24F06">
        <w:rPr>
          <w:rFonts w:ascii="Times New Roman" w:hAnsi="Times New Roman" w:cs="Times New Roman"/>
        </w:rPr>
        <w:t xml:space="preserve"> 18 </w:t>
      </w:r>
      <w:proofErr w:type="spellStart"/>
      <w:r w:rsidRPr="00A24F06">
        <w:rPr>
          <w:rFonts w:ascii="Times New Roman" w:hAnsi="Times New Roman" w:cs="Times New Roman"/>
        </w:rPr>
        <w:t>tahun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sebanyak</w:t>
      </w:r>
      <w:proofErr w:type="spellEnd"/>
      <w:r w:rsidRPr="00A24F06">
        <w:rPr>
          <w:rFonts w:ascii="Times New Roman" w:hAnsi="Times New Roman" w:cs="Times New Roman"/>
        </w:rPr>
        <w:t xml:space="preserve"> 10 orang </w:t>
      </w:r>
      <w:proofErr w:type="spellStart"/>
      <w:r w:rsidRPr="00A24F06">
        <w:rPr>
          <w:rFonts w:ascii="Times New Roman" w:hAnsi="Times New Roman" w:cs="Times New Roman"/>
        </w:rPr>
        <w:t>dengan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persentase</w:t>
      </w:r>
      <w:proofErr w:type="spellEnd"/>
      <w:r w:rsidRPr="00A24F06">
        <w:rPr>
          <w:rFonts w:ascii="Times New Roman" w:hAnsi="Times New Roman" w:cs="Times New Roman"/>
        </w:rPr>
        <w:t xml:space="preserve"> 11.4%, </w:t>
      </w:r>
      <w:proofErr w:type="spellStart"/>
      <w:r w:rsidRPr="00A24F06">
        <w:rPr>
          <w:rFonts w:ascii="Times New Roman" w:hAnsi="Times New Roman" w:cs="Times New Roman"/>
        </w:rPr>
        <w:t>sementara</w:t>
      </w:r>
      <w:proofErr w:type="spellEnd"/>
      <w:r w:rsidRPr="00A24F06">
        <w:rPr>
          <w:rFonts w:ascii="Times New Roman" w:hAnsi="Times New Roman" w:cs="Times New Roman"/>
        </w:rPr>
        <w:t xml:space="preserve"> di </w:t>
      </w:r>
      <w:proofErr w:type="spellStart"/>
      <w:r w:rsidRPr="00A24F06">
        <w:rPr>
          <w:rFonts w:ascii="Times New Roman" w:hAnsi="Times New Roman" w:cs="Times New Roman"/>
        </w:rPr>
        <w:t>usia</w:t>
      </w:r>
      <w:proofErr w:type="spellEnd"/>
      <w:r w:rsidRPr="00A24F06">
        <w:rPr>
          <w:rFonts w:ascii="Times New Roman" w:hAnsi="Times New Roman" w:cs="Times New Roman"/>
        </w:rPr>
        <w:t xml:space="preserve"> 19 </w:t>
      </w:r>
      <w:proofErr w:type="spellStart"/>
      <w:r w:rsidRPr="00A24F06">
        <w:rPr>
          <w:rFonts w:ascii="Times New Roman" w:hAnsi="Times New Roman" w:cs="Times New Roman"/>
        </w:rPr>
        <w:t>tahun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sebanyak</w:t>
      </w:r>
      <w:proofErr w:type="spellEnd"/>
      <w:r w:rsidRPr="00A24F06">
        <w:rPr>
          <w:rFonts w:ascii="Times New Roman" w:hAnsi="Times New Roman" w:cs="Times New Roman"/>
        </w:rPr>
        <w:t xml:space="preserve"> 16 orang </w:t>
      </w:r>
      <w:proofErr w:type="spellStart"/>
      <w:r w:rsidRPr="00A24F06">
        <w:rPr>
          <w:rFonts w:ascii="Times New Roman" w:hAnsi="Times New Roman" w:cs="Times New Roman"/>
        </w:rPr>
        <w:t>dengan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persentase</w:t>
      </w:r>
      <w:proofErr w:type="spellEnd"/>
      <w:r w:rsidRPr="00A24F06">
        <w:rPr>
          <w:rFonts w:ascii="Times New Roman" w:hAnsi="Times New Roman" w:cs="Times New Roman"/>
        </w:rPr>
        <w:t xml:space="preserve"> 18.2% pada </w:t>
      </w:r>
      <w:proofErr w:type="spellStart"/>
      <w:r w:rsidRPr="00A24F06">
        <w:rPr>
          <w:rFonts w:ascii="Times New Roman" w:hAnsi="Times New Roman" w:cs="Times New Roman"/>
        </w:rPr>
        <w:t>usia</w:t>
      </w:r>
      <w:proofErr w:type="spellEnd"/>
      <w:r w:rsidRPr="00A24F06">
        <w:rPr>
          <w:rFonts w:ascii="Times New Roman" w:hAnsi="Times New Roman" w:cs="Times New Roman"/>
        </w:rPr>
        <w:t xml:space="preserve"> 20 </w:t>
      </w:r>
      <w:proofErr w:type="spellStart"/>
      <w:r w:rsidRPr="00A24F06">
        <w:rPr>
          <w:rFonts w:ascii="Times New Roman" w:hAnsi="Times New Roman" w:cs="Times New Roman"/>
        </w:rPr>
        <w:t>tahun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sebanyak</w:t>
      </w:r>
      <w:proofErr w:type="spellEnd"/>
      <w:r w:rsidRPr="00A24F06">
        <w:rPr>
          <w:rFonts w:ascii="Times New Roman" w:hAnsi="Times New Roman" w:cs="Times New Roman"/>
        </w:rPr>
        <w:t xml:space="preserve"> 21 orang </w:t>
      </w:r>
      <w:proofErr w:type="spellStart"/>
      <w:r w:rsidRPr="00A24F06">
        <w:rPr>
          <w:rFonts w:ascii="Times New Roman" w:hAnsi="Times New Roman" w:cs="Times New Roman"/>
        </w:rPr>
        <w:t>dengan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persentase</w:t>
      </w:r>
      <w:proofErr w:type="spellEnd"/>
      <w:r w:rsidRPr="00A24F06">
        <w:rPr>
          <w:rFonts w:ascii="Times New Roman" w:hAnsi="Times New Roman" w:cs="Times New Roman"/>
        </w:rPr>
        <w:t xml:space="preserve"> 23.9%, </w:t>
      </w:r>
      <w:proofErr w:type="spellStart"/>
      <w:r w:rsidRPr="00A24F06">
        <w:rPr>
          <w:rFonts w:ascii="Times New Roman" w:hAnsi="Times New Roman" w:cs="Times New Roman"/>
        </w:rPr>
        <w:t>sementara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usia</w:t>
      </w:r>
      <w:proofErr w:type="spellEnd"/>
      <w:r w:rsidRPr="00A24F06">
        <w:rPr>
          <w:rFonts w:ascii="Times New Roman" w:hAnsi="Times New Roman" w:cs="Times New Roman"/>
        </w:rPr>
        <w:t xml:space="preserve"> 21 </w:t>
      </w:r>
      <w:proofErr w:type="spellStart"/>
      <w:r w:rsidRPr="00A24F06">
        <w:rPr>
          <w:rFonts w:ascii="Times New Roman" w:hAnsi="Times New Roman" w:cs="Times New Roman"/>
        </w:rPr>
        <w:t>tahun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sebanyak</w:t>
      </w:r>
      <w:proofErr w:type="spellEnd"/>
      <w:r w:rsidRPr="00A24F06">
        <w:rPr>
          <w:rFonts w:ascii="Times New Roman" w:hAnsi="Times New Roman" w:cs="Times New Roman"/>
        </w:rPr>
        <w:t xml:space="preserve"> 17 orang </w:t>
      </w:r>
      <w:proofErr w:type="spellStart"/>
      <w:r w:rsidRPr="00A24F06">
        <w:rPr>
          <w:rFonts w:ascii="Times New Roman" w:hAnsi="Times New Roman" w:cs="Times New Roman"/>
        </w:rPr>
        <w:t>dengan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persentase</w:t>
      </w:r>
      <w:proofErr w:type="spellEnd"/>
      <w:r w:rsidRPr="00A24F06">
        <w:rPr>
          <w:rFonts w:ascii="Times New Roman" w:hAnsi="Times New Roman" w:cs="Times New Roman"/>
        </w:rPr>
        <w:t xml:space="preserve"> 27.3% dan </w:t>
      </w:r>
      <w:proofErr w:type="spellStart"/>
      <w:r w:rsidRPr="00A24F06">
        <w:rPr>
          <w:rFonts w:ascii="Times New Roman" w:hAnsi="Times New Roman" w:cs="Times New Roman"/>
        </w:rPr>
        <w:t>usia</w:t>
      </w:r>
      <w:proofErr w:type="spellEnd"/>
      <w:r w:rsidRPr="00A24F06">
        <w:rPr>
          <w:rFonts w:ascii="Times New Roman" w:hAnsi="Times New Roman" w:cs="Times New Roman"/>
        </w:rPr>
        <w:t xml:space="preserve"> 22 </w:t>
      </w:r>
      <w:proofErr w:type="spellStart"/>
      <w:r w:rsidRPr="00A24F06">
        <w:rPr>
          <w:rFonts w:ascii="Times New Roman" w:hAnsi="Times New Roman" w:cs="Times New Roman"/>
        </w:rPr>
        <w:t>tahun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sebanyak</w:t>
      </w:r>
      <w:proofErr w:type="spellEnd"/>
      <w:r w:rsidRPr="00A24F06">
        <w:rPr>
          <w:rFonts w:ascii="Times New Roman" w:hAnsi="Times New Roman" w:cs="Times New Roman"/>
        </w:rPr>
        <w:t xml:space="preserve"> 24 orang </w:t>
      </w:r>
      <w:proofErr w:type="spellStart"/>
      <w:r w:rsidRPr="00A24F06">
        <w:rPr>
          <w:rFonts w:ascii="Times New Roman" w:hAnsi="Times New Roman" w:cs="Times New Roman"/>
        </w:rPr>
        <w:t>dengan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persentase</w:t>
      </w:r>
      <w:proofErr w:type="spellEnd"/>
      <w:r w:rsidRPr="00A24F06">
        <w:rPr>
          <w:rFonts w:ascii="Times New Roman" w:hAnsi="Times New Roman" w:cs="Times New Roman"/>
        </w:rPr>
        <w:t xml:space="preserve"> 27.3%.</w:t>
      </w:r>
    </w:p>
    <w:p w:rsidR="001E256C" w:rsidRPr="00A24F06" w:rsidRDefault="001E256C" w:rsidP="00A24F06">
      <w:pPr>
        <w:spacing w:line="360" w:lineRule="auto"/>
        <w:ind w:firstLine="426"/>
        <w:jc w:val="both"/>
        <w:rPr>
          <w:rFonts w:ascii="Times New Roman" w:hAnsi="Times New Roman" w:cs="Times New Roman"/>
        </w:rPr>
      </w:pPr>
      <w:r w:rsidRPr="00A24F06">
        <w:rPr>
          <w:rFonts w:ascii="Times New Roman" w:hAnsi="Times New Roman" w:cs="Times New Roman"/>
        </w:rPr>
        <w:lastRenderedPageBreak/>
        <w:t xml:space="preserve">Tabel 3. </w:t>
      </w:r>
      <w:proofErr w:type="spellStart"/>
      <w:r w:rsidRPr="00A24F06">
        <w:rPr>
          <w:rFonts w:ascii="Times New Roman" w:hAnsi="Times New Roman" w:cs="Times New Roman"/>
        </w:rPr>
        <w:t>Subjek</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responden</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berdasarkan</w:t>
      </w:r>
      <w:proofErr w:type="spellEnd"/>
      <w:r w:rsidRPr="00A24F06">
        <w:rPr>
          <w:rFonts w:ascii="Times New Roman" w:hAnsi="Times New Roman" w:cs="Times New Roman"/>
        </w:rPr>
        <w:t xml:space="preserve"> lama orang </w:t>
      </w:r>
      <w:proofErr w:type="spellStart"/>
      <w:r w:rsidRPr="00A24F06">
        <w:rPr>
          <w:rFonts w:ascii="Times New Roman" w:hAnsi="Times New Roman" w:cs="Times New Roman"/>
        </w:rPr>
        <w:t>tua</w:t>
      </w:r>
      <w:proofErr w:type="spellEnd"/>
      <w:r w:rsidRPr="00A24F06">
        <w:rPr>
          <w:rFonts w:ascii="Times New Roman" w:hAnsi="Times New Roman" w:cs="Times New Roman"/>
        </w:rPr>
        <w:t xml:space="preserve"> </w:t>
      </w:r>
      <w:proofErr w:type="spellStart"/>
      <w:r w:rsidRPr="00A24F06">
        <w:rPr>
          <w:rFonts w:ascii="Times New Roman" w:hAnsi="Times New Roman" w:cs="Times New Roman"/>
        </w:rPr>
        <w:t>bercerai</w:t>
      </w:r>
      <w:proofErr w:type="spellEnd"/>
    </w:p>
    <w:tbl>
      <w:tblPr>
        <w:tblStyle w:val="Kisi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843"/>
        <w:gridCol w:w="992"/>
        <w:gridCol w:w="1309"/>
      </w:tblGrid>
      <w:tr w:rsidR="001E256C" w:rsidRPr="00AB1BA9" w:rsidTr="001E256C">
        <w:tc>
          <w:tcPr>
            <w:tcW w:w="551"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No</w:t>
            </w:r>
          </w:p>
        </w:tc>
        <w:tc>
          <w:tcPr>
            <w:tcW w:w="1843"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Lama Bercerai</w:t>
            </w:r>
          </w:p>
        </w:tc>
        <w:tc>
          <w:tcPr>
            <w:tcW w:w="992"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Jumlah</w:t>
            </w:r>
          </w:p>
        </w:tc>
        <w:tc>
          <w:tcPr>
            <w:tcW w:w="1309"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Persentase</w:t>
            </w:r>
          </w:p>
        </w:tc>
      </w:tr>
      <w:tr w:rsidR="001E256C" w:rsidRPr="00AB1BA9" w:rsidTr="001E256C">
        <w:tc>
          <w:tcPr>
            <w:tcW w:w="551" w:type="dxa"/>
            <w:tcBorders>
              <w:top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1</w:t>
            </w:r>
          </w:p>
        </w:tc>
        <w:tc>
          <w:tcPr>
            <w:tcW w:w="1843" w:type="dxa"/>
            <w:tcBorders>
              <w:top w:val="single" w:sz="4" w:space="0" w:color="auto"/>
            </w:tcBorders>
          </w:tcPr>
          <w:p w:rsidR="001E256C" w:rsidRPr="00AB1BA9" w:rsidRDefault="001E256C" w:rsidP="00BC4E14">
            <w:pPr>
              <w:jc w:val="center"/>
              <w:rPr>
                <w:rFonts w:ascii="Times New Roman" w:hAnsi="Times New Roman" w:cs="Times New Roman"/>
                <w:sz w:val="20"/>
                <w:szCs w:val="20"/>
              </w:rPr>
            </w:pPr>
            <w:r w:rsidRPr="00AB1BA9">
              <w:rPr>
                <w:rFonts w:ascii="Times New Roman" w:hAnsi="Times New Roman" w:cs="Times New Roman"/>
                <w:sz w:val="20"/>
                <w:szCs w:val="20"/>
              </w:rPr>
              <w:t>5 tahun</w:t>
            </w:r>
          </w:p>
        </w:tc>
        <w:tc>
          <w:tcPr>
            <w:tcW w:w="992" w:type="dxa"/>
            <w:tcBorders>
              <w:top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20</w:t>
            </w:r>
          </w:p>
        </w:tc>
        <w:tc>
          <w:tcPr>
            <w:tcW w:w="1309" w:type="dxa"/>
            <w:tcBorders>
              <w:top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22.7%</w:t>
            </w:r>
          </w:p>
        </w:tc>
      </w:tr>
      <w:tr w:rsidR="001E256C" w:rsidRPr="00AB1BA9" w:rsidTr="001E256C">
        <w:tc>
          <w:tcPr>
            <w:tcW w:w="551"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w:t>
            </w:r>
          </w:p>
        </w:tc>
        <w:tc>
          <w:tcPr>
            <w:tcW w:w="1843" w:type="dxa"/>
          </w:tcPr>
          <w:p w:rsidR="001E256C" w:rsidRPr="00AB1BA9" w:rsidRDefault="001E256C" w:rsidP="00BC4E14">
            <w:pPr>
              <w:jc w:val="center"/>
              <w:rPr>
                <w:rFonts w:ascii="Times New Roman" w:hAnsi="Times New Roman" w:cs="Times New Roman"/>
                <w:sz w:val="20"/>
                <w:szCs w:val="20"/>
              </w:rPr>
            </w:pPr>
            <w:r w:rsidRPr="00AB1BA9">
              <w:rPr>
                <w:rFonts w:ascii="Times New Roman" w:hAnsi="Times New Roman" w:cs="Times New Roman"/>
                <w:sz w:val="20"/>
                <w:szCs w:val="20"/>
              </w:rPr>
              <w:t>4 tahun</w:t>
            </w:r>
          </w:p>
        </w:tc>
        <w:tc>
          <w:tcPr>
            <w:tcW w:w="992"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20</w:t>
            </w:r>
          </w:p>
        </w:tc>
        <w:tc>
          <w:tcPr>
            <w:tcW w:w="1309"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22.7%</w:t>
            </w:r>
          </w:p>
        </w:tc>
      </w:tr>
      <w:tr w:rsidR="001E256C" w:rsidRPr="00AB1BA9" w:rsidTr="001E256C">
        <w:tc>
          <w:tcPr>
            <w:tcW w:w="551"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3</w:t>
            </w:r>
          </w:p>
        </w:tc>
        <w:tc>
          <w:tcPr>
            <w:tcW w:w="1843" w:type="dxa"/>
          </w:tcPr>
          <w:p w:rsidR="001E256C" w:rsidRPr="00AB1BA9" w:rsidRDefault="001E256C" w:rsidP="00BC4E14">
            <w:pPr>
              <w:jc w:val="center"/>
              <w:rPr>
                <w:rFonts w:ascii="Times New Roman" w:hAnsi="Times New Roman" w:cs="Times New Roman"/>
                <w:sz w:val="20"/>
                <w:szCs w:val="20"/>
              </w:rPr>
            </w:pPr>
            <w:r w:rsidRPr="00AB1BA9">
              <w:rPr>
                <w:rFonts w:ascii="Times New Roman" w:hAnsi="Times New Roman" w:cs="Times New Roman"/>
                <w:sz w:val="20"/>
                <w:szCs w:val="20"/>
              </w:rPr>
              <w:t>3 tahun</w:t>
            </w:r>
          </w:p>
        </w:tc>
        <w:tc>
          <w:tcPr>
            <w:tcW w:w="992"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17</w:t>
            </w:r>
          </w:p>
        </w:tc>
        <w:tc>
          <w:tcPr>
            <w:tcW w:w="1309"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19.3%</w:t>
            </w:r>
          </w:p>
        </w:tc>
      </w:tr>
      <w:tr w:rsidR="001E256C" w:rsidRPr="00AB1BA9" w:rsidTr="001E256C">
        <w:tc>
          <w:tcPr>
            <w:tcW w:w="551"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4</w:t>
            </w:r>
          </w:p>
        </w:tc>
        <w:tc>
          <w:tcPr>
            <w:tcW w:w="1843" w:type="dxa"/>
          </w:tcPr>
          <w:p w:rsidR="001E256C" w:rsidRPr="00AB1BA9" w:rsidRDefault="001E256C" w:rsidP="00BC4E14">
            <w:pPr>
              <w:jc w:val="center"/>
              <w:rPr>
                <w:rFonts w:ascii="Times New Roman" w:hAnsi="Times New Roman" w:cs="Times New Roman"/>
                <w:sz w:val="20"/>
                <w:szCs w:val="20"/>
              </w:rPr>
            </w:pPr>
            <w:r w:rsidRPr="00AB1BA9">
              <w:rPr>
                <w:rFonts w:ascii="Times New Roman" w:hAnsi="Times New Roman" w:cs="Times New Roman"/>
                <w:sz w:val="20"/>
                <w:szCs w:val="20"/>
              </w:rPr>
              <w:t>2 tahun</w:t>
            </w:r>
          </w:p>
        </w:tc>
        <w:tc>
          <w:tcPr>
            <w:tcW w:w="992"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19</w:t>
            </w:r>
          </w:p>
        </w:tc>
        <w:tc>
          <w:tcPr>
            <w:tcW w:w="1309"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21.6%</w:t>
            </w:r>
          </w:p>
        </w:tc>
      </w:tr>
      <w:tr w:rsidR="001E256C" w:rsidRPr="00AB1BA9" w:rsidTr="001E256C">
        <w:tc>
          <w:tcPr>
            <w:tcW w:w="551"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5</w:t>
            </w:r>
          </w:p>
        </w:tc>
        <w:tc>
          <w:tcPr>
            <w:tcW w:w="1843" w:type="dxa"/>
          </w:tcPr>
          <w:p w:rsidR="001E256C" w:rsidRPr="00AB1BA9" w:rsidRDefault="001E256C" w:rsidP="00BC4E14">
            <w:pPr>
              <w:jc w:val="center"/>
              <w:rPr>
                <w:rFonts w:ascii="Times New Roman" w:hAnsi="Times New Roman" w:cs="Times New Roman"/>
                <w:sz w:val="20"/>
                <w:szCs w:val="20"/>
              </w:rPr>
            </w:pPr>
            <w:r w:rsidRPr="00AB1BA9">
              <w:rPr>
                <w:rFonts w:ascii="Times New Roman" w:hAnsi="Times New Roman" w:cs="Times New Roman"/>
                <w:sz w:val="20"/>
                <w:szCs w:val="20"/>
              </w:rPr>
              <w:t>1 tahun</w:t>
            </w:r>
          </w:p>
        </w:tc>
        <w:tc>
          <w:tcPr>
            <w:tcW w:w="992"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3</w:t>
            </w:r>
          </w:p>
        </w:tc>
        <w:tc>
          <w:tcPr>
            <w:tcW w:w="1309" w:type="dxa"/>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3.4%</w:t>
            </w:r>
          </w:p>
        </w:tc>
      </w:tr>
      <w:tr w:rsidR="001E256C" w:rsidRPr="00AB1BA9" w:rsidTr="001E256C">
        <w:tc>
          <w:tcPr>
            <w:tcW w:w="551"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6</w:t>
            </w:r>
          </w:p>
        </w:tc>
        <w:tc>
          <w:tcPr>
            <w:tcW w:w="1843" w:type="dxa"/>
            <w:tcBorders>
              <w:bottom w:val="single" w:sz="4" w:space="0" w:color="auto"/>
            </w:tcBorders>
          </w:tcPr>
          <w:p w:rsidR="001E256C" w:rsidRPr="00AB1BA9" w:rsidRDefault="001E256C" w:rsidP="00BC4E14">
            <w:pPr>
              <w:jc w:val="center"/>
              <w:rPr>
                <w:rFonts w:ascii="Times New Roman" w:hAnsi="Times New Roman" w:cs="Times New Roman"/>
                <w:sz w:val="20"/>
                <w:szCs w:val="20"/>
              </w:rPr>
            </w:pPr>
            <w:r w:rsidRPr="00AB1BA9">
              <w:rPr>
                <w:rFonts w:ascii="Times New Roman" w:hAnsi="Times New Roman" w:cs="Times New Roman"/>
                <w:sz w:val="20"/>
                <w:szCs w:val="20"/>
              </w:rPr>
              <w:t>&lt; 1 tahun</w:t>
            </w:r>
          </w:p>
        </w:tc>
        <w:tc>
          <w:tcPr>
            <w:tcW w:w="992"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3</w:t>
            </w:r>
          </w:p>
        </w:tc>
        <w:tc>
          <w:tcPr>
            <w:tcW w:w="1309" w:type="dxa"/>
            <w:tcBorders>
              <w:bottom w:val="single" w:sz="4" w:space="0" w:color="auto"/>
            </w:tcBorders>
          </w:tcPr>
          <w:p w:rsidR="001E256C" w:rsidRPr="00AB1BA9" w:rsidRDefault="001E256C" w:rsidP="00BC4E14">
            <w:pPr>
              <w:jc w:val="both"/>
              <w:rPr>
                <w:rFonts w:ascii="Times New Roman" w:hAnsi="Times New Roman" w:cs="Times New Roman"/>
                <w:sz w:val="20"/>
                <w:szCs w:val="20"/>
              </w:rPr>
            </w:pPr>
            <w:r w:rsidRPr="00AB1BA9">
              <w:rPr>
                <w:rFonts w:ascii="Times New Roman" w:hAnsi="Times New Roman" w:cs="Times New Roman"/>
                <w:sz w:val="20"/>
                <w:szCs w:val="20"/>
              </w:rPr>
              <w:t>3.4%</w:t>
            </w:r>
          </w:p>
        </w:tc>
      </w:tr>
      <w:tr w:rsidR="001E256C" w:rsidRPr="00AB1BA9" w:rsidTr="001E256C">
        <w:tc>
          <w:tcPr>
            <w:tcW w:w="551"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sz w:val="20"/>
                <w:szCs w:val="20"/>
              </w:rPr>
            </w:pPr>
          </w:p>
        </w:tc>
        <w:tc>
          <w:tcPr>
            <w:tcW w:w="1843"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Jumlah</w:t>
            </w:r>
          </w:p>
        </w:tc>
        <w:tc>
          <w:tcPr>
            <w:tcW w:w="992"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88</w:t>
            </w:r>
          </w:p>
        </w:tc>
        <w:tc>
          <w:tcPr>
            <w:tcW w:w="1309" w:type="dxa"/>
            <w:tcBorders>
              <w:top w:val="single" w:sz="4" w:space="0" w:color="auto"/>
              <w:bottom w:val="single" w:sz="4" w:space="0" w:color="auto"/>
            </w:tcBorders>
          </w:tcPr>
          <w:p w:rsidR="001E256C" w:rsidRPr="00AB1BA9" w:rsidRDefault="001E256C" w:rsidP="00BC4E14">
            <w:pPr>
              <w:jc w:val="both"/>
              <w:rPr>
                <w:rFonts w:ascii="Times New Roman" w:hAnsi="Times New Roman" w:cs="Times New Roman"/>
                <w:b/>
                <w:bCs/>
                <w:sz w:val="20"/>
                <w:szCs w:val="20"/>
              </w:rPr>
            </w:pPr>
            <w:r w:rsidRPr="00AB1BA9">
              <w:rPr>
                <w:rFonts w:ascii="Times New Roman" w:hAnsi="Times New Roman" w:cs="Times New Roman"/>
                <w:b/>
                <w:bCs/>
                <w:sz w:val="20"/>
                <w:szCs w:val="20"/>
              </w:rPr>
              <w:t>100%</w:t>
            </w:r>
          </w:p>
        </w:tc>
      </w:tr>
    </w:tbl>
    <w:p w:rsidR="00BC4E14" w:rsidRDefault="00BC4E14" w:rsidP="00BC4E14">
      <w:pPr>
        <w:autoSpaceDE w:val="0"/>
        <w:autoSpaceDN w:val="0"/>
        <w:adjustRightInd w:val="0"/>
        <w:spacing w:after="0" w:line="240" w:lineRule="auto"/>
        <w:ind w:firstLine="426"/>
        <w:jc w:val="both"/>
        <w:rPr>
          <w:rFonts w:ascii="Times New Roman" w:hAnsi="Times New Roman" w:cs="Times New Roman"/>
          <w:kern w:val="0"/>
          <w:sz w:val="24"/>
          <w:szCs w:val="24"/>
        </w:rPr>
      </w:pPr>
    </w:p>
    <w:p w:rsidR="001E256C" w:rsidRPr="00A24F06" w:rsidRDefault="001E256C" w:rsidP="00A24F06">
      <w:pPr>
        <w:autoSpaceDE w:val="0"/>
        <w:autoSpaceDN w:val="0"/>
        <w:adjustRightInd w:val="0"/>
        <w:spacing w:after="0" w:line="360" w:lineRule="auto"/>
        <w:ind w:firstLine="426"/>
        <w:jc w:val="both"/>
        <w:rPr>
          <w:rFonts w:ascii="Times New Roman" w:hAnsi="Times New Roman" w:cs="Times New Roman"/>
          <w:kern w:val="0"/>
        </w:rPr>
      </w:pPr>
      <w:proofErr w:type="spellStart"/>
      <w:r w:rsidRPr="00A24F06">
        <w:rPr>
          <w:rFonts w:ascii="Times New Roman" w:hAnsi="Times New Roman" w:cs="Times New Roman"/>
          <w:kern w:val="0"/>
        </w:rPr>
        <w:t>Berdasarkan</w:t>
      </w:r>
      <w:proofErr w:type="spellEnd"/>
      <w:r w:rsidRPr="00A24F06">
        <w:rPr>
          <w:rFonts w:ascii="Times New Roman" w:hAnsi="Times New Roman" w:cs="Times New Roman"/>
          <w:kern w:val="0"/>
        </w:rPr>
        <w:t xml:space="preserve"> lama orang </w:t>
      </w:r>
      <w:proofErr w:type="spellStart"/>
      <w:r w:rsidRPr="00A24F06">
        <w:rPr>
          <w:rFonts w:ascii="Times New Roman" w:hAnsi="Times New Roman" w:cs="Times New Roman"/>
          <w:kern w:val="0"/>
        </w:rPr>
        <w:t>tua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responden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mengalami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perceraian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ditemukan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bahwa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dalam</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rentang</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waktu</w:t>
      </w:r>
      <w:proofErr w:type="spellEnd"/>
      <w:r w:rsidRPr="00A24F06">
        <w:rPr>
          <w:rFonts w:ascii="Times New Roman" w:hAnsi="Times New Roman" w:cs="Times New Roman"/>
          <w:kern w:val="0"/>
        </w:rPr>
        <w:t xml:space="preserve"> lima </w:t>
      </w:r>
      <w:proofErr w:type="spellStart"/>
      <w:r w:rsidRPr="00A24F06">
        <w:rPr>
          <w:rFonts w:ascii="Times New Roman" w:hAnsi="Times New Roman" w:cs="Times New Roman"/>
          <w:kern w:val="0"/>
        </w:rPr>
        <w:t>tahun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terakhir</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yaitu</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dari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tahun</w:t>
      </w:r>
      <w:proofErr w:type="spellEnd"/>
      <w:r w:rsidRPr="00A24F06">
        <w:rPr>
          <w:rFonts w:ascii="Times New Roman" w:hAnsi="Times New Roman" w:cs="Times New Roman"/>
          <w:kern w:val="0"/>
        </w:rPr>
        <w:t xml:space="preserve"> 2019 </w:t>
      </w:r>
      <w:proofErr w:type="spellStart"/>
      <w:r w:rsidRPr="00A24F06">
        <w:rPr>
          <w:rFonts w:ascii="Times New Roman" w:hAnsi="Times New Roman" w:cs="Times New Roman"/>
          <w:kern w:val="0"/>
        </w:rPr>
        <w:t>hingga</w:t>
      </w:r>
      <w:proofErr w:type="spellEnd"/>
      <w:r w:rsidRPr="00A24F06">
        <w:rPr>
          <w:rFonts w:ascii="Times New Roman" w:hAnsi="Times New Roman" w:cs="Times New Roman"/>
          <w:kern w:val="0"/>
        </w:rPr>
        <w:t xml:space="preserve"> 2024 </w:t>
      </w:r>
      <w:proofErr w:type="spellStart"/>
      <w:r w:rsidRPr="00A24F06">
        <w:rPr>
          <w:rFonts w:ascii="Times New Roman" w:hAnsi="Times New Roman" w:cs="Times New Roman"/>
          <w:kern w:val="0"/>
        </w:rPr>
        <w:t>terdapat</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distribusi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sebagai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berikut</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selama</w:t>
      </w:r>
      <w:proofErr w:type="spellEnd"/>
      <w:r w:rsidRPr="00A24F06">
        <w:rPr>
          <w:rFonts w:ascii="Times New Roman" w:hAnsi="Times New Roman" w:cs="Times New Roman"/>
          <w:kern w:val="0"/>
        </w:rPr>
        <w:t xml:space="preserve"> 5 </w:t>
      </w:r>
      <w:proofErr w:type="spellStart"/>
      <w:r w:rsidRPr="00A24F06">
        <w:rPr>
          <w:rFonts w:ascii="Times New Roman" w:hAnsi="Times New Roman" w:cs="Times New Roman"/>
          <w:kern w:val="0"/>
        </w:rPr>
        <w:t>tahun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terakhir</w:t>
      </w:r>
      <w:proofErr w:type="spellEnd"/>
      <w:r w:rsidRPr="00A24F06">
        <w:rPr>
          <w:rFonts w:ascii="Times New Roman" w:hAnsi="Times New Roman" w:cs="Times New Roman"/>
          <w:kern w:val="0"/>
        </w:rPr>
        <w:t xml:space="preserve">, 20 orang </w:t>
      </w:r>
      <w:proofErr w:type="spellStart"/>
      <w:r w:rsidRPr="00A24F06">
        <w:rPr>
          <w:rFonts w:ascii="Times New Roman" w:hAnsi="Times New Roman" w:cs="Times New Roman"/>
          <w:kern w:val="0"/>
        </w:rPr>
        <w:t>tua</w:t>
      </w:r>
      <w:proofErr w:type="spellEnd"/>
      <w:r w:rsidRPr="00A24F06">
        <w:rPr>
          <w:rFonts w:ascii="Times New Roman" w:hAnsi="Times New Roman" w:cs="Times New Roman"/>
          <w:kern w:val="0"/>
        </w:rPr>
        <w:t xml:space="preserve"> (22.7%), </w:t>
      </w:r>
      <w:proofErr w:type="spellStart"/>
      <w:r w:rsidRPr="00A24F06">
        <w:rPr>
          <w:rFonts w:ascii="Times New Roman" w:hAnsi="Times New Roman" w:cs="Times New Roman"/>
          <w:kern w:val="0"/>
        </w:rPr>
        <w:t>selama</w:t>
      </w:r>
      <w:proofErr w:type="spellEnd"/>
      <w:r w:rsidRPr="00A24F06">
        <w:rPr>
          <w:rFonts w:ascii="Times New Roman" w:hAnsi="Times New Roman" w:cs="Times New Roman"/>
          <w:kern w:val="0"/>
        </w:rPr>
        <w:t xml:space="preserve"> 4 </w:t>
      </w:r>
      <w:proofErr w:type="spellStart"/>
      <w:r w:rsidRPr="00A24F06">
        <w:rPr>
          <w:rFonts w:ascii="Times New Roman" w:hAnsi="Times New Roman" w:cs="Times New Roman"/>
          <w:kern w:val="0"/>
        </w:rPr>
        <w:t>tahun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terakhir</w:t>
      </w:r>
      <w:proofErr w:type="spellEnd"/>
      <w:r w:rsidRPr="00A24F06">
        <w:rPr>
          <w:rFonts w:ascii="Times New Roman" w:hAnsi="Times New Roman" w:cs="Times New Roman"/>
          <w:kern w:val="0"/>
        </w:rPr>
        <w:t xml:space="preserve">, 20 orang </w:t>
      </w:r>
      <w:proofErr w:type="spellStart"/>
      <w:r w:rsidRPr="00A24F06">
        <w:rPr>
          <w:rFonts w:ascii="Times New Roman" w:hAnsi="Times New Roman" w:cs="Times New Roman"/>
          <w:kern w:val="0"/>
        </w:rPr>
        <w:t>tua</w:t>
      </w:r>
      <w:proofErr w:type="spellEnd"/>
      <w:r w:rsidRPr="00A24F06">
        <w:rPr>
          <w:rFonts w:ascii="Times New Roman" w:hAnsi="Times New Roman" w:cs="Times New Roman"/>
          <w:kern w:val="0"/>
        </w:rPr>
        <w:t xml:space="preserve"> (22.7%</w:t>
      </w:r>
      <w:proofErr w:type="gramStart"/>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selama</w:t>
      </w:r>
      <w:proofErr w:type="spellEnd"/>
      <w:proofErr w:type="gramEnd"/>
      <w:r w:rsidRPr="00A24F06">
        <w:rPr>
          <w:rFonts w:ascii="Times New Roman" w:hAnsi="Times New Roman" w:cs="Times New Roman"/>
          <w:kern w:val="0"/>
        </w:rPr>
        <w:t xml:space="preserve"> 3 </w:t>
      </w:r>
      <w:proofErr w:type="spellStart"/>
      <w:r w:rsidRPr="00A24F06">
        <w:rPr>
          <w:rFonts w:ascii="Times New Roman" w:hAnsi="Times New Roman" w:cs="Times New Roman"/>
          <w:kern w:val="0"/>
        </w:rPr>
        <w:t>tahun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terakhir</w:t>
      </w:r>
      <w:proofErr w:type="spellEnd"/>
      <w:r w:rsidRPr="00A24F06">
        <w:rPr>
          <w:rFonts w:ascii="Times New Roman" w:hAnsi="Times New Roman" w:cs="Times New Roman"/>
          <w:kern w:val="0"/>
        </w:rPr>
        <w:t xml:space="preserve">, 17 orang </w:t>
      </w:r>
      <w:proofErr w:type="spellStart"/>
      <w:r w:rsidRPr="00A24F06">
        <w:rPr>
          <w:rFonts w:ascii="Times New Roman" w:hAnsi="Times New Roman" w:cs="Times New Roman"/>
          <w:kern w:val="0"/>
        </w:rPr>
        <w:t>tua</w:t>
      </w:r>
      <w:proofErr w:type="spellEnd"/>
      <w:r w:rsidRPr="00A24F06">
        <w:rPr>
          <w:rFonts w:ascii="Times New Roman" w:hAnsi="Times New Roman" w:cs="Times New Roman"/>
          <w:kern w:val="0"/>
        </w:rPr>
        <w:t xml:space="preserve"> (19.3%), </w:t>
      </w:r>
      <w:proofErr w:type="spellStart"/>
      <w:r w:rsidRPr="00A24F06">
        <w:rPr>
          <w:rFonts w:ascii="Times New Roman" w:hAnsi="Times New Roman" w:cs="Times New Roman"/>
          <w:kern w:val="0"/>
        </w:rPr>
        <w:t>selama</w:t>
      </w:r>
      <w:proofErr w:type="spellEnd"/>
      <w:r w:rsidRPr="00A24F06">
        <w:rPr>
          <w:rFonts w:ascii="Times New Roman" w:hAnsi="Times New Roman" w:cs="Times New Roman"/>
          <w:kern w:val="0"/>
        </w:rPr>
        <w:t xml:space="preserve"> 2 </w:t>
      </w:r>
      <w:proofErr w:type="spellStart"/>
      <w:r w:rsidRPr="00A24F06">
        <w:rPr>
          <w:rFonts w:ascii="Times New Roman" w:hAnsi="Times New Roman" w:cs="Times New Roman"/>
          <w:kern w:val="0"/>
        </w:rPr>
        <w:t>tahun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terakhir</w:t>
      </w:r>
      <w:proofErr w:type="spellEnd"/>
      <w:r w:rsidRPr="00A24F06">
        <w:rPr>
          <w:rFonts w:ascii="Times New Roman" w:hAnsi="Times New Roman" w:cs="Times New Roman"/>
          <w:kern w:val="0"/>
        </w:rPr>
        <w:t xml:space="preserve">, 19 orang </w:t>
      </w:r>
      <w:proofErr w:type="spellStart"/>
      <w:r w:rsidRPr="00A24F06">
        <w:rPr>
          <w:rFonts w:ascii="Times New Roman" w:hAnsi="Times New Roman" w:cs="Times New Roman"/>
          <w:kern w:val="0"/>
        </w:rPr>
        <w:t>tua</w:t>
      </w:r>
      <w:proofErr w:type="spellEnd"/>
      <w:r w:rsidRPr="00A24F06">
        <w:rPr>
          <w:rFonts w:ascii="Times New Roman" w:hAnsi="Times New Roman" w:cs="Times New Roman"/>
          <w:kern w:val="0"/>
        </w:rPr>
        <w:t xml:space="preserve"> (21.6%), </w:t>
      </w:r>
      <w:proofErr w:type="spellStart"/>
      <w:r w:rsidRPr="00A24F06">
        <w:rPr>
          <w:rFonts w:ascii="Times New Roman" w:hAnsi="Times New Roman" w:cs="Times New Roman"/>
          <w:kern w:val="0"/>
        </w:rPr>
        <w:t>selama</w:t>
      </w:r>
      <w:proofErr w:type="spellEnd"/>
      <w:r w:rsidRPr="00A24F06">
        <w:rPr>
          <w:rFonts w:ascii="Times New Roman" w:hAnsi="Times New Roman" w:cs="Times New Roman"/>
          <w:kern w:val="0"/>
        </w:rPr>
        <w:t xml:space="preserve"> 1 </w:t>
      </w:r>
      <w:proofErr w:type="spellStart"/>
      <w:r w:rsidRPr="00A24F06">
        <w:rPr>
          <w:rFonts w:ascii="Times New Roman" w:hAnsi="Times New Roman" w:cs="Times New Roman"/>
          <w:kern w:val="0"/>
        </w:rPr>
        <w:t>tahun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terakhir</w:t>
      </w:r>
      <w:proofErr w:type="spellEnd"/>
      <w:r w:rsidRPr="00A24F06">
        <w:rPr>
          <w:rFonts w:ascii="Times New Roman" w:hAnsi="Times New Roman" w:cs="Times New Roman"/>
          <w:kern w:val="0"/>
        </w:rPr>
        <w:t xml:space="preserve">, 3 orang </w:t>
      </w:r>
      <w:proofErr w:type="spellStart"/>
      <w:r w:rsidRPr="00A24F06">
        <w:rPr>
          <w:rFonts w:ascii="Times New Roman" w:hAnsi="Times New Roman" w:cs="Times New Roman"/>
          <w:kern w:val="0"/>
        </w:rPr>
        <w:t>tua</w:t>
      </w:r>
      <w:proofErr w:type="spellEnd"/>
      <w:r w:rsidRPr="00A24F06">
        <w:rPr>
          <w:rFonts w:ascii="Times New Roman" w:hAnsi="Times New Roman" w:cs="Times New Roman"/>
          <w:kern w:val="0"/>
        </w:rPr>
        <w:t xml:space="preserve"> (3.4%) dan </w:t>
      </w:r>
      <w:proofErr w:type="spellStart"/>
      <w:r w:rsidRPr="00A24F06">
        <w:rPr>
          <w:rFonts w:ascii="Times New Roman" w:hAnsi="Times New Roman" w:cs="Times New Roman"/>
          <w:kern w:val="0"/>
        </w:rPr>
        <w:t>kurang</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dari</w:t>
      </w:r>
      <w:proofErr w:type="spellEnd"/>
      <w:r w:rsidRPr="00A24F06">
        <w:rPr>
          <w:rFonts w:ascii="Times New Roman" w:hAnsi="Times New Roman" w:cs="Times New Roman"/>
          <w:kern w:val="0"/>
        </w:rPr>
        <w:t xml:space="preserve"> 1 </w:t>
      </w:r>
      <w:proofErr w:type="spellStart"/>
      <w:r w:rsidRPr="00A24F06">
        <w:rPr>
          <w:rFonts w:ascii="Times New Roman" w:hAnsi="Times New Roman" w:cs="Times New Roman"/>
          <w:kern w:val="0"/>
        </w:rPr>
        <w:t>tahun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terakhir</w:t>
      </w:r>
      <w:proofErr w:type="spellEnd"/>
      <w:r w:rsidRPr="00A24F06">
        <w:rPr>
          <w:rFonts w:ascii="Times New Roman" w:hAnsi="Times New Roman" w:cs="Times New Roman"/>
          <w:kern w:val="0"/>
        </w:rPr>
        <w:t xml:space="preserve">, 3 orang </w:t>
      </w:r>
      <w:proofErr w:type="spellStart"/>
      <w:r w:rsidRPr="00A24F06">
        <w:rPr>
          <w:rFonts w:ascii="Times New Roman" w:hAnsi="Times New Roman" w:cs="Times New Roman"/>
          <w:kern w:val="0"/>
        </w:rPr>
        <w:t>tua</w:t>
      </w:r>
      <w:proofErr w:type="spellEnd"/>
      <w:r w:rsidRPr="00A24F06">
        <w:rPr>
          <w:rFonts w:ascii="Times New Roman" w:hAnsi="Times New Roman" w:cs="Times New Roman"/>
          <w:kern w:val="0"/>
        </w:rPr>
        <w:t xml:space="preserve"> (3.4%). Pada </w:t>
      </w:r>
      <w:proofErr w:type="spellStart"/>
      <w:r w:rsidRPr="00A24F06">
        <w:rPr>
          <w:rFonts w:ascii="Times New Roman" w:hAnsi="Times New Roman" w:cs="Times New Roman"/>
          <w:kern w:val="0"/>
        </w:rPr>
        <w:t>semua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kurun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waktu</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ini</w:t>
      </w:r>
      <w:proofErr w:type="spellEnd"/>
      <w:r w:rsidRPr="00A24F06">
        <w:rPr>
          <w:rFonts w:ascii="Times New Roman" w:hAnsi="Times New Roman" w:cs="Times New Roman"/>
          <w:kern w:val="0"/>
        </w:rPr>
        <w:t xml:space="preserve">, orang </w:t>
      </w:r>
      <w:proofErr w:type="spellStart"/>
      <w:r w:rsidRPr="00A24F06">
        <w:rPr>
          <w:rFonts w:ascii="Times New Roman" w:hAnsi="Times New Roman" w:cs="Times New Roman"/>
          <w:kern w:val="0"/>
        </w:rPr>
        <w:t>tua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responden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mengalami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perceraian</w:t>
      </w:r>
      <w:proofErr w:type="spellEnd"/>
      <w:r w:rsidRPr="00A24F06">
        <w:rPr>
          <w:rFonts w:ascii="Times New Roman" w:hAnsi="Times New Roman" w:cs="Times New Roman"/>
          <w:kern w:val="0"/>
        </w:rPr>
        <w:t xml:space="preserve"> yang </w:t>
      </w:r>
      <w:proofErr w:type="spellStart"/>
      <w:r w:rsidRPr="00A24F06">
        <w:rPr>
          <w:rFonts w:ascii="Times New Roman" w:hAnsi="Times New Roman" w:cs="Times New Roman"/>
          <w:kern w:val="0"/>
        </w:rPr>
        <w:t>mempengaruhi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remaja</w:t>
      </w:r>
      <w:proofErr w:type="spellEnd"/>
      <w:r w:rsidRPr="00A24F06">
        <w:rPr>
          <w:rFonts w:ascii="Times New Roman" w:hAnsi="Times New Roman" w:cs="Times New Roman"/>
          <w:kern w:val="0"/>
        </w:rPr>
        <w:t xml:space="preserve"> pada </w:t>
      </w:r>
      <w:proofErr w:type="spellStart"/>
      <w:r w:rsidRPr="00A24F06">
        <w:rPr>
          <w:rFonts w:ascii="Times New Roman" w:hAnsi="Times New Roman" w:cs="Times New Roman"/>
          <w:kern w:val="0"/>
        </w:rPr>
        <w:t>tahap</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akhir</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usia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mereka</w:t>
      </w:r>
      <w:proofErr w:type="spellEnd"/>
      <w:r w:rsidRPr="00A24F06">
        <w:rPr>
          <w:rFonts w:ascii="Times New Roman" w:hAnsi="Times New Roman" w:cs="Times New Roman"/>
          <w:kern w:val="0"/>
        </w:rPr>
        <w:t>.</w:t>
      </w:r>
    </w:p>
    <w:p w:rsidR="001E256C" w:rsidRPr="00A24F06" w:rsidRDefault="00BC4E14" w:rsidP="00A24F06">
      <w:pPr>
        <w:spacing w:line="360" w:lineRule="auto"/>
        <w:ind w:firstLine="426"/>
        <w:jc w:val="both"/>
        <w:rPr>
          <w:rFonts w:ascii="Times New Roman" w:hAnsi="Times New Roman"/>
          <w:color w:val="000000"/>
        </w:rPr>
      </w:pPr>
      <w:r w:rsidRPr="00A24F06">
        <w:rPr>
          <w:rFonts w:ascii="Times New Roman" w:hAnsi="Times New Roman"/>
          <w:color w:val="000000"/>
        </w:rPr>
        <w:t xml:space="preserve">Tabel 4. </w:t>
      </w:r>
      <w:proofErr w:type="spellStart"/>
      <w:r w:rsidR="00370C99" w:rsidRPr="00A24F06">
        <w:rPr>
          <w:rFonts w:ascii="Times New Roman" w:hAnsi="Times New Roman"/>
          <w:color w:val="000000"/>
        </w:rPr>
        <w:t>Kategorisasi</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skor</w:t>
      </w:r>
      <w:proofErr w:type="spellEnd"/>
      <w:r w:rsidR="00370C99" w:rsidRPr="00A24F06">
        <w:rPr>
          <w:rFonts w:ascii="Times New Roman" w:hAnsi="Times New Roman"/>
          <w:color w:val="000000"/>
        </w:rPr>
        <w:t xml:space="preserve"> </w:t>
      </w:r>
      <w:proofErr w:type="spellStart"/>
      <w:r w:rsidR="00370C99" w:rsidRPr="00A24F06">
        <w:rPr>
          <w:rFonts w:ascii="Times New Roman" w:hAnsi="Times New Roman"/>
          <w:color w:val="000000"/>
        </w:rPr>
        <w:t>depresi</w:t>
      </w:r>
      <w:proofErr w:type="spellEnd"/>
    </w:p>
    <w:tbl>
      <w:tblPr>
        <w:tblStyle w:val="Kisi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992"/>
        <w:gridCol w:w="1559"/>
      </w:tblGrid>
      <w:tr w:rsidR="00370C99" w:rsidRPr="00A24F06" w:rsidTr="00370C99">
        <w:tc>
          <w:tcPr>
            <w:tcW w:w="2694"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b/>
                <w:bCs/>
                <w:color w:val="000000"/>
                <w:sz w:val="20"/>
                <w:szCs w:val="20"/>
              </w:rPr>
            </w:pPr>
            <w:r w:rsidRPr="00A24F06">
              <w:rPr>
                <w:rFonts w:ascii="Times New Roman" w:eastAsia="Calibri" w:hAnsi="Times New Roman" w:cs="Times New Roman"/>
                <w:b/>
                <w:bCs/>
                <w:color w:val="000000"/>
                <w:sz w:val="20"/>
                <w:szCs w:val="20"/>
              </w:rPr>
              <w:t>Kategori</w:t>
            </w:r>
          </w:p>
        </w:tc>
        <w:tc>
          <w:tcPr>
            <w:tcW w:w="1134"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b/>
                <w:bCs/>
                <w:color w:val="000000"/>
                <w:sz w:val="20"/>
                <w:szCs w:val="20"/>
              </w:rPr>
            </w:pPr>
            <w:r w:rsidRPr="00A24F06">
              <w:rPr>
                <w:rFonts w:ascii="Times New Roman" w:eastAsia="Calibri" w:hAnsi="Times New Roman" w:cs="Times New Roman"/>
                <w:b/>
                <w:bCs/>
                <w:color w:val="000000"/>
                <w:sz w:val="20"/>
                <w:szCs w:val="20"/>
              </w:rPr>
              <w:t>Skor</w:t>
            </w:r>
          </w:p>
        </w:tc>
        <w:tc>
          <w:tcPr>
            <w:tcW w:w="992"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b/>
                <w:bCs/>
                <w:color w:val="000000"/>
                <w:sz w:val="20"/>
                <w:szCs w:val="20"/>
              </w:rPr>
            </w:pPr>
            <w:r w:rsidRPr="00A24F06">
              <w:rPr>
                <w:rFonts w:ascii="Times New Roman" w:eastAsia="Calibri" w:hAnsi="Times New Roman" w:cs="Times New Roman"/>
                <w:b/>
                <w:bCs/>
                <w:color w:val="000000"/>
                <w:sz w:val="20"/>
                <w:szCs w:val="20"/>
              </w:rPr>
              <w:t>N</w:t>
            </w:r>
          </w:p>
        </w:tc>
        <w:tc>
          <w:tcPr>
            <w:tcW w:w="1559"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b/>
                <w:bCs/>
                <w:color w:val="000000"/>
                <w:sz w:val="20"/>
                <w:szCs w:val="20"/>
              </w:rPr>
            </w:pPr>
            <w:r w:rsidRPr="00A24F06">
              <w:rPr>
                <w:rFonts w:ascii="Times New Roman" w:eastAsia="Calibri" w:hAnsi="Times New Roman" w:cs="Times New Roman"/>
                <w:b/>
                <w:bCs/>
                <w:color w:val="000000"/>
                <w:sz w:val="20"/>
                <w:szCs w:val="20"/>
              </w:rPr>
              <w:t>Persentase</w:t>
            </w:r>
          </w:p>
        </w:tc>
      </w:tr>
      <w:tr w:rsidR="00370C99" w:rsidRPr="00A24F06" w:rsidTr="00370C99">
        <w:tc>
          <w:tcPr>
            <w:tcW w:w="2694" w:type="dxa"/>
            <w:tcBorders>
              <w:top w:val="single" w:sz="4" w:space="0" w:color="auto"/>
            </w:tcBorders>
          </w:tcPr>
          <w:p w:rsidR="00370C99" w:rsidRPr="00A24F06" w:rsidRDefault="00370C99" w:rsidP="00A24F06">
            <w:pPr>
              <w:pStyle w:val="DaftarParagraf"/>
              <w:ind w:left="0"/>
              <w:jc w:val="both"/>
              <w:rPr>
                <w:rFonts w:ascii="Times New Roman" w:eastAsia="Calibri" w:hAnsi="Times New Roman" w:cs="Times New Roman"/>
                <w:i/>
                <w:iCs/>
                <w:color w:val="000000"/>
                <w:sz w:val="20"/>
                <w:szCs w:val="20"/>
              </w:rPr>
            </w:pPr>
            <w:r w:rsidRPr="00A24F06">
              <w:rPr>
                <w:rFonts w:ascii="Times New Roman" w:eastAsia="Calibri" w:hAnsi="Times New Roman" w:cs="Times New Roman"/>
                <w:i/>
                <w:iCs/>
                <w:color w:val="000000"/>
                <w:sz w:val="20"/>
                <w:szCs w:val="20"/>
              </w:rPr>
              <w:t>Minimal Depression</w:t>
            </w:r>
          </w:p>
        </w:tc>
        <w:tc>
          <w:tcPr>
            <w:tcW w:w="1134"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0 - 13</w:t>
            </w:r>
          </w:p>
        </w:tc>
        <w:tc>
          <w:tcPr>
            <w:tcW w:w="992"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17</w:t>
            </w:r>
          </w:p>
        </w:tc>
        <w:tc>
          <w:tcPr>
            <w:tcW w:w="1559"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19.3%</w:t>
            </w:r>
          </w:p>
        </w:tc>
      </w:tr>
      <w:tr w:rsidR="00370C99" w:rsidRPr="00A24F06" w:rsidTr="00370C99">
        <w:tc>
          <w:tcPr>
            <w:tcW w:w="2694" w:type="dxa"/>
          </w:tcPr>
          <w:p w:rsidR="00370C99" w:rsidRPr="00A24F06" w:rsidRDefault="00370C99" w:rsidP="00A24F06">
            <w:pPr>
              <w:pStyle w:val="DaftarParagraf"/>
              <w:ind w:left="0"/>
              <w:jc w:val="both"/>
              <w:rPr>
                <w:rFonts w:ascii="Times New Roman" w:eastAsia="Calibri" w:hAnsi="Times New Roman" w:cs="Times New Roman"/>
                <w:i/>
                <w:iCs/>
                <w:color w:val="000000"/>
                <w:sz w:val="20"/>
                <w:szCs w:val="20"/>
              </w:rPr>
            </w:pPr>
            <w:r w:rsidRPr="00A24F06">
              <w:rPr>
                <w:rFonts w:ascii="Times New Roman" w:eastAsia="Calibri" w:hAnsi="Times New Roman" w:cs="Times New Roman"/>
                <w:i/>
                <w:iCs/>
                <w:color w:val="000000"/>
                <w:sz w:val="20"/>
                <w:szCs w:val="20"/>
              </w:rPr>
              <w:t>Mild Depression</w:t>
            </w:r>
          </w:p>
        </w:tc>
        <w:tc>
          <w:tcPr>
            <w:tcW w:w="1134"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14 - 19</w:t>
            </w:r>
          </w:p>
        </w:tc>
        <w:tc>
          <w:tcPr>
            <w:tcW w:w="992"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7</w:t>
            </w:r>
          </w:p>
        </w:tc>
        <w:tc>
          <w:tcPr>
            <w:tcW w:w="1559"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8.0%</w:t>
            </w:r>
          </w:p>
        </w:tc>
      </w:tr>
      <w:tr w:rsidR="00370C99" w:rsidRPr="00A24F06" w:rsidTr="00370C99">
        <w:tc>
          <w:tcPr>
            <w:tcW w:w="2694" w:type="dxa"/>
          </w:tcPr>
          <w:p w:rsidR="00370C99" w:rsidRPr="00A24F06" w:rsidRDefault="00370C99" w:rsidP="00A24F06">
            <w:pPr>
              <w:pStyle w:val="DaftarParagraf"/>
              <w:ind w:left="0"/>
              <w:jc w:val="both"/>
              <w:rPr>
                <w:rFonts w:ascii="Times New Roman" w:eastAsia="Calibri" w:hAnsi="Times New Roman" w:cs="Times New Roman"/>
                <w:i/>
                <w:iCs/>
                <w:color w:val="000000"/>
                <w:sz w:val="20"/>
                <w:szCs w:val="20"/>
              </w:rPr>
            </w:pPr>
            <w:r w:rsidRPr="00A24F06">
              <w:rPr>
                <w:rFonts w:ascii="Times New Roman" w:eastAsia="Calibri" w:hAnsi="Times New Roman" w:cs="Times New Roman"/>
                <w:i/>
                <w:iCs/>
                <w:color w:val="000000"/>
                <w:sz w:val="20"/>
                <w:szCs w:val="20"/>
              </w:rPr>
              <w:t>Moderate Depression</w:t>
            </w:r>
          </w:p>
        </w:tc>
        <w:tc>
          <w:tcPr>
            <w:tcW w:w="1134"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20 - 28</w:t>
            </w:r>
          </w:p>
        </w:tc>
        <w:tc>
          <w:tcPr>
            <w:tcW w:w="992"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23</w:t>
            </w:r>
          </w:p>
        </w:tc>
        <w:tc>
          <w:tcPr>
            <w:tcW w:w="1559"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26.1%</w:t>
            </w:r>
          </w:p>
        </w:tc>
      </w:tr>
      <w:tr w:rsidR="00370C99" w:rsidRPr="00A24F06" w:rsidTr="00370C99">
        <w:tc>
          <w:tcPr>
            <w:tcW w:w="2694" w:type="dxa"/>
          </w:tcPr>
          <w:p w:rsidR="00370C99" w:rsidRPr="00A24F06" w:rsidRDefault="00370C99" w:rsidP="00A24F06">
            <w:pPr>
              <w:pStyle w:val="DaftarParagraf"/>
              <w:ind w:left="0"/>
              <w:jc w:val="both"/>
              <w:rPr>
                <w:rFonts w:ascii="Times New Roman" w:eastAsia="Calibri" w:hAnsi="Times New Roman" w:cs="Times New Roman"/>
                <w:i/>
                <w:iCs/>
                <w:color w:val="000000"/>
                <w:sz w:val="20"/>
                <w:szCs w:val="20"/>
              </w:rPr>
            </w:pPr>
            <w:r w:rsidRPr="00A24F06">
              <w:rPr>
                <w:rFonts w:ascii="Times New Roman" w:eastAsia="Calibri" w:hAnsi="Times New Roman" w:cs="Times New Roman"/>
                <w:i/>
                <w:iCs/>
                <w:color w:val="000000"/>
                <w:sz w:val="20"/>
                <w:szCs w:val="20"/>
              </w:rPr>
              <w:t>Severe Depression</w:t>
            </w:r>
          </w:p>
        </w:tc>
        <w:tc>
          <w:tcPr>
            <w:tcW w:w="1134"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29 - 63</w:t>
            </w:r>
          </w:p>
        </w:tc>
        <w:tc>
          <w:tcPr>
            <w:tcW w:w="992"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41</w:t>
            </w:r>
          </w:p>
        </w:tc>
        <w:tc>
          <w:tcPr>
            <w:tcW w:w="1559"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color w:val="000000"/>
                <w:sz w:val="20"/>
                <w:szCs w:val="20"/>
              </w:rPr>
            </w:pPr>
            <w:r w:rsidRPr="00A24F06">
              <w:rPr>
                <w:rFonts w:ascii="Times New Roman" w:eastAsia="Calibri" w:hAnsi="Times New Roman" w:cs="Times New Roman"/>
                <w:color w:val="000000"/>
                <w:sz w:val="20"/>
                <w:szCs w:val="20"/>
              </w:rPr>
              <w:t>46.6%</w:t>
            </w:r>
          </w:p>
        </w:tc>
      </w:tr>
      <w:tr w:rsidR="00370C99" w:rsidRPr="00A24F06" w:rsidTr="00370C99">
        <w:tc>
          <w:tcPr>
            <w:tcW w:w="2694" w:type="dxa"/>
            <w:tcBorders>
              <w:bottom w:val="single" w:sz="4" w:space="0" w:color="auto"/>
            </w:tcBorders>
          </w:tcPr>
          <w:p w:rsidR="00370C99" w:rsidRPr="00A24F06" w:rsidRDefault="00370C99" w:rsidP="00A24F06">
            <w:pPr>
              <w:pStyle w:val="DaftarParagraf"/>
              <w:ind w:left="0"/>
              <w:jc w:val="both"/>
              <w:rPr>
                <w:rFonts w:ascii="Times New Roman" w:eastAsia="Calibri" w:hAnsi="Times New Roman" w:cs="Times New Roman"/>
                <w:color w:val="000000"/>
                <w:sz w:val="20"/>
                <w:szCs w:val="20"/>
              </w:rPr>
            </w:pPr>
          </w:p>
        </w:tc>
        <w:tc>
          <w:tcPr>
            <w:tcW w:w="1134" w:type="dxa"/>
            <w:tcBorders>
              <w:top w:val="single" w:sz="4" w:space="0" w:color="auto"/>
              <w:bottom w:val="single" w:sz="4" w:space="0" w:color="auto"/>
            </w:tcBorders>
          </w:tcPr>
          <w:p w:rsidR="00370C99" w:rsidRPr="00A24F06" w:rsidRDefault="00370C99" w:rsidP="00A24F06">
            <w:pPr>
              <w:pStyle w:val="DaftarParagraf"/>
              <w:ind w:left="0"/>
              <w:jc w:val="both"/>
              <w:rPr>
                <w:rFonts w:ascii="Times New Roman" w:eastAsia="Calibri" w:hAnsi="Times New Roman" w:cs="Times New Roman"/>
                <w:b/>
                <w:bCs/>
                <w:color w:val="000000"/>
                <w:sz w:val="20"/>
                <w:szCs w:val="20"/>
              </w:rPr>
            </w:pPr>
            <w:r w:rsidRPr="00A24F06">
              <w:rPr>
                <w:rFonts w:ascii="Times New Roman" w:eastAsia="Calibri" w:hAnsi="Times New Roman" w:cs="Times New Roman"/>
                <w:b/>
                <w:bCs/>
                <w:color w:val="000000"/>
                <w:sz w:val="20"/>
                <w:szCs w:val="20"/>
              </w:rPr>
              <w:t>Total</w:t>
            </w:r>
          </w:p>
        </w:tc>
        <w:tc>
          <w:tcPr>
            <w:tcW w:w="992" w:type="dxa"/>
            <w:tcBorders>
              <w:top w:val="single" w:sz="4" w:space="0" w:color="auto"/>
              <w:bottom w:val="single" w:sz="4" w:space="0" w:color="auto"/>
            </w:tcBorders>
          </w:tcPr>
          <w:p w:rsidR="00370C99" w:rsidRPr="00A24F06" w:rsidRDefault="00370C99" w:rsidP="00A24F06">
            <w:pPr>
              <w:pStyle w:val="DaftarParagraf"/>
              <w:ind w:left="0"/>
              <w:jc w:val="both"/>
              <w:rPr>
                <w:rFonts w:ascii="Times New Roman" w:eastAsia="Calibri" w:hAnsi="Times New Roman" w:cs="Times New Roman"/>
                <w:b/>
                <w:bCs/>
                <w:color w:val="000000"/>
                <w:sz w:val="20"/>
                <w:szCs w:val="20"/>
              </w:rPr>
            </w:pPr>
            <w:r w:rsidRPr="00A24F06">
              <w:rPr>
                <w:rFonts w:ascii="Times New Roman" w:eastAsia="Calibri" w:hAnsi="Times New Roman" w:cs="Times New Roman"/>
                <w:b/>
                <w:bCs/>
                <w:color w:val="000000"/>
                <w:sz w:val="20"/>
                <w:szCs w:val="20"/>
              </w:rPr>
              <w:t>88</w:t>
            </w:r>
          </w:p>
        </w:tc>
        <w:tc>
          <w:tcPr>
            <w:tcW w:w="1559" w:type="dxa"/>
            <w:tcBorders>
              <w:top w:val="single" w:sz="4" w:space="0" w:color="auto"/>
              <w:bottom w:val="single" w:sz="4" w:space="0" w:color="auto"/>
            </w:tcBorders>
          </w:tcPr>
          <w:p w:rsidR="00370C99" w:rsidRPr="00A24F06" w:rsidRDefault="00370C99" w:rsidP="00A24F06">
            <w:pPr>
              <w:pStyle w:val="DaftarParagraf"/>
              <w:ind w:left="0"/>
              <w:jc w:val="center"/>
              <w:rPr>
                <w:rFonts w:ascii="Times New Roman" w:eastAsia="Calibri" w:hAnsi="Times New Roman" w:cs="Times New Roman"/>
                <w:b/>
                <w:bCs/>
                <w:color w:val="000000"/>
                <w:sz w:val="20"/>
                <w:szCs w:val="20"/>
              </w:rPr>
            </w:pPr>
            <w:r w:rsidRPr="00A24F06">
              <w:rPr>
                <w:rFonts w:ascii="Times New Roman" w:eastAsia="Calibri" w:hAnsi="Times New Roman" w:cs="Times New Roman"/>
                <w:b/>
                <w:bCs/>
                <w:color w:val="000000"/>
                <w:sz w:val="20"/>
                <w:szCs w:val="20"/>
              </w:rPr>
              <w:t>100%</w:t>
            </w:r>
          </w:p>
        </w:tc>
      </w:tr>
    </w:tbl>
    <w:p w:rsidR="00DA7EB3" w:rsidRDefault="00DA7EB3" w:rsidP="00DA7EB3">
      <w:pPr>
        <w:autoSpaceDE w:val="0"/>
        <w:autoSpaceDN w:val="0"/>
        <w:adjustRightInd w:val="0"/>
        <w:spacing w:line="240" w:lineRule="auto"/>
        <w:ind w:firstLine="360"/>
        <w:jc w:val="both"/>
        <w:rPr>
          <w:rFonts w:ascii="Times New Roman" w:eastAsia="Times New Roman" w:hAnsi="Times New Roman" w:cs="Times New Roman"/>
          <w:lang w:val="en-US"/>
        </w:rPr>
      </w:pPr>
    </w:p>
    <w:p w:rsidR="00370C99" w:rsidRPr="00A24F06" w:rsidRDefault="00370C99" w:rsidP="00DA7EB3">
      <w:pPr>
        <w:autoSpaceDE w:val="0"/>
        <w:autoSpaceDN w:val="0"/>
        <w:adjustRightInd w:val="0"/>
        <w:spacing w:line="240" w:lineRule="auto"/>
        <w:ind w:firstLine="360"/>
        <w:jc w:val="both"/>
        <w:rPr>
          <w:rFonts w:ascii="Times New Roman" w:eastAsia="Times New Roman" w:hAnsi="Times New Roman" w:cs="Times New Roman"/>
          <w:lang w:val="en-US"/>
        </w:rPr>
      </w:pPr>
      <w:r w:rsidRPr="00A24F06">
        <w:rPr>
          <w:rFonts w:ascii="Times New Roman" w:eastAsia="Times New Roman" w:hAnsi="Times New Roman" w:cs="Times New Roman"/>
          <w:lang w:val="en-US"/>
        </w:rPr>
        <w:t xml:space="preserve">Interpretasi </w:t>
      </w:r>
      <w:proofErr w:type="spellStart"/>
      <w:r w:rsidRPr="00A24F06">
        <w:rPr>
          <w:rFonts w:ascii="Times New Roman" w:eastAsia="Times New Roman" w:hAnsi="Times New Roman" w:cs="Times New Roman"/>
          <w:lang w:val="en-US"/>
        </w:rPr>
        <w:t>skor</w:t>
      </w:r>
      <w:proofErr w:type="spellEnd"/>
      <w:r w:rsidRPr="00A24F06">
        <w:rPr>
          <w:rFonts w:ascii="Times New Roman" w:eastAsia="Times New Roman" w:hAnsi="Times New Roman" w:cs="Times New Roman"/>
          <w:lang w:val="en-US"/>
        </w:rPr>
        <w:t xml:space="preserve"> BDI-II adalah sebagai </w:t>
      </w:r>
      <w:proofErr w:type="spellStart"/>
      <w:r w:rsidRPr="00A24F06">
        <w:rPr>
          <w:rFonts w:ascii="Times New Roman" w:eastAsia="Times New Roman" w:hAnsi="Times New Roman" w:cs="Times New Roman"/>
          <w:lang w:val="en-US"/>
        </w:rPr>
        <w:t>berikut</w:t>
      </w:r>
      <w:proofErr w:type="spellEnd"/>
      <w:r w:rsidRPr="00A24F06">
        <w:rPr>
          <w:rFonts w:ascii="Times New Roman" w:eastAsia="Times New Roman" w:hAnsi="Times New Roman" w:cs="Times New Roman"/>
          <w:lang w:val="en-US"/>
        </w:rPr>
        <w:t xml:space="preserve">: </w:t>
      </w:r>
    </w:p>
    <w:p w:rsidR="00370C99" w:rsidRPr="00A24F06" w:rsidRDefault="00370C99" w:rsidP="00A24F06">
      <w:pPr>
        <w:autoSpaceDE w:val="0"/>
        <w:autoSpaceDN w:val="0"/>
        <w:adjustRightInd w:val="0"/>
        <w:spacing w:line="360" w:lineRule="auto"/>
        <w:ind w:left="360"/>
        <w:jc w:val="both"/>
        <w:rPr>
          <w:rFonts w:ascii="Times New Roman" w:eastAsia="Times New Roman" w:hAnsi="Times New Roman" w:cs="Times New Roman"/>
          <w:lang w:val="en-US"/>
        </w:rPr>
      </w:pPr>
      <w:r w:rsidRPr="00A24F06">
        <w:rPr>
          <w:rFonts w:ascii="Times New Roman" w:eastAsia="Times New Roman" w:hAnsi="Times New Roman" w:cs="Times New Roman"/>
          <w:lang w:val="en-US"/>
        </w:rPr>
        <w:t xml:space="preserve">a) </w:t>
      </w:r>
      <w:r w:rsidRPr="00A24F06">
        <w:rPr>
          <w:rFonts w:ascii="Times New Roman" w:eastAsia="Times New Roman" w:hAnsi="Times New Roman" w:cs="Times New Roman"/>
          <w:i/>
          <w:iCs/>
          <w:lang w:val="en-US"/>
        </w:rPr>
        <w:t>minimal depression</w:t>
      </w:r>
      <w:r w:rsidRPr="00A24F06">
        <w:rPr>
          <w:rFonts w:ascii="Times New Roman" w:eastAsia="Times New Roman" w:hAnsi="Times New Roman" w:cs="Times New Roman"/>
          <w:lang w:val="en-US"/>
        </w:rPr>
        <w:t xml:space="preserve"> </w:t>
      </w:r>
      <w:proofErr w:type="spellStart"/>
      <w:r w:rsidRPr="00A24F06">
        <w:rPr>
          <w:rFonts w:ascii="Times New Roman" w:eastAsia="Times New Roman" w:hAnsi="Times New Roman" w:cs="Times New Roman"/>
          <w:lang w:val="en-US"/>
        </w:rPr>
        <w:t>untuk</w:t>
      </w:r>
      <w:proofErr w:type="spellEnd"/>
      <w:r w:rsidRPr="00A24F06">
        <w:rPr>
          <w:rFonts w:ascii="Times New Roman" w:eastAsia="Times New Roman" w:hAnsi="Times New Roman" w:cs="Times New Roman"/>
          <w:lang w:val="en-US"/>
        </w:rPr>
        <w:t xml:space="preserve"> </w:t>
      </w:r>
      <w:proofErr w:type="spellStart"/>
      <w:r w:rsidRPr="00A24F06">
        <w:rPr>
          <w:rFonts w:ascii="Times New Roman" w:eastAsia="Times New Roman" w:hAnsi="Times New Roman" w:cs="Times New Roman"/>
          <w:lang w:val="en-US"/>
        </w:rPr>
        <w:t>skor</w:t>
      </w:r>
      <w:proofErr w:type="spellEnd"/>
      <w:r w:rsidRPr="00A24F06">
        <w:rPr>
          <w:rFonts w:ascii="Times New Roman" w:eastAsia="Times New Roman" w:hAnsi="Times New Roman" w:cs="Times New Roman"/>
          <w:lang w:val="en-US"/>
        </w:rPr>
        <w:t xml:space="preserve"> 0-13</w:t>
      </w:r>
    </w:p>
    <w:p w:rsidR="00370C99" w:rsidRPr="00A24F06" w:rsidRDefault="00370C99" w:rsidP="00A24F06">
      <w:pPr>
        <w:autoSpaceDE w:val="0"/>
        <w:autoSpaceDN w:val="0"/>
        <w:adjustRightInd w:val="0"/>
        <w:spacing w:line="360" w:lineRule="auto"/>
        <w:ind w:left="360"/>
        <w:jc w:val="both"/>
        <w:rPr>
          <w:rFonts w:ascii="Times New Roman" w:eastAsia="Times New Roman" w:hAnsi="Times New Roman" w:cs="Times New Roman"/>
          <w:lang w:val="en-US"/>
        </w:rPr>
      </w:pPr>
      <w:r w:rsidRPr="00A24F06">
        <w:rPr>
          <w:rFonts w:ascii="Times New Roman" w:eastAsia="Times New Roman" w:hAnsi="Times New Roman" w:cs="Times New Roman"/>
          <w:lang w:val="en-US"/>
        </w:rPr>
        <w:t xml:space="preserve">b) </w:t>
      </w:r>
      <w:r w:rsidRPr="00A24F06">
        <w:rPr>
          <w:rFonts w:ascii="Times New Roman" w:eastAsia="Times New Roman" w:hAnsi="Times New Roman" w:cs="Times New Roman"/>
          <w:i/>
          <w:iCs/>
          <w:lang w:val="en-US"/>
        </w:rPr>
        <w:t>mild depression</w:t>
      </w:r>
      <w:r w:rsidRPr="00A24F06">
        <w:rPr>
          <w:rFonts w:ascii="Times New Roman" w:eastAsia="Times New Roman" w:hAnsi="Times New Roman" w:cs="Times New Roman"/>
          <w:lang w:val="en-US"/>
        </w:rPr>
        <w:t xml:space="preserve"> </w:t>
      </w:r>
      <w:proofErr w:type="spellStart"/>
      <w:r w:rsidRPr="00A24F06">
        <w:rPr>
          <w:rFonts w:ascii="Times New Roman" w:eastAsia="Times New Roman" w:hAnsi="Times New Roman" w:cs="Times New Roman"/>
          <w:lang w:val="en-US"/>
        </w:rPr>
        <w:t>untuk</w:t>
      </w:r>
      <w:proofErr w:type="spellEnd"/>
      <w:r w:rsidRPr="00A24F06">
        <w:rPr>
          <w:rFonts w:ascii="Times New Roman" w:eastAsia="Times New Roman" w:hAnsi="Times New Roman" w:cs="Times New Roman"/>
          <w:lang w:val="en-US"/>
        </w:rPr>
        <w:t xml:space="preserve"> </w:t>
      </w:r>
      <w:proofErr w:type="spellStart"/>
      <w:r w:rsidRPr="00A24F06">
        <w:rPr>
          <w:rFonts w:ascii="Times New Roman" w:eastAsia="Times New Roman" w:hAnsi="Times New Roman" w:cs="Times New Roman"/>
          <w:lang w:val="en-US"/>
        </w:rPr>
        <w:t>skor</w:t>
      </w:r>
      <w:proofErr w:type="spellEnd"/>
      <w:r w:rsidRPr="00A24F06">
        <w:rPr>
          <w:rFonts w:ascii="Times New Roman" w:eastAsia="Times New Roman" w:hAnsi="Times New Roman" w:cs="Times New Roman"/>
          <w:lang w:val="en-US"/>
        </w:rPr>
        <w:t xml:space="preserve"> 14-19</w:t>
      </w:r>
    </w:p>
    <w:p w:rsidR="00370C99" w:rsidRPr="00A24F06" w:rsidRDefault="00370C99" w:rsidP="00A24F06">
      <w:pPr>
        <w:autoSpaceDE w:val="0"/>
        <w:autoSpaceDN w:val="0"/>
        <w:adjustRightInd w:val="0"/>
        <w:spacing w:line="360" w:lineRule="auto"/>
        <w:ind w:left="360"/>
        <w:jc w:val="both"/>
        <w:rPr>
          <w:rFonts w:ascii="Times New Roman" w:eastAsia="Times New Roman" w:hAnsi="Times New Roman" w:cs="Times New Roman"/>
          <w:lang w:val="en-US"/>
        </w:rPr>
      </w:pPr>
      <w:r w:rsidRPr="00A24F06">
        <w:rPr>
          <w:rFonts w:ascii="Times New Roman" w:eastAsia="Times New Roman" w:hAnsi="Times New Roman" w:cs="Times New Roman"/>
          <w:lang w:val="en-US"/>
        </w:rPr>
        <w:t xml:space="preserve">c) </w:t>
      </w:r>
      <w:r w:rsidRPr="00A24F06">
        <w:rPr>
          <w:rFonts w:ascii="Times New Roman" w:eastAsia="Times New Roman" w:hAnsi="Times New Roman" w:cs="Times New Roman"/>
          <w:i/>
          <w:iCs/>
          <w:lang w:val="en-US"/>
        </w:rPr>
        <w:t>moderate depression</w:t>
      </w:r>
      <w:r w:rsidRPr="00A24F06">
        <w:rPr>
          <w:rFonts w:ascii="Times New Roman" w:eastAsia="Times New Roman" w:hAnsi="Times New Roman" w:cs="Times New Roman"/>
          <w:lang w:val="en-US"/>
        </w:rPr>
        <w:t xml:space="preserve"> </w:t>
      </w:r>
      <w:proofErr w:type="spellStart"/>
      <w:r w:rsidRPr="00A24F06">
        <w:rPr>
          <w:rFonts w:ascii="Times New Roman" w:eastAsia="Times New Roman" w:hAnsi="Times New Roman" w:cs="Times New Roman"/>
          <w:lang w:val="en-US"/>
        </w:rPr>
        <w:t>untuk</w:t>
      </w:r>
      <w:proofErr w:type="spellEnd"/>
      <w:r w:rsidRPr="00A24F06">
        <w:rPr>
          <w:rFonts w:ascii="Times New Roman" w:eastAsia="Times New Roman" w:hAnsi="Times New Roman" w:cs="Times New Roman"/>
          <w:lang w:val="en-US"/>
        </w:rPr>
        <w:t xml:space="preserve"> </w:t>
      </w:r>
      <w:proofErr w:type="spellStart"/>
      <w:r w:rsidRPr="00A24F06">
        <w:rPr>
          <w:rFonts w:ascii="Times New Roman" w:eastAsia="Times New Roman" w:hAnsi="Times New Roman" w:cs="Times New Roman"/>
          <w:lang w:val="en-US"/>
        </w:rPr>
        <w:t>skor</w:t>
      </w:r>
      <w:proofErr w:type="spellEnd"/>
      <w:r w:rsidRPr="00A24F06">
        <w:rPr>
          <w:rFonts w:ascii="Times New Roman" w:eastAsia="Times New Roman" w:hAnsi="Times New Roman" w:cs="Times New Roman"/>
          <w:lang w:val="en-US"/>
        </w:rPr>
        <w:t xml:space="preserve"> 20- 28</w:t>
      </w:r>
    </w:p>
    <w:p w:rsidR="00370C99" w:rsidRPr="00A24F06" w:rsidRDefault="00370C99" w:rsidP="00DA7EB3">
      <w:pPr>
        <w:spacing w:after="0" w:line="480" w:lineRule="auto"/>
        <w:ind w:left="360"/>
        <w:jc w:val="both"/>
        <w:rPr>
          <w:rFonts w:ascii="Times New Roman" w:eastAsia="Times New Roman" w:hAnsi="Times New Roman" w:cs="Times New Roman"/>
          <w:i/>
          <w:iCs/>
          <w:lang w:val="en-US"/>
        </w:rPr>
      </w:pPr>
      <w:r w:rsidRPr="00A24F06">
        <w:rPr>
          <w:rFonts w:ascii="Times New Roman" w:eastAsia="Times New Roman" w:hAnsi="Times New Roman" w:cs="Times New Roman"/>
          <w:lang w:val="en-US"/>
        </w:rPr>
        <w:t xml:space="preserve">d) severe </w:t>
      </w:r>
      <w:r w:rsidRPr="00A24F06">
        <w:rPr>
          <w:rFonts w:ascii="Times New Roman" w:eastAsia="Times New Roman" w:hAnsi="Times New Roman" w:cs="Times New Roman"/>
          <w:i/>
          <w:iCs/>
          <w:lang w:val="en-US"/>
        </w:rPr>
        <w:t xml:space="preserve">depression </w:t>
      </w:r>
      <w:proofErr w:type="spellStart"/>
      <w:r w:rsidRPr="00A24F06">
        <w:rPr>
          <w:rFonts w:ascii="Times New Roman" w:eastAsia="Times New Roman" w:hAnsi="Times New Roman" w:cs="Times New Roman"/>
          <w:i/>
          <w:iCs/>
          <w:lang w:val="en-US"/>
        </w:rPr>
        <w:t>untuk</w:t>
      </w:r>
      <w:proofErr w:type="spellEnd"/>
      <w:r w:rsidRPr="00A24F06">
        <w:rPr>
          <w:rFonts w:ascii="Times New Roman" w:eastAsia="Times New Roman" w:hAnsi="Times New Roman" w:cs="Times New Roman"/>
          <w:i/>
          <w:iCs/>
          <w:lang w:val="en-US"/>
        </w:rPr>
        <w:t xml:space="preserve"> </w:t>
      </w:r>
      <w:proofErr w:type="spellStart"/>
      <w:r w:rsidRPr="00A24F06">
        <w:rPr>
          <w:rFonts w:ascii="Times New Roman" w:eastAsia="Times New Roman" w:hAnsi="Times New Roman" w:cs="Times New Roman"/>
          <w:i/>
          <w:iCs/>
          <w:lang w:val="en-US"/>
        </w:rPr>
        <w:t>skor</w:t>
      </w:r>
      <w:proofErr w:type="spellEnd"/>
      <w:r w:rsidRPr="00A24F06">
        <w:rPr>
          <w:rFonts w:ascii="Times New Roman" w:eastAsia="Times New Roman" w:hAnsi="Times New Roman" w:cs="Times New Roman"/>
          <w:i/>
          <w:iCs/>
          <w:lang w:val="en-US"/>
        </w:rPr>
        <w:t xml:space="preserve"> 29-63</w:t>
      </w:r>
    </w:p>
    <w:p w:rsidR="00370C99" w:rsidRPr="00A24F06" w:rsidRDefault="00370C99" w:rsidP="00DA7EB3">
      <w:pPr>
        <w:spacing w:line="480" w:lineRule="auto"/>
        <w:ind w:firstLine="360"/>
        <w:jc w:val="both"/>
        <w:rPr>
          <w:rFonts w:ascii="Times New Roman" w:hAnsi="Times New Roman" w:cs="Times New Roman"/>
          <w:color w:val="222222"/>
          <w:shd w:val="clear" w:color="auto" w:fill="FFFFFF"/>
        </w:rPr>
      </w:pPr>
      <w:proofErr w:type="spellStart"/>
      <w:r w:rsidRPr="00A24F06">
        <w:rPr>
          <w:rFonts w:ascii="Times New Roman" w:hAnsi="Times New Roman" w:cs="Times New Roman"/>
          <w:color w:val="222222"/>
          <w:shd w:val="clear" w:color="auto" w:fill="FFFFFF"/>
        </w:rPr>
        <w:t>Berdasarkan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hasil</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kategorisasi</w:t>
      </w:r>
      <w:proofErr w:type="spellEnd"/>
      <w:r w:rsidRPr="00A24F06">
        <w:rPr>
          <w:rFonts w:ascii="Times New Roman" w:hAnsi="Times New Roman" w:cs="Times New Roman"/>
          <w:color w:val="222222"/>
          <w:shd w:val="clear" w:color="auto" w:fill="FFFFFF"/>
        </w:rPr>
        <w:t xml:space="preserve"> data </w:t>
      </w:r>
      <w:proofErr w:type="spellStart"/>
      <w:r w:rsidRPr="00A24F06">
        <w:rPr>
          <w:rFonts w:ascii="Times New Roman" w:hAnsi="Times New Roman" w:cs="Times New Roman"/>
          <w:color w:val="222222"/>
          <w:shd w:val="clear" w:color="auto" w:fill="FFFFFF"/>
        </w:rPr>
        <w:t>depresi</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dapat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diketahui</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bahwa</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sebanyak</w:t>
      </w:r>
      <w:proofErr w:type="spellEnd"/>
      <w:r w:rsidRPr="00A24F06">
        <w:rPr>
          <w:rFonts w:ascii="Times New Roman" w:hAnsi="Times New Roman" w:cs="Times New Roman"/>
          <w:color w:val="222222"/>
          <w:shd w:val="clear" w:color="auto" w:fill="FFFFFF"/>
        </w:rPr>
        <w:t xml:space="preserve"> 17 </w:t>
      </w:r>
      <w:proofErr w:type="spellStart"/>
      <w:r w:rsidRPr="00A24F06">
        <w:rPr>
          <w:rFonts w:ascii="Times New Roman" w:hAnsi="Times New Roman" w:cs="Times New Roman"/>
          <w:color w:val="222222"/>
          <w:shd w:val="clear" w:color="auto" w:fill="FFFFFF"/>
        </w:rPr>
        <w:t>subjek</w:t>
      </w:r>
      <w:proofErr w:type="spellEnd"/>
      <w:r w:rsidRPr="00A24F06">
        <w:rPr>
          <w:rFonts w:ascii="Times New Roman" w:hAnsi="Times New Roman" w:cs="Times New Roman"/>
          <w:color w:val="222222"/>
          <w:shd w:val="clear" w:color="auto" w:fill="FFFFFF"/>
        </w:rPr>
        <w:t xml:space="preserve"> (19.3%) </w:t>
      </w:r>
      <w:proofErr w:type="spellStart"/>
      <w:r w:rsidRPr="00A24F06">
        <w:rPr>
          <w:rFonts w:ascii="Times New Roman" w:hAnsi="Times New Roman" w:cs="Times New Roman"/>
          <w:color w:val="222222"/>
          <w:shd w:val="clear" w:color="auto" w:fill="FFFFFF"/>
        </w:rPr>
        <w:t>termasuk</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dalam</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kategori</w:t>
      </w:r>
      <w:proofErr w:type="spellEnd"/>
      <w:r w:rsidRPr="00A24F06">
        <w:rPr>
          <w:rFonts w:ascii="Times New Roman" w:hAnsi="Times New Roman" w:cs="Times New Roman"/>
          <w:color w:val="222222"/>
          <w:shd w:val="clear" w:color="auto" w:fill="FFFFFF"/>
        </w:rPr>
        <w:t xml:space="preserve"> </w:t>
      </w:r>
      <w:r w:rsidRPr="00A24F06">
        <w:rPr>
          <w:rFonts w:ascii="Times New Roman" w:hAnsi="Times New Roman" w:cs="Times New Roman"/>
          <w:i/>
          <w:iCs/>
          <w:color w:val="222222"/>
          <w:shd w:val="clear" w:color="auto" w:fill="FFFFFF"/>
        </w:rPr>
        <w:t>minimal depression</w:t>
      </w:r>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sebanyak</w:t>
      </w:r>
      <w:proofErr w:type="spellEnd"/>
      <w:r w:rsidRPr="00A24F06">
        <w:rPr>
          <w:rFonts w:ascii="Times New Roman" w:hAnsi="Times New Roman" w:cs="Times New Roman"/>
          <w:color w:val="222222"/>
          <w:shd w:val="clear" w:color="auto" w:fill="FFFFFF"/>
        </w:rPr>
        <w:t xml:space="preserve"> 7 </w:t>
      </w:r>
      <w:proofErr w:type="spellStart"/>
      <w:r w:rsidRPr="00A24F06">
        <w:rPr>
          <w:rFonts w:ascii="Times New Roman" w:hAnsi="Times New Roman" w:cs="Times New Roman"/>
          <w:color w:val="222222"/>
          <w:shd w:val="clear" w:color="auto" w:fill="FFFFFF"/>
        </w:rPr>
        <w:t>subjek</w:t>
      </w:r>
      <w:proofErr w:type="spellEnd"/>
      <w:r w:rsidRPr="00A24F06">
        <w:rPr>
          <w:rFonts w:ascii="Times New Roman" w:hAnsi="Times New Roman" w:cs="Times New Roman"/>
          <w:color w:val="222222"/>
          <w:shd w:val="clear" w:color="auto" w:fill="FFFFFF"/>
        </w:rPr>
        <w:t xml:space="preserve"> (8.0%) </w:t>
      </w:r>
      <w:proofErr w:type="spellStart"/>
      <w:r w:rsidRPr="00A24F06">
        <w:rPr>
          <w:rFonts w:ascii="Times New Roman" w:hAnsi="Times New Roman" w:cs="Times New Roman"/>
          <w:color w:val="222222"/>
          <w:shd w:val="clear" w:color="auto" w:fill="FFFFFF"/>
        </w:rPr>
        <w:t>termasuk</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dalam</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kategori</w:t>
      </w:r>
      <w:proofErr w:type="spellEnd"/>
      <w:r w:rsidRPr="00A24F06">
        <w:rPr>
          <w:rFonts w:ascii="Times New Roman" w:hAnsi="Times New Roman" w:cs="Times New Roman"/>
          <w:color w:val="222222"/>
          <w:shd w:val="clear" w:color="auto" w:fill="FFFFFF"/>
        </w:rPr>
        <w:t xml:space="preserve"> </w:t>
      </w:r>
      <w:r w:rsidRPr="00A24F06">
        <w:rPr>
          <w:rFonts w:ascii="Times New Roman" w:hAnsi="Times New Roman" w:cs="Times New Roman"/>
          <w:i/>
          <w:iCs/>
          <w:color w:val="222222"/>
          <w:shd w:val="clear" w:color="auto" w:fill="FFFFFF"/>
        </w:rPr>
        <w:t>mild depression</w:t>
      </w:r>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sebanyak</w:t>
      </w:r>
      <w:proofErr w:type="spellEnd"/>
      <w:r w:rsidRPr="00A24F06">
        <w:rPr>
          <w:rFonts w:ascii="Times New Roman" w:hAnsi="Times New Roman" w:cs="Times New Roman"/>
          <w:color w:val="222222"/>
          <w:shd w:val="clear" w:color="auto" w:fill="FFFFFF"/>
        </w:rPr>
        <w:t xml:space="preserve"> 23 </w:t>
      </w:r>
      <w:proofErr w:type="spellStart"/>
      <w:r w:rsidRPr="00A24F06">
        <w:rPr>
          <w:rFonts w:ascii="Times New Roman" w:hAnsi="Times New Roman" w:cs="Times New Roman"/>
          <w:color w:val="222222"/>
          <w:shd w:val="clear" w:color="auto" w:fill="FFFFFF"/>
        </w:rPr>
        <w:t>subjek</w:t>
      </w:r>
      <w:proofErr w:type="spellEnd"/>
      <w:r w:rsidRPr="00A24F06">
        <w:rPr>
          <w:rFonts w:ascii="Times New Roman" w:hAnsi="Times New Roman" w:cs="Times New Roman"/>
          <w:color w:val="222222"/>
          <w:shd w:val="clear" w:color="auto" w:fill="FFFFFF"/>
        </w:rPr>
        <w:t xml:space="preserve"> (26.1%) </w:t>
      </w:r>
      <w:proofErr w:type="spellStart"/>
      <w:r w:rsidRPr="00A24F06">
        <w:rPr>
          <w:rFonts w:ascii="Times New Roman" w:hAnsi="Times New Roman" w:cs="Times New Roman"/>
          <w:color w:val="222222"/>
          <w:shd w:val="clear" w:color="auto" w:fill="FFFFFF"/>
        </w:rPr>
        <w:t>termasuk</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dalam</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kategori</w:t>
      </w:r>
      <w:proofErr w:type="spellEnd"/>
      <w:r w:rsidRPr="00A24F06">
        <w:rPr>
          <w:rFonts w:ascii="Times New Roman" w:hAnsi="Times New Roman" w:cs="Times New Roman"/>
          <w:color w:val="222222"/>
          <w:shd w:val="clear" w:color="auto" w:fill="FFFFFF"/>
        </w:rPr>
        <w:t xml:space="preserve"> </w:t>
      </w:r>
      <w:r w:rsidRPr="00A24F06">
        <w:rPr>
          <w:rFonts w:ascii="Times New Roman" w:hAnsi="Times New Roman" w:cs="Times New Roman"/>
          <w:i/>
          <w:iCs/>
          <w:color w:val="222222"/>
          <w:shd w:val="clear" w:color="auto" w:fill="FFFFFF"/>
        </w:rPr>
        <w:t>moderate depression</w:t>
      </w:r>
      <w:r w:rsidRPr="00A24F06">
        <w:rPr>
          <w:rFonts w:ascii="Times New Roman" w:hAnsi="Times New Roman" w:cs="Times New Roman"/>
          <w:color w:val="222222"/>
          <w:shd w:val="clear" w:color="auto" w:fill="FFFFFF"/>
        </w:rPr>
        <w:t xml:space="preserve">, dan 41 </w:t>
      </w:r>
      <w:proofErr w:type="spellStart"/>
      <w:r w:rsidRPr="00A24F06">
        <w:rPr>
          <w:rFonts w:ascii="Times New Roman" w:hAnsi="Times New Roman" w:cs="Times New Roman"/>
          <w:color w:val="222222"/>
          <w:shd w:val="clear" w:color="auto" w:fill="FFFFFF"/>
        </w:rPr>
        <w:t>subjek</w:t>
      </w:r>
      <w:proofErr w:type="spellEnd"/>
      <w:r w:rsidRPr="00A24F06">
        <w:rPr>
          <w:rFonts w:ascii="Times New Roman" w:hAnsi="Times New Roman" w:cs="Times New Roman"/>
          <w:color w:val="222222"/>
          <w:shd w:val="clear" w:color="auto" w:fill="FFFFFF"/>
        </w:rPr>
        <w:t xml:space="preserve"> (46.6%) </w:t>
      </w:r>
      <w:proofErr w:type="spellStart"/>
      <w:r w:rsidRPr="00A24F06">
        <w:rPr>
          <w:rFonts w:ascii="Times New Roman" w:hAnsi="Times New Roman" w:cs="Times New Roman"/>
          <w:color w:val="222222"/>
          <w:shd w:val="clear" w:color="auto" w:fill="FFFFFF"/>
        </w:rPr>
        <w:t>termasuk</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dalam</w:t>
      </w:r>
      <w:proofErr w:type="spellEnd"/>
      <w:r w:rsidRPr="00A24F06">
        <w:rPr>
          <w:rFonts w:ascii="Times New Roman" w:hAnsi="Times New Roman" w:cs="Times New Roman"/>
          <w:color w:val="222222"/>
          <w:shd w:val="clear" w:color="auto" w:fill="FFFFFF"/>
        </w:rPr>
        <w:t xml:space="preserve"> </w:t>
      </w:r>
      <w:r w:rsidRPr="00A24F06">
        <w:rPr>
          <w:rFonts w:ascii="Times New Roman" w:hAnsi="Times New Roman" w:cs="Times New Roman"/>
          <w:i/>
          <w:iCs/>
          <w:color w:val="222222"/>
          <w:shd w:val="clear" w:color="auto" w:fill="FFFFFF"/>
        </w:rPr>
        <w:t>severe depression</w:t>
      </w:r>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lastRenderedPageBreak/>
        <w:t>Berdasarkan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hasil</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tersebut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dapat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disimpulkan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bahwa</w:t>
      </w:r>
      <w:proofErr w:type="spellEnd"/>
      <w:r w:rsidRPr="00A24F06">
        <w:rPr>
          <w:rFonts w:ascii="Times New Roman" w:hAnsi="Times New Roman" w:cs="Times New Roman"/>
          <w:color w:val="222222"/>
          <w:shd w:val="clear" w:color="auto" w:fill="FFFFFF"/>
        </w:rPr>
        <w:t xml:space="preserve"> Tingkat </w:t>
      </w:r>
      <w:proofErr w:type="spellStart"/>
      <w:r w:rsidRPr="00A24F06">
        <w:rPr>
          <w:rFonts w:ascii="Times New Roman" w:hAnsi="Times New Roman" w:cs="Times New Roman"/>
          <w:color w:val="222222"/>
          <w:shd w:val="clear" w:color="auto" w:fill="FFFFFF"/>
        </w:rPr>
        <w:t>depresi</w:t>
      </w:r>
      <w:proofErr w:type="spellEnd"/>
      <w:r w:rsidRPr="00A24F06">
        <w:rPr>
          <w:rFonts w:ascii="Times New Roman" w:hAnsi="Times New Roman" w:cs="Times New Roman"/>
          <w:color w:val="222222"/>
          <w:shd w:val="clear" w:color="auto" w:fill="FFFFFF"/>
        </w:rPr>
        <w:t xml:space="preserve"> pada </w:t>
      </w:r>
      <w:proofErr w:type="spellStart"/>
      <w:r w:rsidRPr="00A24F06">
        <w:rPr>
          <w:rFonts w:ascii="Times New Roman" w:hAnsi="Times New Roman" w:cs="Times New Roman"/>
          <w:color w:val="222222"/>
          <w:shd w:val="clear" w:color="auto" w:fill="FFFFFF"/>
        </w:rPr>
        <w:t>remaja</w:t>
      </w:r>
      <w:proofErr w:type="spellEnd"/>
      <w:r w:rsidRPr="00A24F06">
        <w:rPr>
          <w:rFonts w:ascii="Times New Roman" w:hAnsi="Times New Roman" w:cs="Times New Roman"/>
          <w:color w:val="222222"/>
          <w:shd w:val="clear" w:color="auto" w:fill="FFFFFF"/>
        </w:rPr>
        <w:t xml:space="preserve"> </w:t>
      </w:r>
      <w:r w:rsidRPr="00A24F06">
        <w:rPr>
          <w:rFonts w:ascii="Times New Roman" w:hAnsi="Times New Roman" w:cs="Times New Roman"/>
          <w:i/>
          <w:iCs/>
          <w:color w:val="222222"/>
          <w:shd w:val="clear" w:color="auto" w:fill="FFFFFF"/>
        </w:rPr>
        <w:t>broken home</w:t>
      </w:r>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termasuk</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dalam</w:t>
      </w:r>
      <w:proofErr w:type="spellEnd"/>
      <w:r w:rsidRPr="00A24F06">
        <w:rPr>
          <w:rFonts w:ascii="Times New Roman" w:hAnsi="Times New Roman" w:cs="Times New Roman"/>
          <w:color w:val="222222"/>
          <w:shd w:val="clear" w:color="auto" w:fill="FFFFFF"/>
        </w:rPr>
        <w:t xml:space="preserve"> </w:t>
      </w:r>
      <w:r w:rsidRPr="00A24F06">
        <w:rPr>
          <w:rFonts w:ascii="Times New Roman" w:hAnsi="Times New Roman" w:cs="Times New Roman"/>
          <w:i/>
          <w:iCs/>
          <w:color w:val="222222"/>
          <w:shd w:val="clear" w:color="auto" w:fill="FFFFFF"/>
        </w:rPr>
        <w:t>severe depression</w:t>
      </w:r>
      <w:r w:rsidRPr="00A24F06">
        <w:rPr>
          <w:rFonts w:ascii="Times New Roman" w:hAnsi="Times New Roman" w:cs="Times New Roman"/>
          <w:color w:val="222222"/>
          <w:shd w:val="clear" w:color="auto" w:fill="FFFFFF"/>
        </w:rPr>
        <w:t>.</w:t>
      </w:r>
    </w:p>
    <w:p w:rsidR="00370C99" w:rsidRPr="00A24F06" w:rsidRDefault="00370C99" w:rsidP="00A24F06">
      <w:pPr>
        <w:spacing w:line="360" w:lineRule="auto"/>
        <w:ind w:firstLine="426"/>
        <w:jc w:val="both"/>
        <w:rPr>
          <w:rFonts w:ascii="Times New Roman" w:eastAsia="Times New Roman" w:hAnsi="Times New Roman" w:cs="Times New Roman"/>
        </w:rPr>
      </w:pPr>
      <w:r w:rsidRPr="00A24F06">
        <w:rPr>
          <w:rFonts w:ascii="Times New Roman" w:eastAsia="Times New Roman" w:hAnsi="Times New Roman" w:cs="Times New Roman"/>
        </w:rPr>
        <w:tab/>
        <w:t xml:space="preserve">Tabel </w:t>
      </w:r>
      <w:r w:rsidR="00BC4E14" w:rsidRPr="00A24F06">
        <w:rPr>
          <w:rFonts w:ascii="Times New Roman" w:eastAsia="Times New Roman" w:hAnsi="Times New Roman" w:cs="Times New Roman"/>
        </w:rPr>
        <w:t>5</w:t>
      </w:r>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Kategorisasi</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skor</w:t>
      </w:r>
      <w:proofErr w:type="spellEnd"/>
      <w:r w:rsidRPr="00A24F06">
        <w:rPr>
          <w:rFonts w:ascii="Times New Roman" w:eastAsia="Times New Roman" w:hAnsi="Times New Roman" w:cs="Times New Roman"/>
        </w:rPr>
        <w:t xml:space="preserve"> </w:t>
      </w:r>
      <w:proofErr w:type="spellStart"/>
      <w:r w:rsidRPr="00A24F06">
        <w:rPr>
          <w:rFonts w:ascii="Times New Roman" w:eastAsia="Times New Roman" w:hAnsi="Times New Roman" w:cs="Times New Roman"/>
        </w:rPr>
        <w:t>self compassion</w:t>
      </w:r>
      <w:proofErr w:type="spellEnd"/>
    </w:p>
    <w:tbl>
      <w:tblPr>
        <w:tblStyle w:val="Kisi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7"/>
        <w:gridCol w:w="1276"/>
        <w:gridCol w:w="425"/>
        <w:gridCol w:w="1134"/>
      </w:tblGrid>
      <w:tr w:rsidR="00370C99" w:rsidRPr="000B7393" w:rsidTr="00DA7EB3">
        <w:tc>
          <w:tcPr>
            <w:tcW w:w="993"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b/>
                <w:bCs/>
                <w:color w:val="000000"/>
                <w:sz w:val="20"/>
                <w:szCs w:val="20"/>
              </w:rPr>
            </w:pPr>
            <w:r w:rsidRPr="000B7393">
              <w:rPr>
                <w:rFonts w:ascii="Times New Roman" w:eastAsia="Calibri" w:hAnsi="Times New Roman" w:cs="Times New Roman"/>
                <w:b/>
                <w:bCs/>
                <w:color w:val="000000"/>
                <w:sz w:val="20"/>
                <w:szCs w:val="20"/>
              </w:rPr>
              <w:t>Kategori</w:t>
            </w:r>
          </w:p>
        </w:tc>
        <w:tc>
          <w:tcPr>
            <w:tcW w:w="1417"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b/>
                <w:bCs/>
                <w:color w:val="000000"/>
                <w:sz w:val="20"/>
                <w:szCs w:val="20"/>
              </w:rPr>
            </w:pPr>
            <w:r w:rsidRPr="000B7393">
              <w:rPr>
                <w:rFonts w:ascii="Times New Roman" w:eastAsia="Calibri" w:hAnsi="Times New Roman" w:cs="Times New Roman"/>
                <w:b/>
                <w:bCs/>
                <w:color w:val="000000"/>
                <w:sz w:val="20"/>
                <w:szCs w:val="20"/>
              </w:rPr>
              <w:t>Pedoman</w:t>
            </w:r>
          </w:p>
        </w:tc>
        <w:tc>
          <w:tcPr>
            <w:tcW w:w="1276"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b/>
                <w:bCs/>
                <w:color w:val="000000"/>
                <w:sz w:val="20"/>
                <w:szCs w:val="20"/>
              </w:rPr>
            </w:pPr>
            <w:r w:rsidRPr="000B7393">
              <w:rPr>
                <w:rFonts w:ascii="Times New Roman" w:eastAsia="Calibri" w:hAnsi="Times New Roman" w:cs="Times New Roman"/>
                <w:b/>
                <w:bCs/>
                <w:color w:val="000000"/>
                <w:sz w:val="20"/>
                <w:szCs w:val="20"/>
              </w:rPr>
              <w:t>Skor</w:t>
            </w:r>
          </w:p>
        </w:tc>
        <w:tc>
          <w:tcPr>
            <w:tcW w:w="425"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b/>
                <w:bCs/>
                <w:color w:val="000000"/>
                <w:sz w:val="20"/>
                <w:szCs w:val="20"/>
              </w:rPr>
            </w:pPr>
            <w:r w:rsidRPr="000B7393">
              <w:rPr>
                <w:rFonts w:ascii="Times New Roman" w:eastAsia="Calibri" w:hAnsi="Times New Roman" w:cs="Times New Roman"/>
                <w:b/>
                <w:bCs/>
                <w:color w:val="000000"/>
                <w:sz w:val="20"/>
                <w:szCs w:val="20"/>
              </w:rPr>
              <w:t>N</w:t>
            </w:r>
          </w:p>
        </w:tc>
        <w:tc>
          <w:tcPr>
            <w:tcW w:w="1134"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b/>
                <w:bCs/>
                <w:color w:val="000000"/>
                <w:sz w:val="20"/>
                <w:szCs w:val="20"/>
              </w:rPr>
            </w:pPr>
            <w:r w:rsidRPr="000B7393">
              <w:rPr>
                <w:rFonts w:ascii="Times New Roman" w:eastAsia="Calibri" w:hAnsi="Times New Roman" w:cs="Times New Roman"/>
                <w:b/>
                <w:bCs/>
                <w:color w:val="000000"/>
                <w:sz w:val="20"/>
                <w:szCs w:val="20"/>
              </w:rPr>
              <w:t>Persentase</w:t>
            </w:r>
          </w:p>
        </w:tc>
      </w:tr>
      <w:tr w:rsidR="00370C99" w:rsidRPr="000B7393" w:rsidTr="00DA7EB3">
        <w:tc>
          <w:tcPr>
            <w:tcW w:w="993" w:type="dxa"/>
          </w:tcPr>
          <w:p w:rsidR="00370C99" w:rsidRPr="000B7393" w:rsidRDefault="00370C99" w:rsidP="005E1038">
            <w:pPr>
              <w:pStyle w:val="DaftarParagraf"/>
              <w:ind w:left="0"/>
              <w:jc w:val="both"/>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Tinggi</w:t>
            </w:r>
          </w:p>
        </w:tc>
        <w:tc>
          <w:tcPr>
            <w:tcW w:w="1417" w:type="dxa"/>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 xml:space="preserve">X </w:t>
            </w:r>
            <w:r w:rsidRPr="000B7393">
              <w:rPr>
                <w:rFonts w:ascii="Times New Roman" w:eastAsia="Calibri" w:hAnsi="Times New Roman" w:cs="Times New Roman"/>
                <w:color w:val="000000"/>
                <w:sz w:val="20"/>
                <w:szCs w:val="20"/>
                <w:lang w:val="en-ID"/>
              </w:rPr>
              <w:t>≥</w:t>
            </w:r>
            <w:r w:rsidRPr="000B7393">
              <w:rPr>
                <w:rFonts w:ascii="Times New Roman" w:eastAsia="Calibri" w:hAnsi="Times New Roman" w:cs="Times New Roman"/>
                <w:color w:val="000000"/>
                <w:sz w:val="20"/>
                <w:szCs w:val="20"/>
              </w:rPr>
              <w:t xml:space="preserve"> </w:t>
            </w:r>
            <w:r w:rsidRPr="000B7393">
              <w:rPr>
                <w:rFonts w:ascii="Nunito" w:eastAsia="Calibri" w:hAnsi="Nunito" w:cs="Times New Roman"/>
                <w:color w:val="000000"/>
                <w:sz w:val="20"/>
                <w:szCs w:val="20"/>
              </w:rPr>
              <w:t>(</w:t>
            </w:r>
            <w:r w:rsidRPr="000B7393">
              <w:rPr>
                <w:rFonts w:ascii="Times New Roman" w:eastAsia="Calibri" w:hAnsi="Times New Roman" w:cs="Times New Roman"/>
                <w:color w:val="000000"/>
                <w:sz w:val="20"/>
                <w:szCs w:val="20"/>
              </w:rPr>
              <w:t>µ + 1</w:t>
            </w:r>
            <w:r w:rsidRPr="000B7393">
              <w:rPr>
                <w:rFonts w:ascii="Times New Roman" w:hAnsi="Times New Roman" w:cs="Times New Roman"/>
                <w:color w:val="222222"/>
                <w:sz w:val="20"/>
                <w:szCs w:val="20"/>
                <w:shd w:val="clear" w:color="auto" w:fill="FFFFFF"/>
              </w:rPr>
              <w:t>σ)</w:t>
            </w:r>
          </w:p>
        </w:tc>
        <w:tc>
          <w:tcPr>
            <w:tcW w:w="1276"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 xml:space="preserve">X </w:t>
            </w:r>
            <w:r w:rsidRPr="000B7393">
              <w:rPr>
                <w:rFonts w:ascii="Times New Roman" w:eastAsia="Calibri" w:hAnsi="Times New Roman" w:cs="Times New Roman"/>
                <w:color w:val="000000"/>
                <w:sz w:val="20"/>
                <w:szCs w:val="20"/>
                <w:lang w:val="en-ID"/>
              </w:rPr>
              <w:t>≥</w:t>
            </w:r>
            <w:r w:rsidRPr="000B7393">
              <w:rPr>
                <w:rFonts w:ascii="Times New Roman" w:eastAsia="Calibri" w:hAnsi="Times New Roman" w:cs="Times New Roman"/>
                <w:color w:val="000000"/>
                <w:sz w:val="20"/>
                <w:szCs w:val="20"/>
              </w:rPr>
              <w:t xml:space="preserve"> 95</w:t>
            </w:r>
          </w:p>
        </w:tc>
        <w:tc>
          <w:tcPr>
            <w:tcW w:w="425"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17</w:t>
            </w:r>
          </w:p>
        </w:tc>
        <w:tc>
          <w:tcPr>
            <w:tcW w:w="1134"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19.3%</w:t>
            </w:r>
          </w:p>
        </w:tc>
      </w:tr>
      <w:tr w:rsidR="00370C99" w:rsidRPr="000B7393" w:rsidTr="00DA7EB3">
        <w:tc>
          <w:tcPr>
            <w:tcW w:w="993" w:type="dxa"/>
          </w:tcPr>
          <w:p w:rsidR="00370C99" w:rsidRPr="000B7393" w:rsidRDefault="00370C99" w:rsidP="005E1038">
            <w:pPr>
              <w:pStyle w:val="DaftarParagraf"/>
              <w:ind w:left="0"/>
              <w:jc w:val="both"/>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Sedang</w:t>
            </w:r>
          </w:p>
        </w:tc>
        <w:tc>
          <w:tcPr>
            <w:tcW w:w="1417" w:type="dxa"/>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(µ - 1</w:t>
            </w:r>
            <w:r w:rsidRPr="000B7393">
              <w:rPr>
                <w:rFonts w:ascii="Times New Roman" w:hAnsi="Times New Roman" w:cs="Times New Roman"/>
                <w:color w:val="222222"/>
                <w:sz w:val="20"/>
                <w:szCs w:val="20"/>
                <w:shd w:val="clear" w:color="auto" w:fill="FFFFFF"/>
              </w:rPr>
              <w:t xml:space="preserve">σ) </w:t>
            </w:r>
            <w:r w:rsidRPr="000B7393">
              <w:rPr>
                <w:rFonts w:ascii="Times New Roman" w:eastAsia="Calibri" w:hAnsi="Times New Roman" w:cs="Times New Roman"/>
                <w:color w:val="000000"/>
                <w:sz w:val="20"/>
                <w:szCs w:val="20"/>
              </w:rPr>
              <w:t>≤ (µ - 1</w:t>
            </w:r>
            <w:r w:rsidRPr="000B7393">
              <w:rPr>
                <w:rFonts w:ascii="Times New Roman" w:hAnsi="Times New Roman" w:cs="Times New Roman"/>
                <w:color w:val="222222"/>
                <w:sz w:val="20"/>
                <w:szCs w:val="20"/>
                <w:shd w:val="clear" w:color="auto" w:fill="FFFFFF"/>
              </w:rPr>
              <w:t>σ)</w:t>
            </w:r>
          </w:p>
        </w:tc>
        <w:tc>
          <w:tcPr>
            <w:tcW w:w="1276"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60 ≤ X &lt; 95</w:t>
            </w:r>
          </w:p>
        </w:tc>
        <w:tc>
          <w:tcPr>
            <w:tcW w:w="425"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55</w:t>
            </w:r>
          </w:p>
        </w:tc>
        <w:tc>
          <w:tcPr>
            <w:tcW w:w="1134"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62.5%</w:t>
            </w:r>
          </w:p>
        </w:tc>
      </w:tr>
      <w:tr w:rsidR="00370C99" w:rsidRPr="000B7393" w:rsidTr="00DA7EB3">
        <w:tc>
          <w:tcPr>
            <w:tcW w:w="993" w:type="dxa"/>
          </w:tcPr>
          <w:p w:rsidR="00370C99" w:rsidRPr="000B7393" w:rsidRDefault="00370C99" w:rsidP="005E1038">
            <w:pPr>
              <w:pStyle w:val="DaftarParagraf"/>
              <w:ind w:left="0"/>
              <w:jc w:val="both"/>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Rendah</w:t>
            </w:r>
          </w:p>
        </w:tc>
        <w:tc>
          <w:tcPr>
            <w:tcW w:w="1417" w:type="dxa"/>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X &lt;  (µ - 1</w:t>
            </w:r>
            <w:r w:rsidRPr="000B7393">
              <w:rPr>
                <w:rFonts w:ascii="Times New Roman" w:hAnsi="Times New Roman" w:cs="Times New Roman"/>
                <w:color w:val="222222"/>
                <w:sz w:val="20"/>
                <w:szCs w:val="20"/>
                <w:shd w:val="clear" w:color="auto" w:fill="FFFFFF"/>
              </w:rPr>
              <w:t>σ)</w:t>
            </w:r>
          </w:p>
        </w:tc>
        <w:tc>
          <w:tcPr>
            <w:tcW w:w="1276"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X &lt;  60</w:t>
            </w:r>
          </w:p>
        </w:tc>
        <w:tc>
          <w:tcPr>
            <w:tcW w:w="425"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16</w:t>
            </w:r>
          </w:p>
        </w:tc>
        <w:tc>
          <w:tcPr>
            <w:tcW w:w="1134"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r w:rsidRPr="000B7393">
              <w:rPr>
                <w:rFonts w:ascii="Times New Roman" w:eastAsia="Calibri" w:hAnsi="Times New Roman" w:cs="Times New Roman"/>
                <w:color w:val="000000"/>
                <w:sz w:val="20"/>
                <w:szCs w:val="20"/>
              </w:rPr>
              <w:t>18.2%</w:t>
            </w:r>
          </w:p>
        </w:tc>
      </w:tr>
      <w:tr w:rsidR="00370C99" w:rsidRPr="000B7393" w:rsidTr="00DA7EB3">
        <w:tc>
          <w:tcPr>
            <w:tcW w:w="993" w:type="dxa"/>
            <w:tcBorders>
              <w:bottom w:val="single" w:sz="4" w:space="0" w:color="auto"/>
            </w:tcBorders>
          </w:tcPr>
          <w:p w:rsidR="00370C99" w:rsidRPr="000B7393" w:rsidRDefault="00370C99" w:rsidP="005E1038">
            <w:pPr>
              <w:pStyle w:val="DaftarParagraf"/>
              <w:ind w:left="0"/>
              <w:jc w:val="both"/>
              <w:rPr>
                <w:rFonts w:ascii="Times New Roman" w:eastAsia="Calibri" w:hAnsi="Times New Roman" w:cs="Times New Roman"/>
                <w:color w:val="000000"/>
                <w:sz w:val="20"/>
                <w:szCs w:val="20"/>
              </w:rPr>
            </w:pPr>
          </w:p>
        </w:tc>
        <w:tc>
          <w:tcPr>
            <w:tcW w:w="1417" w:type="dxa"/>
            <w:tcBorders>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color w:val="000000"/>
                <w:sz w:val="20"/>
                <w:szCs w:val="20"/>
              </w:rPr>
            </w:pPr>
          </w:p>
        </w:tc>
        <w:tc>
          <w:tcPr>
            <w:tcW w:w="1276"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b/>
                <w:bCs/>
                <w:color w:val="000000"/>
                <w:sz w:val="20"/>
                <w:szCs w:val="20"/>
              </w:rPr>
            </w:pPr>
            <w:r w:rsidRPr="000B7393">
              <w:rPr>
                <w:rFonts w:ascii="Times New Roman" w:eastAsia="Calibri" w:hAnsi="Times New Roman" w:cs="Times New Roman"/>
                <w:b/>
                <w:bCs/>
                <w:color w:val="000000"/>
                <w:sz w:val="20"/>
                <w:szCs w:val="20"/>
              </w:rPr>
              <w:t>Total</w:t>
            </w:r>
          </w:p>
        </w:tc>
        <w:tc>
          <w:tcPr>
            <w:tcW w:w="425"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b/>
                <w:bCs/>
                <w:color w:val="000000"/>
                <w:sz w:val="20"/>
                <w:szCs w:val="20"/>
              </w:rPr>
            </w:pPr>
            <w:r w:rsidRPr="000B7393">
              <w:rPr>
                <w:rFonts w:ascii="Times New Roman" w:eastAsia="Calibri" w:hAnsi="Times New Roman" w:cs="Times New Roman"/>
                <w:b/>
                <w:bCs/>
                <w:color w:val="000000"/>
                <w:sz w:val="20"/>
                <w:szCs w:val="20"/>
              </w:rPr>
              <w:t>88</w:t>
            </w:r>
          </w:p>
        </w:tc>
        <w:tc>
          <w:tcPr>
            <w:tcW w:w="1134" w:type="dxa"/>
            <w:tcBorders>
              <w:top w:val="single" w:sz="4" w:space="0" w:color="auto"/>
              <w:bottom w:val="single" w:sz="4" w:space="0" w:color="auto"/>
            </w:tcBorders>
          </w:tcPr>
          <w:p w:rsidR="00370C99" w:rsidRPr="000B7393" w:rsidRDefault="00370C99" w:rsidP="00DA7EB3">
            <w:pPr>
              <w:pStyle w:val="DaftarParagraf"/>
              <w:ind w:left="0"/>
              <w:jc w:val="center"/>
              <w:rPr>
                <w:rFonts w:ascii="Times New Roman" w:eastAsia="Calibri" w:hAnsi="Times New Roman" w:cs="Times New Roman"/>
                <w:b/>
                <w:bCs/>
                <w:color w:val="000000"/>
                <w:sz w:val="20"/>
                <w:szCs w:val="20"/>
              </w:rPr>
            </w:pPr>
            <w:r w:rsidRPr="000B7393">
              <w:rPr>
                <w:rFonts w:ascii="Times New Roman" w:eastAsia="Calibri" w:hAnsi="Times New Roman" w:cs="Times New Roman"/>
                <w:b/>
                <w:bCs/>
                <w:color w:val="000000"/>
                <w:sz w:val="20"/>
                <w:szCs w:val="20"/>
              </w:rPr>
              <w:t>100%</w:t>
            </w:r>
          </w:p>
        </w:tc>
      </w:tr>
    </w:tbl>
    <w:p w:rsidR="00370C99" w:rsidRDefault="00370C99" w:rsidP="005E1038">
      <w:pPr>
        <w:pStyle w:val="DaftarParagraf"/>
        <w:spacing w:line="240" w:lineRule="auto"/>
        <w:ind w:left="730"/>
        <w:jc w:val="both"/>
        <w:rPr>
          <w:rFonts w:ascii="Times New Roman" w:eastAsia="Calibri" w:hAnsi="Times New Roman" w:cs="Times New Roman"/>
          <w:b/>
          <w:bCs/>
          <w:color w:val="000000"/>
          <w:sz w:val="24"/>
          <w:szCs w:val="24"/>
        </w:rPr>
      </w:pPr>
    </w:p>
    <w:p w:rsidR="00370C99" w:rsidRPr="00A24F06" w:rsidRDefault="00370C99" w:rsidP="00A24F06">
      <w:pPr>
        <w:pStyle w:val="DaftarParagraf"/>
        <w:spacing w:line="360" w:lineRule="auto"/>
        <w:ind w:left="730"/>
        <w:jc w:val="both"/>
        <w:rPr>
          <w:rFonts w:ascii="Times New Roman" w:eastAsia="Calibri" w:hAnsi="Times New Roman" w:cs="Times New Roman"/>
          <w:b/>
          <w:bCs/>
          <w:color w:val="000000"/>
        </w:rPr>
      </w:pPr>
      <w:proofErr w:type="spellStart"/>
      <w:proofErr w:type="gramStart"/>
      <w:r w:rsidRPr="00A24F06">
        <w:rPr>
          <w:rFonts w:ascii="Times New Roman" w:eastAsia="Calibri" w:hAnsi="Times New Roman" w:cs="Times New Roman"/>
          <w:color w:val="000000"/>
        </w:rPr>
        <w:t>Keterangan</w:t>
      </w:r>
      <w:proofErr w:type="spellEnd"/>
      <w:r w:rsidRPr="00A24F06">
        <w:rPr>
          <w:rFonts w:ascii="Times New Roman" w:eastAsia="Calibri" w:hAnsi="Times New Roman" w:cs="Times New Roman"/>
          <w:b/>
          <w:bCs/>
          <w:color w:val="000000"/>
        </w:rPr>
        <w:t xml:space="preserve"> :</w:t>
      </w:r>
      <w:proofErr w:type="gramEnd"/>
    </w:p>
    <w:p w:rsidR="00370C99" w:rsidRPr="00A24F06" w:rsidRDefault="00370C99" w:rsidP="00A24F06">
      <w:pPr>
        <w:pStyle w:val="DaftarParagraf"/>
        <w:spacing w:line="360" w:lineRule="auto"/>
        <w:ind w:left="730"/>
        <w:jc w:val="both"/>
        <w:rPr>
          <w:rFonts w:ascii="Times New Roman" w:eastAsia="Calibri" w:hAnsi="Times New Roman" w:cs="Times New Roman"/>
          <w:color w:val="000000"/>
        </w:rPr>
      </w:pPr>
      <w:r w:rsidRPr="00A24F06">
        <w:rPr>
          <w:rFonts w:ascii="Times New Roman" w:eastAsia="Calibri" w:hAnsi="Times New Roman" w:cs="Times New Roman"/>
          <w:color w:val="000000"/>
        </w:rPr>
        <w:t>X</w:t>
      </w:r>
      <w:r w:rsidRPr="00A24F06">
        <w:rPr>
          <w:rFonts w:ascii="Times New Roman" w:eastAsia="Calibri" w:hAnsi="Times New Roman" w:cs="Times New Roman"/>
          <w:color w:val="000000"/>
        </w:rPr>
        <w:tab/>
        <w:t xml:space="preserve">: X – Skor </w:t>
      </w:r>
      <w:proofErr w:type="spellStart"/>
      <w:r w:rsidRPr="00A24F06">
        <w:rPr>
          <w:rFonts w:ascii="Times New Roman" w:eastAsia="Calibri" w:hAnsi="Times New Roman" w:cs="Times New Roman"/>
          <w:color w:val="000000"/>
        </w:rPr>
        <w:t>subjek</w:t>
      </w:r>
      <w:proofErr w:type="spellEnd"/>
    </w:p>
    <w:p w:rsidR="00370C99" w:rsidRPr="00A24F06" w:rsidRDefault="00370C99" w:rsidP="00A24F06">
      <w:pPr>
        <w:pStyle w:val="DaftarParagraf"/>
        <w:spacing w:line="360" w:lineRule="auto"/>
        <w:ind w:left="730"/>
        <w:jc w:val="both"/>
        <w:rPr>
          <w:rFonts w:ascii="Times New Roman" w:eastAsia="Calibri" w:hAnsi="Times New Roman" w:cs="Times New Roman"/>
          <w:color w:val="000000"/>
        </w:rPr>
      </w:pPr>
      <w:r w:rsidRPr="00A24F06">
        <w:rPr>
          <w:rFonts w:ascii="Times New Roman" w:eastAsia="Calibri" w:hAnsi="Times New Roman" w:cs="Times New Roman"/>
          <w:color w:val="000000"/>
        </w:rPr>
        <w:t>µ</w:t>
      </w:r>
      <w:r w:rsidRPr="00A24F06">
        <w:rPr>
          <w:rFonts w:ascii="Times New Roman" w:eastAsia="Calibri" w:hAnsi="Times New Roman" w:cs="Times New Roman"/>
          <w:color w:val="000000"/>
        </w:rPr>
        <w:tab/>
        <w:t xml:space="preserve">: Mean </w:t>
      </w:r>
      <w:proofErr w:type="spellStart"/>
      <w:r w:rsidRPr="00A24F06">
        <w:rPr>
          <w:rFonts w:ascii="Times New Roman" w:eastAsia="Calibri" w:hAnsi="Times New Roman" w:cs="Times New Roman"/>
          <w:color w:val="000000"/>
        </w:rPr>
        <w:t>atau</w:t>
      </w:r>
      <w:proofErr w:type="spellEnd"/>
      <w:r w:rsidRPr="00A24F06">
        <w:rPr>
          <w:rFonts w:ascii="Times New Roman" w:eastAsia="Calibri" w:hAnsi="Times New Roman" w:cs="Times New Roman"/>
          <w:color w:val="000000"/>
        </w:rPr>
        <w:t xml:space="preserve"> </w:t>
      </w:r>
      <w:proofErr w:type="spellStart"/>
      <w:r w:rsidRPr="00A24F06">
        <w:rPr>
          <w:rFonts w:ascii="Times New Roman" w:eastAsia="Calibri" w:hAnsi="Times New Roman" w:cs="Times New Roman"/>
          <w:color w:val="000000"/>
        </w:rPr>
        <w:t>rerata</w:t>
      </w:r>
      <w:proofErr w:type="spellEnd"/>
      <w:r w:rsidRPr="00A24F06">
        <w:rPr>
          <w:rFonts w:ascii="Times New Roman" w:eastAsia="Calibri" w:hAnsi="Times New Roman" w:cs="Times New Roman"/>
          <w:color w:val="000000"/>
        </w:rPr>
        <w:t xml:space="preserve"> </w:t>
      </w:r>
      <w:proofErr w:type="spellStart"/>
      <w:r w:rsidRPr="00A24F06">
        <w:rPr>
          <w:rFonts w:ascii="Times New Roman" w:eastAsia="Calibri" w:hAnsi="Times New Roman" w:cs="Times New Roman"/>
          <w:color w:val="000000"/>
        </w:rPr>
        <w:t>hipotetik</w:t>
      </w:r>
      <w:proofErr w:type="spellEnd"/>
    </w:p>
    <w:p w:rsidR="00370C99" w:rsidRPr="00A24F06" w:rsidRDefault="00370C99" w:rsidP="00A24F06">
      <w:pPr>
        <w:pStyle w:val="DaftarParagraf"/>
        <w:spacing w:line="360" w:lineRule="auto"/>
        <w:ind w:left="730"/>
        <w:jc w:val="both"/>
        <w:rPr>
          <w:rFonts w:ascii="Times New Roman" w:hAnsi="Times New Roman" w:cs="Times New Roman"/>
          <w:color w:val="222222"/>
          <w:shd w:val="clear" w:color="auto" w:fill="FFFFFF"/>
        </w:rPr>
      </w:pPr>
      <w:r w:rsidRPr="00A24F06">
        <w:rPr>
          <w:rFonts w:ascii="Times New Roman" w:hAnsi="Times New Roman" w:cs="Times New Roman"/>
          <w:color w:val="222222"/>
          <w:shd w:val="clear" w:color="auto" w:fill="FFFFFF"/>
        </w:rPr>
        <w:t>σ</w:t>
      </w:r>
      <w:r w:rsidRPr="00A24F06">
        <w:rPr>
          <w:rFonts w:ascii="Times New Roman" w:hAnsi="Times New Roman" w:cs="Times New Roman"/>
          <w:color w:val="222222"/>
          <w:shd w:val="clear" w:color="auto" w:fill="FFFFFF"/>
        </w:rPr>
        <w:tab/>
        <w:t xml:space="preserve">: </w:t>
      </w:r>
      <w:proofErr w:type="spellStart"/>
      <w:r w:rsidRPr="00A24F06">
        <w:rPr>
          <w:rFonts w:ascii="Times New Roman" w:hAnsi="Times New Roman" w:cs="Times New Roman"/>
          <w:color w:val="222222"/>
          <w:shd w:val="clear" w:color="auto" w:fill="FFFFFF"/>
        </w:rPr>
        <w:t>Standar</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deviasi</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hipotetik</w:t>
      </w:r>
      <w:proofErr w:type="spellEnd"/>
    </w:p>
    <w:p w:rsidR="00370C99" w:rsidRPr="00A24F06" w:rsidRDefault="00370C99" w:rsidP="00A24F06">
      <w:pPr>
        <w:spacing w:line="360" w:lineRule="auto"/>
        <w:ind w:firstLine="426"/>
        <w:jc w:val="both"/>
        <w:rPr>
          <w:rFonts w:ascii="Times New Roman" w:hAnsi="Times New Roman" w:cs="Times New Roman"/>
          <w:color w:val="222222"/>
          <w:shd w:val="clear" w:color="auto" w:fill="FFFFFF"/>
        </w:rPr>
      </w:pPr>
      <w:proofErr w:type="spellStart"/>
      <w:r w:rsidRPr="00A24F06">
        <w:rPr>
          <w:rFonts w:ascii="Times New Roman" w:hAnsi="Times New Roman" w:cs="Times New Roman"/>
          <w:color w:val="222222"/>
          <w:shd w:val="clear" w:color="auto" w:fill="FFFFFF"/>
        </w:rPr>
        <w:t>Berdasarkan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hasil</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kategorisasi</w:t>
      </w:r>
      <w:proofErr w:type="spellEnd"/>
      <w:r w:rsidRPr="00A24F06">
        <w:rPr>
          <w:rFonts w:ascii="Times New Roman" w:hAnsi="Times New Roman" w:cs="Times New Roman"/>
          <w:color w:val="222222"/>
          <w:shd w:val="clear" w:color="auto" w:fill="FFFFFF"/>
        </w:rPr>
        <w:t xml:space="preserve"> data </w:t>
      </w:r>
      <w:proofErr w:type="spellStart"/>
      <w:r w:rsidRPr="00A24F06">
        <w:rPr>
          <w:rFonts w:ascii="Times New Roman" w:hAnsi="Times New Roman" w:cs="Times New Roman"/>
          <w:i/>
          <w:iCs/>
          <w:color w:val="222222"/>
          <w:shd w:val="clear" w:color="auto" w:fill="FFFFFF"/>
        </w:rPr>
        <w:t>self compassion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dapat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diketahui</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bahwa</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sebanyak</w:t>
      </w:r>
      <w:proofErr w:type="spellEnd"/>
      <w:r w:rsidRPr="00A24F06">
        <w:rPr>
          <w:rFonts w:ascii="Times New Roman" w:hAnsi="Times New Roman" w:cs="Times New Roman"/>
          <w:color w:val="222222"/>
          <w:shd w:val="clear" w:color="auto" w:fill="FFFFFF"/>
        </w:rPr>
        <w:t xml:space="preserve"> 17 </w:t>
      </w:r>
      <w:proofErr w:type="spellStart"/>
      <w:r w:rsidRPr="00A24F06">
        <w:rPr>
          <w:rFonts w:ascii="Times New Roman" w:hAnsi="Times New Roman" w:cs="Times New Roman"/>
          <w:color w:val="222222"/>
          <w:shd w:val="clear" w:color="auto" w:fill="FFFFFF"/>
        </w:rPr>
        <w:t>subjek</w:t>
      </w:r>
      <w:proofErr w:type="spellEnd"/>
      <w:r w:rsidRPr="00A24F06">
        <w:rPr>
          <w:rFonts w:ascii="Times New Roman" w:hAnsi="Times New Roman" w:cs="Times New Roman"/>
          <w:color w:val="222222"/>
          <w:shd w:val="clear" w:color="auto" w:fill="FFFFFF"/>
        </w:rPr>
        <w:t xml:space="preserve"> (19.3%) </w:t>
      </w:r>
      <w:proofErr w:type="spellStart"/>
      <w:r w:rsidRPr="00A24F06">
        <w:rPr>
          <w:rFonts w:ascii="Times New Roman" w:hAnsi="Times New Roman" w:cs="Times New Roman"/>
          <w:color w:val="222222"/>
          <w:shd w:val="clear" w:color="auto" w:fill="FFFFFF"/>
        </w:rPr>
        <w:t>memiliki</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tingkat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i/>
          <w:iCs/>
          <w:color w:val="222222"/>
          <w:shd w:val="clear" w:color="auto" w:fill="FFFFFF"/>
        </w:rPr>
        <w:t>self compassion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tinggi</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sebanyak</w:t>
      </w:r>
      <w:proofErr w:type="spellEnd"/>
      <w:r w:rsidRPr="00A24F06">
        <w:rPr>
          <w:rFonts w:ascii="Times New Roman" w:hAnsi="Times New Roman" w:cs="Times New Roman"/>
          <w:color w:val="222222"/>
          <w:shd w:val="clear" w:color="auto" w:fill="FFFFFF"/>
        </w:rPr>
        <w:t xml:space="preserve"> 55 </w:t>
      </w:r>
      <w:proofErr w:type="spellStart"/>
      <w:r w:rsidRPr="00A24F06">
        <w:rPr>
          <w:rFonts w:ascii="Times New Roman" w:hAnsi="Times New Roman" w:cs="Times New Roman"/>
          <w:color w:val="222222"/>
          <w:shd w:val="clear" w:color="auto" w:fill="FFFFFF"/>
        </w:rPr>
        <w:t>subjek</w:t>
      </w:r>
      <w:proofErr w:type="spellEnd"/>
      <w:r w:rsidRPr="00A24F06">
        <w:rPr>
          <w:rFonts w:ascii="Times New Roman" w:hAnsi="Times New Roman" w:cs="Times New Roman"/>
          <w:color w:val="222222"/>
          <w:shd w:val="clear" w:color="auto" w:fill="FFFFFF"/>
        </w:rPr>
        <w:t xml:space="preserve"> (62.5%) </w:t>
      </w:r>
      <w:proofErr w:type="spellStart"/>
      <w:r w:rsidRPr="00A24F06">
        <w:rPr>
          <w:rFonts w:ascii="Times New Roman" w:hAnsi="Times New Roman" w:cs="Times New Roman"/>
          <w:color w:val="222222"/>
          <w:shd w:val="clear" w:color="auto" w:fill="FFFFFF"/>
        </w:rPr>
        <w:t>memiliki</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tingkat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i/>
          <w:iCs/>
          <w:color w:val="222222"/>
          <w:shd w:val="clear" w:color="auto" w:fill="FFFFFF"/>
        </w:rPr>
        <w:t>self compassion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sedang</w:t>
      </w:r>
      <w:proofErr w:type="spellEnd"/>
      <w:r w:rsidRPr="00A24F06">
        <w:rPr>
          <w:rFonts w:ascii="Times New Roman" w:hAnsi="Times New Roman" w:cs="Times New Roman"/>
          <w:color w:val="222222"/>
          <w:shd w:val="clear" w:color="auto" w:fill="FFFFFF"/>
        </w:rPr>
        <w:t xml:space="preserve"> dan </w:t>
      </w:r>
      <w:proofErr w:type="spellStart"/>
      <w:r w:rsidRPr="00A24F06">
        <w:rPr>
          <w:rFonts w:ascii="Times New Roman" w:hAnsi="Times New Roman" w:cs="Times New Roman"/>
          <w:color w:val="222222"/>
          <w:shd w:val="clear" w:color="auto" w:fill="FFFFFF"/>
        </w:rPr>
        <w:t>sebanyak</w:t>
      </w:r>
      <w:proofErr w:type="spellEnd"/>
      <w:r w:rsidRPr="00A24F06">
        <w:rPr>
          <w:rFonts w:ascii="Times New Roman" w:hAnsi="Times New Roman" w:cs="Times New Roman"/>
          <w:color w:val="222222"/>
          <w:shd w:val="clear" w:color="auto" w:fill="FFFFFF"/>
        </w:rPr>
        <w:t xml:space="preserve"> 16 </w:t>
      </w:r>
      <w:proofErr w:type="spellStart"/>
      <w:r w:rsidRPr="00A24F06">
        <w:rPr>
          <w:rFonts w:ascii="Times New Roman" w:hAnsi="Times New Roman" w:cs="Times New Roman"/>
          <w:color w:val="222222"/>
          <w:shd w:val="clear" w:color="auto" w:fill="FFFFFF"/>
        </w:rPr>
        <w:t>subjek</w:t>
      </w:r>
      <w:proofErr w:type="spellEnd"/>
      <w:r w:rsidRPr="00A24F06">
        <w:rPr>
          <w:rFonts w:ascii="Times New Roman" w:hAnsi="Times New Roman" w:cs="Times New Roman"/>
          <w:color w:val="222222"/>
          <w:shd w:val="clear" w:color="auto" w:fill="FFFFFF"/>
        </w:rPr>
        <w:t xml:space="preserve"> (18.2%) </w:t>
      </w:r>
      <w:proofErr w:type="spellStart"/>
      <w:r w:rsidRPr="00A24F06">
        <w:rPr>
          <w:rFonts w:ascii="Times New Roman" w:hAnsi="Times New Roman" w:cs="Times New Roman"/>
          <w:color w:val="222222"/>
          <w:shd w:val="clear" w:color="auto" w:fill="FFFFFF"/>
        </w:rPr>
        <w:t>memiliki</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tingkat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i/>
          <w:iCs/>
          <w:color w:val="222222"/>
          <w:shd w:val="clear" w:color="auto" w:fill="FFFFFF"/>
        </w:rPr>
        <w:t>self compassion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rendah</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Berdasarkan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hasil</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tersebut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dapat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disimpulkan</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bahwa</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tingkat</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i/>
          <w:iCs/>
          <w:color w:val="222222"/>
          <w:shd w:val="clear" w:color="auto" w:fill="FFFFFF"/>
        </w:rPr>
        <w:t>self compassion</w:t>
      </w:r>
      <w:proofErr w:type="spellEnd"/>
      <w:r w:rsidRPr="00A24F06">
        <w:rPr>
          <w:rFonts w:ascii="Times New Roman" w:hAnsi="Times New Roman" w:cs="Times New Roman"/>
          <w:color w:val="222222"/>
          <w:shd w:val="clear" w:color="auto" w:fill="FFFFFF"/>
        </w:rPr>
        <w:t xml:space="preserve"> pada </w:t>
      </w:r>
      <w:proofErr w:type="spellStart"/>
      <w:r w:rsidRPr="00A24F06">
        <w:rPr>
          <w:rFonts w:ascii="Times New Roman" w:hAnsi="Times New Roman" w:cs="Times New Roman"/>
          <w:color w:val="222222"/>
          <w:shd w:val="clear" w:color="auto" w:fill="FFFFFF"/>
        </w:rPr>
        <w:t>remaja</w:t>
      </w:r>
      <w:proofErr w:type="spellEnd"/>
      <w:r w:rsidRPr="00A24F06">
        <w:rPr>
          <w:rFonts w:ascii="Times New Roman" w:hAnsi="Times New Roman" w:cs="Times New Roman"/>
          <w:color w:val="222222"/>
          <w:shd w:val="clear" w:color="auto" w:fill="FFFFFF"/>
        </w:rPr>
        <w:t xml:space="preserve"> </w:t>
      </w:r>
      <w:r w:rsidRPr="00A24F06">
        <w:rPr>
          <w:rFonts w:ascii="Times New Roman" w:hAnsi="Times New Roman" w:cs="Times New Roman"/>
          <w:i/>
          <w:iCs/>
          <w:color w:val="222222"/>
          <w:shd w:val="clear" w:color="auto" w:fill="FFFFFF"/>
        </w:rPr>
        <w:t>broken home</w:t>
      </w:r>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cenderung</w:t>
      </w:r>
      <w:proofErr w:type="spellEnd"/>
      <w:r w:rsidRPr="00A24F06">
        <w:rPr>
          <w:rFonts w:ascii="Times New Roman" w:hAnsi="Times New Roman" w:cs="Times New Roman"/>
          <w:color w:val="222222"/>
          <w:shd w:val="clear" w:color="auto" w:fill="FFFFFF"/>
        </w:rPr>
        <w:t xml:space="preserve"> </w:t>
      </w:r>
      <w:proofErr w:type="spellStart"/>
      <w:r w:rsidRPr="00A24F06">
        <w:rPr>
          <w:rFonts w:ascii="Times New Roman" w:hAnsi="Times New Roman" w:cs="Times New Roman"/>
          <w:color w:val="222222"/>
          <w:shd w:val="clear" w:color="auto" w:fill="FFFFFF"/>
        </w:rPr>
        <w:t>sedang</w:t>
      </w:r>
      <w:proofErr w:type="spellEnd"/>
      <w:r w:rsidR="001E256C" w:rsidRPr="00A24F06">
        <w:rPr>
          <w:rFonts w:ascii="Times New Roman" w:hAnsi="Times New Roman" w:cs="Times New Roman"/>
          <w:color w:val="222222"/>
          <w:shd w:val="clear" w:color="auto" w:fill="FFFFFF"/>
        </w:rPr>
        <w:t>.</w:t>
      </w:r>
    </w:p>
    <w:p w:rsidR="001E256C" w:rsidRPr="00A24F06" w:rsidRDefault="001E256C" w:rsidP="00A24F06">
      <w:pPr>
        <w:spacing w:line="360" w:lineRule="auto"/>
        <w:ind w:firstLine="426"/>
        <w:jc w:val="both"/>
        <w:rPr>
          <w:rFonts w:ascii="Times New Roman" w:hAnsi="Times New Roman" w:cs="Times New Roman"/>
          <w:kern w:val="0"/>
        </w:rPr>
      </w:pPr>
      <w:r w:rsidRPr="00A24F06">
        <w:rPr>
          <w:rFonts w:ascii="Times New Roman" w:hAnsi="Times New Roman" w:cs="Times New Roman"/>
          <w:kern w:val="0"/>
        </w:rPr>
        <w:t xml:space="preserve">Dari </w:t>
      </w:r>
      <w:proofErr w:type="spellStart"/>
      <w:r w:rsidRPr="00A24F06">
        <w:rPr>
          <w:rFonts w:ascii="Times New Roman" w:hAnsi="Times New Roman" w:cs="Times New Roman"/>
          <w:kern w:val="0"/>
        </w:rPr>
        <w:t>hasil</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analisis</w:t>
      </w:r>
      <w:proofErr w:type="spellEnd"/>
      <w:r w:rsidRPr="00A24F06">
        <w:rPr>
          <w:rFonts w:ascii="Times New Roman" w:hAnsi="Times New Roman" w:cs="Times New Roman"/>
          <w:kern w:val="0"/>
        </w:rPr>
        <w:t xml:space="preserve"> </w:t>
      </w:r>
      <w:r w:rsidRPr="00A24F06">
        <w:rPr>
          <w:rFonts w:ascii="Times New Roman" w:hAnsi="Times New Roman" w:cs="Times New Roman"/>
          <w:i/>
          <w:kern w:val="0"/>
        </w:rPr>
        <w:t>Product Moment</w:t>
      </w:r>
      <w:r w:rsidRPr="00A24F06">
        <w:rPr>
          <w:rFonts w:ascii="Times New Roman" w:hAnsi="Times New Roman" w:cs="Times New Roman"/>
          <w:kern w:val="0"/>
        </w:rPr>
        <w:t xml:space="preserve"> (Pearson </w:t>
      </w:r>
      <w:r w:rsidRPr="00A24F06">
        <w:rPr>
          <w:rFonts w:ascii="Times New Roman" w:hAnsi="Times New Roman" w:cs="Times New Roman"/>
          <w:i/>
          <w:kern w:val="0"/>
        </w:rPr>
        <w:t>correlation</w:t>
      </w:r>
      <w:r w:rsidRPr="00A24F06">
        <w:rPr>
          <w:rFonts w:ascii="Times New Roman" w:hAnsi="Times New Roman" w:cs="Times New Roman"/>
          <w:kern w:val="0"/>
        </w:rPr>
        <w:t xml:space="preserve">) pada </w:t>
      </w:r>
      <w:proofErr w:type="spellStart"/>
      <w:r w:rsidRPr="00A24F06">
        <w:rPr>
          <w:rFonts w:ascii="Times New Roman" w:hAnsi="Times New Roman" w:cs="Times New Roman"/>
          <w:kern w:val="0"/>
        </w:rPr>
        <w:t>penelitian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ini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diperoleh</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koefisien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korelasi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rxy</w:t>
      </w:r>
      <w:proofErr w:type="spellEnd"/>
      <w:r w:rsidRPr="00A24F06">
        <w:rPr>
          <w:rFonts w:ascii="Times New Roman" w:hAnsi="Times New Roman" w:cs="Times New Roman"/>
          <w:kern w:val="0"/>
        </w:rPr>
        <w:t xml:space="preserve">) = - 0.230 </w:t>
      </w:r>
      <w:proofErr w:type="spellStart"/>
      <w:r w:rsidRPr="00A24F06">
        <w:rPr>
          <w:rFonts w:ascii="Times New Roman" w:hAnsi="Times New Roman" w:cs="Times New Roman"/>
          <w:kern w:val="0"/>
        </w:rPr>
        <w:t>dengan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nilai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signifikansi</w:t>
      </w:r>
      <w:proofErr w:type="spellEnd"/>
      <w:r w:rsidRPr="00A24F06">
        <w:rPr>
          <w:rFonts w:ascii="Times New Roman" w:hAnsi="Times New Roman" w:cs="Times New Roman"/>
          <w:kern w:val="0"/>
        </w:rPr>
        <w:t xml:space="preserve"> p = &lt;.031 (p &lt; 0.050) yang </w:t>
      </w:r>
      <w:proofErr w:type="spellStart"/>
      <w:r w:rsidRPr="00A24F06">
        <w:rPr>
          <w:rFonts w:ascii="Times New Roman" w:hAnsi="Times New Roman" w:cs="Times New Roman"/>
          <w:kern w:val="0"/>
        </w:rPr>
        <w:t>berarti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ada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korelasi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negatif</w:t>
      </w:r>
      <w:proofErr w:type="spellEnd"/>
      <w:r w:rsidRPr="00A24F06">
        <w:rPr>
          <w:rFonts w:ascii="Times New Roman" w:hAnsi="Times New Roman" w:cs="Times New Roman"/>
          <w:kern w:val="0"/>
        </w:rPr>
        <w:t xml:space="preserve"> yang </w:t>
      </w:r>
      <w:proofErr w:type="spellStart"/>
      <w:r w:rsidRPr="00A24F06">
        <w:rPr>
          <w:rFonts w:ascii="Times New Roman" w:hAnsi="Times New Roman" w:cs="Times New Roman"/>
          <w:kern w:val="0"/>
        </w:rPr>
        <w:t>siginfikan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antara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depresi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dengan</w:t>
      </w:r>
      <w:proofErr w:type="spellEnd"/>
      <w:r w:rsidRPr="00A24F06">
        <w:rPr>
          <w:rFonts w:ascii="Times New Roman" w:hAnsi="Times New Roman" w:cs="Times New Roman"/>
          <w:kern w:val="0"/>
        </w:rPr>
        <w:t xml:space="preserve"> </w:t>
      </w:r>
      <w:proofErr w:type="spellStart"/>
      <w:r w:rsidRPr="002F5E01">
        <w:rPr>
          <w:rFonts w:ascii="Times New Roman" w:hAnsi="Times New Roman" w:cs="Times New Roman"/>
          <w:i/>
          <w:iCs/>
          <w:kern w:val="0"/>
        </w:rPr>
        <w:t>self compassion</w:t>
      </w:r>
      <w:proofErr w:type="spellEnd"/>
      <w:r w:rsidRPr="00A24F06">
        <w:rPr>
          <w:rFonts w:ascii="Times New Roman" w:hAnsi="Times New Roman" w:cs="Times New Roman"/>
          <w:kern w:val="0"/>
        </w:rPr>
        <w:t xml:space="preserve"> pada </w:t>
      </w:r>
      <w:proofErr w:type="spellStart"/>
      <w:r w:rsidRPr="00A24F06">
        <w:rPr>
          <w:rFonts w:ascii="Times New Roman" w:hAnsi="Times New Roman" w:cs="Times New Roman"/>
          <w:kern w:val="0"/>
        </w:rPr>
        <w:t>remaja</w:t>
      </w:r>
      <w:proofErr w:type="spellEnd"/>
      <w:r w:rsidRPr="00A24F06">
        <w:rPr>
          <w:rFonts w:ascii="Times New Roman" w:hAnsi="Times New Roman" w:cs="Times New Roman"/>
          <w:kern w:val="0"/>
        </w:rPr>
        <w:t xml:space="preserve"> br</w:t>
      </w:r>
      <w:r w:rsidRPr="002F5E01">
        <w:rPr>
          <w:rFonts w:ascii="Times New Roman" w:hAnsi="Times New Roman" w:cs="Times New Roman"/>
          <w:i/>
          <w:iCs/>
          <w:kern w:val="0"/>
        </w:rPr>
        <w:t xml:space="preserve">oken home. </w:t>
      </w:r>
      <w:r w:rsidRPr="00A24F06">
        <w:rPr>
          <w:rFonts w:ascii="Times New Roman" w:hAnsi="Times New Roman" w:cs="Times New Roman"/>
          <w:kern w:val="0"/>
        </w:rPr>
        <w:t xml:space="preserve">Hal </w:t>
      </w:r>
      <w:proofErr w:type="spellStart"/>
      <w:r w:rsidRPr="00A24F06">
        <w:rPr>
          <w:rFonts w:ascii="Times New Roman" w:hAnsi="Times New Roman" w:cs="Times New Roman"/>
          <w:kern w:val="0"/>
        </w:rPr>
        <w:t>tersebut</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menunjukkan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bahwa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hipotesis</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dalam</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penelitian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ini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diterima</w:t>
      </w:r>
      <w:proofErr w:type="spellEnd"/>
      <w:r w:rsidRPr="00A24F06">
        <w:rPr>
          <w:rFonts w:ascii="Times New Roman" w:hAnsi="Times New Roman" w:cs="Times New Roman"/>
          <w:kern w:val="0"/>
        </w:rPr>
        <w:t xml:space="preserve">. Selain </w:t>
      </w:r>
      <w:proofErr w:type="spellStart"/>
      <w:r w:rsidRPr="00A24F06">
        <w:rPr>
          <w:rFonts w:ascii="Times New Roman" w:hAnsi="Times New Roman" w:cs="Times New Roman"/>
          <w:kern w:val="0"/>
        </w:rPr>
        <w:t>itu</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hasil</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analisis</w:t>
      </w:r>
      <w:proofErr w:type="spellEnd"/>
      <w:r w:rsidRPr="00A24F06">
        <w:rPr>
          <w:rFonts w:ascii="Times New Roman" w:hAnsi="Times New Roman" w:cs="Times New Roman"/>
          <w:kern w:val="0"/>
        </w:rPr>
        <w:t xml:space="preserve"> data </w:t>
      </w:r>
      <w:proofErr w:type="spellStart"/>
      <w:r w:rsidRPr="00A24F06">
        <w:rPr>
          <w:rFonts w:ascii="Times New Roman" w:hAnsi="Times New Roman" w:cs="Times New Roman"/>
          <w:kern w:val="0"/>
        </w:rPr>
        <w:t>tersebut</w:t>
      </w:r>
      <w:proofErr w:type="spellEnd"/>
      <w:r w:rsidRPr="00A24F06">
        <w:rPr>
          <w:rFonts w:ascii="Times New Roman" w:hAnsi="Times New Roman" w:cs="Times New Roman"/>
          <w:kern w:val="0"/>
        </w:rPr>
        <w:t xml:space="preserve"> juga </w:t>
      </w:r>
      <w:proofErr w:type="spellStart"/>
      <w:r w:rsidRPr="00A24F06">
        <w:rPr>
          <w:rFonts w:ascii="Times New Roman" w:hAnsi="Times New Roman" w:cs="Times New Roman"/>
          <w:kern w:val="0"/>
        </w:rPr>
        <w:t>menunjukkan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koefisien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determinasi</w:t>
      </w:r>
      <w:proofErr w:type="spellEnd"/>
      <w:r w:rsidRPr="00A24F06">
        <w:rPr>
          <w:rFonts w:ascii="Times New Roman" w:hAnsi="Times New Roman" w:cs="Times New Roman"/>
          <w:kern w:val="0"/>
        </w:rPr>
        <w:t xml:space="preserve"> (R²) yang </w:t>
      </w:r>
      <w:proofErr w:type="spellStart"/>
      <w:r w:rsidRPr="00A24F06">
        <w:rPr>
          <w:rFonts w:ascii="Times New Roman" w:hAnsi="Times New Roman" w:cs="Times New Roman"/>
          <w:kern w:val="0"/>
        </w:rPr>
        <w:t>diperoleh</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sebesar</w:t>
      </w:r>
      <w:proofErr w:type="spellEnd"/>
      <w:r w:rsidRPr="00A24F06">
        <w:rPr>
          <w:rFonts w:ascii="Times New Roman" w:hAnsi="Times New Roman" w:cs="Times New Roman"/>
          <w:kern w:val="0"/>
        </w:rPr>
        <w:t xml:space="preserve"> 0.053 </w:t>
      </w:r>
      <w:proofErr w:type="spellStart"/>
      <w:r w:rsidRPr="00A24F06">
        <w:rPr>
          <w:rFonts w:ascii="Times New Roman" w:hAnsi="Times New Roman" w:cs="Times New Roman"/>
          <w:kern w:val="0"/>
        </w:rPr>
        <w:t>menunjukkan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bahwa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variabel</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i/>
          <w:iCs/>
          <w:kern w:val="0"/>
        </w:rPr>
        <w:t>self compassion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menyumbangkan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kontribusi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sebanyak</w:t>
      </w:r>
      <w:proofErr w:type="spellEnd"/>
      <w:r w:rsidRPr="00A24F06">
        <w:rPr>
          <w:rFonts w:ascii="Times New Roman" w:hAnsi="Times New Roman" w:cs="Times New Roman"/>
          <w:kern w:val="0"/>
        </w:rPr>
        <w:t xml:space="preserve"> 5.3% </w:t>
      </w:r>
      <w:proofErr w:type="spellStart"/>
      <w:r w:rsidRPr="00A24F06">
        <w:rPr>
          <w:rFonts w:ascii="Times New Roman" w:hAnsi="Times New Roman" w:cs="Times New Roman"/>
          <w:kern w:val="0"/>
        </w:rPr>
        <w:t>terhadap</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depresi</w:t>
      </w:r>
      <w:proofErr w:type="spellEnd"/>
      <w:r w:rsidRPr="00A24F06">
        <w:rPr>
          <w:rFonts w:ascii="Times New Roman" w:hAnsi="Times New Roman" w:cs="Times New Roman"/>
          <w:kern w:val="0"/>
        </w:rPr>
        <w:t xml:space="preserve"> pada </w:t>
      </w:r>
      <w:proofErr w:type="spellStart"/>
      <w:r w:rsidRPr="00A24F06">
        <w:rPr>
          <w:rFonts w:ascii="Times New Roman" w:hAnsi="Times New Roman" w:cs="Times New Roman"/>
          <w:kern w:val="0"/>
        </w:rPr>
        <w:t>remaja</w:t>
      </w:r>
      <w:proofErr w:type="spellEnd"/>
      <w:r w:rsidRPr="00A24F06">
        <w:rPr>
          <w:rFonts w:ascii="Times New Roman" w:hAnsi="Times New Roman" w:cs="Times New Roman"/>
          <w:kern w:val="0"/>
        </w:rPr>
        <w:t xml:space="preserve"> </w:t>
      </w:r>
      <w:r w:rsidRPr="00A24F06">
        <w:rPr>
          <w:rFonts w:ascii="Times New Roman" w:hAnsi="Times New Roman" w:cs="Times New Roman"/>
          <w:i/>
          <w:kern w:val="0"/>
        </w:rPr>
        <w:t>broken home</w:t>
      </w:r>
      <w:r w:rsidRPr="00A24F06">
        <w:rPr>
          <w:rFonts w:ascii="Times New Roman" w:hAnsi="Times New Roman" w:cs="Times New Roman"/>
          <w:kern w:val="0"/>
        </w:rPr>
        <w:t xml:space="preserve"> dan </w:t>
      </w:r>
      <w:proofErr w:type="spellStart"/>
      <w:r w:rsidRPr="00A24F06">
        <w:rPr>
          <w:rFonts w:ascii="Times New Roman" w:hAnsi="Times New Roman" w:cs="Times New Roman"/>
          <w:kern w:val="0"/>
        </w:rPr>
        <w:t>sisa</w:t>
      </w:r>
      <w:proofErr w:type="spellEnd"/>
      <w:r w:rsidRPr="00A24F06">
        <w:rPr>
          <w:rFonts w:ascii="Times New Roman" w:hAnsi="Times New Roman" w:cs="Times New Roman"/>
          <w:kern w:val="0"/>
        </w:rPr>
        <w:t xml:space="preserve"> 94.7% </w:t>
      </w:r>
      <w:proofErr w:type="spellStart"/>
      <w:r w:rsidRPr="00A24F06">
        <w:rPr>
          <w:rFonts w:ascii="Times New Roman" w:hAnsi="Times New Roman" w:cs="Times New Roman"/>
          <w:kern w:val="0"/>
        </w:rPr>
        <w:t>dipengaruhi</w:t>
      </w:r>
      <w:proofErr w:type="spellEnd"/>
      <w:r w:rsidRPr="00A24F06">
        <w:rPr>
          <w:rFonts w:ascii="Times New Roman" w:hAnsi="Times New Roman" w:cs="Times New Roman"/>
          <w:kern w:val="0"/>
        </w:rPr>
        <w:t xml:space="preserve"> oleh </w:t>
      </w:r>
      <w:proofErr w:type="spellStart"/>
      <w:r w:rsidRPr="00A24F06">
        <w:rPr>
          <w:rFonts w:ascii="Times New Roman" w:hAnsi="Times New Roman" w:cs="Times New Roman"/>
          <w:kern w:val="0"/>
        </w:rPr>
        <w:t>faktor</w:t>
      </w:r>
      <w:proofErr w:type="spellEnd"/>
      <w:r w:rsidRPr="00A24F06">
        <w:rPr>
          <w:rFonts w:ascii="Times New Roman" w:hAnsi="Times New Roman" w:cs="Times New Roman"/>
          <w:kern w:val="0"/>
        </w:rPr>
        <w:t xml:space="preserve"> lain yang </w:t>
      </w:r>
      <w:proofErr w:type="spellStart"/>
      <w:r w:rsidRPr="00A24F06">
        <w:rPr>
          <w:rFonts w:ascii="Times New Roman" w:hAnsi="Times New Roman" w:cs="Times New Roman"/>
          <w:kern w:val="0"/>
        </w:rPr>
        <w:t>tidak</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diteliti</w:t>
      </w:r>
      <w:proofErr w:type="spellEnd"/>
      <w:r w:rsidRPr="00A24F06">
        <w:rPr>
          <w:rFonts w:ascii="Times New Roman" w:hAnsi="Times New Roman" w:cs="Times New Roman"/>
          <w:kern w:val="0"/>
        </w:rPr>
        <w:t xml:space="preserve"> oleh </w:t>
      </w:r>
      <w:proofErr w:type="spellStart"/>
      <w:r w:rsidRPr="00A24F06">
        <w:rPr>
          <w:rFonts w:ascii="Times New Roman" w:hAnsi="Times New Roman" w:cs="Times New Roman"/>
          <w:kern w:val="0"/>
        </w:rPr>
        <w:t>peneliti</w:t>
      </w:r>
      <w:proofErr w:type="spellEnd"/>
      <w:r w:rsidRPr="00A24F06">
        <w:rPr>
          <w:rFonts w:ascii="Times New Roman" w:hAnsi="Times New Roman" w:cs="Times New Roman"/>
          <w:kern w:val="0"/>
        </w:rPr>
        <w:t>.</w:t>
      </w:r>
      <w:r w:rsidR="005E1038" w:rsidRPr="00A24F06">
        <w:rPr>
          <w:rFonts w:ascii="Times New Roman" w:hAnsi="Times New Roman" w:cs="Times New Roman"/>
          <w:kern w:val="0"/>
        </w:rPr>
        <w:t xml:space="preserve"> Hasil </w:t>
      </w:r>
      <w:proofErr w:type="spellStart"/>
      <w:r w:rsidR="005E1038" w:rsidRPr="00A24F06">
        <w:rPr>
          <w:rFonts w:ascii="Times New Roman" w:hAnsi="Times New Roman" w:cs="Times New Roman"/>
          <w:kern w:val="0"/>
        </w:rPr>
        <w:t>penelitian</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ini</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menunjukkan</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bahwa</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sebanyak</w:t>
      </w:r>
      <w:proofErr w:type="spellEnd"/>
      <w:r w:rsidR="005E1038" w:rsidRPr="00A24F06">
        <w:rPr>
          <w:rFonts w:ascii="Times New Roman" w:hAnsi="Times New Roman" w:cs="Times New Roman"/>
          <w:kern w:val="0"/>
        </w:rPr>
        <w:t xml:space="preserve"> 55 </w:t>
      </w:r>
      <w:proofErr w:type="spellStart"/>
      <w:r w:rsidR="005E1038" w:rsidRPr="00A24F06">
        <w:rPr>
          <w:rFonts w:ascii="Times New Roman" w:hAnsi="Times New Roman" w:cs="Times New Roman"/>
          <w:kern w:val="0"/>
        </w:rPr>
        <w:t>subjek</w:t>
      </w:r>
      <w:proofErr w:type="spellEnd"/>
      <w:r w:rsidR="005E1038" w:rsidRPr="00A24F06">
        <w:rPr>
          <w:rFonts w:ascii="Times New Roman" w:hAnsi="Times New Roman" w:cs="Times New Roman"/>
          <w:kern w:val="0"/>
        </w:rPr>
        <w:t xml:space="preserve"> (62.5%) </w:t>
      </w:r>
      <w:proofErr w:type="spellStart"/>
      <w:r w:rsidR="005E1038" w:rsidRPr="00A24F06">
        <w:rPr>
          <w:rFonts w:ascii="Times New Roman" w:hAnsi="Times New Roman" w:cs="Times New Roman"/>
          <w:kern w:val="0"/>
        </w:rPr>
        <w:t>remaja</w:t>
      </w:r>
      <w:proofErr w:type="spellEnd"/>
      <w:r w:rsidR="005E1038" w:rsidRPr="00A24F06">
        <w:rPr>
          <w:rFonts w:ascii="Times New Roman" w:hAnsi="Times New Roman" w:cs="Times New Roman"/>
          <w:kern w:val="0"/>
        </w:rPr>
        <w:t xml:space="preserve"> </w:t>
      </w:r>
      <w:r w:rsidR="005E1038" w:rsidRPr="00A24F06">
        <w:rPr>
          <w:rFonts w:ascii="Times New Roman" w:hAnsi="Times New Roman" w:cs="Times New Roman"/>
          <w:i/>
          <w:iCs/>
          <w:kern w:val="0"/>
        </w:rPr>
        <w:t>broken home</w:t>
      </w:r>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memiliki</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tingkat</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i/>
          <w:iCs/>
          <w:kern w:val="0"/>
        </w:rPr>
        <w:t>self compassion</w:t>
      </w:r>
      <w:proofErr w:type="spellEnd"/>
      <w:r w:rsidR="005E1038" w:rsidRPr="00A24F06">
        <w:rPr>
          <w:rFonts w:ascii="Times New Roman" w:hAnsi="Times New Roman" w:cs="Times New Roman"/>
          <w:kern w:val="0"/>
        </w:rPr>
        <w:t xml:space="preserve"> pada </w:t>
      </w:r>
      <w:proofErr w:type="spellStart"/>
      <w:r w:rsidR="005E1038" w:rsidRPr="00A24F06">
        <w:rPr>
          <w:rFonts w:ascii="Times New Roman" w:hAnsi="Times New Roman" w:cs="Times New Roman"/>
          <w:kern w:val="0"/>
        </w:rPr>
        <w:t>kategori</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sedang</w:t>
      </w:r>
      <w:proofErr w:type="spellEnd"/>
      <w:r w:rsidR="005E1038" w:rsidRPr="00A24F06">
        <w:rPr>
          <w:rFonts w:ascii="Times New Roman" w:hAnsi="Times New Roman" w:cs="Times New Roman"/>
          <w:kern w:val="0"/>
        </w:rPr>
        <w:t xml:space="preserve"> dan </w:t>
      </w:r>
      <w:proofErr w:type="spellStart"/>
      <w:r w:rsidR="005E1038" w:rsidRPr="00A24F06">
        <w:rPr>
          <w:rFonts w:ascii="Times New Roman" w:hAnsi="Times New Roman" w:cs="Times New Roman"/>
          <w:kern w:val="0"/>
        </w:rPr>
        <w:t>depresi</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dengan</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jumlah</w:t>
      </w:r>
      <w:proofErr w:type="spellEnd"/>
      <w:r w:rsidR="005E1038" w:rsidRPr="00A24F06">
        <w:rPr>
          <w:rFonts w:ascii="Times New Roman" w:hAnsi="Times New Roman" w:cs="Times New Roman"/>
          <w:kern w:val="0"/>
        </w:rPr>
        <w:t xml:space="preserve"> 41 </w:t>
      </w:r>
      <w:proofErr w:type="spellStart"/>
      <w:r w:rsidR="005E1038" w:rsidRPr="00A24F06">
        <w:rPr>
          <w:rFonts w:ascii="Times New Roman" w:hAnsi="Times New Roman" w:cs="Times New Roman"/>
          <w:kern w:val="0"/>
        </w:rPr>
        <w:t>subjek</w:t>
      </w:r>
      <w:proofErr w:type="spellEnd"/>
      <w:r w:rsidR="005E1038" w:rsidRPr="00A24F06">
        <w:rPr>
          <w:rFonts w:ascii="Times New Roman" w:hAnsi="Times New Roman" w:cs="Times New Roman"/>
          <w:kern w:val="0"/>
        </w:rPr>
        <w:t xml:space="preserve"> (46.6%) </w:t>
      </w:r>
      <w:proofErr w:type="spellStart"/>
      <w:r w:rsidR="005E1038" w:rsidRPr="00A24F06">
        <w:rPr>
          <w:rFonts w:ascii="Times New Roman" w:hAnsi="Times New Roman" w:cs="Times New Roman"/>
          <w:kern w:val="0"/>
        </w:rPr>
        <w:t>termasuk</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kedalam</w:t>
      </w:r>
      <w:proofErr w:type="spellEnd"/>
      <w:r w:rsidR="005E1038" w:rsidRPr="00A24F06">
        <w:rPr>
          <w:rFonts w:ascii="Times New Roman" w:hAnsi="Times New Roman" w:cs="Times New Roman"/>
          <w:kern w:val="0"/>
        </w:rPr>
        <w:t xml:space="preserve"> </w:t>
      </w:r>
      <w:r w:rsidR="005E1038" w:rsidRPr="00A24F06">
        <w:rPr>
          <w:rFonts w:ascii="Times New Roman" w:hAnsi="Times New Roman" w:cs="Times New Roman"/>
          <w:i/>
          <w:iCs/>
          <w:kern w:val="0"/>
        </w:rPr>
        <w:t xml:space="preserve">severe depression </w:t>
      </w:r>
      <w:proofErr w:type="spellStart"/>
      <w:r w:rsidR="005E1038" w:rsidRPr="00A24F06">
        <w:rPr>
          <w:rFonts w:ascii="Times New Roman" w:hAnsi="Times New Roman" w:cs="Times New Roman"/>
          <w:kern w:val="0"/>
        </w:rPr>
        <w:t>atau</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depresi</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parah</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Berdasarkan</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hal</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tersebut</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maka</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dapat</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disimpulkan</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bahwa</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i/>
          <w:iCs/>
          <w:kern w:val="0"/>
        </w:rPr>
        <w:t>self compassion</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berada</w:t>
      </w:r>
      <w:proofErr w:type="spellEnd"/>
      <w:r w:rsidR="005E1038" w:rsidRPr="00A24F06">
        <w:rPr>
          <w:rFonts w:ascii="Times New Roman" w:hAnsi="Times New Roman" w:cs="Times New Roman"/>
          <w:kern w:val="0"/>
        </w:rPr>
        <w:t xml:space="preserve"> pada </w:t>
      </w:r>
      <w:proofErr w:type="spellStart"/>
      <w:r w:rsidR="005E1038" w:rsidRPr="00A24F06">
        <w:rPr>
          <w:rFonts w:ascii="Times New Roman" w:hAnsi="Times New Roman" w:cs="Times New Roman"/>
          <w:kern w:val="0"/>
        </w:rPr>
        <w:t>kategori</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sedang</w:t>
      </w:r>
      <w:proofErr w:type="spellEnd"/>
      <w:r w:rsidR="005E1038" w:rsidRPr="00A24F06">
        <w:rPr>
          <w:rFonts w:ascii="Times New Roman" w:hAnsi="Times New Roman" w:cs="Times New Roman"/>
          <w:kern w:val="0"/>
        </w:rPr>
        <w:t xml:space="preserve"> dan </w:t>
      </w:r>
      <w:proofErr w:type="spellStart"/>
      <w:r w:rsidR="005E1038" w:rsidRPr="00A24F06">
        <w:rPr>
          <w:rFonts w:ascii="Times New Roman" w:hAnsi="Times New Roman" w:cs="Times New Roman"/>
          <w:kern w:val="0"/>
        </w:rPr>
        <w:t>depresi</w:t>
      </w:r>
      <w:proofErr w:type="spellEnd"/>
      <w:r w:rsidR="005E1038" w:rsidRPr="00A24F06">
        <w:rPr>
          <w:rFonts w:ascii="Times New Roman" w:hAnsi="Times New Roman" w:cs="Times New Roman"/>
          <w:kern w:val="0"/>
        </w:rPr>
        <w:t xml:space="preserve"> pada </w:t>
      </w:r>
      <w:proofErr w:type="spellStart"/>
      <w:r w:rsidR="005E1038" w:rsidRPr="00A24F06">
        <w:rPr>
          <w:rFonts w:ascii="Times New Roman" w:hAnsi="Times New Roman" w:cs="Times New Roman"/>
          <w:kern w:val="0"/>
        </w:rPr>
        <w:t>kategori</w:t>
      </w:r>
      <w:proofErr w:type="spellEnd"/>
      <w:r w:rsidR="005E1038" w:rsidRPr="00A24F06">
        <w:rPr>
          <w:rFonts w:ascii="Times New Roman" w:hAnsi="Times New Roman" w:cs="Times New Roman"/>
          <w:kern w:val="0"/>
        </w:rPr>
        <w:t xml:space="preserve"> </w:t>
      </w:r>
      <w:proofErr w:type="spellStart"/>
      <w:r w:rsidR="005E1038" w:rsidRPr="00A24F06">
        <w:rPr>
          <w:rFonts w:ascii="Times New Roman" w:hAnsi="Times New Roman" w:cs="Times New Roman"/>
          <w:kern w:val="0"/>
        </w:rPr>
        <w:t>parah</w:t>
      </w:r>
      <w:proofErr w:type="spellEnd"/>
      <w:r w:rsidR="005E1038" w:rsidRPr="00A24F06">
        <w:rPr>
          <w:rFonts w:ascii="Times New Roman" w:hAnsi="Times New Roman" w:cs="Times New Roman"/>
          <w:kern w:val="0"/>
        </w:rPr>
        <w:t>.</w:t>
      </w:r>
    </w:p>
    <w:p w:rsidR="00BC4E14" w:rsidRDefault="00BC4E14" w:rsidP="00A24F06">
      <w:pPr>
        <w:autoSpaceDE w:val="0"/>
        <w:autoSpaceDN w:val="0"/>
        <w:adjustRightInd w:val="0"/>
        <w:spacing w:after="0" w:line="360" w:lineRule="auto"/>
        <w:ind w:firstLine="360"/>
        <w:jc w:val="both"/>
        <w:rPr>
          <w:rFonts w:ascii="Times New Roman" w:hAnsi="Times New Roman" w:cs="Times New Roman"/>
        </w:rPr>
      </w:pPr>
      <w:r w:rsidRPr="00A24F06">
        <w:rPr>
          <w:rFonts w:ascii="Times New Roman" w:hAnsi="Times New Roman" w:cs="Times New Roman"/>
          <w:kern w:val="0"/>
        </w:rPr>
        <w:lastRenderedPageBreak/>
        <w:t xml:space="preserve">Adanya </w:t>
      </w:r>
      <w:proofErr w:type="spellStart"/>
      <w:r w:rsidRPr="00A24F06">
        <w:rPr>
          <w:rFonts w:ascii="Times New Roman" w:hAnsi="Times New Roman" w:cs="Times New Roman"/>
          <w:kern w:val="0"/>
        </w:rPr>
        <w:t>korelasi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tersebut</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membuktikan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bahwa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hipotesis</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dalam</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penelitian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ini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terbukti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dengan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hipotesis</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awal</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penelitian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yaitu</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ada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hubungan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antara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i/>
          <w:iCs/>
          <w:kern w:val="0"/>
        </w:rPr>
        <w:t>self compassion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dengan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depresi</w:t>
      </w:r>
      <w:proofErr w:type="spellEnd"/>
      <w:r w:rsidRPr="00A24F06">
        <w:rPr>
          <w:rFonts w:ascii="Times New Roman" w:hAnsi="Times New Roman" w:cs="Times New Roman"/>
          <w:kern w:val="0"/>
        </w:rPr>
        <w:t xml:space="preserve">. Dimana </w:t>
      </w:r>
      <w:proofErr w:type="spellStart"/>
      <w:r w:rsidRPr="00A24F06">
        <w:rPr>
          <w:rFonts w:ascii="Times New Roman" w:hAnsi="Times New Roman" w:cs="Times New Roman"/>
          <w:kern w:val="0"/>
        </w:rPr>
        <w:t>semakin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tinggi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i/>
          <w:kern w:val="0"/>
        </w:rPr>
        <w:t>self compassion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seseorang</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maka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semakin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rendah</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depresi</w:t>
      </w:r>
      <w:proofErr w:type="spellEnd"/>
      <w:r w:rsidRPr="00A24F06">
        <w:rPr>
          <w:rFonts w:ascii="Times New Roman" w:hAnsi="Times New Roman" w:cs="Times New Roman"/>
          <w:kern w:val="0"/>
        </w:rPr>
        <w:t xml:space="preserve"> dan </w:t>
      </w:r>
      <w:proofErr w:type="spellStart"/>
      <w:r w:rsidRPr="00A24F06">
        <w:rPr>
          <w:rFonts w:ascii="Times New Roman" w:hAnsi="Times New Roman" w:cs="Times New Roman"/>
          <w:kern w:val="0"/>
        </w:rPr>
        <w:t>semakin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rendah</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i/>
          <w:kern w:val="0"/>
        </w:rPr>
        <w:t>self compassion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maka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semakin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tinggi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depresi</w:t>
      </w:r>
      <w:proofErr w:type="spellEnd"/>
      <w:r w:rsidRPr="00A24F06">
        <w:rPr>
          <w:rFonts w:ascii="Times New Roman" w:hAnsi="Times New Roman" w:cs="Times New Roman"/>
          <w:kern w:val="0"/>
        </w:rPr>
        <w:t xml:space="preserve"> pada </w:t>
      </w:r>
      <w:proofErr w:type="spellStart"/>
      <w:r w:rsidRPr="00A24F06">
        <w:rPr>
          <w:rFonts w:ascii="Times New Roman" w:hAnsi="Times New Roman" w:cs="Times New Roman"/>
          <w:kern w:val="0"/>
        </w:rPr>
        <w:t>remaja</w:t>
      </w:r>
      <w:proofErr w:type="spellEnd"/>
      <w:r w:rsidRPr="00A24F06">
        <w:rPr>
          <w:rFonts w:ascii="Times New Roman" w:hAnsi="Times New Roman" w:cs="Times New Roman"/>
          <w:kern w:val="0"/>
        </w:rPr>
        <w:t xml:space="preserve"> korban </w:t>
      </w:r>
      <w:r w:rsidRPr="00A24F06">
        <w:rPr>
          <w:rFonts w:ascii="Times New Roman" w:hAnsi="Times New Roman" w:cs="Times New Roman"/>
          <w:i/>
          <w:kern w:val="0"/>
        </w:rPr>
        <w:t>broken home</w:t>
      </w:r>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bercerai</w:t>
      </w:r>
      <w:proofErr w:type="spellEnd"/>
      <w:r w:rsidRPr="00A24F06">
        <w:rPr>
          <w:rFonts w:ascii="Times New Roman" w:hAnsi="Times New Roman" w:cs="Times New Roman"/>
          <w:kern w:val="0"/>
        </w:rPr>
        <w:t xml:space="preserve">. </w:t>
      </w:r>
      <w:r w:rsidR="002F5E01" w:rsidRPr="002F5E01">
        <w:rPr>
          <w:rFonts w:ascii="Times New Roman" w:hAnsi="Times New Roman" w:cs="Times New Roman"/>
        </w:rPr>
        <w:t xml:space="preserve">Dalam </w:t>
      </w:r>
      <w:proofErr w:type="spellStart"/>
      <w:r w:rsidR="002F5E01" w:rsidRPr="002F5E01">
        <w:rPr>
          <w:rFonts w:ascii="Times New Roman" w:hAnsi="Times New Roman" w:cs="Times New Roman"/>
        </w:rPr>
        <w:t>penelitian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ini</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hipotesis</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dinyatakan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bahwa</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ada</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hubungan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negatif</w:t>
      </w:r>
      <w:proofErr w:type="spellEnd"/>
      <w:r w:rsidR="002F5E01" w:rsidRPr="002F5E01">
        <w:rPr>
          <w:rFonts w:ascii="Times New Roman" w:hAnsi="Times New Roman" w:cs="Times New Roman"/>
        </w:rPr>
        <w:t xml:space="preserve"> yang </w:t>
      </w:r>
      <w:proofErr w:type="spellStart"/>
      <w:r w:rsidR="002F5E01" w:rsidRPr="002F5E01">
        <w:rPr>
          <w:rFonts w:ascii="Times New Roman" w:hAnsi="Times New Roman" w:cs="Times New Roman"/>
        </w:rPr>
        <w:t>signifikan</w:t>
      </w:r>
      <w:proofErr w:type="spellEnd"/>
      <w:r w:rsidR="002F5E01" w:rsidRPr="002F5E01">
        <w:rPr>
          <w:rFonts w:ascii="Times New Roman" w:hAnsi="Times New Roman" w:cs="Times New Roman"/>
          <w:spacing w:val="-3"/>
        </w:rPr>
        <w:t xml:space="preserve"> </w:t>
      </w:r>
      <w:proofErr w:type="spellStart"/>
      <w:r w:rsidR="002F5E01" w:rsidRPr="002F5E01">
        <w:rPr>
          <w:rFonts w:ascii="Times New Roman" w:hAnsi="Times New Roman" w:cs="Times New Roman"/>
        </w:rPr>
        <w:t>antara</w:t>
      </w:r>
      <w:proofErr w:type="spellEnd"/>
      <w:r w:rsidR="002F5E01" w:rsidRPr="002F5E01">
        <w:rPr>
          <w:rFonts w:ascii="Times New Roman" w:hAnsi="Times New Roman" w:cs="Times New Roman"/>
          <w:spacing w:val="-3"/>
        </w:rPr>
        <w:t xml:space="preserve"> </w:t>
      </w:r>
      <w:proofErr w:type="spellStart"/>
      <w:r w:rsidR="002F5E01" w:rsidRPr="002F5E01">
        <w:rPr>
          <w:rFonts w:ascii="Times New Roman" w:hAnsi="Times New Roman" w:cs="Times New Roman"/>
          <w:i/>
        </w:rPr>
        <w:t>self</w:t>
      </w:r>
      <w:r w:rsidR="002F5E01" w:rsidRPr="002F5E01">
        <w:rPr>
          <w:rFonts w:ascii="Times New Roman" w:hAnsi="Times New Roman" w:cs="Times New Roman"/>
          <w:i/>
          <w:spacing w:val="-3"/>
        </w:rPr>
        <w:t xml:space="preserve"> </w:t>
      </w:r>
      <w:r w:rsidR="002F5E01" w:rsidRPr="002F5E01">
        <w:rPr>
          <w:rFonts w:ascii="Times New Roman" w:hAnsi="Times New Roman" w:cs="Times New Roman"/>
          <w:i/>
        </w:rPr>
        <w:t>compassion</w:t>
      </w:r>
      <w:proofErr w:type="spellEnd"/>
      <w:r w:rsidR="002F5E01" w:rsidRPr="002F5E01">
        <w:rPr>
          <w:rFonts w:ascii="Times New Roman" w:hAnsi="Times New Roman" w:cs="Times New Roman"/>
          <w:i/>
          <w:spacing w:val="-2"/>
        </w:rPr>
        <w:t xml:space="preserve"> </w:t>
      </w:r>
      <w:proofErr w:type="spellStart"/>
      <w:r w:rsidR="002F5E01" w:rsidRPr="002F5E01">
        <w:rPr>
          <w:rFonts w:ascii="Times New Roman" w:hAnsi="Times New Roman" w:cs="Times New Roman"/>
        </w:rPr>
        <w:t>dengan</w:t>
      </w:r>
      <w:proofErr w:type="spellEnd"/>
      <w:r w:rsidR="002F5E01" w:rsidRPr="002F5E01">
        <w:rPr>
          <w:rFonts w:ascii="Times New Roman" w:hAnsi="Times New Roman" w:cs="Times New Roman"/>
          <w:spacing w:val="-3"/>
        </w:rPr>
        <w:t xml:space="preserve"> </w:t>
      </w:r>
      <w:proofErr w:type="spellStart"/>
      <w:r w:rsidR="002F5E01" w:rsidRPr="002F5E01">
        <w:rPr>
          <w:rFonts w:ascii="Times New Roman" w:hAnsi="Times New Roman" w:cs="Times New Roman"/>
        </w:rPr>
        <w:t>depresi</w:t>
      </w:r>
      <w:proofErr w:type="spellEnd"/>
      <w:r w:rsidR="002F5E01" w:rsidRPr="002F5E01">
        <w:rPr>
          <w:rFonts w:ascii="Times New Roman" w:hAnsi="Times New Roman" w:cs="Times New Roman"/>
        </w:rPr>
        <w:t>,</w:t>
      </w:r>
      <w:r w:rsidR="002F5E01" w:rsidRPr="002F5E01">
        <w:rPr>
          <w:rFonts w:ascii="Times New Roman" w:hAnsi="Times New Roman" w:cs="Times New Roman"/>
          <w:spacing w:val="-3"/>
        </w:rPr>
        <w:t xml:space="preserve"> </w:t>
      </w:r>
      <w:proofErr w:type="spellStart"/>
      <w:r w:rsidR="002F5E01" w:rsidRPr="002F5E01">
        <w:rPr>
          <w:rFonts w:ascii="Times New Roman" w:hAnsi="Times New Roman" w:cs="Times New Roman"/>
        </w:rPr>
        <w:t>jika</w:t>
      </w:r>
      <w:proofErr w:type="spellEnd"/>
      <w:r w:rsidR="002F5E01" w:rsidRPr="002F5E01">
        <w:rPr>
          <w:rFonts w:ascii="Times New Roman" w:hAnsi="Times New Roman" w:cs="Times New Roman"/>
          <w:spacing w:val="-3"/>
        </w:rPr>
        <w:t xml:space="preserve"> </w:t>
      </w:r>
      <w:proofErr w:type="spellStart"/>
      <w:r w:rsidR="002F5E01" w:rsidRPr="002F5E01">
        <w:rPr>
          <w:rFonts w:ascii="Times New Roman" w:hAnsi="Times New Roman" w:cs="Times New Roman"/>
        </w:rPr>
        <w:t>hubungan</w:t>
      </w:r>
      <w:proofErr w:type="spellEnd"/>
      <w:r w:rsidR="002F5E01" w:rsidRPr="002F5E01">
        <w:rPr>
          <w:rFonts w:ascii="Times New Roman" w:hAnsi="Times New Roman" w:cs="Times New Roman"/>
          <w:spacing w:val="-3"/>
        </w:rPr>
        <w:t xml:space="preserve"> </w:t>
      </w:r>
      <w:proofErr w:type="spellStart"/>
      <w:r w:rsidR="002F5E01" w:rsidRPr="002F5E01">
        <w:rPr>
          <w:rFonts w:ascii="Times New Roman" w:hAnsi="Times New Roman" w:cs="Times New Roman"/>
        </w:rPr>
        <w:t>satu</w:t>
      </w:r>
      <w:proofErr w:type="spellEnd"/>
      <w:r w:rsidR="002F5E01" w:rsidRPr="002F5E01">
        <w:rPr>
          <w:rFonts w:ascii="Times New Roman" w:hAnsi="Times New Roman" w:cs="Times New Roman"/>
          <w:spacing w:val="-3"/>
        </w:rPr>
        <w:t xml:space="preserve"> </w:t>
      </w:r>
      <w:proofErr w:type="spellStart"/>
      <w:r w:rsidR="002F5E01" w:rsidRPr="002F5E01">
        <w:rPr>
          <w:rFonts w:ascii="Times New Roman" w:hAnsi="Times New Roman" w:cs="Times New Roman"/>
        </w:rPr>
        <w:t>arah</w:t>
      </w:r>
      <w:proofErr w:type="spellEnd"/>
      <w:r w:rsidR="002F5E01" w:rsidRPr="002F5E01">
        <w:rPr>
          <w:rFonts w:ascii="Times New Roman" w:hAnsi="Times New Roman" w:cs="Times New Roman"/>
          <w:spacing w:val="-2"/>
        </w:rPr>
        <w:t xml:space="preserve"> </w:t>
      </w:r>
      <w:proofErr w:type="spellStart"/>
      <w:r w:rsidR="002F5E01" w:rsidRPr="002F5E01">
        <w:rPr>
          <w:rFonts w:ascii="Times New Roman" w:hAnsi="Times New Roman" w:cs="Times New Roman"/>
        </w:rPr>
        <w:t>tersebut</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negatif</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maka</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hipotesis</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tersebut</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tetap</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relevan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dengan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hipotesis</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jika</w:t>
      </w:r>
      <w:proofErr w:type="spellEnd"/>
      <w:r w:rsidR="002F5E01" w:rsidRPr="002F5E01">
        <w:rPr>
          <w:rFonts w:ascii="Times New Roman" w:hAnsi="Times New Roman" w:cs="Times New Roman"/>
        </w:rPr>
        <w:t xml:space="preserve"> uji </w:t>
      </w:r>
      <w:proofErr w:type="spellStart"/>
      <w:r w:rsidR="002F5E01" w:rsidRPr="002F5E01">
        <w:rPr>
          <w:rFonts w:ascii="Times New Roman" w:hAnsi="Times New Roman" w:cs="Times New Roman"/>
        </w:rPr>
        <w:t>asumsi</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terpenuhi</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hal</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ini</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didukung</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dengan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penelitian</w:t>
      </w:r>
      <w:proofErr w:type="spellEnd"/>
      <w:r w:rsidR="002F5E01" w:rsidRPr="002F5E01">
        <w:rPr>
          <w:rFonts w:ascii="Times New Roman" w:hAnsi="Times New Roman" w:cs="Times New Roman"/>
        </w:rPr>
        <w:t xml:space="preserve"> oleh Neff &amp; McGehee (2010) dan Krieger, </w:t>
      </w:r>
      <w:proofErr w:type="spellStart"/>
      <w:r w:rsidR="002F5E01" w:rsidRPr="002F5E01">
        <w:rPr>
          <w:rFonts w:ascii="Times New Roman" w:hAnsi="Times New Roman" w:cs="Times New Roman"/>
        </w:rPr>
        <w:t>dkk</w:t>
      </w:r>
      <w:proofErr w:type="spellEnd"/>
      <w:r w:rsidR="002F5E01" w:rsidRPr="002F5E01">
        <w:rPr>
          <w:rFonts w:ascii="Times New Roman" w:hAnsi="Times New Roman" w:cs="Times New Roman"/>
        </w:rPr>
        <w:t xml:space="preserve"> (2013) yang </w:t>
      </w:r>
      <w:proofErr w:type="spellStart"/>
      <w:r w:rsidR="002F5E01" w:rsidRPr="002F5E01">
        <w:rPr>
          <w:rFonts w:ascii="Times New Roman" w:hAnsi="Times New Roman" w:cs="Times New Roman"/>
        </w:rPr>
        <w:t>menunjukkan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bahwa</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i/>
        </w:rPr>
        <w:t>self compassion</w:t>
      </w:r>
      <w:proofErr w:type="spellEnd"/>
      <w:r w:rsidR="002F5E01" w:rsidRPr="002F5E01">
        <w:rPr>
          <w:rFonts w:ascii="Times New Roman" w:hAnsi="Times New Roman" w:cs="Times New Roman"/>
          <w:i/>
        </w:rPr>
        <w:t xml:space="preserve"> </w:t>
      </w:r>
      <w:proofErr w:type="spellStart"/>
      <w:r w:rsidR="002F5E01" w:rsidRPr="002F5E01">
        <w:rPr>
          <w:rFonts w:ascii="Times New Roman" w:hAnsi="Times New Roman" w:cs="Times New Roman"/>
        </w:rPr>
        <w:t>secara</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signifikan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berhubungan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negatif</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dengan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penurunan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gejala</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depresi</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hal</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ini</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dikarenakan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i/>
        </w:rPr>
        <w:t>self compassion</w:t>
      </w:r>
      <w:proofErr w:type="spellEnd"/>
      <w:r w:rsidR="002F5E01" w:rsidRPr="002F5E01">
        <w:rPr>
          <w:rFonts w:ascii="Times New Roman" w:hAnsi="Times New Roman" w:cs="Times New Roman"/>
          <w:i/>
        </w:rPr>
        <w:t xml:space="preserve"> </w:t>
      </w:r>
      <w:proofErr w:type="spellStart"/>
      <w:r w:rsidR="002F5E01" w:rsidRPr="002F5E01">
        <w:rPr>
          <w:rFonts w:ascii="Times New Roman" w:hAnsi="Times New Roman" w:cs="Times New Roman"/>
        </w:rPr>
        <w:t>memungkinkan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individu</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untuk</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mengatasi</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stres</w:t>
      </w:r>
      <w:proofErr w:type="spellEnd"/>
      <w:r w:rsidR="002F5E01" w:rsidRPr="002F5E01">
        <w:rPr>
          <w:rFonts w:ascii="Times New Roman" w:hAnsi="Times New Roman" w:cs="Times New Roman"/>
        </w:rPr>
        <w:t xml:space="preserve"> dan </w:t>
      </w:r>
      <w:proofErr w:type="spellStart"/>
      <w:r w:rsidR="002F5E01" w:rsidRPr="002F5E01">
        <w:rPr>
          <w:rFonts w:ascii="Times New Roman" w:hAnsi="Times New Roman" w:cs="Times New Roman"/>
        </w:rPr>
        <w:t>kegagalan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dengan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cara</w:t>
      </w:r>
      <w:proofErr w:type="spellEnd"/>
      <w:r w:rsidR="002F5E01" w:rsidRPr="002F5E01">
        <w:rPr>
          <w:rFonts w:ascii="Times New Roman" w:hAnsi="Times New Roman" w:cs="Times New Roman"/>
        </w:rPr>
        <w:t xml:space="preserve"> yang </w:t>
      </w:r>
      <w:proofErr w:type="spellStart"/>
      <w:r w:rsidR="002F5E01" w:rsidRPr="002F5E01">
        <w:rPr>
          <w:rFonts w:ascii="Times New Roman" w:hAnsi="Times New Roman" w:cs="Times New Roman"/>
        </w:rPr>
        <w:t>lebih</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sehat</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mengurangi</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kemungkinan</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timbulnya</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pikiran</w:t>
      </w:r>
      <w:proofErr w:type="spellEnd"/>
      <w:r w:rsidR="002F5E01" w:rsidRPr="002F5E01">
        <w:rPr>
          <w:rFonts w:ascii="Times New Roman" w:hAnsi="Times New Roman" w:cs="Times New Roman"/>
        </w:rPr>
        <w:t xml:space="preserve"> dan </w:t>
      </w:r>
      <w:proofErr w:type="spellStart"/>
      <w:r w:rsidR="002F5E01" w:rsidRPr="002F5E01">
        <w:rPr>
          <w:rFonts w:ascii="Times New Roman" w:hAnsi="Times New Roman" w:cs="Times New Roman"/>
        </w:rPr>
        <w:t>perasaan</w:t>
      </w:r>
      <w:proofErr w:type="spellEnd"/>
      <w:r w:rsidR="002F5E01" w:rsidRPr="002F5E01">
        <w:rPr>
          <w:rFonts w:ascii="Times New Roman" w:hAnsi="Times New Roman" w:cs="Times New Roman"/>
        </w:rPr>
        <w:t xml:space="preserve"> yang </w:t>
      </w:r>
      <w:proofErr w:type="spellStart"/>
      <w:r w:rsidR="002F5E01" w:rsidRPr="002F5E01">
        <w:rPr>
          <w:rFonts w:ascii="Times New Roman" w:hAnsi="Times New Roman" w:cs="Times New Roman"/>
        </w:rPr>
        <w:t>dapat</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memperburuk</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gejala</w:t>
      </w:r>
      <w:proofErr w:type="spellEnd"/>
      <w:r w:rsidR="002F5E01" w:rsidRPr="002F5E01">
        <w:rPr>
          <w:rFonts w:ascii="Times New Roman" w:hAnsi="Times New Roman" w:cs="Times New Roman"/>
        </w:rPr>
        <w:t xml:space="preserve"> </w:t>
      </w:r>
      <w:proofErr w:type="spellStart"/>
      <w:r w:rsidR="002F5E01" w:rsidRPr="002F5E01">
        <w:rPr>
          <w:rFonts w:ascii="Times New Roman" w:hAnsi="Times New Roman" w:cs="Times New Roman"/>
        </w:rPr>
        <w:t>depresi</w:t>
      </w:r>
      <w:proofErr w:type="spellEnd"/>
      <w:r w:rsidR="002F5E01" w:rsidRPr="002F5E01">
        <w:rPr>
          <w:rFonts w:ascii="Times New Roman" w:hAnsi="Times New Roman" w:cs="Times New Roman"/>
        </w:rPr>
        <w:t>.</w:t>
      </w:r>
      <w:r w:rsidR="002F5E01">
        <w:rPr>
          <w:rFonts w:ascii="Times New Roman" w:hAnsi="Times New Roman" w:cs="Times New Roman"/>
        </w:rPr>
        <w:t xml:space="preserve"> </w:t>
      </w:r>
    </w:p>
    <w:p w:rsidR="002F5E01" w:rsidRPr="002F5E01" w:rsidRDefault="002F5E01" w:rsidP="002F5E01">
      <w:pPr>
        <w:autoSpaceDE w:val="0"/>
        <w:autoSpaceDN w:val="0"/>
        <w:adjustRightInd w:val="0"/>
        <w:spacing w:after="0" w:line="360" w:lineRule="auto"/>
        <w:ind w:firstLine="360"/>
        <w:jc w:val="both"/>
        <w:rPr>
          <w:rFonts w:ascii="Times New Roman" w:hAnsi="Times New Roman" w:cs="Times New Roman"/>
        </w:rPr>
      </w:pPr>
      <w:r w:rsidRPr="002F5E01">
        <w:rPr>
          <w:rFonts w:ascii="Times New Roman" w:hAnsi="Times New Roman" w:cs="Times New Roman"/>
        </w:rPr>
        <w:t xml:space="preserve">Hal </w:t>
      </w:r>
      <w:proofErr w:type="spellStart"/>
      <w:r w:rsidRPr="002F5E01">
        <w:rPr>
          <w:rFonts w:ascii="Times New Roman" w:hAnsi="Times New Roman" w:cs="Times New Roman"/>
        </w:rPr>
        <w:t>tersebut</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membuktikan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bahwa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i/>
          <w:iCs/>
        </w:rPr>
        <w:t>self compassion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memiliki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hubungan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terhadap</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depresi</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didukung</w:t>
      </w:r>
      <w:proofErr w:type="spellEnd"/>
      <w:r w:rsidRPr="002F5E01">
        <w:rPr>
          <w:rFonts w:ascii="Times New Roman" w:hAnsi="Times New Roman" w:cs="Times New Roman"/>
        </w:rPr>
        <w:t xml:space="preserve"> oleh </w:t>
      </w:r>
      <w:proofErr w:type="spellStart"/>
      <w:r w:rsidRPr="002F5E01">
        <w:rPr>
          <w:rFonts w:ascii="Times New Roman" w:hAnsi="Times New Roman" w:cs="Times New Roman"/>
        </w:rPr>
        <w:t>penelitian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Danisati</w:t>
      </w:r>
      <w:proofErr w:type="spellEnd"/>
      <w:r w:rsidRPr="002F5E01">
        <w:rPr>
          <w:rFonts w:ascii="Times New Roman" w:hAnsi="Times New Roman" w:cs="Times New Roman"/>
        </w:rPr>
        <w:t xml:space="preserve"> (2018) </w:t>
      </w:r>
      <w:proofErr w:type="spellStart"/>
      <w:r w:rsidRPr="002F5E01">
        <w:rPr>
          <w:rFonts w:ascii="Times New Roman" w:hAnsi="Times New Roman" w:cs="Times New Roman"/>
        </w:rPr>
        <w:t>dengan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hasil</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menyatakan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bahwa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adanya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hubungan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negatif</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signifikan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antara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self compassion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depresi</w:t>
      </w:r>
      <w:proofErr w:type="spellEnd"/>
      <w:r w:rsidRPr="002F5E01">
        <w:rPr>
          <w:rFonts w:ascii="Times New Roman" w:hAnsi="Times New Roman" w:cs="Times New Roman"/>
        </w:rPr>
        <w:t xml:space="preserve"> dan </w:t>
      </w:r>
      <w:proofErr w:type="spellStart"/>
      <w:r w:rsidRPr="002F5E01">
        <w:rPr>
          <w:rFonts w:ascii="Times New Roman" w:hAnsi="Times New Roman" w:cs="Times New Roman"/>
        </w:rPr>
        <w:t>menunjukkan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bahwa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remaja</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berasal</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dari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keluarga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bercerai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dapat</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mengembangkan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tingkat</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kebaikan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diri</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lebih</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besar</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membantu</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mereka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mengatasi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perasaan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sedih</w:t>
      </w:r>
      <w:proofErr w:type="spellEnd"/>
      <w:r w:rsidRPr="002F5E01">
        <w:rPr>
          <w:rFonts w:ascii="Times New Roman" w:hAnsi="Times New Roman" w:cs="Times New Roman"/>
        </w:rPr>
        <w:t xml:space="preserve"> dan </w:t>
      </w:r>
      <w:proofErr w:type="spellStart"/>
      <w:r w:rsidRPr="002F5E01">
        <w:rPr>
          <w:rFonts w:ascii="Times New Roman" w:hAnsi="Times New Roman" w:cs="Times New Roman"/>
        </w:rPr>
        <w:t>kecewa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lebih</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baik</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Penelitian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terdahulu</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mendukung</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bahwa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individu</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tingkat</w:t>
      </w:r>
      <w:proofErr w:type="spellEnd"/>
      <w:r w:rsidRPr="002F5E01">
        <w:rPr>
          <w:rFonts w:ascii="Times New Roman" w:hAnsi="Times New Roman" w:cs="Times New Roman"/>
        </w:rPr>
        <w:t xml:space="preserve"> </w:t>
      </w:r>
      <w:proofErr w:type="spellStart"/>
      <w:r w:rsidRPr="000761CD">
        <w:rPr>
          <w:rFonts w:ascii="Times New Roman" w:hAnsi="Times New Roman" w:cs="Times New Roman"/>
          <w:i/>
          <w:iCs/>
        </w:rPr>
        <w:t>self compassion</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tinggi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cenderung</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merasakan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perasaan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aman</w:t>
      </w:r>
      <w:proofErr w:type="spellEnd"/>
      <w:r w:rsidRPr="002F5E01">
        <w:rPr>
          <w:rFonts w:ascii="Times New Roman" w:hAnsi="Times New Roman" w:cs="Times New Roman"/>
        </w:rPr>
        <w:t xml:space="preserve"> dan </w:t>
      </w:r>
      <w:proofErr w:type="spellStart"/>
      <w:r w:rsidRPr="002F5E01">
        <w:rPr>
          <w:rFonts w:ascii="Times New Roman" w:hAnsi="Times New Roman" w:cs="Times New Roman"/>
        </w:rPr>
        <w:t>nyaman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dalam</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kehidupan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mereka</w:t>
      </w:r>
      <w:proofErr w:type="spellEnd"/>
      <w:r w:rsidRPr="002F5E01">
        <w:rPr>
          <w:rFonts w:ascii="Times New Roman" w:hAnsi="Times New Roman" w:cs="Times New Roman"/>
        </w:rPr>
        <w:t xml:space="preserve">, yang pada </w:t>
      </w:r>
      <w:proofErr w:type="spellStart"/>
      <w:r w:rsidRPr="002F5E01">
        <w:rPr>
          <w:rFonts w:ascii="Times New Roman" w:hAnsi="Times New Roman" w:cs="Times New Roman"/>
        </w:rPr>
        <w:t>gilirannya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dapat</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menurunkan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kecemasan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depresi</w:t>
      </w:r>
      <w:proofErr w:type="spellEnd"/>
      <w:r w:rsidRPr="002F5E01">
        <w:rPr>
          <w:rFonts w:ascii="Times New Roman" w:hAnsi="Times New Roman" w:cs="Times New Roman"/>
        </w:rPr>
        <w:t xml:space="preserve">, dan </w:t>
      </w:r>
      <w:proofErr w:type="spellStart"/>
      <w:r w:rsidRPr="002F5E01">
        <w:rPr>
          <w:rFonts w:ascii="Times New Roman" w:hAnsi="Times New Roman" w:cs="Times New Roman"/>
        </w:rPr>
        <w:t>meningkatkan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optimisme</w:t>
      </w:r>
      <w:proofErr w:type="spellEnd"/>
      <w:r w:rsidRPr="002F5E01">
        <w:rPr>
          <w:rFonts w:ascii="Times New Roman" w:hAnsi="Times New Roman" w:cs="Times New Roman"/>
        </w:rPr>
        <w:t xml:space="preserve"> (Neff, 2009).</w:t>
      </w:r>
      <w:r w:rsidRPr="002F5E01">
        <w:rPr>
          <w:rFonts w:ascii="Times New Roman" w:hAnsi="Times New Roman" w:cs="Times New Roman"/>
        </w:rPr>
        <w:t xml:space="preserve"> </w:t>
      </w:r>
    </w:p>
    <w:p w:rsidR="002F5E01" w:rsidRPr="002F5E01" w:rsidRDefault="002F5E01" w:rsidP="002F5E01">
      <w:pPr>
        <w:autoSpaceDE w:val="0"/>
        <w:autoSpaceDN w:val="0"/>
        <w:adjustRightInd w:val="0"/>
        <w:spacing w:after="0" w:line="360" w:lineRule="auto"/>
        <w:ind w:firstLine="360"/>
        <w:jc w:val="both"/>
        <w:rPr>
          <w:rFonts w:ascii="Times New Roman" w:hAnsi="Times New Roman" w:cs="Times New Roman"/>
        </w:rPr>
      </w:pPr>
      <w:proofErr w:type="spellStart"/>
      <w:r w:rsidRPr="002F5E01">
        <w:rPr>
          <w:rFonts w:ascii="Times New Roman" w:hAnsi="Times New Roman" w:cs="Times New Roman"/>
        </w:rPr>
        <w:t>Berdasarkan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penjelasan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ini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i/>
        </w:rPr>
        <w:t>self compassion</w:t>
      </w:r>
      <w:proofErr w:type="spellEnd"/>
      <w:r w:rsidRPr="002F5E01">
        <w:rPr>
          <w:rFonts w:ascii="Times New Roman" w:hAnsi="Times New Roman" w:cs="Times New Roman"/>
          <w:i/>
        </w:rPr>
        <w:t xml:space="preserve"> </w:t>
      </w:r>
      <w:proofErr w:type="spellStart"/>
      <w:r w:rsidRPr="002F5E01">
        <w:rPr>
          <w:rFonts w:ascii="Times New Roman" w:hAnsi="Times New Roman" w:cs="Times New Roman"/>
        </w:rPr>
        <w:t>memiliki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hubungan</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signifikan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tingkat</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depresi</w:t>
      </w:r>
      <w:proofErr w:type="spellEnd"/>
      <w:r w:rsidRPr="002F5E01">
        <w:rPr>
          <w:rFonts w:ascii="Times New Roman" w:hAnsi="Times New Roman" w:cs="Times New Roman"/>
        </w:rPr>
        <w:t xml:space="preserve"> pada </w:t>
      </w:r>
      <w:proofErr w:type="spellStart"/>
      <w:r w:rsidRPr="002F5E01">
        <w:rPr>
          <w:rFonts w:ascii="Times New Roman" w:hAnsi="Times New Roman" w:cs="Times New Roman"/>
        </w:rPr>
        <w:t>remaja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dari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keluarga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bercerai</w:t>
      </w:r>
      <w:proofErr w:type="spellEnd"/>
      <w:r w:rsidRPr="002F5E01">
        <w:rPr>
          <w:rFonts w:ascii="Times New Roman" w:hAnsi="Times New Roman" w:cs="Times New Roman"/>
        </w:rPr>
        <w:t xml:space="preserve">. Hal </w:t>
      </w:r>
      <w:proofErr w:type="spellStart"/>
      <w:r w:rsidRPr="002F5E01">
        <w:rPr>
          <w:rFonts w:ascii="Times New Roman" w:hAnsi="Times New Roman" w:cs="Times New Roman"/>
        </w:rPr>
        <w:t>ini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didasarkan</w:t>
      </w:r>
      <w:proofErr w:type="spellEnd"/>
      <w:r w:rsidRPr="002F5E01">
        <w:rPr>
          <w:rFonts w:ascii="Times New Roman" w:hAnsi="Times New Roman" w:cs="Times New Roman"/>
        </w:rPr>
        <w:t xml:space="preserve"> pada </w:t>
      </w:r>
      <w:proofErr w:type="spellStart"/>
      <w:r w:rsidRPr="002F5E01">
        <w:rPr>
          <w:rFonts w:ascii="Times New Roman" w:hAnsi="Times New Roman" w:cs="Times New Roman"/>
        </w:rPr>
        <w:t>adanya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aspek</w:t>
      </w:r>
      <w:proofErr w:type="spellEnd"/>
      <w:r w:rsidRPr="002F5E01">
        <w:rPr>
          <w:rFonts w:ascii="Times New Roman" w:hAnsi="Times New Roman" w:cs="Times New Roman"/>
          <w:spacing w:val="-1"/>
        </w:rPr>
        <w:t xml:space="preserve"> </w:t>
      </w:r>
      <w:proofErr w:type="spellStart"/>
      <w:r w:rsidRPr="002F5E01">
        <w:rPr>
          <w:rFonts w:ascii="Times New Roman" w:hAnsi="Times New Roman" w:cs="Times New Roman"/>
        </w:rPr>
        <w:t>kognitif</w:t>
      </w:r>
      <w:proofErr w:type="spellEnd"/>
      <w:r w:rsidRPr="002F5E01">
        <w:rPr>
          <w:rFonts w:ascii="Times New Roman" w:hAnsi="Times New Roman" w:cs="Times New Roman"/>
          <w:spacing w:val="-2"/>
        </w:rPr>
        <w:t xml:space="preserve"> </w:t>
      </w:r>
      <w:proofErr w:type="spellStart"/>
      <w:r w:rsidRPr="002F5E01">
        <w:rPr>
          <w:rFonts w:ascii="Times New Roman" w:hAnsi="Times New Roman" w:cs="Times New Roman"/>
        </w:rPr>
        <w:t>dalam</w:t>
      </w:r>
      <w:proofErr w:type="spellEnd"/>
      <w:r w:rsidRPr="002F5E01">
        <w:rPr>
          <w:rFonts w:ascii="Times New Roman" w:hAnsi="Times New Roman" w:cs="Times New Roman"/>
          <w:spacing w:val="-1"/>
        </w:rPr>
        <w:t xml:space="preserve"> </w:t>
      </w:r>
      <w:proofErr w:type="spellStart"/>
      <w:r w:rsidRPr="002F5E01">
        <w:rPr>
          <w:rFonts w:ascii="Times New Roman" w:hAnsi="Times New Roman" w:cs="Times New Roman"/>
        </w:rPr>
        <w:t>depresi</w:t>
      </w:r>
      <w:proofErr w:type="spellEnd"/>
      <w:r w:rsidRPr="002F5E01">
        <w:rPr>
          <w:rFonts w:ascii="Times New Roman" w:hAnsi="Times New Roman" w:cs="Times New Roman"/>
          <w:spacing w:val="-1"/>
        </w:rPr>
        <w:t xml:space="preserve"> </w:t>
      </w:r>
      <w:r w:rsidRPr="002F5E01">
        <w:rPr>
          <w:rFonts w:ascii="Times New Roman" w:hAnsi="Times New Roman" w:cs="Times New Roman"/>
        </w:rPr>
        <w:t xml:space="preserve">yang </w:t>
      </w:r>
      <w:proofErr w:type="spellStart"/>
      <w:r w:rsidRPr="002F5E01">
        <w:rPr>
          <w:rFonts w:ascii="Times New Roman" w:hAnsi="Times New Roman" w:cs="Times New Roman"/>
        </w:rPr>
        <w:t>dapat</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secara</w:t>
      </w:r>
      <w:proofErr w:type="spellEnd"/>
      <w:r w:rsidRPr="002F5E01">
        <w:rPr>
          <w:rFonts w:ascii="Times New Roman" w:hAnsi="Times New Roman" w:cs="Times New Roman"/>
          <w:spacing w:val="-1"/>
        </w:rPr>
        <w:t xml:space="preserve"> </w:t>
      </w:r>
      <w:proofErr w:type="spellStart"/>
      <w:r w:rsidRPr="002F5E01">
        <w:rPr>
          <w:rFonts w:ascii="Times New Roman" w:hAnsi="Times New Roman" w:cs="Times New Roman"/>
        </w:rPr>
        <w:t>signifikan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dipengaruhi</w:t>
      </w:r>
      <w:proofErr w:type="spellEnd"/>
      <w:r w:rsidRPr="002F5E01">
        <w:rPr>
          <w:rFonts w:ascii="Times New Roman" w:hAnsi="Times New Roman" w:cs="Times New Roman"/>
        </w:rPr>
        <w:t xml:space="preserve"> oleh </w:t>
      </w:r>
      <w:proofErr w:type="spellStart"/>
      <w:r w:rsidRPr="002F5E01">
        <w:rPr>
          <w:rFonts w:ascii="Times New Roman" w:hAnsi="Times New Roman" w:cs="Times New Roman"/>
        </w:rPr>
        <w:t>keberadaan</w:t>
      </w:r>
      <w:proofErr w:type="spellEnd"/>
      <w:r w:rsidRPr="002F5E01">
        <w:rPr>
          <w:rFonts w:ascii="Times New Roman" w:hAnsi="Times New Roman" w:cs="Times New Roman"/>
        </w:rPr>
        <w:t xml:space="preserve"> mindfulness </w:t>
      </w:r>
      <w:proofErr w:type="spellStart"/>
      <w:r w:rsidRPr="002F5E01">
        <w:rPr>
          <w:rFonts w:ascii="Times New Roman" w:hAnsi="Times New Roman" w:cs="Times New Roman"/>
        </w:rPr>
        <w:t>dalam</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i/>
        </w:rPr>
        <w:t>self compassion</w:t>
      </w:r>
      <w:proofErr w:type="spellEnd"/>
      <w:r w:rsidRPr="002F5E01">
        <w:rPr>
          <w:rFonts w:ascii="Times New Roman" w:hAnsi="Times New Roman" w:cs="Times New Roman"/>
          <w:i/>
        </w:rPr>
        <w:t xml:space="preserve"> </w:t>
      </w:r>
      <w:r w:rsidRPr="002F5E01">
        <w:rPr>
          <w:rFonts w:ascii="Times New Roman" w:hAnsi="Times New Roman" w:cs="Times New Roman"/>
        </w:rPr>
        <w:t xml:space="preserve">(Neff, 2009). </w:t>
      </w:r>
      <w:proofErr w:type="spellStart"/>
      <w:r w:rsidRPr="002F5E01">
        <w:rPr>
          <w:rFonts w:ascii="Times New Roman" w:hAnsi="Times New Roman" w:cs="Times New Roman"/>
        </w:rPr>
        <w:t>Penelitian</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dilakukan</w:t>
      </w:r>
      <w:proofErr w:type="spellEnd"/>
      <w:r w:rsidRPr="002F5E01">
        <w:rPr>
          <w:rFonts w:ascii="Times New Roman" w:hAnsi="Times New Roman" w:cs="Times New Roman"/>
        </w:rPr>
        <w:t xml:space="preserve"> oleh Marsh, Chan, dan MacBeth (2018) juga </w:t>
      </w:r>
      <w:proofErr w:type="spellStart"/>
      <w:r w:rsidRPr="002F5E01">
        <w:rPr>
          <w:rFonts w:ascii="Times New Roman" w:hAnsi="Times New Roman" w:cs="Times New Roman"/>
        </w:rPr>
        <w:t>menunjukkan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bahwa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remaja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tingkat</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i/>
        </w:rPr>
        <w:t>self compassion</w:t>
      </w:r>
      <w:proofErr w:type="spellEnd"/>
      <w:r w:rsidRPr="002F5E01">
        <w:rPr>
          <w:rFonts w:ascii="Times New Roman" w:hAnsi="Times New Roman" w:cs="Times New Roman"/>
          <w:i/>
        </w:rPr>
        <w:t xml:space="preserve"> </w:t>
      </w:r>
      <w:r w:rsidRPr="002F5E01">
        <w:rPr>
          <w:rFonts w:ascii="Times New Roman" w:hAnsi="Times New Roman" w:cs="Times New Roman"/>
        </w:rPr>
        <w:t xml:space="preserve">yang </w:t>
      </w:r>
      <w:proofErr w:type="spellStart"/>
      <w:r w:rsidRPr="002F5E01">
        <w:rPr>
          <w:rFonts w:ascii="Times New Roman" w:hAnsi="Times New Roman" w:cs="Times New Roman"/>
        </w:rPr>
        <w:t>lebih</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tinggi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cenderung</w:t>
      </w:r>
      <w:proofErr w:type="spellEnd"/>
      <w:r w:rsidRPr="002F5E01">
        <w:rPr>
          <w:rFonts w:ascii="Times New Roman" w:hAnsi="Times New Roman" w:cs="Times New Roman"/>
          <w:spacing w:val="-15"/>
        </w:rPr>
        <w:t xml:space="preserve"> </w:t>
      </w:r>
      <w:proofErr w:type="spellStart"/>
      <w:r w:rsidRPr="002F5E01">
        <w:rPr>
          <w:rFonts w:ascii="Times New Roman" w:hAnsi="Times New Roman" w:cs="Times New Roman"/>
        </w:rPr>
        <w:t>mengalami</w:t>
      </w:r>
      <w:proofErr w:type="spellEnd"/>
      <w:r w:rsidRPr="002F5E01">
        <w:rPr>
          <w:rFonts w:ascii="Times New Roman" w:hAnsi="Times New Roman" w:cs="Times New Roman"/>
          <w:spacing w:val="-15"/>
        </w:rPr>
        <w:t xml:space="preserve"> </w:t>
      </w:r>
      <w:proofErr w:type="spellStart"/>
      <w:r w:rsidRPr="002F5E01">
        <w:rPr>
          <w:rFonts w:ascii="Times New Roman" w:hAnsi="Times New Roman" w:cs="Times New Roman"/>
        </w:rPr>
        <w:t>lebih</w:t>
      </w:r>
      <w:proofErr w:type="spellEnd"/>
      <w:r w:rsidRPr="002F5E01">
        <w:rPr>
          <w:rFonts w:ascii="Times New Roman" w:hAnsi="Times New Roman" w:cs="Times New Roman"/>
          <w:spacing w:val="-15"/>
        </w:rPr>
        <w:t xml:space="preserve"> </w:t>
      </w:r>
      <w:proofErr w:type="spellStart"/>
      <w:r w:rsidRPr="002F5E01">
        <w:rPr>
          <w:rFonts w:ascii="Times New Roman" w:hAnsi="Times New Roman" w:cs="Times New Roman"/>
        </w:rPr>
        <w:t>sedikit</w:t>
      </w:r>
      <w:proofErr w:type="spellEnd"/>
      <w:r w:rsidRPr="002F5E01">
        <w:rPr>
          <w:rFonts w:ascii="Times New Roman" w:hAnsi="Times New Roman" w:cs="Times New Roman"/>
          <w:spacing w:val="-15"/>
        </w:rPr>
        <w:t xml:space="preserve"> </w:t>
      </w:r>
      <w:r w:rsidRPr="002F5E01">
        <w:rPr>
          <w:rFonts w:ascii="Times New Roman" w:hAnsi="Times New Roman" w:cs="Times New Roman"/>
        </w:rPr>
        <w:t>distress</w:t>
      </w:r>
      <w:r w:rsidRPr="002F5E01">
        <w:rPr>
          <w:rFonts w:ascii="Times New Roman" w:hAnsi="Times New Roman" w:cs="Times New Roman"/>
          <w:spacing w:val="-15"/>
        </w:rPr>
        <w:t xml:space="preserve"> </w:t>
      </w:r>
      <w:proofErr w:type="spellStart"/>
      <w:r w:rsidRPr="002F5E01">
        <w:rPr>
          <w:rFonts w:ascii="Times New Roman" w:hAnsi="Times New Roman" w:cs="Times New Roman"/>
        </w:rPr>
        <w:t>psikologis</w:t>
      </w:r>
      <w:proofErr w:type="spellEnd"/>
      <w:r w:rsidRPr="002F5E01">
        <w:rPr>
          <w:rFonts w:ascii="Times New Roman" w:hAnsi="Times New Roman" w:cs="Times New Roman"/>
          <w:spacing w:val="-15"/>
        </w:rPr>
        <w:t xml:space="preserve"> </w:t>
      </w:r>
      <w:r w:rsidRPr="002F5E01">
        <w:rPr>
          <w:rFonts w:ascii="Times New Roman" w:hAnsi="Times New Roman" w:cs="Times New Roman"/>
        </w:rPr>
        <w:t>yang</w:t>
      </w:r>
      <w:r w:rsidRPr="002F5E01">
        <w:rPr>
          <w:rFonts w:ascii="Times New Roman" w:hAnsi="Times New Roman" w:cs="Times New Roman"/>
          <w:spacing w:val="-15"/>
        </w:rPr>
        <w:t xml:space="preserve"> </w:t>
      </w:r>
      <w:proofErr w:type="spellStart"/>
      <w:r w:rsidRPr="002F5E01">
        <w:rPr>
          <w:rFonts w:ascii="Times New Roman" w:hAnsi="Times New Roman" w:cs="Times New Roman"/>
        </w:rPr>
        <w:t>sering</w:t>
      </w:r>
      <w:proofErr w:type="spellEnd"/>
      <w:r w:rsidRPr="002F5E01">
        <w:rPr>
          <w:rFonts w:ascii="Times New Roman" w:hAnsi="Times New Roman" w:cs="Times New Roman"/>
          <w:spacing w:val="-15"/>
        </w:rPr>
        <w:t xml:space="preserve"> </w:t>
      </w:r>
      <w:proofErr w:type="spellStart"/>
      <w:r w:rsidRPr="002F5E01">
        <w:rPr>
          <w:rFonts w:ascii="Times New Roman" w:hAnsi="Times New Roman" w:cs="Times New Roman"/>
        </w:rPr>
        <w:t>dikaitkan</w:t>
      </w:r>
      <w:proofErr w:type="spellEnd"/>
      <w:r w:rsidRPr="002F5E01">
        <w:rPr>
          <w:rFonts w:ascii="Times New Roman" w:hAnsi="Times New Roman" w:cs="Times New Roman"/>
          <w:spacing w:val="-15"/>
        </w:rPr>
        <w:t xml:space="preserve"> </w:t>
      </w:r>
      <w:proofErr w:type="spellStart"/>
      <w:r w:rsidRPr="002F5E01">
        <w:rPr>
          <w:rFonts w:ascii="Times New Roman" w:hAnsi="Times New Roman" w:cs="Times New Roman"/>
        </w:rPr>
        <w:t>dengan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gejala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depresi</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Dengan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demikian</w:t>
      </w:r>
      <w:proofErr w:type="spellEnd"/>
      <w:r w:rsidRPr="002F5E01">
        <w:rPr>
          <w:rFonts w:ascii="Times New Roman" w:hAnsi="Times New Roman" w:cs="Times New Roman"/>
        </w:rPr>
        <w:t xml:space="preserve">, distress </w:t>
      </w:r>
      <w:proofErr w:type="spellStart"/>
      <w:r w:rsidRPr="002F5E01">
        <w:rPr>
          <w:rFonts w:ascii="Times New Roman" w:hAnsi="Times New Roman" w:cs="Times New Roman"/>
        </w:rPr>
        <w:t>psikologis</w:t>
      </w:r>
      <w:proofErr w:type="spellEnd"/>
      <w:r w:rsidRPr="002F5E01">
        <w:rPr>
          <w:rFonts w:ascii="Times New Roman" w:hAnsi="Times New Roman" w:cs="Times New Roman"/>
        </w:rPr>
        <w:t xml:space="preserve"> pada </w:t>
      </w:r>
      <w:proofErr w:type="spellStart"/>
      <w:r w:rsidRPr="002F5E01">
        <w:rPr>
          <w:rFonts w:ascii="Times New Roman" w:hAnsi="Times New Roman" w:cs="Times New Roman"/>
        </w:rPr>
        <w:t>remaja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dapat</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meningkatkan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gejala</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depresi</w:t>
      </w:r>
      <w:proofErr w:type="spellEnd"/>
      <w:r w:rsidRPr="002F5E01">
        <w:rPr>
          <w:rFonts w:ascii="Times New Roman" w:hAnsi="Times New Roman" w:cs="Times New Roman"/>
        </w:rPr>
        <w:t>.</w:t>
      </w:r>
    </w:p>
    <w:p w:rsidR="00BC4E14" w:rsidRPr="00A24F06" w:rsidRDefault="00BC4E14" w:rsidP="00A24F06">
      <w:pPr>
        <w:autoSpaceDE w:val="0"/>
        <w:autoSpaceDN w:val="0"/>
        <w:adjustRightInd w:val="0"/>
        <w:spacing w:after="0" w:line="360" w:lineRule="auto"/>
        <w:ind w:firstLine="360"/>
        <w:jc w:val="both"/>
        <w:rPr>
          <w:rFonts w:ascii="Times New Roman" w:hAnsi="Times New Roman" w:cs="Times New Roman"/>
          <w:kern w:val="0"/>
        </w:rPr>
      </w:pPr>
    </w:p>
    <w:p w:rsidR="002F5E01" w:rsidRDefault="005E1038" w:rsidP="002F5E01">
      <w:pPr>
        <w:autoSpaceDE w:val="0"/>
        <w:autoSpaceDN w:val="0"/>
        <w:adjustRightInd w:val="0"/>
        <w:spacing w:after="0" w:line="360" w:lineRule="auto"/>
        <w:jc w:val="both"/>
        <w:rPr>
          <w:rFonts w:ascii="Times New Roman" w:hAnsi="Times New Roman" w:cs="Times New Roman"/>
          <w:b/>
          <w:bCs/>
          <w:kern w:val="0"/>
        </w:rPr>
      </w:pPr>
      <w:r w:rsidRPr="00A24F06">
        <w:rPr>
          <w:rFonts w:ascii="Times New Roman" w:hAnsi="Times New Roman" w:cs="Times New Roman"/>
          <w:b/>
          <w:bCs/>
          <w:kern w:val="0"/>
        </w:rPr>
        <w:t>KESIMPULAN</w:t>
      </w:r>
    </w:p>
    <w:p w:rsidR="002F5E01" w:rsidRPr="002F5E01" w:rsidRDefault="002F5E01" w:rsidP="002F5E01">
      <w:pPr>
        <w:autoSpaceDE w:val="0"/>
        <w:autoSpaceDN w:val="0"/>
        <w:adjustRightInd w:val="0"/>
        <w:spacing w:after="0" w:line="360" w:lineRule="auto"/>
        <w:ind w:firstLine="284"/>
        <w:jc w:val="both"/>
        <w:rPr>
          <w:rFonts w:ascii="Times New Roman" w:hAnsi="Times New Roman" w:cs="Times New Roman"/>
          <w:b/>
          <w:bCs/>
          <w:kern w:val="0"/>
        </w:rPr>
      </w:pPr>
      <w:proofErr w:type="spellStart"/>
      <w:r w:rsidRPr="002F5E01">
        <w:rPr>
          <w:rFonts w:ascii="Times New Roman" w:hAnsi="Times New Roman" w:cs="Times New Roman"/>
        </w:rPr>
        <w:t>Berdasarkan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hasil</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penelitian</w:t>
      </w:r>
      <w:proofErr w:type="spellEnd"/>
      <w:r w:rsidRPr="002F5E01">
        <w:rPr>
          <w:rFonts w:ascii="Times New Roman" w:hAnsi="Times New Roman" w:cs="Times New Roman"/>
        </w:rPr>
        <w:t xml:space="preserve"> yang </w:t>
      </w:r>
      <w:proofErr w:type="spellStart"/>
      <w:r w:rsidRPr="002F5E01">
        <w:rPr>
          <w:rFonts w:ascii="Times New Roman" w:hAnsi="Times New Roman" w:cs="Times New Roman"/>
        </w:rPr>
        <w:t>analisis</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rPr>
        <w:t>menggunakan</w:t>
      </w:r>
      <w:proofErr w:type="spellEnd"/>
      <w:r w:rsidRPr="002F5E01">
        <w:rPr>
          <w:rFonts w:ascii="Times New Roman" w:hAnsi="Times New Roman" w:cs="Times New Roman"/>
        </w:rPr>
        <w:t xml:space="preserve"> </w:t>
      </w:r>
      <w:proofErr w:type="spellStart"/>
      <w:r w:rsidRPr="002F5E01">
        <w:rPr>
          <w:rFonts w:ascii="Times New Roman" w:hAnsi="Times New Roman" w:cs="Times New Roman"/>
          <w:i/>
        </w:rPr>
        <w:t>product</w:t>
      </w:r>
      <w:proofErr w:type="spellEnd"/>
      <w:r w:rsidRPr="002F5E01">
        <w:rPr>
          <w:rFonts w:ascii="Times New Roman" w:hAnsi="Times New Roman" w:cs="Times New Roman"/>
          <w:i/>
        </w:rPr>
        <w:t xml:space="preserve"> </w:t>
      </w:r>
      <w:proofErr w:type="spellStart"/>
      <w:r w:rsidRPr="002F5E01">
        <w:rPr>
          <w:rFonts w:ascii="Times New Roman" w:hAnsi="Times New Roman" w:cs="Times New Roman"/>
          <w:i/>
        </w:rPr>
        <w:t>moment</w:t>
      </w:r>
      <w:proofErr w:type="spellEnd"/>
      <w:r w:rsidRPr="002F5E01">
        <w:rPr>
          <w:rFonts w:ascii="Times New Roman" w:hAnsi="Times New Roman" w:cs="Times New Roman"/>
          <w:i/>
        </w:rPr>
        <w:t xml:space="preserve"> </w:t>
      </w:r>
      <w:r w:rsidRPr="002F5E01">
        <w:rPr>
          <w:rFonts w:ascii="Times New Roman" w:hAnsi="Times New Roman" w:cs="Times New Roman"/>
        </w:rPr>
        <w:t>(Pearson</w:t>
      </w:r>
      <w:r w:rsidRPr="002F5E01">
        <w:rPr>
          <w:rFonts w:ascii="Times New Roman" w:hAnsi="Times New Roman" w:cs="Times New Roman"/>
          <w:spacing w:val="-10"/>
        </w:rPr>
        <w:t xml:space="preserve"> </w:t>
      </w:r>
      <w:proofErr w:type="spellStart"/>
      <w:r w:rsidRPr="002F5E01">
        <w:rPr>
          <w:rFonts w:ascii="Times New Roman" w:hAnsi="Times New Roman" w:cs="Times New Roman"/>
          <w:i/>
        </w:rPr>
        <w:t>correlation</w:t>
      </w:r>
      <w:proofErr w:type="spellEnd"/>
      <w:r w:rsidRPr="002F5E01">
        <w:rPr>
          <w:rFonts w:ascii="Times New Roman" w:hAnsi="Times New Roman" w:cs="Times New Roman"/>
        </w:rPr>
        <w:t>),</w:t>
      </w:r>
      <w:r w:rsidRPr="002F5E01">
        <w:rPr>
          <w:rFonts w:ascii="Times New Roman" w:hAnsi="Times New Roman" w:cs="Times New Roman"/>
          <w:spacing w:val="-12"/>
        </w:rPr>
        <w:t xml:space="preserve"> </w:t>
      </w:r>
      <w:r w:rsidRPr="002F5E01">
        <w:rPr>
          <w:rFonts w:ascii="Times New Roman" w:hAnsi="Times New Roman" w:cs="Times New Roman"/>
        </w:rPr>
        <w:t>ditemukan</w:t>
      </w:r>
      <w:r w:rsidRPr="002F5E01">
        <w:rPr>
          <w:rFonts w:ascii="Times New Roman" w:hAnsi="Times New Roman" w:cs="Times New Roman"/>
          <w:spacing w:val="-12"/>
        </w:rPr>
        <w:t xml:space="preserve"> </w:t>
      </w:r>
      <w:r w:rsidRPr="002F5E01">
        <w:rPr>
          <w:rFonts w:ascii="Times New Roman" w:hAnsi="Times New Roman" w:cs="Times New Roman"/>
        </w:rPr>
        <w:t>bahwa</w:t>
      </w:r>
      <w:r w:rsidRPr="002F5E01">
        <w:rPr>
          <w:rFonts w:ascii="Times New Roman" w:hAnsi="Times New Roman" w:cs="Times New Roman"/>
          <w:spacing w:val="-13"/>
        </w:rPr>
        <w:t xml:space="preserve"> </w:t>
      </w:r>
      <w:r w:rsidRPr="002F5E01">
        <w:rPr>
          <w:rFonts w:ascii="Times New Roman" w:hAnsi="Times New Roman" w:cs="Times New Roman"/>
        </w:rPr>
        <w:t>terdapat</w:t>
      </w:r>
      <w:r w:rsidRPr="002F5E01">
        <w:rPr>
          <w:rFonts w:ascii="Times New Roman" w:hAnsi="Times New Roman" w:cs="Times New Roman"/>
          <w:spacing w:val="-11"/>
        </w:rPr>
        <w:t xml:space="preserve"> </w:t>
      </w:r>
      <w:r w:rsidRPr="002F5E01">
        <w:rPr>
          <w:rFonts w:ascii="Times New Roman" w:hAnsi="Times New Roman" w:cs="Times New Roman"/>
        </w:rPr>
        <w:t>hubungan</w:t>
      </w:r>
      <w:r w:rsidRPr="002F5E01">
        <w:rPr>
          <w:rFonts w:ascii="Times New Roman" w:hAnsi="Times New Roman" w:cs="Times New Roman"/>
          <w:spacing w:val="-10"/>
        </w:rPr>
        <w:t xml:space="preserve"> </w:t>
      </w:r>
      <w:r w:rsidRPr="002F5E01">
        <w:rPr>
          <w:rFonts w:ascii="Times New Roman" w:hAnsi="Times New Roman" w:cs="Times New Roman"/>
        </w:rPr>
        <w:t>negatif</w:t>
      </w:r>
      <w:r w:rsidRPr="002F5E01">
        <w:rPr>
          <w:rFonts w:ascii="Times New Roman" w:hAnsi="Times New Roman" w:cs="Times New Roman"/>
          <w:spacing w:val="-12"/>
        </w:rPr>
        <w:t xml:space="preserve"> </w:t>
      </w:r>
      <w:r w:rsidRPr="002F5E01">
        <w:rPr>
          <w:rFonts w:ascii="Times New Roman" w:hAnsi="Times New Roman" w:cs="Times New Roman"/>
        </w:rPr>
        <w:t>yang</w:t>
      </w:r>
      <w:r w:rsidRPr="002F5E01">
        <w:rPr>
          <w:rFonts w:ascii="Times New Roman" w:hAnsi="Times New Roman" w:cs="Times New Roman"/>
          <w:spacing w:val="-12"/>
        </w:rPr>
        <w:t xml:space="preserve"> </w:t>
      </w:r>
      <w:r w:rsidRPr="002F5E01">
        <w:rPr>
          <w:rFonts w:ascii="Times New Roman" w:hAnsi="Times New Roman" w:cs="Times New Roman"/>
        </w:rPr>
        <w:t>signifikan antara</w:t>
      </w:r>
      <w:r w:rsidRPr="002F5E01">
        <w:rPr>
          <w:rFonts w:ascii="Times New Roman" w:hAnsi="Times New Roman" w:cs="Times New Roman"/>
          <w:spacing w:val="-13"/>
        </w:rPr>
        <w:t xml:space="preserve"> </w:t>
      </w:r>
      <w:proofErr w:type="spellStart"/>
      <w:r w:rsidRPr="002F5E01">
        <w:rPr>
          <w:rFonts w:ascii="Times New Roman" w:hAnsi="Times New Roman" w:cs="Times New Roman"/>
          <w:i/>
        </w:rPr>
        <w:t>self</w:t>
      </w:r>
      <w:proofErr w:type="spellEnd"/>
      <w:r w:rsidRPr="002F5E01">
        <w:rPr>
          <w:rFonts w:ascii="Times New Roman" w:hAnsi="Times New Roman" w:cs="Times New Roman"/>
          <w:i/>
          <w:spacing w:val="-13"/>
        </w:rPr>
        <w:t xml:space="preserve"> </w:t>
      </w:r>
      <w:proofErr w:type="spellStart"/>
      <w:r w:rsidRPr="002F5E01">
        <w:rPr>
          <w:rFonts w:ascii="Times New Roman" w:hAnsi="Times New Roman" w:cs="Times New Roman"/>
          <w:i/>
        </w:rPr>
        <w:lastRenderedPageBreak/>
        <w:t>compassion</w:t>
      </w:r>
      <w:proofErr w:type="spellEnd"/>
      <w:r w:rsidRPr="002F5E01">
        <w:rPr>
          <w:rFonts w:ascii="Times New Roman" w:hAnsi="Times New Roman" w:cs="Times New Roman"/>
          <w:i/>
          <w:spacing w:val="-13"/>
        </w:rPr>
        <w:t xml:space="preserve"> </w:t>
      </w:r>
      <w:r w:rsidRPr="002F5E01">
        <w:rPr>
          <w:rFonts w:ascii="Times New Roman" w:hAnsi="Times New Roman" w:cs="Times New Roman"/>
        </w:rPr>
        <w:t>dengan</w:t>
      </w:r>
      <w:r w:rsidRPr="002F5E01">
        <w:rPr>
          <w:rFonts w:ascii="Times New Roman" w:hAnsi="Times New Roman" w:cs="Times New Roman"/>
          <w:spacing w:val="-14"/>
        </w:rPr>
        <w:t xml:space="preserve"> </w:t>
      </w:r>
      <w:r w:rsidRPr="002F5E01">
        <w:rPr>
          <w:rFonts w:ascii="Times New Roman" w:hAnsi="Times New Roman" w:cs="Times New Roman"/>
        </w:rPr>
        <w:t>tingkat</w:t>
      </w:r>
      <w:r w:rsidRPr="002F5E01">
        <w:rPr>
          <w:rFonts w:ascii="Times New Roman" w:hAnsi="Times New Roman" w:cs="Times New Roman"/>
          <w:spacing w:val="-14"/>
        </w:rPr>
        <w:t xml:space="preserve"> </w:t>
      </w:r>
      <w:r w:rsidRPr="002F5E01">
        <w:rPr>
          <w:rFonts w:ascii="Times New Roman" w:hAnsi="Times New Roman" w:cs="Times New Roman"/>
        </w:rPr>
        <w:t>depresi.</w:t>
      </w:r>
      <w:r w:rsidRPr="002F5E01">
        <w:rPr>
          <w:rFonts w:ascii="Times New Roman" w:hAnsi="Times New Roman" w:cs="Times New Roman"/>
          <w:spacing w:val="-14"/>
        </w:rPr>
        <w:t xml:space="preserve"> </w:t>
      </w:r>
      <w:r w:rsidRPr="002F5E01">
        <w:rPr>
          <w:rFonts w:ascii="Times New Roman" w:hAnsi="Times New Roman" w:cs="Times New Roman"/>
        </w:rPr>
        <w:t>Berdasarkan</w:t>
      </w:r>
      <w:r w:rsidRPr="002F5E01">
        <w:rPr>
          <w:rFonts w:ascii="Times New Roman" w:hAnsi="Times New Roman" w:cs="Times New Roman"/>
          <w:spacing w:val="-11"/>
        </w:rPr>
        <w:t xml:space="preserve"> </w:t>
      </w:r>
      <w:r w:rsidRPr="002F5E01">
        <w:rPr>
          <w:rFonts w:ascii="Times New Roman" w:hAnsi="Times New Roman" w:cs="Times New Roman"/>
        </w:rPr>
        <w:t>sumbangan</w:t>
      </w:r>
      <w:r w:rsidRPr="002F5E01">
        <w:rPr>
          <w:rFonts w:ascii="Times New Roman" w:hAnsi="Times New Roman" w:cs="Times New Roman"/>
          <w:spacing w:val="-12"/>
        </w:rPr>
        <w:t xml:space="preserve"> </w:t>
      </w:r>
      <w:r w:rsidRPr="002F5E01">
        <w:rPr>
          <w:rFonts w:ascii="Times New Roman" w:hAnsi="Times New Roman" w:cs="Times New Roman"/>
        </w:rPr>
        <w:t>efektif,</w:t>
      </w:r>
      <w:r w:rsidRPr="002F5E01">
        <w:rPr>
          <w:rFonts w:ascii="Times New Roman" w:hAnsi="Times New Roman" w:cs="Times New Roman"/>
          <w:spacing w:val="-14"/>
        </w:rPr>
        <w:t xml:space="preserve"> </w:t>
      </w:r>
      <w:proofErr w:type="spellStart"/>
      <w:r w:rsidRPr="002F5E01">
        <w:rPr>
          <w:rFonts w:ascii="Times New Roman" w:hAnsi="Times New Roman" w:cs="Times New Roman"/>
          <w:i/>
        </w:rPr>
        <w:t>self</w:t>
      </w:r>
      <w:proofErr w:type="spellEnd"/>
      <w:r w:rsidRPr="002F5E01">
        <w:rPr>
          <w:rFonts w:ascii="Times New Roman" w:hAnsi="Times New Roman" w:cs="Times New Roman"/>
          <w:i/>
        </w:rPr>
        <w:t xml:space="preserve"> </w:t>
      </w:r>
      <w:proofErr w:type="spellStart"/>
      <w:r w:rsidRPr="002F5E01">
        <w:rPr>
          <w:rFonts w:ascii="Times New Roman" w:hAnsi="Times New Roman" w:cs="Times New Roman"/>
          <w:i/>
        </w:rPr>
        <w:t>compassion</w:t>
      </w:r>
      <w:proofErr w:type="spellEnd"/>
      <w:r w:rsidRPr="002F5E01">
        <w:rPr>
          <w:rFonts w:ascii="Times New Roman" w:hAnsi="Times New Roman" w:cs="Times New Roman"/>
          <w:i/>
          <w:spacing w:val="-14"/>
        </w:rPr>
        <w:t xml:space="preserve"> </w:t>
      </w:r>
      <w:r w:rsidRPr="002F5E01">
        <w:rPr>
          <w:rFonts w:ascii="Times New Roman" w:hAnsi="Times New Roman" w:cs="Times New Roman"/>
        </w:rPr>
        <w:t>berkontribusi</w:t>
      </w:r>
      <w:r w:rsidRPr="002F5E01">
        <w:rPr>
          <w:rFonts w:ascii="Times New Roman" w:hAnsi="Times New Roman" w:cs="Times New Roman"/>
          <w:spacing w:val="-13"/>
        </w:rPr>
        <w:t xml:space="preserve"> </w:t>
      </w:r>
      <w:r w:rsidRPr="002F5E01">
        <w:rPr>
          <w:rFonts w:ascii="Times New Roman" w:hAnsi="Times New Roman" w:cs="Times New Roman"/>
        </w:rPr>
        <w:t>sebesar</w:t>
      </w:r>
      <w:r w:rsidRPr="002F5E01">
        <w:rPr>
          <w:rFonts w:ascii="Times New Roman" w:hAnsi="Times New Roman" w:cs="Times New Roman"/>
          <w:spacing w:val="-15"/>
        </w:rPr>
        <w:t xml:space="preserve"> </w:t>
      </w:r>
      <w:r w:rsidRPr="002F5E01">
        <w:rPr>
          <w:rFonts w:ascii="Times New Roman" w:hAnsi="Times New Roman" w:cs="Times New Roman"/>
        </w:rPr>
        <w:t>5.3%</w:t>
      </w:r>
      <w:r w:rsidRPr="002F5E01">
        <w:rPr>
          <w:rFonts w:ascii="Times New Roman" w:hAnsi="Times New Roman" w:cs="Times New Roman"/>
          <w:spacing w:val="-15"/>
        </w:rPr>
        <w:t xml:space="preserve"> </w:t>
      </w:r>
      <w:r w:rsidRPr="002F5E01">
        <w:rPr>
          <w:rFonts w:ascii="Times New Roman" w:hAnsi="Times New Roman" w:cs="Times New Roman"/>
        </w:rPr>
        <w:t>terhadap</w:t>
      </w:r>
      <w:r w:rsidRPr="002F5E01">
        <w:rPr>
          <w:rFonts w:ascii="Times New Roman" w:hAnsi="Times New Roman" w:cs="Times New Roman"/>
          <w:spacing w:val="-14"/>
        </w:rPr>
        <w:t xml:space="preserve"> </w:t>
      </w:r>
      <w:r w:rsidRPr="002F5E01">
        <w:rPr>
          <w:rFonts w:ascii="Times New Roman" w:hAnsi="Times New Roman" w:cs="Times New Roman"/>
        </w:rPr>
        <w:t>depresi</w:t>
      </w:r>
      <w:r w:rsidRPr="002F5E01">
        <w:rPr>
          <w:rFonts w:ascii="Times New Roman" w:hAnsi="Times New Roman" w:cs="Times New Roman"/>
          <w:spacing w:val="-13"/>
        </w:rPr>
        <w:t xml:space="preserve"> </w:t>
      </w:r>
      <w:r w:rsidRPr="002F5E01">
        <w:rPr>
          <w:rFonts w:ascii="Times New Roman" w:hAnsi="Times New Roman" w:cs="Times New Roman"/>
        </w:rPr>
        <w:t>pada</w:t>
      </w:r>
      <w:r w:rsidRPr="002F5E01">
        <w:rPr>
          <w:rFonts w:ascii="Times New Roman" w:hAnsi="Times New Roman" w:cs="Times New Roman"/>
          <w:spacing w:val="-15"/>
        </w:rPr>
        <w:t xml:space="preserve"> </w:t>
      </w:r>
      <w:r w:rsidRPr="002F5E01">
        <w:rPr>
          <w:rFonts w:ascii="Times New Roman" w:hAnsi="Times New Roman" w:cs="Times New Roman"/>
        </w:rPr>
        <w:t>remaja</w:t>
      </w:r>
      <w:r w:rsidRPr="002F5E01">
        <w:rPr>
          <w:rFonts w:ascii="Times New Roman" w:hAnsi="Times New Roman" w:cs="Times New Roman"/>
          <w:spacing w:val="-13"/>
        </w:rPr>
        <w:t xml:space="preserve"> </w:t>
      </w:r>
      <w:proofErr w:type="spellStart"/>
      <w:r w:rsidRPr="002F5E01">
        <w:rPr>
          <w:rFonts w:ascii="Times New Roman" w:hAnsi="Times New Roman" w:cs="Times New Roman"/>
          <w:i/>
        </w:rPr>
        <w:t>broken</w:t>
      </w:r>
      <w:proofErr w:type="spellEnd"/>
      <w:r w:rsidRPr="002F5E01">
        <w:rPr>
          <w:rFonts w:ascii="Times New Roman" w:hAnsi="Times New Roman" w:cs="Times New Roman"/>
          <w:i/>
          <w:spacing w:val="-14"/>
        </w:rPr>
        <w:t xml:space="preserve"> </w:t>
      </w:r>
      <w:proofErr w:type="spellStart"/>
      <w:r w:rsidRPr="002F5E01">
        <w:rPr>
          <w:rFonts w:ascii="Times New Roman" w:hAnsi="Times New Roman" w:cs="Times New Roman"/>
          <w:i/>
        </w:rPr>
        <w:t>home</w:t>
      </w:r>
      <w:proofErr w:type="spellEnd"/>
      <w:r w:rsidRPr="002F5E01">
        <w:rPr>
          <w:rFonts w:ascii="Times New Roman" w:hAnsi="Times New Roman" w:cs="Times New Roman"/>
        </w:rPr>
        <w:t xml:space="preserve">. Maka dapat disimpulkan bahwa </w:t>
      </w:r>
      <w:proofErr w:type="spellStart"/>
      <w:r w:rsidRPr="002F5E01">
        <w:rPr>
          <w:rFonts w:ascii="Times New Roman" w:hAnsi="Times New Roman" w:cs="Times New Roman"/>
          <w:i/>
        </w:rPr>
        <w:t>self</w:t>
      </w:r>
      <w:proofErr w:type="spellEnd"/>
      <w:r w:rsidRPr="002F5E01">
        <w:rPr>
          <w:rFonts w:ascii="Times New Roman" w:hAnsi="Times New Roman" w:cs="Times New Roman"/>
          <w:i/>
        </w:rPr>
        <w:t xml:space="preserve"> </w:t>
      </w:r>
      <w:proofErr w:type="spellStart"/>
      <w:r w:rsidRPr="002F5E01">
        <w:rPr>
          <w:rFonts w:ascii="Times New Roman" w:hAnsi="Times New Roman" w:cs="Times New Roman"/>
          <w:i/>
        </w:rPr>
        <w:t>compassion</w:t>
      </w:r>
      <w:proofErr w:type="spellEnd"/>
      <w:r w:rsidRPr="002F5E01">
        <w:rPr>
          <w:rFonts w:ascii="Times New Roman" w:hAnsi="Times New Roman" w:cs="Times New Roman"/>
          <w:i/>
        </w:rPr>
        <w:t xml:space="preserve"> </w:t>
      </w:r>
      <w:r w:rsidRPr="002F5E01">
        <w:rPr>
          <w:rFonts w:ascii="Times New Roman" w:hAnsi="Times New Roman" w:cs="Times New Roman"/>
        </w:rPr>
        <w:t xml:space="preserve">berada pada kategori sedang dan depresi pada kategori parah. Dukungan hipotesis dalam penelitian ini terbukti, di </w:t>
      </w:r>
      <w:r w:rsidRPr="002F5E01">
        <w:rPr>
          <w:rFonts w:ascii="Times New Roman" w:hAnsi="Times New Roman" w:cs="Times New Roman"/>
          <w:spacing w:val="-2"/>
        </w:rPr>
        <w:t>mana</w:t>
      </w:r>
      <w:r w:rsidRPr="002F5E01">
        <w:rPr>
          <w:rFonts w:ascii="Times New Roman" w:hAnsi="Times New Roman" w:cs="Times New Roman"/>
          <w:spacing w:val="-7"/>
        </w:rPr>
        <w:t xml:space="preserve"> </w:t>
      </w:r>
      <w:r w:rsidRPr="002F5E01">
        <w:rPr>
          <w:rFonts w:ascii="Times New Roman" w:hAnsi="Times New Roman" w:cs="Times New Roman"/>
          <w:spacing w:val="-2"/>
        </w:rPr>
        <w:t>terdapat hubungan</w:t>
      </w:r>
      <w:r w:rsidRPr="002F5E01">
        <w:rPr>
          <w:rFonts w:ascii="Times New Roman" w:hAnsi="Times New Roman" w:cs="Times New Roman"/>
        </w:rPr>
        <w:t xml:space="preserve"> </w:t>
      </w:r>
      <w:r w:rsidRPr="002F5E01">
        <w:rPr>
          <w:rFonts w:ascii="Times New Roman" w:hAnsi="Times New Roman" w:cs="Times New Roman"/>
          <w:spacing w:val="-2"/>
        </w:rPr>
        <w:t>yang</w:t>
      </w:r>
      <w:r w:rsidRPr="002F5E01">
        <w:rPr>
          <w:rFonts w:ascii="Times New Roman" w:hAnsi="Times New Roman" w:cs="Times New Roman"/>
          <w:spacing w:val="-3"/>
        </w:rPr>
        <w:t xml:space="preserve"> </w:t>
      </w:r>
      <w:r w:rsidRPr="002F5E01">
        <w:rPr>
          <w:rFonts w:ascii="Times New Roman" w:hAnsi="Times New Roman" w:cs="Times New Roman"/>
          <w:spacing w:val="-2"/>
        </w:rPr>
        <w:t>signifikan</w:t>
      </w:r>
      <w:r w:rsidRPr="002F5E01">
        <w:rPr>
          <w:rFonts w:ascii="Times New Roman" w:hAnsi="Times New Roman" w:cs="Times New Roman"/>
          <w:spacing w:val="-3"/>
        </w:rPr>
        <w:t xml:space="preserve"> </w:t>
      </w:r>
      <w:r w:rsidRPr="002F5E01">
        <w:rPr>
          <w:rFonts w:ascii="Times New Roman" w:hAnsi="Times New Roman" w:cs="Times New Roman"/>
          <w:spacing w:val="-2"/>
        </w:rPr>
        <w:t>antara</w:t>
      </w:r>
      <w:r w:rsidRPr="002F5E01">
        <w:rPr>
          <w:rFonts w:ascii="Times New Roman" w:hAnsi="Times New Roman" w:cs="Times New Roman"/>
          <w:spacing w:val="-4"/>
        </w:rPr>
        <w:t xml:space="preserve"> </w:t>
      </w:r>
      <w:proofErr w:type="spellStart"/>
      <w:r w:rsidRPr="002F5E01">
        <w:rPr>
          <w:rFonts w:ascii="Times New Roman" w:hAnsi="Times New Roman" w:cs="Times New Roman"/>
          <w:i/>
          <w:spacing w:val="-2"/>
        </w:rPr>
        <w:t>self compassion</w:t>
      </w:r>
      <w:proofErr w:type="spellEnd"/>
      <w:r w:rsidRPr="002F5E01">
        <w:rPr>
          <w:rFonts w:ascii="Times New Roman" w:hAnsi="Times New Roman" w:cs="Times New Roman"/>
          <w:i/>
          <w:spacing w:val="-2"/>
        </w:rPr>
        <w:t xml:space="preserve"> </w:t>
      </w:r>
      <w:r w:rsidRPr="002F5E01">
        <w:rPr>
          <w:rFonts w:ascii="Times New Roman" w:hAnsi="Times New Roman" w:cs="Times New Roman"/>
          <w:spacing w:val="-2"/>
        </w:rPr>
        <w:t>dan</w:t>
      </w:r>
      <w:r w:rsidRPr="002F5E01">
        <w:rPr>
          <w:rFonts w:ascii="Times New Roman" w:hAnsi="Times New Roman" w:cs="Times New Roman"/>
          <w:spacing w:val="-3"/>
        </w:rPr>
        <w:t xml:space="preserve"> </w:t>
      </w:r>
      <w:proofErr w:type="spellStart"/>
      <w:r w:rsidRPr="002F5E01">
        <w:rPr>
          <w:rFonts w:ascii="Times New Roman" w:hAnsi="Times New Roman" w:cs="Times New Roman"/>
          <w:spacing w:val="-2"/>
        </w:rPr>
        <w:t>tingkat</w:t>
      </w:r>
      <w:proofErr w:type="spellEnd"/>
      <w:r w:rsidRPr="002F5E01">
        <w:rPr>
          <w:rFonts w:ascii="Times New Roman" w:hAnsi="Times New Roman" w:cs="Times New Roman"/>
          <w:spacing w:val="-2"/>
        </w:rPr>
        <w:t xml:space="preserve"> </w:t>
      </w:r>
      <w:proofErr w:type="spellStart"/>
      <w:r w:rsidRPr="002F5E01">
        <w:rPr>
          <w:rFonts w:ascii="Times New Roman" w:hAnsi="Times New Roman" w:cs="Times New Roman"/>
          <w:spacing w:val="-2"/>
        </w:rPr>
        <w:t>depresi</w:t>
      </w:r>
      <w:proofErr w:type="spellEnd"/>
      <w:r w:rsidRPr="002F5E01">
        <w:rPr>
          <w:rFonts w:ascii="Times New Roman" w:hAnsi="Times New Roman" w:cs="Times New Roman"/>
          <w:spacing w:val="-2"/>
        </w:rPr>
        <w:t>.</w:t>
      </w:r>
    </w:p>
    <w:p w:rsidR="005E1038" w:rsidRPr="00A24F06" w:rsidRDefault="005E1038" w:rsidP="00A24F06">
      <w:pPr>
        <w:autoSpaceDE w:val="0"/>
        <w:autoSpaceDN w:val="0"/>
        <w:adjustRightInd w:val="0"/>
        <w:spacing w:after="0" w:line="360" w:lineRule="auto"/>
        <w:ind w:firstLine="360"/>
        <w:jc w:val="both"/>
        <w:rPr>
          <w:rFonts w:ascii="Times New Roman" w:hAnsi="Times New Roman" w:cs="Times New Roman"/>
          <w:kern w:val="0"/>
        </w:rPr>
      </w:pPr>
      <w:r w:rsidRPr="00A24F06">
        <w:rPr>
          <w:rFonts w:ascii="Times New Roman" w:hAnsi="Times New Roman" w:cs="Times New Roman"/>
          <w:kern w:val="0"/>
        </w:rPr>
        <w:t xml:space="preserve"> </w:t>
      </w:r>
    </w:p>
    <w:p w:rsidR="005E1038" w:rsidRPr="00A24F06" w:rsidRDefault="005E1038" w:rsidP="00A24F06">
      <w:pPr>
        <w:autoSpaceDE w:val="0"/>
        <w:autoSpaceDN w:val="0"/>
        <w:adjustRightInd w:val="0"/>
        <w:spacing w:after="0" w:line="360" w:lineRule="auto"/>
        <w:jc w:val="both"/>
        <w:rPr>
          <w:rFonts w:ascii="Times New Roman" w:hAnsi="Times New Roman" w:cs="Times New Roman"/>
          <w:b/>
          <w:bCs/>
          <w:kern w:val="0"/>
        </w:rPr>
      </w:pPr>
      <w:r w:rsidRPr="00A24F06">
        <w:rPr>
          <w:rFonts w:ascii="Times New Roman" w:hAnsi="Times New Roman" w:cs="Times New Roman"/>
          <w:b/>
          <w:bCs/>
          <w:kern w:val="0"/>
        </w:rPr>
        <w:t>SARAN</w:t>
      </w:r>
    </w:p>
    <w:p w:rsidR="005E1038" w:rsidRPr="00A24F06" w:rsidRDefault="005E1038" w:rsidP="00A24F06">
      <w:pPr>
        <w:autoSpaceDE w:val="0"/>
        <w:autoSpaceDN w:val="0"/>
        <w:adjustRightInd w:val="0"/>
        <w:spacing w:after="0" w:line="360" w:lineRule="auto"/>
        <w:ind w:firstLine="360"/>
        <w:jc w:val="both"/>
        <w:rPr>
          <w:rFonts w:ascii="Times New Roman" w:hAnsi="Times New Roman" w:cs="Times New Roman"/>
          <w:b/>
          <w:bCs/>
          <w:kern w:val="0"/>
        </w:rPr>
      </w:pPr>
      <w:proofErr w:type="spellStart"/>
      <w:r w:rsidRPr="00A24F06">
        <w:rPr>
          <w:rFonts w:ascii="Times New Roman" w:hAnsi="Times New Roman" w:cs="Times New Roman"/>
          <w:kern w:val="0"/>
        </w:rPr>
        <w:t>Berdasarkan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hasil</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penelitian</w:t>
      </w:r>
      <w:proofErr w:type="spellEnd"/>
      <w:r w:rsidRPr="00A24F06">
        <w:rPr>
          <w:rFonts w:ascii="Times New Roman" w:hAnsi="Times New Roman" w:cs="Times New Roman"/>
          <w:kern w:val="0"/>
        </w:rPr>
        <w:t xml:space="preserve"> yang </w:t>
      </w:r>
      <w:proofErr w:type="spellStart"/>
      <w:r w:rsidRPr="00A24F06">
        <w:rPr>
          <w:rFonts w:ascii="Times New Roman" w:hAnsi="Times New Roman" w:cs="Times New Roman"/>
          <w:kern w:val="0"/>
        </w:rPr>
        <w:t>menunjukkan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hubungan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negatif</w:t>
      </w:r>
      <w:proofErr w:type="spellEnd"/>
      <w:r w:rsidRPr="00A24F06">
        <w:rPr>
          <w:rFonts w:ascii="Times New Roman" w:hAnsi="Times New Roman" w:cs="Times New Roman"/>
          <w:kern w:val="0"/>
        </w:rPr>
        <w:t xml:space="preserve"> yang </w:t>
      </w:r>
      <w:proofErr w:type="spellStart"/>
      <w:r w:rsidRPr="00A24F06">
        <w:rPr>
          <w:rFonts w:ascii="Times New Roman" w:hAnsi="Times New Roman" w:cs="Times New Roman"/>
          <w:kern w:val="0"/>
        </w:rPr>
        <w:t>signifikan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antara</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i/>
          <w:kern w:val="0"/>
        </w:rPr>
        <w:t>self compassion</w:t>
      </w:r>
      <w:proofErr w:type="spellEnd"/>
      <w:r w:rsidRPr="00A24F06">
        <w:rPr>
          <w:rFonts w:ascii="Times New Roman" w:hAnsi="Times New Roman" w:cs="Times New Roman"/>
          <w:kern w:val="0"/>
        </w:rPr>
        <w:t xml:space="preserve"> dan </w:t>
      </w:r>
      <w:proofErr w:type="spellStart"/>
      <w:r w:rsidRPr="00A24F06">
        <w:rPr>
          <w:rFonts w:ascii="Times New Roman" w:hAnsi="Times New Roman" w:cs="Times New Roman"/>
          <w:kern w:val="0"/>
        </w:rPr>
        <w:t>depresi</w:t>
      </w:r>
      <w:proofErr w:type="spellEnd"/>
      <w:r w:rsidRPr="00A24F06">
        <w:rPr>
          <w:rFonts w:ascii="Times New Roman" w:hAnsi="Times New Roman" w:cs="Times New Roman"/>
          <w:kern w:val="0"/>
        </w:rPr>
        <w:t xml:space="preserve"> pada </w:t>
      </w:r>
      <w:proofErr w:type="spellStart"/>
      <w:r w:rsidRPr="00A24F06">
        <w:rPr>
          <w:rFonts w:ascii="Times New Roman" w:hAnsi="Times New Roman" w:cs="Times New Roman"/>
          <w:kern w:val="0"/>
        </w:rPr>
        <w:t>remaja</w:t>
      </w:r>
      <w:proofErr w:type="spellEnd"/>
      <w:r w:rsidRPr="00A24F06">
        <w:rPr>
          <w:rFonts w:ascii="Times New Roman" w:hAnsi="Times New Roman" w:cs="Times New Roman"/>
          <w:kern w:val="0"/>
        </w:rPr>
        <w:t xml:space="preserve"> </w:t>
      </w:r>
      <w:r w:rsidRPr="00A24F06">
        <w:rPr>
          <w:rFonts w:ascii="Times New Roman" w:hAnsi="Times New Roman" w:cs="Times New Roman"/>
          <w:i/>
          <w:kern w:val="0"/>
        </w:rPr>
        <w:t>broken home</w:t>
      </w:r>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beberapa</w:t>
      </w:r>
      <w:proofErr w:type="spellEnd"/>
      <w:r w:rsidRPr="00A24F06">
        <w:rPr>
          <w:rFonts w:ascii="Times New Roman" w:hAnsi="Times New Roman" w:cs="Times New Roman"/>
          <w:kern w:val="0"/>
        </w:rPr>
        <w:t xml:space="preserve"> saran </w:t>
      </w:r>
      <w:proofErr w:type="spellStart"/>
      <w:r w:rsidRPr="00A24F06">
        <w:rPr>
          <w:rFonts w:ascii="Times New Roman" w:hAnsi="Times New Roman" w:cs="Times New Roman"/>
          <w:kern w:val="0"/>
        </w:rPr>
        <w:t>konkret</w:t>
      </w:r>
      <w:proofErr w:type="spellEnd"/>
      <w:r w:rsidRPr="00A24F06">
        <w:rPr>
          <w:rFonts w:ascii="Times New Roman" w:hAnsi="Times New Roman" w:cs="Times New Roman"/>
          <w:kern w:val="0"/>
        </w:rPr>
        <w:t xml:space="preserve"> yang </w:t>
      </w:r>
      <w:proofErr w:type="spellStart"/>
      <w:r w:rsidRPr="00A24F06">
        <w:rPr>
          <w:rFonts w:ascii="Times New Roman" w:hAnsi="Times New Roman" w:cs="Times New Roman"/>
          <w:kern w:val="0"/>
        </w:rPr>
        <w:t>dapat</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diberikan</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adalah</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sebagai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berikut</w:t>
      </w:r>
      <w:proofErr w:type="spellEnd"/>
      <w:r w:rsidRPr="00A24F06">
        <w:rPr>
          <w:rFonts w:ascii="Times New Roman" w:hAnsi="Times New Roman" w:cs="Times New Roman"/>
          <w:kern w:val="0"/>
        </w:rPr>
        <w:t>:</w:t>
      </w:r>
    </w:p>
    <w:p w:rsidR="002F5E01" w:rsidRPr="002F5E01" w:rsidRDefault="005E1038" w:rsidP="002F5E01">
      <w:pPr>
        <w:pStyle w:val="DaftarParagraf"/>
        <w:numPr>
          <w:ilvl w:val="0"/>
          <w:numId w:val="1"/>
        </w:numPr>
        <w:autoSpaceDE w:val="0"/>
        <w:autoSpaceDN w:val="0"/>
        <w:adjustRightInd w:val="0"/>
        <w:spacing w:after="0" w:line="360" w:lineRule="auto"/>
        <w:jc w:val="both"/>
        <w:rPr>
          <w:rFonts w:ascii="Times New Roman" w:hAnsi="Times New Roman" w:cs="Times New Roman"/>
          <w:b/>
          <w:bCs/>
          <w:kern w:val="0"/>
        </w:rPr>
      </w:pPr>
      <w:r w:rsidRPr="00A24F06">
        <w:rPr>
          <w:rFonts w:ascii="Times New Roman" w:hAnsi="Times New Roman" w:cs="Times New Roman"/>
          <w:kern w:val="0"/>
        </w:rPr>
        <w:t xml:space="preserve">Bagi </w:t>
      </w:r>
      <w:proofErr w:type="spellStart"/>
      <w:r w:rsidRPr="00A24F06">
        <w:rPr>
          <w:rFonts w:ascii="Times New Roman" w:hAnsi="Times New Roman" w:cs="Times New Roman"/>
          <w:kern w:val="0"/>
        </w:rPr>
        <w:t>Subjek</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Penelitian</w:t>
      </w:r>
      <w:proofErr w:type="spellEnd"/>
    </w:p>
    <w:p w:rsidR="002F5E01" w:rsidRPr="002F5E01" w:rsidRDefault="002F5E01" w:rsidP="00CE1A26">
      <w:pPr>
        <w:pStyle w:val="DaftarParagraf"/>
        <w:autoSpaceDE w:val="0"/>
        <w:autoSpaceDN w:val="0"/>
        <w:adjustRightInd w:val="0"/>
        <w:spacing w:after="0" w:line="360" w:lineRule="auto"/>
        <w:ind w:firstLine="273"/>
        <w:jc w:val="both"/>
        <w:rPr>
          <w:rFonts w:ascii="Times New Roman" w:hAnsi="Times New Roman" w:cs="Times New Roman"/>
          <w:kern w:val="0"/>
        </w:rPr>
      </w:pPr>
      <w:r w:rsidRPr="002F5E01">
        <w:rPr>
          <w:rFonts w:ascii="Times New Roman" w:hAnsi="Times New Roman" w:cs="Times New Roman"/>
          <w:kern w:val="0"/>
        </w:rPr>
        <w:t xml:space="preserve">Hasil </w:t>
      </w:r>
      <w:proofErr w:type="spellStart"/>
      <w:r w:rsidRPr="002F5E01">
        <w:rPr>
          <w:rFonts w:ascii="Times New Roman" w:hAnsi="Times New Roman" w:cs="Times New Roman"/>
          <w:kern w:val="0"/>
        </w:rPr>
        <w:t>dari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penelitian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ini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menunjukkan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bahwa</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self compassion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mempengaruhi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tingkat</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depresi</w:t>
      </w:r>
      <w:proofErr w:type="spellEnd"/>
      <w:r w:rsidRPr="002F5E01">
        <w:rPr>
          <w:rFonts w:ascii="Times New Roman" w:hAnsi="Times New Roman" w:cs="Times New Roman"/>
          <w:kern w:val="0"/>
        </w:rPr>
        <w:t xml:space="preserve"> pada </w:t>
      </w:r>
      <w:proofErr w:type="spellStart"/>
      <w:r w:rsidRPr="002F5E01">
        <w:rPr>
          <w:rFonts w:ascii="Times New Roman" w:hAnsi="Times New Roman" w:cs="Times New Roman"/>
          <w:kern w:val="0"/>
        </w:rPr>
        <w:t>remaja</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dari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keluarga</w:t>
      </w:r>
      <w:proofErr w:type="spellEnd"/>
      <w:r w:rsidRPr="002F5E01">
        <w:rPr>
          <w:rFonts w:ascii="Times New Roman" w:hAnsi="Times New Roman" w:cs="Times New Roman"/>
          <w:kern w:val="0"/>
        </w:rPr>
        <w:t xml:space="preserve"> broken home. </w:t>
      </w:r>
      <w:proofErr w:type="spellStart"/>
      <w:r w:rsidRPr="002F5E01">
        <w:rPr>
          <w:rFonts w:ascii="Times New Roman" w:hAnsi="Times New Roman" w:cs="Times New Roman"/>
          <w:kern w:val="0"/>
        </w:rPr>
        <w:t>Remaja</w:t>
      </w:r>
      <w:proofErr w:type="spellEnd"/>
      <w:r w:rsidRPr="002F5E01">
        <w:rPr>
          <w:rFonts w:ascii="Times New Roman" w:hAnsi="Times New Roman" w:cs="Times New Roman"/>
          <w:kern w:val="0"/>
        </w:rPr>
        <w:t xml:space="preserve"> yang </w:t>
      </w:r>
      <w:proofErr w:type="spellStart"/>
      <w:r w:rsidRPr="002F5E01">
        <w:rPr>
          <w:rFonts w:ascii="Times New Roman" w:hAnsi="Times New Roman" w:cs="Times New Roman"/>
          <w:kern w:val="0"/>
        </w:rPr>
        <w:t>berasal</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dari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keluarga</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bercerai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diharapkan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dapat</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meningkatkan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tingkat</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self compassion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mereka</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untuk</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mengurangi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risiko</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depresi</w:t>
      </w:r>
      <w:proofErr w:type="spellEnd"/>
      <w:r w:rsidRPr="002F5E01">
        <w:rPr>
          <w:rFonts w:ascii="Times New Roman" w:hAnsi="Times New Roman" w:cs="Times New Roman"/>
          <w:kern w:val="0"/>
        </w:rPr>
        <w:t xml:space="preserve"> yang </w:t>
      </w:r>
      <w:proofErr w:type="spellStart"/>
      <w:r w:rsidRPr="002F5E01">
        <w:rPr>
          <w:rFonts w:ascii="Times New Roman" w:hAnsi="Times New Roman" w:cs="Times New Roman"/>
          <w:kern w:val="0"/>
        </w:rPr>
        <w:t>sering</w:t>
      </w:r>
      <w:proofErr w:type="spellEnd"/>
      <w:r w:rsidRPr="002F5E01">
        <w:rPr>
          <w:rFonts w:ascii="Times New Roman" w:hAnsi="Times New Roman" w:cs="Times New Roman"/>
          <w:kern w:val="0"/>
        </w:rPr>
        <w:t xml:space="preserve"> kali </w:t>
      </w:r>
      <w:proofErr w:type="spellStart"/>
      <w:r w:rsidRPr="002F5E01">
        <w:rPr>
          <w:rFonts w:ascii="Times New Roman" w:hAnsi="Times New Roman" w:cs="Times New Roman"/>
          <w:kern w:val="0"/>
        </w:rPr>
        <w:t>mereka</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alami</w:t>
      </w:r>
      <w:proofErr w:type="spellEnd"/>
      <w:r w:rsidRPr="002F5E01">
        <w:rPr>
          <w:rFonts w:ascii="Times New Roman" w:hAnsi="Times New Roman" w:cs="Times New Roman"/>
          <w:kern w:val="0"/>
        </w:rPr>
        <w:t xml:space="preserve">. Bagi </w:t>
      </w:r>
      <w:proofErr w:type="spellStart"/>
      <w:r w:rsidRPr="002F5E01">
        <w:rPr>
          <w:rFonts w:ascii="Times New Roman" w:hAnsi="Times New Roman" w:cs="Times New Roman"/>
          <w:kern w:val="0"/>
        </w:rPr>
        <w:t>remaja</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dengan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tingkat</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self compassion</w:t>
      </w:r>
      <w:proofErr w:type="spellEnd"/>
      <w:r w:rsidRPr="002F5E01">
        <w:rPr>
          <w:rFonts w:ascii="Times New Roman" w:hAnsi="Times New Roman" w:cs="Times New Roman"/>
          <w:kern w:val="0"/>
        </w:rPr>
        <w:t xml:space="preserve"> yang </w:t>
      </w:r>
      <w:proofErr w:type="spellStart"/>
      <w:r w:rsidRPr="002F5E01">
        <w:rPr>
          <w:rFonts w:ascii="Times New Roman" w:hAnsi="Times New Roman" w:cs="Times New Roman"/>
          <w:kern w:val="0"/>
        </w:rPr>
        <w:t>tinggi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penting</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untuk</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mempertahankan</w:t>
      </w:r>
      <w:proofErr w:type="spellEnd"/>
      <w:r w:rsidRPr="002F5E01">
        <w:rPr>
          <w:rFonts w:ascii="Times New Roman" w:hAnsi="Times New Roman" w:cs="Times New Roman"/>
          <w:kern w:val="0"/>
        </w:rPr>
        <w:t xml:space="preserve"> dan </w:t>
      </w:r>
      <w:proofErr w:type="spellStart"/>
      <w:r w:rsidRPr="002F5E01">
        <w:rPr>
          <w:rFonts w:ascii="Times New Roman" w:hAnsi="Times New Roman" w:cs="Times New Roman"/>
          <w:kern w:val="0"/>
        </w:rPr>
        <w:t>mengembangkan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karakteristik</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ini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Sedangkan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bagi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remaja</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dengan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tingkat</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self compassion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rendah</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disarankan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untuk</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meningkatkan</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aspek</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aspek</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seperti</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self kindness</w:t>
      </w:r>
      <w:proofErr w:type="spellEnd"/>
      <w:r w:rsidRPr="002F5E01">
        <w:rPr>
          <w:rFonts w:ascii="Times New Roman" w:hAnsi="Times New Roman" w:cs="Times New Roman"/>
          <w:kern w:val="0"/>
        </w:rPr>
        <w:t xml:space="preserve">, common humanity, dan mindfulness </w:t>
      </w:r>
      <w:proofErr w:type="spellStart"/>
      <w:r w:rsidRPr="002F5E01">
        <w:rPr>
          <w:rFonts w:ascii="Times New Roman" w:hAnsi="Times New Roman" w:cs="Times New Roman"/>
          <w:kern w:val="0"/>
        </w:rPr>
        <w:t>guna</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membentuk</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pemikiran</w:t>
      </w:r>
      <w:proofErr w:type="spellEnd"/>
      <w:r w:rsidRPr="002F5E01">
        <w:rPr>
          <w:rFonts w:ascii="Times New Roman" w:hAnsi="Times New Roman" w:cs="Times New Roman"/>
          <w:kern w:val="0"/>
        </w:rPr>
        <w:t xml:space="preserve"> dan </w:t>
      </w:r>
      <w:proofErr w:type="spellStart"/>
      <w:r w:rsidRPr="002F5E01">
        <w:rPr>
          <w:rFonts w:ascii="Times New Roman" w:hAnsi="Times New Roman" w:cs="Times New Roman"/>
          <w:kern w:val="0"/>
        </w:rPr>
        <w:t>sikap</w:t>
      </w:r>
      <w:proofErr w:type="spellEnd"/>
      <w:r w:rsidRPr="002F5E01">
        <w:rPr>
          <w:rFonts w:ascii="Times New Roman" w:hAnsi="Times New Roman" w:cs="Times New Roman"/>
          <w:kern w:val="0"/>
        </w:rPr>
        <w:t xml:space="preserve"> yang </w:t>
      </w:r>
      <w:proofErr w:type="spellStart"/>
      <w:r w:rsidRPr="002F5E01">
        <w:rPr>
          <w:rFonts w:ascii="Times New Roman" w:hAnsi="Times New Roman" w:cs="Times New Roman"/>
          <w:kern w:val="0"/>
        </w:rPr>
        <w:t>lebih</w:t>
      </w:r>
      <w:proofErr w:type="spellEnd"/>
      <w:r w:rsidRPr="002F5E01">
        <w:rPr>
          <w:rFonts w:ascii="Times New Roman" w:hAnsi="Times New Roman" w:cs="Times New Roman"/>
          <w:kern w:val="0"/>
        </w:rPr>
        <w:t xml:space="preserve"> </w:t>
      </w:r>
      <w:proofErr w:type="spellStart"/>
      <w:r w:rsidRPr="002F5E01">
        <w:rPr>
          <w:rFonts w:ascii="Times New Roman" w:hAnsi="Times New Roman" w:cs="Times New Roman"/>
          <w:kern w:val="0"/>
        </w:rPr>
        <w:t>positif</w:t>
      </w:r>
      <w:proofErr w:type="spellEnd"/>
      <w:r w:rsidRPr="002F5E01">
        <w:rPr>
          <w:rFonts w:ascii="Times New Roman" w:hAnsi="Times New Roman" w:cs="Times New Roman"/>
          <w:kern w:val="0"/>
        </w:rPr>
        <w:t>.</w:t>
      </w:r>
    </w:p>
    <w:p w:rsidR="00FE3307" w:rsidRPr="00CE1A26" w:rsidRDefault="005E1038" w:rsidP="00CE1A26">
      <w:pPr>
        <w:pStyle w:val="DaftarParagraf"/>
        <w:numPr>
          <w:ilvl w:val="0"/>
          <w:numId w:val="1"/>
        </w:numPr>
        <w:autoSpaceDE w:val="0"/>
        <w:autoSpaceDN w:val="0"/>
        <w:adjustRightInd w:val="0"/>
        <w:spacing w:after="0" w:line="360" w:lineRule="auto"/>
        <w:jc w:val="both"/>
        <w:rPr>
          <w:rFonts w:ascii="Times New Roman" w:hAnsi="Times New Roman" w:cs="Times New Roman"/>
          <w:b/>
          <w:bCs/>
          <w:kern w:val="0"/>
        </w:rPr>
      </w:pPr>
      <w:r w:rsidRPr="00A24F06">
        <w:rPr>
          <w:rFonts w:ascii="Times New Roman" w:hAnsi="Times New Roman" w:cs="Times New Roman"/>
          <w:kern w:val="0"/>
        </w:rPr>
        <w:t xml:space="preserve">Bagi </w:t>
      </w:r>
      <w:proofErr w:type="spellStart"/>
      <w:r w:rsidRPr="00A24F06">
        <w:rPr>
          <w:rFonts w:ascii="Times New Roman" w:hAnsi="Times New Roman" w:cs="Times New Roman"/>
          <w:kern w:val="0"/>
        </w:rPr>
        <w:t>Peneliti</w:t>
      </w:r>
      <w:proofErr w:type="spellEnd"/>
      <w:r w:rsidRPr="00A24F06">
        <w:rPr>
          <w:rFonts w:ascii="Times New Roman" w:hAnsi="Times New Roman" w:cs="Times New Roman"/>
          <w:kern w:val="0"/>
        </w:rPr>
        <w:t xml:space="preserve"> </w:t>
      </w:r>
      <w:proofErr w:type="spellStart"/>
      <w:r w:rsidRPr="00A24F06">
        <w:rPr>
          <w:rFonts w:ascii="Times New Roman" w:hAnsi="Times New Roman" w:cs="Times New Roman"/>
          <w:kern w:val="0"/>
        </w:rPr>
        <w:t>Selanjutnya</w:t>
      </w:r>
      <w:proofErr w:type="spellEnd"/>
    </w:p>
    <w:p w:rsidR="00FE3307" w:rsidRPr="00CE1A26" w:rsidRDefault="00CE1A26" w:rsidP="00CE1A26">
      <w:pPr>
        <w:autoSpaceDE w:val="0"/>
        <w:autoSpaceDN w:val="0"/>
        <w:adjustRightInd w:val="0"/>
        <w:spacing w:after="0" w:line="360" w:lineRule="auto"/>
        <w:ind w:left="720" w:firstLine="360"/>
        <w:jc w:val="both"/>
        <w:rPr>
          <w:rFonts w:ascii="Times New Roman" w:hAnsi="Times New Roman" w:cs="Times New Roman"/>
          <w:kern w:val="0"/>
        </w:rPr>
      </w:pPr>
      <w:r w:rsidRPr="00CE1A26">
        <w:rPr>
          <w:rFonts w:ascii="Times New Roman" w:hAnsi="Times New Roman" w:cs="Times New Roman"/>
          <w:kern w:val="0"/>
        </w:rPr>
        <w:t xml:space="preserve">Bagi </w:t>
      </w:r>
      <w:proofErr w:type="spellStart"/>
      <w:r w:rsidRPr="00CE1A26">
        <w:rPr>
          <w:rFonts w:ascii="Times New Roman" w:hAnsi="Times New Roman" w:cs="Times New Roman"/>
          <w:kern w:val="0"/>
        </w:rPr>
        <w:t>peneliti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selanjutnya</w:t>
      </w:r>
      <w:proofErr w:type="spellEnd"/>
      <w:r w:rsidRPr="00CE1A26">
        <w:rPr>
          <w:rFonts w:ascii="Times New Roman" w:hAnsi="Times New Roman" w:cs="Times New Roman"/>
          <w:kern w:val="0"/>
        </w:rPr>
        <w:t xml:space="preserve"> yang </w:t>
      </w:r>
      <w:proofErr w:type="spellStart"/>
      <w:r w:rsidRPr="00CE1A26">
        <w:rPr>
          <w:rFonts w:ascii="Times New Roman" w:hAnsi="Times New Roman" w:cs="Times New Roman"/>
          <w:kern w:val="0"/>
        </w:rPr>
        <w:t>tertarik</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untuk</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melanjutkan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atau</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mengembangkan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penelitian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ini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perlu</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mempertimbangkan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beberapa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hal</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Pertama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penelitian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ini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menunjukkan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bahwa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self compassion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hanya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menjelaskan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sebagian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kecil</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dari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variabilitas</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depresi</w:t>
      </w:r>
      <w:proofErr w:type="spellEnd"/>
      <w:r w:rsidRPr="00CE1A26">
        <w:rPr>
          <w:rFonts w:ascii="Times New Roman" w:hAnsi="Times New Roman" w:cs="Times New Roman"/>
          <w:kern w:val="0"/>
        </w:rPr>
        <w:t xml:space="preserve"> pada </w:t>
      </w:r>
      <w:proofErr w:type="spellStart"/>
      <w:r w:rsidRPr="00CE1A26">
        <w:rPr>
          <w:rFonts w:ascii="Times New Roman" w:hAnsi="Times New Roman" w:cs="Times New Roman"/>
          <w:kern w:val="0"/>
        </w:rPr>
        <w:t>remaja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dengan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kontribusi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sebesar</w:t>
      </w:r>
      <w:proofErr w:type="spellEnd"/>
      <w:r w:rsidRPr="00CE1A26">
        <w:rPr>
          <w:rFonts w:ascii="Times New Roman" w:hAnsi="Times New Roman" w:cs="Times New Roman"/>
          <w:kern w:val="0"/>
        </w:rPr>
        <w:t xml:space="preserve"> 5.35%, </w:t>
      </w:r>
      <w:proofErr w:type="spellStart"/>
      <w:r w:rsidRPr="00CE1A26">
        <w:rPr>
          <w:rFonts w:ascii="Times New Roman" w:hAnsi="Times New Roman" w:cs="Times New Roman"/>
          <w:kern w:val="0"/>
        </w:rPr>
        <w:t>sehingga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perlu</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memperhatikan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faktor-faktor</w:t>
      </w:r>
      <w:proofErr w:type="spellEnd"/>
      <w:r w:rsidRPr="00CE1A26">
        <w:rPr>
          <w:rFonts w:ascii="Times New Roman" w:hAnsi="Times New Roman" w:cs="Times New Roman"/>
          <w:kern w:val="0"/>
        </w:rPr>
        <w:t xml:space="preserve"> lain yang </w:t>
      </w:r>
      <w:proofErr w:type="spellStart"/>
      <w:r w:rsidRPr="00CE1A26">
        <w:rPr>
          <w:rFonts w:ascii="Times New Roman" w:hAnsi="Times New Roman" w:cs="Times New Roman"/>
          <w:kern w:val="0"/>
        </w:rPr>
        <w:t>mempengaruhi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depresi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secara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lebih</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komprehensif</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Kedua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penting</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untuk</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menggunakan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referensi-referensi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terbaru</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dalam</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literatur</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mengingat</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penelitian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tentang</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self compassion</w:t>
      </w:r>
      <w:proofErr w:type="spellEnd"/>
      <w:r w:rsidRPr="00CE1A26">
        <w:rPr>
          <w:rFonts w:ascii="Times New Roman" w:hAnsi="Times New Roman" w:cs="Times New Roman"/>
          <w:kern w:val="0"/>
        </w:rPr>
        <w:t xml:space="preserve"> dan </w:t>
      </w:r>
      <w:proofErr w:type="spellStart"/>
      <w:r w:rsidRPr="00CE1A26">
        <w:rPr>
          <w:rFonts w:ascii="Times New Roman" w:hAnsi="Times New Roman" w:cs="Times New Roman"/>
          <w:kern w:val="0"/>
        </w:rPr>
        <w:t>depresi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terus</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berkembang</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Ketiga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perlu</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diakui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bahwa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penelitian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ini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memiliki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kelemahan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dalam</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penggunaan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subjek</w:t>
      </w:r>
      <w:proofErr w:type="spellEnd"/>
      <w:r w:rsidRPr="00CE1A26">
        <w:rPr>
          <w:rFonts w:ascii="Times New Roman" w:hAnsi="Times New Roman" w:cs="Times New Roman"/>
          <w:kern w:val="0"/>
        </w:rPr>
        <w:t xml:space="preserve"> yang </w:t>
      </w:r>
      <w:proofErr w:type="spellStart"/>
      <w:r w:rsidRPr="00CE1A26">
        <w:rPr>
          <w:rFonts w:ascii="Times New Roman" w:hAnsi="Times New Roman" w:cs="Times New Roman"/>
          <w:kern w:val="0"/>
        </w:rPr>
        <w:t>dibuang</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karena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tidak</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memenuhi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kriteria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validitas</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terutama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terkait</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dengan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lamanya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perceraian</w:t>
      </w:r>
      <w:proofErr w:type="spellEnd"/>
      <w:r w:rsidRPr="00CE1A26">
        <w:rPr>
          <w:rFonts w:ascii="Times New Roman" w:hAnsi="Times New Roman" w:cs="Times New Roman"/>
          <w:kern w:val="0"/>
        </w:rPr>
        <w:t xml:space="preserve"> orang </w:t>
      </w:r>
      <w:proofErr w:type="spellStart"/>
      <w:r w:rsidRPr="00CE1A26">
        <w:rPr>
          <w:rFonts w:ascii="Times New Roman" w:hAnsi="Times New Roman" w:cs="Times New Roman"/>
          <w:kern w:val="0"/>
        </w:rPr>
        <w:t>tua</w:t>
      </w:r>
      <w:proofErr w:type="spellEnd"/>
      <w:r w:rsidRPr="00CE1A26">
        <w:rPr>
          <w:rFonts w:ascii="Times New Roman" w:hAnsi="Times New Roman" w:cs="Times New Roman"/>
          <w:kern w:val="0"/>
        </w:rPr>
        <w:t xml:space="preserve"> yang </w:t>
      </w:r>
      <w:proofErr w:type="spellStart"/>
      <w:r w:rsidRPr="00CE1A26">
        <w:rPr>
          <w:rFonts w:ascii="Times New Roman" w:hAnsi="Times New Roman" w:cs="Times New Roman"/>
          <w:kern w:val="0"/>
        </w:rPr>
        <w:t>dianggap</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kurang</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relevan</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sebagai</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indikator</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depresi</w:t>
      </w:r>
      <w:proofErr w:type="spellEnd"/>
      <w:r w:rsidRPr="00CE1A26">
        <w:rPr>
          <w:rFonts w:ascii="Times New Roman" w:hAnsi="Times New Roman" w:cs="Times New Roman"/>
          <w:kern w:val="0"/>
        </w:rPr>
        <w:t xml:space="preserve"> pada </w:t>
      </w:r>
      <w:proofErr w:type="spellStart"/>
      <w:r w:rsidRPr="00CE1A26">
        <w:rPr>
          <w:rFonts w:ascii="Times New Roman" w:hAnsi="Times New Roman" w:cs="Times New Roman"/>
          <w:kern w:val="0"/>
        </w:rPr>
        <w:t>remaja</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saat</w:t>
      </w:r>
      <w:proofErr w:type="spellEnd"/>
      <w:r w:rsidRPr="00CE1A26">
        <w:rPr>
          <w:rFonts w:ascii="Times New Roman" w:hAnsi="Times New Roman" w:cs="Times New Roman"/>
          <w:kern w:val="0"/>
        </w:rPr>
        <w:t xml:space="preserve"> </w:t>
      </w:r>
      <w:proofErr w:type="spellStart"/>
      <w:r w:rsidRPr="00CE1A26">
        <w:rPr>
          <w:rFonts w:ascii="Times New Roman" w:hAnsi="Times New Roman" w:cs="Times New Roman"/>
          <w:kern w:val="0"/>
        </w:rPr>
        <w:t>ini</w:t>
      </w:r>
      <w:proofErr w:type="spellEnd"/>
      <w:r w:rsidRPr="00CE1A26">
        <w:rPr>
          <w:rFonts w:ascii="Times New Roman" w:hAnsi="Times New Roman" w:cs="Times New Roman"/>
          <w:kern w:val="0"/>
        </w:rPr>
        <w:t>.</w:t>
      </w:r>
    </w:p>
    <w:p w:rsidR="00FE3307" w:rsidRPr="00A24F06" w:rsidRDefault="00FE3307" w:rsidP="00A24F06">
      <w:pPr>
        <w:pStyle w:val="DaftarParagraf"/>
        <w:autoSpaceDE w:val="0"/>
        <w:autoSpaceDN w:val="0"/>
        <w:adjustRightInd w:val="0"/>
        <w:spacing w:after="0" w:line="360" w:lineRule="auto"/>
        <w:ind w:firstLine="720"/>
        <w:jc w:val="both"/>
        <w:rPr>
          <w:rFonts w:ascii="Times New Roman" w:hAnsi="Times New Roman" w:cs="Times New Roman"/>
          <w:kern w:val="0"/>
        </w:rPr>
      </w:pPr>
    </w:p>
    <w:p w:rsidR="00FE3307" w:rsidRPr="00CE1A26" w:rsidRDefault="00FE3307" w:rsidP="00CE1A26">
      <w:pPr>
        <w:autoSpaceDE w:val="0"/>
        <w:autoSpaceDN w:val="0"/>
        <w:adjustRightInd w:val="0"/>
        <w:spacing w:after="0" w:line="360" w:lineRule="auto"/>
        <w:jc w:val="both"/>
        <w:rPr>
          <w:rFonts w:ascii="Times New Roman" w:hAnsi="Times New Roman" w:cs="Times New Roman"/>
          <w:kern w:val="0"/>
        </w:rPr>
      </w:pPr>
    </w:p>
    <w:p w:rsidR="00FE3307" w:rsidRPr="00A24F06" w:rsidRDefault="00FE3307" w:rsidP="00A24F06">
      <w:pPr>
        <w:pStyle w:val="DaftarParagraf"/>
        <w:autoSpaceDE w:val="0"/>
        <w:autoSpaceDN w:val="0"/>
        <w:adjustRightInd w:val="0"/>
        <w:spacing w:after="0" w:line="360" w:lineRule="auto"/>
        <w:ind w:firstLine="720"/>
        <w:jc w:val="both"/>
        <w:rPr>
          <w:rFonts w:ascii="Times New Roman" w:hAnsi="Times New Roman" w:cs="Times New Roman"/>
          <w:kern w:val="0"/>
        </w:rPr>
      </w:pPr>
    </w:p>
    <w:p w:rsidR="005E1038" w:rsidRPr="00A24F06" w:rsidRDefault="005E1038" w:rsidP="00A24F06">
      <w:pPr>
        <w:autoSpaceDE w:val="0"/>
        <w:autoSpaceDN w:val="0"/>
        <w:adjustRightInd w:val="0"/>
        <w:spacing w:after="0" w:line="360" w:lineRule="auto"/>
        <w:jc w:val="both"/>
        <w:rPr>
          <w:rFonts w:ascii="Times New Roman" w:hAnsi="Times New Roman" w:cs="Times New Roman"/>
          <w:b/>
          <w:bCs/>
          <w:kern w:val="0"/>
        </w:rPr>
      </w:pPr>
      <w:r w:rsidRPr="00A24F06">
        <w:rPr>
          <w:rFonts w:ascii="Times New Roman" w:hAnsi="Times New Roman" w:cs="Times New Roman"/>
          <w:b/>
          <w:bCs/>
          <w:kern w:val="0"/>
        </w:rPr>
        <w:t>DAFTAR PUSTAKA</w:t>
      </w:r>
    </w:p>
    <w:p w:rsidR="000761CD" w:rsidRDefault="000761CD" w:rsidP="00A24F06">
      <w:pPr>
        <w:pStyle w:val="NormalWeb"/>
        <w:spacing w:before="0" w:beforeAutospacing="0" w:after="0" w:afterAutospacing="0" w:line="360" w:lineRule="auto"/>
        <w:ind w:left="600" w:hanging="600"/>
        <w:jc w:val="both"/>
        <w:rPr>
          <w:color w:val="000000"/>
          <w:sz w:val="22"/>
          <w:szCs w:val="22"/>
        </w:rPr>
      </w:pPr>
      <w:proofErr w:type="spellStart"/>
      <w:r w:rsidRPr="000761CD">
        <w:rPr>
          <w:color w:val="000000"/>
          <w:sz w:val="22"/>
          <w:szCs w:val="22"/>
        </w:rPr>
        <w:t>Apriliana</w:t>
      </w:r>
      <w:proofErr w:type="spellEnd"/>
      <w:r w:rsidRPr="000761CD">
        <w:rPr>
          <w:color w:val="000000"/>
          <w:sz w:val="22"/>
          <w:szCs w:val="22"/>
        </w:rPr>
        <w:t xml:space="preserve">, </w:t>
      </w:r>
      <w:proofErr w:type="spellStart"/>
      <w:r w:rsidRPr="000761CD">
        <w:rPr>
          <w:color w:val="000000"/>
          <w:sz w:val="22"/>
          <w:szCs w:val="22"/>
        </w:rPr>
        <w:t>Amnia</w:t>
      </w:r>
      <w:proofErr w:type="spellEnd"/>
      <w:r w:rsidRPr="000761CD">
        <w:rPr>
          <w:color w:val="000000"/>
          <w:sz w:val="22"/>
          <w:szCs w:val="22"/>
        </w:rPr>
        <w:t xml:space="preserve">., </w:t>
      </w:r>
      <w:proofErr w:type="spellStart"/>
      <w:r w:rsidRPr="000761CD">
        <w:rPr>
          <w:color w:val="000000"/>
          <w:sz w:val="22"/>
          <w:szCs w:val="22"/>
        </w:rPr>
        <w:t>Zelfia</w:t>
      </w:r>
      <w:proofErr w:type="spellEnd"/>
      <w:r w:rsidRPr="000761CD">
        <w:rPr>
          <w:color w:val="000000"/>
          <w:sz w:val="22"/>
          <w:szCs w:val="22"/>
        </w:rPr>
        <w:t xml:space="preserve">, </w:t>
      </w:r>
      <w:proofErr w:type="spellStart"/>
      <w:r w:rsidRPr="000761CD">
        <w:rPr>
          <w:color w:val="000000"/>
          <w:sz w:val="22"/>
          <w:szCs w:val="22"/>
        </w:rPr>
        <w:t>Zelfia</w:t>
      </w:r>
      <w:proofErr w:type="spellEnd"/>
      <w:r w:rsidRPr="000761CD">
        <w:rPr>
          <w:color w:val="000000"/>
          <w:sz w:val="22"/>
          <w:szCs w:val="22"/>
        </w:rPr>
        <w:t xml:space="preserve"> &amp; Rahmawati, </w:t>
      </w:r>
      <w:proofErr w:type="spellStart"/>
      <w:r w:rsidRPr="000761CD">
        <w:rPr>
          <w:color w:val="000000"/>
          <w:sz w:val="22"/>
          <w:szCs w:val="22"/>
        </w:rPr>
        <w:t>Sitti</w:t>
      </w:r>
      <w:proofErr w:type="spellEnd"/>
      <w:r w:rsidRPr="000761CD">
        <w:rPr>
          <w:color w:val="000000"/>
          <w:sz w:val="22"/>
          <w:szCs w:val="22"/>
        </w:rPr>
        <w:t xml:space="preserve">. (2020). </w:t>
      </w:r>
      <w:proofErr w:type="spellStart"/>
      <w:r w:rsidRPr="000761CD">
        <w:rPr>
          <w:color w:val="000000"/>
          <w:sz w:val="22"/>
          <w:szCs w:val="22"/>
        </w:rPr>
        <w:t>Pengaruh</w:t>
      </w:r>
      <w:proofErr w:type="spellEnd"/>
      <w:r w:rsidRPr="000761CD">
        <w:rPr>
          <w:color w:val="000000"/>
          <w:sz w:val="22"/>
          <w:szCs w:val="22"/>
        </w:rPr>
        <w:t xml:space="preserve"> </w:t>
      </w:r>
      <w:proofErr w:type="spellStart"/>
      <w:r w:rsidRPr="000761CD">
        <w:rPr>
          <w:color w:val="000000"/>
          <w:sz w:val="22"/>
          <w:szCs w:val="22"/>
        </w:rPr>
        <w:t>Komunikasi</w:t>
      </w:r>
      <w:proofErr w:type="spellEnd"/>
      <w:r w:rsidRPr="000761CD">
        <w:rPr>
          <w:color w:val="000000"/>
          <w:sz w:val="22"/>
          <w:szCs w:val="22"/>
        </w:rPr>
        <w:t xml:space="preserve"> </w:t>
      </w:r>
      <w:proofErr w:type="spellStart"/>
      <w:r w:rsidRPr="000761CD">
        <w:rPr>
          <w:color w:val="000000"/>
          <w:sz w:val="22"/>
          <w:szCs w:val="22"/>
        </w:rPr>
        <w:t>Keluarga</w:t>
      </w:r>
      <w:proofErr w:type="spellEnd"/>
      <w:r w:rsidRPr="000761CD">
        <w:rPr>
          <w:color w:val="000000"/>
          <w:sz w:val="22"/>
          <w:szCs w:val="22"/>
        </w:rPr>
        <w:t xml:space="preserve"> Broken home Pada Tingkat </w:t>
      </w:r>
      <w:proofErr w:type="spellStart"/>
      <w:r w:rsidRPr="000761CD">
        <w:rPr>
          <w:color w:val="000000"/>
          <w:sz w:val="22"/>
          <w:szCs w:val="22"/>
        </w:rPr>
        <w:t>Depresi</w:t>
      </w:r>
      <w:proofErr w:type="spellEnd"/>
      <w:r w:rsidRPr="000761CD">
        <w:rPr>
          <w:color w:val="000000"/>
          <w:sz w:val="22"/>
          <w:szCs w:val="22"/>
        </w:rPr>
        <w:t xml:space="preserve"> Anak </w:t>
      </w:r>
      <w:proofErr w:type="spellStart"/>
      <w:r w:rsidRPr="000761CD">
        <w:rPr>
          <w:color w:val="000000"/>
          <w:sz w:val="22"/>
          <w:szCs w:val="22"/>
        </w:rPr>
        <w:t>Remaja</w:t>
      </w:r>
      <w:proofErr w:type="spellEnd"/>
      <w:r w:rsidRPr="000761CD">
        <w:rPr>
          <w:color w:val="000000"/>
          <w:sz w:val="22"/>
          <w:szCs w:val="22"/>
        </w:rPr>
        <w:t xml:space="preserve"> Di Kota Makassar. </w:t>
      </w:r>
      <w:proofErr w:type="spellStart"/>
      <w:r w:rsidRPr="000761CD">
        <w:rPr>
          <w:i/>
          <w:iCs/>
          <w:color w:val="000000"/>
          <w:sz w:val="22"/>
          <w:szCs w:val="22"/>
        </w:rPr>
        <w:t>Respon</w:t>
      </w:r>
      <w:proofErr w:type="spellEnd"/>
      <w:r w:rsidRPr="000761CD">
        <w:rPr>
          <w:i/>
          <w:iCs/>
          <w:color w:val="000000"/>
          <w:sz w:val="22"/>
          <w:szCs w:val="22"/>
        </w:rPr>
        <w:t xml:space="preserve"> </w:t>
      </w:r>
      <w:proofErr w:type="spellStart"/>
      <w:r w:rsidRPr="000761CD">
        <w:rPr>
          <w:i/>
          <w:iCs/>
          <w:color w:val="000000"/>
          <w:sz w:val="22"/>
          <w:szCs w:val="22"/>
        </w:rPr>
        <w:t>Jurnal</w:t>
      </w:r>
      <w:proofErr w:type="spellEnd"/>
      <w:r w:rsidRPr="000761CD">
        <w:rPr>
          <w:i/>
          <w:iCs/>
          <w:color w:val="000000"/>
          <w:sz w:val="22"/>
          <w:szCs w:val="22"/>
        </w:rPr>
        <w:t xml:space="preserve"> </w:t>
      </w:r>
      <w:proofErr w:type="spellStart"/>
      <w:r w:rsidRPr="000761CD">
        <w:rPr>
          <w:i/>
          <w:iCs/>
          <w:color w:val="000000"/>
          <w:sz w:val="22"/>
          <w:szCs w:val="22"/>
        </w:rPr>
        <w:t>Ilmiah</w:t>
      </w:r>
      <w:proofErr w:type="spellEnd"/>
      <w:r w:rsidRPr="000761CD">
        <w:rPr>
          <w:i/>
          <w:iCs/>
          <w:color w:val="000000"/>
          <w:sz w:val="22"/>
          <w:szCs w:val="22"/>
        </w:rPr>
        <w:t xml:space="preserve"> </w:t>
      </w:r>
      <w:proofErr w:type="spellStart"/>
      <w:r w:rsidRPr="000761CD">
        <w:rPr>
          <w:i/>
          <w:iCs/>
          <w:color w:val="000000"/>
          <w:sz w:val="22"/>
          <w:szCs w:val="22"/>
        </w:rPr>
        <w:t>Mahasiswa</w:t>
      </w:r>
      <w:proofErr w:type="spellEnd"/>
      <w:r w:rsidRPr="000761CD">
        <w:rPr>
          <w:i/>
          <w:iCs/>
          <w:color w:val="000000"/>
          <w:sz w:val="22"/>
          <w:szCs w:val="22"/>
        </w:rPr>
        <w:t xml:space="preserve"> </w:t>
      </w:r>
      <w:proofErr w:type="spellStart"/>
      <w:r w:rsidRPr="000761CD">
        <w:rPr>
          <w:i/>
          <w:iCs/>
          <w:color w:val="000000"/>
          <w:sz w:val="22"/>
          <w:szCs w:val="22"/>
        </w:rPr>
        <w:t>Ilmu</w:t>
      </w:r>
      <w:proofErr w:type="spellEnd"/>
      <w:r w:rsidRPr="000761CD">
        <w:rPr>
          <w:i/>
          <w:iCs/>
          <w:color w:val="000000"/>
          <w:sz w:val="22"/>
          <w:szCs w:val="22"/>
        </w:rPr>
        <w:t xml:space="preserve"> </w:t>
      </w:r>
      <w:proofErr w:type="spellStart"/>
      <w:r w:rsidRPr="000761CD">
        <w:rPr>
          <w:i/>
          <w:iCs/>
          <w:color w:val="000000"/>
          <w:sz w:val="22"/>
          <w:szCs w:val="22"/>
        </w:rPr>
        <w:t>Komunikasi</w:t>
      </w:r>
      <w:proofErr w:type="spellEnd"/>
      <w:r w:rsidRPr="000761CD">
        <w:rPr>
          <w:color w:val="000000"/>
          <w:sz w:val="22"/>
          <w:szCs w:val="22"/>
        </w:rPr>
        <w:t>, 1 (1).</w:t>
      </w:r>
    </w:p>
    <w:p w:rsidR="000761CD" w:rsidRDefault="000761CD" w:rsidP="00A24F06">
      <w:pPr>
        <w:pStyle w:val="NormalWeb"/>
        <w:spacing w:before="0" w:beforeAutospacing="0" w:after="0" w:afterAutospacing="0" w:line="360" w:lineRule="auto"/>
        <w:ind w:left="600" w:hanging="600"/>
        <w:jc w:val="both"/>
        <w:rPr>
          <w:color w:val="000000"/>
          <w:sz w:val="22"/>
          <w:szCs w:val="22"/>
        </w:rPr>
      </w:pPr>
      <w:r w:rsidRPr="000761CD">
        <w:rPr>
          <w:color w:val="000000"/>
          <w:sz w:val="22"/>
          <w:szCs w:val="22"/>
        </w:rPr>
        <w:t xml:space="preserve">Askeland, K. G., Bøe, T., Breivik, K., La Greca, A. M., Sivertsen, B., &amp; </w:t>
      </w:r>
      <w:proofErr w:type="spellStart"/>
      <w:r w:rsidRPr="000761CD">
        <w:rPr>
          <w:color w:val="000000"/>
          <w:sz w:val="22"/>
          <w:szCs w:val="22"/>
        </w:rPr>
        <w:t>Hysing</w:t>
      </w:r>
      <w:proofErr w:type="spellEnd"/>
      <w:r w:rsidRPr="000761CD">
        <w:rPr>
          <w:color w:val="000000"/>
          <w:sz w:val="22"/>
          <w:szCs w:val="22"/>
        </w:rPr>
        <w:t xml:space="preserve">, M. (2020). Life events and adolescent depressive symptoms: Protective factors associated with resilience. </w:t>
      </w:r>
      <w:proofErr w:type="spellStart"/>
      <w:r w:rsidRPr="000761CD">
        <w:rPr>
          <w:i/>
          <w:iCs/>
          <w:color w:val="000000"/>
          <w:sz w:val="22"/>
          <w:szCs w:val="22"/>
        </w:rPr>
        <w:t>PLoS</w:t>
      </w:r>
      <w:proofErr w:type="spellEnd"/>
      <w:r w:rsidRPr="000761CD">
        <w:rPr>
          <w:i/>
          <w:iCs/>
          <w:color w:val="000000"/>
          <w:sz w:val="22"/>
          <w:szCs w:val="22"/>
        </w:rPr>
        <w:t xml:space="preserve"> ONE</w:t>
      </w:r>
      <w:r w:rsidRPr="000761CD">
        <w:rPr>
          <w:color w:val="000000"/>
          <w:sz w:val="22"/>
          <w:szCs w:val="22"/>
        </w:rPr>
        <w:t>, 15(6), e0234109.</w:t>
      </w:r>
    </w:p>
    <w:p w:rsidR="000761CD" w:rsidRDefault="000761CD" w:rsidP="000761CD">
      <w:pPr>
        <w:pStyle w:val="NormalWeb"/>
        <w:spacing w:before="0" w:beforeAutospacing="0" w:after="0" w:afterAutospacing="0" w:line="360" w:lineRule="auto"/>
        <w:ind w:left="600" w:hanging="600"/>
        <w:jc w:val="both"/>
        <w:rPr>
          <w:color w:val="000000"/>
          <w:sz w:val="22"/>
          <w:szCs w:val="22"/>
        </w:rPr>
      </w:pPr>
      <w:r w:rsidRPr="00A24F06">
        <w:rPr>
          <w:color w:val="000000"/>
          <w:sz w:val="22"/>
          <w:szCs w:val="22"/>
        </w:rPr>
        <w:t>Beck, A.T., &amp; Alford, B.A. (2009</w:t>
      </w:r>
      <w:r w:rsidRPr="00A24F06">
        <w:rPr>
          <w:i/>
          <w:iCs/>
          <w:color w:val="000000"/>
          <w:sz w:val="22"/>
          <w:szCs w:val="22"/>
        </w:rPr>
        <w:t>). Depression: Causes and Treatment, 2nd Edition.</w:t>
      </w:r>
      <w:r w:rsidRPr="00A24F06">
        <w:rPr>
          <w:color w:val="000000"/>
          <w:sz w:val="22"/>
          <w:szCs w:val="22"/>
        </w:rPr>
        <w:t xml:space="preserve"> Amazon: Paperback.</w:t>
      </w:r>
    </w:p>
    <w:p w:rsidR="000761CD" w:rsidRPr="000761CD" w:rsidRDefault="000761CD" w:rsidP="000761CD">
      <w:pPr>
        <w:pStyle w:val="NormalWeb"/>
        <w:spacing w:before="0" w:beforeAutospacing="0" w:after="0" w:afterAutospacing="0" w:line="360" w:lineRule="auto"/>
        <w:ind w:left="600" w:hanging="600"/>
        <w:jc w:val="both"/>
        <w:rPr>
          <w:color w:val="000000"/>
          <w:sz w:val="22"/>
          <w:szCs w:val="22"/>
        </w:rPr>
      </w:pPr>
      <w:proofErr w:type="spellStart"/>
      <w:r w:rsidRPr="000761CD">
        <w:rPr>
          <w:color w:val="000000"/>
          <w:sz w:val="22"/>
          <w:szCs w:val="22"/>
        </w:rPr>
        <w:t>Danisati</w:t>
      </w:r>
      <w:proofErr w:type="spellEnd"/>
      <w:r w:rsidRPr="000761CD">
        <w:rPr>
          <w:color w:val="000000"/>
          <w:sz w:val="22"/>
          <w:szCs w:val="22"/>
        </w:rPr>
        <w:t>, S. (2018).</w:t>
      </w:r>
      <w:r w:rsidRPr="000761CD">
        <w:rPr>
          <w:i/>
          <w:iCs/>
          <w:color w:val="000000"/>
          <w:sz w:val="22"/>
          <w:szCs w:val="22"/>
        </w:rPr>
        <w:t xml:space="preserve"> </w:t>
      </w:r>
      <w:proofErr w:type="spellStart"/>
      <w:r w:rsidRPr="000761CD">
        <w:rPr>
          <w:i/>
          <w:iCs/>
          <w:color w:val="000000"/>
          <w:sz w:val="22"/>
          <w:szCs w:val="22"/>
        </w:rPr>
        <w:t>Hubungan</w:t>
      </w:r>
      <w:proofErr w:type="spellEnd"/>
      <w:r w:rsidRPr="000761CD">
        <w:rPr>
          <w:i/>
          <w:iCs/>
          <w:color w:val="000000"/>
          <w:sz w:val="22"/>
          <w:szCs w:val="22"/>
        </w:rPr>
        <w:t xml:space="preserve"> Antara Self Compassion Dan </w:t>
      </w:r>
      <w:proofErr w:type="spellStart"/>
      <w:r w:rsidRPr="000761CD">
        <w:rPr>
          <w:i/>
          <w:iCs/>
          <w:color w:val="000000"/>
          <w:sz w:val="22"/>
          <w:szCs w:val="22"/>
        </w:rPr>
        <w:t>Depresi</w:t>
      </w:r>
      <w:proofErr w:type="spellEnd"/>
      <w:r w:rsidRPr="000761CD">
        <w:rPr>
          <w:i/>
          <w:iCs/>
          <w:color w:val="000000"/>
          <w:sz w:val="22"/>
          <w:szCs w:val="22"/>
        </w:rPr>
        <w:t xml:space="preserve"> Pada </w:t>
      </w:r>
      <w:proofErr w:type="spellStart"/>
      <w:r w:rsidRPr="000761CD">
        <w:rPr>
          <w:i/>
          <w:iCs/>
          <w:color w:val="000000"/>
          <w:sz w:val="22"/>
          <w:szCs w:val="22"/>
        </w:rPr>
        <w:t>Remaja</w:t>
      </w:r>
      <w:proofErr w:type="spellEnd"/>
      <w:r w:rsidRPr="000761CD">
        <w:rPr>
          <w:i/>
          <w:iCs/>
          <w:color w:val="000000"/>
          <w:sz w:val="22"/>
          <w:szCs w:val="22"/>
        </w:rPr>
        <w:t xml:space="preserve"> Dari </w:t>
      </w:r>
      <w:proofErr w:type="spellStart"/>
      <w:r w:rsidRPr="000761CD">
        <w:rPr>
          <w:i/>
          <w:iCs/>
          <w:color w:val="000000"/>
          <w:sz w:val="22"/>
          <w:szCs w:val="22"/>
        </w:rPr>
        <w:t>Keluarga</w:t>
      </w:r>
      <w:proofErr w:type="spellEnd"/>
      <w:r w:rsidRPr="000761CD">
        <w:rPr>
          <w:i/>
          <w:iCs/>
          <w:color w:val="000000"/>
          <w:sz w:val="22"/>
          <w:szCs w:val="22"/>
        </w:rPr>
        <w:t xml:space="preserve"> </w:t>
      </w:r>
      <w:proofErr w:type="spellStart"/>
      <w:r w:rsidRPr="000761CD">
        <w:rPr>
          <w:i/>
          <w:iCs/>
          <w:color w:val="000000"/>
          <w:sz w:val="22"/>
          <w:szCs w:val="22"/>
        </w:rPr>
        <w:t>Bercerai</w:t>
      </w:r>
      <w:proofErr w:type="spellEnd"/>
      <w:r w:rsidRPr="000761CD">
        <w:rPr>
          <w:i/>
          <w:iCs/>
          <w:color w:val="000000"/>
          <w:sz w:val="22"/>
          <w:szCs w:val="22"/>
        </w:rPr>
        <w:t xml:space="preserve"> </w:t>
      </w:r>
      <w:r w:rsidRPr="000761CD">
        <w:rPr>
          <w:color w:val="000000"/>
          <w:sz w:val="22"/>
          <w:szCs w:val="22"/>
        </w:rPr>
        <w:t>(</w:t>
      </w:r>
      <w:proofErr w:type="spellStart"/>
      <w:r w:rsidRPr="000761CD">
        <w:rPr>
          <w:color w:val="000000"/>
          <w:sz w:val="22"/>
          <w:szCs w:val="22"/>
        </w:rPr>
        <w:t>Skripsi</w:t>
      </w:r>
      <w:proofErr w:type="spellEnd"/>
      <w:r w:rsidRPr="000761CD">
        <w:rPr>
          <w:color w:val="000000"/>
          <w:sz w:val="22"/>
          <w:szCs w:val="22"/>
        </w:rPr>
        <w:t>, Universitas Islam Indonesia). Universitas Islam Indonesia</w:t>
      </w:r>
      <w:r w:rsidRPr="000761CD">
        <w:rPr>
          <w:color w:val="000000"/>
          <w:sz w:val="22"/>
          <w:szCs w:val="22"/>
        </w:rPr>
        <w:t>.</w:t>
      </w:r>
    </w:p>
    <w:p w:rsidR="000761CD" w:rsidRDefault="000761CD" w:rsidP="00A24F06">
      <w:pPr>
        <w:pStyle w:val="NormalWeb"/>
        <w:spacing w:before="0" w:beforeAutospacing="0" w:after="0" w:afterAutospacing="0" w:line="360" w:lineRule="auto"/>
        <w:ind w:left="600" w:hanging="600"/>
        <w:jc w:val="both"/>
      </w:pPr>
      <w:r>
        <w:t xml:space="preserve">Dewi, K. S., &amp; </w:t>
      </w:r>
      <w:proofErr w:type="spellStart"/>
      <w:r>
        <w:t>Soekandar</w:t>
      </w:r>
      <w:proofErr w:type="spellEnd"/>
      <w:r>
        <w:t xml:space="preserve">, A. (2019). </w:t>
      </w:r>
      <w:proofErr w:type="spellStart"/>
      <w:r>
        <w:t>Kesejahteraan</w:t>
      </w:r>
      <w:proofErr w:type="spellEnd"/>
      <w:r>
        <w:t xml:space="preserve"> Anak dan </w:t>
      </w:r>
      <w:proofErr w:type="spellStart"/>
      <w:r>
        <w:t>Remaja</w:t>
      </w:r>
      <w:proofErr w:type="spellEnd"/>
      <w:r>
        <w:t xml:space="preserve"> pada </w:t>
      </w:r>
      <w:proofErr w:type="spellStart"/>
      <w:r>
        <w:t>Keluarga</w:t>
      </w:r>
      <w:proofErr w:type="spellEnd"/>
      <w:r>
        <w:t xml:space="preserve"> </w:t>
      </w:r>
      <w:proofErr w:type="spellStart"/>
      <w:r>
        <w:t>Bercerai</w:t>
      </w:r>
      <w:proofErr w:type="spellEnd"/>
      <w:r>
        <w:t xml:space="preserve"> di Indonesia: </w:t>
      </w:r>
      <w:proofErr w:type="spellStart"/>
      <w:r>
        <w:t>Reviu</w:t>
      </w:r>
      <w:proofErr w:type="spellEnd"/>
      <w:r>
        <w:t xml:space="preserve"> </w:t>
      </w:r>
      <w:proofErr w:type="spellStart"/>
      <w:r>
        <w:t>Naratif</w:t>
      </w:r>
      <w:proofErr w:type="spellEnd"/>
      <w:r>
        <w:t xml:space="preserve">. </w:t>
      </w:r>
      <w:proofErr w:type="spellStart"/>
      <w:r>
        <w:rPr>
          <w:i/>
        </w:rPr>
        <w:t>Wacana</w:t>
      </w:r>
      <w:proofErr w:type="spellEnd"/>
      <w:r>
        <w:rPr>
          <w:i/>
        </w:rPr>
        <w:t xml:space="preserve"> Saraswati </w:t>
      </w:r>
      <w:proofErr w:type="spellStart"/>
      <w:r>
        <w:rPr>
          <w:i/>
        </w:rPr>
        <w:t>Majalah</w:t>
      </w:r>
      <w:proofErr w:type="spellEnd"/>
      <w:r>
        <w:rPr>
          <w:i/>
        </w:rPr>
        <w:t xml:space="preserve"> </w:t>
      </w:r>
      <w:proofErr w:type="spellStart"/>
      <w:r>
        <w:rPr>
          <w:i/>
        </w:rPr>
        <w:t>Ilmiah</w:t>
      </w:r>
      <w:proofErr w:type="spellEnd"/>
      <w:r>
        <w:rPr>
          <w:i/>
        </w:rPr>
        <w:t xml:space="preserve"> </w:t>
      </w:r>
      <w:proofErr w:type="spellStart"/>
      <w:r>
        <w:rPr>
          <w:i/>
        </w:rPr>
        <w:t>Tentang</w:t>
      </w:r>
      <w:proofErr w:type="spellEnd"/>
      <w:r>
        <w:rPr>
          <w:i/>
        </w:rPr>
        <w:t xml:space="preserve"> Bahasa Sastra Dan </w:t>
      </w:r>
      <w:proofErr w:type="spellStart"/>
      <w:r>
        <w:rPr>
          <w:i/>
        </w:rPr>
        <w:t>Pembelajarannya</w:t>
      </w:r>
      <w:proofErr w:type="spellEnd"/>
      <w:r>
        <w:t xml:space="preserve">, </w:t>
      </w:r>
      <w:r>
        <w:rPr>
          <w:i/>
        </w:rPr>
        <w:t>11</w:t>
      </w:r>
      <w:r>
        <w:t>(1), 42–78.</w:t>
      </w:r>
    </w:p>
    <w:p w:rsidR="000761CD" w:rsidRPr="00A24F06" w:rsidRDefault="000761CD" w:rsidP="000761CD">
      <w:pPr>
        <w:pStyle w:val="NormalWeb"/>
        <w:spacing w:before="0" w:beforeAutospacing="0" w:after="0" w:afterAutospacing="0" w:line="360" w:lineRule="auto"/>
        <w:ind w:left="600" w:hanging="600"/>
        <w:jc w:val="both"/>
        <w:rPr>
          <w:color w:val="000000"/>
          <w:sz w:val="22"/>
          <w:szCs w:val="22"/>
        </w:rPr>
      </w:pPr>
      <w:r w:rsidRPr="00A24F06">
        <w:rPr>
          <w:color w:val="000000"/>
          <w:sz w:val="22"/>
          <w:szCs w:val="22"/>
        </w:rPr>
        <w:t xml:space="preserve">Ginting, H., </w:t>
      </w:r>
      <w:proofErr w:type="spellStart"/>
      <w:r w:rsidRPr="00A24F06">
        <w:rPr>
          <w:color w:val="000000"/>
          <w:sz w:val="22"/>
          <w:szCs w:val="22"/>
        </w:rPr>
        <w:t>Näring</w:t>
      </w:r>
      <w:proofErr w:type="spellEnd"/>
      <w:r w:rsidRPr="00A24F06">
        <w:rPr>
          <w:color w:val="000000"/>
          <w:sz w:val="22"/>
          <w:szCs w:val="22"/>
        </w:rPr>
        <w:t xml:space="preserve">, G., van der Veld, W. M., </w:t>
      </w:r>
      <w:proofErr w:type="spellStart"/>
      <w:r w:rsidRPr="00A24F06">
        <w:rPr>
          <w:color w:val="000000"/>
          <w:sz w:val="22"/>
          <w:szCs w:val="22"/>
        </w:rPr>
        <w:t>Srisayekti</w:t>
      </w:r>
      <w:proofErr w:type="spellEnd"/>
      <w:r w:rsidRPr="00A24F06">
        <w:rPr>
          <w:color w:val="000000"/>
          <w:sz w:val="22"/>
          <w:szCs w:val="22"/>
        </w:rPr>
        <w:t xml:space="preserve">, W., &amp; Becker, E. S. (2013). Validating the Beck Depression Inventory-II in Indonesia’s general population and coronary heart disease patients. </w:t>
      </w:r>
      <w:r w:rsidRPr="00A24F06">
        <w:rPr>
          <w:i/>
          <w:iCs/>
          <w:color w:val="000000"/>
          <w:sz w:val="22"/>
          <w:szCs w:val="22"/>
        </w:rPr>
        <w:t>International Journal of Clinical and Health Psychology</w:t>
      </w:r>
      <w:r w:rsidRPr="00A24F06">
        <w:rPr>
          <w:color w:val="000000"/>
          <w:sz w:val="22"/>
          <w:szCs w:val="22"/>
        </w:rPr>
        <w:t>, 13(3), 235–242.</w:t>
      </w:r>
    </w:p>
    <w:p w:rsidR="000761CD" w:rsidRDefault="000761CD" w:rsidP="00A24F06">
      <w:pPr>
        <w:pStyle w:val="NormalWeb"/>
        <w:spacing w:before="0" w:beforeAutospacing="0" w:after="0" w:afterAutospacing="0" w:line="360" w:lineRule="auto"/>
        <w:ind w:left="600" w:hanging="600"/>
        <w:jc w:val="both"/>
        <w:rPr>
          <w:color w:val="000000"/>
          <w:sz w:val="22"/>
          <w:szCs w:val="22"/>
        </w:rPr>
      </w:pPr>
      <w:r w:rsidRPr="000761CD">
        <w:rPr>
          <w:color w:val="000000"/>
          <w:sz w:val="22"/>
          <w:szCs w:val="22"/>
        </w:rPr>
        <w:t xml:space="preserve">Krieger, T., Berger, T., &amp; </w:t>
      </w:r>
      <w:proofErr w:type="spellStart"/>
      <w:r w:rsidRPr="000761CD">
        <w:rPr>
          <w:color w:val="000000"/>
          <w:sz w:val="22"/>
          <w:szCs w:val="22"/>
        </w:rPr>
        <w:t>Holtforth</w:t>
      </w:r>
      <w:proofErr w:type="spellEnd"/>
      <w:r w:rsidRPr="000761CD">
        <w:rPr>
          <w:color w:val="000000"/>
          <w:sz w:val="22"/>
          <w:szCs w:val="22"/>
        </w:rPr>
        <w:t xml:space="preserve">, M. g. (2016). The relationship of self- compassion and depression: Cross-lagged panel analyses in depressed patients after outpatient therapy. </w:t>
      </w:r>
      <w:r w:rsidRPr="000761CD">
        <w:rPr>
          <w:i/>
          <w:iCs/>
          <w:color w:val="000000"/>
          <w:sz w:val="22"/>
          <w:szCs w:val="22"/>
        </w:rPr>
        <w:t>Journal of Affective Disorders,</w:t>
      </w:r>
      <w:r w:rsidRPr="000761CD">
        <w:rPr>
          <w:color w:val="000000"/>
          <w:sz w:val="22"/>
          <w:szCs w:val="22"/>
        </w:rPr>
        <w:t xml:space="preserve"> 202, 39–45.</w:t>
      </w:r>
    </w:p>
    <w:p w:rsidR="005E1038" w:rsidRDefault="005E1038" w:rsidP="00A24F06">
      <w:pPr>
        <w:pStyle w:val="NormalWeb"/>
        <w:spacing w:before="0" w:beforeAutospacing="0" w:after="0" w:afterAutospacing="0" w:line="360" w:lineRule="auto"/>
        <w:ind w:left="600" w:hanging="600"/>
        <w:jc w:val="both"/>
        <w:rPr>
          <w:color w:val="000000"/>
          <w:sz w:val="22"/>
          <w:szCs w:val="22"/>
        </w:rPr>
      </w:pPr>
      <w:r w:rsidRPr="00A24F06">
        <w:rPr>
          <w:color w:val="000000"/>
          <w:sz w:val="22"/>
          <w:szCs w:val="22"/>
        </w:rPr>
        <w:t xml:space="preserve">Lestari, Dwi Linda. (2013). </w:t>
      </w:r>
      <w:proofErr w:type="spellStart"/>
      <w:r w:rsidRPr="00A24F06">
        <w:rPr>
          <w:color w:val="000000"/>
          <w:sz w:val="22"/>
          <w:szCs w:val="22"/>
        </w:rPr>
        <w:t>Penerimaan</w:t>
      </w:r>
      <w:proofErr w:type="spellEnd"/>
      <w:r w:rsidRPr="00A24F06">
        <w:rPr>
          <w:color w:val="000000"/>
          <w:sz w:val="22"/>
          <w:szCs w:val="22"/>
        </w:rPr>
        <w:t xml:space="preserve"> </w:t>
      </w:r>
      <w:proofErr w:type="spellStart"/>
      <w:r w:rsidRPr="00A24F06">
        <w:rPr>
          <w:color w:val="000000"/>
          <w:sz w:val="22"/>
          <w:szCs w:val="22"/>
        </w:rPr>
        <w:t>diri</w:t>
      </w:r>
      <w:proofErr w:type="spellEnd"/>
      <w:r w:rsidRPr="00A24F06">
        <w:rPr>
          <w:color w:val="000000"/>
          <w:sz w:val="22"/>
          <w:szCs w:val="22"/>
        </w:rPr>
        <w:t xml:space="preserve"> dan strategi copping </w:t>
      </w:r>
      <w:proofErr w:type="spellStart"/>
      <w:r w:rsidRPr="00A24F06">
        <w:rPr>
          <w:color w:val="000000"/>
          <w:sz w:val="22"/>
          <w:szCs w:val="22"/>
        </w:rPr>
        <w:t>stres</w:t>
      </w:r>
      <w:proofErr w:type="spellEnd"/>
      <w:r w:rsidRPr="00A24F06">
        <w:rPr>
          <w:color w:val="000000"/>
          <w:sz w:val="22"/>
          <w:szCs w:val="22"/>
        </w:rPr>
        <w:t xml:space="preserve"> pada </w:t>
      </w:r>
      <w:proofErr w:type="spellStart"/>
      <w:r w:rsidRPr="00A24F06">
        <w:rPr>
          <w:color w:val="000000"/>
          <w:sz w:val="22"/>
          <w:szCs w:val="22"/>
        </w:rPr>
        <w:t>remaja</w:t>
      </w:r>
      <w:proofErr w:type="spellEnd"/>
      <w:r w:rsidRPr="00A24F06">
        <w:rPr>
          <w:color w:val="000000"/>
          <w:sz w:val="22"/>
          <w:szCs w:val="22"/>
        </w:rPr>
        <w:t xml:space="preserve"> korban </w:t>
      </w:r>
      <w:r w:rsidRPr="00A24F06">
        <w:rPr>
          <w:i/>
          <w:color w:val="000000"/>
          <w:sz w:val="22"/>
          <w:szCs w:val="22"/>
        </w:rPr>
        <w:t>broken home</w:t>
      </w:r>
      <w:r w:rsidRPr="00A24F06">
        <w:rPr>
          <w:color w:val="000000"/>
          <w:sz w:val="22"/>
          <w:szCs w:val="22"/>
        </w:rPr>
        <w:t xml:space="preserve">. </w:t>
      </w:r>
      <w:proofErr w:type="spellStart"/>
      <w:r w:rsidRPr="00A24F06">
        <w:rPr>
          <w:i/>
          <w:iCs/>
          <w:color w:val="000000"/>
          <w:sz w:val="22"/>
          <w:szCs w:val="22"/>
        </w:rPr>
        <w:t>Jurnal</w:t>
      </w:r>
      <w:proofErr w:type="spellEnd"/>
      <w:r w:rsidRPr="00A24F06">
        <w:rPr>
          <w:i/>
          <w:iCs/>
          <w:color w:val="000000"/>
          <w:sz w:val="22"/>
          <w:szCs w:val="22"/>
        </w:rPr>
        <w:t xml:space="preserve"> </w:t>
      </w:r>
      <w:proofErr w:type="spellStart"/>
      <w:r w:rsidRPr="00A24F06">
        <w:rPr>
          <w:i/>
          <w:iCs/>
          <w:color w:val="000000"/>
          <w:sz w:val="22"/>
          <w:szCs w:val="22"/>
        </w:rPr>
        <w:t>psikoborneo</w:t>
      </w:r>
      <w:proofErr w:type="spellEnd"/>
      <w:r w:rsidRPr="00A24F06">
        <w:rPr>
          <w:color w:val="000000"/>
          <w:sz w:val="22"/>
          <w:szCs w:val="22"/>
        </w:rPr>
        <w:t>, Vol 1, No4, 196-203.</w:t>
      </w:r>
    </w:p>
    <w:p w:rsidR="000761CD" w:rsidRDefault="000761CD" w:rsidP="00A24F06">
      <w:pPr>
        <w:pStyle w:val="NormalWeb"/>
        <w:spacing w:before="0" w:beforeAutospacing="0" w:after="0" w:afterAutospacing="0" w:line="360" w:lineRule="auto"/>
        <w:ind w:left="600" w:hanging="600"/>
        <w:jc w:val="both"/>
        <w:rPr>
          <w:sz w:val="22"/>
          <w:szCs w:val="22"/>
        </w:rPr>
      </w:pPr>
      <w:r w:rsidRPr="000761CD">
        <w:rPr>
          <w:sz w:val="22"/>
          <w:szCs w:val="22"/>
        </w:rPr>
        <w:t xml:space="preserve">Neff, K. D. (2003). The Development and Validation of a Scale </w:t>
      </w:r>
      <w:proofErr w:type="gramStart"/>
      <w:r w:rsidRPr="000761CD">
        <w:rPr>
          <w:sz w:val="22"/>
          <w:szCs w:val="22"/>
        </w:rPr>
        <w:t>To</w:t>
      </w:r>
      <w:proofErr w:type="gramEnd"/>
      <w:r w:rsidRPr="000761CD">
        <w:rPr>
          <w:sz w:val="22"/>
          <w:szCs w:val="22"/>
        </w:rPr>
        <w:t xml:space="preserve"> Measure Self Compassion.</w:t>
      </w:r>
      <w:r w:rsidRPr="000761CD">
        <w:rPr>
          <w:sz w:val="22"/>
          <w:szCs w:val="22"/>
        </w:rPr>
        <w:tab/>
      </w:r>
      <w:r w:rsidRPr="000761CD">
        <w:rPr>
          <w:i/>
          <w:iCs/>
          <w:sz w:val="22"/>
          <w:szCs w:val="22"/>
        </w:rPr>
        <w:t>Self</w:t>
      </w:r>
      <w:r w:rsidRPr="000761CD">
        <w:rPr>
          <w:i/>
          <w:iCs/>
          <w:sz w:val="22"/>
          <w:szCs w:val="22"/>
        </w:rPr>
        <w:tab/>
        <w:t>and Identity,</w:t>
      </w:r>
      <w:r w:rsidRPr="000761CD">
        <w:rPr>
          <w:sz w:val="22"/>
          <w:szCs w:val="22"/>
        </w:rPr>
        <w:tab/>
        <w:t>2(3),</w:t>
      </w:r>
      <w:r w:rsidRPr="000761CD">
        <w:rPr>
          <w:sz w:val="22"/>
          <w:szCs w:val="22"/>
        </w:rPr>
        <w:tab/>
        <w:t>223-250.</w:t>
      </w:r>
    </w:p>
    <w:p w:rsidR="000761CD" w:rsidRDefault="000761CD" w:rsidP="00A24F06">
      <w:pPr>
        <w:pStyle w:val="NormalWeb"/>
        <w:spacing w:before="0" w:beforeAutospacing="0" w:after="0" w:afterAutospacing="0" w:line="360" w:lineRule="auto"/>
        <w:ind w:left="600" w:hanging="600"/>
        <w:jc w:val="both"/>
        <w:rPr>
          <w:sz w:val="22"/>
          <w:szCs w:val="22"/>
        </w:rPr>
      </w:pPr>
      <w:r w:rsidRPr="000761CD">
        <w:rPr>
          <w:sz w:val="22"/>
          <w:szCs w:val="22"/>
        </w:rPr>
        <w:t>Neff, Kristin D. (2009). The Role of Self-Compassion in Development: A Healthier Way to Relate to Oneself. Human Development, 52(4), 211–214.</w:t>
      </w:r>
    </w:p>
    <w:p w:rsidR="000761CD" w:rsidRPr="00A24F06" w:rsidRDefault="000761CD" w:rsidP="00A24F06">
      <w:pPr>
        <w:pStyle w:val="NormalWeb"/>
        <w:spacing w:before="0" w:beforeAutospacing="0" w:after="0" w:afterAutospacing="0" w:line="360" w:lineRule="auto"/>
        <w:ind w:left="600" w:hanging="600"/>
        <w:jc w:val="both"/>
        <w:rPr>
          <w:sz w:val="22"/>
          <w:szCs w:val="22"/>
        </w:rPr>
      </w:pPr>
      <w:r w:rsidRPr="000761CD">
        <w:rPr>
          <w:sz w:val="22"/>
          <w:szCs w:val="22"/>
        </w:rPr>
        <w:t xml:space="preserve">Ngara, C. A. R. D., Amat, A. L. S., </w:t>
      </w:r>
      <w:proofErr w:type="spellStart"/>
      <w:r w:rsidRPr="000761CD">
        <w:rPr>
          <w:sz w:val="22"/>
          <w:szCs w:val="22"/>
        </w:rPr>
        <w:t>Manafe</w:t>
      </w:r>
      <w:proofErr w:type="spellEnd"/>
      <w:r w:rsidRPr="000761CD">
        <w:rPr>
          <w:sz w:val="22"/>
          <w:szCs w:val="22"/>
        </w:rPr>
        <w:t xml:space="preserve">, D. T., &amp; </w:t>
      </w:r>
      <w:proofErr w:type="spellStart"/>
      <w:r w:rsidRPr="000761CD">
        <w:rPr>
          <w:sz w:val="22"/>
          <w:szCs w:val="22"/>
        </w:rPr>
        <w:t>Koamesah</w:t>
      </w:r>
      <w:proofErr w:type="spellEnd"/>
      <w:r w:rsidRPr="000761CD">
        <w:rPr>
          <w:sz w:val="22"/>
          <w:szCs w:val="22"/>
        </w:rPr>
        <w:t xml:space="preserve">, S. (2021). </w:t>
      </w:r>
      <w:proofErr w:type="spellStart"/>
      <w:r w:rsidRPr="000761CD">
        <w:rPr>
          <w:sz w:val="22"/>
          <w:szCs w:val="22"/>
        </w:rPr>
        <w:t>Hubungan</w:t>
      </w:r>
      <w:proofErr w:type="spellEnd"/>
      <w:r w:rsidRPr="000761CD">
        <w:rPr>
          <w:sz w:val="22"/>
          <w:szCs w:val="22"/>
        </w:rPr>
        <w:t xml:space="preserve"> </w:t>
      </w:r>
      <w:proofErr w:type="spellStart"/>
      <w:r w:rsidRPr="000761CD">
        <w:rPr>
          <w:sz w:val="22"/>
          <w:szCs w:val="22"/>
        </w:rPr>
        <w:t>Depresi</w:t>
      </w:r>
      <w:proofErr w:type="spellEnd"/>
      <w:r w:rsidRPr="000761CD">
        <w:rPr>
          <w:sz w:val="22"/>
          <w:szCs w:val="22"/>
        </w:rPr>
        <w:t xml:space="preserve"> </w:t>
      </w:r>
      <w:proofErr w:type="spellStart"/>
      <w:r w:rsidRPr="000761CD">
        <w:rPr>
          <w:sz w:val="22"/>
          <w:szCs w:val="22"/>
        </w:rPr>
        <w:t>Dengan</w:t>
      </w:r>
      <w:proofErr w:type="spellEnd"/>
      <w:r w:rsidRPr="000761CD">
        <w:rPr>
          <w:sz w:val="22"/>
          <w:szCs w:val="22"/>
        </w:rPr>
        <w:t xml:space="preserve"> </w:t>
      </w:r>
      <w:proofErr w:type="spellStart"/>
      <w:r w:rsidRPr="000761CD">
        <w:rPr>
          <w:sz w:val="22"/>
          <w:szCs w:val="22"/>
        </w:rPr>
        <w:t>Indeks</w:t>
      </w:r>
      <w:proofErr w:type="spellEnd"/>
      <w:r w:rsidRPr="000761CD">
        <w:rPr>
          <w:sz w:val="22"/>
          <w:szCs w:val="22"/>
        </w:rPr>
        <w:t xml:space="preserve"> </w:t>
      </w:r>
      <w:proofErr w:type="spellStart"/>
      <w:r w:rsidRPr="000761CD">
        <w:rPr>
          <w:sz w:val="22"/>
          <w:szCs w:val="22"/>
        </w:rPr>
        <w:t>Prestasi</w:t>
      </w:r>
      <w:proofErr w:type="spellEnd"/>
      <w:r w:rsidRPr="000761CD">
        <w:rPr>
          <w:sz w:val="22"/>
          <w:szCs w:val="22"/>
        </w:rPr>
        <w:t xml:space="preserve"> </w:t>
      </w:r>
      <w:proofErr w:type="spellStart"/>
      <w:r w:rsidRPr="000761CD">
        <w:rPr>
          <w:sz w:val="22"/>
          <w:szCs w:val="22"/>
        </w:rPr>
        <w:t>Kumulatif</w:t>
      </w:r>
      <w:proofErr w:type="spellEnd"/>
      <w:r w:rsidRPr="000761CD">
        <w:rPr>
          <w:sz w:val="22"/>
          <w:szCs w:val="22"/>
        </w:rPr>
        <w:t xml:space="preserve"> (IPK) Pada </w:t>
      </w:r>
      <w:proofErr w:type="spellStart"/>
      <w:r w:rsidRPr="000761CD">
        <w:rPr>
          <w:sz w:val="22"/>
          <w:szCs w:val="22"/>
        </w:rPr>
        <w:t>Mahasiswa</w:t>
      </w:r>
      <w:proofErr w:type="spellEnd"/>
      <w:r w:rsidRPr="000761CD">
        <w:rPr>
          <w:sz w:val="22"/>
          <w:szCs w:val="22"/>
        </w:rPr>
        <w:t xml:space="preserve"> Program Studi </w:t>
      </w:r>
      <w:proofErr w:type="spellStart"/>
      <w:r w:rsidRPr="000761CD">
        <w:rPr>
          <w:sz w:val="22"/>
          <w:szCs w:val="22"/>
        </w:rPr>
        <w:t>Arsitektur</w:t>
      </w:r>
      <w:proofErr w:type="spellEnd"/>
      <w:r w:rsidRPr="000761CD">
        <w:rPr>
          <w:sz w:val="22"/>
          <w:szCs w:val="22"/>
        </w:rPr>
        <w:t xml:space="preserve">. </w:t>
      </w:r>
      <w:r w:rsidRPr="000761CD">
        <w:rPr>
          <w:i/>
          <w:iCs/>
          <w:sz w:val="22"/>
          <w:szCs w:val="22"/>
        </w:rPr>
        <w:t>Cendana Medical Journal</w:t>
      </w:r>
      <w:r w:rsidRPr="000761CD">
        <w:rPr>
          <w:sz w:val="22"/>
          <w:szCs w:val="22"/>
        </w:rPr>
        <w:t>, 9(1), 178-184.</w:t>
      </w:r>
    </w:p>
    <w:p w:rsidR="00CE1A26" w:rsidRDefault="005E1038" w:rsidP="00CE1A26">
      <w:pPr>
        <w:pStyle w:val="NormalWeb"/>
        <w:spacing w:before="0" w:beforeAutospacing="0" w:after="0" w:afterAutospacing="0" w:line="360" w:lineRule="auto"/>
        <w:ind w:left="600" w:hanging="600"/>
        <w:jc w:val="both"/>
        <w:rPr>
          <w:color w:val="000000"/>
          <w:sz w:val="22"/>
          <w:szCs w:val="22"/>
        </w:rPr>
      </w:pPr>
      <w:proofErr w:type="spellStart"/>
      <w:r w:rsidRPr="00A24F06">
        <w:rPr>
          <w:color w:val="000000"/>
          <w:sz w:val="22"/>
          <w:szCs w:val="22"/>
        </w:rPr>
        <w:lastRenderedPageBreak/>
        <w:t>Nurhamidah</w:t>
      </w:r>
      <w:proofErr w:type="spellEnd"/>
      <w:r w:rsidRPr="00A24F06">
        <w:rPr>
          <w:color w:val="000000"/>
          <w:sz w:val="22"/>
          <w:szCs w:val="22"/>
        </w:rPr>
        <w:t xml:space="preserve">, Harisa </w:t>
      </w:r>
      <w:proofErr w:type="spellStart"/>
      <w:r w:rsidRPr="00A24F06">
        <w:rPr>
          <w:color w:val="000000"/>
          <w:sz w:val="22"/>
          <w:szCs w:val="22"/>
        </w:rPr>
        <w:t>Matsna</w:t>
      </w:r>
      <w:proofErr w:type="spellEnd"/>
      <w:r w:rsidRPr="00A24F06">
        <w:rPr>
          <w:color w:val="000000"/>
          <w:sz w:val="22"/>
          <w:szCs w:val="22"/>
        </w:rPr>
        <w:t xml:space="preserve"> &amp; </w:t>
      </w:r>
      <w:proofErr w:type="spellStart"/>
      <w:r w:rsidRPr="00A24F06">
        <w:rPr>
          <w:color w:val="000000"/>
          <w:sz w:val="22"/>
          <w:szCs w:val="22"/>
        </w:rPr>
        <w:t>Rusdiana</w:t>
      </w:r>
      <w:proofErr w:type="spellEnd"/>
      <w:r w:rsidRPr="00A24F06">
        <w:rPr>
          <w:color w:val="000000"/>
          <w:sz w:val="22"/>
          <w:szCs w:val="22"/>
        </w:rPr>
        <w:t xml:space="preserve">, Fendi Krisna (2022). </w:t>
      </w:r>
      <w:proofErr w:type="spellStart"/>
      <w:r w:rsidRPr="00A24F06">
        <w:rPr>
          <w:color w:val="000000"/>
          <w:sz w:val="22"/>
          <w:szCs w:val="22"/>
        </w:rPr>
        <w:t>Hubungan</w:t>
      </w:r>
      <w:proofErr w:type="spellEnd"/>
      <w:r w:rsidRPr="00A24F06">
        <w:rPr>
          <w:color w:val="000000"/>
          <w:sz w:val="22"/>
          <w:szCs w:val="22"/>
        </w:rPr>
        <w:t xml:space="preserve"> Antara </w:t>
      </w:r>
      <w:proofErr w:type="spellStart"/>
      <w:r w:rsidRPr="00A24F06">
        <w:rPr>
          <w:color w:val="000000"/>
          <w:sz w:val="22"/>
          <w:szCs w:val="22"/>
        </w:rPr>
        <w:t>Dukungan</w:t>
      </w:r>
      <w:proofErr w:type="spellEnd"/>
      <w:r w:rsidRPr="00A24F06">
        <w:rPr>
          <w:color w:val="000000"/>
          <w:sz w:val="22"/>
          <w:szCs w:val="22"/>
        </w:rPr>
        <w:t xml:space="preserve"> Sosial dan Tingkat Stress Pada Anak </w:t>
      </w:r>
      <w:r w:rsidRPr="00A24F06">
        <w:rPr>
          <w:iCs/>
          <w:color w:val="000000"/>
          <w:sz w:val="22"/>
          <w:szCs w:val="22"/>
        </w:rPr>
        <w:t>Broken home.</w:t>
      </w:r>
      <w:r w:rsidRPr="00A24F06">
        <w:rPr>
          <w:color w:val="000000"/>
          <w:sz w:val="22"/>
          <w:szCs w:val="22"/>
        </w:rPr>
        <w:t xml:space="preserve"> </w:t>
      </w:r>
      <w:r w:rsidRPr="00A24F06">
        <w:rPr>
          <w:i/>
          <w:iCs/>
          <w:color w:val="000000"/>
          <w:sz w:val="22"/>
          <w:szCs w:val="22"/>
        </w:rPr>
        <w:t>Proceeding of Conference on Strengthening Islamic Studies in the Digital Era</w:t>
      </w:r>
      <w:r w:rsidRPr="00A24F06">
        <w:rPr>
          <w:color w:val="000000"/>
          <w:sz w:val="22"/>
          <w:szCs w:val="22"/>
        </w:rPr>
        <w:t xml:space="preserve">, </w:t>
      </w:r>
      <w:r w:rsidRPr="00A24F06">
        <w:rPr>
          <w:i/>
          <w:iCs/>
          <w:color w:val="000000"/>
          <w:sz w:val="22"/>
          <w:szCs w:val="22"/>
        </w:rPr>
        <w:t>2</w:t>
      </w:r>
      <w:r w:rsidRPr="00A24F06">
        <w:rPr>
          <w:color w:val="000000"/>
          <w:sz w:val="22"/>
          <w:szCs w:val="22"/>
        </w:rPr>
        <w:t>(1), 377–384.</w:t>
      </w:r>
    </w:p>
    <w:p w:rsidR="000761CD" w:rsidRDefault="000761CD" w:rsidP="00CE1A26">
      <w:pPr>
        <w:pStyle w:val="NormalWeb"/>
        <w:spacing w:before="0" w:beforeAutospacing="0" w:after="0" w:afterAutospacing="0" w:line="360" w:lineRule="auto"/>
        <w:ind w:left="600" w:hanging="600"/>
        <w:jc w:val="both"/>
        <w:rPr>
          <w:color w:val="000000"/>
          <w:sz w:val="22"/>
          <w:szCs w:val="22"/>
        </w:rPr>
      </w:pPr>
      <w:r w:rsidRPr="000761CD">
        <w:rPr>
          <w:color w:val="000000"/>
          <w:sz w:val="22"/>
          <w:szCs w:val="22"/>
        </w:rPr>
        <w:t xml:space="preserve">Obeid, S., Karaki, G. A., Haddad, C., Sacre, H., </w:t>
      </w:r>
      <w:proofErr w:type="spellStart"/>
      <w:r w:rsidRPr="000761CD">
        <w:rPr>
          <w:color w:val="000000"/>
          <w:sz w:val="22"/>
          <w:szCs w:val="22"/>
        </w:rPr>
        <w:t>Soufia</w:t>
      </w:r>
      <w:proofErr w:type="spellEnd"/>
      <w:r w:rsidRPr="000761CD">
        <w:rPr>
          <w:color w:val="000000"/>
          <w:sz w:val="22"/>
          <w:szCs w:val="22"/>
        </w:rPr>
        <w:t xml:space="preserve">, M., </w:t>
      </w:r>
      <w:proofErr w:type="spellStart"/>
      <w:r w:rsidRPr="000761CD">
        <w:rPr>
          <w:color w:val="000000"/>
          <w:sz w:val="22"/>
          <w:szCs w:val="22"/>
        </w:rPr>
        <w:t>Hallit</w:t>
      </w:r>
      <w:proofErr w:type="spellEnd"/>
      <w:r w:rsidRPr="000761CD">
        <w:rPr>
          <w:color w:val="000000"/>
          <w:sz w:val="22"/>
          <w:szCs w:val="22"/>
        </w:rPr>
        <w:t xml:space="preserve">, R., Salameh, P., &amp; </w:t>
      </w:r>
      <w:proofErr w:type="spellStart"/>
      <w:r w:rsidRPr="000761CD">
        <w:rPr>
          <w:color w:val="000000"/>
          <w:sz w:val="22"/>
          <w:szCs w:val="22"/>
        </w:rPr>
        <w:t>Hallit</w:t>
      </w:r>
      <w:proofErr w:type="spellEnd"/>
      <w:r w:rsidRPr="000761CD">
        <w:rPr>
          <w:color w:val="000000"/>
          <w:sz w:val="22"/>
          <w:szCs w:val="22"/>
        </w:rPr>
        <w:t xml:space="preserve">, S. (2021). Association between parental divorce and mental health outcomes among Lebanese adolescents: results of a national study. </w:t>
      </w:r>
      <w:r w:rsidRPr="000761CD">
        <w:rPr>
          <w:i/>
          <w:iCs/>
          <w:color w:val="000000"/>
          <w:sz w:val="22"/>
          <w:szCs w:val="22"/>
        </w:rPr>
        <w:t xml:space="preserve">BMC </w:t>
      </w:r>
      <w:proofErr w:type="spellStart"/>
      <w:r w:rsidRPr="000761CD">
        <w:rPr>
          <w:i/>
          <w:iCs/>
          <w:color w:val="000000"/>
          <w:sz w:val="22"/>
          <w:szCs w:val="22"/>
        </w:rPr>
        <w:t>Pediatrics</w:t>
      </w:r>
      <w:proofErr w:type="spellEnd"/>
      <w:r w:rsidRPr="000761CD">
        <w:rPr>
          <w:i/>
          <w:iCs/>
          <w:color w:val="000000"/>
          <w:sz w:val="22"/>
          <w:szCs w:val="22"/>
        </w:rPr>
        <w:t>,</w:t>
      </w:r>
      <w:r w:rsidRPr="000761CD">
        <w:rPr>
          <w:color w:val="000000"/>
          <w:sz w:val="22"/>
          <w:szCs w:val="22"/>
        </w:rPr>
        <w:t xml:space="preserve"> 21(1).</w:t>
      </w:r>
    </w:p>
    <w:p w:rsidR="00CE1A26" w:rsidRDefault="00CE1A26" w:rsidP="00CE1A26">
      <w:pPr>
        <w:pStyle w:val="NormalWeb"/>
        <w:spacing w:before="0" w:beforeAutospacing="0" w:after="0" w:afterAutospacing="0" w:line="360" w:lineRule="auto"/>
        <w:ind w:left="600" w:hanging="600"/>
        <w:jc w:val="both"/>
        <w:rPr>
          <w:color w:val="000000"/>
          <w:sz w:val="22"/>
          <w:szCs w:val="22"/>
        </w:rPr>
      </w:pPr>
      <w:r>
        <w:t xml:space="preserve">Santoso, Mohamad Fajar., Hidayati, Nurul., Hayani, Hayani. (2023). Dampak </w:t>
      </w:r>
      <w:proofErr w:type="spellStart"/>
      <w:r>
        <w:t>Percerain</w:t>
      </w:r>
      <w:proofErr w:type="spellEnd"/>
      <w:r>
        <w:t xml:space="preserve"> </w:t>
      </w:r>
      <w:proofErr w:type="spellStart"/>
      <w:r>
        <w:t>Orangtua</w:t>
      </w:r>
      <w:proofErr w:type="spellEnd"/>
      <w:r>
        <w:t xml:space="preserve"> Terhadap Kondisi Psikologis Remaja. </w:t>
      </w:r>
      <w:r>
        <w:rPr>
          <w:i/>
        </w:rPr>
        <w:t xml:space="preserve">Jurnal Psikologi </w:t>
      </w:r>
      <w:r>
        <w:rPr>
          <w:i/>
          <w:spacing w:val="-2"/>
        </w:rPr>
        <w:t>Humanistik'45</w:t>
      </w:r>
      <w:r>
        <w:rPr>
          <w:spacing w:val="-2"/>
        </w:rPr>
        <w:t>,</w:t>
      </w:r>
      <w:r>
        <w:tab/>
      </w:r>
      <w:r>
        <w:rPr>
          <w:spacing w:val="-2"/>
        </w:rPr>
        <w:t>10(2).</w:t>
      </w:r>
      <w:r>
        <w:rPr>
          <w:spacing w:val="-2"/>
        </w:rPr>
        <w:t xml:space="preserve"> </w:t>
      </w:r>
    </w:p>
    <w:p w:rsidR="00144D41" w:rsidRDefault="005E1038" w:rsidP="00144D41">
      <w:pPr>
        <w:pStyle w:val="NormalWeb"/>
        <w:spacing w:before="0" w:beforeAutospacing="0" w:after="0" w:afterAutospacing="0" w:line="360" w:lineRule="auto"/>
        <w:ind w:left="600" w:hanging="600"/>
        <w:jc w:val="both"/>
        <w:rPr>
          <w:color w:val="000000"/>
          <w:sz w:val="22"/>
          <w:szCs w:val="22"/>
        </w:rPr>
      </w:pPr>
      <w:r w:rsidRPr="00A24F06">
        <w:rPr>
          <w:color w:val="000000"/>
          <w:sz w:val="22"/>
          <w:szCs w:val="22"/>
        </w:rPr>
        <w:t xml:space="preserve">Santrock, S. (2003). </w:t>
      </w:r>
      <w:r w:rsidRPr="00A24F06">
        <w:rPr>
          <w:i/>
          <w:iCs/>
          <w:color w:val="000000"/>
          <w:sz w:val="22"/>
          <w:szCs w:val="22"/>
        </w:rPr>
        <w:t>Adolescence (10th ed.).</w:t>
      </w:r>
      <w:r w:rsidRPr="00A24F06">
        <w:rPr>
          <w:color w:val="000000"/>
          <w:sz w:val="22"/>
          <w:szCs w:val="22"/>
        </w:rPr>
        <w:t xml:space="preserve"> McGraw-Hill.</w:t>
      </w:r>
    </w:p>
    <w:p w:rsidR="00B15B5D" w:rsidRPr="00144D41" w:rsidRDefault="00B15B5D" w:rsidP="00144D41">
      <w:pPr>
        <w:pStyle w:val="NormalWeb"/>
        <w:spacing w:before="0" w:beforeAutospacing="0" w:after="0" w:afterAutospacing="0" w:line="360" w:lineRule="auto"/>
        <w:ind w:left="600" w:hanging="600"/>
        <w:jc w:val="both"/>
        <w:rPr>
          <w:color w:val="000000"/>
          <w:sz w:val="22"/>
          <w:szCs w:val="22"/>
        </w:rPr>
      </w:pPr>
      <w:r w:rsidRPr="00B15B5D">
        <w:rPr>
          <w:color w:val="333333"/>
        </w:rPr>
        <w:t xml:space="preserve">Sugianto, Dicky., </w:t>
      </w:r>
      <w:proofErr w:type="spellStart"/>
      <w:r w:rsidRPr="00B15B5D">
        <w:rPr>
          <w:color w:val="333333"/>
        </w:rPr>
        <w:t>Suwartono</w:t>
      </w:r>
      <w:proofErr w:type="spellEnd"/>
      <w:r w:rsidRPr="00B15B5D">
        <w:rPr>
          <w:color w:val="333333"/>
        </w:rPr>
        <w:t xml:space="preserve">, </w:t>
      </w:r>
      <w:proofErr w:type="spellStart"/>
      <w:r w:rsidRPr="00B15B5D">
        <w:rPr>
          <w:color w:val="333333"/>
        </w:rPr>
        <w:t>Christiany</w:t>
      </w:r>
      <w:proofErr w:type="spellEnd"/>
      <w:r w:rsidRPr="00B15B5D">
        <w:rPr>
          <w:color w:val="333333"/>
        </w:rPr>
        <w:t xml:space="preserve"> &amp; Sandra </w:t>
      </w:r>
      <w:proofErr w:type="spellStart"/>
      <w:r w:rsidRPr="00B15B5D">
        <w:rPr>
          <w:color w:val="333333"/>
        </w:rPr>
        <w:t>Handayani</w:t>
      </w:r>
      <w:proofErr w:type="spellEnd"/>
      <w:r w:rsidRPr="00B15B5D">
        <w:rPr>
          <w:color w:val="333333"/>
        </w:rPr>
        <w:t xml:space="preserve">, Sutanto. (2020) </w:t>
      </w:r>
      <w:proofErr w:type="spellStart"/>
      <w:r w:rsidRPr="00B15B5D">
        <w:rPr>
          <w:color w:val="333333"/>
        </w:rPr>
        <w:t>Reliabilitas</w:t>
      </w:r>
      <w:proofErr w:type="spellEnd"/>
      <w:r w:rsidRPr="00B15B5D">
        <w:rPr>
          <w:color w:val="333333"/>
        </w:rPr>
        <w:t xml:space="preserve"> Dan </w:t>
      </w:r>
      <w:proofErr w:type="spellStart"/>
      <w:r w:rsidRPr="00B15B5D">
        <w:rPr>
          <w:color w:val="333333"/>
        </w:rPr>
        <w:t>Validitas</w:t>
      </w:r>
      <w:proofErr w:type="spellEnd"/>
      <w:r w:rsidRPr="00B15B5D">
        <w:rPr>
          <w:color w:val="333333"/>
        </w:rPr>
        <w:t xml:space="preserve"> Self compassion Scale </w:t>
      </w:r>
      <w:proofErr w:type="spellStart"/>
      <w:r w:rsidRPr="00B15B5D">
        <w:rPr>
          <w:color w:val="333333"/>
        </w:rPr>
        <w:t>Versi</w:t>
      </w:r>
      <w:proofErr w:type="spellEnd"/>
      <w:r w:rsidRPr="00B15B5D">
        <w:rPr>
          <w:color w:val="333333"/>
        </w:rPr>
        <w:t xml:space="preserve"> Bahasa Indonesia. </w:t>
      </w:r>
      <w:proofErr w:type="spellStart"/>
      <w:r w:rsidRPr="00144D41">
        <w:rPr>
          <w:i/>
          <w:iCs/>
          <w:color w:val="333333"/>
        </w:rPr>
        <w:t>Jurnal</w:t>
      </w:r>
      <w:proofErr w:type="spellEnd"/>
      <w:r w:rsidRPr="00144D41">
        <w:rPr>
          <w:i/>
          <w:iCs/>
          <w:color w:val="333333"/>
        </w:rPr>
        <w:t xml:space="preserve"> </w:t>
      </w:r>
      <w:proofErr w:type="spellStart"/>
      <w:r w:rsidRPr="00144D41">
        <w:rPr>
          <w:i/>
          <w:iCs/>
          <w:color w:val="333333"/>
        </w:rPr>
        <w:t>Psikologi</w:t>
      </w:r>
      <w:proofErr w:type="spellEnd"/>
      <w:r w:rsidRPr="00144D41">
        <w:rPr>
          <w:i/>
          <w:iCs/>
          <w:color w:val="333333"/>
        </w:rPr>
        <w:t xml:space="preserve"> </w:t>
      </w:r>
      <w:proofErr w:type="spellStart"/>
      <w:r w:rsidRPr="00144D41">
        <w:rPr>
          <w:i/>
          <w:iCs/>
          <w:color w:val="333333"/>
        </w:rPr>
        <w:t>Ulayat</w:t>
      </w:r>
      <w:proofErr w:type="spellEnd"/>
      <w:r w:rsidR="00144D41" w:rsidRPr="00144D41">
        <w:rPr>
          <w:i/>
          <w:iCs/>
          <w:color w:val="333333"/>
        </w:rPr>
        <w:t>.</w:t>
      </w:r>
      <w:r w:rsidR="00144D41">
        <w:rPr>
          <w:color w:val="333333"/>
        </w:rPr>
        <w:t xml:space="preserve"> </w:t>
      </w:r>
    </w:p>
    <w:p w:rsidR="00B15B5D" w:rsidRPr="00B15B5D" w:rsidRDefault="00B15B5D" w:rsidP="00B15B5D">
      <w:pPr>
        <w:pStyle w:val="NormalWeb"/>
        <w:spacing w:before="0" w:beforeAutospacing="0" w:after="0" w:afterAutospacing="0" w:line="480" w:lineRule="auto"/>
        <w:ind w:left="600" w:hanging="600"/>
        <w:jc w:val="both"/>
        <w:rPr>
          <w:color w:val="333333"/>
        </w:rPr>
      </w:pPr>
    </w:p>
    <w:sectPr w:rsidR="00B15B5D" w:rsidRPr="00B15B5D" w:rsidSect="002E17B3">
      <w:type w:val="continuous"/>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84B39"/>
    <w:multiLevelType w:val="hybridMultilevel"/>
    <w:tmpl w:val="A95CB6E2"/>
    <w:lvl w:ilvl="0" w:tplc="6A5CAA54">
      <w:start w:val="1"/>
      <w:numFmt w:val="decimal"/>
      <w:lvlText w:val="%1."/>
      <w:lvlJc w:val="left"/>
      <w:pPr>
        <w:ind w:left="720" w:hanging="360"/>
      </w:pPr>
      <w:rPr>
        <w:rFonts w:ascii="Times New Roman" w:eastAsiaTheme="minorHAnsi" w:hAnsi="Times New Roman" w:cs="Times New Roman"/>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2097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47"/>
    <w:rsid w:val="00007ED4"/>
    <w:rsid w:val="00021098"/>
    <w:rsid w:val="000508C0"/>
    <w:rsid w:val="00052316"/>
    <w:rsid w:val="000761CD"/>
    <w:rsid w:val="000B7393"/>
    <w:rsid w:val="000C4057"/>
    <w:rsid w:val="00121851"/>
    <w:rsid w:val="00144D41"/>
    <w:rsid w:val="001E1C87"/>
    <w:rsid w:val="001E256C"/>
    <w:rsid w:val="002C519E"/>
    <w:rsid w:val="002D4AE7"/>
    <w:rsid w:val="002D7506"/>
    <w:rsid w:val="002E17B3"/>
    <w:rsid w:val="002F5E01"/>
    <w:rsid w:val="00370C99"/>
    <w:rsid w:val="00546FA5"/>
    <w:rsid w:val="005725F4"/>
    <w:rsid w:val="005B55C6"/>
    <w:rsid w:val="005E1038"/>
    <w:rsid w:val="006C4BDE"/>
    <w:rsid w:val="006F2A7F"/>
    <w:rsid w:val="00822073"/>
    <w:rsid w:val="008757B5"/>
    <w:rsid w:val="00A04C85"/>
    <w:rsid w:val="00A207B0"/>
    <w:rsid w:val="00A24F06"/>
    <w:rsid w:val="00AB1BA9"/>
    <w:rsid w:val="00AB46D0"/>
    <w:rsid w:val="00B15B5D"/>
    <w:rsid w:val="00BC4E14"/>
    <w:rsid w:val="00BD3C57"/>
    <w:rsid w:val="00CB4147"/>
    <w:rsid w:val="00CC6FFB"/>
    <w:rsid w:val="00CE1A26"/>
    <w:rsid w:val="00D410A5"/>
    <w:rsid w:val="00DA7EB3"/>
    <w:rsid w:val="00EC2F57"/>
    <w:rsid w:val="00F2127E"/>
    <w:rsid w:val="00F4519B"/>
    <w:rsid w:val="00F675D7"/>
    <w:rsid w:val="00FE33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86349"/>
  <w15:chartTrackingRefBased/>
  <w15:docId w15:val="{47FB0343-CFF3-49D6-BFD3-4B4B250A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147"/>
  </w:style>
  <w:style w:type="paragraph" w:styleId="Judul1">
    <w:name w:val="heading 1"/>
    <w:basedOn w:val="Normal"/>
    <w:next w:val="Normal"/>
    <w:link w:val="Judul1KAR"/>
    <w:uiPriority w:val="9"/>
    <w:qFormat/>
    <w:rsid w:val="00CB4147"/>
    <w:pPr>
      <w:spacing w:line="360" w:lineRule="auto"/>
      <w:jc w:val="center"/>
      <w:outlineLvl w:val="0"/>
    </w:pPr>
    <w:rPr>
      <w:rFonts w:ascii="Times New Roman" w:eastAsia="Times New Roman" w:hAnsi="Times New Roman" w:cs="Times New Roman"/>
      <w:b/>
      <w:sz w:val="30"/>
      <w:szCs w:val="3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B4147"/>
    <w:rPr>
      <w:rFonts w:ascii="Times New Roman" w:eastAsia="Times New Roman" w:hAnsi="Times New Roman" w:cs="Times New Roman"/>
      <w:b/>
      <w:sz w:val="30"/>
      <w:szCs w:val="30"/>
    </w:rPr>
  </w:style>
  <w:style w:type="character" w:styleId="Hyperlink">
    <w:name w:val="Hyperlink"/>
    <w:basedOn w:val="FontParagrafDefault"/>
    <w:uiPriority w:val="99"/>
    <w:unhideWhenUsed/>
    <w:rsid w:val="00CB4147"/>
    <w:rPr>
      <w:color w:val="0563C1" w:themeColor="hyperlink"/>
      <w:u w:val="single"/>
    </w:rPr>
  </w:style>
  <w:style w:type="character" w:styleId="SebutanYangBelumTerselesaikan">
    <w:name w:val="Unresolved Mention"/>
    <w:basedOn w:val="FontParagrafDefault"/>
    <w:uiPriority w:val="99"/>
    <w:semiHidden/>
    <w:unhideWhenUsed/>
    <w:rsid w:val="00CB4147"/>
    <w:rPr>
      <w:color w:val="605E5C"/>
      <w:shd w:val="clear" w:color="auto" w:fill="E1DFDD"/>
    </w:rPr>
  </w:style>
  <w:style w:type="paragraph" w:styleId="NormalWeb">
    <w:name w:val="Normal (Web)"/>
    <w:basedOn w:val="Normal"/>
    <w:uiPriority w:val="99"/>
    <w:unhideWhenUsed/>
    <w:qFormat/>
    <w:rsid w:val="005B55C6"/>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DaftarParagraf">
    <w:name w:val="List Paragraph"/>
    <w:basedOn w:val="Normal"/>
    <w:link w:val="DaftarParagrafKAR"/>
    <w:uiPriority w:val="34"/>
    <w:qFormat/>
    <w:rsid w:val="00370C99"/>
    <w:pPr>
      <w:ind w:left="720"/>
      <w:contextualSpacing/>
    </w:pPr>
  </w:style>
  <w:style w:type="character" w:customStyle="1" w:styleId="DaftarParagrafKAR">
    <w:name w:val="Daftar Paragraf KAR"/>
    <w:basedOn w:val="FontParagrafDefault"/>
    <w:link w:val="DaftarParagraf"/>
    <w:uiPriority w:val="34"/>
    <w:locked/>
    <w:rsid w:val="00370C99"/>
  </w:style>
  <w:style w:type="table" w:styleId="KisiTabel">
    <w:name w:val="Table Grid"/>
    <w:basedOn w:val="TabelNormal"/>
    <w:uiPriority w:val="59"/>
    <w:rsid w:val="00370C99"/>
    <w:pPr>
      <w:spacing w:after="0" w:line="240" w:lineRule="auto"/>
    </w:pPr>
    <w:rPr>
      <w:kern w:val="0"/>
      <w:lang w:val="id-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1"/>
    <w:qFormat/>
    <w:rsid w:val="00DA7EB3"/>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TeksIsiKAR">
    <w:name w:val="Teks Isi KAR"/>
    <w:basedOn w:val="FontParagrafDefault"/>
    <w:link w:val="TeksIsi"/>
    <w:uiPriority w:val="1"/>
    <w:rsid w:val="00DA7EB3"/>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703085">
      <w:bodyDiv w:val="1"/>
      <w:marLeft w:val="0"/>
      <w:marRight w:val="0"/>
      <w:marTop w:val="0"/>
      <w:marBottom w:val="0"/>
      <w:divBdr>
        <w:top w:val="none" w:sz="0" w:space="0" w:color="auto"/>
        <w:left w:val="none" w:sz="0" w:space="0" w:color="auto"/>
        <w:bottom w:val="none" w:sz="0" w:space="0" w:color="auto"/>
        <w:right w:val="none" w:sz="0" w:space="0" w:color="auto"/>
      </w:divBdr>
      <w:divsChild>
        <w:div w:id="1658267658">
          <w:marLeft w:val="0"/>
          <w:marRight w:val="0"/>
          <w:marTop w:val="0"/>
          <w:marBottom w:val="0"/>
          <w:divBdr>
            <w:top w:val="none" w:sz="0" w:space="0" w:color="auto"/>
            <w:left w:val="none" w:sz="0" w:space="0" w:color="auto"/>
            <w:bottom w:val="none" w:sz="0" w:space="0" w:color="auto"/>
            <w:right w:val="none" w:sz="0" w:space="0" w:color="auto"/>
          </w:divBdr>
        </w:div>
        <w:div w:id="516887801">
          <w:marLeft w:val="0"/>
          <w:marRight w:val="0"/>
          <w:marTop w:val="0"/>
          <w:marBottom w:val="0"/>
          <w:divBdr>
            <w:top w:val="none" w:sz="0" w:space="0" w:color="auto"/>
            <w:left w:val="none" w:sz="0" w:space="0" w:color="auto"/>
            <w:bottom w:val="none" w:sz="0" w:space="0" w:color="auto"/>
            <w:right w:val="none" w:sz="0" w:space="0" w:color="auto"/>
          </w:divBdr>
        </w:div>
        <w:div w:id="805246749">
          <w:marLeft w:val="0"/>
          <w:marRight w:val="0"/>
          <w:marTop w:val="0"/>
          <w:marBottom w:val="0"/>
          <w:divBdr>
            <w:top w:val="none" w:sz="0" w:space="0" w:color="auto"/>
            <w:left w:val="none" w:sz="0" w:space="0" w:color="auto"/>
            <w:bottom w:val="none" w:sz="0" w:space="0" w:color="auto"/>
            <w:right w:val="none" w:sz="0" w:space="0" w:color="auto"/>
          </w:divBdr>
        </w:div>
        <w:div w:id="816338981">
          <w:marLeft w:val="0"/>
          <w:marRight w:val="0"/>
          <w:marTop w:val="0"/>
          <w:marBottom w:val="0"/>
          <w:divBdr>
            <w:top w:val="none" w:sz="0" w:space="0" w:color="auto"/>
            <w:left w:val="none" w:sz="0" w:space="0" w:color="auto"/>
            <w:bottom w:val="none" w:sz="0" w:space="0" w:color="auto"/>
            <w:right w:val="none" w:sz="0" w:space="0" w:color="auto"/>
          </w:divBdr>
        </w:div>
      </w:divsChild>
    </w:div>
    <w:div w:id="600188333">
      <w:bodyDiv w:val="1"/>
      <w:marLeft w:val="0"/>
      <w:marRight w:val="0"/>
      <w:marTop w:val="0"/>
      <w:marBottom w:val="0"/>
      <w:divBdr>
        <w:top w:val="none" w:sz="0" w:space="0" w:color="auto"/>
        <w:left w:val="none" w:sz="0" w:space="0" w:color="auto"/>
        <w:bottom w:val="none" w:sz="0" w:space="0" w:color="auto"/>
        <w:right w:val="none" w:sz="0" w:space="0" w:color="auto"/>
      </w:divBdr>
      <w:divsChild>
        <w:div w:id="633676050">
          <w:marLeft w:val="0"/>
          <w:marRight w:val="0"/>
          <w:marTop w:val="0"/>
          <w:marBottom w:val="0"/>
          <w:divBdr>
            <w:top w:val="none" w:sz="0" w:space="0" w:color="auto"/>
            <w:left w:val="none" w:sz="0" w:space="0" w:color="auto"/>
            <w:bottom w:val="none" w:sz="0" w:space="0" w:color="auto"/>
            <w:right w:val="none" w:sz="0" w:space="0" w:color="auto"/>
          </w:divBdr>
        </w:div>
        <w:div w:id="1208370107">
          <w:marLeft w:val="0"/>
          <w:marRight w:val="0"/>
          <w:marTop w:val="0"/>
          <w:marBottom w:val="0"/>
          <w:divBdr>
            <w:top w:val="none" w:sz="0" w:space="0" w:color="auto"/>
            <w:left w:val="none" w:sz="0" w:space="0" w:color="auto"/>
            <w:bottom w:val="none" w:sz="0" w:space="0" w:color="auto"/>
            <w:right w:val="none" w:sz="0" w:space="0" w:color="auto"/>
          </w:divBdr>
        </w:div>
        <w:div w:id="2028748187">
          <w:marLeft w:val="0"/>
          <w:marRight w:val="0"/>
          <w:marTop w:val="0"/>
          <w:marBottom w:val="0"/>
          <w:divBdr>
            <w:top w:val="none" w:sz="0" w:space="0" w:color="auto"/>
            <w:left w:val="none" w:sz="0" w:space="0" w:color="auto"/>
            <w:bottom w:val="none" w:sz="0" w:space="0" w:color="auto"/>
            <w:right w:val="none" w:sz="0" w:space="0" w:color="auto"/>
          </w:divBdr>
        </w:div>
        <w:div w:id="1947734397">
          <w:marLeft w:val="0"/>
          <w:marRight w:val="0"/>
          <w:marTop w:val="0"/>
          <w:marBottom w:val="0"/>
          <w:divBdr>
            <w:top w:val="none" w:sz="0" w:space="0" w:color="auto"/>
            <w:left w:val="none" w:sz="0" w:space="0" w:color="auto"/>
            <w:bottom w:val="none" w:sz="0" w:space="0" w:color="auto"/>
            <w:right w:val="none" w:sz="0" w:space="0" w:color="auto"/>
          </w:divBdr>
        </w:div>
        <w:div w:id="14187370">
          <w:marLeft w:val="0"/>
          <w:marRight w:val="0"/>
          <w:marTop w:val="0"/>
          <w:marBottom w:val="0"/>
          <w:divBdr>
            <w:top w:val="none" w:sz="0" w:space="0" w:color="auto"/>
            <w:left w:val="none" w:sz="0" w:space="0" w:color="auto"/>
            <w:bottom w:val="none" w:sz="0" w:space="0" w:color="auto"/>
            <w:right w:val="none" w:sz="0" w:space="0" w:color="auto"/>
          </w:divBdr>
        </w:div>
        <w:div w:id="1033576312">
          <w:marLeft w:val="0"/>
          <w:marRight w:val="0"/>
          <w:marTop w:val="0"/>
          <w:marBottom w:val="0"/>
          <w:divBdr>
            <w:top w:val="none" w:sz="0" w:space="0" w:color="auto"/>
            <w:left w:val="none" w:sz="0" w:space="0" w:color="auto"/>
            <w:bottom w:val="none" w:sz="0" w:space="0" w:color="auto"/>
            <w:right w:val="none" w:sz="0" w:space="0" w:color="auto"/>
          </w:divBdr>
        </w:div>
        <w:div w:id="1616596736">
          <w:marLeft w:val="0"/>
          <w:marRight w:val="0"/>
          <w:marTop w:val="0"/>
          <w:marBottom w:val="0"/>
          <w:divBdr>
            <w:top w:val="none" w:sz="0" w:space="0" w:color="auto"/>
            <w:left w:val="none" w:sz="0" w:space="0" w:color="auto"/>
            <w:bottom w:val="none" w:sz="0" w:space="0" w:color="auto"/>
            <w:right w:val="none" w:sz="0" w:space="0" w:color="auto"/>
          </w:divBdr>
        </w:div>
        <w:div w:id="1488546794">
          <w:marLeft w:val="0"/>
          <w:marRight w:val="0"/>
          <w:marTop w:val="0"/>
          <w:marBottom w:val="0"/>
          <w:divBdr>
            <w:top w:val="none" w:sz="0" w:space="0" w:color="auto"/>
            <w:left w:val="none" w:sz="0" w:space="0" w:color="auto"/>
            <w:bottom w:val="none" w:sz="0" w:space="0" w:color="auto"/>
            <w:right w:val="none" w:sz="0" w:space="0" w:color="auto"/>
          </w:divBdr>
        </w:div>
      </w:divsChild>
    </w:div>
    <w:div w:id="980035890">
      <w:bodyDiv w:val="1"/>
      <w:marLeft w:val="0"/>
      <w:marRight w:val="0"/>
      <w:marTop w:val="0"/>
      <w:marBottom w:val="0"/>
      <w:divBdr>
        <w:top w:val="none" w:sz="0" w:space="0" w:color="auto"/>
        <w:left w:val="none" w:sz="0" w:space="0" w:color="auto"/>
        <w:bottom w:val="none" w:sz="0" w:space="0" w:color="auto"/>
        <w:right w:val="none" w:sz="0" w:space="0" w:color="auto"/>
      </w:divBdr>
      <w:divsChild>
        <w:div w:id="347754695">
          <w:marLeft w:val="0"/>
          <w:marRight w:val="0"/>
          <w:marTop w:val="0"/>
          <w:marBottom w:val="0"/>
          <w:divBdr>
            <w:top w:val="none" w:sz="0" w:space="0" w:color="auto"/>
            <w:left w:val="none" w:sz="0" w:space="0" w:color="auto"/>
            <w:bottom w:val="none" w:sz="0" w:space="0" w:color="auto"/>
            <w:right w:val="none" w:sz="0" w:space="0" w:color="auto"/>
          </w:divBdr>
        </w:div>
        <w:div w:id="2068797075">
          <w:marLeft w:val="0"/>
          <w:marRight w:val="0"/>
          <w:marTop w:val="0"/>
          <w:marBottom w:val="0"/>
          <w:divBdr>
            <w:top w:val="none" w:sz="0" w:space="0" w:color="auto"/>
            <w:left w:val="none" w:sz="0" w:space="0" w:color="auto"/>
            <w:bottom w:val="none" w:sz="0" w:space="0" w:color="auto"/>
            <w:right w:val="none" w:sz="0" w:space="0" w:color="auto"/>
          </w:divBdr>
        </w:div>
        <w:div w:id="1415324580">
          <w:marLeft w:val="0"/>
          <w:marRight w:val="0"/>
          <w:marTop w:val="0"/>
          <w:marBottom w:val="0"/>
          <w:divBdr>
            <w:top w:val="none" w:sz="0" w:space="0" w:color="auto"/>
            <w:left w:val="none" w:sz="0" w:space="0" w:color="auto"/>
            <w:bottom w:val="none" w:sz="0" w:space="0" w:color="auto"/>
            <w:right w:val="none" w:sz="0" w:space="0" w:color="auto"/>
          </w:divBdr>
        </w:div>
        <w:div w:id="1468430740">
          <w:marLeft w:val="0"/>
          <w:marRight w:val="0"/>
          <w:marTop w:val="0"/>
          <w:marBottom w:val="0"/>
          <w:divBdr>
            <w:top w:val="none" w:sz="0" w:space="0" w:color="auto"/>
            <w:left w:val="none" w:sz="0" w:space="0" w:color="auto"/>
            <w:bottom w:val="none" w:sz="0" w:space="0" w:color="auto"/>
            <w:right w:val="none" w:sz="0" w:space="0" w:color="auto"/>
          </w:divBdr>
        </w:div>
        <w:div w:id="1567456001">
          <w:marLeft w:val="0"/>
          <w:marRight w:val="0"/>
          <w:marTop w:val="0"/>
          <w:marBottom w:val="0"/>
          <w:divBdr>
            <w:top w:val="none" w:sz="0" w:space="0" w:color="auto"/>
            <w:left w:val="none" w:sz="0" w:space="0" w:color="auto"/>
            <w:bottom w:val="none" w:sz="0" w:space="0" w:color="auto"/>
            <w:right w:val="none" w:sz="0" w:space="0" w:color="auto"/>
          </w:divBdr>
        </w:div>
        <w:div w:id="7948054">
          <w:marLeft w:val="0"/>
          <w:marRight w:val="0"/>
          <w:marTop w:val="0"/>
          <w:marBottom w:val="0"/>
          <w:divBdr>
            <w:top w:val="none" w:sz="0" w:space="0" w:color="auto"/>
            <w:left w:val="none" w:sz="0" w:space="0" w:color="auto"/>
            <w:bottom w:val="none" w:sz="0" w:space="0" w:color="auto"/>
            <w:right w:val="none" w:sz="0" w:space="0" w:color="auto"/>
          </w:divBdr>
        </w:div>
      </w:divsChild>
    </w:div>
    <w:div w:id="1241909776">
      <w:bodyDiv w:val="1"/>
      <w:marLeft w:val="0"/>
      <w:marRight w:val="0"/>
      <w:marTop w:val="0"/>
      <w:marBottom w:val="0"/>
      <w:divBdr>
        <w:top w:val="none" w:sz="0" w:space="0" w:color="auto"/>
        <w:left w:val="none" w:sz="0" w:space="0" w:color="auto"/>
        <w:bottom w:val="none" w:sz="0" w:space="0" w:color="auto"/>
        <w:right w:val="none" w:sz="0" w:space="0" w:color="auto"/>
      </w:divBdr>
      <w:divsChild>
        <w:div w:id="1360934930">
          <w:marLeft w:val="0"/>
          <w:marRight w:val="0"/>
          <w:marTop w:val="0"/>
          <w:marBottom w:val="0"/>
          <w:divBdr>
            <w:top w:val="none" w:sz="0" w:space="0" w:color="auto"/>
            <w:left w:val="none" w:sz="0" w:space="0" w:color="auto"/>
            <w:bottom w:val="none" w:sz="0" w:space="0" w:color="auto"/>
            <w:right w:val="none" w:sz="0" w:space="0" w:color="auto"/>
          </w:divBdr>
        </w:div>
        <w:div w:id="453599958">
          <w:marLeft w:val="0"/>
          <w:marRight w:val="0"/>
          <w:marTop w:val="0"/>
          <w:marBottom w:val="0"/>
          <w:divBdr>
            <w:top w:val="none" w:sz="0" w:space="0" w:color="auto"/>
            <w:left w:val="none" w:sz="0" w:space="0" w:color="auto"/>
            <w:bottom w:val="none" w:sz="0" w:space="0" w:color="auto"/>
            <w:right w:val="none" w:sz="0" w:space="0" w:color="auto"/>
          </w:divBdr>
        </w:div>
      </w:divsChild>
    </w:div>
    <w:div w:id="1290630247">
      <w:bodyDiv w:val="1"/>
      <w:marLeft w:val="0"/>
      <w:marRight w:val="0"/>
      <w:marTop w:val="0"/>
      <w:marBottom w:val="0"/>
      <w:divBdr>
        <w:top w:val="none" w:sz="0" w:space="0" w:color="auto"/>
        <w:left w:val="none" w:sz="0" w:space="0" w:color="auto"/>
        <w:bottom w:val="none" w:sz="0" w:space="0" w:color="auto"/>
        <w:right w:val="none" w:sz="0" w:space="0" w:color="auto"/>
      </w:divBdr>
      <w:divsChild>
        <w:div w:id="901788254">
          <w:marLeft w:val="0"/>
          <w:marRight w:val="0"/>
          <w:marTop w:val="0"/>
          <w:marBottom w:val="0"/>
          <w:divBdr>
            <w:top w:val="none" w:sz="0" w:space="0" w:color="auto"/>
            <w:left w:val="none" w:sz="0" w:space="0" w:color="auto"/>
            <w:bottom w:val="none" w:sz="0" w:space="0" w:color="auto"/>
            <w:right w:val="none" w:sz="0" w:space="0" w:color="auto"/>
          </w:divBdr>
        </w:div>
        <w:div w:id="1664238169">
          <w:marLeft w:val="0"/>
          <w:marRight w:val="0"/>
          <w:marTop w:val="0"/>
          <w:marBottom w:val="0"/>
          <w:divBdr>
            <w:top w:val="none" w:sz="0" w:space="0" w:color="auto"/>
            <w:left w:val="none" w:sz="0" w:space="0" w:color="auto"/>
            <w:bottom w:val="none" w:sz="0" w:space="0" w:color="auto"/>
            <w:right w:val="none" w:sz="0" w:space="0" w:color="auto"/>
          </w:divBdr>
        </w:div>
        <w:div w:id="1717850627">
          <w:marLeft w:val="0"/>
          <w:marRight w:val="0"/>
          <w:marTop w:val="0"/>
          <w:marBottom w:val="0"/>
          <w:divBdr>
            <w:top w:val="none" w:sz="0" w:space="0" w:color="auto"/>
            <w:left w:val="none" w:sz="0" w:space="0" w:color="auto"/>
            <w:bottom w:val="none" w:sz="0" w:space="0" w:color="auto"/>
            <w:right w:val="none" w:sz="0" w:space="0" w:color="auto"/>
          </w:divBdr>
        </w:div>
        <w:div w:id="1351180825">
          <w:marLeft w:val="0"/>
          <w:marRight w:val="0"/>
          <w:marTop w:val="0"/>
          <w:marBottom w:val="0"/>
          <w:divBdr>
            <w:top w:val="none" w:sz="0" w:space="0" w:color="auto"/>
            <w:left w:val="none" w:sz="0" w:space="0" w:color="auto"/>
            <w:bottom w:val="none" w:sz="0" w:space="0" w:color="auto"/>
            <w:right w:val="none" w:sz="0" w:space="0" w:color="auto"/>
          </w:divBdr>
        </w:div>
        <w:div w:id="2027907079">
          <w:marLeft w:val="0"/>
          <w:marRight w:val="0"/>
          <w:marTop w:val="0"/>
          <w:marBottom w:val="0"/>
          <w:divBdr>
            <w:top w:val="none" w:sz="0" w:space="0" w:color="auto"/>
            <w:left w:val="none" w:sz="0" w:space="0" w:color="auto"/>
            <w:bottom w:val="none" w:sz="0" w:space="0" w:color="auto"/>
            <w:right w:val="none" w:sz="0" w:space="0" w:color="auto"/>
          </w:divBdr>
        </w:div>
        <w:div w:id="64383341">
          <w:marLeft w:val="0"/>
          <w:marRight w:val="0"/>
          <w:marTop w:val="0"/>
          <w:marBottom w:val="0"/>
          <w:divBdr>
            <w:top w:val="none" w:sz="0" w:space="0" w:color="auto"/>
            <w:left w:val="none" w:sz="0" w:space="0" w:color="auto"/>
            <w:bottom w:val="none" w:sz="0" w:space="0" w:color="auto"/>
            <w:right w:val="none" w:sz="0" w:space="0" w:color="auto"/>
          </w:divBdr>
        </w:div>
        <w:div w:id="563954671">
          <w:marLeft w:val="0"/>
          <w:marRight w:val="0"/>
          <w:marTop w:val="0"/>
          <w:marBottom w:val="0"/>
          <w:divBdr>
            <w:top w:val="none" w:sz="0" w:space="0" w:color="auto"/>
            <w:left w:val="none" w:sz="0" w:space="0" w:color="auto"/>
            <w:bottom w:val="none" w:sz="0" w:space="0" w:color="auto"/>
            <w:right w:val="none" w:sz="0" w:space="0" w:color="auto"/>
          </w:divBdr>
        </w:div>
        <w:div w:id="1431704276">
          <w:marLeft w:val="0"/>
          <w:marRight w:val="0"/>
          <w:marTop w:val="0"/>
          <w:marBottom w:val="0"/>
          <w:divBdr>
            <w:top w:val="none" w:sz="0" w:space="0" w:color="auto"/>
            <w:left w:val="none" w:sz="0" w:space="0" w:color="auto"/>
            <w:bottom w:val="none" w:sz="0" w:space="0" w:color="auto"/>
            <w:right w:val="none" w:sz="0" w:space="0" w:color="auto"/>
          </w:divBdr>
        </w:div>
      </w:divsChild>
    </w:div>
    <w:div w:id="1709794301">
      <w:bodyDiv w:val="1"/>
      <w:marLeft w:val="0"/>
      <w:marRight w:val="0"/>
      <w:marTop w:val="0"/>
      <w:marBottom w:val="0"/>
      <w:divBdr>
        <w:top w:val="none" w:sz="0" w:space="0" w:color="auto"/>
        <w:left w:val="none" w:sz="0" w:space="0" w:color="auto"/>
        <w:bottom w:val="none" w:sz="0" w:space="0" w:color="auto"/>
        <w:right w:val="none" w:sz="0" w:space="0" w:color="auto"/>
      </w:divBdr>
      <w:divsChild>
        <w:div w:id="1109666045">
          <w:marLeft w:val="0"/>
          <w:marRight w:val="0"/>
          <w:marTop w:val="0"/>
          <w:marBottom w:val="0"/>
          <w:divBdr>
            <w:top w:val="none" w:sz="0" w:space="0" w:color="auto"/>
            <w:left w:val="none" w:sz="0" w:space="0" w:color="auto"/>
            <w:bottom w:val="none" w:sz="0" w:space="0" w:color="auto"/>
            <w:right w:val="none" w:sz="0" w:space="0" w:color="auto"/>
          </w:divBdr>
        </w:div>
        <w:div w:id="345711142">
          <w:marLeft w:val="0"/>
          <w:marRight w:val="0"/>
          <w:marTop w:val="0"/>
          <w:marBottom w:val="0"/>
          <w:divBdr>
            <w:top w:val="none" w:sz="0" w:space="0" w:color="auto"/>
            <w:left w:val="none" w:sz="0" w:space="0" w:color="auto"/>
            <w:bottom w:val="none" w:sz="0" w:space="0" w:color="auto"/>
            <w:right w:val="none" w:sz="0" w:space="0" w:color="auto"/>
          </w:divBdr>
        </w:div>
        <w:div w:id="696660385">
          <w:marLeft w:val="0"/>
          <w:marRight w:val="0"/>
          <w:marTop w:val="0"/>
          <w:marBottom w:val="0"/>
          <w:divBdr>
            <w:top w:val="none" w:sz="0" w:space="0" w:color="auto"/>
            <w:left w:val="none" w:sz="0" w:space="0" w:color="auto"/>
            <w:bottom w:val="none" w:sz="0" w:space="0" w:color="auto"/>
            <w:right w:val="none" w:sz="0" w:space="0" w:color="auto"/>
          </w:divBdr>
        </w:div>
        <w:div w:id="35740097">
          <w:marLeft w:val="0"/>
          <w:marRight w:val="0"/>
          <w:marTop w:val="0"/>
          <w:marBottom w:val="0"/>
          <w:divBdr>
            <w:top w:val="none" w:sz="0" w:space="0" w:color="auto"/>
            <w:left w:val="none" w:sz="0" w:space="0" w:color="auto"/>
            <w:bottom w:val="none" w:sz="0" w:space="0" w:color="auto"/>
            <w:right w:val="none" w:sz="0" w:space="0" w:color="auto"/>
          </w:divBdr>
        </w:div>
      </w:divsChild>
    </w:div>
    <w:div w:id="2080246404">
      <w:bodyDiv w:val="1"/>
      <w:marLeft w:val="0"/>
      <w:marRight w:val="0"/>
      <w:marTop w:val="0"/>
      <w:marBottom w:val="0"/>
      <w:divBdr>
        <w:top w:val="none" w:sz="0" w:space="0" w:color="auto"/>
        <w:left w:val="none" w:sz="0" w:space="0" w:color="auto"/>
        <w:bottom w:val="none" w:sz="0" w:space="0" w:color="auto"/>
        <w:right w:val="none" w:sz="0" w:space="0" w:color="auto"/>
      </w:divBdr>
      <w:divsChild>
        <w:div w:id="904416513">
          <w:marLeft w:val="0"/>
          <w:marRight w:val="0"/>
          <w:marTop w:val="0"/>
          <w:marBottom w:val="0"/>
          <w:divBdr>
            <w:top w:val="none" w:sz="0" w:space="0" w:color="auto"/>
            <w:left w:val="none" w:sz="0" w:space="0" w:color="auto"/>
            <w:bottom w:val="none" w:sz="0" w:space="0" w:color="auto"/>
            <w:right w:val="none" w:sz="0" w:space="0" w:color="auto"/>
          </w:divBdr>
        </w:div>
        <w:div w:id="1346976041">
          <w:marLeft w:val="0"/>
          <w:marRight w:val="0"/>
          <w:marTop w:val="0"/>
          <w:marBottom w:val="0"/>
          <w:divBdr>
            <w:top w:val="none" w:sz="0" w:space="0" w:color="auto"/>
            <w:left w:val="none" w:sz="0" w:space="0" w:color="auto"/>
            <w:bottom w:val="none" w:sz="0" w:space="0" w:color="auto"/>
            <w:right w:val="none" w:sz="0" w:space="0" w:color="auto"/>
          </w:divBdr>
        </w:div>
      </w:divsChild>
    </w:div>
    <w:div w:id="2108695184">
      <w:bodyDiv w:val="1"/>
      <w:marLeft w:val="0"/>
      <w:marRight w:val="0"/>
      <w:marTop w:val="0"/>
      <w:marBottom w:val="0"/>
      <w:divBdr>
        <w:top w:val="none" w:sz="0" w:space="0" w:color="auto"/>
        <w:left w:val="none" w:sz="0" w:space="0" w:color="auto"/>
        <w:bottom w:val="none" w:sz="0" w:space="0" w:color="auto"/>
        <w:right w:val="none" w:sz="0" w:space="0" w:color="auto"/>
      </w:divBdr>
      <w:divsChild>
        <w:div w:id="132647470">
          <w:marLeft w:val="0"/>
          <w:marRight w:val="0"/>
          <w:marTop w:val="0"/>
          <w:marBottom w:val="0"/>
          <w:divBdr>
            <w:top w:val="none" w:sz="0" w:space="0" w:color="auto"/>
            <w:left w:val="none" w:sz="0" w:space="0" w:color="auto"/>
            <w:bottom w:val="none" w:sz="0" w:space="0" w:color="auto"/>
            <w:right w:val="none" w:sz="0" w:space="0" w:color="auto"/>
          </w:divBdr>
        </w:div>
        <w:div w:id="326788563">
          <w:marLeft w:val="0"/>
          <w:marRight w:val="0"/>
          <w:marTop w:val="0"/>
          <w:marBottom w:val="0"/>
          <w:divBdr>
            <w:top w:val="none" w:sz="0" w:space="0" w:color="auto"/>
            <w:left w:val="none" w:sz="0" w:space="0" w:color="auto"/>
            <w:bottom w:val="none" w:sz="0" w:space="0" w:color="auto"/>
            <w:right w:val="none" w:sz="0" w:space="0" w:color="auto"/>
          </w:divBdr>
        </w:div>
        <w:div w:id="2091004276">
          <w:marLeft w:val="0"/>
          <w:marRight w:val="0"/>
          <w:marTop w:val="0"/>
          <w:marBottom w:val="0"/>
          <w:divBdr>
            <w:top w:val="none" w:sz="0" w:space="0" w:color="auto"/>
            <w:left w:val="none" w:sz="0" w:space="0" w:color="auto"/>
            <w:bottom w:val="none" w:sz="0" w:space="0" w:color="auto"/>
            <w:right w:val="none" w:sz="0" w:space="0" w:color="auto"/>
          </w:divBdr>
        </w:div>
        <w:div w:id="1328510452">
          <w:marLeft w:val="0"/>
          <w:marRight w:val="0"/>
          <w:marTop w:val="0"/>
          <w:marBottom w:val="0"/>
          <w:divBdr>
            <w:top w:val="none" w:sz="0" w:space="0" w:color="auto"/>
            <w:left w:val="none" w:sz="0" w:space="0" w:color="auto"/>
            <w:bottom w:val="none" w:sz="0" w:space="0" w:color="auto"/>
            <w:right w:val="none" w:sz="0" w:space="0" w:color="auto"/>
          </w:divBdr>
        </w:div>
        <w:div w:id="745806806">
          <w:marLeft w:val="0"/>
          <w:marRight w:val="0"/>
          <w:marTop w:val="0"/>
          <w:marBottom w:val="0"/>
          <w:divBdr>
            <w:top w:val="none" w:sz="0" w:space="0" w:color="auto"/>
            <w:left w:val="none" w:sz="0" w:space="0" w:color="auto"/>
            <w:bottom w:val="none" w:sz="0" w:space="0" w:color="auto"/>
            <w:right w:val="none" w:sz="0" w:space="0" w:color="auto"/>
          </w:divBdr>
        </w:div>
        <w:div w:id="181313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efanya.zeter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D995C-0199-4155-B501-11BDE53C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3145</Words>
  <Characters>19975</Characters>
  <Application>Microsoft Office Word</Application>
  <DocSecurity>0</DocSecurity>
  <Lines>443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zefanya zetera</dc:creator>
  <cp:keywords/>
  <dc:description/>
  <cp:lastModifiedBy>zefanya zetera</cp:lastModifiedBy>
  <cp:revision>17</cp:revision>
  <dcterms:created xsi:type="dcterms:W3CDTF">2024-07-26T00:46:00Z</dcterms:created>
  <dcterms:modified xsi:type="dcterms:W3CDTF">2024-09-19T15:49:00Z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1af9c111-b668-4fca-99be-8621fbba0b12</vt:lpwstr>
  </property>
</Properties>
</file>