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63"/>
        <w:ind w:left="426" w:right="389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HUBUNGAN</w:t>
      </w:r>
      <w:r>
        <w:rPr>
          <w:b/>
          <w:spacing w:val="-19"/>
          <w:sz w:val="24"/>
        </w:rPr>
        <w:t> </w:t>
      </w:r>
      <w:r>
        <w:rPr>
          <w:b/>
          <w:spacing w:val="-4"/>
          <w:sz w:val="24"/>
        </w:rPr>
        <w:t>ANTARA</w:t>
      </w:r>
      <w:r>
        <w:rPr>
          <w:b/>
          <w:spacing w:val="-19"/>
          <w:sz w:val="24"/>
        </w:rPr>
        <w:t> </w:t>
      </w:r>
      <w:r>
        <w:rPr>
          <w:b/>
          <w:i/>
          <w:spacing w:val="-4"/>
          <w:sz w:val="24"/>
        </w:rPr>
        <w:t>HAPPINESS</w:t>
      </w:r>
      <w:r>
        <w:rPr>
          <w:b/>
          <w:i/>
          <w:spacing w:val="-18"/>
          <w:sz w:val="24"/>
        </w:rPr>
        <w:t> </w:t>
      </w:r>
      <w:r>
        <w:rPr>
          <w:b/>
          <w:i/>
          <w:spacing w:val="-3"/>
          <w:sz w:val="24"/>
        </w:rPr>
        <w:t>AT</w:t>
      </w:r>
      <w:r>
        <w:rPr>
          <w:b/>
          <w:i/>
          <w:spacing w:val="-16"/>
          <w:sz w:val="24"/>
        </w:rPr>
        <w:t> </w:t>
      </w:r>
      <w:r>
        <w:rPr>
          <w:b/>
          <w:i/>
          <w:spacing w:val="-3"/>
          <w:sz w:val="24"/>
        </w:rPr>
        <w:t>WORK</w:t>
      </w:r>
      <w:r>
        <w:rPr>
          <w:b/>
          <w:i/>
          <w:spacing w:val="-17"/>
          <w:sz w:val="24"/>
        </w:rPr>
        <w:t> </w:t>
      </w:r>
      <w:r>
        <w:rPr>
          <w:b/>
          <w:spacing w:val="-3"/>
          <w:sz w:val="24"/>
        </w:rPr>
        <w:t>DENGAN</w:t>
      </w:r>
      <w:r>
        <w:rPr>
          <w:b/>
          <w:spacing w:val="-17"/>
          <w:sz w:val="24"/>
        </w:rPr>
        <w:t> </w:t>
      </w:r>
      <w:r>
        <w:rPr>
          <w:b/>
          <w:i/>
          <w:spacing w:val="-3"/>
          <w:sz w:val="24"/>
        </w:rPr>
        <w:t>ORGANIZATIONAL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5"/>
          <w:sz w:val="24"/>
        </w:rPr>
        <w:t>CITIZENSHIPBEHAVIOR </w:t>
      </w:r>
      <w:r>
        <w:rPr>
          <w:b/>
          <w:spacing w:val="-5"/>
          <w:sz w:val="24"/>
        </w:rPr>
        <w:t>PADAPARA </w:t>
      </w:r>
      <w:r>
        <w:rPr>
          <w:b/>
          <w:spacing w:val="-4"/>
          <w:sz w:val="24"/>
        </w:rPr>
        <w:t>KARYAWAN YANG BERSTATUS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SEBAGAI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MAHASISWA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DI YOGYAKARTA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480" w:lineRule="auto" w:before="0"/>
        <w:ind w:left="339" w:right="339" w:firstLine="1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HAPPINESS AT WORK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ORGANIZATIONAL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CITIZENSHIP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BEHAVIOR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EMPLOYEES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WHO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HAVE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STUDENT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STATUS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YOGYAKARTA</w:t>
      </w:r>
    </w:p>
    <w:p>
      <w:pPr>
        <w:pStyle w:val="Heading1"/>
        <w:spacing w:before="0"/>
        <w:ind w:left="382" w:right="389"/>
        <w:jc w:val="center"/>
      </w:pPr>
      <w:r>
        <w:rPr/>
        <w:t>Jeny</w:t>
      </w:r>
      <w:r>
        <w:rPr>
          <w:spacing w:val="-13"/>
        </w:rPr>
        <w:t> </w:t>
      </w:r>
      <w:r>
        <w:rPr/>
        <w:t>Asmery</w:t>
      </w:r>
      <w:r>
        <w:rPr>
          <w:spacing w:val="-12"/>
        </w:rPr>
        <w:t> </w:t>
      </w:r>
      <w:r>
        <w:rPr/>
        <w:t>Purwanengsih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6" w:right="2211" w:hanging="9"/>
        <w:jc w:val="center"/>
      </w:pPr>
      <w:r>
        <w:rPr/>
        <w:t>Universitas Mercu Buana Yogyakarta</w:t>
      </w:r>
      <w:r>
        <w:rPr>
          <w:spacing w:val="1"/>
        </w:rPr>
        <w:t> </w:t>
      </w:r>
      <w:hyperlink r:id="rId5">
        <w:r>
          <w:rPr>
            <w:color w:val="0000FF"/>
            <w:spacing w:val="-3"/>
            <w:u w:val="single" w:color="0000FF"/>
          </w:rPr>
          <w:t>200810117@student.mercubuaanaa-yogy.ac.id</w:t>
        </w:r>
      </w:hyperlink>
    </w:p>
    <w:p>
      <w:pPr>
        <w:pStyle w:val="BodyText"/>
        <w:ind w:left="390" w:right="389"/>
        <w:jc w:val="center"/>
      </w:pPr>
      <w:r>
        <w:rPr/>
        <w:t>200810117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3"/>
        <w:ind w:left="394" w:right="389"/>
        <w:jc w:val="center"/>
      </w:pPr>
      <w:bookmarkStart w:name="ABSTRAK" w:id="1"/>
      <w:bookmarkEnd w:id="1"/>
      <w:r>
        <w:rPr>
          <w:b w:val="0"/>
        </w:rPr>
      </w:r>
      <w:r>
        <w:rPr/>
        <w:t>ABSTRAK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280" w:right="265" w:firstLine="7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60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Work </w:t>
      </w:r>
      <w:r>
        <w:rPr>
          <w:spacing w:val="-2"/>
          <w:sz w:val="24"/>
        </w:rPr>
        <w:t>dengan </w:t>
      </w:r>
      <w:r>
        <w:rPr>
          <w:i/>
          <w:spacing w:val="-2"/>
          <w:sz w:val="24"/>
        </w:rPr>
        <w:t>Organizational Citizenship Behavior </w:t>
      </w:r>
      <w:r>
        <w:rPr>
          <w:spacing w:val="-2"/>
          <w:sz w:val="24"/>
        </w:rPr>
        <w:t>Pada Para Karyawan Yang Berstatus</w:t>
      </w:r>
      <w:r>
        <w:rPr>
          <w:spacing w:val="-57"/>
          <w:sz w:val="24"/>
        </w:rPr>
        <w:t> </w:t>
      </w:r>
      <w:r>
        <w:rPr>
          <w:sz w:val="24"/>
        </w:rPr>
        <w:t>Sebagai Mahasiswa</w:t>
      </w:r>
      <w:r>
        <w:rPr>
          <w:spacing w:val="1"/>
          <w:sz w:val="24"/>
        </w:rPr>
        <w:t> </w:t>
      </w:r>
      <w:r>
        <w:rPr>
          <w:sz w:val="24"/>
        </w:rPr>
        <w:t>Di Yogyakarta. Hipotesis dalam penelitian ini adalah terdapat</w:t>
      </w:r>
      <w:r>
        <w:rPr>
          <w:spacing w:val="1"/>
          <w:sz w:val="24"/>
        </w:rPr>
        <w:t> </w:t>
      </w:r>
      <w:r>
        <w:rPr>
          <w:sz w:val="24"/>
        </w:rPr>
        <w:t>hubungan yang positif antara </w:t>
      </w:r>
      <w:r>
        <w:rPr>
          <w:i/>
          <w:sz w:val="24"/>
        </w:rPr>
        <w:t>happiness at work </w:t>
      </w:r>
      <w:r>
        <w:rPr>
          <w:sz w:val="24"/>
        </w:rPr>
        <w:t>dengan </w:t>
      </w:r>
      <w:r>
        <w:rPr>
          <w:i/>
          <w:sz w:val="24"/>
        </w:rPr>
        <w:t>organizational 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berstatus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yogyakarta.</w:t>
      </w:r>
      <w:r>
        <w:rPr>
          <w:spacing w:val="1"/>
          <w:sz w:val="24"/>
        </w:rPr>
        <w:t> </w:t>
      </w:r>
      <w:r>
        <w:rPr>
          <w:sz w:val="24"/>
        </w:rPr>
        <w:t>Subjek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berstatus</w:t>
      </w:r>
      <w:r>
        <w:rPr>
          <w:spacing w:val="1"/>
          <w:sz w:val="24"/>
        </w:rPr>
        <w:t> </w:t>
      </w:r>
      <w:r>
        <w:rPr>
          <w:sz w:val="24"/>
        </w:rPr>
        <w:t>mahasiswaa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Yogyaakarta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rentan</w:t>
      </w:r>
      <w:r>
        <w:rPr>
          <w:spacing w:val="1"/>
          <w:sz w:val="24"/>
        </w:rPr>
        <w:t> </w:t>
      </w:r>
      <w:r>
        <w:rPr>
          <w:sz w:val="24"/>
        </w:rPr>
        <w:t>usia</w:t>
      </w:r>
      <w:r>
        <w:rPr>
          <w:spacing w:val="1"/>
          <w:sz w:val="24"/>
        </w:rPr>
        <w:t> </w:t>
      </w:r>
      <w:r>
        <w:rPr>
          <w:sz w:val="24"/>
        </w:rPr>
        <w:t>18-25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laki-laki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perempuan.</w:t>
      </w:r>
      <w:r>
        <w:rPr>
          <w:spacing w:val="1"/>
          <w:sz w:val="24"/>
        </w:rPr>
        <w:t> </w:t>
      </w:r>
      <w:r>
        <w:rPr>
          <w:sz w:val="24"/>
        </w:rPr>
        <w:t>Jumlah subjek dalam</w:t>
      </w:r>
      <w:r>
        <w:rPr>
          <w:spacing w:val="1"/>
          <w:sz w:val="24"/>
        </w:rPr>
        <w:t> </w:t>
      </w:r>
      <w:r>
        <w:rPr>
          <w:sz w:val="24"/>
        </w:rPr>
        <w:t>penelitian ini sebanyak</w:t>
      </w:r>
      <w:r>
        <w:rPr>
          <w:spacing w:val="1"/>
          <w:sz w:val="24"/>
        </w:rPr>
        <w:t> </w:t>
      </w:r>
      <w:r>
        <w:rPr>
          <w:sz w:val="24"/>
        </w:rPr>
        <w:t>154 subjek. Pengambilan data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skala</w:t>
      </w:r>
      <w:r>
        <w:rPr>
          <w:spacing w:val="1"/>
          <w:sz w:val="24"/>
        </w:rPr>
        <w:t> </w:t>
      </w:r>
      <w:r>
        <w:rPr>
          <w:i/>
          <w:sz w:val="24"/>
        </w:rPr>
        <w:t>Happiness At Work</w:t>
      </w:r>
      <w:r>
        <w:rPr>
          <w:i/>
          <w:spacing w:val="1"/>
          <w:sz w:val="24"/>
        </w:rPr>
        <w:t> </w:t>
      </w:r>
      <w:r>
        <w:rPr>
          <w:sz w:val="24"/>
        </w:rPr>
        <w:t>dan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 Behavior </w:t>
      </w:r>
      <w:r>
        <w:rPr>
          <w:sz w:val="24"/>
        </w:rPr>
        <w:t>. Teknik analisis data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i/>
          <w:sz w:val="24"/>
        </w:rPr>
        <w:t>product moment </w:t>
      </w:r>
      <w:r>
        <w:rPr>
          <w:sz w:val="24"/>
        </w:rPr>
        <w:t>dengan menggunakan aplikasi </w:t>
      </w:r>
      <w:r>
        <w:rPr>
          <w:i/>
          <w:sz w:val="24"/>
        </w:rPr>
        <w:t>Jamovi versi 2.3.28.</w:t>
      </w:r>
      <w:r>
        <w:rPr>
          <w:i/>
          <w:spacing w:val="1"/>
          <w:sz w:val="24"/>
        </w:rPr>
        <w:t> </w:t>
      </w:r>
      <w:r>
        <w:rPr>
          <w:sz w:val="24"/>
        </w:rPr>
        <w:t>Hasil dari analisis</w:t>
      </w:r>
      <w:r>
        <w:rPr>
          <w:spacing w:val="61"/>
          <w:sz w:val="24"/>
        </w:rPr>
        <w:t> </w:t>
      </w:r>
      <w:r>
        <w:rPr>
          <w:i/>
          <w:sz w:val="24"/>
        </w:rPr>
        <w:t>product moment</w:t>
      </w:r>
      <w:r>
        <w:rPr>
          <w:i/>
          <w:spacing w:val="61"/>
          <w:sz w:val="24"/>
        </w:rPr>
        <w:t> </w:t>
      </w:r>
      <w:r>
        <w:rPr>
          <w:sz w:val="24"/>
        </w:rPr>
        <w:t>nilai </w:t>
      </w:r>
      <w:r>
        <w:rPr>
          <w:i/>
          <w:sz w:val="24"/>
        </w:rPr>
        <w:t>R </w:t>
      </w:r>
      <w:r>
        <w:rPr>
          <w:sz w:val="24"/>
        </w:rPr>
        <w:t>= 0.758 dengan   p = &lt; 001. Dari hasil</w:t>
      </w:r>
      <w:r>
        <w:rPr>
          <w:spacing w:val="1"/>
          <w:sz w:val="24"/>
        </w:rPr>
        <w:t> </w:t>
      </w:r>
      <w:r>
        <w:rPr>
          <w:sz w:val="24"/>
        </w:rPr>
        <w:t>yang di dapatkan menunjukkan bahwa terdapat korelasi positif yang signifikan antara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behavior,</w:t>
      </w:r>
      <w:r>
        <w:rPr>
          <w:i/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hipotesis dalam penelitian terbukti. Dari hasil uji beda dengan menggunakan dari hasil</w:t>
      </w:r>
      <w:r>
        <w:rPr>
          <w:spacing w:val="-57"/>
          <w:sz w:val="24"/>
        </w:rPr>
        <w:t> </w:t>
      </w:r>
      <w:r>
        <w:rPr>
          <w:i/>
          <w:sz w:val="24"/>
        </w:rPr>
        <w:t>Man-Whitney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U-Test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0,001 yang artinya ada perbedaan yang signifikan antara jenis kelamin laki-laki dan</w:t>
      </w:r>
      <w:r>
        <w:rPr>
          <w:spacing w:val="1"/>
          <w:sz w:val="24"/>
        </w:rPr>
        <w:t> </w:t>
      </w:r>
      <w:r>
        <w:rPr>
          <w:sz w:val="24"/>
        </w:rPr>
        <w:t>perempuan.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determinan</w:t>
      </w:r>
      <w:r>
        <w:rPr>
          <w:spacing w:val="1"/>
          <w:sz w:val="24"/>
        </w:rPr>
        <w:t> </w:t>
      </w:r>
      <w:r>
        <w:rPr>
          <w:sz w:val="24"/>
        </w:rPr>
        <w:t>(R²)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dapatkan</w:t>
      </w:r>
      <w:r>
        <w:rPr>
          <w:spacing w:val="60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 ini memiliki nilai 0,574. Hal ini menunjukkan bahwa variabel </w:t>
      </w:r>
      <w:r>
        <w:rPr>
          <w:i/>
          <w:sz w:val="24"/>
        </w:rPr>
        <w:t>happiness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</w:t>
      </w:r>
      <w:r>
        <w:rPr>
          <w:sz w:val="24"/>
        </w:rPr>
        <w:t>mempengaruhi variabel </w:t>
      </w:r>
      <w:r>
        <w:rPr>
          <w:i/>
          <w:sz w:val="24"/>
        </w:rPr>
        <w:t>organizaational citizenship behavior </w:t>
      </w:r>
      <w:r>
        <w:rPr>
          <w:sz w:val="24"/>
        </w:rPr>
        <w:t>nilai 57,4% dan</w:t>
      </w:r>
      <w:r>
        <w:rPr>
          <w:spacing w:val="1"/>
          <w:sz w:val="24"/>
        </w:rPr>
        <w:t> </w:t>
      </w:r>
      <w:r>
        <w:rPr>
          <w:sz w:val="24"/>
        </w:rPr>
        <w:t>sisanya</w:t>
      </w:r>
      <w:r>
        <w:rPr>
          <w:spacing w:val="1"/>
          <w:sz w:val="24"/>
        </w:rPr>
        <w:t> </w:t>
      </w:r>
      <w:r>
        <w:rPr>
          <w:sz w:val="24"/>
        </w:rPr>
        <w:t>42,6%</w:t>
      </w:r>
      <w:r>
        <w:rPr>
          <w:spacing w:val="-2"/>
          <w:sz w:val="24"/>
        </w:rPr>
        <w:t> </w:t>
      </w:r>
      <w:r>
        <w:rPr>
          <w:sz w:val="24"/>
        </w:rPr>
        <w:t>dipengaruhi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faktor lainnya</w:t>
      </w:r>
      <w:r>
        <w:rPr>
          <w:spacing w:val="2"/>
          <w:sz w:val="24"/>
        </w:rPr>
        <w:t> </w:t>
      </w:r>
      <w:r>
        <w:rPr>
          <w:sz w:val="24"/>
        </w:rPr>
        <w:t>yang tidak</w:t>
      </w:r>
      <w:r>
        <w:rPr>
          <w:spacing w:val="-1"/>
          <w:sz w:val="24"/>
        </w:rPr>
        <w:t> </w:t>
      </w:r>
      <w:r>
        <w:rPr>
          <w:sz w:val="24"/>
        </w:rPr>
        <w:t>diteliti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peneliti.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80" w:right="0" w:firstLine="0"/>
        <w:jc w:val="left"/>
        <w:rPr>
          <w:i/>
          <w:sz w:val="24"/>
        </w:rPr>
      </w:pPr>
      <w:r>
        <w:rPr>
          <w:sz w:val="24"/>
        </w:rPr>
        <w:t>Kata</w:t>
      </w:r>
      <w:r>
        <w:rPr>
          <w:spacing w:val="-6"/>
          <w:sz w:val="24"/>
        </w:rPr>
        <w:t> </w:t>
      </w:r>
      <w:r>
        <w:rPr>
          <w:sz w:val="24"/>
        </w:rPr>
        <w:t>kunci:</w:t>
      </w:r>
      <w:r>
        <w:rPr>
          <w:spacing w:val="-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behavior,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 work.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520" w:right="1520"/>
        </w:sectPr>
      </w:pPr>
    </w:p>
    <w:p>
      <w:pPr>
        <w:pStyle w:val="BodyText"/>
        <w:spacing w:before="4"/>
        <w:rPr>
          <w:i/>
        </w:rPr>
      </w:pPr>
    </w:p>
    <w:p>
      <w:pPr>
        <w:spacing w:before="90"/>
        <w:ind w:left="1107" w:right="38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280" w:right="269" w:firstLine="720"/>
        <w:jc w:val="both"/>
        <w:rPr>
          <w:i/>
          <w:sz w:val="24"/>
        </w:rPr>
      </w:pPr>
      <w:r>
        <w:rPr>
          <w:i/>
          <w:sz w:val="24"/>
        </w:rPr>
        <w:t>This research aims to determine the relationship between Happiness At 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Yogyakarta. The hypothesis in this research is that there is a positive 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happiness at work and organizational citizenship behavior in employees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students in Yogyakarta. The subjects in this research were employees with 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 in Yogyakarta aged 18-25 years, both men and women. The number of subjects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this study was 154 subjects. Data collection in this study used purposive 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the Happiness At Work and Organizational Citizenship Behavior scales.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moments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Jamovi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version</w:t>
      </w:r>
    </w:p>
    <w:p>
      <w:pPr>
        <w:spacing w:before="0"/>
        <w:ind w:left="280" w:right="222" w:firstLine="0"/>
        <w:jc w:val="both"/>
        <w:rPr>
          <w:i/>
          <w:sz w:val="24"/>
        </w:rPr>
      </w:pPr>
      <w:r>
        <w:rPr>
          <w:i/>
          <w:sz w:val="24"/>
        </w:rPr>
        <w:t>2.3.28. The results of the product moment analysis value R = 0.758 with p = &lt; 001.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results obtained show that there is a significant positive correlation between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 happiness at work and organizational citizenship behavior, so the hypothesis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research is proven. From the results of different tests using the Man-Whitney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U-Test results on the organizational citizenship behavior variable, it was obtained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0.001, which means there is a significant difference between male and female genders.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determinant coefficient (R²) value obtained in this research has a value of 0.574.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 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57.4%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remaining 42.6%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factors 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examined by researchers.</w:t>
      </w:r>
    </w:p>
    <w:p>
      <w:pPr>
        <w:pStyle w:val="BodyText"/>
        <w:spacing w:before="7"/>
        <w:rPr>
          <w:i/>
        </w:rPr>
      </w:pPr>
    </w:p>
    <w:p>
      <w:pPr>
        <w:spacing w:before="1"/>
        <w:ind w:left="280" w:right="0" w:firstLine="0"/>
        <w:jc w:val="left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work.</w:t>
      </w:r>
    </w:p>
    <w:p>
      <w:pPr>
        <w:spacing w:after="0"/>
        <w:jc w:val="left"/>
        <w:rPr>
          <w:sz w:val="24"/>
        </w:rPr>
        <w:sectPr>
          <w:pgSz w:w="11910" w:h="16840"/>
          <w:pgMar w:top="1600" w:bottom="280" w:left="1520" w:right="1520"/>
        </w:sectPr>
      </w:pPr>
    </w:p>
    <w:p>
      <w:pPr>
        <w:pStyle w:val="Heading1"/>
        <w:spacing w:before="78"/>
      </w:pPr>
      <w:bookmarkStart w:name="PENDAHULUAN" w:id="2"/>
      <w:bookmarkEnd w:id="2"/>
      <w:r>
        <w:rPr>
          <w:b w:val="0"/>
        </w:rPr>
      </w:r>
      <w:r>
        <w:rPr/>
        <w:t>PENDAHULUAN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80" w:right="272" w:firstLine="720"/>
        <w:jc w:val="both"/>
      </w:pPr>
      <w:r>
        <w:rPr/>
        <w:t>Yogyakarta di kenal sebagai kota pelajar dan destinasi pariwisata populer 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sejuta</w:t>
      </w:r>
      <w:r>
        <w:rPr>
          <w:spacing w:val="1"/>
        </w:rPr>
        <w:t> </w:t>
      </w:r>
      <w:r>
        <w:rPr/>
        <w:t>kelezatan</w:t>
      </w:r>
      <w:r>
        <w:rPr>
          <w:spacing w:val="1"/>
        </w:rPr>
        <w:t> </w:t>
      </w:r>
      <w:r>
        <w:rPr/>
        <w:t>kuliner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menarik</w:t>
      </w:r>
      <w:r>
        <w:rPr>
          <w:spacing w:val="60"/>
        </w:rPr>
        <w:t> </w:t>
      </w:r>
      <w:r>
        <w:rPr/>
        <w:t>simpati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pengolahannya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unik.</w:t>
      </w:r>
      <w:r>
        <w:rPr>
          <w:spacing w:val="1"/>
        </w:rPr>
        <w:t> </w:t>
      </w:r>
      <w:r>
        <w:rPr/>
        <w:t>Yogyakarta sangat terbuka bagi mahasiswa yang ingin bekerja terutama yang bekerja</w:t>
      </w:r>
      <w:r>
        <w:rPr>
          <w:spacing w:val="1"/>
        </w:rPr>
        <w:t> </w:t>
      </w:r>
      <w:r>
        <w:rPr/>
        <w:t>di perusahaan kuliner oleh karena itu maka tidak heran lagi banyak karyawan yang</w:t>
      </w:r>
      <w:r>
        <w:rPr>
          <w:spacing w:val="1"/>
        </w:rPr>
        <w:t> </w:t>
      </w:r>
      <w:r>
        <w:rPr/>
        <w:t>masih</w:t>
      </w:r>
      <w:r>
        <w:rPr>
          <w:spacing w:val="-1"/>
        </w:rPr>
        <w:t> </w:t>
      </w:r>
      <w:r>
        <w:rPr/>
        <w:t>berstatus mahasiswa.</w:t>
      </w:r>
    </w:p>
    <w:p>
      <w:pPr>
        <w:pStyle w:val="BodyText"/>
        <w:spacing w:line="480" w:lineRule="auto" w:before="1"/>
        <w:ind w:left="280" w:right="269" w:firstLine="720"/>
        <w:jc w:val="both"/>
      </w:pPr>
      <w:r>
        <w:rPr/>
        <w:t>Semua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kuliner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mendatangkan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penggunjung, oleh karena itu diperlukan kinerja karyawan yang baik. Untuk mencapai</w:t>
      </w:r>
      <w:r>
        <w:rPr>
          <w:spacing w:val="-57"/>
        </w:rPr>
        <w:t> </w:t>
      </w:r>
      <w:r>
        <w:rPr/>
        <w:t>tujuan dan terget tersebut, perusahaan diperlukan perilaku </w:t>
      </w:r>
      <w:r>
        <w:rPr>
          <w:i/>
        </w:rPr>
        <w:t>Organizational Citizenship</w:t>
      </w:r>
      <w:r>
        <w:rPr>
          <w:i/>
          <w:spacing w:val="1"/>
        </w:rPr>
        <w:t> </w:t>
      </w:r>
      <w:r>
        <w:rPr>
          <w:i/>
        </w:rPr>
        <w:t>Behaviour </w:t>
      </w:r>
      <w:r>
        <w:rPr/>
        <w:t>(</w:t>
      </w:r>
      <w:r>
        <w:rPr>
          <w:i/>
        </w:rPr>
        <w:t>OCB) </w:t>
      </w:r>
      <w:r>
        <w:rPr/>
        <w:t>yang tinggi dari para karyawan. Menurut Meanwhile Demir (2015)</w:t>
      </w:r>
      <w:r>
        <w:rPr>
          <w:spacing w:val="1"/>
        </w:rPr>
        <w:t> </w:t>
      </w:r>
      <w:r>
        <w:rPr/>
        <w:t>mendefinisikan </w:t>
      </w:r>
      <w:r>
        <w:rPr>
          <w:i/>
        </w:rPr>
        <w:t>organizational citizenship behavior </w:t>
      </w:r>
      <w:r>
        <w:rPr/>
        <w:t>perilaku karyawan yang suka rela</w:t>
      </w:r>
      <w:r>
        <w:rPr>
          <w:spacing w:val="1"/>
        </w:rPr>
        <w:t> </w:t>
      </w:r>
      <w:r>
        <w:rPr/>
        <w:t>melakukan suatu pekerjaannya diluar tugasnya dan</w:t>
      </w:r>
      <w:r>
        <w:rPr>
          <w:spacing w:val="1"/>
        </w:rPr>
        <w:t> </w:t>
      </w:r>
      <w:r>
        <w:rPr/>
        <w:t>tidak memintak suatu imbalan,</w:t>
      </w:r>
      <w:r>
        <w:rPr>
          <w:spacing w:val="1"/>
        </w:rPr>
        <w:t> </w:t>
      </w:r>
      <w:r>
        <w:rPr/>
        <w:t>namun</w:t>
      </w:r>
      <w:r>
        <w:rPr>
          <w:spacing w:val="-1"/>
        </w:rPr>
        <w:t> </w:t>
      </w:r>
      <w:r>
        <w:rPr/>
        <w:t>melainkan berkotribusi</w:t>
      </w:r>
      <w:r>
        <w:rPr>
          <w:spacing w:val="3"/>
        </w:rPr>
        <w:t> </w:t>
      </w:r>
      <w:r>
        <w:rPr/>
        <w:t>pada</w:t>
      </w:r>
      <w:r>
        <w:rPr>
          <w:spacing w:val="-1"/>
        </w:rPr>
        <w:t> </w:t>
      </w:r>
      <w:r>
        <w:rPr/>
        <w:t>efektivits</w:t>
      </w:r>
      <w:r>
        <w:rPr>
          <w:spacing w:val="-4"/>
        </w:rPr>
        <w:t> </w:t>
      </w:r>
      <w:r>
        <w:rPr/>
        <w:t>organisasi.</w:t>
      </w:r>
    </w:p>
    <w:p>
      <w:pPr>
        <w:pStyle w:val="BodyText"/>
        <w:spacing w:line="480" w:lineRule="auto" w:before="2"/>
        <w:ind w:left="280" w:right="268" w:firstLine="720"/>
        <w:jc w:val="both"/>
      </w:pPr>
      <w:r>
        <w:rPr/>
        <w:t>Hasil penelitian yang di lakukan oleh Supriyanti, Setiawati, dan Putri (2021)</w:t>
      </w:r>
      <w:r>
        <w:rPr>
          <w:spacing w:val="1"/>
        </w:rPr>
        <w:t> </w:t>
      </w:r>
      <w:r>
        <w:rPr/>
        <w:t>subjek penelitian yang memiliki Organizational Citizenship Behavior (OCB) yang</w:t>
      </w:r>
      <w:r>
        <w:rPr>
          <w:spacing w:val="1"/>
        </w:rPr>
        <w:t> </w:t>
      </w:r>
      <w:r>
        <w:rPr/>
        <w:t>berada dikategori sedang pada aspek </w:t>
      </w:r>
      <w:r>
        <w:rPr>
          <w:i/>
        </w:rPr>
        <w:t>altruism </w:t>
      </w:r>
      <w:r>
        <w:rPr/>
        <w:t>dengan skor 68%, </w:t>
      </w:r>
      <w:r>
        <w:rPr>
          <w:i/>
        </w:rPr>
        <w:t>courtesy </w:t>
      </w:r>
      <w:r>
        <w:rPr/>
        <w:t>dengan skor</w:t>
      </w:r>
      <w:r>
        <w:rPr>
          <w:spacing w:val="-57"/>
        </w:rPr>
        <w:t> </w:t>
      </w:r>
      <w:r>
        <w:rPr/>
        <w:t>68%, </w:t>
      </w:r>
      <w:r>
        <w:rPr>
          <w:i/>
        </w:rPr>
        <w:t>civic virtue </w:t>
      </w:r>
      <w:r>
        <w:rPr/>
        <w:t>sebesar 78%,</w:t>
      </w:r>
      <w:r>
        <w:rPr>
          <w:spacing w:val="1"/>
        </w:rPr>
        <w:t> </w:t>
      </w:r>
      <w:r>
        <w:rPr>
          <w:i/>
        </w:rPr>
        <w:t>conscientiousness </w:t>
      </w:r>
      <w:r>
        <w:rPr/>
        <w:t>skor 62% dan aspek </w:t>
      </w:r>
      <w:r>
        <w:rPr>
          <w:i/>
        </w:rPr>
        <w:t>sportsmanship</w:t>
      </w:r>
      <w:r>
        <w:rPr>
          <w:i/>
          <w:spacing w:val="1"/>
        </w:rPr>
        <w:t> </w:t>
      </w:r>
      <w:r>
        <w:rPr/>
        <w:t>sebesar</w:t>
      </w:r>
      <w:r>
        <w:rPr>
          <w:spacing w:val="2"/>
        </w:rPr>
        <w:t> </w:t>
      </w:r>
      <w:r>
        <w:rPr/>
        <w:t>56%.</w:t>
      </w:r>
      <w:r>
        <w:rPr>
          <w:spacing w:val="6"/>
        </w:rPr>
        <w:t> </w:t>
      </w:r>
      <w:r>
        <w:rPr/>
        <w:t>Dari</w:t>
      </w:r>
      <w:r>
        <w:rPr>
          <w:spacing w:val="-9"/>
        </w:rPr>
        <w:t> </w:t>
      </w:r>
      <w:r>
        <w:rPr/>
        <w:t>wawancara</w:t>
      </w:r>
      <w:r>
        <w:rPr>
          <w:spacing w:val="4"/>
        </w:rPr>
        <w:t> </w:t>
      </w:r>
      <w:r>
        <w:rPr/>
        <w:t>yang</w:t>
      </w:r>
      <w:r>
        <w:rPr>
          <w:spacing w:val="2"/>
        </w:rPr>
        <w:t> </w:t>
      </w:r>
      <w:r>
        <w:rPr/>
        <w:t>di</w:t>
      </w:r>
      <w:r>
        <w:rPr>
          <w:spacing w:val="-4"/>
        </w:rPr>
        <w:t> </w:t>
      </w:r>
      <w:r>
        <w:rPr/>
        <w:t>lakukan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</w:t>
      </w:r>
      <w:r>
        <w:rPr>
          <w:spacing w:val="-8"/>
        </w:rPr>
        <w:t> </w:t>
      </w:r>
      <w:r>
        <w:rPr/>
        <w:t>5</w:t>
      </w:r>
      <w:r>
        <w:rPr>
          <w:spacing w:val="5"/>
        </w:rPr>
        <w:t> </w:t>
      </w:r>
      <w:r>
        <w:rPr/>
        <w:t>April</w:t>
      </w:r>
      <w:r>
        <w:rPr>
          <w:spacing w:val="-4"/>
        </w:rPr>
        <w:t> </w:t>
      </w:r>
      <w:r>
        <w:rPr/>
        <w:t>2024,</w:t>
      </w:r>
      <w:r>
        <w:rPr>
          <w:spacing w:val="2"/>
        </w:rPr>
        <w:t> </w:t>
      </w:r>
      <w:r>
        <w:rPr/>
        <w:t>kepada</w:t>
      </w:r>
      <w:r>
        <w:rPr>
          <w:spacing w:val="1"/>
        </w:rPr>
        <w:t> </w:t>
      </w:r>
      <w:r>
        <w:rPr/>
        <w:t>ke-</w:t>
      </w:r>
    </w:p>
    <w:p>
      <w:pPr>
        <w:pStyle w:val="BodyText"/>
        <w:spacing w:before="1"/>
        <w:ind w:left="280"/>
        <w:jc w:val="both"/>
      </w:pPr>
      <w:r>
        <w:rPr/>
        <w:t>10</w:t>
      </w:r>
      <w:r>
        <w:rPr>
          <w:spacing w:val="62"/>
        </w:rPr>
        <w:t> </w:t>
      </w:r>
      <w:r>
        <w:rPr/>
        <w:t>karyawan</w:t>
      </w:r>
      <w:r>
        <w:rPr>
          <w:spacing w:val="68"/>
        </w:rPr>
        <w:t> </w:t>
      </w:r>
      <w:r>
        <w:rPr/>
        <w:t>yang</w:t>
      </w:r>
      <w:r>
        <w:rPr>
          <w:spacing w:val="67"/>
        </w:rPr>
        <w:t> </w:t>
      </w:r>
      <w:r>
        <w:rPr/>
        <w:t>berstatus</w:t>
      </w:r>
      <w:r>
        <w:rPr>
          <w:spacing w:val="68"/>
        </w:rPr>
        <w:t> </w:t>
      </w:r>
      <w:r>
        <w:rPr/>
        <w:t>mahasiswa,</w:t>
      </w:r>
      <w:r>
        <w:rPr>
          <w:spacing w:val="69"/>
        </w:rPr>
        <w:t> </w:t>
      </w:r>
      <w:r>
        <w:rPr/>
        <w:t>disalah</w:t>
      </w:r>
      <w:r>
        <w:rPr>
          <w:spacing w:val="63"/>
        </w:rPr>
        <w:t> </w:t>
      </w:r>
      <w:r>
        <w:rPr/>
        <w:t>satu</w:t>
      </w:r>
      <w:r>
        <w:rPr>
          <w:spacing w:val="65"/>
        </w:rPr>
        <w:t> </w:t>
      </w:r>
      <w:r>
        <w:rPr/>
        <w:t>resto</w:t>
      </w:r>
      <w:r>
        <w:rPr>
          <w:spacing w:val="67"/>
        </w:rPr>
        <w:t> </w:t>
      </w:r>
      <w:r>
        <w:rPr/>
        <w:t>F&amp;B</w:t>
      </w:r>
      <w:r>
        <w:rPr>
          <w:spacing w:val="63"/>
        </w:rPr>
        <w:t> </w:t>
      </w:r>
      <w:r>
        <w:rPr/>
        <w:t>di</w:t>
      </w:r>
      <w:r>
        <w:rPr>
          <w:spacing w:val="61"/>
        </w:rPr>
        <w:t> </w:t>
      </w:r>
      <w:r>
        <w:rPr/>
        <w:t>Yogyakarta.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80" w:right="269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berstatus</w:t>
      </w:r>
      <w:r>
        <w:rPr>
          <w:spacing w:val="60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 posisi</w:t>
      </w:r>
      <w:r>
        <w:rPr>
          <w:spacing w:val="1"/>
        </w:rPr>
        <w:t> </w:t>
      </w:r>
      <w:r>
        <w:rPr>
          <w:i/>
        </w:rPr>
        <w:t>kasir </w:t>
      </w:r>
      <w:r>
        <w:rPr/>
        <w:t>dan </w:t>
      </w:r>
      <w:r>
        <w:rPr>
          <w:i/>
        </w:rPr>
        <w:t>waiters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ketika mereka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>
          <w:i/>
        </w:rPr>
        <w:t>partner</w:t>
      </w:r>
      <w:r>
        <w:rPr>
          <w:i/>
          <w:spacing w:val="1"/>
        </w:rPr>
        <w:t> </w:t>
      </w:r>
      <w:r>
        <w:rPr/>
        <w:t>sesama</w:t>
      </w:r>
      <w:r>
        <w:rPr>
          <w:spacing w:val="56"/>
        </w:rPr>
        <w:t> </w:t>
      </w:r>
      <w:r>
        <w:rPr/>
        <w:t>kerja</w:t>
      </w:r>
      <w:r>
        <w:rPr>
          <w:spacing w:val="59"/>
        </w:rPr>
        <w:t> </w:t>
      </w:r>
      <w:r>
        <w:rPr/>
        <w:t>yang</w:t>
      </w:r>
      <w:r>
        <w:rPr>
          <w:spacing w:val="57"/>
        </w:rPr>
        <w:t> </w:t>
      </w:r>
      <w:r>
        <w:rPr/>
        <w:t>sedang  mengalami</w:t>
      </w:r>
      <w:r>
        <w:rPr>
          <w:spacing w:val="57"/>
        </w:rPr>
        <w:t> </w:t>
      </w:r>
      <w:r>
        <w:rPr/>
        <w:t>kesulitan</w:t>
      </w:r>
      <w:r>
        <w:rPr>
          <w:spacing w:val="58"/>
        </w:rPr>
        <w:t> </w:t>
      </w:r>
      <w:r>
        <w:rPr/>
        <w:t>pada</w:t>
      </w:r>
      <w:r>
        <w:rPr>
          <w:spacing w:val="56"/>
        </w:rPr>
        <w:t> </w:t>
      </w:r>
      <w:r>
        <w:rPr/>
        <w:t>saat  bekerja,</w:t>
      </w:r>
      <w:r>
        <w:rPr>
          <w:spacing w:val="59"/>
        </w:rPr>
        <w:t> </w:t>
      </w:r>
      <w:r>
        <w:rPr/>
        <w:t>karyawan</w:t>
      </w:r>
      <w:r>
        <w:rPr>
          <w:spacing w:val="58"/>
        </w:rPr>
        <w:t> </w:t>
      </w:r>
      <w:r>
        <w:rPr/>
        <w:t>lain</w:t>
      </w:r>
      <w:r>
        <w:rPr>
          <w:spacing w:val="-58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memiliki</w:t>
      </w:r>
      <w:r>
        <w:rPr>
          <w:spacing w:val="60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31"/>
        </w:rPr>
        <w:t> </w:t>
      </w:r>
      <w:r>
        <w:rPr/>
        <w:t>tersediri,</w:t>
      </w:r>
      <w:r>
        <w:rPr>
          <w:spacing w:val="37"/>
        </w:rPr>
        <w:t> </w:t>
      </w:r>
      <w:r>
        <w:rPr/>
        <w:t>memiliki</w:t>
      </w:r>
      <w:r>
        <w:rPr>
          <w:spacing w:val="30"/>
        </w:rPr>
        <w:t> </w:t>
      </w:r>
      <w:r>
        <w:rPr/>
        <w:t>semangat</w:t>
      </w:r>
      <w:r>
        <w:rPr>
          <w:spacing w:val="38"/>
        </w:rPr>
        <w:t> </w:t>
      </w:r>
      <w:r>
        <w:rPr/>
        <w:t>kerja</w:t>
      </w:r>
      <w:r>
        <w:rPr>
          <w:spacing w:val="40"/>
        </w:rPr>
        <w:t> </w:t>
      </w:r>
      <w:r>
        <w:rPr/>
        <w:t>yang</w:t>
      </w:r>
      <w:r>
        <w:rPr>
          <w:spacing w:val="38"/>
        </w:rPr>
        <w:t> </w:t>
      </w:r>
      <w:r>
        <w:rPr/>
        <w:t>biasa</w:t>
      </w:r>
      <w:r>
        <w:rPr>
          <w:spacing w:val="33"/>
        </w:rPr>
        <w:t> </w:t>
      </w:r>
      <w:r>
        <w:rPr/>
        <w:t>saja</w:t>
      </w:r>
      <w:r>
        <w:rPr>
          <w:spacing w:val="37"/>
        </w:rPr>
        <w:t> </w:t>
      </w:r>
      <w:r>
        <w:rPr/>
        <w:t>seperti</w:t>
      </w:r>
      <w:r>
        <w:rPr>
          <w:spacing w:val="29"/>
        </w:rPr>
        <w:t> </w:t>
      </w:r>
      <w:r>
        <w:rPr/>
        <w:t>pada</w:t>
      </w:r>
      <w:r>
        <w:rPr>
          <w:spacing w:val="37"/>
        </w:rPr>
        <w:t> </w:t>
      </w:r>
      <w:r>
        <w:rPr/>
        <w:t>bagian</w:t>
      </w:r>
      <w:r>
        <w:rPr>
          <w:spacing w:val="31"/>
        </w:rPr>
        <w:t> </w:t>
      </w:r>
      <w:r>
        <w:rPr/>
        <w:t>kasir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BodyText"/>
        <w:spacing w:line="480" w:lineRule="auto" w:before="78"/>
        <w:ind w:left="280" w:right="281"/>
        <w:jc w:val="both"/>
      </w:pP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diresto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 pelayanan, dan terdapat juga perilaku yang hanya bekerja sesuai dengan</w:t>
      </w:r>
      <w:r>
        <w:rPr>
          <w:spacing w:val="1"/>
        </w:rPr>
        <w:t> </w:t>
      </w:r>
      <w:r>
        <w:rPr/>
        <w:t>tugasnya.</w:t>
      </w:r>
    </w:p>
    <w:p>
      <w:pPr>
        <w:pStyle w:val="BodyText"/>
        <w:spacing w:line="480" w:lineRule="auto"/>
        <w:ind w:left="280" w:right="270" w:firstLine="480"/>
        <w:jc w:val="both"/>
      </w:pPr>
      <w:r>
        <w:rPr/>
        <w:t>Berdasarkan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OCB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berstatus mahasiswa tersebut menujukkan adanya</w:t>
      </w:r>
      <w:r>
        <w:rPr>
          <w:spacing w:val="1"/>
        </w:rPr>
        <w:t> </w:t>
      </w:r>
      <w:r>
        <w:rPr/>
        <w:t>aspek </w:t>
      </w:r>
      <w:r>
        <w:rPr>
          <w:i/>
        </w:rPr>
        <w:t>Altruism (AL) </w:t>
      </w:r>
      <w:r>
        <w:rPr/>
        <w:t>8-10 subjek</w:t>
      </w:r>
      <w:r>
        <w:rPr>
          <w:spacing w:val="1"/>
        </w:rPr>
        <w:t> </w:t>
      </w:r>
      <w:r>
        <w:rPr/>
        <w:t>mengatakan yang enggan membantu sesama rekan kerja di karenakan sudah memiliki</w:t>
      </w:r>
      <w:r>
        <w:rPr>
          <w:spacing w:val="1"/>
        </w:rPr>
        <w:t> </w:t>
      </w:r>
      <w:r>
        <w:rPr/>
        <w:t>tugas masing-masing,</w:t>
      </w:r>
      <w:r>
        <w:rPr>
          <w:spacing w:val="1"/>
        </w:rPr>
        <w:t> </w:t>
      </w:r>
      <w:r>
        <w:rPr>
          <w:i/>
        </w:rPr>
        <w:t>Conscientiousness (CS) 9</w:t>
      </w:r>
      <w:r>
        <w:rPr/>
        <w:t>-10 subjek mengatakan saya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 tanggung jawab diluar tugas yang diberikan dari atasan, s</w:t>
      </w:r>
      <w:r>
        <w:rPr>
          <w:i/>
        </w:rPr>
        <w:t>portmanship (SP)</w:t>
      </w:r>
      <w:r>
        <w:rPr>
          <w:i/>
          <w:spacing w:val="1"/>
        </w:rPr>
        <w:t> </w:t>
      </w:r>
      <w:r>
        <w:rPr>
          <w:i/>
        </w:rPr>
        <w:t>7-10</w:t>
      </w:r>
      <w:r>
        <w:rPr>
          <w:i/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enggan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mereka sudah tersedia menu yang di tempelkan diding,</w:t>
      </w:r>
      <w:r>
        <w:rPr>
          <w:spacing w:val="1"/>
        </w:rPr>
        <w:t> </w:t>
      </w:r>
      <w:r>
        <w:rPr>
          <w:i/>
        </w:rPr>
        <w:t>Civic</w:t>
      </w:r>
      <w:r>
        <w:rPr>
          <w:i/>
          <w:spacing w:val="60"/>
        </w:rPr>
        <w:t> </w:t>
      </w:r>
      <w:r>
        <w:rPr>
          <w:i/>
        </w:rPr>
        <w:t>Virtue</w:t>
      </w:r>
      <w:r>
        <w:rPr>
          <w:i/>
          <w:spacing w:val="60"/>
        </w:rPr>
        <w:t> </w:t>
      </w:r>
      <w:r>
        <w:rPr>
          <w:i/>
        </w:rPr>
        <w:t>(CV)</w:t>
      </w:r>
      <w:r>
        <w:rPr>
          <w:i/>
          <w:spacing w:val="60"/>
        </w:rPr>
        <w:t> </w:t>
      </w:r>
      <w:r>
        <w:rPr>
          <w:i/>
        </w:rPr>
        <w:t>7-10</w:t>
      </w:r>
      <w:r>
        <w:rPr>
          <w:i/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tidak menunjukan perfoma yang terbaik dalam bekerja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mengatakan hanya pada saat ada atasan/owner menunjukkan performa yang terbaik,</w:t>
      </w:r>
      <w:r>
        <w:rPr>
          <w:spacing w:val="1"/>
        </w:rPr>
        <w:t> </w:t>
      </w:r>
      <w:r>
        <w:rPr>
          <w:i/>
        </w:rPr>
        <w:t>Courtesy (CR) 6-10</w:t>
      </w:r>
      <w:r>
        <w:rPr>
          <w:i/>
          <w:spacing w:val="60"/>
        </w:rPr>
        <w:t> </w:t>
      </w:r>
      <w:r>
        <w:rPr/>
        <w:t>subjek mengatakan tidak memberikan pelayanan yang terbaik</w:t>
      </w:r>
      <w:r>
        <w:rPr>
          <w:spacing w:val="1"/>
        </w:rPr>
        <w:t> </w:t>
      </w:r>
      <w:r>
        <w:rPr/>
        <w:t>bagi </w:t>
      </w:r>
      <w:r>
        <w:rPr>
          <w:i/>
        </w:rPr>
        <w:t>customer </w:t>
      </w:r>
      <w:r>
        <w:rPr/>
        <w:t>karena terkadang kami kelelahan bekerja sehingga pelayanan menurun.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Podsakoff dan MacKenzie (dalam</w:t>
      </w:r>
      <w:r>
        <w:rPr>
          <w:spacing w:val="1"/>
        </w:rPr>
        <w:t> </w:t>
      </w:r>
      <w:r>
        <w:rPr/>
        <w:t>Elfina,</w:t>
      </w:r>
      <w:r>
        <w:rPr>
          <w:spacing w:val="1"/>
        </w:rPr>
        <w:t> </w:t>
      </w:r>
      <w:r>
        <w:rPr/>
        <w:t>2003)</w:t>
      </w:r>
      <w:r>
        <w:rPr>
          <w:spacing w:val="60"/>
        </w:rPr>
        <w:t> </w:t>
      </w:r>
      <w:r>
        <w:rPr/>
        <w:t>dampak</w:t>
      </w:r>
      <w:r>
        <w:rPr>
          <w:spacing w:val="60"/>
        </w:rPr>
        <w:t> </w:t>
      </w:r>
      <w:r>
        <w:rPr/>
        <w:t>OCB</w:t>
      </w:r>
      <w:r>
        <w:rPr>
          <w:spacing w:val="60"/>
        </w:rPr>
        <w:t> </w:t>
      </w:r>
      <w:r>
        <w:rPr>
          <w:i/>
        </w:rPr>
        <w:t>positive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pimpinan,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dipunyai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menyeluruh,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60"/>
        </w:rPr>
        <w:t> </w:t>
      </w:r>
      <w:r>
        <w:rPr/>
        <w:t>menghemaat</w:t>
      </w:r>
      <w:r>
        <w:rPr>
          <w:spacing w:val="1"/>
        </w:rPr>
        <w:t> </w:t>
      </w:r>
      <w:r>
        <w:rPr/>
        <w:t>energi sumber daaya yang langkah untuk fungsi kelompok, menjadikan sarana efektif</w:t>
      </w:r>
      <w:r>
        <w:rPr>
          <w:spacing w:val="1"/>
        </w:rPr>
        <w:t> </w:t>
      </w:r>
      <w:r>
        <w:rPr/>
        <w:t>untuk mengkoordinasi kegiatan kelompok kerja, menaikkan kemampuan organisasi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menaikkan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organisasi</w:t>
      </w:r>
      <w:r>
        <w:rPr>
          <w:spacing w:val="3"/>
        </w:rPr>
        <w:t> </w:t>
      </w:r>
      <w:r>
        <w:rPr/>
        <w:t>dan</w:t>
      </w:r>
      <w:r>
        <w:rPr>
          <w:spacing w:val="7"/>
        </w:rPr>
        <w:t> </w:t>
      </w:r>
      <w:r>
        <w:rPr/>
        <w:t>menaikan</w:t>
      </w:r>
      <w:r>
        <w:rPr>
          <w:spacing w:val="5"/>
        </w:rPr>
        <w:t> </w:t>
      </w:r>
      <w:r>
        <w:rPr/>
        <w:t>kemampuan</w:t>
      </w:r>
      <w:r>
        <w:rPr>
          <w:spacing w:val="5"/>
        </w:rPr>
        <w:t> </w:t>
      </w:r>
      <w:r>
        <w:rPr/>
        <w:t>organisasi</w:t>
      </w:r>
      <w:r>
        <w:rPr>
          <w:spacing w:val="6"/>
        </w:rPr>
        <w:t> </w:t>
      </w:r>
      <w:r>
        <w:rPr/>
        <w:t>untuk</w:t>
      </w:r>
      <w:r>
        <w:rPr>
          <w:spacing w:val="5"/>
        </w:rPr>
        <w:t> </w:t>
      </w:r>
      <w:r>
        <w:rPr/>
        <w:t>beradabtasi</w:t>
      </w:r>
      <w:r>
        <w:rPr>
          <w:spacing w:val="1"/>
        </w:rPr>
        <w:t> </w:t>
      </w:r>
      <w:r>
        <w:rPr/>
        <w:t>dengan</w:t>
      </w:r>
      <w:r>
        <w:rPr>
          <w:spacing w:val="5"/>
        </w:rPr>
        <w:t> </w:t>
      </w:r>
      <w:r>
        <w:rPr/>
        <w:t>perubahan</w:t>
      </w:r>
    </w:p>
    <w:p>
      <w:pPr>
        <w:pStyle w:val="BodyText"/>
        <w:spacing w:before="4"/>
        <w:ind w:left="280"/>
      </w:pPr>
      <w:r>
        <w:rPr/>
        <w:t>lingkungan.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Menurut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merupakan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sukarela membantu orang lan dalam bekerja tanpa janji imbalan atau mendapatkan suatu</w:t>
      </w:r>
      <w:r>
        <w:rPr>
          <w:spacing w:val="1"/>
        </w:rPr>
        <w:t> </w:t>
      </w:r>
      <w:r>
        <w:rPr/>
        <w:t>imbalan</w:t>
      </w:r>
      <w:r>
        <w:rPr>
          <w:spacing w:val="60"/>
        </w:rPr>
        <w:t> </w:t>
      </w:r>
      <w:r>
        <w:rPr/>
        <w:t>(Bies,</w:t>
      </w:r>
      <w:r>
        <w:rPr>
          <w:spacing w:val="60"/>
        </w:rPr>
        <w:t> </w:t>
      </w:r>
      <w:r>
        <w:rPr/>
        <w:t>1989).</w:t>
      </w:r>
      <w:r>
        <w:rPr>
          <w:spacing w:val="60"/>
        </w:rPr>
        <w:t> </w:t>
      </w:r>
      <w:r>
        <w:rPr/>
        <w:t>Organ</w:t>
      </w:r>
      <w:r>
        <w:rPr>
          <w:spacing w:val="61"/>
        </w:rPr>
        <w:t> </w:t>
      </w:r>
      <w:r>
        <w:rPr/>
        <w:t>(1995)</w:t>
      </w:r>
      <w:r>
        <w:rPr>
          <w:spacing w:val="61"/>
        </w:rPr>
        <w:t> </w:t>
      </w:r>
      <w:r>
        <w:rPr/>
        <w:t>faktor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mempengaruhi   OCB   seperti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iklim organisasi, kepribadian dan suasana hati, persepsi terhadap dukungan</w:t>
      </w:r>
      <w:r>
        <w:rPr>
          <w:spacing w:val="1"/>
        </w:rPr>
        <w:t> </w:t>
      </w:r>
      <w:r>
        <w:rPr/>
        <w:t>organisasional,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BodyText"/>
        <w:spacing w:line="480" w:lineRule="auto" w:before="78"/>
        <w:ind w:left="280" w:right="268"/>
        <w:jc w:val="both"/>
      </w:pPr>
      <w:r>
        <w:rPr/>
        <w:t>persepsi terhadap kualitas hubungan/interaksi atasan bawahan, masa kerja, dan jenis</w:t>
      </w:r>
      <w:r>
        <w:rPr>
          <w:spacing w:val="1"/>
        </w:rPr>
        <w:t> </w:t>
      </w:r>
      <w:r>
        <w:rPr/>
        <w:t>kelamin. Salah satu faktor yang dapat memunculkan OCB adalah suasana hati (mood)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kemauan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menolong sesama karyawan. Menurut penelitian yang dilakukan Jex dan Brit, (2008)</w:t>
      </w:r>
      <w:r>
        <w:rPr>
          <w:spacing w:val="1"/>
        </w:rPr>
        <w:t> </w:t>
      </w:r>
      <w:r>
        <w:rPr/>
        <w:t>berpendapat mengenai OCB dapat di pengaruhi oleh afek positif. Bentuk emosi positif</w:t>
      </w:r>
      <w:r>
        <w:rPr>
          <w:spacing w:val="-57"/>
        </w:rPr>
        <w:t> </w:t>
      </w:r>
      <w:r>
        <w:rPr/>
        <w:t>tersebut yang pada umumya diketahui merupakan perasaan positif yang muncul ketika</w:t>
      </w:r>
      <w:r>
        <w:rPr>
          <w:spacing w:val="-57"/>
        </w:rPr>
        <w:t> </w:t>
      </w:r>
      <w:r>
        <w:rPr/>
        <w:t>merasakan kebahagiaan di tempat kerja</w:t>
      </w:r>
      <w:r>
        <w:rPr>
          <w:spacing w:val="1"/>
        </w:rPr>
        <w:t> </w:t>
      </w:r>
      <w:r>
        <w:rPr>
          <w:i/>
        </w:rPr>
        <w:t>(happiness at work)</w:t>
      </w:r>
      <w:r>
        <w:rPr/>
        <w:t>.</w:t>
      </w:r>
      <w:r>
        <w:rPr>
          <w:spacing w:val="60"/>
        </w:rPr>
        <w:t> </w:t>
      </w:r>
      <w:r>
        <w:rPr/>
        <w:t>Dari hasil penelitian</w:t>
      </w:r>
      <w:r>
        <w:rPr>
          <w:spacing w:val="1"/>
        </w:rPr>
        <w:t> </w:t>
      </w:r>
      <w:r>
        <w:rPr/>
        <w:t>yang dilakukan oleh bestari &amp; prasetyo ada</w:t>
      </w:r>
      <w:r>
        <w:rPr>
          <w:spacing w:val="1"/>
        </w:rPr>
        <w:t> </w:t>
      </w:r>
      <w:r>
        <w:rPr/>
        <w:t>hubungan yang positif dan signifikan</w:t>
      </w:r>
      <w:r>
        <w:rPr>
          <w:spacing w:val="1"/>
        </w:rPr>
        <w:t> </w:t>
      </w:r>
      <w:r>
        <w:rPr/>
        <w:t>antara </w:t>
      </w:r>
      <w:r>
        <w:rPr>
          <w:i/>
        </w:rPr>
        <w:t>happiness at work </w:t>
      </w:r>
      <w:r>
        <w:rPr/>
        <w:t>dengan </w:t>
      </w:r>
      <w:r>
        <w:rPr>
          <w:i/>
        </w:rPr>
        <w:t>organizational citizenship behavior </w:t>
      </w:r>
      <w:r>
        <w:rPr/>
        <w:t>pada karyawan</w:t>
      </w:r>
      <w:r>
        <w:rPr>
          <w:spacing w:val="1"/>
        </w:rPr>
        <w:t> </w:t>
      </w:r>
      <w:r>
        <w:rPr/>
        <w:t>Telkom</w:t>
      </w:r>
      <w:r>
        <w:rPr>
          <w:spacing w:val="-1"/>
        </w:rPr>
        <w:t> </w:t>
      </w:r>
      <w:r>
        <w:rPr/>
        <w:t>Witel Semarang.</w:t>
      </w:r>
    </w:p>
    <w:p>
      <w:pPr>
        <w:spacing w:line="480" w:lineRule="auto" w:before="3"/>
        <w:ind w:left="280" w:right="269" w:firstLine="720"/>
        <w:jc w:val="both"/>
        <w:rPr>
          <w:i/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Fisher,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berpendapat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sz w:val="24"/>
        </w:rPr>
        <w:t>(HAW)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luas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terdiri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perspektif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57"/>
          <w:sz w:val="24"/>
        </w:rPr>
        <w:t> </w:t>
      </w:r>
      <w:r>
        <w:rPr>
          <w:sz w:val="24"/>
        </w:rPr>
        <w:t>komitment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sz w:val="24"/>
        </w:rPr>
        <w:t>Pryce-Jones,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mendefinisikan</w:t>
      </w:r>
      <w:r>
        <w:rPr>
          <w:spacing w:val="1"/>
          <w:sz w:val="24"/>
        </w:rPr>
        <w:t> </w:t>
      </w: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i/>
          <w:sz w:val="24"/>
        </w:rPr>
        <w:t>happiness at work </w:t>
      </w:r>
      <w:r>
        <w:rPr>
          <w:sz w:val="24"/>
        </w:rPr>
        <w:t>merupakan pola pikir yang dapat memungkinkan seorang individu</w:t>
      </w:r>
      <w:r>
        <w:rPr>
          <w:spacing w:val="1"/>
          <w:sz w:val="24"/>
        </w:rPr>
        <w:t> </w:t>
      </w:r>
      <w:r>
        <w:rPr>
          <w:sz w:val="24"/>
        </w:rPr>
        <w:t>untuk mencapai kinerja yang maksimal untuk mencapai potensinya, dengan caraa</w:t>
      </w:r>
      <w:r>
        <w:rPr>
          <w:spacing w:val="1"/>
          <w:sz w:val="24"/>
        </w:rPr>
        <w:t> </w:t>
      </w:r>
      <w:r>
        <w:rPr>
          <w:sz w:val="24"/>
        </w:rPr>
        <w:t>mereka menyadari suka dan duka pada saat bekerja individu maupun tim. Menurut</w:t>
      </w:r>
      <w:r>
        <w:rPr>
          <w:spacing w:val="1"/>
          <w:sz w:val="24"/>
        </w:rPr>
        <w:t> </w:t>
      </w:r>
      <w:r>
        <w:rPr>
          <w:sz w:val="24"/>
        </w:rPr>
        <w:t>Fisher, (2010) </w:t>
      </w:r>
      <w:r>
        <w:rPr>
          <w:i/>
          <w:sz w:val="24"/>
        </w:rPr>
        <w:t>happiness at work </w:t>
      </w:r>
      <w:r>
        <w:rPr>
          <w:sz w:val="24"/>
        </w:rPr>
        <w:t>memiliki aspek terdiri dari 3 bagian:</w:t>
      </w:r>
      <w:r>
        <w:rPr>
          <w:spacing w:val="1"/>
          <w:sz w:val="24"/>
        </w:rPr>
        <w:t> </w:t>
      </w:r>
      <w:r>
        <w:rPr>
          <w:i/>
          <w:sz w:val="24"/>
        </w:rPr>
        <w:t>Engagement,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 Affective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Commitment.</w:t>
      </w:r>
    </w:p>
    <w:p>
      <w:pPr>
        <w:spacing w:line="480" w:lineRule="auto" w:before="0"/>
        <w:ind w:left="280" w:right="273" w:firstLine="72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uraian</w:t>
      </w:r>
      <w:r>
        <w:rPr>
          <w:spacing w:val="1"/>
          <w:sz w:val="24"/>
        </w:rPr>
        <w:t> </w:t>
      </w:r>
      <w:r>
        <w:rPr>
          <w:sz w:val="24"/>
        </w:rPr>
        <w:t>diatas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i/>
          <w:sz w:val="24"/>
        </w:rPr>
        <w:t>Organizaational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39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Berstatus Sebagai</w:t>
      </w:r>
      <w:r>
        <w:rPr>
          <w:spacing w:val="-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Yogyakarta?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520" w:right="1520"/>
        </w:sectPr>
      </w:pPr>
    </w:p>
    <w:p>
      <w:pPr>
        <w:pStyle w:val="Heading1"/>
      </w:pPr>
      <w:bookmarkStart w:name="METODE" w:id="3"/>
      <w:bookmarkEnd w:id="3"/>
      <w:r>
        <w:rPr>
          <w:b w:val="0"/>
        </w:rPr>
      </w:r>
      <w:r>
        <w:rPr/>
        <w:t>METODE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80" w:right="270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kuntitatif</w:t>
      </w:r>
      <w:r>
        <w:rPr>
          <w:spacing w:val="1"/>
        </w:rPr>
        <w:t> </w:t>
      </w:r>
      <w:r>
        <w:rPr/>
        <w:t>korelaasional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berupaa</w:t>
      </w:r>
      <w:r>
        <w:rPr>
          <w:spacing w:val="1"/>
        </w:rPr>
        <w:t> </w:t>
      </w:r>
      <w:r>
        <w:rPr/>
        <w:t>skala,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organizationaal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behavior.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berdasarkan</w:t>
      </w:r>
      <w:r>
        <w:rPr>
          <w:spacing w:val="60"/>
        </w:rPr>
        <w:t> </w:t>
      </w:r>
      <w:r>
        <w:rPr/>
        <w:t>skala</w:t>
      </w:r>
      <w:r>
        <w:rPr>
          <w:spacing w:val="-57"/>
        </w:rPr>
        <w:t> </w:t>
      </w:r>
      <w:r>
        <w:rPr/>
        <w:t>likert dengan menggunakan 6 jawaban alternatif yaitu Sangat Sesuai= 6 , Sesuai= 5,</w:t>
      </w:r>
      <w:r>
        <w:rPr>
          <w:spacing w:val="1"/>
        </w:rPr>
        <w:t> </w:t>
      </w:r>
      <w:r>
        <w:rPr/>
        <w:t>Agak Sesuai= 4, Agak Tidak Sesuai= 3,Tidak Sesuai= 2, Sangat Tidak Sesuai= 1 dan</w:t>
      </w:r>
      <w:r>
        <w:rPr>
          <w:spacing w:val="1"/>
        </w:rPr>
        <w:t> </w:t>
      </w:r>
      <w:r>
        <w:rPr/>
        <w:t>Sangat Puas= 6, Puas= 5, Agak Puas= 4, Agak Tidak Puas= 3, Tidak Puas= 2, Sangat</w:t>
      </w:r>
      <w:r>
        <w:rPr>
          <w:spacing w:val="1"/>
        </w:rPr>
        <w:t> </w:t>
      </w:r>
      <w:r>
        <w:rPr/>
        <w:t>Tidak Puas= 1. Pada penelitian subjek berjumlah 154 subjek karyawan yang berstatus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18-20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organizationaal</w:t>
      </w:r>
      <w:r>
        <w:rPr>
          <w:i/>
          <w:spacing w:val="60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 </w:t>
      </w:r>
      <w:r>
        <w:rPr/>
        <w:t>terdiri dari 26 aitem favorabel dan skala </w:t>
      </w:r>
      <w:r>
        <w:rPr>
          <w:i/>
        </w:rPr>
        <w:t>happiness at work </w:t>
      </w:r>
      <w:r>
        <w:rPr/>
        <w:t>terdiri dari 31</w:t>
      </w:r>
      <w:r>
        <w:rPr>
          <w:spacing w:val="1"/>
        </w:rPr>
        <w:t> </w:t>
      </w:r>
      <w:r>
        <w:rPr/>
        <w:t>item</w:t>
      </w:r>
      <w:r>
        <w:rPr>
          <w:spacing w:val="-3"/>
        </w:rPr>
        <w:t> </w:t>
      </w:r>
      <w:r>
        <w:rPr/>
        <w:t>favorabel.</w:t>
      </w:r>
    </w:p>
    <w:p>
      <w:pPr>
        <w:pStyle w:val="Heading1"/>
        <w:spacing w:before="10"/>
      </w:pPr>
      <w:bookmarkStart w:name="HASIL DAN PEMBAHASAN" w:id="4"/>
      <w:bookmarkEnd w:id="4"/>
      <w:r>
        <w:rPr>
          <w:b w:val="0"/>
        </w:rPr>
      </w:r>
      <w:r>
        <w:rPr>
          <w:spacing w:val="-1"/>
        </w:rPr>
        <w:t>HASIL</w:t>
      </w:r>
      <w:r>
        <w:rPr>
          <w:spacing w:val="-14"/>
        </w:rPr>
        <w:t> </w:t>
      </w:r>
      <w:r>
        <w:rPr/>
        <w:t>DAN</w:t>
      </w:r>
      <w:r>
        <w:rPr>
          <w:spacing w:val="-10"/>
        </w:rPr>
        <w:t> </w:t>
      </w:r>
      <w:r>
        <w:rPr/>
        <w:t>PEMBAHASAN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80"/>
      </w:pPr>
      <w:r>
        <w:rPr>
          <w:spacing w:val="-1"/>
        </w:rPr>
        <w:t>1.</w:t>
      </w:r>
      <w:r>
        <w:rPr/>
        <w:t> Deskripsi</w:t>
      </w:r>
      <w:r>
        <w:rPr>
          <w:spacing w:val="-14"/>
        </w:rPr>
        <w:t> </w:t>
      </w:r>
      <w:r>
        <w:rPr/>
        <w:t>data</w:t>
      </w:r>
    </w:p>
    <w:p>
      <w:pPr>
        <w:pStyle w:val="BodyText"/>
      </w:pPr>
    </w:p>
    <w:p>
      <w:pPr>
        <w:pStyle w:val="BodyText"/>
        <w:spacing w:line="480" w:lineRule="auto"/>
        <w:ind w:left="280" w:right="273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empirik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melalui nilai</w:t>
      </w:r>
      <w:r>
        <w:rPr>
          <w:spacing w:val="1"/>
        </w:rPr>
        <w:t> </w:t>
      </w:r>
      <w:r>
        <w:rPr/>
        <w:t>minimum, maksimum, </w:t>
      </w:r>
      <w:r>
        <w:rPr>
          <w:i/>
        </w:rPr>
        <w:t>variance,</w:t>
      </w:r>
      <w:r>
        <w:rPr>
          <w:i/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standar,</w:t>
      </w:r>
      <w:r>
        <w:rPr>
          <w:spacing w:val="60"/>
        </w:rPr>
        <w:t> </w:t>
      </w:r>
      <w:r>
        <w:rPr>
          <w:i/>
        </w:rPr>
        <w:t>mean.</w:t>
      </w:r>
      <w:r>
        <w:rPr>
          <w:i/>
          <w:spacing w:val="6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 data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skor minimum subjek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= 31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maksimum 6 x 31 = 186, dengan rata-rata (31 + 186) : 2 =109,5 , dan deviasi standar</w:t>
      </w:r>
      <w:r>
        <w:rPr>
          <w:spacing w:val="1"/>
        </w:rPr>
        <w:t> </w:t>
      </w:r>
      <w:r>
        <w:rPr/>
        <w:t>(186 - 31) : 6 = 25,833 dan hasil analisis data empirik yaitu skor minimal 44 dan skor</w:t>
      </w:r>
      <w:r>
        <w:rPr>
          <w:spacing w:val="1"/>
        </w:rPr>
        <w:t> </w:t>
      </w:r>
      <w:r>
        <w:rPr/>
        <w:t>Maximal</w:t>
      </w:r>
      <w:r>
        <w:rPr>
          <w:spacing w:val="-1"/>
        </w:rPr>
        <w:t> </w:t>
      </w:r>
      <w:r>
        <w:rPr/>
        <w:t>186, rata-rata</w:t>
      </w:r>
      <w:r>
        <w:rPr>
          <w:spacing w:val="1"/>
        </w:rPr>
        <w:t> </w:t>
      </w:r>
      <w:r>
        <w:rPr/>
        <w:t>empirik 151</w:t>
      </w:r>
      <w:r>
        <w:rPr>
          <w:spacing w:val="-1"/>
        </w:rPr>
        <w:t> </w:t>
      </w:r>
      <w:r>
        <w:rPr/>
        <w:t>dan deviasi standa</w:t>
      </w:r>
      <w:r>
        <w:rPr>
          <w:spacing w:val="1"/>
        </w:rPr>
        <w:t> </w:t>
      </w:r>
      <w:r>
        <w:rPr/>
        <w:t>30,9.</w:t>
      </w:r>
    </w:p>
    <w:p>
      <w:pPr>
        <w:spacing w:before="1"/>
        <w:ind w:left="1000" w:right="0" w:firstLine="0"/>
        <w:jc w:val="both"/>
        <w:rPr>
          <w:i/>
          <w:sz w:val="24"/>
        </w:rPr>
      </w:pPr>
      <w:r>
        <w:rPr>
          <w:sz w:val="24"/>
        </w:rPr>
        <w:t>Sedangkan</w:t>
      </w:r>
      <w:r>
        <w:rPr>
          <w:spacing w:val="36"/>
          <w:sz w:val="24"/>
        </w:rPr>
        <w:t> </w:t>
      </w:r>
      <w:r>
        <w:rPr>
          <w:sz w:val="24"/>
        </w:rPr>
        <w:t>hasil</w:t>
      </w:r>
      <w:r>
        <w:rPr>
          <w:spacing w:val="31"/>
          <w:sz w:val="24"/>
        </w:rPr>
        <w:t> </w:t>
      </w:r>
      <w:r>
        <w:rPr>
          <w:sz w:val="24"/>
        </w:rPr>
        <w:t>analisis</w:t>
      </w:r>
      <w:r>
        <w:rPr>
          <w:spacing w:val="37"/>
          <w:sz w:val="24"/>
        </w:rPr>
        <w:t> </w:t>
      </w:r>
      <w:r>
        <w:rPr>
          <w:sz w:val="24"/>
        </w:rPr>
        <w:t>skala</w:t>
      </w:r>
      <w:r>
        <w:rPr>
          <w:spacing w:val="38"/>
          <w:sz w:val="24"/>
        </w:rPr>
        <w:t> </w:t>
      </w:r>
      <w:r>
        <w:rPr>
          <w:sz w:val="24"/>
        </w:rPr>
        <w:t>dari</w:t>
      </w:r>
      <w:r>
        <w:rPr>
          <w:spacing w:val="26"/>
          <w:sz w:val="24"/>
        </w:rPr>
        <w:t> </w:t>
      </w:r>
      <w:r>
        <w:rPr>
          <w:sz w:val="24"/>
        </w:rPr>
        <w:t>data</w:t>
      </w:r>
      <w:r>
        <w:rPr>
          <w:spacing w:val="36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behavior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80"/>
      </w:pPr>
      <w:r>
        <w:rPr/>
        <w:t>dengan</w:t>
      </w:r>
      <w:r>
        <w:rPr>
          <w:spacing w:val="-6"/>
        </w:rPr>
        <w:t> </w:t>
      </w:r>
      <w:r>
        <w:rPr/>
        <w:t>26</w:t>
      </w:r>
      <w:r>
        <w:rPr>
          <w:spacing w:val="-2"/>
        </w:rPr>
        <w:t> </w:t>
      </w:r>
      <w:r>
        <w:rPr/>
        <w:t>aitem,</w:t>
      </w:r>
      <w:r>
        <w:rPr>
          <w:spacing w:val="1"/>
        </w:rPr>
        <w:t> </w:t>
      </w:r>
      <w:r>
        <w:rPr/>
        <w:t>skor minimum</w:t>
      </w:r>
      <w:r>
        <w:rPr>
          <w:spacing w:val="-11"/>
        </w:rPr>
        <w:t> </w:t>
      </w:r>
      <w:r>
        <w:rPr/>
        <w:t>1</w:t>
      </w:r>
      <w:r>
        <w:rPr>
          <w:spacing w:val="3"/>
        </w:rPr>
        <w:t> </w:t>
      </w:r>
      <w:r>
        <w:rPr/>
        <w:t>x</w:t>
      </w:r>
      <w:r>
        <w:rPr>
          <w:spacing w:val="-6"/>
        </w:rPr>
        <w:t> </w:t>
      </w:r>
      <w:r>
        <w:rPr/>
        <w:t>26</w:t>
      </w:r>
      <w:r>
        <w:rPr>
          <w:spacing w:val="-1"/>
        </w:rPr>
        <w:t> </w:t>
      </w:r>
      <w:r>
        <w:rPr/>
        <w:t>= 26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skor</w:t>
      </w:r>
      <w:r>
        <w:rPr>
          <w:spacing w:val="-5"/>
        </w:rPr>
        <w:t> </w:t>
      </w:r>
      <w:r>
        <w:rPr/>
        <w:t>maksimum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x</w:t>
      </w:r>
      <w:r>
        <w:rPr>
          <w:spacing w:val="-6"/>
        </w:rPr>
        <w:t> </w:t>
      </w:r>
      <w:r>
        <w:rPr/>
        <w:t>26</w:t>
      </w:r>
      <w:r>
        <w:rPr>
          <w:spacing w:val="-1"/>
        </w:rPr>
        <w:t> </w:t>
      </w:r>
      <w:r>
        <w:rPr/>
        <w:t>= 156</w:t>
      </w:r>
      <w:r>
        <w:rPr>
          <w:spacing w:val="11"/>
        </w:rPr>
        <w:t> </w:t>
      </w:r>
      <w:r>
        <w:rPr/>
        <w:t>dengan</w:t>
      </w:r>
    </w:p>
    <w:p>
      <w:pPr>
        <w:pStyle w:val="BodyText"/>
      </w:pPr>
    </w:p>
    <w:p>
      <w:pPr>
        <w:pStyle w:val="BodyText"/>
        <w:spacing w:line="480" w:lineRule="auto"/>
        <w:ind w:left="280"/>
      </w:pPr>
      <w:r>
        <w:rPr/>
        <w:t>rata-rata</w:t>
      </w:r>
      <w:r>
        <w:rPr>
          <w:spacing w:val="29"/>
        </w:rPr>
        <w:t> </w:t>
      </w:r>
      <w:r>
        <w:rPr/>
        <w:t>(26</w:t>
      </w:r>
      <w:r>
        <w:rPr>
          <w:spacing w:val="25"/>
        </w:rPr>
        <w:t> </w:t>
      </w:r>
      <w:r>
        <w:rPr/>
        <w:t>+</w:t>
      </w:r>
      <w:r>
        <w:rPr>
          <w:spacing w:val="29"/>
        </w:rPr>
        <w:t> </w:t>
      </w:r>
      <w:r>
        <w:rPr/>
        <w:t>156)</w:t>
      </w:r>
      <w:r>
        <w:rPr>
          <w:spacing w:val="28"/>
        </w:rPr>
        <w:t> </w:t>
      </w:r>
      <w:r>
        <w:rPr/>
        <w:t>:</w:t>
      </w:r>
      <w:r>
        <w:rPr>
          <w:spacing w:val="30"/>
        </w:rPr>
        <w:t> </w:t>
      </w:r>
      <w:r>
        <w:rPr/>
        <w:t>2</w:t>
      </w:r>
      <w:r>
        <w:rPr>
          <w:spacing w:val="24"/>
        </w:rPr>
        <w:t> </w:t>
      </w:r>
      <w:r>
        <w:rPr/>
        <w:t>=</w:t>
      </w:r>
      <w:r>
        <w:rPr>
          <w:spacing w:val="29"/>
        </w:rPr>
        <w:t> </w:t>
      </w:r>
      <w:r>
        <w:rPr/>
        <w:t>91</w:t>
      </w:r>
      <w:r>
        <w:rPr>
          <w:spacing w:val="25"/>
        </w:rPr>
        <w:t> </w:t>
      </w:r>
      <w:r>
        <w:rPr/>
        <w:t>,</w:t>
      </w:r>
      <w:r>
        <w:rPr>
          <w:spacing w:val="26"/>
        </w:rPr>
        <w:t> </w:t>
      </w:r>
      <w:r>
        <w:rPr/>
        <w:t>dan</w:t>
      </w:r>
      <w:r>
        <w:rPr>
          <w:spacing w:val="25"/>
        </w:rPr>
        <w:t> </w:t>
      </w:r>
      <w:r>
        <w:rPr/>
        <w:t>deviasi</w:t>
      </w:r>
      <w:r>
        <w:rPr>
          <w:spacing w:val="28"/>
        </w:rPr>
        <w:t> </w:t>
      </w:r>
      <w:r>
        <w:rPr/>
        <w:t>standar</w:t>
      </w:r>
      <w:r>
        <w:rPr>
          <w:spacing w:val="36"/>
        </w:rPr>
        <w:t> </w:t>
      </w:r>
      <w:r>
        <w:rPr/>
        <w:t>(156</w:t>
      </w:r>
      <w:r>
        <w:rPr>
          <w:spacing w:val="28"/>
        </w:rPr>
        <w:t> </w:t>
      </w:r>
      <w:r>
        <w:rPr/>
        <w:t>-</w:t>
      </w:r>
      <w:r>
        <w:rPr>
          <w:spacing w:val="29"/>
        </w:rPr>
        <w:t> </w:t>
      </w:r>
      <w:r>
        <w:rPr/>
        <w:t>26)</w:t>
      </w:r>
      <w:r>
        <w:rPr>
          <w:spacing w:val="27"/>
        </w:rPr>
        <w:t> </w:t>
      </w:r>
      <w:r>
        <w:rPr/>
        <w:t>:</w:t>
      </w:r>
      <w:r>
        <w:rPr>
          <w:spacing w:val="31"/>
        </w:rPr>
        <w:t> </w:t>
      </w:r>
      <w:r>
        <w:rPr/>
        <w:t>6</w:t>
      </w:r>
      <w:r>
        <w:rPr>
          <w:spacing w:val="25"/>
        </w:rPr>
        <w:t> </w:t>
      </w:r>
      <w:r>
        <w:rPr/>
        <w:t>=</w:t>
      </w:r>
      <w:r>
        <w:rPr>
          <w:spacing w:val="29"/>
        </w:rPr>
        <w:t> </w:t>
      </w:r>
      <w:r>
        <w:rPr/>
        <w:t>21,667.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dari</w:t>
      </w:r>
      <w:r>
        <w:rPr>
          <w:spacing w:val="-57"/>
        </w:rPr>
        <w:t> </w:t>
      </w:r>
      <w:r>
        <w:rPr/>
        <w:t>hasil</w:t>
      </w:r>
      <w:r>
        <w:rPr>
          <w:spacing w:val="20"/>
        </w:rPr>
        <w:t> </w:t>
      </w:r>
      <w:r>
        <w:rPr/>
        <w:t>analisis</w:t>
      </w:r>
      <w:r>
        <w:rPr>
          <w:spacing w:val="29"/>
        </w:rPr>
        <w:t> </w:t>
      </w:r>
      <w:r>
        <w:rPr/>
        <w:t>empirik</w:t>
      </w:r>
      <w:r>
        <w:rPr>
          <w:spacing w:val="29"/>
        </w:rPr>
        <w:t> </w:t>
      </w:r>
      <w:r>
        <w:rPr/>
        <w:t>mendapatkan</w:t>
      </w:r>
      <w:r>
        <w:rPr>
          <w:spacing w:val="23"/>
        </w:rPr>
        <w:t> </w:t>
      </w:r>
      <w:r>
        <w:rPr/>
        <w:t>skor</w:t>
      </w:r>
      <w:r>
        <w:rPr>
          <w:spacing w:val="28"/>
        </w:rPr>
        <w:t> </w:t>
      </w:r>
      <w:r>
        <w:rPr/>
        <w:t>minimum</w:t>
      </w:r>
      <w:r>
        <w:rPr>
          <w:spacing w:val="13"/>
        </w:rPr>
        <w:t> </w:t>
      </w:r>
      <w:r>
        <w:rPr/>
        <w:t>40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maksimum</w:t>
      </w:r>
      <w:r>
        <w:rPr>
          <w:spacing w:val="16"/>
        </w:rPr>
        <w:t> </w:t>
      </w:r>
      <w:r>
        <w:rPr/>
        <w:t>156,</w:t>
      </w:r>
      <w:r>
        <w:rPr>
          <w:spacing w:val="29"/>
        </w:rPr>
        <w:t> </w:t>
      </w:r>
      <w:r>
        <w:rPr/>
        <w:t>rata-rata</w:t>
      </w:r>
    </w:p>
    <w:p>
      <w:pPr>
        <w:spacing w:after="0" w:line="480" w:lineRule="auto"/>
        <w:sectPr>
          <w:pgSz w:w="11910" w:h="16840"/>
          <w:pgMar w:top="1360" w:bottom="280" w:left="1520" w:right="1520"/>
        </w:sectPr>
      </w:pPr>
    </w:p>
    <w:p>
      <w:pPr>
        <w:spacing w:line="477" w:lineRule="auto" w:before="78"/>
        <w:ind w:left="280" w:right="115" w:firstLine="0"/>
        <w:jc w:val="left"/>
        <w:rPr>
          <w:i/>
          <w:sz w:val="24"/>
        </w:rPr>
      </w:pPr>
      <w:r>
        <w:rPr>
          <w:sz w:val="24"/>
        </w:rPr>
        <w:t>131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deviasi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23,6.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tabel dari</w:t>
      </w:r>
      <w:r>
        <w:rPr>
          <w:spacing w:val="60"/>
          <w:sz w:val="24"/>
        </w:rPr>
        <w:t> </w:t>
      </w:r>
      <w:r>
        <w:rPr>
          <w:sz w:val="24"/>
        </w:rPr>
        <w:t>deskripsi</w:t>
      </w:r>
      <w:r>
        <w:rPr>
          <w:spacing w:val="60"/>
          <w:sz w:val="24"/>
        </w:rPr>
        <w:t> </w:t>
      </w:r>
      <w:r>
        <w:rPr>
          <w:sz w:val="24"/>
        </w:rPr>
        <w:t>data</w:t>
      </w:r>
      <w:r>
        <w:rPr>
          <w:spacing w:val="60"/>
          <w:sz w:val="24"/>
        </w:rPr>
        <w:t> </w:t>
      </w:r>
      <w:r>
        <w:rPr>
          <w:sz w:val="24"/>
        </w:rPr>
        <w:t>skala</w:t>
      </w:r>
      <w:r>
        <w:rPr>
          <w:spacing w:val="60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sz w:val="24"/>
        </w:rPr>
        <w:t>dan </w:t>
      </w:r>
      <w:r>
        <w:rPr>
          <w:i/>
          <w:sz w:val="24"/>
        </w:rPr>
        <w:t>organizational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citizenship behavior .</w:t>
      </w:r>
    </w:p>
    <w:p>
      <w:pPr>
        <w:pStyle w:val="Heading1"/>
        <w:spacing w:before="11"/>
        <w:ind w:left="3013"/>
      </w:pPr>
      <w:r>
        <w:rPr/>
        <w:t>Tabel</w:t>
      </w:r>
      <w:r>
        <w:rPr>
          <w:spacing w:val="-14"/>
        </w:rPr>
        <w:t> </w:t>
      </w:r>
      <w:r>
        <w:rPr/>
        <w:t>1.</w:t>
      </w:r>
      <w:r>
        <w:rPr>
          <w:spacing w:val="52"/>
        </w:rPr>
        <w:t> </w:t>
      </w:r>
      <w:r>
        <w:rPr/>
        <w:t>Deskripsi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680"/>
        <w:gridCol w:w="2148"/>
        <w:gridCol w:w="934"/>
      </w:tblGrid>
      <w:tr>
        <w:trPr>
          <w:trHeight w:val="582" w:hRule="atLeast"/>
        </w:trPr>
        <w:tc>
          <w:tcPr>
            <w:tcW w:w="4320" w:type="dxa"/>
            <w:tcBorders>
              <w:top w:val="single" w:sz="34" w:space="0" w:color="000000"/>
              <w:bottom w:val="single" w:sz="48" w:space="0" w:color="000000"/>
            </w:tcBorders>
          </w:tcPr>
          <w:p>
            <w:pPr>
              <w:pStyle w:val="TableParagraph"/>
              <w:tabs>
                <w:tab w:pos="2203" w:val="left" w:leader="none"/>
              </w:tabs>
              <w:spacing w:before="76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  <w:tab/>
              <w:t>Skor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Hipotetik</w:t>
            </w:r>
          </w:p>
        </w:tc>
        <w:tc>
          <w:tcPr>
            <w:tcW w:w="680" w:type="dxa"/>
            <w:tcBorders>
              <w:top w:val="single" w:sz="34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8" w:type="dxa"/>
            <w:tcBorders>
              <w:top w:val="single" w:sz="34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76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Empirik</w:t>
            </w:r>
          </w:p>
        </w:tc>
        <w:tc>
          <w:tcPr>
            <w:tcW w:w="934" w:type="dxa"/>
            <w:tcBorders>
              <w:top w:val="single" w:sz="34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4320" w:type="dxa"/>
            <w:tcBorders>
              <w:top w:val="single" w:sz="48" w:space="0" w:color="000000"/>
              <w:bottom w:val="single" w:sz="24" w:space="0" w:color="000000"/>
            </w:tcBorders>
          </w:tcPr>
          <w:p>
            <w:pPr>
              <w:pStyle w:val="TableParagraph"/>
              <w:tabs>
                <w:tab w:pos="3653" w:val="left" w:leader="none"/>
              </w:tabs>
              <w:spacing w:before="160"/>
              <w:ind w:left="221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Min</w:t>
              <w:tab/>
              <w:t>Max</w:t>
            </w:r>
          </w:p>
        </w:tc>
        <w:tc>
          <w:tcPr>
            <w:tcW w:w="680" w:type="dxa"/>
            <w:tcBorders>
              <w:top w:val="single" w:sz="4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60"/>
              <w:ind w:left="5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148" w:type="dxa"/>
            <w:tcBorders>
              <w:top w:val="single" w:sz="48" w:space="0" w:color="000000"/>
              <w:bottom w:val="single" w:sz="24" w:space="0" w:color="000000"/>
            </w:tcBorders>
          </w:tcPr>
          <w:p>
            <w:pPr>
              <w:pStyle w:val="TableParagraph"/>
              <w:tabs>
                <w:tab w:pos="1533" w:val="left" w:leader="none"/>
              </w:tabs>
              <w:spacing w:before="160"/>
              <w:ind w:left="9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Min</w:t>
              <w:tab/>
              <w:t>Max</w:t>
            </w:r>
          </w:p>
        </w:tc>
        <w:tc>
          <w:tcPr>
            <w:tcW w:w="934" w:type="dxa"/>
            <w:tcBorders>
              <w:top w:val="single" w:sz="4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623" w:hRule="atLeast"/>
        </w:trPr>
        <w:tc>
          <w:tcPr>
            <w:tcW w:w="4320" w:type="dxa"/>
            <w:tcBorders>
              <w:top w:val="single" w:sz="24" w:space="0" w:color="000000"/>
            </w:tcBorders>
          </w:tcPr>
          <w:p>
            <w:pPr>
              <w:pStyle w:val="TableParagraph"/>
              <w:tabs>
                <w:tab w:pos="747" w:val="left" w:leader="none"/>
                <w:tab w:pos="2712" w:val="left" w:leader="none"/>
                <w:tab w:pos="3945" w:val="right" w:leader="none"/>
              </w:tabs>
              <w:spacing w:line="215" w:lineRule="exact" w:before="388"/>
              <w:ind w:left="51"/>
              <w:rPr>
                <w:sz w:val="20"/>
              </w:rPr>
            </w:pPr>
            <w:r>
              <w:rPr>
                <w:b/>
                <w:sz w:val="18"/>
              </w:rPr>
              <w:t>OCB</w:t>
              <w:tab/>
              <w:t>(</w:t>
            </w:r>
            <w:r>
              <w:rPr>
                <w:i/>
                <w:sz w:val="20"/>
              </w:rPr>
              <w:t>organizational</w:t>
            </w:r>
            <w:r>
              <w:rPr>
                <w:sz w:val="20"/>
              </w:rPr>
              <w:t>91</w:t>
              <w:tab/>
              <w:t>26</w:t>
              <w:tab/>
              <w:t>156</w:t>
            </w:r>
          </w:p>
        </w:tc>
        <w:tc>
          <w:tcPr>
            <w:tcW w:w="680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35"/>
              <w:ind w:left="53"/>
              <w:rPr>
                <w:sz w:val="20"/>
              </w:rPr>
            </w:pPr>
            <w:r>
              <w:rPr>
                <w:sz w:val="20"/>
              </w:rPr>
              <w:t>21,667</w:t>
            </w:r>
          </w:p>
        </w:tc>
        <w:tc>
          <w:tcPr>
            <w:tcW w:w="214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13" w:val="left" w:leader="none"/>
                <w:tab w:pos="1533" w:val="left" w:leader="none"/>
              </w:tabs>
              <w:spacing w:line="215" w:lineRule="exact" w:before="135"/>
              <w:ind w:left="93"/>
              <w:rPr>
                <w:sz w:val="20"/>
              </w:rPr>
            </w:pPr>
            <w:r>
              <w:rPr>
                <w:sz w:val="20"/>
              </w:rPr>
              <w:t>131</w:t>
              <w:tab/>
              <w:t>40</w:t>
              <w:tab/>
              <w:t>156</w:t>
            </w:r>
          </w:p>
        </w:tc>
        <w:tc>
          <w:tcPr>
            <w:tcW w:w="93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35"/>
              <w:ind w:left="105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</w:tr>
      <w:tr>
        <w:trPr>
          <w:trHeight w:val="547" w:hRule="atLeast"/>
        </w:trPr>
        <w:tc>
          <w:tcPr>
            <w:tcW w:w="4320" w:type="dxa"/>
            <w:tcBorders>
              <w:bottom w:val="single" w:sz="48" w:space="0" w:color="000000"/>
            </w:tcBorders>
          </w:tcPr>
          <w:p>
            <w:pPr>
              <w:pStyle w:val="TableParagraph"/>
              <w:tabs>
                <w:tab w:pos="1207" w:val="left" w:leader="none"/>
              </w:tabs>
              <w:spacing w:line="226" w:lineRule="exact"/>
              <w:ind w:left="51"/>
              <w:rPr>
                <w:sz w:val="20"/>
              </w:rPr>
            </w:pPr>
            <w:r>
              <w:rPr>
                <w:i/>
                <w:sz w:val="20"/>
              </w:rPr>
              <w:t>citizenship</w:t>
              <w:tab/>
              <w:t>behavior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2933" w:val="left" w:leader="none"/>
                <w:tab w:pos="3945" w:val="right" w:leader="none"/>
              </w:tabs>
              <w:ind w:left="51"/>
              <w:rPr>
                <w:sz w:val="20"/>
              </w:rPr>
            </w:pPr>
            <w:r>
              <w:rPr>
                <w:b/>
                <w:w w:val="95"/>
                <w:sz w:val="20"/>
              </w:rPr>
              <w:t>HAW</w:t>
            </w:r>
            <w:r>
              <w:rPr>
                <w:i/>
                <w:w w:val="95"/>
                <w:sz w:val="20"/>
              </w:rPr>
              <w:t>(happiness</w:t>
            </w:r>
            <w:r>
              <w:rPr>
                <w:i/>
                <w:spacing w:val="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at</w:t>
            </w:r>
            <w:r>
              <w:rPr>
                <w:i/>
                <w:spacing w:val="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work)</w:t>
            </w:r>
            <w:r>
              <w:rPr>
                <w:i/>
                <w:spacing w:val="56"/>
                <w:sz w:val="20"/>
              </w:rPr>
              <w:t> </w:t>
            </w:r>
            <w:r>
              <w:rPr>
                <w:w w:val="95"/>
                <w:sz w:val="20"/>
              </w:rPr>
              <w:t>109,5</w:t>
              <w:tab/>
            </w:r>
            <w:r>
              <w:rPr>
                <w:sz w:val="20"/>
              </w:rPr>
              <w:t>31</w:t>
              <w:tab/>
              <w:t>186</w:t>
            </w:r>
          </w:p>
        </w:tc>
        <w:tc>
          <w:tcPr>
            <w:tcW w:w="68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25,833</w:t>
            </w:r>
          </w:p>
        </w:tc>
        <w:tc>
          <w:tcPr>
            <w:tcW w:w="2148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13" w:val="left" w:leader="none"/>
                <w:tab w:pos="1533" w:val="left" w:leader="none"/>
              </w:tabs>
              <w:ind w:left="93"/>
              <w:rPr>
                <w:sz w:val="20"/>
              </w:rPr>
            </w:pPr>
            <w:r>
              <w:rPr>
                <w:sz w:val="20"/>
              </w:rPr>
              <w:t>151</w:t>
              <w:tab/>
              <w:t>44</w:t>
              <w:tab/>
              <w:t>186</w:t>
            </w:r>
          </w:p>
        </w:tc>
        <w:tc>
          <w:tcPr>
            <w:tcW w:w="9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</w:tr>
      <w:tr>
        <w:trPr>
          <w:trHeight w:val="781" w:hRule="atLeast"/>
        </w:trPr>
        <w:tc>
          <w:tcPr>
            <w:tcW w:w="4320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06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Kategorisasi</w:t>
            </w:r>
          </w:p>
        </w:tc>
        <w:tc>
          <w:tcPr>
            <w:tcW w:w="680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8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279" w:firstLine="720"/>
        <w:jc w:val="both"/>
      </w:pPr>
      <w:r>
        <w:rPr/>
        <w:t>Kategori yang ingin digunakan berdasarkan distribusi normal, dengan 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individu 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kelompok-kelompok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posisinya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diukur</w:t>
      </w:r>
      <w:r>
        <w:rPr>
          <w:spacing w:val="-2"/>
        </w:rPr>
        <w:t> </w:t>
      </w:r>
      <w:r>
        <w:rPr/>
        <w:t>(Azwar,</w:t>
      </w:r>
      <w:r>
        <w:rPr>
          <w:spacing w:val="1"/>
        </w:rPr>
        <w:t> </w:t>
      </w:r>
      <w:r>
        <w:rPr/>
        <w:t>2015).</w:t>
      </w:r>
      <w:r>
        <w:rPr>
          <w:spacing w:val="-1"/>
        </w:rPr>
        <w:t> </w:t>
      </w:r>
      <w:r>
        <w:rPr/>
        <w:t>Berikut kategorisasi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variable penelitian</w:t>
      </w:r>
      <w:r>
        <w:rPr>
          <w:spacing w:val="-1"/>
        </w:rPr>
        <w:t> </w:t>
      </w:r>
      <w:r>
        <w:rPr/>
        <w:t>:</w:t>
      </w:r>
    </w:p>
    <w:p>
      <w:pPr>
        <w:pStyle w:val="Heading1"/>
        <w:spacing w:before="7"/>
        <w:ind w:left="4021"/>
        <w:jc w:val="both"/>
      </w:pPr>
      <w:r>
        <w:rPr/>
        <w:t>Tabel</w:t>
      </w:r>
      <w:r>
        <w:rPr>
          <w:spacing w:val="-12"/>
        </w:rPr>
        <w:t> </w:t>
      </w:r>
      <w:r>
        <w:rPr/>
        <w:t>2.</w:t>
      </w:r>
    </w:p>
    <w:p>
      <w:pPr>
        <w:pStyle w:val="BodyText"/>
        <w:rPr>
          <w:b/>
        </w:rPr>
      </w:pPr>
    </w:p>
    <w:p>
      <w:pPr>
        <w:spacing w:before="0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Kategorisasi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OCB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997"/>
        <w:gridCol w:w="2026"/>
        <w:gridCol w:w="1540"/>
        <w:gridCol w:w="701"/>
        <w:gridCol w:w="1776"/>
      </w:tblGrid>
      <w:tr>
        <w:trPr>
          <w:trHeight w:val="423" w:hRule="atLeast"/>
        </w:trPr>
        <w:tc>
          <w:tcPr>
            <w:tcW w:w="1062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0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997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Rumus</w:t>
            </w:r>
          </w:p>
        </w:tc>
        <w:tc>
          <w:tcPr>
            <w:tcW w:w="202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0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70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0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77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40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Presetase</w:t>
            </w:r>
          </w:p>
        </w:tc>
      </w:tr>
      <w:tr>
        <w:trPr>
          <w:trHeight w:val="272" w:hRule="atLeast"/>
        </w:trPr>
        <w:tc>
          <w:tcPr>
            <w:tcW w:w="106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0" w:lineRule="exact" w:before="42"/>
              <w:ind w:left="29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997" w:type="dxa"/>
            <w:tcBorders>
              <w:top w:val="single" w:sz="4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0" w:lineRule="exact" w:before="42"/>
              <w:ind w:left="130"/>
              <w:rPr>
                <w:sz w:val="20"/>
              </w:rPr>
            </w:pPr>
            <w:r>
              <w:rPr>
                <w:color w:val="1F1F1F"/>
                <w:sz w:val="20"/>
              </w:rPr>
              <w:t>(μ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+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0,75σ)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≤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X</w:t>
            </w:r>
          </w:p>
        </w:tc>
        <w:tc>
          <w:tcPr>
            <w:tcW w:w="154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0" w:lineRule="exact" w:before="42"/>
              <w:ind w:left="266"/>
              <w:rPr>
                <w:sz w:val="20"/>
              </w:rPr>
            </w:pPr>
            <w:r>
              <w:rPr>
                <w:color w:val="1F1F1F"/>
                <w:sz w:val="20"/>
              </w:rPr>
              <w:t>107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  <w:u w:val="single" w:color="1F1F1F"/>
              </w:rPr>
              <w:t>&lt;</w:t>
            </w:r>
            <w:r>
              <w:rPr>
                <w:color w:val="1F1F1F"/>
                <w:spacing w:val="2"/>
                <w:sz w:val="20"/>
              </w:rPr>
              <w:t> </w:t>
            </w:r>
            <w:r>
              <w:rPr>
                <w:color w:val="1F1F1F"/>
                <w:sz w:val="20"/>
              </w:rPr>
              <w:t>X</w:t>
            </w:r>
          </w:p>
        </w:tc>
        <w:tc>
          <w:tcPr>
            <w:tcW w:w="70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0" w:lineRule="exact" w:before="42"/>
              <w:ind w:left="166"/>
              <w:rPr>
                <w:sz w:val="20"/>
              </w:rPr>
            </w:pPr>
            <w:r>
              <w:rPr>
                <w:color w:val="1F1F1F"/>
                <w:sz w:val="20"/>
              </w:rPr>
              <w:t>150</w:t>
            </w:r>
          </w:p>
        </w:tc>
        <w:tc>
          <w:tcPr>
            <w:tcW w:w="177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0" w:lineRule="exact" w:before="42"/>
              <w:ind w:left="185"/>
              <w:rPr>
                <w:sz w:val="20"/>
              </w:rPr>
            </w:pPr>
            <w:r>
              <w:rPr>
                <w:color w:val="1F1F1F"/>
                <w:sz w:val="20"/>
              </w:rPr>
              <w:t>97,40%</w:t>
            </w:r>
          </w:p>
        </w:tc>
      </w:tr>
      <w:tr>
        <w:trPr>
          <w:trHeight w:val="576" w:hRule="atLeast"/>
        </w:trPr>
        <w:tc>
          <w:tcPr>
            <w:tcW w:w="106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color w:val="1F1F1F"/>
                <w:sz w:val="20"/>
              </w:rPr>
              <w:t>Sedang</w:t>
            </w:r>
          </w:p>
        </w:tc>
        <w:tc>
          <w:tcPr>
            <w:tcW w:w="3023" w:type="dxa"/>
            <w:gridSpan w:val="2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color w:val="1F1F1F"/>
                <w:sz w:val="20"/>
              </w:rPr>
              <w:t>(μ</w:t>
            </w:r>
            <w:r>
              <w:rPr>
                <w:color w:val="1F1F1F"/>
                <w:spacing w:val="-7"/>
                <w:sz w:val="20"/>
              </w:rPr>
              <w:t> </w:t>
            </w:r>
            <w:r>
              <w:rPr>
                <w:color w:val="1F1F1F"/>
                <w:sz w:val="20"/>
              </w:rPr>
              <w:t>–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0,75σ)</w:t>
            </w:r>
            <w:r>
              <w:rPr>
                <w:color w:val="1F1F1F"/>
                <w:spacing w:val="-6"/>
                <w:sz w:val="20"/>
              </w:rPr>
              <w:t> </w:t>
            </w:r>
            <w:r>
              <w:rPr>
                <w:color w:val="1F1F1F"/>
                <w:sz w:val="20"/>
              </w:rPr>
              <w:t>≤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X</w:t>
            </w:r>
            <w:r>
              <w:rPr>
                <w:color w:val="1F1F1F"/>
                <w:spacing w:val="-7"/>
                <w:sz w:val="20"/>
              </w:rPr>
              <w:t> </w:t>
            </w:r>
            <w:r>
              <w:rPr>
                <w:color w:val="1F1F1F"/>
                <w:sz w:val="20"/>
              </w:rPr>
              <w:t>&lt;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(μ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+ 0,75σ)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color w:val="1F1F1F"/>
                <w:sz w:val="20"/>
              </w:rPr>
              <w:t>75</w:t>
            </w:r>
            <w:r>
              <w:rPr>
                <w:color w:val="1F1F1F"/>
                <w:spacing w:val="-1"/>
                <w:sz w:val="20"/>
              </w:rPr>
              <w:t> </w:t>
            </w:r>
            <w:r>
              <w:rPr>
                <w:color w:val="1F1F1F"/>
                <w:sz w:val="20"/>
                <w:u w:val="single" w:color="1F1F1F"/>
              </w:rPr>
              <w:t>&lt;</w:t>
            </w:r>
            <w:r>
              <w:rPr>
                <w:color w:val="1F1F1F"/>
                <w:spacing w:val="42"/>
                <w:sz w:val="20"/>
              </w:rPr>
              <w:t> </w:t>
            </w:r>
            <w:r>
              <w:rPr>
                <w:color w:val="1F1F1F"/>
                <w:sz w:val="20"/>
              </w:rPr>
              <w:t>X</w:t>
            </w:r>
            <w:r>
              <w:rPr>
                <w:color w:val="1F1F1F"/>
                <w:spacing w:val="-6"/>
                <w:sz w:val="20"/>
              </w:rPr>
              <w:t> </w:t>
            </w:r>
            <w:r>
              <w:rPr>
                <w:color w:val="1F1F1F"/>
                <w:sz w:val="20"/>
              </w:rPr>
              <w:t>&lt;</w:t>
            </w:r>
            <w:r>
              <w:rPr>
                <w:color w:val="1F1F1F"/>
                <w:spacing w:val="3"/>
                <w:sz w:val="20"/>
              </w:rPr>
              <w:t> </w:t>
            </w:r>
            <w:r>
              <w:rPr>
                <w:color w:val="1F1F1F"/>
                <w:sz w:val="20"/>
              </w:rPr>
              <w:t>107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color w:val="1F1F1F"/>
                <w:w w:val="99"/>
                <w:sz w:val="20"/>
              </w:rPr>
              <w:t>4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1F1F1F"/>
                <w:sz w:val="20"/>
              </w:rPr>
              <w:t>2,60%</w:t>
            </w:r>
          </w:p>
        </w:tc>
      </w:tr>
      <w:tr>
        <w:trPr>
          <w:trHeight w:val="361" w:hRule="atLeast"/>
        </w:trPr>
        <w:tc>
          <w:tcPr>
            <w:tcW w:w="1062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08"/>
              <w:ind w:left="29"/>
              <w:rPr>
                <w:sz w:val="20"/>
              </w:rPr>
            </w:pPr>
            <w:r>
              <w:rPr>
                <w:color w:val="1F1F1F"/>
                <w:sz w:val="20"/>
              </w:rPr>
              <w:t>Rendah</w:t>
            </w:r>
          </w:p>
        </w:tc>
        <w:tc>
          <w:tcPr>
            <w:tcW w:w="302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before="108"/>
              <w:ind w:left="1127"/>
              <w:rPr>
                <w:sz w:val="20"/>
              </w:rPr>
            </w:pPr>
            <w:r>
              <w:rPr>
                <w:color w:val="1F1F1F"/>
                <w:sz w:val="20"/>
              </w:rPr>
              <w:t>X</w:t>
            </w:r>
            <w:r>
              <w:rPr>
                <w:color w:val="1F1F1F"/>
                <w:spacing w:val="-6"/>
                <w:sz w:val="20"/>
              </w:rPr>
              <w:t> </w:t>
            </w:r>
            <w:r>
              <w:rPr>
                <w:color w:val="1F1F1F"/>
                <w:sz w:val="20"/>
              </w:rPr>
              <w:t>&lt;</w:t>
            </w:r>
            <w:r>
              <w:rPr>
                <w:color w:val="1F1F1F"/>
                <w:spacing w:val="-5"/>
                <w:sz w:val="20"/>
              </w:rPr>
              <w:t> </w:t>
            </w:r>
            <w:r>
              <w:rPr>
                <w:color w:val="1F1F1F"/>
                <w:sz w:val="20"/>
              </w:rPr>
              <w:t>(μ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–</w:t>
            </w:r>
            <w:r>
              <w:rPr>
                <w:color w:val="1F1F1F"/>
                <w:spacing w:val="-4"/>
                <w:sz w:val="20"/>
              </w:rPr>
              <w:t> </w:t>
            </w:r>
            <w:r>
              <w:rPr>
                <w:color w:val="1F1F1F"/>
                <w:sz w:val="20"/>
              </w:rPr>
              <w:t>0,75σ)</w:t>
            </w:r>
          </w:p>
        </w:tc>
        <w:tc>
          <w:tcPr>
            <w:tcW w:w="154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08"/>
              <w:ind w:left="266"/>
              <w:rPr>
                <w:sz w:val="20"/>
              </w:rPr>
            </w:pPr>
            <w:r>
              <w:rPr>
                <w:color w:val="1F1F1F"/>
                <w:sz w:val="20"/>
              </w:rPr>
              <w:t>X</w:t>
            </w:r>
            <w:r>
              <w:rPr>
                <w:color w:val="1F1F1F"/>
                <w:spacing w:val="-2"/>
                <w:sz w:val="20"/>
              </w:rPr>
              <w:t> </w:t>
            </w:r>
            <w:r>
              <w:rPr>
                <w:color w:val="1F1F1F"/>
                <w:sz w:val="20"/>
              </w:rPr>
              <w:t>&lt;</w:t>
            </w:r>
            <w:r>
              <w:rPr>
                <w:color w:val="1F1F1F"/>
                <w:spacing w:val="-3"/>
                <w:sz w:val="20"/>
              </w:rPr>
              <w:t> </w:t>
            </w:r>
            <w:r>
              <w:rPr>
                <w:color w:val="1F1F1F"/>
                <w:sz w:val="20"/>
              </w:rPr>
              <w:t>75</w:t>
            </w:r>
          </w:p>
        </w:tc>
        <w:tc>
          <w:tcPr>
            <w:tcW w:w="70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08"/>
              <w:ind w:left="166"/>
              <w:rPr>
                <w:sz w:val="20"/>
              </w:rPr>
            </w:pPr>
            <w:r>
              <w:rPr>
                <w:color w:val="1F1F1F"/>
                <w:w w:val="99"/>
                <w:sz w:val="20"/>
              </w:rPr>
              <w:t>0</w:t>
            </w:r>
          </w:p>
        </w:tc>
        <w:tc>
          <w:tcPr>
            <w:tcW w:w="177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before="108"/>
              <w:ind w:left="185"/>
              <w:rPr>
                <w:sz w:val="20"/>
              </w:rPr>
            </w:pPr>
            <w:r>
              <w:rPr>
                <w:color w:val="1F1F1F"/>
                <w:sz w:val="20"/>
              </w:rPr>
              <w:t>0,00%</w:t>
            </w:r>
          </w:p>
        </w:tc>
      </w:tr>
      <w:tr>
        <w:trPr>
          <w:trHeight w:val="407" w:hRule="atLeast"/>
        </w:trPr>
        <w:tc>
          <w:tcPr>
            <w:tcW w:w="1062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8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01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88"/>
              <w:ind w:left="16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776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before="88"/>
              <w:ind w:left="18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line="480" w:lineRule="auto" w:before="40"/>
        <w:ind w:left="280" w:right="279" w:firstLine="720"/>
        <w:jc w:val="both"/>
      </w:pPr>
      <w:r>
        <w:rPr/>
        <w:t>Berdasarkan tabel hasil kategorisasi skala </w:t>
      </w:r>
      <w:r>
        <w:rPr>
          <w:i/>
        </w:rPr>
        <w:t>organizational citizenship behavior</w:t>
      </w:r>
      <w:r>
        <w:rPr>
          <w:i/>
          <w:spacing w:val="1"/>
        </w:rPr>
        <w:t> </w:t>
      </w:r>
      <w:r>
        <w:rPr/>
        <w:t>diatas menunjukkan subjek yang di posisi kategori tinggi ada sebanyak 97,40% (150</w:t>
      </w:r>
      <w:r>
        <w:rPr>
          <w:spacing w:val="1"/>
        </w:rPr>
        <w:t> </w:t>
      </w:r>
      <w:r>
        <w:rPr/>
        <w:t>subjek),</w:t>
      </w:r>
      <w:r>
        <w:rPr>
          <w:spacing w:val="-2"/>
        </w:rPr>
        <w:t> </w:t>
      </w:r>
      <w:r>
        <w:rPr/>
        <w:t>kategori</w:t>
      </w:r>
      <w:r>
        <w:rPr>
          <w:spacing w:val="-6"/>
        </w:rPr>
        <w:t> </w:t>
      </w:r>
      <w:r>
        <w:rPr/>
        <w:t>sedang</w:t>
      </w:r>
      <w:r>
        <w:rPr>
          <w:spacing w:val="1"/>
        </w:rPr>
        <w:t> </w:t>
      </w:r>
      <w:r>
        <w:rPr/>
        <w:t>2,60%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subjek),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kategori</w:t>
      </w:r>
      <w:r>
        <w:rPr>
          <w:spacing w:val="-6"/>
        </w:rPr>
        <w:t> </w:t>
      </w:r>
      <w:r>
        <w:rPr/>
        <w:t>rendah</w:t>
      </w:r>
      <w:r>
        <w:rPr>
          <w:spacing w:val="-1"/>
        </w:rPr>
        <w:t> </w:t>
      </w:r>
      <w:r>
        <w:rPr/>
        <w:t>0,00%</w:t>
      </w:r>
      <w:r>
        <w:rPr>
          <w:spacing w:val="-2"/>
        </w:rPr>
        <w:t> </w:t>
      </w:r>
      <w:r>
        <w:rPr/>
        <w:t>( 0,00</w:t>
      </w:r>
      <w:r>
        <w:rPr>
          <w:spacing w:val="-5"/>
        </w:rPr>
        <w:t> </w:t>
      </w:r>
      <w:r>
        <w:rPr/>
        <w:t>subjek).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Heading1"/>
        <w:spacing w:line="477" w:lineRule="auto"/>
        <w:ind w:left="148" w:right="678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900002pt;margin-top:55.753128pt;width:405.2pt;height:124.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2"/>
                    <w:gridCol w:w="997"/>
                    <w:gridCol w:w="2026"/>
                    <w:gridCol w:w="1540"/>
                    <w:gridCol w:w="701"/>
                    <w:gridCol w:w="1776"/>
                  </w:tblGrid>
                  <w:tr>
                    <w:trPr>
                      <w:trHeight w:val="424" w:hRule="atLeast"/>
                    </w:trPr>
                    <w:tc>
                      <w:tcPr>
                        <w:tcW w:w="1062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Kategori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Rumus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0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Skor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Presetase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062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2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(μ</w:t>
                        </w:r>
                        <w:r>
                          <w:rPr>
                            <w:color w:val="1F1F1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+</w:t>
                        </w:r>
                        <w:r>
                          <w:rPr>
                            <w:color w:val="1F1F1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0,75σ)</w:t>
                        </w:r>
                        <w:r>
                          <w:rPr>
                            <w:color w:val="1F1F1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≤</w:t>
                        </w:r>
                        <w:r>
                          <w:rPr>
                            <w:color w:val="1F1F1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128</w:t>
                        </w:r>
                        <w:r>
                          <w:rPr>
                            <w:color w:val="1F1F1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  <w:u w:val="single" w:color="1F1F1F"/>
                          </w:rPr>
                          <w:t>&lt;</w:t>
                        </w:r>
                        <w:r>
                          <w:rPr>
                            <w:color w:val="1F1F1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135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87,66%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Sedang</w:t>
                        </w:r>
                      </w:p>
                    </w:tc>
                    <w:tc>
                      <w:tcPr>
                        <w:tcW w:w="3023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7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(μ</w:t>
                        </w:r>
                        <w:r>
                          <w:rPr>
                            <w:color w:val="1F1F1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–</w:t>
                        </w:r>
                        <w:r>
                          <w:rPr>
                            <w:color w:val="1F1F1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0,75σ)</w:t>
                        </w:r>
                        <w:r>
                          <w:rPr>
                            <w:color w:val="1F1F1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≤</w:t>
                        </w:r>
                        <w:r>
                          <w:rPr>
                            <w:color w:val="1F1F1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  <w:r>
                          <w:rPr>
                            <w:color w:val="1F1F1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&lt;</w:t>
                        </w:r>
                        <w:r>
                          <w:rPr>
                            <w:color w:val="1F1F1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(μ</w:t>
                        </w:r>
                        <w:r>
                          <w:rPr>
                            <w:color w:val="1F1F1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+ 0,75σ)</w:t>
                        </w: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89</w:t>
                        </w:r>
                        <w:r>
                          <w:rPr>
                            <w:color w:val="1F1F1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  <w:u w:val="single" w:color="1F1F1F"/>
                          </w:rPr>
                          <w:t>&lt;</w:t>
                        </w:r>
                        <w:r>
                          <w:rPr>
                            <w:color w:val="1F1F1F"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  <w:r>
                          <w:rPr>
                            <w:color w:val="1F1F1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&lt;</w:t>
                        </w:r>
                        <w:r>
                          <w:rPr>
                            <w:color w:val="1F1F1F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12,34%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062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Rendah</w:t>
                        </w:r>
                      </w:p>
                    </w:tc>
                    <w:tc>
                      <w:tcPr>
                        <w:tcW w:w="3023" w:type="dxa"/>
                        <w:gridSpan w:val="2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127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  <w:r>
                          <w:rPr>
                            <w:color w:val="1F1F1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&lt;</w:t>
                        </w:r>
                        <w:r>
                          <w:rPr>
                            <w:color w:val="1F1F1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(μ</w:t>
                        </w:r>
                        <w:r>
                          <w:rPr>
                            <w:color w:val="1F1F1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–</w:t>
                        </w:r>
                        <w:r>
                          <w:rPr>
                            <w:color w:val="1F1F1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0,75σ)</w:t>
                        </w:r>
                      </w:p>
                    </w:tc>
                    <w:tc>
                      <w:tcPr>
                        <w:tcW w:w="1540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X</w:t>
                        </w:r>
                        <w:r>
                          <w:rPr>
                            <w:color w:val="1F1F1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&lt;</w:t>
                        </w:r>
                        <w:r>
                          <w:rPr>
                            <w:color w:val="1F1F1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701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z w:val="20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062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23" w:type="dxa"/>
                        <w:gridSpan w:val="2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0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Tabel 3.</w:t>
      </w:r>
      <w:r>
        <w:rPr>
          <w:spacing w:val="1"/>
        </w:rPr>
        <w:t> </w:t>
      </w:r>
      <w:r>
        <w:rPr>
          <w:spacing w:val="-1"/>
        </w:rPr>
        <w:t>Kategorisasi</w:t>
      </w:r>
      <w:r>
        <w:rPr>
          <w:spacing w:val="-13"/>
        </w:rPr>
        <w:t> </w:t>
      </w:r>
      <w:r>
        <w:rPr/>
        <w:t>HAW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480" w:lineRule="auto"/>
        <w:ind w:left="280" w:right="27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87,66%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135</w:t>
      </w:r>
      <w:r>
        <w:rPr>
          <w:spacing w:val="1"/>
        </w:rPr>
        <w:t> </w:t>
      </w:r>
      <w:r>
        <w:rPr/>
        <w:t>subjek),</w:t>
      </w:r>
      <w:r>
        <w:rPr>
          <w:spacing w:val="-2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12,34%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subjek),</w:t>
      </w:r>
      <w:r>
        <w:rPr>
          <w:spacing w:val="-1"/>
        </w:rPr>
        <w:t> </w:t>
      </w:r>
      <w:r>
        <w:rPr/>
        <w:t>dan kategori</w:t>
      </w:r>
      <w:r>
        <w:rPr>
          <w:spacing w:val="-1"/>
        </w:rPr>
        <w:t> </w:t>
      </w:r>
      <w:r>
        <w:rPr/>
        <w:t>rendah</w:t>
      </w:r>
      <w:r>
        <w:rPr>
          <w:spacing w:val="1"/>
        </w:rPr>
        <w:t> </w:t>
      </w:r>
      <w:r>
        <w:rPr/>
        <w:t>0,00%</w:t>
      </w:r>
      <w:r>
        <w:rPr>
          <w:spacing w:val="-2"/>
        </w:rPr>
        <w:t> </w:t>
      </w:r>
      <w:r>
        <w:rPr/>
        <w:t>(0</w:t>
      </w:r>
      <w:r>
        <w:rPr>
          <w:spacing w:val="-1"/>
        </w:rPr>
        <w:t> </w:t>
      </w:r>
      <w:r>
        <w:rPr/>
        <w:t>subjek).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524" w:right="0" w:hanging="245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prasyarat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0" w:after="0"/>
        <w:ind w:left="1000" w:right="0" w:hanging="24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4"/>
          <w:sz w:val="24"/>
        </w:rPr>
        <w:t> </w:t>
      </w:r>
      <w:r>
        <w:rPr>
          <w:sz w:val="24"/>
        </w:rPr>
        <w:t>Uji</w:t>
      </w:r>
      <w:r>
        <w:rPr>
          <w:spacing w:val="-6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60" w:right="270" w:firstLine="715"/>
        <w:jc w:val="both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Shapiro-wilk,</w:t>
      </w:r>
      <w:r>
        <w:rPr>
          <w:i/>
          <w:spacing w:val="1"/>
        </w:rPr>
        <w:t> </w:t>
      </w:r>
      <w:r>
        <w:rPr>
          <w:i/>
        </w:rPr>
        <w:t>Kolmogorov-Smirnov,</w:t>
      </w:r>
      <w:r>
        <w:rPr>
          <w:i/>
          <w:spacing w:val="1"/>
        </w:rPr>
        <w:t> </w:t>
      </w:r>
      <w:r>
        <w:rPr>
          <w:i/>
        </w:rPr>
        <w:t>Anderson-Darling.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60"/>
        </w:rPr>
        <w:t> </w:t>
      </w:r>
      <w:r>
        <w:rPr/>
        <w:t>normal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&gt;0,05</w:t>
      </w:r>
      <w:r>
        <w:rPr>
          <w:spacing w:val="1"/>
        </w:rPr>
        <w:t> </w:t>
      </w:r>
      <w:r>
        <w:rPr/>
        <w:t>(Almaududi,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line="480" w:lineRule="auto"/>
        <w:ind w:left="760" w:right="115" w:firstLine="715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Kolmogorov-Smirnov</w:t>
      </w:r>
      <w:r>
        <w:rPr>
          <w:i/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1"/>
        </w:rPr>
        <w:t> </w:t>
      </w:r>
      <w:r>
        <w:rPr>
          <w:i/>
        </w:rPr>
        <w:t>citizenship</w:t>
      </w:r>
      <w:r>
        <w:rPr>
          <w:i/>
          <w:spacing w:val="11"/>
        </w:rPr>
        <w:t> </w:t>
      </w:r>
      <w:r>
        <w:rPr>
          <w:i/>
        </w:rPr>
        <w:t>behavior</w:t>
      </w:r>
      <w:r>
        <w:rPr>
          <w:i/>
          <w:spacing w:val="12"/>
        </w:rPr>
        <w:t> </w:t>
      </w:r>
      <w:r>
        <w:rPr/>
        <w:t>diperoleh</w:t>
      </w:r>
      <w:r>
        <w:rPr>
          <w:spacing w:val="13"/>
        </w:rPr>
        <w:t> </w:t>
      </w:r>
      <w:r>
        <w:rPr/>
        <w:t>(KS-Z</w:t>
      </w:r>
      <w:r>
        <w:rPr>
          <w:spacing w:val="13"/>
        </w:rPr>
        <w:t> </w:t>
      </w:r>
      <w:r>
        <w:rPr/>
        <w:t>=</w:t>
      </w:r>
      <w:r>
        <w:rPr>
          <w:spacing w:val="12"/>
        </w:rPr>
        <w:t> </w:t>
      </w:r>
      <w:r>
        <w:rPr/>
        <w:t>0.216)</w:t>
      </w:r>
      <w:r>
        <w:rPr>
          <w:spacing w:val="12"/>
        </w:rPr>
        <w:t> </w:t>
      </w:r>
      <w:r>
        <w:rPr/>
        <w:t>dengan</w:t>
      </w:r>
      <w:r>
        <w:rPr>
          <w:spacing w:val="13"/>
        </w:rPr>
        <w:t> </w:t>
      </w:r>
      <w:r>
        <w:rPr/>
        <w:t>p</w:t>
      </w:r>
      <w:r>
        <w:rPr>
          <w:spacing w:val="51"/>
        </w:rPr>
        <w:t> </w:t>
      </w:r>
      <w:r>
        <w:rPr/>
        <w:t>=</w:t>
      </w:r>
      <w:r>
        <w:rPr>
          <w:spacing w:val="12"/>
        </w:rPr>
        <w:t> </w:t>
      </w:r>
      <w:r>
        <w:rPr/>
        <w:t>&lt;.001</w:t>
      </w:r>
      <w:r>
        <w:rPr>
          <w:spacing w:val="1"/>
        </w:rPr>
        <w:t> </w:t>
      </w:r>
      <w:r>
        <w:rPr/>
        <w:t>yang</w:t>
      </w:r>
      <w:r>
        <w:rPr>
          <w:spacing w:val="7"/>
        </w:rPr>
        <w:t> </w:t>
      </w:r>
      <w:r>
        <w:rPr/>
        <w:t>menunjukkan</w:t>
      </w:r>
      <w:r>
        <w:rPr>
          <w:spacing w:val="5"/>
        </w:rPr>
        <w:t> </w:t>
      </w:r>
      <w:r>
        <w:rPr/>
        <w:t>bahwa</w:t>
      </w:r>
      <w:r>
        <w:rPr>
          <w:spacing w:val="9"/>
        </w:rPr>
        <w:t> </w:t>
      </w:r>
      <w:r>
        <w:rPr/>
        <w:t>data</w:t>
      </w:r>
      <w:r>
        <w:rPr>
          <w:spacing w:val="1"/>
        </w:rPr>
        <w:t> </w:t>
      </w:r>
      <w:r>
        <w:rPr/>
        <w:t>terdistribusi</w:t>
      </w:r>
      <w:r>
        <w:rPr>
          <w:spacing w:val="1"/>
        </w:rPr>
        <w:t> </w:t>
      </w:r>
      <w:r>
        <w:rPr/>
        <w:t>tidak</w:t>
      </w:r>
      <w:r>
        <w:rPr>
          <w:spacing w:val="6"/>
        </w:rPr>
        <w:t> </w:t>
      </w:r>
      <w:r>
        <w:rPr/>
        <w:t>normal.</w:t>
      </w:r>
      <w:r>
        <w:rPr>
          <w:spacing w:val="7"/>
        </w:rPr>
        <w:t> </w:t>
      </w:r>
      <w:r>
        <w:rPr/>
        <w:t>Berdasarkan</w:t>
      </w:r>
      <w:r>
        <w:rPr>
          <w:spacing w:val="5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normalitas</w:t>
      </w:r>
      <w:r>
        <w:rPr>
          <w:spacing w:val="19"/>
        </w:rPr>
        <w:t> </w:t>
      </w:r>
      <w:r>
        <w:rPr/>
        <w:t>kedua</w:t>
      </w:r>
      <w:r>
        <w:rPr>
          <w:spacing w:val="21"/>
        </w:rPr>
        <w:t> </w:t>
      </w:r>
      <w:r>
        <w:rPr/>
        <w:t>variabel</w:t>
      </w:r>
      <w:r>
        <w:rPr>
          <w:spacing w:val="20"/>
        </w:rPr>
        <w:t> </w:t>
      </w:r>
      <w:r>
        <w:rPr/>
        <w:t>yang</w:t>
      </w:r>
      <w:r>
        <w:rPr>
          <w:spacing w:val="19"/>
        </w:rPr>
        <w:t> </w:t>
      </w:r>
      <w:r>
        <w:rPr/>
        <w:t>diteliti</w:t>
      </w:r>
      <w:r>
        <w:rPr>
          <w:spacing w:val="17"/>
        </w:rPr>
        <w:t> </w:t>
      </w:r>
      <w:r>
        <w:rPr/>
        <w:t>ternyata</w:t>
      </w:r>
      <w:r>
        <w:rPr>
          <w:spacing w:val="21"/>
        </w:rPr>
        <w:t> </w:t>
      </w:r>
      <w:r>
        <w:rPr/>
        <w:t>tidak</w:t>
      </w:r>
      <w:r>
        <w:rPr>
          <w:spacing w:val="19"/>
        </w:rPr>
        <w:t> </w:t>
      </w:r>
      <w:r>
        <w:rPr/>
        <w:t>normal,</w:t>
      </w:r>
      <w:r>
        <w:rPr>
          <w:spacing w:val="19"/>
        </w:rPr>
        <w:t> </w:t>
      </w:r>
      <w:r>
        <w:rPr/>
        <w:t>walaupun</w:t>
      </w:r>
      <w:r>
        <w:rPr>
          <w:spacing w:val="22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 terdistribusi tidak</w:t>
      </w:r>
      <w:r>
        <w:rPr>
          <w:spacing w:val="1"/>
        </w:rPr>
        <w:t> </w:t>
      </w:r>
      <w:r>
        <w:rPr/>
        <w:t>normal menurut</w:t>
      </w:r>
      <w:r>
        <w:rPr>
          <w:spacing w:val="1"/>
        </w:rPr>
        <w:t> </w:t>
      </w:r>
      <w:r>
        <w:rPr/>
        <w:t>Hadi (2017)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jumlah subjek N</w:t>
      </w:r>
      <w:r>
        <w:rPr>
          <w:spacing w:val="1"/>
        </w:rPr>
        <w:t> </w:t>
      </w:r>
      <w:r>
        <w:rPr>
          <w:u w:val="single"/>
        </w:rPr>
        <w:t>&gt;</w:t>
      </w:r>
      <w:r>
        <w:rPr/>
        <w:t> 30,</w:t>
      </w:r>
      <w:r>
        <w:rPr>
          <w:spacing w:val="1"/>
        </w:rPr>
        <w:t> </w:t>
      </w:r>
      <w:r>
        <w:rPr/>
        <w:t>maka</w:t>
      </w:r>
      <w:r>
        <w:rPr>
          <w:spacing w:val="45"/>
        </w:rPr>
        <w:t> </w:t>
      </w:r>
      <w:r>
        <w:rPr/>
        <w:t>dapat</w:t>
      </w:r>
      <w:r>
        <w:rPr>
          <w:spacing w:val="46"/>
        </w:rPr>
        <w:t> </w:t>
      </w:r>
      <w:r>
        <w:rPr/>
        <w:t>tetap</w:t>
      </w:r>
      <w:r>
        <w:rPr>
          <w:spacing w:val="48"/>
        </w:rPr>
        <w:t> </w:t>
      </w:r>
      <w:r>
        <w:rPr/>
        <w:t>melanjutkan</w:t>
      </w:r>
      <w:r>
        <w:rPr>
          <w:spacing w:val="43"/>
        </w:rPr>
        <w:t> </w:t>
      </w:r>
      <w:r>
        <w:rPr/>
        <w:t>perhitungan</w:t>
      </w:r>
      <w:r>
        <w:rPr>
          <w:spacing w:val="46"/>
        </w:rPr>
        <w:t> </w:t>
      </w:r>
      <w:r>
        <w:rPr/>
        <w:t>ke</w:t>
      </w:r>
      <w:r>
        <w:rPr>
          <w:spacing w:val="47"/>
        </w:rPr>
        <w:t> </w:t>
      </w:r>
      <w:r>
        <w:rPr/>
        <w:t>tahap</w:t>
      </w:r>
      <w:r>
        <w:rPr>
          <w:spacing w:val="46"/>
        </w:rPr>
        <w:t> </w:t>
      </w:r>
      <w:r>
        <w:rPr/>
        <w:t>uji</w:t>
      </w:r>
      <w:r>
        <w:rPr>
          <w:spacing w:val="45"/>
        </w:rPr>
        <w:t> </w:t>
      </w:r>
      <w:r>
        <w:rPr/>
        <w:t>linearitas</w:t>
      </w:r>
      <w:r>
        <w:rPr>
          <w:spacing w:val="46"/>
        </w:rPr>
        <w:t> </w:t>
      </w:r>
      <w:r>
        <w:rPr/>
        <w:t>dan</w:t>
      </w:r>
      <w:r>
        <w:rPr>
          <w:spacing w:val="45"/>
        </w:rPr>
        <w:t> </w:t>
      </w:r>
      <w:r>
        <w:rPr/>
        <w:t>hipotesis</w:t>
      </w:r>
      <w:r>
        <w:rPr>
          <w:spacing w:val="-57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jumlah subjek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 154 (</w:t>
      </w:r>
      <w:r>
        <w:rPr>
          <w:spacing w:val="1"/>
        </w:rPr>
        <w:t> </w:t>
      </w:r>
      <w:r>
        <w:rPr>
          <w:u w:val="single"/>
        </w:rPr>
        <w:t>&gt;</w:t>
      </w:r>
      <w:r>
        <w:rPr/>
        <w:t> 30). oleh</w:t>
      </w:r>
      <w:r>
        <w:rPr>
          <w:spacing w:val="1"/>
        </w:rPr>
        <w:t> </w:t>
      </w:r>
      <w:r>
        <w:rPr/>
        <w:t>karena itu</w:t>
      </w:r>
      <w:r>
        <w:rPr>
          <w:spacing w:val="-4"/>
        </w:rPr>
        <w:t> </w:t>
      </w:r>
      <w:r>
        <w:rPr/>
        <w:t>penliti</w:t>
      </w:r>
      <w:r>
        <w:rPr>
          <w:spacing w:val="-11"/>
        </w:rPr>
        <w:t> </w:t>
      </w:r>
      <w:r>
        <w:rPr/>
        <w:t>tetap</w:t>
      </w:r>
      <w:r>
        <w:rPr>
          <w:spacing w:val="-3"/>
        </w:rPr>
        <w:t> </w:t>
      </w:r>
      <w:r>
        <w:rPr/>
        <w:t>melanjutkan</w:t>
      </w:r>
      <w:r>
        <w:rPr>
          <w:spacing w:val="-6"/>
        </w:rPr>
        <w:t> </w:t>
      </w:r>
      <w:r>
        <w:rPr/>
        <w:t>ketahap</w:t>
      </w:r>
      <w:r>
        <w:rPr>
          <w:spacing w:val="1"/>
        </w:rPr>
        <w:t> </w:t>
      </w:r>
      <w:r>
        <w:rPr/>
        <w:t>selanjutnya.</w:t>
      </w:r>
    </w:p>
    <w:p>
      <w:pPr>
        <w:spacing w:after="0" w:line="480" w:lineRule="auto"/>
        <w:sectPr>
          <w:pgSz w:w="11910" w:h="16840"/>
          <w:pgMar w:top="1360" w:bottom="280" w:left="1520" w:right="1520"/>
        </w:sectPr>
      </w:pP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40" w:lineRule="auto" w:before="78" w:after="0"/>
        <w:ind w:left="1000" w:right="0" w:hanging="240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3"/>
          <w:sz w:val="24"/>
        </w:rPr>
        <w:t> </w:t>
      </w:r>
      <w:r>
        <w:rPr>
          <w:sz w:val="24"/>
        </w:rPr>
        <w:t>uji</w:t>
      </w:r>
      <w:r>
        <w:rPr>
          <w:spacing w:val="-6"/>
          <w:sz w:val="24"/>
        </w:rPr>
        <w:t> </w:t>
      </w:r>
      <w:r>
        <w:rPr>
          <w:sz w:val="24"/>
        </w:rPr>
        <w:t>linearitas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00" w:right="279" w:firstLine="720"/>
        <w:jc w:val="both"/>
      </w:pP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dengaan variabel terikat untuk mengetahui apakah hubungan kedua</w:t>
      </w:r>
      <w:r>
        <w:rPr>
          <w:spacing w:val="60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&lt;0,05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,</w:t>
      </w:r>
      <w:r>
        <w:rPr>
          <w:spacing w:val="60"/>
        </w:rPr>
        <w:t> </w:t>
      </w:r>
      <w:r>
        <w:rPr/>
        <w:t>namun</w:t>
      </w:r>
      <w:r>
        <w:rPr>
          <w:spacing w:val="1"/>
        </w:rPr>
        <w:t> </w:t>
      </w:r>
      <w:r>
        <w:rPr/>
        <w:t>apabila p </w:t>
      </w:r>
      <w:r>
        <w:rPr>
          <w:u w:val="single"/>
        </w:rPr>
        <w:t>&gt;</w:t>
      </w:r>
      <w:r>
        <w:rPr/>
        <w:t> 0,05 menunjukkan tidak adanya hubungan yang linear</w:t>
      </w:r>
      <w:r>
        <w:rPr>
          <w:spacing w:val="1"/>
        </w:rPr>
        <w:t> </w:t>
      </w:r>
      <w:r>
        <w:rPr/>
        <w:t>(Apriani,</w:t>
      </w:r>
      <w:r>
        <w:rPr>
          <w:spacing w:val="1"/>
        </w:rPr>
        <w:t> </w:t>
      </w:r>
      <w:r>
        <w:rPr/>
        <w:t>2019). Hasil uji linearitas antara kedua variabel, di dapatkan nilai statistikanya</w:t>
      </w:r>
      <w:r>
        <w:rPr>
          <w:spacing w:val="1"/>
        </w:rPr>
        <w:t> </w:t>
      </w:r>
      <w:r>
        <w:rPr/>
        <w:t>sebesar 205 dan p &lt;0,01 (p &lt; 0,05) maka dapat di asumsikan bahwa hubungan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-1"/>
        </w:rPr>
        <w:t> </w:t>
      </w:r>
      <w:r>
        <w:rPr>
          <w:i/>
        </w:rPr>
        <w:t>at</w:t>
      </w:r>
      <w:r>
        <w:rPr>
          <w:i/>
          <w:spacing w:val="-1"/>
        </w:rPr>
        <w:t> </w:t>
      </w:r>
      <w:r>
        <w:rPr>
          <w:i/>
        </w:rPr>
        <w:t>work</w:t>
      </w:r>
      <w:r>
        <w:rPr>
          <w:i/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organizational citizenship</w:t>
      </w:r>
      <w:r>
        <w:rPr>
          <w:i/>
          <w:spacing w:val="-4"/>
        </w:rPr>
        <w:t> </w:t>
      </w:r>
      <w:r>
        <w:rPr>
          <w:i/>
        </w:rPr>
        <w:t>behavior</w:t>
      </w:r>
      <w:r>
        <w:rPr>
          <w:i/>
          <w:spacing w:val="2"/>
        </w:rPr>
        <w:t> </w:t>
      </w:r>
      <w:r>
        <w:rPr/>
        <w:t>linear.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0" w:lineRule="auto" w:before="3" w:after="0"/>
        <w:ind w:left="587" w:right="0" w:hanging="308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2"/>
          <w:sz w:val="24"/>
        </w:rPr>
        <w:t> </w:t>
      </w:r>
      <w:r>
        <w:rPr>
          <w:sz w:val="24"/>
        </w:rPr>
        <w:t>uji</w:t>
      </w:r>
      <w:r>
        <w:rPr>
          <w:spacing w:val="-8"/>
          <w:sz w:val="24"/>
        </w:rPr>
        <w:t> </w:t>
      </w:r>
      <w:r>
        <w:rPr>
          <w:sz w:val="24"/>
        </w:rPr>
        <w:t>hipotesis</w:t>
      </w:r>
    </w:p>
    <w:p>
      <w:pPr>
        <w:pStyle w:val="BodyText"/>
      </w:pPr>
    </w:p>
    <w:p>
      <w:pPr>
        <w:spacing w:line="480" w:lineRule="auto" w:before="0"/>
        <w:ind w:left="1000" w:right="271" w:firstLine="720"/>
        <w:jc w:val="both"/>
        <w:rPr>
          <w:i/>
          <w:sz w:val="24"/>
        </w:rPr>
      </w:pPr>
      <w:r>
        <w:rPr>
          <w:sz w:val="24"/>
        </w:rPr>
        <w:t>Hasil uji hipotesis dengan menggunakan </w:t>
      </w:r>
      <w:r>
        <w:rPr>
          <w:i/>
          <w:sz w:val="24"/>
        </w:rPr>
        <w:t>pearson correlation </w:t>
      </w:r>
      <w:r>
        <w:rPr>
          <w:sz w:val="24"/>
        </w:rPr>
        <w:t>diperoleh</w:t>
      </w:r>
      <w:r>
        <w:rPr>
          <w:spacing w:val="-57"/>
          <w:sz w:val="24"/>
        </w:rPr>
        <w:t> </w:t>
      </w:r>
      <w:r>
        <w:rPr>
          <w:sz w:val="24"/>
        </w:rPr>
        <w:t>nilai r = 0.758 dengan</w:t>
      </w:r>
      <w:r>
        <w:rPr>
          <w:spacing w:val="1"/>
          <w:sz w:val="24"/>
        </w:rPr>
        <w:t> </w:t>
      </w:r>
      <w:r>
        <w:rPr>
          <w:sz w:val="24"/>
        </w:rPr>
        <w:t>p = &lt; 001.</w:t>
      </w:r>
      <w:r>
        <w:rPr>
          <w:spacing w:val="1"/>
          <w:sz w:val="24"/>
        </w:rPr>
        <w:t> </w:t>
      </w:r>
      <w:r>
        <w:rPr>
          <w:sz w:val="24"/>
        </w:rPr>
        <w:t>Dari hasil yang di dapatkan menunjukkan</w:t>
      </w:r>
      <w:r>
        <w:rPr>
          <w:spacing w:val="1"/>
          <w:sz w:val="24"/>
        </w:rPr>
        <w:t> </w:t>
      </w:r>
      <w:r>
        <w:rPr>
          <w:sz w:val="24"/>
        </w:rPr>
        <w:t>bahwa terdapat korelasi positif</w:t>
      </w:r>
      <w:r>
        <w:rPr>
          <w:spacing w:val="1"/>
          <w:sz w:val="24"/>
        </w:rPr>
        <w:t> </w:t>
      </w:r>
      <w:r>
        <w:rPr>
          <w:sz w:val="24"/>
        </w:rPr>
        <w:t>yang signifikan antara variabel </w:t>
      </w:r>
      <w:r>
        <w:rPr>
          <w:i/>
          <w:sz w:val="24"/>
        </w:rPr>
        <w:t>happiness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</w:t>
      </w:r>
      <w:r>
        <w:rPr>
          <w:sz w:val="24"/>
        </w:rPr>
        <w:t>dengan </w:t>
      </w:r>
      <w:r>
        <w:rPr>
          <w:i/>
          <w:sz w:val="24"/>
        </w:rPr>
        <w:t>organizational citizenship behavior,</w:t>
      </w:r>
      <w:r>
        <w:rPr>
          <w:i/>
          <w:spacing w:val="1"/>
          <w:sz w:val="24"/>
        </w:rPr>
        <w:t> </w:t>
      </w:r>
      <w:r>
        <w:rPr>
          <w:sz w:val="24"/>
        </w:rPr>
        <w:t>sehingga hipotesis 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terbukti.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karyawan yang berstatus sebagai mahasiswa maka semakin tinggi perilaku</w:t>
      </w:r>
      <w:r>
        <w:rPr>
          <w:spacing w:val="1"/>
          <w:sz w:val="24"/>
        </w:rPr>
        <w:t> </w:t>
      </w:r>
      <w:r>
        <w:rPr>
          <w:i/>
          <w:sz w:val="24"/>
        </w:rPr>
        <w:t>organizaational citizenship behavior </w:t>
      </w:r>
      <w:r>
        <w:rPr>
          <w:sz w:val="24"/>
        </w:rPr>
        <w:t>yang muncul pada para karyawan yang</w:t>
      </w:r>
      <w:r>
        <w:rPr>
          <w:spacing w:val="1"/>
          <w:sz w:val="24"/>
        </w:rPr>
        <w:t> </w:t>
      </w:r>
      <w:r>
        <w:rPr>
          <w:sz w:val="24"/>
        </w:rPr>
        <w:t>berstatus sebagai mahasiswa. sebaliknya semakin rendah </w:t>
      </w:r>
      <w:r>
        <w:rPr>
          <w:i/>
          <w:sz w:val="24"/>
        </w:rPr>
        <w:t>happiness at work</w:t>
      </w:r>
      <w:r>
        <w:rPr>
          <w:i/>
          <w:spacing w:val="1"/>
          <w:sz w:val="24"/>
        </w:rPr>
        <w:t> </w:t>
      </w:r>
      <w:r>
        <w:rPr>
          <w:sz w:val="24"/>
        </w:rPr>
        <w:t>pada para karyawan yang berstatus sebagai mahasiswa maka semakin rendah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citizenship behavior.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3" w:after="0"/>
        <w:ind w:left="524" w:right="0" w:hanging="245"/>
        <w:jc w:val="both"/>
        <w:rPr>
          <w:sz w:val="24"/>
        </w:rPr>
      </w:pPr>
      <w:r>
        <w:rPr>
          <w:spacing w:val="-2"/>
          <w:sz w:val="24"/>
        </w:rPr>
        <w:t>Uji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tambahan</w:t>
      </w:r>
    </w:p>
    <w:p>
      <w:pPr>
        <w:pStyle w:val="BodyText"/>
      </w:pPr>
    </w:p>
    <w:p>
      <w:pPr>
        <w:pStyle w:val="BodyText"/>
        <w:spacing w:line="480" w:lineRule="auto"/>
        <w:ind w:left="520" w:right="280" w:firstLine="480"/>
        <w:jc w:val="both"/>
      </w:pPr>
      <w:r>
        <w:rPr/>
        <w:t>Analisis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berdasarkan jenis kelamin laki-laki dan perempuan, dan uji analisis korelasi 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-3"/>
        </w:rPr>
        <w:t> </w:t>
      </w:r>
      <w:r>
        <w:rPr/>
        <w:t>kerja.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78" w:after="0"/>
        <w:ind w:left="1720" w:right="0" w:hanging="720"/>
        <w:jc w:val="both"/>
        <w:rPr>
          <w:sz w:val="24"/>
        </w:rPr>
      </w:pPr>
      <w:r>
        <w:rPr>
          <w:sz w:val="24"/>
        </w:rPr>
        <w:t>Uji</w:t>
      </w:r>
      <w:r>
        <w:rPr>
          <w:spacing w:val="-11"/>
          <w:sz w:val="24"/>
        </w:rPr>
        <w:t> </w:t>
      </w:r>
      <w:r>
        <w:rPr>
          <w:sz w:val="24"/>
        </w:rPr>
        <w:t>Beda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0" w:after="0"/>
        <w:ind w:left="1144" w:right="0" w:hanging="144"/>
        <w:jc w:val="both"/>
        <w:rPr>
          <w:sz w:val="24"/>
        </w:rPr>
      </w:pPr>
      <w:r>
        <w:rPr>
          <w:sz w:val="24"/>
        </w:rPr>
        <w:t>Uji</w:t>
      </w:r>
      <w:r>
        <w:rPr>
          <w:spacing w:val="-13"/>
          <w:sz w:val="24"/>
        </w:rPr>
        <w:t> </w:t>
      </w:r>
      <w:r>
        <w:rPr>
          <w:sz w:val="24"/>
        </w:rPr>
        <w:t>Normalitas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Homogenitas</w:t>
      </w:r>
    </w:p>
    <w:p>
      <w:pPr>
        <w:pStyle w:val="BodyText"/>
        <w:spacing w:before="3"/>
      </w:pPr>
    </w:p>
    <w:p>
      <w:pPr>
        <w:spacing w:before="0"/>
        <w:ind w:left="1720" w:right="0" w:firstLine="0"/>
        <w:jc w:val="left"/>
        <w:rPr>
          <w:sz w:val="24"/>
        </w:rPr>
      </w:pPr>
      <w:r>
        <w:rPr>
          <w:sz w:val="24"/>
        </w:rPr>
        <w:t>Berdasarkan</w:t>
      </w:r>
      <w:r>
        <w:rPr>
          <w:spacing w:val="54"/>
          <w:sz w:val="24"/>
        </w:rPr>
        <w:t> </w:t>
      </w:r>
      <w:r>
        <w:rPr>
          <w:sz w:val="24"/>
        </w:rPr>
        <w:t>hasil</w:t>
      </w:r>
      <w:r>
        <w:rPr>
          <w:spacing w:val="25"/>
          <w:sz w:val="24"/>
        </w:rPr>
        <w:t> </w:t>
      </w:r>
      <w:r>
        <w:rPr>
          <w:i/>
          <w:sz w:val="24"/>
        </w:rPr>
        <w:t>Kolmogorov-Smirnov</w:t>
      </w:r>
      <w:r>
        <w:rPr>
          <w:i/>
          <w:spacing w:val="27"/>
          <w:sz w:val="24"/>
        </w:rPr>
        <w:t> </w:t>
      </w:r>
      <w:r>
        <w:rPr>
          <w:sz w:val="24"/>
        </w:rPr>
        <w:t>ditemukan</w:t>
      </w:r>
      <w:r>
        <w:rPr>
          <w:spacing w:val="30"/>
          <w:sz w:val="24"/>
        </w:rPr>
        <w:t> </w:t>
      </w:r>
      <w:r>
        <w:rPr>
          <w:sz w:val="24"/>
        </w:rPr>
        <w:t>nilai</w:t>
      </w:r>
      <w:r>
        <w:rPr>
          <w:spacing w:val="23"/>
          <w:sz w:val="24"/>
        </w:rPr>
        <w:t> </w:t>
      </w:r>
      <w:r>
        <w:rPr>
          <w:sz w:val="24"/>
        </w:rPr>
        <w:t>signifikansi</w:t>
      </w:r>
    </w:p>
    <w:p>
      <w:pPr>
        <w:pStyle w:val="BodyText"/>
      </w:pPr>
    </w:p>
    <w:p>
      <w:pPr>
        <w:spacing w:line="480" w:lineRule="auto" w:before="0"/>
        <w:ind w:left="1000" w:right="270" w:firstLine="0"/>
        <w:jc w:val="both"/>
        <w:rPr>
          <w:i/>
          <w:sz w:val="24"/>
        </w:rPr>
      </w:pPr>
      <w:r>
        <w:rPr>
          <w:sz w:val="24"/>
        </w:rPr>
        <w:t>&lt;.001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terdistribusi</w:t>
      </w:r>
      <w:r>
        <w:rPr>
          <w:spacing w:val="1"/>
          <w:sz w:val="24"/>
        </w:rPr>
        <w:t> </w:t>
      </w:r>
      <w:r>
        <w:rPr>
          <w:sz w:val="24"/>
        </w:rPr>
        <w:t>normal.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homogenitas</w:t>
      </w:r>
      <w:r>
        <w:rPr>
          <w:spacing w:val="1"/>
          <w:sz w:val="24"/>
        </w:rPr>
        <w:t> </w:t>
      </w:r>
      <w:r>
        <w:rPr>
          <w:sz w:val="24"/>
        </w:rPr>
        <w:t>menggunakan metode </w:t>
      </w:r>
      <w:r>
        <w:rPr>
          <w:i/>
          <w:sz w:val="24"/>
        </w:rPr>
        <w:t>Levene’s test. organizational citizenship behavior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i/>
          <w:sz w:val="24"/>
        </w:rPr>
        <w:t>Levene’s </w:t>
      </w:r>
      <w:r>
        <w:rPr>
          <w:sz w:val="24"/>
        </w:rPr>
        <w:t>p = 0,002 dari </w:t>
      </w:r>
      <w:r>
        <w:rPr>
          <w:i/>
          <w:sz w:val="24"/>
        </w:rPr>
        <w:t>happiness at work </w:t>
      </w:r>
      <w:r>
        <w:rPr>
          <w:sz w:val="24"/>
        </w:rPr>
        <w:t>hasil </w:t>
      </w:r>
      <w:r>
        <w:rPr>
          <w:i/>
          <w:sz w:val="24"/>
        </w:rPr>
        <w:t>Levene’s </w:t>
      </w:r>
      <w:r>
        <w:rPr>
          <w:sz w:val="24"/>
        </w:rPr>
        <w:t>p = &lt;.001 (&gt;0,050)</w:t>
      </w:r>
      <w:r>
        <w:rPr>
          <w:spacing w:val="1"/>
          <w:sz w:val="24"/>
        </w:rPr>
        <w:t> </w:t>
      </w:r>
      <w:r>
        <w:rPr>
          <w:sz w:val="24"/>
        </w:rPr>
        <w:t>yang artinya kedua variabel tidak bersifat homogen. Oleh karena itu peneliti</w:t>
      </w:r>
      <w:r>
        <w:rPr>
          <w:spacing w:val="1"/>
          <w:sz w:val="24"/>
        </w:rPr>
        <w:t> </w:t>
      </w:r>
      <w:r>
        <w:rPr>
          <w:sz w:val="24"/>
        </w:rPr>
        <w:t>menggunakan uji non parametrik dengan dua sampel yang independen. Uji</w:t>
      </w:r>
      <w:r>
        <w:rPr>
          <w:spacing w:val="1"/>
          <w:sz w:val="24"/>
        </w:rPr>
        <w:t> </w:t>
      </w:r>
      <w:r>
        <w:rPr>
          <w:sz w:val="24"/>
        </w:rPr>
        <w:t>beda dilakukan menggunakan</w:t>
      </w:r>
      <w:r>
        <w:rPr>
          <w:spacing w:val="2"/>
          <w:sz w:val="24"/>
        </w:rPr>
        <w:t> </w:t>
      </w:r>
      <w:r>
        <w:rPr>
          <w:i/>
          <w:sz w:val="24"/>
        </w:rPr>
        <w:t>Mann-Whitney U-Test.</w:t>
      </w:r>
    </w:p>
    <w:p>
      <w:pPr>
        <w:pStyle w:val="BodyText"/>
        <w:spacing w:line="480" w:lineRule="auto"/>
        <w:ind w:left="1000" w:right="269" w:firstLine="720"/>
        <w:jc w:val="both"/>
      </w:pPr>
      <w:r>
        <w:rPr/>
        <w:t>Kaidah keputusan </w:t>
      </w:r>
      <w:r>
        <w:rPr>
          <w:i/>
        </w:rPr>
        <w:t>Man-Whitney U-Test</w:t>
      </w:r>
      <w:r>
        <w:rPr>
          <w:i/>
          <w:spacing w:val="1"/>
        </w:rPr>
        <w:t> </w:t>
      </w:r>
      <w:r>
        <w:rPr/>
        <w:t>jika nilai signifikasi &lt; 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61"/>
        </w:rPr>
        <w:t> </w:t>
      </w:r>
      <w:r>
        <w:rPr/>
        <w:t>sampel,</w:t>
      </w:r>
      <w:r>
        <w:rPr>
          <w:spacing w:val="61"/>
        </w:rPr>
        <w:t> </w:t>
      </w:r>
      <w:r>
        <w:rPr/>
        <w:t>namun</w:t>
      </w:r>
      <w:r>
        <w:rPr>
          <w:spacing w:val="61"/>
        </w:rPr>
        <w:t> </w:t>
      </w:r>
      <w:r>
        <w:rPr/>
        <w:t>jika</w:t>
      </w:r>
      <w:r>
        <w:rPr>
          <w:spacing w:val="6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&gt; 0,05 maka tidak ada perbedan rata-rata antara kedua sampel.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i/>
        </w:rPr>
        <w:t>Man-Whitney</w:t>
      </w:r>
      <w:r>
        <w:rPr>
          <w:i/>
          <w:spacing w:val="1"/>
        </w:rPr>
        <w:t> </w:t>
      </w:r>
      <w:r>
        <w:rPr>
          <w:i/>
        </w:rPr>
        <w:t>U-Test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 </w:t>
      </w:r>
      <w:r>
        <w:rPr/>
        <w:t>diperoleh 0,001 yang artinya ada perbedaan yang signifikan antara</w:t>
      </w:r>
      <w:r>
        <w:rPr>
          <w:spacing w:val="1"/>
        </w:rPr>
        <w:t> </w:t>
      </w:r>
      <w:r>
        <w:rPr/>
        <w:t>jenis</w:t>
      </w:r>
      <w:r>
        <w:rPr>
          <w:spacing w:val="-1"/>
        </w:rPr>
        <w:t> </w:t>
      </w:r>
      <w:r>
        <w:rPr/>
        <w:t>kelamin laki-laki</w:t>
      </w:r>
      <w:r>
        <w:rPr>
          <w:spacing w:val="2"/>
        </w:rPr>
        <w:t> </w:t>
      </w:r>
      <w:r>
        <w:rPr/>
        <w:t>dan perempuan.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40" w:lineRule="auto" w:before="3" w:after="0"/>
        <w:ind w:left="1720" w:right="0" w:hanging="720"/>
        <w:jc w:val="both"/>
        <w:rPr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> </w:t>
      </w:r>
      <w:r>
        <w:rPr>
          <w:sz w:val="24"/>
        </w:rPr>
        <w:t>Analisis</w:t>
      </w:r>
      <w:r>
        <w:rPr>
          <w:spacing w:val="-3"/>
          <w:sz w:val="24"/>
        </w:rPr>
        <w:t> </w:t>
      </w:r>
      <w:r>
        <w:rPr>
          <w:sz w:val="24"/>
        </w:rPr>
        <w:t>Korelasi</w:t>
      </w:r>
      <w:r>
        <w:rPr>
          <w:spacing w:val="-8"/>
          <w:sz w:val="24"/>
        </w:rPr>
        <w:t> </w:t>
      </w:r>
      <w:r>
        <w:rPr>
          <w:sz w:val="24"/>
        </w:rPr>
        <w:t>Usia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Status</w:t>
      </w:r>
      <w:r>
        <w:rPr>
          <w:spacing w:val="-6"/>
          <w:sz w:val="24"/>
        </w:rPr>
        <w:t> </w:t>
      </w:r>
      <w:r>
        <w:rPr>
          <w:sz w:val="24"/>
        </w:rPr>
        <w:t>Kerj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40" w:lineRule="auto" w:before="0" w:after="0"/>
        <w:ind w:left="1144" w:right="0" w:hanging="144"/>
        <w:jc w:val="both"/>
        <w:rPr>
          <w:sz w:val="24"/>
        </w:rPr>
      </w:pPr>
      <w:r>
        <w:rPr>
          <w:sz w:val="24"/>
        </w:rPr>
        <w:t>Normalitas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Lineritas</w:t>
      </w:r>
    </w:p>
    <w:p>
      <w:pPr>
        <w:pStyle w:val="BodyText"/>
      </w:pPr>
    </w:p>
    <w:p>
      <w:pPr>
        <w:pStyle w:val="BodyText"/>
        <w:spacing w:line="480" w:lineRule="auto"/>
        <w:ind w:left="1000" w:right="115" w:firstLine="720"/>
      </w:pP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>
          <w:i/>
        </w:rPr>
        <w:t>Kolmogorov-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33"/>
        </w:rPr>
        <w:t> </w:t>
      </w:r>
      <w:r>
        <w:rPr/>
        <w:t>0,357</w:t>
      </w:r>
      <w:r>
        <w:rPr>
          <w:spacing w:val="31"/>
        </w:rPr>
        <w:t> </w:t>
      </w:r>
      <w:r>
        <w:rPr/>
        <w:t>p</w:t>
      </w:r>
      <w:r>
        <w:rPr>
          <w:spacing w:val="34"/>
        </w:rPr>
        <w:t> </w:t>
      </w:r>
      <w:r>
        <w:rPr/>
        <w:t>&lt;.001</w:t>
      </w:r>
      <w:r>
        <w:rPr>
          <w:spacing w:val="34"/>
        </w:rPr>
        <w:t> </w:t>
      </w:r>
      <w:r>
        <w:rPr/>
        <w:t>yang</w:t>
      </w:r>
      <w:r>
        <w:rPr>
          <w:spacing w:val="34"/>
        </w:rPr>
        <w:t> </w:t>
      </w:r>
      <w:r>
        <w:rPr/>
        <w:t>artinya</w:t>
      </w:r>
      <w:r>
        <w:rPr>
          <w:spacing w:val="37"/>
        </w:rPr>
        <w:t> </w:t>
      </w:r>
      <w:r>
        <w:rPr/>
        <w:t>sebaran</w:t>
      </w:r>
      <w:r>
        <w:rPr>
          <w:spacing w:val="32"/>
        </w:rPr>
        <w:t> </w:t>
      </w:r>
      <w:r>
        <w:rPr/>
        <w:t>data</w:t>
      </w:r>
      <w:r>
        <w:rPr>
          <w:spacing w:val="35"/>
        </w:rPr>
        <w:t> </w:t>
      </w:r>
      <w:r>
        <w:rPr/>
        <w:t>terdistribusi</w:t>
      </w:r>
      <w:r>
        <w:rPr>
          <w:spacing w:val="32"/>
        </w:rPr>
        <w:t> </w:t>
      </w:r>
      <w:r>
        <w:rPr/>
        <w:t>tidak</w:t>
      </w:r>
      <w:r>
        <w:rPr>
          <w:spacing w:val="32"/>
        </w:rPr>
        <w:t> </w:t>
      </w:r>
      <w:r>
        <w:rPr/>
        <w:t>normal,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terdistribusi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Hadi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jika</w:t>
      </w:r>
      <w:r>
        <w:rPr>
          <w:spacing w:val="-57"/>
        </w:rPr>
        <w:t> </w:t>
      </w:r>
      <w:r>
        <w:rPr/>
        <w:t>jumlah</w:t>
      </w:r>
      <w:r>
        <w:rPr>
          <w:spacing w:val="2"/>
        </w:rPr>
        <w:t> </w:t>
      </w:r>
      <w:r>
        <w:rPr/>
        <w:t>subjek</w:t>
      </w:r>
      <w:r>
        <w:rPr>
          <w:spacing w:val="8"/>
        </w:rPr>
        <w:t> </w:t>
      </w:r>
      <w:r>
        <w:rPr/>
        <w:t>N</w:t>
      </w:r>
      <w:r>
        <w:rPr>
          <w:spacing w:val="7"/>
        </w:rPr>
        <w:t> </w:t>
      </w:r>
      <w:r>
        <w:rPr>
          <w:u w:val="single"/>
        </w:rPr>
        <w:t>&gt;</w:t>
      </w:r>
      <w:r>
        <w:rPr>
          <w:spacing w:val="6"/>
        </w:rPr>
        <w:t> </w:t>
      </w:r>
      <w:r>
        <w:rPr/>
        <w:t>30,</w:t>
      </w:r>
      <w:r>
        <w:rPr>
          <w:spacing w:val="11"/>
        </w:rPr>
        <w:t> </w:t>
      </w:r>
      <w:r>
        <w:rPr/>
        <w:t>maka</w:t>
      </w:r>
      <w:r>
        <w:rPr>
          <w:spacing w:val="6"/>
        </w:rPr>
        <w:t> </w:t>
      </w:r>
      <w:r>
        <w:rPr/>
        <w:t>dapat</w:t>
      </w:r>
      <w:r>
        <w:rPr>
          <w:spacing w:val="11"/>
        </w:rPr>
        <w:t> </w:t>
      </w:r>
      <w:r>
        <w:rPr/>
        <w:t>tetap</w:t>
      </w:r>
      <w:r>
        <w:rPr>
          <w:spacing w:val="7"/>
        </w:rPr>
        <w:t> </w:t>
      </w:r>
      <w:r>
        <w:rPr/>
        <w:t>melanjutkan</w:t>
      </w:r>
      <w:r>
        <w:rPr>
          <w:spacing w:val="3"/>
        </w:rPr>
        <w:t> </w:t>
      </w:r>
      <w:r>
        <w:rPr/>
        <w:t>perhitungan</w:t>
      </w:r>
      <w:r>
        <w:rPr>
          <w:spacing w:val="2"/>
        </w:rPr>
        <w:t> </w:t>
      </w:r>
      <w:r>
        <w:rPr/>
        <w:t>ke</w:t>
      </w:r>
      <w:r>
        <w:rPr>
          <w:spacing w:val="7"/>
        </w:rPr>
        <w:t> </w:t>
      </w:r>
      <w:r>
        <w:rPr/>
        <w:t>tahap</w:t>
      </w:r>
      <w:r>
        <w:rPr>
          <w:spacing w:val="10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hipotesis</w:t>
      </w:r>
      <w:r>
        <w:rPr>
          <w:spacing w:val="7"/>
        </w:rPr>
        <w:t> </w:t>
      </w:r>
      <w:r>
        <w:rPr/>
        <w:t>dikarenakan</w:t>
      </w:r>
      <w:r>
        <w:rPr>
          <w:spacing w:val="14"/>
        </w:rPr>
        <w:t> </w:t>
      </w:r>
      <w:r>
        <w:rPr/>
        <w:t>jumlah</w:t>
      </w:r>
      <w:r>
        <w:rPr>
          <w:spacing w:val="12"/>
        </w:rPr>
        <w:t> </w:t>
      </w:r>
      <w:r>
        <w:rPr/>
        <w:t>subjek</w:t>
      </w:r>
      <w:r>
        <w:rPr>
          <w:spacing w:val="17"/>
        </w:rPr>
        <w:t> </w:t>
      </w:r>
      <w:r>
        <w:rPr/>
        <w:t>dalam</w:t>
      </w:r>
      <w:r>
        <w:rPr>
          <w:spacing w:val="5"/>
        </w:rPr>
        <w:t> </w:t>
      </w:r>
      <w:r>
        <w:rPr/>
        <w:t>penelitian</w:t>
      </w:r>
      <w:r>
        <w:rPr>
          <w:spacing w:val="12"/>
        </w:rPr>
        <w:t> </w:t>
      </w:r>
      <w:r>
        <w:rPr/>
        <w:t>ini</w:t>
      </w:r>
      <w:r>
        <w:rPr>
          <w:spacing w:val="12"/>
        </w:rPr>
        <w:t> </w:t>
      </w:r>
      <w:r>
        <w:rPr/>
        <w:t>sebesar</w:t>
      </w:r>
      <w:r>
        <w:rPr>
          <w:spacing w:val="1"/>
        </w:rPr>
        <w:t> </w:t>
      </w:r>
      <w:r>
        <w:rPr/>
        <w:t>N</w:t>
      </w:r>
      <w:r>
        <w:rPr>
          <w:spacing w:val="7"/>
        </w:rPr>
        <w:t> </w:t>
      </w:r>
      <w:r>
        <w:rPr/>
        <w:t>=</w:t>
      </w:r>
      <w:r>
        <w:rPr>
          <w:spacing w:val="4"/>
        </w:rPr>
        <w:t> </w:t>
      </w:r>
      <w:r>
        <w:rPr/>
        <w:t>154</w:t>
      </w:r>
      <w:r>
        <w:rPr>
          <w:spacing w:val="3"/>
        </w:rPr>
        <w:t> </w:t>
      </w:r>
      <w:r>
        <w:rPr/>
        <w:t>(</w:t>
      </w:r>
      <w:r>
        <w:rPr>
          <w:spacing w:val="9"/>
        </w:rPr>
        <w:t> </w:t>
      </w:r>
      <w:r>
        <w:rPr>
          <w:u w:val="single"/>
        </w:rPr>
        <w:t>&gt;</w:t>
      </w:r>
      <w:r>
        <w:rPr/>
        <w:t> 30).</w:t>
      </w:r>
      <w:r>
        <w:rPr>
          <w:spacing w:val="10"/>
        </w:rPr>
        <w:t> </w:t>
      </w:r>
      <w:r>
        <w:rPr/>
        <w:t>Oleh</w:t>
      </w:r>
      <w:r>
        <w:rPr>
          <w:spacing w:val="3"/>
        </w:rPr>
        <w:t> </w:t>
      </w:r>
      <w:r>
        <w:rPr/>
        <w:t>karena</w:t>
      </w:r>
      <w:r>
        <w:rPr>
          <w:spacing w:val="9"/>
        </w:rPr>
        <w:t> </w:t>
      </w:r>
      <w:r>
        <w:rPr/>
        <w:t>itu</w:t>
      </w:r>
      <w:r>
        <w:rPr>
          <w:spacing w:val="8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tetap melanjutkan</w:t>
      </w:r>
      <w:r>
        <w:rPr>
          <w:spacing w:val="3"/>
        </w:rPr>
        <w:t> </w:t>
      </w:r>
      <w:r>
        <w:rPr/>
        <w:t>uji</w:t>
      </w:r>
      <w:r>
        <w:rPr>
          <w:spacing w:val="8"/>
        </w:rPr>
        <w:t> </w:t>
      </w:r>
      <w:r>
        <w:rPr/>
        <w:t>linearitas.</w:t>
      </w:r>
      <w:r>
        <w:rPr>
          <w:spacing w:val="1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7"/>
        </w:rPr>
        <w:t> </w:t>
      </w:r>
      <w:r>
        <w:rPr/>
        <w:t>yang</w:t>
      </w:r>
      <w:r>
        <w:rPr>
          <w:spacing w:val="19"/>
        </w:rPr>
        <w:t> </w:t>
      </w:r>
      <w:r>
        <w:rPr/>
        <w:t>didapatkan</w:t>
      </w:r>
      <w:r>
        <w:rPr>
          <w:spacing w:val="19"/>
        </w:rPr>
        <w:t> </w:t>
      </w:r>
      <w:r>
        <w:rPr/>
        <w:t>dari</w:t>
      </w:r>
      <w:r>
        <w:rPr>
          <w:spacing w:val="12"/>
        </w:rPr>
        <w:t> </w:t>
      </w:r>
      <w:r>
        <w:rPr/>
        <w:t>data</w:t>
      </w:r>
      <w:r>
        <w:rPr>
          <w:spacing w:val="18"/>
        </w:rPr>
        <w:t> </w:t>
      </w:r>
      <w:r>
        <w:rPr/>
        <w:t>linearitas</w:t>
      </w:r>
      <w:r>
        <w:rPr>
          <w:spacing w:val="17"/>
        </w:rPr>
        <w:t> </w:t>
      </w:r>
      <w:r>
        <w:rPr/>
        <w:t>diperoleh</w:t>
      </w:r>
      <w:r>
        <w:rPr>
          <w:spacing w:val="19"/>
        </w:rPr>
        <w:t> </w:t>
      </w:r>
      <w:r>
        <w:rPr/>
        <w:t>nilai</w:t>
      </w:r>
      <w:r>
        <w:rPr>
          <w:spacing w:val="18"/>
        </w:rPr>
        <w:t> </w:t>
      </w:r>
      <w:r>
        <w:rPr/>
        <w:t>sebesar</w:t>
      </w:r>
      <w:r>
        <w:rPr>
          <w:spacing w:val="18"/>
        </w:rPr>
        <w:t> </w:t>
      </w:r>
      <w:r>
        <w:rPr/>
        <w:t>13,1</w:t>
      </w:r>
      <w:r>
        <w:rPr>
          <w:spacing w:val="19"/>
        </w:rPr>
        <w:t> </w:t>
      </w:r>
      <w:r>
        <w:rPr/>
        <w:t>p</w:t>
      </w:r>
      <w:r>
        <w:rPr>
          <w:spacing w:val="14"/>
        </w:rPr>
        <w:t> </w:t>
      </w:r>
      <w:r>
        <w:rPr/>
        <w:t>&lt;0.001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3"/>
        </w:rPr>
        <w:t> </w:t>
      </w:r>
      <w:r>
        <w:rPr/>
        <w:t>data</w:t>
      </w:r>
      <w:r>
        <w:rPr>
          <w:spacing w:val="1"/>
        </w:rPr>
        <w:t> </w:t>
      </w:r>
      <w:r>
        <w:rPr/>
        <w:t>terdistribusi linear.</w:t>
      </w:r>
    </w:p>
    <w:p>
      <w:pPr>
        <w:spacing w:after="0" w:line="480" w:lineRule="auto"/>
        <w:sectPr>
          <w:pgSz w:w="11910" w:h="16840"/>
          <w:pgMar w:top="1340" w:bottom="280" w:left="1520" w:right="1520"/>
        </w:sectPr>
      </w:pPr>
    </w:p>
    <w:p>
      <w:pPr>
        <w:pStyle w:val="BodyText"/>
        <w:spacing w:line="480" w:lineRule="auto" w:before="78"/>
        <w:ind w:left="1000" w:right="270" w:firstLine="720"/>
        <w:jc w:val="both"/>
      </w:pPr>
      <w:r>
        <w:rPr/>
        <w:t>Korelasi pearson bertujuan</w:t>
      </w:r>
      <w:r>
        <w:rPr>
          <w:spacing w:val="1"/>
        </w:rPr>
        <w:t> </w:t>
      </w:r>
      <w:r>
        <w:rPr/>
        <w:t>untuk mengetahui</w:t>
      </w:r>
      <w:r>
        <w:rPr>
          <w:spacing w:val="1"/>
        </w:rPr>
        <w:t> </w:t>
      </w:r>
      <w:r>
        <w:rPr/>
        <w:t>hubungan antara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 apabila p &lt;0,05 menunjukkan bahwa terdapat korelasi antar kedua</w:t>
      </w:r>
      <w:r>
        <w:rPr>
          <w:spacing w:val="1"/>
        </w:rPr>
        <w:t> </w:t>
      </w:r>
      <w:r>
        <w:rPr/>
        <w:t>variabel,</w:t>
      </w:r>
      <w:r>
        <w:rPr>
          <w:spacing w:val="1"/>
        </w:rPr>
        <w:t> </w:t>
      </w:r>
      <w:r>
        <w:rPr/>
        <w:t>namun apabila p </w:t>
      </w:r>
      <w:r>
        <w:rPr>
          <w:u w:val="single"/>
        </w:rPr>
        <w:t>&gt;</w:t>
      </w:r>
      <w:r>
        <w:rPr/>
        <w:t> 0,05</w:t>
      </w:r>
      <w:r>
        <w:rPr>
          <w:spacing w:val="1"/>
        </w:rPr>
        <w:t> </w:t>
      </w:r>
      <w:r>
        <w:rPr/>
        <w:t>maka dinyatakan bahwa 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tersebut tidak berkorelasi. Dan dari hasil yang telah dilakukan didapatkan nilai</w:t>
      </w:r>
      <w:r>
        <w:rPr>
          <w:spacing w:val="-57"/>
        </w:rPr>
        <w:t> </w:t>
      </w:r>
      <w:r>
        <w:rPr/>
        <w:t>r=0,282 p &lt;.001 yang artinya terdapat korelasi antara usia dengan status kerja</w:t>
      </w:r>
      <w:r>
        <w:rPr>
          <w:spacing w:val="1"/>
        </w:rPr>
        <w:t> </w:t>
      </w:r>
      <w:r>
        <w:rPr/>
        <w:t>secara signifikansi. Maka kesimpuannya terdapat hubungan korelasi</w:t>
      </w:r>
      <w:r>
        <w:rPr>
          <w:spacing w:val="60"/>
        </w:rPr>
        <w:t> </w:t>
      </w:r>
      <w:r>
        <w:rPr/>
        <w:t>antara</w:t>
      </w:r>
      <w:r>
        <w:rPr>
          <w:spacing w:val="1"/>
        </w:rPr>
        <w:t> </w:t>
      </w:r>
      <w:r>
        <w:rPr/>
        <w:t>usia</w:t>
      </w:r>
      <w:r>
        <w:rPr>
          <w:spacing w:val="-2"/>
        </w:rPr>
        <w:t> </w:t>
      </w:r>
      <w:r>
        <w:rPr/>
        <w:t>dengan</w:t>
      </w:r>
      <w:r>
        <w:rPr>
          <w:spacing w:val="2"/>
        </w:rPr>
        <w:t> </w:t>
      </w:r>
      <w:r>
        <w:rPr/>
        <w:t>status kerja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signifikansi.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0" w:lineRule="auto" w:before="1" w:after="0"/>
        <w:ind w:left="587" w:right="0" w:hanging="308"/>
        <w:jc w:val="both"/>
        <w:rPr>
          <w:sz w:val="24"/>
        </w:rPr>
      </w:pPr>
      <w:r>
        <w:rPr>
          <w:sz w:val="24"/>
        </w:rPr>
        <w:t>Pembahasan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520" w:right="266" w:firstLine="480"/>
        <w:jc w:val="both"/>
        <w:rPr>
          <w:sz w:val="24"/>
        </w:rPr>
      </w:pPr>
      <w:r>
        <w:rPr>
          <w:sz w:val="24"/>
        </w:rPr>
        <w:t>Penelitian ini bertujuan untuk mengetahui hubungan antara </w:t>
      </w:r>
      <w:r>
        <w:rPr>
          <w:i/>
          <w:sz w:val="24"/>
        </w:rPr>
        <w:t>happiness at work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i/>
          <w:sz w:val="24"/>
        </w:rPr>
        <w:t>pearson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60"/>
          <w:sz w:val="24"/>
        </w:rPr>
        <w:t> </w:t>
      </w:r>
      <w:r>
        <w:rPr>
          <w:sz w:val="24"/>
        </w:rPr>
        <w:t>0.758</w:t>
      </w:r>
      <w:r>
        <w:rPr>
          <w:spacing w:val="1"/>
          <w:sz w:val="24"/>
        </w:rPr>
        <w:t> </w:t>
      </w:r>
      <w:r>
        <w:rPr>
          <w:sz w:val="24"/>
        </w:rPr>
        <w:t>dengan p = &lt; 001. Nilai koefisien korelasi r= 0.758 menunjukkan adanya korelasi</w:t>
      </w:r>
      <w:r>
        <w:rPr>
          <w:spacing w:val="1"/>
          <w:sz w:val="24"/>
        </w:rPr>
        <w:t> </w:t>
      </w:r>
      <w:r>
        <w:rPr>
          <w:sz w:val="24"/>
        </w:rPr>
        <w:t>positif yang signifikasi antara</w:t>
      </w:r>
      <w:r>
        <w:rPr>
          <w:spacing w:val="1"/>
          <w:sz w:val="24"/>
        </w:rPr>
        <w:t> </w:t>
      </w:r>
      <w:r>
        <w:rPr>
          <w:i/>
          <w:sz w:val="24"/>
        </w:rPr>
        <w:t>happiness at work </w:t>
      </w:r>
      <w:r>
        <w:rPr>
          <w:sz w:val="24"/>
        </w:rPr>
        <w:t>dan o</w:t>
      </w:r>
      <w:r>
        <w:rPr>
          <w:i/>
          <w:sz w:val="24"/>
        </w:rPr>
        <w:t>rganizational 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karyawan yang</w:t>
      </w:r>
      <w:r>
        <w:rPr>
          <w:spacing w:val="1"/>
          <w:sz w:val="24"/>
        </w:rPr>
        <w:t> </w:t>
      </w:r>
      <w:r>
        <w:rPr>
          <w:sz w:val="24"/>
        </w:rPr>
        <w:t>berstatus mahasiswa.</w:t>
      </w:r>
    </w:p>
    <w:p>
      <w:pPr>
        <w:pStyle w:val="BodyText"/>
        <w:spacing w:line="480" w:lineRule="auto" w:before="3"/>
        <w:ind w:left="520" w:right="266" w:firstLine="720"/>
        <w:jc w:val="both"/>
        <w:rPr>
          <w:i/>
        </w:rPr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97,40% (150 subjek),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 2,60%</w:t>
      </w:r>
      <w:r>
        <w:rPr>
          <w:spacing w:val="1"/>
        </w:rPr>
        <w:t> </w:t>
      </w:r>
      <w:r>
        <w:rPr/>
        <w:t>( 4</w:t>
      </w:r>
      <w:r>
        <w:rPr>
          <w:spacing w:val="1"/>
        </w:rPr>
        <w:t> </w:t>
      </w:r>
      <w:r>
        <w:rPr/>
        <w:t>subjek), dan kategori rendah 0,00% ( 0,00 subjek). Sehingga dapat disimpulkan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sebanyak 97,40% (150 subjek) menurut Prakoso &amp; Listiara, (2017) mengatakan</w:t>
      </w:r>
      <w:r>
        <w:rPr>
          <w:spacing w:val="1"/>
        </w:rPr>
        <w:t> </w:t>
      </w:r>
      <w:r>
        <w:rPr>
          <w:i/>
        </w:rPr>
        <w:t>organization citizenship behavior </w:t>
      </w:r>
      <w:r>
        <w:rPr/>
        <w:t>pada karyawan dapat dilakukan dengan melihat</w:t>
      </w:r>
      <w:r>
        <w:rPr>
          <w:spacing w:val="1"/>
        </w:rPr>
        <w:t> </w:t>
      </w:r>
      <w:r>
        <w:rPr/>
        <w:t>salah satu faktor yang memunculkan OCB yaitu emosi positif, emosi yang positif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umum diketahui</w:t>
      </w:r>
      <w:r>
        <w:rPr>
          <w:spacing w:val="-1"/>
        </w:rPr>
        <w:t> </w:t>
      </w:r>
      <w:r>
        <w:rPr/>
        <w:t>adalah</w:t>
      </w:r>
      <w:r>
        <w:rPr>
          <w:spacing w:val="2"/>
        </w:rPr>
        <w:t> </w:t>
      </w:r>
      <w:r>
        <w:rPr/>
        <w:t>perasaan bahagia (</w:t>
      </w:r>
      <w:r>
        <w:rPr>
          <w:i/>
        </w:rPr>
        <w:t>happiness).</w:t>
      </w:r>
    </w:p>
    <w:p>
      <w:pPr>
        <w:pStyle w:val="BodyText"/>
        <w:spacing w:line="480" w:lineRule="auto"/>
        <w:ind w:left="520" w:right="272" w:firstLine="480"/>
        <w:jc w:val="both"/>
      </w:pPr>
      <w:r>
        <w:rPr/>
        <w:t>Kategorisasi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di</w:t>
      </w:r>
      <w:r>
        <w:rPr>
          <w:spacing w:val="-57"/>
        </w:rPr>
        <w:t> </w:t>
      </w:r>
      <w:r>
        <w:rPr/>
        <w:t>posisi</w:t>
      </w:r>
      <w:r>
        <w:rPr>
          <w:spacing w:val="2"/>
        </w:rPr>
        <w:t> </w:t>
      </w:r>
      <w:r>
        <w:rPr/>
        <w:t>kategori tinggi</w:t>
      </w:r>
      <w:r>
        <w:rPr>
          <w:spacing w:val="5"/>
        </w:rPr>
        <w:t> </w:t>
      </w:r>
      <w:r>
        <w:rPr/>
        <w:t>ada</w:t>
      </w:r>
      <w:r>
        <w:rPr>
          <w:spacing w:val="12"/>
        </w:rPr>
        <w:t> </w:t>
      </w:r>
      <w:r>
        <w:rPr/>
        <w:t>sebanyak</w:t>
      </w:r>
      <w:r>
        <w:rPr>
          <w:spacing w:val="13"/>
        </w:rPr>
        <w:t> </w:t>
      </w:r>
      <w:r>
        <w:rPr/>
        <w:t>87,66%</w:t>
      </w:r>
      <w:r>
        <w:rPr>
          <w:spacing w:val="11"/>
        </w:rPr>
        <w:t> </w:t>
      </w:r>
      <w:r>
        <w:rPr/>
        <w:t>(</w:t>
      </w:r>
      <w:r>
        <w:rPr>
          <w:spacing w:val="8"/>
        </w:rPr>
        <w:t> </w:t>
      </w:r>
      <w:r>
        <w:rPr/>
        <w:t>135</w:t>
      </w:r>
      <w:r>
        <w:rPr>
          <w:spacing w:val="2"/>
        </w:rPr>
        <w:t> </w:t>
      </w:r>
      <w:r>
        <w:rPr/>
        <w:t>subjek),</w:t>
      </w:r>
      <w:r>
        <w:rPr>
          <w:spacing w:val="16"/>
        </w:rPr>
        <w:t> </w:t>
      </w:r>
      <w:r>
        <w:rPr/>
        <w:t>kategori</w:t>
      </w:r>
      <w:r>
        <w:rPr>
          <w:spacing w:val="7"/>
        </w:rPr>
        <w:t> </w:t>
      </w:r>
      <w:r>
        <w:rPr/>
        <w:t>sedang</w:t>
      </w:r>
      <w:r>
        <w:rPr>
          <w:spacing w:val="14"/>
        </w:rPr>
        <w:t> </w:t>
      </w:r>
      <w:r>
        <w:rPr/>
        <w:t>12,34%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BodyText"/>
        <w:spacing w:line="480" w:lineRule="auto" w:before="78"/>
        <w:ind w:left="520" w:right="268"/>
        <w:jc w:val="both"/>
        <w:rPr>
          <w:i/>
        </w:rPr>
      </w:pPr>
      <w:r>
        <w:rPr/>
        <w:t>(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subjek),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0,00%</w:t>
      </w:r>
      <w:r>
        <w:rPr>
          <w:spacing w:val="1"/>
        </w:rPr>
        <w:t> </w:t>
      </w:r>
      <w:r>
        <w:rPr/>
        <w:t>(0</w:t>
      </w:r>
      <w:r>
        <w:rPr>
          <w:spacing w:val="1"/>
        </w:rPr>
        <w:t> </w:t>
      </w:r>
      <w:r>
        <w:rPr/>
        <w:t>subjek).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berdasarkan jenis kelamin laki-laki dan perempuan, dan uji analisis korelasi 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>
          <w:i/>
        </w:rPr>
        <w:t>Kolmogorov-Smirnov</w:t>
      </w:r>
      <w:r>
        <w:rPr>
          <w:i/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&lt;.001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terdistribusi</w:t>
      </w:r>
      <w:r>
        <w:rPr>
          <w:spacing w:val="1"/>
        </w:rPr>
        <w:t> </w:t>
      </w:r>
      <w:r>
        <w:rPr/>
        <w:t>normal.Hasil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organizational citizenship behavior </w:t>
      </w:r>
      <w:r>
        <w:rPr/>
        <w:t>hasil </w:t>
      </w:r>
      <w:r>
        <w:rPr>
          <w:i/>
        </w:rPr>
        <w:t>Levene’s </w:t>
      </w:r>
      <w:r>
        <w:rPr/>
        <w:t>p = 0,002 dari </w:t>
      </w:r>
      <w:r>
        <w:rPr>
          <w:i/>
        </w:rPr>
        <w:t>happiness at work</w:t>
      </w:r>
      <w:r>
        <w:rPr>
          <w:i/>
          <w:spacing w:val="-57"/>
        </w:rPr>
        <w:t> </w:t>
      </w:r>
      <w:r>
        <w:rPr/>
        <w:t>hasil </w:t>
      </w:r>
      <w:r>
        <w:rPr>
          <w:i/>
        </w:rPr>
        <w:t>Levene’s </w:t>
      </w:r>
      <w:r>
        <w:rPr/>
        <w:t>p = &lt;.001 yang artinya kedua variabel tidak bersifat homogen. Oleh</w:t>
      </w:r>
      <w:r>
        <w:rPr>
          <w:spacing w:val="1"/>
        </w:rPr>
        <w:t> </w:t>
      </w:r>
      <w:r>
        <w:rPr/>
        <w:t>karena itu peneliti menggunakan uji beda dilakukan menggunakan </w:t>
      </w:r>
      <w:r>
        <w:rPr>
          <w:i/>
        </w:rPr>
        <w:t>Mann-Whitney</w:t>
      </w:r>
      <w:r>
        <w:rPr>
          <w:i/>
          <w:spacing w:val="1"/>
        </w:rPr>
        <w:t> </w:t>
      </w:r>
      <w:r>
        <w:rPr>
          <w:i/>
        </w:rPr>
        <w:t>U-Test.</w:t>
      </w:r>
    </w:p>
    <w:p>
      <w:pPr>
        <w:pStyle w:val="BodyText"/>
        <w:spacing w:line="480" w:lineRule="auto" w:before="1"/>
        <w:ind w:left="520" w:right="268" w:firstLine="480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i/>
        </w:rPr>
        <w:t>Man-Whitney</w:t>
      </w:r>
      <w:r>
        <w:rPr>
          <w:i/>
          <w:spacing w:val="1"/>
        </w:rPr>
        <w:t> </w:t>
      </w:r>
      <w:r>
        <w:rPr>
          <w:i/>
        </w:rPr>
        <w:t>U-Test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 </w:t>
      </w:r>
      <w:r>
        <w:rPr/>
        <w:t>diperoleh 0,001 yang artinya ada perbedaan yang signifikan antara jenis</w:t>
      </w:r>
      <w:r>
        <w:rPr>
          <w:spacing w:val="1"/>
        </w:rPr>
        <w:t> </w:t>
      </w:r>
      <w:r>
        <w:rPr/>
        <w:t>kelamin laki-laki dan perempuan. Dan uji analisis korelasi di dapatkan normalitas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>
          <w:i/>
        </w:rPr>
        <w:t>Kolmogorov-Smirnov</w:t>
      </w:r>
      <w:r>
        <w:rPr>
          <w:i/>
          <w:spacing w:val="1"/>
        </w:rPr>
        <w:t> </w:t>
      </w:r>
      <w:r>
        <w:rPr/>
        <w:t>0,357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&lt;.001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terdistribusi tidak normal dengan linearitas diperoleh nilai sebesar 13,1 p &lt;0.001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artinya</w:t>
      </w:r>
      <w:r>
        <w:rPr>
          <w:spacing w:val="6"/>
        </w:rPr>
        <w:t> </w:t>
      </w:r>
      <w:r>
        <w:rPr/>
        <w:t>data</w:t>
      </w:r>
      <w:r>
        <w:rPr>
          <w:spacing w:val="-3"/>
        </w:rPr>
        <w:t> </w:t>
      </w:r>
      <w:r>
        <w:rPr/>
        <w:t>terdistribusi</w:t>
      </w:r>
      <w:r>
        <w:rPr>
          <w:spacing w:val="-2"/>
        </w:rPr>
        <w:t> </w:t>
      </w:r>
      <w:r>
        <w:rPr/>
        <w:t>linear.</w:t>
      </w:r>
      <w:r>
        <w:rPr>
          <w:spacing w:val="5"/>
        </w:rPr>
        <w:t> </w:t>
      </w:r>
      <w:r>
        <w:rPr/>
        <w:t>Dengan hasil</w:t>
      </w:r>
      <w:r>
        <w:rPr>
          <w:spacing w:val="-2"/>
        </w:rPr>
        <w:t> </w:t>
      </w:r>
      <w:r>
        <w:rPr/>
        <w:t>telah</w:t>
      </w:r>
      <w:r>
        <w:rPr>
          <w:spacing w:val="7"/>
        </w:rPr>
        <w:t> </w:t>
      </w:r>
      <w:r>
        <w:rPr/>
        <w:t>di</w:t>
      </w:r>
      <w:r>
        <w:rPr>
          <w:spacing w:val="-9"/>
        </w:rPr>
        <w:t> </w:t>
      </w:r>
      <w:r>
        <w:rPr/>
        <w:t>dapatkan nilai</w:t>
      </w:r>
      <w:r>
        <w:rPr>
          <w:spacing w:val="-4"/>
        </w:rPr>
        <w:t> </w:t>
      </w:r>
      <w:r>
        <w:rPr/>
        <w:t>r=0,282</w:t>
      </w:r>
      <w:r>
        <w:rPr>
          <w:spacing w:val="2"/>
        </w:rPr>
        <w:t> </w:t>
      </w:r>
      <w:r>
        <w:rPr/>
        <w:t>p</w:t>
      </w:r>
    </w:p>
    <w:p>
      <w:pPr>
        <w:pStyle w:val="BodyText"/>
        <w:spacing w:line="480" w:lineRule="auto" w:before="2"/>
        <w:ind w:left="520" w:right="287"/>
        <w:jc w:val="both"/>
      </w:pPr>
      <w:r>
        <w:rPr/>
        <w:t>&lt;.001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signifikansi.</w:t>
      </w:r>
    </w:p>
    <w:p>
      <w:pPr>
        <w:pStyle w:val="Heading1"/>
        <w:spacing w:before="5"/>
      </w:pPr>
      <w:bookmarkStart w:name="KESIMPULAN" w:id="5"/>
      <w:bookmarkEnd w:id="5"/>
      <w:r>
        <w:rPr>
          <w:b w:val="0"/>
        </w:rPr>
      </w:r>
      <w:r>
        <w:rPr/>
        <w:t>KESIMPULAN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280" w:right="272" w:firstLine="480"/>
        <w:jc w:val="both"/>
        <w:rPr>
          <w:i/>
          <w:sz w:val="24"/>
        </w:rPr>
      </w:pPr>
      <w:r>
        <w:rPr>
          <w:sz w:val="24"/>
        </w:rPr>
        <w:t>Berdasarkan dari hasil penelitian yang telah dilakukan bahwa terdapat hubungan</w:t>
      </w:r>
      <w:r>
        <w:rPr>
          <w:spacing w:val="1"/>
          <w:sz w:val="24"/>
        </w:rPr>
        <w:t> </w:t>
      </w:r>
      <w:r>
        <w:rPr>
          <w:sz w:val="24"/>
        </w:rPr>
        <w:t>yang positif antara </w:t>
      </w:r>
      <w:r>
        <w:rPr>
          <w:i/>
          <w:sz w:val="24"/>
        </w:rPr>
        <w:t>happiness at work </w:t>
      </w:r>
      <w:r>
        <w:rPr>
          <w:sz w:val="24"/>
        </w:rPr>
        <w:t>dengan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rganizational citizenship behavior</w:t>
      </w:r>
      <w:r>
        <w:rPr>
          <w:i/>
          <w:spacing w:val="1"/>
          <w:sz w:val="24"/>
        </w:rPr>
        <w:t> </w:t>
      </w:r>
      <w:r>
        <w:rPr>
          <w:sz w:val="24"/>
        </w:rPr>
        <w:t>pada para karyawan yang berstatus mahasiswa. Hal ini menunjukkan bahwa 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behavior. </w:t>
      </w:r>
      <w:r>
        <w:rPr>
          <w:sz w:val="24"/>
        </w:rPr>
        <w:t>Demikian pula sebaliknya semakin rendah </w:t>
      </w:r>
      <w:r>
        <w:rPr>
          <w:i/>
          <w:sz w:val="24"/>
        </w:rPr>
        <w:t>happiness at work </w:t>
      </w:r>
      <w:r>
        <w:rPr>
          <w:sz w:val="24"/>
        </w:rPr>
        <w:t>maka akan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-1"/>
          <w:sz w:val="24"/>
        </w:rPr>
        <w:t> </w:t>
      </w:r>
      <w:r>
        <w:rPr>
          <w:sz w:val="24"/>
        </w:rPr>
        <w:t>rendah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rganizational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citizenship behavior.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520" w:right="1520"/>
        </w:sectPr>
      </w:pPr>
    </w:p>
    <w:p>
      <w:pPr>
        <w:pStyle w:val="BodyText"/>
        <w:spacing w:line="480" w:lineRule="auto" w:before="78"/>
        <w:ind w:left="280" w:right="268" w:firstLine="48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>
          <w:i/>
          <w:spacing w:val="1"/>
        </w:rPr>
        <w:t> </w:t>
      </w:r>
      <w:r>
        <w:rPr/>
        <w:t>diperoleh nilai r = 0.758 dengan</w:t>
      </w:r>
      <w:r>
        <w:rPr>
          <w:spacing w:val="1"/>
        </w:rPr>
        <w:t> </w:t>
      </w:r>
      <w:r>
        <w:rPr/>
        <w:t>p = &lt; 001. Dan dari hasil</w:t>
      </w:r>
      <w:r>
        <w:rPr>
          <w:spacing w:val="1"/>
        </w:rPr>
        <w:t> </w:t>
      </w:r>
      <w:r>
        <w:rPr/>
        <w:t>determinansi (R²)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0,574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/>
        <w:t>memiliki kontribusi sebesar 57,4% terhadap </w:t>
      </w:r>
      <w:r>
        <w:rPr>
          <w:i/>
        </w:rPr>
        <w:t>organization citizenship behavior </w:t>
      </w:r>
      <w:r>
        <w:rPr/>
        <w:t>dengan</w:t>
      </w:r>
      <w:r>
        <w:rPr>
          <w:spacing w:val="-57"/>
        </w:rPr>
        <w:t> </w:t>
      </w:r>
      <w:r>
        <w:rPr/>
        <w:t>sisanya 42,6% dipengaruhi faktor lain yang tidak diteliti dalam penelitian ini.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>
          <w:i/>
        </w:rPr>
        <w:t>citizenship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60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 97,40% (150 subjek) dan </w:t>
      </w:r>
      <w:r>
        <w:rPr>
          <w:i/>
        </w:rPr>
        <w:t>happiness at work </w:t>
      </w:r>
      <w:r>
        <w:rPr/>
        <w:t>berada dalam ketegori tinggi</w:t>
      </w:r>
      <w:r>
        <w:rPr>
          <w:spacing w:val="1"/>
        </w:rPr>
        <w:t> </w:t>
      </w:r>
      <w:r>
        <w:rPr/>
        <w:t>sebanyak 87,66%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135</w:t>
      </w:r>
      <w:r>
        <w:rPr>
          <w:spacing w:val="-2"/>
        </w:rPr>
        <w:t> </w:t>
      </w:r>
      <w:r>
        <w:rPr/>
        <w:t>subjek)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artinya</w:t>
      </w:r>
      <w:r>
        <w:rPr>
          <w:spacing w:val="1"/>
        </w:rPr>
        <w:t> </w:t>
      </w:r>
      <w:r>
        <w:rPr/>
        <w:t>kedua</w:t>
      </w:r>
      <w:r>
        <w:rPr>
          <w:spacing w:val="-1"/>
        </w:rPr>
        <w:t> </w:t>
      </w:r>
      <w:r>
        <w:rPr/>
        <w:t>variabel berada</w:t>
      </w:r>
      <w:r>
        <w:rPr>
          <w:spacing w:val="-1"/>
        </w:rPr>
        <w:t> </w:t>
      </w:r>
      <w:r>
        <w:rPr/>
        <w:t>dikategori</w:t>
      </w:r>
      <w:r>
        <w:rPr>
          <w:spacing w:val="-2"/>
        </w:rPr>
        <w:t> </w:t>
      </w:r>
      <w:r>
        <w:rPr/>
        <w:t>tinggi.</w:t>
      </w:r>
    </w:p>
    <w:p>
      <w:pPr>
        <w:spacing w:after="0" w:line="480" w:lineRule="auto"/>
        <w:jc w:val="both"/>
        <w:sectPr>
          <w:pgSz w:w="11910" w:h="16840"/>
          <w:pgMar w:top="1340" w:bottom="280" w:left="1520" w:right="1520"/>
        </w:sectPr>
      </w:pPr>
    </w:p>
    <w:p>
      <w:pPr>
        <w:pStyle w:val="Heading1"/>
        <w:ind w:left="148"/>
      </w:pPr>
      <w:bookmarkStart w:name="DAFTAR PUSTAKA" w:id="6"/>
      <w:bookmarkEnd w:id="6"/>
      <w:r>
        <w:rPr>
          <w:b w:val="0"/>
        </w:rPr>
      </w:r>
      <w:r>
        <w:rPr>
          <w:spacing w:val="-1"/>
        </w:rPr>
        <w:t>DAFTAR</w:t>
      </w:r>
      <w:r>
        <w:rPr>
          <w:spacing w:val="-14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1"/>
        <w:ind w:left="1000" w:right="0" w:hanging="720"/>
        <w:jc w:val="left"/>
        <w:rPr>
          <w:sz w:val="24"/>
        </w:rPr>
      </w:pPr>
      <w:r>
        <w:rPr>
          <w:sz w:val="24"/>
        </w:rPr>
        <w:t>Almaududi,</w:t>
      </w:r>
      <w:r>
        <w:rPr>
          <w:spacing w:val="24"/>
          <w:sz w:val="24"/>
        </w:rPr>
        <w:t> </w:t>
      </w:r>
      <w:r>
        <w:rPr>
          <w:sz w:val="24"/>
        </w:rPr>
        <w:t>F.</w:t>
      </w:r>
      <w:r>
        <w:rPr>
          <w:spacing w:val="29"/>
          <w:sz w:val="24"/>
        </w:rPr>
        <w:t> </w:t>
      </w:r>
      <w:r>
        <w:rPr>
          <w:sz w:val="24"/>
        </w:rPr>
        <w:t>(2019).</w:t>
      </w:r>
      <w:r>
        <w:rPr>
          <w:spacing w:val="25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Pendidik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Sma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Huda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Jati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Agung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Lampung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Selatan</w:t>
      </w:r>
      <w:r>
        <w:rPr>
          <w:i/>
          <w:spacing w:val="23"/>
          <w:sz w:val="24"/>
        </w:rPr>
        <w:t> </w:t>
      </w:r>
      <w:r>
        <w:rPr>
          <w:sz w:val="24"/>
        </w:rPr>
        <w:t>(Doctoral</w:t>
      </w:r>
      <w:r>
        <w:rPr>
          <w:spacing w:val="24"/>
          <w:sz w:val="24"/>
        </w:rPr>
        <w:t> </w:t>
      </w:r>
      <w:r>
        <w:rPr>
          <w:sz w:val="24"/>
        </w:rPr>
        <w:t>dissertation,</w:t>
      </w:r>
      <w:r>
        <w:rPr>
          <w:spacing w:val="59"/>
          <w:sz w:val="24"/>
        </w:rPr>
        <w:t> </w:t>
      </w:r>
      <w:r>
        <w:rPr>
          <w:sz w:val="24"/>
        </w:rPr>
        <w:t>UIN</w:t>
      </w:r>
      <w:r>
        <w:rPr>
          <w:spacing w:val="2"/>
          <w:sz w:val="24"/>
        </w:rPr>
        <w:t> </w:t>
      </w:r>
      <w:r>
        <w:rPr>
          <w:sz w:val="24"/>
        </w:rPr>
        <w:t>Raden</w:t>
      </w:r>
      <w:r>
        <w:rPr>
          <w:spacing w:val="27"/>
          <w:sz w:val="24"/>
        </w:rPr>
        <w:t> </w:t>
      </w:r>
      <w:r>
        <w:rPr>
          <w:sz w:val="24"/>
        </w:rPr>
        <w:t>Intan</w:t>
      </w:r>
      <w:r>
        <w:rPr>
          <w:spacing w:val="-57"/>
          <w:sz w:val="24"/>
        </w:rPr>
        <w:t> </w:t>
      </w:r>
      <w:r>
        <w:rPr>
          <w:sz w:val="24"/>
        </w:rPr>
        <w:t>Lampung).</w:t>
      </w:r>
      <w:r>
        <w:rPr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http://repository.radenintan.ac.id/6573/1/SKRIPSI%20FASHA%20ALMAU%</w:t>
        </w:r>
      </w:hyperlink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20DUDI.pdf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00" w:right="279" w:hanging="720"/>
        <w:jc w:val="both"/>
        <w:rPr>
          <w:sz w:val="24"/>
        </w:rPr>
      </w:pPr>
      <w:r>
        <w:rPr>
          <w:sz w:val="24"/>
        </w:rPr>
        <w:t>Apriani, S. (2019). </w:t>
      </w:r>
      <w:r>
        <w:rPr>
          <w:i/>
          <w:sz w:val="24"/>
        </w:rPr>
        <w:t>Pengaruh Profesionalisme Guru Terhadap Prestasi Belajar 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Kelas Viii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Mata Pelajaran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Alqur’an Hadits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Mts Pancasila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Bengkulu</w:t>
      </w:r>
      <w:r>
        <w:rPr>
          <w:i/>
          <w:spacing w:val="1"/>
          <w:sz w:val="24"/>
        </w:rPr>
        <w:t> </w:t>
      </w:r>
      <w:r>
        <w:rPr>
          <w:sz w:val="24"/>
        </w:rPr>
        <w:t>(Doctoral</w:t>
      </w:r>
      <w:r>
        <w:rPr>
          <w:spacing w:val="-1"/>
          <w:sz w:val="24"/>
        </w:rPr>
        <w:t> </w:t>
      </w:r>
      <w:r>
        <w:rPr>
          <w:sz w:val="24"/>
        </w:rPr>
        <w:t>dissertation, IAIN</w:t>
      </w:r>
      <w:r>
        <w:rPr>
          <w:spacing w:val="3"/>
          <w:sz w:val="24"/>
        </w:rPr>
        <w:t> </w:t>
      </w:r>
      <w:r>
        <w:rPr>
          <w:sz w:val="24"/>
        </w:rPr>
        <w:t>BENGKULU).</w:t>
      </w:r>
    </w:p>
    <w:p>
      <w:pPr>
        <w:pStyle w:val="BodyText"/>
      </w:pPr>
    </w:p>
    <w:p>
      <w:pPr>
        <w:spacing w:before="0"/>
        <w:ind w:left="280" w:right="0" w:firstLine="0"/>
        <w:jc w:val="left"/>
        <w:rPr>
          <w:sz w:val="24"/>
        </w:rPr>
      </w:pPr>
      <w:r>
        <w:rPr>
          <w:sz w:val="24"/>
        </w:rPr>
        <w:t>Azwar,</w:t>
      </w:r>
      <w:r>
        <w:rPr>
          <w:spacing w:val="90"/>
          <w:sz w:val="24"/>
        </w:rPr>
        <w:t> </w:t>
      </w:r>
      <w:r>
        <w:rPr>
          <w:sz w:val="24"/>
        </w:rPr>
        <w:t>S.</w:t>
      </w:r>
      <w:r>
        <w:rPr>
          <w:spacing w:val="91"/>
          <w:sz w:val="24"/>
        </w:rPr>
        <w:t> </w:t>
      </w:r>
      <w:r>
        <w:rPr>
          <w:sz w:val="24"/>
        </w:rPr>
        <w:t>(2015).</w:t>
      </w:r>
      <w:r>
        <w:rPr>
          <w:spacing w:val="9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91"/>
          <w:sz w:val="24"/>
        </w:rPr>
        <w:t> </w:t>
      </w:r>
      <w:r>
        <w:rPr>
          <w:sz w:val="24"/>
        </w:rPr>
        <w:t>Yogyakarta</w:t>
      </w:r>
      <w:r>
        <w:rPr>
          <w:spacing w:val="90"/>
          <w:sz w:val="24"/>
        </w:rPr>
        <w:t> </w:t>
      </w:r>
      <w:r>
        <w:rPr>
          <w:sz w:val="24"/>
        </w:rPr>
        <w:t>:</w:t>
      </w:r>
      <w:r>
        <w:rPr>
          <w:spacing w:val="89"/>
          <w:sz w:val="24"/>
        </w:rPr>
        <w:t> </w:t>
      </w:r>
      <w:r>
        <w:rPr>
          <w:sz w:val="24"/>
        </w:rPr>
        <w:t>Pustaka</w:t>
      </w:r>
      <w:r>
        <w:rPr>
          <w:spacing w:val="90"/>
          <w:sz w:val="24"/>
        </w:rPr>
        <w:t> </w:t>
      </w:r>
      <w:r>
        <w:rPr>
          <w:sz w:val="24"/>
        </w:rPr>
        <w:t>Belajar</w:t>
      </w:r>
    </w:p>
    <w:p>
      <w:pPr>
        <w:pStyle w:val="BodyText"/>
      </w:pPr>
    </w:p>
    <w:p>
      <w:pPr>
        <w:spacing w:line="247" w:lineRule="auto" w:before="0"/>
        <w:ind w:left="1000" w:right="492" w:hanging="720"/>
        <w:jc w:val="left"/>
        <w:rPr>
          <w:sz w:val="24"/>
        </w:rPr>
      </w:pPr>
      <w:r>
        <w:rPr>
          <w:sz w:val="24"/>
        </w:rPr>
        <w:t>Debora,</w:t>
      </w:r>
      <w:r>
        <w:rPr>
          <w:spacing w:val="-7"/>
          <w:sz w:val="24"/>
        </w:rPr>
        <w:t> </w:t>
      </w:r>
      <w:r>
        <w:rPr>
          <w:sz w:val="24"/>
        </w:rPr>
        <w:t>Elfina</w:t>
      </w:r>
      <w:r>
        <w:rPr>
          <w:spacing w:val="-8"/>
          <w:sz w:val="24"/>
        </w:rPr>
        <w:t> </w:t>
      </w:r>
      <w:r>
        <w:rPr>
          <w:sz w:val="24"/>
        </w:rPr>
        <w:t>P..2003.</w:t>
      </w:r>
      <w:r>
        <w:rPr>
          <w:spacing w:val="-4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Kepribadian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Komitmen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Terhadap.</w:t>
      </w:r>
      <w:r>
        <w:rPr>
          <w:i/>
          <w:spacing w:val="3"/>
          <w:sz w:val="24"/>
        </w:rPr>
        <w:t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http://www.damandiri.or.id/file/dwihardaningtyasadunair</w:t>
        </w:r>
      </w:hyperlink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1000" w:right="268" w:hanging="720"/>
        <w:jc w:val="both"/>
      </w:pPr>
      <w:r>
        <w:rPr/>
        <w:t>Demir, K. (2015). The effect of organizational justice and perceived organizational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 identification. </w:t>
      </w:r>
      <w:r>
        <w:rPr>
          <w:i/>
        </w:rPr>
        <w:t>Eurasian Journal of Educational Research</w:t>
      </w:r>
      <w:r>
        <w:rPr/>
        <w:t>, </w:t>
      </w:r>
      <w:r>
        <w:rPr>
          <w:i/>
        </w:rPr>
        <w:t>60</w:t>
      </w:r>
      <w:r>
        <w:rPr/>
        <w:t>,</w:t>
      </w:r>
      <w:r>
        <w:rPr>
          <w:spacing w:val="1"/>
        </w:rPr>
        <w:t> </w:t>
      </w:r>
      <w:r>
        <w:rPr/>
        <w:t>131-148.</w:t>
      </w:r>
      <w:r>
        <w:rPr>
          <w:spacing w:val="-1"/>
        </w:rPr>
        <w:t> </w:t>
      </w:r>
      <w:hyperlink r:id="rId8">
        <w:r>
          <w:rPr>
            <w:color w:val="0000FF"/>
            <w:u w:val="single" w:color="0000FF"/>
          </w:rPr>
          <w:t>https://doi.org/10.14689/ejer.2015.60.8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line="237" w:lineRule="auto" w:before="93"/>
        <w:ind w:left="1000" w:right="274" w:hanging="720"/>
        <w:jc w:val="both"/>
        <w:rPr>
          <w:sz w:val="24"/>
        </w:rPr>
      </w:pPr>
      <w:r>
        <w:rPr>
          <w:sz w:val="24"/>
        </w:rPr>
        <w:t>Fisher,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Happiness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(4), 384-412.</w:t>
      </w:r>
    </w:p>
    <w:p>
      <w:pPr>
        <w:pStyle w:val="BodyText"/>
      </w:pPr>
    </w:p>
    <w:p>
      <w:pPr>
        <w:spacing w:before="1"/>
        <w:ind w:left="280" w:right="0" w:firstLine="0"/>
        <w:jc w:val="left"/>
        <w:rPr>
          <w:sz w:val="24"/>
        </w:rPr>
      </w:pPr>
      <w:r>
        <w:rPr>
          <w:sz w:val="24"/>
        </w:rPr>
        <w:t>Hadi,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(2017).</w:t>
      </w:r>
      <w:r>
        <w:rPr>
          <w:spacing w:val="-4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Riset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Yogyakarta:</w:t>
      </w:r>
      <w:r>
        <w:rPr>
          <w:spacing w:val="-4"/>
          <w:sz w:val="24"/>
        </w:rPr>
        <w:t> </w:t>
      </w:r>
      <w:r>
        <w:rPr>
          <w:sz w:val="24"/>
        </w:rPr>
        <w:t>Pustaka</w:t>
      </w:r>
      <w:r>
        <w:rPr>
          <w:spacing w:val="-4"/>
          <w:sz w:val="24"/>
        </w:rPr>
        <w:t> </w:t>
      </w:r>
      <w:r>
        <w:rPr>
          <w:sz w:val="24"/>
        </w:rPr>
        <w:t>Pelajar.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0" w:right="272" w:hanging="720"/>
        <w:jc w:val="both"/>
      </w:pPr>
      <w:r>
        <w:rPr/>
        <w:t>Hellstrom,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happiness: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corporations,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shared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on worker</w:t>
      </w:r>
      <w:r>
        <w:rPr>
          <w:spacing w:val="1"/>
        </w:rPr>
        <w:t> </w:t>
      </w:r>
      <w:r>
        <w:rPr/>
        <w:t>happiness within</w:t>
      </w:r>
      <w:r>
        <w:rPr>
          <w:spacing w:val="1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benefit corporations.</w:t>
      </w:r>
    </w:p>
    <w:p>
      <w:pPr>
        <w:pStyle w:val="BodyText"/>
        <w:spacing w:before="7"/>
      </w:pPr>
    </w:p>
    <w:p>
      <w:pPr>
        <w:spacing w:line="235" w:lineRule="auto" w:before="0"/>
        <w:ind w:left="1000" w:right="272" w:hanging="720"/>
        <w:jc w:val="both"/>
        <w:rPr>
          <w:sz w:val="24"/>
        </w:rPr>
      </w:pPr>
      <w:r>
        <w:rPr>
          <w:sz w:val="24"/>
        </w:rPr>
        <w:t>Jex, S. M., &amp; Britt, T. W. (2014). </w:t>
      </w:r>
      <w:r>
        <w:rPr>
          <w:i/>
          <w:sz w:val="24"/>
        </w:rPr>
        <w:t>Organizational psychology: A scientist-practitioner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John Wiley</w:t>
      </w:r>
      <w:r>
        <w:rPr>
          <w:spacing w:val="2"/>
          <w:sz w:val="24"/>
        </w:rPr>
        <w:t> </w:t>
      </w:r>
      <w:r>
        <w:rPr>
          <w:sz w:val="24"/>
        </w:rPr>
        <w:t>&amp; Sons.</w:t>
      </w:r>
    </w:p>
    <w:p>
      <w:pPr>
        <w:pStyle w:val="BodyText"/>
        <w:spacing w:before="4"/>
      </w:pPr>
    </w:p>
    <w:p>
      <w:pPr>
        <w:spacing w:before="0"/>
        <w:ind w:left="1000" w:right="267" w:hanging="720"/>
        <w:jc w:val="both"/>
        <w:rPr>
          <w:sz w:val="24"/>
        </w:rPr>
      </w:pPr>
      <w:r>
        <w:rPr>
          <w:sz w:val="24"/>
        </w:rPr>
        <w:t>Organ,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Podsakoff,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MacKenzie,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antecedents,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  <w:r>
        <w:rPr>
          <w:spacing w:val="-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https://doi.org/10.4135/9781452231082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750" w:val="left" w:leader="none"/>
          <w:tab w:pos="5639" w:val="left" w:leader="none"/>
        </w:tabs>
        <w:spacing w:before="90"/>
        <w:ind w:left="1000" w:right="274" w:hanging="720"/>
        <w:jc w:val="both"/>
      </w:pPr>
      <w:r>
        <w:rPr/>
        <w:t>Organ,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Ryan,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meta‐analytic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>
          <w:i/>
        </w:rPr>
        <w:t>Personnel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1"/>
        </w:rPr>
        <w:t> </w:t>
      </w:r>
      <w:r>
        <w:rPr>
          <w:i/>
        </w:rPr>
        <w:t>48</w:t>
      </w:r>
      <w:r>
        <w:rPr/>
        <w:t>(4),</w:t>
        <w:tab/>
        <w:t>775-802..</w:t>
        <w:tab/>
      </w:r>
      <w:hyperlink r:id="rId10">
        <w:r>
          <w:rPr>
            <w:color w:val="0000FF"/>
            <w:spacing w:val="-1"/>
          </w:rPr>
          <w:t>https://doi.org/10.1111/j.1744-</w:t>
        </w:r>
      </w:hyperlink>
      <w:r>
        <w:rPr>
          <w:color w:val="0000FF"/>
          <w:spacing w:val="-58"/>
        </w:rPr>
        <w:t> </w:t>
      </w:r>
      <w:hyperlink r:id="rId10">
        <w:r>
          <w:rPr>
            <w:color w:val="0000FF"/>
          </w:rPr>
          <w:t>6570.1995.tb01781.x</w:t>
        </w:r>
      </w:hyperlink>
    </w:p>
    <w:p>
      <w:pPr>
        <w:pStyle w:val="BodyText"/>
        <w:spacing w:before="3"/>
      </w:pPr>
    </w:p>
    <w:p>
      <w:pPr>
        <w:pStyle w:val="BodyText"/>
        <w:ind w:left="1000" w:right="273" w:hanging="720"/>
        <w:jc w:val="both"/>
      </w:pPr>
      <w:r>
        <w:rPr/>
        <w:t>Pryce-Jones, J., &amp; Lutterbie, S. (2010). Why leveraging the science of happiness 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matters: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employee.</w:t>
      </w:r>
      <w:r>
        <w:rPr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 Matters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(4),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hyperlink r:id="rId11">
        <w:r>
          <w:rPr>
            <w:color w:val="0000FF"/>
            <w:u w:val="single" w:color="0000FF"/>
          </w:rPr>
          <w:t>https://doi.org/10.53841/bpsadm.2010.2.4.6</w:t>
        </w:r>
      </w:hyperlink>
    </w:p>
    <w:p>
      <w:pPr>
        <w:spacing w:after="0"/>
        <w:jc w:val="both"/>
        <w:sectPr>
          <w:pgSz w:w="11910" w:h="16840"/>
          <w:pgMar w:top="1360" w:bottom="280" w:left="1520" w:right="1520"/>
        </w:sectPr>
      </w:pPr>
    </w:p>
    <w:p>
      <w:pPr>
        <w:pStyle w:val="BodyText"/>
        <w:spacing w:before="73"/>
        <w:ind w:left="1000" w:right="278" w:hanging="720"/>
        <w:jc w:val="both"/>
      </w:pPr>
      <w:r>
        <w:rPr/>
        <w:t>Supriyati, S., Lutfianawati, D., Setiawati, O. R., &amp; alfira Putri, A. (2021). 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Komitmen 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Citizenship Behavior (OCB)</w:t>
      </w:r>
      <w:r>
        <w:rPr>
          <w:spacing w:val="60"/>
        </w:rPr>
        <w:t> </w:t>
      </w:r>
      <w:r>
        <w:rPr/>
        <w:t>Pada Perawat di Rumah Sakit Umum Wisma</w:t>
      </w:r>
      <w:r>
        <w:rPr>
          <w:spacing w:val="1"/>
        </w:rPr>
        <w:t> </w:t>
      </w:r>
      <w:r>
        <w:rPr/>
        <w:t>Rini</w:t>
      </w:r>
      <w:r>
        <w:rPr>
          <w:spacing w:val="-3"/>
        </w:rPr>
        <w:t> </w:t>
      </w:r>
      <w:r>
        <w:rPr/>
        <w:t>Pringsewu.</w:t>
      </w:r>
      <w:r>
        <w:rPr>
          <w:spacing w:val="1"/>
        </w:rPr>
        <w:t> </w:t>
      </w:r>
      <w:r>
        <w:rPr>
          <w:i/>
        </w:rPr>
        <w:t>ARTERI:</w:t>
      </w:r>
      <w:r>
        <w:rPr>
          <w:i/>
          <w:spacing w:val="-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Ilmu</w:t>
      </w:r>
      <w:r>
        <w:rPr>
          <w:i/>
          <w:spacing w:val="2"/>
        </w:rPr>
        <w:t> </w:t>
      </w:r>
      <w:r>
        <w:rPr>
          <w:i/>
        </w:rPr>
        <w:t>Kesehatan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(4),</w:t>
      </w:r>
      <w:r>
        <w:rPr>
          <w:spacing w:val="2"/>
        </w:rPr>
        <w:t> </w:t>
      </w:r>
      <w:r>
        <w:rPr/>
        <w:t>99-104.</w:t>
      </w:r>
    </w:p>
    <w:sectPr>
      <w:pgSz w:w="11910" w:h="16840"/>
      <w:pgMar w:top="134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4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13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86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59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2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05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8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4" w:hanging="14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52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00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7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13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07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01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95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8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2" w:hanging="24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24" w:hanging="72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00810117@student.mercubuaanaa-yogy.ac.id" TargetMode="External"/><Relationship Id="rId6" Type="http://schemas.openxmlformats.org/officeDocument/2006/relationships/hyperlink" Target="http://repository.radenintan.ac.id/6573/1/SKRIPSI%20FASHA%20ALMAU%20DUDI.pdf" TargetMode="External"/><Relationship Id="rId7" Type="http://schemas.openxmlformats.org/officeDocument/2006/relationships/hyperlink" Target="http://www.damandiri.or.id/file/dwihardaningtyasadunair" TargetMode="External"/><Relationship Id="rId8" Type="http://schemas.openxmlformats.org/officeDocument/2006/relationships/hyperlink" Target="https://doi.org/10.14689/ejer.2015.60.8" TargetMode="External"/><Relationship Id="rId9" Type="http://schemas.openxmlformats.org/officeDocument/2006/relationships/hyperlink" Target="https://doi.org/10.4135/9781452231082" TargetMode="External"/><Relationship Id="rId10" Type="http://schemas.openxmlformats.org/officeDocument/2006/relationships/hyperlink" Target="https://doi.org/10.1111/j.1744-6570.1995.tb01781.x" TargetMode="External"/><Relationship Id="rId11" Type="http://schemas.openxmlformats.org/officeDocument/2006/relationships/hyperlink" Target="https://doi.org/10.53841/bpsadm.2010.2.4.6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 Asmery</dc:creator>
  <dcterms:created xsi:type="dcterms:W3CDTF">2024-09-13T06:53:38Z</dcterms:created>
  <dcterms:modified xsi:type="dcterms:W3CDTF">2024-09-13T06:53:38Z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2024-09-13T00:00:00Z</vt:filetime>
  </property>
</Properties>
</file>