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C089F" w14:textId="60BB09E7" w:rsidR="008022CC" w:rsidRDefault="008022CC" w:rsidP="008022CC">
      <w:pPr>
        <w:spacing w:after="0" w:line="360" w:lineRule="auto"/>
        <w:ind w:right="-1"/>
        <w:jc w:val="center"/>
        <w:rPr>
          <w:rFonts w:ascii="Times New Roman" w:eastAsia="Calibri" w:hAnsi="Times New Roman" w:cs="Times New Roman"/>
          <w:b/>
          <w:bCs/>
          <w:sz w:val="24"/>
          <w:szCs w:val="24"/>
        </w:rPr>
      </w:pPr>
      <w:r w:rsidRPr="008022CC">
        <w:rPr>
          <w:rFonts w:ascii="Times New Roman" w:eastAsia="Calibri" w:hAnsi="Times New Roman" w:cs="Times New Roman"/>
          <w:b/>
          <w:bCs/>
          <w:sz w:val="24"/>
          <w:szCs w:val="24"/>
        </w:rPr>
        <w:t>EFEKTIVITAS KOMUNIKASI PEMASARAN DAN KUALITAS INFORMASI TERHADAP KEPUTUSAN PEMBELIAN PRODUK SHOPEE PADA MASYARAKAT KECAMATAN WONOSALAM</w:t>
      </w:r>
    </w:p>
    <w:p w14:paraId="4A03A872" w14:textId="77777777" w:rsidR="008022CC" w:rsidRDefault="008022CC" w:rsidP="008022CC">
      <w:pPr>
        <w:spacing w:after="0" w:line="360" w:lineRule="auto"/>
        <w:ind w:right="-1"/>
        <w:jc w:val="center"/>
        <w:rPr>
          <w:rFonts w:ascii="Times New Roman" w:eastAsia="Calibri" w:hAnsi="Times New Roman" w:cs="Times New Roman"/>
          <w:b/>
          <w:bCs/>
          <w:sz w:val="24"/>
          <w:szCs w:val="24"/>
        </w:rPr>
      </w:pPr>
    </w:p>
    <w:p w14:paraId="4D06EEA6" w14:textId="77777777" w:rsidR="008022CC" w:rsidRPr="008022CC" w:rsidRDefault="008022CC" w:rsidP="008022CC">
      <w:pPr>
        <w:spacing w:after="0" w:line="360" w:lineRule="auto"/>
        <w:ind w:right="-1"/>
        <w:jc w:val="center"/>
        <w:rPr>
          <w:rFonts w:ascii="Times New Roman" w:eastAsia="Calibri" w:hAnsi="Times New Roman" w:cs="Times New Roman"/>
          <w:b/>
          <w:bCs/>
          <w:i/>
          <w:iCs/>
          <w:sz w:val="24"/>
          <w:szCs w:val="24"/>
        </w:rPr>
      </w:pPr>
      <w:r w:rsidRPr="008022CC">
        <w:rPr>
          <w:rFonts w:ascii="Times New Roman" w:eastAsia="Calibri" w:hAnsi="Times New Roman" w:cs="Times New Roman"/>
          <w:b/>
          <w:bCs/>
          <w:i/>
          <w:iCs/>
          <w:sz w:val="24"/>
          <w:szCs w:val="24"/>
        </w:rPr>
        <w:t>THE EFFECTIVENESS OF MARKETING COMMUNICATION</w:t>
      </w:r>
    </w:p>
    <w:p w14:paraId="540E3FED" w14:textId="0961F7A2" w:rsidR="008022CC" w:rsidRDefault="008022CC" w:rsidP="008022CC">
      <w:pPr>
        <w:spacing w:after="0" w:line="360" w:lineRule="auto"/>
        <w:ind w:right="-1"/>
        <w:jc w:val="center"/>
        <w:rPr>
          <w:rFonts w:ascii="Times New Roman" w:eastAsia="Calibri" w:hAnsi="Times New Roman" w:cs="Times New Roman"/>
          <w:b/>
          <w:bCs/>
          <w:i/>
          <w:iCs/>
          <w:sz w:val="24"/>
          <w:szCs w:val="24"/>
        </w:rPr>
      </w:pPr>
      <w:r w:rsidRPr="008022CC">
        <w:rPr>
          <w:rFonts w:ascii="Times New Roman" w:eastAsia="Calibri" w:hAnsi="Times New Roman" w:cs="Times New Roman"/>
          <w:b/>
          <w:bCs/>
          <w:i/>
          <w:iCs/>
          <w:sz w:val="24"/>
          <w:szCs w:val="24"/>
        </w:rPr>
        <w:t>AND THE QUALITY OF INFORMATION ON SHOPEE PRODUCT</w:t>
      </w:r>
      <w:r>
        <w:rPr>
          <w:rFonts w:ascii="Times New Roman" w:eastAsia="Calibri" w:hAnsi="Times New Roman" w:cs="Times New Roman"/>
          <w:b/>
          <w:bCs/>
          <w:i/>
          <w:iCs/>
          <w:sz w:val="24"/>
          <w:szCs w:val="24"/>
        </w:rPr>
        <w:t xml:space="preserve"> </w:t>
      </w:r>
      <w:r w:rsidRPr="008022CC">
        <w:rPr>
          <w:rFonts w:ascii="Times New Roman" w:eastAsia="Calibri" w:hAnsi="Times New Roman" w:cs="Times New Roman"/>
          <w:b/>
          <w:bCs/>
          <w:i/>
          <w:iCs/>
          <w:sz w:val="24"/>
          <w:szCs w:val="24"/>
        </w:rPr>
        <w:t xml:space="preserve">PURCHASE </w:t>
      </w:r>
      <w:proofErr w:type="gramStart"/>
      <w:r w:rsidRPr="008022CC">
        <w:rPr>
          <w:rFonts w:ascii="Times New Roman" w:eastAsia="Calibri" w:hAnsi="Times New Roman" w:cs="Times New Roman"/>
          <w:b/>
          <w:bCs/>
          <w:i/>
          <w:iCs/>
          <w:sz w:val="24"/>
          <w:szCs w:val="24"/>
        </w:rPr>
        <w:t xml:space="preserve">DECISIONS </w:t>
      </w:r>
      <w:r>
        <w:rPr>
          <w:rFonts w:ascii="Times New Roman" w:eastAsia="Calibri" w:hAnsi="Times New Roman" w:cs="Times New Roman"/>
          <w:b/>
          <w:bCs/>
          <w:i/>
          <w:iCs/>
          <w:sz w:val="24"/>
          <w:szCs w:val="24"/>
        </w:rPr>
        <w:t xml:space="preserve"> </w:t>
      </w:r>
      <w:r w:rsidRPr="008022CC">
        <w:rPr>
          <w:rFonts w:ascii="Times New Roman" w:eastAsia="Calibri" w:hAnsi="Times New Roman" w:cs="Times New Roman"/>
          <w:b/>
          <w:bCs/>
          <w:i/>
          <w:iCs/>
          <w:sz w:val="24"/>
          <w:szCs w:val="24"/>
        </w:rPr>
        <w:t>IN</w:t>
      </w:r>
      <w:proofErr w:type="gramEnd"/>
      <w:r w:rsidRPr="008022CC">
        <w:rPr>
          <w:rFonts w:ascii="Times New Roman" w:eastAsia="Calibri" w:hAnsi="Times New Roman" w:cs="Times New Roman"/>
          <w:b/>
          <w:bCs/>
          <w:i/>
          <w:iCs/>
          <w:sz w:val="24"/>
          <w:szCs w:val="24"/>
        </w:rPr>
        <w:t xml:space="preserve"> THE COMMUNITY OF WONOSALAM DISTRICT</w:t>
      </w:r>
    </w:p>
    <w:p w14:paraId="709C35A8" w14:textId="77777777" w:rsidR="008022CC" w:rsidRPr="008022CC" w:rsidRDefault="008022CC" w:rsidP="008022CC">
      <w:pPr>
        <w:spacing w:after="0" w:line="360" w:lineRule="auto"/>
        <w:ind w:right="-1"/>
        <w:jc w:val="center"/>
        <w:rPr>
          <w:rFonts w:ascii="Times New Roman" w:eastAsia="Calibri" w:hAnsi="Times New Roman" w:cs="Times New Roman"/>
          <w:b/>
          <w:bCs/>
          <w:i/>
          <w:iCs/>
          <w:sz w:val="24"/>
          <w:szCs w:val="24"/>
        </w:rPr>
      </w:pPr>
    </w:p>
    <w:p w14:paraId="23F47A4F" w14:textId="5E5536EC" w:rsidR="008022CC" w:rsidRDefault="008022CC" w:rsidP="008022CC">
      <w:pPr>
        <w:spacing w:after="0" w:line="276" w:lineRule="auto"/>
        <w:ind w:right="-1"/>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Nurul Hudha</w:t>
      </w:r>
    </w:p>
    <w:p w14:paraId="6CA3BFE0" w14:textId="1074EF6D" w:rsidR="008022CC" w:rsidRPr="00885DC9" w:rsidRDefault="008022CC" w:rsidP="008022CC">
      <w:pPr>
        <w:spacing w:after="0" w:line="276" w:lineRule="auto"/>
        <w:ind w:right="-1"/>
        <w:jc w:val="center"/>
        <w:rPr>
          <w:rFonts w:ascii="Times New Roman" w:eastAsia="Calibri" w:hAnsi="Times New Roman" w:cs="Times New Roman"/>
          <w:b/>
          <w:bCs/>
          <w:sz w:val="24"/>
          <w:szCs w:val="24"/>
          <w:lang w:val="id-ID"/>
        </w:rPr>
      </w:pPr>
      <w:r>
        <w:rPr>
          <w:rFonts w:ascii="Times New Roman" w:eastAsia="Calibri" w:hAnsi="Times New Roman" w:cs="Times New Roman"/>
          <w:b/>
          <w:bCs/>
          <w:sz w:val="24"/>
          <w:szCs w:val="24"/>
        </w:rPr>
        <w:t>Universitas Mercu Buana</w:t>
      </w:r>
      <w:r w:rsidR="00885DC9">
        <w:rPr>
          <w:rFonts w:ascii="Times New Roman" w:eastAsia="Calibri" w:hAnsi="Times New Roman" w:cs="Times New Roman"/>
          <w:b/>
          <w:bCs/>
          <w:sz w:val="24"/>
          <w:szCs w:val="24"/>
          <w:lang w:val="id-ID"/>
        </w:rPr>
        <w:t xml:space="preserve"> Yogyakarta</w:t>
      </w:r>
      <w:bookmarkStart w:id="0" w:name="_GoBack"/>
      <w:bookmarkEnd w:id="0"/>
    </w:p>
    <w:p w14:paraId="5B6EAE73" w14:textId="241338C0" w:rsidR="008022CC" w:rsidRPr="00885DC9" w:rsidRDefault="00885DC9" w:rsidP="008022CC">
      <w:pPr>
        <w:spacing w:after="0" w:line="276" w:lineRule="auto"/>
        <w:ind w:right="-1"/>
        <w:jc w:val="center"/>
        <w:rPr>
          <w:rFonts w:ascii="Times New Roman" w:eastAsia="Calibri" w:hAnsi="Times New Roman" w:cs="Times New Roman"/>
          <w:b/>
          <w:bCs/>
          <w:sz w:val="24"/>
          <w:szCs w:val="24"/>
          <w:lang w:val="id-ID"/>
        </w:rPr>
      </w:pPr>
      <w:proofErr w:type="gramStart"/>
      <w:r>
        <w:rPr>
          <w:rFonts w:ascii="Times New Roman" w:eastAsia="Calibri" w:hAnsi="Times New Roman" w:cs="Times New Roman"/>
          <w:b/>
          <w:bCs/>
          <w:sz w:val="24"/>
          <w:szCs w:val="24"/>
        </w:rPr>
        <w:t>Email :</w:t>
      </w:r>
      <w:proofErr w:type="gramEnd"/>
      <w:r>
        <w:rPr>
          <w:rFonts w:ascii="Times New Roman" w:eastAsia="Calibri" w:hAnsi="Times New Roman" w:cs="Times New Roman"/>
          <w:b/>
          <w:bCs/>
          <w:sz w:val="24"/>
          <w:szCs w:val="24"/>
        </w:rPr>
        <w:t xml:space="preserve"> s</w:t>
      </w:r>
      <w:r>
        <w:rPr>
          <w:rFonts w:ascii="Times New Roman" w:eastAsia="Calibri" w:hAnsi="Times New Roman" w:cs="Times New Roman"/>
          <w:b/>
          <w:bCs/>
          <w:sz w:val="24"/>
          <w:szCs w:val="24"/>
          <w:lang w:val="id-ID"/>
        </w:rPr>
        <w:t>ayanurulhudha@gmail.com</w:t>
      </w:r>
    </w:p>
    <w:p w14:paraId="7CE72ACC" w14:textId="77777777" w:rsidR="008022CC" w:rsidRDefault="008022CC" w:rsidP="008022CC">
      <w:pPr>
        <w:spacing w:after="0" w:line="360" w:lineRule="auto"/>
        <w:ind w:right="-1"/>
        <w:jc w:val="center"/>
        <w:rPr>
          <w:rFonts w:ascii="Times New Roman" w:eastAsia="Calibri" w:hAnsi="Times New Roman" w:cs="Times New Roman"/>
          <w:b/>
          <w:bCs/>
          <w:sz w:val="24"/>
          <w:szCs w:val="24"/>
        </w:rPr>
      </w:pPr>
    </w:p>
    <w:p w14:paraId="00A82F02" w14:textId="639C5F22" w:rsidR="008022CC" w:rsidRDefault="008022CC" w:rsidP="008022CC">
      <w:pPr>
        <w:spacing w:after="0" w:line="276" w:lineRule="auto"/>
        <w:ind w:right="-1"/>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ABSTRAK</w:t>
      </w:r>
    </w:p>
    <w:p w14:paraId="44D08D4B" w14:textId="33C36551" w:rsidR="008022CC" w:rsidRDefault="008022CC" w:rsidP="008022CC">
      <w:pPr>
        <w:spacing w:after="0" w:line="240" w:lineRule="auto"/>
        <w:jc w:val="both"/>
        <w:rPr>
          <w:rFonts w:ascii="Times New Roman" w:eastAsia="Calibri" w:hAnsi="Times New Roman" w:cs="Times New Roman"/>
          <w:bCs/>
          <w:sz w:val="24"/>
          <w:szCs w:val="24"/>
          <w:lang w:val="en-US"/>
        </w:rPr>
      </w:pPr>
      <w:r w:rsidRPr="00EF0961">
        <w:rPr>
          <w:rFonts w:ascii="Times New Roman" w:eastAsia="Calibri" w:hAnsi="Times New Roman" w:cs="Times New Roman"/>
          <w:bCs/>
          <w:sz w:val="24"/>
          <w:szCs w:val="24"/>
        </w:rPr>
        <w:t xml:space="preserve">Komunikasi pemasaran dan kualitas informasi sebagai pertimbangan dalam keputusan pembelian suatu produk oleh calon konsumen. Penelitian ini bertujuan untuk mengetahui pengaruh pomunikasi pemasaran dan kualitas informasi terhadap keputusan pembelian produk di Shopee. Jenis penelitian ini menggunakan penelitian eksplanatori dengan teknik sampling yang digunakan adalah </w:t>
      </w:r>
      <w:r w:rsidRPr="00EF0961">
        <w:rPr>
          <w:rFonts w:ascii="Times New Roman" w:eastAsia="Calibri" w:hAnsi="Times New Roman" w:cs="Times New Roman"/>
          <w:bCs/>
          <w:i/>
          <w:sz w:val="24"/>
          <w:szCs w:val="24"/>
        </w:rPr>
        <w:t>purposive sampling.</w:t>
      </w:r>
      <w:r w:rsidRPr="00EF0961">
        <w:rPr>
          <w:rFonts w:ascii="Times New Roman" w:eastAsia="Calibri" w:hAnsi="Times New Roman" w:cs="Times New Roman"/>
          <w:bCs/>
          <w:sz w:val="24"/>
          <w:szCs w:val="24"/>
        </w:rPr>
        <w:t xml:space="preserve"> Teknik pengumpulan data yang digunakan dalam penelitian ini menggunakan kuesioner. Analisis data yang digunakan yaitu uji instrumen penelitian dan analisis regresi berganda. Hasil penelitian menunjukan komunikasi pemasaran efektif berpengaruh positif dan signifikan sebesar 41,2% terhadap keputusan pembelian produk di Shopee pada masyarakat Kecamatan Wonosalam Kabupaten Demak. Kualitas informasi efektif berpengaruh positif dan signifikan sebesar 86,6% terhadap keputusan pembelian produk di Shopee pada masyarakat Kecamatan Wonosalam Kabupaten Demak. Simpulan dalam penelitian ini yaitu Kualitas informasi lebih efektif berpengaruh positif dan signifikan sebesar terhadap keputusan pembelian produk di Shopee pada masyarakat Kecamatan Wonosalam Kabupaten Demak</w:t>
      </w:r>
      <w:r w:rsidRPr="00090073">
        <w:rPr>
          <w:rFonts w:ascii="Times New Roman" w:eastAsia="Calibri" w:hAnsi="Times New Roman" w:cs="Times New Roman"/>
          <w:bCs/>
          <w:iCs/>
          <w:sz w:val="24"/>
          <w:szCs w:val="24"/>
          <w:lang w:val="en-US"/>
        </w:rPr>
        <w:t>.</w:t>
      </w:r>
    </w:p>
    <w:p w14:paraId="6AB12CFE" w14:textId="77777777" w:rsidR="008022CC" w:rsidRPr="008022CC" w:rsidRDefault="008022CC" w:rsidP="008022CC">
      <w:pPr>
        <w:spacing w:after="0" w:line="240" w:lineRule="auto"/>
        <w:jc w:val="both"/>
        <w:rPr>
          <w:rFonts w:ascii="Times New Roman" w:eastAsia="Calibri" w:hAnsi="Times New Roman" w:cs="Times New Roman"/>
          <w:bCs/>
          <w:sz w:val="24"/>
          <w:szCs w:val="24"/>
          <w:lang w:val="en-US"/>
        </w:rPr>
      </w:pPr>
    </w:p>
    <w:p w14:paraId="26E6E283" w14:textId="0FC95422" w:rsidR="008022CC" w:rsidRDefault="008022CC" w:rsidP="008022CC">
      <w:pPr>
        <w:spacing w:after="0" w:line="360" w:lineRule="auto"/>
        <w:ind w:right="-1"/>
        <w:rPr>
          <w:rFonts w:ascii="Times New Roman" w:eastAsia="Calibri" w:hAnsi="Times New Roman" w:cs="Arial"/>
          <w:bCs/>
          <w:sz w:val="24"/>
          <w:szCs w:val="24"/>
          <w:lang w:val="en-US"/>
        </w:rPr>
      </w:pPr>
      <w:r w:rsidRPr="006C775B">
        <w:rPr>
          <w:rFonts w:ascii="Times New Roman" w:eastAsia="Calibri" w:hAnsi="Times New Roman" w:cs="Arial"/>
          <w:sz w:val="24"/>
          <w:szCs w:val="24"/>
          <w:lang w:val="id-ID"/>
        </w:rPr>
        <w:t>Kata Kunci :</w:t>
      </w:r>
      <w:r w:rsidRPr="00090073">
        <w:rPr>
          <w:rFonts w:ascii="Times New Roman" w:eastAsia="Calibri" w:hAnsi="Times New Roman" w:cs="Arial"/>
          <w:bCs/>
          <w:sz w:val="24"/>
          <w:szCs w:val="24"/>
          <w:lang w:val="id-ID"/>
        </w:rPr>
        <w:t xml:space="preserve"> </w:t>
      </w:r>
      <w:r w:rsidRPr="00090073">
        <w:rPr>
          <w:rFonts w:ascii="Times New Roman" w:eastAsia="Calibri" w:hAnsi="Times New Roman" w:cs="Arial"/>
          <w:bCs/>
          <w:sz w:val="24"/>
          <w:szCs w:val="24"/>
          <w:lang w:val="en-US"/>
        </w:rPr>
        <w:t>Komunikasi Pemasaran, Kualitas Informasi, Keputusan Pembelian</w:t>
      </w:r>
    </w:p>
    <w:p w14:paraId="4C49023E" w14:textId="77777777" w:rsidR="008022CC" w:rsidRDefault="008022CC" w:rsidP="008022CC">
      <w:pPr>
        <w:spacing w:after="0" w:line="360" w:lineRule="auto"/>
        <w:ind w:right="-1"/>
        <w:rPr>
          <w:rFonts w:ascii="Times New Roman" w:eastAsia="Calibri" w:hAnsi="Times New Roman" w:cs="Arial"/>
          <w:bCs/>
          <w:sz w:val="24"/>
          <w:szCs w:val="24"/>
          <w:lang w:val="en-US"/>
        </w:rPr>
      </w:pPr>
    </w:p>
    <w:p w14:paraId="0694F897" w14:textId="3A582936" w:rsidR="008022CC" w:rsidRDefault="008022CC" w:rsidP="008022CC">
      <w:pPr>
        <w:spacing w:after="0" w:line="360" w:lineRule="auto"/>
        <w:ind w:right="-1"/>
        <w:jc w:val="center"/>
        <w:rPr>
          <w:rFonts w:ascii="Times New Roman" w:eastAsia="Calibri" w:hAnsi="Times New Roman" w:cs="Arial"/>
          <w:b/>
          <w:i/>
          <w:iCs/>
          <w:sz w:val="24"/>
          <w:szCs w:val="24"/>
          <w:lang w:val="en-US"/>
        </w:rPr>
      </w:pPr>
      <w:r w:rsidRPr="008022CC">
        <w:rPr>
          <w:rFonts w:ascii="Times New Roman" w:eastAsia="Calibri" w:hAnsi="Times New Roman" w:cs="Arial"/>
          <w:b/>
          <w:i/>
          <w:iCs/>
          <w:sz w:val="24"/>
          <w:szCs w:val="24"/>
          <w:lang w:val="en-US"/>
        </w:rPr>
        <w:t>ABSTRACT</w:t>
      </w:r>
    </w:p>
    <w:p w14:paraId="0997E539" w14:textId="77777777" w:rsidR="008022CC" w:rsidRPr="00090073" w:rsidRDefault="008022CC" w:rsidP="008022CC">
      <w:pPr>
        <w:spacing w:after="0" w:line="240" w:lineRule="auto"/>
        <w:jc w:val="both"/>
        <w:rPr>
          <w:rFonts w:ascii="Times New Roman" w:eastAsia="Calibri" w:hAnsi="Times New Roman" w:cs="Times New Roman"/>
          <w:bCs/>
          <w:i/>
          <w:sz w:val="24"/>
          <w:szCs w:val="24"/>
          <w:lang w:val="en-US"/>
        </w:rPr>
      </w:pPr>
      <w:r w:rsidRPr="00EF0961">
        <w:rPr>
          <w:rFonts w:ascii="Times New Roman" w:eastAsia="Calibri" w:hAnsi="Times New Roman" w:cs="Times New Roman"/>
          <w:bCs/>
          <w:i/>
          <w:sz w:val="24"/>
          <w:szCs w:val="24"/>
          <w:lang w:val="id-ID"/>
        </w:rPr>
        <w:t xml:space="preserve">Marketing communication and information quality as considerations in the purchase decision of a product by potential consumers. This study aims to determine the influence of marketing communication and information quality on product purchase decisions at Shopee. This type of research uses explanatory research with the sampling technique used is purposive sampling. The data collection technique used in this study used questionnaires. The data analysis used is the test of research instruments and multiple regression analysis. The results showed that effective marketing communication had a positive and significant effect of 41.2% on product purchase decisions at Shopee in the people of Wonosalam District, Demak Regency. The quality of effective information has a positive and significant effect of 86.6% on product purchase decisions at Shopee for the people of Wonosalam District, Demak Regency. The conclusion in this study is that the quality of information is more effective, it has a positive and </w:t>
      </w:r>
      <w:r w:rsidRPr="00EF0961">
        <w:rPr>
          <w:rFonts w:ascii="Times New Roman" w:eastAsia="Calibri" w:hAnsi="Times New Roman" w:cs="Times New Roman"/>
          <w:bCs/>
          <w:i/>
          <w:sz w:val="24"/>
          <w:szCs w:val="24"/>
          <w:lang w:val="id-ID"/>
        </w:rPr>
        <w:lastRenderedPageBreak/>
        <w:t>significant effect on product purchase decisions at Shopee in the people of Wonosalam District, Demak Regency</w:t>
      </w:r>
      <w:r w:rsidRPr="00090073">
        <w:rPr>
          <w:rFonts w:ascii="Times New Roman" w:eastAsia="Calibri" w:hAnsi="Times New Roman" w:cs="Times New Roman"/>
          <w:bCs/>
          <w:i/>
          <w:iCs/>
          <w:sz w:val="24"/>
          <w:szCs w:val="24"/>
          <w:lang w:val="en-US"/>
        </w:rPr>
        <w:t>.</w:t>
      </w:r>
    </w:p>
    <w:p w14:paraId="23417627" w14:textId="77777777" w:rsidR="008022CC" w:rsidRPr="00090073" w:rsidRDefault="008022CC" w:rsidP="008022CC">
      <w:pPr>
        <w:tabs>
          <w:tab w:val="left" w:pos="1701"/>
          <w:tab w:val="left" w:pos="5387"/>
          <w:tab w:val="left" w:pos="5529"/>
        </w:tabs>
        <w:spacing w:after="0" w:line="240" w:lineRule="auto"/>
        <w:ind w:firstLine="709"/>
        <w:jc w:val="both"/>
        <w:rPr>
          <w:rFonts w:ascii="Times New Roman" w:eastAsia="Calibri" w:hAnsi="Times New Roman" w:cs="Arial"/>
          <w:bCs/>
          <w:i/>
          <w:sz w:val="24"/>
          <w:szCs w:val="24"/>
          <w:lang w:val="id-ID"/>
        </w:rPr>
      </w:pPr>
    </w:p>
    <w:p w14:paraId="0756B6B3" w14:textId="215E83B9" w:rsidR="008022CC" w:rsidRPr="008022CC" w:rsidRDefault="008022CC" w:rsidP="008022CC">
      <w:pPr>
        <w:spacing w:after="0" w:line="360" w:lineRule="auto"/>
        <w:ind w:right="-1"/>
        <w:rPr>
          <w:rFonts w:ascii="Times New Roman" w:eastAsia="Calibri" w:hAnsi="Times New Roman" w:cs="Times New Roman"/>
          <w:b/>
          <w:i/>
          <w:iCs/>
          <w:sz w:val="24"/>
          <w:szCs w:val="24"/>
        </w:rPr>
      </w:pPr>
      <w:r w:rsidRPr="006C775B">
        <w:rPr>
          <w:rFonts w:ascii="Times New Roman" w:eastAsia="Calibri" w:hAnsi="Times New Roman" w:cs="Arial"/>
          <w:sz w:val="24"/>
          <w:szCs w:val="24"/>
          <w:lang w:val="en-US"/>
        </w:rPr>
        <w:t>Keyword</w:t>
      </w:r>
      <w:r w:rsidRPr="006C775B">
        <w:rPr>
          <w:rFonts w:ascii="Times New Roman" w:eastAsia="Calibri" w:hAnsi="Times New Roman" w:cs="Arial"/>
          <w:sz w:val="24"/>
          <w:szCs w:val="24"/>
          <w:lang w:val="id-ID"/>
        </w:rPr>
        <w:t>:</w:t>
      </w:r>
      <w:r w:rsidRPr="00090073">
        <w:rPr>
          <w:rFonts w:ascii="Times New Roman" w:eastAsia="Calibri" w:hAnsi="Times New Roman" w:cs="Arial"/>
          <w:bCs/>
          <w:sz w:val="24"/>
          <w:szCs w:val="24"/>
          <w:lang w:val="id-ID"/>
        </w:rPr>
        <w:t xml:space="preserve"> </w:t>
      </w:r>
      <w:r w:rsidRPr="00090073">
        <w:rPr>
          <w:rFonts w:ascii="Times New Roman" w:eastAsia="Calibri" w:hAnsi="Times New Roman" w:cs="Arial"/>
          <w:bCs/>
          <w:i/>
          <w:sz w:val="24"/>
          <w:szCs w:val="24"/>
          <w:lang w:val="en-US"/>
        </w:rPr>
        <w:t>Marketing Communications, Quality of Information, Purchasing Decisions</w:t>
      </w:r>
      <w:r w:rsidRPr="00090073">
        <w:rPr>
          <w:rFonts w:ascii="Times New Roman" w:eastAsia="Calibri" w:hAnsi="Times New Roman" w:cs="Arial"/>
          <w:bCs/>
          <w:sz w:val="24"/>
          <w:szCs w:val="24"/>
          <w:lang w:val="en-US"/>
        </w:rPr>
        <w:t>.</w:t>
      </w:r>
    </w:p>
    <w:p w14:paraId="617DA43E" w14:textId="77777777" w:rsidR="008022CC" w:rsidRDefault="008022CC" w:rsidP="008022CC">
      <w:pPr>
        <w:spacing w:after="0" w:line="360" w:lineRule="auto"/>
        <w:ind w:right="-1"/>
        <w:rPr>
          <w:rFonts w:ascii="Times New Roman" w:eastAsia="Calibri" w:hAnsi="Times New Roman" w:cs="Times New Roman"/>
          <w:b/>
          <w:bCs/>
          <w:sz w:val="24"/>
          <w:szCs w:val="24"/>
        </w:rPr>
      </w:pPr>
    </w:p>
    <w:p w14:paraId="16BF6964" w14:textId="59F7BE5C" w:rsidR="008022CC" w:rsidRDefault="008022CC" w:rsidP="008022CC">
      <w:pPr>
        <w:spacing w:after="0" w:line="360" w:lineRule="auto"/>
        <w:ind w:right="-1"/>
        <w:rPr>
          <w:rFonts w:ascii="Times New Roman" w:eastAsia="Calibri" w:hAnsi="Times New Roman" w:cs="Times New Roman"/>
          <w:b/>
          <w:bCs/>
          <w:sz w:val="24"/>
          <w:szCs w:val="24"/>
        </w:rPr>
        <w:sectPr w:rsidR="008022CC" w:rsidSect="008022CC">
          <w:pgSz w:w="11906" w:h="16838"/>
          <w:pgMar w:top="1440" w:right="1440" w:bottom="1440" w:left="1440" w:header="708" w:footer="708" w:gutter="0"/>
          <w:cols w:space="708"/>
          <w:docGrid w:linePitch="360"/>
        </w:sectPr>
      </w:pPr>
      <w:r>
        <w:rPr>
          <w:rFonts w:ascii="Times New Roman" w:eastAsia="Calibri" w:hAnsi="Times New Roman" w:cs="Times New Roman"/>
          <w:b/>
          <w:bCs/>
          <w:sz w:val="24"/>
          <w:szCs w:val="24"/>
        </w:rPr>
        <w:t xml:space="preserve">PENDAHULUAN </w:t>
      </w:r>
    </w:p>
    <w:p w14:paraId="125AAA6D" w14:textId="77777777" w:rsidR="008022CC" w:rsidRDefault="008022CC" w:rsidP="008022CC">
      <w:pPr>
        <w:spacing w:after="0" w:line="360" w:lineRule="auto"/>
        <w:ind w:right="-1" w:firstLine="720"/>
        <w:jc w:val="both"/>
        <w:rPr>
          <w:rFonts w:ascii="Times New Roman" w:hAnsi="Times New Roman" w:cs="Times New Roman"/>
          <w:sz w:val="24"/>
          <w:szCs w:val="24"/>
        </w:rPr>
      </w:pPr>
      <w:r>
        <w:rPr>
          <w:rFonts w:ascii="Times New Roman" w:hAnsi="Times New Roman" w:cs="Times New Roman"/>
          <w:sz w:val="24"/>
          <w:szCs w:val="24"/>
        </w:rPr>
        <w:lastRenderedPageBreak/>
        <w:t>Pada tahun 2017 sampai tahun 2022, P</w:t>
      </w:r>
      <w:r w:rsidRPr="00B42D76">
        <w:rPr>
          <w:rFonts w:ascii="Times New Roman" w:hAnsi="Times New Roman" w:cs="Times New Roman"/>
          <w:sz w:val="24"/>
          <w:szCs w:val="24"/>
        </w:rPr>
        <w:t>asar</w:t>
      </w:r>
      <w:r w:rsidRPr="00B42D76">
        <w:rPr>
          <w:rFonts w:ascii="Times New Roman" w:hAnsi="Times New Roman" w:cs="Times New Roman"/>
          <w:i/>
          <w:iCs/>
          <w:sz w:val="24"/>
          <w:szCs w:val="24"/>
        </w:rPr>
        <w:t> </w:t>
      </w:r>
      <w:hyperlink r:id="rId6" w:tgtFrame="_blank" w:history="1">
        <w:r w:rsidRPr="00B42D76">
          <w:rPr>
            <w:rStyle w:val="Hyperlink"/>
            <w:rFonts w:ascii="Times New Roman" w:hAnsi="Times New Roman" w:cs="Times New Roman"/>
            <w:i/>
            <w:iCs/>
            <w:sz w:val="24"/>
            <w:szCs w:val="24"/>
          </w:rPr>
          <w:t>e-commerce</w:t>
        </w:r>
      </w:hyperlink>
      <w:r w:rsidRPr="003E4279">
        <w:rPr>
          <w:rStyle w:val="Hyperlink"/>
          <w:rFonts w:ascii="Times New Roman" w:hAnsi="Times New Roman" w:cs="Times New Roman"/>
          <w:i/>
          <w:iCs/>
          <w:sz w:val="24"/>
          <w:szCs w:val="24"/>
        </w:rPr>
        <w:t xml:space="preserve"> </w:t>
      </w:r>
      <w:r w:rsidRPr="003E4279">
        <w:rPr>
          <w:rStyle w:val="Hyperlink"/>
          <w:rFonts w:ascii="Times New Roman" w:hAnsi="Times New Roman" w:cs="Times New Roman"/>
          <w:sz w:val="24"/>
          <w:szCs w:val="24"/>
        </w:rPr>
        <w:t xml:space="preserve">di Indonesia </w:t>
      </w:r>
      <w:r>
        <w:rPr>
          <w:rFonts w:ascii="Times New Roman" w:hAnsi="Times New Roman" w:cs="Times New Roman"/>
          <w:sz w:val="24"/>
          <w:szCs w:val="24"/>
        </w:rPr>
        <w:t>diprediksi meningkat delapan kali lipat.</w:t>
      </w:r>
      <w:r w:rsidRPr="00D91331">
        <w:rPr>
          <w:rFonts w:ascii="Times New Roman" w:hAnsi="Times New Roman" w:cs="Times New Roman"/>
          <w:sz w:val="24"/>
          <w:szCs w:val="24"/>
        </w:rPr>
        <w:t xml:space="preserve"> </w:t>
      </w:r>
      <w:r>
        <w:rPr>
          <w:rFonts w:ascii="Times New Roman" w:hAnsi="Times New Roman" w:cs="Times New Roman"/>
          <w:sz w:val="24"/>
          <w:szCs w:val="24"/>
        </w:rPr>
        <w:t>Selain itu seluruh jumlah</w:t>
      </w:r>
      <w:r w:rsidRPr="00D91331">
        <w:rPr>
          <w:rFonts w:ascii="Times New Roman" w:hAnsi="Times New Roman" w:cs="Times New Roman"/>
          <w:sz w:val="24"/>
          <w:szCs w:val="24"/>
        </w:rPr>
        <w:t xml:space="preserve"> belanja</w:t>
      </w:r>
      <w:r>
        <w:rPr>
          <w:rFonts w:ascii="Times New Roman" w:hAnsi="Times New Roman" w:cs="Times New Roman"/>
          <w:sz w:val="24"/>
          <w:szCs w:val="24"/>
        </w:rPr>
        <w:t xml:space="preserve"> elektronik turut serta</w:t>
      </w:r>
      <w:r w:rsidRPr="00D91331">
        <w:rPr>
          <w:rFonts w:ascii="Times New Roman" w:hAnsi="Times New Roman" w:cs="Times New Roman"/>
          <w:sz w:val="24"/>
          <w:szCs w:val="24"/>
        </w:rPr>
        <w:t xml:space="preserve"> mengalami </w:t>
      </w:r>
      <w:r>
        <w:rPr>
          <w:rFonts w:ascii="Times New Roman" w:hAnsi="Times New Roman" w:cs="Times New Roman"/>
          <w:sz w:val="24"/>
          <w:szCs w:val="24"/>
        </w:rPr>
        <w:t>penambahan signifikan US$ 425 Milliar</w:t>
      </w:r>
      <w:r w:rsidRPr="00D91331">
        <w:rPr>
          <w:rFonts w:ascii="Times New Roman" w:hAnsi="Times New Roman" w:cs="Times New Roman"/>
          <w:sz w:val="24"/>
          <w:szCs w:val="24"/>
        </w:rPr>
        <w:t xml:space="preserve"> </w:t>
      </w:r>
      <w:r>
        <w:rPr>
          <w:rFonts w:ascii="Times New Roman" w:hAnsi="Times New Roman" w:cs="Times New Roman"/>
          <w:sz w:val="24"/>
          <w:szCs w:val="24"/>
        </w:rPr>
        <w:t xml:space="preserve">yang semula </w:t>
      </w:r>
      <w:r w:rsidRPr="00E654C2">
        <w:rPr>
          <w:rFonts w:ascii="Times New Roman" w:hAnsi="Times New Roman" w:cs="Times New Roman"/>
          <w:sz w:val="24"/>
          <w:szCs w:val="24"/>
        </w:rPr>
        <w:t>US$ 5 Milliar</w:t>
      </w:r>
      <w:r w:rsidRPr="00D91331">
        <w:rPr>
          <w:rFonts w:ascii="Times New Roman" w:hAnsi="Times New Roman" w:cs="Times New Roman"/>
          <w:sz w:val="24"/>
          <w:szCs w:val="24"/>
        </w:rPr>
        <w:t xml:space="preserve">. Hal ini menunjukan ekonomi digital dapat menjadi salah satu pilar utama perekonomian Indonesia di masa depan. Ada empat perusahaan </w:t>
      </w:r>
      <w:r w:rsidRPr="00D91331">
        <w:rPr>
          <w:rFonts w:ascii="Times New Roman" w:hAnsi="Times New Roman" w:cs="Times New Roman"/>
          <w:i/>
          <w:iCs/>
          <w:sz w:val="24"/>
          <w:szCs w:val="24"/>
        </w:rPr>
        <w:t xml:space="preserve">e-commerce </w:t>
      </w:r>
      <w:r w:rsidRPr="00D91331">
        <w:rPr>
          <w:rFonts w:ascii="Times New Roman" w:hAnsi="Times New Roman" w:cs="Times New Roman"/>
          <w:sz w:val="24"/>
          <w:szCs w:val="24"/>
        </w:rPr>
        <w:t>populer berdasarkan data Trensasia.com per Agustus 2020, yaitu Shopee, Tokopedia, Bukalapak dan Lazada</w:t>
      </w:r>
      <w:r>
        <w:rPr>
          <w:rFonts w:ascii="Times New Roman" w:hAnsi="Times New Roman" w:cs="Times New Roman"/>
          <w:sz w:val="24"/>
          <w:szCs w:val="24"/>
        </w:rPr>
        <w:t>.</w:t>
      </w:r>
    </w:p>
    <w:p w14:paraId="37980FBD" w14:textId="77777777" w:rsidR="008022CC" w:rsidRDefault="008022CC" w:rsidP="008022CC">
      <w:pPr>
        <w:spacing w:after="0" w:line="360" w:lineRule="auto"/>
        <w:ind w:right="-1" w:firstLine="720"/>
        <w:jc w:val="both"/>
        <w:rPr>
          <w:rFonts w:ascii="Times New Roman" w:hAnsi="Times New Roman" w:cs="Times New Roman"/>
          <w:sz w:val="24"/>
          <w:szCs w:val="24"/>
          <w:lang w:val="en-US"/>
        </w:rPr>
      </w:pPr>
      <w:r w:rsidRPr="008022CC">
        <w:rPr>
          <w:rFonts w:ascii="Times New Roman" w:hAnsi="Times New Roman" w:cs="Times New Roman"/>
          <w:sz w:val="24"/>
          <w:szCs w:val="24"/>
        </w:rPr>
        <w:t xml:space="preserve">Salah satu </w:t>
      </w:r>
      <w:r w:rsidRPr="008022CC">
        <w:rPr>
          <w:rFonts w:ascii="Times New Roman" w:hAnsi="Times New Roman" w:cs="Times New Roman"/>
          <w:i/>
          <w:iCs/>
          <w:sz w:val="24"/>
          <w:szCs w:val="24"/>
        </w:rPr>
        <w:t xml:space="preserve">platform </w:t>
      </w:r>
      <w:r w:rsidRPr="008022CC">
        <w:rPr>
          <w:rFonts w:ascii="Times New Roman" w:hAnsi="Times New Roman" w:cs="Times New Roman"/>
          <w:sz w:val="24"/>
          <w:szCs w:val="24"/>
        </w:rPr>
        <w:t>dan</w:t>
      </w:r>
      <w:r w:rsidRPr="008022CC">
        <w:rPr>
          <w:rFonts w:ascii="Times New Roman" w:hAnsi="Times New Roman" w:cs="Times New Roman"/>
          <w:i/>
          <w:iCs/>
          <w:sz w:val="24"/>
          <w:szCs w:val="24"/>
        </w:rPr>
        <w:t xml:space="preserve"> marketplace</w:t>
      </w:r>
      <w:r w:rsidRPr="008022CC">
        <w:rPr>
          <w:rFonts w:ascii="Times New Roman" w:hAnsi="Times New Roman" w:cs="Times New Roman"/>
          <w:sz w:val="24"/>
          <w:szCs w:val="24"/>
        </w:rPr>
        <w:t xml:space="preserve"> yang paling banyak dan sering dijelajahi oleh masyarakat Indonesia adalah Shopee berdasarkan informasi</w:t>
      </w:r>
      <w:r w:rsidRPr="008022CC">
        <w:rPr>
          <w:rFonts w:ascii="Times New Roman" w:hAnsi="Times New Roman" w:cs="Times New Roman"/>
          <w:sz w:val="24"/>
          <w:szCs w:val="24"/>
          <w:lang w:val="en-US"/>
        </w:rPr>
        <w:t xml:space="preserve"> </w:t>
      </w:r>
      <w:hyperlink r:id="rId7" w:history="1">
        <w:r w:rsidRPr="008022CC">
          <w:rPr>
            <w:rStyle w:val="Hyperlink"/>
            <w:rFonts w:ascii="Times New Roman" w:hAnsi="Times New Roman" w:cs="Times New Roman"/>
            <w:sz w:val="24"/>
            <w:szCs w:val="24"/>
            <w:lang w:val="en-US"/>
          </w:rPr>
          <w:t>https://databoks.katadata.co.id/datapublish/</w:t>
        </w:r>
      </w:hyperlink>
      <w:r w:rsidRPr="008022CC">
        <w:rPr>
          <w:rFonts w:ascii="Times New Roman" w:hAnsi="Times New Roman" w:cs="Times New Roman"/>
          <w:sz w:val="24"/>
          <w:szCs w:val="24"/>
          <w:lang w:val="en-US"/>
        </w:rPr>
        <w:t xml:space="preserve"> pada tanggal 9 September 2020. </w:t>
      </w:r>
      <w:r w:rsidRPr="008022CC">
        <w:rPr>
          <w:rFonts w:ascii="Times New Roman" w:hAnsi="Times New Roman" w:cs="Times New Roman"/>
          <w:sz w:val="24"/>
          <w:szCs w:val="24"/>
        </w:rPr>
        <w:t xml:space="preserve">Perusahaan Shopee yang didirikan dari Singapura dikenal di tanah air sejak tahun 2015 dan pada tahun 2020, 50 juta total unduhan  aplikasi  Shopee di </w:t>
      </w:r>
      <w:r w:rsidRPr="008022CC">
        <w:rPr>
          <w:rFonts w:ascii="Times New Roman" w:hAnsi="Times New Roman" w:cs="Times New Roman"/>
          <w:i/>
          <w:iCs/>
          <w:sz w:val="24"/>
          <w:szCs w:val="24"/>
        </w:rPr>
        <w:t>Playstore</w:t>
      </w:r>
      <w:r w:rsidRPr="008022CC">
        <w:rPr>
          <w:rFonts w:ascii="Times New Roman" w:hAnsi="Times New Roman" w:cs="Times New Roman"/>
          <w:sz w:val="24"/>
          <w:szCs w:val="24"/>
        </w:rPr>
        <w:t xml:space="preserve">. Jumlah pengguna setiap harinya akan terus bertambah baik dari pembeli maupun penjual ditandai dari angka unduhan aplikasi tersebut di Playstore. Capaian di atas tidak terlepas yang terdapat pada keunggulan aplikasi Shopee  diantaranya </w:t>
      </w:r>
      <w:r w:rsidRPr="008022CC">
        <w:rPr>
          <w:rFonts w:ascii="Times New Roman" w:hAnsi="Times New Roman" w:cs="Times New Roman"/>
          <w:sz w:val="24"/>
          <w:szCs w:val="24"/>
        </w:rPr>
        <w:lastRenderedPageBreak/>
        <w:t xml:space="preserve">informasi produk, harga murah yang bersaing, ketersedian jumlah produk dan kemudahan penggunaan aplikasi dalam pembayaran </w:t>
      </w:r>
      <w:r w:rsidRPr="008022CC">
        <w:rPr>
          <w:rFonts w:ascii="Times New Roman" w:hAnsi="Times New Roman" w:cs="Times New Roman"/>
          <w:sz w:val="24"/>
          <w:szCs w:val="24"/>
        </w:rPr>
        <w:fldChar w:fldCharType="begin" w:fldLock="1"/>
      </w:r>
      <w:r w:rsidRPr="008022CC">
        <w:rPr>
          <w:rFonts w:ascii="Times New Roman" w:hAnsi="Times New Roman" w:cs="Times New Roman"/>
          <w:sz w:val="24"/>
          <w:szCs w:val="24"/>
        </w:rPr>
        <w:instrText>ADDIN CSL_CITATION {"citationItems":[{"id":"ITEM-1","itemData":{"author":[{"dropping-particle":"","family":"Heni","given":"Devi Anugrah","non-dropping-particle":"","parse-names":false,"suffix":""},{"dropping-particle":"","family":"Mursito","given":"Bambang","non-dropping-particle":"","parse-names":false,"suffix":""},{"dropping-particle":"","family":"Damayanti","given":"Ratna","non-dropping-particle":"","parse-names":false,"suffix":""}],"container-title":"Jurnal Penelitian dan Kajian Ilmiah Fakultas Ekonomi Universitas Surakarta","id":"ITEM-1","issue":"2","issued":{"date-parts":[["2020"]]},"page":"146-150","title":"Pengaruh Kepercayaan, Kemudahan Transaksi, Dan Promosi Terhadap Keputusan Pembelian Online Pengguna Situs Shopee","type":"article-journal","volume":"18"},"uris":["http://www.mendeley.com/documents/?uuid=b81532aa-f855-495b-aa7a-336113023771"]}],"mendeley":{"formattedCitation":"(Heni et al., 2020)","manualFormatting":"(Heni et al., 2020)","plainTextFormattedCitation":"(Heni et al., 2020)","previouslyFormattedCitation":"(Heni et al., 2020)"},"properties":{"noteIndex":0},"schema":"https://github.com/citation-style-language/schema/raw/master/csl-citation.json"}</w:instrText>
      </w:r>
      <w:r w:rsidRPr="008022CC">
        <w:rPr>
          <w:rFonts w:ascii="Times New Roman" w:hAnsi="Times New Roman" w:cs="Times New Roman"/>
          <w:sz w:val="24"/>
          <w:szCs w:val="24"/>
        </w:rPr>
        <w:fldChar w:fldCharType="separate"/>
      </w:r>
      <w:r w:rsidRPr="008022CC">
        <w:rPr>
          <w:rFonts w:ascii="Times New Roman" w:hAnsi="Times New Roman" w:cs="Times New Roman"/>
          <w:noProof/>
          <w:sz w:val="24"/>
          <w:szCs w:val="24"/>
        </w:rPr>
        <w:t xml:space="preserve">(Heni </w:t>
      </w:r>
      <w:r w:rsidRPr="008022CC">
        <w:rPr>
          <w:rFonts w:ascii="Times New Roman" w:hAnsi="Times New Roman" w:cs="Times New Roman"/>
          <w:i/>
          <w:iCs/>
          <w:noProof/>
          <w:sz w:val="24"/>
          <w:szCs w:val="24"/>
        </w:rPr>
        <w:t>et al</w:t>
      </w:r>
      <w:r w:rsidRPr="008022CC">
        <w:rPr>
          <w:rFonts w:ascii="Times New Roman" w:hAnsi="Times New Roman" w:cs="Times New Roman"/>
          <w:noProof/>
          <w:sz w:val="24"/>
          <w:szCs w:val="24"/>
        </w:rPr>
        <w:t>., 2020)</w:t>
      </w:r>
      <w:r w:rsidRPr="008022CC">
        <w:rPr>
          <w:rFonts w:ascii="Times New Roman" w:hAnsi="Times New Roman" w:cs="Times New Roman"/>
          <w:sz w:val="24"/>
          <w:szCs w:val="24"/>
        </w:rPr>
        <w:fldChar w:fldCharType="end"/>
      </w:r>
      <w:r w:rsidRPr="008022CC">
        <w:rPr>
          <w:rFonts w:ascii="Times New Roman" w:hAnsi="Times New Roman" w:cs="Times New Roman"/>
          <w:sz w:val="24"/>
          <w:szCs w:val="24"/>
        </w:rPr>
        <w:t>.</w:t>
      </w:r>
      <w:r w:rsidRPr="008022CC">
        <w:rPr>
          <w:rFonts w:ascii="Times New Roman" w:hAnsi="Times New Roman" w:cs="Times New Roman"/>
          <w:sz w:val="24"/>
          <w:szCs w:val="24"/>
          <w:lang w:val="en-US"/>
        </w:rPr>
        <w:t xml:space="preserve"> </w:t>
      </w:r>
    </w:p>
    <w:p w14:paraId="6F11B7E2" w14:textId="77777777" w:rsidR="008022CC" w:rsidRDefault="008022CC" w:rsidP="008022CC">
      <w:pPr>
        <w:spacing w:after="0" w:line="360" w:lineRule="auto"/>
        <w:ind w:right="-1" w:firstLine="720"/>
        <w:jc w:val="both"/>
        <w:rPr>
          <w:rFonts w:ascii="Times New Roman" w:hAnsi="Times New Roman" w:cs="Times New Roman"/>
          <w:sz w:val="24"/>
          <w:szCs w:val="24"/>
          <w:lang w:val="en-US"/>
        </w:rPr>
      </w:pPr>
      <w:r w:rsidRPr="008022CC">
        <w:rPr>
          <w:rFonts w:ascii="Times New Roman" w:hAnsi="Times New Roman" w:cs="Times New Roman"/>
          <w:sz w:val="24"/>
          <w:szCs w:val="24"/>
          <w:lang w:val="en-US"/>
        </w:rPr>
        <w:fldChar w:fldCharType="begin" w:fldLock="1"/>
      </w:r>
      <w:r w:rsidRPr="008022CC">
        <w:rPr>
          <w:rFonts w:ascii="Times New Roman" w:hAnsi="Times New Roman" w:cs="Times New Roman"/>
          <w:sz w:val="24"/>
          <w:szCs w:val="24"/>
          <w:lang w:val="en-US"/>
        </w:rPr>
        <w:instrText>ADDIN CSL_CITATION {"citationItems":[{"id":"ITEM-1","itemData":{"author":[{"dropping-particle":"","family":"Keller","given":"Kevin Lane","non-dropping-particle":"","parse-names":false,"suffix":""},{"dropping-particle":"","family":"Kotler","given":"Philip","non-dropping-particle":"","parse-names":false,"suffix":""}],"edition":"13","id":"ITEM-1","issue":"13","issued":{"date-parts":[["2009"]]},"publisher":"Erlangga","publisher-place":"Jakarta","title":"Manajemen Pemasaran","type":"book"},"uris":["http://www.mendeley.com/documents/?uuid=c0c8d2c8-823b-4f49-9622-60cb4ed48f1e"]}],"mendeley":{"formattedCitation":"(Keller &amp; Kotler, 2009)","manualFormatting":"Kotler &amp; Keller (2009)","plainTextFormattedCitation":"(Keller &amp; Kotler, 2009)","previouslyFormattedCitation":"(Keller &amp; Kotler, 2009)"},"properties":{"noteIndex":0},"schema":"https://github.com/citation-style-language/schema/raw/master/csl-citation.json"}</w:instrText>
      </w:r>
      <w:r w:rsidRPr="008022CC">
        <w:rPr>
          <w:rFonts w:ascii="Times New Roman" w:hAnsi="Times New Roman" w:cs="Times New Roman"/>
          <w:sz w:val="24"/>
          <w:szCs w:val="24"/>
          <w:lang w:val="en-US"/>
        </w:rPr>
        <w:fldChar w:fldCharType="separate"/>
      </w:r>
      <w:r w:rsidRPr="008022CC">
        <w:rPr>
          <w:rFonts w:ascii="Times New Roman" w:hAnsi="Times New Roman" w:cs="Times New Roman"/>
          <w:noProof/>
          <w:sz w:val="24"/>
          <w:szCs w:val="24"/>
          <w:lang w:val="en-US"/>
        </w:rPr>
        <w:t>Kotler &amp; Keller (2009)</w:t>
      </w:r>
      <w:r w:rsidRPr="008022CC">
        <w:rPr>
          <w:rFonts w:ascii="Times New Roman" w:hAnsi="Times New Roman" w:cs="Times New Roman"/>
          <w:sz w:val="24"/>
          <w:szCs w:val="24"/>
          <w:lang w:val="en-US"/>
        </w:rPr>
        <w:fldChar w:fldCharType="end"/>
      </w:r>
      <w:r w:rsidRPr="008022CC">
        <w:rPr>
          <w:rFonts w:ascii="Times New Roman" w:hAnsi="Times New Roman" w:cs="Times New Roman"/>
          <w:sz w:val="24"/>
          <w:szCs w:val="24"/>
          <w:lang w:val="en-US"/>
        </w:rPr>
        <w:t xml:space="preserve"> mengemukakan bahwa keputusan pembelian sebagai tahap evaluasi konsumen membentuk preferensi merek mereka dalam berbagai koleksi produk. Dalam proses keputusan pembelian, konsumen akan dipengaruhi oleh anggota yang berbeda dari kelompok, konteks dan strategi pemasaran yang diterapkan oleh perusahaan pesaing di pasar yang sama. Data atau informasi yang diberikan konsumen tentang evaluasi produk setelah pembelian sangat berguna bagi perusahaan untuk mengembangkan atau memodifikasi produknya untuk menjaga daya saing </w:t>
      </w:r>
      <w:r w:rsidRPr="008022CC">
        <w:rPr>
          <w:rFonts w:ascii="Times New Roman" w:hAnsi="Times New Roman" w:cs="Times New Roman"/>
          <w:sz w:val="24"/>
          <w:szCs w:val="24"/>
          <w:lang w:val="en-US"/>
        </w:rPr>
        <w:fldChar w:fldCharType="begin" w:fldLock="1"/>
      </w:r>
      <w:r w:rsidRPr="008022CC">
        <w:rPr>
          <w:rFonts w:ascii="Times New Roman" w:hAnsi="Times New Roman" w:cs="Times New Roman"/>
          <w:sz w:val="24"/>
          <w:szCs w:val="24"/>
          <w:lang w:val="en-US"/>
        </w:rPr>
        <w:instrText>ADDIN CSL_CITATION {"citationItems":[{"id":"ITEM-1","itemData":{"author":[{"dropping-particle":"","family":"Sanjaya","given":"Surya","non-dropping-particle":"","parse-names":false,"suffix":""}],"container-title":"Jurnal Ilmiah Manajemen dan Bisnis","id":"ITEM-1","issue":"02","issued":{"date-parts":[["2015"]]},"page":"108-122","title":"Pengaruh Promosi Dan Merek Terhadap Keputusan Pembelian Pada PT. Sinar Sosro Medan","type":"article-journal","volume":"16"},"uris":["http://www.mendeley.com/documents/?uuid=24f2103a-d371-455f-b5fc-de378ce7b3a1"]}],"mendeley":{"formattedCitation":"(Sanjaya, 2015)","plainTextFormattedCitation":"(Sanjaya, 2015)","previouslyFormattedCitation":"(Sanjaya, 2015)"},"properties":{"noteIndex":0},"schema":"https://github.com/citation-style-language/schema/raw/master/csl-citation.json"}</w:instrText>
      </w:r>
      <w:r w:rsidRPr="008022CC">
        <w:rPr>
          <w:rFonts w:ascii="Times New Roman" w:hAnsi="Times New Roman" w:cs="Times New Roman"/>
          <w:sz w:val="24"/>
          <w:szCs w:val="24"/>
          <w:lang w:val="en-US"/>
        </w:rPr>
        <w:fldChar w:fldCharType="separate"/>
      </w:r>
      <w:r w:rsidRPr="008022CC">
        <w:rPr>
          <w:rFonts w:ascii="Times New Roman" w:hAnsi="Times New Roman" w:cs="Times New Roman"/>
          <w:noProof/>
          <w:sz w:val="24"/>
          <w:szCs w:val="24"/>
          <w:lang w:val="en-US"/>
        </w:rPr>
        <w:t>(Sanjaya, 2015)</w:t>
      </w:r>
      <w:r w:rsidRPr="008022CC">
        <w:rPr>
          <w:rFonts w:ascii="Times New Roman" w:hAnsi="Times New Roman" w:cs="Times New Roman"/>
          <w:sz w:val="24"/>
          <w:szCs w:val="24"/>
          <w:lang w:val="en-US"/>
        </w:rPr>
        <w:fldChar w:fldCharType="end"/>
      </w:r>
      <w:r w:rsidRPr="008022CC">
        <w:rPr>
          <w:rFonts w:ascii="Times New Roman" w:hAnsi="Times New Roman" w:cs="Times New Roman"/>
          <w:sz w:val="24"/>
          <w:szCs w:val="24"/>
          <w:lang w:val="en-US"/>
        </w:rPr>
        <w:t>.</w:t>
      </w:r>
    </w:p>
    <w:p w14:paraId="23BE0099" w14:textId="77777777" w:rsidR="008022CC" w:rsidRDefault="008022CC" w:rsidP="008022CC">
      <w:pPr>
        <w:spacing w:after="0" w:line="360" w:lineRule="auto"/>
        <w:ind w:right="-1" w:firstLine="720"/>
        <w:jc w:val="both"/>
        <w:rPr>
          <w:rFonts w:ascii="Times New Roman" w:hAnsi="Times New Roman" w:cs="Times New Roman"/>
          <w:sz w:val="24"/>
          <w:szCs w:val="24"/>
          <w:lang w:val="en-US"/>
        </w:rPr>
      </w:pPr>
      <w:r w:rsidRPr="008022CC">
        <w:rPr>
          <w:rFonts w:ascii="Times New Roman" w:hAnsi="Times New Roman" w:cs="Times New Roman"/>
          <w:sz w:val="24"/>
          <w:szCs w:val="24"/>
        </w:rPr>
        <w:t xml:space="preserve">Komunikasi memegang peranan penting dalam pemasaran, yaitu untuk menginformasikan, mengingatkan dan bertindak sebagai sarana bagi perusahaan perantara untuk memperkenalkan produk kepada masyarakat. Strategi adalah metode dimana suatu perusahaan mencapai tujuannya melalui berbagai inovasi dan kreasi yang disusun secara sistematis. </w:t>
      </w:r>
      <w:r w:rsidRPr="008022CC">
        <w:rPr>
          <w:rFonts w:ascii="Times New Roman" w:hAnsi="Times New Roman" w:cs="Times New Roman"/>
          <w:sz w:val="24"/>
          <w:szCs w:val="24"/>
        </w:rPr>
        <w:lastRenderedPageBreak/>
        <w:t xml:space="preserve">Perusahaan memiliki cara tertentu demi tercapainya tujuan agar produk dikenal dan menjadi </w:t>
      </w:r>
      <w:r w:rsidRPr="008022CC">
        <w:rPr>
          <w:rFonts w:ascii="Times New Roman" w:hAnsi="Times New Roman" w:cs="Times New Roman"/>
          <w:i/>
          <w:iCs/>
          <w:sz w:val="24"/>
          <w:szCs w:val="24"/>
        </w:rPr>
        <w:t>brand image</w:t>
      </w:r>
      <w:r w:rsidRPr="008022CC">
        <w:rPr>
          <w:rFonts w:ascii="Times New Roman" w:hAnsi="Times New Roman" w:cs="Times New Roman"/>
          <w:sz w:val="24"/>
          <w:szCs w:val="24"/>
        </w:rPr>
        <w:t xml:space="preserve"> </w:t>
      </w:r>
      <w:r w:rsidRPr="008022CC">
        <w:rPr>
          <w:rFonts w:ascii="Times New Roman" w:hAnsi="Times New Roman" w:cs="Times New Roman"/>
          <w:i/>
          <w:iCs/>
          <w:sz w:val="24"/>
          <w:szCs w:val="24"/>
        </w:rPr>
        <w:fldChar w:fldCharType="begin" w:fldLock="1"/>
      </w:r>
      <w:r w:rsidRPr="008022CC">
        <w:rPr>
          <w:rFonts w:ascii="Times New Roman" w:hAnsi="Times New Roman" w:cs="Times New Roman"/>
          <w:i/>
          <w:iCs/>
          <w:sz w:val="24"/>
          <w:szCs w:val="24"/>
        </w:rPr>
        <w:instrText>ADDIN CSL_CITATION {"citationItems":[{"id":"ITEM-1","itemData":{"DOI":"10.24198/jmk.v4i2.25719","ISSN":"2548-3242","abstract":"Perkembangan konsumsi masyarakat mengalami kenaikan setiap tahunnya, salah satunya adalah jumlah penyedia jasa atau produsen, terutama produk skincare. Produsen tidak hanya terdiri dari brand impor, namun brand lokal, yang saat ini jumlahnya semakin banyak …","author":[{"dropping-particle":"","family":"Syauki","given":"Wifka Rahma","non-dropping-particle":"","parse-names":false,"suffix":""},{"dropping-particle":"","family":"Amalia Avina","given":"Diyah Ayu","non-dropping-particle":"","parse-names":false,"suffix":""}],"container-title":"Jurnal Manajemen Komunikasi","id":"ITEM-1","issue":"2","issued":{"date-parts":[["2020"]]},"page":"42","title":"Persepsi dan preferensi penggunaan skincare pada perempuan milenial dalam perspektif komunikasi pemasaran","type":"article-journal","volume":"4"},"uris":["http://www.mendeley.com/documents/?uuid=5dbf2b4e-0829-4904-b82d-85f0338e250d"]}],"mendeley":{"formattedCitation":"(Syauki &amp; Amalia Avina, 2020)","plainTextFormattedCitation":"(Syauki &amp; Amalia Avina, 2020)","previouslyFormattedCitation":"(Syauki &amp; Amalia Avina, 2020)"},"properties":{"noteIndex":0},"schema":"https://github.com/citation-style-language/schema/raw/master/csl-citation.json"}</w:instrText>
      </w:r>
      <w:r w:rsidRPr="008022CC">
        <w:rPr>
          <w:rFonts w:ascii="Times New Roman" w:hAnsi="Times New Roman" w:cs="Times New Roman"/>
          <w:i/>
          <w:iCs/>
          <w:sz w:val="24"/>
          <w:szCs w:val="24"/>
        </w:rPr>
        <w:fldChar w:fldCharType="separate"/>
      </w:r>
      <w:r w:rsidRPr="008022CC">
        <w:rPr>
          <w:rFonts w:ascii="Times New Roman" w:hAnsi="Times New Roman" w:cs="Times New Roman"/>
          <w:iCs/>
          <w:noProof/>
          <w:sz w:val="24"/>
          <w:szCs w:val="24"/>
        </w:rPr>
        <w:t>(Syauki &amp; Amalia Avina, 2020)</w:t>
      </w:r>
      <w:r w:rsidRPr="008022CC">
        <w:rPr>
          <w:rFonts w:ascii="Times New Roman" w:hAnsi="Times New Roman" w:cs="Times New Roman"/>
          <w:i/>
          <w:iCs/>
          <w:sz w:val="24"/>
          <w:szCs w:val="24"/>
        </w:rPr>
        <w:fldChar w:fldCharType="end"/>
      </w:r>
      <w:r w:rsidRPr="008022CC">
        <w:rPr>
          <w:rFonts w:ascii="Times New Roman" w:hAnsi="Times New Roman" w:cs="Times New Roman"/>
          <w:sz w:val="24"/>
          <w:szCs w:val="24"/>
        </w:rPr>
        <w:t>.</w:t>
      </w:r>
    </w:p>
    <w:p w14:paraId="6C4AD3D2" w14:textId="77777777" w:rsidR="008022CC" w:rsidRDefault="008022CC" w:rsidP="008022CC">
      <w:pPr>
        <w:spacing w:after="0" w:line="360" w:lineRule="auto"/>
        <w:ind w:right="-1" w:firstLine="720"/>
        <w:jc w:val="both"/>
        <w:rPr>
          <w:rFonts w:ascii="Times New Roman" w:hAnsi="Times New Roman" w:cs="Times New Roman"/>
          <w:sz w:val="24"/>
          <w:szCs w:val="24"/>
          <w:lang w:val="en-US"/>
        </w:rPr>
      </w:pPr>
      <w:r w:rsidRPr="008022CC">
        <w:rPr>
          <w:rFonts w:ascii="Times New Roman" w:hAnsi="Times New Roman" w:cs="Times New Roman"/>
          <w:sz w:val="24"/>
          <w:szCs w:val="24"/>
        </w:rPr>
        <w:t xml:space="preserve">Menurut </w:t>
      </w:r>
      <w:r w:rsidRPr="008022CC">
        <w:rPr>
          <w:rFonts w:ascii="Times New Roman" w:hAnsi="Times New Roman" w:cs="Times New Roman"/>
          <w:sz w:val="24"/>
          <w:szCs w:val="24"/>
        </w:rPr>
        <w:fldChar w:fldCharType="begin" w:fldLock="1"/>
      </w:r>
      <w:r w:rsidRPr="008022CC">
        <w:rPr>
          <w:rFonts w:ascii="Times New Roman" w:hAnsi="Times New Roman" w:cs="Times New Roman"/>
          <w:sz w:val="24"/>
          <w:szCs w:val="24"/>
        </w:rPr>
        <w:instrText>ADDIN CSL_CITATION {"citationItems":[{"id":"ITEM-1","itemData":{"DOI":"10.25139/jkp.v3i1.1699","abstract":"The purpose of this research is to know marketing communication strategy conducted by PT. Unilever Indonesia Tbk. using media webpage in increasing sales especially in the month of Ramadan. This research uses descriptive research type using qualitative method. Data collection techniques used in this study are literature study and field study of field observation (field obersvation) and depth interviews (depth interview) on the parties who play an important role in PT. Unilever Indonesia Tbk. Based on the results of research, found that marketing communication strategy conducted by PT. Unilever Indonesia through media webpage is known to be quite effective in increasing consumer buying interest and increasing sales during the session. By using marketing mix on E-marketing Mix that is, Product (product), Price (price), place (place).Keywords: Marketing Communication, Webpage, PT. Unilever Indonesia Tbk","author":[{"dropping-particle":"","family":"Pertiwi","given":"Amalia","non-dropping-particle":"","parse-names":false,"suffix":""},{"dropping-particle":"","family":"Jusnita","given":"Raden Ayu Erni","non-dropping-particle":"","parse-names":false,"suffix":""},{"dropping-particle":"","family":"Maela","given":"Nurannafi Farni Syam","non-dropping-particle":"","parse-names":false,"suffix":""}],"container-title":"Jurnal Komunikasi Profesional","id":"ITEM-1","issue":"1","issued":{"date-parts":[["2019"]]},"page":"1-11","title":"Ramadan dan Promosional: Strategi Komunikasi Pemasaran PT Unilever Indonesia Tbk","type":"article-journal","volume":"3"},"uris":["http://www.mendeley.com/documents/?uuid=05eeb66d-4211-4f2a-9b0a-359b70d8af9c"]}],"mendeley":{"formattedCitation":"(Pertiwi et al., 2019)","manualFormatting":"Pertiwi et al., (2019)","plainTextFormattedCitation":"(Pertiwi et al., 2019)","previouslyFormattedCitation":"(Pertiwi et al., 2019)"},"properties":{"noteIndex":0},"schema":"https://github.com/citation-style-language/schema/raw/master/csl-citation.json"}</w:instrText>
      </w:r>
      <w:r w:rsidRPr="008022CC">
        <w:rPr>
          <w:rFonts w:ascii="Times New Roman" w:hAnsi="Times New Roman" w:cs="Times New Roman"/>
          <w:sz w:val="24"/>
          <w:szCs w:val="24"/>
        </w:rPr>
        <w:fldChar w:fldCharType="separate"/>
      </w:r>
      <w:r w:rsidRPr="008022CC">
        <w:rPr>
          <w:rFonts w:ascii="Times New Roman" w:hAnsi="Times New Roman" w:cs="Times New Roman"/>
          <w:noProof/>
          <w:sz w:val="24"/>
          <w:szCs w:val="24"/>
        </w:rPr>
        <w:t xml:space="preserve">Pertiwi </w:t>
      </w:r>
      <w:r w:rsidRPr="008022CC">
        <w:rPr>
          <w:rFonts w:ascii="Times New Roman" w:hAnsi="Times New Roman" w:cs="Times New Roman"/>
          <w:i/>
          <w:iCs/>
          <w:noProof/>
          <w:sz w:val="24"/>
          <w:szCs w:val="24"/>
        </w:rPr>
        <w:t>et al</w:t>
      </w:r>
      <w:r w:rsidRPr="008022CC">
        <w:rPr>
          <w:rFonts w:ascii="Times New Roman" w:hAnsi="Times New Roman" w:cs="Times New Roman"/>
          <w:noProof/>
          <w:sz w:val="24"/>
          <w:szCs w:val="24"/>
        </w:rPr>
        <w:t>., (2019)</w:t>
      </w:r>
      <w:r w:rsidRPr="008022CC">
        <w:rPr>
          <w:rFonts w:ascii="Times New Roman" w:hAnsi="Times New Roman" w:cs="Times New Roman"/>
          <w:sz w:val="24"/>
          <w:szCs w:val="24"/>
        </w:rPr>
        <w:fldChar w:fldCharType="end"/>
      </w:r>
      <w:r w:rsidRPr="008022CC">
        <w:rPr>
          <w:rFonts w:ascii="Times New Roman" w:hAnsi="Times New Roman" w:cs="Times New Roman"/>
          <w:sz w:val="24"/>
          <w:szCs w:val="24"/>
        </w:rPr>
        <w:t xml:space="preserve"> komunikasi pemasaran diharap dapat memperluas keteguhan pembelanja dan mencoba menyampaikan data kepada masyarakat umum tentang keberadaan barang yang tersedia yang memberikan keuntungan dan manfaat yang berbeda. Dengan asumsi data yang disampaikan organisasi kepada pembeli dapat dirasakan dan dilihat, maka pada saat itu, korespondensi iklan akan efektif, sehingga alasan datanya benar, seperti pembelian suatu barang. Pesan dibuat dengan komponen yang berpengaruh sehingga pembeli dapat terpengaruh oleh substansi pesan, sehingga alasan sumber atau penyebar pesan adalah pencapaian organisasi.</w:t>
      </w:r>
    </w:p>
    <w:p w14:paraId="3BA3407F" w14:textId="77777777" w:rsidR="008022CC" w:rsidRDefault="008022CC" w:rsidP="008022CC">
      <w:pPr>
        <w:spacing w:after="0" w:line="360" w:lineRule="auto"/>
        <w:ind w:right="-1" w:firstLine="720"/>
        <w:jc w:val="both"/>
        <w:rPr>
          <w:rFonts w:ascii="Times New Roman" w:hAnsi="Times New Roman" w:cs="Times New Roman"/>
          <w:sz w:val="24"/>
          <w:szCs w:val="24"/>
          <w:lang w:val="en-US"/>
        </w:rPr>
      </w:pPr>
      <w:r w:rsidRPr="008022CC">
        <w:rPr>
          <w:rFonts w:ascii="Times New Roman" w:hAnsi="Times New Roman" w:cs="Times New Roman"/>
          <w:sz w:val="24"/>
          <w:szCs w:val="24"/>
          <w:lang w:val="en-US"/>
        </w:rPr>
        <w:t xml:space="preserve">Pandemi Covid-19 menuntut masyarakat untuk menjaga jarak antar orang yang berperan penting dalam meningkatkan jumlah pengguna belanja online. Agar pengalaman berbelanja lebih menyenangkan dan efisien, Shopee menyediakan beberapa fitur menarik dan mempromosikannya melalui website, akun resmi, email massal, dan </w:t>
      </w:r>
      <w:r w:rsidRPr="008022CC">
        <w:rPr>
          <w:rFonts w:ascii="Times New Roman" w:hAnsi="Times New Roman" w:cs="Times New Roman"/>
          <w:i/>
          <w:iCs/>
          <w:sz w:val="24"/>
          <w:szCs w:val="24"/>
          <w:lang w:val="en-US"/>
        </w:rPr>
        <w:t>push notification</w:t>
      </w:r>
      <w:r w:rsidRPr="008022CC">
        <w:rPr>
          <w:rFonts w:ascii="Times New Roman" w:hAnsi="Times New Roman" w:cs="Times New Roman"/>
          <w:sz w:val="24"/>
          <w:szCs w:val="24"/>
          <w:lang w:val="en-US"/>
        </w:rPr>
        <w:t xml:space="preserve"> yang berisi promosi, ketersediaan produk dan informasi lainnya. Dalam hal ini kualitas informasi sebagai hal yang penting</w:t>
      </w:r>
      <w:r w:rsidRPr="008022CC">
        <w:rPr>
          <w:rFonts w:ascii="Times New Roman" w:hAnsi="Times New Roman" w:cs="Times New Roman"/>
          <w:sz w:val="24"/>
          <w:szCs w:val="24"/>
        </w:rPr>
        <w:t xml:space="preserve">, </w:t>
      </w:r>
      <w:r w:rsidRPr="008022CC">
        <w:rPr>
          <w:rFonts w:ascii="Times New Roman" w:hAnsi="Times New Roman" w:cs="Times New Roman"/>
          <w:sz w:val="24"/>
          <w:szCs w:val="24"/>
        </w:rPr>
        <w:lastRenderedPageBreak/>
        <w:t xml:space="preserve">dengan adanya informasi yang berkualitas berdampak pada konsumen. Sehingga konsumen merasa nyaman dan senang dengan informasi produk yang diinginkan </w:t>
      </w:r>
      <w:r w:rsidRPr="008022CC">
        <w:rPr>
          <w:rFonts w:ascii="Times New Roman" w:hAnsi="Times New Roman" w:cs="Times New Roman"/>
          <w:sz w:val="24"/>
          <w:szCs w:val="24"/>
        </w:rPr>
        <w:fldChar w:fldCharType="begin" w:fldLock="1"/>
      </w:r>
      <w:r w:rsidRPr="008022CC">
        <w:rPr>
          <w:rFonts w:ascii="Times New Roman" w:hAnsi="Times New Roman" w:cs="Times New Roman"/>
          <w:sz w:val="24"/>
          <w:szCs w:val="24"/>
        </w:rPr>
        <w:instrText>ADDIN CSL_CITATION {"citationItems":[{"id":"ITEM-1","itemData":{"abstract":"Internet, bukanlah hal asing bagi masyarakat Indonesia. Berbagai generasi sudah mengenalnya dan sebagian besar mampu menggunakannya. Bisnis jual beli online akan sangat menjanjikan berkaitan dengan terus meningkatnya pengguna internet di Indonesia. Pengguna internet hanya tinggal duduk dan terhubung ke koneksi internet, kemudian dapat melakukan transaksi jual beli online dimana saja dan kapan saja. Hal ini menjadikan berbagai situs berlomba-lomba untuk meningkatkan keputusan pembelian konsumen dalam berbelanja secara online, diantaranya dari faktor kepercayaan, kemudahan, kualitas informasi, dan harga. Penelitian ini bertujuan untuk menguji pengaruh kepercayaan, kemudahan, kualitas informasi, dan harga terhadap keputusan pembelian secara online. Populasi penelitian ini adalah semua pengguna situs jual beli online Kaskus.co.id di Purworejo. Sampel dalam penelitian ini berjumlah 130 orang. Instrumen pengumpulan data menggunakan kuesioner yang dinilai dengan skala Likert yang masing-masing sudah diuji cobakan dan telah memenuhi syarat validitas dan reliabilitas. Analisis data menggunakan regresi linier berganda dan pengujian hipotesis. Hasil analisis linier berganda menunjukkan bahwa kepercayaan, kemudahan, kualitas informasi, dan harga, secara parsial berpengaruh positif dan signifikan terhadap keputusan pembelian secara online.","author":[{"dropping-particle":"","family":"Naomi","given":"Pube Emma","non-dropping-particle":"","parse-names":false,"suffix":""},{"dropping-particle":"","family":"Baraba","given":"Ridwan","non-dropping-particle":"","parse-names":false,"suffix":""},{"dropping-particle":"","family":"Saputra","given":"Murry Harmawan","non-dropping-particle":"","parse-names":false,"suffix":""}],"container-title":"SEGMEN Jurnal Manajemen dan Bisnis","id":"ITEM-1","issue":"1D","issued":{"date-parts":[["2016"]]},"page":"1-12","title":"Pengaruh Kepercayaan, Kemudaha, Kualitas Informasi, Dan Harga Terhadap Keputusan Pembelian Konsumen Dalam Memilih Berbelanja Secara Online","type":"article-journal","volume":"12"},"uris":["http://www.mendeley.com/documents/?uuid=91f0f54a-f248-4200-aeff-7d3e71e5914a"]}],"mendeley":{"formattedCitation":"(Naomi et al., 2016)","plainTextFormattedCitation":"(Naomi et al., 2016)","previouslyFormattedCitation":"(Naomi et al., 2016)"},"properties":{"noteIndex":0},"schema":"https://github.com/citation-style-language/schema/raw/master/csl-citation.json"}</w:instrText>
      </w:r>
      <w:r w:rsidRPr="008022CC">
        <w:rPr>
          <w:rFonts w:ascii="Times New Roman" w:hAnsi="Times New Roman" w:cs="Times New Roman"/>
          <w:sz w:val="24"/>
          <w:szCs w:val="24"/>
        </w:rPr>
        <w:fldChar w:fldCharType="separate"/>
      </w:r>
      <w:r w:rsidRPr="008022CC">
        <w:rPr>
          <w:rFonts w:ascii="Times New Roman" w:hAnsi="Times New Roman" w:cs="Times New Roman"/>
          <w:noProof/>
          <w:sz w:val="24"/>
          <w:szCs w:val="24"/>
        </w:rPr>
        <w:t xml:space="preserve">(Naomi </w:t>
      </w:r>
      <w:r w:rsidRPr="008022CC">
        <w:rPr>
          <w:rFonts w:ascii="Times New Roman" w:hAnsi="Times New Roman" w:cs="Times New Roman"/>
          <w:i/>
          <w:iCs/>
          <w:noProof/>
          <w:sz w:val="24"/>
          <w:szCs w:val="24"/>
        </w:rPr>
        <w:t>et al</w:t>
      </w:r>
      <w:r w:rsidRPr="008022CC">
        <w:rPr>
          <w:rFonts w:ascii="Times New Roman" w:hAnsi="Times New Roman" w:cs="Times New Roman"/>
          <w:noProof/>
          <w:sz w:val="24"/>
          <w:szCs w:val="24"/>
        </w:rPr>
        <w:t>., 2016)</w:t>
      </w:r>
      <w:r w:rsidRPr="008022CC">
        <w:rPr>
          <w:rFonts w:ascii="Times New Roman" w:hAnsi="Times New Roman" w:cs="Times New Roman"/>
          <w:sz w:val="24"/>
          <w:szCs w:val="24"/>
        </w:rPr>
        <w:fldChar w:fldCharType="end"/>
      </w:r>
      <w:r w:rsidRPr="008022CC">
        <w:rPr>
          <w:rFonts w:ascii="Times New Roman" w:hAnsi="Times New Roman" w:cs="Times New Roman"/>
          <w:sz w:val="24"/>
          <w:szCs w:val="24"/>
        </w:rPr>
        <w:t xml:space="preserve">. </w:t>
      </w:r>
    </w:p>
    <w:p w14:paraId="140B7620" w14:textId="77777777" w:rsidR="008022CC" w:rsidRDefault="008022CC" w:rsidP="008022CC">
      <w:pPr>
        <w:spacing w:after="0" w:line="360" w:lineRule="auto"/>
        <w:ind w:right="-1" w:firstLine="720"/>
        <w:jc w:val="both"/>
        <w:rPr>
          <w:rFonts w:ascii="Times New Roman" w:hAnsi="Times New Roman" w:cs="Times New Roman"/>
          <w:sz w:val="24"/>
          <w:szCs w:val="24"/>
          <w:lang w:val="en-US"/>
        </w:rPr>
      </w:pPr>
      <w:r w:rsidRPr="008022CC">
        <w:rPr>
          <w:rFonts w:ascii="Times New Roman" w:hAnsi="Times New Roman" w:cs="Times New Roman"/>
          <w:sz w:val="24"/>
          <w:szCs w:val="24"/>
        </w:rPr>
        <w:t xml:space="preserve">Menurut </w:t>
      </w:r>
      <w:r w:rsidRPr="008022CC">
        <w:rPr>
          <w:rFonts w:ascii="Times New Roman" w:hAnsi="Times New Roman" w:cs="Times New Roman"/>
          <w:sz w:val="24"/>
          <w:szCs w:val="24"/>
        </w:rPr>
        <w:fldChar w:fldCharType="begin" w:fldLock="1"/>
      </w:r>
      <w:r w:rsidRPr="008022CC">
        <w:rPr>
          <w:rFonts w:ascii="Times New Roman" w:hAnsi="Times New Roman" w:cs="Times New Roman"/>
          <w:sz w:val="24"/>
          <w:szCs w:val="24"/>
        </w:rPr>
        <w:instrText>ADDIN CSL_CITATION {"citationItems":[{"id":"ITEM-1","itemData":{"DOI":"10.24952/ktb.v1i2.1994","abstract":"This paper aims to show the urgency of tabayyun in establishing good communication and its theoretical implication. The empirical occasion in which al-Hujurat: 6 was revealed has a great relevance to the situation in the modern day where many problems result from the dissemination of information. This study of literatures demonstrates that several criteria of information quality extracted from al-Qur'an and modern theories complement each other to build a theoretical model that involves the character of iman and fasiq in the personality of communicators and communicants","author":[{"dropping-particle":"","family":"Syarifudin","given":"Faisal","non-dropping-particle":"","parse-names":false,"suffix":""}],"container-title":"Al-Kuttab : Jurnal Kajian Perpustakaan, informasi dan kearsipan","id":"ITEM-1","issue":"2","issued":{"date-parts":[["2019"]]},"page":"29-39","title":"Urgensi tabayyun dan kualitas informasi dalam membangun komunikasi","type":"article-journal","volume":"1"},"uris":["http://www.mendeley.com/documents/?uuid=c86daaa7-c854-4e4c-b947-479e1f9154a6"]}],"mendeley":{"formattedCitation":"(Syarifudin, 2019)","plainTextFormattedCitation":"(Syarifudin, 2019)","previouslyFormattedCitation":"(Syarifudin, 2019)"},"properties":{"noteIndex":0},"schema":"https://github.com/citation-style-language/schema/raw/master/csl-citation.json"}</w:instrText>
      </w:r>
      <w:r w:rsidRPr="008022CC">
        <w:rPr>
          <w:rFonts w:ascii="Times New Roman" w:hAnsi="Times New Roman" w:cs="Times New Roman"/>
          <w:sz w:val="24"/>
          <w:szCs w:val="24"/>
        </w:rPr>
        <w:fldChar w:fldCharType="separate"/>
      </w:r>
      <w:r w:rsidRPr="008022CC">
        <w:rPr>
          <w:rFonts w:ascii="Times New Roman" w:hAnsi="Times New Roman" w:cs="Times New Roman"/>
          <w:noProof/>
          <w:sz w:val="24"/>
          <w:szCs w:val="24"/>
        </w:rPr>
        <w:t>(Syarifudin, 2019)</w:t>
      </w:r>
      <w:r w:rsidRPr="008022CC">
        <w:rPr>
          <w:rFonts w:ascii="Times New Roman" w:hAnsi="Times New Roman" w:cs="Times New Roman"/>
          <w:sz w:val="24"/>
          <w:szCs w:val="24"/>
        </w:rPr>
        <w:fldChar w:fldCharType="end"/>
      </w:r>
      <w:r w:rsidRPr="008022CC">
        <w:rPr>
          <w:rFonts w:ascii="Times New Roman" w:hAnsi="Times New Roman" w:cs="Times New Roman"/>
          <w:sz w:val="24"/>
          <w:szCs w:val="24"/>
        </w:rPr>
        <w:t xml:space="preserve"> suatu kejelasan konsep dijelaskan sebagai hasil yang berguna bagi pengguna bisnis serta relevan dalam pengambilan keputusandan mudah dipahami oleh pembaca untuk memenuhi spesifikasi informasi pengguna disebut dengan kualitas informas  i. Penelitian terdahulu oleh </w:t>
      </w:r>
      <w:r w:rsidRPr="008022CC">
        <w:rPr>
          <w:rFonts w:ascii="Times New Roman" w:hAnsi="Times New Roman" w:cs="Times New Roman"/>
          <w:sz w:val="24"/>
          <w:szCs w:val="24"/>
        </w:rPr>
        <w:fldChar w:fldCharType="begin" w:fldLock="1"/>
      </w:r>
      <w:r w:rsidRPr="008022CC">
        <w:rPr>
          <w:rFonts w:ascii="Times New Roman" w:hAnsi="Times New Roman" w:cs="Times New Roman"/>
          <w:sz w:val="24"/>
          <w:szCs w:val="24"/>
        </w:rPr>
        <w:instrText>ADDIN CSL_CITATION {"citationItems":[{"id":"ITEM-1","itemData":{"abstract":"Era Globalisasi yang di dominasi kaum Mellineal saat ini perkembangan teknologi semakin maju dan mengalami perkembangan setiap saat, perkembangan tersebut dapat dirasakan dalam bidang kehidupan mulai dari transportasi, komunikasi elektronik bahkan di dunia perdagangan dan lainnya. Dalam melakukan transaksi kebutuhan yang diinginkan, salah satu yang paling terlihat dari perkembangan teknologi tersebut adalah pembelian barang secara melalui media internet online dan kecenderungan beraktivitas di internet dan dunia maya yang tinggi seperti berbelanja secara online atau lebih sering disebut dengan online shopping. Penelitian ini bertujuan untuk mengetahui seberapa besar pengaruh kemudahan, kepercayaan pelanggan dan kualitas informasi terhadap keputusan pembelian secara laptop secara online di Malang. Selain hal tersebut tujuan lainnya adalah melihat faktor yang paling dominan dalam mempengaruhi keputusan pembelian di laptop secara online. Populasi pada penelitian ini adalah orang yang akan dan sudah membeli laptop secara online. Sampel yang diambil sebanyak 160 responden dengan menggunakan teknik Non-Probability Sampling dengan pendekatan Accidental sampling, yaitu teknik penentuan sampel berdasarkan kebetulan, yaitu konsumen akan dan sudah pernal melakukan pembelian laptop secara online. Hasil penelitian berdasarkan analisis data statistik, indikator-indikator pada penelitian ini bersifat valid dan variabelnya bersifat reliabel. Hasil analisis selanjutnya membuktikan bahwa ketiga variable yang digunakan dalam penelitan ini, variable kepercayaan menunjukan hasil yang paling dominan dalam mempengaruhi keputusan pembelian dengan koefisien regresi sebesar 0,517 di ikuti dengan variable kualitas informasi dengan koefisien regresi sebesar 0,159 dan variable kemudahan dengan koefisien regresi sebesar 0,139. Hasil penelitian tersebut bahwa semua variable independen berpengaruh positif dan signifikan terhadap keputusan pembelian melalui uji F dan uji T, sedangkan nilai Adjusted R Square sebesar 0,627 menunjukan 62,7 persen variasi keputusan pembelian laptop secara online dapat dijelaskan oleh ketiga variable independen tersebut, sisanya 37,3 persen dijelaskan oleh faktor-faktor lain diluar penelitian.","author":[{"dropping-particle":"","family":"Rachmawati","given":"Ike Kusdyah","non-dropping-particle":"","parse-names":false,"suffix":""},{"dropping-particle":"","family":"Handoko","given":"Yunus","non-dropping-particle":"","parse-names":false,"suffix":""},{"dropping-particle":"","family":"Nuryanti","given":"Fenia","non-dropping-particle":"","parse-names":false,"suffix":""},{"dropping-particle":"","family":"Wulan","given":"Maulidia","non-dropping-particle":"","parse-names":false,"suffix":""},{"dropping-particle":"","family":"Hidayatullah","given":"Syarif","non-dropping-particle":"","parse-names":false,"suffix":""}],"container-title":"Seminar Nasional Sistem Informasi 2019","id":"ITEM-1","issue":"September","issued":{"date-parts":[["2019"]]},"page":"1617-1625","title":"Pengaruh kemudahan, kepercayaan pelanggan dan kualitas informasi terhadap keputusan pembelian online","type":"article-journal","volume":"3"},"uris":["http://www.mendeley.com/documents/?uuid=8f08401d-976a-4f7d-8c17-1213d972ae66"]}],"mendeley":{"formattedCitation":"(Rachmawati et al., 2019)","manualFormatting":"Rachmawati et al., (2019)","plainTextFormattedCitation":"(Rachmawati et al., 2019)","previouslyFormattedCitation":"(Rachmawati et al., 2019)"},"properties":{"noteIndex":0},"schema":"https://github.com/citation-style-language/schema/raw/master/csl-citation.json"}</w:instrText>
      </w:r>
      <w:r w:rsidRPr="008022CC">
        <w:rPr>
          <w:rFonts w:ascii="Times New Roman" w:hAnsi="Times New Roman" w:cs="Times New Roman"/>
          <w:sz w:val="24"/>
          <w:szCs w:val="24"/>
        </w:rPr>
        <w:fldChar w:fldCharType="separate"/>
      </w:r>
      <w:r w:rsidRPr="008022CC">
        <w:rPr>
          <w:rFonts w:ascii="Times New Roman" w:hAnsi="Times New Roman" w:cs="Times New Roman"/>
          <w:noProof/>
          <w:sz w:val="24"/>
          <w:szCs w:val="24"/>
        </w:rPr>
        <w:t xml:space="preserve">Rachmawati </w:t>
      </w:r>
      <w:r w:rsidRPr="008022CC">
        <w:rPr>
          <w:rFonts w:ascii="Times New Roman" w:hAnsi="Times New Roman" w:cs="Times New Roman"/>
          <w:i/>
          <w:iCs/>
          <w:noProof/>
          <w:sz w:val="24"/>
          <w:szCs w:val="24"/>
        </w:rPr>
        <w:t>et al</w:t>
      </w:r>
      <w:r w:rsidRPr="008022CC">
        <w:rPr>
          <w:rFonts w:ascii="Times New Roman" w:hAnsi="Times New Roman" w:cs="Times New Roman"/>
          <w:noProof/>
          <w:sz w:val="24"/>
          <w:szCs w:val="24"/>
        </w:rPr>
        <w:t>., (2019)</w:t>
      </w:r>
      <w:r w:rsidRPr="008022CC">
        <w:rPr>
          <w:rFonts w:ascii="Times New Roman" w:hAnsi="Times New Roman" w:cs="Times New Roman"/>
          <w:sz w:val="24"/>
          <w:szCs w:val="24"/>
        </w:rPr>
        <w:fldChar w:fldCharType="end"/>
      </w:r>
      <w:r w:rsidRPr="008022CC">
        <w:rPr>
          <w:rFonts w:ascii="Times New Roman" w:hAnsi="Times New Roman" w:cs="Times New Roman"/>
          <w:sz w:val="24"/>
          <w:szCs w:val="24"/>
        </w:rPr>
        <w:t xml:space="preserve"> yang menunjukan faktor kemudahan dalam penggunaan, kualitas informasi dan kepercayaan berpengaruh secara bersama sama terhadap keputusan pembelian online. Hal ini yang menjadikan kualitas informasi sebagai pertimbangan dalam keputusan pembelian suatu produk oleh calon konsumen.</w:t>
      </w:r>
    </w:p>
    <w:p w14:paraId="7404F9AA" w14:textId="4786A8ED" w:rsidR="008022CC" w:rsidRPr="008022CC" w:rsidRDefault="008022CC" w:rsidP="008022CC">
      <w:pPr>
        <w:spacing w:after="0" w:line="360" w:lineRule="auto"/>
        <w:ind w:right="-1" w:firstLine="720"/>
        <w:jc w:val="both"/>
        <w:rPr>
          <w:rFonts w:ascii="Times New Roman" w:hAnsi="Times New Roman" w:cs="Times New Roman"/>
          <w:sz w:val="24"/>
          <w:szCs w:val="24"/>
          <w:lang w:val="en-US"/>
        </w:rPr>
      </w:pPr>
      <w:r w:rsidRPr="00695CA3">
        <w:rPr>
          <w:rFonts w:ascii="Times New Roman" w:hAnsi="Times New Roman" w:cs="Times New Roman"/>
          <w:sz w:val="24"/>
          <w:szCs w:val="24"/>
          <w:lang w:val="en-US"/>
        </w:rPr>
        <w:t>Berdasarkan uraian</w:t>
      </w:r>
      <w:r>
        <w:rPr>
          <w:rFonts w:ascii="Times New Roman" w:hAnsi="Times New Roman" w:cs="Times New Roman"/>
          <w:sz w:val="24"/>
          <w:szCs w:val="24"/>
          <w:lang w:val="en-US"/>
        </w:rPr>
        <w:t xml:space="preserve"> permasalahan</w:t>
      </w:r>
      <w:r w:rsidRPr="00695CA3">
        <w:rPr>
          <w:rFonts w:ascii="Times New Roman" w:hAnsi="Times New Roman" w:cs="Times New Roman"/>
          <w:sz w:val="24"/>
          <w:szCs w:val="24"/>
          <w:lang w:val="en-US"/>
        </w:rPr>
        <w:t xml:space="preserve"> tersebut, penulis mengajukan penelitian dengan judul “</w:t>
      </w:r>
      <w:r w:rsidRPr="00695CA3">
        <w:rPr>
          <w:rFonts w:ascii="Times New Roman" w:hAnsi="Times New Roman" w:cs="Times New Roman"/>
          <w:b/>
          <w:bCs/>
          <w:sz w:val="24"/>
          <w:szCs w:val="24"/>
          <w:lang w:val="en-US"/>
        </w:rPr>
        <w:t>Efektivitas Komunikasi Pemasaran Dan Kualitas Informasi Terhadap Keputusan Pembelian</w:t>
      </w:r>
      <w:r>
        <w:rPr>
          <w:rFonts w:ascii="Times New Roman" w:hAnsi="Times New Roman" w:cs="Times New Roman"/>
          <w:b/>
          <w:bCs/>
          <w:sz w:val="24"/>
          <w:szCs w:val="24"/>
          <w:lang w:val="en-US"/>
        </w:rPr>
        <w:t xml:space="preserve"> </w:t>
      </w:r>
      <w:r w:rsidRPr="00695CA3">
        <w:rPr>
          <w:rFonts w:ascii="Times New Roman" w:hAnsi="Times New Roman" w:cs="Times New Roman"/>
          <w:b/>
          <w:bCs/>
          <w:sz w:val="24"/>
          <w:szCs w:val="24"/>
          <w:lang w:val="en-US"/>
        </w:rPr>
        <w:t>Produk Di Shopee”</w:t>
      </w:r>
    </w:p>
    <w:p w14:paraId="60929900" w14:textId="77777777" w:rsidR="008022CC" w:rsidRDefault="008022CC" w:rsidP="008022CC">
      <w:pPr>
        <w:spacing w:after="0" w:line="360" w:lineRule="auto"/>
        <w:ind w:right="-1"/>
        <w:jc w:val="both"/>
        <w:rPr>
          <w:rFonts w:ascii="Times New Roman" w:hAnsi="Times New Roman" w:cs="Times New Roman"/>
          <w:sz w:val="24"/>
          <w:szCs w:val="24"/>
        </w:rPr>
      </w:pPr>
    </w:p>
    <w:p w14:paraId="36B2BA65" w14:textId="51C126C5" w:rsidR="008022CC" w:rsidRPr="008022CC" w:rsidRDefault="00E449CB" w:rsidP="008022CC">
      <w:pPr>
        <w:spacing w:after="0" w:line="360" w:lineRule="auto"/>
        <w:ind w:right="-1"/>
        <w:jc w:val="both"/>
        <w:rPr>
          <w:rFonts w:ascii="Times New Roman" w:hAnsi="Times New Roman" w:cs="Times New Roman"/>
          <w:b/>
          <w:bCs/>
          <w:sz w:val="24"/>
          <w:szCs w:val="24"/>
        </w:rPr>
      </w:pPr>
      <w:r w:rsidRPr="008022CC">
        <w:rPr>
          <w:rFonts w:ascii="Times New Roman" w:hAnsi="Times New Roman" w:cs="Times New Roman"/>
          <w:b/>
          <w:bCs/>
          <w:sz w:val="24"/>
          <w:szCs w:val="24"/>
        </w:rPr>
        <w:t>PERMASALAHAN DAN TUJUAN KAJIAN</w:t>
      </w:r>
    </w:p>
    <w:p w14:paraId="376DD2CE" w14:textId="6B65918B" w:rsidR="00E449CB" w:rsidRDefault="00E449CB" w:rsidP="006C775B">
      <w:pPr>
        <w:spacing w:after="0" w:line="360" w:lineRule="auto"/>
        <w:ind w:right="-1" w:firstLine="720"/>
        <w:jc w:val="both"/>
        <w:rPr>
          <w:rFonts w:ascii="Times New Roman" w:hAnsi="Times New Roman" w:cs="Times New Roman"/>
          <w:sz w:val="24"/>
          <w:szCs w:val="24"/>
          <w:lang w:val="en-US"/>
        </w:rPr>
      </w:pPr>
      <w:r>
        <w:rPr>
          <w:rFonts w:ascii="Times New Roman" w:hAnsi="Times New Roman" w:cs="Times New Roman"/>
          <w:sz w:val="24"/>
          <w:szCs w:val="24"/>
        </w:rPr>
        <w:t>Permasalahan yang ada dalam penelitian ini ialah kompetisi ketat di pasar e-commerce d</w:t>
      </w:r>
      <w:r w:rsidRPr="00E449CB">
        <w:rPr>
          <w:rFonts w:ascii="Times New Roman" w:hAnsi="Times New Roman" w:cs="Times New Roman"/>
          <w:sz w:val="24"/>
          <w:szCs w:val="24"/>
        </w:rPr>
        <w:t xml:space="preserve">engan meningkatnya pasar e-commerce di Indonesia dan pertumbuhan </w:t>
      </w:r>
      <w:r w:rsidRPr="00E449CB">
        <w:rPr>
          <w:rFonts w:ascii="Times New Roman" w:hAnsi="Times New Roman" w:cs="Times New Roman"/>
          <w:sz w:val="24"/>
          <w:szCs w:val="24"/>
        </w:rPr>
        <w:lastRenderedPageBreak/>
        <w:t>perusahaan seperti Shopee, Tokopedia, Bukalapak, dan Lazada, persaingan menjadi semakin ketat. Setiap perusahaan perlu mengembangkan strategi komunikasi pemasaran dan kualitas informasi yang unggul untuk tetap kompetitif.</w:t>
      </w:r>
      <w:r w:rsidR="008022CC">
        <w:rPr>
          <w:rFonts w:ascii="Times New Roman" w:hAnsi="Times New Roman" w:cs="Times New Roman"/>
          <w:sz w:val="24"/>
          <w:szCs w:val="24"/>
        </w:rPr>
        <w:t xml:space="preserve"> </w:t>
      </w:r>
      <w:r>
        <w:rPr>
          <w:rFonts w:ascii="Times New Roman" w:hAnsi="Times New Roman" w:cs="Times New Roman"/>
          <w:sz w:val="24"/>
          <w:szCs w:val="24"/>
        </w:rPr>
        <w:t xml:space="preserve"> Tujuan dari penelitian ini ialah untuk </w:t>
      </w:r>
      <w:r w:rsidRPr="00873ED9">
        <w:rPr>
          <w:rFonts w:ascii="Times New Roman" w:hAnsi="Times New Roman" w:cs="Times New Roman"/>
          <w:sz w:val="24"/>
          <w:szCs w:val="24"/>
        </w:rPr>
        <w:t>Untuk mengetahui</w:t>
      </w:r>
      <w:r>
        <w:rPr>
          <w:rFonts w:ascii="Times New Roman" w:hAnsi="Times New Roman" w:cs="Times New Roman"/>
          <w:sz w:val="24"/>
          <w:szCs w:val="24"/>
        </w:rPr>
        <w:t xml:space="preserve"> efektivitas</w:t>
      </w:r>
      <w:r w:rsidRPr="00873ED9">
        <w:rPr>
          <w:rFonts w:ascii="Times New Roman" w:hAnsi="Times New Roman" w:cs="Times New Roman"/>
          <w:sz w:val="24"/>
          <w:szCs w:val="24"/>
        </w:rPr>
        <w:t xml:space="preserve"> komunikasi pemasaran</w:t>
      </w:r>
      <w:r>
        <w:rPr>
          <w:rFonts w:ascii="Times New Roman" w:hAnsi="Times New Roman" w:cs="Times New Roman"/>
          <w:sz w:val="24"/>
          <w:szCs w:val="24"/>
        </w:rPr>
        <w:t xml:space="preserve"> dan kualitas informasi</w:t>
      </w:r>
      <w:r w:rsidRPr="00873ED9">
        <w:rPr>
          <w:rFonts w:ascii="Times New Roman" w:hAnsi="Times New Roman" w:cs="Times New Roman"/>
          <w:sz w:val="24"/>
          <w:szCs w:val="24"/>
        </w:rPr>
        <w:t xml:space="preserve"> terhadap keputusan pembelian produk di Shopee</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pada </w:t>
      </w:r>
      <w:r w:rsidRPr="0089688A">
        <w:rPr>
          <w:rFonts w:ascii="Times New Roman" w:hAnsi="Times New Roman" w:cs="Times New Roman"/>
          <w:sz w:val="24"/>
          <w:szCs w:val="24"/>
          <w:lang w:val="en-US"/>
        </w:rPr>
        <w:t>masyarakat Kecamatan Wonosalam Kabupaten Demak</w:t>
      </w:r>
      <w:r>
        <w:rPr>
          <w:rFonts w:ascii="Times New Roman" w:hAnsi="Times New Roman" w:cs="Times New Roman"/>
          <w:sz w:val="24"/>
          <w:szCs w:val="24"/>
          <w:lang w:val="en-US"/>
        </w:rPr>
        <w:t>.</w:t>
      </w:r>
    </w:p>
    <w:p w14:paraId="7967E530" w14:textId="77777777" w:rsidR="00E449CB" w:rsidRDefault="00E449CB" w:rsidP="008022CC">
      <w:pPr>
        <w:spacing w:after="0" w:line="360" w:lineRule="auto"/>
        <w:ind w:right="-1"/>
        <w:jc w:val="both"/>
        <w:rPr>
          <w:rFonts w:ascii="Times New Roman" w:hAnsi="Times New Roman" w:cs="Times New Roman"/>
          <w:sz w:val="24"/>
          <w:szCs w:val="24"/>
          <w:lang w:val="en-US"/>
        </w:rPr>
      </w:pPr>
    </w:p>
    <w:p w14:paraId="756368BC" w14:textId="77777777" w:rsidR="00E449CB" w:rsidRDefault="00E449CB" w:rsidP="008022CC">
      <w:pPr>
        <w:spacing w:after="0" w:line="360" w:lineRule="auto"/>
        <w:ind w:right="-1"/>
        <w:jc w:val="both"/>
        <w:rPr>
          <w:rFonts w:ascii="Times New Roman" w:hAnsi="Times New Roman" w:cs="Times New Roman"/>
          <w:b/>
          <w:bCs/>
          <w:sz w:val="24"/>
          <w:szCs w:val="24"/>
          <w:lang w:val="en-US"/>
        </w:rPr>
      </w:pPr>
      <w:r w:rsidRPr="00E449CB">
        <w:rPr>
          <w:rFonts w:ascii="Times New Roman" w:hAnsi="Times New Roman" w:cs="Times New Roman"/>
          <w:b/>
          <w:bCs/>
          <w:sz w:val="24"/>
          <w:szCs w:val="24"/>
          <w:lang w:val="en-US"/>
        </w:rPr>
        <w:t>KERANGKA TEORI</w:t>
      </w:r>
    </w:p>
    <w:p w14:paraId="0D22397D" w14:textId="77777777" w:rsidR="00E449CB" w:rsidRDefault="00E449CB" w:rsidP="00E449CB">
      <w:pPr>
        <w:spacing w:after="0" w:line="360" w:lineRule="auto"/>
        <w:ind w:right="-1" w:firstLine="720"/>
        <w:jc w:val="both"/>
        <w:rPr>
          <w:rFonts w:ascii="Times New Roman" w:hAnsi="Times New Roman" w:cs="Times New Roman"/>
          <w:sz w:val="24"/>
          <w:szCs w:val="24"/>
        </w:rPr>
      </w:pPr>
      <w:r w:rsidRPr="00645ED6">
        <w:rPr>
          <w:rFonts w:ascii="Times New Roman" w:hAnsi="Times New Roman" w:cs="Times New Roman"/>
          <w:sz w:val="24"/>
          <w:szCs w:val="24"/>
        </w:rPr>
        <w:t xml:space="preserve">Komunikasi pemasaran adalah suatu usaha yang dilakukan untuk membangun loyalitas pelanggan dan upaya untuk memberikan pesan kepada masyarakat luas tentang keberadaan suatu barang di pasaran yang menawarkan berbagai keuntungan dan manfaat. Komunikasi pemasaran akan efektif dengan asumsi bahwa pesan organisasi yang disampaikan kepada pembeli dapat dirasakan dan dirasakan, sehingga motivasi di balik pesan tersebut sangat terfokus pada, misalnya perolehan suatu barang </w:t>
      </w:r>
      <w:r w:rsidRPr="00645ED6">
        <w:rPr>
          <w:rFonts w:ascii="Times New Roman" w:hAnsi="Times New Roman" w:cs="Times New Roman"/>
          <w:sz w:val="24"/>
          <w:szCs w:val="24"/>
        </w:rPr>
        <w:fldChar w:fldCharType="begin" w:fldLock="1"/>
      </w:r>
      <w:r w:rsidRPr="00645ED6">
        <w:rPr>
          <w:rFonts w:ascii="Times New Roman" w:hAnsi="Times New Roman" w:cs="Times New Roman"/>
          <w:sz w:val="24"/>
          <w:szCs w:val="24"/>
        </w:rPr>
        <w:instrText>ADDIN CSL_CITATION {"citationItems":[{"id":"ITEM-1","itemData":{"abstract":"Queenova is one of the Muslim fashion brand who play in the online market that has been able to grow rapidly. The purpose of this study is to find out the online marketing communication strategy conducted by Queenova Muslim fashion in increasing brand awareness. This type of research uses descriptive type qualitative approach with qualitative descriptive research method. Technique of data collecting by interview and observation. Technique examination of data validity using triangulation. Queenova is a Muslim fashion brand that chooses online path in marketing its products. The results show that in marketing communication strategy undertaken by Muslim fashion Queenova using Above The Line and Below The Line, with focus on promotion and advertisement banner ad sales on facebook. In conclusion the marketing strategy focuses on the promotion of banner ad sales and advertising on the facebook site. Visual communication factors and recommendations also have an effect on increasing brand awareness. Suggestions to improve relationships with existing fans made a form of activity to establish relationships with consumers. It is proposed to have a special person in charge of taking care of online media.","author":[{"dropping-particle":"","family":"Sarastuti","given":"Dian","non-dropping-particle":"","parse-names":false,"suffix":""}],"container-title":"Visi Komunikasi","id":"ITEM-1","issue":"01","issued":{"date-parts":[["2017"]]},"page":"71-90","title":"Strategi Komunikasi Pemasaran Online Produk Busana Muslim Queenova","type":"article-journal","volume":"16"},"uris":["http://www.mendeley.com/documents/?uuid=4bee7b41-8255-4747-955e-243f942f761e"]}],"mendeley":{"formattedCitation":"(Sarastuti, 2017)","plainTextFormattedCitation":"(Sarastuti, 2017)","previouslyFormattedCitation":"(Sarastuti, 2017)"},"properties":{"noteIndex":0},"schema":"https://github.com/citation-style-language/schema/raw/master/csl-citation.json"}</w:instrText>
      </w:r>
      <w:r w:rsidRPr="00645ED6">
        <w:rPr>
          <w:rFonts w:ascii="Times New Roman" w:hAnsi="Times New Roman" w:cs="Times New Roman"/>
          <w:sz w:val="24"/>
          <w:szCs w:val="24"/>
        </w:rPr>
        <w:fldChar w:fldCharType="separate"/>
      </w:r>
      <w:r w:rsidRPr="00645ED6">
        <w:rPr>
          <w:rFonts w:ascii="Times New Roman" w:hAnsi="Times New Roman" w:cs="Times New Roman"/>
          <w:noProof/>
          <w:sz w:val="24"/>
          <w:szCs w:val="24"/>
        </w:rPr>
        <w:t>(Sarastuti, 2017)</w:t>
      </w:r>
      <w:r w:rsidRPr="00645ED6">
        <w:rPr>
          <w:rFonts w:ascii="Times New Roman" w:hAnsi="Times New Roman" w:cs="Times New Roman"/>
          <w:sz w:val="24"/>
          <w:szCs w:val="24"/>
        </w:rPr>
        <w:fldChar w:fldCharType="end"/>
      </w:r>
      <w:r w:rsidRPr="00645ED6">
        <w:rPr>
          <w:rFonts w:ascii="Times New Roman" w:hAnsi="Times New Roman" w:cs="Times New Roman"/>
          <w:sz w:val="24"/>
          <w:szCs w:val="24"/>
        </w:rPr>
        <w:t xml:space="preserve">. Sedangkan menurut </w:t>
      </w:r>
      <w:r w:rsidRPr="00645ED6">
        <w:rPr>
          <w:rFonts w:ascii="Times New Roman" w:hAnsi="Times New Roman" w:cs="Times New Roman"/>
          <w:sz w:val="24"/>
          <w:szCs w:val="24"/>
        </w:rPr>
        <w:fldChar w:fldCharType="begin" w:fldLock="1"/>
      </w:r>
      <w:r w:rsidRPr="00645ED6">
        <w:rPr>
          <w:rFonts w:ascii="Times New Roman" w:hAnsi="Times New Roman" w:cs="Times New Roman"/>
          <w:sz w:val="24"/>
          <w:szCs w:val="24"/>
        </w:rPr>
        <w:instrText>ADDIN CSL_CITATION {"citationItems":[{"id":"ITEM-1","itemData":{"ISBN":"9786236840740","author":[{"dropping-particle":"","family":"Tasnim","given":"Tasnim","non-dropping-particle":"","parse-names":false,"suffix":""},{"dropping-particle":"","family":"Sudarso","given":"Andriasan","non-dropping-particle":"","parse-names":false,"suffix":""},{"dropping-particle":"","family":"Anggusti","given":"Martono","non-dropping-particle":"","parse-names":false,"suffix":""},{"dropping-particle":"","family":"Tanjung","given":"Risma Nurhaini Munthe Rahman","non-dropping-particle":"","parse-names":false,"suffix":""},{"dropping-particle":"","family":"Nina Mistriani, Yuliyanto Budi Setiawan Sudung Simatupang, Ovi Hamidah Sari","given":"Liharman Saragih","non-dropping-particle":"","parse-names":false,"suffix":""},{"dropping-particle":"","family":"Purba","given":"Bonaraja","non-dropping-particle":"","parse-names":false,"suffix":""},{"dropping-particle":"","family":"Sari","given":"Maya","non-dropping-particle":"","parse-names":false,"suffix":""},{"dropping-particle":"","family":"Dewi","given":"Idah Kusuma","non-dropping-particle":"","parse-names":false,"suffix":""}],"container-title":"Yayasan Kita Menulis","id":"ITEM-1","issued":{"date-parts":[["2021"]]},"number-of-pages":"204","publisher":"Yayasan Kita Menulis","publisher-place":"Medan","title":"Komunikasi Pemasaran","type":"book"},"uris":["http://www.mendeley.com/documents/?uuid=56471825-fc39-4623-ad2b-64e289929c7e"]}],"mendeley":{"formattedCitation":"(Tasnim et al., 2021)","manualFormatting":"Tasnim et al., (2021)","plainTextFormattedCitation":"(Tasnim et al., 2021)","previouslyFormattedCitation":"(Tasnim et al., 2021)"},"properties":{"noteIndex":0},"schema":"https://github.com/citation-style-language/schema/raw/master/csl-citation.json"}</w:instrText>
      </w:r>
      <w:r w:rsidRPr="00645ED6">
        <w:rPr>
          <w:rFonts w:ascii="Times New Roman" w:hAnsi="Times New Roman" w:cs="Times New Roman"/>
          <w:sz w:val="24"/>
          <w:szCs w:val="24"/>
        </w:rPr>
        <w:fldChar w:fldCharType="separate"/>
      </w:r>
      <w:r w:rsidRPr="00645ED6">
        <w:rPr>
          <w:rFonts w:ascii="Times New Roman" w:hAnsi="Times New Roman" w:cs="Times New Roman"/>
          <w:noProof/>
          <w:sz w:val="24"/>
          <w:szCs w:val="24"/>
        </w:rPr>
        <w:t xml:space="preserve">Tasnim </w:t>
      </w:r>
      <w:r w:rsidRPr="00645ED6">
        <w:rPr>
          <w:rFonts w:ascii="Times New Roman" w:hAnsi="Times New Roman" w:cs="Times New Roman"/>
          <w:i/>
          <w:iCs/>
          <w:noProof/>
          <w:sz w:val="24"/>
          <w:szCs w:val="24"/>
        </w:rPr>
        <w:t>et al</w:t>
      </w:r>
      <w:r w:rsidRPr="00645ED6">
        <w:rPr>
          <w:rFonts w:ascii="Times New Roman" w:hAnsi="Times New Roman" w:cs="Times New Roman"/>
          <w:noProof/>
          <w:sz w:val="24"/>
          <w:szCs w:val="24"/>
        </w:rPr>
        <w:t>., (2021)</w:t>
      </w:r>
      <w:r w:rsidRPr="00645ED6">
        <w:rPr>
          <w:rFonts w:ascii="Times New Roman" w:hAnsi="Times New Roman" w:cs="Times New Roman"/>
          <w:sz w:val="24"/>
          <w:szCs w:val="24"/>
        </w:rPr>
        <w:fldChar w:fldCharType="end"/>
      </w:r>
      <w:r w:rsidRPr="00645ED6">
        <w:rPr>
          <w:rFonts w:ascii="Times New Roman" w:hAnsi="Times New Roman" w:cs="Times New Roman"/>
          <w:sz w:val="24"/>
          <w:szCs w:val="24"/>
        </w:rPr>
        <w:t xml:space="preserve"> komunikasi pemasaran juga dinyatakan sebagai alat bantu dalam pengambilan keputusan, sharing informasi dan juga merupakan alat untuk meningkatkan penyadaran bagi konsumen </w:t>
      </w:r>
      <w:r w:rsidRPr="00645ED6">
        <w:rPr>
          <w:rFonts w:ascii="Times New Roman" w:hAnsi="Times New Roman" w:cs="Times New Roman"/>
          <w:sz w:val="24"/>
          <w:szCs w:val="24"/>
        </w:rPr>
        <w:lastRenderedPageBreak/>
        <w:t>maupun penyedia jasa dan barang itu sendiri.</w:t>
      </w:r>
    </w:p>
    <w:p w14:paraId="7E566A05" w14:textId="0DE108FB" w:rsidR="00E449CB" w:rsidRDefault="00E449CB" w:rsidP="00E449CB">
      <w:pPr>
        <w:spacing w:after="0" w:line="360" w:lineRule="auto"/>
        <w:ind w:right="-1" w:firstLine="720"/>
        <w:jc w:val="both"/>
        <w:rPr>
          <w:rFonts w:ascii="Times New Roman" w:hAnsi="Times New Roman" w:cs="Times New Roman"/>
          <w:sz w:val="24"/>
          <w:szCs w:val="24"/>
        </w:rPr>
      </w:pPr>
      <w:r w:rsidRPr="00EF0961">
        <w:rPr>
          <w:rFonts w:ascii="Times New Roman" w:hAnsi="Times New Roman" w:cs="Times New Roman"/>
          <w:sz w:val="24"/>
          <w:szCs w:val="24"/>
        </w:rPr>
        <w:t xml:space="preserve">Komunikasi pemasaran berarti mencapai 3 hal kemajuan yang berfokus pada pelanggan, sebagaimana teori yang dikemukakan oleh </w:t>
      </w:r>
      <w:r w:rsidRPr="00645ED6">
        <w:rPr>
          <w:rFonts w:ascii="Times New Roman" w:hAnsi="Times New Roman" w:cs="Times New Roman"/>
          <w:sz w:val="24"/>
          <w:szCs w:val="24"/>
        </w:rPr>
        <w:fldChar w:fldCharType="begin" w:fldLock="1"/>
      </w:r>
      <w:r w:rsidRPr="00645ED6">
        <w:rPr>
          <w:rFonts w:ascii="Times New Roman" w:hAnsi="Times New Roman" w:cs="Times New Roman"/>
          <w:sz w:val="24"/>
          <w:szCs w:val="24"/>
        </w:rPr>
        <w:instrText>ADDIN CSL_CITATION {"citationItems":[{"id":"ITEM-1","itemData":{"author":[{"dropping-particle":"","family":"Marentek","given":"Mikke R","non-dropping-particle":"","parse-names":false,"suffix":""},{"dropping-particle":"","family":"Supit","given":"Vekky","non-dropping-particle":"","parse-names":false,"suffix":""},{"dropping-particle":"","family":"Mandey","given":"Nancy Henrietta","non-dropping-particle":"","parse-names":false,"suffix":""}],"container-title":"POLIMDO PRESS","id":"ITEM-1","issued":{"date-parts":[["2020"]]},"number-of-pages":"12-26","publisher":"POLIMDO PRESS","publisher-place":"Manado","title":"Komunikasi Pemasaran","type":"book"},"uris":["http://www.mendeley.com/documents/?uuid=c990189f-569b-424e-a8bf-97659139c409"]}],"mendeley":{"formattedCitation":"(Marentek et al., 2020)","manualFormatting":"Marentek et al (2020)","plainTextFormattedCitation":"(Marentek et al., 2020)","previouslyFormattedCitation":"(Marentek et al., 2020)"},"properties":{"noteIndex":0},"schema":"https://github.com/citation-style-language/schema/raw/master/csl-citation.json"}</w:instrText>
      </w:r>
      <w:r w:rsidRPr="00645ED6">
        <w:rPr>
          <w:rFonts w:ascii="Times New Roman" w:hAnsi="Times New Roman" w:cs="Times New Roman"/>
          <w:sz w:val="24"/>
          <w:szCs w:val="24"/>
        </w:rPr>
        <w:fldChar w:fldCharType="separate"/>
      </w:r>
      <w:r w:rsidRPr="00645ED6">
        <w:rPr>
          <w:rFonts w:ascii="Times New Roman" w:hAnsi="Times New Roman" w:cs="Times New Roman"/>
          <w:noProof/>
          <w:sz w:val="24"/>
          <w:szCs w:val="24"/>
        </w:rPr>
        <w:t xml:space="preserve">Marentek </w:t>
      </w:r>
      <w:r w:rsidRPr="00645ED6">
        <w:rPr>
          <w:rFonts w:ascii="Times New Roman" w:hAnsi="Times New Roman" w:cs="Times New Roman"/>
          <w:i/>
          <w:iCs/>
          <w:noProof/>
          <w:sz w:val="24"/>
          <w:szCs w:val="24"/>
        </w:rPr>
        <w:t>et al</w:t>
      </w:r>
      <w:r w:rsidRPr="00645ED6">
        <w:rPr>
          <w:rFonts w:ascii="Times New Roman" w:hAnsi="Times New Roman" w:cs="Times New Roman"/>
          <w:noProof/>
          <w:sz w:val="24"/>
          <w:szCs w:val="24"/>
        </w:rPr>
        <w:t xml:space="preserve"> (2020)</w:t>
      </w:r>
      <w:r w:rsidRPr="00645ED6">
        <w:rPr>
          <w:rFonts w:ascii="Times New Roman" w:hAnsi="Times New Roman" w:cs="Times New Roman"/>
          <w:sz w:val="24"/>
          <w:szCs w:val="24"/>
        </w:rPr>
        <w:fldChar w:fldCharType="end"/>
      </w:r>
      <w:r w:rsidRPr="00645ED6">
        <w:rPr>
          <w:rFonts w:ascii="Times New Roman" w:hAnsi="Times New Roman" w:cs="Times New Roman"/>
          <w:sz w:val="24"/>
          <w:szCs w:val="24"/>
        </w:rPr>
        <w:t xml:space="preserve"> </w:t>
      </w:r>
      <w:r>
        <w:rPr>
          <w:rFonts w:ascii="Times New Roman" w:hAnsi="Times New Roman" w:cs="Times New Roman"/>
          <w:sz w:val="24"/>
          <w:szCs w:val="24"/>
        </w:rPr>
        <w:t>diantaranya sebagai berikut</w:t>
      </w:r>
      <w:r w:rsidRPr="00645ED6">
        <w:rPr>
          <w:rFonts w:ascii="Times New Roman" w:hAnsi="Times New Roman" w:cs="Times New Roman"/>
          <w:sz w:val="24"/>
          <w:szCs w:val="24"/>
        </w:rPr>
        <w:t>:</w:t>
      </w:r>
    </w:p>
    <w:p w14:paraId="39A55B5D" w14:textId="26280933" w:rsidR="00E449CB" w:rsidRPr="00E449CB" w:rsidRDefault="00E449CB" w:rsidP="00E449CB">
      <w:pPr>
        <w:pStyle w:val="ListParagraph"/>
        <w:numPr>
          <w:ilvl w:val="0"/>
          <w:numId w:val="1"/>
        </w:numPr>
        <w:spacing w:after="0" w:line="360" w:lineRule="auto"/>
        <w:ind w:right="-1"/>
        <w:jc w:val="both"/>
        <w:rPr>
          <w:rFonts w:ascii="Times New Roman" w:hAnsi="Times New Roman" w:cs="Times New Roman"/>
          <w:sz w:val="24"/>
          <w:szCs w:val="24"/>
        </w:rPr>
      </w:pPr>
      <w:r w:rsidRPr="00645ED6">
        <w:rPr>
          <w:rFonts w:ascii="Times New Roman" w:hAnsi="Times New Roman" w:cs="Times New Roman"/>
          <w:sz w:val="24"/>
          <w:szCs w:val="24"/>
        </w:rPr>
        <w:t>Tahap Perubahan Pengetahuan</w:t>
      </w:r>
      <w:r w:rsidRPr="00645ED6">
        <w:rPr>
          <w:rFonts w:ascii="Times New Roman" w:hAnsi="Times New Roman" w:cs="Times New Roman"/>
          <w:color w:val="FFFFFF" w:themeColor="background1"/>
          <w:sz w:val="24"/>
          <w:szCs w:val="24"/>
        </w:rPr>
        <w:t>t</w:t>
      </w:r>
    </w:p>
    <w:p w14:paraId="7A04457D" w14:textId="710A3CA5" w:rsidR="00E449CB" w:rsidRPr="00E449CB" w:rsidRDefault="00E449CB" w:rsidP="00E449CB">
      <w:pPr>
        <w:pStyle w:val="ListParagraph"/>
        <w:numPr>
          <w:ilvl w:val="0"/>
          <w:numId w:val="1"/>
        </w:numPr>
        <w:spacing w:after="0" w:line="360" w:lineRule="auto"/>
        <w:ind w:right="-1"/>
        <w:jc w:val="both"/>
        <w:rPr>
          <w:rFonts w:ascii="Times New Roman" w:hAnsi="Times New Roman" w:cs="Times New Roman"/>
          <w:sz w:val="24"/>
          <w:szCs w:val="24"/>
        </w:rPr>
      </w:pPr>
      <w:r w:rsidRPr="00645ED6">
        <w:rPr>
          <w:rFonts w:ascii="Times New Roman" w:hAnsi="Times New Roman" w:cs="Times New Roman"/>
          <w:sz w:val="24"/>
          <w:szCs w:val="24"/>
        </w:rPr>
        <w:t>Tahap Perubahan Sikap</w:t>
      </w:r>
      <w:r w:rsidRPr="00645ED6">
        <w:rPr>
          <w:rFonts w:ascii="Times New Roman" w:hAnsi="Times New Roman" w:cs="Times New Roman"/>
          <w:color w:val="FFFFFF" w:themeColor="background1"/>
          <w:sz w:val="24"/>
          <w:szCs w:val="24"/>
        </w:rPr>
        <w:t>t</w:t>
      </w:r>
    </w:p>
    <w:p w14:paraId="5AAABD47" w14:textId="73D21B6F" w:rsidR="00E449CB" w:rsidRPr="00E449CB" w:rsidRDefault="00E449CB" w:rsidP="00E449CB">
      <w:pPr>
        <w:pStyle w:val="ListParagraph"/>
        <w:numPr>
          <w:ilvl w:val="0"/>
          <w:numId w:val="1"/>
        </w:numPr>
        <w:spacing w:after="0" w:line="360" w:lineRule="auto"/>
        <w:ind w:right="-1"/>
        <w:jc w:val="both"/>
        <w:rPr>
          <w:rFonts w:ascii="Times New Roman" w:hAnsi="Times New Roman" w:cs="Times New Roman"/>
          <w:sz w:val="24"/>
          <w:szCs w:val="24"/>
        </w:rPr>
      </w:pPr>
      <w:r w:rsidRPr="00645ED6">
        <w:rPr>
          <w:rFonts w:ascii="Times New Roman" w:hAnsi="Times New Roman" w:cs="Times New Roman"/>
          <w:sz w:val="24"/>
          <w:szCs w:val="24"/>
        </w:rPr>
        <w:t>Tahap Perubahan Perilaku</w:t>
      </w:r>
      <w:r w:rsidRPr="00645ED6">
        <w:rPr>
          <w:rFonts w:ascii="Times New Roman" w:hAnsi="Times New Roman" w:cs="Times New Roman"/>
          <w:color w:val="FFFFFF" w:themeColor="background1"/>
          <w:sz w:val="24"/>
          <w:szCs w:val="24"/>
        </w:rPr>
        <w:t>t</w:t>
      </w:r>
    </w:p>
    <w:p w14:paraId="6018347E" w14:textId="77777777" w:rsidR="00E449CB" w:rsidRDefault="00E449CB" w:rsidP="00E449CB">
      <w:pPr>
        <w:spacing w:after="0" w:line="360" w:lineRule="auto"/>
        <w:ind w:right="-1" w:firstLine="720"/>
        <w:jc w:val="both"/>
        <w:rPr>
          <w:rFonts w:ascii="Times New Roman" w:hAnsi="Times New Roman" w:cs="Times New Roman"/>
          <w:sz w:val="24"/>
          <w:szCs w:val="24"/>
        </w:rPr>
      </w:pPr>
      <w:r w:rsidRPr="00645ED6">
        <w:rPr>
          <w:rFonts w:ascii="Times New Roman" w:hAnsi="Times New Roman" w:cs="Times New Roman"/>
          <w:sz w:val="24"/>
          <w:szCs w:val="24"/>
        </w:rPr>
        <w:t xml:space="preserve">Kualitas data memiliki karakteristik, misalnya data diperoleh dari suatu kerangka, ketepatan data, kepentingan data, kepraktisan, dan kulminasi data </w:t>
      </w:r>
      <w:r w:rsidRPr="00645ED6">
        <w:rPr>
          <w:rFonts w:ascii="Times New Roman" w:hAnsi="Times New Roman" w:cs="Times New Roman"/>
          <w:sz w:val="24"/>
          <w:szCs w:val="24"/>
        </w:rPr>
        <w:fldChar w:fldCharType="begin" w:fldLock="1"/>
      </w:r>
      <w:r w:rsidRPr="00645ED6">
        <w:rPr>
          <w:rFonts w:ascii="Times New Roman" w:hAnsi="Times New Roman" w:cs="Times New Roman"/>
          <w:sz w:val="24"/>
          <w:szCs w:val="24"/>
        </w:rPr>
        <w:instrText>ADDIN CSL_CITATION {"citationItems":[{"id":"ITEM-1","itemData":{"ISBN":"9780415475976","author":[{"dropping-particle":"","family":"Fahyuni","given":"Eni Fariyatul","non-dropping-particle":"","parse-names":false,"suffix":""}],"id":"ITEM-1","issued":{"date-parts":[["2017"]]},"publisher":"UMSIDA Press","publisher-place":"Sidoarjo","title":"TEKNOLOGI, INFORMASI, DAN KOMUNIKASI (PRINSIP DAN APLIKASI DALAM STUDI PEMIKIRAN ISLAM)","type":"book"},"uris":["http://www.mendeley.com/documents/?uuid=1baaea5a-f578-4fcd-aaf3-d62804f63c43"]}],"mendeley":{"formattedCitation":"(Fahyuni, 2017)","plainTextFormattedCitation":"(Fahyuni, 2017)","previouslyFormattedCitation":"(Fahyuni, 2017)"},"properties":{"noteIndex":0},"schema":"https://github.com/citation-style-language/schema/raw/master/csl-citation.json"}</w:instrText>
      </w:r>
      <w:r w:rsidRPr="00645ED6">
        <w:rPr>
          <w:rFonts w:ascii="Times New Roman" w:hAnsi="Times New Roman" w:cs="Times New Roman"/>
          <w:sz w:val="24"/>
          <w:szCs w:val="24"/>
        </w:rPr>
        <w:fldChar w:fldCharType="separate"/>
      </w:r>
      <w:r w:rsidRPr="00645ED6">
        <w:rPr>
          <w:rFonts w:ascii="Times New Roman" w:hAnsi="Times New Roman" w:cs="Times New Roman"/>
          <w:noProof/>
          <w:sz w:val="24"/>
          <w:szCs w:val="24"/>
        </w:rPr>
        <w:t>(Fahyuni, 2017)</w:t>
      </w:r>
      <w:r w:rsidRPr="00645ED6">
        <w:rPr>
          <w:rFonts w:ascii="Times New Roman" w:hAnsi="Times New Roman" w:cs="Times New Roman"/>
          <w:sz w:val="24"/>
          <w:szCs w:val="24"/>
        </w:rPr>
        <w:fldChar w:fldCharType="end"/>
      </w:r>
      <w:r w:rsidRPr="00645ED6">
        <w:rPr>
          <w:rFonts w:ascii="Times New Roman" w:hAnsi="Times New Roman" w:cs="Times New Roman"/>
          <w:sz w:val="24"/>
          <w:szCs w:val="24"/>
        </w:rPr>
        <w:t>.</w:t>
      </w:r>
      <w:r w:rsidRPr="00645ED6">
        <w:t xml:space="preserve"> </w:t>
      </w:r>
      <w:r w:rsidRPr="00645ED6">
        <w:rPr>
          <w:rFonts w:ascii="Times New Roman" w:hAnsi="Times New Roman" w:cs="Times New Roman"/>
          <w:sz w:val="24"/>
          <w:szCs w:val="24"/>
        </w:rPr>
        <w:t>Sifat informasi data yang dimaksud dalam ulasan ini adalah kesan klien terhadap sifat data yang dihasilkan oleh web yang digunakan oleh ma</w:t>
      </w:r>
      <w:r>
        <w:rPr>
          <w:rFonts w:ascii="Times New Roman" w:hAnsi="Times New Roman" w:cs="Times New Roman"/>
          <w:sz w:val="24"/>
          <w:szCs w:val="24"/>
        </w:rPr>
        <w:t>syarakat</w:t>
      </w:r>
      <w:r w:rsidRPr="00645ED6">
        <w:rPr>
          <w:rFonts w:ascii="Times New Roman" w:hAnsi="Times New Roman" w:cs="Times New Roman"/>
          <w:sz w:val="24"/>
          <w:szCs w:val="24"/>
        </w:rPr>
        <w:t xml:space="preserve"> untuk mendapatkan data yang dibutuhkan. Kualitas informasi dapat digambarkan sebagai perspektif pelanggan terhadap ide informasi tentang suatu hal atau organisasi yang diberikan oleh sebuah situs </w:t>
      </w:r>
      <w:r w:rsidRPr="00645ED6">
        <w:rPr>
          <w:rFonts w:ascii="Times New Roman" w:hAnsi="Times New Roman" w:cs="Times New Roman"/>
          <w:sz w:val="24"/>
          <w:szCs w:val="24"/>
        </w:rPr>
        <w:fldChar w:fldCharType="begin" w:fldLock="1"/>
      </w:r>
      <w:r w:rsidRPr="00645ED6">
        <w:rPr>
          <w:rFonts w:ascii="Times New Roman" w:hAnsi="Times New Roman" w:cs="Times New Roman"/>
          <w:sz w:val="24"/>
          <w:szCs w:val="24"/>
        </w:rPr>
        <w:instrText>ADDIN CSL_CITATION {"citationItems":[{"id":"ITEM-1","itemData":{"ISSN":"2477-5282","abstract":"Predicting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approach.","author":[{"dropping-particle":"","family":"Rudini","given":"Ahmad","non-dropping-particle":"","parse-names":false,"suffix":""}],"container-title":"Jurnal Terapan Manajemen dan Bisnis","id":"ITEM-1","issue":"1","issued":{"date-parts":[["2015"]]},"page":"39-49","title":"Pengaruh Kualitas Sistem, Kualitas Informasi dan Kualitas Pelayanan SIA terhadap Kepuasan Mahasiswa (Studi Pada Mahasiswa STIE Sampit TA. 2014-2015)","type":"article-journal","volume":"1"},"uris":["http://www.mendeley.com/documents/?uuid=16e0bfbf-e0e0-44e7-8718-b1c048919a62"]}],"mendeley":{"formattedCitation":"(Rudini, 2015)","plainTextFormattedCitation":"(Rudini, 2015)","previouslyFormattedCitation":"(Rudini, 2015)"},"properties":{"noteIndex":0},"schema":"https://github.com/citation-style-language/schema/raw/master/csl-citation.json"}</w:instrText>
      </w:r>
      <w:r w:rsidRPr="00645ED6">
        <w:rPr>
          <w:rFonts w:ascii="Times New Roman" w:hAnsi="Times New Roman" w:cs="Times New Roman"/>
          <w:sz w:val="24"/>
          <w:szCs w:val="24"/>
        </w:rPr>
        <w:fldChar w:fldCharType="separate"/>
      </w:r>
      <w:r w:rsidRPr="00645ED6">
        <w:rPr>
          <w:rFonts w:ascii="Times New Roman" w:hAnsi="Times New Roman" w:cs="Times New Roman"/>
          <w:noProof/>
          <w:sz w:val="24"/>
          <w:szCs w:val="24"/>
        </w:rPr>
        <w:t>(Rudini, 2015)</w:t>
      </w:r>
      <w:r w:rsidRPr="00645ED6">
        <w:rPr>
          <w:rFonts w:ascii="Times New Roman" w:hAnsi="Times New Roman" w:cs="Times New Roman"/>
          <w:sz w:val="24"/>
          <w:szCs w:val="24"/>
        </w:rPr>
        <w:fldChar w:fldCharType="end"/>
      </w:r>
      <w:r>
        <w:rPr>
          <w:rFonts w:ascii="Times New Roman" w:hAnsi="Times New Roman" w:cs="Times New Roman"/>
          <w:sz w:val="24"/>
          <w:szCs w:val="24"/>
        </w:rPr>
        <w:t>.</w:t>
      </w:r>
    </w:p>
    <w:p w14:paraId="5515296F" w14:textId="2B93CC7A" w:rsidR="00E449CB" w:rsidRDefault="00E449CB" w:rsidP="00E449CB">
      <w:pPr>
        <w:spacing w:after="0" w:line="360" w:lineRule="auto"/>
        <w:ind w:right="-1" w:firstLine="720"/>
        <w:jc w:val="both"/>
        <w:rPr>
          <w:rFonts w:ascii="Times New Roman" w:hAnsi="Times New Roman" w:cs="Times New Roman"/>
          <w:sz w:val="24"/>
          <w:szCs w:val="24"/>
          <w:lang w:val="en-US"/>
        </w:rPr>
      </w:pPr>
      <w:r w:rsidRPr="00645ED6">
        <w:rPr>
          <w:rFonts w:ascii="Times New Roman" w:hAnsi="Times New Roman" w:cs="Times New Roman"/>
          <w:sz w:val="24"/>
          <w:szCs w:val="24"/>
          <w:lang w:val="en-US"/>
        </w:rPr>
        <w:t xml:space="preserve">Keputusan pembelian pelanggan mengingat pilihan jenis barang, struktur barang, merek, merchant, jumlah barang, pengadaan barang/jasa dan teknik pembayaran </w:t>
      </w:r>
      <w:r w:rsidRPr="00645ED6">
        <w:rPr>
          <w:rFonts w:ascii="Times New Roman" w:hAnsi="Times New Roman" w:cs="Times New Roman"/>
          <w:sz w:val="24"/>
          <w:szCs w:val="24"/>
          <w:lang w:val="en-US"/>
        </w:rPr>
        <w:fldChar w:fldCharType="begin" w:fldLock="1"/>
      </w:r>
      <w:r w:rsidRPr="00645ED6">
        <w:rPr>
          <w:rFonts w:ascii="Times New Roman" w:hAnsi="Times New Roman" w:cs="Times New Roman"/>
          <w:sz w:val="24"/>
          <w:szCs w:val="24"/>
          <w:lang w:val="en-US"/>
        </w:rPr>
        <w:instrText>ADDIN CSL_CITATION {"citationItems":[{"id":"ITEM-1","itemData":{"DOI":"10.31311/par.v5i2.4073","ISSN":"2355-6587","abstract":"Tujuan penelitian ini adalah untuk mengetahui pengaruh ekuitas merek di SIMETRI Coffee Roasters Puri Kembangan terhadap keputusan pembelian konsumen. Penelitian menggunakan pendekatan kuantitatif. Data primer didapatkan melalui survei menggunakan kuisioner yang menggunakan pertanyaan tertutup dalam pilihan jawaban skala Likert dan dari wawancara dengan manajemen SIMETRI. Sample dalam penelitian ini adalah 100 konsumen SIMETRI Coffee Roasters, yang dihitung berdasarkan rumus Slovin, dan disebarkan berdasarkan metode convenience sampling pada Mei 2018. Ekuitas merek berperan sebagai variable bebas dan keputusan pembelian sebagai variable terikat. Deskriptif statistik digunakan untuk mengetahui bagaimana ekuitas merek dan keputusan pembelian konsumen SIMETRI. Ekuitas merek terdiri dari empat dimensi yaitu kesadaran merek, asosiasi merek, persepsi kualitas dan loyalitas merek. Sedangkan analisis korelasi dan regresi digunakan untuk mengukur hubungan dan pengaruh ekuitas merek dengan keputusan pembelian. Hasil penelitian menunjukkan bahwa ekuitas merek dan keputusan pembelian memiliki hubungan yang kuat dan positif, serta pengaruh yang signifikan. ","author":[{"dropping-particle":"","family":"Wiastuti","given":"Rachel Dyah","non-dropping-particle":"","parse-names":false,"suffix":""},{"dropping-particle":"","family":"Kimberlee","given":"Sarrah","non-dropping-particle":"","parse-names":false,"suffix":""}],"container-title":"Jurnal Pariwisata","id":"ITEM-1","issue":"2","issued":{"date-parts":[["2018"]]},"page":"133-146","title":"Pengaruh Ekuitas Merek Terhadap Keputusan Pembelian di Simetri Coffee Roaster Puri, Jakarta","type":"article-journal","volume":"5"},"uris":["http://www.mendeley.com/documents/?uuid=5224c4a4-6701-4404-b01f-cf05059e6b73"]}],"mendeley":{"formattedCitation":"(Wiastuti &amp; Kimberlee, 2018)","manualFormatting":"(Wiastuti &amp; Kimberlee, 2018)","plainTextFormattedCitation":"(Wiastuti &amp; Kimberlee, 2018)","previouslyFormattedCitation":"(Wiastuti &amp; Kimberlee, 2018)"},"properties":{"noteIndex":0},"schema":"https://github.com/citation-style-language/schema/raw/master/csl-citation.json"}</w:instrText>
      </w:r>
      <w:r w:rsidRPr="00645ED6">
        <w:rPr>
          <w:rFonts w:ascii="Times New Roman" w:hAnsi="Times New Roman" w:cs="Times New Roman"/>
          <w:sz w:val="24"/>
          <w:szCs w:val="24"/>
          <w:lang w:val="en-US"/>
        </w:rPr>
        <w:fldChar w:fldCharType="separate"/>
      </w:r>
      <w:r w:rsidRPr="00645ED6">
        <w:rPr>
          <w:rFonts w:ascii="Times New Roman" w:hAnsi="Times New Roman" w:cs="Times New Roman"/>
          <w:noProof/>
          <w:sz w:val="24"/>
          <w:szCs w:val="24"/>
          <w:lang w:val="en-US"/>
        </w:rPr>
        <w:t>(Wiastuti &amp; Kimberlee, 2018)</w:t>
      </w:r>
      <w:r w:rsidRPr="00645ED6">
        <w:rPr>
          <w:rFonts w:ascii="Times New Roman" w:hAnsi="Times New Roman" w:cs="Times New Roman"/>
          <w:sz w:val="24"/>
          <w:szCs w:val="24"/>
          <w:lang w:val="en-US"/>
        </w:rPr>
        <w:fldChar w:fldCharType="end"/>
      </w:r>
      <w:r w:rsidRPr="00645ED6">
        <w:rPr>
          <w:rFonts w:ascii="Times New Roman" w:hAnsi="Times New Roman" w:cs="Times New Roman"/>
          <w:sz w:val="24"/>
          <w:szCs w:val="24"/>
          <w:lang w:val="en-US"/>
        </w:rPr>
        <w:t xml:space="preserve">. Menurut </w:t>
      </w:r>
      <w:r w:rsidRPr="00645ED6">
        <w:rPr>
          <w:rFonts w:ascii="Times New Roman" w:hAnsi="Times New Roman" w:cs="Times New Roman"/>
          <w:sz w:val="24"/>
          <w:szCs w:val="24"/>
          <w:lang w:val="en-US"/>
        </w:rPr>
        <w:fldChar w:fldCharType="begin" w:fldLock="1"/>
      </w:r>
      <w:r w:rsidRPr="00645ED6">
        <w:rPr>
          <w:rFonts w:ascii="Times New Roman" w:hAnsi="Times New Roman" w:cs="Times New Roman"/>
          <w:sz w:val="24"/>
          <w:szCs w:val="24"/>
          <w:lang w:val="en-US"/>
        </w:rPr>
        <w:instrText>ADDIN CSL_CITATION {"citationItems":[{"id":"ITEM-1","itemData":{"author":[{"dropping-particle":"","family":"Tjiptono","given":"Fandy","non-dropping-particle":"","parse-names":false,"suffix":""}],"edition":"2","id":"ITEM-1","issued":{"date-parts":[["2011"]]},"publisher":"Andi","publisher-place":"Yogyakarta","title":"Service Management Mewujudkan Layanan Prima","type":"book"},"uris":["http://www.mendeley.com/documents/?uuid=f85f145f-aa42-4e9a-b7fd-1c9582c83d90"]}],"mendeley":{"formattedCitation":"(Tjiptono, 2011)","manualFormatting":"Tjiptono (2011)","plainTextFormattedCitation":"(Tjiptono, 2011)","previouslyFormattedCitation":"(Tjiptono, 2011)"},"properties":{"noteIndex":0},"schema":"https://github.com/citation-style-language/schema/raw/master/csl-citation.json"}</w:instrText>
      </w:r>
      <w:r w:rsidRPr="00645ED6">
        <w:rPr>
          <w:rFonts w:ascii="Times New Roman" w:hAnsi="Times New Roman" w:cs="Times New Roman"/>
          <w:sz w:val="24"/>
          <w:szCs w:val="24"/>
          <w:lang w:val="en-US"/>
        </w:rPr>
        <w:fldChar w:fldCharType="separate"/>
      </w:r>
      <w:r w:rsidRPr="00645ED6">
        <w:rPr>
          <w:rFonts w:ascii="Times New Roman" w:hAnsi="Times New Roman" w:cs="Times New Roman"/>
          <w:noProof/>
          <w:sz w:val="24"/>
          <w:szCs w:val="24"/>
          <w:lang w:val="en-US"/>
        </w:rPr>
        <w:t>Tjiptono (2011)</w:t>
      </w:r>
      <w:r w:rsidRPr="00645ED6">
        <w:rPr>
          <w:rFonts w:ascii="Times New Roman" w:hAnsi="Times New Roman" w:cs="Times New Roman"/>
          <w:sz w:val="24"/>
          <w:szCs w:val="24"/>
          <w:lang w:val="en-US"/>
        </w:rPr>
        <w:fldChar w:fldCharType="end"/>
      </w:r>
      <w:r w:rsidRPr="00645ED6">
        <w:rPr>
          <w:rFonts w:ascii="Times New Roman" w:hAnsi="Times New Roman" w:cs="Times New Roman"/>
          <w:sz w:val="24"/>
          <w:szCs w:val="24"/>
          <w:lang w:val="en-US"/>
        </w:rPr>
        <w:t>, k</w:t>
      </w:r>
      <w:r w:rsidRPr="00645ED6">
        <w:rPr>
          <w:rFonts w:ascii="Times New Roman" w:hAnsi="Times New Roman" w:cs="Times New Roman"/>
          <w:sz w:val="24"/>
          <w:szCs w:val="24"/>
        </w:rPr>
        <w:t xml:space="preserve">eputusan </w:t>
      </w:r>
      <w:r w:rsidRPr="00645ED6">
        <w:rPr>
          <w:rFonts w:ascii="Times New Roman" w:hAnsi="Times New Roman" w:cs="Times New Roman"/>
          <w:sz w:val="24"/>
          <w:szCs w:val="24"/>
          <w:lang w:val="en-US"/>
        </w:rPr>
        <w:t>pembelian adalah upaya seorang pembeli dalam memilih suatu barang yang akan dilahapnya dengan melalui beberapa siklus dan tahapan.</w:t>
      </w:r>
    </w:p>
    <w:p w14:paraId="17542D64" w14:textId="77777777" w:rsidR="00E449CB" w:rsidRDefault="00E449CB" w:rsidP="00E449CB">
      <w:pPr>
        <w:spacing w:after="0" w:line="360" w:lineRule="auto"/>
        <w:ind w:right="-1" w:firstLine="720"/>
        <w:jc w:val="both"/>
        <w:rPr>
          <w:rFonts w:ascii="Times New Roman" w:hAnsi="Times New Roman" w:cs="Times New Roman"/>
          <w:sz w:val="24"/>
          <w:szCs w:val="24"/>
          <w:lang w:val="en-US"/>
        </w:rPr>
      </w:pPr>
      <w:r w:rsidRPr="00645ED6">
        <w:rPr>
          <w:rFonts w:ascii="Times New Roman" w:hAnsi="Times New Roman" w:cs="Times New Roman"/>
          <w:sz w:val="24"/>
          <w:szCs w:val="24"/>
          <w:lang w:val="en-US"/>
        </w:rPr>
        <w:lastRenderedPageBreak/>
        <w:t xml:space="preserve">Setiap produsen harus melakukan sistem dengan tujuan agar pembeli memilih untuk membeli barang mereka. Selama siklus dinamis pembelian, pembeli dapat memperoleh dampak dari individu yang berbeda dari pertemuan, situasi, dan metode periklanan mereka yang telah dilakukan oleh organisasi yang bersaing di pasar yang sama. Informasi atau data tentang penilaian item pasca pembelian yang diberikan oleh pembeli merupakan kontribusi yang sangat berharga bagi organisasi untuk membuat atau mengubah item mereka agar item tersebut tetap serius </w:t>
      </w:r>
      <w:r w:rsidRPr="00645ED6">
        <w:rPr>
          <w:rFonts w:ascii="Times New Roman" w:hAnsi="Times New Roman" w:cs="Times New Roman"/>
          <w:sz w:val="24"/>
          <w:szCs w:val="24"/>
          <w:lang w:val="en-US"/>
        </w:rPr>
        <w:fldChar w:fldCharType="begin" w:fldLock="1"/>
      </w:r>
      <w:r w:rsidRPr="00645ED6">
        <w:rPr>
          <w:rFonts w:ascii="Times New Roman" w:hAnsi="Times New Roman" w:cs="Times New Roman"/>
          <w:sz w:val="24"/>
          <w:szCs w:val="24"/>
          <w:lang w:val="en-US"/>
        </w:rPr>
        <w:instrText>ADDIN CSL_CITATION {"citationItems":[{"id":"ITEM-1","itemData":{"author":[{"dropping-particle":"","family":"Sanjaya","given":"Surya","non-dropping-particle":"","parse-names":false,"suffix":""}],"container-title":"Jurnal Ilmiah Manajemen dan Bisnis","id":"ITEM-1","issue":"02","issued":{"date-parts":[["2015"]]},"page":"108-122","title":"Pengaruh Promosi Dan Merek Terhadap Keputusan Pembelian Pada PT. Sinar Sosro Medan","type":"article-journal","volume":"16"},"uris":["http://www.mendeley.com/documents/?uuid=24f2103a-d371-455f-b5fc-de378ce7b3a1"]}],"mendeley":{"formattedCitation":"(Sanjaya, 2015)","plainTextFormattedCitation":"(Sanjaya, 2015)","previouslyFormattedCitation":"(Sanjaya, 2015)"},"properties":{"noteIndex":0},"schema":"https://github.com/citation-style-language/schema/raw/master/csl-citation.json"}</w:instrText>
      </w:r>
      <w:r w:rsidRPr="00645ED6">
        <w:rPr>
          <w:rFonts w:ascii="Times New Roman" w:hAnsi="Times New Roman" w:cs="Times New Roman"/>
          <w:sz w:val="24"/>
          <w:szCs w:val="24"/>
          <w:lang w:val="en-US"/>
        </w:rPr>
        <w:fldChar w:fldCharType="separate"/>
      </w:r>
      <w:r w:rsidRPr="00645ED6">
        <w:rPr>
          <w:rFonts w:ascii="Times New Roman" w:hAnsi="Times New Roman" w:cs="Times New Roman"/>
          <w:noProof/>
          <w:sz w:val="24"/>
          <w:szCs w:val="24"/>
          <w:lang w:val="en-US"/>
        </w:rPr>
        <w:t>(Sanjaya, 2015)</w:t>
      </w:r>
      <w:r w:rsidRPr="00645ED6">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p>
    <w:p w14:paraId="61CFAD7D" w14:textId="6B7C36EE" w:rsidR="00E449CB" w:rsidRPr="00E449CB" w:rsidRDefault="00E449CB" w:rsidP="00E449CB">
      <w:pPr>
        <w:spacing w:after="0" w:line="360" w:lineRule="auto"/>
        <w:ind w:right="-1" w:firstLine="720"/>
        <w:jc w:val="both"/>
        <w:rPr>
          <w:rFonts w:ascii="Times New Roman" w:hAnsi="Times New Roman" w:cs="Times New Roman"/>
          <w:sz w:val="24"/>
          <w:szCs w:val="24"/>
          <w:lang w:val="en-US"/>
        </w:rPr>
      </w:pPr>
      <w:r w:rsidRPr="00645ED6">
        <w:rPr>
          <w:rFonts w:asciiTheme="majorBidi" w:hAnsiTheme="majorBidi" w:cstheme="majorBidi"/>
          <w:sz w:val="24"/>
          <w:szCs w:val="24"/>
          <w:lang w:val="en-US"/>
        </w:rPr>
        <w:t xml:space="preserve">Kotler dan Keller dalam </w:t>
      </w:r>
      <w:r w:rsidRPr="00645ED6">
        <w:rPr>
          <w:rFonts w:asciiTheme="majorBidi" w:hAnsiTheme="majorBidi" w:cstheme="majorBidi"/>
          <w:sz w:val="24"/>
          <w:szCs w:val="24"/>
          <w:lang w:val="en-US"/>
        </w:rPr>
        <w:fldChar w:fldCharType="begin" w:fldLock="1"/>
      </w:r>
      <w:r w:rsidRPr="00645ED6">
        <w:rPr>
          <w:rFonts w:asciiTheme="majorBidi" w:hAnsiTheme="majorBidi" w:cstheme="majorBidi"/>
          <w:sz w:val="24"/>
          <w:szCs w:val="24"/>
          <w:lang w:val="en-US"/>
        </w:rPr>
        <w:instrText>ADDIN CSL_CITATION {"citationItems":[{"id":"ITEM-1","itemData":{"ISSN":"09431454","author":[{"dropping-particle":"","family":"Permadi","given":"Putra Giardo","non-dropping-particle":"","parse-names":false,"suffix":""},{"dropping-particle":"","family":"Arifin","given":"Zainal","non-dropping-particle":"","parse-names":false,"suffix":""},{"dropping-particle":"","family":"Sunarti","given":"","non-dropping-particle":"","parse-names":false,"suffix":""}],"container-title":"Jurnal Administrasi Bisnis","id":"ITEM-1","issue":"1","issued":{"date-parts":[["2017"]]},"page":"124-131","title":"PENGARUH KUALITAS PRODUK TERHADAP KEPUTUSAN PEMBELIAN DAN DAMPAKNYA TERHADAP KEPUASAN KONSUMEN","type":"article-journal","volume":"48"},"uris":["http://www.mendeley.com/documents/?uuid=5b3650ef-ba4e-4491-a5e1-1e9afcd6a608"]}],"mendeley":{"formattedCitation":"(Permadi et al., 2017)","manualFormatting":"Permadi et al. (2017)","plainTextFormattedCitation":"(Permadi et al., 2017)","previouslyFormattedCitation":"(Permadi et al., 2017)"},"properties":{"noteIndex":0},"schema":"https://github.com/citation-style-language/schema/raw/master/csl-citation.json"}</w:instrText>
      </w:r>
      <w:r w:rsidRPr="00645ED6">
        <w:rPr>
          <w:rFonts w:asciiTheme="majorBidi" w:hAnsiTheme="majorBidi" w:cstheme="majorBidi"/>
          <w:sz w:val="24"/>
          <w:szCs w:val="24"/>
          <w:lang w:val="en-US"/>
        </w:rPr>
        <w:fldChar w:fldCharType="separate"/>
      </w:r>
      <w:r w:rsidRPr="00645ED6">
        <w:rPr>
          <w:rFonts w:asciiTheme="majorBidi" w:hAnsiTheme="majorBidi" w:cstheme="majorBidi"/>
          <w:noProof/>
          <w:sz w:val="24"/>
          <w:szCs w:val="24"/>
          <w:lang w:val="en-US"/>
        </w:rPr>
        <w:t xml:space="preserve">Permadi </w:t>
      </w:r>
      <w:r w:rsidRPr="00645ED6">
        <w:rPr>
          <w:rFonts w:asciiTheme="majorBidi" w:hAnsiTheme="majorBidi" w:cstheme="majorBidi"/>
          <w:i/>
          <w:iCs/>
          <w:noProof/>
          <w:sz w:val="24"/>
          <w:szCs w:val="24"/>
          <w:lang w:val="en-US"/>
        </w:rPr>
        <w:t>et al</w:t>
      </w:r>
      <w:r w:rsidRPr="00645ED6">
        <w:rPr>
          <w:rFonts w:asciiTheme="majorBidi" w:hAnsiTheme="majorBidi" w:cstheme="majorBidi"/>
          <w:noProof/>
          <w:sz w:val="24"/>
          <w:szCs w:val="24"/>
          <w:lang w:val="en-US"/>
        </w:rPr>
        <w:t>. (2017)</w:t>
      </w:r>
      <w:r w:rsidRPr="00645ED6">
        <w:rPr>
          <w:rFonts w:asciiTheme="majorBidi" w:hAnsiTheme="majorBidi" w:cstheme="majorBidi"/>
          <w:sz w:val="24"/>
          <w:szCs w:val="24"/>
          <w:lang w:val="en-US"/>
        </w:rPr>
        <w:fldChar w:fldCharType="end"/>
      </w:r>
      <w:r w:rsidRPr="00645ED6">
        <w:rPr>
          <w:rFonts w:asciiTheme="majorBidi" w:hAnsiTheme="majorBidi" w:cstheme="majorBidi"/>
          <w:sz w:val="24"/>
          <w:szCs w:val="24"/>
          <w:lang w:val="en-US"/>
        </w:rPr>
        <w:t xml:space="preserve"> menyatakan bahwa setiap pilihan pembelian menggabungkan:</w:t>
      </w:r>
    </w:p>
    <w:p w14:paraId="773F8F84" w14:textId="77777777" w:rsidR="00E449CB" w:rsidRPr="00645ED6" w:rsidRDefault="00E449CB" w:rsidP="00E449CB">
      <w:pPr>
        <w:numPr>
          <w:ilvl w:val="0"/>
          <w:numId w:val="2"/>
        </w:numPr>
        <w:spacing w:line="360" w:lineRule="auto"/>
        <w:ind w:left="851" w:hanging="284"/>
        <w:contextualSpacing/>
        <w:jc w:val="both"/>
        <w:rPr>
          <w:rFonts w:asciiTheme="majorBidi" w:hAnsiTheme="majorBidi" w:cstheme="majorBidi"/>
          <w:sz w:val="24"/>
          <w:szCs w:val="24"/>
          <w:lang w:val="en-US"/>
        </w:rPr>
      </w:pPr>
      <w:r w:rsidRPr="00645ED6">
        <w:rPr>
          <w:rFonts w:asciiTheme="majorBidi" w:hAnsiTheme="majorBidi" w:cstheme="majorBidi"/>
          <w:sz w:val="24"/>
          <w:szCs w:val="24"/>
          <w:lang w:val="en-US"/>
        </w:rPr>
        <w:t>Keputusan atau pilihan berkaitan jenis barang</w:t>
      </w:r>
    </w:p>
    <w:p w14:paraId="5C71A580" w14:textId="77777777" w:rsidR="00E449CB" w:rsidRPr="00645ED6" w:rsidRDefault="00E449CB" w:rsidP="00E449CB">
      <w:pPr>
        <w:numPr>
          <w:ilvl w:val="0"/>
          <w:numId w:val="2"/>
        </w:numPr>
        <w:spacing w:line="360" w:lineRule="auto"/>
        <w:ind w:left="851" w:hanging="284"/>
        <w:contextualSpacing/>
        <w:jc w:val="both"/>
        <w:rPr>
          <w:rFonts w:asciiTheme="majorBidi" w:hAnsiTheme="majorBidi" w:cstheme="majorBidi"/>
          <w:sz w:val="24"/>
          <w:szCs w:val="24"/>
          <w:lang w:val="en-US"/>
        </w:rPr>
      </w:pPr>
      <w:r w:rsidRPr="00645ED6">
        <w:rPr>
          <w:rFonts w:asciiTheme="majorBidi" w:hAnsiTheme="majorBidi" w:cstheme="majorBidi"/>
          <w:sz w:val="24"/>
          <w:szCs w:val="24"/>
          <w:lang w:val="en-US"/>
        </w:rPr>
        <w:t>Keputusan atau pilihan berkaitan struktur item produk</w:t>
      </w:r>
    </w:p>
    <w:p w14:paraId="0EE704BB" w14:textId="77777777" w:rsidR="00E449CB" w:rsidRPr="00645ED6" w:rsidRDefault="00E449CB" w:rsidP="00E449CB">
      <w:pPr>
        <w:numPr>
          <w:ilvl w:val="0"/>
          <w:numId w:val="2"/>
        </w:numPr>
        <w:spacing w:line="360" w:lineRule="auto"/>
        <w:ind w:left="851" w:hanging="284"/>
        <w:contextualSpacing/>
        <w:jc w:val="both"/>
        <w:rPr>
          <w:rFonts w:asciiTheme="majorBidi" w:hAnsiTheme="majorBidi" w:cstheme="majorBidi"/>
          <w:sz w:val="24"/>
          <w:szCs w:val="24"/>
          <w:lang w:val="en-US"/>
        </w:rPr>
      </w:pPr>
      <w:r w:rsidRPr="00645ED6">
        <w:rPr>
          <w:rFonts w:asciiTheme="majorBidi" w:hAnsiTheme="majorBidi" w:cstheme="majorBidi"/>
          <w:sz w:val="24"/>
          <w:szCs w:val="24"/>
          <w:lang w:val="en-US"/>
        </w:rPr>
        <w:t>Keputusan atau pilihan berkaitan merek produk</w:t>
      </w:r>
    </w:p>
    <w:p w14:paraId="4FAD3C9F" w14:textId="77777777" w:rsidR="00E449CB" w:rsidRPr="00645ED6" w:rsidRDefault="00E449CB" w:rsidP="00E449CB">
      <w:pPr>
        <w:numPr>
          <w:ilvl w:val="0"/>
          <w:numId w:val="2"/>
        </w:numPr>
        <w:spacing w:line="360" w:lineRule="auto"/>
        <w:ind w:left="851" w:hanging="284"/>
        <w:contextualSpacing/>
        <w:jc w:val="both"/>
        <w:rPr>
          <w:rFonts w:asciiTheme="majorBidi" w:hAnsiTheme="majorBidi" w:cstheme="majorBidi"/>
          <w:sz w:val="24"/>
          <w:szCs w:val="24"/>
          <w:lang w:val="en-US"/>
        </w:rPr>
      </w:pPr>
      <w:r w:rsidRPr="00645ED6">
        <w:rPr>
          <w:rFonts w:asciiTheme="majorBidi" w:hAnsiTheme="majorBidi" w:cstheme="majorBidi"/>
          <w:sz w:val="24"/>
          <w:szCs w:val="24"/>
          <w:lang w:val="en-US"/>
        </w:rPr>
        <w:t>Keputusan atau pilihan berkaitan vendor</w:t>
      </w:r>
    </w:p>
    <w:p w14:paraId="43FB6C90" w14:textId="77777777" w:rsidR="00E449CB" w:rsidRPr="00645ED6" w:rsidRDefault="00E449CB" w:rsidP="00E449CB">
      <w:pPr>
        <w:numPr>
          <w:ilvl w:val="0"/>
          <w:numId w:val="2"/>
        </w:numPr>
        <w:spacing w:line="360" w:lineRule="auto"/>
        <w:ind w:left="851" w:hanging="284"/>
        <w:contextualSpacing/>
        <w:jc w:val="both"/>
        <w:rPr>
          <w:rFonts w:asciiTheme="majorBidi" w:hAnsiTheme="majorBidi" w:cstheme="majorBidi"/>
          <w:sz w:val="24"/>
          <w:szCs w:val="24"/>
          <w:lang w:val="en-US"/>
        </w:rPr>
      </w:pPr>
      <w:r w:rsidRPr="00645ED6">
        <w:rPr>
          <w:rFonts w:asciiTheme="majorBidi" w:hAnsiTheme="majorBidi" w:cstheme="majorBidi"/>
          <w:sz w:val="24"/>
          <w:szCs w:val="24"/>
          <w:lang w:val="en-US"/>
        </w:rPr>
        <w:t>Keputusan atau pilihan berkaitan jumlah barang</w:t>
      </w:r>
    </w:p>
    <w:p w14:paraId="1F80B11F" w14:textId="77777777" w:rsidR="00E449CB" w:rsidRPr="00645ED6" w:rsidRDefault="00E449CB" w:rsidP="00E449CB">
      <w:pPr>
        <w:numPr>
          <w:ilvl w:val="0"/>
          <w:numId w:val="2"/>
        </w:numPr>
        <w:spacing w:line="360" w:lineRule="auto"/>
        <w:ind w:left="851" w:hanging="284"/>
        <w:contextualSpacing/>
        <w:jc w:val="both"/>
        <w:rPr>
          <w:rFonts w:asciiTheme="majorBidi" w:hAnsiTheme="majorBidi" w:cstheme="majorBidi"/>
          <w:sz w:val="24"/>
          <w:szCs w:val="24"/>
          <w:lang w:val="en-US"/>
        </w:rPr>
      </w:pPr>
      <w:r w:rsidRPr="00645ED6">
        <w:rPr>
          <w:rFonts w:asciiTheme="majorBidi" w:hAnsiTheme="majorBidi" w:cstheme="majorBidi"/>
          <w:sz w:val="24"/>
          <w:szCs w:val="24"/>
          <w:lang w:val="en-US"/>
        </w:rPr>
        <w:t>Keputusan atau pilihan berkaitan waktu pembelian</w:t>
      </w:r>
    </w:p>
    <w:p w14:paraId="2717BFD0" w14:textId="77777777" w:rsidR="00E449CB" w:rsidRDefault="00E449CB" w:rsidP="00E449CB">
      <w:pPr>
        <w:numPr>
          <w:ilvl w:val="0"/>
          <w:numId w:val="2"/>
        </w:numPr>
        <w:spacing w:line="360" w:lineRule="auto"/>
        <w:ind w:left="851" w:hanging="284"/>
        <w:contextualSpacing/>
        <w:jc w:val="both"/>
        <w:rPr>
          <w:rFonts w:asciiTheme="majorBidi" w:hAnsiTheme="majorBidi" w:cstheme="majorBidi"/>
          <w:sz w:val="24"/>
          <w:szCs w:val="24"/>
          <w:lang w:val="en-US"/>
        </w:rPr>
      </w:pPr>
      <w:r w:rsidRPr="00645ED6">
        <w:rPr>
          <w:rFonts w:asciiTheme="majorBidi" w:hAnsiTheme="majorBidi" w:cstheme="majorBidi"/>
          <w:sz w:val="24"/>
          <w:szCs w:val="24"/>
          <w:lang w:val="en-US"/>
        </w:rPr>
        <w:t>Keputusan atau pilihan berkaitan teknik pembayaran.</w:t>
      </w:r>
    </w:p>
    <w:p w14:paraId="47B9CE81" w14:textId="77777777" w:rsidR="00E449CB" w:rsidRDefault="00E449CB" w:rsidP="00E449CB">
      <w:pPr>
        <w:spacing w:line="360" w:lineRule="auto"/>
        <w:ind w:left="567"/>
        <w:contextualSpacing/>
        <w:jc w:val="both"/>
        <w:rPr>
          <w:rFonts w:asciiTheme="majorBidi" w:hAnsiTheme="majorBidi" w:cstheme="majorBidi"/>
          <w:sz w:val="24"/>
          <w:szCs w:val="24"/>
          <w:lang w:val="en-US"/>
        </w:rPr>
      </w:pPr>
    </w:p>
    <w:p w14:paraId="2A522B09" w14:textId="77777777" w:rsidR="006C775B" w:rsidRDefault="006C775B" w:rsidP="00E449CB">
      <w:pPr>
        <w:spacing w:line="360" w:lineRule="auto"/>
        <w:ind w:left="567"/>
        <w:contextualSpacing/>
        <w:jc w:val="both"/>
        <w:rPr>
          <w:rFonts w:asciiTheme="majorBidi" w:hAnsiTheme="majorBidi" w:cstheme="majorBidi"/>
          <w:sz w:val="24"/>
          <w:szCs w:val="24"/>
          <w:lang w:val="en-US"/>
        </w:rPr>
      </w:pPr>
    </w:p>
    <w:p w14:paraId="00DDF294" w14:textId="77777777" w:rsidR="006C775B" w:rsidRDefault="006C775B" w:rsidP="00E449CB">
      <w:pPr>
        <w:spacing w:line="360" w:lineRule="auto"/>
        <w:ind w:left="567"/>
        <w:contextualSpacing/>
        <w:jc w:val="both"/>
        <w:rPr>
          <w:rFonts w:asciiTheme="majorBidi" w:hAnsiTheme="majorBidi" w:cstheme="majorBidi"/>
          <w:sz w:val="24"/>
          <w:szCs w:val="24"/>
          <w:lang w:val="en-US"/>
        </w:rPr>
      </w:pPr>
    </w:p>
    <w:p w14:paraId="6CC1FDC4" w14:textId="349204CA" w:rsidR="00E449CB" w:rsidRDefault="00E449CB" w:rsidP="00E449CB">
      <w:pPr>
        <w:spacing w:line="360" w:lineRule="auto"/>
        <w:contextualSpacing/>
        <w:jc w:val="both"/>
        <w:rPr>
          <w:rFonts w:asciiTheme="majorBidi" w:hAnsiTheme="majorBidi" w:cstheme="majorBidi"/>
          <w:b/>
          <w:bCs/>
          <w:sz w:val="24"/>
          <w:szCs w:val="24"/>
          <w:lang w:val="en-US"/>
        </w:rPr>
      </w:pPr>
      <w:r w:rsidRPr="00E449CB">
        <w:rPr>
          <w:rFonts w:asciiTheme="majorBidi" w:hAnsiTheme="majorBidi" w:cstheme="majorBidi"/>
          <w:b/>
          <w:bCs/>
          <w:sz w:val="24"/>
          <w:szCs w:val="24"/>
          <w:lang w:val="en-US"/>
        </w:rPr>
        <w:lastRenderedPageBreak/>
        <w:t>METODE KAJIAN</w:t>
      </w:r>
    </w:p>
    <w:p w14:paraId="268B70A9" w14:textId="65665CB1" w:rsidR="00E449CB" w:rsidRDefault="00E449CB" w:rsidP="00E449CB">
      <w:pPr>
        <w:spacing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Penelitian ini menggunakan metode penelitian kuantitatif. </w:t>
      </w:r>
      <w:r w:rsidRPr="00FE2733">
        <w:rPr>
          <w:rFonts w:ascii="Times New Roman" w:hAnsi="Times New Roman" w:cs="Times New Roman"/>
          <w:sz w:val="24"/>
          <w:szCs w:val="24"/>
        </w:rPr>
        <w:t xml:space="preserve">Penelitian kuantitatif merupakan jenis penelitian yang menekankan pada pengembangan model </w:t>
      </w:r>
      <w:r w:rsidRPr="00DA0BD8">
        <w:rPr>
          <w:rFonts w:ascii="Times New Roman" w:hAnsi="Times New Roman" w:cs="Times New Roman"/>
          <w:sz w:val="24"/>
          <w:szCs w:val="24"/>
        </w:rPr>
        <w:t xml:space="preserve">yang menguji teori dengan mengukur variabel penelitian secara numerik dan menganalisis data menggunakan prosedur </w:t>
      </w:r>
      <w:r w:rsidR="00445CAA">
        <w:rPr>
          <w:rFonts w:ascii="Times New Roman" w:hAnsi="Times New Roman" w:cs="Times New Roman"/>
          <w:sz w:val="24"/>
          <w:szCs w:val="24"/>
        </w:rPr>
        <w:t>statistic.</w:t>
      </w:r>
    </w:p>
    <w:p w14:paraId="6EEA4F46" w14:textId="2E023A83" w:rsidR="00E449CB" w:rsidRDefault="00E449CB" w:rsidP="00E449CB">
      <w:pPr>
        <w:spacing w:line="360" w:lineRule="auto"/>
        <w:ind w:firstLine="720"/>
        <w:contextualSpacing/>
        <w:jc w:val="both"/>
        <w:rPr>
          <w:rFonts w:ascii="Times New Roman" w:hAnsi="Times New Roman" w:cs="Times New Roman"/>
          <w:sz w:val="24"/>
          <w:szCs w:val="24"/>
        </w:rPr>
      </w:pPr>
      <w:r w:rsidRPr="000938B2">
        <w:rPr>
          <w:rFonts w:ascii="Times New Roman" w:hAnsi="Times New Roman" w:cs="Times New Roman"/>
          <w:sz w:val="24"/>
          <w:szCs w:val="24"/>
        </w:rPr>
        <w:t>Penel</w:t>
      </w:r>
      <w:r>
        <w:rPr>
          <w:rFonts w:ascii="Times New Roman" w:hAnsi="Times New Roman" w:cs="Times New Roman"/>
          <w:sz w:val="24"/>
          <w:szCs w:val="24"/>
        </w:rPr>
        <w:t xml:space="preserve">itian ini akan dilaksanakan di Kecamatan Wonosalam Kabupaten Demak. Subjek atau responden dalam penelitian ini adalah </w:t>
      </w:r>
      <w:r w:rsidRPr="00DE008B">
        <w:rPr>
          <w:rFonts w:ascii="Times New Roman" w:hAnsi="Times New Roman" w:cs="Times New Roman"/>
          <w:sz w:val="24"/>
          <w:szCs w:val="24"/>
        </w:rPr>
        <w:t>masyarakat Kecamatan Wonosalam Kabupaten Demak</w:t>
      </w:r>
      <w:r>
        <w:rPr>
          <w:rFonts w:ascii="Times New Roman" w:hAnsi="Times New Roman" w:cs="Times New Roman"/>
          <w:sz w:val="24"/>
          <w:szCs w:val="24"/>
        </w:rPr>
        <w:t xml:space="preserve"> yang memiliki akun Shopee dan membeli produk dengan intensitas tinggi di Shopee.  Dalam penelitian ini objek penelitian ditentukan oleh peneliti diantaranya yaitu komunikasi pemasaran (X1) dan kualitas informasi (X2) sebagai variabel independen atau bebas dan keputusan pembelian produk di shopee sebagai variabel dependen atau terikat (Y).</w:t>
      </w:r>
    </w:p>
    <w:p w14:paraId="26FDEF51" w14:textId="68A1CE56" w:rsidR="00445CAA" w:rsidRDefault="00445CAA" w:rsidP="00E449CB">
      <w:pPr>
        <w:spacing w:line="360" w:lineRule="auto"/>
        <w:ind w:firstLine="720"/>
        <w:contextualSpacing/>
        <w:jc w:val="both"/>
        <w:rPr>
          <w:rFonts w:ascii="Times New Roman" w:hAnsi="Times New Roman" w:cs="Times New Roman"/>
          <w:sz w:val="24"/>
          <w:szCs w:val="24"/>
          <w:lang w:val="en-US"/>
        </w:rPr>
      </w:pPr>
      <w:r w:rsidRPr="00AE3098">
        <w:rPr>
          <w:rFonts w:ascii="Times New Roman" w:hAnsi="Times New Roman" w:cs="Times New Roman"/>
          <w:sz w:val="24"/>
          <w:szCs w:val="24"/>
          <w:lang w:val="en-US"/>
        </w:rPr>
        <w:t xml:space="preserve">Populasi penelitian ini </w:t>
      </w:r>
      <w:r>
        <w:rPr>
          <w:rFonts w:ascii="Times New Roman" w:hAnsi="Times New Roman" w:cs="Times New Roman"/>
          <w:sz w:val="24"/>
          <w:szCs w:val="24"/>
          <w:lang w:val="en-US"/>
        </w:rPr>
        <w:t>yaitu</w:t>
      </w:r>
      <w:r w:rsidRPr="00AE3098">
        <w:rPr>
          <w:rFonts w:ascii="Times New Roman" w:hAnsi="Times New Roman" w:cs="Times New Roman"/>
          <w:sz w:val="24"/>
          <w:szCs w:val="24"/>
          <w:lang w:val="en-US"/>
        </w:rPr>
        <w:t xml:space="preserve"> </w:t>
      </w:r>
      <w:r w:rsidRPr="005B251B">
        <w:rPr>
          <w:rFonts w:ascii="Times New Roman" w:hAnsi="Times New Roman" w:cs="Times New Roman"/>
          <w:sz w:val="24"/>
          <w:szCs w:val="24"/>
          <w:lang w:val="en-US"/>
        </w:rPr>
        <w:t>masyarakat Kecamatan Wonosalam Kabupaten Demak</w:t>
      </w:r>
      <w:r>
        <w:rPr>
          <w:rFonts w:ascii="Times New Roman" w:hAnsi="Times New Roman" w:cs="Times New Roman"/>
          <w:sz w:val="24"/>
          <w:szCs w:val="24"/>
          <w:lang w:val="en-US"/>
        </w:rPr>
        <w:t xml:space="preserve"> Tahun 2022. Berdasarkan data kependudukan dalam BPS Kabupaten Demak menunjukan keseluruhan masyarakat yang berusia 15 – 64 tahun Kecamatan Wonosalam Kabupaten Demak berjumlah 58.865 orang.</w:t>
      </w:r>
    </w:p>
    <w:p w14:paraId="46036B1D" w14:textId="1301E8EF" w:rsidR="00E449CB" w:rsidRDefault="00445CAA" w:rsidP="00E449CB">
      <w:pPr>
        <w:spacing w:line="360" w:lineRule="auto"/>
        <w:ind w:firstLine="720"/>
        <w:contextualSpacing/>
        <w:jc w:val="both"/>
        <w:rPr>
          <w:rFonts w:ascii="Times New Roman" w:hAnsi="Times New Roman" w:cs="Times New Roman"/>
          <w:sz w:val="24"/>
          <w:szCs w:val="24"/>
          <w:lang w:val="sv-SE"/>
        </w:rPr>
      </w:pPr>
      <w:r w:rsidRPr="007A003F">
        <w:rPr>
          <w:rFonts w:ascii="Times New Roman" w:hAnsi="Times New Roman" w:cs="Times New Roman"/>
          <w:sz w:val="24"/>
          <w:szCs w:val="24"/>
          <w:lang w:val="sv-SE"/>
        </w:rPr>
        <w:t xml:space="preserve">Sampel dalam penelitian ini adalah </w:t>
      </w:r>
      <w:r w:rsidRPr="0004486C">
        <w:rPr>
          <w:rFonts w:ascii="Times New Roman" w:hAnsi="Times New Roman" w:cs="Times New Roman"/>
          <w:sz w:val="24"/>
          <w:szCs w:val="24"/>
          <w:lang w:val="sv-SE"/>
        </w:rPr>
        <w:t>masyarakat yang berusia 15 – 6</w:t>
      </w:r>
      <w:r>
        <w:rPr>
          <w:rFonts w:ascii="Times New Roman" w:hAnsi="Times New Roman" w:cs="Times New Roman"/>
          <w:sz w:val="24"/>
          <w:szCs w:val="24"/>
          <w:lang w:val="sv-SE"/>
        </w:rPr>
        <w:t>4</w:t>
      </w:r>
      <w:r w:rsidRPr="0004486C">
        <w:rPr>
          <w:rFonts w:ascii="Times New Roman" w:hAnsi="Times New Roman" w:cs="Times New Roman"/>
          <w:sz w:val="24"/>
          <w:szCs w:val="24"/>
          <w:lang w:val="sv-SE"/>
        </w:rPr>
        <w:t xml:space="preserve"> tahun Kecamatan Wonosalam Kabupaten Demak</w:t>
      </w:r>
      <w:r>
        <w:rPr>
          <w:rFonts w:ascii="Times New Roman" w:hAnsi="Times New Roman" w:cs="Times New Roman"/>
          <w:sz w:val="24"/>
          <w:szCs w:val="24"/>
          <w:lang w:val="sv-SE"/>
        </w:rPr>
        <w:t xml:space="preserve"> </w:t>
      </w:r>
      <w:r>
        <w:rPr>
          <w:rFonts w:ascii="Times New Roman" w:hAnsi="Times New Roman" w:cs="Times New Roman"/>
          <w:sz w:val="24"/>
          <w:szCs w:val="24"/>
          <w:lang w:val="sv-SE"/>
        </w:rPr>
        <w:lastRenderedPageBreak/>
        <w:t>yang memiliki akun Shopee dan intensitas membeli produk via Shopee dengan jumlah 100 orang.</w:t>
      </w:r>
    </w:p>
    <w:p w14:paraId="44764A65" w14:textId="1D738ECB" w:rsidR="00445CAA" w:rsidRDefault="00445CAA" w:rsidP="00E449CB">
      <w:pPr>
        <w:spacing w:line="360" w:lineRule="auto"/>
        <w:ind w:firstLine="720"/>
        <w:contextualSpacing/>
        <w:jc w:val="both"/>
        <w:rPr>
          <w:rFonts w:ascii="Times New Roman" w:hAnsi="Times New Roman" w:cs="Times New Roman"/>
          <w:sz w:val="24"/>
          <w:szCs w:val="24"/>
        </w:rPr>
      </w:pPr>
      <w:r w:rsidRPr="001C3775">
        <w:rPr>
          <w:rFonts w:ascii="Times New Roman" w:hAnsi="Times New Roman" w:cs="Times New Roman"/>
          <w:sz w:val="24"/>
          <w:szCs w:val="24"/>
        </w:rPr>
        <w:t>Data primer yang diperoleh melalui</w:t>
      </w:r>
      <w:r>
        <w:rPr>
          <w:rFonts w:ascii="Times New Roman" w:hAnsi="Times New Roman" w:cs="Times New Roman"/>
          <w:sz w:val="24"/>
          <w:szCs w:val="24"/>
        </w:rPr>
        <w:t xml:space="preserve"> kuesioner yang digunakan untuk</w:t>
      </w:r>
      <w:r w:rsidRPr="007A003F">
        <w:rPr>
          <w:rFonts w:ascii="Times New Roman" w:hAnsi="Times New Roman" w:cs="Times New Roman"/>
          <w:sz w:val="24"/>
          <w:szCs w:val="24"/>
          <w:lang w:val="id-ID"/>
        </w:rPr>
        <w:t xml:space="preserve"> pe</w:t>
      </w:r>
      <w:r>
        <w:rPr>
          <w:rFonts w:ascii="Times New Roman" w:hAnsi="Times New Roman" w:cs="Times New Roman"/>
          <w:sz w:val="24"/>
          <w:szCs w:val="24"/>
          <w:lang w:val="en-US"/>
        </w:rPr>
        <w:t>ngambilan</w:t>
      </w:r>
      <w:r w:rsidRPr="007A003F">
        <w:rPr>
          <w:rFonts w:ascii="Times New Roman" w:hAnsi="Times New Roman" w:cs="Times New Roman"/>
          <w:sz w:val="24"/>
          <w:szCs w:val="24"/>
          <w:lang w:val="id-ID"/>
        </w:rPr>
        <w:t xml:space="preserve"> data </w:t>
      </w:r>
      <w:r>
        <w:rPr>
          <w:rFonts w:ascii="Times New Roman" w:hAnsi="Times New Roman" w:cs="Times New Roman"/>
          <w:sz w:val="24"/>
          <w:szCs w:val="24"/>
          <w:lang w:val="en-US"/>
        </w:rPr>
        <w:t>pada</w:t>
      </w:r>
      <w:r w:rsidRPr="007A003F">
        <w:rPr>
          <w:rFonts w:ascii="Times New Roman" w:hAnsi="Times New Roman" w:cs="Times New Roman"/>
          <w:sz w:val="24"/>
          <w:szCs w:val="24"/>
          <w:lang w:val="id-ID"/>
        </w:rPr>
        <w:t xml:space="preserve"> penelitian ini.</w:t>
      </w:r>
      <w:r>
        <w:rPr>
          <w:rFonts w:ascii="Times New Roman" w:hAnsi="Times New Roman" w:cs="Times New Roman"/>
          <w:sz w:val="24"/>
          <w:szCs w:val="24"/>
          <w:lang w:val="id-ID"/>
        </w:rPr>
        <w:t xml:space="preserve"> </w:t>
      </w:r>
      <w:r w:rsidRPr="001C3775">
        <w:rPr>
          <w:rFonts w:ascii="Times New Roman" w:hAnsi="Times New Roman" w:cs="Times New Roman"/>
          <w:sz w:val="24"/>
          <w:szCs w:val="24"/>
        </w:rPr>
        <w:t xml:space="preserve">Data sekunder yang diperoleh dari dari informasi dan data yang dimiliki </w:t>
      </w:r>
      <w:r>
        <w:rPr>
          <w:rFonts w:ascii="Times New Roman" w:hAnsi="Times New Roman" w:cs="Times New Roman"/>
          <w:sz w:val="24"/>
          <w:szCs w:val="24"/>
        </w:rPr>
        <w:t>Kecamatan Wonosoalam Kabupaten Demak. Teknik analisis data yang digunakan dalam penelitian ini ialah analisis regresi berganda.</w:t>
      </w:r>
    </w:p>
    <w:p w14:paraId="4598F2F6" w14:textId="77777777" w:rsidR="00445CAA" w:rsidRDefault="00445CAA" w:rsidP="00445CAA">
      <w:pPr>
        <w:spacing w:line="360" w:lineRule="auto"/>
        <w:contextualSpacing/>
        <w:jc w:val="both"/>
        <w:rPr>
          <w:rFonts w:ascii="Times New Roman" w:hAnsi="Times New Roman" w:cs="Times New Roman"/>
          <w:sz w:val="24"/>
          <w:szCs w:val="24"/>
        </w:rPr>
      </w:pPr>
    </w:p>
    <w:p w14:paraId="79A9CFF5" w14:textId="59F6E914" w:rsidR="00445CAA" w:rsidRPr="00445CAA" w:rsidRDefault="00445CAA" w:rsidP="00445CAA">
      <w:pPr>
        <w:spacing w:line="360" w:lineRule="auto"/>
        <w:contextualSpacing/>
        <w:jc w:val="both"/>
        <w:rPr>
          <w:rFonts w:ascii="Times New Roman" w:hAnsi="Times New Roman" w:cs="Times New Roman"/>
          <w:b/>
          <w:bCs/>
          <w:sz w:val="24"/>
          <w:szCs w:val="24"/>
        </w:rPr>
      </w:pPr>
      <w:r w:rsidRPr="00445CAA">
        <w:rPr>
          <w:rFonts w:ascii="Times New Roman" w:hAnsi="Times New Roman" w:cs="Times New Roman"/>
          <w:b/>
          <w:bCs/>
          <w:sz w:val="24"/>
          <w:szCs w:val="24"/>
        </w:rPr>
        <w:t>HASIL KAJIAN</w:t>
      </w:r>
    </w:p>
    <w:p w14:paraId="73636612" w14:textId="7F206E17" w:rsidR="00445CAA" w:rsidRDefault="00445CAA" w:rsidP="00445CAA">
      <w:pPr>
        <w:pStyle w:val="ListParagraph"/>
        <w:numPr>
          <w:ilvl w:val="0"/>
          <w:numId w:val="3"/>
        </w:numPr>
        <w:spacing w:line="360" w:lineRule="auto"/>
        <w:ind w:left="284" w:hanging="284"/>
        <w:jc w:val="both"/>
        <w:rPr>
          <w:rFonts w:asciiTheme="majorBidi" w:hAnsiTheme="majorBidi" w:cstheme="majorBidi"/>
          <w:b/>
          <w:bCs/>
          <w:sz w:val="24"/>
          <w:szCs w:val="24"/>
          <w:lang w:val="en-US"/>
        </w:rPr>
      </w:pPr>
      <w:r>
        <w:rPr>
          <w:rFonts w:asciiTheme="majorBidi" w:hAnsiTheme="majorBidi" w:cstheme="majorBidi"/>
          <w:b/>
          <w:bCs/>
          <w:sz w:val="24"/>
          <w:szCs w:val="24"/>
          <w:lang w:val="en-US"/>
        </w:rPr>
        <w:t>Pengujian Intrumen Penelitian</w:t>
      </w:r>
    </w:p>
    <w:p w14:paraId="100F1E61" w14:textId="1D0E79F7" w:rsidR="00445CAA" w:rsidRDefault="00445CAA" w:rsidP="00445CAA">
      <w:pPr>
        <w:tabs>
          <w:tab w:val="left" w:pos="3997"/>
        </w:tabs>
        <w:spacing w:after="0" w:line="360" w:lineRule="auto"/>
        <w:jc w:val="center"/>
        <w:rPr>
          <w:rFonts w:ascii="Times New Roman" w:eastAsia="Times New Roman" w:hAnsi="Times New Roman" w:cs="Times New Roman"/>
          <w:b/>
          <w:sz w:val="24"/>
          <w:szCs w:val="24"/>
          <w:lang w:val="en-US" w:eastAsia="id-ID"/>
        </w:rPr>
      </w:pPr>
      <w:r w:rsidRPr="00445CAA">
        <w:rPr>
          <w:rFonts w:ascii="Times New Roman" w:eastAsia="Times New Roman" w:hAnsi="Times New Roman" w:cs="Times New Roman"/>
          <w:b/>
          <w:sz w:val="24"/>
          <w:szCs w:val="24"/>
          <w:lang w:val="id-ID" w:eastAsia="id-ID"/>
        </w:rPr>
        <w:t xml:space="preserve">Tabel </w:t>
      </w:r>
      <w:r>
        <w:rPr>
          <w:rFonts w:ascii="Times New Roman" w:eastAsia="Times New Roman" w:hAnsi="Times New Roman" w:cs="Times New Roman"/>
          <w:b/>
          <w:sz w:val="24"/>
          <w:szCs w:val="24"/>
          <w:lang w:val="id-ID" w:eastAsia="id-ID"/>
        </w:rPr>
        <w:t>1.</w:t>
      </w:r>
      <w:r w:rsidRPr="00445CAA">
        <w:rPr>
          <w:rFonts w:ascii="Times New Roman" w:eastAsia="Times New Roman" w:hAnsi="Times New Roman" w:cs="Times New Roman"/>
          <w:b/>
          <w:sz w:val="24"/>
          <w:szCs w:val="24"/>
          <w:lang w:val="en-US" w:eastAsia="id-ID"/>
        </w:rPr>
        <w:t xml:space="preserve"> Uji Validitas</w:t>
      </w:r>
    </w:p>
    <w:tbl>
      <w:tblPr>
        <w:tblW w:w="0" w:type="auto"/>
        <w:jc w:val="center"/>
        <w:tblLook w:val="04A0" w:firstRow="1" w:lastRow="0" w:firstColumn="1" w:lastColumn="0" w:noHBand="0" w:noVBand="1"/>
      </w:tblPr>
      <w:tblGrid>
        <w:gridCol w:w="867"/>
        <w:gridCol w:w="663"/>
        <w:gridCol w:w="770"/>
        <w:gridCol w:w="837"/>
        <w:gridCol w:w="1022"/>
      </w:tblGrid>
      <w:tr w:rsidR="00445CAA" w:rsidRPr="00445CAA" w14:paraId="31D84C05" w14:textId="77777777" w:rsidTr="00445CAA">
        <w:trPr>
          <w:trHeight w:val="300"/>
          <w:jc w:val="center"/>
        </w:trPr>
        <w:tc>
          <w:tcPr>
            <w:tcW w:w="0" w:type="auto"/>
            <w:tcBorders>
              <w:top w:val="single" w:sz="4" w:space="0" w:color="auto"/>
              <w:left w:val="nil"/>
              <w:bottom w:val="single" w:sz="4" w:space="0" w:color="auto"/>
              <w:right w:val="nil"/>
            </w:tcBorders>
            <w:shd w:val="clear" w:color="auto" w:fill="auto"/>
            <w:noWrap/>
            <w:vAlign w:val="bottom"/>
            <w:hideMark/>
          </w:tcPr>
          <w:p w14:paraId="69DE912C" w14:textId="77777777" w:rsidR="00445CAA" w:rsidRPr="00445CAA" w:rsidRDefault="00445CAA" w:rsidP="00445CAA">
            <w:pPr>
              <w:spacing w:after="0" w:line="240" w:lineRule="auto"/>
              <w:jc w:val="center"/>
              <w:rPr>
                <w:rFonts w:ascii="Times New Roman" w:eastAsia="Times New Roman" w:hAnsi="Times New Roman" w:cs="Times New Roman"/>
                <w:b/>
                <w:bCs/>
                <w:color w:val="000000"/>
                <w:sz w:val="18"/>
                <w:szCs w:val="18"/>
                <w:lang w:eastAsia="en-ID"/>
              </w:rPr>
            </w:pPr>
            <w:r w:rsidRPr="00445CAA">
              <w:rPr>
                <w:rFonts w:ascii="Times New Roman" w:eastAsia="Times New Roman" w:hAnsi="Times New Roman" w:cs="Times New Roman"/>
                <w:b/>
                <w:bCs/>
                <w:color w:val="000000"/>
                <w:sz w:val="18"/>
                <w:szCs w:val="18"/>
                <w:lang w:eastAsia="en-ID"/>
              </w:rPr>
              <w:t>Item Soal</w:t>
            </w:r>
          </w:p>
        </w:tc>
        <w:tc>
          <w:tcPr>
            <w:tcW w:w="0" w:type="auto"/>
            <w:tcBorders>
              <w:top w:val="single" w:sz="4" w:space="0" w:color="auto"/>
              <w:left w:val="nil"/>
              <w:bottom w:val="single" w:sz="4" w:space="0" w:color="auto"/>
              <w:right w:val="nil"/>
            </w:tcBorders>
            <w:shd w:val="clear" w:color="auto" w:fill="auto"/>
            <w:noWrap/>
            <w:vAlign w:val="bottom"/>
            <w:hideMark/>
          </w:tcPr>
          <w:p w14:paraId="1A74450A" w14:textId="77777777" w:rsidR="00445CAA" w:rsidRPr="00445CAA" w:rsidRDefault="00445CAA" w:rsidP="00445CAA">
            <w:pPr>
              <w:spacing w:after="0" w:line="240" w:lineRule="auto"/>
              <w:jc w:val="center"/>
              <w:rPr>
                <w:rFonts w:ascii="Times New Roman" w:eastAsia="Times New Roman" w:hAnsi="Times New Roman" w:cs="Times New Roman"/>
                <w:b/>
                <w:bCs/>
                <w:color w:val="000000"/>
                <w:sz w:val="18"/>
                <w:szCs w:val="18"/>
                <w:lang w:eastAsia="en-ID"/>
              </w:rPr>
            </w:pPr>
            <w:r w:rsidRPr="00445CAA">
              <w:rPr>
                <w:rFonts w:ascii="Times New Roman" w:eastAsia="Times New Roman" w:hAnsi="Times New Roman" w:cs="Times New Roman"/>
                <w:b/>
                <w:bCs/>
                <w:color w:val="000000"/>
                <w:sz w:val="18"/>
                <w:szCs w:val="18"/>
                <w:lang w:eastAsia="en-ID"/>
              </w:rPr>
              <w:t>r tabel</w:t>
            </w:r>
          </w:p>
        </w:tc>
        <w:tc>
          <w:tcPr>
            <w:tcW w:w="0" w:type="auto"/>
            <w:tcBorders>
              <w:top w:val="single" w:sz="4" w:space="0" w:color="auto"/>
              <w:left w:val="nil"/>
              <w:bottom w:val="single" w:sz="4" w:space="0" w:color="auto"/>
              <w:right w:val="nil"/>
            </w:tcBorders>
            <w:shd w:val="clear" w:color="auto" w:fill="auto"/>
            <w:noWrap/>
            <w:vAlign w:val="bottom"/>
            <w:hideMark/>
          </w:tcPr>
          <w:p w14:paraId="7989545D" w14:textId="77777777" w:rsidR="00445CAA" w:rsidRPr="00445CAA" w:rsidRDefault="00445CAA" w:rsidP="00445CAA">
            <w:pPr>
              <w:spacing w:after="0" w:line="240" w:lineRule="auto"/>
              <w:jc w:val="center"/>
              <w:rPr>
                <w:rFonts w:ascii="Times New Roman" w:eastAsia="Times New Roman" w:hAnsi="Times New Roman" w:cs="Times New Roman"/>
                <w:b/>
                <w:bCs/>
                <w:color w:val="000000"/>
                <w:sz w:val="18"/>
                <w:szCs w:val="18"/>
                <w:lang w:eastAsia="en-ID"/>
              </w:rPr>
            </w:pPr>
            <w:r w:rsidRPr="00445CAA">
              <w:rPr>
                <w:rFonts w:ascii="Times New Roman" w:eastAsia="Times New Roman" w:hAnsi="Times New Roman" w:cs="Times New Roman"/>
                <w:b/>
                <w:bCs/>
                <w:color w:val="000000"/>
                <w:sz w:val="18"/>
                <w:szCs w:val="18"/>
                <w:lang w:eastAsia="en-ID"/>
              </w:rPr>
              <w:t>r hitung</w:t>
            </w:r>
          </w:p>
        </w:tc>
        <w:tc>
          <w:tcPr>
            <w:tcW w:w="0" w:type="auto"/>
            <w:tcBorders>
              <w:top w:val="single" w:sz="4" w:space="0" w:color="auto"/>
              <w:left w:val="nil"/>
              <w:bottom w:val="single" w:sz="4" w:space="0" w:color="auto"/>
              <w:right w:val="nil"/>
            </w:tcBorders>
            <w:shd w:val="clear" w:color="auto" w:fill="auto"/>
            <w:noWrap/>
            <w:vAlign w:val="bottom"/>
            <w:hideMark/>
          </w:tcPr>
          <w:p w14:paraId="24767BC8" w14:textId="77777777" w:rsidR="00445CAA" w:rsidRPr="00445CAA" w:rsidRDefault="00445CAA" w:rsidP="00445CAA">
            <w:pPr>
              <w:spacing w:after="0" w:line="240" w:lineRule="auto"/>
              <w:jc w:val="center"/>
              <w:rPr>
                <w:rFonts w:ascii="Times New Roman" w:eastAsia="Times New Roman" w:hAnsi="Times New Roman" w:cs="Times New Roman"/>
                <w:b/>
                <w:bCs/>
                <w:color w:val="000000"/>
                <w:sz w:val="18"/>
                <w:szCs w:val="18"/>
                <w:lang w:eastAsia="en-ID"/>
              </w:rPr>
            </w:pPr>
            <w:r w:rsidRPr="00445CAA">
              <w:rPr>
                <w:rFonts w:ascii="Times New Roman" w:eastAsia="Times New Roman" w:hAnsi="Times New Roman" w:cs="Times New Roman"/>
                <w:b/>
                <w:bCs/>
                <w:color w:val="000000"/>
                <w:sz w:val="18"/>
                <w:szCs w:val="18"/>
                <w:lang w:eastAsia="en-ID"/>
              </w:rPr>
              <w:t>Nilai Sig.</w:t>
            </w:r>
          </w:p>
        </w:tc>
        <w:tc>
          <w:tcPr>
            <w:tcW w:w="0" w:type="auto"/>
            <w:tcBorders>
              <w:top w:val="single" w:sz="4" w:space="0" w:color="auto"/>
              <w:left w:val="nil"/>
              <w:bottom w:val="single" w:sz="4" w:space="0" w:color="auto"/>
              <w:right w:val="nil"/>
            </w:tcBorders>
            <w:shd w:val="clear" w:color="auto" w:fill="auto"/>
            <w:noWrap/>
            <w:vAlign w:val="bottom"/>
            <w:hideMark/>
          </w:tcPr>
          <w:p w14:paraId="70777534" w14:textId="77777777" w:rsidR="00445CAA" w:rsidRPr="00445CAA" w:rsidRDefault="00445CAA" w:rsidP="00445CAA">
            <w:pPr>
              <w:spacing w:after="0" w:line="240" w:lineRule="auto"/>
              <w:jc w:val="center"/>
              <w:rPr>
                <w:rFonts w:ascii="Times New Roman" w:eastAsia="Times New Roman" w:hAnsi="Times New Roman" w:cs="Times New Roman"/>
                <w:b/>
                <w:bCs/>
                <w:color w:val="000000"/>
                <w:sz w:val="18"/>
                <w:szCs w:val="18"/>
                <w:lang w:eastAsia="en-ID"/>
              </w:rPr>
            </w:pPr>
            <w:r w:rsidRPr="00445CAA">
              <w:rPr>
                <w:rFonts w:ascii="Times New Roman" w:eastAsia="Times New Roman" w:hAnsi="Times New Roman" w:cs="Times New Roman"/>
                <w:b/>
                <w:bCs/>
                <w:color w:val="000000"/>
                <w:sz w:val="18"/>
                <w:szCs w:val="18"/>
                <w:lang w:eastAsia="en-ID"/>
              </w:rPr>
              <w:t>Keterangan</w:t>
            </w:r>
          </w:p>
        </w:tc>
      </w:tr>
      <w:tr w:rsidR="00445CAA" w:rsidRPr="00445CAA" w14:paraId="743F0602" w14:textId="77777777" w:rsidTr="00445CAA">
        <w:trPr>
          <w:trHeight w:val="300"/>
          <w:jc w:val="center"/>
        </w:trPr>
        <w:tc>
          <w:tcPr>
            <w:tcW w:w="0" w:type="auto"/>
            <w:tcBorders>
              <w:top w:val="single" w:sz="4" w:space="0" w:color="auto"/>
              <w:left w:val="nil"/>
              <w:bottom w:val="nil"/>
              <w:right w:val="nil"/>
            </w:tcBorders>
            <w:shd w:val="clear" w:color="auto" w:fill="auto"/>
            <w:noWrap/>
            <w:vAlign w:val="center"/>
            <w:hideMark/>
          </w:tcPr>
          <w:p w14:paraId="51E926AB" w14:textId="77777777" w:rsidR="00445CAA" w:rsidRPr="00445CAA" w:rsidRDefault="00445CAA" w:rsidP="00445CAA">
            <w:pPr>
              <w:spacing w:after="0" w:line="240" w:lineRule="auto"/>
              <w:jc w:val="center"/>
              <w:rPr>
                <w:rFonts w:ascii="Times New Roman" w:eastAsia="Times New Roman" w:hAnsi="Times New Roman" w:cs="Times New Roman"/>
                <w:sz w:val="18"/>
                <w:szCs w:val="18"/>
                <w:lang w:val="id-ID" w:eastAsia="id-ID"/>
              </w:rPr>
            </w:pPr>
            <w:r w:rsidRPr="00445CAA">
              <w:rPr>
                <w:rFonts w:ascii="Times New Roman" w:eastAsia="Times New Roman" w:hAnsi="Times New Roman" w:cs="Times New Roman"/>
                <w:sz w:val="18"/>
                <w:szCs w:val="18"/>
                <w:lang w:val="id-ID" w:eastAsia="id-ID"/>
              </w:rPr>
              <w:t>Item1</w:t>
            </w:r>
          </w:p>
        </w:tc>
        <w:tc>
          <w:tcPr>
            <w:tcW w:w="0" w:type="auto"/>
            <w:tcBorders>
              <w:top w:val="single" w:sz="4" w:space="0" w:color="auto"/>
              <w:left w:val="nil"/>
              <w:bottom w:val="nil"/>
              <w:right w:val="nil"/>
            </w:tcBorders>
            <w:shd w:val="clear" w:color="auto" w:fill="auto"/>
            <w:noWrap/>
            <w:vAlign w:val="center"/>
            <w:hideMark/>
          </w:tcPr>
          <w:p w14:paraId="787D5991" w14:textId="77777777" w:rsidR="00445CAA" w:rsidRPr="00445CAA" w:rsidRDefault="00445CAA" w:rsidP="00445CAA">
            <w:pPr>
              <w:spacing w:after="0" w:line="240" w:lineRule="auto"/>
              <w:jc w:val="center"/>
              <w:rPr>
                <w:rFonts w:ascii="Times New Roman" w:eastAsia="Times New Roman" w:hAnsi="Times New Roman" w:cs="Times New Roman"/>
                <w:sz w:val="18"/>
                <w:szCs w:val="18"/>
                <w:lang w:val="id-ID" w:eastAsia="id-ID"/>
              </w:rPr>
            </w:pPr>
            <w:r w:rsidRPr="00445CAA">
              <w:rPr>
                <w:rFonts w:ascii="Times New Roman" w:eastAsia="Times New Roman" w:hAnsi="Times New Roman" w:cs="Times New Roman"/>
                <w:sz w:val="18"/>
                <w:szCs w:val="18"/>
                <w:lang w:val="id-ID" w:eastAsia="id-ID"/>
              </w:rPr>
              <w:t>0.196</w:t>
            </w:r>
          </w:p>
        </w:tc>
        <w:tc>
          <w:tcPr>
            <w:tcW w:w="0" w:type="auto"/>
            <w:tcBorders>
              <w:top w:val="single" w:sz="4" w:space="0" w:color="auto"/>
              <w:left w:val="nil"/>
              <w:bottom w:val="nil"/>
              <w:right w:val="nil"/>
            </w:tcBorders>
            <w:shd w:val="clear" w:color="auto" w:fill="auto"/>
            <w:noWrap/>
            <w:vAlign w:val="center"/>
            <w:hideMark/>
          </w:tcPr>
          <w:p w14:paraId="7BE1FBA5" w14:textId="77777777" w:rsidR="00445CAA" w:rsidRPr="00445CAA" w:rsidRDefault="00445CAA" w:rsidP="00445CAA">
            <w:pPr>
              <w:spacing w:after="0" w:line="240" w:lineRule="auto"/>
              <w:jc w:val="center"/>
              <w:rPr>
                <w:rFonts w:ascii="Times New Roman" w:eastAsia="Times New Roman" w:hAnsi="Times New Roman" w:cs="Times New Roman"/>
                <w:color w:val="000000"/>
                <w:sz w:val="18"/>
                <w:szCs w:val="18"/>
                <w:lang w:eastAsia="en-ID"/>
              </w:rPr>
            </w:pPr>
            <w:r w:rsidRPr="00445CAA">
              <w:rPr>
                <w:rFonts w:ascii="Times New Roman" w:eastAsia="Times New Roman" w:hAnsi="Times New Roman" w:cs="Times New Roman"/>
                <w:color w:val="000000"/>
                <w:sz w:val="18"/>
                <w:szCs w:val="18"/>
                <w:lang w:eastAsia="en-ID"/>
              </w:rPr>
              <w:t>0.760</w:t>
            </w:r>
          </w:p>
        </w:tc>
        <w:tc>
          <w:tcPr>
            <w:tcW w:w="0" w:type="auto"/>
            <w:tcBorders>
              <w:top w:val="single" w:sz="4" w:space="0" w:color="auto"/>
              <w:left w:val="nil"/>
              <w:bottom w:val="nil"/>
              <w:right w:val="nil"/>
            </w:tcBorders>
            <w:shd w:val="clear" w:color="auto" w:fill="auto"/>
            <w:noWrap/>
            <w:vAlign w:val="center"/>
            <w:hideMark/>
          </w:tcPr>
          <w:p w14:paraId="277FDF68" w14:textId="77777777" w:rsidR="00445CAA" w:rsidRPr="00445CAA" w:rsidRDefault="00445CAA" w:rsidP="00445CAA">
            <w:pPr>
              <w:spacing w:after="0" w:line="240" w:lineRule="auto"/>
              <w:jc w:val="center"/>
              <w:rPr>
                <w:rFonts w:ascii="Times New Roman" w:eastAsia="Times New Roman" w:hAnsi="Times New Roman" w:cs="Times New Roman"/>
                <w:color w:val="000000"/>
                <w:sz w:val="18"/>
                <w:szCs w:val="18"/>
                <w:lang w:eastAsia="en-ID"/>
              </w:rPr>
            </w:pPr>
            <w:r w:rsidRPr="00445CAA">
              <w:rPr>
                <w:rFonts w:ascii="Times New Roman" w:eastAsia="Times New Roman" w:hAnsi="Times New Roman" w:cs="Times New Roman"/>
                <w:color w:val="000000"/>
                <w:sz w:val="18"/>
                <w:szCs w:val="18"/>
                <w:lang w:eastAsia="en-ID"/>
              </w:rPr>
              <w:t>0.000</w:t>
            </w:r>
          </w:p>
        </w:tc>
        <w:tc>
          <w:tcPr>
            <w:tcW w:w="0" w:type="auto"/>
            <w:tcBorders>
              <w:top w:val="single" w:sz="4" w:space="0" w:color="auto"/>
              <w:left w:val="nil"/>
              <w:bottom w:val="nil"/>
              <w:right w:val="nil"/>
            </w:tcBorders>
            <w:shd w:val="clear" w:color="auto" w:fill="auto"/>
            <w:noWrap/>
            <w:vAlign w:val="center"/>
            <w:hideMark/>
          </w:tcPr>
          <w:p w14:paraId="6FAA52FF" w14:textId="77777777" w:rsidR="00445CAA" w:rsidRPr="00445CAA" w:rsidRDefault="00445CAA" w:rsidP="00445CAA">
            <w:pPr>
              <w:spacing w:after="0" w:line="240" w:lineRule="auto"/>
              <w:jc w:val="center"/>
              <w:rPr>
                <w:rFonts w:ascii="Times New Roman" w:eastAsia="Times New Roman" w:hAnsi="Times New Roman" w:cs="Times New Roman"/>
                <w:color w:val="000000"/>
                <w:sz w:val="18"/>
                <w:szCs w:val="18"/>
                <w:lang w:eastAsia="en-ID"/>
              </w:rPr>
            </w:pPr>
            <w:r w:rsidRPr="00445CAA">
              <w:rPr>
                <w:rFonts w:ascii="Times New Roman" w:eastAsia="Times New Roman" w:hAnsi="Times New Roman" w:cs="Times New Roman"/>
                <w:color w:val="000000"/>
                <w:sz w:val="18"/>
                <w:szCs w:val="18"/>
                <w:lang w:eastAsia="en-ID"/>
              </w:rPr>
              <w:t>VALID</w:t>
            </w:r>
          </w:p>
        </w:tc>
      </w:tr>
      <w:tr w:rsidR="00445CAA" w:rsidRPr="00445CAA" w14:paraId="2D974F24" w14:textId="77777777" w:rsidTr="00445CAA">
        <w:trPr>
          <w:trHeight w:val="300"/>
          <w:jc w:val="center"/>
        </w:trPr>
        <w:tc>
          <w:tcPr>
            <w:tcW w:w="0" w:type="auto"/>
            <w:tcBorders>
              <w:top w:val="nil"/>
              <w:left w:val="nil"/>
              <w:bottom w:val="nil"/>
              <w:right w:val="nil"/>
            </w:tcBorders>
            <w:shd w:val="clear" w:color="auto" w:fill="auto"/>
            <w:noWrap/>
            <w:vAlign w:val="center"/>
            <w:hideMark/>
          </w:tcPr>
          <w:p w14:paraId="30D660DB" w14:textId="77777777" w:rsidR="00445CAA" w:rsidRPr="00445CAA" w:rsidRDefault="00445CAA" w:rsidP="00445CAA">
            <w:pPr>
              <w:spacing w:after="0" w:line="240" w:lineRule="auto"/>
              <w:jc w:val="center"/>
              <w:rPr>
                <w:rFonts w:ascii="Times New Roman" w:eastAsia="Times New Roman" w:hAnsi="Times New Roman" w:cs="Times New Roman"/>
                <w:sz w:val="18"/>
                <w:szCs w:val="18"/>
                <w:lang w:val="id-ID" w:eastAsia="id-ID"/>
              </w:rPr>
            </w:pPr>
            <w:r w:rsidRPr="00445CAA">
              <w:rPr>
                <w:rFonts w:ascii="Times New Roman" w:eastAsia="Times New Roman" w:hAnsi="Times New Roman" w:cs="Times New Roman"/>
                <w:sz w:val="18"/>
                <w:szCs w:val="18"/>
                <w:lang w:val="id-ID" w:eastAsia="id-ID"/>
              </w:rPr>
              <w:t>Item2</w:t>
            </w:r>
          </w:p>
        </w:tc>
        <w:tc>
          <w:tcPr>
            <w:tcW w:w="0" w:type="auto"/>
            <w:tcBorders>
              <w:top w:val="nil"/>
              <w:left w:val="nil"/>
              <w:bottom w:val="nil"/>
              <w:right w:val="nil"/>
            </w:tcBorders>
            <w:shd w:val="clear" w:color="auto" w:fill="auto"/>
            <w:noWrap/>
            <w:vAlign w:val="center"/>
            <w:hideMark/>
          </w:tcPr>
          <w:p w14:paraId="2B4E7B37" w14:textId="77777777" w:rsidR="00445CAA" w:rsidRPr="00445CAA" w:rsidRDefault="00445CAA" w:rsidP="00445CAA">
            <w:pPr>
              <w:spacing w:after="0" w:line="240" w:lineRule="auto"/>
              <w:jc w:val="center"/>
              <w:rPr>
                <w:rFonts w:ascii="Times New Roman" w:eastAsia="Times New Roman" w:hAnsi="Times New Roman" w:cs="Times New Roman"/>
                <w:sz w:val="18"/>
                <w:szCs w:val="18"/>
                <w:lang w:val="id-ID" w:eastAsia="id-ID"/>
              </w:rPr>
            </w:pPr>
            <w:r w:rsidRPr="00445CAA">
              <w:rPr>
                <w:rFonts w:ascii="Times New Roman" w:eastAsia="Times New Roman" w:hAnsi="Times New Roman" w:cs="Times New Roman"/>
                <w:sz w:val="18"/>
                <w:szCs w:val="18"/>
                <w:lang w:val="id-ID" w:eastAsia="id-ID"/>
              </w:rPr>
              <w:t>0.196</w:t>
            </w:r>
          </w:p>
        </w:tc>
        <w:tc>
          <w:tcPr>
            <w:tcW w:w="0" w:type="auto"/>
            <w:tcBorders>
              <w:top w:val="nil"/>
              <w:left w:val="nil"/>
              <w:bottom w:val="nil"/>
              <w:right w:val="nil"/>
            </w:tcBorders>
            <w:shd w:val="clear" w:color="auto" w:fill="auto"/>
            <w:noWrap/>
            <w:vAlign w:val="center"/>
            <w:hideMark/>
          </w:tcPr>
          <w:p w14:paraId="7CD9B5A8" w14:textId="77777777" w:rsidR="00445CAA" w:rsidRPr="00445CAA" w:rsidRDefault="00445CAA" w:rsidP="00445CAA">
            <w:pPr>
              <w:spacing w:after="0" w:line="240" w:lineRule="auto"/>
              <w:jc w:val="center"/>
              <w:rPr>
                <w:rFonts w:ascii="Times New Roman" w:eastAsia="Times New Roman" w:hAnsi="Times New Roman" w:cs="Times New Roman"/>
                <w:color w:val="000000"/>
                <w:sz w:val="18"/>
                <w:szCs w:val="18"/>
                <w:lang w:eastAsia="en-ID"/>
              </w:rPr>
            </w:pPr>
            <w:r w:rsidRPr="00445CAA">
              <w:rPr>
                <w:rFonts w:ascii="Times New Roman" w:eastAsia="Times New Roman" w:hAnsi="Times New Roman" w:cs="Times New Roman"/>
                <w:color w:val="000000"/>
                <w:sz w:val="18"/>
                <w:szCs w:val="18"/>
                <w:lang w:eastAsia="en-ID"/>
              </w:rPr>
              <w:t>0.815</w:t>
            </w:r>
          </w:p>
        </w:tc>
        <w:tc>
          <w:tcPr>
            <w:tcW w:w="0" w:type="auto"/>
            <w:tcBorders>
              <w:top w:val="nil"/>
              <w:left w:val="nil"/>
              <w:bottom w:val="nil"/>
              <w:right w:val="nil"/>
            </w:tcBorders>
            <w:shd w:val="clear" w:color="auto" w:fill="auto"/>
            <w:noWrap/>
            <w:vAlign w:val="center"/>
            <w:hideMark/>
          </w:tcPr>
          <w:p w14:paraId="471AF594" w14:textId="77777777" w:rsidR="00445CAA" w:rsidRPr="00445CAA" w:rsidRDefault="00445CAA" w:rsidP="00445CAA">
            <w:pPr>
              <w:spacing w:after="0" w:line="240" w:lineRule="auto"/>
              <w:jc w:val="center"/>
              <w:rPr>
                <w:rFonts w:ascii="Times New Roman" w:eastAsia="Times New Roman" w:hAnsi="Times New Roman" w:cs="Times New Roman"/>
                <w:color w:val="000000"/>
                <w:sz w:val="18"/>
                <w:szCs w:val="18"/>
                <w:lang w:eastAsia="en-ID"/>
              </w:rPr>
            </w:pPr>
            <w:r w:rsidRPr="00445CAA">
              <w:rPr>
                <w:rFonts w:ascii="Times New Roman" w:eastAsia="Times New Roman" w:hAnsi="Times New Roman" w:cs="Times New Roman"/>
                <w:color w:val="000000"/>
                <w:sz w:val="18"/>
                <w:szCs w:val="18"/>
                <w:lang w:eastAsia="en-ID"/>
              </w:rPr>
              <w:t>0.000</w:t>
            </w:r>
          </w:p>
        </w:tc>
        <w:tc>
          <w:tcPr>
            <w:tcW w:w="0" w:type="auto"/>
            <w:tcBorders>
              <w:top w:val="nil"/>
              <w:left w:val="nil"/>
              <w:bottom w:val="nil"/>
              <w:right w:val="nil"/>
            </w:tcBorders>
            <w:shd w:val="clear" w:color="auto" w:fill="auto"/>
            <w:noWrap/>
            <w:vAlign w:val="center"/>
            <w:hideMark/>
          </w:tcPr>
          <w:p w14:paraId="704BF8DE" w14:textId="77777777" w:rsidR="00445CAA" w:rsidRPr="00445CAA" w:rsidRDefault="00445CAA" w:rsidP="00445CAA">
            <w:pPr>
              <w:spacing w:after="0" w:line="240" w:lineRule="auto"/>
              <w:jc w:val="center"/>
              <w:rPr>
                <w:rFonts w:ascii="Times New Roman" w:eastAsia="Times New Roman" w:hAnsi="Times New Roman" w:cs="Times New Roman"/>
                <w:color w:val="000000"/>
                <w:sz w:val="18"/>
                <w:szCs w:val="18"/>
                <w:lang w:eastAsia="en-ID"/>
              </w:rPr>
            </w:pPr>
            <w:r w:rsidRPr="00445CAA">
              <w:rPr>
                <w:rFonts w:ascii="Times New Roman" w:eastAsia="Times New Roman" w:hAnsi="Times New Roman" w:cs="Times New Roman"/>
                <w:color w:val="000000"/>
                <w:sz w:val="18"/>
                <w:szCs w:val="18"/>
                <w:lang w:eastAsia="en-ID"/>
              </w:rPr>
              <w:t>VALID</w:t>
            </w:r>
          </w:p>
        </w:tc>
      </w:tr>
      <w:tr w:rsidR="00445CAA" w:rsidRPr="00445CAA" w14:paraId="1478DD59" w14:textId="77777777" w:rsidTr="00445CAA">
        <w:trPr>
          <w:trHeight w:val="300"/>
          <w:jc w:val="center"/>
        </w:trPr>
        <w:tc>
          <w:tcPr>
            <w:tcW w:w="0" w:type="auto"/>
            <w:tcBorders>
              <w:top w:val="nil"/>
              <w:left w:val="nil"/>
              <w:bottom w:val="nil"/>
              <w:right w:val="nil"/>
            </w:tcBorders>
            <w:shd w:val="clear" w:color="auto" w:fill="auto"/>
            <w:noWrap/>
            <w:vAlign w:val="center"/>
            <w:hideMark/>
          </w:tcPr>
          <w:p w14:paraId="20C3E089" w14:textId="77777777" w:rsidR="00445CAA" w:rsidRPr="00445CAA" w:rsidRDefault="00445CAA" w:rsidP="00445CAA">
            <w:pPr>
              <w:spacing w:after="0" w:line="240" w:lineRule="auto"/>
              <w:jc w:val="center"/>
              <w:rPr>
                <w:rFonts w:ascii="Times New Roman" w:eastAsia="Times New Roman" w:hAnsi="Times New Roman" w:cs="Times New Roman"/>
                <w:sz w:val="18"/>
                <w:szCs w:val="18"/>
                <w:lang w:val="id-ID" w:eastAsia="id-ID"/>
              </w:rPr>
            </w:pPr>
            <w:r w:rsidRPr="00445CAA">
              <w:rPr>
                <w:rFonts w:ascii="Times New Roman" w:eastAsia="Times New Roman" w:hAnsi="Times New Roman" w:cs="Times New Roman"/>
                <w:sz w:val="18"/>
                <w:szCs w:val="18"/>
                <w:lang w:val="id-ID" w:eastAsia="id-ID"/>
              </w:rPr>
              <w:t>Item3</w:t>
            </w:r>
          </w:p>
        </w:tc>
        <w:tc>
          <w:tcPr>
            <w:tcW w:w="0" w:type="auto"/>
            <w:tcBorders>
              <w:top w:val="nil"/>
              <w:left w:val="nil"/>
              <w:bottom w:val="nil"/>
              <w:right w:val="nil"/>
            </w:tcBorders>
            <w:shd w:val="clear" w:color="auto" w:fill="auto"/>
            <w:noWrap/>
            <w:vAlign w:val="center"/>
            <w:hideMark/>
          </w:tcPr>
          <w:p w14:paraId="1589B40D" w14:textId="77777777" w:rsidR="00445CAA" w:rsidRPr="00445CAA" w:rsidRDefault="00445CAA" w:rsidP="00445CAA">
            <w:pPr>
              <w:spacing w:after="0" w:line="240" w:lineRule="auto"/>
              <w:jc w:val="center"/>
              <w:rPr>
                <w:rFonts w:ascii="Times New Roman" w:eastAsia="Times New Roman" w:hAnsi="Times New Roman" w:cs="Times New Roman"/>
                <w:sz w:val="18"/>
                <w:szCs w:val="18"/>
                <w:lang w:val="id-ID" w:eastAsia="id-ID"/>
              </w:rPr>
            </w:pPr>
            <w:r w:rsidRPr="00445CAA">
              <w:rPr>
                <w:rFonts w:ascii="Times New Roman" w:eastAsia="Times New Roman" w:hAnsi="Times New Roman" w:cs="Times New Roman"/>
                <w:sz w:val="18"/>
                <w:szCs w:val="18"/>
                <w:lang w:val="id-ID" w:eastAsia="id-ID"/>
              </w:rPr>
              <w:t>0.196</w:t>
            </w:r>
          </w:p>
        </w:tc>
        <w:tc>
          <w:tcPr>
            <w:tcW w:w="0" w:type="auto"/>
            <w:tcBorders>
              <w:top w:val="nil"/>
              <w:left w:val="nil"/>
              <w:bottom w:val="nil"/>
              <w:right w:val="nil"/>
            </w:tcBorders>
            <w:shd w:val="clear" w:color="auto" w:fill="auto"/>
            <w:noWrap/>
            <w:vAlign w:val="center"/>
            <w:hideMark/>
          </w:tcPr>
          <w:p w14:paraId="5ECD06C0" w14:textId="77777777" w:rsidR="00445CAA" w:rsidRPr="00445CAA" w:rsidRDefault="00445CAA" w:rsidP="00445CAA">
            <w:pPr>
              <w:spacing w:after="0" w:line="240" w:lineRule="auto"/>
              <w:jc w:val="center"/>
              <w:rPr>
                <w:rFonts w:ascii="Times New Roman" w:eastAsia="Times New Roman" w:hAnsi="Times New Roman" w:cs="Times New Roman"/>
                <w:color w:val="000000"/>
                <w:sz w:val="18"/>
                <w:szCs w:val="18"/>
                <w:lang w:eastAsia="en-ID"/>
              </w:rPr>
            </w:pPr>
            <w:r w:rsidRPr="00445CAA">
              <w:rPr>
                <w:rFonts w:ascii="Times New Roman" w:eastAsia="Times New Roman" w:hAnsi="Times New Roman" w:cs="Times New Roman"/>
                <w:color w:val="000000"/>
                <w:sz w:val="18"/>
                <w:szCs w:val="18"/>
                <w:lang w:eastAsia="en-ID"/>
              </w:rPr>
              <w:t>0.769</w:t>
            </w:r>
          </w:p>
        </w:tc>
        <w:tc>
          <w:tcPr>
            <w:tcW w:w="0" w:type="auto"/>
            <w:tcBorders>
              <w:top w:val="nil"/>
              <w:left w:val="nil"/>
              <w:bottom w:val="nil"/>
              <w:right w:val="nil"/>
            </w:tcBorders>
            <w:shd w:val="clear" w:color="auto" w:fill="auto"/>
            <w:noWrap/>
            <w:vAlign w:val="center"/>
            <w:hideMark/>
          </w:tcPr>
          <w:p w14:paraId="7A88DE25" w14:textId="77777777" w:rsidR="00445CAA" w:rsidRPr="00445CAA" w:rsidRDefault="00445CAA" w:rsidP="00445CAA">
            <w:pPr>
              <w:spacing w:after="0" w:line="240" w:lineRule="auto"/>
              <w:jc w:val="center"/>
              <w:rPr>
                <w:rFonts w:ascii="Times New Roman" w:eastAsia="Times New Roman" w:hAnsi="Times New Roman" w:cs="Times New Roman"/>
                <w:color w:val="000000"/>
                <w:sz w:val="18"/>
                <w:szCs w:val="18"/>
                <w:lang w:eastAsia="en-ID"/>
              </w:rPr>
            </w:pPr>
            <w:r w:rsidRPr="00445CAA">
              <w:rPr>
                <w:rFonts w:ascii="Times New Roman" w:eastAsia="Times New Roman" w:hAnsi="Times New Roman" w:cs="Times New Roman"/>
                <w:color w:val="000000"/>
                <w:sz w:val="18"/>
                <w:szCs w:val="18"/>
                <w:lang w:eastAsia="en-ID"/>
              </w:rPr>
              <w:t>0.000</w:t>
            </w:r>
          </w:p>
        </w:tc>
        <w:tc>
          <w:tcPr>
            <w:tcW w:w="0" w:type="auto"/>
            <w:tcBorders>
              <w:top w:val="nil"/>
              <w:left w:val="nil"/>
              <w:bottom w:val="nil"/>
              <w:right w:val="nil"/>
            </w:tcBorders>
            <w:shd w:val="clear" w:color="auto" w:fill="auto"/>
            <w:noWrap/>
            <w:vAlign w:val="center"/>
            <w:hideMark/>
          </w:tcPr>
          <w:p w14:paraId="6FBF2EF2" w14:textId="77777777" w:rsidR="00445CAA" w:rsidRPr="00445CAA" w:rsidRDefault="00445CAA" w:rsidP="00445CAA">
            <w:pPr>
              <w:spacing w:after="0" w:line="240" w:lineRule="auto"/>
              <w:jc w:val="center"/>
              <w:rPr>
                <w:rFonts w:ascii="Times New Roman" w:eastAsia="Times New Roman" w:hAnsi="Times New Roman" w:cs="Times New Roman"/>
                <w:color w:val="000000"/>
                <w:sz w:val="18"/>
                <w:szCs w:val="18"/>
                <w:lang w:eastAsia="en-ID"/>
              </w:rPr>
            </w:pPr>
            <w:r w:rsidRPr="00445CAA">
              <w:rPr>
                <w:rFonts w:ascii="Times New Roman" w:eastAsia="Times New Roman" w:hAnsi="Times New Roman" w:cs="Times New Roman"/>
                <w:color w:val="000000"/>
                <w:sz w:val="18"/>
                <w:szCs w:val="18"/>
                <w:lang w:eastAsia="en-ID"/>
              </w:rPr>
              <w:t>VALID</w:t>
            </w:r>
          </w:p>
        </w:tc>
      </w:tr>
      <w:tr w:rsidR="00445CAA" w:rsidRPr="00445CAA" w14:paraId="03C2F57A" w14:textId="77777777" w:rsidTr="00445CAA">
        <w:trPr>
          <w:trHeight w:val="300"/>
          <w:jc w:val="center"/>
        </w:trPr>
        <w:tc>
          <w:tcPr>
            <w:tcW w:w="0" w:type="auto"/>
            <w:tcBorders>
              <w:top w:val="nil"/>
              <w:left w:val="nil"/>
              <w:bottom w:val="nil"/>
              <w:right w:val="nil"/>
            </w:tcBorders>
            <w:shd w:val="clear" w:color="auto" w:fill="auto"/>
            <w:noWrap/>
            <w:vAlign w:val="center"/>
            <w:hideMark/>
          </w:tcPr>
          <w:p w14:paraId="7BD0544E" w14:textId="77777777" w:rsidR="00445CAA" w:rsidRPr="00445CAA" w:rsidRDefault="00445CAA" w:rsidP="00445CAA">
            <w:pPr>
              <w:spacing w:after="0" w:line="240" w:lineRule="auto"/>
              <w:jc w:val="center"/>
              <w:rPr>
                <w:rFonts w:ascii="Times New Roman" w:eastAsia="Times New Roman" w:hAnsi="Times New Roman" w:cs="Times New Roman"/>
                <w:sz w:val="18"/>
                <w:szCs w:val="18"/>
                <w:lang w:val="id-ID" w:eastAsia="id-ID"/>
              </w:rPr>
            </w:pPr>
            <w:r w:rsidRPr="00445CAA">
              <w:rPr>
                <w:rFonts w:ascii="Times New Roman" w:eastAsia="Times New Roman" w:hAnsi="Times New Roman" w:cs="Times New Roman"/>
                <w:sz w:val="18"/>
                <w:szCs w:val="18"/>
                <w:lang w:val="id-ID" w:eastAsia="id-ID"/>
              </w:rPr>
              <w:t>Item4</w:t>
            </w:r>
          </w:p>
        </w:tc>
        <w:tc>
          <w:tcPr>
            <w:tcW w:w="0" w:type="auto"/>
            <w:tcBorders>
              <w:top w:val="nil"/>
              <w:left w:val="nil"/>
              <w:bottom w:val="nil"/>
              <w:right w:val="nil"/>
            </w:tcBorders>
            <w:shd w:val="clear" w:color="auto" w:fill="auto"/>
            <w:noWrap/>
            <w:vAlign w:val="center"/>
            <w:hideMark/>
          </w:tcPr>
          <w:p w14:paraId="023F1E4A" w14:textId="77777777" w:rsidR="00445CAA" w:rsidRPr="00445CAA" w:rsidRDefault="00445CAA" w:rsidP="00445CAA">
            <w:pPr>
              <w:spacing w:after="0" w:line="240" w:lineRule="auto"/>
              <w:jc w:val="center"/>
              <w:rPr>
                <w:rFonts w:ascii="Times New Roman" w:eastAsia="Times New Roman" w:hAnsi="Times New Roman" w:cs="Times New Roman"/>
                <w:sz w:val="18"/>
                <w:szCs w:val="18"/>
                <w:lang w:val="id-ID" w:eastAsia="id-ID"/>
              </w:rPr>
            </w:pPr>
            <w:r w:rsidRPr="00445CAA">
              <w:rPr>
                <w:rFonts w:ascii="Times New Roman" w:eastAsia="Times New Roman" w:hAnsi="Times New Roman" w:cs="Times New Roman"/>
                <w:sz w:val="18"/>
                <w:szCs w:val="18"/>
                <w:lang w:val="id-ID" w:eastAsia="id-ID"/>
              </w:rPr>
              <w:t>0.196</w:t>
            </w:r>
          </w:p>
        </w:tc>
        <w:tc>
          <w:tcPr>
            <w:tcW w:w="0" w:type="auto"/>
            <w:tcBorders>
              <w:top w:val="nil"/>
              <w:left w:val="nil"/>
              <w:bottom w:val="nil"/>
              <w:right w:val="nil"/>
            </w:tcBorders>
            <w:shd w:val="clear" w:color="auto" w:fill="auto"/>
            <w:noWrap/>
            <w:vAlign w:val="center"/>
            <w:hideMark/>
          </w:tcPr>
          <w:p w14:paraId="4A79AA5D" w14:textId="77777777" w:rsidR="00445CAA" w:rsidRPr="00445CAA" w:rsidRDefault="00445CAA" w:rsidP="00445CAA">
            <w:pPr>
              <w:spacing w:after="0" w:line="240" w:lineRule="auto"/>
              <w:jc w:val="center"/>
              <w:rPr>
                <w:rFonts w:ascii="Times New Roman" w:eastAsia="Times New Roman" w:hAnsi="Times New Roman" w:cs="Times New Roman"/>
                <w:color w:val="000000"/>
                <w:sz w:val="18"/>
                <w:szCs w:val="18"/>
                <w:lang w:eastAsia="en-ID"/>
              </w:rPr>
            </w:pPr>
            <w:r w:rsidRPr="00445CAA">
              <w:rPr>
                <w:rFonts w:ascii="Times New Roman" w:eastAsia="Times New Roman" w:hAnsi="Times New Roman" w:cs="Times New Roman"/>
                <w:color w:val="000000"/>
                <w:sz w:val="18"/>
                <w:szCs w:val="18"/>
                <w:lang w:eastAsia="en-ID"/>
              </w:rPr>
              <w:t>0.776</w:t>
            </w:r>
          </w:p>
        </w:tc>
        <w:tc>
          <w:tcPr>
            <w:tcW w:w="0" w:type="auto"/>
            <w:tcBorders>
              <w:top w:val="nil"/>
              <w:left w:val="nil"/>
              <w:bottom w:val="nil"/>
              <w:right w:val="nil"/>
            </w:tcBorders>
            <w:shd w:val="clear" w:color="auto" w:fill="auto"/>
            <w:noWrap/>
            <w:vAlign w:val="center"/>
            <w:hideMark/>
          </w:tcPr>
          <w:p w14:paraId="38899571" w14:textId="77777777" w:rsidR="00445CAA" w:rsidRPr="00445CAA" w:rsidRDefault="00445CAA" w:rsidP="00445CAA">
            <w:pPr>
              <w:spacing w:after="0" w:line="240" w:lineRule="auto"/>
              <w:jc w:val="center"/>
              <w:rPr>
                <w:rFonts w:ascii="Times New Roman" w:eastAsia="Times New Roman" w:hAnsi="Times New Roman" w:cs="Times New Roman"/>
                <w:color w:val="000000"/>
                <w:sz w:val="18"/>
                <w:szCs w:val="18"/>
                <w:lang w:eastAsia="en-ID"/>
              </w:rPr>
            </w:pPr>
            <w:r w:rsidRPr="00445CAA">
              <w:rPr>
                <w:rFonts w:ascii="Times New Roman" w:eastAsia="Times New Roman" w:hAnsi="Times New Roman" w:cs="Times New Roman"/>
                <w:color w:val="000000"/>
                <w:sz w:val="18"/>
                <w:szCs w:val="18"/>
                <w:lang w:eastAsia="en-ID"/>
              </w:rPr>
              <w:t>0.000</w:t>
            </w:r>
          </w:p>
        </w:tc>
        <w:tc>
          <w:tcPr>
            <w:tcW w:w="0" w:type="auto"/>
            <w:tcBorders>
              <w:top w:val="nil"/>
              <w:left w:val="nil"/>
              <w:bottom w:val="nil"/>
              <w:right w:val="nil"/>
            </w:tcBorders>
            <w:shd w:val="clear" w:color="auto" w:fill="auto"/>
            <w:noWrap/>
            <w:vAlign w:val="center"/>
            <w:hideMark/>
          </w:tcPr>
          <w:p w14:paraId="1136F0DC" w14:textId="77777777" w:rsidR="00445CAA" w:rsidRPr="00445CAA" w:rsidRDefault="00445CAA" w:rsidP="00445CAA">
            <w:pPr>
              <w:spacing w:after="0" w:line="240" w:lineRule="auto"/>
              <w:jc w:val="center"/>
              <w:rPr>
                <w:rFonts w:ascii="Times New Roman" w:eastAsia="Times New Roman" w:hAnsi="Times New Roman" w:cs="Times New Roman"/>
                <w:color w:val="000000"/>
                <w:sz w:val="18"/>
                <w:szCs w:val="18"/>
                <w:lang w:eastAsia="en-ID"/>
              </w:rPr>
            </w:pPr>
            <w:r w:rsidRPr="00445CAA">
              <w:rPr>
                <w:rFonts w:ascii="Times New Roman" w:eastAsia="Times New Roman" w:hAnsi="Times New Roman" w:cs="Times New Roman"/>
                <w:color w:val="000000"/>
                <w:sz w:val="18"/>
                <w:szCs w:val="18"/>
                <w:lang w:eastAsia="en-ID"/>
              </w:rPr>
              <w:t>VALID</w:t>
            </w:r>
          </w:p>
        </w:tc>
      </w:tr>
      <w:tr w:rsidR="00445CAA" w:rsidRPr="00445CAA" w14:paraId="70508AF4" w14:textId="77777777" w:rsidTr="00445CAA">
        <w:trPr>
          <w:trHeight w:val="300"/>
          <w:jc w:val="center"/>
        </w:trPr>
        <w:tc>
          <w:tcPr>
            <w:tcW w:w="0" w:type="auto"/>
            <w:tcBorders>
              <w:top w:val="nil"/>
              <w:left w:val="nil"/>
              <w:bottom w:val="nil"/>
              <w:right w:val="nil"/>
            </w:tcBorders>
            <w:shd w:val="clear" w:color="auto" w:fill="auto"/>
            <w:noWrap/>
            <w:vAlign w:val="center"/>
            <w:hideMark/>
          </w:tcPr>
          <w:p w14:paraId="694FFCB8" w14:textId="77777777" w:rsidR="00445CAA" w:rsidRPr="00445CAA" w:rsidRDefault="00445CAA" w:rsidP="00445CAA">
            <w:pPr>
              <w:spacing w:after="0" w:line="240" w:lineRule="auto"/>
              <w:jc w:val="center"/>
              <w:rPr>
                <w:rFonts w:ascii="Times New Roman" w:eastAsia="Times New Roman" w:hAnsi="Times New Roman" w:cs="Times New Roman"/>
                <w:sz w:val="18"/>
                <w:szCs w:val="18"/>
                <w:lang w:val="id-ID" w:eastAsia="id-ID"/>
              </w:rPr>
            </w:pPr>
            <w:r w:rsidRPr="00445CAA">
              <w:rPr>
                <w:rFonts w:ascii="Times New Roman" w:eastAsia="Times New Roman" w:hAnsi="Times New Roman" w:cs="Times New Roman"/>
                <w:sz w:val="18"/>
                <w:szCs w:val="18"/>
                <w:lang w:val="id-ID" w:eastAsia="id-ID"/>
              </w:rPr>
              <w:t>Item5</w:t>
            </w:r>
          </w:p>
        </w:tc>
        <w:tc>
          <w:tcPr>
            <w:tcW w:w="0" w:type="auto"/>
            <w:tcBorders>
              <w:top w:val="nil"/>
              <w:left w:val="nil"/>
              <w:bottom w:val="nil"/>
              <w:right w:val="nil"/>
            </w:tcBorders>
            <w:shd w:val="clear" w:color="auto" w:fill="auto"/>
            <w:noWrap/>
            <w:vAlign w:val="center"/>
            <w:hideMark/>
          </w:tcPr>
          <w:p w14:paraId="3C9F0FE9" w14:textId="77777777" w:rsidR="00445CAA" w:rsidRPr="00445CAA" w:rsidRDefault="00445CAA" w:rsidP="00445CAA">
            <w:pPr>
              <w:spacing w:after="0" w:line="240" w:lineRule="auto"/>
              <w:jc w:val="center"/>
              <w:rPr>
                <w:rFonts w:ascii="Times New Roman" w:eastAsia="Times New Roman" w:hAnsi="Times New Roman" w:cs="Times New Roman"/>
                <w:sz w:val="18"/>
                <w:szCs w:val="18"/>
                <w:lang w:val="id-ID" w:eastAsia="id-ID"/>
              </w:rPr>
            </w:pPr>
            <w:r w:rsidRPr="00445CAA">
              <w:rPr>
                <w:rFonts w:ascii="Times New Roman" w:eastAsia="Times New Roman" w:hAnsi="Times New Roman" w:cs="Times New Roman"/>
                <w:sz w:val="18"/>
                <w:szCs w:val="18"/>
                <w:lang w:val="id-ID" w:eastAsia="id-ID"/>
              </w:rPr>
              <w:t>0.196</w:t>
            </w:r>
          </w:p>
        </w:tc>
        <w:tc>
          <w:tcPr>
            <w:tcW w:w="0" w:type="auto"/>
            <w:tcBorders>
              <w:top w:val="nil"/>
              <w:left w:val="nil"/>
              <w:bottom w:val="nil"/>
              <w:right w:val="nil"/>
            </w:tcBorders>
            <w:shd w:val="clear" w:color="auto" w:fill="auto"/>
            <w:noWrap/>
            <w:vAlign w:val="center"/>
            <w:hideMark/>
          </w:tcPr>
          <w:p w14:paraId="3D323B28" w14:textId="77777777" w:rsidR="00445CAA" w:rsidRPr="00445CAA" w:rsidRDefault="00445CAA" w:rsidP="00445CAA">
            <w:pPr>
              <w:spacing w:after="0" w:line="240" w:lineRule="auto"/>
              <w:jc w:val="center"/>
              <w:rPr>
                <w:rFonts w:ascii="Times New Roman" w:eastAsia="Times New Roman" w:hAnsi="Times New Roman" w:cs="Times New Roman"/>
                <w:color w:val="000000"/>
                <w:sz w:val="18"/>
                <w:szCs w:val="18"/>
                <w:lang w:eastAsia="en-ID"/>
              </w:rPr>
            </w:pPr>
            <w:r w:rsidRPr="00445CAA">
              <w:rPr>
                <w:rFonts w:ascii="Times New Roman" w:eastAsia="Times New Roman" w:hAnsi="Times New Roman" w:cs="Times New Roman"/>
                <w:color w:val="000000"/>
                <w:sz w:val="18"/>
                <w:szCs w:val="18"/>
                <w:lang w:eastAsia="en-ID"/>
              </w:rPr>
              <w:t>0.745</w:t>
            </w:r>
          </w:p>
        </w:tc>
        <w:tc>
          <w:tcPr>
            <w:tcW w:w="0" w:type="auto"/>
            <w:tcBorders>
              <w:top w:val="nil"/>
              <w:left w:val="nil"/>
              <w:bottom w:val="nil"/>
              <w:right w:val="nil"/>
            </w:tcBorders>
            <w:shd w:val="clear" w:color="auto" w:fill="auto"/>
            <w:noWrap/>
            <w:vAlign w:val="center"/>
            <w:hideMark/>
          </w:tcPr>
          <w:p w14:paraId="4B143B62" w14:textId="77777777" w:rsidR="00445CAA" w:rsidRPr="00445CAA" w:rsidRDefault="00445CAA" w:rsidP="00445CAA">
            <w:pPr>
              <w:spacing w:after="0" w:line="240" w:lineRule="auto"/>
              <w:jc w:val="center"/>
              <w:rPr>
                <w:rFonts w:ascii="Times New Roman" w:eastAsia="Times New Roman" w:hAnsi="Times New Roman" w:cs="Times New Roman"/>
                <w:color w:val="000000"/>
                <w:sz w:val="18"/>
                <w:szCs w:val="18"/>
                <w:lang w:eastAsia="en-ID"/>
              </w:rPr>
            </w:pPr>
            <w:r w:rsidRPr="00445CAA">
              <w:rPr>
                <w:rFonts w:ascii="Times New Roman" w:eastAsia="Times New Roman" w:hAnsi="Times New Roman" w:cs="Times New Roman"/>
                <w:color w:val="000000"/>
                <w:sz w:val="18"/>
                <w:szCs w:val="18"/>
                <w:lang w:eastAsia="en-ID"/>
              </w:rPr>
              <w:t>0.000</w:t>
            </w:r>
          </w:p>
        </w:tc>
        <w:tc>
          <w:tcPr>
            <w:tcW w:w="0" w:type="auto"/>
            <w:tcBorders>
              <w:top w:val="nil"/>
              <w:left w:val="nil"/>
              <w:bottom w:val="nil"/>
              <w:right w:val="nil"/>
            </w:tcBorders>
            <w:shd w:val="clear" w:color="auto" w:fill="auto"/>
            <w:noWrap/>
            <w:vAlign w:val="center"/>
            <w:hideMark/>
          </w:tcPr>
          <w:p w14:paraId="6236EDE0" w14:textId="77777777" w:rsidR="00445CAA" w:rsidRPr="00445CAA" w:rsidRDefault="00445CAA" w:rsidP="00445CAA">
            <w:pPr>
              <w:spacing w:after="0" w:line="240" w:lineRule="auto"/>
              <w:jc w:val="center"/>
              <w:rPr>
                <w:rFonts w:ascii="Times New Roman" w:eastAsia="Times New Roman" w:hAnsi="Times New Roman" w:cs="Times New Roman"/>
                <w:color w:val="000000"/>
                <w:sz w:val="18"/>
                <w:szCs w:val="18"/>
                <w:lang w:eastAsia="en-ID"/>
              </w:rPr>
            </w:pPr>
            <w:r w:rsidRPr="00445CAA">
              <w:rPr>
                <w:rFonts w:ascii="Times New Roman" w:eastAsia="Times New Roman" w:hAnsi="Times New Roman" w:cs="Times New Roman"/>
                <w:color w:val="000000"/>
                <w:sz w:val="18"/>
                <w:szCs w:val="18"/>
                <w:lang w:eastAsia="en-ID"/>
              </w:rPr>
              <w:t>VALID</w:t>
            </w:r>
          </w:p>
        </w:tc>
      </w:tr>
      <w:tr w:rsidR="00445CAA" w:rsidRPr="00445CAA" w14:paraId="3588034D" w14:textId="77777777" w:rsidTr="00445CAA">
        <w:trPr>
          <w:trHeight w:val="300"/>
          <w:jc w:val="center"/>
        </w:trPr>
        <w:tc>
          <w:tcPr>
            <w:tcW w:w="0" w:type="auto"/>
            <w:tcBorders>
              <w:top w:val="nil"/>
              <w:left w:val="nil"/>
              <w:bottom w:val="nil"/>
              <w:right w:val="nil"/>
            </w:tcBorders>
            <w:shd w:val="clear" w:color="auto" w:fill="auto"/>
            <w:noWrap/>
            <w:vAlign w:val="center"/>
            <w:hideMark/>
          </w:tcPr>
          <w:p w14:paraId="5CEFB803" w14:textId="77777777" w:rsidR="00445CAA" w:rsidRPr="00445CAA" w:rsidRDefault="00445CAA" w:rsidP="00445CAA">
            <w:pPr>
              <w:spacing w:after="0" w:line="240" w:lineRule="auto"/>
              <w:jc w:val="center"/>
              <w:rPr>
                <w:rFonts w:ascii="Times New Roman" w:eastAsia="Times New Roman" w:hAnsi="Times New Roman" w:cs="Times New Roman"/>
                <w:sz w:val="18"/>
                <w:szCs w:val="18"/>
                <w:lang w:val="id-ID" w:eastAsia="id-ID"/>
              </w:rPr>
            </w:pPr>
            <w:r w:rsidRPr="00445CAA">
              <w:rPr>
                <w:rFonts w:ascii="Times New Roman" w:eastAsia="Times New Roman" w:hAnsi="Times New Roman" w:cs="Times New Roman"/>
                <w:sz w:val="18"/>
                <w:szCs w:val="18"/>
                <w:lang w:val="id-ID" w:eastAsia="id-ID"/>
              </w:rPr>
              <w:t>Item6</w:t>
            </w:r>
          </w:p>
        </w:tc>
        <w:tc>
          <w:tcPr>
            <w:tcW w:w="0" w:type="auto"/>
            <w:tcBorders>
              <w:top w:val="nil"/>
              <w:left w:val="nil"/>
              <w:bottom w:val="nil"/>
              <w:right w:val="nil"/>
            </w:tcBorders>
            <w:shd w:val="clear" w:color="auto" w:fill="auto"/>
            <w:noWrap/>
            <w:vAlign w:val="center"/>
            <w:hideMark/>
          </w:tcPr>
          <w:p w14:paraId="73733137" w14:textId="77777777" w:rsidR="00445CAA" w:rsidRPr="00445CAA" w:rsidRDefault="00445CAA" w:rsidP="00445CAA">
            <w:pPr>
              <w:spacing w:after="0" w:line="240" w:lineRule="auto"/>
              <w:jc w:val="center"/>
              <w:rPr>
                <w:rFonts w:ascii="Times New Roman" w:eastAsia="Times New Roman" w:hAnsi="Times New Roman" w:cs="Times New Roman"/>
                <w:sz w:val="18"/>
                <w:szCs w:val="18"/>
                <w:lang w:val="id-ID" w:eastAsia="id-ID"/>
              </w:rPr>
            </w:pPr>
            <w:r w:rsidRPr="00445CAA">
              <w:rPr>
                <w:rFonts w:ascii="Times New Roman" w:eastAsia="Times New Roman" w:hAnsi="Times New Roman" w:cs="Times New Roman"/>
                <w:sz w:val="18"/>
                <w:szCs w:val="18"/>
                <w:lang w:val="id-ID" w:eastAsia="id-ID"/>
              </w:rPr>
              <w:t>0.196</w:t>
            </w:r>
          </w:p>
        </w:tc>
        <w:tc>
          <w:tcPr>
            <w:tcW w:w="0" w:type="auto"/>
            <w:tcBorders>
              <w:top w:val="nil"/>
              <w:left w:val="nil"/>
              <w:bottom w:val="nil"/>
              <w:right w:val="nil"/>
            </w:tcBorders>
            <w:shd w:val="clear" w:color="auto" w:fill="auto"/>
            <w:noWrap/>
            <w:vAlign w:val="center"/>
            <w:hideMark/>
          </w:tcPr>
          <w:p w14:paraId="2533FAED" w14:textId="77777777" w:rsidR="00445CAA" w:rsidRPr="00445CAA" w:rsidRDefault="00445CAA" w:rsidP="00445CAA">
            <w:pPr>
              <w:spacing w:after="0" w:line="240" w:lineRule="auto"/>
              <w:jc w:val="center"/>
              <w:rPr>
                <w:rFonts w:ascii="Times New Roman" w:eastAsia="Times New Roman" w:hAnsi="Times New Roman" w:cs="Times New Roman"/>
                <w:color w:val="000000"/>
                <w:sz w:val="18"/>
                <w:szCs w:val="18"/>
                <w:lang w:eastAsia="en-ID"/>
              </w:rPr>
            </w:pPr>
            <w:r w:rsidRPr="00445CAA">
              <w:rPr>
                <w:rFonts w:ascii="Times New Roman" w:eastAsia="Times New Roman" w:hAnsi="Times New Roman" w:cs="Times New Roman"/>
                <w:color w:val="000000"/>
                <w:sz w:val="18"/>
                <w:szCs w:val="18"/>
                <w:lang w:eastAsia="en-ID"/>
              </w:rPr>
              <w:t>0.821</w:t>
            </w:r>
          </w:p>
        </w:tc>
        <w:tc>
          <w:tcPr>
            <w:tcW w:w="0" w:type="auto"/>
            <w:tcBorders>
              <w:top w:val="nil"/>
              <w:left w:val="nil"/>
              <w:bottom w:val="nil"/>
              <w:right w:val="nil"/>
            </w:tcBorders>
            <w:shd w:val="clear" w:color="auto" w:fill="auto"/>
            <w:noWrap/>
            <w:vAlign w:val="center"/>
            <w:hideMark/>
          </w:tcPr>
          <w:p w14:paraId="562E17F5" w14:textId="77777777" w:rsidR="00445CAA" w:rsidRPr="00445CAA" w:rsidRDefault="00445CAA" w:rsidP="00445CAA">
            <w:pPr>
              <w:spacing w:after="0" w:line="240" w:lineRule="auto"/>
              <w:jc w:val="center"/>
              <w:rPr>
                <w:rFonts w:ascii="Times New Roman" w:eastAsia="Times New Roman" w:hAnsi="Times New Roman" w:cs="Times New Roman"/>
                <w:color w:val="000000"/>
                <w:sz w:val="18"/>
                <w:szCs w:val="18"/>
                <w:lang w:eastAsia="en-ID"/>
              </w:rPr>
            </w:pPr>
            <w:r w:rsidRPr="00445CAA">
              <w:rPr>
                <w:rFonts w:ascii="Times New Roman" w:eastAsia="Times New Roman" w:hAnsi="Times New Roman" w:cs="Times New Roman"/>
                <w:color w:val="000000"/>
                <w:sz w:val="18"/>
                <w:szCs w:val="18"/>
                <w:lang w:eastAsia="en-ID"/>
              </w:rPr>
              <w:t>0.000</w:t>
            </w:r>
          </w:p>
        </w:tc>
        <w:tc>
          <w:tcPr>
            <w:tcW w:w="0" w:type="auto"/>
            <w:tcBorders>
              <w:top w:val="nil"/>
              <w:left w:val="nil"/>
              <w:bottom w:val="nil"/>
              <w:right w:val="nil"/>
            </w:tcBorders>
            <w:shd w:val="clear" w:color="auto" w:fill="auto"/>
            <w:noWrap/>
            <w:vAlign w:val="center"/>
            <w:hideMark/>
          </w:tcPr>
          <w:p w14:paraId="415A053E" w14:textId="77777777" w:rsidR="00445CAA" w:rsidRPr="00445CAA" w:rsidRDefault="00445CAA" w:rsidP="00445CAA">
            <w:pPr>
              <w:spacing w:after="0" w:line="240" w:lineRule="auto"/>
              <w:jc w:val="center"/>
              <w:rPr>
                <w:rFonts w:ascii="Times New Roman" w:eastAsia="Times New Roman" w:hAnsi="Times New Roman" w:cs="Times New Roman"/>
                <w:color w:val="000000"/>
                <w:sz w:val="18"/>
                <w:szCs w:val="18"/>
                <w:lang w:eastAsia="en-ID"/>
              </w:rPr>
            </w:pPr>
            <w:r w:rsidRPr="00445CAA">
              <w:rPr>
                <w:rFonts w:ascii="Times New Roman" w:eastAsia="Times New Roman" w:hAnsi="Times New Roman" w:cs="Times New Roman"/>
                <w:color w:val="000000"/>
                <w:sz w:val="18"/>
                <w:szCs w:val="18"/>
                <w:lang w:eastAsia="en-ID"/>
              </w:rPr>
              <w:t>VALID</w:t>
            </w:r>
          </w:p>
        </w:tc>
      </w:tr>
      <w:tr w:rsidR="00445CAA" w:rsidRPr="00445CAA" w14:paraId="5FDA2B0E" w14:textId="77777777" w:rsidTr="00445CAA">
        <w:trPr>
          <w:trHeight w:val="300"/>
          <w:jc w:val="center"/>
        </w:trPr>
        <w:tc>
          <w:tcPr>
            <w:tcW w:w="0" w:type="auto"/>
            <w:tcBorders>
              <w:top w:val="nil"/>
              <w:left w:val="nil"/>
              <w:bottom w:val="nil"/>
              <w:right w:val="nil"/>
            </w:tcBorders>
            <w:shd w:val="clear" w:color="auto" w:fill="auto"/>
            <w:noWrap/>
            <w:vAlign w:val="center"/>
            <w:hideMark/>
          </w:tcPr>
          <w:p w14:paraId="3DF36A67" w14:textId="77777777" w:rsidR="00445CAA" w:rsidRPr="00445CAA" w:rsidRDefault="00445CAA" w:rsidP="00445CAA">
            <w:pPr>
              <w:spacing w:after="0" w:line="240" w:lineRule="auto"/>
              <w:jc w:val="center"/>
              <w:rPr>
                <w:rFonts w:ascii="Times New Roman" w:eastAsia="Times New Roman" w:hAnsi="Times New Roman" w:cs="Times New Roman"/>
                <w:sz w:val="18"/>
                <w:szCs w:val="18"/>
                <w:lang w:val="id-ID" w:eastAsia="id-ID"/>
              </w:rPr>
            </w:pPr>
            <w:r w:rsidRPr="00445CAA">
              <w:rPr>
                <w:rFonts w:ascii="Times New Roman" w:eastAsia="Times New Roman" w:hAnsi="Times New Roman" w:cs="Times New Roman"/>
                <w:sz w:val="18"/>
                <w:szCs w:val="18"/>
                <w:lang w:val="id-ID" w:eastAsia="id-ID"/>
              </w:rPr>
              <w:t>Item7</w:t>
            </w:r>
          </w:p>
        </w:tc>
        <w:tc>
          <w:tcPr>
            <w:tcW w:w="0" w:type="auto"/>
            <w:tcBorders>
              <w:top w:val="nil"/>
              <w:left w:val="nil"/>
              <w:bottom w:val="nil"/>
              <w:right w:val="nil"/>
            </w:tcBorders>
            <w:shd w:val="clear" w:color="auto" w:fill="auto"/>
            <w:noWrap/>
            <w:vAlign w:val="center"/>
            <w:hideMark/>
          </w:tcPr>
          <w:p w14:paraId="3E45CB8F" w14:textId="77777777" w:rsidR="00445CAA" w:rsidRPr="00445CAA" w:rsidRDefault="00445CAA" w:rsidP="00445CAA">
            <w:pPr>
              <w:spacing w:after="0" w:line="240" w:lineRule="auto"/>
              <w:jc w:val="center"/>
              <w:rPr>
                <w:rFonts w:ascii="Times New Roman" w:eastAsia="Times New Roman" w:hAnsi="Times New Roman" w:cs="Times New Roman"/>
                <w:sz w:val="18"/>
                <w:szCs w:val="18"/>
                <w:lang w:val="id-ID" w:eastAsia="id-ID"/>
              </w:rPr>
            </w:pPr>
            <w:r w:rsidRPr="00445CAA">
              <w:rPr>
                <w:rFonts w:ascii="Times New Roman" w:eastAsia="Times New Roman" w:hAnsi="Times New Roman" w:cs="Times New Roman"/>
                <w:sz w:val="18"/>
                <w:szCs w:val="18"/>
                <w:lang w:val="id-ID" w:eastAsia="id-ID"/>
              </w:rPr>
              <w:t>0.196</w:t>
            </w:r>
          </w:p>
        </w:tc>
        <w:tc>
          <w:tcPr>
            <w:tcW w:w="0" w:type="auto"/>
            <w:tcBorders>
              <w:top w:val="nil"/>
              <w:left w:val="nil"/>
              <w:bottom w:val="nil"/>
              <w:right w:val="nil"/>
            </w:tcBorders>
            <w:shd w:val="clear" w:color="auto" w:fill="auto"/>
            <w:noWrap/>
            <w:vAlign w:val="center"/>
            <w:hideMark/>
          </w:tcPr>
          <w:p w14:paraId="169EF422" w14:textId="77777777" w:rsidR="00445CAA" w:rsidRPr="00445CAA" w:rsidRDefault="00445CAA" w:rsidP="00445CAA">
            <w:pPr>
              <w:spacing w:after="0" w:line="240" w:lineRule="auto"/>
              <w:jc w:val="center"/>
              <w:rPr>
                <w:rFonts w:ascii="Times New Roman" w:eastAsia="Times New Roman" w:hAnsi="Times New Roman" w:cs="Times New Roman"/>
                <w:color w:val="000000"/>
                <w:sz w:val="18"/>
                <w:szCs w:val="18"/>
                <w:lang w:eastAsia="en-ID"/>
              </w:rPr>
            </w:pPr>
            <w:r w:rsidRPr="00445CAA">
              <w:rPr>
                <w:rFonts w:ascii="Times New Roman" w:eastAsia="Times New Roman" w:hAnsi="Times New Roman" w:cs="Times New Roman"/>
                <w:color w:val="000000"/>
                <w:sz w:val="18"/>
                <w:szCs w:val="18"/>
                <w:lang w:eastAsia="en-ID"/>
              </w:rPr>
              <w:t>0.797</w:t>
            </w:r>
          </w:p>
        </w:tc>
        <w:tc>
          <w:tcPr>
            <w:tcW w:w="0" w:type="auto"/>
            <w:tcBorders>
              <w:top w:val="nil"/>
              <w:left w:val="nil"/>
              <w:bottom w:val="nil"/>
              <w:right w:val="nil"/>
            </w:tcBorders>
            <w:shd w:val="clear" w:color="auto" w:fill="auto"/>
            <w:noWrap/>
            <w:vAlign w:val="center"/>
            <w:hideMark/>
          </w:tcPr>
          <w:p w14:paraId="6B088541" w14:textId="77777777" w:rsidR="00445CAA" w:rsidRPr="00445CAA" w:rsidRDefault="00445CAA" w:rsidP="00445CAA">
            <w:pPr>
              <w:spacing w:after="0" w:line="240" w:lineRule="auto"/>
              <w:jc w:val="center"/>
              <w:rPr>
                <w:rFonts w:ascii="Times New Roman" w:eastAsia="Times New Roman" w:hAnsi="Times New Roman" w:cs="Times New Roman"/>
                <w:color w:val="000000"/>
                <w:sz w:val="18"/>
                <w:szCs w:val="18"/>
                <w:lang w:eastAsia="en-ID"/>
              </w:rPr>
            </w:pPr>
            <w:r w:rsidRPr="00445CAA">
              <w:rPr>
                <w:rFonts w:ascii="Times New Roman" w:eastAsia="Times New Roman" w:hAnsi="Times New Roman" w:cs="Times New Roman"/>
                <w:color w:val="000000"/>
                <w:sz w:val="18"/>
                <w:szCs w:val="18"/>
                <w:lang w:eastAsia="en-ID"/>
              </w:rPr>
              <w:t>0.000</w:t>
            </w:r>
          </w:p>
        </w:tc>
        <w:tc>
          <w:tcPr>
            <w:tcW w:w="0" w:type="auto"/>
            <w:tcBorders>
              <w:top w:val="nil"/>
              <w:left w:val="nil"/>
              <w:bottom w:val="nil"/>
              <w:right w:val="nil"/>
            </w:tcBorders>
            <w:shd w:val="clear" w:color="auto" w:fill="auto"/>
            <w:noWrap/>
            <w:vAlign w:val="center"/>
            <w:hideMark/>
          </w:tcPr>
          <w:p w14:paraId="40ED04B3" w14:textId="77777777" w:rsidR="00445CAA" w:rsidRPr="00445CAA" w:rsidRDefault="00445CAA" w:rsidP="00445CAA">
            <w:pPr>
              <w:spacing w:after="0" w:line="240" w:lineRule="auto"/>
              <w:jc w:val="center"/>
              <w:rPr>
                <w:rFonts w:ascii="Times New Roman" w:eastAsia="Times New Roman" w:hAnsi="Times New Roman" w:cs="Times New Roman"/>
                <w:color w:val="000000"/>
                <w:sz w:val="18"/>
                <w:szCs w:val="18"/>
                <w:lang w:eastAsia="en-ID"/>
              </w:rPr>
            </w:pPr>
            <w:r w:rsidRPr="00445CAA">
              <w:rPr>
                <w:rFonts w:ascii="Times New Roman" w:eastAsia="Times New Roman" w:hAnsi="Times New Roman" w:cs="Times New Roman"/>
                <w:color w:val="000000"/>
                <w:sz w:val="18"/>
                <w:szCs w:val="18"/>
                <w:lang w:eastAsia="en-ID"/>
              </w:rPr>
              <w:t>VALID</w:t>
            </w:r>
          </w:p>
        </w:tc>
      </w:tr>
      <w:tr w:rsidR="00445CAA" w:rsidRPr="00445CAA" w14:paraId="2130B2EF" w14:textId="77777777" w:rsidTr="00445CAA">
        <w:trPr>
          <w:trHeight w:val="300"/>
          <w:jc w:val="center"/>
        </w:trPr>
        <w:tc>
          <w:tcPr>
            <w:tcW w:w="0" w:type="auto"/>
            <w:tcBorders>
              <w:top w:val="nil"/>
              <w:left w:val="nil"/>
              <w:bottom w:val="nil"/>
              <w:right w:val="nil"/>
            </w:tcBorders>
            <w:shd w:val="clear" w:color="auto" w:fill="auto"/>
            <w:noWrap/>
            <w:vAlign w:val="center"/>
            <w:hideMark/>
          </w:tcPr>
          <w:p w14:paraId="4FB2A4BB" w14:textId="77777777" w:rsidR="00445CAA" w:rsidRPr="00445CAA" w:rsidRDefault="00445CAA" w:rsidP="00445CAA">
            <w:pPr>
              <w:spacing w:after="0" w:line="240" w:lineRule="auto"/>
              <w:jc w:val="center"/>
              <w:rPr>
                <w:rFonts w:ascii="Times New Roman" w:eastAsia="Times New Roman" w:hAnsi="Times New Roman" w:cs="Times New Roman"/>
                <w:sz w:val="18"/>
                <w:szCs w:val="18"/>
                <w:lang w:val="id-ID" w:eastAsia="id-ID"/>
              </w:rPr>
            </w:pPr>
            <w:r w:rsidRPr="00445CAA">
              <w:rPr>
                <w:rFonts w:ascii="Times New Roman" w:eastAsia="Times New Roman" w:hAnsi="Times New Roman" w:cs="Times New Roman"/>
                <w:sz w:val="18"/>
                <w:szCs w:val="18"/>
                <w:lang w:val="id-ID" w:eastAsia="id-ID"/>
              </w:rPr>
              <w:t>Item8</w:t>
            </w:r>
          </w:p>
        </w:tc>
        <w:tc>
          <w:tcPr>
            <w:tcW w:w="0" w:type="auto"/>
            <w:tcBorders>
              <w:top w:val="nil"/>
              <w:left w:val="nil"/>
              <w:bottom w:val="nil"/>
              <w:right w:val="nil"/>
            </w:tcBorders>
            <w:shd w:val="clear" w:color="auto" w:fill="auto"/>
            <w:noWrap/>
            <w:vAlign w:val="center"/>
            <w:hideMark/>
          </w:tcPr>
          <w:p w14:paraId="13668250" w14:textId="77777777" w:rsidR="00445CAA" w:rsidRPr="00445CAA" w:rsidRDefault="00445CAA" w:rsidP="00445CAA">
            <w:pPr>
              <w:spacing w:after="0" w:line="240" w:lineRule="auto"/>
              <w:jc w:val="center"/>
              <w:rPr>
                <w:rFonts w:ascii="Times New Roman" w:eastAsia="Times New Roman" w:hAnsi="Times New Roman" w:cs="Times New Roman"/>
                <w:sz w:val="18"/>
                <w:szCs w:val="18"/>
                <w:lang w:val="id-ID" w:eastAsia="id-ID"/>
              </w:rPr>
            </w:pPr>
            <w:r w:rsidRPr="00445CAA">
              <w:rPr>
                <w:rFonts w:ascii="Times New Roman" w:eastAsia="Times New Roman" w:hAnsi="Times New Roman" w:cs="Times New Roman"/>
                <w:sz w:val="18"/>
                <w:szCs w:val="18"/>
                <w:lang w:val="id-ID" w:eastAsia="id-ID"/>
              </w:rPr>
              <w:t>0.196</w:t>
            </w:r>
          </w:p>
        </w:tc>
        <w:tc>
          <w:tcPr>
            <w:tcW w:w="0" w:type="auto"/>
            <w:tcBorders>
              <w:top w:val="nil"/>
              <w:left w:val="nil"/>
              <w:bottom w:val="nil"/>
              <w:right w:val="nil"/>
            </w:tcBorders>
            <w:shd w:val="clear" w:color="auto" w:fill="auto"/>
            <w:noWrap/>
            <w:vAlign w:val="center"/>
            <w:hideMark/>
          </w:tcPr>
          <w:p w14:paraId="5EA1EB83" w14:textId="77777777" w:rsidR="00445CAA" w:rsidRPr="00445CAA" w:rsidRDefault="00445CAA" w:rsidP="00445CAA">
            <w:pPr>
              <w:spacing w:after="0" w:line="240" w:lineRule="auto"/>
              <w:jc w:val="center"/>
              <w:rPr>
                <w:rFonts w:ascii="Times New Roman" w:eastAsia="Times New Roman" w:hAnsi="Times New Roman" w:cs="Times New Roman"/>
                <w:color w:val="000000"/>
                <w:sz w:val="18"/>
                <w:szCs w:val="18"/>
                <w:lang w:eastAsia="en-ID"/>
              </w:rPr>
            </w:pPr>
            <w:r w:rsidRPr="00445CAA">
              <w:rPr>
                <w:rFonts w:ascii="Times New Roman" w:eastAsia="Times New Roman" w:hAnsi="Times New Roman" w:cs="Times New Roman"/>
                <w:color w:val="000000"/>
                <w:sz w:val="18"/>
                <w:szCs w:val="18"/>
                <w:lang w:eastAsia="en-ID"/>
              </w:rPr>
              <w:t>0.758</w:t>
            </w:r>
          </w:p>
        </w:tc>
        <w:tc>
          <w:tcPr>
            <w:tcW w:w="0" w:type="auto"/>
            <w:tcBorders>
              <w:top w:val="nil"/>
              <w:left w:val="nil"/>
              <w:bottom w:val="nil"/>
              <w:right w:val="nil"/>
            </w:tcBorders>
            <w:shd w:val="clear" w:color="auto" w:fill="auto"/>
            <w:noWrap/>
            <w:vAlign w:val="center"/>
            <w:hideMark/>
          </w:tcPr>
          <w:p w14:paraId="04D4E021" w14:textId="77777777" w:rsidR="00445CAA" w:rsidRPr="00445CAA" w:rsidRDefault="00445CAA" w:rsidP="00445CAA">
            <w:pPr>
              <w:spacing w:after="0" w:line="240" w:lineRule="auto"/>
              <w:jc w:val="center"/>
              <w:rPr>
                <w:rFonts w:ascii="Times New Roman" w:eastAsia="Times New Roman" w:hAnsi="Times New Roman" w:cs="Times New Roman"/>
                <w:color w:val="000000"/>
                <w:sz w:val="18"/>
                <w:szCs w:val="18"/>
                <w:lang w:eastAsia="en-ID"/>
              </w:rPr>
            </w:pPr>
            <w:r w:rsidRPr="00445CAA">
              <w:rPr>
                <w:rFonts w:ascii="Times New Roman" w:eastAsia="Times New Roman" w:hAnsi="Times New Roman" w:cs="Times New Roman"/>
                <w:color w:val="000000"/>
                <w:sz w:val="18"/>
                <w:szCs w:val="18"/>
                <w:lang w:eastAsia="en-ID"/>
              </w:rPr>
              <w:t>0.000</w:t>
            </w:r>
          </w:p>
        </w:tc>
        <w:tc>
          <w:tcPr>
            <w:tcW w:w="0" w:type="auto"/>
            <w:tcBorders>
              <w:top w:val="nil"/>
              <w:left w:val="nil"/>
              <w:bottom w:val="nil"/>
              <w:right w:val="nil"/>
            </w:tcBorders>
            <w:shd w:val="clear" w:color="auto" w:fill="auto"/>
            <w:noWrap/>
            <w:vAlign w:val="center"/>
            <w:hideMark/>
          </w:tcPr>
          <w:p w14:paraId="75A6F5CD" w14:textId="77777777" w:rsidR="00445CAA" w:rsidRPr="00445CAA" w:rsidRDefault="00445CAA" w:rsidP="00445CAA">
            <w:pPr>
              <w:spacing w:after="0" w:line="240" w:lineRule="auto"/>
              <w:jc w:val="center"/>
              <w:rPr>
                <w:rFonts w:ascii="Times New Roman" w:eastAsia="Times New Roman" w:hAnsi="Times New Roman" w:cs="Times New Roman"/>
                <w:color w:val="000000"/>
                <w:sz w:val="18"/>
                <w:szCs w:val="18"/>
                <w:lang w:eastAsia="en-ID"/>
              </w:rPr>
            </w:pPr>
            <w:r w:rsidRPr="00445CAA">
              <w:rPr>
                <w:rFonts w:ascii="Times New Roman" w:eastAsia="Times New Roman" w:hAnsi="Times New Roman" w:cs="Times New Roman"/>
                <w:color w:val="000000"/>
                <w:sz w:val="18"/>
                <w:szCs w:val="18"/>
                <w:lang w:eastAsia="en-ID"/>
              </w:rPr>
              <w:t>VALID</w:t>
            </w:r>
          </w:p>
        </w:tc>
      </w:tr>
      <w:tr w:rsidR="00445CAA" w:rsidRPr="00445CAA" w14:paraId="59E2C750" w14:textId="77777777" w:rsidTr="00445CAA">
        <w:trPr>
          <w:trHeight w:val="300"/>
          <w:jc w:val="center"/>
        </w:trPr>
        <w:tc>
          <w:tcPr>
            <w:tcW w:w="0" w:type="auto"/>
            <w:tcBorders>
              <w:top w:val="nil"/>
              <w:left w:val="nil"/>
              <w:bottom w:val="nil"/>
              <w:right w:val="nil"/>
            </w:tcBorders>
            <w:shd w:val="clear" w:color="auto" w:fill="auto"/>
            <w:noWrap/>
            <w:vAlign w:val="center"/>
            <w:hideMark/>
          </w:tcPr>
          <w:p w14:paraId="644D3F3B" w14:textId="77777777" w:rsidR="00445CAA" w:rsidRPr="00445CAA" w:rsidRDefault="00445CAA" w:rsidP="00445CAA">
            <w:pPr>
              <w:spacing w:after="0" w:line="240" w:lineRule="auto"/>
              <w:jc w:val="center"/>
              <w:rPr>
                <w:rFonts w:ascii="Times New Roman" w:eastAsia="Times New Roman" w:hAnsi="Times New Roman" w:cs="Times New Roman"/>
                <w:sz w:val="18"/>
                <w:szCs w:val="18"/>
                <w:lang w:val="id-ID" w:eastAsia="id-ID"/>
              </w:rPr>
            </w:pPr>
            <w:r w:rsidRPr="00445CAA">
              <w:rPr>
                <w:rFonts w:ascii="Times New Roman" w:eastAsia="Times New Roman" w:hAnsi="Times New Roman" w:cs="Times New Roman"/>
                <w:sz w:val="18"/>
                <w:szCs w:val="18"/>
                <w:lang w:val="id-ID" w:eastAsia="id-ID"/>
              </w:rPr>
              <w:t>Item9</w:t>
            </w:r>
          </w:p>
        </w:tc>
        <w:tc>
          <w:tcPr>
            <w:tcW w:w="0" w:type="auto"/>
            <w:tcBorders>
              <w:top w:val="nil"/>
              <w:left w:val="nil"/>
              <w:bottom w:val="nil"/>
              <w:right w:val="nil"/>
            </w:tcBorders>
            <w:shd w:val="clear" w:color="auto" w:fill="auto"/>
            <w:noWrap/>
            <w:vAlign w:val="center"/>
            <w:hideMark/>
          </w:tcPr>
          <w:p w14:paraId="027FB46C" w14:textId="77777777" w:rsidR="00445CAA" w:rsidRPr="00445CAA" w:rsidRDefault="00445CAA" w:rsidP="00445CAA">
            <w:pPr>
              <w:spacing w:after="0" w:line="240" w:lineRule="auto"/>
              <w:jc w:val="center"/>
              <w:rPr>
                <w:rFonts w:ascii="Times New Roman" w:eastAsia="Times New Roman" w:hAnsi="Times New Roman" w:cs="Times New Roman"/>
                <w:sz w:val="18"/>
                <w:szCs w:val="18"/>
                <w:lang w:val="id-ID" w:eastAsia="id-ID"/>
              </w:rPr>
            </w:pPr>
            <w:r w:rsidRPr="00445CAA">
              <w:rPr>
                <w:rFonts w:ascii="Times New Roman" w:eastAsia="Times New Roman" w:hAnsi="Times New Roman" w:cs="Times New Roman"/>
                <w:sz w:val="18"/>
                <w:szCs w:val="18"/>
                <w:lang w:val="id-ID" w:eastAsia="id-ID"/>
              </w:rPr>
              <w:t>0.196</w:t>
            </w:r>
          </w:p>
        </w:tc>
        <w:tc>
          <w:tcPr>
            <w:tcW w:w="0" w:type="auto"/>
            <w:tcBorders>
              <w:top w:val="nil"/>
              <w:left w:val="nil"/>
              <w:bottom w:val="nil"/>
              <w:right w:val="nil"/>
            </w:tcBorders>
            <w:shd w:val="clear" w:color="auto" w:fill="auto"/>
            <w:noWrap/>
            <w:vAlign w:val="center"/>
            <w:hideMark/>
          </w:tcPr>
          <w:p w14:paraId="78393B9E" w14:textId="77777777" w:rsidR="00445CAA" w:rsidRPr="00445CAA" w:rsidRDefault="00445CAA" w:rsidP="00445CAA">
            <w:pPr>
              <w:spacing w:after="0" w:line="240" w:lineRule="auto"/>
              <w:jc w:val="center"/>
              <w:rPr>
                <w:rFonts w:ascii="Times New Roman" w:eastAsia="Times New Roman" w:hAnsi="Times New Roman" w:cs="Times New Roman"/>
                <w:color w:val="000000"/>
                <w:sz w:val="18"/>
                <w:szCs w:val="18"/>
                <w:lang w:eastAsia="en-ID"/>
              </w:rPr>
            </w:pPr>
            <w:r w:rsidRPr="00445CAA">
              <w:rPr>
                <w:rFonts w:ascii="Times New Roman" w:eastAsia="Times New Roman" w:hAnsi="Times New Roman" w:cs="Times New Roman"/>
                <w:color w:val="000000"/>
                <w:sz w:val="18"/>
                <w:szCs w:val="18"/>
                <w:lang w:eastAsia="en-ID"/>
              </w:rPr>
              <w:t>0.826</w:t>
            </w:r>
          </w:p>
        </w:tc>
        <w:tc>
          <w:tcPr>
            <w:tcW w:w="0" w:type="auto"/>
            <w:tcBorders>
              <w:top w:val="nil"/>
              <w:left w:val="nil"/>
              <w:bottom w:val="nil"/>
              <w:right w:val="nil"/>
            </w:tcBorders>
            <w:shd w:val="clear" w:color="auto" w:fill="auto"/>
            <w:noWrap/>
            <w:vAlign w:val="center"/>
            <w:hideMark/>
          </w:tcPr>
          <w:p w14:paraId="46B118EE" w14:textId="77777777" w:rsidR="00445CAA" w:rsidRPr="00445CAA" w:rsidRDefault="00445CAA" w:rsidP="00445CAA">
            <w:pPr>
              <w:spacing w:after="0" w:line="240" w:lineRule="auto"/>
              <w:jc w:val="center"/>
              <w:rPr>
                <w:rFonts w:ascii="Times New Roman" w:eastAsia="Times New Roman" w:hAnsi="Times New Roman" w:cs="Times New Roman"/>
                <w:color w:val="000000"/>
                <w:sz w:val="18"/>
                <w:szCs w:val="18"/>
                <w:lang w:eastAsia="en-ID"/>
              </w:rPr>
            </w:pPr>
            <w:r w:rsidRPr="00445CAA">
              <w:rPr>
                <w:rFonts w:ascii="Times New Roman" w:eastAsia="Times New Roman" w:hAnsi="Times New Roman" w:cs="Times New Roman"/>
                <w:color w:val="000000"/>
                <w:sz w:val="18"/>
                <w:szCs w:val="18"/>
                <w:lang w:eastAsia="en-ID"/>
              </w:rPr>
              <w:t>0.000</w:t>
            </w:r>
          </w:p>
        </w:tc>
        <w:tc>
          <w:tcPr>
            <w:tcW w:w="0" w:type="auto"/>
            <w:tcBorders>
              <w:top w:val="nil"/>
              <w:left w:val="nil"/>
              <w:bottom w:val="nil"/>
              <w:right w:val="nil"/>
            </w:tcBorders>
            <w:shd w:val="clear" w:color="auto" w:fill="auto"/>
            <w:noWrap/>
            <w:vAlign w:val="center"/>
            <w:hideMark/>
          </w:tcPr>
          <w:p w14:paraId="13164F09" w14:textId="77777777" w:rsidR="00445CAA" w:rsidRPr="00445CAA" w:rsidRDefault="00445CAA" w:rsidP="00445CAA">
            <w:pPr>
              <w:spacing w:after="0" w:line="240" w:lineRule="auto"/>
              <w:jc w:val="center"/>
              <w:rPr>
                <w:rFonts w:ascii="Times New Roman" w:eastAsia="Times New Roman" w:hAnsi="Times New Roman" w:cs="Times New Roman"/>
                <w:color w:val="000000"/>
                <w:sz w:val="18"/>
                <w:szCs w:val="18"/>
                <w:lang w:eastAsia="en-ID"/>
              </w:rPr>
            </w:pPr>
            <w:r w:rsidRPr="00445CAA">
              <w:rPr>
                <w:rFonts w:ascii="Times New Roman" w:eastAsia="Times New Roman" w:hAnsi="Times New Roman" w:cs="Times New Roman"/>
                <w:color w:val="000000"/>
                <w:sz w:val="18"/>
                <w:szCs w:val="18"/>
                <w:lang w:eastAsia="en-ID"/>
              </w:rPr>
              <w:t>VALID</w:t>
            </w:r>
          </w:p>
        </w:tc>
      </w:tr>
      <w:tr w:rsidR="00445CAA" w:rsidRPr="00445CAA" w14:paraId="16C661E8" w14:textId="77777777" w:rsidTr="00445CAA">
        <w:trPr>
          <w:trHeight w:val="300"/>
          <w:jc w:val="center"/>
        </w:trPr>
        <w:tc>
          <w:tcPr>
            <w:tcW w:w="0" w:type="auto"/>
            <w:tcBorders>
              <w:top w:val="nil"/>
              <w:left w:val="nil"/>
              <w:bottom w:val="nil"/>
              <w:right w:val="nil"/>
            </w:tcBorders>
            <w:shd w:val="clear" w:color="auto" w:fill="auto"/>
            <w:noWrap/>
            <w:vAlign w:val="center"/>
            <w:hideMark/>
          </w:tcPr>
          <w:p w14:paraId="6C0526FF" w14:textId="77777777" w:rsidR="00445CAA" w:rsidRPr="00445CAA" w:rsidRDefault="00445CAA" w:rsidP="00445CAA">
            <w:pPr>
              <w:spacing w:after="0" w:line="240" w:lineRule="auto"/>
              <w:jc w:val="center"/>
              <w:rPr>
                <w:rFonts w:ascii="Times New Roman" w:eastAsia="Times New Roman" w:hAnsi="Times New Roman" w:cs="Times New Roman"/>
                <w:sz w:val="18"/>
                <w:szCs w:val="18"/>
                <w:lang w:val="id-ID" w:eastAsia="id-ID"/>
              </w:rPr>
            </w:pPr>
            <w:r w:rsidRPr="00445CAA">
              <w:rPr>
                <w:rFonts w:ascii="Times New Roman" w:eastAsia="Times New Roman" w:hAnsi="Times New Roman" w:cs="Times New Roman"/>
                <w:sz w:val="18"/>
                <w:szCs w:val="18"/>
                <w:lang w:val="id-ID" w:eastAsia="id-ID"/>
              </w:rPr>
              <w:t>Item10</w:t>
            </w:r>
          </w:p>
        </w:tc>
        <w:tc>
          <w:tcPr>
            <w:tcW w:w="0" w:type="auto"/>
            <w:tcBorders>
              <w:top w:val="nil"/>
              <w:left w:val="nil"/>
              <w:bottom w:val="nil"/>
              <w:right w:val="nil"/>
            </w:tcBorders>
            <w:shd w:val="clear" w:color="auto" w:fill="auto"/>
            <w:noWrap/>
            <w:vAlign w:val="center"/>
            <w:hideMark/>
          </w:tcPr>
          <w:p w14:paraId="1CB5E3CC" w14:textId="77777777" w:rsidR="00445CAA" w:rsidRPr="00445CAA" w:rsidRDefault="00445CAA" w:rsidP="00445CAA">
            <w:pPr>
              <w:spacing w:after="0" w:line="240" w:lineRule="auto"/>
              <w:jc w:val="center"/>
              <w:rPr>
                <w:rFonts w:ascii="Times New Roman" w:eastAsia="Times New Roman" w:hAnsi="Times New Roman" w:cs="Times New Roman"/>
                <w:sz w:val="18"/>
                <w:szCs w:val="18"/>
                <w:lang w:val="id-ID" w:eastAsia="id-ID"/>
              </w:rPr>
            </w:pPr>
            <w:r w:rsidRPr="00445CAA">
              <w:rPr>
                <w:rFonts w:ascii="Times New Roman" w:eastAsia="Times New Roman" w:hAnsi="Times New Roman" w:cs="Times New Roman"/>
                <w:sz w:val="18"/>
                <w:szCs w:val="18"/>
                <w:lang w:val="id-ID" w:eastAsia="id-ID"/>
              </w:rPr>
              <w:t>0.196</w:t>
            </w:r>
          </w:p>
        </w:tc>
        <w:tc>
          <w:tcPr>
            <w:tcW w:w="0" w:type="auto"/>
            <w:tcBorders>
              <w:top w:val="nil"/>
              <w:left w:val="nil"/>
              <w:bottom w:val="nil"/>
              <w:right w:val="nil"/>
            </w:tcBorders>
            <w:shd w:val="clear" w:color="auto" w:fill="auto"/>
            <w:noWrap/>
            <w:vAlign w:val="center"/>
            <w:hideMark/>
          </w:tcPr>
          <w:p w14:paraId="08F0D6F7" w14:textId="77777777" w:rsidR="00445CAA" w:rsidRPr="00445CAA" w:rsidRDefault="00445CAA" w:rsidP="00445CAA">
            <w:pPr>
              <w:spacing w:after="0" w:line="240" w:lineRule="auto"/>
              <w:jc w:val="center"/>
              <w:rPr>
                <w:rFonts w:ascii="Times New Roman" w:eastAsia="Times New Roman" w:hAnsi="Times New Roman" w:cs="Times New Roman"/>
                <w:color w:val="000000"/>
                <w:sz w:val="18"/>
                <w:szCs w:val="18"/>
                <w:lang w:eastAsia="en-ID"/>
              </w:rPr>
            </w:pPr>
            <w:r w:rsidRPr="00445CAA">
              <w:rPr>
                <w:rFonts w:ascii="Times New Roman" w:eastAsia="Times New Roman" w:hAnsi="Times New Roman" w:cs="Times New Roman"/>
                <w:color w:val="000000"/>
                <w:sz w:val="18"/>
                <w:szCs w:val="18"/>
                <w:lang w:eastAsia="en-ID"/>
              </w:rPr>
              <w:t>0.616</w:t>
            </w:r>
          </w:p>
        </w:tc>
        <w:tc>
          <w:tcPr>
            <w:tcW w:w="0" w:type="auto"/>
            <w:tcBorders>
              <w:top w:val="nil"/>
              <w:left w:val="nil"/>
              <w:bottom w:val="nil"/>
              <w:right w:val="nil"/>
            </w:tcBorders>
            <w:shd w:val="clear" w:color="auto" w:fill="auto"/>
            <w:noWrap/>
            <w:vAlign w:val="center"/>
            <w:hideMark/>
          </w:tcPr>
          <w:p w14:paraId="1A736AA5" w14:textId="77777777" w:rsidR="00445CAA" w:rsidRPr="00445CAA" w:rsidRDefault="00445CAA" w:rsidP="00445CAA">
            <w:pPr>
              <w:spacing w:after="0" w:line="240" w:lineRule="auto"/>
              <w:jc w:val="center"/>
              <w:rPr>
                <w:rFonts w:ascii="Times New Roman" w:eastAsia="Times New Roman" w:hAnsi="Times New Roman" w:cs="Times New Roman"/>
                <w:color w:val="000000"/>
                <w:sz w:val="18"/>
                <w:szCs w:val="18"/>
                <w:lang w:eastAsia="en-ID"/>
              </w:rPr>
            </w:pPr>
            <w:r w:rsidRPr="00445CAA">
              <w:rPr>
                <w:rFonts w:ascii="Times New Roman" w:eastAsia="Times New Roman" w:hAnsi="Times New Roman" w:cs="Times New Roman"/>
                <w:color w:val="000000"/>
                <w:sz w:val="18"/>
                <w:szCs w:val="18"/>
                <w:lang w:eastAsia="en-ID"/>
              </w:rPr>
              <w:t>0.000</w:t>
            </w:r>
          </w:p>
        </w:tc>
        <w:tc>
          <w:tcPr>
            <w:tcW w:w="0" w:type="auto"/>
            <w:tcBorders>
              <w:top w:val="nil"/>
              <w:left w:val="nil"/>
              <w:bottom w:val="nil"/>
              <w:right w:val="nil"/>
            </w:tcBorders>
            <w:shd w:val="clear" w:color="auto" w:fill="auto"/>
            <w:noWrap/>
            <w:vAlign w:val="center"/>
            <w:hideMark/>
          </w:tcPr>
          <w:p w14:paraId="58CEF629" w14:textId="77777777" w:rsidR="00445CAA" w:rsidRPr="00445CAA" w:rsidRDefault="00445CAA" w:rsidP="00445CAA">
            <w:pPr>
              <w:spacing w:after="0" w:line="240" w:lineRule="auto"/>
              <w:jc w:val="center"/>
              <w:rPr>
                <w:rFonts w:ascii="Times New Roman" w:eastAsia="Times New Roman" w:hAnsi="Times New Roman" w:cs="Times New Roman"/>
                <w:color w:val="000000"/>
                <w:sz w:val="18"/>
                <w:szCs w:val="18"/>
                <w:lang w:eastAsia="en-ID"/>
              </w:rPr>
            </w:pPr>
            <w:r w:rsidRPr="00445CAA">
              <w:rPr>
                <w:rFonts w:ascii="Times New Roman" w:eastAsia="Times New Roman" w:hAnsi="Times New Roman" w:cs="Times New Roman"/>
                <w:color w:val="000000"/>
                <w:sz w:val="18"/>
                <w:szCs w:val="18"/>
                <w:lang w:eastAsia="en-ID"/>
              </w:rPr>
              <w:t>VALID</w:t>
            </w:r>
          </w:p>
        </w:tc>
      </w:tr>
      <w:tr w:rsidR="00445CAA" w:rsidRPr="00445CAA" w14:paraId="3ACEA143" w14:textId="77777777" w:rsidTr="00445CAA">
        <w:trPr>
          <w:trHeight w:val="300"/>
          <w:jc w:val="center"/>
        </w:trPr>
        <w:tc>
          <w:tcPr>
            <w:tcW w:w="0" w:type="auto"/>
            <w:tcBorders>
              <w:top w:val="nil"/>
              <w:left w:val="nil"/>
              <w:bottom w:val="nil"/>
              <w:right w:val="nil"/>
            </w:tcBorders>
            <w:shd w:val="clear" w:color="auto" w:fill="auto"/>
            <w:noWrap/>
            <w:vAlign w:val="center"/>
            <w:hideMark/>
          </w:tcPr>
          <w:p w14:paraId="53A6C10B" w14:textId="77777777" w:rsidR="00445CAA" w:rsidRPr="00445CAA" w:rsidRDefault="00445CAA" w:rsidP="00445CAA">
            <w:pPr>
              <w:spacing w:after="0" w:line="240" w:lineRule="auto"/>
              <w:jc w:val="center"/>
              <w:rPr>
                <w:rFonts w:ascii="Times New Roman" w:eastAsia="Times New Roman" w:hAnsi="Times New Roman" w:cs="Times New Roman"/>
                <w:sz w:val="18"/>
                <w:szCs w:val="18"/>
                <w:lang w:val="id-ID" w:eastAsia="id-ID"/>
              </w:rPr>
            </w:pPr>
            <w:r w:rsidRPr="00445CAA">
              <w:rPr>
                <w:rFonts w:ascii="Times New Roman" w:eastAsia="Times New Roman" w:hAnsi="Times New Roman" w:cs="Times New Roman"/>
                <w:sz w:val="18"/>
                <w:szCs w:val="18"/>
                <w:lang w:val="id-ID" w:eastAsia="id-ID"/>
              </w:rPr>
              <w:t>Item11</w:t>
            </w:r>
          </w:p>
        </w:tc>
        <w:tc>
          <w:tcPr>
            <w:tcW w:w="0" w:type="auto"/>
            <w:tcBorders>
              <w:top w:val="nil"/>
              <w:left w:val="nil"/>
              <w:bottom w:val="nil"/>
              <w:right w:val="nil"/>
            </w:tcBorders>
            <w:shd w:val="clear" w:color="auto" w:fill="auto"/>
            <w:noWrap/>
            <w:vAlign w:val="center"/>
            <w:hideMark/>
          </w:tcPr>
          <w:p w14:paraId="3F48B2F0" w14:textId="77777777" w:rsidR="00445CAA" w:rsidRPr="00445CAA" w:rsidRDefault="00445CAA" w:rsidP="00445CAA">
            <w:pPr>
              <w:spacing w:after="0" w:line="240" w:lineRule="auto"/>
              <w:jc w:val="center"/>
              <w:rPr>
                <w:rFonts w:ascii="Times New Roman" w:eastAsia="Times New Roman" w:hAnsi="Times New Roman" w:cs="Times New Roman"/>
                <w:sz w:val="18"/>
                <w:szCs w:val="18"/>
                <w:lang w:val="id-ID" w:eastAsia="id-ID"/>
              </w:rPr>
            </w:pPr>
            <w:r w:rsidRPr="00445CAA">
              <w:rPr>
                <w:rFonts w:ascii="Times New Roman" w:eastAsia="Times New Roman" w:hAnsi="Times New Roman" w:cs="Times New Roman"/>
                <w:sz w:val="18"/>
                <w:szCs w:val="18"/>
                <w:lang w:val="id-ID" w:eastAsia="id-ID"/>
              </w:rPr>
              <w:t>0.196</w:t>
            </w:r>
          </w:p>
        </w:tc>
        <w:tc>
          <w:tcPr>
            <w:tcW w:w="0" w:type="auto"/>
            <w:tcBorders>
              <w:top w:val="nil"/>
              <w:left w:val="nil"/>
              <w:bottom w:val="nil"/>
              <w:right w:val="nil"/>
            </w:tcBorders>
            <w:shd w:val="clear" w:color="auto" w:fill="auto"/>
            <w:noWrap/>
            <w:vAlign w:val="center"/>
            <w:hideMark/>
          </w:tcPr>
          <w:p w14:paraId="63058943" w14:textId="77777777" w:rsidR="00445CAA" w:rsidRPr="00445CAA" w:rsidRDefault="00445CAA" w:rsidP="00445CAA">
            <w:pPr>
              <w:spacing w:after="0" w:line="240" w:lineRule="auto"/>
              <w:jc w:val="center"/>
              <w:rPr>
                <w:rFonts w:ascii="Times New Roman" w:eastAsia="Times New Roman" w:hAnsi="Times New Roman" w:cs="Times New Roman"/>
                <w:color w:val="000000"/>
                <w:sz w:val="18"/>
                <w:szCs w:val="18"/>
                <w:lang w:eastAsia="en-ID"/>
              </w:rPr>
            </w:pPr>
            <w:r w:rsidRPr="00445CAA">
              <w:rPr>
                <w:rFonts w:ascii="Times New Roman" w:eastAsia="Times New Roman" w:hAnsi="Times New Roman" w:cs="Times New Roman"/>
                <w:color w:val="000000"/>
                <w:sz w:val="18"/>
                <w:szCs w:val="18"/>
                <w:lang w:eastAsia="en-ID"/>
              </w:rPr>
              <w:t>0.710</w:t>
            </w:r>
          </w:p>
        </w:tc>
        <w:tc>
          <w:tcPr>
            <w:tcW w:w="0" w:type="auto"/>
            <w:tcBorders>
              <w:top w:val="nil"/>
              <w:left w:val="nil"/>
              <w:bottom w:val="nil"/>
              <w:right w:val="nil"/>
            </w:tcBorders>
            <w:shd w:val="clear" w:color="auto" w:fill="auto"/>
            <w:noWrap/>
            <w:vAlign w:val="center"/>
            <w:hideMark/>
          </w:tcPr>
          <w:p w14:paraId="666FB4A4" w14:textId="77777777" w:rsidR="00445CAA" w:rsidRPr="00445CAA" w:rsidRDefault="00445CAA" w:rsidP="00445CAA">
            <w:pPr>
              <w:spacing w:after="0" w:line="240" w:lineRule="auto"/>
              <w:jc w:val="center"/>
              <w:rPr>
                <w:rFonts w:ascii="Times New Roman" w:eastAsia="Times New Roman" w:hAnsi="Times New Roman" w:cs="Times New Roman"/>
                <w:color w:val="000000"/>
                <w:sz w:val="18"/>
                <w:szCs w:val="18"/>
                <w:lang w:eastAsia="en-ID"/>
              </w:rPr>
            </w:pPr>
            <w:r w:rsidRPr="00445CAA">
              <w:rPr>
                <w:rFonts w:ascii="Times New Roman" w:eastAsia="Times New Roman" w:hAnsi="Times New Roman" w:cs="Times New Roman"/>
                <w:color w:val="000000"/>
                <w:sz w:val="18"/>
                <w:szCs w:val="18"/>
                <w:lang w:eastAsia="en-ID"/>
              </w:rPr>
              <w:t>0.000</w:t>
            </w:r>
          </w:p>
        </w:tc>
        <w:tc>
          <w:tcPr>
            <w:tcW w:w="0" w:type="auto"/>
            <w:tcBorders>
              <w:top w:val="nil"/>
              <w:left w:val="nil"/>
              <w:bottom w:val="nil"/>
              <w:right w:val="nil"/>
            </w:tcBorders>
            <w:shd w:val="clear" w:color="auto" w:fill="auto"/>
            <w:noWrap/>
            <w:vAlign w:val="center"/>
            <w:hideMark/>
          </w:tcPr>
          <w:p w14:paraId="6671E798" w14:textId="77777777" w:rsidR="00445CAA" w:rsidRPr="00445CAA" w:rsidRDefault="00445CAA" w:rsidP="00445CAA">
            <w:pPr>
              <w:spacing w:after="0" w:line="240" w:lineRule="auto"/>
              <w:jc w:val="center"/>
              <w:rPr>
                <w:rFonts w:ascii="Times New Roman" w:eastAsia="Times New Roman" w:hAnsi="Times New Roman" w:cs="Times New Roman"/>
                <w:color w:val="000000"/>
                <w:sz w:val="18"/>
                <w:szCs w:val="18"/>
                <w:lang w:eastAsia="en-ID"/>
              </w:rPr>
            </w:pPr>
            <w:r w:rsidRPr="00445CAA">
              <w:rPr>
                <w:rFonts w:ascii="Times New Roman" w:eastAsia="Times New Roman" w:hAnsi="Times New Roman" w:cs="Times New Roman"/>
                <w:color w:val="000000"/>
                <w:sz w:val="18"/>
                <w:szCs w:val="18"/>
                <w:lang w:eastAsia="en-ID"/>
              </w:rPr>
              <w:t>VALID</w:t>
            </w:r>
          </w:p>
        </w:tc>
      </w:tr>
      <w:tr w:rsidR="00445CAA" w:rsidRPr="00445CAA" w14:paraId="0386516E" w14:textId="77777777" w:rsidTr="00445CAA">
        <w:trPr>
          <w:trHeight w:val="300"/>
          <w:jc w:val="center"/>
        </w:trPr>
        <w:tc>
          <w:tcPr>
            <w:tcW w:w="0" w:type="auto"/>
            <w:tcBorders>
              <w:top w:val="nil"/>
              <w:left w:val="nil"/>
              <w:bottom w:val="nil"/>
              <w:right w:val="nil"/>
            </w:tcBorders>
            <w:shd w:val="clear" w:color="auto" w:fill="auto"/>
            <w:noWrap/>
            <w:vAlign w:val="center"/>
            <w:hideMark/>
          </w:tcPr>
          <w:p w14:paraId="240D6886" w14:textId="77777777" w:rsidR="00445CAA" w:rsidRPr="00445CAA" w:rsidRDefault="00445CAA" w:rsidP="00445CAA">
            <w:pPr>
              <w:spacing w:after="0" w:line="240" w:lineRule="auto"/>
              <w:jc w:val="center"/>
              <w:rPr>
                <w:rFonts w:ascii="Times New Roman" w:eastAsia="Times New Roman" w:hAnsi="Times New Roman" w:cs="Times New Roman"/>
                <w:sz w:val="18"/>
                <w:szCs w:val="18"/>
                <w:lang w:val="id-ID" w:eastAsia="id-ID"/>
              </w:rPr>
            </w:pPr>
            <w:r w:rsidRPr="00445CAA">
              <w:rPr>
                <w:rFonts w:ascii="Times New Roman" w:eastAsia="Times New Roman" w:hAnsi="Times New Roman" w:cs="Times New Roman"/>
                <w:sz w:val="18"/>
                <w:szCs w:val="18"/>
                <w:lang w:val="id-ID" w:eastAsia="id-ID"/>
              </w:rPr>
              <w:t>Item12</w:t>
            </w:r>
          </w:p>
        </w:tc>
        <w:tc>
          <w:tcPr>
            <w:tcW w:w="0" w:type="auto"/>
            <w:tcBorders>
              <w:top w:val="nil"/>
              <w:left w:val="nil"/>
              <w:bottom w:val="nil"/>
              <w:right w:val="nil"/>
            </w:tcBorders>
            <w:shd w:val="clear" w:color="auto" w:fill="auto"/>
            <w:noWrap/>
            <w:vAlign w:val="center"/>
            <w:hideMark/>
          </w:tcPr>
          <w:p w14:paraId="316FA6B6" w14:textId="77777777" w:rsidR="00445CAA" w:rsidRPr="00445CAA" w:rsidRDefault="00445CAA" w:rsidP="00445CAA">
            <w:pPr>
              <w:spacing w:after="0" w:line="240" w:lineRule="auto"/>
              <w:jc w:val="center"/>
              <w:rPr>
                <w:rFonts w:ascii="Times New Roman" w:eastAsia="Times New Roman" w:hAnsi="Times New Roman" w:cs="Times New Roman"/>
                <w:sz w:val="18"/>
                <w:szCs w:val="18"/>
                <w:lang w:val="id-ID" w:eastAsia="id-ID"/>
              </w:rPr>
            </w:pPr>
            <w:r w:rsidRPr="00445CAA">
              <w:rPr>
                <w:rFonts w:ascii="Times New Roman" w:eastAsia="Times New Roman" w:hAnsi="Times New Roman" w:cs="Times New Roman"/>
                <w:sz w:val="18"/>
                <w:szCs w:val="18"/>
                <w:lang w:val="id-ID" w:eastAsia="id-ID"/>
              </w:rPr>
              <w:t>0.196</w:t>
            </w:r>
          </w:p>
        </w:tc>
        <w:tc>
          <w:tcPr>
            <w:tcW w:w="0" w:type="auto"/>
            <w:tcBorders>
              <w:top w:val="nil"/>
              <w:left w:val="nil"/>
              <w:bottom w:val="nil"/>
              <w:right w:val="nil"/>
            </w:tcBorders>
            <w:shd w:val="clear" w:color="auto" w:fill="auto"/>
            <w:noWrap/>
            <w:vAlign w:val="center"/>
            <w:hideMark/>
          </w:tcPr>
          <w:p w14:paraId="235B5947" w14:textId="77777777" w:rsidR="00445CAA" w:rsidRPr="00445CAA" w:rsidRDefault="00445CAA" w:rsidP="00445CAA">
            <w:pPr>
              <w:spacing w:after="0" w:line="240" w:lineRule="auto"/>
              <w:jc w:val="center"/>
              <w:rPr>
                <w:rFonts w:ascii="Times New Roman" w:eastAsia="Times New Roman" w:hAnsi="Times New Roman" w:cs="Times New Roman"/>
                <w:color w:val="000000"/>
                <w:sz w:val="18"/>
                <w:szCs w:val="18"/>
                <w:lang w:eastAsia="en-ID"/>
              </w:rPr>
            </w:pPr>
            <w:r w:rsidRPr="00445CAA">
              <w:rPr>
                <w:rFonts w:ascii="Times New Roman" w:eastAsia="Times New Roman" w:hAnsi="Times New Roman" w:cs="Times New Roman"/>
                <w:color w:val="000000"/>
                <w:sz w:val="18"/>
                <w:szCs w:val="18"/>
                <w:lang w:eastAsia="en-ID"/>
              </w:rPr>
              <w:t>0.666</w:t>
            </w:r>
          </w:p>
        </w:tc>
        <w:tc>
          <w:tcPr>
            <w:tcW w:w="0" w:type="auto"/>
            <w:tcBorders>
              <w:top w:val="nil"/>
              <w:left w:val="nil"/>
              <w:bottom w:val="nil"/>
              <w:right w:val="nil"/>
            </w:tcBorders>
            <w:shd w:val="clear" w:color="auto" w:fill="auto"/>
            <w:noWrap/>
            <w:vAlign w:val="center"/>
            <w:hideMark/>
          </w:tcPr>
          <w:p w14:paraId="027CC560" w14:textId="77777777" w:rsidR="00445CAA" w:rsidRPr="00445CAA" w:rsidRDefault="00445CAA" w:rsidP="00445CAA">
            <w:pPr>
              <w:spacing w:after="0" w:line="240" w:lineRule="auto"/>
              <w:jc w:val="center"/>
              <w:rPr>
                <w:rFonts w:ascii="Times New Roman" w:eastAsia="Times New Roman" w:hAnsi="Times New Roman" w:cs="Times New Roman"/>
                <w:color w:val="000000"/>
                <w:sz w:val="18"/>
                <w:szCs w:val="18"/>
                <w:lang w:eastAsia="en-ID"/>
              </w:rPr>
            </w:pPr>
            <w:r w:rsidRPr="00445CAA">
              <w:rPr>
                <w:rFonts w:ascii="Times New Roman" w:eastAsia="Times New Roman" w:hAnsi="Times New Roman" w:cs="Times New Roman"/>
                <w:color w:val="000000"/>
                <w:sz w:val="18"/>
                <w:szCs w:val="18"/>
                <w:lang w:eastAsia="en-ID"/>
              </w:rPr>
              <w:t>0.000</w:t>
            </w:r>
          </w:p>
        </w:tc>
        <w:tc>
          <w:tcPr>
            <w:tcW w:w="0" w:type="auto"/>
            <w:tcBorders>
              <w:top w:val="nil"/>
              <w:left w:val="nil"/>
              <w:bottom w:val="nil"/>
              <w:right w:val="nil"/>
            </w:tcBorders>
            <w:shd w:val="clear" w:color="auto" w:fill="auto"/>
            <w:noWrap/>
            <w:vAlign w:val="center"/>
            <w:hideMark/>
          </w:tcPr>
          <w:p w14:paraId="07AC996B" w14:textId="77777777" w:rsidR="00445CAA" w:rsidRPr="00445CAA" w:rsidRDefault="00445CAA" w:rsidP="00445CAA">
            <w:pPr>
              <w:spacing w:after="0" w:line="240" w:lineRule="auto"/>
              <w:jc w:val="center"/>
              <w:rPr>
                <w:rFonts w:ascii="Times New Roman" w:eastAsia="Times New Roman" w:hAnsi="Times New Roman" w:cs="Times New Roman"/>
                <w:color w:val="000000"/>
                <w:sz w:val="18"/>
                <w:szCs w:val="18"/>
                <w:lang w:eastAsia="en-ID"/>
              </w:rPr>
            </w:pPr>
            <w:r w:rsidRPr="00445CAA">
              <w:rPr>
                <w:rFonts w:ascii="Times New Roman" w:eastAsia="Times New Roman" w:hAnsi="Times New Roman" w:cs="Times New Roman"/>
                <w:color w:val="000000"/>
                <w:sz w:val="18"/>
                <w:szCs w:val="18"/>
                <w:lang w:eastAsia="en-ID"/>
              </w:rPr>
              <w:t>VALID</w:t>
            </w:r>
          </w:p>
        </w:tc>
      </w:tr>
      <w:tr w:rsidR="00445CAA" w:rsidRPr="00445CAA" w14:paraId="4A5A0808" w14:textId="77777777" w:rsidTr="00445CAA">
        <w:trPr>
          <w:trHeight w:val="300"/>
          <w:jc w:val="center"/>
        </w:trPr>
        <w:tc>
          <w:tcPr>
            <w:tcW w:w="0" w:type="auto"/>
            <w:tcBorders>
              <w:top w:val="nil"/>
              <w:left w:val="nil"/>
              <w:bottom w:val="nil"/>
              <w:right w:val="nil"/>
            </w:tcBorders>
            <w:shd w:val="clear" w:color="auto" w:fill="auto"/>
            <w:noWrap/>
            <w:vAlign w:val="center"/>
            <w:hideMark/>
          </w:tcPr>
          <w:p w14:paraId="52EE8BDE" w14:textId="77777777" w:rsidR="00445CAA" w:rsidRPr="00445CAA" w:rsidRDefault="00445CAA" w:rsidP="00445CAA">
            <w:pPr>
              <w:spacing w:after="0" w:line="240" w:lineRule="auto"/>
              <w:jc w:val="center"/>
              <w:rPr>
                <w:rFonts w:ascii="Times New Roman" w:eastAsia="Times New Roman" w:hAnsi="Times New Roman" w:cs="Times New Roman"/>
                <w:sz w:val="18"/>
                <w:szCs w:val="18"/>
                <w:lang w:val="id-ID" w:eastAsia="id-ID"/>
              </w:rPr>
            </w:pPr>
            <w:r w:rsidRPr="00445CAA">
              <w:rPr>
                <w:rFonts w:ascii="Times New Roman" w:eastAsia="Times New Roman" w:hAnsi="Times New Roman" w:cs="Times New Roman"/>
                <w:sz w:val="18"/>
                <w:szCs w:val="18"/>
                <w:lang w:val="id-ID" w:eastAsia="id-ID"/>
              </w:rPr>
              <w:t>Item13</w:t>
            </w:r>
          </w:p>
        </w:tc>
        <w:tc>
          <w:tcPr>
            <w:tcW w:w="0" w:type="auto"/>
            <w:tcBorders>
              <w:top w:val="nil"/>
              <w:left w:val="nil"/>
              <w:bottom w:val="nil"/>
              <w:right w:val="nil"/>
            </w:tcBorders>
            <w:shd w:val="clear" w:color="auto" w:fill="auto"/>
            <w:noWrap/>
            <w:vAlign w:val="center"/>
            <w:hideMark/>
          </w:tcPr>
          <w:p w14:paraId="2478A6F5" w14:textId="77777777" w:rsidR="00445CAA" w:rsidRPr="00445CAA" w:rsidRDefault="00445CAA" w:rsidP="00445CAA">
            <w:pPr>
              <w:spacing w:after="0" w:line="240" w:lineRule="auto"/>
              <w:jc w:val="center"/>
              <w:rPr>
                <w:rFonts w:ascii="Times New Roman" w:eastAsia="Times New Roman" w:hAnsi="Times New Roman" w:cs="Times New Roman"/>
                <w:sz w:val="18"/>
                <w:szCs w:val="18"/>
                <w:lang w:val="id-ID" w:eastAsia="id-ID"/>
              </w:rPr>
            </w:pPr>
            <w:r w:rsidRPr="00445CAA">
              <w:rPr>
                <w:rFonts w:ascii="Times New Roman" w:eastAsia="Times New Roman" w:hAnsi="Times New Roman" w:cs="Times New Roman"/>
                <w:sz w:val="18"/>
                <w:szCs w:val="18"/>
                <w:lang w:val="id-ID" w:eastAsia="id-ID"/>
              </w:rPr>
              <w:t>0.196</w:t>
            </w:r>
          </w:p>
        </w:tc>
        <w:tc>
          <w:tcPr>
            <w:tcW w:w="0" w:type="auto"/>
            <w:tcBorders>
              <w:top w:val="nil"/>
              <w:left w:val="nil"/>
              <w:bottom w:val="nil"/>
              <w:right w:val="nil"/>
            </w:tcBorders>
            <w:shd w:val="clear" w:color="auto" w:fill="auto"/>
            <w:noWrap/>
            <w:vAlign w:val="center"/>
            <w:hideMark/>
          </w:tcPr>
          <w:p w14:paraId="43A9D9BF" w14:textId="77777777" w:rsidR="00445CAA" w:rsidRPr="00445CAA" w:rsidRDefault="00445CAA" w:rsidP="00445CAA">
            <w:pPr>
              <w:spacing w:after="0" w:line="240" w:lineRule="auto"/>
              <w:jc w:val="center"/>
              <w:rPr>
                <w:rFonts w:ascii="Times New Roman" w:eastAsia="Times New Roman" w:hAnsi="Times New Roman" w:cs="Times New Roman"/>
                <w:color w:val="000000"/>
                <w:sz w:val="18"/>
                <w:szCs w:val="18"/>
                <w:lang w:eastAsia="en-ID"/>
              </w:rPr>
            </w:pPr>
            <w:r w:rsidRPr="00445CAA">
              <w:rPr>
                <w:rFonts w:ascii="Times New Roman" w:eastAsia="Times New Roman" w:hAnsi="Times New Roman" w:cs="Times New Roman"/>
                <w:color w:val="000000"/>
                <w:sz w:val="18"/>
                <w:szCs w:val="18"/>
                <w:lang w:eastAsia="en-ID"/>
              </w:rPr>
              <w:t>0.772</w:t>
            </w:r>
          </w:p>
        </w:tc>
        <w:tc>
          <w:tcPr>
            <w:tcW w:w="0" w:type="auto"/>
            <w:tcBorders>
              <w:top w:val="nil"/>
              <w:left w:val="nil"/>
              <w:bottom w:val="nil"/>
              <w:right w:val="nil"/>
            </w:tcBorders>
            <w:shd w:val="clear" w:color="auto" w:fill="auto"/>
            <w:noWrap/>
            <w:vAlign w:val="center"/>
            <w:hideMark/>
          </w:tcPr>
          <w:p w14:paraId="66135EEF" w14:textId="77777777" w:rsidR="00445CAA" w:rsidRPr="00445CAA" w:rsidRDefault="00445CAA" w:rsidP="00445CAA">
            <w:pPr>
              <w:spacing w:after="0" w:line="240" w:lineRule="auto"/>
              <w:jc w:val="center"/>
              <w:rPr>
                <w:rFonts w:ascii="Times New Roman" w:eastAsia="Times New Roman" w:hAnsi="Times New Roman" w:cs="Times New Roman"/>
                <w:color w:val="000000"/>
                <w:sz w:val="18"/>
                <w:szCs w:val="18"/>
                <w:lang w:eastAsia="en-ID"/>
              </w:rPr>
            </w:pPr>
            <w:r w:rsidRPr="00445CAA">
              <w:rPr>
                <w:rFonts w:ascii="Times New Roman" w:eastAsia="Times New Roman" w:hAnsi="Times New Roman" w:cs="Times New Roman"/>
                <w:color w:val="000000"/>
                <w:sz w:val="18"/>
                <w:szCs w:val="18"/>
                <w:lang w:eastAsia="en-ID"/>
              </w:rPr>
              <w:t>0.000</w:t>
            </w:r>
          </w:p>
        </w:tc>
        <w:tc>
          <w:tcPr>
            <w:tcW w:w="0" w:type="auto"/>
            <w:tcBorders>
              <w:top w:val="nil"/>
              <w:left w:val="nil"/>
              <w:bottom w:val="nil"/>
              <w:right w:val="nil"/>
            </w:tcBorders>
            <w:shd w:val="clear" w:color="auto" w:fill="auto"/>
            <w:noWrap/>
            <w:vAlign w:val="center"/>
            <w:hideMark/>
          </w:tcPr>
          <w:p w14:paraId="102DDBE8" w14:textId="77777777" w:rsidR="00445CAA" w:rsidRPr="00445CAA" w:rsidRDefault="00445CAA" w:rsidP="00445CAA">
            <w:pPr>
              <w:spacing w:after="0" w:line="240" w:lineRule="auto"/>
              <w:jc w:val="center"/>
              <w:rPr>
                <w:rFonts w:ascii="Times New Roman" w:eastAsia="Times New Roman" w:hAnsi="Times New Roman" w:cs="Times New Roman"/>
                <w:color w:val="000000"/>
                <w:sz w:val="18"/>
                <w:szCs w:val="18"/>
                <w:lang w:eastAsia="en-ID"/>
              </w:rPr>
            </w:pPr>
            <w:r w:rsidRPr="00445CAA">
              <w:rPr>
                <w:rFonts w:ascii="Times New Roman" w:eastAsia="Times New Roman" w:hAnsi="Times New Roman" w:cs="Times New Roman"/>
                <w:color w:val="000000"/>
                <w:sz w:val="18"/>
                <w:szCs w:val="18"/>
                <w:lang w:eastAsia="en-ID"/>
              </w:rPr>
              <w:t>VALID</w:t>
            </w:r>
          </w:p>
        </w:tc>
      </w:tr>
      <w:tr w:rsidR="00445CAA" w:rsidRPr="00445CAA" w14:paraId="61DEBFAF" w14:textId="77777777" w:rsidTr="00445CAA">
        <w:trPr>
          <w:trHeight w:val="300"/>
          <w:jc w:val="center"/>
        </w:trPr>
        <w:tc>
          <w:tcPr>
            <w:tcW w:w="0" w:type="auto"/>
            <w:tcBorders>
              <w:top w:val="nil"/>
              <w:left w:val="nil"/>
              <w:bottom w:val="nil"/>
              <w:right w:val="nil"/>
            </w:tcBorders>
            <w:shd w:val="clear" w:color="auto" w:fill="auto"/>
            <w:noWrap/>
            <w:vAlign w:val="center"/>
            <w:hideMark/>
          </w:tcPr>
          <w:p w14:paraId="7AF2EFF2" w14:textId="77777777" w:rsidR="00445CAA" w:rsidRPr="00445CAA" w:rsidRDefault="00445CAA" w:rsidP="00445CAA">
            <w:pPr>
              <w:spacing w:after="0" w:line="240" w:lineRule="auto"/>
              <w:jc w:val="center"/>
              <w:rPr>
                <w:rFonts w:ascii="Times New Roman" w:eastAsia="Times New Roman" w:hAnsi="Times New Roman" w:cs="Times New Roman"/>
                <w:sz w:val="18"/>
                <w:szCs w:val="18"/>
                <w:lang w:val="id-ID" w:eastAsia="id-ID"/>
              </w:rPr>
            </w:pPr>
            <w:r w:rsidRPr="00445CAA">
              <w:rPr>
                <w:rFonts w:ascii="Times New Roman" w:eastAsia="Times New Roman" w:hAnsi="Times New Roman" w:cs="Times New Roman"/>
                <w:sz w:val="18"/>
                <w:szCs w:val="18"/>
                <w:lang w:val="id-ID" w:eastAsia="id-ID"/>
              </w:rPr>
              <w:t>Item14</w:t>
            </w:r>
          </w:p>
        </w:tc>
        <w:tc>
          <w:tcPr>
            <w:tcW w:w="0" w:type="auto"/>
            <w:tcBorders>
              <w:top w:val="nil"/>
              <w:left w:val="nil"/>
              <w:bottom w:val="nil"/>
              <w:right w:val="nil"/>
            </w:tcBorders>
            <w:shd w:val="clear" w:color="auto" w:fill="auto"/>
            <w:noWrap/>
            <w:vAlign w:val="center"/>
            <w:hideMark/>
          </w:tcPr>
          <w:p w14:paraId="54EC1D56" w14:textId="77777777" w:rsidR="00445CAA" w:rsidRPr="00445CAA" w:rsidRDefault="00445CAA" w:rsidP="00445CAA">
            <w:pPr>
              <w:spacing w:after="0" w:line="240" w:lineRule="auto"/>
              <w:jc w:val="center"/>
              <w:rPr>
                <w:rFonts w:ascii="Times New Roman" w:eastAsia="Times New Roman" w:hAnsi="Times New Roman" w:cs="Times New Roman"/>
                <w:sz w:val="18"/>
                <w:szCs w:val="18"/>
                <w:lang w:val="id-ID" w:eastAsia="id-ID"/>
              </w:rPr>
            </w:pPr>
            <w:r w:rsidRPr="00445CAA">
              <w:rPr>
                <w:rFonts w:ascii="Times New Roman" w:eastAsia="Times New Roman" w:hAnsi="Times New Roman" w:cs="Times New Roman"/>
                <w:sz w:val="18"/>
                <w:szCs w:val="18"/>
                <w:lang w:val="id-ID" w:eastAsia="id-ID"/>
              </w:rPr>
              <w:t>0.196</w:t>
            </w:r>
          </w:p>
        </w:tc>
        <w:tc>
          <w:tcPr>
            <w:tcW w:w="0" w:type="auto"/>
            <w:tcBorders>
              <w:top w:val="nil"/>
              <w:left w:val="nil"/>
              <w:bottom w:val="nil"/>
              <w:right w:val="nil"/>
            </w:tcBorders>
            <w:shd w:val="clear" w:color="auto" w:fill="auto"/>
            <w:noWrap/>
            <w:vAlign w:val="center"/>
            <w:hideMark/>
          </w:tcPr>
          <w:p w14:paraId="012E40FE" w14:textId="77777777" w:rsidR="00445CAA" w:rsidRPr="00445CAA" w:rsidRDefault="00445CAA" w:rsidP="00445CAA">
            <w:pPr>
              <w:spacing w:after="0" w:line="240" w:lineRule="auto"/>
              <w:jc w:val="center"/>
              <w:rPr>
                <w:rFonts w:ascii="Times New Roman" w:eastAsia="Times New Roman" w:hAnsi="Times New Roman" w:cs="Times New Roman"/>
                <w:color w:val="000000"/>
                <w:sz w:val="18"/>
                <w:szCs w:val="18"/>
                <w:lang w:eastAsia="en-ID"/>
              </w:rPr>
            </w:pPr>
            <w:r w:rsidRPr="00445CAA">
              <w:rPr>
                <w:rFonts w:ascii="Times New Roman" w:eastAsia="Times New Roman" w:hAnsi="Times New Roman" w:cs="Times New Roman"/>
                <w:color w:val="000000"/>
                <w:sz w:val="18"/>
                <w:szCs w:val="18"/>
                <w:lang w:eastAsia="en-ID"/>
              </w:rPr>
              <w:t>0.806</w:t>
            </w:r>
          </w:p>
        </w:tc>
        <w:tc>
          <w:tcPr>
            <w:tcW w:w="0" w:type="auto"/>
            <w:tcBorders>
              <w:top w:val="nil"/>
              <w:left w:val="nil"/>
              <w:bottom w:val="nil"/>
              <w:right w:val="nil"/>
            </w:tcBorders>
            <w:shd w:val="clear" w:color="auto" w:fill="auto"/>
            <w:noWrap/>
            <w:vAlign w:val="center"/>
            <w:hideMark/>
          </w:tcPr>
          <w:p w14:paraId="667FEE18" w14:textId="77777777" w:rsidR="00445CAA" w:rsidRPr="00445CAA" w:rsidRDefault="00445CAA" w:rsidP="00445CAA">
            <w:pPr>
              <w:spacing w:after="0" w:line="240" w:lineRule="auto"/>
              <w:jc w:val="center"/>
              <w:rPr>
                <w:rFonts w:ascii="Times New Roman" w:eastAsia="Times New Roman" w:hAnsi="Times New Roman" w:cs="Times New Roman"/>
                <w:color w:val="000000"/>
                <w:sz w:val="18"/>
                <w:szCs w:val="18"/>
                <w:lang w:eastAsia="en-ID"/>
              </w:rPr>
            </w:pPr>
            <w:r w:rsidRPr="00445CAA">
              <w:rPr>
                <w:rFonts w:ascii="Times New Roman" w:eastAsia="Times New Roman" w:hAnsi="Times New Roman" w:cs="Times New Roman"/>
                <w:color w:val="000000"/>
                <w:sz w:val="18"/>
                <w:szCs w:val="18"/>
                <w:lang w:eastAsia="en-ID"/>
              </w:rPr>
              <w:t>0.000</w:t>
            </w:r>
          </w:p>
        </w:tc>
        <w:tc>
          <w:tcPr>
            <w:tcW w:w="0" w:type="auto"/>
            <w:tcBorders>
              <w:top w:val="nil"/>
              <w:left w:val="nil"/>
              <w:bottom w:val="nil"/>
              <w:right w:val="nil"/>
            </w:tcBorders>
            <w:shd w:val="clear" w:color="auto" w:fill="auto"/>
            <w:noWrap/>
            <w:vAlign w:val="center"/>
            <w:hideMark/>
          </w:tcPr>
          <w:p w14:paraId="54DDF3CC" w14:textId="77777777" w:rsidR="00445CAA" w:rsidRPr="00445CAA" w:rsidRDefault="00445CAA" w:rsidP="00445CAA">
            <w:pPr>
              <w:spacing w:after="0" w:line="240" w:lineRule="auto"/>
              <w:jc w:val="center"/>
              <w:rPr>
                <w:rFonts w:ascii="Times New Roman" w:eastAsia="Times New Roman" w:hAnsi="Times New Roman" w:cs="Times New Roman"/>
                <w:color w:val="000000"/>
                <w:sz w:val="18"/>
                <w:szCs w:val="18"/>
                <w:lang w:eastAsia="en-ID"/>
              </w:rPr>
            </w:pPr>
            <w:r w:rsidRPr="00445CAA">
              <w:rPr>
                <w:rFonts w:ascii="Times New Roman" w:eastAsia="Times New Roman" w:hAnsi="Times New Roman" w:cs="Times New Roman"/>
                <w:color w:val="000000"/>
                <w:sz w:val="18"/>
                <w:szCs w:val="18"/>
                <w:lang w:eastAsia="en-ID"/>
              </w:rPr>
              <w:t>VALID</w:t>
            </w:r>
          </w:p>
        </w:tc>
      </w:tr>
      <w:tr w:rsidR="00445CAA" w:rsidRPr="00445CAA" w14:paraId="03FE8C3D" w14:textId="77777777" w:rsidTr="00445CAA">
        <w:trPr>
          <w:trHeight w:val="300"/>
          <w:jc w:val="center"/>
        </w:trPr>
        <w:tc>
          <w:tcPr>
            <w:tcW w:w="0" w:type="auto"/>
            <w:tcBorders>
              <w:top w:val="nil"/>
              <w:left w:val="nil"/>
              <w:right w:val="nil"/>
            </w:tcBorders>
            <w:shd w:val="clear" w:color="auto" w:fill="auto"/>
            <w:noWrap/>
            <w:vAlign w:val="center"/>
            <w:hideMark/>
          </w:tcPr>
          <w:p w14:paraId="396C8FF7" w14:textId="77777777" w:rsidR="00445CAA" w:rsidRPr="00445CAA" w:rsidRDefault="00445CAA" w:rsidP="00445CAA">
            <w:pPr>
              <w:spacing w:after="0" w:line="240" w:lineRule="auto"/>
              <w:jc w:val="center"/>
              <w:rPr>
                <w:rFonts w:ascii="Times New Roman" w:eastAsia="Times New Roman" w:hAnsi="Times New Roman" w:cs="Times New Roman"/>
                <w:sz w:val="18"/>
                <w:szCs w:val="18"/>
                <w:lang w:val="id-ID" w:eastAsia="id-ID"/>
              </w:rPr>
            </w:pPr>
            <w:r w:rsidRPr="00445CAA">
              <w:rPr>
                <w:rFonts w:ascii="Times New Roman" w:eastAsia="Times New Roman" w:hAnsi="Times New Roman" w:cs="Times New Roman"/>
                <w:sz w:val="18"/>
                <w:szCs w:val="18"/>
                <w:lang w:val="id-ID" w:eastAsia="id-ID"/>
              </w:rPr>
              <w:t>Item15</w:t>
            </w:r>
          </w:p>
        </w:tc>
        <w:tc>
          <w:tcPr>
            <w:tcW w:w="0" w:type="auto"/>
            <w:tcBorders>
              <w:top w:val="nil"/>
              <w:left w:val="nil"/>
              <w:right w:val="nil"/>
            </w:tcBorders>
            <w:shd w:val="clear" w:color="auto" w:fill="auto"/>
            <w:noWrap/>
            <w:vAlign w:val="center"/>
            <w:hideMark/>
          </w:tcPr>
          <w:p w14:paraId="14DBC615" w14:textId="77777777" w:rsidR="00445CAA" w:rsidRPr="00445CAA" w:rsidRDefault="00445CAA" w:rsidP="00445CAA">
            <w:pPr>
              <w:spacing w:after="0" w:line="240" w:lineRule="auto"/>
              <w:jc w:val="center"/>
              <w:rPr>
                <w:rFonts w:ascii="Times New Roman" w:eastAsia="Times New Roman" w:hAnsi="Times New Roman" w:cs="Times New Roman"/>
                <w:sz w:val="18"/>
                <w:szCs w:val="18"/>
                <w:lang w:val="id-ID" w:eastAsia="id-ID"/>
              </w:rPr>
            </w:pPr>
            <w:r w:rsidRPr="00445CAA">
              <w:rPr>
                <w:rFonts w:ascii="Times New Roman" w:eastAsia="Times New Roman" w:hAnsi="Times New Roman" w:cs="Times New Roman"/>
                <w:sz w:val="18"/>
                <w:szCs w:val="18"/>
                <w:lang w:val="id-ID" w:eastAsia="id-ID"/>
              </w:rPr>
              <w:t>0.196</w:t>
            </w:r>
          </w:p>
        </w:tc>
        <w:tc>
          <w:tcPr>
            <w:tcW w:w="0" w:type="auto"/>
            <w:tcBorders>
              <w:top w:val="nil"/>
              <w:left w:val="nil"/>
              <w:right w:val="nil"/>
            </w:tcBorders>
            <w:shd w:val="clear" w:color="auto" w:fill="auto"/>
            <w:noWrap/>
            <w:vAlign w:val="center"/>
            <w:hideMark/>
          </w:tcPr>
          <w:p w14:paraId="4E4AD4D1" w14:textId="77777777" w:rsidR="00445CAA" w:rsidRPr="00445CAA" w:rsidRDefault="00445CAA" w:rsidP="00445CAA">
            <w:pPr>
              <w:spacing w:after="0" w:line="240" w:lineRule="auto"/>
              <w:jc w:val="center"/>
              <w:rPr>
                <w:rFonts w:ascii="Times New Roman" w:eastAsia="Times New Roman" w:hAnsi="Times New Roman" w:cs="Times New Roman"/>
                <w:color w:val="000000"/>
                <w:sz w:val="18"/>
                <w:szCs w:val="18"/>
                <w:lang w:eastAsia="en-ID"/>
              </w:rPr>
            </w:pPr>
            <w:r w:rsidRPr="00445CAA">
              <w:rPr>
                <w:rFonts w:ascii="Times New Roman" w:eastAsia="Times New Roman" w:hAnsi="Times New Roman" w:cs="Times New Roman"/>
                <w:color w:val="000000"/>
                <w:sz w:val="18"/>
                <w:szCs w:val="18"/>
                <w:lang w:eastAsia="en-ID"/>
              </w:rPr>
              <w:t>0.723</w:t>
            </w:r>
          </w:p>
        </w:tc>
        <w:tc>
          <w:tcPr>
            <w:tcW w:w="0" w:type="auto"/>
            <w:tcBorders>
              <w:top w:val="nil"/>
              <w:left w:val="nil"/>
              <w:right w:val="nil"/>
            </w:tcBorders>
            <w:shd w:val="clear" w:color="auto" w:fill="auto"/>
            <w:noWrap/>
            <w:vAlign w:val="center"/>
            <w:hideMark/>
          </w:tcPr>
          <w:p w14:paraId="27D330D1" w14:textId="77777777" w:rsidR="00445CAA" w:rsidRPr="00445CAA" w:rsidRDefault="00445CAA" w:rsidP="00445CAA">
            <w:pPr>
              <w:spacing w:after="0" w:line="240" w:lineRule="auto"/>
              <w:jc w:val="center"/>
              <w:rPr>
                <w:rFonts w:ascii="Times New Roman" w:eastAsia="Times New Roman" w:hAnsi="Times New Roman" w:cs="Times New Roman"/>
                <w:color w:val="000000"/>
                <w:sz w:val="18"/>
                <w:szCs w:val="18"/>
                <w:lang w:eastAsia="en-ID"/>
              </w:rPr>
            </w:pPr>
            <w:r w:rsidRPr="00445CAA">
              <w:rPr>
                <w:rFonts w:ascii="Times New Roman" w:eastAsia="Times New Roman" w:hAnsi="Times New Roman" w:cs="Times New Roman"/>
                <w:color w:val="000000"/>
                <w:sz w:val="18"/>
                <w:szCs w:val="18"/>
                <w:lang w:eastAsia="en-ID"/>
              </w:rPr>
              <w:t>0.000</w:t>
            </w:r>
          </w:p>
        </w:tc>
        <w:tc>
          <w:tcPr>
            <w:tcW w:w="0" w:type="auto"/>
            <w:tcBorders>
              <w:top w:val="nil"/>
              <w:left w:val="nil"/>
              <w:right w:val="nil"/>
            </w:tcBorders>
            <w:shd w:val="clear" w:color="auto" w:fill="auto"/>
            <w:noWrap/>
            <w:vAlign w:val="center"/>
            <w:hideMark/>
          </w:tcPr>
          <w:p w14:paraId="6C048210" w14:textId="77777777" w:rsidR="00445CAA" w:rsidRPr="00445CAA" w:rsidRDefault="00445CAA" w:rsidP="00445CAA">
            <w:pPr>
              <w:spacing w:after="0" w:line="240" w:lineRule="auto"/>
              <w:jc w:val="center"/>
              <w:rPr>
                <w:rFonts w:ascii="Times New Roman" w:eastAsia="Times New Roman" w:hAnsi="Times New Roman" w:cs="Times New Roman"/>
                <w:color w:val="000000"/>
                <w:sz w:val="18"/>
                <w:szCs w:val="18"/>
                <w:lang w:eastAsia="en-ID"/>
              </w:rPr>
            </w:pPr>
            <w:r w:rsidRPr="00445CAA">
              <w:rPr>
                <w:rFonts w:ascii="Times New Roman" w:eastAsia="Times New Roman" w:hAnsi="Times New Roman" w:cs="Times New Roman"/>
                <w:color w:val="000000"/>
                <w:sz w:val="18"/>
                <w:szCs w:val="18"/>
                <w:lang w:eastAsia="en-ID"/>
              </w:rPr>
              <w:t>VALID</w:t>
            </w:r>
          </w:p>
        </w:tc>
      </w:tr>
      <w:tr w:rsidR="00445CAA" w:rsidRPr="00445CAA" w14:paraId="1EC802C5" w14:textId="77777777" w:rsidTr="00445CAA">
        <w:trPr>
          <w:trHeight w:val="300"/>
          <w:jc w:val="center"/>
        </w:trPr>
        <w:tc>
          <w:tcPr>
            <w:tcW w:w="0" w:type="auto"/>
            <w:tcBorders>
              <w:top w:val="nil"/>
              <w:left w:val="nil"/>
              <w:bottom w:val="single" w:sz="4" w:space="0" w:color="auto"/>
              <w:right w:val="nil"/>
            </w:tcBorders>
            <w:shd w:val="clear" w:color="auto" w:fill="auto"/>
            <w:noWrap/>
            <w:vAlign w:val="center"/>
            <w:hideMark/>
          </w:tcPr>
          <w:p w14:paraId="5756AD57" w14:textId="77777777" w:rsidR="00445CAA" w:rsidRPr="00445CAA" w:rsidRDefault="00445CAA" w:rsidP="00445CAA">
            <w:pPr>
              <w:spacing w:after="0" w:line="240" w:lineRule="auto"/>
              <w:jc w:val="center"/>
              <w:rPr>
                <w:rFonts w:ascii="Times New Roman" w:eastAsia="Times New Roman" w:hAnsi="Times New Roman" w:cs="Times New Roman"/>
                <w:sz w:val="18"/>
                <w:szCs w:val="18"/>
                <w:lang w:val="id-ID" w:eastAsia="id-ID"/>
              </w:rPr>
            </w:pPr>
            <w:r w:rsidRPr="00445CAA">
              <w:rPr>
                <w:rFonts w:ascii="Times New Roman" w:eastAsia="Times New Roman" w:hAnsi="Times New Roman" w:cs="Times New Roman"/>
                <w:sz w:val="18"/>
                <w:szCs w:val="18"/>
                <w:lang w:val="id-ID" w:eastAsia="id-ID"/>
              </w:rPr>
              <w:t>Item16</w:t>
            </w:r>
          </w:p>
        </w:tc>
        <w:tc>
          <w:tcPr>
            <w:tcW w:w="0" w:type="auto"/>
            <w:tcBorders>
              <w:top w:val="nil"/>
              <w:left w:val="nil"/>
              <w:bottom w:val="single" w:sz="4" w:space="0" w:color="auto"/>
              <w:right w:val="nil"/>
            </w:tcBorders>
            <w:shd w:val="clear" w:color="auto" w:fill="auto"/>
            <w:noWrap/>
            <w:vAlign w:val="center"/>
            <w:hideMark/>
          </w:tcPr>
          <w:p w14:paraId="3344D0C0" w14:textId="77777777" w:rsidR="00445CAA" w:rsidRPr="00445CAA" w:rsidRDefault="00445CAA" w:rsidP="00445CAA">
            <w:pPr>
              <w:spacing w:after="0" w:line="240" w:lineRule="auto"/>
              <w:jc w:val="center"/>
              <w:rPr>
                <w:rFonts w:ascii="Times New Roman" w:eastAsia="Times New Roman" w:hAnsi="Times New Roman" w:cs="Times New Roman"/>
                <w:sz w:val="18"/>
                <w:szCs w:val="18"/>
                <w:lang w:val="id-ID" w:eastAsia="id-ID"/>
              </w:rPr>
            </w:pPr>
            <w:r w:rsidRPr="00445CAA">
              <w:rPr>
                <w:rFonts w:ascii="Times New Roman" w:eastAsia="Times New Roman" w:hAnsi="Times New Roman" w:cs="Times New Roman"/>
                <w:sz w:val="18"/>
                <w:szCs w:val="18"/>
                <w:lang w:val="id-ID" w:eastAsia="id-ID"/>
              </w:rPr>
              <w:t>0.196</w:t>
            </w:r>
          </w:p>
        </w:tc>
        <w:tc>
          <w:tcPr>
            <w:tcW w:w="0" w:type="auto"/>
            <w:tcBorders>
              <w:top w:val="nil"/>
              <w:left w:val="nil"/>
              <w:bottom w:val="single" w:sz="4" w:space="0" w:color="auto"/>
              <w:right w:val="nil"/>
            </w:tcBorders>
            <w:shd w:val="clear" w:color="auto" w:fill="auto"/>
            <w:noWrap/>
            <w:vAlign w:val="center"/>
            <w:hideMark/>
          </w:tcPr>
          <w:p w14:paraId="72093009" w14:textId="77777777" w:rsidR="00445CAA" w:rsidRPr="00445CAA" w:rsidRDefault="00445CAA" w:rsidP="00445CAA">
            <w:pPr>
              <w:spacing w:after="0" w:line="240" w:lineRule="auto"/>
              <w:jc w:val="center"/>
              <w:rPr>
                <w:rFonts w:ascii="Times New Roman" w:eastAsia="Times New Roman" w:hAnsi="Times New Roman" w:cs="Times New Roman"/>
                <w:color w:val="000000"/>
                <w:sz w:val="18"/>
                <w:szCs w:val="18"/>
                <w:lang w:eastAsia="en-ID"/>
              </w:rPr>
            </w:pPr>
            <w:r w:rsidRPr="00445CAA">
              <w:rPr>
                <w:rFonts w:ascii="Times New Roman" w:eastAsia="Times New Roman" w:hAnsi="Times New Roman" w:cs="Times New Roman"/>
                <w:color w:val="000000"/>
                <w:sz w:val="18"/>
                <w:szCs w:val="18"/>
                <w:lang w:eastAsia="en-ID"/>
              </w:rPr>
              <w:t>0.793</w:t>
            </w:r>
          </w:p>
        </w:tc>
        <w:tc>
          <w:tcPr>
            <w:tcW w:w="0" w:type="auto"/>
            <w:tcBorders>
              <w:top w:val="nil"/>
              <w:left w:val="nil"/>
              <w:bottom w:val="single" w:sz="4" w:space="0" w:color="auto"/>
              <w:right w:val="nil"/>
            </w:tcBorders>
            <w:shd w:val="clear" w:color="auto" w:fill="auto"/>
            <w:noWrap/>
            <w:vAlign w:val="center"/>
            <w:hideMark/>
          </w:tcPr>
          <w:p w14:paraId="6584C4C0" w14:textId="77777777" w:rsidR="00445CAA" w:rsidRPr="00445CAA" w:rsidRDefault="00445CAA" w:rsidP="00445CAA">
            <w:pPr>
              <w:spacing w:after="0" w:line="240" w:lineRule="auto"/>
              <w:jc w:val="center"/>
              <w:rPr>
                <w:rFonts w:ascii="Times New Roman" w:eastAsia="Times New Roman" w:hAnsi="Times New Roman" w:cs="Times New Roman"/>
                <w:color w:val="000000"/>
                <w:sz w:val="18"/>
                <w:szCs w:val="18"/>
                <w:lang w:eastAsia="en-ID"/>
              </w:rPr>
            </w:pPr>
            <w:r w:rsidRPr="00445CAA">
              <w:rPr>
                <w:rFonts w:ascii="Times New Roman" w:eastAsia="Times New Roman" w:hAnsi="Times New Roman" w:cs="Times New Roman"/>
                <w:color w:val="000000"/>
                <w:sz w:val="18"/>
                <w:szCs w:val="18"/>
                <w:lang w:eastAsia="en-ID"/>
              </w:rPr>
              <w:t>0.000</w:t>
            </w:r>
          </w:p>
        </w:tc>
        <w:tc>
          <w:tcPr>
            <w:tcW w:w="0" w:type="auto"/>
            <w:tcBorders>
              <w:top w:val="nil"/>
              <w:left w:val="nil"/>
              <w:bottom w:val="single" w:sz="4" w:space="0" w:color="auto"/>
              <w:right w:val="nil"/>
            </w:tcBorders>
            <w:shd w:val="clear" w:color="auto" w:fill="auto"/>
            <w:noWrap/>
            <w:vAlign w:val="center"/>
            <w:hideMark/>
          </w:tcPr>
          <w:p w14:paraId="317CE0C7" w14:textId="77777777" w:rsidR="00445CAA" w:rsidRPr="00445CAA" w:rsidRDefault="00445CAA" w:rsidP="00445CAA">
            <w:pPr>
              <w:spacing w:after="0" w:line="240" w:lineRule="auto"/>
              <w:jc w:val="center"/>
              <w:rPr>
                <w:rFonts w:ascii="Times New Roman" w:eastAsia="Times New Roman" w:hAnsi="Times New Roman" w:cs="Times New Roman"/>
                <w:color w:val="000000"/>
                <w:sz w:val="18"/>
                <w:szCs w:val="18"/>
                <w:lang w:eastAsia="en-ID"/>
              </w:rPr>
            </w:pPr>
            <w:r w:rsidRPr="00445CAA">
              <w:rPr>
                <w:rFonts w:ascii="Times New Roman" w:eastAsia="Times New Roman" w:hAnsi="Times New Roman" w:cs="Times New Roman"/>
                <w:color w:val="000000"/>
                <w:sz w:val="18"/>
                <w:szCs w:val="18"/>
                <w:lang w:eastAsia="en-ID"/>
              </w:rPr>
              <w:t>VALID</w:t>
            </w:r>
          </w:p>
        </w:tc>
      </w:tr>
    </w:tbl>
    <w:p w14:paraId="27BA93FE" w14:textId="6C276912" w:rsidR="00445CAA" w:rsidRDefault="00445CAA" w:rsidP="00445CAA">
      <w:pPr>
        <w:tabs>
          <w:tab w:val="left" w:pos="0"/>
        </w:tabs>
        <w:spacing w:after="0" w:line="360" w:lineRule="auto"/>
        <w:rPr>
          <w:rFonts w:ascii="Times New Roman" w:eastAsia="Times New Roman" w:hAnsi="Times New Roman" w:cs="Times New Roman"/>
          <w:sz w:val="24"/>
          <w:szCs w:val="24"/>
          <w:lang w:val="en-US" w:eastAsia="id-ID"/>
        </w:rPr>
      </w:pPr>
      <w:proofErr w:type="gramStart"/>
      <w:r w:rsidRPr="00DA1188">
        <w:rPr>
          <w:rFonts w:ascii="Times New Roman" w:eastAsia="Times New Roman" w:hAnsi="Times New Roman" w:cs="Times New Roman"/>
          <w:sz w:val="24"/>
          <w:szCs w:val="24"/>
          <w:lang w:val="en-US" w:eastAsia="id-ID"/>
        </w:rPr>
        <w:t>Sumber :</w:t>
      </w:r>
      <w:proofErr w:type="gramEnd"/>
      <w:r w:rsidRPr="00DA1188">
        <w:rPr>
          <w:rFonts w:ascii="Times New Roman" w:eastAsia="Times New Roman" w:hAnsi="Times New Roman" w:cs="Times New Roman"/>
          <w:sz w:val="24"/>
          <w:szCs w:val="24"/>
          <w:lang w:val="en-US" w:eastAsia="id-ID"/>
        </w:rPr>
        <w:t xml:space="preserve"> Data primer yang diolah, 2022</w:t>
      </w:r>
    </w:p>
    <w:p w14:paraId="18E3B983" w14:textId="1E5723B7" w:rsidR="00445CAA" w:rsidRPr="00445CAA" w:rsidRDefault="00445CAA" w:rsidP="00445CAA">
      <w:pPr>
        <w:tabs>
          <w:tab w:val="left" w:pos="3997"/>
        </w:tabs>
        <w:spacing w:after="0" w:line="360" w:lineRule="auto"/>
        <w:ind w:firstLine="567"/>
        <w:jc w:val="both"/>
        <w:rPr>
          <w:rFonts w:ascii="Times New Roman" w:eastAsia="Times New Roman" w:hAnsi="Times New Roman" w:cs="Times New Roman"/>
          <w:b/>
          <w:sz w:val="24"/>
          <w:szCs w:val="24"/>
          <w:lang w:val="en-US" w:eastAsia="id-ID"/>
        </w:rPr>
      </w:pPr>
      <w:r w:rsidRPr="004D259E">
        <w:rPr>
          <w:rFonts w:ascii="Times New Roman" w:eastAsia="Times New Roman" w:hAnsi="Times New Roman" w:cs="Times New Roman"/>
          <w:sz w:val="24"/>
          <w:szCs w:val="24"/>
          <w:lang w:val="id-ID" w:eastAsia="id-ID"/>
        </w:rPr>
        <w:t xml:space="preserve">Dalam penelitian ini menggunakan acuan validitas dengan cara membandingkan r tabel dengan r hitung dan </w:t>
      </w:r>
      <w:r w:rsidRPr="004D259E">
        <w:rPr>
          <w:rFonts w:ascii="Times New Roman" w:eastAsia="Times New Roman" w:hAnsi="Times New Roman" w:cs="Times New Roman"/>
          <w:sz w:val="24"/>
          <w:szCs w:val="24"/>
          <w:lang w:val="id-ID" w:eastAsia="id-ID"/>
        </w:rPr>
        <w:lastRenderedPageBreak/>
        <w:t>nilai signifikan dengan 0,05.</w:t>
      </w:r>
      <w:r>
        <w:rPr>
          <w:rFonts w:ascii="Times New Roman" w:eastAsia="Times New Roman" w:hAnsi="Times New Roman" w:cs="Times New Roman"/>
          <w:sz w:val="24"/>
          <w:szCs w:val="24"/>
          <w:lang w:val="en-US" w:eastAsia="id-ID"/>
        </w:rPr>
        <w:t xml:space="preserve"> </w:t>
      </w:r>
      <w:r w:rsidRPr="00DA1188">
        <w:rPr>
          <w:rFonts w:ascii="Times New Roman" w:eastAsia="Times New Roman" w:hAnsi="Times New Roman" w:cs="Times New Roman"/>
          <w:sz w:val="24"/>
          <w:szCs w:val="24"/>
          <w:lang w:val="id-ID" w:eastAsia="id-ID"/>
        </w:rPr>
        <w:t>Berdasarkan data tabel 4.</w:t>
      </w:r>
      <w:r>
        <w:rPr>
          <w:rFonts w:ascii="Times New Roman" w:eastAsia="Times New Roman" w:hAnsi="Times New Roman" w:cs="Times New Roman"/>
          <w:sz w:val="24"/>
          <w:szCs w:val="24"/>
          <w:lang w:val="en-US" w:eastAsia="id-ID"/>
        </w:rPr>
        <w:t>1</w:t>
      </w:r>
      <w:r w:rsidRPr="00DA1188">
        <w:rPr>
          <w:rFonts w:ascii="Times New Roman" w:eastAsia="Times New Roman" w:hAnsi="Times New Roman" w:cs="Times New Roman"/>
          <w:sz w:val="24"/>
          <w:szCs w:val="24"/>
          <w:lang w:val="id-ID" w:eastAsia="id-ID"/>
        </w:rPr>
        <w:t xml:space="preserve"> di atas </w:t>
      </w:r>
      <w:r w:rsidRPr="00DA1188">
        <w:rPr>
          <w:rFonts w:ascii="Times New Roman" w:eastAsia="Times New Roman" w:hAnsi="Times New Roman" w:cs="Times New Roman"/>
          <w:sz w:val="24"/>
          <w:szCs w:val="24"/>
          <w:lang w:val="en-US" w:eastAsia="id-ID"/>
        </w:rPr>
        <w:t>menujukan nilai r hitung pada seluruh item soal lebih dari r tabel (0,196) dan nilai signifikan kurang dari 0,05. Artinya seluruh item soal pada masing-masing variabel menunjukan valid</w:t>
      </w:r>
    </w:p>
    <w:p w14:paraId="338BF4F1" w14:textId="359BC0F5" w:rsidR="00445CAA" w:rsidRDefault="00445CAA" w:rsidP="00445CAA">
      <w:pPr>
        <w:pStyle w:val="ListParagraph"/>
        <w:numPr>
          <w:ilvl w:val="0"/>
          <w:numId w:val="3"/>
        </w:numPr>
        <w:spacing w:line="360" w:lineRule="auto"/>
        <w:ind w:left="284" w:hanging="284"/>
        <w:jc w:val="both"/>
        <w:rPr>
          <w:rFonts w:asciiTheme="majorBidi" w:hAnsiTheme="majorBidi" w:cstheme="majorBidi"/>
          <w:b/>
          <w:bCs/>
          <w:sz w:val="24"/>
          <w:szCs w:val="24"/>
          <w:lang w:val="en-US"/>
        </w:rPr>
      </w:pPr>
      <w:r>
        <w:rPr>
          <w:rFonts w:asciiTheme="majorBidi" w:hAnsiTheme="majorBidi" w:cstheme="majorBidi"/>
          <w:b/>
          <w:bCs/>
          <w:sz w:val="24"/>
          <w:szCs w:val="24"/>
          <w:lang w:val="en-US"/>
        </w:rPr>
        <w:t>Uji Reliabilitas</w:t>
      </w:r>
    </w:p>
    <w:p w14:paraId="00849E2F" w14:textId="6CE79F9C" w:rsidR="00445CAA" w:rsidRDefault="00445CAA" w:rsidP="00445CAA">
      <w:pPr>
        <w:tabs>
          <w:tab w:val="left" w:pos="3997"/>
        </w:tabs>
        <w:spacing w:after="0" w:line="360" w:lineRule="auto"/>
        <w:jc w:val="center"/>
        <w:rPr>
          <w:rFonts w:ascii="Times New Roman" w:eastAsia="Times New Roman" w:hAnsi="Times New Roman" w:cs="Times New Roman"/>
          <w:b/>
          <w:sz w:val="24"/>
          <w:szCs w:val="24"/>
          <w:lang w:val="en-US" w:eastAsia="id-ID"/>
        </w:rPr>
      </w:pPr>
      <w:r w:rsidRPr="00445CAA">
        <w:rPr>
          <w:rFonts w:ascii="Times New Roman" w:eastAsia="Times New Roman" w:hAnsi="Times New Roman" w:cs="Times New Roman"/>
          <w:b/>
          <w:sz w:val="24"/>
          <w:szCs w:val="24"/>
          <w:lang w:val="id-ID" w:eastAsia="id-ID"/>
        </w:rPr>
        <w:t xml:space="preserve">Tabel </w:t>
      </w:r>
      <w:r>
        <w:rPr>
          <w:rFonts w:ascii="Times New Roman" w:eastAsia="Times New Roman" w:hAnsi="Times New Roman" w:cs="Times New Roman"/>
          <w:b/>
          <w:sz w:val="24"/>
          <w:szCs w:val="24"/>
          <w:lang w:val="id-ID" w:eastAsia="id-ID"/>
        </w:rPr>
        <w:t>2</w:t>
      </w:r>
      <w:r w:rsidRPr="00445CAA">
        <w:rPr>
          <w:rFonts w:ascii="Times New Roman" w:eastAsia="Times New Roman" w:hAnsi="Times New Roman" w:cs="Times New Roman"/>
          <w:b/>
          <w:sz w:val="24"/>
          <w:szCs w:val="24"/>
          <w:lang w:val="id-ID" w:eastAsia="id-ID"/>
        </w:rPr>
        <w:t>.</w:t>
      </w:r>
      <w:r w:rsidRPr="00445CAA">
        <w:rPr>
          <w:rFonts w:ascii="Times New Roman" w:eastAsia="Times New Roman" w:hAnsi="Times New Roman" w:cs="Times New Roman"/>
          <w:b/>
          <w:sz w:val="24"/>
          <w:szCs w:val="24"/>
          <w:lang w:val="en-US" w:eastAsia="id-ID"/>
        </w:rPr>
        <w:t xml:space="preserve"> Uji </w:t>
      </w:r>
      <w:r>
        <w:rPr>
          <w:rFonts w:ascii="Times New Roman" w:eastAsia="Times New Roman" w:hAnsi="Times New Roman" w:cs="Times New Roman"/>
          <w:b/>
          <w:sz w:val="24"/>
          <w:szCs w:val="24"/>
          <w:lang w:val="en-US" w:eastAsia="id-ID"/>
        </w:rPr>
        <w:t>Reliabilitas</w:t>
      </w:r>
    </w:p>
    <w:tbl>
      <w:tblPr>
        <w:tblW w:w="5000" w:type="pct"/>
        <w:tblLook w:val="04A0" w:firstRow="1" w:lastRow="0" w:firstColumn="1" w:lastColumn="0" w:noHBand="0" w:noVBand="1"/>
      </w:tblPr>
      <w:tblGrid>
        <w:gridCol w:w="2102"/>
        <w:gridCol w:w="1020"/>
        <w:gridCol w:w="1037"/>
      </w:tblGrid>
      <w:tr w:rsidR="00445CAA" w:rsidRPr="00445CAA" w14:paraId="06F70939" w14:textId="77777777" w:rsidTr="00445CAA">
        <w:trPr>
          <w:trHeight w:val="645"/>
        </w:trPr>
        <w:tc>
          <w:tcPr>
            <w:tcW w:w="2527" w:type="pct"/>
            <w:tcBorders>
              <w:top w:val="single" w:sz="4" w:space="0" w:color="auto"/>
              <w:bottom w:val="single" w:sz="4" w:space="0" w:color="auto"/>
            </w:tcBorders>
            <w:shd w:val="clear" w:color="auto" w:fill="auto"/>
            <w:vAlign w:val="center"/>
            <w:hideMark/>
          </w:tcPr>
          <w:p w14:paraId="0FEA3E76" w14:textId="77777777" w:rsidR="00445CAA" w:rsidRPr="00445CAA" w:rsidRDefault="00445CAA" w:rsidP="003F2C42">
            <w:pPr>
              <w:spacing w:after="0" w:line="240" w:lineRule="auto"/>
              <w:jc w:val="center"/>
              <w:rPr>
                <w:rFonts w:ascii="Times New Roman" w:eastAsia="Times New Roman" w:hAnsi="Times New Roman" w:cs="Times New Roman"/>
                <w:b/>
                <w:bCs/>
                <w:color w:val="000000"/>
                <w:sz w:val="18"/>
                <w:szCs w:val="18"/>
                <w:lang w:val="id-ID" w:eastAsia="id-ID"/>
              </w:rPr>
            </w:pPr>
            <w:r w:rsidRPr="00445CAA">
              <w:rPr>
                <w:rFonts w:ascii="Times New Roman" w:eastAsia="Times New Roman" w:hAnsi="Times New Roman" w:cs="Times New Roman"/>
                <w:b/>
                <w:bCs/>
                <w:color w:val="000000"/>
                <w:sz w:val="18"/>
                <w:szCs w:val="18"/>
                <w:lang w:val="id-ID" w:eastAsia="id-ID"/>
              </w:rPr>
              <w:t>Variabel Penelitian</w:t>
            </w:r>
          </w:p>
        </w:tc>
        <w:tc>
          <w:tcPr>
            <w:tcW w:w="1226" w:type="pct"/>
            <w:tcBorders>
              <w:top w:val="single" w:sz="4" w:space="0" w:color="auto"/>
              <w:bottom w:val="single" w:sz="4" w:space="0" w:color="auto"/>
            </w:tcBorders>
            <w:shd w:val="clear" w:color="auto" w:fill="auto"/>
            <w:vAlign w:val="center"/>
            <w:hideMark/>
          </w:tcPr>
          <w:p w14:paraId="286AEE57" w14:textId="77777777" w:rsidR="00445CAA" w:rsidRPr="00445CAA" w:rsidRDefault="00445CAA" w:rsidP="003F2C42">
            <w:pPr>
              <w:spacing w:after="0" w:line="240" w:lineRule="auto"/>
              <w:jc w:val="center"/>
              <w:rPr>
                <w:rFonts w:ascii="Times New Roman" w:eastAsia="Times New Roman" w:hAnsi="Times New Roman" w:cs="Times New Roman"/>
                <w:b/>
                <w:bCs/>
                <w:color w:val="000000"/>
                <w:sz w:val="18"/>
                <w:szCs w:val="18"/>
                <w:lang w:val="id-ID" w:eastAsia="id-ID"/>
              </w:rPr>
            </w:pPr>
            <w:r w:rsidRPr="00445CAA">
              <w:rPr>
                <w:rFonts w:ascii="Times New Roman" w:eastAsia="Times New Roman" w:hAnsi="Times New Roman" w:cs="Times New Roman"/>
                <w:b/>
                <w:bCs/>
                <w:color w:val="000000"/>
                <w:sz w:val="18"/>
                <w:szCs w:val="18"/>
                <w:lang w:val="en-US" w:eastAsia="id-ID"/>
              </w:rPr>
              <w:t xml:space="preserve">Nilai </w:t>
            </w:r>
            <w:r w:rsidRPr="00445CAA">
              <w:rPr>
                <w:rFonts w:ascii="Times New Roman" w:eastAsia="Times New Roman" w:hAnsi="Times New Roman" w:cs="Times New Roman"/>
                <w:b/>
                <w:bCs/>
                <w:color w:val="000000"/>
                <w:sz w:val="18"/>
                <w:szCs w:val="18"/>
                <w:lang w:val="id-ID" w:eastAsia="id-ID"/>
              </w:rPr>
              <w:t>Cronbach's Alpha</w:t>
            </w:r>
          </w:p>
        </w:tc>
        <w:tc>
          <w:tcPr>
            <w:tcW w:w="1247" w:type="pct"/>
            <w:tcBorders>
              <w:top w:val="single" w:sz="4" w:space="0" w:color="auto"/>
              <w:bottom w:val="single" w:sz="4" w:space="0" w:color="auto"/>
            </w:tcBorders>
            <w:shd w:val="clear" w:color="auto" w:fill="auto"/>
            <w:vAlign w:val="center"/>
            <w:hideMark/>
          </w:tcPr>
          <w:p w14:paraId="29463F4C" w14:textId="77777777" w:rsidR="00445CAA" w:rsidRPr="00445CAA" w:rsidRDefault="00445CAA" w:rsidP="003F2C42">
            <w:pPr>
              <w:spacing w:after="0" w:line="240" w:lineRule="auto"/>
              <w:jc w:val="center"/>
              <w:rPr>
                <w:rFonts w:ascii="Times New Roman" w:eastAsia="Times New Roman" w:hAnsi="Times New Roman" w:cs="Times New Roman"/>
                <w:b/>
                <w:bCs/>
                <w:color w:val="000000"/>
                <w:sz w:val="18"/>
                <w:szCs w:val="18"/>
                <w:lang w:val="id-ID" w:eastAsia="id-ID"/>
              </w:rPr>
            </w:pPr>
            <w:r w:rsidRPr="00445CAA">
              <w:rPr>
                <w:rFonts w:ascii="Times New Roman" w:eastAsia="Times New Roman" w:hAnsi="Times New Roman" w:cs="Times New Roman"/>
                <w:b/>
                <w:bCs/>
                <w:color w:val="000000"/>
                <w:sz w:val="18"/>
                <w:szCs w:val="18"/>
                <w:lang w:val="id-ID" w:eastAsia="id-ID"/>
              </w:rPr>
              <w:t>Keterangan</w:t>
            </w:r>
          </w:p>
        </w:tc>
      </w:tr>
      <w:tr w:rsidR="00445CAA" w:rsidRPr="00445CAA" w14:paraId="473F4532" w14:textId="77777777" w:rsidTr="00445CAA">
        <w:trPr>
          <w:trHeight w:val="345"/>
        </w:trPr>
        <w:tc>
          <w:tcPr>
            <w:tcW w:w="2527" w:type="pct"/>
            <w:tcBorders>
              <w:top w:val="single" w:sz="4" w:space="0" w:color="auto"/>
            </w:tcBorders>
            <w:shd w:val="clear" w:color="auto" w:fill="auto"/>
            <w:noWrap/>
            <w:vAlign w:val="center"/>
            <w:hideMark/>
          </w:tcPr>
          <w:p w14:paraId="4E29958A" w14:textId="77777777" w:rsidR="00445CAA" w:rsidRPr="00445CAA" w:rsidRDefault="00445CAA" w:rsidP="003F2C42">
            <w:pPr>
              <w:spacing w:after="0" w:line="240" w:lineRule="auto"/>
              <w:rPr>
                <w:rFonts w:ascii="Times New Roman" w:eastAsia="Times New Roman" w:hAnsi="Times New Roman" w:cs="Times New Roman"/>
                <w:color w:val="000000"/>
                <w:sz w:val="18"/>
                <w:szCs w:val="18"/>
                <w:lang w:val="id-ID" w:eastAsia="id-ID"/>
              </w:rPr>
            </w:pPr>
            <w:r w:rsidRPr="00445CAA">
              <w:rPr>
                <w:rFonts w:ascii="Times New Roman" w:eastAsia="Times New Roman" w:hAnsi="Times New Roman" w:cs="Times New Roman"/>
                <w:color w:val="000000"/>
                <w:sz w:val="18"/>
                <w:szCs w:val="18"/>
                <w:lang w:val="en-US" w:eastAsia="id-ID"/>
              </w:rPr>
              <w:t>Komunikasi Pemasaran (</w:t>
            </w:r>
            <w:r w:rsidRPr="00445CAA">
              <w:rPr>
                <w:rFonts w:ascii="Times New Roman" w:eastAsia="Times New Roman" w:hAnsi="Times New Roman" w:cs="Times New Roman"/>
                <w:color w:val="000000"/>
                <w:sz w:val="18"/>
                <w:szCs w:val="18"/>
                <w:lang w:val="id-ID" w:eastAsia="id-ID"/>
              </w:rPr>
              <w:t>X1)</w:t>
            </w:r>
          </w:p>
        </w:tc>
        <w:tc>
          <w:tcPr>
            <w:tcW w:w="1226" w:type="pct"/>
            <w:tcBorders>
              <w:top w:val="single" w:sz="4" w:space="0" w:color="auto"/>
            </w:tcBorders>
            <w:shd w:val="clear" w:color="auto" w:fill="auto"/>
            <w:noWrap/>
            <w:vAlign w:val="center"/>
            <w:hideMark/>
          </w:tcPr>
          <w:p w14:paraId="2C5AB410" w14:textId="77777777" w:rsidR="00445CAA" w:rsidRPr="00445CAA" w:rsidRDefault="00445CAA" w:rsidP="003F2C42">
            <w:pPr>
              <w:spacing w:after="0" w:line="240" w:lineRule="auto"/>
              <w:jc w:val="center"/>
              <w:rPr>
                <w:rFonts w:ascii="Times New Roman" w:eastAsia="Times New Roman" w:hAnsi="Times New Roman" w:cs="Times New Roman"/>
                <w:color w:val="000000"/>
                <w:sz w:val="18"/>
                <w:szCs w:val="18"/>
                <w:lang w:val="en-US" w:eastAsia="id-ID"/>
              </w:rPr>
            </w:pPr>
            <w:r w:rsidRPr="00445CAA">
              <w:rPr>
                <w:rFonts w:ascii="Times New Roman" w:eastAsia="Times New Roman" w:hAnsi="Times New Roman" w:cs="Times New Roman"/>
                <w:color w:val="000000"/>
                <w:sz w:val="18"/>
                <w:szCs w:val="18"/>
                <w:lang w:val="id-ID" w:eastAsia="id-ID"/>
              </w:rPr>
              <w:t>0,</w:t>
            </w:r>
            <w:r w:rsidRPr="00445CAA">
              <w:rPr>
                <w:rFonts w:ascii="Times New Roman" w:eastAsia="Times New Roman" w:hAnsi="Times New Roman" w:cs="Times New Roman"/>
                <w:color w:val="000000"/>
                <w:sz w:val="18"/>
                <w:szCs w:val="18"/>
                <w:lang w:val="en-US" w:eastAsia="id-ID"/>
              </w:rPr>
              <w:t>829</w:t>
            </w:r>
          </w:p>
        </w:tc>
        <w:tc>
          <w:tcPr>
            <w:tcW w:w="1247" w:type="pct"/>
            <w:tcBorders>
              <w:top w:val="single" w:sz="4" w:space="0" w:color="auto"/>
            </w:tcBorders>
            <w:shd w:val="clear" w:color="auto" w:fill="auto"/>
            <w:noWrap/>
            <w:vAlign w:val="center"/>
            <w:hideMark/>
          </w:tcPr>
          <w:p w14:paraId="2EBA96FD" w14:textId="77777777" w:rsidR="00445CAA" w:rsidRPr="00445CAA" w:rsidRDefault="00445CAA" w:rsidP="003F2C42">
            <w:pPr>
              <w:spacing w:after="0" w:line="240" w:lineRule="auto"/>
              <w:jc w:val="center"/>
              <w:rPr>
                <w:rFonts w:ascii="Times New Roman" w:eastAsia="Times New Roman" w:hAnsi="Times New Roman" w:cs="Times New Roman"/>
                <w:color w:val="000000"/>
                <w:sz w:val="18"/>
                <w:szCs w:val="18"/>
                <w:lang w:val="id-ID" w:eastAsia="id-ID"/>
              </w:rPr>
            </w:pPr>
            <w:r w:rsidRPr="00445CAA">
              <w:rPr>
                <w:rFonts w:ascii="Times New Roman" w:eastAsia="Times New Roman" w:hAnsi="Times New Roman" w:cs="Times New Roman"/>
                <w:color w:val="000000"/>
                <w:sz w:val="18"/>
                <w:szCs w:val="18"/>
                <w:lang w:val="en-US" w:eastAsia="id-ID"/>
              </w:rPr>
              <w:t>Andal</w:t>
            </w:r>
          </w:p>
        </w:tc>
      </w:tr>
      <w:tr w:rsidR="00445CAA" w:rsidRPr="00445CAA" w14:paraId="0753EF6D" w14:textId="77777777" w:rsidTr="00445CAA">
        <w:trPr>
          <w:trHeight w:val="330"/>
        </w:trPr>
        <w:tc>
          <w:tcPr>
            <w:tcW w:w="2527" w:type="pct"/>
            <w:shd w:val="clear" w:color="auto" w:fill="auto"/>
            <w:noWrap/>
            <w:vAlign w:val="center"/>
            <w:hideMark/>
          </w:tcPr>
          <w:p w14:paraId="614E6E79" w14:textId="77777777" w:rsidR="00445CAA" w:rsidRPr="00445CAA" w:rsidRDefault="00445CAA" w:rsidP="003F2C42">
            <w:pPr>
              <w:spacing w:after="0" w:line="240" w:lineRule="auto"/>
              <w:rPr>
                <w:rFonts w:ascii="Times New Roman" w:eastAsia="Times New Roman" w:hAnsi="Times New Roman" w:cs="Times New Roman"/>
                <w:color w:val="000000"/>
                <w:sz w:val="18"/>
                <w:szCs w:val="18"/>
                <w:lang w:val="id-ID" w:eastAsia="id-ID"/>
              </w:rPr>
            </w:pPr>
            <w:r w:rsidRPr="00445CAA">
              <w:rPr>
                <w:rFonts w:ascii="Times New Roman" w:eastAsia="Times New Roman" w:hAnsi="Times New Roman" w:cs="Times New Roman"/>
                <w:color w:val="000000"/>
                <w:sz w:val="18"/>
                <w:szCs w:val="18"/>
                <w:lang w:val="en-US" w:eastAsia="id-ID"/>
              </w:rPr>
              <w:t>Kualitas Informasi</w:t>
            </w:r>
            <w:r w:rsidRPr="00445CAA">
              <w:rPr>
                <w:rFonts w:ascii="Times New Roman" w:eastAsia="Times New Roman" w:hAnsi="Times New Roman" w:cs="Times New Roman"/>
                <w:color w:val="000000"/>
                <w:sz w:val="18"/>
                <w:szCs w:val="18"/>
                <w:lang w:val="id-ID" w:eastAsia="id-ID"/>
              </w:rPr>
              <w:t xml:space="preserve"> (X2)</w:t>
            </w:r>
          </w:p>
        </w:tc>
        <w:tc>
          <w:tcPr>
            <w:tcW w:w="1226" w:type="pct"/>
            <w:shd w:val="clear" w:color="auto" w:fill="auto"/>
            <w:noWrap/>
            <w:vAlign w:val="center"/>
            <w:hideMark/>
          </w:tcPr>
          <w:p w14:paraId="18F0F399" w14:textId="77777777" w:rsidR="00445CAA" w:rsidRPr="00445CAA" w:rsidRDefault="00445CAA" w:rsidP="003F2C42">
            <w:pPr>
              <w:spacing w:after="0" w:line="240" w:lineRule="auto"/>
              <w:jc w:val="center"/>
              <w:rPr>
                <w:rFonts w:ascii="Times New Roman" w:eastAsia="Times New Roman" w:hAnsi="Times New Roman" w:cs="Times New Roman"/>
                <w:color w:val="000000"/>
                <w:sz w:val="18"/>
                <w:szCs w:val="18"/>
                <w:lang w:val="en-US" w:eastAsia="id-ID"/>
              </w:rPr>
            </w:pPr>
            <w:r w:rsidRPr="00445CAA">
              <w:rPr>
                <w:rFonts w:ascii="Times New Roman" w:eastAsia="Times New Roman" w:hAnsi="Times New Roman" w:cs="Times New Roman"/>
                <w:color w:val="000000"/>
                <w:sz w:val="18"/>
                <w:szCs w:val="18"/>
                <w:lang w:val="id-ID" w:eastAsia="id-ID"/>
              </w:rPr>
              <w:t>0,</w:t>
            </w:r>
            <w:r w:rsidRPr="00445CAA">
              <w:rPr>
                <w:rFonts w:ascii="Times New Roman" w:eastAsia="Times New Roman" w:hAnsi="Times New Roman" w:cs="Times New Roman"/>
                <w:color w:val="000000"/>
                <w:sz w:val="18"/>
                <w:szCs w:val="18"/>
                <w:lang w:val="en-US" w:eastAsia="id-ID"/>
              </w:rPr>
              <w:t>813</w:t>
            </w:r>
          </w:p>
        </w:tc>
        <w:tc>
          <w:tcPr>
            <w:tcW w:w="1247" w:type="pct"/>
            <w:shd w:val="clear" w:color="auto" w:fill="auto"/>
            <w:noWrap/>
            <w:vAlign w:val="center"/>
            <w:hideMark/>
          </w:tcPr>
          <w:p w14:paraId="6EBDEDAD" w14:textId="77777777" w:rsidR="00445CAA" w:rsidRPr="00445CAA" w:rsidRDefault="00445CAA" w:rsidP="003F2C42">
            <w:pPr>
              <w:spacing w:after="0" w:line="240" w:lineRule="auto"/>
              <w:jc w:val="center"/>
              <w:rPr>
                <w:rFonts w:ascii="Times New Roman" w:eastAsia="Times New Roman" w:hAnsi="Times New Roman" w:cs="Times New Roman"/>
                <w:color w:val="000000"/>
                <w:sz w:val="18"/>
                <w:szCs w:val="18"/>
                <w:lang w:val="id-ID" w:eastAsia="id-ID"/>
              </w:rPr>
            </w:pPr>
            <w:r w:rsidRPr="00445CAA">
              <w:rPr>
                <w:rFonts w:ascii="Times New Roman" w:eastAsia="Times New Roman" w:hAnsi="Times New Roman" w:cs="Times New Roman"/>
                <w:color w:val="000000"/>
                <w:sz w:val="18"/>
                <w:szCs w:val="18"/>
                <w:lang w:val="id-ID" w:eastAsia="id-ID"/>
              </w:rPr>
              <w:t>Andal</w:t>
            </w:r>
          </w:p>
        </w:tc>
      </w:tr>
      <w:tr w:rsidR="00445CAA" w:rsidRPr="00445CAA" w14:paraId="1C0AB914" w14:textId="77777777" w:rsidTr="00445CAA">
        <w:trPr>
          <w:trHeight w:val="330"/>
        </w:trPr>
        <w:tc>
          <w:tcPr>
            <w:tcW w:w="2527" w:type="pct"/>
            <w:tcBorders>
              <w:bottom w:val="single" w:sz="4" w:space="0" w:color="auto"/>
            </w:tcBorders>
            <w:shd w:val="clear" w:color="auto" w:fill="auto"/>
            <w:noWrap/>
            <w:vAlign w:val="center"/>
            <w:hideMark/>
          </w:tcPr>
          <w:p w14:paraId="3A14D987" w14:textId="77777777" w:rsidR="00445CAA" w:rsidRPr="00445CAA" w:rsidRDefault="00445CAA" w:rsidP="003F2C42">
            <w:pPr>
              <w:spacing w:after="0" w:line="240" w:lineRule="auto"/>
              <w:rPr>
                <w:rFonts w:ascii="Times New Roman" w:eastAsia="Times New Roman" w:hAnsi="Times New Roman" w:cs="Times New Roman"/>
                <w:color w:val="000000"/>
                <w:sz w:val="18"/>
                <w:szCs w:val="18"/>
                <w:lang w:val="id-ID" w:eastAsia="id-ID"/>
              </w:rPr>
            </w:pPr>
            <w:r w:rsidRPr="00445CAA">
              <w:rPr>
                <w:rFonts w:ascii="Times New Roman" w:eastAsia="Times New Roman" w:hAnsi="Times New Roman" w:cs="Times New Roman"/>
                <w:color w:val="000000"/>
                <w:sz w:val="18"/>
                <w:szCs w:val="18"/>
                <w:lang w:val="en-US" w:eastAsia="id-ID"/>
              </w:rPr>
              <w:t>Keputusan Pembelian</w:t>
            </w:r>
            <w:r w:rsidRPr="00445CAA">
              <w:rPr>
                <w:rFonts w:ascii="Times New Roman" w:eastAsia="Times New Roman" w:hAnsi="Times New Roman" w:cs="Times New Roman"/>
                <w:color w:val="000000"/>
                <w:sz w:val="18"/>
                <w:szCs w:val="18"/>
                <w:lang w:val="id-ID" w:eastAsia="id-ID"/>
              </w:rPr>
              <w:t xml:space="preserve"> (Y)</w:t>
            </w:r>
          </w:p>
        </w:tc>
        <w:tc>
          <w:tcPr>
            <w:tcW w:w="1226" w:type="pct"/>
            <w:tcBorders>
              <w:bottom w:val="single" w:sz="4" w:space="0" w:color="auto"/>
            </w:tcBorders>
            <w:shd w:val="clear" w:color="auto" w:fill="auto"/>
            <w:noWrap/>
            <w:vAlign w:val="center"/>
            <w:hideMark/>
          </w:tcPr>
          <w:p w14:paraId="4CE9DAF9" w14:textId="77777777" w:rsidR="00445CAA" w:rsidRPr="00445CAA" w:rsidRDefault="00445CAA" w:rsidP="003F2C42">
            <w:pPr>
              <w:spacing w:after="0" w:line="240" w:lineRule="auto"/>
              <w:jc w:val="center"/>
              <w:rPr>
                <w:rFonts w:ascii="Times New Roman" w:eastAsia="Times New Roman" w:hAnsi="Times New Roman" w:cs="Times New Roman"/>
                <w:color w:val="000000"/>
                <w:sz w:val="18"/>
                <w:szCs w:val="18"/>
                <w:lang w:val="en-US" w:eastAsia="id-ID"/>
              </w:rPr>
            </w:pPr>
            <w:r w:rsidRPr="00445CAA">
              <w:rPr>
                <w:rFonts w:ascii="Times New Roman" w:eastAsia="Times New Roman" w:hAnsi="Times New Roman" w:cs="Times New Roman"/>
                <w:color w:val="000000"/>
                <w:sz w:val="18"/>
                <w:szCs w:val="18"/>
                <w:lang w:val="id-ID" w:eastAsia="id-ID"/>
              </w:rPr>
              <w:t>0,84</w:t>
            </w:r>
            <w:r w:rsidRPr="00445CAA">
              <w:rPr>
                <w:rFonts w:ascii="Times New Roman" w:eastAsia="Times New Roman" w:hAnsi="Times New Roman" w:cs="Times New Roman"/>
                <w:color w:val="000000"/>
                <w:sz w:val="18"/>
                <w:szCs w:val="18"/>
                <w:lang w:val="en-US" w:eastAsia="id-ID"/>
              </w:rPr>
              <w:t>9</w:t>
            </w:r>
          </w:p>
        </w:tc>
        <w:tc>
          <w:tcPr>
            <w:tcW w:w="1247" w:type="pct"/>
            <w:tcBorders>
              <w:bottom w:val="single" w:sz="4" w:space="0" w:color="auto"/>
            </w:tcBorders>
            <w:shd w:val="clear" w:color="auto" w:fill="auto"/>
            <w:noWrap/>
            <w:vAlign w:val="center"/>
            <w:hideMark/>
          </w:tcPr>
          <w:p w14:paraId="42824E82" w14:textId="77777777" w:rsidR="00445CAA" w:rsidRPr="00445CAA" w:rsidRDefault="00445CAA" w:rsidP="003F2C42">
            <w:pPr>
              <w:spacing w:after="0" w:line="240" w:lineRule="auto"/>
              <w:jc w:val="center"/>
              <w:rPr>
                <w:rFonts w:ascii="Times New Roman" w:eastAsia="Times New Roman" w:hAnsi="Times New Roman" w:cs="Times New Roman"/>
                <w:color w:val="000000"/>
                <w:sz w:val="18"/>
                <w:szCs w:val="18"/>
                <w:lang w:val="id-ID" w:eastAsia="id-ID"/>
              </w:rPr>
            </w:pPr>
            <w:r w:rsidRPr="00445CAA">
              <w:rPr>
                <w:rFonts w:ascii="Times New Roman" w:eastAsia="Times New Roman" w:hAnsi="Times New Roman" w:cs="Times New Roman"/>
                <w:color w:val="000000"/>
                <w:sz w:val="18"/>
                <w:szCs w:val="18"/>
                <w:lang w:val="id-ID" w:eastAsia="id-ID"/>
              </w:rPr>
              <w:t>Andal</w:t>
            </w:r>
          </w:p>
        </w:tc>
      </w:tr>
    </w:tbl>
    <w:p w14:paraId="601E3BF7" w14:textId="77777777" w:rsidR="00445CAA" w:rsidRPr="00DA1188" w:rsidRDefault="00445CAA" w:rsidP="00445CAA">
      <w:pPr>
        <w:spacing w:after="0" w:line="360" w:lineRule="auto"/>
        <w:rPr>
          <w:rFonts w:ascii="Times New Roman" w:eastAsia="Times New Roman" w:hAnsi="Times New Roman" w:cs="Times New Roman"/>
          <w:sz w:val="24"/>
          <w:szCs w:val="24"/>
          <w:lang w:val="en-US" w:eastAsia="id-ID"/>
        </w:rPr>
      </w:pPr>
      <w:proofErr w:type="gramStart"/>
      <w:r w:rsidRPr="00DA1188">
        <w:rPr>
          <w:rFonts w:ascii="Times New Roman" w:eastAsia="Times New Roman" w:hAnsi="Times New Roman" w:cs="Times New Roman"/>
          <w:sz w:val="24"/>
          <w:szCs w:val="24"/>
          <w:lang w:val="en-US" w:eastAsia="id-ID"/>
        </w:rPr>
        <w:t>Sumber :</w:t>
      </w:r>
      <w:proofErr w:type="gramEnd"/>
      <w:r w:rsidRPr="00DA1188">
        <w:rPr>
          <w:rFonts w:ascii="Times New Roman" w:eastAsia="Times New Roman" w:hAnsi="Times New Roman" w:cs="Times New Roman"/>
          <w:sz w:val="24"/>
          <w:szCs w:val="24"/>
          <w:lang w:val="en-US" w:eastAsia="id-ID"/>
        </w:rPr>
        <w:t xml:space="preserve"> Data primer yang diolah, 2022.</w:t>
      </w:r>
    </w:p>
    <w:p w14:paraId="1C27A8F2" w14:textId="3682A272" w:rsidR="00445CAA" w:rsidRPr="00445CAA" w:rsidRDefault="00445CAA" w:rsidP="00445CAA">
      <w:pPr>
        <w:tabs>
          <w:tab w:val="left" w:pos="567"/>
        </w:tabs>
        <w:spacing w:after="0" w:line="360" w:lineRule="auto"/>
        <w:jc w:val="both"/>
        <w:rPr>
          <w:rFonts w:ascii="Times New Roman" w:eastAsia="Times New Roman" w:hAnsi="Times New Roman" w:cs="Times New Roman"/>
          <w:b/>
          <w:sz w:val="24"/>
          <w:szCs w:val="24"/>
          <w:lang w:val="en-US" w:eastAsia="id-ID"/>
        </w:rPr>
      </w:pPr>
      <w:r>
        <w:rPr>
          <w:rFonts w:ascii="Times New Roman" w:eastAsia="Times New Roman" w:hAnsi="Times New Roman" w:cs="Times New Roman"/>
          <w:sz w:val="24"/>
          <w:szCs w:val="24"/>
          <w:lang w:val="en-US" w:eastAsia="id-ID"/>
        </w:rPr>
        <w:tab/>
      </w:r>
      <w:r w:rsidRPr="00DA1188">
        <w:rPr>
          <w:rFonts w:ascii="Times New Roman" w:eastAsia="Times New Roman" w:hAnsi="Times New Roman" w:cs="Times New Roman"/>
          <w:sz w:val="24"/>
          <w:szCs w:val="24"/>
          <w:lang w:val="en-US" w:eastAsia="id-ID"/>
        </w:rPr>
        <w:t>Berdasarkan tabel 4.7 terkait uji reliabilitas menunjukan nilai Cronchbach Alpha pada semua variabel menunjukan nilai &gt; 0.06, artinya data penelitian dapat dikatakan reliabel atau andal</w:t>
      </w:r>
    </w:p>
    <w:p w14:paraId="2C199A53" w14:textId="3861534C" w:rsidR="00445CAA" w:rsidRDefault="00445CAA" w:rsidP="00445CAA">
      <w:pPr>
        <w:pStyle w:val="ListParagraph"/>
        <w:numPr>
          <w:ilvl w:val="0"/>
          <w:numId w:val="3"/>
        </w:numPr>
        <w:spacing w:line="360" w:lineRule="auto"/>
        <w:ind w:left="284" w:hanging="284"/>
        <w:jc w:val="both"/>
        <w:rPr>
          <w:rFonts w:asciiTheme="majorBidi" w:hAnsiTheme="majorBidi" w:cstheme="majorBidi"/>
          <w:b/>
          <w:bCs/>
          <w:sz w:val="24"/>
          <w:szCs w:val="24"/>
          <w:lang w:val="en-US"/>
        </w:rPr>
      </w:pPr>
      <w:r>
        <w:rPr>
          <w:rFonts w:asciiTheme="majorBidi" w:hAnsiTheme="majorBidi" w:cstheme="majorBidi"/>
          <w:b/>
          <w:bCs/>
          <w:sz w:val="24"/>
          <w:szCs w:val="24"/>
          <w:lang w:val="en-US"/>
        </w:rPr>
        <w:t>Uji Asumsi Klasik</w:t>
      </w:r>
    </w:p>
    <w:p w14:paraId="300526F9" w14:textId="59E30A95" w:rsidR="00445CAA" w:rsidRDefault="00445CAA" w:rsidP="00445CAA">
      <w:pPr>
        <w:pStyle w:val="ListParagraph"/>
        <w:numPr>
          <w:ilvl w:val="0"/>
          <w:numId w:val="4"/>
        </w:numPr>
        <w:spacing w:line="36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Uji Normalitas</w:t>
      </w:r>
    </w:p>
    <w:p w14:paraId="17B4BE49" w14:textId="7BC079DA" w:rsidR="00445CAA" w:rsidRDefault="00445CAA" w:rsidP="00445CAA">
      <w:pPr>
        <w:pStyle w:val="ListParagraph"/>
        <w:spacing w:line="360" w:lineRule="auto"/>
        <w:ind w:left="644"/>
        <w:jc w:val="both"/>
        <w:rPr>
          <w:rFonts w:asciiTheme="majorBidi" w:hAnsiTheme="majorBidi" w:cstheme="majorBidi"/>
          <w:b/>
          <w:bCs/>
          <w:sz w:val="24"/>
          <w:szCs w:val="24"/>
          <w:lang w:val="en-US"/>
        </w:rPr>
      </w:pPr>
      <w:r>
        <w:rPr>
          <w:rFonts w:asciiTheme="majorBidi" w:hAnsiTheme="majorBidi" w:cstheme="majorBidi"/>
          <w:b/>
          <w:bCs/>
          <w:sz w:val="24"/>
          <w:szCs w:val="24"/>
          <w:lang w:val="en-US"/>
        </w:rPr>
        <w:t>Tabel 3. Uji Normalitas</w:t>
      </w:r>
    </w:p>
    <w:tbl>
      <w:tblPr>
        <w:tblW w:w="5000" w:type="pct"/>
        <w:tblLook w:val="04A0" w:firstRow="1" w:lastRow="0" w:firstColumn="1" w:lastColumn="0" w:noHBand="0" w:noVBand="1"/>
      </w:tblPr>
      <w:tblGrid>
        <w:gridCol w:w="2734"/>
        <w:gridCol w:w="1425"/>
      </w:tblGrid>
      <w:tr w:rsidR="00445CAA" w:rsidRPr="00445CAA" w14:paraId="38318141" w14:textId="77777777" w:rsidTr="00445CAA">
        <w:trPr>
          <w:trHeight w:val="572"/>
        </w:trPr>
        <w:tc>
          <w:tcPr>
            <w:tcW w:w="3287" w:type="pct"/>
            <w:tcBorders>
              <w:top w:val="single" w:sz="4" w:space="0" w:color="auto"/>
              <w:bottom w:val="single" w:sz="4" w:space="0" w:color="auto"/>
            </w:tcBorders>
            <w:shd w:val="clear" w:color="auto" w:fill="auto"/>
            <w:vAlign w:val="center"/>
            <w:hideMark/>
          </w:tcPr>
          <w:p w14:paraId="7372914E" w14:textId="77777777" w:rsidR="00445CAA" w:rsidRPr="00445CAA" w:rsidRDefault="00445CAA" w:rsidP="003F2C42">
            <w:pPr>
              <w:spacing w:after="0" w:line="240" w:lineRule="auto"/>
              <w:jc w:val="center"/>
              <w:rPr>
                <w:rFonts w:ascii="Times New Roman" w:eastAsia="Times New Roman" w:hAnsi="Times New Roman" w:cs="Times New Roman"/>
                <w:b/>
                <w:color w:val="000000"/>
                <w:sz w:val="18"/>
                <w:szCs w:val="18"/>
                <w:lang w:val="en-US" w:eastAsia="id-ID"/>
              </w:rPr>
            </w:pPr>
            <w:bookmarkStart w:id="1" w:name="_Hlk53970165"/>
            <w:r w:rsidRPr="00445CAA">
              <w:rPr>
                <w:rFonts w:ascii="Times New Roman" w:eastAsia="Times New Roman" w:hAnsi="Times New Roman" w:cs="Times New Roman"/>
                <w:b/>
                <w:color w:val="000000"/>
                <w:sz w:val="18"/>
                <w:szCs w:val="18"/>
                <w:lang w:val="en-US" w:eastAsia="id-ID"/>
              </w:rPr>
              <w:t>Nilai sig.</w:t>
            </w:r>
          </w:p>
          <w:p w14:paraId="0D3D5F7D" w14:textId="77777777" w:rsidR="00445CAA" w:rsidRPr="00445CAA" w:rsidRDefault="00445CAA" w:rsidP="003F2C42">
            <w:pPr>
              <w:spacing w:after="0" w:line="240" w:lineRule="auto"/>
              <w:jc w:val="center"/>
              <w:rPr>
                <w:rFonts w:ascii="Times New Roman" w:eastAsia="Times New Roman" w:hAnsi="Times New Roman" w:cs="Times New Roman"/>
                <w:b/>
                <w:color w:val="000000"/>
                <w:sz w:val="18"/>
                <w:szCs w:val="18"/>
                <w:lang w:val="en-US" w:eastAsia="id-ID"/>
              </w:rPr>
            </w:pPr>
            <w:r w:rsidRPr="00445CAA">
              <w:rPr>
                <w:rFonts w:ascii="Times New Roman" w:eastAsia="Times New Roman" w:hAnsi="Times New Roman" w:cs="Times New Roman"/>
                <w:color w:val="000000"/>
                <w:sz w:val="18"/>
                <w:szCs w:val="18"/>
                <w:lang w:eastAsia="en-ID"/>
              </w:rPr>
              <w:t xml:space="preserve"> </w:t>
            </w:r>
            <w:r w:rsidRPr="00445CAA">
              <w:rPr>
                <w:rFonts w:ascii="Times New Roman" w:eastAsia="Times New Roman" w:hAnsi="Times New Roman" w:cs="Times New Roman"/>
                <w:b/>
                <w:color w:val="000000"/>
                <w:sz w:val="18"/>
                <w:szCs w:val="18"/>
                <w:lang w:eastAsia="id-ID"/>
              </w:rPr>
              <w:t>Kolmogorov-Smirnov</w:t>
            </w:r>
            <w:r w:rsidRPr="00445CAA">
              <w:rPr>
                <w:rFonts w:ascii="Times New Roman" w:eastAsia="Times New Roman" w:hAnsi="Times New Roman" w:cs="Times New Roman"/>
                <w:b/>
                <w:color w:val="000000"/>
                <w:sz w:val="18"/>
                <w:szCs w:val="18"/>
                <w:vertAlign w:val="superscript"/>
                <w:lang w:eastAsia="id-ID"/>
              </w:rPr>
              <w:t>a</w:t>
            </w:r>
          </w:p>
        </w:tc>
        <w:tc>
          <w:tcPr>
            <w:tcW w:w="1713" w:type="pct"/>
            <w:tcBorders>
              <w:top w:val="single" w:sz="4" w:space="0" w:color="auto"/>
              <w:bottom w:val="single" w:sz="4" w:space="0" w:color="auto"/>
            </w:tcBorders>
            <w:shd w:val="clear" w:color="auto" w:fill="auto"/>
            <w:vAlign w:val="center"/>
            <w:hideMark/>
          </w:tcPr>
          <w:p w14:paraId="06850585" w14:textId="77777777" w:rsidR="00445CAA" w:rsidRPr="00445CAA" w:rsidRDefault="00445CAA" w:rsidP="003F2C42">
            <w:pPr>
              <w:spacing w:after="0" w:line="240" w:lineRule="auto"/>
              <w:jc w:val="center"/>
              <w:rPr>
                <w:rFonts w:ascii="Times New Roman" w:eastAsia="Times New Roman" w:hAnsi="Times New Roman" w:cs="Times New Roman"/>
                <w:b/>
                <w:color w:val="000000"/>
                <w:sz w:val="18"/>
                <w:szCs w:val="18"/>
                <w:lang w:val="en-US" w:eastAsia="id-ID"/>
              </w:rPr>
            </w:pPr>
            <w:r w:rsidRPr="00445CAA">
              <w:rPr>
                <w:rFonts w:ascii="Times New Roman" w:eastAsia="Times New Roman" w:hAnsi="Times New Roman" w:cs="Times New Roman"/>
                <w:b/>
                <w:color w:val="000000"/>
                <w:sz w:val="18"/>
                <w:szCs w:val="18"/>
                <w:lang w:val="en-US" w:eastAsia="id-ID"/>
              </w:rPr>
              <w:t>Keterangan</w:t>
            </w:r>
          </w:p>
        </w:tc>
      </w:tr>
      <w:tr w:rsidR="00445CAA" w:rsidRPr="00445CAA" w14:paraId="2EAC88B3" w14:textId="77777777" w:rsidTr="00445CAA">
        <w:trPr>
          <w:trHeight w:val="465"/>
        </w:trPr>
        <w:tc>
          <w:tcPr>
            <w:tcW w:w="3287" w:type="pct"/>
            <w:tcBorders>
              <w:top w:val="single" w:sz="4" w:space="0" w:color="auto"/>
              <w:bottom w:val="single" w:sz="4" w:space="0" w:color="auto"/>
            </w:tcBorders>
            <w:shd w:val="clear" w:color="auto" w:fill="auto"/>
            <w:noWrap/>
            <w:vAlign w:val="center"/>
            <w:hideMark/>
          </w:tcPr>
          <w:p w14:paraId="5E386E75" w14:textId="77777777" w:rsidR="00445CAA" w:rsidRPr="00445CAA" w:rsidRDefault="00445CAA" w:rsidP="003F2C42">
            <w:pPr>
              <w:spacing w:after="0" w:line="240" w:lineRule="auto"/>
              <w:jc w:val="center"/>
              <w:rPr>
                <w:rFonts w:ascii="Times New Roman" w:eastAsia="Times New Roman" w:hAnsi="Times New Roman" w:cs="Times New Roman"/>
                <w:color w:val="000000"/>
                <w:sz w:val="18"/>
                <w:szCs w:val="18"/>
                <w:lang w:val="en-US" w:eastAsia="id-ID"/>
              </w:rPr>
            </w:pPr>
            <w:r w:rsidRPr="00445CAA">
              <w:rPr>
                <w:rFonts w:ascii="Times New Roman" w:eastAsia="Times New Roman" w:hAnsi="Times New Roman" w:cs="Times New Roman"/>
                <w:color w:val="000000"/>
                <w:sz w:val="18"/>
                <w:szCs w:val="18"/>
                <w:lang w:val="en-US" w:eastAsia="id-ID"/>
              </w:rPr>
              <w:t>0.148</w:t>
            </w:r>
          </w:p>
        </w:tc>
        <w:tc>
          <w:tcPr>
            <w:tcW w:w="1713" w:type="pct"/>
            <w:tcBorders>
              <w:top w:val="single" w:sz="4" w:space="0" w:color="auto"/>
              <w:bottom w:val="single" w:sz="4" w:space="0" w:color="auto"/>
            </w:tcBorders>
            <w:shd w:val="clear" w:color="auto" w:fill="auto"/>
            <w:noWrap/>
            <w:vAlign w:val="center"/>
            <w:hideMark/>
          </w:tcPr>
          <w:p w14:paraId="35F26229" w14:textId="77777777" w:rsidR="00445CAA" w:rsidRPr="00445CAA" w:rsidRDefault="00445CAA" w:rsidP="003F2C42">
            <w:pPr>
              <w:spacing w:after="0" w:line="240" w:lineRule="auto"/>
              <w:jc w:val="center"/>
              <w:rPr>
                <w:rFonts w:ascii="Times New Roman" w:eastAsia="Times New Roman" w:hAnsi="Times New Roman" w:cs="Times New Roman"/>
                <w:color w:val="000000"/>
                <w:sz w:val="18"/>
                <w:szCs w:val="18"/>
                <w:lang w:val="en-US" w:eastAsia="id-ID"/>
              </w:rPr>
            </w:pPr>
            <w:r w:rsidRPr="00445CAA">
              <w:rPr>
                <w:rFonts w:ascii="Times New Roman" w:eastAsia="Times New Roman" w:hAnsi="Times New Roman" w:cs="Times New Roman"/>
                <w:color w:val="000000"/>
                <w:sz w:val="18"/>
                <w:szCs w:val="18"/>
                <w:lang w:val="en-US" w:eastAsia="id-ID"/>
              </w:rPr>
              <w:t>Normal</w:t>
            </w:r>
          </w:p>
        </w:tc>
      </w:tr>
    </w:tbl>
    <w:bookmarkEnd w:id="1"/>
    <w:p w14:paraId="5DDFEC63" w14:textId="77777777" w:rsidR="00445CAA" w:rsidRPr="00DA1188" w:rsidRDefault="00445CAA" w:rsidP="00445CAA">
      <w:pPr>
        <w:spacing w:after="0" w:line="360" w:lineRule="auto"/>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Sumber</w:t>
      </w:r>
      <w:r w:rsidRPr="00DA1188">
        <w:rPr>
          <w:rFonts w:ascii="Times New Roman" w:eastAsia="Times New Roman" w:hAnsi="Times New Roman" w:cs="Times New Roman"/>
          <w:sz w:val="24"/>
          <w:szCs w:val="24"/>
          <w:lang w:val="en-US" w:eastAsia="id-ID"/>
        </w:rPr>
        <w:t>: Data primer yang diolah, 2022.</w:t>
      </w:r>
    </w:p>
    <w:p w14:paraId="4E386767" w14:textId="2EDDFA5B" w:rsidR="00445CAA" w:rsidRDefault="00445CAA" w:rsidP="00445CAA">
      <w:pPr>
        <w:spacing w:after="0" w:line="360" w:lineRule="auto"/>
        <w:ind w:firstLine="720"/>
        <w:jc w:val="both"/>
        <w:rPr>
          <w:rFonts w:ascii="Times New Roman" w:eastAsia="Times New Roman" w:hAnsi="Times New Roman" w:cs="Times New Roman"/>
          <w:sz w:val="24"/>
          <w:szCs w:val="24"/>
          <w:lang w:val="id-ID" w:eastAsia="id-ID"/>
        </w:rPr>
      </w:pPr>
      <w:r w:rsidRPr="00445CAA">
        <w:rPr>
          <w:rFonts w:ascii="Times New Roman" w:eastAsia="Times New Roman" w:hAnsi="Times New Roman" w:cs="Times New Roman"/>
          <w:sz w:val="24"/>
          <w:szCs w:val="24"/>
          <w:lang w:val="id-ID" w:eastAsia="id-ID"/>
        </w:rPr>
        <w:t>Berdasarkan hasil dari tabel 4.</w:t>
      </w:r>
      <w:r w:rsidRPr="00445CAA">
        <w:rPr>
          <w:rFonts w:ascii="Times New Roman" w:eastAsia="Times New Roman" w:hAnsi="Times New Roman" w:cs="Times New Roman"/>
          <w:sz w:val="24"/>
          <w:szCs w:val="24"/>
          <w:lang w:val="en-US" w:eastAsia="id-ID"/>
        </w:rPr>
        <w:t>3</w:t>
      </w:r>
      <w:r w:rsidRPr="00445CAA">
        <w:rPr>
          <w:rFonts w:ascii="Times New Roman" w:eastAsia="Times New Roman" w:hAnsi="Times New Roman" w:cs="Times New Roman"/>
          <w:sz w:val="24"/>
          <w:szCs w:val="24"/>
          <w:lang w:val="id-ID" w:eastAsia="id-ID"/>
        </w:rPr>
        <w:t xml:space="preserve"> </w:t>
      </w:r>
      <w:r w:rsidRPr="00445CAA">
        <w:rPr>
          <w:rFonts w:ascii="Times New Roman" w:eastAsia="Times New Roman" w:hAnsi="Times New Roman" w:cs="Times New Roman"/>
          <w:sz w:val="24"/>
          <w:szCs w:val="24"/>
          <w:lang w:val="en-US" w:eastAsia="id-ID"/>
        </w:rPr>
        <w:t xml:space="preserve">terkait uji normalitas </w:t>
      </w:r>
      <w:r w:rsidRPr="00445CAA">
        <w:rPr>
          <w:rFonts w:ascii="Times New Roman" w:eastAsia="Times New Roman" w:hAnsi="Times New Roman" w:cs="Times New Roman"/>
          <w:sz w:val="24"/>
          <w:szCs w:val="24"/>
          <w:lang w:val="id-ID" w:eastAsia="id-ID"/>
        </w:rPr>
        <w:t>di atas</w:t>
      </w:r>
      <w:r w:rsidRPr="00445CAA">
        <w:rPr>
          <w:rFonts w:ascii="Times New Roman" w:eastAsia="Times New Roman" w:hAnsi="Times New Roman" w:cs="Times New Roman"/>
          <w:sz w:val="24"/>
          <w:szCs w:val="24"/>
          <w:lang w:val="en-US" w:eastAsia="id-ID"/>
        </w:rPr>
        <w:t xml:space="preserve"> menunjukan nilai signifikansi</w:t>
      </w:r>
      <w:r w:rsidRPr="00445CAA">
        <w:rPr>
          <w:rFonts w:ascii="Times New Roman" w:eastAsia="Times New Roman" w:hAnsi="Times New Roman" w:cs="Times New Roman"/>
          <w:sz w:val="24"/>
          <w:szCs w:val="24"/>
          <w:lang w:eastAsia="id-ID"/>
        </w:rPr>
        <w:t xml:space="preserve"> </w:t>
      </w:r>
      <w:r w:rsidRPr="00445CAA">
        <w:rPr>
          <w:rFonts w:ascii="Times New Roman" w:eastAsia="Times New Roman" w:hAnsi="Times New Roman" w:cs="Times New Roman"/>
          <w:bCs/>
          <w:i/>
          <w:iCs/>
          <w:sz w:val="24"/>
          <w:szCs w:val="24"/>
          <w:lang w:eastAsia="id-ID"/>
        </w:rPr>
        <w:t>Kolmogorov-Smirnov</w:t>
      </w:r>
      <w:r w:rsidRPr="00445CAA">
        <w:rPr>
          <w:rFonts w:ascii="Times New Roman" w:eastAsia="Times New Roman" w:hAnsi="Times New Roman" w:cs="Times New Roman"/>
          <w:b/>
          <w:sz w:val="24"/>
          <w:szCs w:val="24"/>
          <w:lang w:eastAsia="id-ID"/>
        </w:rPr>
        <w:t xml:space="preserve"> </w:t>
      </w:r>
      <w:r w:rsidRPr="00445CAA">
        <w:rPr>
          <w:rFonts w:ascii="Times New Roman" w:eastAsia="Times New Roman" w:hAnsi="Times New Roman" w:cs="Times New Roman"/>
          <w:bCs/>
          <w:sz w:val="24"/>
          <w:szCs w:val="24"/>
          <w:lang w:eastAsia="id-ID"/>
        </w:rPr>
        <w:t>sebesar 0,148 &gt; 0,05</w:t>
      </w:r>
      <w:r w:rsidRPr="00445CAA">
        <w:rPr>
          <w:rFonts w:ascii="Times New Roman" w:eastAsia="Times New Roman" w:hAnsi="Times New Roman" w:cs="Times New Roman"/>
          <w:sz w:val="24"/>
          <w:szCs w:val="24"/>
          <w:lang w:val="en-US" w:eastAsia="id-ID"/>
        </w:rPr>
        <w:t xml:space="preserve">. artinya </w:t>
      </w:r>
      <w:r w:rsidRPr="00445CAA">
        <w:rPr>
          <w:rFonts w:ascii="Times New Roman" w:eastAsia="Times New Roman" w:hAnsi="Times New Roman" w:cs="Times New Roman"/>
          <w:sz w:val="24"/>
          <w:szCs w:val="24"/>
          <w:lang w:val="id-ID" w:eastAsia="id-ID"/>
        </w:rPr>
        <w:t>dapat diketahui bahwa data dalam penelitian ini berdistribusi normal, sehingga dapat dilanjutkan untuk penelitian selanjutnya</w:t>
      </w:r>
    </w:p>
    <w:p w14:paraId="1D9956AE" w14:textId="77777777" w:rsidR="00445CAA" w:rsidRDefault="00445CAA" w:rsidP="00445CAA">
      <w:pPr>
        <w:spacing w:after="0" w:line="360" w:lineRule="auto"/>
        <w:ind w:firstLine="720"/>
        <w:jc w:val="both"/>
        <w:rPr>
          <w:rFonts w:ascii="Times New Roman" w:eastAsia="Times New Roman" w:hAnsi="Times New Roman" w:cs="Times New Roman"/>
          <w:sz w:val="24"/>
          <w:szCs w:val="24"/>
          <w:lang w:val="id-ID" w:eastAsia="id-ID"/>
        </w:rPr>
      </w:pPr>
    </w:p>
    <w:p w14:paraId="57976DAF" w14:textId="77777777" w:rsidR="00445CAA" w:rsidRDefault="00445CAA" w:rsidP="00445CAA">
      <w:pPr>
        <w:spacing w:after="0" w:line="360" w:lineRule="auto"/>
        <w:ind w:firstLine="720"/>
        <w:jc w:val="both"/>
        <w:rPr>
          <w:rFonts w:ascii="Times New Roman" w:eastAsia="Times New Roman" w:hAnsi="Times New Roman" w:cs="Times New Roman"/>
          <w:sz w:val="24"/>
          <w:szCs w:val="24"/>
          <w:lang w:val="id-ID" w:eastAsia="id-ID"/>
        </w:rPr>
      </w:pPr>
    </w:p>
    <w:p w14:paraId="2A27C88D" w14:textId="77777777" w:rsidR="00445CAA" w:rsidRDefault="00445CAA" w:rsidP="00445CAA">
      <w:pPr>
        <w:spacing w:after="0" w:line="360" w:lineRule="auto"/>
        <w:ind w:firstLine="720"/>
        <w:jc w:val="both"/>
        <w:rPr>
          <w:rFonts w:ascii="Times New Roman" w:eastAsia="Times New Roman" w:hAnsi="Times New Roman" w:cs="Times New Roman"/>
          <w:sz w:val="24"/>
          <w:szCs w:val="24"/>
          <w:lang w:val="id-ID" w:eastAsia="id-ID"/>
        </w:rPr>
      </w:pPr>
    </w:p>
    <w:p w14:paraId="2F8AE5A3" w14:textId="77777777" w:rsidR="00445CAA" w:rsidRPr="00445CAA" w:rsidRDefault="00445CAA" w:rsidP="00445CAA">
      <w:pPr>
        <w:spacing w:after="0" w:line="360" w:lineRule="auto"/>
        <w:ind w:firstLine="720"/>
        <w:jc w:val="both"/>
        <w:rPr>
          <w:rFonts w:asciiTheme="majorBidi" w:hAnsiTheme="majorBidi" w:cstheme="majorBidi"/>
          <w:b/>
          <w:bCs/>
          <w:sz w:val="24"/>
          <w:szCs w:val="24"/>
          <w:lang w:val="en-US"/>
        </w:rPr>
      </w:pPr>
    </w:p>
    <w:p w14:paraId="5A208E2D" w14:textId="3EBFFFBF" w:rsidR="00445CAA" w:rsidRDefault="00445CAA" w:rsidP="00445CAA">
      <w:pPr>
        <w:pStyle w:val="ListParagraph"/>
        <w:numPr>
          <w:ilvl w:val="0"/>
          <w:numId w:val="4"/>
        </w:numPr>
        <w:spacing w:line="36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Uji Multikoleniaritas</w:t>
      </w:r>
    </w:p>
    <w:p w14:paraId="30E5887A" w14:textId="6946212B" w:rsidR="00445CAA" w:rsidRDefault="00445CAA" w:rsidP="00445CAA">
      <w:pPr>
        <w:pStyle w:val="ListParagraph"/>
        <w:spacing w:line="360" w:lineRule="auto"/>
        <w:ind w:left="644"/>
        <w:jc w:val="both"/>
        <w:rPr>
          <w:rFonts w:asciiTheme="majorBidi" w:hAnsiTheme="majorBidi" w:cstheme="majorBidi"/>
          <w:b/>
          <w:bCs/>
          <w:sz w:val="24"/>
          <w:szCs w:val="24"/>
          <w:lang w:val="en-US"/>
        </w:rPr>
      </w:pPr>
      <w:r>
        <w:rPr>
          <w:rFonts w:asciiTheme="majorBidi" w:hAnsiTheme="majorBidi" w:cstheme="majorBidi"/>
          <w:b/>
          <w:bCs/>
          <w:sz w:val="24"/>
          <w:szCs w:val="24"/>
          <w:lang w:val="en-US"/>
        </w:rPr>
        <w:t>Tabel 4. Uji Multikoleniaritas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955"/>
        <w:gridCol w:w="615"/>
        <w:gridCol w:w="1388"/>
      </w:tblGrid>
      <w:tr w:rsidR="00445CAA" w:rsidRPr="00445CAA" w14:paraId="50F8D1C0" w14:textId="77777777" w:rsidTr="00445CAA">
        <w:tc>
          <w:tcPr>
            <w:tcW w:w="1525" w:type="pct"/>
            <w:tcBorders>
              <w:left w:val="nil"/>
              <w:bottom w:val="single" w:sz="4" w:space="0" w:color="auto"/>
              <w:right w:val="nil"/>
            </w:tcBorders>
            <w:shd w:val="clear" w:color="auto" w:fill="auto"/>
            <w:vAlign w:val="center"/>
          </w:tcPr>
          <w:p w14:paraId="5DCA4CBC" w14:textId="77777777" w:rsidR="00445CAA" w:rsidRPr="00445CAA" w:rsidRDefault="00445CAA" w:rsidP="003F2C42">
            <w:pPr>
              <w:spacing w:after="0" w:line="276" w:lineRule="auto"/>
              <w:ind w:left="60" w:right="60"/>
              <w:jc w:val="center"/>
              <w:rPr>
                <w:rFonts w:ascii="Times New Roman" w:eastAsia="Times New Roman" w:hAnsi="Times New Roman" w:cs="Times New Roman"/>
                <w:sz w:val="18"/>
                <w:szCs w:val="18"/>
                <w:lang w:val="id-ID" w:eastAsia="id-ID"/>
              </w:rPr>
            </w:pPr>
            <w:r w:rsidRPr="00445CAA">
              <w:rPr>
                <w:rFonts w:ascii="Times New Roman" w:eastAsia="Calibri" w:hAnsi="Times New Roman" w:cs="Arial"/>
                <w:b/>
                <w:sz w:val="18"/>
                <w:szCs w:val="18"/>
                <w:lang w:val="id-ID"/>
              </w:rPr>
              <w:t>Variabel</w:t>
            </w:r>
          </w:p>
        </w:tc>
        <w:tc>
          <w:tcPr>
            <w:tcW w:w="806" w:type="pct"/>
            <w:tcBorders>
              <w:left w:val="nil"/>
              <w:bottom w:val="single" w:sz="4" w:space="0" w:color="auto"/>
              <w:right w:val="nil"/>
            </w:tcBorders>
            <w:shd w:val="clear" w:color="auto" w:fill="auto"/>
            <w:vAlign w:val="center"/>
          </w:tcPr>
          <w:p w14:paraId="34EEA954" w14:textId="77777777" w:rsidR="00445CAA" w:rsidRPr="00445CAA" w:rsidRDefault="00445CAA" w:rsidP="003F2C42">
            <w:pPr>
              <w:spacing w:after="0" w:line="276" w:lineRule="auto"/>
              <w:jc w:val="center"/>
              <w:rPr>
                <w:rFonts w:ascii="Times New Roman" w:eastAsia="Calibri" w:hAnsi="Times New Roman" w:cs="Times New Roman"/>
                <w:sz w:val="18"/>
                <w:szCs w:val="18"/>
                <w:lang w:val="id-ID"/>
              </w:rPr>
            </w:pPr>
            <w:r w:rsidRPr="00445CAA">
              <w:rPr>
                <w:rFonts w:ascii="Times New Roman" w:eastAsia="Calibri" w:hAnsi="Times New Roman" w:cs="Arial"/>
                <w:b/>
                <w:i/>
                <w:sz w:val="18"/>
                <w:szCs w:val="18"/>
                <w:lang w:val="id-ID"/>
              </w:rPr>
              <w:t>Tolerance</w:t>
            </w:r>
          </w:p>
        </w:tc>
        <w:tc>
          <w:tcPr>
            <w:tcW w:w="531" w:type="pct"/>
            <w:tcBorders>
              <w:left w:val="nil"/>
              <w:bottom w:val="single" w:sz="4" w:space="0" w:color="auto"/>
              <w:right w:val="nil"/>
            </w:tcBorders>
            <w:shd w:val="clear" w:color="auto" w:fill="auto"/>
            <w:vAlign w:val="center"/>
          </w:tcPr>
          <w:p w14:paraId="42E2DDF9" w14:textId="77777777" w:rsidR="00445CAA" w:rsidRPr="00445CAA" w:rsidRDefault="00445CAA" w:rsidP="003F2C42">
            <w:pPr>
              <w:spacing w:after="0" w:line="276" w:lineRule="auto"/>
              <w:jc w:val="center"/>
              <w:rPr>
                <w:rFonts w:ascii="Times New Roman" w:eastAsia="Calibri" w:hAnsi="Times New Roman" w:cs="Times New Roman"/>
                <w:sz w:val="18"/>
                <w:szCs w:val="18"/>
                <w:lang w:val="id-ID"/>
              </w:rPr>
            </w:pPr>
            <w:r w:rsidRPr="00445CAA">
              <w:rPr>
                <w:rFonts w:ascii="Times New Roman" w:eastAsia="Calibri" w:hAnsi="Times New Roman" w:cs="Arial"/>
                <w:b/>
                <w:sz w:val="18"/>
                <w:szCs w:val="18"/>
                <w:lang w:val="id-ID"/>
              </w:rPr>
              <w:t>VIF</w:t>
            </w:r>
          </w:p>
        </w:tc>
        <w:tc>
          <w:tcPr>
            <w:tcW w:w="2138" w:type="pct"/>
            <w:tcBorders>
              <w:left w:val="nil"/>
              <w:bottom w:val="single" w:sz="4" w:space="0" w:color="auto"/>
              <w:right w:val="nil"/>
            </w:tcBorders>
            <w:shd w:val="clear" w:color="auto" w:fill="auto"/>
            <w:vAlign w:val="center"/>
          </w:tcPr>
          <w:p w14:paraId="146A66DC" w14:textId="77777777" w:rsidR="00445CAA" w:rsidRPr="00445CAA" w:rsidRDefault="00445CAA" w:rsidP="003F2C42">
            <w:pPr>
              <w:spacing w:after="0" w:line="276" w:lineRule="auto"/>
              <w:jc w:val="center"/>
              <w:rPr>
                <w:rFonts w:ascii="Times New Roman" w:eastAsia="Calibri" w:hAnsi="Times New Roman" w:cs="Times New Roman"/>
                <w:sz w:val="18"/>
                <w:szCs w:val="18"/>
                <w:lang w:val="id-ID"/>
              </w:rPr>
            </w:pPr>
            <w:r w:rsidRPr="00445CAA">
              <w:rPr>
                <w:rFonts w:ascii="Times New Roman" w:eastAsia="Calibri" w:hAnsi="Times New Roman" w:cs="Arial"/>
                <w:b/>
                <w:sz w:val="18"/>
                <w:szCs w:val="18"/>
                <w:lang w:val="id-ID"/>
              </w:rPr>
              <w:t>Keterangan</w:t>
            </w:r>
          </w:p>
        </w:tc>
      </w:tr>
      <w:tr w:rsidR="00445CAA" w:rsidRPr="00445CAA" w14:paraId="2B7A44D0" w14:textId="77777777" w:rsidTr="00445CAA">
        <w:tc>
          <w:tcPr>
            <w:tcW w:w="1525" w:type="pct"/>
            <w:tcBorders>
              <w:left w:val="nil"/>
              <w:bottom w:val="nil"/>
              <w:right w:val="nil"/>
            </w:tcBorders>
            <w:shd w:val="clear" w:color="auto" w:fill="auto"/>
            <w:vAlign w:val="center"/>
          </w:tcPr>
          <w:p w14:paraId="749385B1" w14:textId="77777777" w:rsidR="00445CAA" w:rsidRPr="00445CAA" w:rsidRDefault="00445CAA" w:rsidP="003F2C42">
            <w:pPr>
              <w:spacing w:after="0" w:line="240" w:lineRule="auto"/>
              <w:ind w:left="60" w:right="60"/>
              <w:jc w:val="center"/>
              <w:rPr>
                <w:rFonts w:ascii="Times New Roman" w:eastAsia="Calibri" w:hAnsi="Times New Roman" w:cs="Times New Roman"/>
                <w:sz w:val="18"/>
                <w:szCs w:val="18"/>
                <w:lang w:val="id-ID"/>
              </w:rPr>
            </w:pPr>
            <w:r w:rsidRPr="00445CAA">
              <w:rPr>
                <w:rFonts w:ascii="Times New Roman" w:eastAsia="Times New Roman" w:hAnsi="Times New Roman" w:cs="Times New Roman"/>
                <w:sz w:val="18"/>
                <w:szCs w:val="18"/>
                <w:lang w:val="en-US" w:eastAsia="id-ID"/>
              </w:rPr>
              <w:t>Komunikasi Pemasaran</w:t>
            </w:r>
            <w:r w:rsidRPr="00445CAA">
              <w:rPr>
                <w:rFonts w:ascii="Times New Roman" w:eastAsia="Times New Roman" w:hAnsi="Times New Roman" w:cs="Times New Roman"/>
                <w:sz w:val="18"/>
                <w:szCs w:val="18"/>
                <w:lang w:val="id-ID" w:eastAsia="id-ID"/>
              </w:rPr>
              <w:t xml:space="preserve"> </w:t>
            </w:r>
          </w:p>
        </w:tc>
        <w:tc>
          <w:tcPr>
            <w:tcW w:w="806" w:type="pct"/>
            <w:tcBorders>
              <w:left w:val="nil"/>
              <w:bottom w:val="nil"/>
              <w:right w:val="nil"/>
            </w:tcBorders>
            <w:shd w:val="clear" w:color="auto" w:fill="auto"/>
            <w:vAlign w:val="center"/>
          </w:tcPr>
          <w:p w14:paraId="5A7CDA6D" w14:textId="77777777" w:rsidR="00445CAA" w:rsidRPr="00445CAA" w:rsidRDefault="00445CAA" w:rsidP="003F2C42">
            <w:pPr>
              <w:spacing w:after="0" w:line="276" w:lineRule="auto"/>
              <w:jc w:val="center"/>
              <w:rPr>
                <w:rFonts w:ascii="Times New Roman" w:eastAsia="Calibri" w:hAnsi="Times New Roman" w:cs="Times New Roman"/>
                <w:sz w:val="18"/>
                <w:szCs w:val="18"/>
                <w:lang w:val="en-US"/>
              </w:rPr>
            </w:pPr>
            <w:r w:rsidRPr="00445CAA">
              <w:rPr>
                <w:rFonts w:ascii="Times New Roman" w:eastAsia="Times New Roman" w:hAnsi="Times New Roman" w:cs="Times New Roman"/>
                <w:sz w:val="18"/>
                <w:szCs w:val="18"/>
                <w:lang w:val="en-US" w:eastAsia="id-ID"/>
              </w:rPr>
              <w:t>0</w:t>
            </w:r>
            <w:r w:rsidRPr="00445CAA">
              <w:rPr>
                <w:rFonts w:ascii="Times New Roman" w:eastAsia="Times New Roman" w:hAnsi="Times New Roman" w:cs="Times New Roman"/>
                <w:sz w:val="18"/>
                <w:szCs w:val="18"/>
                <w:lang w:val="id-ID" w:eastAsia="id-ID"/>
              </w:rPr>
              <w:t>.4</w:t>
            </w:r>
            <w:r w:rsidRPr="00445CAA">
              <w:rPr>
                <w:rFonts w:ascii="Times New Roman" w:eastAsia="Times New Roman" w:hAnsi="Times New Roman" w:cs="Times New Roman"/>
                <w:sz w:val="18"/>
                <w:szCs w:val="18"/>
                <w:lang w:val="en-US" w:eastAsia="id-ID"/>
              </w:rPr>
              <w:t>67</w:t>
            </w:r>
          </w:p>
        </w:tc>
        <w:tc>
          <w:tcPr>
            <w:tcW w:w="531" w:type="pct"/>
            <w:tcBorders>
              <w:left w:val="nil"/>
              <w:bottom w:val="nil"/>
              <w:right w:val="nil"/>
            </w:tcBorders>
            <w:shd w:val="clear" w:color="auto" w:fill="auto"/>
            <w:vAlign w:val="center"/>
          </w:tcPr>
          <w:p w14:paraId="02D45CA5" w14:textId="77777777" w:rsidR="00445CAA" w:rsidRPr="00445CAA" w:rsidRDefault="00445CAA" w:rsidP="003F2C42">
            <w:pPr>
              <w:spacing w:after="0" w:line="276" w:lineRule="auto"/>
              <w:jc w:val="center"/>
              <w:rPr>
                <w:rFonts w:ascii="Times New Roman" w:eastAsia="Calibri" w:hAnsi="Times New Roman" w:cs="Times New Roman"/>
                <w:sz w:val="18"/>
                <w:szCs w:val="18"/>
                <w:lang w:val="en-US"/>
              </w:rPr>
            </w:pPr>
            <w:r w:rsidRPr="00445CAA">
              <w:rPr>
                <w:rFonts w:ascii="Times New Roman" w:eastAsia="Times New Roman" w:hAnsi="Times New Roman" w:cs="Times New Roman"/>
                <w:sz w:val="18"/>
                <w:szCs w:val="18"/>
                <w:lang w:val="id-ID" w:eastAsia="id-ID"/>
              </w:rPr>
              <w:t>2.</w:t>
            </w:r>
            <w:r w:rsidRPr="00445CAA">
              <w:rPr>
                <w:rFonts w:ascii="Times New Roman" w:eastAsia="Times New Roman" w:hAnsi="Times New Roman" w:cs="Times New Roman"/>
                <w:sz w:val="18"/>
                <w:szCs w:val="18"/>
                <w:lang w:val="en-US" w:eastAsia="id-ID"/>
              </w:rPr>
              <w:t>140</w:t>
            </w:r>
          </w:p>
        </w:tc>
        <w:tc>
          <w:tcPr>
            <w:tcW w:w="2138" w:type="pct"/>
            <w:tcBorders>
              <w:left w:val="nil"/>
              <w:bottom w:val="nil"/>
              <w:right w:val="nil"/>
            </w:tcBorders>
            <w:shd w:val="clear" w:color="auto" w:fill="auto"/>
            <w:vAlign w:val="center"/>
          </w:tcPr>
          <w:p w14:paraId="27F2DFA3" w14:textId="77777777" w:rsidR="00445CAA" w:rsidRPr="00445CAA" w:rsidRDefault="00445CAA" w:rsidP="003F2C42">
            <w:pPr>
              <w:spacing w:after="0" w:line="276" w:lineRule="auto"/>
              <w:jc w:val="center"/>
              <w:rPr>
                <w:rFonts w:ascii="Times New Roman" w:eastAsia="Calibri" w:hAnsi="Times New Roman" w:cs="Times New Roman"/>
                <w:sz w:val="18"/>
                <w:szCs w:val="18"/>
                <w:lang w:val="id-ID"/>
              </w:rPr>
            </w:pPr>
            <w:r w:rsidRPr="00445CAA">
              <w:rPr>
                <w:rFonts w:ascii="Times New Roman" w:eastAsia="Calibri" w:hAnsi="Times New Roman" w:cs="Times New Roman"/>
                <w:sz w:val="18"/>
                <w:szCs w:val="18"/>
                <w:lang w:val="id-ID"/>
              </w:rPr>
              <w:t>Tidak terjadi multikolinieritas</w:t>
            </w:r>
          </w:p>
        </w:tc>
      </w:tr>
      <w:tr w:rsidR="00445CAA" w:rsidRPr="00445CAA" w14:paraId="7664C6CB" w14:textId="77777777" w:rsidTr="00445CAA">
        <w:tc>
          <w:tcPr>
            <w:tcW w:w="1525" w:type="pct"/>
            <w:tcBorders>
              <w:top w:val="nil"/>
              <w:left w:val="nil"/>
              <w:bottom w:val="single" w:sz="4" w:space="0" w:color="auto"/>
              <w:right w:val="nil"/>
            </w:tcBorders>
            <w:shd w:val="clear" w:color="auto" w:fill="auto"/>
            <w:vAlign w:val="center"/>
          </w:tcPr>
          <w:p w14:paraId="0CAEACD1" w14:textId="77777777" w:rsidR="00445CAA" w:rsidRPr="00445CAA" w:rsidRDefault="00445CAA" w:rsidP="003F2C42">
            <w:pPr>
              <w:spacing w:after="0" w:line="276" w:lineRule="auto"/>
              <w:ind w:left="60" w:right="60"/>
              <w:jc w:val="center"/>
              <w:rPr>
                <w:rFonts w:ascii="Times New Roman" w:eastAsia="Calibri" w:hAnsi="Times New Roman" w:cs="Times New Roman"/>
                <w:sz w:val="18"/>
                <w:szCs w:val="18"/>
                <w:lang w:val="en-US"/>
              </w:rPr>
            </w:pPr>
            <w:r w:rsidRPr="00445CAA">
              <w:rPr>
                <w:rFonts w:ascii="Times New Roman" w:eastAsia="Times New Roman" w:hAnsi="Times New Roman" w:cs="Times New Roman"/>
                <w:sz w:val="18"/>
                <w:szCs w:val="18"/>
                <w:lang w:val="en-US" w:eastAsia="id-ID"/>
              </w:rPr>
              <w:t>Kualitas Informasi</w:t>
            </w:r>
          </w:p>
        </w:tc>
        <w:tc>
          <w:tcPr>
            <w:tcW w:w="806" w:type="pct"/>
            <w:tcBorders>
              <w:top w:val="nil"/>
              <w:left w:val="nil"/>
              <w:bottom w:val="single" w:sz="4" w:space="0" w:color="auto"/>
              <w:right w:val="nil"/>
            </w:tcBorders>
            <w:shd w:val="clear" w:color="auto" w:fill="auto"/>
            <w:vAlign w:val="center"/>
          </w:tcPr>
          <w:p w14:paraId="24288BD2" w14:textId="77777777" w:rsidR="00445CAA" w:rsidRPr="00445CAA" w:rsidRDefault="00445CAA" w:rsidP="003F2C42">
            <w:pPr>
              <w:spacing w:after="0" w:line="276" w:lineRule="auto"/>
              <w:jc w:val="center"/>
              <w:rPr>
                <w:rFonts w:ascii="Times New Roman" w:eastAsia="Calibri" w:hAnsi="Times New Roman" w:cs="Times New Roman"/>
                <w:sz w:val="18"/>
                <w:szCs w:val="18"/>
                <w:lang w:val="en-US"/>
              </w:rPr>
            </w:pPr>
            <w:r w:rsidRPr="00445CAA">
              <w:rPr>
                <w:rFonts w:ascii="Times New Roman" w:eastAsia="Times New Roman" w:hAnsi="Times New Roman" w:cs="Times New Roman"/>
                <w:sz w:val="18"/>
                <w:szCs w:val="18"/>
                <w:lang w:val="en-US" w:eastAsia="id-ID"/>
              </w:rPr>
              <w:t>0</w:t>
            </w:r>
            <w:r w:rsidRPr="00445CAA">
              <w:rPr>
                <w:rFonts w:ascii="Times New Roman" w:eastAsia="Times New Roman" w:hAnsi="Times New Roman" w:cs="Times New Roman"/>
                <w:sz w:val="18"/>
                <w:szCs w:val="18"/>
                <w:lang w:val="id-ID" w:eastAsia="id-ID"/>
              </w:rPr>
              <w:t>.</w:t>
            </w:r>
            <w:r w:rsidRPr="00445CAA">
              <w:rPr>
                <w:rFonts w:ascii="Times New Roman" w:eastAsia="Times New Roman" w:hAnsi="Times New Roman" w:cs="Times New Roman"/>
                <w:sz w:val="18"/>
                <w:szCs w:val="18"/>
                <w:lang w:val="en-US" w:eastAsia="id-ID"/>
              </w:rPr>
              <w:t>467</w:t>
            </w:r>
          </w:p>
        </w:tc>
        <w:tc>
          <w:tcPr>
            <w:tcW w:w="531" w:type="pct"/>
            <w:tcBorders>
              <w:top w:val="nil"/>
              <w:left w:val="nil"/>
              <w:bottom w:val="single" w:sz="4" w:space="0" w:color="auto"/>
              <w:right w:val="nil"/>
            </w:tcBorders>
            <w:shd w:val="clear" w:color="auto" w:fill="auto"/>
            <w:vAlign w:val="center"/>
          </w:tcPr>
          <w:p w14:paraId="4288AC1D" w14:textId="77777777" w:rsidR="00445CAA" w:rsidRPr="00445CAA" w:rsidRDefault="00445CAA" w:rsidP="003F2C42">
            <w:pPr>
              <w:spacing w:after="0" w:line="276" w:lineRule="auto"/>
              <w:jc w:val="center"/>
              <w:rPr>
                <w:rFonts w:ascii="Times New Roman" w:eastAsia="Calibri" w:hAnsi="Times New Roman" w:cs="Times New Roman"/>
                <w:sz w:val="18"/>
                <w:szCs w:val="18"/>
                <w:lang w:val="en-US"/>
              </w:rPr>
            </w:pPr>
            <w:r w:rsidRPr="00445CAA">
              <w:rPr>
                <w:rFonts w:ascii="Times New Roman" w:eastAsia="Times New Roman" w:hAnsi="Times New Roman" w:cs="Times New Roman"/>
                <w:sz w:val="18"/>
                <w:szCs w:val="18"/>
                <w:lang w:val="en-US" w:eastAsia="id-ID"/>
              </w:rPr>
              <w:t>2</w:t>
            </w:r>
            <w:r w:rsidRPr="00445CAA">
              <w:rPr>
                <w:rFonts w:ascii="Times New Roman" w:eastAsia="Times New Roman" w:hAnsi="Times New Roman" w:cs="Times New Roman"/>
                <w:sz w:val="18"/>
                <w:szCs w:val="18"/>
                <w:lang w:val="id-ID" w:eastAsia="id-ID"/>
              </w:rPr>
              <w:t>.</w:t>
            </w:r>
            <w:r w:rsidRPr="00445CAA">
              <w:rPr>
                <w:rFonts w:ascii="Times New Roman" w:eastAsia="Times New Roman" w:hAnsi="Times New Roman" w:cs="Times New Roman"/>
                <w:sz w:val="18"/>
                <w:szCs w:val="18"/>
                <w:lang w:val="en-US" w:eastAsia="id-ID"/>
              </w:rPr>
              <w:t>140</w:t>
            </w:r>
          </w:p>
        </w:tc>
        <w:tc>
          <w:tcPr>
            <w:tcW w:w="2138" w:type="pct"/>
            <w:tcBorders>
              <w:top w:val="nil"/>
              <w:left w:val="nil"/>
              <w:bottom w:val="single" w:sz="4" w:space="0" w:color="auto"/>
              <w:right w:val="nil"/>
            </w:tcBorders>
            <w:shd w:val="clear" w:color="auto" w:fill="auto"/>
            <w:vAlign w:val="center"/>
          </w:tcPr>
          <w:p w14:paraId="103FB08D" w14:textId="77777777" w:rsidR="00445CAA" w:rsidRPr="00445CAA" w:rsidRDefault="00445CAA" w:rsidP="003F2C42">
            <w:pPr>
              <w:spacing w:after="0" w:line="276" w:lineRule="auto"/>
              <w:jc w:val="center"/>
              <w:rPr>
                <w:rFonts w:ascii="Times New Roman" w:eastAsia="Calibri" w:hAnsi="Times New Roman" w:cs="Times New Roman"/>
                <w:sz w:val="18"/>
                <w:szCs w:val="18"/>
                <w:lang w:val="id-ID"/>
              </w:rPr>
            </w:pPr>
            <w:r w:rsidRPr="00445CAA">
              <w:rPr>
                <w:rFonts w:ascii="Times New Roman" w:eastAsia="Calibri" w:hAnsi="Times New Roman" w:cs="Times New Roman"/>
                <w:sz w:val="18"/>
                <w:szCs w:val="18"/>
                <w:lang w:val="id-ID"/>
              </w:rPr>
              <w:t>Tidak terjadi multikolinieritas</w:t>
            </w:r>
          </w:p>
        </w:tc>
      </w:tr>
    </w:tbl>
    <w:p w14:paraId="5E224C58" w14:textId="574F9A16" w:rsidR="00445CAA" w:rsidRPr="00445CAA" w:rsidRDefault="00445CAA" w:rsidP="00445CAA">
      <w:pPr>
        <w:spacing w:line="360" w:lineRule="auto"/>
        <w:jc w:val="both"/>
        <w:rPr>
          <w:rFonts w:ascii="Times New Roman" w:eastAsia="Times New Roman" w:hAnsi="Times New Roman" w:cs="Times New Roman"/>
          <w:sz w:val="24"/>
          <w:szCs w:val="24"/>
          <w:lang w:val="en-US" w:eastAsia="id-ID"/>
        </w:rPr>
      </w:pPr>
      <w:proofErr w:type="gramStart"/>
      <w:r w:rsidRPr="00445CAA">
        <w:rPr>
          <w:rFonts w:asciiTheme="majorBidi" w:hAnsiTheme="majorBidi" w:cstheme="majorBidi"/>
          <w:sz w:val="24"/>
          <w:szCs w:val="24"/>
          <w:lang w:val="en-US"/>
        </w:rPr>
        <w:t>Sumber :</w:t>
      </w:r>
      <w:proofErr w:type="gramEnd"/>
      <w:r w:rsidRPr="00445CAA">
        <w:rPr>
          <w:rFonts w:asciiTheme="majorBidi" w:hAnsiTheme="majorBidi" w:cstheme="majorBidi"/>
          <w:sz w:val="24"/>
          <w:szCs w:val="24"/>
          <w:lang w:val="en-US"/>
        </w:rPr>
        <w:t xml:space="preserve"> </w:t>
      </w:r>
      <w:r w:rsidRPr="00445CAA">
        <w:rPr>
          <w:rFonts w:ascii="Times New Roman" w:eastAsia="Times New Roman" w:hAnsi="Times New Roman" w:cs="Times New Roman"/>
          <w:sz w:val="24"/>
          <w:szCs w:val="24"/>
          <w:lang w:val="en-US" w:eastAsia="id-ID"/>
        </w:rPr>
        <w:t>Data primer yang diolah, 2022</w:t>
      </w:r>
    </w:p>
    <w:p w14:paraId="122F44B6" w14:textId="496026AD" w:rsidR="00445CAA" w:rsidRPr="00445CAA" w:rsidRDefault="00445CAA" w:rsidP="00445CAA">
      <w:pPr>
        <w:spacing w:line="360" w:lineRule="auto"/>
        <w:jc w:val="both"/>
        <w:rPr>
          <w:rFonts w:ascii="Times New Roman" w:eastAsia="Times New Roman" w:hAnsi="Times New Roman" w:cs="Times New Roman"/>
          <w:sz w:val="24"/>
          <w:szCs w:val="24"/>
          <w:lang w:val="en-US" w:eastAsia="id-ID"/>
        </w:rPr>
      </w:pPr>
      <w:bookmarkStart w:id="2" w:name="_Hlk174875238"/>
      <w:r w:rsidRPr="00DA1188">
        <w:rPr>
          <w:rFonts w:ascii="Times New Roman" w:eastAsia="Calibri" w:hAnsi="Times New Roman" w:cs="Times New Roman"/>
          <w:sz w:val="24"/>
          <w:szCs w:val="24"/>
          <w:lang w:val="id-ID"/>
        </w:rPr>
        <w:t>Berdasarkan tabel 4.</w:t>
      </w:r>
      <w:r>
        <w:rPr>
          <w:rFonts w:ascii="Times New Roman" w:eastAsia="Calibri" w:hAnsi="Times New Roman" w:cs="Times New Roman"/>
          <w:sz w:val="24"/>
          <w:szCs w:val="24"/>
          <w:lang w:val="en-US"/>
        </w:rPr>
        <w:t>4</w:t>
      </w:r>
      <w:r w:rsidRPr="00DA1188">
        <w:rPr>
          <w:rFonts w:ascii="Times New Roman" w:eastAsia="Calibri" w:hAnsi="Times New Roman" w:cs="Times New Roman"/>
          <w:sz w:val="24"/>
          <w:szCs w:val="24"/>
          <w:lang w:val="en-US"/>
        </w:rPr>
        <w:t xml:space="preserve"> </w:t>
      </w:r>
      <w:r w:rsidRPr="00DA1188">
        <w:rPr>
          <w:rFonts w:ascii="Times New Roman" w:eastAsia="Calibri" w:hAnsi="Times New Roman" w:cs="Times New Roman"/>
          <w:sz w:val="24"/>
          <w:szCs w:val="24"/>
          <w:lang w:val="id-ID"/>
        </w:rPr>
        <w:t xml:space="preserve">hasil uji multikolinearitas di atas menunjukan </w:t>
      </w:r>
      <w:r w:rsidRPr="00DA1188">
        <w:rPr>
          <w:rFonts w:ascii="Times New Roman" w:eastAsia="Times New Roman" w:hAnsi="Times New Roman" w:cs="Arial"/>
          <w:sz w:val="24"/>
          <w:szCs w:val="24"/>
          <w:lang w:val="id-ID" w:eastAsia="id-ID"/>
        </w:rPr>
        <w:t>hasil perhitungan menunjukkan bahwa tidak ada variabel bebas yang mempunyai nilai tolerance ≤ 0,1. Hal yang sama ditujukkan oleh nilai VIF, dimana tidak ada nilai VIF ≥10 sehingga dapat disimpulkan bahwa model regresi pada penelitian ini tidak terjadi multikolinieritas dan model regresi layak digunakan</w:t>
      </w:r>
      <w:bookmarkEnd w:id="2"/>
      <w:r>
        <w:rPr>
          <w:rFonts w:ascii="Times New Roman" w:eastAsia="Times New Roman" w:hAnsi="Times New Roman" w:cs="Arial"/>
          <w:sz w:val="24"/>
          <w:szCs w:val="24"/>
          <w:lang w:val="id-ID" w:eastAsia="id-ID"/>
        </w:rPr>
        <w:t>.</w:t>
      </w:r>
    </w:p>
    <w:p w14:paraId="63728D85" w14:textId="64BEFA89" w:rsidR="00445CAA" w:rsidRDefault="00445CAA" w:rsidP="00445CAA">
      <w:pPr>
        <w:pStyle w:val="ListParagraph"/>
        <w:numPr>
          <w:ilvl w:val="0"/>
          <w:numId w:val="4"/>
        </w:numPr>
        <w:spacing w:line="36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Uji Heterokedastisitas</w:t>
      </w:r>
    </w:p>
    <w:p w14:paraId="5D071193" w14:textId="55CE005F" w:rsidR="00445CAA" w:rsidRDefault="00445CAA" w:rsidP="00445CAA">
      <w:pPr>
        <w:pStyle w:val="ListParagraph"/>
        <w:spacing w:line="360" w:lineRule="auto"/>
        <w:ind w:left="644"/>
        <w:jc w:val="both"/>
        <w:rPr>
          <w:rFonts w:asciiTheme="majorBidi" w:hAnsiTheme="majorBidi" w:cstheme="majorBidi"/>
          <w:b/>
          <w:bCs/>
          <w:sz w:val="24"/>
          <w:szCs w:val="24"/>
          <w:lang w:val="en-US"/>
        </w:rPr>
      </w:pPr>
      <w:r>
        <w:rPr>
          <w:rFonts w:asciiTheme="majorBidi" w:hAnsiTheme="majorBidi" w:cstheme="majorBidi"/>
          <w:b/>
          <w:bCs/>
          <w:sz w:val="24"/>
          <w:szCs w:val="24"/>
          <w:lang w:val="en-US"/>
        </w:rPr>
        <w:t>Tabel 5. Uji Heterokedastisitas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601"/>
        <w:gridCol w:w="1433"/>
      </w:tblGrid>
      <w:tr w:rsidR="00445CAA" w:rsidRPr="00445CAA" w14:paraId="71ADCD06" w14:textId="77777777" w:rsidTr="00445CAA">
        <w:tc>
          <w:tcPr>
            <w:tcW w:w="0" w:type="auto"/>
            <w:tcBorders>
              <w:left w:val="nil"/>
              <w:bottom w:val="single" w:sz="4" w:space="0" w:color="auto"/>
              <w:right w:val="nil"/>
            </w:tcBorders>
            <w:shd w:val="clear" w:color="auto" w:fill="auto"/>
            <w:vAlign w:val="center"/>
          </w:tcPr>
          <w:p w14:paraId="3AC05A63" w14:textId="77777777" w:rsidR="00445CAA" w:rsidRPr="00445CAA" w:rsidRDefault="00445CAA" w:rsidP="003F2C42">
            <w:pPr>
              <w:spacing w:after="0" w:line="360" w:lineRule="auto"/>
              <w:jc w:val="center"/>
              <w:rPr>
                <w:rFonts w:ascii="Times New Roman" w:eastAsia="Calibri" w:hAnsi="Times New Roman" w:cs="Times New Roman"/>
                <w:b/>
                <w:sz w:val="18"/>
                <w:szCs w:val="18"/>
                <w:lang w:val="id-ID"/>
              </w:rPr>
            </w:pPr>
            <w:r w:rsidRPr="00445CAA">
              <w:rPr>
                <w:rFonts w:ascii="Times New Roman" w:eastAsia="Calibri" w:hAnsi="Times New Roman" w:cs="Times New Roman"/>
                <w:b/>
                <w:sz w:val="18"/>
                <w:szCs w:val="18"/>
                <w:lang w:val="id-ID"/>
              </w:rPr>
              <w:t>Variabel</w:t>
            </w:r>
          </w:p>
        </w:tc>
        <w:tc>
          <w:tcPr>
            <w:tcW w:w="0" w:type="auto"/>
            <w:tcBorders>
              <w:left w:val="nil"/>
              <w:bottom w:val="single" w:sz="4" w:space="0" w:color="auto"/>
              <w:right w:val="nil"/>
            </w:tcBorders>
            <w:shd w:val="clear" w:color="auto" w:fill="auto"/>
            <w:vAlign w:val="center"/>
          </w:tcPr>
          <w:p w14:paraId="005864F4" w14:textId="77777777" w:rsidR="00445CAA" w:rsidRPr="00445CAA" w:rsidRDefault="00445CAA" w:rsidP="003F2C42">
            <w:pPr>
              <w:spacing w:after="0" w:line="360" w:lineRule="auto"/>
              <w:jc w:val="center"/>
              <w:rPr>
                <w:rFonts w:ascii="Times New Roman" w:eastAsia="Calibri" w:hAnsi="Times New Roman" w:cs="Times New Roman"/>
                <w:b/>
                <w:i/>
                <w:sz w:val="18"/>
                <w:szCs w:val="18"/>
                <w:lang w:val="id-ID"/>
              </w:rPr>
            </w:pPr>
            <w:r w:rsidRPr="00445CAA">
              <w:rPr>
                <w:rFonts w:ascii="Times New Roman" w:eastAsia="Calibri" w:hAnsi="Times New Roman" w:cs="Times New Roman"/>
                <w:b/>
                <w:i/>
                <w:sz w:val="18"/>
                <w:szCs w:val="18"/>
                <w:lang w:val="id-ID"/>
              </w:rPr>
              <w:t>sig</w:t>
            </w:r>
          </w:p>
        </w:tc>
        <w:tc>
          <w:tcPr>
            <w:tcW w:w="0" w:type="auto"/>
            <w:tcBorders>
              <w:left w:val="nil"/>
              <w:bottom w:val="single" w:sz="4" w:space="0" w:color="auto"/>
              <w:right w:val="nil"/>
            </w:tcBorders>
            <w:shd w:val="clear" w:color="auto" w:fill="auto"/>
            <w:vAlign w:val="center"/>
          </w:tcPr>
          <w:p w14:paraId="5A25A813" w14:textId="77777777" w:rsidR="00445CAA" w:rsidRPr="00445CAA" w:rsidRDefault="00445CAA" w:rsidP="003F2C42">
            <w:pPr>
              <w:spacing w:after="0" w:line="360" w:lineRule="auto"/>
              <w:jc w:val="center"/>
              <w:rPr>
                <w:rFonts w:ascii="Times New Roman" w:eastAsia="Calibri" w:hAnsi="Times New Roman" w:cs="Times New Roman"/>
                <w:b/>
                <w:sz w:val="18"/>
                <w:szCs w:val="18"/>
                <w:lang w:val="id-ID"/>
              </w:rPr>
            </w:pPr>
            <w:r w:rsidRPr="00445CAA">
              <w:rPr>
                <w:rFonts w:ascii="Times New Roman" w:eastAsia="Calibri" w:hAnsi="Times New Roman" w:cs="Times New Roman"/>
                <w:b/>
                <w:sz w:val="18"/>
                <w:szCs w:val="18"/>
                <w:lang w:val="id-ID"/>
              </w:rPr>
              <w:t>Keterangan</w:t>
            </w:r>
          </w:p>
        </w:tc>
      </w:tr>
      <w:tr w:rsidR="00445CAA" w:rsidRPr="00445CAA" w14:paraId="03227691" w14:textId="77777777" w:rsidTr="00445CAA">
        <w:trPr>
          <w:trHeight w:val="326"/>
        </w:trPr>
        <w:tc>
          <w:tcPr>
            <w:tcW w:w="0" w:type="auto"/>
            <w:tcBorders>
              <w:left w:val="nil"/>
              <w:bottom w:val="nil"/>
              <w:right w:val="nil"/>
            </w:tcBorders>
            <w:shd w:val="clear" w:color="auto" w:fill="auto"/>
            <w:vAlign w:val="center"/>
          </w:tcPr>
          <w:p w14:paraId="339F4B87" w14:textId="77777777" w:rsidR="00445CAA" w:rsidRPr="00445CAA" w:rsidRDefault="00445CAA" w:rsidP="003F2C42">
            <w:pPr>
              <w:spacing w:after="0" w:line="320" w:lineRule="atLeast"/>
              <w:ind w:left="60" w:right="60"/>
              <w:jc w:val="center"/>
              <w:rPr>
                <w:rFonts w:ascii="Times New Roman" w:eastAsia="Calibri" w:hAnsi="Times New Roman" w:cs="Times New Roman"/>
                <w:sz w:val="18"/>
                <w:szCs w:val="18"/>
                <w:lang w:val="id-ID"/>
              </w:rPr>
            </w:pPr>
            <w:r w:rsidRPr="00445CAA">
              <w:rPr>
                <w:rFonts w:ascii="Times New Roman" w:eastAsia="Times New Roman" w:hAnsi="Times New Roman" w:cs="Times New Roman"/>
                <w:sz w:val="18"/>
                <w:szCs w:val="18"/>
                <w:lang w:val="en-US" w:eastAsia="id-ID"/>
              </w:rPr>
              <w:t>Komunikasi Pemasaran</w:t>
            </w:r>
            <w:r w:rsidRPr="00445CAA">
              <w:rPr>
                <w:rFonts w:ascii="Times New Roman" w:eastAsia="Times New Roman" w:hAnsi="Times New Roman" w:cs="Times New Roman"/>
                <w:sz w:val="18"/>
                <w:szCs w:val="18"/>
                <w:lang w:val="id-ID" w:eastAsia="id-ID"/>
              </w:rPr>
              <w:t xml:space="preserve"> </w:t>
            </w:r>
          </w:p>
        </w:tc>
        <w:tc>
          <w:tcPr>
            <w:tcW w:w="0" w:type="auto"/>
            <w:tcBorders>
              <w:left w:val="nil"/>
              <w:bottom w:val="nil"/>
              <w:right w:val="nil"/>
            </w:tcBorders>
            <w:shd w:val="clear" w:color="auto" w:fill="auto"/>
            <w:vAlign w:val="center"/>
          </w:tcPr>
          <w:p w14:paraId="012146B3" w14:textId="77777777" w:rsidR="00445CAA" w:rsidRPr="00445CAA" w:rsidRDefault="00445CAA" w:rsidP="003F2C42">
            <w:pPr>
              <w:spacing w:after="0" w:line="360" w:lineRule="auto"/>
              <w:jc w:val="center"/>
              <w:rPr>
                <w:rFonts w:ascii="Times New Roman" w:eastAsia="Calibri" w:hAnsi="Times New Roman" w:cs="Times New Roman"/>
                <w:sz w:val="18"/>
                <w:szCs w:val="18"/>
                <w:lang w:val="en-US"/>
              </w:rPr>
            </w:pPr>
            <w:r w:rsidRPr="00445CAA">
              <w:rPr>
                <w:rFonts w:ascii="Times New Roman" w:eastAsia="Times New Roman" w:hAnsi="Times New Roman" w:cs="Times New Roman"/>
                <w:sz w:val="18"/>
                <w:szCs w:val="18"/>
                <w:lang w:val="en-US" w:eastAsia="id-ID"/>
              </w:rPr>
              <w:t>0</w:t>
            </w:r>
            <w:r w:rsidRPr="00445CAA">
              <w:rPr>
                <w:rFonts w:ascii="Times New Roman" w:eastAsia="Times New Roman" w:hAnsi="Times New Roman" w:cs="Times New Roman"/>
                <w:sz w:val="18"/>
                <w:szCs w:val="18"/>
                <w:lang w:val="id-ID" w:eastAsia="id-ID"/>
              </w:rPr>
              <w:t>.0</w:t>
            </w:r>
            <w:r w:rsidRPr="00445CAA">
              <w:rPr>
                <w:rFonts w:ascii="Times New Roman" w:eastAsia="Times New Roman" w:hAnsi="Times New Roman" w:cs="Times New Roman"/>
                <w:sz w:val="18"/>
                <w:szCs w:val="18"/>
                <w:lang w:val="en-US" w:eastAsia="id-ID"/>
              </w:rPr>
              <w:t>70</w:t>
            </w:r>
          </w:p>
        </w:tc>
        <w:tc>
          <w:tcPr>
            <w:tcW w:w="0" w:type="auto"/>
            <w:tcBorders>
              <w:left w:val="nil"/>
              <w:bottom w:val="nil"/>
              <w:right w:val="nil"/>
            </w:tcBorders>
            <w:shd w:val="clear" w:color="auto" w:fill="auto"/>
            <w:vAlign w:val="center"/>
          </w:tcPr>
          <w:p w14:paraId="74A1ED88" w14:textId="77777777" w:rsidR="00445CAA" w:rsidRPr="00445CAA" w:rsidRDefault="00445CAA" w:rsidP="003F2C42">
            <w:pPr>
              <w:spacing w:after="0" w:line="240" w:lineRule="auto"/>
              <w:jc w:val="center"/>
              <w:rPr>
                <w:rFonts w:ascii="Times New Roman" w:eastAsia="Calibri" w:hAnsi="Times New Roman" w:cs="Times New Roman"/>
                <w:sz w:val="18"/>
                <w:szCs w:val="18"/>
                <w:lang w:val="id-ID"/>
              </w:rPr>
            </w:pPr>
            <w:r w:rsidRPr="00445CAA">
              <w:rPr>
                <w:rFonts w:ascii="Times New Roman" w:eastAsia="Calibri" w:hAnsi="Times New Roman" w:cs="Times New Roman"/>
                <w:sz w:val="18"/>
                <w:szCs w:val="18"/>
                <w:lang w:val="id-ID"/>
              </w:rPr>
              <w:t>Tidak terjadi heterokedastisitas</w:t>
            </w:r>
          </w:p>
        </w:tc>
      </w:tr>
      <w:tr w:rsidR="00445CAA" w:rsidRPr="00445CAA" w14:paraId="6D08C5DB" w14:textId="77777777" w:rsidTr="00445CAA">
        <w:tc>
          <w:tcPr>
            <w:tcW w:w="0" w:type="auto"/>
            <w:tcBorders>
              <w:top w:val="nil"/>
              <w:left w:val="nil"/>
              <w:bottom w:val="single" w:sz="4" w:space="0" w:color="auto"/>
              <w:right w:val="nil"/>
            </w:tcBorders>
            <w:shd w:val="clear" w:color="auto" w:fill="auto"/>
            <w:vAlign w:val="center"/>
          </w:tcPr>
          <w:p w14:paraId="5C2B56F1" w14:textId="77777777" w:rsidR="00445CAA" w:rsidRPr="00445CAA" w:rsidRDefault="00445CAA" w:rsidP="003F2C42">
            <w:pPr>
              <w:spacing w:after="0" w:line="320" w:lineRule="atLeast"/>
              <w:ind w:left="60" w:right="60"/>
              <w:jc w:val="center"/>
              <w:rPr>
                <w:rFonts w:ascii="Times New Roman" w:eastAsia="Calibri" w:hAnsi="Times New Roman" w:cs="Times New Roman"/>
                <w:sz w:val="18"/>
                <w:szCs w:val="18"/>
                <w:lang w:val="en-US"/>
              </w:rPr>
            </w:pPr>
            <w:r w:rsidRPr="00445CAA">
              <w:rPr>
                <w:rFonts w:ascii="Times New Roman" w:eastAsia="Times New Roman" w:hAnsi="Times New Roman" w:cs="Times New Roman"/>
                <w:sz w:val="18"/>
                <w:szCs w:val="18"/>
                <w:lang w:val="en-US" w:eastAsia="id-ID"/>
              </w:rPr>
              <w:t>Kualitas Informasi</w:t>
            </w:r>
          </w:p>
        </w:tc>
        <w:tc>
          <w:tcPr>
            <w:tcW w:w="0" w:type="auto"/>
            <w:tcBorders>
              <w:top w:val="nil"/>
              <w:left w:val="nil"/>
              <w:bottom w:val="single" w:sz="4" w:space="0" w:color="auto"/>
              <w:right w:val="nil"/>
            </w:tcBorders>
            <w:shd w:val="clear" w:color="auto" w:fill="auto"/>
            <w:vAlign w:val="center"/>
          </w:tcPr>
          <w:p w14:paraId="05B33339" w14:textId="77777777" w:rsidR="00445CAA" w:rsidRPr="00445CAA" w:rsidRDefault="00445CAA" w:rsidP="003F2C42">
            <w:pPr>
              <w:spacing w:after="0" w:line="360" w:lineRule="auto"/>
              <w:jc w:val="center"/>
              <w:rPr>
                <w:rFonts w:ascii="Times New Roman" w:eastAsia="Calibri" w:hAnsi="Times New Roman" w:cs="Times New Roman"/>
                <w:sz w:val="18"/>
                <w:szCs w:val="18"/>
                <w:lang w:val="en-US"/>
              </w:rPr>
            </w:pPr>
            <w:r w:rsidRPr="00445CAA">
              <w:rPr>
                <w:rFonts w:ascii="Times New Roman" w:eastAsia="Times New Roman" w:hAnsi="Times New Roman" w:cs="Times New Roman"/>
                <w:sz w:val="18"/>
                <w:szCs w:val="18"/>
                <w:lang w:val="en-US" w:eastAsia="id-ID"/>
              </w:rPr>
              <w:t>0</w:t>
            </w:r>
            <w:r w:rsidRPr="00445CAA">
              <w:rPr>
                <w:rFonts w:ascii="Times New Roman" w:eastAsia="Times New Roman" w:hAnsi="Times New Roman" w:cs="Times New Roman"/>
                <w:sz w:val="18"/>
                <w:szCs w:val="18"/>
                <w:lang w:val="id-ID" w:eastAsia="id-ID"/>
              </w:rPr>
              <w:t>.</w:t>
            </w:r>
            <w:r w:rsidRPr="00445CAA">
              <w:rPr>
                <w:rFonts w:ascii="Times New Roman" w:eastAsia="Times New Roman" w:hAnsi="Times New Roman" w:cs="Times New Roman"/>
                <w:sz w:val="18"/>
                <w:szCs w:val="18"/>
                <w:lang w:val="en-US" w:eastAsia="id-ID"/>
              </w:rPr>
              <w:t>871</w:t>
            </w:r>
          </w:p>
        </w:tc>
        <w:tc>
          <w:tcPr>
            <w:tcW w:w="0" w:type="auto"/>
            <w:tcBorders>
              <w:top w:val="nil"/>
              <w:left w:val="nil"/>
              <w:bottom w:val="single" w:sz="4" w:space="0" w:color="auto"/>
              <w:right w:val="nil"/>
            </w:tcBorders>
            <w:shd w:val="clear" w:color="auto" w:fill="auto"/>
            <w:vAlign w:val="center"/>
          </w:tcPr>
          <w:p w14:paraId="46C0C9C1" w14:textId="77777777" w:rsidR="00445CAA" w:rsidRPr="00445CAA" w:rsidRDefault="00445CAA" w:rsidP="003F2C42">
            <w:pPr>
              <w:spacing w:after="0" w:line="240" w:lineRule="auto"/>
              <w:jc w:val="center"/>
              <w:rPr>
                <w:rFonts w:ascii="Times New Roman" w:eastAsia="Calibri" w:hAnsi="Times New Roman" w:cs="Times New Roman"/>
                <w:sz w:val="18"/>
                <w:szCs w:val="18"/>
                <w:lang w:val="id-ID"/>
              </w:rPr>
            </w:pPr>
            <w:r w:rsidRPr="00445CAA">
              <w:rPr>
                <w:rFonts w:ascii="Times New Roman" w:eastAsia="Calibri" w:hAnsi="Times New Roman" w:cs="Times New Roman"/>
                <w:sz w:val="18"/>
                <w:szCs w:val="18"/>
                <w:lang w:val="id-ID"/>
              </w:rPr>
              <w:t>Tidak terjadi heterokedastisitas</w:t>
            </w:r>
          </w:p>
        </w:tc>
      </w:tr>
    </w:tbl>
    <w:p w14:paraId="6FDED2F6" w14:textId="77777777" w:rsidR="00445CAA" w:rsidRDefault="00445CAA" w:rsidP="006C775B">
      <w:pPr>
        <w:spacing w:after="0" w:line="360" w:lineRule="auto"/>
        <w:jc w:val="both"/>
        <w:rPr>
          <w:rFonts w:ascii="Times New Roman" w:eastAsia="Times New Roman" w:hAnsi="Times New Roman" w:cs="Times New Roman"/>
          <w:sz w:val="24"/>
          <w:szCs w:val="24"/>
          <w:lang w:val="en-US" w:eastAsia="id-ID"/>
        </w:rPr>
      </w:pPr>
      <w:proofErr w:type="gramStart"/>
      <w:r w:rsidRPr="00445CAA">
        <w:rPr>
          <w:rFonts w:asciiTheme="majorBidi" w:hAnsiTheme="majorBidi" w:cstheme="majorBidi"/>
          <w:sz w:val="24"/>
          <w:szCs w:val="24"/>
          <w:lang w:val="en-US"/>
        </w:rPr>
        <w:t>Sumber :</w:t>
      </w:r>
      <w:proofErr w:type="gramEnd"/>
      <w:r w:rsidRPr="00445CAA">
        <w:rPr>
          <w:rFonts w:asciiTheme="majorBidi" w:hAnsiTheme="majorBidi" w:cstheme="majorBidi"/>
          <w:sz w:val="24"/>
          <w:szCs w:val="24"/>
          <w:lang w:val="en-US"/>
        </w:rPr>
        <w:t xml:space="preserve"> </w:t>
      </w:r>
      <w:r w:rsidRPr="00445CAA">
        <w:rPr>
          <w:rFonts w:ascii="Times New Roman" w:eastAsia="Times New Roman" w:hAnsi="Times New Roman" w:cs="Times New Roman"/>
          <w:sz w:val="24"/>
          <w:szCs w:val="24"/>
          <w:lang w:val="en-US" w:eastAsia="id-ID"/>
        </w:rPr>
        <w:t>Data primer yang diolah, 2022</w:t>
      </w:r>
    </w:p>
    <w:p w14:paraId="0CF1AE06" w14:textId="1CB3CD7A" w:rsidR="00445CAA" w:rsidRPr="006C775B" w:rsidRDefault="006C775B" w:rsidP="006C775B">
      <w:pPr>
        <w:spacing w:line="360" w:lineRule="auto"/>
        <w:ind w:firstLine="720"/>
        <w:jc w:val="both"/>
        <w:rPr>
          <w:rFonts w:ascii="Times New Roman" w:eastAsia="Times New Roman" w:hAnsi="Times New Roman" w:cs="Times New Roman"/>
          <w:sz w:val="24"/>
          <w:szCs w:val="24"/>
          <w:lang w:val="en-US" w:eastAsia="id-ID"/>
        </w:rPr>
      </w:pPr>
      <w:r w:rsidRPr="00DA1188">
        <w:rPr>
          <w:rFonts w:ascii="Times New Roman" w:eastAsia="Calibri" w:hAnsi="Times New Roman" w:cs="Times New Roman"/>
          <w:sz w:val="24"/>
          <w:szCs w:val="24"/>
          <w:lang w:val="id-ID"/>
        </w:rPr>
        <w:t xml:space="preserve">Dari hasil uji heterokedastisitas dengan diketahui bahwa nilai signifikansi masing-masing variabel memiliki nilai signifikansi lebih dari 0,05. Dapat </w:t>
      </w:r>
      <w:r w:rsidRPr="00DA1188">
        <w:rPr>
          <w:rFonts w:ascii="Times New Roman" w:eastAsia="Calibri" w:hAnsi="Times New Roman" w:cs="Times New Roman"/>
          <w:sz w:val="24"/>
          <w:szCs w:val="24"/>
          <w:lang w:val="id-ID"/>
        </w:rPr>
        <w:lastRenderedPageBreak/>
        <w:t xml:space="preserve">disimpulkan model regresi penelitian ini tidak mengalami </w:t>
      </w:r>
      <w:r w:rsidRPr="00DA1188">
        <w:rPr>
          <w:rFonts w:ascii="Times New Roman" w:eastAsia="Calibri" w:hAnsi="Times New Roman" w:cs="Times New Roman"/>
          <w:sz w:val="24"/>
          <w:szCs w:val="24"/>
          <w:lang w:val="en-US"/>
        </w:rPr>
        <w:t xml:space="preserve">gejala </w:t>
      </w:r>
      <w:r w:rsidRPr="00DA1188">
        <w:rPr>
          <w:rFonts w:ascii="Times New Roman" w:eastAsia="Calibri" w:hAnsi="Times New Roman" w:cs="Times New Roman"/>
          <w:sz w:val="24"/>
          <w:szCs w:val="24"/>
          <w:lang w:val="id-ID"/>
        </w:rPr>
        <w:t>heteroskedastisitas</w:t>
      </w:r>
      <w:r>
        <w:rPr>
          <w:rFonts w:ascii="Times New Roman" w:eastAsia="Calibri" w:hAnsi="Times New Roman" w:cs="Times New Roman"/>
          <w:sz w:val="24"/>
          <w:szCs w:val="24"/>
          <w:lang w:val="id-ID"/>
        </w:rPr>
        <w:t>.</w:t>
      </w:r>
    </w:p>
    <w:p w14:paraId="15BCF7B2" w14:textId="557806DB" w:rsidR="00445CAA" w:rsidRDefault="006C775B" w:rsidP="00445CAA">
      <w:pPr>
        <w:pStyle w:val="ListParagraph"/>
        <w:numPr>
          <w:ilvl w:val="0"/>
          <w:numId w:val="3"/>
        </w:numPr>
        <w:spacing w:line="360" w:lineRule="auto"/>
        <w:ind w:left="284" w:hanging="284"/>
        <w:jc w:val="both"/>
        <w:rPr>
          <w:rFonts w:asciiTheme="majorBidi" w:hAnsiTheme="majorBidi" w:cstheme="majorBidi"/>
          <w:b/>
          <w:bCs/>
          <w:sz w:val="24"/>
          <w:szCs w:val="24"/>
          <w:lang w:val="en-US"/>
        </w:rPr>
      </w:pPr>
      <w:r>
        <w:rPr>
          <w:rFonts w:asciiTheme="majorBidi" w:hAnsiTheme="majorBidi" w:cstheme="majorBidi"/>
          <w:b/>
          <w:bCs/>
          <w:sz w:val="24"/>
          <w:szCs w:val="24"/>
          <w:lang w:val="en-US"/>
        </w:rPr>
        <w:t>Analisis Regresi Berganda</w:t>
      </w:r>
    </w:p>
    <w:p w14:paraId="2647AD6F" w14:textId="5394DBA8" w:rsidR="006C775B" w:rsidRDefault="006C775B" w:rsidP="006C775B">
      <w:pPr>
        <w:pStyle w:val="ListParagraph"/>
        <w:spacing w:line="360" w:lineRule="auto"/>
        <w:ind w:left="284"/>
        <w:jc w:val="both"/>
        <w:rPr>
          <w:rFonts w:asciiTheme="majorBidi" w:hAnsiTheme="majorBidi" w:cstheme="majorBidi"/>
          <w:b/>
          <w:bCs/>
          <w:sz w:val="24"/>
          <w:szCs w:val="24"/>
          <w:lang w:val="en-US"/>
        </w:rPr>
      </w:pPr>
      <w:r>
        <w:rPr>
          <w:rFonts w:asciiTheme="majorBidi" w:hAnsiTheme="majorBidi" w:cstheme="majorBidi"/>
          <w:b/>
          <w:bCs/>
          <w:sz w:val="24"/>
          <w:szCs w:val="24"/>
          <w:lang w:val="en-US"/>
        </w:rPr>
        <w:t>Tabel 6. Hasil Uji Regresi Berganda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6"/>
        <w:gridCol w:w="384"/>
        <w:gridCol w:w="936"/>
        <w:gridCol w:w="621"/>
        <w:gridCol w:w="621"/>
        <w:gridCol w:w="621"/>
      </w:tblGrid>
      <w:tr w:rsidR="006C775B" w:rsidRPr="006C775B" w14:paraId="2DD654D2" w14:textId="77777777" w:rsidTr="006C775B">
        <w:tc>
          <w:tcPr>
            <w:tcW w:w="1635" w:type="pct"/>
            <w:gridSpan w:val="2"/>
            <w:tcBorders>
              <w:left w:val="nil"/>
              <w:bottom w:val="single" w:sz="4" w:space="0" w:color="000000"/>
              <w:right w:val="nil"/>
            </w:tcBorders>
            <w:shd w:val="clear" w:color="auto" w:fill="auto"/>
          </w:tcPr>
          <w:p w14:paraId="19A9E477" w14:textId="77777777" w:rsidR="006C775B" w:rsidRPr="006C775B" w:rsidRDefault="006C775B" w:rsidP="003F2C42">
            <w:pPr>
              <w:spacing w:after="0" w:line="360" w:lineRule="auto"/>
              <w:jc w:val="center"/>
              <w:rPr>
                <w:rFonts w:ascii="Times New Roman" w:eastAsia="Calibri" w:hAnsi="Times New Roman" w:cs="Times New Roman"/>
                <w:b/>
                <w:i/>
                <w:sz w:val="18"/>
                <w:szCs w:val="18"/>
                <w:lang w:val="id-ID"/>
              </w:rPr>
            </w:pPr>
            <w:r w:rsidRPr="006C775B">
              <w:rPr>
                <w:rFonts w:ascii="Times New Roman" w:eastAsia="Calibri" w:hAnsi="Times New Roman" w:cs="Times New Roman"/>
                <w:b/>
                <w:sz w:val="18"/>
                <w:szCs w:val="18"/>
                <w:lang w:val="id-ID"/>
              </w:rPr>
              <w:t>Variabel</w:t>
            </w:r>
          </w:p>
        </w:tc>
        <w:tc>
          <w:tcPr>
            <w:tcW w:w="1125" w:type="pct"/>
            <w:tcBorders>
              <w:left w:val="nil"/>
              <w:right w:val="nil"/>
            </w:tcBorders>
            <w:shd w:val="clear" w:color="auto" w:fill="auto"/>
          </w:tcPr>
          <w:p w14:paraId="25AE75F5" w14:textId="77777777" w:rsidR="006C775B" w:rsidRPr="006C775B" w:rsidRDefault="006C775B" w:rsidP="003F2C42">
            <w:pPr>
              <w:spacing w:after="0" w:line="360" w:lineRule="auto"/>
              <w:jc w:val="center"/>
              <w:rPr>
                <w:rFonts w:ascii="Times New Roman" w:eastAsia="Calibri" w:hAnsi="Times New Roman" w:cs="Times New Roman"/>
                <w:b/>
                <w:sz w:val="18"/>
                <w:szCs w:val="18"/>
                <w:lang w:val="en-US"/>
              </w:rPr>
            </w:pPr>
            <w:r w:rsidRPr="006C775B">
              <w:rPr>
                <w:rFonts w:ascii="Times New Roman" w:eastAsia="Calibri" w:hAnsi="Times New Roman" w:cs="Times New Roman"/>
                <w:b/>
                <w:sz w:val="18"/>
                <w:szCs w:val="18"/>
                <w:lang w:val="en-US"/>
              </w:rPr>
              <w:t>Koefisien Beta</w:t>
            </w:r>
          </w:p>
        </w:tc>
        <w:tc>
          <w:tcPr>
            <w:tcW w:w="747" w:type="pct"/>
            <w:tcBorders>
              <w:left w:val="nil"/>
              <w:bottom w:val="single" w:sz="4" w:space="0" w:color="000000"/>
              <w:right w:val="nil"/>
            </w:tcBorders>
            <w:shd w:val="clear" w:color="auto" w:fill="auto"/>
          </w:tcPr>
          <w:p w14:paraId="30F011D8" w14:textId="77777777" w:rsidR="006C775B" w:rsidRPr="006C775B" w:rsidRDefault="006C775B" w:rsidP="003F2C42">
            <w:pPr>
              <w:spacing w:after="0" w:line="360" w:lineRule="auto"/>
              <w:jc w:val="center"/>
              <w:rPr>
                <w:rFonts w:ascii="Times New Roman" w:eastAsia="Calibri" w:hAnsi="Times New Roman" w:cs="Times New Roman"/>
                <w:b/>
                <w:sz w:val="18"/>
                <w:szCs w:val="18"/>
                <w:lang w:val="id-ID"/>
              </w:rPr>
            </w:pPr>
            <w:r w:rsidRPr="006C775B">
              <w:rPr>
                <w:rFonts w:ascii="Times New Roman" w:eastAsia="Calibri" w:hAnsi="Times New Roman" w:cs="Times New Roman"/>
                <w:b/>
                <w:sz w:val="18"/>
                <w:szCs w:val="18"/>
                <w:lang w:val="id-ID"/>
              </w:rPr>
              <w:t>Beta</w:t>
            </w:r>
          </w:p>
        </w:tc>
        <w:tc>
          <w:tcPr>
            <w:tcW w:w="747" w:type="pct"/>
            <w:tcBorders>
              <w:left w:val="nil"/>
              <w:right w:val="nil"/>
            </w:tcBorders>
            <w:shd w:val="clear" w:color="auto" w:fill="auto"/>
          </w:tcPr>
          <w:p w14:paraId="04E95D25" w14:textId="77777777" w:rsidR="006C775B" w:rsidRPr="006C775B" w:rsidRDefault="006C775B" w:rsidP="003F2C42">
            <w:pPr>
              <w:spacing w:after="0" w:line="360" w:lineRule="auto"/>
              <w:jc w:val="center"/>
              <w:rPr>
                <w:rFonts w:ascii="Times New Roman" w:eastAsia="Calibri" w:hAnsi="Times New Roman" w:cs="Times New Roman"/>
                <w:b/>
                <w:sz w:val="18"/>
                <w:szCs w:val="18"/>
                <w:vertAlign w:val="subscript"/>
                <w:lang w:val="id-ID"/>
              </w:rPr>
            </w:pPr>
            <w:r w:rsidRPr="006C775B">
              <w:rPr>
                <w:rFonts w:ascii="Times New Roman" w:eastAsia="Calibri" w:hAnsi="Times New Roman" w:cs="Times New Roman"/>
                <w:b/>
                <w:sz w:val="18"/>
                <w:szCs w:val="18"/>
                <w:lang w:val="id-ID"/>
              </w:rPr>
              <w:t>t</w:t>
            </w:r>
            <w:r w:rsidRPr="006C775B">
              <w:rPr>
                <w:rFonts w:ascii="Times New Roman" w:eastAsia="Calibri" w:hAnsi="Times New Roman" w:cs="Times New Roman"/>
                <w:b/>
                <w:sz w:val="18"/>
                <w:szCs w:val="18"/>
                <w:vertAlign w:val="subscript"/>
                <w:lang w:val="id-ID"/>
              </w:rPr>
              <w:t>hitung</w:t>
            </w:r>
          </w:p>
        </w:tc>
        <w:tc>
          <w:tcPr>
            <w:tcW w:w="747" w:type="pct"/>
            <w:tcBorders>
              <w:left w:val="nil"/>
              <w:bottom w:val="single" w:sz="4" w:space="0" w:color="000000"/>
              <w:right w:val="nil"/>
            </w:tcBorders>
            <w:shd w:val="clear" w:color="auto" w:fill="auto"/>
          </w:tcPr>
          <w:p w14:paraId="07A70779" w14:textId="77777777" w:rsidR="006C775B" w:rsidRPr="006C775B" w:rsidRDefault="006C775B" w:rsidP="003F2C42">
            <w:pPr>
              <w:spacing w:after="0" w:line="360" w:lineRule="auto"/>
              <w:jc w:val="center"/>
              <w:rPr>
                <w:rFonts w:ascii="Times New Roman" w:eastAsia="Calibri" w:hAnsi="Times New Roman" w:cs="Times New Roman"/>
                <w:b/>
                <w:sz w:val="18"/>
                <w:szCs w:val="18"/>
                <w:lang w:val="id-ID"/>
              </w:rPr>
            </w:pPr>
            <w:r w:rsidRPr="006C775B">
              <w:rPr>
                <w:rFonts w:ascii="Times New Roman" w:eastAsia="Calibri" w:hAnsi="Times New Roman" w:cs="Times New Roman"/>
                <w:b/>
                <w:sz w:val="18"/>
                <w:szCs w:val="18"/>
                <w:lang w:val="id-ID"/>
              </w:rPr>
              <w:t>sig.</w:t>
            </w:r>
          </w:p>
        </w:tc>
      </w:tr>
      <w:tr w:rsidR="006C775B" w:rsidRPr="006C775B" w14:paraId="5396F4A2" w14:textId="77777777" w:rsidTr="006C775B">
        <w:tc>
          <w:tcPr>
            <w:tcW w:w="1173" w:type="pct"/>
            <w:tcBorders>
              <w:left w:val="nil"/>
              <w:bottom w:val="nil"/>
              <w:right w:val="nil"/>
            </w:tcBorders>
            <w:shd w:val="clear" w:color="auto" w:fill="auto"/>
          </w:tcPr>
          <w:p w14:paraId="1280C80B" w14:textId="77777777" w:rsidR="006C775B" w:rsidRPr="006C775B" w:rsidRDefault="006C775B" w:rsidP="003F2C42">
            <w:pPr>
              <w:spacing w:after="0" w:line="240" w:lineRule="auto"/>
              <w:jc w:val="center"/>
              <w:rPr>
                <w:rFonts w:ascii="Times New Roman" w:eastAsia="Calibri" w:hAnsi="Times New Roman" w:cs="Times New Roman"/>
                <w:sz w:val="18"/>
                <w:szCs w:val="18"/>
                <w:lang w:val="id-ID"/>
              </w:rPr>
            </w:pPr>
            <w:r w:rsidRPr="006C775B">
              <w:rPr>
                <w:rFonts w:ascii="Times New Roman" w:eastAsia="Calibri" w:hAnsi="Times New Roman" w:cs="Times New Roman"/>
                <w:sz w:val="18"/>
                <w:szCs w:val="18"/>
                <w:lang w:val="id-ID"/>
              </w:rPr>
              <w:t>(Constant)</w:t>
            </w:r>
          </w:p>
        </w:tc>
        <w:tc>
          <w:tcPr>
            <w:tcW w:w="462" w:type="pct"/>
            <w:tcBorders>
              <w:left w:val="nil"/>
              <w:bottom w:val="nil"/>
              <w:right w:val="nil"/>
            </w:tcBorders>
            <w:shd w:val="clear" w:color="auto" w:fill="auto"/>
            <w:vAlign w:val="center"/>
          </w:tcPr>
          <w:p w14:paraId="718719F8" w14:textId="77777777" w:rsidR="006C775B" w:rsidRPr="006C775B" w:rsidRDefault="006C775B" w:rsidP="003F2C42">
            <w:pPr>
              <w:autoSpaceDE w:val="0"/>
              <w:autoSpaceDN w:val="0"/>
              <w:adjustRightInd w:val="0"/>
              <w:spacing w:after="0" w:line="240" w:lineRule="auto"/>
              <w:jc w:val="right"/>
              <w:rPr>
                <w:rFonts w:ascii="Times New Roman" w:eastAsia="Calibri" w:hAnsi="Times New Roman" w:cs="Times New Roman"/>
                <w:color w:val="000000"/>
                <w:sz w:val="18"/>
                <w:szCs w:val="18"/>
                <w:lang w:val="id-ID"/>
              </w:rPr>
            </w:pPr>
          </w:p>
        </w:tc>
        <w:tc>
          <w:tcPr>
            <w:tcW w:w="1125" w:type="pct"/>
            <w:tcBorders>
              <w:left w:val="nil"/>
              <w:bottom w:val="nil"/>
              <w:right w:val="nil"/>
            </w:tcBorders>
            <w:shd w:val="clear" w:color="auto" w:fill="auto"/>
            <w:vAlign w:val="center"/>
          </w:tcPr>
          <w:p w14:paraId="66FC4656" w14:textId="77777777" w:rsidR="006C775B" w:rsidRPr="006C775B" w:rsidRDefault="006C775B" w:rsidP="003F2C42">
            <w:pPr>
              <w:autoSpaceDE w:val="0"/>
              <w:autoSpaceDN w:val="0"/>
              <w:adjustRightInd w:val="0"/>
              <w:spacing w:after="0" w:line="240" w:lineRule="auto"/>
              <w:jc w:val="center"/>
              <w:rPr>
                <w:rFonts w:ascii="Times New Roman" w:eastAsia="Calibri" w:hAnsi="Times New Roman" w:cs="Times New Roman"/>
                <w:sz w:val="18"/>
                <w:szCs w:val="18"/>
                <w:lang w:val="en-US"/>
              </w:rPr>
            </w:pPr>
            <w:r w:rsidRPr="006C775B">
              <w:rPr>
                <w:rFonts w:ascii="Times New Roman" w:eastAsia="Calibri" w:hAnsi="Times New Roman" w:cs="Times New Roman"/>
                <w:sz w:val="18"/>
                <w:szCs w:val="18"/>
                <w:lang w:val="en-US"/>
              </w:rPr>
              <w:t>5.633</w:t>
            </w:r>
          </w:p>
        </w:tc>
        <w:tc>
          <w:tcPr>
            <w:tcW w:w="747" w:type="pct"/>
            <w:tcBorders>
              <w:left w:val="nil"/>
              <w:bottom w:val="nil"/>
              <w:right w:val="nil"/>
            </w:tcBorders>
            <w:shd w:val="clear" w:color="auto" w:fill="auto"/>
          </w:tcPr>
          <w:p w14:paraId="77234C32" w14:textId="77777777" w:rsidR="006C775B" w:rsidRPr="006C775B" w:rsidRDefault="006C775B" w:rsidP="003F2C42">
            <w:pPr>
              <w:spacing w:after="0" w:line="240" w:lineRule="auto"/>
              <w:jc w:val="center"/>
              <w:rPr>
                <w:rFonts w:ascii="Times New Roman" w:eastAsia="Calibri" w:hAnsi="Times New Roman" w:cs="Times New Roman"/>
                <w:sz w:val="18"/>
                <w:szCs w:val="18"/>
                <w:lang w:val="id-ID"/>
              </w:rPr>
            </w:pPr>
          </w:p>
        </w:tc>
        <w:tc>
          <w:tcPr>
            <w:tcW w:w="747" w:type="pct"/>
            <w:tcBorders>
              <w:left w:val="nil"/>
              <w:bottom w:val="nil"/>
              <w:right w:val="nil"/>
            </w:tcBorders>
            <w:shd w:val="clear" w:color="auto" w:fill="auto"/>
            <w:vAlign w:val="center"/>
          </w:tcPr>
          <w:p w14:paraId="202F1D24" w14:textId="77777777" w:rsidR="006C775B" w:rsidRPr="006C775B" w:rsidRDefault="006C775B" w:rsidP="003F2C42">
            <w:pPr>
              <w:autoSpaceDE w:val="0"/>
              <w:autoSpaceDN w:val="0"/>
              <w:adjustRightInd w:val="0"/>
              <w:spacing w:after="0" w:line="240" w:lineRule="auto"/>
              <w:jc w:val="center"/>
              <w:rPr>
                <w:rFonts w:ascii="Times New Roman" w:eastAsia="Calibri" w:hAnsi="Times New Roman" w:cs="Times New Roman"/>
                <w:color w:val="000000"/>
                <w:sz w:val="18"/>
                <w:szCs w:val="18"/>
                <w:lang w:val="en-US"/>
              </w:rPr>
            </w:pPr>
            <w:r w:rsidRPr="006C775B">
              <w:rPr>
                <w:rFonts w:ascii="Times New Roman" w:eastAsia="Calibri" w:hAnsi="Times New Roman" w:cs="Times New Roman"/>
                <w:color w:val="000000"/>
                <w:sz w:val="18"/>
                <w:szCs w:val="18"/>
                <w:lang w:val="en-US"/>
              </w:rPr>
              <w:t>3.457</w:t>
            </w:r>
          </w:p>
        </w:tc>
        <w:tc>
          <w:tcPr>
            <w:tcW w:w="747" w:type="pct"/>
            <w:tcBorders>
              <w:left w:val="nil"/>
              <w:bottom w:val="nil"/>
              <w:right w:val="nil"/>
            </w:tcBorders>
            <w:shd w:val="clear" w:color="auto" w:fill="auto"/>
            <w:vAlign w:val="center"/>
          </w:tcPr>
          <w:p w14:paraId="4A7DB509" w14:textId="77777777" w:rsidR="006C775B" w:rsidRPr="006C775B" w:rsidRDefault="006C775B" w:rsidP="003F2C42">
            <w:pPr>
              <w:autoSpaceDE w:val="0"/>
              <w:autoSpaceDN w:val="0"/>
              <w:adjustRightInd w:val="0"/>
              <w:spacing w:after="0" w:line="240" w:lineRule="auto"/>
              <w:jc w:val="center"/>
              <w:rPr>
                <w:rFonts w:ascii="Times New Roman" w:eastAsia="Calibri" w:hAnsi="Times New Roman" w:cs="Times New Roman"/>
                <w:color w:val="000000"/>
                <w:sz w:val="18"/>
                <w:szCs w:val="18"/>
                <w:lang w:val="en-US"/>
              </w:rPr>
            </w:pPr>
            <w:r w:rsidRPr="006C775B">
              <w:rPr>
                <w:rFonts w:ascii="Times New Roman" w:eastAsia="Calibri" w:hAnsi="Times New Roman" w:cs="Times New Roman"/>
                <w:color w:val="000000"/>
                <w:sz w:val="18"/>
                <w:szCs w:val="18"/>
                <w:lang w:val="id-ID"/>
              </w:rPr>
              <w:t>0.</w:t>
            </w:r>
            <w:r w:rsidRPr="006C775B">
              <w:rPr>
                <w:rFonts w:ascii="Times New Roman" w:eastAsia="Calibri" w:hAnsi="Times New Roman" w:cs="Times New Roman"/>
                <w:color w:val="000000"/>
                <w:sz w:val="18"/>
                <w:szCs w:val="18"/>
                <w:lang w:val="en-US"/>
              </w:rPr>
              <w:t>001</w:t>
            </w:r>
          </w:p>
        </w:tc>
      </w:tr>
      <w:tr w:rsidR="006C775B" w:rsidRPr="006C775B" w14:paraId="7C04EBAC" w14:textId="77777777" w:rsidTr="006C775B">
        <w:tc>
          <w:tcPr>
            <w:tcW w:w="1635" w:type="pct"/>
            <w:gridSpan w:val="2"/>
            <w:tcBorders>
              <w:left w:val="nil"/>
              <w:bottom w:val="nil"/>
              <w:right w:val="nil"/>
            </w:tcBorders>
            <w:shd w:val="clear" w:color="auto" w:fill="auto"/>
            <w:vAlign w:val="center"/>
          </w:tcPr>
          <w:p w14:paraId="6133C6F0" w14:textId="77777777" w:rsidR="006C775B" w:rsidRPr="006C775B" w:rsidRDefault="006C775B" w:rsidP="003F2C42">
            <w:pPr>
              <w:spacing w:after="0" w:line="240" w:lineRule="auto"/>
              <w:rPr>
                <w:rFonts w:ascii="Times New Roman" w:eastAsia="Calibri" w:hAnsi="Times New Roman" w:cs="Times New Roman"/>
                <w:i/>
                <w:sz w:val="18"/>
                <w:szCs w:val="18"/>
                <w:lang w:val="id-ID"/>
              </w:rPr>
            </w:pPr>
            <w:r w:rsidRPr="006C775B">
              <w:rPr>
                <w:rFonts w:ascii="Times New Roman" w:eastAsia="Times New Roman" w:hAnsi="Times New Roman" w:cs="Times New Roman"/>
                <w:sz w:val="18"/>
                <w:szCs w:val="18"/>
                <w:lang w:val="en-US" w:eastAsia="id-ID"/>
              </w:rPr>
              <w:t>Komunikasi Pemasaran</w:t>
            </w:r>
            <w:r w:rsidRPr="006C775B">
              <w:rPr>
                <w:rFonts w:ascii="Times New Roman" w:eastAsia="Times New Roman" w:hAnsi="Times New Roman" w:cs="Times New Roman"/>
                <w:sz w:val="18"/>
                <w:szCs w:val="18"/>
                <w:lang w:val="id-ID" w:eastAsia="id-ID"/>
              </w:rPr>
              <w:t xml:space="preserve"> </w:t>
            </w:r>
          </w:p>
        </w:tc>
        <w:tc>
          <w:tcPr>
            <w:tcW w:w="1125" w:type="pct"/>
            <w:tcBorders>
              <w:top w:val="nil"/>
              <w:left w:val="nil"/>
              <w:bottom w:val="nil"/>
              <w:right w:val="nil"/>
            </w:tcBorders>
            <w:shd w:val="clear" w:color="auto" w:fill="auto"/>
          </w:tcPr>
          <w:p w14:paraId="1A63C818" w14:textId="77777777" w:rsidR="006C775B" w:rsidRPr="006C775B" w:rsidRDefault="006C775B" w:rsidP="003F2C42">
            <w:pPr>
              <w:spacing w:after="0" w:line="240" w:lineRule="auto"/>
              <w:jc w:val="center"/>
              <w:rPr>
                <w:rFonts w:ascii="Times New Roman" w:eastAsia="Calibri" w:hAnsi="Times New Roman" w:cs="Times New Roman"/>
                <w:sz w:val="18"/>
                <w:szCs w:val="18"/>
                <w:lang w:val="en-US"/>
              </w:rPr>
            </w:pPr>
            <w:r w:rsidRPr="006C775B">
              <w:rPr>
                <w:rFonts w:ascii="Times New Roman" w:eastAsia="Times New Roman" w:hAnsi="Times New Roman" w:cs="Times New Roman"/>
                <w:sz w:val="18"/>
                <w:szCs w:val="18"/>
                <w:lang w:val="en-US" w:eastAsia="id-ID"/>
              </w:rPr>
              <w:t>0</w:t>
            </w:r>
            <w:r w:rsidRPr="006C775B">
              <w:rPr>
                <w:rFonts w:ascii="Times New Roman" w:eastAsia="Times New Roman" w:hAnsi="Times New Roman" w:cs="Times New Roman"/>
                <w:sz w:val="18"/>
                <w:szCs w:val="18"/>
                <w:lang w:val="id-ID" w:eastAsia="id-ID"/>
              </w:rPr>
              <w:t>.</w:t>
            </w:r>
            <w:r w:rsidRPr="006C775B">
              <w:rPr>
                <w:rFonts w:ascii="Times New Roman" w:eastAsia="Times New Roman" w:hAnsi="Times New Roman" w:cs="Times New Roman"/>
                <w:sz w:val="18"/>
                <w:szCs w:val="18"/>
                <w:lang w:val="en-US" w:eastAsia="id-ID"/>
              </w:rPr>
              <w:t>412</w:t>
            </w:r>
          </w:p>
        </w:tc>
        <w:tc>
          <w:tcPr>
            <w:tcW w:w="747" w:type="pct"/>
            <w:tcBorders>
              <w:top w:val="nil"/>
              <w:left w:val="nil"/>
              <w:bottom w:val="nil"/>
              <w:right w:val="nil"/>
            </w:tcBorders>
            <w:shd w:val="clear" w:color="auto" w:fill="auto"/>
          </w:tcPr>
          <w:p w14:paraId="01001192" w14:textId="77777777" w:rsidR="006C775B" w:rsidRPr="006C775B" w:rsidRDefault="006C775B" w:rsidP="003F2C42">
            <w:pPr>
              <w:spacing w:after="0" w:line="240" w:lineRule="auto"/>
              <w:jc w:val="center"/>
              <w:rPr>
                <w:rFonts w:ascii="Times New Roman" w:eastAsia="Calibri" w:hAnsi="Times New Roman" w:cs="Times New Roman"/>
                <w:sz w:val="18"/>
                <w:szCs w:val="18"/>
                <w:lang w:val="en-US"/>
              </w:rPr>
            </w:pPr>
            <w:r w:rsidRPr="006C775B">
              <w:rPr>
                <w:rFonts w:ascii="Times New Roman" w:eastAsia="Times New Roman" w:hAnsi="Times New Roman" w:cs="Times New Roman"/>
                <w:sz w:val="18"/>
                <w:szCs w:val="18"/>
                <w:lang w:val="en-US" w:eastAsia="id-ID"/>
              </w:rPr>
              <w:t>0</w:t>
            </w:r>
            <w:r w:rsidRPr="006C775B">
              <w:rPr>
                <w:rFonts w:ascii="Times New Roman" w:eastAsia="Times New Roman" w:hAnsi="Times New Roman" w:cs="Times New Roman"/>
                <w:sz w:val="18"/>
                <w:szCs w:val="18"/>
                <w:lang w:val="id-ID" w:eastAsia="id-ID"/>
              </w:rPr>
              <w:t>.</w:t>
            </w:r>
            <w:r w:rsidRPr="006C775B">
              <w:rPr>
                <w:rFonts w:ascii="Times New Roman" w:eastAsia="Times New Roman" w:hAnsi="Times New Roman" w:cs="Times New Roman"/>
                <w:sz w:val="18"/>
                <w:szCs w:val="18"/>
                <w:lang w:val="en-US" w:eastAsia="id-ID"/>
              </w:rPr>
              <w:t>112</w:t>
            </w:r>
          </w:p>
        </w:tc>
        <w:tc>
          <w:tcPr>
            <w:tcW w:w="747" w:type="pct"/>
            <w:tcBorders>
              <w:top w:val="nil"/>
              <w:left w:val="nil"/>
              <w:bottom w:val="nil"/>
              <w:right w:val="nil"/>
            </w:tcBorders>
            <w:shd w:val="clear" w:color="auto" w:fill="auto"/>
          </w:tcPr>
          <w:p w14:paraId="7AAEC123" w14:textId="77777777" w:rsidR="006C775B" w:rsidRPr="006C775B" w:rsidRDefault="006C775B" w:rsidP="003F2C42">
            <w:pPr>
              <w:spacing w:after="0" w:line="240" w:lineRule="auto"/>
              <w:jc w:val="center"/>
              <w:rPr>
                <w:rFonts w:ascii="Times New Roman" w:eastAsia="Calibri" w:hAnsi="Times New Roman" w:cs="Times New Roman"/>
                <w:sz w:val="18"/>
                <w:szCs w:val="18"/>
                <w:lang w:val="id-ID"/>
              </w:rPr>
            </w:pPr>
            <w:r w:rsidRPr="006C775B">
              <w:rPr>
                <w:rFonts w:ascii="Times New Roman" w:eastAsia="Times New Roman" w:hAnsi="Times New Roman" w:cs="Times New Roman"/>
                <w:sz w:val="18"/>
                <w:szCs w:val="18"/>
                <w:lang w:val="en-US" w:eastAsia="id-ID"/>
              </w:rPr>
              <w:t>3</w:t>
            </w:r>
            <w:r w:rsidRPr="006C775B">
              <w:rPr>
                <w:rFonts w:ascii="Times New Roman" w:eastAsia="Times New Roman" w:hAnsi="Times New Roman" w:cs="Times New Roman"/>
                <w:sz w:val="18"/>
                <w:szCs w:val="18"/>
                <w:lang w:val="id-ID" w:eastAsia="id-ID"/>
              </w:rPr>
              <w:t>.</w:t>
            </w:r>
            <w:r w:rsidRPr="006C775B">
              <w:rPr>
                <w:rFonts w:ascii="Times New Roman" w:eastAsia="Times New Roman" w:hAnsi="Times New Roman" w:cs="Times New Roman"/>
                <w:sz w:val="18"/>
                <w:szCs w:val="18"/>
                <w:lang w:val="en-US" w:eastAsia="id-ID"/>
              </w:rPr>
              <w:t>67</w:t>
            </w:r>
            <w:r w:rsidRPr="006C775B">
              <w:rPr>
                <w:rFonts w:ascii="Times New Roman" w:eastAsia="Times New Roman" w:hAnsi="Times New Roman" w:cs="Times New Roman"/>
                <w:sz w:val="18"/>
                <w:szCs w:val="18"/>
                <w:lang w:val="id-ID" w:eastAsia="id-ID"/>
              </w:rPr>
              <w:t>7</w:t>
            </w:r>
          </w:p>
        </w:tc>
        <w:tc>
          <w:tcPr>
            <w:tcW w:w="747" w:type="pct"/>
            <w:tcBorders>
              <w:top w:val="nil"/>
              <w:left w:val="nil"/>
              <w:bottom w:val="nil"/>
              <w:right w:val="nil"/>
            </w:tcBorders>
            <w:shd w:val="clear" w:color="auto" w:fill="auto"/>
          </w:tcPr>
          <w:p w14:paraId="1D345746" w14:textId="77777777" w:rsidR="006C775B" w:rsidRPr="006C775B" w:rsidRDefault="006C775B" w:rsidP="003F2C42">
            <w:pPr>
              <w:spacing w:after="0" w:line="240" w:lineRule="auto"/>
              <w:jc w:val="center"/>
              <w:rPr>
                <w:rFonts w:ascii="Times New Roman" w:eastAsia="Calibri" w:hAnsi="Times New Roman" w:cs="Times New Roman"/>
                <w:sz w:val="18"/>
                <w:szCs w:val="18"/>
                <w:lang w:val="en-US"/>
              </w:rPr>
            </w:pPr>
            <w:r w:rsidRPr="006C775B">
              <w:rPr>
                <w:rFonts w:ascii="Times New Roman" w:eastAsia="Times New Roman" w:hAnsi="Times New Roman" w:cs="Times New Roman"/>
                <w:sz w:val="18"/>
                <w:szCs w:val="18"/>
                <w:lang w:val="en-US" w:eastAsia="id-ID"/>
              </w:rPr>
              <w:t>0</w:t>
            </w:r>
            <w:r w:rsidRPr="006C775B">
              <w:rPr>
                <w:rFonts w:ascii="Times New Roman" w:eastAsia="Times New Roman" w:hAnsi="Times New Roman" w:cs="Times New Roman"/>
                <w:sz w:val="18"/>
                <w:szCs w:val="18"/>
                <w:lang w:val="id-ID" w:eastAsia="id-ID"/>
              </w:rPr>
              <w:t>.0</w:t>
            </w:r>
            <w:r w:rsidRPr="006C775B">
              <w:rPr>
                <w:rFonts w:ascii="Times New Roman" w:eastAsia="Times New Roman" w:hAnsi="Times New Roman" w:cs="Times New Roman"/>
                <w:sz w:val="18"/>
                <w:szCs w:val="18"/>
                <w:lang w:val="en-US" w:eastAsia="id-ID"/>
              </w:rPr>
              <w:t>00</w:t>
            </w:r>
          </w:p>
        </w:tc>
      </w:tr>
      <w:tr w:rsidR="006C775B" w:rsidRPr="006C775B" w14:paraId="651F6221" w14:textId="77777777" w:rsidTr="006C775B">
        <w:tc>
          <w:tcPr>
            <w:tcW w:w="1635" w:type="pct"/>
            <w:gridSpan w:val="2"/>
            <w:tcBorders>
              <w:top w:val="nil"/>
              <w:left w:val="nil"/>
              <w:bottom w:val="single" w:sz="4" w:space="0" w:color="auto"/>
              <w:right w:val="nil"/>
            </w:tcBorders>
            <w:shd w:val="clear" w:color="auto" w:fill="auto"/>
            <w:vAlign w:val="center"/>
          </w:tcPr>
          <w:p w14:paraId="63D21E1E" w14:textId="77777777" w:rsidR="006C775B" w:rsidRPr="006C775B" w:rsidRDefault="006C775B" w:rsidP="003F2C42">
            <w:pPr>
              <w:spacing w:after="0" w:line="240" w:lineRule="auto"/>
              <w:rPr>
                <w:rFonts w:ascii="Times New Roman" w:eastAsia="Calibri" w:hAnsi="Times New Roman" w:cs="Times New Roman"/>
                <w:i/>
                <w:sz w:val="18"/>
                <w:szCs w:val="18"/>
                <w:lang w:val="en-US"/>
              </w:rPr>
            </w:pPr>
            <w:r w:rsidRPr="006C775B">
              <w:rPr>
                <w:rFonts w:ascii="Times New Roman" w:eastAsia="Times New Roman" w:hAnsi="Times New Roman" w:cs="Times New Roman"/>
                <w:sz w:val="18"/>
                <w:szCs w:val="18"/>
                <w:lang w:val="en-US" w:eastAsia="id-ID"/>
              </w:rPr>
              <w:t>Kualitas Informasi</w:t>
            </w:r>
          </w:p>
        </w:tc>
        <w:tc>
          <w:tcPr>
            <w:tcW w:w="1125" w:type="pct"/>
            <w:tcBorders>
              <w:top w:val="nil"/>
              <w:left w:val="nil"/>
              <w:bottom w:val="single" w:sz="4" w:space="0" w:color="auto"/>
              <w:right w:val="nil"/>
            </w:tcBorders>
            <w:shd w:val="clear" w:color="auto" w:fill="auto"/>
          </w:tcPr>
          <w:p w14:paraId="0EDA4FD3" w14:textId="77777777" w:rsidR="006C775B" w:rsidRPr="006C775B" w:rsidRDefault="006C775B" w:rsidP="003F2C42">
            <w:pPr>
              <w:spacing w:after="0" w:line="240" w:lineRule="auto"/>
              <w:jc w:val="center"/>
              <w:rPr>
                <w:rFonts w:ascii="Times New Roman" w:eastAsia="Calibri" w:hAnsi="Times New Roman" w:cs="Times New Roman"/>
                <w:sz w:val="18"/>
                <w:szCs w:val="18"/>
                <w:lang w:val="en-US"/>
              </w:rPr>
            </w:pPr>
            <w:r w:rsidRPr="006C775B">
              <w:rPr>
                <w:rFonts w:ascii="Times New Roman" w:eastAsia="Times New Roman" w:hAnsi="Times New Roman" w:cs="Times New Roman"/>
                <w:sz w:val="18"/>
                <w:szCs w:val="18"/>
                <w:lang w:val="en-US" w:eastAsia="id-ID"/>
              </w:rPr>
              <w:t>0</w:t>
            </w:r>
            <w:r w:rsidRPr="006C775B">
              <w:rPr>
                <w:rFonts w:ascii="Times New Roman" w:eastAsia="Times New Roman" w:hAnsi="Times New Roman" w:cs="Times New Roman"/>
                <w:sz w:val="18"/>
                <w:szCs w:val="18"/>
                <w:lang w:val="id-ID" w:eastAsia="id-ID"/>
              </w:rPr>
              <w:t>.</w:t>
            </w:r>
            <w:r w:rsidRPr="006C775B">
              <w:rPr>
                <w:rFonts w:ascii="Times New Roman" w:eastAsia="Times New Roman" w:hAnsi="Times New Roman" w:cs="Times New Roman"/>
                <w:sz w:val="18"/>
                <w:szCs w:val="18"/>
                <w:lang w:val="en-US" w:eastAsia="id-ID"/>
              </w:rPr>
              <w:t>866</w:t>
            </w:r>
          </w:p>
        </w:tc>
        <w:tc>
          <w:tcPr>
            <w:tcW w:w="747" w:type="pct"/>
            <w:tcBorders>
              <w:top w:val="nil"/>
              <w:left w:val="nil"/>
              <w:bottom w:val="single" w:sz="4" w:space="0" w:color="auto"/>
              <w:right w:val="nil"/>
            </w:tcBorders>
            <w:shd w:val="clear" w:color="auto" w:fill="auto"/>
          </w:tcPr>
          <w:p w14:paraId="68350CD8" w14:textId="77777777" w:rsidR="006C775B" w:rsidRPr="006C775B" w:rsidRDefault="006C775B" w:rsidP="003F2C42">
            <w:pPr>
              <w:spacing w:after="0" w:line="240" w:lineRule="auto"/>
              <w:jc w:val="center"/>
              <w:rPr>
                <w:rFonts w:ascii="Times New Roman" w:eastAsia="Calibri" w:hAnsi="Times New Roman" w:cs="Times New Roman"/>
                <w:sz w:val="18"/>
                <w:szCs w:val="18"/>
                <w:lang w:val="en-US"/>
              </w:rPr>
            </w:pPr>
            <w:r w:rsidRPr="006C775B">
              <w:rPr>
                <w:rFonts w:ascii="Times New Roman" w:eastAsia="Times New Roman" w:hAnsi="Times New Roman" w:cs="Times New Roman"/>
                <w:sz w:val="18"/>
                <w:szCs w:val="18"/>
                <w:lang w:val="en-US" w:eastAsia="id-ID"/>
              </w:rPr>
              <w:t>0</w:t>
            </w:r>
            <w:r w:rsidRPr="006C775B">
              <w:rPr>
                <w:rFonts w:ascii="Times New Roman" w:eastAsia="Times New Roman" w:hAnsi="Times New Roman" w:cs="Times New Roman"/>
                <w:sz w:val="18"/>
                <w:szCs w:val="18"/>
                <w:lang w:val="id-ID" w:eastAsia="id-ID"/>
              </w:rPr>
              <w:t>.</w:t>
            </w:r>
            <w:r w:rsidRPr="006C775B">
              <w:rPr>
                <w:rFonts w:ascii="Times New Roman" w:eastAsia="Times New Roman" w:hAnsi="Times New Roman" w:cs="Times New Roman"/>
                <w:sz w:val="18"/>
                <w:szCs w:val="18"/>
                <w:lang w:val="en-US" w:eastAsia="id-ID"/>
              </w:rPr>
              <w:t>135</w:t>
            </w:r>
          </w:p>
        </w:tc>
        <w:tc>
          <w:tcPr>
            <w:tcW w:w="747" w:type="pct"/>
            <w:tcBorders>
              <w:top w:val="nil"/>
              <w:left w:val="nil"/>
              <w:bottom w:val="single" w:sz="4" w:space="0" w:color="auto"/>
              <w:right w:val="nil"/>
            </w:tcBorders>
            <w:shd w:val="clear" w:color="auto" w:fill="auto"/>
          </w:tcPr>
          <w:p w14:paraId="563AA757" w14:textId="77777777" w:rsidR="006C775B" w:rsidRPr="006C775B" w:rsidRDefault="006C775B" w:rsidP="003F2C42">
            <w:pPr>
              <w:spacing w:after="0" w:line="240" w:lineRule="auto"/>
              <w:jc w:val="center"/>
              <w:rPr>
                <w:rFonts w:ascii="Times New Roman" w:eastAsia="Calibri" w:hAnsi="Times New Roman" w:cs="Times New Roman"/>
                <w:sz w:val="18"/>
                <w:szCs w:val="18"/>
                <w:lang w:val="en-US"/>
              </w:rPr>
            </w:pPr>
            <w:r w:rsidRPr="006C775B">
              <w:rPr>
                <w:rFonts w:ascii="Times New Roman" w:eastAsia="Times New Roman" w:hAnsi="Times New Roman" w:cs="Times New Roman"/>
                <w:sz w:val="18"/>
                <w:szCs w:val="18"/>
                <w:lang w:val="en-US" w:eastAsia="id-ID"/>
              </w:rPr>
              <w:t>6</w:t>
            </w:r>
            <w:r w:rsidRPr="006C775B">
              <w:rPr>
                <w:rFonts w:ascii="Times New Roman" w:eastAsia="Times New Roman" w:hAnsi="Times New Roman" w:cs="Times New Roman"/>
                <w:sz w:val="18"/>
                <w:szCs w:val="18"/>
                <w:lang w:val="id-ID" w:eastAsia="id-ID"/>
              </w:rPr>
              <w:t>.</w:t>
            </w:r>
            <w:r w:rsidRPr="006C775B">
              <w:rPr>
                <w:rFonts w:ascii="Times New Roman" w:eastAsia="Times New Roman" w:hAnsi="Times New Roman" w:cs="Times New Roman"/>
                <w:sz w:val="18"/>
                <w:szCs w:val="18"/>
                <w:lang w:val="en-US" w:eastAsia="id-ID"/>
              </w:rPr>
              <w:t>398</w:t>
            </w:r>
          </w:p>
        </w:tc>
        <w:tc>
          <w:tcPr>
            <w:tcW w:w="747" w:type="pct"/>
            <w:tcBorders>
              <w:top w:val="nil"/>
              <w:left w:val="nil"/>
              <w:bottom w:val="single" w:sz="4" w:space="0" w:color="auto"/>
              <w:right w:val="nil"/>
            </w:tcBorders>
            <w:shd w:val="clear" w:color="auto" w:fill="auto"/>
          </w:tcPr>
          <w:p w14:paraId="23328B86" w14:textId="77777777" w:rsidR="006C775B" w:rsidRPr="006C775B" w:rsidRDefault="006C775B" w:rsidP="003F2C42">
            <w:pPr>
              <w:spacing w:after="0" w:line="240" w:lineRule="auto"/>
              <w:jc w:val="center"/>
              <w:rPr>
                <w:rFonts w:ascii="Times New Roman" w:eastAsia="Calibri" w:hAnsi="Times New Roman" w:cs="Times New Roman"/>
                <w:sz w:val="18"/>
                <w:szCs w:val="18"/>
                <w:lang w:val="id-ID"/>
              </w:rPr>
            </w:pPr>
            <w:r w:rsidRPr="006C775B">
              <w:rPr>
                <w:rFonts w:ascii="Times New Roman" w:eastAsia="Times New Roman" w:hAnsi="Times New Roman" w:cs="Times New Roman"/>
                <w:sz w:val="18"/>
                <w:szCs w:val="18"/>
                <w:lang w:val="en-US" w:eastAsia="id-ID"/>
              </w:rPr>
              <w:t>0</w:t>
            </w:r>
            <w:r w:rsidRPr="006C775B">
              <w:rPr>
                <w:rFonts w:ascii="Times New Roman" w:eastAsia="Times New Roman" w:hAnsi="Times New Roman" w:cs="Times New Roman"/>
                <w:sz w:val="18"/>
                <w:szCs w:val="18"/>
                <w:lang w:val="id-ID" w:eastAsia="id-ID"/>
              </w:rPr>
              <w:t>.000</w:t>
            </w:r>
          </w:p>
        </w:tc>
      </w:tr>
    </w:tbl>
    <w:p w14:paraId="55DFCCD1" w14:textId="77777777" w:rsidR="006C775B" w:rsidRDefault="006C775B" w:rsidP="006C775B">
      <w:pPr>
        <w:spacing w:after="0" w:line="360" w:lineRule="auto"/>
        <w:jc w:val="both"/>
        <w:rPr>
          <w:rFonts w:ascii="Times New Roman" w:eastAsia="Times New Roman" w:hAnsi="Times New Roman" w:cs="Times New Roman"/>
          <w:sz w:val="24"/>
          <w:szCs w:val="24"/>
          <w:lang w:val="en-US" w:eastAsia="id-ID"/>
        </w:rPr>
      </w:pPr>
      <w:proofErr w:type="gramStart"/>
      <w:r w:rsidRPr="00445CAA">
        <w:rPr>
          <w:rFonts w:asciiTheme="majorBidi" w:hAnsiTheme="majorBidi" w:cstheme="majorBidi"/>
          <w:sz w:val="24"/>
          <w:szCs w:val="24"/>
          <w:lang w:val="en-US"/>
        </w:rPr>
        <w:t>Sumber :</w:t>
      </w:r>
      <w:proofErr w:type="gramEnd"/>
      <w:r w:rsidRPr="00445CAA">
        <w:rPr>
          <w:rFonts w:asciiTheme="majorBidi" w:hAnsiTheme="majorBidi" w:cstheme="majorBidi"/>
          <w:sz w:val="24"/>
          <w:szCs w:val="24"/>
          <w:lang w:val="en-US"/>
        </w:rPr>
        <w:t xml:space="preserve"> </w:t>
      </w:r>
      <w:r w:rsidRPr="00445CAA">
        <w:rPr>
          <w:rFonts w:ascii="Times New Roman" w:eastAsia="Times New Roman" w:hAnsi="Times New Roman" w:cs="Times New Roman"/>
          <w:sz w:val="24"/>
          <w:szCs w:val="24"/>
          <w:lang w:val="en-US" w:eastAsia="id-ID"/>
        </w:rPr>
        <w:t>Data primer yang diolah, 2022</w:t>
      </w:r>
    </w:p>
    <w:p w14:paraId="73C798B7" w14:textId="77777777" w:rsidR="006C775B" w:rsidRDefault="006C775B" w:rsidP="006C775B">
      <w:pPr>
        <w:spacing w:after="0" w:line="360" w:lineRule="auto"/>
        <w:rPr>
          <w:rFonts w:ascii="Times New Roman" w:eastAsia="Calibri" w:hAnsi="Times New Roman" w:cs="Arial"/>
          <w:sz w:val="24"/>
          <w:szCs w:val="24"/>
          <w:lang w:val="id-ID"/>
        </w:rPr>
      </w:pPr>
      <w:r w:rsidRPr="00DA1188">
        <w:rPr>
          <w:rFonts w:ascii="Times New Roman" w:eastAsia="Calibri" w:hAnsi="Times New Roman" w:cs="Arial"/>
          <w:sz w:val="24"/>
          <w:szCs w:val="24"/>
          <w:lang w:val="id-ID"/>
        </w:rPr>
        <w:t xml:space="preserve">Y = </w:t>
      </w:r>
      <w:r w:rsidRPr="00DA1188">
        <w:rPr>
          <w:rFonts w:ascii="Times New Roman" w:eastAsia="Calibri" w:hAnsi="Times New Roman" w:cs="Arial"/>
          <w:color w:val="000000"/>
          <w:sz w:val="24"/>
          <w:szCs w:val="24"/>
          <w:lang w:val="en-US"/>
        </w:rPr>
        <w:t>5</w:t>
      </w:r>
      <w:r w:rsidRPr="00DA1188">
        <w:rPr>
          <w:rFonts w:ascii="Times New Roman" w:eastAsia="Calibri" w:hAnsi="Times New Roman" w:cs="Arial"/>
          <w:color w:val="000000"/>
          <w:sz w:val="24"/>
          <w:szCs w:val="24"/>
          <w:lang w:val="id-ID"/>
        </w:rPr>
        <w:t>,</w:t>
      </w:r>
      <w:r w:rsidRPr="00DA1188">
        <w:rPr>
          <w:rFonts w:ascii="Times New Roman" w:eastAsia="Calibri" w:hAnsi="Times New Roman" w:cs="Arial"/>
          <w:color w:val="000000"/>
          <w:sz w:val="24"/>
          <w:szCs w:val="24"/>
          <w:lang w:val="en-US"/>
        </w:rPr>
        <w:t xml:space="preserve">633 + 0,412 </w:t>
      </w:r>
      <w:r w:rsidRPr="00DA1188">
        <w:rPr>
          <w:rFonts w:ascii="Times New Roman" w:eastAsia="Calibri" w:hAnsi="Times New Roman" w:cs="Arial"/>
          <w:sz w:val="24"/>
          <w:szCs w:val="24"/>
          <w:lang w:val="id-ID"/>
        </w:rPr>
        <w:t>X</w:t>
      </w:r>
      <w:r w:rsidRPr="00DA1188">
        <w:rPr>
          <w:rFonts w:ascii="Times New Roman" w:eastAsia="Calibri" w:hAnsi="Times New Roman" w:cs="Arial"/>
          <w:sz w:val="24"/>
          <w:szCs w:val="24"/>
          <w:vertAlign w:val="subscript"/>
          <w:lang w:val="id-ID"/>
        </w:rPr>
        <w:t>1</w:t>
      </w:r>
      <w:r w:rsidRPr="00DA1188">
        <w:rPr>
          <w:rFonts w:ascii="Times New Roman" w:eastAsia="Calibri" w:hAnsi="Times New Roman" w:cs="Arial"/>
          <w:sz w:val="24"/>
          <w:szCs w:val="24"/>
          <w:lang w:val="id-ID"/>
        </w:rPr>
        <w:t xml:space="preserve"> + </w:t>
      </w:r>
      <w:r w:rsidRPr="00DA1188">
        <w:rPr>
          <w:rFonts w:ascii="Times New Roman" w:eastAsia="Calibri" w:hAnsi="Times New Roman" w:cs="Arial"/>
          <w:color w:val="000000"/>
          <w:sz w:val="24"/>
          <w:szCs w:val="24"/>
          <w:lang w:val="en-US"/>
        </w:rPr>
        <w:t xml:space="preserve">0,866 </w:t>
      </w:r>
      <w:r w:rsidRPr="00DA1188">
        <w:rPr>
          <w:rFonts w:ascii="Times New Roman" w:eastAsia="Calibri" w:hAnsi="Times New Roman" w:cs="Arial"/>
          <w:sz w:val="24"/>
          <w:szCs w:val="24"/>
          <w:lang w:val="id-ID"/>
        </w:rPr>
        <w:t>X</w:t>
      </w:r>
      <w:r w:rsidRPr="00DA1188">
        <w:rPr>
          <w:rFonts w:ascii="Times New Roman" w:eastAsia="Calibri" w:hAnsi="Times New Roman" w:cs="Arial"/>
          <w:sz w:val="24"/>
          <w:szCs w:val="24"/>
          <w:vertAlign w:val="subscript"/>
          <w:lang w:val="id-ID"/>
        </w:rPr>
        <w:t>2</w:t>
      </w:r>
      <w:r w:rsidRPr="00DA1188">
        <w:rPr>
          <w:rFonts w:ascii="Times New Roman" w:eastAsia="Calibri" w:hAnsi="Times New Roman" w:cs="Arial"/>
          <w:sz w:val="24"/>
          <w:szCs w:val="24"/>
          <w:vertAlign w:val="subscript"/>
          <w:lang w:val="en-US"/>
        </w:rPr>
        <w:t xml:space="preserve">  </w:t>
      </w:r>
      <w:r w:rsidRPr="00DA1188">
        <w:rPr>
          <w:rFonts w:ascii="Times New Roman" w:eastAsia="Calibri" w:hAnsi="Times New Roman" w:cs="Arial"/>
          <w:sz w:val="24"/>
          <w:szCs w:val="24"/>
          <w:lang w:val="id-ID"/>
        </w:rPr>
        <w:t>+ e</w:t>
      </w:r>
    </w:p>
    <w:p w14:paraId="01D0FD00" w14:textId="77777777" w:rsidR="006C775B" w:rsidRDefault="006C775B" w:rsidP="006C775B">
      <w:pPr>
        <w:spacing w:after="0" w:line="360" w:lineRule="auto"/>
        <w:contextualSpacing/>
        <w:jc w:val="both"/>
        <w:rPr>
          <w:rFonts w:ascii="Times New Roman" w:eastAsia="Calibri" w:hAnsi="Times New Roman" w:cs="Arial"/>
          <w:sz w:val="24"/>
          <w:szCs w:val="24"/>
          <w:lang w:val="id-ID"/>
        </w:rPr>
      </w:pPr>
      <w:r w:rsidRPr="00DA1188">
        <w:rPr>
          <w:rFonts w:ascii="Times New Roman" w:eastAsia="Calibri" w:hAnsi="Times New Roman" w:cs="Arial"/>
          <w:sz w:val="24"/>
          <w:szCs w:val="24"/>
          <w:lang w:val="id-ID"/>
        </w:rPr>
        <w:t>Persamaan regresi dapat dibuat interpretasinya sebagai berikut:</w:t>
      </w:r>
    </w:p>
    <w:p w14:paraId="57314C60" w14:textId="1781BFB0" w:rsidR="006C775B" w:rsidRPr="006C775B" w:rsidRDefault="006C775B" w:rsidP="006C775B">
      <w:pPr>
        <w:pStyle w:val="ListParagraph"/>
        <w:numPr>
          <w:ilvl w:val="0"/>
          <w:numId w:val="5"/>
        </w:numPr>
        <w:spacing w:after="0" w:line="360" w:lineRule="auto"/>
        <w:jc w:val="both"/>
        <w:rPr>
          <w:rFonts w:ascii="Times New Roman" w:eastAsia="Calibri" w:hAnsi="Times New Roman" w:cs="Arial"/>
          <w:sz w:val="24"/>
          <w:szCs w:val="24"/>
          <w:lang w:val="id-ID"/>
        </w:rPr>
      </w:pPr>
      <w:r w:rsidRPr="00DA1188">
        <w:rPr>
          <w:rFonts w:ascii="Times New Roman" w:eastAsia="Calibri" w:hAnsi="Times New Roman" w:cs="Arial"/>
          <w:sz w:val="24"/>
          <w:szCs w:val="24"/>
          <w:lang w:val="id-ID"/>
        </w:rPr>
        <w:t xml:space="preserve">Koefisien konstanta bernilai positif, yaitu sebesar </w:t>
      </w:r>
      <w:r w:rsidRPr="00DA1188">
        <w:rPr>
          <w:rFonts w:ascii="Times New Roman" w:eastAsia="Calibri" w:hAnsi="Times New Roman" w:cs="Arial"/>
          <w:color w:val="000000"/>
          <w:sz w:val="24"/>
          <w:szCs w:val="24"/>
          <w:lang w:val="en-US"/>
        </w:rPr>
        <w:t>5</w:t>
      </w:r>
      <w:r w:rsidRPr="00DA1188">
        <w:rPr>
          <w:rFonts w:ascii="Times New Roman" w:eastAsia="Calibri" w:hAnsi="Times New Roman" w:cs="Arial"/>
          <w:color w:val="000000"/>
          <w:sz w:val="24"/>
          <w:szCs w:val="24"/>
          <w:lang w:val="id-ID"/>
        </w:rPr>
        <w:t>,</w:t>
      </w:r>
      <w:r w:rsidRPr="00DA1188">
        <w:rPr>
          <w:rFonts w:ascii="Times New Roman" w:eastAsia="Calibri" w:hAnsi="Times New Roman" w:cs="Arial"/>
          <w:color w:val="000000"/>
          <w:sz w:val="24"/>
          <w:szCs w:val="24"/>
          <w:lang w:val="en-US"/>
        </w:rPr>
        <w:t>633</w:t>
      </w:r>
      <w:r w:rsidRPr="00DA1188">
        <w:rPr>
          <w:rFonts w:ascii="Times New Roman" w:eastAsia="Calibri" w:hAnsi="Times New Roman" w:cs="Arial"/>
          <w:sz w:val="24"/>
          <w:szCs w:val="24"/>
          <w:lang w:val="id-ID"/>
        </w:rPr>
        <w:t xml:space="preserve"> dapat diartikan </w:t>
      </w:r>
      <w:r w:rsidRPr="00DA1188">
        <w:rPr>
          <w:rFonts w:ascii="Times New Roman" w:eastAsia="Calibri" w:hAnsi="Times New Roman" w:cs="Arial"/>
          <w:iCs/>
          <w:sz w:val="24"/>
          <w:szCs w:val="24"/>
          <w:lang w:val="en-US"/>
        </w:rPr>
        <w:t>komunikasi pemasaran dan kualitas informasi terhadap keputusan pembelian produk di Shopee</w:t>
      </w:r>
      <w:r w:rsidRPr="00DA1188">
        <w:rPr>
          <w:rFonts w:ascii="Times New Roman" w:eastAsia="Calibri" w:hAnsi="Times New Roman" w:cs="Arial"/>
          <w:iCs/>
          <w:sz w:val="24"/>
          <w:szCs w:val="24"/>
          <w:lang w:val="id-ID"/>
        </w:rPr>
        <w:t xml:space="preserve"> </w:t>
      </w:r>
      <w:r w:rsidRPr="00DA1188">
        <w:rPr>
          <w:rFonts w:ascii="Times New Roman" w:eastAsia="Calibri" w:hAnsi="Times New Roman" w:cs="Arial"/>
          <w:sz w:val="24"/>
          <w:szCs w:val="24"/>
          <w:lang w:val="en-US"/>
        </w:rPr>
        <w:t xml:space="preserve">menunjukkan persepsi </w:t>
      </w:r>
      <w:r w:rsidRPr="00DA1188">
        <w:rPr>
          <w:rFonts w:ascii="Times New Roman" w:eastAsia="Calibri" w:hAnsi="Times New Roman" w:cs="Arial"/>
          <w:sz w:val="24"/>
          <w:szCs w:val="24"/>
          <w:lang w:val="id-ID"/>
        </w:rPr>
        <w:t>posit</w:t>
      </w:r>
      <w:r w:rsidRPr="00DA1188">
        <w:rPr>
          <w:rFonts w:ascii="Times New Roman" w:eastAsia="Calibri" w:hAnsi="Times New Roman" w:cs="Arial"/>
          <w:sz w:val="24"/>
          <w:szCs w:val="24"/>
          <w:lang w:val="en-US"/>
        </w:rPr>
        <w:t>if</w:t>
      </w:r>
    </w:p>
    <w:p w14:paraId="1E13BABD" w14:textId="7D4FD3EA" w:rsidR="006C775B" w:rsidRPr="006C775B" w:rsidRDefault="006C775B" w:rsidP="006C775B">
      <w:pPr>
        <w:pStyle w:val="ListParagraph"/>
        <w:numPr>
          <w:ilvl w:val="0"/>
          <w:numId w:val="5"/>
        </w:numPr>
        <w:spacing w:after="0" w:line="360" w:lineRule="auto"/>
        <w:jc w:val="both"/>
        <w:rPr>
          <w:rFonts w:ascii="Times New Roman" w:eastAsia="Calibri" w:hAnsi="Times New Roman" w:cs="Arial"/>
          <w:sz w:val="24"/>
          <w:szCs w:val="24"/>
          <w:lang w:val="id-ID"/>
        </w:rPr>
      </w:pPr>
      <w:bookmarkStart w:id="3" w:name="_Hlk64903805"/>
      <w:r w:rsidRPr="00DA1188">
        <w:rPr>
          <w:rFonts w:ascii="Times New Roman" w:eastAsia="Calibri" w:hAnsi="Times New Roman" w:cs="Arial"/>
          <w:sz w:val="24"/>
          <w:szCs w:val="24"/>
          <w:lang w:val="id-ID"/>
        </w:rPr>
        <w:t xml:space="preserve">Koefisien </w:t>
      </w:r>
      <w:r w:rsidRPr="00DA1188">
        <w:rPr>
          <w:rFonts w:ascii="Times New Roman" w:eastAsia="Calibri" w:hAnsi="Times New Roman" w:cs="Arial"/>
          <w:iCs/>
          <w:sz w:val="24"/>
          <w:szCs w:val="24"/>
          <w:lang w:val="en-US"/>
        </w:rPr>
        <w:t>komunikasi pemasaran</w:t>
      </w:r>
      <w:r w:rsidRPr="00DA1188">
        <w:rPr>
          <w:rFonts w:ascii="Times New Roman" w:eastAsia="Calibri" w:hAnsi="Times New Roman" w:cs="Arial"/>
          <w:sz w:val="24"/>
          <w:szCs w:val="24"/>
          <w:lang w:val="id-ID"/>
        </w:rPr>
        <w:t xml:space="preserve"> bernilai positif yaitu sebesar </w:t>
      </w:r>
      <w:r w:rsidRPr="00DA1188">
        <w:rPr>
          <w:rFonts w:ascii="Times New Roman" w:eastAsia="Calibri" w:hAnsi="Times New Roman" w:cs="Arial"/>
          <w:sz w:val="24"/>
          <w:szCs w:val="24"/>
          <w:lang w:val="en-US"/>
        </w:rPr>
        <w:t>0,412</w:t>
      </w:r>
      <w:r w:rsidRPr="00DA1188">
        <w:rPr>
          <w:rFonts w:ascii="Times New Roman" w:eastAsia="Calibri" w:hAnsi="Times New Roman" w:cs="Arial"/>
          <w:sz w:val="24"/>
          <w:szCs w:val="24"/>
          <w:lang w:val="id-ID"/>
        </w:rPr>
        <w:t xml:space="preserve">. Hal ini diartikan bahwa setiap terjadi peningkatan pada </w:t>
      </w:r>
      <w:r w:rsidRPr="00DA1188">
        <w:rPr>
          <w:rFonts w:ascii="Times New Roman" w:eastAsia="Calibri" w:hAnsi="Times New Roman" w:cs="Arial"/>
          <w:iCs/>
          <w:sz w:val="24"/>
          <w:szCs w:val="24"/>
          <w:lang w:val="en-US"/>
        </w:rPr>
        <w:t>komunikasi pemasaran</w:t>
      </w:r>
      <w:r w:rsidRPr="00DA1188">
        <w:rPr>
          <w:rFonts w:ascii="Times New Roman" w:eastAsia="Calibri" w:hAnsi="Times New Roman" w:cs="Arial"/>
          <w:i/>
          <w:sz w:val="24"/>
          <w:szCs w:val="24"/>
          <w:lang w:val="id-ID"/>
        </w:rPr>
        <w:t xml:space="preserve"> </w:t>
      </w:r>
      <w:r w:rsidRPr="00DA1188">
        <w:rPr>
          <w:rFonts w:ascii="Times New Roman" w:eastAsia="Calibri" w:hAnsi="Times New Roman" w:cs="Arial"/>
          <w:sz w:val="24"/>
          <w:szCs w:val="24"/>
          <w:lang w:val="id-ID"/>
        </w:rPr>
        <w:t xml:space="preserve">maka akan berpengaruh terhadap kenaikan </w:t>
      </w:r>
      <w:r w:rsidRPr="00DA1188">
        <w:rPr>
          <w:rFonts w:ascii="Times New Roman" w:eastAsia="Calibri" w:hAnsi="Times New Roman" w:cs="Arial"/>
          <w:sz w:val="24"/>
          <w:szCs w:val="24"/>
          <w:lang w:val="en-US"/>
        </w:rPr>
        <w:t>keputusan pembelian</w:t>
      </w:r>
      <w:bookmarkEnd w:id="3"/>
    </w:p>
    <w:p w14:paraId="62DB1219" w14:textId="77777777" w:rsidR="006C775B" w:rsidRPr="00DA1188" w:rsidRDefault="006C775B" w:rsidP="006C775B">
      <w:pPr>
        <w:numPr>
          <w:ilvl w:val="0"/>
          <w:numId w:val="5"/>
        </w:numPr>
        <w:spacing w:after="0" w:line="360" w:lineRule="auto"/>
        <w:contextualSpacing/>
        <w:jc w:val="both"/>
        <w:rPr>
          <w:rFonts w:ascii="Times New Roman" w:eastAsia="Calibri" w:hAnsi="Times New Roman" w:cs="Arial"/>
          <w:sz w:val="24"/>
          <w:szCs w:val="24"/>
          <w:lang w:val="id-ID"/>
        </w:rPr>
      </w:pPr>
      <w:r w:rsidRPr="00DA1188">
        <w:rPr>
          <w:rFonts w:ascii="Times New Roman" w:eastAsia="Calibri" w:hAnsi="Times New Roman" w:cs="Arial"/>
          <w:iCs/>
          <w:sz w:val="24"/>
          <w:szCs w:val="24"/>
          <w:lang w:val="id-ID"/>
        </w:rPr>
        <w:t xml:space="preserve">Koefisien </w:t>
      </w:r>
      <w:r w:rsidRPr="00DA1188">
        <w:rPr>
          <w:rFonts w:ascii="Times New Roman" w:eastAsia="Calibri" w:hAnsi="Times New Roman" w:cs="Arial"/>
          <w:iCs/>
          <w:sz w:val="24"/>
          <w:szCs w:val="24"/>
          <w:lang w:val="en-US"/>
        </w:rPr>
        <w:t>kualitas informasi</w:t>
      </w:r>
      <w:r w:rsidRPr="00DA1188">
        <w:rPr>
          <w:rFonts w:ascii="Times New Roman" w:eastAsia="Calibri" w:hAnsi="Times New Roman" w:cs="Arial"/>
          <w:iCs/>
          <w:sz w:val="24"/>
          <w:szCs w:val="24"/>
          <w:lang w:val="id-ID"/>
        </w:rPr>
        <w:t xml:space="preserve"> bernilai positif yaitu sebesar </w:t>
      </w:r>
      <w:r w:rsidRPr="00DA1188">
        <w:rPr>
          <w:rFonts w:ascii="Times New Roman" w:eastAsia="Calibri" w:hAnsi="Times New Roman" w:cs="Arial"/>
          <w:iCs/>
          <w:sz w:val="24"/>
          <w:szCs w:val="24"/>
          <w:lang w:val="en-US"/>
        </w:rPr>
        <w:t>0,866</w:t>
      </w:r>
      <w:r w:rsidRPr="00DA1188">
        <w:rPr>
          <w:rFonts w:ascii="Times New Roman" w:eastAsia="Calibri" w:hAnsi="Times New Roman" w:cs="Arial"/>
          <w:iCs/>
          <w:sz w:val="24"/>
          <w:szCs w:val="24"/>
          <w:lang w:val="id-ID"/>
        </w:rPr>
        <w:t xml:space="preserve">. Hal ini diartikan bahwa setiap terjadi peningkatan pada </w:t>
      </w:r>
      <w:r w:rsidRPr="00DA1188">
        <w:rPr>
          <w:rFonts w:ascii="Times New Roman" w:eastAsia="Calibri" w:hAnsi="Times New Roman" w:cs="Arial"/>
          <w:iCs/>
          <w:sz w:val="24"/>
          <w:szCs w:val="24"/>
          <w:lang w:val="en-US"/>
        </w:rPr>
        <w:t>kualitas informasi</w:t>
      </w:r>
      <w:r w:rsidRPr="00DA1188">
        <w:rPr>
          <w:rFonts w:ascii="Times New Roman" w:eastAsia="Calibri" w:hAnsi="Times New Roman" w:cs="Arial"/>
          <w:iCs/>
          <w:sz w:val="24"/>
          <w:szCs w:val="24"/>
          <w:lang w:val="id-ID"/>
        </w:rPr>
        <w:t xml:space="preserve"> maka akan berpengaruh terhadap kenaikan </w:t>
      </w:r>
      <w:r w:rsidRPr="00DA1188">
        <w:rPr>
          <w:rFonts w:ascii="Times New Roman" w:eastAsia="Calibri" w:hAnsi="Times New Roman" w:cs="Arial"/>
          <w:iCs/>
          <w:sz w:val="24"/>
          <w:szCs w:val="24"/>
          <w:lang w:val="en-US"/>
        </w:rPr>
        <w:t>keputusan pembelian</w:t>
      </w:r>
      <w:r w:rsidRPr="00DA1188">
        <w:rPr>
          <w:rFonts w:ascii="Times New Roman" w:eastAsia="Calibri" w:hAnsi="Times New Roman" w:cs="Arial"/>
          <w:sz w:val="24"/>
          <w:szCs w:val="24"/>
          <w:lang w:val="id-ID"/>
        </w:rPr>
        <w:t>.</w:t>
      </w:r>
    </w:p>
    <w:p w14:paraId="08FE0BD7" w14:textId="5CE81F65" w:rsidR="006C775B" w:rsidRPr="006C775B" w:rsidRDefault="006C775B" w:rsidP="006C775B">
      <w:pPr>
        <w:spacing w:after="0" w:line="360" w:lineRule="auto"/>
        <w:ind w:firstLine="360"/>
        <w:jc w:val="both"/>
        <w:rPr>
          <w:rFonts w:ascii="Times New Roman" w:eastAsia="Calibri" w:hAnsi="Times New Roman" w:cs="Arial"/>
          <w:sz w:val="24"/>
          <w:szCs w:val="24"/>
          <w:lang w:val="id-ID"/>
        </w:rPr>
      </w:pPr>
      <w:r w:rsidRPr="00DA1188">
        <w:rPr>
          <w:rFonts w:ascii="Times New Roman" w:eastAsia="Times New Roman" w:hAnsi="Times New Roman" w:cs="Times New Roman"/>
          <w:sz w:val="24"/>
          <w:szCs w:val="24"/>
          <w:lang w:val="id-ID" w:eastAsia="id-ID"/>
        </w:rPr>
        <w:lastRenderedPageBreak/>
        <w:t xml:space="preserve">Dari hasil pengujian </w:t>
      </w:r>
      <w:r w:rsidRPr="00DA1188">
        <w:rPr>
          <w:rFonts w:ascii="Times New Roman" w:eastAsia="Times New Roman" w:hAnsi="Times New Roman" w:cs="Times New Roman"/>
          <w:sz w:val="24"/>
          <w:szCs w:val="24"/>
          <w:lang w:val="en-US" w:eastAsia="id-ID"/>
        </w:rPr>
        <w:t>di</w:t>
      </w:r>
      <w:r w:rsidRPr="00DA1188">
        <w:rPr>
          <w:rFonts w:ascii="Times New Roman" w:eastAsia="Times New Roman" w:hAnsi="Times New Roman" w:cs="Times New Roman"/>
          <w:sz w:val="24"/>
          <w:szCs w:val="24"/>
          <w:lang w:val="id-ID" w:eastAsia="id-ID"/>
        </w:rPr>
        <w:t xml:space="preserve">simpulkan bahwa variabel yang dominan mempengaruhi </w:t>
      </w:r>
      <w:r w:rsidRPr="00DA1188">
        <w:rPr>
          <w:rFonts w:ascii="Times New Roman" w:eastAsia="Times New Roman" w:hAnsi="Times New Roman" w:cs="Times New Roman"/>
          <w:sz w:val="24"/>
          <w:szCs w:val="24"/>
          <w:lang w:val="en-US" w:eastAsia="id-ID"/>
        </w:rPr>
        <w:t>keputusan pembelian</w:t>
      </w:r>
      <w:r w:rsidRPr="00DA1188">
        <w:rPr>
          <w:rFonts w:ascii="Times New Roman" w:eastAsia="Times New Roman" w:hAnsi="Times New Roman" w:cs="Times New Roman"/>
          <w:sz w:val="24"/>
          <w:szCs w:val="24"/>
          <w:lang w:val="id-ID" w:eastAsia="id-ID"/>
        </w:rPr>
        <w:t xml:space="preserve"> adalah</w:t>
      </w:r>
      <w:r w:rsidRPr="00DA1188">
        <w:rPr>
          <w:rFonts w:ascii="Times New Roman" w:eastAsia="Times New Roman" w:hAnsi="Times New Roman" w:cs="Times New Roman"/>
          <w:sz w:val="24"/>
          <w:szCs w:val="24"/>
          <w:lang w:val="en-US" w:eastAsia="id-ID"/>
        </w:rPr>
        <w:t xml:space="preserve"> kualitas informasi</w:t>
      </w:r>
      <w:r w:rsidRPr="00DA1188">
        <w:rPr>
          <w:rFonts w:ascii="Times New Roman" w:eastAsia="Times New Roman" w:hAnsi="Times New Roman" w:cs="Times New Roman"/>
          <w:sz w:val="24"/>
          <w:szCs w:val="24"/>
          <w:lang w:val="id-ID" w:eastAsia="id-ID"/>
        </w:rPr>
        <w:t xml:space="preserve"> dengan nilai koefisien regresi terbesar yaitu 0,</w:t>
      </w:r>
      <w:r w:rsidRPr="00DA1188">
        <w:rPr>
          <w:rFonts w:ascii="Times New Roman" w:eastAsia="Times New Roman" w:hAnsi="Times New Roman" w:cs="Times New Roman"/>
          <w:sz w:val="24"/>
          <w:szCs w:val="24"/>
          <w:lang w:val="en-US" w:eastAsia="id-ID"/>
        </w:rPr>
        <w:t>866 (86,6%)</w:t>
      </w:r>
      <w:r w:rsidRPr="00DA1188">
        <w:rPr>
          <w:rFonts w:ascii="Times New Roman" w:eastAsia="Times New Roman" w:hAnsi="Times New Roman" w:cs="Times New Roman"/>
          <w:sz w:val="24"/>
          <w:szCs w:val="24"/>
          <w:lang w:val="id-ID" w:eastAsia="id-ID"/>
        </w:rPr>
        <w:t xml:space="preserve"> yang </w:t>
      </w:r>
      <w:r w:rsidRPr="00DA1188">
        <w:rPr>
          <w:rFonts w:ascii="Times New Roman" w:eastAsia="Times New Roman" w:hAnsi="Times New Roman" w:cs="Times New Roman"/>
          <w:sz w:val="24"/>
          <w:szCs w:val="24"/>
          <w:lang w:val="en-US" w:eastAsia="id-ID"/>
        </w:rPr>
        <w:t xml:space="preserve">berarti </w:t>
      </w:r>
      <w:r w:rsidRPr="00DA1188">
        <w:rPr>
          <w:rFonts w:ascii="Times New Roman" w:eastAsia="Times New Roman" w:hAnsi="Times New Roman" w:cs="Times New Roman"/>
          <w:sz w:val="24"/>
          <w:szCs w:val="24"/>
          <w:lang w:val="id-ID" w:eastAsia="id-ID"/>
        </w:rPr>
        <w:t>merupakan variabel yang paling besar dalam menaikkan angka keputusan pembelian produk di Shopee</w:t>
      </w:r>
    </w:p>
    <w:p w14:paraId="76916F43" w14:textId="507AF46E" w:rsidR="006C775B" w:rsidRDefault="006C775B" w:rsidP="00445CAA">
      <w:pPr>
        <w:pStyle w:val="ListParagraph"/>
        <w:numPr>
          <w:ilvl w:val="0"/>
          <w:numId w:val="3"/>
        </w:numPr>
        <w:spacing w:line="360" w:lineRule="auto"/>
        <w:ind w:left="284" w:hanging="284"/>
        <w:jc w:val="both"/>
        <w:rPr>
          <w:rFonts w:asciiTheme="majorBidi" w:hAnsiTheme="majorBidi" w:cstheme="majorBidi"/>
          <w:b/>
          <w:bCs/>
          <w:sz w:val="24"/>
          <w:szCs w:val="24"/>
          <w:lang w:val="en-US"/>
        </w:rPr>
      </w:pPr>
      <w:r>
        <w:rPr>
          <w:rFonts w:asciiTheme="majorBidi" w:hAnsiTheme="majorBidi" w:cstheme="majorBidi"/>
          <w:b/>
          <w:bCs/>
          <w:sz w:val="24"/>
          <w:szCs w:val="24"/>
          <w:lang w:val="en-US"/>
        </w:rPr>
        <w:t>Uji Hipotesis</w:t>
      </w:r>
    </w:p>
    <w:p w14:paraId="123823A5" w14:textId="68E9AB1A" w:rsidR="006C775B" w:rsidRPr="006C775B" w:rsidRDefault="006C775B" w:rsidP="006C775B">
      <w:pPr>
        <w:pStyle w:val="ListParagraph"/>
        <w:numPr>
          <w:ilvl w:val="0"/>
          <w:numId w:val="7"/>
        </w:numPr>
        <w:spacing w:line="360" w:lineRule="auto"/>
        <w:jc w:val="both"/>
        <w:rPr>
          <w:rFonts w:asciiTheme="majorBidi" w:hAnsiTheme="majorBidi" w:cstheme="majorBidi"/>
          <w:b/>
          <w:bCs/>
          <w:sz w:val="24"/>
          <w:szCs w:val="24"/>
          <w:lang w:val="en-US"/>
        </w:rPr>
      </w:pPr>
      <w:r w:rsidRPr="00DA1188">
        <w:rPr>
          <w:rFonts w:ascii="Times New Roman" w:eastAsia="Times New Roman" w:hAnsi="Times New Roman" w:cs="Times New Roman"/>
          <w:sz w:val="24"/>
          <w:szCs w:val="24"/>
          <w:lang w:val="id-ID" w:eastAsia="id-ID"/>
        </w:rPr>
        <w:t xml:space="preserve">Berdasarkan pada tabel </w:t>
      </w:r>
      <w:r>
        <w:rPr>
          <w:rFonts w:ascii="Times New Roman" w:eastAsia="Times New Roman" w:hAnsi="Times New Roman" w:cs="Times New Roman"/>
          <w:sz w:val="24"/>
          <w:szCs w:val="24"/>
          <w:lang w:val="id-ID" w:eastAsia="id-ID"/>
        </w:rPr>
        <w:t>6.</w:t>
      </w:r>
      <w:r w:rsidRPr="00DA1188">
        <w:rPr>
          <w:rFonts w:ascii="Times New Roman" w:eastAsia="Times New Roman" w:hAnsi="Times New Roman" w:cs="Times New Roman"/>
          <w:sz w:val="24"/>
          <w:szCs w:val="24"/>
          <w:lang w:val="id-ID" w:eastAsia="id-ID"/>
        </w:rPr>
        <w:t xml:space="preserve"> hasil uji regresi linier berganda diperoleh nilai koefisien regresi sebesar </w:t>
      </w:r>
      <w:r w:rsidRPr="00DA1188">
        <w:rPr>
          <w:rFonts w:ascii="Times New Roman" w:eastAsia="Times New Roman" w:hAnsi="Times New Roman" w:cs="Times New Roman"/>
          <w:sz w:val="24"/>
          <w:szCs w:val="24"/>
          <w:lang w:val="en-US" w:eastAsia="id-ID"/>
        </w:rPr>
        <w:t>0</w:t>
      </w:r>
      <w:r w:rsidRPr="00DA1188">
        <w:rPr>
          <w:rFonts w:ascii="Times New Roman" w:eastAsia="Times New Roman" w:hAnsi="Times New Roman" w:cs="Times New Roman"/>
          <w:sz w:val="24"/>
          <w:szCs w:val="24"/>
          <w:lang w:val="id-ID" w:eastAsia="id-ID"/>
        </w:rPr>
        <w:t>,</w:t>
      </w:r>
      <w:r w:rsidRPr="00DA1188">
        <w:rPr>
          <w:rFonts w:ascii="Times New Roman" w:eastAsia="Times New Roman" w:hAnsi="Times New Roman" w:cs="Times New Roman"/>
          <w:sz w:val="24"/>
          <w:szCs w:val="24"/>
          <w:lang w:val="en-US" w:eastAsia="id-ID"/>
        </w:rPr>
        <w:t>412 (41,2%)</w:t>
      </w:r>
      <w:r w:rsidRPr="00DA1188">
        <w:rPr>
          <w:rFonts w:ascii="Times New Roman" w:eastAsia="Times New Roman" w:hAnsi="Times New Roman" w:cs="Times New Roman"/>
          <w:sz w:val="24"/>
          <w:szCs w:val="24"/>
          <w:lang w:val="id-ID" w:eastAsia="id-ID"/>
        </w:rPr>
        <w:t xml:space="preserve"> dapat diartikan </w:t>
      </w:r>
      <w:r w:rsidRPr="00DA1188">
        <w:rPr>
          <w:rFonts w:ascii="Times New Roman" w:eastAsia="Times New Roman" w:hAnsi="Times New Roman" w:cs="Times New Roman"/>
          <w:iCs/>
          <w:sz w:val="24"/>
          <w:szCs w:val="24"/>
          <w:lang w:val="en-US" w:eastAsia="id-ID"/>
        </w:rPr>
        <w:t>komunikasi pemasaran</w:t>
      </w:r>
      <w:r w:rsidRPr="00DA1188">
        <w:rPr>
          <w:rFonts w:ascii="Times New Roman" w:eastAsia="Times New Roman" w:hAnsi="Times New Roman" w:cs="Times New Roman"/>
          <w:b/>
          <w:iCs/>
          <w:sz w:val="24"/>
          <w:szCs w:val="24"/>
          <w:lang w:val="id-ID" w:eastAsia="id-ID"/>
        </w:rPr>
        <w:t xml:space="preserve"> </w:t>
      </w:r>
      <w:r w:rsidRPr="00DA1188">
        <w:rPr>
          <w:rFonts w:ascii="Times New Roman" w:eastAsia="Times New Roman" w:hAnsi="Times New Roman" w:cs="Times New Roman"/>
          <w:iCs/>
          <w:sz w:val="24"/>
          <w:szCs w:val="24"/>
          <w:lang w:val="en-US" w:eastAsia="id-ID"/>
        </w:rPr>
        <w:t>terhadap keputusan pembelian produk di shopee</w:t>
      </w:r>
      <w:r w:rsidRPr="00DA1188">
        <w:rPr>
          <w:rFonts w:ascii="Times New Roman" w:eastAsia="Times New Roman" w:hAnsi="Times New Roman" w:cs="Times New Roman"/>
          <w:iCs/>
          <w:sz w:val="24"/>
          <w:szCs w:val="24"/>
          <w:lang w:val="id-ID" w:eastAsia="id-ID"/>
        </w:rPr>
        <w:t xml:space="preserve"> </w:t>
      </w:r>
      <w:r w:rsidRPr="00DA1188">
        <w:rPr>
          <w:rFonts w:ascii="Times New Roman" w:eastAsia="Times New Roman" w:hAnsi="Times New Roman" w:cs="Times New Roman"/>
          <w:sz w:val="24"/>
          <w:szCs w:val="24"/>
          <w:lang w:val="en-US" w:eastAsia="id-ID"/>
        </w:rPr>
        <w:t xml:space="preserve">menunjukkan persepsi </w:t>
      </w:r>
      <w:r w:rsidRPr="00DA1188">
        <w:rPr>
          <w:rFonts w:ascii="Times New Roman" w:eastAsia="Times New Roman" w:hAnsi="Times New Roman" w:cs="Times New Roman"/>
          <w:sz w:val="24"/>
          <w:szCs w:val="24"/>
          <w:lang w:val="id-ID" w:eastAsia="id-ID"/>
        </w:rPr>
        <w:t>posit</w:t>
      </w:r>
      <w:r w:rsidRPr="00DA1188">
        <w:rPr>
          <w:rFonts w:ascii="Times New Roman" w:eastAsia="Times New Roman" w:hAnsi="Times New Roman" w:cs="Times New Roman"/>
          <w:sz w:val="24"/>
          <w:szCs w:val="24"/>
          <w:lang w:val="en-US" w:eastAsia="id-ID"/>
        </w:rPr>
        <w:t>if</w:t>
      </w:r>
      <w:r w:rsidRPr="00DA1188">
        <w:rPr>
          <w:rFonts w:ascii="Times New Roman" w:eastAsia="Times New Roman" w:hAnsi="Times New Roman" w:cs="Times New Roman"/>
          <w:sz w:val="24"/>
          <w:szCs w:val="24"/>
          <w:lang w:val="id-ID" w:eastAsia="id-ID"/>
        </w:rPr>
        <w:t xml:space="preserve">. </w:t>
      </w:r>
      <w:r w:rsidRPr="00DA1188">
        <w:rPr>
          <w:rFonts w:ascii="Times New Roman" w:eastAsia="Times New Roman" w:hAnsi="Times New Roman" w:cs="Times New Roman"/>
          <w:sz w:val="24"/>
          <w:szCs w:val="24"/>
          <w:lang w:val="en-US" w:eastAsia="id-ID"/>
        </w:rPr>
        <w:t xml:space="preserve">Komunikasi pemasaran </w:t>
      </w:r>
      <w:r w:rsidRPr="00DA1188">
        <w:rPr>
          <w:rFonts w:ascii="Times New Roman" w:eastAsia="Times New Roman" w:hAnsi="Times New Roman" w:cs="Times New Roman"/>
          <w:sz w:val="24"/>
          <w:szCs w:val="24"/>
          <w:lang w:val="id-ID" w:eastAsia="id-ID"/>
        </w:rPr>
        <w:t xml:space="preserve">mempunyai t hitung sebesar </w:t>
      </w:r>
      <w:r w:rsidRPr="00DA1188">
        <w:rPr>
          <w:rFonts w:ascii="Times New Roman" w:eastAsia="Times New Roman" w:hAnsi="Times New Roman" w:cs="Times New Roman"/>
          <w:sz w:val="24"/>
          <w:szCs w:val="24"/>
          <w:lang w:val="en-US" w:eastAsia="id-ID"/>
        </w:rPr>
        <w:t>3</w:t>
      </w:r>
      <w:r w:rsidRPr="00DA1188">
        <w:rPr>
          <w:rFonts w:ascii="Times New Roman" w:eastAsia="Times New Roman" w:hAnsi="Times New Roman" w:cs="Times New Roman"/>
          <w:sz w:val="24"/>
          <w:szCs w:val="24"/>
          <w:lang w:val="id-ID" w:eastAsia="id-ID"/>
        </w:rPr>
        <w:t>,</w:t>
      </w:r>
      <w:r w:rsidRPr="00DA1188">
        <w:rPr>
          <w:rFonts w:ascii="Times New Roman" w:eastAsia="Times New Roman" w:hAnsi="Times New Roman" w:cs="Times New Roman"/>
          <w:sz w:val="24"/>
          <w:szCs w:val="24"/>
          <w:lang w:val="en-US" w:eastAsia="id-ID"/>
        </w:rPr>
        <w:t>677</w:t>
      </w:r>
      <w:r w:rsidRPr="00DA1188">
        <w:rPr>
          <w:rFonts w:ascii="Times New Roman" w:eastAsia="Times New Roman" w:hAnsi="Times New Roman" w:cs="Times New Roman"/>
          <w:sz w:val="24"/>
          <w:szCs w:val="24"/>
          <w:lang w:val="id-ID" w:eastAsia="id-ID"/>
        </w:rPr>
        <w:t xml:space="preserve"> </w:t>
      </w:r>
      <w:r w:rsidRPr="00DA1188">
        <w:rPr>
          <w:rFonts w:ascii="Times New Roman" w:eastAsia="Times New Roman" w:hAnsi="Times New Roman" w:cs="Times New Roman"/>
          <w:sz w:val="24"/>
          <w:szCs w:val="24"/>
          <w:lang w:val="en-US" w:eastAsia="id-ID"/>
        </w:rPr>
        <w:t xml:space="preserve">&gt; 1,983 (t tabel) </w:t>
      </w:r>
      <w:r w:rsidRPr="00DA1188">
        <w:rPr>
          <w:rFonts w:ascii="Times New Roman" w:eastAsia="Times New Roman" w:hAnsi="Times New Roman" w:cs="Times New Roman"/>
          <w:sz w:val="24"/>
          <w:szCs w:val="24"/>
          <w:lang w:val="id-ID" w:eastAsia="id-ID"/>
        </w:rPr>
        <w:t xml:space="preserve">dengan </w:t>
      </w:r>
      <w:r w:rsidRPr="00DA1188">
        <w:rPr>
          <w:rFonts w:ascii="Times New Roman" w:eastAsia="Times New Roman" w:hAnsi="Times New Roman" w:cs="Times New Roman"/>
          <w:sz w:val="24"/>
          <w:szCs w:val="24"/>
          <w:lang w:val="en-US" w:eastAsia="id-ID"/>
        </w:rPr>
        <w:t xml:space="preserve">nilai </w:t>
      </w:r>
      <w:r w:rsidRPr="00DA1188">
        <w:rPr>
          <w:rFonts w:ascii="Times New Roman" w:eastAsia="Times New Roman" w:hAnsi="Times New Roman" w:cs="Times New Roman"/>
          <w:sz w:val="24"/>
          <w:szCs w:val="24"/>
          <w:lang w:val="id-ID" w:eastAsia="id-ID"/>
        </w:rPr>
        <w:t xml:space="preserve">probabilitas sebesar </w:t>
      </w:r>
      <w:r w:rsidRPr="00DA1188">
        <w:rPr>
          <w:rFonts w:ascii="Times New Roman" w:eastAsia="Times New Roman" w:hAnsi="Times New Roman" w:cs="Times New Roman"/>
          <w:sz w:val="24"/>
          <w:szCs w:val="24"/>
          <w:lang w:val="en-US" w:eastAsia="id-ID"/>
        </w:rPr>
        <w:t>0,000 &lt; 0,05</w:t>
      </w:r>
      <w:r w:rsidRPr="00DA1188">
        <w:rPr>
          <w:rFonts w:ascii="Times New Roman" w:eastAsia="Times New Roman" w:hAnsi="Times New Roman" w:cs="Times New Roman"/>
          <w:sz w:val="24"/>
          <w:szCs w:val="24"/>
          <w:lang w:val="id-ID" w:eastAsia="id-ID"/>
        </w:rPr>
        <w:t>. Artinya H</w:t>
      </w:r>
      <w:r w:rsidRPr="00DA1188">
        <w:rPr>
          <w:rFonts w:ascii="Times New Roman" w:eastAsia="Times New Roman" w:hAnsi="Times New Roman" w:cs="Times New Roman"/>
          <w:sz w:val="24"/>
          <w:szCs w:val="24"/>
          <w:vertAlign w:val="subscript"/>
          <w:lang w:val="id-ID" w:eastAsia="id-ID"/>
        </w:rPr>
        <w:t>1</w:t>
      </w:r>
      <w:r w:rsidRPr="00DA1188">
        <w:rPr>
          <w:rFonts w:ascii="Times New Roman" w:eastAsia="Times New Roman" w:hAnsi="Times New Roman" w:cs="Times New Roman"/>
          <w:lang w:val="id-ID" w:eastAsia="id-ID"/>
        </w:rPr>
        <w:t xml:space="preserve"> </w:t>
      </w:r>
      <w:r w:rsidRPr="00DA1188">
        <w:rPr>
          <w:rFonts w:ascii="Times New Roman" w:eastAsia="Times New Roman" w:hAnsi="Times New Roman" w:cs="Times New Roman"/>
          <w:sz w:val="24"/>
          <w:szCs w:val="24"/>
          <w:lang w:val="id-ID" w:eastAsia="id-ID"/>
        </w:rPr>
        <w:t>diterima</w:t>
      </w:r>
      <w:r w:rsidRPr="00DA1188">
        <w:rPr>
          <w:rFonts w:ascii="Times New Roman" w:eastAsia="Times New Roman" w:hAnsi="Times New Roman" w:cs="Times New Roman"/>
          <w:sz w:val="24"/>
          <w:szCs w:val="24"/>
          <w:lang w:val="en-US" w:eastAsia="id-ID"/>
        </w:rPr>
        <w:t>,</w:t>
      </w:r>
      <w:r w:rsidRPr="00DA1188">
        <w:rPr>
          <w:rFonts w:ascii="Times New Roman" w:eastAsia="Times New Roman" w:hAnsi="Times New Roman" w:cs="Times New Roman"/>
          <w:sz w:val="24"/>
          <w:szCs w:val="24"/>
          <w:lang w:val="id-ID" w:eastAsia="id-ID"/>
        </w:rPr>
        <w:t xml:space="preserve"> karena nilai t hitung lebih besar dari nilai t tabel dan nilai signifikansi lebih besar dari tingkat signifikansi yang diharapkan maka dapat disimpulkan bahw</w:t>
      </w:r>
      <w:r w:rsidRPr="00DA1188">
        <w:rPr>
          <w:rFonts w:ascii="Times New Roman" w:eastAsia="Times New Roman" w:hAnsi="Times New Roman" w:cs="Times New Roman"/>
          <w:sz w:val="24"/>
          <w:szCs w:val="24"/>
          <w:lang w:val="en-US" w:eastAsia="id-ID"/>
        </w:rPr>
        <w:t xml:space="preserve">a </w:t>
      </w:r>
      <w:r w:rsidRPr="00DA1188">
        <w:rPr>
          <w:rFonts w:ascii="Times New Roman" w:eastAsia="Times New Roman" w:hAnsi="Times New Roman" w:cs="Times New Roman"/>
          <w:sz w:val="24"/>
          <w:szCs w:val="24"/>
          <w:lang w:val="id-ID" w:eastAsia="id-ID"/>
        </w:rPr>
        <w:t xml:space="preserve">variabel komunikasi pemasaran </w:t>
      </w:r>
      <w:r w:rsidRPr="00DA1188">
        <w:rPr>
          <w:rFonts w:ascii="Times New Roman" w:eastAsia="Times New Roman" w:hAnsi="Times New Roman" w:cs="Times New Roman"/>
          <w:sz w:val="24"/>
          <w:szCs w:val="24"/>
          <w:lang w:val="en-US" w:eastAsia="id-ID"/>
        </w:rPr>
        <w:t xml:space="preserve">efektif </w:t>
      </w:r>
      <w:r w:rsidRPr="00DA1188">
        <w:rPr>
          <w:rFonts w:ascii="Times New Roman" w:eastAsia="Times New Roman" w:hAnsi="Times New Roman" w:cs="Times New Roman"/>
          <w:sz w:val="24"/>
          <w:szCs w:val="24"/>
          <w:lang w:val="id-ID" w:eastAsia="id-ID"/>
        </w:rPr>
        <w:t>berpengaruh positif dan signifikan terhadap keputusan pembelian produk di Shopee</w:t>
      </w:r>
    </w:p>
    <w:p w14:paraId="555C78F0" w14:textId="5F29E557" w:rsidR="006C775B" w:rsidRDefault="006C775B" w:rsidP="006C775B">
      <w:pPr>
        <w:pStyle w:val="ListParagraph"/>
        <w:numPr>
          <w:ilvl w:val="0"/>
          <w:numId w:val="7"/>
        </w:numPr>
        <w:spacing w:line="360" w:lineRule="auto"/>
        <w:jc w:val="both"/>
        <w:rPr>
          <w:rFonts w:asciiTheme="majorBidi" w:hAnsiTheme="majorBidi" w:cstheme="majorBidi"/>
          <w:b/>
          <w:bCs/>
          <w:sz w:val="24"/>
          <w:szCs w:val="24"/>
          <w:lang w:val="en-US"/>
        </w:rPr>
      </w:pPr>
      <w:r w:rsidRPr="00DA1188">
        <w:rPr>
          <w:rFonts w:ascii="Times New Roman" w:eastAsia="Times New Roman" w:hAnsi="Times New Roman" w:cs="Times New Roman"/>
          <w:sz w:val="24"/>
          <w:szCs w:val="24"/>
          <w:lang w:val="id-ID" w:eastAsia="id-ID"/>
        </w:rPr>
        <w:t xml:space="preserve">Berdasarkan pada tabel </w:t>
      </w:r>
      <w:r>
        <w:rPr>
          <w:rFonts w:ascii="Times New Roman" w:eastAsia="Times New Roman" w:hAnsi="Times New Roman" w:cs="Times New Roman"/>
          <w:sz w:val="24"/>
          <w:szCs w:val="24"/>
          <w:lang w:val="id-ID" w:eastAsia="id-ID"/>
        </w:rPr>
        <w:t>6.</w:t>
      </w:r>
      <w:r w:rsidRPr="00DA1188">
        <w:rPr>
          <w:rFonts w:ascii="Times New Roman" w:eastAsia="Times New Roman" w:hAnsi="Times New Roman" w:cs="Times New Roman"/>
          <w:sz w:val="24"/>
          <w:szCs w:val="24"/>
          <w:lang w:val="id-ID" w:eastAsia="id-ID"/>
        </w:rPr>
        <w:t xml:space="preserve"> hasil uji regresi linier berganda diperoleh nilai koefisien regresi sebesar </w:t>
      </w:r>
      <w:r w:rsidRPr="00DA1188">
        <w:rPr>
          <w:rFonts w:ascii="Times New Roman" w:eastAsia="Times New Roman" w:hAnsi="Times New Roman" w:cs="Times New Roman"/>
          <w:sz w:val="24"/>
          <w:szCs w:val="24"/>
          <w:lang w:val="en-US" w:eastAsia="id-ID"/>
        </w:rPr>
        <w:t>0</w:t>
      </w:r>
      <w:r w:rsidRPr="00DA1188">
        <w:rPr>
          <w:rFonts w:ascii="Times New Roman" w:eastAsia="Times New Roman" w:hAnsi="Times New Roman" w:cs="Times New Roman"/>
          <w:sz w:val="24"/>
          <w:szCs w:val="24"/>
          <w:lang w:val="id-ID" w:eastAsia="id-ID"/>
        </w:rPr>
        <w:t>,</w:t>
      </w:r>
      <w:r w:rsidRPr="00DA1188">
        <w:rPr>
          <w:rFonts w:ascii="Times New Roman" w:eastAsia="Times New Roman" w:hAnsi="Times New Roman" w:cs="Times New Roman"/>
          <w:sz w:val="24"/>
          <w:szCs w:val="24"/>
          <w:lang w:val="en-US" w:eastAsia="id-ID"/>
        </w:rPr>
        <w:t>866 (86,6%)</w:t>
      </w:r>
      <w:r w:rsidRPr="00DA1188">
        <w:rPr>
          <w:rFonts w:ascii="Times New Roman" w:eastAsia="Times New Roman" w:hAnsi="Times New Roman" w:cs="Times New Roman"/>
          <w:sz w:val="24"/>
          <w:szCs w:val="24"/>
          <w:lang w:val="id-ID" w:eastAsia="id-ID"/>
        </w:rPr>
        <w:t xml:space="preserve"> dapat diartikan</w:t>
      </w:r>
      <w:r w:rsidRPr="00DA1188">
        <w:rPr>
          <w:rFonts w:ascii="Times New Roman" w:eastAsia="Times New Roman" w:hAnsi="Times New Roman" w:cs="Times New Roman"/>
          <w:iCs/>
          <w:sz w:val="24"/>
          <w:szCs w:val="24"/>
          <w:lang w:val="en-US" w:eastAsia="id-ID"/>
        </w:rPr>
        <w:t xml:space="preserve"> kualitas informasi terhadap keputusan </w:t>
      </w:r>
      <w:r w:rsidRPr="00DA1188">
        <w:rPr>
          <w:rFonts w:ascii="Times New Roman" w:eastAsia="Times New Roman" w:hAnsi="Times New Roman" w:cs="Times New Roman"/>
          <w:iCs/>
          <w:sz w:val="24"/>
          <w:szCs w:val="24"/>
          <w:lang w:val="en-US" w:eastAsia="id-ID"/>
        </w:rPr>
        <w:lastRenderedPageBreak/>
        <w:t>pembelian produk di shopee</w:t>
      </w:r>
      <w:r w:rsidRPr="00DA1188">
        <w:rPr>
          <w:rFonts w:ascii="Times New Roman" w:eastAsia="Times New Roman" w:hAnsi="Times New Roman" w:cs="Times New Roman"/>
          <w:iCs/>
          <w:sz w:val="24"/>
          <w:szCs w:val="24"/>
          <w:lang w:val="id-ID" w:eastAsia="id-ID"/>
        </w:rPr>
        <w:t xml:space="preserve"> </w:t>
      </w:r>
      <w:r w:rsidRPr="00DA1188">
        <w:rPr>
          <w:rFonts w:ascii="Times New Roman" w:eastAsia="Times New Roman" w:hAnsi="Times New Roman" w:cs="Times New Roman"/>
          <w:sz w:val="24"/>
          <w:szCs w:val="24"/>
          <w:lang w:val="en-US" w:eastAsia="id-ID"/>
        </w:rPr>
        <w:t xml:space="preserve">menunjukkan persepsi </w:t>
      </w:r>
      <w:r w:rsidRPr="00DA1188">
        <w:rPr>
          <w:rFonts w:ascii="Times New Roman" w:eastAsia="Times New Roman" w:hAnsi="Times New Roman" w:cs="Times New Roman"/>
          <w:sz w:val="24"/>
          <w:szCs w:val="24"/>
          <w:lang w:val="id-ID" w:eastAsia="id-ID"/>
        </w:rPr>
        <w:t>posit</w:t>
      </w:r>
      <w:r w:rsidRPr="00DA1188">
        <w:rPr>
          <w:rFonts w:ascii="Times New Roman" w:eastAsia="Times New Roman" w:hAnsi="Times New Roman" w:cs="Times New Roman"/>
          <w:sz w:val="24"/>
          <w:szCs w:val="24"/>
          <w:lang w:val="en-US" w:eastAsia="id-ID"/>
        </w:rPr>
        <w:t>if</w:t>
      </w:r>
      <w:r w:rsidRPr="00DA1188">
        <w:rPr>
          <w:rFonts w:ascii="Times New Roman" w:eastAsia="Times New Roman" w:hAnsi="Times New Roman" w:cs="Times New Roman"/>
          <w:sz w:val="24"/>
          <w:szCs w:val="24"/>
          <w:lang w:val="id-ID" w:eastAsia="id-ID"/>
        </w:rPr>
        <w:t xml:space="preserve">. </w:t>
      </w:r>
      <w:r w:rsidRPr="00DA1188">
        <w:rPr>
          <w:rFonts w:ascii="Times New Roman" w:eastAsia="Times New Roman" w:hAnsi="Times New Roman" w:cs="Times New Roman"/>
          <w:sz w:val="24"/>
          <w:szCs w:val="24"/>
          <w:lang w:val="en-US" w:eastAsia="id-ID"/>
        </w:rPr>
        <w:t>Kualitas informasi</w:t>
      </w:r>
      <w:r w:rsidRPr="00DA1188">
        <w:rPr>
          <w:rFonts w:ascii="Times New Roman" w:eastAsia="Times New Roman" w:hAnsi="Times New Roman" w:cs="Times New Roman"/>
          <w:i/>
          <w:iCs/>
          <w:sz w:val="24"/>
          <w:szCs w:val="24"/>
          <w:lang w:val="id-ID" w:eastAsia="id-ID"/>
        </w:rPr>
        <w:t xml:space="preserve"> </w:t>
      </w:r>
      <w:r w:rsidRPr="00DA1188">
        <w:rPr>
          <w:rFonts w:ascii="Times New Roman" w:eastAsia="Times New Roman" w:hAnsi="Times New Roman" w:cs="Times New Roman"/>
          <w:sz w:val="24"/>
          <w:szCs w:val="24"/>
          <w:lang w:val="id-ID" w:eastAsia="id-ID"/>
        </w:rPr>
        <w:t xml:space="preserve">mempunyai t hitung sebesar </w:t>
      </w:r>
      <w:r w:rsidRPr="00DA1188">
        <w:rPr>
          <w:rFonts w:ascii="Times New Roman" w:eastAsia="Times New Roman" w:hAnsi="Times New Roman" w:cs="Times New Roman"/>
          <w:sz w:val="24"/>
          <w:szCs w:val="24"/>
          <w:lang w:val="en-US" w:eastAsia="id-ID"/>
        </w:rPr>
        <w:t>3,236</w:t>
      </w:r>
      <w:r w:rsidRPr="00DA1188">
        <w:rPr>
          <w:rFonts w:ascii="Times New Roman" w:eastAsia="Times New Roman" w:hAnsi="Times New Roman" w:cs="Times New Roman"/>
          <w:sz w:val="24"/>
          <w:szCs w:val="24"/>
          <w:lang w:val="id-ID" w:eastAsia="id-ID"/>
        </w:rPr>
        <w:t xml:space="preserve"> </w:t>
      </w:r>
      <w:r w:rsidRPr="00DA1188">
        <w:rPr>
          <w:rFonts w:ascii="Times New Roman" w:eastAsia="Times New Roman" w:hAnsi="Times New Roman" w:cs="Times New Roman"/>
          <w:sz w:val="24"/>
          <w:szCs w:val="24"/>
          <w:lang w:val="en-US" w:eastAsia="id-ID"/>
        </w:rPr>
        <w:t xml:space="preserve">&gt; 1,983 (t tabel) </w:t>
      </w:r>
      <w:r w:rsidRPr="00DA1188">
        <w:rPr>
          <w:rFonts w:ascii="Times New Roman" w:eastAsia="Times New Roman" w:hAnsi="Times New Roman" w:cs="Times New Roman"/>
          <w:sz w:val="24"/>
          <w:szCs w:val="24"/>
          <w:lang w:val="id-ID" w:eastAsia="id-ID"/>
        </w:rPr>
        <w:t xml:space="preserve">dengan </w:t>
      </w:r>
      <w:r w:rsidRPr="00DA1188">
        <w:rPr>
          <w:rFonts w:ascii="Times New Roman" w:eastAsia="Times New Roman" w:hAnsi="Times New Roman" w:cs="Times New Roman"/>
          <w:sz w:val="24"/>
          <w:szCs w:val="24"/>
          <w:lang w:val="en-US" w:eastAsia="id-ID"/>
        </w:rPr>
        <w:t xml:space="preserve">nilai </w:t>
      </w:r>
      <w:r w:rsidRPr="00DA1188">
        <w:rPr>
          <w:rFonts w:ascii="Times New Roman" w:eastAsia="Times New Roman" w:hAnsi="Times New Roman" w:cs="Times New Roman"/>
          <w:sz w:val="24"/>
          <w:szCs w:val="24"/>
          <w:lang w:val="id-ID" w:eastAsia="id-ID"/>
        </w:rPr>
        <w:t xml:space="preserve">probabilitas sebesar </w:t>
      </w:r>
      <w:r w:rsidRPr="00DA1188">
        <w:rPr>
          <w:rFonts w:ascii="Times New Roman" w:eastAsia="Times New Roman" w:hAnsi="Times New Roman" w:cs="Times New Roman"/>
          <w:sz w:val="24"/>
          <w:szCs w:val="24"/>
          <w:lang w:val="en-US" w:eastAsia="id-ID"/>
        </w:rPr>
        <w:t>0,001 &lt; 0,05</w:t>
      </w:r>
      <w:r w:rsidRPr="00DA1188">
        <w:rPr>
          <w:rFonts w:ascii="Times New Roman" w:eastAsia="Times New Roman" w:hAnsi="Times New Roman" w:cs="Times New Roman"/>
          <w:sz w:val="24"/>
          <w:szCs w:val="24"/>
          <w:lang w:val="id-ID" w:eastAsia="id-ID"/>
        </w:rPr>
        <w:t>. Artinya H</w:t>
      </w:r>
      <w:r w:rsidRPr="00DA1188">
        <w:rPr>
          <w:rFonts w:ascii="Times New Roman" w:eastAsia="Times New Roman" w:hAnsi="Times New Roman" w:cs="Times New Roman"/>
          <w:sz w:val="24"/>
          <w:szCs w:val="24"/>
          <w:vertAlign w:val="subscript"/>
          <w:lang w:val="en-US" w:eastAsia="id-ID"/>
        </w:rPr>
        <w:t>2</w:t>
      </w:r>
      <w:r w:rsidRPr="00DA1188">
        <w:rPr>
          <w:rFonts w:ascii="Times New Roman" w:eastAsia="Times New Roman" w:hAnsi="Times New Roman" w:cs="Times New Roman"/>
          <w:sz w:val="24"/>
          <w:szCs w:val="24"/>
          <w:lang w:val="id-ID" w:eastAsia="id-ID"/>
        </w:rPr>
        <w:t xml:space="preserve"> diterima</w:t>
      </w:r>
      <w:r w:rsidRPr="00DA1188">
        <w:rPr>
          <w:rFonts w:ascii="Times New Roman" w:eastAsia="Times New Roman" w:hAnsi="Times New Roman" w:cs="Times New Roman"/>
          <w:sz w:val="24"/>
          <w:szCs w:val="24"/>
          <w:lang w:val="en-US" w:eastAsia="id-ID"/>
        </w:rPr>
        <w:t xml:space="preserve">, </w:t>
      </w:r>
      <w:r w:rsidRPr="00DA1188">
        <w:rPr>
          <w:rFonts w:ascii="Times New Roman" w:eastAsia="Times New Roman" w:hAnsi="Times New Roman" w:cs="Times New Roman"/>
          <w:sz w:val="24"/>
          <w:szCs w:val="24"/>
          <w:lang w:val="id-ID" w:eastAsia="id-ID"/>
        </w:rPr>
        <w:t>karena nilai t hitung lebih besar dari nilai t tabel dan nilai signifikansi lebih besar dari tingkat signifikansi yang diharapkan maka dapat disimpulkan bahw</w:t>
      </w:r>
      <w:r w:rsidRPr="00DA1188">
        <w:rPr>
          <w:rFonts w:ascii="Times New Roman" w:eastAsia="Times New Roman" w:hAnsi="Times New Roman" w:cs="Times New Roman"/>
          <w:sz w:val="24"/>
          <w:szCs w:val="24"/>
          <w:lang w:val="en-US" w:eastAsia="id-ID"/>
        </w:rPr>
        <w:t xml:space="preserve">a </w:t>
      </w:r>
      <w:r w:rsidRPr="00DA1188">
        <w:rPr>
          <w:rFonts w:ascii="Times New Roman" w:eastAsia="Times New Roman" w:hAnsi="Times New Roman" w:cs="Times New Roman"/>
          <w:sz w:val="24"/>
          <w:szCs w:val="24"/>
          <w:lang w:val="id-ID" w:eastAsia="id-ID"/>
        </w:rPr>
        <w:t xml:space="preserve">variabel </w:t>
      </w:r>
      <w:r w:rsidRPr="00DA1188">
        <w:rPr>
          <w:rFonts w:ascii="Times New Roman" w:eastAsia="Times New Roman" w:hAnsi="Times New Roman" w:cs="Times New Roman"/>
          <w:sz w:val="24"/>
          <w:szCs w:val="24"/>
          <w:lang w:val="en-US" w:eastAsia="id-ID"/>
        </w:rPr>
        <w:t>kualitas informasi</w:t>
      </w:r>
      <w:r w:rsidRPr="00DA1188">
        <w:rPr>
          <w:rFonts w:ascii="Times New Roman" w:eastAsia="Times New Roman" w:hAnsi="Times New Roman" w:cs="Times New Roman"/>
          <w:sz w:val="24"/>
          <w:szCs w:val="24"/>
          <w:lang w:val="id-ID" w:eastAsia="id-ID"/>
        </w:rPr>
        <w:t xml:space="preserve"> </w:t>
      </w:r>
      <w:r w:rsidRPr="00DA1188">
        <w:rPr>
          <w:rFonts w:ascii="Times New Roman" w:eastAsia="Times New Roman" w:hAnsi="Times New Roman" w:cs="Times New Roman"/>
          <w:sz w:val="24"/>
          <w:szCs w:val="24"/>
          <w:lang w:val="en-US" w:eastAsia="id-ID"/>
        </w:rPr>
        <w:t>efektif berpengaruh</w:t>
      </w:r>
      <w:r w:rsidRPr="00DA1188">
        <w:rPr>
          <w:rFonts w:ascii="Times New Roman" w:eastAsia="Times New Roman" w:hAnsi="Times New Roman" w:cs="Times New Roman"/>
          <w:sz w:val="24"/>
          <w:szCs w:val="24"/>
          <w:lang w:val="id-ID" w:eastAsia="id-ID"/>
        </w:rPr>
        <w:t xml:space="preserve"> positif dan signifikan terhadap keputusan pembelian produk di Shopee</w:t>
      </w:r>
    </w:p>
    <w:p w14:paraId="52BD1808" w14:textId="0908535E" w:rsidR="006C775B" w:rsidRDefault="006C775B" w:rsidP="00445CAA">
      <w:pPr>
        <w:pStyle w:val="ListParagraph"/>
        <w:numPr>
          <w:ilvl w:val="0"/>
          <w:numId w:val="3"/>
        </w:numPr>
        <w:spacing w:line="360" w:lineRule="auto"/>
        <w:ind w:left="284" w:hanging="284"/>
        <w:jc w:val="both"/>
        <w:rPr>
          <w:rFonts w:asciiTheme="majorBidi" w:hAnsiTheme="majorBidi" w:cstheme="majorBidi"/>
          <w:b/>
          <w:bCs/>
          <w:sz w:val="24"/>
          <w:szCs w:val="24"/>
          <w:lang w:val="en-US"/>
        </w:rPr>
      </w:pPr>
      <w:r>
        <w:rPr>
          <w:rFonts w:asciiTheme="majorBidi" w:hAnsiTheme="majorBidi" w:cstheme="majorBidi"/>
          <w:b/>
          <w:bCs/>
          <w:sz w:val="24"/>
          <w:szCs w:val="24"/>
          <w:lang w:val="en-US"/>
        </w:rPr>
        <w:t>Analisis Determinasi</w:t>
      </w:r>
    </w:p>
    <w:p w14:paraId="17F8F6A0" w14:textId="3F9F998B" w:rsidR="006C775B" w:rsidRDefault="006C775B" w:rsidP="006C775B">
      <w:pPr>
        <w:pStyle w:val="ListParagraph"/>
        <w:spacing w:line="360" w:lineRule="auto"/>
        <w:ind w:left="284"/>
        <w:jc w:val="both"/>
        <w:rPr>
          <w:rFonts w:asciiTheme="majorBidi" w:hAnsiTheme="majorBidi" w:cstheme="majorBidi"/>
          <w:b/>
          <w:bCs/>
          <w:sz w:val="24"/>
          <w:szCs w:val="24"/>
          <w:lang w:val="en-US"/>
        </w:rPr>
      </w:pPr>
      <w:r>
        <w:rPr>
          <w:rFonts w:asciiTheme="majorBidi" w:hAnsiTheme="majorBidi" w:cstheme="majorBidi"/>
          <w:b/>
          <w:bCs/>
          <w:sz w:val="24"/>
          <w:szCs w:val="24"/>
          <w:lang w:val="en-US"/>
        </w:rPr>
        <w:t>Tabel 7. Hasil Analisis Uji Determinasi</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51"/>
        <w:gridCol w:w="699"/>
        <w:gridCol w:w="754"/>
        <w:gridCol w:w="1027"/>
        <w:gridCol w:w="1028"/>
      </w:tblGrid>
      <w:tr w:rsidR="006C775B" w:rsidRPr="00DA1188" w14:paraId="7C74CBB6" w14:textId="77777777" w:rsidTr="006C775B">
        <w:trPr>
          <w:cantSplit/>
        </w:trPr>
        <w:tc>
          <w:tcPr>
            <w:tcW w:w="5000" w:type="pct"/>
            <w:gridSpan w:val="5"/>
            <w:tcBorders>
              <w:top w:val="nil"/>
              <w:left w:val="nil"/>
              <w:bottom w:val="nil"/>
              <w:right w:val="nil"/>
            </w:tcBorders>
            <w:shd w:val="clear" w:color="auto" w:fill="FFFFFF"/>
            <w:vAlign w:val="center"/>
          </w:tcPr>
          <w:p w14:paraId="5419CA5A" w14:textId="77777777" w:rsidR="006C775B" w:rsidRPr="00DA1188" w:rsidRDefault="006C775B" w:rsidP="003F2C42">
            <w:pPr>
              <w:autoSpaceDE w:val="0"/>
              <w:autoSpaceDN w:val="0"/>
              <w:adjustRightInd w:val="0"/>
              <w:spacing w:after="0" w:line="320" w:lineRule="atLeast"/>
              <w:ind w:left="60" w:right="60"/>
              <w:jc w:val="center"/>
              <w:rPr>
                <w:rFonts w:ascii="Arial" w:eastAsia="Times New Roman" w:hAnsi="Arial" w:cs="Arial"/>
                <w:color w:val="000000"/>
                <w:sz w:val="18"/>
                <w:szCs w:val="18"/>
                <w:lang w:eastAsia="en-ID"/>
              </w:rPr>
            </w:pPr>
            <w:r w:rsidRPr="00DA1188">
              <w:rPr>
                <w:rFonts w:ascii="Arial" w:eastAsia="Times New Roman" w:hAnsi="Arial" w:cs="Arial"/>
                <w:b/>
                <w:bCs/>
                <w:color w:val="000000"/>
                <w:sz w:val="18"/>
                <w:szCs w:val="18"/>
                <w:lang w:eastAsia="en-ID"/>
              </w:rPr>
              <w:t>Model Summary</w:t>
            </w:r>
            <w:r w:rsidRPr="00DA1188">
              <w:rPr>
                <w:rFonts w:ascii="Arial" w:eastAsia="Times New Roman" w:hAnsi="Arial" w:cs="Arial"/>
                <w:b/>
                <w:bCs/>
                <w:color w:val="000000"/>
                <w:sz w:val="18"/>
                <w:szCs w:val="18"/>
                <w:vertAlign w:val="superscript"/>
                <w:lang w:eastAsia="en-ID"/>
              </w:rPr>
              <w:t>b</w:t>
            </w:r>
          </w:p>
        </w:tc>
      </w:tr>
      <w:tr w:rsidR="006C775B" w:rsidRPr="00DA1188" w14:paraId="565733E7" w14:textId="77777777" w:rsidTr="006C775B">
        <w:trPr>
          <w:cantSplit/>
        </w:trPr>
        <w:tc>
          <w:tcPr>
            <w:tcW w:w="783" w:type="pct"/>
            <w:tcBorders>
              <w:top w:val="single" w:sz="16" w:space="0" w:color="000000"/>
              <w:left w:val="single" w:sz="16" w:space="0" w:color="000000"/>
              <w:bottom w:val="single" w:sz="16" w:space="0" w:color="000000"/>
              <w:right w:val="single" w:sz="16" w:space="0" w:color="000000"/>
            </w:tcBorders>
            <w:shd w:val="clear" w:color="auto" w:fill="FFFFFF"/>
            <w:vAlign w:val="bottom"/>
          </w:tcPr>
          <w:p w14:paraId="27B81056" w14:textId="77777777" w:rsidR="006C775B" w:rsidRPr="00DA1188" w:rsidRDefault="006C775B" w:rsidP="003F2C42">
            <w:pPr>
              <w:autoSpaceDE w:val="0"/>
              <w:autoSpaceDN w:val="0"/>
              <w:adjustRightInd w:val="0"/>
              <w:spacing w:after="0" w:line="320" w:lineRule="atLeast"/>
              <w:ind w:left="60" w:right="60"/>
              <w:rPr>
                <w:rFonts w:ascii="Arial" w:eastAsia="Times New Roman" w:hAnsi="Arial" w:cs="Arial"/>
                <w:color w:val="000000"/>
                <w:sz w:val="18"/>
                <w:szCs w:val="18"/>
                <w:lang w:eastAsia="en-ID"/>
              </w:rPr>
            </w:pPr>
            <w:r w:rsidRPr="00DA1188">
              <w:rPr>
                <w:rFonts w:ascii="Arial" w:eastAsia="Times New Roman" w:hAnsi="Arial" w:cs="Arial"/>
                <w:color w:val="000000"/>
                <w:sz w:val="18"/>
                <w:szCs w:val="18"/>
                <w:lang w:eastAsia="en-ID"/>
              </w:rPr>
              <w:t>Model</w:t>
            </w:r>
          </w:p>
        </w:tc>
        <w:tc>
          <w:tcPr>
            <w:tcW w:w="840" w:type="pct"/>
            <w:tcBorders>
              <w:top w:val="single" w:sz="16" w:space="0" w:color="000000"/>
              <w:left w:val="single" w:sz="16" w:space="0" w:color="000000"/>
              <w:bottom w:val="single" w:sz="16" w:space="0" w:color="000000"/>
            </w:tcBorders>
            <w:shd w:val="clear" w:color="auto" w:fill="FFFFFF"/>
            <w:vAlign w:val="bottom"/>
          </w:tcPr>
          <w:p w14:paraId="5B577999" w14:textId="77777777" w:rsidR="006C775B" w:rsidRPr="00DA1188" w:rsidRDefault="006C775B" w:rsidP="003F2C42">
            <w:pPr>
              <w:autoSpaceDE w:val="0"/>
              <w:autoSpaceDN w:val="0"/>
              <w:adjustRightInd w:val="0"/>
              <w:spacing w:after="0" w:line="320" w:lineRule="atLeast"/>
              <w:ind w:left="60" w:right="60"/>
              <w:jc w:val="center"/>
              <w:rPr>
                <w:rFonts w:ascii="Arial" w:eastAsia="Times New Roman" w:hAnsi="Arial" w:cs="Arial"/>
                <w:color w:val="000000"/>
                <w:sz w:val="18"/>
                <w:szCs w:val="18"/>
                <w:lang w:eastAsia="en-ID"/>
              </w:rPr>
            </w:pPr>
            <w:r w:rsidRPr="00DA1188">
              <w:rPr>
                <w:rFonts w:ascii="Arial" w:eastAsia="Times New Roman" w:hAnsi="Arial" w:cs="Arial"/>
                <w:color w:val="000000"/>
                <w:sz w:val="18"/>
                <w:szCs w:val="18"/>
                <w:lang w:eastAsia="en-ID"/>
              </w:rPr>
              <w:t>R</w:t>
            </w:r>
          </w:p>
        </w:tc>
        <w:tc>
          <w:tcPr>
            <w:tcW w:w="906" w:type="pct"/>
            <w:tcBorders>
              <w:top w:val="single" w:sz="16" w:space="0" w:color="000000"/>
              <w:bottom w:val="single" w:sz="16" w:space="0" w:color="000000"/>
            </w:tcBorders>
            <w:shd w:val="clear" w:color="auto" w:fill="FFFFFF"/>
            <w:vAlign w:val="bottom"/>
          </w:tcPr>
          <w:p w14:paraId="45E0D1ED" w14:textId="77777777" w:rsidR="006C775B" w:rsidRPr="00DA1188" w:rsidRDefault="006C775B" w:rsidP="003F2C42">
            <w:pPr>
              <w:autoSpaceDE w:val="0"/>
              <w:autoSpaceDN w:val="0"/>
              <w:adjustRightInd w:val="0"/>
              <w:spacing w:after="0" w:line="320" w:lineRule="atLeast"/>
              <w:ind w:left="60" w:right="60"/>
              <w:jc w:val="center"/>
              <w:rPr>
                <w:rFonts w:ascii="Arial" w:eastAsia="Times New Roman" w:hAnsi="Arial" w:cs="Arial"/>
                <w:color w:val="000000"/>
                <w:sz w:val="18"/>
                <w:szCs w:val="18"/>
                <w:lang w:eastAsia="en-ID"/>
              </w:rPr>
            </w:pPr>
            <w:r w:rsidRPr="00DA1188">
              <w:rPr>
                <w:rFonts w:ascii="Arial" w:eastAsia="Times New Roman" w:hAnsi="Arial" w:cs="Arial"/>
                <w:color w:val="000000"/>
                <w:sz w:val="18"/>
                <w:szCs w:val="18"/>
                <w:lang w:eastAsia="en-ID"/>
              </w:rPr>
              <w:t>R Square</w:t>
            </w:r>
          </w:p>
        </w:tc>
        <w:tc>
          <w:tcPr>
            <w:tcW w:w="1235" w:type="pct"/>
            <w:tcBorders>
              <w:top w:val="single" w:sz="16" w:space="0" w:color="000000"/>
              <w:bottom w:val="single" w:sz="16" w:space="0" w:color="000000"/>
            </w:tcBorders>
            <w:shd w:val="clear" w:color="auto" w:fill="FFFFFF"/>
            <w:vAlign w:val="bottom"/>
          </w:tcPr>
          <w:p w14:paraId="5CE247CA" w14:textId="77777777" w:rsidR="006C775B" w:rsidRPr="00DA1188" w:rsidRDefault="006C775B" w:rsidP="003F2C42">
            <w:pPr>
              <w:autoSpaceDE w:val="0"/>
              <w:autoSpaceDN w:val="0"/>
              <w:adjustRightInd w:val="0"/>
              <w:spacing w:after="0" w:line="320" w:lineRule="atLeast"/>
              <w:ind w:left="60" w:right="60"/>
              <w:jc w:val="center"/>
              <w:rPr>
                <w:rFonts w:ascii="Arial" w:eastAsia="Times New Roman" w:hAnsi="Arial" w:cs="Arial"/>
                <w:color w:val="000000"/>
                <w:sz w:val="18"/>
                <w:szCs w:val="18"/>
                <w:lang w:eastAsia="en-ID"/>
              </w:rPr>
            </w:pPr>
            <w:r w:rsidRPr="00DA1188">
              <w:rPr>
                <w:rFonts w:ascii="Arial" w:eastAsia="Times New Roman" w:hAnsi="Arial" w:cs="Arial"/>
                <w:color w:val="000000"/>
                <w:sz w:val="18"/>
                <w:szCs w:val="18"/>
                <w:lang w:eastAsia="en-ID"/>
              </w:rPr>
              <w:t>Adjusted R Square</w:t>
            </w:r>
          </w:p>
        </w:tc>
        <w:tc>
          <w:tcPr>
            <w:tcW w:w="1236" w:type="pct"/>
            <w:tcBorders>
              <w:top w:val="single" w:sz="16" w:space="0" w:color="000000"/>
              <w:bottom w:val="single" w:sz="16" w:space="0" w:color="000000"/>
              <w:right w:val="single" w:sz="16" w:space="0" w:color="000000"/>
            </w:tcBorders>
            <w:shd w:val="clear" w:color="auto" w:fill="FFFFFF"/>
            <w:vAlign w:val="bottom"/>
          </w:tcPr>
          <w:p w14:paraId="6FE8F04A" w14:textId="77777777" w:rsidR="006C775B" w:rsidRPr="00DA1188" w:rsidRDefault="006C775B" w:rsidP="003F2C42">
            <w:pPr>
              <w:autoSpaceDE w:val="0"/>
              <w:autoSpaceDN w:val="0"/>
              <w:adjustRightInd w:val="0"/>
              <w:spacing w:after="0" w:line="320" w:lineRule="atLeast"/>
              <w:ind w:left="60" w:right="60"/>
              <w:jc w:val="center"/>
              <w:rPr>
                <w:rFonts w:ascii="Arial" w:eastAsia="Times New Roman" w:hAnsi="Arial" w:cs="Arial"/>
                <w:color w:val="000000"/>
                <w:sz w:val="18"/>
                <w:szCs w:val="18"/>
                <w:lang w:eastAsia="en-ID"/>
              </w:rPr>
            </w:pPr>
            <w:r w:rsidRPr="00DA1188">
              <w:rPr>
                <w:rFonts w:ascii="Arial" w:eastAsia="Times New Roman" w:hAnsi="Arial" w:cs="Arial"/>
                <w:color w:val="000000"/>
                <w:sz w:val="18"/>
                <w:szCs w:val="18"/>
                <w:lang w:eastAsia="en-ID"/>
              </w:rPr>
              <w:t>Std. Error of the Estimate</w:t>
            </w:r>
          </w:p>
        </w:tc>
      </w:tr>
      <w:tr w:rsidR="006C775B" w:rsidRPr="00DA1188" w14:paraId="2E2EF4C3" w14:textId="77777777" w:rsidTr="006C775B">
        <w:trPr>
          <w:cantSplit/>
        </w:trPr>
        <w:tc>
          <w:tcPr>
            <w:tcW w:w="783" w:type="pct"/>
            <w:tcBorders>
              <w:top w:val="single" w:sz="16" w:space="0" w:color="000000"/>
              <w:left w:val="single" w:sz="16" w:space="0" w:color="000000"/>
              <w:bottom w:val="single" w:sz="16" w:space="0" w:color="000000"/>
              <w:right w:val="single" w:sz="16" w:space="0" w:color="000000"/>
            </w:tcBorders>
            <w:shd w:val="clear" w:color="auto" w:fill="FFFFFF"/>
          </w:tcPr>
          <w:p w14:paraId="6A6F09D8" w14:textId="77777777" w:rsidR="006C775B" w:rsidRPr="00DA1188" w:rsidRDefault="006C775B" w:rsidP="003F2C42">
            <w:pPr>
              <w:autoSpaceDE w:val="0"/>
              <w:autoSpaceDN w:val="0"/>
              <w:adjustRightInd w:val="0"/>
              <w:spacing w:after="0" w:line="320" w:lineRule="atLeast"/>
              <w:ind w:left="60" w:right="60"/>
              <w:rPr>
                <w:rFonts w:ascii="Arial" w:eastAsia="Times New Roman" w:hAnsi="Arial" w:cs="Arial"/>
                <w:color w:val="000000"/>
                <w:sz w:val="18"/>
                <w:szCs w:val="18"/>
                <w:lang w:eastAsia="en-ID"/>
              </w:rPr>
            </w:pPr>
            <w:r w:rsidRPr="00DA1188">
              <w:rPr>
                <w:rFonts w:ascii="Arial" w:eastAsia="Times New Roman" w:hAnsi="Arial" w:cs="Arial"/>
                <w:color w:val="000000"/>
                <w:sz w:val="18"/>
                <w:szCs w:val="18"/>
                <w:lang w:eastAsia="en-ID"/>
              </w:rPr>
              <w:t>1</w:t>
            </w:r>
          </w:p>
        </w:tc>
        <w:tc>
          <w:tcPr>
            <w:tcW w:w="840" w:type="pct"/>
            <w:tcBorders>
              <w:top w:val="single" w:sz="16" w:space="0" w:color="000000"/>
              <w:left w:val="single" w:sz="16" w:space="0" w:color="000000"/>
              <w:bottom w:val="single" w:sz="16" w:space="0" w:color="000000"/>
            </w:tcBorders>
            <w:shd w:val="clear" w:color="auto" w:fill="FFFFFF"/>
            <w:vAlign w:val="center"/>
          </w:tcPr>
          <w:p w14:paraId="40D99702" w14:textId="77777777" w:rsidR="006C775B" w:rsidRPr="00DA1188" w:rsidRDefault="006C775B" w:rsidP="003F2C42">
            <w:pPr>
              <w:autoSpaceDE w:val="0"/>
              <w:autoSpaceDN w:val="0"/>
              <w:adjustRightInd w:val="0"/>
              <w:spacing w:after="0" w:line="320" w:lineRule="atLeast"/>
              <w:ind w:left="60" w:right="60"/>
              <w:jc w:val="right"/>
              <w:rPr>
                <w:rFonts w:ascii="Arial" w:eastAsia="Times New Roman" w:hAnsi="Arial" w:cs="Arial"/>
                <w:color w:val="000000"/>
                <w:sz w:val="18"/>
                <w:szCs w:val="18"/>
                <w:lang w:eastAsia="en-ID"/>
              </w:rPr>
            </w:pPr>
            <w:r w:rsidRPr="00DA1188">
              <w:rPr>
                <w:rFonts w:ascii="Arial" w:eastAsia="Times New Roman" w:hAnsi="Arial" w:cs="Arial"/>
                <w:color w:val="000000"/>
                <w:sz w:val="18"/>
                <w:szCs w:val="18"/>
                <w:lang w:eastAsia="en-ID"/>
              </w:rPr>
              <w:t>.814</w:t>
            </w:r>
            <w:r w:rsidRPr="00DA1188">
              <w:rPr>
                <w:rFonts w:ascii="Arial" w:eastAsia="Times New Roman" w:hAnsi="Arial" w:cs="Arial"/>
                <w:color w:val="000000"/>
                <w:sz w:val="18"/>
                <w:szCs w:val="18"/>
                <w:vertAlign w:val="superscript"/>
                <w:lang w:eastAsia="en-ID"/>
              </w:rPr>
              <w:t>a</w:t>
            </w:r>
          </w:p>
        </w:tc>
        <w:tc>
          <w:tcPr>
            <w:tcW w:w="906" w:type="pct"/>
            <w:tcBorders>
              <w:top w:val="single" w:sz="16" w:space="0" w:color="000000"/>
              <w:bottom w:val="single" w:sz="16" w:space="0" w:color="000000"/>
            </w:tcBorders>
            <w:shd w:val="clear" w:color="auto" w:fill="FFFFFF"/>
            <w:vAlign w:val="center"/>
          </w:tcPr>
          <w:p w14:paraId="76830502" w14:textId="77777777" w:rsidR="006C775B" w:rsidRPr="00DA1188" w:rsidRDefault="006C775B" w:rsidP="003F2C42">
            <w:pPr>
              <w:autoSpaceDE w:val="0"/>
              <w:autoSpaceDN w:val="0"/>
              <w:adjustRightInd w:val="0"/>
              <w:spacing w:after="0" w:line="320" w:lineRule="atLeast"/>
              <w:ind w:left="60" w:right="60"/>
              <w:jc w:val="right"/>
              <w:rPr>
                <w:rFonts w:ascii="Arial" w:eastAsia="Times New Roman" w:hAnsi="Arial" w:cs="Arial"/>
                <w:color w:val="000000"/>
                <w:sz w:val="18"/>
                <w:szCs w:val="18"/>
                <w:lang w:eastAsia="en-ID"/>
              </w:rPr>
            </w:pPr>
            <w:r w:rsidRPr="00DA1188">
              <w:rPr>
                <w:rFonts w:ascii="Arial" w:eastAsia="Times New Roman" w:hAnsi="Arial" w:cs="Arial"/>
                <w:color w:val="000000"/>
                <w:sz w:val="18"/>
                <w:szCs w:val="18"/>
                <w:lang w:eastAsia="en-ID"/>
              </w:rPr>
              <w:t>.662</w:t>
            </w:r>
          </w:p>
        </w:tc>
        <w:tc>
          <w:tcPr>
            <w:tcW w:w="1235" w:type="pct"/>
            <w:tcBorders>
              <w:top w:val="single" w:sz="16" w:space="0" w:color="000000"/>
              <w:bottom w:val="single" w:sz="16" w:space="0" w:color="000000"/>
            </w:tcBorders>
            <w:shd w:val="clear" w:color="auto" w:fill="FFFFFF"/>
            <w:vAlign w:val="center"/>
          </w:tcPr>
          <w:p w14:paraId="1B642367" w14:textId="77777777" w:rsidR="006C775B" w:rsidRPr="00DA1188" w:rsidRDefault="006C775B" w:rsidP="003F2C42">
            <w:pPr>
              <w:autoSpaceDE w:val="0"/>
              <w:autoSpaceDN w:val="0"/>
              <w:adjustRightInd w:val="0"/>
              <w:spacing w:after="0" w:line="320" w:lineRule="atLeast"/>
              <w:ind w:left="60" w:right="60"/>
              <w:jc w:val="right"/>
              <w:rPr>
                <w:rFonts w:ascii="Arial" w:eastAsia="Times New Roman" w:hAnsi="Arial" w:cs="Arial"/>
                <w:color w:val="000000"/>
                <w:sz w:val="18"/>
                <w:szCs w:val="18"/>
                <w:lang w:eastAsia="en-ID"/>
              </w:rPr>
            </w:pPr>
            <w:r w:rsidRPr="00DA1188">
              <w:rPr>
                <w:rFonts w:ascii="Arial" w:eastAsia="Times New Roman" w:hAnsi="Arial" w:cs="Arial"/>
                <w:color w:val="000000"/>
                <w:sz w:val="18"/>
                <w:szCs w:val="18"/>
                <w:lang w:eastAsia="en-ID"/>
              </w:rPr>
              <w:t>.655</w:t>
            </w:r>
          </w:p>
        </w:tc>
        <w:tc>
          <w:tcPr>
            <w:tcW w:w="1236" w:type="pct"/>
            <w:tcBorders>
              <w:top w:val="single" w:sz="16" w:space="0" w:color="000000"/>
              <w:bottom w:val="single" w:sz="16" w:space="0" w:color="000000"/>
              <w:right w:val="single" w:sz="16" w:space="0" w:color="000000"/>
            </w:tcBorders>
            <w:shd w:val="clear" w:color="auto" w:fill="FFFFFF"/>
            <w:vAlign w:val="center"/>
          </w:tcPr>
          <w:p w14:paraId="6BAEDBB1" w14:textId="77777777" w:rsidR="006C775B" w:rsidRPr="00DA1188" w:rsidRDefault="006C775B" w:rsidP="003F2C42">
            <w:pPr>
              <w:autoSpaceDE w:val="0"/>
              <w:autoSpaceDN w:val="0"/>
              <w:adjustRightInd w:val="0"/>
              <w:spacing w:after="0" w:line="320" w:lineRule="atLeast"/>
              <w:ind w:left="60" w:right="60"/>
              <w:jc w:val="right"/>
              <w:rPr>
                <w:rFonts w:ascii="Arial" w:eastAsia="Times New Roman" w:hAnsi="Arial" w:cs="Arial"/>
                <w:color w:val="000000"/>
                <w:sz w:val="18"/>
                <w:szCs w:val="18"/>
                <w:lang w:eastAsia="en-ID"/>
              </w:rPr>
            </w:pPr>
            <w:r w:rsidRPr="00DA1188">
              <w:rPr>
                <w:rFonts w:ascii="Arial" w:eastAsia="Times New Roman" w:hAnsi="Arial" w:cs="Arial"/>
                <w:color w:val="000000"/>
                <w:sz w:val="18"/>
                <w:szCs w:val="18"/>
                <w:lang w:eastAsia="en-ID"/>
              </w:rPr>
              <w:t>2.043</w:t>
            </w:r>
          </w:p>
        </w:tc>
      </w:tr>
      <w:tr w:rsidR="006C775B" w:rsidRPr="00DA1188" w14:paraId="2DBEA9AF" w14:textId="77777777" w:rsidTr="006C775B">
        <w:trPr>
          <w:cantSplit/>
        </w:trPr>
        <w:tc>
          <w:tcPr>
            <w:tcW w:w="5000" w:type="pct"/>
            <w:gridSpan w:val="5"/>
            <w:tcBorders>
              <w:top w:val="nil"/>
              <w:left w:val="nil"/>
              <w:bottom w:val="nil"/>
              <w:right w:val="nil"/>
            </w:tcBorders>
            <w:shd w:val="clear" w:color="auto" w:fill="FFFFFF"/>
          </w:tcPr>
          <w:p w14:paraId="5A70A033" w14:textId="77777777" w:rsidR="006C775B" w:rsidRPr="00DA1188" w:rsidRDefault="006C775B" w:rsidP="003F2C42">
            <w:pPr>
              <w:autoSpaceDE w:val="0"/>
              <w:autoSpaceDN w:val="0"/>
              <w:adjustRightInd w:val="0"/>
              <w:spacing w:after="0" w:line="320" w:lineRule="atLeast"/>
              <w:ind w:left="60" w:right="60"/>
              <w:rPr>
                <w:rFonts w:ascii="Arial" w:eastAsia="Times New Roman" w:hAnsi="Arial" w:cs="Arial"/>
                <w:color w:val="000000"/>
                <w:sz w:val="18"/>
                <w:szCs w:val="18"/>
                <w:lang w:eastAsia="en-ID"/>
              </w:rPr>
            </w:pPr>
            <w:r w:rsidRPr="00DA1188">
              <w:rPr>
                <w:rFonts w:ascii="Arial" w:eastAsia="Times New Roman" w:hAnsi="Arial" w:cs="Arial"/>
                <w:color w:val="000000"/>
                <w:sz w:val="18"/>
                <w:szCs w:val="18"/>
                <w:lang w:eastAsia="en-ID"/>
              </w:rPr>
              <w:t>a. Predictors: (Constant), Komunikasi Pemasaran, Kualitas Informasi.</w:t>
            </w:r>
          </w:p>
        </w:tc>
      </w:tr>
      <w:tr w:rsidR="006C775B" w:rsidRPr="00DA1188" w14:paraId="0514C02C" w14:textId="77777777" w:rsidTr="006C775B">
        <w:trPr>
          <w:cantSplit/>
          <w:trHeight w:val="77"/>
        </w:trPr>
        <w:tc>
          <w:tcPr>
            <w:tcW w:w="5000" w:type="pct"/>
            <w:gridSpan w:val="5"/>
            <w:tcBorders>
              <w:top w:val="nil"/>
              <w:left w:val="nil"/>
              <w:bottom w:val="nil"/>
              <w:right w:val="nil"/>
            </w:tcBorders>
            <w:shd w:val="clear" w:color="auto" w:fill="FFFFFF"/>
          </w:tcPr>
          <w:p w14:paraId="06805A4C" w14:textId="77777777" w:rsidR="006C775B" w:rsidRPr="00DA1188" w:rsidRDefault="006C775B" w:rsidP="003F2C42">
            <w:pPr>
              <w:autoSpaceDE w:val="0"/>
              <w:autoSpaceDN w:val="0"/>
              <w:adjustRightInd w:val="0"/>
              <w:spacing w:after="0" w:line="320" w:lineRule="atLeast"/>
              <w:ind w:left="60" w:right="60"/>
              <w:rPr>
                <w:rFonts w:ascii="Arial" w:eastAsia="Times New Roman" w:hAnsi="Arial" w:cs="Arial"/>
                <w:color w:val="000000"/>
                <w:sz w:val="18"/>
                <w:szCs w:val="18"/>
                <w:lang w:eastAsia="en-ID"/>
              </w:rPr>
            </w:pPr>
            <w:r w:rsidRPr="00DA1188">
              <w:rPr>
                <w:rFonts w:ascii="Arial" w:eastAsia="Times New Roman" w:hAnsi="Arial" w:cs="Arial"/>
                <w:color w:val="000000"/>
                <w:sz w:val="18"/>
                <w:szCs w:val="18"/>
                <w:lang w:eastAsia="en-ID"/>
              </w:rPr>
              <w:t>b. Dependent Variable: Keputusan Pembelian</w:t>
            </w:r>
          </w:p>
        </w:tc>
      </w:tr>
    </w:tbl>
    <w:p w14:paraId="35451605" w14:textId="77777777" w:rsidR="006C775B" w:rsidRDefault="006C775B" w:rsidP="006C775B">
      <w:pPr>
        <w:spacing w:after="0" w:line="360" w:lineRule="auto"/>
        <w:jc w:val="both"/>
        <w:rPr>
          <w:rFonts w:ascii="Times New Roman" w:eastAsia="Times New Roman" w:hAnsi="Times New Roman" w:cs="Times New Roman"/>
          <w:sz w:val="24"/>
          <w:szCs w:val="24"/>
          <w:lang w:val="en-US" w:eastAsia="id-ID"/>
        </w:rPr>
      </w:pPr>
      <w:proofErr w:type="gramStart"/>
      <w:r w:rsidRPr="00445CAA">
        <w:rPr>
          <w:rFonts w:asciiTheme="majorBidi" w:hAnsiTheme="majorBidi" w:cstheme="majorBidi"/>
          <w:sz w:val="24"/>
          <w:szCs w:val="24"/>
          <w:lang w:val="en-US"/>
        </w:rPr>
        <w:t>Sumber :</w:t>
      </w:r>
      <w:proofErr w:type="gramEnd"/>
      <w:r w:rsidRPr="00445CAA">
        <w:rPr>
          <w:rFonts w:asciiTheme="majorBidi" w:hAnsiTheme="majorBidi" w:cstheme="majorBidi"/>
          <w:sz w:val="24"/>
          <w:szCs w:val="24"/>
          <w:lang w:val="en-US"/>
        </w:rPr>
        <w:t xml:space="preserve"> </w:t>
      </w:r>
      <w:r w:rsidRPr="00445CAA">
        <w:rPr>
          <w:rFonts w:ascii="Times New Roman" w:eastAsia="Times New Roman" w:hAnsi="Times New Roman" w:cs="Times New Roman"/>
          <w:sz w:val="24"/>
          <w:szCs w:val="24"/>
          <w:lang w:val="en-US" w:eastAsia="id-ID"/>
        </w:rPr>
        <w:t>Data primer yang diolah, 2022</w:t>
      </w:r>
    </w:p>
    <w:p w14:paraId="6B2D52C7" w14:textId="5DAFB7E9" w:rsidR="006C775B" w:rsidRPr="006C775B" w:rsidRDefault="006C775B" w:rsidP="006C775B">
      <w:pPr>
        <w:spacing w:line="360" w:lineRule="auto"/>
        <w:ind w:firstLine="720"/>
        <w:jc w:val="both"/>
        <w:rPr>
          <w:rFonts w:ascii="Times New Roman" w:eastAsia="Times New Roman" w:hAnsi="Times New Roman" w:cs="Times New Roman"/>
          <w:sz w:val="24"/>
          <w:szCs w:val="24"/>
          <w:lang w:val="id-ID" w:eastAsia="id-ID"/>
        </w:rPr>
      </w:pPr>
      <w:r w:rsidRPr="006C775B">
        <w:rPr>
          <w:rFonts w:ascii="Times New Roman" w:eastAsia="Times New Roman" w:hAnsi="Times New Roman" w:cs="Times New Roman"/>
          <w:sz w:val="24"/>
          <w:szCs w:val="24"/>
          <w:lang w:val="id-ID" w:eastAsia="id-ID"/>
        </w:rPr>
        <w:t xml:space="preserve">Hasil uji </w:t>
      </w:r>
      <w:r w:rsidRPr="006C775B">
        <w:rPr>
          <w:rFonts w:ascii="Times New Roman" w:eastAsia="Times New Roman" w:hAnsi="Times New Roman" w:cs="Times New Roman"/>
          <w:i/>
          <w:iCs/>
          <w:sz w:val="24"/>
          <w:szCs w:val="24"/>
          <w:lang w:val="id-ID" w:eastAsia="id-ID"/>
        </w:rPr>
        <w:t xml:space="preserve">R2 </w:t>
      </w:r>
      <w:r w:rsidRPr="006C775B">
        <w:rPr>
          <w:rFonts w:ascii="Times New Roman" w:eastAsia="Times New Roman" w:hAnsi="Times New Roman" w:cs="Times New Roman"/>
          <w:sz w:val="24"/>
          <w:szCs w:val="24"/>
          <w:lang w:val="id-ID" w:eastAsia="id-ID"/>
        </w:rPr>
        <w:t>pada penelitian ini diperoleh nilai sebesar 0</w:t>
      </w:r>
      <w:r w:rsidRPr="006C775B">
        <w:rPr>
          <w:rFonts w:ascii="Times New Roman" w:eastAsia="Times New Roman" w:hAnsi="Times New Roman" w:cs="Times New Roman"/>
          <w:sz w:val="24"/>
          <w:szCs w:val="24"/>
          <w:lang w:val="en-US" w:eastAsia="id-ID"/>
        </w:rPr>
        <w:t>.662</w:t>
      </w:r>
      <w:r w:rsidRPr="006C775B">
        <w:rPr>
          <w:rFonts w:ascii="Times New Roman" w:eastAsia="Times New Roman" w:hAnsi="Times New Roman" w:cs="Times New Roman"/>
          <w:sz w:val="24"/>
          <w:szCs w:val="24"/>
          <w:lang w:val="id-ID" w:eastAsia="id-ID"/>
        </w:rPr>
        <w:t xml:space="preserve"> Hal ini menunjukkan bahwa keputusan pembelian dipengaruhi oleh </w:t>
      </w:r>
      <w:r w:rsidRPr="006C775B">
        <w:rPr>
          <w:rFonts w:ascii="Times New Roman" w:eastAsia="Times New Roman" w:hAnsi="Times New Roman" w:cs="Times New Roman"/>
          <w:iCs/>
          <w:sz w:val="24"/>
          <w:szCs w:val="24"/>
          <w:lang w:val="en-US" w:eastAsia="id-ID"/>
        </w:rPr>
        <w:t>komunikasi pemasaran</w:t>
      </w:r>
      <w:r w:rsidRPr="006C775B">
        <w:rPr>
          <w:rFonts w:ascii="Times New Roman" w:eastAsia="Times New Roman" w:hAnsi="Times New Roman" w:cs="Times New Roman"/>
          <w:iCs/>
          <w:sz w:val="24"/>
          <w:szCs w:val="24"/>
          <w:lang w:val="id-ID" w:eastAsia="id-ID"/>
        </w:rPr>
        <w:t xml:space="preserve"> dan </w:t>
      </w:r>
      <w:r w:rsidRPr="006C775B">
        <w:rPr>
          <w:rFonts w:ascii="Times New Roman" w:eastAsia="Times New Roman" w:hAnsi="Times New Roman" w:cs="Times New Roman"/>
          <w:iCs/>
          <w:sz w:val="24"/>
          <w:szCs w:val="24"/>
          <w:lang w:val="en-US" w:eastAsia="id-ID"/>
        </w:rPr>
        <w:t>kualitas informasi</w:t>
      </w:r>
      <w:r w:rsidRPr="006C775B">
        <w:rPr>
          <w:rFonts w:ascii="Times New Roman" w:eastAsia="Times New Roman" w:hAnsi="Times New Roman" w:cs="Times New Roman"/>
          <w:iCs/>
          <w:sz w:val="24"/>
          <w:szCs w:val="24"/>
          <w:lang w:val="id-ID" w:eastAsia="id-ID"/>
        </w:rPr>
        <w:t xml:space="preserve"> </w:t>
      </w:r>
      <w:r w:rsidRPr="006C775B">
        <w:rPr>
          <w:rFonts w:ascii="Times New Roman" w:eastAsia="Times New Roman" w:hAnsi="Times New Roman" w:cs="Times New Roman"/>
          <w:sz w:val="24"/>
          <w:szCs w:val="24"/>
          <w:lang w:val="id-ID" w:eastAsia="id-ID"/>
        </w:rPr>
        <w:t>sebesar 6</w:t>
      </w:r>
      <w:r w:rsidRPr="006C775B">
        <w:rPr>
          <w:rFonts w:ascii="Times New Roman" w:eastAsia="Times New Roman" w:hAnsi="Times New Roman" w:cs="Times New Roman"/>
          <w:sz w:val="24"/>
          <w:szCs w:val="24"/>
          <w:lang w:val="en-US" w:eastAsia="id-ID"/>
        </w:rPr>
        <w:t>6</w:t>
      </w:r>
      <w:r w:rsidRPr="006C775B">
        <w:rPr>
          <w:rFonts w:ascii="Times New Roman" w:eastAsia="Times New Roman" w:hAnsi="Times New Roman" w:cs="Times New Roman"/>
          <w:sz w:val="24"/>
          <w:szCs w:val="24"/>
          <w:lang w:val="id-ID" w:eastAsia="id-ID"/>
        </w:rPr>
        <w:t>,</w:t>
      </w:r>
      <w:r w:rsidRPr="006C775B">
        <w:rPr>
          <w:rFonts w:ascii="Times New Roman" w:eastAsia="Times New Roman" w:hAnsi="Times New Roman" w:cs="Times New Roman"/>
          <w:sz w:val="24"/>
          <w:szCs w:val="24"/>
          <w:lang w:val="en-US" w:eastAsia="id-ID"/>
        </w:rPr>
        <w:t>2</w:t>
      </w:r>
      <w:r w:rsidRPr="006C775B">
        <w:rPr>
          <w:rFonts w:ascii="Times New Roman" w:eastAsia="Times New Roman" w:hAnsi="Times New Roman" w:cs="Times New Roman"/>
          <w:sz w:val="24"/>
          <w:szCs w:val="24"/>
          <w:lang w:val="id-ID" w:eastAsia="id-ID"/>
        </w:rPr>
        <w:t xml:space="preserve"> %. </w:t>
      </w:r>
      <w:r w:rsidRPr="006C775B">
        <w:rPr>
          <w:rFonts w:ascii="Times New Roman" w:eastAsia="Times New Roman" w:hAnsi="Times New Roman" w:cs="Times New Roman"/>
          <w:sz w:val="24"/>
          <w:szCs w:val="24"/>
          <w:lang w:val="en-US" w:eastAsia="id-ID"/>
        </w:rPr>
        <w:t>S</w:t>
      </w:r>
      <w:r w:rsidRPr="006C775B">
        <w:rPr>
          <w:rFonts w:ascii="Times New Roman" w:eastAsia="Times New Roman" w:hAnsi="Times New Roman" w:cs="Times New Roman"/>
          <w:sz w:val="24"/>
          <w:szCs w:val="24"/>
          <w:lang w:val="id-ID" w:eastAsia="id-ID"/>
        </w:rPr>
        <w:t>e</w:t>
      </w:r>
      <w:r w:rsidRPr="006C775B">
        <w:rPr>
          <w:rFonts w:ascii="Times New Roman" w:eastAsia="Times New Roman" w:hAnsi="Times New Roman" w:cs="Times New Roman"/>
          <w:sz w:val="24"/>
          <w:szCs w:val="24"/>
          <w:lang w:val="en-US" w:eastAsia="id-ID"/>
        </w:rPr>
        <w:t xml:space="preserve">dangkan sisanya (100% - 66,2% = 33,8%) </w:t>
      </w:r>
      <w:r w:rsidRPr="006C775B">
        <w:rPr>
          <w:rFonts w:ascii="Times New Roman" w:eastAsia="Times New Roman" w:hAnsi="Times New Roman" w:cs="Times New Roman"/>
          <w:sz w:val="24"/>
          <w:szCs w:val="24"/>
          <w:lang w:val="id-ID" w:eastAsia="id-ID"/>
        </w:rPr>
        <w:t xml:space="preserve">keputusan pembelian dipengaruhi oleh variabel yang tidak diteliti </w:t>
      </w:r>
      <w:r w:rsidRPr="006C775B">
        <w:rPr>
          <w:rFonts w:ascii="Times New Roman" w:eastAsia="Times New Roman" w:hAnsi="Times New Roman" w:cs="Times New Roman"/>
          <w:sz w:val="24"/>
          <w:szCs w:val="24"/>
          <w:lang w:val="en-US" w:eastAsia="id-ID"/>
        </w:rPr>
        <w:t>pada</w:t>
      </w:r>
      <w:r w:rsidRPr="006C775B">
        <w:rPr>
          <w:rFonts w:ascii="Times New Roman" w:eastAsia="Times New Roman" w:hAnsi="Times New Roman" w:cs="Times New Roman"/>
          <w:sz w:val="24"/>
          <w:szCs w:val="24"/>
          <w:lang w:val="id-ID" w:eastAsia="id-ID"/>
        </w:rPr>
        <w:t xml:space="preserve"> penelitian ini</w:t>
      </w:r>
    </w:p>
    <w:p w14:paraId="3D9740AF" w14:textId="583A1C8D" w:rsidR="006C775B" w:rsidRDefault="006C775B" w:rsidP="006C775B">
      <w:pPr>
        <w:spacing w:line="36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lastRenderedPageBreak/>
        <w:t>PEMBAHASAN</w:t>
      </w:r>
    </w:p>
    <w:p w14:paraId="1370D16B" w14:textId="2A60AF78" w:rsidR="006C775B" w:rsidRDefault="006C775B" w:rsidP="006C775B">
      <w:pPr>
        <w:spacing w:after="0" w:line="360" w:lineRule="auto"/>
        <w:ind w:firstLine="720"/>
        <w:jc w:val="both"/>
        <w:rPr>
          <w:rFonts w:ascii="Times New Roman" w:eastAsia="Times New Roman" w:hAnsi="Times New Roman" w:cs="Times New Roman"/>
          <w:sz w:val="24"/>
          <w:szCs w:val="24"/>
          <w:lang w:val="id-ID" w:eastAsia="id-ID"/>
        </w:rPr>
      </w:pPr>
      <w:r w:rsidRPr="006E2CE6">
        <w:rPr>
          <w:rFonts w:ascii="Times New Roman" w:eastAsia="Times New Roman" w:hAnsi="Times New Roman" w:cs="Times New Roman"/>
          <w:sz w:val="24"/>
          <w:szCs w:val="24"/>
          <w:lang w:val="id-ID" w:eastAsia="id-ID"/>
        </w:rPr>
        <w:t>Komunikasi pemasaran dalam penelitian ini diukur dengan 5 aspek antara lain periklanan, promosi penjualan, hubungan masyarakat, penjualan personal dan pemasaran langsung yang terdiri dari 5 item pernyataan. Rata-rata jawaban responden setuju terhadap pernyataan terkait komunikasi pemasaran yang diajukan oleh peneliti. Komunikasi pemasaran dalam hal ini efektif dengan asumsi bahwa pesan organisasi yang disampaikan kepada pembeli dapat dirasakan dan dirasakan, sehingga motivasi di balik pesan tersebut sangat terfokus pada, misalnya perolehan suatu produk. Dari hasil peneltiian komunikasi pemasaran efektif berpengaruh positif dan signifikan sebesar 41,2% terhadap keputusan pembelian produk di Shopee pada masyarakat Kecamatan Wonosalam Kabupaten Demak.</w:t>
      </w:r>
    </w:p>
    <w:p w14:paraId="1E865B6E" w14:textId="77777777" w:rsidR="006C775B" w:rsidRDefault="006C775B" w:rsidP="006C775B">
      <w:pPr>
        <w:spacing w:after="0" w:line="360" w:lineRule="auto"/>
        <w:ind w:firstLine="720"/>
        <w:jc w:val="both"/>
        <w:rPr>
          <w:rFonts w:ascii="Times New Roman" w:eastAsia="Times New Roman" w:hAnsi="Times New Roman" w:cs="Times New Roman"/>
          <w:sz w:val="24"/>
          <w:szCs w:val="24"/>
          <w:lang w:val="id-ID" w:eastAsia="id-ID"/>
        </w:rPr>
      </w:pPr>
      <w:r w:rsidRPr="006E2CE6">
        <w:rPr>
          <w:rFonts w:ascii="Times New Roman" w:eastAsia="Times New Roman" w:hAnsi="Times New Roman" w:cs="Times New Roman"/>
          <w:sz w:val="24"/>
          <w:szCs w:val="24"/>
          <w:lang w:val="id-ID" w:eastAsia="id-ID"/>
        </w:rPr>
        <w:t>Shopee melaksanakan berbagai komunikasi pemasaran diantaranya Shopee selalu melakukan periklanan melalui sosial media (Instagram, Twitter dan Facebook), Shopee selalu memberikan promosi seperti potongan harga dan gratis ongkir setiap hari, kemudahan akses dengan Pelapak di Shopee seperti menerima dan menanggapi dengan baik apabila terdapat pengiriman produk yang tidak sesuai oleh konsumen, Konsumen dapat berhubungan langsung dengan pelapak Shopee, dan pemasaran langsung seperti pengiriman barang melalui Shopee Express di dalam kota dapat diterima satu hari oleh konsumen</w:t>
      </w:r>
      <w:r>
        <w:rPr>
          <w:rFonts w:ascii="Times New Roman" w:eastAsia="Times New Roman" w:hAnsi="Times New Roman" w:cs="Times New Roman"/>
          <w:sz w:val="24"/>
          <w:szCs w:val="24"/>
          <w:lang w:val="id-ID" w:eastAsia="id-ID"/>
        </w:rPr>
        <w:t>.</w:t>
      </w:r>
    </w:p>
    <w:p w14:paraId="53A00AD1" w14:textId="4E15345B" w:rsidR="006C775B" w:rsidRDefault="006C775B" w:rsidP="006C775B">
      <w:pPr>
        <w:spacing w:after="0" w:line="360" w:lineRule="auto"/>
        <w:ind w:firstLine="720"/>
        <w:jc w:val="both"/>
        <w:rPr>
          <w:rFonts w:ascii="Times New Roman" w:eastAsia="Times New Roman" w:hAnsi="Times New Roman" w:cs="Times New Roman"/>
          <w:sz w:val="24"/>
          <w:szCs w:val="24"/>
          <w:lang w:val="id-ID" w:eastAsia="id-ID"/>
        </w:rPr>
      </w:pPr>
      <w:r w:rsidRPr="006E2CE6">
        <w:rPr>
          <w:rFonts w:ascii="Times New Roman" w:eastAsia="Times New Roman" w:hAnsi="Times New Roman" w:cs="Times New Roman"/>
          <w:sz w:val="24"/>
          <w:szCs w:val="24"/>
          <w:lang w:val="id-ID" w:eastAsia="id-ID"/>
        </w:rPr>
        <w:t>Komunikasi pemasaran dikemukakan sebagai alat bantu dalam pengambilan keputusan, berbagi informasi dan juga merupakan alat untuk meningkatkan penyadaran bagi konsumen maupun penyedia jasa dan barang itu sendiri. Dalam kegiatan komunikasi pemasaran membantu mempertemukan pembeli dan penjual sehingga menciptakan arus informasi antara penjual dan pembeli yang membuat pertukaran mencapai persetujuan sehingga memperoleh timbal balik yang diharapkan oleh penjual dan pembeli. Proses komunikasi pemasaran dimulai dari informasi yang diciptakan oleh penjual kemudian pembeli mengetahui informasi yang diberikan oleh penjual sehingga penjual melakukan kegiatan dari apa yang disampaikan melalui informasi tersebut.</w:t>
      </w:r>
    </w:p>
    <w:p w14:paraId="5A663D71" w14:textId="0D5C4426" w:rsidR="006C775B" w:rsidRDefault="006C775B" w:rsidP="006C775B">
      <w:pPr>
        <w:spacing w:after="0" w:line="360" w:lineRule="auto"/>
        <w:ind w:firstLine="720"/>
        <w:jc w:val="both"/>
        <w:rPr>
          <w:rFonts w:ascii="Times New Roman" w:eastAsia="Times New Roman" w:hAnsi="Times New Roman" w:cs="Times New Roman"/>
          <w:sz w:val="24"/>
          <w:szCs w:val="24"/>
          <w:lang w:val="id-ID" w:eastAsia="id-ID"/>
        </w:rPr>
      </w:pPr>
      <w:r w:rsidRPr="006E2CE6">
        <w:rPr>
          <w:rFonts w:ascii="Times New Roman" w:eastAsia="Times New Roman" w:hAnsi="Times New Roman" w:cs="Times New Roman"/>
          <w:sz w:val="24"/>
          <w:szCs w:val="24"/>
          <w:lang w:val="id-ID" w:eastAsia="id-ID"/>
        </w:rPr>
        <w:t>Kualitas informasi dalam penelitian ini diiukur dengan 4 aspek antara lain akurat, tepat waktu, relevan dan ekonomis yang terdiri dari 4 item pernyataan. Rata-rata jawaban responden setuju terhadap pernyataan terkait kualitas informasi yang diajukan oleh peneliti. Kualitas informasi seharusnya memberikan keuntungan bagi pelanggan dalam memutuskan keputusan pembelian. Dari hasil analisa data kualitas informasi efektif berpengaruh positif dan signifikan sebesar 86,6% terhadap keputusan pembelian produk di Shopee pada masyarakat Kecamatan Wonosalam Kabupaten Demak</w:t>
      </w:r>
      <w:r>
        <w:rPr>
          <w:rFonts w:ascii="Times New Roman" w:eastAsia="Times New Roman" w:hAnsi="Times New Roman" w:cs="Times New Roman"/>
          <w:sz w:val="24"/>
          <w:szCs w:val="24"/>
          <w:lang w:val="id-ID" w:eastAsia="id-ID"/>
        </w:rPr>
        <w:t>.</w:t>
      </w:r>
    </w:p>
    <w:p w14:paraId="030DB4F8" w14:textId="2D1FFEEE" w:rsidR="006C775B" w:rsidRDefault="006C775B" w:rsidP="006C775B">
      <w:pPr>
        <w:spacing w:after="0" w:line="360" w:lineRule="auto"/>
        <w:ind w:firstLine="720"/>
        <w:jc w:val="both"/>
        <w:rPr>
          <w:rFonts w:ascii="Times New Roman" w:eastAsia="Times New Roman" w:hAnsi="Times New Roman" w:cs="Times New Roman"/>
          <w:sz w:val="24"/>
          <w:szCs w:val="24"/>
          <w:lang w:val="id-ID" w:eastAsia="id-ID"/>
        </w:rPr>
      </w:pPr>
      <w:r w:rsidRPr="006E2CE6">
        <w:rPr>
          <w:rFonts w:ascii="Times New Roman" w:eastAsia="Times New Roman" w:hAnsi="Times New Roman" w:cs="Times New Roman"/>
          <w:sz w:val="24"/>
          <w:szCs w:val="24"/>
          <w:lang w:val="id-ID" w:eastAsia="id-ID"/>
        </w:rPr>
        <w:t>Kualitas informasi pada Shopee sudah memenuhi kriteria akurat, tepat waktu, relevan dan ekonomis sebagaimana teori yang dikemukakan oleh Purnama (2016). Kualitas informasi pada Shopee antara lain Spesifikasi barang sesuai dengan deskripsi produk, pengiriman barang selalu tepat waktu, tampilan produk sesuai dengan kriteria pencarian dan biaya pengiriman oleh Shopee tergolong sangat murah. Beberapa hal tersebut menjadi pertimbangan konsumen untuk memakau Shopee sebagai kegiatan pembelian barang ataupun produk yang diinginkan</w:t>
      </w:r>
      <w:r>
        <w:rPr>
          <w:rFonts w:ascii="Times New Roman" w:eastAsia="Times New Roman" w:hAnsi="Times New Roman" w:cs="Times New Roman"/>
          <w:sz w:val="24"/>
          <w:szCs w:val="24"/>
          <w:lang w:val="id-ID" w:eastAsia="id-ID"/>
        </w:rPr>
        <w:t>.</w:t>
      </w:r>
    </w:p>
    <w:p w14:paraId="39D8ACFA" w14:textId="26F409D1" w:rsidR="006C775B" w:rsidRDefault="006C775B" w:rsidP="006C775B">
      <w:pPr>
        <w:spacing w:after="0" w:line="360" w:lineRule="auto"/>
        <w:ind w:firstLine="720"/>
        <w:jc w:val="both"/>
        <w:rPr>
          <w:rFonts w:ascii="Times New Roman" w:eastAsia="Times New Roman" w:hAnsi="Times New Roman" w:cs="Times New Roman"/>
          <w:sz w:val="24"/>
          <w:szCs w:val="24"/>
          <w:lang w:val="id-ID" w:eastAsia="id-ID"/>
        </w:rPr>
      </w:pPr>
      <w:r w:rsidRPr="006E2CE6">
        <w:rPr>
          <w:rFonts w:ascii="Times New Roman" w:eastAsia="Times New Roman" w:hAnsi="Times New Roman" w:cs="Times New Roman"/>
          <w:sz w:val="24"/>
          <w:szCs w:val="24"/>
          <w:lang w:val="id-ID" w:eastAsia="id-ID"/>
        </w:rPr>
        <w:t>Keputusan pembelian merupakan upaya seorang pembeli dalam memilih suatu yang akan dilahapnya dengan melalui beberapa siklus dan tahapan. Sebagaimana teori yang dikemukakan oleh Keller dan Kotler (2012) keputusan pembelian dipengaruhi oleh beberapa faktor diantaranya informasi terkait jenis barang, struktur item produk, merek produk, jumlah barang, waktu pembelian dan kemudahan pembayaran. Hal tersebut menjadi aspek pertimbangan mengapa warga Kecamatan Wonosalam Kabupaten Demak melakukan pembelian di Shopee</w:t>
      </w:r>
      <w:r>
        <w:rPr>
          <w:rFonts w:ascii="Times New Roman" w:eastAsia="Times New Roman" w:hAnsi="Times New Roman" w:cs="Times New Roman"/>
          <w:sz w:val="24"/>
          <w:szCs w:val="24"/>
          <w:lang w:val="id-ID" w:eastAsia="id-ID"/>
        </w:rPr>
        <w:t>.</w:t>
      </w:r>
    </w:p>
    <w:p w14:paraId="7C00CD1A" w14:textId="592B6263" w:rsidR="006C775B" w:rsidRDefault="006C775B" w:rsidP="006C775B">
      <w:pPr>
        <w:spacing w:after="0" w:line="360" w:lineRule="auto"/>
        <w:ind w:firstLine="720"/>
        <w:jc w:val="both"/>
        <w:rPr>
          <w:rFonts w:ascii="Times New Roman" w:eastAsia="Times New Roman" w:hAnsi="Times New Roman" w:cs="Times New Roman"/>
          <w:sz w:val="24"/>
          <w:szCs w:val="24"/>
          <w:lang w:eastAsia="id-ID"/>
        </w:rPr>
      </w:pPr>
      <w:r w:rsidRPr="006E2CE6">
        <w:rPr>
          <w:rFonts w:ascii="Times New Roman" w:eastAsia="Times New Roman" w:hAnsi="Times New Roman" w:cs="Times New Roman"/>
          <w:sz w:val="24"/>
          <w:szCs w:val="24"/>
          <w:lang w:val="id-ID" w:eastAsia="id-ID"/>
        </w:rPr>
        <w:t>Masyarakat Kecamatan Wonosalam Kabupaten Demak yang memutuskan pembelian di Shopee tidak hanya dipengaruhi oleh komunikasi pemasaran dan kualitas informasi, tetapi terdapat banyak faktor lain yang tidak diteliti dalam penelitian ini yaittu sebesar 33,8%. Beberapa faktor lain yang dapat mempengaruhi keputusan pembelian di Shopee seperti budaya, sosial, pribadi, psikologis dan pendapatan. Dari hasil analisis deskriptif masyarakat Kecamatan Wonosalam Kabupaten Demak dalam penelitian ini sebagian besar berpendapatan kisaran lebih dari 3 juta. Faktor pendapatan dalam penelitian ini juga menjadi pertimbangan masyarakat Kecamatan Wonosalam Kabupaten Demak memilih menggunakan Shopee untuk melakukan pembelian produk atau barang</w:t>
      </w:r>
      <w:r w:rsidRPr="00DA1188">
        <w:rPr>
          <w:rFonts w:ascii="Times New Roman" w:eastAsia="Times New Roman" w:hAnsi="Times New Roman" w:cs="Times New Roman"/>
          <w:sz w:val="24"/>
          <w:szCs w:val="24"/>
          <w:lang w:eastAsia="id-ID"/>
        </w:rPr>
        <w:t>.</w:t>
      </w:r>
    </w:p>
    <w:p w14:paraId="0AE566BE" w14:textId="77777777" w:rsidR="006C775B" w:rsidRDefault="006C775B" w:rsidP="006C775B">
      <w:pPr>
        <w:spacing w:after="0" w:line="360" w:lineRule="auto"/>
        <w:ind w:firstLine="720"/>
        <w:jc w:val="both"/>
        <w:rPr>
          <w:rFonts w:ascii="Times New Roman" w:eastAsia="Times New Roman" w:hAnsi="Times New Roman" w:cs="Times New Roman"/>
          <w:sz w:val="24"/>
          <w:szCs w:val="24"/>
          <w:lang w:eastAsia="id-ID"/>
        </w:rPr>
      </w:pPr>
    </w:p>
    <w:p w14:paraId="1B8FAD33" w14:textId="153DCADC" w:rsidR="006C775B" w:rsidRPr="006C775B" w:rsidRDefault="006C775B" w:rsidP="006C775B">
      <w:pPr>
        <w:spacing w:after="0" w:line="360" w:lineRule="auto"/>
        <w:jc w:val="both"/>
        <w:rPr>
          <w:rFonts w:ascii="Times New Roman" w:eastAsia="Times New Roman" w:hAnsi="Times New Roman" w:cs="Times New Roman"/>
          <w:b/>
          <w:bCs/>
          <w:sz w:val="24"/>
          <w:szCs w:val="24"/>
          <w:lang w:eastAsia="id-ID"/>
        </w:rPr>
      </w:pPr>
      <w:r w:rsidRPr="006C775B">
        <w:rPr>
          <w:rFonts w:ascii="Times New Roman" w:eastAsia="Times New Roman" w:hAnsi="Times New Roman" w:cs="Times New Roman"/>
          <w:b/>
          <w:bCs/>
          <w:sz w:val="24"/>
          <w:szCs w:val="24"/>
          <w:lang w:eastAsia="id-ID"/>
        </w:rPr>
        <w:t>KESIMPULAN</w:t>
      </w:r>
    </w:p>
    <w:p w14:paraId="426A82DC" w14:textId="7356F2B0" w:rsidR="006C775B" w:rsidRDefault="006C775B" w:rsidP="006C775B">
      <w:pPr>
        <w:spacing w:after="0" w:line="360" w:lineRule="auto"/>
        <w:jc w:val="both"/>
        <w:rPr>
          <w:rFonts w:ascii="Times New Roman" w:eastAsia="Calibri" w:hAnsi="Times New Roman" w:cs="Times New Roman"/>
          <w:sz w:val="24"/>
          <w:lang w:val="en-US"/>
        </w:rPr>
      </w:pPr>
      <w:r w:rsidRPr="00DA1188">
        <w:rPr>
          <w:rFonts w:ascii="Times New Roman" w:eastAsia="Calibri" w:hAnsi="Times New Roman" w:cs="Times New Roman"/>
          <w:sz w:val="24"/>
          <w:lang w:val="id-ID"/>
        </w:rPr>
        <w:t>Berdasarkan hasil penelitian</w:t>
      </w:r>
      <w:r w:rsidRPr="00DA1188">
        <w:rPr>
          <w:rFonts w:ascii="Times New Roman" w:eastAsia="Calibri" w:hAnsi="Times New Roman" w:cs="Times New Roman"/>
          <w:sz w:val="24"/>
          <w:lang w:val="en-US"/>
        </w:rPr>
        <w:t>, analisa data</w:t>
      </w:r>
      <w:r w:rsidRPr="00DA1188">
        <w:rPr>
          <w:rFonts w:ascii="Times New Roman" w:eastAsia="Calibri" w:hAnsi="Times New Roman" w:cs="Times New Roman"/>
          <w:sz w:val="24"/>
          <w:lang w:val="id-ID"/>
        </w:rPr>
        <w:t xml:space="preserve"> dan pembahasan pada bab sebelumnya maka dapat disimpulkan bahwa</w:t>
      </w:r>
      <w:r>
        <w:rPr>
          <w:rFonts w:ascii="Times New Roman" w:eastAsia="Calibri" w:hAnsi="Times New Roman" w:cs="Times New Roman"/>
          <w:sz w:val="24"/>
          <w:lang w:val="id-ID"/>
        </w:rPr>
        <w:t xml:space="preserve"> </w:t>
      </w:r>
      <w:r w:rsidRPr="00DA1188">
        <w:rPr>
          <w:rFonts w:ascii="Times New Roman" w:eastAsia="Calibri" w:hAnsi="Times New Roman" w:cs="Times New Roman"/>
          <w:sz w:val="24"/>
          <w:lang w:val="en-US"/>
        </w:rPr>
        <w:t>Komunikasi pemasaran efektif berpengaruh positif dan signifikan sebesar 41,2% terhadap keputusan pembelian produk di Shopee pada masyarakat Kecamatan Wonosalam Kabupaten Demak</w:t>
      </w:r>
      <w:r>
        <w:rPr>
          <w:rFonts w:ascii="Times New Roman" w:eastAsia="Calibri" w:hAnsi="Times New Roman" w:cs="Times New Roman"/>
          <w:sz w:val="24"/>
          <w:lang w:val="en-US"/>
        </w:rPr>
        <w:t xml:space="preserve">, </w:t>
      </w:r>
      <w:r w:rsidRPr="00DA1188">
        <w:rPr>
          <w:rFonts w:ascii="Times New Roman" w:eastAsia="Calibri" w:hAnsi="Times New Roman" w:cs="Times New Roman"/>
          <w:sz w:val="24"/>
          <w:lang w:val="en-US"/>
        </w:rPr>
        <w:t>Kualitas informasi efektif berpengaruh positif dan signifikan sebesar 86,6% terhadap keputusan pembelian produk di Shopee pada masyarakat Kecamatan Wonosalam Kabupaten Demak</w:t>
      </w:r>
      <w:r>
        <w:rPr>
          <w:rFonts w:ascii="Times New Roman" w:eastAsia="Calibri" w:hAnsi="Times New Roman" w:cs="Times New Roman"/>
          <w:sz w:val="24"/>
          <w:lang w:val="en-US"/>
        </w:rPr>
        <w:t xml:space="preserve"> dan </w:t>
      </w:r>
      <w:r w:rsidRPr="00DA1188">
        <w:rPr>
          <w:rFonts w:ascii="Times New Roman" w:eastAsia="Calibri" w:hAnsi="Times New Roman" w:cs="Times New Roman"/>
          <w:sz w:val="24"/>
          <w:lang w:val="en-US"/>
        </w:rPr>
        <w:t>Kualitas informasi lebih efektif berpengaruh positif dan signifikan sebesar</w:t>
      </w:r>
      <w:r>
        <w:rPr>
          <w:rFonts w:ascii="Times New Roman" w:eastAsia="Calibri" w:hAnsi="Times New Roman" w:cs="Times New Roman"/>
          <w:sz w:val="24"/>
          <w:lang w:val="en-US"/>
        </w:rPr>
        <w:t xml:space="preserve"> </w:t>
      </w:r>
      <w:r w:rsidRPr="00DA1188">
        <w:rPr>
          <w:rFonts w:ascii="Times New Roman" w:eastAsia="Calibri" w:hAnsi="Times New Roman" w:cs="Times New Roman"/>
          <w:sz w:val="24"/>
          <w:lang w:val="en-US"/>
        </w:rPr>
        <w:t>86,6% terhadap keputusan pembelian produk di Shopee pada masyarakat Kecamatan Wonosalam Kabupaten Demak</w:t>
      </w:r>
      <w:r>
        <w:rPr>
          <w:rFonts w:ascii="Times New Roman" w:eastAsia="Calibri" w:hAnsi="Times New Roman" w:cs="Times New Roman"/>
          <w:sz w:val="24"/>
          <w:lang w:val="en-US"/>
        </w:rPr>
        <w:t>.</w:t>
      </w:r>
    </w:p>
    <w:p w14:paraId="1DD900E6" w14:textId="77777777" w:rsidR="006C775B" w:rsidRDefault="006C775B" w:rsidP="006C775B">
      <w:pPr>
        <w:spacing w:after="0" w:line="360" w:lineRule="auto"/>
        <w:jc w:val="both"/>
        <w:rPr>
          <w:rFonts w:ascii="Times New Roman" w:eastAsia="Calibri" w:hAnsi="Times New Roman" w:cs="Times New Roman"/>
          <w:sz w:val="24"/>
          <w:lang w:val="en-US"/>
        </w:rPr>
      </w:pPr>
    </w:p>
    <w:p w14:paraId="244C1188" w14:textId="5BFC06FD" w:rsidR="006C775B" w:rsidRDefault="006C775B" w:rsidP="006C775B">
      <w:pPr>
        <w:spacing w:after="0" w:line="360" w:lineRule="auto"/>
        <w:jc w:val="both"/>
        <w:rPr>
          <w:rFonts w:ascii="Times New Roman" w:eastAsia="Calibri" w:hAnsi="Times New Roman" w:cs="Times New Roman"/>
          <w:b/>
          <w:bCs/>
          <w:sz w:val="24"/>
          <w:lang w:val="en-US"/>
        </w:rPr>
      </w:pPr>
      <w:r w:rsidRPr="006C775B">
        <w:rPr>
          <w:rFonts w:ascii="Times New Roman" w:eastAsia="Calibri" w:hAnsi="Times New Roman" w:cs="Times New Roman"/>
          <w:b/>
          <w:bCs/>
          <w:sz w:val="24"/>
          <w:lang w:val="en-US"/>
        </w:rPr>
        <w:t>DAFTAR PUSTAKA</w:t>
      </w:r>
    </w:p>
    <w:p w14:paraId="3D105FEA" w14:textId="77777777" w:rsidR="006C775B" w:rsidRPr="00F41FA0" w:rsidRDefault="006C775B" w:rsidP="006C775B">
      <w:pPr>
        <w:widowControl w:val="0"/>
        <w:autoSpaceDE w:val="0"/>
        <w:autoSpaceDN w:val="0"/>
        <w:adjustRightInd w:val="0"/>
        <w:spacing w:line="240" w:lineRule="auto"/>
        <w:ind w:left="851" w:hanging="851"/>
        <w:jc w:val="both"/>
        <w:rPr>
          <w:rFonts w:ascii="Times New Roman" w:hAnsi="Times New Roman" w:cs="Times New Roman"/>
          <w:noProof/>
          <w:sz w:val="24"/>
          <w:szCs w:val="24"/>
        </w:rPr>
      </w:pPr>
      <w:r w:rsidRPr="00F41FA0">
        <w:rPr>
          <w:rFonts w:ascii="Times New Roman" w:hAnsi="Times New Roman" w:cs="Times New Roman"/>
          <w:noProof/>
          <w:sz w:val="24"/>
          <w:szCs w:val="24"/>
        </w:rPr>
        <w:t xml:space="preserve">Alhasanah, J. U., Kertahadi, &amp; Riyadi. (2014). Pengaruh Kegunaan, Kualitas Informasi Dan Kualitas Interaksi Layanan </w:t>
      </w:r>
      <w:r w:rsidRPr="00B65242">
        <w:rPr>
          <w:rFonts w:ascii="Times New Roman" w:hAnsi="Times New Roman" w:cs="Times New Roman"/>
          <w:i/>
          <w:noProof/>
          <w:sz w:val="24"/>
          <w:szCs w:val="24"/>
        </w:rPr>
        <w:t>Web E-Commerce</w:t>
      </w:r>
      <w:r w:rsidRPr="00F41FA0">
        <w:rPr>
          <w:rFonts w:ascii="Times New Roman" w:hAnsi="Times New Roman" w:cs="Times New Roman"/>
          <w:noProof/>
          <w:sz w:val="24"/>
          <w:szCs w:val="24"/>
        </w:rPr>
        <w:t xml:space="preserve"> Terhadap Keputusan Pembelian Online (Survei pada Konsumen www.getscoop.com). </w:t>
      </w:r>
      <w:r w:rsidRPr="00F41FA0">
        <w:rPr>
          <w:rFonts w:ascii="Times New Roman" w:hAnsi="Times New Roman" w:cs="Times New Roman"/>
          <w:i/>
          <w:iCs/>
          <w:noProof/>
          <w:sz w:val="24"/>
          <w:szCs w:val="24"/>
        </w:rPr>
        <w:t>Jurnal Administrasi Bisnis</w:t>
      </w:r>
      <w:r w:rsidRPr="00F41FA0">
        <w:rPr>
          <w:rFonts w:ascii="Times New Roman" w:hAnsi="Times New Roman" w:cs="Times New Roman"/>
          <w:noProof/>
          <w:sz w:val="24"/>
          <w:szCs w:val="24"/>
        </w:rPr>
        <w:t xml:space="preserve">, </w:t>
      </w:r>
      <w:r w:rsidRPr="00F41FA0">
        <w:rPr>
          <w:rFonts w:ascii="Times New Roman" w:hAnsi="Times New Roman" w:cs="Times New Roman"/>
          <w:i/>
          <w:iCs/>
          <w:noProof/>
          <w:sz w:val="24"/>
          <w:szCs w:val="24"/>
        </w:rPr>
        <w:t>15</w:t>
      </w:r>
      <w:r w:rsidRPr="00F41FA0">
        <w:rPr>
          <w:rFonts w:ascii="Times New Roman" w:hAnsi="Times New Roman" w:cs="Times New Roman"/>
          <w:noProof/>
          <w:sz w:val="24"/>
          <w:szCs w:val="24"/>
        </w:rPr>
        <w:t>(2), 84670.</w:t>
      </w:r>
    </w:p>
    <w:p w14:paraId="383C5D10" w14:textId="77777777" w:rsidR="006C775B" w:rsidRPr="00F41FA0" w:rsidRDefault="006C775B" w:rsidP="006C775B">
      <w:pPr>
        <w:widowControl w:val="0"/>
        <w:autoSpaceDE w:val="0"/>
        <w:autoSpaceDN w:val="0"/>
        <w:adjustRightInd w:val="0"/>
        <w:spacing w:line="240" w:lineRule="auto"/>
        <w:ind w:left="851" w:hanging="851"/>
        <w:jc w:val="both"/>
        <w:rPr>
          <w:rFonts w:ascii="Times New Roman" w:hAnsi="Times New Roman" w:cs="Times New Roman"/>
          <w:noProof/>
          <w:sz w:val="24"/>
          <w:szCs w:val="24"/>
        </w:rPr>
      </w:pPr>
      <w:r w:rsidRPr="00F41FA0">
        <w:rPr>
          <w:rFonts w:ascii="Times New Roman" w:hAnsi="Times New Roman" w:cs="Times New Roman"/>
          <w:noProof/>
          <w:sz w:val="24"/>
          <w:szCs w:val="24"/>
        </w:rPr>
        <w:t xml:space="preserve">Arikunto, S. (2016). </w:t>
      </w:r>
      <w:r w:rsidRPr="00F41FA0">
        <w:rPr>
          <w:rFonts w:ascii="Times New Roman" w:hAnsi="Times New Roman" w:cs="Times New Roman"/>
          <w:i/>
          <w:iCs/>
          <w:noProof/>
          <w:sz w:val="24"/>
          <w:szCs w:val="24"/>
        </w:rPr>
        <w:t>Prosedur Penelitian Suatu Pendekatan Praktik</w:t>
      </w:r>
      <w:r w:rsidRPr="00F41FA0">
        <w:rPr>
          <w:rFonts w:ascii="Times New Roman" w:hAnsi="Times New Roman" w:cs="Times New Roman"/>
          <w:noProof/>
          <w:sz w:val="24"/>
          <w:szCs w:val="24"/>
        </w:rPr>
        <w:t>. Rineka Cipta.</w:t>
      </w:r>
    </w:p>
    <w:p w14:paraId="7ECB0C78" w14:textId="77777777" w:rsidR="006C775B" w:rsidRPr="00F41FA0" w:rsidRDefault="006C775B" w:rsidP="006C775B">
      <w:pPr>
        <w:widowControl w:val="0"/>
        <w:autoSpaceDE w:val="0"/>
        <w:autoSpaceDN w:val="0"/>
        <w:adjustRightInd w:val="0"/>
        <w:spacing w:line="240" w:lineRule="auto"/>
        <w:ind w:left="851" w:hanging="851"/>
        <w:jc w:val="both"/>
        <w:rPr>
          <w:rFonts w:ascii="Times New Roman" w:hAnsi="Times New Roman" w:cs="Times New Roman"/>
          <w:noProof/>
          <w:sz w:val="24"/>
          <w:szCs w:val="24"/>
        </w:rPr>
      </w:pPr>
      <w:r w:rsidRPr="00F41FA0">
        <w:rPr>
          <w:rFonts w:ascii="Times New Roman" w:hAnsi="Times New Roman" w:cs="Times New Roman"/>
          <w:noProof/>
          <w:sz w:val="24"/>
          <w:szCs w:val="24"/>
        </w:rPr>
        <w:t xml:space="preserve">Chrismardani, Y. (2014). Komunikasi Pemasaran Terpadu : Implementasi Untuk UMKM. </w:t>
      </w:r>
      <w:r w:rsidRPr="00F41FA0">
        <w:rPr>
          <w:rFonts w:ascii="Times New Roman" w:hAnsi="Times New Roman" w:cs="Times New Roman"/>
          <w:i/>
          <w:iCs/>
          <w:noProof/>
          <w:sz w:val="24"/>
          <w:szCs w:val="24"/>
        </w:rPr>
        <w:t>Jurnal NeO-Bis</w:t>
      </w:r>
      <w:r w:rsidRPr="00F41FA0">
        <w:rPr>
          <w:rFonts w:ascii="Times New Roman" w:hAnsi="Times New Roman" w:cs="Times New Roman"/>
          <w:noProof/>
          <w:sz w:val="24"/>
          <w:szCs w:val="24"/>
        </w:rPr>
        <w:t xml:space="preserve">, </w:t>
      </w:r>
      <w:r w:rsidRPr="00F41FA0">
        <w:rPr>
          <w:rFonts w:ascii="Times New Roman" w:hAnsi="Times New Roman" w:cs="Times New Roman"/>
          <w:i/>
          <w:iCs/>
          <w:noProof/>
          <w:sz w:val="24"/>
          <w:szCs w:val="24"/>
        </w:rPr>
        <w:t>8</w:t>
      </w:r>
      <w:r w:rsidRPr="00F41FA0">
        <w:rPr>
          <w:rFonts w:ascii="Times New Roman" w:hAnsi="Times New Roman" w:cs="Times New Roman"/>
          <w:noProof/>
          <w:sz w:val="24"/>
          <w:szCs w:val="24"/>
        </w:rPr>
        <w:t xml:space="preserve">(2), 176–189. </w:t>
      </w:r>
    </w:p>
    <w:p w14:paraId="4EAA59BE" w14:textId="77777777" w:rsidR="006C775B" w:rsidRPr="00F41FA0" w:rsidRDefault="006C775B" w:rsidP="006C775B">
      <w:pPr>
        <w:widowControl w:val="0"/>
        <w:autoSpaceDE w:val="0"/>
        <w:autoSpaceDN w:val="0"/>
        <w:adjustRightInd w:val="0"/>
        <w:spacing w:line="240" w:lineRule="auto"/>
        <w:ind w:left="851" w:hanging="851"/>
        <w:jc w:val="both"/>
        <w:rPr>
          <w:rFonts w:ascii="Times New Roman" w:hAnsi="Times New Roman" w:cs="Times New Roman"/>
          <w:noProof/>
          <w:sz w:val="24"/>
          <w:szCs w:val="24"/>
        </w:rPr>
      </w:pPr>
      <w:r w:rsidRPr="00F41FA0">
        <w:rPr>
          <w:rFonts w:ascii="Times New Roman" w:hAnsi="Times New Roman" w:cs="Times New Roman"/>
          <w:noProof/>
          <w:sz w:val="24"/>
          <w:szCs w:val="24"/>
        </w:rPr>
        <w:t xml:space="preserve">Fahyuni, E. F. (2017). </w:t>
      </w:r>
      <w:r w:rsidRPr="00F41FA0">
        <w:rPr>
          <w:rFonts w:ascii="Times New Roman" w:hAnsi="Times New Roman" w:cs="Times New Roman"/>
          <w:i/>
          <w:iCs/>
          <w:noProof/>
          <w:sz w:val="24"/>
          <w:szCs w:val="24"/>
        </w:rPr>
        <w:t>Teknologi, Informasi, Dan Komunikasi (Prinsip Dan Aplikasi Dalam Studi Pemikiran Islam)</w:t>
      </w:r>
      <w:r w:rsidRPr="00F41FA0">
        <w:rPr>
          <w:rFonts w:ascii="Times New Roman" w:hAnsi="Times New Roman" w:cs="Times New Roman"/>
          <w:noProof/>
          <w:sz w:val="24"/>
          <w:szCs w:val="24"/>
        </w:rPr>
        <w:t>. UMSIDA Press.</w:t>
      </w:r>
    </w:p>
    <w:p w14:paraId="7841BB7E" w14:textId="77777777" w:rsidR="006C775B" w:rsidRPr="00F41FA0" w:rsidRDefault="006C775B" w:rsidP="006C775B">
      <w:pPr>
        <w:widowControl w:val="0"/>
        <w:autoSpaceDE w:val="0"/>
        <w:autoSpaceDN w:val="0"/>
        <w:adjustRightInd w:val="0"/>
        <w:spacing w:line="240" w:lineRule="auto"/>
        <w:ind w:left="851" w:hanging="851"/>
        <w:jc w:val="both"/>
        <w:rPr>
          <w:rFonts w:ascii="Times New Roman" w:hAnsi="Times New Roman" w:cs="Times New Roman"/>
          <w:noProof/>
          <w:sz w:val="24"/>
          <w:szCs w:val="24"/>
        </w:rPr>
      </w:pPr>
      <w:r w:rsidRPr="00F41FA0">
        <w:rPr>
          <w:rFonts w:ascii="Times New Roman" w:hAnsi="Times New Roman" w:cs="Times New Roman"/>
          <w:noProof/>
          <w:sz w:val="24"/>
          <w:szCs w:val="24"/>
        </w:rPr>
        <w:t xml:space="preserve">Heni, D. A., Mursito, B., &amp; Damayanti, R. (2020). Pengaruh Kepercayaan, Kemudahan Transaksi, Dan Promosi Terhadap Keputusan Pembelian Online Pengguna Situs Shopee. </w:t>
      </w:r>
      <w:r w:rsidRPr="00F41FA0">
        <w:rPr>
          <w:rFonts w:ascii="Times New Roman" w:hAnsi="Times New Roman" w:cs="Times New Roman"/>
          <w:i/>
          <w:iCs/>
          <w:noProof/>
          <w:sz w:val="24"/>
          <w:szCs w:val="24"/>
        </w:rPr>
        <w:t>Jurnal Penelitian Dan Kajian Ilmiah Fakultas Ekonomi Universitas Surakarta</w:t>
      </w:r>
      <w:r w:rsidRPr="00F41FA0">
        <w:rPr>
          <w:rFonts w:ascii="Times New Roman" w:hAnsi="Times New Roman" w:cs="Times New Roman"/>
          <w:noProof/>
          <w:sz w:val="24"/>
          <w:szCs w:val="24"/>
        </w:rPr>
        <w:t xml:space="preserve">, </w:t>
      </w:r>
      <w:r w:rsidRPr="00F41FA0">
        <w:rPr>
          <w:rFonts w:ascii="Times New Roman" w:hAnsi="Times New Roman" w:cs="Times New Roman"/>
          <w:i/>
          <w:iCs/>
          <w:noProof/>
          <w:sz w:val="24"/>
          <w:szCs w:val="24"/>
        </w:rPr>
        <w:t>18</w:t>
      </w:r>
      <w:r w:rsidRPr="00F41FA0">
        <w:rPr>
          <w:rFonts w:ascii="Times New Roman" w:hAnsi="Times New Roman" w:cs="Times New Roman"/>
          <w:noProof/>
          <w:sz w:val="24"/>
          <w:szCs w:val="24"/>
        </w:rPr>
        <w:t>(2), 146–150.</w:t>
      </w:r>
    </w:p>
    <w:p w14:paraId="0CC2B914" w14:textId="77777777" w:rsidR="006C775B" w:rsidRPr="00F41FA0" w:rsidRDefault="006C775B" w:rsidP="006C775B">
      <w:pPr>
        <w:widowControl w:val="0"/>
        <w:autoSpaceDE w:val="0"/>
        <w:autoSpaceDN w:val="0"/>
        <w:adjustRightInd w:val="0"/>
        <w:spacing w:line="240" w:lineRule="auto"/>
        <w:ind w:left="851" w:hanging="851"/>
        <w:jc w:val="both"/>
        <w:rPr>
          <w:rFonts w:ascii="Times New Roman" w:hAnsi="Times New Roman" w:cs="Times New Roman"/>
          <w:noProof/>
          <w:sz w:val="24"/>
          <w:szCs w:val="24"/>
        </w:rPr>
      </w:pPr>
      <w:r w:rsidRPr="00F41FA0">
        <w:rPr>
          <w:rFonts w:ascii="Times New Roman" w:hAnsi="Times New Roman" w:cs="Times New Roman"/>
          <w:noProof/>
          <w:sz w:val="24"/>
          <w:szCs w:val="24"/>
        </w:rPr>
        <w:t xml:space="preserve">Istiqomah, Hidayat, Z., &amp; Jairah, A. (2019). Analisis Pengaruh Kepercayaan , Iklan dan Persepsi Resiko Terhadap Keputusan Pembelian di situs Shopee di Kota Lumajang. </w:t>
      </w:r>
      <w:r w:rsidRPr="00F41FA0">
        <w:rPr>
          <w:rFonts w:ascii="Times New Roman" w:hAnsi="Times New Roman" w:cs="Times New Roman"/>
          <w:i/>
          <w:iCs/>
          <w:noProof/>
          <w:sz w:val="24"/>
          <w:szCs w:val="24"/>
        </w:rPr>
        <w:t>Journal Progress Conference</w:t>
      </w:r>
      <w:r w:rsidRPr="00F41FA0">
        <w:rPr>
          <w:rFonts w:ascii="Times New Roman" w:hAnsi="Times New Roman" w:cs="Times New Roman"/>
          <w:noProof/>
          <w:sz w:val="24"/>
          <w:szCs w:val="24"/>
        </w:rPr>
        <w:t xml:space="preserve">, </w:t>
      </w:r>
      <w:r w:rsidRPr="00F41FA0">
        <w:rPr>
          <w:rFonts w:ascii="Times New Roman" w:hAnsi="Times New Roman" w:cs="Times New Roman"/>
          <w:i/>
          <w:iCs/>
          <w:noProof/>
          <w:sz w:val="24"/>
          <w:szCs w:val="24"/>
        </w:rPr>
        <w:t>2</w:t>
      </w:r>
      <w:r w:rsidRPr="00F41FA0">
        <w:rPr>
          <w:rFonts w:ascii="Times New Roman" w:hAnsi="Times New Roman" w:cs="Times New Roman"/>
          <w:noProof/>
          <w:sz w:val="24"/>
          <w:szCs w:val="24"/>
        </w:rPr>
        <w:t>(July), 557–563.</w:t>
      </w:r>
    </w:p>
    <w:p w14:paraId="2542E1C0" w14:textId="77777777" w:rsidR="006C775B" w:rsidRPr="00F41FA0" w:rsidRDefault="006C775B" w:rsidP="006C775B">
      <w:pPr>
        <w:widowControl w:val="0"/>
        <w:autoSpaceDE w:val="0"/>
        <w:autoSpaceDN w:val="0"/>
        <w:adjustRightInd w:val="0"/>
        <w:spacing w:line="240" w:lineRule="auto"/>
        <w:ind w:left="851" w:hanging="851"/>
        <w:jc w:val="both"/>
        <w:rPr>
          <w:rFonts w:ascii="Times New Roman" w:hAnsi="Times New Roman" w:cs="Times New Roman"/>
          <w:noProof/>
          <w:sz w:val="24"/>
          <w:szCs w:val="24"/>
        </w:rPr>
      </w:pPr>
      <w:r w:rsidRPr="00F41FA0">
        <w:rPr>
          <w:rFonts w:ascii="Times New Roman" w:hAnsi="Times New Roman" w:cs="Times New Roman"/>
          <w:noProof/>
          <w:sz w:val="24"/>
          <w:szCs w:val="24"/>
        </w:rPr>
        <w:t xml:space="preserve">Jayani, D. H. (2020). </w:t>
      </w:r>
      <w:r w:rsidRPr="00F41FA0">
        <w:rPr>
          <w:rFonts w:ascii="Times New Roman" w:hAnsi="Times New Roman" w:cs="Times New Roman"/>
          <w:i/>
          <w:iCs/>
          <w:noProof/>
          <w:sz w:val="24"/>
          <w:szCs w:val="24"/>
        </w:rPr>
        <w:t>Kunjungan Web E-Commerce Bulanan (Kuartal II-2020)</w:t>
      </w:r>
      <w:r w:rsidRPr="00F41FA0">
        <w:rPr>
          <w:rFonts w:ascii="Times New Roman" w:hAnsi="Times New Roman" w:cs="Times New Roman"/>
          <w:noProof/>
          <w:sz w:val="24"/>
          <w:szCs w:val="24"/>
        </w:rPr>
        <w:t>. https://databoks.katadata.co.id/datapublish/2020/09/21/</w:t>
      </w:r>
    </w:p>
    <w:p w14:paraId="11DB400B" w14:textId="77777777" w:rsidR="006C775B" w:rsidRPr="00F41FA0" w:rsidRDefault="006C775B" w:rsidP="006C775B">
      <w:pPr>
        <w:widowControl w:val="0"/>
        <w:autoSpaceDE w:val="0"/>
        <w:autoSpaceDN w:val="0"/>
        <w:adjustRightInd w:val="0"/>
        <w:spacing w:line="240" w:lineRule="auto"/>
        <w:ind w:left="851" w:hanging="851"/>
        <w:jc w:val="both"/>
        <w:rPr>
          <w:rFonts w:ascii="Times New Roman" w:hAnsi="Times New Roman" w:cs="Times New Roman"/>
          <w:noProof/>
          <w:sz w:val="24"/>
          <w:szCs w:val="24"/>
        </w:rPr>
      </w:pPr>
      <w:r w:rsidRPr="00F41FA0">
        <w:rPr>
          <w:rFonts w:ascii="Times New Roman" w:hAnsi="Times New Roman" w:cs="Times New Roman"/>
          <w:noProof/>
          <w:sz w:val="24"/>
          <w:szCs w:val="24"/>
        </w:rPr>
        <w:t xml:space="preserve">Kartikasari, N. P. (2014). Pengaruh Komunikasi Pemasaran Terpadu terhadap Ekuitas Merek. </w:t>
      </w:r>
      <w:r w:rsidRPr="00F41FA0">
        <w:rPr>
          <w:rFonts w:ascii="Times New Roman" w:hAnsi="Times New Roman" w:cs="Times New Roman"/>
          <w:i/>
          <w:iCs/>
          <w:noProof/>
          <w:sz w:val="24"/>
          <w:szCs w:val="24"/>
        </w:rPr>
        <w:t>INTERAKSI: Jurnal Ilmu Komunikasi</w:t>
      </w:r>
      <w:r w:rsidRPr="00F41FA0">
        <w:rPr>
          <w:rFonts w:ascii="Times New Roman" w:hAnsi="Times New Roman" w:cs="Times New Roman"/>
          <w:noProof/>
          <w:sz w:val="24"/>
          <w:szCs w:val="24"/>
        </w:rPr>
        <w:t xml:space="preserve">, </w:t>
      </w:r>
      <w:r w:rsidRPr="00F41FA0">
        <w:rPr>
          <w:rFonts w:ascii="Times New Roman" w:hAnsi="Times New Roman" w:cs="Times New Roman"/>
          <w:i/>
          <w:iCs/>
          <w:noProof/>
          <w:sz w:val="24"/>
          <w:szCs w:val="24"/>
        </w:rPr>
        <w:t>3</w:t>
      </w:r>
      <w:r w:rsidRPr="00F41FA0">
        <w:rPr>
          <w:rFonts w:ascii="Times New Roman" w:hAnsi="Times New Roman" w:cs="Times New Roman"/>
          <w:noProof/>
          <w:sz w:val="24"/>
          <w:szCs w:val="24"/>
        </w:rPr>
        <w:t xml:space="preserve">(2), 162–167. </w:t>
      </w:r>
    </w:p>
    <w:p w14:paraId="2334AFCD" w14:textId="77777777" w:rsidR="006C775B" w:rsidRPr="00F41FA0" w:rsidRDefault="006C775B" w:rsidP="006C775B">
      <w:pPr>
        <w:widowControl w:val="0"/>
        <w:autoSpaceDE w:val="0"/>
        <w:autoSpaceDN w:val="0"/>
        <w:adjustRightInd w:val="0"/>
        <w:spacing w:line="240" w:lineRule="auto"/>
        <w:ind w:left="851" w:hanging="851"/>
        <w:jc w:val="both"/>
        <w:rPr>
          <w:rFonts w:ascii="Times New Roman" w:hAnsi="Times New Roman" w:cs="Times New Roman"/>
          <w:noProof/>
          <w:sz w:val="24"/>
          <w:szCs w:val="24"/>
        </w:rPr>
      </w:pPr>
      <w:r w:rsidRPr="00F41FA0">
        <w:rPr>
          <w:rFonts w:ascii="Times New Roman" w:hAnsi="Times New Roman" w:cs="Times New Roman"/>
          <w:noProof/>
          <w:sz w:val="24"/>
          <w:szCs w:val="24"/>
        </w:rPr>
        <w:t xml:space="preserve">Keller, K. L., &amp; Kotler, P. (2009). </w:t>
      </w:r>
      <w:r w:rsidRPr="00F41FA0">
        <w:rPr>
          <w:rFonts w:ascii="Times New Roman" w:hAnsi="Times New Roman" w:cs="Times New Roman"/>
          <w:i/>
          <w:iCs/>
          <w:noProof/>
          <w:sz w:val="24"/>
          <w:szCs w:val="24"/>
        </w:rPr>
        <w:t>Manajemen Pemasaran</w:t>
      </w:r>
      <w:r w:rsidRPr="00F41FA0">
        <w:rPr>
          <w:rFonts w:ascii="Times New Roman" w:hAnsi="Times New Roman" w:cs="Times New Roman"/>
          <w:noProof/>
          <w:sz w:val="24"/>
          <w:szCs w:val="24"/>
        </w:rPr>
        <w:t xml:space="preserve"> (13th ed., Issue 13). Erlangga.</w:t>
      </w:r>
    </w:p>
    <w:p w14:paraId="37492217" w14:textId="77777777" w:rsidR="006C775B" w:rsidRPr="00F41FA0" w:rsidRDefault="006C775B" w:rsidP="006C775B">
      <w:pPr>
        <w:widowControl w:val="0"/>
        <w:autoSpaceDE w:val="0"/>
        <w:autoSpaceDN w:val="0"/>
        <w:adjustRightInd w:val="0"/>
        <w:spacing w:line="240" w:lineRule="auto"/>
        <w:ind w:left="851" w:hanging="851"/>
        <w:jc w:val="both"/>
        <w:rPr>
          <w:rFonts w:ascii="Times New Roman" w:hAnsi="Times New Roman" w:cs="Times New Roman"/>
          <w:noProof/>
          <w:sz w:val="24"/>
          <w:szCs w:val="24"/>
        </w:rPr>
      </w:pPr>
      <w:r w:rsidRPr="00F41FA0">
        <w:rPr>
          <w:rFonts w:ascii="Times New Roman" w:hAnsi="Times New Roman" w:cs="Times New Roman"/>
          <w:noProof/>
          <w:sz w:val="24"/>
          <w:szCs w:val="24"/>
        </w:rPr>
        <w:t xml:space="preserve">Keller, K. L., &amp; Kotler, P. (2012). </w:t>
      </w:r>
      <w:r w:rsidRPr="00F41FA0">
        <w:rPr>
          <w:rFonts w:ascii="Times New Roman" w:hAnsi="Times New Roman" w:cs="Times New Roman"/>
          <w:i/>
          <w:iCs/>
          <w:noProof/>
          <w:sz w:val="24"/>
          <w:szCs w:val="24"/>
        </w:rPr>
        <w:t>Manajemen Pemasaran Jilid 1</w:t>
      </w:r>
      <w:r w:rsidRPr="00F41FA0">
        <w:rPr>
          <w:rFonts w:ascii="Times New Roman" w:hAnsi="Times New Roman" w:cs="Times New Roman"/>
          <w:noProof/>
          <w:sz w:val="24"/>
          <w:szCs w:val="24"/>
        </w:rPr>
        <w:t xml:space="preserve"> (14th ed.). Erlangga.</w:t>
      </w:r>
    </w:p>
    <w:p w14:paraId="0BADA54D" w14:textId="77777777" w:rsidR="006C775B" w:rsidRPr="00F41FA0" w:rsidRDefault="006C775B" w:rsidP="006C775B">
      <w:pPr>
        <w:widowControl w:val="0"/>
        <w:autoSpaceDE w:val="0"/>
        <w:autoSpaceDN w:val="0"/>
        <w:adjustRightInd w:val="0"/>
        <w:spacing w:line="240" w:lineRule="auto"/>
        <w:ind w:left="851" w:hanging="851"/>
        <w:jc w:val="both"/>
        <w:rPr>
          <w:rFonts w:ascii="Times New Roman" w:hAnsi="Times New Roman" w:cs="Times New Roman"/>
          <w:noProof/>
          <w:sz w:val="24"/>
          <w:szCs w:val="24"/>
        </w:rPr>
      </w:pPr>
      <w:r w:rsidRPr="00F41FA0">
        <w:rPr>
          <w:rFonts w:ascii="Times New Roman" w:hAnsi="Times New Roman" w:cs="Times New Roman"/>
          <w:noProof/>
          <w:sz w:val="24"/>
          <w:szCs w:val="24"/>
        </w:rPr>
        <w:t xml:space="preserve">Marentek, M. R., Supit, V., &amp; Mandey, N. H. (2020). Komunikasi Pemasaran. In </w:t>
      </w:r>
      <w:r w:rsidRPr="00F41FA0">
        <w:rPr>
          <w:rFonts w:ascii="Times New Roman" w:hAnsi="Times New Roman" w:cs="Times New Roman"/>
          <w:i/>
          <w:iCs/>
          <w:noProof/>
          <w:sz w:val="24"/>
          <w:szCs w:val="24"/>
        </w:rPr>
        <w:t>POLIMDO PRESS</w:t>
      </w:r>
      <w:r w:rsidRPr="00F41FA0">
        <w:rPr>
          <w:rFonts w:ascii="Times New Roman" w:hAnsi="Times New Roman" w:cs="Times New Roman"/>
          <w:noProof/>
          <w:sz w:val="24"/>
          <w:szCs w:val="24"/>
        </w:rPr>
        <w:t>. POLIMDO PRESS.</w:t>
      </w:r>
    </w:p>
    <w:p w14:paraId="1FAB1F64" w14:textId="77777777" w:rsidR="006C775B" w:rsidRPr="00F41FA0" w:rsidRDefault="006C775B" w:rsidP="006C775B">
      <w:pPr>
        <w:widowControl w:val="0"/>
        <w:autoSpaceDE w:val="0"/>
        <w:autoSpaceDN w:val="0"/>
        <w:adjustRightInd w:val="0"/>
        <w:spacing w:line="240" w:lineRule="auto"/>
        <w:ind w:left="851" w:hanging="851"/>
        <w:jc w:val="both"/>
        <w:rPr>
          <w:rFonts w:ascii="Times New Roman" w:hAnsi="Times New Roman" w:cs="Times New Roman"/>
          <w:noProof/>
          <w:sz w:val="24"/>
          <w:szCs w:val="24"/>
        </w:rPr>
      </w:pPr>
      <w:r w:rsidRPr="00F41FA0">
        <w:rPr>
          <w:rFonts w:ascii="Times New Roman" w:hAnsi="Times New Roman" w:cs="Times New Roman"/>
          <w:noProof/>
          <w:sz w:val="24"/>
          <w:szCs w:val="24"/>
        </w:rPr>
        <w:t xml:space="preserve">Mulyadi, A., Eka, D., &amp; Naillis, W. (2018). Pengaruh Kepercayaan, Kemudahan, Dan Kualitas Informasi Terhadap Keputusan Pembelian Di Toko Online Lazada. </w:t>
      </w:r>
      <w:r w:rsidRPr="00F41FA0">
        <w:rPr>
          <w:rFonts w:ascii="Times New Roman" w:hAnsi="Times New Roman" w:cs="Times New Roman"/>
          <w:i/>
          <w:iCs/>
          <w:noProof/>
          <w:sz w:val="24"/>
          <w:szCs w:val="24"/>
        </w:rPr>
        <w:t>JEMBATAN – Jurnal Ilmiah Manajemen Bisnis Dan Terapan</w:t>
      </w:r>
      <w:r w:rsidRPr="00F41FA0">
        <w:rPr>
          <w:rFonts w:ascii="Times New Roman" w:hAnsi="Times New Roman" w:cs="Times New Roman"/>
          <w:noProof/>
          <w:sz w:val="24"/>
          <w:szCs w:val="24"/>
        </w:rPr>
        <w:t xml:space="preserve">, </w:t>
      </w:r>
      <w:r w:rsidRPr="00F41FA0">
        <w:rPr>
          <w:rFonts w:ascii="Times New Roman" w:hAnsi="Times New Roman" w:cs="Times New Roman"/>
          <w:i/>
          <w:iCs/>
          <w:noProof/>
          <w:sz w:val="24"/>
          <w:szCs w:val="24"/>
        </w:rPr>
        <w:t>15</w:t>
      </w:r>
      <w:r w:rsidRPr="00F41FA0">
        <w:rPr>
          <w:rFonts w:ascii="Times New Roman" w:hAnsi="Times New Roman" w:cs="Times New Roman"/>
          <w:noProof/>
          <w:sz w:val="24"/>
          <w:szCs w:val="24"/>
        </w:rPr>
        <w:t>(2), 87–94.</w:t>
      </w:r>
    </w:p>
    <w:p w14:paraId="02DFFD73" w14:textId="77777777" w:rsidR="006C775B" w:rsidRPr="00F41FA0" w:rsidRDefault="006C775B" w:rsidP="006C775B">
      <w:pPr>
        <w:widowControl w:val="0"/>
        <w:autoSpaceDE w:val="0"/>
        <w:autoSpaceDN w:val="0"/>
        <w:adjustRightInd w:val="0"/>
        <w:spacing w:line="240" w:lineRule="auto"/>
        <w:ind w:left="851" w:hanging="851"/>
        <w:jc w:val="both"/>
        <w:rPr>
          <w:rFonts w:ascii="Times New Roman" w:hAnsi="Times New Roman" w:cs="Times New Roman"/>
          <w:noProof/>
          <w:sz w:val="24"/>
          <w:szCs w:val="24"/>
        </w:rPr>
      </w:pPr>
      <w:r w:rsidRPr="00F41FA0">
        <w:rPr>
          <w:rFonts w:ascii="Times New Roman" w:hAnsi="Times New Roman" w:cs="Times New Roman"/>
          <w:noProof/>
          <w:sz w:val="24"/>
          <w:szCs w:val="24"/>
        </w:rPr>
        <w:t xml:space="preserve">Naomi, P. E., Baraba, R., &amp; Saputra, M. H. (2016). Pengaruh Kepercayaan, Kemudaha, Kualitas Informasi, Dan Harga Terhadap Keputusan Pembelian Konsumen Dalam Memilih Berbelanja Secara Online. </w:t>
      </w:r>
      <w:r w:rsidRPr="00F41FA0">
        <w:rPr>
          <w:rFonts w:ascii="Times New Roman" w:hAnsi="Times New Roman" w:cs="Times New Roman"/>
          <w:i/>
          <w:iCs/>
          <w:noProof/>
          <w:sz w:val="24"/>
          <w:szCs w:val="24"/>
        </w:rPr>
        <w:t>SEGMEN Jurnal Manajemen Dan Bisnis</w:t>
      </w:r>
      <w:r w:rsidRPr="00F41FA0">
        <w:rPr>
          <w:rFonts w:ascii="Times New Roman" w:hAnsi="Times New Roman" w:cs="Times New Roman"/>
          <w:noProof/>
          <w:sz w:val="24"/>
          <w:szCs w:val="24"/>
        </w:rPr>
        <w:t xml:space="preserve">, </w:t>
      </w:r>
      <w:r w:rsidRPr="00F41FA0">
        <w:rPr>
          <w:rFonts w:ascii="Times New Roman" w:hAnsi="Times New Roman" w:cs="Times New Roman"/>
          <w:i/>
          <w:iCs/>
          <w:noProof/>
          <w:sz w:val="24"/>
          <w:szCs w:val="24"/>
        </w:rPr>
        <w:t>12</w:t>
      </w:r>
      <w:r w:rsidRPr="00F41FA0">
        <w:rPr>
          <w:rFonts w:ascii="Times New Roman" w:hAnsi="Times New Roman" w:cs="Times New Roman"/>
          <w:noProof/>
          <w:sz w:val="24"/>
          <w:szCs w:val="24"/>
        </w:rPr>
        <w:t>(1D), 1–12.</w:t>
      </w:r>
    </w:p>
    <w:p w14:paraId="660AC824" w14:textId="77777777" w:rsidR="006C775B" w:rsidRPr="00F41FA0" w:rsidRDefault="006C775B" w:rsidP="006C775B">
      <w:pPr>
        <w:widowControl w:val="0"/>
        <w:autoSpaceDE w:val="0"/>
        <w:autoSpaceDN w:val="0"/>
        <w:adjustRightInd w:val="0"/>
        <w:spacing w:line="240" w:lineRule="auto"/>
        <w:ind w:left="851" w:hanging="851"/>
        <w:jc w:val="both"/>
        <w:rPr>
          <w:rFonts w:ascii="Times New Roman" w:hAnsi="Times New Roman" w:cs="Times New Roman"/>
          <w:noProof/>
          <w:sz w:val="24"/>
          <w:szCs w:val="24"/>
        </w:rPr>
      </w:pPr>
      <w:r w:rsidRPr="00F41FA0">
        <w:rPr>
          <w:rFonts w:ascii="Times New Roman" w:hAnsi="Times New Roman" w:cs="Times New Roman"/>
          <w:noProof/>
          <w:sz w:val="24"/>
          <w:szCs w:val="24"/>
        </w:rPr>
        <w:t xml:space="preserve">Panuju, R. (2019). Komunikasi Pemasaran: Pemasaran sebagai Gejala Komunikasi dan Komunikasi sebagai Strategi Pemasaran. In </w:t>
      </w:r>
      <w:r w:rsidRPr="00F41FA0">
        <w:rPr>
          <w:rFonts w:ascii="Times New Roman" w:hAnsi="Times New Roman" w:cs="Times New Roman"/>
          <w:i/>
          <w:iCs/>
          <w:noProof/>
          <w:sz w:val="24"/>
          <w:szCs w:val="24"/>
        </w:rPr>
        <w:t>Prenada Media</w:t>
      </w:r>
      <w:r w:rsidRPr="00F41FA0">
        <w:rPr>
          <w:rFonts w:ascii="Times New Roman" w:hAnsi="Times New Roman" w:cs="Times New Roman"/>
          <w:noProof/>
          <w:sz w:val="24"/>
          <w:szCs w:val="24"/>
        </w:rPr>
        <w:t>. Prenada Media Group. www.prenadamedia.com</w:t>
      </w:r>
    </w:p>
    <w:p w14:paraId="46AD0318" w14:textId="77777777" w:rsidR="006C775B" w:rsidRPr="00F41FA0" w:rsidRDefault="006C775B" w:rsidP="006C775B">
      <w:pPr>
        <w:widowControl w:val="0"/>
        <w:autoSpaceDE w:val="0"/>
        <w:autoSpaceDN w:val="0"/>
        <w:adjustRightInd w:val="0"/>
        <w:spacing w:line="240" w:lineRule="auto"/>
        <w:ind w:left="851" w:hanging="851"/>
        <w:jc w:val="both"/>
        <w:rPr>
          <w:rFonts w:ascii="Times New Roman" w:hAnsi="Times New Roman" w:cs="Times New Roman"/>
          <w:noProof/>
          <w:sz w:val="24"/>
          <w:szCs w:val="24"/>
        </w:rPr>
      </w:pPr>
      <w:r w:rsidRPr="00F41FA0">
        <w:rPr>
          <w:rFonts w:ascii="Times New Roman" w:hAnsi="Times New Roman" w:cs="Times New Roman"/>
          <w:noProof/>
          <w:sz w:val="24"/>
          <w:szCs w:val="24"/>
        </w:rPr>
        <w:t xml:space="preserve">Permadi, P. G., Arifin, Z., &amp; Sunarti. (2017). Pengaruh Kualitas Produk Terhadap Keputusan Pembelian Dan Dampaknya Terhadap Kepuasan Konsumen. </w:t>
      </w:r>
      <w:r w:rsidRPr="00F41FA0">
        <w:rPr>
          <w:rFonts w:ascii="Times New Roman" w:hAnsi="Times New Roman" w:cs="Times New Roman"/>
          <w:i/>
          <w:iCs/>
          <w:noProof/>
          <w:sz w:val="24"/>
          <w:szCs w:val="24"/>
        </w:rPr>
        <w:t>Jurnal Administrasi Bisnis</w:t>
      </w:r>
      <w:r w:rsidRPr="00F41FA0">
        <w:rPr>
          <w:rFonts w:ascii="Times New Roman" w:hAnsi="Times New Roman" w:cs="Times New Roman"/>
          <w:noProof/>
          <w:sz w:val="24"/>
          <w:szCs w:val="24"/>
        </w:rPr>
        <w:t xml:space="preserve">, </w:t>
      </w:r>
      <w:r w:rsidRPr="00F41FA0">
        <w:rPr>
          <w:rFonts w:ascii="Times New Roman" w:hAnsi="Times New Roman" w:cs="Times New Roman"/>
          <w:i/>
          <w:iCs/>
          <w:noProof/>
          <w:sz w:val="24"/>
          <w:szCs w:val="24"/>
        </w:rPr>
        <w:t>48</w:t>
      </w:r>
      <w:r w:rsidRPr="00F41FA0">
        <w:rPr>
          <w:rFonts w:ascii="Times New Roman" w:hAnsi="Times New Roman" w:cs="Times New Roman"/>
          <w:noProof/>
          <w:sz w:val="24"/>
          <w:szCs w:val="24"/>
        </w:rPr>
        <w:t>(1), 124–131.</w:t>
      </w:r>
    </w:p>
    <w:p w14:paraId="765C7D6B" w14:textId="77777777" w:rsidR="006C775B" w:rsidRPr="00F41FA0" w:rsidRDefault="006C775B" w:rsidP="006C775B">
      <w:pPr>
        <w:widowControl w:val="0"/>
        <w:autoSpaceDE w:val="0"/>
        <w:autoSpaceDN w:val="0"/>
        <w:adjustRightInd w:val="0"/>
        <w:spacing w:line="240" w:lineRule="auto"/>
        <w:ind w:left="851" w:hanging="851"/>
        <w:jc w:val="both"/>
        <w:rPr>
          <w:rFonts w:ascii="Times New Roman" w:hAnsi="Times New Roman" w:cs="Times New Roman"/>
          <w:noProof/>
          <w:sz w:val="24"/>
          <w:szCs w:val="24"/>
        </w:rPr>
      </w:pPr>
      <w:r w:rsidRPr="00F41FA0">
        <w:rPr>
          <w:rFonts w:ascii="Times New Roman" w:hAnsi="Times New Roman" w:cs="Times New Roman"/>
          <w:noProof/>
          <w:sz w:val="24"/>
          <w:szCs w:val="24"/>
        </w:rPr>
        <w:t xml:space="preserve">Pertiwi, A., Jusnita, R. A. E., &amp; Maela, N. F. S. (2019). Ramadan dan Promosional: Strategi Komunikasi Pemasaran PT Unilever Indonesia Tbk. </w:t>
      </w:r>
      <w:r w:rsidRPr="00F41FA0">
        <w:rPr>
          <w:rFonts w:ascii="Times New Roman" w:hAnsi="Times New Roman" w:cs="Times New Roman"/>
          <w:i/>
          <w:iCs/>
          <w:noProof/>
          <w:sz w:val="24"/>
          <w:szCs w:val="24"/>
        </w:rPr>
        <w:t>Jurnal Komunikasi Profesional</w:t>
      </w:r>
      <w:r w:rsidRPr="00F41FA0">
        <w:rPr>
          <w:rFonts w:ascii="Times New Roman" w:hAnsi="Times New Roman" w:cs="Times New Roman"/>
          <w:noProof/>
          <w:sz w:val="24"/>
          <w:szCs w:val="24"/>
        </w:rPr>
        <w:t xml:space="preserve">, </w:t>
      </w:r>
      <w:r w:rsidRPr="00F41FA0">
        <w:rPr>
          <w:rFonts w:ascii="Times New Roman" w:hAnsi="Times New Roman" w:cs="Times New Roman"/>
          <w:i/>
          <w:iCs/>
          <w:noProof/>
          <w:sz w:val="24"/>
          <w:szCs w:val="24"/>
        </w:rPr>
        <w:t>3</w:t>
      </w:r>
      <w:r w:rsidRPr="00F41FA0">
        <w:rPr>
          <w:rFonts w:ascii="Times New Roman" w:hAnsi="Times New Roman" w:cs="Times New Roman"/>
          <w:noProof/>
          <w:sz w:val="24"/>
          <w:szCs w:val="24"/>
        </w:rPr>
        <w:t>(1), 1–11. https://doi.org/10.25139/jkp.v3i1.1699</w:t>
      </w:r>
    </w:p>
    <w:p w14:paraId="55445992" w14:textId="77777777" w:rsidR="006C775B" w:rsidRPr="00F41FA0" w:rsidRDefault="006C775B" w:rsidP="006C775B">
      <w:pPr>
        <w:widowControl w:val="0"/>
        <w:autoSpaceDE w:val="0"/>
        <w:autoSpaceDN w:val="0"/>
        <w:adjustRightInd w:val="0"/>
        <w:spacing w:line="240" w:lineRule="auto"/>
        <w:ind w:left="851" w:hanging="851"/>
        <w:jc w:val="both"/>
        <w:rPr>
          <w:rFonts w:ascii="Times New Roman" w:hAnsi="Times New Roman" w:cs="Times New Roman"/>
          <w:noProof/>
          <w:sz w:val="24"/>
          <w:szCs w:val="24"/>
        </w:rPr>
      </w:pPr>
      <w:r w:rsidRPr="00F41FA0">
        <w:rPr>
          <w:rFonts w:ascii="Times New Roman" w:hAnsi="Times New Roman" w:cs="Times New Roman"/>
          <w:noProof/>
          <w:sz w:val="24"/>
          <w:szCs w:val="24"/>
        </w:rPr>
        <w:t xml:space="preserve">Purnama, C. (2016). Buku Pintar Pajak E-Commerce. In </w:t>
      </w:r>
      <w:r w:rsidRPr="00F41FA0">
        <w:rPr>
          <w:rFonts w:ascii="Times New Roman" w:hAnsi="Times New Roman" w:cs="Times New Roman"/>
          <w:i/>
          <w:iCs/>
          <w:noProof/>
          <w:sz w:val="24"/>
          <w:szCs w:val="24"/>
        </w:rPr>
        <w:t>Insan Global</w:t>
      </w:r>
      <w:r w:rsidRPr="00F41FA0">
        <w:rPr>
          <w:rFonts w:ascii="Times New Roman" w:hAnsi="Times New Roman" w:cs="Times New Roman"/>
          <w:noProof/>
          <w:sz w:val="24"/>
          <w:szCs w:val="24"/>
        </w:rPr>
        <w:t xml:space="preserve"> (Vol. 2, Issue 1). Insan Global.</w:t>
      </w:r>
    </w:p>
    <w:p w14:paraId="3A2D1EDD" w14:textId="77777777" w:rsidR="006C775B" w:rsidRPr="00F41FA0" w:rsidRDefault="006C775B" w:rsidP="006C775B">
      <w:pPr>
        <w:widowControl w:val="0"/>
        <w:autoSpaceDE w:val="0"/>
        <w:autoSpaceDN w:val="0"/>
        <w:adjustRightInd w:val="0"/>
        <w:spacing w:line="240" w:lineRule="auto"/>
        <w:ind w:left="851" w:hanging="851"/>
        <w:jc w:val="both"/>
        <w:rPr>
          <w:rFonts w:ascii="Times New Roman" w:hAnsi="Times New Roman" w:cs="Times New Roman"/>
          <w:noProof/>
          <w:sz w:val="24"/>
          <w:szCs w:val="24"/>
        </w:rPr>
      </w:pPr>
      <w:r w:rsidRPr="00F41FA0">
        <w:rPr>
          <w:rFonts w:ascii="Times New Roman" w:hAnsi="Times New Roman" w:cs="Times New Roman"/>
          <w:noProof/>
          <w:sz w:val="24"/>
          <w:szCs w:val="24"/>
        </w:rPr>
        <w:t xml:space="preserve">Rachmawati, I. K., Handoko, Y., Nuryanti, F., Wulan, M., &amp; Hidayatullah, S. (2019). Pengaruh kemudahan, kepercayaan pelanggan dan kualitas informasi terhadap keputusan pembelian online. </w:t>
      </w:r>
      <w:r w:rsidRPr="00F41FA0">
        <w:rPr>
          <w:rFonts w:ascii="Times New Roman" w:hAnsi="Times New Roman" w:cs="Times New Roman"/>
          <w:i/>
          <w:iCs/>
          <w:noProof/>
          <w:sz w:val="24"/>
          <w:szCs w:val="24"/>
        </w:rPr>
        <w:t>Seminar Nasional Sistem Informasi 2019</w:t>
      </w:r>
      <w:r w:rsidRPr="00F41FA0">
        <w:rPr>
          <w:rFonts w:ascii="Times New Roman" w:hAnsi="Times New Roman" w:cs="Times New Roman"/>
          <w:noProof/>
          <w:sz w:val="24"/>
          <w:szCs w:val="24"/>
        </w:rPr>
        <w:t xml:space="preserve">, </w:t>
      </w:r>
      <w:r w:rsidRPr="00F41FA0">
        <w:rPr>
          <w:rFonts w:ascii="Times New Roman" w:hAnsi="Times New Roman" w:cs="Times New Roman"/>
          <w:i/>
          <w:iCs/>
          <w:noProof/>
          <w:sz w:val="24"/>
          <w:szCs w:val="24"/>
        </w:rPr>
        <w:t>3</w:t>
      </w:r>
      <w:r w:rsidRPr="00F41FA0">
        <w:rPr>
          <w:rFonts w:ascii="Times New Roman" w:hAnsi="Times New Roman" w:cs="Times New Roman"/>
          <w:noProof/>
          <w:sz w:val="24"/>
          <w:szCs w:val="24"/>
        </w:rPr>
        <w:t>(September), 1617–1625.</w:t>
      </w:r>
    </w:p>
    <w:p w14:paraId="7005E28B" w14:textId="77777777" w:rsidR="006C775B" w:rsidRPr="00F41FA0" w:rsidRDefault="006C775B" w:rsidP="006C775B">
      <w:pPr>
        <w:widowControl w:val="0"/>
        <w:autoSpaceDE w:val="0"/>
        <w:autoSpaceDN w:val="0"/>
        <w:adjustRightInd w:val="0"/>
        <w:spacing w:line="240" w:lineRule="auto"/>
        <w:ind w:left="851" w:hanging="851"/>
        <w:jc w:val="both"/>
        <w:rPr>
          <w:rFonts w:ascii="Times New Roman" w:hAnsi="Times New Roman" w:cs="Times New Roman"/>
          <w:noProof/>
          <w:sz w:val="24"/>
          <w:szCs w:val="24"/>
        </w:rPr>
      </w:pPr>
      <w:r w:rsidRPr="00F41FA0">
        <w:rPr>
          <w:rFonts w:ascii="Times New Roman" w:hAnsi="Times New Roman" w:cs="Times New Roman"/>
          <w:noProof/>
          <w:sz w:val="24"/>
          <w:szCs w:val="24"/>
        </w:rPr>
        <w:t xml:space="preserve">Rudini, A. (2015). Pengaruh Kualitas Sistem, Kualitas Informasi dan Kualitas Pelayanan SIA terhadap Kepuasan Mahasiswa (Studi Pada Mahasiswa STIE Sampit TA. 2014-2015). </w:t>
      </w:r>
      <w:r w:rsidRPr="00F41FA0">
        <w:rPr>
          <w:rFonts w:ascii="Times New Roman" w:hAnsi="Times New Roman" w:cs="Times New Roman"/>
          <w:i/>
          <w:iCs/>
          <w:noProof/>
          <w:sz w:val="24"/>
          <w:szCs w:val="24"/>
        </w:rPr>
        <w:t>Jurnal Terapan Manajemen Dan Bisnis</w:t>
      </w:r>
      <w:r w:rsidRPr="00F41FA0">
        <w:rPr>
          <w:rFonts w:ascii="Times New Roman" w:hAnsi="Times New Roman" w:cs="Times New Roman"/>
          <w:noProof/>
          <w:sz w:val="24"/>
          <w:szCs w:val="24"/>
        </w:rPr>
        <w:t xml:space="preserve">, </w:t>
      </w:r>
      <w:r w:rsidRPr="00F41FA0">
        <w:rPr>
          <w:rFonts w:ascii="Times New Roman" w:hAnsi="Times New Roman" w:cs="Times New Roman"/>
          <w:i/>
          <w:iCs/>
          <w:noProof/>
          <w:sz w:val="24"/>
          <w:szCs w:val="24"/>
        </w:rPr>
        <w:t>1</w:t>
      </w:r>
      <w:r w:rsidRPr="00F41FA0">
        <w:rPr>
          <w:rFonts w:ascii="Times New Roman" w:hAnsi="Times New Roman" w:cs="Times New Roman"/>
          <w:noProof/>
          <w:sz w:val="24"/>
          <w:szCs w:val="24"/>
        </w:rPr>
        <w:t>(1), 39–49.</w:t>
      </w:r>
    </w:p>
    <w:p w14:paraId="2CD0DBAB" w14:textId="77777777" w:rsidR="006C775B" w:rsidRPr="00F41FA0" w:rsidRDefault="006C775B" w:rsidP="006C775B">
      <w:pPr>
        <w:widowControl w:val="0"/>
        <w:autoSpaceDE w:val="0"/>
        <w:autoSpaceDN w:val="0"/>
        <w:adjustRightInd w:val="0"/>
        <w:spacing w:line="240" w:lineRule="auto"/>
        <w:ind w:left="851" w:hanging="851"/>
        <w:jc w:val="both"/>
        <w:rPr>
          <w:rFonts w:ascii="Times New Roman" w:hAnsi="Times New Roman" w:cs="Times New Roman"/>
          <w:noProof/>
          <w:sz w:val="24"/>
          <w:szCs w:val="24"/>
        </w:rPr>
      </w:pPr>
      <w:r w:rsidRPr="00F41FA0">
        <w:rPr>
          <w:rFonts w:ascii="Times New Roman" w:hAnsi="Times New Roman" w:cs="Times New Roman"/>
          <w:noProof/>
          <w:sz w:val="24"/>
          <w:szCs w:val="24"/>
        </w:rPr>
        <w:t xml:space="preserve">Sanjaya, S. (2015). Pengaruh Promosi Dan Merek Terhadap Keputusan Pembelian Pada PT. Sinar Sosro Medan. </w:t>
      </w:r>
      <w:r w:rsidRPr="00F41FA0">
        <w:rPr>
          <w:rFonts w:ascii="Times New Roman" w:hAnsi="Times New Roman" w:cs="Times New Roman"/>
          <w:i/>
          <w:iCs/>
          <w:noProof/>
          <w:sz w:val="24"/>
          <w:szCs w:val="24"/>
        </w:rPr>
        <w:t>Jurnal Ilmiah Manajemen Dan Bisnis</w:t>
      </w:r>
      <w:r w:rsidRPr="00F41FA0">
        <w:rPr>
          <w:rFonts w:ascii="Times New Roman" w:hAnsi="Times New Roman" w:cs="Times New Roman"/>
          <w:noProof/>
          <w:sz w:val="24"/>
          <w:szCs w:val="24"/>
        </w:rPr>
        <w:t xml:space="preserve">, </w:t>
      </w:r>
      <w:r w:rsidRPr="00F41FA0">
        <w:rPr>
          <w:rFonts w:ascii="Times New Roman" w:hAnsi="Times New Roman" w:cs="Times New Roman"/>
          <w:i/>
          <w:iCs/>
          <w:noProof/>
          <w:sz w:val="24"/>
          <w:szCs w:val="24"/>
        </w:rPr>
        <w:t>16</w:t>
      </w:r>
      <w:r w:rsidRPr="00F41FA0">
        <w:rPr>
          <w:rFonts w:ascii="Times New Roman" w:hAnsi="Times New Roman" w:cs="Times New Roman"/>
          <w:noProof/>
          <w:sz w:val="24"/>
          <w:szCs w:val="24"/>
        </w:rPr>
        <w:t>(02), 108–122.</w:t>
      </w:r>
    </w:p>
    <w:p w14:paraId="6387FB9F" w14:textId="77777777" w:rsidR="006C775B" w:rsidRPr="00F41FA0" w:rsidRDefault="006C775B" w:rsidP="006C775B">
      <w:pPr>
        <w:widowControl w:val="0"/>
        <w:autoSpaceDE w:val="0"/>
        <w:autoSpaceDN w:val="0"/>
        <w:adjustRightInd w:val="0"/>
        <w:spacing w:line="240" w:lineRule="auto"/>
        <w:ind w:left="851" w:hanging="851"/>
        <w:jc w:val="both"/>
        <w:rPr>
          <w:rFonts w:ascii="Times New Roman" w:hAnsi="Times New Roman" w:cs="Times New Roman"/>
          <w:noProof/>
          <w:sz w:val="24"/>
          <w:szCs w:val="24"/>
        </w:rPr>
      </w:pPr>
      <w:r w:rsidRPr="00F41FA0">
        <w:rPr>
          <w:rFonts w:ascii="Times New Roman" w:hAnsi="Times New Roman" w:cs="Times New Roman"/>
          <w:noProof/>
          <w:sz w:val="24"/>
          <w:szCs w:val="24"/>
        </w:rPr>
        <w:t xml:space="preserve">Sarastuti, D. (2017). Strategi Komunikasi Pemasaran Online Produk Busana Muslim Queenova. </w:t>
      </w:r>
      <w:r w:rsidRPr="00F41FA0">
        <w:rPr>
          <w:rFonts w:ascii="Times New Roman" w:hAnsi="Times New Roman" w:cs="Times New Roman"/>
          <w:i/>
          <w:iCs/>
          <w:noProof/>
          <w:sz w:val="24"/>
          <w:szCs w:val="24"/>
        </w:rPr>
        <w:t>Visi Komunikasi</w:t>
      </w:r>
      <w:r w:rsidRPr="00F41FA0">
        <w:rPr>
          <w:rFonts w:ascii="Times New Roman" w:hAnsi="Times New Roman" w:cs="Times New Roman"/>
          <w:noProof/>
          <w:sz w:val="24"/>
          <w:szCs w:val="24"/>
        </w:rPr>
        <w:t xml:space="preserve">, </w:t>
      </w:r>
      <w:r w:rsidRPr="00F41FA0">
        <w:rPr>
          <w:rFonts w:ascii="Times New Roman" w:hAnsi="Times New Roman" w:cs="Times New Roman"/>
          <w:i/>
          <w:iCs/>
          <w:noProof/>
          <w:sz w:val="24"/>
          <w:szCs w:val="24"/>
        </w:rPr>
        <w:t>16</w:t>
      </w:r>
      <w:r w:rsidRPr="00F41FA0">
        <w:rPr>
          <w:rFonts w:ascii="Times New Roman" w:hAnsi="Times New Roman" w:cs="Times New Roman"/>
          <w:noProof/>
          <w:sz w:val="24"/>
          <w:szCs w:val="24"/>
        </w:rPr>
        <w:t>(01), 71–90. www.queenova.com,</w:t>
      </w:r>
    </w:p>
    <w:p w14:paraId="72CCEE0E" w14:textId="77777777" w:rsidR="006C775B" w:rsidRPr="00F41FA0" w:rsidRDefault="006C775B" w:rsidP="006C775B">
      <w:pPr>
        <w:widowControl w:val="0"/>
        <w:autoSpaceDE w:val="0"/>
        <w:autoSpaceDN w:val="0"/>
        <w:adjustRightInd w:val="0"/>
        <w:spacing w:line="240" w:lineRule="auto"/>
        <w:ind w:left="851" w:hanging="851"/>
        <w:jc w:val="both"/>
        <w:rPr>
          <w:rFonts w:ascii="Times New Roman" w:hAnsi="Times New Roman" w:cs="Times New Roman"/>
          <w:noProof/>
          <w:sz w:val="24"/>
          <w:szCs w:val="24"/>
        </w:rPr>
      </w:pPr>
      <w:r w:rsidRPr="00F41FA0">
        <w:rPr>
          <w:rFonts w:ascii="Times New Roman" w:hAnsi="Times New Roman" w:cs="Times New Roman"/>
          <w:noProof/>
          <w:sz w:val="24"/>
          <w:szCs w:val="24"/>
        </w:rPr>
        <w:t xml:space="preserve">Sugiyono. (2016a). </w:t>
      </w:r>
      <w:r w:rsidRPr="00F41FA0">
        <w:rPr>
          <w:rFonts w:ascii="Times New Roman" w:hAnsi="Times New Roman" w:cs="Times New Roman"/>
          <w:i/>
          <w:iCs/>
          <w:noProof/>
          <w:sz w:val="24"/>
          <w:szCs w:val="24"/>
        </w:rPr>
        <w:t>Metodelogi Penelitian Kuantitatif, Kualitatif Dan R&amp;D</w:t>
      </w:r>
      <w:r w:rsidRPr="00F41FA0">
        <w:rPr>
          <w:rFonts w:ascii="Times New Roman" w:hAnsi="Times New Roman" w:cs="Times New Roman"/>
          <w:noProof/>
          <w:sz w:val="24"/>
          <w:szCs w:val="24"/>
        </w:rPr>
        <w:t>. ALFABETA.</w:t>
      </w:r>
    </w:p>
    <w:p w14:paraId="3AD5937C" w14:textId="77777777" w:rsidR="006C775B" w:rsidRPr="00F41FA0" w:rsidRDefault="006C775B" w:rsidP="006C775B">
      <w:pPr>
        <w:widowControl w:val="0"/>
        <w:autoSpaceDE w:val="0"/>
        <w:autoSpaceDN w:val="0"/>
        <w:adjustRightInd w:val="0"/>
        <w:spacing w:line="240" w:lineRule="auto"/>
        <w:ind w:left="851" w:hanging="851"/>
        <w:jc w:val="both"/>
        <w:rPr>
          <w:rFonts w:ascii="Times New Roman" w:hAnsi="Times New Roman" w:cs="Times New Roman"/>
          <w:noProof/>
          <w:sz w:val="24"/>
          <w:szCs w:val="24"/>
        </w:rPr>
      </w:pPr>
      <w:r w:rsidRPr="00F41FA0">
        <w:rPr>
          <w:rFonts w:ascii="Times New Roman" w:hAnsi="Times New Roman" w:cs="Times New Roman"/>
          <w:noProof/>
          <w:sz w:val="24"/>
          <w:szCs w:val="24"/>
        </w:rPr>
        <w:t xml:space="preserve">Sugiyono. (2016b). </w:t>
      </w:r>
      <w:r w:rsidRPr="00F41FA0">
        <w:rPr>
          <w:rFonts w:ascii="Times New Roman" w:hAnsi="Times New Roman" w:cs="Times New Roman"/>
          <w:i/>
          <w:iCs/>
          <w:noProof/>
          <w:sz w:val="24"/>
          <w:szCs w:val="24"/>
        </w:rPr>
        <w:t>Metodologi Penelitian</w:t>
      </w:r>
      <w:r w:rsidRPr="00F41FA0">
        <w:rPr>
          <w:rFonts w:ascii="Times New Roman" w:hAnsi="Times New Roman" w:cs="Times New Roman"/>
          <w:noProof/>
          <w:sz w:val="24"/>
          <w:szCs w:val="24"/>
        </w:rPr>
        <w:t>. Remaja Rosdakarya Offset.</w:t>
      </w:r>
    </w:p>
    <w:p w14:paraId="2E87D464" w14:textId="77777777" w:rsidR="006C775B" w:rsidRPr="00F41FA0" w:rsidRDefault="006C775B" w:rsidP="006C775B">
      <w:pPr>
        <w:widowControl w:val="0"/>
        <w:autoSpaceDE w:val="0"/>
        <w:autoSpaceDN w:val="0"/>
        <w:adjustRightInd w:val="0"/>
        <w:spacing w:line="240" w:lineRule="auto"/>
        <w:ind w:left="851" w:hanging="851"/>
        <w:jc w:val="both"/>
        <w:rPr>
          <w:rFonts w:ascii="Times New Roman" w:hAnsi="Times New Roman" w:cs="Times New Roman"/>
          <w:noProof/>
          <w:sz w:val="24"/>
          <w:szCs w:val="24"/>
        </w:rPr>
      </w:pPr>
      <w:r w:rsidRPr="00F41FA0">
        <w:rPr>
          <w:rFonts w:ascii="Times New Roman" w:hAnsi="Times New Roman" w:cs="Times New Roman"/>
          <w:noProof/>
          <w:sz w:val="24"/>
          <w:szCs w:val="24"/>
        </w:rPr>
        <w:t xml:space="preserve">Susilowati, C., &amp; Thoyib, A. (2012). Pengaruh komunikasi pemasaran terhadap keputusan konsumen dalam menggunakan kartu seluler IM3 melalui motivasi konsumen (studi pada pengguna IM3 di malang). In </w:t>
      </w:r>
      <w:r w:rsidRPr="00F41FA0">
        <w:rPr>
          <w:rFonts w:ascii="Times New Roman" w:hAnsi="Times New Roman" w:cs="Times New Roman"/>
          <w:i/>
          <w:iCs/>
          <w:noProof/>
          <w:sz w:val="24"/>
          <w:szCs w:val="24"/>
        </w:rPr>
        <w:t>Jurnal Aplikasi Manajemen</w:t>
      </w:r>
      <w:r w:rsidRPr="00F41FA0">
        <w:rPr>
          <w:rFonts w:ascii="Times New Roman" w:hAnsi="Times New Roman" w:cs="Times New Roman"/>
          <w:noProof/>
          <w:sz w:val="24"/>
          <w:szCs w:val="24"/>
        </w:rPr>
        <w:t xml:space="preserve"> (Vol. 10, pp. 97–106).</w:t>
      </w:r>
    </w:p>
    <w:p w14:paraId="2BEBB9BA" w14:textId="77777777" w:rsidR="006C775B" w:rsidRPr="00F41FA0" w:rsidRDefault="006C775B" w:rsidP="006C775B">
      <w:pPr>
        <w:widowControl w:val="0"/>
        <w:autoSpaceDE w:val="0"/>
        <w:autoSpaceDN w:val="0"/>
        <w:adjustRightInd w:val="0"/>
        <w:spacing w:line="240" w:lineRule="auto"/>
        <w:ind w:left="851" w:hanging="851"/>
        <w:jc w:val="both"/>
        <w:rPr>
          <w:rFonts w:ascii="Times New Roman" w:hAnsi="Times New Roman" w:cs="Times New Roman"/>
          <w:noProof/>
          <w:sz w:val="24"/>
          <w:szCs w:val="24"/>
        </w:rPr>
      </w:pPr>
      <w:r w:rsidRPr="00F41FA0">
        <w:rPr>
          <w:rFonts w:ascii="Times New Roman" w:hAnsi="Times New Roman" w:cs="Times New Roman"/>
          <w:noProof/>
          <w:sz w:val="24"/>
          <w:szCs w:val="24"/>
        </w:rPr>
        <w:t xml:space="preserve">Syarifudin, F. (2019). Urgensi tabayyun dan kualitas informasi dalam membangun komunikasi. </w:t>
      </w:r>
      <w:r w:rsidRPr="00F41FA0">
        <w:rPr>
          <w:rFonts w:ascii="Times New Roman" w:hAnsi="Times New Roman" w:cs="Times New Roman"/>
          <w:i/>
          <w:iCs/>
          <w:noProof/>
          <w:sz w:val="24"/>
          <w:szCs w:val="24"/>
        </w:rPr>
        <w:t>Al-Kuttab : Jurnal Kajian Perpustakaan, Informasi Dan Kearsipan</w:t>
      </w:r>
      <w:r w:rsidRPr="00F41FA0">
        <w:rPr>
          <w:rFonts w:ascii="Times New Roman" w:hAnsi="Times New Roman" w:cs="Times New Roman"/>
          <w:noProof/>
          <w:sz w:val="24"/>
          <w:szCs w:val="24"/>
        </w:rPr>
        <w:t xml:space="preserve">, </w:t>
      </w:r>
      <w:r w:rsidRPr="00F41FA0">
        <w:rPr>
          <w:rFonts w:ascii="Times New Roman" w:hAnsi="Times New Roman" w:cs="Times New Roman"/>
          <w:i/>
          <w:iCs/>
          <w:noProof/>
          <w:sz w:val="24"/>
          <w:szCs w:val="24"/>
        </w:rPr>
        <w:t>1</w:t>
      </w:r>
      <w:r w:rsidRPr="00F41FA0">
        <w:rPr>
          <w:rFonts w:ascii="Times New Roman" w:hAnsi="Times New Roman" w:cs="Times New Roman"/>
          <w:noProof/>
          <w:sz w:val="24"/>
          <w:szCs w:val="24"/>
        </w:rPr>
        <w:t>(2), 29–39. https://doi.org/10.24952/ktb.v1i2.1994</w:t>
      </w:r>
    </w:p>
    <w:p w14:paraId="0D40CD4B" w14:textId="77777777" w:rsidR="006C775B" w:rsidRPr="00F41FA0" w:rsidRDefault="006C775B" w:rsidP="006C775B">
      <w:pPr>
        <w:widowControl w:val="0"/>
        <w:autoSpaceDE w:val="0"/>
        <w:autoSpaceDN w:val="0"/>
        <w:adjustRightInd w:val="0"/>
        <w:spacing w:line="240" w:lineRule="auto"/>
        <w:ind w:left="851" w:hanging="851"/>
        <w:jc w:val="both"/>
        <w:rPr>
          <w:rFonts w:ascii="Times New Roman" w:hAnsi="Times New Roman" w:cs="Times New Roman"/>
          <w:noProof/>
          <w:sz w:val="24"/>
          <w:szCs w:val="24"/>
        </w:rPr>
      </w:pPr>
      <w:r w:rsidRPr="00F41FA0">
        <w:rPr>
          <w:rFonts w:ascii="Times New Roman" w:hAnsi="Times New Roman" w:cs="Times New Roman"/>
          <w:noProof/>
          <w:sz w:val="24"/>
          <w:szCs w:val="24"/>
        </w:rPr>
        <w:t xml:space="preserve">Syauki, W. R., &amp; Amalia Avina, D. A. (2020). Persepsi dan preferensi penggunaan skincare pada perempuan milenial dalam perspektif komunikasi pemasaran. </w:t>
      </w:r>
      <w:r w:rsidRPr="00F41FA0">
        <w:rPr>
          <w:rFonts w:ascii="Times New Roman" w:hAnsi="Times New Roman" w:cs="Times New Roman"/>
          <w:i/>
          <w:iCs/>
          <w:noProof/>
          <w:sz w:val="24"/>
          <w:szCs w:val="24"/>
        </w:rPr>
        <w:t>Jurnal Manajemen Komunikasi</w:t>
      </w:r>
      <w:r w:rsidRPr="00F41FA0">
        <w:rPr>
          <w:rFonts w:ascii="Times New Roman" w:hAnsi="Times New Roman" w:cs="Times New Roman"/>
          <w:noProof/>
          <w:sz w:val="24"/>
          <w:szCs w:val="24"/>
        </w:rPr>
        <w:t xml:space="preserve">, </w:t>
      </w:r>
      <w:r w:rsidRPr="00F41FA0">
        <w:rPr>
          <w:rFonts w:ascii="Times New Roman" w:hAnsi="Times New Roman" w:cs="Times New Roman"/>
          <w:i/>
          <w:iCs/>
          <w:noProof/>
          <w:sz w:val="24"/>
          <w:szCs w:val="24"/>
        </w:rPr>
        <w:t>4</w:t>
      </w:r>
      <w:r w:rsidRPr="00F41FA0">
        <w:rPr>
          <w:rFonts w:ascii="Times New Roman" w:hAnsi="Times New Roman" w:cs="Times New Roman"/>
          <w:noProof/>
          <w:sz w:val="24"/>
          <w:szCs w:val="24"/>
        </w:rPr>
        <w:t xml:space="preserve">(2), 42. </w:t>
      </w:r>
    </w:p>
    <w:p w14:paraId="0A107CFB" w14:textId="77777777" w:rsidR="006C775B" w:rsidRPr="00F41FA0" w:rsidRDefault="006C775B" w:rsidP="006C775B">
      <w:pPr>
        <w:widowControl w:val="0"/>
        <w:autoSpaceDE w:val="0"/>
        <w:autoSpaceDN w:val="0"/>
        <w:adjustRightInd w:val="0"/>
        <w:spacing w:line="240" w:lineRule="auto"/>
        <w:ind w:left="851" w:hanging="851"/>
        <w:jc w:val="both"/>
        <w:rPr>
          <w:rFonts w:ascii="Times New Roman" w:hAnsi="Times New Roman" w:cs="Times New Roman"/>
          <w:noProof/>
          <w:sz w:val="24"/>
          <w:szCs w:val="24"/>
        </w:rPr>
      </w:pPr>
      <w:r w:rsidRPr="00F41FA0">
        <w:rPr>
          <w:rFonts w:ascii="Times New Roman" w:hAnsi="Times New Roman" w:cs="Times New Roman"/>
          <w:noProof/>
          <w:sz w:val="24"/>
          <w:szCs w:val="24"/>
        </w:rPr>
        <w:t xml:space="preserve">Tasnim, T., Sudarso, A., Anggusti, M., Tanjung, R. N. M. R., Nina Mistriani, Yuliyanto Budi Setiawan Sudung Simatupang, Ovi Hamidah Sari, L. S., Purba, B., Sari, M., &amp; Dewi, I. K. (2021). Komunikasi Pemasaran. In </w:t>
      </w:r>
      <w:r w:rsidRPr="00F41FA0">
        <w:rPr>
          <w:rFonts w:ascii="Times New Roman" w:hAnsi="Times New Roman" w:cs="Times New Roman"/>
          <w:i/>
          <w:iCs/>
          <w:noProof/>
          <w:sz w:val="24"/>
          <w:szCs w:val="24"/>
        </w:rPr>
        <w:t>Yayasan Kita Menulis</w:t>
      </w:r>
      <w:r w:rsidRPr="00F41FA0">
        <w:rPr>
          <w:rFonts w:ascii="Times New Roman" w:hAnsi="Times New Roman" w:cs="Times New Roman"/>
          <w:noProof/>
          <w:sz w:val="24"/>
          <w:szCs w:val="24"/>
        </w:rPr>
        <w:t>. Yayasan Kita Menulis.</w:t>
      </w:r>
    </w:p>
    <w:p w14:paraId="35976EA5" w14:textId="77777777" w:rsidR="006C775B" w:rsidRPr="00F41FA0" w:rsidRDefault="006C775B" w:rsidP="006C775B">
      <w:pPr>
        <w:widowControl w:val="0"/>
        <w:autoSpaceDE w:val="0"/>
        <w:autoSpaceDN w:val="0"/>
        <w:adjustRightInd w:val="0"/>
        <w:spacing w:line="240" w:lineRule="auto"/>
        <w:ind w:left="851" w:hanging="851"/>
        <w:jc w:val="both"/>
        <w:rPr>
          <w:rFonts w:ascii="Times New Roman" w:hAnsi="Times New Roman" w:cs="Times New Roman"/>
          <w:noProof/>
          <w:sz w:val="24"/>
          <w:szCs w:val="24"/>
        </w:rPr>
      </w:pPr>
      <w:r w:rsidRPr="00F41FA0">
        <w:rPr>
          <w:rFonts w:ascii="Times New Roman" w:hAnsi="Times New Roman" w:cs="Times New Roman"/>
          <w:noProof/>
          <w:sz w:val="24"/>
          <w:szCs w:val="24"/>
        </w:rPr>
        <w:t xml:space="preserve">Tjiptono, F. (2011). </w:t>
      </w:r>
      <w:r w:rsidRPr="00F41FA0">
        <w:rPr>
          <w:rFonts w:ascii="Times New Roman" w:hAnsi="Times New Roman" w:cs="Times New Roman"/>
          <w:i/>
          <w:iCs/>
          <w:noProof/>
          <w:sz w:val="24"/>
          <w:szCs w:val="24"/>
        </w:rPr>
        <w:t>Service Management Mewujudkan Layanan Prima</w:t>
      </w:r>
      <w:r w:rsidRPr="00F41FA0">
        <w:rPr>
          <w:rFonts w:ascii="Times New Roman" w:hAnsi="Times New Roman" w:cs="Times New Roman"/>
          <w:noProof/>
          <w:sz w:val="24"/>
          <w:szCs w:val="24"/>
        </w:rPr>
        <w:t xml:space="preserve"> (2nd ed.). Andi.</w:t>
      </w:r>
    </w:p>
    <w:p w14:paraId="0D7C7208" w14:textId="77777777" w:rsidR="006C775B" w:rsidRDefault="006C775B" w:rsidP="006C775B">
      <w:pPr>
        <w:widowControl w:val="0"/>
        <w:autoSpaceDE w:val="0"/>
        <w:autoSpaceDN w:val="0"/>
        <w:adjustRightInd w:val="0"/>
        <w:spacing w:line="240" w:lineRule="auto"/>
        <w:ind w:left="851" w:hanging="851"/>
        <w:jc w:val="both"/>
        <w:rPr>
          <w:rFonts w:ascii="Times New Roman" w:hAnsi="Times New Roman" w:cs="Times New Roman"/>
          <w:noProof/>
          <w:sz w:val="24"/>
          <w:szCs w:val="24"/>
        </w:rPr>
      </w:pPr>
      <w:r w:rsidRPr="00F41FA0">
        <w:rPr>
          <w:rFonts w:ascii="Times New Roman" w:hAnsi="Times New Roman" w:cs="Times New Roman"/>
          <w:noProof/>
          <w:sz w:val="24"/>
          <w:szCs w:val="24"/>
        </w:rPr>
        <w:t xml:space="preserve">Wiastuti, R. D., &amp; Kimberlee, S. (2018). Pengaruh Ekuitas Merek Terhadap Keputusan Pembelian di Simetri Coffee Roaster Puri, Jakarta. </w:t>
      </w:r>
      <w:r w:rsidRPr="00F41FA0">
        <w:rPr>
          <w:rFonts w:ascii="Times New Roman" w:hAnsi="Times New Roman" w:cs="Times New Roman"/>
          <w:i/>
          <w:iCs/>
          <w:noProof/>
          <w:sz w:val="24"/>
          <w:szCs w:val="24"/>
        </w:rPr>
        <w:t>Jurnal Pariwisata</w:t>
      </w:r>
      <w:r w:rsidRPr="00F41FA0">
        <w:rPr>
          <w:rFonts w:ascii="Times New Roman" w:hAnsi="Times New Roman" w:cs="Times New Roman"/>
          <w:noProof/>
          <w:sz w:val="24"/>
          <w:szCs w:val="24"/>
        </w:rPr>
        <w:t xml:space="preserve">, </w:t>
      </w:r>
      <w:r w:rsidRPr="00F41FA0">
        <w:rPr>
          <w:rFonts w:ascii="Times New Roman" w:hAnsi="Times New Roman" w:cs="Times New Roman"/>
          <w:i/>
          <w:iCs/>
          <w:noProof/>
          <w:sz w:val="24"/>
          <w:szCs w:val="24"/>
        </w:rPr>
        <w:t>5</w:t>
      </w:r>
      <w:r w:rsidRPr="00F41FA0">
        <w:rPr>
          <w:rFonts w:ascii="Times New Roman" w:hAnsi="Times New Roman" w:cs="Times New Roman"/>
          <w:noProof/>
          <w:sz w:val="24"/>
          <w:szCs w:val="24"/>
        </w:rPr>
        <w:t>(2), 133–146. https://doi.org/10.31311/par.v5i2.4073</w:t>
      </w:r>
    </w:p>
    <w:p w14:paraId="7A2F5852" w14:textId="77777777" w:rsidR="006C775B" w:rsidRPr="00F41FA0" w:rsidRDefault="006C775B" w:rsidP="006C775B">
      <w:pPr>
        <w:widowControl w:val="0"/>
        <w:autoSpaceDE w:val="0"/>
        <w:autoSpaceDN w:val="0"/>
        <w:adjustRightInd w:val="0"/>
        <w:spacing w:line="240" w:lineRule="auto"/>
        <w:ind w:left="851" w:hanging="851"/>
        <w:jc w:val="both"/>
        <w:rPr>
          <w:rFonts w:ascii="Times New Roman" w:hAnsi="Times New Roman" w:cs="Times New Roman"/>
          <w:noProof/>
          <w:sz w:val="24"/>
        </w:rPr>
      </w:pPr>
      <w:r>
        <w:rPr>
          <w:rFonts w:ascii="Times New Roman" w:hAnsi="Times New Roman" w:cs="Times New Roman"/>
          <w:noProof/>
          <w:sz w:val="24"/>
          <w:szCs w:val="24"/>
        </w:rPr>
        <w:t xml:space="preserve">Wulandari, A., Wahyuni, D., &amp; Nastain, M. (2021). Minat Beli Konsumen: Survei Terhadap KonsumenShopee di Yogyakarta. </w:t>
      </w:r>
      <w:r w:rsidRPr="00B65242">
        <w:rPr>
          <w:rFonts w:ascii="Times New Roman" w:hAnsi="Times New Roman" w:cs="Times New Roman"/>
          <w:i/>
          <w:noProof/>
          <w:sz w:val="24"/>
          <w:szCs w:val="24"/>
        </w:rPr>
        <w:t>JCommsci: Journal Of Media and</w:t>
      </w:r>
      <w:r>
        <w:rPr>
          <w:rFonts w:ascii="Times New Roman" w:hAnsi="Times New Roman" w:cs="Times New Roman"/>
          <w:noProof/>
          <w:sz w:val="24"/>
          <w:szCs w:val="24"/>
        </w:rPr>
        <w:t xml:space="preserve"> </w:t>
      </w:r>
      <w:r w:rsidRPr="00B65242">
        <w:rPr>
          <w:rFonts w:ascii="Times New Roman" w:hAnsi="Times New Roman" w:cs="Times New Roman"/>
          <w:i/>
          <w:noProof/>
          <w:sz w:val="24"/>
          <w:szCs w:val="24"/>
        </w:rPr>
        <w:t>Communication Science</w:t>
      </w:r>
      <w:r>
        <w:rPr>
          <w:rFonts w:ascii="Times New Roman" w:hAnsi="Times New Roman" w:cs="Times New Roman"/>
          <w:noProof/>
          <w:sz w:val="24"/>
          <w:szCs w:val="24"/>
        </w:rPr>
        <w:t>, 4(3) 123-134</w:t>
      </w:r>
    </w:p>
    <w:p w14:paraId="48EF4384" w14:textId="77777777" w:rsidR="006C775B" w:rsidRPr="006C775B" w:rsidRDefault="006C775B" w:rsidP="006C775B">
      <w:pPr>
        <w:spacing w:after="0" w:line="360" w:lineRule="auto"/>
        <w:jc w:val="both"/>
        <w:rPr>
          <w:rFonts w:ascii="Times New Roman" w:eastAsia="Times New Roman" w:hAnsi="Times New Roman" w:cs="Times New Roman"/>
          <w:b/>
          <w:bCs/>
          <w:sz w:val="24"/>
          <w:szCs w:val="24"/>
          <w:lang w:val="id-ID" w:eastAsia="id-ID"/>
        </w:rPr>
      </w:pPr>
    </w:p>
    <w:p w14:paraId="1CD8E5F9" w14:textId="77777777" w:rsidR="006C775B" w:rsidRPr="006C775B" w:rsidRDefault="006C775B" w:rsidP="006C775B">
      <w:pPr>
        <w:spacing w:line="360" w:lineRule="auto"/>
        <w:ind w:firstLine="720"/>
        <w:jc w:val="both"/>
        <w:rPr>
          <w:rFonts w:asciiTheme="majorBidi" w:hAnsiTheme="majorBidi" w:cstheme="majorBidi"/>
          <w:b/>
          <w:bCs/>
          <w:sz w:val="24"/>
          <w:szCs w:val="24"/>
          <w:lang w:val="en-US"/>
        </w:rPr>
      </w:pPr>
    </w:p>
    <w:p w14:paraId="79CB0849" w14:textId="77777777" w:rsidR="00E449CB" w:rsidRPr="00E449CB" w:rsidRDefault="00E449CB" w:rsidP="00E449CB">
      <w:pPr>
        <w:spacing w:after="0" w:line="360" w:lineRule="auto"/>
        <w:ind w:right="-1" w:firstLine="720"/>
        <w:jc w:val="both"/>
        <w:rPr>
          <w:rFonts w:ascii="Times New Roman" w:hAnsi="Times New Roman" w:cs="Times New Roman"/>
          <w:sz w:val="24"/>
          <w:szCs w:val="24"/>
        </w:rPr>
      </w:pPr>
    </w:p>
    <w:p w14:paraId="378283F2" w14:textId="77777777" w:rsidR="00E449CB" w:rsidRPr="00E449CB" w:rsidRDefault="00E449CB" w:rsidP="00E449CB">
      <w:pPr>
        <w:spacing w:after="0" w:line="360" w:lineRule="auto"/>
        <w:ind w:right="-1" w:firstLine="720"/>
        <w:jc w:val="both"/>
        <w:rPr>
          <w:rFonts w:ascii="Times New Roman" w:hAnsi="Times New Roman" w:cs="Times New Roman"/>
          <w:sz w:val="24"/>
          <w:szCs w:val="24"/>
        </w:rPr>
      </w:pPr>
    </w:p>
    <w:p w14:paraId="3550F867" w14:textId="77777777" w:rsidR="00E449CB" w:rsidRDefault="00E449CB" w:rsidP="00E449CB">
      <w:pPr>
        <w:spacing w:after="0" w:line="360" w:lineRule="auto"/>
        <w:ind w:right="-1" w:firstLine="720"/>
        <w:jc w:val="both"/>
        <w:rPr>
          <w:rFonts w:ascii="Times New Roman" w:hAnsi="Times New Roman" w:cs="Times New Roman"/>
          <w:sz w:val="24"/>
          <w:szCs w:val="24"/>
        </w:rPr>
      </w:pPr>
    </w:p>
    <w:p w14:paraId="5C68344D" w14:textId="77777777" w:rsidR="00E449CB" w:rsidRPr="00E449CB" w:rsidRDefault="00E449CB" w:rsidP="00E449CB">
      <w:pPr>
        <w:spacing w:after="0" w:line="360" w:lineRule="auto"/>
        <w:ind w:right="-1" w:firstLine="720"/>
        <w:jc w:val="both"/>
        <w:rPr>
          <w:rFonts w:ascii="Times New Roman" w:hAnsi="Times New Roman" w:cs="Times New Roman"/>
          <w:b/>
          <w:bCs/>
          <w:sz w:val="24"/>
          <w:szCs w:val="24"/>
          <w:lang w:val="en-US"/>
        </w:rPr>
      </w:pPr>
    </w:p>
    <w:p w14:paraId="38B74F2F" w14:textId="77777777" w:rsidR="00E449CB" w:rsidRDefault="00E449CB" w:rsidP="008022CC">
      <w:pPr>
        <w:spacing w:after="0" w:line="360" w:lineRule="auto"/>
        <w:ind w:right="-1"/>
        <w:jc w:val="both"/>
        <w:rPr>
          <w:rFonts w:ascii="Times New Roman" w:hAnsi="Times New Roman" w:cs="Times New Roman"/>
          <w:sz w:val="24"/>
          <w:szCs w:val="24"/>
          <w:lang w:val="en-US"/>
        </w:rPr>
      </w:pPr>
    </w:p>
    <w:p w14:paraId="483AEAE8" w14:textId="2F0BBDC9" w:rsidR="00E449CB" w:rsidRDefault="00E449CB" w:rsidP="008022CC">
      <w:pPr>
        <w:spacing w:after="0" w:line="360" w:lineRule="auto"/>
        <w:ind w:right="-1"/>
        <w:jc w:val="both"/>
        <w:rPr>
          <w:rFonts w:ascii="Times New Roman" w:hAnsi="Times New Roman" w:cs="Times New Roman"/>
          <w:sz w:val="24"/>
          <w:szCs w:val="24"/>
        </w:rPr>
        <w:sectPr w:rsidR="00E449CB" w:rsidSect="008022CC">
          <w:type w:val="continuous"/>
          <w:pgSz w:w="11906" w:h="16838"/>
          <w:pgMar w:top="1440" w:right="1440" w:bottom="1440" w:left="1440" w:header="708" w:footer="708" w:gutter="0"/>
          <w:cols w:num="2" w:space="708"/>
          <w:docGrid w:linePitch="360"/>
        </w:sectPr>
      </w:pPr>
    </w:p>
    <w:p w14:paraId="164DFEE2" w14:textId="77777777" w:rsidR="008022CC" w:rsidRDefault="008022CC" w:rsidP="008022CC">
      <w:pPr>
        <w:spacing w:after="0" w:line="360" w:lineRule="auto"/>
        <w:ind w:right="-1"/>
        <w:jc w:val="both"/>
        <w:rPr>
          <w:rFonts w:ascii="Times New Roman" w:hAnsi="Times New Roman" w:cs="Times New Roman"/>
          <w:sz w:val="24"/>
          <w:szCs w:val="24"/>
        </w:rPr>
      </w:pPr>
    </w:p>
    <w:p w14:paraId="33B5517F" w14:textId="77777777" w:rsidR="008022CC" w:rsidRDefault="008022CC" w:rsidP="008022CC">
      <w:pPr>
        <w:spacing w:after="0" w:line="360" w:lineRule="auto"/>
        <w:ind w:right="-1"/>
        <w:rPr>
          <w:rFonts w:ascii="Times New Roman" w:eastAsia="Calibri" w:hAnsi="Times New Roman" w:cs="Times New Roman"/>
          <w:b/>
          <w:bCs/>
          <w:sz w:val="24"/>
          <w:szCs w:val="24"/>
        </w:rPr>
      </w:pPr>
    </w:p>
    <w:p w14:paraId="65F550EB" w14:textId="77777777" w:rsidR="008022CC" w:rsidRPr="008022CC" w:rsidRDefault="008022CC" w:rsidP="008022CC">
      <w:pPr>
        <w:spacing w:after="0" w:line="360" w:lineRule="auto"/>
        <w:ind w:right="-1"/>
        <w:jc w:val="center"/>
        <w:rPr>
          <w:rFonts w:ascii="Times New Roman" w:eastAsia="Calibri" w:hAnsi="Times New Roman" w:cs="Times New Roman"/>
          <w:b/>
          <w:bCs/>
          <w:sz w:val="24"/>
          <w:szCs w:val="24"/>
        </w:rPr>
      </w:pPr>
    </w:p>
    <w:p w14:paraId="2DEFAC9C" w14:textId="77777777" w:rsidR="008022CC" w:rsidRPr="008022CC" w:rsidRDefault="008022CC" w:rsidP="008022CC">
      <w:pPr>
        <w:spacing w:after="0" w:line="360" w:lineRule="auto"/>
        <w:ind w:right="-1"/>
        <w:jc w:val="center"/>
        <w:rPr>
          <w:rFonts w:ascii="Times New Roman" w:eastAsia="Calibri" w:hAnsi="Times New Roman" w:cs="Times New Roman"/>
          <w:b/>
          <w:bCs/>
          <w:sz w:val="24"/>
          <w:szCs w:val="24"/>
        </w:rPr>
      </w:pPr>
    </w:p>
    <w:p w14:paraId="35A01515" w14:textId="77777777" w:rsidR="008022CC" w:rsidRDefault="008022CC" w:rsidP="008022CC"/>
    <w:sectPr w:rsidR="008022CC" w:rsidSect="008022CC">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66A0D"/>
    <w:multiLevelType w:val="hybridMultilevel"/>
    <w:tmpl w:val="88A6C1EE"/>
    <w:lvl w:ilvl="0" w:tplc="43FA34A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3AC18F7"/>
    <w:multiLevelType w:val="hybridMultilevel"/>
    <w:tmpl w:val="FD1CD3F6"/>
    <w:lvl w:ilvl="0" w:tplc="178EE2C4">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
    <w:nsid w:val="1C1A42E4"/>
    <w:multiLevelType w:val="hybridMultilevel"/>
    <w:tmpl w:val="C6D0C10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1C67461D"/>
    <w:multiLevelType w:val="hybridMultilevel"/>
    <w:tmpl w:val="A5C04F48"/>
    <w:lvl w:ilvl="0" w:tplc="7ABA9ED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nsid w:val="248669B5"/>
    <w:multiLevelType w:val="hybridMultilevel"/>
    <w:tmpl w:val="6F8A5A02"/>
    <w:lvl w:ilvl="0" w:tplc="9B3020BE">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
    <w:nsid w:val="398F65FF"/>
    <w:multiLevelType w:val="hybridMultilevel"/>
    <w:tmpl w:val="14D8E828"/>
    <w:lvl w:ilvl="0" w:tplc="E94835D2">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6">
    <w:nsid w:val="45F50434"/>
    <w:multiLevelType w:val="hybridMultilevel"/>
    <w:tmpl w:val="B7444A8E"/>
    <w:lvl w:ilvl="0" w:tplc="DA161E6C">
      <w:start w:val="1"/>
      <w:numFmt w:val="lowerLetter"/>
      <w:lvlText w:val="%1."/>
      <w:lvlJc w:val="left"/>
      <w:pPr>
        <w:ind w:left="1713" w:hanging="360"/>
      </w:pPr>
      <w:rPr>
        <w:rFonts w:hint="default"/>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num w:numId="1">
    <w:abstractNumId w:val="3"/>
  </w:num>
  <w:num w:numId="2">
    <w:abstractNumId w:val="6"/>
  </w:num>
  <w:num w:numId="3">
    <w:abstractNumId w:val="0"/>
  </w:num>
  <w:num w:numId="4">
    <w:abstractNumId w:val="5"/>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2CC"/>
    <w:rsid w:val="001A65A3"/>
    <w:rsid w:val="00442D8D"/>
    <w:rsid w:val="00445CAA"/>
    <w:rsid w:val="006C775B"/>
    <w:rsid w:val="007C4929"/>
    <w:rsid w:val="008022CC"/>
    <w:rsid w:val="00821540"/>
    <w:rsid w:val="00885DC9"/>
    <w:rsid w:val="00AF67DC"/>
    <w:rsid w:val="00C50F37"/>
    <w:rsid w:val="00E449C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2E42A"/>
  <w15:chartTrackingRefBased/>
  <w15:docId w15:val="{90C4E03D-7AFA-4038-9474-9273C36DB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2C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22CC"/>
    <w:rPr>
      <w:color w:val="0563C1" w:themeColor="hyperlink"/>
      <w:u w:val="single"/>
    </w:rPr>
  </w:style>
  <w:style w:type="paragraph" w:styleId="ListParagraph">
    <w:name w:val="List Paragraph"/>
    <w:basedOn w:val="Normal"/>
    <w:link w:val="ListParagraphChar"/>
    <w:uiPriority w:val="34"/>
    <w:qFormat/>
    <w:rsid w:val="008022CC"/>
    <w:pPr>
      <w:ind w:left="720"/>
      <w:contextualSpacing/>
    </w:pPr>
  </w:style>
  <w:style w:type="character" w:customStyle="1" w:styleId="ListParagraphChar">
    <w:name w:val="List Paragraph Char"/>
    <w:link w:val="ListParagraph"/>
    <w:uiPriority w:val="34"/>
    <w:qFormat/>
    <w:locked/>
    <w:rsid w:val="008022C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ataboks.katadata.co.id/datapublish/2020/09/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renasia.com/genjot-pembiayaan-mandiri-tunas-finance-mtf-gandeng-e-commerc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790B1-B473-429F-9880-D272C6E6E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8297</Words>
  <Characters>47299</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Azriel Rafish</dc:creator>
  <cp:keywords/>
  <dc:description/>
  <cp:lastModifiedBy>Komputer-6</cp:lastModifiedBy>
  <cp:revision>2</cp:revision>
  <dcterms:created xsi:type="dcterms:W3CDTF">2024-08-19T09:31:00Z</dcterms:created>
  <dcterms:modified xsi:type="dcterms:W3CDTF">2024-08-19T09:31:00Z</dcterms:modified>
</cp:coreProperties>
</file>