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024ED" w14:textId="65F2AD3C" w:rsidR="00153C1A" w:rsidRDefault="00EC3C2C" w:rsidP="001126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HUBUNGAN ANTARA EMPATI DENGAN </w:t>
      </w:r>
      <w:r w:rsidRPr="00605E46">
        <w:rPr>
          <w:rFonts w:ascii="Times New Roman" w:hAnsi="Times New Roman" w:cs="Times New Roman"/>
          <w:b/>
          <w:i/>
          <w:iCs/>
          <w:sz w:val="24"/>
          <w:szCs w:val="24"/>
        </w:rPr>
        <w:t>SCHADENFREUDE</w:t>
      </w:r>
      <w:r>
        <w:rPr>
          <w:rFonts w:ascii="Times New Roman" w:hAnsi="Times New Roman" w:cs="Times New Roman"/>
          <w:b/>
          <w:sz w:val="24"/>
          <w:szCs w:val="24"/>
        </w:rPr>
        <w:t xml:space="preserve"> PADA MAHASISWA FAKULTAS PSIKOLOGI DI UNIVERSITAS MERCU BUANA YOGYAKARTA </w:t>
      </w:r>
    </w:p>
    <w:p w14:paraId="1625C89F" w14:textId="77777777" w:rsidR="00605E46" w:rsidRDefault="00605E46" w:rsidP="0011265F">
      <w:pPr>
        <w:spacing w:after="0" w:line="240" w:lineRule="auto"/>
        <w:jc w:val="center"/>
        <w:rPr>
          <w:rFonts w:ascii="Times New Roman" w:hAnsi="Times New Roman" w:cs="Times New Roman"/>
          <w:b/>
          <w:sz w:val="24"/>
          <w:szCs w:val="24"/>
        </w:rPr>
      </w:pPr>
    </w:p>
    <w:p w14:paraId="51804F7A" w14:textId="790B033B" w:rsidR="00605E46" w:rsidRPr="00605E46" w:rsidRDefault="00605E46" w:rsidP="0011265F">
      <w:pPr>
        <w:spacing w:after="0" w:line="240" w:lineRule="auto"/>
        <w:jc w:val="center"/>
        <w:rPr>
          <w:rFonts w:ascii="Times New Roman" w:hAnsi="Times New Roman" w:cs="Times New Roman"/>
          <w:b/>
          <w:i/>
          <w:iCs/>
          <w:sz w:val="24"/>
          <w:szCs w:val="24"/>
        </w:rPr>
      </w:pPr>
      <w:r w:rsidRPr="00605E46">
        <w:rPr>
          <w:rFonts w:ascii="Times New Roman" w:hAnsi="Times New Roman" w:cs="Times New Roman"/>
          <w:b/>
          <w:i/>
          <w:iCs/>
          <w:sz w:val="24"/>
          <w:szCs w:val="24"/>
        </w:rPr>
        <w:t>THE RELATIONSHIP BETWEEN EMPATHY AND SCHADENFREUDE IN PSYCHOLOGY FACULTY STUDENTS AT MERCU BUANA UNIVERSITY YOGYAKARTA</w:t>
      </w:r>
    </w:p>
    <w:p w14:paraId="26D57862" w14:textId="77777777" w:rsidR="00153C1A" w:rsidRPr="00B63176" w:rsidRDefault="00153C1A" w:rsidP="0011265F">
      <w:pPr>
        <w:spacing w:after="0" w:line="240" w:lineRule="auto"/>
        <w:jc w:val="center"/>
        <w:rPr>
          <w:rFonts w:ascii="Times New Roman" w:hAnsi="Times New Roman" w:cs="Times New Roman"/>
          <w:b/>
          <w:sz w:val="24"/>
          <w:szCs w:val="24"/>
        </w:rPr>
      </w:pPr>
    </w:p>
    <w:p w14:paraId="667821BD" w14:textId="02CA3461" w:rsidR="00153C1A" w:rsidRPr="006E5502" w:rsidRDefault="00605E46" w:rsidP="0011265F">
      <w:pPr>
        <w:spacing w:after="0" w:line="240" w:lineRule="auto"/>
        <w:jc w:val="center"/>
        <w:rPr>
          <w:rFonts w:ascii="Times New Roman" w:hAnsi="Times New Roman" w:cs="Times New Roman"/>
          <w:b/>
        </w:rPr>
      </w:pPr>
      <w:r w:rsidRPr="006E5502">
        <w:rPr>
          <w:rFonts w:ascii="Times New Roman" w:hAnsi="Times New Roman" w:cs="Times New Roman"/>
          <w:b/>
        </w:rPr>
        <w:t>Rahel Febriana Ambarwati, Nikmah Sofia Afiati, S.Psi., M.Psi., Psikolog</w:t>
      </w:r>
    </w:p>
    <w:p w14:paraId="29B33D35" w14:textId="58F17C8E" w:rsidR="00153C1A" w:rsidRDefault="00153C1A" w:rsidP="0011265F">
      <w:pPr>
        <w:spacing w:after="0" w:line="240" w:lineRule="auto"/>
        <w:jc w:val="center"/>
        <w:rPr>
          <w:rFonts w:ascii="Times New Roman" w:hAnsi="Times New Roman" w:cs="Times New Roman"/>
          <w:sz w:val="20"/>
          <w:szCs w:val="20"/>
        </w:rPr>
      </w:pPr>
      <w:r w:rsidRPr="006E5502">
        <w:rPr>
          <w:rFonts w:ascii="Times New Roman" w:hAnsi="Times New Roman" w:cs="Times New Roman"/>
          <w:sz w:val="20"/>
          <w:szCs w:val="20"/>
        </w:rPr>
        <w:t>Fakultas Psikologi</w:t>
      </w:r>
      <w:r w:rsidR="00605E46" w:rsidRPr="006E5502">
        <w:rPr>
          <w:rFonts w:ascii="Times New Roman" w:hAnsi="Times New Roman" w:cs="Times New Roman"/>
          <w:sz w:val="20"/>
          <w:szCs w:val="20"/>
        </w:rPr>
        <w:t xml:space="preserve">, </w:t>
      </w:r>
      <w:r w:rsidRPr="006E5502">
        <w:rPr>
          <w:rFonts w:ascii="Times New Roman" w:hAnsi="Times New Roman" w:cs="Times New Roman"/>
          <w:sz w:val="20"/>
          <w:szCs w:val="20"/>
        </w:rPr>
        <w:t>Universitas Mercu Buana Yogyakarta</w:t>
      </w:r>
    </w:p>
    <w:p w14:paraId="499B8CAB" w14:textId="233398DE" w:rsidR="006E5502" w:rsidRPr="006E5502" w:rsidRDefault="0011265F" w:rsidP="0011265F">
      <w:pPr>
        <w:spacing w:after="0" w:line="240" w:lineRule="auto"/>
        <w:jc w:val="center"/>
        <w:rPr>
          <w:rFonts w:ascii="Times New Roman" w:hAnsi="Times New Roman" w:cs="Times New Roman"/>
          <w:sz w:val="20"/>
          <w:szCs w:val="20"/>
        </w:rPr>
      </w:pPr>
      <w:r w:rsidRPr="0011265F">
        <w:rPr>
          <w:rFonts w:ascii="Times New Roman" w:hAnsi="Times New Roman" w:cs="Times New Roman"/>
          <w:sz w:val="20"/>
          <w:szCs w:val="20"/>
        </w:rPr>
        <w:t>190810691@student.mercubuana-yogya.ac.id</w:t>
      </w:r>
    </w:p>
    <w:p w14:paraId="2AC5F24E" w14:textId="77777777" w:rsidR="00605E46" w:rsidRPr="00B63176" w:rsidRDefault="00605E46" w:rsidP="0011265F">
      <w:pPr>
        <w:spacing w:after="0" w:line="360" w:lineRule="auto"/>
        <w:rPr>
          <w:rFonts w:ascii="Times New Roman" w:hAnsi="Times New Roman" w:cs="Times New Roman"/>
          <w:sz w:val="24"/>
          <w:szCs w:val="24"/>
        </w:rPr>
      </w:pPr>
    </w:p>
    <w:p w14:paraId="5C3FE328" w14:textId="77777777" w:rsidR="00153C1A" w:rsidRPr="0011265F" w:rsidRDefault="00153C1A" w:rsidP="0011265F">
      <w:pPr>
        <w:spacing w:after="0" w:line="240" w:lineRule="auto"/>
        <w:jc w:val="center"/>
        <w:rPr>
          <w:rFonts w:ascii="Times New Roman" w:hAnsi="Times New Roman" w:cs="Times New Roman"/>
          <w:b/>
          <w:sz w:val="20"/>
          <w:szCs w:val="20"/>
        </w:rPr>
      </w:pPr>
      <w:r w:rsidRPr="0011265F">
        <w:rPr>
          <w:rFonts w:ascii="Times New Roman" w:hAnsi="Times New Roman" w:cs="Times New Roman"/>
          <w:b/>
          <w:sz w:val="20"/>
          <w:szCs w:val="20"/>
        </w:rPr>
        <w:t>ABSTRAK</w:t>
      </w:r>
    </w:p>
    <w:p w14:paraId="7CFB4515" w14:textId="2D640F67" w:rsidR="00530A0B" w:rsidRPr="0011265F" w:rsidRDefault="00530A0B" w:rsidP="0011265F">
      <w:pPr>
        <w:pStyle w:val="NoSpacing"/>
        <w:jc w:val="both"/>
        <w:rPr>
          <w:sz w:val="20"/>
          <w:szCs w:val="20"/>
          <w:lang w:val="en-US"/>
        </w:rPr>
      </w:pPr>
      <w:proofErr w:type="spellStart"/>
      <w:r w:rsidRPr="0011265F">
        <w:rPr>
          <w:sz w:val="20"/>
          <w:szCs w:val="20"/>
          <w:lang w:val="en-US"/>
        </w:rPr>
        <w:t>Penelitian</w:t>
      </w:r>
      <w:proofErr w:type="spellEnd"/>
      <w:r w:rsidRPr="0011265F">
        <w:rPr>
          <w:sz w:val="20"/>
          <w:szCs w:val="20"/>
          <w:lang w:val="en-US"/>
        </w:rPr>
        <w:t xml:space="preserve"> </w:t>
      </w:r>
      <w:proofErr w:type="spellStart"/>
      <w:r w:rsidRPr="0011265F">
        <w:rPr>
          <w:sz w:val="20"/>
          <w:szCs w:val="20"/>
          <w:lang w:val="en-US"/>
        </w:rPr>
        <w:t>ini</w:t>
      </w:r>
      <w:proofErr w:type="spellEnd"/>
      <w:r w:rsidRPr="0011265F">
        <w:rPr>
          <w:sz w:val="20"/>
          <w:szCs w:val="20"/>
          <w:lang w:val="en-US"/>
        </w:rPr>
        <w:t xml:space="preserve"> </w:t>
      </w:r>
      <w:proofErr w:type="spellStart"/>
      <w:r w:rsidRPr="0011265F">
        <w:rPr>
          <w:sz w:val="20"/>
          <w:szCs w:val="20"/>
          <w:lang w:val="en-US"/>
        </w:rPr>
        <w:t>bertujuan</w:t>
      </w:r>
      <w:proofErr w:type="spellEnd"/>
      <w:r w:rsidRPr="0011265F">
        <w:rPr>
          <w:sz w:val="20"/>
          <w:szCs w:val="20"/>
          <w:lang w:val="en-US"/>
        </w:rPr>
        <w:t xml:space="preserve"> </w:t>
      </w:r>
      <w:proofErr w:type="spellStart"/>
      <w:r w:rsidRPr="0011265F">
        <w:rPr>
          <w:sz w:val="20"/>
          <w:szCs w:val="20"/>
          <w:lang w:val="en-US"/>
        </w:rPr>
        <w:t>untuk</w:t>
      </w:r>
      <w:proofErr w:type="spellEnd"/>
      <w:r w:rsidRPr="0011265F">
        <w:rPr>
          <w:sz w:val="20"/>
          <w:szCs w:val="20"/>
          <w:lang w:val="en-US"/>
        </w:rPr>
        <w:t xml:space="preserve"> </w:t>
      </w:r>
      <w:proofErr w:type="spellStart"/>
      <w:r w:rsidRPr="0011265F">
        <w:rPr>
          <w:sz w:val="20"/>
          <w:szCs w:val="20"/>
          <w:lang w:val="en-US"/>
        </w:rPr>
        <w:t>mengetahui</w:t>
      </w:r>
      <w:proofErr w:type="spellEnd"/>
      <w:r w:rsidRPr="0011265F">
        <w:rPr>
          <w:sz w:val="20"/>
          <w:szCs w:val="20"/>
          <w:lang w:val="en-US"/>
        </w:rPr>
        <w:t xml:space="preserve"> </w:t>
      </w:r>
      <w:proofErr w:type="spellStart"/>
      <w:r w:rsidRPr="0011265F">
        <w:rPr>
          <w:sz w:val="20"/>
          <w:szCs w:val="20"/>
          <w:lang w:val="en-US"/>
        </w:rPr>
        <w:t>hubungan</w:t>
      </w:r>
      <w:proofErr w:type="spellEnd"/>
      <w:r w:rsidRPr="0011265F">
        <w:rPr>
          <w:sz w:val="20"/>
          <w:szCs w:val="20"/>
          <w:lang w:val="en-US"/>
        </w:rPr>
        <w:t xml:space="preserve"> </w:t>
      </w:r>
      <w:proofErr w:type="spellStart"/>
      <w:r w:rsidRPr="0011265F">
        <w:rPr>
          <w:sz w:val="20"/>
          <w:szCs w:val="20"/>
          <w:lang w:val="en-US"/>
        </w:rPr>
        <w:t>antara</w:t>
      </w:r>
      <w:proofErr w:type="spellEnd"/>
      <w:r w:rsidRPr="0011265F">
        <w:rPr>
          <w:sz w:val="20"/>
          <w:szCs w:val="20"/>
          <w:lang w:val="en-US"/>
        </w:rPr>
        <w:t xml:space="preserve"> </w:t>
      </w:r>
      <w:proofErr w:type="spellStart"/>
      <w:r w:rsidRPr="0011265F">
        <w:rPr>
          <w:sz w:val="20"/>
          <w:szCs w:val="20"/>
          <w:lang w:val="en-US"/>
        </w:rPr>
        <w:t>empati</w:t>
      </w:r>
      <w:proofErr w:type="spellEnd"/>
      <w:r w:rsidRPr="0011265F">
        <w:rPr>
          <w:sz w:val="20"/>
          <w:szCs w:val="20"/>
          <w:lang w:val="en-US"/>
        </w:rPr>
        <w:t xml:space="preserve"> </w:t>
      </w:r>
      <w:proofErr w:type="spellStart"/>
      <w:r w:rsidRPr="0011265F">
        <w:rPr>
          <w:sz w:val="20"/>
          <w:szCs w:val="20"/>
          <w:lang w:val="en-US"/>
        </w:rPr>
        <w:t>dengan</w:t>
      </w:r>
      <w:proofErr w:type="spellEnd"/>
      <w:r w:rsidRPr="0011265F">
        <w:rPr>
          <w:sz w:val="20"/>
          <w:szCs w:val="20"/>
          <w:lang w:val="en-US"/>
        </w:rPr>
        <w:t xml:space="preserve"> </w:t>
      </w:r>
      <w:r w:rsidRPr="0011265F">
        <w:rPr>
          <w:i/>
          <w:iCs/>
          <w:sz w:val="20"/>
          <w:szCs w:val="20"/>
          <w:lang w:val="en-US"/>
        </w:rPr>
        <w:t>schadenfreude</w:t>
      </w:r>
      <w:r w:rsidRPr="0011265F">
        <w:rPr>
          <w:sz w:val="20"/>
          <w:szCs w:val="20"/>
          <w:lang w:val="en-US"/>
        </w:rPr>
        <w:t xml:space="preserve"> pada </w:t>
      </w:r>
      <w:proofErr w:type="spellStart"/>
      <w:r w:rsidRPr="0011265F">
        <w:rPr>
          <w:sz w:val="20"/>
          <w:szCs w:val="20"/>
          <w:lang w:val="en-US"/>
        </w:rPr>
        <w:t>mahasiswa</w:t>
      </w:r>
      <w:proofErr w:type="spellEnd"/>
      <w:r w:rsidRPr="0011265F">
        <w:rPr>
          <w:sz w:val="20"/>
          <w:szCs w:val="20"/>
          <w:lang w:val="en-US"/>
        </w:rPr>
        <w:t xml:space="preserve"> </w:t>
      </w:r>
      <w:proofErr w:type="spellStart"/>
      <w:r w:rsidRPr="0011265F">
        <w:rPr>
          <w:sz w:val="20"/>
          <w:szCs w:val="20"/>
          <w:lang w:val="en-US"/>
        </w:rPr>
        <w:t>Fakultas</w:t>
      </w:r>
      <w:proofErr w:type="spellEnd"/>
      <w:r w:rsidRPr="0011265F">
        <w:rPr>
          <w:sz w:val="20"/>
          <w:szCs w:val="20"/>
          <w:lang w:val="en-US"/>
        </w:rPr>
        <w:t xml:space="preserve"> </w:t>
      </w:r>
      <w:proofErr w:type="spellStart"/>
      <w:r w:rsidRPr="0011265F">
        <w:rPr>
          <w:sz w:val="20"/>
          <w:szCs w:val="20"/>
          <w:lang w:val="en-US"/>
        </w:rPr>
        <w:t>Psikologi</w:t>
      </w:r>
      <w:proofErr w:type="spellEnd"/>
      <w:r w:rsidRPr="0011265F">
        <w:rPr>
          <w:sz w:val="20"/>
          <w:szCs w:val="20"/>
          <w:lang w:val="en-US"/>
        </w:rPr>
        <w:t xml:space="preserve"> di Universitas </w:t>
      </w:r>
      <w:proofErr w:type="spellStart"/>
      <w:r w:rsidRPr="0011265F">
        <w:rPr>
          <w:sz w:val="20"/>
          <w:szCs w:val="20"/>
          <w:lang w:val="en-US"/>
        </w:rPr>
        <w:t>Mercu</w:t>
      </w:r>
      <w:proofErr w:type="spellEnd"/>
      <w:r w:rsidRPr="0011265F">
        <w:rPr>
          <w:sz w:val="20"/>
          <w:szCs w:val="20"/>
          <w:lang w:val="en-US"/>
        </w:rPr>
        <w:t xml:space="preserve"> Buana Yogyakarta. </w:t>
      </w:r>
      <w:bookmarkStart w:id="0" w:name="_Hlk169452868"/>
      <w:r w:rsidRPr="0011265F">
        <w:rPr>
          <w:sz w:val="20"/>
          <w:szCs w:val="20"/>
          <w:lang w:val="en-US"/>
        </w:rPr>
        <w:t xml:space="preserve">Hipotesis yang </w:t>
      </w:r>
      <w:proofErr w:type="spellStart"/>
      <w:r w:rsidRPr="0011265F">
        <w:rPr>
          <w:sz w:val="20"/>
          <w:szCs w:val="20"/>
          <w:lang w:val="en-US"/>
        </w:rPr>
        <w:t>diajukan</w:t>
      </w:r>
      <w:proofErr w:type="spellEnd"/>
      <w:r w:rsidRPr="0011265F">
        <w:rPr>
          <w:sz w:val="20"/>
          <w:szCs w:val="20"/>
          <w:lang w:val="en-US"/>
        </w:rPr>
        <w:t xml:space="preserve"> </w:t>
      </w:r>
      <w:proofErr w:type="spellStart"/>
      <w:r w:rsidRPr="0011265F">
        <w:rPr>
          <w:sz w:val="20"/>
          <w:szCs w:val="20"/>
          <w:lang w:val="en-US"/>
        </w:rPr>
        <w:t>adalah</w:t>
      </w:r>
      <w:proofErr w:type="spellEnd"/>
      <w:r w:rsidRPr="0011265F">
        <w:rPr>
          <w:sz w:val="20"/>
          <w:szCs w:val="20"/>
        </w:rPr>
        <w:t xml:space="preserve"> terdapat hubungan yang negatif antara</w:t>
      </w:r>
      <w:r w:rsidRPr="0011265F">
        <w:rPr>
          <w:i/>
          <w:iCs/>
          <w:sz w:val="20"/>
          <w:szCs w:val="20"/>
        </w:rPr>
        <w:t xml:space="preserve"> </w:t>
      </w:r>
      <w:r w:rsidRPr="0011265F">
        <w:rPr>
          <w:sz w:val="20"/>
          <w:szCs w:val="20"/>
        </w:rPr>
        <w:t xml:space="preserve">Empati dengan </w:t>
      </w:r>
      <w:r w:rsidRPr="0011265F">
        <w:rPr>
          <w:i/>
          <w:iCs/>
          <w:sz w:val="20"/>
          <w:szCs w:val="20"/>
        </w:rPr>
        <w:t>Schadenfreude</w:t>
      </w:r>
      <w:r w:rsidRPr="0011265F">
        <w:rPr>
          <w:sz w:val="20"/>
          <w:szCs w:val="20"/>
        </w:rPr>
        <w:t xml:space="preserve"> pada mahasiswa Fakultas Psikologi di Universitas Mercu Buana Yogyakarta</w:t>
      </w:r>
      <w:bookmarkEnd w:id="0"/>
      <w:r w:rsidRPr="0011265F">
        <w:rPr>
          <w:sz w:val="20"/>
          <w:szCs w:val="20"/>
          <w:lang w:val="en-US"/>
        </w:rPr>
        <w:t xml:space="preserve">. </w:t>
      </w:r>
      <w:proofErr w:type="spellStart"/>
      <w:r w:rsidRPr="0011265F">
        <w:rPr>
          <w:sz w:val="20"/>
          <w:szCs w:val="20"/>
          <w:lang w:val="en-US"/>
        </w:rPr>
        <w:t>Penelitian</w:t>
      </w:r>
      <w:proofErr w:type="spellEnd"/>
      <w:r w:rsidRPr="0011265F">
        <w:rPr>
          <w:sz w:val="20"/>
          <w:szCs w:val="20"/>
          <w:lang w:val="en-US"/>
        </w:rPr>
        <w:t xml:space="preserve"> </w:t>
      </w:r>
      <w:proofErr w:type="spellStart"/>
      <w:r w:rsidRPr="0011265F">
        <w:rPr>
          <w:sz w:val="20"/>
          <w:szCs w:val="20"/>
          <w:lang w:val="en-US"/>
        </w:rPr>
        <w:t>ini</w:t>
      </w:r>
      <w:proofErr w:type="spellEnd"/>
      <w:r w:rsidRPr="0011265F">
        <w:rPr>
          <w:sz w:val="20"/>
          <w:szCs w:val="20"/>
          <w:lang w:val="en-US"/>
        </w:rPr>
        <w:t xml:space="preserve"> </w:t>
      </w:r>
      <w:proofErr w:type="spellStart"/>
      <w:r w:rsidRPr="0011265F">
        <w:rPr>
          <w:sz w:val="20"/>
          <w:szCs w:val="20"/>
          <w:lang w:val="en-US"/>
        </w:rPr>
        <w:t>menggunakan</w:t>
      </w:r>
      <w:proofErr w:type="spellEnd"/>
      <w:r w:rsidRPr="0011265F">
        <w:rPr>
          <w:sz w:val="20"/>
          <w:szCs w:val="20"/>
          <w:lang w:val="en-US"/>
        </w:rPr>
        <w:t xml:space="preserve"> </w:t>
      </w:r>
      <w:proofErr w:type="spellStart"/>
      <w:r w:rsidRPr="0011265F">
        <w:rPr>
          <w:sz w:val="20"/>
          <w:szCs w:val="20"/>
          <w:lang w:val="en-US"/>
        </w:rPr>
        <w:t>metode</w:t>
      </w:r>
      <w:proofErr w:type="spellEnd"/>
      <w:r w:rsidRPr="0011265F">
        <w:rPr>
          <w:sz w:val="20"/>
          <w:szCs w:val="20"/>
          <w:lang w:val="en-US"/>
        </w:rPr>
        <w:t xml:space="preserve"> </w:t>
      </w:r>
      <w:proofErr w:type="spellStart"/>
      <w:r w:rsidRPr="0011265F">
        <w:rPr>
          <w:sz w:val="20"/>
          <w:szCs w:val="20"/>
          <w:lang w:val="en-US"/>
        </w:rPr>
        <w:t>kuantitatif</w:t>
      </w:r>
      <w:proofErr w:type="spellEnd"/>
      <w:r w:rsidRPr="0011265F">
        <w:rPr>
          <w:sz w:val="20"/>
          <w:szCs w:val="20"/>
          <w:lang w:val="en-US"/>
        </w:rPr>
        <w:t xml:space="preserve"> yang </w:t>
      </w:r>
      <w:proofErr w:type="spellStart"/>
      <w:r w:rsidRPr="0011265F">
        <w:rPr>
          <w:sz w:val="20"/>
          <w:szCs w:val="20"/>
          <w:lang w:val="en-US"/>
        </w:rPr>
        <w:t>melibatkan</w:t>
      </w:r>
      <w:proofErr w:type="spellEnd"/>
      <w:r w:rsidRPr="0011265F">
        <w:rPr>
          <w:sz w:val="20"/>
          <w:szCs w:val="20"/>
          <w:lang w:val="en-US"/>
        </w:rPr>
        <w:t xml:space="preserve"> 120 </w:t>
      </w:r>
      <w:proofErr w:type="spellStart"/>
      <w:r w:rsidRPr="0011265F">
        <w:rPr>
          <w:sz w:val="20"/>
          <w:szCs w:val="20"/>
          <w:lang w:val="en-US"/>
        </w:rPr>
        <w:t>mahasiswa</w:t>
      </w:r>
      <w:proofErr w:type="spellEnd"/>
      <w:r w:rsidRPr="0011265F">
        <w:rPr>
          <w:sz w:val="20"/>
          <w:szCs w:val="20"/>
          <w:lang w:val="en-US"/>
        </w:rPr>
        <w:t xml:space="preserve"> </w:t>
      </w:r>
      <w:proofErr w:type="spellStart"/>
      <w:r w:rsidRPr="0011265F">
        <w:rPr>
          <w:sz w:val="20"/>
          <w:szCs w:val="20"/>
          <w:lang w:val="en-US"/>
        </w:rPr>
        <w:t>dengan</w:t>
      </w:r>
      <w:proofErr w:type="spellEnd"/>
      <w:r w:rsidRPr="0011265F">
        <w:rPr>
          <w:sz w:val="20"/>
          <w:szCs w:val="20"/>
          <w:lang w:val="en-US"/>
        </w:rPr>
        <w:t xml:space="preserve"> </w:t>
      </w:r>
      <w:proofErr w:type="spellStart"/>
      <w:r w:rsidRPr="0011265F">
        <w:rPr>
          <w:sz w:val="20"/>
          <w:szCs w:val="20"/>
          <w:lang w:val="en-US"/>
        </w:rPr>
        <w:t>pengumpulan</w:t>
      </w:r>
      <w:proofErr w:type="spellEnd"/>
      <w:r w:rsidRPr="0011265F">
        <w:rPr>
          <w:sz w:val="20"/>
          <w:szCs w:val="20"/>
          <w:lang w:val="en-US"/>
        </w:rPr>
        <w:t xml:space="preserve"> data </w:t>
      </w:r>
      <w:proofErr w:type="spellStart"/>
      <w:r w:rsidRPr="0011265F">
        <w:rPr>
          <w:sz w:val="20"/>
          <w:szCs w:val="20"/>
          <w:lang w:val="en-US"/>
        </w:rPr>
        <w:t>berupa</w:t>
      </w:r>
      <w:proofErr w:type="spellEnd"/>
      <w:r w:rsidRPr="0011265F">
        <w:rPr>
          <w:sz w:val="20"/>
          <w:szCs w:val="20"/>
          <w:lang w:val="en-US"/>
        </w:rPr>
        <w:t xml:space="preserve"> </w:t>
      </w:r>
      <w:proofErr w:type="spellStart"/>
      <w:r w:rsidRPr="0011265F">
        <w:rPr>
          <w:sz w:val="20"/>
          <w:szCs w:val="20"/>
          <w:lang w:val="en-US"/>
        </w:rPr>
        <w:t>skala</w:t>
      </w:r>
      <w:proofErr w:type="spellEnd"/>
      <w:r w:rsidRPr="0011265F">
        <w:rPr>
          <w:sz w:val="20"/>
          <w:szCs w:val="20"/>
          <w:lang w:val="en-US"/>
        </w:rPr>
        <w:t xml:space="preserve"> </w:t>
      </w:r>
      <w:proofErr w:type="spellStart"/>
      <w:r w:rsidRPr="0011265F">
        <w:rPr>
          <w:sz w:val="20"/>
          <w:szCs w:val="20"/>
          <w:lang w:val="en-US"/>
        </w:rPr>
        <w:t>empati</w:t>
      </w:r>
      <w:proofErr w:type="spellEnd"/>
      <w:r w:rsidRPr="0011265F">
        <w:rPr>
          <w:sz w:val="20"/>
          <w:szCs w:val="20"/>
          <w:lang w:val="en-US"/>
        </w:rPr>
        <w:t xml:space="preserve"> dan </w:t>
      </w:r>
      <w:proofErr w:type="spellStart"/>
      <w:r w:rsidRPr="0011265F">
        <w:rPr>
          <w:sz w:val="20"/>
          <w:szCs w:val="20"/>
          <w:lang w:val="en-US"/>
        </w:rPr>
        <w:t>skala</w:t>
      </w:r>
      <w:proofErr w:type="spellEnd"/>
      <w:r w:rsidRPr="0011265F">
        <w:rPr>
          <w:sz w:val="20"/>
          <w:szCs w:val="20"/>
          <w:lang w:val="en-US"/>
        </w:rPr>
        <w:t xml:space="preserve"> </w:t>
      </w:r>
      <w:r w:rsidRPr="0011265F">
        <w:rPr>
          <w:i/>
          <w:iCs/>
          <w:sz w:val="20"/>
          <w:szCs w:val="20"/>
          <w:lang w:val="en-US"/>
        </w:rPr>
        <w:t>schadenfreude</w:t>
      </w:r>
      <w:r w:rsidRPr="0011265F">
        <w:rPr>
          <w:sz w:val="20"/>
          <w:szCs w:val="20"/>
          <w:lang w:val="en-US"/>
        </w:rPr>
        <w:t xml:space="preserve">. Hasil </w:t>
      </w:r>
      <w:proofErr w:type="spellStart"/>
      <w:r w:rsidRPr="0011265F">
        <w:rPr>
          <w:sz w:val="20"/>
          <w:szCs w:val="20"/>
          <w:lang w:val="en-US"/>
        </w:rPr>
        <w:t>analisis</w:t>
      </w:r>
      <w:proofErr w:type="spellEnd"/>
      <w:r w:rsidRPr="0011265F">
        <w:rPr>
          <w:sz w:val="20"/>
          <w:szCs w:val="20"/>
          <w:lang w:val="en-US"/>
        </w:rPr>
        <w:t xml:space="preserve"> </w:t>
      </w:r>
      <w:proofErr w:type="spellStart"/>
      <w:r w:rsidRPr="0011265F">
        <w:rPr>
          <w:sz w:val="20"/>
          <w:szCs w:val="20"/>
          <w:lang w:val="en-US"/>
        </w:rPr>
        <w:t>korelasi</w:t>
      </w:r>
      <w:proofErr w:type="spellEnd"/>
      <w:r w:rsidRPr="0011265F">
        <w:rPr>
          <w:sz w:val="20"/>
          <w:szCs w:val="20"/>
          <w:lang w:val="en-US"/>
        </w:rPr>
        <w:t xml:space="preserve"> product moment </w:t>
      </w:r>
      <w:proofErr w:type="spellStart"/>
      <w:r w:rsidRPr="0011265F">
        <w:rPr>
          <w:sz w:val="20"/>
          <w:szCs w:val="20"/>
          <w:lang w:val="en-US"/>
        </w:rPr>
        <w:t>dari</w:t>
      </w:r>
      <w:proofErr w:type="spellEnd"/>
      <w:r w:rsidRPr="0011265F">
        <w:rPr>
          <w:sz w:val="20"/>
          <w:szCs w:val="20"/>
          <w:lang w:val="en-US"/>
        </w:rPr>
        <w:t xml:space="preserve"> Pearson </w:t>
      </w:r>
      <w:proofErr w:type="spellStart"/>
      <w:r w:rsidRPr="0011265F">
        <w:rPr>
          <w:sz w:val="20"/>
          <w:szCs w:val="20"/>
          <w:lang w:val="en-US"/>
        </w:rPr>
        <w:t>menunjukkan</w:t>
      </w:r>
      <w:proofErr w:type="spellEnd"/>
      <w:r w:rsidRPr="0011265F">
        <w:rPr>
          <w:sz w:val="20"/>
          <w:szCs w:val="20"/>
          <w:lang w:val="en-US"/>
        </w:rPr>
        <w:t xml:space="preserve"> </w:t>
      </w:r>
      <w:proofErr w:type="spellStart"/>
      <w:r w:rsidRPr="0011265F">
        <w:rPr>
          <w:sz w:val="20"/>
          <w:szCs w:val="20"/>
          <w:lang w:val="en-US"/>
        </w:rPr>
        <w:t>koefisien</w:t>
      </w:r>
      <w:proofErr w:type="spellEnd"/>
      <w:r w:rsidRPr="0011265F">
        <w:rPr>
          <w:sz w:val="20"/>
          <w:szCs w:val="20"/>
          <w:lang w:val="en-US"/>
        </w:rPr>
        <w:t xml:space="preserve"> </w:t>
      </w:r>
      <w:proofErr w:type="spellStart"/>
      <w:r w:rsidRPr="0011265F">
        <w:rPr>
          <w:sz w:val="20"/>
          <w:szCs w:val="20"/>
          <w:lang w:val="en-US"/>
        </w:rPr>
        <w:t>korelasi</w:t>
      </w:r>
      <w:proofErr w:type="spellEnd"/>
      <w:r w:rsidRPr="0011265F">
        <w:rPr>
          <w:sz w:val="20"/>
          <w:szCs w:val="20"/>
          <w:lang w:val="en-US"/>
        </w:rPr>
        <w:t xml:space="preserve"> </w:t>
      </w:r>
      <w:bookmarkStart w:id="1" w:name="_Hlk169455634"/>
      <w:proofErr w:type="spellStart"/>
      <w:r w:rsidRPr="0011265F">
        <w:rPr>
          <w:sz w:val="20"/>
          <w:szCs w:val="20"/>
          <w:lang w:val="en-US"/>
        </w:rPr>
        <w:t>r</w:t>
      </w:r>
      <w:r w:rsidRPr="0011265F">
        <w:rPr>
          <w:sz w:val="20"/>
          <w:szCs w:val="20"/>
          <w:vertAlign w:val="subscript"/>
          <w:lang w:val="en-US"/>
        </w:rPr>
        <w:t>xy</w:t>
      </w:r>
      <w:proofErr w:type="spellEnd"/>
      <w:r w:rsidRPr="0011265F">
        <w:rPr>
          <w:sz w:val="20"/>
          <w:szCs w:val="20"/>
          <w:vertAlign w:val="subscript"/>
          <w:lang w:val="en-US"/>
        </w:rPr>
        <w:t xml:space="preserve"> </w:t>
      </w:r>
      <w:r w:rsidRPr="0011265F">
        <w:rPr>
          <w:sz w:val="20"/>
          <w:szCs w:val="20"/>
          <w:lang w:val="en-US"/>
        </w:rPr>
        <w:t xml:space="preserve">= 0.737 </w:t>
      </w:r>
      <w:proofErr w:type="spellStart"/>
      <w:r w:rsidRPr="0011265F">
        <w:rPr>
          <w:sz w:val="20"/>
          <w:szCs w:val="20"/>
          <w:lang w:val="en-US"/>
        </w:rPr>
        <w:t>dengan</w:t>
      </w:r>
      <w:proofErr w:type="spellEnd"/>
      <w:r w:rsidRPr="0011265F">
        <w:rPr>
          <w:sz w:val="20"/>
          <w:szCs w:val="20"/>
          <w:lang w:val="en-US"/>
        </w:rPr>
        <w:t xml:space="preserve"> </w:t>
      </w:r>
      <w:proofErr w:type="spellStart"/>
      <w:r w:rsidRPr="0011265F">
        <w:rPr>
          <w:sz w:val="20"/>
          <w:szCs w:val="20"/>
          <w:lang w:val="en-US"/>
        </w:rPr>
        <w:t>taraf</w:t>
      </w:r>
      <w:proofErr w:type="spellEnd"/>
      <w:r w:rsidRPr="0011265F">
        <w:rPr>
          <w:sz w:val="20"/>
          <w:szCs w:val="20"/>
          <w:lang w:val="en-US"/>
        </w:rPr>
        <w:t xml:space="preserve"> </w:t>
      </w:r>
      <w:proofErr w:type="spellStart"/>
      <w:r w:rsidRPr="0011265F">
        <w:rPr>
          <w:sz w:val="20"/>
          <w:szCs w:val="20"/>
          <w:lang w:val="en-US"/>
        </w:rPr>
        <w:t>signifikansi</w:t>
      </w:r>
      <w:proofErr w:type="spellEnd"/>
      <w:r w:rsidRPr="0011265F">
        <w:rPr>
          <w:sz w:val="20"/>
          <w:szCs w:val="20"/>
          <w:lang w:val="en-US"/>
        </w:rPr>
        <w:t xml:space="preserve"> </w:t>
      </w:r>
      <w:proofErr w:type="spellStart"/>
      <w:r w:rsidRPr="0011265F">
        <w:rPr>
          <w:sz w:val="20"/>
          <w:szCs w:val="20"/>
          <w:lang w:val="en-US"/>
        </w:rPr>
        <w:t>sebesar</w:t>
      </w:r>
      <w:proofErr w:type="spellEnd"/>
      <w:r w:rsidRPr="0011265F">
        <w:rPr>
          <w:sz w:val="20"/>
          <w:szCs w:val="20"/>
          <w:lang w:val="en-US"/>
        </w:rPr>
        <w:t xml:space="preserve"> 0.200 (p&gt;0.05)</w:t>
      </w:r>
      <w:bookmarkEnd w:id="1"/>
      <w:r w:rsidRPr="0011265F">
        <w:rPr>
          <w:sz w:val="20"/>
          <w:szCs w:val="20"/>
          <w:lang w:val="en-US"/>
        </w:rPr>
        <w:t xml:space="preserve">. </w:t>
      </w:r>
      <w:bookmarkStart w:id="2" w:name="_Hlk169453357"/>
      <w:r w:rsidRPr="0011265F">
        <w:rPr>
          <w:sz w:val="20"/>
          <w:szCs w:val="20"/>
          <w:lang w:val="en-US"/>
        </w:rPr>
        <w:t xml:space="preserve">Hal </w:t>
      </w:r>
      <w:proofErr w:type="spellStart"/>
      <w:r w:rsidRPr="0011265F">
        <w:rPr>
          <w:sz w:val="20"/>
          <w:szCs w:val="20"/>
          <w:lang w:val="en-US"/>
        </w:rPr>
        <w:t>ini</w:t>
      </w:r>
      <w:proofErr w:type="spellEnd"/>
      <w:r w:rsidRPr="0011265F">
        <w:rPr>
          <w:sz w:val="20"/>
          <w:szCs w:val="20"/>
          <w:lang w:val="en-US"/>
        </w:rPr>
        <w:t xml:space="preserve"> </w:t>
      </w:r>
      <w:proofErr w:type="spellStart"/>
      <w:r w:rsidRPr="0011265F">
        <w:rPr>
          <w:sz w:val="20"/>
          <w:szCs w:val="20"/>
          <w:lang w:val="en-US"/>
        </w:rPr>
        <w:t>menunjukkan</w:t>
      </w:r>
      <w:proofErr w:type="spellEnd"/>
      <w:r w:rsidRPr="0011265F">
        <w:rPr>
          <w:sz w:val="20"/>
          <w:szCs w:val="20"/>
          <w:lang w:val="en-US"/>
        </w:rPr>
        <w:t xml:space="preserve"> </w:t>
      </w:r>
      <w:proofErr w:type="spellStart"/>
      <w:r w:rsidRPr="0011265F">
        <w:rPr>
          <w:sz w:val="20"/>
          <w:szCs w:val="20"/>
          <w:lang w:val="en-US"/>
        </w:rPr>
        <w:t>bahwa</w:t>
      </w:r>
      <w:proofErr w:type="spellEnd"/>
      <w:r w:rsidRPr="0011265F">
        <w:rPr>
          <w:sz w:val="20"/>
          <w:szCs w:val="20"/>
          <w:lang w:val="en-US"/>
        </w:rPr>
        <w:t xml:space="preserve"> </w:t>
      </w:r>
      <w:proofErr w:type="spellStart"/>
      <w:r w:rsidRPr="0011265F">
        <w:rPr>
          <w:sz w:val="20"/>
          <w:szCs w:val="20"/>
          <w:lang w:val="en-US"/>
        </w:rPr>
        <w:t>terdapat</w:t>
      </w:r>
      <w:proofErr w:type="spellEnd"/>
      <w:r w:rsidRPr="0011265F">
        <w:rPr>
          <w:sz w:val="20"/>
          <w:szCs w:val="20"/>
          <w:lang w:val="en-US"/>
        </w:rPr>
        <w:t xml:space="preserve"> </w:t>
      </w:r>
      <w:proofErr w:type="spellStart"/>
      <w:r w:rsidRPr="0011265F">
        <w:rPr>
          <w:sz w:val="20"/>
          <w:szCs w:val="20"/>
          <w:lang w:val="en-US"/>
        </w:rPr>
        <w:t>hubungan</w:t>
      </w:r>
      <w:proofErr w:type="spellEnd"/>
      <w:r w:rsidRPr="0011265F">
        <w:rPr>
          <w:sz w:val="20"/>
          <w:szCs w:val="20"/>
          <w:lang w:val="en-US"/>
        </w:rPr>
        <w:t xml:space="preserve"> </w:t>
      </w:r>
      <w:proofErr w:type="spellStart"/>
      <w:r w:rsidRPr="0011265F">
        <w:rPr>
          <w:sz w:val="20"/>
          <w:szCs w:val="20"/>
          <w:lang w:val="en-US"/>
        </w:rPr>
        <w:t>positif</w:t>
      </w:r>
      <w:proofErr w:type="spellEnd"/>
      <w:r w:rsidRPr="0011265F">
        <w:rPr>
          <w:sz w:val="20"/>
          <w:szCs w:val="20"/>
          <w:lang w:val="en-US"/>
        </w:rPr>
        <w:t xml:space="preserve"> </w:t>
      </w:r>
      <w:proofErr w:type="spellStart"/>
      <w:r w:rsidRPr="0011265F">
        <w:rPr>
          <w:sz w:val="20"/>
          <w:szCs w:val="20"/>
          <w:lang w:val="en-US"/>
        </w:rPr>
        <w:t>antara</w:t>
      </w:r>
      <w:proofErr w:type="spellEnd"/>
      <w:r w:rsidRPr="0011265F">
        <w:rPr>
          <w:sz w:val="20"/>
          <w:szCs w:val="20"/>
          <w:lang w:val="en-US"/>
        </w:rPr>
        <w:t xml:space="preserve"> </w:t>
      </w:r>
      <w:proofErr w:type="spellStart"/>
      <w:r w:rsidRPr="0011265F">
        <w:rPr>
          <w:sz w:val="20"/>
          <w:szCs w:val="20"/>
          <w:lang w:val="en-US"/>
        </w:rPr>
        <w:t>empati</w:t>
      </w:r>
      <w:proofErr w:type="spellEnd"/>
      <w:r w:rsidRPr="0011265F">
        <w:rPr>
          <w:sz w:val="20"/>
          <w:szCs w:val="20"/>
          <w:lang w:val="en-US"/>
        </w:rPr>
        <w:t xml:space="preserve"> </w:t>
      </w:r>
      <w:proofErr w:type="spellStart"/>
      <w:r w:rsidRPr="0011265F">
        <w:rPr>
          <w:sz w:val="20"/>
          <w:szCs w:val="20"/>
          <w:lang w:val="en-US"/>
        </w:rPr>
        <w:t>dengan</w:t>
      </w:r>
      <w:proofErr w:type="spellEnd"/>
      <w:r w:rsidRPr="0011265F">
        <w:rPr>
          <w:sz w:val="20"/>
          <w:szCs w:val="20"/>
          <w:lang w:val="en-US"/>
        </w:rPr>
        <w:t xml:space="preserve"> </w:t>
      </w:r>
      <w:r w:rsidRPr="0011265A">
        <w:rPr>
          <w:i/>
          <w:iCs/>
          <w:sz w:val="20"/>
          <w:szCs w:val="20"/>
          <w:lang w:val="en-US"/>
        </w:rPr>
        <w:t>schadenfreude</w:t>
      </w:r>
      <w:r w:rsidRPr="0011265F">
        <w:rPr>
          <w:sz w:val="20"/>
          <w:szCs w:val="20"/>
          <w:lang w:val="en-US"/>
        </w:rPr>
        <w:t xml:space="preserve"> pada </w:t>
      </w:r>
      <w:proofErr w:type="spellStart"/>
      <w:r w:rsidRPr="0011265F">
        <w:rPr>
          <w:sz w:val="20"/>
          <w:szCs w:val="20"/>
          <w:lang w:val="en-US"/>
        </w:rPr>
        <w:t>mahasiswa</w:t>
      </w:r>
      <w:proofErr w:type="spellEnd"/>
      <w:r w:rsidRPr="0011265F">
        <w:rPr>
          <w:sz w:val="20"/>
          <w:szCs w:val="20"/>
          <w:lang w:val="en-US"/>
        </w:rPr>
        <w:t xml:space="preserve"> </w:t>
      </w:r>
      <w:proofErr w:type="spellStart"/>
      <w:r w:rsidRPr="0011265F">
        <w:rPr>
          <w:sz w:val="20"/>
          <w:szCs w:val="20"/>
          <w:lang w:val="en-US"/>
        </w:rPr>
        <w:t>Fakultas</w:t>
      </w:r>
      <w:proofErr w:type="spellEnd"/>
      <w:r w:rsidRPr="0011265F">
        <w:rPr>
          <w:sz w:val="20"/>
          <w:szCs w:val="20"/>
          <w:lang w:val="en-US"/>
        </w:rPr>
        <w:t xml:space="preserve"> </w:t>
      </w:r>
      <w:proofErr w:type="spellStart"/>
      <w:r w:rsidRPr="0011265F">
        <w:rPr>
          <w:sz w:val="20"/>
          <w:szCs w:val="20"/>
          <w:lang w:val="en-US"/>
        </w:rPr>
        <w:t>Psikologi</w:t>
      </w:r>
      <w:proofErr w:type="spellEnd"/>
      <w:r w:rsidRPr="0011265F">
        <w:rPr>
          <w:sz w:val="20"/>
          <w:szCs w:val="20"/>
          <w:lang w:val="en-US"/>
        </w:rPr>
        <w:t xml:space="preserve"> di Universitas </w:t>
      </w:r>
      <w:proofErr w:type="spellStart"/>
      <w:r w:rsidRPr="0011265F">
        <w:rPr>
          <w:sz w:val="20"/>
          <w:szCs w:val="20"/>
          <w:lang w:val="en-US"/>
        </w:rPr>
        <w:t>Mercu</w:t>
      </w:r>
      <w:proofErr w:type="spellEnd"/>
      <w:r w:rsidRPr="0011265F">
        <w:rPr>
          <w:sz w:val="20"/>
          <w:szCs w:val="20"/>
          <w:lang w:val="en-US"/>
        </w:rPr>
        <w:t xml:space="preserve"> Buana Yogyakarta. </w:t>
      </w:r>
      <w:proofErr w:type="spellStart"/>
      <w:r w:rsidRPr="0011265F">
        <w:rPr>
          <w:sz w:val="20"/>
          <w:szCs w:val="20"/>
          <w:lang w:val="en-US"/>
        </w:rPr>
        <w:t>Berdasarkan</w:t>
      </w:r>
      <w:proofErr w:type="spellEnd"/>
      <w:r w:rsidRPr="0011265F">
        <w:rPr>
          <w:sz w:val="20"/>
          <w:szCs w:val="20"/>
          <w:lang w:val="en-US"/>
        </w:rPr>
        <w:t xml:space="preserve"> </w:t>
      </w:r>
      <w:proofErr w:type="spellStart"/>
      <w:r w:rsidRPr="0011265F">
        <w:rPr>
          <w:sz w:val="20"/>
          <w:szCs w:val="20"/>
          <w:lang w:val="en-US"/>
        </w:rPr>
        <w:t>hasil</w:t>
      </w:r>
      <w:proofErr w:type="spellEnd"/>
      <w:r w:rsidRPr="0011265F">
        <w:rPr>
          <w:sz w:val="20"/>
          <w:szCs w:val="20"/>
          <w:lang w:val="en-US"/>
        </w:rPr>
        <w:t xml:space="preserve"> </w:t>
      </w:r>
      <w:proofErr w:type="spellStart"/>
      <w:r w:rsidRPr="0011265F">
        <w:rPr>
          <w:sz w:val="20"/>
          <w:szCs w:val="20"/>
          <w:lang w:val="en-US"/>
        </w:rPr>
        <w:t>tersebut</w:t>
      </w:r>
      <w:proofErr w:type="spellEnd"/>
      <w:r w:rsidRPr="0011265F">
        <w:rPr>
          <w:sz w:val="20"/>
          <w:szCs w:val="20"/>
          <w:lang w:val="en-US"/>
        </w:rPr>
        <w:t xml:space="preserve"> </w:t>
      </w:r>
      <w:proofErr w:type="spellStart"/>
      <w:r w:rsidRPr="0011265F">
        <w:rPr>
          <w:sz w:val="20"/>
          <w:szCs w:val="20"/>
          <w:lang w:val="en-US"/>
        </w:rPr>
        <w:t>maka</w:t>
      </w:r>
      <w:proofErr w:type="spellEnd"/>
      <w:r w:rsidRPr="0011265F">
        <w:rPr>
          <w:sz w:val="20"/>
          <w:szCs w:val="20"/>
          <w:lang w:val="en-US"/>
        </w:rPr>
        <w:t xml:space="preserve"> </w:t>
      </w:r>
      <w:proofErr w:type="spellStart"/>
      <w:r w:rsidRPr="0011265F">
        <w:rPr>
          <w:sz w:val="20"/>
          <w:szCs w:val="20"/>
          <w:lang w:val="en-US"/>
        </w:rPr>
        <w:t>peneliti</w:t>
      </w:r>
      <w:proofErr w:type="spellEnd"/>
      <w:r w:rsidRPr="0011265F">
        <w:rPr>
          <w:sz w:val="20"/>
          <w:szCs w:val="20"/>
          <w:lang w:val="en-US"/>
        </w:rPr>
        <w:t xml:space="preserve"> </w:t>
      </w:r>
      <w:proofErr w:type="spellStart"/>
      <w:r w:rsidRPr="0011265F">
        <w:rPr>
          <w:sz w:val="20"/>
          <w:szCs w:val="20"/>
          <w:lang w:val="en-US"/>
        </w:rPr>
        <w:t>menyatakan</w:t>
      </w:r>
      <w:proofErr w:type="spellEnd"/>
      <w:r w:rsidRPr="0011265F">
        <w:rPr>
          <w:sz w:val="20"/>
          <w:szCs w:val="20"/>
          <w:lang w:val="en-US"/>
        </w:rPr>
        <w:t xml:space="preserve"> </w:t>
      </w:r>
      <w:proofErr w:type="spellStart"/>
      <w:r w:rsidRPr="0011265F">
        <w:rPr>
          <w:sz w:val="20"/>
          <w:szCs w:val="20"/>
          <w:lang w:val="en-US"/>
        </w:rPr>
        <w:t>bahwa</w:t>
      </w:r>
      <w:proofErr w:type="spellEnd"/>
      <w:r w:rsidRPr="0011265F">
        <w:rPr>
          <w:sz w:val="20"/>
          <w:szCs w:val="20"/>
          <w:lang w:val="en-US"/>
        </w:rPr>
        <w:t xml:space="preserve"> </w:t>
      </w:r>
      <w:proofErr w:type="spellStart"/>
      <w:r w:rsidRPr="0011265F">
        <w:rPr>
          <w:sz w:val="20"/>
          <w:szCs w:val="20"/>
          <w:lang w:val="en-US"/>
        </w:rPr>
        <w:t>hipotesis</w:t>
      </w:r>
      <w:proofErr w:type="spellEnd"/>
      <w:r w:rsidRPr="0011265F">
        <w:rPr>
          <w:sz w:val="20"/>
          <w:szCs w:val="20"/>
          <w:lang w:val="en-US"/>
        </w:rPr>
        <w:t xml:space="preserve"> </w:t>
      </w:r>
      <w:proofErr w:type="spellStart"/>
      <w:r w:rsidRPr="0011265F">
        <w:rPr>
          <w:sz w:val="20"/>
          <w:szCs w:val="20"/>
          <w:lang w:val="en-US"/>
        </w:rPr>
        <w:t>ditolak</w:t>
      </w:r>
      <w:proofErr w:type="spellEnd"/>
      <w:r w:rsidRPr="0011265F">
        <w:rPr>
          <w:sz w:val="20"/>
          <w:szCs w:val="20"/>
          <w:lang w:val="en-US"/>
        </w:rPr>
        <w:t xml:space="preserve">. </w:t>
      </w:r>
      <w:proofErr w:type="spellStart"/>
      <w:r w:rsidRPr="0011265F">
        <w:rPr>
          <w:sz w:val="20"/>
          <w:szCs w:val="20"/>
          <w:lang w:val="en-US"/>
        </w:rPr>
        <w:t>Variabel</w:t>
      </w:r>
      <w:proofErr w:type="spellEnd"/>
      <w:r w:rsidRPr="0011265F">
        <w:rPr>
          <w:sz w:val="20"/>
          <w:szCs w:val="20"/>
          <w:lang w:val="en-US"/>
        </w:rPr>
        <w:t xml:space="preserve"> </w:t>
      </w:r>
      <w:proofErr w:type="spellStart"/>
      <w:r w:rsidRPr="0011265F">
        <w:rPr>
          <w:sz w:val="20"/>
          <w:szCs w:val="20"/>
          <w:lang w:val="en-US"/>
        </w:rPr>
        <w:t>empati</w:t>
      </w:r>
      <w:proofErr w:type="spellEnd"/>
      <w:r w:rsidRPr="0011265F">
        <w:rPr>
          <w:sz w:val="20"/>
          <w:szCs w:val="20"/>
          <w:lang w:val="en-US"/>
        </w:rPr>
        <w:t xml:space="preserve"> </w:t>
      </w:r>
      <w:proofErr w:type="spellStart"/>
      <w:r w:rsidRPr="0011265F">
        <w:rPr>
          <w:sz w:val="20"/>
          <w:szCs w:val="20"/>
          <w:lang w:val="en-US"/>
        </w:rPr>
        <w:t>memberikan</w:t>
      </w:r>
      <w:proofErr w:type="spellEnd"/>
      <w:r w:rsidRPr="0011265F">
        <w:rPr>
          <w:sz w:val="20"/>
          <w:szCs w:val="20"/>
          <w:lang w:val="en-US"/>
        </w:rPr>
        <w:t xml:space="preserve"> </w:t>
      </w:r>
      <w:proofErr w:type="spellStart"/>
      <w:r w:rsidRPr="0011265F">
        <w:rPr>
          <w:sz w:val="20"/>
          <w:szCs w:val="20"/>
          <w:lang w:val="en-US"/>
        </w:rPr>
        <w:t>sumbangan</w:t>
      </w:r>
      <w:proofErr w:type="spellEnd"/>
      <w:r w:rsidRPr="0011265F">
        <w:rPr>
          <w:sz w:val="20"/>
          <w:szCs w:val="20"/>
          <w:lang w:val="en-US"/>
        </w:rPr>
        <w:t xml:space="preserve"> pada </w:t>
      </w:r>
      <w:r w:rsidRPr="0011265A">
        <w:rPr>
          <w:i/>
          <w:iCs/>
          <w:sz w:val="20"/>
          <w:szCs w:val="20"/>
          <w:lang w:val="en-US"/>
        </w:rPr>
        <w:t>schadenfreude</w:t>
      </w:r>
      <w:r w:rsidRPr="0011265F">
        <w:rPr>
          <w:sz w:val="20"/>
          <w:szCs w:val="20"/>
          <w:lang w:val="en-US"/>
        </w:rPr>
        <w:t xml:space="preserve"> </w:t>
      </w:r>
      <w:proofErr w:type="spellStart"/>
      <w:r w:rsidRPr="0011265F">
        <w:rPr>
          <w:sz w:val="20"/>
          <w:szCs w:val="20"/>
          <w:lang w:val="en-US"/>
        </w:rPr>
        <w:t>sebesar</w:t>
      </w:r>
      <w:proofErr w:type="spellEnd"/>
      <w:r w:rsidRPr="0011265F">
        <w:rPr>
          <w:sz w:val="20"/>
          <w:szCs w:val="20"/>
          <w:lang w:val="en-US"/>
        </w:rPr>
        <w:t xml:space="preserve"> 54.3%, </w:t>
      </w:r>
      <w:proofErr w:type="spellStart"/>
      <w:r w:rsidRPr="0011265F">
        <w:rPr>
          <w:sz w:val="20"/>
          <w:szCs w:val="20"/>
          <w:lang w:val="en-US"/>
        </w:rPr>
        <w:t>sedangkan</w:t>
      </w:r>
      <w:proofErr w:type="spellEnd"/>
      <w:r w:rsidRPr="0011265F">
        <w:rPr>
          <w:sz w:val="20"/>
          <w:szCs w:val="20"/>
          <w:lang w:val="en-US"/>
        </w:rPr>
        <w:t xml:space="preserve"> </w:t>
      </w:r>
      <w:proofErr w:type="spellStart"/>
      <w:r w:rsidRPr="0011265F">
        <w:rPr>
          <w:sz w:val="20"/>
          <w:szCs w:val="20"/>
          <w:lang w:val="en-US"/>
        </w:rPr>
        <w:t>sumbangan</w:t>
      </w:r>
      <w:proofErr w:type="spellEnd"/>
      <w:r w:rsidRPr="0011265F">
        <w:rPr>
          <w:sz w:val="20"/>
          <w:szCs w:val="20"/>
          <w:lang w:val="en-US"/>
        </w:rPr>
        <w:t xml:space="preserve"> </w:t>
      </w:r>
      <w:proofErr w:type="spellStart"/>
      <w:r w:rsidRPr="0011265F">
        <w:rPr>
          <w:sz w:val="20"/>
          <w:szCs w:val="20"/>
          <w:lang w:val="en-US"/>
        </w:rPr>
        <w:t>sebesar</w:t>
      </w:r>
      <w:proofErr w:type="spellEnd"/>
      <w:r w:rsidRPr="0011265F">
        <w:rPr>
          <w:sz w:val="20"/>
          <w:szCs w:val="20"/>
          <w:lang w:val="en-US"/>
        </w:rPr>
        <w:t xml:space="preserve"> 45.7% </w:t>
      </w:r>
      <w:proofErr w:type="spellStart"/>
      <w:r w:rsidRPr="0011265F">
        <w:rPr>
          <w:sz w:val="20"/>
          <w:szCs w:val="20"/>
          <w:lang w:val="en-US"/>
        </w:rPr>
        <w:t>berasal</w:t>
      </w:r>
      <w:proofErr w:type="spellEnd"/>
      <w:r w:rsidRPr="0011265F">
        <w:rPr>
          <w:sz w:val="20"/>
          <w:szCs w:val="20"/>
          <w:lang w:val="en-US"/>
        </w:rPr>
        <w:t xml:space="preserve"> </w:t>
      </w:r>
      <w:proofErr w:type="spellStart"/>
      <w:r w:rsidRPr="0011265F">
        <w:rPr>
          <w:sz w:val="20"/>
          <w:szCs w:val="20"/>
          <w:lang w:val="en-US"/>
        </w:rPr>
        <w:t>dari</w:t>
      </w:r>
      <w:proofErr w:type="spellEnd"/>
      <w:r w:rsidRPr="0011265F">
        <w:rPr>
          <w:sz w:val="20"/>
          <w:szCs w:val="20"/>
          <w:lang w:val="en-US"/>
        </w:rPr>
        <w:t xml:space="preserve"> </w:t>
      </w:r>
      <w:proofErr w:type="spellStart"/>
      <w:r w:rsidRPr="0011265F">
        <w:rPr>
          <w:sz w:val="20"/>
          <w:szCs w:val="20"/>
          <w:lang w:val="en-US"/>
        </w:rPr>
        <w:t>faktor</w:t>
      </w:r>
      <w:proofErr w:type="spellEnd"/>
      <w:r w:rsidRPr="0011265F">
        <w:rPr>
          <w:sz w:val="20"/>
          <w:szCs w:val="20"/>
          <w:lang w:val="en-US"/>
        </w:rPr>
        <w:t xml:space="preserve"> lain yang </w:t>
      </w:r>
      <w:proofErr w:type="spellStart"/>
      <w:r w:rsidRPr="0011265F">
        <w:rPr>
          <w:sz w:val="20"/>
          <w:szCs w:val="20"/>
          <w:lang w:val="en-US"/>
        </w:rPr>
        <w:t>tidak</w:t>
      </w:r>
      <w:proofErr w:type="spellEnd"/>
      <w:r w:rsidRPr="0011265F">
        <w:rPr>
          <w:sz w:val="20"/>
          <w:szCs w:val="20"/>
          <w:lang w:val="en-US"/>
        </w:rPr>
        <w:t xml:space="preserve"> </w:t>
      </w:r>
      <w:proofErr w:type="spellStart"/>
      <w:r w:rsidRPr="0011265F">
        <w:rPr>
          <w:sz w:val="20"/>
          <w:szCs w:val="20"/>
          <w:lang w:val="en-US"/>
        </w:rPr>
        <w:t>dilibatkan</w:t>
      </w:r>
      <w:proofErr w:type="spellEnd"/>
      <w:r w:rsidRPr="0011265F">
        <w:rPr>
          <w:sz w:val="20"/>
          <w:szCs w:val="20"/>
          <w:lang w:val="en-US"/>
        </w:rPr>
        <w:t xml:space="preserve"> </w:t>
      </w:r>
      <w:proofErr w:type="spellStart"/>
      <w:r w:rsidRPr="0011265F">
        <w:rPr>
          <w:sz w:val="20"/>
          <w:szCs w:val="20"/>
          <w:lang w:val="en-US"/>
        </w:rPr>
        <w:t>dalam</w:t>
      </w:r>
      <w:proofErr w:type="spellEnd"/>
      <w:r w:rsidRPr="0011265F">
        <w:rPr>
          <w:sz w:val="20"/>
          <w:szCs w:val="20"/>
          <w:lang w:val="en-US"/>
        </w:rPr>
        <w:t xml:space="preserve"> </w:t>
      </w:r>
      <w:proofErr w:type="spellStart"/>
      <w:r w:rsidRPr="0011265F">
        <w:rPr>
          <w:sz w:val="20"/>
          <w:szCs w:val="20"/>
          <w:lang w:val="en-US"/>
        </w:rPr>
        <w:t>penelitian</w:t>
      </w:r>
      <w:proofErr w:type="spellEnd"/>
      <w:r w:rsidRPr="0011265F">
        <w:rPr>
          <w:sz w:val="20"/>
          <w:szCs w:val="20"/>
          <w:lang w:val="en-US"/>
        </w:rPr>
        <w:t xml:space="preserve"> </w:t>
      </w:r>
      <w:proofErr w:type="spellStart"/>
      <w:r w:rsidRPr="0011265F">
        <w:rPr>
          <w:sz w:val="20"/>
          <w:szCs w:val="20"/>
          <w:lang w:val="en-US"/>
        </w:rPr>
        <w:t>ini</w:t>
      </w:r>
      <w:proofErr w:type="spellEnd"/>
      <w:r w:rsidRPr="0011265F">
        <w:rPr>
          <w:sz w:val="20"/>
          <w:szCs w:val="20"/>
          <w:lang w:val="en-US"/>
        </w:rPr>
        <w:t xml:space="preserve">. </w:t>
      </w:r>
      <w:bookmarkEnd w:id="2"/>
    </w:p>
    <w:p w14:paraId="4E9623A6" w14:textId="77777777" w:rsidR="00530A0B" w:rsidRPr="0011265F" w:rsidRDefault="00530A0B" w:rsidP="0011265F">
      <w:pPr>
        <w:pStyle w:val="NoSpacing"/>
        <w:jc w:val="both"/>
        <w:rPr>
          <w:sz w:val="20"/>
          <w:szCs w:val="20"/>
          <w:lang w:val="en-US"/>
        </w:rPr>
      </w:pPr>
    </w:p>
    <w:p w14:paraId="70E27C3B" w14:textId="77777777" w:rsidR="00530A0B" w:rsidRPr="0011265F" w:rsidRDefault="00530A0B" w:rsidP="0011265F">
      <w:pPr>
        <w:spacing w:after="0" w:line="240" w:lineRule="auto"/>
        <w:rPr>
          <w:rFonts w:ascii="Times New Roman" w:hAnsi="Times New Roman" w:cs="Times New Roman"/>
          <w:b/>
          <w:bCs/>
          <w:sz w:val="20"/>
          <w:szCs w:val="20"/>
          <w:lang w:val="en-US"/>
        </w:rPr>
      </w:pPr>
      <w:r w:rsidRPr="0011265F">
        <w:rPr>
          <w:rFonts w:ascii="Times New Roman" w:hAnsi="Times New Roman" w:cs="Times New Roman"/>
          <w:b/>
          <w:bCs/>
          <w:sz w:val="20"/>
          <w:szCs w:val="20"/>
          <w:lang w:val="en-US"/>
        </w:rPr>
        <w:t xml:space="preserve">Kata Kunci: </w:t>
      </w:r>
      <w:proofErr w:type="spellStart"/>
      <w:r w:rsidRPr="0011265F">
        <w:rPr>
          <w:rFonts w:ascii="Times New Roman" w:hAnsi="Times New Roman" w:cs="Times New Roman"/>
          <w:b/>
          <w:bCs/>
          <w:sz w:val="20"/>
          <w:szCs w:val="20"/>
          <w:lang w:val="en-US"/>
        </w:rPr>
        <w:t>Empati</w:t>
      </w:r>
      <w:proofErr w:type="spellEnd"/>
      <w:r w:rsidRPr="0011265F">
        <w:rPr>
          <w:rFonts w:ascii="Times New Roman" w:hAnsi="Times New Roman" w:cs="Times New Roman"/>
          <w:b/>
          <w:bCs/>
          <w:sz w:val="20"/>
          <w:szCs w:val="20"/>
          <w:lang w:val="en-US"/>
        </w:rPr>
        <w:t xml:space="preserve">, </w:t>
      </w:r>
      <w:r w:rsidRPr="0011265A">
        <w:rPr>
          <w:rFonts w:ascii="Times New Roman" w:hAnsi="Times New Roman" w:cs="Times New Roman"/>
          <w:b/>
          <w:bCs/>
          <w:i/>
          <w:iCs/>
          <w:sz w:val="20"/>
          <w:szCs w:val="20"/>
          <w:lang w:val="en-US"/>
        </w:rPr>
        <w:t>Schadenfreude</w:t>
      </w:r>
      <w:r w:rsidRPr="0011265F">
        <w:rPr>
          <w:rFonts w:ascii="Times New Roman" w:hAnsi="Times New Roman" w:cs="Times New Roman"/>
          <w:b/>
          <w:bCs/>
          <w:sz w:val="20"/>
          <w:szCs w:val="20"/>
          <w:lang w:val="en-US"/>
        </w:rPr>
        <w:t xml:space="preserve">, </w:t>
      </w:r>
      <w:proofErr w:type="spellStart"/>
      <w:r w:rsidRPr="0011265F">
        <w:rPr>
          <w:rFonts w:ascii="Times New Roman" w:hAnsi="Times New Roman" w:cs="Times New Roman"/>
          <w:b/>
          <w:bCs/>
          <w:sz w:val="20"/>
          <w:szCs w:val="20"/>
          <w:lang w:val="en-US"/>
        </w:rPr>
        <w:t>Mahasiswa</w:t>
      </w:r>
      <w:proofErr w:type="spellEnd"/>
      <w:r w:rsidRPr="0011265F">
        <w:rPr>
          <w:rFonts w:ascii="Times New Roman" w:hAnsi="Times New Roman" w:cs="Times New Roman"/>
          <w:b/>
          <w:bCs/>
          <w:sz w:val="20"/>
          <w:szCs w:val="20"/>
          <w:lang w:val="en-US"/>
        </w:rPr>
        <w:t xml:space="preserve"> </w:t>
      </w:r>
      <w:proofErr w:type="spellStart"/>
      <w:r w:rsidRPr="0011265F">
        <w:rPr>
          <w:rFonts w:ascii="Times New Roman" w:hAnsi="Times New Roman" w:cs="Times New Roman"/>
          <w:b/>
          <w:bCs/>
          <w:sz w:val="20"/>
          <w:szCs w:val="20"/>
          <w:lang w:val="en-US"/>
        </w:rPr>
        <w:t>Fakultas</w:t>
      </w:r>
      <w:proofErr w:type="spellEnd"/>
      <w:r w:rsidRPr="0011265F">
        <w:rPr>
          <w:rFonts w:ascii="Times New Roman" w:hAnsi="Times New Roman" w:cs="Times New Roman"/>
          <w:b/>
          <w:bCs/>
          <w:sz w:val="20"/>
          <w:szCs w:val="20"/>
          <w:lang w:val="en-US"/>
        </w:rPr>
        <w:t xml:space="preserve"> </w:t>
      </w:r>
      <w:proofErr w:type="spellStart"/>
      <w:r w:rsidRPr="0011265F">
        <w:rPr>
          <w:rFonts w:ascii="Times New Roman" w:hAnsi="Times New Roman" w:cs="Times New Roman"/>
          <w:b/>
          <w:bCs/>
          <w:sz w:val="20"/>
          <w:szCs w:val="20"/>
          <w:lang w:val="en-US"/>
        </w:rPr>
        <w:t>Psikologi</w:t>
      </w:r>
      <w:proofErr w:type="spellEnd"/>
    </w:p>
    <w:p w14:paraId="6690E331" w14:textId="77777777" w:rsidR="00EC3C2C" w:rsidRPr="0011265F" w:rsidRDefault="00EC3C2C" w:rsidP="0011265F">
      <w:pPr>
        <w:spacing w:after="0" w:line="240" w:lineRule="auto"/>
        <w:rPr>
          <w:rFonts w:ascii="Times New Roman" w:hAnsi="Times New Roman"/>
          <w:i/>
          <w:iCs/>
          <w:sz w:val="20"/>
          <w:szCs w:val="20"/>
        </w:rPr>
      </w:pPr>
    </w:p>
    <w:p w14:paraId="00C72670" w14:textId="62459A62" w:rsidR="00EC3C2C" w:rsidRPr="0011265F" w:rsidRDefault="0011265F" w:rsidP="0011265F">
      <w:pPr>
        <w:spacing w:after="0" w:line="240" w:lineRule="auto"/>
        <w:jc w:val="center"/>
        <w:rPr>
          <w:rFonts w:ascii="Times New Roman" w:hAnsi="Times New Roman" w:cs="Times New Roman"/>
          <w:b/>
          <w:i/>
          <w:iCs/>
          <w:sz w:val="20"/>
          <w:szCs w:val="20"/>
        </w:rPr>
      </w:pPr>
      <w:r w:rsidRPr="0011265F">
        <w:rPr>
          <w:rFonts w:ascii="Times New Roman" w:hAnsi="Times New Roman" w:cs="Times New Roman"/>
          <w:b/>
          <w:i/>
          <w:iCs/>
          <w:sz w:val="20"/>
          <w:szCs w:val="20"/>
        </w:rPr>
        <w:t>ABSTRACT</w:t>
      </w:r>
    </w:p>
    <w:p w14:paraId="51CA285F" w14:textId="1ECD74D7" w:rsidR="00EC3C2C" w:rsidRPr="0011265F" w:rsidRDefault="006E5502" w:rsidP="0011265F">
      <w:pPr>
        <w:spacing w:after="0" w:line="240" w:lineRule="auto"/>
        <w:jc w:val="both"/>
        <w:rPr>
          <w:rFonts w:ascii="Times New Roman" w:hAnsi="Times New Roman"/>
          <w:i/>
          <w:sz w:val="20"/>
          <w:szCs w:val="20"/>
        </w:rPr>
      </w:pPr>
      <w:r w:rsidRPr="0011265F">
        <w:rPr>
          <w:rFonts w:ascii="Times New Roman" w:hAnsi="Times New Roman"/>
          <w:i/>
          <w:sz w:val="20"/>
          <w:szCs w:val="20"/>
        </w:rPr>
        <w:t>This study aims to determine the relationship between empathy and schadenfreude in students of the Faculty of Psychology at Universitas Mercu Buana Yogyakarta. The hypothesis proposed is that there is a negative relationship between Empathy and Schadenfreude in students of the Faculty of Psychology at Mercu Buana University Yogyakarta. This study uses quantitative methods involving 120 students with data collection in the form of empathy scales and schadenfreude scales. The results of Pearson's product moment correlation analysis showed a correlation coefficient of rxy = 0.737 with a significance level of 0.200 (p&gt;0.05). This shows that there is a positive relationship between empathy and schadenfreude in students of the Faculty of Psychology at Universitas Mercu Buana Yogyakarta. Based on these results, the researcher states that the hypothesis is rejected. The empathy variable contributes to schadenfreude by 54.3%, while a contribution of 45.7% comes from other factors not involved in this study.</w:t>
      </w:r>
    </w:p>
    <w:p w14:paraId="0FB4F405" w14:textId="77777777" w:rsidR="006E5502" w:rsidRPr="0011265F" w:rsidRDefault="006E5502" w:rsidP="0011265F">
      <w:pPr>
        <w:spacing w:after="0" w:line="240" w:lineRule="auto"/>
        <w:jc w:val="both"/>
        <w:rPr>
          <w:rFonts w:ascii="Times New Roman" w:hAnsi="Times New Roman"/>
          <w:sz w:val="20"/>
          <w:szCs w:val="20"/>
        </w:rPr>
      </w:pPr>
    </w:p>
    <w:p w14:paraId="52CBCBAE" w14:textId="379FFB2E" w:rsidR="00EC3C2C" w:rsidRDefault="006E5502" w:rsidP="0011265F">
      <w:pPr>
        <w:spacing w:after="0" w:line="240" w:lineRule="auto"/>
        <w:rPr>
          <w:rFonts w:ascii="Times New Roman" w:hAnsi="Times New Roman"/>
          <w:i/>
          <w:iCs/>
          <w:sz w:val="24"/>
          <w:szCs w:val="24"/>
        </w:rPr>
      </w:pPr>
      <w:r w:rsidRPr="0011265F">
        <w:rPr>
          <w:rFonts w:ascii="Times New Roman" w:hAnsi="Times New Roman"/>
          <w:i/>
          <w:iCs/>
          <w:sz w:val="20"/>
          <w:szCs w:val="20"/>
        </w:rPr>
        <w:t>Keywords: Empathy, Schadenfreude, Students of Faculty of Psychology</w:t>
      </w:r>
    </w:p>
    <w:p w14:paraId="19514731" w14:textId="77777777" w:rsidR="006E5502" w:rsidRPr="006E5502" w:rsidRDefault="006E5502" w:rsidP="00A7564F">
      <w:pPr>
        <w:spacing w:after="0" w:line="276" w:lineRule="auto"/>
        <w:rPr>
          <w:rFonts w:ascii="Times New Roman" w:hAnsi="Times New Roman"/>
          <w:i/>
          <w:iCs/>
          <w:sz w:val="24"/>
          <w:szCs w:val="24"/>
        </w:rPr>
      </w:pPr>
    </w:p>
    <w:p w14:paraId="20C21CE7" w14:textId="77777777" w:rsidR="00153C1A" w:rsidRPr="00B63176" w:rsidRDefault="00153C1A" w:rsidP="00A7564F">
      <w:pPr>
        <w:spacing w:after="0" w:line="360" w:lineRule="auto"/>
        <w:rPr>
          <w:rFonts w:ascii="Times New Roman" w:hAnsi="Times New Roman" w:cs="Times New Roman"/>
          <w:sz w:val="24"/>
          <w:szCs w:val="24"/>
        </w:rPr>
      </w:pPr>
    </w:p>
    <w:p w14:paraId="51DB7E5E" w14:textId="77777777" w:rsidR="00153C1A" w:rsidRDefault="00153C1A" w:rsidP="00A7564F">
      <w:pPr>
        <w:spacing w:after="0" w:line="360" w:lineRule="auto"/>
        <w:rPr>
          <w:rFonts w:ascii="Times New Roman" w:hAnsi="Times New Roman" w:cs="Times New Roman"/>
          <w:b/>
          <w:sz w:val="24"/>
          <w:szCs w:val="24"/>
        </w:rPr>
        <w:sectPr w:rsidR="00153C1A" w:rsidSect="00EC3C2C">
          <w:pgSz w:w="11906" w:h="16838" w:code="9"/>
          <w:pgMar w:top="2268" w:right="1701" w:bottom="1701" w:left="2268" w:header="709" w:footer="709" w:gutter="0"/>
          <w:pgNumType w:start="2"/>
          <w:cols w:space="708"/>
          <w:docGrid w:linePitch="360"/>
        </w:sectPr>
      </w:pPr>
    </w:p>
    <w:p w14:paraId="6C8BC72E" w14:textId="77777777" w:rsidR="00153C1A" w:rsidRPr="00B4614C" w:rsidRDefault="00153C1A" w:rsidP="00B4614C">
      <w:pPr>
        <w:spacing w:after="0" w:line="360" w:lineRule="auto"/>
        <w:rPr>
          <w:rFonts w:ascii="Times New Roman" w:hAnsi="Times New Roman" w:cs="Times New Roman"/>
          <w:b/>
        </w:rPr>
      </w:pPr>
      <w:r w:rsidRPr="00B4614C">
        <w:rPr>
          <w:rFonts w:ascii="Times New Roman" w:hAnsi="Times New Roman" w:cs="Times New Roman"/>
          <w:b/>
        </w:rPr>
        <w:t>PENDAHULUAN</w:t>
      </w:r>
    </w:p>
    <w:p w14:paraId="03F5AE8F" w14:textId="4E06D1C2" w:rsidR="0011265F" w:rsidRPr="00B4614C" w:rsidRDefault="004C450B" w:rsidP="00B4614C">
      <w:pPr>
        <w:spacing w:after="0" w:line="360" w:lineRule="auto"/>
        <w:ind w:firstLine="720"/>
        <w:jc w:val="both"/>
        <w:rPr>
          <w:rFonts w:ascii="Times New Roman" w:hAnsi="Times New Roman" w:cs="Times New Roman"/>
          <w:lang w:val="en-ID"/>
        </w:rPr>
      </w:pPr>
      <w:r w:rsidRPr="004C450B">
        <w:rPr>
          <w:rFonts w:ascii="Times New Roman" w:hAnsi="Times New Roman" w:cs="Times New Roman"/>
        </w:rPr>
        <w:t xml:space="preserve">Mahasiswa adalah orang yang menempuh pendidikan tinggi, baik di universitas, perguruan tinggi atau akademi. Mereka yang terdaftar sebagai </w:t>
      </w:r>
      <w:r w:rsidRPr="004C450B">
        <w:rPr>
          <w:rFonts w:ascii="Times New Roman" w:hAnsi="Times New Roman" w:cs="Times New Roman"/>
        </w:rPr>
        <w:t xml:space="preserve">mahasiswa pada suatu perguruan tinggi dengan sendirinya disebut sebagai mahasiswa (Zulviah, 2021). </w:t>
      </w:r>
      <w:proofErr w:type="spellStart"/>
      <w:r w:rsidRPr="004C450B">
        <w:rPr>
          <w:rFonts w:ascii="Times New Roman" w:hAnsi="Times New Roman" w:cs="Times New Roman"/>
          <w:lang w:val="en-ID"/>
        </w:rPr>
        <w:t>Menurut</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Siallagan</w:t>
      </w:r>
      <w:proofErr w:type="spellEnd"/>
      <w:r w:rsidRPr="004C450B">
        <w:rPr>
          <w:rFonts w:ascii="Times New Roman" w:hAnsi="Times New Roman" w:cs="Times New Roman"/>
          <w:lang w:val="en-ID"/>
        </w:rPr>
        <w:t xml:space="preserve"> (2011) </w:t>
      </w:r>
      <w:proofErr w:type="spellStart"/>
      <w:r w:rsidRPr="004C450B">
        <w:rPr>
          <w:rFonts w:ascii="Times New Roman" w:hAnsi="Times New Roman" w:cs="Times New Roman"/>
          <w:lang w:val="en-ID"/>
        </w:rPr>
        <w:t>mahasiswa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sebagai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anggota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kampus</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harus</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fokus</w:t>
      </w:r>
      <w:proofErr w:type="spellEnd"/>
      <w:r w:rsidRPr="004C450B">
        <w:rPr>
          <w:rFonts w:ascii="Times New Roman" w:hAnsi="Times New Roman" w:cs="Times New Roman"/>
          <w:lang w:val="en-ID"/>
        </w:rPr>
        <w:t xml:space="preserve"> pada </w:t>
      </w:r>
      <w:proofErr w:type="spellStart"/>
      <w:r w:rsidRPr="004C450B">
        <w:rPr>
          <w:rFonts w:ascii="Times New Roman" w:hAnsi="Times New Roman" w:cs="Times New Roman"/>
          <w:lang w:val="en-ID"/>
        </w:rPr>
        <w:lastRenderedPageBreak/>
        <w:t>aktivitas</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belajar</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seperti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mengerjakan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tugas</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membaca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menulis</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laporan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presentasi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diskusi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menghadiri</w:t>
      </w:r>
      <w:proofErr w:type="spellEnd"/>
      <w:r w:rsidRPr="004C450B">
        <w:rPr>
          <w:rFonts w:ascii="Times New Roman" w:hAnsi="Times New Roman" w:cs="Times New Roman"/>
          <w:lang w:val="en-ID"/>
        </w:rPr>
        <w:t xml:space="preserve"> seminar dan </w:t>
      </w:r>
      <w:proofErr w:type="spellStart"/>
      <w:r w:rsidRPr="004C450B">
        <w:rPr>
          <w:rFonts w:ascii="Times New Roman" w:hAnsi="Times New Roman" w:cs="Times New Roman"/>
          <w:lang w:val="en-ID"/>
        </w:rPr>
        <w:t>mengikuti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perkuliahan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kekampus</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Disamping</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tugas</w:t>
      </w:r>
      <w:proofErr w:type="spellEnd"/>
      <w:r w:rsidRPr="004C450B">
        <w:rPr>
          <w:rFonts w:ascii="Times New Roman" w:hAnsi="Times New Roman" w:cs="Times New Roman"/>
          <w:lang w:val="en-ID"/>
        </w:rPr>
        <w:t xml:space="preserve"> primer, </w:t>
      </w:r>
      <w:proofErr w:type="spellStart"/>
      <w:r w:rsidRPr="004C450B">
        <w:rPr>
          <w:rFonts w:ascii="Times New Roman" w:hAnsi="Times New Roman" w:cs="Times New Roman"/>
          <w:lang w:val="en-ID"/>
        </w:rPr>
        <w:t>ada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kewajiban</w:t>
      </w:r>
      <w:proofErr w:type="spellEnd"/>
      <w:r w:rsidRPr="004C450B">
        <w:rPr>
          <w:rFonts w:ascii="Times New Roman" w:hAnsi="Times New Roman" w:cs="Times New Roman"/>
          <w:lang w:val="en-ID"/>
        </w:rPr>
        <w:t xml:space="preserve"> lain yang </w:t>
      </w:r>
      <w:proofErr w:type="spellStart"/>
      <w:r w:rsidRPr="004C450B">
        <w:rPr>
          <w:rFonts w:ascii="Times New Roman" w:hAnsi="Times New Roman" w:cs="Times New Roman"/>
          <w:lang w:val="en-ID"/>
        </w:rPr>
        <w:t>lebih</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besar</w:t>
      </w:r>
      <w:proofErr w:type="spellEnd"/>
      <w:r w:rsidRPr="004C450B">
        <w:rPr>
          <w:rFonts w:ascii="Times New Roman" w:hAnsi="Times New Roman" w:cs="Times New Roman"/>
          <w:lang w:val="en-ID"/>
        </w:rPr>
        <w:t xml:space="preserve"> dan </w:t>
      </w:r>
      <w:proofErr w:type="spellStart"/>
      <w:r w:rsidRPr="004C450B">
        <w:rPr>
          <w:rFonts w:ascii="Times New Roman" w:hAnsi="Times New Roman" w:cs="Times New Roman"/>
          <w:lang w:val="en-ID"/>
        </w:rPr>
        <w:t>lebih</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penting</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bagi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mahasiswa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yaitu</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sebagai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perwakilan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perubahan</w:t>
      </w:r>
      <w:proofErr w:type="spellEnd"/>
      <w:r w:rsidRPr="004C450B">
        <w:rPr>
          <w:rFonts w:ascii="Times New Roman" w:hAnsi="Times New Roman" w:cs="Times New Roman"/>
          <w:lang w:val="en-ID"/>
        </w:rPr>
        <w:t xml:space="preserve"> dan </w:t>
      </w:r>
      <w:proofErr w:type="spellStart"/>
      <w:r w:rsidRPr="004C450B">
        <w:rPr>
          <w:rFonts w:ascii="Times New Roman" w:hAnsi="Times New Roman" w:cs="Times New Roman"/>
          <w:lang w:val="en-ID"/>
        </w:rPr>
        <w:t>pengelola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hubungan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sosial</w:t>
      </w:r>
      <w:proofErr w:type="spellEnd"/>
      <w:r w:rsidRPr="004C450B">
        <w:rPr>
          <w:rFonts w:ascii="Times New Roman" w:hAnsi="Times New Roman" w:cs="Times New Roman"/>
          <w:lang w:val="en-ID"/>
        </w:rPr>
        <w:t xml:space="preserve">. Bagi </w:t>
      </w:r>
      <w:proofErr w:type="spellStart"/>
      <w:r w:rsidRPr="004C450B">
        <w:rPr>
          <w:rFonts w:ascii="Times New Roman" w:hAnsi="Times New Roman" w:cs="Times New Roman"/>
          <w:lang w:val="en-ID"/>
        </w:rPr>
        <w:t>mahasiswa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Jurusan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Psikologi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mereka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harus</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memiliki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pemahaman</w:t>
      </w:r>
      <w:proofErr w:type="spellEnd"/>
      <w:r w:rsidRPr="004C450B">
        <w:rPr>
          <w:rFonts w:ascii="Times New Roman" w:hAnsi="Times New Roman" w:cs="Times New Roman"/>
          <w:lang w:val="en-ID"/>
        </w:rPr>
        <w:t xml:space="preserve"> yang </w:t>
      </w:r>
      <w:proofErr w:type="spellStart"/>
      <w:r w:rsidRPr="004C450B">
        <w:rPr>
          <w:rFonts w:ascii="Times New Roman" w:hAnsi="Times New Roman" w:cs="Times New Roman"/>
          <w:lang w:val="en-ID"/>
        </w:rPr>
        <w:t>baik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terhadap</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teori-teori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psikologi</w:t>
      </w:r>
      <w:proofErr w:type="spellEnd"/>
      <w:r w:rsidRPr="004C450B">
        <w:rPr>
          <w:rFonts w:ascii="Times New Roman" w:hAnsi="Times New Roman" w:cs="Times New Roman"/>
          <w:lang w:val="en-ID"/>
        </w:rPr>
        <w:t xml:space="preserve"> agar </w:t>
      </w:r>
      <w:proofErr w:type="spellStart"/>
      <w:r w:rsidRPr="004C450B">
        <w:rPr>
          <w:rFonts w:ascii="Times New Roman" w:hAnsi="Times New Roman" w:cs="Times New Roman"/>
          <w:lang w:val="en-ID"/>
        </w:rPr>
        <w:t>dapat</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menjadi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individu</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dengan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karakter</w:t>
      </w:r>
      <w:proofErr w:type="spellEnd"/>
      <w:r w:rsidRPr="004C450B">
        <w:rPr>
          <w:rFonts w:ascii="Times New Roman" w:hAnsi="Times New Roman" w:cs="Times New Roman"/>
          <w:lang w:val="en-ID"/>
        </w:rPr>
        <w:t xml:space="preserve"> yang </w:t>
      </w:r>
      <w:proofErr w:type="spellStart"/>
      <w:r w:rsidRPr="004C450B">
        <w:rPr>
          <w:rFonts w:ascii="Times New Roman" w:hAnsi="Times New Roman" w:cs="Times New Roman"/>
          <w:lang w:val="en-ID"/>
        </w:rPr>
        <w:t>baik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Mahasiswa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Jurusan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Psikologi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bukan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hanya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tentang</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memahami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konsep</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secara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teoritis</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namun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sebagai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mahasiswa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psikologi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mereka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harus</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bisa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mempraktikkan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teori</w:t>
      </w:r>
      <w:proofErr w:type="spellEnd"/>
      <w:r w:rsidRPr="004C450B">
        <w:rPr>
          <w:rFonts w:ascii="Times New Roman" w:hAnsi="Times New Roman" w:cs="Times New Roman"/>
          <w:lang w:val="en-ID"/>
        </w:rPr>
        <w:t xml:space="preserve"> yang </w:t>
      </w:r>
      <w:proofErr w:type="spellStart"/>
      <w:r w:rsidRPr="004C450B">
        <w:rPr>
          <w:rFonts w:ascii="Times New Roman" w:hAnsi="Times New Roman" w:cs="Times New Roman"/>
          <w:lang w:val="en-ID"/>
        </w:rPr>
        <w:t>dipelajari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dalam</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kehidupan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sehari-hari</w:t>
      </w:r>
      <w:proofErr w:type="spellEnd"/>
      <w:r w:rsidRPr="004C450B">
        <w:rPr>
          <w:rFonts w:ascii="Times New Roman" w:hAnsi="Times New Roman" w:cs="Times New Roman"/>
          <w:lang w:val="en-ID"/>
        </w:rPr>
        <w:t xml:space="preserve"> dan juga </w:t>
      </w:r>
      <w:proofErr w:type="spellStart"/>
      <w:r w:rsidRPr="004C450B">
        <w:rPr>
          <w:rFonts w:ascii="Times New Roman" w:hAnsi="Times New Roman" w:cs="Times New Roman"/>
          <w:lang w:val="en-ID"/>
        </w:rPr>
        <w:t>dalam</w:t>
      </w:r>
      <w:proofErr w:type="spellEnd"/>
      <w:r w:rsidRPr="004C450B">
        <w:rPr>
          <w:rFonts w:ascii="Times New Roman" w:hAnsi="Times New Roman" w:cs="Times New Roman"/>
          <w:lang w:val="en-ID"/>
        </w:rPr>
        <w:t xml:space="preserve"> proses </w:t>
      </w:r>
      <w:proofErr w:type="spellStart"/>
      <w:r w:rsidRPr="004C450B">
        <w:rPr>
          <w:rFonts w:ascii="Times New Roman" w:hAnsi="Times New Roman" w:cs="Times New Roman"/>
          <w:lang w:val="en-ID"/>
        </w:rPr>
        <w:t>belajar</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mulai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dari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menganalisis</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kasus</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menciptakan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modul</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intervensi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hingga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berperan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sebagai</w:t>
      </w:r>
      <w:proofErr w:type="spellEnd"/>
      <w:r w:rsidRPr="004C450B">
        <w:rPr>
          <w:rFonts w:ascii="Times New Roman" w:hAnsi="Times New Roman" w:cs="Times New Roman"/>
          <w:lang w:val="en-ID"/>
        </w:rPr>
        <w:t xml:space="preserve"> tester </w:t>
      </w:r>
      <w:proofErr w:type="spellStart"/>
      <w:r w:rsidRPr="004C450B">
        <w:rPr>
          <w:rFonts w:ascii="Times New Roman" w:hAnsi="Times New Roman" w:cs="Times New Roman"/>
          <w:lang w:val="en-ID"/>
        </w:rPr>
        <w:t>dalam</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tes</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psikologi</w:t>
      </w:r>
      <w:proofErr w:type="spellEnd"/>
      <w:r w:rsidRPr="004C450B">
        <w:rPr>
          <w:rFonts w:ascii="Times New Roman" w:hAnsi="Times New Roman" w:cs="Times New Roman"/>
          <w:lang w:val="en-ID"/>
        </w:rPr>
        <w:t xml:space="preserve"> (Panjaitan </w:t>
      </w:r>
      <w:proofErr w:type="spellStart"/>
      <w:r w:rsidRPr="004C450B">
        <w:rPr>
          <w:rFonts w:ascii="Times New Roman" w:hAnsi="Times New Roman" w:cs="Times New Roman"/>
          <w:lang w:val="en-ID"/>
        </w:rPr>
        <w:t>dkk</w:t>
      </w:r>
      <w:proofErr w:type="spellEnd"/>
      <w:r w:rsidRPr="004C450B">
        <w:rPr>
          <w:rFonts w:ascii="Times New Roman" w:hAnsi="Times New Roman" w:cs="Times New Roman"/>
          <w:lang w:val="en-ID"/>
        </w:rPr>
        <w:t>., 2018</w:t>
      </w:r>
      <w:proofErr w:type="gramStart"/>
      <w:r w:rsidRPr="004C450B">
        <w:rPr>
          <w:rFonts w:ascii="Times New Roman" w:hAnsi="Times New Roman" w:cs="Times New Roman"/>
          <w:lang w:val="en-ID"/>
        </w:rPr>
        <w:t>).</w:t>
      </w:r>
      <w:r w:rsidR="0011265F" w:rsidRPr="00B4614C">
        <w:rPr>
          <w:rFonts w:ascii="Times New Roman" w:hAnsi="Times New Roman" w:cs="Times New Roman"/>
          <w:lang w:val="en-ID"/>
        </w:rPr>
        <w:t>.</w:t>
      </w:r>
      <w:proofErr w:type="gramEnd"/>
      <w:r w:rsidR="0011265F" w:rsidRPr="00B4614C">
        <w:rPr>
          <w:rFonts w:ascii="Times New Roman" w:hAnsi="Times New Roman" w:cs="Times New Roman"/>
          <w:lang w:val="en-ID"/>
        </w:rPr>
        <w:t xml:space="preserve"> </w:t>
      </w:r>
    </w:p>
    <w:p w14:paraId="1FA3434A" w14:textId="319BD161" w:rsidR="00BF32DA" w:rsidRPr="00B4614C" w:rsidRDefault="004C450B" w:rsidP="00B4614C">
      <w:pPr>
        <w:spacing w:after="0" w:line="360" w:lineRule="auto"/>
        <w:ind w:firstLine="720"/>
        <w:jc w:val="both"/>
        <w:rPr>
          <w:rFonts w:ascii="Times New Roman" w:hAnsi="Times New Roman" w:cs="Times New Roman"/>
          <w:i/>
          <w:iCs/>
          <w:lang w:val="en-ID"/>
        </w:rPr>
      </w:pPr>
      <w:r w:rsidRPr="004C450B">
        <w:rPr>
          <w:rFonts w:ascii="Times New Roman" w:hAnsi="Times New Roman" w:cs="Times New Roman"/>
          <w:lang w:val="en-ID"/>
        </w:rPr>
        <w:t xml:space="preserve">Leach </w:t>
      </w:r>
      <w:proofErr w:type="spellStart"/>
      <w:r w:rsidRPr="004C450B">
        <w:rPr>
          <w:rFonts w:ascii="Times New Roman" w:hAnsi="Times New Roman" w:cs="Times New Roman"/>
          <w:lang w:val="en-ID"/>
        </w:rPr>
        <w:t>dkk</w:t>
      </w:r>
      <w:proofErr w:type="spellEnd"/>
      <w:r w:rsidRPr="004C450B">
        <w:rPr>
          <w:rFonts w:ascii="Times New Roman" w:hAnsi="Times New Roman" w:cs="Times New Roman"/>
          <w:lang w:val="en-ID"/>
        </w:rPr>
        <w:t xml:space="preserve">. (2015) </w:t>
      </w:r>
      <w:proofErr w:type="spellStart"/>
      <w:r w:rsidRPr="004C450B">
        <w:rPr>
          <w:rFonts w:ascii="Times New Roman" w:hAnsi="Times New Roman" w:cs="Times New Roman"/>
          <w:lang w:val="en-ID"/>
        </w:rPr>
        <w:t>menyatakan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bahwa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banyak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perilaku</w:t>
      </w:r>
      <w:proofErr w:type="spellEnd"/>
      <w:r w:rsidRPr="004C450B">
        <w:rPr>
          <w:rFonts w:ascii="Times New Roman" w:hAnsi="Times New Roman" w:cs="Times New Roman"/>
          <w:lang w:val="en-ID"/>
        </w:rPr>
        <w:t xml:space="preserve"> yang </w:t>
      </w:r>
      <w:proofErr w:type="spellStart"/>
      <w:r w:rsidRPr="004C450B">
        <w:rPr>
          <w:rFonts w:ascii="Times New Roman" w:hAnsi="Times New Roman" w:cs="Times New Roman"/>
          <w:lang w:val="en-ID"/>
        </w:rPr>
        <w:t>timbul</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dari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seseorang</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mahasiswa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disertai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dengan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lingkungan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pendidikan</w:t>
      </w:r>
      <w:proofErr w:type="spellEnd"/>
      <w:r w:rsidRPr="004C450B">
        <w:rPr>
          <w:rFonts w:ascii="Times New Roman" w:hAnsi="Times New Roman" w:cs="Times New Roman"/>
          <w:lang w:val="en-ID"/>
        </w:rPr>
        <w:t xml:space="preserve"> yang </w:t>
      </w:r>
      <w:proofErr w:type="spellStart"/>
      <w:r w:rsidRPr="004C450B">
        <w:rPr>
          <w:rFonts w:ascii="Times New Roman" w:hAnsi="Times New Roman" w:cs="Times New Roman"/>
          <w:lang w:val="en-ID"/>
        </w:rPr>
        <w:t>kompetitif</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seperti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munculnya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perasaan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baik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atau</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perasaan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buruk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terhadap</w:t>
      </w:r>
      <w:proofErr w:type="spellEnd"/>
      <w:r w:rsidRPr="004C450B">
        <w:rPr>
          <w:rFonts w:ascii="Times New Roman" w:hAnsi="Times New Roman" w:cs="Times New Roman"/>
          <w:lang w:val="en-ID"/>
        </w:rPr>
        <w:t xml:space="preserve"> orang lain. </w:t>
      </w:r>
      <w:proofErr w:type="spellStart"/>
      <w:r w:rsidRPr="004C450B">
        <w:rPr>
          <w:rFonts w:ascii="Times New Roman" w:hAnsi="Times New Roman" w:cs="Times New Roman"/>
          <w:lang w:val="en-ID"/>
        </w:rPr>
        <w:t>Berdasarkan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hal</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tersebut</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akan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memungkinkan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bagi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individu</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maupun</w:t>
      </w:r>
      <w:proofErr w:type="spellEnd"/>
      <w:r w:rsidRPr="004C450B">
        <w:rPr>
          <w:rFonts w:ascii="Times New Roman" w:hAnsi="Times New Roman" w:cs="Times New Roman"/>
          <w:lang w:val="en-ID"/>
        </w:rPr>
        <w:t xml:space="preserve"> orang lain </w:t>
      </w:r>
      <w:proofErr w:type="spellStart"/>
      <w:r w:rsidRPr="004C450B">
        <w:rPr>
          <w:rFonts w:ascii="Times New Roman" w:hAnsi="Times New Roman" w:cs="Times New Roman"/>
          <w:lang w:val="en-ID"/>
        </w:rPr>
        <w:t>memiliki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permasalahan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sosial</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khususnya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kalangan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pelajar</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atau</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mahasiswa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Faturochman</w:t>
      </w:r>
      <w:proofErr w:type="spellEnd"/>
      <w:r w:rsidRPr="004C450B">
        <w:rPr>
          <w:rFonts w:ascii="Times New Roman" w:hAnsi="Times New Roman" w:cs="Times New Roman"/>
          <w:lang w:val="en-ID"/>
        </w:rPr>
        <w:t xml:space="preserve"> (2018) </w:t>
      </w:r>
      <w:proofErr w:type="spellStart"/>
      <w:r w:rsidRPr="004C450B">
        <w:rPr>
          <w:rFonts w:ascii="Times New Roman" w:hAnsi="Times New Roman" w:cs="Times New Roman"/>
          <w:lang w:val="en-ID"/>
        </w:rPr>
        <w:t>menyatakan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bahwa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permasalahan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sosial</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merupakan</w:t>
      </w:r>
      <w:proofErr w:type="spellEnd"/>
      <w:r w:rsidRPr="004C450B">
        <w:rPr>
          <w:rFonts w:ascii="Times New Roman" w:hAnsi="Times New Roman" w:cs="Times New Roman"/>
          <w:lang w:val="en-ID"/>
        </w:rPr>
        <w:t xml:space="preserve"> salah </w:t>
      </w:r>
      <w:proofErr w:type="spellStart"/>
      <w:r w:rsidRPr="004C450B">
        <w:rPr>
          <w:rFonts w:ascii="Times New Roman" w:hAnsi="Times New Roman" w:cs="Times New Roman"/>
          <w:lang w:val="en-ID"/>
        </w:rPr>
        <w:t>satu</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bentuk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konflik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Isu</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ketidakharmonisan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ini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bisa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terjadi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dalam</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hubungan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antarpersonal</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maupun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antara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banyak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pihak</w:t>
      </w:r>
      <w:proofErr w:type="spellEnd"/>
      <w:r w:rsidRPr="004C450B">
        <w:rPr>
          <w:rFonts w:ascii="Times New Roman" w:hAnsi="Times New Roman" w:cs="Times New Roman"/>
          <w:lang w:val="en-ID"/>
        </w:rPr>
        <w:t xml:space="preserve">. Salah </w:t>
      </w:r>
      <w:proofErr w:type="spellStart"/>
      <w:r w:rsidRPr="004C450B">
        <w:rPr>
          <w:rFonts w:ascii="Times New Roman" w:hAnsi="Times New Roman" w:cs="Times New Roman"/>
          <w:lang w:val="en-ID"/>
        </w:rPr>
        <w:t>satu</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dari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banyak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masalah</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sosial</w:t>
      </w:r>
      <w:proofErr w:type="spellEnd"/>
      <w:r w:rsidRPr="004C450B">
        <w:rPr>
          <w:rFonts w:ascii="Times New Roman" w:hAnsi="Times New Roman" w:cs="Times New Roman"/>
          <w:lang w:val="en-ID"/>
        </w:rPr>
        <w:t xml:space="preserve"> yang </w:t>
      </w:r>
      <w:proofErr w:type="spellStart"/>
      <w:r w:rsidRPr="004C450B">
        <w:rPr>
          <w:rFonts w:ascii="Times New Roman" w:hAnsi="Times New Roman" w:cs="Times New Roman"/>
          <w:lang w:val="en-ID"/>
        </w:rPr>
        <w:t>memiliki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unsur</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psikologis</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adalah</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masalah</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sosial-emosional</w:t>
      </w:r>
      <w:proofErr w:type="spellEnd"/>
      <w:r w:rsidRPr="004C450B">
        <w:rPr>
          <w:rFonts w:ascii="Times New Roman" w:hAnsi="Times New Roman" w:cs="Times New Roman"/>
          <w:lang w:val="en-ID"/>
        </w:rPr>
        <w:t xml:space="preserve">. Salah </w:t>
      </w:r>
      <w:proofErr w:type="spellStart"/>
      <w:r w:rsidRPr="004C450B">
        <w:rPr>
          <w:rFonts w:ascii="Times New Roman" w:hAnsi="Times New Roman" w:cs="Times New Roman"/>
          <w:lang w:val="en-ID"/>
        </w:rPr>
        <w:t>satunya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adalah</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sirik</w:t>
      </w:r>
      <w:proofErr w:type="spellEnd"/>
      <w:r w:rsidRPr="004C450B">
        <w:rPr>
          <w:rFonts w:ascii="Times New Roman" w:hAnsi="Times New Roman" w:cs="Times New Roman"/>
          <w:lang w:val="en-ID"/>
        </w:rPr>
        <w:t xml:space="preserve">.  </w:t>
      </w:r>
      <w:r w:rsidR="00BF32DA" w:rsidRPr="00B4614C">
        <w:rPr>
          <w:rFonts w:ascii="Times New Roman" w:hAnsi="Times New Roman" w:cs="Times New Roman"/>
          <w:lang w:val="en-ID"/>
        </w:rPr>
        <w:fldChar w:fldCharType="begin" w:fldLock="1"/>
      </w:r>
      <w:r w:rsidR="00BF32DA" w:rsidRPr="00B4614C">
        <w:rPr>
          <w:rFonts w:ascii="Times New Roman" w:hAnsi="Times New Roman" w:cs="Times New Roman"/>
          <w:lang w:val="en-ID"/>
        </w:rPr>
        <w:instrText>ADDIN CSL_CITATION {"citationItems":[{"id":"ITEM-1","itemData":{"ISSN":"0215-8884","abstract":"Envy is not a new concept but psychologically has not been studied intensively. As a preliminary study, this research describes five basic data on the meaning, experience, time, subject, and coping of envy among university students. The findings show that respondents met difficulties to define envy, however, they had experiences envy toward friends and relatives. Respondents showed many positive startegies to cope with envy that can reduce the potential problems in their social relations.","author":[{"dropping-particle":"","family":"Faturochman","given":"","non-dropping-particle":"","parse-names":false,"suffix":""}],"container-title":"Jurnal Psikologi Universitas Gadjah Mada","id":"ITEM-1","issue":"1","issued":{"date-parts":[["2018"]]},"page":"1-16","title":"Iri dalam Relasi Sosial Faturochman*)","type":"article-journal","volume":"33"},"uris":["http://www.mendeley.com/documents/?uuid=1507eba7-aa90-411c-8f65-6562e62d3c24"]}],"mendeley":{"formattedCitation":"(Faturochman, 2018)","manualFormatting":"Faturochman (2018)","plainTextFormattedCitation":"(Faturochman, 2018)","previouslyFormattedCitation":"(Faturochman, 2018)"},"properties":{"noteIndex":0},"schema":"https://github.com/citation-style-language/schema/raw/master/csl-citation.json"}</w:instrText>
      </w:r>
      <w:r w:rsidR="00BF32DA" w:rsidRPr="00B4614C">
        <w:rPr>
          <w:rFonts w:ascii="Times New Roman" w:hAnsi="Times New Roman" w:cs="Times New Roman"/>
          <w:lang w:val="en-ID"/>
        </w:rPr>
        <w:fldChar w:fldCharType="separate"/>
      </w:r>
      <w:r w:rsidR="00BF32DA" w:rsidRPr="00B4614C">
        <w:rPr>
          <w:rFonts w:ascii="Times New Roman" w:hAnsi="Times New Roman" w:cs="Times New Roman"/>
          <w:noProof/>
          <w:lang w:val="en-ID"/>
        </w:rPr>
        <w:t>Faturochman (2018)</w:t>
      </w:r>
      <w:r w:rsidR="00BF32DA" w:rsidRPr="00B4614C">
        <w:rPr>
          <w:rFonts w:ascii="Times New Roman" w:hAnsi="Times New Roman" w:cs="Times New Roman"/>
        </w:rPr>
        <w:fldChar w:fldCharType="end"/>
      </w:r>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menyebutkan</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bahwa</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sirik</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didefinisikan</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sebagai</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perasaan</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senang</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karena</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pihak</w:t>
      </w:r>
      <w:proofErr w:type="spellEnd"/>
      <w:r w:rsidR="00BF32DA" w:rsidRPr="00B4614C">
        <w:rPr>
          <w:rFonts w:ascii="Times New Roman" w:hAnsi="Times New Roman" w:cs="Times New Roman"/>
          <w:lang w:val="en-ID"/>
        </w:rPr>
        <w:t xml:space="preserve"> lain </w:t>
      </w:r>
      <w:proofErr w:type="spellStart"/>
      <w:r w:rsidR="00BF32DA" w:rsidRPr="00B4614C">
        <w:rPr>
          <w:rFonts w:ascii="Times New Roman" w:hAnsi="Times New Roman" w:cs="Times New Roman"/>
          <w:lang w:val="en-ID"/>
        </w:rPr>
        <w:t>mengalami</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kesulitan</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atau</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perasaan</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negatif</w:t>
      </w:r>
      <w:proofErr w:type="spellEnd"/>
      <w:r w:rsidR="00BF32DA" w:rsidRPr="00B4614C">
        <w:rPr>
          <w:rFonts w:ascii="Times New Roman" w:hAnsi="Times New Roman" w:cs="Times New Roman"/>
          <w:lang w:val="en-ID"/>
        </w:rPr>
        <w:t xml:space="preserve">. Dalam </w:t>
      </w:r>
      <w:proofErr w:type="spellStart"/>
      <w:r w:rsidR="00BF32DA" w:rsidRPr="00B4614C">
        <w:rPr>
          <w:rFonts w:ascii="Times New Roman" w:hAnsi="Times New Roman" w:cs="Times New Roman"/>
          <w:lang w:val="en-ID"/>
        </w:rPr>
        <w:t>kajian</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psikologi</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pengertian</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sirik</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diistilahkan</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dengan</w:t>
      </w:r>
      <w:proofErr w:type="spellEnd"/>
      <w:r w:rsidR="00BF32DA" w:rsidRPr="00B4614C">
        <w:rPr>
          <w:rFonts w:ascii="Times New Roman" w:hAnsi="Times New Roman" w:cs="Times New Roman"/>
          <w:lang w:val="en-ID"/>
        </w:rPr>
        <w:t xml:space="preserve"> </w:t>
      </w:r>
      <w:r w:rsidR="00BF32DA" w:rsidRPr="00B4614C">
        <w:rPr>
          <w:rFonts w:ascii="Times New Roman" w:hAnsi="Times New Roman" w:cs="Times New Roman"/>
          <w:i/>
          <w:iCs/>
          <w:lang w:val="en-ID"/>
        </w:rPr>
        <w:t>schadenfreude.</w:t>
      </w:r>
    </w:p>
    <w:p w14:paraId="01D11F79" w14:textId="7DFC0DE5" w:rsidR="00BF32DA" w:rsidRPr="00B4614C" w:rsidRDefault="004C450B" w:rsidP="00B4614C">
      <w:pPr>
        <w:spacing w:after="0" w:line="360" w:lineRule="auto"/>
        <w:ind w:firstLine="720"/>
        <w:jc w:val="both"/>
        <w:rPr>
          <w:rFonts w:ascii="Times New Roman" w:hAnsi="Times New Roman" w:cs="Times New Roman"/>
          <w:lang w:val="en-ID"/>
        </w:rPr>
      </w:pPr>
      <w:proofErr w:type="spellStart"/>
      <w:r w:rsidRPr="004C450B">
        <w:rPr>
          <w:rFonts w:ascii="Times New Roman" w:hAnsi="Times New Roman" w:cs="Times New Roman"/>
          <w:lang w:val="en-ID"/>
        </w:rPr>
        <w:t>Syahid</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dkk</w:t>
      </w:r>
      <w:proofErr w:type="spellEnd"/>
      <w:r w:rsidRPr="004C450B">
        <w:rPr>
          <w:rFonts w:ascii="Times New Roman" w:hAnsi="Times New Roman" w:cs="Times New Roman"/>
          <w:lang w:val="en-ID"/>
        </w:rPr>
        <w:t xml:space="preserve">. (2021) </w:t>
      </w:r>
      <w:proofErr w:type="spellStart"/>
      <w:r w:rsidRPr="004C450B">
        <w:rPr>
          <w:rFonts w:ascii="Times New Roman" w:hAnsi="Times New Roman" w:cs="Times New Roman"/>
          <w:lang w:val="en-ID"/>
        </w:rPr>
        <w:t>mengatakan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bahwa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istilah</w:t>
      </w:r>
      <w:proofErr w:type="spellEnd"/>
      <w:r w:rsidRPr="004C450B">
        <w:rPr>
          <w:rFonts w:ascii="Times New Roman" w:hAnsi="Times New Roman" w:cs="Times New Roman"/>
          <w:lang w:val="en-ID"/>
        </w:rPr>
        <w:t xml:space="preserve"> schadenfreude </w:t>
      </w:r>
      <w:proofErr w:type="spellStart"/>
      <w:r w:rsidRPr="004C450B">
        <w:rPr>
          <w:rFonts w:ascii="Times New Roman" w:hAnsi="Times New Roman" w:cs="Times New Roman"/>
          <w:lang w:val="en-ID"/>
        </w:rPr>
        <w:t>berarti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menikmati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kemalangan</w:t>
      </w:r>
      <w:proofErr w:type="spellEnd"/>
      <w:r w:rsidRPr="004C450B">
        <w:rPr>
          <w:rFonts w:ascii="Times New Roman" w:hAnsi="Times New Roman" w:cs="Times New Roman"/>
          <w:lang w:val="en-ID"/>
        </w:rPr>
        <w:t xml:space="preserve"> orang </w:t>
      </w:r>
      <w:proofErr w:type="spellStart"/>
      <w:r w:rsidRPr="004C450B">
        <w:rPr>
          <w:rFonts w:ascii="Times New Roman" w:hAnsi="Times New Roman" w:cs="Times New Roman"/>
          <w:lang w:val="en-ID"/>
        </w:rPr>
        <w:t>atau</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kelompok</w:t>
      </w:r>
      <w:proofErr w:type="spellEnd"/>
      <w:r w:rsidRPr="004C450B">
        <w:rPr>
          <w:rFonts w:ascii="Times New Roman" w:hAnsi="Times New Roman" w:cs="Times New Roman"/>
          <w:lang w:val="en-ID"/>
        </w:rPr>
        <w:t xml:space="preserve"> lain </w:t>
      </w:r>
      <w:proofErr w:type="spellStart"/>
      <w:r w:rsidRPr="004C450B">
        <w:rPr>
          <w:rFonts w:ascii="Times New Roman" w:hAnsi="Times New Roman" w:cs="Times New Roman"/>
          <w:lang w:val="en-ID"/>
        </w:rPr>
        <w:t>sebagai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akibat</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dari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kegagalan</w:t>
      </w:r>
      <w:proofErr w:type="spellEnd"/>
      <w:r w:rsidRPr="004C450B">
        <w:rPr>
          <w:rFonts w:ascii="Times New Roman" w:hAnsi="Times New Roman" w:cs="Times New Roman"/>
          <w:lang w:val="en-ID"/>
        </w:rPr>
        <w:t xml:space="preserve"> orang </w:t>
      </w:r>
      <w:proofErr w:type="spellStart"/>
      <w:r w:rsidRPr="004C450B">
        <w:rPr>
          <w:rFonts w:ascii="Times New Roman" w:hAnsi="Times New Roman" w:cs="Times New Roman"/>
          <w:lang w:val="en-ID"/>
        </w:rPr>
        <w:t>atau</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kelompok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tersebut</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karena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gagal</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menilai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diri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sendiri</w:t>
      </w:r>
      <w:proofErr w:type="spellEnd"/>
      <w:r w:rsidRPr="004C450B">
        <w:rPr>
          <w:rFonts w:ascii="Times New Roman" w:hAnsi="Times New Roman" w:cs="Times New Roman"/>
          <w:lang w:val="en-ID"/>
        </w:rPr>
        <w:t xml:space="preserve"> dan </w:t>
      </w:r>
      <w:proofErr w:type="spellStart"/>
      <w:r w:rsidRPr="004C450B">
        <w:rPr>
          <w:rFonts w:ascii="Times New Roman" w:hAnsi="Times New Roman" w:cs="Times New Roman"/>
          <w:lang w:val="en-ID"/>
        </w:rPr>
        <w:t>introspeksi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diri</w:t>
      </w:r>
      <w:proofErr w:type="spellEnd"/>
      <w:r w:rsidRPr="004C450B">
        <w:rPr>
          <w:rFonts w:ascii="Times New Roman" w:hAnsi="Times New Roman" w:cs="Times New Roman"/>
          <w:lang w:val="en-ID"/>
        </w:rPr>
        <w:t xml:space="preserve">. </w:t>
      </w:r>
      <w:r w:rsidR="00BF32DA" w:rsidRPr="00B4614C">
        <w:rPr>
          <w:rFonts w:ascii="Times New Roman" w:hAnsi="Times New Roman" w:cs="Times New Roman"/>
          <w:lang w:val="en-ID"/>
        </w:rPr>
        <w:fldChar w:fldCharType="begin" w:fldLock="1"/>
      </w:r>
      <w:r w:rsidR="00BF32DA" w:rsidRPr="00B4614C">
        <w:rPr>
          <w:rFonts w:ascii="Times New Roman" w:hAnsi="Times New Roman" w:cs="Times New Roman"/>
          <w:lang w:val="en-ID"/>
        </w:rPr>
        <w:instrText>ADDIN CSL_CITATION {"citationItems":[{"id":"ITEM-1","itemData":{"ISBN":"9786239478360","author":[{"dropping-particle":"","family":"Syahid","given":"Achmad","non-dropping-particle":"","parse-names":false,"suffix":""},{"dropping-particle":"","family":"Ghozali","given":"Al","non-dropping-particle":"","parse-names":false,"suffix":""},{"dropping-particle":"","family":"Safanah","given":"Dandis","non-dropping-particle":"","parse-names":false,"suffix":""},{"dropping-particle":"","family":"Nihayah","given":"Zahrotun","non-dropping-particle":"","parse-names":false,"suffix":""},{"dropping-particle":"","family":"Khalid Akbar","given":"Muhammad","non-dropping-particle":"","parse-names":false,"suffix":""},{"dropping-particle":"","family":"Suralaga","given":"Fadhilah","non-dropping-particle":"","parse-names":false,"suffix":""}],"id":"ITEM-1","issued":{"date-parts":[["2021"]]},"number-of-pages":"1-130","title":"Schadenfreude Glücksschmerz","type":"book"},"uris":["http://www.mendeley.com/documents/?uuid=c5b0062d-877d-4681-ae84-906617938d0e"]}],"mendeley":{"formattedCitation":"(Syahid et al., 2021)","manualFormatting":"Syahid dkk. (2021)","plainTextFormattedCitation":"(Syahid et al., 2021)","previouslyFormattedCitation":"(Syahid et al., 2021)"},"properties":{"noteIndex":0},"schema":"https://github.com/citation-style-language/schema/raw/master/csl-citation.json"}</w:instrText>
      </w:r>
      <w:r w:rsidR="00BF32DA" w:rsidRPr="00B4614C">
        <w:rPr>
          <w:rFonts w:ascii="Times New Roman" w:hAnsi="Times New Roman" w:cs="Times New Roman"/>
          <w:lang w:val="en-ID"/>
        </w:rPr>
        <w:fldChar w:fldCharType="separate"/>
      </w:r>
      <w:r w:rsidR="00BF32DA" w:rsidRPr="00B4614C">
        <w:rPr>
          <w:rFonts w:ascii="Times New Roman" w:hAnsi="Times New Roman" w:cs="Times New Roman"/>
          <w:noProof/>
          <w:lang w:val="en-ID"/>
        </w:rPr>
        <w:t>Syahid dkk. (2021)</w:t>
      </w:r>
      <w:r w:rsidR="00BF32DA" w:rsidRPr="00B4614C">
        <w:rPr>
          <w:rFonts w:ascii="Times New Roman" w:hAnsi="Times New Roman" w:cs="Times New Roman"/>
          <w:lang w:val="en-ID"/>
        </w:rPr>
        <w:fldChar w:fldCharType="end"/>
      </w:r>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mengemukakan</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dimensi-dimensi</w:t>
      </w:r>
      <w:proofErr w:type="spellEnd"/>
      <w:r w:rsidR="00BF32DA" w:rsidRPr="00B4614C">
        <w:rPr>
          <w:rFonts w:ascii="Times New Roman" w:hAnsi="Times New Roman" w:cs="Times New Roman"/>
          <w:lang w:val="en-ID"/>
        </w:rPr>
        <w:t xml:space="preserve"> </w:t>
      </w:r>
      <w:r w:rsidR="00BF32DA" w:rsidRPr="00B4614C">
        <w:rPr>
          <w:rFonts w:ascii="Times New Roman" w:hAnsi="Times New Roman" w:cs="Times New Roman"/>
          <w:i/>
          <w:iCs/>
          <w:lang w:val="en-ID"/>
        </w:rPr>
        <w:t>schadenfreude</w:t>
      </w:r>
      <w:r w:rsidR="00BF32DA" w:rsidRPr="00B4614C">
        <w:rPr>
          <w:rFonts w:ascii="Times New Roman" w:hAnsi="Times New Roman" w:cs="Times New Roman"/>
          <w:lang w:val="en-ID"/>
        </w:rPr>
        <w:t xml:space="preserve"> yang </w:t>
      </w:r>
      <w:proofErr w:type="spellStart"/>
      <w:r w:rsidR="00BF32DA" w:rsidRPr="00B4614C">
        <w:rPr>
          <w:rFonts w:ascii="Times New Roman" w:hAnsi="Times New Roman" w:cs="Times New Roman"/>
          <w:lang w:val="en-ID"/>
        </w:rPr>
        <w:t>dicirikan</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dengan</w:t>
      </w:r>
      <w:proofErr w:type="spellEnd"/>
      <w:r w:rsidR="00BF32DA" w:rsidRPr="00B4614C">
        <w:rPr>
          <w:rFonts w:ascii="Times New Roman" w:hAnsi="Times New Roman" w:cs="Times New Roman"/>
          <w:lang w:val="en-ID"/>
        </w:rPr>
        <w:t xml:space="preserve"> </w:t>
      </w:r>
      <w:proofErr w:type="spellStart"/>
      <w:proofErr w:type="gramStart"/>
      <w:r w:rsidR="00BF32DA" w:rsidRPr="00B4614C">
        <w:rPr>
          <w:rFonts w:ascii="Times New Roman" w:hAnsi="Times New Roman" w:cs="Times New Roman"/>
          <w:lang w:val="en-ID"/>
        </w:rPr>
        <w:t>aspek</w:t>
      </w:r>
      <w:proofErr w:type="spellEnd"/>
      <w:r w:rsidR="00BF32DA" w:rsidRPr="00B4614C">
        <w:rPr>
          <w:rFonts w:ascii="Times New Roman" w:hAnsi="Times New Roman" w:cs="Times New Roman"/>
          <w:lang w:val="en-ID"/>
        </w:rPr>
        <w:t xml:space="preserve"> :</w:t>
      </w:r>
      <w:proofErr w:type="gramEnd"/>
      <w:r w:rsidR="00BF32DA" w:rsidRPr="00B4614C">
        <w:rPr>
          <w:rFonts w:ascii="Times New Roman" w:hAnsi="Times New Roman" w:cs="Times New Roman"/>
          <w:lang w:val="en-ID"/>
        </w:rPr>
        <w:t xml:space="preserve"> </w:t>
      </w:r>
      <w:r w:rsidR="00BF32DA" w:rsidRPr="00B4614C">
        <w:rPr>
          <w:rFonts w:ascii="Times New Roman" w:hAnsi="Times New Roman" w:cs="Times New Roman"/>
          <w:i/>
          <w:iCs/>
          <w:lang w:val="en-ID"/>
        </w:rPr>
        <w:t>Justice</w:t>
      </w:r>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keadilan</w:t>
      </w:r>
      <w:proofErr w:type="spellEnd"/>
      <w:r w:rsidR="00BF32DA" w:rsidRPr="00B4614C">
        <w:rPr>
          <w:rFonts w:ascii="Times New Roman" w:hAnsi="Times New Roman" w:cs="Times New Roman"/>
          <w:lang w:val="en-ID"/>
        </w:rPr>
        <w:t xml:space="preserve">), </w:t>
      </w:r>
      <w:r w:rsidR="00BF32DA" w:rsidRPr="00B4614C">
        <w:rPr>
          <w:rFonts w:ascii="Times New Roman" w:hAnsi="Times New Roman" w:cs="Times New Roman"/>
          <w:i/>
          <w:iCs/>
          <w:lang w:val="en-ID"/>
        </w:rPr>
        <w:t>Aggression</w:t>
      </w:r>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agresi</w:t>
      </w:r>
      <w:proofErr w:type="spellEnd"/>
      <w:r w:rsidR="00BF32DA" w:rsidRPr="00B4614C">
        <w:rPr>
          <w:rFonts w:ascii="Times New Roman" w:hAnsi="Times New Roman" w:cs="Times New Roman"/>
          <w:lang w:val="en-ID"/>
        </w:rPr>
        <w:t xml:space="preserve">), </w:t>
      </w:r>
      <w:r w:rsidR="00BF32DA" w:rsidRPr="00BF32DA">
        <w:rPr>
          <w:rFonts w:ascii="Times New Roman" w:hAnsi="Times New Roman" w:cs="Times New Roman"/>
          <w:i/>
          <w:iCs/>
          <w:lang w:val="en-ID"/>
        </w:rPr>
        <w:t>Competition</w:t>
      </w:r>
      <w:r w:rsidR="00BF32DA" w:rsidRPr="00BF32DA">
        <w:rPr>
          <w:rFonts w:ascii="Times New Roman" w:hAnsi="Times New Roman" w:cs="Times New Roman"/>
          <w:lang w:val="en-ID"/>
        </w:rPr>
        <w:t xml:space="preserve"> (</w:t>
      </w:r>
      <w:proofErr w:type="spellStart"/>
      <w:r w:rsidR="00BF32DA" w:rsidRPr="00BF32DA">
        <w:rPr>
          <w:rFonts w:ascii="Times New Roman" w:hAnsi="Times New Roman" w:cs="Times New Roman"/>
          <w:lang w:val="en-ID"/>
        </w:rPr>
        <w:t>kompetisi</w:t>
      </w:r>
      <w:proofErr w:type="spellEnd"/>
      <w:r w:rsidR="00BF32DA" w:rsidRPr="00BF32DA">
        <w:rPr>
          <w:rFonts w:ascii="Times New Roman" w:hAnsi="Times New Roman" w:cs="Times New Roman"/>
          <w:lang w:val="en-ID"/>
        </w:rPr>
        <w:t>),</w:t>
      </w:r>
      <w:r w:rsidR="00BF32DA" w:rsidRPr="00B4614C">
        <w:rPr>
          <w:rFonts w:ascii="Times New Roman" w:hAnsi="Times New Roman" w:cs="Times New Roman"/>
          <w:lang w:val="en-ID"/>
        </w:rPr>
        <w:t xml:space="preserve"> </w:t>
      </w:r>
      <w:r w:rsidR="00BF32DA" w:rsidRPr="00BF32DA">
        <w:rPr>
          <w:rFonts w:ascii="Times New Roman" w:hAnsi="Times New Roman" w:cs="Times New Roman"/>
          <w:i/>
          <w:iCs/>
          <w:lang w:val="en-ID"/>
        </w:rPr>
        <w:t>Arrogant</w:t>
      </w:r>
      <w:r w:rsidR="00BF32DA" w:rsidRPr="00BF32DA">
        <w:rPr>
          <w:rFonts w:ascii="Times New Roman" w:hAnsi="Times New Roman" w:cs="Times New Roman"/>
          <w:lang w:val="en-ID"/>
        </w:rPr>
        <w:t xml:space="preserve"> (</w:t>
      </w:r>
      <w:proofErr w:type="spellStart"/>
      <w:r w:rsidR="00BF32DA" w:rsidRPr="00BF32DA">
        <w:rPr>
          <w:rFonts w:ascii="Times New Roman" w:hAnsi="Times New Roman" w:cs="Times New Roman"/>
          <w:lang w:val="en-ID"/>
        </w:rPr>
        <w:t>arogan</w:t>
      </w:r>
      <w:proofErr w:type="spellEnd"/>
      <w:r w:rsidR="00BF32DA" w:rsidRPr="00BF32DA">
        <w:rPr>
          <w:rFonts w:ascii="Times New Roman" w:hAnsi="Times New Roman" w:cs="Times New Roman"/>
          <w:lang w:val="en-ID"/>
        </w:rPr>
        <w:t>)</w:t>
      </w:r>
      <w:r w:rsidR="00BF32DA" w:rsidRPr="00B4614C">
        <w:rPr>
          <w:rFonts w:ascii="Times New Roman" w:hAnsi="Times New Roman" w:cs="Times New Roman"/>
          <w:lang w:val="en-ID"/>
        </w:rPr>
        <w:t xml:space="preserve">, </w:t>
      </w:r>
      <w:r w:rsidR="00BF32DA" w:rsidRPr="00BF32DA">
        <w:rPr>
          <w:rFonts w:ascii="Times New Roman" w:hAnsi="Times New Roman" w:cs="Times New Roman"/>
          <w:i/>
          <w:iCs/>
          <w:lang w:val="en-ID"/>
        </w:rPr>
        <w:t>Hatred</w:t>
      </w:r>
      <w:r w:rsidR="00BF32DA" w:rsidRPr="00BF32DA">
        <w:rPr>
          <w:rFonts w:ascii="Times New Roman" w:hAnsi="Times New Roman" w:cs="Times New Roman"/>
          <w:lang w:val="en-ID"/>
        </w:rPr>
        <w:t xml:space="preserve"> (</w:t>
      </w:r>
      <w:proofErr w:type="spellStart"/>
      <w:r w:rsidR="00BF32DA" w:rsidRPr="00BF32DA">
        <w:rPr>
          <w:rFonts w:ascii="Times New Roman" w:hAnsi="Times New Roman" w:cs="Times New Roman"/>
          <w:lang w:val="en-ID"/>
        </w:rPr>
        <w:t>kebencian</w:t>
      </w:r>
      <w:proofErr w:type="spellEnd"/>
      <w:r w:rsidR="00BF32DA" w:rsidRPr="00BF32DA">
        <w:rPr>
          <w:rFonts w:ascii="Times New Roman" w:hAnsi="Times New Roman" w:cs="Times New Roman"/>
          <w:lang w:val="en-ID"/>
        </w:rPr>
        <w:t>),</w:t>
      </w:r>
      <w:r w:rsidR="00BF32DA" w:rsidRPr="00B4614C">
        <w:rPr>
          <w:rFonts w:ascii="Times New Roman" w:hAnsi="Times New Roman" w:cs="Times New Roman"/>
          <w:lang w:val="en-ID"/>
        </w:rPr>
        <w:t xml:space="preserve"> </w:t>
      </w:r>
      <w:r w:rsidR="00BF32DA" w:rsidRPr="00BF32DA">
        <w:rPr>
          <w:rFonts w:ascii="Times New Roman" w:hAnsi="Times New Roman" w:cs="Times New Roman"/>
          <w:i/>
          <w:iCs/>
          <w:lang w:val="en-ID"/>
        </w:rPr>
        <w:t>Envy</w:t>
      </w:r>
      <w:r w:rsidR="00BF32DA" w:rsidRPr="00B4614C">
        <w:rPr>
          <w:rFonts w:ascii="Times New Roman" w:hAnsi="Times New Roman" w:cs="Times New Roman"/>
          <w:lang w:val="en-ID"/>
        </w:rPr>
        <w:t xml:space="preserve"> </w:t>
      </w:r>
      <w:r w:rsidR="00BF32DA" w:rsidRPr="00BF32DA">
        <w:rPr>
          <w:rFonts w:ascii="Times New Roman" w:hAnsi="Times New Roman" w:cs="Times New Roman"/>
          <w:lang w:val="en-ID"/>
        </w:rPr>
        <w:t>(</w:t>
      </w:r>
      <w:proofErr w:type="spellStart"/>
      <w:r w:rsidR="00BF32DA" w:rsidRPr="00BF32DA">
        <w:rPr>
          <w:rFonts w:ascii="Times New Roman" w:hAnsi="Times New Roman" w:cs="Times New Roman"/>
          <w:lang w:val="en-ID"/>
        </w:rPr>
        <w:t>iri</w:t>
      </w:r>
      <w:proofErr w:type="spellEnd"/>
      <w:r w:rsidR="00BF32DA" w:rsidRPr="00BF32DA">
        <w:rPr>
          <w:rFonts w:ascii="Times New Roman" w:hAnsi="Times New Roman" w:cs="Times New Roman"/>
          <w:lang w:val="en-ID"/>
        </w:rPr>
        <w:t>)</w:t>
      </w:r>
      <w:r w:rsidR="00BF32DA" w:rsidRPr="00B4614C">
        <w:rPr>
          <w:rFonts w:ascii="Times New Roman" w:hAnsi="Times New Roman" w:cs="Times New Roman"/>
          <w:lang w:val="en-ID"/>
        </w:rPr>
        <w:t xml:space="preserve"> dan </w:t>
      </w:r>
      <w:r w:rsidR="00BF32DA" w:rsidRPr="00BF32DA">
        <w:rPr>
          <w:rFonts w:ascii="Times New Roman" w:hAnsi="Times New Roman" w:cs="Times New Roman"/>
          <w:i/>
          <w:iCs/>
          <w:lang w:val="en-ID"/>
        </w:rPr>
        <w:t>jealousy</w:t>
      </w:r>
      <w:r w:rsidR="00BF32DA" w:rsidRPr="00BF32DA">
        <w:rPr>
          <w:rFonts w:ascii="Times New Roman" w:hAnsi="Times New Roman" w:cs="Times New Roman"/>
          <w:lang w:val="en-ID"/>
        </w:rPr>
        <w:t xml:space="preserve"> (</w:t>
      </w:r>
      <w:proofErr w:type="spellStart"/>
      <w:r w:rsidR="00BF32DA" w:rsidRPr="00BF32DA">
        <w:rPr>
          <w:rFonts w:ascii="Times New Roman" w:hAnsi="Times New Roman" w:cs="Times New Roman"/>
          <w:lang w:val="en-ID"/>
        </w:rPr>
        <w:t>kecemburuan</w:t>
      </w:r>
      <w:proofErr w:type="spellEnd"/>
      <w:r w:rsidR="00BF32DA" w:rsidRPr="00BF32DA">
        <w:rPr>
          <w:rFonts w:ascii="Times New Roman" w:hAnsi="Times New Roman" w:cs="Times New Roman"/>
          <w:lang w:val="en-ID"/>
        </w:rPr>
        <w:t>)</w:t>
      </w:r>
      <w:r w:rsidR="00BF32DA" w:rsidRPr="00B4614C">
        <w:rPr>
          <w:rFonts w:ascii="Times New Roman" w:hAnsi="Times New Roman" w:cs="Times New Roman"/>
          <w:lang w:val="en-ID"/>
        </w:rPr>
        <w:t xml:space="preserve">. </w:t>
      </w:r>
    </w:p>
    <w:p w14:paraId="6190B66A" w14:textId="77777777" w:rsidR="004C450B" w:rsidRDefault="004C450B" w:rsidP="00B4614C">
      <w:pPr>
        <w:spacing w:after="0" w:line="360" w:lineRule="auto"/>
        <w:ind w:firstLine="720"/>
        <w:jc w:val="both"/>
        <w:rPr>
          <w:rFonts w:ascii="Times New Roman" w:hAnsi="Times New Roman" w:cs="Times New Roman"/>
          <w:lang w:val="en-ID"/>
        </w:rPr>
      </w:pPr>
      <w:proofErr w:type="spellStart"/>
      <w:r w:rsidRPr="004C450B">
        <w:rPr>
          <w:rFonts w:ascii="Times New Roman" w:hAnsi="Times New Roman" w:cs="Times New Roman"/>
          <w:lang w:val="en-ID"/>
        </w:rPr>
        <w:t>Menurut</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Syahid</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dkk</w:t>
      </w:r>
      <w:proofErr w:type="spellEnd"/>
      <w:r w:rsidRPr="004C450B">
        <w:rPr>
          <w:rFonts w:ascii="Times New Roman" w:hAnsi="Times New Roman" w:cs="Times New Roman"/>
          <w:lang w:val="en-ID"/>
        </w:rPr>
        <w:t xml:space="preserve">. (2021) </w:t>
      </w:r>
      <w:proofErr w:type="spellStart"/>
      <w:r w:rsidRPr="004C450B">
        <w:rPr>
          <w:rFonts w:ascii="Times New Roman" w:hAnsi="Times New Roman" w:cs="Times New Roman"/>
          <w:lang w:val="en-ID"/>
        </w:rPr>
        <w:t>banyak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hal</w:t>
      </w:r>
      <w:proofErr w:type="spellEnd"/>
      <w:r w:rsidRPr="004C450B">
        <w:rPr>
          <w:rFonts w:ascii="Times New Roman" w:hAnsi="Times New Roman" w:cs="Times New Roman"/>
          <w:lang w:val="en-ID"/>
        </w:rPr>
        <w:t xml:space="preserve"> yang </w:t>
      </w:r>
      <w:proofErr w:type="spellStart"/>
      <w:r w:rsidRPr="004C450B">
        <w:rPr>
          <w:rFonts w:ascii="Times New Roman" w:hAnsi="Times New Roman" w:cs="Times New Roman"/>
          <w:lang w:val="en-ID"/>
        </w:rPr>
        <w:t>bisa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mempengaruhi</w:t>
      </w:r>
      <w:proofErr w:type="spellEnd"/>
      <w:r w:rsidRPr="004C450B">
        <w:rPr>
          <w:rFonts w:ascii="Times New Roman" w:hAnsi="Times New Roman" w:cs="Times New Roman"/>
          <w:lang w:val="en-ID"/>
        </w:rPr>
        <w:t xml:space="preserve"> schadenfreude, </w:t>
      </w:r>
      <w:proofErr w:type="spellStart"/>
      <w:r w:rsidRPr="004C450B">
        <w:rPr>
          <w:rFonts w:ascii="Times New Roman" w:hAnsi="Times New Roman" w:cs="Times New Roman"/>
          <w:lang w:val="en-ID"/>
        </w:rPr>
        <w:t>termasuk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empati</w:t>
      </w:r>
      <w:proofErr w:type="spellEnd"/>
      <w:r w:rsidRPr="004C450B">
        <w:rPr>
          <w:rFonts w:ascii="Times New Roman" w:hAnsi="Times New Roman" w:cs="Times New Roman"/>
          <w:lang w:val="en-ID"/>
        </w:rPr>
        <w:t xml:space="preserve">. Smith (2018) </w:t>
      </w:r>
      <w:proofErr w:type="spellStart"/>
      <w:r w:rsidRPr="004C450B">
        <w:rPr>
          <w:rFonts w:ascii="Times New Roman" w:hAnsi="Times New Roman" w:cs="Times New Roman"/>
          <w:lang w:val="en-ID"/>
        </w:rPr>
        <w:t>dalam</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bukunya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mengatakan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bahwa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schadenffreude</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merupakan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kebalikan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dari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empati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atau</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tidak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adanya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empati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sehingga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membuat</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keduanya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tidak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sejalan</w:t>
      </w:r>
      <w:proofErr w:type="spellEnd"/>
    </w:p>
    <w:p w14:paraId="364E4094" w14:textId="0786FF7E" w:rsidR="00BF32DA" w:rsidRPr="00B4614C" w:rsidRDefault="004C450B" w:rsidP="00B4614C">
      <w:pPr>
        <w:spacing w:after="0" w:line="360" w:lineRule="auto"/>
        <w:ind w:firstLine="720"/>
        <w:jc w:val="both"/>
        <w:rPr>
          <w:rFonts w:ascii="Times New Roman" w:hAnsi="Times New Roman" w:cs="Times New Roman"/>
        </w:rPr>
      </w:pPr>
      <w:r w:rsidRPr="004C450B">
        <w:rPr>
          <w:rFonts w:ascii="Times New Roman" w:hAnsi="Times New Roman" w:cs="Times New Roman"/>
          <w:lang w:val="en-ID"/>
        </w:rPr>
        <w:t xml:space="preserve">Davis (1983) </w:t>
      </w:r>
      <w:proofErr w:type="spellStart"/>
      <w:r w:rsidRPr="004C450B">
        <w:rPr>
          <w:rFonts w:ascii="Times New Roman" w:hAnsi="Times New Roman" w:cs="Times New Roman"/>
          <w:lang w:val="en-ID"/>
        </w:rPr>
        <w:t>dalam</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jurnalnya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menjelaskan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empati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sebagai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reaksi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terhadap</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pengalaman</w:t>
      </w:r>
      <w:proofErr w:type="spellEnd"/>
      <w:r w:rsidRPr="004C450B">
        <w:rPr>
          <w:rFonts w:ascii="Times New Roman" w:hAnsi="Times New Roman" w:cs="Times New Roman"/>
          <w:lang w:val="en-ID"/>
        </w:rPr>
        <w:t xml:space="preserve"> orang lain yang </w:t>
      </w:r>
      <w:proofErr w:type="spellStart"/>
      <w:r w:rsidRPr="004C450B">
        <w:rPr>
          <w:rFonts w:ascii="Times New Roman" w:hAnsi="Times New Roman" w:cs="Times New Roman"/>
          <w:lang w:val="en-ID"/>
        </w:rPr>
        <w:t>diamati</w:t>
      </w:r>
      <w:proofErr w:type="spellEnd"/>
      <w:r w:rsidRPr="004C450B">
        <w:rPr>
          <w:rFonts w:ascii="Times New Roman" w:hAnsi="Times New Roman" w:cs="Times New Roman"/>
          <w:lang w:val="en-ID"/>
        </w:rPr>
        <w:t xml:space="preserve"> dan </w:t>
      </w:r>
      <w:proofErr w:type="spellStart"/>
      <w:r w:rsidRPr="004C450B">
        <w:rPr>
          <w:rFonts w:ascii="Times New Roman" w:hAnsi="Times New Roman" w:cs="Times New Roman"/>
          <w:lang w:val="en-ID"/>
        </w:rPr>
        <w:t>terdiri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dari</w:t>
      </w:r>
      <w:proofErr w:type="spellEnd"/>
      <w:r w:rsidRPr="004C450B">
        <w:rPr>
          <w:rFonts w:ascii="Times New Roman" w:hAnsi="Times New Roman" w:cs="Times New Roman"/>
          <w:lang w:val="en-ID"/>
        </w:rPr>
        <w:t xml:space="preserve"> dua </w:t>
      </w:r>
      <w:proofErr w:type="spellStart"/>
      <w:r w:rsidRPr="004C450B">
        <w:rPr>
          <w:rFonts w:ascii="Times New Roman" w:hAnsi="Times New Roman" w:cs="Times New Roman"/>
          <w:lang w:val="en-ID"/>
        </w:rPr>
        <w:t>respons</w:t>
      </w:r>
      <w:proofErr w:type="spellEnd"/>
      <w:r w:rsidRPr="004C450B">
        <w:rPr>
          <w:rFonts w:ascii="Times New Roman" w:hAnsi="Times New Roman" w:cs="Times New Roman"/>
          <w:lang w:val="en-ID"/>
        </w:rPr>
        <w:t xml:space="preserve"> yang </w:t>
      </w:r>
      <w:proofErr w:type="spellStart"/>
      <w:r w:rsidRPr="004C450B">
        <w:rPr>
          <w:rFonts w:ascii="Times New Roman" w:hAnsi="Times New Roman" w:cs="Times New Roman"/>
          <w:lang w:val="en-ID"/>
        </w:rPr>
        <w:t>meliputi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reaksi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intelektual</w:t>
      </w:r>
      <w:proofErr w:type="spellEnd"/>
      <w:r w:rsidRPr="004C450B">
        <w:rPr>
          <w:rFonts w:ascii="Times New Roman" w:hAnsi="Times New Roman" w:cs="Times New Roman"/>
          <w:lang w:val="en-ID"/>
        </w:rPr>
        <w:t xml:space="preserve"> dan </w:t>
      </w:r>
      <w:proofErr w:type="spellStart"/>
      <w:r w:rsidRPr="004C450B">
        <w:rPr>
          <w:rFonts w:ascii="Times New Roman" w:hAnsi="Times New Roman" w:cs="Times New Roman"/>
          <w:lang w:val="en-ID"/>
        </w:rPr>
        <w:t>emosional</w:t>
      </w:r>
      <w:proofErr w:type="spellEnd"/>
      <w:r w:rsidRPr="004C450B">
        <w:rPr>
          <w:rFonts w:ascii="Times New Roman" w:hAnsi="Times New Roman" w:cs="Times New Roman"/>
          <w:lang w:val="en-ID"/>
        </w:rPr>
        <w:t>.</w:t>
      </w:r>
      <w:r w:rsidR="00BF32DA" w:rsidRPr="00B4614C">
        <w:rPr>
          <w:rFonts w:ascii="Times New Roman" w:hAnsi="Times New Roman" w:cs="Times New Roman"/>
          <w:lang w:val="en-ID"/>
        </w:rPr>
        <w:t xml:space="preserve"> </w:t>
      </w:r>
      <w:r w:rsidR="00BF32DA" w:rsidRPr="00B4614C">
        <w:rPr>
          <w:rFonts w:ascii="Times New Roman" w:hAnsi="Times New Roman" w:cs="Times New Roman"/>
          <w:lang w:val="en-ID"/>
        </w:rPr>
        <w:fldChar w:fldCharType="begin" w:fldLock="1"/>
      </w:r>
      <w:r w:rsidR="00BF32DA" w:rsidRPr="00B4614C">
        <w:rPr>
          <w:rFonts w:ascii="Times New Roman" w:hAnsi="Times New Roman" w:cs="Times New Roman"/>
          <w:lang w:val="en-ID"/>
        </w:rPr>
        <w:instrText>ADDIN CSL_CITATION {"citationItems":[{"id":"ITEM-1","itemData":{"author":[{"dropping-particle":"","family":"Davis","given":"Mark H","non-dropping-particle":"","parse-names":false,"suffix":""}],"id":"ITEM-1","issue":"1","issued":{"date-parts":[["1983"]]},"page":"113-126","title":"Measuring Individual Differences in Empathy : Evidence for a Multidimensional Approach","type":"article-journal","volume":"44"},"uris":["http://www.mendeley.com/documents/?uuid=20e03434-6c37-440b-b1b3-7b63cbbc1833"]}],"mendeley":{"formattedCitation":"(Davis, 1983)","manualFormatting":"Davis (1983)","plainTextFormattedCitation":"(Davis, 1983)","previouslyFormattedCitation":"(Davis, 1983)"},"properties":{"noteIndex":0},"schema":"https://github.com/citation-style-language/schema/raw/master/csl-citation.json"}</w:instrText>
      </w:r>
      <w:r w:rsidR="00BF32DA" w:rsidRPr="00B4614C">
        <w:rPr>
          <w:rFonts w:ascii="Times New Roman" w:hAnsi="Times New Roman" w:cs="Times New Roman"/>
          <w:lang w:val="en-ID"/>
        </w:rPr>
        <w:fldChar w:fldCharType="separate"/>
      </w:r>
      <w:r w:rsidR="00BF32DA" w:rsidRPr="00B4614C">
        <w:rPr>
          <w:rFonts w:ascii="Times New Roman" w:hAnsi="Times New Roman" w:cs="Times New Roman"/>
          <w:noProof/>
          <w:lang w:val="en-ID"/>
        </w:rPr>
        <w:t>Davis (1983)</w:t>
      </w:r>
      <w:r w:rsidR="00BF32DA" w:rsidRPr="00B4614C">
        <w:rPr>
          <w:rFonts w:ascii="Times New Roman" w:hAnsi="Times New Roman" w:cs="Times New Roman"/>
          <w:lang w:val="en-ID"/>
        </w:rPr>
        <w:fldChar w:fldCharType="end"/>
      </w:r>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menyatakan</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bahwa</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dalam</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empati</w:t>
      </w:r>
      <w:proofErr w:type="spellEnd"/>
      <w:r w:rsidR="00BF32DA" w:rsidRPr="00B4614C">
        <w:rPr>
          <w:rFonts w:ascii="Times New Roman" w:hAnsi="Times New Roman" w:cs="Times New Roman"/>
          <w:lang w:val="en-ID"/>
        </w:rPr>
        <w:t xml:space="preserve"> juga </w:t>
      </w:r>
      <w:proofErr w:type="spellStart"/>
      <w:r w:rsidR="00BF32DA" w:rsidRPr="00B4614C">
        <w:rPr>
          <w:rFonts w:ascii="Times New Roman" w:hAnsi="Times New Roman" w:cs="Times New Roman"/>
          <w:lang w:val="en-ID"/>
        </w:rPr>
        <w:t>terdapat</w:t>
      </w:r>
      <w:proofErr w:type="spellEnd"/>
      <w:r w:rsidR="00BF32DA" w:rsidRPr="00B4614C">
        <w:rPr>
          <w:rFonts w:ascii="Times New Roman" w:hAnsi="Times New Roman" w:cs="Times New Roman"/>
          <w:lang w:val="en-ID"/>
        </w:rPr>
        <w:t xml:space="preserve"> </w:t>
      </w:r>
      <w:proofErr w:type="spellStart"/>
      <w:r w:rsidR="00BF32DA" w:rsidRPr="00B4614C">
        <w:rPr>
          <w:rFonts w:ascii="Times New Roman" w:hAnsi="Times New Roman" w:cs="Times New Roman"/>
          <w:lang w:val="en-ID"/>
        </w:rPr>
        <w:t>aspek-aspek</w:t>
      </w:r>
      <w:proofErr w:type="spellEnd"/>
      <w:r w:rsidR="00BF32DA" w:rsidRPr="00B4614C">
        <w:rPr>
          <w:rFonts w:ascii="Times New Roman" w:hAnsi="Times New Roman" w:cs="Times New Roman"/>
          <w:lang w:val="en-ID"/>
        </w:rPr>
        <w:t xml:space="preserve"> </w:t>
      </w:r>
      <w:proofErr w:type="spellStart"/>
      <w:proofErr w:type="gramStart"/>
      <w:r w:rsidR="00BF32DA" w:rsidRPr="00B4614C">
        <w:rPr>
          <w:rFonts w:ascii="Times New Roman" w:hAnsi="Times New Roman" w:cs="Times New Roman"/>
          <w:lang w:val="en-ID"/>
        </w:rPr>
        <w:t>yaitu</w:t>
      </w:r>
      <w:proofErr w:type="spellEnd"/>
      <w:r w:rsidR="00BF32DA" w:rsidRPr="00B4614C">
        <w:rPr>
          <w:rFonts w:ascii="Times New Roman" w:hAnsi="Times New Roman" w:cs="Times New Roman"/>
          <w:lang w:val="en-ID"/>
        </w:rPr>
        <w:t xml:space="preserve"> :</w:t>
      </w:r>
      <w:proofErr w:type="gramEnd"/>
      <w:r w:rsidR="00BF32DA" w:rsidRPr="00B4614C">
        <w:rPr>
          <w:rFonts w:ascii="Times New Roman" w:hAnsi="Times New Roman" w:cs="Times New Roman"/>
          <w:lang w:val="en-ID"/>
        </w:rPr>
        <w:t xml:space="preserve"> </w:t>
      </w:r>
      <w:r w:rsidR="00BF32DA" w:rsidRPr="00B4614C">
        <w:rPr>
          <w:rFonts w:ascii="Times New Roman" w:hAnsi="Times New Roman" w:cs="Times New Roman"/>
          <w:i/>
          <w:iCs/>
        </w:rPr>
        <w:t>perspective taking</w:t>
      </w:r>
      <w:r w:rsidR="00334633" w:rsidRPr="00B4614C">
        <w:rPr>
          <w:rFonts w:ascii="Times New Roman" w:hAnsi="Times New Roman" w:cs="Times New Roman"/>
          <w:i/>
          <w:iCs/>
        </w:rPr>
        <w:t xml:space="preserve"> (</w:t>
      </w:r>
      <w:r w:rsidR="00334633" w:rsidRPr="00B4614C">
        <w:rPr>
          <w:rFonts w:ascii="Times New Roman" w:hAnsi="Times New Roman" w:cs="Times New Roman"/>
        </w:rPr>
        <w:t>pengambilan perspektif)</w:t>
      </w:r>
      <w:r w:rsidR="00BF32DA" w:rsidRPr="00B4614C">
        <w:rPr>
          <w:rFonts w:ascii="Times New Roman" w:hAnsi="Times New Roman" w:cs="Times New Roman"/>
        </w:rPr>
        <w:t xml:space="preserve">, </w:t>
      </w:r>
      <w:r w:rsidR="00BF32DA" w:rsidRPr="00B4614C">
        <w:rPr>
          <w:rFonts w:ascii="Times New Roman" w:hAnsi="Times New Roman" w:cs="Times New Roman"/>
          <w:i/>
          <w:iCs/>
        </w:rPr>
        <w:t>fantasy</w:t>
      </w:r>
      <w:r w:rsidR="00334633" w:rsidRPr="00B4614C">
        <w:rPr>
          <w:rFonts w:ascii="Times New Roman" w:hAnsi="Times New Roman" w:cs="Times New Roman"/>
          <w:i/>
          <w:iCs/>
        </w:rPr>
        <w:t xml:space="preserve"> </w:t>
      </w:r>
      <w:r w:rsidR="00334633" w:rsidRPr="00B4614C">
        <w:rPr>
          <w:rFonts w:ascii="Times New Roman" w:hAnsi="Times New Roman" w:cs="Times New Roman"/>
        </w:rPr>
        <w:t>(imajinasi)</w:t>
      </w:r>
      <w:r w:rsidR="00BF32DA" w:rsidRPr="00B4614C">
        <w:rPr>
          <w:rFonts w:ascii="Times New Roman" w:hAnsi="Times New Roman" w:cs="Times New Roman"/>
        </w:rPr>
        <w:t xml:space="preserve">, </w:t>
      </w:r>
      <w:r w:rsidR="00BF32DA" w:rsidRPr="00B4614C">
        <w:rPr>
          <w:rFonts w:ascii="Times New Roman" w:hAnsi="Times New Roman" w:cs="Times New Roman"/>
          <w:i/>
          <w:iCs/>
        </w:rPr>
        <w:t>emphatic concern</w:t>
      </w:r>
      <w:r w:rsidR="00334633" w:rsidRPr="00B4614C">
        <w:rPr>
          <w:rFonts w:ascii="Times New Roman" w:hAnsi="Times New Roman" w:cs="Times New Roman"/>
          <w:i/>
          <w:iCs/>
        </w:rPr>
        <w:t xml:space="preserve"> </w:t>
      </w:r>
      <w:r w:rsidR="00334633" w:rsidRPr="00B4614C">
        <w:rPr>
          <w:rFonts w:ascii="Times New Roman" w:hAnsi="Times New Roman" w:cs="Times New Roman"/>
        </w:rPr>
        <w:t>(perhatian empati)</w:t>
      </w:r>
      <w:r w:rsidR="00BF32DA" w:rsidRPr="00B4614C">
        <w:rPr>
          <w:rFonts w:ascii="Times New Roman" w:hAnsi="Times New Roman" w:cs="Times New Roman"/>
          <w:i/>
          <w:iCs/>
        </w:rPr>
        <w:t xml:space="preserve"> </w:t>
      </w:r>
      <w:r w:rsidR="00BF32DA" w:rsidRPr="00B4614C">
        <w:rPr>
          <w:rFonts w:ascii="Times New Roman" w:hAnsi="Times New Roman" w:cs="Times New Roman"/>
        </w:rPr>
        <w:t xml:space="preserve">dan </w:t>
      </w:r>
      <w:r w:rsidR="00BF32DA" w:rsidRPr="00B4614C">
        <w:rPr>
          <w:rFonts w:ascii="Times New Roman" w:hAnsi="Times New Roman" w:cs="Times New Roman"/>
          <w:i/>
          <w:iCs/>
        </w:rPr>
        <w:t>personal distress</w:t>
      </w:r>
      <w:r w:rsidR="00334633" w:rsidRPr="00B4614C">
        <w:rPr>
          <w:rFonts w:ascii="Times New Roman" w:hAnsi="Times New Roman" w:cs="Times New Roman"/>
          <w:i/>
          <w:iCs/>
        </w:rPr>
        <w:t xml:space="preserve"> </w:t>
      </w:r>
      <w:r w:rsidR="00334633" w:rsidRPr="00B4614C">
        <w:rPr>
          <w:rFonts w:ascii="Times New Roman" w:hAnsi="Times New Roman" w:cs="Times New Roman"/>
        </w:rPr>
        <w:t>(kecemasan pribadi).</w:t>
      </w:r>
    </w:p>
    <w:p w14:paraId="7393F808" w14:textId="203746F7" w:rsidR="00334633" w:rsidRPr="00B4614C" w:rsidRDefault="004C450B" w:rsidP="00B4614C">
      <w:pPr>
        <w:spacing w:after="0" w:line="360" w:lineRule="auto"/>
        <w:ind w:firstLine="720"/>
        <w:jc w:val="both"/>
        <w:rPr>
          <w:rFonts w:ascii="Times New Roman" w:hAnsi="Times New Roman" w:cs="Times New Roman"/>
          <w:lang w:val="en-ID"/>
        </w:rPr>
      </w:pPr>
      <w:proofErr w:type="spellStart"/>
      <w:r w:rsidRPr="004C450B">
        <w:rPr>
          <w:rFonts w:ascii="Times New Roman" w:hAnsi="Times New Roman" w:cs="Times New Roman"/>
          <w:lang w:val="en-ID"/>
        </w:rPr>
        <w:t>Syahid</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dkk</w:t>
      </w:r>
      <w:proofErr w:type="spellEnd"/>
      <w:r w:rsidRPr="004C450B">
        <w:rPr>
          <w:rFonts w:ascii="Times New Roman" w:hAnsi="Times New Roman" w:cs="Times New Roman"/>
          <w:lang w:val="en-ID"/>
        </w:rPr>
        <w:t xml:space="preserve">. (2021) </w:t>
      </w:r>
      <w:proofErr w:type="spellStart"/>
      <w:r w:rsidRPr="004C450B">
        <w:rPr>
          <w:rFonts w:ascii="Times New Roman" w:hAnsi="Times New Roman" w:cs="Times New Roman"/>
          <w:lang w:val="en-ID"/>
        </w:rPr>
        <w:t>menyatakan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bahwa</w:t>
      </w:r>
      <w:proofErr w:type="spellEnd"/>
      <w:r w:rsidRPr="004C450B">
        <w:rPr>
          <w:rFonts w:ascii="Times New Roman" w:hAnsi="Times New Roman" w:cs="Times New Roman"/>
          <w:lang w:val="en-ID"/>
        </w:rPr>
        <w:t xml:space="preserve"> salah </w:t>
      </w:r>
      <w:proofErr w:type="spellStart"/>
      <w:r w:rsidRPr="004C450B">
        <w:rPr>
          <w:rFonts w:ascii="Times New Roman" w:hAnsi="Times New Roman" w:cs="Times New Roman"/>
          <w:lang w:val="en-ID"/>
        </w:rPr>
        <w:t>satu</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aspek</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dari</w:t>
      </w:r>
      <w:proofErr w:type="spellEnd"/>
      <w:r w:rsidRPr="004C450B">
        <w:rPr>
          <w:rFonts w:ascii="Times New Roman" w:hAnsi="Times New Roman" w:cs="Times New Roman"/>
          <w:lang w:val="en-ID"/>
        </w:rPr>
        <w:t xml:space="preserve"> </w:t>
      </w:r>
      <w:r w:rsidRPr="004C450B">
        <w:rPr>
          <w:rFonts w:ascii="Times New Roman" w:hAnsi="Times New Roman" w:cs="Times New Roman"/>
          <w:i/>
          <w:iCs/>
          <w:lang w:val="en-ID"/>
        </w:rPr>
        <w:t>schadenfreude</w:t>
      </w:r>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adalah</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rendahnya</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empati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Individu</w:t>
      </w:r>
      <w:proofErr w:type="spellEnd"/>
      <w:r w:rsidRPr="004C450B">
        <w:rPr>
          <w:rFonts w:ascii="Times New Roman" w:hAnsi="Times New Roman" w:cs="Times New Roman"/>
          <w:lang w:val="en-ID"/>
        </w:rPr>
        <w:t xml:space="preserve"> yang </w:t>
      </w:r>
      <w:proofErr w:type="spellStart"/>
      <w:r w:rsidRPr="004C450B">
        <w:rPr>
          <w:rFonts w:ascii="Times New Roman" w:hAnsi="Times New Roman" w:cs="Times New Roman"/>
          <w:lang w:val="en-ID"/>
        </w:rPr>
        <w:t>rentan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terhadap</w:t>
      </w:r>
      <w:proofErr w:type="spellEnd"/>
      <w:r w:rsidRPr="004C450B">
        <w:rPr>
          <w:rFonts w:ascii="Times New Roman" w:hAnsi="Times New Roman" w:cs="Times New Roman"/>
          <w:lang w:val="en-ID"/>
        </w:rPr>
        <w:t xml:space="preserve"> </w:t>
      </w:r>
      <w:r w:rsidRPr="004C450B">
        <w:rPr>
          <w:rFonts w:ascii="Times New Roman" w:hAnsi="Times New Roman" w:cs="Times New Roman"/>
          <w:i/>
          <w:iCs/>
          <w:lang w:val="en-ID"/>
        </w:rPr>
        <w:t>schadenfreude</w:t>
      </w:r>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ditandai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dengan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empati</w:t>
      </w:r>
      <w:proofErr w:type="spellEnd"/>
      <w:r w:rsidRPr="004C450B">
        <w:rPr>
          <w:rFonts w:ascii="Times New Roman" w:hAnsi="Times New Roman" w:cs="Times New Roman"/>
          <w:lang w:val="en-ID"/>
        </w:rPr>
        <w:t xml:space="preserve"> dan </w:t>
      </w:r>
      <w:proofErr w:type="spellStart"/>
      <w:r w:rsidRPr="004C450B">
        <w:rPr>
          <w:rFonts w:ascii="Times New Roman" w:hAnsi="Times New Roman" w:cs="Times New Roman"/>
          <w:lang w:val="en-ID"/>
        </w:rPr>
        <w:t>keramahan</w:t>
      </w:r>
      <w:proofErr w:type="spellEnd"/>
      <w:r w:rsidRPr="004C450B">
        <w:rPr>
          <w:rFonts w:ascii="Times New Roman" w:hAnsi="Times New Roman" w:cs="Times New Roman"/>
          <w:lang w:val="en-ID"/>
        </w:rPr>
        <w:t xml:space="preserve"> yang </w:t>
      </w:r>
      <w:proofErr w:type="spellStart"/>
      <w:r w:rsidRPr="004C450B">
        <w:rPr>
          <w:rFonts w:ascii="Times New Roman" w:hAnsi="Times New Roman" w:cs="Times New Roman"/>
          <w:lang w:val="en-ID"/>
        </w:rPr>
        <w:t>rendah</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sehingga</w:t>
      </w:r>
      <w:proofErr w:type="spellEnd"/>
      <w:r w:rsidRPr="004C450B">
        <w:rPr>
          <w:rFonts w:ascii="Times New Roman" w:hAnsi="Times New Roman" w:cs="Times New Roman"/>
          <w:lang w:val="en-ID"/>
        </w:rPr>
        <w:t xml:space="preserve"> </w:t>
      </w:r>
      <w:r w:rsidRPr="004C450B">
        <w:rPr>
          <w:rFonts w:ascii="Times New Roman" w:hAnsi="Times New Roman" w:cs="Times New Roman"/>
          <w:i/>
          <w:iCs/>
          <w:lang w:val="en-ID"/>
        </w:rPr>
        <w:t>schadenfreude</w:t>
      </w:r>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cenderung</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ditandai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dengan</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sisi</w:t>
      </w:r>
      <w:proofErr w:type="spellEnd"/>
      <w:r w:rsidRPr="004C450B">
        <w:rPr>
          <w:rFonts w:ascii="Times New Roman" w:hAnsi="Times New Roman" w:cs="Times New Roman"/>
          <w:lang w:val="en-ID"/>
        </w:rPr>
        <w:t xml:space="preserve"> yang </w:t>
      </w:r>
      <w:proofErr w:type="spellStart"/>
      <w:r w:rsidRPr="004C450B">
        <w:rPr>
          <w:rFonts w:ascii="Times New Roman" w:hAnsi="Times New Roman" w:cs="Times New Roman"/>
          <w:lang w:val="en-ID"/>
        </w:rPr>
        <w:t>lebih</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gelap</w:t>
      </w:r>
      <w:proofErr w:type="spellEnd"/>
      <w:r w:rsidRPr="004C450B">
        <w:rPr>
          <w:rFonts w:ascii="Times New Roman" w:hAnsi="Times New Roman" w:cs="Times New Roman"/>
          <w:lang w:val="en-ID"/>
        </w:rPr>
        <w:t xml:space="preserve"> dan </w:t>
      </w:r>
      <w:proofErr w:type="spellStart"/>
      <w:r w:rsidRPr="004C450B">
        <w:rPr>
          <w:rFonts w:ascii="Times New Roman" w:hAnsi="Times New Roman" w:cs="Times New Roman"/>
          <w:lang w:val="en-ID"/>
        </w:rPr>
        <w:t>menghubungan</w:t>
      </w:r>
      <w:proofErr w:type="spellEnd"/>
      <w:r w:rsidRPr="004C450B">
        <w:rPr>
          <w:rFonts w:ascii="Times New Roman" w:hAnsi="Times New Roman" w:cs="Times New Roman"/>
          <w:lang w:val="en-ID"/>
        </w:rPr>
        <w:t xml:space="preserve"> </w:t>
      </w:r>
      <w:r w:rsidRPr="004C450B">
        <w:rPr>
          <w:rFonts w:ascii="Times New Roman" w:hAnsi="Times New Roman" w:cs="Times New Roman"/>
          <w:i/>
          <w:iCs/>
          <w:lang w:val="en-ID"/>
        </w:rPr>
        <w:t>schadenfreude</w:t>
      </w:r>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menjadi</w:t>
      </w:r>
      <w:proofErr w:type="spellEnd"/>
      <w:r w:rsidRPr="004C450B">
        <w:rPr>
          <w:rFonts w:ascii="Times New Roman" w:hAnsi="Times New Roman" w:cs="Times New Roman"/>
          <w:lang w:val="en-ID"/>
        </w:rPr>
        <w:t xml:space="preserve"> </w:t>
      </w:r>
      <w:proofErr w:type="spellStart"/>
      <w:r w:rsidRPr="004C450B">
        <w:rPr>
          <w:rFonts w:ascii="Times New Roman" w:hAnsi="Times New Roman" w:cs="Times New Roman"/>
          <w:lang w:val="en-ID"/>
        </w:rPr>
        <w:t>kedinginan</w:t>
      </w:r>
      <w:proofErr w:type="spellEnd"/>
      <w:r w:rsidRPr="004C450B">
        <w:rPr>
          <w:rFonts w:ascii="Times New Roman" w:hAnsi="Times New Roman" w:cs="Times New Roman"/>
          <w:lang w:val="en-ID"/>
        </w:rPr>
        <w:t xml:space="preserve"> </w:t>
      </w:r>
      <w:proofErr w:type="spellStart"/>
      <w:proofErr w:type="gramStart"/>
      <w:r w:rsidRPr="004C450B">
        <w:rPr>
          <w:rFonts w:ascii="Times New Roman" w:hAnsi="Times New Roman" w:cs="Times New Roman"/>
          <w:lang w:val="en-ID"/>
        </w:rPr>
        <w:t>emosional</w:t>
      </w:r>
      <w:proofErr w:type="spellEnd"/>
      <w:r w:rsidRPr="004C450B">
        <w:rPr>
          <w:rFonts w:ascii="Times New Roman" w:hAnsi="Times New Roman" w:cs="Times New Roman"/>
          <w:lang w:val="en-ID"/>
        </w:rPr>
        <w:t>.</w:t>
      </w:r>
      <w:r w:rsidR="00334633" w:rsidRPr="00334633">
        <w:rPr>
          <w:rFonts w:ascii="Times New Roman" w:hAnsi="Times New Roman" w:cs="Times New Roman"/>
          <w:lang w:val="en-ID"/>
        </w:rPr>
        <w:t>.</w:t>
      </w:r>
      <w:proofErr w:type="gramEnd"/>
      <w:r w:rsidR="00334633" w:rsidRPr="00334633">
        <w:rPr>
          <w:rFonts w:ascii="Times New Roman" w:hAnsi="Times New Roman" w:cs="Times New Roman"/>
          <w:lang w:val="en-ID"/>
        </w:rPr>
        <w:t xml:space="preserve"> </w:t>
      </w:r>
    </w:p>
    <w:p w14:paraId="26B536FE" w14:textId="0E8A08B0" w:rsidR="00334633" w:rsidRPr="00B4614C" w:rsidRDefault="00334633" w:rsidP="00B4614C">
      <w:pPr>
        <w:spacing w:after="0" w:line="360" w:lineRule="auto"/>
        <w:ind w:firstLine="720"/>
        <w:jc w:val="both"/>
        <w:rPr>
          <w:rFonts w:ascii="Times New Roman" w:hAnsi="Times New Roman" w:cs="Times New Roman"/>
        </w:rPr>
      </w:pPr>
      <w:proofErr w:type="spellStart"/>
      <w:r w:rsidRPr="00B4614C">
        <w:rPr>
          <w:rFonts w:ascii="Times New Roman" w:hAnsi="Times New Roman" w:cs="Times New Roman"/>
          <w:lang w:val="en-US"/>
        </w:rPr>
        <w:t>Berdasarkan</w:t>
      </w:r>
      <w:proofErr w:type="spellEnd"/>
      <w:r w:rsidRPr="00B4614C">
        <w:rPr>
          <w:rFonts w:ascii="Times New Roman" w:hAnsi="Times New Roman" w:cs="Times New Roman"/>
          <w:lang w:val="en-US"/>
        </w:rPr>
        <w:t xml:space="preserve"> </w:t>
      </w:r>
      <w:proofErr w:type="spellStart"/>
      <w:r w:rsidRPr="00B4614C">
        <w:rPr>
          <w:rFonts w:ascii="Times New Roman" w:hAnsi="Times New Roman" w:cs="Times New Roman"/>
          <w:lang w:val="en-US"/>
        </w:rPr>
        <w:t>teori</w:t>
      </w:r>
      <w:proofErr w:type="spellEnd"/>
      <w:r w:rsidRPr="00B4614C">
        <w:rPr>
          <w:rFonts w:ascii="Times New Roman" w:hAnsi="Times New Roman" w:cs="Times New Roman"/>
          <w:lang w:val="en-US"/>
        </w:rPr>
        <w:t xml:space="preserve"> yang </w:t>
      </w:r>
      <w:proofErr w:type="spellStart"/>
      <w:r w:rsidRPr="00B4614C">
        <w:rPr>
          <w:rFonts w:ascii="Times New Roman" w:hAnsi="Times New Roman" w:cs="Times New Roman"/>
          <w:lang w:val="en-US"/>
        </w:rPr>
        <w:t>telah</w:t>
      </w:r>
      <w:proofErr w:type="spellEnd"/>
      <w:r w:rsidRPr="00B4614C">
        <w:rPr>
          <w:rFonts w:ascii="Times New Roman" w:hAnsi="Times New Roman" w:cs="Times New Roman"/>
          <w:lang w:val="en-US"/>
        </w:rPr>
        <w:t xml:space="preserve"> </w:t>
      </w:r>
      <w:proofErr w:type="spellStart"/>
      <w:r w:rsidRPr="00B4614C">
        <w:rPr>
          <w:rFonts w:ascii="Times New Roman" w:hAnsi="Times New Roman" w:cs="Times New Roman"/>
          <w:lang w:val="en-US"/>
        </w:rPr>
        <w:t>dikemukakan</w:t>
      </w:r>
      <w:proofErr w:type="spellEnd"/>
      <w:r w:rsidRPr="00B4614C">
        <w:rPr>
          <w:rFonts w:ascii="Times New Roman" w:hAnsi="Times New Roman" w:cs="Times New Roman"/>
          <w:lang w:val="en-US"/>
        </w:rPr>
        <w:t xml:space="preserve"> di </w:t>
      </w:r>
      <w:proofErr w:type="spellStart"/>
      <w:r w:rsidRPr="00B4614C">
        <w:rPr>
          <w:rFonts w:ascii="Times New Roman" w:hAnsi="Times New Roman" w:cs="Times New Roman"/>
          <w:lang w:val="en-US"/>
        </w:rPr>
        <w:t>atas</w:t>
      </w:r>
      <w:proofErr w:type="spellEnd"/>
      <w:r w:rsidRPr="00B4614C">
        <w:rPr>
          <w:rFonts w:ascii="Times New Roman" w:hAnsi="Times New Roman" w:cs="Times New Roman"/>
          <w:lang w:val="en-US"/>
        </w:rPr>
        <w:t xml:space="preserve"> </w:t>
      </w:r>
      <w:proofErr w:type="spellStart"/>
      <w:r w:rsidRPr="00B4614C">
        <w:rPr>
          <w:rFonts w:ascii="Times New Roman" w:hAnsi="Times New Roman" w:cs="Times New Roman"/>
          <w:lang w:val="en-US"/>
        </w:rPr>
        <w:t>dapat</w:t>
      </w:r>
      <w:proofErr w:type="spellEnd"/>
      <w:r w:rsidRPr="00B4614C">
        <w:rPr>
          <w:rFonts w:ascii="Times New Roman" w:hAnsi="Times New Roman" w:cs="Times New Roman"/>
          <w:lang w:val="en-US"/>
        </w:rPr>
        <w:t xml:space="preserve"> </w:t>
      </w:r>
      <w:proofErr w:type="spellStart"/>
      <w:r w:rsidRPr="00B4614C">
        <w:rPr>
          <w:rFonts w:ascii="Times New Roman" w:hAnsi="Times New Roman" w:cs="Times New Roman"/>
          <w:lang w:val="en-US"/>
        </w:rPr>
        <w:t>disimpulkan</w:t>
      </w:r>
      <w:proofErr w:type="spellEnd"/>
      <w:r w:rsidRPr="00B4614C">
        <w:rPr>
          <w:rFonts w:ascii="Times New Roman" w:hAnsi="Times New Roman" w:cs="Times New Roman"/>
          <w:lang w:val="en-US"/>
        </w:rPr>
        <w:t xml:space="preserve"> </w:t>
      </w:r>
      <w:proofErr w:type="spellStart"/>
      <w:r w:rsidRPr="00B4614C">
        <w:rPr>
          <w:rFonts w:ascii="Times New Roman" w:hAnsi="Times New Roman" w:cs="Times New Roman"/>
          <w:lang w:val="en-US"/>
        </w:rPr>
        <w:t>bahwa</w:t>
      </w:r>
      <w:proofErr w:type="spellEnd"/>
      <w:r w:rsidRPr="00B4614C">
        <w:rPr>
          <w:rFonts w:ascii="Times New Roman" w:hAnsi="Times New Roman" w:cs="Times New Roman"/>
          <w:lang w:val="en-US"/>
        </w:rPr>
        <w:t xml:space="preserve"> h</w:t>
      </w:r>
      <w:r w:rsidRPr="00B4614C">
        <w:rPr>
          <w:rFonts w:ascii="Times New Roman" w:hAnsi="Times New Roman" w:cs="Times New Roman"/>
        </w:rPr>
        <w:t xml:space="preserve">ipotesis dari penelitian ini adalah ada hubungan negatif antara empati dengan </w:t>
      </w:r>
      <w:r w:rsidRPr="00B4614C">
        <w:rPr>
          <w:rFonts w:ascii="Times New Roman" w:hAnsi="Times New Roman" w:cs="Times New Roman"/>
          <w:i/>
          <w:iCs/>
          <w:lang w:val="en-ID"/>
        </w:rPr>
        <w:t>schadenfreude</w:t>
      </w:r>
      <w:r w:rsidRPr="00B4614C">
        <w:rPr>
          <w:rFonts w:ascii="Times New Roman" w:hAnsi="Times New Roman" w:cs="Times New Roman"/>
        </w:rPr>
        <w:t xml:space="preserve"> pada mahasiswa Fakultas Psikologi di Universitas Mercu Buana Yogyakarta. </w:t>
      </w:r>
    </w:p>
    <w:p w14:paraId="62A8FD7D" w14:textId="77777777" w:rsidR="00747738" w:rsidRPr="00B4614C" w:rsidRDefault="00747738" w:rsidP="00B4614C">
      <w:pPr>
        <w:spacing w:after="0" w:line="360" w:lineRule="auto"/>
        <w:jc w:val="both"/>
        <w:rPr>
          <w:rFonts w:ascii="Times New Roman" w:hAnsi="Times New Roman" w:cs="Times New Roman"/>
          <w:b/>
          <w:i/>
        </w:rPr>
      </w:pPr>
    </w:p>
    <w:p w14:paraId="08119EC6" w14:textId="77777777" w:rsidR="00153C1A" w:rsidRPr="00B4614C" w:rsidRDefault="00153C1A" w:rsidP="00B4614C">
      <w:pPr>
        <w:spacing w:after="0" w:line="360" w:lineRule="auto"/>
        <w:jc w:val="both"/>
        <w:rPr>
          <w:rFonts w:ascii="Times New Roman" w:hAnsi="Times New Roman" w:cs="Times New Roman"/>
          <w:b/>
          <w:iCs/>
        </w:rPr>
      </w:pPr>
      <w:r w:rsidRPr="00B4614C">
        <w:rPr>
          <w:rFonts w:ascii="Times New Roman" w:hAnsi="Times New Roman" w:cs="Times New Roman"/>
          <w:b/>
          <w:iCs/>
        </w:rPr>
        <w:t>METODE</w:t>
      </w:r>
    </w:p>
    <w:p w14:paraId="3D32731F" w14:textId="6F9A4595" w:rsidR="00334633" w:rsidRPr="00B4614C" w:rsidRDefault="00334633" w:rsidP="00B4614C">
      <w:pPr>
        <w:spacing w:after="0" w:line="360" w:lineRule="auto"/>
        <w:jc w:val="both"/>
        <w:rPr>
          <w:rFonts w:ascii="Times New Roman" w:hAnsi="Times New Roman" w:cs="Times New Roman"/>
          <w:bCs/>
          <w:iCs/>
        </w:rPr>
      </w:pPr>
      <w:r w:rsidRPr="00B4614C">
        <w:rPr>
          <w:rFonts w:ascii="Times New Roman" w:hAnsi="Times New Roman" w:cs="Times New Roman"/>
          <w:b/>
          <w:i/>
        </w:rPr>
        <w:tab/>
      </w:r>
      <w:r w:rsidRPr="00B4614C">
        <w:rPr>
          <w:rFonts w:ascii="Times New Roman" w:hAnsi="Times New Roman" w:cs="Times New Roman"/>
          <w:bCs/>
          <w:iCs/>
        </w:rPr>
        <w:t xml:space="preserve">Subjek penelitian ini adalah mahasiswa Fakultas Psikologi di Universitas Mercu Buana Yogyakarta. Subjek penelitian berjumlah 120 orang. Metode pengumpulan data penelitian ini adalah dengan menggunakan skala. </w:t>
      </w:r>
    </w:p>
    <w:p w14:paraId="30E37464" w14:textId="02A5CB3E" w:rsidR="00334633" w:rsidRPr="00B4614C" w:rsidRDefault="00334633" w:rsidP="00B4614C">
      <w:pPr>
        <w:spacing w:after="0" w:line="360" w:lineRule="auto"/>
        <w:jc w:val="both"/>
        <w:rPr>
          <w:rFonts w:ascii="Times New Roman" w:hAnsi="Times New Roman" w:cs="Times New Roman"/>
        </w:rPr>
      </w:pPr>
      <w:r w:rsidRPr="00B4614C">
        <w:rPr>
          <w:rFonts w:ascii="Times New Roman" w:hAnsi="Times New Roman" w:cs="Times New Roman"/>
          <w:bCs/>
          <w:iCs/>
        </w:rPr>
        <w:tab/>
        <w:t xml:space="preserve">Skala yang digunakan adalah skala Empati dan skala </w:t>
      </w:r>
      <w:r w:rsidRPr="0011265A">
        <w:rPr>
          <w:rFonts w:ascii="Times New Roman" w:hAnsi="Times New Roman" w:cs="Times New Roman"/>
          <w:bCs/>
          <w:i/>
        </w:rPr>
        <w:t>Schadenfreude</w:t>
      </w:r>
      <w:r w:rsidRPr="00B4614C">
        <w:rPr>
          <w:rFonts w:ascii="Times New Roman" w:hAnsi="Times New Roman" w:cs="Times New Roman"/>
          <w:bCs/>
          <w:iCs/>
        </w:rPr>
        <w:t xml:space="preserve">. </w:t>
      </w:r>
      <w:r w:rsidRPr="00B4614C">
        <w:rPr>
          <w:rFonts w:ascii="Times New Roman" w:hAnsi="Times New Roman" w:cs="Times New Roman"/>
        </w:rPr>
        <w:t>Alternatif jawaban tiap butir atau item skala Kecerdasan Emosi dibuat dalam empat kategori jawaban dan urutannya adalah sebagai berikut: “Sangat Sesuai”, “Sesuai”, “Tidak Sesuai”, dan “Sangat Tidak Sesuai”. Penyekoran dimulai dari nilai yang paling tinggi sampai yang paling rendah. Untuk pernyataan jawaban “Sangat Sesuai” diberi skor 4, “Sesuai” diberi skor 3, “Tidak Sesuai” diberi skor 2, dan “Sangat Tidak Sesuai” diberi skor 1.</w:t>
      </w:r>
    </w:p>
    <w:p w14:paraId="5ABB0B89" w14:textId="499B1645" w:rsidR="00334633" w:rsidRPr="00B4614C" w:rsidRDefault="00334633" w:rsidP="00B4614C">
      <w:pPr>
        <w:spacing w:after="0" w:line="360" w:lineRule="auto"/>
        <w:ind w:firstLine="720"/>
        <w:jc w:val="both"/>
        <w:rPr>
          <w:rFonts w:ascii="Times New Roman" w:hAnsi="Times New Roman" w:cs="Times New Roman"/>
        </w:rPr>
      </w:pPr>
      <w:r w:rsidRPr="00B4614C">
        <w:rPr>
          <w:rFonts w:ascii="Times New Roman" w:hAnsi="Times New Roman" w:cs="Times New Roman"/>
        </w:rPr>
        <w:t xml:space="preserve">Analisis data dilakukan dengan menggunakan metode korelasi </w:t>
      </w:r>
      <w:r w:rsidRPr="00B4614C">
        <w:rPr>
          <w:rFonts w:ascii="Times New Roman" w:hAnsi="Times New Roman" w:cs="Times New Roman"/>
          <w:i/>
        </w:rPr>
        <w:t>Product Moment</w:t>
      </w:r>
      <w:r w:rsidRPr="00B4614C">
        <w:rPr>
          <w:rFonts w:ascii="Times New Roman" w:hAnsi="Times New Roman" w:cs="Times New Roman"/>
        </w:rPr>
        <w:t>. Teknik analisis tersebut digunakan dalam penelitian ini karena tujuan dari penelitian ini adalah untuk mengetahui hubungan antara variabel bebas (Empati) dengan variabel terikat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Pr="00B4614C">
        <w:rPr>
          <w:rFonts w:ascii="Times New Roman" w:hAnsi="Times New Roman" w:cs="Times New Roman"/>
        </w:rPr>
        <w:t>).</w:t>
      </w:r>
    </w:p>
    <w:p w14:paraId="65153F3D" w14:textId="77777777" w:rsidR="001C3513" w:rsidRPr="00B4614C" w:rsidRDefault="001C3513" w:rsidP="00B4614C">
      <w:pPr>
        <w:spacing w:after="0" w:line="360" w:lineRule="auto"/>
        <w:jc w:val="both"/>
        <w:rPr>
          <w:rFonts w:ascii="Times New Roman" w:hAnsi="Times New Roman" w:cs="Times New Roman"/>
          <w:b/>
          <w:i/>
        </w:rPr>
      </w:pPr>
    </w:p>
    <w:p w14:paraId="0E3B6925" w14:textId="77777777" w:rsidR="00334633" w:rsidRPr="00B4614C" w:rsidRDefault="00153C1A" w:rsidP="00B4614C">
      <w:pPr>
        <w:spacing w:after="0" w:line="360" w:lineRule="auto"/>
        <w:jc w:val="both"/>
        <w:rPr>
          <w:rFonts w:ascii="Times New Roman" w:hAnsi="Times New Roman" w:cs="Times New Roman"/>
          <w:b/>
          <w:iCs/>
        </w:rPr>
      </w:pPr>
      <w:r w:rsidRPr="00B4614C">
        <w:rPr>
          <w:rFonts w:ascii="Times New Roman" w:hAnsi="Times New Roman" w:cs="Times New Roman"/>
          <w:b/>
          <w:iCs/>
        </w:rPr>
        <w:t xml:space="preserve">HASIL DAN </w:t>
      </w:r>
      <w:r w:rsidR="00334633" w:rsidRPr="00B4614C">
        <w:rPr>
          <w:rFonts w:ascii="Times New Roman" w:hAnsi="Times New Roman" w:cs="Times New Roman"/>
          <w:b/>
          <w:iCs/>
        </w:rPr>
        <w:t>PEMBAHASAN</w:t>
      </w:r>
    </w:p>
    <w:p w14:paraId="53C81222" w14:textId="0D701F62" w:rsidR="00334633" w:rsidRPr="00B4614C" w:rsidRDefault="00334633" w:rsidP="00B4614C">
      <w:pPr>
        <w:spacing w:after="0" w:line="360" w:lineRule="auto"/>
        <w:jc w:val="both"/>
        <w:rPr>
          <w:rFonts w:ascii="Times New Roman" w:hAnsi="Times New Roman" w:cs="Times New Roman"/>
          <w:bCs/>
          <w:iCs/>
          <w:lang w:val="en-US"/>
        </w:rPr>
      </w:pPr>
      <w:r w:rsidRPr="00B4614C">
        <w:rPr>
          <w:rFonts w:ascii="Times New Roman" w:hAnsi="Times New Roman" w:cs="Times New Roman"/>
          <w:b/>
          <w:iCs/>
        </w:rPr>
        <w:t xml:space="preserve"> </w:t>
      </w:r>
      <w:r w:rsidRPr="00B4614C">
        <w:rPr>
          <w:rFonts w:ascii="Times New Roman" w:hAnsi="Times New Roman" w:cs="Times New Roman"/>
          <w:b/>
          <w:iCs/>
        </w:rPr>
        <w:tab/>
      </w:r>
      <w:r w:rsidRPr="00B4614C">
        <w:rPr>
          <w:rFonts w:ascii="Times New Roman" w:hAnsi="Times New Roman" w:cs="Times New Roman"/>
          <w:bCs/>
          <w:iCs/>
        </w:rPr>
        <w:t xml:space="preserve">Berdasarkan hasil analisis </w:t>
      </w:r>
      <w:r w:rsidR="00D736D8" w:rsidRPr="00B4614C">
        <w:rPr>
          <w:rFonts w:ascii="Times New Roman" w:hAnsi="Times New Roman" w:cs="Times New Roman"/>
          <w:bCs/>
          <w:iCs/>
        </w:rPr>
        <w:t>data</w:t>
      </w:r>
      <w:r w:rsidRPr="00B4614C">
        <w:rPr>
          <w:rFonts w:ascii="Times New Roman" w:hAnsi="Times New Roman" w:cs="Times New Roman"/>
          <w:bCs/>
          <w:iCs/>
        </w:rPr>
        <w:t xml:space="preserve"> diperoleh korelasi positif yang signifikan antara Empati dengan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B4614C">
        <w:rPr>
          <w:rFonts w:ascii="Times New Roman" w:hAnsi="Times New Roman" w:cs="Times New Roman"/>
          <w:bCs/>
          <w:iCs/>
        </w:rPr>
        <w:t xml:space="preserve"> </w:t>
      </w:r>
      <w:r w:rsidRPr="00B4614C">
        <w:rPr>
          <w:rFonts w:ascii="Times New Roman" w:hAnsi="Times New Roman" w:cs="Times New Roman"/>
          <w:bCs/>
          <w:iCs/>
        </w:rPr>
        <w:t xml:space="preserve">atau </w:t>
      </w:r>
      <w:proofErr w:type="spellStart"/>
      <w:r w:rsidRPr="00B4614C">
        <w:rPr>
          <w:rFonts w:ascii="Times New Roman" w:hAnsi="Times New Roman" w:cs="Times New Roman"/>
          <w:bCs/>
          <w:iCs/>
          <w:lang w:val="en-US"/>
        </w:rPr>
        <w:t>r</w:t>
      </w:r>
      <w:r w:rsidRPr="00B4614C">
        <w:rPr>
          <w:rFonts w:ascii="Times New Roman" w:hAnsi="Times New Roman" w:cs="Times New Roman"/>
          <w:bCs/>
          <w:iCs/>
          <w:vertAlign w:val="subscript"/>
          <w:lang w:val="en-US"/>
        </w:rPr>
        <w:t>xy</w:t>
      </w:r>
      <w:proofErr w:type="spellEnd"/>
      <w:r w:rsidRPr="00B4614C">
        <w:rPr>
          <w:rFonts w:ascii="Times New Roman" w:hAnsi="Times New Roman" w:cs="Times New Roman"/>
          <w:bCs/>
          <w:iCs/>
          <w:vertAlign w:val="subscript"/>
          <w:lang w:val="en-US"/>
        </w:rPr>
        <w:t xml:space="preserve"> </w:t>
      </w:r>
      <w:r w:rsidRPr="00B4614C">
        <w:rPr>
          <w:rFonts w:ascii="Times New Roman" w:hAnsi="Times New Roman" w:cs="Times New Roman"/>
          <w:bCs/>
          <w:iCs/>
          <w:lang w:val="en-US"/>
        </w:rPr>
        <w:t xml:space="preserve">= 0.737 </w:t>
      </w:r>
      <w:proofErr w:type="spellStart"/>
      <w:r w:rsidRPr="00B4614C">
        <w:rPr>
          <w:rFonts w:ascii="Times New Roman" w:hAnsi="Times New Roman" w:cs="Times New Roman"/>
          <w:bCs/>
          <w:iCs/>
          <w:lang w:val="en-US"/>
        </w:rPr>
        <w:t>dengan</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taraf</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signifikansi</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sebesar</w:t>
      </w:r>
      <w:proofErr w:type="spellEnd"/>
      <w:r w:rsidRPr="00B4614C">
        <w:rPr>
          <w:rFonts w:ascii="Times New Roman" w:hAnsi="Times New Roman" w:cs="Times New Roman"/>
          <w:bCs/>
          <w:iCs/>
          <w:lang w:val="en-US"/>
        </w:rPr>
        <w:t xml:space="preserve"> 0.200 (p&gt;0.05), yang </w:t>
      </w:r>
      <w:proofErr w:type="spellStart"/>
      <w:r w:rsidRPr="00B4614C">
        <w:rPr>
          <w:rFonts w:ascii="Times New Roman" w:hAnsi="Times New Roman" w:cs="Times New Roman"/>
          <w:bCs/>
          <w:iCs/>
          <w:lang w:val="en-US"/>
        </w:rPr>
        <w:t>berarti</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ada</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hubungan</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positif</w:t>
      </w:r>
      <w:proofErr w:type="spellEnd"/>
      <w:r w:rsidRPr="00B4614C">
        <w:rPr>
          <w:rFonts w:ascii="Times New Roman" w:hAnsi="Times New Roman" w:cs="Times New Roman"/>
          <w:bCs/>
          <w:iCs/>
          <w:lang w:val="en-US"/>
        </w:rPr>
        <w:t xml:space="preserve"> yang </w:t>
      </w:r>
      <w:proofErr w:type="spellStart"/>
      <w:r w:rsidRPr="00B4614C">
        <w:rPr>
          <w:rFonts w:ascii="Times New Roman" w:hAnsi="Times New Roman" w:cs="Times New Roman"/>
          <w:bCs/>
          <w:iCs/>
          <w:lang w:val="en-US"/>
        </w:rPr>
        <w:t>signifikan</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antara</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Empati</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dengan</w:t>
      </w:r>
      <w:proofErr w:type="spellEnd"/>
      <w:r w:rsidRPr="00B4614C">
        <w:rPr>
          <w:rFonts w:ascii="Times New Roman" w:hAnsi="Times New Roman" w:cs="Times New Roman"/>
          <w:bCs/>
          <w:iCs/>
          <w:lang w:val="en-US"/>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Pr="00B4614C">
        <w:rPr>
          <w:rFonts w:ascii="Times New Roman" w:hAnsi="Times New Roman" w:cs="Times New Roman"/>
          <w:bCs/>
          <w:iCs/>
          <w:lang w:val="en-US"/>
        </w:rPr>
        <w:t xml:space="preserve">. Hal </w:t>
      </w:r>
      <w:proofErr w:type="spellStart"/>
      <w:r w:rsidRPr="00B4614C">
        <w:rPr>
          <w:rFonts w:ascii="Times New Roman" w:hAnsi="Times New Roman" w:cs="Times New Roman"/>
          <w:bCs/>
          <w:iCs/>
          <w:lang w:val="en-US"/>
        </w:rPr>
        <w:t>ini</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menunjukkan</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bahwa</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semakin</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tinggi</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Empati</w:t>
      </w:r>
      <w:proofErr w:type="spellEnd"/>
      <w:r w:rsidRPr="00B4614C">
        <w:rPr>
          <w:rFonts w:ascii="Times New Roman" w:hAnsi="Times New Roman" w:cs="Times New Roman"/>
          <w:bCs/>
          <w:iCs/>
          <w:lang w:val="en-US"/>
        </w:rPr>
        <w:t xml:space="preserve"> pada </w:t>
      </w:r>
      <w:proofErr w:type="spellStart"/>
      <w:r w:rsidRPr="00B4614C">
        <w:rPr>
          <w:rFonts w:ascii="Times New Roman" w:hAnsi="Times New Roman" w:cs="Times New Roman"/>
          <w:bCs/>
          <w:iCs/>
          <w:lang w:val="en-US"/>
        </w:rPr>
        <w:t>mahasiswa</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maka</w:t>
      </w:r>
      <w:proofErr w:type="spellEnd"/>
      <w:r w:rsidRPr="00B4614C">
        <w:rPr>
          <w:rFonts w:ascii="Times New Roman" w:hAnsi="Times New Roman" w:cs="Times New Roman"/>
          <w:bCs/>
          <w:iCs/>
          <w:lang w:val="en-US"/>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cenderung</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semakin</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tinggi</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sebaliknya</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semakin</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rendah</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Empati</w:t>
      </w:r>
      <w:proofErr w:type="spellEnd"/>
      <w:r w:rsidRPr="00B4614C">
        <w:rPr>
          <w:rFonts w:ascii="Times New Roman" w:hAnsi="Times New Roman" w:cs="Times New Roman"/>
          <w:bCs/>
          <w:iCs/>
          <w:lang w:val="en-US"/>
        </w:rPr>
        <w:t xml:space="preserve"> pada </w:t>
      </w:r>
      <w:proofErr w:type="spellStart"/>
      <w:r w:rsidRPr="00B4614C">
        <w:rPr>
          <w:rFonts w:ascii="Times New Roman" w:hAnsi="Times New Roman" w:cs="Times New Roman"/>
          <w:bCs/>
          <w:iCs/>
          <w:lang w:val="en-US"/>
        </w:rPr>
        <w:t>mahasiswa</w:t>
      </w:r>
      <w:proofErr w:type="spellEnd"/>
      <w:r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maka</w:t>
      </w:r>
      <w:proofErr w:type="spellEnd"/>
      <w:r w:rsidR="00CE177B" w:rsidRPr="00B4614C">
        <w:rPr>
          <w:rFonts w:ascii="Times New Roman" w:hAnsi="Times New Roman" w:cs="Times New Roman"/>
          <w:bCs/>
          <w:iCs/>
          <w:lang w:val="en-US"/>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cenderung</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semakin</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rendah</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Koefisien</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determinasi</w:t>
      </w:r>
      <w:proofErr w:type="spellEnd"/>
      <w:r w:rsidR="00CE177B" w:rsidRPr="00B4614C">
        <w:rPr>
          <w:rFonts w:ascii="Times New Roman" w:hAnsi="Times New Roman" w:cs="Times New Roman"/>
          <w:bCs/>
          <w:iCs/>
          <w:lang w:val="en-US"/>
        </w:rPr>
        <w:t xml:space="preserve"> (R2) </w:t>
      </w:r>
      <w:proofErr w:type="spellStart"/>
      <w:r w:rsidR="00CE177B" w:rsidRPr="00B4614C">
        <w:rPr>
          <w:rFonts w:ascii="Times New Roman" w:hAnsi="Times New Roman" w:cs="Times New Roman"/>
          <w:bCs/>
          <w:iCs/>
          <w:lang w:val="en-US"/>
        </w:rPr>
        <w:t>sebesar</w:t>
      </w:r>
      <w:proofErr w:type="spellEnd"/>
      <w:r w:rsidR="00CE177B" w:rsidRPr="00B4614C">
        <w:rPr>
          <w:rFonts w:ascii="Times New Roman" w:hAnsi="Times New Roman" w:cs="Times New Roman"/>
          <w:bCs/>
          <w:iCs/>
          <w:lang w:val="en-US"/>
        </w:rPr>
        <w:t xml:space="preserve"> 0,543. </w:t>
      </w:r>
      <w:proofErr w:type="spellStart"/>
      <w:r w:rsidR="00CE177B" w:rsidRPr="00B4614C">
        <w:rPr>
          <w:rFonts w:ascii="Times New Roman" w:hAnsi="Times New Roman" w:cs="Times New Roman"/>
          <w:bCs/>
          <w:iCs/>
          <w:lang w:val="en-US"/>
        </w:rPr>
        <w:t>Artinya</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variabel</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Empati</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memberikan</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sumbangan</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sebesar</w:t>
      </w:r>
      <w:proofErr w:type="spellEnd"/>
      <w:r w:rsidR="00CE177B" w:rsidRPr="00B4614C">
        <w:rPr>
          <w:rFonts w:ascii="Times New Roman" w:hAnsi="Times New Roman" w:cs="Times New Roman"/>
          <w:bCs/>
          <w:iCs/>
          <w:lang w:val="en-US"/>
        </w:rPr>
        <w:t xml:space="preserve"> 54,3% </w:t>
      </w:r>
      <w:proofErr w:type="spellStart"/>
      <w:r w:rsidR="00CE177B" w:rsidRPr="00B4614C">
        <w:rPr>
          <w:rFonts w:ascii="Times New Roman" w:hAnsi="Times New Roman" w:cs="Times New Roman"/>
          <w:bCs/>
          <w:iCs/>
          <w:lang w:val="en-US"/>
        </w:rPr>
        <w:t>terhadap</w:t>
      </w:r>
      <w:proofErr w:type="spellEnd"/>
      <w:r w:rsidR="00CE177B" w:rsidRPr="00B4614C">
        <w:rPr>
          <w:rFonts w:ascii="Times New Roman" w:hAnsi="Times New Roman" w:cs="Times New Roman"/>
          <w:bCs/>
          <w:iCs/>
          <w:lang w:val="en-US"/>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B4614C">
        <w:rPr>
          <w:rFonts w:ascii="Times New Roman" w:hAnsi="Times New Roman" w:cs="Times New Roman"/>
          <w:bCs/>
          <w:iCs/>
          <w:lang w:val="en-US"/>
        </w:rPr>
        <w:t xml:space="preserve"> </w:t>
      </w:r>
      <w:r w:rsidR="00CE177B" w:rsidRPr="00B4614C">
        <w:rPr>
          <w:rFonts w:ascii="Times New Roman" w:hAnsi="Times New Roman" w:cs="Times New Roman"/>
          <w:bCs/>
          <w:iCs/>
          <w:lang w:val="en-US"/>
        </w:rPr>
        <w:t xml:space="preserve">pada </w:t>
      </w:r>
      <w:proofErr w:type="spellStart"/>
      <w:r w:rsidR="00CE177B" w:rsidRPr="00B4614C">
        <w:rPr>
          <w:rFonts w:ascii="Times New Roman" w:hAnsi="Times New Roman" w:cs="Times New Roman"/>
          <w:bCs/>
          <w:iCs/>
          <w:lang w:val="en-US"/>
        </w:rPr>
        <w:t>mahasiswa</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Fakultas</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Psikologi</w:t>
      </w:r>
      <w:proofErr w:type="spellEnd"/>
      <w:r w:rsidR="00CE177B" w:rsidRPr="00B4614C">
        <w:rPr>
          <w:rFonts w:ascii="Times New Roman" w:hAnsi="Times New Roman" w:cs="Times New Roman"/>
          <w:bCs/>
          <w:iCs/>
          <w:lang w:val="en-US"/>
        </w:rPr>
        <w:t xml:space="preserve"> di Universitas </w:t>
      </w:r>
      <w:proofErr w:type="spellStart"/>
      <w:r w:rsidR="00CE177B" w:rsidRPr="00B4614C">
        <w:rPr>
          <w:rFonts w:ascii="Times New Roman" w:hAnsi="Times New Roman" w:cs="Times New Roman"/>
          <w:bCs/>
          <w:iCs/>
          <w:lang w:val="en-US"/>
        </w:rPr>
        <w:t>Mercu</w:t>
      </w:r>
      <w:proofErr w:type="spellEnd"/>
      <w:r w:rsidR="00CE177B" w:rsidRPr="00B4614C">
        <w:rPr>
          <w:rFonts w:ascii="Times New Roman" w:hAnsi="Times New Roman" w:cs="Times New Roman"/>
          <w:bCs/>
          <w:iCs/>
          <w:lang w:val="en-US"/>
        </w:rPr>
        <w:t xml:space="preserve"> Buana Yogyakarta. </w:t>
      </w:r>
      <w:proofErr w:type="spellStart"/>
      <w:r w:rsidR="00CE177B" w:rsidRPr="00B4614C">
        <w:rPr>
          <w:rFonts w:ascii="Times New Roman" w:hAnsi="Times New Roman" w:cs="Times New Roman"/>
          <w:bCs/>
          <w:iCs/>
          <w:lang w:val="en-US"/>
        </w:rPr>
        <w:t>Dengan</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demikian</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masih</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ada</w:t>
      </w:r>
      <w:proofErr w:type="spellEnd"/>
      <w:r w:rsidR="00CE177B" w:rsidRPr="00B4614C">
        <w:rPr>
          <w:rFonts w:ascii="Times New Roman" w:hAnsi="Times New Roman" w:cs="Times New Roman"/>
          <w:bCs/>
          <w:iCs/>
          <w:lang w:val="en-US"/>
        </w:rPr>
        <w:t xml:space="preserve"> 45,7% </w:t>
      </w:r>
      <w:proofErr w:type="spellStart"/>
      <w:r w:rsidR="00CE177B" w:rsidRPr="00B4614C">
        <w:rPr>
          <w:rFonts w:ascii="Times New Roman" w:hAnsi="Times New Roman" w:cs="Times New Roman"/>
          <w:bCs/>
          <w:iCs/>
          <w:lang w:val="en-US"/>
        </w:rPr>
        <w:t>faktor-faktor</w:t>
      </w:r>
      <w:proofErr w:type="spellEnd"/>
      <w:r w:rsidR="00CE177B" w:rsidRPr="00B4614C">
        <w:rPr>
          <w:rFonts w:ascii="Times New Roman" w:hAnsi="Times New Roman" w:cs="Times New Roman"/>
          <w:bCs/>
          <w:iCs/>
          <w:lang w:val="en-US"/>
        </w:rPr>
        <w:t xml:space="preserve"> lain </w:t>
      </w:r>
      <w:proofErr w:type="spellStart"/>
      <w:r w:rsidR="00CE177B" w:rsidRPr="00B4614C">
        <w:rPr>
          <w:rFonts w:ascii="Times New Roman" w:hAnsi="Times New Roman" w:cs="Times New Roman"/>
          <w:bCs/>
          <w:iCs/>
          <w:lang w:val="en-US"/>
        </w:rPr>
        <w:t>diluar</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variabel</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Empati</w:t>
      </w:r>
      <w:proofErr w:type="spellEnd"/>
      <w:r w:rsidR="00CE177B" w:rsidRPr="00B4614C">
        <w:rPr>
          <w:rFonts w:ascii="Times New Roman" w:hAnsi="Times New Roman" w:cs="Times New Roman"/>
          <w:bCs/>
          <w:iCs/>
          <w:lang w:val="en-US"/>
        </w:rPr>
        <w:t xml:space="preserve"> yang </w:t>
      </w:r>
      <w:proofErr w:type="spellStart"/>
      <w:r w:rsidR="00CE177B" w:rsidRPr="00B4614C">
        <w:rPr>
          <w:rFonts w:ascii="Times New Roman" w:hAnsi="Times New Roman" w:cs="Times New Roman"/>
          <w:bCs/>
          <w:iCs/>
          <w:lang w:val="en-US"/>
        </w:rPr>
        <w:t>mempengaruhi</w:t>
      </w:r>
      <w:proofErr w:type="spellEnd"/>
      <w:r w:rsidR="00CE177B" w:rsidRPr="00B4614C">
        <w:rPr>
          <w:rFonts w:ascii="Times New Roman" w:hAnsi="Times New Roman" w:cs="Times New Roman"/>
          <w:bCs/>
          <w:iCs/>
          <w:lang w:val="en-US"/>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B4614C">
        <w:rPr>
          <w:rFonts w:ascii="Times New Roman" w:hAnsi="Times New Roman" w:cs="Times New Roman"/>
          <w:bCs/>
          <w:iCs/>
          <w:lang w:val="en-US"/>
        </w:rPr>
        <w:t xml:space="preserve"> </w:t>
      </w:r>
      <w:r w:rsidR="00CE177B" w:rsidRPr="00B4614C">
        <w:rPr>
          <w:rFonts w:ascii="Times New Roman" w:hAnsi="Times New Roman" w:cs="Times New Roman"/>
          <w:bCs/>
          <w:iCs/>
          <w:lang w:val="en-US"/>
        </w:rPr>
        <w:t xml:space="preserve">pada </w:t>
      </w:r>
      <w:proofErr w:type="spellStart"/>
      <w:r w:rsidR="00CE177B" w:rsidRPr="00B4614C">
        <w:rPr>
          <w:rFonts w:ascii="Times New Roman" w:hAnsi="Times New Roman" w:cs="Times New Roman"/>
          <w:bCs/>
          <w:iCs/>
          <w:lang w:val="en-US"/>
        </w:rPr>
        <w:t>Mahasiswa</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Fakultas</w:t>
      </w:r>
      <w:proofErr w:type="spellEnd"/>
      <w:r w:rsidR="00CE177B" w:rsidRPr="00B4614C">
        <w:rPr>
          <w:rFonts w:ascii="Times New Roman" w:hAnsi="Times New Roman" w:cs="Times New Roman"/>
          <w:bCs/>
          <w:iCs/>
          <w:lang w:val="en-US"/>
        </w:rPr>
        <w:t xml:space="preserve"> </w:t>
      </w:r>
      <w:proofErr w:type="spellStart"/>
      <w:r w:rsidR="00CE177B" w:rsidRPr="00B4614C">
        <w:rPr>
          <w:rFonts w:ascii="Times New Roman" w:hAnsi="Times New Roman" w:cs="Times New Roman"/>
          <w:bCs/>
          <w:iCs/>
          <w:lang w:val="en-US"/>
        </w:rPr>
        <w:t>Psikologi</w:t>
      </w:r>
      <w:proofErr w:type="spellEnd"/>
      <w:r w:rsidR="00CE177B" w:rsidRPr="00B4614C">
        <w:rPr>
          <w:rFonts w:ascii="Times New Roman" w:hAnsi="Times New Roman" w:cs="Times New Roman"/>
          <w:bCs/>
          <w:iCs/>
          <w:lang w:val="en-US"/>
        </w:rPr>
        <w:t xml:space="preserve"> di Universitas </w:t>
      </w:r>
      <w:proofErr w:type="spellStart"/>
      <w:r w:rsidR="00CE177B" w:rsidRPr="00B4614C">
        <w:rPr>
          <w:rFonts w:ascii="Times New Roman" w:hAnsi="Times New Roman" w:cs="Times New Roman"/>
          <w:bCs/>
          <w:iCs/>
          <w:lang w:val="en-US"/>
        </w:rPr>
        <w:t>Mercu</w:t>
      </w:r>
      <w:proofErr w:type="spellEnd"/>
      <w:r w:rsidR="00CE177B" w:rsidRPr="00B4614C">
        <w:rPr>
          <w:rFonts w:ascii="Times New Roman" w:hAnsi="Times New Roman" w:cs="Times New Roman"/>
          <w:bCs/>
          <w:iCs/>
          <w:lang w:val="en-US"/>
        </w:rPr>
        <w:t xml:space="preserve"> Buana Yogyakarta. </w:t>
      </w:r>
    </w:p>
    <w:p w14:paraId="0A13D735" w14:textId="57DB2D4A" w:rsidR="00D736D8" w:rsidRPr="00B4614C" w:rsidRDefault="00D736D8" w:rsidP="00B4614C">
      <w:pPr>
        <w:spacing w:after="0" w:line="360" w:lineRule="auto"/>
        <w:jc w:val="both"/>
        <w:rPr>
          <w:rFonts w:ascii="Times New Roman" w:hAnsi="Times New Roman" w:cs="Times New Roman"/>
          <w:bCs/>
          <w:iCs/>
          <w:lang w:val="en-US"/>
        </w:rPr>
      </w:pPr>
      <w:r w:rsidRPr="00B4614C">
        <w:rPr>
          <w:rFonts w:ascii="Times New Roman" w:hAnsi="Times New Roman" w:cs="Times New Roman"/>
          <w:bCs/>
          <w:iCs/>
          <w:lang w:val="en-US"/>
        </w:rPr>
        <w:tab/>
      </w:r>
      <w:proofErr w:type="spellStart"/>
      <w:r w:rsidRPr="00B4614C">
        <w:rPr>
          <w:rFonts w:ascii="Times New Roman" w:hAnsi="Times New Roman" w:cs="Times New Roman"/>
          <w:bCs/>
          <w:iCs/>
          <w:lang w:val="en-US"/>
        </w:rPr>
        <w:t>Berdasarkan</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hasil</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analisis</w:t>
      </w:r>
      <w:proofErr w:type="spellEnd"/>
      <w:r w:rsidRPr="00B4614C">
        <w:rPr>
          <w:rFonts w:ascii="Times New Roman" w:hAnsi="Times New Roman" w:cs="Times New Roman"/>
          <w:bCs/>
          <w:iCs/>
          <w:lang w:val="en-US"/>
        </w:rPr>
        <w:t xml:space="preserve"> data di </w:t>
      </w:r>
      <w:proofErr w:type="spellStart"/>
      <w:r w:rsidRPr="00B4614C">
        <w:rPr>
          <w:rFonts w:ascii="Times New Roman" w:hAnsi="Times New Roman" w:cs="Times New Roman"/>
          <w:bCs/>
          <w:iCs/>
          <w:lang w:val="en-US"/>
        </w:rPr>
        <w:t>atas</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terlihat</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bahwa</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ada</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hubungan</w:t>
      </w:r>
      <w:proofErr w:type="spellEnd"/>
      <w:r w:rsidRPr="00B4614C">
        <w:rPr>
          <w:rFonts w:ascii="Times New Roman" w:hAnsi="Times New Roman" w:cs="Times New Roman"/>
          <w:bCs/>
          <w:iCs/>
          <w:lang w:val="en-US"/>
        </w:rPr>
        <w:t xml:space="preserve"> yang </w:t>
      </w:r>
      <w:proofErr w:type="spellStart"/>
      <w:r w:rsidRPr="00B4614C">
        <w:rPr>
          <w:rFonts w:ascii="Times New Roman" w:hAnsi="Times New Roman" w:cs="Times New Roman"/>
          <w:bCs/>
          <w:iCs/>
          <w:lang w:val="en-US"/>
        </w:rPr>
        <w:t>positif</w:t>
      </w:r>
      <w:proofErr w:type="spellEnd"/>
      <w:r w:rsidRPr="00B4614C">
        <w:rPr>
          <w:rFonts w:ascii="Times New Roman" w:hAnsi="Times New Roman" w:cs="Times New Roman"/>
          <w:bCs/>
          <w:iCs/>
          <w:lang w:val="en-US"/>
        </w:rPr>
        <w:t xml:space="preserve"> yang </w:t>
      </w:r>
      <w:proofErr w:type="spellStart"/>
      <w:r w:rsidRPr="00B4614C">
        <w:rPr>
          <w:rFonts w:ascii="Times New Roman" w:hAnsi="Times New Roman" w:cs="Times New Roman"/>
          <w:bCs/>
          <w:iCs/>
          <w:lang w:val="en-US"/>
        </w:rPr>
        <w:t>signifikan</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antara</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Empati</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dengan</w:t>
      </w:r>
      <w:proofErr w:type="spellEnd"/>
      <w:r w:rsidRPr="00B4614C">
        <w:rPr>
          <w:rFonts w:ascii="Times New Roman" w:hAnsi="Times New Roman" w:cs="Times New Roman"/>
          <w:bCs/>
          <w:iCs/>
          <w:lang w:val="en-US"/>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B4614C">
        <w:rPr>
          <w:rFonts w:ascii="Times New Roman" w:hAnsi="Times New Roman" w:cs="Times New Roman"/>
          <w:bCs/>
          <w:iCs/>
          <w:lang w:val="en-US"/>
        </w:rPr>
        <w:t xml:space="preserve"> </w:t>
      </w:r>
      <w:r w:rsidRPr="00B4614C">
        <w:rPr>
          <w:rFonts w:ascii="Times New Roman" w:hAnsi="Times New Roman" w:cs="Times New Roman"/>
          <w:bCs/>
          <w:iCs/>
          <w:lang w:val="en-US"/>
        </w:rPr>
        <w:t xml:space="preserve">pada </w:t>
      </w:r>
      <w:proofErr w:type="spellStart"/>
      <w:r w:rsidRPr="00B4614C">
        <w:rPr>
          <w:rFonts w:ascii="Times New Roman" w:hAnsi="Times New Roman" w:cs="Times New Roman"/>
          <w:bCs/>
          <w:iCs/>
          <w:lang w:val="en-US"/>
        </w:rPr>
        <w:t>Mahasiswa</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Fakultas</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Psikologi</w:t>
      </w:r>
      <w:proofErr w:type="spellEnd"/>
      <w:r w:rsidRPr="00B4614C">
        <w:rPr>
          <w:rFonts w:ascii="Times New Roman" w:hAnsi="Times New Roman" w:cs="Times New Roman"/>
          <w:bCs/>
          <w:iCs/>
          <w:lang w:val="en-US"/>
        </w:rPr>
        <w:t xml:space="preserve"> di Universitas </w:t>
      </w:r>
      <w:proofErr w:type="spellStart"/>
      <w:r w:rsidRPr="00B4614C">
        <w:rPr>
          <w:rFonts w:ascii="Times New Roman" w:hAnsi="Times New Roman" w:cs="Times New Roman"/>
          <w:bCs/>
          <w:iCs/>
          <w:lang w:val="en-US"/>
        </w:rPr>
        <w:t>Mercu</w:t>
      </w:r>
      <w:proofErr w:type="spellEnd"/>
      <w:r w:rsidRPr="00B4614C">
        <w:rPr>
          <w:rFonts w:ascii="Times New Roman" w:hAnsi="Times New Roman" w:cs="Times New Roman"/>
          <w:bCs/>
          <w:iCs/>
          <w:lang w:val="en-US"/>
        </w:rPr>
        <w:t xml:space="preserve"> Buana Yogyakarta. Hal </w:t>
      </w:r>
      <w:proofErr w:type="spellStart"/>
      <w:r w:rsidRPr="00B4614C">
        <w:rPr>
          <w:rFonts w:ascii="Times New Roman" w:hAnsi="Times New Roman" w:cs="Times New Roman"/>
          <w:bCs/>
          <w:iCs/>
          <w:lang w:val="en-US"/>
        </w:rPr>
        <w:t>tersebut</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menunjukkan</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bahwa</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hipotesis</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dalam</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penelitian</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ini</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dinyatakan</w:t>
      </w:r>
      <w:proofErr w:type="spellEnd"/>
      <w:r w:rsidRPr="00B4614C">
        <w:rPr>
          <w:rFonts w:ascii="Times New Roman" w:hAnsi="Times New Roman" w:cs="Times New Roman"/>
          <w:bCs/>
          <w:iCs/>
          <w:lang w:val="en-US"/>
        </w:rPr>
        <w:t xml:space="preserve"> </w:t>
      </w:r>
      <w:proofErr w:type="spellStart"/>
      <w:r w:rsidRPr="00B4614C">
        <w:rPr>
          <w:rFonts w:ascii="Times New Roman" w:hAnsi="Times New Roman" w:cs="Times New Roman"/>
          <w:bCs/>
          <w:iCs/>
          <w:lang w:val="en-US"/>
        </w:rPr>
        <w:t>ditolak</w:t>
      </w:r>
      <w:proofErr w:type="spellEnd"/>
      <w:r w:rsidRPr="00B4614C">
        <w:rPr>
          <w:rFonts w:ascii="Times New Roman" w:hAnsi="Times New Roman" w:cs="Times New Roman"/>
          <w:bCs/>
          <w:iCs/>
          <w:lang w:val="en-US"/>
        </w:rPr>
        <w:t xml:space="preserve">. </w:t>
      </w:r>
    </w:p>
    <w:p w14:paraId="729768F6" w14:textId="44AC5C89" w:rsidR="00D736D8" w:rsidRPr="00B4614C" w:rsidRDefault="00D736D8" w:rsidP="00B4614C">
      <w:pPr>
        <w:spacing w:after="0" w:line="360" w:lineRule="auto"/>
        <w:jc w:val="both"/>
        <w:rPr>
          <w:rFonts w:ascii="Times New Roman" w:hAnsi="Times New Roman" w:cs="Times New Roman"/>
          <w:bCs/>
          <w:iCs/>
          <w:lang w:val="en-ID"/>
        </w:rPr>
      </w:pPr>
      <w:r w:rsidRPr="00B4614C">
        <w:rPr>
          <w:rFonts w:ascii="Times New Roman" w:hAnsi="Times New Roman" w:cs="Times New Roman"/>
          <w:bCs/>
          <w:iCs/>
          <w:lang w:val="en-US"/>
        </w:rPr>
        <w:tab/>
      </w:r>
      <w:proofErr w:type="spellStart"/>
      <w:r w:rsidRPr="00B4614C">
        <w:rPr>
          <w:rFonts w:ascii="Times New Roman" w:hAnsi="Times New Roman" w:cs="Times New Roman"/>
          <w:bCs/>
          <w:iCs/>
          <w:lang w:val="en-ID"/>
        </w:rPr>
        <w:t>Ditolaknya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hipotesis</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dalam</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penelitian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ini</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menunjukkan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bahwa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masih</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adanya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pendapat</w:t>
      </w:r>
      <w:proofErr w:type="spellEnd"/>
      <w:r w:rsidRPr="00B4614C">
        <w:rPr>
          <w:rFonts w:ascii="Times New Roman" w:hAnsi="Times New Roman" w:cs="Times New Roman"/>
          <w:bCs/>
          <w:iCs/>
          <w:lang w:val="en-ID"/>
        </w:rPr>
        <w:t xml:space="preserve"> yang </w:t>
      </w:r>
      <w:proofErr w:type="spellStart"/>
      <w:r w:rsidRPr="00B4614C">
        <w:rPr>
          <w:rFonts w:ascii="Times New Roman" w:hAnsi="Times New Roman" w:cs="Times New Roman"/>
          <w:bCs/>
          <w:iCs/>
          <w:lang w:val="en-ID"/>
        </w:rPr>
        <w:t>berbeda-beda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tentang</w:t>
      </w:r>
      <w:proofErr w:type="spellEnd"/>
      <w:r w:rsidRPr="00B4614C">
        <w:rPr>
          <w:rFonts w:ascii="Times New Roman" w:hAnsi="Times New Roman" w:cs="Times New Roman"/>
          <w:bCs/>
          <w:i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Pemahaman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awal</w:t>
      </w:r>
      <w:proofErr w:type="spellEnd"/>
      <w:r w:rsidRPr="00B4614C">
        <w:rPr>
          <w:rFonts w:ascii="Times New Roman" w:hAnsi="Times New Roman" w:cs="Times New Roman"/>
          <w:bCs/>
          <w:i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dibangun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dari</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sebuah</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penelitian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dengan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judul</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Pengaruh</w:t>
      </w:r>
      <w:proofErr w:type="spellEnd"/>
      <w:r w:rsidRPr="00B4614C">
        <w:rPr>
          <w:rFonts w:ascii="Times New Roman" w:hAnsi="Times New Roman" w:cs="Times New Roman"/>
          <w:bCs/>
          <w:iCs/>
          <w:lang w:val="en-ID"/>
        </w:rPr>
        <w:t xml:space="preserve"> Iri Hati </w:t>
      </w:r>
      <w:proofErr w:type="spellStart"/>
      <w:r w:rsidRPr="00B4614C">
        <w:rPr>
          <w:rFonts w:ascii="Times New Roman" w:hAnsi="Times New Roman" w:cs="Times New Roman"/>
          <w:bCs/>
          <w:iCs/>
          <w:lang w:val="en-ID"/>
        </w:rPr>
        <w:t>terhadap</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Munculnya</w:t>
      </w:r>
      <w:proofErr w:type="spellEnd"/>
      <w:r w:rsidRPr="00B4614C">
        <w:rPr>
          <w:rFonts w:ascii="Times New Roman" w:hAnsi="Times New Roman" w:cs="Times New Roman"/>
          <w:bCs/>
          <w:i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Penelitian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tersebut</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menggunakan</w:t>
      </w:r>
      <w:proofErr w:type="spellEnd"/>
      <w:r w:rsidRPr="00B4614C">
        <w:rPr>
          <w:rFonts w:ascii="Times New Roman" w:hAnsi="Times New Roman" w:cs="Times New Roman"/>
          <w:bCs/>
          <w:iCs/>
          <w:lang w:val="en-ID"/>
        </w:rPr>
        <w:t xml:space="preserve"> appraisal theory, </w:t>
      </w:r>
      <w:proofErr w:type="spellStart"/>
      <w:r w:rsidRPr="00B4614C">
        <w:rPr>
          <w:rFonts w:ascii="Times New Roman" w:hAnsi="Times New Roman" w:cs="Times New Roman"/>
          <w:bCs/>
          <w:iCs/>
          <w:lang w:val="en-ID"/>
        </w:rPr>
        <w:t>yaitu</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teori</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dalam</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psikologi</w:t>
      </w:r>
      <w:proofErr w:type="spellEnd"/>
      <w:r w:rsidRPr="00B4614C">
        <w:rPr>
          <w:rFonts w:ascii="Times New Roman" w:hAnsi="Times New Roman" w:cs="Times New Roman"/>
          <w:bCs/>
          <w:iCs/>
          <w:lang w:val="en-ID"/>
        </w:rPr>
        <w:t xml:space="preserve"> yang </w:t>
      </w:r>
      <w:proofErr w:type="spellStart"/>
      <w:r w:rsidRPr="00B4614C">
        <w:rPr>
          <w:rFonts w:ascii="Times New Roman" w:hAnsi="Times New Roman" w:cs="Times New Roman"/>
          <w:bCs/>
          <w:iCs/>
          <w:lang w:val="en-ID"/>
        </w:rPr>
        <w:t>menyatakan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bahwa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emosi</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diekstraksi</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dari</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evaluasi</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individu</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terhadap</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peristiwa</w:t>
      </w:r>
      <w:proofErr w:type="spellEnd"/>
      <w:r w:rsidRPr="00B4614C">
        <w:rPr>
          <w:rFonts w:ascii="Times New Roman" w:hAnsi="Times New Roman" w:cs="Times New Roman"/>
          <w:bCs/>
          <w:iCs/>
          <w:lang w:val="en-ID"/>
        </w:rPr>
        <w:t xml:space="preserve"> yang </w:t>
      </w:r>
      <w:proofErr w:type="spellStart"/>
      <w:r w:rsidRPr="00B4614C">
        <w:rPr>
          <w:rFonts w:ascii="Times New Roman" w:hAnsi="Times New Roman" w:cs="Times New Roman"/>
          <w:bCs/>
          <w:iCs/>
          <w:lang w:val="en-ID"/>
        </w:rPr>
        <w:t>menyebabkan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reaksi</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spesifik</w:t>
      </w:r>
      <w:proofErr w:type="spellEnd"/>
      <w:r w:rsidRPr="00B4614C">
        <w:rPr>
          <w:rFonts w:ascii="Times New Roman" w:hAnsi="Times New Roman" w:cs="Times New Roman"/>
          <w:bCs/>
          <w:iCs/>
          <w:lang w:val="en-ID"/>
        </w:rPr>
        <w:t xml:space="preserve"> pada orang yang </w:t>
      </w:r>
      <w:proofErr w:type="spellStart"/>
      <w:r w:rsidRPr="00B4614C">
        <w:rPr>
          <w:rFonts w:ascii="Times New Roman" w:hAnsi="Times New Roman" w:cs="Times New Roman"/>
          <w:bCs/>
          <w:iCs/>
          <w:lang w:val="en-ID"/>
        </w:rPr>
        <w:t>berbeda</w:t>
      </w:r>
      <w:proofErr w:type="spellEnd"/>
      <w:r w:rsidRPr="00B4614C">
        <w:rPr>
          <w:rFonts w:ascii="Times New Roman" w:hAnsi="Times New Roman" w:cs="Times New Roman"/>
          <w:bCs/>
          <w:iCs/>
          <w:lang w:val="en-ID"/>
        </w:rPr>
        <w:t xml:space="preserve">. </w:t>
      </w:r>
      <w:r w:rsidR="00370CFE" w:rsidRPr="00370CFE">
        <w:rPr>
          <w:rFonts w:ascii="Times New Roman" w:hAnsi="Times New Roman" w:cs="Times New Roman"/>
          <w:bCs/>
          <w:iCs/>
          <w:lang w:val="en-ID"/>
        </w:rPr>
        <w:t xml:space="preserve">Pada </w:t>
      </w:r>
      <w:proofErr w:type="spellStart"/>
      <w:r w:rsidR="00370CFE" w:rsidRPr="00370CFE">
        <w:rPr>
          <w:rFonts w:ascii="Times New Roman" w:hAnsi="Times New Roman" w:cs="Times New Roman"/>
          <w:bCs/>
          <w:iCs/>
          <w:lang w:val="en-ID"/>
        </w:rPr>
        <w:t>prinsipnya</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evaluasi</w:t>
      </w:r>
      <w:proofErr w:type="spellEnd"/>
      <w:r w:rsidR="00370CFE" w:rsidRPr="00370CFE">
        <w:rPr>
          <w:rFonts w:ascii="Times New Roman" w:hAnsi="Times New Roman" w:cs="Times New Roman"/>
          <w:bCs/>
          <w:iCs/>
          <w:lang w:val="en-ID"/>
        </w:rPr>
        <w:t xml:space="preserve"> personal </w:t>
      </w:r>
      <w:proofErr w:type="spellStart"/>
      <w:r w:rsidR="00370CFE" w:rsidRPr="00370CFE">
        <w:rPr>
          <w:rFonts w:ascii="Times New Roman" w:hAnsi="Times New Roman" w:cs="Times New Roman"/>
          <w:bCs/>
          <w:iCs/>
          <w:lang w:val="en-ID"/>
        </w:rPr>
        <w:t>terhadap</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situasi</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menghasilkan</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respons</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emosional</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atau</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afektif</w:t>
      </w:r>
      <w:proofErr w:type="spellEnd"/>
      <w:r w:rsidR="00370CFE" w:rsidRPr="00370CFE">
        <w:rPr>
          <w:rFonts w:ascii="Times New Roman" w:hAnsi="Times New Roman" w:cs="Times New Roman"/>
          <w:bCs/>
          <w:iCs/>
          <w:lang w:val="en-ID"/>
        </w:rPr>
        <w:t xml:space="preserve">, yang </w:t>
      </w:r>
      <w:proofErr w:type="spellStart"/>
      <w:r w:rsidR="00370CFE" w:rsidRPr="00370CFE">
        <w:rPr>
          <w:rFonts w:ascii="Times New Roman" w:hAnsi="Times New Roman" w:cs="Times New Roman"/>
          <w:bCs/>
          <w:iCs/>
          <w:lang w:val="en-ID"/>
        </w:rPr>
        <w:t>ditentukan</w:t>
      </w:r>
      <w:proofErr w:type="spellEnd"/>
      <w:r w:rsidR="00370CFE" w:rsidRPr="00370CFE">
        <w:rPr>
          <w:rFonts w:ascii="Times New Roman" w:hAnsi="Times New Roman" w:cs="Times New Roman"/>
          <w:bCs/>
          <w:iCs/>
          <w:lang w:val="en-ID"/>
        </w:rPr>
        <w:t xml:space="preserve"> oleh </w:t>
      </w:r>
      <w:proofErr w:type="spellStart"/>
      <w:r w:rsidR="00370CFE" w:rsidRPr="00370CFE">
        <w:rPr>
          <w:rFonts w:ascii="Times New Roman" w:hAnsi="Times New Roman" w:cs="Times New Roman"/>
          <w:bCs/>
          <w:iCs/>
          <w:lang w:val="en-ID"/>
        </w:rPr>
        <w:t>evaluasi</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tersebut</w:t>
      </w:r>
      <w:proofErr w:type="spellEnd"/>
      <w:r w:rsidR="00370CFE" w:rsidRPr="00370CFE">
        <w:rPr>
          <w:rFonts w:ascii="Times New Roman" w:hAnsi="Times New Roman" w:cs="Times New Roman"/>
          <w:bCs/>
          <w:iCs/>
          <w:lang w:val="en-ID"/>
        </w:rPr>
        <w:t xml:space="preserve"> </w:t>
      </w:r>
      <w:r w:rsidRPr="00B4614C">
        <w:rPr>
          <w:rFonts w:ascii="Times New Roman" w:hAnsi="Times New Roman" w:cs="Times New Roman"/>
          <w:bCs/>
          <w:iCs/>
          <w:lang w:val="en-ID"/>
        </w:rPr>
        <w:t xml:space="preserve">(Roseman &amp; Smith, 2001). </w:t>
      </w:r>
      <w:proofErr w:type="spellStart"/>
      <w:r w:rsidR="00370CFE" w:rsidRPr="00370CFE">
        <w:rPr>
          <w:rFonts w:ascii="Times New Roman" w:hAnsi="Times New Roman" w:cs="Times New Roman"/>
          <w:bCs/>
          <w:iCs/>
          <w:lang w:val="en-ID"/>
        </w:rPr>
        <w:t>Penelitian</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tersebut</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menunjukkan</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apabila</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terjadi</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kemalangan</w:t>
      </w:r>
      <w:proofErr w:type="spellEnd"/>
      <w:r w:rsidR="00370CFE" w:rsidRPr="00370CFE">
        <w:rPr>
          <w:rFonts w:ascii="Times New Roman" w:hAnsi="Times New Roman" w:cs="Times New Roman"/>
          <w:bCs/>
          <w:iCs/>
          <w:lang w:val="en-ID"/>
        </w:rPr>
        <w:t xml:space="preserve"> pada orang lain, </w:t>
      </w:r>
      <w:proofErr w:type="spellStart"/>
      <w:r w:rsidR="00370CFE" w:rsidRPr="00370CFE">
        <w:rPr>
          <w:rFonts w:ascii="Times New Roman" w:hAnsi="Times New Roman" w:cs="Times New Roman"/>
          <w:bCs/>
          <w:iCs/>
          <w:lang w:val="en-ID"/>
        </w:rPr>
        <w:t>respon</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seseorang</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bisa</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bervariasi</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Mereka</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bisa</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menunjukkan</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simpati</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merasa</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prihatin</w:t>
      </w:r>
      <w:proofErr w:type="spellEnd"/>
      <w:r w:rsidR="00370CFE" w:rsidRPr="00370CFE">
        <w:rPr>
          <w:rFonts w:ascii="Times New Roman" w:hAnsi="Times New Roman" w:cs="Times New Roman"/>
          <w:bCs/>
          <w:iCs/>
          <w:lang w:val="en-ID"/>
        </w:rPr>
        <w:t xml:space="preserve"> dan </w:t>
      </w:r>
      <w:proofErr w:type="spellStart"/>
      <w:r w:rsidR="00370CFE" w:rsidRPr="00370CFE">
        <w:rPr>
          <w:rFonts w:ascii="Times New Roman" w:hAnsi="Times New Roman" w:cs="Times New Roman"/>
          <w:bCs/>
          <w:iCs/>
          <w:lang w:val="en-ID"/>
        </w:rPr>
        <w:t>berduka</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atas</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kejadian</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atas</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kejadian</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tersebut</w:t>
      </w:r>
      <w:proofErr w:type="spellEnd"/>
      <w:r w:rsidR="00370CFE" w:rsidRPr="00370CFE">
        <w:rPr>
          <w:rFonts w:ascii="Times New Roman" w:hAnsi="Times New Roman" w:cs="Times New Roman"/>
          <w:bCs/>
          <w:iCs/>
          <w:lang w:val="en-ID"/>
        </w:rPr>
        <w:t xml:space="preserve"> </w:t>
      </w:r>
      <w:r w:rsidRPr="00B4614C">
        <w:rPr>
          <w:rFonts w:ascii="Times New Roman" w:hAnsi="Times New Roman" w:cs="Times New Roman"/>
          <w:bCs/>
          <w:iCs/>
          <w:lang w:val="en-ID"/>
        </w:rPr>
        <w:t xml:space="preserve">(Eisenberg, 2000), </w:t>
      </w:r>
      <w:proofErr w:type="spellStart"/>
      <w:r w:rsidR="00370CFE" w:rsidRPr="00370CFE">
        <w:rPr>
          <w:rFonts w:ascii="Times New Roman" w:hAnsi="Times New Roman" w:cs="Times New Roman"/>
          <w:bCs/>
          <w:iCs/>
          <w:lang w:val="en-ID"/>
        </w:rPr>
        <w:t>namun</w:t>
      </w:r>
      <w:proofErr w:type="spellEnd"/>
      <w:r w:rsidR="00370CFE" w:rsidRPr="00370CFE">
        <w:rPr>
          <w:rFonts w:ascii="Times New Roman" w:hAnsi="Times New Roman" w:cs="Times New Roman"/>
          <w:bCs/>
          <w:iCs/>
          <w:lang w:val="en-ID"/>
        </w:rPr>
        <w:t xml:space="preserve"> juga </w:t>
      </w:r>
      <w:proofErr w:type="spellStart"/>
      <w:r w:rsidR="00370CFE" w:rsidRPr="00370CFE">
        <w:rPr>
          <w:rFonts w:ascii="Times New Roman" w:hAnsi="Times New Roman" w:cs="Times New Roman"/>
          <w:bCs/>
          <w:iCs/>
          <w:lang w:val="en-ID"/>
        </w:rPr>
        <w:t>bisa</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merasakan</w:t>
      </w:r>
      <w:proofErr w:type="spellEnd"/>
      <w:r w:rsidR="00370CFE" w:rsidRPr="00370CFE">
        <w:rPr>
          <w:rFonts w:ascii="Times New Roman" w:hAnsi="Times New Roman" w:cs="Times New Roman"/>
          <w:bCs/>
          <w:iCs/>
          <w:lang w:val="en-ID"/>
        </w:rPr>
        <w:t xml:space="preserve"> </w:t>
      </w:r>
      <w:r w:rsidR="00370CFE" w:rsidRPr="00370CFE">
        <w:rPr>
          <w:rFonts w:ascii="Times New Roman" w:hAnsi="Times New Roman" w:cs="Times New Roman"/>
          <w:bCs/>
          <w:i/>
          <w:lang w:val="en-ID"/>
        </w:rPr>
        <w:t>schadenfreude</w:t>
      </w:r>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tanggapan</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emosional</w:t>
      </w:r>
      <w:proofErr w:type="spellEnd"/>
      <w:r w:rsidR="00370CFE" w:rsidRPr="00370CFE">
        <w:rPr>
          <w:rFonts w:ascii="Times New Roman" w:hAnsi="Times New Roman" w:cs="Times New Roman"/>
          <w:bCs/>
          <w:iCs/>
          <w:lang w:val="en-ID"/>
        </w:rPr>
        <w:t xml:space="preserve"> yang </w:t>
      </w:r>
      <w:proofErr w:type="spellStart"/>
      <w:r w:rsidR="00370CFE" w:rsidRPr="00370CFE">
        <w:rPr>
          <w:rFonts w:ascii="Times New Roman" w:hAnsi="Times New Roman" w:cs="Times New Roman"/>
          <w:bCs/>
          <w:iCs/>
          <w:lang w:val="en-ID"/>
        </w:rPr>
        <w:t>dijelaskan</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sebagai</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menikmati</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kebahagiaan</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dalam</w:t>
      </w:r>
      <w:proofErr w:type="spellEnd"/>
      <w:r w:rsidR="00370CFE" w:rsidRPr="00370CFE">
        <w:rPr>
          <w:rFonts w:ascii="Times New Roman" w:hAnsi="Times New Roman" w:cs="Times New Roman"/>
          <w:bCs/>
          <w:iCs/>
          <w:lang w:val="en-ID"/>
        </w:rPr>
        <w:t xml:space="preserve"> </w:t>
      </w:r>
      <w:proofErr w:type="spellStart"/>
      <w:r w:rsidR="00370CFE" w:rsidRPr="00370CFE">
        <w:rPr>
          <w:rFonts w:ascii="Times New Roman" w:hAnsi="Times New Roman" w:cs="Times New Roman"/>
          <w:bCs/>
          <w:iCs/>
          <w:lang w:val="en-ID"/>
        </w:rPr>
        <w:t>penderitaan</w:t>
      </w:r>
      <w:proofErr w:type="spellEnd"/>
      <w:r w:rsidR="00370CFE" w:rsidRPr="00370CFE">
        <w:rPr>
          <w:rFonts w:ascii="Times New Roman" w:hAnsi="Times New Roman" w:cs="Times New Roman"/>
          <w:bCs/>
          <w:iCs/>
          <w:lang w:val="en-ID"/>
        </w:rPr>
        <w:t xml:space="preserve"> orang lain</w:t>
      </w:r>
      <w:r w:rsidR="00370CFE" w:rsidRPr="00370CFE">
        <w:rPr>
          <w:rFonts w:ascii="Times New Roman" w:hAnsi="Times New Roman" w:cs="Times New Roman"/>
          <w:bCs/>
          <w:iCs/>
          <w:lang w:val="en-ID"/>
        </w:rPr>
        <w:t xml:space="preserve"> </w:t>
      </w:r>
      <w:r w:rsidRPr="00B4614C">
        <w:rPr>
          <w:rFonts w:ascii="Times New Roman" w:hAnsi="Times New Roman" w:cs="Times New Roman"/>
          <w:bCs/>
          <w:iCs/>
          <w:lang w:val="en-ID"/>
        </w:rPr>
        <w:t xml:space="preserve">(Heider, 1958). </w:t>
      </w:r>
    </w:p>
    <w:p w14:paraId="35A2A92B" w14:textId="2A8116AE" w:rsidR="00D736D8" w:rsidRPr="00D736D8" w:rsidRDefault="00D736D8" w:rsidP="00B4614C">
      <w:pPr>
        <w:spacing w:after="0" w:line="360" w:lineRule="auto"/>
        <w:ind w:firstLine="720"/>
        <w:jc w:val="both"/>
        <w:rPr>
          <w:rFonts w:ascii="Times New Roman" w:hAnsi="Times New Roman" w:cs="Times New Roman"/>
          <w:bCs/>
          <w:iCs/>
          <w:lang w:val="en-ID"/>
        </w:rPr>
      </w:pPr>
      <w:r w:rsidRPr="00D736D8">
        <w:rPr>
          <w:rFonts w:ascii="Times New Roman" w:hAnsi="Times New Roman" w:cs="Times New Roman"/>
          <w:bCs/>
          <w:iCs/>
          <w:lang w:val="en-ID"/>
        </w:rPr>
        <w:t xml:space="preserve">Di </w:t>
      </w:r>
      <w:proofErr w:type="spellStart"/>
      <w:r w:rsidRPr="00D736D8">
        <w:rPr>
          <w:rFonts w:ascii="Times New Roman" w:hAnsi="Times New Roman" w:cs="Times New Roman"/>
          <w:bCs/>
          <w:iCs/>
          <w:lang w:val="en-ID"/>
        </w:rPr>
        <w:t>sisi</w:t>
      </w:r>
      <w:proofErr w:type="spellEnd"/>
      <w:r w:rsidRPr="00D736D8">
        <w:rPr>
          <w:rFonts w:ascii="Times New Roman" w:hAnsi="Times New Roman" w:cs="Times New Roman"/>
          <w:bCs/>
          <w:iCs/>
          <w:lang w:val="en-ID"/>
        </w:rPr>
        <w:t xml:space="preserve"> lain, </w:t>
      </w:r>
      <w:proofErr w:type="spellStart"/>
      <w:r w:rsidRPr="00D736D8">
        <w:rPr>
          <w:rFonts w:ascii="Times New Roman" w:hAnsi="Times New Roman" w:cs="Times New Roman"/>
          <w:bCs/>
          <w:iCs/>
          <w:lang w:val="en-ID"/>
        </w:rPr>
        <w:t>ada</w:t>
      </w:r>
      <w:proofErr w:type="spellEnd"/>
      <w:r w:rsidRPr="00D736D8">
        <w:rPr>
          <w:rFonts w:ascii="Times New Roman" w:hAnsi="Times New Roman" w:cs="Times New Roman"/>
          <w:bCs/>
          <w:iCs/>
          <w:lang w:val="en-ID"/>
        </w:rPr>
        <w:t xml:space="preserve"> pula </w:t>
      </w:r>
      <w:proofErr w:type="spellStart"/>
      <w:r w:rsidRPr="00D736D8">
        <w:rPr>
          <w:rFonts w:ascii="Times New Roman" w:hAnsi="Times New Roman" w:cs="Times New Roman"/>
          <w:bCs/>
          <w:iCs/>
          <w:lang w:val="en-ID"/>
        </w:rPr>
        <w:t>teori</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mengatakan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bahwa</w:t>
      </w:r>
      <w:proofErr w:type="spellEnd"/>
      <w:r w:rsidRPr="00D736D8">
        <w:rPr>
          <w:rFonts w:ascii="Times New Roman" w:hAnsi="Times New Roman" w:cs="Times New Roman"/>
          <w:bCs/>
          <w:i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adalah</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sesuatu</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wajar</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timbul</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sebagai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akibat</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dari</w:t>
      </w:r>
      <w:proofErr w:type="spellEnd"/>
      <w:r w:rsidRPr="00D736D8">
        <w:rPr>
          <w:rFonts w:ascii="Times New Roman" w:hAnsi="Times New Roman" w:cs="Times New Roman"/>
          <w:bCs/>
          <w:iCs/>
          <w:lang w:val="en-ID"/>
        </w:rPr>
        <w:t xml:space="preserve"> rasa </w:t>
      </w:r>
      <w:proofErr w:type="spellStart"/>
      <w:r w:rsidRPr="00D736D8">
        <w:rPr>
          <w:rFonts w:ascii="Times New Roman" w:hAnsi="Times New Roman" w:cs="Times New Roman"/>
          <w:bCs/>
          <w:iCs/>
          <w:lang w:val="en-ID"/>
        </w:rPr>
        <w:t>ketidakadilan</w:t>
      </w:r>
      <w:proofErr w:type="spellEnd"/>
      <w:r w:rsidRPr="00D736D8">
        <w:rPr>
          <w:rFonts w:ascii="Times New Roman" w:hAnsi="Times New Roman" w:cs="Times New Roman"/>
          <w:bCs/>
          <w:iCs/>
          <w:lang w:val="en-ID"/>
        </w:rPr>
        <w:t xml:space="preserve"> dan “</w:t>
      </w:r>
      <w:proofErr w:type="spellStart"/>
      <w:r w:rsidRPr="00D736D8">
        <w:rPr>
          <w:rFonts w:ascii="Times New Roman" w:hAnsi="Times New Roman" w:cs="Times New Roman"/>
          <w:bCs/>
          <w:iCs/>
          <w:lang w:val="en-ID"/>
        </w:rPr>
        <w:t>sejauh</w:t>
      </w:r>
      <w:proofErr w:type="spellEnd"/>
      <w:r w:rsidRPr="00D736D8">
        <w:rPr>
          <w:rFonts w:ascii="Times New Roman" w:hAnsi="Times New Roman" w:cs="Times New Roman"/>
          <w:bCs/>
          <w:i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menandakan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cinta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dari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suatu</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keadilan</w:t>
      </w:r>
      <w:proofErr w:type="spellEnd"/>
      <w:r w:rsidRPr="00D736D8">
        <w:rPr>
          <w:rFonts w:ascii="Times New Roman" w:hAnsi="Times New Roman" w:cs="Times New Roman"/>
          <w:bCs/>
          <w:iCs/>
          <w:lang w:val="en-ID"/>
        </w:rPr>
        <w:t xml:space="preserve"> dan </w:t>
      </w:r>
      <w:proofErr w:type="spellStart"/>
      <w:r w:rsidRPr="00D736D8">
        <w:rPr>
          <w:rFonts w:ascii="Times New Roman" w:hAnsi="Times New Roman" w:cs="Times New Roman"/>
          <w:bCs/>
          <w:iCs/>
          <w:lang w:val="en-ID"/>
        </w:rPr>
        <w:t>penolakkan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terhadap</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ketidakadilan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emosi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ini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merupakan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suatu</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kebajikkan</w:t>
      </w:r>
      <w:proofErr w:type="spellEnd"/>
      <w:r w:rsidRPr="00D736D8">
        <w:rPr>
          <w:rFonts w:ascii="Times New Roman" w:hAnsi="Times New Roman" w:cs="Times New Roman"/>
          <w:bCs/>
          <w:iCs/>
          <w:lang w:val="en-ID"/>
        </w:rPr>
        <w:t xml:space="preserve">” (Portmann, 2000). Selain </w:t>
      </w:r>
      <w:proofErr w:type="spellStart"/>
      <w:r w:rsidRPr="00D736D8">
        <w:rPr>
          <w:rFonts w:ascii="Times New Roman" w:hAnsi="Times New Roman" w:cs="Times New Roman"/>
          <w:bCs/>
          <w:iCs/>
          <w:lang w:val="en-ID"/>
        </w:rPr>
        <w:t>itu</w:t>
      </w:r>
      <w:proofErr w:type="spellEnd"/>
      <w:r w:rsidRPr="00D736D8">
        <w:rPr>
          <w:rFonts w:ascii="Times New Roman" w:hAnsi="Times New Roman" w:cs="Times New Roman"/>
          <w:bCs/>
          <w:iCs/>
          <w:lang w:val="en-ID"/>
        </w:rPr>
        <w:t xml:space="preserve">, Ben-Ze’ev (2000) </w:t>
      </w:r>
      <w:proofErr w:type="spellStart"/>
      <w:r w:rsidRPr="00D736D8">
        <w:rPr>
          <w:rFonts w:ascii="Times New Roman" w:hAnsi="Times New Roman" w:cs="Times New Roman"/>
          <w:bCs/>
          <w:iCs/>
          <w:lang w:val="en-ID"/>
        </w:rPr>
        <w:t>mengungkapkan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bahwa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evaluasi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dari</w:t>
      </w:r>
      <w:proofErr w:type="spellEnd"/>
      <w:r w:rsidRPr="00D736D8">
        <w:rPr>
          <w:rFonts w:ascii="Times New Roman" w:hAnsi="Times New Roman" w:cs="Times New Roman"/>
          <w:bCs/>
          <w:i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tergantung</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dari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tingkat</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keparahan</w:t>
      </w:r>
      <w:proofErr w:type="spellEnd"/>
      <w:r w:rsidRPr="00D736D8">
        <w:rPr>
          <w:rFonts w:ascii="Times New Roman" w:hAnsi="Times New Roman" w:cs="Times New Roman"/>
          <w:bCs/>
          <w:iCs/>
          <w:lang w:val="en-ID"/>
        </w:rPr>
        <w:t xml:space="preserve"> dan </w:t>
      </w:r>
      <w:proofErr w:type="spellStart"/>
      <w:r w:rsidRPr="00D736D8">
        <w:rPr>
          <w:rFonts w:ascii="Times New Roman" w:hAnsi="Times New Roman" w:cs="Times New Roman"/>
          <w:bCs/>
          <w:iCs/>
          <w:lang w:val="en-ID"/>
        </w:rPr>
        <w:t>kemalangan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serta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sejauh</w:t>
      </w:r>
      <w:proofErr w:type="spellEnd"/>
      <w:r w:rsidRPr="00D736D8">
        <w:rPr>
          <w:rFonts w:ascii="Times New Roman" w:hAnsi="Times New Roman" w:cs="Times New Roman"/>
          <w:bCs/>
          <w:iCs/>
          <w:lang w:val="en-ID"/>
        </w:rPr>
        <w:t xml:space="preserve"> mana orang </w:t>
      </w:r>
      <w:proofErr w:type="spellStart"/>
      <w:r w:rsidRPr="00D736D8">
        <w:rPr>
          <w:rFonts w:ascii="Times New Roman" w:hAnsi="Times New Roman" w:cs="Times New Roman"/>
          <w:bCs/>
          <w:iCs/>
          <w:lang w:val="en-ID"/>
        </w:rPr>
        <w:t>tersebut</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menyababkan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kemalangan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itu</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sendiri</w:t>
      </w:r>
      <w:proofErr w:type="spellEnd"/>
      <w:r w:rsidRPr="00D736D8">
        <w:rPr>
          <w:rFonts w:ascii="Times New Roman" w:hAnsi="Times New Roman" w:cs="Times New Roman"/>
          <w:bCs/>
          <w:iCs/>
          <w:lang w:val="en-ID"/>
        </w:rPr>
        <w:t xml:space="preserve"> dan </w:t>
      </w:r>
      <w:proofErr w:type="spellStart"/>
      <w:r w:rsidRPr="00D736D8">
        <w:rPr>
          <w:rFonts w:ascii="Times New Roman" w:hAnsi="Times New Roman" w:cs="Times New Roman"/>
          <w:bCs/>
          <w:iCs/>
          <w:lang w:val="en-ID"/>
        </w:rPr>
        <w:t>pembenaran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atas</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perilaku</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tersebut</w:t>
      </w:r>
      <w:proofErr w:type="spellEnd"/>
      <w:r w:rsidRPr="00D736D8">
        <w:rPr>
          <w:rFonts w:ascii="Times New Roman" w:hAnsi="Times New Roman" w:cs="Times New Roman"/>
          <w:bCs/>
          <w:iCs/>
          <w:lang w:val="en-ID"/>
        </w:rPr>
        <w:t xml:space="preserve">. Emosi yang </w:t>
      </w:r>
      <w:proofErr w:type="spellStart"/>
      <w:r w:rsidRPr="00D736D8">
        <w:rPr>
          <w:rFonts w:ascii="Times New Roman" w:hAnsi="Times New Roman" w:cs="Times New Roman"/>
          <w:bCs/>
          <w:iCs/>
          <w:lang w:val="en-ID"/>
        </w:rPr>
        <w:t>ditunjukkan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tersebut</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merupakan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reaksi</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wajar</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terjadi</w:t>
      </w:r>
      <w:proofErr w:type="spellEnd"/>
      <w:r w:rsidRPr="00D736D8">
        <w:rPr>
          <w:rFonts w:ascii="Times New Roman" w:hAnsi="Times New Roman" w:cs="Times New Roman"/>
          <w:bCs/>
          <w:iCs/>
          <w:lang w:val="en-ID"/>
        </w:rPr>
        <w:t xml:space="preserve"> pada </w:t>
      </w:r>
      <w:proofErr w:type="spellStart"/>
      <w:r w:rsidRPr="00D736D8">
        <w:rPr>
          <w:rFonts w:ascii="Times New Roman" w:hAnsi="Times New Roman" w:cs="Times New Roman"/>
          <w:bCs/>
          <w:iCs/>
          <w:lang w:val="en-ID"/>
        </w:rPr>
        <w:t>manusia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karena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bagaimanapun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manusia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tetaplah</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manusia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akan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selalu</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ada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sisi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gelap</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berdampingan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dengan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sisi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terang</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dalam</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diri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manusia</w:t>
      </w:r>
      <w:proofErr w:type="spellEnd"/>
      <w:r w:rsidRPr="00D736D8">
        <w:rPr>
          <w:rFonts w:ascii="Times New Roman" w:hAnsi="Times New Roman" w:cs="Times New Roman"/>
          <w:bCs/>
          <w:iCs/>
          <w:lang w:val="en-ID"/>
        </w:rPr>
        <w:t xml:space="preserve">. </w:t>
      </w:r>
    </w:p>
    <w:p w14:paraId="3C409D94" w14:textId="529D7956" w:rsidR="00D736D8" w:rsidRPr="00D736D8" w:rsidRDefault="00D736D8" w:rsidP="00B4614C">
      <w:pPr>
        <w:spacing w:after="0" w:line="360" w:lineRule="auto"/>
        <w:ind w:firstLine="720"/>
        <w:jc w:val="both"/>
        <w:rPr>
          <w:rFonts w:ascii="Times New Roman" w:hAnsi="Times New Roman" w:cs="Times New Roman"/>
          <w:bCs/>
          <w:iCs/>
          <w:lang w:val="en-ID"/>
        </w:rPr>
      </w:pPr>
      <w:proofErr w:type="spellStart"/>
      <w:r w:rsidRPr="00D736D8">
        <w:rPr>
          <w:rFonts w:ascii="Times New Roman" w:hAnsi="Times New Roman" w:cs="Times New Roman"/>
          <w:bCs/>
          <w:iCs/>
          <w:lang w:val="en-ID"/>
        </w:rPr>
        <w:t>Situasi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akademik</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dapat</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membuat</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mahasiswa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merasa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resah</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terpuruk</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tertekan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atau</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merasa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gagal</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Beberapa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mahasiswa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akan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berusaha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untuk</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mengelola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emosi-emosi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negatif</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muncul</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ketika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mereka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mengalami</w:t>
      </w:r>
      <w:proofErr w:type="spellEnd"/>
      <w:r w:rsidRPr="00D736D8">
        <w:rPr>
          <w:rFonts w:ascii="Times New Roman" w:hAnsi="Times New Roman" w:cs="Times New Roman"/>
          <w:bCs/>
          <w:iCs/>
          <w:lang w:val="en-ID"/>
        </w:rPr>
        <w:t xml:space="preserve"> stress yang </w:t>
      </w:r>
      <w:proofErr w:type="spellStart"/>
      <w:r w:rsidRPr="00D736D8">
        <w:rPr>
          <w:rFonts w:ascii="Times New Roman" w:hAnsi="Times New Roman" w:cs="Times New Roman"/>
          <w:bCs/>
          <w:iCs/>
          <w:lang w:val="en-ID"/>
        </w:rPr>
        <w:t>ditimbulkan</w:t>
      </w:r>
      <w:proofErr w:type="spellEnd"/>
      <w:r w:rsidRPr="00D736D8">
        <w:rPr>
          <w:rFonts w:ascii="Times New Roman" w:hAnsi="Times New Roman" w:cs="Times New Roman"/>
          <w:bCs/>
          <w:iCs/>
          <w:lang w:val="en-ID"/>
        </w:rPr>
        <w:t xml:space="preserve"> oleh </w:t>
      </w:r>
      <w:proofErr w:type="spellStart"/>
      <w:r w:rsidRPr="00D736D8">
        <w:rPr>
          <w:rFonts w:ascii="Times New Roman" w:hAnsi="Times New Roman" w:cs="Times New Roman"/>
          <w:bCs/>
          <w:iCs/>
          <w:lang w:val="en-ID"/>
        </w:rPr>
        <w:t>tekanan-tekanan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akademiknya</w:t>
      </w:r>
      <w:proofErr w:type="spellEnd"/>
      <w:r w:rsidRPr="00D736D8">
        <w:rPr>
          <w:rFonts w:ascii="Times New Roman" w:hAnsi="Times New Roman" w:cs="Times New Roman"/>
          <w:bCs/>
          <w:iCs/>
          <w:lang w:val="en-ID"/>
        </w:rPr>
        <w:t xml:space="preserve">. Ketika </w:t>
      </w:r>
      <w:proofErr w:type="spellStart"/>
      <w:r w:rsidRPr="00D736D8">
        <w:rPr>
          <w:rFonts w:ascii="Times New Roman" w:hAnsi="Times New Roman" w:cs="Times New Roman"/>
          <w:bCs/>
          <w:iCs/>
          <w:lang w:val="en-ID"/>
        </w:rPr>
        <w:t>seseorang</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memiliki</w:t>
      </w:r>
      <w:proofErr w:type="spellEnd"/>
      <w:r w:rsidRPr="00D736D8">
        <w:rPr>
          <w:rFonts w:ascii="Times New Roman" w:hAnsi="Times New Roman" w:cs="Times New Roman"/>
          <w:bCs/>
          <w:iCs/>
          <w:lang w:val="en-ID"/>
        </w:rPr>
        <w:t xml:space="preserve"> </w:t>
      </w:r>
      <w:r w:rsidRPr="00D736D8">
        <w:rPr>
          <w:rFonts w:ascii="Times New Roman" w:hAnsi="Times New Roman" w:cs="Times New Roman"/>
          <w:bCs/>
          <w:i/>
          <w:iCs/>
          <w:lang w:val="en-ID"/>
        </w:rPr>
        <w:t xml:space="preserve">sense of </w:t>
      </w:r>
      <w:proofErr w:type="spellStart"/>
      <w:r w:rsidRPr="00D736D8">
        <w:rPr>
          <w:rFonts w:ascii="Times New Roman" w:hAnsi="Times New Roman" w:cs="Times New Roman"/>
          <w:bCs/>
          <w:i/>
          <w:iCs/>
          <w:lang w:val="en-ID"/>
        </w:rPr>
        <w:t>humor</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tinggi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dapat</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menyebabkan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mahasiswa</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memiliki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tekanan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akademik</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mengasosiasikan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tekanan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tersebut</w:t>
      </w:r>
      <w:proofErr w:type="spellEnd"/>
      <w:r w:rsidRPr="00D736D8">
        <w:rPr>
          <w:rFonts w:ascii="Times New Roman" w:hAnsi="Times New Roman" w:cs="Times New Roman"/>
          <w:bCs/>
          <w:iCs/>
          <w:lang w:val="en-ID"/>
        </w:rPr>
        <w:t xml:space="preserve"> pada </w:t>
      </w:r>
      <w:proofErr w:type="spellStart"/>
      <w:r w:rsidRPr="00D736D8">
        <w:rPr>
          <w:rFonts w:ascii="Times New Roman" w:hAnsi="Times New Roman" w:cs="Times New Roman"/>
          <w:bCs/>
          <w:iCs/>
          <w:lang w:val="en-ID"/>
        </w:rPr>
        <w:t>hal</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menghibur</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berusaha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menghibur</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dirinya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sejenak</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dengan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sesuatu</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lelucon</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bisa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saja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ia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dapatkan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dari</w:t>
      </w:r>
      <w:proofErr w:type="spellEnd"/>
      <w:r w:rsidRPr="00D736D8">
        <w:rPr>
          <w:rFonts w:ascii="Times New Roman" w:hAnsi="Times New Roman" w:cs="Times New Roman"/>
          <w:bCs/>
          <w:iCs/>
          <w:lang w:val="en-ID"/>
        </w:rPr>
        <w:t xml:space="preserve"> orang </w:t>
      </w:r>
      <w:proofErr w:type="spellStart"/>
      <w:r w:rsidRPr="00D736D8">
        <w:rPr>
          <w:rFonts w:ascii="Times New Roman" w:hAnsi="Times New Roman" w:cs="Times New Roman"/>
          <w:bCs/>
          <w:iCs/>
          <w:lang w:val="en-ID"/>
        </w:rPr>
        <w:t>sekitarnya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konten</w:t>
      </w:r>
      <w:proofErr w:type="spellEnd"/>
      <w:r w:rsidRPr="00D736D8">
        <w:rPr>
          <w:rFonts w:ascii="Times New Roman" w:hAnsi="Times New Roman" w:cs="Times New Roman"/>
          <w:bCs/>
          <w:iCs/>
          <w:lang w:val="en-ID"/>
        </w:rPr>
        <w:t xml:space="preserve"> di media </w:t>
      </w:r>
      <w:proofErr w:type="spellStart"/>
      <w:r w:rsidRPr="00D736D8">
        <w:rPr>
          <w:rFonts w:ascii="Times New Roman" w:hAnsi="Times New Roman" w:cs="Times New Roman"/>
          <w:bCs/>
          <w:iCs/>
          <w:lang w:val="en-ID"/>
        </w:rPr>
        <w:t>sosial</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bahkan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dari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dirinya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sendiri</w:t>
      </w:r>
      <w:proofErr w:type="spellEnd"/>
      <w:r w:rsidRPr="00D736D8">
        <w:rPr>
          <w:rFonts w:ascii="Times New Roman" w:hAnsi="Times New Roman" w:cs="Times New Roman"/>
          <w:bCs/>
          <w:iCs/>
          <w:lang w:val="en-ID"/>
        </w:rPr>
        <w:t xml:space="preserve"> </w:t>
      </w:r>
      <w:r w:rsidRPr="00D736D8">
        <w:rPr>
          <w:rFonts w:ascii="Times New Roman" w:hAnsi="Times New Roman" w:cs="Times New Roman"/>
          <w:bCs/>
          <w:iCs/>
          <w:lang w:val="en-ID"/>
        </w:rPr>
        <w:fldChar w:fldCharType="begin" w:fldLock="1"/>
      </w:r>
      <w:r w:rsidR="0011265A">
        <w:rPr>
          <w:rFonts w:ascii="Times New Roman" w:hAnsi="Times New Roman" w:cs="Times New Roman"/>
          <w:bCs/>
          <w:iCs/>
          <w:lang w:val="en-ID"/>
        </w:rPr>
        <w:instrText>ADDIN CSL_CITATION {"citationItems":[{"id":"ITEM-1","itemData":{"abstract":"Resiliensi akademik merupakan kemampuan dari individu untuk bangkit dari berbagai macam\ntekanan, kemerosotan, kesulitan yang dialami dalam bidang akademik. Penelitian ini bertujuan untuk\nmengetahui kemampuan sense of humor dan self compassion dalam memprediksi resiliensi akademik\npada mahasiswa di Kota Makassar. Sampel pada penelitian ini berjumlah 439 mahasiswa di Kota\nMakassar. Pengumpulan data dilakukan menggunakan tiga skala penelitian, yaitu skala Academic\nResilience Scale-30 (ARS-30), skala Multidimensional Sense of humor Scale (MSHS) dan skala Self-\ncompassion Scale (SCS). Data pada penelitian ini dianalisis menggunakan teknik analisis regresi\nberganda. Penelitian ini menghasilkan bahwa sense of humor dan self-compassion mampu\nmemengaruhi resiliensi akademik secara signifikan (p&lt;0,05) dengan arah pengaruh yang positif dan\nkontribusi sebesar 32%, 3% merupakan kontribusi pengaruh dari sense of humor terhadap resiliensi\nakademik (p&lt;0,00) dengan arah pengaruh yang positif, serta 29% merupakan kontribusi pengaruh dari\nself-compassion terhadap resiliensi akademik (p&lt;0,00) dengan arah pengaruh yang juga positif.\nPenjelasan mengenai hasil penelitian akan dibahas lebih lanjut.","author":[{"dropping-particle":"","family":"Bustam","given":"Zakiah,","non-dropping-particle":"","parse-names":false,"suffix":""},{"dropping-particle":"","family":"Gismin","given":"St. Syawaliyah,","non-dropping-particle":"","parse-names":false,"suffix":""},{"dropping-particle":"","family":"Radde","given":"Hasniar, A.","non-dropping-particle":"","parse-names":false,"suffix":""}],"container-title":"Jurnal Psikologi Karakter","id":"ITEM-1","issue":"1","issued":{"date-parts":[["2021"]]},"page":"17-25","title":"Sense of humor, self-compassion, dan resiliensi akademik pada mahasiswa","type":"article-journal","volume":"1"},"uris":["http://www.mendeley.com/documents/?uuid=0002d522-aa17-4ec7-bd26-bb6716e6840d"]}],"mendeley":{"formattedCitation":"(Bustam et al., 2021)","manualFormatting":"(Bustam dkk., 2021)","plainTextFormattedCitation":"(Bustam et al., 2021)","previouslyFormattedCitation":"(Bustam et al., 2021)"},"properties":{"noteIndex":0},"schema":"https://github.com/citation-style-language/schema/raw/master/csl-citation.json"}</w:instrText>
      </w:r>
      <w:r w:rsidRPr="00D736D8">
        <w:rPr>
          <w:rFonts w:ascii="Times New Roman" w:hAnsi="Times New Roman" w:cs="Times New Roman"/>
          <w:bCs/>
          <w:iCs/>
          <w:lang w:val="en-ID"/>
        </w:rPr>
        <w:fldChar w:fldCharType="separate"/>
      </w:r>
      <w:r w:rsidRPr="00D736D8">
        <w:rPr>
          <w:rFonts w:ascii="Times New Roman" w:hAnsi="Times New Roman" w:cs="Times New Roman"/>
          <w:bCs/>
          <w:iCs/>
          <w:noProof/>
          <w:lang w:val="en-ID"/>
        </w:rPr>
        <w:t>(Bustam dkk., 2021)</w:t>
      </w:r>
      <w:r w:rsidRPr="00D736D8">
        <w:rPr>
          <w:rFonts w:ascii="Times New Roman" w:hAnsi="Times New Roman" w:cs="Times New Roman"/>
          <w:bCs/>
          <w:iCs/>
          <w:lang w:val="en-US"/>
        </w:rPr>
        <w:fldChar w:fldCharType="end"/>
      </w:r>
      <w:r w:rsidRPr="00D736D8">
        <w:rPr>
          <w:rFonts w:ascii="Times New Roman" w:hAnsi="Times New Roman" w:cs="Times New Roman"/>
          <w:bCs/>
          <w:iCs/>
          <w:lang w:val="en-ID"/>
        </w:rPr>
        <w:t>.</w:t>
      </w:r>
    </w:p>
    <w:p w14:paraId="5CBB0B7B" w14:textId="36F0FFF9" w:rsidR="00D736D8" w:rsidRPr="00B4614C" w:rsidRDefault="00D736D8" w:rsidP="00B4614C">
      <w:pPr>
        <w:spacing w:after="0" w:line="360" w:lineRule="auto"/>
        <w:ind w:firstLine="720"/>
        <w:jc w:val="both"/>
        <w:rPr>
          <w:rFonts w:ascii="Times New Roman" w:hAnsi="Times New Roman" w:cs="Times New Roman"/>
          <w:bCs/>
          <w:iCs/>
          <w:lang w:val="en-ID"/>
        </w:rPr>
      </w:pPr>
      <w:proofErr w:type="spellStart"/>
      <w:r w:rsidRPr="00B4614C">
        <w:rPr>
          <w:rFonts w:ascii="Times New Roman" w:hAnsi="Times New Roman" w:cs="Times New Roman"/>
          <w:bCs/>
          <w:iCs/>
          <w:lang w:val="en-ID"/>
        </w:rPr>
        <w:t>Terkadang</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manusia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menertawakan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kesialan</w:t>
      </w:r>
      <w:proofErr w:type="spellEnd"/>
      <w:r w:rsidRPr="00B4614C">
        <w:rPr>
          <w:rFonts w:ascii="Times New Roman" w:hAnsi="Times New Roman" w:cs="Times New Roman"/>
          <w:bCs/>
          <w:iCs/>
          <w:lang w:val="en-ID"/>
        </w:rPr>
        <w:t xml:space="preserve">" orang lain, </w:t>
      </w:r>
      <w:proofErr w:type="spellStart"/>
      <w:r w:rsidRPr="00B4614C">
        <w:rPr>
          <w:rFonts w:ascii="Times New Roman" w:hAnsi="Times New Roman" w:cs="Times New Roman"/>
          <w:bCs/>
          <w:iCs/>
          <w:lang w:val="en-ID"/>
        </w:rPr>
        <w:t>meski</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mungkin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sebenarnya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tidak</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bermaksud</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untuk</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menertawakannya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Namun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jika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melihat</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seseorang</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jatuh</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tersandung</w:t>
      </w:r>
      <w:proofErr w:type="spellEnd"/>
      <w:r w:rsidRPr="00B4614C">
        <w:rPr>
          <w:rFonts w:ascii="Times New Roman" w:hAnsi="Times New Roman" w:cs="Times New Roman"/>
          <w:bCs/>
          <w:iCs/>
          <w:lang w:val="en-ID"/>
        </w:rPr>
        <w:t xml:space="preserve"> di </w:t>
      </w:r>
      <w:proofErr w:type="spellStart"/>
      <w:r w:rsidRPr="00B4614C">
        <w:rPr>
          <w:rFonts w:ascii="Times New Roman" w:hAnsi="Times New Roman" w:cs="Times New Roman"/>
          <w:bCs/>
          <w:iCs/>
          <w:lang w:val="en-ID"/>
        </w:rPr>
        <w:t>jalan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hal</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tersebut</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terkadang</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membuat</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kita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tertawa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Semua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tergantung</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cara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otak</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kita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memaknai</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kejadian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dalam</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konteks</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Tentu</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tersandung</w:t>
      </w:r>
      <w:proofErr w:type="spellEnd"/>
      <w:r w:rsidRPr="00B4614C">
        <w:rPr>
          <w:rFonts w:ascii="Times New Roman" w:hAnsi="Times New Roman" w:cs="Times New Roman"/>
          <w:bCs/>
          <w:iCs/>
          <w:lang w:val="en-ID"/>
        </w:rPr>
        <w:t xml:space="preserve"> di </w:t>
      </w:r>
      <w:proofErr w:type="spellStart"/>
      <w:r w:rsidRPr="00B4614C">
        <w:rPr>
          <w:rFonts w:ascii="Times New Roman" w:hAnsi="Times New Roman" w:cs="Times New Roman"/>
          <w:bCs/>
          <w:iCs/>
          <w:lang w:val="en-ID"/>
        </w:rPr>
        <w:t>jalan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ialah</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hal</w:t>
      </w:r>
      <w:proofErr w:type="spellEnd"/>
      <w:r w:rsidRPr="00B4614C">
        <w:rPr>
          <w:rFonts w:ascii="Times New Roman" w:hAnsi="Times New Roman" w:cs="Times New Roman"/>
          <w:bCs/>
          <w:iCs/>
          <w:lang w:val="en-ID"/>
        </w:rPr>
        <w:t xml:space="preserve"> yang sangat </w:t>
      </w:r>
      <w:proofErr w:type="spellStart"/>
      <w:r w:rsidRPr="00B4614C">
        <w:rPr>
          <w:rFonts w:ascii="Times New Roman" w:hAnsi="Times New Roman" w:cs="Times New Roman"/>
          <w:bCs/>
          <w:iCs/>
          <w:lang w:val="en-ID"/>
        </w:rPr>
        <w:t>memalukan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akan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tetapi</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lucu</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bagi</w:t>
      </w:r>
      <w:proofErr w:type="spellEnd"/>
      <w:r w:rsidRPr="00B4614C">
        <w:rPr>
          <w:rFonts w:ascii="Times New Roman" w:hAnsi="Times New Roman" w:cs="Times New Roman"/>
          <w:bCs/>
          <w:iCs/>
          <w:lang w:val="en-ID"/>
        </w:rPr>
        <w:t xml:space="preserve"> orang lain. Emosi orang yang </w:t>
      </w:r>
      <w:proofErr w:type="spellStart"/>
      <w:r w:rsidRPr="00B4614C">
        <w:rPr>
          <w:rFonts w:ascii="Times New Roman" w:hAnsi="Times New Roman" w:cs="Times New Roman"/>
          <w:bCs/>
          <w:iCs/>
          <w:lang w:val="en-ID"/>
        </w:rPr>
        <w:t>menyenangkan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muncul</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sebagai</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tanggapan</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atas</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kemalangan</w:t>
      </w:r>
      <w:proofErr w:type="spellEnd"/>
      <w:r w:rsidRPr="00B4614C">
        <w:rPr>
          <w:rFonts w:ascii="Times New Roman" w:hAnsi="Times New Roman" w:cs="Times New Roman"/>
          <w:bCs/>
          <w:iCs/>
          <w:lang w:val="en-ID"/>
        </w:rPr>
        <w:t xml:space="preserve"> orang lain, </w:t>
      </w:r>
      <w:proofErr w:type="spellStart"/>
      <w:r w:rsidRPr="00B4614C">
        <w:rPr>
          <w:rFonts w:ascii="Times New Roman" w:hAnsi="Times New Roman" w:cs="Times New Roman"/>
          <w:bCs/>
          <w:iCs/>
          <w:lang w:val="en-ID"/>
        </w:rPr>
        <w:t>hal</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ini</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biasa</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disebut</w:t>
      </w:r>
      <w:proofErr w:type="spellEnd"/>
      <w:r w:rsidRPr="00B4614C">
        <w:rPr>
          <w:rFonts w:ascii="Times New Roman" w:hAnsi="Times New Roman" w:cs="Times New Roman"/>
          <w:bCs/>
          <w:iCs/>
          <w:lang w:val="en-ID"/>
        </w:rPr>
        <w:t xml:space="preserve"> </w:t>
      </w:r>
      <w:proofErr w:type="spellStart"/>
      <w:r w:rsidRPr="00B4614C">
        <w:rPr>
          <w:rFonts w:ascii="Times New Roman" w:hAnsi="Times New Roman" w:cs="Times New Roman"/>
          <w:bCs/>
          <w:iCs/>
          <w:lang w:val="en-ID"/>
        </w:rPr>
        <w:t>dengan</w:t>
      </w:r>
      <w:proofErr w:type="spellEnd"/>
      <w:r w:rsidRPr="00B4614C">
        <w:rPr>
          <w:rFonts w:ascii="Times New Roman" w:hAnsi="Times New Roman" w:cs="Times New Roman"/>
          <w:bCs/>
          <w:i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B4614C">
        <w:rPr>
          <w:rFonts w:ascii="Times New Roman" w:hAnsi="Times New Roman" w:cs="Times New Roman"/>
          <w:bCs/>
          <w:iCs/>
          <w:lang w:val="en-ID"/>
        </w:rPr>
        <w:t xml:space="preserve"> </w:t>
      </w:r>
      <w:r w:rsidRPr="00B4614C">
        <w:rPr>
          <w:rFonts w:ascii="Times New Roman" w:hAnsi="Times New Roman" w:cs="Times New Roman"/>
          <w:bCs/>
          <w:iCs/>
          <w:lang w:val="en-ID"/>
        </w:rPr>
        <w:t>(Smith &amp; van Dijk, 2018).</w:t>
      </w:r>
    </w:p>
    <w:p w14:paraId="19D605CF" w14:textId="55A0D73B" w:rsidR="007268FB" w:rsidRPr="007268FB" w:rsidRDefault="007268FB" w:rsidP="00B4614C">
      <w:pPr>
        <w:spacing w:after="0" w:line="360" w:lineRule="auto"/>
        <w:ind w:firstLine="720"/>
        <w:jc w:val="both"/>
        <w:rPr>
          <w:rFonts w:ascii="Times New Roman" w:hAnsi="Times New Roman" w:cs="Times New Roman"/>
          <w:bCs/>
          <w:iCs/>
          <w:lang w:val="en-ID"/>
        </w:rPr>
      </w:pPr>
      <w:proofErr w:type="spellStart"/>
      <w:r w:rsidRPr="007268FB">
        <w:rPr>
          <w:rFonts w:ascii="Times New Roman" w:hAnsi="Times New Roman" w:cs="Times New Roman"/>
          <w:bCs/>
          <w:iCs/>
          <w:lang w:val="en-ID"/>
        </w:rPr>
        <w:t>Hubungan</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antara</w:t>
      </w:r>
      <w:proofErr w:type="spellEnd"/>
      <w:r w:rsidRPr="007268FB">
        <w:rPr>
          <w:rFonts w:ascii="Times New Roman" w:hAnsi="Times New Roman" w:cs="Times New Roman"/>
          <w:bCs/>
          <w:iCs/>
          <w:lang w:val="en-ID"/>
        </w:rPr>
        <w:t xml:space="preserve"> dua </w:t>
      </w:r>
      <w:proofErr w:type="spellStart"/>
      <w:r w:rsidRPr="007268FB">
        <w:rPr>
          <w:rFonts w:ascii="Times New Roman" w:hAnsi="Times New Roman" w:cs="Times New Roman"/>
          <w:bCs/>
          <w:iCs/>
          <w:lang w:val="en-ID"/>
        </w:rPr>
        <w:t>variabel</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ini</w:t>
      </w:r>
      <w:proofErr w:type="spellEnd"/>
      <w:r w:rsidRPr="007268FB">
        <w:rPr>
          <w:rFonts w:ascii="Times New Roman" w:hAnsi="Times New Roman" w:cs="Times New Roman"/>
          <w:bCs/>
          <w:iCs/>
          <w:lang w:val="en-ID"/>
        </w:rPr>
        <w:t xml:space="preserve"> juga </w:t>
      </w:r>
      <w:proofErr w:type="spellStart"/>
      <w:r w:rsidRPr="007268FB">
        <w:rPr>
          <w:rFonts w:ascii="Times New Roman" w:hAnsi="Times New Roman" w:cs="Times New Roman"/>
          <w:bCs/>
          <w:iCs/>
          <w:lang w:val="en-ID"/>
        </w:rPr>
        <w:t>dapat</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dilihat</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dari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hasil</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sumbangan</w:t>
      </w:r>
      <w:proofErr w:type="spellEnd"/>
      <w:r w:rsidRPr="007268FB">
        <w:rPr>
          <w:rFonts w:ascii="Times New Roman" w:hAnsi="Times New Roman" w:cs="Times New Roman"/>
          <w:bCs/>
          <w:iCs/>
          <w:lang w:val="en-ID"/>
        </w:rPr>
        <w:t xml:space="preserve"> relative </w:t>
      </w:r>
      <w:proofErr w:type="spellStart"/>
      <w:r w:rsidRPr="007268FB">
        <w:rPr>
          <w:rFonts w:ascii="Times New Roman" w:hAnsi="Times New Roman" w:cs="Times New Roman"/>
          <w:bCs/>
          <w:iCs/>
          <w:lang w:val="en-ID"/>
        </w:rPr>
        <w:t>antar</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kedua</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variabel</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dengan</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nilai</w:t>
      </w:r>
      <w:proofErr w:type="spellEnd"/>
      <w:r w:rsidRPr="007268FB">
        <w:rPr>
          <w:rFonts w:ascii="Times New Roman" w:hAnsi="Times New Roman" w:cs="Times New Roman"/>
          <w:bCs/>
          <w:iCs/>
          <w:lang w:val="en-ID"/>
        </w:rPr>
        <w:t xml:space="preserve"> R</w:t>
      </w:r>
      <w:r w:rsidRPr="007268FB">
        <w:rPr>
          <w:rFonts w:ascii="Times New Roman" w:hAnsi="Times New Roman" w:cs="Times New Roman"/>
          <w:bCs/>
          <w:iCs/>
          <w:vertAlign w:val="superscript"/>
          <w:lang w:val="en-ID"/>
        </w:rPr>
        <w:t>2</w:t>
      </w:r>
      <w:r w:rsidRPr="007268FB">
        <w:rPr>
          <w:rFonts w:ascii="Times New Roman" w:hAnsi="Times New Roman" w:cs="Times New Roman"/>
          <w:bCs/>
          <w:iCs/>
          <w:lang w:val="en-ID"/>
        </w:rPr>
        <w:t xml:space="preserve"> = 0.543 yang </w:t>
      </w:r>
      <w:proofErr w:type="spellStart"/>
      <w:r w:rsidRPr="007268FB">
        <w:rPr>
          <w:rFonts w:ascii="Times New Roman" w:hAnsi="Times New Roman" w:cs="Times New Roman"/>
          <w:bCs/>
          <w:iCs/>
          <w:lang w:val="en-ID"/>
        </w:rPr>
        <w:t>artinya</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terdapat</w:t>
      </w:r>
      <w:proofErr w:type="spellEnd"/>
      <w:r w:rsidRPr="007268FB">
        <w:rPr>
          <w:rFonts w:ascii="Times New Roman" w:hAnsi="Times New Roman" w:cs="Times New Roman"/>
          <w:bCs/>
          <w:iCs/>
          <w:lang w:val="en-ID"/>
        </w:rPr>
        <w:t xml:space="preserve"> 54.3% </w:t>
      </w:r>
      <w:proofErr w:type="spellStart"/>
      <w:r w:rsidRPr="007268FB">
        <w:rPr>
          <w:rFonts w:ascii="Times New Roman" w:hAnsi="Times New Roman" w:cs="Times New Roman"/>
          <w:bCs/>
          <w:iCs/>
          <w:lang w:val="en-ID"/>
        </w:rPr>
        <w:t>pengaruh</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empati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terhadap</w:t>
      </w:r>
      <w:proofErr w:type="spellEnd"/>
      <w:r w:rsidRPr="007268FB">
        <w:rPr>
          <w:rFonts w:ascii="Times New Roman" w:hAnsi="Times New Roman" w:cs="Times New Roman"/>
          <w:bCs/>
          <w:i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sehingga</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empati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memiliki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kontribusi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dalam</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menurunkan</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atau</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meningkatkan</w:t>
      </w:r>
      <w:proofErr w:type="spellEnd"/>
      <w:r w:rsidRPr="007268FB">
        <w:rPr>
          <w:rFonts w:ascii="Times New Roman" w:hAnsi="Times New Roman" w:cs="Times New Roman"/>
          <w:bCs/>
          <w:i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sebesar</w:t>
      </w:r>
      <w:proofErr w:type="spellEnd"/>
      <w:r w:rsidRPr="007268FB">
        <w:rPr>
          <w:rFonts w:ascii="Times New Roman" w:hAnsi="Times New Roman" w:cs="Times New Roman"/>
          <w:bCs/>
          <w:iCs/>
          <w:lang w:val="en-ID"/>
        </w:rPr>
        <w:t xml:space="preserve"> 54.3%. </w:t>
      </w:r>
      <w:proofErr w:type="spellStart"/>
      <w:r w:rsidRPr="007268FB">
        <w:rPr>
          <w:rFonts w:ascii="Times New Roman" w:hAnsi="Times New Roman" w:cs="Times New Roman"/>
          <w:bCs/>
          <w:iCs/>
          <w:lang w:val="en-ID"/>
        </w:rPr>
        <w:t>Sisanya</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dipengaruhi</w:t>
      </w:r>
      <w:proofErr w:type="spellEnd"/>
      <w:r w:rsidRPr="007268FB">
        <w:rPr>
          <w:rFonts w:ascii="Times New Roman" w:hAnsi="Times New Roman" w:cs="Times New Roman"/>
          <w:bCs/>
          <w:iCs/>
          <w:lang w:val="en-ID"/>
        </w:rPr>
        <w:t xml:space="preserve"> oleh </w:t>
      </w:r>
      <w:proofErr w:type="spellStart"/>
      <w:r w:rsidRPr="007268FB">
        <w:rPr>
          <w:rFonts w:ascii="Times New Roman" w:hAnsi="Times New Roman" w:cs="Times New Roman"/>
          <w:bCs/>
          <w:iCs/>
          <w:lang w:val="en-ID"/>
        </w:rPr>
        <w:t>faktor</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lain</w:t>
      </w:r>
      <w:proofErr w:type="spellEnd"/>
      <w:r w:rsidRPr="007268FB">
        <w:rPr>
          <w:rFonts w:ascii="Times New Roman" w:hAnsi="Times New Roman" w:cs="Times New Roman"/>
          <w:bCs/>
          <w:iCs/>
          <w:lang w:val="en-ID"/>
        </w:rPr>
        <w:t xml:space="preserve">. </w:t>
      </w:r>
    </w:p>
    <w:p w14:paraId="42A989C0" w14:textId="77777777" w:rsidR="007268FB" w:rsidRPr="007268FB" w:rsidRDefault="007268FB" w:rsidP="00B4614C">
      <w:pPr>
        <w:spacing w:after="0" w:line="360" w:lineRule="auto"/>
        <w:ind w:firstLine="720"/>
        <w:jc w:val="both"/>
        <w:rPr>
          <w:rFonts w:ascii="Times New Roman" w:hAnsi="Times New Roman" w:cs="Times New Roman"/>
          <w:bCs/>
          <w:iCs/>
          <w:lang w:val="en-ID"/>
        </w:rPr>
      </w:pPr>
      <w:proofErr w:type="spellStart"/>
      <w:r w:rsidRPr="007268FB">
        <w:rPr>
          <w:rFonts w:ascii="Times New Roman" w:hAnsi="Times New Roman" w:cs="Times New Roman"/>
          <w:bCs/>
          <w:iCs/>
          <w:lang w:val="en-ID"/>
        </w:rPr>
        <w:t>Berdasarkan</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hasil</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kategorisasi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empati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mahasiswa</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Fakultas</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Psikologi</w:t>
      </w:r>
      <w:proofErr w:type="spellEnd"/>
      <w:r w:rsidRPr="007268FB">
        <w:rPr>
          <w:rFonts w:ascii="Times New Roman" w:hAnsi="Times New Roman" w:cs="Times New Roman"/>
          <w:bCs/>
          <w:iCs/>
          <w:lang w:val="en-ID"/>
        </w:rPr>
        <w:t xml:space="preserve"> Universitas </w:t>
      </w:r>
      <w:proofErr w:type="spellStart"/>
      <w:r w:rsidRPr="007268FB">
        <w:rPr>
          <w:rFonts w:ascii="Times New Roman" w:hAnsi="Times New Roman" w:cs="Times New Roman"/>
          <w:bCs/>
          <w:iCs/>
          <w:lang w:val="en-ID"/>
        </w:rPr>
        <w:t>Mercu</w:t>
      </w:r>
      <w:proofErr w:type="spellEnd"/>
      <w:r w:rsidRPr="007268FB">
        <w:rPr>
          <w:rFonts w:ascii="Times New Roman" w:hAnsi="Times New Roman" w:cs="Times New Roman"/>
          <w:bCs/>
          <w:iCs/>
          <w:lang w:val="en-ID"/>
        </w:rPr>
        <w:t xml:space="preserve"> Buana Yogyakarta </w:t>
      </w:r>
      <w:proofErr w:type="spellStart"/>
      <w:r w:rsidRPr="007268FB">
        <w:rPr>
          <w:rFonts w:ascii="Times New Roman" w:hAnsi="Times New Roman" w:cs="Times New Roman"/>
          <w:bCs/>
          <w:iCs/>
          <w:lang w:val="en-ID"/>
        </w:rPr>
        <w:t>menunjukkan</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bahwa</w:t>
      </w:r>
      <w:proofErr w:type="spellEnd"/>
      <w:r w:rsidRPr="007268FB">
        <w:rPr>
          <w:rFonts w:ascii="Times New Roman" w:hAnsi="Times New Roman" w:cs="Times New Roman"/>
          <w:bCs/>
          <w:iCs/>
          <w:lang w:val="en-ID"/>
        </w:rPr>
        <w:t xml:space="preserve"> 2 orang (1.7%) </w:t>
      </w:r>
      <w:proofErr w:type="spellStart"/>
      <w:r w:rsidRPr="007268FB">
        <w:rPr>
          <w:rFonts w:ascii="Times New Roman" w:hAnsi="Times New Roman" w:cs="Times New Roman"/>
          <w:bCs/>
          <w:iCs/>
          <w:lang w:val="en-ID"/>
        </w:rPr>
        <w:t>mahasiswa</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Fakultas</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Psikologi</w:t>
      </w:r>
      <w:proofErr w:type="spellEnd"/>
      <w:r w:rsidRPr="007268FB">
        <w:rPr>
          <w:rFonts w:ascii="Times New Roman" w:hAnsi="Times New Roman" w:cs="Times New Roman"/>
          <w:bCs/>
          <w:iCs/>
          <w:lang w:val="en-ID"/>
        </w:rPr>
        <w:t xml:space="preserve"> Universitas </w:t>
      </w:r>
      <w:proofErr w:type="spellStart"/>
      <w:r w:rsidRPr="007268FB">
        <w:rPr>
          <w:rFonts w:ascii="Times New Roman" w:hAnsi="Times New Roman" w:cs="Times New Roman"/>
          <w:bCs/>
          <w:iCs/>
          <w:lang w:val="en-ID"/>
        </w:rPr>
        <w:t>Mercu</w:t>
      </w:r>
      <w:proofErr w:type="spellEnd"/>
      <w:r w:rsidRPr="007268FB">
        <w:rPr>
          <w:rFonts w:ascii="Times New Roman" w:hAnsi="Times New Roman" w:cs="Times New Roman"/>
          <w:bCs/>
          <w:iCs/>
          <w:lang w:val="en-ID"/>
        </w:rPr>
        <w:t xml:space="preserve"> Buana Yogyakarta </w:t>
      </w:r>
      <w:proofErr w:type="spellStart"/>
      <w:r w:rsidRPr="007268FB">
        <w:rPr>
          <w:rFonts w:ascii="Times New Roman" w:hAnsi="Times New Roman" w:cs="Times New Roman"/>
          <w:bCs/>
          <w:iCs/>
          <w:lang w:val="en-ID"/>
        </w:rPr>
        <w:t>memiliki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empati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rendah</w:t>
      </w:r>
      <w:proofErr w:type="spellEnd"/>
      <w:r w:rsidRPr="007268FB">
        <w:rPr>
          <w:rFonts w:ascii="Times New Roman" w:hAnsi="Times New Roman" w:cs="Times New Roman"/>
          <w:bCs/>
          <w:iCs/>
          <w:lang w:val="en-ID"/>
        </w:rPr>
        <w:t xml:space="preserve">, 105 orang (105%) </w:t>
      </w:r>
      <w:proofErr w:type="spellStart"/>
      <w:r w:rsidRPr="007268FB">
        <w:rPr>
          <w:rFonts w:ascii="Times New Roman" w:hAnsi="Times New Roman" w:cs="Times New Roman"/>
          <w:bCs/>
          <w:iCs/>
          <w:lang w:val="en-ID"/>
        </w:rPr>
        <w:t>mahasiswa</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Fakultas</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Psikologi</w:t>
      </w:r>
      <w:proofErr w:type="spellEnd"/>
      <w:r w:rsidRPr="007268FB">
        <w:rPr>
          <w:rFonts w:ascii="Times New Roman" w:hAnsi="Times New Roman" w:cs="Times New Roman"/>
          <w:bCs/>
          <w:iCs/>
          <w:lang w:val="en-ID"/>
        </w:rPr>
        <w:t xml:space="preserve"> Universitas </w:t>
      </w:r>
      <w:proofErr w:type="spellStart"/>
      <w:r w:rsidRPr="007268FB">
        <w:rPr>
          <w:rFonts w:ascii="Times New Roman" w:hAnsi="Times New Roman" w:cs="Times New Roman"/>
          <w:bCs/>
          <w:iCs/>
          <w:lang w:val="en-ID"/>
        </w:rPr>
        <w:t>Mercu</w:t>
      </w:r>
      <w:proofErr w:type="spellEnd"/>
      <w:r w:rsidRPr="007268FB">
        <w:rPr>
          <w:rFonts w:ascii="Times New Roman" w:hAnsi="Times New Roman" w:cs="Times New Roman"/>
          <w:bCs/>
          <w:iCs/>
          <w:lang w:val="en-ID"/>
        </w:rPr>
        <w:t xml:space="preserve"> Buana Yogyakarta </w:t>
      </w:r>
      <w:proofErr w:type="spellStart"/>
      <w:r w:rsidRPr="007268FB">
        <w:rPr>
          <w:rFonts w:ascii="Times New Roman" w:hAnsi="Times New Roman" w:cs="Times New Roman"/>
          <w:bCs/>
          <w:iCs/>
          <w:lang w:val="en-ID"/>
        </w:rPr>
        <w:t>dalam</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kategori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sedang</w:t>
      </w:r>
      <w:proofErr w:type="spellEnd"/>
      <w:r w:rsidRPr="007268FB">
        <w:rPr>
          <w:rFonts w:ascii="Times New Roman" w:hAnsi="Times New Roman" w:cs="Times New Roman"/>
          <w:bCs/>
          <w:iCs/>
          <w:lang w:val="en-ID"/>
        </w:rPr>
        <w:t xml:space="preserve"> dan 13 orang (10.8%) </w:t>
      </w:r>
      <w:proofErr w:type="spellStart"/>
      <w:r w:rsidRPr="007268FB">
        <w:rPr>
          <w:rFonts w:ascii="Times New Roman" w:hAnsi="Times New Roman" w:cs="Times New Roman"/>
          <w:bCs/>
          <w:iCs/>
          <w:lang w:val="en-ID"/>
        </w:rPr>
        <w:t>mahasiswa</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Fakultas</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Psikologi</w:t>
      </w:r>
      <w:proofErr w:type="spellEnd"/>
      <w:r w:rsidRPr="007268FB">
        <w:rPr>
          <w:rFonts w:ascii="Times New Roman" w:hAnsi="Times New Roman" w:cs="Times New Roman"/>
          <w:bCs/>
          <w:iCs/>
          <w:lang w:val="en-ID"/>
        </w:rPr>
        <w:t xml:space="preserve"> Universitas </w:t>
      </w:r>
      <w:proofErr w:type="spellStart"/>
      <w:r w:rsidRPr="007268FB">
        <w:rPr>
          <w:rFonts w:ascii="Times New Roman" w:hAnsi="Times New Roman" w:cs="Times New Roman"/>
          <w:bCs/>
          <w:iCs/>
          <w:lang w:val="en-ID"/>
        </w:rPr>
        <w:t>Mercu</w:t>
      </w:r>
      <w:proofErr w:type="spellEnd"/>
      <w:r w:rsidRPr="007268FB">
        <w:rPr>
          <w:rFonts w:ascii="Times New Roman" w:hAnsi="Times New Roman" w:cs="Times New Roman"/>
          <w:bCs/>
          <w:iCs/>
          <w:lang w:val="en-ID"/>
        </w:rPr>
        <w:t xml:space="preserve"> Buana Yogyakarta </w:t>
      </w:r>
      <w:proofErr w:type="spellStart"/>
      <w:r w:rsidRPr="007268FB">
        <w:rPr>
          <w:rFonts w:ascii="Times New Roman" w:hAnsi="Times New Roman" w:cs="Times New Roman"/>
          <w:bCs/>
          <w:iCs/>
          <w:lang w:val="en-ID"/>
        </w:rPr>
        <w:t>memiliki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empati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dalam</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kategori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tinggi</w:t>
      </w:r>
      <w:proofErr w:type="spellEnd"/>
      <w:r w:rsidRPr="007268FB">
        <w:rPr>
          <w:rFonts w:ascii="Times New Roman" w:hAnsi="Times New Roman" w:cs="Times New Roman"/>
          <w:bCs/>
          <w:iCs/>
          <w:lang w:val="en-ID"/>
        </w:rPr>
        <w:t>.</w:t>
      </w:r>
    </w:p>
    <w:p w14:paraId="5697D512" w14:textId="417E2687" w:rsidR="007268FB" w:rsidRPr="00B4614C" w:rsidRDefault="007268FB" w:rsidP="00B4614C">
      <w:pPr>
        <w:spacing w:after="0" w:line="360" w:lineRule="auto"/>
        <w:ind w:firstLine="720"/>
        <w:jc w:val="both"/>
        <w:rPr>
          <w:rFonts w:ascii="Times New Roman" w:hAnsi="Times New Roman" w:cs="Times New Roman"/>
          <w:bCs/>
          <w:iCs/>
          <w:lang w:val="en-ID"/>
        </w:rPr>
      </w:pPr>
      <w:proofErr w:type="spellStart"/>
      <w:r w:rsidRPr="007268FB">
        <w:rPr>
          <w:rFonts w:ascii="Times New Roman" w:hAnsi="Times New Roman" w:cs="Times New Roman"/>
          <w:bCs/>
          <w:iCs/>
          <w:lang w:val="en-ID"/>
        </w:rPr>
        <w:t>Sedangkan</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hasil</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kategorisasi</w:t>
      </w:r>
      <w:proofErr w:type="spellEnd"/>
      <w:r w:rsidRPr="007268FB">
        <w:rPr>
          <w:rFonts w:ascii="Times New Roman" w:hAnsi="Times New Roman" w:cs="Times New Roman"/>
          <w:bCs/>
          <w:i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mahasiswa</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Fakultas</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Psikologi</w:t>
      </w:r>
      <w:proofErr w:type="spellEnd"/>
      <w:r w:rsidRPr="007268FB">
        <w:rPr>
          <w:rFonts w:ascii="Times New Roman" w:hAnsi="Times New Roman" w:cs="Times New Roman"/>
          <w:bCs/>
          <w:iCs/>
          <w:lang w:val="en-ID"/>
        </w:rPr>
        <w:t xml:space="preserve"> Universitas </w:t>
      </w:r>
      <w:proofErr w:type="spellStart"/>
      <w:r w:rsidRPr="007268FB">
        <w:rPr>
          <w:rFonts w:ascii="Times New Roman" w:hAnsi="Times New Roman" w:cs="Times New Roman"/>
          <w:bCs/>
          <w:iCs/>
          <w:lang w:val="en-ID"/>
        </w:rPr>
        <w:t>Mercu</w:t>
      </w:r>
      <w:proofErr w:type="spellEnd"/>
      <w:r w:rsidRPr="007268FB">
        <w:rPr>
          <w:rFonts w:ascii="Times New Roman" w:hAnsi="Times New Roman" w:cs="Times New Roman"/>
          <w:bCs/>
          <w:iCs/>
          <w:lang w:val="en-ID"/>
        </w:rPr>
        <w:t xml:space="preserve"> Buana Yogyakarta </w:t>
      </w:r>
      <w:proofErr w:type="spellStart"/>
      <w:r w:rsidRPr="007268FB">
        <w:rPr>
          <w:rFonts w:ascii="Times New Roman" w:hAnsi="Times New Roman" w:cs="Times New Roman"/>
          <w:bCs/>
          <w:iCs/>
          <w:lang w:val="en-ID"/>
        </w:rPr>
        <w:t>menunjukkan</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bahwa</w:t>
      </w:r>
      <w:proofErr w:type="spellEnd"/>
      <w:r w:rsidRPr="007268FB">
        <w:rPr>
          <w:rFonts w:ascii="Times New Roman" w:hAnsi="Times New Roman" w:cs="Times New Roman"/>
          <w:bCs/>
          <w:iCs/>
          <w:lang w:val="en-ID"/>
        </w:rPr>
        <w:t xml:space="preserve"> 40 orang (33.3%) </w:t>
      </w:r>
      <w:proofErr w:type="spellStart"/>
      <w:r w:rsidRPr="007268FB">
        <w:rPr>
          <w:rFonts w:ascii="Times New Roman" w:hAnsi="Times New Roman" w:cs="Times New Roman"/>
          <w:bCs/>
          <w:iCs/>
          <w:lang w:val="en-ID"/>
        </w:rPr>
        <w:t>mahasiswa</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Fakultas</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Psikologi</w:t>
      </w:r>
      <w:proofErr w:type="spellEnd"/>
      <w:r w:rsidRPr="007268FB">
        <w:rPr>
          <w:rFonts w:ascii="Times New Roman" w:hAnsi="Times New Roman" w:cs="Times New Roman"/>
          <w:bCs/>
          <w:iCs/>
          <w:lang w:val="en-ID"/>
        </w:rPr>
        <w:t xml:space="preserve"> Universitas </w:t>
      </w:r>
      <w:proofErr w:type="spellStart"/>
      <w:r w:rsidRPr="007268FB">
        <w:rPr>
          <w:rFonts w:ascii="Times New Roman" w:hAnsi="Times New Roman" w:cs="Times New Roman"/>
          <w:bCs/>
          <w:iCs/>
          <w:lang w:val="en-ID"/>
        </w:rPr>
        <w:t>Mercu</w:t>
      </w:r>
      <w:proofErr w:type="spellEnd"/>
      <w:r w:rsidRPr="007268FB">
        <w:rPr>
          <w:rFonts w:ascii="Times New Roman" w:hAnsi="Times New Roman" w:cs="Times New Roman"/>
          <w:bCs/>
          <w:iCs/>
          <w:lang w:val="en-ID"/>
        </w:rPr>
        <w:t xml:space="preserve"> Buana Yogyakarta </w:t>
      </w:r>
      <w:proofErr w:type="spellStart"/>
      <w:r w:rsidRPr="007268FB">
        <w:rPr>
          <w:rFonts w:ascii="Times New Roman" w:hAnsi="Times New Roman" w:cs="Times New Roman"/>
          <w:bCs/>
          <w:iCs/>
          <w:lang w:val="en-ID"/>
        </w:rPr>
        <w:t>memiliki</w:t>
      </w:r>
      <w:proofErr w:type="spellEnd"/>
      <w:r w:rsidRPr="007268FB">
        <w:rPr>
          <w:rFonts w:ascii="Times New Roman" w:hAnsi="Times New Roman" w:cs="Times New Roman"/>
          <w:bCs/>
          <w:i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rendah</w:t>
      </w:r>
      <w:proofErr w:type="spellEnd"/>
      <w:r w:rsidRPr="007268FB">
        <w:rPr>
          <w:rFonts w:ascii="Times New Roman" w:hAnsi="Times New Roman" w:cs="Times New Roman"/>
          <w:bCs/>
          <w:iCs/>
          <w:lang w:val="en-ID"/>
        </w:rPr>
        <w:t xml:space="preserve">, 68 orang (56.7%) </w:t>
      </w:r>
      <w:proofErr w:type="spellStart"/>
      <w:r w:rsidRPr="007268FB">
        <w:rPr>
          <w:rFonts w:ascii="Times New Roman" w:hAnsi="Times New Roman" w:cs="Times New Roman"/>
          <w:bCs/>
          <w:iCs/>
          <w:lang w:val="en-ID"/>
        </w:rPr>
        <w:t>mahasiswa</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Fakultas</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Psikologi</w:t>
      </w:r>
      <w:proofErr w:type="spellEnd"/>
      <w:r w:rsidRPr="007268FB">
        <w:rPr>
          <w:rFonts w:ascii="Times New Roman" w:hAnsi="Times New Roman" w:cs="Times New Roman"/>
          <w:bCs/>
          <w:iCs/>
          <w:lang w:val="en-ID"/>
        </w:rPr>
        <w:t xml:space="preserve"> Universitas </w:t>
      </w:r>
      <w:proofErr w:type="spellStart"/>
      <w:r w:rsidRPr="007268FB">
        <w:rPr>
          <w:rFonts w:ascii="Times New Roman" w:hAnsi="Times New Roman" w:cs="Times New Roman"/>
          <w:bCs/>
          <w:iCs/>
          <w:lang w:val="en-ID"/>
        </w:rPr>
        <w:t>Mercu</w:t>
      </w:r>
      <w:proofErr w:type="spellEnd"/>
      <w:r w:rsidRPr="007268FB">
        <w:rPr>
          <w:rFonts w:ascii="Times New Roman" w:hAnsi="Times New Roman" w:cs="Times New Roman"/>
          <w:bCs/>
          <w:iCs/>
          <w:lang w:val="en-ID"/>
        </w:rPr>
        <w:t xml:space="preserve"> Buana Yogyakarta </w:t>
      </w:r>
      <w:proofErr w:type="spellStart"/>
      <w:r w:rsidRPr="007268FB">
        <w:rPr>
          <w:rFonts w:ascii="Times New Roman" w:hAnsi="Times New Roman" w:cs="Times New Roman"/>
          <w:bCs/>
          <w:iCs/>
          <w:lang w:val="en-ID"/>
        </w:rPr>
        <w:t>dalam</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kategori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sedang</w:t>
      </w:r>
      <w:proofErr w:type="spellEnd"/>
      <w:r w:rsidRPr="007268FB">
        <w:rPr>
          <w:rFonts w:ascii="Times New Roman" w:hAnsi="Times New Roman" w:cs="Times New Roman"/>
          <w:bCs/>
          <w:iCs/>
          <w:lang w:val="en-ID"/>
        </w:rPr>
        <w:t xml:space="preserve"> dan 12 orang (10%) </w:t>
      </w:r>
      <w:proofErr w:type="spellStart"/>
      <w:r w:rsidRPr="007268FB">
        <w:rPr>
          <w:rFonts w:ascii="Times New Roman" w:hAnsi="Times New Roman" w:cs="Times New Roman"/>
          <w:bCs/>
          <w:iCs/>
          <w:lang w:val="en-ID"/>
        </w:rPr>
        <w:t>mahasiswa</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Fakultas</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Psikologi</w:t>
      </w:r>
      <w:proofErr w:type="spellEnd"/>
      <w:r w:rsidRPr="007268FB">
        <w:rPr>
          <w:rFonts w:ascii="Times New Roman" w:hAnsi="Times New Roman" w:cs="Times New Roman"/>
          <w:bCs/>
          <w:iCs/>
          <w:lang w:val="en-ID"/>
        </w:rPr>
        <w:t xml:space="preserve"> Universitas </w:t>
      </w:r>
      <w:proofErr w:type="spellStart"/>
      <w:r w:rsidRPr="007268FB">
        <w:rPr>
          <w:rFonts w:ascii="Times New Roman" w:hAnsi="Times New Roman" w:cs="Times New Roman"/>
          <w:bCs/>
          <w:iCs/>
          <w:lang w:val="en-ID"/>
        </w:rPr>
        <w:t>Mercu</w:t>
      </w:r>
      <w:proofErr w:type="spellEnd"/>
      <w:r w:rsidRPr="007268FB">
        <w:rPr>
          <w:rFonts w:ascii="Times New Roman" w:hAnsi="Times New Roman" w:cs="Times New Roman"/>
          <w:bCs/>
          <w:iCs/>
          <w:lang w:val="en-ID"/>
        </w:rPr>
        <w:t xml:space="preserve"> Buana Yogyakarta </w:t>
      </w:r>
      <w:proofErr w:type="spellStart"/>
      <w:r w:rsidRPr="007268FB">
        <w:rPr>
          <w:rFonts w:ascii="Times New Roman" w:hAnsi="Times New Roman" w:cs="Times New Roman"/>
          <w:bCs/>
          <w:iCs/>
          <w:lang w:val="en-ID"/>
        </w:rPr>
        <w:t>memiliki</w:t>
      </w:r>
      <w:proofErr w:type="spellEnd"/>
      <w:r w:rsidRPr="007268FB">
        <w:rPr>
          <w:rFonts w:ascii="Times New Roman" w:hAnsi="Times New Roman" w:cs="Times New Roman"/>
          <w:bCs/>
          <w:i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dalam</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kategori</w:t>
      </w:r>
      <w:proofErr w:type="spellEnd"/>
      <w:r w:rsidRPr="007268FB">
        <w:rPr>
          <w:rFonts w:ascii="Times New Roman" w:hAnsi="Times New Roman" w:cs="Times New Roman"/>
          <w:bCs/>
          <w:iCs/>
          <w:lang w:val="en-ID"/>
        </w:rPr>
        <w:t xml:space="preserve"> </w:t>
      </w:r>
      <w:proofErr w:type="spellStart"/>
      <w:r w:rsidRPr="007268FB">
        <w:rPr>
          <w:rFonts w:ascii="Times New Roman" w:hAnsi="Times New Roman" w:cs="Times New Roman"/>
          <w:bCs/>
          <w:iCs/>
          <w:lang w:val="en-ID"/>
        </w:rPr>
        <w:t>tinggi</w:t>
      </w:r>
      <w:proofErr w:type="spellEnd"/>
      <w:r w:rsidRPr="007268FB">
        <w:rPr>
          <w:rFonts w:ascii="Times New Roman" w:hAnsi="Times New Roman" w:cs="Times New Roman"/>
          <w:bCs/>
          <w:iCs/>
          <w:lang w:val="en-ID"/>
        </w:rPr>
        <w:t>.</w:t>
      </w:r>
    </w:p>
    <w:p w14:paraId="67B297D0" w14:textId="77777777" w:rsidR="00D736D8" w:rsidRPr="00D736D8" w:rsidRDefault="00D736D8" w:rsidP="00B4614C">
      <w:pPr>
        <w:spacing w:after="0" w:line="360" w:lineRule="auto"/>
        <w:ind w:firstLine="720"/>
        <w:jc w:val="both"/>
        <w:rPr>
          <w:rFonts w:ascii="Times New Roman" w:hAnsi="Times New Roman" w:cs="Times New Roman"/>
          <w:bCs/>
          <w:iCs/>
          <w:lang w:val="en-ID"/>
        </w:rPr>
      </w:pPr>
      <w:proofErr w:type="spellStart"/>
      <w:r w:rsidRPr="00D736D8">
        <w:rPr>
          <w:rFonts w:ascii="Times New Roman" w:hAnsi="Times New Roman" w:cs="Times New Roman"/>
          <w:bCs/>
          <w:iCs/>
          <w:lang w:val="en-ID"/>
        </w:rPr>
        <w:t>Peneliti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memiliki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keterbatasan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dalam</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melakukan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penelitian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ini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yaitu</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akses</w:t>
      </w:r>
      <w:proofErr w:type="spellEnd"/>
      <w:r w:rsidRPr="00D736D8">
        <w:rPr>
          <w:rFonts w:ascii="Times New Roman" w:hAnsi="Times New Roman" w:cs="Times New Roman"/>
          <w:bCs/>
          <w:iCs/>
          <w:lang w:val="en-ID"/>
        </w:rPr>
        <w:t xml:space="preserve"> dan </w:t>
      </w:r>
      <w:proofErr w:type="spellStart"/>
      <w:r w:rsidRPr="00D736D8">
        <w:rPr>
          <w:rFonts w:ascii="Times New Roman" w:hAnsi="Times New Roman" w:cs="Times New Roman"/>
          <w:bCs/>
          <w:iCs/>
          <w:lang w:val="en-ID"/>
        </w:rPr>
        <w:t>komunikasi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dengan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mahasiswa</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tidak</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bisa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dilakukan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secara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langsung</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karena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kuesioner</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penelitian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diberikan</w:t>
      </w:r>
      <w:proofErr w:type="spellEnd"/>
      <w:r w:rsidRPr="00D736D8">
        <w:rPr>
          <w:rFonts w:ascii="Times New Roman" w:hAnsi="Times New Roman" w:cs="Times New Roman"/>
          <w:bCs/>
          <w:iCs/>
          <w:lang w:val="en-ID"/>
        </w:rPr>
        <w:t xml:space="preserve"> pada </w:t>
      </w:r>
      <w:proofErr w:type="spellStart"/>
      <w:r w:rsidRPr="00D736D8">
        <w:rPr>
          <w:rFonts w:ascii="Times New Roman" w:hAnsi="Times New Roman" w:cs="Times New Roman"/>
          <w:bCs/>
          <w:iCs/>
          <w:lang w:val="en-ID"/>
        </w:rPr>
        <w:t>mahasiswa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Fakultas</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Psikologi</w:t>
      </w:r>
      <w:proofErr w:type="spellEnd"/>
      <w:r w:rsidRPr="00D736D8">
        <w:rPr>
          <w:rFonts w:ascii="Times New Roman" w:hAnsi="Times New Roman" w:cs="Times New Roman"/>
          <w:bCs/>
          <w:iCs/>
          <w:lang w:val="en-ID"/>
        </w:rPr>
        <w:t xml:space="preserve"> Universitas </w:t>
      </w:r>
      <w:proofErr w:type="spellStart"/>
      <w:r w:rsidRPr="00D736D8">
        <w:rPr>
          <w:rFonts w:ascii="Times New Roman" w:hAnsi="Times New Roman" w:cs="Times New Roman"/>
          <w:bCs/>
          <w:iCs/>
          <w:lang w:val="en-ID"/>
        </w:rPr>
        <w:t>Mercu</w:t>
      </w:r>
      <w:proofErr w:type="spellEnd"/>
      <w:r w:rsidRPr="00D736D8">
        <w:rPr>
          <w:rFonts w:ascii="Times New Roman" w:hAnsi="Times New Roman" w:cs="Times New Roman"/>
          <w:bCs/>
          <w:iCs/>
          <w:lang w:val="en-ID"/>
        </w:rPr>
        <w:t xml:space="preserve"> Buana Yogyakarta </w:t>
      </w:r>
      <w:proofErr w:type="spellStart"/>
      <w:r w:rsidRPr="00D736D8">
        <w:rPr>
          <w:rFonts w:ascii="Times New Roman" w:hAnsi="Times New Roman" w:cs="Times New Roman"/>
          <w:bCs/>
          <w:iCs/>
          <w:lang w:val="en-ID"/>
        </w:rPr>
        <w:t>melalui</w:t>
      </w:r>
      <w:proofErr w:type="spellEnd"/>
      <w:r w:rsidRPr="00D736D8">
        <w:rPr>
          <w:rFonts w:ascii="Times New Roman" w:hAnsi="Times New Roman" w:cs="Times New Roman"/>
          <w:bCs/>
          <w:iCs/>
          <w:lang w:val="en-ID"/>
        </w:rPr>
        <w:t xml:space="preserve"> share link </w:t>
      </w:r>
      <w:proofErr w:type="spellStart"/>
      <w:r w:rsidRPr="00D736D8">
        <w:rPr>
          <w:rFonts w:ascii="Times New Roman" w:hAnsi="Times New Roman" w:cs="Times New Roman"/>
          <w:bCs/>
          <w:iCs/>
          <w:lang w:val="en-ID"/>
        </w:rPr>
        <w:t>dalam</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grup</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Dengan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keterbatasan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tersebut</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peneliti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tidak</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mengetahui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kejujuran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mahasiswa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dalam</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menjawab</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kuesioner</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sehingga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menghasilkan</w:t>
      </w:r>
      <w:proofErr w:type="spellEnd"/>
      <w:r w:rsidRPr="00D736D8">
        <w:rPr>
          <w:rFonts w:ascii="Times New Roman" w:hAnsi="Times New Roman" w:cs="Times New Roman"/>
          <w:bCs/>
          <w:iCs/>
          <w:lang w:val="en-ID"/>
        </w:rPr>
        <w:t xml:space="preserve"> bias data </w:t>
      </w:r>
      <w:proofErr w:type="spellStart"/>
      <w:r w:rsidRPr="00D736D8">
        <w:rPr>
          <w:rFonts w:ascii="Times New Roman" w:hAnsi="Times New Roman" w:cs="Times New Roman"/>
          <w:bCs/>
          <w:iCs/>
          <w:lang w:val="en-ID"/>
        </w:rPr>
        <w:t>penelitian</w:t>
      </w:r>
      <w:proofErr w:type="spellEnd"/>
      <w:r w:rsidRPr="00D736D8">
        <w:rPr>
          <w:rFonts w:ascii="Times New Roman" w:hAnsi="Times New Roman" w:cs="Times New Roman"/>
          <w:bCs/>
          <w:iCs/>
          <w:lang w:val="en-ID"/>
        </w:rPr>
        <w:t xml:space="preserve">. Hal </w:t>
      </w:r>
      <w:proofErr w:type="spellStart"/>
      <w:r w:rsidRPr="00D736D8">
        <w:rPr>
          <w:rFonts w:ascii="Times New Roman" w:hAnsi="Times New Roman" w:cs="Times New Roman"/>
          <w:bCs/>
          <w:iCs/>
          <w:lang w:val="en-ID"/>
        </w:rPr>
        <w:t>ini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ditandai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dengan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kecenderungan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jawaban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subjek</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menjurus</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ke</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jawaban</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lebih</w:t>
      </w:r>
      <w:proofErr w:type="spellEnd"/>
      <w:r w:rsidRPr="00D736D8">
        <w:rPr>
          <w:rFonts w:ascii="Times New Roman" w:hAnsi="Times New Roman" w:cs="Times New Roman"/>
          <w:bCs/>
          <w:iCs/>
          <w:lang w:val="en-ID"/>
        </w:rPr>
        <w:t xml:space="preserve"> </w:t>
      </w:r>
      <w:proofErr w:type="spellStart"/>
      <w:proofErr w:type="gramStart"/>
      <w:r w:rsidRPr="00D736D8">
        <w:rPr>
          <w:rFonts w:ascii="Times New Roman" w:hAnsi="Times New Roman" w:cs="Times New Roman"/>
          <w:bCs/>
          <w:iCs/>
          <w:lang w:val="en-ID"/>
        </w:rPr>
        <w:t>positif</w:t>
      </w:r>
      <w:proofErr w:type="spellEnd"/>
      <w:r w:rsidRPr="00D736D8">
        <w:rPr>
          <w:rFonts w:ascii="Times New Roman" w:hAnsi="Times New Roman" w:cs="Times New Roman"/>
          <w:bCs/>
          <w:iCs/>
          <w:lang w:val="en-ID"/>
        </w:rPr>
        <w:t xml:space="preserve"> ,</w:t>
      </w:r>
      <w:proofErr w:type="gram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berbanding</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terbalik</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dengan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hasil</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observasi</w:t>
      </w:r>
      <w:proofErr w:type="spellEnd"/>
      <w:r w:rsidRPr="00D736D8">
        <w:rPr>
          <w:rFonts w:ascii="Times New Roman" w:hAnsi="Times New Roman" w:cs="Times New Roman"/>
          <w:bCs/>
          <w:iCs/>
          <w:lang w:val="en-ID"/>
        </w:rPr>
        <w:t xml:space="preserve"> dan </w:t>
      </w:r>
      <w:proofErr w:type="spellStart"/>
      <w:r w:rsidRPr="00D736D8">
        <w:rPr>
          <w:rFonts w:ascii="Times New Roman" w:hAnsi="Times New Roman" w:cs="Times New Roman"/>
          <w:bCs/>
          <w:iCs/>
          <w:lang w:val="en-ID"/>
        </w:rPr>
        <w:t>wawancara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awal</w:t>
      </w:r>
      <w:proofErr w:type="spellEnd"/>
      <w:r w:rsidRPr="00D736D8">
        <w:rPr>
          <w:rFonts w:ascii="Times New Roman" w:hAnsi="Times New Roman" w:cs="Times New Roman"/>
          <w:bCs/>
          <w:iCs/>
          <w:lang w:val="en-ID"/>
        </w:rPr>
        <w:t xml:space="preserve"> yang </w:t>
      </w:r>
      <w:proofErr w:type="spellStart"/>
      <w:r w:rsidRPr="00D736D8">
        <w:rPr>
          <w:rFonts w:ascii="Times New Roman" w:hAnsi="Times New Roman" w:cs="Times New Roman"/>
          <w:bCs/>
          <w:iCs/>
          <w:lang w:val="en-ID"/>
        </w:rPr>
        <w:t>peneliti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lakukan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Berdasarkan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keterbatasan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tersebut</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peneliti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menilai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perlu</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adanya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penelitian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lebih</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lanjut</w:t>
      </w:r>
      <w:proofErr w:type="spellEnd"/>
      <w:r w:rsidRPr="00D736D8">
        <w:rPr>
          <w:rFonts w:ascii="Times New Roman" w:hAnsi="Times New Roman" w:cs="Times New Roman"/>
          <w:bCs/>
          <w:iCs/>
          <w:lang w:val="en-ID"/>
        </w:rPr>
        <w:t xml:space="preserve"> dan </w:t>
      </w:r>
      <w:proofErr w:type="spellStart"/>
      <w:r w:rsidRPr="00D736D8">
        <w:rPr>
          <w:rFonts w:ascii="Times New Roman" w:hAnsi="Times New Roman" w:cs="Times New Roman"/>
          <w:bCs/>
          <w:iCs/>
          <w:lang w:val="en-ID"/>
        </w:rPr>
        <w:t>metode</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pengambilan</w:t>
      </w:r>
      <w:proofErr w:type="spellEnd"/>
      <w:r w:rsidRPr="00D736D8">
        <w:rPr>
          <w:rFonts w:ascii="Times New Roman" w:hAnsi="Times New Roman" w:cs="Times New Roman"/>
          <w:bCs/>
          <w:iCs/>
          <w:lang w:val="en-ID"/>
        </w:rPr>
        <w:t xml:space="preserve"> data yang </w:t>
      </w:r>
      <w:proofErr w:type="spellStart"/>
      <w:r w:rsidRPr="00D736D8">
        <w:rPr>
          <w:rFonts w:ascii="Times New Roman" w:hAnsi="Times New Roman" w:cs="Times New Roman"/>
          <w:bCs/>
          <w:iCs/>
          <w:lang w:val="en-ID"/>
        </w:rPr>
        <w:t>lebih</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baik</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sehingga</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dapat</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meminimalisir</w:t>
      </w:r>
      <w:proofErr w:type="spellEnd"/>
      <w:r w:rsidRPr="00D736D8">
        <w:rPr>
          <w:rFonts w:ascii="Times New Roman" w:hAnsi="Times New Roman" w:cs="Times New Roman"/>
          <w:bCs/>
          <w:iCs/>
          <w:lang w:val="en-ID"/>
        </w:rPr>
        <w:t xml:space="preserve"> bias </w:t>
      </w:r>
      <w:proofErr w:type="spellStart"/>
      <w:r w:rsidRPr="00D736D8">
        <w:rPr>
          <w:rFonts w:ascii="Times New Roman" w:hAnsi="Times New Roman" w:cs="Times New Roman"/>
          <w:bCs/>
          <w:iCs/>
          <w:lang w:val="en-ID"/>
        </w:rPr>
        <w:t>dari</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jawaban</w:t>
      </w:r>
      <w:proofErr w:type="spellEnd"/>
      <w:r w:rsidRPr="00D736D8">
        <w:rPr>
          <w:rFonts w:ascii="Times New Roman" w:hAnsi="Times New Roman" w:cs="Times New Roman"/>
          <w:bCs/>
          <w:iCs/>
          <w:lang w:val="en-ID"/>
        </w:rPr>
        <w:t xml:space="preserve"> </w:t>
      </w:r>
      <w:proofErr w:type="spellStart"/>
      <w:r w:rsidRPr="00D736D8">
        <w:rPr>
          <w:rFonts w:ascii="Times New Roman" w:hAnsi="Times New Roman" w:cs="Times New Roman"/>
          <w:bCs/>
          <w:iCs/>
          <w:lang w:val="en-ID"/>
        </w:rPr>
        <w:t>mahasiswa</w:t>
      </w:r>
      <w:proofErr w:type="spellEnd"/>
      <w:r w:rsidRPr="00D736D8">
        <w:rPr>
          <w:rFonts w:ascii="Times New Roman" w:hAnsi="Times New Roman" w:cs="Times New Roman"/>
          <w:bCs/>
          <w:iCs/>
          <w:lang w:val="en-ID"/>
        </w:rPr>
        <w:t xml:space="preserve">. </w:t>
      </w:r>
    </w:p>
    <w:p w14:paraId="322B0C72" w14:textId="77777777" w:rsidR="00334633" w:rsidRPr="00B4614C" w:rsidRDefault="00334633" w:rsidP="00B4614C">
      <w:pPr>
        <w:spacing w:after="0" w:line="360" w:lineRule="auto"/>
        <w:jc w:val="both"/>
        <w:rPr>
          <w:rFonts w:ascii="Times New Roman" w:hAnsi="Times New Roman" w:cs="Times New Roman"/>
          <w:b/>
          <w:iCs/>
        </w:rPr>
      </w:pPr>
    </w:p>
    <w:p w14:paraId="61A188F8" w14:textId="77777777" w:rsidR="00153C1A" w:rsidRPr="00B4614C" w:rsidRDefault="00153C1A" w:rsidP="00B4614C">
      <w:pPr>
        <w:spacing w:after="0" w:line="360" w:lineRule="auto"/>
        <w:jc w:val="both"/>
        <w:rPr>
          <w:rFonts w:ascii="Times New Roman" w:hAnsi="Times New Roman" w:cs="Times New Roman"/>
          <w:b/>
          <w:iCs/>
        </w:rPr>
      </w:pPr>
      <w:r w:rsidRPr="00B4614C">
        <w:rPr>
          <w:rFonts w:ascii="Times New Roman" w:hAnsi="Times New Roman" w:cs="Times New Roman"/>
          <w:b/>
          <w:iCs/>
        </w:rPr>
        <w:t>PENUTUP</w:t>
      </w:r>
    </w:p>
    <w:p w14:paraId="0D10833D" w14:textId="77777777" w:rsidR="00153C1A" w:rsidRPr="00B4614C" w:rsidRDefault="00153C1A" w:rsidP="00B4614C">
      <w:pPr>
        <w:pStyle w:val="ListParagraph"/>
        <w:numPr>
          <w:ilvl w:val="0"/>
          <w:numId w:val="5"/>
        </w:numPr>
        <w:spacing w:after="0" w:line="360" w:lineRule="auto"/>
        <w:ind w:left="426" w:hanging="426"/>
        <w:jc w:val="both"/>
        <w:rPr>
          <w:rFonts w:ascii="Times New Roman" w:hAnsi="Times New Roman" w:cs="Times New Roman"/>
          <w:b/>
        </w:rPr>
      </w:pPr>
      <w:r w:rsidRPr="00B4614C">
        <w:rPr>
          <w:rFonts w:ascii="Times New Roman" w:hAnsi="Times New Roman" w:cs="Times New Roman"/>
          <w:b/>
        </w:rPr>
        <w:t>Kesimpulan</w:t>
      </w:r>
    </w:p>
    <w:p w14:paraId="733329EE" w14:textId="44626440" w:rsidR="00157997" w:rsidRPr="00B4614C" w:rsidRDefault="00157997" w:rsidP="00B4614C">
      <w:pPr>
        <w:spacing w:after="0" w:line="360" w:lineRule="auto"/>
        <w:ind w:firstLine="426"/>
        <w:jc w:val="both"/>
        <w:rPr>
          <w:rFonts w:ascii="Times New Roman" w:hAnsi="Times New Roman" w:cs="Times New Roman"/>
          <w:bCs/>
          <w:lang w:val="en-ID"/>
        </w:rPr>
      </w:pPr>
      <w:proofErr w:type="spellStart"/>
      <w:r w:rsidRPr="00B4614C">
        <w:rPr>
          <w:rFonts w:ascii="Times New Roman" w:hAnsi="Times New Roman" w:cs="Times New Roman"/>
          <w:bCs/>
          <w:lang w:val="en-ID"/>
        </w:rPr>
        <w:t>Berdasarkan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hasil</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penelitian</w:t>
      </w:r>
      <w:proofErr w:type="spellEnd"/>
      <w:r w:rsidRPr="00B4614C">
        <w:rPr>
          <w:rFonts w:ascii="Times New Roman" w:hAnsi="Times New Roman" w:cs="Times New Roman"/>
          <w:bCs/>
          <w:lang w:val="en-ID"/>
        </w:rPr>
        <w:t xml:space="preserve"> dan </w:t>
      </w:r>
      <w:proofErr w:type="spellStart"/>
      <w:r w:rsidRPr="00B4614C">
        <w:rPr>
          <w:rFonts w:ascii="Times New Roman" w:hAnsi="Times New Roman" w:cs="Times New Roman"/>
          <w:bCs/>
          <w:lang w:val="en-ID"/>
        </w:rPr>
        <w:t>pembahasan</w:t>
      </w:r>
      <w:proofErr w:type="spellEnd"/>
      <w:r w:rsidRPr="00B4614C">
        <w:rPr>
          <w:rFonts w:ascii="Times New Roman" w:hAnsi="Times New Roman" w:cs="Times New Roman"/>
          <w:bCs/>
          <w:lang w:val="en-ID"/>
        </w:rPr>
        <w:t xml:space="preserve"> yang </w:t>
      </w:r>
      <w:proofErr w:type="spellStart"/>
      <w:r w:rsidRPr="00B4614C">
        <w:rPr>
          <w:rFonts w:ascii="Times New Roman" w:hAnsi="Times New Roman" w:cs="Times New Roman"/>
          <w:bCs/>
          <w:lang w:val="en-ID"/>
        </w:rPr>
        <w:t>dilakukan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maka</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dapat</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ditarik</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kesimpulan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bahwa</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terdapat</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hubungan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positif</w:t>
      </w:r>
      <w:proofErr w:type="spellEnd"/>
      <w:r w:rsidRPr="00B4614C">
        <w:rPr>
          <w:rFonts w:ascii="Times New Roman" w:hAnsi="Times New Roman" w:cs="Times New Roman"/>
          <w:bCs/>
          <w:lang w:val="en-ID"/>
        </w:rPr>
        <w:t xml:space="preserve"> yang </w:t>
      </w:r>
      <w:proofErr w:type="spellStart"/>
      <w:r w:rsidRPr="00B4614C">
        <w:rPr>
          <w:rFonts w:ascii="Times New Roman" w:hAnsi="Times New Roman" w:cs="Times New Roman"/>
          <w:bCs/>
          <w:lang w:val="en-ID"/>
        </w:rPr>
        <w:t>signifikan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antara</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empati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dengan</w:t>
      </w:r>
      <w:proofErr w:type="spellEnd"/>
      <w:r w:rsidRPr="00B4614C">
        <w:rPr>
          <w:rFonts w:ascii="Times New Roman" w:hAnsi="Times New Roman" w:cs="Times New Roman"/>
          <w:bCs/>
          <w:lang w:val="en-ID"/>
        </w:rPr>
        <w:t xml:space="preserve"> </w:t>
      </w:r>
      <w:r w:rsidRPr="0011265A">
        <w:rPr>
          <w:rFonts w:ascii="Times New Roman" w:hAnsi="Times New Roman" w:cs="Times New Roman"/>
          <w:bCs/>
          <w:i/>
          <w:iCs/>
          <w:lang w:val="en-ID"/>
        </w:rPr>
        <w:t>schadenfreude</w:t>
      </w:r>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dengan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nilai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signifikansi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sebesar</w:t>
      </w:r>
      <w:proofErr w:type="spellEnd"/>
      <w:r w:rsidRPr="00B4614C">
        <w:rPr>
          <w:rFonts w:ascii="Times New Roman" w:hAnsi="Times New Roman" w:cs="Times New Roman"/>
          <w:bCs/>
          <w:lang w:val="en-ID"/>
        </w:rPr>
        <w:t xml:space="preserve"> 0.200 (p &gt;0.05) dan </w:t>
      </w:r>
      <w:proofErr w:type="spellStart"/>
      <w:r w:rsidRPr="00B4614C">
        <w:rPr>
          <w:rFonts w:ascii="Times New Roman" w:hAnsi="Times New Roman" w:cs="Times New Roman"/>
          <w:bCs/>
          <w:lang w:val="en-ID"/>
        </w:rPr>
        <w:t>nilai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korelasi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r</w:t>
      </w:r>
      <w:r w:rsidRPr="00B4614C">
        <w:rPr>
          <w:rFonts w:ascii="Times New Roman" w:hAnsi="Times New Roman" w:cs="Times New Roman"/>
          <w:bCs/>
          <w:vertAlign w:val="subscript"/>
          <w:lang w:val="en-ID"/>
        </w:rPr>
        <w:t>xy</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sebesar</w:t>
      </w:r>
      <w:proofErr w:type="spellEnd"/>
      <w:r w:rsidRPr="00B4614C">
        <w:rPr>
          <w:rFonts w:ascii="Times New Roman" w:hAnsi="Times New Roman" w:cs="Times New Roman"/>
          <w:bCs/>
          <w:lang w:val="en-ID"/>
        </w:rPr>
        <w:t xml:space="preserve"> 0.737 (p&lt; 0.05), yang </w:t>
      </w:r>
      <w:proofErr w:type="spellStart"/>
      <w:r w:rsidRPr="00B4614C">
        <w:rPr>
          <w:rFonts w:ascii="Times New Roman" w:hAnsi="Times New Roman" w:cs="Times New Roman"/>
          <w:bCs/>
          <w:lang w:val="en-ID"/>
        </w:rPr>
        <w:t>berarti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terdapat</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hubungan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positif</w:t>
      </w:r>
      <w:proofErr w:type="spellEnd"/>
      <w:r w:rsidRPr="00B4614C">
        <w:rPr>
          <w:rFonts w:ascii="Times New Roman" w:hAnsi="Times New Roman" w:cs="Times New Roman"/>
          <w:bCs/>
          <w:lang w:val="en-ID"/>
        </w:rPr>
        <w:t xml:space="preserve"> yang </w:t>
      </w:r>
      <w:proofErr w:type="spellStart"/>
      <w:r w:rsidRPr="00B4614C">
        <w:rPr>
          <w:rFonts w:ascii="Times New Roman" w:hAnsi="Times New Roman" w:cs="Times New Roman"/>
          <w:bCs/>
          <w:lang w:val="en-ID"/>
        </w:rPr>
        <w:t>signifikan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antara</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empati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dengan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perilaku</w:t>
      </w:r>
      <w:proofErr w:type="spellEnd"/>
      <w:r w:rsidRPr="00B4614C">
        <w:rPr>
          <w:rFonts w:ascii="Times New Roman" w:hAnsi="Times New Roman" w:cs="Times New Roman"/>
          <w:b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sehingga</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semakin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tinggi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empati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maka</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semakin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tinggi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perilaku</w:t>
      </w:r>
      <w:proofErr w:type="spellEnd"/>
      <w:r w:rsidRPr="00B4614C">
        <w:rPr>
          <w:rFonts w:ascii="Times New Roman" w:hAnsi="Times New Roman" w:cs="Times New Roman"/>
          <w:bCs/>
          <w:lang w:val="en-ID"/>
        </w:rPr>
        <w:t xml:space="preserve"> schadenfreude. </w:t>
      </w:r>
      <w:proofErr w:type="spellStart"/>
      <w:r w:rsidRPr="00B4614C">
        <w:rPr>
          <w:rFonts w:ascii="Times New Roman" w:hAnsi="Times New Roman" w:cs="Times New Roman"/>
          <w:bCs/>
          <w:lang w:val="en-ID"/>
        </w:rPr>
        <w:t>Sebaliknya</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semakin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rendah</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empati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maka</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semakin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rendah</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perilaku</w:t>
      </w:r>
      <w:proofErr w:type="spellEnd"/>
      <w:r w:rsidRPr="00B4614C">
        <w:rPr>
          <w:rFonts w:ascii="Times New Roman" w:hAnsi="Times New Roman" w:cs="Times New Roman"/>
          <w:b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Pr="00B4614C">
        <w:rPr>
          <w:rFonts w:ascii="Times New Roman" w:hAnsi="Times New Roman" w:cs="Times New Roman"/>
          <w:bCs/>
          <w:lang w:val="en-ID"/>
        </w:rPr>
        <w:t xml:space="preserve">. Hal </w:t>
      </w:r>
      <w:proofErr w:type="spellStart"/>
      <w:r w:rsidRPr="00B4614C">
        <w:rPr>
          <w:rFonts w:ascii="Times New Roman" w:hAnsi="Times New Roman" w:cs="Times New Roman"/>
          <w:bCs/>
          <w:lang w:val="en-ID"/>
        </w:rPr>
        <w:t>tersebut</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menunjukkan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bahwa</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hipotesis</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dalam</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penelitian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ini</w:t>
      </w:r>
      <w:proofErr w:type="spellEnd"/>
      <w:r w:rsidRPr="00B4614C">
        <w:rPr>
          <w:rFonts w:ascii="Times New Roman" w:hAnsi="Times New Roman" w:cs="Times New Roman"/>
          <w:bCs/>
          <w:lang w:val="en-ID"/>
        </w:rPr>
        <w:t xml:space="preserve"> yang </w:t>
      </w:r>
      <w:proofErr w:type="spellStart"/>
      <w:r w:rsidRPr="00B4614C">
        <w:rPr>
          <w:rFonts w:ascii="Times New Roman" w:hAnsi="Times New Roman" w:cs="Times New Roman"/>
          <w:bCs/>
          <w:lang w:val="en-ID"/>
        </w:rPr>
        <w:t>berbunyi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Terdapat</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hubungan</w:t>
      </w:r>
      <w:proofErr w:type="spellEnd"/>
      <w:r w:rsidRPr="00B4614C">
        <w:rPr>
          <w:rFonts w:ascii="Times New Roman" w:hAnsi="Times New Roman" w:cs="Times New Roman"/>
          <w:bCs/>
          <w:lang w:val="en-ID"/>
        </w:rPr>
        <w:t xml:space="preserve"> yang </w:t>
      </w:r>
      <w:proofErr w:type="spellStart"/>
      <w:r w:rsidRPr="00B4614C">
        <w:rPr>
          <w:rFonts w:ascii="Times New Roman" w:hAnsi="Times New Roman" w:cs="Times New Roman"/>
          <w:bCs/>
          <w:lang w:val="en-ID"/>
        </w:rPr>
        <w:t>negatif</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antara</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empati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dengan</w:t>
      </w:r>
      <w:proofErr w:type="spellEnd"/>
      <w:r w:rsidRPr="00B4614C">
        <w:rPr>
          <w:rFonts w:ascii="Times New Roman" w:hAnsi="Times New Roman" w:cs="Times New Roman"/>
          <w:b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dinyatakan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ditolak</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Sehingga</w:t>
      </w:r>
      <w:proofErr w:type="spellEnd"/>
      <w:r w:rsidRPr="00B4614C">
        <w:rPr>
          <w:rFonts w:ascii="Times New Roman" w:hAnsi="Times New Roman" w:cs="Times New Roman"/>
          <w:bCs/>
          <w:lang w:val="en-ID"/>
        </w:rPr>
        <w:t xml:space="preserve"> pada </w:t>
      </w:r>
      <w:proofErr w:type="spellStart"/>
      <w:r w:rsidRPr="00B4614C">
        <w:rPr>
          <w:rFonts w:ascii="Times New Roman" w:hAnsi="Times New Roman" w:cs="Times New Roman"/>
          <w:bCs/>
          <w:lang w:val="en-ID"/>
        </w:rPr>
        <w:t>penelitian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ini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tidak</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ada</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hubungan</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negatif</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antara</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empati</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dengan</w:t>
      </w:r>
      <w:proofErr w:type="spellEnd"/>
      <w:r w:rsidRPr="00B4614C">
        <w:rPr>
          <w:rFonts w:ascii="Times New Roman" w:hAnsi="Times New Roman" w:cs="Times New Roman"/>
          <w:bCs/>
          <w:lang w:val="en-ID"/>
        </w:rPr>
        <w:t xml:space="preserve">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B4614C">
        <w:rPr>
          <w:rFonts w:ascii="Times New Roman" w:hAnsi="Times New Roman" w:cs="Times New Roman"/>
          <w:bCs/>
          <w:lang w:val="en-ID"/>
        </w:rPr>
        <w:t xml:space="preserve"> </w:t>
      </w:r>
      <w:r w:rsidRPr="00B4614C">
        <w:rPr>
          <w:rFonts w:ascii="Times New Roman" w:hAnsi="Times New Roman" w:cs="Times New Roman"/>
          <w:bCs/>
          <w:lang w:val="en-ID"/>
        </w:rPr>
        <w:t xml:space="preserve">pada </w:t>
      </w:r>
      <w:proofErr w:type="spellStart"/>
      <w:r w:rsidRPr="00B4614C">
        <w:rPr>
          <w:rFonts w:ascii="Times New Roman" w:hAnsi="Times New Roman" w:cs="Times New Roman"/>
          <w:bCs/>
          <w:lang w:val="en-ID"/>
        </w:rPr>
        <w:t>mahasiswa</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Fakultas</w:t>
      </w:r>
      <w:proofErr w:type="spellEnd"/>
      <w:r w:rsidRPr="00B4614C">
        <w:rPr>
          <w:rFonts w:ascii="Times New Roman" w:hAnsi="Times New Roman" w:cs="Times New Roman"/>
          <w:bCs/>
          <w:lang w:val="en-ID"/>
        </w:rPr>
        <w:t xml:space="preserve"> </w:t>
      </w:r>
      <w:proofErr w:type="spellStart"/>
      <w:r w:rsidRPr="00B4614C">
        <w:rPr>
          <w:rFonts w:ascii="Times New Roman" w:hAnsi="Times New Roman" w:cs="Times New Roman"/>
          <w:bCs/>
          <w:lang w:val="en-ID"/>
        </w:rPr>
        <w:t>Psikologi</w:t>
      </w:r>
      <w:proofErr w:type="spellEnd"/>
      <w:r w:rsidRPr="00B4614C">
        <w:rPr>
          <w:rFonts w:ascii="Times New Roman" w:hAnsi="Times New Roman" w:cs="Times New Roman"/>
          <w:bCs/>
          <w:lang w:val="en-ID"/>
        </w:rPr>
        <w:t xml:space="preserve"> Universitas </w:t>
      </w:r>
      <w:proofErr w:type="spellStart"/>
      <w:r w:rsidRPr="00B4614C">
        <w:rPr>
          <w:rFonts w:ascii="Times New Roman" w:hAnsi="Times New Roman" w:cs="Times New Roman"/>
          <w:bCs/>
          <w:lang w:val="en-ID"/>
        </w:rPr>
        <w:t>Mercu</w:t>
      </w:r>
      <w:proofErr w:type="spellEnd"/>
      <w:r w:rsidRPr="00B4614C">
        <w:rPr>
          <w:rFonts w:ascii="Times New Roman" w:hAnsi="Times New Roman" w:cs="Times New Roman"/>
          <w:bCs/>
          <w:lang w:val="en-ID"/>
        </w:rPr>
        <w:t xml:space="preserve"> Buana Yogyakarta.</w:t>
      </w:r>
    </w:p>
    <w:p w14:paraId="5690E442" w14:textId="77777777" w:rsidR="00157997" w:rsidRPr="00B4614C" w:rsidRDefault="00157997" w:rsidP="00B4614C">
      <w:pPr>
        <w:spacing w:after="0" w:line="360" w:lineRule="auto"/>
        <w:ind w:firstLine="426"/>
        <w:jc w:val="both"/>
        <w:rPr>
          <w:rFonts w:ascii="Times New Roman" w:hAnsi="Times New Roman" w:cs="Times New Roman"/>
          <w:bCs/>
        </w:rPr>
      </w:pPr>
    </w:p>
    <w:p w14:paraId="61446285" w14:textId="77777777" w:rsidR="00153C1A" w:rsidRPr="00B4614C" w:rsidRDefault="00153C1A" w:rsidP="00B4614C">
      <w:pPr>
        <w:pStyle w:val="ListParagraph"/>
        <w:numPr>
          <w:ilvl w:val="0"/>
          <w:numId w:val="5"/>
        </w:numPr>
        <w:spacing w:after="0" w:line="360" w:lineRule="auto"/>
        <w:ind w:left="284" w:hanging="284"/>
        <w:jc w:val="both"/>
        <w:rPr>
          <w:rFonts w:ascii="Times New Roman" w:hAnsi="Times New Roman" w:cs="Times New Roman"/>
          <w:b/>
        </w:rPr>
      </w:pPr>
      <w:r w:rsidRPr="00B4614C">
        <w:rPr>
          <w:rFonts w:ascii="Times New Roman" w:hAnsi="Times New Roman" w:cs="Times New Roman"/>
          <w:b/>
        </w:rPr>
        <w:t>Saran</w:t>
      </w:r>
    </w:p>
    <w:p w14:paraId="4C7E66B1" w14:textId="77777777" w:rsidR="00157997" w:rsidRPr="00B4614C" w:rsidRDefault="00157997" w:rsidP="00B4614C">
      <w:pPr>
        <w:spacing w:after="0" w:line="360" w:lineRule="auto"/>
        <w:jc w:val="both"/>
        <w:rPr>
          <w:rFonts w:ascii="Times New Roman" w:hAnsi="Times New Roman" w:cs="Times New Roman"/>
          <w:bCs/>
        </w:rPr>
      </w:pPr>
      <w:r w:rsidRPr="00B4614C">
        <w:rPr>
          <w:rFonts w:ascii="Times New Roman" w:hAnsi="Times New Roman" w:cs="Times New Roman"/>
          <w:bCs/>
        </w:rPr>
        <w:t>Saran yang dapat diajukan berdasarkan hasil penelitian ini adalah :</w:t>
      </w:r>
    </w:p>
    <w:p w14:paraId="6AD90385" w14:textId="77777777" w:rsidR="00157997" w:rsidRPr="00B4614C" w:rsidRDefault="00157997" w:rsidP="00B4614C">
      <w:pPr>
        <w:pStyle w:val="ListParagraph"/>
        <w:numPr>
          <w:ilvl w:val="0"/>
          <w:numId w:val="7"/>
        </w:numPr>
        <w:spacing w:after="0" w:line="360" w:lineRule="auto"/>
        <w:jc w:val="both"/>
        <w:rPr>
          <w:rFonts w:ascii="Times New Roman" w:hAnsi="Times New Roman" w:cs="Times New Roman"/>
          <w:bCs/>
        </w:rPr>
      </w:pPr>
      <w:r w:rsidRPr="00B4614C">
        <w:rPr>
          <w:rFonts w:ascii="Times New Roman" w:hAnsi="Times New Roman" w:cs="Times New Roman"/>
          <w:bCs/>
        </w:rPr>
        <w:t xml:space="preserve">Bagi mahasiswa tingkat akhir </w:t>
      </w:r>
    </w:p>
    <w:p w14:paraId="4B7129A5" w14:textId="4A350368" w:rsidR="00157997" w:rsidRPr="00B4614C" w:rsidRDefault="00157997" w:rsidP="00B4614C">
      <w:pPr>
        <w:pStyle w:val="ListParagraph"/>
        <w:spacing w:after="0" w:line="360" w:lineRule="auto"/>
        <w:jc w:val="both"/>
        <w:rPr>
          <w:rFonts w:ascii="Times New Roman" w:hAnsi="Times New Roman" w:cs="Times New Roman"/>
          <w:bCs/>
        </w:rPr>
      </w:pPr>
      <w:r w:rsidRPr="00B4614C">
        <w:rPr>
          <w:rFonts w:ascii="Times New Roman" w:hAnsi="Times New Roman" w:cs="Times New Roman"/>
          <w:bCs/>
        </w:rPr>
        <w:t xml:space="preserve">Peneliti mengharapkan penelitian ini dapat menjadi acuan agar dapat mengubah cara bersikap sehingga tidak memunculkan sikap-sikap negatif yang dapat merugikan atau mengganggu orang lain, dengan cara mengembangkan sikap peduli dan meningkatkan empati sehingga dapat mengurangi perilaku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0011265A" w:rsidRPr="00B4614C">
        <w:rPr>
          <w:rFonts w:ascii="Times New Roman" w:hAnsi="Times New Roman" w:cs="Times New Roman"/>
          <w:bCs/>
        </w:rPr>
        <w:t xml:space="preserve"> </w:t>
      </w:r>
      <w:r w:rsidRPr="00B4614C">
        <w:rPr>
          <w:rFonts w:ascii="Times New Roman" w:hAnsi="Times New Roman" w:cs="Times New Roman"/>
          <w:bCs/>
        </w:rPr>
        <w:t xml:space="preserve">dengan sikap negatif yang dapat merugikan diri sendiri dan orang lain. </w:t>
      </w:r>
    </w:p>
    <w:p w14:paraId="76C1EA83" w14:textId="77777777" w:rsidR="00157997" w:rsidRPr="00B4614C" w:rsidRDefault="00157997" w:rsidP="00B4614C">
      <w:pPr>
        <w:pStyle w:val="ListParagraph"/>
        <w:numPr>
          <w:ilvl w:val="0"/>
          <w:numId w:val="7"/>
        </w:numPr>
        <w:spacing w:after="0" w:line="360" w:lineRule="auto"/>
        <w:jc w:val="both"/>
        <w:rPr>
          <w:rFonts w:ascii="Times New Roman" w:hAnsi="Times New Roman" w:cs="Times New Roman"/>
          <w:bCs/>
        </w:rPr>
      </w:pPr>
      <w:r w:rsidRPr="00B4614C">
        <w:rPr>
          <w:rFonts w:ascii="Times New Roman" w:hAnsi="Times New Roman" w:cs="Times New Roman"/>
          <w:bCs/>
        </w:rPr>
        <w:t xml:space="preserve">Bagi peneliti selanjutnya </w:t>
      </w:r>
    </w:p>
    <w:p w14:paraId="61E3CA72" w14:textId="604D6D4B" w:rsidR="00157997" w:rsidRPr="00B4614C" w:rsidRDefault="00157997" w:rsidP="00B4614C">
      <w:pPr>
        <w:pStyle w:val="ListParagraph"/>
        <w:spacing w:after="0" w:line="360" w:lineRule="auto"/>
        <w:jc w:val="both"/>
        <w:rPr>
          <w:rFonts w:ascii="Times New Roman" w:hAnsi="Times New Roman" w:cs="Times New Roman"/>
          <w:bCs/>
        </w:rPr>
      </w:pPr>
      <w:r w:rsidRPr="00B4614C">
        <w:rPr>
          <w:rFonts w:ascii="Times New Roman" w:hAnsi="Times New Roman" w:cs="Times New Roman"/>
          <w:bCs/>
        </w:rPr>
        <w:t xml:space="preserve">Bagi peneliti selanjutnya yang tertarik melakukan penelitian dengan permasalahan yang sama, disarankan untuk lebih fokus kepada konstruk dari empati dan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Pr="00B4614C">
        <w:rPr>
          <w:rFonts w:ascii="Times New Roman" w:hAnsi="Times New Roman" w:cs="Times New Roman"/>
          <w:bCs/>
        </w:rPr>
        <w:t xml:space="preserve">. Selain itu, diharapkan adanya pengembangan alat ukur dalam pembuatan aitem, khususnya pada skala </w:t>
      </w:r>
      <w:r w:rsidR="0011265A">
        <w:rPr>
          <w:rFonts w:ascii="Times New Roman" w:hAnsi="Times New Roman" w:cs="Times New Roman"/>
          <w:i/>
          <w:iCs/>
          <w:lang w:val="en-ID"/>
        </w:rPr>
        <w:t>s</w:t>
      </w:r>
      <w:r w:rsidR="0011265A" w:rsidRPr="00B4614C">
        <w:rPr>
          <w:rFonts w:ascii="Times New Roman" w:hAnsi="Times New Roman" w:cs="Times New Roman"/>
          <w:i/>
          <w:iCs/>
          <w:lang w:val="en-ID"/>
        </w:rPr>
        <w:t>chadenfreude</w:t>
      </w:r>
      <w:r w:rsidRPr="00B4614C">
        <w:rPr>
          <w:rFonts w:ascii="Times New Roman" w:hAnsi="Times New Roman" w:cs="Times New Roman"/>
          <w:bCs/>
        </w:rPr>
        <w:t>.</w:t>
      </w:r>
    </w:p>
    <w:p w14:paraId="5D224D84" w14:textId="77777777" w:rsidR="00D7434E" w:rsidRPr="00B4614C" w:rsidRDefault="00D7434E" w:rsidP="00B4614C">
      <w:pPr>
        <w:pStyle w:val="ListParagraph"/>
        <w:spacing w:after="0" w:line="360" w:lineRule="auto"/>
        <w:ind w:left="426"/>
        <w:jc w:val="both"/>
        <w:rPr>
          <w:rFonts w:ascii="Times New Roman" w:hAnsi="Times New Roman" w:cs="Times New Roman"/>
        </w:rPr>
      </w:pPr>
    </w:p>
    <w:p w14:paraId="7B617FC5" w14:textId="666F9B48" w:rsidR="002D28A2" w:rsidRPr="00010E43" w:rsidRDefault="00153C1A" w:rsidP="00B4614C">
      <w:pPr>
        <w:spacing w:after="0" w:line="360" w:lineRule="auto"/>
        <w:jc w:val="both"/>
        <w:rPr>
          <w:rFonts w:ascii="Times New Roman" w:hAnsi="Times New Roman" w:cs="Times New Roman"/>
          <w:b/>
          <w:iCs/>
        </w:rPr>
      </w:pPr>
      <w:r w:rsidRPr="00010E43">
        <w:rPr>
          <w:rFonts w:ascii="Times New Roman" w:hAnsi="Times New Roman" w:cs="Times New Roman"/>
          <w:b/>
          <w:iCs/>
        </w:rPr>
        <w:t>DAFTAR PUSTAKA</w:t>
      </w:r>
    </w:p>
    <w:p w14:paraId="2DF60DCE" w14:textId="172DF1EC" w:rsidR="0011265A" w:rsidRPr="002D28A2" w:rsidRDefault="0011265A" w:rsidP="002D28A2">
      <w:pPr>
        <w:widowControl w:val="0"/>
        <w:autoSpaceDE w:val="0"/>
        <w:autoSpaceDN w:val="0"/>
        <w:adjustRightInd w:val="0"/>
        <w:spacing w:afterLines="160" w:after="384" w:line="276" w:lineRule="auto"/>
        <w:ind w:left="567" w:hanging="567"/>
        <w:jc w:val="both"/>
        <w:rPr>
          <w:rFonts w:ascii="Times New Roman" w:hAnsi="Times New Roman" w:cs="Times New Roman"/>
          <w:noProof/>
          <w:lang w:val="en-ID"/>
          <w14:ligatures w14:val="standardContextual"/>
        </w:rPr>
      </w:pPr>
      <w:r w:rsidRPr="002D28A2">
        <w:rPr>
          <w:rFonts w:ascii="Times New Roman" w:hAnsi="Times New Roman" w:cs="Times New Roman"/>
          <w:noProof/>
          <w:lang w:val="en-ID"/>
          <w14:ligatures w14:val="standardContextual"/>
        </w:rPr>
        <w:fldChar w:fldCharType="begin" w:fldLock="1"/>
      </w:r>
      <w:r w:rsidRPr="002D28A2">
        <w:rPr>
          <w:rFonts w:ascii="Times New Roman" w:hAnsi="Times New Roman" w:cs="Times New Roman"/>
          <w:noProof/>
          <w:lang w:val="en-ID"/>
          <w14:ligatures w14:val="standardContextual"/>
        </w:rPr>
        <w:instrText xml:space="preserve">ADDIN Mendeley Bibliography CSL_BIBLIOGRAPHY </w:instrText>
      </w:r>
      <w:r w:rsidRPr="002D28A2">
        <w:rPr>
          <w:rFonts w:ascii="Times New Roman" w:hAnsi="Times New Roman" w:cs="Times New Roman"/>
          <w:noProof/>
          <w:lang w:val="en-ID"/>
          <w14:ligatures w14:val="standardContextual"/>
        </w:rPr>
        <w:fldChar w:fldCharType="separate"/>
      </w:r>
      <w:r w:rsidRPr="002D28A2">
        <w:rPr>
          <w:rFonts w:ascii="Times New Roman" w:hAnsi="Times New Roman" w:cs="Times New Roman"/>
          <w:noProof/>
          <w:lang w:val="en-ID"/>
          <w14:ligatures w14:val="standardContextual"/>
        </w:rPr>
        <w:t>Bustam, Z., Gismin, S. S., &amp; Radde, H. A. (2021). Sense of humor, self-compassion, dan resiliensi akademik pada mahasiswa. Jurnal Psikologi Karakter, 1(1), 17–25. https://journal.unibos.ac.id/jpk</w:t>
      </w:r>
    </w:p>
    <w:p w14:paraId="537C5E45" w14:textId="77777777" w:rsidR="0011265A" w:rsidRPr="002D28A2" w:rsidRDefault="0011265A" w:rsidP="002D28A2">
      <w:pPr>
        <w:widowControl w:val="0"/>
        <w:autoSpaceDE w:val="0"/>
        <w:autoSpaceDN w:val="0"/>
        <w:adjustRightInd w:val="0"/>
        <w:spacing w:afterLines="160" w:after="384" w:line="276" w:lineRule="auto"/>
        <w:ind w:left="567" w:hanging="567"/>
        <w:jc w:val="both"/>
        <w:rPr>
          <w:rFonts w:ascii="Times New Roman" w:hAnsi="Times New Roman" w:cs="Times New Roman"/>
          <w:noProof/>
          <w:lang w:val="en-ID"/>
          <w14:ligatures w14:val="standardContextual"/>
        </w:rPr>
      </w:pPr>
      <w:r w:rsidRPr="002D28A2">
        <w:rPr>
          <w:rFonts w:ascii="Times New Roman" w:hAnsi="Times New Roman" w:cs="Times New Roman"/>
          <w:noProof/>
          <w:lang w:val="en-ID"/>
          <w14:ligatures w14:val="standardContextual"/>
        </w:rPr>
        <w:t>Davis, M. H. (1983). Measuring Individual Differences in Empathy : Evidence for a Multidimensional Approach. 44(1), 113–126.</w:t>
      </w:r>
    </w:p>
    <w:p w14:paraId="65394D03" w14:textId="77777777" w:rsidR="0011265A" w:rsidRPr="002D28A2" w:rsidRDefault="0011265A" w:rsidP="002D28A2">
      <w:pPr>
        <w:widowControl w:val="0"/>
        <w:autoSpaceDE w:val="0"/>
        <w:autoSpaceDN w:val="0"/>
        <w:adjustRightInd w:val="0"/>
        <w:spacing w:afterLines="160" w:after="384" w:line="276" w:lineRule="auto"/>
        <w:ind w:left="567" w:hanging="567"/>
        <w:jc w:val="both"/>
        <w:rPr>
          <w:rFonts w:ascii="Times New Roman" w:hAnsi="Times New Roman" w:cs="Times New Roman"/>
          <w:noProof/>
          <w:lang w:val="en-ID"/>
          <w14:ligatures w14:val="standardContextual"/>
        </w:rPr>
      </w:pPr>
      <w:r w:rsidRPr="002D28A2">
        <w:rPr>
          <w:rFonts w:ascii="Times New Roman" w:hAnsi="Times New Roman" w:cs="Times New Roman"/>
          <w:noProof/>
          <w:lang w:val="en-ID"/>
          <w14:ligatures w14:val="standardContextual"/>
        </w:rPr>
        <w:t>Faturochman. (2018). Iri dalam Relasi Sosial Faturochman*). Jurnal Psikologi Universitas Gadjah Mada, 33(1), 1–16.</w:t>
      </w:r>
    </w:p>
    <w:p w14:paraId="624C6506" w14:textId="77777777" w:rsidR="0011265A" w:rsidRPr="002D28A2" w:rsidRDefault="0011265A" w:rsidP="002D28A2">
      <w:pPr>
        <w:widowControl w:val="0"/>
        <w:autoSpaceDE w:val="0"/>
        <w:autoSpaceDN w:val="0"/>
        <w:adjustRightInd w:val="0"/>
        <w:spacing w:afterLines="160" w:after="384" w:line="276" w:lineRule="auto"/>
        <w:ind w:left="567" w:hanging="567"/>
        <w:jc w:val="both"/>
        <w:rPr>
          <w:rFonts w:ascii="Times New Roman" w:hAnsi="Times New Roman" w:cs="Times New Roman"/>
          <w:noProof/>
          <w:lang w:val="en-ID"/>
          <w14:ligatures w14:val="standardContextual"/>
        </w:rPr>
      </w:pPr>
      <w:r w:rsidRPr="002D28A2">
        <w:rPr>
          <w:rFonts w:ascii="Times New Roman" w:hAnsi="Times New Roman" w:cs="Times New Roman"/>
          <w:noProof/>
          <w:lang w:val="en-ID"/>
          <w14:ligatures w14:val="standardContextual"/>
        </w:rPr>
        <w:t>Leach, C. W., Spears, R., Manstead, A. S. R., Allard, E. S., &amp; State, C. (2015). Parsing ( malicious ) Pleasures : Schadenfreude and Gloating at Others ’ Adversity. 6(February), 1–13. https://doi.org/10.3389/fpsyg.2015.00201</w:t>
      </w:r>
    </w:p>
    <w:p w14:paraId="27CC7777" w14:textId="77777777" w:rsidR="0011265A" w:rsidRPr="002D28A2" w:rsidRDefault="0011265A" w:rsidP="002D28A2">
      <w:pPr>
        <w:widowControl w:val="0"/>
        <w:autoSpaceDE w:val="0"/>
        <w:autoSpaceDN w:val="0"/>
        <w:adjustRightInd w:val="0"/>
        <w:spacing w:afterLines="160" w:after="384" w:line="276" w:lineRule="auto"/>
        <w:ind w:left="567" w:hanging="567"/>
        <w:jc w:val="both"/>
        <w:rPr>
          <w:rFonts w:ascii="Times New Roman" w:hAnsi="Times New Roman" w:cs="Times New Roman"/>
          <w:noProof/>
          <w:lang w:val="en-ID"/>
          <w14:ligatures w14:val="standardContextual"/>
        </w:rPr>
      </w:pPr>
      <w:r w:rsidRPr="002D28A2">
        <w:rPr>
          <w:rFonts w:ascii="Times New Roman" w:hAnsi="Times New Roman" w:cs="Times New Roman"/>
          <w:noProof/>
          <w:lang w:val="en-ID"/>
          <w14:ligatures w14:val="standardContextual"/>
        </w:rPr>
        <w:t>Panjaitan, S., Simanungkalit, M., Wardoyo, Y., Tuerah, F., &amp; Roson, N. (2018). Hubungan Antara Dukungan Keluarga Inti Dengan Prokrastinasi Akademik Mahasiswa. Journal Kerusso, 3(1), 24–31. https://doi.org/10.33856/kerusso.v3i1.89</w:t>
      </w:r>
    </w:p>
    <w:p w14:paraId="6A0FD35D" w14:textId="77777777" w:rsidR="0011265A" w:rsidRPr="002D28A2" w:rsidRDefault="0011265A" w:rsidP="002D28A2">
      <w:pPr>
        <w:widowControl w:val="0"/>
        <w:autoSpaceDE w:val="0"/>
        <w:autoSpaceDN w:val="0"/>
        <w:adjustRightInd w:val="0"/>
        <w:spacing w:afterLines="160" w:after="384" w:line="276" w:lineRule="auto"/>
        <w:ind w:left="567" w:hanging="567"/>
        <w:jc w:val="both"/>
        <w:rPr>
          <w:rFonts w:ascii="Times New Roman" w:hAnsi="Times New Roman" w:cs="Times New Roman"/>
          <w:noProof/>
          <w:lang w:val="en-ID"/>
          <w14:ligatures w14:val="standardContextual"/>
        </w:rPr>
      </w:pPr>
      <w:r w:rsidRPr="002D28A2">
        <w:rPr>
          <w:rFonts w:ascii="Times New Roman" w:hAnsi="Times New Roman" w:cs="Times New Roman"/>
          <w:noProof/>
          <w:lang w:val="en-ID"/>
          <w14:ligatures w14:val="standardContextual"/>
        </w:rPr>
        <w:t>Siallagan, D. F. (2011). Fungsi dan Peranan. UNIB.</w:t>
      </w:r>
    </w:p>
    <w:p w14:paraId="7C2C8D65" w14:textId="77777777" w:rsidR="0011265A" w:rsidRPr="002D28A2" w:rsidRDefault="0011265A" w:rsidP="002D28A2">
      <w:pPr>
        <w:widowControl w:val="0"/>
        <w:autoSpaceDE w:val="0"/>
        <w:autoSpaceDN w:val="0"/>
        <w:adjustRightInd w:val="0"/>
        <w:spacing w:afterLines="160" w:after="384" w:line="276" w:lineRule="auto"/>
        <w:ind w:left="567" w:hanging="567"/>
        <w:jc w:val="both"/>
        <w:rPr>
          <w:rFonts w:ascii="Times New Roman" w:hAnsi="Times New Roman" w:cs="Times New Roman"/>
          <w:noProof/>
          <w:lang w:val="en-ID"/>
          <w14:ligatures w14:val="standardContextual"/>
        </w:rPr>
      </w:pPr>
      <w:r w:rsidRPr="002D28A2">
        <w:rPr>
          <w:rFonts w:ascii="Times New Roman" w:hAnsi="Times New Roman" w:cs="Times New Roman"/>
          <w:noProof/>
          <w:lang w:val="en-ID"/>
          <w14:ligatures w14:val="standardContextual"/>
        </w:rPr>
        <w:t>Smith, T. W. (2018). The Joy of Another’s Misfortune. Profile Books.</w:t>
      </w:r>
    </w:p>
    <w:p w14:paraId="54394A23" w14:textId="77777777" w:rsidR="0011265A" w:rsidRPr="002D28A2" w:rsidRDefault="0011265A" w:rsidP="002D28A2">
      <w:pPr>
        <w:widowControl w:val="0"/>
        <w:autoSpaceDE w:val="0"/>
        <w:autoSpaceDN w:val="0"/>
        <w:adjustRightInd w:val="0"/>
        <w:spacing w:afterLines="160" w:after="384" w:line="276" w:lineRule="auto"/>
        <w:ind w:left="567" w:hanging="567"/>
        <w:jc w:val="both"/>
        <w:rPr>
          <w:rFonts w:ascii="Times New Roman" w:hAnsi="Times New Roman" w:cs="Times New Roman"/>
          <w:noProof/>
          <w:lang w:val="en-ID"/>
          <w14:ligatures w14:val="standardContextual"/>
        </w:rPr>
      </w:pPr>
      <w:r w:rsidRPr="002D28A2">
        <w:rPr>
          <w:rFonts w:ascii="Times New Roman" w:hAnsi="Times New Roman" w:cs="Times New Roman"/>
          <w:noProof/>
          <w:lang w:val="en-ID"/>
          <w14:ligatures w14:val="standardContextual"/>
        </w:rPr>
        <w:t>Syahid, A., Ghozali, A., Safanah, D., Nihayah, Z., Khalid Akbar, M., &amp; Suralaga, F. (2021). Schadenfreude Glücksschmerz.</w:t>
      </w:r>
    </w:p>
    <w:p w14:paraId="34DDF0AA" w14:textId="77777777" w:rsidR="0011265A" w:rsidRPr="002D28A2" w:rsidRDefault="0011265A" w:rsidP="002D28A2">
      <w:pPr>
        <w:widowControl w:val="0"/>
        <w:autoSpaceDE w:val="0"/>
        <w:autoSpaceDN w:val="0"/>
        <w:adjustRightInd w:val="0"/>
        <w:spacing w:afterLines="160" w:after="384" w:line="276" w:lineRule="auto"/>
        <w:ind w:left="567" w:hanging="567"/>
        <w:jc w:val="both"/>
        <w:rPr>
          <w:rFonts w:ascii="Times New Roman" w:hAnsi="Times New Roman" w:cs="Times New Roman"/>
          <w:noProof/>
          <w:lang w:val="en-ID"/>
          <w14:ligatures w14:val="standardContextual"/>
        </w:rPr>
      </w:pPr>
      <w:r w:rsidRPr="002D28A2">
        <w:rPr>
          <w:rFonts w:ascii="Times New Roman" w:hAnsi="Times New Roman" w:cs="Times New Roman"/>
          <w:noProof/>
          <w:lang w:val="en-ID"/>
          <w14:ligatures w14:val="standardContextual"/>
        </w:rPr>
        <w:t>Zulviah, R. C. (2021). Implementasi Pendidikan Karakter terhadap Perilaku Mahasiswa Prodi PPKn di Fakultas Keguruan dan Ilmu Pendidikan Universitas Primagraha. Jurnal Primagraha, Vol 02(No 02), 1–7.</w:t>
      </w:r>
    </w:p>
    <w:p w14:paraId="22D0E763" w14:textId="41F2B59C" w:rsidR="0011265A" w:rsidRPr="00B4614C" w:rsidRDefault="0011265A" w:rsidP="002D28A2">
      <w:pPr>
        <w:widowControl w:val="0"/>
        <w:autoSpaceDE w:val="0"/>
        <w:autoSpaceDN w:val="0"/>
        <w:adjustRightInd w:val="0"/>
        <w:spacing w:afterLines="160" w:after="384" w:line="276" w:lineRule="auto"/>
        <w:ind w:left="567" w:hanging="567"/>
        <w:jc w:val="both"/>
        <w:rPr>
          <w:rFonts w:ascii="Times New Roman" w:hAnsi="Times New Roman" w:cs="Times New Roman"/>
          <w:b/>
          <w:i/>
        </w:rPr>
      </w:pPr>
      <w:r w:rsidRPr="002D28A2">
        <w:rPr>
          <w:rFonts w:ascii="Times New Roman" w:hAnsi="Times New Roman" w:cs="Times New Roman"/>
          <w:noProof/>
          <w:lang w:val="en-ID"/>
          <w14:ligatures w14:val="standardContextual"/>
        </w:rPr>
        <w:fldChar w:fldCharType="end"/>
      </w:r>
    </w:p>
    <w:p w14:paraId="50C29EE8" w14:textId="7E55AF64" w:rsidR="00BF32DA" w:rsidRPr="0078197E" w:rsidRDefault="00BF32DA" w:rsidP="00BF32DA">
      <w:pPr>
        <w:spacing w:after="0" w:line="360" w:lineRule="auto"/>
        <w:jc w:val="both"/>
        <w:rPr>
          <w:sz w:val="24"/>
          <w:szCs w:val="24"/>
        </w:rPr>
      </w:pPr>
    </w:p>
    <w:p w14:paraId="3DEBCDD7" w14:textId="1D2B1E74" w:rsidR="0047667B" w:rsidRPr="0078197E" w:rsidRDefault="0047667B" w:rsidP="00A7564F">
      <w:pPr>
        <w:spacing w:after="0"/>
        <w:jc w:val="both"/>
        <w:rPr>
          <w:sz w:val="24"/>
          <w:szCs w:val="24"/>
        </w:rPr>
      </w:pPr>
    </w:p>
    <w:p w14:paraId="1A44846E" w14:textId="77777777" w:rsidR="0047667B" w:rsidRPr="00B63176" w:rsidRDefault="0047667B" w:rsidP="00A7564F">
      <w:pPr>
        <w:spacing w:after="0" w:line="360" w:lineRule="auto"/>
        <w:ind w:left="709" w:firstLine="11"/>
        <w:jc w:val="both"/>
        <w:rPr>
          <w:rFonts w:ascii="Times New Roman" w:hAnsi="Times New Roman" w:cs="Times New Roman"/>
          <w:sz w:val="24"/>
          <w:szCs w:val="24"/>
        </w:rPr>
      </w:pPr>
    </w:p>
    <w:p w14:paraId="519922D6" w14:textId="77777777" w:rsidR="00153C1A" w:rsidRPr="00B63176" w:rsidRDefault="00153C1A" w:rsidP="00A7564F">
      <w:pPr>
        <w:spacing w:after="0" w:line="360" w:lineRule="auto"/>
        <w:ind w:firstLine="720"/>
        <w:jc w:val="both"/>
        <w:rPr>
          <w:rFonts w:ascii="Times New Roman" w:hAnsi="Times New Roman" w:cs="Times New Roman"/>
          <w:sz w:val="24"/>
          <w:szCs w:val="24"/>
        </w:rPr>
      </w:pPr>
    </w:p>
    <w:p w14:paraId="7ADA5264" w14:textId="77777777" w:rsidR="00153C1A" w:rsidRPr="00B63176" w:rsidRDefault="00153C1A" w:rsidP="00A7564F">
      <w:pPr>
        <w:spacing w:after="0" w:line="360" w:lineRule="auto"/>
        <w:jc w:val="both"/>
        <w:rPr>
          <w:rFonts w:ascii="Times New Roman" w:hAnsi="Times New Roman" w:cs="Times New Roman"/>
          <w:sz w:val="24"/>
          <w:szCs w:val="24"/>
        </w:rPr>
      </w:pPr>
    </w:p>
    <w:p w14:paraId="4C98720E" w14:textId="77777777" w:rsidR="008337BE" w:rsidRDefault="008337BE" w:rsidP="00A7564F">
      <w:pPr>
        <w:spacing w:after="0"/>
      </w:pPr>
    </w:p>
    <w:sectPr w:rsidR="008337BE" w:rsidSect="002E0836">
      <w:type w:val="continuous"/>
      <w:pgSz w:w="11906" w:h="16838" w:code="9"/>
      <w:pgMar w:top="1701"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043A6" w14:textId="77777777" w:rsidR="0050108D" w:rsidRDefault="0050108D" w:rsidP="00F92AF6">
      <w:pPr>
        <w:spacing w:after="0" w:line="240" w:lineRule="auto"/>
      </w:pPr>
      <w:r>
        <w:separator/>
      </w:r>
    </w:p>
  </w:endnote>
  <w:endnote w:type="continuationSeparator" w:id="0">
    <w:p w14:paraId="1BED7040" w14:textId="77777777" w:rsidR="0050108D" w:rsidRDefault="0050108D" w:rsidP="00F92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A00A3" w14:textId="77777777" w:rsidR="0050108D" w:rsidRDefault="0050108D" w:rsidP="00F92AF6">
      <w:pPr>
        <w:spacing w:after="0" w:line="240" w:lineRule="auto"/>
      </w:pPr>
      <w:r>
        <w:separator/>
      </w:r>
    </w:p>
  </w:footnote>
  <w:footnote w:type="continuationSeparator" w:id="0">
    <w:p w14:paraId="7039A737" w14:textId="77777777" w:rsidR="0050108D" w:rsidRDefault="0050108D" w:rsidP="00F92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00F8"/>
    <w:multiLevelType w:val="hybridMultilevel"/>
    <w:tmpl w:val="7C9031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141D10"/>
    <w:multiLevelType w:val="hybridMultilevel"/>
    <w:tmpl w:val="1BF4DD74"/>
    <w:lvl w:ilvl="0" w:tplc="34227E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7115FCA"/>
    <w:multiLevelType w:val="hybridMultilevel"/>
    <w:tmpl w:val="366641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01E12CD"/>
    <w:multiLevelType w:val="hybridMultilevel"/>
    <w:tmpl w:val="C30049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A067E81"/>
    <w:multiLevelType w:val="hybridMultilevel"/>
    <w:tmpl w:val="61A46EBC"/>
    <w:lvl w:ilvl="0" w:tplc="8996C05C">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E867398"/>
    <w:multiLevelType w:val="hybridMultilevel"/>
    <w:tmpl w:val="362236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65C1A44"/>
    <w:multiLevelType w:val="hybridMultilevel"/>
    <w:tmpl w:val="BB261AD2"/>
    <w:lvl w:ilvl="0" w:tplc="E200DE28">
      <w:start w:val="1"/>
      <w:numFmt w:val="decimal"/>
      <w:lvlText w:val="%1."/>
      <w:lvlJc w:val="left"/>
      <w:pPr>
        <w:ind w:left="360" w:hanging="360"/>
      </w:pPr>
      <w:rPr>
        <w:b/>
      </w:rPr>
    </w:lvl>
    <w:lvl w:ilvl="1" w:tplc="62281610">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16cid:durableId="309478821">
    <w:abstractNumId w:val="4"/>
  </w:num>
  <w:num w:numId="2" w16cid:durableId="246379302">
    <w:abstractNumId w:val="1"/>
  </w:num>
  <w:num w:numId="3" w16cid:durableId="432169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1547769">
    <w:abstractNumId w:val="3"/>
  </w:num>
  <w:num w:numId="5" w16cid:durableId="1085372561">
    <w:abstractNumId w:val="5"/>
  </w:num>
  <w:num w:numId="6" w16cid:durableId="439298474">
    <w:abstractNumId w:val="0"/>
  </w:num>
  <w:num w:numId="7" w16cid:durableId="1555120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1A"/>
    <w:rsid w:val="00010E43"/>
    <w:rsid w:val="000A7F24"/>
    <w:rsid w:val="0011265A"/>
    <w:rsid w:val="0011265F"/>
    <w:rsid w:val="001273FA"/>
    <w:rsid w:val="00153C1A"/>
    <w:rsid w:val="00157997"/>
    <w:rsid w:val="001C3513"/>
    <w:rsid w:val="002527A9"/>
    <w:rsid w:val="002D28A2"/>
    <w:rsid w:val="002E0836"/>
    <w:rsid w:val="00300682"/>
    <w:rsid w:val="00334633"/>
    <w:rsid w:val="00370CFE"/>
    <w:rsid w:val="003E52C3"/>
    <w:rsid w:val="00426930"/>
    <w:rsid w:val="0047490B"/>
    <w:rsid w:val="0047667B"/>
    <w:rsid w:val="004C450B"/>
    <w:rsid w:val="0050108D"/>
    <w:rsid w:val="00530A0B"/>
    <w:rsid w:val="005F027B"/>
    <w:rsid w:val="00605E46"/>
    <w:rsid w:val="00697BE2"/>
    <w:rsid w:val="006E5502"/>
    <w:rsid w:val="007268FB"/>
    <w:rsid w:val="00747738"/>
    <w:rsid w:val="007B44A4"/>
    <w:rsid w:val="007D08C3"/>
    <w:rsid w:val="008337BE"/>
    <w:rsid w:val="00837575"/>
    <w:rsid w:val="00A21957"/>
    <w:rsid w:val="00A7564F"/>
    <w:rsid w:val="00AE546E"/>
    <w:rsid w:val="00B4614C"/>
    <w:rsid w:val="00B71003"/>
    <w:rsid w:val="00BF32DA"/>
    <w:rsid w:val="00C05C94"/>
    <w:rsid w:val="00C27ACB"/>
    <w:rsid w:val="00C469AE"/>
    <w:rsid w:val="00CE177B"/>
    <w:rsid w:val="00D37704"/>
    <w:rsid w:val="00D736D8"/>
    <w:rsid w:val="00D7434E"/>
    <w:rsid w:val="00DA60F3"/>
    <w:rsid w:val="00EC3C2C"/>
    <w:rsid w:val="00EF6EDF"/>
    <w:rsid w:val="00F5139A"/>
    <w:rsid w:val="00F92AF6"/>
    <w:rsid w:val="00FD3E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F8F0F"/>
  <w15:docId w15:val="{5CF5CAEC-90A0-4F0D-A058-4816E476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1A"/>
    <w:pPr>
      <w:ind w:left="720"/>
      <w:contextualSpacing/>
    </w:pPr>
  </w:style>
  <w:style w:type="character" w:styleId="Hyperlink">
    <w:name w:val="Hyperlink"/>
    <w:basedOn w:val="DefaultParagraphFont"/>
    <w:uiPriority w:val="99"/>
    <w:unhideWhenUsed/>
    <w:rsid w:val="00153C1A"/>
    <w:rPr>
      <w:color w:val="0563C1" w:themeColor="hyperlink"/>
      <w:u w:val="single"/>
    </w:rPr>
  </w:style>
  <w:style w:type="paragraph" w:styleId="Header">
    <w:name w:val="header"/>
    <w:basedOn w:val="Normal"/>
    <w:link w:val="HeaderChar"/>
    <w:uiPriority w:val="99"/>
    <w:unhideWhenUsed/>
    <w:rsid w:val="00F92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AF6"/>
  </w:style>
  <w:style w:type="paragraph" w:styleId="Footer">
    <w:name w:val="footer"/>
    <w:basedOn w:val="Normal"/>
    <w:link w:val="FooterChar"/>
    <w:uiPriority w:val="99"/>
    <w:unhideWhenUsed/>
    <w:rsid w:val="00F92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AF6"/>
  </w:style>
  <w:style w:type="paragraph" w:styleId="NoSpacing">
    <w:name w:val="No Spacing"/>
    <w:uiPriority w:val="1"/>
    <w:qFormat/>
    <w:rsid w:val="00530A0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9ABC-3C0A-4CD4-BADA-BCE0E947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rahel febriana</cp:lastModifiedBy>
  <cp:revision>11</cp:revision>
  <dcterms:created xsi:type="dcterms:W3CDTF">2024-06-16T10:49:00Z</dcterms:created>
  <dcterms:modified xsi:type="dcterms:W3CDTF">2024-07-05T12:30:00Z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e6c1cee2-a0af-3df0-9aa9-be8dc787b05d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