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E1" w:rsidRPr="002E1789" w:rsidRDefault="00F35FE1" w:rsidP="00F35FE1">
      <w:pPr>
        <w:spacing w:before="20" w:after="0" w:line="240" w:lineRule="auto"/>
        <w:jc w:val="center"/>
        <w:rPr>
          <w:rFonts w:ascii="Times New Roman" w:hAnsi="Times New Roman" w:cs="Times New Roman"/>
          <w:b/>
          <w:sz w:val="24"/>
          <w:szCs w:val="24"/>
        </w:rPr>
      </w:pPr>
      <w:r w:rsidRPr="002E1789">
        <w:rPr>
          <w:rFonts w:ascii="Times New Roman" w:hAnsi="Times New Roman" w:cs="Times New Roman"/>
          <w:b/>
          <w:sz w:val="24"/>
          <w:szCs w:val="24"/>
        </w:rPr>
        <w:t xml:space="preserve">ANALISIS FAKTOR-FAKTOR YANG MEMPENGARUHI KETEPATAN WAKTU LAPORAN KEUANGAN PERUSAHAAN </w:t>
      </w:r>
    </w:p>
    <w:p w:rsidR="00F35FE1" w:rsidRPr="002E1789" w:rsidRDefault="00F35FE1" w:rsidP="00F35FE1">
      <w:pPr>
        <w:spacing w:before="20" w:after="0" w:line="240" w:lineRule="auto"/>
        <w:jc w:val="center"/>
        <w:rPr>
          <w:rFonts w:ascii="Times New Roman" w:hAnsi="Times New Roman" w:cs="Times New Roman"/>
          <w:b/>
          <w:sz w:val="24"/>
          <w:szCs w:val="24"/>
        </w:rPr>
      </w:pPr>
      <w:r w:rsidRPr="002E1789">
        <w:rPr>
          <w:rFonts w:ascii="Times New Roman" w:hAnsi="Times New Roman" w:cs="Times New Roman"/>
          <w:b/>
          <w:sz w:val="24"/>
          <w:szCs w:val="24"/>
        </w:rPr>
        <w:t xml:space="preserve">(Studi Kasus Pada Perusahaan Properti dan Real Estate yang terdaftar di Bursa Efek Indonesia Tahun 2013-2015) </w:t>
      </w:r>
    </w:p>
    <w:p w:rsidR="00F35FE1" w:rsidRPr="002E1789" w:rsidRDefault="00F35FE1" w:rsidP="00F35FE1">
      <w:pPr>
        <w:spacing w:after="0" w:line="240" w:lineRule="auto"/>
        <w:jc w:val="center"/>
        <w:rPr>
          <w:rFonts w:ascii="Times New Roman" w:hAnsi="Times New Roman" w:cs="Times New Roman"/>
          <w:sz w:val="24"/>
          <w:szCs w:val="24"/>
        </w:rPr>
      </w:pPr>
      <w:r w:rsidRPr="002E1789">
        <w:rPr>
          <w:rFonts w:ascii="Times New Roman" w:hAnsi="Times New Roman" w:cs="Times New Roman"/>
          <w:sz w:val="24"/>
          <w:szCs w:val="24"/>
        </w:rPr>
        <w:t>Mustika</w:t>
      </w:r>
    </w:p>
    <w:p w:rsidR="00F35FE1" w:rsidRPr="002E1789" w:rsidRDefault="00F35FE1" w:rsidP="00F35FE1">
      <w:pPr>
        <w:spacing w:after="0" w:line="240" w:lineRule="auto"/>
        <w:jc w:val="center"/>
        <w:rPr>
          <w:rFonts w:ascii="Times New Roman" w:hAnsi="Times New Roman" w:cs="Times New Roman"/>
          <w:sz w:val="24"/>
          <w:szCs w:val="24"/>
        </w:rPr>
      </w:pPr>
      <w:hyperlink r:id="rId5" w:history="1">
        <w:r w:rsidRPr="002E1789">
          <w:rPr>
            <w:rStyle w:val="Hyperlink"/>
            <w:rFonts w:ascii="Times New Roman" w:hAnsi="Times New Roman" w:cs="Times New Roman"/>
            <w:sz w:val="24"/>
            <w:szCs w:val="24"/>
          </w:rPr>
          <w:t>Tikasari1407@gmail.com</w:t>
        </w:r>
      </w:hyperlink>
    </w:p>
    <w:p w:rsidR="00F35FE1" w:rsidRPr="002E1789" w:rsidRDefault="00F35FE1" w:rsidP="00F35FE1">
      <w:pPr>
        <w:spacing w:after="0" w:line="240" w:lineRule="auto"/>
        <w:jc w:val="center"/>
        <w:rPr>
          <w:rFonts w:ascii="Times New Roman" w:hAnsi="Times New Roman" w:cs="Times New Roman"/>
          <w:sz w:val="24"/>
          <w:szCs w:val="24"/>
        </w:rPr>
      </w:pPr>
    </w:p>
    <w:p w:rsidR="00F35FE1" w:rsidRPr="002E1789" w:rsidRDefault="00F35FE1" w:rsidP="00F35FE1">
      <w:pPr>
        <w:spacing w:after="0" w:line="240" w:lineRule="auto"/>
        <w:jc w:val="center"/>
        <w:rPr>
          <w:rFonts w:ascii="Times New Roman" w:hAnsi="Times New Roman" w:cs="Times New Roman"/>
          <w:b/>
          <w:sz w:val="24"/>
          <w:szCs w:val="24"/>
        </w:rPr>
      </w:pPr>
      <w:r w:rsidRPr="002E1789">
        <w:rPr>
          <w:rFonts w:ascii="Times New Roman" w:hAnsi="Times New Roman" w:cs="Times New Roman"/>
          <w:b/>
          <w:sz w:val="24"/>
          <w:szCs w:val="24"/>
        </w:rPr>
        <w:t>ABSTRACT</w:t>
      </w:r>
    </w:p>
    <w:p w:rsidR="00F35FE1" w:rsidRPr="002E1789" w:rsidRDefault="00F35FE1" w:rsidP="00F35FE1">
      <w:pPr>
        <w:spacing w:after="0" w:line="240" w:lineRule="auto"/>
        <w:ind w:firstLine="720"/>
        <w:jc w:val="both"/>
        <w:rPr>
          <w:rFonts w:ascii="Times New Roman" w:hAnsi="Times New Roman" w:cs="Times New Roman"/>
          <w:sz w:val="24"/>
        </w:rPr>
      </w:pPr>
      <w:r w:rsidRPr="002E1789">
        <w:rPr>
          <w:rFonts w:ascii="Times New Roman" w:hAnsi="Times New Roman" w:cs="Times New Roman"/>
          <w:sz w:val="24"/>
        </w:rPr>
        <w:t>Timeliness of corporate financial reporting is important because information in financial statements is needed by many users in decision making. Factors that influence the timeliness of corporate financial reporting have been reviewed by several previous studies. This study aims to reexamine the previous research by using independent variables, profitability, public ownership, company size, and company age. The research was conducted on the Property, Real Estate and Building Construction companies which were consistently listed on the Indonesia Stock Exchange in 2013-2015.</w:t>
      </w:r>
    </w:p>
    <w:p w:rsidR="00F35FE1" w:rsidRPr="002E1789" w:rsidRDefault="00F35FE1" w:rsidP="00F35FE1">
      <w:pPr>
        <w:spacing w:after="0" w:line="240" w:lineRule="auto"/>
        <w:ind w:firstLine="720"/>
        <w:jc w:val="both"/>
        <w:rPr>
          <w:rFonts w:ascii="Times New Roman" w:hAnsi="Times New Roman" w:cs="Times New Roman"/>
          <w:sz w:val="24"/>
        </w:rPr>
      </w:pPr>
      <w:r w:rsidRPr="002E1789">
        <w:rPr>
          <w:rFonts w:ascii="Times New Roman" w:hAnsi="Times New Roman" w:cs="Times New Roman"/>
          <w:sz w:val="24"/>
        </w:rPr>
        <w:t>This study used the purposive sampling method for the sampling method. The number of companies sampled in this study was 30 companies with observations for three years. Testing the hypothesis in this study used binary logistic regression. The results of the test showed that the age of the company influences the accuracy of the company's financial reporting, while profitability, public ownership, firm size does not affect the timeliness of the company's financial reporting.</w:t>
      </w:r>
    </w:p>
    <w:p w:rsidR="00F35FE1" w:rsidRPr="00F35FE1" w:rsidRDefault="00F35FE1" w:rsidP="00F35FE1">
      <w:pPr>
        <w:spacing w:after="0" w:line="240" w:lineRule="auto"/>
        <w:jc w:val="both"/>
        <w:rPr>
          <w:rFonts w:ascii="Times New Roman" w:hAnsi="Times New Roman" w:cs="Times New Roman"/>
          <w:b/>
          <w:sz w:val="24"/>
        </w:rPr>
      </w:pPr>
    </w:p>
    <w:p w:rsidR="00F35FE1" w:rsidRPr="00F35FE1" w:rsidRDefault="00F35FE1" w:rsidP="00F35FE1">
      <w:pPr>
        <w:spacing w:after="0" w:line="240" w:lineRule="auto"/>
        <w:jc w:val="both"/>
        <w:rPr>
          <w:rFonts w:ascii="Times New Roman" w:hAnsi="Times New Roman" w:cs="Times New Roman"/>
          <w:b/>
          <w:sz w:val="24"/>
        </w:rPr>
      </w:pPr>
      <w:r w:rsidRPr="00F35FE1">
        <w:rPr>
          <w:rFonts w:ascii="Times New Roman" w:hAnsi="Times New Roman" w:cs="Times New Roman"/>
          <w:b/>
          <w:sz w:val="24"/>
        </w:rPr>
        <w:t>Keywords: Timeliness of Financial Reporting, Profitability, Public Ownership, Company Size, Company Age.</w:t>
      </w: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Default="00F35FE1" w:rsidP="00F35FE1">
      <w:pPr>
        <w:spacing w:after="0" w:line="240" w:lineRule="auto"/>
        <w:jc w:val="center"/>
        <w:rPr>
          <w:rFonts w:ascii="Times New Roman" w:hAnsi="Times New Roman" w:cs="Times New Roman"/>
          <w:b/>
          <w:sz w:val="24"/>
          <w:szCs w:val="24"/>
          <w:lang w:val="en-US"/>
        </w:rPr>
      </w:pPr>
    </w:p>
    <w:p w:rsidR="00F35FE1" w:rsidRPr="002E1789" w:rsidRDefault="00F35FE1" w:rsidP="00F35FE1">
      <w:pPr>
        <w:spacing w:after="0" w:line="240" w:lineRule="auto"/>
        <w:jc w:val="center"/>
        <w:rPr>
          <w:rFonts w:ascii="Times New Roman" w:hAnsi="Times New Roman" w:cs="Times New Roman"/>
          <w:b/>
          <w:sz w:val="24"/>
          <w:szCs w:val="24"/>
        </w:rPr>
      </w:pPr>
      <w:r w:rsidRPr="002E1789">
        <w:rPr>
          <w:rFonts w:ascii="Times New Roman" w:hAnsi="Times New Roman" w:cs="Times New Roman"/>
          <w:b/>
          <w:sz w:val="24"/>
          <w:szCs w:val="24"/>
        </w:rPr>
        <w:lastRenderedPageBreak/>
        <w:t>ABSTRAK</w:t>
      </w:r>
    </w:p>
    <w:p w:rsidR="00F35FE1" w:rsidRPr="002E1789" w:rsidRDefault="00F35FE1" w:rsidP="00F35FE1">
      <w:pPr>
        <w:spacing w:after="0" w:line="240" w:lineRule="auto"/>
        <w:ind w:firstLine="720"/>
        <w:jc w:val="both"/>
        <w:rPr>
          <w:rFonts w:ascii="Times New Roman" w:hAnsi="Times New Roman" w:cs="Times New Roman"/>
          <w:sz w:val="24"/>
          <w:szCs w:val="24"/>
        </w:rPr>
      </w:pPr>
      <w:r w:rsidRPr="002E1789">
        <w:rPr>
          <w:rFonts w:ascii="Times New Roman" w:hAnsi="Times New Roman" w:cs="Times New Roman"/>
          <w:sz w:val="24"/>
          <w:szCs w:val="24"/>
        </w:rPr>
        <w:t>Ketepatan waktu pelaporan keuangan perusahaan merupakan hal yang penting, karena informasi dalam laporan keuangan sangat dibutuhkan oleh banyak pengguna dalam pengambilan keputusan. Faktor-faktor yang mempengaruhi ketepatan waktu pelaporan keuangan perusahaan telah dikaji oleh beberapa penelitian sebelumnya. Penelitian ini bertujuan untuk menguji kembali penelitian terdahulu dengan menggunakan variabel independen, profitabilitas, kepemilikan publik, ukuran perusahaan dan umur perusahaan. Penelitian dilakukan pada perusahaan Properti, Real Estate dan Konstruksi Bangunan yang konsisten terdaftar di Bursa Efek Indonesia Tahun 2013-2015.</w:t>
      </w:r>
    </w:p>
    <w:p w:rsidR="00F35FE1" w:rsidRPr="002E1789" w:rsidRDefault="00F35FE1" w:rsidP="00F35FE1">
      <w:pPr>
        <w:spacing w:after="0" w:line="240" w:lineRule="auto"/>
        <w:ind w:firstLine="720"/>
        <w:jc w:val="both"/>
        <w:rPr>
          <w:rFonts w:ascii="Times New Roman" w:hAnsi="Times New Roman" w:cs="Times New Roman"/>
          <w:sz w:val="24"/>
          <w:szCs w:val="24"/>
        </w:rPr>
      </w:pPr>
      <w:r w:rsidRPr="002E1789">
        <w:rPr>
          <w:rFonts w:ascii="Times New Roman" w:hAnsi="Times New Roman" w:cs="Times New Roman"/>
          <w:sz w:val="24"/>
          <w:szCs w:val="24"/>
        </w:rPr>
        <w:t xml:space="preserve">Metode pengambilan sampel yang digunakan adalah metode </w:t>
      </w:r>
      <w:r w:rsidRPr="002E1789">
        <w:rPr>
          <w:rFonts w:ascii="Times New Roman" w:hAnsi="Times New Roman" w:cs="Times New Roman"/>
          <w:i/>
          <w:sz w:val="24"/>
          <w:szCs w:val="24"/>
        </w:rPr>
        <w:t>purposive sampling</w:t>
      </w:r>
      <w:r w:rsidRPr="002E1789">
        <w:rPr>
          <w:rFonts w:ascii="Times New Roman" w:hAnsi="Times New Roman" w:cs="Times New Roman"/>
          <w:sz w:val="24"/>
          <w:szCs w:val="24"/>
        </w:rPr>
        <w:t>. Jumlah perusahaan yang dijadikan sampel dalam penelitian ini adalah 30 perusahaan dengan pengamatan selama tiga tahun. Pengujian hipotesis dalam penelitian ini menggunakan regresi logistik biner. Hasil penggujian menunjukkan bahwa umur perusahaan berpengaruh terhadap ketepatan pelaporan keuangan perusahaan, sedangkan profitabilitas, kepemilikan publik,ukur</w:t>
      </w:r>
      <w:bookmarkStart w:id="0" w:name="_GoBack"/>
      <w:bookmarkEnd w:id="0"/>
      <w:r w:rsidRPr="002E1789">
        <w:rPr>
          <w:rFonts w:ascii="Times New Roman" w:hAnsi="Times New Roman" w:cs="Times New Roman"/>
          <w:sz w:val="24"/>
          <w:szCs w:val="24"/>
        </w:rPr>
        <w:t>an perusahaan tidak berpengaruh terhadap ketepatan waktu pelaporan keuangan perusahaan.</w:t>
      </w:r>
    </w:p>
    <w:p w:rsidR="00F35FE1" w:rsidRPr="002E1789" w:rsidRDefault="00F35FE1" w:rsidP="00F35FE1">
      <w:pPr>
        <w:spacing w:after="0" w:line="240" w:lineRule="auto"/>
        <w:ind w:left="1418" w:hanging="1418"/>
        <w:jc w:val="both"/>
        <w:rPr>
          <w:rFonts w:ascii="Times New Roman" w:hAnsi="Times New Roman" w:cs="Times New Roman"/>
          <w:sz w:val="24"/>
          <w:szCs w:val="24"/>
        </w:rPr>
      </w:pPr>
    </w:p>
    <w:p w:rsidR="00F35FE1" w:rsidRPr="00F35FE1" w:rsidRDefault="00F35FE1" w:rsidP="00F35FE1">
      <w:pPr>
        <w:spacing w:after="0" w:line="240" w:lineRule="auto"/>
        <w:ind w:left="1418" w:hanging="1418"/>
        <w:jc w:val="both"/>
        <w:rPr>
          <w:rFonts w:ascii="Times New Roman" w:hAnsi="Times New Roman" w:cs="Times New Roman"/>
          <w:b/>
          <w:sz w:val="24"/>
          <w:szCs w:val="24"/>
        </w:rPr>
      </w:pPr>
      <w:r w:rsidRPr="00F35FE1">
        <w:rPr>
          <w:rFonts w:ascii="Times New Roman" w:hAnsi="Times New Roman" w:cs="Times New Roman"/>
          <w:b/>
          <w:sz w:val="24"/>
          <w:szCs w:val="24"/>
        </w:rPr>
        <w:t>Kata Kunci : Ketepatan Waktu Pelaporan Keuangan, Profitabilitas, Kepemilikan Publik, Ukuran Perusahaan, Umur Perusahaan.</w:t>
      </w:r>
    </w:p>
    <w:p w:rsidR="00DD2501" w:rsidRPr="00F35FE1" w:rsidRDefault="00DD2501">
      <w:pPr>
        <w:rPr>
          <w:b/>
        </w:rPr>
      </w:pPr>
    </w:p>
    <w:sectPr w:rsidR="00DD2501" w:rsidRPr="00F35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E1"/>
    <w:rsid w:val="00DD2501"/>
    <w:rsid w:val="00F3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E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F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E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kasari14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PerpusK3</dc:creator>
  <cp:lastModifiedBy>PerpusK3</cp:lastModifiedBy>
  <cp:revision>1</cp:revision>
  <dcterms:created xsi:type="dcterms:W3CDTF">2019-02-18T03:57:00Z</dcterms:created>
  <dcterms:modified xsi:type="dcterms:W3CDTF">2019-02-18T03:58:00Z</dcterms:modified>
</cp:coreProperties>
</file>