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AE" w:rsidRPr="000C5EF4" w:rsidRDefault="000C5EF4" w:rsidP="00241615">
      <w:pPr>
        <w:jc w:val="center"/>
        <w:rPr>
          <w:rFonts w:ascii="Times New Roman" w:hAnsi="Times New Roman" w:cs="Times New Roman"/>
          <w:b/>
          <w:sz w:val="28"/>
          <w:szCs w:val="28"/>
        </w:rPr>
      </w:pPr>
      <w:r w:rsidRPr="000C5EF4">
        <w:rPr>
          <w:rFonts w:ascii="Times New Roman" w:hAnsi="Times New Roman" w:cs="Times New Roman"/>
          <w:b/>
          <w:sz w:val="28"/>
          <w:szCs w:val="28"/>
        </w:rPr>
        <w:t>NASKAH PUBLIKASI SKRIPSI</w:t>
      </w:r>
    </w:p>
    <w:p w:rsidR="000C5EF4" w:rsidRPr="000C5EF4" w:rsidRDefault="00584FAD" w:rsidP="000C5EF4">
      <w:pPr>
        <w:jc w:val="center"/>
        <w:rPr>
          <w:rFonts w:ascii="Times New Roman" w:hAnsi="Times New Roman" w:cs="Times New Roman"/>
          <w:b/>
          <w:sz w:val="28"/>
          <w:szCs w:val="28"/>
        </w:rPr>
      </w:pPr>
      <w:r>
        <w:rPr>
          <w:rFonts w:ascii="Times New Roman" w:hAnsi="Times New Roman" w:cs="Times New Roman"/>
          <w:b/>
          <w:sz w:val="24"/>
          <w:szCs w:val="24"/>
        </w:rPr>
        <w:t xml:space="preserve">PENGARUH RASIO KEUANGAN DAERAH,KENAIKAN </w:t>
      </w:r>
      <w:r w:rsidRPr="00AE1072">
        <w:rPr>
          <w:rFonts w:ascii="Times New Roman" w:hAnsi="Times New Roman" w:cs="Times New Roman"/>
          <w:b/>
          <w:sz w:val="24"/>
          <w:szCs w:val="24"/>
        </w:rPr>
        <w:t>PENDAPATAN ASLI DAERAH (PAD), DAN DANA ALOKASI UMUM (DAU) TERHADAP ALOKASI BELANJA MODAL</w:t>
      </w:r>
      <w:r>
        <w:rPr>
          <w:rFonts w:ascii="Times New Roman" w:hAnsi="Times New Roman" w:cs="Times New Roman"/>
          <w:b/>
          <w:sz w:val="24"/>
          <w:szCs w:val="24"/>
        </w:rPr>
        <w:t xml:space="preserve"> DAERAH TAHUN BERJALAN</w:t>
      </w:r>
      <w:r w:rsidRPr="00AE1072">
        <w:rPr>
          <w:rFonts w:ascii="Times New Roman" w:hAnsi="Times New Roman" w:cs="Times New Roman"/>
          <w:b/>
          <w:sz w:val="24"/>
          <w:szCs w:val="24"/>
        </w:rPr>
        <w:t xml:space="preserve"> PADA KABUP</w:t>
      </w:r>
      <w:r>
        <w:rPr>
          <w:rFonts w:ascii="Times New Roman" w:hAnsi="Times New Roman" w:cs="Times New Roman"/>
          <w:b/>
          <w:sz w:val="24"/>
          <w:szCs w:val="24"/>
        </w:rPr>
        <w:t>ATEN/KOTA DI PROVINSI YOGYAKARTA TAHUN 2014-2017</w:t>
      </w:r>
    </w:p>
    <w:p w:rsidR="000C5EF4" w:rsidRDefault="000C5EF4" w:rsidP="000C5EF4">
      <w:pPr>
        <w:jc w:val="center"/>
      </w:pPr>
      <w:r>
        <w:rPr>
          <w:noProof/>
        </w:rPr>
        <w:drawing>
          <wp:inline distT="0" distB="0" distL="0" distR="0">
            <wp:extent cx="2014384" cy="1873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s-mercu-buana-yogyakarta-logo-61CF37DCB1-seeklogo.com.png"/>
                    <pic:cNvPicPr/>
                  </pic:nvPicPr>
                  <pic:blipFill>
                    <a:blip r:embed="rId8">
                      <a:extLst>
                        <a:ext uri="{28A0092B-C50C-407E-A947-70E740481C1C}">
                          <a14:useLocalDpi xmlns:a14="http://schemas.microsoft.com/office/drawing/2010/main" val="0"/>
                        </a:ext>
                      </a:extLst>
                    </a:blip>
                    <a:stretch>
                      <a:fillRect/>
                    </a:stretch>
                  </pic:blipFill>
                  <pic:spPr>
                    <a:xfrm>
                      <a:off x="0" y="0"/>
                      <a:ext cx="2019081" cy="1877745"/>
                    </a:xfrm>
                    <a:prstGeom prst="rect">
                      <a:avLst/>
                    </a:prstGeom>
                  </pic:spPr>
                </pic:pic>
              </a:graphicData>
            </a:graphic>
          </wp:inline>
        </w:drawing>
      </w:r>
    </w:p>
    <w:p w:rsidR="000C5EF4" w:rsidRDefault="000C5EF4" w:rsidP="000C5EF4">
      <w:pPr>
        <w:jc w:val="center"/>
      </w:pPr>
    </w:p>
    <w:p w:rsidR="000C5EF4" w:rsidRDefault="000C5EF4" w:rsidP="000C5EF4">
      <w:pPr>
        <w:jc w:val="center"/>
      </w:pPr>
    </w:p>
    <w:p w:rsidR="000C5EF4" w:rsidRDefault="000C5EF4" w:rsidP="008312B9">
      <w:pPr>
        <w:spacing w:line="240" w:lineRule="auto"/>
        <w:jc w:val="center"/>
        <w:rPr>
          <w:rFonts w:ascii="Times New Roman" w:hAnsi="Times New Roman" w:cs="Times New Roman"/>
          <w:sz w:val="24"/>
          <w:szCs w:val="24"/>
        </w:rPr>
      </w:pPr>
      <w:r w:rsidRPr="000C5EF4">
        <w:rPr>
          <w:rFonts w:ascii="Times New Roman" w:hAnsi="Times New Roman" w:cs="Times New Roman"/>
          <w:sz w:val="24"/>
          <w:szCs w:val="24"/>
        </w:rPr>
        <w:t xml:space="preserve">Oleh: </w:t>
      </w:r>
    </w:p>
    <w:p w:rsidR="008312B9" w:rsidRPr="008312B9" w:rsidRDefault="008312B9" w:rsidP="008312B9">
      <w:pPr>
        <w:spacing w:line="240" w:lineRule="auto"/>
        <w:jc w:val="center"/>
        <w:rPr>
          <w:rFonts w:ascii="Times New Roman" w:hAnsi="Times New Roman" w:cs="Times New Roman"/>
          <w:i/>
          <w:sz w:val="24"/>
          <w:szCs w:val="24"/>
        </w:rPr>
      </w:pPr>
      <w:r w:rsidRPr="008312B9">
        <w:rPr>
          <w:rFonts w:ascii="Times New Roman" w:hAnsi="Times New Roman" w:cs="Times New Roman"/>
          <w:i/>
          <w:sz w:val="24"/>
          <w:szCs w:val="24"/>
        </w:rPr>
        <w:t>Wawan Prasetyo</w:t>
      </w:r>
    </w:p>
    <w:p w:rsidR="008312B9" w:rsidRPr="008312B9" w:rsidRDefault="008312B9" w:rsidP="008312B9">
      <w:pPr>
        <w:spacing w:line="240" w:lineRule="auto"/>
        <w:jc w:val="center"/>
        <w:rPr>
          <w:rFonts w:ascii="Times New Roman" w:hAnsi="Times New Roman" w:cs="Times New Roman"/>
          <w:i/>
          <w:sz w:val="24"/>
          <w:szCs w:val="24"/>
        </w:rPr>
      </w:pPr>
      <w:r w:rsidRPr="008312B9">
        <w:rPr>
          <w:rFonts w:ascii="Times New Roman" w:hAnsi="Times New Roman" w:cs="Times New Roman"/>
          <w:i/>
          <w:sz w:val="24"/>
          <w:szCs w:val="24"/>
        </w:rPr>
        <w:t>14061199</w:t>
      </w:r>
    </w:p>
    <w:p w:rsidR="00EF2323" w:rsidRDefault="00EF2323" w:rsidP="000C5EF4">
      <w:pPr>
        <w:rPr>
          <w:lang w:val="id-ID"/>
        </w:rPr>
      </w:pPr>
    </w:p>
    <w:p w:rsidR="00241615" w:rsidRDefault="00241615" w:rsidP="000C5EF4">
      <w:pPr>
        <w:rPr>
          <w:lang w:val="id-ID"/>
        </w:rPr>
      </w:pPr>
    </w:p>
    <w:p w:rsidR="00241615" w:rsidRPr="00241615" w:rsidRDefault="00241615" w:rsidP="000C5EF4">
      <w:pPr>
        <w:rPr>
          <w:lang w:val="id-ID"/>
        </w:rPr>
      </w:pPr>
    </w:p>
    <w:p w:rsidR="000C5EF4" w:rsidRDefault="000C5EF4" w:rsidP="000C5EF4">
      <w:pPr>
        <w:jc w:val="center"/>
      </w:pPr>
    </w:p>
    <w:p w:rsidR="000C5EF4" w:rsidRPr="00EF2323" w:rsidRDefault="000C5EF4" w:rsidP="000C5EF4">
      <w:pPr>
        <w:jc w:val="center"/>
        <w:rPr>
          <w:rFonts w:ascii="Times New Roman" w:hAnsi="Times New Roman" w:cs="Times New Roman"/>
          <w:b/>
          <w:sz w:val="28"/>
          <w:szCs w:val="28"/>
        </w:rPr>
      </w:pPr>
      <w:r w:rsidRPr="00EF2323">
        <w:rPr>
          <w:rFonts w:ascii="Times New Roman" w:hAnsi="Times New Roman" w:cs="Times New Roman"/>
          <w:b/>
          <w:sz w:val="28"/>
          <w:szCs w:val="28"/>
        </w:rPr>
        <w:t xml:space="preserve">PROGRAM STUDI AKUNTANSI </w:t>
      </w:r>
    </w:p>
    <w:p w:rsidR="000C5EF4" w:rsidRPr="00EF2323" w:rsidRDefault="000C5EF4" w:rsidP="000C5EF4">
      <w:pPr>
        <w:jc w:val="center"/>
        <w:rPr>
          <w:rFonts w:ascii="Times New Roman" w:hAnsi="Times New Roman" w:cs="Times New Roman"/>
          <w:b/>
          <w:sz w:val="28"/>
          <w:szCs w:val="28"/>
        </w:rPr>
      </w:pPr>
      <w:r w:rsidRPr="00EF2323">
        <w:rPr>
          <w:rFonts w:ascii="Times New Roman" w:hAnsi="Times New Roman" w:cs="Times New Roman"/>
          <w:b/>
          <w:sz w:val="28"/>
          <w:szCs w:val="28"/>
        </w:rPr>
        <w:t>FAKULTAS EKONOMI</w:t>
      </w:r>
    </w:p>
    <w:p w:rsidR="000C5EF4" w:rsidRPr="00EF2323" w:rsidRDefault="000C5EF4" w:rsidP="000C5EF4">
      <w:pPr>
        <w:jc w:val="center"/>
        <w:rPr>
          <w:rFonts w:ascii="Times New Roman" w:hAnsi="Times New Roman" w:cs="Times New Roman"/>
          <w:b/>
          <w:sz w:val="28"/>
          <w:szCs w:val="28"/>
        </w:rPr>
      </w:pPr>
      <w:r w:rsidRPr="00EF2323">
        <w:rPr>
          <w:rFonts w:ascii="Times New Roman" w:hAnsi="Times New Roman" w:cs="Times New Roman"/>
          <w:b/>
          <w:sz w:val="28"/>
          <w:szCs w:val="28"/>
        </w:rPr>
        <w:t>UNIVERSITAS MERCUBUANA YOGYAKARTA</w:t>
      </w:r>
    </w:p>
    <w:p w:rsidR="000C5EF4" w:rsidRPr="00241615" w:rsidRDefault="000C5EF4" w:rsidP="00241615">
      <w:pPr>
        <w:jc w:val="center"/>
        <w:rPr>
          <w:rFonts w:ascii="Times New Roman" w:hAnsi="Times New Roman" w:cs="Times New Roman"/>
          <w:b/>
          <w:sz w:val="28"/>
          <w:szCs w:val="28"/>
          <w:lang w:val="id-ID"/>
        </w:rPr>
      </w:pPr>
      <w:r w:rsidRPr="00EF2323">
        <w:rPr>
          <w:rFonts w:ascii="Times New Roman" w:hAnsi="Times New Roman" w:cs="Times New Roman"/>
          <w:b/>
          <w:sz w:val="28"/>
          <w:szCs w:val="28"/>
        </w:rPr>
        <w:t>2018</w:t>
      </w:r>
    </w:p>
    <w:p w:rsidR="00FD0407" w:rsidRPr="00FD0407" w:rsidRDefault="000C5EF4" w:rsidP="00FD0407">
      <w:pPr>
        <w:spacing w:line="480" w:lineRule="auto"/>
        <w:jc w:val="center"/>
        <w:rPr>
          <w:rFonts w:ascii="Times New Roman" w:hAnsi="Times New Roman" w:cs="Times New Roman"/>
          <w:b/>
          <w:sz w:val="24"/>
          <w:szCs w:val="24"/>
        </w:rPr>
      </w:pPr>
      <w:r w:rsidRPr="00FD0407">
        <w:rPr>
          <w:rFonts w:ascii="Times New Roman" w:hAnsi="Times New Roman" w:cs="Times New Roman"/>
          <w:b/>
          <w:sz w:val="24"/>
          <w:szCs w:val="24"/>
        </w:rPr>
        <w:lastRenderedPageBreak/>
        <w:t>SURAT PERNYATAAN PUBLIKASI KARYA ILMIAH</w:t>
      </w:r>
    </w:p>
    <w:p w:rsidR="00FD0407" w:rsidRPr="00FD0407" w:rsidRDefault="000C5EF4" w:rsidP="00FD0407">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Yang bertanda tangan di bawah ini, saya :</w:t>
      </w:r>
    </w:p>
    <w:p w:rsidR="00FD0407" w:rsidRPr="00FD0407" w:rsidRDefault="000C5EF4" w:rsidP="00FD0407">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 xml:space="preserve">Nama </w:t>
      </w:r>
      <w:r w:rsidR="00FD0407">
        <w:rPr>
          <w:rFonts w:ascii="Times New Roman" w:hAnsi="Times New Roman" w:cs="Times New Roman"/>
          <w:sz w:val="24"/>
          <w:szCs w:val="24"/>
        </w:rPr>
        <w:tab/>
      </w:r>
      <w:r w:rsidR="00FD0407">
        <w:rPr>
          <w:rFonts w:ascii="Times New Roman" w:hAnsi="Times New Roman" w:cs="Times New Roman"/>
          <w:sz w:val="24"/>
          <w:szCs w:val="24"/>
        </w:rPr>
        <w:tab/>
      </w:r>
      <w:r w:rsidR="00FD0407">
        <w:rPr>
          <w:rFonts w:ascii="Times New Roman" w:hAnsi="Times New Roman" w:cs="Times New Roman"/>
          <w:sz w:val="24"/>
          <w:szCs w:val="24"/>
        </w:rPr>
        <w:tab/>
        <w:t xml:space="preserve">: </w:t>
      </w:r>
      <w:r w:rsidR="008312B9">
        <w:rPr>
          <w:rFonts w:ascii="Times New Roman" w:hAnsi="Times New Roman" w:cs="Times New Roman"/>
          <w:sz w:val="24"/>
          <w:szCs w:val="24"/>
        </w:rPr>
        <w:t>Wawan Prasetyo</w:t>
      </w:r>
    </w:p>
    <w:p w:rsidR="00FD0407" w:rsidRDefault="000C5EF4" w:rsidP="00FD0407">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NIM</w:t>
      </w:r>
      <w:r w:rsidR="00FD0407">
        <w:rPr>
          <w:rFonts w:ascii="Times New Roman" w:hAnsi="Times New Roman" w:cs="Times New Roman"/>
          <w:sz w:val="24"/>
          <w:szCs w:val="24"/>
        </w:rPr>
        <w:tab/>
      </w:r>
      <w:r w:rsidR="00FD0407">
        <w:rPr>
          <w:rFonts w:ascii="Times New Roman" w:hAnsi="Times New Roman" w:cs="Times New Roman"/>
          <w:sz w:val="24"/>
          <w:szCs w:val="24"/>
        </w:rPr>
        <w:tab/>
      </w:r>
      <w:r w:rsidR="008312B9">
        <w:rPr>
          <w:rFonts w:ascii="Times New Roman" w:hAnsi="Times New Roman" w:cs="Times New Roman"/>
          <w:sz w:val="24"/>
          <w:szCs w:val="24"/>
        </w:rPr>
        <w:tab/>
      </w:r>
      <w:r w:rsidR="00FD0407">
        <w:rPr>
          <w:rFonts w:ascii="Times New Roman" w:hAnsi="Times New Roman" w:cs="Times New Roman"/>
          <w:sz w:val="24"/>
          <w:szCs w:val="24"/>
        </w:rPr>
        <w:t xml:space="preserve">: </w:t>
      </w:r>
      <w:r w:rsidR="008312B9">
        <w:rPr>
          <w:rFonts w:ascii="Times New Roman" w:hAnsi="Times New Roman" w:cs="Times New Roman"/>
          <w:sz w:val="24"/>
          <w:szCs w:val="24"/>
        </w:rPr>
        <w:t>14061199</w:t>
      </w:r>
    </w:p>
    <w:p w:rsidR="00FD0407" w:rsidRDefault="000C5EF4" w:rsidP="00FD0407">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 xml:space="preserve">Fakultas/Jurusan </w:t>
      </w:r>
      <w:r w:rsidR="00FD0407">
        <w:rPr>
          <w:rFonts w:ascii="Times New Roman" w:hAnsi="Times New Roman" w:cs="Times New Roman"/>
          <w:sz w:val="24"/>
          <w:szCs w:val="24"/>
        </w:rPr>
        <w:tab/>
      </w:r>
      <w:r w:rsidRPr="00FD0407">
        <w:rPr>
          <w:rFonts w:ascii="Times New Roman" w:hAnsi="Times New Roman" w:cs="Times New Roman"/>
          <w:sz w:val="24"/>
          <w:szCs w:val="24"/>
        </w:rPr>
        <w:t xml:space="preserve">: </w:t>
      </w:r>
      <w:r w:rsidR="00FD0407">
        <w:rPr>
          <w:rFonts w:ascii="Times New Roman" w:hAnsi="Times New Roman" w:cs="Times New Roman"/>
          <w:sz w:val="24"/>
          <w:szCs w:val="24"/>
        </w:rPr>
        <w:t>Ekonomi/Akuntansi</w:t>
      </w:r>
    </w:p>
    <w:p w:rsidR="00FD0407" w:rsidRPr="00FD0407" w:rsidRDefault="000C5EF4" w:rsidP="00FD0407">
      <w:pPr>
        <w:spacing w:line="240" w:lineRule="auto"/>
        <w:jc w:val="both"/>
        <w:rPr>
          <w:rFonts w:ascii="Times New Roman" w:hAnsi="Times New Roman" w:cs="Times New Roman"/>
          <w:sz w:val="24"/>
          <w:szCs w:val="24"/>
        </w:rPr>
      </w:pPr>
      <w:r w:rsidRPr="00FD0407">
        <w:rPr>
          <w:rFonts w:ascii="Times New Roman" w:hAnsi="Times New Roman" w:cs="Times New Roman"/>
          <w:sz w:val="24"/>
          <w:szCs w:val="24"/>
        </w:rPr>
        <w:t xml:space="preserve">Jenis </w:t>
      </w:r>
      <w:r w:rsidR="00FD0407">
        <w:rPr>
          <w:rFonts w:ascii="Times New Roman" w:hAnsi="Times New Roman" w:cs="Times New Roman"/>
          <w:sz w:val="24"/>
          <w:szCs w:val="24"/>
        </w:rPr>
        <w:tab/>
      </w:r>
      <w:r w:rsidR="00FD0407">
        <w:rPr>
          <w:rFonts w:ascii="Times New Roman" w:hAnsi="Times New Roman" w:cs="Times New Roman"/>
          <w:sz w:val="24"/>
          <w:szCs w:val="24"/>
        </w:rPr>
        <w:tab/>
      </w:r>
      <w:r w:rsidR="00FD0407">
        <w:rPr>
          <w:rFonts w:ascii="Times New Roman" w:hAnsi="Times New Roman" w:cs="Times New Roman"/>
          <w:sz w:val="24"/>
          <w:szCs w:val="24"/>
        </w:rPr>
        <w:tab/>
      </w:r>
      <w:r w:rsidRPr="00FD0407">
        <w:rPr>
          <w:rFonts w:ascii="Times New Roman" w:hAnsi="Times New Roman" w:cs="Times New Roman"/>
          <w:sz w:val="24"/>
          <w:szCs w:val="24"/>
        </w:rPr>
        <w:t xml:space="preserve">: Skripsi </w:t>
      </w:r>
    </w:p>
    <w:p w:rsidR="00FD0407" w:rsidRPr="00FD0407" w:rsidRDefault="000C5EF4" w:rsidP="00FD0407">
      <w:pPr>
        <w:spacing w:line="240" w:lineRule="auto"/>
        <w:ind w:left="2160" w:hanging="2160"/>
        <w:jc w:val="both"/>
        <w:rPr>
          <w:rFonts w:ascii="Times New Roman" w:hAnsi="Times New Roman" w:cs="Times New Roman"/>
          <w:sz w:val="24"/>
          <w:szCs w:val="24"/>
        </w:rPr>
      </w:pPr>
      <w:r w:rsidRPr="00FD0407">
        <w:rPr>
          <w:rFonts w:ascii="Times New Roman" w:hAnsi="Times New Roman" w:cs="Times New Roman"/>
          <w:sz w:val="24"/>
          <w:szCs w:val="24"/>
        </w:rPr>
        <w:t xml:space="preserve">Judul </w:t>
      </w:r>
      <w:r w:rsidR="00FD0407">
        <w:rPr>
          <w:rFonts w:ascii="Times New Roman" w:hAnsi="Times New Roman" w:cs="Times New Roman"/>
          <w:sz w:val="24"/>
          <w:szCs w:val="24"/>
        </w:rPr>
        <w:tab/>
      </w:r>
      <w:r w:rsidR="00241615">
        <w:rPr>
          <w:rFonts w:ascii="Times New Roman" w:hAnsi="Times New Roman" w:cs="Times New Roman"/>
          <w:sz w:val="24"/>
          <w:szCs w:val="24"/>
        </w:rPr>
        <w:t>:</w:t>
      </w:r>
      <w:r w:rsidR="00584FAD">
        <w:rPr>
          <w:rFonts w:ascii="Times New Roman" w:hAnsi="Times New Roman" w:cs="Times New Roman"/>
          <w:b/>
          <w:sz w:val="24"/>
          <w:szCs w:val="24"/>
        </w:rPr>
        <w:t>PENGARUH RASIO KEUANGAN DAERAH,</w:t>
      </w:r>
      <w:r w:rsidR="004D7139">
        <w:rPr>
          <w:rFonts w:ascii="Times New Roman" w:hAnsi="Times New Roman" w:cs="Times New Roman"/>
          <w:b/>
          <w:sz w:val="24"/>
          <w:szCs w:val="24"/>
        </w:rPr>
        <w:t xml:space="preserve"> </w:t>
      </w:r>
      <w:r w:rsidR="00584FAD">
        <w:rPr>
          <w:rFonts w:ascii="Times New Roman" w:hAnsi="Times New Roman" w:cs="Times New Roman"/>
          <w:b/>
          <w:sz w:val="24"/>
          <w:szCs w:val="24"/>
        </w:rPr>
        <w:t xml:space="preserve">KENAIKAN </w:t>
      </w:r>
      <w:r w:rsidR="00584FAD" w:rsidRPr="00AE1072">
        <w:rPr>
          <w:rFonts w:ascii="Times New Roman" w:hAnsi="Times New Roman" w:cs="Times New Roman"/>
          <w:b/>
          <w:sz w:val="24"/>
          <w:szCs w:val="24"/>
        </w:rPr>
        <w:t>PENDAPATAN ASLI DAERAH (PAD), DAN DANA ALOKASI UMUM (DAU) TERHADAP ALOKASI BELANJA MODAL</w:t>
      </w:r>
      <w:r w:rsidR="00584FAD">
        <w:rPr>
          <w:rFonts w:ascii="Times New Roman" w:hAnsi="Times New Roman" w:cs="Times New Roman"/>
          <w:b/>
          <w:sz w:val="24"/>
          <w:szCs w:val="24"/>
        </w:rPr>
        <w:t xml:space="preserve"> DAERAH TAHUN BERJALAN</w:t>
      </w:r>
      <w:r w:rsidR="004D7139">
        <w:rPr>
          <w:rFonts w:ascii="Times New Roman" w:hAnsi="Times New Roman" w:cs="Times New Roman"/>
          <w:b/>
          <w:sz w:val="24"/>
          <w:szCs w:val="24"/>
        </w:rPr>
        <w:t xml:space="preserve"> PADA KABUPATEN/KOTA DI PROVINSI DAERAH ISTIMEWA YOGYAKARTA TAHUN 2014-2017</w:t>
      </w:r>
    </w:p>
    <w:p w:rsidR="00FD0407" w:rsidRPr="00FD0407" w:rsidRDefault="000C5EF4" w:rsidP="00FD0407">
      <w:pPr>
        <w:spacing w:line="480" w:lineRule="auto"/>
        <w:jc w:val="both"/>
        <w:rPr>
          <w:rFonts w:ascii="Times New Roman" w:hAnsi="Times New Roman" w:cs="Times New Roman"/>
          <w:sz w:val="24"/>
          <w:szCs w:val="24"/>
        </w:rPr>
      </w:pPr>
      <w:r w:rsidRPr="00FD0407">
        <w:rPr>
          <w:rFonts w:ascii="Times New Roman" w:hAnsi="Times New Roman" w:cs="Times New Roman"/>
          <w:sz w:val="24"/>
          <w:szCs w:val="24"/>
        </w:rPr>
        <w:t>Dengan ini menyatakan bahwa saya menyetujui untuk :</w:t>
      </w:r>
    </w:p>
    <w:p w:rsidR="00FD0407" w:rsidRPr="00241615" w:rsidRDefault="000C5EF4" w:rsidP="00241615">
      <w:pPr>
        <w:pStyle w:val="ListParagraph"/>
        <w:numPr>
          <w:ilvl w:val="0"/>
          <w:numId w:val="8"/>
        </w:numPr>
        <w:spacing w:line="480" w:lineRule="auto"/>
        <w:jc w:val="both"/>
        <w:rPr>
          <w:rFonts w:ascii="Times New Roman" w:hAnsi="Times New Roman" w:cs="Times New Roman"/>
          <w:sz w:val="24"/>
          <w:szCs w:val="24"/>
        </w:rPr>
      </w:pPr>
      <w:r w:rsidRPr="00241615">
        <w:rPr>
          <w:rFonts w:ascii="Times New Roman" w:hAnsi="Times New Roman" w:cs="Times New Roman"/>
          <w:sz w:val="24"/>
          <w:szCs w:val="24"/>
        </w:rPr>
        <w:t>Memberikan hak bebas</w:t>
      </w:r>
      <w:r w:rsidR="00FD0407" w:rsidRPr="00241615">
        <w:rPr>
          <w:rFonts w:ascii="Times New Roman" w:hAnsi="Times New Roman" w:cs="Times New Roman"/>
          <w:sz w:val="24"/>
          <w:szCs w:val="24"/>
        </w:rPr>
        <w:t xml:space="preserve"> royalty kepada Perpustakaan UMBY</w:t>
      </w:r>
      <w:r w:rsidRPr="00241615">
        <w:rPr>
          <w:rFonts w:ascii="Times New Roman" w:hAnsi="Times New Roman" w:cs="Times New Roman"/>
          <w:sz w:val="24"/>
          <w:szCs w:val="24"/>
        </w:rPr>
        <w:t xml:space="preserve"> atau penulisan karya ilmiah saya, demi pengembangan ilmu pengetahuan. </w:t>
      </w:r>
    </w:p>
    <w:p w:rsidR="00FD0407" w:rsidRPr="00241615" w:rsidRDefault="000C5EF4" w:rsidP="00241615">
      <w:pPr>
        <w:pStyle w:val="ListParagraph"/>
        <w:numPr>
          <w:ilvl w:val="0"/>
          <w:numId w:val="8"/>
        </w:numPr>
        <w:spacing w:line="480" w:lineRule="auto"/>
        <w:jc w:val="both"/>
        <w:rPr>
          <w:rFonts w:ascii="Times New Roman" w:hAnsi="Times New Roman" w:cs="Times New Roman"/>
          <w:sz w:val="24"/>
          <w:szCs w:val="24"/>
        </w:rPr>
      </w:pPr>
      <w:r w:rsidRPr="00241615">
        <w:rPr>
          <w:rFonts w:ascii="Times New Roman" w:hAnsi="Times New Roman" w:cs="Times New Roman"/>
          <w:sz w:val="24"/>
          <w:szCs w:val="24"/>
        </w:rPr>
        <w:t xml:space="preserve">Memberikan hak menyimpan, mengalih mediakan/mengalih formatkan, mengelola dalam bentuk pangkalan data (database), mendistribusikan, serta menampilkannya dalam bentuk softcopy untuk kepentingan akademis kepada </w:t>
      </w:r>
      <w:r w:rsidR="00FD0407" w:rsidRPr="00241615">
        <w:rPr>
          <w:rFonts w:ascii="Times New Roman" w:hAnsi="Times New Roman" w:cs="Times New Roman"/>
          <w:sz w:val="24"/>
          <w:szCs w:val="24"/>
        </w:rPr>
        <w:t>Perpustakaan UMBY</w:t>
      </w:r>
      <w:r w:rsidRPr="00241615">
        <w:rPr>
          <w:rFonts w:ascii="Times New Roman" w:hAnsi="Times New Roman" w:cs="Times New Roman"/>
          <w:sz w:val="24"/>
          <w:szCs w:val="24"/>
        </w:rPr>
        <w:t xml:space="preserve">, tanpa perlu meminta ijin saya selama tetap mencantumkan nama saya sebagai penulis/pencipta. </w:t>
      </w:r>
    </w:p>
    <w:p w:rsidR="00FD0407" w:rsidRPr="00241615" w:rsidRDefault="000C5EF4" w:rsidP="00241615">
      <w:pPr>
        <w:pStyle w:val="ListParagraph"/>
        <w:numPr>
          <w:ilvl w:val="0"/>
          <w:numId w:val="8"/>
        </w:numPr>
        <w:spacing w:line="480" w:lineRule="auto"/>
        <w:jc w:val="both"/>
        <w:rPr>
          <w:rFonts w:ascii="Times New Roman" w:hAnsi="Times New Roman" w:cs="Times New Roman"/>
          <w:sz w:val="24"/>
          <w:szCs w:val="24"/>
        </w:rPr>
      </w:pPr>
      <w:r w:rsidRPr="00241615">
        <w:rPr>
          <w:rFonts w:ascii="Times New Roman" w:hAnsi="Times New Roman" w:cs="Times New Roman"/>
          <w:sz w:val="24"/>
          <w:szCs w:val="24"/>
        </w:rPr>
        <w:t>Bersedia dan menjamin untuk menanggung secara pribadi tanpa m</w:t>
      </w:r>
      <w:r w:rsidR="00FD0407" w:rsidRPr="00241615">
        <w:rPr>
          <w:rFonts w:ascii="Times New Roman" w:hAnsi="Times New Roman" w:cs="Times New Roman"/>
          <w:sz w:val="24"/>
          <w:szCs w:val="24"/>
        </w:rPr>
        <w:t>elibatkan pihak Perpustakaan UMBY</w:t>
      </w:r>
      <w:r w:rsidRPr="00241615">
        <w:rPr>
          <w:rFonts w:ascii="Times New Roman" w:hAnsi="Times New Roman" w:cs="Times New Roman"/>
          <w:sz w:val="24"/>
          <w:szCs w:val="24"/>
        </w:rPr>
        <w:t xml:space="preserve">, dari semua bentuk tuntutan hukum yang timbul atas pelanggaran hak cipta dalam karya ilmiah ini. Demikian pernyataan ini </w:t>
      </w:r>
      <w:r w:rsidRPr="00241615">
        <w:rPr>
          <w:rFonts w:ascii="Times New Roman" w:hAnsi="Times New Roman" w:cs="Times New Roman"/>
          <w:sz w:val="24"/>
          <w:szCs w:val="24"/>
        </w:rPr>
        <w:lastRenderedPageBreak/>
        <w:t>saya buat dengan sesungguhnya dan semoga dapat digunakan sebagaimana semestinya.</w:t>
      </w:r>
    </w:p>
    <w:p w:rsidR="000C5EF4" w:rsidRDefault="00241615" w:rsidP="00FD0407">
      <w:pPr>
        <w:jc w:val="right"/>
        <w:rPr>
          <w:rFonts w:ascii="Times New Roman" w:hAnsi="Times New Roman" w:cs="Times New Roman"/>
          <w:sz w:val="24"/>
          <w:szCs w:val="24"/>
        </w:rPr>
      </w:pPr>
      <w:r>
        <w:rPr>
          <w:rFonts w:ascii="Times New Roman" w:hAnsi="Times New Roman" w:cs="Times New Roman"/>
          <w:sz w:val="24"/>
          <w:szCs w:val="24"/>
        </w:rPr>
        <w:t xml:space="preserve">Yogyakarta, </w:t>
      </w:r>
      <w:r>
        <w:rPr>
          <w:rFonts w:ascii="Times New Roman" w:hAnsi="Times New Roman" w:cs="Times New Roman"/>
          <w:sz w:val="24"/>
          <w:szCs w:val="24"/>
          <w:lang w:val="id-ID"/>
        </w:rPr>
        <w:t>5</w:t>
      </w:r>
      <w:r w:rsidR="004D7139">
        <w:rPr>
          <w:rFonts w:ascii="Times New Roman" w:hAnsi="Times New Roman" w:cs="Times New Roman"/>
          <w:sz w:val="24"/>
          <w:szCs w:val="24"/>
        </w:rPr>
        <w:t xml:space="preserve"> </w:t>
      </w:r>
      <w:r>
        <w:rPr>
          <w:rFonts w:ascii="Times New Roman" w:hAnsi="Times New Roman" w:cs="Times New Roman"/>
          <w:sz w:val="24"/>
          <w:szCs w:val="24"/>
          <w:lang w:val="id-ID"/>
        </w:rPr>
        <w:t>Februari</w:t>
      </w:r>
      <w:r w:rsidR="00FD0407">
        <w:rPr>
          <w:rFonts w:ascii="Times New Roman" w:hAnsi="Times New Roman" w:cs="Times New Roman"/>
          <w:sz w:val="24"/>
          <w:szCs w:val="24"/>
        </w:rPr>
        <w:t xml:space="preserve"> 2019</w:t>
      </w:r>
    </w:p>
    <w:p w:rsidR="00FD0407" w:rsidRDefault="00FD0407" w:rsidP="00FD0407">
      <w:pPr>
        <w:jc w:val="right"/>
        <w:rPr>
          <w:rFonts w:ascii="Times New Roman" w:hAnsi="Times New Roman" w:cs="Times New Roman"/>
          <w:sz w:val="24"/>
          <w:szCs w:val="24"/>
        </w:rPr>
      </w:pPr>
      <w:r>
        <w:rPr>
          <w:rFonts w:ascii="Times New Roman" w:hAnsi="Times New Roman" w:cs="Times New Roman"/>
          <w:sz w:val="24"/>
          <w:szCs w:val="24"/>
        </w:rPr>
        <w:t>Yang Menyatakan,</w:t>
      </w:r>
    </w:p>
    <w:p w:rsidR="00FD0407" w:rsidRPr="00241615" w:rsidRDefault="00241615" w:rsidP="00241615">
      <w:pPr>
        <w:tabs>
          <w:tab w:val="left" w:pos="7905"/>
        </w:tabs>
        <w:jc w:val="right"/>
        <w:rPr>
          <w:rFonts w:ascii="Times New Roman" w:hAnsi="Times New Roman" w:cs="Times New Roman"/>
          <w:sz w:val="24"/>
          <w:szCs w:val="24"/>
          <w:lang w:val="id-ID"/>
        </w:rPr>
      </w:pPr>
      <w:r>
        <w:rPr>
          <w:rFonts w:ascii="Times New Roman" w:hAnsi="Times New Roman" w:cs="Times New Roman"/>
          <w:sz w:val="24"/>
          <w:szCs w:val="24"/>
          <w:lang w:val="id-ID"/>
        </w:rPr>
        <w:t>Wawan Prasetyo</w:t>
      </w:r>
    </w:p>
    <w:p w:rsidR="00FD0407" w:rsidRDefault="00FD0407">
      <w:pPr>
        <w:rPr>
          <w:rFonts w:ascii="Times New Roman" w:hAnsi="Times New Roman" w:cs="Times New Roman"/>
          <w:sz w:val="24"/>
          <w:szCs w:val="24"/>
        </w:rPr>
      </w:pPr>
      <w:r>
        <w:rPr>
          <w:rFonts w:ascii="Times New Roman" w:hAnsi="Times New Roman" w:cs="Times New Roman"/>
          <w:sz w:val="24"/>
          <w:szCs w:val="24"/>
        </w:rPr>
        <w:br w:type="page"/>
      </w:r>
    </w:p>
    <w:p w:rsidR="00241615" w:rsidRPr="003A4A51" w:rsidRDefault="00241615" w:rsidP="00241615">
      <w:pPr>
        <w:jc w:val="center"/>
        <w:rPr>
          <w:rFonts w:ascii="Times New Roman" w:hAnsi="Times New Roman" w:cs="Times New Roman"/>
          <w:b/>
          <w:sz w:val="28"/>
          <w:szCs w:val="28"/>
          <w:lang w:val="id-ID"/>
        </w:rPr>
      </w:pPr>
      <w:r w:rsidRPr="003A4A51">
        <w:rPr>
          <w:rFonts w:ascii="Times New Roman" w:hAnsi="Times New Roman" w:cs="Times New Roman"/>
          <w:b/>
          <w:sz w:val="28"/>
          <w:szCs w:val="28"/>
        </w:rPr>
        <w:lastRenderedPageBreak/>
        <w:t>ABSTRAK</w:t>
      </w:r>
    </w:p>
    <w:p w:rsidR="00241615" w:rsidRPr="00241615" w:rsidRDefault="00241615" w:rsidP="00241615">
      <w:pPr>
        <w:jc w:val="center"/>
        <w:rPr>
          <w:rFonts w:ascii="Times New Roman" w:hAnsi="Times New Roman" w:cs="Times New Roman"/>
          <w:b/>
          <w:sz w:val="24"/>
          <w:szCs w:val="24"/>
          <w:lang w:val="id-ID"/>
        </w:rPr>
      </w:pPr>
      <w:r w:rsidRPr="00C312DC">
        <w:rPr>
          <w:rFonts w:ascii="Times New Roman" w:hAnsi="Times New Roman" w:cs="Times New Roman"/>
          <w:b/>
          <w:sz w:val="24"/>
          <w:szCs w:val="24"/>
        </w:rPr>
        <w:t>PENGARUH RASIO KEUANGAN DAERAH, KENAIKAN PENDAPATAN ASLI DAERAH,  DAN DANA ALOKASI UMUM TERHADAP ALOKASI BELANJA MODAL DAERAH TAHUN BERJALAN PADA KABUPATEN/KOTA DI PROVINSI DAERAH ISTIMEWA YOGYAKARTA TAHUN 2014-2017</w:t>
      </w:r>
    </w:p>
    <w:p w:rsidR="00241615" w:rsidRPr="00C312DC" w:rsidRDefault="00241615" w:rsidP="00241615">
      <w:pPr>
        <w:spacing w:line="240" w:lineRule="auto"/>
        <w:ind w:firstLine="720"/>
        <w:jc w:val="both"/>
        <w:rPr>
          <w:rFonts w:ascii="Times New Roman" w:hAnsi="Times New Roman" w:cs="Times New Roman"/>
          <w:sz w:val="24"/>
          <w:szCs w:val="24"/>
        </w:rPr>
      </w:pPr>
      <w:r w:rsidRPr="00C312DC">
        <w:rPr>
          <w:rFonts w:ascii="Times New Roman" w:hAnsi="Times New Roman" w:cs="Times New Roman"/>
          <w:sz w:val="24"/>
          <w:szCs w:val="24"/>
          <w:lang w:val="id-ID"/>
        </w:rPr>
        <w:t>Penelitian ini bertujuan untuk menganalisis pengaruh Rasio</w:t>
      </w:r>
      <w:r w:rsidRPr="00C312DC">
        <w:rPr>
          <w:rFonts w:ascii="Times New Roman" w:hAnsi="Times New Roman" w:cs="Times New Roman"/>
          <w:sz w:val="24"/>
          <w:szCs w:val="24"/>
        </w:rPr>
        <w:t xml:space="preserve"> Keuangan Daerah, Kenaikan Pendapatan Asli Daerah, Dana Alokasi Umum terhadap Alokasi Belanja Modal Daerah tahun berjalan pada Kabupaten/kota di Provinsi Daerah Istimewa Yogyakarta tahun 2014-2017. </w:t>
      </w:r>
      <w:r w:rsidRPr="00C312DC">
        <w:rPr>
          <w:rFonts w:ascii="Times New Roman" w:hAnsi="Times New Roman" w:cs="Times New Roman"/>
          <w:sz w:val="24"/>
          <w:szCs w:val="24"/>
          <w:lang w:val="id-ID"/>
        </w:rPr>
        <w:t xml:space="preserve">Variabel independen </w:t>
      </w:r>
      <w:r w:rsidRPr="00C312DC">
        <w:rPr>
          <w:rFonts w:ascii="Times New Roman" w:hAnsi="Times New Roman" w:cs="Times New Roman"/>
          <w:sz w:val="24"/>
          <w:szCs w:val="24"/>
        </w:rPr>
        <w:t>yang digunakan dalam penelitian ini adalah Rasio Kemandirian Keuangan Daerah, Rasio Efektivitas Keuangan Daerah, Rasio Efisiensi Keuangan Daerah, Pendapatan Asli Daerah, dan Dana Alokasi Umum sedangkan untuk variable dependen yang digunakan adalah Belanja Modal Daerah tahun berjalan.</w:t>
      </w:r>
    </w:p>
    <w:p w:rsidR="00241615" w:rsidRPr="00C312DC" w:rsidRDefault="00241615" w:rsidP="00241615">
      <w:pPr>
        <w:spacing w:line="240" w:lineRule="auto"/>
        <w:ind w:firstLine="720"/>
        <w:jc w:val="both"/>
        <w:rPr>
          <w:rFonts w:ascii="Times New Roman" w:hAnsi="Times New Roman" w:cs="Times New Roman"/>
          <w:sz w:val="24"/>
          <w:szCs w:val="24"/>
        </w:rPr>
      </w:pPr>
      <w:r w:rsidRPr="00C312DC">
        <w:rPr>
          <w:rFonts w:ascii="Times New Roman" w:hAnsi="Times New Roman" w:cs="Times New Roman"/>
          <w:sz w:val="24"/>
          <w:szCs w:val="24"/>
          <w:lang w:val="id-ID"/>
        </w:rPr>
        <w:t>Sampel yang digunakan dalam penelitian ini adalah kabupaten / kota</w:t>
      </w:r>
      <w:r>
        <w:rPr>
          <w:rFonts w:ascii="Times New Roman" w:hAnsi="Times New Roman" w:cs="Times New Roman"/>
          <w:sz w:val="24"/>
          <w:szCs w:val="24"/>
          <w:lang w:val="id-ID"/>
        </w:rPr>
        <w:t xml:space="preserve"> di</w:t>
      </w:r>
      <w:r w:rsidRPr="00C312DC">
        <w:rPr>
          <w:rFonts w:ascii="Times New Roman" w:hAnsi="Times New Roman" w:cs="Times New Roman"/>
          <w:sz w:val="24"/>
          <w:szCs w:val="24"/>
        </w:rPr>
        <w:t>Provinsi Daerah Istimewa Yogyakarta</w:t>
      </w:r>
      <w:r w:rsidRPr="00C312DC">
        <w:rPr>
          <w:rFonts w:ascii="Times New Roman" w:hAnsi="Times New Roman" w:cs="Times New Roman"/>
          <w:sz w:val="24"/>
          <w:szCs w:val="24"/>
          <w:lang w:val="id-ID"/>
        </w:rPr>
        <w:t xml:space="preserve"> yang melaporkan secara rutin laporan rea</w:t>
      </w:r>
      <w:r>
        <w:rPr>
          <w:rFonts w:ascii="Times New Roman" w:hAnsi="Times New Roman" w:cs="Times New Roman"/>
          <w:sz w:val="24"/>
          <w:szCs w:val="24"/>
          <w:lang w:val="id-ID"/>
        </w:rPr>
        <w:t xml:space="preserve">lisasi estimasi pendapatan dan </w:t>
      </w:r>
      <w:r w:rsidRPr="00C312DC">
        <w:rPr>
          <w:rFonts w:ascii="Times New Roman" w:hAnsi="Times New Roman" w:cs="Times New Roman"/>
          <w:sz w:val="24"/>
          <w:szCs w:val="24"/>
          <w:lang w:val="id-ID"/>
        </w:rPr>
        <w:t>pengeluaran daerah(APBD) dar</w:t>
      </w:r>
      <w:r w:rsidRPr="00C312DC">
        <w:rPr>
          <w:rFonts w:ascii="Times New Roman" w:hAnsi="Times New Roman" w:cs="Times New Roman"/>
          <w:sz w:val="24"/>
          <w:szCs w:val="24"/>
        </w:rPr>
        <w:t xml:space="preserve">i tahun 2014 </w:t>
      </w:r>
      <w:r w:rsidRPr="00C312DC">
        <w:rPr>
          <w:rFonts w:ascii="Times New Roman" w:hAnsi="Times New Roman" w:cs="Times New Roman"/>
          <w:sz w:val="24"/>
          <w:szCs w:val="24"/>
          <w:lang w:val="id-ID"/>
        </w:rPr>
        <w:t>hingga 20</w:t>
      </w:r>
      <w:r w:rsidRPr="00C312DC">
        <w:rPr>
          <w:rFonts w:ascii="Times New Roman" w:hAnsi="Times New Roman" w:cs="Times New Roman"/>
          <w:sz w:val="24"/>
          <w:szCs w:val="24"/>
        </w:rPr>
        <w:t>17</w:t>
      </w:r>
      <w:r w:rsidRPr="00C312DC">
        <w:rPr>
          <w:rFonts w:ascii="Times New Roman" w:hAnsi="Times New Roman" w:cs="Times New Roman"/>
          <w:sz w:val="24"/>
          <w:szCs w:val="24"/>
          <w:lang w:val="id-ID"/>
        </w:rPr>
        <w:t xml:space="preserve"> untuk Dirjen Perimbangan Keuangan PemerintahDaerah </w:t>
      </w:r>
      <w:r w:rsidRPr="00241615">
        <w:rPr>
          <w:rFonts w:ascii="Times New Roman" w:hAnsi="Times New Roman" w:cs="Times New Roman"/>
          <w:sz w:val="24"/>
          <w:szCs w:val="24"/>
          <w:lang w:val="id-ID"/>
        </w:rPr>
        <w:t>(</w:t>
      </w:r>
      <w:hyperlink r:id="rId9" w:history="1">
        <w:r w:rsidRPr="00241615">
          <w:rPr>
            <w:rStyle w:val="Hyperlink"/>
            <w:rFonts w:ascii="Times New Roman" w:hAnsi="Times New Roman" w:cs="Times New Roman"/>
            <w:color w:val="auto"/>
            <w:sz w:val="24"/>
            <w:szCs w:val="24"/>
            <w:lang w:val="id-ID"/>
          </w:rPr>
          <w:t>www.djpkpd.go.id</w:t>
        </w:r>
      </w:hyperlink>
      <w:r w:rsidRPr="00241615">
        <w:rPr>
          <w:rFonts w:ascii="Times New Roman" w:hAnsi="Times New Roman" w:cs="Times New Roman"/>
          <w:sz w:val="24"/>
          <w:szCs w:val="24"/>
          <w:lang w:val="id-ID"/>
        </w:rPr>
        <w:t>).</w:t>
      </w:r>
      <w:r w:rsidR="004D7139">
        <w:rPr>
          <w:rFonts w:ascii="Times New Roman" w:hAnsi="Times New Roman" w:cs="Times New Roman"/>
          <w:sz w:val="24"/>
          <w:szCs w:val="24"/>
        </w:rPr>
        <w:t xml:space="preserve"> </w:t>
      </w:r>
      <w:r w:rsidRPr="00C312DC">
        <w:rPr>
          <w:rFonts w:ascii="Times New Roman" w:hAnsi="Times New Roman" w:cs="Times New Roman"/>
          <w:sz w:val="24"/>
          <w:szCs w:val="24"/>
        </w:rPr>
        <w:t>Metode analisa data dibantu dengan menggunakan Software SPSS 23.</w:t>
      </w:r>
    </w:p>
    <w:p w:rsidR="00241615" w:rsidRPr="00C312DC" w:rsidRDefault="00241615" w:rsidP="00241615">
      <w:pPr>
        <w:spacing w:line="240" w:lineRule="auto"/>
        <w:ind w:firstLine="720"/>
        <w:jc w:val="both"/>
        <w:rPr>
          <w:rFonts w:ascii="Times New Roman" w:hAnsi="Times New Roman" w:cs="Times New Roman"/>
          <w:sz w:val="24"/>
          <w:szCs w:val="24"/>
        </w:rPr>
      </w:pPr>
      <w:r w:rsidRPr="00C312DC">
        <w:rPr>
          <w:rFonts w:ascii="Times New Roman" w:hAnsi="Times New Roman" w:cs="Times New Roman"/>
          <w:sz w:val="24"/>
          <w:szCs w:val="24"/>
          <w:lang w:val="id-ID"/>
        </w:rPr>
        <w:t xml:space="preserve">Hasil penelitian ini menunjukkan bahwa </w:t>
      </w:r>
      <w:r w:rsidRPr="00C312DC">
        <w:rPr>
          <w:rFonts w:ascii="Times New Roman" w:hAnsi="Times New Roman" w:cs="Times New Roman"/>
          <w:sz w:val="24"/>
          <w:szCs w:val="24"/>
        </w:rPr>
        <w:t>Rasio Kemandirian Keuangan Daerah tidak berpengaruh secara positif terhadap Alokasi Belanja Modal tahun berjalan, Rasio Efektivitas Keuangan Da</w:t>
      </w:r>
      <w:r>
        <w:rPr>
          <w:rFonts w:ascii="Times New Roman" w:hAnsi="Times New Roman" w:cs="Times New Roman"/>
          <w:sz w:val="24"/>
          <w:szCs w:val="24"/>
        </w:rPr>
        <w:t>erah berpengaruh secara negati</w:t>
      </w:r>
      <w:r>
        <w:rPr>
          <w:rFonts w:ascii="Times New Roman" w:hAnsi="Times New Roman" w:cs="Times New Roman"/>
          <w:sz w:val="24"/>
          <w:szCs w:val="24"/>
          <w:lang w:val="id-ID"/>
        </w:rPr>
        <w:t>f</w:t>
      </w:r>
      <w:r w:rsidRPr="00C312DC">
        <w:rPr>
          <w:rFonts w:ascii="Times New Roman" w:hAnsi="Times New Roman" w:cs="Times New Roman"/>
          <w:sz w:val="24"/>
          <w:szCs w:val="24"/>
        </w:rPr>
        <w:t xml:space="preserve"> terhadap Alokasi Belanja Modal Daerah tahun berjalan, Rasio Efisiensi Keuangan Daerah berpe</w:t>
      </w:r>
      <w:r>
        <w:rPr>
          <w:rFonts w:ascii="Times New Roman" w:hAnsi="Times New Roman" w:cs="Times New Roman"/>
          <w:sz w:val="24"/>
          <w:szCs w:val="24"/>
        </w:rPr>
        <w:t xml:space="preserve">ngaruh secara positif terhadap </w:t>
      </w:r>
      <w:r w:rsidRPr="00C312DC">
        <w:rPr>
          <w:rFonts w:ascii="Times New Roman" w:hAnsi="Times New Roman" w:cs="Times New Roman"/>
          <w:sz w:val="24"/>
          <w:szCs w:val="24"/>
        </w:rPr>
        <w:t>Alokasi Belanja Modal Daerah tahun berjalan, Kenaikan PAD tidak berpengaruh terhadap Alokasi Belanja Modal Daerah tahun berjalan, Dana Alokasi Umum berpengaruh secara positif terhadap Alokasi Belanja Modal Daerah tahun berjalan.</w:t>
      </w:r>
    </w:p>
    <w:p w:rsidR="00241615" w:rsidRPr="00C312DC" w:rsidRDefault="00241615" w:rsidP="00241615">
      <w:pPr>
        <w:spacing w:line="240" w:lineRule="auto"/>
        <w:jc w:val="both"/>
        <w:rPr>
          <w:rFonts w:ascii="Times New Roman" w:hAnsi="Times New Roman" w:cs="Times New Roman"/>
          <w:sz w:val="24"/>
          <w:szCs w:val="24"/>
        </w:rPr>
      </w:pPr>
    </w:p>
    <w:p w:rsidR="00241615" w:rsidRPr="00C312DC" w:rsidRDefault="00241615" w:rsidP="00241615">
      <w:pPr>
        <w:spacing w:line="240" w:lineRule="auto"/>
        <w:jc w:val="both"/>
        <w:rPr>
          <w:rFonts w:ascii="Times New Roman" w:hAnsi="Times New Roman" w:cs="Times New Roman"/>
          <w:sz w:val="24"/>
          <w:szCs w:val="24"/>
        </w:rPr>
      </w:pPr>
      <w:r w:rsidRPr="00C312DC">
        <w:rPr>
          <w:rFonts w:ascii="Times New Roman" w:hAnsi="Times New Roman" w:cs="Times New Roman"/>
          <w:sz w:val="24"/>
          <w:szCs w:val="24"/>
          <w:lang w:val="id-ID"/>
        </w:rPr>
        <w:t xml:space="preserve">Kata Kunci: </w:t>
      </w:r>
      <w:r w:rsidRPr="00C312DC">
        <w:rPr>
          <w:rFonts w:ascii="Times New Roman" w:hAnsi="Times New Roman" w:cs="Times New Roman"/>
          <w:sz w:val="24"/>
          <w:szCs w:val="24"/>
        </w:rPr>
        <w:t xml:space="preserve"> Rasio Kemandirian Keuangan Daerah, Rasio Efektivitas Keuangan Daerah, Rasio Efisiensi Keuangan Daerah, Pendapatan Asli Daerah, Dana Alokasi Umum, Alokasi Belanja Modal</w:t>
      </w:r>
    </w:p>
    <w:p w:rsidR="00241615" w:rsidRPr="00F854CB" w:rsidRDefault="00241615" w:rsidP="00241615">
      <w:pPr>
        <w:jc w:val="both"/>
      </w:pPr>
    </w:p>
    <w:p w:rsidR="00241615" w:rsidRDefault="00241615" w:rsidP="00241615">
      <w:pPr>
        <w:jc w:val="both"/>
      </w:pPr>
    </w:p>
    <w:p w:rsidR="00241615" w:rsidRDefault="00241615" w:rsidP="00241615">
      <w:pPr>
        <w:jc w:val="both"/>
      </w:pPr>
    </w:p>
    <w:p w:rsidR="00241615" w:rsidRPr="00593AF9" w:rsidRDefault="00241615" w:rsidP="00241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593AF9">
        <w:rPr>
          <w:rFonts w:ascii="Times New Roman" w:eastAsia="Times New Roman" w:hAnsi="Times New Roman" w:cs="Times New Roman"/>
          <w:b/>
          <w:color w:val="212121"/>
          <w:sz w:val="24"/>
          <w:szCs w:val="24"/>
        </w:rPr>
        <w:lastRenderedPageBreak/>
        <w:t>ABSTRACT</w:t>
      </w:r>
    </w:p>
    <w:p w:rsidR="00241615" w:rsidRPr="003A4A51" w:rsidRDefault="00241615" w:rsidP="00241615">
      <w:pPr>
        <w:jc w:val="both"/>
        <w:rPr>
          <w:lang w:val="id-ID"/>
        </w:rPr>
      </w:pPr>
    </w:p>
    <w:p w:rsidR="00241615" w:rsidRDefault="00241615" w:rsidP="00241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id-ID"/>
        </w:rPr>
      </w:pPr>
      <w:r>
        <w:rPr>
          <w:rFonts w:ascii="Times New Roman" w:eastAsia="Times New Roman" w:hAnsi="Times New Roman" w:cs="Times New Roman"/>
          <w:b/>
          <w:color w:val="212121"/>
          <w:sz w:val="24"/>
          <w:szCs w:val="24"/>
        </w:rPr>
        <w:t>THE INFLUENCE</w:t>
      </w:r>
      <w:r w:rsidRPr="00593AF9">
        <w:rPr>
          <w:rFonts w:ascii="Times New Roman" w:eastAsia="Times New Roman" w:hAnsi="Times New Roman" w:cs="Times New Roman"/>
          <w:b/>
          <w:color w:val="212121"/>
          <w:sz w:val="24"/>
          <w:szCs w:val="24"/>
        </w:rPr>
        <w:t xml:space="preserve"> OF REGIONAL FINANCIAL RATIO, </w:t>
      </w:r>
      <w:r>
        <w:rPr>
          <w:rFonts w:ascii="Times New Roman" w:eastAsia="Times New Roman" w:hAnsi="Times New Roman" w:cs="Times New Roman"/>
          <w:b/>
          <w:color w:val="212121"/>
          <w:sz w:val="24"/>
          <w:szCs w:val="24"/>
        </w:rPr>
        <w:t>ORIGINAL LOCAL GOVERNMENT REVENUE</w:t>
      </w:r>
      <w:r w:rsidR="004D7139">
        <w:rPr>
          <w:rFonts w:ascii="Times New Roman" w:eastAsia="Times New Roman" w:hAnsi="Times New Roman" w:cs="Times New Roman"/>
          <w:b/>
          <w:color w:val="212121"/>
          <w:sz w:val="24"/>
          <w:szCs w:val="24"/>
          <w:lang w:val="id-ID"/>
        </w:rPr>
        <w:t xml:space="preserve"> INCREASE</w:t>
      </w:r>
      <w:r w:rsidRPr="00593AF9">
        <w:rPr>
          <w:rFonts w:ascii="Times New Roman" w:eastAsia="Times New Roman" w:hAnsi="Times New Roman" w:cs="Times New Roman"/>
          <w:b/>
          <w:color w:val="212121"/>
          <w:sz w:val="24"/>
          <w:szCs w:val="24"/>
        </w:rPr>
        <w:t>, AND GENERAL ALLOCATION FUNDS ON CAPITAL EXPENDITURE ALLOCATION IN THE DISTRICT / CITY OF YOGYAKARTA PRIVATE REGIONS</w:t>
      </w:r>
      <w:r>
        <w:rPr>
          <w:rFonts w:ascii="Times New Roman" w:eastAsia="Times New Roman" w:hAnsi="Times New Roman" w:cs="Times New Roman"/>
          <w:b/>
          <w:color w:val="212121"/>
          <w:sz w:val="24"/>
          <w:szCs w:val="24"/>
        </w:rPr>
        <w:t xml:space="preserve"> PROVINCE</w:t>
      </w:r>
      <w:r w:rsidRPr="00593AF9">
        <w:rPr>
          <w:rFonts w:ascii="Times New Roman" w:eastAsia="Times New Roman" w:hAnsi="Times New Roman" w:cs="Times New Roman"/>
          <w:b/>
          <w:color w:val="212121"/>
          <w:sz w:val="24"/>
          <w:szCs w:val="24"/>
        </w:rPr>
        <w:t xml:space="preserve"> IN YEAR 2014-2017 </w:t>
      </w:r>
    </w:p>
    <w:p w:rsidR="00241615" w:rsidRPr="003A4A51" w:rsidRDefault="00241615" w:rsidP="00241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id-ID"/>
        </w:rPr>
      </w:pPr>
    </w:p>
    <w:p w:rsidR="00241615" w:rsidRPr="003A4A51" w:rsidRDefault="00241615" w:rsidP="00241615">
      <w:pPr>
        <w:rPr>
          <w:rFonts w:ascii="Times New Roman" w:hAnsi="Times New Roman" w:cs="Times New Roman"/>
          <w:b/>
          <w:sz w:val="28"/>
          <w:szCs w:val="28"/>
          <w:lang w:val="id-ID"/>
        </w:rPr>
      </w:pPr>
    </w:p>
    <w:p w:rsidR="00241615" w:rsidRPr="00593AF9" w:rsidRDefault="00241615" w:rsidP="00241615">
      <w:pPr>
        <w:ind w:firstLine="720"/>
        <w:jc w:val="both"/>
        <w:rPr>
          <w:rFonts w:ascii="Times New Roman" w:hAnsi="Times New Roman" w:cs="Times New Roman"/>
          <w:i/>
          <w:sz w:val="24"/>
          <w:szCs w:val="24"/>
        </w:rPr>
      </w:pPr>
      <w:r w:rsidRPr="00593AF9">
        <w:rPr>
          <w:rFonts w:ascii="Times New Roman" w:hAnsi="Times New Roman" w:cs="Times New Roman"/>
          <w:i/>
          <w:sz w:val="24"/>
          <w:szCs w:val="24"/>
        </w:rPr>
        <w:t xml:space="preserve">This research aims to analyze the effect of Regional Financial Ratios, Increase in Regional Original Revenue, General Allocation Funds for the Allocation of Regional Capital Expenditures for the current year in Districts / Cities in Yogyakarta Special Province in 2014-2017. The independent variables used in this study are Regional Financial Independence Ratios, Regional Financial Effectiveness Ratios, Regional Financial Efficiency Ratios, </w:t>
      </w:r>
      <w:r>
        <w:rPr>
          <w:rFonts w:ascii="Times New Roman" w:hAnsi="Times New Roman" w:cs="Times New Roman"/>
          <w:i/>
          <w:sz w:val="24"/>
          <w:szCs w:val="24"/>
          <w:lang w:val="id-ID"/>
        </w:rPr>
        <w:t xml:space="preserve">increasing of </w:t>
      </w:r>
      <w:r w:rsidRPr="00593AF9">
        <w:rPr>
          <w:rFonts w:ascii="Times New Roman" w:hAnsi="Times New Roman" w:cs="Times New Roman"/>
          <w:i/>
          <w:sz w:val="24"/>
          <w:szCs w:val="24"/>
        </w:rPr>
        <w:t>Regional Original Revenues, and General Allocation Funds while for the dependent variable used is the Regional Capital Expenditures for the current year.</w:t>
      </w:r>
    </w:p>
    <w:p w:rsidR="00241615" w:rsidRPr="00593AF9" w:rsidRDefault="00241615" w:rsidP="00241615">
      <w:pPr>
        <w:ind w:firstLine="720"/>
        <w:jc w:val="both"/>
        <w:rPr>
          <w:rFonts w:ascii="Times New Roman" w:hAnsi="Times New Roman" w:cs="Times New Roman"/>
          <w:i/>
          <w:sz w:val="24"/>
          <w:szCs w:val="24"/>
        </w:rPr>
      </w:pPr>
      <w:r w:rsidRPr="00593AF9">
        <w:rPr>
          <w:rFonts w:ascii="Times New Roman" w:hAnsi="Times New Roman" w:cs="Times New Roman"/>
          <w:i/>
          <w:sz w:val="24"/>
          <w:szCs w:val="24"/>
        </w:rPr>
        <w:t>The sample used in this study is the regency / city of the Special Province of Yogyakarta</w:t>
      </w:r>
      <w:r>
        <w:rPr>
          <w:rFonts w:ascii="Times New Roman" w:hAnsi="Times New Roman" w:cs="Times New Roman"/>
          <w:i/>
          <w:sz w:val="24"/>
          <w:szCs w:val="24"/>
        </w:rPr>
        <w:t xml:space="preserve"> which regularly report</w:t>
      </w:r>
      <w:r>
        <w:rPr>
          <w:rFonts w:ascii="Times New Roman" w:hAnsi="Times New Roman" w:cs="Times New Roman"/>
          <w:i/>
          <w:sz w:val="24"/>
          <w:szCs w:val="24"/>
          <w:lang w:val="id-ID"/>
        </w:rPr>
        <w:t>s</w:t>
      </w:r>
      <w:r w:rsidRPr="00593AF9">
        <w:rPr>
          <w:rFonts w:ascii="Times New Roman" w:hAnsi="Times New Roman" w:cs="Times New Roman"/>
          <w:i/>
          <w:sz w:val="24"/>
          <w:szCs w:val="24"/>
        </w:rPr>
        <w:t xml:space="preserve"> on the realization of estimated regional income (APBD) from 2014 to 2017 for the Director General of Regional Government Financial Balance (www.djpkpd.go.id). Data analysis method is assisted by using SPSS 23 Software.</w:t>
      </w:r>
    </w:p>
    <w:p w:rsidR="00241615" w:rsidRPr="00593AF9" w:rsidRDefault="00241615" w:rsidP="00241615">
      <w:pPr>
        <w:ind w:firstLine="720"/>
        <w:jc w:val="both"/>
        <w:rPr>
          <w:rFonts w:ascii="Times New Roman" w:hAnsi="Times New Roman" w:cs="Times New Roman"/>
          <w:i/>
          <w:sz w:val="24"/>
          <w:szCs w:val="24"/>
        </w:rPr>
      </w:pPr>
      <w:r w:rsidRPr="00593AF9">
        <w:rPr>
          <w:rFonts w:ascii="Times New Roman" w:hAnsi="Times New Roman" w:cs="Times New Roman"/>
          <w:i/>
          <w:sz w:val="24"/>
          <w:szCs w:val="24"/>
        </w:rPr>
        <w:t>The results of this study indicate that the Regional Financial Independence Ratio has no positive effect on the allocation of capital expenditures for the current year, Regional Financial Effectiveness Ratio negatively influences the Allocation of Regional Capital Expenditures for the year, Regional Financial Efficiency Ratio has a positive effect on the current year's Regional Capital Expenditures The increase in PAD does not affect the allocation of Regional Capital Expenditures for the current year, the General Allocation Fund has a positive effect on the allocation of Regional Capital Expenditures for the current year.</w:t>
      </w:r>
    </w:p>
    <w:p w:rsidR="00241615" w:rsidRPr="00593AF9" w:rsidRDefault="00241615" w:rsidP="00241615">
      <w:pPr>
        <w:jc w:val="both"/>
        <w:rPr>
          <w:rFonts w:ascii="Times New Roman" w:hAnsi="Times New Roman" w:cs="Times New Roman"/>
          <w:i/>
          <w:sz w:val="24"/>
          <w:szCs w:val="24"/>
        </w:rPr>
      </w:pPr>
    </w:p>
    <w:p w:rsidR="00EF2323" w:rsidRPr="00241615" w:rsidRDefault="00241615" w:rsidP="00241615">
      <w:pPr>
        <w:jc w:val="both"/>
        <w:rPr>
          <w:rFonts w:ascii="Times New Roman" w:hAnsi="Times New Roman" w:cs="Times New Roman"/>
          <w:i/>
          <w:sz w:val="24"/>
          <w:szCs w:val="24"/>
          <w:lang w:val="id-ID"/>
        </w:rPr>
      </w:pPr>
      <w:r w:rsidRPr="00593AF9">
        <w:rPr>
          <w:rFonts w:ascii="Times New Roman" w:hAnsi="Times New Roman" w:cs="Times New Roman"/>
          <w:i/>
          <w:sz w:val="24"/>
          <w:szCs w:val="24"/>
        </w:rPr>
        <w:t>Keywords: Regional Financial Independence Ratio, Regional Financial Effectiveness Ratio, Regional Financial Efficiency Ratio, Regional Original Revenue, General Allocation Funds, Allocation of Capital Expenditures</w:t>
      </w:r>
      <w:r>
        <w:rPr>
          <w:rFonts w:ascii="Times New Roman" w:hAnsi="Times New Roman" w:cs="Times New Roman"/>
          <w:i/>
          <w:sz w:val="24"/>
          <w:szCs w:val="24"/>
          <w:lang w:val="id-ID"/>
        </w:rPr>
        <w:t>.</w:t>
      </w:r>
    </w:p>
    <w:p w:rsidR="00241615" w:rsidRDefault="00241615" w:rsidP="00241615">
      <w:pPr>
        <w:pStyle w:val="ListParagraph"/>
        <w:numPr>
          <w:ilvl w:val="0"/>
          <w:numId w:val="1"/>
        </w:numPr>
        <w:rPr>
          <w:rFonts w:ascii="Times New Roman" w:hAnsi="Times New Roman" w:cs="Times New Roman"/>
          <w:b/>
          <w:sz w:val="24"/>
          <w:szCs w:val="24"/>
        </w:rPr>
      </w:pPr>
      <w:r w:rsidRPr="00FD0407">
        <w:rPr>
          <w:rFonts w:ascii="Times New Roman" w:hAnsi="Times New Roman" w:cs="Times New Roman"/>
          <w:b/>
          <w:sz w:val="24"/>
          <w:szCs w:val="24"/>
        </w:rPr>
        <w:lastRenderedPageBreak/>
        <w:t>PENDAHULUAN</w:t>
      </w:r>
    </w:p>
    <w:p w:rsidR="00241615" w:rsidRDefault="00241615" w:rsidP="00241615">
      <w:pPr>
        <w:pStyle w:val="ListParagraph"/>
        <w:rPr>
          <w:rFonts w:ascii="Times New Roman" w:hAnsi="Times New Roman" w:cs="Times New Roman"/>
          <w:b/>
          <w:sz w:val="24"/>
          <w:szCs w:val="24"/>
        </w:rPr>
      </w:pPr>
    </w:p>
    <w:p w:rsidR="00241615" w:rsidRDefault="00241615" w:rsidP="00241615">
      <w:pPr>
        <w:spacing w:line="480" w:lineRule="auto"/>
        <w:ind w:left="709"/>
        <w:jc w:val="both"/>
        <w:rPr>
          <w:rFonts w:ascii="Times New Roman" w:hAnsi="Times New Roman" w:cs="Times New Roman"/>
          <w:sz w:val="24"/>
          <w:szCs w:val="24"/>
        </w:rPr>
      </w:pPr>
      <w:r w:rsidRPr="007C2C07">
        <w:rPr>
          <w:rFonts w:ascii="Times New Roman" w:hAnsi="Times New Roman" w:cs="Times New Roman"/>
          <w:sz w:val="24"/>
          <w:szCs w:val="24"/>
        </w:rPr>
        <w:t>Indonesia merupakan salah satu negara yang dewasa ini mengalami peningkatan dalam sektor ekonom</w:t>
      </w:r>
      <w:r>
        <w:rPr>
          <w:rFonts w:ascii="Times New Roman" w:hAnsi="Times New Roman" w:cs="Times New Roman"/>
          <w:sz w:val="24"/>
          <w:szCs w:val="24"/>
        </w:rPr>
        <w:t>i. Hal tersebut di</w:t>
      </w:r>
      <w:r w:rsidRPr="007C2C07">
        <w:rPr>
          <w:rFonts w:ascii="Times New Roman" w:hAnsi="Times New Roman" w:cs="Times New Roman"/>
          <w:sz w:val="24"/>
          <w:szCs w:val="24"/>
        </w:rPr>
        <w:t>buktikan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dengan meningkatnya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pertumbuhan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ekonomi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pendapatan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nasional</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Indonesia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pada tahun</w:t>
      </w:r>
      <w:r>
        <w:rPr>
          <w:rFonts w:ascii="Times New Roman" w:hAnsi="Times New Roman" w:cs="Times New Roman"/>
          <w:sz w:val="24"/>
          <w:szCs w:val="24"/>
        </w:rPr>
        <w:t xml:space="preserve"> 2018</w:t>
      </w:r>
      <w:r w:rsidRPr="007C2C07">
        <w:rPr>
          <w:rFonts w:ascii="Times New Roman" w:hAnsi="Times New Roman" w:cs="Times New Roman"/>
          <w:sz w:val="24"/>
          <w:szCs w:val="24"/>
        </w:rPr>
        <w:t xml:space="preserve"> kuartal pertama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mencapai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angka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5,06</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persen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(BadanPusatStatistik,</w:t>
      </w:r>
      <w:r>
        <w:rPr>
          <w:rFonts w:ascii="Times New Roman" w:hAnsi="Times New Roman" w:cs="Times New Roman"/>
          <w:sz w:val="24"/>
          <w:szCs w:val="24"/>
        </w:rPr>
        <w:t xml:space="preserve"> 2018</w:t>
      </w:r>
      <w:r w:rsidRPr="007C2C07">
        <w:rPr>
          <w:rFonts w:ascii="Times New Roman" w:hAnsi="Times New Roman" w:cs="Times New Roman"/>
          <w:sz w:val="24"/>
          <w:szCs w:val="24"/>
        </w:rPr>
        <w:t>).</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Pertumbuhan ekonomi nasional ini tidak lepas dari pengaruh besarnya kontribusi pertumbuhan pendapatan 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setiap provinsi di Indonesia.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Pendapatan daerah merupakan faktor utama yang merupakan pundi-pundi pemasukan untuk negara.</w:t>
      </w:r>
    </w:p>
    <w:p w:rsidR="00241615" w:rsidRPr="007C2C07" w:rsidRDefault="00241615" w:rsidP="00241615">
      <w:pPr>
        <w:spacing w:line="480" w:lineRule="auto"/>
        <w:ind w:left="709"/>
        <w:jc w:val="both"/>
        <w:rPr>
          <w:rFonts w:ascii="Times New Roman" w:hAnsi="Times New Roman" w:cs="Times New Roman"/>
          <w:sz w:val="24"/>
          <w:szCs w:val="24"/>
        </w:rPr>
      </w:pPr>
      <w:r w:rsidRPr="007C2C07">
        <w:rPr>
          <w:rFonts w:ascii="Times New Roman" w:hAnsi="Times New Roman" w:cs="Times New Roman"/>
          <w:sz w:val="24"/>
          <w:szCs w:val="24"/>
        </w:rPr>
        <w:t>Analisis</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rasio</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keuangan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terhadap</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anggaran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pendapatan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belanja daerah perlu dilaksanakan (Halim, 2008). Rasio keuangan dapat digunakan untuk menilai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kemandirian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keuangan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dalam</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membiayai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penye</w:t>
      </w:r>
      <w:r>
        <w:rPr>
          <w:rFonts w:ascii="Times New Roman" w:hAnsi="Times New Roman" w:cs="Times New Roman"/>
          <w:sz w:val="24"/>
          <w:szCs w:val="24"/>
        </w:rPr>
        <w:t xml:space="preserve">lenggaraan </w:t>
      </w:r>
      <w:r w:rsidRPr="007C2C07">
        <w:rPr>
          <w:rFonts w:ascii="Times New Roman" w:hAnsi="Times New Roman" w:cs="Times New Roman"/>
          <w:sz w:val="24"/>
          <w:szCs w:val="24"/>
        </w:rPr>
        <w:t>otonomi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mengukur</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efisiensi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efektifitas</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dalam</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merealisasikan pendapatan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mengukur</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sejauh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man</w:t>
      </w:r>
      <w:r>
        <w:rPr>
          <w:rFonts w:ascii="Times New Roman" w:hAnsi="Times New Roman" w:cs="Times New Roman"/>
          <w:sz w:val="24"/>
          <w:szCs w:val="24"/>
        </w:rPr>
        <w:t xml:space="preserve">a aktifitas Pemerintah Daerah dalam </w:t>
      </w:r>
      <w:r w:rsidRPr="007C2C07">
        <w:rPr>
          <w:rFonts w:ascii="Times New Roman" w:hAnsi="Times New Roman" w:cs="Times New Roman"/>
          <w:sz w:val="24"/>
          <w:szCs w:val="24"/>
        </w:rPr>
        <w:t>membelanjakan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pendapatan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daerahnya,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mengukur</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kontribusi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masing-masing sumber pendapatan dalam pembentukan pendapatan daerah, melihat pertumbuhan atau perkembangan perolehan pendapatan dan pengeluaran yang dilakukan selama periode waktu tertentu (Halim, 2008).</w:t>
      </w:r>
    </w:p>
    <w:p w:rsidR="00241615" w:rsidRPr="007C2C07" w:rsidRDefault="00241615" w:rsidP="00241615">
      <w:pPr>
        <w:spacing w:line="480" w:lineRule="auto"/>
        <w:ind w:left="709"/>
        <w:jc w:val="both"/>
        <w:rPr>
          <w:rFonts w:ascii="Times New Roman" w:hAnsi="Times New Roman" w:cs="Times New Roman"/>
          <w:sz w:val="24"/>
          <w:szCs w:val="24"/>
        </w:rPr>
      </w:pPr>
      <w:r w:rsidRPr="007C2C07">
        <w:rPr>
          <w:rFonts w:ascii="Times New Roman" w:hAnsi="Times New Roman" w:cs="Times New Roman"/>
          <w:sz w:val="24"/>
          <w:szCs w:val="24"/>
        </w:rPr>
        <w:t>Dalam</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UU</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Nomor</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32</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Tahun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2004</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tentang</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pemerintah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 xml:space="preserve">mengenai pembagian dan pembentukan daerah yang bersifat otonom dan menerapkan </w:t>
      </w:r>
      <w:r w:rsidRPr="007C2C07">
        <w:rPr>
          <w:rFonts w:ascii="Times New Roman" w:hAnsi="Times New Roman" w:cs="Times New Roman"/>
          <w:sz w:val="24"/>
          <w:szCs w:val="24"/>
        </w:rPr>
        <w:lastRenderedPageBreak/>
        <w:t>asas desentralisasi,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Desentralisasi</w:t>
      </w:r>
      <w:r>
        <w:rPr>
          <w:rFonts w:ascii="Times New Roman" w:hAnsi="Times New Roman" w:cs="Times New Roman"/>
          <w:sz w:val="24"/>
          <w:szCs w:val="24"/>
        </w:rPr>
        <w:t xml:space="preserve"> fiscal </w:t>
      </w:r>
      <w:r w:rsidRPr="007C2C07">
        <w:rPr>
          <w:rFonts w:ascii="Times New Roman" w:hAnsi="Times New Roman" w:cs="Times New Roman"/>
          <w:sz w:val="24"/>
          <w:szCs w:val="24"/>
        </w:rPr>
        <w:t>memberikan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kesempatan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kepada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pemerintah 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mempunyai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keleluasaan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dalam</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mengelola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potensi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daerahnya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masing</w:t>
      </w:r>
      <w:r>
        <w:rPr>
          <w:rFonts w:ascii="Times New Roman" w:hAnsi="Times New Roman" w:cs="Times New Roman"/>
          <w:sz w:val="24"/>
          <w:szCs w:val="24"/>
        </w:rPr>
        <w:t>-</w:t>
      </w:r>
      <w:r w:rsidRPr="007C2C07">
        <w:rPr>
          <w:rFonts w:ascii="Times New Roman" w:hAnsi="Times New Roman" w:cs="Times New Roman"/>
          <w:sz w:val="24"/>
          <w:szCs w:val="24"/>
        </w:rPr>
        <w:t>masing.</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Terlaksananya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penyelenggaraan</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otonomi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sebagai</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upaya</w:t>
      </w:r>
      <w:r w:rsidR="004D7139">
        <w:rPr>
          <w:rFonts w:ascii="Times New Roman" w:hAnsi="Times New Roman" w:cs="Times New Roman"/>
          <w:sz w:val="24"/>
          <w:szCs w:val="24"/>
        </w:rPr>
        <w:t xml:space="preserve"> </w:t>
      </w:r>
      <w:r w:rsidRPr="007C2C07">
        <w:rPr>
          <w:rFonts w:ascii="Times New Roman" w:hAnsi="Times New Roman" w:cs="Times New Roman"/>
          <w:sz w:val="24"/>
          <w:szCs w:val="24"/>
        </w:rPr>
        <w:t>konkrit reformasi keuangan daerah.</w:t>
      </w:r>
    </w:p>
    <w:p w:rsidR="00241615" w:rsidRPr="00584FAD" w:rsidRDefault="00241615" w:rsidP="00241615">
      <w:pPr>
        <w:spacing w:line="480" w:lineRule="auto"/>
        <w:ind w:left="709"/>
        <w:jc w:val="both"/>
        <w:rPr>
          <w:rFonts w:ascii="Times New Roman" w:hAnsi="Times New Roman" w:cs="Times New Roman"/>
          <w:b/>
          <w:sz w:val="24"/>
          <w:szCs w:val="24"/>
        </w:rPr>
      </w:pPr>
      <w:r w:rsidRPr="00AE1072">
        <w:rPr>
          <w:rFonts w:ascii="Times New Roman" w:hAnsi="Times New Roman" w:cs="Times New Roman"/>
          <w:sz w:val="24"/>
          <w:szCs w:val="24"/>
        </w:rPr>
        <w:t>Berkaitan dengan latar belakang masalah di atas, penulis tertarik untuk melakukan penelitian dala</w:t>
      </w:r>
      <w:r>
        <w:rPr>
          <w:rFonts w:ascii="Times New Roman" w:hAnsi="Times New Roman" w:cs="Times New Roman"/>
          <w:sz w:val="24"/>
          <w:szCs w:val="24"/>
        </w:rPr>
        <w:t xml:space="preserve">m </w:t>
      </w:r>
      <w:r w:rsidRPr="00AE1072">
        <w:rPr>
          <w:rFonts w:ascii="Times New Roman" w:hAnsi="Times New Roman" w:cs="Times New Roman"/>
          <w:sz w:val="24"/>
          <w:szCs w:val="24"/>
        </w:rPr>
        <w:t xml:space="preserve">tugas akhir ini dengan judul </w:t>
      </w:r>
      <w:r>
        <w:rPr>
          <w:rFonts w:ascii="Times New Roman" w:hAnsi="Times New Roman" w:cs="Times New Roman"/>
          <w:b/>
          <w:sz w:val="24"/>
          <w:szCs w:val="24"/>
        </w:rPr>
        <w:t xml:space="preserve">“PENGARUH RASIO KEUANGAN DAERAH,KENAIKAN </w:t>
      </w:r>
      <w:r w:rsidRPr="00AE1072">
        <w:rPr>
          <w:rFonts w:ascii="Times New Roman" w:hAnsi="Times New Roman" w:cs="Times New Roman"/>
          <w:b/>
          <w:sz w:val="24"/>
          <w:szCs w:val="24"/>
        </w:rPr>
        <w:t>PENDAPATAN ASLI DAERAH (PAD), DAN DANA ALOKASI UMUM (DAU) TERHADAP ALOKASI BELANJA MODAL</w:t>
      </w:r>
      <w:r>
        <w:rPr>
          <w:rFonts w:ascii="Times New Roman" w:hAnsi="Times New Roman" w:cs="Times New Roman"/>
          <w:b/>
          <w:sz w:val="24"/>
          <w:szCs w:val="24"/>
        </w:rPr>
        <w:t xml:space="preserve"> DAERAH TAHUN BERJALAN</w:t>
      </w:r>
      <w:r w:rsidRPr="00AE1072">
        <w:rPr>
          <w:rFonts w:ascii="Times New Roman" w:hAnsi="Times New Roman" w:cs="Times New Roman"/>
          <w:b/>
          <w:sz w:val="24"/>
          <w:szCs w:val="24"/>
        </w:rPr>
        <w:t xml:space="preserve"> PADA KABUP</w:t>
      </w:r>
      <w:r>
        <w:rPr>
          <w:rFonts w:ascii="Times New Roman" w:hAnsi="Times New Roman" w:cs="Times New Roman"/>
          <w:b/>
          <w:sz w:val="24"/>
          <w:szCs w:val="24"/>
        </w:rPr>
        <w:t>ATEN/KOTA DI PROVINSI YOGYAKARTA TAHUN 2014-2017</w:t>
      </w:r>
      <w:r w:rsidRPr="00AE1072">
        <w:rPr>
          <w:rFonts w:ascii="Times New Roman" w:hAnsi="Times New Roman" w:cs="Times New Roman"/>
          <w:b/>
          <w:sz w:val="24"/>
          <w:szCs w:val="24"/>
        </w:rPr>
        <w:t>”</w:t>
      </w:r>
    </w:p>
    <w:p w:rsidR="00241615" w:rsidRPr="00FD0407" w:rsidRDefault="00241615" w:rsidP="00241615">
      <w:pPr>
        <w:pStyle w:val="ListParagraph"/>
        <w:rPr>
          <w:rFonts w:ascii="Times New Roman" w:hAnsi="Times New Roman" w:cs="Times New Roman"/>
          <w:sz w:val="24"/>
          <w:szCs w:val="24"/>
        </w:rPr>
      </w:pPr>
    </w:p>
    <w:p w:rsidR="00241615" w:rsidRPr="00241615" w:rsidRDefault="00241615" w:rsidP="00241615">
      <w:pPr>
        <w:pStyle w:val="ListParagraph"/>
        <w:numPr>
          <w:ilvl w:val="0"/>
          <w:numId w:val="1"/>
        </w:numPr>
        <w:rPr>
          <w:rFonts w:ascii="Times New Roman" w:hAnsi="Times New Roman" w:cs="Times New Roman"/>
          <w:b/>
          <w:sz w:val="24"/>
          <w:szCs w:val="24"/>
        </w:rPr>
      </w:pPr>
      <w:r w:rsidRPr="00FD0407">
        <w:rPr>
          <w:rFonts w:ascii="Times New Roman" w:hAnsi="Times New Roman" w:cs="Times New Roman"/>
          <w:b/>
          <w:sz w:val="24"/>
          <w:szCs w:val="24"/>
        </w:rPr>
        <w:t>LANDASAN TEORI</w:t>
      </w:r>
    </w:p>
    <w:p w:rsidR="00241615" w:rsidRPr="00241615" w:rsidRDefault="00241615" w:rsidP="00241615">
      <w:pPr>
        <w:pStyle w:val="ListParagraph"/>
        <w:rPr>
          <w:rFonts w:ascii="Times New Roman" w:hAnsi="Times New Roman" w:cs="Times New Roman"/>
          <w:b/>
          <w:sz w:val="24"/>
          <w:szCs w:val="24"/>
        </w:rPr>
      </w:pPr>
    </w:p>
    <w:p w:rsidR="00241615" w:rsidRDefault="00241615" w:rsidP="00241615">
      <w:pPr>
        <w:pStyle w:val="ListParagraph"/>
        <w:spacing w:line="480" w:lineRule="auto"/>
        <w:jc w:val="both"/>
        <w:rPr>
          <w:rFonts w:ascii="Times New Roman" w:hAnsi="Times New Roman" w:cs="Times New Roman"/>
          <w:sz w:val="24"/>
          <w:szCs w:val="24"/>
        </w:rPr>
      </w:pPr>
      <w:r w:rsidRPr="00CC14DD">
        <w:rPr>
          <w:rFonts w:ascii="Times New Roman" w:hAnsi="Times New Roman" w:cs="Times New Roman"/>
          <w:sz w:val="24"/>
          <w:szCs w:val="24"/>
        </w:rPr>
        <w:t>Analisis rasio keuangan pada APBD dilakukan dengan membandingkanhasil yang dicapai dari satu periode dibandingkan dengan periode sebelumnya sehinggga dapat diketahui bagaimana kecenderungan yang terjadi. Selain itu dapat pula</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dilaksanakan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dengan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cara</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membandingkan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dengan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rasio</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keuangan pemerintah daerah tertentu dengan rasio keuangan daerah lain yang terdekat ataupun potensi daerahnya relatif sama untuk dilihat bagaimana posisi keuangan pemerintah daerah tersebut terhadap pemerintah daerah lainnya (Ardhini, 2011)</w:t>
      </w:r>
    </w:p>
    <w:p w:rsidR="00241615" w:rsidRDefault="00241615" w:rsidP="00241615">
      <w:pPr>
        <w:pStyle w:val="ListParagraph"/>
        <w:spacing w:line="480" w:lineRule="auto"/>
        <w:jc w:val="both"/>
        <w:rPr>
          <w:rFonts w:ascii="Times New Roman" w:hAnsi="Times New Roman" w:cs="Times New Roman"/>
          <w:sz w:val="24"/>
          <w:szCs w:val="24"/>
        </w:rPr>
      </w:pPr>
      <w:r w:rsidRPr="00CC14DD">
        <w:rPr>
          <w:rFonts w:ascii="Times New Roman" w:hAnsi="Times New Roman" w:cs="Times New Roman"/>
          <w:sz w:val="24"/>
          <w:szCs w:val="24"/>
        </w:rPr>
        <w:lastRenderedPageBreak/>
        <w:t>Rasio Kemandirian keuangan suatu daerah dapat dilihat dari besar kecilnyaPendapatan Asli Daerah (PAD) yang diperoleh daerah yang bersangkutan.Dalam kaitannya dengan pemberian otonomi daerah yang lebih besar kepada daerah. PAD selalu dipandang sebagai salah satu indikator atau kriteria untuk mengukur ketergantungan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suatu</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kepada</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pusat.</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Realitas</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hubungan</w:t>
      </w:r>
      <w:r w:rsidR="004D7139">
        <w:rPr>
          <w:rFonts w:ascii="Times New Roman" w:hAnsi="Times New Roman" w:cs="Times New Roman"/>
          <w:sz w:val="24"/>
          <w:szCs w:val="24"/>
        </w:rPr>
        <w:t xml:space="preserve"> </w:t>
      </w:r>
      <w:r>
        <w:rPr>
          <w:rFonts w:ascii="Times New Roman" w:hAnsi="Times New Roman" w:cs="Times New Roman"/>
          <w:sz w:val="24"/>
          <w:szCs w:val="24"/>
        </w:rPr>
        <w:t>fiscal</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antara pemerintah pusat dengan pemerintah daerah ditandai dengan tingginya kontrol pusat terhadap pembangunan daerah. Hal ini terlihat jelas dari rendahnya PAD terhadap total pendapatan daerah dibandingkan dengan total subsidi yang didrop dari pusat</w:t>
      </w:r>
    </w:p>
    <w:p w:rsidR="00241615" w:rsidRDefault="00241615" w:rsidP="00241615">
      <w:pPr>
        <w:pStyle w:val="ListParagraph"/>
        <w:spacing w:line="480" w:lineRule="auto"/>
        <w:jc w:val="both"/>
        <w:rPr>
          <w:rFonts w:ascii="Times New Roman" w:hAnsi="Times New Roman" w:cs="Times New Roman"/>
          <w:sz w:val="24"/>
          <w:szCs w:val="24"/>
        </w:rPr>
      </w:pPr>
      <w:r w:rsidRPr="00CC14DD">
        <w:rPr>
          <w:rFonts w:ascii="Times New Roman" w:hAnsi="Times New Roman" w:cs="Times New Roman"/>
          <w:sz w:val="24"/>
          <w:szCs w:val="24"/>
        </w:rPr>
        <w:t>Rasio</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efektivitas</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bertujuan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untuk</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mengukur</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sejauh</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mana</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kemampuan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 xml:space="preserve">pemerintah dalam memobilisasi penerimaan pendapatan sesuai dengan yang </w:t>
      </w:r>
      <w:r w:rsidR="004D7139">
        <w:rPr>
          <w:rFonts w:ascii="Times New Roman" w:hAnsi="Times New Roman" w:cs="Times New Roman"/>
          <w:sz w:val="24"/>
          <w:szCs w:val="24"/>
        </w:rPr>
        <w:t>di</w:t>
      </w:r>
      <w:r w:rsidRPr="00CC14DD">
        <w:rPr>
          <w:rFonts w:ascii="Times New Roman" w:hAnsi="Times New Roman" w:cs="Times New Roman"/>
          <w:sz w:val="24"/>
          <w:szCs w:val="24"/>
        </w:rPr>
        <w:t>targetkan. Rasio efektivitas pendapatan dihitung dengan cara membandingkan realisasi pendapatan dengan target penerimaan pendapatan yang dianggarkan (Halim,2012).</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Kemampuan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keuangan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daerah</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dalam</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menjalankan</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tugas dikategorikan efektif apabila rasio yang dicapai minimal 100%.</w:t>
      </w:r>
    </w:p>
    <w:p w:rsidR="00241615" w:rsidRDefault="00241615" w:rsidP="00241615">
      <w:pPr>
        <w:pStyle w:val="ListParagraph"/>
        <w:spacing w:line="480" w:lineRule="auto"/>
        <w:jc w:val="both"/>
        <w:rPr>
          <w:rFonts w:ascii="Times New Roman" w:hAnsi="Times New Roman" w:cs="Times New Roman"/>
          <w:sz w:val="24"/>
          <w:szCs w:val="24"/>
        </w:rPr>
      </w:pPr>
      <w:r w:rsidRPr="00CC14DD">
        <w:rPr>
          <w:rFonts w:ascii="Times New Roman" w:hAnsi="Times New Roman" w:cs="Times New Roman"/>
          <w:sz w:val="24"/>
          <w:szCs w:val="24"/>
        </w:rPr>
        <w:t xml:space="preserve">Rasio efisiensi adalah rasio </w:t>
      </w:r>
      <w:r>
        <w:rPr>
          <w:rFonts w:ascii="Times New Roman" w:hAnsi="Times New Roman" w:cs="Times New Roman"/>
          <w:sz w:val="24"/>
          <w:szCs w:val="24"/>
        </w:rPr>
        <w:t xml:space="preserve">yang menggambarkan perbandingan </w:t>
      </w:r>
      <w:r w:rsidRPr="00CC14DD">
        <w:rPr>
          <w:rFonts w:ascii="Times New Roman" w:hAnsi="Times New Roman" w:cs="Times New Roman"/>
          <w:sz w:val="24"/>
          <w:szCs w:val="24"/>
        </w:rPr>
        <w:t>antara</w:t>
      </w:r>
      <w:r w:rsidR="004D7139">
        <w:rPr>
          <w:rFonts w:ascii="Times New Roman" w:hAnsi="Times New Roman" w:cs="Times New Roman"/>
          <w:sz w:val="24"/>
          <w:szCs w:val="24"/>
        </w:rPr>
        <w:t xml:space="preserve"> </w:t>
      </w:r>
      <w:r w:rsidRPr="00CC14DD">
        <w:rPr>
          <w:rFonts w:ascii="Times New Roman" w:hAnsi="Times New Roman" w:cs="Times New Roman"/>
          <w:sz w:val="24"/>
          <w:szCs w:val="24"/>
        </w:rPr>
        <w:t>besarnya biaya yang dikeluarkan untuk memperoleh pendapatan dengan realisasi pendapatan yang diterima.Semakin kecil rasio efisiensi, maka semakin baik kinerja pemerintah daerah (Ardhini, 2011)</w:t>
      </w:r>
      <w:r>
        <w:rPr>
          <w:rFonts w:ascii="Times New Roman" w:hAnsi="Times New Roman" w:cs="Times New Roman"/>
          <w:sz w:val="24"/>
          <w:szCs w:val="24"/>
        </w:rPr>
        <w:t>.</w:t>
      </w:r>
    </w:p>
    <w:p w:rsidR="00241615" w:rsidRPr="00FD0407" w:rsidRDefault="00241615" w:rsidP="00241615">
      <w:pPr>
        <w:pStyle w:val="ListParagraph"/>
        <w:spacing w:line="480" w:lineRule="auto"/>
        <w:jc w:val="both"/>
        <w:rPr>
          <w:rFonts w:ascii="Times New Roman" w:hAnsi="Times New Roman" w:cs="Times New Roman"/>
          <w:b/>
          <w:sz w:val="24"/>
          <w:szCs w:val="24"/>
        </w:rPr>
      </w:pPr>
      <w:r w:rsidRPr="00002CF0">
        <w:rPr>
          <w:rFonts w:ascii="Times New Roman" w:hAnsi="Times New Roman" w:cs="Times New Roman"/>
          <w:sz w:val="24"/>
          <w:szCs w:val="24"/>
        </w:rPr>
        <w:lastRenderedPageBreak/>
        <w:t xml:space="preserve">Rasio pertumbuhan </w:t>
      </w:r>
      <w:r w:rsidRPr="00002CF0">
        <w:rPr>
          <w:rFonts w:ascii="Times New Roman" w:hAnsi="Times New Roman" w:cs="Times New Roman"/>
          <w:i/>
          <w:sz w:val="24"/>
          <w:szCs w:val="24"/>
        </w:rPr>
        <w:t>(growth ratio)</w:t>
      </w:r>
      <w:r w:rsidRPr="00002CF0">
        <w:rPr>
          <w:rFonts w:ascii="Times New Roman" w:hAnsi="Times New Roman" w:cs="Times New Roman"/>
          <w:sz w:val="24"/>
          <w:szCs w:val="24"/>
        </w:rPr>
        <w:t xml:space="preserve"> mengukur seberapa besar kemampuan pemerintah daerah dalam mempertahankan dan meningkatkan keberhasilannya yang telah dicapai dari periode ke periode berikutnya</w:t>
      </w:r>
    </w:p>
    <w:p w:rsidR="00241615" w:rsidRDefault="00241615" w:rsidP="00241615">
      <w:pPr>
        <w:pStyle w:val="ListParagraph"/>
        <w:numPr>
          <w:ilvl w:val="0"/>
          <w:numId w:val="1"/>
        </w:numPr>
        <w:spacing w:line="480" w:lineRule="auto"/>
        <w:rPr>
          <w:rFonts w:ascii="Times New Roman" w:hAnsi="Times New Roman" w:cs="Times New Roman"/>
          <w:b/>
          <w:sz w:val="24"/>
          <w:szCs w:val="24"/>
        </w:rPr>
      </w:pPr>
      <w:r w:rsidRPr="00FD0407">
        <w:rPr>
          <w:rFonts w:ascii="Times New Roman" w:hAnsi="Times New Roman" w:cs="Times New Roman"/>
          <w:b/>
          <w:sz w:val="24"/>
          <w:szCs w:val="24"/>
        </w:rPr>
        <w:t>METODE PENELITIAN</w:t>
      </w:r>
    </w:p>
    <w:p w:rsidR="00241615" w:rsidRPr="001A6AB8" w:rsidRDefault="00241615" w:rsidP="00241615">
      <w:pPr>
        <w:pStyle w:val="ListParagraph"/>
        <w:spacing w:line="480" w:lineRule="auto"/>
        <w:jc w:val="both"/>
        <w:rPr>
          <w:rFonts w:ascii="Times New Roman" w:hAnsi="Times New Roman" w:cs="Times New Roman"/>
          <w:sz w:val="24"/>
          <w:szCs w:val="24"/>
        </w:rPr>
      </w:pPr>
      <w:r w:rsidRPr="001A6AB8">
        <w:rPr>
          <w:rFonts w:ascii="Times New Roman" w:hAnsi="Times New Roman" w:cs="Times New Roman"/>
          <w:sz w:val="24"/>
          <w:szCs w:val="24"/>
        </w:rPr>
        <w:t>Penelitian ini menggunakan jenis data sekunder. Data sekunder t</w:t>
      </w:r>
      <w:r>
        <w:rPr>
          <w:rFonts w:ascii="Times New Roman" w:hAnsi="Times New Roman" w:cs="Times New Roman"/>
          <w:sz w:val="24"/>
          <w:szCs w:val="24"/>
        </w:rPr>
        <w:t>ersebut berupa laporan APBD</w:t>
      </w:r>
      <w:r w:rsidRPr="001A6AB8">
        <w:rPr>
          <w:rFonts w:ascii="Times New Roman" w:hAnsi="Times New Roman" w:cs="Times New Roman"/>
          <w:sz w:val="24"/>
          <w:szCs w:val="24"/>
        </w:rPr>
        <w:t xml:space="preserve"> pemerintah kabupaten/kota di Provinsi Yogyakarta yang telah dipublikasikan yang diambil dari database resmi Provinsi Yogyakarta </w:t>
      </w:r>
      <w:r>
        <w:rPr>
          <w:rFonts w:ascii="Times New Roman" w:hAnsi="Times New Roman" w:cs="Times New Roman"/>
          <w:sz w:val="24"/>
          <w:szCs w:val="24"/>
        </w:rPr>
        <w:t>selama tahun 2014-2017. Penelitian ini menggunakan analisa statistik deskriptif kuantitatif.</w:t>
      </w:r>
    </w:p>
    <w:p w:rsidR="00241615" w:rsidRDefault="00241615" w:rsidP="00241615">
      <w:pPr>
        <w:pStyle w:val="ListParagraph"/>
        <w:numPr>
          <w:ilvl w:val="0"/>
          <w:numId w:val="1"/>
        </w:numPr>
        <w:spacing w:line="480" w:lineRule="auto"/>
        <w:rPr>
          <w:rFonts w:ascii="Times New Roman" w:hAnsi="Times New Roman" w:cs="Times New Roman"/>
          <w:b/>
          <w:sz w:val="24"/>
          <w:szCs w:val="24"/>
        </w:rPr>
      </w:pPr>
      <w:r w:rsidRPr="00FD0407">
        <w:rPr>
          <w:rFonts w:ascii="Times New Roman" w:hAnsi="Times New Roman" w:cs="Times New Roman"/>
          <w:b/>
          <w:sz w:val="24"/>
          <w:szCs w:val="24"/>
        </w:rPr>
        <w:t>HASIL DAN PEMBAHASAN</w:t>
      </w:r>
    </w:p>
    <w:p w:rsidR="00241615" w:rsidRDefault="00241615" w:rsidP="00241615">
      <w:pPr>
        <w:pStyle w:val="ListParagraph"/>
        <w:spacing w:line="480" w:lineRule="auto"/>
        <w:jc w:val="both"/>
        <w:rPr>
          <w:rFonts w:ascii="Times New Roman" w:hAnsi="Times New Roman" w:cs="Times New Roman"/>
          <w:sz w:val="24"/>
          <w:szCs w:val="24"/>
        </w:rPr>
      </w:pPr>
      <w:r w:rsidRPr="00584FAD">
        <w:rPr>
          <w:rFonts w:ascii="Times New Roman" w:hAnsi="Times New Roman" w:cs="Times New Roman"/>
          <w:sz w:val="24"/>
          <w:szCs w:val="24"/>
        </w:rPr>
        <w:t>Berdasarkan hasil</w:t>
      </w:r>
      <w:r w:rsidRPr="00584FAD">
        <w:rPr>
          <w:rFonts w:ascii="Times New Roman" w:hAnsi="Times New Roman" w:cs="Times New Roman"/>
          <w:sz w:val="24"/>
          <w:szCs w:val="24"/>
          <w:lang w:val="en-GB"/>
        </w:rPr>
        <w:t xml:space="preserve"> uji t</w:t>
      </w:r>
      <w:r w:rsidRPr="00584FAD">
        <w:rPr>
          <w:rFonts w:ascii="Times New Roman" w:hAnsi="Times New Roman" w:cs="Times New Roman"/>
          <w:sz w:val="24"/>
          <w:szCs w:val="24"/>
        </w:rPr>
        <w:t xml:space="preserve"> pada output SPSS diatas didapatkan hasil </w:t>
      </w:r>
      <w:r w:rsidRPr="00584FAD">
        <w:rPr>
          <w:rFonts w:ascii="Times New Roman" w:hAnsi="Times New Roman" w:cs="Times New Roman"/>
          <w:sz w:val="24"/>
          <w:szCs w:val="24"/>
          <w:lang w:val="en-GB"/>
        </w:rPr>
        <w:t xml:space="preserve">sig </w:t>
      </w:r>
      <w:r w:rsidRPr="00584FAD">
        <w:rPr>
          <w:rFonts w:ascii="Times New Roman" w:hAnsi="Times New Roman" w:cs="Times New Roman"/>
          <w:sz w:val="24"/>
          <w:szCs w:val="24"/>
        </w:rPr>
        <w:t>sebesar</w:t>
      </w:r>
      <w:r w:rsidRPr="00584FAD">
        <w:rPr>
          <w:rFonts w:ascii="Times New Roman" w:hAnsi="Times New Roman" w:cs="Times New Roman"/>
          <w:sz w:val="24"/>
          <w:szCs w:val="24"/>
          <w:lang w:val="en-GB"/>
        </w:rPr>
        <w:t xml:space="preserve"> 0.079</w:t>
      </w:r>
      <w:r w:rsidRPr="00584FAD">
        <w:rPr>
          <w:rFonts w:ascii="Times New Roman" w:hAnsi="Times New Roman" w:cs="Times New Roman"/>
          <w:sz w:val="24"/>
          <w:szCs w:val="24"/>
        </w:rPr>
        <w:t xml:space="preserve"> dimana hasil tersebut lebih</w:t>
      </w:r>
      <w:r w:rsidRPr="00584FAD">
        <w:rPr>
          <w:rFonts w:ascii="Times New Roman" w:hAnsi="Times New Roman" w:cs="Times New Roman"/>
          <w:sz w:val="24"/>
          <w:szCs w:val="24"/>
          <w:lang w:val="en-GB"/>
        </w:rPr>
        <w:t xml:space="preserve"> besar</w:t>
      </w:r>
      <w:r w:rsidRPr="00584FAD">
        <w:rPr>
          <w:rFonts w:ascii="Times New Roman" w:hAnsi="Times New Roman" w:cs="Times New Roman"/>
          <w:sz w:val="24"/>
          <w:szCs w:val="24"/>
        </w:rPr>
        <w:t xml:space="preserve"> dari </w:t>
      </w:r>
      <w:r w:rsidRPr="00584FAD">
        <w:rPr>
          <w:rFonts w:ascii="Times New Roman" w:hAnsi="Times New Roman" w:cs="Times New Roman"/>
          <w:sz w:val="24"/>
          <w:szCs w:val="24"/>
          <w:lang w:val="en-GB"/>
        </w:rPr>
        <w:t>α</w:t>
      </w:r>
      <w:r w:rsidRPr="00584FAD">
        <w:rPr>
          <w:rFonts w:ascii="Times New Roman" w:hAnsi="Times New Roman" w:cs="Times New Roman"/>
          <w:sz w:val="24"/>
          <w:szCs w:val="24"/>
        </w:rPr>
        <w:t xml:space="preserve"> sebesar </w:t>
      </w:r>
      <w:r w:rsidRPr="00584FAD">
        <w:rPr>
          <w:rFonts w:ascii="Times New Roman" w:hAnsi="Times New Roman" w:cs="Times New Roman"/>
          <w:sz w:val="24"/>
          <w:szCs w:val="24"/>
          <w:lang w:val="en-GB"/>
        </w:rPr>
        <w:t>0.05</w:t>
      </w:r>
      <w:r w:rsidRPr="00584FAD">
        <w:rPr>
          <w:rFonts w:ascii="Times New Roman" w:hAnsi="Times New Roman" w:cs="Times New Roman"/>
          <w:sz w:val="24"/>
          <w:szCs w:val="24"/>
        </w:rPr>
        <w:t xml:space="preserve"> sehingga H1 ditolak dan H0 diterima dan dapat disimpulkan bahwa rasio kemandirian keuangan daerah tidak berpengaruh secara positif terhadap alokasi belanja modal daerah tahun berjalan.</w:t>
      </w:r>
    </w:p>
    <w:p w:rsidR="00241615" w:rsidRDefault="00241615" w:rsidP="0024161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hasil t Hitung pada output SPSS diatas didapatkan hasil</w:t>
      </w:r>
      <w:r>
        <w:rPr>
          <w:rFonts w:ascii="Times New Roman" w:hAnsi="Times New Roman" w:cs="Times New Roman"/>
          <w:sz w:val="24"/>
          <w:szCs w:val="24"/>
          <w:lang w:val="en-GB"/>
        </w:rPr>
        <w:t xml:space="preserve"> sig</w:t>
      </w:r>
      <w:r>
        <w:rPr>
          <w:rFonts w:ascii="Times New Roman" w:hAnsi="Times New Roman" w:cs="Times New Roman"/>
          <w:sz w:val="24"/>
          <w:szCs w:val="24"/>
        </w:rPr>
        <w:t xml:space="preserve"> sebesar </w:t>
      </w:r>
      <w:r>
        <w:rPr>
          <w:rFonts w:ascii="Times New Roman" w:hAnsi="Times New Roman" w:cs="Times New Roman"/>
          <w:sz w:val="24"/>
          <w:szCs w:val="24"/>
          <w:lang w:val="en-GB"/>
        </w:rPr>
        <w:t>0.006</w:t>
      </w:r>
      <w:r>
        <w:rPr>
          <w:rFonts w:ascii="Times New Roman" w:hAnsi="Times New Roman" w:cs="Times New Roman"/>
          <w:sz w:val="24"/>
          <w:szCs w:val="24"/>
        </w:rPr>
        <w:t xml:space="preserve"> dimana hasil tersebut lebih kecil dari </w:t>
      </w:r>
      <w:r>
        <w:rPr>
          <w:rFonts w:ascii="Times New Roman" w:hAnsi="Times New Roman" w:cs="Times New Roman"/>
          <w:sz w:val="24"/>
          <w:szCs w:val="24"/>
          <w:lang w:val="en-GB"/>
        </w:rPr>
        <w:t>α</w:t>
      </w:r>
      <w:r>
        <w:rPr>
          <w:rFonts w:ascii="Times New Roman" w:hAnsi="Times New Roman" w:cs="Times New Roman"/>
          <w:sz w:val="24"/>
          <w:szCs w:val="24"/>
        </w:rPr>
        <w:t xml:space="preserve"> sebesar </w:t>
      </w:r>
      <w:r>
        <w:rPr>
          <w:rFonts w:ascii="Times New Roman" w:hAnsi="Times New Roman" w:cs="Times New Roman"/>
          <w:sz w:val="24"/>
          <w:szCs w:val="24"/>
          <w:lang w:val="en-GB"/>
        </w:rPr>
        <w:t>0.05</w:t>
      </w:r>
      <w:r>
        <w:rPr>
          <w:rFonts w:ascii="Times New Roman" w:hAnsi="Times New Roman" w:cs="Times New Roman"/>
          <w:sz w:val="24"/>
          <w:szCs w:val="24"/>
        </w:rPr>
        <w:t xml:space="preserve"> sehingga H1 diterima dan dapat disimpulkan bahwa rasio efektivitas keuangan daerah berpengaruh terhadap alokasi belanja modal daerah tahun berjalan.</w:t>
      </w:r>
    </w:p>
    <w:p w:rsidR="00241615" w:rsidRDefault="00241615" w:rsidP="0024161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t Hitung pada output SPSS diatas didapatkan hasil </w:t>
      </w:r>
      <w:r>
        <w:rPr>
          <w:rFonts w:ascii="Times New Roman" w:hAnsi="Times New Roman" w:cs="Times New Roman"/>
          <w:sz w:val="24"/>
          <w:szCs w:val="24"/>
          <w:lang w:val="en-GB"/>
        </w:rPr>
        <w:t xml:space="preserve">sig </w:t>
      </w:r>
      <w:r>
        <w:rPr>
          <w:rFonts w:ascii="Times New Roman" w:hAnsi="Times New Roman" w:cs="Times New Roman"/>
          <w:sz w:val="24"/>
          <w:szCs w:val="24"/>
        </w:rPr>
        <w:t xml:space="preserve">sebesar </w:t>
      </w:r>
      <w:r>
        <w:rPr>
          <w:rFonts w:ascii="Times New Roman" w:hAnsi="Times New Roman" w:cs="Times New Roman"/>
          <w:sz w:val="24"/>
          <w:szCs w:val="24"/>
          <w:lang w:val="en-GB"/>
        </w:rPr>
        <w:t>0.002</w:t>
      </w:r>
      <w:r>
        <w:rPr>
          <w:rFonts w:ascii="Times New Roman" w:hAnsi="Times New Roman" w:cs="Times New Roman"/>
          <w:sz w:val="24"/>
          <w:szCs w:val="24"/>
        </w:rPr>
        <w:t xml:space="preserve"> dimana hasil tersebut lebih </w:t>
      </w:r>
      <w:r>
        <w:rPr>
          <w:rFonts w:ascii="Times New Roman" w:hAnsi="Times New Roman" w:cs="Times New Roman"/>
          <w:sz w:val="24"/>
          <w:szCs w:val="24"/>
          <w:lang w:val="en-GB"/>
        </w:rPr>
        <w:t>kecil</w:t>
      </w:r>
      <w:r>
        <w:rPr>
          <w:rFonts w:ascii="Times New Roman" w:hAnsi="Times New Roman" w:cs="Times New Roman"/>
          <w:sz w:val="24"/>
          <w:szCs w:val="24"/>
        </w:rPr>
        <w:t xml:space="preserve"> dari </w:t>
      </w:r>
      <w:r>
        <w:rPr>
          <w:rFonts w:ascii="Times New Roman" w:hAnsi="Times New Roman" w:cs="Times New Roman"/>
          <w:sz w:val="24"/>
          <w:szCs w:val="24"/>
          <w:lang w:val="en-GB"/>
        </w:rPr>
        <w:t>α</w:t>
      </w:r>
      <w:r>
        <w:rPr>
          <w:rFonts w:ascii="Times New Roman" w:hAnsi="Times New Roman" w:cs="Times New Roman"/>
          <w:sz w:val="24"/>
          <w:szCs w:val="24"/>
        </w:rPr>
        <w:t xml:space="preserve"> sebesar </w:t>
      </w:r>
      <w:r>
        <w:rPr>
          <w:rFonts w:ascii="Times New Roman" w:hAnsi="Times New Roman" w:cs="Times New Roman"/>
          <w:sz w:val="24"/>
          <w:szCs w:val="24"/>
          <w:lang w:val="en-GB"/>
        </w:rPr>
        <w:t>0.05</w:t>
      </w:r>
      <w:r>
        <w:rPr>
          <w:rFonts w:ascii="Times New Roman" w:hAnsi="Times New Roman" w:cs="Times New Roman"/>
          <w:sz w:val="24"/>
          <w:szCs w:val="24"/>
        </w:rPr>
        <w:t xml:space="preserve"> sehingga </w:t>
      </w:r>
      <w:r>
        <w:rPr>
          <w:rFonts w:ascii="Times New Roman" w:hAnsi="Times New Roman" w:cs="Times New Roman"/>
          <w:sz w:val="24"/>
          <w:szCs w:val="24"/>
        </w:rPr>
        <w:lastRenderedPageBreak/>
        <w:t>H1 diterima dan dapat disimpulkan bahwa rasio efisiensi keuangan daerah berpengaruh secara positif dan signifikan terhadap alokasi belanja modal daerah tahun berjalan.</w:t>
      </w:r>
    </w:p>
    <w:p w:rsidR="00241615" w:rsidRDefault="00241615" w:rsidP="0024161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t Hitung pada output SPSS diatas didapatkan hasil </w:t>
      </w:r>
      <w:r>
        <w:rPr>
          <w:rFonts w:ascii="Times New Roman" w:hAnsi="Times New Roman" w:cs="Times New Roman"/>
          <w:sz w:val="24"/>
          <w:szCs w:val="24"/>
          <w:lang w:val="en-GB"/>
        </w:rPr>
        <w:t xml:space="preserve">sig </w:t>
      </w:r>
      <w:r>
        <w:rPr>
          <w:rFonts w:ascii="Times New Roman" w:hAnsi="Times New Roman" w:cs="Times New Roman"/>
          <w:sz w:val="24"/>
          <w:szCs w:val="24"/>
        </w:rPr>
        <w:t>sebesar 0</w:t>
      </w:r>
      <w:r>
        <w:rPr>
          <w:rFonts w:ascii="Times New Roman" w:hAnsi="Times New Roman" w:cs="Times New Roman"/>
          <w:sz w:val="24"/>
          <w:szCs w:val="24"/>
          <w:lang w:val="en-GB"/>
        </w:rPr>
        <w:t>.366</w:t>
      </w:r>
      <w:r>
        <w:rPr>
          <w:rFonts w:ascii="Times New Roman" w:hAnsi="Times New Roman" w:cs="Times New Roman"/>
          <w:sz w:val="24"/>
          <w:szCs w:val="24"/>
        </w:rPr>
        <w:t xml:space="preserve"> dimana hasil tersebut lebih </w:t>
      </w:r>
      <w:r>
        <w:rPr>
          <w:rFonts w:ascii="Times New Roman" w:hAnsi="Times New Roman" w:cs="Times New Roman"/>
          <w:sz w:val="24"/>
          <w:szCs w:val="24"/>
          <w:lang w:val="en-GB"/>
        </w:rPr>
        <w:t>besar</w:t>
      </w:r>
      <w:r>
        <w:rPr>
          <w:rFonts w:ascii="Times New Roman" w:hAnsi="Times New Roman" w:cs="Times New Roman"/>
          <w:sz w:val="24"/>
          <w:szCs w:val="24"/>
        </w:rPr>
        <w:t xml:space="preserve"> dari hasil </w:t>
      </w:r>
      <w:r>
        <w:rPr>
          <w:rFonts w:ascii="Times New Roman" w:hAnsi="Times New Roman" w:cs="Times New Roman"/>
          <w:sz w:val="24"/>
          <w:szCs w:val="24"/>
          <w:lang w:val="en-GB"/>
        </w:rPr>
        <w:t>α</w:t>
      </w:r>
      <w:r>
        <w:rPr>
          <w:rFonts w:ascii="Times New Roman" w:hAnsi="Times New Roman" w:cs="Times New Roman"/>
          <w:sz w:val="24"/>
          <w:szCs w:val="24"/>
        </w:rPr>
        <w:t xml:space="preserve"> sebesar </w:t>
      </w:r>
      <w:r>
        <w:rPr>
          <w:rFonts w:ascii="Times New Roman" w:hAnsi="Times New Roman" w:cs="Times New Roman"/>
          <w:sz w:val="24"/>
          <w:szCs w:val="24"/>
          <w:lang w:val="en-GB"/>
        </w:rPr>
        <w:t>0.05</w:t>
      </w:r>
      <w:r>
        <w:rPr>
          <w:rFonts w:ascii="Times New Roman" w:hAnsi="Times New Roman" w:cs="Times New Roman"/>
          <w:sz w:val="24"/>
          <w:szCs w:val="24"/>
        </w:rPr>
        <w:t xml:space="preserve"> sehingga H1 diterima dan dapat disimpulkan bahwa kenaikan PAD tidak berpengaruh secara positif terhadap alokasi belanja modal daerah tahun berjalan.</w:t>
      </w:r>
    </w:p>
    <w:p w:rsidR="00241615" w:rsidRDefault="00241615" w:rsidP="0024161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t Hitung pada output SPSS diatas didapatkan hasil </w:t>
      </w:r>
      <w:r>
        <w:rPr>
          <w:rFonts w:ascii="Times New Roman" w:hAnsi="Times New Roman" w:cs="Times New Roman"/>
          <w:sz w:val="24"/>
          <w:szCs w:val="24"/>
          <w:lang w:val="en-GB"/>
        </w:rPr>
        <w:t xml:space="preserve">sig </w:t>
      </w:r>
      <w:r>
        <w:rPr>
          <w:rFonts w:ascii="Times New Roman" w:hAnsi="Times New Roman" w:cs="Times New Roman"/>
          <w:sz w:val="24"/>
          <w:szCs w:val="24"/>
        </w:rPr>
        <w:t xml:space="preserve">sebesar </w:t>
      </w:r>
      <w:r>
        <w:rPr>
          <w:rFonts w:ascii="Times New Roman" w:hAnsi="Times New Roman" w:cs="Times New Roman"/>
          <w:sz w:val="24"/>
          <w:szCs w:val="24"/>
          <w:lang w:val="en-GB"/>
        </w:rPr>
        <w:t>0.001</w:t>
      </w:r>
      <w:r>
        <w:rPr>
          <w:rFonts w:ascii="Times New Roman" w:hAnsi="Times New Roman" w:cs="Times New Roman"/>
          <w:sz w:val="24"/>
          <w:szCs w:val="24"/>
        </w:rPr>
        <w:t xml:space="preserve"> dimana hasil tersebut lebih </w:t>
      </w:r>
      <w:r>
        <w:rPr>
          <w:rFonts w:ascii="Times New Roman" w:hAnsi="Times New Roman" w:cs="Times New Roman"/>
          <w:sz w:val="24"/>
          <w:szCs w:val="24"/>
          <w:lang w:val="en-GB"/>
        </w:rPr>
        <w:t>kecil</w:t>
      </w:r>
      <w:r>
        <w:rPr>
          <w:rFonts w:ascii="Times New Roman" w:hAnsi="Times New Roman" w:cs="Times New Roman"/>
          <w:sz w:val="24"/>
          <w:szCs w:val="24"/>
        </w:rPr>
        <w:t xml:space="preserve"> dari </w:t>
      </w:r>
      <w:r>
        <w:rPr>
          <w:rFonts w:ascii="Times New Roman" w:hAnsi="Times New Roman" w:cs="Times New Roman"/>
          <w:sz w:val="24"/>
          <w:szCs w:val="24"/>
          <w:lang w:val="en-GB"/>
        </w:rPr>
        <w:t>α</w:t>
      </w:r>
      <w:r>
        <w:rPr>
          <w:rFonts w:ascii="Times New Roman" w:hAnsi="Times New Roman" w:cs="Times New Roman"/>
          <w:sz w:val="24"/>
          <w:szCs w:val="24"/>
        </w:rPr>
        <w:t xml:space="preserve"> sebesar</w:t>
      </w:r>
      <w:r>
        <w:rPr>
          <w:rFonts w:ascii="Times New Roman" w:hAnsi="Times New Roman" w:cs="Times New Roman"/>
          <w:sz w:val="24"/>
          <w:szCs w:val="24"/>
          <w:lang w:val="en-GB"/>
        </w:rPr>
        <w:t xml:space="preserve"> 0.05</w:t>
      </w:r>
      <w:r>
        <w:rPr>
          <w:rFonts w:ascii="Times New Roman" w:hAnsi="Times New Roman" w:cs="Times New Roman"/>
          <w:sz w:val="24"/>
          <w:szCs w:val="24"/>
        </w:rPr>
        <w:t xml:space="preserve"> sehingga H1 diterima dan dapat disimpulkan bahwa DAU berpengaruh secara positif terhadap alokasi belanja modal daerah tahun berjalan.</w:t>
      </w:r>
    </w:p>
    <w:p w:rsidR="00241615" w:rsidRPr="00720CEB" w:rsidRDefault="00241615" w:rsidP="00241615">
      <w:pPr>
        <w:spacing w:line="480" w:lineRule="auto"/>
        <w:ind w:left="709"/>
        <w:jc w:val="both"/>
        <w:rPr>
          <w:rFonts w:ascii="Times New Roman" w:hAnsi="Times New Roman" w:cs="Times New Roman"/>
          <w:sz w:val="24"/>
          <w:szCs w:val="24"/>
          <w:lang w:val="en-GB"/>
        </w:rPr>
      </w:pPr>
      <w:r>
        <w:rPr>
          <w:rFonts w:ascii="Times New Roman" w:hAnsi="Times New Roman" w:cs="Times New Roman"/>
          <w:sz w:val="24"/>
          <w:szCs w:val="24"/>
        </w:rPr>
        <w:t>Berdasarkan output hasil olah data SPSS diatas didapatkan hasil F hitung sebesar 20.405 dan tingkat signifikan 0.001 sedangkan untuk hasil F tabel dengan df1= 6-1 = 5 dan df2= 20-6= 14 didapatkan hasil sebesar 2.96. Dari hasil tersebut dapat diambil kesimpulan bahwa variabel independen secara simultan berpengaruh secara signifikan terhadap variabel dependen dikarenakan nilai F hitung &gt; F tabel dan nilai signifikan &lt; 0.05.</w:t>
      </w:r>
    </w:p>
    <w:p w:rsidR="00241615" w:rsidRPr="00584FAD" w:rsidRDefault="00241615" w:rsidP="00241615">
      <w:pPr>
        <w:pStyle w:val="ListParagraph"/>
        <w:spacing w:line="480" w:lineRule="auto"/>
        <w:jc w:val="both"/>
        <w:rPr>
          <w:rFonts w:ascii="Times New Roman" w:hAnsi="Times New Roman" w:cs="Times New Roman"/>
          <w:sz w:val="24"/>
          <w:szCs w:val="24"/>
        </w:rPr>
      </w:pPr>
    </w:p>
    <w:p w:rsidR="00241615" w:rsidRDefault="00241615" w:rsidP="00241615">
      <w:pPr>
        <w:pStyle w:val="ListParagraph"/>
        <w:rPr>
          <w:rFonts w:ascii="Times New Roman" w:hAnsi="Times New Roman" w:cs="Times New Roman"/>
          <w:b/>
          <w:sz w:val="24"/>
          <w:szCs w:val="24"/>
          <w:lang w:val="id-ID"/>
        </w:rPr>
      </w:pPr>
    </w:p>
    <w:p w:rsidR="00BA2354" w:rsidRDefault="00BA2354" w:rsidP="00241615">
      <w:pPr>
        <w:pStyle w:val="ListParagraph"/>
        <w:rPr>
          <w:rFonts w:ascii="Times New Roman" w:hAnsi="Times New Roman" w:cs="Times New Roman"/>
          <w:b/>
          <w:sz w:val="24"/>
          <w:szCs w:val="24"/>
          <w:lang w:val="id-ID"/>
        </w:rPr>
      </w:pPr>
    </w:p>
    <w:p w:rsidR="00BA2354" w:rsidRPr="00BA2354" w:rsidRDefault="00BA2354" w:rsidP="00241615">
      <w:pPr>
        <w:pStyle w:val="ListParagraph"/>
        <w:rPr>
          <w:rFonts w:ascii="Times New Roman" w:hAnsi="Times New Roman" w:cs="Times New Roman"/>
          <w:b/>
          <w:sz w:val="24"/>
          <w:szCs w:val="24"/>
          <w:lang w:val="id-ID"/>
        </w:rPr>
      </w:pPr>
    </w:p>
    <w:p w:rsidR="00241615" w:rsidRPr="009F714F" w:rsidRDefault="00241615" w:rsidP="00241615">
      <w:pPr>
        <w:pStyle w:val="ListParagraph"/>
        <w:numPr>
          <w:ilvl w:val="0"/>
          <w:numId w:val="1"/>
        </w:numPr>
        <w:rPr>
          <w:rFonts w:ascii="Times New Roman" w:hAnsi="Times New Roman" w:cs="Times New Roman"/>
          <w:sz w:val="24"/>
          <w:szCs w:val="24"/>
        </w:rPr>
      </w:pPr>
      <w:r w:rsidRPr="00FD0407">
        <w:rPr>
          <w:rFonts w:ascii="Times New Roman" w:hAnsi="Times New Roman" w:cs="Times New Roman"/>
          <w:b/>
          <w:sz w:val="24"/>
          <w:szCs w:val="24"/>
        </w:rPr>
        <w:lastRenderedPageBreak/>
        <w:t>KESIMPULAN DAN SARAN</w:t>
      </w:r>
    </w:p>
    <w:p w:rsidR="00241615" w:rsidRPr="009F714F" w:rsidRDefault="00241615" w:rsidP="00241615">
      <w:pPr>
        <w:tabs>
          <w:tab w:val="left" w:pos="1180"/>
        </w:tabs>
        <w:spacing w:line="0" w:lineRule="atLeast"/>
        <w:ind w:left="840"/>
        <w:rPr>
          <w:rFonts w:ascii="Times New Roman" w:eastAsia="Times New Roman" w:hAnsi="Times New Roman"/>
          <w:b/>
          <w:sz w:val="23"/>
        </w:rPr>
      </w:pPr>
      <w:r>
        <w:rPr>
          <w:rFonts w:ascii="Times New Roman" w:eastAsia="Times New Roman" w:hAnsi="Times New Roman"/>
          <w:b/>
          <w:sz w:val="24"/>
        </w:rPr>
        <w:t>a.</w:t>
      </w:r>
      <w:r>
        <w:rPr>
          <w:rFonts w:ascii="Times New Roman" w:eastAsia="Times New Roman" w:hAnsi="Times New Roman"/>
        </w:rPr>
        <w:tab/>
      </w:r>
      <w:r>
        <w:rPr>
          <w:rFonts w:ascii="Times New Roman" w:eastAsia="Times New Roman" w:hAnsi="Times New Roman"/>
          <w:b/>
          <w:sz w:val="23"/>
        </w:rPr>
        <w:t>Kesimpulan</w:t>
      </w:r>
    </w:p>
    <w:p w:rsidR="00241615" w:rsidRDefault="00241615" w:rsidP="0024161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analisis data dan pembahasan serta uji hipotesis dalam bab sebelumnya, maka kesimpulan yang diambil adalah sebagai berikut:</w:t>
      </w:r>
    </w:p>
    <w:p w:rsidR="00241615" w:rsidRDefault="00241615" w:rsidP="002416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uji hipotesis secara parsial (uji t), rasio kemandirian keuangan daerah Kabupaten/Kota di Provinsi Yogyakarta tahun 2014-2017 tidak berpengaruh secara positif terhadap alokasi belanja modal tahun berjalan daerah.</w:t>
      </w:r>
    </w:p>
    <w:p w:rsidR="00241615" w:rsidRDefault="00241615" w:rsidP="002416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uji hipotesis secara parsial (uji t), rasio efektivitas keuangan daerah kabupaten/kotadi Provinsi Yogyakarta tahun 2014-2017 berpengaruh secara negatif terhadap alokasi belanja modal tahun berjalan daerah tahun berjalan.</w:t>
      </w:r>
    </w:p>
    <w:p w:rsidR="00241615" w:rsidRDefault="00241615" w:rsidP="002416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uji hipotesis secara parsial (uji t), rasio efisiensi keuangan daerah kabupaten/kota di Provinsi Yogyakarta tahun 2014-2017 berpengaruh secara positif dan signifikan terhadap alokasi belanja modal tahun berjalan daerah.</w:t>
      </w:r>
    </w:p>
    <w:p w:rsidR="00241615" w:rsidRDefault="00241615" w:rsidP="002416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uji hipotesis secara parsial (uji t), kenaikan PAD Kabupaten/Kota di Provinsi Yogyakarta tahun 2014-2017 tidak berpengaruh secara positif terhadap alokasi belanja modal daerah tahun berjalan.</w:t>
      </w:r>
    </w:p>
    <w:p w:rsidR="00241615" w:rsidRDefault="00241615" w:rsidP="002416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uji hipotesis secara parsial (uji t), DAU Kabupaten/Kota di Provinsi Yogyakarta tahun 2014-2017 berpengaruh secara positif dan signifikan terhadap alokasi belanja modal daerah tahun berjalan.</w:t>
      </w:r>
    </w:p>
    <w:p w:rsidR="00241615" w:rsidRPr="00873B40" w:rsidRDefault="00241615" w:rsidP="002416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uji hipotesis secara simultan (uji F), rasio kemandirian keuangan daerah, rasio efektivitas keuangan daerah, rasio efisiensi keuangan daerah, kenaikan PAD, dan dana alokasi umum daerah Kabupaten/Kota di Provinsi Yogyakarta tahun 2014-2017 berpengaruh secara positif terhadap alokasi belanja modal daerah tahun berjalan. </w:t>
      </w:r>
    </w:p>
    <w:p w:rsidR="00241615" w:rsidRDefault="004D7139" w:rsidP="00241615">
      <w:pPr>
        <w:pStyle w:val="Heading2"/>
      </w:pPr>
      <w:bookmarkStart w:id="0" w:name="_Toc536381801"/>
      <w:r>
        <w:t xml:space="preserve">b. </w:t>
      </w:r>
      <w:r w:rsidR="00241615">
        <w:t>SARAN</w:t>
      </w:r>
      <w:bookmarkEnd w:id="0"/>
    </w:p>
    <w:p w:rsidR="00241615" w:rsidRPr="00DD4BD1" w:rsidRDefault="00241615" w:rsidP="00241615"/>
    <w:p w:rsidR="00241615" w:rsidRPr="00BA2354" w:rsidRDefault="00241615" w:rsidP="00BA2354">
      <w:pPr>
        <w:pStyle w:val="ListParagraph"/>
        <w:numPr>
          <w:ilvl w:val="0"/>
          <w:numId w:val="9"/>
        </w:numPr>
        <w:spacing w:line="480" w:lineRule="auto"/>
        <w:jc w:val="both"/>
        <w:rPr>
          <w:rFonts w:ascii="Times New Roman" w:hAnsi="Times New Roman" w:cs="Times New Roman"/>
          <w:sz w:val="24"/>
          <w:szCs w:val="24"/>
        </w:rPr>
      </w:pPr>
      <w:r w:rsidRPr="00BA2354">
        <w:rPr>
          <w:rFonts w:ascii="Times New Roman" w:hAnsi="Times New Roman" w:cs="Times New Roman"/>
          <w:sz w:val="24"/>
          <w:szCs w:val="24"/>
        </w:rPr>
        <w:t xml:space="preserve">Untuk Pemerintah Kabupaten/Kota di Provinsi Yogyakarta agar kedepanya lebih meningkatkan tingkat keefisienan daerah dalam hal biaya yang dikeluarkan untuk belanja daerah dengan besarnya pendapatan asli daerah yang didapatkan, karena berdasarkan penelitian ini, tingkat efisiensi pemerintah daerah berpengaruh besar terhadap besarya belanja modal daerah yang dialokasikan, hal ini memiliki tujuan agar tingkat alokasi belanja modal dapat terus meningkat dibandingkan dengan belanja karyawan agar fokus utama pemerintah dalam penyediaan saran dan prasarana untuk wadah dalam upaya pelayanan masyarakat yang bagus dapat memuaskan. Sehingga masyarakat pun akan lebih mudah untuk meningkatan produktivitasnya. </w:t>
      </w:r>
    </w:p>
    <w:p w:rsidR="00241615" w:rsidRPr="00BA2354" w:rsidRDefault="00241615" w:rsidP="00BA2354">
      <w:pPr>
        <w:pStyle w:val="ListParagraph"/>
        <w:numPr>
          <w:ilvl w:val="0"/>
          <w:numId w:val="9"/>
        </w:numPr>
        <w:spacing w:line="480" w:lineRule="auto"/>
        <w:jc w:val="both"/>
        <w:rPr>
          <w:rFonts w:ascii="Times New Roman" w:hAnsi="Times New Roman" w:cs="Times New Roman"/>
          <w:sz w:val="24"/>
          <w:szCs w:val="24"/>
        </w:rPr>
      </w:pPr>
      <w:r w:rsidRPr="00BA2354">
        <w:rPr>
          <w:rFonts w:ascii="Times New Roman" w:hAnsi="Times New Roman" w:cs="Times New Roman"/>
          <w:sz w:val="24"/>
          <w:szCs w:val="24"/>
        </w:rPr>
        <w:t>Untuk penelitian selanjutnya diharapkan menggunakan rentang waktu yang lebih lama sehingga data observasi yang digunakan akan lebih banyak sehingga hasil yang didapatkan lebih relevan.</w:t>
      </w:r>
    </w:p>
    <w:p w:rsidR="00241615" w:rsidRPr="00BA2354" w:rsidRDefault="00241615" w:rsidP="00BA2354">
      <w:pPr>
        <w:pStyle w:val="ListParagraph"/>
        <w:numPr>
          <w:ilvl w:val="0"/>
          <w:numId w:val="9"/>
        </w:numPr>
        <w:spacing w:line="480" w:lineRule="auto"/>
        <w:jc w:val="both"/>
        <w:rPr>
          <w:rFonts w:ascii="Times New Roman" w:hAnsi="Times New Roman" w:cs="Times New Roman"/>
          <w:sz w:val="24"/>
          <w:szCs w:val="24"/>
        </w:rPr>
      </w:pPr>
      <w:r w:rsidRPr="00BA2354">
        <w:rPr>
          <w:rFonts w:ascii="Times New Roman" w:hAnsi="Times New Roman" w:cs="Times New Roman"/>
          <w:sz w:val="24"/>
          <w:szCs w:val="24"/>
        </w:rPr>
        <w:t>Penambahan variabel baru dalam penelitian selanjutnya baik variabel independen ataupun dependen untuk melengkapi penelitian ini.</w:t>
      </w:r>
    </w:p>
    <w:p w:rsidR="00241615" w:rsidRPr="00BA2354" w:rsidRDefault="00241615" w:rsidP="00BA2354">
      <w:pPr>
        <w:pStyle w:val="ListParagraph"/>
        <w:numPr>
          <w:ilvl w:val="0"/>
          <w:numId w:val="9"/>
        </w:numPr>
        <w:spacing w:line="480" w:lineRule="auto"/>
        <w:jc w:val="both"/>
        <w:rPr>
          <w:rFonts w:ascii="Times New Roman" w:hAnsi="Times New Roman" w:cs="Times New Roman"/>
          <w:sz w:val="24"/>
          <w:szCs w:val="24"/>
        </w:rPr>
      </w:pPr>
      <w:r w:rsidRPr="00BA2354">
        <w:rPr>
          <w:rFonts w:ascii="Times New Roman" w:hAnsi="Times New Roman" w:cs="Times New Roman"/>
          <w:sz w:val="24"/>
          <w:szCs w:val="24"/>
        </w:rPr>
        <w:lastRenderedPageBreak/>
        <w:t>Penulis merekomendasikan variabel Rasio Sensitivitas Keuangan Daerah dan atau Kecenderungan Alokasi Belanja Daerah untuk penelitian selanjutnya.</w:t>
      </w:r>
    </w:p>
    <w:p w:rsidR="00BA2354" w:rsidRDefault="00BA2354">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125E8A" w:rsidRPr="00B44655" w:rsidRDefault="00125E8A" w:rsidP="00125E8A">
      <w:pPr>
        <w:jc w:val="center"/>
        <w:rPr>
          <w:rFonts w:ascii="Times New Roman" w:hAnsi="Times New Roman" w:cs="Times New Roman"/>
          <w:b/>
          <w:sz w:val="24"/>
          <w:szCs w:val="24"/>
        </w:rPr>
      </w:pPr>
      <w:r w:rsidRPr="00B44655">
        <w:rPr>
          <w:rFonts w:ascii="Times New Roman" w:hAnsi="Times New Roman" w:cs="Times New Roman"/>
          <w:b/>
          <w:sz w:val="24"/>
          <w:szCs w:val="24"/>
        </w:rPr>
        <w:lastRenderedPageBreak/>
        <w:t>DAFTAR PUSTAKA</w:t>
      </w:r>
    </w:p>
    <w:p w:rsidR="00125E8A" w:rsidRPr="00B44655" w:rsidRDefault="00B768C8" w:rsidP="004660A2">
      <w:pPr>
        <w:pStyle w:val="Bibliography"/>
        <w:rPr>
          <w:rFonts w:ascii="Times New Roman" w:hAnsi="Times New Roman" w:cs="Times New Roman"/>
          <w:noProof/>
          <w:sz w:val="24"/>
          <w:szCs w:val="24"/>
          <w:lang w:val="id-ID"/>
        </w:rPr>
      </w:pPr>
      <w:r w:rsidRPr="00B50B52">
        <w:rPr>
          <w:rFonts w:ascii="Times New Roman" w:hAnsi="Times New Roman" w:cs="Times New Roman"/>
          <w:sz w:val="24"/>
          <w:szCs w:val="24"/>
        </w:rPr>
        <w:fldChar w:fldCharType="begin"/>
      </w:r>
      <w:r w:rsidR="00125E8A" w:rsidRPr="00B50B52">
        <w:rPr>
          <w:rFonts w:ascii="Times New Roman" w:hAnsi="Times New Roman" w:cs="Times New Roman"/>
          <w:sz w:val="24"/>
          <w:szCs w:val="24"/>
        </w:rPr>
        <w:instrText xml:space="preserve"> BIBLIOGRAPHY  \l 1033 </w:instrText>
      </w:r>
      <w:r w:rsidRPr="00B50B52">
        <w:rPr>
          <w:rFonts w:ascii="Times New Roman" w:hAnsi="Times New Roman" w:cs="Times New Roman"/>
          <w:sz w:val="24"/>
          <w:szCs w:val="24"/>
        </w:rPr>
        <w:fldChar w:fldCharType="separate"/>
      </w:r>
    </w:p>
    <w:p w:rsidR="00125E8A" w:rsidRPr="00B50B52" w:rsidRDefault="00125E8A" w:rsidP="00125E8A">
      <w:pPr>
        <w:pStyle w:val="Bibliography"/>
        <w:rPr>
          <w:rFonts w:ascii="Times New Roman" w:hAnsi="Times New Roman" w:cs="Times New Roman"/>
          <w:noProof/>
          <w:sz w:val="24"/>
          <w:szCs w:val="24"/>
        </w:rPr>
      </w:pPr>
      <w:r w:rsidRPr="00B50B52">
        <w:rPr>
          <w:rFonts w:ascii="Times New Roman" w:hAnsi="Times New Roman" w:cs="Times New Roman"/>
          <w:noProof/>
          <w:sz w:val="24"/>
          <w:szCs w:val="24"/>
        </w:rPr>
        <w:t xml:space="preserve">Halim, A. (2012). </w:t>
      </w:r>
      <w:r w:rsidRPr="00B50B52">
        <w:rPr>
          <w:rFonts w:ascii="Times New Roman" w:hAnsi="Times New Roman" w:cs="Times New Roman"/>
          <w:i/>
          <w:iCs/>
          <w:noProof/>
          <w:sz w:val="24"/>
          <w:szCs w:val="24"/>
        </w:rPr>
        <w:t>Akuntansi Sektor Publik.</w:t>
      </w:r>
      <w:r w:rsidRPr="00B50B52">
        <w:rPr>
          <w:rFonts w:ascii="Times New Roman" w:hAnsi="Times New Roman" w:cs="Times New Roman"/>
          <w:noProof/>
          <w:sz w:val="24"/>
          <w:szCs w:val="24"/>
        </w:rPr>
        <w:t xml:space="preserve"> Jakarta: Salemba Empat.</w:t>
      </w:r>
    </w:p>
    <w:p w:rsidR="00125E8A" w:rsidRPr="00B50B52" w:rsidRDefault="00125E8A" w:rsidP="00125E8A">
      <w:pPr>
        <w:pStyle w:val="Bibliography"/>
        <w:ind w:left="567" w:hanging="567"/>
        <w:rPr>
          <w:rFonts w:ascii="Times New Roman" w:hAnsi="Times New Roman" w:cs="Times New Roman"/>
          <w:noProof/>
          <w:sz w:val="24"/>
          <w:szCs w:val="24"/>
          <w:lang w:val="id-ID"/>
        </w:rPr>
      </w:pPr>
      <w:r w:rsidRPr="00B50B52">
        <w:rPr>
          <w:rFonts w:ascii="Times New Roman" w:hAnsi="Times New Roman" w:cs="Times New Roman"/>
          <w:noProof/>
          <w:sz w:val="24"/>
          <w:szCs w:val="24"/>
          <w:lang w:val="id-ID"/>
        </w:rPr>
        <w:t xml:space="preserve">Halim, S. A. (2006). studi atas belanja modal pada anggaran pemerintah daerah dalam hubunganya dengan belanja pemerintah daerah . </w:t>
      </w:r>
      <w:r w:rsidRPr="00B50B52">
        <w:rPr>
          <w:rFonts w:ascii="Times New Roman" w:hAnsi="Times New Roman" w:cs="Times New Roman"/>
          <w:i/>
          <w:iCs/>
          <w:noProof/>
          <w:sz w:val="24"/>
          <w:szCs w:val="24"/>
          <w:lang w:val="id-ID"/>
        </w:rPr>
        <w:t>Jurnal Akuntansi Pemerintah</w:t>
      </w:r>
      <w:r w:rsidRPr="00B50B52">
        <w:rPr>
          <w:rFonts w:ascii="Times New Roman" w:hAnsi="Times New Roman" w:cs="Times New Roman"/>
          <w:noProof/>
          <w:sz w:val="24"/>
          <w:szCs w:val="24"/>
          <w:lang w:val="id-ID"/>
        </w:rPr>
        <w:t xml:space="preserve"> , 17-32.</w:t>
      </w:r>
    </w:p>
    <w:p w:rsidR="00125E8A" w:rsidRPr="00B44655" w:rsidRDefault="00125E8A" w:rsidP="00125E8A">
      <w:pPr>
        <w:pStyle w:val="Bibliography"/>
        <w:rPr>
          <w:rFonts w:ascii="Times New Roman" w:hAnsi="Times New Roman" w:cs="Times New Roman"/>
          <w:noProof/>
          <w:sz w:val="24"/>
          <w:szCs w:val="24"/>
          <w:lang w:val="id-ID"/>
        </w:rPr>
      </w:pPr>
      <w:r w:rsidRPr="00B50B52">
        <w:rPr>
          <w:rFonts w:ascii="Times New Roman" w:hAnsi="Times New Roman" w:cs="Times New Roman"/>
          <w:noProof/>
          <w:sz w:val="24"/>
          <w:szCs w:val="24"/>
        </w:rPr>
        <w:t xml:space="preserve">http:// www. Balipost. Co. Id. </w:t>
      </w:r>
    </w:p>
    <w:p w:rsidR="00125E8A" w:rsidRDefault="00125E8A" w:rsidP="00125E8A">
      <w:pPr>
        <w:pStyle w:val="Bibliography"/>
        <w:rPr>
          <w:rFonts w:ascii="Times New Roman" w:hAnsi="Times New Roman" w:cs="Times New Roman"/>
          <w:noProof/>
          <w:sz w:val="24"/>
          <w:szCs w:val="24"/>
          <w:lang w:val="id-ID"/>
        </w:rPr>
      </w:pPr>
      <w:r w:rsidRPr="00B50B52">
        <w:rPr>
          <w:rFonts w:ascii="Times New Roman" w:hAnsi="Times New Roman" w:cs="Times New Roman"/>
          <w:noProof/>
          <w:sz w:val="24"/>
          <w:szCs w:val="24"/>
        </w:rPr>
        <w:t xml:space="preserve">Mardiasmo. (2004). </w:t>
      </w:r>
      <w:r w:rsidRPr="00B50B52">
        <w:rPr>
          <w:rFonts w:ascii="Times New Roman" w:hAnsi="Times New Roman" w:cs="Times New Roman"/>
          <w:i/>
          <w:iCs/>
          <w:noProof/>
          <w:sz w:val="24"/>
          <w:szCs w:val="24"/>
        </w:rPr>
        <w:t>Otonomi dan Manajemen Keuangan Daerah.</w:t>
      </w:r>
      <w:r w:rsidRPr="00B50B52">
        <w:rPr>
          <w:rFonts w:ascii="Times New Roman" w:hAnsi="Times New Roman" w:cs="Times New Roman"/>
          <w:noProof/>
          <w:sz w:val="24"/>
          <w:szCs w:val="24"/>
        </w:rPr>
        <w:t xml:space="preserve"> Yogyakarta: Penerbit Andit.</w:t>
      </w:r>
    </w:p>
    <w:p w:rsidR="00125E8A" w:rsidRPr="00B44655" w:rsidRDefault="00125E8A" w:rsidP="00125E8A">
      <w:pPr>
        <w:rPr>
          <w:rFonts w:ascii="Times New Roman" w:hAnsi="Times New Roman" w:cs="Times New Roman"/>
          <w:sz w:val="24"/>
          <w:szCs w:val="24"/>
          <w:lang w:val="id-ID"/>
        </w:rPr>
      </w:pPr>
      <w:r w:rsidRPr="00B50B52">
        <w:rPr>
          <w:rFonts w:ascii="Times New Roman" w:hAnsi="Times New Roman" w:cs="Times New Roman"/>
          <w:sz w:val="24"/>
          <w:szCs w:val="24"/>
          <w:lang w:val="id-ID"/>
        </w:rPr>
        <w:t>Pp no 61 tahun 2001 tentang pajak daerah.</w:t>
      </w:r>
    </w:p>
    <w:p w:rsidR="00125E8A" w:rsidRDefault="00B768C8" w:rsidP="004660A2">
      <w:pPr>
        <w:ind w:left="567" w:hanging="567"/>
        <w:rPr>
          <w:rFonts w:ascii="Times New Roman" w:hAnsi="Times New Roman" w:cs="Times New Roman"/>
          <w:sz w:val="24"/>
          <w:szCs w:val="24"/>
          <w:lang w:val="id-ID"/>
        </w:rPr>
      </w:pPr>
      <w:r w:rsidRPr="00B50B52">
        <w:rPr>
          <w:rFonts w:ascii="Times New Roman" w:hAnsi="Times New Roman" w:cs="Times New Roman"/>
          <w:sz w:val="24"/>
          <w:szCs w:val="24"/>
        </w:rPr>
        <w:fldChar w:fldCharType="end"/>
      </w:r>
      <w:r w:rsidR="00125E8A" w:rsidRPr="00B50B52">
        <w:rPr>
          <w:rFonts w:ascii="Times New Roman" w:hAnsi="Times New Roman" w:cs="Times New Roman"/>
          <w:sz w:val="24"/>
          <w:szCs w:val="24"/>
          <w:lang w:val="id-ID"/>
        </w:rPr>
        <w:t>Republik Indonesia. 2004. UU No 33 Tahun 2004 tentang Perimbangan Keuangan antara Pemerintah Pusat dan Daerah.</w:t>
      </w:r>
    </w:p>
    <w:p w:rsidR="00125E8A" w:rsidRPr="00B44655" w:rsidRDefault="00125E8A" w:rsidP="00125E8A">
      <w:pPr>
        <w:pStyle w:val="Bibliography"/>
        <w:ind w:left="567" w:hanging="567"/>
        <w:rPr>
          <w:rFonts w:ascii="Times New Roman" w:hAnsi="Times New Roman" w:cs="Times New Roman"/>
          <w:noProof/>
          <w:sz w:val="24"/>
          <w:szCs w:val="24"/>
          <w:lang w:val="id-ID"/>
        </w:rPr>
      </w:pPr>
      <w:r w:rsidRPr="00B50B52">
        <w:rPr>
          <w:rFonts w:ascii="Times New Roman" w:hAnsi="Times New Roman" w:cs="Times New Roman"/>
          <w:noProof/>
          <w:sz w:val="24"/>
          <w:szCs w:val="24"/>
        </w:rPr>
        <w:t xml:space="preserve">Saragih, J. P. (2003). </w:t>
      </w:r>
      <w:r w:rsidRPr="00B50B52">
        <w:rPr>
          <w:rFonts w:ascii="Times New Roman" w:hAnsi="Times New Roman" w:cs="Times New Roman"/>
          <w:i/>
          <w:iCs/>
          <w:noProof/>
          <w:sz w:val="24"/>
          <w:szCs w:val="24"/>
        </w:rPr>
        <w:t>Desentralisasi Fiskal dan Keuangan Daerah dalam Otonomi.</w:t>
      </w:r>
      <w:r w:rsidRPr="00B50B52">
        <w:rPr>
          <w:rFonts w:ascii="Times New Roman" w:hAnsi="Times New Roman" w:cs="Times New Roman"/>
          <w:noProof/>
          <w:sz w:val="24"/>
          <w:szCs w:val="24"/>
        </w:rPr>
        <w:t xml:space="preserve"> Jakarta: Ghalia Indah.</w:t>
      </w:r>
    </w:p>
    <w:p w:rsidR="00125E8A" w:rsidRPr="00B44655" w:rsidRDefault="00125E8A" w:rsidP="00125E8A">
      <w:pPr>
        <w:pStyle w:val="Bibliography"/>
        <w:rPr>
          <w:rFonts w:ascii="Times New Roman" w:hAnsi="Times New Roman" w:cs="Times New Roman"/>
          <w:noProof/>
          <w:sz w:val="24"/>
          <w:szCs w:val="24"/>
          <w:lang w:val="id-ID"/>
        </w:rPr>
      </w:pPr>
      <w:r w:rsidRPr="00B50B52">
        <w:rPr>
          <w:rFonts w:ascii="Times New Roman" w:hAnsi="Times New Roman" w:cs="Times New Roman"/>
          <w:noProof/>
          <w:sz w:val="24"/>
          <w:szCs w:val="24"/>
        </w:rPr>
        <w:t xml:space="preserve">Syukriy, A. (2008). </w:t>
      </w:r>
      <w:r w:rsidRPr="00B50B52">
        <w:rPr>
          <w:rFonts w:ascii="Times New Roman" w:hAnsi="Times New Roman" w:cs="Times New Roman"/>
          <w:i/>
          <w:iCs/>
          <w:noProof/>
          <w:sz w:val="24"/>
          <w:szCs w:val="24"/>
        </w:rPr>
        <w:t>Akuntansi Sektor Publik.</w:t>
      </w:r>
      <w:r w:rsidRPr="00B50B52">
        <w:rPr>
          <w:rFonts w:ascii="Times New Roman" w:hAnsi="Times New Roman" w:cs="Times New Roman"/>
          <w:noProof/>
          <w:sz w:val="24"/>
          <w:szCs w:val="24"/>
        </w:rPr>
        <w:t xml:space="preserve"> Jakarta: Salemba Empat.</w:t>
      </w:r>
    </w:p>
    <w:p w:rsidR="00125E8A" w:rsidRPr="00B50B52" w:rsidRDefault="00125E8A" w:rsidP="00125E8A">
      <w:pPr>
        <w:ind w:left="567" w:hanging="567"/>
        <w:rPr>
          <w:rFonts w:ascii="Times New Roman" w:hAnsi="Times New Roman" w:cs="Times New Roman"/>
          <w:sz w:val="24"/>
          <w:szCs w:val="24"/>
          <w:lang w:val="id-ID"/>
        </w:rPr>
      </w:pPr>
      <w:r w:rsidRPr="00B50B52">
        <w:rPr>
          <w:rFonts w:ascii="Times New Roman" w:hAnsi="Times New Roman" w:cs="Times New Roman"/>
          <w:sz w:val="24"/>
          <w:szCs w:val="24"/>
          <w:lang w:val="id-ID"/>
        </w:rPr>
        <w:t>Undang-Undang Republik Indonesia Indonesia No.32 Tahun 2004 Tentang Pemerintahan Daerah. UU No 34 tahun 2000.</w:t>
      </w:r>
    </w:p>
    <w:p w:rsidR="00125E8A" w:rsidRPr="00B50B52" w:rsidRDefault="00125E8A" w:rsidP="00125E8A">
      <w:pPr>
        <w:rPr>
          <w:rFonts w:ascii="Times New Roman" w:hAnsi="Times New Roman" w:cs="Times New Roman"/>
          <w:sz w:val="24"/>
          <w:szCs w:val="24"/>
        </w:rPr>
      </w:pPr>
      <w:r w:rsidRPr="00B50B52">
        <w:rPr>
          <w:rFonts w:ascii="Times New Roman" w:hAnsi="Times New Roman" w:cs="Times New Roman"/>
          <w:sz w:val="24"/>
          <w:szCs w:val="24"/>
        </w:rPr>
        <w:t>www. Bps. go. id</w:t>
      </w:r>
    </w:p>
    <w:p w:rsidR="00125E8A" w:rsidRPr="00B44655" w:rsidRDefault="00125E8A" w:rsidP="00125E8A">
      <w:pPr>
        <w:rPr>
          <w:rFonts w:ascii="Times New Roman" w:hAnsi="Times New Roman" w:cs="Times New Roman"/>
          <w:sz w:val="24"/>
          <w:szCs w:val="24"/>
          <w:lang w:val="id-ID"/>
        </w:rPr>
      </w:pPr>
      <w:r w:rsidRPr="00B50B52">
        <w:rPr>
          <w:rFonts w:ascii="Times New Roman" w:hAnsi="Times New Roman" w:cs="Times New Roman"/>
          <w:sz w:val="24"/>
          <w:szCs w:val="24"/>
        </w:rPr>
        <w:t>www. depkeu. djpk. go. Id</w:t>
      </w:r>
      <w:r>
        <w:rPr>
          <w:rFonts w:ascii="Times New Roman" w:hAnsi="Times New Roman" w:cs="Times New Roman"/>
          <w:sz w:val="24"/>
          <w:szCs w:val="24"/>
          <w:lang w:val="id-ID"/>
        </w:rPr>
        <w:t>.</w:t>
      </w:r>
    </w:p>
    <w:p w:rsidR="00125E8A" w:rsidRPr="00B44655" w:rsidRDefault="00125E8A" w:rsidP="00125E8A">
      <w:pPr>
        <w:ind w:firstLine="142"/>
        <w:rPr>
          <w:lang w:val="id-ID"/>
        </w:rPr>
      </w:pPr>
    </w:p>
    <w:p w:rsidR="00BA2354" w:rsidRPr="00BA2354" w:rsidRDefault="00BA2354" w:rsidP="00BA2354">
      <w:pPr>
        <w:pStyle w:val="ListParagraph"/>
        <w:spacing w:line="480" w:lineRule="auto"/>
        <w:ind w:left="780"/>
        <w:jc w:val="both"/>
        <w:rPr>
          <w:rFonts w:ascii="Times New Roman" w:hAnsi="Times New Roman" w:cs="Times New Roman"/>
          <w:sz w:val="24"/>
          <w:szCs w:val="24"/>
          <w:lang w:val="id-ID"/>
        </w:rPr>
      </w:pPr>
    </w:p>
    <w:p w:rsidR="00EF2323" w:rsidRPr="004660A2" w:rsidRDefault="00FD0407" w:rsidP="004660A2">
      <w:pPr>
        <w:rPr>
          <w:rFonts w:ascii="Times New Roman" w:hAnsi="Times New Roman" w:cs="Times New Roman"/>
          <w:sz w:val="24"/>
          <w:szCs w:val="24"/>
        </w:rPr>
      </w:pPr>
      <w:r>
        <w:rPr>
          <w:rFonts w:ascii="Times New Roman" w:hAnsi="Times New Roman" w:cs="Times New Roman"/>
          <w:sz w:val="24"/>
          <w:szCs w:val="24"/>
        </w:rPr>
        <w:br w:type="page"/>
      </w: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p>
    <w:p w:rsidR="00EF2323" w:rsidRDefault="00EF2323" w:rsidP="00EF2323">
      <w:pPr>
        <w:pStyle w:val="ListParagraph"/>
      </w:pPr>
      <w:bookmarkStart w:id="1" w:name="_GoBack"/>
      <w:bookmarkEnd w:id="1"/>
    </w:p>
    <w:p w:rsidR="009F714F" w:rsidRPr="00FD0407" w:rsidRDefault="009F714F" w:rsidP="009F714F">
      <w:pPr>
        <w:pStyle w:val="ListParagraph"/>
        <w:rPr>
          <w:rFonts w:ascii="Times New Roman" w:hAnsi="Times New Roman" w:cs="Times New Roman"/>
          <w:sz w:val="24"/>
          <w:szCs w:val="24"/>
        </w:rPr>
      </w:pPr>
    </w:p>
    <w:sectPr w:rsidR="009F714F" w:rsidRPr="00FD0407" w:rsidSect="00241615">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F4" w:rsidRDefault="000C5EF4" w:rsidP="000C5EF4">
      <w:pPr>
        <w:spacing w:after="0" w:line="240" w:lineRule="auto"/>
      </w:pPr>
      <w:r>
        <w:separator/>
      </w:r>
    </w:p>
  </w:endnote>
  <w:endnote w:type="continuationSeparator" w:id="0">
    <w:p w:rsidR="000C5EF4" w:rsidRDefault="000C5EF4" w:rsidP="000C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F4" w:rsidRDefault="000C5EF4" w:rsidP="000C5EF4">
      <w:pPr>
        <w:spacing w:after="0" w:line="240" w:lineRule="auto"/>
      </w:pPr>
      <w:r>
        <w:separator/>
      </w:r>
    </w:p>
  </w:footnote>
  <w:footnote w:type="continuationSeparator" w:id="0">
    <w:p w:rsidR="000C5EF4" w:rsidRDefault="000C5EF4" w:rsidP="000C5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2"/>
    <w:multiLevelType w:val="hybridMultilevel"/>
    <w:tmpl w:val="7FFFCA10"/>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F262653"/>
    <w:multiLevelType w:val="hybridMultilevel"/>
    <w:tmpl w:val="FDD0CC88"/>
    <w:lvl w:ilvl="0" w:tplc="5238BCD6">
      <w:start w:val="3"/>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nsid w:val="2CCA026B"/>
    <w:multiLevelType w:val="hybridMultilevel"/>
    <w:tmpl w:val="EA7C336E"/>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30821D53"/>
    <w:multiLevelType w:val="hybridMultilevel"/>
    <w:tmpl w:val="A27C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CC3CFD"/>
    <w:multiLevelType w:val="hybridMultilevel"/>
    <w:tmpl w:val="B7BA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C21A9"/>
    <w:multiLevelType w:val="hybridMultilevel"/>
    <w:tmpl w:val="225C8D80"/>
    <w:lvl w:ilvl="0" w:tplc="5D584DE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
    <w:nsid w:val="712314B0"/>
    <w:multiLevelType w:val="hybridMultilevel"/>
    <w:tmpl w:val="4E94E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F2D16"/>
    <w:multiLevelType w:val="hybridMultilevel"/>
    <w:tmpl w:val="89AC0E52"/>
    <w:lvl w:ilvl="0" w:tplc="A9CED540">
      <w:start w:val="3"/>
      <w:numFmt w:val="upperLetter"/>
      <w:lvlText w:val="%1."/>
      <w:lvlJc w:val="left"/>
      <w:pPr>
        <w:ind w:left="1555" w:hanging="360"/>
      </w:pPr>
      <w:rPr>
        <w:rFonts w:hint="default"/>
      </w:rPr>
    </w:lvl>
    <w:lvl w:ilvl="1" w:tplc="04210019">
      <w:start w:val="1"/>
      <w:numFmt w:val="lowerLetter"/>
      <w:lvlText w:val="%2."/>
      <w:lvlJc w:val="left"/>
      <w:pPr>
        <w:ind w:left="2275" w:hanging="360"/>
      </w:pPr>
    </w:lvl>
    <w:lvl w:ilvl="2" w:tplc="0421001B" w:tentative="1">
      <w:start w:val="1"/>
      <w:numFmt w:val="lowerRoman"/>
      <w:lvlText w:val="%3."/>
      <w:lvlJc w:val="right"/>
      <w:pPr>
        <w:ind w:left="2995" w:hanging="180"/>
      </w:pPr>
    </w:lvl>
    <w:lvl w:ilvl="3" w:tplc="0421000F" w:tentative="1">
      <w:start w:val="1"/>
      <w:numFmt w:val="decimal"/>
      <w:lvlText w:val="%4."/>
      <w:lvlJc w:val="left"/>
      <w:pPr>
        <w:ind w:left="3715" w:hanging="360"/>
      </w:pPr>
    </w:lvl>
    <w:lvl w:ilvl="4" w:tplc="04210019" w:tentative="1">
      <w:start w:val="1"/>
      <w:numFmt w:val="lowerLetter"/>
      <w:lvlText w:val="%5."/>
      <w:lvlJc w:val="left"/>
      <w:pPr>
        <w:ind w:left="4435" w:hanging="360"/>
      </w:pPr>
    </w:lvl>
    <w:lvl w:ilvl="5" w:tplc="0421001B" w:tentative="1">
      <w:start w:val="1"/>
      <w:numFmt w:val="lowerRoman"/>
      <w:lvlText w:val="%6."/>
      <w:lvlJc w:val="right"/>
      <w:pPr>
        <w:ind w:left="5155" w:hanging="180"/>
      </w:pPr>
    </w:lvl>
    <w:lvl w:ilvl="6" w:tplc="0421000F" w:tentative="1">
      <w:start w:val="1"/>
      <w:numFmt w:val="decimal"/>
      <w:lvlText w:val="%7."/>
      <w:lvlJc w:val="left"/>
      <w:pPr>
        <w:ind w:left="5875" w:hanging="360"/>
      </w:pPr>
    </w:lvl>
    <w:lvl w:ilvl="7" w:tplc="04210019" w:tentative="1">
      <w:start w:val="1"/>
      <w:numFmt w:val="lowerLetter"/>
      <w:lvlText w:val="%8."/>
      <w:lvlJc w:val="left"/>
      <w:pPr>
        <w:ind w:left="6595" w:hanging="360"/>
      </w:pPr>
    </w:lvl>
    <w:lvl w:ilvl="8" w:tplc="0421001B" w:tentative="1">
      <w:start w:val="1"/>
      <w:numFmt w:val="lowerRoman"/>
      <w:lvlText w:val="%9."/>
      <w:lvlJc w:val="right"/>
      <w:pPr>
        <w:ind w:left="7315" w:hanging="180"/>
      </w:pPr>
    </w:lvl>
  </w:abstractNum>
  <w:num w:numId="1">
    <w:abstractNumId w:val="7"/>
  </w:num>
  <w:num w:numId="2">
    <w:abstractNumId w:val="0"/>
  </w:num>
  <w:num w:numId="3">
    <w:abstractNumId w:val="8"/>
  </w:num>
  <w:num w:numId="4">
    <w:abstractNumId w:val="6"/>
  </w:num>
  <w:num w:numId="5">
    <w:abstractNumId w:val="1"/>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5EF4"/>
    <w:rsid w:val="000C5EF4"/>
    <w:rsid w:val="00125E8A"/>
    <w:rsid w:val="001A6AB8"/>
    <w:rsid w:val="00241615"/>
    <w:rsid w:val="004660A2"/>
    <w:rsid w:val="004D7139"/>
    <w:rsid w:val="00584FAD"/>
    <w:rsid w:val="0082137C"/>
    <w:rsid w:val="008312B9"/>
    <w:rsid w:val="009F714F"/>
    <w:rsid w:val="00B233D2"/>
    <w:rsid w:val="00B768C8"/>
    <w:rsid w:val="00BA2354"/>
    <w:rsid w:val="00C13BAE"/>
    <w:rsid w:val="00E212B8"/>
    <w:rsid w:val="00EF2323"/>
    <w:rsid w:val="00FD04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FE1A0-7C93-4C3C-A2E1-F983E28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2B8"/>
  </w:style>
  <w:style w:type="paragraph" w:styleId="Heading2">
    <w:name w:val="heading 2"/>
    <w:basedOn w:val="Normal"/>
    <w:next w:val="Normal"/>
    <w:link w:val="Heading2Char"/>
    <w:uiPriority w:val="9"/>
    <w:unhideWhenUsed/>
    <w:qFormat/>
    <w:rsid w:val="00584FAD"/>
    <w:pPr>
      <w:keepNext/>
      <w:keepLines/>
      <w:spacing w:before="200" w:after="0" w:line="259" w:lineRule="auto"/>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EF4"/>
  </w:style>
  <w:style w:type="paragraph" w:styleId="Footer">
    <w:name w:val="footer"/>
    <w:basedOn w:val="Normal"/>
    <w:link w:val="FooterChar"/>
    <w:uiPriority w:val="99"/>
    <w:unhideWhenUsed/>
    <w:rsid w:val="000C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F4"/>
  </w:style>
  <w:style w:type="paragraph" w:styleId="BalloonText">
    <w:name w:val="Balloon Text"/>
    <w:basedOn w:val="Normal"/>
    <w:link w:val="BalloonTextChar"/>
    <w:uiPriority w:val="99"/>
    <w:semiHidden/>
    <w:unhideWhenUsed/>
    <w:rsid w:val="000C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EF4"/>
    <w:rPr>
      <w:rFonts w:ascii="Tahoma" w:hAnsi="Tahoma" w:cs="Tahoma"/>
      <w:sz w:val="16"/>
      <w:szCs w:val="16"/>
    </w:rPr>
  </w:style>
  <w:style w:type="paragraph" w:styleId="ListParagraph">
    <w:name w:val="List Paragraph"/>
    <w:basedOn w:val="Normal"/>
    <w:uiPriority w:val="34"/>
    <w:qFormat/>
    <w:rsid w:val="00FD0407"/>
    <w:pPr>
      <w:ind w:left="720"/>
      <w:contextualSpacing/>
    </w:pPr>
  </w:style>
  <w:style w:type="paragraph" w:styleId="BodyText">
    <w:name w:val="Body Text"/>
    <w:basedOn w:val="Normal"/>
    <w:link w:val="BodyTextChar"/>
    <w:uiPriority w:val="1"/>
    <w:qFormat/>
    <w:rsid w:val="001A6A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6AB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AB8"/>
    <w:rPr>
      <w:color w:val="0000FF" w:themeColor="hyperlink"/>
      <w:u w:val="single"/>
    </w:rPr>
  </w:style>
  <w:style w:type="paragraph" w:styleId="HTMLPreformatted">
    <w:name w:val="HTML Preformatted"/>
    <w:basedOn w:val="Normal"/>
    <w:link w:val="HTMLPreformattedChar"/>
    <w:uiPriority w:val="99"/>
    <w:semiHidden/>
    <w:unhideWhenUsed/>
    <w:rsid w:val="00EF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323"/>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584FAD"/>
    <w:rPr>
      <w:rFonts w:ascii="Times New Roman" w:eastAsiaTheme="majorEastAsia" w:hAnsi="Times New Roman" w:cstheme="majorBidi"/>
      <w:b/>
      <w:bCs/>
      <w:sz w:val="24"/>
      <w:szCs w:val="26"/>
      <w:lang w:val="id-ID"/>
    </w:rPr>
  </w:style>
  <w:style w:type="paragraph" w:styleId="Bibliography">
    <w:name w:val="Bibliography"/>
    <w:basedOn w:val="Normal"/>
    <w:next w:val="Normal"/>
    <w:uiPriority w:val="37"/>
    <w:unhideWhenUsed/>
    <w:rsid w:val="00125E8A"/>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jpkp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Syu06</b:Tag>
    <b:SourceType>JournalArticle</b:SourceType>
    <b:Guid>{FFBD7AA6-7392-46FD-8719-9BC8975BB9D1}</b:Guid>
    <b:LCID>id-ID</b:LCID>
    <b:Author>
      <b:Author>
        <b:NameList>
          <b:Person>
            <b:Last>Halim</b:Last>
            <b:First>Syukriy</b:First>
            <b:Middle>Abdullah dan Abdul</b:Middle>
          </b:Person>
        </b:NameList>
      </b:Author>
    </b:Author>
    <b:Title>studi atas belanja modal pada anggaran pemerintah daerah dalam hubunganya dengan belanja pemerintah daerah </b:Title>
    <b:Year>2006</b:Year>
    <b:JournalName>Jurnal Akuntansi Pemerintah</b:JournalName>
    <b:Pages>17-32</b:Pages>
    <b:RefOrder>1</b:RefOrder>
  </b:Source>
  <b:Source>
    <b:Tag>Abd08</b:Tag>
    <b:SourceType>Book</b:SourceType>
    <b:Guid>{B3B749B5-D653-47FF-A96A-ACF08BD0CBA0}</b:Guid>
    <b:Author>
      <b:Author>
        <b:NameList>
          <b:Person>
            <b:Last>Syukriy</b:Last>
            <b:First>Abdullah</b:First>
          </b:Person>
        </b:NameList>
      </b:Author>
    </b:Author>
    <b:Title>Akuntansi Sektor Publik</b:Title>
    <b:Year>2008</b:Year>
    <b:City>Jakarta</b:City>
    <b:Publisher>Salemba Empat</b:Publisher>
    <b:RefOrder>2</b:RefOrder>
  </b:Source>
  <b:Source>
    <b:Tag>Abi05</b:Tag>
    <b:SourceType>JournalArticle</b:SourceType>
    <b:Guid>{351B6EF3-EC5C-4A52-B75B-8A9FC1AD3691}</b:Guid>
    <b:Author>
      <b:Author>
        <b:NameList>
          <b:Person>
            <b:Last>Abimanyu</b:Last>
          </b:Person>
        </b:NameList>
      </b:Author>
    </b:Author>
    <b:Title>Analisa Pengaruh DAU dan PAD terhadap Alokasi Belanja Modal Daerah</b:Title>
    <b:Year>2005</b:Year>
    <b:JournalName>Jurnal Akuntansi Pemerintah</b:JournalName>
    <b:Pages>22-55</b:Pages>
    <b:RefOrder>3</b:RefOrder>
  </b:Source>
  <b:Source>
    <b:Tag>Har07</b:Tag>
    <b:SourceType>JournalArticle</b:SourceType>
    <b:Guid>{8CFF200C-0713-4A12-A77A-631D14821B8E}</b:Guid>
    <b:Author>
      <b:Author>
        <b:NameList>
          <b:Person>
            <b:Last>Hari</b:Last>
            <b:First>Adi</b:First>
            <b:Middle>Priyo</b:Middle>
          </b:Person>
        </b:NameList>
      </b:Author>
    </b:Author>
    <b:Title>Belanja Pembangunan, dan PAD</b:Title>
    <b:JournalName>Simposium Nasional Akuntansi IX Padang</b:JournalName>
    <b:Year>2007</b:Year>
    <b:RefOrder>4</b:RefOrder>
  </b:Source>
  <b:Source>
    <b:Tag>Ard10</b:Tag>
    <b:SourceType>Book</b:SourceType>
    <b:Guid>{A08DCFF2-08B6-4F4F-A4AF-27F4E0D4AF74}</b:Guid>
    <b:Author>
      <b:Author>
        <b:NameList>
          <b:Person>
            <b:Last>Ardhini</b:Last>
          </b:Person>
        </b:NameList>
      </b:Author>
    </b:Author>
    <b:Title>Pengaruh Rasio Keuangan Terhadap Belanja Modal untuk Pelayanan Publik dalam Perspektif Keagenan</b:Title>
    <b:JournalName>Skripsi</b:JournalName>
    <b:Year>2010</b:Year>
    <b:City>Semarang</b:City>
    <b:Publisher>Universitas Diponegoro</b:Publisher>
    <b:RefOrder>5</b:RefOrder>
  </b:Source>
  <b:Source>
    <b:Tag>Ind10</b:Tag>
    <b:SourceType>Book</b:SourceType>
    <b:Guid>{6C1B9B0F-356E-4343-B208-537F0D472A1D}</b:Guid>
    <b:Author>
      <b:Author>
        <b:NameList>
          <b:Person>
            <b:Last>Bastian</b:Last>
            <b:First>Indra</b:First>
          </b:Person>
        </b:NameList>
      </b:Author>
    </b:Author>
    <b:Title>Akuntansi Sektor Publik</b:Title>
    <b:Year>2010</b:Year>
    <b:City>Jakarta</b:City>
    <b:Publisher>Salemba Empat</b:Publisher>
    <b:RefOrder>6</b:RefOrder>
  </b:Source>
  <b:Source>
    <b:Tag>Abd12</b:Tag>
    <b:SourceType>Book</b:SourceType>
    <b:Guid>{4D11E760-3E3E-404E-86E7-185C91DF776E}</b:Guid>
    <b:Author>
      <b:Author>
        <b:NameList>
          <b:Person>
            <b:Last>Halim</b:Last>
            <b:First>Abdul</b:First>
          </b:Person>
        </b:NameList>
      </b:Author>
    </b:Author>
    <b:Title>Akuntansi Sektor Publik</b:Title>
    <b:Year>2012</b:Year>
    <b:City>Jakarta</b:City>
    <b:Publisher>Salemba Empat</b:Publisher>
    <b:RefOrder>7</b:RefOrder>
  </b:Source>
  <b:Source>
    <b:Tag>htt</b:Tag>
    <b:SourceType>InternetSite</b:SourceType>
    <b:Guid>{DCE94020-8A7B-4AC3-879C-0F27A4AE495C}</b:Guid>
    <b:InternetSiteTitle>http:// www. Balipost. Co. Id</b:InternetSiteTitle>
    <b:RefOrder>8</b:RefOrder>
  </b:Source>
  <b:Source>
    <b:Tag>Mah10</b:Tag>
    <b:SourceType>Book</b:SourceType>
    <b:Guid>{6F892F61-A456-4A76-BFEC-1A96A0A875CC}</b:Guid>
    <b:Author>
      <b:Author>
        <b:NameList>
          <b:Person>
            <b:Last>Mahmudi</b:Last>
          </b:Person>
        </b:NameList>
      </b:Author>
    </b:Author>
    <b:Title>Analisa Laporan Keuangan Pemerintah Daerah</b:Title>
    <b:Year>2010</b:Year>
    <b:City>Yogyakarta</b:City>
    <b:Publisher>UPP STIM YKPN</b:Publisher>
    <b:RefOrder>9</b:RefOrder>
  </b:Source>
  <b:Source>
    <b:Tag>Mar04</b:Tag>
    <b:SourceType>Book</b:SourceType>
    <b:Guid>{233A2B9B-0A21-4A8E-B567-9A3C58F26CFF}</b:Guid>
    <b:Author>
      <b:Author>
        <b:NameList>
          <b:Person>
            <b:Last>Mardiasmo</b:Last>
          </b:Person>
        </b:NameList>
      </b:Author>
    </b:Author>
    <b:Title>Otonomi dan Manajemen Keuangan Daerah</b:Title>
    <b:Year>2004</b:Year>
    <b:City>Yogyakarta</b:City>
    <b:Publisher>Penerbit Andit</b:Publisher>
    <b:RefOrder>10</b:RefOrder>
  </b:Source>
  <b:Source>
    <b:Tag>Mar02</b:Tag>
    <b:SourceType>Book</b:SourceType>
    <b:Guid>{FA3F7CDD-CF44-44ED-9897-4B7B0377D3CF}</b:Guid>
    <b:Author>
      <b:Author>
        <b:NameList>
          <b:Person>
            <b:Last>Mardiasmo</b:Last>
          </b:Person>
        </b:NameList>
      </b:Author>
    </b:Author>
    <b:Title>Akuntansi Sektor Publik</b:Title>
    <b:Year>2002</b:Year>
    <b:City>Yogyakarta</b:City>
    <b:Publisher>Andi</b:Publisher>
    <b:RefOrder>11</b:RefOrder>
  </b:Source>
  <b:Source>
    <b:Tag>Kes04</b:Tag>
    <b:SourceType>JournalArticle</b:SourceType>
    <b:Guid>{EA029ECB-59CC-42FF-AC10-1A7469AF4533}</b:Guid>
    <b:Author>
      <b:Author>
        <b:NameList>
          <b:Person>
            <b:Last>Prakoso</b:Last>
            <b:First>Kesit</b:First>
            <b:Middle>Bambang</b:Middle>
          </b:Person>
        </b:NameList>
      </b:Author>
    </b:Author>
    <b:Title>Analisa Pengaruh DAU dan PAD Terhadap Prediksi Belanja Daerah (Studi Empirik di Provinsi Jawa Tengah dan DIY)</b:Title>
    <b:Year>2004</b:Year>
    <b:JournalName>JAAI</b:JournalName>
    <b:Pages>101-118</b:Pages>
    <b:RefOrder>12</b:RefOrder>
  </b:Source>
  <b:Source>
    <b:Tag>Duw13</b:Tag>
    <b:SourceType>Book</b:SourceType>
    <b:Guid>{2C6F342D-5B8B-4034-9416-AAAD86DA7642}</b:Guid>
    <b:Author>
      <b:Author>
        <b:NameList>
          <b:Person>
            <b:Last>Prayitno</b:Last>
            <b:First>Duwi</b:First>
          </b:Person>
        </b:NameList>
      </b:Author>
    </b:Author>
    <b:Title>Mandiri Belajar Analisis Data dengan SPSS</b:Title>
    <b:Year>2013</b:Year>
    <b:City>Yogyakarta</b:City>
    <b:Publisher>Mediakom</b:Publisher>
    <b:RefOrder>13</b:RefOrder>
  </b:Source>
  <b:Source>
    <b:Tag>Duw09</b:Tag>
    <b:SourceType>Book</b:SourceType>
    <b:Guid>{DA8C1B8E-7EF9-415F-A49A-44EF426AFB27}</b:Guid>
    <b:Author>
      <b:Author>
        <b:NameList>
          <b:Person>
            <b:Last>Prayitno</b:Last>
            <b:First>Duwi</b:First>
          </b:Person>
        </b:NameList>
      </b:Author>
    </b:Author>
    <b:Title>5 Jam Belajar Olah Data dengan SPSS 17</b:Title>
    <b:Year>2009</b:Year>
    <b:City>Yogyakarta</b:City>
    <b:Publisher>Andi</b:Publisher>
    <b:RefOrder>14</b:RefOrder>
  </b:Source>
  <b:Source>
    <b:Tag>Duw12</b:Tag>
    <b:SourceType>Book</b:SourceType>
    <b:Guid>{99D92B39-E9A8-480F-8EB7-7B788FEBA4EB}</b:Guid>
    <b:Author>
      <b:Author>
        <b:NameList>
          <b:Person>
            <b:Last>Prayitno</b:Last>
            <b:First>Duwi</b:First>
          </b:Person>
        </b:NameList>
      </b:Author>
    </b:Author>
    <b:Title>Cara Kilat Belajar Analisa Data dengan SPSS 20</b:Title>
    <b:Year>2012</b:Year>
    <b:City>Yogyakarta</b:City>
    <b:Publisher>Andi</b:Publisher>
    <b:RefOrder>15</b:RefOrder>
  </b:Source>
  <b:Source>
    <b:Tag>Sar03</b:Tag>
    <b:SourceType>Book</b:SourceType>
    <b:Guid>{8FB03F90-36E2-415C-88F5-3324CEC0C059}</b:Guid>
    <b:Author>
      <b:Author>
        <b:NameList>
          <b:Person>
            <b:Last>Saragih</b:Last>
            <b:First>Juli</b:First>
            <b:Middle>Panglima</b:Middle>
          </b:Person>
        </b:NameList>
      </b:Author>
    </b:Author>
    <b:Title>Desentralisasi Fiskal dan Keuangan Daerah dalam Otonomi</b:Title>
    <b:Year>2003</b:Year>
    <b:City>Jakarta</b:City>
    <b:Publisher>Ghalia Indah</b:Publisher>
    <b:RefOrder>16</b:RefOrder>
  </b:Source>
</b:Sources>
</file>

<file path=customXml/itemProps1.xml><?xml version="1.0" encoding="utf-8"?>
<ds:datastoreItem xmlns:ds="http://schemas.openxmlformats.org/officeDocument/2006/customXml" ds:itemID="{E4507BD4-920C-48D1-8C88-FC7EABE5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AGREGAT-00</dc:creator>
  <cp:lastModifiedBy>client</cp:lastModifiedBy>
  <cp:revision>8</cp:revision>
  <dcterms:created xsi:type="dcterms:W3CDTF">2019-01-24T14:30:00Z</dcterms:created>
  <dcterms:modified xsi:type="dcterms:W3CDTF">2019-02-16T17:25:00Z</dcterms:modified>
</cp:coreProperties>
</file>