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7B" w:rsidRDefault="00A16A7B" w:rsidP="00A16A7B">
      <w:pPr>
        <w:pStyle w:val="Heading1"/>
        <w:spacing w:line="360" w:lineRule="auto"/>
        <w:jc w:val="center"/>
        <w:rPr>
          <w:rFonts w:ascii="Times New Roman" w:hAnsi="Times New Roman" w:cs="Times New Roman"/>
          <w:color w:val="auto"/>
          <w:sz w:val="24"/>
          <w:szCs w:val="24"/>
        </w:rPr>
      </w:pPr>
      <w:bookmarkStart w:id="0" w:name="_Toc536008406"/>
      <w:r>
        <w:rPr>
          <w:rFonts w:ascii="Times New Roman" w:hAnsi="Times New Roman" w:cs="Times New Roman"/>
          <w:color w:val="auto"/>
          <w:sz w:val="24"/>
          <w:szCs w:val="24"/>
        </w:rPr>
        <w:t xml:space="preserve">HUBUNGAN STRES AKADEMIK DENGAN KECENDERUNGAN </w:t>
      </w:r>
      <w:r>
        <w:rPr>
          <w:rFonts w:ascii="Times New Roman" w:hAnsi="Times New Roman" w:cs="Times New Roman"/>
          <w:i/>
          <w:color w:val="auto"/>
          <w:sz w:val="24"/>
          <w:szCs w:val="24"/>
        </w:rPr>
        <w:t xml:space="preserve">SMARTPHONE ADDICTION </w:t>
      </w:r>
      <w:r>
        <w:rPr>
          <w:rFonts w:ascii="Times New Roman" w:hAnsi="Times New Roman" w:cs="Times New Roman"/>
          <w:color w:val="auto"/>
          <w:sz w:val="24"/>
          <w:szCs w:val="24"/>
        </w:rPr>
        <w:t xml:space="preserve">PADA MAHASISWA </w:t>
      </w:r>
      <w:r w:rsidR="00D36CD6">
        <w:rPr>
          <w:rFonts w:ascii="Times New Roman" w:hAnsi="Times New Roman" w:cs="Times New Roman"/>
          <w:color w:val="auto"/>
          <w:sz w:val="24"/>
          <w:szCs w:val="24"/>
        </w:rPr>
        <w:t xml:space="preserve">PSIKOLOGI </w:t>
      </w:r>
      <w:r>
        <w:rPr>
          <w:rFonts w:ascii="Times New Roman" w:hAnsi="Times New Roman" w:cs="Times New Roman"/>
          <w:color w:val="auto"/>
          <w:sz w:val="24"/>
          <w:szCs w:val="24"/>
        </w:rPr>
        <w:t>MERCU BUANA YOGYAKARTA</w:t>
      </w:r>
    </w:p>
    <w:p w:rsidR="00A16A7B" w:rsidRDefault="00A16A7B" w:rsidP="00A16A7B">
      <w:pPr>
        <w:spacing w:line="240" w:lineRule="auto"/>
      </w:pPr>
    </w:p>
    <w:p w:rsidR="00A16A7B" w:rsidRPr="00126EA4" w:rsidRDefault="00A16A7B" w:rsidP="003B267D">
      <w:pPr>
        <w:spacing w:after="0" w:line="240" w:lineRule="auto"/>
        <w:jc w:val="center"/>
        <w:rPr>
          <w:rFonts w:ascii="Times New Roman" w:hAnsi="Times New Roman" w:cs="Times New Roman"/>
          <w:sz w:val="20"/>
          <w:szCs w:val="20"/>
          <w:vertAlign w:val="superscript"/>
        </w:rPr>
      </w:pPr>
      <w:r w:rsidRPr="003B267D">
        <w:rPr>
          <w:rFonts w:ascii="Times New Roman" w:hAnsi="Times New Roman" w:cs="Times New Roman"/>
          <w:sz w:val="20"/>
          <w:szCs w:val="20"/>
        </w:rPr>
        <w:t>Dhiajeng Melati Sukma</w:t>
      </w:r>
      <w:r w:rsidR="00126EA4">
        <w:rPr>
          <w:rFonts w:ascii="Times New Roman" w:hAnsi="Times New Roman" w:cs="Times New Roman"/>
          <w:sz w:val="20"/>
          <w:szCs w:val="20"/>
          <w:vertAlign w:val="superscript"/>
        </w:rPr>
        <w:t>1</w:t>
      </w:r>
      <w:r w:rsidR="00126EA4">
        <w:rPr>
          <w:rFonts w:ascii="Times New Roman" w:hAnsi="Times New Roman" w:cs="Times New Roman"/>
          <w:sz w:val="20"/>
          <w:szCs w:val="20"/>
        </w:rPr>
        <w:t>, Santi Esterlita Purnamasari</w:t>
      </w:r>
      <w:r w:rsidR="00126EA4">
        <w:rPr>
          <w:rFonts w:ascii="Times New Roman" w:hAnsi="Times New Roman" w:cs="Times New Roman"/>
          <w:sz w:val="20"/>
          <w:szCs w:val="20"/>
          <w:vertAlign w:val="superscript"/>
        </w:rPr>
        <w:t>2</w:t>
      </w:r>
      <w:r w:rsidR="00126EA4">
        <w:rPr>
          <w:rFonts w:ascii="Times New Roman" w:hAnsi="Times New Roman" w:cs="Times New Roman"/>
          <w:sz w:val="20"/>
          <w:szCs w:val="20"/>
        </w:rPr>
        <w:t>, Angelina Dyah Arum S</w:t>
      </w:r>
      <w:r w:rsidR="00126EA4">
        <w:rPr>
          <w:rFonts w:ascii="Times New Roman" w:hAnsi="Times New Roman" w:cs="Times New Roman"/>
          <w:sz w:val="20"/>
          <w:szCs w:val="20"/>
          <w:vertAlign w:val="superscript"/>
        </w:rPr>
        <w:t>3</w:t>
      </w:r>
    </w:p>
    <w:p w:rsidR="00A16A7B" w:rsidRPr="003B267D" w:rsidRDefault="00A16A7B" w:rsidP="003B267D">
      <w:pPr>
        <w:spacing w:after="0" w:line="240" w:lineRule="auto"/>
        <w:jc w:val="center"/>
        <w:rPr>
          <w:rFonts w:ascii="Times New Roman" w:hAnsi="Times New Roman" w:cs="Times New Roman"/>
          <w:sz w:val="20"/>
          <w:szCs w:val="20"/>
        </w:rPr>
      </w:pPr>
      <w:r w:rsidRPr="003B267D">
        <w:rPr>
          <w:rFonts w:ascii="Times New Roman" w:hAnsi="Times New Roman" w:cs="Times New Roman"/>
          <w:sz w:val="20"/>
          <w:szCs w:val="20"/>
        </w:rPr>
        <w:t>Fakultas Psikologi Universitas Psikologi Mercu Buana Yogyakarta</w:t>
      </w:r>
    </w:p>
    <w:p w:rsidR="00A16A7B" w:rsidRPr="003B267D" w:rsidRDefault="00E651A2" w:rsidP="003B267D">
      <w:pPr>
        <w:spacing w:after="0" w:line="240" w:lineRule="auto"/>
        <w:jc w:val="center"/>
        <w:rPr>
          <w:rFonts w:ascii="Times New Roman" w:hAnsi="Times New Roman" w:cs="Times New Roman"/>
          <w:sz w:val="20"/>
          <w:szCs w:val="20"/>
        </w:rPr>
      </w:pPr>
      <w:hyperlink r:id="rId8" w:history="1">
        <w:r w:rsidR="00A16A7B" w:rsidRPr="003B267D">
          <w:rPr>
            <w:rStyle w:val="Hyperlink"/>
            <w:rFonts w:ascii="Times New Roman" w:hAnsi="Times New Roman" w:cs="Times New Roman"/>
            <w:sz w:val="20"/>
            <w:szCs w:val="20"/>
          </w:rPr>
          <w:t>dhiajeng.ms@gmail.com</w:t>
        </w:r>
      </w:hyperlink>
    </w:p>
    <w:p w:rsidR="00A16A7B" w:rsidRPr="003B267D" w:rsidRDefault="00A16A7B" w:rsidP="003B267D">
      <w:pPr>
        <w:pStyle w:val="Heading1"/>
        <w:spacing w:line="240" w:lineRule="auto"/>
        <w:jc w:val="center"/>
        <w:rPr>
          <w:rFonts w:ascii="Times New Roman" w:hAnsi="Times New Roman" w:cs="Times New Roman"/>
          <w:color w:val="auto"/>
          <w:sz w:val="20"/>
          <w:szCs w:val="20"/>
        </w:rPr>
      </w:pPr>
      <w:r w:rsidRPr="003B267D">
        <w:rPr>
          <w:rFonts w:ascii="Times New Roman" w:hAnsi="Times New Roman" w:cs="Times New Roman"/>
          <w:color w:val="auto"/>
          <w:sz w:val="20"/>
          <w:szCs w:val="20"/>
        </w:rPr>
        <w:t>A</w:t>
      </w:r>
      <w:bookmarkEnd w:id="0"/>
      <w:r w:rsidRPr="003B267D">
        <w:rPr>
          <w:rFonts w:ascii="Times New Roman" w:hAnsi="Times New Roman" w:cs="Times New Roman"/>
          <w:color w:val="auto"/>
          <w:sz w:val="20"/>
          <w:szCs w:val="20"/>
        </w:rPr>
        <w:t>bstrak</w:t>
      </w:r>
    </w:p>
    <w:p w:rsidR="00A16A7B" w:rsidRPr="003B267D" w:rsidRDefault="00A16A7B" w:rsidP="003B267D">
      <w:pPr>
        <w:spacing w:after="0" w:line="240" w:lineRule="auto"/>
        <w:ind w:firstLine="720"/>
        <w:jc w:val="both"/>
        <w:rPr>
          <w:rFonts w:ascii="Times New Roman" w:hAnsi="Times New Roman" w:cs="Times New Roman"/>
          <w:sz w:val="20"/>
          <w:szCs w:val="20"/>
        </w:rPr>
      </w:pPr>
      <w:proofErr w:type="gramStart"/>
      <w:r w:rsidRPr="003B267D">
        <w:rPr>
          <w:rFonts w:ascii="Times New Roman" w:hAnsi="Times New Roman" w:cs="Times New Roman"/>
          <w:sz w:val="20"/>
          <w:szCs w:val="20"/>
        </w:rPr>
        <w:t xml:space="preserve">Penelitian ini bertujuan untuk mengetahui hubungan antara stres akademik dengan kecenderungan </w:t>
      </w:r>
      <w:r w:rsidRPr="003B267D">
        <w:rPr>
          <w:rFonts w:ascii="Times New Roman" w:hAnsi="Times New Roman" w:cs="Times New Roman"/>
          <w:i/>
          <w:sz w:val="20"/>
          <w:szCs w:val="20"/>
        </w:rPr>
        <w:t xml:space="preserve">smartphone addiction </w:t>
      </w:r>
      <w:r w:rsidRPr="003B267D">
        <w:rPr>
          <w:rFonts w:ascii="Times New Roman" w:hAnsi="Times New Roman" w:cs="Times New Roman"/>
          <w:sz w:val="20"/>
          <w:szCs w:val="20"/>
        </w:rPr>
        <w:t>pada mahasiswa Universitas Mercu Buana Yogyakarta.</w:t>
      </w:r>
      <w:proofErr w:type="gramEnd"/>
      <w:r w:rsidRPr="003B267D">
        <w:rPr>
          <w:rFonts w:ascii="Times New Roman" w:hAnsi="Times New Roman" w:cs="Times New Roman"/>
          <w:sz w:val="20"/>
          <w:szCs w:val="20"/>
        </w:rPr>
        <w:t xml:space="preserve"> </w:t>
      </w:r>
      <w:proofErr w:type="gramStart"/>
      <w:r w:rsidRPr="003B267D">
        <w:rPr>
          <w:rFonts w:ascii="Times New Roman" w:hAnsi="Times New Roman" w:cs="Times New Roman"/>
          <w:sz w:val="20"/>
          <w:szCs w:val="20"/>
        </w:rPr>
        <w:t xml:space="preserve">Hipotesis yang diajukan adalah ada hubungan positif antara stres akademik dengan kecenderungan </w:t>
      </w:r>
      <w:r w:rsidRPr="003B267D">
        <w:rPr>
          <w:rFonts w:ascii="Times New Roman" w:hAnsi="Times New Roman" w:cs="Times New Roman"/>
          <w:i/>
          <w:sz w:val="20"/>
          <w:szCs w:val="20"/>
        </w:rPr>
        <w:t xml:space="preserve">smartphone addiction </w:t>
      </w:r>
      <w:r w:rsidRPr="003B267D">
        <w:rPr>
          <w:rFonts w:ascii="Times New Roman" w:hAnsi="Times New Roman" w:cs="Times New Roman"/>
          <w:sz w:val="20"/>
          <w:szCs w:val="20"/>
        </w:rPr>
        <w:t>pada mahasiswa Universitas Mercu Buana Yogyakarta.</w:t>
      </w:r>
      <w:proofErr w:type="gramEnd"/>
      <w:r w:rsidRPr="003B267D">
        <w:rPr>
          <w:rFonts w:ascii="Times New Roman" w:hAnsi="Times New Roman" w:cs="Times New Roman"/>
          <w:sz w:val="20"/>
          <w:szCs w:val="20"/>
        </w:rPr>
        <w:t xml:space="preserve"> </w:t>
      </w:r>
      <w:proofErr w:type="gramStart"/>
      <w:r w:rsidRPr="003B267D">
        <w:rPr>
          <w:rFonts w:ascii="Times New Roman" w:hAnsi="Times New Roman" w:cs="Times New Roman"/>
          <w:sz w:val="20"/>
          <w:szCs w:val="20"/>
        </w:rPr>
        <w:t xml:space="preserve">Subjek dalam penelitian ini berjumlah 72 orang mahasiswa yang memiliki karakteristik mahasiswa fakultas psikologi kampus 3, memiliki </w:t>
      </w:r>
      <w:r w:rsidRPr="003B267D">
        <w:rPr>
          <w:rFonts w:ascii="Times New Roman" w:hAnsi="Times New Roman" w:cs="Times New Roman"/>
          <w:i/>
          <w:sz w:val="20"/>
          <w:szCs w:val="20"/>
        </w:rPr>
        <w:t xml:space="preserve">smartphone </w:t>
      </w:r>
      <w:r w:rsidRPr="003B267D">
        <w:rPr>
          <w:rFonts w:ascii="Times New Roman" w:hAnsi="Times New Roman" w:cs="Times New Roman"/>
          <w:sz w:val="20"/>
          <w:szCs w:val="20"/>
        </w:rPr>
        <w:t>serta aktif menggunakannya.</w:t>
      </w:r>
      <w:proofErr w:type="gramEnd"/>
      <w:r w:rsidRPr="003B267D">
        <w:rPr>
          <w:rFonts w:ascii="Times New Roman" w:hAnsi="Times New Roman" w:cs="Times New Roman"/>
          <w:sz w:val="20"/>
          <w:szCs w:val="20"/>
        </w:rPr>
        <w:t xml:space="preserve"> </w:t>
      </w:r>
      <w:proofErr w:type="gramStart"/>
      <w:r w:rsidRPr="003B267D">
        <w:rPr>
          <w:rFonts w:ascii="Times New Roman" w:hAnsi="Times New Roman" w:cs="Times New Roman"/>
          <w:sz w:val="20"/>
          <w:szCs w:val="20"/>
        </w:rPr>
        <w:t xml:space="preserve">Pengambilan data penelitian ini menggunakan skala stres akademik dan skala kecenderungan </w:t>
      </w:r>
      <w:r w:rsidRPr="003B267D">
        <w:rPr>
          <w:rFonts w:ascii="Times New Roman" w:hAnsi="Times New Roman" w:cs="Times New Roman"/>
          <w:i/>
          <w:sz w:val="20"/>
          <w:szCs w:val="20"/>
        </w:rPr>
        <w:t>smartphone addiction.</w:t>
      </w:r>
      <w:proofErr w:type="gramEnd"/>
      <w:r w:rsidRPr="003B267D">
        <w:rPr>
          <w:rFonts w:ascii="Times New Roman" w:hAnsi="Times New Roman" w:cs="Times New Roman"/>
          <w:i/>
          <w:sz w:val="20"/>
          <w:szCs w:val="20"/>
        </w:rPr>
        <w:t xml:space="preserve"> </w:t>
      </w:r>
      <w:proofErr w:type="gramStart"/>
      <w:r w:rsidRPr="003B267D">
        <w:rPr>
          <w:rFonts w:ascii="Times New Roman" w:hAnsi="Times New Roman" w:cs="Times New Roman"/>
          <w:sz w:val="20"/>
          <w:szCs w:val="20"/>
        </w:rPr>
        <w:t xml:space="preserve">Analisis data menggunakan korelasi </w:t>
      </w:r>
      <w:r w:rsidRPr="003B267D">
        <w:rPr>
          <w:rFonts w:ascii="Times New Roman" w:hAnsi="Times New Roman" w:cs="Times New Roman"/>
          <w:i/>
          <w:sz w:val="20"/>
          <w:szCs w:val="20"/>
        </w:rPr>
        <w:t xml:space="preserve">product moment </w:t>
      </w:r>
      <w:r w:rsidRPr="003B267D">
        <w:rPr>
          <w:rFonts w:ascii="Times New Roman" w:hAnsi="Times New Roman" w:cs="Times New Roman"/>
          <w:sz w:val="20"/>
          <w:szCs w:val="20"/>
        </w:rPr>
        <w:t>dari Karl Pearson.</w:t>
      </w:r>
      <w:proofErr w:type="gramEnd"/>
      <w:r w:rsidRPr="003B267D">
        <w:rPr>
          <w:rFonts w:ascii="Times New Roman" w:hAnsi="Times New Roman" w:cs="Times New Roman"/>
          <w:sz w:val="20"/>
          <w:szCs w:val="20"/>
        </w:rPr>
        <w:t xml:space="preserve"> Berdasarkan hasil analisis data, diperoleh koefisien korelasi (R) sebesar 0,504 dengan p = 0,000 (p &lt; 0</w:t>
      </w:r>
      <w:proofErr w:type="gramStart"/>
      <w:r w:rsidRPr="003B267D">
        <w:rPr>
          <w:rFonts w:ascii="Times New Roman" w:hAnsi="Times New Roman" w:cs="Times New Roman"/>
          <w:sz w:val="20"/>
          <w:szCs w:val="20"/>
        </w:rPr>
        <w:t>,05</w:t>
      </w:r>
      <w:proofErr w:type="gramEnd"/>
      <w:r w:rsidRPr="003B267D">
        <w:rPr>
          <w:rFonts w:ascii="Times New Roman" w:hAnsi="Times New Roman" w:cs="Times New Roman"/>
          <w:sz w:val="20"/>
          <w:szCs w:val="20"/>
        </w:rPr>
        <w:t xml:space="preserve">). </w:t>
      </w:r>
      <w:proofErr w:type="gramStart"/>
      <w:r w:rsidRPr="003B267D">
        <w:rPr>
          <w:rFonts w:ascii="Times New Roman" w:hAnsi="Times New Roman" w:cs="Times New Roman"/>
          <w:sz w:val="20"/>
          <w:szCs w:val="20"/>
        </w:rPr>
        <w:t xml:space="preserve">Hal tersebut menunjukkan bahwa terdapat hubungan positif yang signifikan antara stres akademik dengan kecenderungan </w:t>
      </w:r>
      <w:r w:rsidRPr="003B267D">
        <w:rPr>
          <w:rFonts w:ascii="Times New Roman" w:hAnsi="Times New Roman" w:cs="Times New Roman"/>
          <w:i/>
          <w:sz w:val="20"/>
          <w:szCs w:val="20"/>
        </w:rPr>
        <w:t xml:space="preserve">smartphone addiction </w:t>
      </w:r>
      <w:r w:rsidRPr="003B267D">
        <w:rPr>
          <w:rFonts w:ascii="Times New Roman" w:hAnsi="Times New Roman" w:cs="Times New Roman"/>
          <w:sz w:val="20"/>
          <w:szCs w:val="20"/>
        </w:rPr>
        <w:t>pada mahasiswa.</w:t>
      </w:r>
      <w:proofErr w:type="gramEnd"/>
      <w:r w:rsidRPr="003B267D">
        <w:rPr>
          <w:rFonts w:ascii="Times New Roman" w:hAnsi="Times New Roman" w:cs="Times New Roman"/>
          <w:sz w:val="20"/>
          <w:szCs w:val="20"/>
        </w:rPr>
        <w:t xml:space="preserve"> Diterimanya hipotesis dalam penelitian ini menunjukkan koefisien determinasi (R</w:t>
      </w:r>
      <w:r w:rsidRPr="003B267D">
        <w:rPr>
          <w:rFonts w:ascii="Times New Roman" w:hAnsi="Times New Roman" w:cs="Times New Roman"/>
          <w:sz w:val="20"/>
          <w:szCs w:val="20"/>
          <w:vertAlign w:val="superscript"/>
        </w:rPr>
        <w:t>2</w:t>
      </w:r>
      <w:r w:rsidRPr="003B267D">
        <w:rPr>
          <w:rFonts w:ascii="Times New Roman" w:hAnsi="Times New Roman" w:cs="Times New Roman"/>
          <w:sz w:val="20"/>
          <w:szCs w:val="20"/>
        </w:rPr>
        <w:t xml:space="preserve">) sebesar 0,254 variabel stres akademik menunjukkan kontribusi 25,4% terhadap kecenderungan </w:t>
      </w:r>
      <w:r w:rsidRPr="003B267D">
        <w:rPr>
          <w:rFonts w:ascii="Times New Roman" w:hAnsi="Times New Roman" w:cs="Times New Roman"/>
          <w:i/>
          <w:sz w:val="20"/>
          <w:szCs w:val="20"/>
        </w:rPr>
        <w:t xml:space="preserve">smartphone addiction </w:t>
      </w:r>
      <w:r w:rsidRPr="003B267D">
        <w:rPr>
          <w:rFonts w:ascii="Times New Roman" w:hAnsi="Times New Roman" w:cs="Times New Roman"/>
          <w:sz w:val="20"/>
          <w:szCs w:val="20"/>
        </w:rPr>
        <w:t>dan 74,6% sisanya dipengaruhi oleh faktor lain.</w:t>
      </w:r>
    </w:p>
    <w:p w:rsidR="00A16A7B" w:rsidRPr="003B267D" w:rsidRDefault="00A16A7B" w:rsidP="003B267D">
      <w:pPr>
        <w:spacing w:after="0" w:line="240" w:lineRule="auto"/>
        <w:rPr>
          <w:rFonts w:ascii="Times New Roman" w:hAnsi="Times New Roman" w:cs="Times New Roman"/>
          <w:i/>
          <w:sz w:val="20"/>
          <w:szCs w:val="20"/>
        </w:rPr>
      </w:pPr>
      <w:r w:rsidRPr="003B267D">
        <w:rPr>
          <w:rFonts w:ascii="Times New Roman" w:hAnsi="Times New Roman" w:cs="Times New Roman"/>
          <w:b/>
          <w:sz w:val="20"/>
          <w:szCs w:val="20"/>
        </w:rPr>
        <w:t>Kata Kunci</w:t>
      </w:r>
      <w:r w:rsidRPr="003B267D">
        <w:rPr>
          <w:rFonts w:ascii="Times New Roman" w:hAnsi="Times New Roman" w:cs="Times New Roman"/>
          <w:sz w:val="20"/>
          <w:szCs w:val="20"/>
        </w:rPr>
        <w:t xml:space="preserve">: stres akademik, kecenderungan </w:t>
      </w:r>
      <w:r w:rsidRPr="003B267D">
        <w:rPr>
          <w:rFonts w:ascii="Times New Roman" w:hAnsi="Times New Roman" w:cs="Times New Roman"/>
          <w:i/>
          <w:sz w:val="20"/>
          <w:szCs w:val="20"/>
        </w:rPr>
        <w:t xml:space="preserve">smartphone addiction </w:t>
      </w:r>
    </w:p>
    <w:p w:rsidR="003B267D" w:rsidRDefault="003B267D" w:rsidP="00A16A7B">
      <w:pPr>
        <w:spacing w:after="0" w:line="240" w:lineRule="auto"/>
        <w:rPr>
          <w:rFonts w:ascii="Times New Roman" w:hAnsi="Times New Roman" w:cs="Times New Roman"/>
          <w:i/>
          <w:sz w:val="24"/>
          <w:szCs w:val="24"/>
        </w:rPr>
      </w:pPr>
    </w:p>
    <w:p w:rsidR="003B267D" w:rsidRDefault="003B267D" w:rsidP="00A16A7B">
      <w:pPr>
        <w:spacing w:after="0" w:line="240" w:lineRule="auto"/>
        <w:rPr>
          <w:rFonts w:ascii="Times New Roman" w:hAnsi="Times New Roman" w:cs="Times New Roman"/>
          <w:sz w:val="24"/>
          <w:szCs w:val="24"/>
        </w:rPr>
      </w:pPr>
    </w:p>
    <w:p w:rsidR="00A16A7B" w:rsidRPr="003B267D" w:rsidRDefault="003B267D" w:rsidP="003B267D">
      <w:pPr>
        <w:jc w:val="center"/>
        <w:rPr>
          <w:rFonts w:ascii="Times New Roman" w:hAnsi="Times New Roman" w:cs="Times New Roman"/>
          <w:b/>
          <w:sz w:val="24"/>
          <w:szCs w:val="24"/>
        </w:rPr>
      </w:pPr>
      <w:proofErr w:type="gramStart"/>
      <w:r w:rsidRPr="003B267D">
        <w:rPr>
          <w:rFonts w:ascii="Times New Roman" w:hAnsi="Times New Roman" w:cs="Times New Roman"/>
          <w:b/>
          <w:sz w:val="24"/>
          <w:szCs w:val="24"/>
        </w:rPr>
        <w:t>THE RELATIONSHIP BETWEEN ACADEMIC STRESS AND SMARTPHONE ADDICTION TENDENCY FOR STUDENTS AT UNIVERSITAS MERCU BUANA YOGYAKARTA.</w:t>
      </w:r>
      <w:proofErr w:type="gramEnd"/>
    </w:p>
    <w:p w:rsidR="00A16A7B" w:rsidRDefault="00A16A7B" w:rsidP="00A16A7B">
      <w:pPr>
        <w:spacing w:line="240" w:lineRule="auto"/>
      </w:pPr>
    </w:p>
    <w:p w:rsidR="00A16A7B" w:rsidRPr="00126EA4" w:rsidRDefault="00126EA4" w:rsidP="00126EA4">
      <w:pPr>
        <w:spacing w:after="0" w:line="240" w:lineRule="auto"/>
        <w:jc w:val="center"/>
        <w:rPr>
          <w:rFonts w:ascii="Times New Roman" w:hAnsi="Times New Roman" w:cs="Times New Roman"/>
          <w:sz w:val="20"/>
          <w:szCs w:val="20"/>
          <w:vertAlign w:val="superscript"/>
        </w:rPr>
      </w:pPr>
      <w:r w:rsidRPr="003B267D">
        <w:rPr>
          <w:rFonts w:ascii="Times New Roman" w:hAnsi="Times New Roman" w:cs="Times New Roman"/>
          <w:sz w:val="20"/>
          <w:szCs w:val="20"/>
        </w:rPr>
        <w:t>Dhiajeng Melati Sukma</w:t>
      </w:r>
      <w:r>
        <w:rPr>
          <w:rFonts w:ascii="Times New Roman" w:hAnsi="Times New Roman" w:cs="Times New Roman"/>
          <w:sz w:val="20"/>
          <w:szCs w:val="20"/>
          <w:vertAlign w:val="superscript"/>
        </w:rPr>
        <w:t>1</w:t>
      </w:r>
      <w:r>
        <w:rPr>
          <w:rFonts w:ascii="Times New Roman" w:hAnsi="Times New Roman" w:cs="Times New Roman"/>
          <w:sz w:val="20"/>
          <w:szCs w:val="20"/>
        </w:rPr>
        <w:t>, Santi Esterlita Purnamasari</w:t>
      </w:r>
      <w:r>
        <w:rPr>
          <w:rFonts w:ascii="Times New Roman" w:hAnsi="Times New Roman" w:cs="Times New Roman"/>
          <w:sz w:val="20"/>
          <w:szCs w:val="20"/>
          <w:vertAlign w:val="superscript"/>
        </w:rPr>
        <w:t>2</w:t>
      </w:r>
      <w:r>
        <w:rPr>
          <w:rFonts w:ascii="Times New Roman" w:hAnsi="Times New Roman" w:cs="Times New Roman"/>
          <w:sz w:val="20"/>
          <w:szCs w:val="20"/>
        </w:rPr>
        <w:t>, Angelina Dyah Arum S.</w:t>
      </w:r>
      <w:r>
        <w:rPr>
          <w:rFonts w:ascii="Times New Roman" w:hAnsi="Times New Roman" w:cs="Times New Roman"/>
          <w:sz w:val="20"/>
          <w:szCs w:val="20"/>
          <w:vertAlign w:val="superscript"/>
        </w:rPr>
        <w:t>3</w:t>
      </w:r>
    </w:p>
    <w:p w:rsidR="00A16A7B" w:rsidRPr="003B267D" w:rsidRDefault="00A16A7B" w:rsidP="003B267D">
      <w:pPr>
        <w:spacing w:after="0" w:line="240" w:lineRule="auto"/>
        <w:jc w:val="center"/>
        <w:rPr>
          <w:rFonts w:ascii="Times New Roman" w:hAnsi="Times New Roman" w:cs="Times New Roman"/>
          <w:sz w:val="20"/>
          <w:szCs w:val="20"/>
        </w:rPr>
      </w:pPr>
      <w:r w:rsidRPr="003B267D">
        <w:rPr>
          <w:rFonts w:ascii="Times New Roman" w:hAnsi="Times New Roman" w:cs="Times New Roman"/>
          <w:sz w:val="20"/>
          <w:szCs w:val="20"/>
        </w:rPr>
        <w:t>Fakultas Psikologi Universitas Psikologi Mercu Buana Yogyakarta</w:t>
      </w:r>
    </w:p>
    <w:p w:rsidR="00A16A7B" w:rsidRPr="003B267D" w:rsidRDefault="00E651A2" w:rsidP="003B267D">
      <w:pPr>
        <w:spacing w:after="0" w:line="240" w:lineRule="auto"/>
        <w:jc w:val="center"/>
        <w:rPr>
          <w:rFonts w:ascii="Times New Roman" w:hAnsi="Times New Roman" w:cs="Times New Roman"/>
          <w:sz w:val="20"/>
          <w:szCs w:val="20"/>
        </w:rPr>
      </w:pPr>
      <w:hyperlink r:id="rId9" w:history="1">
        <w:r w:rsidR="00A16A7B" w:rsidRPr="003B267D">
          <w:rPr>
            <w:rStyle w:val="Hyperlink"/>
            <w:rFonts w:ascii="Times New Roman" w:hAnsi="Times New Roman" w:cs="Times New Roman"/>
            <w:sz w:val="20"/>
            <w:szCs w:val="20"/>
          </w:rPr>
          <w:t>dhiajeng.ms@gmail.com</w:t>
        </w:r>
      </w:hyperlink>
    </w:p>
    <w:p w:rsidR="005A076A" w:rsidRPr="003B267D" w:rsidRDefault="005A076A" w:rsidP="003B267D">
      <w:pPr>
        <w:spacing w:line="240" w:lineRule="auto"/>
        <w:rPr>
          <w:rFonts w:ascii="Times New Roman" w:hAnsi="Times New Roman" w:cs="Times New Roman"/>
          <w:sz w:val="20"/>
          <w:szCs w:val="20"/>
        </w:rPr>
      </w:pPr>
    </w:p>
    <w:p w:rsidR="00A16A7B" w:rsidRPr="003B267D" w:rsidRDefault="00A16A7B" w:rsidP="003B267D">
      <w:pPr>
        <w:spacing w:after="0" w:line="240" w:lineRule="auto"/>
        <w:jc w:val="center"/>
        <w:rPr>
          <w:rFonts w:ascii="Times New Roman" w:hAnsi="Times New Roman" w:cs="Times New Roman"/>
          <w:b/>
          <w:sz w:val="20"/>
          <w:szCs w:val="20"/>
        </w:rPr>
      </w:pPr>
      <w:r w:rsidRPr="003B267D">
        <w:rPr>
          <w:rFonts w:ascii="Times New Roman" w:hAnsi="Times New Roman" w:cs="Times New Roman"/>
          <w:b/>
          <w:sz w:val="20"/>
          <w:szCs w:val="20"/>
        </w:rPr>
        <w:t>Abstract</w:t>
      </w:r>
    </w:p>
    <w:p w:rsidR="00A16A7B" w:rsidRPr="003B267D" w:rsidRDefault="00A16A7B" w:rsidP="003B267D">
      <w:pPr>
        <w:spacing w:after="0" w:line="240" w:lineRule="auto"/>
        <w:ind w:firstLine="720"/>
        <w:jc w:val="both"/>
        <w:rPr>
          <w:rFonts w:ascii="Times New Roman" w:hAnsi="Times New Roman" w:cs="Times New Roman"/>
          <w:sz w:val="20"/>
          <w:szCs w:val="20"/>
        </w:rPr>
      </w:pPr>
      <w:proofErr w:type="gramStart"/>
      <w:r w:rsidRPr="003B267D">
        <w:rPr>
          <w:rFonts w:ascii="Times New Roman" w:hAnsi="Times New Roman" w:cs="Times New Roman"/>
          <w:sz w:val="20"/>
          <w:szCs w:val="20"/>
        </w:rPr>
        <w:t>This study intiated to understand the relationship between academic stress and smartphone addiction tendency for students at Universitas Mercu Buana Yogyakarta.</w:t>
      </w:r>
      <w:proofErr w:type="gramEnd"/>
      <w:r w:rsidRPr="003B267D">
        <w:rPr>
          <w:rFonts w:ascii="Times New Roman" w:hAnsi="Times New Roman" w:cs="Times New Roman"/>
          <w:sz w:val="20"/>
          <w:szCs w:val="20"/>
        </w:rPr>
        <w:t xml:space="preserve"> </w:t>
      </w:r>
      <w:r w:rsidR="00D36CD6" w:rsidRPr="00D36CD6">
        <w:rPr>
          <w:rFonts w:ascii="Times New Roman" w:hAnsi="Times New Roman" w:cs="Times New Roman"/>
          <w:sz w:val="20"/>
          <w:szCs w:val="20"/>
        </w:rPr>
        <w:t>The hypothesis proposed is that there is a positive correlation between academic stres and smartphone addiction tendency in students at Universitas Mercu Buana Yogyakarta. The subject of this study includes 72 individuals with characteristics such as students at Faculty of Psychology in campus 3 Universitas Mercu Buana Yogyakarta and activated using smartphone. Data-gathering is done using academic stress scale and smartphone addiction tendency scale. The data analysis technique using product moment correlation from Karl Pearson.</w:t>
      </w:r>
      <w:r w:rsidRPr="003B267D">
        <w:rPr>
          <w:rFonts w:ascii="Times New Roman" w:hAnsi="Times New Roman" w:cs="Times New Roman"/>
          <w:sz w:val="20"/>
          <w:szCs w:val="20"/>
        </w:rPr>
        <w:t>Based on the result, correlation coefficient (R) is up to 0,504 with p = 0,000 (p&lt;0,05). This indicates a significant positive correlation between academic stress and smartphone addiction tendency. The proven hypothesis in this study results in determination coefficient (R</w:t>
      </w:r>
      <w:r w:rsidRPr="003B267D">
        <w:rPr>
          <w:rFonts w:ascii="Times New Roman" w:hAnsi="Times New Roman" w:cs="Times New Roman"/>
          <w:sz w:val="20"/>
          <w:szCs w:val="20"/>
          <w:vertAlign w:val="superscript"/>
        </w:rPr>
        <w:t>2</w:t>
      </w:r>
      <w:r w:rsidRPr="003B267D">
        <w:rPr>
          <w:rFonts w:ascii="Times New Roman" w:hAnsi="Times New Roman" w:cs="Times New Roman"/>
          <w:sz w:val="20"/>
          <w:szCs w:val="20"/>
        </w:rPr>
        <w:t>) 0,254 of academic stress variable contributing 25</w:t>
      </w:r>
      <w:proofErr w:type="gramStart"/>
      <w:r w:rsidRPr="003B267D">
        <w:rPr>
          <w:rFonts w:ascii="Times New Roman" w:hAnsi="Times New Roman" w:cs="Times New Roman"/>
          <w:sz w:val="20"/>
          <w:szCs w:val="20"/>
        </w:rPr>
        <w:t>,4</w:t>
      </w:r>
      <w:proofErr w:type="gramEnd"/>
      <w:r w:rsidRPr="003B267D">
        <w:rPr>
          <w:rFonts w:ascii="Times New Roman" w:hAnsi="Times New Roman" w:cs="Times New Roman"/>
          <w:sz w:val="20"/>
          <w:szCs w:val="20"/>
        </w:rPr>
        <w:t>% to smartphone addiction tendency, while the other 74,6% is affected by other factors.</w:t>
      </w:r>
    </w:p>
    <w:p w:rsidR="00A16A7B" w:rsidRDefault="00A16A7B" w:rsidP="003B267D">
      <w:pPr>
        <w:spacing w:line="240" w:lineRule="auto"/>
        <w:rPr>
          <w:rFonts w:ascii="Times New Roman" w:hAnsi="Times New Roman" w:cs="Times New Roman"/>
          <w:sz w:val="20"/>
          <w:szCs w:val="20"/>
        </w:rPr>
      </w:pPr>
      <w:r w:rsidRPr="003B267D">
        <w:rPr>
          <w:rFonts w:ascii="Times New Roman" w:hAnsi="Times New Roman" w:cs="Times New Roman"/>
          <w:b/>
          <w:sz w:val="20"/>
          <w:szCs w:val="20"/>
        </w:rPr>
        <w:t>Keyword</w:t>
      </w:r>
      <w:r w:rsidRPr="003B267D">
        <w:rPr>
          <w:rFonts w:ascii="Times New Roman" w:hAnsi="Times New Roman" w:cs="Times New Roman"/>
          <w:sz w:val="20"/>
          <w:szCs w:val="20"/>
        </w:rPr>
        <w:t>: academic stress, smartphone addiction</w:t>
      </w:r>
    </w:p>
    <w:p w:rsidR="003B267D" w:rsidRDefault="003B267D" w:rsidP="003B267D">
      <w:pPr>
        <w:spacing w:line="240" w:lineRule="auto"/>
        <w:rPr>
          <w:rFonts w:ascii="Times New Roman" w:hAnsi="Times New Roman" w:cs="Times New Roman"/>
          <w:sz w:val="20"/>
          <w:szCs w:val="20"/>
        </w:rPr>
        <w:sectPr w:rsidR="003B267D" w:rsidSect="00BC3799">
          <w:headerReference w:type="default" r:id="rId10"/>
          <w:footerReference w:type="default" r:id="rId11"/>
          <w:pgSz w:w="12240" w:h="15840"/>
          <w:pgMar w:top="1440" w:right="1440" w:bottom="1440" w:left="1440" w:header="720" w:footer="720" w:gutter="0"/>
          <w:cols w:space="720"/>
          <w:titlePg/>
          <w:docGrid w:linePitch="360"/>
        </w:sectPr>
      </w:pPr>
    </w:p>
    <w:p w:rsidR="003B267D" w:rsidRPr="00E3671B" w:rsidRDefault="00903738" w:rsidP="00E3671B">
      <w:pPr>
        <w:rPr>
          <w:rFonts w:ascii="Times New Roman" w:hAnsi="Times New Roman" w:cs="Times New Roman"/>
          <w:b/>
        </w:rPr>
      </w:pPr>
      <w:r w:rsidRPr="00E3671B">
        <w:rPr>
          <w:rFonts w:ascii="Times New Roman" w:hAnsi="Times New Roman" w:cs="Times New Roman"/>
          <w:b/>
        </w:rPr>
        <w:lastRenderedPageBreak/>
        <w:t>PENDAHULUAN</w:t>
      </w:r>
    </w:p>
    <w:p w:rsidR="00B800EC" w:rsidRDefault="00903738" w:rsidP="00B800EC">
      <w:pPr>
        <w:pStyle w:val="Default"/>
        <w:spacing w:line="276" w:lineRule="auto"/>
        <w:ind w:firstLine="709"/>
        <w:jc w:val="both"/>
        <w:rPr>
          <w:color w:val="auto"/>
          <w:sz w:val="22"/>
          <w:szCs w:val="22"/>
        </w:rPr>
      </w:pPr>
      <w:proofErr w:type="gramStart"/>
      <w:r w:rsidRPr="00E3671B">
        <w:rPr>
          <w:color w:val="auto"/>
          <w:sz w:val="22"/>
          <w:szCs w:val="22"/>
        </w:rPr>
        <w:t xml:space="preserve">Zaman sekarang ini penggunaan </w:t>
      </w:r>
      <w:r w:rsidRPr="00E3671B">
        <w:rPr>
          <w:i/>
          <w:color w:val="auto"/>
          <w:sz w:val="22"/>
          <w:szCs w:val="22"/>
        </w:rPr>
        <w:t>smartphone</w:t>
      </w:r>
      <w:r w:rsidRPr="00E3671B">
        <w:rPr>
          <w:color w:val="auto"/>
          <w:sz w:val="22"/>
          <w:szCs w:val="22"/>
        </w:rPr>
        <w:t xml:space="preserve"> bukan lagi sebagai alat komunikasi atau alat pencari informasi saja, namun sudah menjadi kebutuhan setiap orang.</w:t>
      </w:r>
      <w:proofErr w:type="gramEnd"/>
      <w:r w:rsidRPr="00E3671B">
        <w:rPr>
          <w:color w:val="auto"/>
          <w:sz w:val="22"/>
          <w:szCs w:val="22"/>
        </w:rPr>
        <w:t xml:space="preserve"> </w:t>
      </w:r>
      <w:proofErr w:type="gramStart"/>
      <w:r w:rsidRPr="00E3671B">
        <w:rPr>
          <w:color w:val="auto"/>
          <w:sz w:val="22"/>
          <w:szCs w:val="22"/>
        </w:rPr>
        <w:t>Mulai dari anak-anak hingga orang dewasa.</w:t>
      </w:r>
      <w:proofErr w:type="gramEnd"/>
      <w:r w:rsidRPr="00E3671B">
        <w:rPr>
          <w:color w:val="auto"/>
          <w:sz w:val="22"/>
          <w:szCs w:val="22"/>
        </w:rPr>
        <w:t xml:space="preserve"> </w:t>
      </w:r>
      <w:r w:rsidRPr="00E3671B">
        <w:rPr>
          <w:i/>
          <w:color w:val="auto"/>
          <w:sz w:val="22"/>
          <w:szCs w:val="22"/>
        </w:rPr>
        <w:t xml:space="preserve">Smartphone </w:t>
      </w:r>
      <w:r w:rsidRPr="00E3671B">
        <w:rPr>
          <w:color w:val="auto"/>
          <w:sz w:val="22"/>
          <w:szCs w:val="22"/>
        </w:rPr>
        <w:t xml:space="preserve">merupakan telepon pintar yang memiliki kemampuan seperti komputer dan dilengkapi dengan sistem operasi </w:t>
      </w:r>
      <w:r w:rsidR="004A3C57" w:rsidRPr="00E3671B">
        <w:rPr>
          <w:color w:val="auto"/>
          <w:sz w:val="22"/>
          <w:szCs w:val="22"/>
        </w:rPr>
        <w:t xml:space="preserve">yang canggih serta memungkinkan </w:t>
      </w:r>
      <w:r w:rsidRPr="00E3671B">
        <w:rPr>
          <w:color w:val="auto"/>
          <w:sz w:val="22"/>
          <w:szCs w:val="22"/>
        </w:rPr>
        <w:t xml:space="preserve">penggunanya dapat terhubung dengan orang </w:t>
      </w:r>
      <w:proofErr w:type="gramStart"/>
      <w:r w:rsidRPr="00E3671B">
        <w:rPr>
          <w:color w:val="auto"/>
          <w:sz w:val="22"/>
          <w:szCs w:val="22"/>
        </w:rPr>
        <w:t>lain</w:t>
      </w:r>
      <w:proofErr w:type="gramEnd"/>
      <w:r w:rsidRPr="00E3671B">
        <w:rPr>
          <w:color w:val="auto"/>
          <w:sz w:val="22"/>
          <w:szCs w:val="22"/>
        </w:rPr>
        <w:t xml:space="preserve"> melalui fasilitas telepon maupun internet secara bersamaan (Pinasti &amp; Kustanti, 2017).</w:t>
      </w:r>
    </w:p>
    <w:p w:rsidR="00B800EC" w:rsidRDefault="00903738" w:rsidP="00B800EC">
      <w:pPr>
        <w:pStyle w:val="Default"/>
        <w:spacing w:line="276" w:lineRule="auto"/>
        <w:ind w:firstLine="709"/>
        <w:jc w:val="both"/>
        <w:rPr>
          <w:color w:val="auto"/>
          <w:sz w:val="22"/>
          <w:szCs w:val="22"/>
        </w:rPr>
      </w:pPr>
      <w:r w:rsidRPr="00E3671B">
        <w:rPr>
          <w:sz w:val="22"/>
          <w:szCs w:val="22"/>
        </w:rPr>
        <w:t xml:space="preserve">Secara khusus, </w:t>
      </w:r>
      <w:r w:rsidRPr="00E3671B">
        <w:rPr>
          <w:i/>
          <w:sz w:val="22"/>
          <w:szCs w:val="22"/>
        </w:rPr>
        <w:t xml:space="preserve">smartphone </w:t>
      </w:r>
      <w:r w:rsidRPr="00E3671B">
        <w:rPr>
          <w:sz w:val="22"/>
          <w:szCs w:val="22"/>
        </w:rPr>
        <w:t xml:space="preserve">dapat membuat orang terlibat dalam aktivitas yang beragam seperti mengirim </w:t>
      </w:r>
      <w:r w:rsidRPr="00E3671B">
        <w:rPr>
          <w:i/>
          <w:sz w:val="22"/>
          <w:szCs w:val="22"/>
        </w:rPr>
        <w:t>email</w:t>
      </w:r>
      <w:r w:rsidRPr="00E3671B">
        <w:rPr>
          <w:sz w:val="22"/>
          <w:szCs w:val="22"/>
        </w:rPr>
        <w:t xml:space="preserve">, belanja online, dan jejaring sosial yang dapat meningkatkan produktivitas bekerja dan perputaran ekonomi (Shiraishi dkk dalam Subagio &amp; Hidayati, 2017). </w:t>
      </w:r>
      <w:proofErr w:type="gramStart"/>
      <w:r w:rsidRPr="00E3671B">
        <w:rPr>
          <w:sz w:val="22"/>
          <w:szCs w:val="22"/>
        </w:rPr>
        <w:t xml:space="preserve">Menurut Woyke (dalam Subagio &amp; Hidayati, 2017) </w:t>
      </w:r>
      <w:r w:rsidRPr="00E3671B">
        <w:rPr>
          <w:i/>
          <w:sz w:val="22"/>
          <w:szCs w:val="22"/>
        </w:rPr>
        <w:t xml:space="preserve">smartphone </w:t>
      </w:r>
      <w:r w:rsidRPr="00E3671B">
        <w:rPr>
          <w:sz w:val="22"/>
          <w:szCs w:val="22"/>
        </w:rPr>
        <w:t xml:space="preserve">membuat dunia maya menjadi bagian penting dalam interaksi sosial sehari-hari, karena mudah diakses secara nirkabel, dan menjadikan hubungan </w:t>
      </w:r>
      <w:r w:rsidRPr="00E3671B">
        <w:rPr>
          <w:i/>
          <w:sz w:val="22"/>
          <w:szCs w:val="22"/>
        </w:rPr>
        <w:t>online</w:t>
      </w:r>
      <w:r w:rsidRPr="00E3671B">
        <w:rPr>
          <w:sz w:val="22"/>
          <w:szCs w:val="22"/>
        </w:rPr>
        <w:t xml:space="preserve"> dapat dilakukan selama 24 jam.</w:t>
      </w:r>
      <w:proofErr w:type="gramEnd"/>
      <w:r w:rsidRPr="00E3671B">
        <w:rPr>
          <w:sz w:val="22"/>
          <w:szCs w:val="22"/>
        </w:rPr>
        <w:t xml:space="preserve"> </w:t>
      </w:r>
    </w:p>
    <w:p w:rsidR="00B800EC" w:rsidRDefault="00903738" w:rsidP="00B800EC">
      <w:pPr>
        <w:pStyle w:val="Default"/>
        <w:spacing w:line="276" w:lineRule="auto"/>
        <w:ind w:firstLine="709"/>
        <w:jc w:val="both"/>
        <w:rPr>
          <w:color w:val="auto"/>
          <w:sz w:val="22"/>
          <w:szCs w:val="22"/>
        </w:rPr>
      </w:pPr>
      <w:r w:rsidRPr="00E3671B">
        <w:rPr>
          <w:sz w:val="22"/>
          <w:szCs w:val="22"/>
        </w:rPr>
        <w:t xml:space="preserve">Para pengguna </w:t>
      </w:r>
      <w:r w:rsidRPr="00E3671B">
        <w:rPr>
          <w:i/>
          <w:sz w:val="22"/>
          <w:szCs w:val="22"/>
        </w:rPr>
        <w:t>smartphone</w:t>
      </w:r>
      <w:r w:rsidRPr="00E3671B">
        <w:rPr>
          <w:sz w:val="22"/>
          <w:szCs w:val="22"/>
        </w:rPr>
        <w:t xml:space="preserve"> memfungsikan alat tersebut dengan berbagai tujuan positif seperti </w:t>
      </w:r>
      <w:r w:rsidR="00E3671B">
        <w:rPr>
          <w:sz w:val="22"/>
          <w:szCs w:val="22"/>
        </w:rPr>
        <w:t>kebutuhan sehari-hari</w:t>
      </w:r>
      <w:r w:rsidRPr="00E3671B">
        <w:rPr>
          <w:sz w:val="22"/>
          <w:szCs w:val="22"/>
        </w:rPr>
        <w:t xml:space="preserve"> untuk mencari informasi maupun</w:t>
      </w:r>
      <w:r w:rsidRPr="00E3671B">
        <w:rPr>
          <w:i/>
          <w:sz w:val="22"/>
          <w:szCs w:val="22"/>
        </w:rPr>
        <w:t xml:space="preserve"> </w:t>
      </w:r>
      <w:r w:rsidR="00E3671B">
        <w:rPr>
          <w:sz w:val="22"/>
          <w:szCs w:val="22"/>
        </w:rPr>
        <w:t>mencari hiburan</w:t>
      </w:r>
      <w:r w:rsidRPr="00E3671B">
        <w:rPr>
          <w:sz w:val="22"/>
          <w:szCs w:val="22"/>
        </w:rPr>
        <w:t xml:space="preserve"> untuk berkomunikasi dan bermain </w:t>
      </w:r>
      <w:r w:rsidRPr="00E3671B">
        <w:rPr>
          <w:i/>
          <w:sz w:val="22"/>
          <w:szCs w:val="22"/>
        </w:rPr>
        <w:t>game</w:t>
      </w:r>
      <w:r w:rsidRPr="00E3671B">
        <w:rPr>
          <w:sz w:val="22"/>
          <w:szCs w:val="22"/>
        </w:rPr>
        <w:t xml:space="preserve"> (Salehan &amp; Neghaban, dalam Karuniawan &amp; Cahyanti, 2013). </w:t>
      </w:r>
      <w:proofErr w:type="gramStart"/>
      <w:r w:rsidR="00E3671B" w:rsidRPr="00E3671B">
        <w:rPr>
          <w:sz w:val="22"/>
          <w:szCs w:val="22"/>
        </w:rPr>
        <w:t>Selain itu Augner, dkk (dalam Gohcearslan, 2016) menyebutkan bahwa ponsel telah berubah menjadi alat yang menyediakan lingkungan virtual dan identitas digital untuk mencari kenikmatan.</w:t>
      </w:r>
      <w:proofErr w:type="gramEnd"/>
    </w:p>
    <w:p w:rsidR="00B800EC" w:rsidRDefault="004A3C57" w:rsidP="00B800EC">
      <w:pPr>
        <w:pStyle w:val="Default"/>
        <w:spacing w:line="276" w:lineRule="auto"/>
        <w:ind w:firstLine="709"/>
        <w:jc w:val="both"/>
        <w:rPr>
          <w:color w:val="auto"/>
          <w:sz w:val="22"/>
          <w:szCs w:val="22"/>
        </w:rPr>
      </w:pPr>
      <w:r w:rsidRPr="00E3671B">
        <w:rPr>
          <w:sz w:val="22"/>
          <w:szCs w:val="22"/>
        </w:rPr>
        <w:t xml:space="preserve">Pengguna </w:t>
      </w:r>
      <w:r w:rsidRPr="00E3671B">
        <w:rPr>
          <w:i/>
          <w:sz w:val="22"/>
          <w:szCs w:val="22"/>
        </w:rPr>
        <w:t xml:space="preserve">smartphone </w:t>
      </w:r>
      <w:r w:rsidRPr="00E3671B">
        <w:rPr>
          <w:sz w:val="22"/>
          <w:szCs w:val="22"/>
        </w:rPr>
        <w:t>pada tahun 2013 mencapai 1</w:t>
      </w:r>
      <w:proofErr w:type="gramStart"/>
      <w:r w:rsidRPr="00E3671B">
        <w:rPr>
          <w:sz w:val="22"/>
          <w:szCs w:val="22"/>
        </w:rPr>
        <w:t>,9</w:t>
      </w:r>
      <w:proofErr w:type="gramEnd"/>
      <w:r w:rsidRPr="00E3671B">
        <w:rPr>
          <w:sz w:val="22"/>
          <w:szCs w:val="22"/>
        </w:rPr>
        <w:t xml:space="preserve"> miliar dan diprediksi jumlah pengguna </w:t>
      </w:r>
      <w:r w:rsidRPr="00E3671B">
        <w:rPr>
          <w:i/>
          <w:sz w:val="22"/>
          <w:szCs w:val="22"/>
        </w:rPr>
        <w:t xml:space="preserve">smartphone </w:t>
      </w:r>
      <w:r w:rsidRPr="00E3671B">
        <w:rPr>
          <w:sz w:val="22"/>
          <w:szCs w:val="22"/>
        </w:rPr>
        <w:t xml:space="preserve">akan terus meningkat sampai 5,6 miliar pada tahun 2019 (Ericsson Mobility Report, 2013). Selain itu, Xinhua Net (dalam Bian &amp; Leung, 2013) disampaikan bahwa tingkat penetrasi pengguna </w:t>
      </w:r>
      <w:r w:rsidRPr="00E3671B">
        <w:rPr>
          <w:i/>
          <w:sz w:val="22"/>
          <w:szCs w:val="22"/>
        </w:rPr>
        <w:t xml:space="preserve">smartphone </w:t>
      </w:r>
      <w:r w:rsidRPr="00E3671B">
        <w:rPr>
          <w:sz w:val="22"/>
          <w:szCs w:val="22"/>
        </w:rPr>
        <w:t xml:space="preserve">di </w:t>
      </w:r>
      <w:r w:rsidRPr="00E3671B">
        <w:rPr>
          <w:sz w:val="22"/>
          <w:szCs w:val="22"/>
        </w:rPr>
        <w:lastRenderedPageBreak/>
        <w:t xml:space="preserve">Cina antara usia 21-30 tahun adalah 68,4% yang merupakan jumlah terbesar di pasar </w:t>
      </w:r>
      <w:r w:rsidRPr="00E3671B">
        <w:rPr>
          <w:i/>
          <w:sz w:val="22"/>
          <w:szCs w:val="22"/>
        </w:rPr>
        <w:t xml:space="preserve">smartphone. </w:t>
      </w:r>
      <w:proofErr w:type="gramStart"/>
      <w:r w:rsidRPr="00E3671B">
        <w:rPr>
          <w:sz w:val="22"/>
          <w:szCs w:val="22"/>
        </w:rPr>
        <w:t xml:space="preserve">Berdasarkan data yang telah diuraikan mayoritas pengguna </w:t>
      </w:r>
      <w:r w:rsidRPr="00E3671B">
        <w:rPr>
          <w:i/>
          <w:sz w:val="22"/>
          <w:szCs w:val="22"/>
        </w:rPr>
        <w:t xml:space="preserve">smartphone </w:t>
      </w:r>
      <w:r w:rsidRPr="00E3671B">
        <w:rPr>
          <w:sz w:val="22"/>
          <w:szCs w:val="22"/>
        </w:rPr>
        <w:t>adalah kalangan remaja dan dewasa berusia 21-30 tahun.</w:t>
      </w:r>
      <w:proofErr w:type="gramEnd"/>
      <w:r w:rsidRPr="00E3671B">
        <w:rPr>
          <w:sz w:val="22"/>
          <w:szCs w:val="22"/>
        </w:rPr>
        <w:t xml:space="preserve"> </w:t>
      </w:r>
      <w:proofErr w:type="gramStart"/>
      <w:r w:rsidRPr="00E3671B">
        <w:rPr>
          <w:sz w:val="22"/>
          <w:szCs w:val="22"/>
        </w:rPr>
        <w:t>Usia</w:t>
      </w:r>
      <w:proofErr w:type="gramEnd"/>
      <w:r w:rsidRPr="00E3671B">
        <w:rPr>
          <w:sz w:val="22"/>
          <w:szCs w:val="22"/>
        </w:rPr>
        <w:t xml:space="preserve"> tersebut sesuai dengan usia dalam strata pendidikan yang mayoritasnya adalah sedang berada pada bangku perkuliahan, sehingga mahasiswa merupakan salah satu yang dominan aktif menggunakan </w:t>
      </w:r>
      <w:r w:rsidRPr="00E3671B">
        <w:rPr>
          <w:i/>
          <w:sz w:val="22"/>
          <w:szCs w:val="22"/>
        </w:rPr>
        <w:t xml:space="preserve">smartphone </w:t>
      </w:r>
      <w:r w:rsidRPr="00E3671B">
        <w:rPr>
          <w:sz w:val="22"/>
          <w:szCs w:val="22"/>
        </w:rPr>
        <w:t xml:space="preserve">(Chiu dalam Karuniawan &amp; Cahyanti, 2013). </w:t>
      </w:r>
    </w:p>
    <w:p w:rsidR="00B800EC" w:rsidRDefault="00903738" w:rsidP="00B800EC">
      <w:pPr>
        <w:pStyle w:val="Default"/>
        <w:spacing w:line="276" w:lineRule="auto"/>
        <w:ind w:firstLine="709"/>
        <w:jc w:val="both"/>
        <w:rPr>
          <w:color w:val="auto"/>
          <w:sz w:val="22"/>
          <w:szCs w:val="22"/>
        </w:rPr>
      </w:pPr>
      <w:r w:rsidRPr="00E3671B">
        <w:rPr>
          <w:sz w:val="22"/>
          <w:szCs w:val="22"/>
        </w:rPr>
        <w:t xml:space="preserve">Menurut Karuniawan &amp; Cahyanti (2013) aktivitas mahasiswa dalam penggunaan media </w:t>
      </w:r>
      <w:r w:rsidRPr="00E3671B">
        <w:rPr>
          <w:i/>
          <w:sz w:val="22"/>
          <w:szCs w:val="22"/>
        </w:rPr>
        <w:t>smartphone</w:t>
      </w:r>
      <w:r w:rsidRPr="00E3671B">
        <w:rPr>
          <w:sz w:val="22"/>
          <w:szCs w:val="22"/>
        </w:rPr>
        <w:t xml:space="preserve"> dapat dilihat dari pemenuhan atas kebutuhan sehari-hari pada proses belajar, seperti halnya kebutuhan informasi dalam menunjang kualitas akademisi dengan mempertimbangkan relevansi dan kredibilitasnya. </w:t>
      </w:r>
      <w:proofErr w:type="gramStart"/>
      <w:r w:rsidRPr="00E3671B">
        <w:rPr>
          <w:sz w:val="22"/>
          <w:szCs w:val="22"/>
        </w:rPr>
        <w:t xml:space="preserve">Fasilitas kemudahan pada </w:t>
      </w:r>
      <w:r w:rsidRPr="00E3671B">
        <w:rPr>
          <w:i/>
          <w:sz w:val="22"/>
          <w:szCs w:val="22"/>
        </w:rPr>
        <w:t>smartphone</w:t>
      </w:r>
      <w:r w:rsidRPr="00E3671B">
        <w:rPr>
          <w:sz w:val="22"/>
          <w:szCs w:val="22"/>
        </w:rPr>
        <w:t xml:space="preserve"> dapat menjadikan seorang mahasiswa tidak merasakan adanya dampak negatif dari penggunaan </w:t>
      </w:r>
      <w:r w:rsidRPr="00E3671B">
        <w:rPr>
          <w:i/>
          <w:sz w:val="22"/>
          <w:szCs w:val="22"/>
        </w:rPr>
        <w:t>smartphone</w:t>
      </w:r>
      <w:r w:rsidRPr="00E3671B">
        <w:rPr>
          <w:sz w:val="22"/>
          <w:szCs w:val="22"/>
        </w:rPr>
        <w:t>.</w:t>
      </w:r>
      <w:proofErr w:type="gramEnd"/>
      <w:r w:rsidRPr="00E3671B">
        <w:rPr>
          <w:sz w:val="22"/>
          <w:szCs w:val="22"/>
        </w:rPr>
        <w:t xml:space="preserve"> </w:t>
      </w:r>
      <w:proofErr w:type="gramStart"/>
      <w:r w:rsidRPr="00E3671B">
        <w:rPr>
          <w:sz w:val="22"/>
          <w:szCs w:val="22"/>
        </w:rPr>
        <w:t xml:space="preserve">Hanya saja, mahasiswa semakin sibuk dan aktif dalam penggunaan </w:t>
      </w:r>
      <w:r w:rsidRPr="00E3671B">
        <w:rPr>
          <w:i/>
          <w:sz w:val="22"/>
          <w:szCs w:val="22"/>
        </w:rPr>
        <w:t xml:space="preserve">smartphone </w:t>
      </w:r>
      <w:r w:rsidRPr="00E3671B">
        <w:rPr>
          <w:sz w:val="22"/>
          <w:szCs w:val="22"/>
        </w:rPr>
        <w:t>serta berpikir secara sederhana tanpa peduli terhadap pengelolaan kehidupan pribadi dan kehidupan sosialnya.</w:t>
      </w:r>
      <w:proofErr w:type="gramEnd"/>
    </w:p>
    <w:p w:rsidR="00B800EC" w:rsidRDefault="00903738" w:rsidP="00B800EC">
      <w:pPr>
        <w:pStyle w:val="Default"/>
        <w:spacing w:line="276" w:lineRule="auto"/>
        <w:ind w:firstLine="709"/>
        <w:jc w:val="both"/>
        <w:rPr>
          <w:color w:val="auto"/>
          <w:sz w:val="22"/>
          <w:szCs w:val="22"/>
        </w:rPr>
      </w:pPr>
      <w:proofErr w:type="gramStart"/>
      <w:r w:rsidRPr="00E3671B">
        <w:rPr>
          <w:sz w:val="22"/>
          <w:szCs w:val="22"/>
        </w:rPr>
        <w:t xml:space="preserve">Keberadaan </w:t>
      </w:r>
      <w:r w:rsidRPr="00E3671B">
        <w:rPr>
          <w:i/>
          <w:sz w:val="22"/>
          <w:szCs w:val="22"/>
        </w:rPr>
        <w:t xml:space="preserve">smartphone </w:t>
      </w:r>
      <w:r w:rsidRPr="00E3671B">
        <w:rPr>
          <w:sz w:val="22"/>
          <w:szCs w:val="22"/>
        </w:rPr>
        <w:t>juga memiliki efek baru pada perilaku penggunanya (Bian &amp; Leung, 2014).</w:t>
      </w:r>
      <w:proofErr w:type="gramEnd"/>
      <w:r w:rsidRPr="00E3671B">
        <w:rPr>
          <w:sz w:val="22"/>
          <w:szCs w:val="22"/>
        </w:rPr>
        <w:t xml:space="preserve"> </w:t>
      </w:r>
      <w:proofErr w:type="gramStart"/>
      <w:r w:rsidRPr="00E3671B">
        <w:rPr>
          <w:sz w:val="22"/>
          <w:szCs w:val="22"/>
        </w:rPr>
        <w:t xml:space="preserve">Salehan &amp; Neghaban (2013) mengemukakan perilaku baru pengguna </w:t>
      </w:r>
      <w:r w:rsidRPr="00E3671B">
        <w:rPr>
          <w:i/>
          <w:sz w:val="22"/>
          <w:szCs w:val="22"/>
        </w:rPr>
        <w:t xml:space="preserve">smartphone </w:t>
      </w:r>
      <w:r w:rsidRPr="00E3671B">
        <w:rPr>
          <w:sz w:val="22"/>
          <w:szCs w:val="22"/>
        </w:rPr>
        <w:t xml:space="preserve">ialah seseorang menjadi jauh lebih peka terhadap sesuatu yang terjadi pada </w:t>
      </w:r>
      <w:r w:rsidRPr="00E3671B">
        <w:rPr>
          <w:i/>
          <w:sz w:val="22"/>
          <w:szCs w:val="22"/>
        </w:rPr>
        <w:t xml:space="preserve">smartphonenya </w:t>
      </w:r>
      <w:r w:rsidRPr="00E3671B">
        <w:rPr>
          <w:sz w:val="22"/>
          <w:szCs w:val="22"/>
        </w:rPr>
        <w:t>daripada lingkungan sekitarnya yang nantinya justru menjadi masalah bagi penggunanya.</w:t>
      </w:r>
      <w:proofErr w:type="gramEnd"/>
      <w:r w:rsidRPr="00E3671B">
        <w:rPr>
          <w:sz w:val="22"/>
          <w:szCs w:val="22"/>
        </w:rPr>
        <w:t xml:space="preserve"> Penggunaan </w:t>
      </w:r>
      <w:r w:rsidRPr="00E3671B">
        <w:rPr>
          <w:i/>
          <w:sz w:val="22"/>
          <w:szCs w:val="22"/>
        </w:rPr>
        <w:t xml:space="preserve">smartphone </w:t>
      </w:r>
      <w:r w:rsidRPr="00E3671B">
        <w:rPr>
          <w:sz w:val="22"/>
          <w:szCs w:val="22"/>
        </w:rPr>
        <w:t xml:space="preserve">yang rutin dengan intensitas tinggi </w:t>
      </w:r>
      <w:proofErr w:type="gramStart"/>
      <w:r w:rsidRPr="00E3671B">
        <w:rPr>
          <w:sz w:val="22"/>
          <w:szCs w:val="22"/>
        </w:rPr>
        <w:t>akan</w:t>
      </w:r>
      <w:proofErr w:type="gramEnd"/>
      <w:r w:rsidRPr="00E3671B">
        <w:rPr>
          <w:sz w:val="22"/>
          <w:szCs w:val="22"/>
        </w:rPr>
        <w:t xml:space="preserve"> menjadi kebiasaan/</w:t>
      </w:r>
      <w:r w:rsidRPr="00E3671B">
        <w:rPr>
          <w:i/>
          <w:sz w:val="22"/>
          <w:szCs w:val="22"/>
        </w:rPr>
        <w:t xml:space="preserve">habit </w:t>
      </w:r>
      <w:r w:rsidRPr="00E3671B">
        <w:rPr>
          <w:sz w:val="22"/>
          <w:szCs w:val="22"/>
        </w:rPr>
        <w:t xml:space="preserve">(Yang &amp; Lay, 2011). Apabila kebiasaan tersebut rutin dilakukan maka </w:t>
      </w:r>
      <w:proofErr w:type="gramStart"/>
      <w:r w:rsidRPr="00E3671B">
        <w:rPr>
          <w:sz w:val="22"/>
          <w:szCs w:val="22"/>
        </w:rPr>
        <w:t>akan</w:t>
      </w:r>
      <w:proofErr w:type="gramEnd"/>
      <w:r w:rsidRPr="00E3671B">
        <w:rPr>
          <w:sz w:val="22"/>
          <w:szCs w:val="22"/>
        </w:rPr>
        <w:t xml:space="preserve"> menimbulkan rasa kehilangan dan cemas ketika berjauhan dengan </w:t>
      </w:r>
      <w:r w:rsidRPr="00E3671B">
        <w:rPr>
          <w:i/>
          <w:sz w:val="22"/>
          <w:szCs w:val="22"/>
        </w:rPr>
        <w:t xml:space="preserve">smartphone, </w:t>
      </w:r>
      <w:r w:rsidRPr="00E3671B">
        <w:rPr>
          <w:sz w:val="22"/>
          <w:szCs w:val="22"/>
        </w:rPr>
        <w:t xml:space="preserve">hal inilah kemudian dianggap sebagai tanda bahwa seseorang mengalami kecenderungan </w:t>
      </w:r>
      <w:r w:rsidRPr="00E3671B">
        <w:rPr>
          <w:i/>
          <w:sz w:val="22"/>
          <w:szCs w:val="22"/>
        </w:rPr>
        <w:t xml:space="preserve">smartphone addiction </w:t>
      </w:r>
      <w:r w:rsidRPr="00E3671B">
        <w:rPr>
          <w:sz w:val="22"/>
          <w:szCs w:val="22"/>
        </w:rPr>
        <w:t>(Yang &amp; Lay, 2011).</w:t>
      </w:r>
    </w:p>
    <w:p w:rsidR="00B800EC" w:rsidRDefault="00903738" w:rsidP="00B800EC">
      <w:pPr>
        <w:pStyle w:val="Default"/>
        <w:spacing w:line="276" w:lineRule="auto"/>
        <w:ind w:firstLine="709"/>
        <w:jc w:val="both"/>
        <w:rPr>
          <w:color w:val="auto"/>
          <w:sz w:val="22"/>
          <w:szCs w:val="22"/>
        </w:rPr>
      </w:pPr>
      <w:proofErr w:type="gramStart"/>
      <w:r w:rsidRPr="00E3671B">
        <w:rPr>
          <w:sz w:val="22"/>
          <w:szCs w:val="22"/>
        </w:rPr>
        <w:lastRenderedPageBreak/>
        <w:t xml:space="preserve">Menurut Kwon dkk (2013) istilah </w:t>
      </w:r>
      <w:r w:rsidRPr="00E3671B">
        <w:rPr>
          <w:i/>
          <w:sz w:val="22"/>
          <w:szCs w:val="22"/>
        </w:rPr>
        <w:t>smartphone addiction</w:t>
      </w:r>
      <w:r w:rsidRPr="00E3671B">
        <w:rPr>
          <w:sz w:val="22"/>
          <w:szCs w:val="22"/>
        </w:rPr>
        <w:t xml:space="preserve"> adalah suatu perilaku yang mengarah pada penggunaan </w:t>
      </w:r>
      <w:r w:rsidRPr="00E3671B">
        <w:rPr>
          <w:i/>
          <w:sz w:val="22"/>
          <w:szCs w:val="22"/>
        </w:rPr>
        <w:t xml:space="preserve">smartphone </w:t>
      </w:r>
      <w:r w:rsidRPr="00E3671B">
        <w:rPr>
          <w:sz w:val="22"/>
          <w:szCs w:val="22"/>
        </w:rPr>
        <w:t>berlebihan yang memungkinkan menjadi masalah sosial seperti halnya menarik diri dan kesulitan dalam performa aktivitas sehari-hari atau ganggunan kontrol</w:t>
      </w:r>
      <w:r w:rsidR="004A3C57" w:rsidRPr="00E3671B">
        <w:rPr>
          <w:sz w:val="22"/>
          <w:szCs w:val="22"/>
        </w:rPr>
        <w:t xml:space="preserve"> impuls terhadap diri seseorang.</w:t>
      </w:r>
      <w:proofErr w:type="gramEnd"/>
      <w:r w:rsidR="004A3C57" w:rsidRPr="00E3671B">
        <w:rPr>
          <w:sz w:val="22"/>
          <w:szCs w:val="22"/>
        </w:rPr>
        <w:t xml:space="preserve"> </w:t>
      </w:r>
      <w:proofErr w:type="gramStart"/>
      <w:r w:rsidRPr="00E3671B">
        <w:rPr>
          <w:sz w:val="22"/>
          <w:szCs w:val="22"/>
        </w:rPr>
        <w:t xml:space="preserve">Salah satu ciri kecenderungan </w:t>
      </w:r>
      <w:r w:rsidRPr="00E3671B">
        <w:rPr>
          <w:i/>
          <w:sz w:val="22"/>
          <w:szCs w:val="22"/>
        </w:rPr>
        <w:t xml:space="preserve">smartphone addiction </w:t>
      </w:r>
      <w:r w:rsidRPr="00E3671B">
        <w:rPr>
          <w:sz w:val="22"/>
          <w:szCs w:val="22"/>
        </w:rPr>
        <w:t xml:space="preserve">ialah tetap menggunakan </w:t>
      </w:r>
      <w:r w:rsidRPr="00E3671B">
        <w:rPr>
          <w:i/>
          <w:sz w:val="22"/>
          <w:szCs w:val="22"/>
        </w:rPr>
        <w:t xml:space="preserve">smartphone </w:t>
      </w:r>
      <w:r w:rsidRPr="00E3671B">
        <w:rPr>
          <w:sz w:val="22"/>
          <w:szCs w:val="22"/>
        </w:rPr>
        <w:t>dalam kondisi-kondisi berbahaya, misalnya saat berken</w:t>
      </w:r>
      <w:r w:rsidR="00B92546" w:rsidRPr="00E3671B">
        <w:rPr>
          <w:sz w:val="22"/>
          <w:szCs w:val="22"/>
        </w:rPr>
        <w:t>dara (Salehan &amp; Negahban, 2013).</w:t>
      </w:r>
      <w:proofErr w:type="gramEnd"/>
    </w:p>
    <w:p w:rsidR="00B800EC" w:rsidRDefault="00903738" w:rsidP="00B800EC">
      <w:pPr>
        <w:pStyle w:val="Default"/>
        <w:spacing w:line="276" w:lineRule="auto"/>
        <w:ind w:firstLine="709"/>
        <w:jc w:val="both"/>
        <w:rPr>
          <w:color w:val="auto"/>
          <w:sz w:val="22"/>
          <w:szCs w:val="22"/>
        </w:rPr>
      </w:pPr>
      <w:proofErr w:type="gramStart"/>
      <w:r w:rsidRPr="00E3671B">
        <w:rPr>
          <w:sz w:val="22"/>
          <w:szCs w:val="22"/>
        </w:rPr>
        <w:t>Griffiths (2015) telah membagi aspek – aspek dalam adiksi</w:t>
      </w:r>
      <w:r w:rsidRPr="00E3671B">
        <w:rPr>
          <w:i/>
          <w:iCs/>
          <w:sz w:val="22"/>
          <w:szCs w:val="22"/>
        </w:rPr>
        <w:t>.</w:t>
      </w:r>
      <w:proofErr w:type="gramEnd"/>
      <w:r w:rsidRPr="00E3671B">
        <w:rPr>
          <w:i/>
          <w:iCs/>
          <w:sz w:val="22"/>
          <w:szCs w:val="22"/>
        </w:rPr>
        <w:t xml:space="preserve"> </w:t>
      </w:r>
      <w:r w:rsidRPr="00E3671B">
        <w:rPr>
          <w:sz w:val="22"/>
          <w:szCs w:val="22"/>
        </w:rPr>
        <w:t xml:space="preserve">Aspek – aspek tersebut antara lain: 1) </w:t>
      </w:r>
      <w:r w:rsidRPr="00E3671B">
        <w:rPr>
          <w:i/>
          <w:iCs/>
          <w:sz w:val="22"/>
          <w:szCs w:val="22"/>
        </w:rPr>
        <w:t xml:space="preserve">Saliance </w:t>
      </w:r>
      <w:r w:rsidRPr="00E3671B">
        <w:rPr>
          <w:iCs/>
          <w:sz w:val="22"/>
          <w:szCs w:val="22"/>
        </w:rPr>
        <w:t>yaitu yang</w:t>
      </w:r>
      <w:r w:rsidRPr="00E3671B">
        <w:rPr>
          <w:i/>
          <w:iCs/>
          <w:sz w:val="22"/>
          <w:szCs w:val="22"/>
        </w:rPr>
        <w:t xml:space="preserve"> </w:t>
      </w:r>
      <w:r w:rsidRPr="00E3671B">
        <w:rPr>
          <w:sz w:val="22"/>
          <w:szCs w:val="22"/>
        </w:rPr>
        <w:t xml:space="preserve">terjadi jika sebuah kegiatan tertentu menjadi paling penting dalam hidup, terlalu difokuskan, mendominasi pikiran hingga menyebabkan penyimpangan pada kognitif, perasaan </w:t>
      </w:r>
      <w:r w:rsidRPr="00E3671B">
        <w:rPr>
          <w:i/>
          <w:iCs/>
          <w:sz w:val="22"/>
          <w:szCs w:val="22"/>
        </w:rPr>
        <w:t xml:space="preserve">(ngidam), </w:t>
      </w:r>
      <w:r w:rsidRPr="00E3671B">
        <w:rPr>
          <w:sz w:val="22"/>
          <w:szCs w:val="22"/>
        </w:rPr>
        <w:t xml:space="preserve">dan perilaku. 2) Modifikasi suasana hati </w:t>
      </w:r>
      <w:r w:rsidRPr="00E3671B">
        <w:rPr>
          <w:i/>
          <w:iCs/>
          <w:sz w:val="22"/>
          <w:szCs w:val="22"/>
        </w:rPr>
        <w:t xml:space="preserve">(Mood modification) </w:t>
      </w:r>
      <w:r w:rsidRPr="00E3671B">
        <w:rPr>
          <w:sz w:val="22"/>
          <w:szCs w:val="22"/>
        </w:rPr>
        <w:t xml:space="preserve">adalah pengalaman subjektif sebagai akibat sebuah kegiatan yang dijadikan sebagai strategi coping. 3) Toleransi </w:t>
      </w:r>
      <w:r w:rsidRPr="00E3671B">
        <w:rPr>
          <w:i/>
          <w:iCs/>
          <w:sz w:val="22"/>
          <w:szCs w:val="22"/>
        </w:rPr>
        <w:t>(Tolerance)</w:t>
      </w:r>
      <w:r w:rsidRPr="00E3671B">
        <w:rPr>
          <w:sz w:val="22"/>
          <w:szCs w:val="22"/>
        </w:rPr>
        <w:t xml:space="preserve"> merupakan proses adanya peningkatan aktivitas tertentu yang diperlukan untuk mencapai efek kepuasan. </w:t>
      </w:r>
      <w:proofErr w:type="gramStart"/>
      <w:r w:rsidRPr="00E3671B">
        <w:rPr>
          <w:sz w:val="22"/>
          <w:szCs w:val="22"/>
        </w:rPr>
        <w:t xml:space="preserve">4) Gejala Penarikan </w:t>
      </w:r>
      <w:r w:rsidRPr="00E3671B">
        <w:rPr>
          <w:i/>
          <w:iCs/>
          <w:sz w:val="22"/>
          <w:szCs w:val="22"/>
        </w:rPr>
        <w:t>(Withdrawal)</w:t>
      </w:r>
      <w:r w:rsidRPr="00E3671B">
        <w:rPr>
          <w:sz w:val="22"/>
          <w:szCs w:val="22"/>
        </w:rPr>
        <w:t xml:space="preserve"> merupakan perasaan yang tidak menyenangkan atau efek fisik yang terjadi saat suatu aktivitas dihentikan atau tiba-tiba berkurang.</w:t>
      </w:r>
      <w:proofErr w:type="gramEnd"/>
      <w:r w:rsidRPr="00E3671B">
        <w:rPr>
          <w:sz w:val="22"/>
          <w:szCs w:val="22"/>
        </w:rPr>
        <w:t xml:space="preserve"> 5) Konflik </w:t>
      </w:r>
      <w:r w:rsidRPr="00E3671B">
        <w:rPr>
          <w:i/>
          <w:iCs/>
          <w:sz w:val="22"/>
          <w:szCs w:val="22"/>
        </w:rPr>
        <w:t>(Conflict)</w:t>
      </w:r>
      <w:r w:rsidRPr="00E3671B">
        <w:rPr>
          <w:sz w:val="22"/>
          <w:szCs w:val="22"/>
        </w:rPr>
        <w:t xml:space="preserve"> merupakan konflik yang terjadi antara individu yang teradiksi dengan orang di sekitar mereka, dengan pekerjaan, kehidupan sosial, hobi dan minat atau dari individu itu sendiri terkait dengan kegiatan tertentu. 6) Kekambuhan </w:t>
      </w:r>
      <w:r w:rsidRPr="00E3671B">
        <w:rPr>
          <w:i/>
          <w:iCs/>
          <w:sz w:val="22"/>
          <w:szCs w:val="22"/>
        </w:rPr>
        <w:t>(Relapse)</w:t>
      </w:r>
      <w:r w:rsidRPr="00E3671B">
        <w:rPr>
          <w:sz w:val="22"/>
          <w:szCs w:val="22"/>
        </w:rPr>
        <w:t xml:space="preserve"> merupakan kecenderungan berulang pola sebelumnya, kekambuhan yang terjadi setelah kegiatan telah diobati bertahun-tahun.</w:t>
      </w:r>
    </w:p>
    <w:p w:rsidR="00B800EC" w:rsidRDefault="00903738" w:rsidP="00B800EC">
      <w:pPr>
        <w:pStyle w:val="Default"/>
        <w:spacing w:line="276" w:lineRule="auto"/>
        <w:ind w:firstLine="709"/>
        <w:jc w:val="both"/>
        <w:rPr>
          <w:color w:val="auto"/>
          <w:sz w:val="22"/>
          <w:szCs w:val="22"/>
        </w:rPr>
      </w:pPr>
      <w:r w:rsidRPr="00E3671B">
        <w:rPr>
          <w:sz w:val="22"/>
          <w:szCs w:val="22"/>
        </w:rPr>
        <w:t xml:space="preserve">Pengguna </w:t>
      </w:r>
      <w:r w:rsidRPr="00E3671B">
        <w:rPr>
          <w:i/>
          <w:iCs/>
          <w:sz w:val="22"/>
          <w:szCs w:val="22"/>
        </w:rPr>
        <w:t xml:space="preserve">smartphone </w:t>
      </w:r>
      <w:r w:rsidRPr="00E3671B">
        <w:rPr>
          <w:sz w:val="22"/>
          <w:szCs w:val="22"/>
        </w:rPr>
        <w:t>usia 18 sampai 24 tahun menghabiskan waktu lebih banyak dibandingkan usia lainnya, dengan penggunaan rata-rata selama 5</w:t>
      </w:r>
      <w:proofErr w:type="gramStart"/>
      <w:r w:rsidRPr="00E3671B">
        <w:rPr>
          <w:sz w:val="22"/>
          <w:szCs w:val="22"/>
        </w:rPr>
        <w:t>,2</w:t>
      </w:r>
      <w:proofErr w:type="gramEnd"/>
      <w:r w:rsidRPr="00E3671B">
        <w:rPr>
          <w:sz w:val="22"/>
          <w:szCs w:val="22"/>
        </w:rPr>
        <w:t xml:space="preserve"> jam perhari (Salesforce, dalam Subagio &amp; Hidayati, 2017). Berdasarkan penelitian oleh Misyaroh (2016) disimpulkan bahwa tingkat </w:t>
      </w:r>
      <w:r w:rsidRPr="00E3671B">
        <w:rPr>
          <w:i/>
          <w:sz w:val="22"/>
          <w:szCs w:val="22"/>
        </w:rPr>
        <w:t>mobile phone addict</w:t>
      </w:r>
      <w:r w:rsidRPr="00E3671B">
        <w:rPr>
          <w:sz w:val="22"/>
          <w:szCs w:val="22"/>
        </w:rPr>
        <w:t xml:space="preserve"> dari 50 orang </w:t>
      </w:r>
      <w:r w:rsidRPr="00E3671B">
        <w:rPr>
          <w:sz w:val="22"/>
          <w:szCs w:val="22"/>
        </w:rPr>
        <w:lastRenderedPageBreak/>
        <w:t xml:space="preserve">mahasiswa UIN Maliki Malang berada pada kategori sedang dengan presentasi 88%. </w:t>
      </w:r>
      <w:proofErr w:type="gramStart"/>
      <w:r w:rsidRPr="00E3671B">
        <w:rPr>
          <w:sz w:val="22"/>
          <w:szCs w:val="22"/>
        </w:rPr>
        <w:t>Mahasiswa Universitas Negeri Malang berada pada kategori sedang dengan presentase 64%, sedangkan mahasiswa Universitas Brawijaya berada kategori sedang presentase 78%.</w:t>
      </w:r>
      <w:proofErr w:type="gramEnd"/>
      <w:r w:rsidRPr="00E3671B">
        <w:rPr>
          <w:sz w:val="22"/>
          <w:szCs w:val="22"/>
        </w:rPr>
        <w:t xml:space="preserve"> Studi telah menunjukkan bahwa 60% anak muda kecanduan pada ponsel mereka dan 65% menggunakan telepon mereka sambil menghabiskan waktu bersama orang lain (Senyuva, 2016). Peneliti melakukan wawancara pada hari rabu, 4 April 2018 kepada 4 o</w:t>
      </w:r>
      <w:r w:rsidR="00126EA4" w:rsidRPr="00E3671B">
        <w:rPr>
          <w:sz w:val="22"/>
          <w:szCs w:val="22"/>
        </w:rPr>
        <w:t>rang mahasiswa dan 22 April 2018</w:t>
      </w:r>
      <w:r w:rsidRPr="00E3671B">
        <w:rPr>
          <w:sz w:val="22"/>
          <w:szCs w:val="22"/>
        </w:rPr>
        <w:t xml:space="preserve"> kepada 3 orang mahasiswa sehingga jumlah keseluruhan 7 orang mahasiswa fakultas psikologi Universitas Mercu Buana Yogyakarta kampus 3. </w:t>
      </w:r>
      <w:proofErr w:type="gramStart"/>
      <w:r w:rsidRPr="00E3671B">
        <w:rPr>
          <w:sz w:val="22"/>
          <w:szCs w:val="22"/>
        </w:rPr>
        <w:t xml:space="preserve">Berdasarkan hasil wawancara diperoleh data sebanyak 6 dari 7 mahasiswa terindikasi </w:t>
      </w:r>
      <w:r w:rsidR="00655086" w:rsidRPr="00E3671B">
        <w:rPr>
          <w:sz w:val="22"/>
          <w:szCs w:val="22"/>
        </w:rPr>
        <w:t xml:space="preserve">kecenderungan </w:t>
      </w:r>
      <w:r w:rsidRPr="00E3671B">
        <w:rPr>
          <w:i/>
          <w:sz w:val="22"/>
          <w:szCs w:val="22"/>
        </w:rPr>
        <w:t>smartphone addiction</w:t>
      </w:r>
      <w:r w:rsidRPr="00E3671B">
        <w:rPr>
          <w:sz w:val="22"/>
          <w:szCs w:val="22"/>
        </w:rPr>
        <w:t xml:space="preserve"> kategori sedang.</w:t>
      </w:r>
      <w:proofErr w:type="gramEnd"/>
      <w:r w:rsidRPr="00E3671B">
        <w:rPr>
          <w:sz w:val="22"/>
          <w:szCs w:val="22"/>
        </w:rPr>
        <w:t xml:space="preserve"> </w:t>
      </w:r>
    </w:p>
    <w:p w:rsidR="00A0335D" w:rsidRDefault="00903738" w:rsidP="00A0335D">
      <w:pPr>
        <w:pStyle w:val="Default"/>
        <w:spacing w:line="276" w:lineRule="auto"/>
        <w:ind w:firstLine="709"/>
        <w:jc w:val="both"/>
        <w:rPr>
          <w:color w:val="auto"/>
          <w:sz w:val="22"/>
          <w:szCs w:val="22"/>
        </w:rPr>
      </w:pPr>
      <w:r w:rsidRPr="00E3671B">
        <w:rPr>
          <w:sz w:val="22"/>
          <w:szCs w:val="22"/>
        </w:rPr>
        <w:t xml:space="preserve">Menurut Yuwanto (2010) dalam penelitiannya, faktor-faktor penyebab kecenderungan adiksi </w:t>
      </w:r>
      <w:r w:rsidRPr="00E3671B">
        <w:rPr>
          <w:i/>
          <w:iCs/>
          <w:sz w:val="22"/>
          <w:szCs w:val="22"/>
        </w:rPr>
        <w:t>smartphone</w:t>
      </w:r>
      <w:r w:rsidRPr="00E3671B">
        <w:rPr>
          <w:sz w:val="22"/>
          <w:szCs w:val="22"/>
        </w:rPr>
        <w:t xml:space="preserve">, antara lain: 1) Faktor internal adalah faktor yang menggambarkan karakteristik individu, seperti tingkat </w:t>
      </w:r>
      <w:r w:rsidRPr="00E3671B">
        <w:rPr>
          <w:i/>
          <w:iCs/>
          <w:sz w:val="22"/>
          <w:szCs w:val="22"/>
        </w:rPr>
        <w:t xml:space="preserve">sensation seeking </w:t>
      </w:r>
      <w:r w:rsidRPr="00E3671B">
        <w:rPr>
          <w:sz w:val="22"/>
          <w:szCs w:val="22"/>
        </w:rPr>
        <w:t xml:space="preserve">yang tinggi, </w:t>
      </w:r>
      <w:r w:rsidRPr="00E3671B">
        <w:rPr>
          <w:i/>
          <w:sz w:val="22"/>
          <w:szCs w:val="22"/>
        </w:rPr>
        <w:t>self esteem</w:t>
      </w:r>
      <w:r w:rsidRPr="00E3671B">
        <w:rPr>
          <w:sz w:val="22"/>
          <w:szCs w:val="22"/>
        </w:rPr>
        <w:t xml:space="preserve"> yang rendah dan kontrol diri yang rendah. 2) Faktor situasional termasuk faktor yang mengarah ke penggunaan </w:t>
      </w:r>
      <w:r w:rsidRPr="00E3671B">
        <w:rPr>
          <w:i/>
          <w:iCs/>
          <w:sz w:val="22"/>
          <w:szCs w:val="22"/>
        </w:rPr>
        <w:t>smartphone</w:t>
      </w:r>
      <w:r w:rsidRPr="00E3671B">
        <w:rPr>
          <w:sz w:val="22"/>
          <w:szCs w:val="22"/>
        </w:rPr>
        <w:t xml:space="preserve"> sebagai sarana pengalihan stres ketika menghadapi situasi yang tidak nyaman, seperti saat mengalami kesedihan, tidak ada kegiatan saat waktu luang, kecemasan dan mengalami kejenuhan belajar. 3) Faktor sosial terdiri atas faktor penyebab sebagai sarana interaksi dengan orang lain. Faktor ini termasuk </w:t>
      </w:r>
      <w:r w:rsidRPr="00E3671B">
        <w:rPr>
          <w:i/>
          <w:sz w:val="22"/>
          <w:szCs w:val="22"/>
        </w:rPr>
        <w:t xml:space="preserve">mandatory </w:t>
      </w:r>
      <w:r w:rsidRPr="00E3671B">
        <w:rPr>
          <w:sz w:val="22"/>
          <w:szCs w:val="22"/>
        </w:rPr>
        <w:t xml:space="preserve">behavior dan </w:t>
      </w:r>
      <w:r w:rsidRPr="00E3671B">
        <w:rPr>
          <w:i/>
          <w:sz w:val="22"/>
          <w:szCs w:val="22"/>
        </w:rPr>
        <w:t xml:space="preserve">connected presence </w:t>
      </w:r>
      <w:r w:rsidRPr="00E3671B">
        <w:rPr>
          <w:sz w:val="22"/>
          <w:szCs w:val="22"/>
        </w:rPr>
        <w:t xml:space="preserve">yang tinggi. 4) Faktor eksternal merupakan faktor yang berasal dari luar individu, meliputi tingginya paparan media tentang </w:t>
      </w:r>
      <w:r w:rsidRPr="00E3671B">
        <w:rPr>
          <w:i/>
          <w:iCs/>
          <w:sz w:val="22"/>
          <w:szCs w:val="22"/>
        </w:rPr>
        <w:t xml:space="preserve">smartphone </w:t>
      </w:r>
      <w:r w:rsidRPr="00E3671B">
        <w:rPr>
          <w:sz w:val="22"/>
          <w:szCs w:val="22"/>
        </w:rPr>
        <w:t xml:space="preserve">dan fasilitas yang dimiliki </w:t>
      </w:r>
      <w:r w:rsidRPr="00E3671B">
        <w:rPr>
          <w:i/>
          <w:iCs/>
          <w:sz w:val="22"/>
          <w:szCs w:val="22"/>
        </w:rPr>
        <w:t xml:space="preserve">smartphone </w:t>
      </w:r>
      <w:r w:rsidRPr="00E3671B">
        <w:rPr>
          <w:sz w:val="22"/>
          <w:szCs w:val="22"/>
        </w:rPr>
        <w:t xml:space="preserve">tersebut. </w:t>
      </w:r>
    </w:p>
    <w:p w:rsidR="00A0335D" w:rsidRDefault="00903738" w:rsidP="00A0335D">
      <w:pPr>
        <w:pStyle w:val="Default"/>
        <w:spacing w:line="276" w:lineRule="auto"/>
        <w:ind w:firstLine="709"/>
        <w:jc w:val="both"/>
        <w:rPr>
          <w:color w:val="auto"/>
          <w:sz w:val="22"/>
          <w:szCs w:val="22"/>
        </w:rPr>
      </w:pPr>
      <w:proofErr w:type="gramStart"/>
      <w:r w:rsidRPr="00E3671B">
        <w:rPr>
          <w:sz w:val="22"/>
          <w:szCs w:val="22"/>
        </w:rPr>
        <w:t xml:space="preserve">Berdasarkan faktor-faktor yang mempengaruhi kecenderungan </w:t>
      </w:r>
      <w:r w:rsidRPr="00E3671B">
        <w:rPr>
          <w:i/>
          <w:sz w:val="22"/>
          <w:szCs w:val="22"/>
        </w:rPr>
        <w:t>smartphone addiction</w:t>
      </w:r>
      <w:r w:rsidRPr="00E3671B">
        <w:rPr>
          <w:sz w:val="22"/>
          <w:szCs w:val="22"/>
        </w:rPr>
        <w:t xml:space="preserve">, melalui faktor situasional dijelaskan bahwa penggunaan </w:t>
      </w:r>
      <w:r w:rsidRPr="00E3671B">
        <w:rPr>
          <w:i/>
          <w:sz w:val="22"/>
          <w:szCs w:val="22"/>
        </w:rPr>
        <w:t xml:space="preserve">smartphone </w:t>
      </w:r>
      <w:r w:rsidRPr="00E3671B">
        <w:rPr>
          <w:sz w:val="22"/>
          <w:szCs w:val="22"/>
        </w:rPr>
        <w:t xml:space="preserve">digunakan </w:t>
      </w:r>
      <w:r w:rsidRPr="00E3671B">
        <w:rPr>
          <w:sz w:val="22"/>
          <w:szCs w:val="22"/>
        </w:rPr>
        <w:lastRenderedPageBreak/>
        <w:t>sebagai pengalihan stres akibat perasaan tidak nyaman.</w:t>
      </w:r>
      <w:proofErr w:type="gramEnd"/>
      <w:r w:rsidRPr="00E3671B">
        <w:rPr>
          <w:sz w:val="22"/>
          <w:szCs w:val="22"/>
        </w:rPr>
        <w:t xml:space="preserve"> </w:t>
      </w:r>
      <w:proofErr w:type="gramStart"/>
      <w:r w:rsidRPr="00E3671B">
        <w:rPr>
          <w:sz w:val="22"/>
          <w:szCs w:val="22"/>
        </w:rPr>
        <w:t>Menurut Govaerst &amp; Gregoire (2004) stres yang paling umum dialami oleh maha</w:t>
      </w:r>
      <w:r w:rsidR="00B92546" w:rsidRPr="00E3671B">
        <w:rPr>
          <w:sz w:val="22"/>
          <w:szCs w:val="22"/>
        </w:rPr>
        <w:t>siswa merupakan stres akademik.</w:t>
      </w:r>
      <w:proofErr w:type="gramEnd"/>
      <w:r w:rsidR="00B92546" w:rsidRPr="00E3671B">
        <w:rPr>
          <w:sz w:val="22"/>
          <w:szCs w:val="22"/>
        </w:rPr>
        <w:t xml:space="preserve"> </w:t>
      </w:r>
      <w:proofErr w:type="gramStart"/>
      <w:r w:rsidRPr="00E3671B">
        <w:rPr>
          <w:sz w:val="22"/>
          <w:szCs w:val="22"/>
        </w:rPr>
        <w:t xml:space="preserve">Ketidakmampuan mahasiswa untuk mengatasi tekanan akademik inilah yang menimbulkan stres akademik pada mahasiswa, dan dari ketujuh narasumber yang ditemui peneliti dapat dilihat bahwa kecenderungan penggunaan </w:t>
      </w:r>
      <w:r w:rsidRPr="00E3671B">
        <w:rPr>
          <w:i/>
          <w:sz w:val="22"/>
          <w:szCs w:val="22"/>
        </w:rPr>
        <w:t xml:space="preserve">smartphone </w:t>
      </w:r>
      <w:r w:rsidRPr="00E3671B">
        <w:rPr>
          <w:sz w:val="22"/>
          <w:szCs w:val="22"/>
        </w:rPr>
        <w:t>berlebih salah satunya terjadi karena stres yang dialaminya yaitu stres akademik.</w:t>
      </w:r>
      <w:proofErr w:type="gramEnd"/>
    </w:p>
    <w:p w:rsidR="00A0335D" w:rsidRDefault="00903738" w:rsidP="00A0335D">
      <w:pPr>
        <w:pStyle w:val="Default"/>
        <w:spacing w:line="276" w:lineRule="auto"/>
        <w:ind w:firstLine="709"/>
        <w:jc w:val="both"/>
        <w:rPr>
          <w:color w:val="auto"/>
          <w:sz w:val="22"/>
          <w:szCs w:val="22"/>
        </w:rPr>
      </w:pPr>
      <w:r w:rsidRPr="00E3671B">
        <w:rPr>
          <w:sz w:val="22"/>
          <w:szCs w:val="22"/>
        </w:rPr>
        <w:t xml:space="preserve">Mahasiswa ketika berhadapan dengan stressor maka </w:t>
      </w:r>
      <w:proofErr w:type="gramStart"/>
      <w:r w:rsidRPr="00E3671B">
        <w:rPr>
          <w:sz w:val="22"/>
          <w:szCs w:val="22"/>
        </w:rPr>
        <w:t>akan</w:t>
      </w:r>
      <w:proofErr w:type="gramEnd"/>
      <w:r w:rsidRPr="00E3671B">
        <w:rPr>
          <w:sz w:val="22"/>
          <w:szCs w:val="22"/>
        </w:rPr>
        <w:t xml:space="preserve"> mengalami suatu penilaian yang selanjutnya akan melakukan </w:t>
      </w:r>
      <w:r w:rsidRPr="00E3671B">
        <w:rPr>
          <w:i/>
          <w:sz w:val="22"/>
          <w:szCs w:val="22"/>
        </w:rPr>
        <w:t xml:space="preserve">coping </w:t>
      </w:r>
      <w:r w:rsidRPr="00E3671B">
        <w:rPr>
          <w:sz w:val="22"/>
          <w:szCs w:val="22"/>
        </w:rPr>
        <w:t xml:space="preserve">untuk menangani stressor tersebut agar tetap stabil (Fitriana, 2013) dan salah satu faktor yang menentukan bagaimana stres akademik dapat dikendalikan dan diatasi tergantung strategi </w:t>
      </w:r>
      <w:r w:rsidRPr="00E3671B">
        <w:rPr>
          <w:i/>
          <w:sz w:val="22"/>
          <w:szCs w:val="22"/>
        </w:rPr>
        <w:t>coping</w:t>
      </w:r>
      <w:r w:rsidRPr="00E3671B">
        <w:rPr>
          <w:sz w:val="22"/>
          <w:szCs w:val="22"/>
        </w:rPr>
        <w:t xml:space="preserve"> yang digunakan (Safaria, 2006). </w:t>
      </w:r>
      <w:proofErr w:type="gramStart"/>
      <w:r w:rsidRPr="00E3671B">
        <w:rPr>
          <w:sz w:val="22"/>
          <w:szCs w:val="22"/>
        </w:rPr>
        <w:t xml:space="preserve">Keberadaan </w:t>
      </w:r>
      <w:r w:rsidRPr="00E3671B">
        <w:rPr>
          <w:i/>
          <w:sz w:val="22"/>
          <w:szCs w:val="22"/>
        </w:rPr>
        <w:t>smartphone</w:t>
      </w:r>
      <w:r w:rsidRPr="00E3671B">
        <w:rPr>
          <w:sz w:val="22"/>
          <w:szCs w:val="22"/>
        </w:rPr>
        <w:t xml:space="preserve"> sebagai salah satu fasilitas belajar yang aktif digunakan oleh mahasiswa membuat </w:t>
      </w:r>
      <w:r w:rsidRPr="00E3671B">
        <w:rPr>
          <w:i/>
          <w:sz w:val="22"/>
          <w:szCs w:val="22"/>
        </w:rPr>
        <w:t xml:space="preserve">smartphone </w:t>
      </w:r>
      <w:r w:rsidRPr="00E3671B">
        <w:rPr>
          <w:sz w:val="22"/>
          <w:szCs w:val="22"/>
        </w:rPr>
        <w:t>dijadikan alat pelarian rasa stres yang dirasakannya (Chiu, 2014).</w:t>
      </w:r>
      <w:proofErr w:type="gramEnd"/>
      <w:r w:rsidRPr="00E3671B">
        <w:rPr>
          <w:sz w:val="22"/>
          <w:szCs w:val="22"/>
        </w:rPr>
        <w:t xml:space="preserve"> Hal ini diperkuat dengan pendapat Skinner (2009) bahwa setiap respon yang diikuti dengan stimulus yang menguatkan, maka </w:t>
      </w:r>
      <w:proofErr w:type="gramStart"/>
      <w:r w:rsidRPr="00E3671B">
        <w:rPr>
          <w:sz w:val="22"/>
          <w:szCs w:val="22"/>
        </w:rPr>
        <w:t>akan</w:t>
      </w:r>
      <w:proofErr w:type="gramEnd"/>
      <w:r w:rsidRPr="00E3671B">
        <w:rPr>
          <w:sz w:val="22"/>
          <w:szCs w:val="22"/>
        </w:rPr>
        <w:t xml:space="preserve"> cenderung diulang. Sehingga ketika mengalami stres akademik, mahasiswa yang mendapat konsekuensi positif dari penggunaan </w:t>
      </w:r>
      <w:r w:rsidRPr="00E3671B">
        <w:rPr>
          <w:i/>
          <w:sz w:val="22"/>
          <w:szCs w:val="22"/>
        </w:rPr>
        <w:t xml:space="preserve">smartphone </w:t>
      </w:r>
      <w:proofErr w:type="gramStart"/>
      <w:r w:rsidRPr="00E3671B">
        <w:rPr>
          <w:sz w:val="22"/>
          <w:szCs w:val="22"/>
        </w:rPr>
        <w:t>akan</w:t>
      </w:r>
      <w:proofErr w:type="gramEnd"/>
      <w:r w:rsidRPr="00E3671B">
        <w:rPr>
          <w:sz w:val="22"/>
          <w:szCs w:val="22"/>
        </w:rPr>
        <w:t xml:space="preserve"> terus mengulanginya hingga dapat menimbulkan kecenderungan </w:t>
      </w:r>
      <w:r w:rsidRPr="00E3671B">
        <w:rPr>
          <w:i/>
          <w:sz w:val="22"/>
          <w:szCs w:val="22"/>
        </w:rPr>
        <w:t xml:space="preserve">smartphone addiction </w:t>
      </w:r>
      <w:r w:rsidRPr="00E3671B">
        <w:rPr>
          <w:sz w:val="22"/>
          <w:szCs w:val="22"/>
        </w:rPr>
        <w:t>dikarenakan stres akademik yang dialaminya.</w:t>
      </w:r>
    </w:p>
    <w:p w:rsidR="00A0335D" w:rsidRDefault="00903738" w:rsidP="00A0335D">
      <w:pPr>
        <w:pStyle w:val="Default"/>
        <w:spacing w:line="276" w:lineRule="auto"/>
        <w:ind w:firstLine="709"/>
        <w:jc w:val="both"/>
        <w:rPr>
          <w:color w:val="auto"/>
          <w:sz w:val="22"/>
          <w:szCs w:val="22"/>
        </w:rPr>
      </w:pPr>
      <w:proofErr w:type="gramStart"/>
      <w:r w:rsidRPr="00E3671B">
        <w:rPr>
          <w:rStyle w:val="A2"/>
          <w:rFonts w:cs="Times New Roman"/>
          <w:iCs/>
          <w:color w:val="auto"/>
          <w:sz w:val="22"/>
          <w:szCs w:val="22"/>
        </w:rPr>
        <w:t xml:space="preserve">Menurut </w:t>
      </w:r>
      <w:r w:rsidRPr="00E3671B">
        <w:rPr>
          <w:rStyle w:val="A2"/>
          <w:rFonts w:cs="Times New Roman"/>
          <w:color w:val="auto"/>
          <w:sz w:val="22"/>
          <w:szCs w:val="22"/>
        </w:rPr>
        <w:t>Govarest &amp; Gregoire (2004)</w:t>
      </w:r>
      <w:r w:rsidRPr="00E3671B">
        <w:rPr>
          <w:rStyle w:val="A2"/>
          <w:rFonts w:cs="Times New Roman"/>
          <w:i/>
          <w:iCs/>
          <w:color w:val="auto"/>
          <w:sz w:val="22"/>
          <w:szCs w:val="22"/>
        </w:rPr>
        <w:t xml:space="preserve"> </w:t>
      </w:r>
      <w:r w:rsidRPr="00E3671B">
        <w:rPr>
          <w:rStyle w:val="A2"/>
          <w:rFonts w:cs="Times New Roman"/>
          <w:iCs/>
          <w:color w:val="auto"/>
          <w:sz w:val="22"/>
          <w:szCs w:val="22"/>
        </w:rPr>
        <w:t>stres akademik</w:t>
      </w:r>
      <w:r w:rsidRPr="00E3671B">
        <w:rPr>
          <w:rStyle w:val="A2"/>
          <w:rFonts w:cs="Times New Roman"/>
          <w:i/>
          <w:iCs/>
          <w:color w:val="auto"/>
          <w:sz w:val="22"/>
          <w:szCs w:val="22"/>
        </w:rPr>
        <w:t xml:space="preserve"> </w:t>
      </w:r>
      <w:r w:rsidRPr="00E3671B">
        <w:rPr>
          <w:rStyle w:val="A2"/>
          <w:rFonts w:cs="Times New Roman"/>
          <w:color w:val="auto"/>
          <w:sz w:val="22"/>
          <w:szCs w:val="22"/>
        </w:rPr>
        <w:t>merupakan suatu kondisi atau keadaan individu yang mengalami tekanan sebagai hasil persepsi dan penilaian mahasiswa tentang stressor akademik, yang berhubungan dengan ilmu pengetahuan dan pendidikan.</w:t>
      </w:r>
      <w:proofErr w:type="gramEnd"/>
      <w:r w:rsidRPr="00E3671B">
        <w:rPr>
          <w:rStyle w:val="A2"/>
          <w:rFonts w:cs="Times New Roman"/>
          <w:color w:val="auto"/>
          <w:sz w:val="22"/>
          <w:szCs w:val="22"/>
        </w:rPr>
        <w:t xml:space="preserve"> </w:t>
      </w:r>
      <w:r w:rsidRPr="00E3671B">
        <w:rPr>
          <w:sz w:val="22"/>
          <w:szCs w:val="22"/>
        </w:rPr>
        <w:t xml:space="preserve">Hardjana (1994) mengatakan bahwa aspek stress akademik antara lain: 1) Fisikal. Sakit kepala, pusing, susah tidur, sakit punggung, mencret, sulit buang air besar, gatal-gatal, urat tegang, gangguan pencernaan, tekanan darah tinggi, </w:t>
      </w:r>
      <w:r w:rsidRPr="00E3671B">
        <w:rPr>
          <w:sz w:val="22"/>
          <w:szCs w:val="22"/>
        </w:rPr>
        <w:lastRenderedPageBreak/>
        <w:t xml:space="preserve">banyak berkeringat, selera makan berubah, lelah, banyak melakukan kesalahan dalam kerja dan hidup. 2) Emosional. Cemas, sedih, depresi, mudah menangis, mood berubah-ubah cepat, gugup, harga diri turun, merasa tidak aman, mudah tersinggung, marah-marah, gampang bermusuhan, emosi mongering, </w:t>
      </w:r>
      <w:r w:rsidRPr="00E3671B">
        <w:rPr>
          <w:i/>
          <w:sz w:val="22"/>
          <w:szCs w:val="22"/>
        </w:rPr>
        <w:t>burn out</w:t>
      </w:r>
      <w:r w:rsidRPr="00E3671B">
        <w:rPr>
          <w:sz w:val="22"/>
          <w:szCs w:val="22"/>
        </w:rPr>
        <w:t xml:space="preserve">. 3) Intelektual. </w:t>
      </w:r>
      <w:proofErr w:type="gramStart"/>
      <w:r w:rsidRPr="00E3671B">
        <w:rPr>
          <w:sz w:val="22"/>
          <w:szCs w:val="22"/>
        </w:rPr>
        <w:t>Susah konsentrasi, sulit membuat keoutusan, mudah lupa, pikiran kacau, daya ingat menurun, melamun secara berlebihan, kehilangan rasa humor, mutu kerja rendah.</w:t>
      </w:r>
      <w:proofErr w:type="gramEnd"/>
      <w:r w:rsidRPr="00E3671B">
        <w:rPr>
          <w:sz w:val="22"/>
          <w:szCs w:val="22"/>
        </w:rPr>
        <w:t xml:space="preserve"> 4) Interpersonal. Kehilangan kepercayaan kepada orang lain, mudah menyalahkan orang lain, menyerang orang dengan kata-kata, mendiamkan orang lain.</w:t>
      </w:r>
    </w:p>
    <w:p w:rsidR="00A0335D" w:rsidRDefault="00903738" w:rsidP="00A0335D">
      <w:pPr>
        <w:pStyle w:val="Default"/>
        <w:spacing w:line="276" w:lineRule="auto"/>
        <w:ind w:firstLine="709"/>
        <w:jc w:val="both"/>
        <w:rPr>
          <w:color w:val="auto"/>
          <w:sz w:val="22"/>
          <w:szCs w:val="22"/>
        </w:rPr>
      </w:pPr>
      <w:proofErr w:type="gramStart"/>
      <w:r w:rsidRPr="00E3671B">
        <w:rPr>
          <w:sz w:val="22"/>
          <w:szCs w:val="22"/>
        </w:rPr>
        <w:t>Menurut Shenoy (dalam Kholidah &amp; Alsa 2012) tuntutan terhadap mahasiswa bisa merupakan sumber stres yang potensial.</w:t>
      </w:r>
      <w:proofErr w:type="gramEnd"/>
      <w:r w:rsidRPr="00E3671B">
        <w:rPr>
          <w:sz w:val="22"/>
          <w:szCs w:val="22"/>
        </w:rPr>
        <w:t xml:space="preserve"> </w:t>
      </w:r>
      <w:proofErr w:type="gramStart"/>
      <w:r w:rsidRPr="00E3671B">
        <w:rPr>
          <w:sz w:val="22"/>
          <w:szCs w:val="22"/>
        </w:rPr>
        <w:t>Sumber stres yang potensial memicu timbulnya stres yang berhubungan dengan peristiwa akademis (academic stress) maupun psikologis yang dalam tingkat keparahan tinggi dapat menekan tingkat ketahanan tubuh, bahkan tragisnya bisa sampai pada tindakan brutal (anarkis) atau nekat bunuh diri.</w:t>
      </w:r>
      <w:proofErr w:type="gramEnd"/>
      <w:r w:rsidRPr="00E3671B">
        <w:rPr>
          <w:sz w:val="22"/>
          <w:szCs w:val="22"/>
        </w:rPr>
        <w:t xml:space="preserve"> Seperti diketahui, bahwa salah satu fasilitas belajar yang aktif digunakan mahasiswa pada saat ini yaitu </w:t>
      </w:r>
      <w:r w:rsidRPr="00E3671B">
        <w:rPr>
          <w:i/>
          <w:sz w:val="22"/>
          <w:szCs w:val="22"/>
        </w:rPr>
        <w:t>smartphone</w:t>
      </w:r>
      <w:r w:rsidRPr="00E3671B">
        <w:rPr>
          <w:sz w:val="22"/>
          <w:szCs w:val="22"/>
        </w:rPr>
        <w:t xml:space="preserve">, dan proses akademisi belajar mengajar menggunakan internet melalui media </w:t>
      </w:r>
      <w:r w:rsidRPr="00E3671B">
        <w:rPr>
          <w:i/>
          <w:sz w:val="22"/>
          <w:szCs w:val="22"/>
        </w:rPr>
        <w:t xml:space="preserve">smartphone </w:t>
      </w:r>
      <w:r w:rsidRPr="00E3671B">
        <w:rPr>
          <w:sz w:val="22"/>
          <w:szCs w:val="22"/>
        </w:rPr>
        <w:t xml:space="preserve">merupakan bagian yang tidak dapat ditinggalkan mahasiswa (Karuniawan &amp; Cahyanti, 2013). </w:t>
      </w:r>
      <w:proofErr w:type="gramStart"/>
      <w:r w:rsidRPr="00E3671B">
        <w:rPr>
          <w:sz w:val="22"/>
          <w:szCs w:val="22"/>
        </w:rPr>
        <w:t xml:space="preserve">Sehingga dapat dipastikan bahwa mahasiswa merupakan okupasi yang dominan aktif menggunakan </w:t>
      </w:r>
      <w:r w:rsidRPr="00E3671B">
        <w:rPr>
          <w:i/>
          <w:sz w:val="22"/>
          <w:szCs w:val="22"/>
        </w:rPr>
        <w:t xml:space="preserve">smartphone </w:t>
      </w:r>
      <w:r w:rsidRPr="00E3671B">
        <w:rPr>
          <w:sz w:val="22"/>
          <w:szCs w:val="22"/>
        </w:rPr>
        <w:t>(Chiu, 2014).</w:t>
      </w:r>
      <w:proofErr w:type="gramEnd"/>
      <w:r w:rsidRPr="00E3671B">
        <w:rPr>
          <w:sz w:val="22"/>
          <w:szCs w:val="22"/>
        </w:rPr>
        <w:t xml:space="preserve"> </w:t>
      </w:r>
    </w:p>
    <w:p w:rsidR="00A0335D" w:rsidRDefault="00903738" w:rsidP="00A0335D">
      <w:pPr>
        <w:pStyle w:val="Default"/>
        <w:spacing w:line="276" w:lineRule="auto"/>
        <w:ind w:firstLine="709"/>
        <w:jc w:val="both"/>
        <w:rPr>
          <w:color w:val="auto"/>
          <w:sz w:val="22"/>
          <w:szCs w:val="22"/>
        </w:rPr>
      </w:pPr>
      <w:r w:rsidRPr="00E3671B">
        <w:rPr>
          <w:sz w:val="22"/>
          <w:szCs w:val="22"/>
        </w:rPr>
        <w:t xml:space="preserve">Ketika sedang mengalami situasi yang menimbulkan stres, secara alamiah individu </w:t>
      </w:r>
      <w:proofErr w:type="gramStart"/>
      <w:r w:rsidRPr="00E3671B">
        <w:rPr>
          <w:sz w:val="22"/>
          <w:szCs w:val="22"/>
        </w:rPr>
        <w:t>akan</w:t>
      </w:r>
      <w:proofErr w:type="gramEnd"/>
      <w:r w:rsidRPr="00E3671B">
        <w:rPr>
          <w:sz w:val="22"/>
          <w:szCs w:val="22"/>
        </w:rPr>
        <w:t xml:space="preserve"> berusaha mengatasinya dengan menggunakan sejumlah perilaku tertentu baik positif maupun negatif (Cooper, dkk dalam Nurmaliyah, 2014). Selain itu, aplikasi game online yang difasilitasi oleh media </w:t>
      </w:r>
      <w:r w:rsidRPr="00E3671B">
        <w:rPr>
          <w:i/>
          <w:sz w:val="22"/>
          <w:szCs w:val="22"/>
        </w:rPr>
        <w:t>smartphon</w:t>
      </w:r>
      <w:r w:rsidRPr="00E3671B">
        <w:rPr>
          <w:sz w:val="22"/>
          <w:szCs w:val="22"/>
        </w:rPr>
        <w:t xml:space="preserve">e membuat mahasiswa meluapkan stres akademiknya melalui bermain </w:t>
      </w:r>
      <w:r w:rsidRPr="00E3671B">
        <w:rPr>
          <w:i/>
          <w:sz w:val="22"/>
          <w:szCs w:val="22"/>
        </w:rPr>
        <w:t>game online</w:t>
      </w:r>
      <w:r w:rsidRPr="00E3671B">
        <w:rPr>
          <w:sz w:val="22"/>
          <w:szCs w:val="22"/>
        </w:rPr>
        <w:t xml:space="preserve"> di </w:t>
      </w:r>
      <w:r w:rsidRPr="00E3671B">
        <w:rPr>
          <w:i/>
          <w:sz w:val="22"/>
          <w:szCs w:val="22"/>
        </w:rPr>
        <w:t xml:space="preserve">smartphone </w:t>
      </w:r>
      <w:r w:rsidRPr="00E3671B">
        <w:rPr>
          <w:sz w:val="22"/>
          <w:szCs w:val="22"/>
        </w:rPr>
        <w:t xml:space="preserve">(Hong dalam Chiu, 2014). Ketika </w:t>
      </w:r>
      <w:r w:rsidRPr="00E3671B">
        <w:rPr>
          <w:sz w:val="22"/>
          <w:szCs w:val="22"/>
        </w:rPr>
        <w:lastRenderedPageBreak/>
        <w:t xml:space="preserve">mahasiswa menggunakan </w:t>
      </w:r>
      <w:r w:rsidRPr="00E3671B">
        <w:rPr>
          <w:i/>
          <w:sz w:val="22"/>
          <w:szCs w:val="22"/>
        </w:rPr>
        <w:t xml:space="preserve">smartphone </w:t>
      </w:r>
      <w:r w:rsidRPr="00E3671B">
        <w:rPr>
          <w:sz w:val="22"/>
          <w:szCs w:val="22"/>
        </w:rPr>
        <w:t xml:space="preserve">sebagai </w:t>
      </w:r>
      <w:r w:rsidRPr="00E3671B">
        <w:rPr>
          <w:i/>
          <w:sz w:val="22"/>
          <w:szCs w:val="22"/>
        </w:rPr>
        <w:t xml:space="preserve">coping </w:t>
      </w:r>
      <w:r w:rsidRPr="00E3671B">
        <w:rPr>
          <w:sz w:val="22"/>
          <w:szCs w:val="22"/>
        </w:rPr>
        <w:t xml:space="preserve">stres yang salah dan mendapatkan konsekuensi positif, dari hal tersebut maka </w:t>
      </w:r>
      <w:proofErr w:type="gramStart"/>
      <w:r w:rsidRPr="00E3671B">
        <w:rPr>
          <w:sz w:val="22"/>
          <w:szCs w:val="22"/>
        </w:rPr>
        <w:t>akan</w:t>
      </w:r>
      <w:proofErr w:type="gramEnd"/>
      <w:r w:rsidRPr="00E3671B">
        <w:rPr>
          <w:sz w:val="22"/>
          <w:szCs w:val="22"/>
        </w:rPr>
        <w:t xml:space="preserve"> menimbulkan penggunaan </w:t>
      </w:r>
      <w:r w:rsidRPr="00E3671B">
        <w:rPr>
          <w:i/>
          <w:sz w:val="22"/>
          <w:szCs w:val="22"/>
        </w:rPr>
        <w:t xml:space="preserve">smartphone </w:t>
      </w:r>
      <w:r w:rsidRPr="00E3671B">
        <w:rPr>
          <w:sz w:val="22"/>
          <w:szCs w:val="22"/>
        </w:rPr>
        <w:t xml:space="preserve">yang berlebihan dan hal ini akan menyebabkan terjadinya kecenderungan </w:t>
      </w:r>
      <w:r w:rsidRPr="00E3671B">
        <w:rPr>
          <w:i/>
          <w:sz w:val="22"/>
          <w:szCs w:val="22"/>
        </w:rPr>
        <w:t xml:space="preserve">smartphone addiction </w:t>
      </w:r>
      <w:r w:rsidRPr="00E3671B">
        <w:rPr>
          <w:sz w:val="22"/>
          <w:szCs w:val="22"/>
        </w:rPr>
        <w:t>(Karuniawan &amp; Cahyanti, 2013)</w:t>
      </w:r>
      <w:r w:rsidR="008D7AE3" w:rsidRPr="00E3671B">
        <w:rPr>
          <w:color w:val="auto"/>
          <w:sz w:val="22"/>
          <w:szCs w:val="22"/>
        </w:rPr>
        <w:t>.</w:t>
      </w:r>
    </w:p>
    <w:p w:rsidR="008D7AE3" w:rsidRDefault="00903738" w:rsidP="00A0335D">
      <w:pPr>
        <w:pStyle w:val="Default"/>
        <w:spacing w:line="276" w:lineRule="auto"/>
        <w:ind w:firstLine="709"/>
        <w:jc w:val="both"/>
        <w:rPr>
          <w:sz w:val="22"/>
          <w:szCs w:val="22"/>
        </w:rPr>
      </w:pPr>
      <w:r w:rsidRPr="00E3671B">
        <w:rPr>
          <w:sz w:val="22"/>
          <w:szCs w:val="22"/>
        </w:rPr>
        <w:t xml:space="preserve">Chiu (dalam Karuniawan &amp; Cahyanti, 2013) juga menyebutkan dalam penelitiannya bahwa adanya kecenderungan </w:t>
      </w:r>
      <w:r w:rsidRPr="00E3671B">
        <w:rPr>
          <w:i/>
          <w:sz w:val="22"/>
          <w:szCs w:val="22"/>
        </w:rPr>
        <w:t>smartphone addiction</w:t>
      </w:r>
      <w:r w:rsidRPr="00E3671B">
        <w:rPr>
          <w:sz w:val="22"/>
          <w:szCs w:val="22"/>
        </w:rPr>
        <w:t xml:space="preserve"> adalah sebagai salah satu alasan untuk pengalihan rasa stres pada diri seorang individu dikalangan remaja karena tidak adanya kontrol diri yang kuat terhadap pemakaian </w:t>
      </w:r>
      <w:r w:rsidRPr="00E3671B">
        <w:rPr>
          <w:i/>
          <w:sz w:val="22"/>
          <w:szCs w:val="22"/>
        </w:rPr>
        <w:t>smartphone</w:t>
      </w:r>
      <w:r w:rsidRPr="00E3671B">
        <w:rPr>
          <w:sz w:val="22"/>
          <w:szCs w:val="22"/>
        </w:rPr>
        <w:t xml:space="preserve"> sehingga menjadi awal mula terjadinya ketergantungan </w:t>
      </w:r>
      <w:proofErr w:type="gramStart"/>
      <w:r w:rsidRPr="00E3671B">
        <w:rPr>
          <w:sz w:val="22"/>
          <w:szCs w:val="22"/>
        </w:rPr>
        <w:t>akan</w:t>
      </w:r>
      <w:proofErr w:type="gramEnd"/>
      <w:r w:rsidRPr="00E3671B">
        <w:rPr>
          <w:sz w:val="22"/>
          <w:szCs w:val="22"/>
        </w:rPr>
        <w:t xml:space="preserve"> alat komunikasi tersebut. </w:t>
      </w:r>
      <w:proofErr w:type="gramStart"/>
      <w:r w:rsidRPr="00E3671B">
        <w:rPr>
          <w:sz w:val="22"/>
          <w:szCs w:val="22"/>
        </w:rPr>
        <w:t xml:space="preserve">Berpijak pada uraian yang dipaparkan, maka rumusan masalah penelitian tersebut adalah adakah hubungan antara stres akademik dengan </w:t>
      </w:r>
      <w:r w:rsidRPr="00E3671B">
        <w:rPr>
          <w:i/>
          <w:sz w:val="22"/>
          <w:szCs w:val="22"/>
        </w:rPr>
        <w:t>smartphone addiction</w:t>
      </w:r>
      <w:r w:rsidR="00A0335D">
        <w:rPr>
          <w:sz w:val="22"/>
          <w:szCs w:val="22"/>
        </w:rPr>
        <w:t xml:space="preserve"> pada mahasiswa</w:t>
      </w:r>
      <w:r w:rsidR="001A4D84">
        <w:rPr>
          <w:sz w:val="22"/>
          <w:szCs w:val="22"/>
        </w:rPr>
        <w:t>.</w:t>
      </w:r>
      <w:proofErr w:type="gramEnd"/>
      <w:r w:rsidR="001A4D84">
        <w:rPr>
          <w:sz w:val="22"/>
          <w:szCs w:val="22"/>
        </w:rPr>
        <w:t xml:space="preserve"> </w:t>
      </w:r>
    </w:p>
    <w:p w:rsidR="001A4D84" w:rsidRDefault="001A4D84" w:rsidP="00A0335D">
      <w:pPr>
        <w:pStyle w:val="Default"/>
        <w:spacing w:line="276" w:lineRule="auto"/>
        <w:ind w:firstLine="709"/>
        <w:jc w:val="both"/>
        <w:rPr>
          <w:sz w:val="22"/>
          <w:szCs w:val="22"/>
        </w:rPr>
      </w:pPr>
    </w:p>
    <w:p w:rsidR="001A4D84" w:rsidRPr="00E3671B" w:rsidRDefault="001A4D84" w:rsidP="001A4D84">
      <w:pPr>
        <w:pStyle w:val="Default"/>
        <w:spacing w:line="276" w:lineRule="auto"/>
        <w:jc w:val="both"/>
        <w:rPr>
          <w:b/>
          <w:sz w:val="22"/>
          <w:szCs w:val="22"/>
        </w:rPr>
      </w:pPr>
      <w:r w:rsidRPr="00E3671B">
        <w:rPr>
          <w:b/>
          <w:sz w:val="22"/>
          <w:szCs w:val="22"/>
        </w:rPr>
        <w:t>METODE</w:t>
      </w:r>
    </w:p>
    <w:p w:rsidR="001A4D84" w:rsidRDefault="001A4D84" w:rsidP="001A4D84">
      <w:pPr>
        <w:pStyle w:val="Default"/>
        <w:spacing w:line="276" w:lineRule="auto"/>
        <w:ind w:firstLine="720"/>
        <w:jc w:val="both"/>
        <w:rPr>
          <w:color w:val="auto"/>
          <w:sz w:val="22"/>
          <w:szCs w:val="22"/>
        </w:rPr>
      </w:pPr>
      <w:r w:rsidRPr="00E3671B">
        <w:rPr>
          <w:sz w:val="22"/>
          <w:szCs w:val="22"/>
        </w:rPr>
        <w:t xml:space="preserve">Tujuan dari penelitian ini adalah untuk mengetahui hubungan stress akademik dengan </w:t>
      </w:r>
      <w:r w:rsidRPr="00E3671B">
        <w:rPr>
          <w:i/>
          <w:sz w:val="22"/>
          <w:szCs w:val="22"/>
        </w:rPr>
        <w:t>smartphone addiction</w:t>
      </w:r>
      <w:r w:rsidRPr="00E3671B">
        <w:rPr>
          <w:sz w:val="22"/>
          <w:szCs w:val="22"/>
        </w:rPr>
        <w:t xml:space="preserve"> pada mahasiswa. </w:t>
      </w:r>
      <w:r w:rsidRPr="00E3671B">
        <w:rPr>
          <w:sz w:val="22"/>
          <w:szCs w:val="22"/>
          <w:lang w:val="id-ID"/>
        </w:rPr>
        <w:t>Penelitian menggunakan metode penelitian kuantitatif.</w:t>
      </w:r>
      <w:r w:rsidRPr="00E3671B">
        <w:rPr>
          <w:sz w:val="22"/>
          <w:szCs w:val="22"/>
        </w:rPr>
        <w:t xml:space="preserve"> Subjek penelitian merupakan sumber utama dalam penelitian yaitu yang memiliki data mengenai mengenai variabel – variabel yang </w:t>
      </w:r>
      <w:proofErr w:type="gramStart"/>
      <w:r w:rsidRPr="00E3671B">
        <w:rPr>
          <w:sz w:val="22"/>
          <w:szCs w:val="22"/>
        </w:rPr>
        <w:t>akan</w:t>
      </w:r>
      <w:proofErr w:type="gramEnd"/>
      <w:r w:rsidRPr="00E3671B">
        <w:rPr>
          <w:sz w:val="22"/>
          <w:szCs w:val="22"/>
        </w:rPr>
        <w:t xml:space="preserve"> diteliti (Azwar, 2015). </w:t>
      </w:r>
      <w:proofErr w:type="gramStart"/>
      <w:r w:rsidRPr="00E3671B">
        <w:rPr>
          <w:sz w:val="22"/>
          <w:szCs w:val="22"/>
        </w:rPr>
        <w:t>Jumlah subjek dalam penelitian ini yang sesuai dengan karakteristik subjek penelitian berjumlah 61 orang.</w:t>
      </w:r>
      <w:proofErr w:type="gramEnd"/>
      <w:r w:rsidRPr="00E3671B">
        <w:rPr>
          <w:sz w:val="22"/>
          <w:szCs w:val="22"/>
        </w:rPr>
        <w:t xml:space="preserve"> Karakteristik subjek pada penelitian ini, yaitu: Mahasiswa dan mahasiswi yang tercatat aktif di Fakultas Psikologi Universitas Mercu Buana Yogyakarta kampus 3. </w:t>
      </w:r>
      <w:proofErr w:type="gramStart"/>
      <w:r w:rsidRPr="00E3671B">
        <w:rPr>
          <w:color w:val="auto"/>
          <w:sz w:val="22"/>
          <w:szCs w:val="22"/>
        </w:rPr>
        <w:t xml:space="preserve">Memiliki </w:t>
      </w:r>
      <w:r w:rsidRPr="00E3671B">
        <w:rPr>
          <w:i/>
          <w:color w:val="auto"/>
          <w:sz w:val="22"/>
          <w:szCs w:val="22"/>
        </w:rPr>
        <w:t xml:space="preserve">smartphone </w:t>
      </w:r>
      <w:r w:rsidRPr="00E3671B">
        <w:rPr>
          <w:color w:val="auto"/>
          <w:sz w:val="22"/>
          <w:szCs w:val="22"/>
        </w:rPr>
        <w:t>dan aktif menggunakan</w:t>
      </w:r>
      <w:r w:rsidRPr="00E3671B">
        <w:rPr>
          <w:sz w:val="22"/>
          <w:szCs w:val="22"/>
        </w:rPr>
        <w:t>nya</w:t>
      </w:r>
      <w:r w:rsidRPr="00E3671B">
        <w:rPr>
          <w:color w:val="auto"/>
          <w:sz w:val="22"/>
          <w:szCs w:val="22"/>
        </w:rPr>
        <w:t>.</w:t>
      </w:r>
      <w:proofErr w:type="gramEnd"/>
      <w:r w:rsidRPr="00E3671B">
        <w:rPr>
          <w:color w:val="auto"/>
          <w:sz w:val="22"/>
          <w:szCs w:val="22"/>
        </w:rPr>
        <w:t xml:space="preserve"> </w:t>
      </w:r>
    </w:p>
    <w:p w:rsidR="001A4D84" w:rsidRDefault="001A4D84" w:rsidP="001A4D84">
      <w:pPr>
        <w:pStyle w:val="Default"/>
        <w:spacing w:line="276" w:lineRule="auto"/>
        <w:ind w:firstLine="720"/>
        <w:jc w:val="both"/>
        <w:rPr>
          <w:color w:val="auto"/>
          <w:sz w:val="22"/>
          <w:szCs w:val="22"/>
        </w:rPr>
      </w:pPr>
      <w:proofErr w:type="gramStart"/>
      <w:r w:rsidRPr="00E3671B">
        <w:rPr>
          <w:sz w:val="22"/>
          <w:szCs w:val="22"/>
        </w:rPr>
        <w:t>Metode pengumpulan data yang digunakan dalam penelitian ini menggunakan metode skala.</w:t>
      </w:r>
      <w:proofErr w:type="gramEnd"/>
      <w:r w:rsidRPr="00E3671B">
        <w:rPr>
          <w:sz w:val="22"/>
          <w:szCs w:val="22"/>
        </w:rPr>
        <w:t xml:space="preserve"> </w:t>
      </w:r>
      <w:proofErr w:type="gramStart"/>
      <w:r w:rsidRPr="00E3671B">
        <w:rPr>
          <w:sz w:val="22"/>
          <w:szCs w:val="22"/>
        </w:rPr>
        <w:t>Skala</w:t>
      </w:r>
      <w:r w:rsidRPr="00E3671B">
        <w:rPr>
          <w:rFonts w:eastAsia="Times New Roman"/>
          <w:sz w:val="22"/>
          <w:szCs w:val="22"/>
        </w:rPr>
        <w:t xml:space="preserve"> merupakan perangkat pertanyaan yang disusun untuk mengungkap atribut tertentu melalui respon terhadap pertanyaan tersebut (Azwar, 2017).</w:t>
      </w:r>
      <w:proofErr w:type="gramEnd"/>
      <w:r w:rsidRPr="00E3671B">
        <w:rPr>
          <w:rFonts w:eastAsia="Times New Roman"/>
          <w:sz w:val="22"/>
          <w:szCs w:val="22"/>
        </w:rPr>
        <w:t xml:space="preserve"> </w:t>
      </w:r>
      <w:proofErr w:type="gramStart"/>
      <w:r w:rsidRPr="00E3671B">
        <w:rPr>
          <w:rFonts w:eastAsia="Times New Roman"/>
          <w:sz w:val="22"/>
          <w:szCs w:val="22"/>
        </w:rPr>
        <w:t xml:space="preserve">Skala yang digunakan dalam penelitian ini adalah skala </w:t>
      </w:r>
      <w:r w:rsidRPr="00E3671B">
        <w:rPr>
          <w:rFonts w:eastAsia="Times New Roman"/>
          <w:i/>
          <w:iCs/>
          <w:sz w:val="22"/>
          <w:szCs w:val="22"/>
        </w:rPr>
        <w:lastRenderedPageBreak/>
        <w:t>Likert</w:t>
      </w:r>
      <w:r w:rsidRPr="00E3671B">
        <w:rPr>
          <w:rFonts w:eastAsia="Times New Roman"/>
          <w:sz w:val="22"/>
          <w:szCs w:val="22"/>
        </w:rPr>
        <w:t>, yaitu skala yang dalam menjawab pernyataan-pernyataan subjek diminta untuk menyatakan kesesuaian atau ketidaksesuaian terhadap isi pernyataan (Azwar, 2015).</w:t>
      </w:r>
      <w:proofErr w:type="gramEnd"/>
      <w:r w:rsidRPr="00E3671B">
        <w:rPr>
          <w:rFonts w:eastAsia="Times New Roman"/>
          <w:sz w:val="22"/>
          <w:szCs w:val="22"/>
        </w:rPr>
        <w:t xml:space="preserve"> </w:t>
      </w:r>
      <w:proofErr w:type="gramStart"/>
      <w:r w:rsidRPr="00E3671B">
        <w:rPr>
          <w:sz w:val="22"/>
          <w:szCs w:val="22"/>
        </w:rPr>
        <w:t xml:space="preserve">Skala psikologis yang digunakan terbagi menjadi dua yaitu Skala kecenderungan </w:t>
      </w:r>
      <w:r w:rsidRPr="00E3671B">
        <w:rPr>
          <w:i/>
          <w:sz w:val="22"/>
          <w:szCs w:val="22"/>
        </w:rPr>
        <w:t>smartphone addiction</w:t>
      </w:r>
      <w:r w:rsidRPr="00E3671B">
        <w:rPr>
          <w:sz w:val="22"/>
          <w:szCs w:val="22"/>
        </w:rPr>
        <w:t xml:space="preserve"> dan Skala stres akademik.</w:t>
      </w:r>
      <w:proofErr w:type="gramEnd"/>
      <w:r w:rsidRPr="00E3671B">
        <w:rPr>
          <w:sz w:val="22"/>
          <w:szCs w:val="22"/>
        </w:rPr>
        <w:t xml:space="preserve"> </w:t>
      </w:r>
    </w:p>
    <w:p w:rsidR="001A4D84" w:rsidRDefault="001A4D84" w:rsidP="001A4D84">
      <w:pPr>
        <w:pStyle w:val="Default"/>
        <w:spacing w:line="276" w:lineRule="auto"/>
        <w:ind w:firstLine="720"/>
        <w:jc w:val="both"/>
        <w:rPr>
          <w:color w:val="auto"/>
          <w:sz w:val="22"/>
          <w:szCs w:val="22"/>
        </w:rPr>
      </w:pPr>
      <w:r w:rsidRPr="00E3671B">
        <w:rPr>
          <w:sz w:val="22"/>
          <w:szCs w:val="22"/>
        </w:rPr>
        <w:t xml:space="preserve">Skala Likert pada penelitian ini disajikan dengan 4 alternatif jawaban dan pengukuran dimulai dengan menggunakkan rentang skor 1 sampai 4 dengan pilihan jawaban Sangat Sesuai (SS), Sesuai (S), Tidak Sesuai (TS) dan Sangat Tidak Sesuai (STS). Pernyataan </w:t>
      </w:r>
      <w:r w:rsidRPr="00E3671B">
        <w:rPr>
          <w:i/>
          <w:sz w:val="22"/>
          <w:szCs w:val="22"/>
        </w:rPr>
        <w:t>favourable</w:t>
      </w:r>
      <w:r w:rsidRPr="00E3671B">
        <w:rPr>
          <w:sz w:val="22"/>
          <w:szCs w:val="22"/>
        </w:rPr>
        <w:t xml:space="preserve"> memiliki skor 4 untuk penyataan Sangat Sesuai (SS), skor 3 untuk pernyataan Sesuai (S), skor 2 untuk pernyataan Tidak Sesuai (TS), dan skor 1 untuk pernyataan Sangat Tidak Sesuai (STS). Sedangkan, pernyataan </w:t>
      </w:r>
      <w:r w:rsidRPr="00E3671B">
        <w:rPr>
          <w:i/>
          <w:sz w:val="22"/>
          <w:szCs w:val="22"/>
        </w:rPr>
        <w:t>unfavourable</w:t>
      </w:r>
      <w:r w:rsidRPr="00E3671B">
        <w:rPr>
          <w:sz w:val="22"/>
          <w:szCs w:val="22"/>
        </w:rPr>
        <w:t xml:space="preserve"> memiliki skor 1 untuk penyataan Sangat Sesuai (SS), skor 2 untuk pernyataan Sesuai (S), skor 3 untuk pernyataan Tidak Sesuai (TS), dan skor 4 untuk  pernyataan Sangat Tidak Sesuai (STS). </w:t>
      </w:r>
    </w:p>
    <w:p w:rsidR="001A4D84" w:rsidRPr="00E3671B" w:rsidRDefault="001A4D84" w:rsidP="001A4D84">
      <w:pPr>
        <w:pStyle w:val="Default"/>
        <w:spacing w:line="276" w:lineRule="auto"/>
        <w:ind w:firstLine="720"/>
        <w:jc w:val="both"/>
        <w:rPr>
          <w:color w:val="auto"/>
          <w:sz w:val="22"/>
          <w:szCs w:val="22"/>
        </w:rPr>
      </w:pPr>
      <w:r w:rsidRPr="00E3671B">
        <w:rPr>
          <w:sz w:val="22"/>
          <w:szCs w:val="22"/>
          <w:lang w:val="id-ID"/>
        </w:rPr>
        <w:t xml:space="preserve">Teknik analisis data yang digunakan adalah analisis korelasi </w:t>
      </w:r>
      <w:r w:rsidRPr="00E3671B">
        <w:rPr>
          <w:i/>
          <w:sz w:val="22"/>
          <w:szCs w:val="22"/>
          <w:lang w:val="id-ID"/>
        </w:rPr>
        <w:t>product moment</w:t>
      </w:r>
      <w:r w:rsidRPr="00E3671B">
        <w:rPr>
          <w:sz w:val="22"/>
          <w:szCs w:val="22"/>
          <w:lang w:val="id-ID"/>
        </w:rPr>
        <w:t xml:space="preserve"> yang dikembangkan oleh Karl Pearson. Analisis data dilakukan dengan menggunakan bantuan software program SPSS (</w:t>
      </w:r>
      <w:r w:rsidRPr="00E3671B">
        <w:rPr>
          <w:i/>
          <w:sz w:val="22"/>
          <w:szCs w:val="22"/>
          <w:lang w:val="id-ID"/>
        </w:rPr>
        <w:t>Statistical Product Service Solutions</w:t>
      </w:r>
      <w:r w:rsidRPr="00E3671B">
        <w:rPr>
          <w:sz w:val="22"/>
          <w:szCs w:val="22"/>
          <w:lang w:val="id-ID"/>
        </w:rPr>
        <w:t>) versi 2</w:t>
      </w:r>
      <w:r w:rsidRPr="00E3671B">
        <w:rPr>
          <w:sz w:val="22"/>
          <w:szCs w:val="22"/>
        </w:rPr>
        <w:t>4</w:t>
      </w:r>
      <w:r w:rsidRPr="00E3671B">
        <w:rPr>
          <w:sz w:val="22"/>
          <w:szCs w:val="22"/>
          <w:lang w:val="id-ID"/>
        </w:rPr>
        <w:t xml:space="preserve">.0 </w:t>
      </w:r>
      <w:r w:rsidRPr="00E3671B">
        <w:rPr>
          <w:i/>
          <w:sz w:val="22"/>
          <w:szCs w:val="22"/>
          <w:lang w:val="id-ID"/>
        </w:rPr>
        <w:t>for windows</w:t>
      </w:r>
      <w:r w:rsidRPr="00E3671B">
        <w:rPr>
          <w:sz w:val="22"/>
          <w:szCs w:val="22"/>
          <w:lang w:val="id-ID"/>
        </w:rPr>
        <w:t>.</w:t>
      </w:r>
    </w:p>
    <w:p w:rsidR="001A4D84" w:rsidRPr="00E3671B" w:rsidRDefault="001A4D84" w:rsidP="001A4D84">
      <w:pPr>
        <w:pStyle w:val="Default"/>
        <w:spacing w:line="276" w:lineRule="auto"/>
        <w:jc w:val="both"/>
        <w:rPr>
          <w:color w:val="auto"/>
          <w:sz w:val="22"/>
          <w:szCs w:val="22"/>
        </w:rPr>
      </w:pPr>
    </w:p>
    <w:p w:rsidR="001A4D84" w:rsidRPr="00E3671B" w:rsidRDefault="001A4D84" w:rsidP="001A4D84">
      <w:pPr>
        <w:pStyle w:val="Default"/>
        <w:spacing w:line="276" w:lineRule="auto"/>
        <w:jc w:val="both"/>
        <w:rPr>
          <w:color w:val="auto"/>
          <w:sz w:val="22"/>
          <w:szCs w:val="22"/>
        </w:rPr>
      </w:pPr>
      <w:r w:rsidRPr="00E3671B">
        <w:rPr>
          <w:b/>
          <w:sz w:val="22"/>
          <w:szCs w:val="22"/>
        </w:rPr>
        <w:t>HASIL DAN PEMBAHASAN</w:t>
      </w:r>
    </w:p>
    <w:p w:rsidR="001A4D84" w:rsidRDefault="001A4D84" w:rsidP="001A4D84">
      <w:pPr>
        <w:spacing w:after="0"/>
        <w:ind w:firstLine="708"/>
        <w:jc w:val="both"/>
        <w:rPr>
          <w:rFonts w:ascii="Times New Roman" w:hAnsi="Times New Roman" w:cs="Times New Roman"/>
        </w:rPr>
      </w:pPr>
      <w:r w:rsidRPr="00E3671B">
        <w:rPr>
          <w:rFonts w:ascii="Times New Roman" w:hAnsi="Times New Roman" w:cs="Times New Roman"/>
          <w:lang w:val="id-ID"/>
        </w:rPr>
        <w:t>Uji prasyarat yaitu uji normalitas dan uji linieritas</w:t>
      </w:r>
      <w:r w:rsidRPr="00E3671B">
        <w:rPr>
          <w:rFonts w:ascii="Times New Roman" w:hAnsi="Times New Roman" w:cs="Times New Roman"/>
        </w:rPr>
        <w:t xml:space="preserve">. Hasil uji normalitas sebaran data kecenderungan </w:t>
      </w:r>
      <w:r w:rsidRPr="00E3671B">
        <w:rPr>
          <w:rFonts w:ascii="Times New Roman" w:hAnsi="Times New Roman" w:cs="Times New Roman"/>
          <w:i/>
        </w:rPr>
        <w:t xml:space="preserve">smartphone addiction </w:t>
      </w:r>
      <w:r w:rsidRPr="00E3671B">
        <w:rPr>
          <w:rFonts w:ascii="Times New Roman" w:hAnsi="Times New Roman" w:cs="Times New Roman"/>
        </w:rPr>
        <w:t>menunjukkan nilai K-SZ sebesar 0,200 (p &gt; 0</w:t>
      </w:r>
      <w:proofErr w:type="gramStart"/>
      <w:r w:rsidRPr="00E3671B">
        <w:rPr>
          <w:rFonts w:ascii="Times New Roman" w:hAnsi="Times New Roman" w:cs="Times New Roman"/>
        </w:rPr>
        <w:t>,05</w:t>
      </w:r>
      <w:proofErr w:type="gramEnd"/>
      <w:r w:rsidRPr="00E3671B">
        <w:rPr>
          <w:rFonts w:ascii="Times New Roman" w:hAnsi="Times New Roman" w:cs="Times New Roman"/>
        </w:rPr>
        <w:t xml:space="preserve">) yang artinya sebaran data kecenderungan </w:t>
      </w:r>
      <w:r w:rsidRPr="00E3671B">
        <w:rPr>
          <w:rFonts w:ascii="Times New Roman" w:hAnsi="Times New Roman" w:cs="Times New Roman"/>
          <w:i/>
        </w:rPr>
        <w:t xml:space="preserve">smartphone addiction </w:t>
      </w:r>
      <w:r w:rsidRPr="00E3671B">
        <w:rPr>
          <w:rFonts w:ascii="Times New Roman" w:hAnsi="Times New Roman" w:cs="Times New Roman"/>
        </w:rPr>
        <w:t>terdistribusi normal. Untuk hasil uji normalitas sebaran data stres akademik menunjukkan nilai K-SZ sebesar 0,000 (p &lt;0</w:t>
      </w:r>
      <w:proofErr w:type="gramStart"/>
      <w:r w:rsidRPr="00E3671B">
        <w:rPr>
          <w:rFonts w:ascii="Times New Roman" w:hAnsi="Times New Roman" w:cs="Times New Roman"/>
        </w:rPr>
        <w:t>,05</w:t>
      </w:r>
      <w:proofErr w:type="gramEnd"/>
      <w:r w:rsidRPr="00E3671B">
        <w:rPr>
          <w:rFonts w:ascii="Times New Roman" w:hAnsi="Times New Roman" w:cs="Times New Roman"/>
        </w:rPr>
        <w:t xml:space="preserve">). Hal tersebut menunjukkan bahwa sebaran data stres akademik tidak </w:t>
      </w:r>
      <w:proofErr w:type="gramStart"/>
      <w:r w:rsidRPr="00E3671B">
        <w:rPr>
          <w:rFonts w:ascii="Times New Roman" w:hAnsi="Times New Roman" w:cs="Times New Roman"/>
        </w:rPr>
        <w:t>normal  namun</w:t>
      </w:r>
      <w:proofErr w:type="gramEnd"/>
      <w:r w:rsidRPr="00E3671B">
        <w:rPr>
          <w:rFonts w:ascii="Times New Roman" w:hAnsi="Times New Roman" w:cs="Times New Roman"/>
        </w:rPr>
        <w:t xml:space="preserve"> tetap dapat dilakukan uji analisis korelasi karena subjek dalam penelitian ini menggunakan subjek lebih dari dari 30 yakni sebanyak 72 </w:t>
      </w:r>
      <w:r w:rsidRPr="00E3671B">
        <w:rPr>
          <w:rFonts w:ascii="Times New Roman" w:hAnsi="Times New Roman" w:cs="Times New Roman"/>
        </w:rPr>
        <w:lastRenderedPageBreak/>
        <w:t>subjek. Hal ini didukung oleh Hadi (2015) yang menyatakan normal tidaknya data dalam penelitian tidak berpengaruh kepada hasil akhir, lebih lanjut ketika subjek dalam jumlah besar atau jumlah subjek N ≥ 30 maka dapat dikatakan data terdistribusi normal.</w:t>
      </w:r>
    </w:p>
    <w:p w:rsidR="001A4D84" w:rsidRDefault="001A4D84" w:rsidP="001A4D84">
      <w:pPr>
        <w:spacing w:after="0"/>
        <w:ind w:firstLine="708"/>
        <w:jc w:val="both"/>
        <w:rPr>
          <w:rFonts w:ascii="Times New Roman" w:hAnsi="Times New Roman" w:cs="Times New Roman"/>
          <w:i/>
        </w:rPr>
      </w:pPr>
      <w:r w:rsidRPr="00E3671B">
        <w:rPr>
          <w:rFonts w:ascii="Times New Roman" w:hAnsi="Times New Roman" w:cs="Times New Roman"/>
        </w:rPr>
        <w:t xml:space="preserve">Hasil uji linieritas variabel kecenderungan </w:t>
      </w:r>
      <w:r w:rsidRPr="00E3671B">
        <w:rPr>
          <w:rFonts w:ascii="Times New Roman" w:hAnsi="Times New Roman" w:cs="Times New Roman"/>
          <w:i/>
        </w:rPr>
        <w:t xml:space="preserve">smartphone addiction </w:t>
      </w:r>
      <w:r w:rsidRPr="00E3671B">
        <w:rPr>
          <w:rFonts w:ascii="Times New Roman" w:hAnsi="Times New Roman" w:cs="Times New Roman"/>
        </w:rPr>
        <w:t>dan stres akademik menunjukkan nilai koefisien linier F sebesar 20,746 dengan taraf signifikansi sebesar p = 0,000 (p &lt; 0</w:t>
      </w:r>
      <w:proofErr w:type="gramStart"/>
      <w:r w:rsidRPr="00E3671B">
        <w:rPr>
          <w:rFonts w:ascii="Times New Roman" w:hAnsi="Times New Roman" w:cs="Times New Roman"/>
        </w:rPr>
        <w:t>,05</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 xml:space="preserve">Berdasarkan analisis tersebut dapat diambil kesimpulan bahwa ada hubungan yang linier antara stres akademik dengan kecenderungan </w:t>
      </w:r>
      <w:r w:rsidRPr="00E3671B">
        <w:rPr>
          <w:rFonts w:ascii="Times New Roman" w:hAnsi="Times New Roman" w:cs="Times New Roman"/>
          <w:i/>
        </w:rPr>
        <w:t>smartphone addiction.</w:t>
      </w:r>
      <w:proofErr w:type="gramEnd"/>
    </w:p>
    <w:p w:rsidR="001A4D84" w:rsidRDefault="001A4D84" w:rsidP="001A4D84">
      <w:pPr>
        <w:spacing w:after="0"/>
        <w:ind w:firstLine="708"/>
        <w:jc w:val="both"/>
        <w:rPr>
          <w:rFonts w:ascii="Times New Roman" w:hAnsi="Times New Roman" w:cs="Times New Roman"/>
        </w:rPr>
      </w:pPr>
      <w:r w:rsidRPr="00E3671B">
        <w:rPr>
          <w:rFonts w:ascii="Times New Roman" w:hAnsi="Times New Roman" w:cs="Times New Roman"/>
        </w:rPr>
        <w:t xml:space="preserve">Berdasarkan hasil analisis </w:t>
      </w:r>
      <w:r w:rsidRPr="00E3671B">
        <w:rPr>
          <w:rFonts w:ascii="Times New Roman" w:hAnsi="Times New Roman" w:cs="Times New Roman"/>
          <w:i/>
        </w:rPr>
        <w:t xml:space="preserve">product moment </w:t>
      </w:r>
      <w:r w:rsidRPr="00E3671B">
        <w:rPr>
          <w:rFonts w:ascii="Times New Roman" w:hAnsi="Times New Roman" w:cs="Times New Roman"/>
        </w:rPr>
        <w:t xml:space="preserve">diperoleh koefisien korelasi antara stres akademik dengan kecenderungan </w:t>
      </w:r>
      <w:r w:rsidRPr="00E3671B">
        <w:rPr>
          <w:rFonts w:ascii="Times New Roman" w:hAnsi="Times New Roman" w:cs="Times New Roman"/>
          <w:i/>
        </w:rPr>
        <w:t xml:space="preserve">smartphone addiction </w:t>
      </w:r>
      <w:r w:rsidRPr="00E3671B">
        <w:rPr>
          <w:rFonts w:ascii="Times New Roman" w:hAnsi="Times New Roman" w:cs="Times New Roman"/>
        </w:rPr>
        <w:t>r</w:t>
      </w:r>
      <w:r w:rsidRPr="00E3671B">
        <w:rPr>
          <w:rFonts w:ascii="Times New Roman" w:hAnsi="Times New Roman" w:cs="Times New Roman"/>
          <w:vertAlign w:val="subscript"/>
        </w:rPr>
        <w:t xml:space="preserve">xy </w:t>
      </w:r>
      <w:r w:rsidRPr="00E3671B">
        <w:rPr>
          <w:rFonts w:ascii="Times New Roman" w:hAnsi="Times New Roman" w:cs="Times New Roman"/>
        </w:rPr>
        <w:t>sebesar 0,504 dengan taraf yang sangat signifikan 0,000 (p &lt; 0,01) dan diperoleh koefisien determinasi (R</w:t>
      </w:r>
      <w:r w:rsidRPr="00E3671B">
        <w:rPr>
          <w:rFonts w:ascii="Times New Roman" w:hAnsi="Times New Roman" w:cs="Times New Roman"/>
          <w:vertAlign w:val="superscript"/>
        </w:rPr>
        <w:t>2</w:t>
      </w:r>
      <w:r w:rsidRPr="00E3671B">
        <w:rPr>
          <w:rFonts w:ascii="Times New Roman" w:hAnsi="Times New Roman" w:cs="Times New Roman"/>
        </w:rPr>
        <w:t xml:space="preserve">) antara stres akademik dengan kecenderungan </w:t>
      </w:r>
      <w:r w:rsidRPr="00E3671B">
        <w:rPr>
          <w:rFonts w:ascii="Times New Roman" w:hAnsi="Times New Roman" w:cs="Times New Roman"/>
          <w:i/>
        </w:rPr>
        <w:t xml:space="preserve">smartphone addiction </w:t>
      </w:r>
      <w:r w:rsidRPr="00E3671B">
        <w:rPr>
          <w:rFonts w:ascii="Times New Roman" w:hAnsi="Times New Roman" w:cs="Times New Roman"/>
        </w:rPr>
        <w:t>R</w:t>
      </w:r>
      <w:r w:rsidRPr="00E3671B">
        <w:rPr>
          <w:rFonts w:ascii="Times New Roman" w:hAnsi="Times New Roman" w:cs="Times New Roman"/>
          <w:vertAlign w:val="superscript"/>
        </w:rPr>
        <w:t>2</w:t>
      </w:r>
      <w:r w:rsidRPr="00E3671B">
        <w:rPr>
          <w:rFonts w:ascii="Times New Roman" w:hAnsi="Times New Roman" w:cs="Times New Roman"/>
        </w:rPr>
        <w:t xml:space="preserve"> sebesar 0,254 yang berarti bahwa stres akademik memberikan sumbangan efektif sebesar 25,4% terhadap perilaku kecenderungan </w:t>
      </w:r>
      <w:r w:rsidRPr="00E3671B">
        <w:rPr>
          <w:rFonts w:ascii="Times New Roman" w:hAnsi="Times New Roman" w:cs="Times New Roman"/>
          <w:i/>
        </w:rPr>
        <w:t xml:space="preserve">smartphone addiction </w:t>
      </w:r>
      <w:r w:rsidRPr="00E3671B">
        <w:rPr>
          <w:rFonts w:ascii="Times New Roman" w:hAnsi="Times New Roman" w:cs="Times New Roman"/>
        </w:rPr>
        <w:t xml:space="preserve">mahasiswa sedangkan 74,6% dipengaruhi faktor-faktor lain. </w:t>
      </w:r>
      <w:proofErr w:type="gramStart"/>
      <w:r w:rsidRPr="00E3671B">
        <w:rPr>
          <w:rFonts w:ascii="Times New Roman" w:hAnsi="Times New Roman" w:cs="Times New Roman"/>
        </w:rPr>
        <w:t xml:space="preserve">Hal tersebut menunjukkan bahwa ada hubungan positif antara stres akademik dengan kecenderungan </w:t>
      </w:r>
      <w:r w:rsidRPr="00E3671B">
        <w:rPr>
          <w:rFonts w:ascii="Times New Roman" w:hAnsi="Times New Roman" w:cs="Times New Roman"/>
          <w:i/>
        </w:rPr>
        <w:t xml:space="preserve">smartphone addiction </w:t>
      </w:r>
      <w:r w:rsidRPr="00E3671B">
        <w:rPr>
          <w:rFonts w:ascii="Times New Roman" w:hAnsi="Times New Roman" w:cs="Times New Roman"/>
        </w:rPr>
        <w:t xml:space="preserve">pada mahasiswa, yang berarti semakin tinggi stres akademik maka semakin tinggi kecenderungan </w:t>
      </w:r>
      <w:r w:rsidRPr="00E3671B">
        <w:rPr>
          <w:rFonts w:ascii="Times New Roman" w:hAnsi="Times New Roman" w:cs="Times New Roman"/>
          <w:i/>
        </w:rPr>
        <w:t xml:space="preserve">smartphone addiction, </w:t>
      </w:r>
      <w:r w:rsidRPr="00E3671B">
        <w:rPr>
          <w:rFonts w:ascii="Times New Roman" w:hAnsi="Times New Roman" w:cs="Times New Roman"/>
        </w:rPr>
        <w:t>begitupun sebaliknya semakin rendah stres akademik maka semakin rendah pula kecenderunga</w:t>
      </w:r>
      <w:r w:rsidRPr="00E3671B">
        <w:rPr>
          <w:rFonts w:ascii="Times New Roman" w:hAnsi="Times New Roman" w:cs="Times New Roman"/>
          <w:i/>
        </w:rPr>
        <w:t>n smartphone addiction.</w:t>
      </w:r>
      <w:proofErr w:type="gramEnd"/>
      <w:r w:rsidRPr="00E3671B">
        <w:rPr>
          <w:rFonts w:ascii="Times New Roman" w:hAnsi="Times New Roman" w:cs="Times New Roman"/>
          <w:i/>
        </w:rPr>
        <w:t xml:space="preserve"> </w:t>
      </w:r>
      <w:proofErr w:type="gramStart"/>
      <w:r w:rsidRPr="00E3671B">
        <w:rPr>
          <w:rFonts w:ascii="Times New Roman" w:hAnsi="Times New Roman" w:cs="Times New Roman"/>
        </w:rPr>
        <w:t>Dengan demikian hipotesis yang diajukan dalam penelitian ini diterima.</w:t>
      </w:r>
      <w:proofErr w:type="gramEnd"/>
    </w:p>
    <w:p w:rsidR="001A4D84" w:rsidRDefault="001A4D84" w:rsidP="001A4D84">
      <w:pPr>
        <w:spacing w:after="0"/>
        <w:ind w:firstLine="708"/>
        <w:jc w:val="both"/>
        <w:rPr>
          <w:rStyle w:val="A2"/>
          <w:rFonts w:ascii="Times New Roman" w:hAnsi="Times New Roman" w:cs="Times New Roman"/>
          <w:i/>
          <w:color w:val="auto"/>
          <w:sz w:val="22"/>
          <w:szCs w:val="22"/>
        </w:rPr>
      </w:pPr>
      <w:r w:rsidRPr="00E3671B">
        <w:rPr>
          <w:rStyle w:val="A2"/>
          <w:rFonts w:ascii="Times New Roman" w:hAnsi="Times New Roman" w:cs="Times New Roman"/>
          <w:color w:val="auto"/>
          <w:sz w:val="22"/>
          <w:szCs w:val="22"/>
        </w:rPr>
        <w:t xml:space="preserve">Berdasarkan hasil kategorisasi skor kecenderungan </w:t>
      </w:r>
      <w:r w:rsidRPr="00E3671B">
        <w:rPr>
          <w:rStyle w:val="A2"/>
          <w:rFonts w:ascii="Times New Roman" w:hAnsi="Times New Roman" w:cs="Times New Roman"/>
          <w:i/>
          <w:color w:val="auto"/>
          <w:sz w:val="22"/>
          <w:szCs w:val="22"/>
        </w:rPr>
        <w:t xml:space="preserve">smartphone addiction </w:t>
      </w:r>
      <w:r w:rsidRPr="00E3671B">
        <w:rPr>
          <w:rStyle w:val="A2"/>
          <w:rFonts w:ascii="Times New Roman" w:hAnsi="Times New Roman" w:cs="Times New Roman"/>
          <w:color w:val="auto"/>
          <w:sz w:val="22"/>
          <w:szCs w:val="22"/>
        </w:rPr>
        <w:t xml:space="preserve">memiliki kategori tinggi sebesar </w:t>
      </w:r>
      <w:r w:rsidRPr="00E3671B">
        <w:rPr>
          <w:rFonts w:ascii="Times New Roman" w:hAnsi="Times New Roman" w:cs="Times New Roman"/>
        </w:rPr>
        <w:t>6</w:t>
      </w:r>
      <w:proofErr w:type="gramStart"/>
      <w:r w:rsidRPr="00E3671B">
        <w:rPr>
          <w:rFonts w:ascii="Times New Roman" w:hAnsi="Times New Roman" w:cs="Times New Roman"/>
        </w:rPr>
        <w:t>,48</w:t>
      </w:r>
      <w:proofErr w:type="gramEnd"/>
      <w:r w:rsidRPr="00E3671B">
        <w:rPr>
          <w:rFonts w:ascii="Times New Roman" w:hAnsi="Times New Roman" w:cs="Times New Roman"/>
        </w:rPr>
        <w:t xml:space="preserve">%, kategori sedang 42,88%, dan kategori rendah sebesar 2,88%. Hasil kategorisasi skor stres akademik </w:t>
      </w:r>
      <w:r w:rsidRPr="00E3671B">
        <w:rPr>
          <w:rStyle w:val="A2"/>
          <w:rFonts w:ascii="Times New Roman" w:hAnsi="Times New Roman" w:cs="Times New Roman"/>
          <w:i/>
          <w:color w:val="auto"/>
          <w:sz w:val="22"/>
          <w:szCs w:val="22"/>
        </w:rPr>
        <w:t xml:space="preserve">addiction </w:t>
      </w:r>
      <w:r w:rsidRPr="00E3671B">
        <w:rPr>
          <w:rStyle w:val="A2"/>
          <w:rFonts w:ascii="Times New Roman" w:hAnsi="Times New Roman" w:cs="Times New Roman"/>
          <w:color w:val="auto"/>
          <w:sz w:val="22"/>
          <w:szCs w:val="22"/>
        </w:rPr>
        <w:t xml:space="preserve">memiliki kategori tinggi sebesar </w:t>
      </w:r>
      <w:r w:rsidRPr="00E3671B">
        <w:rPr>
          <w:rFonts w:ascii="Times New Roman" w:hAnsi="Times New Roman" w:cs="Times New Roman"/>
        </w:rPr>
        <w:t>3</w:t>
      </w:r>
      <w:proofErr w:type="gramStart"/>
      <w:r w:rsidRPr="00E3671B">
        <w:rPr>
          <w:rFonts w:ascii="Times New Roman" w:hAnsi="Times New Roman" w:cs="Times New Roman"/>
        </w:rPr>
        <w:t>,6</w:t>
      </w:r>
      <w:proofErr w:type="gramEnd"/>
      <w:r w:rsidRPr="00E3671B">
        <w:rPr>
          <w:rFonts w:ascii="Times New Roman" w:hAnsi="Times New Roman" w:cs="Times New Roman"/>
        </w:rPr>
        <w:t xml:space="preserve">%, kategori sedang 45,36%, dan kategori rendah sebesar 2,88%. </w:t>
      </w:r>
      <w:r w:rsidRPr="00E3671B">
        <w:rPr>
          <w:rFonts w:ascii="Times New Roman" w:hAnsi="Times New Roman" w:cs="Times New Roman"/>
          <w:lang w:val="id-ID"/>
        </w:rPr>
        <w:t xml:space="preserve">Hasil ini menunjukkan bahwa intensitas </w:t>
      </w:r>
      <w:r w:rsidRPr="00E3671B">
        <w:rPr>
          <w:rFonts w:ascii="Times New Roman" w:hAnsi="Times New Roman" w:cs="Times New Roman"/>
        </w:rPr>
        <w:lastRenderedPageBreak/>
        <w:t>stres akademik</w:t>
      </w:r>
      <w:r w:rsidRPr="00E3671B">
        <w:rPr>
          <w:rFonts w:ascii="Times New Roman" w:hAnsi="Times New Roman" w:cs="Times New Roman"/>
          <w:lang w:val="id-ID"/>
        </w:rPr>
        <w:t xml:space="preserve"> serta </w:t>
      </w:r>
      <w:r w:rsidRPr="00E3671B">
        <w:rPr>
          <w:rFonts w:ascii="Times New Roman" w:hAnsi="Times New Roman" w:cs="Times New Roman"/>
        </w:rPr>
        <w:t xml:space="preserve">kecenderungan </w:t>
      </w:r>
      <w:r w:rsidRPr="00E3671B">
        <w:rPr>
          <w:rFonts w:ascii="Times New Roman" w:hAnsi="Times New Roman" w:cs="Times New Roman"/>
          <w:i/>
        </w:rPr>
        <w:t xml:space="preserve">smartphone addiction </w:t>
      </w:r>
      <w:r w:rsidRPr="00E3671B">
        <w:rPr>
          <w:rFonts w:ascii="Times New Roman" w:hAnsi="Times New Roman" w:cs="Times New Roman"/>
        </w:rPr>
        <w:t>pada mahasiswa Universitas Mercu Buana Yogyakarta</w:t>
      </w:r>
      <w:r w:rsidRPr="00E3671B">
        <w:rPr>
          <w:rFonts w:ascii="Times New Roman" w:hAnsi="Times New Roman" w:cs="Times New Roman"/>
          <w:lang w:val="id-ID"/>
        </w:rPr>
        <w:t xml:space="preserve"> termasuk dalam kategori sedang.</w:t>
      </w:r>
      <w:r w:rsidRPr="00E3671B">
        <w:rPr>
          <w:rFonts w:ascii="Times New Roman" w:hAnsi="Times New Roman" w:cs="Times New Roman"/>
        </w:rPr>
        <w:t xml:space="preserve"> Hal ini sejalan dengan </w:t>
      </w:r>
      <w:r w:rsidRPr="00E3671B">
        <w:rPr>
          <w:rStyle w:val="A2"/>
          <w:rFonts w:ascii="Times New Roman" w:hAnsi="Times New Roman" w:cs="Times New Roman"/>
          <w:color w:val="auto"/>
          <w:sz w:val="22"/>
          <w:szCs w:val="22"/>
        </w:rPr>
        <w:t xml:space="preserve">penelitian yang telah dilakukan oleh Chiu (2014) yang menemukan adanya hubungan positif dan signifikan antara variabel </w:t>
      </w:r>
      <w:r w:rsidRPr="00E3671B">
        <w:rPr>
          <w:rStyle w:val="A2"/>
          <w:rFonts w:ascii="Times New Roman" w:hAnsi="Times New Roman" w:cs="Times New Roman"/>
          <w:i/>
          <w:color w:val="auto"/>
          <w:sz w:val="22"/>
          <w:szCs w:val="22"/>
        </w:rPr>
        <w:t xml:space="preserve">life stress </w:t>
      </w:r>
      <w:r w:rsidRPr="00E3671B">
        <w:rPr>
          <w:rStyle w:val="A2"/>
          <w:rFonts w:ascii="Times New Roman" w:hAnsi="Times New Roman" w:cs="Times New Roman"/>
          <w:color w:val="auto"/>
          <w:sz w:val="22"/>
          <w:szCs w:val="22"/>
        </w:rPr>
        <w:t xml:space="preserve">pada variabel </w:t>
      </w:r>
      <w:r w:rsidRPr="00E3671B">
        <w:rPr>
          <w:rStyle w:val="A2"/>
          <w:rFonts w:ascii="Times New Roman" w:hAnsi="Times New Roman" w:cs="Times New Roman"/>
          <w:i/>
          <w:color w:val="auto"/>
          <w:sz w:val="22"/>
          <w:szCs w:val="22"/>
        </w:rPr>
        <w:t>smartphone addiction.</w:t>
      </w:r>
    </w:p>
    <w:p w:rsidR="001A4D84" w:rsidRDefault="001A4D84" w:rsidP="001A4D84">
      <w:pPr>
        <w:spacing w:after="0"/>
        <w:ind w:firstLine="708"/>
        <w:jc w:val="both"/>
        <w:rPr>
          <w:rStyle w:val="A2"/>
          <w:rFonts w:ascii="Times New Roman" w:hAnsi="Times New Roman" w:cs="Times New Roman"/>
          <w:color w:val="auto"/>
          <w:sz w:val="22"/>
          <w:szCs w:val="22"/>
        </w:rPr>
      </w:pPr>
      <w:proofErr w:type="gramStart"/>
      <w:r w:rsidRPr="00E3671B">
        <w:rPr>
          <w:rStyle w:val="A2"/>
          <w:rFonts w:ascii="Times New Roman" w:hAnsi="Times New Roman" w:cs="Times New Roman"/>
          <w:color w:val="auto"/>
          <w:sz w:val="22"/>
          <w:szCs w:val="22"/>
        </w:rPr>
        <w:t xml:space="preserve">Adanya hubungan antara stres akademik dengan kecenderungan </w:t>
      </w:r>
      <w:r w:rsidRPr="00E3671B">
        <w:rPr>
          <w:rStyle w:val="A2"/>
          <w:rFonts w:ascii="Times New Roman" w:hAnsi="Times New Roman" w:cs="Times New Roman"/>
          <w:i/>
          <w:color w:val="auto"/>
          <w:sz w:val="22"/>
          <w:szCs w:val="22"/>
        </w:rPr>
        <w:t xml:space="preserve">smartphone addiction </w:t>
      </w:r>
      <w:r w:rsidRPr="00E3671B">
        <w:rPr>
          <w:rStyle w:val="A2"/>
          <w:rFonts w:ascii="Times New Roman" w:hAnsi="Times New Roman" w:cs="Times New Roman"/>
          <w:color w:val="auto"/>
          <w:sz w:val="22"/>
          <w:szCs w:val="22"/>
        </w:rPr>
        <w:t xml:space="preserve">pada mahasiswa mengartikan bahwa stres akademik memberikan sumbangan terhadap kecenderungan </w:t>
      </w:r>
      <w:r w:rsidRPr="00E3671B">
        <w:rPr>
          <w:rStyle w:val="A2"/>
          <w:rFonts w:ascii="Times New Roman" w:hAnsi="Times New Roman" w:cs="Times New Roman"/>
          <w:i/>
          <w:color w:val="auto"/>
          <w:sz w:val="22"/>
          <w:szCs w:val="22"/>
        </w:rPr>
        <w:t xml:space="preserve">smartphone addiction </w:t>
      </w:r>
      <w:r w:rsidRPr="00E3671B">
        <w:rPr>
          <w:rStyle w:val="A2"/>
          <w:rFonts w:ascii="Times New Roman" w:hAnsi="Times New Roman" w:cs="Times New Roman"/>
          <w:color w:val="auto"/>
          <w:sz w:val="22"/>
          <w:szCs w:val="22"/>
        </w:rPr>
        <w:t>pada mahasiswa.</w:t>
      </w:r>
      <w:proofErr w:type="gramEnd"/>
      <w:r w:rsidRPr="00E3671B">
        <w:rPr>
          <w:rStyle w:val="A2"/>
          <w:rFonts w:ascii="Times New Roman" w:hAnsi="Times New Roman" w:cs="Times New Roman"/>
          <w:color w:val="auto"/>
          <w:sz w:val="22"/>
          <w:szCs w:val="22"/>
        </w:rPr>
        <w:t xml:space="preserve"> </w:t>
      </w:r>
      <w:proofErr w:type="gramStart"/>
      <w:r w:rsidRPr="00E3671B">
        <w:rPr>
          <w:rStyle w:val="A2"/>
          <w:rFonts w:ascii="Times New Roman" w:hAnsi="Times New Roman" w:cs="Times New Roman"/>
          <w:color w:val="auto"/>
          <w:sz w:val="22"/>
          <w:szCs w:val="22"/>
        </w:rPr>
        <w:t>Stres akademik merupakan sumber stressor yang menuntut mahasiswa untuk lebih efektif dalam bidang akademik.</w:t>
      </w:r>
      <w:proofErr w:type="gramEnd"/>
      <w:r w:rsidRPr="00E3671B">
        <w:rPr>
          <w:rStyle w:val="A2"/>
          <w:rFonts w:ascii="Times New Roman" w:hAnsi="Times New Roman" w:cs="Times New Roman"/>
          <w:color w:val="auto"/>
          <w:sz w:val="22"/>
          <w:szCs w:val="22"/>
        </w:rPr>
        <w:t xml:space="preserve"> </w:t>
      </w:r>
      <w:proofErr w:type="gramStart"/>
      <w:r w:rsidRPr="00E3671B">
        <w:rPr>
          <w:rStyle w:val="A2"/>
          <w:rFonts w:ascii="Times New Roman" w:hAnsi="Times New Roman" w:cs="Times New Roman"/>
          <w:color w:val="auto"/>
          <w:sz w:val="22"/>
          <w:szCs w:val="22"/>
        </w:rPr>
        <w:t>Hal tersebut terjadi karena pada kehidupan perkuliahan, tuntutan dari rutinitas belajar, tuntutan untuk berpikir lebih tinggi dan kritis, kehidupan yang mandiri, serta peran dalam kehidupan sosial bermasyarakat membuat mahasiswa rentan sekali mengalami stres akademik (Hicks &amp; Heastie, dalam Karuniawan &amp; Cahyanti, 2013).</w:t>
      </w:r>
      <w:proofErr w:type="gramEnd"/>
    </w:p>
    <w:p w:rsidR="001A4D84" w:rsidRDefault="001A4D84" w:rsidP="001A4D84">
      <w:pPr>
        <w:spacing w:after="0"/>
        <w:ind w:firstLine="708"/>
        <w:jc w:val="both"/>
        <w:rPr>
          <w:rStyle w:val="A2"/>
          <w:rFonts w:ascii="Times New Roman" w:hAnsi="Times New Roman" w:cs="Times New Roman"/>
          <w:color w:val="auto"/>
          <w:sz w:val="22"/>
          <w:szCs w:val="22"/>
        </w:rPr>
      </w:pPr>
      <w:proofErr w:type="gramStart"/>
      <w:r w:rsidRPr="00E3671B">
        <w:rPr>
          <w:rStyle w:val="A2"/>
          <w:rFonts w:ascii="Times New Roman" w:hAnsi="Times New Roman" w:cs="Times New Roman"/>
          <w:color w:val="auto"/>
          <w:sz w:val="22"/>
          <w:szCs w:val="22"/>
        </w:rPr>
        <w:t xml:space="preserve">Penggunaan </w:t>
      </w:r>
      <w:r w:rsidRPr="00E3671B">
        <w:rPr>
          <w:rStyle w:val="A2"/>
          <w:rFonts w:ascii="Times New Roman" w:hAnsi="Times New Roman" w:cs="Times New Roman"/>
          <w:i/>
          <w:color w:val="auto"/>
          <w:sz w:val="22"/>
          <w:szCs w:val="22"/>
        </w:rPr>
        <w:t xml:space="preserve">smartphone </w:t>
      </w:r>
      <w:r w:rsidRPr="00E3671B">
        <w:rPr>
          <w:rStyle w:val="A2"/>
          <w:rFonts w:ascii="Times New Roman" w:hAnsi="Times New Roman" w:cs="Times New Roman"/>
          <w:color w:val="auto"/>
          <w:sz w:val="22"/>
          <w:szCs w:val="22"/>
        </w:rPr>
        <w:t>yang merupakan salah satu fasilitas belajar yang saat ini aktif digunakan, menjadikan mahasiswa tidak merasakan dampak negatifnya (Karuniawan &amp; Cahyanti, 2013).</w:t>
      </w:r>
      <w:proofErr w:type="gramEnd"/>
      <w:r w:rsidRPr="00E3671B">
        <w:rPr>
          <w:rStyle w:val="A2"/>
          <w:rFonts w:ascii="Times New Roman" w:hAnsi="Times New Roman" w:cs="Times New Roman"/>
          <w:color w:val="auto"/>
          <w:sz w:val="22"/>
          <w:szCs w:val="22"/>
        </w:rPr>
        <w:t xml:space="preserve"> </w:t>
      </w:r>
      <w:proofErr w:type="gramStart"/>
      <w:r w:rsidRPr="00E3671B">
        <w:rPr>
          <w:rStyle w:val="A2"/>
          <w:rFonts w:ascii="Times New Roman" w:hAnsi="Times New Roman" w:cs="Times New Roman"/>
          <w:color w:val="auto"/>
          <w:sz w:val="22"/>
          <w:szCs w:val="22"/>
        </w:rPr>
        <w:t xml:space="preserve">Selain itu, fungsi </w:t>
      </w:r>
      <w:r w:rsidRPr="00E3671B">
        <w:rPr>
          <w:rStyle w:val="A2"/>
          <w:rFonts w:ascii="Times New Roman" w:hAnsi="Times New Roman" w:cs="Times New Roman"/>
          <w:i/>
          <w:color w:val="auto"/>
          <w:sz w:val="22"/>
          <w:szCs w:val="22"/>
        </w:rPr>
        <w:t xml:space="preserve">smartphone </w:t>
      </w:r>
      <w:r w:rsidRPr="00E3671B">
        <w:rPr>
          <w:rStyle w:val="A2"/>
          <w:rFonts w:ascii="Times New Roman" w:hAnsi="Times New Roman" w:cs="Times New Roman"/>
          <w:color w:val="auto"/>
          <w:sz w:val="22"/>
          <w:szCs w:val="22"/>
        </w:rPr>
        <w:t xml:space="preserve">untuk menghasilkan kesenangan dan menghilangkan rasa sakit serta stres menjadikan seorang mahasiswa semakin sibuk dan aktif dalam penggunaan </w:t>
      </w:r>
      <w:r w:rsidRPr="00E3671B">
        <w:rPr>
          <w:rStyle w:val="A2"/>
          <w:rFonts w:ascii="Times New Roman" w:hAnsi="Times New Roman" w:cs="Times New Roman"/>
          <w:i/>
          <w:color w:val="auto"/>
          <w:sz w:val="22"/>
          <w:szCs w:val="22"/>
        </w:rPr>
        <w:t>smartphonenya.</w:t>
      </w:r>
      <w:proofErr w:type="gramEnd"/>
      <w:r w:rsidRPr="00E3671B">
        <w:rPr>
          <w:rStyle w:val="A2"/>
          <w:rFonts w:ascii="Times New Roman" w:hAnsi="Times New Roman" w:cs="Times New Roman"/>
          <w:i/>
          <w:color w:val="auto"/>
          <w:sz w:val="22"/>
          <w:szCs w:val="22"/>
        </w:rPr>
        <w:t xml:space="preserve"> </w:t>
      </w:r>
      <w:r w:rsidRPr="00E3671B">
        <w:rPr>
          <w:rFonts w:ascii="Times New Roman" w:hAnsi="Times New Roman" w:cs="Times New Roman"/>
        </w:rPr>
        <w:t xml:space="preserve">Ketika sedang mengalami situasi yang menimbulkan stres, secara alamiah individu </w:t>
      </w:r>
      <w:proofErr w:type="gramStart"/>
      <w:r w:rsidRPr="00E3671B">
        <w:rPr>
          <w:rFonts w:ascii="Times New Roman" w:hAnsi="Times New Roman" w:cs="Times New Roman"/>
        </w:rPr>
        <w:t>akan</w:t>
      </w:r>
      <w:proofErr w:type="gramEnd"/>
      <w:r w:rsidRPr="00E3671B">
        <w:rPr>
          <w:rFonts w:ascii="Times New Roman" w:hAnsi="Times New Roman" w:cs="Times New Roman"/>
        </w:rPr>
        <w:t xml:space="preserve"> berusaha mengatasinya dengan menggunakan sejumlah perilaku tertentu baik positif maupun negatif (Cooper, dkk dalam Nurmaliyah, 2014). </w:t>
      </w:r>
      <w:proofErr w:type="gramStart"/>
      <w:r w:rsidRPr="00E3671B">
        <w:rPr>
          <w:rStyle w:val="A2"/>
          <w:rFonts w:ascii="Times New Roman" w:hAnsi="Times New Roman" w:cs="Times New Roman"/>
          <w:color w:val="auto"/>
          <w:sz w:val="22"/>
          <w:szCs w:val="22"/>
        </w:rPr>
        <w:t xml:space="preserve">Apabila mahasiswa menggunakan </w:t>
      </w:r>
      <w:r w:rsidRPr="00E3671B">
        <w:rPr>
          <w:rStyle w:val="A2"/>
          <w:rFonts w:ascii="Times New Roman" w:hAnsi="Times New Roman" w:cs="Times New Roman"/>
          <w:i/>
          <w:color w:val="auto"/>
          <w:sz w:val="22"/>
          <w:szCs w:val="22"/>
        </w:rPr>
        <w:t xml:space="preserve">smartphone </w:t>
      </w:r>
      <w:r w:rsidRPr="00E3671B">
        <w:rPr>
          <w:rStyle w:val="A2"/>
          <w:rFonts w:ascii="Times New Roman" w:hAnsi="Times New Roman" w:cs="Times New Roman"/>
          <w:color w:val="auto"/>
          <w:sz w:val="22"/>
          <w:szCs w:val="22"/>
        </w:rPr>
        <w:t xml:space="preserve">sebagai </w:t>
      </w:r>
      <w:r w:rsidRPr="00E3671B">
        <w:rPr>
          <w:rStyle w:val="A2"/>
          <w:rFonts w:ascii="Times New Roman" w:hAnsi="Times New Roman" w:cs="Times New Roman"/>
          <w:i/>
          <w:color w:val="auto"/>
          <w:sz w:val="22"/>
          <w:szCs w:val="22"/>
        </w:rPr>
        <w:t xml:space="preserve">coping stres </w:t>
      </w:r>
      <w:r w:rsidRPr="00E3671B">
        <w:rPr>
          <w:rStyle w:val="A2"/>
          <w:rFonts w:ascii="Times New Roman" w:hAnsi="Times New Roman" w:cs="Times New Roman"/>
          <w:color w:val="auto"/>
          <w:sz w:val="22"/>
          <w:szCs w:val="22"/>
        </w:rPr>
        <w:t xml:space="preserve">atas stres akademik yang dialami dan mendapatkan konsekuensi positif maka hal tersebut menimbulkan penggunaan </w:t>
      </w:r>
      <w:r w:rsidRPr="00E3671B">
        <w:rPr>
          <w:rStyle w:val="A2"/>
          <w:rFonts w:ascii="Times New Roman" w:hAnsi="Times New Roman" w:cs="Times New Roman"/>
          <w:i/>
          <w:color w:val="auto"/>
          <w:sz w:val="22"/>
          <w:szCs w:val="22"/>
        </w:rPr>
        <w:t xml:space="preserve">smartphone </w:t>
      </w:r>
      <w:r w:rsidRPr="00E3671B">
        <w:rPr>
          <w:rStyle w:val="A2"/>
          <w:rFonts w:ascii="Times New Roman" w:hAnsi="Times New Roman" w:cs="Times New Roman"/>
          <w:color w:val="auto"/>
          <w:sz w:val="22"/>
          <w:szCs w:val="22"/>
        </w:rPr>
        <w:t xml:space="preserve">yang berlebihan dan dapat menyebabkan terjadinya kecenderungan </w:t>
      </w:r>
      <w:r w:rsidRPr="00E3671B">
        <w:rPr>
          <w:rStyle w:val="A2"/>
          <w:rFonts w:ascii="Times New Roman" w:hAnsi="Times New Roman" w:cs="Times New Roman"/>
          <w:i/>
          <w:color w:val="auto"/>
          <w:sz w:val="22"/>
          <w:szCs w:val="22"/>
        </w:rPr>
        <w:t xml:space="preserve">smartphone addiction </w:t>
      </w:r>
      <w:r w:rsidRPr="00E3671B">
        <w:rPr>
          <w:rStyle w:val="A2"/>
          <w:rFonts w:ascii="Times New Roman" w:hAnsi="Times New Roman" w:cs="Times New Roman"/>
          <w:color w:val="auto"/>
          <w:sz w:val="22"/>
          <w:szCs w:val="22"/>
        </w:rPr>
        <w:t>(Karuniawan &amp; Cahyanti, 2013).</w:t>
      </w:r>
      <w:proofErr w:type="gramEnd"/>
      <w:r w:rsidRPr="00E3671B">
        <w:rPr>
          <w:rStyle w:val="A2"/>
          <w:rFonts w:ascii="Times New Roman" w:hAnsi="Times New Roman" w:cs="Times New Roman"/>
          <w:color w:val="auto"/>
          <w:sz w:val="22"/>
          <w:szCs w:val="22"/>
        </w:rPr>
        <w:t xml:space="preserve"> </w:t>
      </w:r>
    </w:p>
    <w:p w:rsidR="001A4D84" w:rsidRPr="00E3671B" w:rsidRDefault="001A4D84" w:rsidP="001A4D84">
      <w:pPr>
        <w:spacing w:after="0"/>
        <w:ind w:firstLine="708"/>
        <w:jc w:val="both"/>
        <w:rPr>
          <w:rStyle w:val="A2"/>
          <w:rFonts w:ascii="Times New Roman" w:hAnsi="Times New Roman" w:cs="Times New Roman"/>
          <w:color w:val="auto"/>
          <w:sz w:val="22"/>
          <w:szCs w:val="22"/>
        </w:rPr>
      </w:pPr>
      <w:proofErr w:type="gramStart"/>
      <w:r w:rsidRPr="00E3671B">
        <w:rPr>
          <w:rFonts w:ascii="Times New Roman" w:hAnsi="Times New Roman" w:cs="Times New Roman"/>
        </w:rPr>
        <w:lastRenderedPageBreak/>
        <w:t xml:space="preserve">Biasanya individu yang melampiaskan stres akademik dalam penggunaan </w:t>
      </w:r>
      <w:r w:rsidRPr="00E3671B">
        <w:rPr>
          <w:rFonts w:ascii="Times New Roman" w:hAnsi="Times New Roman" w:cs="Times New Roman"/>
          <w:i/>
        </w:rPr>
        <w:t xml:space="preserve">smartphone </w:t>
      </w:r>
      <w:r w:rsidRPr="00E3671B">
        <w:rPr>
          <w:rFonts w:ascii="Times New Roman" w:hAnsi="Times New Roman" w:cs="Times New Roman"/>
        </w:rPr>
        <w:t>juga aktif dalam aplikasi sosial media yang digunakan untuk curhat atau posting (Bian &amp; Leung, 2014).</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 xml:space="preserve">Selain itu, aplikasi </w:t>
      </w:r>
      <w:r w:rsidRPr="00E3671B">
        <w:rPr>
          <w:rFonts w:ascii="Times New Roman" w:hAnsi="Times New Roman" w:cs="Times New Roman"/>
          <w:i/>
        </w:rPr>
        <w:t xml:space="preserve">game online </w:t>
      </w:r>
      <w:r w:rsidRPr="00E3671B">
        <w:rPr>
          <w:rFonts w:ascii="Times New Roman" w:hAnsi="Times New Roman" w:cs="Times New Roman"/>
        </w:rPr>
        <w:t xml:space="preserve">yang difasilitasi oleh media </w:t>
      </w:r>
      <w:r w:rsidRPr="00E3671B">
        <w:rPr>
          <w:rFonts w:ascii="Times New Roman" w:hAnsi="Times New Roman" w:cs="Times New Roman"/>
          <w:i/>
        </w:rPr>
        <w:t xml:space="preserve">smartphone </w:t>
      </w:r>
      <w:r w:rsidRPr="00E3671B">
        <w:rPr>
          <w:rFonts w:ascii="Times New Roman" w:hAnsi="Times New Roman" w:cs="Times New Roman"/>
        </w:rPr>
        <w:t xml:space="preserve">membuat mahasiswa meluapkan stres akademiknya dengan bermain </w:t>
      </w:r>
      <w:r w:rsidRPr="00E3671B">
        <w:rPr>
          <w:rFonts w:ascii="Times New Roman" w:hAnsi="Times New Roman" w:cs="Times New Roman"/>
          <w:i/>
        </w:rPr>
        <w:t xml:space="preserve">game online </w:t>
      </w:r>
      <w:r w:rsidRPr="00E3671B">
        <w:rPr>
          <w:rFonts w:ascii="Times New Roman" w:hAnsi="Times New Roman" w:cs="Times New Roman"/>
        </w:rPr>
        <w:t>(Hong, dalam Chiu, 2014).</w:t>
      </w:r>
      <w:proofErr w:type="gramEnd"/>
      <w:r w:rsidRPr="00E3671B">
        <w:rPr>
          <w:rFonts w:ascii="Times New Roman" w:hAnsi="Times New Roman" w:cs="Times New Roman"/>
        </w:rPr>
        <w:t xml:space="preserve"> Hal ini juga didukung oleh pendapat Chiu (dalam Karuniawan &amp; Cahyanti, 2013) yang menyebutkan dalam penelitiannya bahwa adanya kecenderungan </w:t>
      </w:r>
      <w:r w:rsidRPr="00E3671B">
        <w:rPr>
          <w:rFonts w:ascii="Times New Roman" w:hAnsi="Times New Roman" w:cs="Times New Roman"/>
          <w:i/>
        </w:rPr>
        <w:t>smartphone addiction</w:t>
      </w:r>
      <w:r w:rsidRPr="00E3671B">
        <w:rPr>
          <w:rFonts w:ascii="Times New Roman" w:hAnsi="Times New Roman" w:cs="Times New Roman"/>
        </w:rPr>
        <w:t xml:space="preserve"> adalah sebagai salah satu alasan untuk pengalihan rasa stres pada diri seorang individu dikalangan remaja karena tidak adanya kontrol diri yang kuat terhadap pemakaian </w:t>
      </w:r>
      <w:r w:rsidRPr="00E3671B">
        <w:rPr>
          <w:rFonts w:ascii="Times New Roman" w:hAnsi="Times New Roman" w:cs="Times New Roman"/>
          <w:i/>
        </w:rPr>
        <w:t>smartphone</w:t>
      </w:r>
      <w:r w:rsidRPr="00E3671B">
        <w:rPr>
          <w:rFonts w:ascii="Times New Roman" w:hAnsi="Times New Roman" w:cs="Times New Roman"/>
        </w:rPr>
        <w:t xml:space="preserve"> sehingga menjadi awal mula terjadinya ketergantungan akan alat komunikasi tersebut. Kemudian </w:t>
      </w:r>
      <w:r w:rsidRPr="00E3671B">
        <w:rPr>
          <w:rStyle w:val="A2"/>
          <w:rFonts w:ascii="Times New Roman" w:hAnsi="Times New Roman" w:cs="Times New Roman"/>
          <w:color w:val="auto"/>
          <w:sz w:val="22"/>
          <w:szCs w:val="22"/>
        </w:rPr>
        <w:t xml:space="preserve">penelitian yang telah dilakukan oleh Karuniawan &amp; Cahyanti (2013) ditemukan bahwa terdapat hubungan yang signifikan antara </w:t>
      </w:r>
      <w:r w:rsidRPr="00E3671B">
        <w:rPr>
          <w:rStyle w:val="A2"/>
          <w:rFonts w:ascii="Times New Roman" w:hAnsi="Times New Roman" w:cs="Times New Roman"/>
          <w:i/>
          <w:iCs/>
          <w:color w:val="auto"/>
          <w:sz w:val="22"/>
          <w:szCs w:val="22"/>
        </w:rPr>
        <w:t xml:space="preserve">academic stress </w:t>
      </w:r>
      <w:r w:rsidRPr="00E3671B">
        <w:rPr>
          <w:rStyle w:val="A2"/>
          <w:rFonts w:ascii="Times New Roman" w:hAnsi="Times New Roman" w:cs="Times New Roman"/>
          <w:color w:val="auto"/>
          <w:sz w:val="22"/>
          <w:szCs w:val="22"/>
        </w:rPr>
        <w:t xml:space="preserve">dengan </w:t>
      </w:r>
      <w:r w:rsidRPr="00E3671B">
        <w:rPr>
          <w:rStyle w:val="A2"/>
          <w:rFonts w:ascii="Times New Roman" w:hAnsi="Times New Roman" w:cs="Times New Roman"/>
          <w:i/>
          <w:iCs/>
          <w:color w:val="auto"/>
          <w:sz w:val="22"/>
          <w:szCs w:val="22"/>
        </w:rPr>
        <w:t xml:space="preserve">smartphone addiction </w:t>
      </w:r>
      <w:r w:rsidRPr="00E3671B">
        <w:rPr>
          <w:rStyle w:val="A2"/>
          <w:rFonts w:ascii="Times New Roman" w:hAnsi="Times New Roman" w:cs="Times New Roman"/>
          <w:color w:val="auto"/>
          <w:sz w:val="22"/>
          <w:szCs w:val="22"/>
        </w:rPr>
        <w:t xml:space="preserve">pada mahasiswa pengguna </w:t>
      </w:r>
      <w:r w:rsidRPr="00E3671B">
        <w:rPr>
          <w:rStyle w:val="A2"/>
          <w:rFonts w:ascii="Times New Roman" w:hAnsi="Times New Roman" w:cs="Times New Roman"/>
          <w:i/>
          <w:iCs/>
          <w:color w:val="auto"/>
          <w:sz w:val="22"/>
          <w:szCs w:val="22"/>
        </w:rPr>
        <w:t xml:space="preserve">smartphone </w:t>
      </w:r>
      <w:r w:rsidRPr="00E3671B">
        <w:rPr>
          <w:rStyle w:val="A2"/>
          <w:rFonts w:ascii="Times New Roman" w:hAnsi="Times New Roman" w:cs="Times New Roman"/>
          <w:color w:val="auto"/>
          <w:sz w:val="22"/>
          <w:szCs w:val="22"/>
        </w:rPr>
        <w:t>di Kota Surabaya.</w:t>
      </w:r>
    </w:p>
    <w:p w:rsidR="001A4D84" w:rsidRPr="00E3671B" w:rsidRDefault="001A4D84" w:rsidP="001A4D84">
      <w:pPr>
        <w:pStyle w:val="Default"/>
        <w:spacing w:line="276" w:lineRule="auto"/>
        <w:jc w:val="both"/>
        <w:rPr>
          <w:rStyle w:val="A2"/>
          <w:rFonts w:cs="Times New Roman"/>
          <w:color w:val="auto"/>
          <w:sz w:val="22"/>
          <w:szCs w:val="22"/>
        </w:rPr>
      </w:pPr>
    </w:p>
    <w:p w:rsidR="001A4D84" w:rsidRPr="00E3671B" w:rsidRDefault="001A4D84" w:rsidP="001A4D84">
      <w:pPr>
        <w:pStyle w:val="Default"/>
        <w:spacing w:line="276" w:lineRule="auto"/>
        <w:jc w:val="both"/>
        <w:rPr>
          <w:rStyle w:val="A2"/>
          <w:rFonts w:cs="Times New Roman"/>
          <w:b/>
          <w:color w:val="auto"/>
          <w:sz w:val="22"/>
          <w:szCs w:val="22"/>
        </w:rPr>
      </w:pPr>
      <w:r w:rsidRPr="00E3671B">
        <w:rPr>
          <w:rStyle w:val="A2"/>
          <w:rFonts w:cs="Times New Roman"/>
          <w:b/>
          <w:color w:val="auto"/>
          <w:sz w:val="22"/>
          <w:szCs w:val="22"/>
        </w:rPr>
        <w:t>KESIMPULAN</w:t>
      </w:r>
    </w:p>
    <w:p w:rsidR="001A4D84" w:rsidRDefault="001A4D84" w:rsidP="001A4D84">
      <w:pPr>
        <w:pStyle w:val="Default"/>
        <w:spacing w:line="276" w:lineRule="auto"/>
        <w:ind w:firstLine="720"/>
        <w:jc w:val="both"/>
        <w:rPr>
          <w:color w:val="auto"/>
          <w:sz w:val="22"/>
          <w:szCs w:val="22"/>
        </w:rPr>
      </w:pPr>
      <w:r w:rsidRPr="00E3671B">
        <w:rPr>
          <w:color w:val="auto"/>
          <w:sz w:val="22"/>
          <w:szCs w:val="22"/>
        </w:rPr>
        <w:t xml:space="preserve">Terdapat hubungan yang signifikan antara stres akademik dengan kecenderungan </w:t>
      </w:r>
      <w:r w:rsidRPr="00E3671B">
        <w:rPr>
          <w:i/>
          <w:color w:val="auto"/>
          <w:sz w:val="22"/>
          <w:szCs w:val="22"/>
        </w:rPr>
        <w:t xml:space="preserve">smartphone addiction </w:t>
      </w:r>
      <w:r w:rsidRPr="00E3671B">
        <w:rPr>
          <w:color w:val="auto"/>
          <w:sz w:val="22"/>
          <w:szCs w:val="22"/>
        </w:rPr>
        <w:t xml:space="preserve">pada mahasiswa psikologi di Universitas Mercu Buana Yogyakarta dengan </w:t>
      </w:r>
      <w:r w:rsidRPr="00E3671B">
        <w:rPr>
          <w:sz w:val="22"/>
          <w:szCs w:val="22"/>
        </w:rPr>
        <w:t xml:space="preserve">koefisien korelasi antara stres akademik dengan kecenderungan </w:t>
      </w:r>
      <w:r w:rsidRPr="00E3671B">
        <w:rPr>
          <w:i/>
          <w:sz w:val="22"/>
          <w:szCs w:val="22"/>
        </w:rPr>
        <w:t xml:space="preserve">smartphone addiction </w:t>
      </w:r>
      <w:r w:rsidRPr="00E3671B">
        <w:rPr>
          <w:sz w:val="22"/>
          <w:szCs w:val="22"/>
        </w:rPr>
        <w:t>r</w:t>
      </w:r>
      <w:r w:rsidRPr="00E3671B">
        <w:rPr>
          <w:sz w:val="22"/>
          <w:szCs w:val="22"/>
          <w:vertAlign w:val="subscript"/>
        </w:rPr>
        <w:t xml:space="preserve">xy </w:t>
      </w:r>
      <w:r w:rsidRPr="00E3671B">
        <w:rPr>
          <w:sz w:val="22"/>
          <w:szCs w:val="22"/>
        </w:rPr>
        <w:t>= 0,504 dengan taraf yang sangat signifikan 0,000 (p &lt; 0</w:t>
      </w:r>
      <w:proofErr w:type="gramStart"/>
      <w:r w:rsidRPr="00E3671B">
        <w:rPr>
          <w:sz w:val="22"/>
          <w:szCs w:val="22"/>
        </w:rPr>
        <w:t>,01</w:t>
      </w:r>
      <w:proofErr w:type="gramEnd"/>
      <w:r w:rsidRPr="00E3671B">
        <w:rPr>
          <w:sz w:val="22"/>
          <w:szCs w:val="22"/>
        </w:rPr>
        <w:t xml:space="preserve">). </w:t>
      </w:r>
      <w:proofErr w:type="gramStart"/>
      <w:r w:rsidRPr="00E3671B">
        <w:rPr>
          <w:color w:val="auto"/>
          <w:sz w:val="22"/>
          <w:szCs w:val="22"/>
        </w:rPr>
        <w:t xml:space="preserve">Demikian juga arah hubungan yang menunjukkan arah positif, artinya </w:t>
      </w:r>
      <w:r w:rsidRPr="00E3671B">
        <w:rPr>
          <w:sz w:val="22"/>
          <w:szCs w:val="22"/>
        </w:rPr>
        <w:t xml:space="preserve">semakin tinggi tingkat stres akademik maka semakin tinggi kecenderungan </w:t>
      </w:r>
      <w:r w:rsidRPr="00E3671B">
        <w:rPr>
          <w:i/>
          <w:sz w:val="22"/>
          <w:szCs w:val="22"/>
        </w:rPr>
        <w:t xml:space="preserve">smartphone addiction </w:t>
      </w:r>
      <w:r w:rsidRPr="00E3671B">
        <w:rPr>
          <w:sz w:val="22"/>
          <w:szCs w:val="22"/>
        </w:rPr>
        <w:t>pada mahasiswa.</w:t>
      </w:r>
      <w:proofErr w:type="gramEnd"/>
      <w:r w:rsidRPr="00E3671B">
        <w:rPr>
          <w:sz w:val="22"/>
          <w:szCs w:val="22"/>
        </w:rPr>
        <w:t xml:space="preserve"> </w:t>
      </w:r>
      <w:proofErr w:type="gramStart"/>
      <w:r w:rsidRPr="00E3671B">
        <w:rPr>
          <w:sz w:val="22"/>
          <w:szCs w:val="22"/>
        </w:rPr>
        <w:t xml:space="preserve">Sebaliknya, semakin rendah tingkat stres akademik maka semakin rendah pula kecenderungan </w:t>
      </w:r>
      <w:r w:rsidRPr="00E3671B">
        <w:rPr>
          <w:i/>
          <w:sz w:val="22"/>
          <w:szCs w:val="22"/>
        </w:rPr>
        <w:t xml:space="preserve">smartphone addiction </w:t>
      </w:r>
      <w:r w:rsidRPr="00E3671B">
        <w:rPr>
          <w:sz w:val="22"/>
          <w:szCs w:val="22"/>
        </w:rPr>
        <w:t>pada mahasiswa.</w:t>
      </w:r>
      <w:proofErr w:type="gramEnd"/>
      <w:r w:rsidRPr="00E3671B">
        <w:rPr>
          <w:sz w:val="22"/>
          <w:szCs w:val="22"/>
        </w:rPr>
        <w:t xml:space="preserve"> Variabel stres akademik memberikan sumbangan efektif sebesar 25</w:t>
      </w:r>
      <w:proofErr w:type="gramStart"/>
      <w:r w:rsidRPr="00E3671B">
        <w:rPr>
          <w:sz w:val="22"/>
          <w:szCs w:val="22"/>
        </w:rPr>
        <w:t>,4</w:t>
      </w:r>
      <w:proofErr w:type="gramEnd"/>
      <w:r w:rsidRPr="00E3671B">
        <w:rPr>
          <w:sz w:val="22"/>
          <w:szCs w:val="22"/>
        </w:rPr>
        <w:t xml:space="preserve">% terhadap perilaku kecenderungan </w:t>
      </w:r>
      <w:r w:rsidRPr="00E3671B">
        <w:rPr>
          <w:i/>
          <w:sz w:val="22"/>
          <w:szCs w:val="22"/>
        </w:rPr>
        <w:t xml:space="preserve">smartphone </w:t>
      </w:r>
      <w:r w:rsidRPr="00E3671B">
        <w:rPr>
          <w:i/>
          <w:sz w:val="22"/>
          <w:szCs w:val="22"/>
        </w:rPr>
        <w:lastRenderedPageBreak/>
        <w:t xml:space="preserve">addiction </w:t>
      </w:r>
      <w:r w:rsidRPr="00E3671B">
        <w:rPr>
          <w:sz w:val="22"/>
          <w:szCs w:val="22"/>
        </w:rPr>
        <w:t>mahasiswa sedangkan 74,6% dipengaruhi oleh faktor-faktor lain.</w:t>
      </w:r>
    </w:p>
    <w:p w:rsidR="001A4D84" w:rsidRDefault="001A4D84" w:rsidP="001A4D84">
      <w:pPr>
        <w:pStyle w:val="Default"/>
        <w:spacing w:line="276" w:lineRule="auto"/>
        <w:ind w:firstLine="720"/>
        <w:jc w:val="both"/>
        <w:rPr>
          <w:color w:val="auto"/>
          <w:sz w:val="22"/>
          <w:szCs w:val="22"/>
        </w:rPr>
      </w:pPr>
      <w:r w:rsidRPr="00E3671B">
        <w:rPr>
          <w:rStyle w:val="A2"/>
          <w:rFonts w:cs="Times New Roman"/>
          <w:sz w:val="22"/>
          <w:szCs w:val="22"/>
        </w:rPr>
        <w:t>H</w:t>
      </w:r>
      <w:r w:rsidRPr="00E3671B">
        <w:rPr>
          <w:rStyle w:val="A2"/>
          <w:rFonts w:cs="Times New Roman"/>
          <w:color w:val="auto"/>
          <w:sz w:val="22"/>
          <w:szCs w:val="22"/>
        </w:rPr>
        <w:t xml:space="preserve">asil kategorisasi skor kecenderungan </w:t>
      </w:r>
      <w:r w:rsidRPr="00E3671B">
        <w:rPr>
          <w:rStyle w:val="A2"/>
          <w:rFonts w:cs="Times New Roman"/>
          <w:i/>
          <w:color w:val="auto"/>
          <w:sz w:val="22"/>
          <w:szCs w:val="22"/>
        </w:rPr>
        <w:t xml:space="preserve">smartphone addiction </w:t>
      </w:r>
      <w:r w:rsidRPr="00E3671B">
        <w:rPr>
          <w:rStyle w:val="A2"/>
          <w:rFonts w:cs="Times New Roman"/>
          <w:color w:val="auto"/>
          <w:sz w:val="22"/>
          <w:szCs w:val="22"/>
        </w:rPr>
        <w:t xml:space="preserve">memiliki kategori tinggi sebesar </w:t>
      </w:r>
      <w:r w:rsidRPr="00E3671B">
        <w:rPr>
          <w:sz w:val="22"/>
          <w:szCs w:val="22"/>
        </w:rPr>
        <w:t>6</w:t>
      </w:r>
      <w:proofErr w:type="gramStart"/>
      <w:r w:rsidRPr="00E3671B">
        <w:rPr>
          <w:sz w:val="22"/>
          <w:szCs w:val="22"/>
        </w:rPr>
        <w:t>,48</w:t>
      </w:r>
      <w:proofErr w:type="gramEnd"/>
      <w:r w:rsidRPr="00E3671B">
        <w:rPr>
          <w:sz w:val="22"/>
          <w:szCs w:val="22"/>
        </w:rPr>
        <w:t xml:space="preserve">%, kategori sedang 42,88%, dan kategori sedang sebesar 2,88%. Hasil kategorisasi skor stres akademik </w:t>
      </w:r>
      <w:r w:rsidRPr="00E3671B">
        <w:rPr>
          <w:rStyle w:val="A2"/>
          <w:rFonts w:cs="Times New Roman"/>
          <w:i/>
          <w:color w:val="auto"/>
          <w:sz w:val="22"/>
          <w:szCs w:val="22"/>
        </w:rPr>
        <w:t xml:space="preserve">addiction </w:t>
      </w:r>
      <w:r w:rsidRPr="00E3671B">
        <w:rPr>
          <w:rStyle w:val="A2"/>
          <w:rFonts w:cs="Times New Roman"/>
          <w:color w:val="auto"/>
          <w:sz w:val="22"/>
          <w:szCs w:val="22"/>
        </w:rPr>
        <w:t xml:space="preserve">memiliki kategori tinggi sebesar </w:t>
      </w:r>
      <w:r w:rsidRPr="00E3671B">
        <w:rPr>
          <w:sz w:val="22"/>
          <w:szCs w:val="22"/>
        </w:rPr>
        <w:t>3</w:t>
      </w:r>
      <w:proofErr w:type="gramStart"/>
      <w:r w:rsidRPr="00E3671B">
        <w:rPr>
          <w:sz w:val="22"/>
          <w:szCs w:val="22"/>
        </w:rPr>
        <w:t>,6</w:t>
      </w:r>
      <w:proofErr w:type="gramEnd"/>
      <w:r w:rsidRPr="00E3671B">
        <w:rPr>
          <w:sz w:val="22"/>
          <w:szCs w:val="22"/>
        </w:rPr>
        <w:t xml:space="preserve">%, kategori sedang 45,36%, dan kategori rendah sebesar 2,88%. </w:t>
      </w:r>
      <w:r w:rsidRPr="00E3671B">
        <w:rPr>
          <w:sz w:val="22"/>
          <w:szCs w:val="22"/>
          <w:lang w:val="id-ID"/>
        </w:rPr>
        <w:t xml:space="preserve">Hasil ini menunjukkan bahwa intensitas </w:t>
      </w:r>
      <w:r w:rsidRPr="00E3671B">
        <w:rPr>
          <w:sz w:val="22"/>
          <w:szCs w:val="22"/>
        </w:rPr>
        <w:t>stres akademik</w:t>
      </w:r>
      <w:r w:rsidRPr="00E3671B">
        <w:rPr>
          <w:sz w:val="22"/>
          <w:szCs w:val="22"/>
          <w:lang w:val="id-ID"/>
        </w:rPr>
        <w:t xml:space="preserve"> serta </w:t>
      </w:r>
      <w:r w:rsidRPr="00E3671B">
        <w:rPr>
          <w:sz w:val="22"/>
          <w:szCs w:val="22"/>
        </w:rPr>
        <w:t xml:space="preserve">kecenderungan </w:t>
      </w:r>
      <w:r w:rsidRPr="00E3671B">
        <w:rPr>
          <w:i/>
          <w:sz w:val="22"/>
          <w:szCs w:val="22"/>
        </w:rPr>
        <w:t xml:space="preserve">smartphone addiction </w:t>
      </w:r>
      <w:r w:rsidRPr="00E3671B">
        <w:rPr>
          <w:sz w:val="22"/>
          <w:szCs w:val="22"/>
        </w:rPr>
        <w:t>pada mahasiswa Universitas Mercu Buana Yogyakarta</w:t>
      </w:r>
      <w:r w:rsidRPr="00E3671B">
        <w:rPr>
          <w:sz w:val="22"/>
          <w:szCs w:val="22"/>
          <w:lang w:val="id-ID"/>
        </w:rPr>
        <w:t xml:space="preserve"> termasuk dalam kategori sedang</w:t>
      </w:r>
      <w:r w:rsidRPr="00E3671B">
        <w:rPr>
          <w:sz w:val="22"/>
          <w:szCs w:val="22"/>
        </w:rPr>
        <w:t>.</w:t>
      </w:r>
    </w:p>
    <w:p w:rsidR="001A4D84" w:rsidRDefault="001A4D84" w:rsidP="001A4D84">
      <w:pPr>
        <w:pStyle w:val="Default"/>
        <w:spacing w:line="276" w:lineRule="auto"/>
        <w:ind w:firstLine="720"/>
        <w:jc w:val="both"/>
        <w:rPr>
          <w:color w:val="auto"/>
          <w:sz w:val="22"/>
          <w:szCs w:val="22"/>
        </w:rPr>
      </w:pPr>
      <w:proofErr w:type="gramStart"/>
      <w:r w:rsidRPr="00E3671B">
        <w:rPr>
          <w:sz w:val="22"/>
          <w:szCs w:val="22"/>
        </w:rPr>
        <w:t xml:space="preserve">Saran bagi subjek, diharapkan untuk dapat mengurangi stres akademik dan meminimalisir penggunaan </w:t>
      </w:r>
      <w:r w:rsidRPr="00E3671B">
        <w:rPr>
          <w:i/>
          <w:sz w:val="22"/>
          <w:szCs w:val="22"/>
        </w:rPr>
        <w:t xml:space="preserve">smartphone </w:t>
      </w:r>
      <w:r w:rsidRPr="00E3671B">
        <w:rPr>
          <w:sz w:val="22"/>
          <w:szCs w:val="22"/>
        </w:rPr>
        <w:t xml:space="preserve">agar tidak menimbulkan kecenderungan atau bahkan kecanduan </w:t>
      </w:r>
      <w:r w:rsidRPr="00E3671B">
        <w:rPr>
          <w:i/>
          <w:sz w:val="22"/>
          <w:szCs w:val="22"/>
        </w:rPr>
        <w:t>smartphone.</w:t>
      </w:r>
      <w:proofErr w:type="gramEnd"/>
    </w:p>
    <w:p w:rsidR="001A4D84" w:rsidRPr="00E3671B" w:rsidRDefault="001A4D84" w:rsidP="001A4D84">
      <w:pPr>
        <w:pStyle w:val="Default"/>
        <w:spacing w:line="276" w:lineRule="auto"/>
        <w:ind w:firstLine="720"/>
        <w:jc w:val="both"/>
        <w:rPr>
          <w:color w:val="auto"/>
          <w:sz w:val="22"/>
          <w:szCs w:val="22"/>
        </w:rPr>
      </w:pPr>
      <w:proofErr w:type="gramStart"/>
      <w:r w:rsidRPr="00E3671B">
        <w:rPr>
          <w:sz w:val="22"/>
          <w:szCs w:val="22"/>
        </w:rPr>
        <w:t xml:space="preserve">Saran bagi peneliti selanjutnya, diharapkan untuk dapat meneliti faktor faktor-faktor lain yang memungkinkan memiliki hubungan dengan kecenderungan </w:t>
      </w:r>
      <w:r w:rsidRPr="00E3671B">
        <w:rPr>
          <w:i/>
          <w:sz w:val="22"/>
          <w:szCs w:val="22"/>
        </w:rPr>
        <w:t>smartphone addiction.</w:t>
      </w:r>
      <w:proofErr w:type="gramEnd"/>
      <w:r w:rsidRPr="00E3671B">
        <w:rPr>
          <w:i/>
          <w:sz w:val="22"/>
          <w:szCs w:val="22"/>
        </w:rPr>
        <w:t xml:space="preserve"> </w:t>
      </w:r>
      <w:r w:rsidRPr="00E3671B">
        <w:rPr>
          <w:sz w:val="22"/>
          <w:szCs w:val="22"/>
        </w:rPr>
        <w:t xml:space="preserve">Sehingga dari faktor-faktor tersebut peneliti </w:t>
      </w:r>
      <w:proofErr w:type="gramStart"/>
      <w:r w:rsidRPr="00E3671B">
        <w:rPr>
          <w:sz w:val="22"/>
          <w:szCs w:val="22"/>
        </w:rPr>
        <w:t>akan</w:t>
      </w:r>
      <w:proofErr w:type="gramEnd"/>
      <w:r w:rsidRPr="00E3671B">
        <w:rPr>
          <w:sz w:val="22"/>
          <w:szCs w:val="22"/>
        </w:rPr>
        <w:t xml:space="preserve"> mengetahui lebih banyak lagi variabel apa saja yang mempengaruhi terjadinya kecenderungan </w:t>
      </w:r>
      <w:r w:rsidRPr="00E3671B">
        <w:rPr>
          <w:i/>
          <w:sz w:val="22"/>
          <w:szCs w:val="22"/>
        </w:rPr>
        <w:t xml:space="preserve">smartphone addiction. </w:t>
      </w:r>
      <w:proofErr w:type="gramStart"/>
      <w:r w:rsidRPr="00E3671B">
        <w:rPr>
          <w:sz w:val="22"/>
          <w:szCs w:val="22"/>
        </w:rPr>
        <w:t>Selain itu, diharapkan pula untuk meneliti subjek yang berbeda selain mahasiswa sehingga menambah keberagaman.</w:t>
      </w:r>
      <w:proofErr w:type="gramEnd"/>
      <w:r w:rsidRPr="00E3671B">
        <w:rPr>
          <w:sz w:val="22"/>
          <w:szCs w:val="22"/>
        </w:rPr>
        <w:t xml:space="preserve"> </w:t>
      </w:r>
      <w:proofErr w:type="gramStart"/>
      <w:r w:rsidRPr="00E3671B">
        <w:rPr>
          <w:sz w:val="22"/>
          <w:szCs w:val="22"/>
        </w:rPr>
        <w:t xml:space="preserve">Karena disadari atau tidak, </w:t>
      </w:r>
      <w:r w:rsidRPr="00E3671B">
        <w:rPr>
          <w:i/>
          <w:sz w:val="22"/>
          <w:szCs w:val="22"/>
        </w:rPr>
        <w:t xml:space="preserve">smartphone </w:t>
      </w:r>
      <w:r w:rsidRPr="00E3671B">
        <w:rPr>
          <w:sz w:val="22"/>
          <w:szCs w:val="22"/>
        </w:rPr>
        <w:t>merupakan kemajuan teknologi komunikasi yang memiliki efek negatif dan berpengaruh pada pola perilaku setiap individu yang menggunakannya apabila tidak diperhatikan.</w:t>
      </w:r>
      <w:proofErr w:type="gramEnd"/>
    </w:p>
    <w:p w:rsidR="001A4D84" w:rsidRPr="00E3671B" w:rsidRDefault="001A4D84" w:rsidP="001A4D84">
      <w:pPr>
        <w:pStyle w:val="Default"/>
        <w:spacing w:line="276" w:lineRule="auto"/>
        <w:jc w:val="both"/>
        <w:rPr>
          <w:sz w:val="22"/>
          <w:szCs w:val="22"/>
        </w:rPr>
      </w:pPr>
    </w:p>
    <w:p w:rsidR="001A4D84" w:rsidRPr="00E3671B" w:rsidRDefault="001A4D84" w:rsidP="001A4D84">
      <w:pPr>
        <w:pStyle w:val="Default"/>
        <w:spacing w:line="276" w:lineRule="auto"/>
        <w:jc w:val="both"/>
        <w:rPr>
          <w:b/>
          <w:color w:val="auto"/>
          <w:sz w:val="22"/>
          <w:szCs w:val="22"/>
        </w:rPr>
      </w:pPr>
      <w:r w:rsidRPr="00E3671B">
        <w:rPr>
          <w:b/>
          <w:color w:val="auto"/>
          <w:sz w:val="22"/>
          <w:szCs w:val="22"/>
        </w:rPr>
        <w:t>DAFTAR PUSTAKA</w:t>
      </w:r>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Azwar, S. (2017).</w:t>
      </w:r>
      <w:proofErr w:type="gramEnd"/>
      <w:r w:rsidRPr="00E3671B">
        <w:rPr>
          <w:rFonts w:ascii="Times New Roman" w:hAnsi="Times New Roman" w:cs="Times New Roman"/>
        </w:rPr>
        <w:t xml:space="preserve"> </w:t>
      </w:r>
      <w:r w:rsidRPr="00E3671B">
        <w:rPr>
          <w:rFonts w:ascii="Times New Roman" w:hAnsi="Times New Roman" w:cs="Times New Roman"/>
          <w:i/>
        </w:rPr>
        <w:t xml:space="preserve">Penyusunan Skala Psikologi (Edisi 2). </w:t>
      </w:r>
      <w:proofErr w:type="gramStart"/>
      <w:r w:rsidRPr="00E3671B">
        <w:rPr>
          <w:rFonts w:ascii="Times New Roman" w:hAnsi="Times New Roman" w:cs="Times New Roman"/>
        </w:rPr>
        <w:t>Yogyakarta.</w:t>
      </w:r>
      <w:proofErr w:type="gramEnd"/>
      <w:r w:rsidRPr="00E3671B">
        <w:rPr>
          <w:rFonts w:ascii="Times New Roman" w:hAnsi="Times New Roman" w:cs="Times New Roman"/>
        </w:rPr>
        <w:t xml:space="preserve"> Pustaka Pelajar.</w:t>
      </w:r>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
    <w:p w:rsidR="001A4D84" w:rsidRPr="00E3671B"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Bian, M., Leung, L. (2014).</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Linking, loneliness, shyness, smartphone addiction and patterns of smartphone use to capital.</w:t>
      </w:r>
      <w:proofErr w:type="gramEnd"/>
      <w:r w:rsidRPr="00E3671B">
        <w:rPr>
          <w:rFonts w:ascii="Times New Roman" w:hAnsi="Times New Roman" w:cs="Times New Roman"/>
        </w:rPr>
        <w:t xml:space="preserve"> </w:t>
      </w:r>
      <w:r w:rsidRPr="00E3671B">
        <w:rPr>
          <w:rFonts w:ascii="Times New Roman" w:hAnsi="Times New Roman" w:cs="Times New Roman"/>
          <w:i/>
        </w:rPr>
        <w:t xml:space="preserve">Journal: Social Science Computer Review. </w:t>
      </w:r>
      <w:proofErr w:type="gramStart"/>
      <w:r w:rsidRPr="00E3671B">
        <w:rPr>
          <w:rFonts w:ascii="Times New Roman" w:hAnsi="Times New Roman" w:cs="Times New Roman"/>
        </w:rPr>
        <w:t>1-19.</w:t>
      </w:r>
      <w:proofErr w:type="gramEnd"/>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r w:rsidRPr="00E3671B">
        <w:rPr>
          <w:rFonts w:ascii="Times New Roman" w:hAnsi="Times New Roman" w:cs="Times New Roman"/>
        </w:rPr>
        <w:lastRenderedPageBreak/>
        <w:t xml:space="preserve">Chiu, SI. (2014). The Relationship Between Life Stress and Smartphone Addiction On Taiwanese University Student: a Meditation Model of Learning Self Efficacy and Social Efficacy. </w:t>
      </w:r>
      <w:r w:rsidRPr="00E3671B">
        <w:rPr>
          <w:rFonts w:ascii="Times New Roman" w:hAnsi="Times New Roman" w:cs="Times New Roman"/>
          <w:i/>
          <w:iCs/>
        </w:rPr>
        <w:t>Computers in Human Behavior</w:t>
      </w:r>
      <w:r w:rsidRPr="00E3671B">
        <w:rPr>
          <w:rFonts w:ascii="Times New Roman" w:hAnsi="Times New Roman" w:cs="Times New Roman"/>
        </w:rPr>
        <w:t xml:space="preserve">, 34, 49-57. </w:t>
      </w:r>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Cooper, C.L., Davidson, R. (1991). </w:t>
      </w:r>
      <w:r w:rsidRPr="00E3671B">
        <w:rPr>
          <w:rFonts w:ascii="Times New Roman" w:hAnsi="Times New Roman" w:cs="Times New Roman"/>
          <w:i/>
        </w:rPr>
        <w:t xml:space="preserve">Personality and stress: individual differencesin the stres process. </w:t>
      </w:r>
      <w:r w:rsidRPr="00E3671B">
        <w:rPr>
          <w:rFonts w:ascii="Times New Roman" w:hAnsi="Times New Roman" w:cs="Times New Roman"/>
        </w:rPr>
        <w:t xml:space="preserve">New York: Oxford University Press. </w:t>
      </w:r>
      <w:proofErr w:type="gramStart"/>
      <w:r w:rsidRPr="00E3671B">
        <w:rPr>
          <w:rFonts w:ascii="Times New Roman" w:hAnsi="Times New Roman" w:cs="Times New Roman"/>
        </w:rPr>
        <w:t>Inc.</w:t>
      </w:r>
      <w:proofErr w:type="gramEnd"/>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Govaerst, S., Gregoire, J. (2004).</w:t>
      </w:r>
      <w:proofErr w:type="gramEnd"/>
      <w:r w:rsidRPr="00E3671B">
        <w:rPr>
          <w:rFonts w:ascii="Times New Roman" w:hAnsi="Times New Roman" w:cs="Times New Roman"/>
        </w:rPr>
        <w:t xml:space="preserve"> Stressful academic situations: study on appraisal variables in adolescence. </w:t>
      </w:r>
      <w:proofErr w:type="gramStart"/>
      <w:r w:rsidRPr="00E3671B">
        <w:rPr>
          <w:rFonts w:ascii="Times New Roman" w:hAnsi="Times New Roman" w:cs="Times New Roman"/>
          <w:i/>
        </w:rPr>
        <w:t>British Journal of Clinical Psychology.</w:t>
      </w:r>
      <w:proofErr w:type="gramEnd"/>
    </w:p>
    <w:p w:rsidR="001A4D84"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
    <w:p w:rsidR="001A4D84" w:rsidRPr="009C6F65" w:rsidRDefault="001A4D84" w:rsidP="001A4D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Hadi, S. (2015).</w:t>
      </w:r>
      <w:proofErr w:type="gramEnd"/>
      <w:r w:rsidRPr="00E3671B">
        <w:rPr>
          <w:rFonts w:ascii="Times New Roman" w:hAnsi="Times New Roman" w:cs="Times New Roman"/>
        </w:rPr>
        <w:t xml:space="preserve"> </w:t>
      </w:r>
      <w:r w:rsidRPr="00E3671B">
        <w:rPr>
          <w:rFonts w:ascii="Times New Roman" w:hAnsi="Times New Roman" w:cs="Times New Roman"/>
          <w:i/>
          <w:iCs/>
        </w:rPr>
        <w:t>Metodologi Riset</w:t>
      </w:r>
      <w:r w:rsidRPr="00E3671B">
        <w:rPr>
          <w:rFonts w:ascii="Times New Roman" w:hAnsi="Times New Roman" w:cs="Times New Roman"/>
        </w:rPr>
        <w:t xml:space="preserve">. Yogyakarta: Pustaka Pelajar. Hardjana, A.M. (1994). </w:t>
      </w:r>
      <w:r w:rsidRPr="00E3671B">
        <w:rPr>
          <w:rFonts w:ascii="Times New Roman" w:hAnsi="Times New Roman" w:cs="Times New Roman"/>
          <w:i/>
        </w:rPr>
        <w:t>Stres Tanpa Distres. (Edisi Kelima).</w:t>
      </w:r>
      <w:r w:rsidRPr="00E3671B">
        <w:rPr>
          <w:rFonts w:ascii="Times New Roman" w:hAnsi="Times New Roman" w:cs="Times New Roman"/>
        </w:rPr>
        <w:t xml:space="preserve"> Yogyakarta: Kanisius.</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Hidayat, S., Mustikasari.</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(2014). Kecanduan penggunaan smartphone dan kualitas tidur pada mahasiswa.</w:t>
      </w:r>
      <w:proofErr w:type="gramEnd"/>
      <w:r w:rsidRPr="00E3671B">
        <w:rPr>
          <w:rFonts w:ascii="Times New Roman" w:hAnsi="Times New Roman" w:cs="Times New Roman"/>
        </w:rPr>
        <w:t xml:space="preserve"> </w:t>
      </w:r>
      <w:r w:rsidRPr="00E3671B">
        <w:rPr>
          <w:rFonts w:ascii="Times New Roman" w:hAnsi="Times New Roman" w:cs="Times New Roman"/>
          <w:i/>
        </w:rPr>
        <w:t>Jurnal FIK UI.</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Karuniawan, A., Cahyanti, I.Y. (2013). </w:t>
      </w:r>
      <w:proofErr w:type="gramStart"/>
      <w:r w:rsidRPr="00E3671B">
        <w:rPr>
          <w:rFonts w:ascii="Times New Roman" w:hAnsi="Times New Roman" w:cs="Times New Roman"/>
        </w:rPr>
        <w:t>hubungan</w:t>
      </w:r>
      <w:proofErr w:type="gramEnd"/>
      <w:r w:rsidRPr="00E3671B">
        <w:rPr>
          <w:rFonts w:ascii="Times New Roman" w:hAnsi="Times New Roman" w:cs="Times New Roman"/>
        </w:rPr>
        <w:t xml:space="preserve"> antara stress academic dengan smartphone addiction pada mahasiswa pengguna smartphone. </w:t>
      </w:r>
      <w:proofErr w:type="gramStart"/>
      <w:r w:rsidRPr="00E3671B">
        <w:rPr>
          <w:rFonts w:ascii="Times New Roman" w:hAnsi="Times New Roman" w:cs="Times New Roman"/>
          <w:i/>
        </w:rPr>
        <w:t>Jurnal Psikologi Klinis dan Kesehatan Mental</w:t>
      </w:r>
      <w:r w:rsidRPr="00E3671B">
        <w:rPr>
          <w:rFonts w:ascii="Times New Roman" w:hAnsi="Times New Roman" w:cs="Times New Roman"/>
        </w:rPr>
        <w:t>, 2(1), 16-21.</w:t>
      </w:r>
      <w:proofErr w:type="gramEnd"/>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Kholidah, E.N., Asmadi, A. (2012). </w:t>
      </w:r>
      <w:proofErr w:type="gramStart"/>
      <w:r w:rsidRPr="00E3671B">
        <w:rPr>
          <w:rFonts w:ascii="Times New Roman" w:hAnsi="Times New Roman" w:cs="Times New Roman"/>
        </w:rPr>
        <w:t>Berpikir positif untuk menurunkan stres psikologi.</w:t>
      </w:r>
      <w:proofErr w:type="gramEnd"/>
      <w:r w:rsidRPr="00E3671B">
        <w:rPr>
          <w:rFonts w:ascii="Times New Roman" w:hAnsi="Times New Roman" w:cs="Times New Roman"/>
        </w:rPr>
        <w:t xml:space="preserve"> </w:t>
      </w:r>
      <w:r w:rsidRPr="00E3671B">
        <w:rPr>
          <w:rFonts w:ascii="Times New Roman" w:hAnsi="Times New Roman" w:cs="Times New Roman"/>
          <w:i/>
        </w:rPr>
        <w:t>Jurnal Psikologi</w:t>
      </w:r>
      <w:r w:rsidRPr="00E3671B">
        <w:rPr>
          <w:rFonts w:ascii="Times New Roman" w:hAnsi="Times New Roman" w:cs="Times New Roman"/>
        </w:rPr>
        <w:t>, 39(1), 67-75</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Kuss, D. J., Griffths, M. D. (2015). </w:t>
      </w:r>
      <w:proofErr w:type="gramStart"/>
      <w:r w:rsidRPr="00E3671B">
        <w:rPr>
          <w:rFonts w:ascii="Times New Roman" w:hAnsi="Times New Roman" w:cs="Times New Roman"/>
          <w:i/>
        </w:rPr>
        <w:t>Internet Addiction in Psychotherapy.</w:t>
      </w:r>
      <w:proofErr w:type="gramEnd"/>
      <w:r w:rsidRPr="00E3671B">
        <w:rPr>
          <w:rFonts w:ascii="Times New Roman" w:hAnsi="Times New Roman" w:cs="Times New Roman"/>
          <w:i/>
        </w:rPr>
        <w:t xml:space="preserve"> </w:t>
      </w:r>
      <w:r w:rsidRPr="00E3671B">
        <w:rPr>
          <w:rFonts w:ascii="Times New Roman" w:hAnsi="Times New Roman" w:cs="Times New Roman"/>
        </w:rPr>
        <w:t>Basingstoke: Palgrave Macmillan.</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Style w:val="Hyperlink"/>
          <w:rFonts w:ascii="Times New Roman" w:hAnsi="Times New Roman" w:cs="Times New Roman"/>
          <w:color w:val="auto"/>
        </w:rPr>
      </w:pPr>
      <w:r w:rsidRPr="00E3671B">
        <w:rPr>
          <w:rFonts w:ascii="Times New Roman" w:hAnsi="Times New Roman" w:cs="Times New Roman"/>
        </w:rPr>
        <w:t xml:space="preserve">Kwon, M., Kim, D.J., Cho, H., &amp; Yang, S. (2013). </w:t>
      </w:r>
      <w:r w:rsidRPr="00E3671B">
        <w:rPr>
          <w:rFonts w:ascii="Times New Roman" w:hAnsi="Times New Roman" w:cs="Times New Roman"/>
          <w:i/>
        </w:rPr>
        <w:t>The smartphone addiction scale: development and validation of a short version for adolescents</w:t>
      </w:r>
      <w:r w:rsidRPr="00E3671B">
        <w:rPr>
          <w:rFonts w:ascii="Times New Roman" w:hAnsi="Times New Roman" w:cs="Times New Roman"/>
        </w:rPr>
        <w:t xml:space="preserve">. PloS one, 8:e56936. </w:t>
      </w:r>
      <w:hyperlink r:id="rId12" w:history="1">
        <w:r w:rsidRPr="00E3671B">
          <w:rPr>
            <w:rStyle w:val="Hyperlink"/>
            <w:rFonts w:ascii="Times New Roman" w:hAnsi="Times New Roman" w:cs="Times New Roman"/>
            <w:color w:val="auto"/>
          </w:rPr>
          <w:t>http://dx.doi.org/10.1371/journal.pone.0083558</w:t>
        </w:r>
      </w:hyperlink>
    </w:p>
    <w:p w:rsidR="001A4D84" w:rsidRDefault="001A4D84" w:rsidP="001A4D84">
      <w:pPr>
        <w:spacing w:after="0" w:line="240" w:lineRule="auto"/>
        <w:ind w:left="567" w:hanging="567"/>
        <w:jc w:val="both"/>
        <w:rPr>
          <w:rStyle w:val="Hyperlink"/>
          <w:rFonts w:ascii="Times New Roman" w:hAnsi="Times New Roman" w:cs="Times New Roman"/>
          <w:color w:val="auto"/>
        </w:rPr>
      </w:pPr>
    </w:p>
    <w:p w:rsidR="001A4D84" w:rsidRPr="00E3671B" w:rsidRDefault="001A4D84" w:rsidP="001A4D84">
      <w:pPr>
        <w:spacing w:after="0" w:line="240" w:lineRule="auto"/>
        <w:ind w:left="567" w:hanging="567"/>
        <w:jc w:val="both"/>
        <w:rPr>
          <w:rStyle w:val="Hyperlink"/>
          <w:rFonts w:ascii="Times New Roman" w:hAnsi="Times New Roman" w:cs="Times New Roman"/>
          <w:color w:val="auto"/>
        </w:rPr>
      </w:pPr>
      <w:r w:rsidRPr="00E3671B">
        <w:rPr>
          <w:rStyle w:val="Hyperlink"/>
          <w:rFonts w:ascii="Times New Roman" w:hAnsi="Times New Roman" w:cs="Times New Roman"/>
          <w:color w:val="auto"/>
        </w:rPr>
        <w:t xml:space="preserve">Misyaroh, D.A. (2016). </w:t>
      </w:r>
      <w:proofErr w:type="gramStart"/>
      <w:r w:rsidRPr="00E3671B">
        <w:rPr>
          <w:rFonts w:ascii="Times New Roman" w:hAnsi="Times New Roman" w:cs="Times New Roman"/>
        </w:rPr>
        <w:t xml:space="preserve">Hubungan Lonelinnes dengan Mobile Addict pada Mahasiswa </w:t>
      </w:r>
      <w:r w:rsidRPr="00E3671B">
        <w:rPr>
          <w:rFonts w:ascii="Times New Roman" w:hAnsi="Times New Roman" w:cs="Times New Roman"/>
        </w:rPr>
        <w:lastRenderedPageBreak/>
        <w:t>Universitas Negeri di Kota Malang.</w:t>
      </w:r>
      <w:proofErr w:type="gramEnd"/>
      <w:r w:rsidRPr="00E3671B">
        <w:rPr>
          <w:rFonts w:ascii="Times New Roman" w:hAnsi="Times New Roman" w:cs="Times New Roman"/>
        </w:rPr>
        <w:t xml:space="preserve"> </w:t>
      </w:r>
      <w:proofErr w:type="gramStart"/>
      <w:r w:rsidRPr="00E3671B">
        <w:rPr>
          <w:rFonts w:ascii="Times New Roman" w:hAnsi="Times New Roman" w:cs="Times New Roman"/>
          <w:i/>
        </w:rPr>
        <w:t>Skripsi.</w:t>
      </w:r>
      <w:proofErr w:type="gramEnd"/>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Nurmaliyah, F. (2014).</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Menurunkan stres akademik dengan menggunakan teknik self-instruction.</w:t>
      </w:r>
      <w:proofErr w:type="gramEnd"/>
      <w:r w:rsidRPr="00E3671B">
        <w:rPr>
          <w:rFonts w:ascii="Times New Roman" w:hAnsi="Times New Roman" w:cs="Times New Roman"/>
        </w:rPr>
        <w:t xml:space="preserve"> </w:t>
      </w:r>
      <w:r w:rsidRPr="00E3671B">
        <w:rPr>
          <w:rFonts w:ascii="Times New Roman" w:hAnsi="Times New Roman" w:cs="Times New Roman"/>
          <w:i/>
        </w:rPr>
        <w:t>Jurnal Pendidikan Humaniora</w:t>
      </w:r>
      <w:r w:rsidRPr="00E3671B">
        <w:rPr>
          <w:rFonts w:ascii="Times New Roman" w:hAnsi="Times New Roman" w:cs="Times New Roman"/>
        </w:rPr>
        <w:t>, 2 (3), 273-282.</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Pinasti, D.A., Kustanti, E.R., (2017). </w:t>
      </w:r>
      <w:proofErr w:type="gramStart"/>
      <w:r w:rsidRPr="00E3671B">
        <w:rPr>
          <w:rFonts w:ascii="Times New Roman" w:hAnsi="Times New Roman" w:cs="Times New Roman"/>
        </w:rPr>
        <w:t>Hubungan antara empati dengan adiksi smartphone pada mahasiswa.</w:t>
      </w:r>
      <w:proofErr w:type="gramEnd"/>
      <w:r w:rsidRPr="00E3671B">
        <w:rPr>
          <w:rFonts w:ascii="Times New Roman" w:hAnsi="Times New Roman" w:cs="Times New Roman"/>
        </w:rPr>
        <w:t xml:space="preserve"> </w:t>
      </w:r>
      <w:r w:rsidRPr="00E3671B">
        <w:rPr>
          <w:rFonts w:ascii="Times New Roman" w:hAnsi="Times New Roman" w:cs="Times New Roman"/>
          <w:i/>
        </w:rPr>
        <w:t>Jurnal Fakultas Psikologi Undip</w:t>
      </w:r>
      <w:r w:rsidRPr="00E3671B">
        <w:rPr>
          <w:rFonts w:ascii="Times New Roman" w:hAnsi="Times New Roman" w:cs="Times New Roman"/>
        </w:rPr>
        <w:t xml:space="preserve"> 7(3), 183-188.</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Safaria.</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(2006). Stres ditinjau dari Aktive Coping, Avoidence Coping dan Negative Coping.</w:t>
      </w:r>
      <w:proofErr w:type="gramEnd"/>
      <w:r w:rsidRPr="00E3671B">
        <w:rPr>
          <w:rFonts w:ascii="Times New Roman" w:hAnsi="Times New Roman" w:cs="Times New Roman"/>
        </w:rPr>
        <w:t xml:space="preserve"> </w:t>
      </w:r>
      <w:r w:rsidRPr="00E3671B">
        <w:rPr>
          <w:rFonts w:ascii="Times New Roman" w:hAnsi="Times New Roman" w:cs="Times New Roman"/>
          <w:i/>
        </w:rPr>
        <w:t xml:space="preserve">Humanitas, </w:t>
      </w:r>
      <w:r w:rsidRPr="00E3671B">
        <w:rPr>
          <w:rFonts w:ascii="Times New Roman" w:hAnsi="Times New Roman" w:cs="Times New Roman"/>
        </w:rPr>
        <w:t>3(2), 87-93.</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Salehan, M., Neghaban, A. (2013).</w:t>
      </w:r>
      <w:proofErr w:type="gramEnd"/>
      <w:r w:rsidRPr="00E3671B">
        <w:rPr>
          <w:rFonts w:ascii="Times New Roman" w:hAnsi="Times New Roman" w:cs="Times New Roman"/>
        </w:rPr>
        <w:t xml:space="preserve"> Social networking on smartphone: when mobile phone become addictive. </w:t>
      </w:r>
      <w:r w:rsidRPr="00E3671B">
        <w:rPr>
          <w:rFonts w:ascii="Times New Roman" w:hAnsi="Times New Roman" w:cs="Times New Roman"/>
          <w:i/>
        </w:rPr>
        <w:t xml:space="preserve">Journal: Computers in Human </w:t>
      </w:r>
      <w:proofErr w:type="gramStart"/>
      <w:r w:rsidRPr="00E3671B">
        <w:rPr>
          <w:rFonts w:ascii="Times New Roman" w:hAnsi="Times New Roman" w:cs="Times New Roman"/>
          <w:i/>
        </w:rPr>
        <w:t>Behavior</w:t>
      </w:r>
      <w:r w:rsidRPr="00E3671B">
        <w:rPr>
          <w:rFonts w:ascii="Times New Roman" w:hAnsi="Times New Roman" w:cs="Times New Roman"/>
        </w:rPr>
        <w:t xml:space="preserve"> ,</w:t>
      </w:r>
      <w:proofErr w:type="gramEnd"/>
      <w:r w:rsidRPr="00E3671B">
        <w:rPr>
          <w:rFonts w:ascii="Times New Roman" w:hAnsi="Times New Roman" w:cs="Times New Roman"/>
        </w:rPr>
        <w:t xml:space="preserve"> 34, 2632-2639.</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t>Subagio, A.W., Hidayati, F. (2017).</w:t>
      </w:r>
      <w:proofErr w:type="gramEnd"/>
      <w:r w:rsidRPr="00E3671B">
        <w:rPr>
          <w:rFonts w:ascii="Times New Roman" w:hAnsi="Times New Roman" w:cs="Times New Roman"/>
        </w:rPr>
        <w:t xml:space="preserve"> </w:t>
      </w:r>
      <w:proofErr w:type="gramStart"/>
      <w:r w:rsidRPr="00E3671B">
        <w:rPr>
          <w:rFonts w:ascii="Times New Roman" w:hAnsi="Times New Roman" w:cs="Times New Roman"/>
        </w:rPr>
        <w:t xml:space="preserve">Hubungan Antara Kesepian dengan Adiksi </w:t>
      </w:r>
      <w:r w:rsidRPr="00E3671B">
        <w:rPr>
          <w:rFonts w:ascii="Times New Roman" w:hAnsi="Times New Roman" w:cs="Times New Roman"/>
          <w:i/>
        </w:rPr>
        <w:t>Smartphone</w:t>
      </w:r>
      <w:r w:rsidRPr="00E3671B">
        <w:rPr>
          <w:rFonts w:ascii="Times New Roman" w:hAnsi="Times New Roman" w:cs="Times New Roman"/>
        </w:rPr>
        <w:t xml:space="preserve"> pada Siswa SMA Negeri 2 Bekasi.</w:t>
      </w:r>
      <w:proofErr w:type="gramEnd"/>
      <w:r w:rsidRPr="00E3671B">
        <w:rPr>
          <w:rFonts w:ascii="Times New Roman" w:hAnsi="Times New Roman" w:cs="Times New Roman"/>
        </w:rPr>
        <w:t xml:space="preserve"> </w:t>
      </w:r>
      <w:r w:rsidRPr="00E3671B">
        <w:rPr>
          <w:rFonts w:ascii="Times New Roman" w:hAnsi="Times New Roman" w:cs="Times New Roman"/>
          <w:i/>
        </w:rPr>
        <w:t>Jurnal Empati,</w:t>
      </w:r>
      <w:r w:rsidRPr="00E3671B">
        <w:rPr>
          <w:rFonts w:ascii="Times New Roman" w:hAnsi="Times New Roman" w:cs="Times New Roman"/>
        </w:rPr>
        <w:t xml:space="preserve"> 6(1), 27-33.</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Van Deursen, A.J.A.M., Bolle, C.L., Heghner, S.M., Kommers, P.A.M. (2015). Modelling Habitual and Addictive Smartphone Behaviour The Role Of Smartphone Usage Types, Emotional Intelligence</w:t>
      </w:r>
      <w:proofErr w:type="gramStart"/>
      <w:r w:rsidRPr="00E3671B">
        <w:rPr>
          <w:rFonts w:ascii="Times New Roman" w:hAnsi="Times New Roman" w:cs="Times New Roman"/>
        </w:rPr>
        <w:t>,Social</w:t>
      </w:r>
      <w:proofErr w:type="gramEnd"/>
      <w:r w:rsidRPr="00E3671B">
        <w:rPr>
          <w:rFonts w:ascii="Times New Roman" w:hAnsi="Times New Roman" w:cs="Times New Roman"/>
        </w:rPr>
        <w:t xml:space="preserve"> Stress Self Regulation, Age and Gender. </w:t>
      </w:r>
      <w:proofErr w:type="gramStart"/>
      <w:r w:rsidRPr="00E3671B">
        <w:rPr>
          <w:rFonts w:ascii="Times New Roman" w:hAnsi="Times New Roman" w:cs="Times New Roman"/>
          <w:i/>
          <w:iCs/>
        </w:rPr>
        <w:t>Journal Computer in Human Behaviour</w:t>
      </w:r>
      <w:r w:rsidRPr="00E3671B">
        <w:rPr>
          <w:rFonts w:ascii="Times New Roman" w:hAnsi="Times New Roman" w:cs="Times New Roman"/>
        </w:rPr>
        <w:t>.</w:t>
      </w:r>
      <w:proofErr w:type="gramEnd"/>
      <w:r w:rsidRPr="00E3671B">
        <w:rPr>
          <w:rFonts w:ascii="Times New Roman" w:hAnsi="Times New Roman" w:cs="Times New Roman"/>
        </w:rPr>
        <w:t xml:space="preserve"> 45, 411-420. </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Waty, L.P., Fourianalistyawati, E. (2018). </w:t>
      </w:r>
      <w:proofErr w:type="gramStart"/>
      <w:r w:rsidRPr="00E3671B">
        <w:rPr>
          <w:rFonts w:ascii="Times New Roman" w:hAnsi="Times New Roman" w:cs="Times New Roman"/>
        </w:rPr>
        <w:t>Dinamika kecanduan telepon pintar (smartphone) pada remaja dan trait mindfulness sebagai alternative solusi.</w:t>
      </w:r>
      <w:proofErr w:type="gramEnd"/>
      <w:r w:rsidRPr="00E3671B">
        <w:rPr>
          <w:rFonts w:ascii="Times New Roman" w:hAnsi="Times New Roman" w:cs="Times New Roman"/>
        </w:rPr>
        <w:t xml:space="preserve"> </w:t>
      </w:r>
      <w:r w:rsidRPr="00E3671B">
        <w:rPr>
          <w:rFonts w:ascii="Times New Roman" w:hAnsi="Times New Roman" w:cs="Times New Roman"/>
          <w:i/>
        </w:rPr>
        <w:t xml:space="preserve">Seurene, Jurnal Psikologi Unsyiah, </w:t>
      </w:r>
      <w:r w:rsidRPr="00E3671B">
        <w:rPr>
          <w:rFonts w:ascii="Times New Roman" w:hAnsi="Times New Roman" w:cs="Times New Roman"/>
        </w:rPr>
        <w:t>1(2), 84-101.</w:t>
      </w:r>
    </w:p>
    <w:p w:rsidR="001A4D84" w:rsidRDefault="001A4D84" w:rsidP="001A4D84">
      <w:pPr>
        <w:spacing w:after="0" w:line="240" w:lineRule="auto"/>
        <w:ind w:left="567" w:hanging="567"/>
        <w:jc w:val="both"/>
        <w:rPr>
          <w:rFonts w:ascii="Times New Roman" w:hAnsi="Times New Roman" w:cs="Times New Roman"/>
        </w:rPr>
      </w:pPr>
    </w:p>
    <w:p w:rsidR="001A4D84" w:rsidRPr="00E3671B" w:rsidRDefault="001A4D84" w:rsidP="001A4D84">
      <w:pPr>
        <w:spacing w:after="0" w:line="240" w:lineRule="auto"/>
        <w:ind w:left="567" w:hanging="567"/>
        <w:jc w:val="both"/>
        <w:rPr>
          <w:rFonts w:ascii="Times New Roman" w:hAnsi="Times New Roman" w:cs="Times New Roman"/>
        </w:rPr>
      </w:pPr>
      <w:r w:rsidRPr="00E3671B">
        <w:rPr>
          <w:rFonts w:ascii="Times New Roman" w:hAnsi="Times New Roman" w:cs="Times New Roman"/>
        </w:rPr>
        <w:t xml:space="preserve">Widiana, H.S., Retnowati, S., Hidayat, R. (2004). </w:t>
      </w:r>
      <w:proofErr w:type="gramStart"/>
      <w:r w:rsidRPr="00E3671B">
        <w:rPr>
          <w:rFonts w:ascii="Times New Roman" w:hAnsi="Times New Roman" w:cs="Times New Roman"/>
        </w:rPr>
        <w:t>Kontrol diri dan kecenderungan kecanduan internet.</w:t>
      </w:r>
      <w:proofErr w:type="gramEnd"/>
      <w:r w:rsidRPr="00E3671B">
        <w:rPr>
          <w:rFonts w:ascii="Times New Roman" w:hAnsi="Times New Roman" w:cs="Times New Roman"/>
        </w:rPr>
        <w:t xml:space="preserve"> </w:t>
      </w:r>
      <w:proofErr w:type="gramStart"/>
      <w:r w:rsidRPr="00E3671B">
        <w:rPr>
          <w:rFonts w:ascii="Times New Roman" w:hAnsi="Times New Roman" w:cs="Times New Roman"/>
          <w:i/>
        </w:rPr>
        <w:t>Humanitas :</w:t>
      </w:r>
      <w:proofErr w:type="gramEnd"/>
      <w:r w:rsidRPr="00E3671B">
        <w:rPr>
          <w:rFonts w:ascii="Times New Roman" w:hAnsi="Times New Roman" w:cs="Times New Roman"/>
          <w:i/>
        </w:rPr>
        <w:t xml:space="preserve"> Indonesian Psychologycal Journal, </w:t>
      </w:r>
      <w:r w:rsidRPr="00E3671B">
        <w:rPr>
          <w:rFonts w:ascii="Times New Roman" w:hAnsi="Times New Roman" w:cs="Times New Roman"/>
        </w:rPr>
        <w:t>1(1), 6-16.</w:t>
      </w:r>
    </w:p>
    <w:p w:rsidR="001A4D84" w:rsidRDefault="001A4D84" w:rsidP="001A4D84">
      <w:pPr>
        <w:spacing w:after="0" w:line="240" w:lineRule="auto"/>
        <w:ind w:left="567" w:hanging="567"/>
        <w:jc w:val="both"/>
        <w:rPr>
          <w:rFonts w:ascii="Times New Roman" w:hAnsi="Times New Roman" w:cs="Times New Roman"/>
        </w:rPr>
      </w:pPr>
    </w:p>
    <w:p w:rsidR="001A4D84" w:rsidRDefault="001A4D84" w:rsidP="001A4D84">
      <w:pPr>
        <w:spacing w:after="0" w:line="240" w:lineRule="auto"/>
        <w:ind w:left="567" w:hanging="567"/>
        <w:jc w:val="both"/>
        <w:rPr>
          <w:rFonts w:ascii="Times New Roman" w:hAnsi="Times New Roman" w:cs="Times New Roman"/>
        </w:rPr>
      </w:pPr>
      <w:proofErr w:type="gramStart"/>
      <w:r w:rsidRPr="00E3671B">
        <w:rPr>
          <w:rFonts w:ascii="Times New Roman" w:hAnsi="Times New Roman" w:cs="Times New Roman"/>
        </w:rPr>
        <w:lastRenderedPageBreak/>
        <w:t>Wulandari, S., Rachmawati, M.A. (2014).</w:t>
      </w:r>
      <w:proofErr w:type="gramEnd"/>
      <w:r w:rsidRPr="00E3671B">
        <w:rPr>
          <w:rFonts w:ascii="Times New Roman" w:hAnsi="Times New Roman" w:cs="Times New Roman"/>
        </w:rPr>
        <w:t xml:space="preserve"> Efikasi diri dan stres akademik pada siswa sekolah menengah atas program akselerasi. </w:t>
      </w:r>
      <w:r w:rsidRPr="00E3671B">
        <w:rPr>
          <w:rFonts w:ascii="Times New Roman" w:hAnsi="Times New Roman" w:cs="Times New Roman"/>
          <w:i/>
        </w:rPr>
        <w:t xml:space="preserve">Psikologika: Jurnal Pemikiran dan Penelitian, </w:t>
      </w:r>
      <w:r w:rsidRPr="00E3671B">
        <w:rPr>
          <w:rFonts w:ascii="Times New Roman" w:hAnsi="Times New Roman" w:cs="Times New Roman"/>
        </w:rPr>
        <w:t>19(2), 146-155.</w:t>
      </w:r>
    </w:p>
    <w:p w:rsidR="001A4D84" w:rsidRDefault="001A4D84" w:rsidP="001A4D84">
      <w:pPr>
        <w:spacing w:after="0" w:line="240" w:lineRule="auto"/>
        <w:ind w:left="567" w:hanging="567"/>
        <w:jc w:val="both"/>
        <w:rPr>
          <w:rFonts w:ascii="Times New Roman" w:hAnsi="Times New Roman" w:cs="Times New Roman"/>
        </w:rPr>
      </w:pPr>
    </w:p>
    <w:p w:rsidR="001A4D84" w:rsidRDefault="001A4D84" w:rsidP="001A4D84">
      <w:pPr>
        <w:spacing w:after="0" w:line="240" w:lineRule="auto"/>
        <w:ind w:left="567" w:hanging="567"/>
        <w:jc w:val="both"/>
        <w:rPr>
          <w:rStyle w:val="Hyperlink"/>
          <w:rFonts w:ascii="Times New Roman" w:hAnsi="Times New Roman" w:cs="Times New Roman"/>
          <w:color w:val="auto"/>
          <w:u w:val="none"/>
        </w:rPr>
      </w:pPr>
      <w:r w:rsidRPr="00E3671B">
        <w:rPr>
          <w:rFonts w:ascii="Times New Roman" w:hAnsi="Times New Roman" w:cs="Times New Roman"/>
        </w:rPr>
        <w:t xml:space="preserve">Yuwanto, Listyo. </w:t>
      </w:r>
      <w:proofErr w:type="gramStart"/>
      <w:r w:rsidRPr="00E3671B">
        <w:rPr>
          <w:rFonts w:ascii="Times New Roman" w:hAnsi="Times New Roman" w:cs="Times New Roman"/>
        </w:rPr>
        <w:t xml:space="preserve">(2010). </w:t>
      </w:r>
      <w:r w:rsidRPr="00E3671B">
        <w:rPr>
          <w:rFonts w:ascii="Times New Roman" w:hAnsi="Times New Roman" w:cs="Times New Roman"/>
          <w:i/>
        </w:rPr>
        <w:t>Mobile Phone Addict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Universitas Surabaya </w:t>
      </w:r>
      <w:hyperlink r:id="rId13" w:history="1">
        <w:r w:rsidRPr="00E3671B">
          <w:rPr>
            <w:rStyle w:val="Hyperlink"/>
            <w:rFonts w:ascii="Times New Roman" w:hAnsi="Times New Roman" w:cs="Times New Roman"/>
            <w:color w:val="auto"/>
          </w:rPr>
          <w:t>http://www.ubaya.ac.id/2014/content/articles_detail/10/Mobile-PhoneAddict.html</w:t>
        </w:r>
      </w:hyperlink>
      <w:r w:rsidRPr="00E3671B">
        <w:rPr>
          <w:rStyle w:val="Hyperlink"/>
          <w:rFonts w:ascii="Times New Roman" w:hAnsi="Times New Roman" w:cs="Times New Roman"/>
          <w:color w:val="auto"/>
        </w:rPr>
        <w:t>.</w:t>
      </w:r>
      <w:proofErr w:type="gramEnd"/>
    </w:p>
    <w:p w:rsidR="001A4D84" w:rsidRDefault="001A4D84" w:rsidP="001A4D84">
      <w:pPr>
        <w:spacing w:after="0" w:line="240" w:lineRule="auto"/>
        <w:ind w:left="567" w:hanging="567"/>
        <w:jc w:val="both"/>
        <w:rPr>
          <w:rStyle w:val="Hyperlink"/>
          <w:rFonts w:ascii="Times New Roman" w:hAnsi="Times New Roman" w:cs="Times New Roman"/>
          <w:color w:val="auto"/>
          <w:u w:val="none"/>
        </w:rPr>
      </w:pPr>
    </w:p>
    <w:p w:rsidR="001A4D84" w:rsidRPr="00E3671B" w:rsidRDefault="001A4D84" w:rsidP="00387557">
      <w:pPr>
        <w:spacing w:after="0" w:line="240" w:lineRule="auto"/>
        <w:ind w:left="567" w:hanging="567"/>
        <w:jc w:val="both"/>
        <w:rPr>
          <w:rFonts w:ascii="Times New Roman" w:hAnsi="Times New Roman" w:cs="Times New Roman"/>
        </w:rPr>
        <w:sectPr w:rsidR="001A4D84" w:rsidRPr="00E3671B" w:rsidSect="003B267D">
          <w:footerReference w:type="default" r:id="rId14"/>
          <w:pgSz w:w="12240" w:h="15840"/>
          <w:pgMar w:top="1440" w:right="1440" w:bottom="1440" w:left="1440" w:header="720" w:footer="720" w:gutter="0"/>
          <w:cols w:num="2" w:space="720"/>
          <w:docGrid w:linePitch="360"/>
        </w:sectPr>
      </w:pPr>
      <w:r w:rsidRPr="00E3671B">
        <w:rPr>
          <w:rFonts w:ascii="Times New Roman" w:hAnsi="Times New Roman" w:cs="Times New Roman"/>
        </w:rPr>
        <w:t xml:space="preserve">Yuwanto, L. (2010). </w:t>
      </w:r>
      <w:proofErr w:type="gramStart"/>
      <w:r w:rsidRPr="00E3671B">
        <w:rPr>
          <w:rFonts w:ascii="Times New Roman" w:hAnsi="Times New Roman" w:cs="Times New Roman"/>
          <w:i/>
        </w:rPr>
        <w:t>Mobile Phone Addict.</w:t>
      </w:r>
      <w:proofErr w:type="gramEnd"/>
      <w:r w:rsidRPr="00E3671B">
        <w:rPr>
          <w:rFonts w:ascii="Times New Roman" w:hAnsi="Times New Roman" w:cs="Times New Roman"/>
          <w:i/>
        </w:rPr>
        <w:t xml:space="preserve"> </w:t>
      </w:r>
      <w:proofErr w:type="gramStart"/>
      <w:r w:rsidRPr="00E3671B">
        <w:rPr>
          <w:rFonts w:ascii="Times New Roman" w:hAnsi="Times New Roman" w:cs="Times New Roman"/>
        </w:rPr>
        <w:t>Putra Media Nusantara.</w:t>
      </w:r>
      <w:proofErr w:type="gramEnd"/>
      <w:r>
        <w:rPr>
          <w:rFonts w:ascii="Times New Roman" w:hAnsi="Times New Roman" w:cs="Times New Roman"/>
        </w:rPr>
        <w:t xml:space="preserve"> Surabaya</w:t>
      </w:r>
    </w:p>
    <w:p w:rsidR="00903738" w:rsidRPr="00E3671B" w:rsidRDefault="00903738" w:rsidP="001A4D84">
      <w:pPr>
        <w:spacing w:after="0" w:line="240" w:lineRule="auto"/>
        <w:jc w:val="both"/>
        <w:rPr>
          <w:rFonts w:ascii="Times New Roman" w:hAnsi="Times New Roman" w:cs="Times New Roman"/>
        </w:rPr>
      </w:pPr>
      <w:bookmarkStart w:id="1" w:name="_GoBack"/>
      <w:bookmarkEnd w:id="1"/>
    </w:p>
    <w:sectPr w:rsidR="00903738" w:rsidRPr="00E3671B" w:rsidSect="003B267D">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A2" w:rsidRDefault="00E651A2" w:rsidP="009C4738">
      <w:pPr>
        <w:spacing w:after="0" w:line="240" w:lineRule="auto"/>
      </w:pPr>
      <w:r>
        <w:separator/>
      </w:r>
    </w:p>
  </w:endnote>
  <w:endnote w:type="continuationSeparator" w:id="0">
    <w:p w:rsidR="00E651A2" w:rsidRDefault="00E651A2" w:rsidP="009C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00988"/>
      <w:docPartObj>
        <w:docPartGallery w:val="Page Numbers (Bottom of Page)"/>
        <w:docPartUnique/>
      </w:docPartObj>
    </w:sdtPr>
    <w:sdtEndPr>
      <w:rPr>
        <w:noProof/>
      </w:rPr>
    </w:sdtEndPr>
    <w:sdtContent>
      <w:p w:rsidR="009C4738" w:rsidRDefault="009C4738">
        <w:pPr>
          <w:pStyle w:val="Footer"/>
          <w:jc w:val="right"/>
        </w:pPr>
        <w:r>
          <w:fldChar w:fldCharType="begin"/>
        </w:r>
        <w:r>
          <w:instrText xml:space="preserve"> PAGE   \* MERGEFORMAT </w:instrText>
        </w:r>
        <w:r>
          <w:fldChar w:fldCharType="separate"/>
        </w:r>
        <w:r w:rsidR="001A4D84">
          <w:rPr>
            <w:noProof/>
          </w:rPr>
          <w:t>5</w:t>
        </w:r>
        <w:r>
          <w:rPr>
            <w:noProof/>
          </w:rPr>
          <w:fldChar w:fldCharType="end"/>
        </w:r>
      </w:p>
    </w:sdtContent>
  </w:sdt>
  <w:p w:rsidR="009C4738" w:rsidRDefault="009C4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0769"/>
      <w:docPartObj>
        <w:docPartGallery w:val="Page Numbers (Bottom of Page)"/>
        <w:docPartUnique/>
      </w:docPartObj>
    </w:sdtPr>
    <w:sdtEndPr>
      <w:rPr>
        <w:noProof/>
      </w:rPr>
    </w:sdtEndPr>
    <w:sdtContent>
      <w:p w:rsidR="001A4D84" w:rsidRDefault="001A4D84">
        <w:pPr>
          <w:pStyle w:val="Footer"/>
          <w:jc w:val="right"/>
        </w:pPr>
        <w:r>
          <w:fldChar w:fldCharType="begin"/>
        </w:r>
        <w:r>
          <w:instrText xml:space="preserve"> PAGE   \* MERGEFORMAT </w:instrText>
        </w:r>
        <w:r>
          <w:fldChar w:fldCharType="separate"/>
        </w:r>
        <w:r w:rsidR="00387557">
          <w:rPr>
            <w:noProof/>
          </w:rPr>
          <w:t>2</w:t>
        </w:r>
        <w:r>
          <w:rPr>
            <w:noProof/>
          </w:rPr>
          <w:fldChar w:fldCharType="end"/>
        </w:r>
      </w:p>
    </w:sdtContent>
  </w:sdt>
  <w:p w:rsidR="001A4D84" w:rsidRDefault="001A4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A2" w:rsidRDefault="00E651A2" w:rsidP="009C4738">
      <w:pPr>
        <w:spacing w:after="0" w:line="240" w:lineRule="auto"/>
      </w:pPr>
      <w:r>
        <w:separator/>
      </w:r>
    </w:p>
  </w:footnote>
  <w:footnote w:type="continuationSeparator" w:id="0">
    <w:p w:rsidR="00E651A2" w:rsidRDefault="00E651A2" w:rsidP="009C4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9" w:rsidRPr="00BC3799" w:rsidRDefault="00BC3799">
    <w:pPr>
      <w:pStyle w:val="Header"/>
      <w:rPr>
        <w:rFonts w:ascii="Times New Roman" w:hAnsi="Times New Roman" w:cs="Times New Roman"/>
      </w:rPr>
    </w:pPr>
    <w:r>
      <w:rPr>
        <w:rFonts w:ascii="Times New Roman" w:hAnsi="Times New Roman" w:cs="Times New Roman"/>
      </w:rPr>
      <w:t xml:space="preserve">Hubungan antara stres akademik dengan kecenderungan </w:t>
    </w:r>
    <w:r>
      <w:rPr>
        <w:rFonts w:ascii="Times New Roman" w:hAnsi="Times New Roman" w:cs="Times New Roman"/>
        <w:i/>
      </w:rPr>
      <w:t xml:space="preserve">smartphone addiction </w:t>
    </w:r>
    <w:r>
      <w:rPr>
        <w:rFonts w:ascii="Times New Roman" w:hAnsi="Times New Roman" w:cs="Times New Roman"/>
      </w:rPr>
      <w:t>pada mahasiswa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10"/>
    <w:multiLevelType w:val="hybridMultilevel"/>
    <w:tmpl w:val="C876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17"/>
    <w:rsid w:val="00073464"/>
    <w:rsid w:val="00126EA4"/>
    <w:rsid w:val="001778FD"/>
    <w:rsid w:val="001A4D84"/>
    <w:rsid w:val="00387557"/>
    <w:rsid w:val="003B267D"/>
    <w:rsid w:val="004A3C57"/>
    <w:rsid w:val="005352A9"/>
    <w:rsid w:val="00577059"/>
    <w:rsid w:val="005A076A"/>
    <w:rsid w:val="00655086"/>
    <w:rsid w:val="0081587E"/>
    <w:rsid w:val="00822BF0"/>
    <w:rsid w:val="008D7AE3"/>
    <w:rsid w:val="00903738"/>
    <w:rsid w:val="009C4738"/>
    <w:rsid w:val="009C6F65"/>
    <w:rsid w:val="009E3D8F"/>
    <w:rsid w:val="00A0335D"/>
    <w:rsid w:val="00A16A7B"/>
    <w:rsid w:val="00AD5BAB"/>
    <w:rsid w:val="00B800EC"/>
    <w:rsid w:val="00B92546"/>
    <w:rsid w:val="00BC3799"/>
    <w:rsid w:val="00CB2017"/>
    <w:rsid w:val="00D36CD6"/>
    <w:rsid w:val="00E3671B"/>
    <w:rsid w:val="00E6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7B"/>
  </w:style>
  <w:style w:type="paragraph" w:styleId="Heading1">
    <w:name w:val="heading 1"/>
    <w:basedOn w:val="Normal"/>
    <w:next w:val="Normal"/>
    <w:link w:val="Heading1Char"/>
    <w:uiPriority w:val="9"/>
    <w:qFormat/>
    <w:rsid w:val="00A1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6A7B"/>
    <w:rPr>
      <w:color w:val="0000FF" w:themeColor="hyperlink"/>
      <w:u w:val="single"/>
    </w:rPr>
  </w:style>
  <w:style w:type="paragraph" w:customStyle="1" w:styleId="Default">
    <w:name w:val="Default"/>
    <w:rsid w:val="009037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903738"/>
    <w:rPr>
      <w:rFonts w:cs="Constantia"/>
      <w:color w:val="000000"/>
      <w:sz w:val="20"/>
      <w:szCs w:val="20"/>
    </w:rPr>
  </w:style>
  <w:style w:type="paragraph" w:styleId="ListParagraph">
    <w:name w:val="List Paragraph"/>
    <w:basedOn w:val="Normal"/>
    <w:uiPriority w:val="34"/>
    <w:qFormat/>
    <w:rsid w:val="0081587E"/>
    <w:pPr>
      <w:ind w:left="720"/>
      <w:contextualSpacing/>
    </w:pPr>
  </w:style>
  <w:style w:type="paragraph" w:customStyle="1" w:styleId="ListParagraph0">
    <w:name w:val="&quot;List Paragraph&quot;"/>
    <w:rsid w:val="00073464"/>
    <w:pPr>
      <w:spacing w:after="0" w:line="240" w:lineRule="auto"/>
    </w:pPr>
    <w:rPr>
      <w:rFonts w:ascii="Calibri" w:eastAsia="SimSun" w:hAnsi="Calibri" w:cs="Times New Roman"/>
      <w:sz w:val="21"/>
      <w:szCs w:val="20"/>
    </w:rPr>
  </w:style>
  <w:style w:type="paragraph" w:styleId="Header">
    <w:name w:val="header"/>
    <w:basedOn w:val="Normal"/>
    <w:link w:val="HeaderChar"/>
    <w:uiPriority w:val="99"/>
    <w:unhideWhenUsed/>
    <w:rsid w:val="009C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38"/>
  </w:style>
  <w:style w:type="paragraph" w:styleId="Footer">
    <w:name w:val="footer"/>
    <w:basedOn w:val="Normal"/>
    <w:link w:val="FooterChar"/>
    <w:uiPriority w:val="99"/>
    <w:unhideWhenUsed/>
    <w:rsid w:val="009C4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7B"/>
  </w:style>
  <w:style w:type="paragraph" w:styleId="Heading1">
    <w:name w:val="heading 1"/>
    <w:basedOn w:val="Normal"/>
    <w:next w:val="Normal"/>
    <w:link w:val="Heading1Char"/>
    <w:uiPriority w:val="9"/>
    <w:qFormat/>
    <w:rsid w:val="00A1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6A7B"/>
    <w:rPr>
      <w:color w:val="0000FF" w:themeColor="hyperlink"/>
      <w:u w:val="single"/>
    </w:rPr>
  </w:style>
  <w:style w:type="paragraph" w:customStyle="1" w:styleId="Default">
    <w:name w:val="Default"/>
    <w:rsid w:val="009037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903738"/>
    <w:rPr>
      <w:rFonts w:cs="Constantia"/>
      <w:color w:val="000000"/>
      <w:sz w:val="20"/>
      <w:szCs w:val="20"/>
    </w:rPr>
  </w:style>
  <w:style w:type="paragraph" w:styleId="ListParagraph">
    <w:name w:val="List Paragraph"/>
    <w:basedOn w:val="Normal"/>
    <w:uiPriority w:val="34"/>
    <w:qFormat/>
    <w:rsid w:val="0081587E"/>
    <w:pPr>
      <w:ind w:left="720"/>
      <w:contextualSpacing/>
    </w:pPr>
  </w:style>
  <w:style w:type="paragraph" w:customStyle="1" w:styleId="ListParagraph0">
    <w:name w:val="&quot;List Paragraph&quot;"/>
    <w:rsid w:val="00073464"/>
    <w:pPr>
      <w:spacing w:after="0" w:line="240" w:lineRule="auto"/>
    </w:pPr>
    <w:rPr>
      <w:rFonts w:ascii="Calibri" w:eastAsia="SimSun" w:hAnsi="Calibri" w:cs="Times New Roman"/>
      <w:sz w:val="21"/>
      <w:szCs w:val="20"/>
    </w:rPr>
  </w:style>
  <w:style w:type="paragraph" w:styleId="Header">
    <w:name w:val="header"/>
    <w:basedOn w:val="Normal"/>
    <w:link w:val="HeaderChar"/>
    <w:uiPriority w:val="99"/>
    <w:unhideWhenUsed/>
    <w:rsid w:val="009C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38"/>
  </w:style>
  <w:style w:type="paragraph" w:styleId="Footer">
    <w:name w:val="footer"/>
    <w:basedOn w:val="Normal"/>
    <w:link w:val="FooterChar"/>
    <w:uiPriority w:val="99"/>
    <w:unhideWhenUsed/>
    <w:rsid w:val="009C4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ajeng.ms@gmail.com" TargetMode="External"/><Relationship Id="rId13" Type="http://schemas.openxmlformats.org/officeDocument/2006/relationships/hyperlink" Target="http://www.ubaya.ac.id/2014/content/articles_detail/10/Mobile-PhoneAddic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1371/journal.pone.00835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iajeng.m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2019-01-30T02:42:00Z</cp:lastPrinted>
  <dcterms:created xsi:type="dcterms:W3CDTF">2019-01-27T11:52:00Z</dcterms:created>
  <dcterms:modified xsi:type="dcterms:W3CDTF">2019-02-18T16:21:00Z</dcterms:modified>
</cp:coreProperties>
</file>