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5E" w:rsidRPr="002C205E" w:rsidRDefault="002C205E" w:rsidP="002C205E">
      <w:pPr>
        <w:jc w:val="center"/>
        <w:rPr>
          <w:rFonts w:eastAsia="Calibri"/>
          <w:b/>
          <w:noProof/>
          <w:color w:val="000000" w:themeColor="text1"/>
          <w:sz w:val="24"/>
          <w:szCs w:val="24"/>
        </w:rPr>
      </w:pPr>
      <w:r w:rsidRPr="002C205E">
        <w:rPr>
          <w:rFonts w:eastAsia="Calibri"/>
          <w:b/>
          <w:noProof/>
          <w:color w:val="000000" w:themeColor="text1"/>
          <w:sz w:val="24"/>
          <w:szCs w:val="24"/>
          <w:lang w:val="id-ID"/>
        </w:rPr>
        <w:t xml:space="preserve">PENGARUH PELATIHAN </w:t>
      </w:r>
      <w:r w:rsidRPr="002C205E">
        <w:rPr>
          <w:rFonts w:eastAsia="Calibri"/>
          <w:b/>
          <w:i/>
          <w:iCs/>
          <w:noProof/>
          <w:color w:val="000000" w:themeColor="text1"/>
          <w:sz w:val="24"/>
          <w:szCs w:val="24"/>
          <w:lang w:val="id-ID"/>
        </w:rPr>
        <w:t xml:space="preserve">“KNOWLEDGE MANAGEMENT” </w:t>
      </w:r>
      <w:r w:rsidRPr="002C205E">
        <w:rPr>
          <w:rFonts w:eastAsia="Calibri"/>
          <w:b/>
          <w:i/>
          <w:iCs/>
          <w:noProof/>
          <w:color w:val="000000" w:themeColor="text1"/>
          <w:sz w:val="24"/>
          <w:szCs w:val="24"/>
          <w:lang w:val="id-ID"/>
        </w:rPr>
        <w:br/>
      </w:r>
      <w:r w:rsidRPr="002C205E">
        <w:rPr>
          <w:rFonts w:eastAsia="Calibri"/>
          <w:b/>
          <w:noProof/>
          <w:color w:val="000000" w:themeColor="text1"/>
          <w:sz w:val="24"/>
          <w:szCs w:val="24"/>
          <w:lang w:val="id-ID"/>
        </w:rPr>
        <w:t>UNTUK MENINGKATKAN KINERJA KARYAWAN</w:t>
      </w:r>
      <w:r w:rsidRPr="002C205E">
        <w:rPr>
          <w:rFonts w:eastAsia="Calibri"/>
          <w:b/>
          <w:noProof/>
          <w:color w:val="000000" w:themeColor="text1"/>
          <w:sz w:val="24"/>
          <w:szCs w:val="24"/>
          <w:lang w:val="id-ID"/>
        </w:rPr>
        <w:br/>
        <w:t xml:space="preserve"> DI PT SEMEN INDONESIA </w:t>
      </w:r>
      <w:r w:rsidRPr="002C205E">
        <w:rPr>
          <w:rFonts w:eastAsia="Calibri"/>
          <w:b/>
          <w:noProof/>
          <w:color w:val="000000" w:themeColor="text1"/>
          <w:sz w:val="24"/>
          <w:szCs w:val="24"/>
        </w:rPr>
        <w:t xml:space="preserve">(PERSERO) </w:t>
      </w:r>
      <w:r w:rsidRPr="002C205E">
        <w:rPr>
          <w:rFonts w:eastAsia="Calibri"/>
          <w:b/>
          <w:noProof/>
          <w:color w:val="000000" w:themeColor="text1"/>
          <w:sz w:val="24"/>
          <w:szCs w:val="24"/>
          <w:lang w:val="id-ID"/>
        </w:rPr>
        <w:t>Tbk</w:t>
      </w:r>
    </w:p>
    <w:p w:rsidR="002C205E" w:rsidRPr="002C205E" w:rsidRDefault="002C205E" w:rsidP="002C205E">
      <w:pPr>
        <w:spacing w:after="200" w:line="276" w:lineRule="auto"/>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r w:rsidRPr="002C205E">
        <w:rPr>
          <w:rFonts w:eastAsia="Calibri"/>
          <w:b/>
          <w:noProof/>
          <w:color w:val="000000" w:themeColor="text1"/>
          <w:sz w:val="24"/>
          <w:szCs w:val="24"/>
        </w:rPr>
        <w:t>NASKAH PUBLIKASI</w:t>
      </w: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r w:rsidRPr="002C205E">
        <w:rPr>
          <w:b/>
          <w:noProof/>
          <w:sz w:val="24"/>
          <w:szCs w:val="24"/>
        </w:rPr>
        <w:drawing>
          <wp:inline distT="0" distB="0" distL="0" distR="0" wp14:anchorId="43EF8DCC" wp14:editId="581F9896">
            <wp:extent cx="1914525" cy="17163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800" cy="1717488"/>
                    </a:xfrm>
                    <a:prstGeom prst="rect">
                      <a:avLst/>
                    </a:prstGeom>
                    <a:noFill/>
                  </pic:spPr>
                </pic:pic>
              </a:graphicData>
            </a:graphic>
          </wp:inline>
        </w:drawing>
      </w: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r w:rsidRPr="002C205E">
        <w:rPr>
          <w:rFonts w:eastAsia="Calibri"/>
          <w:b/>
          <w:noProof/>
          <w:color w:val="000000" w:themeColor="text1"/>
          <w:sz w:val="24"/>
          <w:szCs w:val="24"/>
        </w:rPr>
        <w:t>Oleh:</w:t>
      </w:r>
    </w:p>
    <w:p w:rsidR="00C15DFC" w:rsidRDefault="00C15DFC" w:rsidP="00C15DFC">
      <w:pPr>
        <w:tabs>
          <w:tab w:val="left" w:pos="2970"/>
          <w:tab w:val="center" w:pos="4135"/>
        </w:tabs>
        <w:spacing w:after="200" w:line="276" w:lineRule="auto"/>
      </w:pPr>
      <w:r>
        <w:rPr>
          <w:rStyle w:val="fontstyle01"/>
        </w:rPr>
        <w:tab/>
      </w:r>
      <w:proofErr w:type="spellStart"/>
      <w:r>
        <w:rPr>
          <w:rStyle w:val="fontstyle01"/>
        </w:rPr>
        <w:t>Nama</w:t>
      </w:r>
      <w:proofErr w:type="spellEnd"/>
      <w:r>
        <w:rPr>
          <w:rStyle w:val="fontstyle01"/>
        </w:rPr>
        <w:t xml:space="preserve">: </w:t>
      </w:r>
      <w:bookmarkStart w:id="0" w:name="_GoBack"/>
      <w:bookmarkEnd w:id="0"/>
      <w:r>
        <w:rPr>
          <w:rStyle w:val="fontstyle01"/>
        </w:rPr>
        <w:tab/>
      </w:r>
      <w:r>
        <w:rPr>
          <w:rStyle w:val="fontstyle01"/>
        </w:rPr>
        <w:t xml:space="preserve">Tri </w:t>
      </w:r>
      <w:proofErr w:type="spellStart"/>
      <w:r>
        <w:rPr>
          <w:rStyle w:val="fontstyle01"/>
        </w:rPr>
        <w:t>Cicik</w:t>
      </w:r>
      <w:proofErr w:type="spellEnd"/>
      <w:r>
        <w:rPr>
          <w:rStyle w:val="fontstyle01"/>
        </w:rPr>
        <w:t xml:space="preserve"> </w:t>
      </w:r>
      <w:proofErr w:type="spellStart"/>
      <w:r>
        <w:rPr>
          <w:rStyle w:val="fontstyle01"/>
        </w:rPr>
        <w:t>Wijayanti</w:t>
      </w:r>
      <w:proofErr w:type="spellEnd"/>
      <w:r>
        <w:t xml:space="preserve"> </w:t>
      </w:r>
    </w:p>
    <w:p w:rsidR="002C205E" w:rsidRPr="002C205E" w:rsidRDefault="002C205E" w:rsidP="002C205E">
      <w:pPr>
        <w:spacing w:after="200" w:line="276" w:lineRule="auto"/>
        <w:jc w:val="center"/>
        <w:rPr>
          <w:rFonts w:eastAsia="Calibri"/>
          <w:b/>
          <w:noProof/>
          <w:color w:val="000000" w:themeColor="text1"/>
          <w:sz w:val="24"/>
          <w:szCs w:val="24"/>
        </w:rPr>
      </w:pPr>
      <w:r w:rsidRPr="002C205E">
        <w:rPr>
          <w:rFonts w:eastAsia="Calibri"/>
          <w:b/>
          <w:noProof/>
          <w:color w:val="000000" w:themeColor="text1"/>
          <w:sz w:val="24"/>
          <w:szCs w:val="24"/>
        </w:rPr>
        <w:t>NIM</w:t>
      </w:r>
      <w:r w:rsidR="00C15DFC">
        <w:rPr>
          <w:rFonts w:eastAsia="Calibri"/>
          <w:b/>
          <w:noProof/>
          <w:color w:val="000000" w:themeColor="text1"/>
          <w:sz w:val="24"/>
          <w:szCs w:val="24"/>
        </w:rPr>
        <w:t xml:space="preserve">:  </w:t>
      </w:r>
      <w:r w:rsidR="00C15DFC">
        <w:rPr>
          <w:rStyle w:val="fontstyle01"/>
        </w:rPr>
        <w:t>1551.1005</w:t>
      </w: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p>
    <w:p w:rsidR="002C205E" w:rsidRPr="002C205E" w:rsidRDefault="002C205E" w:rsidP="002C205E">
      <w:pPr>
        <w:spacing w:after="200" w:line="276" w:lineRule="auto"/>
        <w:jc w:val="center"/>
        <w:rPr>
          <w:rFonts w:eastAsia="Calibri"/>
          <w:b/>
          <w:noProof/>
          <w:color w:val="000000" w:themeColor="text1"/>
          <w:sz w:val="24"/>
          <w:szCs w:val="24"/>
        </w:rPr>
      </w:pPr>
      <w:r w:rsidRPr="002C205E">
        <w:rPr>
          <w:rFonts w:eastAsia="Calibri"/>
          <w:b/>
          <w:noProof/>
          <w:color w:val="000000" w:themeColor="text1"/>
          <w:sz w:val="24"/>
          <w:szCs w:val="24"/>
        </w:rPr>
        <w:t>PROGRAM MAGISTER PSIKOLOGI PROFESI</w:t>
      </w:r>
    </w:p>
    <w:p w:rsidR="002C205E" w:rsidRPr="002C205E" w:rsidRDefault="002C205E" w:rsidP="002C205E">
      <w:pPr>
        <w:spacing w:after="200" w:line="276" w:lineRule="auto"/>
        <w:jc w:val="center"/>
        <w:rPr>
          <w:rFonts w:eastAsia="Calibri"/>
          <w:b/>
          <w:noProof/>
          <w:color w:val="000000" w:themeColor="text1"/>
          <w:sz w:val="24"/>
          <w:szCs w:val="24"/>
        </w:rPr>
      </w:pPr>
      <w:r w:rsidRPr="002C205E">
        <w:rPr>
          <w:rFonts w:eastAsia="Calibri"/>
          <w:b/>
          <w:noProof/>
          <w:color w:val="000000" w:themeColor="text1"/>
          <w:sz w:val="24"/>
          <w:szCs w:val="24"/>
        </w:rPr>
        <w:t>FAKULTAS PSIKOLOGI</w:t>
      </w:r>
    </w:p>
    <w:p w:rsidR="002C205E" w:rsidRPr="002C205E" w:rsidRDefault="002C205E" w:rsidP="002C205E">
      <w:pPr>
        <w:spacing w:after="200" w:line="276" w:lineRule="auto"/>
        <w:jc w:val="center"/>
        <w:rPr>
          <w:rFonts w:eastAsia="Calibri"/>
          <w:b/>
          <w:noProof/>
          <w:color w:val="000000" w:themeColor="text1"/>
          <w:sz w:val="24"/>
          <w:szCs w:val="24"/>
        </w:rPr>
      </w:pPr>
      <w:r w:rsidRPr="002C205E">
        <w:rPr>
          <w:rFonts w:eastAsia="Calibri"/>
          <w:b/>
          <w:noProof/>
          <w:color w:val="000000" w:themeColor="text1"/>
          <w:sz w:val="24"/>
          <w:szCs w:val="24"/>
        </w:rPr>
        <w:t>UNIVERSITAS MERCU BUANA YOGYAKARTA</w:t>
      </w:r>
    </w:p>
    <w:p w:rsidR="002C205E" w:rsidRPr="002C205E" w:rsidRDefault="002C205E" w:rsidP="002C205E">
      <w:pPr>
        <w:spacing w:after="200" w:line="276" w:lineRule="auto"/>
        <w:jc w:val="center"/>
        <w:rPr>
          <w:rFonts w:eastAsia="Calibri"/>
          <w:b/>
          <w:noProof/>
          <w:color w:val="000000" w:themeColor="text1"/>
          <w:sz w:val="24"/>
          <w:szCs w:val="24"/>
          <w:lang w:val="id-ID"/>
        </w:rPr>
      </w:pPr>
      <w:r w:rsidRPr="002C205E">
        <w:rPr>
          <w:rFonts w:eastAsia="Calibri"/>
          <w:b/>
          <w:noProof/>
          <w:color w:val="000000" w:themeColor="text1"/>
          <w:sz w:val="24"/>
          <w:szCs w:val="24"/>
        </w:rPr>
        <w:t>2018</w:t>
      </w:r>
      <w:r w:rsidRPr="002C205E">
        <w:rPr>
          <w:rFonts w:eastAsia="Calibri"/>
          <w:b/>
          <w:noProof/>
          <w:color w:val="000000" w:themeColor="text1"/>
          <w:sz w:val="24"/>
          <w:szCs w:val="24"/>
          <w:lang w:val="id-ID"/>
        </w:rPr>
        <w:br w:type="page"/>
      </w:r>
    </w:p>
    <w:p w:rsidR="002C205E" w:rsidRDefault="002C205E" w:rsidP="002C205E">
      <w:pPr>
        <w:jc w:val="center"/>
        <w:rPr>
          <w:rFonts w:eastAsia="Calibri"/>
          <w:b/>
          <w:noProof/>
          <w:color w:val="000000" w:themeColor="text1"/>
          <w:sz w:val="24"/>
          <w:szCs w:val="24"/>
          <w:lang w:val="id-ID"/>
        </w:rPr>
      </w:pPr>
      <w:r w:rsidRPr="002C205E">
        <w:rPr>
          <w:rFonts w:eastAsia="Calibri"/>
          <w:b/>
          <w:noProof/>
          <w:color w:val="000000" w:themeColor="text1"/>
          <w:sz w:val="24"/>
          <w:szCs w:val="24"/>
          <w:lang w:val="id-ID"/>
        </w:rPr>
        <w:lastRenderedPageBreak/>
        <w:t xml:space="preserve">PENGARUH PELATIHAN </w:t>
      </w:r>
      <w:r w:rsidRPr="002C205E">
        <w:rPr>
          <w:rFonts w:eastAsia="Calibri"/>
          <w:b/>
          <w:i/>
          <w:iCs/>
          <w:noProof/>
          <w:color w:val="000000" w:themeColor="text1"/>
          <w:sz w:val="24"/>
          <w:szCs w:val="24"/>
          <w:lang w:val="id-ID"/>
        </w:rPr>
        <w:t xml:space="preserve">“KNOWLEDGE MANAGEMENT” </w:t>
      </w:r>
      <w:r w:rsidRPr="002C205E">
        <w:rPr>
          <w:rFonts w:eastAsia="Calibri"/>
          <w:b/>
          <w:i/>
          <w:iCs/>
          <w:noProof/>
          <w:color w:val="000000" w:themeColor="text1"/>
          <w:sz w:val="24"/>
          <w:szCs w:val="24"/>
          <w:lang w:val="id-ID"/>
        </w:rPr>
        <w:br/>
      </w:r>
      <w:r w:rsidRPr="002C205E">
        <w:rPr>
          <w:rFonts w:eastAsia="Calibri"/>
          <w:b/>
          <w:noProof/>
          <w:color w:val="000000" w:themeColor="text1"/>
          <w:sz w:val="24"/>
          <w:szCs w:val="24"/>
          <w:lang w:val="id-ID"/>
        </w:rPr>
        <w:t>UNTUK MENINGKATKAN KINERJA KARYAWAN</w:t>
      </w:r>
      <w:r w:rsidRPr="002C205E">
        <w:rPr>
          <w:rFonts w:eastAsia="Calibri"/>
          <w:b/>
          <w:noProof/>
          <w:color w:val="000000" w:themeColor="text1"/>
          <w:sz w:val="24"/>
          <w:szCs w:val="24"/>
          <w:lang w:val="id-ID"/>
        </w:rPr>
        <w:br/>
        <w:t xml:space="preserve"> DI PT SEMEN INDONESIA </w:t>
      </w:r>
      <w:r w:rsidRPr="002C205E">
        <w:rPr>
          <w:rFonts w:eastAsia="Calibri"/>
          <w:b/>
          <w:noProof/>
          <w:color w:val="000000" w:themeColor="text1"/>
          <w:sz w:val="24"/>
          <w:szCs w:val="24"/>
        </w:rPr>
        <w:t xml:space="preserve">(PERSERO) </w:t>
      </w:r>
      <w:r w:rsidRPr="002C205E">
        <w:rPr>
          <w:rFonts w:eastAsia="Calibri"/>
          <w:b/>
          <w:noProof/>
          <w:color w:val="000000" w:themeColor="text1"/>
          <w:sz w:val="24"/>
          <w:szCs w:val="24"/>
          <w:lang w:val="id-ID"/>
        </w:rPr>
        <w:t>Tbk</w:t>
      </w:r>
    </w:p>
    <w:p w:rsidR="00CC5182" w:rsidRPr="002C205E" w:rsidRDefault="00CC5182" w:rsidP="002C205E">
      <w:pPr>
        <w:jc w:val="center"/>
        <w:rPr>
          <w:rFonts w:eastAsia="Calibri"/>
          <w:b/>
          <w:noProof/>
          <w:color w:val="000000" w:themeColor="text1"/>
          <w:sz w:val="24"/>
          <w:szCs w:val="24"/>
        </w:rPr>
      </w:pPr>
    </w:p>
    <w:p w:rsidR="00CC5182" w:rsidRDefault="00CC5182" w:rsidP="002C205E">
      <w:pPr>
        <w:jc w:val="center"/>
        <w:rPr>
          <w:sz w:val="24"/>
          <w:szCs w:val="24"/>
        </w:rPr>
      </w:pPr>
      <w:proofErr w:type="spellStart"/>
      <w:proofErr w:type="gramStart"/>
      <w:r>
        <w:rPr>
          <w:sz w:val="24"/>
          <w:szCs w:val="24"/>
        </w:rPr>
        <w:t>Dr.Ir</w:t>
      </w:r>
      <w:proofErr w:type="spellEnd"/>
      <w:r>
        <w:rPr>
          <w:sz w:val="24"/>
          <w:szCs w:val="24"/>
        </w:rPr>
        <w:t xml:space="preserve">  T</w:t>
      </w:r>
      <w:r w:rsidRPr="00CC5182">
        <w:rPr>
          <w:sz w:val="24"/>
          <w:szCs w:val="24"/>
        </w:rPr>
        <w:t>ri</w:t>
      </w:r>
      <w:proofErr w:type="gramEnd"/>
      <w:r w:rsidRPr="00CC5182">
        <w:rPr>
          <w:sz w:val="24"/>
          <w:szCs w:val="24"/>
        </w:rPr>
        <w:t xml:space="preserve"> </w:t>
      </w:r>
      <w:proofErr w:type="spellStart"/>
      <w:r>
        <w:rPr>
          <w:sz w:val="24"/>
          <w:szCs w:val="24"/>
        </w:rPr>
        <w:t>Ci</w:t>
      </w:r>
      <w:r w:rsidRPr="00CC5182">
        <w:rPr>
          <w:sz w:val="24"/>
          <w:szCs w:val="24"/>
        </w:rPr>
        <w:t>cik</w:t>
      </w:r>
      <w:proofErr w:type="spellEnd"/>
      <w:r w:rsidRPr="00CC5182">
        <w:rPr>
          <w:sz w:val="24"/>
          <w:szCs w:val="24"/>
        </w:rPr>
        <w:t xml:space="preserve"> </w:t>
      </w:r>
      <w:proofErr w:type="spellStart"/>
      <w:r>
        <w:rPr>
          <w:sz w:val="24"/>
          <w:szCs w:val="24"/>
        </w:rPr>
        <w:t>W</w:t>
      </w:r>
      <w:r w:rsidRPr="00CC5182">
        <w:rPr>
          <w:sz w:val="24"/>
          <w:szCs w:val="24"/>
        </w:rPr>
        <w:t>ijayanti</w:t>
      </w:r>
      <w:proofErr w:type="spellEnd"/>
      <w:r>
        <w:rPr>
          <w:sz w:val="24"/>
          <w:szCs w:val="24"/>
        </w:rPr>
        <w:t xml:space="preserve">., SE., MM., </w:t>
      </w:r>
      <w:proofErr w:type="spellStart"/>
      <w:r>
        <w:rPr>
          <w:sz w:val="24"/>
          <w:szCs w:val="24"/>
        </w:rPr>
        <w:t>MPsi</w:t>
      </w:r>
      <w:proofErr w:type="spellEnd"/>
      <w:r>
        <w:rPr>
          <w:sz w:val="24"/>
          <w:szCs w:val="24"/>
        </w:rPr>
        <w:t xml:space="preserve"> </w:t>
      </w:r>
    </w:p>
    <w:p w:rsidR="00CC5182" w:rsidRPr="00CC5182" w:rsidRDefault="00CC5182" w:rsidP="002C205E">
      <w:pPr>
        <w:jc w:val="center"/>
        <w:rPr>
          <w:sz w:val="24"/>
          <w:szCs w:val="24"/>
        </w:rPr>
      </w:pPr>
    </w:p>
    <w:p w:rsidR="00101758" w:rsidRPr="002C205E" w:rsidRDefault="00CC5182" w:rsidP="002C205E">
      <w:pPr>
        <w:jc w:val="center"/>
        <w:rPr>
          <w:b/>
          <w:sz w:val="24"/>
          <w:szCs w:val="24"/>
        </w:rPr>
      </w:pPr>
      <w:proofErr w:type="spellStart"/>
      <w:r w:rsidRPr="002C205E">
        <w:rPr>
          <w:b/>
          <w:sz w:val="24"/>
          <w:szCs w:val="24"/>
        </w:rPr>
        <w:t>Pembimbing</w:t>
      </w:r>
      <w:proofErr w:type="spellEnd"/>
      <w:r w:rsidRPr="002C205E">
        <w:rPr>
          <w:b/>
          <w:sz w:val="24"/>
          <w:szCs w:val="24"/>
        </w:rPr>
        <w:t xml:space="preserve"> </w:t>
      </w:r>
      <w:r>
        <w:rPr>
          <w:b/>
          <w:sz w:val="24"/>
          <w:szCs w:val="24"/>
        </w:rPr>
        <w:t>1</w:t>
      </w:r>
      <w:r w:rsidRPr="00CC5182">
        <w:rPr>
          <w:sz w:val="24"/>
          <w:szCs w:val="24"/>
        </w:rPr>
        <w:t xml:space="preserve"> </w:t>
      </w:r>
      <w:proofErr w:type="spellStart"/>
      <w:r w:rsidRPr="00C03255">
        <w:rPr>
          <w:sz w:val="24"/>
          <w:szCs w:val="24"/>
        </w:rPr>
        <w:t>Dr.Alimatus</w:t>
      </w:r>
      <w:proofErr w:type="spellEnd"/>
      <w:r w:rsidRPr="00C03255">
        <w:rPr>
          <w:sz w:val="24"/>
          <w:szCs w:val="24"/>
        </w:rPr>
        <w:t xml:space="preserve"> </w:t>
      </w:r>
      <w:proofErr w:type="spellStart"/>
      <w:r w:rsidRPr="00C03255">
        <w:rPr>
          <w:sz w:val="24"/>
          <w:szCs w:val="24"/>
        </w:rPr>
        <w:t>Sahrah</w:t>
      </w:r>
      <w:proofErr w:type="spellEnd"/>
      <w:r w:rsidRPr="00C03255">
        <w:rPr>
          <w:sz w:val="24"/>
          <w:szCs w:val="24"/>
        </w:rPr>
        <w:t xml:space="preserve">, </w:t>
      </w:r>
      <w:proofErr w:type="spellStart"/>
      <w:r w:rsidRPr="00C03255">
        <w:rPr>
          <w:sz w:val="24"/>
          <w:szCs w:val="24"/>
        </w:rPr>
        <w:t>M.Si.</w:t>
      </w:r>
      <w:proofErr w:type="gramStart"/>
      <w:r w:rsidRPr="00C03255">
        <w:rPr>
          <w:sz w:val="24"/>
          <w:szCs w:val="24"/>
        </w:rPr>
        <w:t>,MM</w:t>
      </w:r>
      <w:proofErr w:type="spellEnd"/>
      <w:proofErr w:type="gramEnd"/>
      <w:r w:rsidRPr="00C03255">
        <w:rPr>
          <w:sz w:val="24"/>
          <w:szCs w:val="24"/>
        </w:rPr>
        <w:t xml:space="preserve">., </w:t>
      </w:r>
      <w:proofErr w:type="spellStart"/>
      <w:r w:rsidRPr="00C03255">
        <w:rPr>
          <w:sz w:val="24"/>
          <w:szCs w:val="24"/>
        </w:rPr>
        <w:t>Psikolog</w:t>
      </w:r>
      <w:proofErr w:type="spellEnd"/>
    </w:p>
    <w:p w:rsidR="002C205E" w:rsidRPr="002C205E" w:rsidRDefault="002C205E" w:rsidP="002C205E">
      <w:pPr>
        <w:jc w:val="center"/>
        <w:rPr>
          <w:sz w:val="24"/>
          <w:szCs w:val="24"/>
        </w:rPr>
      </w:pPr>
      <w:proofErr w:type="spellStart"/>
      <w:r w:rsidRPr="002C205E">
        <w:rPr>
          <w:b/>
          <w:sz w:val="24"/>
          <w:szCs w:val="24"/>
        </w:rPr>
        <w:t>Pembimbing</w:t>
      </w:r>
      <w:proofErr w:type="spellEnd"/>
      <w:r w:rsidRPr="002C205E">
        <w:rPr>
          <w:b/>
          <w:sz w:val="24"/>
          <w:szCs w:val="24"/>
        </w:rPr>
        <w:t xml:space="preserve"> 2</w:t>
      </w:r>
      <w:r w:rsidR="00CC5182" w:rsidRPr="00CC5182">
        <w:rPr>
          <w:sz w:val="24"/>
          <w:szCs w:val="24"/>
        </w:rPr>
        <w:t xml:space="preserve"> </w:t>
      </w:r>
      <w:proofErr w:type="spellStart"/>
      <w:proofErr w:type="gramStart"/>
      <w:r w:rsidR="00CC5182" w:rsidRPr="00C03255">
        <w:rPr>
          <w:sz w:val="24"/>
          <w:szCs w:val="24"/>
        </w:rPr>
        <w:t>Reny</w:t>
      </w:r>
      <w:proofErr w:type="spellEnd"/>
      <w:r w:rsidR="00CC5182" w:rsidRPr="00C03255">
        <w:rPr>
          <w:sz w:val="24"/>
          <w:szCs w:val="24"/>
        </w:rPr>
        <w:t xml:space="preserve">  </w:t>
      </w:r>
      <w:proofErr w:type="spellStart"/>
      <w:r w:rsidR="00CC5182" w:rsidRPr="00C03255">
        <w:rPr>
          <w:sz w:val="24"/>
          <w:szCs w:val="24"/>
        </w:rPr>
        <w:t>Yuniasanti</w:t>
      </w:r>
      <w:proofErr w:type="spellEnd"/>
      <w:proofErr w:type="gramEnd"/>
      <w:r w:rsidR="00CC5182" w:rsidRPr="00C03255">
        <w:rPr>
          <w:sz w:val="24"/>
          <w:szCs w:val="24"/>
        </w:rPr>
        <w:t xml:space="preserve">., </w:t>
      </w:r>
      <w:proofErr w:type="spellStart"/>
      <w:r w:rsidR="00CC5182" w:rsidRPr="00C03255">
        <w:rPr>
          <w:sz w:val="24"/>
          <w:szCs w:val="24"/>
        </w:rPr>
        <w:t>M.Psi</w:t>
      </w:r>
      <w:proofErr w:type="spellEnd"/>
      <w:r w:rsidR="00CC5182" w:rsidRPr="00C03255">
        <w:rPr>
          <w:sz w:val="24"/>
          <w:szCs w:val="24"/>
        </w:rPr>
        <w:t xml:space="preserve">., </w:t>
      </w:r>
      <w:proofErr w:type="spellStart"/>
      <w:r w:rsidR="00CC5182" w:rsidRPr="00C03255">
        <w:rPr>
          <w:sz w:val="24"/>
          <w:szCs w:val="24"/>
        </w:rPr>
        <w:t>Psikolog</w:t>
      </w:r>
      <w:proofErr w:type="spellEnd"/>
    </w:p>
    <w:p w:rsidR="002C205E" w:rsidRPr="002C205E" w:rsidRDefault="002C205E" w:rsidP="002C205E">
      <w:pPr>
        <w:jc w:val="center"/>
        <w:rPr>
          <w:sz w:val="24"/>
          <w:szCs w:val="24"/>
        </w:rPr>
      </w:pPr>
    </w:p>
    <w:p w:rsidR="002C205E" w:rsidRPr="002C205E" w:rsidRDefault="002C205E" w:rsidP="002C205E">
      <w:pPr>
        <w:jc w:val="center"/>
        <w:rPr>
          <w:sz w:val="24"/>
          <w:szCs w:val="24"/>
        </w:rPr>
      </w:pPr>
      <w:proofErr w:type="spellStart"/>
      <w:r w:rsidRPr="002C205E">
        <w:rPr>
          <w:sz w:val="24"/>
          <w:szCs w:val="24"/>
        </w:rPr>
        <w:t>Fakultas</w:t>
      </w:r>
      <w:proofErr w:type="spellEnd"/>
      <w:r w:rsidRPr="002C205E">
        <w:rPr>
          <w:sz w:val="24"/>
          <w:szCs w:val="24"/>
        </w:rPr>
        <w:t xml:space="preserve"> </w:t>
      </w:r>
      <w:proofErr w:type="spellStart"/>
      <w:r w:rsidRPr="002C205E">
        <w:rPr>
          <w:sz w:val="24"/>
          <w:szCs w:val="24"/>
        </w:rPr>
        <w:t>Psikologi</w:t>
      </w:r>
      <w:proofErr w:type="spellEnd"/>
      <w:r w:rsidRPr="002C205E">
        <w:rPr>
          <w:sz w:val="24"/>
          <w:szCs w:val="24"/>
        </w:rPr>
        <w:t xml:space="preserve"> </w:t>
      </w:r>
      <w:proofErr w:type="spellStart"/>
      <w:r w:rsidRPr="002C205E">
        <w:rPr>
          <w:sz w:val="24"/>
          <w:szCs w:val="24"/>
        </w:rPr>
        <w:t>Universitas</w:t>
      </w:r>
      <w:proofErr w:type="spellEnd"/>
      <w:r w:rsidRPr="002C205E">
        <w:rPr>
          <w:sz w:val="24"/>
          <w:szCs w:val="24"/>
        </w:rPr>
        <w:t xml:space="preserve"> </w:t>
      </w:r>
      <w:proofErr w:type="spellStart"/>
      <w:r w:rsidRPr="002C205E">
        <w:rPr>
          <w:sz w:val="24"/>
          <w:szCs w:val="24"/>
        </w:rPr>
        <w:t>Mercu</w:t>
      </w:r>
      <w:proofErr w:type="spellEnd"/>
      <w:r w:rsidRPr="002C205E">
        <w:rPr>
          <w:sz w:val="24"/>
          <w:szCs w:val="24"/>
        </w:rPr>
        <w:t xml:space="preserve"> </w:t>
      </w:r>
      <w:proofErr w:type="spellStart"/>
      <w:r w:rsidRPr="002C205E">
        <w:rPr>
          <w:sz w:val="24"/>
          <w:szCs w:val="24"/>
        </w:rPr>
        <w:t>Buana</w:t>
      </w:r>
      <w:proofErr w:type="spellEnd"/>
      <w:r w:rsidRPr="002C205E">
        <w:rPr>
          <w:sz w:val="24"/>
          <w:szCs w:val="24"/>
        </w:rPr>
        <w:t xml:space="preserve"> Yogyakarta</w:t>
      </w:r>
    </w:p>
    <w:p w:rsidR="002C205E" w:rsidRPr="002C205E" w:rsidRDefault="002C205E" w:rsidP="002C205E">
      <w:pPr>
        <w:jc w:val="center"/>
        <w:rPr>
          <w:sz w:val="24"/>
          <w:szCs w:val="24"/>
        </w:rPr>
      </w:pPr>
      <w:r w:rsidRPr="002C205E">
        <w:rPr>
          <w:sz w:val="24"/>
          <w:szCs w:val="24"/>
        </w:rPr>
        <w:t xml:space="preserve">Email: </w:t>
      </w:r>
      <w:r w:rsidR="00101758">
        <w:rPr>
          <w:sz w:val="24"/>
          <w:szCs w:val="24"/>
        </w:rPr>
        <w:t>tricicikwijayanti@yahoo.com</w:t>
      </w:r>
    </w:p>
    <w:p w:rsidR="002C205E" w:rsidRPr="002C205E" w:rsidRDefault="002C205E" w:rsidP="002C205E">
      <w:pPr>
        <w:jc w:val="center"/>
        <w:rPr>
          <w:sz w:val="24"/>
          <w:szCs w:val="24"/>
        </w:rPr>
      </w:pPr>
      <w:r w:rsidRPr="002C205E">
        <w:rPr>
          <w:sz w:val="24"/>
          <w:szCs w:val="24"/>
        </w:rPr>
        <w:t xml:space="preserve">HP: </w:t>
      </w:r>
      <w:r w:rsidR="00101758">
        <w:rPr>
          <w:sz w:val="24"/>
          <w:szCs w:val="24"/>
        </w:rPr>
        <w:t>08123041251</w:t>
      </w:r>
    </w:p>
    <w:p w:rsidR="002C205E" w:rsidRPr="002C205E" w:rsidRDefault="002C205E" w:rsidP="002C205E">
      <w:pPr>
        <w:spacing w:line="360" w:lineRule="auto"/>
        <w:jc w:val="center"/>
        <w:rPr>
          <w:sz w:val="24"/>
          <w:szCs w:val="24"/>
        </w:rPr>
      </w:pPr>
    </w:p>
    <w:p w:rsidR="002C205E" w:rsidRPr="002C205E" w:rsidRDefault="002C205E" w:rsidP="002C205E">
      <w:pPr>
        <w:spacing w:line="360" w:lineRule="auto"/>
        <w:jc w:val="center"/>
        <w:rPr>
          <w:sz w:val="24"/>
          <w:szCs w:val="24"/>
        </w:rPr>
      </w:pPr>
      <w:r w:rsidRPr="002C205E">
        <w:rPr>
          <w:sz w:val="24"/>
          <w:szCs w:val="24"/>
        </w:rPr>
        <w:t>ABSTRAK</w:t>
      </w:r>
    </w:p>
    <w:p w:rsidR="002C205E" w:rsidRPr="002C205E" w:rsidRDefault="002C205E" w:rsidP="002C205E">
      <w:pPr>
        <w:spacing w:line="360" w:lineRule="auto"/>
        <w:ind w:firstLine="720"/>
        <w:jc w:val="both"/>
        <w:rPr>
          <w:bCs/>
          <w:color w:val="000000" w:themeColor="text1"/>
          <w:sz w:val="24"/>
          <w:szCs w:val="24"/>
        </w:rPr>
      </w:pPr>
      <w:proofErr w:type="spellStart"/>
      <w:r w:rsidRPr="002C205E">
        <w:rPr>
          <w:sz w:val="24"/>
          <w:szCs w:val="24"/>
        </w:rPr>
        <w:t>Penelitian</w:t>
      </w:r>
      <w:proofErr w:type="spellEnd"/>
      <w:r w:rsidRPr="002C205E">
        <w:rPr>
          <w:sz w:val="24"/>
          <w:szCs w:val="24"/>
        </w:rPr>
        <w:t xml:space="preserve">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bertujuan</w:t>
      </w:r>
      <w:proofErr w:type="spellEnd"/>
      <w:r w:rsidRPr="002C205E">
        <w:rPr>
          <w:sz w:val="24"/>
          <w:szCs w:val="24"/>
        </w:rPr>
        <w:t xml:space="preserve"> </w:t>
      </w:r>
      <w:proofErr w:type="spellStart"/>
      <w:r w:rsidRPr="002C205E">
        <w:rPr>
          <w:sz w:val="24"/>
          <w:szCs w:val="24"/>
        </w:rPr>
        <w:t>untuk</w:t>
      </w:r>
      <w:proofErr w:type="spellEnd"/>
      <w:r w:rsidRPr="002C205E">
        <w:rPr>
          <w:sz w:val="24"/>
          <w:szCs w:val="24"/>
        </w:rPr>
        <w:t xml:space="preserve"> </w:t>
      </w:r>
      <w:proofErr w:type="spellStart"/>
      <w:r w:rsidRPr="002C205E">
        <w:rPr>
          <w:sz w:val="24"/>
          <w:szCs w:val="24"/>
        </w:rPr>
        <w:t>mengungkap</w:t>
      </w:r>
      <w:proofErr w:type="spellEnd"/>
      <w:r w:rsidRPr="002C205E">
        <w:rPr>
          <w:sz w:val="24"/>
          <w:szCs w:val="24"/>
        </w:rPr>
        <w:t xml:space="preserve"> </w:t>
      </w:r>
      <w:proofErr w:type="spellStart"/>
      <w:r w:rsidRPr="002C205E">
        <w:rPr>
          <w:sz w:val="24"/>
          <w:szCs w:val="24"/>
        </w:rPr>
        <w:t>pengaruh</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Knowledge Management </w:t>
      </w:r>
      <w:proofErr w:type="spellStart"/>
      <w:r w:rsidRPr="002C205E">
        <w:rPr>
          <w:sz w:val="24"/>
          <w:szCs w:val="24"/>
        </w:rPr>
        <w:t>terhadap</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karyawan</w:t>
      </w:r>
      <w:proofErr w:type="spellEnd"/>
      <w:r w:rsidRPr="002C205E">
        <w:rPr>
          <w:sz w:val="24"/>
          <w:szCs w:val="24"/>
        </w:rPr>
        <w:t xml:space="preserve"> PT. Semen Indonesia (</w:t>
      </w:r>
      <w:proofErr w:type="spellStart"/>
      <w:r w:rsidRPr="002C205E">
        <w:rPr>
          <w:sz w:val="24"/>
          <w:szCs w:val="24"/>
        </w:rPr>
        <w:t>Persero</w:t>
      </w:r>
      <w:proofErr w:type="spellEnd"/>
      <w:r w:rsidRPr="002C205E">
        <w:rPr>
          <w:sz w:val="24"/>
          <w:szCs w:val="24"/>
        </w:rPr>
        <w:t xml:space="preserve">) </w:t>
      </w:r>
      <w:proofErr w:type="spellStart"/>
      <w:r w:rsidRPr="002C205E">
        <w:rPr>
          <w:sz w:val="24"/>
          <w:szCs w:val="24"/>
        </w:rPr>
        <w:t>Tbk</w:t>
      </w:r>
      <w:proofErr w:type="spellEnd"/>
      <w:r w:rsidRPr="002C205E">
        <w:rPr>
          <w:sz w:val="24"/>
          <w:szCs w:val="24"/>
        </w:rPr>
        <w:t xml:space="preserve">. </w:t>
      </w:r>
      <w:proofErr w:type="spellStart"/>
      <w:r w:rsidRPr="002C205E">
        <w:rPr>
          <w:sz w:val="24"/>
          <w:szCs w:val="24"/>
        </w:rPr>
        <w:t>Hipotesis</w:t>
      </w:r>
      <w:proofErr w:type="spellEnd"/>
      <w:r w:rsidRPr="002C205E">
        <w:rPr>
          <w:sz w:val="24"/>
          <w:szCs w:val="24"/>
        </w:rPr>
        <w:t xml:space="preserve"> yang </w:t>
      </w:r>
      <w:proofErr w:type="spellStart"/>
      <w:r w:rsidRPr="002C205E">
        <w:rPr>
          <w:sz w:val="24"/>
          <w:szCs w:val="24"/>
        </w:rPr>
        <w:t>diajukan</w:t>
      </w:r>
      <w:proofErr w:type="spellEnd"/>
      <w:r w:rsidRPr="002C205E">
        <w:rPr>
          <w:sz w:val="24"/>
          <w:szCs w:val="24"/>
        </w:rPr>
        <w:t xml:space="preserve"> </w:t>
      </w:r>
      <w:proofErr w:type="spellStart"/>
      <w:r w:rsidRPr="002C205E">
        <w:rPr>
          <w:sz w:val="24"/>
          <w:szCs w:val="24"/>
        </w:rPr>
        <w:t>adalah</w:t>
      </w:r>
      <w:proofErr w:type="spellEnd"/>
      <w:r w:rsidRPr="002C205E">
        <w:rPr>
          <w:sz w:val="24"/>
          <w:szCs w:val="24"/>
        </w:rPr>
        <w:t xml:space="preserve"> (1) </w:t>
      </w:r>
      <w:proofErr w:type="spellStart"/>
      <w:r w:rsidRPr="002C205E">
        <w:rPr>
          <w:sz w:val="24"/>
          <w:szCs w:val="24"/>
        </w:rPr>
        <w:t>ada</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proofErr w:type="spellStart"/>
      <w:r w:rsidRPr="002C205E">
        <w:rPr>
          <w:bCs/>
          <w:color w:val="000000" w:themeColor="text1"/>
          <w:sz w:val="24"/>
          <w:szCs w:val="24"/>
        </w:rPr>
        <w:t>antara</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exsperimen</w:t>
      </w:r>
      <w:proofErr w:type="spellEnd"/>
      <w:r w:rsidRPr="002C205E">
        <w:rPr>
          <w:bCs/>
          <w:color w:val="000000" w:themeColor="text1"/>
          <w:sz w:val="24"/>
          <w:szCs w:val="24"/>
        </w:rPr>
        <w:t xml:space="preserve"> </w:t>
      </w:r>
      <w:proofErr w:type="spellStart"/>
      <w:r w:rsidRPr="002C205E">
        <w:rPr>
          <w:bCs/>
          <w:color w:val="000000" w:themeColor="text1"/>
          <w:sz w:val="24"/>
          <w:szCs w:val="24"/>
        </w:rPr>
        <w:t>dengan</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kontrol</w:t>
      </w:r>
      <w:proofErr w:type="spellEnd"/>
      <w:r w:rsidRPr="002C205E">
        <w:rPr>
          <w:bCs/>
          <w:color w:val="000000" w:themeColor="text1"/>
          <w:sz w:val="24"/>
          <w:szCs w:val="24"/>
        </w:rPr>
        <w:t xml:space="preserve">, (2) </w:t>
      </w:r>
      <w:proofErr w:type="spellStart"/>
      <w:r w:rsidRPr="002C205E">
        <w:rPr>
          <w:bCs/>
          <w:color w:val="000000" w:themeColor="text1"/>
          <w:sz w:val="24"/>
          <w:szCs w:val="24"/>
        </w:rPr>
        <w:t>ada</w:t>
      </w:r>
      <w:proofErr w:type="spellEnd"/>
      <w:r w:rsidRPr="002C205E">
        <w:rPr>
          <w:bCs/>
          <w:color w:val="000000" w:themeColor="text1"/>
          <w:sz w:val="24"/>
          <w:szCs w:val="24"/>
        </w:rPr>
        <w:t xml:space="preserve"> </w:t>
      </w:r>
      <w:proofErr w:type="spellStart"/>
      <w:r w:rsidRPr="002C205E">
        <w:rPr>
          <w:bCs/>
          <w:color w:val="000000" w:themeColor="text1"/>
          <w:sz w:val="24"/>
          <w:szCs w:val="24"/>
        </w:rPr>
        <w:t>perbedaan</w:t>
      </w:r>
      <w:proofErr w:type="spellEnd"/>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pada</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i/>
          <w:color w:val="000000" w:themeColor="text1"/>
          <w:sz w:val="24"/>
          <w:szCs w:val="24"/>
        </w:rPr>
        <w:t>eksperimen</w:t>
      </w:r>
      <w:proofErr w:type="spellEnd"/>
      <w:r w:rsidRPr="002C205E">
        <w:rPr>
          <w:bCs/>
          <w:color w:val="000000" w:themeColor="text1"/>
          <w:sz w:val="24"/>
          <w:szCs w:val="24"/>
        </w:rPr>
        <w:t xml:space="preserve"> </w:t>
      </w:r>
      <w:proofErr w:type="spellStart"/>
      <w:r w:rsidRPr="002C205E">
        <w:rPr>
          <w:bCs/>
          <w:color w:val="000000" w:themeColor="text1"/>
          <w:sz w:val="24"/>
          <w:szCs w:val="24"/>
        </w:rPr>
        <w:t>antara</w:t>
      </w:r>
      <w:proofErr w:type="spellEnd"/>
      <w:r w:rsidRPr="002C205E">
        <w:rPr>
          <w:bCs/>
          <w:color w:val="000000" w:themeColor="text1"/>
          <w:sz w:val="24"/>
          <w:szCs w:val="24"/>
        </w:rPr>
        <w:t xml:space="preserve"> </w:t>
      </w:r>
      <w:proofErr w:type="spellStart"/>
      <w:r w:rsidRPr="002C205E">
        <w:rPr>
          <w:bCs/>
          <w:color w:val="000000" w:themeColor="text1"/>
          <w:sz w:val="24"/>
          <w:szCs w:val="24"/>
        </w:rPr>
        <w:t>sebelum</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r w:rsidRPr="002C205E">
        <w:rPr>
          <w:i/>
          <w:color w:val="000000" w:themeColor="text1"/>
          <w:sz w:val="24"/>
          <w:szCs w:val="24"/>
          <w:lang w:val="en-GB"/>
        </w:rPr>
        <w:t>Knowledge Management</w:t>
      </w:r>
      <w:r w:rsidRPr="002C205E">
        <w:rPr>
          <w:color w:val="000000" w:themeColor="text1"/>
          <w:sz w:val="24"/>
          <w:szCs w:val="24"/>
          <w:lang w:val="en-GB"/>
        </w:rPr>
        <w:t xml:space="preserve">  </w:t>
      </w:r>
      <w:proofErr w:type="spellStart"/>
      <w:r w:rsidRPr="002C205E">
        <w:rPr>
          <w:bCs/>
          <w:color w:val="000000" w:themeColor="text1"/>
          <w:sz w:val="24"/>
          <w:szCs w:val="24"/>
        </w:rPr>
        <w:t>dengan</w:t>
      </w:r>
      <w:proofErr w:type="spellEnd"/>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r w:rsidRPr="002C205E">
        <w:rPr>
          <w:i/>
          <w:color w:val="000000" w:themeColor="text1"/>
          <w:sz w:val="24"/>
          <w:szCs w:val="24"/>
          <w:lang w:val="en-GB"/>
        </w:rPr>
        <w:t>Knowledge Management</w:t>
      </w:r>
      <w:r w:rsidRPr="002C205E">
        <w:rPr>
          <w:color w:val="000000" w:themeColor="text1"/>
          <w:sz w:val="24"/>
          <w:szCs w:val="24"/>
          <w:lang w:val="en-GB"/>
        </w:rPr>
        <w:t xml:space="preserve">, (3) </w:t>
      </w:r>
      <w:proofErr w:type="spellStart"/>
      <w:r w:rsidRPr="002C205E">
        <w:rPr>
          <w:color w:val="000000" w:themeColor="text1"/>
          <w:sz w:val="24"/>
          <w:szCs w:val="24"/>
        </w:rPr>
        <w:t>ada</w:t>
      </w:r>
      <w:proofErr w:type="spellEnd"/>
      <w:r w:rsidRPr="002C205E">
        <w:rPr>
          <w:color w:val="000000" w:themeColor="text1"/>
          <w:sz w:val="24"/>
          <w:szCs w:val="24"/>
        </w:rPr>
        <w:t xml:space="preserve"> </w:t>
      </w:r>
      <w:proofErr w:type="spellStart"/>
      <w:r w:rsidRPr="002C205E">
        <w:rPr>
          <w:color w:val="000000" w:themeColor="text1"/>
          <w:sz w:val="24"/>
          <w:szCs w:val="24"/>
        </w:rPr>
        <w:t>perbedaan</w:t>
      </w:r>
      <w:proofErr w:type="spellEnd"/>
      <w:r w:rsidRPr="002C205E">
        <w:rPr>
          <w:color w:val="000000" w:themeColor="text1"/>
          <w:sz w:val="24"/>
          <w:szCs w:val="24"/>
        </w:rPr>
        <w:t xml:space="preserve"> </w:t>
      </w:r>
      <w:r w:rsidRPr="002C205E">
        <w:rPr>
          <w:i/>
          <w:color w:val="000000" w:themeColor="text1"/>
          <w:sz w:val="24"/>
          <w:szCs w:val="24"/>
        </w:rPr>
        <w:t>Gain Score</w:t>
      </w:r>
      <w:r w:rsidRPr="002C205E">
        <w:rPr>
          <w:color w:val="000000" w:themeColor="text1"/>
          <w:sz w:val="24"/>
          <w:szCs w:val="24"/>
        </w:rPr>
        <w:t xml:space="preserve"> </w:t>
      </w:r>
      <w:proofErr w:type="spellStart"/>
      <w:r w:rsidRPr="002C205E">
        <w:rPr>
          <w:color w:val="000000" w:themeColor="text1"/>
          <w:sz w:val="24"/>
          <w:szCs w:val="24"/>
        </w:rPr>
        <w:t>kinerja</w:t>
      </w:r>
      <w:proofErr w:type="spellEnd"/>
      <w:r w:rsidRPr="002C205E">
        <w:rPr>
          <w:color w:val="000000" w:themeColor="text1"/>
          <w:sz w:val="24"/>
          <w:szCs w:val="24"/>
        </w:rPr>
        <w:t xml:space="preserve"> </w:t>
      </w:r>
      <w:proofErr w:type="spellStart"/>
      <w:r w:rsidRPr="002C205E">
        <w:rPr>
          <w:color w:val="000000" w:themeColor="text1"/>
          <w:sz w:val="24"/>
          <w:szCs w:val="24"/>
        </w:rPr>
        <w:t>karyawan</w:t>
      </w:r>
      <w:proofErr w:type="spellEnd"/>
      <w:r w:rsidRPr="002C205E">
        <w:rPr>
          <w:color w:val="000000" w:themeColor="text1"/>
          <w:sz w:val="24"/>
          <w:szCs w:val="24"/>
        </w:rPr>
        <w:t xml:space="preserve"> </w:t>
      </w:r>
      <w:proofErr w:type="spellStart"/>
      <w:r w:rsidRPr="002C205E">
        <w:rPr>
          <w:color w:val="000000" w:themeColor="text1"/>
          <w:sz w:val="24"/>
          <w:szCs w:val="24"/>
        </w:rPr>
        <w:t>pada</w:t>
      </w:r>
      <w:proofErr w:type="spellEnd"/>
      <w:r w:rsidRPr="002C205E">
        <w:rPr>
          <w:color w:val="000000" w:themeColor="text1"/>
          <w:sz w:val="24"/>
          <w:szCs w:val="24"/>
        </w:rPr>
        <w:t xml:space="preserve"> </w:t>
      </w:r>
      <w:proofErr w:type="spellStart"/>
      <w:r w:rsidRPr="002C205E">
        <w:rPr>
          <w:color w:val="000000" w:themeColor="text1"/>
          <w:sz w:val="24"/>
          <w:szCs w:val="24"/>
        </w:rPr>
        <w:t>kelompok</w:t>
      </w:r>
      <w:proofErr w:type="spellEnd"/>
      <w:r w:rsidRPr="002C205E">
        <w:rPr>
          <w:color w:val="000000" w:themeColor="text1"/>
          <w:sz w:val="24"/>
          <w:szCs w:val="24"/>
        </w:rPr>
        <w:t xml:space="preserve"> </w:t>
      </w:r>
      <w:proofErr w:type="spellStart"/>
      <w:r w:rsidRPr="002C205E">
        <w:rPr>
          <w:color w:val="000000" w:themeColor="text1"/>
          <w:sz w:val="24"/>
          <w:szCs w:val="24"/>
        </w:rPr>
        <w:t>eksperimen</w:t>
      </w:r>
      <w:proofErr w:type="spellEnd"/>
      <w:r w:rsidRPr="002C205E">
        <w:rPr>
          <w:color w:val="000000" w:themeColor="text1"/>
          <w:sz w:val="24"/>
          <w:szCs w:val="24"/>
        </w:rPr>
        <w:t xml:space="preserve"> </w:t>
      </w:r>
      <w:proofErr w:type="spellStart"/>
      <w:r w:rsidRPr="002C205E">
        <w:rPr>
          <w:color w:val="000000" w:themeColor="text1"/>
          <w:sz w:val="24"/>
          <w:szCs w:val="24"/>
        </w:rPr>
        <w:t>sebelum</w:t>
      </w:r>
      <w:proofErr w:type="spellEnd"/>
      <w:r w:rsidRPr="002C205E">
        <w:rPr>
          <w:color w:val="000000" w:themeColor="text1"/>
          <w:sz w:val="24"/>
          <w:szCs w:val="24"/>
        </w:rPr>
        <w:t xml:space="preserve"> </w:t>
      </w:r>
      <w:proofErr w:type="spellStart"/>
      <w:r w:rsidRPr="002C205E">
        <w:rPr>
          <w:color w:val="000000" w:themeColor="text1"/>
          <w:sz w:val="24"/>
          <w:szCs w:val="24"/>
        </w:rPr>
        <w:t>pelatihan</w:t>
      </w:r>
      <w:proofErr w:type="spellEnd"/>
      <w:r w:rsidRPr="002C205E">
        <w:rPr>
          <w:color w:val="000000" w:themeColor="text1"/>
          <w:sz w:val="24"/>
          <w:szCs w:val="24"/>
        </w:rPr>
        <w:t xml:space="preserve"> </w:t>
      </w:r>
      <w:proofErr w:type="spellStart"/>
      <w:r w:rsidRPr="002C205E">
        <w:rPr>
          <w:color w:val="000000" w:themeColor="text1"/>
          <w:sz w:val="24"/>
          <w:szCs w:val="24"/>
        </w:rPr>
        <w:t>dengan</w:t>
      </w:r>
      <w:proofErr w:type="spellEnd"/>
      <w:r w:rsidRPr="002C205E">
        <w:rPr>
          <w:color w:val="000000" w:themeColor="text1"/>
          <w:sz w:val="24"/>
          <w:szCs w:val="24"/>
        </w:rPr>
        <w:t xml:space="preserve"> </w:t>
      </w:r>
      <w:proofErr w:type="spellStart"/>
      <w:r w:rsidRPr="002C205E">
        <w:rPr>
          <w:color w:val="000000" w:themeColor="text1"/>
          <w:sz w:val="24"/>
          <w:szCs w:val="24"/>
        </w:rPr>
        <w:t>kinerja</w:t>
      </w:r>
      <w:proofErr w:type="spellEnd"/>
      <w:r w:rsidRPr="002C205E">
        <w:rPr>
          <w:color w:val="000000" w:themeColor="text1"/>
          <w:sz w:val="24"/>
          <w:szCs w:val="24"/>
        </w:rPr>
        <w:t xml:space="preserve"> </w:t>
      </w:r>
      <w:proofErr w:type="spellStart"/>
      <w:r w:rsidRPr="002C205E">
        <w:rPr>
          <w:color w:val="000000" w:themeColor="text1"/>
          <w:sz w:val="24"/>
          <w:szCs w:val="24"/>
        </w:rPr>
        <w:t>karyawan</w:t>
      </w:r>
      <w:proofErr w:type="spellEnd"/>
      <w:r w:rsidRPr="002C205E">
        <w:rPr>
          <w:color w:val="000000" w:themeColor="text1"/>
          <w:sz w:val="24"/>
          <w:szCs w:val="24"/>
        </w:rPr>
        <w:t xml:space="preserve"> </w:t>
      </w:r>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proofErr w:type="spellStart"/>
      <w:r w:rsidRPr="002C205E">
        <w:rPr>
          <w:bCs/>
          <w:color w:val="000000" w:themeColor="text1"/>
          <w:sz w:val="24"/>
          <w:szCs w:val="24"/>
        </w:rPr>
        <w:t>Subjek</w:t>
      </w:r>
      <w:proofErr w:type="spellEnd"/>
      <w:r w:rsidRPr="002C205E">
        <w:rPr>
          <w:bCs/>
          <w:color w:val="000000" w:themeColor="text1"/>
          <w:sz w:val="24"/>
          <w:szCs w:val="24"/>
        </w:rPr>
        <w:t xml:space="preserve"> </w:t>
      </w:r>
      <w:proofErr w:type="spellStart"/>
      <w:r w:rsidRPr="002C205E">
        <w:rPr>
          <w:bCs/>
          <w:color w:val="000000" w:themeColor="text1"/>
          <w:sz w:val="24"/>
          <w:szCs w:val="24"/>
        </w:rPr>
        <w:t>dalam</w:t>
      </w:r>
      <w:proofErr w:type="spellEnd"/>
      <w:r w:rsidRPr="002C205E">
        <w:rPr>
          <w:bCs/>
          <w:color w:val="000000" w:themeColor="text1"/>
          <w:sz w:val="24"/>
          <w:szCs w:val="24"/>
        </w:rPr>
        <w:t xml:space="preserve"> </w:t>
      </w:r>
      <w:proofErr w:type="spellStart"/>
      <w:r w:rsidRPr="002C205E">
        <w:rPr>
          <w:bCs/>
          <w:color w:val="000000" w:themeColor="text1"/>
          <w:sz w:val="24"/>
          <w:szCs w:val="24"/>
        </w:rPr>
        <w:t>penelitian</w:t>
      </w:r>
      <w:proofErr w:type="spellEnd"/>
      <w:r w:rsidRPr="002C205E">
        <w:rPr>
          <w:bCs/>
          <w:color w:val="000000" w:themeColor="text1"/>
          <w:sz w:val="24"/>
          <w:szCs w:val="24"/>
        </w:rPr>
        <w:t xml:space="preserve"> </w:t>
      </w:r>
      <w:proofErr w:type="spellStart"/>
      <w:r w:rsidRPr="002C205E">
        <w:rPr>
          <w:bCs/>
          <w:color w:val="000000" w:themeColor="text1"/>
          <w:sz w:val="24"/>
          <w:szCs w:val="24"/>
        </w:rPr>
        <w:t>ini</w:t>
      </w:r>
      <w:proofErr w:type="spellEnd"/>
      <w:r w:rsidRPr="002C205E">
        <w:rPr>
          <w:bCs/>
          <w:color w:val="000000" w:themeColor="text1"/>
          <w:sz w:val="24"/>
          <w:szCs w:val="24"/>
        </w:rPr>
        <w:t xml:space="preserve"> </w:t>
      </w:r>
      <w:proofErr w:type="spellStart"/>
      <w:r w:rsidRPr="002C205E">
        <w:rPr>
          <w:bCs/>
          <w:color w:val="000000" w:themeColor="text1"/>
          <w:sz w:val="24"/>
          <w:szCs w:val="24"/>
        </w:rPr>
        <w:t>adalah</w:t>
      </w:r>
      <w:proofErr w:type="spellEnd"/>
      <w:r w:rsidRPr="002C205E">
        <w:rPr>
          <w:bCs/>
          <w:color w:val="000000" w:themeColor="text1"/>
          <w:sz w:val="24"/>
          <w:szCs w:val="24"/>
        </w:rPr>
        <w:t xml:space="preserve"> </w:t>
      </w:r>
      <w:proofErr w:type="spellStart"/>
      <w:r w:rsidRPr="002C205E">
        <w:rPr>
          <w:bCs/>
          <w:color w:val="000000" w:themeColor="text1"/>
          <w:sz w:val="24"/>
          <w:szCs w:val="24"/>
        </w:rPr>
        <w:t>pimpinan</w:t>
      </w:r>
      <w:proofErr w:type="spellEnd"/>
      <w:r w:rsidRPr="002C205E">
        <w:rPr>
          <w:bCs/>
          <w:color w:val="000000" w:themeColor="text1"/>
          <w:sz w:val="24"/>
          <w:szCs w:val="24"/>
        </w:rPr>
        <w:t xml:space="preserve"> </w:t>
      </w:r>
      <w:proofErr w:type="spellStart"/>
      <w:r w:rsidRPr="002C205E">
        <w:rPr>
          <w:bCs/>
          <w:color w:val="000000" w:themeColor="text1"/>
          <w:sz w:val="24"/>
          <w:szCs w:val="24"/>
        </w:rPr>
        <w:t>atau</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yang </w:t>
      </w:r>
      <w:proofErr w:type="spellStart"/>
      <w:proofErr w:type="gramStart"/>
      <w:r w:rsidRPr="002C205E">
        <w:rPr>
          <w:bCs/>
          <w:color w:val="000000" w:themeColor="text1"/>
          <w:sz w:val="24"/>
          <w:szCs w:val="24"/>
        </w:rPr>
        <w:t>akan</w:t>
      </w:r>
      <w:proofErr w:type="spellEnd"/>
      <w:proofErr w:type="gramEnd"/>
      <w:r w:rsidRPr="002C205E">
        <w:rPr>
          <w:bCs/>
          <w:color w:val="000000" w:themeColor="text1"/>
          <w:sz w:val="24"/>
          <w:szCs w:val="24"/>
        </w:rPr>
        <w:t xml:space="preserve"> </w:t>
      </w:r>
      <w:proofErr w:type="spellStart"/>
      <w:r w:rsidRPr="002C205E">
        <w:rPr>
          <w:bCs/>
          <w:color w:val="000000" w:themeColor="text1"/>
          <w:sz w:val="24"/>
          <w:szCs w:val="24"/>
        </w:rPr>
        <w:t>menjadi</w:t>
      </w:r>
      <w:proofErr w:type="spellEnd"/>
      <w:r w:rsidRPr="002C205E">
        <w:rPr>
          <w:bCs/>
          <w:color w:val="000000" w:themeColor="text1"/>
          <w:sz w:val="24"/>
          <w:szCs w:val="24"/>
        </w:rPr>
        <w:t xml:space="preserve"> </w:t>
      </w:r>
      <w:r w:rsidRPr="002C205E">
        <w:rPr>
          <w:bCs/>
          <w:i/>
          <w:color w:val="000000" w:themeColor="text1"/>
          <w:sz w:val="24"/>
          <w:szCs w:val="24"/>
        </w:rPr>
        <w:t>Knowledge Management</w:t>
      </w:r>
      <w:r w:rsidRPr="002C205E">
        <w:rPr>
          <w:bCs/>
          <w:color w:val="000000" w:themeColor="text1"/>
          <w:sz w:val="24"/>
          <w:szCs w:val="24"/>
        </w:rPr>
        <w:t xml:space="preserve"> agent </w:t>
      </w:r>
      <w:proofErr w:type="spellStart"/>
      <w:r w:rsidRPr="002C205E">
        <w:rPr>
          <w:bCs/>
          <w:color w:val="000000" w:themeColor="text1"/>
          <w:sz w:val="24"/>
          <w:szCs w:val="24"/>
        </w:rPr>
        <w:t>atau</w:t>
      </w:r>
      <w:proofErr w:type="spellEnd"/>
      <w:r w:rsidRPr="002C205E">
        <w:rPr>
          <w:bCs/>
          <w:color w:val="000000" w:themeColor="text1"/>
          <w:sz w:val="24"/>
          <w:szCs w:val="24"/>
        </w:rPr>
        <w:t xml:space="preserve"> </w:t>
      </w:r>
      <w:proofErr w:type="spellStart"/>
      <w:r w:rsidRPr="002C205E">
        <w:rPr>
          <w:bCs/>
          <w:color w:val="000000" w:themeColor="text1"/>
          <w:sz w:val="24"/>
          <w:szCs w:val="24"/>
        </w:rPr>
        <w:t>pimpinan</w:t>
      </w:r>
      <w:proofErr w:type="spellEnd"/>
      <w:r w:rsidRPr="002C205E">
        <w:rPr>
          <w:bCs/>
          <w:color w:val="000000" w:themeColor="text1"/>
          <w:sz w:val="24"/>
          <w:szCs w:val="24"/>
        </w:rPr>
        <w:t xml:space="preserve"> yang </w:t>
      </w:r>
      <w:proofErr w:type="spellStart"/>
      <w:r w:rsidRPr="002C205E">
        <w:rPr>
          <w:bCs/>
          <w:color w:val="000000" w:themeColor="text1"/>
          <w:sz w:val="24"/>
          <w:szCs w:val="24"/>
        </w:rPr>
        <w:t>mengelola</w:t>
      </w:r>
      <w:proofErr w:type="spellEnd"/>
      <w:r w:rsidRPr="002C205E">
        <w:rPr>
          <w:bCs/>
          <w:color w:val="000000" w:themeColor="text1"/>
          <w:sz w:val="24"/>
          <w:szCs w:val="24"/>
        </w:rPr>
        <w:t xml:space="preserve"> </w:t>
      </w:r>
      <w:r w:rsidRPr="002C205E">
        <w:rPr>
          <w:bCs/>
          <w:i/>
          <w:color w:val="000000" w:themeColor="text1"/>
          <w:sz w:val="24"/>
          <w:szCs w:val="24"/>
        </w:rPr>
        <w:t>Knowledge Management</w:t>
      </w:r>
      <w:r w:rsidRPr="002C205E">
        <w:rPr>
          <w:bCs/>
          <w:color w:val="000000" w:themeColor="text1"/>
          <w:sz w:val="24"/>
          <w:szCs w:val="24"/>
        </w:rPr>
        <w:t xml:space="preserve"> </w:t>
      </w:r>
      <w:proofErr w:type="spellStart"/>
      <w:r w:rsidRPr="002C205E">
        <w:rPr>
          <w:bCs/>
          <w:color w:val="000000" w:themeColor="text1"/>
          <w:sz w:val="24"/>
          <w:szCs w:val="24"/>
        </w:rPr>
        <w:t>dalam</w:t>
      </w:r>
      <w:proofErr w:type="spellEnd"/>
      <w:r w:rsidRPr="002C205E">
        <w:rPr>
          <w:bCs/>
          <w:color w:val="000000" w:themeColor="text1"/>
          <w:sz w:val="24"/>
          <w:szCs w:val="24"/>
        </w:rPr>
        <w:t xml:space="preserve"> unit </w:t>
      </w:r>
      <w:proofErr w:type="spellStart"/>
      <w:r w:rsidRPr="002C205E">
        <w:rPr>
          <w:bCs/>
          <w:color w:val="000000" w:themeColor="text1"/>
          <w:sz w:val="24"/>
          <w:szCs w:val="24"/>
        </w:rPr>
        <w:t>kerja</w:t>
      </w:r>
      <w:proofErr w:type="spellEnd"/>
      <w:r w:rsidRPr="002C205E">
        <w:rPr>
          <w:bCs/>
          <w:color w:val="000000" w:themeColor="text1"/>
          <w:sz w:val="24"/>
          <w:szCs w:val="24"/>
        </w:rPr>
        <w:t xml:space="preserve"> PT Semen Indonesia. </w:t>
      </w:r>
      <w:proofErr w:type="spellStart"/>
      <w:proofErr w:type="gramStart"/>
      <w:r w:rsidRPr="002C205E">
        <w:rPr>
          <w:bCs/>
          <w:color w:val="000000" w:themeColor="text1"/>
          <w:sz w:val="24"/>
          <w:szCs w:val="24"/>
        </w:rPr>
        <w:t>Metode</w:t>
      </w:r>
      <w:proofErr w:type="spellEnd"/>
      <w:r w:rsidRPr="002C205E">
        <w:rPr>
          <w:bCs/>
          <w:color w:val="000000" w:themeColor="text1"/>
          <w:sz w:val="24"/>
          <w:szCs w:val="24"/>
        </w:rPr>
        <w:t xml:space="preserve"> </w:t>
      </w:r>
      <w:proofErr w:type="spellStart"/>
      <w:r w:rsidRPr="002C205E">
        <w:rPr>
          <w:bCs/>
          <w:color w:val="000000" w:themeColor="text1"/>
          <w:sz w:val="24"/>
          <w:szCs w:val="24"/>
        </w:rPr>
        <w:t>pengumpulan</w:t>
      </w:r>
      <w:proofErr w:type="spellEnd"/>
      <w:r w:rsidRPr="002C205E">
        <w:rPr>
          <w:bCs/>
          <w:color w:val="000000" w:themeColor="text1"/>
          <w:sz w:val="24"/>
          <w:szCs w:val="24"/>
        </w:rPr>
        <w:t xml:space="preserve"> data yang </w:t>
      </w:r>
      <w:proofErr w:type="spellStart"/>
      <w:r w:rsidRPr="002C205E">
        <w:rPr>
          <w:bCs/>
          <w:color w:val="000000" w:themeColor="text1"/>
          <w:sz w:val="24"/>
          <w:szCs w:val="24"/>
        </w:rPr>
        <w:t>digunakan</w:t>
      </w:r>
      <w:proofErr w:type="spellEnd"/>
      <w:r w:rsidRPr="002C205E">
        <w:rPr>
          <w:bCs/>
          <w:color w:val="000000" w:themeColor="text1"/>
          <w:sz w:val="24"/>
          <w:szCs w:val="24"/>
        </w:rPr>
        <w:t xml:space="preserve"> </w:t>
      </w:r>
      <w:proofErr w:type="spellStart"/>
      <w:r w:rsidRPr="002C205E">
        <w:rPr>
          <w:bCs/>
          <w:color w:val="000000" w:themeColor="text1"/>
          <w:sz w:val="24"/>
          <w:szCs w:val="24"/>
        </w:rPr>
        <w:t>dalam</w:t>
      </w:r>
      <w:proofErr w:type="spellEnd"/>
      <w:r w:rsidRPr="002C205E">
        <w:rPr>
          <w:bCs/>
          <w:color w:val="000000" w:themeColor="text1"/>
          <w:sz w:val="24"/>
          <w:szCs w:val="24"/>
        </w:rPr>
        <w:t xml:space="preserve"> </w:t>
      </w:r>
      <w:proofErr w:type="spellStart"/>
      <w:r w:rsidRPr="002C205E">
        <w:rPr>
          <w:bCs/>
          <w:color w:val="000000" w:themeColor="text1"/>
          <w:sz w:val="24"/>
          <w:szCs w:val="24"/>
        </w:rPr>
        <w:t>penelitian</w:t>
      </w:r>
      <w:proofErr w:type="spellEnd"/>
      <w:r w:rsidRPr="002C205E">
        <w:rPr>
          <w:bCs/>
          <w:color w:val="000000" w:themeColor="text1"/>
          <w:sz w:val="24"/>
          <w:szCs w:val="24"/>
        </w:rPr>
        <w:t xml:space="preserve"> </w:t>
      </w:r>
      <w:proofErr w:type="spellStart"/>
      <w:r w:rsidRPr="002C205E">
        <w:rPr>
          <w:bCs/>
          <w:color w:val="000000" w:themeColor="text1"/>
          <w:sz w:val="24"/>
          <w:szCs w:val="24"/>
        </w:rPr>
        <w:t>ini</w:t>
      </w:r>
      <w:proofErr w:type="spellEnd"/>
      <w:r w:rsidRPr="002C205E">
        <w:rPr>
          <w:bCs/>
          <w:color w:val="000000" w:themeColor="text1"/>
          <w:sz w:val="24"/>
          <w:szCs w:val="24"/>
        </w:rPr>
        <w:t xml:space="preserve"> </w:t>
      </w:r>
      <w:proofErr w:type="spellStart"/>
      <w:r w:rsidRPr="002C205E">
        <w:rPr>
          <w:bCs/>
          <w:color w:val="000000" w:themeColor="text1"/>
          <w:sz w:val="24"/>
          <w:szCs w:val="24"/>
        </w:rPr>
        <w:t>menggunakan</w:t>
      </w:r>
      <w:proofErr w:type="spellEnd"/>
      <w:r w:rsidRPr="002C205E">
        <w:rPr>
          <w:bCs/>
          <w:color w:val="000000" w:themeColor="text1"/>
          <w:sz w:val="24"/>
          <w:szCs w:val="24"/>
        </w:rPr>
        <w:t xml:space="preserve"> </w:t>
      </w:r>
      <w:proofErr w:type="spellStart"/>
      <w:r w:rsidRPr="002C205E">
        <w:rPr>
          <w:bCs/>
          <w:color w:val="000000" w:themeColor="text1"/>
          <w:sz w:val="24"/>
          <w:szCs w:val="24"/>
        </w:rPr>
        <w:t>skala</w:t>
      </w:r>
      <w:proofErr w:type="spellEnd"/>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observasi</w:t>
      </w:r>
      <w:proofErr w:type="spellEnd"/>
      <w:r w:rsidRPr="002C205E">
        <w:rPr>
          <w:bCs/>
          <w:color w:val="000000" w:themeColor="text1"/>
          <w:sz w:val="24"/>
          <w:szCs w:val="24"/>
        </w:rPr>
        <w:t xml:space="preserve"> </w:t>
      </w:r>
      <w:proofErr w:type="spellStart"/>
      <w:r w:rsidRPr="002C205E">
        <w:rPr>
          <w:bCs/>
          <w:color w:val="000000" w:themeColor="text1"/>
          <w:sz w:val="24"/>
          <w:szCs w:val="24"/>
        </w:rPr>
        <w:t>dan</w:t>
      </w:r>
      <w:proofErr w:type="spellEnd"/>
      <w:r w:rsidRPr="002C205E">
        <w:rPr>
          <w:bCs/>
          <w:color w:val="000000" w:themeColor="text1"/>
          <w:sz w:val="24"/>
          <w:szCs w:val="24"/>
        </w:rPr>
        <w:t xml:space="preserve"> </w:t>
      </w:r>
      <w:proofErr w:type="spellStart"/>
      <w:r w:rsidRPr="002C205E">
        <w:rPr>
          <w:bCs/>
          <w:color w:val="000000" w:themeColor="text1"/>
          <w:sz w:val="24"/>
          <w:szCs w:val="24"/>
        </w:rPr>
        <w:t>wawancara</w:t>
      </w:r>
      <w:proofErr w:type="spellEnd"/>
      <w:r w:rsidRPr="002C205E">
        <w:rPr>
          <w:bCs/>
          <w:color w:val="000000" w:themeColor="text1"/>
          <w:sz w:val="24"/>
          <w:szCs w:val="24"/>
        </w:rPr>
        <w:t>.</w:t>
      </w:r>
      <w:proofErr w:type="gramEnd"/>
      <w:r w:rsidRPr="002C205E">
        <w:rPr>
          <w:bCs/>
          <w:color w:val="000000" w:themeColor="text1"/>
          <w:sz w:val="24"/>
          <w:szCs w:val="24"/>
        </w:rPr>
        <w:t xml:space="preserve"> </w:t>
      </w:r>
      <w:proofErr w:type="spellStart"/>
      <w:proofErr w:type="gramStart"/>
      <w:r w:rsidRPr="002C205E">
        <w:rPr>
          <w:bCs/>
          <w:color w:val="000000" w:themeColor="text1"/>
          <w:sz w:val="24"/>
          <w:szCs w:val="24"/>
        </w:rPr>
        <w:t>Teknik</w:t>
      </w:r>
      <w:proofErr w:type="spellEnd"/>
      <w:r w:rsidRPr="002C205E">
        <w:rPr>
          <w:bCs/>
          <w:color w:val="000000" w:themeColor="text1"/>
          <w:sz w:val="24"/>
          <w:szCs w:val="24"/>
        </w:rPr>
        <w:t xml:space="preserve"> </w:t>
      </w:r>
      <w:proofErr w:type="spellStart"/>
      <w:r w:rsidRPr="002C205E">
        <w:rPr>
          <w:bCs/>
          <w:color w:val="000000" w:themeColor="text1"/>
          <w:sz w:val="24"/>
          <w:szCs w:val="24"/>
        </w:rPr>
        <w:t>analisis</w:t>
      </w:r>
      <w:proofErr w:type="spellEnd"/>
      <w:r w:rsidRPr="002C205E">
        <w:rPr>
          <w:bCs/>
          <w:color w:val="000000" w:themeColor="text1"/>
          <w:sz w:val="24"/>
          <w:szCs w:val="24"/>
        </w:rPr>
        <w:t xml:space="preserve"> data yang </w:t>
      </w:r>
      <w:proofErr w:type="spellStart"/>
      <w:r w:rsidRPr="002C205E">
        <w:rPr>
          <w:bCs/>
          <w:color w:val="000000" w:themeColor="text1"/>
          <w:sz w:val="24"/>
          <w:szCs w:val="24"/>
        </w:rPr>
        <w:t>digunakan</w:t>
      </w:r>
      <w:proofErr w:type="spellEnd"/>
      <w:r w:rsidRPr="002C205E">
        <w:rPr>
          <w:bCs/>
          <w:color w:val="000000" w:themeColor="text1"/>
          <w:sz w:val="24"/>
          <w:szCs w:val="24"/>
        </w:rPr>
        <w:t xml:space="preserve"> </w:t>
      </w:r>
      <w:proofErr w:type="spellStart"/>
      <w:r w:rsidRPr="002C205E">
        <w:rPr>
          <w:bCs/>
          <w:color w:val="000000" w:themeColor="text1"/>
          <w:sz w:val="24"/>
          <w:szCs w:val="24"/>
        </w:rPr>
        <w:t>adalah</w:t>
      </w:r>
      <w:proofErr w:type="spellEnd"/>
      <w:r w:rsidRPr="002C205E">
        <w:rPr>
          <w:bCs/>
          <w:color w:val="000000" w:themeColor="text1"/>
          <w:sz w:val="24"/>
          <w:szCs w:val="24"/>
        </w:rPr>
        <w:t xml:space="preserve"> Paired Sample T-Test </w:t>
      </w:r>
      <w:proofErr w:type="spellStart"/>
      <w:r w:rsidRPr="002C205E">
        <w:rPr>
          <w:bCs/>
          <w:color w:val="000000" w:themeColor="text1"/>
          <w:sz w:val="24"/>
          <w:szCs w:val="24"/>
        </w:rPr>
        <w:t>untuk</w:t>
      </w:r>
      <w:proofErr w:type="spellEnd"/>
      <w:r w:rsidRPr="002C205E">
        <w:rPr>
          <w:bCs/>
          <w:color w:val="000000" w:themeColor="text1"/>
          <w:sz w:val="24"/>
          <w:szCs w:val="24"/>
        </w:rPr>
        <w:t xml:space="preserve"> </w:t>
      </w:r>
      <w:proofErr w:type="spellStart"/>
      <w:r w:rsidRPr="002C205E">
        <w:rPr>
          <w:bCs/>
          <w:color w:val="000000" w:themeColor="text1"/>
          <w:sz w:val="24"/>
          <w:szCs w:val="24"/>
        </w:rPr>
        <w:t>melihat</w:t>
      </w:r>
      <w:proofErr w:type="spellEnd"/>
      <w:r w:rsidRPr="002C205E">
        <w:rPr>
          <w:bCs/>
          <w:color w:val="000000" w:themeColor="text1"/>
          <w:sz w:val="24"/>
          <w:szCs w:val="24"/>
        </w:rPr>
        <w:t xml:space="preserve"> </w:t>
      </w:r>
      <w:proofErr w:type="spellStart"/>
      <w:r w:rsidRPr="002C205E">
        <w:rPr>
          <w:bCs/>
          <w:color w:val="000000" w:themeColor="text1"/>
          <w:sz w:val="24"/>
          <w:szCs w:val="24"/>
        </w:rPr>
        <w:t>perbedaan</w:t>
      </w:r>
      <w:proofErr w:type="spellEnd"/>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sebelum</w:t>
      </w:r>
      <w:proofErr w:type="spellEnd"/>
      <w:r w:rsidRPr="002C205E">
        <w:rPr>
          <w:bCs/>
          <w:color w:val="000000" w:themeColor="text1"/>
          <w:sz w:val="24"/>
          <w:szCs w:val="24"/>
        </w:rPr>
        <w:t xml:space="preserve"> </w:t>
      </w:r>
      <w:proofErr w:type="spellStart"/>
      <w:r w:rsidRPr="002C205E">
        <w:rPr>
          <w:bCs/>
          <w:color w:val="000000" w:themeColor="text1"/>
          <w:sz w:val="24"/>
          <w:szCs w:val="24"/>
        </w:rPr>
        <w:t>dan</w:t>
      </w:r>
      <w:proofErr w:type="spellEnd"/>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w:t>
      </w:r>
      <w:proofErr w:type="gramEnd"/>
      <w:r w:rsidRPr="002C205E">
        <w:rPr>
          <w:bCs/>
          <w:color w:val="000000" w:themeColor="text1"/>
          <w:sz w:val="24"/>
          <w:szCs w:val="24"/>
        </w:rPr>
        <w:t xml:space="preserve"> </w:t>
      </w:r>
      <w:proofErr w:type="spellStart"/>
      <w:r w:rsidRPr="002C205E">
        <w:rPr>
          <w:bCs/>
          <w:color w:val="000000" w:themeColor="text1"/>
          <w:sz w:val="24"/>
          <w:szCs w:val="24"/>
        </w:rPr>
        <w:t>Hasil</w:t>
      </w:r>
      <w:proofErr w:type="spellEnd"/>
      <w:r w:rsidRPr="002C205E">
        <w:rPr>
          <w:bCs/>
          <w:color w:val="000000" w:themeColor="text1"/>
          <w:sz w:val="24"/>
          <w:szCs w:val="24"/>
        </w:rPr>
        <w:t xml:space="preserve"> </w:t>
      </w:r>
      <w:proofErr w:type="spellStart"/>
      <w:r w:rsidRPr="002C205E">
        <w:rPr>
          <w:bCs/>
          <w:color w:val="000000" w:themeColor="text1"/>
          <w:sz w:val="24"/>
          <w:szCs w:val="24"/>
        </w:rPr>
        <w:t>penelitian</w:t>
      </w:r>
      <w:proofErr w:type="spellEnd"/>
      <w:r w:rsidRPr="002C205E">
        <w:rPr>
          <w:bCs/>
          <w:color w:val="000000" w:themeColor="text1"/>
          <w:sz w:val="24"/>
          <w:szCs w:val="24"/>
        </w:rPr>
        <w:t xml:space="preserve"> </w:t>
      </w:r>
      <w:proofErr w:type="spellStart"/>
      <w:r w:rsidRPr="002C205E">
        <w:rPr>
          <w:bCs/>
          <w:color w:val="000000" w:themeColor="text1"/>
          <w:sz w:val="24"/>
          <w:szCs w:val="24"/>
        </w:rPr>
        <w:t>menunjukkan</w:t>
      </w:r>
      <w:proofErr w:type="spellEnd"/>
      <w:r w:rsidRPr="002C205E">
        <w:rPr>
          <w:bCs/>
          <w:color w:val="000000" w:themeColor="text1"/>
          <w:sz w:val="24"/>
          <w:szCs w:val="24"/>
        </w:rPr>
        <w:t xml:space="preserve"> </w:t>
      </w:r>
      <w:proofErr w:type="spellStart"/>
      <w:r w:rsidRPr="002C205E">
        <w:rPr>
          <w:bCs/>
          <w:color w:val="000000" w:themeColor="text1"/>
          <w:sz w:val="24"/>
          <w:szCs w:val="24"/>
        </w:rPr>
        <w:t>bahwa</w:t>
      </w:r>
      <w:proofErr w:type="spellEnd"/>
      <w:r w:rsidRPr="002C205E">
        <w:rPr>
          <w:bCs/>
          <w:color w:val="000000" w:themeColor="text1"/>
          <w:sz w:val="24"/>
          <w:szCs w:val="24"/>
        </w:rPr>
        <w:t xml:space="preserve"> </w:t>
      </w:r>
      <w:proofErr w:type="spellStart"/>
      <w:r w:rsidRPr="002C205E">
        <w:rPr>
          <w:bCs/>
          <w:color w:val="000000" w:themeColor="text1"/>
          <w:sz w:val="24"/>
          <w:szCs w:val="24"/>
        </w:rPr>
        <w:t>terdapat</w:t>
      </w:r>
      <w:proofErr w:type="spellEnd"/>
      <w:r w:rsidRPr="002C205E">
        <w:rPr>
          <w:bCs/>
          <w:color w:val="000000" w:themeColor="text1"/>
          <w:sz w:val="24"/>
          <w:szCs w:val="24"/>
        </w:rPr>
        <w:t xml:space="preserve"> </w:t>
      </w:r>
      <w:proofErr w:type="spellStart"/>
      <w:r w:rsidRPr="002C205E">
        <w:rPr>
          <w:bCs/>
          <w:color w:val="000000" w:themeColor="text1"/>
          <w:sz w:val="24"/>
          <w:szCs w:val="24"/>
        </w:rPr>
        <w:t>perbedaan</w:t>
      </w:r>
      <w:proofErr w:type="spellEnd"/>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sebelum</w:t>
      </w:r>
      <w:proofErr w:type="spellEnd"/>
      <w:r w:rsidRPr="002C205E">
        <w:rPr>
          <w:bCs/>
          <w:color w:val="000000" w:themeColor="text1"/>
          <w:sz w:val="24"/>
          <w:szCs w:val="24"/>
        </w:rPr>
        <w:t xml:space="preserve"> </w:t>
      </w:r>
      <w:proofErr w:type="spellStart"/>
      <w:r w:rsidRPr="002C205E">
        <w:rPr>
          <w:bCs/>
          <w:color w:val="000000" w:themeColor="text1"/>
          <w:sz w:val="24"/>
          <w:szCs w:val="24"/>
        </w:rPr>
        <w:t>dan</w:t>
      </w:r>
      <w:proofErr w:type="spellEnd"/>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proofErr w:type="spellStart"/>
      <w:r w:rsidRPr="002C205E">
        <w:rPr>
          <w:bCs/>
          <w:color w:val="000000" w:themeColor="text1"/>
          <w:sz w:val="24"/>
          <w:szCs w:val="24"/>
        </w:rPr>
        <w:t>dengan</w:t>
      </w:r>
      <w:proofErr w:type="spellEnd"/>
      <w:r w:rsidRPr="002C205E">
        <w:rPr>
          <w:bCs/>
          <w:color w:val="000000" w:themeColor="text1"/>
          <w:sz w:val="24"/>
          <w:szCs w:val="24"/>
        </w:rPr>
        <w:t xml:space="preserve"> </w:t>
      </w:r>
      <w:proofErr w:type="spellStart"/>
      <w:r w:rsidRPr="002C205E">
        <w:rPr>
          <w:bCs/>
          <w:color w:val="000000" w:themeColor="text1"/>
          <w:sz w:val="24"/>
          <w:szCs w:val="24"/>
        </w:rPr>
        <w:t>nilai</w:t>
      </w:r>
      <w:proofErr w:type="spellEnd"/>
      <w:r w:rsidRPr="002C205E">
        <w:rPr>
          <w:bCs/>
          <w:color w:val="000000" w:themeColor="text1"/>
          <w:sz w:val="24"/>
          <w:szCs w:val="24"/>
        </w:rPr>
        <w:t xml:space="preserve"> t = 3,658 </w:t>
      </w:r>
      <w:proofErr w:type="spellStart"/>
      <w:r w:rsidRPr="002C205E">
        <w:rPr>
          <w:bCs/>
          <w:color w:val="000000" w:themeColor="text1"/>
          <w:sz w:val="24"/>
          <w:szCs w:val="24"/>
        </w:rPr>
        <w:t>dan</w:t>
      </w:r>
      <w:proofErr w:type="spellEnd"/>
      <w:r w:rsidRPr="002C205E">
        <w:rPr>
          <w:bCs/>
          <w:color w:val="000000" w:themeColor="text1"/>
          <w:sz w:val="24"/>
          <w:szCs w:val="24"/>
        </w:rPr>
        <w:t xml:space="preserve"> </w:t>
      </w:r>
      <w:proofErr w:type="spellStart"/>
      <w:r w:rsidRPr="002C205E">
        <w:rPr>
          <w:bCs/>
          <w:color w:val="000000" w:themeColor="text1"/>
          <w:sz w:val="24"/>
          <w:szCs w:val="24"/>
        </w:rPr>
        <w:t>signifikansi</w:t>
      </w:r>
      <w:proofErr w:type="spellEnd"/>
      <w:r w:rsidRPr="002C205E">
        <w:rPr>
          <w:bCs/>
          <w:color w:val="000000" w:themeColor="text1"/>
          <w:sz w:val="24"/>
          <w:szCs w:val="24"/>
        </w:rPr>
        <w:t xml:space="preserve"> 0,001 (p&lt;0</w:t>
      </w:r>
      <w:proofErr w:type="gramStart"/>
      <w:r w:rsidRPr="002C205E">
        <w:rPr>
          <w:bCs/>
          <w:color w:val="000000" w:themeColor="text1"/>
          <w:sz w:val="24"/>
          <w:szCs w:val="24"/>
        </w:rPr>
        <w:t>,05</w:t>
      </w:r>
      <w:proofErr w:type="gramEnd"/>
      <w:r w:rsidRPr="002C205E">
        <w:rPr>
          <w:bCs/>
          <w:color w:val="000000" w:themeColor="text1"/>
          <w:sz w:val="24"/>
          <w:szCs w:val="24"/>
        </w:rPr>
        <w:t>).</w:t>
      </w:r>
    </w:p>
    <w:p w:rsidR="002C205E" w:rsidRPr="002C205E" w:rsidRDefault="002C205E" w:rsidP="002C205E">
      <w:pPr>
        <w:spacing w:line="360" w:lineRule="auto"/>
        <w:jc w:val="both"/>
        <w:rPr>
          <w:bCs/>
          <w:color w:val="000000" w:themeColor="text1"/>
          <w:sz w:val="24"/>
          <w:szCs w:val="24"/>
        </w:rPr>
      </w:pPr>
    </w:p>
    <w:p w:rsidR="002C205E" w:rsidRPr="002C205E" w:rsidRDefault="002C205E" w:rsidP="002C205E">
      <w:pPr>
        <w:spacing w:line="360" w:lineRule="auto"/>
        <w:ind w:left="1560" w:hanging="1560"/>
        <w:jc w:val="both"/>
        <w:rPr>
          <w:bCs/>
          <w:color w:val="000000" w:themeColor="text1"/>
          <w:sz w:val="24"/>
          <w:szCs w:val="24"/>
        </w:rPr>
      </w:pPr>
      <w:r w:rsidRPr="002C205E">
        <w:rPr>
          <w:bCs/>
          <w:color w:val="000000" w:themeColor="text1"/>
          <w:sz w:val="24"/>
          <w:szCs w:val="24"/>
        </w:rPr>
        <w:t xml:space="preserve">Kata </w:t>
      </w:r>
      <w:proofErr w:type="spellStart"/>
      <w:proofErr w:type="gramStart"/>
      <w:r w:rsidRPr="002C205E">
        <w:rPr>
          <w:bCs/>
          <w:color w:val="000000" w:themeColor="text1"/>
          <w:sz w:val="24"/>
          <w:szCs w:val="24"/>
        </w:rPr>
        <w:t>Kunci</w:t>
      </w:r>
      <w:proofErr w:type="spellEnd"/>
      <w:r w:rsidRPr="002C205E">
        <w:rPr>
          <w:bCs/>
          <w:color w:val="000000" w:themeColor="text1"/>
          <w:sz w:val="24"/>
          <w:szCs w:val="24"/>
        </w:rPr>
        <w:t xml:space="preserve"> :</w:t>
      </w:r>
      <w:proofErr w:type="gram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r w:rsidRPr="002C205E">
        <w:rPr>
          <w:bCs/>
          <w:i/>
          <w:color w:val="000000" w:themeColor="text1"/>
          <w:sz w:val="24"/>
          <w:szCs w:val="24"/>
        </w:rPr>
        <w:t>Knowledge Management</w:t>
      </w:r>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PT Semen Indonesia</w:t>
      </w:r>
    </w:p>
    <w:p w:rsidR="002C205E" w:rsidRPr="002C205E" w:rsidRDefault="002C205E" w:rsidP="002C205E">
      <w:pPr>
        <w:spacing w:after="200" w:line="276" w:lineRule="auto"/>
        <w:rPr>
          <w:bCs/>
          <w:color w:val="000000" w:themeColor="text1"/>
          <w:sz w:val="24"/>
          <w:szCs w:val="24"/>
        </w:rPr>
      </w:pPr>
      <w:r w:rsidRPr="002C205E">
        <w:rPr>
          <w:bCs/>
          <w:color w:val="000000" w:themeColor="text1"/>
          <w:sz w:val="24"/>
          <w:szCs w:val="24"/>
        </w:rPr>
        <w:br w:type="page"/>
      </w:r>
    </w:p>
    <w:p w:rsidR="002C205E" w:rsidRPr="002C205E" w:rsidRDefault="002C205E" w:rsidP="002C205E">
      <w:pPr>
        <w:spacing w:line="360" w:lineRule="auto"/>
        <w:jc w:val="center"/>
        <w:rPr>
          <w:b/>
          <w:i/>
          <w:sz w:val="24"/>
          <w:szCs w:val="24"/>
        </w:rPr>
      </w:pPr>
      <w:r w:rsidRPr="002C205E">
        <w:rPr>
          <w:b/>
          <w:i/>
          <w:sz w:val="24"/>
          <w:szCs w:val="24"/>
        </w:rPr>
        <w:lastRenderedPageBreak/>
        <w:t xml:space="preserve">THE EFFECT OF “KNOWLEDGE MANAGEMENT” TRAINING </w:t>
      </w:r>
    </w:p>
    <w:p w:rsidR="002C205E" w:rsidRPr="002C205E" w:rsidRDefault="002C205E" w:rsidP="002C205E">
      <w:pPr>
        <w:spacing w:line="360" w:lineRule="auto"/>
        <w:jc w:val="center"/>
        <w:rPr>
          <w:b/>
          <w:i/>
          <w:sz w:val="24"/>
          <w:szCs w:val="24"/>
        </w:rPr>
      </w:pPr>
      <w:r w:rsidRPr="002C205E">
        <w:rPr>
          <w:b/>
          <w:i/>
          <w:sz w:val="24"/>
          <w:szCs w:val="24"/>
        </w:rPr>
        <w:t xml:space="preserve">TO IMPROVE EMPLOYEE PERFORMANCE </w:t>
      </w:r>
    </w:p>
    <w:p w:rsidR="002C205E" w:rsidRPr="002C205E" w:rsidRDefault="002C205E" w:rsidP="002C205E">
      <w:pPr>
        <w:spacing w:line="360" w:lineRule="auto"/>
        <w:jc w:val="center"/>
        <w:rPr>
          <w:b/>
          <w:i/>
          <w:sz w:val="24"/>
          <w:szCs w:val="24"/>
        </w:rPr>
      </w:pPr>
      <w:r w:rsidRPr="002C205E">
        <w:rPr>
          <w:b/>
          <w:i/>
          <w:sz w:val="24"/>
          <w:szCs w:val="24"/>
        </w:rPr>
        <w:t xml:space="preserve">IN PT SEMEN INDONESIA (PERSERO) </w:t>
      </w:r>
      <w:proofErr w:type="spellStart"/>
      <w:r w:rsidRPr="002C205E">
        <w:rPr>
          <w:b/>
          <w:i/>
          <w:sz w:val="24"/>
          <w:szCs w:val="24"/>
        </w:rPr>
        <w:t>Tbk</w:t>
      </w:r>
      <w:proofErr w:type="spellEnd"/>
    </w:p>
    <w:p w:rsidR="002C205E" w:rsidRPr="002C205E" w:rsidRDefault="002C205E" w:rsidP="002C205E">
      <w:pPr>
        <w:spacing w:line="360" w:lineRule="auto"/>
        <w:jc w:val="center"/>
        <w:rPr>
          <w:sz w:val="24"/>
          <w:szCs w:val="24"/>
        </w:rPr>
      </w:pPr>
    </w:p>
    <w:p w:rsidR="002C205E" w:rsidRPr="002C205E" w:rsidRDefault="002C205E" w:rsidP="002C205E">
      <w:pPr>
        <w:spacing w:line="360" w:lineRule="auto"/>
        <w:jc w:val="center"/>
        <w:rPr>
          <w:sz w:val="24"/>
          <w:szCs w:val="24"/>
        </w:rPr>
      </w:pPr>
      <w:r w:rsidRPr="002C205E">
        <w:rPr>
          <w:sz w:val="24"/>
          <w:szCs w:val="24"/>
        </w:rPr>
        <w:t>ABSTRACT</w:t>
      </w:r>
    </w:p>
    <w:p w:rsidR="002C205E" w:rsidRPr="002C205E" w:rsidRDefault="002C205E" w:rsidP="002C205E">
      <w:pPr>
        <w:spacing w:line="360" w:lineRule="auto"/>
        <w:ind w:firstLine="720"/>
        <w:jc w:val="both"/>
        <w:rPr>
          <w:color w:val="000000"/>
          <w:sz w:val="24"/>
          <w:szCs w:val="24"/>
          <w:shd w:val="clear" w:color="auto" w:fill="FFFFFF"/>
        </w:rPr>
      </w:pPr>
      <w:r w:rsidRPr="002C205E">
        <w:rPr>
          <w:color w:val="000000"/>
          <w:sz w:val="24"/>
          <w:szCs w:val="24"/>
          <w:shd w:val="clear" w:color="auto" w:fill="FFFFFF"/>
        </w:rPr>
        <w:t>This study aims to reveal the influence of Knowledge Management training on the performance of PT. Semen Indonesia (</w:t>
      </w:r>
      <w:proofErr w:type="spellStart"/>
      <w:r w:rsidRPr="002C205E">
        <w:rPr>
          <w:color w:val="000000"/>
          <w:sz w:val="24"/>
          <w:szCs w:val="24"/>
          <w:shd w:val="clear" w:color="auto" w:fill="FFFFFF"/>
        </w:rPr>
        <w:t>Persero</w:t>
      </w:r>
      <w:proofErr w:type="spellEnd"/>
      <w:r w:rsidRPr="002C205E">
        <w:rPr>
          <w:color w:val="000000"/>
          <w:sz w:val="24"/>
          <w:szCs w:val="24"/>
          <w:shd w:val="clear" w:color="auto" w:fill="FFFFFF"/>
        </w:rPr>
        <w:t xml:space="preserve">) </w:t>
      </w:r>
      <w:proofErr w:type="spellStart"/>
      <w:r w:rsidRPr="002C205E">
        <w:rPr>
          <w:color w:val="000000"/>
          <w:sz w:val="24"/>
          <w:szCs w:val="24"/>
          <w:shd w:val="clear" w:color="auto" w:fill="FFFFFF"/>
        </w:rPr>
        <w:t>Tbk</w:t>
      </w:r>
      <w:proofErr w:type="spellEnd"/>
      <w:r w:rsidRPr="002C205E">
        <w:rPr>
          <w:color w:val="000000"/>
          <w:sz w:val="24"/>
          <w:szCs w:val="24"/>
          <w:shd w:val="clear" w:color="auto" w:fill="FFFFFF"/>
        </w:rPr>
        <w:t xml:space="preserve">. The hypothesis proposed is (1) there are differences in employee performance after training between the experimental group and the control group, (2) there are differences in employee performance in the experimental group between before Knowledge Management training and after Knowledge Management training, (3) there are differences in Gain Score of employee performance in the experimental group before training with employee performance after training. The subjects in this study are leaders or employees who will become Knowledge Management agents or leaders who manage Knowledge Management in the work units of PT Semen Indonesia. </w:t>
      </w:r>
      <w:proofErr w:type="gramStart"/>
      <w:r w:rsidRPr="002C205E">
        <w:rPr>
          <w:color w:val="000000"/>
          <w:sz w:val="24"/>
          <w:szCs w:val="24"/>
          <w:shd w:val="clear" w:color="auto" w:fill="FFFFFF"/>
        </w:rPr>
        <w:t>Data collection methods used in this study use employee performance scale, observation and interviews.</w:t>
      </w:r>
      <w:proofErr w:type="gramEnd"/>
      <w:r w:rsidRPr="002C205E">
        <w:rPr>
          <w:color w:val="000000"/>
          <w:sz w:val="24"/>
          <w:szCs w:val="24"/>
          <w:shd w:val="clear" w:color="auto" w:fill="FFFFFF"/>
        </w:rPr>
        <w:t xml:space="preserve"> The data analysis technique used is the Paired Sample T-Test to see differences in employee performance before and after training. The results showed that there were differences in employee performance before and after training with a value of t = 3.658 and significance of 0.001 (p &lt;0.05).</w:t>
      </w:r>
    </w:p>
    <w:p w:rsidR="002C205E" w:rsidRPr="002C205E" w:rsidRDefault="002C205E" w:rsidP="002C205E">
      <w:pPr>
        <w:spacing w:line="360" w:lineRule="auto"/>
        <w:jc w:val="both"/>
        <w:rPr>
          <w:color w:val="000000"/>
          <w:sz w:val="24"/>
          <w:szCs w:val="24"/>
          <w:shd w:val="clear" w:color="auto" w:fill="FFFFFF"/>
        </w:rPr>
      </w:pPr>
    </w:p>
    <w:p w:rsidR="002C205E" w:rsidRPr="002C205E" w:rsidRDefault="002C205E" w:rsidP="002C205E">
      <w:pPr>
        <w:spacing w:line="360" w:lineRule="auto"/>
        <w:ind w:left="1560" w:hanging="1560"/>
        <w:jc w:val="both"/>
        <w:rPr>
          <w:color w:val="000000"/>
          <w:sz w:val="24"/>
          <w:szCs w:val="24"/>
          <w:shd w:val="clear" w:color="auto" w:fill="FFFFFF"/>
        </w:rPr>
      </w:pPr>
      <w:r w:rsidRPr="002C205E">
        <w:rPr>
          <w:color w:val="000000"/>
          <w:sz w:val="24"/>
          <w:szCs w:val="24"/>
          <w:shd w:val="clear" w:color="auto" w:fill="FFFFFF"/>
        </w:rPr>
        <w:t xml:space="preserve">Keywords: </w:t>
      </w:r>
      <w:r w:rsidRPr="002C205E">
        <w:rPr>
          <w:i/>
          <w:color w:val="000000"/>
          <w:sz w:val="24"/>
          <w:szCs w:val="24"/>
          <w:shd w:val="clear" w:color="auto" w:fill="FFFFFF"/>
        </w:rPr>
        <w:t>Knowledge Management Training</w:t>
      </w:r>
      <w:r w:rsidRPr="002C205E">
        <w:rPr>
          <w:color w:val="000000"/>
          <w:sz w:val="24"/>
          <w:szCs w:val="24"/>
          <w:shd w:val="clear" w:color="auto" w:fill="FFFFFF"/>
        </w:rPr>
        <w:t xml:space="preserve">, </w:t>
      </w:r>
      <w:r w:rsidRPr="002C205E">
        <w:rPr>
          <w:i/>
          <w:color w:val="000000"/>
          <w:sz w:val="24"/>
          <w:szCs w:val="24"/>
          <w:shd w:val="clear" w:color="auto" w:fill="FFFFFF"/>
        </w:rPr>
        <w:t xml:space="preserve">Performance, Employees </w:t>
      </w:r>
      <w:r w:rsidRPr="002C205E">
        <w:rPr>
          <w:color w:val="000000"/>
          <w:sz w:val="24"/>
          <w:szCs w:val="24"/>
          <w:shd w:val="clear" w:color="auto" w:fill="FFFFFF"/>
        </w:rPr>
        <w:t>of PT Semen Indonesia</w:t>
      </w:r>
    </w:p>
    <w:p w:rsidR="002C205E" w:rsidRPr="002C205E" w:rsidRDefault="002C205E" w:rsidP="002C205E">
      <w:pPr>
        <w:spacing w:before="240" w:line="360" w:lineRule="auto"/>
        <w:ind w:left="709" w:hanging="709"/>
        <w:jc w:val="both"/>
        <w:rPr>
          <w:b/>
          <w:color w:val="000000"/>
          <w:sz w:val="24"/>
          <w:szCs w:val="24"/>
          <w:shd w:val="clear" w:color="auto" w:fill="FFFFFF"/>
        </w:rPr>
        <w:sectPr w:rsidR="002C205E" w:rsidRPr="002C205E" w:rsidSect="006E10B1">
          <w:headerReference w:type="default" r:id="rId8"/>
          <w:pgSz w:w="12240" w:h="15840"/>
          <w:pgMar w:top="1701" w:right="1701" w:bottom="1701" w:left="2268" w:header="720" w:footer="720" w:gutter="0"/>
          <w:cols w:space="720"/>
          <w:docGrid w:linePitch="360"/>
        </w:sectPr>
      </w:pPr>
    </w:p>
    <w:p w:rsidR="002C205E" w:rsidRPr="002C205E" w:rsidRDefault="002C205E" w:rsidP="002C205E">
      <w:pPr>
        <w:spacing w:before="240" w:line="360" w:lineRule="auto"/>
        <w:ind w:left="709" w:hanging="709"/>
        <w:jc w:val="both"/>
        <w:rPr>
          <w:b/>
          <w:color w:val="000000"/>
          <w:sz w:val="24"/>
          <w:szCs w:val="24"/>
          <w:shd w:val="clear" w:color="auto" w:fill="FFFFFF"/>
        </w:rPr>
      </w:pPr>
      <w:r w:rsidRPr="002C205E">
        <w:rPr>
          <w:b/>
          <w:color w:val="000000"/>
          <w:sz w:val="24"/>
          <w:szCs w:val="24"/>
          <w:shd w:val="clear" w:color="auto" w:fill="FFFFFF"/>
        </w:rPr>
        <w:lastRenderedPageBreak/>
        <w:t>PENDAHULUAN</w:t>
      </w:r>
    </w:p>
    <w:p w:rsidR="002C205E" w:rsidRPr="002C205E" w:rsidRDefault="002C205E" w:rsidP="002C205E">
      <w:pPr>
        <w:spacing w:line="480" w:lineRule="auto"/>
        <w:ind w:right="80" w:firstLine="567"/>
        <w:jc w:val="both"/>
        <w:rPr>
          <w:noProof/>
          <w:color w:val="000000" w:themeColor="text1"/>
          <w:spacing w:val="7"/>
          <w:sz w:val="24"/>
          <w:szCs w:val="24"/>
        </w:rPr>
      </w:pPr>
      <w:r w:rsidRPr="002C205E">
        <w:rPr>
          <w:noProof/>
          <w:color w:val="000000" w:themeColor="text1"/>
          <w:spacing w:val="-3"/>
          <w:sz w:val="24"/>
          <w:szCs w:val="24"/>
          <w:lang w:val="id-ID"/>
        </w:rPr>
        <w:t>I</w:t>
      </w:r>
      <w:r w:rsidRPr="002C205E">
        <w:rPr>
          <w:noProof/>
          <w:color w:val="000000" w:themeColor="text1"/>
          <w:sz w:val="24"/>
          <w:szCs w:val="24"/>
          <w:lang w:val="id-ID"/>
        </w:rPr>
        <w:t>ndust</w:t>
      </w:r>
      <w:r w:rsidRPr="002C205E">
        <w:rPr>
          <w:noProof/>
          <w:color w:val="000000" w:themeColor="text1"/>
          <w:spacing w:val="2"/>
          <w:sz w:val="24"/>
          <w:szCs w:val="24"/>
          <w:lang w:val="id-ID"/>
        </w:rPr>
        <w:t>r</w:t>
      </w:r>
      <w:r w:rsidRPr="002C205E">
        <w:rPr>
          <w:noProof/>
          <w:color w:val="000000" w:themeColor="text1"/>
          <w:sz w:val="24"/>
          <w:szCs w:val="24"/>
          <w:lang w:val="id-ID"/>
        </w:rPr>
        <w:t>i semen na</w:t>
      </w:r>
      <w:r w:rsidRPr="002C205E">
        <w:rPr>
          <w:noProof/>
          <w:color w:val="000000" w:themeColor="text1"/>
          <w:spacing w:val="-2"/>
          <w:sz w:val="24"/>
          <w:szCs w:val="24"/>
          <w:lang w:val="id-ID"/>
        </w:rPr>
        <w:t>s</w:t>
      </w:r>
      <w:r w:rsidRPr="002C205E">
        <w:rPr>
          <w:noProof/>
          <w:color w:val="000000" w:themeColor="text1"/>
          <w:sz w:val="24"/>
          <w:szCs w:val="24"/>
          <w:lang w:val="id-ID"/>
        </w:rPr>
        <w:t>i</w:t>
      </w:r>
      <w:r w:rsidRPr="002C205E">
        <w:rPr>
          <w:noProof/>
          <w:color w:val="000000" w:themeColor="text1"/>
          <w:spacing w:val="2"/>
          <w:sz w:val="24"/>
          <w:szCs w:val="24"/>
          <w:lang w:val="id-ID"/>
        </w:rPr>
        <w:t>o</w:t>
      </w:r>
      <w:r w:rsidRPr="002C205E">
        <w:rPr>
          <w:noProof/>
          <w:color w:val="000000" w:themeColor="text1"/>
          <w:sz w:val="24"/>
          <w:szCs w:val="24"/>
          <w:lang w:val="id-ID"/>
        </w:rPr>
        <w:t>nal seda</w:t>
      </w:r>
      <w:r w:rsidRPr="002C205E">
        <w:rPr>
          <w:noProof/>
          <w:color w:val="000000" w:themeColor="text1"/>
          <w:spacing w:val="-2"/>
          <w:sz w:val="24"/>
          <w:szCs w:val="24"/>
          <w:lang w:val="id-ID"/>
        </w:rPr>
        <w:t>n</w:t>
      </w:r>
      <w:r w:rsidRPr="002C205E">
        <w:rPr>
          <w:noProof/>
          <w:color w:val="000000" w:themeColor="text1"/>
          <w:sz w:val="24"/>
          <w:szCs w:val="24"/>
          <w:lang w:val="id-ID"/>
        </w:rPr>
        <w:t>g men</w:t>
      </w:r>
      <w:r w:rsidRPr="002C205E">
        <w:rPr>
          <w:noProof/>
          <w:color w:val="000000" w:themeColor="text1"/>
          <w:spacing w:val="-2"/>
          <w:sz w:val="24"/>
          <w:szCs w:val="24"/>
          <w:lang w:val="id-ID"/>
        </w:rPr>
        <w:t>g</w:t>
      </w:r>
      <w:r w:rsidRPr="002C205E">
        <w:rPr>
          <w:noProof/>
          <w:color w:val="000000" w:themeColor="text1"/>
          <w:spacing w:val="2"/>
          <w:sz w:val="24"/>
          <w:szCs w:val="24"/>
          <w:lang w:val="id-ID"/>
        </w:rPr>
        <w:t>h</w:t>
      </w:r>
      <w:r w:rsidRPr="002C205E">
        <w:rPr>
          <w:noProof/>
          <w:color w:val="000000" w:themeColor="text1"/>
          <w:sz w:val="24"/>
          <w:szCs w:val="24"/>
          <w:lang w:val="id-ID"/>
        </w:rPr>
        <w:t>ada</w:t>
      </w:r>
      <w:r w:rsidRPr="002C205E">
        <w:rPr>
          <w:noProof/>
          <w:color w:val="000000" w:themeColor="text1"/>
          <w:spacing w:val="-2"/>
          <w:sz w:val="24"/>
          <w:szCs w:val="24"/>
          <w:lang w:val="id-ID"/>
        </w:rPr>
        <w:t>p</w:t>
      </w:r>
      <w:r w:rsidRPr="002C205E">
        <w:rPr>
          <w:noProof/>
          <w:color w:val="000000" w:themeColor="text1"/>
          <w:sz w:val="24"/>
          <w:szCs w:val="24"/>
          <w:lang w:val="id-ID"/>
        </w:rPr>
        <w:t xml:space="preserve">i masalah dalam </w:t>
      </w:r>
      <w:r w:rsidRPr="002C205E">
        <w:rPr>
          <w:noProof/>
          <w:color w:val="000000" w:themeColor="text1"/>
          <w:spacing w:val="2"/>
          <w:sz w:val="24"/>
          <w:szCs w:val="24"/>
          <w:lang w:val="id-ID"/>
        </w:rPr>
        <w:t>p</w:t>
      </w:r>
      <w:r w:rsidRPr="002C205E">
        <w:rPr>
          <w:noProof/>
          <w:color w:val="000000" w:themeColor="text1"/>
          <w:sz w:val="24"/>
          <w:szCs w:val="24"/>
          <w:lang w:val="id-ID"/>
        </w:rPr>
        <w:t>enur</w:t>
      </w:r>
      <w:r w:rsidRPr="002C205E">
        <w:rPr>
          <w:noProof/>
          <w:color w:val="000000" w:themeColor="text1"/>
          <w:spacing w:val="-2"/>
          <w:sz w:val="24"/>
          <w:szCs w:val="24"/>
          <w:lang w:val="id-ID"/>
        </w:rPr>
        <w:t>u</w:t>
      </w:r>
      <w:r w:rsidRPr="002C205E">
        <w:rPr>
          <w:noProof/>
          <w:color w:val="000000" w:themeColor="text1"/>
          <w:sz w:val="24"/>
          <w:szCs w:val="24"/>
          <w:lang w:val="id-ID"/>
        </w:rPr>
        <w:t>nan per</w:t>
      </w:r>
      <w:r w:rsidRPr="002C205E">
        <w:rPr>
          <w:noProof/>
          <w:color w:val="000000" w:themeColor="text1"/>
          <w:spacing w:val="-2"/>
          <w:sz w:val="24"/>
          <w:szCs w:val="24"/>
          <w:lang w:val="id-ID"/>
        </w:rPr>
        <w:t>m</w:t>
      </w:r>
      <w:r w:rsidRPr="002C205E">
        <w:rPr>
          <w:noProof/>
          <w:color w:val="000000" w:themeColor="text1"/>
          <w:sz w:val="24"/>
          <w:szCs w:val="24"/>
          <w:lang w:val="id-ID"/>
        </w:rPr>
        <w:t>i</w:t>
      </w:r>
      <w:r w:rsidRPr="002C205E">
        <w:rPr>
          <w:noProof/>
          <w:color w:val="000000" w:themeColor="text1"/>
          <w:spacing w:val="2"/>
          <w:sz w:val="24"/>
          <w:szCs w:val="24"/>
          <w:lang w:val="id-ID"/>
        </w:rPr>
        <w:t>n</w:t>
      </w:r>
      <w:r w:rsidRPr="002C205E">
        <w:rPr>
          <w:noProof/>
          <w:color w:val="000000" w:themeColor="text1"/>
          <w:sz w:val="24"/>
          <w:szCs w:val="24"/>
          <w:lang w:val="id-ID"/>
        </w:rPr>
        <w:t>t</w:t>
      </w:r>
      <w:r w:rsidRPr="002C205E">
        <w:rPr>
          <w:noProof/>
          <w:color w:val="000000" w:themeColor="text1"/>
          <w:spacing w:val="2"/>
          <w:sz w:val="24"/>
          <w:szCs w:val="24"/>
          <w:lang w:val="id-ID"/>
        </w:rPr>
        <w:t>a</w:t>
      </w:r>
      <w:r w:rsidRPr="002C205E">
        <w:rPr>
          <w:noProof/>
          <w:color w:val="000000" w:themeColor="text1"/>
          <w:sz w:val="24"/>
          <w:szCs w:val="24"/>
          <w:lang w:val="id-ID"/>
        </w:rPr>
        <w:t xml:space="preserve">an sementara pada saat yang sama mengalami </w:t>
      </w:r>
      <w:r w:rsidRPr="002C205E">
        <w:rPr>
          <w:noProof/>
          <w:color w:val="000000" w:themeColor="text1"/>
          <w:sz w:val="24"/>
          <w:szCs w:val="24"/>
          <w:lang w:val="id-ID"/>
        </w:rPr>
        <w:lastRenderedPageBreak/>
        <w:t>kele</w:t>
      </w:r>
      <w:r w:rsidRPr="002C205E">
        <w:rPr>
          <w:noProof/>
          <w:color w:val="000000" w:themeColor="text1"/>
          <w:spacing w:val="-2"/>
          <w:sz w:val="24"/>
          <w:szCs w:val="24"/>
          <w:lang w:val="id-ID"/>
        </w:rPr>
        <w:t>b</w:t>
      </w:r>
      <w:r w:rsidRPr="002C205E">
        <w:rPr>
          <w:noProof/>
          <w:color w:val="000000" w:themeColor="text1"/>
          <w:spacing w:val="3"/>
          <w:sz w:val="24"/>
          <w:szCs w:val="24"/>
          <w:lang w:val="id-ID"/>
        </w:rPr>
        <w:t>i</w:t>
      </w:r>
      <w:r w:rsidRPr="002C205E">
        <w:rPr>
          <w:noProof/>
          <w:color w:val="000000" w:themeColor="text1"/>
          <w:sz w:val="24"/>
          <w:szCs w:val="24"/>
          <w:lang w:val="id-ID"/>
        </w:rPr>
        <w:t xml:space="preserve">han produksi. </w:t>
      </w:r>
      <w:r w:rsidRPr="002C205E">
        <w:rPr>
          <w:noProof/>
          <w:color w:val="000000" w:themeColor="text1"/>
          <w:spacing w:val="3"/>
          <w:sz w:val="24"/>
          <w:szCs w:val="24"/>
          <w:lang w:val="id-ID"/>
        </w:rPr>
        <w:t>K</w:t>
      </w:r>
      <w:r w:rsidRPr="002C205E">
        <w:rPr>
          <w:noProof/>
          <w:color w:val="000000" w:themeColor="text1"/>
          <w:sz w:val="24"/>
          <w:szCs w:val="24"/>
          <w:lang w:val="id-ID"/>
        </w:rPr>
        <w:t xml:space="preserve">ondisi </w:t>
      </w:r>
      <w:r w:rsidRPr="002C205E">
        <w:rPr>
          <w:noProof/>
          <w:color w:val="000000" w:themeColor="text1"/>
          <w:spacing w:val="2"/>
          <w:sz w:val="24"/>
          <w:szCs w:val="24"/>
          <w:lang w:val="id-ID"/>
        </w:rPr>
        <w:t xml:space="preserve">tersebut </w:t>
      </w:r>
      <w:r w:rsidRPr="002C205E">
        <w:rPr>
          <w:noProof/>
          <w:color w:val="000000" w:themeColor="text1"/>
          <w:sz w:val="24"/>
          <w:szCs w:val="24"/>
          <w:lang w:val="id-ID"/>
        </w:rPr>
        <w:t>mengakibatkan adanya anc</w:t>
      </w:r>
      <w:r w:rsidRPr="002C205E">
        <w:rPr>
          <w:noProof/>
          <w:color w:val="000000" w:themeColor="text1"/>
          <w:spacing w:val="2"/>
          <w:sz w:val="24"/>
          <w:szCs w:val="24"/>
          <w:lang w:val="id-ID"/>
        </w:rPr>
        <w:t>a</w:t>
      </w:r>
      <w:r w:rsidRPr="002C205E">
        <w:rPr>
          <w:noProof/>
          <w:color w:val="000000" w:themeColor="text1"/>
          <w:sz w:val="24"/>
          <w:szCs w:val="24"/>
          <w:lang w:val="id-ID"/>
        </w:rPr>
        <w:t>man terhadap penu</w:t>
      </w:r>
      <w:r w:rsidRPr="002C205E">
        <w:rPr>
          <w:noProof/>
          <w:color w:val="000000" w:themeColor="text1"/>
          <w:spacing w:val="-3"/>
          <w:sz w:val="24"/>
          <w:szCs w:val="24"/>
          <w:lang w:val="id-ID"/>
        </w:rPr>
        <w:t>r</w:t>
      </w:r>
      <w:r w:rsidRPr="002C205E">
        <w:rPr>
          <w:noProof/>
          <w:color w:val="000000" w:themeColor="text1"/>
          <w:spacing w:val="2"/>
          <w:sz w:val="24"/>
          <w:szCs w:val="24"/>
          <w:lang w:val="id-ID"/>
        </w:rPr>
        <w:t>un</w:t>
      </w:r>
      <w:r w:rsidRPr="002C205E">
        <w:rPr>
          <w:noProof/>
          <w:color w:val="000000" w:themeColor="text1"/>
          <w:sz w:val="24"/>
          <w:szCs w:val="24"/>
          <w:lang w:val="id-ID"/>
        </w:rPr>
        <w:t xml:space="preserve">an laba </w:t>
      </w:r>
      <w:r w:rsidRPr="002C205E">
        <w:rPr>
          <w:noProof/>
          <w:color w:val="000000" w:themeColor="text1"/>
          <w:spacing w:val="2"/>
          <w:sz w:val="24"/>
          <w:szCs w:val="24"/>
          <w:lang w:val="id-ID"/>
        </w:rPr>
        <w:t>p</w:t>
      </w:r>
      <w:r w:rsidRPr="002C205E">
        <w:rPr>
          <w:noProof/>
          <w:color w:val="000000" w:themeColor="text1"/>
          <w:sz w:val="24"/>
          <w:szCs w:val="24"/>
          <w:lang w:val="id-ID"/>
        </w:rPr>
        <w:t>erusa</w:t>
      </w:r>
      <w:r w:rsidRPr="002C205E">
        <w:rPr>
          <w:noProof/>
          <w:color w:val="000000" w:themeColor="text1"/>
          <w:spacing w:val="-2"/>
          <w:sz w:val="24"/>
          <w:szCs w:val="24"/>
          <w:lang w:val="id-ID"/>
        </w:rPr>
        <w:t>h</w:t>
      </w:r>
      <w:r w:rsidRPr="002C205E">
        <w:rPr>
          <w:noProof/>
          <w:color w:val="000000" w:themeColor="text1"/>
          <w:spacing w:val="2"/>
          <w:sz w:val="24"/>
          <w:szCs w:val="24"/>
          <w:lang w:val="id-ID"/>
        </w:rPr>
        <w:t>a</w:t>
      </w:r>
      <w:r w:rsidRPr="002C205E">
        <w:rPr>
          <w:noProof/>
          <w:color w:val="000000" w:themeColor="text1"/>
          <w:sz w:val="24"/>
          <w:szCs w:val="24"/>
          <w:lang w:val="id-ID"/>
        </w:rPr>
        <w:t xml:space="preserve">an. Di </w:t>
      </w:r>
      <w:r w:rsidRPr="002C205E">
        <w:rPr>
          <w:noProof/>
          <w:color w:val="000000" w:themeColor="text1"/>
          <w:spacing w:val="3"/>
          <w:sz w:val="24"/>
          <w:szCs w:val="24"/>
          <w:lang w:val="id-ID"/>
        </w:rPr>
        <w:t>s</w:t>
      </w:r>
      <w:r w:rsidRPr="002C205E">
        <w:rPr>
          <w:noProof/>
          <w:color w:val="000000" w:themeColor="text1"/>
          <w:sz w:val="24"/>
          <w:szCs w:val="24"/>
          <w:lang w:val="id-ID"/>
        </w:rPr>
        <w:t>isi lain, industri semen juga memiliki kebu</w:t>
      </w:r>
      <w:r w:rsidRPr="002C205E">
        <w:rPr>
          <w:noProof/>
          <w:color w:val="000000" w:themeColor="text1"/>
          <w:spacing w:val="-2"/>
          <w:sz w:val="24"/>
          <w:szCs w:val="24"/>
          <w:lang w:val="id-ID"/>
        </w:rPr>
        <w:t>t</w:t>
      </w:r>
      <w:r w:rsidRPr="002C205E">
        <w:rPr>
          <w:noProof/>
          <w:color w:val="000000" w:themeColor="text1"/>
          <w:spacing w:val="2"/>
          <w:sz w:val="24"/>
          <w:szCs w:val="24"/>
          <w:lang w:val="id-ID"/>
        </w:rPr>
        <w:t>u</w:t>
      </w:r>
      <w:r w:rsidRPr="002C205E">
        <w:rPr>
          <w:noProof/>
          <w:color w:val="000000" w:themeColor="text1"/>
          <w:sz w:val="24"/>
          <w:szCs w:val="24"/>
          <w:lang w:val="id-ID"/>
        </w:rPr>
        <w:t>han unt</w:t>
      </w:r>
      <w:r w:rsidRPr="002C205E">
        <w:rPr>
          <w:noProof/>
          <w:color w:val="000000" w:themeColor="text1"/>
          <w:spacing w:val="2"/>
          <w:sz w:val="24"/>
          <w:szCs w:val="24"/>
          <w:lang w:val="id-ID"/>
        </w:rPr>
        <w:t>u</w:t>
      </w:r>
      <w:r w:rsidRPr="002C205E">
        <w:rPr>
          <w:noProof/>
          <w:color w:val="000000" w:themeColor="text1"/>
          <w:sz w:val="24"/>
          <w:szCs w:val="24"/>
          <w:lang w:val="id-ID"/>
        </w:rPr>
        <w:t>k tet</w:t>
      </w:r>
      <w:r w:rsidRPr="002C205E">
        <w:rPr>
          <w:noProof/>
          <w:color w:val="000000" w:themeColor="text1"/>
          <w:spacing w:val="2"/>
          <w:sz w:val="24"/>
          <w:szCs w:val="24"/>
          <w:lang w:val="id-ID"/>
        </w:rPr>
        <w:t>a</w:t>
      </w:r>
      <w:r w:rsidRPr="002C205E">
        <w:rPr>
          <w:noProof/>
          <w:color w:val="000000" w:themeColor="text1"/>
          <w:sz w:val="24"/>
          <w:szCs w:val="24"/>
          <w:lang w:val="id-ID"/>
        </w:rPr>
        <w:t xml:space="preserve">p </w:t>
      </w:r>
      <w:r w:rsidRPr="002C205E">
        <w:rPr>
          <w:noProof/>
          <w:color w:val="000000" w:themeColor="text1"/>
          <w:sz w:val="24"/>
          <w:szCs w:val="24"/>
          <w:lang w:val="id-ID"/>
        </w:rPr>
        <w:lastRenderedPageBreak/>
        <w:t>men</w:t>
      </w:r>
      <w:r w:rsidRPr="002C205E">
        <w:rPr>
          <w:noProof/>
          <w:color w:val="000000" w:themeColor="text1"/>
          <w:spacing w:val="-2"/>
          <w:sz w:val="24"/>
          <w:szCs w:val="24"/>
          <w:lang w:val="id-ID"/>
        </w:rPr>
        <w:t>g</w:t>
      </w:r>
      <w:r w:rsidRPr="002C205E">
        <w:rPr>
          <w:noProof/>
          <w:color w:val="000000" w:themeColor="text1"/>
          <w:spacing w:val="2"/>
          <w:sz w:val="24"/>
          <w:szCs w:val="24"/>
          <w:lang w:val="id-ID"/>
        </w:rPr>
        <w:t>u</w:t>
      </w:r>
      <w:r w:rsidRPr="002C205E">
        <w:rPr>
          <w:noProof/>
          <w:color w:val="000000" w:themeColor="text1"/>
          <w:sz w:val="24"/>
          <w:szCs w:val="24"/>
          <w:lang w:val="id-ID"/>
        </w:rPr>
        <w:t>asai pangsa pasar a</w:t>
      </w:r>
      <w:r w:rsidRPr="002C205E">
        <w:rPr>
          <w:noProof/>
          <w:color w:val="000000" w:themeColor="text1"/>
          <w:spacing w:val="-2"/>
          <w:sz w:val="24"/>
          <w:szCs w:val="24"/>
          <w:lang w:val="id-ID"/>
        </w:rPr>
        <w:t>g</w:t>
      </w:r>
      <w:r w:rsidRPr="002C205E">
        <w:rPr>
          <w:noProof/>
          <w:color w:val="000000" w:themeColor="text1"/>
          <w:sz w:val="24"/>
          <w:szCs w:val="24"/>
          <w:lang w:val="id-ID"/>
        </w:rPr>
        <w:t xml:space="preserve">ar </w:t>
      </w:r>
      <w:r w:rsidRPr="002C205E">
        <w:rPr>
          <w:noProof/>
          <w:color w:val="000000" w:themeColor="text1"/>
          <w:spacing w:val="3"/>
          <w:sz w:val="24"/>
          <w:szCs w:val="24"/>
          <w:lang w:val="id-ID"/>
        </w:rPr>
        <w:t>t</w:t>
      </w:r>
      <w:r w:rsidRPr="002C205E">
        <w:rPr>
          <w:noProof/>
          <w:color w:val="000000" w:themeColor="text1"/>
          <w:sz w:val="24"/>
          <w:szCs w:val="24"/>
          <w:lang w:val="id-ID"/>
        </w:rPr>
        <w:t>e</w:t>
      </w:r>
      <w:r w:rsidRPr="002C205E">
        <w:rPr>
          <w:noProof/>
          <w:color w:val="000000" w:themeColor="text1"/>
          <w:spacing w:val="-2"/>
          <w:sz w:val="24"/>
          <w:szCs w:val="24"/>
          <w:lang w:val="id-ID"/>
        </w:rPr>
        <w:t>t</w:t>
      </w:r>
      <w:r w:rsidRPr="002C205E">
        <w:rPr>
          <w:noProof/>
          <w:color w:val="000000" w:themeColor="text1"/>
          <w:sz w:val="24"/>
          <w:szCs w:val="24"/>
          <w:lang w:val="id-ID"/>
        </w:rPr>
        <w:t>ap dapat m</w:t>
      </w:r>
      <w:r w:rsidRPr="002C205E">
        <w:rPr>
          <w:noProof/>
          <w:color w:val="000000" w:themeColor="text1"/>
          <w:spacing w:val="2"/>
          <w:sz w:val="24"/>
          <w:szCs w:val="24"/>
          <w:lang w:val="id-ID"/>
        </w:rPr>
        <w:t>e</w:t>
      </w:r>
      <w:r w:rsidRPr="002C205E">
        <w:rPr>
          <w:noProof/>
          <w:color w:val="000000" w:themeColor="text1"/>
          <w:sz w:val="24"/>
          <w:szCs w:val="24"/>
          <w:lang w:val="id-ID"/>
        </w:rPr>
        <w:t>mp</w:t>
      </w:r>
      <w:r w:rsidRPr="002C205E">
        <w:rPr>
          <w:noProof/>
          <w:color w:val="000000" w:themeColor="text1"/>
          <w:spacing w:val="2"/>
          <w:sz w:val="24"/>
          <w:szCs w:val="24"/>
          <w:lang w:val="id-ID"/>
        </w:rPr>
        <w:t>e</w:t>
      </w:r>
      <w:r w:rsidRPr="002C205E">
        <w:rPr>
          <w:noProof/>
          <w:color w:val="000000" w:themeColor="text1"/>
          <w:sz w:val="24"/>
          <w:szCs w:val="24"/>
          <w:lang w:val="id-ID"/>
        </w:rPr>
        <w:t>rtaha</w:t>
      </w:r>
      <w:r w:rsidRPr="002C205E">
        <w:rPr>
          <w:noProof/>
          <w:color w:val="000000" w:themeColor="text1"/>
          <w:spacing w:val="-2"/>
          <w:sz w:val="24"/>
          <w:szCs w:val="24"/>
          <w:lang w:val="id-ID"/>
        </w:rPr>
        <w:t>n</w:t>
      </w:r>
      <w:r w:rsidRPr="002C205E">
        <w:rPr>
          <w:noProof/>
          <w:color w:val="000000" w:themeColor="text1"/>
          <w:spacing w:val="2"/>
          <w:sz w:val="24"/>
          <w:szCs w:val="24"/>
          <w:lang w:val="id-ID"/>
        </w:rPr>
        <w:t>k</w:t>
      </w:r>
      <w:r w:rsidRPr="002C205E">
        <w:rPr>
          <w:noProof/>
          <w:color w:val="000000" w:themeColor="text1"/>
          <w:sz w:val="24"/>
          <w:szCs w:val="24"/>
          <w:lang w:val="id-ID"/>
        </w:rPr>
        <w:t>an dan me</w:t>
      </w:r>
      <w:r w:rsidRPr="002C205E">
        <w:rPr>
          <w:noProof/>
          <w:color w:val="000000" w:themeColor="text1"/>
          <w:spacing w:val="2"/>
          <w:sz w:val="24"/>
          <w:szCs w:val="24"/>
          <w:lang w:val="id-ID"/>
        </w:rPr>
        <w:t>n</w:t>
      </w:r>
      <w:r w:rsidRPr="002C205E">
        <w:rPr>
          <w:noProof/>
          <w:color w:val="000000" w:themeColor="text1"/>
          <w:spacing w:val="-2"/>
          <w:sz w:val="24"/>
          <w:szCs w:val="24"/>
          <w:lang w:val="id-ID"/>
        </w:rPr>
        <w:t>g</w:t>
      </w:r>
      <w:r w:rsidRPr="002C205E">
        <w:rPr>
          <w:noProof/>
          <w:color w:val="000000" w:themeColor="text1"/>
          <w:sz w:val="24"/>
          <w:szCs w:val="24"/>
          <w:lang w:val="id-ID"/>
        </w:rPr>
        <w:t>e</w:t>
      </w:r>
      <w:r w:rsidRPr="002C205E">
        <w:rPr>
          <w:noProof/>
          <w:color w:val="000000" w:themeColor="text1"/>
          <w:spacing w:val="-2"/>
          <w:sz w:val="24"/>
          <w:szCs w:val="24"/>
          <w:lang w:val="id-ID"/>
        </w:rPr>
        <w:t>m</w:t>
      </w:r>
      <w:r w:rsidRPr="002C205E">
        <w:rPr>
          <w:noProof/>
          <w:color w:val="000000" w:themeColor="text1"/>
          <w:spacing w:val="5"/>
          <w:sz w:val="24"/>
          <w:szCs w:val="24"/>
          <w:lang w:val="id-ID"/>
        </w:rPr>
        <w:t>b</w:t>
      </w:r>
      <w:r w:rsidRPr="002C205E">
        <w:rPr>
          <w:noProof/>
          <w:color w:val="000000" w:themeColor="text1"/>
          <w:sz w:val="24"/>
          <w:szCs w:val="24"/>
          <w:lang w:val="id-ID"/>
        </w:rPr>
        <w:t>an</w:t>
      </w:r>
      <w:r w:rsidRPr="002C205E">
        <w:rPr>
          <w:noProof/>
          <w:color w:val="000000" w:themeColor="text1"/>
          <w:spacing w:val="-2"/>
          <w:sz w:val="24"/>
          <w:szCs w:val="24"/>
          <w:lang w:val="id-ID"/>
        </w:rPr>
        <w:t>g</w:t>
      </w:r>
      <w:r w:rsidRPr="002C205E">
        <w:rPr>
          <w:noProof/>
          <w:color w:val="000000" w:themeColor="text1"/>
          <w:sz w:val="24"/>
          <w:szCs w:val="24"/>
          <w:lang w:val="id-ID"/>
        </w:rPr>
        <w:t>kan bi</w:t>
      </w:r>
      <w:r w:rsidRPr="002C205E">
        <w:rPr>
          <w:noProof/>
          <w:color w:val="000000" w:themeColor="text1"/>
          <w:spacing w:val="3"/>
          <w:sz w:val="24"/>
          <w:szCs w:val="24"/>
          <w:lang w:val="id-ID"/>
        </w:rPr>
        <w:t>s</w:t>
      </w:r>
      <w:r w:rsidRPr="002C205E">
        <w:rPr>
          <w:noProof/>
          <w:color w:val="000000" w:themeColor="text1"/>
          <w:sz w:val="24"/>
          <w:szCs w:val="24"/>
          <w:lang w:val="id-ID"/>
        </w:rPr>
        <w:t>ni</w:t>
      </w:r>
      <w:r w:rsidRPr="002C205E">
        <w:rPr>
          <w:noProof/>
          <w:color w:val="000000" w:themeColor="text1"/>
          <w:spacing w:val="3"/>
          <w:sz w:val="24"/>
          <w:szCs w:val="24"/>
          <w:lang w:val="id-ID"/>
        </w:rPr>
        <w:t>s</w:t>
      </w:r>
      <w:r w:rsidRPr="002C205E">
        <w:rPr>
          <w:noProof/>
          <w:color w:val="000000" w:themeColor="text1"/>
          <w:spacing w:val="2"/>
          <w:sz w:val="24"/>
          <w:szCs w:val="24"/>
          <w:lang w:val="id-ID"/>
        </w:rPr>
        <w:t>n</w:t>
      </w:r>
      <w:r w:rsidRPr="002C205E">
        <w:rPr>
          <w:noProof/>
          <w:color w:val="000000" w:themeColor="text1"/>
          <w:spacing w:val="-5"/>
          <w:sz w:val="24"/>
          <w:szCs w:val="24"/>
          <w:lang w:val="id-ID"/>
        </w:rPr>
        <w:t>y</w:t>
      </w:r>
      <w:r w:rsidRPr="002C205E">
        <w:rPr>
          <w:noProof/>
          <w:color w:val="000000" w:themeColor="text1"/>
          <w:sz w:val="24"/>
          <w:szCs w:val="24"/>
          <w:lang w:val="id-ID"/>
        </w:rPr>
        <w:t>a (Harian Rakyat Merdeka, 2017). Kondisi seperti ini juga terjadi pada PT. Semen Indonesia (Persero) Tbk</w:t>
      </w:r>
      <w:r w:rsidRPr="002C205E">
        <w:rPr>
          <w:noProof/>
          <w:color w:val="000000" w:themeColor="text1"/>
          <w:spacing w:val="7"/>
          <w:sz w:val="24"/>
          <w:szCs w:val="24"/>
          <w:lang w:val="id-ID"/>
        </w:rPr>
        <w:t>. Sebagai produsen semen terbesar di Asia Tenggara, PT. Semen Indonesia juga mengalami penurunan laba bersih pada kuartal ketiga tahun 2017 menjadi Rp. 1,4 triliun dari periode yang sama pada tahun sebelumnya yang mencapai Rp. 2,9 triliun. Penurunan laba bersih tersebut terus ter</w:t>
      </w:r>
      <w:r w:rsidRPr="002C205E">
        <w:rPr>
          <w:noProof/>
          <w:color w:val="000000" w:themeColor="text1"/>
          <w:spacing w:val="7"/>
          <w:sz w:val="24"/>
          <w:szCs w:val="24"/>
        </w:rPr>
        <w:t xml:space="preserve"> </w:t>
      </w:r>
      <w:r w:rsidRPr="002C205E">
        <w:rPr>
          <w:noProof/>
          <w:color w:val="000000" w:themeColor="text1"/>
          <w:spacing w:val="7"/>
          <w:sz w:val="24"/>
          <w:szCs w:val="24"/>
          <w:lang w:val="id-ID"/>
        </w:rPr>
        <w:t>jadi sejak 2014 (Chandra, 2017).</w:t>
      </w:r>
    </w:p>
    <w:p w:rsidR="002C205E" w:rsidRPr="002C205E" w:rsidRDefault="002C205E" w:rsidP="002C205E">
      <w:pPr>
        <w:autoSpaceDE w:val="0"/>
        <w:autoSpaceDN w:val="0"/>
        <w:adjustRightInd w:val="0"/>
        <w:spacing w:line="480" w:lineRule="auto"/>
        <w:ind w:firstLine="567"/>
        <w:jc w:val="both"/>
        <w:rPr>
          <w:bCs/>
          <w:noProof/>
          <w:color w:val="000000" w:themeColor="text1"/>
          <w:sz w:val="24"/>
          <w:szCs w:val="24"/>
        </w:rPr>
      </w:pPr>
      <w:r w:rsidRPr="002C205E">
        <w:rPr>
          <w:noProof/>
          <w:color w:val="000000" w:themeColor="text1"/>
          <w:spacing w:val="7"/>
          <w:sz w:val="24"/>
          <w:szCs w:val="24"/>
          <w:lang w:val="id-ID"/>
        </w:rPr>
        <w:t>Untuk dapat mencapai target korporat, perusahaan perlu meningkatkan kualitas sumber daya manusia di dalam organisasi. Hal ini dikarenakan sumber</w:t>
      </w:r>
      <w:r w:rsidRPr="002C205E">
        <w:rPr>
          <w:noProof/>
          <w:color w:val="000000" w:themeColor="text1"/>
          <w:spacing w:val="7"/>
          <w:sz w:val="24"/>
          <w:szCs w:val="24"/>
        </w:rPr>
        <w:t xml:space="preserve"> </w:t>
      </w:r>
      <w:r w:rsidRPr="002C205E">
        <w:rPr>
          <w:noProof/>
          <w:color w:val="000000" w:themeColor="text1"/>
          <w:spacing w:val="7"/>
          <w:sz w:val="24"/>
          <w:szCs w:val="24"/>
          <w:lang w:val="id-ID"/>
        </w:rPr>
        <w:t xml:space="preserve">daya manusia memiliki peran penting dalam menjaga keberlangsungan dan </w:t>
      </w:r>
      <w:r w:rsidRPr="002C205E">
        <w:rPr>
          <w:noProof/>
          <w:color w:val="000000" w:themeColor="text1"/>
          <w:spacing w:val="7"/>
          <w:sz w:val="24"/>
          <w:szCs w:val="24"/>
          <w:lang w:val="id-ID"/>
        </w:rPr>
        <w:lastRenderedPageBreak/>
        <w:t xml:space="preserve">kredibilitas perusahaan, serta menciptakan kepercayaan publik. Becker (2001) mengemukakan bahwa </w:t>
      </w:r>
      <w:r w:rsidRPr="002C205E">
        <w:rPr>
          <w:noProof/>
          <w:color w:val="000000" w:themeColor="text1"/>
          <w:sz w:val="24"/>
          <w:szCs w:val="24"/>
          <w:lang w:val="id-ID"/>
        </w:rPr>
        <w:t>investasi sumber daya manusia bertujuan untuk mendapatkan keuntungan jangka panjang atau pendek bagi organisasi.</w:t>
      </w:r>
      <w:r w:rsidRPr="002C205E">
        <w:rPr>
          <w:i/>
          <w:color w:val="5B9BD5" w:themeColor="accent1"/>
          <w:sz w:val="24"/>
          <w:szCs w:val="24"/>
        </w:rPr>
        <w:t xml:space="preserve"> </w:t>
      </w:r>
      <w:r w:rsidRPr="002C205E">
        <w:rPr>
          <w:noProof/>
          <w:color w:val="000000" w:themeColor="text1"/>
          <w:sz w:val="24"/>
          <w:szCs w:val="24"/>
        </w:rPr>
        <w:t xml:space="preserve">Penelitian Falah dan Prasetya (2017) menunjukkan bahwa untuk memaksimalkan </w:t>
      </w:r>
      <w:r w:rsidRPr="002C205E">
        <w:rPr>
          <w:i/>
          <w:noProof/>
          <w:color w:val="000000" w:themeColor="text1"/>
          <w:sz w:val="24"/>
          <w:szCs w:val="24"/>
        </w:rPr>
        <w:t>Knowledge Management</w:t>
      </w:r>
      <w:r w:rsidRPr="002C205E">
        <w:rPr>
          <w:noProof/>
          <w:color w:val="000000" w:themeColor="text1"/>
          <w:sz w:val="24"/>
          <w:szCs w:val="24"/>
        </w:rPr>
        <w:t xml:space="preserve"> tidak cukup hanya mengelola pengetahuan organisasi saja, namun perlu adanya pengembangan pengetahuan yang dimiliki setiap individu yang berada di dalam organisasi artinya, pengetahuan tersebut perlu dikembangkan dengan cara menggabungkan nilai, informasi, dan pengalaman individu tersebut sehingga dapat memberikan hasil yang optimal. Pada dasarnya, </w:t>
      </w:r>
      <w:r w:rsidRPr="002C205E">
        <w:rPr>
          <w:i/>
          <w:noProof/>
          <w:color w:val="000000" w:themeColor="text1"/>
          <w:sz w:val="24"/>
          <w:szCs w:val="24"/>
        </w:rPr>
        <w:t>Knowledge Management</w:t>
      </w:r>
      <w:r w:rsidRPr="002C205E">
        <w:rPr>
          <w:noProof/>
          <w:color w:val="000000" w:themeColor="text1"/>
          <w:sz w:val="24"/>
          <w:szCs w:val="24"/>
        </w:rPr>
        <w:t xml:space="preserve"> merupakan konsep yang terus mengalami perkembangan </w:t>
      </w:r>
      <w:r w:rsidRPr="002C205E">
        <w:rPr>
          <w:noProof/>
          <w:color w:val="000000" w:themeColor="text1"/>
          <w:sz w:val="24"/>
          <w:szCs w:val="24"/>
        </w:rPr>
        <w:lastRenderedPageBreak/>
        <w:t xml:space="preserve">seiring dengan adanya kebutuhan organisasi dalam meningkatkan kualitas karyawannya dan  manajemennya. </w:t>
      </w:r>
      <w:r w:rsidRPr="002C205E">
        <w:rPr>
          <w:bCs/>
          <w:noProof/>
          <w:color w:val="000000" w:themeColor="text1"/>
          <w:sz w:val="24"/>
          <w:szCs w:val="24"/>
        </w:rPr>
        <w:t>P</w:t>
      </w:r>
      <w:r w:rsidRPr="002C205E">
        <w:rPr>
          <w:bCs/>
          <w:noProof/>
          <w:color w:val="000000" w:themeColor="text1"/>
          <w:sz w:val="24"/>
          <w:szCs w:val="24"/>
          <w:lang w:val="id-ID"/>
        </w:rPr>
        <w:t xml:space="preserve">enelitian ini bertujuan untuk mengungkap pengaruh pelatihan </w:t>
      </w:r>
      <w:r w:rsidRPr="002C205E">
        <w:rPr>
          <w:bCs/>
          <w:i/>
          <w:noProof/>
          <w:color w:val="000000" w:themeColor="text1"/>
          <w:sz w:val="24"/>
          <w:szCs w:val="24"/>
          <w:lang w:val="id-ID"/>
        </w:rPr>
        <w:t>Knowledge Management</w:t>
      </w:r>
      <w:r w:rsidRPr="002C205E">
        <w:rPr>
          <w:bCs/>
          <w:noProof/>
          <w:color w:val="000000" w:themeColor="text1"/>
          <w:sz w:val="24"/>
          <w:szCs w:val="24"/>
          <w:lang w:val="id-ID"/>
        </w:rPr>
        <w:t xml:space="preserve"> terhadap kinerja karyawan PT. Semen Indonesia (Persero) Tbk.</w:t>
      </w:r>
    </w:p>
    <w:p w:rsidR="002C205E" w:rsidRPr="002C205E" w:rsidRDefault="002C205E" w:rsidP="002C205E">
      <w:pPr>
        <w:autoSpaceDE w:val="0"/>
        <w:autoSpaceDN w:val="0"/>
        <w:adjustRightInd w:val="0"/>
        <w:spacing w:line="480" w:lineRule="auto"/>
        <w:ind w:firstLine="567"/>
        <w:jc w:val="both"/>
        <w:rPr>
          <w:bCs/>
          <w:noProof/>
          <w:color w:val="000000" w:themeColor="text1"/>
          <w:sz w:val="24"/>
          <w:szCs w:val="24"/>
        </w:rPr>
      </w:pPr>
      <w:r w:rsidRPr="002C205E">
        <w:rPr>
          <w:noProof/>
          <w:color w:val="000000" w:themeColor="text1"/>
          <w:sz w:val="24"/>
          <w:szCs w:val="24"/>
        </w:rPr>
        <w:t xml:space="preserve">Kinerja merupakan hasil pekerjaan yang mempunyai hubungan kuat dengan tujuan strategis organisasi, kepuasan konsumen dan memberikan kontribusi ekonomi (Armstrong, 1998). As’ad (1998) mendefinisikan kinerja organisasi sebagai tingkat sejauh mana keberhasilan organisasi di dalam mencapai tujuannya. Sedangkan, Soedarmayanti (2001) mengkaitkan kinerja sebagai hasil atau luaran dari suatu proses. Hal ini berarti kinerja merupakan indikator bagi organisasi untuk melihat sejauh mana </w:t>
      </w:r>
      <w:r w:rsidRPr="002C205E">
        <w:rPr>
          <w:noProof/>
          <w:color w:val="000000" w:themeColor="text1"/>
          <w:sz w:val="24"/>
          <w:szCs w:val="24"/>
        </w:rPr>
        <w:lastRenderedPageBreak/>
        <w:t>produktifitasnya dalam mencapai tujuan-tujuan yang telah ditetapkan.</w:t>
      </w:r>
    </w:p>
    <w:p w:rsidR="002C205E" w:rsidRPr="002C205E" w:rsidRDefault="002C205E" w:rsidP="002C205E">
      <w:pPr>
        <w:autoSpaceDE w:val="0"/>
        <w:autoSpaceDN w:val="0"/>
        <w:adjustRightInd w:val="0"/>
        <w:spacing w:line="480" w:lineRule="auto"/>
        <w:ind w:firstLine="567"/>
        <w:jc w:val="both"/>
        <w:rPr>
          <w:bCs/>
          <w:noProof/>
          <w:color w:val="000000" w:themeColor="text1"/>
          <w:sz w:val="24"/>
          <w:szCs w:val="24"/>
        </w:rPr>
      </w:pPr>
      <w:r w:rsidRPr="002C205E">
        <w:rPr>
          <w:noProof/>
          <w:color w:val="000000" w:themeColor="text1"/>
          <w:sz w:val="24"/>
          <w:szCs w:val="24"/>
          <w:lang w:eastAsia="id-ID"/>
        </w:rPr>
        <w:t>Minner (1990) mengemukakan beberapa aspek kinerja antara lain: (a) K</w:t>
      </w:r>
      <w:r w:rsidRPr="002C205E">
        <w:rPr>
          <w:noProof/>
          <w:color w:val="000000" w:themeColor="text1"/>
          <w:sz w:val="24"/>
          <w:szCs w:val="24"/>
        </w:rPr>
        <w:t xml:space="preserve">ualitas yang dihasilkan, menerangkan tentang jumlah kesalahan, waktu dan ketepatan dalam melakukan tugas, (b) Kuantitas yang dihasilkan, berkenaan dengan berapa jumlah produk atau jasa yang dapat dihasilkan, </w:t>
      </w:r>
      <w:r w:rsidRPr="002C205E">
        <w:rPr>
          <w:noProof/>
          <w:color w:val="000000" w:themeColor="text1"/>
          <w:sz w:val="24"/>
          <w:szCs w:val="24"/>
          <w:lang w:eastAsia="id-ID"/>
        </w:rPr>
        <w:t>(c) W</w:t>
      </w:r>
      <w:r w:rsidRPr="002C205E">
        <w:rPr>
          <w:noProof/>
          <w:color w:val="000000" w:themeColor="text1"/>
          <w:sz w:val="24"/>
          <w:szCs w:val="24"/>
        </w:rPr>
        <w:t>aktu kerja, menerangkan akan berapa jumlah absen, keterlambatan, serta masa kerja yang telah dijalani individu karyawan tersebut, dan (d) Kerja sama, menerangkan akan bagaimana individu membantu atau menghambat usaha dari teman sekerjanya.</w:t>
      </w:r>
    </w:p>
    <w:p w:rsidR="002C205E" w:rsidRPr="002C205E" w:rsidRDefault="002C205E" w:rsidP="002C205E">
      <w:pPr>
        <w:autoSpaceDE w:val="0"/>
        <w:autoSpaceDN w:val="0"/>
        <w:adjustRightInd w:val="0"/>
        <w:spacing w:line="480" w:lineRule="auto"/>
        <w:ind w:firstLine="567"/>
        <w:jc w:val="both"/>
        <w:rPr>
          <w:noProof/>
          <w:color w:val="000000" w:themeColor="text1"/>
          <w:sz w:val="24"/>
          <w:szCs w:val="24"/>
        </w:rPr>
      </w:pPr>
      <w:r w:rsidRPr="002C205E">
        <w:rPr>
          <w:noProof/>
          <w:color w:val="000000" w:themeColor="text1"/>
          <w:sz w:val="24"/>
          <w:szCs w:val="24"/>
        </w:rPr>
        <w:t xml:space="preserve">Mattew (2011) mendefiniskan </w:t>
      </w:r>
      <w:r w:rsidRPr="002C205E">
        <w:rPr>
          <w:i/>
          <w:noProof/>
          <w:color w:val="000000" w:themeColor="text1"/>
          <w:sz w:val="24"/>
          <w:szCs w:val="24"/>
        </w:rPr>
        <w:t xml:space="preserve">Knowledge Management  </w:t>
      </w:r>
      <w:r w:rsidRPr="002C205E">
        <w:rPr>
          <w:noProof/>
          <w:color w:val="000000" w:themeColor="text1"/>
          <w:sz w:val="24"/>
          <w:szCs w:val="24"/>
        </w:rPr>
        <w:t xml:space="preserve">sebagai sebuah proses yang membantu organisasi dalam mengidentifikasikan, memilih, mengorganisasikan, </w:t>
      </w:r>
      <w:r w:rsidRPr="002C205E">
        <w:rPr>
          <w:noProof/>
          <w:color w:val="000000" w:themeColor="text1"/>
          <w:sz w:val="24"/>
          <w:szCs w:val="24"/>
        </w:rPr>
        <w:lastRenderedPageBreak/>
        <w:t xml:space="preserve">menyebarkan, dan memindahkan informasi penting dan pengalaman yang merupakan bagian dari organisasi. Zack (dalam Easa, 2012) mendefinisikan </w:t>
      </w:r>
      <w:r w:rsidRPr="002C205E">
        <w:rPr>
          <w:i/>
          <w:noProof/>
          <w:color w:val="000000" w:themeColor="text1"/>
          <w:sz w:val="24"/>
          <w:szCs w:val="24"/>
        </w:rPr>
        <w:t xml:space="preserve">Knowledge </w:t>
      </w:r>
      <w:r w:rsidRPr="002C205E">
        <w:rPr>
          <w:noProof/>
          <w:color w:val="000000" w:themeColor="text1"/>
          <w:sz w:val="24"/>
          <w:szCs w:val="24"/>
        </w:rPr>
        <w:t>M</w:t>
      </w:r>
      <w:r w:rsidRPr="002C205E">
        <w:rPr>
          <w:i/>
          <w:noProof/>
          <w:color w:val="000000" w:themeColor="text1"/>
          <w:sz w:val="24"/>
          <w:szCs w:val="24"/>
        </w:rPr>
        <w:t>anagement</w:t>
      </w:r>
      <w:r w:rsidRPr="002C205E">
        <w:rPr>
          <w:noProof/>
          <w:color w:val="000000" w:themeColor="text1"/>
          <w:sz w:val="24"/>
          <w:szCs w:val="24"/>
        </w:rPr>
        <w:t xml:space="preserve"> sebagai aktivitas manajerial dalam mengembangkan aplikasi baru mengenai teknologi informasi yang tujuannya untuk mendukung penangkapan, penyimpanan, pengambilan dan pendistribusian informasi secara digital yang kemudian di dokumentasikan secara eksplisit oleh organisasi. Pelatihan </w:t>
      </w:r>
      <w:r w:rsidRPr="002C205E">
        <w:rPr>
          <w:i/>
          <w:noProof/>
          <w:color w:val="000000" w:themeColor="text1"/>
          <w:sz w:val="24"/>
          <w:szCs w:val="24"/>
        </w:rPr>
        <w:t>Knowledge Management</w:t>
      </w:r>
      <w:r w:rsidRPr="002C205E">
        <w:rPr>
          <w:noProof/>
          <w:color w:val="000000" w:themeColor="text1"/>
          <w:sz w:val="24"/>
          <w:szCs w:val="24"/>
        </w:rPr>
        <w:t xml:space="preserve"> dapat dikatakan berhasil jika terdapat peningkatan kinerja karyawan yang secara tidak langsung juga memberikan keuntungan bagi perusahaan. Menurut Nonaka dan Takeuchi (1995), terdapat empat aspek yang dibutuhkan dalam menerapkan </w:t>
      </w:r>
      <w:r w:rsidRPr="002C205E">
        <w:rPr>
          <w:i/>
          <w:noProof/>
          <w:color w:val="000000" w:themeColor="text1"/>
          <w:sz w:val="24"/>
          <w:szCs w:val="24"/>
        </w:rPr>
        <w:t xml:space="preserve">knowledge management </w:t>
      </w:r>
      <w:r w:rsidRPr="002C205E">
        <w:rPr>
          <w:noProof/>
          <w:color w:val="000000" w:themeColor="text1"/>
          <w:sz w:val="24"/>
          <w:szCs w:val="24"/>
        </w:rPr>
        <w:t xml:space="preserve">yaitu: (a) </w:t>
      </w:r>
      <w:r w:rsidRPr="002C205E">
        <w:rPr>
          <w:i/>
          <w:noProof/>
          <w:color w:val="000000" w:themeColor="text1"/>
          <w:sz w:val="24"/>
          <w:szCs w:val="24"/>
        </w:rPr>
        <w:lastRenderedPageBreak/>
        <w:t xml:space="preserve">Socialization </w:t>
      </w:r>
      <w:r w:rsidRPr="002C205E">
        <w:rPr>
          <w:noProof/>
          <w:color w:val="000000" w:themeColor="text1"/>
          <w:sz w:val="24"/>
          <w:szCs w:val="24"/>
        </w:rPr>
        <w:t xml:space="preserve">(Sosialisasi), proses berbagi pengalaman sehingga menciptakan pengetahuan </w:t>
      </w:r>
      <w:r w:rsidRPr="002C205E">
        <w:rPr>
          <w:i/>
          <w:noProof/>
          <w:color w:val="000000" w:themeColor="text1"/>
          <w:sz w:val="24"/>
          <w:szCs w:val="24"/>
        </w:rPr>
        <w:t>tacit</w:t>
      </w:r>
      <w:r w:rsidRPr="002C205E">
        <w:rPr>
          <w:noProof/>
          <w:color w:val="000000" w:themeColor="text1"/>
          <w:sz w:val="24"/>
          <w:szCs w:val="24"/>
        </w:rPr>
        <w:t xml:space="preserve"> seperti model mental dan keterampilan teknis, </w:t>
      </w:r>
      <w:r w:rsidRPr="002C205E">
        <w:rPr>
          <w:i/>
          <w:noProof/>
          <w:color w:val="000000" w:themeColor="text1"/>
          <w:sz w:val="24"/>
          <w:szCs w:val="24"/>
        </w:rPr>
        <w:t xml:space="preserve">(b) Externalization </w:t>
      </w:r>
      <w:r w:rsidRPr="002C205E">
        <w:rPr>
          <w:noProof/>
          <w:color w:val="000000" w:themeColor="text1"/>
          <w:sz w:val="24"/>
          <w:szCs w:val="24"/>
        </w:rPr>
        <w:t xml:space="preserve">(Eksternalisasi), proses mengartikulasikan pengetahuan </w:t>
      </w:r>
      <w:r w:rsidRPr="002C205E">
        <w:rPr>
          <w:i/>
          <w:noProof/>
          <w:color w:val="000000" w:themeColor="text1"/>
          <w:sz w:val="24"/>
          <w:szCs w:val="24"/>
        </w:rPr>
        <w:t>tacit</w:t>
      </w:r>
      <w:r w:rsidRPr="002C205E">
        <w:rPr>
          <w:noProof/>
          <w:color w:val="000000" w:themeColor="text1"/>
          <w:sz w:val="24"/>
          <w:szCs w:val="24"/>
        </w:rPr>
        <w:t xml:space="preserve"> dalam bentuk konsep yang </w:t>
      </w:r>
      <w:r w:rsidRPr="002C205E">
        <w:rPr>
          <w:i/>
          <w:noProof/>
          <w:color w:val="000000" w:themeColor="text1"/>
          <w:sz w:val="24"/>
          <w:szCs w:val="24"/>
        </w:rPr>
        <w:t xml:space="preserve">eksplisit, </w:t>
      </w:r>
      <w:r w:rsidRPr="002C205E">
        <w:rPr>
          <w:noProof/>
          <w:color w:val="000000" w:themeColor="text1"/>
          <w:sz w:val="24"/>
          <w:szCs w:val="24"/>
        </w:rPr>
        <w:t>(c)</w:t>
      </w:r>
      <w:r w:rsidRPr="002C205E">
        <w:rPr>
          <w:i/>
          <w:noProof/>
          <w:color w:val="000000" w:themeColor="text1"/>
          <w:sz w:val="24"/>
          <w:szCs w:val="24"/>
        </w:rPr>
        <w:t xml:space="preserve"> Combination </w:t>
      </w:r>
      <w:r w:rsidRPr="002C205E">
        <w:rPr>
          <w:noProof/>
          <w:color w:val="000000" w:themeColor="text1"/>
          <w:sz w:val="24"/>
          <w:szCs w:val="24"/>
        </w:rPr>
        <w:t xml:space="preserve">(Kombinasi), proses menggabungkan </w:t>
      </w:r>
      <w:r w:rsidRPr="002C205E">
        <w:rPr>
          <w:i/>
          <w:noProof/>
          <w:color w:val="000000" w:themeColor="text1"/>
          <w:sz w:val="24"/>
          <w:szCs w:val="24"/>
        </w:rPr>
        <w:t>tacit knowledge</w:t>
      </w:r>
      <w:r w:rsidRPr="002C205E">
        <w:rPr>
          <w:noProof/>
          <w:color w:val="000000" w:themeColor="text1"/>
          <w:sz w:val="24"/>
          <w:szCs w:val="24"/>
        </w:rPr>
        <w:t xml:space="preserve"> dan </w:t>
      </w:r>
      <w:r w:rsidRPr="002C205E">
        <w:rPr>
          <w:i/>
          <w:noProof/>
          <w:color w:val="000000" w:themeColor="text1"/>
          <w:sz w:val="24"/>
          <w:szCs w:val="24"/>
        </w:rPr>
        <w:t>explicit knowledge</w:t>
      </w:r>
      <w:r w:rsidRPr="002C205E">
        <w:rPr>
          <w:noProof/>
          <w:color w:val="000000" w:themeColor="text1"/>
          <w:sz w:val="24"/>
          <w:szCs w:val="24"/>
        </w:rPr>
        <w:t xml:space="preserve">, (d) </w:t>
      </w:r>
      <w:r w:rsidRPr="002C205E">
        <w:rPr>
          <w:i/>
          <w:noProof/>
          <w:color w:val="000000" w:themeColor="text1"/>
          <w:sz w:val="24"/>
          <w:szCs w:val="24"/>
        </w:rPr>
        <w:t xml:space="preserve">Internalization </w:t>
      </w:r>
      <w:r w:rsidRPr="002C205E">
        <w:rPr>
          <w:noProof/>
          <w:color w:val="000000" w:themeColor="text1"/>
          <w:sz w:val="24"/>
          <w:szCs w:val="24"/>
        </w:rPr>
        <w:t xml:space="preserve">(Internalisasi), proses konversi </w:t>
      </w:r>
      <w:r w:rsidRPr="002C205E">
        <w:rPr>
          <w:i/>
          <w:noProof/>
          <w:color w:val="000000" w:themeColor="text1"/>
          <w:sz w:val="24"/>
          <w:szCs w:val="24"/>
        </w:rPr>
        <w:t>explicit knowledge</w:t>
      </w:r>
      <w:r w:rsidRPr="002C205E">
        <w:rPr>
          <w:noProof/>
          <w:color w:val="000000" w:themeColor="text1"/>
          <w:sz w:val="24"/>
          <w:szCs w:val="24"/>
        </w:rPr>
        <w:t xml:space="preserve"> ke dalam </w:t>
      </w:r>
      <w:r w:rsidRPr="002C205E">
        <w:rPr>
          <w:i/>
          <w:noProof/>
          <w:color w:val="000000" w:themeColor="text1"/>
          <w:sz w:val="24"/>
          <w:szCs w:val="24"/>
        </w:rPr>
        <w:t>tacit knowledge</w:t>
      </w:r>
      <w:r w:rsidRPr="002C205E">
        <w:rPr>
          <w:noProof/>
          <w:color w:val="000000" w:themeColor="text1"/>
          <w:sz w:val="24"/>
          <w:szCs w:val="24"/>
        </w:rPr>
        <w:t xml:space="preserve"> yang operasionalisasinya melalui belajar dengan cara dilakukan (</w:t>
      </w:r>
      <w:r w:rsidRPr="002C205E">
        <w:rPr>
          <w:i/>
          <w:noProof/>
          <w:color w:val="000000" w:themeColor="text1"/>
          <w:sz w:val="24"/>
          <w:szCs w:val="24"/>
        </w:rPr>
        <w:t>learning by doing</w:t>
      </w:r>
      <w:r w:rsidRPr="002C205E">
        <w:rPr>
          <w:noProof/>
          <w:color w:val="000000" w:themeColor="text1"/>
          <w:sz w:val="24"/>
          <w:szCs w:val="24"/>
        </w:rPr>
        <w:t>).</w:t>
      </w:r>
    </w:p>
    <w:p w:rsidR="002C205E" w:rsidRPr="002C205E" w:rsidRDefault="002C205E" w:rsidP="002C205E">
      <w:pPr>
        <w:autoSpaceDE w:val="0"/>
        <w:autoSpaceDN w:val="0"/>
        <w:adjustRightInd w:val="0"/>
        <w:spacing w:line="480" w:lineRule="auto"/>
        <w:ind w:firstLine="567"/>
        <w:jc w:val="both"/>
        <w:rPr>
          <w:bCs/>
          <w:color w:val="000000" w:themeColor="text1"/>
          <w:sz w:val="24"/>
          <w:szCs w:val="24"/>
        </w:rPr>
      </w:pPr>
      <w:proofErr w:type="spellStart"/>
      <w:r w:rsidRPr="002C205E">
        <w:rPr>
          <w:sz w:val="24"/>
          <w:szCs w:val="24"/>
        </w:rPr>
        <w:t>Hipotesis</w:t>
      </w:r>
      <w:proofErr w:type="spellEnd"/>
      <w:r w:rsidRPr="002C205E">
        <w:rPr>
          <w:sz w:val="24"/>
          <w:szCs w:val="24"/>
        </w:rPr>
        <w:t xml:space="preserve"> yang </w:t>
      </w:r>
      <w:proofErr w:type="spellStart"/>
      <w:r w:rsidRPr="002C205E">
        <w:rPr>
          <w:sz w:val="24"/>
          <w:szCs w:val="24"/>
        </w:rPr>
        <w:t>diajukan</w:t>
      </w:r>
      <w:proofErr w:type="spellEnd"/>
      <w:r w:rsidRPr="002C205E">
        <w:rPr>
          <w:sz w:val="24"/>
          <w:szCs w:val="24"/>
        </w:rPr>
        <w:t xml:space="preserve"> </w:t>
      </w:r>
      <w:proofErr w:type="spellStart"/>
      <w:r w:rsidRPr="002C205E">
        <w:rPr>
          <w:sz w:val="24"/>
          <w:szCs w:val="24"/>
        </w:rPr>
        <w:t>adalah</w:t>
      </w:r>
      <w:proofErr w:type="spellEnd"/>
      <w:r w:rsidRPr="002C205E">
        <w:rPr>
          <w:sz w:val="24"/>
          <w:szCs w:val="24"/>
        </w:rPr>
        <w:t xml:space="preserve"> (1) </w:t>
      </w:r>
      <w:proofErr w:type="spellStart"/>
      <w:r w:rsidRPr="002C205E">
        <w:rPr>
          <w:sz w:val="24"/>
          <w:szCs w:val="24"/>
        </w:rPr>
        <w:t>ada</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proofErr w:type="spellStart"/>
      <w:r w:rsidRPr="002C205E">
        <w:rPr>
          <w:bCs/>
          <w:color w:val="000000" w:themeColor="text1"/>
          <w:sz w:val="24"/>
          <w:szCs w:val="24"/>
        </w:rPr>
        <w:t>antara</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exsperimen</w:t>
      </w:r>
      <w:proofErr w:type="spellEnd"/>
      <w:r w:rsidRPr="002C205E">
        <w:rPr>
          <w:bCs/>
          <w:color w:val="000000" w:themeColor="text1"/>
          <w:sz w:val="24"/>
          <w:szCs w:val="24"/>
        </w:rPr>
        <w:t xml:space="preserve"> </w:t>
      </w:r>
      <w:proofErr w:type="spellStart"/>
      <w:r w:rsidRPr="002C205E">
        <w:rPr>
          <w:bCs/>
          <w:color w:val="000000" w:themeColor="text1"/>
          <w:sz w:val="24"/>
          <w:szCs w:val="24"/>
        </w:rPr>
        <w:t>dengan</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kontrol</w:t>
      </w:r>
      <w:proofErr w:type="spellEnd"/>
      <w:r w:rsidRPr="002C205E">
        <w:rPr>
          <w:bCs/>
          <w:color w:val="000000" w:themeColor="text1"/>
          <w:sz w:val="24"/>
          <w:szCs w:val="24"/>
        </w:rPr>
        <w:t xml:space="preserve">, (2) </w:t>
      </w:r>
      <w:proofErr w:type="spellStart"/>
      <w:r w:rsidRPr="002C205E">
        <w:rPr>
          <w:bCs/>
          <w:color w:val="000000" w:themeColor="text1"/>
          <w:sz w:val="24"/>
          <w:szCs w:val="24"/>
        </w:rPr>
        <w:t>ada</w:t>
      </w:r>
      <w:proofErr w:type="spellEnd"/>
      <w:r w:rsidRPr="002C205E">
        <w:rPr>
          <w:bCs/>
          <w:color w:val="000000" w:themeColor="text1"/>
          <w:sz w:val="24"/>
          <w:szCs w:val="24"/>
        </w:rPr>
        <w:t xml:space="preserve"> </w:t>
      </w:r>
      <w:proofErr w:type="spellStart"/>
      <w:r w:rsidRPr="002C205E">
        <w:rPr>
          <w:bCs/>
          <w:color w:val="000000" w:themeColor="text1"/>
          <w:sz w:val="24"/>
          <w:szCs w:val="24"/>
        </w:rPr>
        <w:t>perbedaan</w:t>
      </w:r>
      <w:proofErr w:type="spellEnd"/>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w:t>
      </w:r>
      <w:proofErr w:type="spellStart"/>
      <w:r w:rsidRPr="002C205E">
        <w:rPr>
          <w:bCs/>
          <w:color w:val="000000" w:themeColor="text1"/>
          <w:sz w:val="24"/>
          <w:szCs w:val="24"/>
        </w:rPr>
        <w:t>pada</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i/>
          <w:color w:val="000000" w:themeColor="text1"/>
          <w:sz w:val="24"/>
          <w:szCs w:val="24"/>
        </w:rPr>
        <w:t>eksperimen</w:t>
      </w:r>
      <w:proofErr w:type="spellEnd"/>
      <w:r w:rsidRPr="002C205E">
        <w:rPr>
          <w:bCs/>
          <w:color w:val="000000" w:themeColor="text1"/>
          <w:sz w:val="24"/>
          <w:szCs w:val="24"/>
        </w:rPr>
        <w:t xml:space="preserve"> </w:t>
      </w:r>
      <w:proofErr w:type="spellStart"/>
      <w:r w:rsidRPr="002C205E">
        <w:rPr>
          <w:bCs/>
          <w:color w:val="000000" w:themeColor="text1"/>
          <w:sz w:val="24"/>
          <w:szCs w:val="24"/>
        </w:rPr>
        <w:t>antara</w:t>
      </w:r>
      <w:proofErr w:type="spellEnd"/>
      <w:r w:rsidRPr="002C205E">
        <w:rPr>
          <w:bCs/>
          <w:color w:val="000000" w:themeColor="text1"/>
          <w:sz w:val="24"/>
          <w:szCs w:val="24"/>
        </w:rPr>
        <w:t xml:space="preserve"> </w:t>
      </w:r>
      <w:proofErr w:type="spellStart"/>
      <w:r w:rsidRPr="002C205E">
        <w:rPr>
          <w:bCs/>
          <w:color w:val="000000" w:themeColor="text1"/>
          <w:sz w:val="24"/>
          <w:szCs w:val="24"/>
        </w:rPr>
        <w:t>sebelum</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r w:rsidRPr="002C205E">
        <w:rPr>
          <w:i/>
          <w:color w:val="000000" w:themeColor="text1"/>
          <w:sz w:val="24"/>
          <w:szCs w:val="24"/>
          <w:lang w:val="en-GB"/>
        </w:rPr>
        <w:t xml:space="preserve">Knowledge </w:t>
      </w:r>
      <w:r w:rsidRPr="002C205E">
        <w:rPr>
          <w:i/>
          <w:color w:val="000000" w:themeColor="text1"/>
          <w:sz w:val="24"/>
          <w:szCs w:val="24"/>
          <w:lang w:val="en-GB"/>
        </w:rPr>
        <w:lastRenderedPageBreak/>
        <w:t>Management</w:t>
      </w:r>
      <w:r w:rsidRPr="002C205E">
        <w:rPr>
          <w:color w:val="000000" w:themeColor="text1"/>
          <w:sz w:val="24"/>
          <w:szCs w:val="24"/>
          <w:lang w:val="en-GB"/>
        </w:rPr>
        <w:t xml:space="preserve"> </w:t>
      </w:r>
      <w:proofErr w:type="spellStart"/>
      <w:r w:rsidRPr="002C205E">
        <w:rPr>
          <w:bCs/>
          <w:color w:val="000000" w:themeColor="text1"/>
          <w:sz w:val="24"/>
          <w:szCs w:val="24"/>
        </w:rPr>
        <w:t>dengan</w:t>
      </w:r>
      <w:proofErr w:type="spellEnd"/>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 xml:space="preserve"> </w:t>
      </w:r>
      <w:r w:rsidRPr="002C205E">
        <w:rPr>
          <w:i/>
          <w:color w:val="000000" w:themeColor="text1"/>
          <w:sz w:val="24"/>
          <w:szCs w:val="24"/>
          <w:lang w:val="en-GB"/>
        </w:rPr>
        <w:t>Knowledge Management</w:t>
      </w:r>
      <w:r w:rsidRPr="002C205E">
        <w:rPr>
          <w:color w:val="000000" w:themeColor="text1"/>
          <w:sz w:val="24"/>
          <w:szCs w:val="24"/>
          <w:lang w:val="en-GB"/>
        </w:rPr>
        <w:t xml:space="preserve">, (3) </w:t>
      </w:r>
      <w:proofErr w:type="spellStart"/>
      <w:r w:rsidRPr="002C205E">
        <w:rPr>
          <w:color w:val="000000" w:themeColor="text1"/>
          <w:sz w:val="24"/>
          <w:szCs w:val="24"/>
        </w:rPr>
        <w:t>ada</w:t>
      </w:r>
      <w:proofErr w:type="spellEnd"/>
      <w:r w:rsidRPr="002C205E">
        <w:rPr>
          <w:color w:val="000000" w:themeColor="text1"/>
          <w:sz w:val="24"/>
          <w:szCs w:val="24"/>
        </w:rPr>
        <w:t xml:space="preserve"> </w:t>
      </w:r>
      <w:proofErr w:type="spellStart"/>
      <w:r w:rsidRPr="002C205E">
        <w:rPr>
          <w:color w:val="000000" w:themeColor="text1"/>
          <w:sz w:val="24"/>
          <w:szCs w:val="24"/>
        </w:rPr>
        <w:t>perbedaan</w:t>
      </w:r>
      <w:proofErr w:type="spellEnd"/>
      <w:r w:rsidRPr="002C205E">
        <w:rPr>
          <w:color w:val="000000" w:themeColor="text1"/>
          <w:sz w:val="24"/>
          <w:szCs w:val="24"/>
        </w:rPr>
        <w:t xml:space="preserve"> </w:t>
      </w:r>
      <w:r w:rsidRPr="002C205E">
        <w:rPr>
          <w:i/>
          <w:color w:val="000000" w:themeColor="text1"/>
          <w:sz w:val="24"/>
          <w:szCs w:val="24"/>
        </w:rPr>
        <w:t>Gain Score</w:t>
      </w:r>
      <w:r w:rsidRPr="002C205E">
        <w:rPr>
          <w:color w:val="000000" w:themeColor="text1"/>
          <w:sz w:val="24"/>
          <w:szCs w:val="24"/>
        </w:rPr>
        <w:t xml:space="preserve"> </w:t>
      </w:r>
      <w:proofErr w:type="spellStart"/>
      <w:r w:rsidRPr="002C205E">
        <w:rPr>
          <w:color w:val="000000" w:themeColor="text1"/>
          <w:sz w:val="24"/>
          <w:szCs w:val="24"/>
        </w:rPr>
        <w:t>kinerja</w:t>
      </w:r>
      <w:proofErr w:type="spellEnd"/>
      <w:r w:rsidRPr="002C205E">
        <w:rPr>
          <w:color w:val="000000" w:themeColor="text1"/>
          <w:sz w:val="24"/>
          <w:szCs w:val="24"/>
        </w:rPr>
        <w:t xml:space="preserve"> </w:t>
      </w:r>
      <w:proofErr w:type="spellStart"/>
      <w:r w:rsidRPr="002C205E">
        <w:rPr>
          <w:color w:val="000000" w:themeColor="text1"/>
          <w:sz w:val="24"/>
          <w:szCs w:val="24"/>
        </w:rPr>
        <w:t>karyawan</w:t>
      </w:r>
      <w:proofErr w:type="spellEnd"/>
      <w:r w:rsidRPr="002C205E">
        <w:rPr>
          <w:color w:val="000000" w:themeColor="text1"/>
          <w:sz w:val="24"/>
          <w:szCs w:val="24"/>
        </w:rPr>
        <w:t xml:space="preserve"> </w:t>
      </w:r>
      <w:proofErr w:type="spellStart"/>
      <w:r w:rsidRPr="002C205E">
        <w:rPr>
          <w:color w:val="000000" w:themeColor="text1"/>
          <w:sz w:val="24"/>
          <w:szCs w:val="24"/>
        </w:rPr>
        <w:t>pada</w:t>
      </w:r>
      <w:proofErr w:type="spellEnd"/>
      <w:r w:rsidRPr="002C205E">
        <w:rPr>
          <w:color w:val="000000" w:themeColor="text1"/>
          <w:sz w:val="24"/>
          <w:szCs w:val="24"/>
        </w:rPr>
        <w:t xml:space="preserve"> </w:t>
      </w:r>
      <w:proofErr w:type="spellStart"/>
      <w:r w:rsidRPr="002C205E">
        <w:rPr>
          <w:color w:val="000000" w:themeColor="text1"/>
          <w:sz w:val="24"/>
          <w:szCs w:val="24"/>
        </w:rPr>
        <w:t>kelompok</w:t>
      </w:r>
      <w:proofErr w:type="spellEnd"/>
      <w:r w:rsidRPr="002C205E">
        <w:rPr>
          <w:color w:val="000000" w:themeColor="text1"/>
          <w:sz w:val="24"/>
          <w:szCs w:val="24"/>
        </w:rPr>
        <w:t xml:space="preserve"> </w:t>
      </w:r>
      <w:proofErr w:type="spellStart"/>
      <w:r w:rsidRPr="002C205E">
        <w:rPr>
          <w:color w:val="000000" w:themeColor="text1"/>
          <w:sz w:val="24"/>
          <w:szCs w:val="24"/>
        </w:rPr>
        <w:t>eksperimen</w:t>
      </w:r>
      <w:proofErr w:type="spellEnd"/>
      <w:r w:rsidRPr="002C205E">
        <w:rPr>
          <w:color w:val="000000" w:themeColor="text1"/>
          <w:sz w:val="24"/>
          <w:szCs w:val="24"/>
        </w:rPr>
        <w:t xml:space="preserve"> </w:t>
      </w:r>
      <w:proofErr w:type="spellStart"/>
      <w:r w:rsidRPr="002C205E">
        <w:rPr>
          <w:color w:val="000000" w:themeColor="text1"/>
          <w:sz w:val="24"/>
          <w:szCs w:val="24"/>
        </w:rPr>
        <w:t>sebelum</w:t>
      </w:r>
      <w:proofErr w:type="spellEnd"/>
      <w:r w:rsidRPr="002C205E">
        <w:rPr>
          <w:color w:val="000000" w:themeColor="text1"/>
          <w:sz w:val="24"/>
          <w:szCs w:val="24"/>
        </w:rPr>
        <w:t xml:space="preserve"> </w:t>
      </w:r>
      <w:proofErr w:type="spellStart"/>
      <w:r w:rsidRPr="002C205E">
        <w:rPr>
          <w:color w:val="000000" w:themeColor="text1"/>
          <w:sz w:val="24"/>
          <w:szCs w:val="24"/>
        </w:rPr>
        <w:t>pelatihan</w:t>
      </w:r>
      <w:proofErr w:type="spellEnd"/>
      <w:r w:rsidRPr="002C205E">
        <w:rPr>
          <w:color w:val="000000" w:themeColor="text1"/>
          <w:sz w:val="24"/>
          <w:szCs w:val="24"/>
        </w:rPr>
        <w:t xml:space="preserve"> </w:t>
      </w:r>
      <w:proofErr w:type="spellStart"/>
      <w:r w:rsidRPr="002C205E">
        <w:rPr>
          <w:color w:val="000000" w:themeColor="text1"/>
          <w:sz w:val="24"/>
          <w:szCs w:val="24"/>
        </w:rPr>
        <w:t>dengan</w:t>
      </w:r>
      <w:proofErr w:type="spellEnd"/>
      <w:r w:rsidRPr="002C205E">
        <w:rPr>
          <w:color w:val="000000" w:themeColor="text1"/>
          <w:sz w:val="24"/>
          <w:szCs w:val="24"/>
        </w:rPr>
        <w:t xml:space="preserve"> </w:t>
      </w:r>
      <w:proofErr w:type="spellStart"/>
      <w:r w:rsidRPr="002C205E">
        <w:rPr>
          <w:color w:val="000000" w:themeColor="text1"/>
          <w:sz w:val="24"/>
          <w:szCs w:val="24"/>
        </w:rPr>
        <w:t>kinerja</w:t>
      </w:r>
      <w:proofErr w:type="spellEnd"/>
      <w:r w:rsidRPr="002C205E">
        <w:rPr>
          <w:color w:val="000000" w:themeColor="text1"/>
          <w:sz w:val="24"/>
          <w:szCs w:val="24"/>
        </w:rPr>
        <w:t xml:space="preserve"> </w:t>
      </w:r>
      <w:proofErr w:type="spellStart"/>
      <w:r w:rsidRPr="002C205E">
        <w:rPr>
          <w:color w:val="000000" w:themeColor="text1"/>
          <w:sz w:val="24"/>
          <w:szCs w:val="24"/>
        </w:rPr>
        <w:t>karyawan</w:t>
      </w:r>
      <w:proofErr w:type="spellEnd"/>
      <w:r w:rsidRPr="002C205E">
        <w:rPr>
          <w:color w:val="000000" w:themeColor="text1"/>
          <w:sz w:val="24"/>
          <w:szCs w:val="24"/>
        </w:rPr>
        <w:t xml:space="preserve"> </w:t>
      </w:r>
      <w:r w:rsidRPr="002C205E">
        <w:rPr>
          <w:bCs/>
          <w:color w:val="000000" w:themeColor="text1"/>
          <w:sz w:val="24"/>
          <w:szCs w:val="24"/>
        </w:rPr>
        <w:t xml:space="preserve"> </w:t>
      </w:r>
      <w:proofErr w:type="spellStart"/>
      <w:r w:rsidRPr="002C205E">
        <w:rPr>
          <w:bCs/>
          <w:color w:val="000000" w:themeColor="text1"/>
          <w:sz w:val="24"/>
          <w:szCs w:val="24"/>
        </w:rPr>
        <w:t>setelah</w:t>
      </w:r>
      <w:proofErr w:type="spellEnd"/>
      <w:r w:rsidRPr="002C205E">
        <w:rPr>
          <w:bCs/>
          <w:color w:val="000000" w:themeColor="text1"/>
          <w:sz w:val="24"/>
          <w:szCs w:val="24"/>
        </w:rPr>
        <w:t xml:space="preserve"> </w:t>
      </w:r>
      <w:proofErr w:type="spellStart"/>
      <w:r w:rsidRPr="002C205E">
        <w:rPr>
          <w:bCs/>
          <w:color w:val="000000" w:themeColor="text1"/>
          <w:sz w:val="24"/>
          <w:szCs w:val="24"/>
        </w:rPr>
        <w:t>pelatihan</w:t>
      </w:r>
      <w:proofErr w:type="spellEnd"/>
      <w:r w:rsidRPr="002C205E">
        <w:rPr>
          <w:bCs/>
          <w:color w:val="000000" w:themeColor="text1"/>
          <w:sz w:val="24"/>
          <w:szCs w:val="24"/>
        </w:rPr>
        <w:t>.</w:t>
      </w:r>
    </w:p>
    <w:p w:rsidR="002C205E" w:rsidRPr="002C205E" w:rsidRDefault="002C205E" w:rsidP="002C205E">
      <w:pPr>
        <w:autoSpaceDE w:val="0"/>
        <w:autoSpaceDN w:val="0"/>
        <w:adjustRightInd w:val="0"/>
        <w:spacing w:before="240" w:line="480" w:lineRule="auto"/>
        <w:jc w:val="both"/>
        <w:rPr>
          <w:b/>
          <w:bCs/>
          <w:color w:val="000000" w:themeColor="text1"/>
          <w:sz w:val="24"/>
          <w:szCs w:val="24"/>
        </w:rPr>
      </w:pPr>
      <w:r w:rsidRPr="002C205E">
        <w:rPr>
          <w:b/>
          <w:bCs/>
          <w:color w:val="000000" w:themeColor="text1"/>
          <w:sz w:val="24"/>
          <w:szCs w:val="24"/>
        </w:rPr>
        <w:t>METODE</w:t>
      </w:r>
    </w:p>
    <w:p w:rsidR="002C205E" w:rsidRPr="002C205E" w:rsidRDefault="002C205E" w:rsidP="002C205E">
      <w:pPr>
        <w:autoSpaceDE w:val="0"/>
        <w:autoSpaceDN w:val="0"/>
        <w:adjustRightInd w:val="0"/>
        <w:spacing w:line="480" w:lineRule="auto"/>
        <w:ind w:firstLine="720"/>
        <w:jc w:val="both"/>
        <w:rPr>
          <w:bCs/>
          <w:sz w:val="24"/>
          <w:szCs w:val="24"/>
        </w:rPr>
      </w:pPr>
      <w:proofErr w:type="spellStart"/>
      <w:r w:rsidRPr="002C205E">
        <w:rPr>
          <w:bCs/>
          <w:color w:val="000000" w:themeColor="text1"/>
          <w:sz w:val="24"/>
          <w:szCs w:val="24"/>
        </w:rPr>
        <w:t>Subjek</w:t>
      </w:r>
      <w:proofErr w:type="spellEnd"/>
      <w:r w:rsidRPr="002C205E">
        <w:rPr>
          <w:bCs/>
          <w:color w:val="000000" w:themeColor="text1"/>
          <w:sz w:val="24"/>
          <w:szCs w:val="24"/>
        </w:rPr>
        <w:t xml:space="preserve"> </w:t>
      </w:r>
      <w:proofErr w:type="spellStart"/>
      <w:r w:rsidRPr="002C205E">
        <w:rPr>
          <w:bCs/>
          <w:color w:val="000000" w:themeColor="text1"/>
          <w:sz w:val="24"/>
          <w:szCs w:val="24"/>
        </w:rPr>
        <w:t>dalam</w:t>
      </w:r>
      <w:proofErr w:type="spellEnd"/>
      <w:r w:rsidRPr="002C205E">
        <w:rPr>
          <w:bCs/>
          <w:color w:val="000000" w:themeColor="text1"/>
          <w:sz w:val="24"/>
          <w:szCs w:val="24"/>
        </w:rPr>
        <w:t xml:space="preserve"> </w:t>
      </w:r>
      <w:proofErr w:type="spellStart"/>
      <w:r w:rsidRPr="002C205E">
        <w:rPr>
          <w:bCs/>
          <w:color w:val="000000" w:themeColor="text1"/>
          <w:sz w:val="24"/>
          <w:szCs w:val="24"/>
        </w:rPr>
        <w:t>penelitian</w:t>
      </w:r>
      <w:proofErr w:type="spellEnd"/>
      <w:r w:rsidRPr="002C205E">
        <w:rPr>
          <w:bCs/>
          <w:color w:val="000000" w:themeColor="text1"/>
          <w:sz w:val="24"/>
          <w:szCs w:val="24"/>
        </w:rPr>
        <w:t xml:space="preserve"> </w:t>
      </w:r>
      <w:proofErr w:type="spellStart"/>
      <w:r w:rsidRPr="002C205E">
        <w:rPr>
          <w:bCs/>
          <w:color w:val="000000" w:themeColor="text1"/>
          <w:sz w:val="24"/>
          <w:szCs w:val="24"/>
        </w:rPr>
        <w:t>ini</w:t>
      </w:r>
      <w:proofErr w:type="spellEnd"/>
      <w:r w:rsidRPr="002C205E">
        <w:rPr>
          <w:bCs/>
          <w:color w:val="000000" w:themeColor="text1"/>
          <w:sz w:val="24"/>
          <w:szCs w:val="24"/>
        </w:rPr>
        <w:t xml:space="preserve"> </w:t>
      </w:r>
      <w:proofErr w:type="spellStart"/>
      <w:r w:rsidRPr="002C205E">
        <w:rPr>
          <w:bCs/>
          <w:color w:val="000000" w:themeColor="text1"/>
          <w:sz w:val="24"/>
          <w:szCs w:val="24"/>
        </w:rPr>
        <w:t>adalah</w:t>
      </w:r>
      <w:proofErr w:type="spellEnd"/>
      <w:r w:rsidRPr="002C205E">
        <w:rPr>
          <w:bCs/>
          <w:color w:val="000000" w:themeColor="text1"/>
          <w:sz w:val="24"/>
          <w:szCs w:val="24"/>
        </w:rPr>
        <w:t xml:space="preserve"> </w:t>
      </w:r>
      <w:proofErr w:type="spellStart"/>
      <w:r w:rsidRPr="002C205E">
        <w:rPr>
          <w:bCs/>
          <w:color w:val="000000" w:themeColor="text1"/>
          <w:sz w:val="24"/>
          <w:szCs w:val="24"/>
        </w:rPr>
        <w:t>pimpinan</w:t>
      </w:r>
      <w:proofErr w:type="spellEnd"/>
      <w:r w:rsidRPr="002C205E">
        <w:rPr>
          <w:bCs/>
          <w:color w:val="000000" w:themeColor="text1"/>
          <w:sz w:val="24"/>
          <w:szCs w:val="24"/>
        </w:rPr>
        <w:t xml:space="preserve"> </w:t>
      </w:r>
      <w:proofErr w:type="spellStart"/>
      <w:r w:rsidRPr="002C205E">
        <w:rPr>
          <w:bCs/>
          <w:color w:val="000000" w:themeColor="text1"/>
          <w:sz w:val="24"/>
          <w:szCs w:val="24"/>
        </w:rPr>
        <w:t>atau</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yang </w:t>
      </w:r>
      <w:proofErr w:type="spellStart"/>
      <w:r w:rsidRPr="002C205E">
        <w:rPr>
          <w:bCs/>
          <w:color w:val="000000" w:themeColor="text1"/>
          <w:sz w:val="24"/>
          <w:szCs w:val="24"/>
        </w:rPr>
        <w:t>akan</w:t>
      </w:r>
      <w:proofErr w:type="spellEnd"/>
      <w:r w:rsidRPr="002C205E">
        <w:rPr>
          <w:bCs/>
          <w:color w:val="000000" w:themeColor="text1"/>
          <w:sz w:val="24"/>
          <w:szCs w:val="24"/>
        </w:rPr>
        <w:t xml:space="preserve"> </w:t>
      </w:r>
      <w:proofErr w:type="spellStart"/>
      <w:r w:rsidRPr="002C205E">
        <w:rPr>
          <w:bCs/>
          <w:color w:val="000000" w:themeColor="text1"/>
          <w:sz w:val="24"/>
          <w:szCs w:val="24"/>
        </w:rPr>
        <w:t>menjadi</w:t>
      </w:r>
      <w:proofErr w:type="spellEnd"/>
      <w:r w:rsidRPr="002C205E">
        <w:rPr>
          <w:bCs/>
          <w:color w:val="000000" w:themeColor="text1"/>
          <w:sz w:val="24"/>
          <w:szCs w:val="24"/>
        </w:rPr>
        <w:t xml:space="preserve"> </w:t>
      </w:r>
      <w:r w:rsidRPr="002C205E">
        <w:rPr>
          <w:bCs/>
          <w:i/>
          <w:color w:val="000000" w:themeColor="text1"/>
          <w:sz w:val="24"/>
          <w:szCs w:val="24"/>
        </w:rPr>
        <w:t>Knowledge Management</w:t>
      </w:r>
      <w:r w:rsidRPr="002C205E">
        <w:rPr>
          <w:bCs/>
          <w:color w:val="000000" w:themeColor="text1"/>
          <w:sz w:val="24"/>
          <w:szCs w:val="24"/>
        </w:rPr>
        <w:t xml:space="preserve"> agent </w:t>
      </w:r>
      <w:proofErr w:type="spellStart"/>
      <w:r w:rsidRPr="002C205E">
        <w:rPr>
          <w:bCs/>
          <w:color w:val="000000" w:themeColor="text1"/>
          <w:sz w:val="24"/>
          <w:szCs w:val="24"/>
        </w:rPr>
        <w:t>atau</w:t>
      </w:r>
      <w:proofErr w:type="spellEnd"/>
      <w:r w:rsidRPr="002C205E">
        <w:rPr>
          <w:bCs/>
          <w:color w:val="000000" w:themeColor="text1"/>
          <w:sz w:val="24"/>
          <w:szCs w:val="24"/>
        </w:rPr>
        <w:t xml:space="preserve"> </w:t>
      </w:r>
      <w:proofErr w:type="spellStart"/>
      <w:r w:rsidRPr="002C205E">
        <w:rPr>
          <w:bCs/>
          <w:color w:val="000000" w:themeColor="text1"/>
          <w:sz w:val="24"/>
          <w:szCs w:val="24"/>
        </w:rPr>
        <w:t>pimpinan</w:t>
      </w:r>
      <w:proofErr w:type="spellEnd"/>
      <w:r w:rsidRPr="002C205E">
        <w:rPr>
          <w:bCs/>
          <w:color w:val="000000" w:themeColor="text1"/>
          <w:sz w:val="24"/>
          <w:szCs w:val="24"/>
        </w:rPr>
        <w:t xml:space="preserve"> yang </w:t>
      </w:r>
      <w:proofErr w:type="spellStart"/>
      <w:r w:rsidRPr="002C205E">
        <w:rPr>
          <w:bCs/>
          <w:color w:val="000000" w:themeColor="text1"/>
          <w:sz w:val="24"/>
          <w:szCs w:val="24"/>
        </w:rPr>
        <w:t>mengelola</w:t>
      </w:r>
      <w:proofErr w:type="spellEnd"/>
      <w:r w:rsidRPr="002C205E">
        <w:rPr>
          <w:bCs/>
          <w:color w:val="000000" w:themeColor="text1"/>
          <w:sz w:val="24"/>
          <w:szCs w:val="24"/>
        </w:rPr>
        <w:t xml:space="preserve"> </w:t>
      </w:r>
      <w:r w:rsidRPr="002C205E">
        <w:rPr>
          <w:bCs/>
          <w:i/>
          <w:color w:val="000000" w:themeColor="text1"/>
          <w:sz w:val="24"/>
          <w:szCs w:val="24"/>
        </w:rPr>
        <w:t>Knowledge Management</w:t>
      </w:r>
      <w:r w:rsidRPr="002C205E">
        <w:rPr>
          <w:bCs/>
          <w:color w:val="000000" w:themeColor="text1"/>
          <w:sz w:val="24"/>
          <w:szCs w:val="24"/>
        </w:rPr>
        <w:t xml:space="preserve"> </w:t>
      </w:r>
      <w:proofErr w:type="spellStart"/>
      <w:r w:rsidRPr="002C205E">
        <w:rPr>
          <w:bCs/>
          <w:color w:val="000000" w:themeColor="text1"/>
          <w:sz w:val="24"/>
          <w:szCs w:val="24"/>
        </w:rPr>
        <w:t>dalam</w:t>
      </w:r>
      <w:proofErr w:type="spellEnd"/>
      <w:r w:rsidRPr="002C205E">
        <w:rPr>
          <w:bCs/>
          <w:color w:val="000000" w:themeColor="text1"/>
          <w:sz w:val="24"/>
          <w:szCs w:val="24"/>
        </w:rPr>
        <w:t xml:space="preserve"> unit </w:t>
      </w:r>
      <w:proofErr w:type="spellStart"/>
      <w:r w:rsidRPr="002C205E">
        <w:rPr>
          <w:bCs/>
          <w:color w:val="000000" w:themeColor="text1"/>
          <w:sz w:val="24"/>
          <w:szCs w:val="24"/>
        </w:rPr>
        <w:t>kerja</w:t>
      </w:r>
      <w:proofErr w:type="spellEnd"/>
      <w:r w:rsidRPr="002C205E">
        <w:rPr>
          <w:bCs/>
          <w:color w:val="000000" w:themeColor="text1"/>
          <w:sz w:val="24"/>
          <w:szCs w:val="24"/>
        </w:rPr>
        <w:t xml:space="preserve"> PT Semen Indonesia </w:t>
      </w:r>
      <w:proofErr w:type="spellStart"/>
      <w:r w:rsidRPr="002C205E">
        <w:rPr>
          <w:bCs/>
          <w:color w:val="000000" w:themeColor="text1"/>
          <w:sz w:val="24"/>
          <w:szCs w:val="24"/>
        </w:rPr>
        <w:t>sebanyak</w:t>
      </w:r>
      <w:proofErr w:type="spellEnd"/>
      <w:r w:rsidRPr="002C205E">
        <w:rPr>
          <w:bCs/>
          <w:color w:val="000000" w:themeColor="text1"/>
          <w:sz w:val="24"/>
          <w:szCs w:val="24"/>
        </w:rPr>
        <w:t xml:space="preserve"> 60 orang yang </w:t>
      </w:r>
      <w:proofErr w:type="spellStart"/>
      <w:r w:rsidRPr="002C205E">
        <w:rPr>
          <w:bCs/>
          <w:color w:val="000000" w:themeColor="text1"/>
          <w:sz w:val="24"/>
          <w:szCs w:val="24"/>
        </w:rPr>
        <w:t>dibagi</w:t>
      </w:r>
      <w:proofErr w:type="spellEnd"/>
      <w:r w:rsidRPr="002C205E">
        <w:rPr>
          <w:bCs/>
          <w:color w:val="000000" w:themeColor="text1"/>
          <w:sz w:val="24"/>
          <w:szCs w:val="24"/>
        </w:rPr>
        <w:t xml:space="preserve"> </w:t>
      </w:r>
      <w:proofErr w:type="spellStart"/>
      <w:r w:rsidRPr="002C205E">
        <w:rPr>
          <w:bCs/>
          <w:color w:val="000000" w:themeColor="text1"/>
          <w:sz w:val="24"/>
          <w:szCs w:val="24"/>
        </w:rPr>
        <w:t>menjadi</w:t>
      </w:r>
      <w:proofErr w:type="spellEnd"/>
      <w:r w:rsidRPr="002C205E">
        <w:rPr>
          <w:bCs/>
          <w:color w:val="000000" w:themeColor="text1"/>
          <w:sz w:val="24"/>
          <w:szCs w:val="24"/>
        </w:rPr>
        <w:t xml:space="preserve"> </w:t>
      </w:r>
      <w:proofErr w:type="spellStart"/>
      <w:r w:rsidRPr="002C205E">
        <w:rPr>
          <w:bCs/>
          <w:color w:val="000000" w:themeColor="text1"/>
          <w:sz w:val="24"/>
          <w:szCs w:val="24"/>
        </w:rPr>
        <w:t>dua</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yaitu</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eksperimen</w:t>
      </w:r>
      <w:proofErr w:type="spellEnd"/>
      <w:r w:rsidRPr="002C205E">
        <w:rPr>
          <w:bCs/>
          <w:color w:val="000000" w:themeColor="text1"/>
          <w:sz w:val="24"/>
          <w:szCs w:val="24"/>
        </w:rPr>
        <w:t xml:space="preserve"> </w:t>
      </w:r>
      <w:proofErr w:type="spellStart"/>
      <w:r w:rsidRPr="002C205E">
        <w:rPr>
          <w:bCs/>
          <w:color w:val="000000" w:themeColor="text1"/>
          <w:sz w:val="24"/>
          <w:szCs w:val="24"/>
        </w:rPr>
        <w:t>dan</w:t>
      </w:r>
      <w:proofErr w:type="spellEnd"/>
      <w:r w:rsidRPr="002C205E">
        <w:rPr>
          <w:bCs/>
          <w:color w:val="000000" w:themeColor="text1"/>
          <w:sz w:val="24"/>
          <w:szCs w:val="24"/>
        </w:rPr>
        <w:t xml:space="preserve"> </w:t>
      </w:r>
      <w:proofErr w:type="spellStart"/>
      <w:r w:rsidRPr="002C205E">
        <w:rPr>
          <w:bCs/>
          <w:color w:val="000000" w:themeColor="text1"/>
          <w:sz w:val="24"/>
          <w:szCs w:val="24"/>
        </w:rPr>
        <w:t>kelompok</w:t>
      </w:r>
      <w:proofErr w:type="spellEnd"/>
      <w:r w:rsidRPr="002C205E">
        <w:rPr>
          <w:bCs/>
          <w:color w:val="000000" w:themeColor="text1"/>
          <w:sz w:val="24"/>
          <w:szCs w:val="24"/>
        </w:rPr>
        <w:t xml:space="preserve"> </w:t>
      </w:r>
      <w:proofErr w:type="spellStart"/>
      <w:r w:rsidRPr="002C205E">
        <w:rPr>
          <w:bCs/>
          <w:color w:val="000000" w:themeColor="text1"/>
          <w:sz w:val="24"/>
          <w:szCs w:val="24"/>
        </w:rPr>
        <w:t>kontrol</w:t>
      </w:r>
      <w:proofErr w:type="spellEnd"/>
      <w:r w:rsidRPr="002C205E">
        <w:rPr>
          <w:bCs/>
          <w:color w:val="000000" w:themeColor="text1"/>
          <w:sz w:val="24"/>
          <w:szCs w:val="24"/>
        </w:rPr>
        <w:t xml:space="preserve">. </w:t>
      </w:r>
      <w:proofErr w:type="spellStart"/>
      <w:proofErr w:type="gramStart"/>
      <w:r w:rsidRPr="002C205E">
        <w:rPr>
          <w:bCs/>
          <w:sz w:val="24"/>
          <w:szCs w:val="24"/>
        </w:rPr>
        <w:t>Metode</w:t>
      </w:r>
      <w:proofErr w:type="spellEnd"/>
      <w:r w:rsidRPr="002C205E">
        <w:rPr>
          <w:bCs/>
          <w:sz w:val="24"/>
          <w:szCs w:val="24"/>
        </w:rPr>
        <w:t xml:space="preserve"> </w:t>
      </w:r>
      <w:proofErr w:type="spellStart"/>
      <w:r w:rsidRPr="002C205E">
        <w:rPr>
          <w:bCs/>
          <w:sz w:val="24"/>
          <w:szCs w:val="24"/>
        </w:rPr>
        <w:t>penelitian</w:t>
      </w:r>
      <w:proofErr w:type="spellEnd"/>
      <w:r w:rsidRPr="002C205E">
        <w:rPr>
          <w:bCs/>
          <w:sz w:val="24"/>
          <w:szCs w:val="24"/>
        </w:rPr>
        <w:t xml:space="preserve"> </w:t>
      </w:r>
      <w:proofErr w:type="spellStart"/>
      <w:r w:rsidRPr="002C205E">
        <w:rPr>
          <w:bCs/>
          <w:i/>
          <w:sz w:val="24"/>
          <w:szCs w:val="24"/>
        </w:rPr>
        <w:t>eksperimental</w:t>
      </w:r>
      <w:proofErr w:type="spellEnd"/>
      <w:r w:rsidRPr="002C205E">
        <w:rPr>
          <w:bCs/>
          <w:sz w:val="24"/>
          <w:szCs w:val="24"/>
        </w:rPr>
        <w:t xml:space="preserve"> yang </w:t>
      </w:r>
      <w:proofErr w:type="spellStart"/>
      <w:r w:rsidRPr="002C205E">
        <w:rPr>
          <w:bCs/>
          <w:sz w:val="24"/>
          <w:szCs w:val="24"/>
        </w:rPr>
        <w:t>dipakai</w:t>
      </w:r>
      <w:proofErr w:type="spellEnd"/>
      <w:r w:rsidRPr="002C205E">
        <w:rPr>
          <w:bCs/>
          <w:sz w:val="24"/>
          <w:szCs w:val="24"/>
        </w:rPr>
        <w:t xml:space="preserve"> </w:t>
      </w:r>
      <w:proofErr w:type="spellStart"/>
      <w:r w:rsidRPr="002C205E">
        <w:rPr>
          <w:bCs/>
          <w:sz w:val="24"/>
          <w:szCs w:val="24"/>
        </w:rPr>
        <w:t>menggunakan</w:t>
      </w:r>
      <w:proofErr w:type="spellEnd"/>
      <w:r w:rsidRPr="002C205E">
        <w:rPr>
          <w:bCs/>
          <w:sz w:val="24"/>
          <w:szCs w:val="24"/>
        </w:rPr>
        <w:t xml:space="preserve"> </w:t>
      </w:r>
      <w:proofErr w:type="spellStart"/>
      <w:r w:rsidRPr="002C205E">
        <w:rPr>
          <w:bCs/>
          <w:sz w:val="24"/>
          <w:szCs w:val="24"/>
        </w:rPr>
        <w:t>jenis</w:t>
      </w:r>
      <w:proofErr w:type="spellEnd"/>
      <w:r w:rsidRPr="002C205E">
        <w:rPr>
          <w:bCs/>
          <w:sz w:val="24"/>
          <w:szCs w:val="24"/>
        </w:rPr>
        <w:t xml:space="preserve"> </w:t>
      </w:r>
      <w:r w:rsidRPr="002C205E">
        <w:rPr>
          <w:bCs/>
          <w:i/>
          <w:sz w:val="24"/>
          <w:szCs w:val="24"/>
        </w:rPr>
        <w:t xml:space="preserve">random </w:t>
      </w:r>
      <w:proofErr w:type="spellStart"/>
      <w:r w:rsidRPr="002C205E">
        <w:rPr>
          <w:bCs/>
          <w:i/>
          <w:sz w:val="24"/>
          <w:szCs w:val="24"/>
        </w:rPr>
        <w:t>eksperimen</w:t>
      </w:r>
      <w:proofErr w:type="spellEnd"/>
      <w:r w:rsidRPr="002C205E">
        <w:rPr>
          <w:bCs/>
          <w:i/>
          <w:sz w:val="24"/>
          <w:szCs w:val="24"/>
        </w:rPr>
        <w:t>.</w:t>
      </w:r>
      <w:proofErr w:type="gramEnd"/>
      <w:r w:rsidRPr="002C205E">
        <w:rPr>
          <w:bCs/>
          <w:i/>
          <w:sz w:val="24"/>
          <w:szCs w:val="24"/>
        </w:rPr>
        <w:t xml:space="preserve"> </w:t>
      </w:r>
      <w:proofErr w:type="spellStart"/>
      <w:r w:rsidRPr="002C205E">
        <w:rPr>
          <w:bCs/>
          <w:sz w:val="24"/>
          <w:szCs w:val="24"/>
        </w:rPr>
        <w:t>Rancangan</w:t>
      </w:r>
      <w:proofErr w:type="spellEnd"/>
      <w:r w:rsidRPr="002C205E">
        <w:rPr>
          <w:bCs/>
          <w:sz w:val="24"/>
          <w:szCs w:val="24"/>
        </w:rPr>
        <w:t xml:space="preserve"> yang </w:t>
      </w:r>
      <w:proofErr w:type="spellStart"/>
      <w:r w:rsidRPr="002C205E">
        <w:rPr>
          <w:bCs/>
          <w:sz w:val="24"/>
          <w:szCs w:val="24"/>
        </w:rPr>
        <w:t>dipakai</w:t>
      </w:r>
      <w:proofErr w:type="spellEnd"/>
      <w:r w:rsidRPr="002C205E">
        <w:rPr>
          <w:bCs/>
          <w:sz w:val="24"/>
          <w:szCs w:val="24"/>
        </w:rPr>
        <w:t xml:space="preserve"> </w:t>
      </w:r>
      <w:proofErr w:type="spellStart"/>
      <w:r w:rsidRPr="002C205E">
        <w:rPr>
          <w:bCs/>
          <w:sz w:val="24"/>
          <w:szCs w:val="24"/>
        </w:rPr>
        <w:t>pada</w:t>
      </w:r>
      <w:proofErr w:type="spellEnd"/>
      <w:r w:rsidRPr="002C205E">
        <w:rPr>
          <w:bCs/>
          <w:sz w:val="24"/>
          <w:szCs w:val="24"/>
        </w:rPr>
        <w:t xml:space="preserve"> </w:t>
      </w:r>
      <w:proofErr w:type="spellStart"/>
      <w:r w:rsidRPr="002C205E">
        <w:rPr>
          <w:bCs/>
          <w:sz w:val="24"/>
          <w:szCs w:val="24"/>
        </w:rPr>
        <w:t>penelitian</w:t>
      </w:r>
      <w:proofErr w:type="spellEnd"/>
      <w:r w:rsidRPr="002C205E">
        <w:rPr>
          <w:bCs/>
          <w:sz w:val="24"/>
          <w:szCs w:val="24"/>
        </w:rPr>
        <w:t xml:space="preserve"> </w:t>
      </w:r>
      <w:proofErr w:type="spellStart"/>
      <w:r w:rsidRPr="002C205E">
        <w:rPr>
          <w:bCs/>
          <w:sz w:val="24"/>
          <w:szCs w:val="24"/>
        </w:rPr>
        <w:t>ini</w:t>
      </w:r>
      <w:proofErr w:type="spellEnd"/>
      <w:r w:rsidRPr="002C205E">
        <w:rPr>
          <w:bCs/>
          <w:sz w:val="24"/>
          <w:szCs w:val="24"/>
        </w:rPr>
        <w:t xml:space="preserve"> </w:t>
      </w:r>
      <w:proofErr w:type="spellStart"/>
      <w:r w:rsidRPr="002C205E">
        <w:rPr>
          <w:bCs/>
          <w:sz w:val="24"/>
          <w:szCs w:val="24"/>
        </w:rPr>
        <w:t>menggunakan</w:t>
      </w:r>
      <w:proofErr w:type="spellEnd"/>
      <w:r w:rsidRPr="002C205E">
        <w:rPr>
          <w:bCs/>
          <w:sz w:val="24"/>
          <w:szCs w:val="24"/>
        </w:rPr>
        <w:t xml:space="preserve"> </w:t>
      </w:r>
      <w:r w:rsidRPr="002C205E">
        <w:rPr>
          <w:bCs/>
          <w:i/>
          <w:sz w:val="24"/>
          <w:szCs w:val="24"/>
        </w:rPr>
        <w:t xml:space="preserve">pre-test-post-test control group design </w:t>
      </w:r>
      <w:r w:rsidRPr="002C205E">
        <w:rPr>
          <w:bCs/>
          <w:sz w:val="24"/>
          <w:szCs w:val="24"/>
        </w:rPr>
        <w:t>(Creswell, 2009).</w:t>
      </w:r>
    </w:p>
    <w:p w:rsidR="002C205E" w:rsidRPr="002C205E" w:rsidRDefault="002C205E" w:rsidP="002C205E">
      <w:pPr>
        <w:autoSpaceDE w:val="0"/>
        <w:autoSpaceDN w:val="0"/>
        <w:adjustRightInd w:val="0"/>
        <w:spacing w:line="480" w:lineRule="auto"/>
        <w:jc w:val="center"/>
        <w:rPr>
          <w:bCs/>
          <w:sz w:val="24"/>
          <w:szCs w:val="24"/>
        </w:rPr>
      </w:pPr>
      <w:proofErr w:type="spellStart"/>
      <w:proofErr w:type="gramStart"/>
      <w:r w:rsidRPr="002C205E">
        <w:rPr>
          <w:b/>
          <w:bCs/>
          <w:sz w:val="24"/>
          <w:szCs w:val="24"/>
        </w:rPr>
        <w:lastRenderedPageBreak/>
        <w:t>Tabel</w:t>
      </w:r>
      <w:proofErr w:type="spellEnd"/>
      <w:r w:rsidRPr="002C205E">
        <w:rPr>
          <w:b/>
          <w:bCs/>
          <w:sz w:val="24"/>
          <w:szCs w:val="24"/>
        </w:rPr>
        <w:t xml:space="preserve"> 1</w:t>
      </w:r>
      <w:r w:rsidRPr="002C205E">
        <w:rPr>
          <w:bCs/>
          <w:sz w:val="24"/>
          <w:szCs w:val="24"/>
        </w:rPr>
        <w:t>.</w:t>
      </w:r>
      <w:proofErr w:type="gramEnd"/>
      <w:r w:rsidRPr="002C205E">
        <w:rPr>
          <w:bCs/>
          <w:sz w:val="24"/>
          <w:szCs w:val="24"/>
        </w:rPr>
        <w:t xml:space="preserve"> </w:t>
      </w:r>
      <w:proofErr w:type="spellStart"/>
      <w:r w:rsidRPr="002C205E">
        <w:rPr>
          <w:bCs/>
          <w:sz w:val="24"/>
          <w:szCs w:val="24"/>
        </w:rPr>
        <w:t>Penjelasan</w:t>
      </w:r>
      <w:proofErr w:type="spellEnd"/>
      <w:r w:rsidRPr="002C205E">
        <w:rPr>
          <w:bCs/>
          <w:sz w:val="24"/>
          <w:szCs w:val="24"/>
        </w:rPr>
        <w:t xml:space="preserve"> </w:t>
      </w:r>
      <w:r w:rsidRPr="002C205E">
        <w:rPr>
          <w:bCs/>
          <w:i/>
          <w:sz w:val="24"/>
          <w:szCs w:val="24"/>
        </w:rPr>
        <w:t>pre-test-post-test control group</w:t>
      </w:r>
    </w:p>
    <w:tbl>
      <w:tblPr>
        <w:tblStyle w:val="TableGrid"/>
        <w:tblW w:w="396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
        <w:gridCol w:w="1187"/>
        <w:gridCol w:w="715"/>
        <w:gridCol w:w="951"/>
      </w:tblGrid>
      <w:tr w:rsidR="002C205E" w:rsidRPr="002C205E" w:rsidTr="00377ACC">
        <w:tc>
          <w:tcPr>
            <w:tcW w:w="1075" w:type="dxa"/>
            <w:tcBorders>
              <w:top w:val="single" w:sz="4" w:space="0" w:color="auto"/>
              <w:bottom w:val="single" w:sz="4" w:space="0" w:color="auto"/>
            </w:tcBorders>
          </w:tcPr>
          <w:p w:rsidR="002C205E" w:rsidRPr="002C205E" w:rsidRDefault="002C205E" w:rsidP="0066330E">
            <w:pPr>
              <w:ind w:left="360"/>
              <w:jc w:val="both"/>
              <w:rPr>
                <w:bCs/>
                <w:i/>
                <w:sz w:val="24"/>
                <w:szCs w:val="24"/>
              </w:rPr>
            </w:pPr>
            <w:r w:rsidRPr="002C205E">
              <w:rPr>
                <w:bCs/>
                <w:i/>
                <w:sz w:val="24"/>
                <w:szCs w:val="24"/>
              </w:rPr>
              <w:t>Group</w:t>
            </w:r>
          </w:p>
        </w:tc>
        <w:tc>
          <w:tcPr>
            <w:tcW w:w="1120" w:type="dxa"/>
            <w:tcBorders>
              <w:top w:val="single" w:sz="4" w:space="0" w:color="auto"/>
              <w:bottom w:val="single" w:sz="4" w:space="0" w:color="auto"/>
            </w:tcBorders>
          </w:tcPr>
          <w:p w:rsidR="002C205E" w:rsidRPr="002C205E" w:rsidRDefault="002C205E" w:rsidP="0066330E">
            <w:pPr>
              <w:ind w:left="360"/>
              <w:jc w:val="both"/>
              <w:rPr>
                <w:bCs/>
                <w:i/>
                <w:sz w:val="24"/>
                <w:szCs w:val="24"/>
              </w:rPr>
            </w:pPr>
            <w:r w:rsidRPr="002C205E">
              <w:rPr>
                <w:bCs/>
                <w:i/>
                <w:sz w:val="24"/>
                <w:szCs w:val="24"/>
              </w:rPr>
              <w:t>Pretest</w:t>
            </w:r>
          </w:p>
        </w:tc>
        <w:tc>
          <w:tcPr>
            <w:tcW w:w="680" w:type="dxa"/>
            <w:tcBorders>
              <w:top w:val="single" w:sz="4" w:space="0" w:color="auto"/>
              <w:bottom w:val="single" w:sz="4" w:space="0" w:color="auto"/>
            </w:tcBorders>
          </w:tcPr>
          <w:p w:rsidR="002C205E" w:rsidRPr="002C205E" w:rsidRDefault="002C205E" w:rsidP="0066330E">
            <w:pPr>
              <w:ind w:left="360"/>
              <w:jc w:val="both"/>
              <w:rPr>
                <w:bCs/>
                <w:i/>
                <w:sz w:val="24"/>
                <w:szCs w:val="24"/>
              </w:rPr>
            </w:pPr>
          </w:p>
        </w:tc>
        <w:tc>
          <w:tcPr>
            <w:tcW w:w="1094" w:type="dxa"/>
            <w:tcBorders>
              <w:top w:val="single" w:sz="4" w:space="0" w:color="auto"/>
              <w:bottom w:val="single" w:sz="4" w:space="0" w:color="auto"/>
            </w:tcBorders>
          </w:tcPr>
          <w:p w:rsidR="002C205E" w:rsidRPr="002C205E" w:rsidRDefault="002C205E" w:rsidP="0066330E">
            <w:pPr>
              <w:ind w:left="360"/>
              <w:jc w:val="both"/>
              <w:rPr>
                <w:bCs/>
                <w:i/>
                <w:sz w:val="24"/>
                <w:szCs w:val="24"/>
              </w:rPr>
            </w:pPr>
            <w:r w:rsidRPr="002C205E">
              <w:rPr>
                <w:bCs/>
                <w:i/>
                <w:sz w:val="24"/>
                <w:szCs w:val="24"/>
              </w:rPr>
              <w:t>Post test</w:t>
            </w:r>
          </w:p>
        </w:tc>
      </w:tr>
      <w:tr w:rsidR="002C205E" w:rsidRPr="002C205E" w:rsidTr="00377ACC">
        <w:tc>
          <w:tcPr>
            <w:tcW w:w="1075" w:type="dxa"/>
            <w:tcBorders>
              <w:top w:val="single" w:sz="4" w:space="0" w:color="auto"/>
            </w:tcBorders>
          </w:tcPr>
          <w:p w:rsidR="002C205E" w:rsidRPr="002C205E" w:rsidRDefault="002C205E" w:rsidP="0066330E">
            <w:pPr>
              <w:ind w:left="360"/>
              <w:jc w:val="both"/>
              <w:rPr>
                <w:bCs/>
                <w:sz w:val="24"/>
                <w:szCs w:val="24"/>
              </w:rPr>
            </w:pPr>
            <w:r w:rsidRPr="002C205E">
              <w:rPr>
                <w:bCs/>
                <w:sz w:val="24"/>
                <w:szCs w:val="24"/>
              </w:rPr>
              <w:t>KE</w:t>
            </w:r>
          </w:p>
        </w:tc>
        <w:tc>
          <w:tcPr>
            <w:tcW w:w="1120" w:type="dxa"/>
            <w:tcBorders>
              <w:top w:val="single" w:sz="4" w:space="0" w:color="auto"/>
            </w:tcBorders>
          </w:tcPr>
          <w:p w:rsidR="002C205E" w:rsidRPr="002C205E" w:rsidRDefault="002C205E" w:rsidP="0066330E">
            <w:pPr>
              <w:ind w:left="360"/>
              <w:jc w:val="both"/>
              <w:rPr>
                <w:bCs/>
                <w:sz w:val="24"/>
                <w:szCs w:val="24"/>
              </w:rPr>
            </w:pPr>
            <w:r w:rsidRPr="002C205E">
              <w:rPr>
                <w:bCs/>
                <w:sz w:val="24"/>
                <w:szCs w:val="24"/>
              </w:rPr>
              <w:t>O1</w:t>
            </w:r>
          </w:p>
        </w:tc>
        <w:tc>
          <w:tcPr>
            <w:tcW w:w="680" w:type="dxa"/>
            <w:tcBorders>
              <w:top w:val="single" w:sz="4" w:space="0" w:color="auto"/>
            </w:tcBorders>
          </w:tcPr>
          <w:p w:rsidR="002C205E" w:rsidRPr="002C205E" w:rsidRDefault="002C205E" w:rsidP="0066330E">
            <w:pPr>
              <w:ind w:left="360"/>
              <w:jc w:val="both"/>
              <w:rPr>
                <w:bCs/>
                <w:sz w:val="24"/>
                <w:szCs w:val="24"/>
              </w:rPr>
            </w:pPr>
            <w:r w:rsidRPr="002C205E">
              <w:rPr>
                <w:bCs/>
                <w:sz w:val="24"/>
                <w:szCs w:val="24"/>
              </w:rPr>
              <w:t>X</w:t>
            </w:r>
          </w:p>
        </w:tc>
        <w:tc>
          <w:tcPr>
            <w:tcW w:w="1094" w:type="dxa"/>
            <w:tcBorders>
              <w:top w:val="single" w:sz="4" w:space="0" w:color="auto"/>
            </w:tcBorders>
          </w:tcPr>
          <w:p w:rsidR="002C205E" w:rsidRPr="002C205E" w:rsidRDefault="002C205E" w:rsidP="0066330E">
            <w:pPr>
              <w:ind w:left="360"/>
              <w:jc w:val="both"/>
              <w:rPr>
                <w:bCs/>
                <w:sz w:val="24"/>
                <w:szCs w:val="24"/>
              </w:rPr>
            </w:pPr>
            <w:r w:rsidRPr="002C205E">
              <w:rPr>
                <w:bCs/>
                <w:sz w:val="24"/>
                <w:szCs w:val="24"/>
              </w:rPr>
              <w:t>O2</w:t>
            </w:r>
          </w:p>
        </w:tc>
      </w:tr>
      <w:tr w:rsidR="002C205E" w:rsidRPr="002C205E" w:rsidTr="00377ACC">
        <w:tc>
          <w:tcPr>
            <w:tcW w:w="1075" w:type="dxa"/>
          </w:tcPr>
          <w:p w:rsidR="002C205E" w:rsidRPr="002C205E" w:rsidRDefault="002C205E" w:rsidP="0066330E">
            <w:pPr>
              <w:ind w:left="360"/>
              <w:jc w:val="both"/>
              <w:rPr>
                <w:bCs/>
                <w:sz w:val="24"/>
                <w:szCs w:val="24"/>
              </w:rPr>
            </w:pPr>
            <w:r w:rsidRPr="002C205E">
              <w:rPr>
                <w:bCs/>
                <w:sz w:val="24"/>
                <w:szCs w:val="24"/>
              </w:rPr>
              <w:t>KK</w:t>
            </w:r>
          </w:p>
        </w:tc>
        <w:tc>
          <w:tcPr>
            <w:tcW w:w="1120" w:type="dxa"/>
          </w:tcPr>
          <w:p w:rsidR="002C205E" w:rsidRPr="002C205E" w:rsidRDefault="002C205E" w:rsidP="0066330E">
            <w:pPr>
              <w:ind w:left="360"/>
              <w:jc w:val="both"/>
              <w:rPr>
                <w:bCs/>
                <w:sz w:val="24"/>
                <w:szCs w:val="24"/>
              </w:rPr>
            </w:pPr>
            <w:r w:rsidRPr="002C205E">
              <w:rPr>
                <w:bCs/>
                <w:sz w:val="24"/>
                <w:szCs w:val="24"/>
              </w:rPr>
              <w:t>O1</w:t>
            </w:r>
          </w:p>
        </w:tc>
        <w:tc>
          <w:tcPr>
            <w:tcW w:w="680" w:type="dxa"/>
          </w:tcPr>
          <w:p w:rsidR="002C205E" w:rsidRPr="002C205E" w:rsidRDefault="002C205E" w:rsidP="0066330E">
            <w:pPr>
              <w:jc w:val="both"/>
              <w:rPr>
                <w:bCs/>
                <w:sz w:val="24"/>
                <w:szCs w:val="24"/>
              </w:rPr>
            </w:pPr>
            <w:r w:rsidRPr="002C205E">
              <w:rPr>
                <w:bCs/>
                <w:sz w:val="24"/>
                <w:szCs w:val="24"/>
              </w:rPr>
              <w:t xml:space="preserve">   ~ X</w:t>
            </w:r>
          </w:p>
        </w:tc>
        <w:tc>
          <w:tcPr>
            <w:tcW w:w="1094" w:type="dxa"/>
          </w:tcPr>
          <w:p w:rsidR="002C205E" w:rsidRPr="002C205E" w:rsidRDefault="002C205E" w:rsidP="0066330E">
            <w:pPr>
              <w:ind w:left="360"/>
              <w:jc w:val="both"/>
              <w:rPr>
                <w:bCs/>
                <w:sz w:val="24"/>
                <w:szCs w:val="24"/>
              </w:rPr>
            </w:pPr>
            <w:r w:rsidRPr="002C205E">
              <w:rPr>
                <w:bCs/>
                <w:sz w:val="24"/>
                <w:szCs w:val="24"/>
              </w:rPr>
              <w:t>O2</w:t>
            </w:r>
          </w:p>
        </w:tc>
      </w:tr>
    </w:tbl>
    <w:p w:rsidR="002C205E" w:rsidRPr="002C205E" w:rsidRDefault="002C205E" w:rsidP="002C205E">
      <w:pPr>
        <w:jc w:val="center"/>
        <w:rPr>
          <w:b/>
          <w:bCs/>
          <w:sz w:val="24"/>
          <w:szCs w:val="24"/>
        </w:rPr>
      </w:pPr>
    </w:p>
    <w:p w:rsidR="002C205E" w:rsidRPr="002C205E" w:rsidRDefault="002C205E" w:rsidP="002C205E">
      <w:pPr>
        <w:jc w:val="both"/>
        <w:rPr>
          <w:bCs/>
          <w:sz w:val="24"/>
          <w:szCs w:val="24"/>
        </w:rPr>
      </w:pPr>
      <w:proofErr w:type="spellStart"/>
      <w:r w:rsidRPr="002C205E">
        <w:rPr>
          <w:bCs/>
          <w:sz w:val="24"/>
          <w:szCs w:val="24"/>
        </w:rPr>
        <w:t>Keterangan</w:t>
      </w:r>
      <w:proofErr w:type="spellEnd"/>
      <w:r w:rsidRPr="002C205E">
        <w:rPr>
          <w:bCs/>
          <w:sz w:val="24"/>
          <w:szCs w:val="24"/>
        </w:rPr>
        <w:t>:</w:t>
      </w:r>
    </w:p>
    <w:p w:rsidR="002C205E" w:rsidRPr="002C205E" w:rsidRDefault="002C205E" w:rsidP="002C205E">
      <w:pPr>
        <w:jc w:val="both"/>
        <w:rPr>
          <w:bCs/>
          <w:sz w:val="24"/>
          <w:szCs w:val="24"/>
        </w:rPr>
      </w:pPr>
      <w:r w:rsidRPr="002C205E">
        <w:rPr>
          <w:bCs/>
          <w:sz w:val="24"/>
          <w:szCs w:val="24"/>
        </w:rPr>
        <w:t>KE</w:t>
      </w:r>
      <w:r w:rsidRPr="002C205E">
        <w:rPr>
          <w:bCs/>
          <w:sz w:val="24"/>
          <w:szCs w:val="24"/>
        </w:rPr>
        <w:tab/>
        <w:t xml:space="preserve">: </w:t>
      </w:r>
      <w:proofErr w:type="spellStart"/>
      <w:r w:rsidRPr="002C205E">
        <w:rPr>
          <w:bCs/>
          <w:sz w:val="24"/>
          <w:szCs w:val="24"/>
        </w:rPr>
        <w:t>kelompok</w:t>
      </w:r>
      <w:proofErr w:type="spellEnd"/>
      <w:r w:rsidRPr="002C205E">
        <w:rPr>
          <w:bCs/>
          <w:sz w:val="24"/>
          <w:szCs w:val="24"/>
        </w:rPr>
        <w:t xml:space="preserve"> </w:t>
      </w:r>
      <w:proofErr w:type="spellStart"/>
      <w:r w:rsidRPr="002C205E">
        <w:rPr>
          <w:bCs/>
          <w:i/>
          <w:sz w:val="24"/>
          <w:szCs w:val="24"/>
        </w:rPr>
        <w:t>eksperimen</w:t>
      </w:r>
      <w:proofErr w:type="spellEnd"/>
    </w:p>
    <w:p w:rsidR="002C205E" w:rsidRPr="002C205E" w:rsidRDefault="002C205E" w:rsidP="002C205E">
      <w:pPr>
        <w:jc w:val="both"/>
        <w:rPr>
          <w:bCs/>
          <w:sz w:val="24"/>
          <w:szCs w:val="24"/>
        </w:rPr>
      </w:pPr>
      <w:r w:rsidRPr="002C205E">
        <w:rPr>
          <w:bCs/>
          <w:sz w:val="24"/>
          <w:szCs w:val="24"/>
        </w:rPr>
        <w:t>KK</w:t>
      </w:r>
      <w:r w:rsidRPr="002C205E">
        <w:rPr>
          <w:bCs/>
          <w:sz w:val="24"/>
          <w:szCs w:val="24"/>
        </w:rPr>
        <w:tab/>
        <w:t xml:space="preserve">: </w:t>
      </w:r>
      <w:proofErr w:type="spellStart"/>
      <w:r w:rsidRPr="002C205E">
        <w:rPr>
          <w:bCs/>
          <w:sz w:val="24"/>
          <w:szCs w:val="24"/>
        </w:rPr>
        <w:t>kelompok</w:t>
      </w:r>
      <w:proofErr w:type="spellEnd"/>
      <w:r w:rsidRPr="002C205E">
        <w:rPr>
          <w:bCs/>
          <w:sz w:val="24"/>
          <w:szCs w:val="24"/>
        </w:rPr>
        <w:t xml:space="preserve"> </w:t>
      </w:r>
      <w:proofErr w:type="spellStart"/>
      <w:r w:rsidRPr="002C205E">
        <w:rPr>
          <w:bCs/>
          <w:sz w:val="24"/>
          <w:szCs w:val="24"/>
        </w:rPr>
        <w:t>kontrol</w:t>
      </w:r>
      <w:proofErr w:type="spellEnd"/>
    </w:p>
    <w:p w:rsidR="002C205E" w:rsidRPr="002C205E" w:rsidRDefault="002C205E" w:rsidP="002C205E">
      <w:pPr>
        <w:jc w:val="both"/>
        <w:rPr>
          <w:bCs/>
          <w:sz w:val="24"/>
          <w:szCs w:val="24"/>
        </w:rPr>
      </w:pPr>
      <w:r w:rsidRPr="002C205E">
        <w:rPr>
          <w:bCs/>
          <w:sz w:val="24"/>
          <w:szCs w:val="24"/>
        </w:rPr>
        <w:t>O1</w:t>
      </w:r>
      <w:r w:rsidRPr="002C205E">
        <w:rPr>
          <w:bCs/>
          <w:sz w:val="24"/>
          <w:szCs w:val="24"/>
        </w:rPr>
        <w:tab/>
        <w:t xml:space="preserve">: </w:t>
      </w:r>
      <w:proofErr w:type="spellStart"/>
      <w:r w:rsidRPr="002C205E">
        <w:rPr>
          <w:bCs/>
          <w:sz w:val="24"/>
          <w:szCs w:val="24"/>
        </w:rPr>
        <w:t>pengukuran</w:t>
      </w:r>
      <w:proofErr w:type="spellEnd"/>
      <w:r w:rsidRPr="002C205E">
        <w:rPr>
          <w:bCs/>
          <w:sz w:val="24"/>
          <w:szCs w:val="24"/>
        </w:rPr>
        <w:t xml:space="preserve"> </w:t>
      </w:r>
      <w:proofErr w:type="spellStart"/>
      <w:r w:rsidRPr="002C205E">
        <w:rPr>
          <w:bCs/>
          <w:sz w:val="24"/>
          <w:szCs w:val="24"/>
        </w:rPr>
        <w:t>awal</w:t>
      </w:r>
      <w:proofErr w:type="spellEnd"/>
      <w:r w:rsidRPr="002C205E">
        <w:rPr>
          <w:bCs/>
          <w:sz w:val="24"/>
          <w:szCs w:val="24"/>
        </w:rPr>
        <w:t xml:space="preserve"> </w:t>
      </w:r>
      <w:proofErr w:type="spellStart"/>
      <w:r w:rsidRPr="002C205E">
        <w:rPr>
          <w:bCs/>
          <w:sz w:val="24"/>
          <w:szCs w:val="24"/>
        </w:rPr>
        <w:t>sebelum</w:t>
      </w:r>
      <w:proofErr w:type="spellEnd"/>
      <w:r w:rsidRPr="002C205E">
        <w:rPr>
          <w:bCs/>
          <w:sz w:val="24"/>
          <w:szCs w:val="24"/>
        </w:rPr>
        <w:t xml:space="preserve"> </w:t>
      </w:r>
      <w:proofErr w:type="spellStart"/>
      <w:r w:rsidRPr="002C205E">
        <w:rPr>
          <w:bCs/>
          <w:sz w:val="24"/>
          <w:szCs w:val="24"/>
        </w:rPr>
        <w:t>pemberian</w:t>
      </w:r>
      <w:proofErr w:type="spellEnd"/>
      <w:r w:rsidRPr="002C205E">
        <w:rPr>
          <w:bCs/>
          <w:sz w:val="24"/>
          <w:szCs w:val="24"/>
        </w:rPr>
        <w:t xml:space="preserve"> </w:t>
      </w:r>
      <w:proofErr w:type="spellStart"/>
      <w:r w:rsidRPr="002C205E">
        <w:rPr>
          <w:bCs/>
          <w:sz w:val="24"/>
          <w:szCs w:val="24"/>
        </w:rPr>
        <w:t>perlakuan</w:t>
      </w:r>
      <w:proofErr w:type="spellEnd"/>
    </w:p>
    <w:p w:rsidR="002C205E" w:rsidRPr="002C205E" w:rsidRDefault="002C205E" w:rsidP="002C205E">
      <w:pPr>
        <w:jc w:val="both"/>
        <w:rPr>
          <w:bCs/>
          <w:sz w:val="24"/>
          <w:szCs w:val="24"/>
        </w:rPr>
      </w:pPr>
      <w:r w:rsidRPr="002C205E">
        <w:rPr>
          <w:bCs/>
          <w:sz w:val="24"/>
          <w:szCs w:val="24"/>
        </w:rPr>
        <w:t>O2</w:t>
      </w:r>
      <w:r w:rsidRPr="002C205E">
        <w:rPr>
          <w:bCs/>
          <w:sz w:val="24"/>
          <w:szCs w:val="24"/>
        </w:rPr>
        <w:tab/>
        <w:t xml:space="preserve">: </w:t>
      </w:r>
      <w:proofErr w:type="spellStart"/>
      <w:r w:rsidRPr="002C205E">
        <w:rPr>
          <w:bCs/>
          <w:sz w:val="24"/>
          <w:szCs w:val="24"/>
        </w:rPr>
        <w:t>pengukuran</w:t>
      </w:r>
      <w:proofErr w:type="spellEnd"/>
      <w:r w:rsidRPr="002C205E">
        <w:rPr>
          <w:bCs/>
          <w:sz w:val="24"/>
          <w:szCs w:val="24"/>
        </w:rPr>
        <w:t xml:space="preserve"> </w:t>
      </w:r>
      <w:proofErr w:type="spellStart"/>
      <w:r w:rsidRPr="002C205E">
        <w:rPr>
          <w:bCs/>
          <w:sz w:val="24"/>
          <w:szCs w:val="24"/>
        </w:rPr>
        <w:t>akhir</w:t>
      </w:r>
      <w:proofErr w:type="spellEnd"/>
      <w:r w:rsidRPr="002C205E">
        <w:rPr>
          <w:bCs/>
          <w:sz w:val="24"/>
          <w:szCs w:val="24"/>
        </w:rPr>
        <w:t xml:space="preserve"> </w:t>
      </w:r>
      <w:proofErr w:type="spellStart"/>
      <w:r w:rsidRPr="002C205E">
        <w:rPr>
          <w:bCs/>
          <w:sz w:val="24"/>
          <w:szCs w:val="24"/>
        </w:rPr>
        <w:t>setelah</w:t>
      </w:r>
      <w:proofErr w:type="spellEnd"/>
      <w:r w:rsidRPr="002C205E">
        <w:rPr>
          <w:bCs/>
          <w:sz w:val="24"/>
          <w:szCs w:val="24"/>
        </w:rPr>
        <w:t xml:space="preserve"> </w:t>
      </w:r>
      <w:proofErr w:type="spellStart"/>
      <w:r w:rsidRPr="002C205E">
        <w:rPr>
          <w:bCs/>
          <w:sz w:val="24"/>
          <w:szCs w:val="24"/>
        </w:rPr>
        <w:t>pemberian</w:t>
      </w:r>
      <w:proofErr w:type="spellEnd"/>
      <w:r w:rsidRPr="002C205E">
        <w:rPr>
          <w:bCs/>
          <w:sz w:val="24"/>
          <w:szCs w:val="24"/>
        </w:rPr>
        <w:t xml:space="preserve"> </w:t>
      </w:r>
      <w:proofErr w:type="spellStart"/>
      <w:r w:rsidRPr="002C205E">
        <w:rPr>
          <w:bCs/>
          <w:sz w:val="24"/>
          <w:szCs w:val="24"/>
        </w:rPr>
        <w:t>perlakuan</w:t>
      </w:r>
      <w:proofErr w:type="spellEnd"/>
    </w:p>
    <w:p w:rsidR="002C205E" w:rsidRPr="002C205E" w:rsidRDefault="002C205E" w:rsidP="002C205E">
      <w:pPr>
        <w:jc w:val="both"/>
        <w:rPr>
          <w:bCs/>
          <w:i/>
          <w:sz w:val="24"/>
          <w:szCs w:val="24"/>
        </w:rPr>
      </w:pPr>
      <w:r w:rsidRPr="002C205E">
        <w:rPr>
          <w:bCs/>
          <w:sz w:val="24"/>
          <w:szCs w:val="24"/>
        </w:rPr>
        <w:t>X</w:t>
      </w:r>
      <w:r w:rsidRPr="002C205E">
        <w:rPr>
          <w:bCs/>
          <w:sz w:val="24"/>
          <w:szCs w:val="24"/>
        </w:rPr>
        <w:tab/>
        <w:t xml:space="preserve">: </w:t>
      </w:r>
      <w:proofErr w:type="spellStart"/>
      <w:r w:rsidRPr="002C205E">
        <w:rPr>
          <w:bCs/>
          <w:sz w:val="24"/>
          <w:szCs w:val="24"/>
        </w:rPr>
        <w:t>perlakuan</w:t>
      </w:r>
      <w:proofErr w:type="spellEnd"/>
      <w:r w:rsidRPr="002C205E">
        <w:rPr>
          <w:bCs/>
          <w:sz w:val="24"/>
          <w:szCs w:val="24"/>
        </w:rPr>
        <w:t xml:space="preserve"> </w:t>
      </w:r>
      <w:proofErr w:type="spellStart"/>
      <w:r w:rsidRPr="002C205E">
        <w:rPr>
          <w:bCs/>
          <w:sz w:val="24"/>
          <w:szCs w:val="24"/>
        </w:rPr>
        <w:t>terhadap</w:t>
      </w:r>
      <w:proofErr w:type="spellEnd"/>
      <w:r w:rsidRPr="002C205E">
        <w:rPr>
          <w:bCs/>
          <w:sz w:val="24"/>
          <w:szCs w:val="24"/>
        </w:rPr>
        <w:t xml:space="preserve"> </w:t>
      </w:r>
      <w:proofErr w:type="spellStart"/>
      <w:r w:rsidRPr="002C205E">
        <w:rPr>
          <w:bCs/>
          <w:sz w:val="24"/>
          <w:szCs w:val="24"/>
        </w:rPr>
        <w:t>kelompok</w:t>
      </w:r>
      <w:proofErr w:type="spellEnd"/>
      <w:r w:rsidRPr="002C205E">
        <w:rPr>
          <w:bCs/>
          <w:sz w:val="24"/>
          <w:szCs w:val="24"/>
        </w:rPr>
        <w:t xml:space="preserve"> </w:t>
      </w:r>
      <w:proofErr w:type="spellStart"/>
      <w:r w:rsidRPr="002C205E">
        <w:rPr>
          <w:bCs/>
          <w:sz w:val="24"/>
          <w:szCs w:val="24"/>
        </w:rPr>
        <w:t>eksprerimen</w:t>
      </w:r>
      <w:proofErr w:type="spellEnd"/>
      <w:r w:rsidRPr="002C205E">
        <w:rPr>
          <w:bCs/>
          <w:sz w:val="24"/>
          <w:szCs w:val="24"/>
        </w:rPr>
        <w:t xml:space="preserve">, </w:t>
      </w:r>
      <w:proofErr w:type="spellStart"/>
      <w:r w:rsidRPr="002C205E">
        <w:rPr>
          <w:bCs/>
          <w:sz w:val="24"/>
          <w:szCs w:val="24"/>
        </w:rPr>
        <w:t>yaitu</w:t>
      </w:r>
      <w:proofErr w:type="spellEnd"/>
      <w:r w:rsidRPr="002C205E">
        <w:rPr>
          <w:bCs/>
          <w:sz w:val="24"/>
          <w:szCs w:val="24"/>
        </w:rPr>
        <w:t xml:space="preserve"> </w:t>
      </w:r>
      <w:proofErr w:type="spellStart"/>
      <w:r w:rsidRPr="002C205E">
        <w:rPr>
          <w:bCs/>
          <w:sz w:val="24"/>
          <w:szCs w:val="24"/>
        </w:rPr>
        <w:t>pemberian</w:t>
      </w:r>
      <w:proofErr w:type="spellEnd"/>
      <w:r w:rsidRPr="002C205E">
        <w:rPr>
          <w:bCs/>
          <w:sz w:val="24"/>
          <w:szCs w:val="24"/>
        </w:rPr>
        <w:t xml:space="preserve"> </w:t>
      </w:r>
      <w:proofErr w:type="spellStart"/>
      <w:r w:rsidRPr="002C205E">
        <w:rPr>
          <w:bCs/>
          <w:sz w:val="24"/>
          <w:szCs w:val="24"/>
        </w:rPr>
        <w:t>pelatihan</w:t>
      </w:r>
      <w:proofErr w:type="spellEnd"/>
      <w:r w:rsidRPr="002C205E">
        <w:rPr>
          <w:bCs/>
          <w:sz w:val="24"/>
          <w:szCs w:val="24"/>
        </w:rPr>
        <w:t xml:space="preserve"> </w:t>
      </w:r>
      <w:r w:rsidRPr="002C205E">
        <w:rPr>
          <w:bCs/>
          <w:i/>
          <w:sz w:val="24"/>
          <w:szCs w:val="24"/>
        </w:rPr>
        <w:t>knowledge management</w:t>
      </w:r>
    </w:p>
    <w:p w:rsidR="002C205E" w:rsidRPr="002C205E" w:rsidRDefault="002C205E" w:rsidP="002C205E">
      <w:pPr>
        <w:ind w:hanging="76"/>
        <w:jc w:val="both"/>
        <w:rPr>
          <w:bCs/>
          <w:sz w:val="24"/>
          <w:szCs w:val="24"/>
        </w:rPr>
      </w:pPr>
      <w:r w:rsidRPr="002C205E">
        <w:rPr>
          <w:bCs/>
          <w:sz w:val="24"/>
          <w:szCs w:val="24"/>
        </w:rPr>
        <w:t>~ X</w:t>
      </w:r>
      <w:r w:rsidRPr="002C205E">
        <w:rPr>
          <w:bCs/>
          <w:sz w:val="24"/>
          <w:szCs w:val="24"/>
        </w:rPr>
        <w:tab/>
        <w:t xml:space="preserve">: </w:t>
      </w:r>
      <w:proofErr w:type="spellStart"/>
      <w:r w:rsidRPr="002C205E">
        <w:rPr>
          <w:bCs/>
          <w:sz w:val="24"/>
          <w:szCs w:val="24"/>
        </w:rPr>
        <w:t>tanpa</w:t>
      </w:r>
      <w:proofErr w:type="spellEnd"/>
      <w:r w:rsidRPr="002C205E">
        <w:rPr>
          <w:bCs/>
          <w:sz w:val="24"/>
          <w:szCs w:val="24"/>
        </w:rPr>
        <w:t xml:space="preserve"> </w:t>
      </w:r>
      <w:proofErr w:type="spellStart"/>
      <w:r w:rsidRPr="002C205E">
        <w:rPr>
          <w:bCs/>
          <w:sz w:val="24"/>
          <w:szCs w:val="24"/>
        </w:rPr>
        <w:t>perlakuan</w:t>
      </w:r>
      <w:proofErr w:type="spellEnd"/>
      <w:r w:rsidRPr="002C205E">
        <w:rPr>
          <w:bCs/>
          <w:sz w:val="24"/>
          <w:szCs w:val="24"/>
        </w:rPr>
        <w:t xml:space="preserve"> (</w:t>
      </w:r>
      <w:proofErr w:type="spellStart"/>
      <w:r w:rsidRPr="002C205E">
        <w:rPr>
          <w:bCs/>
          <w:sz w:val="24"/>
          <w:szCs w:val="24"/>
        </w:rPr>
        <w:t>tidak</w:t>
      </w:r>
      <w:proofErr w:type="spellEnd"/>
      <w:r w:rsidRPr="002C205E">
        <w:rPr>
          <w:bCs/>
          <w:sz w:val="24"/>
          <w:szCs w:val="24"/>
        </w:rPr>
        <w:t xml:space="preserve"> </w:t>
      </w:r>
      <w:proofErr w:type="spellStart"/>
      <w:r w:rsidRPr="002C205E">
        <w:rPr>
          <w:bCs/>
          <w:sz w:val="24"/>
          <w:szCs w:val="24"/>
        </w:rPr>
        <w:t>diberi</w:t>
      </w:r>
      <w:proofErr w:type="spellEnd"/>
      <w:r w:rsidRPr="002C205E">
        <w:rPr>
          <w:bCs/>
          <w:sz w:val="24"/>
          <w:szCs w:val="24"/>
        </w:rPr>
        <w:t xml:space="preserve"> </w:t>
      </w:r>
      <w:proofErr w:type="spellStart"/>
      <w:r w:rsidRPr="002C205E">
        <w:rPr>
          <w:bCs/>
          <w:sz w:val="24"/>
          <w:szCs w:val="24"/>
        </w:rPr>
        <w:t>pelatihan</w:t>
      </w:r>
      <w:proofErr w:type="spellEnd"/>
    </w:p>
    <w:p w:rsidR="002C205E" w:rsidRPr="002C205E" w:rsidRDefault="002C205E" w:rsidP="002C205E">
      <w:pPr>
        <w:spacing w:before="240" w:line="480" w:lineRule="auto"/>
        <w:ind w:firstLine="720"/>
        <w:jc w:val="both"/>
        <w:rPr>
          <w:bCs/>
          <w:color w:val="000000" w:themeColor="text1"/>
          <w:sz w:val="24"/>
          <w:szCs w:val="24"/>
        </w:rPr>
      </w:pPr>
      <w:proofErr w:type="spellStart"/>
      <w:r w:rsidRPr="002C205E">
        <w:rPr>
          <w:bCs/>
          <w:sz w:val="24"/>
          <w:szCs w:val="24"/>
        </w:rPr>
        <w:t>Pada</w:t>
      </w:r>
      <w:proofErr w:type="spellEnd"/>
      <w:r w:rsidRPr="002C205E">
        <w:rPr>
          <w:bCs/>
          <w:sz w:val="24"/>
          <w:szCs w:val="24"/>
        </w:rPr>
        <w:t xml:space="preserve"> </w:t>
      </w:r>
      <w:proofErr w:type="spellStart"/>
      <w:r w:rsidRPr="002C205E">
        <w:rPr>
          <w:bCs/>
          <w:sz w:val="24"/>
          <w:szCs w:val="24"/>
        </w:rPr>
        <w:t>penelitian</w:t>
      </w:r>
      <w:proofErr w:type="spellEnd"/>
      <w:r w:rsidRPr="002C205E">
        <w:rPr>
          <w:bCs/>
          <w:sz w:val="24"/>
          <w:szCs w:val="24"/>
        </w:rPr>
        <w:t xml:space="preserve"> </w:t>
      </w:r>
      <w:proofErr w:type="spellStart"/>
      <w:r w:rsidRPr="002C205E">
        <w:rPr>
          <w:bCs/>
          <w:sz w:val="24"/>
          <w:szCs w:val="24"/>
        </w:rPr>
        <w:t>ini</w:t>
      </w:r>
      <w:proofErr w:type="spellEnd"/>
      <w:r w:rsidRPr="002C205E">
        <w:rPr>
          <w:bCs/>
          <w:sz w:val="24"/>
          <w:szCs w:val="24"/>
        </w:rPr>
        <w:t xml:space="preserve">, </w:t>
      </w:r>
      <w:proofErr w:type="spellStart"/>
      <w:r w:rsidRPr="002C205E">
        <w:rPr>
          <w:bCs/>
          <w:sz w:val="24"/>
          <w:szCs w:val="24"/>
        </w:rPr>
        <w:t>variabel</w:t>
      </w:r>
      <w:proofErr w:type="spellEnd"/>
      <w:r w:rsidRPr="002C205E">
        <w:rPr>
          <w:bCs/>
          <w:sz w:val="24"/>
          <w:szCs w:val="24"/>
        </w:rPr>
        <w:t xml:space="preserve"> </w:t>
      </w:r>
      <w:proofErr w:type="spellStart"/>
      <w:r w:rsidRPr="002C205E">
        <w:rPr>
          <w:bCs/>
          <w:sz w:val="24"/>
          <w:szCs w:val="24"/>
        </w:rPr>
        <w:t>bebas</w:t>
      </w:r>
      <w:proofErr w:type="spellEnd"/>
      <w:r w:rsidRPr="002C205E">
        <w:rPr>
          <w:bCs/>
          <w:sz w:val="24"/>
          <w:szCs w:val="24"/>
        </w:rPr>
        <w:t xml:space="preserve"> yang </w:t>
      </w:r>
      <w:proofErr w:type="spellStart"/>
      <w:proofErr w:type="gramStart"/>
      <w:r w:rsidRPr="002C205E">
        <w:rPr>
          <w:bCs/>
          <w:sz w:val="24"/>
          <w:szCs w:val="24"/>
        </w:rPr>
        <w:t>akan</w:t>
      </w:r>
      <w:proofErr w:type="spellEnd"/>
      <w:proofErr w:type="gramEnd"/>
      <w:r w:rsidRPr="002C205E">
        <w:rPr>
          <w:bCs/>
          <w:sz w:val="24"/>
          <w:szCs w:val="24"/>
        </w:rPr>
        <w:t xml:space="preserve"> </w:t>
      </w:r>
      <w:proofErr w:type="spellStart"/>
      <w:r w:rsidRPr="002C205E">
        <w:rPr>
          <w:bCs/>
          <w:sz w:val="24"/>
          <w:szCs w:val="24"/>
        </w:rPr>
        <w:t>dimanipulasi</w:t>
      </w:r>
      <w:proofErr w:type="spellEnd"/>
      <w:r w:rsidRPr="002C205E">
        <w:rPr>
          <w:bCs/>
          <w:sz w:val="24"/>
          <w:szCs w:val="24"/>
        </w:rPr>
        <w:t xml:space="preserve"> </w:t>
      </w:r>
      <w:proofErr w:type="spellStart"/>
      <w:r w:rsidRPr="002C205E">
        <w:rPr>
          <w:bCs/>
          <w:sz w:val="24"/>
          <w:szCs w:val="24"/>
        </w:rPr>
        <w:t>dilakukan</w:t>
      </w:r>
      <w:proofErr w:type="spellEnd"/>
      <w:r w:rsidRPr="002C205E">
        <w:rPr>
          <w:bCs/>
          <w:sz w:val="24"/>
          <w:szCs w:val="24"/>
        </w:rPr>
        <w:t xml:space="preserve"> </w:t>
      </w:r>
      <w:proofErr w:type="spellStart"/>
      <w:r w:rsidRPr="002C205E">
        <w:rPr>
          <w:bCs/>
          <w:sz w:val="24"/>
          <w:szCs w:val="24"/>
        </w:rPr>
        <w:t>melalui</w:t>
      </w:r>
      <w:proofErr w:type="spellEnd"/>
      <w:r w:rsidRPr="002C205E">
        <w:rPr>
          <w:bCs/>
          <w:sz w:val="24"/>
          <w:szCs w:val="24"/>
        </w:rPr>
        <w:t xml:space="preserve"> </w:t>
      </w:r>
      <w:proofErr w:type="spellStart"/>
      <w:r w:rsidRPr="002C205E">
        <w:rPr>
          <w:bCs/>
          <w:sz w:val="24"/>
          <w:szCs w:val="24"/>
        </w:rPr>
        <w:t>pemberian</w:t>
      </w:r>
      <w:proofErr w:type="spellEnd"/>
      <w:r w:rsidRPr="002C205E">
        <w:rPr>
          <w:bCs/>
          <w:sz w:val="24"/>
          <w:szCs w:val="24"/>
        </w:rPr>
        <w:t xml:space="preserve"> </w:t>
      </w:r>
      <w:proofErr w:type="spellStart"/>
      <w:r w:rsidRPr="002C205E">
        <w:rPr>
          <w:bCs/>
          <w:sz w:val="24"/>
          <w:szCs w:val="24"/>
        </w:rPr>
        <w:t>pelatihan</w:t>
      </w:r>
      <w:proofErr w:type="spellEnd"/>
      <w:r w:rsidRPr="002C205E">
        <w:rPr>
          <w:bCs/>
          <w:sz w:val="24"/>
          <w:szCs w:val="24"/>
        </w:rPr>
        <w:t xml:space="preserve"> </w:t>
      </w:r>
      <w:r w:rsidRPr="002C205E">
        <w:rPr>
          <w:bCs/>
          <w:i/>
          <w:sz w:val="24"/>
          <w:szCs w:val="24"/>
        </w:rPr>
        <w:t>knowledge management</w:t>
      </w:r>
      <w:r w:rsidRPr="002C205E">
        <w:rPr>
          <w:bCs/>
          <w:sz w:val="24"/>
          <w:szCs w:val="24"/>
        </w:rPr>
        <w:t xml:space="preserve"> </w:t>
      </w:r>
      <w:proofErr w:type="spellStart"/>
      <w:r w:rsidRPr="002C205E">
        <w:rPr>
          <w:bCs/>
          <w:sz w:val="24"/>
          <w:szCs w:val="24"/>
        </w:rPr>
        <w:t>pada</w:t>
      </w:r>
      <w:proofErr w:type="spellEnd"/>
      <w:r w:rsidRPr="002C205E">
        <w:rPr>
          <w:bCs/>
          <w:sz w:val="24"/>
          <w:szCs w:val="24"/>
        </w:rPr>
        <w:t xml:space="preserve"> </w:t>
      </w:r>
      <w:proofErr w:type="spellStart"/>
      <w:r w:rsidRPr="002C205E">
        <w:rPr>
          <w:bCs/>
          <w:sz w:val="24"/>
          <w:szCs w:val="24"/>
        </w:rPr>
        <w:t>kelompok</w:t>
      </w:r>
      <w:proofErr w:type="spellEnd"/>
      <w:r w:rsidRPr="002C205E">
        <w:rPr>
          <w:bCs/>
          <w:sz w:val="24"/>
          <w:szCs w:val="24"/>
        </w:rPr>
        <w:t xml:space="preserve"> </w:t>
      </w:r>
      <w:proofErr w:type="spellStart"/>
      <w:r w:rsidRPr="002C205E">
        <w:rPr>
          <w:bCs/>
          <w:i/>
          <w:sz w:val="24"/>
          <w:szCs w:val="24"/>
        </w:rPr>
        <w:t>eksperimen</w:t>
      </w:r>
      <w:proofErr w:type="spellEnd"/>
      <w:r w:rsidRPr="002C205E">
        <w:rPr>
          <w:bCs/>
          <w:i/>
          <w:sz w:val="24"/>
          <w:szCs w:val="24"/>
        </w:rPr>
        <w:t xml:space="preserve"> </w:t>
      </w:r>
      <w:proofErr w:type="spellStart"/>
      <w:r w:rsidRPr="002C205E">
        <w:rPr>
          <w:bCs/>
          <w:sz w:val="24"/>
          <w:szCs w:val="24"/>
        </w:rPr>
        <w:t>dengan</w:t>
      </w:r>
      <w:proofErr w:type="spellEnd"/>
      <w:r w:rsidRPr="002C205E">
        <w:rPr>
          <w:bCs/>
          <w:sz w:val="24"/>
          <w:szCs w:val="24"/>
        </w:rPr>
        <w:t xml:space="preserve"> </w:t>
      </w:r>
      <w:proofErr w:type="spellStart"/>
      <w:r w:rsidRPr="002C205E">
        <w:rPr>
          <w:bCs/>
          <w:sz w:val="24"/>
          <w:szCs w:val="24"/>
        </w:rPr>
        <w:t>menggunakan</w:t>
      </w:r>
      <w:proofErr w:type="spellEnd"/>
      <w:r w:rsidRPr="002C205E">
        <w:rPr>
          <w:bCs/>
          <w:sz w:val="24"/>
          <w:szCs w:val="24"/>
        </w:rPr>
        <w:t xml:space="preserve"> </w:t>
      </w:r>
      <w:proofErr w:type="spellStart"/>
      <w:r w:rsidRPr="002C205E">
        <w:rPr>
          <w:bCs/>
          <w:sz w:val="24"/>
          <w:szCs w:val="24"/>
        </w:rPr>
        <w:t>tujuh</w:t>
      </w:r>
      <w:proofErr w:type="spellEnd"/>
      <w:r w:rsidRPr="002C205E">
        <w:rPr>
          <w:bCs/>
          <w:sz w:val="24"/>
          <w:szCs w:val="24"/>
        </w:rPr>
        <w:t xml:space="preserve"> </w:t>
      </w:r>
      <w:proofErr w:type="spellStart"/>
      <w:r w:rsidRPr="002C205E">
        <w:rPr>
          <w:bCs/>
          <w:sz w:val="24"/>
          <w:szCs w:val="24"/>
        </w:rPr>
        <w:t>materi</w:t>
      </w:r>
      <w:proofErr w:type="spellEnd"/>
      <w:r w:rsidRPr="002C205E">
        <w:rPr>
          <w:bCs/>
          <w:sz w:val="24"/>
          <w:szCs w:val="24"/>
        </w:rPr>
        <w:t xml:space="preserve"> </w:t>
      </w:r>
      <w:proofErr w:type="spellStart"/>
      <w:r w:rsidRPr="002C205E">
        <w:rPr>
          <w:bCs/>
          <w:sz w:val="24"/>
          <w:szCs w:val="24"/>
        </w:rPr>
        <w:t>berdasarkan</w:t>
      </w:r>
      <w:proofErr w:type="spellEnd"/>
      <w:r w:rsidRPr="002C205E">
        <w:rPr>
          <w:bCs/>
          <w:sz w:val="24"/>
          <w:szCs w:val="24"/>
        </w:rPr>
        <w:t xml:space="preserve"> </w:t>
      </w:r>
      <w:proofErr w:type="spellStart"/>
      <w:r w:rsidRPr="002C205E">
        <w:rPr>
          <w:rFonts w:eastAsia="Calibri"/>
          <w:sz w:val="24"/>
          <w:szCs w:val="24"/>
        </w:rPr>
        <w:t>aspek</w:t>
      </w:r>
      <w:proofErr w:type="spellEnd"/>
      <w:r w:rsidRPr="002C205E">
        <w:rPr>
          <w:rFonts w:eastAsia="Calibri"/>
          <w:sz w:val="24"/>
          <w:szCs w:val="24"/>
        </w:rPr>
        <w:t xml:space="preserve"> </w:t>
      </w:r>
      <w:r w:rsidRPr="002C205E">
        <w:rPr>
          <w:rFonts w:eastAsia="Calibri"/>
          <w:i/>
          <w:sz w:val="24"/>
          <w:szCs w:val="24"/>
        </w:rPr>
        <w:t>Knowledge Management</w:t>
      </w:r>
      <w:r w:rsidRPr="002C205E">
        <w:rPr>
          <w:rFonts w:eastAsia="Calibri"/>
          <w:sz w:val="24"/>
          <w:szCs w:val="24"/>
        </w:rPr>
        <w:t xml:space="preserve">, </w:t>
      </w:r>
      <w:proofErr w:type="spellStart"/>
      <w:r w:rsidRPr="002C205E">
        <w:rPr>
          <w:rFonts w:eastAsia="Calibri"/>
          <w:sz w:val="24"/>
          <w:szCs w:val="24"/>
        </w:rPr>
        <w:t>yaitu</w:t>
      </w:r>
      <w:proofErr w:type="spellEnd"/>
      <w:r w:rsidRPr="002C205E">
        <w:rPr>
          <w:rFonts w:eastAsia="Calibri"/>
          <w:sz w:val="24"/>
          <w:szCs w:val="24"/>
        </w:rPr>
        <w:t xml:space="preserve">   </w:t>
      </w:r>
      <w:r w:rsidRPr="002C205E">
        <w:rPr>
          <w:i/>
          <w:noProof/>
          <w:sz w:val="24"/>
          <w:szCs w:val="24"/>
        </w:rPr>
        <w:t xml:space="preserve">Socialization, Externalization, Combinatiom, </w:t>
      </w:r>
      <w:r w:rsidRPr="002C205E">
        <w:rPr>
          <w:noProof/>
          <w:sz w:val="24"/>
          <w:szCs w:val="24"/>
        </w:rPr>
        <w:t xml:space="preserve">dan </w:t>
      </w:r>
      <w:r w:rsidRPr="002C205E">
        <w:rPr>
          <w:i/>
          <w:noProof/>
          <w:sz w:val="24"/>
          <w:szCs w:val="24"/>
        </w:rPr>
        <w:t>Internalization.</w:t>
      </w:r>
      <w:r w:rsidRPr="002C205E">
        <w:rPr>
          <w:bCs/>
          <w:sz w:val="24"/>
          <w:szCs w:val="24"/>
        </w:rPr>
        <w:t xml:space="preserve"> </w:t>
      </w:r>
      <w:proofErr w:type="spellStart"/>
      <w:r w:rsidRPr="002C205E">
        <w:rPr>
          <w:bCs/>
          <w:color w:val="000000" w:themeColor="text1"/>
          <w:sz w:val="24"/>
          <w:szCs w:val="24"/>
        </w:rPr>
        <w:t>Metode</w:t>
      </w:r>
      <w:proofErr w:type="spellEnd"/>
      <w:r w:rsidRPr="002C205E">
        <w:rPr>
          <w:bCs/>
          <w:color w:val="000000" w:themeColor="text1"/>
          <w:sz w:val="24"/>
          <w:szCs w:val="24"/>
        </w:rPr>
        <w:t xml:space="preserve"> </w:t>
      </w:r>
      <w:proofErr w:type="spellStart"/>
      <w:r w:rsidRPr="002C205E">
        <w:rPr>
          <w:bCs/>
          <w:color w:val="000000" w:themeColor="text1"/>
          <w:sz w:val="24"/>
          <w:szCs w:val="24"/>
        </w:rPr>
        <w:t>pengumpulan</w:t>
      </w:r>
      <w:proofErr w:type="spellEnd"/>
      <w:r w:rsidRPr="002C205E">
        <w:rPr>
          <w:bCs/>
          <w:color w:val="000000" w:themeColor="text1"/>
          <w:sz w:val="24"/>
          <w:szCs w:val="24"/>
        </w:rPr>
        <w:t xml:space="preserve"> data yang </w:t>
      </w:r>
      <w:proofErr w:type="spellStart"/>
      <w:r w:rsidRPr="002C205E">
        <w:rPr>
          <w:bCs/>
          <w:color w:val="000000" w:themeColor="text1"/>
          <w:sz w:val="24"/>
          <w:szCs w:val="24"/>
        </w:rPr>
        <w:t>digunakan</w:t>
      </w:r>
      <w:proofErr w:type="spellEnd"/>
      <w:r w:rsidRPr="002C205E">
        <w:rPr>
          <w:bCs/>
          <w:color w:val="000000" w:themeColor="text1"/>
          <w:sz w:val="24"/>
          <w:szCs w:val="24"/>
        </w:rPr>
        <w:t xml:space="preserve"> </w:t>
      </w:r>
      <w:proofErr w:type="spellStart"/>
      <w:r w:rsidRPr="002C205E">
        <w:rPr>
          <w:bCs/>
          <w:color w:val="000000" w:themeColor="text1"/>
          <w:sz w:val="24"/>
          <w:szCs w:val="24"/>
        </w:rPr>
        <w:t>dalam</w:t>
      </w:r>
      <w:proofErr w:type="spellEnd"/>
      <w:r w:rsidRPr="002C205E">
        <w:rPr>
          <w:bCs/>
          <w:color w:val="000000" w:themeColor="text1"/>
          <w:sz w:val="24"/>
          <w:szCs w:val="24"/>
        </w:rPr>
        <w:t xml:space="preserve"> </w:t>
      </w:r>
      <w:proofErr w:type="spellStart"/>
      <w:r w:rsidRPr="002C205E">
        <w:rPr>
          <w:bCs/>
          <w:color w:val="000000" w:themeColor="text1"/>
          <w:sz w:val="24"/>
          <w:szCs w:val="24"/>
        </w:rPr>
        <w:t>penelitian</w:t>
      </w:r>
      <w:proofErr w:type="spellEnd"/>
      <w:r w:rsidRPr="002C205E">
        <w:rPr>
          <w:bCs/>
          <w:color w:val="000000" w:themeColor="text1"/>
          <w:sz w:val="24"/>
          <w:szCs w:val="24"/>
        </w:rPr>
        <w:t xml:space="preserve"> </w:t>
      </w:r>
      <w:proofErr w:type="spellStart"/>
      <w:r w:rsidRPr="002C205E">
        <w:rPr>
          <w:bCs/>
          <w:color w:val="000000" w:themeColor="text1"/>
          <w:sz w:val="24"/>
          <w:szCs w:val="24"/>
        </w:rPr>
        <w:lastRenderedPageBreak/>
        <w:t>ini</w:t>
      </w:r>
      <w:proofErr w:type="spellEnd"/>
      <w:r w:rsidRPr="002C205E">
        <w:rPr>
          <w:bCs/>
          <w:color w:val="000000" w:themeColor="text1"/>
          <w:sz w:val="24"/>
          <w:szCs w:val="24"/>
        </w:rPr>
        <w:t xml:space="preserve"> </w:t>
      </w:r>
      <w:proofErr w:type="spellStart"/>
      <w:r w:rsidRPr="002C205E">
        <w:rPr>
          <w:bCs/>
          <w:color w:val="000000" w:themeColor="text1"/>
          <w:sz w:val="24"/>
          <w:szCs w:val="24"/>
        </w:rPr>
        <w:t>menggunakan</w:t>
      </w:r>
      <w:proofErr w:type="spellEnd"/>
      <w:r w:rsidRPr="002C205E">
        <w:rPr>
          <w:bCs/>
          <w:color w:val="000000" w:themeColor="text1"/>
          <w:sz w:val="24"/>
          <w:szCs w:val="24"/>
        </w:rPr>
        <w:t xml:space="preserve"> </w:t>
      </w:r>
      <w:proofErr w:type="spellStart"/>
      <w:r w:rsidRPr="002C205E">
        <w:rPr>
          <w:bCs/>
          <w:color w:val="000000" w:themeColor="text1"/>
          <w:sz w:val="24"/>
          <w:szCs w:val="24"/>
        </w:rPr>
        <w:t>skala</w:t>
      </w:r>
      <w:proofErr w:type="spellEnd"/>
      <w:r w:rsidRPr="002C205E">
        <w:rPr>
          <w:bCs/>
          <w:color w:val="000000" w:themeColor="text1"/>
          <w:sz w:val="24"/>
          <w:szCs w:val="24"/>
        </w:rPr>
        <w:t xml:space="preserve"> </w:t>
      </w:r>
      <w:proofErr w:type="spellStart"/>
      <w:r w:rsidRPr="002C205E">
        <w:rPr>
          <w:bCs/>
          <w:color w:val="000000" w:themeColor="text1"/>
          <w:sz w:val="24"/>
          <w:szCs w:val="24"/>
        </w:rPr>
        <w:t>kinerja</w:t>
      </w:r>
      <w:proofErr w:type="spellEnd"/>
      <w:r w:rsidRPr="002C205E">
        <w:rPr>
          <w:bCs/>
          <w:color w:val="000000" w:themeColor="text1"/>
          <w:sz w:val="24"/>
          <w:szCs w:val="24"/>
        </w:rPr>
        <w:t xml:space="preserve"> </w:t>
      </w:r>
      <w:proofErr w:type="spellStart"/>
      <w:r w:rsidRPr="002C205E">
        <w:rPr>
          <w:bCs/>
          <w:color w:val="000000" w:themeColor="text1"/>
          <w:sz w:val="24"/>
          <w:szCs w:val="24"/>
        </w:rPr>
        <w:t>karyawan</w:t>
      </w:r>
      <w:proofErr w:type="spellEnd"/>
      <w:r w:rsidRPr="002C205E">
        <w:rPr>
          <w:bCs/>
          <w:color w:val="000000" w:themeColor="text1"/>
          <w:sz w:val="24"/>
          <w:szCs w:val="24"/>
        </w:rPr>
        <w:t xml:space="preserve"> yang </w:t>
      </w:r>
      <w:proofErr w:type="spellStart"/>
      <w:r w:rsidRPr="002C205E">
        <w:rPr>
          <w:bCs/>
          <w:color w:val="000000" w:themeColor="text1"/>
          <w:sz w:val="24"/>
          <w:szCs w:val="24"/>
        </w:rPr>
        <w:t>berisi</w:t>
      </w:r>
      <w:proofErr w:type="spellEnd"/>
      <w:r w:rsidRPr="002C205E">
        <w:rPr>
          <w:bCs/>
          <w:color w:val="000000" w:themeColor="text1"/>
          <w:sz w:val="24"/>
          <w:szCs w:val="24"/>
        </w:rPr>
        <w:t xml:space="preserve"> </w:t>
      </w:r>
      <w:proofErr w:type="spellStart"/>
      <w:r w:rsidRPr="002C205E">
        <w:rPr>
          <w:bCs/>
          <w:color w:val="000000" w:themeColor="text1"/>
          <w:sz w:val="24"/>
          <w:szCs w:val="24"/>
        </w:rPr>
        <w:t>daftar</w:t>
      </w:r>
      <w:proofErr w:type="spellEnd"/>
      <w:r w:rsidRPr="002C205E">
        <w:rPr>
          <w:bCs/>
          <w:color w:val="000000" w:themeColor="text1"/>
          <w:sz w:val="24"/>
          <w:szCs w:val="24"/>
        </w:rPr>
        <w:t xml:space="preserve"> </w:t>
      </w:r>
      <w:proofErr w:type="spellStart"/>
      <w:r w:rsidRPr="002C205E">
        <w:rPr>
          <w:bCs/>
          <w:color w:val="000000" w:themeColor="text1"/>
          <w:sz w:val="24"/>
          <w:szCs w:val="24"/>
        </w:rPr>
        <w:t>pernyataan</w:t>
      </w:r>
      <w:proofErr w:type="spellEnd"/>
      <w:r w:rsidRPr="002C205E">
        <w:rPr>
          <w:bCs/>
          <w:color w:val="000000" w:themeColor="text1"/>
          <w:sz w:val="24"/>
          <w:szCs w:val="24"/>
        </w:rPr>
        <w:t xml:space="preserve"> yang </w:t>
      </w:r>
      <w:proofErr w:type="spellStart"/>
      <w:r w:rsidRPr="002C205E">
        <w:rPr>
          <w:bCs/>
          <w:color w:val="000000" w:themeColor="text1"/>
          <w:sz w:val="24"/>
          <w:szCs w:val="24"/>
        </w:rPr>
        <w:t>harus</w:t>
      </w:r>
      <w:proofErr w:type="spellEnd"/>
      <w:r w:rsidRPr="002C205E">
        <w:rPr>
          <w:bCs/>
          <w:color w:val="000000" w:themeColor="text1"/>
          <w:sz w:val="24"/>
          <w:szCs w:val="24"/>
        </w:rPr>
        <w:t xml:space="preserve"> </w:t>
      </w:r>
      <w:proofErr w:type="spellStart"/>
      <w:r w:rsidRPr="002C205E">
        <w:rPr>
          <w:bCs/>
          <w:color w:val="000000" w:themeColor="text1"/>
          <w:sz w:val="24"/>
          <w:szCs w:val="24"/>
        </w:rPr>
        <w:t>dijawab</w:t>
      </w:r>
      <w:proofErr w:type="spellEnd"/>
      <w:r w:rsidRPr="002C205E">
        <w:rPr>
          <w:bCs/>
          <w:color w:val="000000" w:themeColor="text1"/>
          <w:sz w:val="24"/>
          <w:szCs w:val="24"/>
        </w:rPr>
        <w:t xml:space="preserve"> </w:t>
      </w:r>
      <w:proofErr w:type="spellStart"/>
      <w:r w:rsidRPr="002C205E">
        <w:rPr>
          <w:bCs/>
          <w:color w:val="000000" w:themeColor="text1"/>
          <w:sz w:val="24"/>
          <w:szCs w:val="24"/>
        </w:rPr>
        <w:t>oleh</w:t>
      </w:r>
      <w:proofErr w:type="spellEnd"/>
      <w:r w:rsidRPr="002C205E">
        <w:rPr>
          <w:bCs/>
          <w:color w:val="000000" w:themeColor="text1"/>
          <w:sz w:val="24"/>
          <w:szCs w:val="24"/>
        </w:rPr>
        <w:t xml:space="preserve"> </w:t>
      </w:r>
      <w:proofErr w:type="spellStart"/>
      <w:r w:rsidRPr="002C205E">
        <w:rPr>
          <w:bCs/>
          <w:color w:val="000000" w:themeColor="text1"/>
          <w:sz w:val="24"/>
          <w:szCs w:val="24"/>
        </w:rPr>
        <w:t>responden</w:t>
      </w:r>
      <w:proofErr w:type="spellEnd"/>
      <w:r w:rsidRPr="002C205E">
        <w:rPr>
          <w:bCs/>
          <w:color w:val="000000" w:themeColor="text1"/>
          <w:sz w:val="24"/>
          <w:szCs w:val="24"/>
        </w:rPr>
        <w:t xml:space="preserve"> </w:t>
      </w:r>
      <w:proofErr w:type="spellStart"/>
      <w:r w:rsidRPr="002C205E">
        <w:rPr>
          <w:bCs/>
          <w:color w:val="000000" w:themeColor="text1"/>
          <w:sz w:val="24"/>
          <w:szCs w:val="24"/>
        </w:rPr>
        <w:t>dengan</w:t>
      </w:r>
      <w:proofErr w:type="spellEnd"/>
      <w:r w:rsidRPr="002C205E">
        <w:rPr>
          <w:bCs/>
          <w:color w:val="000000" w:themeColor="text1"/>
          <w:sz w:val="24"/>
          <w:szCs w:val="24"/>
        </w:rPr>
        <w:t xml:space="preserve"> </w:t>
      </w:r>
      <w:proofErr w:type="spellStart"/>
      <w:proofErr w:type="gramStart"/>
      <w:r w:rsidRPr="002C205E">
        <w:rPr>
          <w:bCs/>
          <w:color w:val="000000" w:themeColor="text1"/>
          <w:sz w:val="24"/>
          <w:szCs w:val="24"/>
        </w:rPr>
        <w:t>cara</w:t>
      </w:r>
      <w:proofErr w:type="spellEnd"/>
      <w:proofErr w:type="gramEnd"/>
      <w:r w:rsidRPr="002C205E">
        <w:rPr>
          <w:bCs/>
          <w:color w:val="000000" w:themeColor="text1"/>
          <w:sz w:val="24"/>
          <w:szCs w:val="24"/>
        </w:rPr>
        <w:t xml:space="preserve"> </w:t>
      </w:r>
      <w:proofErr w:type="spellStart"/>
      <w:r w:rsidRPr="002C205E">
        <w:rPr>
          <w:bCs/>
          <w:color w:val="000000" w:themeColor="text1"/>
          <w:sz w:val="24"/>
          <w:szCs w:val="24"/>
        </w:rPr>
        <w:t>memilih</w:t>
      </w:r>
      <w:proofErr w:type="spellEnd"/>
      <w:r w:rsidRPr="002C205E">
        <w:rPr>
          <w:bCs/>
          <w:color w:val="000000" w:themeColor="text1"/>
          <w:sz w:val="24"/>
          <w:szCs w:val="24"/>
        </w:rPr>
        <w:t xml:space="preserve"> </w:t>
      </w:r>
      <w:proofErr w:type="spellStart"/>
      <w:r w:rsidRPr="002C205E">
        <w:rPr>
          <w:bCs/>
          <w:color w:val="000000" w:themeColor="text1"/>
          <w:sz w:val="24"/>
          <w:szCs w:val="24"/>
        </w:rPr>
        <w:t>salah</w:t>
      </w:r>
      <w:proofErr w:type="spellEnd"/>
      <w:r w:rsidRPr="002C205E">
        <w:rPr>
          <w:bCs/>
          <w:color w:val="000000" w:themeColor="text1"/>
          <w:sz w:val="24"/>
          <w:szCs w:val="24"/>
        </w:rPr>
        <w:t xml:space="preserve"> </w:t>
      </w:r>
      <w:proofErr w:type="spellStart"/>
      <w:r w:rsidRPr="002C205E">
        <w:rPr>
          <w:bCs/>
          <w:color w:val="000000" w:themeColor="text1"/>
          <w:sz w:val="24"/>
          <w:szCs w:val="24"/>
        </w:rPr>
        <w:t>satu</w:t>
      </w:r>
      <w:proofErr w:type="spellEnd"/>
      <w:r w:rsidRPr="002C205E">
        <w:rPr>
          <w:bCs/>
          <w:color w:val="000000" w:themeColor="text1"/>
          <w:sz w:val="24"/>
          <w:szCs w:val="24"/>
        </w:rPr>
        <w:t xml:space="preserve"> </w:t>
      </w:r>
      <w:proofErr w:type="spellStart"/>
      <w:r w:rsidRPr="002C205E">
        <w:rPr>
          <w:bCs/>
          <w:color w:val="000000" w:themeColor="text1"/>
          <w:sz w:val="24"/>
          <w:szCs w:val="24"/>
        </w:rPr>
        <w:t>jawaban</w:t>
      </w:r>
      <w:proofErr w:type="spellEnd"/>
      <w:r w:rsidRPr="002C205E">
        <w:rPr>
          <w:bCs/>
          <w:color w:val="000000" w:themeColor="text1"/>
          <w:sz w:val="24"/>
          <w:szCs w:val="24"/>
        </w:rPr>
        <w:t xml:space="preserve"> </w:t>
      </w:r>
      <w:proofErr w:type="spellStart"/>
      <w:r w:rsidRPr="002C205E">
        <w:rPr>
          <w:bCs/>
          <w:color w:val="000000" w:themeColor="text1"/>
          <w:sz w:val="24"/>
          <w:szCs w:val="24"/>
        </w:rPr>
        <w:t>dari</w:t>
      </w:r>
      <w:proofErr w:type="spellEnd"/>
      <w:r w:rsidRPr="002C205E">
        <w:rPr>
          <w:bCs/>
          <w:color w:val="000000" w:themeColor="text1"/>
          <w:sz w:val="24"/>
          <w:szCs w:val="24"/>
        </w:rPr>
        <w:t xml:space="preserve"> lima alternative yang </w:t>
      </w:r>
      <w:proofErr w:type="spellStart"/>
      <w:r w:rsidRPr="002C205E">
        <w:rPr>
          <w:bCs/>
          <w:color w:val="000000" w:themeColor="text1"/>
          <w:sz w:val="24"/>
          <w:szCs w:val="24"/>
        </w:rPr>
        <w:t>telah</w:t>
      </w:r>
      <w:proofErr w:type="spellEnd"/>
      <w:r w:rsidRPr="002C205E">
        <w:rPr>
          <w:bCs/>
          <w:color w:val="000000" w:themeColor="text1"/>
          <w:sz w:val="24"/>
          <w:szCs w:val="24"/>
        </w:rPr>
        <w:t xml:space="preserve"> </w:t>
      </w:r>
      <w:proofErr w:type="spellStart"/>
      <w:r w:rsidRPr="002C205E">
        <w:rPr>
          <w:bCs/>
          <w:color w:val="000000" w:themeColor="text1"/>
          <w:sz w:val="24"/>
          <w:szCs w:val="24"/>
        </w:rPr>
        <w:t>disediakan</w:t>
      </w:r>
      <w:proofErr w:type="spellEnd"/>
      <w:r w:rsidRPr="002C205E">
        <w:rPr>
          <w:bCs/>
          <w:color w:val="000000" w:themeColor="text1"/>
          <w:sz w:val="24"/>
          <w:szCs w:val="24"/>
        </w:rPr>
        <w:t>.</w:t>
      </w:r>
    </w:p>
    <w:p w:rsidR="002C205E" w:rsidRPr="002C205E" w:rsidRDefault="002C205E" w:rsidP="002C205E">
      <w:pPr>
        <w:spacing w:before="240" w:line="480" w:lineRule="auto"/>
        <w:jc w:val="both"/>
        <w:rPr>
          <w:b/>
          <w:bCs/>
          <w:color w:val="000000" w:themeColor="text1"/>
          <w:sz w:val="24"/>
          <w:szCs w:val="24"/>
        </w:rPr>
      </w:pPr>
      <w:r w:rsidRPr="002C205E">
        <w:rPr>
          <w:b/>
          <w:bCs/>
          <w:color w:val="000000" w:themeColor="text1"/>
          <w:sz w:val="24"/>
          <w:szCs w:val="24"/>
        </w:rPr>
        <w:t>HASIL DAN PEMBAHASAN</w:t>
      </w:r>
    </w:p>
    <w:p w:rsidR="002C205E" w:rsidRDefault="002C205E" w:rsidP="002C205E">
      <w:pPr>
        <w:spacing w:line="480" w:lineRule="auto"/>
        <w:ind w:firstLine="720"/>
        <w:jc w:val="both"/>
        <w:rPr>
          <w:sz w:val="24"/>
          <w:szCs w:val="24"/>
        </w:rPr>
      </w:pPr>
      <w:proofErr w:type="spellStart"/>
      <w:proofErr w:type="gramStart"/>
      <w:r w:rsidRPr="002C205E">
        <w:rPr>
          <w:sz w:val="24"/>
          <w:szCs w:val="24"/>
        </w:rPr>
        <w:t>Hasil</w:t>
      </w:r>
      <w:proofErr w:type="spellEnd"/>
      <w:r w:rsidRPr="002C205E">
        <w:rPr>
          <w:sz w:val="24"/>
          <w:szCs w:val="24"/>
        </w:rPr>
        <w:t xml:space="preserve"> </w:t>
      </w:r>
      <w:proofErr w:type="spellStart"/>
      <w:r w:rsidRPr="002C205E">
        <w:rPr>
          <w:sz w:val="24"/>
          <w:szCs w:val="24"/>
        </w:rPr>
        <w:t>uji</w:t>
      </w:r>
      <w:proofErr w:type="spellEnd"/>
      <w:r w:rsidRPr="002C205E">
        <w:rPr>
          <w:sz w:val="24"/>
          <w:szCs w:val="24"/>
        </w:rPr>
        <w:t xml:space="preserve"> </w:t>
      </w:r>
      <w:proofErr w:type="spellStart"/>
      <w:r w:rsidRPr="002C205E">
        <w:rPr>
          <w:sz w:val="24"/>
          <w:szCs w:val="24"/>
        </w:rPr>
        <w:t>normalitas</w:t>
      </w:r>
      <w:proofErr w:type="spellEnd"/>
      <w:r w:rsidRPr="002C205E">
        <w:rPr>
          <w:sz w:val="24"/>
          <w:szCs w:val="24"/>
        </w:rPr>
        <w:t xml:space="preserve"> pretest-posttest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pretest-posttest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w:t>
      </w:r>
      <w:proofErr w:type="spellStart"/>
      <w:r w:rsidRPr="002C205E">
        <w:rPr>
          <w:sz w:val="24"/>
          <w:szCs w:val="24"/>
        </w:rPr>
        <w:t>pada</w:t>
      </w:r>
      <w:proofErr w:type="spellEnd"/>
      <w:r w:rsidRPr="002C205E">
        <w:rPr>
          <w:sz w:val="24"/>
          <w:szCs w:val="24"/>
        </w:rPr>
        <w:t xml:space="preserve"> 30 </w:t>
      </w:r>
      <w:proofErr w:type="spellStart"/>
      <w:r w:rsidRPr="002C205E">
        <w:rPr>
          <w:sz w:val="24"/>
          <w:szCs w:val="24"/>
        </w:rPr>
        <w:t>subjek</w:t>
      </w:r>
      <w:proofErr w:type="spellEnd"/>
      <w:r w:rsidRPr="002C205E">
        <w:rPr>
          <w:sz w:val="24"/>
          <w:szCs w:val="24"/>
        </w:rPr>
        <w:t xml:space="preserve"> </w:t>
      </w:r>
      <w:proofErr w:type="spellStart"/>
      <w:r w:rsidRPr="002C205E">
        <w:rPr>
          <w:sz w:val="24"/>
          <w:szCs w:val="24"/>
        </w:rPr>
        <w:t>menunjukkan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data </w:t>
      </w:r>
      <w:proofErr w:type="spellStart"/>
      <w:r w:rsidRPr="002C205E">
        <w:rPr>
          <w:sz w:val="24"/>
          <w:szCs w:val="24"/>
        </w:rPr>
        <w:t>telah</w:t>
      </w:r>
      <w:proofErr w:type="spellEnd"/>
      <w:r w:rsidRPr="002C205E">
        <w:rPr>
          <w:sz w:val="24"/>
          <w:szCs w:val="24"/>
        </w:rPr>
        <w:t xml:space="preserve"> </w:t>
      </w:r>
      <w:proofErr w:type="spellStart"/>
      <w:r w:rsidRPr="002C205E">
        <w:rPr>
          <w:sz w:val="24"/>
          <w:szCs w:val="24"/>
        </w:rPr>
        <w:t>terdistribusi</w:t>
      </w:r>
      <w:proofErr w:type="spellEnd"/>
      <w:r w:rsidRPr="002C205E">
        <w:rPr>
          <w:sz w:val="24"/>
          <w:szCs w:val="24"/>
        </w:rPr>
        <w:t xml:space="preserve"> normal </w:t>
      </w:r>
      <w:proofErr w:type="spellStart"/>
      <w:r w:rsidRPr="002C205E">
        <w:rPr>
          <w:sz w:val="24"/>
          <w:szCs w:val="24"/>
        </w:rPr>
        <w:t>berdasarkan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w:t>
      </w:r>
      <w:proofErr w:type="spellStart"/>
      <w:r w:rsidRPr="002C205E">
        <w:rPr>
          <w:sz w:val="24"/>
          <w:szCs w:val="24"/>
        </w:rPr>
        <w:t>signifikansi</w:t>
      </w:r>
      <w:proofErr w:type="spellEnd"/>
      <w:r w:rsidRPr="002C205E">
        <w:rPr>
          <w:sz w:val="24"/>
          <w:szCs w:val="24"/>
        </w:rPr>
        <w:t xml:space="preserve"> </w:t>
      </w:r>
      <w:r w:rsidRPr="002C205E">
        <w:rPr>
          <w:i/>
          <w:sz w:val="24"/>
          <w:szCs w:val="24"/>
        </w:rPr>
        <w:t>K- S Z</w:t>
      </w:r>
      <w:r w:rsidRPr="002C205E">
        <w:rPr>
          <w:sz w:val="24"/>
          <w:szCs w:val="24"/>
        </w:rPr>
        <w:t xml:space="preserve">. </w:t>
      </w:r>
      <w:proofErr w:type="spellStart"/>
      <w:r w:rsidRPr="002C205E">
        <w:rPr>
          <w:sz w:val="24"/>
          <w:szCs w:val="24"/>
        </w:rPr>
        <w:t>Hasil</w:t>
      </w:r>
      <w:proofErr w:type="spellEnd"/>
      <w:r w:rsidRPr="002C205E">
        <w:rPr>
          <w:sz w:val="24"/>
          <w:szCs w:val="24"/>
        </w:rPr>
        <w:t xml:space="preserve"> </w:t>
      </w:r>
      <w:proofErr w:type="spellStart"/>
      <w:r w:rsidRPr="002C205E">
        <w:rPr>
          <w:sz w:val="24"/>
          <w:szCs w:val="24"/>
        </w:rPr>
        <w:t>pengukuran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pretest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w:t>
      </w:r>
      <w:r w:rsidRPr="002C205E">
        <w:rPr>
          <w:i/>
          <w:sz w:val="24"/>
          <w:szCs w:val="24"/>
        </w:rPr>
        <w:t>K-S Z</w:t>
      </w:r>
      <w:r w:rsidRPr="002C205E">
        <w:rPr>
          <w:sz w:val="24"/>
          <w:szCs w:val="24"/>
        </w:rPr>
        <w:t xml:space="preserve"> </w:t>
      </w:r>
      <w:proofErr w:type="spellStart"/>
      <w:r w:rsidRPr="002C205E">
        <w:rPr>
          <w:sz w:val="24"/>
          <w:szCs w:val="24"/>
        </w:rPr>
        <w:t>sebesar</w:t>
      </w:r>
      <w:proofErr w:type="spellEnd"/>
      <w:r w:rsidRPr="002C205E">
        <w:rPr>
          <w:sz w:val="24"/>
          <w:szCs w:val="24"/>
        </w:rPr>
        <w:t xml:space="preserve"> 0,271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p 0,085.</w:t>
      </w:r>
      <w:proofErr w:type="gramEnd"/>
      <w:r w:rsidRPr="002C205E">
        <w:rPr>
          <w:sz w:val="24"/>
          <w:szCs w:val="24"/>
        </w:rPr>
        <w:t xml:space="preserve"> </w:t>
      </w:r>
      <w:proofErr w:type="spellStart"/>
      <w:proofErr w:type="gram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posttest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w:t>
      </w:r>
      <w:r w:rsidRPr="002C205E">
        <w:rPr>
          <w:i/>
          <w:sz w:val="24"/>
          <w:szCs w:val="24"/>
        </w:rPr>
        <w:t>K-S Z</w:t>
      </w:r>
      <w:r w:rsidRPr="002C205E">
        <w:rPr>
          <w:sz w:val="24"/>
          <w:szCs w:val="24"/>
        </w:rPr>
        <w:t xml:space="preserve"> </w:t>
      </w:r>
      <w:proofErr w:type="spellStart"/>
      <w:r w:rsidRPr="002C205E">
        <w:rPr>
          <w:sz w:val="24"/>
          <w:szCs w:val="24"/>
        </w:rPr>
        <w:t>sebesar</w:t>
      </w:r>
      <w:proofErr w:type="spellEnd"/>
      <w:r w:rsidRPr="002C205E">
        <w:rPr>
          <w:sz w:val="24"/>
          <w:szCs w:val="24"/>
        </w:rPr>
        <w:t xml:space="preserve"> 0,238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p 0,158.</w:t>
      </w:r>
      <w:proofErr w:type="gramEnd"/>
      <w:r w:rsidRPr="002C205E">
        <w:rPr>
          <w:sz w:val="24"/>
          <w:szCs w:val="24"/>
        </w:rPr>
        <w:t xml:space="preserve"> </w:t>
      </w:r>
      <w:proofErr w:type="spellStart"/>
      <w:proofErr w:type="gram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w:t>
      </w:r>
      <w:proofErr w:type="spellStart"/>
      <w:r w:rsidRPr="002C205E">
        <w:rPr>
          <w:sz w:val="24"/>
          <w:szCs w:val="24"/>
        </w:rPr>
        <w:t>prestest</w:t>
      </w:r>
      <w:proofErr w:type="spellEnd"/>
      <w:r w:rsidRPr="002C205E">
        <w:rPr>
          <w:sz w:val="24"/>
          <w:szCs w:val="24"/>
        </w:rPr>
        <w:t xml:space="preserve">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K-S Z </w:t>
      </w:r>
      <w:proofErr w:type="spellStart"/>
      <w:r w:rsidRPr="002C205E">
        <w:rPr>
          <w:sz w:val="24"/>
          <w:szCs w:val="24"/>
        </w:rPr>
        <w:t>sebesar</w:t>
      </w:r>
      <w:proofErr w:type="spellEnd"/>
      <w:r w:rsidRPr="002C205E">
        <w:rPr>
          <w:sz w:val="24"/>
          <w:szCs w:val="24"/>
        </w:rPr>
        <w:t xml:space="preserve"> 0,112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p 0,200.</w:t>
      </w:r>
      <w:proofErr w:type="gramEnd"/>
      <w:r w:rsidRPr="002C205E">
        <w:rPr>
          <w:sz w:val="24"/>
          <w:szCs w:val="24"/>
        </w:rPr>
        <w:t xml:space="preserve"> </w:t>
      </w:r>
      <w:proofErr w:type="spellStart"/>
      <w:proofErr w:type="gram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posttest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K-S Z </w:t>
      </w:r>
      <w:proofErr w:type="spellStart"/>
      <w:r w:rsidRPr="002C205E">
        <w:rPr>
          <w:sz w:val="24"/>
          <w:szCs w:val="24"/>
        </w:rPr>
        <w:t>sebesar</w:t>
      </w:r>
      <w:proofErr w:type="spellEnd"/>
      <w:r w:rsidRPr="002C205E">
        <w:rPr>
          <w:sz w:val="24"/>
          <w:szCs w:val="24"/>
        </w:rPr>
        <w:t xml:space="preserve"> 0,107 </w:t>
      </w:r>
      <w:proofErr w:type="spellStart"/>
      <w:r w:rsidRPr="002C205E">
        <w:rPr>
          <w:sz w:val="24"/>
          <w:szCs w:val="24"/>
        </w:rPr>
        <w:lastRenderedPageBreak/>
        <w:t>dengan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p 0,200.</w:t>
      </w:r>
      <w:proofErr w:type="gramEnd"/>
      <w:r w:rsidRPr="002C205E">
        <w:rPr>
          <w:sz w:val="24"/>
          <w:szCs w:val="24"/>
        </w:rPr>
        <w:t xml:space="preserve"> </w:t>
      </w:r>
      <w:proofErr w:type="spellStart"/>
      <w:r w:rsidRPr="002C205E">
        <w:rPr>
          <w:sz w:val="24"/>
          <w:szCs w:val="24"/>
        </w:rPr>
        <w:t>Berdasarkan</w:t>
      </w:r>
      <w:proofErr w:type="spellEnd"/>
      <w:r w:rsidRPr="002C205E">
        <w:rPr>
          <w:sz w:val="24"/>
          <w:szCs w:val="24"/>
        </w:rPr>
        <w:t xml:space="preserve"> </w:t>
      </w:r>
      <w:proofErr w:type="spellStart"/>
      <w:r w:rsidRPr="002C205E">
        <w:rPr>
          <w:sz w:val="24"/>
          <w:szCs w:val="24"/>
        </w:rPr>
        <w:t>hasil</w:t>
      </w:r>
      <w:proofErr w:type="spellEnd"/>
      <w:r w:rsidRPr="002C205E">
        <w:rPr>
          <w:sz w:val="24"/>
          <w:szCs w:val="24"/>
        </w:rPr>
        <w:t xml:space="preserve"> </w:t>
      </w:r>
      <w:proofErr w:type="spellStart"/>
      <w:r w:rsidRPr="002C205E">
        <w:rPr>
          <w:sz w:val="24"/>
          <w:szCs w:val="24"/>
        </w:rPr>
        <w:t>uji</w:t>
      </w:r>
      <w:proofErr w:type="spellEnd"/>
      <w:r w:rsidRPr="002C205E">
        <w:rPr>
          <w:sz w:val="24"/>
          <w:szCs w:val="24"/>
        </w:rPr>
        <w:t xml:space="preserve"> </w:t>
      </w:r>
      <w:proofErr w:type="spellStart"/>
      <w:r w:rsidRPr="002C205E">
        <w:rPr>
          <w:sz w:val="24"/>
          <w:szCs w:val="24"/>
        </w:rPr>
        <w:t>normalitas</w:t>
      </w:r>
      <w:proofErr w:type="spellEnd"/>
      <w:r w:rsidRPr="002C205E">
        <w:rPr>
          <w:sz w:val="24"/>
          <w:szCs w:val="24"/>
        </w:rPr>
        <w:t xml:space="preserve"> yang </w:t>
      </w:r>
      <w:proofErr w:type="spellStart"/>
      <w:r w:rsidRPr="002C205E">
        <w:rPr>
          <w:sz w:val="24"/>
          <w:szCs w:val="24"/>
        </w:rPr>
        <w:t>telah</w:t>
      </w:r>
      <w:proofErr w:type="spellEnd"/>
      <w:r w:rsidRPr="002C205E">
        <w:rPr>
          <w:sz w:val="24"/>
          <w:szCs w:val="24"/>
        </w:rPr>
        <w:t xml:space="preserve"> </w:t>
      </w:r>
      <w:proofErr w:type="spellStart"/>
      <w:r w:rsidRPr="002C205E">
        <w:rPr>
          <w:sz w:val="24"/>
          <w:szCs w:val="24"/>
        </w:rPr>
        <w:t>dilakukan</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disimpulkan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data </w:t>
      </w:r>
      <w:proofErr w:type="spellStart"/>
      <w:r w:rsidRPr="002C205E">
        <w:rPr>
          <w:sz w:val="24"/>
          <w:szCs w:val="24"/>
        </w:rPr>
        <w:t>terdistribusi</w:t>
      </w:r>
      <w:proofErr w:type="spellEnd"/>
      <w:r w:rsidRPr="002C205E">
        <w:rPr>
          <w:sz w:val="24"/>
          <w:szCs w:val="24"/>
        </w:rPr>
        <w:t xml:space="preserve"> </w:t>
      </w:r>
      <w:proofErr w:type="spellStart"/>
      <w:r w:rsidRPr="002C205E">
        <w:rPr>
          <w:sz w:val="24"/>
          <w:szCs w:val="24"/>
        </w:rPr>
        <w:t>dengan</w:t>
      </w:r>
      <w:proofErr w:type="spellEnd"/>
      <w:r w:rsidRPr="002C205E">
        <w:rPr>
          <w:sz w:val="24"/>
          <w:szCs w:val="24"/>
        </w:rPr>
        <w:t xml:space="preserve"> normal (p&gt;0</w:t>
      </w:r>
      <w:proofErr w:type="gramStart"/>
      <w:r w:rsidRPr="002C205E">
        <w:rPr>
          <w:sz w:val="24"/>
          <w:szCs w:val="24"/>
        </w:rPr>
        <w:t>,50</w:t>
      </w:r>
      <w:proofErr w:type="gramEnd"/>
      <w:r w:rsidRPr="002C205E">
        <w:rPr>
          <w:sz w:val="24"/>
          <w:szCs w:val="24"/>
        </w:rPr>
        <w:t>).</w:t>
      </w:r>
    </w:p>
    <w:p w:rsidR="007C7750" w:rsidRDefault="007C7750" w:rsidP="002C205E">
      <w:pPr>
        <w:spacing w:line="480" w:lineRule="auto"/>
        <w:ind w:firstLine="720"/>
        <w:jc w:val="both"/>
        <w:rPr>
          <w:sz w:val="24"/>
          <w:szCs w:val="24"/>
        </w:rPr>
      </w:pPr>
    </w:p>
    <w:p w:rsidR="007C7750" w:rsidRPr="002C205E" w:rsidRDefault="007C7750" w:rsidP="002C205E">
      <w:pPr>
        <w:spacing w:line="480" w:lineRule="auto"/>
        <w:ind w:firstLine="720"/>
        <w:jc w:val="both"/>
        <w:rPr>
          <w:sz w:val="24"/>
          <w:szCs w:val="24"/>
        </w:rPr>
      </w:pPr>
    </w:p>
    <w:p w:rsidR="002C205E" w:rsidRPr="002C205E" w:rsidRDefault="002C205E" w:rsidP="002C205E">
      <w:pPr>
        <w:spacing w:line="480" w:lineRule="auto"/>
        <w:jc w:val="center"/>
        <w:rPr>
          <w:sz w:val="24"/>
          <w:szCs w:val="24"/>
        </w:rPr>
      </w:pPr>
      <w:proofErr w:type="spellStart"/>
      <w:proofErr w:type="gramStart"/>
      <w:r w:rsidRPr="002C205E">
        <w:rPr>
          <w:b/>
          <w:bCs/>
          <w:sz w:val="24"/>
          <w:szCs w:val="24"/>
        </w:rPr>
        <w:t>Tabel</w:t>
      </w:r>
      <w:proofErr w:type="spellEnd"/>
      <w:r w:rsidRPr="002C205E">
        <w:rPr>
          <w:b/>
          <w:bCs/>
          <w:sz w:val="24"/>
          <w:szCs w:val="24"/>
        </w:rPr>
        <w:t xml:space="preserve"> 2</w:t>
      </w:r>
      <w:r w:rsidRPr="002C205E">
        <w:rPr>
          <w:bCs/>
          <w:sz w:val="24"/>
          <w:szCs w:val="24"/>
        </w:rPr>
        <w:t>.</w:t>
      </w:r>
      <w:proofErr w:type="gramEnd"/>
      <w:r w:rsidRPr="002C205E">
        <w:rPr>
          <w:bCs/>
          <w:sz w:val="24"/>
          <w:szCs w:val="24"/>
        </w:rPr>
        <w:t xml:space="preserve"> </w:t>
      </w:r>
      <w:proofErr w:type="spellStart"/>
      <w:r w:rsidRPr="002C205E">
        <w:rPr>
          <w:bCs/>
          <w:sz w:val="24"/>
          <w:szCs w:val="24"/>
        </w:rPr>
        <w:t>Statistik</w:t>
      </w:r>
      <w:proofErr w:type="spellEnd"/>
      <w:r w:rsidRPr="002C205E">
        <w:rPr>
          <w:bCs/>
          <w:sz w:val="24"/>
          <w:szCs w:val="24"/>
        </w:rPr>
        <w:t xml:space="preserve"> (</w:t>
      </w:r>
      <w:r w:rsidRPr="002C205E">
        <w:rPr>
          <w:bCs/>
          <w:i/>
          <w:sz w:val="24"/>
          <w:szCs w:val="24"/>
        </w:rPr>
        <w:t>KE Posttest VS KK Posttest</w:t>
      </w:r>
      <w:r w:rsidRPr="002C205E">
        <w:rPr>
          <w:bCs/>
          <w:sz w:val="24"/>
          <w:szCs w:val="24"/>
        </w:rPr>
        <w:t>)</w:t>
      </w:r>
    </w:p>
    <w:tbl>
      <w:tblPr>
        <w:tblStyle w:val="TableGrid"/>
        <w:tblW w:w="3991" w:type="dxa"/>
        <w:tblBorders>
          <w:left w:val="none" w:sz="0" w:space="0" w:color="auto"/>
          <w:right w:val="none" w:sz="0" w:space="0" w:color="auto"/>
          <w:insideV w:val="none" w:sz="0" w:space="0" w:color="auto"/>
        </w:tblBorders>
        <w:tblLook w:val="04A0" w:firstRow="1" w:lastRow="0" w:firstColumn="1" w:lastColumn="0" w:noHBand="0" w:noVBand="1"/>
      </w:tblPr>
      <w:tblGrid>
        <w:gridCol w:w="986"/>
        <w:gridCol w:w="581"/>
        <w:gridCol w:w="893"/>
        <w:gridCol w:w="756"/>
        <w:gridCol w:w="775"/>
      </w:tblGrid>
      <w:tr w:rsidR="002C205E" w:rsidRPr="002C205E" w:rsidTr="0066330E">
        <w:tc>
          <w:tcPr>
            <w:tcW w:w="881" w:type="dxa"/>
          </w:tcPr>
          <w:p w:rsidR="002C205E" w:rsidRPr="002C205E" w:rsidRDefault="002C205E" w:rsidP="0066330E">
            <w:pPr>
              <w:ind w:left="142"/>
              <w:jc w:val="center"/>
              <w:rPr>
                <w:bCs/>
                <w:i/>
                <w:sz w:val="24"/>
                <w:szCs w:val="24"/>
              </w:rPr>
            </w:pPr>
            <w:r w:rsidRPr="002C205E">
              <w:rPr>
                <w:bCs/>
                <w:i/>
                <w:sz w:val="24"/>
                <w:szCs w:val="24"/>
              </w:rPr>
              <w:t>Group</w:t>
            </w:r>
          </w:p>
        </w:tc>
        <w:tc>
          <w:tcPr>
            <w:tcW w:w="676" w:type="dxa"/>
          </w:tcPr>
          <w:p w:rsidR="002C205E" w:rsidRPr="002C205E" w:rsidRDefault="002C205E" w:rsidP="0066330E">
            <w:pPr>
              <w:jc w:val="center"/>
              <w:rPr>
                <w:bCs/>
                <w:i/>
                <w:sz w:val="24"/>
                <w:szCs w:val="24"/>
              </w:rPr>
            </w:pPr>
            <w:r w:rsidRPr="002C205E">
              <w:rPr>
                <w:bCs/>
                <w:sz w:val="24"/>
                <w:szCs w:val="24"/>
              </w:rPr>
              <w:t>N</w:t>
            </w:r>
          </w:p>
        </w:tc>
        <w:tc>
          <w:tcPr>
            <w:tcW w:w="906" w:type="dxa"/>
          </w:tcPr>
          <w:p w:rsidR="002C205E" w:rsidRPr="002C205E" w:rsidRDefault="002C205E" w:rsidP="0066330E">
            <w:pPr>
              <w:jc w:val="center"/>
              <w:rPr>
                <w:bCs/>
                <w:i/>
                <w:sz w:val="24"/>
                <w:szCs w:val="24"/>
              </w:rPr>
            </w:pPr>
            <w:r w:rsidRPr="002C205E">
              <w:rPr>
                <w:bCs/>
                <w:i/>
                <w:sz w:val="24"/>
                <w:szCs w:val="24"/>
              </w:rPr>
              <w:t>Mean</w:t>
            </w:r>
          </w:p>
        </w:tc>
        <w:tc>
          <w:tcPr>
            <w:tcW w:w="738" w:type="dxa"/>
          </w:tcPr>
          <w:p w:rsidR="002C205E" w:rsidRPr="002C205E" w:rsidRDefault="002C205E" w:rsidP="0066330E">
            <w:pPr>
              <w:jc w:val="center"/>
              <w:rPr>
                <w:bCs/>
                <w:i/>
                <w:sz w:val="24"/>
                <w:szCs w:val="24"/>
              </w:rPr>
            </w:pPr>
            <w:r w:rsidRPr="002C205E">
              <w:rPr>
                <w:bCs/>
                <w:i/>
                <w:sz w:val="24"/>
                <w:szCs w:val="24"/>
              </w:rPr>
              <w:t>t</w:t>
            </w:r>
          </w:p>
        </w:tc>
        <w:tc>
          <w:tcPr>
            <w:tcW w:w="790" w:type="dxa"/>
          </w:tcPr>
          <w:p w:rsidR="002C205E" w:rsidRPr="002C205E" w:rsidRDefault="002C205E" w:rsidP="0066330E">
            <w:pPr>
              <w:jc w:val="center"/>
              <w:rPr>
                <w:bCs/>
                <w:i/>
                <w:sz w:val="24"/>
                <w:szCs w:val="24"/>
              </w:rPr>
            </w:pPr>
            <w:r w:rsidRPr="002C205E">
              <w:rPr>
                <w:bCs/>
                <w:i/>
                <w:sz w:val="24"/>
                <w:szCs w:val="24"/>
              </w:rPr>
              <w:t>Sig</w:t>
            </w:r>
          </w:p>
        </w:tc>
      </w:tr>
      <w:tr w:rsidR="002C205E" w:rsidRPr="002C205E" w:rsidTr="0066330E">
        <w:tc>
          <w:tcPr>
            <w:tcW w:w="881" w:type="dxa"/>
          </w:tcPr>
          <w:p w:rsidR="002C205E" w:rsidRPr="002C205E" w:rsidRDefault="002C205E" w:rsidP="0066330E">
            <w:pPr>
              <w:ind w:left="142"/>
              <w:jc w:val="center"/>
              <w:rPr>
                <w:bCs/>
                <w:sz w:val="24"/>
                <w:szCs w:val="24"/>
              </w:rPr>
            </w:pPr>
            <w:r w:rsidRPr="002C205E">
              <w:rPr>
                <w:bCs/>
                <w:sz w:val="24"/>
                <w:szCs w:val="24"/>
              </w:rPr>
              <w:t>KE</w:t>
            </w:r>
          </w:p>
        </w:tc>
        <w:tc>
          <w:tcPr>
            <w:tcW w:w="676" w:type="dxa"/>
          </w:tcPr>
          <w:p w:rsidR="002C205E" w:rsidRPr="002C205E" w:rsidRDefault="002C205E" w:rsidP="0066330E">
            <w:pPr>
              <w:jc w:val="center"/>
              <w:rPr>
                <w:bCs/>
                <w:sz w:val="24"/>
                <w:szCs w:val="24"/>
              </w:rPr>
            </w:pPr>
            <w:r w:rsidRPr="002C205E">
              <w:rPr>
                <w:bCs/>
                <w:sz w:val="24"/>
                <w:szCs w:val="24"/>
              </w:rPr>
              <w:t>30</w:t>
            </w:r>
          </w:p>
        </w:tc>
        <w:tc>
          <w:tcPr>
            <w:tcW w:w="906" w:type="dxa"/>
          </w:tcPr>
          <w:p w:rsidR="002C205E" w:rsidRPr="002C205E" w:rsidRDefault="002C205E" w:rsidP="0066330E">
            <w:pPr>
              <w:jc w:val="center"/>
              <w:rPr>
                <w:bCs/>
                <w:sz w:val="24"/>
                <w:szCs w:val="24"/>
              </w:rPr>
            </w:pPr>
            <w:r w:rsidRPr="002C205E">
              <w:rPr>
                <w:bCs/>
                <w:sz w:val="24"/>
                <w:szCs w:val="24"/>
              </w:rPr>
              <w:t>115,23</w:t>
            </w:r>
          </w:p>
        </w:tc>
        <w:tc>
          <w:tcPr>
            <w:tcW w:w="738" w:type="dxa"/>
            <w:vMerge w:val="restart"/>
            <w:vAlign w:val="center"/>
          </w:tcPr>
          <w:p w:rsidR="002C205E" w:rsidRPr="002C205E" w:rsidRDefault="002C205E" w:rsidP="0066330E">
            <w:pPr>
              <w:jc w:val="center"/>
              <w:rPr>
                <w:bCs/>
                <w:sz w:val="24"/>
                <w:szCs w:val="24"/>
              </w:rPr>
            </w:pPr>
            <w:r w:rsidRPr="002C205E">
              <w:rPr>
                <w:bCs/>
                <w:sz w:val="24"/>
                <w:szCs w:val="24"/>
              </w:rPr>
              <w:t>3,161</w:t>
            </w:r>
          </w:p>
        </w:tc>
        <w:tc>
          <w:tcPr>
            <w:tcW w:w="790" w:type="dxa"/>
            <w:vMerge w:val="restart"/>
            <w:vAlign w:val="center"/>
          </w:tcPr>
          <w:p w:rsidR="002C205E" w:rsidRPr="002C205E" w:rsidRDefault="002C205E" w:rsidP="0066330E">
            <w:pPr>
              <w:jc w:val="center"/>
              <w:rPr>
                <w:bCs/>
                <w:sz w:val="24"/>
                <w:szCs w:val="24"/>
              </w:rPr>
            </w:pPr>
            <w:r w:rsidRPr="002C205E">
              <w:rPr>
                <w:bCs/>
                <w:sz w:val="24"/>
                <w:szCs w:val="24"/>
              </w:rPr>
              <w:t>0,003</w:t>
            </w:r>
          </w:p>
        </w:tc>
      </w:tr>
      <w:tr w:rsidR="002C205E" w:rsidRPr="002C205E" w:rsidTr="0066330E">
        <w:tc>
          <w:tcPr>
            <w:tcW w:w="881" w:type="dxa"/>
          </w:tcPr>
          <w:p w:rsidR="002C205E" w:rsidRPr="002C205E" w:rsidRDefault="002C205E" w:rsidP="0066330E">
            <w:pPr>
              <w:ind w:left="142"/>
              <w:jc w:val="center"/>
              <w:rPr>
                <w:bCs/>
                <w:sz w:val="24"/>
                <w:szCs w:val="24"/>
              </w:rPr>
            </w:pPr>
            <w:r w:rsidRPr="002C205E">
              <w:rPr>
                <w:bCs/>
                <w:sz w:val="24"/>
                <w:szCs w:val="24"/>
              </w:rPr>
              <w:t>KK</w:t>
            </w:r>
          </w:p>
        </w:tc>
        <w:tc>
          <w:tcPr>
            <w:tcW w:w="676" w:type="dxa"/>
          </w:tcPr>
          <w:p w:rsidR="002C205E" w:rsidRPr="002C205E" w:rsidRDefault="002C205E" w:rsidP="0066330E">
            <w:pPr>
              <w:jc w:val="center"/>
              <w:rPr>
                <w:bCs/>
                <w:sz w:val="24"/>
                <w:szCs w:val="24"/>
              </w:rPr>
            </w:pPr>
            <w:r w:rsidRPr="002C205E">
              <w:rPr>
                <w:bCs/>
                <w:sz w:val="24"/>
                <w:szCs w:val="24"/>
              </w:rPr>
              <w:t>30</w:t>
            </w:r>
          </w:p>
        </w:tc>
        <w:tc>
          <w:tcPr>
            <w:tcW w:w="906" w:type="dxa"/>
          </w:tcPr>
          <w:p w:rsidR="002C205E" w:rsidRPr="002C205E" w:rsidRDefault="002C205E" w:rsidP="0066330E">
            <w:pPr>
              <w:jc w:val="center"/>
              <w:rPr>
                <w:bCs/>
                <w:sz w:val="24"/>
                <w:szCs w:val="24"/>
              </w:rPr>
            </w:pPr>
            <w:r w:rsidRPr="002C205E">
              <w:rPr>
                <w:bCs/>
                <w:sz w:val="24"/>
                <w:szCs w:val="24"/>
              </w:rPr>
              <w:t>105,83</w:t>
            </w:r>
          </w:p>
        </w:tc>
        <w:tc>
          <w:tcPr>
            <w:tcW w:w="738" w:type="dxa"/>
            <w:vMerge/>
          </w:tcPr>
          <w:p w:rsidR="002C205E" w:rsidRPr="002C205E" w:rsidRDefault="002C205E" w:rsidP="0066330E">
            <w:pPr>
              <w:jc w:val="both"/>
              <w:rPr>
                <w:bCs/>
                <w:sz w:val="24"/>
                <w:szCs w:val="24"/>
              </w:rPr>
            </w:pPr>
          </w:p>
        </w:tc>
        <w:tc>
          <w:tcPr>
            <w:tcW w:w="790" w:type="dxa"/>
            <w:vMerge/>
          </w:tcPr>
          <w:p w:rsidR="002C205E" w:rsidRPr="002C205E" w:rsidRDefault="002C205E" w:rsidP="0066330E">
            <w:pPr>
              <w:jc w:val="both"/>
              <w:rPr>
                <w:bCs/>
                <w:sz w:val="24"/>
                <w:szCs w:val="24"/>
              </w:rPr>
            </w:pPr>
          </w:p>
        </w:tc>
      </w:tr>
    </w:tbl>
    <w:p w:rsidR="002C205E" w:rsidRPr="002C205E" w:rsidRDefault="002C205E" w:rsidP="002C205E">
      <w:pPr>
        <w:spacing w:before="240" w:line="480" w:lineRule="auto"/>
        <w:ind w:firstLine="720"/>
        <w:jc w:val="both"/>
        <w:rPr>
          <w:sz w:val="24"/>
          <w:szCs w:val="24"/>
        </w:rPr>
      </w:pPr>
      <w:proofErr w:type="spellStart"/>
      <w:r w:rsidRPr="002C205E">
        <w:rPr>
          <w:sz w:val="24"/>
          <w:szCs w:val="24"/>
        </w:rPr>
        <w:t>Hasil</w:t>
      </w:r>
      <w:proofErr w:type="spellEnd"/>
      <w:r w:rsidRPr="002C205E">
        <w:rPr>
          <w:sz w:val="24"/>
          <w:szCs w:val="24"/>
        </w:rPr>
        <w:t xml:space="preserve"> independent sample t-test </w:t>
      </w:r>
      <w:proofErr w:type="spellStart"/>
      <w:r w:rsidRPr="002C205E">
        <w:rPr>
          <w:sz w:val="24"/>
          <w:szCs w:val="24"/>
        </w:rPr>
        <w:t>untuk</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posttest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posttest, </w:t>
      </w:r>
      <w:proofErr w:type="spellStart"/>
      <w:r w:rsidRPr="002C205E">
        <w:rPr>
          <w:sz w:val="24"/>
          <w:szCs w:val="24"/>
        </w:rPr>
        <w:t>diperoleh</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t = 3,161 </w:t>
      </w:r>
      <w:proofErr w:type="spellStart"/>
      <w:r w:rsidRPr="002C205E">
        <w:rPr>
          <w:sz w:val="24"/>
          <w:szCs w:val="24"/>
        </w:rPr>
        <w:t>dengan</w:t>
      </w:r>
      <w:proofErr w:type="spellEnd"/>
      <w:r w:rsidRPr="002C205E">
        <w:rPr>
          <w:sz w:val="24"/>
          <w:szCs w:val="24"/>
        </w:rPr>
        <w:t xml:space="preserve"> p = 0,003 &lt; 0,050. </w:t>
      </w:r>
      <w:proofErr w:type="gramStart"/>
      <w:r w:rsidRPr="002C205E">
        <w:rPr>
          <w:sz w:val="24"/>
          <w:szCs w:val="24"/>
        </w:rPr>
        <w:t xml:space="preserve">Hal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menunjukkan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ada</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yang </w:t>
      </w:r>
      <w:proofErr w:type="spellStart"/>
      <w:r w:rsidRPr="002C205E">
        <w:rPr>
          <w:sz w:val="24"/>
          <w:szCs w:val="24"/>
        </w:rPr>
        <w:t>signifikan</w:t>
      </w:r>
      <w:proofErr w:type="spellEnd"/>
      <w:r w:rsidRPr="002C205E">
        <w:rPr>
          <w:sz w:val="24"/>
          <w:szCs w:val="24"/>
        </w:rPr>
        <w:t xml:space="preserve"> </w:t>
      </w:r>
      <w:proofErr w:type="spellStart"/>
      <w:r w:rsidRPr="002C205E">
        <w:rPr>
          <w:sz w:val="24"/>
          <w:szCs w:val="24"/>
        </w:rPr>
        <w:t>antara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posttest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posttest.</w:t>
      </w:r>
      <w:proofErr w:type="gram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yang </w:t>
      </w:r>
      <w:proofErr w:type="spellStart"/>
      <w:r w:rsidRPr="002C205E">
        <w:rPr>
          <w:sz w:val="24"/>
          <w:szCs w:val="24"/>
        </w:rPr>
        <w:t>lebih</w:t>
      </w:r>
      <w:proofErr w:type="spellEnd"/>
      <w:r w:rsidRPr="002C205E">
        <w:rPr>
          <w:sz w:val="24"/>
          <w:szCs w:val="24"/>
        </w:rPr>
        <w:t xml:space="preserve"> </w:t>
      </w:r>
      <w:proofErr w:type="spellStart"/>
      <w:r w:rsidRPr="002C205E">
        <w:rPr>
          <w:sz w:val="24"/>
          <w:szCs w:val="24"/>
        </w:rPr>
        <w:t>tinggi</w:t>
      </w:r>
      <w:proofErr w:type="spellEnd"/>
      <w:r w:rsidRPr="002C205E">
        <w:rPr>
          <w:sz w:val="24"/>
          <w:szCs w:val="24"/>
        </w:rPr>
        <w:t xml:space="preserve"> (Mean = 115</w:t>
      </w:r>
      <w:proofErr w:type="gramStart"/>
      <w:r w:rsidRPr="002C205E">
        <w:rPr>
          <w:sz w:val="24"/>
          <w:szCs w:val="24"/>
        </w:rPr>
        <w:t>,23</w:t>
      </w:r>
      <w:proofErr w:type="gramEnd"/>
      <w:r w:rsidRPr="002C205E">
        <w:rPr>
          <w:sz w:val="24"/>
          <w:szCs w:val="24"/>
        </w:rPr>
        <w:t xml:space="preserve">) </w:t>
      </w:r>
      <w:proofErr w:type="spellStart"/>
      <w:r w:rsidRPr="002C205E">
        <w:rPr>
          <w:sz w:val="24"/>
          <w:szCs w:val="24"/>
        </w:rPr>
        <w:t>dibandingkan</w:t>
      </w:r>
      <w:proofErr w:type="spellEnd"/>
      <w:r w:rsidRPr="002C205E">
        <w:rPr>
          <w:sz w:val="24"/>
          <w:szCs w:val="24"/>
        </w:rPr>
        <w:t xml:space="preserve">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(Mean = 105,83).</w:t>
      </w:r>
    </w:p>
    <w:p w:rsidR="002C205E" w:rsidRPr="002C205E" w:rsidRDefault="002C205E" w:rsidP="002C205E">
      <w:pPr>
        <w:spacing w:line="480" w:lineRule="auto"/>
        <w:jc w:val="center"/>
        <w:rPr>
          <w:sz w:val="24"/>
          <w:szCs w:val="24"/>
        </w:rPr>
      </w:pPr>
      <w:proofErr w:type="spellStart"/>
      <w:proofErr w:type="gramStart"/>
      <w:r w:rsidRPr="002C205E">
        <w:rPr>
          <w:b/>
          <w:bCs/>
          <w:sz w:val="24"/>
          <w:szCs w:val="24"/>
        </w:rPr>
        <w:lastRenderedPageBreak/>
        <w:t>Tabel</w:t>
      </w:r>
      <w:proofErr w:type="spellEnd"/>
      <w:r w:rsidRPr="002C205E">
        <w:rPr>
          <w:b/>
          <w:bCs/>
          <w:sz w:val="24"/>
          <w:szCs w:val="24"/>
        </w:rPr>
        <w:t xml:space="preserve"> </w:t>
      </w:r>
      <w:r w:rsidR="007C7750">
        <w:rPr>
          <w:b/>
          <w:bCs/>
          <w:sz w:val="24"/>
          <w:szCs w:val="24"/>
        </w:rPr>
        <w:t>3</w:t>
      </w:r>
      <w:r w:rsidRPr="002C205E">
        <w:rPr>
          <w:bCs/>
          <w:sz w:val="24"/>
          <w:szCs w:val="24"/>
        </w:rPr>
        <w:t>.</w:t>
      </w:r>
      <w:proofErr w:type="gramEnd"/>
      <w:r w:rsidRPr="002C205E">
        <w:rPr>
          <w:bCs/>
          <w:sz w:val="24"/>
          <w:szCs w:val="24"/>
        </w:rPr>
        <w:t xml:space="preserve"> </w:t>
      </w:r>
      <w:proofErr w:type="spellStart"/>
      <w:r w:rsidRPr="002C205E">
        <w:rPr>
          <w:bCs/>
          <w:sz w:val="24"/>
          <w:szCs w:val="24"/>
        </w:rPr>
        <w:t>Statistik</w:t>
      </w:r>
      <w:proofErr w:type="spellEnd"/>
      <w:r w:rsidRPr="002C205E">
        <w:rPr>
          <w:bCs/>
          <w:sz w:val="24"/>
          <w:szCs w:val="24"/>
        </w:rPr>
        <w:t xml:space="preserve"> (</w:t>
      </w:r>
      <w:r w:rsidRPr="002C205E">
        <w:rPr>
          <w:bCs/>
          <w:i/>
          <w:sz w:val="24"/>
          <w:szCs w:val="24"/>
        </w:rPr>
        <w:t>KE Pretest VS KE Posttest</w:t>
      </w:r>
      <w:r w:rsidRPr="002C205E">
        <w:rPr>
          <w:bCs/>
          <w:sz w:val="24"/>
          <w:szCs w:val="24"/>
        </w:rPr>
        <w:t>)</w:t>
      </w:r>
    </w:p>
    <w:tbl>
      <w:tblPr>
        <w:tblStyle w:val="TableGrid"/>
        <w:tblW w:w="3991" w:type="dxa"/>
        <w:tblBorders>
          <w:left w:val="none" w:sz="0" w:space="0" w:color="auto"/>
          <w:right w:val="none" w:sz="0" w:space="0" w:color="auto"/>
          <w:insideV w:val="none" w:sz="0" w:space="0" w:color="auto"/>
        </w:tblBorders>
        <w:tblLook w:val="04A0" w:firstRow="1" w:lastRow="0" w:firstColumn="1" w:lastColumn="0" w:noHBand="0" w:noVBand="1"/>
      </w:tblPr>
      <w:tblGrid>
        <w:gridCol w:w="1118"/>
        <w:gridCol w:w="482"/>
        <w:gridCol w:w="877"/>
        <w:gridCol w:w="756"/>
        <w:gridCol w:w="758"/>
      </w:tblGrid>
      <w:tr w:rsidR="002C205E" w:rsidRPr="002C205E" w:rsidTr="0066330E">
        <w:tc>
          <w:tcPr>
            <w:tcW w:w="992" w:type="dxa"/>
          </w:tcPr>
          <w:p w:rsidR="002C205E" w:rsidRPr="002C205E" w:rsidRDefault="002C205E" w:rsidP="0066330E">
            <w:pPr>
              <w:ind w:left="142"/>
              <w:jc w:val="center"/>
              <w:rPr>
                <w:bCs/>
                <w:i/>
                <w:sz w:val="24"/>
                <w:szCs w:val="24"/>
              </w:rPr>
            </w:pPr>
            <w:r w:rsidRPr="002C205E">
              <w:rPr>
                <w:bCs/>
                <w:i/>
                <w:sz w:val="24"/>
                <w:szCs w:val="24"/>
              </w:rPr>
              <w:t>Group</w:t>
            </w:r>
          </w:p>
        </w:tc>
        <w:tc>
          <w:tcPr>
            <w:tcW w:w="627" w:type="dxa"/>
          </w:tcPr>
          <w:p w:rsidR="002C205E" w:rsidRPr="002C205E" w:rsidRDefault="002C205E" w:rsidP="0066330E">
            <w:pPr>
              <w:jc w:val="center"/>
              <w:rPr>
                <w:bCs/>
                <w:i/>
                <w:sz w:val="24"/>
                <w:szCs w:val="24"/>
              </w:rPr>
            </w:pPr>
            <w:r w:rsidRPr="002C205E">
              <w:rPr>
                <w:bCs/>
                <w:sz w:val="24"/>
                <w:szCs w:val="24"/>
              </w:rPr>
              <w:t>N</w:t>
            </w:r>
          </w:p>
        </w:tc>
        <w:tc>
          <w:tcPr>
            <w:tcW w:w="880" w:type="dxa"/>
          </w:tcPr>
          <w:p w:rsidR="002C205E" w:rsidRPr="002C205E" w:rsidRDefault="002C205E" w:rsidP="0066330E">
            <w:pPr>
              <w:jc w:val="center"/>
              <w:rPr>
                <w:bCs/>
                <w:i/>
                <w:sz w:val="24"/>
                <w:szCs w:val="24"/>
              </w:rPr>
            </w:pPr>
            <w:r w:rsidRPr="002C205E">
              <w:rPr>
                <w:bCs/>
                <w:i/>
                <w:sz w:val="24"/>
                <w:szCs w:val="24"/>
              </w:rPr>
              <w:t>Mean</w:t>
            </w:r>
          </w:p>
        </w:tc>
        <w:tc>
          <w:tcPr>
            <w:tcW w:w="725" w:type="dxa"/>
          </w:tcPr>
          <w:p w:rsidR="002C205E" w:rsidRPr="002C205E" w:rsidRDefault="002C205E" w:rsidP="0066330E">
            <w:pPr>
              <w:jc w:val="center"/>
              <w:rPr>
                <w:bCs/>
                <w:i/>
                <w:sz w:val="24"/>
                <w:szCs w:val="24"/>
              </w:rPr>
            </w:pPr>
            <w:r w:rsidRPr="002C205E">
              <w:rPr>
                <w:bCs/>
                <w:i/>
                <w:sz w:val="24"/>
                <w:szCs w:val="24"/>
              </w:rPr>
              <w:t>t</w:t>
            </w:r>
          </w:p>
        </w:tc>
        <w:tc>
          <w:tcPr>
            <w:tcW w:w="767" w:type="dxa"/>
          </w:tcPr>
          <w:p w:rsidR="002C205E" w:rsidRPr="002C205E" w:rsidRDefault="002C205E" w:rsidP="0066330E">
            <w:pPr>
              <w:jc w:val="center"/>
              <w:rPr>
                <w:bCs/>
                <w:i/>
                <w:sz w:val="24"/>
                <w:szCs w:val="24"/>
              </w:rPr>
            </w:pPr>
            <w:r w:rsidRPr="002C205E">
              <w:rPr>
                <w:bCs/>
                <w:i/>
                <w:sz w:val="24"/>
                <w:szCs w:val="24"/>
              </w:rPr>
              <w:t>Sig</w:t>
            </w:r>
          </w:p>
        </w:tc>
      </w:tr>
      <w:tr w:rsidR="002C205E" w:rsidRPr="002C205E" w:rsidTr="0066330E">
        <w:tc>
          <w:tcPr>
            <w:tcW w:w="992" w:type="dxa"/>
          </w:tcPr>
          <w:p w:rsidR="002C205E" w:rsidRPr="002C205E" w:rsidRDefault="002C205E" w:rsidP="0066330E">
            <w:pPr>
              <w:ind w:left="142"/>
              <w:jc w:val="center"/>
              <w:rPr>
                <w:bCs/>
                <w:sz w:val="24"/>
                <w:szCs w:val="24"/>
              </w:rPr>
            </w:pPr>
            <w:r w:rsidRPr="002C205E">
              <w:rPr>
                <w:bCs/>
                <w:i/>
                <w:sz w:val="24"/>
                <w:szCs w:val="24"/>
              </w:rPr>
              <w:t>Pretest</w:t>
            </w:r>
          </w:p>
        </w:tc>
        <w:tc>
          <w:tcPr>
            <w:tcW w:w="627" w:type="dxa"/>
          </w:tcPr>
          <w:p w:rsidR="002C205E" w:rsidRPr="002C205E" w:rsidRDefault="002C205E" w:rsidP="0066330E">
            <w:pPr>
              <w:jc w:val="center"/>
              <w:rPr>
                <w:bCs/>
                <w:sz w:val="24"/>
                <w:szCs w:val="24"/>
              </w:rPr>
            </w:pPr>
            <w:r w:rsidRPr="002C205E">
              <w:rPr>
                <w:bCs/>
                <w:sz w:val="24"/>
                <w:szCs w:val="24"/>
              </w:rPr>
              <w:t>30</w:t>
            </w:r>
          </w:p>
        </w:tc>
        <w:tc>
          <w:tcPr>
            <w:tcW w:w="880" w:type="dxa"/>
          </w:tcPr>
          <w:p w:rsidR="002C205E" w:rsidRPr="002C205E" w:rsidRDefault="002C205E" w:rsidP="0066330E">
            <w:pPr>
              <w:jc w:val="center"/>
              <w:rPr>
                <w:bCs/>
                <w:sz w:val="24"/>
                <w:szCs w:val="24"/>
              </w:rPr>
            </w:pPr>
            <w:r w:rsidRPr="002C205E">
              <w:rPr>
                <w:bCs/>
                <w:sz w:val="24"/>
                <w:szCs w:val="24"/>
              </w:rPr>
              <w:t>105,83</w:t>
            </w:r>
          </w:p>
        </w:tc>
        <w:tc>
          <w:tcPr>
            <w:tcW w:w="725" w:type="dxa"/>
            <w:vMerge w:val="restart"/>
            <w:vAlign w:val="center"/>
          </w:tcPr>
          <w:p w:rsidR="002C205E" w:rsidRPr="002C205E" w:rsidRDefault="002C205E" w:rsidP="0066330E">
            <w:pPr>
              <w:jc w:val="center"/>
              <w:rPr>
                <w:bCs/>
                <w:sz w:val="24"/>
                <w:szCs w:val="24"/>
              </w:rPr>
            </w:pPr>
            <w:r w:rsidRPr="002C205E">
              <w:rPr>
                <w:bCs/>
                <w:sz w:val="24"/>
                <w:szCs w:val="24"/>
              </w:rPr>
              <w:t>3,658</w:t>
            </w:r>
          </w:p>
        </w:tc>
        <w:tc>
          <w:tcPr>
            <w:tcW w:w="767" w:type="dxa"/>
            <w:vMerge w:val="restart"/>
            <w:vAlign w:val="center"/>
          </w:tcPr>
          <w:p w:rsidR="002C205E" w:rsidRPr="002C205E" w:rsidRDefault="002C205E" w:rsidP="0066330E">
            <w:pPr>
              <w:jc w:val="center"/>
              <w:rPr>
                <w:bCs/>
                <w:sz w:val="24"/>
                <w:szCs w:val="24"/>
              </w:rPr>
            </w:pPr>
            <w:r w:rsidRPr="002C205E">
              <w:rPr>
                <w:bCs/>
                <w:sz w:val="24"/>
                <w:szCs w:val="24"/>
              </w:rPr>
              <w:t>0,001</w:t>
            </w:r>
          </w:p>
        </w:tc>
      </w:tr>
      <w:tr w:rsidR="002C205E" w:rsidRPr="002C205E" w:rsidTr="0066330E">
        <w:tc>
          <w:tcPr>
            <w:tcW w:w="992" w:type="dxa"/>
          </w:tcPr>
          <w:p w:rsidR="002C205E" w:rsidRPr="002C205E" w:rsidRDefault="002C205E" w:rsidP="0066330E">
            <w:pPr>
              <w:ind w:left="142"/>
              <w:jc w:val="center"/>
              <w:rPr>
                <w:bCs/>
                <w:sz w:val="24"/>
                <w:szCs w:val="24"/>
              </w:rPr>
            </w:pPr>
            <w:r w:rsidRPr="002C205E">
              <w:rPr>
                <w:bCs/>
                <w:i/>
                <w:sz w:val="24"/>
                <w:szCs w:val="24"/>
              </w:rPr>
              <w:t>Posttest</w:t>
            </w:r>
          </w:p>
        </w:tc>
        <w:tc>
          <w:tcPr>
            <w:tcW w:w="627" w:type="dxa"/>
          </w:tcPr>
          <w:p w:rsidR="002C205E" w:rsidRPr="002C205E" w:rsidRDefault="002C205E" w:rsidP="0066330E">
            <w:pPr>
              <w:jc w:val="center"/>
              <w:rPr>
                <w:bCs/>
                <w:sz w:val="24"/>
                <w:szCs w:val="24"/>
              </w:rPr>
            </w:pPr>
            <w:r w:rsidRPr="002C205E">
              <w:rPr>
                <w:bCs/>
                <w:sz w:val="24"/>
                <w:szCs w:val="24"/>
              </w:rPr>
              <w:t>30</w:t>
            </w:r>
          </w:p>
        </w:tc>
        <w:tc>
          <w:tcPr>
            <w:tcW w:w="880" w:type="dxa"/>
          </w:tcPr>
          <w:p w:rsidR="002C205E" w:rsidRPr="002C205E" w:rsidRDefault="002C205E" w:rsidP="0066330E">
            <w:pPr>
              <w:jc w:val="center"/>
              <w:rPr>
                <w:bCs/>
                <w:sz w:val="24"/>
                <w:szCs w:val="24"/>
              </w:rPr>
            </w:pPr>
            <w:r w:rsidRPr="002C205E">
              <w:rPr>
                <w:bCs/>
                <w:sz w:val="24"/>
                <w:szCs w:val="24"/>
              </w:rPr>
              <w:t>115,23</w:t>
            </w:r>
          </w:p>
        </w:tc>
        <w:tc>
          <w:tcPr>
            <w:tcW w:w="725" w:type="dxa"/>
            <w:vMerge/>
          </w:tcPr>
          <w:p w:rsidR="002C205E" w:rsidRPr="002C205E" w:rsidRDefault="002C205E" w:rsidP="0066330E">
            <w:pPr>
              <w:jc w:val="both"/>
              <w:rPr>
                <w:bCs/>
                <w:sz w:val="24"/>
                <w:szCs w:val="24"/>
              </w:rPr>
            </w:pPr>
          </w:p>
        </w:tc>
        <w:tc>
          <w:tcPr>
            <w:tcW w:w="767" w:type="dxa"/>
            <w:vMerge/>
          </w:tcPr>
          <w:p w:rsidR="002C205E" w:rsidRPr="002C205E" w:rsidRDefault="002C205E" w:rsidP="0066330E">
            <w:pPr>
              <w:jc w:val="both"/>
              <w:rPr>
                <w:bCs/>
                <w:sz w:val="24"/>
                <w:szCs w:val="24"/>
              </w:rPr>
            </w:pPr>
          </w:p>
        </w:tc>
      </w:tr>
    </w:tbl>
    <w:p w:rsidR="002C205E" w:rsidRPr="002C205E" w:rsidRDefault="002C205E" w:rsidP="002C205E">
      <w:pPr>
        <w:spacing w:before="240" w:line="480" w:lineRule="auto"/>
        <w:ind w:firstLine="720"/>
        <w:jc w:val="both"/>
        <w:rPr>
          <w:sz w:val="24"/>
          <w:szCs w:val="24"/>
        </w:rPr>
      </w:pPr>
      <w:proofErr w:type="spellStart"/>
      <w:r w:rsidRPr="002C205E">
        <w:rPr>
          <w:sz w:val="24"/>
          <w:szCs w:val="24"/>
        </w:rPr>
        <w:t>Hasil</w:t>
      </w:r>
      <w:proofErr w:type="spellEnd"/>
      <w:r w:rsidRPr="002C205E">
        <w:rPr>
          <w:sz w:val="24"/>
          <w:szCs w:val="24"/>
        </w:rPr>
        <w:t xml:space="preserve"> </w:t>
      </w:r>
      <w:r w:rsidRPr="002C205E">
        <w:rPr>
          <w:i/>
          <w:sz w:val="24"/>
          <w:szCs w:val="24"/>
        </w:rPr>
        <w:t>paired sample t-test</w:t>
      </w:r>
      <w:r w:rsidRPr="002C205E">
        <w:rPr>
          <w:sz w:val="24"/>
          <w:szCs w:val="24"/>
        </w:rPr>
        <w:t xml:space="preserve">, </w:t>
      </w:r>
      <w:proofErr w:type="spellStart"/>
      <w:r w:rsidRPr="002C205E">
        <w:rPr>
          <w:sz w:val="24"/>
          <w:szCs w:val="24"/>
        </w:rPr>
        <w:t>diperoleh</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 3,658 </w:t>
      </w:r>
      <w:proofErr w:type="spellStart"/>
      <w:r w:rsidRPr="002C205E">
        <w:rPr>
          <w:sz w:val="24"/>
          <w:szCs w:val="24"/>
        </w:rPr>
        <w:t>dan</w:t>
      </w:r>
      <w:proofErr w:type="spellEnd"/>
      <w:r w:rsidRPr="002C205E">
        <w:rPr>
          <w:sz w:val="24"/>
          <w:szCs w:val="24"/>
        </w:rPr>
        <w:t xml:space="preserve"> p 0,001 &lt; 0,050. </w:t>
      </w:r>
      <w:proofErr w:type="gramStart"/>
      <w:r w:rsidRPr="002C205E">
        <w:rPr>
          <w:sz w:val="24"/>
          <w:szCs w:val="24"/>
        </w:rPr>
        <w:t xml:space="preserve">Hal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menunjukkan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terdapat</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yang </w:t>
      </w:r>
      <w:proofErr w:type="spellStart"/>
      <w:r w:rsidRPr="002C205E">
        <w:rPr>
          <w:sz w:val="24"/>
          <w:szCs w:val="24"/>
        </w:rPr>
        <w:t>signifikan</w:t>
      </w:r>
      <w:proofErr w:type="spellEnd"/>
      <w:r w:rsidRPr="002C205E">
        <w:rPr>
          <w:sz w:val="24"/>
          <w:szCs w:val="24"/>
        </w:rPr>
        <w:t xml:space="preserve"> </w:t>
      </w:r>
      <w:proofErr w:type="spellStart"/>
      <w:r w:rsidRPr="002C205E">
        <w:rPr>
          <w:sz w:val="24"/>
          <w:szCs w:val="24"/>
        </w:rPr>
        <w:t>antara</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w:t>
      </w:r>
      <w:proofErr w:type="spellStart"/>
      <w:r w:rsidRPr="002C205E">
        <w:rPr>
          <w:sz w:val="24"/>
          <w:szCs w:val="24"/>
        </w:rPr>
        <w:t>sebelum</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setelah</w:t>
      </w:r>
      <w:proofErr w:type="spellEnd"/>
      <w:r w:rsidRPr="002C205E">
        <w:rPr>
          <w:sz w:val="24"/>
          <w:szCs w:val="24"/>
        </w:rPr>
        <w:t xml:space="preserve">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w:t>
      </w:r>
      <w:proofErr w:type="gram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w:t>
      </w:r>
      <w:proofErr w:type="spellStart"/>
      <w:r w:rsidRPr="002C205E">
        <w:rPr>
          <w:sz w:val="24"/>
          <w:szCs w:val="24"/>
        </w:rPr>
        <w:t>setelah</w:t>
      </w:r>
      <w:proofErr w:type="spellEnd"/>
      <w:r w:rsidRPr="002C205E">
        <w:rPr>
          <w:sz w:val="24"/>
          <w:szCs w:val="24"/>
        </w:rPr>
        <w:t xml:space="preserve">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proofErr w:type="spellStart"/>
      <w:r w:rsidRPr="002C205E">
        <w:rPr>
          <w:sz w:val="24"/>
          <w:szCs w:val="24"/>
        </w:rPr>
        <w:t>lebih</w:t>
      </w:r>
      <w:proofErr w:type="spellEnd"/>
      <w:r w:rsidRPr="002C205E">
        <w:rPr>
          <w:sz w:val="24"/>
          <w:szCs w:val="24"/>
        </w:rPr>
        <w:t xml:space="preserve"> </w:t>
      </w:r>
      <w:proofErr w:type="spellStart"/>
      <w:r w:rsidRPr="002C205E">
        <w:rPr>
          <w:sz w:val="24"/>
          <w:szCs w:val="24"/>
        </w:rPr>
        <w:t>tinggi</w:t>
      </w:r>
      <w:proofErr w:type="spellEnd"/>
      <w:r w:rsidRPr="002C205E">
        <w:rPr>
          <w:sz w:val="24"/>
          <w:szCs w:val="24"/>
        </w:rPr>
        <w:t xml:space="preserve"> (</w:t>
      </w:r>
      <w:r w:rsidRPr="002C205E">
        <w:rPr>
          <w:i/>
          <w:sz w:val="24"/>
          <w:szCs w:val="24"/>
        </w:rPr>
        <w:t>Mean</w:t>
      </w:r>
      <w:r w:rsidRPr="002C205E">
        <w:rPr>
          <w:sz w:val="24"/>
          <w:szCs w:val="24"/>
        </w:rPr>
        <w:t xml:space="preserve"> = 115</w:t>
      </w:r>
      <w:proofErr w:type="gramStart"/>
      <w:r w:rsidRPr="002C205E">
        <w:rPr>
          <w:sz w:val="24"/>
          <w:szCs w:val="24"/>
        </w:rPr>
        <w:t>,23</w:t>
      </w:r>
      <w:proofErr w:type="gramEnd"/>
      <w:r w:rsidRPr="002C205E">
        <w:rPr>
          <w:sz w:val="24"/>
          <w:szCs w:val="24"/>
        </w:rPr>
        <w:t xml:space="preserve">) </w:t>
      </w:r>
      <w:proofErr w:type="spellStart"/>
      <w:r w:rsidRPr="002C205E">
        <w:rPr>
          <w:sz w:val="24"/>
          <w:szCs w:val="24"/>
        </w:rPr>
        <w:t>daripada</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w:t>
      </w:r>
      <w:proofErr w:type="spellStart"/>
      <w:r w:rsidRPr="002C205E">
        <w:rPr>
          <w:sz w:val="24"/>
          <w:szCs w:val="24"/>
        </w:rPr>
        <w:t>sebelum</w:t>
      </w:r>
      <w:proofErr w:type="spellEnd"/>
      <w:r w:rsidRPr="002C205E">
        <w:rPr>
          <w:sz w:val="24"/>
          <w:szCs w:val="24"/>
        </w:rPr>
        <w:t xml:space="preserve">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Mean</w:t>
      </w:r>
      <w:r w:rsidRPr="002C205E">
        <w:rPr>
          <w:sz w:val="24"/>
          <w:szCs w:val="24"/>
        </w:rPr>
        <w:t xml:space="preserve"> = 105,33). </w:t>
      </w:r>
      <w:proofErr w:type="spellStart"/>
      <w:proofErr w:type="gramStart"/>
      <w:r w:rsidRPr="002C205E">
        <w:rPr>
          <w:sz w:val="24"/>
          <w:szCs w:val="24"/>
        </w:rPr>
        <w:t>Dengan</w:t>
      </w:r>
      <w:proofErr w:type="spellEnd"/>
      <w:r w:rsidRPr="002C205E">
        <w:rPr>
          <w:sz w:val="24"/>
          <w:szCs w:val="24"/>
        </w:rPr>
        <w:t xml:space="preserve"> </w:t>
      </w:r>
      <w:proofErr w:type="spellStart"/>
      <w:r w:rsidRPr="002C205E">
        <w:rPr>
          <w:sz w:val="24"/>
          <w:szCs w:val="24"/>
        </w:rPr>
        <w:t>demikian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knowledge management</w:t>
      </w:r>
      <w:r w:rsidRPr="002C205E">
        <w:rPr>
          <w:sz w:val="24"/>
          <w:szCs w:val="24"/>
        </w:rPr>
        <w:t xml:space="preserve"> </w:t>
      </w:r>
      <w:proofErr w:type="spellStart"/>
      <w:r w:rsidRPr="002C205E">
        <w:rPr>
          <w:sz w:val="24"/>
          <w:szCs w:val="24"/>
        </w:rPr>
        <w:t>terbukti</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w:t>
      </w:r>
      <w:proofErr w:type="gramEnd"/>
    </w:p>
    <w:p w:rsidR="002C205E" w:rsidRPr="002C205E" w:rsidRDefault="002C205E" w:rsidP="002C205E">
      <w:pPr>
        <w:spacing w:line="480" w:lineRule="auto"/>
        <w:jc w:val="center"/>
        <w:rPr>
          <w:sz w:val="24"/>
          <w:szCs w:val="24"/>
        </w:rPr>
      </w:pPr>
      <w:proofErr w:type="spellStart"/>
      <w:proofErr w:type="gramStart"/>
      <w:r w:rsidRPr="002C205E">
        <w:rPr>
          <w:b/>
          <w:bCs/>
          <w:sz w:val="24"/>
          <w:szCs w:val="24"/>
        </w:rPr>
        <w:t>Tabel</w:t>
      </w:r>
      <w:proofErr w:type="spellEnd"/>
      <w:r w:rsidRPr="002C205E">
        <w:rPr>
          <w:b/>
          <w:bCs/>
          <w:sz w:val="24"/>
          <w:szCs w:val="24"/>
        </w:rPr>
        <w:t xml:space="preserve"> </w:t>
      </w:r>
      <w:r w:rsidR="007C7750">
        <w:rPr>
          <w:b/>
          <w:bCs/>
          <w:sz w:val="24"/>
          <w:szCs w:val="24"/>
        </w:rPr>
        <w:t>4</w:t>
      </w:r>
      <w:r w:rsidRPr="002C205E">
        <w:rPr>
          <w:bCs/>
          <w:sz w:val="24"/>
          <w:szCs w:val="24"/>
        </w:rPr>
        <w:t>.</w:t>
      </w:r>
      <w:proofErr w:type="gramEnd"/>
      <w:r w:rsidRPr="002C205E">
        <w:rPr>
          <w:bCs/>
          <w:sz w:val="24"/>
          <w:szCs w:val="24"/>
        </w:rPr>
        <w:t xml:space="preserve"> </w:t>
      </w:r>
      <w:proofErr w:type="spellStart"/>
      <w:r w:rsidRPr="002C205E">
        <w:rPr>
          <w:bCs/>
          <w:sz w:val="24"/>
          <w:szCs w:val="24"/>
        </w:rPr>
        <w:t>Statistik</w:t>
      </w:r>
      <w:proofErr w:type="spellEnd"/>
      <w:r w:rsidRPr="002C205E">
        <w:rPr>
          <w:bCs/>
          <w:sz w:val="24"/>
          <w:szCs w:val="24"/>
        </w:rPr>
        <w:t xml:space="preserve"> (</w:t>
      </w:r>
      <w:r w:rsidRPr="002C205E">
        <w:rPr>
          <w:bCs/>
          <w:i/>
          <w:sz w:val="24"/>
          <w:szCs w:val="24"/>
        </w:rPr>
        <w:t>KE Gain Score VS KK Gain Score</w:t>
      </w:r>
      <w:r w:rsidRPr="002C205E">
        <w:rPr>
          <w:bCs/>
          <w:sz w:val="24"/>
          <w:szCs w:val="24"/>
        </w:rPr>
        <w:t>)</w:t>
      </w:r>
    </w:p>
    <w:tbl>
      <w:tblPr>
        <w:tblStyle w:val="TableGrid"/>
        <w:tblW w:w="3991" w:type="dxa"/>
        <w:tblBorders>
          <w:left w:val="none" w:sz="0" w:space="0" w:color="auto"/>
          <w:right w:val="none" w:sz="0" w:space="0" w:color="auto"/>
          <w:insideV w:val="none" w:sz="0" w:space="0" w:color="auto"/>
        </w:tblBorders>
        <w:tblLook w:val="04A0" w:firstRow="1" w:lastRow="0" w:firstColumn="1" w:lastColumn="0" w:noHBand="0" w:noVBand="1"/>
      </w:tblPr>
      <w:tblGrid>
        <w:gridCol w:w="991"/>
        <w:gridCol w:w="600"/>
        <w:gridCol w:w="879"/>
        <w:gridCol w:w="756"/>
        <w:gridCol w:w="765"/>
      </w:tblGrid>
      <w:tr w:rsidR="002C205E" w:rsidRPr="002C205E" w:rsidTr="0066330E">
        <w:tc>
          <w:tcPr>
            <w:tcW w:w="992" w:type="dxa"/>
          </w:tcPr>
          <w:p w:rsidR="002C205E" w:rsidRPr="002C205E" w:rsidRDefault="002C205E" w:rsidP="0066330E">
            <w:pPr>
              <w:ind w:left="142"/>
              <w:jc w:val="center"/>
              <w:rPr>
                <w:bCs/>
                <w:i/>
                <w:sz w:val="24"/>
                <w:szCs w:val="24"/>
              </w:rPr>
            </w:pPr>
            <w:r w:rsidRPr="002C205E">
              <w:rPr>
                <w:bCs/>
                <w:i/>
                <w:sz w:val="24"/>
                <w:szCs w:val="24"/>
              </w:rPr>
              <w:t>Group</w:t>
            </w:r>
          </w:p>
        </w:tc>
        <w:tc>
          <w:tcPr>
            <w:tcW w:w="627" w:type="dxa"/>
          </w:tcPr>
          <w:p w:rsidR="002C205E" w:rsidRPr="002C205E" w:rsidRDefault="002C205E" w:rsidP="0066330E">
            <w:pPr>
              <w:jc w:val="center"/>
              <w:rPr>
                <w:bCs/>
                <w:i/>
                <w:sz w:val="24"/>
                <w:szCs w:val="24"/>
              </w:rPr>
            </w:pPr>
            <w:r w:rsidRPr="002C205E">
              <w:rPr>
                <w:bCs/>
                <w:sz w:val="24"/>
                <w:szCs w:val="24"/>
              </w:rPr>
              <w:t>N</w:t>
            </w:r>
          </w:p>
        </w:tc>
        <w:tc>
          <w:tcPr>
            <w:tcW w:w="880" w:type="dxa"/>
          </w:tcPr>
          <w:p w:rsidR="002C205E" w:rsidRPr="002C205E" w:rsidRDefault="002C205E" w:rsidP="0066330E">
            <w:pPr>
              <w:jc w:val="center"/>
              <w:rPr>
                <w:bCs/>
                <w:i/>
                <w:sz w:val="24"/>
                <w:szCs w:val="24"/>
              </w:rPr>
            </w:pPr>
            <w:r w:rsidRPr="002C205E">
              <w:rPr>
                <w:bCs/>
                <w:i/>
                <w:sz w:val="24"/>
                <w:szCs w:val="24"/>
              </w:rPr>
              <w:t>Mean</w:t>
            </w:r>
          </w:p>
        </w:tc>
        <w:tc>
          <w:tcPr>
            <w:tcW w:w="725" w:type="dxa"/>
          </w:tcPr>
          <w:p w:rsidR="002C205E" w:rsidRPr="002C205E" w:rsidRDefault="002C205E" w:rsidP="0066330E">
            <w:pPr>
              <w:jc w:val="center"/>
              <w:rPr>
                <w:bCs/>
                <w:i/>
                <w:sz w:val="24"/>
                <w:szCs w:val="24"/>
              </w:rPr>
            </w:pPr>
            <w:r w:rsidRPr="002C205E">
              <w:rPr>
                <w:bCs/>
                <w:i/>
                <w:sz w:val="24"/>
                <w:szCs w:val="24"/>
              </w:rPr>
              <w:t>t</w:t>
            </w:r>
          </w:p>
        </w:tc>
        <w:tc>
          <w:tcPr>
            <w:tcW w:w="767" w:type="dxa"/>
          </w:tcPr>
          <w:p w:rsidR="002C205E" w:rsidRPr="002C205E" w:rsidRDefault="002C205E" w:rsidP="0066330E">
            <w:pPr>
              <w:jc w:val="center"/>
              <w:rPr>
                <w:bCs/>
                <w:i/>
                <w:sz w:val="24"/>
                <w:szCs w:val="24"/>
              </w:rPr>
            </w:pPr>
            <w:r w:rsidRPr="002C205E">
              <w:rPr>
                <w:bCs/>
                <w:i/>
                <w:sz w:val="24"/>
                <w:szCs w:val="24"/>
              </w:rPr>
              <w:t>Sig</w:t>
            </w:r>
          </w:p>
        </w:tc>
      </w:tr>
      <w:tr w:rsidR="002C205E" w:rsidRPr="002C205E" w:rsidTr="0066330E">
        <w:tc>
          <w:tcPr>
            <w:tcW w:w="992" w:type="dxa"/>
          </w:tcPr>
          <w:p w:rsidR="002C205E" w:rsidRPr="002C205E" w:rsidRDefault="002C205E" w:rsidP="0066330E">
            <w:pPr>
              <w:ind w:left="142"/>
              <w:jc w:val="center"/>
              <w:rPr>
                <w:bCs/>
                <w:sz w:val="24"/>
                <w:szCs w:val="24"/>
              </w:rPr>
            </w:pPr>
            <w:r w:rsidRPr="002C205E">
              <w:rPr>
                <w:bCs/>
                <w:i/>
                <w:sz w:val="24"/>
                <w:szCs w:val="24"/>
              </w:rPr>
              <w:t>KE</w:t>
            </w:r>
          </w:p>
        </w:tc>
        <w:tc>
          <w:tcPr>
            <w:tcW w:w="627" w:type="dxa"/>
          </w:tcPr>
          <w:p w:rsidR="002C205E" w:rsidRPr="002C205E" w:rsidRDefault="002C205E" w:rsidP="0066330E">
            <w:pPr>
              <w:jc w:val="center"/>
              <w:rPr>
                <w:bCs/>
                <w:sz w:val="24"/>
                <w:szCs w:val="24"/>
              </w:rPr>
            </w:pPr>
            <w:r w:rsidRPr="002C205E">
              <w:rPr>
                <w:bCs/>
                <w:sz w:val="24"/>
                <w:szCs w:val="24"/>
              </w:rPr>
              <w:t>30</w:t>
            </w:r>
          </w:p>
        </w:tc>
        <w:tc>
          <w:tcPr>
            <w:tcW w:w="880" w:type="dxa"/>
          </w:tcPr>
          <w:p w:rsidR="002C205E" w:rsidRPr="002C205E" w:rsidRDefault="002C205E" w:rsidP="0066330E">
            <w:pPr>
              <w:jc w:val="center"/>
              <w:rPr>
                <w:bCs/>
                <w:sz w:val="24"/>
                <w:szCs w:val="24"/>
              </w:rPr>
            </w:pPr>
            <w:r w:rsidRPr="002C205E">
              <w:rPr>
                <w:bCs/>
                <w:sz w:val="24"/>
                <w:szCs w:val="24"/>
              </w:rPr>
              <w:t>0,3293</w:t>
            </w:r>
          </w:p>
        </w:tc>
        <w:tc>
          <w:tcPr>
            <w:tcW w:w="725" w:type="dxa"/>
            <w:vMerge w:val="restart"/>
            <w:vAlign w:val="center"/>
          </w:tcPr>
          <w:p w:rsidR="002C205E" w:rsidRPr="002C205E" w:rsidRDefault="002C205E" w:rsidP="0066330E">
            <w:pPr>
              <w:jc w:val="center"/>
              <w:rPr>
                <w:bCs/>
                <w:sz w:val="24"/>
                <w:szCs w:val="24"/>
              </w:rPr>
            </w:pPr>
            <w:r w:rsidRPr="002C205E">
              <w:rPr>
                <w:bCs/>
                <w:sz w:val="24"/>
                <w:szCs w:val="24"/>
              </w:rPr>
              <w:t>2,234</w:t>
            </w:r>
          </w:p>
        </w:tc>
        <w:tc>
          <w:tcPr>
            <w:tcW w:w="767" w:type="dxa"/>
            <w:vMerge w:val="restart"/>
            <w:vAlign w:val="center"/>
          </w:tcPr>
          <w:p w:rsidR="002C205E" w:rsidRPr="002C205E" w:rsidRDefault="002C205E" w:rsidP="0066330E">
            <w:pPr>
              <w:jc w:val="center"/>
              <w:rPr>
                <w:bCs/>
                <w:sz w:val="24"/>
                <w:szCs w:val="24"/>
              </w:rPr>
            </w:pPr>
            <w:r w:rsidRPr="002C205E">
              <w:rPr>
                <w:bCs/>
                <w:sz w:val="24"/>
                <w:szCs w:val="24"/>
              </w:rPr>
              <w:t>0,030</w:t>
            </w:r>
          </w:p>
        </w:tc>
      </w:tr>
      <w:tr w:rsidR="002C205E" w:rsidRPr="002C205E" w:rsidTr="0066330E">
        <w:tc>
          <w:tcPr>
            <w:tcW w:w="992" w:type="dxa"/>
          </w:tcPr>
          <w:p w:rsidR="002C205E" w:rsidRPr="002C205E" w:rsidRDefault="002C205E" w:rsidP="0066330E">
            <w:pPr>
              <w:ind w:left="142"/>
              <w:jc w:val="center"/>
              <w:rPr>
                <w:bCs/>
                <w:sz w:val="24"/>
                <w:szCs w:val="24"/>
              </w:rPr>
            </w:pPr>
            <w:r w:rsidRPr="002C205E">
              <w:rPr>
                <w:bCs/>
                <w:i/>
                <w:sz w:val="24"/>
                <w:szCs w:val="24"/>
              </w:rPr>
              <w:t>KK</w:t>
            </w:r>
          </w:p>
        </w:tc>
        <w:tc>
          <w:tcPr>
            <w:tcW w:w="627" w:type="dxa"/>
          </w:tcPr>
          <w:p w:rsidR="002C205E" w:rsidRPr="002C205E" w:rsidRDefault="002C205E" w:rsidP="0066330E">
            <w:pPr>
              <w:jc w:val="center"/>
              <w:rPr>
                <w:bCs/>
                <w:sz w:val="24"/>
                <w:szCs w:val="24"/>
              </w:rPr>
            </w:pPr>
            <w:r w:rsidRPr="002C205E">
              <w:rPr>
                <w:bCs/>
                <w:sz w:val="24"/>
                <w:szCs w:val="24"/>
              </w:rPr>
              <w:t>30</w:t>
            </w:r>
          </w:p>
        </w:tc>
        <w:tc>
          <w:tcPr>
            <w:tcW w:w="880" w:type="dxa"/>
          </w:tcPr>
          <w:p w:rsidR="002C205E" w:rsidRPr="002C205E" w:rsidRDefault="002C205E" w:rsidP="0066330E">
            <w:pPr>
              <w:jc w:val="center"/>
              <w:rPr>
                <w:bCs/>
                <w:sz w:val="24"/>
                <w:szCs w:val="24"/>
              </w:rPr>
            </w:pPr>
            <w:r w:rsidRPr="002C205E">
              <w:rPr>
                <w:bCs/>
                <w:sz w:val="24"/>
                <w:szCs w:val="24"/>
              </w:rPr>
              <w:t>0,0963</w:t>
            </w:r>
          </w:p>
        </w:tc>
        <w:tc>
          <w:tcPr>
            <w:tcW w:w="725" w:type="dxa"/>
            <w:vMerge/>
          </w:tcPr>
          <w:p w:rsidR="002C205E" w:rsidRPr="002C205E" w:rsidRDefault="002C205E" w:rsidP="0066330E">
            <w:pPr>
              <w:jc w:val="both"/>
              <w:rPr>
                <w:bCs/>
                <w:sz w:val="24"/>
                <w:szCs w:val="24"/>
              </w:rPr>
            </w:pPr>
          </w:p>
        </w:tc>
        <w:tc>
          <w:tcPr>
            <w:tcW w:w="767" w:type="dxa"/>
            <w:vMerge/>
          </w:tcPr>
          <w:p w:rsidR="002C205E" w:rsidRPr="002C205E" w:rsidRDefault="002C205E" w:rsidP="0066330E">
            <w:pPr>
              <w:jc w:val="both"/>
              <w:rPr>
                <w:bCs/>
                <w:sz w:val="24"/>
                <w:szCs w:val="24"/>
              </w:rPr>
            </w:pPr>
          </w:p>
        </w:tc>
      </w:tr>
    </w:tbl>
    <w:p w:rsidR="002C205E" w:rsidRPr="002C205E" w:rsidRDefault="002C205E" w:rsidP="002C205E">
      <w:pPr>
        <w:spacing w:before="240" w:line="480" w:lineRule="auto"/>
        <w:ind w:firstLine="720"/>
        <w:jc w:val="both"/>
        <w:rPr>
          <w:sz w:val="24"/>
          <w:szCs w:val="24"/>
        </w:rPr>
      </w:pPr>
      <w:proofErr w:type="spellStart"/>
      <w:r w:rsidRPr="002C205E">
        <w:rPr>
          <w:sz w:val="24"/>
          <w:szCs w:val="24"/>
        </w:rPr>
        <w:lastRenderedPageBreak/>
        <w:t>Hasil</w:t>
      </w:r>
      <w:proofErr w:type="spellEnd"/>
      <w:r w:rsidRPr="002C205E">
        <w:rPr>
          <w:sz w:val="24"/>
          <w:szCs w:val="24"/>
        </w:rPr>
        <w:t xml:space="preserve"> independent sample t-test, </w:t>
      </w:r>
      <w:proofErr w:type="spellStart"/>
      <w:r w:rsidRPr="002C205E">
        <w:rPr>
          <w:sz w:val="24"/>
          <w:szCs w:val="24"/>
        </w:rPr>
        <w:t>diperoleh</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t = 2,234 </w:t>
      </w:r>
      <w:proofErr w:type="spellStart"/>
      <w:r w:rsidRPr="002C205E">
        <w:rPr>
          <w:sz w:val="24"/>
          <w:szCs w:val="24"/>
        </w:rPr>
        <w:t>dengan</w:t>
      </w:r>
      <w:proofErr w:type="spellEnd"/>
      <w:r w:rsidRPr="002C205E">
        <w:rPr>
          <w:sz w:val="24"/>
          <w:szCs w:val="24"/>
        </w:rPr>
        <w:t xml:space="preserve"> p = 0,030 &lt; 0,050. </w:t>
      </w:r>
      <w:proofErr w:type="gramStart"/>
      <w:r w:rsidRPr="002C205E">
        <w:rPr>
          <w:sz w:val="24"/>
          <w:szCs w:val="24"/>
        </w:rPr>
        <w:t xml:space="preserve">Hal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menunjukkan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ada</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yang </w:t>
      </w:r>
      <w:proofErr w:type="spellStart"/>
      <w:r w:rsidRPr="002C205E">
        <w:rPr>
          <w:sz w:val="24"/>
          <w:szCs w:val="24"/>
        </w:rPr>
        <w:t>signifikan</w:t>
      </w:r>
      <w:proofErr w:type="spellEnd"/>
      <w:r w:rsidRPr="002C205E">
        <w:rPr>
          <w:sz w:val="24"/>
          <w:szCs w:val="24"/>
        </w:rPr>
        <w:t xml:space="preserve"> </w:t>
      </w:r>
      <w:proofErr w:type="spellStart"/>
      <w:r w:rsidRPr="002C205E">
        <w:rPr>
          <w:sz w:val="24"/>
          <w:szCs w:val="24"/>
        </w:rPr>
        <w:t>antara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Gain Score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w:t>
      </w:r>
      <w:r w:rsidRPr="002C205E">
        <w:rPr>
          <w:i/>
          <w:sz w:val="24"/>
          <w:szCs w:val="24"/>
        </w:rPr>
        <w:t>Gain Score</w:t>
      </w:r>
      <w:r w:rsidRPr="002C205E">
        <w:rPr>
          <w:sz w:val="24"/>
          <w:szCs w:val="24"/>
        </w:rPr>
        <w:t>.</w:t>
      </w:r>
      <w:proofErr w:type="gram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yang </w:t>
      </w:r>
      <w:proofErr w:type="spellStart"/>
      <w:r w:rsidRPr="002C205E">
        <w:rPr>
          <w:sz w:val="24"/>
          <w:szCs w:val="24"/>
        </w:rPr>
        <w:t>lebih</w:t>
      </w:r>
      <w:proofErr w:type="spellEnd"/>
      <w:r w:rsidRPr="002C205E">
        <w:rPr>
          <w:sz w:val="24"/>
          <w:szCs w:val="24"/>
        </w:rPr>
        <w:t xml:space="preserve"> </w:t>
      </w:r>
      <w:proofErr w:type="spellStart"/>
      <w:r w:rsidRPr="002C205E">
        <w:rPr>
          <w:sz w:val="24"/>
          <w:szCs w:val="24"/>
        </w:rPr>
        <w:t>tinggi</w:t>
      </w:r>
      <w:proofErr w:type="spellEnd"/>
      <w:r w:rsidRPr="002C205E">
        <w:rPr>
          <w:sz w:val="24"/>
          <w:szCs w:val="24"/>
        </w:rPr>
        <w:t xml:space="preserve"> (Mean = 0</w:t>
      </w:r>
      <w:proofErr w:type="gramStart"/>
      <w:r w:rsidRPr="002C205E">
        <w:rPr>
          <w:sz w:val="24"/>
          <w:szCs w:val="24"/>
        </w:rPr>
        <w:t>,33</w:t>
      </w:r>
      <w:proofErr w:type="gramEnd"/>
      <w:r w:rsidRPr="002C205E">
        <w:rPr>
          <w:sz w:val="24"/>
          <w:szCs w:val="24"/>
        </w:rPr>
        <w:t xml:space="preserve">) </w:t>
      </w:r>
      <w:proofErr w:type="spellStart"/>
      <w:r w:rsidRPr="002C205E">
        <w:rPr>
          <w:sz w:val="24"/>
          <w:szCs w:val="24"/>
        </w:rPr>
        <w:t>dibandingkan</w:t>
      </w:r>
      <w:proofErr w:type="spellEnd"/>
      <w:r w:rsidRPr="002C205E">
        <w:rPr>
          <w:sz w:val="24"/>
          <w:szCs w:val="24"/>
        </w:rPr>
        <w:t xml:space="preserve">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p>
    <w:p w:rsidR="002C205E" w:rsidRPr="002C205E" w:rsidRDefault="002C205E" w:rsidP="002C205E">
      <w:pPr>
        <w:spacing w:line="480" w:lineRule="auto"/>
        <w:ind w:firstLine="720"/>
        <w:jc w:val="both"/>
        <w:rPr>
          <w:noProof/>
          <w:sz w:val="24"/>
          <w:szCs w:val="24"/>
        </w:rPr>
      </w:pPr>
      <w:proofErr w:type="spellStart"/>
      <w:proofErr w:type="gramStart"/>
      <w:r w:rsidRPr="002C205E">
        <w:rPr>
          <w:sz w:val="24"/>
          <w:szCs w:val="24"/>
        </w:rPr>
        <w:t>Hasil</w:t>
      </w:r>
      <w:proofErr w:type="spellEnd"/>
      <w:r w:rsidRPr="002C205E">
        <w:rPr>
          <w:sz w:val="24"/>
          <w:szCs w:val="24"/>
        </w:rPr>
        <w:t xml:space="preserve"> </w:t>
      </w:r>
      <w:proofErr w:type="spellStart"/>
      <w:r w:rsidRPr="002C205E">
        <w:rPr>
          <w:sz w:val="24"/>
          <w:szCs w:val="24"/>
        </w:rPr>
        <w:t>penelitian</w:t>
      </w:r>
      <w:proofErr w:type="spellEnd"/>
      <w:r w:rsidRPr="002C205E">
        <w:rPr>
          <w:sz w:val="24"/>
          <w:szCs w:val="24"/>
        </w:rPr>
        <w:t xml:space="preserve">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membuktikan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Managemen</w:t>
      </w:r>
      <w:proofErr w:type="spellEnd"/>
      <w:r w:rsidRPr="002C205E">
        <w:rPr>
          <w:sz w:val="24"/>
          <w:szCs w:val="24"/>
        </w:rPr>
        <w:t xml:space="preserve"> </w:t>
      </w:r>
      <w:proofErr w:type="spellStart"/>
      <w:r w:rsidRPr="002C205E">
        <w:rPr>
          <w:sz w:val="24"/>
          <w:szCs w:val="24"/>
        </w:rPr>
        <w:t>terbukti</w:t>
      </w:r>
      <w:proofErr w:type="spellEnd"/>
      <w:r w:rsidRPr="002C205E">
        <w:rPr>
          <w:sz w:val="24"/>
          <w:szCs w:val="24"/>
        </w:rPr>
        <w:t xml:space="preserve"> </w:t>
      </w:r>
      <w:proofErr w:type="spellStart"/>
      <w:r w:rsidRPr="002C205E">
        <w:rPr>
          <w:sz w:val="24"/>
          <w:szCs w:val="24"/>
        </w:rPr>
        <w:t>efektif</w:t>
      </w:r>
      <w:proofErr w:type="spellEnd"/>
      <w:r w:rsidRPr="002C205E">
        <w:rPr>
          <w:sz w:val="24"/>
          <w:szCs w:val="24"/>
        </w:rPr>
        <w:t xml:space="preserve"> </w:t>
      </w:r>
      <w:proofErr w:type="spellStart"/>
      <w:r w:rsidRPr="002C205E">
        <w:rPr>
          <w:sz w:val="24"/>
          <w:szCs w:val="24"/>
        </w:rPr>
        <w:t>dalam</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karyawan</w:t>
      </w:r>
      <w:proofErr w:type="spellEnd"/>
      <w:r w:rsidRPr="002C205E">
        <w:rPr>
          <w:sz w:val="24"/>
          <w:szCs w:val="24"/>
        </w:rPr>
        <w:t>.</w:t>
      </w:r>
      <w:proofErr w:type="gramEnd"/>
      <w:r w:rsidRPr="002C205E">
        <w:rPr>
          <w:sz w:val="24"/>
          <w:szCs w:val="24"/>
        </w:rPr>
        <w:t xml:space="preserve"> </w:t>
      </w:r>
      <w:proofErr w:type="spellStart"/>
      <w:proofErr w:type="gramStart"/>
      <w:r w:rsidRPr="002C205E">
        <w:rPr>
          <w:sz w:val="24"/>
          <w:szCs w:val="24"/>
        </w:rPr>
        <w:t>Temuan</w:t>
      </w:r>
      <w:proofErr w:type="spellEnd"/>
      <w:r w:rsidRPr="002C205E">
        <w:rPr>
          <w:sz w:val="24"/>
          <w:szCs w:val="24"/>
        </w:rPr>
        <w:t xml:space="preserve"> </w:t>
      </w:r>
      <w:proofErr w:type="spellStart"/>
      <w:r w:rsidRPr="002C205E">
        <w:rPr>
          <w:sz w:val="24"/>
          <w:szCs w:val="24"/>
        </w:rPr>
        <w:t>ini</w:t>
      </w:r>
      <w:proofErr w:type="spellEnd"/>
      <w:r w:rsidRPr="002C205E">
        <w:rPr>
          <w:sz w:val="24"/>
          <w:szCs w:val="24"/>
        </w:rPr>
        <w:t xml:space="preserve"> </w:t>
      </w:r>
      <w:r w:rsidRPr="002C205E">
        <w:rPr>
          <w:sz w:val="24"/>
          <w:szCs w:val="24"/>
          <w:lang w:val="id-ID"/>
        </w:rPr>
        <w:t>menunjukkan</w:t>
      </w:r>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memunculkan</w:t>
      </w:r>
      <w:proofErr w:type="spellEnd"/>
      <w:r w:rsidRPr="002C205E">
        <w:rPr>
          <w:sz w:val="24"/>
          <w:szCs w:val="24"/>
        </w:rPr>
        <w:t xml:space="preserve"> </w:t>
      </w:r>
      <w:proofErr w:type="spellStart"/>
      <w:r w:rsidRPr="002C205E">
        <w:rPr>
          <w:sz w:val="24"/>
          <w:szCs w:val="24"/>
        </w:rPr>
        <w:t>perubahan</w:t>
      </w:r>
      <w:proofErr w:type="spellEnd"/>
      <w:r w:rsidRPr="002C205E">
        <w:rPr>
          <w:sz w:val="24"/>
          <w:szCs w:val="24"/>
        </w:rPr>
        <w:t xml:space="preserve"> </w:t>
      </w:r>
      <w:proofErr w:type="spellStart"/>
      <w:r w:rsidRPr="002C205E">
        <w:rPr>
          <w:sz w:val="24"/>
          <w:szCs w:val="24"/>
        </w:rPr>
        <w:t>perilaku</w:t>
      </w:r>
      <w:proofErr w:type="spellEnd"/>
      <w:r w:rsidRPr="002C205E">
        <w:rPr>
          <w:sz w:val="24"/>
          <w:szCs w:val="24"/>
        </w:rPr>
        <w:t xml:space="preserve"> </w:t>
      </w:r>
      <w:proofErr w:type="spellStart"/>
      <w:r w:rsidRPr="002C205E">
        <w:rPr>
          <w:sz w:val="24"/>
          <w:szCs w:val="24"/>
        </w:rPr>
        <w:t>sebagai</w:t>
      </w:r>
      <w:proofErr w:type="spellEnd"/>
      <w:r w:rsidRPr="002C205E">
        <w:rPr>
          <w:sz w:val="24"/>
          <w:szCs w:val="24"/>
        </w:rPr>
        <w:t xml:space="preserve"> </w:t>
      </w:r>
      <w:proofErr w:type="spellStart"/>
      <w:r w:rsidRPr="002C205E">
        <w:rPr>
          <w:sz w:val="24"/>
          <w:szCs w:val="24"/>
        </w:rPr>
        <w:t>akibat</w:t>
      </w:r>
      <w:proofErr w:type="spellEnd"/>
      <w:r w:rsidRPr="002C205E">
        <w:rPr>
          <w:sz w:val="24"/>
          <w:szCs w:val="24"/>
        </w:rPr>
        <w:t xml:space="preserve"> </w:t>
      </w:r>
      <w:proofErr w:type="spellStart"/>
      <w:r w:rsidRPr="002C205E">
        <w:rPr>
          <w:sz w:val="24"/>
          <w:szCs w:val="24"/>
        </w:rPr>
        <w:t>dari</w:t>
      </w:r>
      <w:proofErr w:type="spellEnd"/>
      <w:r w:rsidRPr="002C205E">
        <w:rPr>
          <w:sz w:val="24"/>
          <w:szCs w:val="24"/>
        </w:rPr>
        <w:t xml:space="preserve"> </w:t>
      </w:r>
      <w:proofErr w:type="spellStart"/>
      <w:r w:rsidRPr="002C205E">
        <w:rPr>
          <w:sz w:val="24"/>
          <w:szCs w:val="24"/>
        </w:rPr>
        <w:t>pemahaman</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pengalaman</w:t>
      </w:r>
      <w:proofErr w:type="spellEnd"/>
      <w:r w:rsidRPr="002C205E">
        <w:rPr>
          <w:sz w:val="24"/>
          <w:szCs w:val="24"/>
        </w:rPr>
        <w:t xml:space="preserve"> yang </w:t>
      </w:r>
      <w:proofErr w:type="spellStart"/>
      <w:r w:rsidRPr="002C205E">
        <w:rPr>
          <w:sz w:val="24"/>
          <w:szCs w:val="24"/>
        </w:rPr>
        <w:t>diperoleh</w:t>
      </w:r>
      <w:proofErr w:type="spellEnd"/>
      <w:r w:rsidRPr="002C205E">
        <w:rPr>
          <w:sz w:val="24"/>
          <w:szCs w:val="24"/>
        </w:rPr>
        <w:t xml:space="preserve"> </w:t>
      </w:r>
      <w:proofErr w:type="spellStart"/>
      <w:r w:rsidRPr="002C205E">
        <w:rPr>
          <w:sz w:val="24"/>
          <w:szCs w:val="24"/>
        </w:rPr>
        <w:t>selama</w:t>
      </w:r>
      <w:proofErr w:type="spellEnd"/>
      <w:r w:rsidRPr="002C205E">
        <w:rPr>
          <w:sz w:val="24"/>
          <w:szCs w:val="24"/>
        </w:rPr>
        <w:t xml:space="preserve"> </w:t>
      </w:r>
      <w:proofErr w:type="spellStart"/>
      <w:r w:rsidRPr="002C205E">
        <w:rPr>
          <w:sz w:val="24"/>
          <w:szCs w:val="24"/>
        </w:rPr>
        <w:t>mengikuti</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w:t>
      </w:r>
      <w:proofErr w:type="gram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gramStart"/>
      <w:r w:rsidRPr="002C205E">
        <w:rPr>
          <w:i/>
          <w:sz w:val="24"/>
          <w:szCs w:val="24"/>
        </w:rPr>
        <w:t>Managemen</w:t>
      </w:r>
      <w:r w:rsidRPr="002C205E">
        <w:rPr>
          <w:sz w:val="24"/>
          <w:szCs w:val="24"/>
        </w:rPr>
        <w:t>t  yang</w:t>
      </w:r>
      <w:proofErr w:type="gramEnd"/>
      <w:r w:rsidRPr="002C205E">
        <w:rPr>
          <w:sz w:val="24"/>
          <w:szCs w:val="24"/>
        </w:rPr>
        <w:t xml:space="preserve"> </w:t>
      </w:r>
      <w:proofErr w:type="spellStart"/>
      <w:r w:rsidRPr="002C205E">
        <w:rPr>
          <w:sz w:val="24"/>
          <w:szCs w:val="24"/>
        </w:rPr>
        <w:t>dilaksanakan</w:t>
      </w:r>
      <w:proofErr w:type="spellEnd"/>
      <w:r w:rsidRPr="002C205E">
        <w:rPr>
          <w:sz w:val="24"/>
          <w:szCs w:val="24"/>
        </w:rPr>
        <w:t xml:space="preserve"> </w:t>
      </w:r>
      <w:proofErr w:type="spellStart"/>
      <w:r w:rsidRPr="002C205E">
        <w:rPr>
          <w:sz w:val="24"/>
          <w:szCs w:val="24"/>
        </w:rPr>
        <w:t>juga</w:t>
      </w:r>
      <w:proofErr w:type="spellEnd"/>
      <w:r w:rsidRPr="002C205E">
        <w:rPr>
          <w:sz w:val="24"/>
          <w:szCs w:val="24"/>
        </w:rPr>
        <w:t xml:space="preserve"> </w:t>
      </w:r>
      <w:proofErr w:type="spellStart"/>
      <w:r w:rsidRPr="002C205E">
        <w:rPr>
          <w:sz w:val="24"/>
          <w:szCs w:val="24"/>
        </w:rPr>
        <w:t>berhasil</w:t>
      </w:r>
      <w:proofErr w:type="spellEnd"/>
      <w:r w:rsidRPr="002C205E">
        <w:rPr>
          <w:sz w:val="24"/>
          <w:szCs w:val="24"/>
        </w:rPr>
        <w:t xml:space="preserve"> </w:t>
      </w:r>
      <w:proofErr w:type="spellStart"/>
      <w:r w:rsidRPr="002C205E">
        <w:rPr>
          <w:sz w:val="24"/>
          <w:szCs w:val="24"/>
        </w:rPr>
        <w:t>memperbaiki</w:t>
      </w:r>
      <w:proofErr w:type="spellEnd"/>
      <w:r w:rsidRPr="002C205E">
        <w:rPr>
          <w:sz w:val="24"/>
          <w:szCs w:val="24"/>
        </w:rPr>
        <w:t xml:space="preserve"> </w:t>
      </w:r>
      <w:proofErr w:type="spellStart"/>
      <w:r w:rsidRPr="002C205E">
        <w:rPr>
          <w:sz w:val="24"/>
          <w:szCs w:val="24"/>
        </w:rPr>
        <w:t>pengetahuan</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r w:rsidRPr="002C205E">
        <w:rPr>
          <w:i/>
          <w:sz w:val="24"/>
          <w:szCs w:val="24"/>
        </w:rPr>
        <w:t>skill</w:t>
      </w:r>
      <w:r w:rsidRPr="002C205E">
        <w:rPr>
          <w:sz w:val="24"/>
          <w:szCs w:val="24"/>
        </w:rPr>
        <w:t xml:space="preserve"> </w:t>
      </w:r>
      <w:proofErr w:type="spellStart"/>
      <w:r w:rsidRPr="002C205E">
        <w:rPr>
          <w:sz w:val="24"/>
          <w:szCs w:val="24"/>
        </w:rPr>
        <w:t>individu</w:t>
      </w:r>
      <w:proofErr w:type="spellEnd"/>
      <w:r w:rsidRPr="002C205E">
        <w:rPr>
          <w:sz w:val="24"/>
          <w:szCs w:val="24"/>
        </w:rPr>
        <w:t xml:space="preserve">, </w:t>
      </w:r>
      <w:proofErr w:type="spellStart"/>
      <w:r w:rsidRPr="002C205E">
        <w:rPr>
          <w:sz w:val="24"/>
          <w:szCs w:val="24"/>
        </w:rPr>
        <w:t>serta</w:t>
      </w:r>
      <w:proofErr w:type="spellEnd"/>
      <w:r w:rsidRPr="002C205E">
        <w:rPr>
          <w:sz w:val="24"/>
          <w:szCs w:val="24"/>
        </w:rPr>
        <w:t xml:space="preserve"> </w:t>
      </w:r>
      <w:proofErr w:type="spellStart"/>
      <w:r w:rsidRPr="002C205E">
        <w:rPr>
          <w:sz w:val="24"/>
          <w:szCs w:val="24"/>
        </w:rPr>
        <w:t>terbukti</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lastRenderedPageBreak/>
        <w:t>diterapkan</w:t>
      </w:r>
      <w:proofErr w:type="spellEnd"/>
      <w:r w:rsidRPr="002C205E">
        <w:rPr>
          <w:sz w:val="24"/>
          <w:szCs w:val="24"/>
        </w:rPr>
        <w:t xml:space="preserve"> </w:t>
      </w:r>
      <w:proofErr w:type="spellStart"/>
      <w:r w:rsidRPr="002C205E">
        <w:rPr>
          <w:sz w:val="24"/>
          <w:szCs w:val="24"/>
        </w:rPr>
        <w:t>dalam</w:t>
      </w:r>
      <w:proofErr w:type="spellEnd"/>
      <w:r w:rsidRPr="002C205E">
        <w:rPr>
          <w:sz w:val="24"/>
          <w:szCs w:val="24"/>
        </w:rPr>
        <w:t xml:space="preserve"> </w:t>
      </w:r>
      <w:proofErr w:type="spellStart"/>
      <w:r w:rsidRPr="002C205E">
        <w:rPr>
          <w:sz w:val="24"/>
          <w:szCs w:val="24"/>
        </w:rPr>
        <w:t>konteks</w:t>
      </w:r>
      <w:proofErr w:type="spellEnd"/>
      <w:r w:rsidRPr="002C205E">
        <w:rPr>
          <w:sz w:val="24"/>
          <w:szCs w:val="24"/>
        </w:rPr>
        <w:t xml:space="preserve"> </w:t>
      </w:r>
      <w:proofErr w:type="spellStart"/>
      <w:r w:rsidRPr="002C205E">
        <w:rPr>
          <w:sz w:val="24"/>
          <w:szCs w:val="24"/>
        </w:rPr>
        <w:t>permasalahan</w:t>
      </w:r>
      <w:proofErr w:type="spellEnd"/>
      <w:r w:rsidRPr="002C205E">
        <w:rPr>
          <w:sz w:val="24"/>
          <w:szCs w:val="24"/>
        </w:rPr>
        <w:t xml:space="preserve"> </w:t>
      </w:r>
      <w:proofErr w:type="spellStart"/>
      <w:r w:rsidRPr="002C205E">
        <w:rPr>
          <w:sz w:val="24"/>
          <w:szCs w:val="24"/>
        </w:rPr>
        <w:t>sehari-hari</w:t>
      </w:r>
      <w:proofErr w:type="spellEnd"/>
      <w:r w:rsidRPr="002C205E">
        <w:rPr>
          <w:sz w:val="24"/>
          <w:szCs w:val="24"/>
        </w:rPr>
        <w:t xml:space="preserve"> </w:t>
      </w:r>
      <w:proofErr w:type="spellStart"/>
      <w:r w:rsidRPr="002C205E">
        <w:rPr>
          <w:sz w:val="24"/>
          <w:szCs w:val="24"/>
        </w:rPr>
        <w:t>para</w:t>
      </w:r>
      <w:proofErr w:type="spellEnd"/>
      <w:r w:rsidRPr="002C205E">
        <w:rPr>
          <w:sz w:val="24"/>
          <w:szCs w:val="24"/>
        </w:rPr>
        <w:t xml:space="preserve"> </w:t>
      </w:r>
      <w:proofErr w:type="spellStart"/>
      <w:r w:rsidRPr="002C205E">
        <w:rPr>
          <w:sz w:val="24"/>
          <w:szCs w:val="24"/>
        </w:rPr>
        <w:t>karyawan</w:t>
      </w:r>
      <w:proofErr w:type="spellEnd"/>
      <w:r w:rsidRPr="002C205E">
        <w:rPr>
          <w:sz w:val="24"/>
          <w:szCs w:val="24"/>
        </w:rPr>
        <w:t xml:space="preserve">. </w:t>
      </w:r>
      <w:proofErr w:type="gramStart"/>
      <w:r w:rsidRPr="002C205E">
        <w:rPr>
          <w:sz w:val="24"/>
          <w:szCs w:val="24"/>
        </w:rPr>
        <w:t xml:space="preserve">Hal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sesuai</w:t>
      </w:r>
      <w:proofErr w:type="spellEnd"/>
      <w:r w:rsidRPr="002C205E">
        <w:rPr>
          <w:sz w:val="24"/>
          <w:szCs w:val="24"/>
        </w:rPr>
        <w:t xml:space="preserve"> </w:t>
      </w:r>
      <w:proofErr w:type="spellStart"/>
      <w:r w:rsidRPr="002C205E">
        <w:rPr>
          <w:sz w:val="24"/>
          <w:szCs w:val="24"/>
        </w:rPr>
        <w:t>dengan</w:t>
      </w:r>
      <w:proofErr w:type="spellEnd"/>
      <w:r w:rsidRPr="002C205E">
        <w:rPr>
          <w:sz w:val="24"/>
          <w:szCs w:val="24"/>
        </w:rPr>
        <w:t xml:space="preserve"> </w:t>
      </w:r>
      <w:r w:rsidRPr="002C205E">
        <w:rPr>
          <w:noProof/>
          <w:sz w:val="24"/>
          <w:szCs w:val="24"/>
        </w:rPr>
        <w:t xml:space="preserve">penelitian yang dilakukan oleh Torabi, Kyani dan Falakinia (2016)  yang menunjukkan bahwa </w:t>
      </w:r>
      <w:r w:rsidRPr="002C205E">
        <w:rPr>
          <w:i/>
          <w:noProof/>
          <w:sz w:val="24"/>
          <w:szCs w:val="24"/>
        </w:rPr>
        <w:t>knowledge management</w:t>
      </w:r>
      <w:r w:rsidRPr="002C205E">
        <w:rPr>
          <w:noProof/>
          <w:sz w:val="24"/>
          <w:szCs w:val="24"/>
        </w:rPr>
        <w:t xml:space="preserve"> memiliki pengaruh terhadap kinerja karyawan.</w:t>
      </w:r>
      <w:proofErr w:type="gramEnd"/>
      <w:r w:rsidRPr="002C205E">
        <w:rPr>
          <w:noProof/>
          <w:sz w:val="24"/>
          <w:szCs w:val="24"/>
        </w:rPr>
        <w:t xml:space="preserve"> </w:t>
      </w:r>
      <w:r w:rsidRPr="002C205E">
        <w:rPr>
          <w:i/>
          <w:noProof/>
          <w:sz w:val="24"/>
          <w:szCs w:val="24"/>
        </w:rPr>
        <w:t>Knowledge Management</w:t>
      </w:r>
      <w:r w:rsidRPr="002C205E">
        <w:rPr>
          <w:noProof/>
          <w:sz w:val="24"/>
          <w:szCs w:val="24"/>
        </w:rPr>
        <w:t xml:space="preserve"> memiliki hubungan terhadap kemampuan, kejelasan, dukungan organisasi, insentif, evaluasi, validitas dan lingkungan yang merupakan faktor-faktor yang memengaruhi kinerja karyawan. </w:t>
      </w:r>
    </w:p>
    <w:p w:rsidR="002C205E" w:rsidRPr="002C205E" w:rsidRDefault="002C205E" w:rsidP="002C205E">
      <w:pPr>
        <w:spacing w:line="480" w:lineRule="auto"/>
        <w:ind w:firstLine="720"/>
        <w:jc w:val="both"/>
        <w:rPr>
          <w:sz w:val="24"/>
          <w:szCs w:val="24"/>
        </w:rPr>
      </w:pPr>
      <w:r w:rsidRPr="002C205E">
        <w:rPr>
          <w:noProof/>
          <w:sz w:val="24"/>
          <w:szCs w:val="24"/>
        </w:rPr>
        <w:t xml:space="preserve">Hal ini sesuai dengan teori </w:t>
      </w:r>
      <w:proofErr w:type="spellStart"/>
      <w:r w:rsidRPr="002C205E">
        <w:rPr>
          <w:sz w:val="24"/>
          <w:szCs w:val="24"/>
        </w:rPr>
        <w:t>Bounfour</w:t>
      </w:r>
      <w:proofErr w:type="spellEnd"/>
      <w:r w:rsidRPr="002C205E">
        <w:rPr>
          <w:sz w:val="24"/>
          <w:szCs w:val="24"/>
        </w:rPr>
        <w:t xml:space="preserve"> (2003) yang </w:t>
      </w:r>
      <w:proofErr w:type="spellStart"/>
      <w:r w:rsidRPr="002C205E">
        <w:rPr>
          <w:sz w:val="24"/>
          <w:szCs w:val="24"/>
        </w:rPr>
        <w:t>menjadi</w:t>
      </w:r>
      <w:proofErr w:type="spellEnd"/>
      <w:r w:rsidRPr="002C205E">
        <w:rPr>
          <w:sz w:val="24"/>
          <w:szCs w:val="24"/>
        </w:rPr>
        <w:t xml:space="preserve"> </w:t>
      </w:r>
      <w:proofErr w:type="spellStart"/>
      <w:r w:rsidRPr="002C205E">
        <w:rPr>
          <w:sz w:val="24"/>
          <w:szCs w:val="24"/>
        </w:rPr>
        <w:t>teori</w:t>
      </w:r>
      <w:proofErr w:type="spellEnd"/>
      <w:r w:rsidRPr="002C205E">
        <w:rPr>
          <w:sz w:val="24"/>
          <w:szCs w:val="24"/>
        </w:rPr>
        <w:t xml:space="preserve"> </w:t>
      </w:r>
      <w:proofErr w:type="spellStart"/>
      <w:r w:rsidRPr="002C205E">
        <w:rPr>
          <w:sz w:val="24"/>
          <w:szCs w:val="24"/>
        </w:rPr>
        <w:t>utama</w:t>
      </w:r>
      <w:proofErr w:type="spellEnd"/>
      <w:r w:rsidRPr="002C205E">
        <w:rPr>
          <w:sz w:val="24"/>
          <w:szCs w:val="24"/>
        </w:rPr>
        <w:t xml:space="preserve"> </w:t>
      </w:r>
      <w:proofErr w:type="spellStart"/>
      <w:r w:rsidRPr="002C205E">
        <w:rPr>
          <w:sz w:val="24"/>
          <w:szCs w:val="24"/>
        </w:rPr>
        <w:t>dalam</w:t>
      </w:r>
      <w:proofErr w:type="spellEnd"/>
      <w:r w:rsidRPr="002C205E">
        <w:rPr>
          <w:sz w:val="24"/>
          <w:szCs w:val="24"/>
        </w:rPr>
        <w:t xml:space="preserve"> </w:t>
      </w:r>
      <w:proofErr w:type="spellStart"/>
      <w:r w:rsidRPr="002C205E">
        <w:rPr>
          <w:sz w:val="24"/>
          <w:szCs w:val="24"/>
        </w:rPr>
        <w:t>penelitian</w:t>
      </w:r>
      <w:proofErr w:type="spellEnd"/>
      <w:r w:rsidRPr="002C205E">
        <w:rPr>
          <w:sz w:val="24"/>
          <w:szCs w:val="24"/>
        </w:rPr>
        <w:t xml:space="preserve"> </w:t>
      </w:r>
      <w:r w:rsidRPr="002C205E">
        <w:rPr>
          <w:noProof/>
          <w:sz w:val="24"/>
          <w:szCs w:val="24"/>
        </w:rPr>
        <w:t>Torabi, Kyani dan Falakinia (2016)</w:t>
      </w:r>
      <w:r w:rsidRPr="002C205E">
        <w:rPr>
          <w:sz w:val="24"/>
          <w:szCs w:val="24"/>
        </w:rPr>
        <w:t xml:space="preserve">, </w:t>
      </w:r>
      <w:proofErr w:type="spellStart"/>
      <w:r w:rsidRPr="002C205E">
        <w:rPr>
          <w:sz w:val="24"/>
          <w:szCs w:val="24"/>
        </w:rPr>
        <w:t>menyatakan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r w:rsidRPr="002C205E">
        <w:rPr>
          <w:i/>
          <w:iCs/>
          <w:sz w:val="24"/>
          <w:szCs w:val="24"/>
        </w:rPr>
        <w:t xml:space="preserve">knowledge management </w:t>
      </w:r>
      <w:proofErr w:type="spellStart"/>
      <w:r w:rsidRPr="002C205E">
        <w:rPr>
          <w:sz w:val="24"/>
          <w:szCs w:val="24"/>
        </w:rPr>
        <w:t>adalah</w:t>
      </w:r>
      <w:proofErr w:type="spellEnd"/>
      <w:r w:rsidRPr="002C205E">
        <w:rPr>
          <w:sz w:val="24"/>
          <w:szCs w:val="24"/>
        </w:rPr>
        <w:t xml:space="preserve"> </w:t>
      </w:r>
      <w:proofErr w:type="spellStart"/>
      <w:r w:rsidRPr="002C205E">
        <w:rPr>
          <w:sz w:val="24"/>
          <w:szCs w:val="24"/>
        </w:rPr>
        <w:t>sebuah</w:t>
      </w:r>
      <w:proofErr w:type="spellEnd"/>
      <w:r w:rsidRPr="002C205E">
        <w:rPr>
          <w:sz w:val="24"/>
          <w:szCs w:val="24"/>
        </w:rPr>
        <w:t xml:space="preserve"> </w:t>
      </w:r>
      <w:proofErr w:type="spellStart"/>
      <w:r w:rsidRPr="002C205E">
        <w:rPr>
          <w:sz w:val="24"/>
          <w:szCs w:val="24"/>
        </w:rPr>
        <w:t>rangkaian</w:t>
      </w:r>
      <w:proofErr w:type="spellEnd"/>
      <w:r w:rsidRPr="002C205E">
        <w:rPr>
          <w:sz w:val="24"/>
          <w:szCs w:val="24"/>
        </w:rPr>
        <w:t xml:space="preserve"> </w:t>
      </w:r>
      <w:proofErr w:type="spellStart"/>
      <w:r w:rsidRPr="002C205E">
        <w:rPr>
          <w:sz w:val="24"/>
          <w:szCs w:val="24"/>
        </w:rPr>
        <w:t>prosedur</w:t>
      </w:r>
      <w:proofErr w:type="spellEnd"/>
      <w:r w:rsidRPr="002C205E">
        <w:rPr>
          <w:sz w:val="24"/>
          <w:szCs w:val="24"/>
        </w:rPr>
        <w:t xml:space="preserve">, </w:t>
      </w:r>
      <w:proofErr w:type="spellStart"/>
      <w:r w:rsidRPr="002C205E">
        <w:rPr>
          <w:sz w:val="24"/>
          <w:szCs w:val="24"/>
        </w:rPr>
        <w:t>infrastruktur</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perangkat</w:t>
      </w:r>
      <w:proofErr w:type="spellEnd"/>
      <w:r w:rsidRPr="002C205E">
        <w:rPr>
          <w:sz w:val="24"/>
          <w:szCs w:val="24"/>
        </w:rPr>
        <w:t xml:space="preserve"> </w:t>
      </w:r>
      <w:proofErr w:type="spellStart"/>
      <w:r w:rsidRPr="002C205E">
        <w:rPr>
          <w:sz w:val="24"/>
          <w:szCs w:val="24"/>
        </w:rPr>
        <w:t>teknis</w:t>
      </w:r>
      <w:proofErr w:type="spellEnd"/>
      <w:r w:rsidRPr="002C205E">
        <w:rPr>
          <w:sz w:val="24"/>
          <w:szCs w:val="24"/>
        </w:rPr>
        <w:t xml:space="preserve"> </w:t>
      </w:r>
      <w:proofErr w:type="spellStart"/>
      <w:r w:rsidRPr="002C205E">
        <w:rPr>
          <w:sz w:val="24"/>
          <w:szCs w:val="24"/>
        </w:rPr>
        <w:t>lainnya</w:t>
      </w:r>
      <w:proofErr w:type="spellEnd"/>
      <w:r w:rsidRPr="002C205E">
        <w:rPr>
          <w:sz w:val="24"/>
          <w:szCs w:val="24"/>
        </w:rPr>
        <w:t xml:space="preserve"> </w:t>
      </w:r>
      <w:proofErr w:type="spellStart"/>
      <w:r w:rsidRPr="002C205E">
        <w:rPr>
          <w:sz w:val="24"/>
          <w:szCs w:val="24"/>
        </w:rPr>
        <w:t>serta</w:t>
      </w:r>
      <w:proofErr w:type="spellEnd"/>
      <w:r w:rsidRPr="002C205E">
        <w:rPr>
          <w:sz w:val="24"/>
          <w:szCs w:val="24"/>
        </w:rPr>
        <w:t xml:space="preserve"> </w:t>
      </w:r>
      <w:proofErr w:type="spellStart"/>
      <w:r w:rsidRPr="002C205E">
        <w:rPr>
          <w:sz w:val="24"/>
          <w:szCs w:val="24"/>
        </w:rPr>
        <w:t>manajerial</w:t>
      </w:r>
      <w:proofErr w:type="spellEnd"/>
      <w:r w:rsidRPr="002C205E">
        <w:rPr>
          <w:sz w:val="24"/>
          <w:szCs w:val="24"/>
        </w:rPr>
        <w:t xml:space="preserve"> yang </w:t>
      </w:r>
      <w:proofErr w:type="spellStart"/>
      <w:r w:rsidRPr="002C205E">
        <w:rPr>
          <w:sz w:val="24"/>
          <w:szCs w:val="24"/>
        </w:rPr>
        <w:t>dirancang</w:t>
      </w:r>
      <w:proofErr w:type="spellEnd"/>
      <w:r w:rsidRPr="002C205E">
        <w:rPr>
          <w:sz w:val="24"/>
          <w:szCs w:val="24"/>
        </w:rPr>
        <w:t xml:space="preserve"> </w:t>
      </w:r>
      <w:proofErr w:type="spellStart"/>
      <w:r w:rsidRPr="002C205E">
        <w:rPr>
          <w:sz w:val="24"/>
          <w:szCs w:val="24"/>
        </w:rPr>
        <w:t>untuk</w:t>
      </w:r>
      <w:proofErr w:type="spellEnd"/>
      <w:r w:rsidRPr="002C205E">
        <w:rPr>
          <w:sz w:val="24"/>
          <w:szCs w:val="24"/>
        </w:rPr>
        <w:t xml:space="preserve"> </w:t>
      </w:r>
      <w:proofErr w:type="spellStart"/>
      <w:r w:rsidRPr="002C205E">
        <w:rPr>
          <w:sz w:val="24"/>
          <w:szCs w:val="24"/>
        </w:rPr>
        <w:t>disusun</w:t>
      </w:r>
      <w:proofErr w:type="spellEnd"/>
      <w:r w:rsidRPr="002C205E">
        <w:rPr>
          <w:sz w:val="24"/>
          <w:szCs w:val="24"/>
        </w:rPr>
        <w:t xml:space="preserve">, </w:t>
      </w:r>
      <w:proofErr w:type="spellStart"/>
      <w:r w:rsidRPr="002C205E">
        <w:rPr>
          <w:sz w:val="24"/>
          <w:szCs w:val="24"/>
        </w:rPr>
        <w:t>dilaksanakan</w:t>
      </w:r>
      <w:proofErr w:type="spellEnd"/>
      <w:r w:rsidRPr="002C205E">
        <w:rPr>
          <w:sz w:val="24"/>
          <w:szCs w:val="24"/>
        </w:rPr>
        <w:t xml:space="preserve"> </w:t>
      </w:r>
      <w:proofErr w:type="spellStart"/>
      <w:r w:rsidRPr="002C205E">
        <w:rPr>
          <w:sz w:val="24"/>
          <w:szCs w:val="24"/>
        </w:rPr>
        <w:lastRenderedPageBreak/>
        <w:t>dan</w:t>
      </w:r>
      <w:proofErr w:type="spellEnd"/>
      <w:r w:rsidRPr="002C205E">
        <w:rPr>
          <w:sz w:val="24"/>
          <w:szCs w:val="24"/>
        </w:rPr>
        <w:t xml:space="preserve"> </w:t>
      </w:r>
      <w:proofErr w:type="spellStart"/>
      <w:r w:rsidRPr="002C205E">
        <w:rPr>
          <w:sz w:val="24"/>
          <w:szCs w:val="24"/>
        </w:rPr>
        <w:t>dibagikan</w:t>
      </w:r>
      <w:proofErr w:type="spellEnd"/>
      <w:r w:rsidRPr="002C205E">
        <w:rPr>
          <w:sz w:val="24"/>
          <w:szCs w:val="24"/>
        </w:rPr>
        <w:t xml:space="preserve"> </w:t>
      </w:r>
      <w:proofErr w:type="spellStart"/>
      <w:r w:rsidRPr="002C205E">
        <w:rPr>
          <w:sz w:val="24"/>
          <w:szCs w:val="24"/>
        </w:rPr>
        <w:t>seluruh</w:t>
      </w:r>
      <w:proofErr w:type="spellEnd"/>
      <w:r w:rsidRPr="002C205E">
        <w:rPr>
          <w:sz w:val="24"/>
          <w:szCs w:val="24"/>
        </w:rPr>
        <w:t xml:space="preserve"> </w:t>
      </w:r>
      <w:proofErr w:type="spellStart"/>
      <w:r w:rsidRPr="002C205E">
        <w:rPr>
          <w:sz w:val="24"/>
          <w:szCs w:val="24"/>
        </w:rPr>
        <w:t>informasi</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pengetahuan</w:t>
      </w:r>
      <w:proofErr w:type="spellEnd"/>
      <w:r w:rsidRPr="002C205E">
        <w:rPr>
          <w:sz w:val="24"/>
          <w:szCs w:val="24"/>
        </w:rPr>
        <w:t xml:space="preserve"> </w:t>
      </w:r>
      <w:proofErr w:type="spellStart"/>
      <w:r w:rsidRPr="002C205E">
        <w:rPr>
          <w:sz w:val="24"/>
          <w:szCs w:val="24"/>
        </w:rPr>
        <w:t>baik</w:t>
      </w:r>
      <w:proofErr w:type="spellEnd"/>
      <w:r w:rsidRPr="002C205E">
        <w:rPr>
          <w:sz w:val="24"/>
          <w:szCs w:val="24"/>
        </w:rPr>
        <w:t xml:space="preserve"> di </w:t>
      </w:r>
      <w:proofErr w:type="spellStart"/>
      <w:r w:rsidRPr="002C205E">
        <w:rPr>
          <w:sz w:val="24"/>
          <w:szCs w:val="24"/>
        </w:rPr>
        <w:t>dalam</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di </w:t>
      </w:r>
      <w:proofErr w:type="spellStart"/>
      <w:r w:rsidRPr="002C205E">
        <w:rPr>
          <w:sz w:val="24"/>
          <w:szCs w:val="24"/>
        </w:rPr>
        <w:t>luar</w:t>
      </w:r>
      <w:proofErr w:type="spellEnd"/>
      <w:r w:rsidRPr="002C205E">
        <w:rPr>
          <w:sz w:val="24"/>
          <w:szCs w:val="24"/>
        </w:rPr>
        <w:t xml:space="preserve"> </w:t>
      </w:r>
      <w:proofErr w:type="spellStart"/>
      <w:r w:rsidRPr="002C205E">
        <w:rPr>
          <w:sz w:val="24"/>
          <w:szCs w:val="24"/>
        </w:rPr>
        <w:t>organisasi</w:t>
      </w:r>
      <w:proofErr w:type="spellEnd"/>
      <w:r w:rsidRPr="002C205E">
        <w:rPr>
          <w:sz w:val="24"/>
          <w:szCs w:val="24"/>
        </w:rPr>
        <w:t xml:space="preserve">. </w:t>
      </w:r>
      <w:proofErr w:type="gramStart"/>
      <w:r w:rsidRPr="002C205E">
        <w:rPr>
          <w:sz w:val="24"/>
          <w:szCs w:val="24"/>
        </w:rPr>
        <w:t xml:space="preserve">Salah </w:t>
      </w:r>
      <w:proofErr w:type="spellStart"/>
      <w:r w:rsidRPr="002C205E">
        <w:rPr>
          <w:sz w:val="24"/>
          <w:szCs w:val="24"/>
        </w:rPr>
        <w:t>satu</w:t>
      </w:r>
      <w:proofErr w:type="spellEnd"/>
      <w:r w:rsidRPr="002C205E">
        <w:rPr>
          <w:sz w:val="24"/>
          <w:szCs w:val="24"/>
        </w:rPr>
        <w:t xml:space="preserve"> </w:t>
      </w:r>
      <w:proofErr w:type="spellStart"/>
      <w:r w:rsidRPr="002C205E">
        <w:rPr>
          <w:sz w:val="24"/>
          <w:szCs w:val="24"/>
        </w:rPr>
        <w:t>keunggulan</w:t>
      </w:r>
      <w:proofErr w:type="spellEnd"/>
      <w:r w:rsidRPr="002C205E">
        <w:rPr>
          <w:sz w:val="24"/>
          <w:szCs w:val="24"/>
        </w:rPr>
        <w:t xml:space="preserve"> </w:t>
      </w:r>
      <w:r w:rsidRPr="002C205E">
        <w:rPr>
          <w:i/>
          <w:iCs/>
          <w:sz w:val="24"/>
          <w:szCs w:val="24"/>
        </w:rPr>
        <w:t xml:space="preserve">knowledge management </w:t>
      </w:r>
      <w:proofErr w:type="spellStart"/>
      <w:r w:rsidRPr="002C205E">
        <w:rPr>
          <w:sz w:val="24"/>
          <w:szCs w:val="24"/>
        </w:rPr>
        <w:t>adalah</w:t>
      </w:r>
      <w:proofErr w:type="spellEnd"/>
      <w:r w:rsidRPr="002C205E">
        <w:rPr>
          <w:sz w:val="24"/>
          <w:szCs w:val="24"/>
        </w:rPr>
        <w:t xml:space="preserve"> </w:t>
      </w:r>
      <w:proofErr w:type="spellStart"/>
      <w:r w:rsidRPr="002C205E">
        <w:rPr>
          <w:sz w:val="24"/>
          <w:szCs w:val="24"/>
        </w:rPr>
        <w:t>menghasilkan</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memanfaatkan</w:t>
      </w:r>
      <w:proofErr w:type="spellEnd"/>
      <w:r w:rsidRPr="002C205E">
        <w:rPr>
          <w:sz w:val="24"/>
          <w:szCs w:val="24"/>
        </w:rPr>
        <w:t xml:space="preserve"> </w:t>
      </w:r>
      <w:proofErr w:type="spellStart"/>
      <w:r w:rsidRPr="002C205E">
        <w:rPr>
          <w:sz w:val="24"/>
          <w:szCs w:val="24"/>
        </w:rPr>
        <w:t>pengetahuan</w:t>
      </w:r>
      <w:proofErr w:type="spellEnd"/>
      <w:r w:rsidRPr="002C205E">
        <w:rPr>
          <w:sz w:val="24"/>
          <w:szCs w:val="24"/>
        </w:rPr>
        <w:t xml:space="preserve"> </w:t>
      </w:r>
      <w:proofErr w:type="spellStart"/>
      <w:r w:rsidRPr="002C205E">
        <w:rPr>
          <w:sz w:val="24"/>
          <w:szCs w:val="24"/>
        </w:rPr>
        <w:t>kolektif</w:t>
      </w:r>
      <w:proofErr w:type="spellEnd"/>
      <w:r w:rsidRPr="002C205E">
        <w:rPr>
          <w:sz w:val="24"/>
          <w:szCs w:val="24"/>
        </w:rPr>
        <w:t xml:space="preserve"> </w:t>
      </w:r>
      <w:proofErr w:type="spellStart"/>
      <w:r w:rsidRPr="002C205E">
        <w:rPr>
          <w:sz w:val="24"/>
          <w:szCs w:val="24"/>
        </w:rPr>
        <w:t>dalam</w:t>
      </w:r>
      <w:proofErr w:type="spellEnd"/>
      <w:r w:rsidRPr="002C205E">
        <w:rPr>
          <w:sz w:val="24"/>
          <w:szCs w:val="24"/>
        </w:rPr>
        <w:t xml:space="preserve"> </w:t>
      </w:r>
      <w:proofErr w:type="spellStart"/>
      <w:r w:rsidRPr="002C205E">
        <w:rPr>
          <w:sz w:val="24"/>
          <w:szCs w:val="24"/>
        </w:rPr>
        <w:t>suatu</w:t>
      </w:r>
      <w:proofErr w:type="spellEnd"/>
      <w:r w:rsidRPr="002C205E">
        <w:rPr>
          <w:sz w:val="24"/>
          <w:szCs w:val="24"/>
        </w:rPr>
        <w:t xml:space="preserve"> </w:t>
      </w:r>
      <w:proofErr w:type="spellStart"/>
      <w:r w:rsidRPr="002C205E">
        <w:rPr>
          <w:sz w:val="24"/>
          <w:szCs w:val="24"/>
        </w:rPr>
        <w:t>organisasi</w:t>
      </w:r>
      <w:proofErr w:type="spellEnd"/>
      <w:r w:rsidRPr="002C205E">
        <w:rPr>
          <w:sz w:val="24"/>
          <w:szCs w:val="24"/>
        </w:rPr>
        <w:t xml:space="preserve"> </w:t>
      </w:r>
      <w:proofErr w:type="spellStart"/>
      <w:r w:rsidRPr="002C205E">
        <w:rPr>
          <w:sz w:val="24"/>
          <w:szCs w:val="24"/>
        </w:rPr>
        <w:t>untuk</w:t>
      </w:r>
      <w:proofErr w:type="spellEnd"/>
      <w:r w:rsidRPr="002C205E">
        <w:rPr>
          <w:sz w:val="24"/>
          <w:szCs w:val="24"/>
        </w:rPr>
        <w:t xml:space="preserve"> </w:t>
      </w:r>
      <w:proofErr w:type="spellStart"/>
      <w:r w:rsidRPr="002C205E">
        <w:rPr>
          <w:sz w:val="24"/>
          <w:szCs w:val="24"/>
        </w:rPr>
        <w:t>menciptakan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yang </w:t>
      </w:r>
      <w:proofErr w:type="spellStart"/>
      <w:r w:rsidRPr="002C205E">
        <w:rPr>
          <w:sz w:val="24"/>
          <w:szCs w:val="24"/>
        </w:rPr>
        <w:t>mengarah</w:t>
      </w:r>
      <w:proofErr w:type="spellEnd"/>
      <w:r w:rsidRPr="002C205E">
        <w:rPr>
          <w:sz w:val="24"/>
          <w:szCs w:val="24"/>
        </w:rPr>
        <w:t xml:space="preserve"> </w:t>
      </w:r>
      <w:proofErr w:type="spellStart"/>
      <w:r w:rsidRPr="002C205E">
        <w:rPr>
          <w:sz w:val="24"/>
          <w:szCs w:val="24"/>
        </w:rPr>
        <w:t>pada</w:t>
      </w:r>
      <w:proofErr w:type="spellEnd"/>
      <w:r w:rsidRPr="002C205E">
        <w:rPr>
          <w:sz w:val="24"/>
          <w:szCs w:val="24"/>
        </w:rPr>
        <w:t xml:space="preserve"> </w:t>
      </w:r>
      <w:proofErr w:type="spellStart"/>
      <w:r w:rsidRPr="002C205E">
        <w:rPr>
          <w:sz w:val="24"/>
          <w:szCs w:val="24"/>
        </w:rPr>
        <w:t>keunggulan</w:t>
      </w:r>
      <w:proofErr w:type="spellEnd"/>
      <w:r w:rsidRPr="002C205E">
        <w:rPr>
          <w:sz w:val="24"/>
          <w:szCs w:val="24"/>
        </w:rPr>
        <w:t xml:space="preserve"> </w:t>
      </w:r>
      <w:proofErr w:type="spellStart"/>
      <w:r w:rsidRPr="002C205E">
        <w:rPr>
          <w:sz w:val="24"/>
          <w:szCs w:val="24"/>
        </w:rPr>
        <w:t>kompetitif</w:t>
      </w:r>
      <w:proofErr w:type="spellEnd"/>
      <w:r w:rsidRPr="002C205E">
        <w:rPr>
          <w:sz w:val="24"/>
          <w:szCs w:val="24"/>
        </w:rPr>
        <w:t>.</w:t>
      </w:r>
      <w:proofErr w:type="gramEnd"/>
      <w:r w:rsidRPr="002C205E">
        <w:rPr>
          <w:sz w:val="24"/>
          <w:szCs w:val="24"/>
        </w:rPr>
        <w:t xml:space="preserve"> </w:t>
      </w:r>
      <w:proofErr w:type="spellStart"/>
      <w:proofErr w:type="gramStart"/>
      <w:r w:rsidRPr="002C205E">
        <w:rPr>
          <w:sz w:val="24"/>
          <w:szCs w:val="24"/>
        </w:rPr>
        <w:t>Lebih</w:t>
      </w:r>
      <w:proofErr w:type="spellEnd"/>
      <w:r w:rsidRPr="002C205E">
        <w:rPr>
          <w:sz w:val="24"/>
          <w:szCs w:val="24"/>
        </w:rPr>
        <w:t xml:space="preserve"> </w:t>
      </w:r>
      <w:proofErr w:type="spellStart"/>
      <w:r w:rsidRPr="002C205E">
        <w:rPr>
          <w:sz w:val="24"/>
          <w:szCs w:val="24"/>
        </w:rPr>
        <w:t>lanjut</w:t>
      </w:r>
      <w:proofErr w:type="spellEnd"/>
      <w:r w:rsidRPr="002C205E">
        <w:rPr>
          <w:sz w:val="24"/>
          <w:szCs w:val="24"/>
        </w:rPr>
        <w:t xml:space="preserve"> </w:t>
      </w:r>
      <w:r w:rsidRPr="002C205E">
        <w:rPr>
          <w:i/>
          <w:iCs/>
          <w:sz w:val="24"/>
          <w:szCs w:val="24"/>
        </w:rPr>
        <w:t xml:space="preserve">knowledge management </w:t>
      </w:r>
      <w:proofErr w:type="spellStart"/>
      <w:r w:rsidRPr="002C205E">
        <w:rPr>
          <w:sz w:val="24"/>
          <w:szCs w:val="24"/>
        </w:rPr>
        <w:t>adalah</w:t>
      </w:r>
      <w:proofErr w:type="spellEnd"/>
      <w:r w:rsidRPr="002C205E">
        <w:rPr>
          <w:sz w:val="24"/>
          <w:szCs w:val="24"/>
        </w:rPr>
        <w:t xml:space="preserve"> </w:t>
      </w:r>
      <w:proofErr w:type="spellStart"/>
      <w:r w:rsidRPr="002C205E">
        <w:rPr>
          <w:sz w:val="24"/>
          <w:szCs w:val="24"/>
        </w:rPr>
        <w:t>pendekatan</w:t>
      </w:r>
      <w:proofErr w:type="spellEnd"/>
      <w:r w:rsidRPr="002C205E">
        <w:rPr>
          <w:sz w:val="24"/>
          <w:szCs w:val="24"/>
        </w:rPr>
        <w:t xml:space="preserve"> </w:t>
      </w:r>
      <w:proofErr w:type="spellStart"/>
      <w:r w:rsidRPr="002C205E">
        <w:rPr>
          <w:sz w:val="24"/>
          <w:szCs w:val="24"/>
        </w:rPr>
        <w:t>untuk</w:t>
      </w:r>
      <w:proofErr w:type="spellEnd"/>
      <w:r w:rsidRPr="002C205E">
        <w:rPr>
          <w:sz w:val="24"/>
          <w:szCs w:val="24"/>
        </w:rPr>
        <w:t xml:space="preserve"> </w:t>
      </w:r>
      <w:proofErr w:type="spellStart"/>
      <w:r w:rsidRPr="002C205E">
        <w:rPr>
          <w:sz w:val="24"/>
          <w:szCs w:val="24"/>
        </w:rPr>
        <w:t>mengelola</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r w:rsidRPr="002C205E">
        <w:rPr>
          <w:sz w:val="24"/>
          <w:szCs w:val="24"/>
        </w:rPr>
        <w:t>aset</w:t>
      </w:r>
      <w:proofErr w:type="spellEnd"/>
      <w:r w:rsidRPr="002C205E">
        <w:rPr>
          <w:sz w:val="24"/>
          <w:szCs w:val="24"/>
        </w:rPr>
        <w:t xml:space="preserve"> </w:t>
      </w:r>
      <w:proofErr w:type="spellStart"/>
      <w:r w:rsidRPr="002C205E">
        <w:rPr>
          <w:sz w:val="24"/>
          <w:szCs w:val="24"/>
        </w:rPr>
        <w:t>pengetahuan</w:t>
      </w:r>
      <w:proofErr w:type="spellEnd"/>
      <w:r w:rsidRPr="002C205E">
        <w:rPr>
          <w:sz w:val="24"/>
          <w:szCs w:val="24"/>
        </w:rPr>
        <w:t xml:space="preserve"> </w:t>
      </w:r>
      <w:proofErr w:type="spellStart"/>
      <w:r w:rsidRPr="002C205E">
        <w:rPr>
          <w:sz w:val="24"/>
          <w:szCs w:val="24"/>
        </w:rPr>
        <w:t>organisasi</w:t>
      </w:r>
      <w:proofErr w:type="spellEnd"/>
      <w:r w:rsidRPr="002C205E">
        <w:rPr>
          <w:sz w:val="24"/>
          <w:szCs w:val="24"/>
        </w:rPr>
        <w:t xml:space="preserve">, </w:t>
      </w:r>
      <w:proofErr w:type="spellStart"/>
      <w:r w:rsidRPr="002C205E">
        <w:rPr>
          <w:sz w:val="24"/>
          <w:szCs w:val="24"/>
        </w:rPr>
        <w:t>termasuk</w:t>
      </w:r>
      <w:proofErr w:type="spellEnd"/>
      <w:r w:rsidRPr="002C205E">
        <w:rPr>
          <w:sz w:val="24"/>
          <w:szCs w:val="24"/>
        </w:rPr>
        <w:t xml:space="preserve"> </w:t>
      </w:r>
      <w:proofErr w:type="spellStart"/>
      <w:r w:rsidRPr="002C205E">
        <w:rPr>
          <w:sz w:val="24"/>
          <w:szCs w:val="24"/>
        </w:rPr>
        <w:t>pengetahuan</w:t>
      </w:r>
      <w:proofErr w:type="spellEnd"/>
      <w:r w:rsidRPr="002C205E">
        <w:rPr>
          <w:sz w:val="24"/>
          <w:szCs w:val="24"/>
        </w:rPr>
        <w:t xml:space="preserve"> </w:t>
      </w:r>
      <w:proofErr w:type="spellStart"/>
      <w:r w:rsidRPr="002C205E">
        <w:rPr>
          <w:sz w:val="24"/>
          <w:szCs w:val="24"/>
        </w:rPr>
        <w:t>tentang</w:t>
      </w:r>
      <w:proofErr w:type="spellEnd"/>
      <w:r w:rsidRPr="002C205E">
        <w:rPr>
          <w:sz w:val="24"/>
          <w:szCs w:val="24"/>
        </w:rPr>
        <w:t xml:space="preserve"> </w:t>
      </w:r>
      <w:proofErr w:type="spellStart"/>
      <w:r w:rsidRPr="002C205E">
        <w:rPr>
          <w:sz w:val="24"/>
          <w:szCs w:val="24"/>
        </w:rPr>
        <w:t>keuangan</w:t>
      </w:r>
      <w:proofErr w:type="spellEnd"/>
      <w:r w:rsidRPr="002C205E">
        <w:rPr>
          <w:sz w:val="24"/>
          <w:szCs w:val="24"/>
        </w:rPr>
        <w:t xml:space="preserve"> </w:t>
      </w:r>
      <w:proofErr w:type="spellStart"/>
      <w:r w:rsidRPr="002C205E">
        <w:rPr>
          <w:sz w:val="24"/>
          <w:szCs w:val="24"/>
        </w:rPr>
        <w:t>organisasi</w:t>
      </w:r>
      <w:proofErr w:type="spellEnd"/>
      <w:r w:rsidRPr="002C205E">
        <w:rPr>
          <w:sz w:val="24"/>
          <w:szCs w:val="24"/>
        </w:rPr>
        <w:t xml:space="preserve">, proses, </w:t>
      </w:r>
      <w:proofErr w:type="spellStart"/>
      <w:r w:rsidRPr="002C205E">
        <w:rPr>
          <w:sz w:val="24"/>
          <w:szCs w:val="24"/>
        </w:rPr>
        <w:t>layanan</w:t>
      </w:r>
      <w:proofErr w:type="spellEnd"/>
      <w:r w:rsidRPr="002C205E">
        <w:rPr>
          <w:sz w:val="24"/>
          <w:szCs w:val="24"/>
        </w:rPr>
        <w:t xml:space="preserve"> </w:t>
      </w:r>
      <w:proofErr w:type="spellStart"/>
      <w:r w:rsidRPr="002C205E">
        <w:rPr>
          <w:sz w:val="24"/>
          <w:szCs w:val="24"/>
        </w:rPr>
        <w:t>pribadi</w:t>
      </w:r>
      <w:proofErr w:type="spellEnd"/>
      <w:r w:rsidRPr="002C205E">
        <w:rPr>
          <w:sz w:val="24"/>
          <w:szCs w:val="24"/>
        </w:rPr>
        <w:t xml:space="preserve">, </w:t>
      </w:r>
      <w:proofErr w:type="spellStart"/>
      <w:r w:rsidRPr="002C205E">
        <w:rPr>
          <w:sz w:val="24"/>
          <w:szCs w:val="24"/>
        </w:rPr>
        <w:t>produk</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pelanggan</w:t>
      </w:r>
      <w:proofErr w:type="spellEnd"/>
      <w:r w:rsidRPr="002C205E">
        <w:rPr>
          <w:sz w:val="24"/>
          <w:szCs w:val="24"/>
        </w:rPr>
        <w:t xml:space="preserve"> (Cope, Cope, &amp; </w:t>
      </w:r>
      <w:proofErr w:type="spellStart"/>
      <w:r w:rsidRPr="002C205E">
        <w:rPr>
          <w:sz w:val="24"/>
          <w:szCs w:val="24"/>
        </w:rPr>
        <w:t>Hotard</w:t>
      </w:r>
      <w:proofErr w:type="spellEnd"/>
      <w:r w:rsidRPr="002C205E">
        <w:rPr>
          <w:sz w:val="24"/>
          <w:szCs w:val="24"/>
        </w:rPr>
        <w:t>, 2006).</w:t>
      </w:r>
      <w:proofErr w:type="gramEnd"/>
      <w:r w:rsidRPr="002C205E">
        <w:rPr>
          <w:sz w:val="24"/>
          <w:szCs w:val="24"/>
        </w:rPr>
        <w:t xml:space="preserve"> </w:t>
      </w:r>
      <w:proofErr w:type="spellStart"/>
      <w:proofErr w:type="gramStart"/>
      <w:r w:rsidRPr="002C205E">
        <w:rPr>
          <w:bCs/>
          <w:sz w:val="24"/>
          <w:szCs w:val="24"/>
        </w:rPr>
        <w:t>Pelatihan</w:t>
      </w:r>
      <w:proofErr w:type="spellEnd"/>
      <w:r w:rsidRPr="002C205E">
        <w:rPr>
          <w:bCs/>
          <w:sz w:val="24"/>
          <w:szCs w:val="24"/>
        </w:rPr>
        <w:t xml:space="preserve"> </w:t>
      </w:r>
      <w:r w:rsidRPr="002C205E">
        <w:rPr>
          <w:bCs/>
          <w:i/>
          <w:sz w:val="24"/>
          <w:szCs w:val="24"/>
        </w:rPr>
        <w:t xml:space="preserve">knowledge management </w:t>
      </w:r>
      <w:proofErr w:type="spellStart"/>
      <w:r w:rsidRPr="002C205E">
        <w:rPr>
          <w:bCs/>
          <w:sz w:val="24"/>
          <w:szCs w:val="24"/>
        </w:rPr>
        <w:t>merupakan</w:t>
      </w:r>
      <w:proofErr w:type="spellEnd"/>
      <w:r w:rsidRPr="002C205E">
        <w:rPr>
          <w:bCs/>
          <w:sz w:val="24"/>
          <w:szCs w:val="24"/>
        </w:rPr>
        <w:t xml:space="preserve"> </w:t>
      </w:r>
      <w:proofErr w:type="spellStart"/>
      <w:r w:rsidRPr="002C205E">
        <w:rPr>
          <w:bCs/>
          <w:sz w:val="24"/>
          <w:szCs w:val="24"/>
        </w:rPr>
        <w:t>salah</w:t>
      </w:r>
      <w:proofErr w:type="spellEnd"/>
      <w:r w:rsidRPr="002C205E">
        <w:rPr>
          <w:bCs/>
          <w:sz w:val="24"/>
          <w:szCs w:val="24"/>
        </w:rPr>
        <w:t xml:space="preserve"> </w:t>
      </w:r>
      <w:proofErr w:type="spellStart"/>
      <w:r w:rsidRPr="002C205E">
        <w:rPr>
          <w:bCs/>
          <w:sz w:val="24"/>
          <w:szCs w:val="24"/>
        </w:rPr>
        <w:t>satu</w:t>
      </w:r>
      <w:proofErr w:type="spellEnd"/>
      <w:r w:rsidRPr="002C205E">
        <w:rPr>
          <w:bCs/>
          <w:sz w:val="24"/>
          <w:szCs w:val="24"/>
        </w:rPr>
        <w:t xml:space="preserve"> </w:t>
      </w:r>
      <w:proofErr w:type="spellStart"/>
      <w:r w:rsidRPr="002C205E">
        <w:rPr>
          <w:bCs/>
          <w:sz w:val="24"/>
          <w:szCs w:val="24"/>
        </w:rPr>
        <w:t>faktor</w:t>
      </w:r>
      <w:proofErr w:type="spellEnd"/>
      <w:r w:rsidRPr="002C205E">
        <w:rPr>
          <w:bCs/>
          <w:sz w:val="24"/>
          <w:szCs w:val="24"/>
        </w:rPr>
        <w:t xml:space="preserve"> yang </w:t>
      </w:r>
      <w:proofErr w:type="spellStart"/>
      <w:r w:rsidRPr="002C205E">
        <w:rPr>
          <w:bCs/>
          <w:sz w:val="24"/>
          <w:szCs w:val="24"/>
        </w:rPr>
        <w:t>berpengaruh</w:t>
      </w:r>
      <w:proofErr w:type="spellEnd"/>
      <w:r w:rsidRPr="002C205E">
        <w:rPr>
          <w:bCs/>
          <w:sz w:val="24"/>
          <w:szCs w:val="24"/>
        </w:rPr>
        <w:t xml:space="preserve"> </w:t>
      </w:r>
      <w:proofErr w:type="spellStart"/>
      <w:r w:rsidRPr="002C205E">
        <w:rPr>
          <w:bCs/>
          <w:sz w:val="24"/>
          <w:szCs w:val="24"/>
        </w:rPr>
        <w:t>terhadap</w:t>
      </w:r>
      <w:proofErr w:type="spellEnd"/>
      <w:r w:rsidRPr="002C205E">
        <w:rPr>
          <w:bCs/>
          <w:sz w:val="24"/>
          <w:szCs w:val="24"/>
        </w:rPr>
        <w:t xml:space="preserve"> </w:t>
      </w:r>
      <w:proofErr w:type="spellStart"/>
      <w:r w:rsidRPr="002C205E">
        <w:rPr>
          <w:bCs/>
          <w:sz w:val="24"/>
          <w:szCs w:val="24"/>
        </w:rPr>
        <w:t>kinerja</w:t>
      </w:r>
      <w:proofErr w:type="spellEnd"/>
      <w:r w:rsidRPr="002C205E">
        <w:rPr>
          <w:bCs/>
          <w:sz w:val="24"/>
          <w:szCs w:val="24"/>
        </w:rPr>
        <w:t xml:space="preserve"> </w:t>
      </w:r>
      <w:proofErr w:type="spellStart"/>
      <w:r w:rsidRPr="002C205E">
        <w:rPr>
          <w:bCs/>
          <w:sz w:val="24"/>
          <w:szCs w:val="24"/>
        </w:rPr>
        <w:t>karyawan</w:t>
      </w:r>
      <w:proofErr w:type="spellEnd"/>
      <w:r w:rsidRPr="002C205E">
        <w:rPr>
          <w:bCs/>
          <w:sz w:val="24"/>
          <w:szCs w:val="24"/>
        </w:rPr>
        <w:t>.</w:t>
      </w:r>
      <w:proofErr w:type="gramEnd"/>
      <w:r w:rsidRPr="002C205E">
        <w:rPr>
          <w:bCs/>
          <w:sz w:val="24"/>
          <w:szCs w:val="24"/>
        </w:rPr>
        <w:t xml:space="preserve"> </w:t>
      </w:r>
      <w:proofErr w:type="spellStart"/>
      <w:r w:rsidRPr="002C205E">
        <w:rPr>
          <w:bCs/>
          <w:sz w:val="24"/>
          <w:szCs w:val="24"/>
        </w:rPr>
        <w:t>Oleh</w:t>
      </w:r>
      <w:proofErr w:type="spellEnd"/>
      <w:r w:rsidRPr="002C205E">
        <w:rPr>
          <w:bCs/>
          <w:sz w:val="24"/>
          <w:szCs w:val="24"/>
        </w:rPr>
        <w:t xml:space="preserve"> </w:t>
      </w:r>
      <w:proofErr w:type="spellStart"/>
      <w:r w:rsidRPr="002C205E">
        <w:rPr>
          <w:bCs/>
          <w:sz w:val="24"/>
          <w:szCs w:val="24"/>
        </w:rPr>
        <w:t>sebab</w:t>
      </w:r>
      <w:proofErr w:type="spellEnd"/>
      <w:r w:rsidRPr="002C205E">
        <w:rPr>
          <w:bCs/>
          <w:sz w:val="24"/>
          <w:szCs w:val="24"/>
        </w:rPr>
        <w:t xml:space="preserve"> </w:t>
      </w:r>
      <w:proofErr w:type="spellStart"/>
      <w:r w:rsidRPr="002C205E">
        <w:rPr>
          <w:bCs/>
          <w:sz w:val="24"/>
          <w:szCs w:val="24"/>
        </w:rPr>
        <w:t>itu</w:t>
      </w:r>
      <w:proofErr w:type="spellEnd"/>
      <w:r w:rsidRPr="002C205E">
        <w:rPr>
          <w:bCs/>
          <w:sz w:val="24"/>
          <w:szCs w:val="24"/>
        </w:rPr>
        <w:t xml:space="preserve"> </w:t>
      </w:r>
      <w:proofErr w:type="spellStart"/>
      <w:r w:rsidRPr="002C205E">
        <w:rPr>
          <w:bCs/>
          <w:sz w:val="24"/>
          <w:szCs w:val="24"/>
        </w:rPr>
        <w:t>saat</w:t>
      </w:r>
      <w:proofErr w:type="spellEnd"/>
      <w:r w:rsidRPr="002C205E">
        <w:rPr>
          <w:bCs/>
          <w:sz w:val="24"/>
          <w:szCs w:val="24"/>
        </w:rPr>
        <w:t xml:space="preserve"> </w:t>
      </w:r>
      <w:proofErr w:type="spellStart"/>
      <w:r w:rsidRPr="002C205E">
        <w:rPr>
          <w:bCs/>
          <w:sz w:val="24"/>
          <w:szCs w:val="24"/>
        </w:rPr>
        <w:t>pelatihan</w:t>
      </w:r>
      <w:proofErr w:type="spellEnd"/>
      <w:r w:rsidRPr="002C205E">
        <w:rPr>
          <w:bCs/>
          <w:sz w:val="24"/>
          <w:szCs w:val="24"/>
        </w:rPr>
        <w:t xml:space="preserve"> </w:t>
      </w:r>
      <w:r w:rsidRPr="002C205E">
        <w:rPr>
          <w:bCs/>
          <w:i/>
          <w:sz w:val="24"/>
          <w:szCs w:val="24"/>
        </w:rPr>
        <w:t>knowledge management</w:t>
      </w:r>
      <w:r w:rsidRPr="002C205E">
        <w:rPr>
          <w:bCs/>
          <w:sz w:val="24"/>
          <w:szCs w:val="24"/>
        </w:rPr>
        <w:t xml:space="preserve"> </w:t>
      </w:r>
      <w:proofErr w:type="spellStart"/>
      <w:r w:rsidRPr="002C205E">
        <w:rPr>
          <w:bCs/>
          <w:sz w:val="24"/>
          <w:szCs w:val="24"/>
        </w:rPr>
        <w:t>ini</w:t>
      </w:r>
      <w:proofErr w:type="spellEnd"/>
      <w:r w:rsidRPr="002C205E">
        <w:rPr>
          <w:bCs/>
          <w:sz w:val="24"/>
          <w:szCs w:val="24"/>
        </w:rPr>
        <w:t xml:space="preserve"> </w:t>
      </w:r>
      <w:proofErr w:type="spellStart"/>
      <w:r w:rsidRPr="002C205E">
        <w:rPr>
          <w:bCs/>
          <w:sz w:val="24"/>
          <w:szCs w:val="24"/>
        </w:rPr>
        <w:t>berhasil</w:t>
      </w:r>
      <w:proofErr w:type="spellEnd"/>
      <w:r w:rsidRPr="002C205E">
        <w:rPr>
          <w:bCs/>
          <w:sz w:val="24"/>
          <w:szCs w:val="24"/>
        </w:rPr>
        <w:t xml:space="preserve">, </w:t>
      </w:r>
      <w:proofErr w:type="spellStart"/>
      <w:r w:rsidRPr="002C205E">
        <w:rPr>
          <w:bCs/>
          <w:sz w:val="24"/>
          <w:szCs w:val="24"/>
        </w:rPr>
        <w:t>diharapkan</w:t>
      </w:r>
      <w:proofErr w:type="spellEnd"/>
      <w:r w:rsidRPr="002C205E">
        <w:rPr>
          <w:bCs/>
          <w:sz w:val="24"/>
          <w:szCs w:val="24"/>
        </w:rPr>
        <w:t xml:space="preserve"> </w:t>
      </w:r>
      <w:proofErr w:type="spellStart"/>
      <w:r w:rsidRPr="002C205E">
        <w:rPr>
          <w:bCs/>
          <w:sz w:val="24"/>
          <w:szCs w:val="24"/>
        </w:rPr>
        <w:t>kinerja</w:t>
      </w:r>
      <w:proofErr w:type="spellEnd"/>
      <w:r w:rsidRPr="002C205E">
        <w:rPr>
          <w:bCs/>
          <w:sz w:val="24"/>
          <w:szCs w:val="24"/>
        </w:rPr>
        <w:t xml:space="preserve"> </w:t>
      </w:r>
      <w:proofErr w:type="spellStart"/>
      <w:r w:rsidRPr="002C205E">
        <w:rPr>
          <w:bCs/>
          <w:sz w:val="24"/>
          <w:szCs w:val="24"/>
        </w:rPr>
        <w:t>karyawan</w:t>
      </w:r>
      <w:proofErr w:type="spellEnd"/>
      <w:r w:rsidRPr="002C205E">
        <w:rPr>
          <w:bCs/>
          <w:sz w:val="24"/>
          <w:szCs w:val="24"/>
        </w:rPr>
        <w:t xml:space="preserve"> </w:t>
      </w:r>
      <w:proofErr w:type="spellStart"/>
      <w:r w:rsidRPr="002C205E">
        <w:rPr>
          <w:bCs/>
          <w:sz w:val="24"/>
          <w:szCs w:val="24"/>
        </w:rPr>
        <w:t>juga</w:t>
      </w:r>
      <w:proofErr w:type="spellEnd"/>
      <w:r w:rsidRPr="002C205E">
        <w:rPr>
          <w:bCs/>
          <w:sz w:val="24"/>
          <w:szCs w:val="24"/>
        </w:rPr>
        <w:t xml:space="preserve"> </w:t>
      </w:r>
      <w:proofErr w:type="spellStart"/>
      <w:proofErr w:type="gramStart"/>
      <w:r w:rsidRPr="002C205E">
        <w:rPr>
          <w:bCs/>
          <w:sz w:val="24"/>
          <w:szCs w:val="24"/>
        </w:rPr>
        <w:t>akan</w:t>
      </w:r>
      <w:proofErr w:type="spellEnd"/>
      <w:proofErr w:type="gramEnd"/>
      <w:r w:rsidRPr="002C205E">
        <w:rPr>
          <w:bCs/>
          <w:sz w:val="24"/>
          <w:szCs w:val="24"/>
        </w:rPr>
        <w:t xml:space="preserve"> </w:t>
      </w:r>
      <w:proofErr w:type="spellStart"/>
      <w:r w:rsidRPr="002C205E">
        <w:rPr>
          <w:bCs/>
          <w:sz w:val="24"/>
          <w:szCs w:val="24"/>
        </w:rPr>
        <w:t>dapat</w:t>
      </w:r>
      <w:proofErr w:type="spellEnd"/>
      <w:r w:rsidRPr="002C205E">
        <w:rPr>
          <w:bCs/>
          <w:sz w:val="24"/>
          <w:szCs w:val="24"/>
        </w:rPr>
        <w:t xml:space="preserve"> </w:t>
      </w:r>
      <w:proofErr w:type="spellStart"/>
      <w:r w:rsidRPr="002C205E">
        <w:rPr>
          <w:bCs/>
          <w:sz w:val="24"/>
          <w:szCs w:val="24"/>
        </w:rPr>
        <w:t>meningkat</w:t>
      </w:r>
      <w:proofErr w:type="spellEnd"/>
      <w:r w:rsidRPr="002C205E">
        <w:rPr>
          <w:bCs/>
          <w:sz w:val="24"/>
          <w:szCs w:val="24"/>
        </w:rPr>
        <w:t xml:space="preserve">, </w:t>
      </w:r>
      <w:proofErr w:type="spellStart"/>
      <w:r w:rsidRPr="002C205E">
        <w:rPr>
          <w:bCs/>
          <w:sz w:val="24"/>
          <w:szCs w:val="24"/>
        </w:rPr>
        <w:t>sehingga</w:t>
      </w:r>
      <w:proofErr w:type="spellEnd"/>
      <w:r w:rsidRPr="002C205E">
        <w:rPr>
          <w:bCs/>
          <w:sz w:val="24"/>
          <w:szCs w:val="24"/>
        </w:rPr>
        <w:t xml:space="preserve"> </w:t>
      </w:r>
      <w:proofErr w:type="spellStart"/>
      <w:r w:rsidRPr="002C205E">
        <w:rPr>
          <w:bCs/>
          <w:sz w:val="24"/>
          <w:szCs w:val="24"/>
        </w:rPr>
        <w:t>secara</w:t>
      </w:r>
      <w:proofErr w:type="spellEnd"/>
      <w:r w:rsidRPr="002C205E">
        <w:rPr>
          <w:bCs/>
          <w:sz w:val="24"/>
          <w:szCs w:val="24"/>
        </w:rPr>
        <w:t xml:space="preserve"> </w:t>
      </w:r>
      <w:proofErr w:type="spellStart"/>
      <w:r w:rsidRPr="002C205E">
        <w:rPr>
          <w:bCs/>
          <w:sz w:val="24"/>
          <w:szCs w:val="24"/>
        </w:rPr>
        <w:t>tidak</w:t>
      </w:r>
      <w:proofErr w:type="spellEnd"/>
      <w:r w:rsidRPr="002C205E">
        <w:rPr>
          <w:bCs/>
          <w:sz w:val="24"/>
          <w:szCs w:val="24"/>
        </w:rPr>
        <w:t xml:space="preserve"> </w:t>
      </w:r>
      <w:proofErr w:type="spellStart"/>
      <w:r w:rsidRPr="002C205E">
        <w:rPr>
          <w:bCs/>
          <w:sz w:val="24"/>
          <w:szCs w:val="24"/>
        </w:rPr>
        <w:t>langsung</w:t>
      </w:r>
      <w:proofErr w:type="spellEnd"/>
      <w:r w:rsidRPr="002C205E">
        <w:rPr>
          <w:bCs/>
          <w:sz w:val="24"/>
          <w:szCs w:val="24"/>
        </w:rPr>
        <w:t xml:space="preserve"> </w:t>
      </w:r>
      <w:proofErr w:type="spellStart"/>
      <w:r w:rsidRPr="002C205E">
        <w:rPr>
          <w:bCs/>
          <w:sz w:val="24"/>
          <w:szCs w:val="24"/>
        </w:rPr>
        <w:t>juga</w:t>
      </w:r>
      <w:proofErr w:type="spellEnd"/>
      <w:r w:rsidRPr="002C205E">
        <w:rPr>
          <w:bCs/>
          <w:sz w:val="24"/>
          <w:szCs w:val="24"/>
        </w:rPr>
        <w:t xml:space="preserve"> </w:t>
      </w:r>
      <w:proofErr w:type="spellStart"/>
      <w:r w:rsidRPr="002C205E">
        <w:rPr>
          <w:bCs/>
          <w:sz w:val="24"/>
          <w:szCs w:val="24"/>
        </w:rPr>
        <w:t>akan</w:t>
      </w:r>
      <w:proofErr w:type="spellEnd"/>
      <w:r w:rsidRPr="002C205E">
        <w:rPr>
          <w:bCs/>
          <w:sz w:val="24"/>
          <w:szCs w:val="24"/>
        </w:rPr>
        <w:t xml:space="preserve"> </w:t>
      </w:r>
      <w:proofErr w:type="spellStart"/>
      <w:r w:rsidRPr="002C205E">
        <w:rPr>
          <w:bCs/>
          <w:sz w:val="24"/>
          <w:szCs w:val="24"/>
        </w:rPr>
        <w:lastRenderedPageBreak/>
        <w:t>memberikan</w:t>
      </w:r>
      <w:proofErr w:type="spellEnd"/>
      <w:r w:rsidRPr="002C205E">
        <w:rPr>
          <w:bCs/>
          <w:sz w:val="24"/>
          <w:szCs w:val="24"/>
        </w:rPr>
        <w:t xml:space="preserve"> </w:t>
      </w:r>
      <w:proofErr w:type="spellStart"/>
      <w:r w:rsidRPr="002C205E">
        <w:rPr>
          <w:bCs/>
          <w:sz w:val="24"/>
          <w:szCs w:val="24"/>
        </w:rPr>
        <w:t>pengaruh</w:t>
      </w:r>
      <w:proofErr w:type="spellEnd"/>
      <w:r w:rsidRPr="002C205E">
        <w:rPr>
          <w:bCs/>
          <w:sz w:val="24"/>
          <w:szCs w:val="24"/>
        </w:rPr>
        <w:t xml:space="preserve"> </w:t>
      </w:r>
      <w:proofErr w:type="spellStart"/>
      <w:r w:rsidRPr="002C205E">
        <w:rPr>
          <w:bCs/>
          <w:sz w:val="24"/>
          <w:szCs w:val="24"/>
        </w:rPr>
        <w:t>kepada</w:t>
      </w:r>
      <w:proofErr w:type="spellEnd"/>
      <w:r w:rsidRPr="002C205E">
        <w:rPr>
          <w:bCs/>
          <w:sz w:val="24"/>
          <w:szCs w:val="24"/>
        </w:rPr>
        <w:t xml:space="preserve"> </w:t>
      </w:r>
      <w:proofErr w:type="spellStart"/>
      <w:r w:rsidRPr="002C205E">
        <w:rPr>
          <w:bCs/>
          <w:sz w:val="24"/>
          <w:szCs w:val="24"/>
        </w:rPr>
        <w:t>keuntungan</w:t>
      </w:r>
      <w:proofErr w:type="spellEnd"/>
      <w:r w:rsidRPr="002C205E">
        <w:rPr>
          <w:bCs/>
          <w:sz w:val="24"/>
          <w:szCs w:val="24"/>
        </w:rPr>
        <w:t xml:space="preserve"> yang </w:t>
      </w:r>
      <w:proofErr w:type="spellStart"/>
      <w:r w:rsidRPr="002C205E">
        <w:rPr>
          <w:bCs/>
          <w:sz w:val="24"/>
          <w:szCs w:val="24"/>
        </w:rPr>
        <w:t>dihasilkan</w:t>
      </w:r>
      <w:proofErr w:type="spellEnd"/>
      <w:r w:rsidRPr="002C205E">
        <w:rPr>
          <w:bCs/>
          <w:sz w:val="24"/>
          <w:szCs w:val="24"/>
        </w:rPr>
        <w:t xml:space="preserve"> </w:t>
      </w:r>
      <w:proofErr w:type="spellStart"/>
      <w:r w:rsidRPr="002C205E">
        <w:rPr>
          <w:bCs/>
          <w:sz w:val="24"/>
          <w:szCs w:val="24"/>
        </w:rPr>
        <w:t>oleh</w:t>
      </w:r>
      <w:proofErr w:type="spellEnd"/>
      <w:r w:rsidRPr="002C205E">
        <w:rPr>
          <w:bCs/>
          <w:sz w:val="24"/>
          <w:szCs w:val="24"/>
        </w:rPr>
        <w:t xml:space="preserve"> </w:t>
      </w:r>
      <w:proofErr w:type="spellStart"/>
      <w:r w:rsidRPr="002C205E">
        <w:rPr>
          <w:bCs/>
          <w:sz w:val="24"/>
          <w:szCs w:val="24"/>
        </w:rPr>
        <w:t>perusahaan</w:t>
      </w:r>
      <w:proofErr w:type="spellEnd"/>
      <w:r w:rsidRPr="002C205E">
        <w:rPr>
          <w:bCs/>
          <w:sz w:val="24"/>
          <w:szCs w:val="24"/>
        </w:rPr>
        <w:t>.</w:t>
      </w:r>
    </w:p>
    <w:p w:rsidR="002C205E" w:rsidRPr="002C205E" w:rsidRDefault="002C205E" w:rsidP="002C205E">
      <w:pPr>
        <w:spacing w:line="480" w:lineRule="auto"/>
        <w:ind w:firstLine="720"/>
        <w:jc w:val="both"/>
        <w:rPr>
          <w:noProof/>
          <w:sz w:val="24"/>
          <w:szCs w:val="24"/>
        </w:rPr>
      </w:pPr>
      <w:r w:rsidRPr="002C205E">
        <w:rPr>
          <w:noProof/>
          <w:sz w:val="24"/>
          <w:szCs w:val="24"/>
        </w:rPr>
        <w:t xml:space="preserve">Dengan demikian, perusahaan harus berinvestasi dalam bentuk sistem pengetahuan untuk mendapatkan keunggulan kompetitif yang berkelanjutan. </w:t>
      </w:r>
      <w:r w:rsidRPr="002C205E">
        <w:rPr>
          <w:i/>
          <w:iCs/>
          <w:noProof/>
          <w:sz w:val="24"/>
          <w:szCs w:val="24"/>
        </w:rPr>
        <w:t xml:space="preserve">Knowledge management </w:t>
      </w:r>
      <w:r w:rsidRPr="002C205E">
        <w:rPr>
          <w:noProof/>
          <w:sz w:val="24"/>
          <w:szCs w:val="24"/>
        </w:rPr>
        <w:t xml:space="preserve">didasarkan pada teori berbasis sumber daya yang menganggap pengetahuan itu merupakan aset strategis yang berharga. Ini termasuk pengetahuan dan informasi yang terletak di jantung pengembangan sumber daya manusia untuk berlatih di tempat kerja. Selain itu, </w:t>
      </w:r>
      <w:r w:rsidRPr="002C205E">
        <w:rPr>
          <w:i/>
          <w:iCs/>
          <w:noProof/>
          <w:sz w:val="24"/>
          <w:szCs w:val="24"/>
        </w:rPr>
        <w:t xml:space="preserve">knowledge management </w:t>
      </w:r>
      <w:r w:rsidRPr="002C205E">
        <w:rPr>
          <w:noProof/>
          <w:sz w:val="24"/>
          <w:szCs w:val="24"/>
        </w:rPr>
        <w:t>mendukung kedua paradigma HRD, yaitu pembelajaran dan kinerja (Akdere, 2009).</w:t>
      </w:r>
    </w:p>
    <w:p w:rsidR="002C205E" w:rsidRPr="002C205E" w:rsidRDefault="002C205E" w:rsidP="002C205E">
      <w:pPr>
        <w:spacing w:before="240" w:line="480" w:lineRule="auto"/>
        <w:jc w:val="both"/>
        <w:rPr>
          <w:b/>
          <w:sz w:val="24"/>
          <w:szCs w:val="24"/>
        </w:rPr>
      </w:pPr>
      <w:r w:rsidRPr="002C205E">
        <w:rPr>
          <w:b/>
          <w:sz w:val="24"/>
          <w:szCs w:val="24"/>
        </w:rPr>
        <w:t>KESIMPULAN</w:t>
      </w:r>
    </w:p>
    <w:p w:rsidR="002C205E" w:rsidRPr="002C205E" w:rsidRDefault="002C205E" w:rsidP="002C205E">
      <w:pPr>
        <w:spacing w:line="480" w:lineRule="auto"/>
        <w:ind w:firstLine="360"/>
        <w:jc w:val="both"/>
        <w:rPr>
          <w:sz w:val="24"/>
          <w:szCs w:val="24"/>
        </w:rPr>
      </w:pPr>
      <w:proofErr w:type="spellStart"/>
      <w:r w:rsidRPr="002C205E">
        <w:rPr>
          <w:sz w:val="24"/>
          <w:szCs w:val="24"/>
        </w:rPr>
        <w:lastRenderedPageBreak/>
        <w:t>Berdasarkan</w:t>
      </w:r>
      <w:proofErr w:type="spellEnd"/>
      <w:r w:rsidRPr="002C205E">
        <w:rPr>
          <w:sz w:val="24"/>
          <w:szCs w:val="24"/>
        </w:rPr>
        <w:t xml:space="preserve"> </w:t>
      </w:r>
      <w:proofErr w:type="spellStart"/>
      <w:r w:rsidRPr="002C205E">
        <w:rPr>
          <w:sz w:val="24"/>
          <w:szCs w:val="24"/>
        </w:rPr>
        <w:t>hasil</w:t>
      </w:r>
      <w:proofErr w:type="spellEnd"/>
      <w:r w:rsidRPr="002C205E">
        <w:rPr>
          <w:sz w:val="24"/>
          <w:szCs w:val="24"/>
        </w:rPr>
        <w:t xml:space="preserve"> </w:t>
      </w:r>
      <w:proofErr w:type="spellStart"/>
      <w:r w:rsidRPr="002C205E">
        <w:rPr>
          <w:sz w:val="24"/>
          <w:szCs w:val="24"/>
        </w:rPr>
        <w:t>analisis</w:t>
      </w:r>
      <w:proofErr w:type="spellEnd"/>
      <w:r w:rsidRPr="002C205E">
        <w:rPr>
          <w:sz w:val="24"/>
          <w:szCs w:val="24"/>
        </w:rPr>
        <w:t xml:space="preserve"> data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pembahasan</w:t>
      </w:r>
      <w:proofErr w:type="spellEnd"/>
      <w:r w:rsidRPr="002C205E">
        <w:rPr>
          <w:sz w:val="24"/>
          <w:szCs w:val="24"/>
        </w:rPr>
        <w:t xml:space="preserve"> </w:t>
      </w:r>
      <w:proofErr w:type="spellStart"/>
      <w:r w:rsidRPr="002C205E">
        <w:rPr>
          <w:sz w:val="24"/>
          <w:szCs w:val="24"/>
        </w:rPr>
        <w:t>sebelumnya</w:t>
      </w:r>
      <w:proofErr w:type="spellEnd"/>
      <w:r w:rsidRPr="002C205E">
        <w:rPr>
          <w:sz w:val="24"/>
          <w:szCs w:val="24"/>
        </w:rPr>
        <w:t xml:space="preserve">, </w:t>
      </w:r>
      <w:proofErr w:type="spellStart"/>
      <w:r w:rsidRPr="002C205E">
        <w:rPr>
          <w:sz w:val="24"/>
          <w:szCs w:val="24"/>
        </w:rPr>
        <w:t>maka</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disimpulkan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terdapat</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w:t>
      </w:r>
      <w:proofErr w:type="spellStart"/>
      <w:r w:rsidRPr="002C205E">
        <w:rPr>
          <w:sz w:val="24"/>
          <w:szCs w:val="24"/>
        </w:rPr>
        <w:t>nilai</w:t>
      </w:r>
      <w:proofErr w:type="spellEnd"/>
      <w:r w:rsidRPr="002C205E">
        <w:rPr>
          <w:sz w:val="24"/>
          <w:szCs w:val="24"/>
        </w:rPr>
        <w:t xml:space="preserve"> </w:t>
      </w:r>
      <w:r w:rsidRPr="002C205E">
        <w:rPr>
          <w:i/>
          <w:sz w:val="24"/>
          <w:szCs w:val="24"/>
        </w:rPr>
        <w:t>posttest</w:t>
      </w:r>
      <w:r w:rsidRPr="002C205E">
        <w:rPr>
          <w:sz w:val="24"/>
          <w:szCs w:val="24"/>
        </w:rPr>
        <w:t xml:space="preserve">  </w:t>
      </w:r>
      <w:proofErr w:type="spellStart"/>
      <w:r w:rsidRPr="002C205E">
        <w:rPr>
          <w:sz w:val="24"/>
          <w:szCs w:val="24"/>
        </w:rPr>
        <w:t>pelatihan</w:t>
      </w:r>
      <w:proofErr w:type="spellEnd"/>
      <w:r w:rsidRPr="002C205E">
        <w:rPr>
          <w:i/>
          <w:sz w:val="24"/>
          <w:szCs w:val="24"/>
        </w:rPr>
        <w:t xml:space="preserve"> Knowledge </w:t>
      </w:r>
      <w:proofErr w:type="spellStart"/>
      <w:r w:rsidRPr="002C205E">
        <w:rPr>
          <w:i/>
          <w:sz w:val="24"/>
          <w:szCs w:val="24"/>
        </w:rPr>
        <w:t>Manajemen</w:t>
      </w:r>
      <w:proofErr w:type="spellEnd"/>
      <w:r w:rsidRPr="002C205E">
        <w:rPr>
          <w:i/>
          <w:sz w:val="24"/>
          <w:szCs w:val="24"/>
        </w:rPr>
        <w:t xml:space="preserve">  </w:t>
      </w:r>
      <w:r w:rsidRPr="002C205E">
        <w:rPr>
          <w:sz w:val="24"/>
          <w:szCs w:val="24"/>
        </w:rPr>
        <w:t xml:space="preserve"> </w:t>
      </w:r>
      <w:proofErr w:type="spellStart"/>
      <w:r w:rsidRPr="002C205E">
        <w:rPr>
          <w:sz w:val="24"/>
          <w:szCs w:val="24"/>
        </w:rPr>
        <w:t>pada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(KE) yang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i/>
          <w:sz w:val="24"/>
          <w:szCs w:val="24"/>
        </w:rPr>
        <w:t xml:space="preserve">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(KK) yang </w:t>
      </w:r>
      <w:proofErr w:type="spellStart"/>
      <w:r w:rsidRPr="002C205E">
        <w:rPr>
          <w:sz w:val="24"/>
          <w:szCs w:val="24"/>
        </w:rPr>
        <w:t>tidak</w:t>
      </w:r>
      <w:proofErr w:type="spellEnd"/>
      <w:r w:rsidRPr="002C205E">
        <w:rPr>
          <w:sz w:val="24"/>
          <w:szCs w:val="24"/>
        </w:rPr>
        <w:t xml:space="preserve">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(KE) </w:t>
      </w:r>
      <w:proofErr w:type="spellStart"/>
      <w:r w:rsidRPr="002C205E">
        <w:rPr>
          <w:sz w:val="24"/>
          <w:szCs w:val="24"/>
        </w:rPr>
        <w:t>memiliki</w:t>
      </w:r>
      <w:proofErr w:type="spellEnd"/>
      <w:r w:rsidRPr="002C205E">
        <w:rPr>
          <w:sz w:val="24"/>
          <w:szCs w:val="24"/>
        </w:rPr>
        <w:t xml:space="preserve"> </w:t>
      </w:r>
      <w:proofErr w:type="spellStart"/>
      <w:r w:rsidRPr="002C205E">
        <w:rPr>
          <w:sz w:val="24"/>
          <w:szCs w:val="24"/>
        </w:rPr>
        <w:t>tingkat</w:t>
      </w:r>
      <w:proofErr w:type="spellEnd"/>
      <w:r w:rsidRPr="002C205E">
        <w:rPr>
          <w:sz w:val="24"/>
          <w:szCs w:val="24"/>
        </w:rPr>
        <w:t xml:space="preserve"> </w:t>
      </w:r>
      <w:proofErr w:type="spellStart"/>
      <w:r w:rsidRPr="002C205E">
        <w:rPr>
          <w:sz w:val="24"/>
          <w:szCs w:val="24"/>
        </w:rPr>
        <w:t>pemahaman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i/>
          <w:sz w:val="24"/>
          <w:szCs w:val="24"/>
        </w:rPr>
        <w:t xml:space="preserve">  </w:t>
      </w:r>
      <w:r w:rsidRPr="002C205E">
        <w:rPr>
          <w:sz w:val="24"/>
          <w:szCs w:val="24"/>
        </w:rPr>
        <w:t xml:space="preserve">yang </w:t>
      </w:r>
      <w:proofErr w:type="spellStart"/>
      <w:r w:rsidRPr="002C205E">
        <w:rPr>
          <w:sz w:val="24"/>
          <w:szCs w:val="24"/>
        </w:rPr>
        <w:t>lebih</w:t>
      </w:r>
      <w:proofErr w:type="spellEnd"/>
      <w:r w:rsidRPr="002C205E">
        <w:rPr>
          <w:sz w:val="24"/>
          <w:szCs w:val="24"/>
        </w:rPr>
        <w:t xml:space="preserve"> </w:t>
      </w:r>
      <w:proofErr w:type="spellStart"/>
      <w:r w:rsidRPr="002C205E">
        <w:rPr>
          <w:sz w:val="24"/>
          <w:szCs w:val="24"/>
        </w:rPr>
        <w:t>tinggi</w:t>
      </w:r>
      <w:proofErr w:type="spellEnd"/>
      <w:r w:rsidRPr="002C205E">
        <w:rPr>
          <w:sz w:val="24"/>
          <w:szCs w:val="24"/>
        </w:rPr>
        <w:t xml:space="preserve"> </w:t>
      </w:r>
      <w:proofErr w:type="spellStart"/>
      <w:r w:rsidRPr="002C205E">
        <w:rPr>
          <w:sz w:val="24"/>
          <w:szCs w:val="24"/>
        </w:rPr>
        <w:t>dari</w:t>
      </w:r>
      <w:proofErr w:type="spellEnd"/>
      <w:r w:rsidRPr="002C205E">
        <w:rPr>
          <w:sz w:val="24"/>
          <w:szCs w:val="24"/>
        </w:rPr>
        <w:t xml:space="preserve"> </w:t>
      </w:r>
      <w:proofErr w:type="spellStart"/>
      <w:r w:rsidRPr="002C205E">
        <w:rPr>
          <w:sz w:val="24"/>
          <w:szCs w:val="24"/>
        </w:rPr>
        <w:t>pada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Kontrol</w:t>
      </w:r>
      <w:proofErr w:type="spellEnd"/>
      <w:r w:rsidRPr="002C205E">
        <w:rPr>
          <w:sz w:val="24"/>
          <w:szCs w:val="24"/>
        </w:rPr>
        <w:t xml:space="preserve"> (KK), </w:t>
      </w:r>
      <w:proofErr w:type="spellStart"/>
      <w:r w:rsidRPr="002C205E">
        <w:rPr>
          <w:sz w:val="24"/>
          <w:szCs w:val="24"/>
        </w:rPr>
        <w:t>hasil</w:t>
      </w:r>
      <w:proofErr w:type="spellEnd"/>
      <w:r w:rsidRPr="002C205E">
        <w:rPr>
          <w:sz w:val="24"/>
          <w:szCs w:val="24"/>
        </w:rPr>
        <w:t xml:space="preserve">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menunjukkan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i/>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karyawan</w:t>
      </w:r>
      <w:proofErr w:type="spellEnd"/>
      <w:r w:rsidRPr="002C205E">
        <w:rPr>
          <w:sz w:val="24"/>
          <w:szCs w:val="24"/>
        </w:rPr>
        <w:t xml:space="preserve"> PT.SI.  </w:t>
      </w:r>
      <w:proofErr w:type="spellStart"/>
      <w:r w:rsidRPr="002C205E">
        <w:rPr>
          <w:sz w:val="24"/>
          <w:szCs w:val="24"/>
        </w:rPr>
        <w:t>Selain</w:t>
      </w:r>
      <w:proofErr w:type="spellEnd"/>
      <w:r w:rsidRPr="002C205E">
        <w:rPr>
          <w:sz w:val="24"/>
          <w:szCs w:val="24"/>
        </w:rPr>
        <w:t xml:space="preserve"> </w:t>
      </w:r>
      <w:proofErr w:type="spellStart"/>
      <w:r w:rsidRPr="002C205E">
        <w:rPr>
          <w:sz w:val="24"/>
          <w:szCs w:val="24"/>
        </w:rPr>
        <w:t>itu</w:t>
      </w:r>
      <w:proofErr w:type="spellEnd"/>
      <w:r w:rsidRPr="002C205E">
        <w:rPr>
          <w:sz w:val="24"/>
          <w:szCs w:val="24"/>
        </w:rPr>
        <w:t xml:space="preserve"> </w:t>
      </w:r>
      <w:proofErr w:type="spellStart"/>
      <w:r w:rsidRPr="002C205E">
        <w:rPr>
          <w:sz w:val="24"/>
          <w:szCs w:val="24"/>
        </w:rPr>
        <w:t>juga</w:t>
      </w:r>
      <w:proofErr w:type="spellEnd"/>
      <w:r w:rsidRPr="002C205E">
        <w:rPr>
          <w:sz w:val="24"/>
          <w:szCs w:val="24"/>
        </w:rPr>
        <w:t xml:space="preserve"> </w:t>
      </w:r>
      <w:proofErr w:type="spellStart"/>
      <w:r w:rsidRPr="002C205E">
        <w:rPr>
          <w:sz w:val="24"/>
          <w:szCs w:val="24"/>
        </w:rPr>
        <w:t>terdapat</w:t>
      </w:r>
      <w:proofErr w:type="spellEnd"/>
      <w:r w:rsidRPr="002C205E">
        <w:rPr>
          <w:sz w:val="24"/>
          <w:szCs w:val="24"/>
        </w:rPr>
        <w:t xml:space="preserve"> </w:t>
      </w:r>
      <w:proofErr w:type="spellStart"/>
      <w:r w:rsidRPr="002C205E">
        <w:rPr>
          <w:sz w:val="24"/>
          <w:szCs w:val="24"/>
        </w:rPr>
        <w:t>perbedaan</w:t>
      </w:r>
      <w:proofErr w:type="spellEnd"/>
      <w:r w:rsidRPr="002C205E">
        <w:rPr>
          <w:sz w:val="24"/>
          <w:szCs w:val="24"/>
        </w:rPr>
        <w:t xml:space="preserve"> </w:t>
      </w:r>
      <w:proofErr w:type="spellStart"/>
      <w:r w:rsidRPr="002C205E">
        <w:rPr>
          <w:sz w:val="24"/>
          <w:szCs w:val="24"/>
        </w:rPr>
        <w:t>perilaku</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i/>
          <w:sz w:val="24"/>
          <w:szCs w:val="24"/>
        </w:rPr>
        <w:t xml:space="preserve">  </w:t>
      </w:r>
      <w:proofErr w:type="spellStart"/>
      <w:r w:rsidRPr="002C205E">
        <w:rPr>
          <w:sz w:val="24"/>
          <w:szCs w:val="24"/>
        </w:rPr>
        <w:t>pada</w:t>
      </w:r>
      <w:proofErr w:type="spell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(KE) </w:t>
      </w:r>
      <w:proofErr w:type="spellStart"/>
      <w:r w:rsidRPr="002C205E">
        <w:rPr>
          <w:sz w:val="24"/>
          <w:szCs w:val="24"/>
        </w:rPr>
        <w:t>antara</w:t>
      </w:r>
      <w:proofErr w:type="spellEnd"/>
      <w:r w:rsidRPr="002C205E">
        <w:rPr>
          <w:sz w:val="24"/>
          <w:szCs w:val="24"/>
        </w:rPr>
        <w:t xml:space="preserve"> </w:t>
      </w:r>
      <w:proofErr w:type="spellStart"/>
      <w:r w:rsidRPr="002C205E">
        <w:rPr>
          <w:sz w:val="24"/>
          <w:szCs w:val="24"/>
        </w:rPr>
        <w:t>sebelum</w:t>
      </w:r>
      <w:proofErr w:type="spellEnd"/>
      <w:r w:rsidRPr="002C205E">
        <w:rPr>
          <w:sz w:val="24"/>
          <w:szCs w:val="24"/>
        </w:rPr>
        <w:t xml:space="preserve"> </w:t>
      </w:r>
      <w:proofErr w:type="spellStart"/>
      <w:r w:rsidRPr="002C205E">
        <w:rPr>
          <w:sz w:val="24"/>
          <w:szCs w:val="24"/>
        </w:rPr>
        <w:t>dengan</w:t>
      </w:r>
      <w:proofErr w:type="spellEnd"/>
      <w:r w:rsidRPr="002C205E">
        <w:rPr>
          <w:sz w:val="24"/>
          <w:szCs w:val="24"/>
        </w:rPr>
        <w:t xml:space="preserve"> </w:t>
      </w:r>
      <w:proofErr w:type="spellStart"/>
      <w:r w:rsidRPr="002C205E">
        <w:rPr>
          <w:sz w:val="24"/>
          <w:szCs w:val="24"/>
        </w:rPr>
        <w:t>sesudah</w:t>
      </w:r>
      <w:proofErr w:type="spellEnd"/>
      <w:r w:rsidRPr="002C205E">
        <w:rPr>
          <w:sz w:val="24"/>
          <w:szCs w:val="24"/>
        </w:rPr>
        <w:t xml:space="preserve">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i/>
          <w:sz w:val="24"/>
          <w:szCs w:val="24"/>
        </w:rPr>
        <w:t xml:space="preserve"> Knowledge </w:t>
      </w:r>
      <w:proofErr w:type="spellStart"/>
      <w:r w:rsidRPr="002C205E">
        <w:rPr>
          <w:i/>
          <w:sz w:val="24"/>
          <w:szCs w:val="24"/>
        </w:rPr>
        <w:t>Manajemen</w:t>
      </w:r>
      <w:proofErr w:type="spellEnd"/>
      <w:r w:rsidRPr="002C205E">
        <w:rPr>
          <w:i/>
          <w:sz w:val="24"/>
          <w:szCs w:val="24"/>
        </w:rPr>
        <w:t xml:space="preserve">  </w:t>
      </w:r>
      <w:r w:rsidRPr="002C205E">
        <w:rPr>
          <w:sz w:val="24"/>
          <w:szCs w:val="24"/>
        </w:rPr>
        <w:t xml:space="preserve"> , </w:t>
      </w:r>
      <w:proofErr w:type="spellStart"/>
      <w:r w:rsidRPr="002C205E">
        <w:rPr>
          <w:sz w:val="24"/>
          <w:szCs w:val="24"/>
        </w:rPr>
        <w:t>dimana</w:t>
      </w:r>
      <w:proofErr w:type="spellEnd"/>
      <w:r w:rsidRPr="002C205E">
        <w:rPr>
          <w:sz w:val="24"/>
          <w:szCs w:val="24"/>
        </w:rPr>
        <w:t xml:space="preserve"> </w:t>
      </w:r>
      <w:proofErr w:type="spellStart"/>
      <w:r w:rsidRPr="002C205E">
        <w:rPr>
          <w:sz w:val="24"/>
          <w:szCs w:val="24"/>
        </w:rPr>
        <w:t>tingkat</w:t>
      </w:r>
      <w:proofErr w:type="spellEnd"/>
      <w:r w:rsidRPr="002C205E">
        <w:rPr>
          <w:sz w:val="24"/>
          <w:szCs w:val="24"/>
        </w:rPr>
        <w:t xml:space="preserve"> </w:t>
      </w:r>
      <w:proofErr w:type="spellStart"/>
      <w:r w:rsidRPr="002C205E">
        <w:rPr>
          <w:i/>
          <w:sz w:val="24"/>
          <w:szCs w:val="24"/>
        </w:rPr>
        <w:t>kinerja</w:t>
      </w:r>
      <w:proofErr w:type="spellEnd"/>
      <w:r w:rsidRPr="002C205E">
        <w:rPr>
          <w:i/>
          <w:sz w:val="24"/>
          <w:szCs w:val="24"/>
        </w:rPr>
        <w:t xml:space="preserve"> </w:t>
      </w:r>
      <w:r w:rsidRPr="002C205E">
        <w:rPr>
          <w:sz w:val="24"/>
          <w:szCs w:val="24"/>
        </w:rPr>
        <w:t xml:space="preserve"> </w:t>
      </w:r>
      <w:proofErr w:type="spellStart"/>
      <w:r w:rsidRPr="002C205E">
        <w:rPr>
          <w:sz w:val="24"/>
          <w:szCs w:val="24"/>
        </w:rPr>
        <w:t>setelah</w:t>
      </w:r>
      <w:proofErr w:type="spellEnd"/>
      <w:r w:rsidRPr="002C205E">
        <w:rPr>
          <w:sz w:val="24"/>
          <w:szCs w:val="24"/>
        </w:rPr>
        <w:t xml:space="preserve"> </w:t>
      </w:r>
      <w:proofErr w:type="spellStart"/>
      <w:r w:rsidRPr="002C205E">
        <w:rPr>
          <w:sz w:val="24"/>
          <w:szCs w:val="24"/>
        </w:rPr>
        <w:lastRenderedPageBreak/>
        <w:t>diberikan</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i/>
          <w:sz w:val="24"/>
          <w:szCs w:val="24"/>
        </w:rPr>
        <w:t xml:space="preserve"> </w:t>
      </w:r>
      <w:proofErr w:type="spellStart"/>
      <w:r w:rsidRPr="002C205E">
        <w:rPr>
          <w:sz w:val="24"/>
          <w:szCs w:val="24"/>
        </w:rPr>
        <w:t>lebih</w:t>
      </w:r>
      <w:proofErr w:type="spellEnd"/>
      <w:r w:rsidRPr="002C205E">
        <w:rPr>
          <w:sz w:val="24"/>
          <w:szCs w:val="24"/>
        </w:rPr>
        <w:t xml:space="preserve"> </w:t>
      </w:r>
      <w:proofErr w:type="spellStart"/>
      <w:r w:rsidRPr="002C205E">
        <w:rPr>
          <w:sz w:val="24"/>
          <w:szCs w:val="24"/>
        </w:rPr>
        <w:t>tinggi</w:t>
      </w:r>
      <w:proofErr w:type="spellEnd"/>
      <w:r w:rsidRPr="002C205E">
        <w:rPr>
          <w:sz w:val="24"/>
          <w:szCs w:val="24"/>
        </w:rPr>
        <w:t xml:space="preserve"> </w:t>
      </w:r>
      <w:proofErr w:type="spellStart"/>
      <w:r w:rsidRPr="002C205E">
        <w:rPr>
          <w:sz w:val="24"/>
          <w:szCs w:val="24"/>
        </w:rPr>
        <w:t>dibanding</w:t>
      </w:r>
      <w:proofErr w:type="spellEnd"/>
      <w:r w:rsidRPr="002C205E">
        <w:rPr>
          <w:sz w:val="24"/>
          <w:szCs w:val="24"/>
        </w:rPr>
        <w:t xml:space="preserve"> </w:t>
      </w:r>
      <w:proofErr w:type="spellStart"/>
      <w:r w:rsidRPr="002C205E">
        <w:rPr>
          <w:sz w:val="24"/>
          <w:szCs w:val="24"/>
        </w:rPr>
        <w:t>sebelum</w:t>
      </w:r>
      <w:proofErr w:type="spellEnd"/>
      <w:r w:rsidRPr="002C205E">
        <w:rPr>
          <w:sz w:val="24"/>
          <w:szCs w:val="24"/>
        </w:rPr>
        <w:t xml:space="preserve">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pelatihan</w:t>
      </w:r>
      <w:proofErr w:type="spellEnd"/>
      <w:r w:rsidRPr="002C205E">
        <w:rPr>
          <w:i/>
          <w:sz w:val="24"/>
          <w:szCs w:val="24"/>
        </w:rPr>
        <w:t xml:space="preserve"> Knowledge </w:t>
      </w:r>
      <w:proofErr w:type="spellStart"/>
      <w:r w:rsidRPr="002C205E">
        <w:rPr>
          <w:i/>
          <w:sz w:val="24"/>
          <w:szCs w:val="24"/>
        </w:rPr>
        <w:t>Manajemen</w:t>
      </w:r>
      <w:proofErr w:type="spellEnd"/>
      <w:r w:rsidRPr="002C205E">
        <w:rPr>
          <w:sz w:val="24"/>
          <w:szCs w:val="24"/>
        </w:rPr>
        <w:t xml:space="preserve">. </w:t>
      </w:r>
      <w:proofErr w:type="spellStart"/>
      <w:r w:rsidRPr="002C205E">
        <w:rPr>
          <w:sz w:val="24"/>
          <w:szCs w:val="24"/>
        </w:rPr>
        <w:t>Peningkatan</w:t>
      </w:r>
      <w:proofErr w:type="spellEnd"/>
      <w:r w:rsidRPr="002C205E">
        <w:rPr>
          <w:sz w:val="24"/>
          <w:szCs w:val="24"/>
        </w:rPr>
        <w:t xml:space="preserve"> </w:t>
      </w:r>
      <w:proofErr w:type="spellStart"/>
      <w:r w:rsidRPr="002C205E">
        <w:rPr>
          <w:sz w:val="24"/>
          <w:szCs w:val="24"/>
        </w:rPr>
        <w:t>ini</w:t>
      </w:r>
      <w:proofErr w:type="spellEnd"/>
      <w:r w:rsidRPr="002C205E">
        <w:rPr>
          <w:sz w:val="24"/>
          <w:szCs w:val="24"/>
        </w:rPr>
        <w:t xml:space="preserve"> </w:t>
      </w:r>
      <w:proofErr w:type="spellStart"/>
      <w:r w:rsidRPr="002C205E">
        <w:rPr>
          <w:sz w:val="24"/>
          <w:szCs w:val="24"/>
        </w:rPr>
        <w:t>disebabkan</w:t>
      </w:r>
      <w:proofErr w:type="spellEnd"/>
      <w:r w:rsidRPr="002C205E">
        <w:rPr>
          <w:sz w:val="24"/>
          <w:szCs w:val="24"/>
        </w:rPr>
        <w:t xml:space="preserve"> </w:t>
      </w:r>
      <w:proofErr w:type="spellStart"/>
      <w:r w:rsidRPr="002C205E">
        <w:rPr>
          <w:sz w:val="24"/>
          <w:szCs w:val="24"/>
        </w:rPr>
        <w:t>oleh</w:t>
      </w:r>
      <w:proofErr w:type="spellEnd"/>
      <w:r w:rsidRPr="002C205E">
        <w:rPr>
          <w:sz w:val="24"/>
          <w:szCs w:val="24"/>
        </w:rPr>
        <w:t xml:space="preserve"> </w:t>
      </w:r>
      <w:proofErr w:type="spellStart"/>
      <w:r w:rsidRPr="002C205E">
        <w:rPr>
          <w:sz w:val="24"/>
          <w:szCs w:val="24"/>
        </w:rPr>
        <w:t>intervensi</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r w:rsidRPr="002C205E">
        <w:rPr>
          <w:i/>
          <w:sz w:val="24"/>
          <w:szCs w:val="24"/>
        </w:rPr>
        <w:t xml:space="preserve">Knowledge </w:t>
      </w:r>
      <w:proofErr w:type="spellStart"/>
      <w:r w:rsidRPr="002C205E">
        <w:rPr>
          <w:i/>
          <w:sz w:val="24"/>
          <w:szCs w:val="24"/>
        </w:rPr>
        <w:t>Manajemen</w:t>
      </w:r>
      <w:proofErr w:type="spellEnd"/>
      <w:r w:rsidRPr="002C205E">
        <w:rPr>
          <w:i/>
          <w:sz w:val="24"/>
          <w:szCs w:val="24"/>
        </w:rPr>
        <w:t xml:space="preserve"> </w:t>
      </w:r>
      <w:r w:rsidRPr="002C205E">
        <w:rPr>
          <w:sz w:val="24"/>
          <w:szCs w:val="24"/>
        </w:rPr>
        <w:t xml:space="preserve">yang </w:t>
      </w:r>
      <w:proofErr w:type="spellStart"/>
      <w:r w:rsidRPr="002C205E">
        <w:rPr>
          <w:sz w:val="24"/>
          <w:szCs w:val="24"/>
        </w:rPr>
        <w:t>diberikan</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r w:rsidRPr="002C205E">
        <w:rPr>
          <w:sz w:val="24"/>
          <w:szCs w:val="24"/>
        </w:rPr>
        <w:t>pengetahuan</w:t>
      </w:r>
      <w:proofErr w:type="spellEnd"/>
      <w:r w:rsidRPr="002C205E">
        <w:rPr>
          <w:i/>
          <w:sz w:val="24"/>
          <w:szCs w:val="24"/>
        </w:rPr>
        <w:t xml:space="preserve"> Knowledge </w:t>
      </w:r>
      <w:proofErr w:type="spellStart"/>
      <w:r w:rsidRPr="002C205E">
        <w:rPr>
          <w:i/>
          <w:sz w:val="24"/>
          <w:szCs w:val="24"/>
        </w:rPr>
        <w:t>Manajemen</w:t>
      </w:r>
      <w:proofErr w:type="spellEnd"/>
      <w:r w:rsidRPr="002C205E">
        <w:rPr>
          <w:sz w:val="24"/>
          <w:szCs w:val="24"/>
        </w:rPr>
        <w:t xml:space="preserve">, </w:t>
      </w:r>
      <w:proofErr w:type="spellStart"/>
      <w:r w:rsidRPr="002C205E">
        <w:rPr>
          <w:sz w:val="24"/>
          <w:szCs w:val="24"/>
        </w:rPr>
        <w:t>sehingga</w:t>
      </w:r>
      <w:proofErr w:type="spellEnd"/>
      <w:r w:rsidRPr="002C205E">
        <w:rPr>
          <w:sz w:val="24"/>
          <w:szCs w:val="24"/>
        </w:rPr>
        <w:t xml:space="preserve"> </w:t>
      </w:r>
      <w:proofErr w:type="spellStart"/>
      <w:r w:rsidRPr="002C205E">
        <w:rPr>
          <w:sz w:val="24"/>
          <w:szCs w:val="24"/>
        </w:rPr>
        <w:t>mengakibatkan</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proofErr w:type="gramStart"/>
      <w:r w:rsidRPr="002C205E">
        <w:rPr>
          <w:sz w:val="24"/>
          <w:szCs w:val="24"/>
        </w:rPr>
        <w:t>kinerja</w:t>
      </w:r>
      <w:proofErr w:type="spellEnd"/>
      <w:r w:rsidRPr="002C205E">
        <w:rPr>
          <w:i/>
          <w:sz w:val="24"/>
          <w:szCs w:val="24"/>
        </w:rPr>
        <w:t xml:space="preserve"> </w:t>
      </w:r>
      <w:r w:rsidRPr="002C205E">
        <w:rPr>
          <w:sz w:val="24"/>
          <w:szCs w:val="24"/>
        </w:rPr>
        <w:t xml:space="preserve"> </w:t>
      </w:r>
      <w:proofErr w:type="spellStart"/>
      <w:r w:rsidRPr="002C205E">
        <w:rPr>
          <w:sz w:val="24"/>
          <w:szCs w:val="24"/>
        </w:rPr>
        <w:t>pada</w:t>
      </w:r>
      <w:proofErr w:type="spellEnd"/>
      <w:proofErr w:type="gramEnd"/>
      <w:r w:rsidRPr="002C205E">
        <w:rPr>
          <w:sz w:val="24"/>
          <w:szCs w:val="24"/>
        </w:rPr>
        <w:t xml:space="preserve"> </w:t>
      </w:r>
      <w:proofErr w:type="spellStart"/>
      <w:r w:rsidRPr="002C205E">
        <w:rPr>
          <w:sz w:val="24"/>
          <w:szCs w:val="24"/>
        </w:rPr>
        <w:t>kelompok</w:t>
      </w:r>
      <w:proofErr w:type="spellEnd"/>
      <w:r w:rsidRPr="002C205E">
        <w:rPr>
          <w:sz w:val="24"/>
          <w:szCs w:val="24"/>
        </w:rPr>
        <w:t xml:space="preserve"> </w:t>
      </w:r>
      <w:proofErr w:type="spellStart"/>
      <w:r w:rsidRPr="002C205E">
        <w:rPr>
          <w:sz w:val="24"/>
          <w:szCs w:val="24"/>
        </w:rPr>
        <w:t>eksperimen</w:t>
      </w:r>
      <w:proofErr w:type="spellEnd"/>
      <w:r w:rsidRPr="002C205E">
        <w:rPr>
          <w:sz w:val="24"/>
          <w:szCs w:val="24"/>
        </w:rPr>
        <w:t xml:space="preserve"> (KE). </w:t>
      </w:r>
    </w:p>
    <w:p w:rsidR="002C205E" w:rsidRPr="002C205E" w:rsidRDefault="002C205E" w:rsidP="002C205E">
      <w:pPr>
        <w:spacing w:line="480" w:lineRule="auto"/>
        <w:ind w:firstLine="720"/>
        <w:jc w:val="both"/>
        <w:rPr>
          <w:sz w:val="24"/>
          <w:szCs w:val="24"/>
        </w:rPr>
      </w:pPr>
      <w:proofErr w:type="spellStart"/>
      <w:r w:rsidRPr="002C205E">
        <w:rPr>
          <w:sz w:val="24"/>
          <w:szCs w:val="24"/>
        </w:rPr>
        <w:t>Berdasarkan</w:t>
      </w:r>
      <w:proofErr w:type="spellEnd"/>
      <w:r w:rsidRPr="002C205E">
        <w:rPr>
          <w:sz w:val="24"/>
          <w:szCs w:val="24"/>
        </w:rPr>
        <w:t xml:space="preserve"> </w:t>
      </w:r>
      <w:proofErr w:type="spellStart"/>
      <w:r w:rsidRPr="002C205E">
        <w:rPr>
          <w:sz w:val="24"/>
          <w:szCs w:val="24"/>
        </w:rPr>
        <w:t>keseluruhan</w:t>
      </w:r>
      <w:proofErr w:type="spellEnd"/>
      <w:r w:rsidRPr="002C205E">
        <w:rPr>
          <w:sz w:val="24"/>
          <w:szCs w:val="24"/>
        </w:rPr>
        <w:t xml:space="preserve"> </w:t>
      </w:r>
      <w:proofErr w:type="spellStart"/>
      <w:r w:rsidRPr="002C205E">
        <w:rPr>
          <w:sz w:val="24"/>
          <w:szCs w:val="24"/>
        </w:rPr>
        <w:t>pembahasan</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evaluasi</w:t>
      </w:r>
      <w:proofErr w:type="spellEnd"/>
      <w:r w:rsidRPr="002C205E">
        <w:rPr>
          <w:sz w:val="24"/>
          <w:szCs w:val="24"/>
        </w:rPr>
        <w:t xml:space="preserve"> </w:t>
      </w:r>
      <w:proofErr w:type="spellStart"/>
      <w:r w:rsidRPr="002C205E">
        <w:rPr>
          <w:sz w:val="24"/>
          <w:szCs w:val="24"/>
        </w:rPr>
        <w:t>pelatihan</w:t>
      </w:r>
      <w:proofErr w:type="spellEnd"/>
      <w:r w:rsidRPr="002C205E">
        <w:rPr>
          <w:sz w:val="24"/>
          <w:szCs w:val="24"/>
        </w:rPr>
        <w:t xml:space="preserve"> </w:t>
      </w:r>
      <w:proofErr w:type="spellStart"/>
      <w:r w:rsidRPr="002C205E">
        <w:rPr>
          <w:sz w:val="24"/>
          <w:szCs w:val="24"/>
        </w:rPr>
        <w:t>maka</w:t>
      </w:r>
      <w:proofErr w:type="spellEnd"/>
      <w:r w:rsidRPr="002C205E">
        <w:rPr>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disimpulkan</w:t>
      </w:r>
      <w:proofErr w:type="spellEnd"/>
      <w:r w:rsidRPr="002C205E">
        <w:rPr>
          <w:sz w:val="24"/>
          <w:szCs w:val="24"/>
        </w:rPr>
        <w:t xml:space="preserve"> </w:t>
      </w:r>
      <w:proofErr w:type="spellStart"/>
      <w:r w:rsidRPr="002C205E">
        <w:rPr>
          <w:sz w:val="24"/>
          <w:szCs w:val="24"/>
        </w:rPr>
        <w:t>bahwa</w:t>
      </w:r>
      <w:proofErr w:type="spellEnd"/>
      <w:r w:rsidRPr="002C205E">
        <w:rPr>
          <w:sz w:val="24"/>
          <w:szCs w:val="24"/>
        </w:rPr>
        <w:t xml:space="preserve"> </w:t>
      </w:r>
      <w:proofErr w:type="spellStart"/>
      <w:proofErr w:type="gramStart"/>
      <w:r w:rsidRPr="002C205E">
        <w:rPr>
          <w:sz w:val="24"/>
          <w:szCs w:val="24"/>
        </w:rPr>
        <w:t>pelatihan</w:t>
      </w:r>
      <w:proofErr w:type="spellEnd"/>
      <w:r w:rsidRPr="002C205E">
        <w:rPr>
          <w:sz w:val="24"/>
          <w:szCs w:val="24"/>
        </w:rPr>
        <w:t xml:space="preserve">  </w:t>
      </w:r>
      <w:r w:rsidRPr="002C205E">
        <w:rPr>
          <w:i/>
          <w:sz w:val="24"/>
          <w:szCs w:val="24"/>
        </w:rPr>
        <w:t>Knowledge</w:t>
      </w:r>
      <w:proofErr w:type="gramEnd"/>
      <w:r w:rsidRPr="002C205E">
        <w:rPr>
          <w:i/>
          <w:sz w:val="24"/>
          <w:szCs w:val="24"/>
        </w:rPr>
        <w:t xml:space="preserve"> </w:t>
      </w:r>
      <w:proofErr w:type="spellStart"/>
      <w:r w:rsidRPr="002C205E">
        <w:rPr>
          <w:i/>
          <w:sz w:val="24"/>
          <w:szCs w:val="24"/>
        </w:rPr>
        <w:t>Manajemen</w:t>
      </w:r>
      <w:proofErr w:type="spellEnd"/>
      <w:r w:rsidRPr="002C205E">
        <w:rPr>
          <w:i/>
          <w:sz w:val="24"/>
          <w:szCs w:val="24"/>
        </w:rPr>
        <w:t xml:space="preserve">  </w:t>
      </w:r>
      <w:proofErr w:type="spellStart"/>
      <w:r w:rsidRPr="002C205E">
        <w:rPr>
          <w:sz w:val="24"/>
          <w:szCs w:val="24"/>
        </w:rPr>
        <w:t>dapat</w:t>
      </w:r>
      <w:proofErr w:type="spellEnd"/>
      <w:r w:rsidRPr="002C205E">
        <w:rPr>
          <w:sz w:val="24"/>
          <w:szCs w:val="24"/>
        </w:rPr>
        <w:t xml:space="preserve"> </w:t>
      </w:r>
      <w:proofErr w:type="spellStart"/>
      <w:r w:rsidRPr="002C205E">
        <w:rPr>
          <w:sz w:val="24"/>
          <w:szCs w:val="24"/>
        </w:rPr>
        <w:t>meningkatkan</w:t>
      </w:r>
      <w:proofErr w:type="spellEnd"/>
      <w:r w:rsidRPr="002C205E">
        <w:rPr>
          <w:sz w:val="24"/>
          <w:szCs w:val="24"/>
        </w:rPr>
        <w:t xml:space="preserve"> </w:t>
      </w:r>
      <w:proofErr w:type="spellStart"/>
      <w:r w:rsidRPr="002C205E">
        <w:rPr>
          <w:sz w:val="24"/>
          <w:szCs w:val="24"/>
        </w:rPr>
        <w:t>kinerja</w:t>
      </w:r>
      <w:proofErr w:type="spellEnd"/>
      <w:r w:rsidRPr="002C205E">
        <w:rPr>
          <w:i/>
          <w:sz w:val="24"/>
          <w:szCs w:val="24"/>
        </w:rPr>
        <w:t xml:space="preserve"> </w:t>
      </w:r>
      <w:proofErr w:type="spellStart"/>
      <w:r w:rsidRPr="002C205E">
        <w:rPr>
          <w:sz w:val="24"/>
          <w:szCs w:val="24"/>
        </w:rPr>
        <w:t>karyawan</w:t>
      </w:r>
      <w:proofErr w:type="spellEnd"/>
      <w:r w:rsidRPr="002C205E">
        <w:rPr>
          <w:sz w:val="24"/>
          <w:szCs w:val="24"/>
        </w:rPr>
        <w:t xml:space="preserve"> </w:t>
      </w:r>
      <w:proofErr w:type="spellStart"/>
      <w:r w:rsidRPr="002C205E">
        <w:rPr>
          <w:sz w:val="24"/>
          <w:szCs w:val="24"/>
        </w:rPr>
        <w:t>pada</w:t>
      </w:r>
      <w:proofErr w:type="spellEnd"/>
      <w:r w:rsidRPr="002C205E">
        <w:rPr>
          <w:sz w:val="24"/>
          <w:szCs w:val="24"/>
        </w:rPr>
        <w:t xml:space="preserve"> PT.SI</w:t>
      </w: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Default="002C205E" w:rsidP="002C205E">
      <w:pPr>
        <w:spacing w:before="240"/>
        <w:jc w:val="center"/>
        <w:rPr>
          <w:b/>
          <w:sz w:val="24"/>
          <w:szCs w:val="24"/>
        </w:rPr>
      </w:pPr>
    </w:p>
    <w:p w:rsidR="002C205E" w:rsidRPr="002C205E" w:rsidRDefault="002C205E" w:rsidP="002C205E">
      <w:pPr>
        <w:spacing w:before="240"/>
        <w:jc w:val="center"/>
        <w:rPr>
          <w:b/>
          <w:sz w:val="24"/>
          <w:szCs w:val="24"/>
        </w:rPr>
      </w:pPr>
      <w:r w:rsidRPr="002C205E">
        <w:rPr>
          <w:b/>
          <w:sz w:val="24"/>
          <w:szCs w:val="24"/>
        </w:rPr>
        <w:t>DAFTAR PUSTAKA</w:t>
      </w:r>
    </w:p>
    <w:p w:rsidR="002C205E" w:rsidRPr="002C205E" w:rsidRDefault="002C205E" w:rsidP="002C205E">
      <w:pPr>
        <w:spacing w:before="240"/>
        <w:ind w:left="709" w:hanging="709"/>
        <w:jc w:val="both"/>
        <w:rPr>
          <w:sz w:val="24"/>
          <w:szCs w:val="24"/>
          <w:lang w:val="fi-FI"/>
        </w:rPr>
      </w:pPr>
      <w:r w:rsidRPr="002C205E">
        <w:rPr>
          <w:sz w:val="24"/>
          <w:szCs w:val="24"/>
          <w:lang w:val="fi-FI"/>
        </w:rPr>
        <w:t xml:space="preserve">Akdere, M. (2009). The role of knowledge management in quality management practices: Achieving performance excellence in organizations. </w:t>
      </w:r>
      <w:r w:rsidRPr="002C205E">
        <w:rPr>
          <w:i/>
          <w:sz w:val="24"/>
          <w:szCs w:val="24"/>
          <w:lang w:val="fi-FI"/>
        </w:rPr>
        <w:t>Advances in Developing Human Resources, 11(3), 349–361.</w:t>
      </w:r>
    </w:p>
    <w:p w:rsidR="002C205E" w:rsidRPr="002C205E" w:rsidRDefault="002C205E" w:rsidP="002C205E">
      <w:pPr>
        <w:shd w:val="clear" w:color="auto" w:fill="FFFFFF"/>
        <w:autoSpaceDE w:val="0"/>
        <w:autoSpaceDN w:val="0"/>
        <w:adjustRightInd w:val="0"/>
        <w:ind w:left="709" w:hanging="709"/>
        <w:jc w:val="both"/>
        <w:rPr>
          <w:sz w:val="24"/>
          <w:szCs w:val="24"/>
        </w:rPr>
      </w:pPr>
      <w:proofErr w:type="spellStart"/>
      <w:proofErr w:type="gramStart"/>
      <w:r w:rsidRPr="002C205E">
        <w:rPr>
          <w:sz w:val="24"/>
          <w:szCs w:val="24"/>
        </w:rPr>
        <w:t>As’ad</w:t>
      </w:r>
      <w:proofErr w:type="spellEnd"/>
      <w:r w:rsidRPr="002C205E">
        <w:rPr>
          <w:sz w:val="24"/>
          <w:szCs w:val="24"/>
        </w:rPr>
        <w:t>, M. (1997).</w:t>
      </w:r>
      <w:proofErr w:type="gramEnd"/>
      <w:r w:rsidRPr="002C205E">
        <w:rPr>
          <w:sz w:val="24"/>
          <w:szCs w:val="24"/>
        </w:rPr>
        <w:t xml:space="preserve"> </w:t>
      </w:r>
      <w:proofErr w:type="spellStart"/>
      <w:r w:rsidRPr="002C205E">
        <w:rPr>
          <w:i/>
          <w:sz w:val="24"/>
          <w:szCs w:val="24"/>
        </w:rPr>
        <w:t>Psikologi</w:t>
      </w:r>
      <w:proofErr w:type="spellEnd"/>
      <w:r w:rsidRPr="002C205E">
        <w:rPr>
          <w:i/>
          <w:sz w:val="24"/>
          <w:szCs w:val="24"/>
        </w:rPr>
        <w:t xml:space="preserve"> </w:t>
      </w:r>
      <w:proofErr w:type="spellStart"/>
      <w:r w:rsidRPr="002C205E">
        <w:rPr>
          <w:i/>
          <w:sz w:val="24"/>
          <w:szCs w:val="24"/>
        </w:rPr>
        <w:t>Industri</w:t>
      </w:r>
      <w:proofErr w:type="spellEnd"/>
      <w:r w:rsidRPr="002C205E">
        <w:rPr>
          <w:i/>
          <w:sz w:val="24"/>
          <w:szCs w:val="24"/>
        </w:rPr>
        <w:t xml:space="preserve">, </w:t>
      </w:r>
      <w:proofErr w:type="spellStart"/>
      <w:r w:rsidRPr="002C205E">
        <w:rPr>
          <w:i/>
          <w:sz w:val="24"/>
          <w:szCs w:val="24"/>
        </w:rPr>
        <w:t>Edisi</w:t>
      </w:r>
      <w:proofErr w:type="spellEnd"/>
      <w:r w:rsidRPr="002C205E">
        <w:rPr>
          <w:i/>
          <w:sz w:val="24"/>
          <w:szCs w:val="24"/>
        </w:rPr>
        <w:t xml:space="preserve"> </w:t>
      </w:r>
      <w:proofErr w:type="spellStart"/>
      <w:r w:rsidRPr="002C205E">
        <w:rPr>
          <w:i/>
          <w:sz w:val="24"/>
          <w:szCs w:val="24"/>
        </w:rPr>
        <w:t>kelima</w:t>
      </w:r>
      <w:proofErr w:type="spellEnd"/>
      <w:r w:rsidRPr="002C205E">
        <w:rPr>
          <w:i/>
          <w:sz w:val="24"/>
          <w:szCs w:val="24"/>
        </w:rPr>
        <w:t xml:space="preserve">, </w:t>
      </w:r>
      <w:proofErr w:type="spellStart"/>
      <w:r w:rsidRPr="002C205E">
        <w:rPr>
          <w:i/>
          <w:sz w:val="24"/>
          <w:szCs w:val="24"/>
        </w:rPr>
        <w:t>cetakan</w:t>
      </w:r>
      <w:proofErr w:type="spellEnd"/>
      <w:r w:rsidRPr="002C205E">
        <w:rPr>
          <w:i/>
          <w:sz w:val="24"/>
          <w:szCs w:val="24"/>
        </w:rPr>
        <w:t xml:space="preserve"> </w:t>
      </w:r>
      <w:proofErr w:type="spellStart"/>
      <w:r w:rsidRPr="002C205E">
        <w:rPr>
          <w:i/>
          <w:sz w:val="24"/>
          <w:szCs w:val="24"/>
        </w:rPr>
        <w:t>ketiga</w:t>
      </w:r>
      <w:proofErr w:type="spellEnd"/>
      <w:r w:rsidRPr="002C205E">
        <w:rPr>
          <w:sz w:val="24"/>
          <w:szCs w:val="24"/>
        </w:rPr>
        <w:t xml:space="preserve">. </w:t>
      </w:r>
      <w:proofErr w:type="gramStart"/>
      <w:r w:rsidRPr="002C205E">
        <w:rPr>
          <w:sz w:val="24"/>
          <w:szCs w:val="24"/>
        </w:rPr>
        <w:t>Yogyakarta :</w:t>
      </w:r>
      <w:proofErr w:type="gramEnd"/>
      <w:r w:rsidRPr="002C205E">
        <w:rPr>
          <w:sz w:val="24"/>
          <w:szCs w:val="24"/>
        </w:rPr>
        <w:t xml:space="preserve"> liberty.</w:t>
      </w:r>
    </w:p>
    <w:p w:rsidR="002C205E" w:rsidRPr="002C205E" w:rsidRDefault="002C205E" w:rsidP="002C205E">
      <w:pPr>
        <w:ind w:left="709" w:hanging="709"/>
        <w:jc w:val="both"/>
        <w:rPr>
          <w:sz w:val="24"/>
          <w:szCs w:val="24"/>
        </w:rPr>
      </w:pPr>
      <w:proofErr w:type="gramStart"/>
      <w:r w:rsidRPr="002C205E">
        <w:rPr>
          <w:rFonts w:eastAsia="Arial"/>
          <w:sz w:val="24"/>
          <w:szCs w:val="24"/>
        </w:rPr>
        <w:t xml:space="preserve">Becker, B.E., </w:t>
      </w:r>
      <w:proofErr w:type="spellStart"/>
      <w:r w:rsidRPr="002C205E">
        <w:rPr>
          <w:rFonts w:eastAsia="Arial"/>
          <w:sz w:val="24"/>
          <w:szCs w:val="24"/>
        </w:rPr>
        <w:t>Huselid</w:t>
      </w:r>
      <w:proofErr w:type="spellEnd"/>
      <w:r w:rsidRPr="002C205E">
        <w:rPr>
          <w:rFonts w:eastAsia="Arial"/>
          <w:sz w:val="24"/>
          <w:szCs w:val="24"/>
        </w:rPr>
        <w:t>, M.E., &amp; Ulrich, D. (2001).</w:t>
      </w:r>
      <w:proofErr w:type="gramEnd"/>
      <w:r w:rsidRPr="002C205E">
        <w:rPr>
          <w:rFonts w:eastAsia="Arial"/>
          <w:sz w:val="24"/>
          <w:szCs w:val="24"/>
        </w:rPr>
        <w:t xml:space="preserve"> </w:t>
      </w:r>
      <w:r w:rsidRPr="002C205E">
        <w:rPr>
          <w:rFonts w:eastAsia="Arial"/>
          <w:i/>
          <w:sz w:val="24"/>
          <w:szCs w:val="24"/>
        </w:rPr>
        <w:t xml:space="preserve">HR </w:t>
      </w:r>
      <w:proofErr w:type="spellStart"/>
      <w:r w:rsidRPr="002C205E">
        <w:rPr>
          <w:rFonts w:eastAsia="Arial"/>
          <w:i/>
          <w:sz w:val="24"/>
          <w:szCs w:val="24"/>
        </w:rPr>
        <w:t>Scorecard</w:t>
      </w:r>
      <w:proofErr w:type="gramStart"/>
      <w:r w:rsidRPr="002C205E">
        <w:rPr>
          <w:rFonts w:eastAsia="Arial"/>
          <w:i/>
          <w:sz w:val="24"/>
          <w:szCs w:val="24"/>
        </w:rPr>
        <w:t>:Menghubungkan</w:t>
      </w:r>
      <w:proofErr w:type="spellEnd"/>
      <w:proofErr w:type="gramEnd"/>
      <w:r w:rsidRPr="002C205E">
        <w:rPr>
          <w:rFonts w:eastAsia="Arial"/>
          <w:i/>
          <w:sz w:val="24"/>
          <w:szCs w:val="24"/>
        </w:rPr>
        <w:t xml:space="preserve"> orang, </w:t>
      </w:r>
      <w:proofErr w:type="spellStart"/>
      <w:r w:rsidRPr="002C205E">
        <w:rPr>
          <w:rFonts w:eastAsia="Arial"/>
          <w:i/>
          <w:sz w:val="24"/>
          <w:szCs w:val="24"/>
        </w:rPr>
        <w:t>strategi</w:t>
      </w:r>
      <w:proofErr w:type="spellEnd"/>
      <w:r w:rsidRPr="002C205E">
        <w:rPr>
          <w:rFonts w:eastAsia="Arial"/>
          <w:i/>
          <w:sz w:val="24"/>
          <w:szCs w:val="24"/>
        </w:rPr>
        <w:t xml:space="preserve">, </w:t>
      </w:r>
      <w:proofErr w:type="spellStart"/>
      <w:r w:rsidRPr="002C205E">
        <w:rPr>
          <w:rFonts w:eastAsia="Arial"/>
          <w:i/>
          <w:sz w:val="24"/>
          <w:szCs w:val="24"/>
        </w:rPr>
        <w:t>dan</w:t>
      </w:r>
      <w:proofErr w:type="spellEnd"/>
      <w:r w:rsidRPr="002C205E">
        <w:rPr>
          <w:rFonts w:eastAsia="Arial"/>
          <w:i/>
          <w:sz w:val="24"/>
          <w:szCs w:val="24"/>
        </w:rPr>
        <w:t xml:space="preserve"> </w:t>
      </w:r>
      <w:proofErr w:type="spellStart"/>
      <w:r w:rsidRPr="002C205E">
        <w:rPr>
          <w:rFonts w:eastAsia="Arial"/>
          <w:i/>
          <w:sz w:val="24"/>
          <w:szCs w:val="24"/>
        </w:rPr>
        <w:t>kinerja</w:t>
      </w:r>
      <w:proofErr w:type="spellEnd"/>
      <w:r w:rsidRPr="002C205E">
        <w:rPr>
          <w:rFonts w:eastAsia="Arial"/>
          <w:sz w:val="24"/>
          <w:szCs w:val="24"/>
        </w:rPr>
        <w:t>. Boston: Harvard Business School Press.</w:t>
      </w:r>
    </w:p>
    <w:p w:rsidR="002C205E" w:rsidRPr="002C205E" w:rsidRDefault="002C205E" w:rsidP="002C205E">
      <w:pPr>
        <w:ind w:left="709" w:hanging="709"/>
        <w:jc w:val="both"/>
        <w:rPr>
          <w:sz w:val="24"/>
          <w:szCs w:val="24"/>
        </w:rPr>
      </w:pPr>
      <w:proofErr w:type="spellStart"/>
      <w:r w:rsidRPr="002C205E">
        <w:rPr>
          <w:sz w:val="24"/>
          <w:szCs w:val="24"/>
        </w:rPr>
        <w:t>Bounfour</w:t>
      </w:r>
      <w:proofErr w:type="spellEnd"/>
      <w:r w:rsidRPr="002C205E">
        <w:rPr>
          <w:sz w:val="24"/>
          <w:szCs w:val="24"/>
        </w:rPr>
        <w:t xml:space="preserve">, A. (2003). </w:t>
      </w:r>
      <w:proofErr w:type="gramStart"/>
      <w:r w:rsidRPr="002C205E">
        <w:rPr>
          <w:i/>
          <w:sz w:val="24"/>
          <w:szCs w:val="24"/>
        </w:rPr>
        <w:t xml:space="preserve">The management of intangibles, the </w:t>
      </w:r>
      <w:r w:rsidRPr="002C205E">
        <w:rPr>
          <w:i/>
          <w:sz w:val="24"/>
          <w:szCs w:val="24"/>
        </w:rPr>
        <w:lastRenderedPageBreak/>
        <w:t>organization's most valuable assets</w:t>
      </w:r>
      <w:r w:rsidRPr="002C205E">
        <w:rPr>
          <w:sz w:val="24"/>
          <w:szCs w:val="24"/>
        </w:rPr>
        <w:t>.</w:t>
      </w:r>
      <w:proofErr w:type="gramEnd"/>
      <w:r w:rsidRPr="002C205E">
        <w:rPr>
          <w:sz w:val="24"/>
          <w:szCs w:val="24"/>
        </w:rPr>
        <w:t xml:space="preserve"> London: </w:t>
      </w:r>
      <w:proofErr w:type="spellStart"/>
      <w:r w:rsidRPr="002C205E">
        <w:rPr>
          <w:sz w:val="24"/>
          <w:szCs w:val="24"/>
        </w:rPr>
        <w:t>Roudlege</w:t>
      </w:r>
      <w:proofErr w:type="spellEnd"/>
      <w:r w:rsidRPr="002C205E">
        <w:rPr>
          <w:sz w:val="24"/>
          <w:szCs w:val="24"/>
        </w:rPr>
        <w:t>.</w:t>
      </w:r>
    </w:p>
    <w:p w:rsidR="002C205E" w:rsidRPr="002C205E" w:rsidRDefault="002C205E" w:rsidP="002C205E">
      <w:pPr>
        <w:ind w:left="709" w:hanging="709"/>
        <w:jc w:val="both"/>
        <w:rPr>
          <w:sz w:val="24"/>
          <w:szCs w:val="24"/>
        </w:rPr>
      </w:pPr>
      <w:r w:rsidRPr="002C205E">
        <w:rPr>
          <w:sz w:val="24"/>
          <w:szCs w:val="24"/>
        </w:rPr>
        <w:t xml:space="preserve">Chandra, A. (2017). </w:t>
      </w:r>
      <w:proofErr w:type="spellStart"/>
      <w:r w:rsidRPr="002C205E">
        <w:rPr>
          <w:i/>
          <w:sz w:val="24"/>
          <w:szCs w:val="24"/>
        </w:rPr>
        <w:t>Laba</w:t>
      </w:r>
      <w:proofErr w:type="spellEnd"/>
      <w:r w:rsidRPr="002C205E">
        <w:rPr>
          <w:i/>
          <w:sz w:val="24"/>
          <w:szCs w:val="24"/>
        </w:rPr>
        <w:t xml:space="preserve"> </w:t>
      </w:r>
      <w:proofErr w:type="spellStart"/>
      <w:r w:rsidRPr="002C205E">
        <w:rPr>
          <w:i/>
          <w:sz w:val="24"/>
          <w:szCs w:val="24"/>
        </w:rPr>
        <w:t>Turun</w:t>
      </w:r>
      <w:proofErr w:type="spellEnd"/>
      <w:r w:rsidRPr="002C205E">
        <w:rPr>
          <w:i/>
          <w:sz w:val="24"/>
          <w:szCs w:val="24"/>
        </w:rPr>
        <w:t xml:space="preserve">, Semen Indonesia </w:t>
      </w:r>
      <w:proofErr w:type="spellStart"/>
      <w:r w:rsidRPr="002C205E">
        <w:rPr>
          <w:i/>
          <w:sz w:val="24"/>
          <w:szCs w:val="24"/>
        </w:rPr>
        <w:t>Lakukan</w:t>
      </w:r>
      <w:proofErr w:type="spellEnd"/>
      <w:r w:rsidRPr="002C205E">
        <w:rPr>
          <w:i/>
          <w:sz w:val="24"/>
          <w:szCs w:val="24"/>
        </w:rPr>
        <w:t xml:space="preserve"> </w:t>
      </w:r>
      <w:proofErr w:type="spellStart"/>
      <w:r w:rsidRPr="002C205E">
        <w:rPr>
          <w:i/>
          <w:sz w:val="24"/>
          <w:szCs w:val="24"/>
        </w:rPr>
        <w:t>Efisiensi</w:t>
      </w:r>
      <w:proofErr w:type="spellEnd"/>
      <w:r w:rsidRPr="002C205E">
        <w:rPr>
          <w:sz w:val="24"/>
          <w:szCs w:val="24"/>
        </w:rPr>
        <w:t xml:space="preserve">. Retrieved from </w:t>
      </w:r>
      <w:hyperlink r:id="rId9" w:history="1">
        <w:r w:rsidRPr="002C205E">
          <w:rPr>
            <w:rStyle w:val="Hyperlink"/>
            <w:sz w:val="24"/>
            <w:szCs w:val="24"/>
          </w:rPr>
          <w:t>https://finance-.detik.com/bursa-dan-valas/d-3790884/laba-turun-semen-indonesia-lakukan-efisiensi</w:t>
        </w:r>
      </w:hyperlink>
    </w:p>
    <w:p w:rsidR="002C205E" w:rsidRPr="002C205E" w:rsidRDefault="002C205E" w:rsidP="002C205E">
      <w:pPr>
        <w:ind w:left="709" w:right="78" w:hanging="709"/>
        <w:jc w:val="both"/>
        <w:rPr>
          <w:rFonts w:eastAsia="Arial"/>
          <w:i/>
          <w:sz w:val="24"/>
          <w:szCs w:val="24"/>
        </w:rPr>
      </w:pPr>
      <w:r w:rsidRPr="002C205E">
        <w:rPr>
          <w:rFonts w:eastAsia="Arial"/>
          <w:sz w:val="24"/>
          <w:szCs w:val="24"/>
        </w:rPr>
        <w:t xml:space="preserve">Cope, R. F., Cope, R. F., &amp; </w:t>
      </w:r>
      <w:proofErr w:type="spellStart"/>
      <w:r w:rsidRPr="002C205E">
        <w:rPr>
          <w:rFonts w:eastAsia="Arial"/>
          <w:sz w:val="24"/>
          <w:szCs w:val="24"/>
        </w:rPr>
        <w:t>Hotard</w:t>
      </w:r>
      <w:proofErr w:type="spellEnd"/>
      <w:r w:rsidRPr="002C205E">
        <w:rPr>
          <w:rFonts w:eastAsia="Arial"/>
          <w:sz w:val="24"/>
          <w:szCs w:val="24"/>
        </w:rPr>
        <w:t xml:space="preserve">, D. G. (2006). </w:t>
      </w:r>
      <w:proofErr w:type="gramStart"/>
      <w:r w:rsidRPr="002C205E">
        <w:rPr>
          <w:rFonts w:eastAsia="Arial"/>
          <w:sz w:val="24"/>
          <w:szCs w:val="24"/>
        </w:rPr>
        <w:t>Enhancing project management with knowledge management principles.</w:t>
      </w:r>
      <w:proofErr w:type="gramEnd"/>
      <w:r w:rsidRPr="002C205E">
        <w:rPr>
          <w:rFonts w:eastAsia="Arial"/>
          <w:sz w:val="24"/>
          <w:szCs w:val="24"/>
        </w:rPr>
        <w:t xml:space="preserve"> </w:t>
      </w:r>
      <w:r w:rsidRPr="002C205E">
        <w:rPr>
          <w:rFonts w:eastAsia="Arial"/>
          <w:i/>
          <w:sz w:val="24"/>
          <w:szCs w:val="24"/>
        </w:rPr>
        <w:t>Proceedings of the Academy of Information &amp; Management Sciences, 10(1), 41–45.</w:t>
      </w:r>
    </w:p>
    <w:p w:rsidR="002C205E" w:rsidRPr="002C205E" w:rsidRDefault="002C205E" w:rsidP="002C205E">
      <w:pPr>
        <w:ind w:left="709" w:right="78" w:hanging="709"/>
        <w:jc w:val="both"/>
        <w:rPr>
          <w:rFonts w:eastAsia="Arial"/>
          <w:i/>
          <w:sz w:val="24"/>
          <w:szCs w:val="24"/>
        </w:rPr>
      </w:pPr>
      <w:proofErr w:type="spellStart"/>
      <w:r w:rsidRPr="002C205E">
        <w:rPr>
          <w:sz w:val="24"/>
          <w:szCs w:val="24"/>
        </w:rPr>
        <w:t>Easa</w:t>
      </w:r>
      <w:proofErr w:type="spellEnd"/>
      <w:r w:rsidRPr="002C205E">
        <w:rPr>
          <w:sz w:val="24"/>
          <w:szCs w:val="24"/>
        </w:rPr>
        <w:t xml:space="preserve">, N. F. H. (2012). Knowledge </w:t>
      </w:r>
      <w:proofErr w:type="spellStart"/>
      <w:r w:rsidRPr="002C205E">
        <w:rPr>
          <w:sz w:val="24"/>
          <w:szCs w:val="24"/>
        </w:rPr>
        <w:t>managment</w:t>
      </w:r>
      <w:proofErr w:type="spellEnd"/>
      <w:r w:rsidRPr="002C205E">
        <w:rPr>
          <w:sz w:val="24"/>
          <w:szCs w:val="24"/>
        </w:rPr>
        <w:t xml:space="preserve"> and the </w:t>
      </w:r>
      <w:proofErr w:type="spellStart"/>
      <w:r w:rsidRPr="002C205E">
        <w:rPr>
          <w:sz w:val="24"/>
          <w:szCs w:val="24"/>
        </w:rPr>
        <w:t>seci</w:t>
      </w:r>
      <w:proofErr w:type="spellEnd"/>
      <w:r w:rsidRPr="002C205E">
        <w:rPr>
          <w:sz w:val="24"/>
          <w:szCs w:val="24"/>
        </w:rPr>
        <w:t xml:space="preserve"> model: a study of innovation in the </w:t>
      </w:r>
      <w:proofErr w:type="spellStart"/>
      <w:proofErr w:type="gramStart"/>
      <w:r w:rsidRPr="002C205E">
        <w:rPr>
          <w:sz w:val="24"/>
          <w:szCs w:val="24"/>
        </w:rPr>
        <w:t>egyptian</w:t>
      </w:r>
      <w:proofErr w:type="spellEnd"/>
      <w:proofErr w:type="gramEnd"/>
      <w:r w:rsidRPr="002C205E">
        <w:rPr>
          <w:sz w:val="24"/>
          <w:szCs w:val="24"/>
        </w:rPr>
        <w:t xml:space="preserve"> banking sector. </w:t>
      </w:r>
      <w:proofErr w:type="spellStart"/>
      <w:proofErr w:type="gramStart"/>
      <w:r w:rsidRPr="002C205E">
        <w:rPr>
          <w:i/>
          <w:sz w:val="24"/>
          <w:szCs w:val="24"/>
        </w:rPr>
        <w:t>Tesis</w:t>
      </w:r>
      <w:proofErr w:type="spellEnd"/>
      <w:r w:rsidRPr="002C205E">
        <w:rPr>
          <w:i/>
          <w:sz w:val="24"/>
          <w:szCs w:val="24"/>
        </w:rPr>
        <w:t xml:space="preserve">, </w:t>
      </w:r>
      <w:proofErr w:type="spellStart"/>
      <w:r w:rsidRPr="002C205E">
        <w:rPr>
          <w:i/>
          <w:sz w:val="24"/>
          <w:szCs w:val="24"/>
        </w:rPr>
        <w:t>Stirling</w:t>
      </w:r>
      <w:proofErr w:type="spellEnd"/>
      <w:r w:rsidRPr="002C205E">
        <w:rPr>
          <w:i/>
          <w:sz w:val="24"/>
          <w:szCs w:val="24"/>
        </w:rPr>
        <w:t xml:space="preserve"> Management School, University of </w:t>
      </w:r>
      <w:proofErr w:type="spellStart"/>
      <w:r w:rsidRPr="002C205E">
        <w:rPr>
          <w:i/>
          <w:sz w:val="24"/>
          <w:szCs w:val="24"/>
        </w:rPr>
        <w:t>Stirling</w:t>
      </w:r>
      <w:proofErr w:type="spellEnd"/>
      <w:r w:rsidRPr="002C205E">
        <w:rPr>
          <w:sz w:val="24"/>
          <w:szCs w:val="24"/>
        </w:rPr>
        <w:t xml:space="preserve">, </w:t>
      </w:r>
      <w:proofErr w:type="spellStart"/>
      <w:r w:rsidRPr="002C205E">
        <w:rPr>
          <w:sz w:val="24"/>
          <w:szCs w:val="24"/>
        </w:rPr>
        <w:t>Inggris</w:t>
      </w:r>
      <w:proofErr w:type="spellEnd"/>
      <w:r w:rsidRPr="002C205E">
        <w:rPr>
          <w:sz w:val="24"/>
          <w:szCs w:val="24"/>
        </w:rPr>
        <w:t>.</w:t>
      </w:r>
      <w:proofErr w:type="gramEnd"/>
    </w:p>
    <w:p w:rsidR="002C205E" w:rsidRPr="002C205E" w:rsidRDefault="002C205E" w:rsidP="002C205E">
      <w:pPr>
        <w:ind w:left="709" w:right="78" w:hanging="709"/>
        <w:jc w:val="both"/>
        <w:rPr>
          <w:rFonts w:eastAsia="Arial"/>
          <w:i/>
          <w:sz w:val="24"/>
          <w:szCs w:val="24"/>
        </w:rPr>
      </w:pPr>
      <w:proofErr w:type="spellStart"/>
      <w:proofErr w:type="gramStart"/>
      <w:r w:rsidRPr="002C205E">
        <w:rPr>
          <w:sz w:val="24"/>
          <w:szCs w:val="24"/>
        </w:rPr>
        <w:t>Falah</w:t>
      </w:r>
      <w:proofErr w:type="spellEnd"/>
      <w:r w:rsidRPr="002C205E">
        <w:rPr>
          <w:sz w:val="24"/>
          <w:szCs w:val="24"/>
        </w:rPr>
        <w:t xml:space="preserve">, A. S. N &amp; </w:t>
      </w:r>
      <w:proofErr w:type="spellStart"/>
      <w:r w:rsidRPr="002C205E">
        <w:rPr>
          <w:sz w:val="24"/>
          <w:szCs w:val="24"/>
        </w:rPr>
        <w:t>Prasetya</w:t>
      </w:r>
      <w:proofErr w:type="spellEnd"/>
      <w:r w:rsidRPr="002C205E">
        <w:rPr>
          <w:sz w:val="24"/>
          <w:szCs w:val="24"/>
        </w:rPr>
        <w:t>, A. (2017).</w:t>
      </w:r>
      <w:proofErr w:type="gramEnd"/>
      <w:r w:rsidRPr="002C205E">
        <w:rPr>
          <w:sz w:val="24"/>
          <w:szCs w:val="24"/>
        </w:rPr>
        <w:t xml:space="preserve"> </w:t>
      </w:r>
      <w:proofErr w:type="spellStart"/>
      <w:proofErr w:type="gramStart"/>
      <w:r w:rsidRPr="002C205E">
        <w:rPr>
          <w:sz w:val="24"/>
          <w:szCs w:val="24"/>
        </w:rPr>
        <w:t>Pengaruh</w:t>
      </w:r>
      <w:proofErr w:type="spellEnd"/>
      <w:r w:rsidRPr="002C205E">
        <w:rPr>
          <w:sz w:val="24"/>
          <w:szCs w:val="24"/>
        </w:rPr>
        <w:t xml:space="preserve"> knowledge management </w:t>
      </w:r>
      <w:proofErr w:type="spellStart"/>
      <w:r w:rsidRPr="002C205E">
        <w:rPr>
          <w:sz w:val="24"/>
          <w:szCs w:val="24"/>
        </w:rPr>
        <w:t>terhadap</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karyawan</w:t>
      </w:r>
      <w:proofErr w:type="spellEnd"/>
      <w:r w:rsidRPr="002C205E">
        <w:rPr>
          <w:sz w:val="24"/>
          <w:szCs w:val="24"/>
        </w:rPr>
        <w:t xml:space="preserve"> </w:t>
      </w:r>
      <w:proofErr w:type="spellStart"/>
      <w:r w:rsidRPr="002C205E">
        <w:rPr>
          <w:sz w:val="24"/>
          <w:szCs w:val="24"/>
        </w:rPr>
        <w:t>dan</w:t>
      </w:r>
      <w:proofErr w:type="spellEnd"/>
      <w:r w:rsidRPr="002C205E">
        <w:rPr>
          <w:sz w:val="24"/>
          <w:szCs w:val="24"/>
        </w:rPr>
        <w:t xml:space="preserve"> </w:t>
      </w:r>
      <w:proofErr w:type="spellStart"/>
      <w:r w:rsidRPr="002C205E">
        <w:rPr>
          <w:sz w:val="24"/>
          <w:szCs w:val="24"/>
        </w:rPr>
        <w:t>kinerja</w:t>
      </w:r>
      <w:proofErr w:type="spellEnd"/>
      <w:r w:rsidRPr="002C205E">
        <w:rPr>
          <w:sz w:val="24"/>
          <w:szCs w:val="24"/>
        </w:rPr>
        <w:t xml:space="preserve"> </w:t>
      </w:r>
      <w:proofErr w:type="spellStart"/>
      <w:r w:rsidRPr="002C205E">
        <w:rPr>
          <w:sz w:val="24"/>
          <w:szCs w:val="24"/>
        </w:rPr>
        <w:t>perusahaan</w:t>
      </w:r>
      <w:proofErr w:type="spellEnd"/>
      <w:r w:rsidRPr="002C205E">
        <w:rPr>
          <w:sz w:val="24"/>
          <w:szCs w:val="24"/>
        </w:rPr>
        <w:t>.</w:t>
      </w:r>
      <w:proofErr w:type="gramEnd"/>
      <w:r w:rsidRPr="002C205E">
        <w:rPr>
          <w:sz w:val="24"/>
          <w:szCs w:val="24"/>
        </w:rPr>
        <w:t xml:space="preserve"> </w:t>
      </w:r>
      <w:r w:rsidRPr="002C205E">
        <w:rPr>
          <w:i/>
          <w:sz w:val="24"/>
          <w:szCs w:val="24"/>
        </w:rPr>
        <w:t xml:space="preserve">Journal Administration </w:t>
      </w:r>
      <w:proofErr w:type="spellStart"/>
      <w:r w:rsidRPr="002C205E">
        <w:rPr>
          <w:i/>
          <w:sz w:val="24"/>
          <w:szCs w:val="24"/>
        </w:rPr>
        <w:t>Bisnis</w:t>
      </w:r>
      <w:proofErr w:type="spellEnd"/>
      <w:r w:rsidRPr="002C205E">
        <w:rPr>
          <w:sz w:val="24"/>
          <w:szCs w:val="24"/>
        </w:rPr>
        <w:t>, 50(4), 92-98.</w:t>
      </w:r>
    </w:p>
    <w:p w:rsidR="002C205E" w:rsidRPr="002C205E" w:rsidRDefault="002C205E" w:rsidP="002C205E">
      <w:pPr>
        <w:ind w:left="709" w:right="78" w:hanging="709"/>
        <w:jc w:val="both"/>
        <w:rPr>
          <w:rFonts w:eastAsia="Arial"/>
          <w:i/>
          <w:sz w:val="24"/>
          <w:szCs w:val="24"/>
        </w:rPr>
      </w:pPr>
      <w:proofErr w:type="spellStart"/>
      <w:r w:rsidRPr="002C205E">
        <w:rPr>
          <w:sz w:val="24"/>
          <w:szCs w:val="24"/>
        </w:rPr>
        <w:t>Harian</w:t>
      </w:r>
      <w:proofErr w:type="spellEnd"/>
      <w:r w:rsidRPr="002C205E">
        <w:rPr>
          <w:sz w:val="24"/>
          <w:szCs w:val="24"/>
        </w:rPr>
        <w:t xml:space="preserve"> Rakyat </w:t>
      </w:r>
      <w:proofErr w:type="spellStart"/>
      <w:r w:rsidRPr="002C205E">
        <w:rPr>
          <w:sz w:val="24"/>
          <w:szCs w:val="24"/>
        </w:rPr>
        <w:t>Merdeka</w:t>
      </w:r>
      <w:proofErr w:type="spellEnd"/>
      <w:proofErr w:type="gramStart"/>
      <w:r w:rsidRPr="002C205E">
        <w:rPr>
          <w:sz w:val="24"/>
          <w:szCs w:val="24"/>
        </w:rPr>
        <w:t>.(</w:t>
      </w:r>
      <w:proofErr w:type="gramEnd"/>
      <w:r w:rsidRPr="002C205E">
        <w:rPr>
          <w:sz w:val="24"/>
          <w:szCs w:val="24"/>
        </w:rPr>
        <w:t>2017).</w:t>
      </w:r>
      <w:proofErr w:type="spellStart"/>
      <w:r w:rsidRPr="002C205E">
        <w:rPr>
          <w:i/>
          <w:sz w:val="24"/>
          <w:szCs w:val="24"/>
        </w:rPr>
        <w:t>Industri</w:t>
      </w:r>
      <w:proofErr w:type="spellEnd"/>
      <w:r w:rsidRPr="002C205E">
        <w:rPr>
          <w:i/>
          <w:sz w:val="24"/>
          <w:szCs w:val="24"/>
        </w:rPr>
        <w:t xml:space="preserve"> Semen </w:t>
      </w:r>
      <w:proofErr w:type="spellStart"/>
      <w:r w:rsidRPr="002C205E">
        <w:rPr>
          <w:i/>
          <w:sz w:val="24"/>
          <w:szCs w:val="24"/>
        </w:rPr>
        <w:t>Merugi</w:t>
      </w:r>
      <w:proofErr w:type="spellEnd"/>
      <w:r w:rsidRPr="002C205E">
        <w:rPr>
          <w:sz w:val="24"/>
          <w:szCs w:val="24"/>
        </w:rPr>
        <w:t xml:space="preserve">. Retrieved from </w:t>
      </w:r>
      <w:hyperlink r:id="rId10" w:history="1">
        <w:r w:rsidRPr="002C205E">
          <w:rPr>
            <w:rStyle w:val="Hyperlink"/>
            <w:sz w:val="24"/>
            <w:szCs w:val="24"/>
          </w:rPr>
          <w:t>http://ekbis.rmol.co/read/-2017/11/06/314022/Industri-Semen-Merugi</w:t>
        </w:r>
      </w:hyperlink>
    </w:p>
    <w:p w:rsidR="002C205E" w:rsidRPr="002C205E" w:rsidRDefault="002C205E" w:rsidP="002C205E">
      <w:pPr>
        <w:ind w:left="709" w:right="78" w:hanging="709"/>
        <w:jc w:val="both"/>
        <w:rPr>
          <w:rFonts w:eastAsia="Arial"/>
          <w:i/>
          <w:sz w:val="24"/>
          <w:szCs w:val="24"/>
        </w:rPr>
      </w:pPr>
      <w:proofErr w:type="spellStart"/>
      <w:r w:rsidRPr="002C205E">
        <w:rPr>
          <w:sz w:val="24"/>
          <w:szCs w:val="24"/>
        </w:rPr>
        <w:t>Minner</w:t>
      </w:r>
      <w:proofErr w:type="spellEnd"/>
      <w:proofErr w:type="gramStart"/>
      <w:r w:rsidRPr="002C205E">
        <w:rPr>
          <w:sz w:val="24"/>
          <w:szCs w:val="24"/>
        </w:rPr>
        <w:t>.(</w:t>
      </w:r>
      <w:proofErr w:type="gramEnd"/>
      <w:r w:rsidRPr="002C205E">
        <w:rPr>
          <w:sz w:val="24"/>
          <w:szCs w:val="24"/>
        </w:rPr>
        <w:t xml:space="preserve">1990). </w:t>
      </w:r>
      <w:r w:rsidRPr="002C205E">
        <w:rPr>
          <w:i/>
          <w:sz w:val="24"/>
          <w:szCs w:val="24"/>
        </w:rPr>
        <w:t xml:space="preserve">John B </w:t>
      </w:r>
      <w:proofErr w:type="spellStart"/>
      <w:r w:rsidRPr="002C205E">
        <w:rPr>
          <w:i/>
          <w:sz w:val="24"/>
          <w:szCs w:val="24"/>
        </w:rPr>
        <w:t>Theoriesof</w:t>
      </w:r>
      <w:proofErr w:type="spellEnd"/>
      <w:r w:rsidRPr="002C205E">
        <w:rPr>
          <w:i/>
          <w:sz w:val="24"/>
          <w:szCs w:val="24"/>
        </w:rPr>
        <w:t xml:space="preserve"> Organization </w:t>
      </w:r>
      <w:proofErr w:type="spellStart"/>
      <w:r w:rsidRPr="002C205E">
        <w:rPr>
          <w:i/>
          <w:sz w:val="24"/>
          <w:szCs w:val="24"/>
        </w:rPr>
        <w:t>behaviour</w:t>
      </w:r>
      <w:proofErr w:type="spellEnd"/>
      <w:r w:rsidRPr="002C205E">
        <w:rPr>
          <w:sz w:val="24"/>
          <w:szCs w:val="24"/>
        </w:rPr>
        <w:t xml:space="preserve">, </w:t>
      </w:r>
      <w:proofErr w:type="spellStart"/>
      <w:r w:rsidRPr="002C205E">
        <w:rPr>
          <w:sz w:val="24"/>
          <w:szCs w:val="24"/>
        </w:rPr>
        <w:t>Hinsdale</w:t>
      </w:r>
      <w:proofErr w:type="gramStart"/>
      <w:r w:rsidRPr="002C205E">
        <w:rPr>
          <w:sz w:val="24"/>
          <w:szCs w:val="24"/>
        </w:rPr>
        <w:t>:illinois</w:t>
      </w:r>
      <w:proofErr w:type="spellEnd"/>
      <w:proofErr w:type="gramEnd"/>
      <w:r w:rsidRPr="002C205E">
        <w:rPr>
          <w:sz w:val="24"/>
          <w:szCs w:val="24"/>
        </w:rPr>
        <w:t xml:space="preserve"> the </w:t>
      </w:r>
      <w:proofErr w:type="spellStart"/>
      <w:r w:rsidRPr="002C205E">
        <w:rPr>
          <w:sz w:val="24"/>
          <w:szCs w:val="24"/>
        </w:rPr>
        <w:t>Dydren</w:t>
      </w:r>
      <w:proofErr w:type="spellEnd"/>
      <w:r w:rsidRPr="002C205E">
        <w:rPr>
          <w:sz w:val="24"/>
          <w:szCs w:val="24"/>
        </w:rPr>
        <w:t xml:space="preserve"> Press.</w:t>
      </w:r>
    </w:p>
    <w:p w:rsidR="002C205E" w:rsidRPr="002C205E" w:rsidRDefault="002C205E" w:rsidP="002C205E">
      <w:pPr>
        <w:ind w:left="709" w:right="78" w:hanging="709"/>
        <w:jc w:val="both"/>
        <w:rPr>
          <w:rFonts w:eastAsia="Arial"/>
          <w:i/>
          <w:sz w:val="24"/>
          <w:szCs w:val="24"/>
        </w:rPr>
        <w:sectPr w:rsidR="002C205E" w:rsidRPr="002C205E" w:rsidSect="00E739BE">
          <w:type w:val="continuous"/>
          <w:pgSz w:w="12240" w:h="15840"/>
          <w:pgMar w:top="1701" w:right="1701" w:bottom="1701" w:left="2268" w:header="720" w:footer="720" w:gutter="0"/>
          <w:cols w:num="2" w:space="720"/>
          <w:docGrid w:linePitch="360"/>
        </w:sectPr>
      </w:pPr>
      <w:proofErr w:type="spellStart"/>
      <w:proofErr w:type="gramStart"/>
      <w:r w:rsidRPr="002C205E">
        <w:rPr>
          <w:sz w:val="24"/>
          <w:szCs w:val="24"/>
        </w:rPr>
        <w:t>Torabi</w:t>
      </w:r>
      <w:proofErr w:type="spellEnd"/>
      <w:r w:rsidRPr="002C205E">
        <w:rPr>
          <w:sz w:val="24"/>
          <w:szCs w:val="24"/>
        </w:rPr>
        <w:t xml:space="preserve">, M. H. R., </w:t>
      </w:r>
      <w:proofErr w:type="spellStart"/>
      <w:r w:rsidRPr="002C205E">
        <w:rPr>
          <w:sz w:val="24"/>
          <w:szCs w:val="24"/>
        </w:rPr>
        <w:t>Kyani</w:t>
      </w:r>
      <w:proofErr w:type="spellEnd"/>
      <w:r w:rsidRPr="002C205E">
        <w:rPr>
          <w:sz w:val="24"/>
          <w:szCs w:val="24"/>
        </w:rPr>
        <w:t xml:space="preserve">, A., &amp; </w:t>
      </w:r>
      <w:proofErr w:type="spellStart"/>
      <w:r w:rsidRPr="002C205E">
        <w:rPr>
          <w:sz w:val="24"/>
          <w:szCs w:val="24"/>
        </w:rPr>
        <w:t>Falakinia</w:t>
      </w:r>
      <w:proofErr w:type="spellEnd"/>
      <w:r w:rsidRPr="002C205E">
        <w:rPr>
          <w:sz w:val="24"/>
          <w:szCs w:val="24"/>
        </w:rPr>
        <w:t>, H. (2016).</w:t>
      </w:r>
      <w:proofErr w:type="gramEnd"/>
      <w:r w:rsidRPr="002C205E">
        <w:rPr>
          <w:sz w:val="24"/>
          <w:szCs w:val="24"/>
        </w:rPr>
        <w:t xml:space="preserve"> An investigation of the impact of knowledge management on </w:t>
      </w:r>
      <w:r w:rsidRPr="002C205E">
        <w:rPr>
          <w:sz w:val="24"/>
          <w:szCs w:val="24"/>
        </w:rPr>
        <w:lastRenderedPageBreak/>
        <w:t xml:space="preserve">human resource performance in management of </w:t>
      </w:r>
      <w:proofErr w:type="spellStart"/>
      <w:r w:rsidRPr="002C205E">
        <w:rPr>
          <w:sz w:val="24"/>
          <w:szCs w:val="24"/>
        </w:rPr>
        <w:t>keshavarzi</w:t>
      </w:r>
      <w:proofErr w:type="spellEnd"/>
      <w:r w:rsidRPr="002C205E">
        <w:rPr>
          <w:sz w:val="24"/>
          <w:szCs w:val="24"/>
        </w:rPr>
        <w:t xml:space="preserve"> bank branches in </w:t>
      </w:r>
      <w:proofErr w:type="spellStart"/>
      <w:proofErr w:type="gramStart"/>
      <w:r w:rsidRPr="002C205E">
        <w:rPr>
          <w:sz w:val="24"/>
          <w:szCs w:val="24"/>
        </w:rPr>
        <w:t>tehran</w:t>
      </w:r>
      <w:proofErr w:type="spellEnd"/>
      <w:proofErr w:type="gramEnd"/>
      <w:r w:rsidRPr="002C205E">
        <w:rPr>
          <w:sz w:val="24"/>
          <w:szCs w:val="24"/>
        </w:rPr>
        <w:t xml:space="preserve">. </w:t>
      </w:r>
      <w:proofErr w:type="spellStart"/>
      <w:proofErr w:type="gramStart"/>
      <w:r w:rsidRPr="002C205E">
        <w:rPr>
          <w:sz w:val="24"/>
          <w:szCs w:val="24"/>
        </w:rPr>
        <w:lastRenderedPageBreak/>
        <w:t>Procedia</w:t>
      </w:r>
      <w:proofErr w:type="spellEnd"/>
      <w:r w:rsidRPr="002C205E">
        <w:rPr>
          <w:sz w:val="24"/>
          <w:szCs w:val="24"/>
        </w:rPr>
        <w:t xml:space="preserve"> Social &amp; Behavioral Science, 230, 471-4.</w:t>
      </w:r>
      <w:proofErr w:type="gramEnd"/>
    </w:p>
    <w:p w:rsidR="002C205E" w:rsidRPr="002C205E" w:rsidRDefault="002C205E" w:rsidP="002C205E">
      <w:pPr>
        <w:spacing w:line="480" w:lineRule="auto"/>
        <w:jc w:val="both"/>
        <w:rPr>
          <w:bCs/>
          <w:color w:val="000000" w:themeColor="text1"/>
          <w:sz w:val="24"/>
          <w:szCs w:val="24"/>
        </w:rPr>
      </w:pPr>
    </w:p>
    <w:p w:rsidR="00DA0F53" w:rsidRPr="002C205E" w:rsidRDefault="00DA0F53">
      <w:pPr>
        <w:rPr>
          <w:sz w:val="24"/>
          <w:szCs w:val="24"/>
        </w:rPr>
      </w:pPr>
    </w:p>
    <w:sectPr w:rsidR="00DA0F53" w:rsidRPr="002C205E" w:rsidSect="002C205E">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09" w:rsidRDefault="00477A09" w:rsidP="002C205E">
      <w:r>
        <w:separator/>
      </w:r>
    </w:p>
  </w:endnote>
  <w:endnote w:type="continuationSeparator" w:id="0">
    <w:p w:rsidR="00477A09" w:rsidRDefault="00477A09" w:rsidP="002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09" w:rsidRDefault="00477A09" w:rsidP="002C205E">
      <w:r>
        <w:separator/>
      </w:r>
    </w:p>
  </w:footnote>
  <w:footnote w:type="continuationSeparator" w:id="0">
    <w:p w:rsidR="00477A09" w:rsidRDefault="00477A09" w:rsidP="002C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87583"/>
      <w:docPartObj>
        <w:docPartGallery w:val="Page Numbers (Top of Page)"/>
        <w:docPartUnique/>
      </w:docPartObj>
    </w:sdtPr>
    <w:sdtEndPr>
      <w:rPr>
        <w:noProof/>
      </w:rPr>
    </w:sdtEndPr>
    <w:sdtContent>
      <w:p w:rsidR="002C205E" w:rsidRDefault="002C205E">
        <w:pPr>
          <w:pStyle w:val="Header"/>
          <w:jc w:val="right"/>
        </w:pPr>
        <w:r>
          <w:fldChar w:fldCharType="begin"/>
        </w:r>
        <w:r>
          <w:instrText xml:space="preserve"> PAGE   \* MERGEFORMAT </w:instrText>
        </w:r>
        <w:r>
          <w:fldChar w:fldCharType="separate"/>
        </w:r>
        <w:r w:rsidR="00C15DFC">
          <w:rPr>
            <w:noProof/>
          </w:rPr>
          <w:t>3</w:t>
        </w:r>
        <w:r>
          <w:rPr>
            <w:noProof/>
          </w:rPr>
          <w:fldChar w:fldCharType="end"/>
        </w:r>
      </w:p>
    </w:sdtContent>
  </w:sdt>
  <w:p w:rsidR="002C205E" w:rsidRDefault="002C2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5E"/>
    <w:rsid w:val="00101758"/>
    <w:rsid w:val="00134468"/>
    <w:rsid w:val="002C205E"/>
    <w:rsid w:val="00377ACC"/>
    <w:rsid w:val="00477A09"/>
    <w:rsid w:val="007C7750"/>
    <w:rsid w:val="00C15DFC"/>
    <w:rsid w:val="00C72954"/>
    <w:rsid w:val="00CC5182"/>
    <w:rsid w:val="00DA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C205E"/>
    <w:rPr>
      <w:color w:val="0563C1"/>
      <w:u w:val="single"/>
    </w:rPr>
  </w:style>
  <w:style w:type="paragraph" w:styleId="Header">
    <w:name w:val="header"/>
    <w:basedOn w:val="Normal"/>
    <w:link w:val="HeaderChar"/>
    <w:uiPriority w:val="99"/>
    <w:unhideWhenUsed/>
    <w:rsid w:val="002C205E"/>
    <w:pPr>
      <w:tabs>
        <w:tab w:val="center" w:pos="4680"/>
        <w:tab w:val="right" w:pos="9360"/>
      </w:tabs>
    </w:pPr>
  </w:style>
  <w:style w:type="character" w:customStyle="1" w:styleId="HeaderChar">
    <w:name w:val="Header Char"/>
    <w:basedOn w:val="DefaultParagraphFont"/>
    <w:link w:val="Header"/>
    <w:uiPriority w:val="99"/>
    <w:rsid w:val="002C20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205E"/>
    <w:pPr>
      <w:tabs>
        <w:tab w:val="center" w:pos="4680"/>
        <w:tab w:val="right" w:pos="9360"/>
      </w:tabs>
    </w:pPr>
  </w:style>
  <w:style w:type="character" w:customStyle="1" w:styleId="FooterChar">
    <w:name w:val="Footer Char"/>
    <w:basedOn w:val="DefaultParagraphFont"/>
    <w:link w:val="Footer"/>
    <w:uiPriority w:val="99"/>
    <w:rsid w:val="002C20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15DFC"/>
    <w:rPr>
      <w:rFonts w:ascii="Tahoma" w:hAnsi="Tahoma" w:cs="Tahoma"/>
      <w:sz w:val="16"/>
      <w:szCs w:val="16"/>
    </w:rPr>
  </w:style>
  <w:style w:type="character" w:customStyle="1" w:styleId="BalloonTextChar">
    <w:name w:val="Balloon Text Char"/>
    <w:basedOn w:val="DefaultParagraphFont"/>
    <w:link w:val="BalloonText"/>
    <w:uiPriority w:val="99"/>
    <w:semiHidden/>
    <w:rsid w:val="00C15DFC"/>
    <w:rPr>
      <w:rFonts w:ascii="Tahoma" w:eastAsia="Times New Roman" w:hAnsi="Tahoma" w:cs="Tahoma"/>
      <w:sz w:val="16"/>
      <w:szCs w:val="16"/>
    </w:rPr>
  </w:style>
  <w:style w:type="character" w:customStyle="1" w:styleId="fontstyle01">
    <w:name w:val="fontstyle01"/>
    <w:basedOn w:val="DefaultParagraphFont"/>
    <w:rsid w:val="00C15DFC"/>
    <w:rPr>
      <w:rFonts w:ascii="Times New Roman" w:hAnsi="Times New Roman" w:cs="Times New 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C205E"/>
    <w:rPr>
      <w:color w:val="0563C1"/>
      <w:u w:val="single"/>
    </w:rPr>
  </w:style>
  <w:style w:type="paragraph" w:styleId="Header">
    <w:name w:val="header"/>
    <w:basedOn w:val="Normal"/>
    <w:link w:val="HeaderChar"/>
    <w:uiPriority w:val="99"/>
    <w:unhideWhenUsed/>
    <w:rsid w:val="002C205E"/>
    <w:pPr>
      <w:tabs>
        <w:tab w:val="center" w:pos="4680"/>
        <w:tab w:val="right" w:pos="9360"/>
      </w:tabs>
    </w:pPr>
  </w:style>
  <w:style w:type="character" w:customStyle="1" w:styleId="HeaderChar">
    <w:name w:val="Header Char"/>
    <w:basedOn w:val="DefaultParagraphFont"/>
    <w:link w:val="Header"/>
    <w:uiPriority w:val="99"/>
    <w:rsid w:val="002C20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205E"/>
    <w:pPr>
      <w:tabs>
        <w:tab w:val="center" w:pos="4680"/>
        <w:tab w:val="right" w:pos="9360"/>
      </w:tabs>
    </w:pPr>
  </w:style>
  <w:style w:type="character" w:customStyle="1" w:styleId="FooterChar">
    <w:name w:val="Footer Char"/>
    <w:basedOn w:val="DefaultParagraphFont"/>
    <w:link w:val="Footer"/>
    <w:uiPriority w:val="99"/>
    <w:rsid w:val="002C20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15DFC"/>
    <w:rPr>
      <w:rFonts w:ascii="Tahoma" w:hAnsi="Tahoma" w:cs="Tahoma"/>
      <w:sz w:val="16"/>
      <w:szCs w:val="16"/>
    </w:rPr>
  </w:style>
  <w:style w:type="character" w:customStyle="1" w:styleId="BalloonTextChar">
    <w:name w:val="Balloon Text Char"/>
    <w:basedOn w:val="DefaultParagraphFont"/>
    <w:link w:val="BalloonText"/>
    <w:uiPriority w:val="99"/>
    <w:semiHidden/>
    <w:rsid w:val="00C15DFC"/>
    <w:rPr>
      <w:rFonts w:ascii="Tahoma" w:eastAsia="Times New Roman" w:hAnsi="Tahoma" w:cs="Tahoma"/>
      <w:sz w:val="16"/>
      <w:szCs w:val="16"/>
    </w:rPr>
  </w:style>
  <w:style w:type="character" w:customStyle="1" w:styleId="fontstyle01">
    <w:name w:val="fontstyle01"/>
    <w:basedOn w:val="DefaultParagraphFont"/>
    <w:rsid w:val="00C15DFC"/>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kbis.rmol.co/read/-2017/11/06/314022/Industri-Semen-Merugi" TargetMode="External"/><Relationship Id="rId4" Type="http://schemas.openxmlformats.org/officeDocument/2006/relationships/webSettings" Target="webSettings.xml"/><Relationship Id="rId9" Type="http://schemas.openxmlformats.org/officeDocument/2006/relationships/hyperlink" Target="https://finance-.detik.com/bursa-dan-valas/d-3790884/laba-turun-semen-indonesia-lakukan-efisie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T.CICIK, DR., Ir., S.Psi, SE., MM., MPsi</dc:creator>
  <cp:lastModifiedBy>PerpusK3</cp:lastModifiedBy>
  <cp:revision>2</cp:revision>
  <dcterms:created xsi:type="dcterms:W3CDTF">2019-02-23T05:47:00Z</dcterms:created>
  <dcterms:modified xsi:type="dcterms:W3CDTF">2019-02-23T05:47:00Z</dcterms:modified>
</cp:coreProperties>
</file>