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20" w:rsidRDefault="00A86D09" w:rsidP="00421DF2">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PENGARUH PERFORMA TERHADAP HARGA JUAL KAMBING DI PASAR HEWAN KABUPATEN BANTUL </w:t>
      </w:r>
    </w:p>
    <w:p w:rsidR="00421DF2" w:rsidRDefault="00421DF2" w:rsidP="00421DF2">
      <w:pPr>
        <w:spacing w:after="0" w:line="360" w:lineRule="auto"/>
        <w:jc w:val="center"/>
        <w:rPr>
          <w:rFonts w:ascii="Times New Roman" w:hAnsi="Times New Roman" w:cs="Times New Roman"/>
          <w:b/>
          <w:sz w:val="24"/>
          <w:szCs w:val="24"/>
          <w:lang w:val="en-ID"/>
        </w:rPr>
      </w:pPr>
    </w:p>
    <w:p w:rsidR="00A86D09" w:rsidRDefault="00556E20" w:rsidP="00421DF2">
      <w:pPr>
        <w:spacing w:after="0" w:line="240" w:lineRule="auto"/>
        <w:jc w:val="center"/>
        <w:rPr>
          <w:rFonts w:ascii="Times New Roman" w:hAnsi="Times New Roman" w:cs="Times New Roman"/>
          <w:sz w:val="24"/>
          <w:szCs w:val="24"/>
          <w:lang w:val="en-ID"/>
        </w:rPr>
      </w:pPr>
      <w:r w:rsidRPr="00556E20">
        <w:rPr>
          <w:rFonts w:ascii="Times New Roman" w:hAnsi="Times New Roman" w:cs="Times New Roman"/>
          <w:sz w:val="24"/>
          <w:szCs w:val="24"/>
        </w:rPr>
        <w:t xml:space="preserve">THE INFLUENCE OF PERFORMANCE ON THE SELLING PRICE OF MALE GOAT </w:t>
      </w:r>
      <w:r w:rsidRPr="00556E20">
        <w:rPr>
          <w:rFonts w:ascii="Times New Roman" w:hAnsi="Times New Roman" w:cs="Times New Roman"/>
          <w:sz w:val="24"/>
          <w:szCs w:val="24"/>
          <w:lang w:val="en-ID"/>
        </w:rPr>
        <w:t>IN</w:t>
      </w:r>
      <w:r w:rsidRPr="00556E20">
        <w:rPr>
          <w:rFonts w:ascii="Times New Roman" w:hAnsi="Times New Roman" w:cs="Times New Roman"/>
          <w:sz w:val="24"/>
          <w:szCs w:val="24"/>
        </w:rPr>
        <w:t xml:space="preserve"> ANIMAL MARKET</w:t>
      </w:r>
      <w:r w:rsidRPr="00556E20">
        <w:rPr>
          <w:rFonts w:ascii="Times New Roman" w:hAnsi="Times New Roman" w:cs="Times New Roman"/>
          <w:sz w:val="24"/>
          <w:szCs w:val="24"/>
          <w:lang w:val="en-ID"/>
        </w:rPr>
        <w:t xml:space="preserve"> AT </w:t>
      </w:r>
      <w:r w:rsidRPr="00556E20">
        <w:rPr>
          <w:rFonts w:ascii="Times New Roman" w:hAnsi="Times New Roman" w:cs="Times New Roman"/>
          <w:sz w:val="24"/>
          <w:szCs w:val="24"/>
        </w:rPr>
        <w:t>BANTUL REGENCY</w:t>
      </w:r>
    </w:p>
    <w:p w:rsidR="00556E20" w:rsidRPr="00556E20" w:rsidRDefault="00556E20" w:rsidP="00556E20">
      <w:pPr>
        <w:spacing w:after="0" w:line="240" w:lineRule="auto"/>
        <w:jc w:val="center"/>
        <w:rPr>
          <w:rFonts w:ascii="Times New Roman" w:hAnsi="Times New Roman" w:cs="Times New Roman"/>
          <w:sz w:val="24"/>
          <w:szCs w:val="24"/>
          <w:lang w:val="en-ID"/>
        </w:rPr>
      </w:pPr>
    </w:p>
    <w:p w:rsidR="00556E20" w:rsidRDefault="00556E20" w:rsidP="00421DF2">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Prasaja Retno Prihatiningsih., Nur Rasminati, Anastasia Mamilisti Susiati</w:t>
      </w:r>
    </w:p>
    <w:p w:rsidR="00421DF2" w:rsidRDefault="00421DF2" w:rsidP="00421DF2">
      <w:pPr>
        <w:spacing w:after="0" w:line="240" w:lineRule="auto"/>
        <w:jc w:val="center"/>
        <w:rPr>
          <w:rFonts w:ascii="Times New Roman" w:hAnsi="Times New Roman" w:cs="Times New Roman"/>
          <w:b/>
          <w:sz w:val="24"/>
          <w:szCs w:val="24"/>
          <w:lang w:val="en-ID"/>
        </w:rPr>
      </w:pPr>
    </w:p>
    <w:p w:rsidR="00556E20" w:rsidRDefault="00556E20" w:rsidP="00421DF2">
      <w:pPr>
        <w:spacing w:after="0" w:line="240" w:lineRule="auto"/>
        <w:jc w:val="center"/>
        <w:rPr>
          <w:rFonts w:ascii="Times New Roman" w:hAnsi="Times New Roman" w:cs="Times New Roman"/>
          <w:sz w:val="18"/>
          <w:szCs w:val="20"/>
          <w:lang w:val="en-ID"/>
        </w:rPr>
      </w:pPr>
      <w:r w:rsidRPr="00D43904">
        <w:rPr>
          <w:rFonts w:ascii="Times New Roman" w:hAnsi="Times New Roman" w:cs="Times New Roman"/>
          <w:sz w:val="18"/>
          <w:szCs w:val="20"/>
        </w:rPr>
        <w:t>Fakultas Agroindustri, Universitas Mercu Buana, Jl. Wates Km 10, Yogyakarta 55753</w:t>
      </w:r>
    </w:p>
    <w:p w:rsidR="00421DF2" w:rsidRDefault="00421DF2" w:rsidP="00421DF2">
      <w:pPr>
        <w:spacing w:after="0" w:line="240" w:lineRule="auto"/>
        <w:jc w:val="center"/>
        <w:rPr>
          <w:rFonts w:ascii="Times New Roman" w:hAnsi="Times New Roman" w:cs="Times New Roman"/>
          <w:sz w:val="18"/>
          <w:szCs w:val="20"/>
          <w:lang w:val="en-ID"/>
        </w:rPr>
      </w:pPr>
      <w:proofErr w:type="gramStart"/>
      <w:r>
        <w:rPr>
          <w:rFonts w:ascii="Times New Roman" w:hAnsi="Times New Roman" w:cs="Times New Roman"/>
          <w:sz w:val="18"/>
          <w:szCs w:val="20"/>
          <w:lang w:val="en-ID"/>
        </w:rPr>
        <w:t>Email :</w:t>
      </w:r>
      <w:proofErr w:type="gramEnd"/>
      <w:r>
        <w:rPr>
          <w:rFonts w:ascii="Times New Roman" w:hAnsi="Times New Roman" w:cs="Times New Roman"/>
          <w:sz w:val="18"/>
          <w:szCs w:val="20"/>
          <w:lang w:val="en-ID"/>
        </w:rPr>
        <w:t xml:space="preserve"> </w:t>
      </w:r>
      <w:hyperlink r:id="rId8" w:history="1">
        <w:r w:rsidRPr="004A6107">
          <w:rPr>
            <w:rStyle w:val="Hyperlink"/>
            <w:rFonts w:ascii="Times New Roman" w:hAnsi="Times New Roman" w:cs="Times New Roman"/>
            <w:sz w:val="18"/>
            <w:szCs w:val="20"/>
            <w:lang w:val="en-ID"/>
          </w:rPr>
          <w:t>prasajaretno@gmail.com</w:t>
        </w:r>
      </w:hyperlink>
    </w:p>
    <w:p w:rsidR="00421DF2" w:rsidRDefault="00421DF2" w:rsidP="00421DF2">
      <w:pPr>
        <w:spacing w:after="0" w:line="240" w:lineRule="auto"/>
        <w:jc w:val="center"/>
        <w:rPr>
          <w:rFonts w:ascii="Times New Roman" w:hAnsi="Times New Roman" w:cs="Times New Roman"/>
          <w:sz w:val="18"/>
          <w:szCs w:val="20"/>
          <w:lang w:val="en-ID"/>
        </w:rPr>
      </w:pPr>
    </w:p>
    <w:p w:rsidR="00421DF2" w:rsidRPr="00D43904" w:rsidRDefault="00421DF2" w:rsidP="00421DF2">
      <w:pPr>
        <w:spacing w:after="0" w:line="240" w:lineRule="auto"/>
        <w:jc w:val="center"/>
        <w:rPr>
          <w:rFonts w:ascii="Times New Roman" w:hAnsi="Times New Roman" w:cs="Times New Roman"/>
          <w:b/>
          <w:sz w:val="18"/>
          <w:szCs w:val="24"/>
        </w:rPr>
      </w:pPr>
      <w:r w:rsidRPr="00FA0125">
        <w:rPr>
          <w:rFonts w:ascii="Times New Roman" w:hAnsi="Times New Roman" w:cs="Times New Roman"/>
          <w:b/>
          <w:sz w:val="20"/>
          <w:szCs w:val="24"/>
        </w:rPr>
        <w:t>INTISARI</w:t>
      </w:r>
    </w:p>
    <w:p w:rsidR="00421DF2" w:rsidRDefault="00421DF2" w:rsidP="00421DF2">
      <w:pPr>
        <w:spacing w:after="0" w:line="240" w:lineRule="auto"/>
        <w:jc w:val="center"/>
        <w:rPr>
          <w:rFonts w:ascii="Times New Roman" w:hAnsi="Times New Roman"/>
          <w:lang w:val="en-ID"/>
        </w:rPr>
      </w:pPr>
    </w:p>
    <w:p w:rsidR="00421DF2" w:rsidRPr="007A41B8" w:rsidRDefault="00421DF2" w:rsidP="00421DF2">
      <w:pPr>
        <w:spacing w:after="0" w:line="240" w:lineRule="auto"/>
        <w:ind w:firstLine="720"/>
        <w:jc w:val="both"/>
        <w:rPr>
          <w:rFonts w:ascii="Times New Roman" w:hAnsi="Times New Roman" w:cs="Times New Roman"/>
          <w:sz w:val="20"/>
          <w:szCs w:val="20"/>
        </w:rPr>
      </w:pPr>
      <w:r w:rsidRPr="007A41B8">
        <w:rPr>
          <w:rFonts w:ascii="Times New Roman" w:hAnsi="Times New Roman" w:cs="Times New Roman"/>
          <w:sz w:val="20"/>
          <w:szCs w:val="20"/>
        </w:rPr>
        <w:t>Penelitian ini bertujuan untuk mengetahui pengaruh performa terhadap harga jual kambing jantan di pasar hewan Kabupaten Bantul. Penelitian ini dilaksanakan pada bulan Oktober 2018. Penelitian ini dilaksanakan di empat pasar hewan yang ada di Kabupaten Bantul yaitu pasar hewan Bakulan, Pleret, Pandak dan Imogiri. Penelitian ini menggunakan 95 ekor kambing jantan</w:t>
      </w:r>
      <w:r w:rsidRPr="007A41B8">
        <w:rPr>
          <w:rFonts w:ascii="Times New Roman" w:hAnsi="Times New Roman" w:cs="Times New Roman"/>
          <w:sz w:val="20"/>
          <w:szCs w:val="20"/>
          <w:lang w:val="en-ID"/>
        </w:rPr>
        <w:t xml:space="preserve"> dari berbagai fase umur </w:t>
      </w:r>
      <w:r w:rsidRPr="007A41B8">
        <w:rPr>
          <w:rFonts w:ascii="Times New Roman" w:hAnsi="Times New Roman" w:cs="Times New Roman"/>
          <w:sz w:val="20"/>
          <w:szCs w:val="20"/>
        </w:rPr>
        <w:t xml:space="preserve">yang diperdagangkan di pasar hewan Kabupaten Bantul. </w:t>
      </w:r>
      <w:proofErr w:type="gramStart"/>
      <w:r w:rsidRPr="007A41B8">
        <w:rPr>
          <w:rFonts w:ascii="Times New Roman" w:hAnsi="Times New Roman" w:cs="Times New Roman"/>
          <w:sz w:val="20"/>
          <w:szCs w:val="20"/>
          <w:lang w:val="en-ID"/>
        </w:rPr>
        <w:t>Penelitian menggunakan metode survei yang dilakukan di pasar hewan dan Dinas Pertanian, Pangan, Kelautan dan Perikanan Kabupaten Bantul.</w:t>
      </w:r>
      <w:proofErr w:type="gramEnd"/>
      <w:r w:rsidRPr="007A41B8">
        <w:rPr>
          <w:rFonts w:ascii="Times New Roman" w:hAnsi="Times New Roman" w:cs="Times New Roman"/>
          <w:sz w:val="20"/>
          <w:szCs w:val="20"/>
          <w:lang w:val="en-ID"/>
        </w:rPr>
        <w:t xml:space="preserve"> </w:t>
      </w:r>
      <w:proofErr w:type="gramStart"/>
      <w:r w:rsidRPr="007A41B8">
        <w:rPr>
          <w:rFonts w:ascii="Times New Roman" w:hAnsi="Times New Roman" w:cs="Times New Roman"/>
          <w:sz w:val="20"/>
          <w:szCs w:val="20"/>
          <w:lang w:val="en-ID"/>
        </w:rPr>
        <w:t>Pengambilan data meliputi pengukuran</w:t>
      </w:r>
      <w:r w:rsidRPr="007A41B8">
        <w:rPr>
          <w:rFonts w:ascii="Times New Roman" w:hAnsi="Times New Roman" w:cs="Times New Roman"/>
          <w:sz w:val="20"/>
          <w:szCs w:val="20"/>
        </w:rPr>
        <w:t xml:space="preserve"> performa (tinggi pundak, panjang tanduk, panjang telinga dan </w:t>
      </w:r>
      <w:r w:rsidRPr="007A41B8">
        <w:rPr>
          <w:rFonts w:ascii="Times New Roman" w:hAnsi="Times New Roman" w:cs="Times New Roman"/>
          <w:sz w:val="20"/>
          <w:szCs w:val="20"/>
          <w:lang w:val="en-ID"/>
        </w:rPr>
        <w:t xml:space="preserve">perhitungan </w:t>
      </w:r>
      <w:r w:rsidRPr="007A41B8">
        <w:rPr>
          <w:rFonts w:ascii="Times New Roman" w:hAnsi="Times New Roman" w:cs="Times New Roman"/>
          <w:sz w:val="20"/>
          <w:szCs w:val="20"/>
        </w:rPr>
        <w:t>bobot badan).</w:t>
      </w:r>
      <w:proofErr w:type="gramEnd"/>
      <w:r w:rsidRPr="007A41B8">
        <w:rPr>
          <w:rFonts w:ascii="Times New Roman" w:hAnsi="Times New Roman" w:cs="Times New Roman"/>
          <w:sz w:val="20"/>
          <w:szCs w:val="20"/>
          <w:lang w:val="en-ID"/>
        </w:rPr>
        <w:t xml:space="preserve"> </w:t>
      </w:r>
      <w:proofErr w:type="gramStart"/>
      <w:r w:rsidRPr="007A41B8">
        <w:rPr>
          <w:rFonts w:ascii="Times New Roman" w:hAnsi="Times New Roman" w:cs="Times New Roman"/>
          <w:sz w:val="20"/>
          <w:szCs w:val="20"/>
          <w:lang w:val="en-ID"/>
        </w:rPr>
        <w:t xml:space="preserve">Data dianalisis menggunakan regresi linier berganda dengan SPSS 17 </w:t>
      </w:r>
      <w:r w:rsidRPr="007A41B8">
        <w:rPr>
          <w:rFonts w:ascii="Times New Roman" w:hAnsi="Times New Roman" w:cs="Times New Roman"/>
          <w:i/>
          <w:sz w:val="20"/>
          <w:szCs w:val="20"/>
          <w:lang w:val="en-ID"/>
        </w:rPr>
        <w:t>for windows</w:t>
      </w:r>
      <w:r w:rsidRPr="007A41B8">
        <w:rPr>
          <w:rFonts w:ascii="Times New Roman" w:hAnsi="Times New Roman" w:cs="Times New Roman"/>
          <w:color w:val="FF0000"/>
          <w:sz w:val="20"/>
          <w:szCs w:val="20"/>
          <w:lang w:val="en-ID"/>
        </w:rPr>
        <w:t>.</w:t>
      </w:r>
      <w:proofErr w:type="gramEnd"/>
      <w:r w:rsidRPr="007A41B8">
        <w:rPr>
          <w:rFonts w:ascii="Times New Roman" w:hAnsi="Times New Roman" w:cs="Times New Roman"/>
          <w:color w:val="FF0000"/>
          <w:sz w:val="20"/>
          <w:szCs w:val="20"/>
          <w:lang w:val="en-ID"/>
        </w:rPr>
        <w:t xml:space="preserve"> </w:t>
      </w:r>
      <w:r w:rsidRPr="007A41B8">
        <w:rPr>
          <w:rFonts w:ascii="Times New Roman" w:hAnsi="Times New Roman" w:cs="Times New Roman"/>
          <w:sz w:val="20"/>
          <w:szCs w:val="20"/>
        </w:rPr>
        <w:t>Hasil penelitian ini diketahui bahwa performa (tinggi pundak, panjang tanduk, panjang telinga dan bobot badan) memiliki nilai koefisien korelasi terhadap harga jual kambing PE muda, Jawarandu muda, Kacang muda, PE dewasa, Jawarandu dewasa dan Kacang dewasa berurutan 0,973; 0,911; 0,725; 0,908; 0,827 dan 0,679.</w:t>
      </w:r>
      <w:r w:rsidRPr="007A41B8">
        <w:rPr>
          <w:rFonts w:ascii="Times New Roman" w:hAnsi="Times New Roman" w:cs="Times New Roman"/>
          <w:color w:val="FF0000"/>
          <w:sz w:val="20"/>
          <w:szCs w:val="20"/>
        </w:rPr>
        <w:t xml:space="preserve"> </w:t>
      </w:r>
      <w:r w:rsidRPr="007A41B8">
        <w:rPr>
          <w:rFonts w:ascii="Times New Roman" w:hAnsi="Times New Roman" w:cs="Times New Roman"/>
          <w:sz w:val="20"/>
          <w:szCs w:val="20"/>
        </w:rPr>
        <w:t xml:space="preserve">Hasil tersebut menunjukkan bangsa kambing PE memiliki koefisien korelasi paling tinggi dibandingkan dengan bangsa kambing Jawarandu dan Kacang serta performa kambing PE sangat kuat mempengaruhi harga jualnya. </w:t>
      </w:r>
    </w:p>
    <w:p w:rsidR="00421DF2" w:rsidRPr="007A41B8" w:rsidRDefault="00421DF2" w:rsidP="00421DF2">
      <w:pPr>
        <w:spacing w:after="0" w:line="240" w:lineRule="auto"/>
        <w:ind w:firstLine="720"/>
        <w:jc w:val="both"/>
        <w:rPr>
          <w:rFonts w:ascii="Times New Roman" w:hAnsi="Times New Roman" w:cs="Times New Roman"/>
          <w:sz w:val="20"/>
          <w:szCs w:val="20"/>
        </w:rPr>
      </w:pPr>
    </w:p>
    <w:p w:rsidR="00421DF2" w:rsidRPr="007A41B8" w:rsidRDefault="00421DF2" w:rsidP="00421DF2">
      <w:pPr>
        <w:spacing w:after="0" w:line="240" w:lineRule="auto"/>
        <w:ind w:firstLine="720"/>
        <w:jc w:val="both"/>
        <w:rPr>
          <w:rFonts w:ascii="Times New Roman" w:hAnsi="Times New Roman" w:cs="Times New Roman"/>
          <w:sz w:val="20"/>
          <w:szCs w:val="20"/>
        </w:rPr>
      </w:pPr>
    </w:p>
    <w:p w:rsidR="00421DF2" w:rsidRPr="007A41B8" w:rsidRDefault="00421DF2" w:rsidP="00421DF2">
      <w:pPr>
        <w:spacing w:after="0" w:line="240" w:lineRule="auto"/>
        <w:jc w:val="both"/>
        <w:rPr>
          <w:rFonts w:ascii="Times New Roman" w:hAnsi="Times New Roman" w:cs="Times New Roman"/>
          <w:sz w:val="20"/>
          <w:szCs w:val="20"/>
        </w:rPr>
      </w:pPr>
      <w:r w:rsidRPr="007A41B8">
        <w:rPr>
          <w:rFonts w:ascii="Times New Roman" w:hAnsi="Times New Roman" w:cs="Times New Roman"/>
          <w:sz w:val="20"/>
          <w:szCs w:val="20"/>
        </w:rPr>
        <w:t xml:space="preserve">Kata Kunci : performa, kambing jantan dewasa, kambing jantan muda, harga jual </w:t>
      </w:r>
    </w:p>
    <w:p w:rsidR="00421DF2" w:rsidRPr="007A41B8" w:rsidRDefault="00421DF2" w:rsidP="00421DF2">
      <w:pPr>
        <w:spacing w:after="0"/>
        <w:rPr>
          <w:rFonts w:ascii="Times New Roman" w:hAnsi="Times New Roman" w:cs="Times New Roman"/>
          <w:sz w:val="20"/>
          <w:szCs w:val="20"/>
          <w:lang w:val="en-ID"/>
        </w:rPr>
      </w:pPr>
    </w:p>
    <w:p w:rsidR="007A41B8" w:rsidRPr="00FA0125" w:rsidRDefault="007A41B8" w:rsidP="007A41B8">
      <w:pPr>
        <w:spacing w:after="0" w:line="240" w:lineRule="auto"/>
        <w:jc w:val="center"/>
        <w:rPr>
          <w:rFonts w:ascii="Times New Roman" w:hAnsi="Times New Roman" w:cs="Times New Roman"/>
          <w:b/>
          <w:sz w:val="20"/>
          <w:szCs w:val="24"/>
        </w:rPr>
      </w:pPr>
      <w:r w:rsidRPr="00FA0125">
        <w:rPr>
          <w:rFonts w:ascii="Times New Roman" w:hAnsi="Times New Roman" w:cs="Times New Roman"/>
          <w:b/>
          <w:sz w:val="20"/>
          <w:szCs w:val="24"/>
        </w:rPr>
        <w:t>ABSTRACT</w:t>
      </w:r>
    </w:p>
    <w:p w:rsidR="00421DF2" w:rsidRDefault="00421DF2" w:rsidP="00421DF2">
      <w:pPr>
        <w:spacing w:after="0" w:line="240" w:lineRule="auto"/>
        <w:jc w:val="center"/>
        <w:rPr>
          <w:rFonts w:ascii="Times New Roman" w:hAnsi="Times New Roman"/>
          <w:lang w:val="en-ID"/>
        </w:rPr>
      </w:pPr>
    </w:p>
    <w:p w:rsidR="0053794E" w:rsidRPr="0053794E" w:rsidRDefault="0053794E" w:rsidP="0053794E">
      <w:pPr>
        <w:spacing w:after="0" w:line="240" w:lineRule="auto"/>
        <w:ind w:firstLine="720"/>
        <w:jc w:val="both"/>
        <w:rPr>
          <w:rFonts w:ascii="inherit" w:eastAsia="Times New Roman" w:hAnsi="inherit" w:cs="Courier New"/>
          <w:sz w:val="20"/>
          <w:szCs w:val="20"/>
        </w:rPr>
      </w:pPr>
      <w:r w:rsidRPr="0053794E">
        <w:rPr>
          <w:rFonts w:ascii="Times New Roman" w:hAnsi="Times New Roman" w:cs="Times New Roman"/>
          <w:sz w:val="20"/>
          <w:szCs w:val="20"/>
        </w:rPr>
        <w:t>The purpose of this research was to determine the influence of performance on the selling price of goat in animal market at the Bantul Regency. This research was conducted in October 2018 at four animal markets in Bantul, namely the market of Bakulan, Pleret, Pandak and Imogiri. This research used 95 bucks and buck kids from various age phases traded in animal market at Bantul Regency. The research used survey methods conducted at the animal market and the Bantul District Agriculture, Food, Marine and Fisheries Service. Data collection includes performance measurements (shoulder height, horn length, ear length and body weight calculation). Data analyzed using multiple linear regression with SPSS 17 for windows. The results of this research note that performance (shoulder height, horn length, ear length and body weight) has a correlation coefficient value for selling prices of a buck kid PE, a b</w:t>
      </w:r>
      <w:bookmarkStart w:id="0" w:name="_GoBack"/>
      <w:bookmarkEnd w:id="0"/>
      <w:r w:rsidRPr="0053794E">
        <w:rPr>
          <w:rFonts w:ascii="Times New Roman" w:hAnsi="Times New Roman" w:cs="Times New Roman"/>
          <w:sz w:val="20"/>
          <w:szCs w:val="20"/>
        </w:rPr>
        <w:t xml:space="preserve">uck kid Jawarandu, a buck kid Kacang, a buck PE, a buck Jawarandu and buck Kacang sequence 0.973; 0.911; 0.725; 0.908; 0.827 and 0.679. These results indicated that the PE goat breed has highest correlation coefficient compared with the Jawarandu and Kacang goat and the performance of PE goat have strongest  influence in the selling price. </w:t>
      </w:r>
    </w:p>
    <w:p w:rsidR="0053794E" w:rsidRPr="0053794E" w:rsidRDefault="0053794E" w:rsidP="0053794E">
      <w:pPr>
        <w:spacing w:after="0" w:line="240" w:lineRule="auto"/>
        <w:jc w:val="both"/>
        <w:rPr>
          <w:rFonts w:ascii="Times New Roman" w:hAnsi="Times New Roman" w:cs="Times New Roman"/>
          <w:sz w:val="20"/>
          <w:szCs w:val="20"/>
        </w:rPr>
      </w:pPr>
    </w:p>
    <w:p w:rsidR="0053794E" w:rsidRPr="0053794E" w:rsidRDefault="0053794E" w:rsidP="0053794E">
      <w:pPr>
        <w:spacing w:after="0" w:line="240" w:lineRule="auto"/>
        <w:jc w:val="both"/>
        <w:rPr>
          <w:rFonts w:ascii="Times New Roman" w:hAnsi="Times New Roman" w:cs="Times New Roman"/>
          <w:sz w:val="20"/>
          <w:szCs w:val="20"/>
        </w:rPr>
      </w:pPr>
    </w:p>
    <w:p w:rsidR="0053794E" w:rsidRPr="0053794E" w:rsidRDefault="0053794E" w:rsidP="005379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53794E">
        <w:rPr>
          <w:rFonts w:ascii="Times New Roman" w:eastAsia="Times New Roman" w:hAnsi="Times New Roman" w:cs="Times New Roman"/>
          <w:sz w:val="20"/>
          <w:szCs w:val="20"/>
        </w:rPr>
        <w:t>Keywords: performance, buck, buck kid, selling price</w:t>
      </w:r>
    </w:p>
    <w:p w:rsidR="0053794E" w:rsidRDefault="0053794E" w:rsidP="00421DF2">
      <w:pPr>
        <w:spacing w:after="0" w:line="240" w:lineRule="auto"/>
        <w:jc w:val="center"/>
        <w:rPr>
          <w:rFonts w:ascii="Times New Roman" w:hAnsi="Times New Roman"/>
          <w:sz w:val="20"/>
          <w:szCs w:val="20"/>
          <w:lang w:val="en-ID"/>
        </w:rPr>
      </w:pPr>
    </w:p>
    <w:p w:rsidR="00A1232B" w:rsidRDefault="00A1232B" w:rsidP="00421DF2">
      <w:pPr>
        <w:spacing w:after="0" w:line="240" w:lineRule="auto"/>
        <w:jc w:val="center"/>
        <w:rPr>
          <w:rFonts w:ascii="Times New Roman" w:hAnsi="Times New Roman"/>
          <w:sz w:val="20"/>
          <w:szCs w:val="20"/>
          <w:lang w:val="en-ID"/>
        </w:rPr>
        <w:sectPr w:rsidR="00A1232B" w:rsidSect="007600AD">
          <w:headerReference w:type="default" r:id="rId9"/>
          <w:pgSz w:w="11907" w:h="16840" w:code="9"/>
          <w:pgMar w:top="1440" w:right="1440" w:bottom="1440" w:left="1440" w:header="709" w:footer="709" w:gutter="0"/>
          <w:cols w:space="708"/>
          <w:docGrid w:linePitch="360"/>
        </w:sectPr>
      </w:pPr>
    </w:p>
    <w:p w:rsidR="0053794E" w:rsidRDefault="0053794E" w:rsidP="0053794E">
      <w:pPr>
        <w:spacing w:after="0" w:line="240" w:lineRule="auto"/>
        <w:jc w:val="center"/>
        <w:rPr>
          <w:rFonts w:ascii="Times New Roman" w:hAnsi="Times New Roman" w:cs="Times New Roman"/>
          <w:b/>
          <w:sz w:val="20"/>
          <w:szCs w:val="20"/>
        </w:rPr>
      </w:pPr>
      <w:r w:rsidRPr="00FA0125">
        <w:rPr>
          <w:rFonts w:ascii="Times New Roman" w:hAnsi="Times New Roman" w:cs="Times New Roman"/>
          <w:b/>
          <w:sz w:val="20"/>
          <w:szCs w:val="20"/>
        </w:rPr>
        <w:lastRenderedPageBreak/>
        <w:t>PENDAHULUAN</w:t>
      </w:r>
    </w:p>
    <w:p w:rsidR="0053794E" w:rsidRPr="0068733E" w:rsidRDefault="0053794E" w:rsidP="0068733E">
      <w:pPr>
        <w:spacing w:after="0" w:line="240" w:lineRule="auto"/>
        <w:jc w:val="center"/>
        <w:rPr>
          <w:rFonts w:ascii="Times New Roman" w:hAnsi="Times New Roman"/>
          <w:sz w:val="20"/>
          <w:szCs w:val="20"/>
          <w:lang w:val="en-ID"/>
        </w:rPr>
      </w:pPr>
    </w:p>
    <w:p w:rsidR="0068733E" w:rsidRPr="0068733E" w:rsidRDefault="0068733E" w:rsidP="0068733E">
      <w:pPr>
        <w:spacing w:after="0" w:line="240" w:lineRule="auto"/>
        <w:ind w:firstLine="720"/>
        <w:jc w:val="both"/>
        <w:rPr>
          <w:rFonts w:ascii="Times New Roman" w:hAnsi="Times New Roman" w:cs="Times New Roman"/>
          <w:sz w:val="20"/>
          <w:szCs w:val="20"/>
          <w:lang w:val="en-ID"/>
        </w:rPr>
      </w:pPr>
      <w:proofErr w:type="gramStart"/>
      <w:r w:rsidRPr="0068733E">
        <w:rPr>
          <w:rFonts w:ascii="Times New Roman" w:hAnsi="Times New Roman" w:cs="Times New Roman"/>
          <w:sz w:val="20"/>
          <w:szCs w:val="20"/>
          <w:lang w:val="en-ID"/>
        </w:rPr>
        <w:t>Ternak kambing adalah salah satu ternak yang banyak dikembangbiakan dan diperjual belikan di Indonesia.</w:t>
      </w:r>
      <w:proofErr w:type="gramEnd"/>
      <w:r w:rsidRPr="0068733E">
        <w:rPr>
          <w:rFonts w:ascii="Times New Roman" w:hAnsi="Times New Roman" w:cs="Times New Roman"/>
          <w:sz w:val="20"/>
          <w:szCs w:val="20"/>
          <w:lang w:val="en-ID"/>
        </w:rPr>
        <w:t xml:space="preserve"> </w:t>
      </w:r>
      <w:proofErr w:type="gramStart"/>
      <w:r w:rsidRPr="0068733E">
        <w:rPr>
          <w:rFonts w:ascii="Times New Roman" w:hAnsi="Times New Roman" w:cs="Times New Roman"/>
          <w:sz w:val="20"/>
          <w:szCs w:val="20"/>
          <w:lang w:val="en-ID"/>
        </w:rPr>
        <w:t>Ternak kambing menjadi komoditas unggulan karena memiliki kelebihan dibandingkan dengan ternak yang lain (Kusumastuti, 2012).</w:t>
      </w:r>
      <w:proofErr w:type="gramEnd"/>
      <w:r w:rsidRPr="0068733E">
        <w:rPr>
          <w:rFonts w:ascii="Times New Roman" w:hAnsi="Times New Roman" w:cs="Times New Roman"/>
          <w:sz w:val="20"/>
          <w:szCs w:val="20"/>
          <w:lang w:val="en-ID"/>
        </w:rPr>
        <w:t xml:space="preserve"> </w:t>
      </w:r>
      <w:proofErr w:type="gramStart"/>
      <w:r w:rsidRPr="0068733E">
        <w:rPr>
          <w:rFonts w:ascii="Times New Roman" w:hAnsi="Times New Roman" w:cs="Times New Roman"/>
          <w:sz w:val="20"/>
          <w:szCs w:val="20"/>
          <w:lang w:val="en-ID"/>
        </w:rPr>
        <w:t xml:space="preserve">Salah satunya adalah kemampuan beradaptasi yang baik dengan </w:t>
      </w:r>
      <w:r w:rsidRPr="0068733E">
        <w:rPr>
          <w:rFonts w:ascii="Times New Roman" w:hAnsi="Times New Roman" w:cs="Times New Roman"/>
          <w:sz w:val="20"/>
          <w:szCs w:val="20"/>
          <w:lang w:val="en-ID"/>
        </w:rPr>
        <w:lastRenderedPageBreak/>
        <w:t>lingkungan di Indonesia.</w:t>
      </w:r>
      <w:proofErr w:type="gramEnd"/>
      <w:r w:rsidRPr="0068733E">
        <w:rPr>
          <w:rFonts w:ascii="Times New Roman" w:hAnsi="Times New Roman" w:cs="Times New Roman"/>
          <w:sz w:val="20"/>
          <w:szCs w:val="20"/>
          <w:lang w:val="en-ID"/>
        </w:rPr>
        <w:t xml:space="preserve"> </w:t>
      </w:r>
      <w:proofErr w:type="gramStart"/>
      <w:r w:rsidRPr="0068733E">
        <w:rPr>
          <w:rFonts w:ascii="Times New Roman" w:hAnsi="Times New Roman" w:cs="Times New Roman"/>
          <w:sz w:val="20"/>
          <w:szCs w:val="20"/>
          <w:lang w:val="en-ID"/>
        </w:rPr>
        <w:t>Kambing mampu hidup di kondisi lingkungan yang beriklim tropis dengan dua musim yaitu kemarau dan penghujan yang sangat berpengaruh terhadap kualitas dan kuantitas pakan.</w:t>
      </w:r>
      <w:proofErr w:type="gramEnd"/>
      <w:r w:rsidRPr="0068733E">
        <w:rPr>
          <w:rFonts w:ascii="Times New Roman" w:hAnsi="Times New Roman" w:cs="Times New Roman"/>
          <w:sz w:val="20"/>
          <w:szCs w:val="20"/>
          <w:lang w:val="en-ID"/>
        </w:rPr>
        <w:t xml:space="preserve"> Selain itu, kambing juga relatif lebih cepat berkembang </w:t>
      </w:r>
      <w:proofErr w:type="gramStart"/>
      <w:r w:rsidRPr="0068733E">
        <w:rPr>
          <w:rFonts w:ascii="Times New Roman" w:hAnsi="Times New Roman" w:cs="Times New Roman"/>
          <w:sz w:val="20"/>
          <w:szCs w:val="20"/>
          <w:lang w:val="en-ID"/>
        </w:rPr>
        <w:t>biak</w:t>
      </w:r>
      <w:proofErr w:type="gramEnd"/>
      <w:r w:rsidRPr="0068733E">
        <w:rPr>
          <w:rFonts w:ascii="Times New Roman" w:hAnsi="Times New Roman" w:cs="Times New Roman"/>
          <w:sz w:val="20"/>
          <w:szCs w:val="20"/>
          <w:lang w:val="en-ID"/>
        </w:rPr>
        <w:t xml:space="preserve"> dan memiliki harga jual yang relatif lebih stabil serta cenderung meningkat (Hidayat, 2015). </w:t>
      </w:r>
    </w:p>
    <w:p w:rsidR="0068733E" w:rsidRPr="0068733E" w:rsidRDefault="0068733E" w:rsidP="0068733E">
      <w:pPr>
        <w:spacing w:after="0" w:line="240" w:lineRule="auto"/>
        <w:jc w:val="both"/>
        <w:rPr>
          <w:rFonts w:ascii="Times New Roman" w:hAnsi="Times New Roman" w:cs="Times New Roman"/>
          <w:sz w:val="20"/>
          <w:szCs w:val="20"/>
          <w:lang w:val="en-ID"/>
        </w:rPr>
      </w:pPr>
      <w:r w:rsidRPr="0068733E">
        <w:rPr>
          <w:rFonts w:ascii="Times New Roman" w:hAnsi="Times New Roman" w:cs="Times New Roman"/>
          <w:sz w:val="20"/>
          <w:szCs w:val="20"/>
          <w:lang w:val="en-ID"/>
        </w:rPr>
        <w:lastRenderedPageBreak/>
        <w:tab/>
        <w:t xml:space="preserve">Penentuan harga ketika proses jual beli ternak, umumnya didasarkan pada performa ternak. </w:t>
      </w:r>
      <w:proofErr w:type="gramStart"/>
      <w:r w:rsidRPr="0068733E">
        <w:rPr>
          <w:rFonts w:ascii="Times New Roman" w:hAnsi="Times New Roman" w:cs="Times New Roman"/>
          <w:sz w:val="20"/>
          <w:szCs w:val="20"/>
          <w:lang w:val="en-ID"/>
        </w:rPr>
        <w:t xml:space="preserve">Performa ternak dikenal dengan istilah </w:t>
      </w:r>
      <w:r w:rsidRPr="0068733E">
        <w:rPr>
          <w:rFonts w:ascii="Times New Roman" w:hAnsi="Times New Roman" w:cs="Times New Roman"/>
          <w:i/>
          <w:sz w:val="20"/>
          <w:szCs w:val="20"/>
          <w:lang w:val="en-ID"/>
        </w:rPr>
        <w:t>“Exterior performance”</w:t>
      </w:r>
      <w:r w:rsidRPr="0068733E">
        <w:rPr>
          <w:rFonts w:ascii="Times New Roman" w:hAnsi="Times New Roman" w:cs="Times New Roman"/>
          <w:sz w:val="20"/>
          <w:szCs w:val="20"/>
          <w:lang w:val="en-ID"/>
        </w:rPr>
        <w:t>.</w:t>
      </w:r>
      <w:proofErr w:type="gramEnd"/>
      <w:r w:rsidRPr="0068733E">
        <w:rPr>
          <w:rFonts w:ascii="Times New Roman" w:hAnsi="Times New Roman" w:cs="Times New Roman"/>
          <w:sz w:val="20"/>
          <w:szCs w:val="20"/>
          <w:lang w:val="en-ID"/>
        </w:rPr>
        <w:t xml:space="preserve"> </w:t>
      </w:r>
      <w:proofErr w:type="gramStart"/>
      <w:r w:rsidRPr="0068733E">
        <w:rPr>
          <w:rFonts w:ascii="Times New Roman" w:hAnsi="Times New Roman" w:cs="Times New Roman"/>
          <w:sz w:val="20"/>
          <w:szCs w:val="20"/>
          <w:lang w:val="en-ID"/>
        </w:rPr>
        <w:t>Performa ternak mencerminkan kualitas dari ternak tersebut.</w:t>
      </w:r>
      <w:proofErr w:type="gramEnd"/>
      <w:r w:rsidRPr="0068733E">
        <w:rPr>
          <w:rFonts w:ascii="Times New Roman" w:hAnsi="Times New Roman" w:cs="Times New Roman"/>
          <w:sz w:val="20"/>
          <w:szCs w:val="20"/>
          <w:lang w:val="en-ID"/>
        </w:rPr>
        <w:t xml:space="preserve"> </w:t>
      </w:r>
      <w:proofErr w:type="gramStart"/>
      <w:r w:rsidRPr="0068733E">
        <w:rPr>
          <w:rFonts w:ascii="Times New Roman" w:hAnsi="Times New Roman" w:cs="Times New Roman"/>
          <w:sz w:val="20"/>
          <w:szCs w:val="20"/>
          <w:lang w:val="en-ID"/>
        </w:rPr>
        <w:t>Semakin bagus kondisi performa dari ternak maka harganya semakin tinggi (Rini, 2012).</w:t>
      </w:r>
      <w:proofErr w:type="gramEnd"/>
      <w:r w:rsidRPr="0068733E">
        <w:rPr>
          <w:rFonts w:ascii="Times New Roman" w:hAnsi="Times New Roman" w:cs="Times New Roman"/>
          <w:sz w:val="20"/>
          <w:szCs w:val="20"/>
          <w:lang w:val="en-ID"/>
        </w:rPr>
        <w:t xml:space="preserve"> </w:t>
      </w:r>
    </w:p>
    <w:p w:rsidR="0068733E" w:rsidRPr="0068733E" w:rsidRDefault="0068733E" w:rsidP="0068733E">
      <w:pPr>
        <w:spacing w:after="0" w:line="240" w:lineRule="auto"/>
        <w:jc w:val="both"/>
        <w:rPr>
          <w:rFonts w:ascii="Times New Roman" w:hAnsi="Times New Roman" w:cs="Times New Roman"/>
          <w:sz w:val="20"/>
          <w:szCs w:val="20"/>
          <w:lang w:val="en-ID"/>
        </w:rPr>
      </w:pPr>
      <w:r w:rsidRPr="0068733E">
        <w:rPr>
          <w:rFonts w:ascii="Times New Roman" w:hAnsi="Times New Roman" w:cs="Times New Roman"/>
          <w:sz w:val="20"/>
          <w:szCs w:val="20"/>
          <w:lang w:val="en-ID"/>
        </w:rPr>
        <w:tab/>
      </w:r>
      <w:proofErr w:type="gramStart"/>
      <w:r w:rsidRPr="0068733E">
        <w:rPr>
          <w:rFonts w:ascii="Times New Roman" w:hAnsi="Times New Roman" w:cs="Times New Roman"/>
          <w:sz w:val="20"/>
          <w:szCs w:val="20"/>
          <w:lang w:val="en-ID"/>
        </w:rPr>
        <w:t>Salah satu daerah yang menjadi sentra jual beli hewan khususnya kambing adalah Kabupaten Bantul.</w:t>
      </w:r>
      <w:proofErr w:type="gramEnd"/>
      <w:r w:rsidRPr="0068733E">
        <w:rPr>
          <w:rFonts w:ascii="Times New Roman" w:hAnsi="Times New Roman" w:cs="Times New Roman"/>
          <w:sz w:val="20"/>
          <w:szCs w:val="20"/>
          <w:lang w:val="en-ID"/>
        </w:rPr>
        <w:t xml:space="preserve"> </w:t>
      </w:r>
      <w:proofErr w:type="gramStart"/>
      <w:r w:rsidRPr="0068733E">
        <w:rPr>
          <w:rFonts w:ascii="Times New Roman" w:hAnsi="Times New Roman" w:cs="Times New Roman"/>
          <w:sz w:val="20"/>
          <w:szCs w:val="20"/>
          <w:lang w:val="en-ID"/>
        </w:rPr>
        <w:t>Kabupaten Bantul memiliki empat pasar hewan yaitu, pasar hewan Imogiri, Pandak, Bakulan dan Pleret.</w:t>
      </w:r>
      <w:proofErr w:type="gramEnd"/>
      <w:r w:rsidRPr="0068733E">
        <w:rPr>
          <w:rFonts w:ascii="Times New Roman" w:hAnsi="Times New Roman" w:cs="Times New Roman"/>
          <w:sz w:val="20"/>
          <w:szCs w:val="20"/>
          <w:lang w:val="en-ID"/>
        </w:rPr>
        <w:t xml:space="preserve"> </w:t>
      </w:r>
      <w:proofErr w:type="gramStart"/>
      <w:r w:rsidRPr="0068733E">
        <w:rPr>
          <w:rFonts w:ascii="Times New Roman" w:hAnsi="Times New Roman" w:cs="Times New Roman"/>
          <w:sz w:val="20"/>
          <w:szCs w:val="20"/>
          <w:lang w:val="en-ID"/>
        </w:rPr>
        <w:t>Jumlah ternak kambing yang diperdagangkan pada tahun 2017 mencapai 18.900 ekor (Anonim, 2017).</w:t>
      </w:r>
      <w:proofErr w:type="gramEnd"/>
    </w:p>
    <w:p w:rsidR="0068733E" w:rsidRDefault="0068733E" w:rsidP="0068733E">
      <w:pPr>
        <w:spacing w:after="0" w:line="240" w:lineRule="auto"/>
        <w:jc w:val="both"/>
        <w:rPr>
          <w:rFonts w:ascii="Times New Roman" w:hAnsi="Times New Roman" w:cs="Times New Roman"/>
          <w:i/>
          <w:sz w:val="20"/>
          <w:szCs w:val="20"/>
          <w:lang w:val="en-ID"/>
        </w:rPr>
      </w:pPr>
      <w:r w:rsidRPr="0068733E">
        <w:rPr>
          <w:rFonts w:ascii="Times New Roman" w:hAnsi="Times New Roman" w:cs="Times New Roman"/>
          <w:sz w:val="20"/>
          <w:szCs w:val="20"/>
          <w:lang w:val="en-ID"/>
        </w:rPr>
        <w:tab/>
      </w:r>
      <w:proofErr w:type="gramStart"/>
      <w:r w:rsidRPr="0068733E">
        <w:rPr>
          <w:rFonts w:ascii="Times New Roman" w:hAnsi="Times New Roman" w:cs="Times New Roman"/>
          <w:sz w:val="20"/>
          <w:szCs w:val="20"/>
          <w:lang w:val="en-ID"/>
        </w:rPr>
        <w:t>Berdasarkan latar belakang yang dikemukakan, maka dilakukan penelitian mengenai “</w:t>
      </w:r>
      <w:r w:rsidRPr="0068733E">
        <w:rPr>
          <w:rFonts w:ascii="Times New Roman" w:hAnsi="Times New Roman" w:cs="Times New Roman"/>
          <w:i/>
          <w:sz w:val="20"/>
          <w:szCs w:val="20"/>
          <w:lang w:val="en-ID"/>
        </w:rPr>
        <w:t>Pengaruh Performa terhadap Harga Jual Kambing Jantan di Pasar Hewan Kabupaten Bantul”.</w:t>
      </w:r>
      <w:proofErr w:type="gramEnd"/>
    </w:p>
    <w:p w:rsidR="00A1232B" w:rsidRPr="0068733E" w:rsidRDefault="00A1232B" w:rsidP="0068733E">
      <w:pPr>
        <w:spacing w:after="0" w:line="240" w:lineRule="auto"/>
        <w:jc w:val="both"/>
        <w:rPr>
          <w:rFonts w:ascii="Times New Roman" w:hAnsi="Times New Roman" w:cs="Times New Roman"/>
          <w:sz w:val="20"/>
          <w:szCs w:val="20"/>
          <w:lang w:val="en-ID"/>
        </w:rPr>
      </w:pPr>
    </w:p>
    <w:p w:rsidR="0068733E" w:rsidRDefault="0068733E" w:rsidP="0068733E">
      <w:pPr>
        <w:spacing w:line="240" w:lineRule="auto"/>
        <w:jc w:val="center"/>
        <w:rPr>
          <w:rFonts w:ascii="Times New Roman" w:hAnsi="Times New Roman" w:cs="Times New Roman"/>
          <w:b/>
          <w:sz w:val="20"/>
          <w:szCs w:val="20"/>
        </w:rPr>
      </w:pPr>
      <w:r w:rsidRPr="004E0527">
        <w:rPr>
          <w:rFonts w:ascii="Times New Roman" w:hAnsi="Times New Roman" w:cs="Times New Roman"/>
          <w:b/>
          <w:sz w:val="20"/>
          <w:szCs w:val="20"/>
          <w:lang w:val="en-US"/>
        </w:rPr>
        <w:t>MATERI DAN METODE PENELITIAN</w:t>
      </w:r>
    </w:p>
    <w:p w:rsidR="0068733E" w:rsidRPr="0068733E" w:rsidRDefault="0068733E" w:rsidP="0068733E">
      <w:pPr>
        <w:pStyle w:val="Heading2"/>
        <w:spacing w:after="240" w:line="240" w:lineRule="auto"/>
        <w:rPr>
          <w:rFonts w:cs="Times New Roman"/>
          <w:sz w:val="20"/>
          <w:szCs w:val="20"/>
          <w:lang w:val="en-ID"/>
        </w:rPr>
      </w:pPr>
      <w:bookmarkStart w:id="1" w:name="_Toc525249809"/>
      <w:bookmarkStart w:id="2" w:name="_Toc3189055"/>
      <w:r w:rsidRPr="0068733E">
        <w:rPr>
          <w:rFonts w:cs="Times New Roman"/>
          <w:sz w:val="20"/>
          <w:szCs w:val="20"/>
          <w:lang w:val="en-ID"/>
        </w:rPr>
        <w:t>Waktu dan Tempat</w:t>
      </w:r>
      <w:bookmarkEnd w:id="1"/>
      <w:bookmarkEnd w:id="2"/>
    </w:p>
    <w:p w:rsidR="0068733E" w:rsidRDefault="0068733E" w:rsidP="0068733E">
      <w:pPr>
        <w:spacing w:after="0" w:line="240" w:lineRule="auto"/>
        <w:ind w:firstLine="720"/>
        <w:jc w:val="both"/>
        <w:rPr>
          <w:rFonts w:ascii="Times New Roman" w:hAnsi="Times New Roman" w:cs="Times New Roman"/>
          <w:sz w:val="20"/>
          <w:szCs w:val="20"/>
          <w:lang w:val="en-ID"/>
        </w:rPr>
      </w:pPr>
      <w:r w:rsidRPr="0068733E">
        <w:rPr>
          <w:rFonts w:ascii="Times New Roman" w:hAnsi="Times New Roman" w:cs="Times New Roman"/>
          <w:sz w:val="20"/>
          <w:szCs w:val="20"/>
        </w:rPr>
        <w:t xml:space="preserve">Penelitian dilaksanakan pada tanggal 1 – 30 Oktober 2018. Tempat pelaksanaan penelitian adalah pasar hewan Imogiri, pasar hewan Pandak, Pasar hewan Bakulan dan pasar hewan Pleret yang berada di Kabupaten Bantul Daerah Istimewa Yogyakarta. Tempat ini dipilih karena merupakan sentra jual beli hewan khususnya kambing. </w:t>
      </w:r>
      <w:r w:rsidRPr="0068733E">
        <w:rPr>
          <w:rFonts w:ascii="Times New Roman" w:hAnsi="Times New Roman" w:cs="Times New Roman"/>
          <w:sz w:val="20"/>
          <w:szCs w:val="20"/>
          <w:lang w:val="en-ID"/>
        </w:rPr>
        <w:tab/>
      </w:r>
    </w:p>
    <w:p w:rsidR="0068733E" w:rsidRPr="0068733E" w:rsidRDefault="0068733E" w:rsidP="0068733E">
      <w:pPr>
        <w:spacing w:after="0" w:line="240" w:lineRule="auto"/>
        <w:ind w:firstLine="720"/>
        <w:jc w:val="both"/>
        <w:rPr>
          <w:rFonts w:ascii="Times New Roman" w:hAnsi="Times New Roman" w:cs="Times New Roman"/>
          <w:sz w:val="20"/>
          <w:szCs w:val="20"/>
          <w:lang w:val="en-ID"/>
        </w:rPr>
      </w:pPr>
    </w:p>
    <w:p w:rsidR="0068733E" w:rsidRPr="0068733E" w:rsidRDefault="0068733E" w:rsidP="0068733E">
      <w:pPr>
        <w:pStyle w:val="Heading2"/>
        <w:spacing w:before="0" w:after="240" w:line="240" w:lineRule="auto"/>
        <w:rPr>
          <w:rFonts w:cs="Times New Roman"/>
          <w:sz w:val="20"/>
          <w:szCs w:val="20"/>
          <w:lang w:val="en-ID"/>
        </w:rPr>
      </w:pPr>
      <w:bookmarkStart w:id="3" w:name="_Toc525249810"/>
      <w:bookmarkStart w:id="4" w:name="_Toc3189056"/>
      <w:r w:rsidRPr="0068733E">
        <w:rPr>
          <w:rFonts w:cs="Times New Roman"/>
          <w:sz w:val="20"/>
          <w:szCs w:val="20"/>
          <w:lang w:val="en-ID"/>
        </w:rPr>
        <w:t>Materi</w:t>
      </w:r>
      <w:bookmarkEnd w:id="3"/>
      <w:bookmarkEnd w:id="4"/>
    </w:p>
    <w:p w:rsidR="0068733E" w:rsidRPr="0068733E" w:rsidRDefault="0068733E" w:rsidP="0068733E">
      <w:pPr>
        <w:spacing w:after="240" w:line="240" w:lineRule="auto"/>
        <w:ind w:firstLine="720"/>
        <w:jc w:val="both"/>
        <w:rPr>
          <w:rFonts w:ascii="Times New Roman" w:hAnsi="Times New Roman" w:cs="Times New Roman"/>
          <w:sz w:val="20"/>
          <w:szCs w:val="20"/>
          <w:lang w:val="en-ID"/>
        </w:rPr>
      </w:pPr>
      <w:r w:rsidRPr="0068733E">
        <w:rPr>
          <w:rFonts w:ascii="Times New Roman" w:hAnsi="Times New Roman" w:cs="Times New Roman"/>
          <w:sz w:val="20"/>
          <w:szCs w:val="20"/>
        </w:rPr>
        <w:t>Materi yang digunakan dalam penelitian ini adalah</w:t>
      </w:r>
      <w:r w:rsidRPr="0068733E">
        <w:rPr>
          <w:rFonts w:ascii="Times New Roman" w:hAnsi="Times New Roman" w:cs="Times New Roman"/>
          <w:sz w:val="20"/>
          <w:szCs w:val="20"/>
          <w:lang w:val="en-ID"/>
        </w:rPr>
        <w:t xml:space="preserve"> 95 ekor</w:t>
      </w:r>
      <w:r w:rsidRPr="0068733E">
        <w:rPr>
          <w:rFonts w:ascii="Times New Roman" w:hAnsi="Times New Roman" w:cs="Times New Roman"/>
          <w:sz w:val="20"/>
          <w:szCs w:val="20"/>
        </w:rPr>
        <w:t xml:space="preserve"> kambing</w:t>
      </w:r>
      <w:r w:rsidRPr="0068733E">
        <w:rPr>
          <w:rFonts w:ascii="Times New Roman" w:hAnsi="Times New Roman" w:cs="Times New Roman"/>
          <w:sz w:val="20"/>
          <w:szCs w:val="20"/>
          <w:lang w:val="en-ID"/>
        </w:rPr>
        <w:t xml:space="preserve"> jantan</w:t>
      </w:r>
      <w:r w:rsidRPr="0068733E">
        <w:rPr>
          <w:rFonts w:ascii="Times New Roman" w:hAnsi="Times New Roman" w:cs="Times New Roman"/>
          <w:sz w:val="20"/>
          <w:szCs w:val="20"/>
        </w:rPr>
        <w:t xml:space="preserve"> </w:t>
      </w:r>
      <w:r w:rsidRPr="0068733E">
        <w:rPr>
          <w:rFonts w:ascii="Times New Roman" w:hAnsi="Times New Roman" w:cs="Times New Roman"/>
          <w:sz w:val="20"/>
          <w:szCs w:val="20"/>
          <w:lang w:val="en-ID"/>
        </w:rPr>
        <w:t xml:space="preserve">dari semua fase </w:t>
      </w:r>
      <w:r w:rsidRPr="0068733E">
        <w:rPr>
          <w:rFonts w:ascii="Times New Roman" w:hAnsi="Times New Roman" w:cs="Times New Roman"/>
          <w:sz w:val="20"/>
          <w:szCs w:val="20"/>
        </w:rPr>
        <w:t xml:space="preserve">yang dijual </w:t>
      </w:r>
      <w:r w:rsidRPr="0068733E">
        <w:rPr>
          <w:rFonts w:ascii="Times New Roman" w:hAnsi="Times New Roman" w:cs="Times New Roman"/>
          <w:sz w:val="20"/>
          <w:szCs w:val="20"/>
          <w:lang w:val="en-ID"/>
        </w:rPr>
        <w:t xml:space="preserve">di </w:t>
      </w:r>
      <w:r w:rsidRPr="0068733E">
        <w:rPr>
          <w:rFonts w:ascii="Times New Roman" w:hAnsi="Times New Roman" w:cs="Times New Roman"/>
          <w:sz w:val="20"/>
          <w:szCs w:val="20"/>
        </w:rPr>
        <w:t>pasar hewan Imogiri, pasar hewan Pandak, pasar hewan Bakulan, dan pasar hewan Pleret.</w:t>
      </w:r>
      <w:r w:rsidRPr="0068733E">
        <w:rPr>
          <w:rFonts w:ascii="Times New Roman" w:hAnsi="Times New Roman" w:cs="Times New Roman"/>
          <w:sz w:val="20"/>
          <w:szCs w:val="20"/>
          <w:lang w:val="en-ID"/>
        </w:rPr>
        <w:t xml:space="preserve"> </w:t>
      </w:r>
    </w:p>
    <w:p w:rsidR="0068733E" w:rsidRPr="0068733E" w:rsidRDefault="0068733E" w:rsidP="0068733E">
      <w:pPr>
        <w:pStyle w:val="Heading2"/>
        <w:spacing w:before="0" w:after="240" w:line="240" w:lineRule="auto"/>
        <w:rPr>
          <w:rFonts w:cs="Times New Roman"/>
          <w:sz w:val="20"/>
          <w:szCs w:val="20"/>
          <w:lang w:val="en-ID"/>
        </w:rPr>
      </w:pPr>
      <w:bookmarkStart w:id="5" w:name="_Toc3189057"/>
      <w:r w:rsidRPr="0068733E">
        <w:rPr>
          <w:rFonts w:cs="Times New Roman"/>
          <w:sz w:val="20"/>
          <w:szCs w:val="20"/>
          <w:lang w:val="en-ID"/>
        </w:rPr>
        <w:t>Metode</w:t>
      </w:r>
      <w:bookmarkEnd w:id="5"/>
    </w:p>
    <w:p w:rsidR="0068733E" w:rsidRPr="0068733E" w:rsidRDefault="0068733E" w:rsidP="0068733E">
      <w:pPr>
        <w:spacing w:after="240" w:line="240" w:lineRule="auto"/>
        <w:jc w:val="both"/>
        <w:rPr>
          <w:rFonts w:ascii="Times New Roman" w:eastAsiaTheme="minorEastAsia" w:hAnsi="Times New Roman" w:cs="Times New Roman"/>
          <w:sz w:val="20"/>
          <w:szCs w:val="20"/>
          <w:lang w:val="en-ID"/>
        </w:rPr>
      </w:pPr>
      <w:r w:rsidRPr="0068733E">
        <w:rPr>
          <w:rFonts w:ascii="Times New Roman" w:hAnsi="Times New Roman" w:cs="Times New Roman"/>
          <w:sz w:val="20"/>
          <w:szCs w:val="20"/>
        </w:rPr>
        <w:tab/>
      </w:r>
      <w:proofErr w:type="gramStart"/>
      <w:r w:rsidRPr="0068733E">
        <w:rPr>
          <w:rFonts w:ascii="Times New Roman" w:hAnsi="Times New Roman" w:cs="Times New Roman"/>
          <w:sz w:val="20"/>
          <w:szCs w:val="20"/>
          <w:lang w:val="en-ID"/>
        </w:rPr>
        <w:t>Metode yang dipakai dalam p</w:t>
      </w:r>
      <w:r w:rsidRPr="0068733E">
        <w:rPr>
          <w:rFonts w:ascii="Times New Roman" w:hAnsi="Times New Roman" w:cs="Times New Roman"/>
          <w:sz w:val="20"/>
          <w:szCs w:val="20"/>
        </w:rPr>
        <w:t xml:space="preserve">enelitian </w:t>
      </w:r>
      <w:r w:rsidRPr="0068733E">
        <w:rPr>
          <w:rFonts w:ascii="Times New Roman" w:hAnsi="Times New Roman" w:cs="Times New Roman"/>
          <w:sz w:val="20"/>
          <w:szCs w:val="20"/>
          <w:lang w:val="en-ID"/>
        </w:rPr>
        <w:t xml:space="preserve">adalah </w:t>
      </w:r>
      <w:r w:rsidRPr="0068733E">
        <w:rPr>
          <w:rFonts w:ascii="Times New Roman" w:hAnsi="Times New Roman" w:cs="Times New Roman"/>
          <w:sz w:val="20"/>
          <w:szCs w:val="20"/>
        </w:rPr>
        <w:t>survei</w:t>
      </w:r>
      <w:r w:rsidRPr="0068733E">
        <w:rPr>
          <w:rFonts w:ascii="Times New Roman" w:hAnsi="Times New Roman" w:cs="Times New Roman"/>
          <w:sz w:val="20"/>
          <w:szCs w:val="20"/>
          <w:lang w:val="en-ID"/>
        </w:rPr>
        <w:t>.</w:t>
      </w:r>
      <w:proofErr w:type="gramEnd"/>
      <w:r w:rsidRPr="0068733E">
        <w:rPr>
          <w:rFonts w:ascii="Times New Roman" w:hAnsi="Times New Roman" w:cs="Times New Roman"/>
          <w:sz w:val="20"/>
          <w:szCs w:val="20"/>
          <w:lang w:val="en-ID"/>
        </w:rPr>
        <w:t xml:space="preserve"> </w:t>
      </w:r>
      <w:proofErr w:type="gramStart"/>
      <w:r w:rsidRPr="0068733E">
        <w:rPr>
          <w:rFonts w:ascii="Times New Roman" w:hAnsi="Times New Roman" w:cs="Times New Roman"/>
          <w:sz w:val="20"/>
          <w:szCs w:val="20"/>
          <w:lang w:val="en-ID"/>
        </w:rPr>
        <w:t xml:space="preserve">Survei </w:t>
      </w:r>
      <w:r w:rsidRPr="0068733E">
        <w:rPr>
          <w:rFonts w:ascii="Times New Roman" w:hAnsi="Times New Roman" w:cs="Times New Roman"/>
          <w:sz w:val="20"/>
          <w:szCs w:val="20"/>
        </w:rPr>
        <w:t>dilakukan di pasar hewan dan Dinas Pertanian, Pangan, Kelautan dan Perikanan Kabupaten Bantul untuk mengetahui jumlah ternak kambing yang diperdagangkan di Kabupaten Bantul.</w:t>
      </w:r>
      <w:proofErr w:type="gramEnd"/>
      <w:r w:rsidRPr="0068733E">
        <w:rPr>
          <w:rFonts w:ascii="Times New Roman" w:hAnsi="Times New Roman" w:cs="Times New Roman"/>
          <w:sz w:val="20"/>
          <w:szCs w:val="20"/>
          <w:lang w:val="en-ID"/>
        </w:rPr>
        <w:t xml:space="preserve"> </w:t>
      </w:r>
      <w:proofErr w:type="gramStart"/>
      <w:r w:rsidRPr="0068733E">
        <w:rPr>
          <w:rFonts w:ascii="Times New Roman" w:hAnsi="Times New Roman" w:cs="Times New Roman"/>
          <w:sz w:val="20"/>
          <w:szCs w:val="20"/>
          <w:lang w:val="en-ID"/>
        </w:rPr>
        <w:t>Berdasarkan hasil survei j</w:t>
      </w:r>
      <w:r w:rsidRPr="0068733E">
        <w:rPr>
          <w:rFonts w:ascii="Times New Roman" w:hAnsi="Times New Roman" w:cs="Times New Roman"/>
          <w:sz w:val="20"/>
          <w:szCs w:val="20"/>
        </w:rPr>
        <w:t>umlah ternak kambing yang diperdagangkan di pasar hewan Kabupaten Bantul sebanyak 18.900 ekor pada tahun 2017.</w:t>
      </w:r>
      <w:proofErr w:type="gramEnd"/>
      <w:r w:rsidRPr="0068733E">
        <w:rPr>
          <w:rFonts w:ascii="Times New Roman" w:hAnsi="Times New Roman" w:cs="Times New Roman"/>
          <w:sz w:val="20"/>
          <w:szCs w:val="20"/>
          <w:lang w:val="en-ID"/>
        </w:rPr>
        <w:t xml:space="preserve"> Penetapan</w:t>
      </w:r>
      <w:r w:rsidRPr="0068733E">
        <w:rPr>
          <w:rFonts w:ascii="Times New Roman" w:hAnsi="Times New Roman" w:cs="Times New Roman"/>
          <w:sz w:val="20"/>
          <w:szCs w:val="20"/>
        </w:rPr>
        <w:t xml:space="preserve"> jumlah sampel dengan perhitungan rumus Slovin (</w:t>
      </w:r>
      <w:r w:rsidRPr="0068733E">
        <w:rPr>
          <w:rFonts w:ascii="Times New Roman" w:hAnsi="Times New Roman" w:cs="Times New Roman"/>
          <w:sz w:val="20"/>
          <w:szCs w:val="20"/>
          <w:lang w:val="en-ID"/>
        </w:rPr>
        <w:t xml:space="preserve">Hidayat, 2018) </w:t>
      </w:r>
      <w:r w:rsidRPr="0068733E">
        <w:rPr>
          <w:rFonts w:ascii="Times New Roman" w:hAnsi="Times New Roman" w:cs="Times New Roman"/>
          <w:sz w:val="20"/>
          <w:szCs w:val="20"/>
        </w:rPr>
        <w:t xml:space="preserve">sebagai </w:t>
      </w:r>
      <w:proofErr w:type="gramStart"/>
      <w:r w:rsidRPr="0068733E">
        <w:rPr>
          <w:rFonts w:ascii="Times New Roman" w:hAnsi="Times New Roman" w:cs="Times New Roman"/>
          <w:sz w:val="20"/>
          <w:szCs w:val="20"/>
        </w:rPr>
        <w:t>berikut :</w:t>
      </w:r>
      <w:proofErr w:type="gramEnd"/>
      <w:r w:rsidRPr="0068733E">
        <w:rPr>
          <w:rFonts w:ascii="Times New Roman" w:hAnsi="Times New Roman" w:cs="Times New Roman"/>
          <w:sz w:val="20"/>
          <w:szCs w:val="20"/>
          <w:lang w:val="en-ID"/>
        </w:rPr>
        <w:t xml:space="preserve"> </w:t>
      </w:r>
      <m:oMath>
        <m:r>
          <w:rPr>
            <w:rFonts w:ascii="Cambria Math" w:hAnsi="Cambria Math" w:cs="Times New Roman"/>
            <w:sz w:val="20"/>
            <w:szCs w:val="20"/>
          </w:rPr>
          <m:t xml:space="preserve">n= </m:t>
        </m:r>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1+N</m:t>
            </m:r>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den>
        </m:f>
      </m:oMath>
    </w:p>
    <w:p w:rsidR="0068733E" w:rsidRPr="0068733E" w:rsidRDefault="0068733E" w:rsidP="0068733E">
      <w:pPr>
        <w:spacing w:after="0" w:line="240" w:lineRule="auto"/>
        <w:jc w:val="both"/>
        <w:rPr>
          <w:rFonts w:ascii="Times New Roman" w:eastAsiaTheme="minorEastAsia" w:hAnsi="Times New Roman" w:cs="Times New Roman"/>
          <w:sz w:val="20"/>
          <w:szCs w:val="20"/>
          <w:lang w:val="en-ID"/>
        </w:rPr>
      </w:pPr>
      <w:proofErr w:type="gramStart"/>
      <w:r w:rsidRPr="0068733E">
        <w:rPr>
          <w:rFonts w:ascii="Times New Roman" w:eastAsiaTheme="minorEastAsia" w:hAnsi="Times New Roman" w:cs="Times New Roman"/>
          <w:sz w:val="20"/>
          <w:szCs w:val="20"/>
          <w:lang w:val="en-ID"/>
        </w:rPr>
        <w:t>Keterangan :</w:t>
      </w:r>
      <w:proofErr w:type="gramEnd"/>
    </w:p>
    <w:p w:rsidR="0068733E" w:rsidRPr="0068733E" w:rsidRDefault="0068733E" w:rsidP="0068733E">
      <w:pPr>
        <w:spacing w:after="0" w:line="240" w:lineRule="auto"/>
        <w:ind w:firstLine="720"/>
        <w:jc w:val="both"/>
        <w:rPr>
          <w:rFonts w:ascii="Times New Roman" w:eastAsiaTheme="minorEastAsia" w:hAnsi="Times New Roman" w:cs="Times New Roman"/>
          <w:sz w:val="20"/>
          <w:szCs w:val="20"/>
        </w:rPr>
      </w:pPr>
      <w:r w:rsidRPr="0068733E">
        <w:rPr>
          <w:rFonts w:ascii="Times New Roman" w:eastAsiaTheme="minorEastAsia" w:hAnsi="Times New Roman" w:cs="Times New Roman"/>
          <w:sz w:val="20"/>
          <w:szCs w:val="20"/>
        </w:rPr>
        <w:t>n = Jumlah sampel</w:t>
      </w:r>
    </w:p>
    <w:p w:rsidR="0068733E" w:rsidRPr="0068733E" w:rsidRDefault="0068733E" w:rsidP="0068733E">
      <w:pPr>
        <w:spacing w:after="0" w:line="240" w:lineRule="auto"/>
        <w:ind w:firstLine="720"/>
        <w:jc w:val="both"/>
        <w:rPr>
          <w:rFonts w:ascii="Times New Roman" w:eastAsiaTheme="minorEastAsia" w:hAnsi="Times New Roman" w:cs="Times New Roman"/>
          <w:sz w:val="20"/>
          <w:szCs w:val="20"/>
        </w:rPr>
      </w:pPr>
      <w:r w:rsidRPr="0068733E">
        <w:rPr>
          <w:rFonts w:ascii="Times New Roman" w:eastAsiaTheme="minorEastAsia" w:hAnsi="Times New Roman" w:cs="Times New Roman"/>
          <w:sz w:val="20"/>
          <w:szCs w:val="20"/>
        </w:rPr>
        <w:t>N = Jumlah populasi</w:t>
      </w:r>
    </w:p>
    <w:p w:rsidR="0068733E" w:rsidRDefault="0068733E" w:rsidP="0068733E">
      <w:pPr>
        <w:spacing w:after="0" w:line="240" w:lineRule="auto"/>
        <w:ind w:firstLine="720"/>
        <w:jc w:val="both"/>
        <w:rPr>
          <w:rFonts w:ascii="Times New Roman" w:eastAsiaTheme="minorEastAsia" w:hAnsi="Times New Roman" w:cs="Times New Roman"/>
          <w:sz w:val="20"/>
          <w:szCs w:val="20"/>
          <w:lang w:val="en-ID"/>
        </w:rPr>
      </w:pPr>
      <w:r w:rsidRPr="0068733E">
        <w:rPr>
          <w:rFonts w:ascii="Times New Roman" w:eastAsiaTheme="minorEastAsia" w:hAnsi="Times New Roman" w:cs="Times New Roman"/>
          <w:sz w:val="20"/>
          <w:szCs w:val="20"/>
        </w:rPr>
        <w:t>d² = Presisi yang ditetapkan</w:t>
      </w:r>
    </w:p>
    <w:p w:rsidR="0068733E" w:rsidRDefault="0068733E" w:rsidP="0068733E">
      <w:pPr>
        <w:spacing w:after="0" w:line="240" w:lineRule="auto"/>
        <w:ind w:firstLine="720"/>
        <w:jc w:val="both"/>
        <w:rPr>
          <w:rFonts w:ascii="Times New Roman" w:eastAsiaTheme="minorEastAsia" w:hAnsi="Times New Roman" w:cs="Times New Roman"/>
          <w:sz w:val="20"/>
          <w:szCs w:val="20"/>
          <w:lang w:val="en-ID"/>
        </w:rPr>
      </w:pPr>
    </w:p>
    <w:p w:rsidR="0068733E" w:rsidRPr="0068733E" w:rsidRDefault="0068733E" w:rsidP="0068733E">
      <w:pPr>
        <w:spacing w:after="0" w:line="240" w:lineRule="auto"/>
        <w:ind w:firstLine="720"/>
        <w:jc w:val="both"/>
        <w:rPr>
          <w:rFonts w:ascii="Times New Roman" w:eastAsiaTheme="minorEastAsia" w:hAnsi="Times New Roman" w:cs="Times New Roman"/>
          <w:sz w:val="20"/>
          <w:szCs w:val="20"/>
          <w:lang w:val="en-ID"/>
        </w:rPr>
      </w:pPr>
    </w:p>
    <w:tbl>
      <w:tblPr>
        <w:tblW w:w="4109" w:type="dxa"/>
        <w:tblInd w:w="108" w:type="dxa"/>
        <w:tblLook w:val="04A0" w:firstRow="1" w:lastRow="0" w:firstColumn="1" w:lastColumn="0" w:noHBand="0" w:noVBand="1"/>
      </w:tblPr>
      <w:tblGrid>
        <w:gridCol w:w="1843"/>
        <w:gridCol w:w="2266"/>
      </w:tblGrid>
      <w:tr w:rsidR="0068733E" w:rsidRPr="0068733E" w:rsidTr="0068733E">
        <w:trPr>
          <w:trHeight w:val="339"/>
        </w:trPr>
        <w:tc>
          <w:tcPr>
            <w:tcW w:w="4109" w:type="dxa"/>
            <w:gridSpan w:val="2"/>
            <w:tcBorders>
              <w:top w:val="nil"/>
              <w:left w:val="nil"/>
              <w:bottom w:val="double" w:sz="6" w:space="0" w:color="auto"/>
              <w:right w:val="nil"/>
            </w:tcBorders>
            <w:shd w:val="clear" w:color="auto" w:fill="auto"/>
            <w:noWrap/>
            <w:vAlign w:val="bottom"/>
            <w:hideMark/>
          </w:tcPr>
          <w:p w:rsidR="0068733E" w:rsidRPr="0068733E" w:rsidRDefault="0068733E" w:rsidP="0068733E">
            <w:pPr>
              <w:pStyle w:val="Heading3"/>
              <w:spacing w:before="0" w:line="240" w:lineRule="auto"/>
              <w:jc w:val="both"/>
              <w:rPr>
                <w:rFonts w:cs="Times New Roman"/>
                <w:sz w:val="20"/>
                <w:szCs w:val="20"/>
              </w:rPr>
            </w:pPr>
            <w:bookmarkStart w:id="6" w:name="_Toc525128084"/>
            <w:bookmarkStart w:id="7" w:name="_Toc525128798"/>
            <w:bookmarkStart w:id="8" w:name="_Toc525190476"/>
            <w:bookmarkStart w:id="9" w:name="_Toc525249812"/>
            <w:bookmarkStart w:id="10" w:name="_Toc3189058"/>
            <w:proofErr w:type="gramStart"/>
            <w:r w:rsidRPr="0068733E">
              <w:rPr>
                <w:rFonts w:cs="Times New Roman"/>
                <w:sz w:val="20"/>
                <w:szCs w:val="20"/>
              </w:rPr>
              <w:lastRenderedPageBreak/>
              <w:t>Tabel 1.</w:t>
            </w:r>
            <w:proofErr w:type="gramEnd"/>
            <w:r w:rsidRPr="0068733E">
              <w:rPr>
                <w:rFonts w:cs="Times New Roman"/>
                <w:sz w:val="20"/>
                <w:szCs w:val="20"/>
              </w:rPr>
              <w:t xml:space="preserve"> Data ternak kambing yang diperdagangkan di Kabupaten Bantul tahun 2017</w:t>
            </w:r>
            <w:bookmarkEnd w:id="6"/>
            <w:bookmarkEnd w:id="7"/>
            <w:bookmarkEnd w:id="8"/>
            <w:bookmarkEnd w:id="9"/>
            <w:bookmarkEnd w:id="10"/>
          </w:p>
        </w:tc>
      </w:tr>
      <w:tr w:rsidR="0068733E" w:rsidRPr="0068733E" w:rsidTr="0068733E">
        <w:trPr>
          <w:trHeight w:val="339"/>
        </w:trPr>
        <w:tc>
          <w:tcPr>
            <w:tcW w:w="1843" w:type="dxa"/>
            <w:tcBorders>
              <w:top w:val="nil"/>
              <w:left w:val="nil"/>
              <w:bottom w:val="single" w:sz="4" w:space="0" w:color="auto"/>
              <w:right w:val="nil"/>
            </w:tcBorders>
            <w:shd w:val="clear" w:color="auto" w:fill="auto"/>
            <w:noWrap/>
            <w:vAlign w:val="center"/>
            <w:hideMark/>
          </w:tcPr>
          <w:p w:rsidR="0068733E" w:rsidRPr="0068733E" w:rsidRDefault="0068733E" w:rsidP="0068733E">
            <w:pPr>
              <w:spacing w:after="0" w:line="240" w:lineRule="auto"/>
              <w:jc w:val="center"/>
              <w:rPr>
                <w:rFonts w:ascii="Times New Roman" w:eastAsia="Times New Roman" w:hAnsi="Times New Roman" w:cs="Times New Roman"/>
                <w:bCs/>
                <w:color w:val="000000"/>
                <w:sz w:val="20"/>
                <w:szCs w:val="20"/>
              </w:rPr>
            </w:pPr>
            <w:r w:rsidRPr="0068733E">
              <w:rPr>
                <w:rFonts w:ascii="Times New Roman" w:eastAsia="Times New Roman" w:hAnsi="Times New Roman" w:cs="Times New Roman"/>
                <w:bCs/>
                <w:color w:val="000000"/>
                <w:sz w:val="20"/>
                <w:szCs w:val="20"/>
              </w:rPr>
              <w:t>Nama Pasar</w:t>
            </w:r>
          </w:p>
        </w:tc>
        <w:tc>
          <w:tcPr>
            <w:tcW w:w="2266" w:type="dxa"/>
            <w:tcBorders>
              <w:top w:val="nil"/>
              <w:left w:val="nil"/>
              <w:bottom w:val="single" w:sz="4" w:space="0" w:color="auto"/>
              <w:right w:val="nil"/>
            </w:tcBorders>
            <w:shd w:val="clear" w:color="auto" w:fill="auto"/>
            <w:noWrap/>
            <w:vAlign w:val="center"/>
            <w:hideMark/>
          </w:tcPr>
          <w:p w:rsidR="0068733E" w:rsidRPr="0068733E" w:rsidRDefault="0068733E" w:rsidP="0068733E">
            <w:pPr>
              <w:spacing w:after="0" w:line="240" w:lineRule="auto"/>
              <w:jc w:val="center"/>
              <w:rPr>
                <w:rFonts w:ascii="Times New Roman" w:eastAsia="Times New Roman" w:hAnsi="Times New Roman" w:cs="Times New Roman"/>
                <w:bCs/>
                <w:color w:val="000000"/>
                <w:sz w:val="20"/>
                <w:szCs w:val="20"/>
              </w:rPr>
            </w:pPr>
            <w:r w:rsidRPr="0068733E">
              <w:rPr>
                <w:rFonts w:ascii="Times New Roman" w:eastAsia="Times New Roman" w:hAnsi="Times New Roman" w:cs="Times New Roman"/>
                <w:bCs/>
                <w:color w:val="000000"/>
                <w:sz w:val="20"/>
                <w:szCs w:val="20"/>
              </w:rPr>
              <w:t>Jumlah Kambing</w:t>
            </w:r>
          </w:p>
        </w:tc>
      </w:tr>
      <w:tr w:rsidR="0068733E" w:rsidRPr="0068733E" w:rsidTr="0068733E">
        <w:trPr>
          <w:trHeight w:val="326"/>
        </w:trPr>
        <w:tc>
          <w:tcPr>
            <w:tcW w:w="1843" w:type="dxa"/>
            <w:tcBorders>
              <w:top w:val="nil"/>
              <w:left w:val="nil"/>
              <w:bottom w:val="nil"/>
              <w:right w:val="nil"/>
            </w:tcBorders>
            <w:shd w:val="clear" w:color="auto" w:fill="auto"/>
            <w:noWrap/>
            <w:vAlign w:val="center"/>
            <w:hideMark/>
          </w:tcPr>
          <w:p w:rsidR="0068733E" w:rsidRPr="0068733E" w:rsidRDefault="0068733E" w:rsidP="0068733E">
            <w:pPr>
              <w:spacing w:after="0" w:line="240" w:lineRule="auto"/>
              <w:jc w:val="center"/>
              <w:rPr>
                <w:rFonts w:ascii="Times New Roman" w:eastAsia="Times New Roman" w:hAnsi="Times New Roman" w:cs="Times New Roman"/>
                <w:color w:val="000000"/>
                <w:sz w:val="20"/>
                <w:szCs w:val="20"/>
              </w:rPr>
            </w:pPr>
            <w:r w:rsidRPr="0068733E">
              <w:rPr>
                <w:rFonts w:ascii="Times New Roman" w:eastAsia="Times New Roman" w:hAnsi="Times New Roman" w:cs="Times New Roman"/>
                <w:color w:val="000000"/>
                <w:sz w:val="20"/>
                <w:szCs w:val="20"/>
              </w:rPr>
              <w:t>Imogiri</w:t>
            </w:r>
          </w:p>
        </w:tc>
        <w:tc>
          <w:tcPr>
            <w:tcW w:w="2266" w:type="dxa"/>
            <w:tcBorders>
              <w:top w:val="nil"/>
              <w:left w:val="nil"/>
              <w:bottom w:val="nil"/>
              <w:right w:val="nil"/>
            </w:tcBorders>
            <w:shd w:val="clear" w:color="auto" w:fill="auto"/>
            <w:noWrap/>
            <w:vAlign w:val="center"/>
            <w:hideMark/>
          </w:tcPr>
          <w:p w:rsidR="0068733E" w:rsidRPr="0068733E" w:rsidRDefault="0068733E" w:rsidP="0068733E">
            <w:pPr>
              <w:spacing w:after="0" w:line="240" w:lineRule="auto"/>
              <w:jc w:val="center"/>
              <w:rPr>
                <w:rFonts w:ascii="Times New Roman" w:eastAsia="Times New Roman" w:hAnsi="Times New Roman" w:cs="Times New Roman"/>
                <w:color w:val="000000"/>
                <w:sz w:val="20"/>
                <w:szCs w:val="20"/>
              </w:rPr>
            </w:pPr>
            <w:r w:rsidRPr="0068733E">
              <w:rPr>
                <w:rFonts w:ascii="Times New Roman" w:eastAsia="Times New Roman" w:hAnsi="Times New Roman" w:cs="Times New Roman"/>
                <w:color w:val="000000"/>
                <w:sz w:val="20"/>
                <w:szCs w:val="20"/>
              </w:rPr>
              <w:t>9100</w:t>
            </w:r>
          </w:p>
        </w:tc>
      </w:tr>
      <w:tr w:rsidR="0068733E" w:rsidRPr="0068733E" w:rsidTr="0068733E">
        <w:trPr>
          <w:trHeight w:val="326"/>
        </w:trPr>
        <w:tc>
          <w:tcPr>
            <w:tcW w:w="1843" w:type="dxa"/>
            <w:tcBorders>
              <w:top w:val="nil"/>
              <w:left w:val="nil"/>
              <w:bottom w:val="nil"/>
              <w:right w:val="nil"/>
            </w:tcBorders>
            <w:shd w:val="clear" w:color="auto" w:fill="auto"/>
            <w:noWrap/>
            <w:vAlign w:val="center"/>
            <w:hideMark/>
          </w:tcPr>
          <w:p w:rsidR="0068733E" w:rsidRPr="0068733E" w:rsidRDefault="0068733E" w:rsidP="0068733E">
            <w:pPr>
              <w:spacing w:after="0" w:line="240" w:lineRule="auto"/>
              <w:jc w:val="center"/>
              <w:rPr>
                <w:rFonts w:ascii="Times New Roman" w:eastAsia="Times New Roman" w:hAnsi="Times New Roman" w:cs="Times New Roman"/>
                <w:color w:val="000000"/>
                <w:sz w:val="20"/>
                <w:szCs w:val="20"/>
              </w:rPr>
            </w:pPr>
            <w:r w:rsidRPr="0068733E">
              <w:rPr>
                <w:rFonts w:ascii="Times New Roman" w:eastAsia="Times New Roman" w:hAnsi="Times New Roman" w:cs="Times New Roman"/>
                <w:color w:val="000000"/>
                <w:sz w:val="20"/>
                <w:szCs w:val="20"/>
              </w:rPr>
              <w:t>Pandak</w:t>
            </w:r>
          </w:p>
        </w:tc>
        <w:tc>
          <w:tcPr>
            <w:tcW w:w="2266" w:type="dxa"/>
            <w:tcBorders>
              <w:top w:val="nil"/>
              <w:left w:val="nil"/>
              <w:bottom w:val="nil"/>
              <w:right w:val="nil"/>
            </w:tcBorders>
            <w:shd w:val="clear" w:color="auto" w:fill="auto"/>
            <w:noWrap/>
            <w:vAlign w:val="center"/>
            <w:hideMark/>
          </w:tcPr>
          <w:p w:rsidR="0068733E" w:rsidRPr="0068733E" w:rsidRDefault="0068733E" w:rsidP="0068733E">
            <w:pPr>
              <w:spacing w:after="0" w:line="240" w:lineRule="auto"/>
              <w:jc w:val="center"/>
              <w:rPr>
                <w:rFonts w:ascii="Times New Roman" w:eastAsia="Times New Roman" w:hAnsi="Times New Roman" w:cs="Times New Roman"/>
                <w:color w:val="000000"/>
                <w:sz w:val="20"/>
                <w:szCs w:val="20"/>
              </w:rPr>
            </w:pPr>
            <w:r w:rsidRPr="0068733E">
              <w:rPr>
                <w:rFonts w:ascii="Times New Roman" w:eastAsia="Times New Roman" w:hAnsi="Times New Roman" w:cs="Times New Roman"/>
                <w:color w:val="000000"/>
                <w:sz w:val="20"/>
                <w:szCs w:val="20"/>
              </w:rPr>
              <w:t>4200</w:t>
            </w:r>
          </w:p>
        </w:tc>
      </w:tr>
      <w:tr w:rsidR="0068733E" w:rsidRPr="0068733E" w:rsidTr="0068733E">
        <w:trPr>
          <w:trHeight w:val="326"/>
        </w:trPr>
        <w:tc>
          <w:tcPr>
            <w:tcW w:w="1843" w:type="dxa"/>
            <w:tcBorders>
              <w:top w:val="nil"/>
              <w:left w:val="nil"/>
              <w:bottom w:val="nil"/>
              <w:right w:val="nil"/>
            </w:tcBorders>
            <w:shd w:val="clear" w:color="auto" w:fill="auto"/>
            <w:noWrap/>
            <w:vAlign w:val="center"/>
            <w:hideMark/>
          </w:tcPr>
          <w:p w:rsidR="0068733E" w:rsidRPr="0068733E" w:rsidRDefault="0068733E" w:rsidP="0068733E">
            <w:pPr>
              <w:spacing w:after="0" w:line="240" w:lineRule="auto"/>
              <w:jc w:val="center"/>
              <w:rPr>
                <w:rFonts w:ascii="Times New Roman" w:eastAsia="Times New Roman" w:hAnsi="Times New Roman" w:cs="Times New Roman"/>
                <w:color w:val="000000"/>
                <w:sz w:val="20"/>
                <w:szCs w:val="20"/>
              </w:rPr>
            </w:pPr>
            <w:r w:rsidRPr="0068733E">
              <w:rPr>
                <w:rFonts w:ascii="Times New Roman" w:eastAsia="Times New Roman" w:hAnsi="Times New Roman" w:cs="Times New Roman"/>
                <w:color w:val="000000"/>
                <w:sz w:val="20"/>
                <w:szCs w:val="20"/>
              </w:rPr>
              <w:t>Bakulan</w:t>
            </w:r>
          </w:p>
        </w:tc>
        <w:tc>
          <w:tcPr>
            <w:tcW w:w="2266" w:type="dxa"/>
            <w:tcBorders>
              <w:top w:val="nil"/>
              <w:left w:val="nil"/>
              <w:bottom w:val="nil"/>
              <w:right w:val="nil"/>
            </w:tcBorders>
            <w:shd w:val="clear" w:color="auto" w:fill="auto"/>
            <w:noWrap/>
            <w:vAlign w:val="center"/>
            <w:hideMark/>
          </w:tcPr>
          <w:p w:rsidR="0068733E" w:rsidRPr="0068733E" w:rsidRDefault="0068733E" w:rsidP="0068733E">
            <w:pPr>
              <w:spacing w:after="0" w:line="240" w:lineRule="auto"/>
              <w:jc w:val="center"/>
              <w:rPr>
                <w:rFonts w:ascii="Times New Roman" w:eastAsia="Times New Roman" w:hAnsi="Times New Roman" w:cs="Times New Roman"/>
                <w:color w:val="000000"/>
                <w:sz w:val="20"/>
                <w:szCs w:val="20"/>
              </w:rPr>
            </w:pPr>
            <w:r w:rsidRPr="0068733E">
              <w:rPr>
                <w:rFonts w:ascii="Times New Roman" w:eastAsia="Times New Roman" w:hAnsi="Times New Roman" w:cs="Times New Roman"/>
                <w:color w:val="000000"/>
                <w:sz w:val="20"/>
                <w:szCs w:val="20"/>
              </w:rPr>
              <w:t>2100</w:t>
            </w:r>
          </w:p>
        </w:tc>
      </w:tr>
      <w:tr w:rsidR="0068733E" w:rsidRPr="0068733E" w:rsidTr="0068733E">
        <w:trPr>
          <w:trHeight w:val="326"/>
        </w:trPr>
        <w:tc>
          <w:tcPr>
            <w:tcW w:w="1843" w:type="dxa"/>
            <w:tcBorders>
              <w:top w:val="nil"/>
              <w:left w:val="nil"/>
              <w:bottom w:val="single" w:sz="4" w:space="0" w:color="auto"/>
              <w:right w:val="nil"/>
            </w:tcBorders>
            <w:shd w:val="clear" w:color="auto" w:fill="auto"/>
            <w:noWrap/>
            <w:vAlign w:val="center"/>
            <w:hideMark/>
          </w:tcPr>
          <w:p w:rsidR="0068733E" w:rsidRPr="0068733E" w:rsidRDefault="0068733E" w:rsidP="0068733E">
            <w:pPr>
              <w:spacing w:after="0" w:line="240" w:lineRule="auto"/>
              <w:jc w:val="center"/>
              <w:rPr>
                <w:rFonts w:ascii="Times New Roman" w:eastAsia="Times New Roman" w:hAnsi="Times New Roman" w:cs="Times New Roman"/>
                <w:color w:val="000000"/>
                <w:sz w:val="20"/>
                <w:szCs w:val="20"/>
              </w:rPr>
            </w:pPr>
            <w:r w:rsidRPr="0068733E">
              <w:rPr>
                <w:rFonts w:ascii="Times New Roman" w:eastAsia="Times New Roman" w:hAnsi="Times New Roman" w:cs="Times New Roman"/>
                <w:color w:val="000000"/>
                <w:sz w:val="20"/>
                <w:szCs w:val="20"/>
              </w:rPr>
              <w:t>Pleret</w:t>
            </w:r>
          </w:p>
        </w:tc>
        <w:tc>
          <w:tcPr>
            <w:tcW w:w="2266" w:type="dxa"/>
            <w:tcBorders>
              <w:top w:val="nil"/>
              <w:left w:val="nil"/>
              <w:bottom w:val="single" w:sz="4" w:space="0" w:color="auto"/>
              <w:right w:val="nil"/>
            </w:tcBorders>
            <w:shd w:val="clear" w:color="auto" w:fill="auto"/>
            <w:noWrap/>
            <w:vAlign w:val="center"/>
            <w:hideMark/>
          </w:tcPr>
          <w:p w:rsidR="0068733E" w:rsidRPr="0068733E" w:rsidRDefault="0068733E" w:rsidP="0068733E">
            <w:pPr>
              <w:spacing w:after="0" w:line="240" w:lineRule="auto"/>
              <w:jc w:val="center"/>
              <w:rPr>
                <w:rFonts w:ascii="Times New Roman" w:eastAsia="Times New Roman" w:hAnsi="Times New Roman" w:cs="Times New Roman"/>
                <w:color w:val="000000"/>
                <w:sz w:val="20"/>
                <w:szCs w:val="20"/>
              </w:rPr>
            </w:pPr>
            <w:r w:rsidRPr="0068733E">
              <w:rPr>
                <w:rFonts w:ascii="Times New Roman" w:eastAsia="Times New Roman" w:hAnsi="Times New Roman" w:cs="Times New Roman"/>
                <w:color w:val="000000"/>
                <w:sz w:val="20"/>
                <w:szCs w:val="20"/>
              </w:rPr>
              <w:t>3500</w:t>
            </w:r>
          </w:p>
        </w:tc>
      </w:tr>
    </w:tbl>
    <w:p w:rsidR="0068733E" w:rsidRPr="0068733E" w:rsidRDefault="0068733E" w:rsidP="0068733E">
      <w:pPr>
        <w:spacing w:after="0" w:line="240" w:lineRule="auto"/>
        <w:jc w:val="both"/>
        <w:rPr>
          <w:rFonts w:ascii="Times New Roman" w:eastAsiaTheme="minorEastAsia" w:hAnsi="Times New Roman" w:cs="Times New Roman"/>
          <w:sz w:val="20"/>
          <w:szCs w:val="20"/>
        </w:rPr>
      </w:pPr>
      <w:r w:rsidRPr="0068733E">
        <w:rPr>
          <w:rFonts w:ascii="Times New Roman" w:eastAsiaTheme="minorEastAsia" w:hAnsi="Times New Roman" w:cs="Times New Roman"/>
          <w:sz w:val="20"/>
          <w:szCs w:val="20"/>
        </w:rPr>
        <w:t>Sumber : Anonim, 2017.</w:t>
      </w:r>
    </w:p>
    <w:p w:rsidR="0068733E" w:rsidRPr="0068733E" w:rsidRDefault="0068733E" w:rsidP="0068733E">
      <w:pPr>
        <w:spacing w:after="0" w:line="240" w:lineRule="auto"/>
        <w:ind w:firstLine="720"/>
        <w:jc w:val="both"/>
        <w:rPr>
          <w:rFonts w:ascii="Times New Roman" w:eastAsiaTheme="minorEastAsia" w:hAnsi="Times New Roman" w:cs="Times New Roman"/>
          <w:sz w:val="20"/>
          <w:szCs w:val="20"/>
        </w:rPr>
      </w:pPr>
      <w:r w:rsidRPr="0068733E">
        <w:rPr>
          <w:rFonts w:ascii="Times New Roman" w:eastAsiaTheme="minorEastAsia" w:hAnsi="Times New Roman" w:cs="Times New Roman"/>
          <w:sz w:val="20"/>
          <w:szCs w:val="20"/>
        </w:rPr>
        <w:t>Diketahui jumlah populasi</w:t>
      </w:r>
      <w:r w:rsidRPr="0068733E">
        <w:rPr>
          <w:rFonts w:ascii="Times New Roman" w:eastAsiaTheme="minorEastAsia" w:hAnsi="Times New Roman" w:cs="Times New Roman"/>
          <w:sz w:val="20"/>
          <w:szCs w:val="20"/>
          <w:lang w:val="en-ID"/>
        </w:rPr>
        <w:t xml:space="preserve"> kambing yang diperdagangkan selama 1 bulan</w:t>
      </w:r>
      <w:r w:rsidRPr="0068733E">
        <w:rPr>
          <w:rFonts w:ascii="Times New Roman" w:eastAsiaTheme="minorEastAsia" w:hAnsi="Times New Roman" w:cs="Times New Roman"/>
          <w:sz w:val="20"/>
          <w:szCs w:val="20"/>
        </w:rPr>
        <w:t xml:space="preserve"> N = 1700 dan tingkat toleransi kesalahan yang ditetapkan 10%</w:t>
      </w:r>
      <w:r w:rsidRPr="0068733E">
        <w:rPr>
          <w:rFonts w:ascii="Times New Roman" w:eastAsiaTheme="minorEastAsia" w:hAnsi="Times New Roman" w:cs="Times New Roman"/>
          <w:sz w:val="20"/>
          <w:szCs w:val="20"/>
          <w:lang w:val="en-ID"/>
        </w:rPr>
        <w:t xml:space="preserve"> dengan tingkat kepercayaan 90%</w:t>
      </w:r>
      <w:r w:rsidRPr="0068733E">
        <w:rPr>
          <w:rFonts w:ascii="Times New Roman" w:eastAsiaTheme="minorEastAsia" w:hAnsi="Times New Roman" w:cs="Times New Roman"/>
          <w:sz w:val="20"/>
          <w:szCs w:val="20"/>
        </w:rPr>
        <w:t>. Berdasarkan rumus tersebut diperoleh jumlah sampel (n) sebagai berikut :</w:t>
      </w:r>
    </w:p>
    <w:p w:rsidR="0068733E" w:rsidRPr="0068733E" w:rsidRDefault="0068733E" w:rsidP="0068733E">
      <w:pPr>
        <w:spacing w:after="0" w:line="240" w:lineRule="auto"/>
        <w:jc w:val="both"/>
        <w:rPr>
          <w:rFonts w:ascii="Times New Roman" w:eastAsiaTheme="minorEastAsia" w:hAnsi="Times New Roman" w:cs="Times New Roman"/>
          <w:sz w:val="20"/>
          <w:szCs w:val="20"/>
          <w:lang w:val="en-ID"/>
        </w:rPr>
      </w:pPr>
      <m:oMathPara>
        <m:oMath>
          <m:r>
            <w:rPr>
              <w:rFonts w:ascii="Cambria Math" w:hAnsi="Cambria Math" w:cs="Times New Roman"/>
              <w:sz w:val="20"/>
              <w:szCs w:val="20"/>
            </w:rPr>
            <m:t xml:space="preserve">n= </m:t>
          </m:r>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1+N</m:t>
              </m:r>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1700</m:t>
              </m:r>
            </m:num>
            <m:den>
              <m:r>
                <w:rPr>
                  <w:rFonts w:ascii="Cambria Math" w:eastAsiaTheme="minorEastAsia" w:hAnsi="Cambria Math" w:cs="Times New Roman"/>
                  <w:sz w:val="20"/>
                  <w:szCs w:val="20"/>
                </w:rPr>
                <m:t>1+1700 x 0,1²</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1700</m:t>
              </m:r>
            </m:num>
            <m:den>
              <m:r>
                <w:rPr>
                  <w:rFonts w:ascii="Cambria Math" w:eastAsiaTheme="minorEastAsia" w:hAnsi="Cambria Math" w:cs="Times New Roman"/>
                  <w:sz w:val="20"/>
                  <w:szCs w:val="20"/>
                </w:rPr>
                <m:t>1+1700(0,01)</m:t>
              </m: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1700</m:t>
              </m:r>
            </m:num>
            <m:den>
              <m:r>
                <w:rPr>
                  <w:rFonts w:ascii="Cambria Math" w:eastAsiaTheme="minorEastAsia" w:hAnsi="Cambria Math" w:cs="Times New Roman"/>
                  <w:sz w:val="20"/>
                  <w:szCs w:val="20"/>
                </w:rPr>
                <m:t>18</m:t>
              </m:r>
            </m:den>
          </m:f>
          <m:r>
            <w:rPr>
              <w:rFonts w:ascii="Cambria Math" w:eastAsiaTheme="minorEastAsia" w:hAnsi="Cambria Math" w:cs="Times New Roman"/>
              <w:sz w:val="20"/>
              <w:szCs w:val="20"/>
              <w:lang w:val="en-ID"/>
            </w:rPr>
            <m:t>=94,4</m:t>
          </m:r>
        </m:oMath>
      </m:oMathPara>
    </w:p>
    <w:p w:rsidR="0068733E" w:rsidRPr="0068733E" w:rsidRDefault="0068733E" w:rsidP="0068733E">
      <w:pPr>
        <w:spacing w:after="0" w:line="240" w:lineRule="auto"/>
        <w:ind w:firstLine="720"/>
        <w:jc w:val="both"/>
        <w:rPr>
          <w:rFonts w:ascii="Times New Roman" w:eastAsiaTheme="minorEastAsia" w:hAnsi="Times New Roman" w:cs="Times New Roman"/>
          <w:sz w:val="20"/>
          <w:szCs w:val="20"/>
          <w:lang w:val="en-ID"/>
        </w:rPr>
      </w:pPr>
      <w:proofErr w:type="gramStart"/>
      <w:r w:rsidRPr="0068733E">
        <w:rPr>
          <w:rFonts w:ascii="Times New Roman" w:eastAsiaTheme="minorEastAsia" w:hAnsi="Times New Roman" w:cs="Times New Roman"/>
          <w:sz w:val="20"/>
          <w:szCs w:val="20"/>
          <w:lang w:val="en-ID"/>
        </w:rPr>
        <w:t>J</w:t>
      </w:r>
      <w:r w:rsidRPr="0068733E">
        <w:rPr>
          <w:rFonts w:ascii="Times New Roman" w:eastAsiaTheme="minorEastAsia" w:hAnsi="Times New Roman" w:cs="Times New Roman"/>
          <w:sz w:val="20"/>
          <w:szCs w:val="20"/>
        </w:rPr>
        <w:t xml:space="preserve">umlah sampel dalam penelitian ini dibulatkan menjadi </w:t>
      </w:r>
      <w:r w:rsidRPr="0068733E">
        <w:rPr>
          <w:rFonts w:ascii="Times New Roman" w:eastAsiaTheme="minorEastAsia" w:hAnsi="Times New Roman" w:cs="Times New Roman"/>
          <w:sz w:val="20"/>
          <w:szCs w:val="20"/>
          <w:lang w:val="en-ID"/>
        </w:rPr>
        <w:t>95</w:t>
      </w:r>
      <w:r w:rsidRPr="0068733E">
        <w:rPr>
          <w:rFonts w:ascii="Times New Roman" w:eastAsiaTheme="minorEastAsia" w:hAnsi="Times New Roman" w:cs="Times New Roman"/>
          <w:sz w:val="20"/>
          <w:szCs w:val="20"/>
        </w:rPr>
        <w:t xml:space="preserve"> ekor.</w:t>
      </w:r>
      <w:proofErr w:type="gramEnd"/>
      <w:r w:rsidRPr="0068733E">
        <w:rPr>
          <w:rFonts w:ascii="Times New Roman" w:eastAsiaTheme="minorEastAsia" w:hAnsi="Times New Roman" w:cs="Times New Roman"/>
          <w:sz w:val="20"/>
          <w:szCs w:val="20"/>
        </w:rPr>
        <w:t xml:space="preserve"> Jadi, jumlah sampel yang sudah dianggap mewakili dari populasi ternak </w:t>
      </w:r>
      <w:r w:rsidRPr="0068733E">
        <w:rPr>
          <w:rFonts w:ascii="Times New Roman" w:eastAsiaTheme="minorEastAsia" w:hAnsi="Times New Roman" w:cs="Times New Roman"/>
          <w:sz w:val="20"/>
          <w:szCs w:val="20"/>
          <w:lang w:val="en-ID"/>
        </w:rPr>
        <w:t xml:space="preserve">kambing </w:t>
      </w:r>
      <w:r w:rsidRPr="0068733E">
        <w:rPr>
          <w:rFonts w:ascii="Times New Roman" w:eastAsiaTheme="minorEastAsia" w:hAnsi="Times New Roman" w:cs="Times New Roman"/>
          <w:sz w:val="20"/>
          <w:szCs w:val="20"/>
        </w:rPr>
        <w:t xml:space="preserve">yang diperdagangkan di Kabupaten Bantul adalah </w:t>
      </w:r>
      <w:r w:rsidRPr="0068733E">
        <w:rPr>
          <w:rFonts w:ascii="Times New Roman" w:eastAsiaTheme="minorEastAsia" w:hAnsi="Times New Roman" w:cs="Times New Roman"/>
          <w:sz w:val="20"/>
          <w:szCs w:val="20"/>
          <w:lang w:val="en-ID"/>
        </w:rPr>
        <w:t xml:space="preserve">95 </w:t>
      </w:r>
      <w:r w:rsidRPr="0068733E">
        <w:rPr>
          <w:rFonts w:ascii="Times New Roman" w:eastAsiaTheme="minorEastAsia" w:hAnsi="Times New Roman" w:cs="Times New Roman"/>
          <w:sz w:val="20"/>
          <w:szCs w:val="20"/>
        </w:rPr>
        <w:t xml:space="preserve">ekor yang diambil dari </w:t>
      </w:r>
      <w:r w:rsidRPr="0068733E">
        <w:rPr>
          <w:rFonts w:ascii="Times New Roman" w:eastAsiaTheme="minorEastAsia" w:hAnsi="Times New Roman" w:cs="Times New Roman"/>
          <w:sz w:val="20"/>
          <w:szCs w:val="20"/>
          <w:lang w:val="en-ID"/>
        </w:rPr>
        <w:t xml:space="preserve">empat </w:t>
      </w:r>
      <w:r w:rsidRPr="0068733E">
        <w:rPr>
          <w:rFonts w:ascii="Times New Roman" w:eastAsiaTheme="minorEastAsia" w:hAnsi="Times New Roman" w:cs="Times New Roman"/>
          <w:sz w:val="20"/>
          <w:szCs w:val="20"/>
        </w:rPr>
        <w:t>Pasar hewan yang ada di Kabupaten Bantul.</w:t>
      </w:r>
    </w:p>
    <w:p w:rsidR="0068733E" w:rsidRPr="0068733E" w:rsidRDefault="0068733E" w:rsidP="0068733E">
      <w:pPr>
        <w:spacing w:after="0" w:line="240" w:lineRule="auto"/>
        <w:ind w:firstLine="720"/>
        <w:jc w:val="both"/>
        <w:rPr>
          <w:rFonts w:ascii="Times New Roman" w:eastAsiaTheme="minorEastAsia" w:hAnsi="Times New Roman" w:cs="Times New Roman"/>
          <w:sz w:val="20"/>
          <w:szCs w:val="20"/>
          <w:lang w:val="en-ID"/>
        </w:rPr>
      </w:pPr>
      <w:proofErr w:type="gramStart"/>
      <w:r w:rsidRPr="0068733E">
        <w:rPr>
          <w:rFonts w:ascii="Times New Roman" w:eastAsiaTheme="minorEastAsia" w:hAnsi="Times New Roman" w:cs="Times New Roman"/>
          <w:sz w:val="20"/>
          <w:szCs w:val="20"/>
          <w:lang w:val="en-ID"/>
        </w:rPr>
        <w:t>Variabel yang diamati dalam penelitian ini yaitu variabel bebas (tinggi pundak, panjang tanduk, panjang telinga dan bobot badan).</w:t>
      </w:r>
      <w:proofErr w:type="gramEnd"/>
      <w:r w:rsidRPr="0068733E">
        <w:rPr>
          <w:rFonts w:ascii="Times New Roman" w:eastAsiaTheme="minorEastAsia" w:hAnsi="Times New Roman" w:cs="Times New Roman"/>
          <w:sz w:val="20"/>
          <w:szCs w:val="20"/>
          <w:lang w:val="en-ID"/>
        </w:rPr>
        <w:t xml:space="preserve"> </w:t>
      </w:r>
      <w:proofErr w:type="gramStart"/>
      <w:r w:rsidRPr="0068733E">
        <w:rPr>
          <w:rFonts w:ascii="Times New Roman" w:eastAsiaTheme="minorEastAsia" w:hAnsi="Times New Roman" w:cs="Times New Roman"/>
          <w:sz w:val="20"/>
          <w:szCs w:val="20"/>
          <w:lang w:val="en-ID"/>
        </w:rPr>
        <w:t>Serta, variabel terikat yaitu harga jual kambing jantan.</w:t>
      </w:r>
      <w:proofErr w:type="gramEnd"/>
      <w:r w:rsidRPr="0068733E">
        <w:rPr>
          <w:rFonts w:ascii="Times New Roman" w:eastAsiaTheme="minorEastAsia" w:hAnsi="Times New Roman" w:cs="Times New Roman"/>
          <w:sz w:val="20"/>
          <w:szCs w:val="20"/>
          <w:lang w:val="en-ID"/>
        </w:rPr>
        <w:t xml:space="preserve"> </w:t>
      </w:r>
    </w:p>
    <w:p w:rsidR="0068733E" w:rsidRPr="0068733E" w:rsidRDefault="0068733E" w:rsidP="0068733E">
      <w:pPr>
        <w:spacing w:after="0" w:line="240" w:lineRule="auto"/>
        <w:jc w:val="both"/>
        <w:rPr>
          <w:rFonts w:ascii="Times New Roman" w:hAnsi="Times New Roman" w:cs="Times New Roman"/>
          <w:sz w:val="20"/>
          <w:szCs w:val="20"/>
        </w:rPr>
      </w:pPr>
      <w:r w:rsidRPr="0068733E">
        <w:rPr>
          <w:rFonts w:ascii="Times New Roman" w:hAnsi="Times New Roman" w:cs="Times New Roman"/>
          <w:sz w:val="20"/>
          <w:szCs w:val="20"/>
          <w:lang w:val="en-ID"/>
        </w:rPr>
        <w:t>Cara p</w:t>
      </w:r>
      <w:r w:rsidRPr="0068733E">
        <w:rPr>
          <w:rFonts w:ascii="Times New Roman" w:hAnsi="Times New Roman" w:cs="Times New Roman"/>
          <w:sz w:val="20"/>
          <w:szCs w:val="20"/>
        </w:rPr>
        <w:t xml:space="preserve">engukuran variabel dalam penelitian ini </w:t>
      </w:r>
      <w:proofErr w:type="gramStart"/>
      <w:r w:rsidRPr="0068733E">
        <w:rPr>
          <w:rFonts w:ascii="Times New Roman" w:hAnsi="Times New Roman" w:cs="Times New Roman"/>
          <w:sz w:val="20"/>
          <w:szCs w:val="20"/>
        </w:rPr>
        <w:t>adalah :</w:t>
      </w:r>
      <w:proofErr w:type="gramEnd"/>
    </w:p>
    <w:p w:rsidR="0068733E" w:rsidRPr="0068733E" w:rsidRDefault="0068733E" w:rsidP="0068733E">
      <w:pPr>
        <w:pStyle w:val="ListParagraph"/>
        <w:numPr>
          <w:ilvl w:val="0"/>
          <w:numId w:val="1"/>
        </w:numPr>
        <w:spacing w:after="0" w:line="240" w:lineRule="auto"/>
        <w:jc w:val="both"/>
        <w:rPr>
          <w:rFonts w:ascii="Times New Roman" w:hAnsi="Times New Roman" w:cs="Times New Roman"/>
          <w:sz w:val="20"/>
          <w:szCs w:val="20"/>
          <w:lang w:val="id-ID"/>
        </w:rPr>
      </w:pPr>
      <w:r w:rsidRPr="0068733E">
        <w:rPr>
          <w:rFonts w:ascii="Times New Roman" w:hAnsi="Times New Roman" w:cs="Times New Roman"/>
          <w:sz w:val="20"/>
          <w:szCs w:val="20"/>
          <w:lang w:val="id-ID"/>
        </w:rPr>
        <w:t xml:space="preserve">Tinggi </w:t>
      </w:r>
      <w:r w:rsidRPr="0068733E">
        <w:rPr>
          <w:rFonts w:ascii="Times New Roman" w:hAnsi="Times New Roman" w:cs="Times New Roman"/>
          <w:sz w:val="20"/>
          <w:szCs w:val="20"/>
          <w:lang w:val="en-ID"/>
        </w:rPr>
        <w:t>p</w:t>
      </w:r>
      <w:r w:rsidRPr="0068733E">
        <w:rPr>
          <w:rFonts w:ascii="Times New Roman" w:hAnsi="Times New Roman" w:cs="Times New Roman"/>
          <w:sz w:val="20"/>
          <w:szCs w:val="20"/>
          <w:lang w:val="id-ID"/>
        </w:rPr>
        <w:t xml:space="preserve">undak </w:t>
      </w:r>
      <w:r w:rsidRPr="0068733E">
        <w:rPr>
          <w:rFonts w:ascii="Times New Roman" w:hAnsi="Times New Roman" w:cs="Times New Roman"/>
          <w:sz w:val="20"/>
          <w:szCs w:val="20"/>
          <w:lang w:val="en-ID"/>
        </w:rPr>
        <w:t xml:space="preserve">(cm) </w:t>
      </w:r>
      <w:r w:rsidRPr="0068733E">
        <w:rPr>
          <w:rFonts w:ascii="Times New Roman" w:hAnsi="Times New Roman" w:cs="Times New Roman"/>
          <w:sz w:val="20"/>
          <w:szCs w:val="20"/>
          <w:lang w:val="id-ID"/>
        </w:rPr>
        <w:t>diukur menggunakan tongkat ukur dari titik tertinggi pundak sampai tanah (Rini, 2012).</w:t>
      </w:r>
    </w:p>
    <w:p w:rsidR="0068733E" w:rsidRPr="0068733E" w:rsidRDefault="0068733E" w:rsidP="0068733E">
      <w:pPr>
        <w:pStyle w:val="ListParagraph"/>
        <w:numPr>
          <w:ilvl w:val="0"/>
          <w:numId w:val="1"/>
        </w:numPr>
        <w:spacing w:after="0" w:line="240" w:lineRule="auto"/>
        <w:jc w:val="both"/>
        <w:rPr>
          <w:rFonts w:ascii="Times New Roman" w:hAnsi="Times New Roman" w:cs="Times New Roman"/>
          <w:sz w:val="20"/>
          <w:szCs w:val="20"/>
          <w:lang w:val="id-ID"/>
        </w:rPr>
      </w:pPr>
      <w:r w:rsidRPr="0068733E">
        <w:rPr>
          <w:rFonts w:ascii="Times New Roman" w:hAnsi="Times New Roman" w:cs="Times New Roman"/>
          <w:sz w:val="20"/>
          <w:szCs w:val="20"/>
          <w:lang w:val="id-ID"/>
        </w:rPr>
        <w:t xml:space="preserve">Panjang </w:t>
      </w:r>
      <w:r w:rsidRPr="0068733E">
        <w:rPr>
          <w:rFonts w:ascii="Times New Roman" w:hAnsi="Times New Roman" w:cs="Times New Roman"/>
          <w:sz w:val="20"/>
          <w:szCs w:val="20"/>
          <w:lang w:val="en-ID"/>
        </w:rPr>
        <w:t>t</w:t>
      </w:r>
      <w:r w:rsidRPr="0068733E">
        <w:rPr>
          <w:rFonts w:ascii="Times New Roman" w:hAnsi="Times New Roman" w:cs="Times New Roman"/>
          <w:sz w:val="20"/>
          <w:szCs w:val="20"/>
          <w:lang w:val="id-ID"/>
        </w:rPr>
        <w:t>anduk</w:t>
      </w:r>
      <w:r w:rsidRPr="0068733E">
        <w:rPr>
          <w:rFonts w:ascii="Times New Roman" w:hAnsi="Times New Roman" w:cs="Times New Roman"/>
          <w:sz w:val="20"/>
          <w:szCs w:val="20"/>
          <w:lang w:val="en-ID"/>
        </w:rPr>
        <w:t xml:space="preserve"> (cm)</w:t>
      </w:r>
      <w:r w:rsidRPr="0068733E">
        <w:rPr>
          <w:rFonts w:ascii="Times New Roman" w:hAnsi="Times New Roman" w:cs="Times New Roman"/>
          <w:sz w:val="20"/>
          <w:szCs w:val="20"/>
          <w:lang w:val="id-ID"/>
        </w:rPr>
        <w:t xml:space="preserve"> dapat diukur menggunakan </w:t>
      </w:r>
      <w:r w:rsidRPr="0068733E">
        <w:rPr>
          <w:rFonts w:ascii="Times New Roman" w:hAnsi="Times New Roman" w:cs="Times New Roman"/>
          <w:sz w:val="20"/>
          <w:szCs w:val="20"/>
          <w:lang w:val="en-ID"/>
        </w:rPr>
        <w:t>pita ukur</w:t>
      </w:r>
      <w:r w:rsidRPr="0068733E">
        <w:rPr>
          <w:rFonts w:ascii="Times New Roman" w:hAnsi="Times New Roman" w:cs="Times New Roman"/>
          <w:sz w:val="20"/>
          <w:szCs w:val="20"/>
          <w:lang w:val="id-ID"/>
        </w:rPr>
        <w:t xml:space="preserve"> dari pangkal tanduk hingga ujung tanduk</w:t>
      </w:r>
      <w:r w:rsidRPr="0068733E">
        <w:rPr>
          <w:rFonts w:ascii="Times New Roman" w:hAnsi="Times New Roman" w:cs="Times New Roman"/>
          <w:sz w:val="20"/>
          <w:szCs w:val="20"/>
          <w:lang w:val="en-ID"/>
        </w:rPr>
        <w:t xml:space="preserve"> (Rasminati, 2013).</w:t>
      </w:r>
    </w:p>
    <w:p w:rsidR="0068733E" w:rsidRPr="0068733E" w:rsidRDefault="0068733E" w:rsidP="0068733E">
      <w:pPr>
        <w:pStyle w:val="ListParagraph"/>
        <w:numPr>
          <w:ilvl w:val="0"/>
          <w:numId w:val="1"/>
        </w:numPr>
        <w:spacing w:after="0" w:line="240" w:lineRule="auto"/>
        <w:jc w:val="both"/>
        <w:rPr>
          <w:rFonts w:ascii="Times New Roman" w:hAnsi="Times New Roman" w:cs="Times New Roman"/>
          <w:sz w:val="20"/>
          <w:szCs w:val="20"/>
          <w:lang w:val="id-ID"/>
        </w:rPr>
      </w:pPr>
      <w:r w:rsidRPr="0068733E">
        <w:rPr>
          <w:rFonts w:ascii="Times New Roman" w:hAnsi="Times New Roman" w:cs="Times New Roman"/>
          <w:sz w:val="20"/>
          <w:szCs w:val="20"/>
          <w:lang w:val="id-ID"/>
        </w:rPr>
        <w:t xml:space="preserve">Panjang </w:t>
      </w:r>
      <w:r w:rsidRPr="0068733E">
        <w:rPr>
          <w:rFonts w:ascii="Times New Roman" w:hAnsi="Times New Roman" w:cs="Times New Roman"/>
          <w:sz w:val="20"/>
          <w:szCs w:val="20"/>
          <w:lang w:val="en-ID"/>
        </w:rPr>
        <w:t>t</w:t>
      </w:r>
      <w:r w:rsidRPr="0068733E">
        <w:rPr>
          <w:rFonts w:ascii="Times New Roman" w:hAnsi="Times New Roman" w:cs="Times New Roman"/>
          <w:sz w:val="20"/>
          <w:szCs w:val="20"/>
          <w:lang w:val="id-ID"/>
        </w:rPr>
        <w:t>elinga</w:t>
      </w:r>
      <w:r w:rsidRPr="0068733E">
        <w:rPr>
          <w:rFonts w:ascii="Times New Roman" w:hAnsi="Times New Roman" w:cs="Times New Roman"/>
          <w:sz w:val="20"/>
          <w:szCs w:val="20"/>
          <w:lang w:val="en-ID"/>
        </w:rPr>
        <w:t xml:space="preserve"> (cm)</w:t>
      </w:r>
      <w:r w:rsidRPr="0068733E">
        <w:rPr>
          <w:rFonts w:ascii="Times New Roman" w:hAnsi="Times New Roman" w:cs="Times New Roman"/>
          <w:sz w:val="20"/>
          <w:szCs w:val="20"/>
          <w:lang w:val="id-ID"/>
        </w:rPr>
        <w:t xml:space="preserve"> dapat diukur menggunakan </w:t>
      </w:r>
      <w:r w:rsidRPr="0068733E">
        <w:rPr>
          <w:rFonts w:ascii="Times New Roman" w:hAnsi="Times New Roman" w:cs="Times New Roman"/>
          <w:sz w:val="20"/>
          <w:szCs w:val="20"/>
          <w:lang w:val="en-ID"/>
        </w:rPr>
        <w:t>pita ukur</w:t>
      </w:r>
      <w:r w:rsidRPr="0068733E">
        <w:rPr>
          <w:rFonts w:ascii="Times New Roman" w:hAnsi="Times New Roman" w:cs="Times New Roman"/>
          <w:sz w:val="20"/>
          <w:szCs w:val="20"/>
          <w:lang w:val="id-ID"/>
        </w:rPr>
        <w:t xml:space="preserve"> dari pangkal telinga hingga ujung telinga</w:t>
      </w:r>
      <w:r w:rsidRPr="0068733E">
        <w:rPr>
          <w:rFonts w:ascii="Times New Roman" w:hAnsi="Times New Roman" w:cs="Times New Roman"/>
          <w:sz w:val="20"/>
          <w:szCs w:val="20"/>
          <w:lang w:val="en-ID"/>
        </w:rPr>
        <w:t xml:space="preserve"> (Nurfaizin dan Mtitaputty, 2017).</w:t>
      </w:r>
    </w:p>
    <w:p w:rsidR="0068733E" w:rsidRPr="0068733E" w:rsidRDefault="0068733E" w:rsidP="0068733E">
      <w:pPr>
        <w:pStyle w:val="ListParagraph"/>
        <w:numPr>
          <w:ilvl w:val="0"/>
          <w:numId w:val="1"/>
        </w:numPr>
        <w:spacing w:after="0" w:line="240" w:lineRule="auto"/>
        <w:jc w:val="both"/>
        <w:rPr>
          <w:rFonts w:ascii="Times New Roman" w:hAnsi="Times New Roman" w:cs="Times New Roman"/>
          <w:sz w:val="20"/>
          <w:szCs w:val="20"/>
          <w:lang w:val="id-ID"/>
        </w:rPr>
      </w:pPr>
      <w:r w:rsidRPr="0068733E">
        <w:rPr>
          <w:rFonts w:ascii="Times New Roman" w:hAnsi="Times New Roman" w:cs="Times New Roman"/>
          <w:sz w:val="20"/>
          <w:szCs w:val="20"/>
          <w:lang w:val="id-ID"/>
        </w:rPr>
        <w:t xml:space="preserve">Lingkar </w:t>
      </w:r>
      <w:r w:rsidRPr="0068733E">
        <w:rPr>
          <w:rFonts w:ascii="Times New Roman" w:hAnsi="Times New Roman" w:cs="Times New Roman"/>
          <w:sz w:val="20"/>
          <w:szCs w:val="20"/>
          <w:lang w:val="en-ID"/>
        </w:rPr>
        <w:t>d</w:t>
      </w:r>
      <w:r w:rsidRPr="0068733E">
        <w:rPr>
          <w:rFonts w:ascii="Times New Roman" w:hAnsi="Times New Roman" w:cs="Times New Roman"/>
          <w:sz w:val="20"/>
          <w:szCs w:val="20"/>
          <w:lang w:val="id-ID"/>
        </w:rPr>
        <w:t xml:space="preserve">ada </w:t>
      </w:r>
      <w:r w:rsidRPr="0068733E">
        <w:rPr>
          <w:rFonts w:ascii="Times New Roman" w:hAnsi="Times New Roman" w:cs="Times New Roman"/>
          <w:sz w:val="20"/>
          <w:szCs w:val="20"/>
          <w:lang w:val="en-ID"/>
        </w:rPr>
        <w:t>(</w:t>
      </w:r>
      <w:r w:rsidRPr="0068733E">
        <w:rPr>
          <w:rFonts w:ascii="Times New Roman" w:hAnsi="Times New Roman" w:cs="Times New Roman"/>
          <w:sz w:val="20"/>
          <w:szCs w:val="20"/>
          <w:lang w:val="id-ID"/>
        </w:rPr>
        <w:t xml:space="preserve">cm) adalah melingkari dada </w:t>
      </w:r>
      <w:r w:rsidRPr="0068733E">
        <w:rPr>
          <w:rFonts w:ascii="Times New Roman" w:hAnsi="Times New Roman" w:cs="Times New Roman"/>
          <w:i/>
          <w:sz w:val="20"/>
          <w:szCs w:val="20"/>
          <w:lang w:val="id-ID"/>
        </w:rPr>
        <w:t>body of sternum</w:t>
      </w:r>
      <w:r w:rsidRPr="0068733E">
        <w:rPr>
          <w:rFonts w:ascii="Times New Roman" w:hAnsi="Times New Roman" w:cs="Times New Roman"/>
          <w:sz w:val="20"/>
          <w:szCs w:val="20"/>
          <w:lang w:val="id-ID"/>
        </w:rPr>
        <w:t xml:space="preserve"> dibelakang sendi bahu. Pengukuran ini dilakukan dengan pita ukur dalam satuan cm </w:t>
      </w:r>
      <w:r w:rsidRPr="0068733E">
        <w:rPr>
          <w:rFonts w:ascii="Times New Roman" w:hAnsi="Times New Roman" w:cs="Times New Roman"/>
          <w:sz w:val="20"/>
          <w:szCs w:val="20"/>
          <w:lang w:val="en-ID"/>
        </w:rPr>
        <w:t>(</w:t>
      </w:r>
      <w:r w:rsidRPr="0068733E">
        <w:rPr>
          <w:rFonts w:ascii="Times New Roman" w:hAnsi="Times New Roman" w:cs="Times New Roman"/>
          <w:sz w:val="20"/>
          <w:szCs w:val="20"/>
          <w:lang w:val="id-ID"/>
        </w:rPr>
        <w:t>Sosromidjojo dan Soeradji, 1978) yang disitasi oleh (Hidayat, 2018).</w:t>
      </w:r>
    </w:p>
    <w:p w:rsidR="0068733E" w:rsidRPr="0068733E" w:rsidRDefault="0068733E" w:rsidP="0068733E">
      <w:pPr>
        <w:pStyle w:val="ListParagraph"/>
        <w:numPr>
          <w:ilvl w:val="0"/>
          <w:numId w:val="1"/>
        </w:numPr>
        <w:spacing w:after="0" w:line="240" w:lineRule="auto"/>
        <w:jc w:val="both"/>
        <w:rPr>
          <w:rFonts w:ascii="Times New Roman" w:hAnsi="Times New Roman" w:cs="Times New Roman"/>
          <w:sz w:val="20"/>
          <w:szCs w:val="20"/>
          <w:lang w:val="id-ID"/>
        </w:rPr>
      </w:pPr>
      <w:r w:rsidRPr="0068733E">
        <w:rPr>
          <w:rFonts w:ascii="Times New Roman" w:hAnsi="Times New Roman" w:cs="Times New Roman"/>
          <w:sz w:val="20"/>
          <w:szCs w:val="20"/>
          <w:lang w:val="id-ID"/>
        </w:rPr>
        <w:t xml:space="preserve">Panjang </w:t>
      </w:r>
      <w:r w:rsidRPr="0068733E">
        <w:rPr>
          <w:rFonts w:ascii="Times New Roman" w:hAnsi="Times New Roman" w:cs="Times New Roman"/>
          <w:sz w:val="20"/>
          <w:szCs w:val="20"/>
          <w:lang w:val="en-ID"/>
        </w:rPr>
        <w:t>b</w:t>
      </w:r>
      <w:r w:rsidRPr="0068733E">
        <w:rPr>
          <w:rFonts w:ascii="Times New Roman" w:hAnsi="Times New Roman" w:cs="Times New Roman"/>
          <w:sz w:val="20"/>
          <w:szCs w:val="20"/>
          <w:lang w:val="id-ID"/>
        </w:rPr>
        <w:t>adan</w:t>
      </w:r>
      <w:r w:rsidRPr="0068733E">
        <w:rPr>
          <w:rFonts w:ascii="Times New Roman" w:hAnsi="Times New Roman" w:cs="Times New Roman"/>
          <w:sz w:val="20"/>
          <w:szCs w:val="20"/>
          <w:lang w:val="en-ID"/>
        </w:rPr>
        <w:t xml:space="preserve"> (cm)</w:t>
      </w:r>
      <w:r w:rsidRPr="0068733E">
        <w:rPr>
          <w:rFonts w:ascii="Times New Roman" w:hAnsi="Times New Roman" w:cs="Times New Roman"/>
          <w:sz w:val="20"/>
          <w:szCs w:val="20"/>
          <w:lang w:val="id-ID"/>
        </w:rPr>
        <w:t xml:space="preserve"> adalah mengukur jarak dan tepi depan luar tulang </w:t>
      </w:r>
      <w:r w:rsidRPr="0068733E">
        <w:rPr>
          <w:rFonts w:ascii="Times New Roman" w:hAnsi="Times New Roman" w:cs="Times New Roman"/>
          <w:i/>
          <w:sz w:val="20"/>
          <w:szCs w:val="20"/>
          <w:lang w:val="id-ID"/>
        </w:rPr>
        <w:t xml:space="preserve">scapula </w:t>
      </w:r>
      <w:r w:rsidRPr="0068733E">
        <w:rPr>
          <w:rFonts w:ascii="Times New Roman" w:hAnsi="Times New Roman" w:cs="Times New Roman"/>
          <w:sz w:val="20"/>
          <w:szCs w:val="20"/>
          <w:lang w:val="id-ID"/>
        </w:rPr>
        <w:t xml:space="preserve">sampai benjolan tulang tapis (tulang duduk atau </w:t>
      </w:r>
      <w:r w:rsidRPr="0068733E">
        <w:rPr>
          <w:rFonts w:ascii="Times New Roman" w:hAnsi="Times New Roman" w:cs="Times New Roman"/>
          <w:i/>
          <w:sz w:val="20"/>
          <w:szCs w:val="20"/>
          <w:lang w:val="id-ID"/>
        </w:rPr>
        <w:t>os ischium</w:t>
      </w:r>
      <w:r w:rsidRPr="0068733E">
        <w:rPr>
          <w:rFonts w:ascii="Times New Roman" w:hAnsi="Times New Roman" w:cs="Times New Roman"/>
          <w:sz w:val="20"/>
          <w:szCs w:val="20"/>
          <w:lang w:val="id-ID"/>
        </w:rPr>
        <w:t>) dengan menggunakan t</w:t>
      </w:r>
      <w:r w:rsidRPr="0068733E">
        <w:rPr>
          <w:rFonts w:ascii="Times New Roman" w:hAnsi="Times New Roman" w:cs="Times New Roman"/>
          <w:sz w:val="20"/>
          <w:szCs w:val="20"/>
          <w:lang w:val="en-ID"/>
        </w:rPr>
        <w:t>o</w:t>
      </w:r>
      <w:r w:rsidRPr="0068733E">
        <w:rPr>
          <w:rFonts w:ascii="Times New Roman" w:hAnsi="Times New Roman" w:cs="Times New Roman"/>
          <w:sz w:val="20"/>
          <w:szCs w:val="20"/>
          <w:lang w:val="id-ID"/>
        </w:rPr>
        <w:t xml:space="preserve">ngkat ukur </w:t>
      </w:r>
      <w:r w:rsidRPr="0068733E">
        <w:rPr>
          <w:rFonts w:ascii="Times New Roman" w:hAnsi="Times New Roman" w:cs="Times New Roman"/>
          <w:sz w:val="20"/>
          <w:szCs w:val="20"/>
          <w:lang w:val="en-ID"/>
        </w:rPr>
        <w:t>(</w:t>
      </w:r>
      <w:r w:rsidRPr="0068733E">
        <w:rPr>
          <w:rFonts w:ascii="Times New Roman" w:hAnsi="Times New Roman" w:cs="Times New Roman"/>
          <w:sz w:val="20"/>
          <w:szCs w:val="20"/>
          <w:lang w:val="id-ID"/>
        </w:rPr>
        <w:t>Malewa, 2009</w:t>
      </w:r>
      <w:r w:rsidRPr="0068733E">
        <w:rPr>
          <w:rFonts w:ascii="Times New Roman" w:hAnsi="Times New Roman" w:cs="Times New Roman"/>
          <w:sz w:val="20"/>
          <w:szCs w:val="20"/>
          <w:lang w:val="en-ID"/>
        </w:rPr>
        <w:t>)</w:t>
      </w:r>
      <w:r w:rsidRPr="0068733E">
        <w:rPr>
          <w:rFonts w:ascii="Times New Roman" w:hAnsi="Times New Roman" w:cs="Times New Roman"/>
          <w:sz w:val="20"/>
          <w:szCs w:val="20"/>
          <w:lang w:val="id-ID"/>
        </w:rPr>
        <w:t xml:space="preserve"> yang disitasi oleh Hidayat </w:t>
      </w:r>
      <w:r w:rsidRPr="0068733E">
        <w:rPr>
          <w:rFonts w:ascii="Times New Roman" w:hAnsi="Times New Roman" w:cs="Times New Roman"/>
          <w:sz w:val="20"/>
          <w:szCs w:val="20"/>
          <w:lang w:val="en-ID"/>
        </w:rPr>
        <w:t>(</w:t>
      </w:r>
      <w:r w:rsidRPr="0068733E">
        <w:rPr>
          <w:rFonts w:ascii="Times New Roman" w:hAnsi="Times New Roman" w:cs="Times New Roman"/>
          <w:sz w:val="20"/>
          <w:szCs w:val="20"/>
          <w:lang w:val="id-ID"/>
        </w:rPr>
        <w:t>2018).</w:t>
      </w:r>
    </w:p>
    <w:p w:rsidR="0068733E" w:rsidRDefault="0068733E" w:rsidP="0068733E">
      <w:pPr>
        <w:spacing w:after="0" w:line="240" w:lineRule="auto"/>
        <w:ind w:firstLine="720"/>
        <w:jc w:val="both"/>
        <w:rPr>
          <w:rFonts w:ascii="Times New Roman" w:hAnsi="Times New Roman" w:cs="Times New Roman"/>
          <w:sz w:val="20"/>
          <w:szCs w:val="20"/>
          <w:lang w:val="en-ID"/>
        </w:rPr>
      </w:pPr>
      <w:r w:rsidRPr="0068733E">
        <w:rPr>
          <w:rFonts w:ascii="Times New Roman" w:hAnsi="Times New Roman" w:cs="Times New Roman"/>
          <w:sz w:val="20"/>
          <w:szCs w:val="20"/>
        </w:rPr>
        <w:t>Pelaksanaan penelitian dilakukan dengan cara melakukan pengukuran langsung di</w:t>
      </w:r>
      <w:r w:rsidRPr="0068733E">
        <w:rPr>
          <w:rFonts w:ascii="Times New Roman" w:hAnsi="Times New Roman" w:cs="Times New Roman"/>
          <w:sz w:val="20"/>
          <w:szCs w:val="20"/>
          <w:lang w:val="en-ID"/>
        </w:rPr>
        <w:t>tempat penelitian</w:t>
      </w:r>
      <w:r w:rsidRPr="0068733E">
        <w:rPr>
          <w:rFonts w:ascii="Times New Roman" w:hAnsi="Times New Roman" w:cs="Times New Roman"/>
          <w:sz w:val="20"/>
          <w:szCs w:val="20"/>
        </w:rPr>
        <w:t xml:space="preserve"> dan pencatatan harga jual ternak. Setelah </w:t>
      </w:r>
      <w:r w:rsidRPr="0068733E">
        <w:rPr>
          <w:rFonts w:ascii="Times New Roman" w:hAnsi="Times New Roman" w:cs="Times New Roman"/>
          <w:sz w:val="20"/>
          <w:szCs w:val="20"/>
        </w:rPr>
        <w:lastRenderedPageBreak/>
        <w:t xml:space="preserve">data yang diperoleh kemudian dilakukan </w:t>
      </w:r>
      <w:r w:rsidRPr="0068733E">
        <w:rPr>
          <w:rFonts w:ascii="Times New Roman" w:hAnsi="Times New Roman" w:cs="Times New Roman"/>
          <w:sz w:val="20"/>
          <w:szCs w:val="20"/>
          <w:lang w:val="en-ID"/>
        </w:rPr>
        <w:t xml:space="preserve">perhitungan bobot badan menggunakan Rumus Ardjodarmoko (1975) sebagai berikut : </w:t>
      </w:r>
    </w:p>
    <w:p w:rsidR="0068733E" w:rsidRPr="0068733E" w:rsidRDefault="0068733E" w:rsidP="0068733E">
      <w:pPr>
        <w:spacing w:after="0" w:line="240" w:lineRule="auto"/>
        <w:ind w:firstLine="720"/>
        <w:jc w:val="both"/>
        <w:rPr>
          <w:rFonts w:ascii="Times New Roman" w:hAnsi="Times New Roman" w:cs="Times New Roman"/>
          <w:sz w:val="20"/>
          <w:szCs w:val="20"/>
          <w:lang w:val="en-ID"/>
        </w:rPr>
      </w:pPr>
      <w:r w:rsidRPr="0068733E">
        <w:rPr>
          <w:rFonts w:ascii="Times New Roman" w:hAnsi="Times New Roman" w:cs="Times New Roman"/>
          <w:sz w:val="20"/>
          <w:szCs w:val="20"/>
          <w:lang w:val="en-ID"/>
        </w:rPr>
        <w:t xml:space="preserve">BB =  </w:t>
      </w:r>
      <m:oMath>
        <m:f>
          <m:fPr>
            <m:ctrlPr>
              <w:rPr>
                <w:rFonts w:ascii="Cambria Math" w:hAnsi="Cambria Math" w:cs="Times New Roman"/>
                <w:sz w:val="20"/>
                <w:szCs w:val="20"/>
                <w:lang w:val="en-ID"/>
              </w:rPr>
            </m:ctrlPr>
          </m:fPr>
          <m:num>
            <m:d>
              <m:dPr>
                <m:ctrlPr>
                  <w:rPr>
                    <w:rFonts w:ascii="Cambria Math" w:hAnsi="Cambria Math" w:cs="Times New Roman"/>
                    <w:sz w:val="20"/>
                    <w:szCs w:val="20"/>
                    <w:lang w:val="en-ID"/>
                  </w:rPr>
                </m:ctrlPr>
              </m:dPr>
              <m:e>
                <m:r>
                  <m:rPr>
                    <m:sty m:val="p"/>
                  </m:rPr>
                  <w:rPr>
                    <w:rFonts w:ascii="Cambria Math" w:hAnsi="Cambria Math" w:cs="Times New Roman"/>
                    <w:sz w:val="20"/>
                    <w:szCs w:val="20"/>
                    <w:lang w:val="en-ID"/>
                  </w:rPr>
                  <m:t>L</m:t>
                </m:r>
                <m:sSup>
                  <m:sSupPr>
                    <m:ctrlPr>
                      <w:rPr>
                        <w:rFonts w:ascii="Cambria Math" w:hAnsi="Cambria Math" w:cs="Times New Roman"/>
                        <w:sz w:val="20"/>
                        <w:szCs w:val="20"/>
                        <w:lang w:val="en-ID"/>
                      </w:rPr>
                    </m:ctrlPr>
                  </m:sSupPr>
                  <m:e>
                    <m:r>
                      <m:rPr>
                        <m:sty m:val="p"/>
                      </m:rPr>
                      <w:rPr>
                        <w:rFonts w:ascii="Cambria Math" w:hAnsi="Cambria Math" w:cs="Times New Roman"/>
                        <w:sz w:val="20"/>
                        <w:szCs w:val="20"/>
                        <w:lang w:val="en-ID"/>
                      </w:rPr>
                      <m:t>D</m:t>
                    </m:r>
                  </m:e>
                  <m:sup>
                    <m:r>
                      <m:rPr>
                        <m:sty m:val="p"/>
                      </m:rPr>
                      <w:rPr>
                        <w:rFonts w:ascii="Cambria Math" w:hAnsi="Cambria Math" w:cs="Times New Roman"/>
                        <w:sz w:val="20"/>
                        <w:szCs w:val="20"/>
                        <w:lang w:val="en-ID"/>
                      </w:rPr>
                      <m:t>2</m:t>
                    </m:r>
                  </m:sup>
                </m:sSup>
              </m:e>
            </m:d>
            <m:r>
              <m:rPr>
                <m:sty m:val="p"/>
              </m:rPr>
              <w:rPr>
                <w:rFonts w:ascii="Cambria Math" w:hAnsi="Cambria Math" w:cs="Times New Roman"/>
                <w:sz w:val="20"/>
                <w:szCs w:val="20"/>
                <w:lang w:val="en-ID"/>
              </w:rPr>
              <m:t>x (PB)</m:t>
            </m:r>
          </m:num>
          <m:den>
            <m:r>
              <m:rPr>
                <m:sty m:val="p"/>
              </m:rPr>
              <w:rPr>
                <w:rFonts w:ascii="Cambria Math" w:hAnsi="Cambria Math" w:cs="Times New Roman"/>
                <w:sz w:val="20"/>
                <w:szCs w:val="20"/>
                <w:lang w:val="en-ID"/>
              </w:rPr>
              <m:t>10⁴</m:t>
            </m:r>
          </m:den>
        </m:f>
      </m:oMath>
    </w:p>
    <w:p w:rsidR="0068733E" w:rsidRPr="0068733E" w:rsidRDefault="0068733E" w:rsidP="0068733E">
      <w:pPr>
        <w:spacing w:after="0" w:line="240" w:lineRule="auto"/>
        <w:jc w:val="both"/>
        <w:rPr>
          <w:rFonts w:ascii="Times New Roman" w:hAnsi="Times New Roman" w:cs="Times New Roman"/>
          <w:sz w:val="20"/>
          <w:szCs w:val="20"/>
          <w:lang w:val="en-ID"/>
        </w:rPr>
      </w:pPr>
    </w:p>
    <w:p w:rsidR="0068733E" w:rsidRPr="0068733E" w:rsidRDefault="0068733E" w:rsidP="0068733E">
      <w:pPr>
        <w:spacing w:after="0" w:line="240" w:lineRule="auto"/>
        <w:jc w:val="both"/>
        <w:rPr>
          <w:rFonts w:ascii="Times New Roman" w:hAnsi="Times New Roman" w:cs="Times New Roman"/>
          <w:sz w:val="20"/>
          <w:szCs w:val="20"/>
          <w:lang w:val="en-ID"/>
        </w:rPr>
      </w:pPr>
      <w:proofErr w:type="gramStart"/>
      <w:r w:rsidRPr="0068733E">
        <w:rPr>
          <w:rFonts w:ascii="Times New Roman" w:hAnsi="Times New Roman" w:cs="Times New Roman"/>
          <w:sz w:val="20"/>
          <w:szCs w:val="20"/>
          <w:lang w:val="en-ID"/>
        </w:rPr>
        <w:t>Keterangan :</w:t>
      </w:r>
      <w:proofErr w:type="gramEnd"/>
    </w:p>
    <w:p w:rsidR="0068733E" w:rsidRPr="0068733E" w:rsidRDefault="0068733E" w:rsidP="0068733E">
      <w:pPr>
        <w:spacing w:after="0" w:line="240" w:lineRule="auto"/>
        <w:ind w:firstLine="720"/>
        <w:jc w:val="both"/>
        <w:rPr>
          <w:rFonts w:ascii="Times New Roman" w:hAnsi="Times New Roman" w:cs="Times New Roman"/>
          <w:sz w:val="20"/>
          <w:szCs w:val="20"/>
          <w:lang w:val="en-ID"/>
        </w:rPr>
      </w:pPr>
      <w:r w:rsidRPr="0068733E">
        <w:rPr>
          <w:rFonts w:ascii="Times New Roman" w:hAnsi="Times New Roman" w:cs="Times New Roman"/>
          <w:sz w:val="20"/>
          <w:szCs w:val="20"/>
          <w:lang w:val="en-ID"/>
        </w:rPr>
        <w:t>BB = Bobot badan (kg)</w:t>
      </w:r>
    </w:p>
    <w:p w:rsidR="0068733E" w:rsidRPr="0068733E" w:rsidRDefault="0068733E" w:rsidP="0068733E">
      <w:pPr>
        <w:spacing w:after="0" w:line="240" w:lineRule="auto"/>
        <w:ind w:firstLine="720"/>
        <w:jc w:val="both"/>
        <w:rPr>
          <w:rFonts w:ascii="Times New Roman" w:hAnsi="Times New Roman" w:cs="Times New Roman"/>
          <w:sz w:val="20"/>
          <w:szCs w:val="20"/>
          <w:lang w:val="en-ID"/>
        </w:rPr>
      </w:pPr>
      <w:r w:rsidRPr="0068733E">
        <w:rPr>
          <w:rFonts w:ascii="Times New Roman" w:hAnsi="Times New Roman" w:cs="Times New Roman"/>
          <w:sz w:val="20"/>
          <w:szCs w:val="20"/>
          <w:lang w:val="en-ID"/>
        </w:rPr>
        <w:t>LD = Lingkar dada (cm)</w:t>
      </w:r>
    </w:p>
    <w:p w:rsidR="0068733E" w:rsidRPr="0068733E" w:rsidRDefault="0068733E" w:rsidP="0068733E">
      <w:pPr>
        <w:spacing w:after="0" w:line="240" w:lineRule="auto"/>
        <w:ind w:firstLine="720"/>
        <w:jc w:val="both"/>
        <w:rPr>
          <w:rFonts w:ascii="Times New Roman" w:hAnsi="Times New Roman" w:cs="Times New Roman"/>
          <w:sz w:val="20"/>
          <w:szCs w:val="20"/>
          <w:lang w:val="en-ID"/>
        </w:rPr>
      </w:pPr>
      <w:r w:rsidRPr="0068733E">
        <w:rPr>
          <w:rFonts w:ascii="Times New Roman" w:hAnsi="Times New Roman" w:cs="Times New Roman"/>
          <w:sz w:val="20"/>
          <w:szCs w:val="20"/>
          <w:lang w:val="en-ID"/>
        </w:rPr>
        <w:t>PB = Panjang badan (cm)</w:t>
      </w:r>
    </w:p>
    <w:p w:rsidR="0068733E" w:rsidRPr="0068733E" w:rsidRDefault="0068733E" w:rsidP="0068733E">
      <w:pPr>
        <w:spacing w:after="0" w:line="240" w:lineRule="auto"/>
        <w:ind w:firstLine="720"/>
        <w:jc w:val="both"/>
        <w:rPr>
          <w:rFonts w:ascii="Times New Roman" w:hAnsi="Times New Roman" w:cs="Times New Roman"/>
          <w:sz w:val="20"/>
          <w:szCs w:val="20"/>
          <w:lang w:val="en-ID"/>
        </w:rPr>
      </w:pPr>
      <w:r w:rsidRPr="0068733E">
        <w:rPr>
          <w:rFonts w:ascii="Times New Roman" w:hAnsi="Times New Roman" w:cs="Times New Roman"/>
          <w:sz w:val="20"/>
          <w:szCs w:val="20"/>
        </w:rPr>
        <w:t>Setelah</w:t>
      </w:r>
      <w:r w:rsidRPr="0068733E">
        <w:rPr>
          <w:rFonts w:ascii="Times New Roman" w:hAnsi="Times New Roman" w:cs="Times New Roman"/>
          <w:sz w:val="20"/>
          <w:szCs w:val="20"/>
          <w:lang w:val="en-ID"/>
        </w:rPr>
        <w:t xml:space="preserve"> seluruh</w:t>
      </w:r>
      <w:r w:rsidRPr="0068733E">
        <w:rPr>
          <w:rFonts w:ascii="Times New Roman" w:hAnsi="Times New Roman" w:cs="Times New Roman"/>
          <w:sz w:val="20"/>
          <w:szCs w:val="20"/>
        </w:rPr>
        <w:t xml:space="preserve"> data</w:t>
      </w:r>
      <w:r w:rsidRPr="0068733E">
        <w:rPr>
          <w:rFonts w:ascii="Times New Roman" w:hAnsi="Times New Roman" w:cs="Times New Roman"/>
          <w:sz w:val="20"/>
          <w:szCs w:val="20"/>
          <w:lang w:val="en-ID"/>
        </w:rPr>
        <w:t xml:space="preserve"> </w:t>
      </w:r>
      <w:r w:rsidRPr="0068733E">
        <w:rPr>
          <w:rFonts w:ascii="Times New Roman" w:hAnsi="Times New Roman" w:cs="Times New Roman"/>
          <w:sz w:val="20"/>
          <w:szCs w:val="20"/>
        </w:rPr>
        <w:t xml:space="preserve">diperoleh kemudian dilakukan </w:t>
      </w:r>
      <w:r w:rsidRPr="0068733E">
        <w:rPr>
          <w:rFonts w:ascii="Times New Roman" w:hAnsi="Times New Roman" w:cs="Times New Roman"/>
          <w:sz w:val="20"/>
          <w:szCs w:val="20"/>
          <w:lang w:val="en-ID"/>
        </w:rPr>
        <w:t xml:space="preserve">tabulasi. Selanjutnya data tersebut dirata-rata dan dianalisis </w:t>
      </w:r>
      <w:r w:rsidRPr="0068733E">
        <w:rPr>
          <w:rFonts w:ascii="Times New Roman" w:hAnsi="Times New Roman" w:cs="Times New Roman"/>
          <w:sz w:val="20"/>
          <w:szCs w:val="20"/>
        </w:rPr>
        <w:t>menggunakan</w:t>
      </w:r>
      <w:r w:rsidRPr="0068733E">
        <w:rPr>
          <w:rFonts w:ascii="Times New Roman" w:hAnsi="Times New Roman" w:cs="Times New Roman"/>
          <w:sz w:val="20"/>
          <w:szCs w:val="20"/>
          <w:lang w:val="en-ID"/>
        </w:rPr>
        <w:t xml:space="preserve"> analisa koefisien </w:t>
      </w:r>
      <w:proofErr w:type="gramStart"/>
      <w:r w:rsidRPr="0068733E">
        <w:rPr>
          <w:rFonts w:ascii="Times New Roman" w:hAnsi="Times New Roman" w:cs="Times New Roman"/>
          <w:sz w:val="20"/>
          <w:szCs w:val="20"/>
          <w:lang w:val="en-ID"/>
        </w:rPr>
        <w:t>korelasi  (</w:t>
      </w:r>
      <w:proofErr w:type="gramEnd"/>
      <w:r w:rsidRPr="0068733E">
        <w:rPr>
          <w:rFonts w:ascii="Times New Roman" w:hAnsi="Times New Roman" w:cs="Times New Roman"/>
          <w:sz w:val="20"/>
          <w:szCs w:val="20"/>
          <w:lang w:val="en-ID"/>
        </w:rPr>
        <w:t>R)</w:t>
      </w:r>
      <w:r w:rsidRPr="0068733E">
        <w:rPr>
          <w:rFonts w:ascii="Times New Roman" w:hAnsi="Times New Roman" w:cs="Times New Roman"/>
          <w:sz w:val="20"/>
          <w:szCs w:val="20"/>
        </w:rPr>
        <w:t xml:space="preserve">. </w:t>
      </w:r>
      <w:r w:rsidRPr="0068733E">
        <w:rPr>
          <w:rFonts w:ascii="Times New Roman" w:hAnsi="Times New Roman" w:cs="Times New Roman"/>
          <w:sz w:val="20"/>
          <w:szCs w:val="20"/>
          <w:lang w:val="en-ID"/>
        </w:rPr>
        <w:t>Nilai i</w:t>
      </w:r>
      <w:r w:rsidRPr="0068733E">
        <w:rPr>
          <w:rFonts w:ascii="Times New Roman" w:hAnsi="Times New Roman" w:cs="Times New Roman"/>
          <w:sz w:val="20"/>
          <w:szCs w:val="20"/>
        </w:rPr>
        <w:t>nterpretasi koefisien korelasi</w:t>
      </w:r>
      <w:r w:rsidRPr="0068733E">
        <w:rPr>
          <w:rFonts w:ascii="Times New Roman" w:hAnsi="Times New Roman" w:cs="Times New Roman"/>
          <w:sz w:val="20"/>
          <w:szCs w:val="20"/>
          <w:lang w:val="en-ID"/>
        </w:rPr>
        <w:t xml:space="preserve"> (R)</w:t>
      </w:r>
      <w:r w:rsidRPr="0068733E">
        <w:rPr>
          <w:rFonts w:ascii="Times New Roman" w:hAnsi="Times New Roman" w:cs="Times New Roman"/>
          <w:sz w:val="20"/>
          <w:szCs w:val="20"/>
        </w:rPr>
        <w:t xml:space="preserve"> sebagai </w:t>
      </w:r>
      <w:proofErr w:type="gramStart"/>
      <w:r w:rsidRPr="0068733E">
        <w:rPr>
          <w:rFonts w:ascii="Times New Roman" w:hAnsi="Times New Roman" w:cs="Times New Roman"/>
          <w:sz w:val="20"/>
          <w:szCs w:val="20"/>
        </w:rPr>
        <w:t>berikut :</w:t>
      </w:r>
      <w:proofErr w:type="gramEnd"/>
      <w:r w:rsidRPr="0068733E">
        <w:rPr>
          <w:rFonts w:ascii="Times New Roman" w:hAnsi="Times New Roman" w:cs="Times New Roman"/>
          <w:sz w:val="20"/>
          <w:szCs w:val="20"/>
        </w:rPr>
        <w:t xml:space="preserve"> sangat rendah (0,00 – 0,199), rendah (0,200 – 0,399), sedang (0,400 – 0,599), kuat (0,60 – 0,799) dan sangat kuat (0,80 – 1,00)</w:t>
      </w:r>
      <w:r w:rsidRPr="0068733E">
        <w:rPr>
          <w:rFonts w:ascii="Times New Roman" w:hAnsi="Times New Roman" w:cs="Times New Roman"/>
          <w:sz w:val="20"/>
          <w:szCs w:val="20"/>
          <w:lang w:val="en-ID"/>
        </w:rPr>
        <w:t xml:space="preserve"> (</w:t>
      </w:r>
      <w:r w:rsidRPr="0068733E">
        <w:rPr>
          <w:rFonts w:ascii="Times New Roman" w:hAnsi="Times New Roman" w:cs="Times New Roman"/>
          <w:sz w:val="20"/>
          <w:szCs w:val="20"/>
        </w:rPr>
        <w:t>Hidayat, 2018)</w:t>
      </w:r>
      <w:r w:rsidRPr="0068733E">
        <w:rPr>
          <w:rFonts w:ascii="Times New Roman" w:hAnsi="Times New Roman" w:cs="Times New Roman"/>
          <w:sz w:val="20"/>
          <w:szCs w:val="20"/>
          <w:lang w:val="en-ID"/>
        </w:rPr>
        <w:t>.</w:t>
      </w:r>
    </w:p>
    <w:p w:rsidR="0068733E" w:rsidRPr="0068733E" w:rsidRDefault="0068733E" w:rsidP="0068733E">
      <w:pPr>
        <w:spacing w:after="0" w:line="240" w:lineRule="auto"/>
        <w:ind w:firstLine="720"/>
        <w:jc w:val="both"/>
        <w:rPr>
          <w:rFonts w:ascii="Times New Roman" w:hAnsi="Times New Roman" w:cs="Times New Roman"/>
          <w:sz w:val="20"/>
          <w:szCs w:val="20"/>
        </w:rPr>
      </w:pPr>
      <w:r w:rsidRPr="0068733E">
        <w:rPr>
          <w:rFonts w:ascii="Times New Roman" w:hAnsi="Times New Roman" w:cs="Times New Roman"/>
          <w:sz w:val="20"/>
          <w:szCs w:val="20"/>
        </w:rPr>
        <w:t xml:space="preserve">Selanjutnya, dilakukan analisa regresi linear berganda untuk melihat pengaruh </w:t>
      </w:r>
      <w:r w:rsidRPr="0068733E">
        <w:rPr>
          <w:rFonts w:ascii="Times New Roman" w:hAnsi="Times New Roman" w:cs="Times New Roman"/>
          <w:sz w:val="20"/>
          <w:szCs w:val="20"/>
          <w:lang w:val="en-ID"/>
        </w:rPr>
        <w:t>performa yang terdiri dari tinggi pundak, panjang tanduk, panjang telinga dan bobot badan secara bersama-sama</w:t>
      </w:r>
      <w:r w:rsidRPr="0068733E">
        <w:rPr>
          <w:rFonts w:ascii="Times New Roman" w:hAnsi="Times New Roman" w:cs="Times New Roman"/>
          <w:sz w:val="20"/>
          <w:szCs w:val="20"/>
        </w:rPr>
        <w:t xml:space="preserve"> terhadap harga jual kambing jantan. </w:t>
      </w:r>
      <w:r w:rsidRPr="0068733E">
        <w:rPr>
          <w:rFonts w:ascii="Times New Roman" w:hAnsi="Times New Roman" w:cs="Times New Roman"/>
          <w:sz w:val="20"/>
          <w:szCs w:val="20"/>
          <w:lang w:val="en-ID"/>
        </w:rPr>
        <w:t>Rumus m</w:t>
      </w:r>
      <w:r w:rsidRPr="0068733E">
        <w:rPr>
          <w:rFonts w:ascii="Times New Roman" w:hAnsi="Times New Roman" w:cs="Times New Roman"/>
          <w:sz w:val="20"/>
          <w:szCs w:val="20"/>
        </w:rPr>
        <w:t>odel analisisnya</w:t>
      </w:r>
      <w:r w:rsidRPr="0068733E">
        <w:rPr>
          <w:rFonts w:ascii="Times New Roman" w:hAnsi="Times New Roman" w:cs="Times New Roman"/>
          <w:sz w:val="20"/>
          <w:szCs w:val="20"/>
          <w:lang w:val="en-ID"/>
        </w:rPr>
        <w:t xml:space="preserve"> </w:t>
      </w:r>
      <w:r w:rsidRPr="0068733E">
        <w:rPr>
          <w:rFonts w:ascii="Times New Roman" w:hAnsi="Times New Roman" w:cs="Times New Roman"/>
          <w:sz w:val="20"/>
          <w:szCs w:val="20"/>
        </w:rPr>
        <w:t xml:space="preserve">sebagai </w:t>
      </w:r>
      <w:proofErr w:type="gramStart"/>
      <w:r w:rsidRPr="0068733E">
        <w:rPr>
          <w:rFonts w:ascii="Times New Roman" w:hAnsi="Times New Roman" w:cs="Times New Roman"/>
          <w:sz w:val="20"/>
          <w:szCs w:val="20"/>
        </w:rPr>
        <w:t>berikut :</w:t>
      </w:r>
      <w:proofErr w:type="gramEnd"/>
      <w:r w:rsidRPr="0068733E">
        <w:rPr>
          <w:rFonts w:ascii="Times New Roman" w:hAnsi="Times New Roman" w:cs="Times New Roman"/>
          <w:sz w:val="20"/>
          <w:szCs w:val="20"/>
          <w:lang w:val="en-ID"/>
        </w:rPr>
        <w:t xml:space="preserve"> Y = a + b1X1 + b2X2 + b3X3 + b4X4</w:t>
      </w:r>
    </w:p>
    <w:p w:rsidR="0068733E" w:rsidRPr="0068733E" w:rsidRDefault="0068733E" w:rsidP="0068733E">
      <w:pPr>
        <w:spacing w:after="0" w:line="240" w:lineRule="auto"/>
        <w:jc w:val="both"/>
        <w:rPr>
          <w:rFonts w:ascii="Times New Roman" w:hAnsi="Times New Roman" w:cs="Times New Roman"/>
          <w:sz w:val="20"/>
          <w:szCs w:val="20"/>
          <w:lang w:val="en-ID"/>
        </w:rPr>
      </w:pPr>
      <w:proofErr w:type="gramStart"/>
      <w:r w:rsidRPr="0068733E">
        <w:rPr>
          <w:rFonts w:ascii="Times New Roman" w:hAnsi="Times New Roman" w:cs="Times New Roman"/>
          <w:sz w:val="20"/>
          <w:szCs w:val="20"/>
          <w:lang w:val="en-ID"/>
        </w:rPr>
        <w:t>Keterangan :</w:t>
      </w:r>
      <w:proofErr w:type="gramEnd"/>
    </w:p>
    <w:p w:rsidR="0068733E" w:rsidRPr="0068733E" w:rsidRDefault="0068733E" w:rsidP="0068733E">
      <w:pPr>
        <w:spacing w:after="0" w:line="240" w:lineRule="auto"/>
        <w:jc w:val="both"/>
        <w:rPr>
          <w:rFonts w:ascii="Times New Roman" w:hAnsi="Times New Roman" w:cs="Times New Roman"/>
          <w:sz w:val="20"/>
          <w:szCs w:val="20"/>
          <w:lang w:val="en-ID"/>
        </w:rPr>
      </w:pPr>
      <w:r w:rsidRPr="0068733E">
        <w:rPr>
          <w:rFonts w:ascii="Times New Roman" w:hAnsi="Times New Roman" w:cs="Times New Roman"/>
          <w:sz w:val="20"/>
          <w:szCs w:val="20"/>
          <w:lang w:val="en-ID"/>
        </w:rPr>
        <w:tab/>
        <w:t>Y   = harga ternak yang dijual (Rp/ekor)</w:t>
      </w:r>
    </w:p>
    <w:p w:rsidR="0068733E" w:rsidRPr="0068733E" w:rsidRDefault="0068733E" w:rsidP="0068733E">
      <w:pPr>
        <w:spacing w:after="0" w:line="240" w:lineRule="auto"/>
        <w:jc w:val="both"/>
        <w:rPr>
          <w:rFonts w:ascii="Times New Roman" w:hAnsi="Times New Roman" w:cs="Times New Roman"/>
          <w:sz w:val="20"/>
          <w:szCs w:val="20"/>
          <w:lang w:val="en-ID"/>
        </w:rPr>
      </w:pPr>
      <w:r w:rsidRPr="0068733E">
        <w:rPr>
          <w:rFonts w:ascii="Times New Roman" w:hAnsi="Times New Roman" w:cs="Times New Roman"/>
          <w:sz w:val="20"/>
          <w:szCs w:val="20"/>
          <w:lang w:val="en-ID"/>
        </w:rPr>
        <w:tab/>
        <w:t>a    = konstanta</w:t>
      </w:r>
    </w:p>
    <w:p w:rsidR="0068733E" w:rsidRPr="0068733E" w:rsidRDefault="0068733E" w:rsidP="0068733E">
      <w:pPr>
        <w:spacing w:after="0" w:line="240" w:lineRule="auto"/>
        <w:jc w:val="both"/>
        <w:rPr>
          <w:rFonts w:ascii="Times New Roman" w:hAnsi="Times New Roman" w:cs="Times New Roman"/>
          <w:sz w:val="20"/>
          <w:szCs w:val="20"/>
          <w:lang w:val="en-ID"/>
        </w:rPr>
      </w:pPr>
      <w:r w:rsidRPr="0068733E">
        <w:rPr>
          <w:rFonts w:ascii="Times New Roman" w:hAnsi="Times New Roman" w:cs="Times New Roman"/>
          <w:sz w:val="20"/>
          <w:szCs w:val="20"/>
          <w:lang w:val="en-ID"/>
        </w:rPr>
        <w:tab/>
        <w:t xml:space="preserve">X1 = Tinggi pundak (cm) </w:t>
      </w:r>
    </w:p>
    <w:p w:rsidR="0068733E" w:rsidRPr="0068733E" w:rsidRDefault="0068733E" w:rsidP="0068733E">
      <w:pPr>
        <w:spacing w:after="0" w:line="240" w:lineRule="auto"/>
        <w:jc w:val="both"/>
        <w:rPr>
          <w:rFonts w:ascii="Times New Roman" w:hAnsi="Times New Roman" w:cs="Times New Roman"/>
          <w:sz w:val="20"/>
          <w:szCs w:val="20"/>
          <w:lang w:val="en-ID"/>
        </w:rPr>
      </w:pPr>
      <w:r w:rsidRPr="0068733E">
        <w:rPr>
          <w:rFonts w:ascii="Times New Roman" w:hAnsi="Times New Roman" w:cs="Times New Roman"/>
          <w:sz w:val="20"/>
          <w:szCs w:val="20"/>
          <w:lang w:val="en-ID"/>
        </w:rPr>
        <w:tab/>
        <w:t>X2 = Panjang tanduk (cm)</w:t>
      </w:r>
      <w:r w:rsidRPr="0068733E">
        <w:rPr>
          <w:rFonts w:ascii="Times New Roman" w:hAnsi="Times New Roman" w:cs="Times New Roman"/>
          <w:sz w:val="20"/>
          <w:szCs w:val="20"/>
          <w:lang w:val="en-ID"/>
        </w:rPr>
        <w:tab/>
      </w:r>
    </w:p>
    <w:p w:rsidR="0068733E" w:rsidRPr="0068733E" w:rsidRDefault="0068733E" w:rsidP="0068733E">
      <w:pPr>
        <w:spacing w:after="0" w:line="240" w:lineRule="auto"/>
        <w:ind w:firstLine="720"/>
        <w:jc w:val="both"/>
        <w:rPr>
          <w:rFonts w:ascii="Times New Roman" w:hAnsi="Times New Roman" w:cs="Times New Roman"/>
          <w:sz w:val="20"/>
          <w:szCs w:val="20"/>
          <w:lang w:val="en-ID"/>
        </w:rPr>
      </w:pPr>
      <w:r w:rsidRPr="0068733E">
        <w:rPr>
          <w:rFonts w:ascii="Times New Roman" w:hAnsi="Times New Roman" w:cs="Times New Roman"/>
          <w:sz w:val="20"/>
          <w:szCs w:val="20"/>
          <w:lang w:val="en-ID"/>
        </w:rPr>
        <w:t>X3 = Panjang telinga (cm)</w:t>
      </w:r>
    </w:p>
    <w:p w:rsidR="0068733E" w:rsidRPr="0068733E" w:rsidRDefault="0068733E" w:rsidP="0068733E">
      <w:pPr>
        <w:spacing w:after="0" w:line="240" w:lineRule="auto"/>
        <w:jc w:val="both"/>
        <w:rPr>
          <w:rFonts w:ascii="Times New Roman" w:hAnsi="Times New Roman" w:cs="Times New Roman"/>
          <w:sz w:val="20"/>
          <w:szCs w:val="20"/>
          <w:lang w:val="en-ID"/>
        </w:rPr>
      </w:pPr>
      <w:r w:rsidRPr="0068733E">
        <w:rPr>
          <w:rFonts w:ascii="Times New Roman" w:hAnsi="Times New Roman" w:cs="Times New Roman"/>
          <w:sz w:val="20"/>
          <w:szCs w:val="20"/>
          <w:lang w:val="en-ID"/>
        </w:rPr>
        <w:tab/>
        <w:t>X4 = Bobot badan (kg)</w:t>
      </w:r>
    </w:p>
    <w:p w:rsidR="0068733E" w:rsidRPr="0068733E" w:rsidRDefault="0068733E" w:rsidP="0068733E">
      <w:pPr>
        <w:spacing w:after="0" w:line="240" w:lineRule="auto"/>
        <w:jc w:val="both"/>
        <w:rPr>
          <w:rFonts w:ascii="Times New Roman" w:hAnsi="Times New Roman" w:cs="Times New Roman"/>
          <w:sz w:val="20"/>
          <w:szCs w:val="20"/>
          <w:lang w:val="en-ID"/>
        </w:rPr>
      </w:pPr>
      <w:r w:rsidRPr="0068733E">
        <w:rPr>
          <w:rFonts w:ascii="Times New Roman" w:hAnsi="Times New Roman" w:cs="Times New Roman"/>
          <w:sz w:val="20"/>
          <w:szCs w:val="20"/>
          <w:lang w:val="en-ID"/>
        </w:rPr>
        <w:tab/>
        <w:t xml:space="preserve">b1, b2, b3 dan b4 = koefisien regresi variable X1, X2, X3 dan X4 </w:t>
      </w:r>
    </w:p>
    <w:p w:rsidR="0068733E" w:rsidRPr="0068733E" w:rsidRDefault="0068733E" w:rsidP="0068733E">
      <w:pPr>
        <w:spacing w:line="240" w:lineRule="auto"/>
        <w:ind w:firstLine="720"/>
        <w:jc w:val="both"/>
        <w:rPr>
          <w:rFonts w:ascii="Times New Roman" w:hAnsi="Times New Roman" w:cs="Times New Roman"/>
          <w:sz w:val="20"/>
          <w:szCs w:val="20"/>
        </w:rPr>
      </w:pPr>
      <w:bookmarkStart w:id="11" w:name="_Toc3189059"/>
      <w:r w:rsidRPr="0068733E">
        <w:rPr>
          <w:rStyle w:val="Heading2Char"/>
          <w:rFonts w:cs="Times New Roman"/>
          <w:b w:val="0"/>
          <w:sz w:val="20"/>
          <w:szCs w:val="20"/>
        </w:rPr>
        <w:t>Berikutnya analisa koefisien determinasi (R²)</w:t>
      </w:r>
      <w:bookmarkEnd w:id="11"/>
      <w:r w:rsidRPr="0068733E">
        <w:rPr>
          <w:rFonts w:ascii="Times New Roman" w:hAnsi="Times New Roman" w:cs="Times New Roman"/>
          <w:b/>
          <w:sz w:val="20"/>
          <w:szCs w:val="20"/>
        </w:rPr>
        <w:t xml:space="preserve"> </w:t>
      </w:r>
      <w:r w:rsidRPr="0068733E">
        <w:rPr>
          <w:rFonts w:ascii="Times New Roman" w:hAnsi="Times New Roman" w:cs="Times New Roman"/>
          <w:sz w:val="20"/>
          <w:szCs w:val="20"/>
        </w:rPr>
        <w:t xml:space="preserve">untuk mengetahui seberapa besar kemampuan </w:t>
      </w:r>
      <w:r w:rsidRPr="0068733E">
        <w:rPr>
          <w:rFonts w:ascii="Times New Roman" w:hAnsi="Times New Roman" w:cs="Times New Roman"/>
          <w:i/>
          <w:sz w:val="20"/>
          <w:szCs w:val="20"/>
        </w:rPr>
        <w:t>variabel independen</w:t>
      </w:r>
      <w:r w:rsidRPr="0068733E">
        <w:rPr>
          <w:rFonts w:ascii="Times New Roman" w:hAnsi="Times New Roman" w:cs="Times New Roman"/>
          <w:sz w:val="20"/>
          <w:szCs w:val="20"/>
          <w:lang w:val="en-ID"/>
        </w:rPr>
        <w:t xml:space="preserve"> yaitu tinggi pundak, panjang tanduk, panjang telinga dan bobot badan</w:t>
      </w:r>
      <w:r w:rsidRPr="0068733E">
        <w:rPr>
          <w:rFonts w:ascii="Times New Roman" w:hAnsi="Times New Roman" w:cs="Times New Roman"/>
          <w:sz w:val="20"/>
          <w:szCs w:val="20"/>
        </w:rPr>
        <w:t xml:space="preserve"> dalam menjelaskan </w:t>
      </w:r>
      <w:r w:rsidRPr="0068733E">
        <w:rPr>
          <w:rFonts w:ascii="Times New Roman" w:hAnsi="Times New Roman" w:cs="Times New Roman"/>
          <w:i/>
          <w:sz w:val="20"/>
          <w:szCs w:val="20"/>
        </w:rPr>
        <w:t>variabel dependen</w:t>
      </w:r>
      <w:r w:rsidRPr="0068733E">
        <w:rPr>
          <w:rFonts w:ascii="Times New Roman" w:hAnsi="Times New Roman" w:cs="Times New Roman"/>
          <w:sz w:val="20"/>
          <w:szCs w:val="20"/>
          <w:lang w:val="en-ID"/>
        </w:rPr>
        <w:t xml:space="preserve"> yaitu harga jual</w:t>
      </w:r>
      <w:r w:rsidRPr="0068733E">
        <w:rPr>
          <w:rFonts w:ascii="Times New Roman" w:hAnsi="Times New Roman" w:cs="Times New Roman"/>
          <w:sz w:val="20"/>
          <w:szCs w:val="20"/>
        </w:rPr>
        <w:t xml:space="preserve">. Nilai R² (Koefisien Determinasi) menpunyai </w:t>
      </w:r>
      <w:r w:rsidRPr="0068733E">
        <w:rPr>
          <w:rFonts w:ascii="Times New Roman" w:hAnsi="Times New Roman" w:cs="Times New Roman"/>
          <w:i/>
          <w:sz w:val="20"/>
          <w:szCs w:val="20"/>
        </w:rPr>
        <w:t>range</w:t>
      </w:r>
      <w:r w:rsidRPr="0068733E">
        <w:rPr>
          <w:rFonts w:ascii="Times New Roman" w:hAnsi="Times New Roman" w:cs="Times New Roman"/>
          <w:sz w:val="20"/>
          <w:szCs w:val="20"/>
        </w:rPr>
        <w:t xml:space="preserve"> antara 0 – 1. Semakin besar R² mengindikasikan semakin besar kemampuan </w:t>
      </w:r>
      <w:r w:rsidRPr="0068733E">
        <w:rPr>
          <w:rFonts w:ascii="Times New Roman" w:hAnsi="Times New Roman" w:cs="Times New Roman"/>
          <w:i/>
          <w:sz w:val="20"/>
          <w:szCs w:val="20"/>
        </w:rPr>
        <w:t>variabel independen</w:t>
      </w:r>
      <w:r w:rsidRPr="0068733E">
        <w:rPr>
          <w:rFonts w:ascii="Times New Roman" w:hAnsi="Times New Roman" w:cs="Times New Roman"/>
          <w:sz w:val="20"/>
          <w:szCs w:val="20"/>
        </w:rPr>
        <w:t xml:space="preserve"> menjelaskan </w:t>
      </w:r>
      <w:r w:rsidRPr="0068733E">
        <w:rPr>
          <w:rFonts w:ascii="Times New Roman" w:hAnsi="Times New Roman" w:cs="Times New Roman"/>
          <w:i/>
          <w:sz w:val="20"/>
          <w:szCs w:val="20"/>
        </w:rPr>
        <w:t>variabel dependen</w:t>
      </w:r>
      <w:r w:rsidRPr="0068733E">
        <w:rPr>
          <w:rFonts w:ascii="Times New Roman" w:hAnsi="Times New Roman" w:cs="Times New Roman"/>
          <w:sz w:val="20"/>
          <w:szCs w:val="20"/>
          <w:lang w:val="en-ID"/>
        </w:rPr>
        <w:t xml:space="preserve"> (Hidayat, 2018).</w:t>
      </w:r>
    </w:p>
    <w:p w:rsidR="0068733E" w:rsidRPr="0068733E" w:rsidRDefault="003B0035" w:rsidP="0068733E">
      <w:pPr>
        <w:spacing w:after="0" w:line="240" w:lineRule="auto"/>
        <w:jc w:val="both"/>
        <w:rPr>
          <w:rFonts w:ascii="Times New Roman" w:eastAsiaTheme="minorEastAsia" w:hAnsi="Times New Roman" w:cs="Times New Roman"/>
          <w:sz w:val="20"/>
          <w:szCs w:val="20"/>
          <w:lang w:val="en-ID"/>
        </w:rPr>
      </w:pPr>
      <m:oMathPara>
        <m:oMath>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Σ(</m:t>
              </m:r>
              <m:sSub>
                <m:sSubPr>
                  <m:ctrlPr>
                    <w:rPr>
                      <w:rFonts w:ascii="Cambria Math" w:hAnsi="Cambria Math" w:cs="Times New Roman"/>
                      <w:sz w:val="20"/>
                      <w:szCs w:val="20"/>
                    </w:rPr>
                  </m:ctrlPr>
                </m:sSubPr>
                <m:e>
                  <m:r>
                    <w:rPr>
                      <w:rFonts w:ascii="Cambria Math" w:hAnsi="Cambria Math" w:cs="Times New Roman"/>
                      <w:sz w:val="20"/>
                      <w:szCs w:val="20"/>
                    </w:rPr>
                    <m:t>Ý</m:t>
                  </m:r>
                </m:e>
                <m:sub>
                  <m:r>
                    <w:rPr>
                      <w:rFonts w:ascii="Cambria Math" w:hAnsi="Cambria Math" w:cs="Times New Roman"/>
                      <w:sz w:val="20"/>
                      <w:szCs w:val="20"/>
                    </w:rPr>
                    <m:t>i</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Ῡ</m:t>
                  </m:r>
                </m:e>
                <m:sup>
                  <m:r>
                    <w:rPr>
                      <w:rFonts w:ascii="Cambria Math" w:hAnsi="Cambria Math" w:cs="Times New Roman"/>
                      <w:sz w:val="20"/>
                      <w:szCs w:val="20"/>
                    </w:rPr>
                    <m:t>2</m:t>
                  </m:r>
                </m:sup>
              </m:sSup>
              <m:r>
                <w:rPr>
                  <w:rFonts w:ascii="Cambria Math" w:hAnsi="Cambria Math" w:cs="Times New Roman"/>
                  <w:sz w:val="20"/>
                  <w:szCs w:val="20"/>
                </w:rPr>
                <m:t>)</m:t>
              </m:r>
            </m:num>
            <m:den>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r>
                    <w:rPr>
                      <w:rFonts w:ascii="Cambria Math" w:hAnsi="Cambria Math" w:cs="Times New Roman"/>
                      <w:sz w:val="20"/>
                      <w:szCs w:val="20"/>
                    </w:rPr>
                    <m:t>-Y)²</m:t>
                  </m:r>
                </m:e>
              </m:nary>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ESS</m:t>
              </m:r>
            </m:num>
            <m:den>
              <m:r>
                <w:rPr>
                  <w:rFonts w:ascii="Cambria Math" w:hAnsi="Cambria Math" w:cs="Times New Roman"/>
                  <w:sz w:val="20"/>
                  <w:szCs w:val="20"/>
                </w:rPr>
                <m:t>TSS</m:t>
              </m:r>
            </m:den>
          </m:f>
          <m:r>
            <w:rPr>
              <w:rFonts w:ascii="Cambria Math" w:hAnsi="Cambria Math" w:cs="Times New Roman"/>
              <w:sz w:val="20"/>
              <w:szCs w:val="20"/>
            </w:rPr>
            <m:t>=</m:t>
          </m:r>
          <m:f>
            <m:fPr>
              <m:ctrlPr>
                <w:rPr>
                  <w:rFonts w:ascii="Cambria Math" w:hAnsi="Cambria Math" w:cs="Times New Roman"/>
                  <w:i/>
                  <w:sz w:val="20"/>
                  <w:szCs w:val="20"/>
                </w:rPr>
              </m:ctrlPr>
            </m:fPr>
            <m:num>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r>
                    <w:rPr>
                      <w:rFonts w:ascii="Cambria Math" w:hAnsi="Cambria Math" w:cs="Times New Roman"/>
                      <w:sz w:val="20"/>
                      <w:szCs w:val="20"/>
                    </w:rPr>
                    <m:t>²</m:t>
                  </m:r>
                </m:e>
              </m:nary>
            </m:num>
            <m:den>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r>
                    <w:rPr>
                      <w:rFonts w:ascii="Cambria Math" w:hAnsi="Cambria Math" w:cs="Times New Roman"/>
                      <w:sz w:val="20"/>
                      <w:szCs w:val="20"/>
                    </w:rPr>
                    <m:t>²</m:t>
                  </m:r>
                </m:e>
              </m:nary>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β</m:t>
                  </m:r>
                </m:e>
                <m:sub>
                  <m:r>
                    <w:rPr>
                      <w:rFonts w:ascii="Cambria Math" w:hAnsi="Cambria Math" w:cs="Times New Roman"/>
                      <w:sz w:val="20"/>
                      <w:szCs w:val="20"/>
                    </w:rPr>
                    <m:t>1</m:t>
                  </m:r>
                </m:sub>
                <m:sup>
                  <m:r>
                    <w:rPr>
                      <w:rFonts w:ascii="Cambria Math" w:hAnsi="Cambria Math" w:cs="Times New Roman"/>
                      <w:sz w:val="20"/>
                      <w:szCs w:val="20"/>
                    </w:rPr>
                    <m:t>²</m:t>
                  </m:r>
                </m:sup>
              </m:sSubSup>
              <m:r>
                <w:rPr>
                  <w:rFonts w:ascii="Cambria Math" w:hAnsi="Cambria Math" w:cs="Times New Roman"/>
                  <w:sz w:val="20"/>
                  <w:szCs w:val="20"/>
                </w:rPr>
                <m:t>Σ</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i</m:t>
                  </m:r>
                </m:sub>
                <m:sup>
                  <m:r>
                    <w:rPr>
                      <w:rFonts w:ascii="Cambria Math" w:hAnsi="Cambria Math" w:cs="Times New Roman"/>
                      <w:sz w:val="20"/>
                      <w:szCs w:val="20"/>
                    </w:rPr>
                    <m:t>²</m:t>
                  </m:r>
                </m:sup>
              </m:sSubSup>
            </m:num>
            <m:den>
              <m:nary>
                <m:naryPr>
                  <m:chr m:val="∑"/>
                  <m:limLoc m:val="undOvr"/>
                  <m:subHide m:val="1"/>
                  <m:supHide m:val="1"/>
                  <m:ctrlPr>
                    <w:rPr>
                      <w:rFonts w:ascii="Cambria Math" w:hAnsi="Cambria Math" w:cs="Times New Roman"/>
                      <w:i/>
                      <w:sz w:val="20"/>
                      <w:szCs w:val="20"/>
                    </w:rPr>
                  </m:ctrlPr>
                </m:naryPr>
                <m:sub/>
                <m:sup/>
                <m:e>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i</m:t>
                      </m:r>
                    </m:sub>
                    <m:sup>
                      <m:r>
                        <w:rPr>
                          <w:rFonts w:ascii="Cambria Math" w:hAnsi="Cambria Math" w:cs="Times New Roman"/>
                          <w:sz w:val="20"/>
                          <w:szCs w:val="20"/>
                        </w:rPr>
                        <m:t>²</m:t>
                      </m:r>
                    </m:sup>
                  </m:sSubSup>
                </m:e>
              </m:nary>
            </m:den>
          </m:f>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β</m:t>
              </m:r>
            </m:e>
            <m:sub>
              <m:r>
                <w:rPr>
                  <w:rFonts w:ascii="Cambria Math" w:hAnsi="Cambria Math" w:cs="Times New Roman"/>
                  <w:sz w:val="20"/>
                  <w:szCs w:val="20"/>
                </w:rPr>
                <m:t>¹</m:t>
              </m:r>
            </m:sub>
            <m:sup>
              <m:r>
                <w:rPr>
                  <w:rFonts w:ascii="Cambria Math" w:hAnsi="Cambria Math" w:cs="Times New Roman"/>
                  <w:sz w:val="20"/>
                  <w:szCs w:val="20"/>
                </w:rPr>
                <m:t>²</m:t>
              </m:r>
            </m:sup>
          </m:sSub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nary>
                    <m:naryPr>
                      <m:chr m:val="∑"/>
                      <m:limLoc m:val="undOvr"/>
                      <m:subHide m:val="1"/>
                      <m:supHide m:val="1"/>
                      <m:ctrlPr>
                        <w:rPr>
                          <w:rFonts w:ascii="Cambria Math" w:hAnsi="Cambria Math" w:cs="Times New Roman"/>
                          <w:i/>
                          <w:sz w:val="20"/>
                          <w:szCs w:val="20"/>
                        </w:rPr>
                      </m:ctrlPr>
                    </m:naryPr>
                    <m:sub/>
                    <m:sup/>
                    <m:e>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i</m:t>
                          </m:r>
                        </m:sub>
                        <m:sup>
                          <m:r>
                            <w:rPr>
                              <w:rFonts w:ascii="Cambria Math" w:hAnsi="Cambria Math" w:cs="Times New Roman"/>
                              <w:sz w:val="20"/>
                              <w:szCs w:val="20"/>
                            </w:rPr>
                            <m:t>²</m:t>
                          </m:r>
                        </m:sup>
                      </m:sSubSup>
                    </m:e>
                  </m:nary>
                </m:num>
                <m:den>
                  <m:nary>
                    <m:naryPr>
                      <m:chr m:val="∑"/>
                      <m:limLoc m:val="undOvr"/>
                      <m:subHide m:val="1"/>
                      <m:supHide m:val="1"/>
                      <m:ctrlPr>
                        <w:rPr>
                          <w:rFonts w:ascii="Cambria Math" w:hAnsi="Cambria Math" w:cs="Times New Roman"/>
                          <w:i/>
                          <w:sz w:val="20"/>
                          <w:szCs w:val="20"/>
                        </w:rPr>
                      </m:ctrlPr>
                    </m:naryPr>
                    <m:sub/>
                    <m:sup/>
                    <m:e>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i</m:t>
                          </m:r>
                        </m:sub>
                        <m:sup>
                          <m:r>
                            <w:rPr>
                              <w:rFonts w:ascii="Cambria Math" w:hAnsi="Cambria Math" w:cs="Times New Roman"/>
                              <w:sz w:val="20"/>
                              <w:szCs w:val="20"/>
                            </w:rPr>
                            <m:t>²</m:t>
                          </m:r>
                        </m:sup>
                      </m:sSubSup>
                    </m:e>
                  </m:nary>
                </m:den>
              </m:f>
            </m:e>
          </m:d>
        </m:oMath>
      </m:oMathPara>
    </w:p>
    <w:p w:rsidR="0068733E" w:rsidRPr="0068733E" w:rsidRDefault="0068733E" w:rsidP="0068733E">
      <w:pPr>
        <w:spacing w:after="0" w:line="240" w:lineRule="auto"/>
        <w:jc w:val="both"/>
        <w:rPr>
          <w:rFonts w:ascii="Times New Roman" w:eastAsiaTheme="minorEastAsia" w:hAnsi="Times New Roman" w:cs="Times New Roman"/>
          <w:sz w:val="20"/>
          <w:szCs w:val="20"/>
          <w:lang w:val="en-ID"/>
        </w:rPr>
      </w:pPr>
      <w:proofErr w:type="gramStart"/>
      <w:r w:rsidRPr="0068733E">
        <w:rPr>
          <w:rFonts w:ascii="Times New Roman" w:eastAsiaTheme="minorEastAsia" w:hAnsi="Times New Roman" w:cs="Times New Roman"/>
          <w:sz w:val="20"/>
          <w:szCs w:val="20"/>
          <w:lang w:val="en-ID"/>
        </w:rPr>
        <w:t>Keterangan :</w:t>
      </w:r>
      <w:proofErr w:type="gramEnd"/>
    </w:p>
    <w:p w:rsidR="0068733E" w:rsidRPr="0068733E" w:rsidRDefault="0068733E" w:rsidP="0068733E">
      <w:pPr>
        <w:spacing w:after="0" w:line="240" w:lineRule="auto"/>
        <w:jc w:val="both"/>
        <w:rPr>
          <w:rFonts w:ascii="Times New Roman" w:eastAsiaTheme="minorEastAsia" w:hAnsi="Times New Roman" w:cs="Times New Roman"/>
          <w:sz w:val="20"/>
          <w:szCs w:val="20"/>
          <w:lang w:val="en-ID"/>
        </w:rPr>
      </w:pPr>
      <w:proofErr w:type="gramStart"/>
      <w:r w:rsidRPr="0068733E">
        <w:rPr>
          <w:rFonts w:ascii="Times New Roman" w:eastAsiaTheme="minorEastAsia" w:hAnsi="Times New Roman" w:cs="Times New Roman"/>
          <w:sz w:val="20"/>
          <w:szCs w:val="20"/>
          <w:lang w:val="en-ID"/>
        </w:rPr>
        <w:t>R² :</w:t>
      </w:r>
      <w:proofErr w:type="gramEnd"/>
      <w:r w:rsidRPr="0068733E">
        <w:rPr>
          <w:rFonts w:ascii="Times New Roman" w:eastAsiaTheme="minorEastAsia" w:hAnsi="Times New Roman" w:cs="Times New Roman"/>
          <w:sz w:val="20"/>
          <w:szCs w:val="20"/>
          <w:lang w:val="en-ID"/>
        </w:rPr>
        <w:t xml:space="preserve"> Koefisien Determinasi</w:t>
      </w:r>
    </w:p>
    <w:p w:rsidR="0068733E" w:rsidRPr="0068733E" w:rsidRDefault="0068733E" w:rsidP="0068733E">
      <w:pPr>
        <w:spacing w:after="0" w:line="240" w:lineRule="auto"/>
        <w:jc w:val="both"/>
        <w:rPr>
          <w:rFonts w:ascii="Times New Roman" w:eastAsiaTheme="minorEastAsia" w:hAnsi="Times New Roman" w:cs="Times New Roman"/>
          <w:sz w:val="20"/>
          <w:szCs w:val="20"/>
          <w:lang w:val="en-ID"/>
        </w:rPr>
      </w:pPr>
      <w:proofErr w:type="gramStart"/>
      <w:r w:rsidRPr="0068733E">
        <w:rPr>
          <w:rFonts w:ascii="Times New Roman" w:eastAsiaTheme="minorEastAsia" w:hAnsi="Times New Roman" w:cs="Times New Roman"/>
          <w:sz w:val="20"/>
          <w:szCs w:val="20"/>
          <w:lang w:val="en-ID"/>
        </w:rPr>
        <w:t>Xi :</w:t>
      </w:r>
      <w:proofErr w:type="gramEnd"/>
      <w:r w:rsidRPr="0068733E">
        <w:rPr>
          <w:rFonts w:ascii="Times New Roman" w:eastAsiaTheme="minorEastAsia" w:hAnsi="Times New Roman" w:cs="Times New Roman"/>
          <w:sz w:val="20"/>
          <w:szCs w:val="20"/>
          <w:lang w:val="en-ID"/>
        </w:rPr>
        <w:t xml:space="preserve"> Variabel Independen</w:t>
      </w:r>
    </w:p>
    <w:p w:rsidR="0068733E" w:rsidRPr="0068733E" w:rsidRDefault="0068733E" w:rsidP="0068733E">
      <w:pPr>
        <w:spacing w:after="0" w:line="240" w:lineRule="auto"/>
        <w:jc w:val="both"/>
        <w:rPr>
          <w:rFonts w:ascii="Times New Roman" w:eastAsiaTheme="minorEastAsia" w:hAnsi="Times New Roman" w:cs="Times New Roman"/>
          <w:sz w:val="20"/>
          <w:szCs w:val="20"/>
          <w:lang w:val="en-ID"/>
        </w:rPr>
      </w:pPr>
      <w:proofErr w:type="gramStart"/>
      <w:r w:rsidRPr="0068733E">
        <w:rPr>
          <w:rFonts w:ascii="Times New Roman" w:eastAsiaTheme="minorEastAsia" w:hAnsi="Times New Roman" w:cs="Times New Roman"/>
          <w:sz w:val="20"/>
          <w:szCs w:val="20"/>
          <w:lang w:val="en-ID"/>
        </w:rPr>
        <w:t>Yi :</w:t>
      </w:r>
      <w:proofErr w:type="gramEnd"/>
      <w:r w:rsidRPr="0068733E">
        <w:rPr>
          <w:rFonts w:ascii="Times New Roman" w:eastAsiaTheme="minorEastAsia" w:hAnsi="Times New Roman" w:cs="Times New Roman"/>
          <w:sz w:val="20"/>
          <w:szCs w:val="20"/>
          <w:lang w:val="en-ID"/>
        </w:rPr>
        <w:t xml:space="preserve"> Variabel Dependen</w:t>
      </w:r>
    </w:p>
    <w:p w:rsidR="0068733E" w:rsidRDefault="0068733E" w:rsidP="0068733E">
      <w:pPr>
        <w:spacing w:after="0" w:line="360" w:lineRule="auto"/>
        <w:jc w:val="both"/>
        <w:rPr>
          <w:rFonts w:ascii="Times New Roman" w:eastAsiaTheme="minorEastAsia" w:hAnsi="Times New Roman" w:cs="Times New Roman"/>
          <w:sz w:val="24"/>
          <w:szCs w:val="24"/>
          <w:lang w:val="en-ID"/>
        </w:rPr>
      </w:pPr>
    </w:p>
    <w:p w:rsidR="00D90A40" w:rsidRDefault="00D90A40" w:rsidP="00D90A40">
      <w:pPr>
        <w:spacing w:line="240" w:lineRule="auto"/>
        <w:jc w:val="center"/>
        <w:rPr>
          <w:rFonts w:ascii="Times New Roman" w:hAnsi="Times New Roman" w:cs="Times New Roman"/>
          <w:b/>
          <w:sz w:val="20"/>
          <w:szCs w:val="20"/>
          <w:lang w:val="en-ID"/>
        </w:rPr>
      </w:pPr>
      <w:r w:rsidRPr="00D90A40">
        <w:rPr>
          <w:rFonts w:ascii="Times New Roman" w:hAnsi="Times New Roman" w:cs="Times New Roman"/>
          <w:b/>
          <w:sz w:val="20"/>
          <w:szCs w:val="20"/>
        </w:rPr>
        <w:t>HASIL DAN PEMBAHASAN</w:t>
      </w:r>
    </w:p>
    <w:p w:rsidR="00D90A40" w:rsidRDefault="00D90A40" w:rsidP="00D90A40">
      <w:pPr>
        <w:pStyle w:val="Heading2"/>
        <w:tabs>
          <w:tab w:val="left" w:pos="2964"/>
          <w:tab w:val="center" w:pos="3969"/>
        </w:tabs>
        <w:spacing w:line="240" w:lineRule="auto"/>
        <w:jc w:val="left"/>
        <w:rPr>
          <w:rFonts w:cs="Times New Roman"/>
          <w:sz w:val="20"/>
          <w:szCs w:val="20"/>
        </w:rPr>
      </w:pPr>
      <w:r w:rsidRPr="00D90A40">
        <w:rPr>
          <w:rFonts w:cs="Times New Roman"/>
          <w:sz w:val="20"/>
          <w:szCs w:val="20"/>
        </w:rPr>
        <w:t>Harga Kambing</w:t>
      </w:r>
    </w:p>
    <w:p w:rsidR="00D90A40" w:rsidRPr="00D90A40" w:rsidRDefault="00D90A40" w:rsidP="00D90A40">
      <w:pPr>
        <w:ind w:firstLine="720"/>
        <w:jc w:val="both"/>
        <w:rPr>
          <w:lang w:val="en-US"/>
        </w:rPr>
      </w:pPr>
      <w:r w:rsidRPr="00D90A40">
        <w:rPr>
          <w:rFonts w:ascii="Times New Roman" w:hAnsi="Times New Roman" w:cs="Times New Roman"/>
          <w:sz w:val="20"/>
          <w:szCs w:val="20"/>
        </w:rPr>
        <w:t xml:space="preserve">Berdasarkan hasil yang diperoleh di pasar hewan Kabupaten Bantul menunjukkan bahwa rata-rata harga ternak kambing muda adalah Rp </w:t>
      </w:r>
      <w:r w:rsidRPr="00D90A40">
        <w:rPr>
          <w:rFonts w:ascii="Times New Roman" w:hAnsi="Times New Roman" w:cs="Times New Roman"/>
          <w:sz w:val="20"/>
          <w:szCs w:val="20"/>
        </w:rPr>
        <w:lastRenderedPageBreak/>
        <w:t>1.463.194,- dan harga kambing dewasa adalah Rp 2.905.221,-. Harga ternak kambing mengalami peningkatan seiring usia dari muda hingga dewasa.</w:t>
      </w:r>
    </w:p>
    <w:tbl>
      <w:tblPr>
        <w:tblW w:w="4573" w:type="dxa"/>
        <w:tblInd w:w="-34" w:type="dxa"/>
        <w:tblLook w:val="04A0" w:firstRow="1" w:lastRow="0" w:firstColumn="1" w:lastColumn="0" w:noHBand="0" w:noVBand="1"/>
      </w:tblPr>
      <w:tblGrid>
        <w:gridCol w:w="723"/>
        <w:gridCol w:w="1176"/>
        <w:gridCol w:w="950"/>
        <w:gridCol w:w="950"/>
        <w:gridCol w:w="950"/>
      </w:tblGrid>
      <w:tr w:rsidR="00D90A40" w:rsidRPr="00D90A40" w:rsidTr="00A1232B">
        <w:trPr>
          <w:trHeight w:val="429"/>
        </w:trPr>
        <w:tc>
          <w:tcPr>
            <w:tcW w:w="4572" w:type="dxa"/>
            <w:gridSpan w:val="5"/>
            <w:tcBorders>
              <w:top w:val="nil"/>
              <w:left w:val="nil"/>
              <w:bottom w:val="double" w:sz="6" w:space="0" w:color="auto"/>
              <w:right w:val="nil"/>
            </w:tcBorders>
            <w:shd w:val="clear" w:color="auto" w:fill="auto"/>
            <w:noWrap/>
            <w:vAlign w:val="center"/>
            <w:hideMark/>
          </w:tcPr>
          <w:p w:rsidR="00D90A40" w:rsidRPr="00D90A40" w:rsidRDefault="00D90A40" w:rsidP="00D90A40">
            <w:pPr>
              <w:spacing w:after="0" w:line="240" w:lineRule="auto"/>
              <w:jc w:val="both"/>
              <w:rPr>
                <w:rFonts w:ascii="Times New Roman" w:eastAsia="Times New Roman" w:hAnsi="Times New Roman" w:cs="Times New Roman"/>
                <w:color w:val="000000"/>
                <w:sz w:val="20"/>
                <w:szCs w:val="20"/>
              </w:rPr>
            </w:pPr>
            <w:r w:rsidRPr="00D90A40">
              <w:rPr>
                <w:rStyle w:val="Heading3Char"/>
                <w:rFonts w:cs="Times New Roman"/>
                <w:sz w:val="20"/>
                <w:szCs w:val="20"/>
              </w:rPr>
              <w:t>Tabel 2.</w:t>
            </w:r>
            <w:r w:rsidRPr="00D90A40">
              <w:rPr>
                <w:rFonts w:ascii="Times New Roman" w:eastAsia="Times New Roman" w:hAnsi="Times New Roman" w:cs="Times New Roman"/>
                <w:color w:val="000000"/>
                <w:sz w:val="20"/>
                <w:szCs w:val="20"/>
              </w:rPr>
              <w:t xml:space="preserve"> Rerata harga kambing jantan (Rp)</w:t>
            </w:r>
          </w:p>
        </w:tc>
      </w:tr>
      <w:tr w:rsidR="00D90A40" w:rsidRPr="00D90A40" w:rsidTr="00A1232B">
        <w:trPr>
          <w:trHeight w:val="429"/>
        </w:trPr>
        <w:tc>
          <w:tcPr>
            <w:tcW w:w="693" w:type="dxa"/>
            <w:vMerge w:val="restart"/>
            <w:tcBorders>
              <w:top w:val="nil"/>
              <w:left w:val="nil"/>
              <w:bottom w:val="single" w:sz="4" w:space="0" w:color="000000"/>
              <w:right w:val="nil"/>
            </w:tcBorders>
            <w:shd w:val="clear" w:color="auto" w:fill="auto"/>
            <w:noWrap/>
            <w:vAlign w:val="center"/>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Usia</w:t>
            </w:r>
          </w:p>
        </w:tc>
        <w:tc>
          <w:tcPr>
            <w:tcW w:w="3880" w:type="dxa"/>
            <w:gridSpan w:val="4"/>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Kambing</w:t>
            </w:r>
          </w:p>
        </w:tc>
      </w:tr>
      <w:tr w:rsidR="00D90A40" w:rsidRPr="00D90A40" w:rsidTr="00A1232B">
        <w:trPr>
          <w:trHeight w:val="408"/>
        </w:trPr>
        <w:tc>
          <w:tcPr>
            <w:tcW w:w="693" w:type="dxa"/>
            <w:vMerge/>
            <w:tcBorders>
              <w:top w:val="nil"/>
              <w:left w:val="nil"/>
              <w:bottom w:val="single" w:sz="4"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16"/>
                <w:szCs w:val="16"/>
              </w:rPr>
            </w:pPr>
          </w:p>
        </w:tc>
        <w:tc>
          <w:tcPr>
            <w:tcW w:w="1176"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PE</w:t>
            </w:r>
          </w:p>
        </w:tc>
        <w:tc>
          <w:tcPr>
            <w:tcW w:w="90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Jawarandu</w:t>
            </w:r>
          </w:p>
        </w:tc>
        <w:tc>
          <w:tcPr>
            <w:tcW w:w="90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Kacang</w:t>
            </w:r>
          </w:p>
        </w:tc>
        <w:tc>
          <w:tcPr>
            <w:tcW w:w="90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Rerata</w:t>
            </w:r>
          </w:p>
        </w:tc>
      </w:tr>
      <w:tr w:rsidR="00D90A40" w:rsidRPr="00D90A40" w:rsidTr="00A1232B">
        <w:trPr>
          <w:trHeight w:val="408"/>
        </w:trPr>
        <w:tc>
          <w:tcPr>
            <w:tcW w:w="693" w:type="dxa"/>
            <w:tcBorders>
              <w:top w:val="nil"/>
              <w:left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Muda</w:t>
            </w:r>
          </w:p>
        </w:tc>
        <w:tc>
          <w:tcPr>
            <w:tcW w:w="1176" w:type="dxa"/>
            <w:tcBorders>
              <w:top w:val="nil"/>
              <w:left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1.478.571,-</w:t>
            </w:r>
          </w:p>
        </w:tc>
        <w:tc>
          <w:tcPr>
            <w:tcW w:w="901" w:type="dxa"/>
            <w:tcBorders>
              <w:top w:val="nil"/>
              <w:left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1.531.250,-</w:t>
            </w:r>
          </w:p>
        </w:tc>
        <w:tc>
          <w:tcPr>
            <w:tcW w:w="901" w:type="dxa"/>
            <w:tcBorders>
              <w:top w:val="nil"/>
              <w:left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1.379.762,-</w:t>
            </w:r>
          </w:p>
        </w:tc>
        <w:tc>
          <w:tcPr>
            <w:tcW w:w="901" w:type="dxa"/>
            <w:tcBorders>
              <w:top w:val="nil"/>
              <w:left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1.463.194,-</w:t>
            </w:r>
          </w:p>
        </w:tc>
      </w:tr>
      <w:tr w:rsidR="00D90A40" w:rsidRPr="00D90A40" w:rsidTr="00A1232B">
        <w:trPr>
          <w:trHeight w:val="408"/>
        </w:trPr>
        <w:tc>
          <w:tcPr>
            <w:tcW w:w="693"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Dewasa</w:t>
            </w:r>
          </w:p>
        </w:tc>
        <w:tc>
          <w:tcPr>
            <w:tcW w:w="1176"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3.816.667,-</w:t>
            </w:r>
          </w:p>
        </w:tc>
        <w:tc>
          <w:tcPr>
            <w:tcW w:w="90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2.738.182,-</w:t>
            </w:r>
          </w:p>
        </w:tc>
        <w:tc>
          <w:tcPr>
            <w:tcW w:w="90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2.160.833,-</w:t>
            </w:r>
          </w:p>
        </w:tc>
        <w:tc>
          <w:tcPr>
            <w:tcW w:w="90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2.905.221,-</w:t>
            </w:r>
          </w:p>
        </w:tc>
      </w:tr>
      <w:tr w:rsidR="00D90A40" w:rsidRPr="00D90A40" w:rsidTr="00A1232B">
        <w:trPr>
          <w:trHeight w:val="429"/>
        </w:trPr>
        <w:tc>
          <w:tcPr>
            <w:tcW w:w="693"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Rerata</w:t>
            </w:r>
          </w:p>
        </w:tc>
        <w:tc>
          <w:tcPr>
            <w:tcW w:w="1176"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2.647.619,-</w:t>
            </w:r>
          </w:p>
        </w:tc>
        <w:tc>
          <w:tcPr>
            <w:tcW w:w="901"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2.134.716,-</w:t>
            </w:r>
          </w:p>
        </w:tc>
        <w:tc>
          <w:tcPr>
            <w:tcW w:w="901"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1.770.297,-</w:t>
            </w:r>
          </w:p>
        </w:tc>
        <w:tc>
          <w:tcPr>
            <w:tcW w:w="901"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16"/>
                <w:szCs w:val="16"/>
              </w:rPr>
            </w:pPr>
            <w:r w:rsidRPr="00D90A40">
              <w:rPr>
                <w:rFonts w:ascii="Times New Roman" w:eastAsia="Times New Roman" w:hAnsi="Times New Roman" w:cs="Times New Roman"/>
                <w:color w:val="000000"/>
                <w:sz w:val="16"/>
                <w:szCs w:val="16"/>
              </w:rPr>
              <w:t>2.184.207,-</w:t>
            </w:r>
          </w:p>
        </w:tc>
      </w:tr>
    </w:tbl>
    <w:p w:rsidR="00D90A40" w:rsidRPr="00D90A40" w:rsidRDefault="00D90A40" w:rsidP="00D90A40">
      <w:pPr>
        <w:spacing w:after="0" w:line="240" w:lineRule="auto"/>
        <w:jc w:val="both"/>
        <w:rPr>
          <w:rFonts w:ascii="Times New Roman" w:hAnsi="Times New Roman" w:cs="Times New Roman"/>
          <w:sz w:val="20"/>
          <w:szCs w:val="20"/>
        </w:rPr>
      </w:pPr>
      <w:r w:rsidRPr="00D90A40">
        <w:rPr>
          <w:rFonts w:ascii="Times New Roman" w:hAnsi="Times New Roman" w:cs="Times New Roman"/>
          <w:sz w:val="20"/>
          <w:szCs w:val="20"/>
        </w:rPr>
        <w:t>Hasil Olah Data Primer, 2018.</w:t>
      </w:r>
    </w:p>
    <w:p w:rsidR="00D90A40" w:rsidRPr="00D90A40" w:rsidRDefault="00D90A40" w:rsidP="00D90A40">
      <w:pPr>
        <w:spacing w:after="0" w:line="240" w:lineRule="auto"/>
        <w:jc w:val="both"/>
        <w:rPr>
          <w:rFonts w:ascii="Times New Roman" w:hAnsi="Times New Roman" w:cs="Times New Roman"/>
          <w:sz w:val="20"/>
          <w:szCs w:val="20"/>
        </w:rPr>
      </w:pPr>
      <w:r w:rsidRPr="00D90A40">
        <w:rPr>
          <w:rFonts w:ascii="Times New Roman" w:hAnsi="Times New Roman" w:cs="Times New Roman"/>
          <w:sz w:val="20"/>
          <w:szCs w:val="20"/>
        </w:rPr>
        <w:tab/>
        <w:t xml:space="preserve"> </w:t>
      </w:r>
    </w:p>
    <w:p w:rsidR="00D90A40" w:rsidRPr="00D90A40" w:rsidRDefault="00D90A40" w:rsidP="00D90A40">
      <w:pPr>
        <w:spacing w:after="0" w:line="240" w:lineRule="auto"/>
        <w:ind w:firstLine="720"/>
        <w:jc w:val="both"/>
        <w:rPr>
          <w:rFonts w:ascii="Times New Roman" w:hAnsi="Times New Roman" w:cs="Times New Roman"/>
          <w:sz w:val="20"/>
          <w:szCs w:val="20"/>
        </w:rPr>
      </w:pPr>
      <w:r w:rsidRPr="00D90A40">
        <w:rPr>
          <w:rFonts w:ascii="Times New Roman" w:hAnsi="Times New Roman" w:cs="Times New Roman"/>
          <w:sz w:val="20"/>
          <w:szCs w:val="20"/>
        </w:rPr>
        <w:t xml:space="preserve">Terkait dengan harga ternak, harga adalah nilai suatu produk yang diukur oleh uang dimana berdasarkan nilai tersebut, penjual atau produsen bersedia melepas barang/jasa yang dimilikinya kepada pihak lain dengan memperoleh keuntungan tertentu. Harga suatu produk merupakan salah satu penentu atas besarnya permintaan pasar. Kebanyakan penjual menentukan tingkat harga yang akan menghasilkan keuntungan setinggi mungkin (Yulius, 2012). </w:t>
      </w:r>
    </w:p>
    <w:p w:rsidR="00D90A40" w:rsidRPr="00D90A40" w:rsidRDefault="00D90A40" w:rsidP="00D90A40">
      <w:pPr>
        <w:spacing w:after="0" w:line="240" w:lineRule="auto"/>
        <w:ind w:firstLine="720"/>
        <w:jc w:val="both"/>
        <w:rPr>
          <w:rFonts w:ascii="Times New Roman" w:hAnsi="Times New Roman" w:cs="Times New Roman"/>
          <w:sz w:val="20"/>
          <w:szCs w:val="20"/>
        </w:rPr>
      </w:pPr>
      <w:r w:rsidRPr="00D90A40">
        <w:rPr>
          <w:rFonts w:ascii="Times New Roman" w:hAnsi="Times New Roman" w:cs="Times New Roman"/>
          <w:sz w:val="20"/>
          <w:szCs w:val="20"/>
        </w:rPr>
        <w:t xml:space="preserve">Harga kambing Kacang jantan pada tahun 2017 adalah Rp 1.000.000,- untuk usia 3-5 bulan, Rp 1.600.000,- untuk usia 6-7 bulan, Rp 2.300.000,- untuk usia 8-12 bulan dan Rp 2.600.000,- untuk usia 1-2 tahun. Harga kambing Jawarandu jantan pada tahun 2017 adalah Rp 800.000,- untuk usia 3-5 bulan, Rp 1.200.000,- untuk usia 6-7 bulan dan Rp 2.300.000,- untuk usia 8-12 bulan. Harga kambing Peranakan Ettawa (PE) pada tahun 2017 adalah Rp 1.000.000,- untuk usia 3-5 bulan, Rp 1.500.000,- untuk usia 6-7 bulan, Rp 2.000.000,- untuk 8-12 bulan dan Rp 2.500.000,- untuk 1-2 tahun (Anonim, 2019). </w:t>
      </w:r>
    </w:p>
    <w:p w:rsidR="00D90A40" w:rsidRPr="00D90A40" w:rsidRDefault="00D90A40" w:rsidP="00D90A40">
      <w:pPr>
        <w:spacing w:after="0" w:line="240" w:lineRule="auto"/>
        <w:ind w:firstLine="720"/>
        <w:jc w:val="both"/>
        <w:rPr>
          <w:rFonts w:ascii="Times New Roman" w:hAnsi="Times New Roman" w:cs="Times New Roman"/>
          <w:sz w:val="20"/>
          <w:szCs w:val="20"/>
        </w:rPr>
      </w:pPr>
      <w:r w:rsidRPr="00D90A40">
        <w:rPr>
          <w:rFonts w:ascii="Times New Roman" w:hAnsi="Times New Roman" w:cs="Times New Roman"/>
          <w:sz w:val="20"/>
          <w:szCs w:val="20"/>
        </w:rPr>
        <w:t xml:space="preserve">Berdasarkan hasil penelitian yang diperoleh pada Tabel 2. peningkatan harga kambing jantan dikarenakan usia ternak. Pertumbuhan ternak pada usia muda belum maksimal sehingga harganya relatif lebih rendah dibandingkan dengan ternak dewasa. </w:t>
      </w:r>
      <w:proofErr w:type="gramStart"/>
      <w:r w:rsidRPr="00D90A40">
        <w:rPr>
          <w:rFonts w:ascii="Times New Roman" w:hAnsi="Times New Roman" w:cs="Times New Roman"/>
          <w:sz w:val="20"/>
          <w:szCs w:val="20"/>
          <w:lang w:val="en-ID"/>
        </w:rPr>
        <w:t>Penjualan kambing dan domba pada umumnya terjadi saat keluarga dihadapkan pada keperluan yang mendadak sehingga membutuhkan uang dalam jumlah besar.</w:t>
      </w:r>
      <w:proofErr w:type="gramEnd"/>
      <w:r w:rsidRPr="00D90A40">
        <w:rPr>
          <w:rFonts w:ascii="Times New Roman" w:hAnsi="Times New Roman" w:cs="Times New Roman"/>
          <w:sz w:val="20"/>
          <w:szCs w:val="20"/>
          <w:lang w:val="en-ID"/>
        </w:rPr>
        <w:t xml:space="preserve"> </w:t>
      </w:r>
      <w:proofErr w:type="gramStart"/>
      <w:r w:rsidRPr="00D90A40">
        <w:rPr>
          <w:rFonts w:ascii="Times New Roman" w:hAnsi="Times New Roman" w:cs="Times New Roman"/>
          <w:sz w:val="20"/>
          <w:szCs w:val="20"/>
          <w:lang w:val="en-ID"/>
        </w:rPr>
        <w:t>Contohnya seperti modal usaha saat musim tanam, pernikahan, upacara adat dan biaya sekolah.</w:t>
      </w:r>
      <w:proofErr w:type="gramEnd"/>
      <w:r w:rsidRPr="00D90A40">
        <w:rPr>
          <w:rFonts w:ascii="Times New Roman" w:hAnsi="Times New Roman" w:cs="Times New Roman"/>
          <w:sz w:val="20"/>
          <w:szCs w:val="20"/>
          <w:lang w:val="en-ID"/>
        </w:rPr>
        <w:t xml:space="preserve"> </w:t>
      </w:r>
      <w:proofErr w:type="gramStart"/>
      <w:r w:rsidRPr="00D90A40">
        <w:rPr>
          <w:rFonts w:ascii="Times New Roman" w:hAnsi="Times New Roman" w:cs="Times New Roman"/>
          <w:sz w:val="20"/>
          <w:szCs w:val="20"/>
          <w:lang w:val="en-ID"/>
        </w:rPr>
        <w:t>Hal tersebut mengakibatkan banyak petani atau peternak menjual ternak kambingnya sebelum mencapai umur optimum, misalnya 2 atau 3 bulan (Suyono, 2015).</w:t>
      </w:r>
      <w:proofErr w:type="gramEnd"/>
    </w:p>
    <w:p w:rsidR="00D90A40" w:rsidRPr="00D90A40" w:rsidRDefault="00D90A40" w:rsidP="00D90A40">
      <w:pPr>
        <w:spacing w:line="240" w:lineRule="auto"/>
        <w:ind w:firstLine="720"/>
        <w:jc w:val="both"/>
        <w:rPr>
          <w:rFonts w:ascii="Times New Roman" w:eastAsia="Times New Roman" w:hAnsi="Times New Roman" w:cs="Times New Roman"/>
          <w:color w:val="000000"/>
          <w:sz w:val="20"/>
          <w:szCs w:val="20"/>
        </w:rPr>
      </w:pPr>
      <w:r w:rsidRPr="00D90A40">
        <w:rPr>
          <w:rFonts w:ascii="Times New Roman" w:hAnsi="Times New Roman" w:cs="Times New Roman"/>
          <w:sz w:val="20"/>
          <w:szCs w:val="20"/>
        </w:rPr>
        <w:t xml:space="preserve">Berdasarkan hasil penelitian yang diperoleh pada Tabel 2. menunjukkan bahwa rata-rata harga ternak kambing di pasar hewan Kabupaten Bantul tertinggi adalah bangsa kambing Peranakan Ettawa (PE). Rata-rata harga kambing </w:t>
      </w:r>
      <w:r w:rsidRPr="00D90A40">
        <w:rPr>
          <w:rFonts w:ascii="Times New Roman" w:hAnsi="Times New Roman" w:cs="Times New Roman"/>
          <w:sz w:val="20"/>
          <w:szCs w:val="20"/>
        </w:rPr>
        <w:lastRenderedPageBreak/>
        <w:t xml:space="preserve">Peranakan Ettawa (PE) lebih tinggi dibandingkan dengan bangsa kambing Jawarandu dan kambing Kacang. Rata-rata harga kambing Peranakan Ettawa (PE) sebesar Rp </w:t>
      </w:r>
      <w:r w:rsidRPr="00D90A40">
        <w:rPr>
          <w:rFonts w:ascii="Times New Roman" w:eastAsia="Times New Roman" w:hAnsi="Times New Roman" w:cs="Times New Roman"/>
          <w:color w:val="000000"/>
          <w:sz w:val="20"/>
          <w:szCs w:val="20"/>
        </w:rPr>
        <w:t xml:space="preserve">2.647.619,-. </w:t>
      </w:r>
    </w:p>
    <w:p w:rsidR="00D90A40" w:rsidRPr="00D90A40" w:rsidRDefault="00D90A40" w:rsidP="00D90A40">
      <w:pPr>
        <w:spacing w:line="240" w:lineRule="auto"/>
        <w:ind w:firstLine="720"/>
        <w:jc w:val="both"/>
        <w:rPr>
          <w:rFonts w:ascii="Times New Roman" w:hAnsi="Times New Roman" w:cs="Times New Roman"/>
          <w:sz w:val="20"/>
          <w:szCs w:val="20"/>
        </w:rPr>
      </w:pPr>
      <w:r w:rsidRPr="00D90A40">
        <w:rPr>
          <w:rFonts w:ascii="Times New Roman" w:eastAsia="Times New Roman" w:hAnsi="Times New Roman" w:cs="Times New Roman"/>
          <w:color w:val="000000"/>
          <w:sz w:val="20"/>
          <w:szCs w:val="20"/>
        </w:rPr>
        <w:t>Terkait dengan bangsa kambing Peranakan Ettawa (PE) yang memiliki harga tertinggi dibandingkan dengan bangsa kambing lainnya berdasarkan Tabel 2. K</w:t>
      </w:r>
      <w:r w:rsidRPr="00D90A40">
        <w:rPr>
          <w:rFonts w:ascii="Times New Roman" w:hAnsi="Times New Roman" w:cs="Times New Roman"/>
          <w:sz w:val="20"/>
          <w:szCs w:val="20"/>
        </w:rPr>
        <w:t>ambing Peranakan Ettawa (PE) memiliki keunggulan dalam hal bobot badan dan pertumbuhan yang cepat. Berdasarkan dari ketiga bangsa kambing yang berkembang di Bali yaitu bangsa kambing Peranakan Ettawa (PE), kambing Kacang dan kambing Gembrong. Bangsa Peranakan Ettawa (PE) mempunyai dimensi dan ukuran tubuh yang paling tinggi diantara kambing yang lain. Secara ekonomi kambing Peranakan Ettawa (PE) paling berpotensi untuk dikembangkan dan harganya relatif lebih tinggi (</w:t>
      </w:r>
      <w:r w:rsidRPr="00D90A40">
        <w:rPr>
          <w:rFonts w:ascii="Times New Roman" w:eastAsia="Times New Roman" w:hAnsi="Times New Roman" w:cs="Times New Roman"/>
          <w:color w:val="000000"/>
          <w:sz w:val="20"/>
          <w:szCs w:val="20"/>
        </w:rPr>
        <w:t xml:space="preserve">Suyasa </w:t>
      </w:r>
      <w:r w:rsidRPr="00D90A40">
        <w:rPr>
          <w:rFonts w:ascii="Times New Roman" w:eastAsia="Times New Roman" w:hAnsi="Times New Roman" w:cs="Times New Roman"/>
          <w:i/>
          <w:color w:val="000000"/>
          <w:sz w:val="20"/>
          <w:szCs w:val="20"/>
        </w:rPr>
        <w:t>et al.,</w:t>
      </w:r>
      <w:r w:rsidRPr="00D90A40">
        <w:rPr>
          <w:rFonts w:ascii="Times New Roman" w:eastAsia="Times New Roman" w:hAnsi="Times New Roman" w:cs="Times New Roman"/>
          <w:color w:val="000000"/>
          <w:sz w:val="20"/>
          <w:szCs w:val="20"/>
        </w:rPr>
        <w:t xml:space="preserve"> 2016)</w:t>
      </w:r>
      <w:r w:rsidRPr="00D90A40">
        <w:rPr>
          <w:rFonts w:ascii="Times New Roman" w:hAnsi="Times New Roman" w:cs="Times New Roman"/>
          <w:sz w:val="20"/>
          <w:szCs w:val="20"/>
        </w:rPr>
        <w:t xml:space="preserve">. </w:t>
      </w:r>
    </w:p>
    <w:p w:rsidR="00D90A40" w:rsidRPr="00D90A40" w:rsidRDefault="00D90A40" w:rsidP="008E7D72">
      <w:pPr>
        <w:pStyle w:val="Heading2"/>
        <w:spacing w:after="240" w:line="240" w:lineRule="auto"/>
        <w:jc w:val="left"/>
        <w:rPr>
          <w:rFonts w:cs="Times New Roman"/>
          <w:sz w:val="20"/>
          <w:szCs w:val="20"/>
        </w:rPr>
      </w:pPr>
      <w:bookmarkStart w:id="12" w:name="_Toc3189063"/>
      <w:r w:rsidRPr="00D90A40">
        <w:rPr>
          <w:rFonts w:cs="Times New Roman"/>
          <w:sz w:val="20"/>
          <w:szCs w:val="20"/>
        </w:rPr>
        <w:t>Perdagangan Kambing</w:t>
      </w:r>
      <w:bookmarkEnd w:id="12"/>
    </w:p>
    <w:p w:rsidR="00D90A40" w:rsidRPr="00D90A40" w:rsidRDefault="00D90A40" w:rsidP="00D90A40">
      <w:pPr>
        <w:spacing w:after="0" w:line="240" w:lineRule="auto"/>
        <w:rPr>
          <w:rFonts w:ascii="Times New Roman" w:hAnsi="Times New Roman" w:cs="Times New Roman"/>
          <w:sz w:val="20"/>
          <w:szCs w:val="20"/>
          <w:lang w:val="en-ID"/>
        </w:rPr>
      </w:pPr>
      <w:r w:rsidRPr="00D90A40">
        <w:rPr>
          <w:rStyle w:val="Heading3Char"/>
          <w:rFonts w:cs="Times New Roman"/>
          <w:sz w:val="20"/>
          <w:szCs w:val="20"/>
        </w:rPr>
        <w:t>Tabel 3.</w:t>
      </w:r>
      <w:r w:rsidRPr="00D90A40">
        <w:rPr>
          <w:rFonts w:ascii="Times New Roman" w:hAnsi="Times New Roman" w:cs="Times New Roman"/>
          <w:sz w:val="20"/>
          <w:szCs w:val="20"/>
          <w:lang w:val="en-ID"/>
        </w:rPr>
        <w:t xml:space="preserve"> </w:t>
      </w:r>
      <w:proofErr w:type="gramStart"/>
      <w:r w:rsidRPr="00D90A40">
        <w:rPr>
          <w:rFonts w:ascii="Times New Roman" w:hAnsi="Times New Roman" w:cs="Times New Roman"/>
          <w:sz w:val="20"/>
          <w:szCs w:val="20"/>
          <w:lang w:val="en-ID"/>
        </w:rPr>
        <w:t>Jenis bangsa kambing yang dipergadangkan.</w:t>
      </w:r>
      <w:proofErr w:type="gramEnd"/>
    </w:p>
    <w:tbl>
      <w:tblPr>
        <w:tblW w:w="4126" w:type="dxa"/>
        <w:tblInd w:w="93" w:type="dxa"/>
        <w:tblLook w:val="04A0" w:firstRow="1" w:lastRow="0" w:firstColumn="1" w:lastColumn="0" w:noHBand="0" w:noVBand="1"/>
      </w:tblPr>
      <w:tblGrid>
        <w:gridCol w:w="1183"/>
        <w:gridCol w:w="1384"/>
        <w:gridCol w:w="1559"/>
      </w:tblGrid>
      <w:tr w:rsidR="00D90A40" w:rsidRPr="00D90A40" w:rsidTr="008E7D72">
        <w:trPr>
          <w:trHeight w:val="480"/>
        </w:trPr>
        <w:tc>
          <w:tcPr>
            <w:tcW w:w="1183" w:type="dxa"/>
            <w:tcBorders>
              <w:top w:val="double" w:sz="6" w:space="0" w:color="auto"/>
              <w:left w:val="nil"/>
              <w:bottom w:val="single" w:sz="4" w:space="0" w:color="auto"/>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Bangsa</w:t>
            </w:r>
          </w:p>
        </w:tc>
        <w:tc>
          <w:tcPr>
            <w:tcW w:w="1384" w:type="dxa"/>
            <w:tcBorders>
              <w:top w:val="double" w:sz="6" w:space="0" w:color="auto"/>
              <w:left w:val="nil"/>
              <w:bottom w:val="single" w:sz="4" w:space="0" w:color="auto"/>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Frekuensi</w:t>
            </w:r>
          </w:p>
        </w:tc>
        <w:tc>
          <w:tcPr>
            <w:tcW w:w="1559" w:type="dxa"/>
            <w:tcBorders>
              <w:top w:val="double" w:sz="6" w:space="0" w:color="auto"/>
              <w:left w:val="nil"/>
              <w:bottom w:val="single" w:sz="4" w:space="0" w:color="auto"/>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Persentase (%)</w:t>
            </w:r>
          </w:p>
        </w:tc>
      </w:tr>
      <w:tr w:rsidR="00D90A40" w:rsidRPr="00D90A40" w:rsidTr="008E7D72">
        <w:trPr>
          <w:trHeight w:val="273"/>
        </w:trPr>
        <w:tc>
          <w:tcPr>
            <w:tcW w:w="1183" w:type="dxa"/>
            <w:tcBorders>
              <w:top w:val="nil"/>
              <w:left w:val="nil"/>
              <w:bottom w:val="nil"/>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PE</w:t>
            </w:r>
          </w:p>
        </w:tc>
        <w:tc>
          <w:tcPr>
            <w:tcW w:w="1384" w:type="dxa"/>
            <w:tcBorders>
              <w:top w:val="nil"/>
              <w:left w:val="nil"/>
              <w:bottom w:val="nil"/>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25</w:t>
            </w:r>
          </w:p>
        </w:tc>
        <w:tc>
          <w:tcPr>
            <w:tcW w:w="1559" w:type="dxa"/>
            <w:tcBorders>
              <w:top w:val="nil"/>
              <w:left w:val="nil"/>
              <w:bottom w:val="nil"/>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23,6</w:t>
            </w:r>
          </w:p>
        </w:tc>
      </w:tr>
      <w:tr w:rsidR="00D90A40" w:rsidRPr="00D90A40" w:rsidTr="008E7D72">
        <w:trPr>
          <w:trHeight w:val="286"/>
        </w:trPr>
        <w:tc>
          <w:tcPr>
            <w:tcW w:w="1183" w:type="dxa"/>
            <w:tcBorders>
              <w:top w:val="nil"/>
              <w:left w:val="nil"/>
              <w:bottom w:val="nil"/>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Jawarandu</w:t>
            </w:r>
          </w:p>
        </w:tc>
        <w:tc>
          <w:tcPr>
            <w:tcW w:w="1384" w:type="dxa"/>
            <w:tcBorders>
              <w:top w:val="nil"/>
              <w:left w:val="nil"/>
              <w:bottom w:val="nil"/>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19</w:t>
            </w:r>
          </w:p>
        </w:tc>
        <w:tc>
          <w:tcPr>
            <w:tcW w:w="1559" w:type="dxa"/>
            <w:tcBorders>
              <w:top w:val="nil"/>
              <w:left w:val="nil"/>
              <w:bottom w:val="nil"/>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20,0</w:t>
            </w:r>
          </w:p>
        </w:tc>
      </w:tr>
      <w:tr w:rsidR="00D90A40" w:rsidRPr="00D90A40" w:rsidTr="008E7D72">
        <w:trPr>
          <w:trHeight w:val="299"/>
        </w:trPr>
        <w:tc>
          <w:tcPr>
            <w:tcW w:w="1183" w:type="dxa"/>
            <w:tcBorders>
              <w:top w:val="nil"/>
              <w:left w:val="nil"/>
              <w:bottom w:val="single" w:sz="4" w:space="0" w:color="auto"/>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Kacang</w:t>
            </w:r>
          </w:p>
        </w:tc>
        <w:tc>
          <w:tcPr>
            <w:tcW w:w="1384" w:type="dxa"/>
            <w:tcBorders>
              <w:top w:val="nil"/>
              <w:left w:val="nil"/>
              <w:bottom w:val="single" w:sz="4" w:space="0" w:color="auto"/>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51</w:t>
            </w:r>
          </w:p>
        </w:tc>
        <w:tc>
          <w:tcPr>
            <w:tcW w:w="1559" w:type="dxa"/>
            <w:tcBorders>
              <w:top w:val="nil"/>
              <w:left w:val="nil"/>
              <w:bottom w:val="single" w:sz="4" w:space="0" w:color="auto"/>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53,7</w:t>
            </w:r>
          </w:p>
        </w:tc>
      </w:tr>
      <w:tr w:rsidR="00D90A40" w:rsidRPr="00D90A40" w:rsidTr="008E7D72">
        <w:trPr>
          <w:trHeight w:val="299"/>
        </w:trPr>
        <w:tc>
          <w:tcPr>
            <w:tcW w:w="1183" w:type="dxa"/>
            <w:tcBorders>
              <w:top w:val="single" w:sz="4" w:space="0" w:color="auto"/>
              <w:left w:val="nil"/>
              <w:bottom w:val="single" w:sz="4" w:space="0" w:color="auto"/>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Total</w:t>
            </w:r>
          </w:p>
        </w:tc>
        <w:tc>
          <w:tcPr>
            <w:tcW w:w="1384" w:type="dxa"/>
            <w:tcBorders>
              <w:top w:val="single" w:sz="4" w:space="0" w:color="auto"/>
              <w:left w:val="nil"/>
              <w:bottom w:val="single" w:sz="4" w:space="0" w:color="auto"/>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95</w:t>
            </w:r>
          </w:p>
        </w:tc>
        <w:tc>
          <w:tcPr>
            <w:tcW w:w="1559" w:type="dxa"/>
            <w:tcBorders>
              <w:top w:val="single" w:sz="4" w:space="0" w:color="auto"/>
              <w:left w:val="nil"/>
              <w:bottom w:val="single" w:sz="4" w:space="0" w:color="auto"/>
              <w:right w:val="nil"/>
            </w:tcBorders>
            <w:shd w:val="clear" w:color="auto" w:fill="auto"/>
            <w:noWrap/>
            <w:vAlign w:val="center"/>
            <w:hideMark/>
          </w:tcPr>
          <w:p w:rsidR="00D90A40" w:rsidRPr="0079707B" w:rsidRDefault="00D90A40" w:rsidP="00D90A40">
            <w:pPr>
              <w:spacing w:after="0" w:line="240" w:lineRule="auto"/>
              <w:jc w:val="center"/>
              <w:rPr>
                <w:rFonts w:ascii="Times New Roman" w:eastAsia="Times New Roman" w:hAnsi="Times New Roman" w:cs="Times New Roman"/>
                <w:color w:val="000000"/>
                <w:sz w:val="20"/>
                <w:szCs w:val="20"/>
              </w:rPr>
            </w:pPr>
            <w:r w:rsidRPr="0079707B">
              <w:rPr>
                <w:rFonts w:ascii="Times New Roman" w:eastAsia="Times New Roman" w:hAnsi="Times New Roman" w:cs="Times New Roman"/>
                <w:color w:val="000000"/>
                <w:sz w:val="20"/>
                <w:szCs w:val="20"/>
              </w:rPr>
              <w:t>100</w:t>
            </w:r>
          </w:p>
        </w:tc>
      </w:tr>
    </w:tbl>
    <w:p w:rsidR="00D90A40" w:rsidRPr="00D90A40" w:rsidRDefault="00D90A40" w:rsidP="00D90A40">
      <w:pPr>
        <w:spacing w:after="0" w:line="240" w:lineRule="auto"/>
        <w:jc w:val="both"/>
        <w:rPr>
          <w:rFonts w:ascii="Times New Roman" w:hAnsi="Times New Roman" w:cs="Times New Roman"/>
          <w:sz w:val="20"/>
          <w:szCs w:val="20"/>
          <w:lang w:val="en-ID"/>
        </w:rPr>
      </w:pPr>
      <w:proofErr w:type="gramStart"/>
      <w:r w:rsidRPr="00D90A40">
        <w:rPr>
          <w:rFonts w:ascii="Times New Roman" w:hAnsi="Times New Roman" w:cs="Times New Roman"/>
          <w:sz w:val="20"/>
          <w:szCs w:val="20"/>
          <w:lang w:val="en-ID"/>
        </w:rPr>
        <w:t>Hasil Olah Data Primer, 2018.</w:t>
      </w:r>
      <w:proofErr w:type="gramEnd"/>
    </w:p>
    <w:p w:rsidR="00D90A40" w:rsidRPr="00D90A40" w:rsidRDefault="00D90A40" w:rsidP="00D90A40">
      <w:pPr>
        <w:spacing w:after="0" w:line="240" w:lineRule="auto"/>
        <w:ind w:firstLine="720"/>
        <w:jc w:val="both"/>
        <w:rPr>
          <w:rFonts w:ascii="Times New Roman" w:hAnsi="Times New Roman" w:cs="Times New Roman"/>
          <w:sz w:val="20"/>
          <w:szCs w:val="20"/>
        </w:rPr>
      </w:pPr>
      <w:r w:rsidRPr="00D90A40">
        <w:rPr>
          <w:rFonts w:ascii="Times New Roman" w:hAnsi="Times New Roman" w:cs="Times New Roman"/>
          <w:sz w:val="20"/>
          <w:szCs w:val="20"/>
        </w:rPr>
        <w:t>Berdasarkan hasil yang diperoleh pada Tabel 3. menunjukkan bahwa di pasar hewan Kabupaten Bantul terdapat tiga bangsa kambing yang diperdagangkan. Bangsa-bangsa tersebut adalah kambing Peranakan Ettawa (PE), kambing Jawarandu dan kambing Kacang. Bangsa kambing yang paling banyak diperdagangkan di pasar hewan Kabupaten Bantul adalah kambing Kacang, dengan frekuensi sebanyak 51 ekor dan persentase 53,7%. Hal ini menunjukkan bahwa kambing yang dibutuhkan oleh konsumen tertinggi adalah kambing Kacang.</w:t>
      </w:r>
    </w:p>
    <w:p w:rsidR="00D90A40" w:rsidRPr="00D90A40" w:rsidRDefault="00D90A40" w:rsidP="00D90A40">
      <w:pPr>
        <w:spacing w:after="0" w:line="240" w:lineRule="auto"/>
        <w:ind w:firstLine="720"/>
        <w:jc w:val="both"/>
        <w:rPr>
          <w:rFonts w:ascii="Times New Roman" w:hAnsi="Times New Roman" w:cs="Times New Roman"/>
          <w:sz w:val="20"/>
          <w:szCs w:val="20"/>
          <w:lang w:val="en-ID"/>
        </w:rPr>
      </w:pPr>
      <w:r w:rsidRPr="00D90A40">
        <w:rPr>
          <w:rFonts w:ascii="Times New Roman" w:eastAsia="Times New Roman" w:hAnsi="Times New Roman" w:cs="Times New Roman"/>
          <w:color w:val="000000"/>
          <w:sz w:val="20"/>
          <w:szCs w:val="20"/>
        </w:rPr>
        <w:t xml:space="preserve">Lebih lanjut bahwa produk merupakan salah satu faktor yang mempengaruhi tingkat volume penjualan sebagai barang atau jasa yang ditawarkan, apakah  sesuai dengan tingkat kebutuhan dari konsumen (Kotler, 2000) yang telah disitasi oleh Suyono (2015). Terkait dengan bangsa kambing Kacang yang memiliki jumlah atau frekuensi paling banyak diperdagangkan di daerah Bantul. </w:t>
      </w:r>
      <w:r w:rsidRPr="00D90A40">
        <w:rPr>
          <w:rFonts w:ascii="Times New Roman" w:hAnsi="Times New Roman" w:cs="Times New Roman"/>
          <w:sz w:val="20"/>
          <w:szCs w:val="20"/>
          <w:lang w:val="en-ID"/>
        </w:rPr>
        <w:t xml:space="preserve">Kambing Kacang merupakan kambing lokal Indonesia </w:t>
      </w:r>
      <w:proofErr w:type="gramStart"/>
      <w:r w:rsidRPr="00D90A40">
        <w:rPr>
          <w:rFonts w:ascii="Times New Roman" w:hAnsi="Times New Roman" w:cs="Times New Roman"/>
          <w:sz w:val="20"/>
          <w:szCs w:val="20"/>
          <w:lang w:val="en-ID"/>
        </w:rPr>
        <w:t>yang  banyak</w:t>
      </w:r>
      <w:proofErr w:type="gramEnd"/>
      <w:r w:rsidRPr="00D90A40">
        <w:rPr>
          <w:rFonts w:ascii="Times New Roman" w:hAnsi="Times New Roman" w:cs="Times New Roman"/>
          <w:sz w:val="20"/>
          <w:szCs w:val="20"/>
          <w:lang w:val="en-ID"/>
        </w:rPr>
        <w:t xml:space="preserve"> dipelihara oleh masayarakat. </w:t>
      </w:r>
      <w:proofErr w:type="gramStart"/>
      <w:r w:rsidRPr="00D90A40">
        <w:rPr>
          <w:rFonts w:ascii="Times New Roman" w:hAnsi="Times New Roman" w:cs="Times New Roman"/>
          <w:sz w:val="20"/>
          <w:szCs w:val="20"/>
          <w:lang w:val="en-ID"/>
        </w:rPr>
        <w:t>Kambing Kacang merupakan salah satu kambing yang dominan dikembangkan di Indonesia.</w:t>
      </w:r>
      <w:proofErr w:type="gramEnd"/>
      <w:r w:rsidRPr="00D90A40">
        <w:rPr>
          <w:rFonts w:ascii="Times New Roman" w:hAnsi="Times New Roman" w:cs="Times New Roman"/>
          <w:sz w:val="20"/>
          <w:szCs w:val="20"/>
          <w:lang w:val="en-ID"/>
        </w:rPr>
        <w:t xml:space="preserve"> Menurut sejarahnya kambing Kacang telah ada sejak 1900-an (</w:t>
      </w:r>
      <w:r w:rsidRPr="00D90A40">
        <w:rPr>
          <w:rFonts w:ascii="Times New Roman" w:hAnsi="Times New Roman" w:cs="Times New Roman"/>
          <w:sz w:val="20"/>
          <w:szCs w:val="20"/>
          <w:lang w:val="en-ID"/>
        </w:rPr>
        <w:fldChar w:fldCharType="begin" w:fldLock="1"/>
      </w:r>
      <w:r w:rsidRPr="00D90A40">
        <w:rPr>
          <w:rFonts w:ascii="Times New Roman" w:hAnsi="Times New Roman" w:cs="Times New Roman"/>
          <w:sz w:val="20"/>
          <w:szCs w:val="20"/>
          <w:lang w:val="en-ID"/>
        </w:rPr>
        <w:instrText>ADDIN CSL_CITATION {"citationItems":[{"id":"ITEM-1","itemData":{"author":[{"dropping-particle":"","family":"Suyasa","given":"Nyoman","non-dropping-particle":"","parse-names":false,"suffix":""},{"dropping-particle":"","family":"Ida","given":"Parwati","non-dropping-particle":"","parse-names":false,"suffix":""},{"dropping-particle":"","family":"Siti","given":"Eni","non-dropping-particle":"","parse-names":false,"suffix":""}],"id":"ITEM-1","issued":{"date-parts":[["2016"]]},"page":"1359-1366","title":"Potensi dan Keragaman Karakter Kambing Kacang , Peranakan Ettawa ( PE ) dan Gembrong di Bali","type":"article-journal"},"uris":["http://www.mendeley.com/documents/?uuid=7a961942-857e-4275-9d8b-0c78ccdb7694"]}],"mendeley":{"formattedCitation":"(Suyasa, Ida, &amp; Siti, 2016)","manualFormatting":"Suyasa et al. 2016)","plainTextFormattedCitation":"(Suyasa, Ida, &amp; Siti, 2016)","previouslyFormattedCitation":"(Suyasa, Ida, &amp; Siti, 2016)"},"properties":{"noteIndex":0},"schema":"https://github.com/citation-style-language/schema/raw/master/csl-citation.json"}</w:instrText>
      </w:r>
      <w:r w:rsidRPr="00D90A40">
        <w:rPr>
          <w:rFonts w:ascii="Times New Roman" w:hAnsi="Times New Roman" w:cs="Times New Roman"/>
          <w:sz w:val="20"/>
          <w:szCs w:val="20"/>
          <w:lang w:val="en-ID"/>
        </w:rPr>
        <w:fldChar w:fldCharType="separate"/>
      </w:r>
      <w:r w:rsidRPr="00D90A40">
        <w:rPr>
          <w:rFonts w:ascii="Times New Roman" w:hAnsi="Times New Roman" w:cs="Times New Roman"/>
          <w:noProof/>
          <w:sz w:val="20"/>
          <w:szCs w:val="20"/>
          <w:lang w:val="en-ID"/>
        </w:rPr>
        <w:t xml:space="preserve">Suyasa </w:t>
      </w:r>
      <w:r w:rsidRPr="00D90A40">
        <w:rPr>
          <w:rFonts w:ascii="Times New Roman" w:hAnsi="Times New Roman" w:cs="Times New Roman"/>
          <w:i/>
          <w:noProof/>
          <w:sz w:val="20"/>
          <w:szCs w:val="20"/>
          <w:lang w:val="en-ID"/>
        </w:rPr>
        <w:t>et al.,</w:t>
      </w:r>
      <w:r w:rsidRPr="00D90A40">
        <w:rPr>
          <w:rFonts w:ascii="Times New Roman" w:hAnsi="Times New Roman" w:cs="Times New Roman"/>
          <w:noProof/>
          <w:sz w:val="20"/>
          <w:szCs w:val="20"/>
          <w:lang w:val="en-ID"/>
        </w:rPr>
        <w:t xml:space="preserve"> 2016)</w:t>
      </w:r>
      <w:r w:rsidRPr="00D90A40">
        <w:rPr>
          <w:rFonts w:ascii="Times New Roman" w:hAnsi="Times New Roman" w:cs="Times New Roman"/>
          <w:sz w:val="20"/>
          <w:szCs w:val="20"/>
          <w:lang w:val="en-ID"/>
        </w:rPr>
        <w:fldChar w:fldCharType="end"/>
      </w:r>
      <w:r w:rsidRPr="00D90A40">
        <w:rPr>
          <w:rFonts w:ascii="Times New Roman" w:hAnsi="Times New Roman" w:cs="Times New Roman"/>
          <w:sz w:val="20"/>
          <w:szCs w:val="20"/>
          <w:lang w:val="en-ID"/>
        </w:rPr>
        <w:t xml:space="preserve">.  </w:t>
      </w:r>
    </w:p>
    <w:p w:rsidR="00D90A40" w:rsidRPr="00D90A40" w:rsidRDefault="00D90A40" w:rsidP="00D90A40">
      <w:pPr>
        <w:spacing w:after="0" w:line="240" w:lineRule="auto"/>
        <w:ind w:firstLine="720"/>
        <w:jc w:val="both"/>
        <w:rPr>
          <w:rFonts w:ascii="Times New Roman" w:hAnsi="Times New Roman" w:cs="Times New Roman"/>
          <w:sz w:val="20"/>
          <w:szCs w:val="20"/>
          <w:lang w:val="en-ID"/>
        </w:rPr>
      </w:pPr>
      <w:proofErr w:type="gramStart"/>
      <w:r w:rsidRPr="00D90A40">
        <w:rPr>
          <w:rFonts w:ascii="Times New Roman" w:hAnsi="Times New Roman" w:cs="Times New Roman"/>
          <w:sz w:val="20"/>
          <w:szCs w:val="20"/>
          <w:lang w:val="en-ID"/>
        </w:rPr>
        <w:lastRenderedPageBreak/>
        <w:t>Mayoritas masyarakat memelihara kambing Kacang jantan, dikarenakan kambing Kacang jantan potensial untuk dijadikan ternak potong, sehingga kambing Kacang jantan banyak yang diminati oleh konsumen.</w:t>
      </w:r>
      <w:proofErr w:type="gramEnd"/>
      <w:r w:rsidRPr="00D90A40">
        <w:rPr>
          <w:rFonts w:ascii="Times New Roman" w:hAnsi="Times New Roman" w:cs="Times New Roman"/>
          <w:sz w:val="20"/>
          <w:szCs w:val="20"/>
          <w:lang w:val="en-ID"/>
        </w:rPr>
        <w:t xml:space="preserve"> </w:t>
      </w:r>
      <w:proofErr w:type="gramStart"/>
      <w:r w:rsidRPr="00D90A40">
        <w:rPr>
          <w:rFonts w:ascii="Times New Roman" w:hAnsi="Times New Roman" w:cs="Times New Roman"/>
          <w:sz w:val="20"/>
          <w:szCs w:val="20"/>
          <w:lang w:val="en-ID"/>
        </w:rPr>
        <w:t>Kambing Kacang jantan mempunyai pertumbuhan urat daging yang lebih banyak daripada kambing Kacang betina.</w:t>
      </w:r>
      <w:proofErr w:type="gramEnd"/>
      <w:r w:rsidRPr="00D90A40">
        <w:rPr>
          <w:rFonts w:ascii="Times New Roman" w:hAnsi="Times New Roman" w:cs="Times New Roman"/>
          <w:sz w:val="20"/>
          <w:szCs w:val="20"/>
          <w:lang w:val="en-ID"/>
        </w:rPr>
        <w:t xml:space="preserve"> </w:t>
      </w:r>
      <w:proofErr w:type="gramStart"/>
      <w:r w:rsidRPr="00D90A40">
        <w:rPr>
          <w:rFonts w:ascii="Times New Roman" w:hAnsi="Times New Roman" w:cs="Times New Roman"/>
          <w:sz w:val="20"/>
          <w:szCs w:val="20"/>
          <w:lang w:val="en-ID"/>
        </w:rPr>
        <w:t>Jenis kelamin dapat mempengaruhi berat hidup ternak.</w:t>
      </w:r>
      <w:proofErr w:type="gramEnd"/>
      <w:r w:rsidRPr="00D90A40">
        <w:rPr>
          <w:rFonts w:ascii="Times New Roman" w:hAnsi="Times New Roman" w:cs="Times New Roman"/>
          <w:sz w:val="20"/>
          <w:szCs w:val="20"/>
          <w:lang w:val="en-ID"/>
        </w:rPr>
        <w:t xml:space="preserve"> Bobot potong, bobot karkas, dan bobot komponen kakas kambing Kacang lebih rendah dibandingkan dengan kambing Peranakan Etawa, dan kambing Kebojong jantan pada umur 1 (satu) tahun, tetapi persentase karkas dan komponen karkasnya relatif sama (Sumardianto </w:t>
      </w:r>
      <w:r w:rsidRPr="00D90A40">
        <w:rPr>
          <w:rFonts w:ascii="Times New Roman" w:hAnsi="Times New Roman" w:cs="Times New Roman"/>
          <w:i/>
          <w:sz w:val="20"/>
          <w:szCs w:val="20"/>
          <w:lang w:val="en-ID"/>
        </w:rPr>
        <w:t>et al</w:t>
      </w:r>
      <w:r w:rsidRPr="00D90A40">
        <w:rPr>
          <w:rFonts w:ascii="Times New Roman" w:hAnsi="Times New Roman" w:cs="Times New Roman"/>
          <w:sz w:val="20"/>
          <w:szCs w:val="20"/>
          <w:lang w:val="en-ID"/>
        </w:rPr>
        <w:t xml:space="preserve">., 2013). </w:t>
      </w:r>
      <w:proofErr w:type="gramStart"/>
      <w:r w:rsidRPr="00D90A40">
        <w:rPr>
          <w:rFonts w:ascii="Times New Roman" w:hAnsi="Times New Roman" w:cs="Times New Roman"/>
          <w:sz w:val="20"/>
          <w:szCs w:val="20"/>
          <w:lang w:val="en-ID"/>
        </w:rPr>
        <w:t>Selain hal tersebut, berdasarkan perhitungan titik impas diketahui bahwa kelayakan usaha ternak kambing di Kabupaten Bantul lebih cocok diusahakan kambing Kacang dan kambing Bligon karena mampu beradaptasi dengan lingkungan yang panas.</w:t>
      </w:r>
      <w:proofErr w:type="gramEnd"/>
      <w:r w:rsidRPr="00D90A40">
        <w:rPr>
          <w:rFonts w:ascii="Times New Roman" w:hAnsi="Times New Roman" w:cs="Times New Roman"/>
          <w:sz w:val="20"/>
          <w:szCs w:val="20"/>
          <w:lang w:val="en-ID"/>
        </w:rPr>
        <w:t xml:space="preserve"> </w:t>
      </w:r>
      <w:proofErr w:type="gramStart"/>
      <w:r w:rsidRPr="00D90A40">
        <w:rPr>
          <w:rFonts w:ascii="Times New Roman" w:hAnsi="Times New Roman" w:cs="Times New Roman"/>
          <w:sz w:val="20"/>
          <w:szCs w:val="20"/>
          <w:lang w:val="en-ID"/>
        </w:rPr>
        <w:t>Disamping itu ukuran tubuh yang lebih kecil menguntungkan karena tidak membutuhkan energi terlalu banyak untuk metabolisme tubuh.</w:t>
      </w:r>
      <w:proofErr w:type="gramEnd"/>
      <w:r w:rsidRPr="00D90A40">
        <w:rPr>
          <w:rFonts w:ascii="Times New Roman" w:hAnsi="Times New Roman" w:cs="Times New Roman"/>
          <w:sz w:val="20"/>
          <w:szCs w:val="20"/>
          <w:lang w:val="en-ID"/>
        </w:rPr>
        <w:t xml:space="preserve"> Kambing Kacang dapat produktif di lingkungan yang panas seperti daerah kabupaten Bantul (</w:t>
      </w:r>
      <w:r w:rsidRPr="00D90A40">
        <w:rPr>
          <w:rFonts w:ascii="Times New Roman" w:hAnsi="Times New Roman" w:cs="Times New Roman"/>
          <w:sz w:val="20"/>
          <w:szCs w:val="20"/>
          <w:lang w:val="en-ID"/>
        </w:rPr>
        <w:fldChar w:fldCharType="begin" w:fldLock="1"/>
      </w:r>
      <w:r w:rsidRPr="00D90A40">
        <w:rPr>
          <w:rFonts w:ascii="Times New Roman" w:hAnsi="Times New Roman" w:cs="Times New Roman"/>
          <w:sz w:val="20"/>
          <w:szCs w:val="20"/>
          <w:lang w:val="en-ID"/>
        </w:rPr>
        <w:instrText>ADDIN CSL_CITATION {"citationItems":[{"id":"ITEM-1","itemData":{"author":[{"dropping-particle":"","family":"Kusumastuti","given":"Tri Anggraeni","non-dropping-particle":"","parse-names":false,"suffix":""}],"id":"ITEM-1","issue":"September","issued":{"date-parts":[["2012"]]},"page":"75-84","title":"Kelayakan Usaha Ternak Kambing Menurut Sistem Pemeliharaan , Bangsa , dan Elevasi di Yogyakarta","type":"article-journal","volume":"10"},"uris":["http://www.mendeley.com/documents/?uuid=86765825-ce96-4ec4-9c16-605b018153cf"]}],"mendeley":{"formattedCitation":"(Kusumastuti, 2012)","plainTextFormattedCitation":"(Kusumastuti, 2012)","previouslyFormattedCitation":"(Kusumastuti, 2012)"},"properties":{"noteIndex":0},"schema":"https://github.com/citation-style-language/schema/raw/master/csl-citation.json"}</w:instrText>
      </w:r>
      <w:r w:rsidRPr="00D90A40">
        <w:rPr>
          <w:rFonts w:ascii="Times New Roman" w:hAnsi="Times New Roman" w:cs="Times New Roman"/>
          <w:sz w:val="20"/>
          <w:szCs w:val="20"/>
          <w:lang w:val="en-ID"/>
        </w:rPr>
        <w:fldChar w:fldCharType="separate"/>
      </w:r>
      <w:r w:rsidRPr="00D90A40">
        <w:rPr>
          <w:rFonts w:ascii="Times New Roman" w:hAnsi="Times New Roman" w:cs="Times New Roman"/>
          <w:noProof/>
          <w:sz w:val="20"/>
          <w:szCs w:val="20"/>
          <w:lang w:val="en-ID"/>
        </w:rPr>
        <w:t>Kusumastuti, 2012)</w:t>
      </w:r>
      <w:r w:rsidRPr="00D90A40">
        <w:rPr>
          <w:rFonts w:ascii="Times New Roman" w:hAnsi="Times New Roman" w:cs="Times New Roman"/>
          <w:sz w:val="20"/>
          <w:szCs w:val="20"/>
          <w:lang w:val="en-ID"/>
        </w:rPr>
        <w:fldChar w:fldCharType="end"/>
      </w:r>
      <w:r w:rsidRPr="00D90A40">
        <w:rPr>
          <w:rFonts w:ascii="Times New Roman" w:hAnsi="Times New Roman" w:cs="Times New Roman"/>
          <w:sz w:val="20"/>
          <w:szCs w:val="20"/>
          <w:lang w:val="en-ID"/>
        </w:rPr>
        <w:t xml:space="preserve">. </w:t>
      </w:r>
    </w:p>
    <w:p w:rsidR="00D90A40" w:rsidRPr="00D90A40" w:rsidRDefault="00D90A40" w:rsidP="00D90A40">
      <w:pPr>
        <w:spacing w:after="0" w:line="240" w:lineRule="auto"/>
        <w:ind w:firstLine="720"/>
        <w:jc w:val="both"/>
        <w:rPr>
          <w:rFonts w:ascii="Times New Roman" w:hAnsi="Times New Roman" w:cs="Times New Roman"/>
          <w:sz w:val="20"/>
          <w:szCs w:val="20"/>
          <w:lang w:val="en-ID"/>
        </w:rPr>
      </w:pPr>
      <w:proofErr w:type="gramStart"/>
      <w:r w:rsidRPr="00D90A40">
        <w:rPr>
          <w:rFonts w:ascii="Times New Roman" w:hAnsi="Times New Roman" w:cs="Times New Roman"/>
          <w:sz w:val="20"/>
          <w:szCs w:val="20"/>
          <w:lang w:val="en-ID"/>
        </w:rPr>
        <w:t>Berdasarkan penelitian yang diperoleh pada Tabel 3.</w:t>
      </w:r>
      <w:proofErr w:type="gramEnd"/>
      <w:r w:rsidRPr="00D90A40">
        <w:rPr>
          <w:rFonts w:ascii="Times New Roman" w:hAnsi="Times New Roman" w:cs="Times New Roman"/>
          <w:sz w:val="20"/>
          <w:szCs w:val="20"/>
          <w:lang w:val="en-ID"/>
        </w:rPr>
        <w:t xml:space="preserve"> </w:t>
      </w:r>
      <w:proofErr w:type="gramStart"/>
      <w:r w:rsidRPr="00D90A40">
        <w:rPr>
          <w:rFonts w:ascii="Times New Roman" w:hAnsi="Times New Roman" w:cs="Times New Roman"/>
          <w:sz w:val="20"/>
          <w:szCs w:val="20"/>
          <w:lang w:val="en-ID"/>
        </w:rPr>
        <w:t>menunjukkan</w:t>
      </w:r>
      <w:proofErr w:type="gramEnd"/>
      <w:r w:rsidRPr="00D90A40">
        <w:rPr>
          <w:rFonts w:ascii="Times New Roman" w:hAnsi="Times New Roman" w:cs="Times New Roman"/>
          <w:sz w:val="20"/>
          <w:szCs w:val="20"/>
          <w:lang w:val="en-ID"/>
        </w:rPr>
        <w:t xml:space="preserve"> bahwa masyarakat Bantul, Daerah Istimewa Yogyakarta mayoritasnya memilih untuk memelihara kambing Kacang. </w:t>
      </w:r>
      <w:proofErr w:type="gramStart"/>
      <w:r w:rsidRPr="00D90A40">
        <w:rPr>
          <w:rFonts w:ascii="Times New Roman" w:hAnsi="Times New Roman" w:cs="Times New Roman"/>
          <w:sz w:val="20"/>
          <w:szCs w:val="20"/>
          <w:lang w:val="en-ID"/>
        </w:rPr>
        <w:t>Kambing Kacang banyak dipelihara oleh masyarakat Bantul karena dapat hidup dengan baik meskipun kualitas pakan dan lingkungan kurang baik.</w:t>
      </w:r>
      <w:proofErr w:type="gramEnd"/>
    </w:p>
    <w:p w:rsidR="00D90A40" w:rsidRPr="00D90A40" w:rsidRDefault="00D90A40" w:rsidP="00D90A40">
      <w:pPr>
        <w:spacing w:after="0" w:line="240" w:lineRule="auto"/>
        <w:ind w:firstLine="720"/>
        <w:jc w:val="both"/>
        <w:rPr>
          <w:rFonts w:ascii="Times New Roman" w:hAnsi="Times New Roman" w:cs="Times New Roman"/>
          <w:sz w:val="20"/>
          <w:szCs w:val="20"/>
          <w:lang w:val="en-ID"/>
        </w:rPr>
      </w:pPr>
      <w:r w:rsidRPr="00D90A40">
        <w:rPr>
          <w:rFonts w:ascii="Times New Roman" w:hAnsi="Times New Roman" w:cs="Times New Roman"/>
          <w:sz w:val="20"/>
          <w:szCs w:val="20"/>
        </w:rPr>
        <w:t xml:space="preserve">Kambing Kacang merupakan kambing yang banyak paling banyak diperdagangkan karena lebih cocok dengan iklim di daerah Bantul, memiliki kemampuan adaptasi yang tinggi dan juga harga yang relatif lebih rendah dibandingkan dengan bangsa kambing yang lain. Meskipun kambing Peranakan Ettawa (PE) memiliki </w:t>
      </w:r>
      <w:r w:rsidRPr="00D90A40">
        <w:rPr>
          <w:rFonts w:ascii="Times New Roman" w:hAnsi="Times New Roman" w:cs="Times New Roman"/>
          <w:sz w:val="20"/>
          <w:szCs w:val="20"/>
          <w:lang w:val="en-ID"/>
        </w:rPr>
        <w:t xml:space="preserve">bobot potong, bobot karkas, dan bobot komponen kakas yang lebih tinggi dibandingkan dengan kambing Kacang. </w:t>
      </w:r>
      <w:proofErr w:type="gramStart"/>
      <w:r w:rsidRPr="00D90A40">
        <w:rPr>
          <w:rFonts w:ascii="Times New Roman" w:hAnsi="Times New Roman" w:cs="Times New Roman"/>
          <w:sz w:val="20"/>
          <w:szCs w:val="20"/>
          <w:lang w:val="en-ID"/>
        </w:rPr>
        <w:t>Namun, masyarakat daerah bantul memiliki tingkat kesukaan yang lebih terhadap kambing Kacang.</w:t>
      </w:r>
      <w:proofErr w:type="gramEnd"/>
    </w:p>
    <w:p w:rsidR="00D90A40" w:rsidRPr="00D90A40" w:rsidRDefault="00D90A40" w:rsidP="008E7D72">
      <w:pPr>
        <w:pStyle w:val="Heading2"/>
        <w:spacing w:after="240" w:line="240" w:lineRule="auto"/>
        <w:jc w:val="left"/>
        <w:rPr>
          <w:rFonts w:cs="Times New Roman"/>
          <w:sz w:val="20"/>
          <w:szCs w:val="20"/>
        </w:rPr>
      </w:pPr>
      <w:bookmarkStart w:id="13" w:name="_Toc3189064"/>
      <w:r w:rsidRPr="00D90A40">
        <w:rPr>
          <w:rFonts w:cs="Times New Roman"/>
          <w:sz w:val="20"/>
          <w:szCs w:val="20"/>
        </w:rPr>
        <w:t>Performa Kambing Jantan</w:t>
      </w:r>
      <w:bookmarkEnd w:id="13"/>
    </w:p>
    <w:tbl>
      <w:tblPr>
        <w:tblW w:w="4092" w:type="dxa"/>
        <w:tblInd w:w="93" w:type="dxa"/>
        <w:tblLook w:val="04A0" w:firstRow="1" w:lastRow="0" w:firstColumn="1" w:lastColumn="0" w:noHBand="0" w:noVBand="1"/>
      </w:tblPr>
      <w:tblGrid>
        <w:gridCol w:w="850"/>
        <w:gridCol w:w="704"/>
        <w:gridCol w:w="1072"/>
        <w:gridCol w:w="827"/>
        <w:gridCol w:w="738"/>
      </w:tblGrid>
      <w:tr w:rsidR="00D90A40" w:rsidRPr="00D90A40" w:rsidTr="008E7D72">
        <w:trPr>
          <w:trHeight w:val="338"/>
        </w:trPr>
        <w:tc>
          <w:tcPr>
            <w:tcW w:w="4091" w:type="dxa"/>
            <w:gridSpan w:val="5"/>
            <w:tcBorders>
              <w:top w:val="nil"/>
              <w:left w:val="nil"/>
              <w:bottom w:val="double" w:sz="6" w:space="0" w:color="auto"/>
              <w:right w:val="nil"/>
            </w:tcBorders>
            <w:shd w:val="clear" w:color="auto" w:fill="auto"/>
            <w:noWrap/>
            <w:vAlign w:val="bottom"/>
            <w:hideMark/>
          </w:tcPr>
          <w:p w:rsidR="00D90A40" w:rsidRPr="00D90A40" w:rsidRDefault="00D90A40" w:rsidP="00D90A40">
            <w:pPr>
              <w:spacing w:after="0" w:line="240" w:lineRule="auto"/>
              <w:jc w:val="both"/>
              <w:rPr>
                <w:rFonts w:ascii="Times New Roman" w:eastAsia="Times New Roman" w:hAnsi="Times New Roman" w:cs="Times New Roman"/>
                <w:color w:val="000000"/>
                <w:sz w:val="20"/>
                <w:szCs w:val="20"/>
              </w:rPr>
            </w:pPr>
            <w:r w:rsidRPr="00D90A40">
              <w:rPr>
                <w:rStyle w:val="Heading3Char"/>
                <w:rFonts w:cs="Times New Roman"/>
                <w:sz w:val="20"/>
                <w:szCs w:val="20"/>
              </w:rPr>
              <w:t>Tabel 4</w:t>
            </w:r>
            <w:r w:rsidRPr="00D90A40">
              <w:rPr>
                <w:rFonts w:ascii="Times New Roman" w:eastAsia="Times New Roman" w:hAnsi="Times New Roman" w:cs="Times New Roman"/>
                <w:color w:val="000000"/>
                <w:sz w:val="20"/>
                <w:szCs w:val="20"/>
              </w:rPr>
              <w:t>. Rerata tinggi pundak kambing jantan (cm).</w:t>
            </w:r>
          </w:p>
        </w:tc>
      </w:tr>
      <w:tr w:rsidR="00D90A40" w:rsidRPr="00D90A40" w:rsidTr="008E7D72">
        <w:trPr>
          <w:trHeight w:val="338"/>
        </w:trPr>
        <w:tc>
          <w:tcPr>
            <w:tcW w:w="824" w:type="dxa"/>
            <w:vMerge w:val="restart"/>
            <w:tcBorders>
              <w:top w:val="nil"/>
              <w:left w:val="nil"/>
              <w:bottom w:val="single" w:sz="4" w:space="0" w:color="000000"/>
              <w:right w:val="nil"/>
            </w:tcBorders>
            <w:shd w:val="clear" w:color="auto" w:fill="auto"/>
            <w:noWrap/>
            <w:vAlign w:val="center"/>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Usia</w:t>
            </w:r>
          </w:p>
        </w:tc>
        <w:tc>
          <w:tcPr>
            <w:tcW w:w="3268" w:type="dxa"/>
            <w:gridSpan w:val="4"/>
            <w:tcBorders>
              <w:top w:val="nil"/>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Bangsa Kambing</w:t>
            </w:r>
          </w:p>
        </w:tc>
      </w:tr>
      <w:tr w:rsidR="008E7D72" w:rsidRPr="00D90A40" w:rsidTr="008E7D72">
        <w:trPr>
          <w:trHeight w:val="323"/>
        </w:trPr>
        <w:tc>
          <w:tcPr>
            <w:tcW w:w="824" w:type="dxa"/>
            <w:vMerge/>
            <w:tcBorders>
              <w:top w:val="nil"/>
              <w:left w:val="nil"/>
              <w:bottom w:val="single" w:sz="4" w:space="0" w:color="000000"/>
              <w:right w:val="nil"/>
            </w:tcBorders>
            <w:vAlign w:val="center"/>
            <w:hideMark/>
          </w:tcPr>
          <w:p w:rsidR="00D90A40" w:rsidRPr="008E7D72" w:rsidRDefault="00D90A40" w:rsidP="00D90A40">
            <w:pPr>
              <w:spacing w:after="0" w:line="240" w:lineRule="auto"/>
              <w:rPr>
                <w:rFonts w:ascii="Times New Roman" w:eastAsia="Times New Roman" w:hAnsi="Times New Roman" w:cs="Times New Roman"/>
                <w:color w:val="000000"/>
                <w:sz w:val="20"/>
                <w:szCs w:val="20"/>
              </w:rPr>
            </w:pPr>
          </w:p>
        </w:tc>
        <w:tc>
          <w:tcPr>
            <w:tcW w:w="704" w:type="dxa"/>
            <w:tcBorders>
              <w:top w:val="nil"/>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PE</w:t>
            </w:r>
          </w:p>
        </w:tc>
        <w:tc>
          <w:tcPr>
            <w:tcW w:w="1056" w:type="dxa"/>
            <w:tcBorders>
              <w:top w:val="nil"/>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Jawarandu</w:t>
            </w:r>
          </w:p>
        </w:tc>
        <w:tc>
          <w:tcPr>
            <w:tcW w:w="788" w:type="dxa"/>
            <w:tcBorders>
              <w:top w:val="nil"/>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 xml:space="preserve">Kacang </w:t>
            </w:r>
          </w:p>
        </w:tc>
        <w:tc>
          <w:tcPr>
            <w:tcW w:w="719" w:type="dxa"/>
            <w:tcBorders>
              <w:top w:val="nil"/>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Rerata</w:t>
            </w:r>
          </w:p>
        </w:tc>
      </w:tr>
      <w:tr w:rsidR="008E7D72" w:rsidRPr="00D90A40" w:rsidTr="008E7D72">
        <w:trPr>
          <w:trHeight w:val="323"/>
        </w:trPr>
        <w:tc>
          <w:tcPr>
            <w:tcW w:w="824" w:type="dxa"/>
            <w:tcBorders>
              <w:top w:val="nil"/>
              <w:left w:val="nil"/>
              <w:bottom w:val="nil"/>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Muda</w:t>
            </w:r>
          </w:p>
        </w:tc>
        <w:tc>
          <w:tcPr>
            <w:tcW w:w="704" w:type="dxa"/>
            <w:tcBorders>
              <w:top w:val="nil"/>
              <w:left w:val="nil"/>
              <w:bottom w:val="nil"/>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62,57</w:t>
            </w:r>
          </w:p>
        </w:tc>
        <w:tc>
          <w:tcPr>
            <w:tcW w:w="1056" w:type="dxa"/>
            <w:tcBorders>
              <w:top w:val="nil"/>
              <w:left w:val="nil"/>
              <w:bottom w:val="nil"/>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63,13</w:t>
            </w:r>
          </w:p>
        </w:tc>
        <w:tc>
          <w:tcPr>
            <w:tcW w:w="788" w:type="dxa"/>
            <w:tcBorders>
              <w:top w:val="nil"/>
              <w:left w:val="nil"/>
              <w:bottom w:val="nil"/>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61,48</w:t>
            </w:r>
          </w:p>
        </w:tc>
        <w:tc>
          <w:tcPr>
            <w:tcW w:w="719" w:type="dxa"/>
            <w:tcBorders>
              <w:top w:val="nil"/>
              <w:left w:val="nil"/>
              <w:bottom w:val="nil"/>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62,39</w:t>
            </w:r>
          </w:p>
        </w:tc>
      </w:tr>
      <w:tr w:rsidR="008E7D72" w:rsidRPr="00D90A40" w:rsidTr="008E7D72">
        <w:trPr>
          <w:trHeight w:val="323"/>
        </w:trPr>
        <w:tc>
          <w:tcPr>
            <w:tcW w:w="824" w:type="dxa"/>
            <w:tcBorders>
              <w:top w:val="nil"/>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Dewasa</w:t>
            </w:r>
          </w:p>
        </w:tc>
        <w:tc>
          <w:tcPr>
            <w:tcW w:w="704" w:type="dxa"/>
            <w:tcBorders>
              <w:top w:val="nil"/>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81,72</w:t>
            </w:r>
          </w:p>
        </w:tc>
        <w:tc>
          <w:tcPr>
            <w:tcW w:w="1056" w:type="dxa"/>
            <w:tcBorders>
              <w:top w:val="nil"/>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72,64</w:t>
            </w:r>
          </w:p>
        </w:tc>
        <w:tc>
          <w:tcPr>
            <w:tcW w:w="788" w:type="dxa"/>
            <w:tcBorders>
              <w:top w:val="nil"/>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67,53</w:t>
            </w:r>
          </w:p>
        </w:tc>
        <w:tc>
          <w:tcPr>
            <w:tcW w:w="719" w:type="dxa"/>
            <w:tcBorders>
              <w:top w:val="nil"/>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73,96</w:t>
            </w:r>
          </w:p>
        </w:tc>
      </w:tr>
      <w:tr w:rsidR="008E7D72" w:rsidRPr="00D90A40" w:rsidTr="008E7D72">
        <w:trPr>
          <w:trHeight w:val="338"/>
        </w:trPr>
        <w:tc>
          <w:tcPr>
            <w:tcW w:w="824" w:type="dxa"/>
            <w:tcBorders>
              <w:top w:val="single" w:sz="4" w:space="0" w:color="auto"/>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Rerata</w:t>
            </w:r>
          </w:p>
        </w:tc>
        <w:tc>
          <w:tcPr>
            <w:tcW w:w="704" w:type="dxa"/>
            <w:tcBorders>
              <w:top w:val="single" w:sz="4" w:space="0" w:color="auto"/>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72,14</w:t>
            </w:r>
          </w:p>
        </w:tc>
        <w:tc>
          <w:tcPr>
            <w:tcW w:w="1056" w:type="dxa"/>
            <w:tcBorders>
              <w:top w:val="single" w:sz="4" w:space="0" w:color="auto"/>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67,88</w:t>
            </w:r>
          </w:p>
        </w:tc>
        <w:tc>
          <w:tcPr>
            <w:tcW w:w="788" w:type="dxa"/>
            <w:tcBorders>
              <w:top w:val="single" w:sz="4" w:space="0" w:color="auto"/>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64,50</w:t>
            </w:r>
          </w:p>
        </w:tc>
        <w:tc>
          <w:tcPr>
            <w:tcW w:w="719" w:type="dxa"/>
            <w:tcBorders>
              <w:top w:val="single" w:sz="4" w:space="0" w:color="auto"/>
              <w:left w:val="nil"/>
              <w:bottom w:val="single" w:sz="4" w:space="0" w:color="auto"/>
              <w:right w:val="nil"/>
            </w:tcBorders>
            <w:shd w:val="clear" w:color="auto" w:fill="auto"/>
            <w:noWrap/>
            <w:vAlign w:val="bottom"/>
            <w:hideMark/>
          </w:tcPr>
          <w:p w:rsidR="00D90A40" w:rsidRPr="008E7D72" w:rsidRDefault="00D90A40" w:rsidP="00D90A40">
            <w:pPr>
              <w:spacing w:after="0" w:line="240" w:lineRule="auto"/>
              <w:jc w:val="center"/>
              <w:rPr>
                <w:rFonts w:ascii="Times New Roman" w:eastAsia="Times New Roman" w:hAnsi="Times New Roman" w:cs="Times New Roman"/>
                <w:color w:val="000000"/>
                <w:sz w:val="20"/>
                <w:szCs w:val="20"/>
              </w:rPr>
            </w:pPr>
            <w:r w:rsidRPr="008E7D72">
              <w:rPr>
                <w:rFonts w:ascii="Times New Roman" w:eastAsia="Times New Roman" w:hAnsi="Times New Roman" w:cs="Times New Roman"/>
                <w:color w:val="000000"/>
                <w:sz w:val="20"/>
                <w:szCs w:val="20"/>
              </w:rPr>
              <w:t>68,18</w:t>
            </w:r>
          </w:p>
        </w:tc>
      </w:tr>
    </w:tbl>
    <w:p w:rsidR="00D90A40" w:rsidRPr="00D90A40" w:rsidRDefault="00D90A40" w:rsidP="00D90A40">
      <w:pPr>
        <w:spacing w:after="0" w:line="240" w:lineRule="auto"/>
        <w:jc w:val="both"/>
        <w:rPr>
          <w:rFonts w:ascii="Times New Roman" w:hAnsi="Times New Roman" w:cs="Times New Roman"/>
          <w:sz w:val="20"/>
          <w:szCs w:val="20"/>
          <w:lang w:val="en-ID"/>
        </w:rPr>
      </w:pPr>
      <w:proofErr w:type="gramStart"/>
      <w:r w:rsidRPr="00D90A40">
        <w:rPr>
          <w:rFonts w:ascii="Times New Roman" w:hAnsi="Times New Roman" w:cs="Times New Roman"/>
          <w:sz w:val="20"/>
          <w:szCs w:val="20"/>
          <w:lang w:val="en-ID"/>
        </w:rPr>
        <w:t>Hasil Olah Data Primer, 2018.</w:t>
      </w:r>
      <w:proofErr w:type="gramEnd"/>
    </w:p>
    <w:p w:rsidR="00D90A40" w:rsidRPr="00D90A40" w:rsidRDefault="00D90A40" w:rsidP="00D90A40">
      <w:pPr>
        <w:spacing w:after="0" w:line="240" w:lineRule="auto"/>
        <w:ind w:firstLine="720"/>
        <w:jc w:val="both"/>
        <w:rPr>
          <w:rFonts w:ascii="Times New Roman" w:hAnsi="Times New Roman" w:cs="Times New Roman"/>
          <w:sz w:val="20"/>
          <w:szCs w:val="20"/>
        </w:rPr>
      </w:pPr>
      <w:r w:rsidRPr="00D90A40">
        <w:rPr>
          <w:rFonts w:ascii="Times New Roman" w:hAnsi="Times New Roman" w:cs="Times New Roman"/>
          <w:sz w:val="20"/>
          <w:szCs w:val="20"/>
        </w:rPr>
        <w:t xml:space="preserve">Berdasarkan hasil yang diperoleh pada Tabel 4. menunjukkan bahwa rerata tinggi pundak </w:t>
      </w:r>
      <w:r w:rsidRPr="00D90A40">
        <w:rPr>
          <w:rFonts w:ascii="Times New Roman" w:hAnsi="Times New Roman" w:cs="Times New Roman"/>
          <w:sz w:val="20"/>
          <w:szCs w:val="20"/>
        </w:rPr>
        <w:lastRenderedPageBreak/>
        <w:t xml:space="preserve">kambing jantan berusia muda di pasar hewan Kabupaten Bantul sebesar 62,39 cm. Rerata tinggi pundak kambing jantan berusia muda dari ketiga bangsa kambing hampir sama yaitu 62,57 cm untuk kambing Peranakan Ettawa (PE), 63,13 cm untuk kambing Jawarandu dan 61,48 cm untuk kambing Kacang. Terjadi pertumbuhan tinggi pundak kambing seiring dengan bertambahnya usia. Nilai rerata tinggi pundak kambing usia dewasa yaitu 73,96 hal tersebut menunjukkan bahwa terjadi pertumbuhan tinggi pundak seiring dengan bertambahnya usia. </w:t>
      </w:r>
    </w:p>
    <w:p w:rsidR="00D90A40" w:rsidRPr="00D90A40" w:rsidRDefault="00D90A40" w:rsidP="00D90A40">
      <w:pPr>
        <w:spacing w:after="0" w:line="240" w:lineRule="auto"/>
        <w:ind w:firstLine="720"/>
        <w:jc w:val="both"/>
        <w:rPr>
          <w:rFonts w:ascii="Times New Roman" w:hAnsi="Times New Roman" w:cs="Times New Roman"/>
          <w:sz w:val="20"/>
          <w:szCs w:val="20"/>
        </w:rPr>
      </w:pPr>
      <w:r w:rsidRPr="00D90A40">
        <w:rPr>
          <w:rFonts w:ascii="Times New Roman" w:hAnsi="Times New Roman" w:cs="Times New Roman"/>
          <w:sz w:val="20"/>
          <w:szCs w:val="20"/>
        </w:rPr>
        <w:t xml:space="preserve">Tinggi pundak merupakan salah satu ukuran tubuh yang dapat sebagai data pendukung dalam penentuan peforman ternak (Fakhrudin, 2018). Rerata tinggi pundak kambing Jawarandu muda sekitar 57,3 ± 7,3 cm dan 52,47 ± 7,69 cm (Kurnianto </w:t>
      </w:r>
      <w:r w:rsidRPr="00D90A40">
        <w:rPr>
          <w:rFonts w:ascii="Times New Roman" w:hAnsi="Times New Roman" w:cs="Times New Roman"/>
          <w:i/>
          <w:sz w:val="20"/>
          <w:szCs w:val="20"/>
        </w:rPr>
        <w:t>et al.,</w:t>
      </w:r>
      <w:r w:rsidRPr="00D90A40">
        <w:rPr>
          <w:rFonts w:ascii="Times New Roman" w:hAnsi="Times New Roman" w:cs="Times New Roman"/>
          <w:sz w:val="20"/>
          <w:szCs w:val="20"/>
        </w:rPr>
        <w:t xml:space="preserve"> 2012) dan Batubara </w:t>
      </w:r>
      <w:r w:rsidRPr="00D90A40">
        <w:rPr>
          <w:rFonts w:ascii="Times New Roman" w:hAnsi="Times New Roman" w:cs="Times New Roman"/>
          <w:i/>
          <w:sz w:val="20"/>
          <w:szCs w:val="20"/>
        </w:rPr>
        <w:t>et al</w:t>
      </w:r>
      <w:r w:rsidRPr="00D90A40">
        <w:rPr>
          <w:rFonts w:ascii="Times New Roman" w:hAnsi="Times New Roman" w:cs="Times New Roman"/>
          <w:sz w:val="20"/>
          <w:szCs w:val="20"/>
        </w:rPr>
        <w:t xml:space="preserve">. (2011) yang telah disitasi oleh Nugroho </w:t>
      </w:r>
      <w:r w:rsidRPr="00D90A40">
        <w:rPr>
          <w:rFonts w:ascii="Times New Roman" w:hAnsi="Times New Roman" w:cs="Times New Roman"/>
          <w:i/>
          <w:sz w:val="20"/>
          <w:szCs w:val="20"/>
        </w:rPr>
        <w:t>et al</w:t>
      </w:r>
      <w:r w:rsidRPr="00D90A40">
        <w:rPr>
          <w:rFonts w:ascii="Times New Roman" w:hAnsi="Times New Roman" w:cs="Times New Roman"/>
          <w:sz w:val="20"/>
          <w:szCs w:val="20"/>
        </w:rPr>
        <w:t xml:space="preserve">. (2018). Tinggi pundak kambing Jawarandu dewasa adalah 76,1 cm (Sodiq, 2011). </w:t>
      </w:r>
    </w:p>
    <w:p w:rsidR="00D90A40" w:rsidRPr="008055F8" w:rsidRDefault="00D90A40" w:rsidP="008055F8">
      <w:pPr>
        <w:spacing w:after="0" w:line="240" w:lineRule="auto"/>
        <w:ind w:firstLine="720"/>
        <w:jc w:val="both"/>
        <w:rPr>
          <w:rFonts w:ascii="Times New Roman" w:hAnsi="Times New Roman" w:cs="Times New Roman"/>
          <w:sz w:val="20"/>
          <w:szCs w:val="20"/>
          <w:lang w:val="en-ID"/>
        </w:rPr>
      </w:pPr>
      <w:r w:rsidRPr="00D90A40">
        <w:rPr>
          <w:rFonts w:ascii="Times New Roman" w:hAnsi="Times New Roman" w:cs="Times New Roman"/>
          <w:sz w:val="20"/>
          <w:szCs w:val="20"/>
        </w:rPr>
        <w:t xml:space="preserve">Berdasarkan hasil penelitian yang diperoleh pada Tabel 4. menunjukkan bahwa rerata tinggi pundak kambing dewasa PE jantan sesuai dengan pendapat Victori </w:t>
      </w:r>
      <w:r w:rsidRPr="00D90A40">
        <w:rPr>
          <w:rFonts w:ascii="Times New Roman" w:hAnsi="Times New Roman" w:cs="Times New Roman"/>
          <w:i/>
          <w:sz w:val="20"/>
          <w:szCs w:val="20"/>
        </w:rPr>
        <w:t>et al</w:t>
      </w:r>
      <w:r w:rsidRPr="00D90A40">
        <w:rPr>
          <w:rFonts w:ascii="Times New Roman" w:hAnsi="Times New Roman" w:cs="Times New Roman"/>
          <w:sz w:val="20"/>
          <w:szCs w:val="20"/>
        </w:rPr>
        <w:t xml:space="preserve">. (2012) bahwa rerata tinggi pundak kambing PE jantan dewasa sebesar 84,31 cm dan untuk </w:t>
      </w:r>
      <w:r w:rsidR="008055F8">
        <w:rPr>
          <w:rFonts w:ascii="Times New Roman" w:hAnsi="Times New Roman" w:cs="Times New Roman"/>
          <w:sz w:val="20"/>
          <w:szCs w:val="20"/>
        </w:rPr>
        <w:t xml:space="preserve">kambing muda sebesar 64,24 cm. </w:t>
      </w:r>
    </w:p>
    <w:p w:rsidR="00D90A40" w:rsidRPr="00D90A40" w:rsidRDefault="00D90A40" w:rsidP="00D90A40">
      <w:pPr>
        <w:spacing w:after="0" w:line="240" w:lineRule="auto"/>
        <w:ind w:firstLine="720"/>
        <w:jc w:val="both"/>
        <w:rPr>
          <w:rFonts w:ascii="Times New Roman" w:hAnsi="Times New Roman" w:cs="Times New Roman"/>
          <w:sz w:val="20"/>
          <w:szCs w:val="20"/>
        </w:rPr>
      </w:pPr>
    </w:p>
    <w:tbl>
      <w:tblPr>
        <w:tblW w:w="4282" w:type="dxa"/>
        <w:tblInd w:w="93" w:type="dxa"/>
        <w:tblLook w:val="04A0" w:firstRow="1" w:lastRow="0" w:firstColumn="1" w:lastColumn="0" w:noHBand="0" w:noVBand="1"/>
      </w:tblPr>
      <w:tblGrid>
        <w:gridCol w:w="862"/>
        <w:gridCol w:w="743"/>
        <w:gridCol w:w="1067"/>
        <w:gridCol w:w="837"/>
        <w:gridCol w:w="773"/>
      </w:tblGrid>
      <w:tr w:rsidR="00D90A40" w:rsidRPr="00D90A40" w:rsidTr="008055F8">
        <w:trPr>
          <w:trHeight w:val="327"/>
        </w:trPr>
        <w:tc>
          <w:tcPr>
            <w:tcW w:w="4282" w:type="dxa"/>
            <w:gridSpan w:val="5"/>
            <w:tcBorders>
              <w:top w:val="nil"/>
              <w:left w:val="nil"/>
              <w:bottom w:val="double" w:sz="6" w:space="0" w:color="auto"/>
              <w:right w:val="nil"/>
            </w:tcBorders>
            <w:shd w:val="clear" w:color="auto" w:fill="auto"/>
            <w:noWrap/>
            <w:hideMark/>
          </w:tcPr>
          <w:p w:rsidR="00D90A40" w:rsidRPr="00D90A40" w:rsidRDefault="00D90A40" w:rsidP="00D90A40">
            <w:pPr>
              <w:spacing w:after="0" w:line="240" w:lineRule="auto"/>
              <w:jc w:val="both"/>
              <w:rPr>
                <w:rFonts w:ascii="Times New Roman" w:eastAsia="Times New Roman" w:hAnsi="Times New Roman" w:cs="Times New Roman"/>
                <w:color w:val="000000"/>
                <w:sz w:val="20"/>
                <w:szCs w:val="20"/>
              </w:rPr>
            </w:pPr>
            <w:r w:rsidRPr="00D90A40">
              <w:rPr>
                <w:rStyle w:val="Heading3Char"/>
                <w:rFonts w:cs="Times New Roman"/>
                <w:sz w:val="20"/>
                <w:szCs w:val="20"/>
              </w:rPr>
              <w:t>Tabel 5</w:t>
            </w:r>
            <w:r w:rsidRPr="00D90A40">
              <w:rPr>
                <w:rFonts w:ascii="Times New Roman" w:eastAsia="Times New Roman" w:hAnsi="Times New Roman" w:cs="Times New Roman"/>
                <w:color w:val="000000"/>
                <w:sz w:val="20"/>
                <w:szCs w:val="20"/>
              </w:rPr>
              <w:t>. Rerata panjang tanduk kambing jantan (cm).</w:t>
            </w:r>
          </w:p>
        </w:tc>
      </w:tr>
      <w:tr w:rsidR="00D90A40" w:rsidRPr="00D90A40" w:rsidTr="008055F8">
        <w:trPr>
          <w:trHeight w:val="327"/>
        </w:trPr>
        <w:tc>
          <w:tcPr>
            <w:tcW w:w="866" w:type="dxa"/>
            <w:vMerge w:val="restart"/>
            <w:tcBorders>
              <w:top w:val="nil"/>
              <w:left w:val="nil"/>
              <w:bottom w:val="single" w:sz="4" w:space="0" w:color="000000"/>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Usia</w:t>
            </w:r>
          </w:p>
        </w:tc>
        <w:tc>
          <w:tcPr>
            <w:tcW w:w="3416" w:type="dxa"/>
            <w:gridSpan w:val="4"/>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Bangsa Kambing</w:t>
            </w:r>
          </w:p>
        </w:tc>
      </w:tr>
      <w:tr w:rsidR="008055F8" w:rsidRPr="00D90A40" w:rsidTr="008055F8">
        <w:trPr>
          <w:trHeight w:val="313"/>
        </w:trPr>
        <w:tc>
          <w:tcPr>
            <w:tcW w:w="866" w:type="dxa"/>
            <w:vMerge/>
            <w:tcBorders>
              <w:top w:val="nil"/>
              <w:left w:val="nil"/>
              <w:bottom w:val="single" w:sz="4"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746"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PE</w:t>
            </w:r>
          </w:p>
        </w:tc>
        <w:tc>
          <w:tcPr>
            <w:tcW w:w="1053"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Jawarandu</w:t>
            </w:r>
          </w:p>
        </w:tc>
        <w:tc>
          <w:tcPr>
            <w:tcW w:w="84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 xml:space="preserve">Kacang </w:t>
            </w:r>
          </w:p>
        </w:tc>
        <w:tc>
          <w:tcPr>
            <w:tcW w:w="776"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Rerata</w:t>
            </w:r>
          </w:p>
        </w:tc>
      </w:tr>
      <w:tr w:rsidR="008055F8" w:rsidRPr="00D90A40" w:rsidTr="008055F8">
        <w:trPr>
          <w:trHeight w:val="313"/>
        </w:trPr>
        <w:tc>
          <w:tcPr>
            <w:tcW w:w="866" w:type="dxa"/>
            <w:tcBorders>
              <w:top w:val="nil"/>
              <w:left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Muda</w:t>
            </w:r>
          </w:p>
        </w:tc>
        <w:tc>
          <w:tcPr>
            <w:tcW w:w="746" w:type="dxa"/>
            <w:tcBorders>
              <w:top w:val="nil"/>
              <w:left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5</w:t>
            </w:r>
          </w:p>
        </w:tc>
        <w:tc>
          <w:tcPr>
            <w:tcW w:w="1053" w:type="dxa"/>
            <w:tcBorders>
              <w:top w:val="nil"/>
              <w:left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9,38</w:t>
            </w:r>
          </w:p>
        </w:tc>
        <w:tc>
          <w:tcPr>
            <w:tcW w:w="841" w:type="dxa"/>
            <w:tcBorders>
              <w:top w:val="nil"/>
              <w:left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6,62</w:t>
            </w:r>
          </w:p>
        </w:tc>
        <w:tc>
          <w:tcPr>
            <w:tcW w:w="776" w:type="dxa"/>
            <w:tcBorders>
              <w:top w:val="nil"/>
              <w:left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7</w:t>
            </w:r>
          </w:p>
        </w:tc>
      </w:tr>
      <w:tr w:rsidR="008055F8" w:rsidRPr="00D90A40" w:rsidTr="008055F8">
        <w:trPr>
          <w:trHeight w:val="313"/>
        </w:trPr>
        <w:tc>
          <w:tcPr>
            <w:tcW w:w="866"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Dewasa</w:t>
            </w:r>
          </w:p>
        </w:tc>
        <w:tc>
          <w:tcPr>
            <w:tcW w:w="746"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11,78</w:t>
            </w:r>
          </w:p>
        </w:tc>
        <w:tc>
          <w:tcPr>
            <w:tcW w:w="1053"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11,45</w:t>
            </w:r>
          </w:p>
        </w:tc>
        <w:tc>
          <w:tcPr>
            <w:tcW w:w="84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8,77</w:t>
            </w:r>
          </w:p>
        </w:tc>
        <w:tc>
          <w:tcPr>
            <w:tcW w:w="776"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10,7</w:t>
            </w:r>
          </w:p>
        </w:tc>
      </w:tr>
      <w:tr w:rsidR="008055F8" w:rsidRPr="00D90A40" w:rsidTr="008055F8">
        <w:trPr>
          <w:trHeight w:val="327"/>
        </w:trPr>
        <w:tc>
          <w:tcPr>
            <w:tcW w:w="866"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Rerata</w:t>
            </w:r>
          </w:p>
        </w:tc>
        <w:tc>
          <w:tcPr>
            <w:tcW w:w="746"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8,39</w:t>
            </w:r>
          </w:p>
        </w:tc>
        <w:tc>
          <w:tcPr>
            <w:tcW w:w="1053"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10,415</w:t>
            </w:r>
          </w:p>
        </w:tc>
        <w:tc>
          <w:tcPr>
            <w:tcW w:w="841"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7,695</w:t>
            </w:r>
          </w:p>
        </w:tc>
        <w:tc>
          <w:tcPr>
            <w:tcW w:w="776"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8,85</w:t>
            </w:r>
          </w:p>
        </w:tc>
      </w:tr>
    </w:tbl>
    <w:p w:rsidR="00D90A40" w:rsidRPr="00D90A40" w:rsidRDefault="00D90A40" w:rsidP="00D90A40">
      <w:pPr>
        <w:spacing w:after="0" w:line="240" w:lineRule="auto"/>
        <w:jc w:val="both"/>
        <w:rPr>
          <w:rFonts w:ascii="Times New Roman" w:hAnsi="Times New Roman" w:cs="Times New Roman"/>
          <w:sz w:val="20"/>
          <w:szCs w:val="20"/>
          <w:lang w:val="en-ID"/>
        </w:rPr>
      </w:pPr>
      <w:proofErr w:type="gramStart"/>
      <w:r w:rsidRPr="00D90A40">
        <w:rPr>
          <w:rFonts w:ascii="Times New Roman" w:hAnsi="Times New Roman" w:cs="Times New Roman"/>
          <w:sz w:val="20"/>
          <w:szCs w:val="20"/>
          <w:lang w:val="en-ID"/>
        </w:rPr>
        <w:t>Hasil Olah Data Primer, 2018.</w:t>
      </w:r>
      <w:proofErr w:type="gramEnd"/>
    </w:p>
    <w:p w:rsidR="00D90A40" w:rsidRPr="00D90A40" w:rsidRDefault="00D90A40" w:rsidP="00D90A40">
      <w:pPr>
        <w:spacing w:line="240" w:lineRule="auto"/>
        <w:ind w:firstLine="720"/>
        <w:jc w:val="both"/>
        <w:rPr>
          <w:rFonts w:ascii="Times New Roman" w:hAnsi="Times New Roman" w:cs="Times New Roman"/>
          <w:sz w:val="20"/>
          <w:szCs w:val="20"/>
        </w:rPr>
      </w:pPr>
      <w:r w:rsidRPr="00D90A40">
        <w:rPr>
          <w:rFonts w:ascii="Times New Roman" w:hAnsi="Times New Roman" w:cs="Times New Roman"/>
          <w:sz w:val="20"/>
          <w:szCs w:val="20"/>
        </w:rPr>
        <w:t>Hasil pengukuran rerata panjang tanduk di pasar hewan Kabupaten Bantul dapat dilihat pada Tabel 5. Berdasarkan hasil penelitian yang diperoleh menunjukkan bahwa rerata tanduk kambing muda adalah 7 cm. Rerata tanduk kambing dewasa adalah 10,7 cm. Struktur atau model tanduk bangsa Jawarandu dan Kacang hampir sama yaitu memanjang. Sedangkan untuk bangsa kambing Peranakan Ettawa (PE) struktur atau model tanduknya melengkung. Terkait mengenai panjang tanduk kambing, kambing Peranakan Ettawa (PE) jantan di daerah pantai mempunyai panjang tanduk 8 cm dan daerah pegunungan 6,33 cm (Rasminati, 2013). Berdasarkan hasil penelitian pada Tabel 5. rerata panjang tanduk kambing di daearah Kabupaten Bantul lebih panjang. Hal tersebut dikarenakan tempat penelitian berada di daerah dataran rendah yang tidak terlalu jauh dari pantai.</w:t>
      </w:r>
    </w:p>
    <w:p w:rsidR="00D90A40" w:rsidRPr="00D90A40" w:rsidRDefault="00D90A40" w:rsidP="00D90A40">
      <w:pPr>
        <w:spacing w:line="240" w:lineRule="auto"/>
        <w:ind w:firstLine="720"/>
        <w:jc w:val="both"/>
        <w:rPr>
          <w:rFonts w:ascii="Times New Roman" w:hAnsi="Times New Roman" w:cs="Times New Roman"/>
          <w:sz w:val="20"/>
          <w:szCs w:val="20"/>
        </w:rPr>
      </w:pPr>
      <w:r w:rsidRPr="00D90A40">
        <w:rPr>
          <w:rFonts w:ascii="Times New Roman" w:hAnsi="Times New Roman" w:cs="Times New Roman"/>
          <w:sz w:val="20"/>
          <w:szCs w:val="20"/>
        </w:rPr>
        <w:lastRenderedPageBreak/>
        <w:t>Hasil pengukuran rerata panjang telinga kambing jantan di pasar hewan daerah Bantul dapat dilihat ada Tabel 6. Berdasarkan hasil penelitian dapat diketahui bahwa rerata panjang telinga kambing muda dan kambing dewasa adalah 21,16 cm dan 22,92 cm.</w:t>
      </w:r>
    </w:p>
    <w:tbl>
      <w:tblPr>
        <w:tblW w:w="3778" w:type="dxa"/>
        <w:tblInd w:w="93" w:type="dxa"/>
        <w:tblLook w:val="04A0" w:firstRow="1" w:lastRow="0" w:firstColumn="1" w:lastColumn="0" w:noHBand="0" w:noVBand="1"/>
      </w:tblPr>
      <w:tblGrid>
        <w:gridCol w:w="850"/>
        <w:gridCol w:w="666"/>
        <w:gridCol w:w="1072"/>
        <w:gridCol w:w="904"/>
        <w:gridCol w:w="738"/>
      </w:tblGrid>
      <w:tr w:rsidR="00D90A40" w:rsidRPr="00D90A40" w:rsidTr="008055F8">
        <w:trPr>
          <w:trHeight w:val="356"/>
        </w:trPr>
        <w:tc>
          <w:tcPr>
            <w:tcW w:w="3778" w:type="dxa"/>
            <w:gridSpan w:val="5"/>
            <w:tcBorders>
              <w:top w:val="nil"/>
              <w:left w:val="nil"/>
              <w:bottom w:val="double" w:sz="6" w:space="0" w:color="auto"/>
              <w:right w:val="nil"/>
            </w:tcBorders>
            <w:shd w:val="clear" w:color="auto" w:fill="auto"/>
            <w:noWrap/>
            <w:vAlign w:val="bottom"/>
            <w:hideMark/>
          </w:tcPr>
          <w:p w:rsidR="00D90A40" w:rsidRPr="00D90A40" w:rsidRDefault="00D90A40" w:rsidP="00D90A40">
            <w:pPr>
              <w:spacing w:after="0" w:line="240" w:lineRule="auto"/>
              <w:jc w:val="both"/>
              <w:rPr>
                <w:rFonts w:ascii="Times New Roman" w:eastAsia="Times New Roman" w:hAnsi="Times New Roman" w:cs="Times New Roman"/>
                <w:color w:val="000000"/>
                <w:sz w:val="20"/>
                <w:szCs w:val="20"/>
              </w:rPr>
            </w:pPr>
            <w:r w:rsidRPr="00D90A40">
              <w:rPr>
                <w:rStyle w:val="Heading3Char"/>
                <w:rFonts w:cs="Times New Roman"/>
                <w:sz w:val="20"/>
                <w:szCs w:val="20"/>
              </w:rPr>
              <w:t>Tabel 6</w:t>
            </w:r>
            <w:r w:rsidRPr="00D90A40">
              <w:rPr>
                <w:rFonts w:ascii="Times New Roman" w:eastAsia="Times New Roman" w:hAnsi="Times New Roman" w:cs="Times New Roman"/>
                <w:color w:val="000000"/>
                <w:sz w:val="20"/>
                <w:szCs w:val="20"/>
              </w:rPr>
              <w:t>. Rerata panjang telinga kambing jantan (cm).</w:t>
            </w:r>
          </w:p>
        </w:tc>
      </w:tr>
      <w:tr w:rsidR="00D90A40" w:rsidRPr="00D90A40" w:rsidTr="008055F8">
        <w:trPr>
          <w:trHeight w:val="356"/>
        </w:trPr>
        <w:tc>
          <w:tcPr>
            <w:tcW w:w="735" w:type="dxa"/>
            <w:vMerge w:val="restart"/>
            <w:tcBorders>
              <w:top w:val="nil"/>
              <w:left w:val="nil"/>
              <w:bottom w:val="single" w:sz="4" w:space="0" w:color="000000"/>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Usia</w:t>
            </w:r>
          </w:p>
        </w:tc>
        <w:tc>
          <w:tcPr>
            <w:tcW w:w="3043" w:type="dxa"/>
            <w:gridSpan w:val="4"/>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Bangsa Kambing</w:t>
            </w:r>
          </w:p>
        </w:tc>
      </w:tr>
      <w:tr w:rsidR="00D90A40" w:rsidRPr="00D90A40" w:rsidTr="008055F8">
        <w:trPr>
          <w:trHeight w:val="340"/>
        </w:trPr>
        <w:tc>
          <w:tcPr>
            <w:tcW w:w="735" w:type="dxa"/>
            <w:vMerge/>
            <w:tcBorders>
              <w:top w:val="nil"/>
              <w:left w:val="nil"/>
              <w:bottom w:val="single" w:sz="4"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576"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PE</w:t>
            </w:r>
          </w:p>
        </w:tc>
        <w:tc>
          <w:tcPr>
            <w:tcW w:w="925"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Jawarandu</w:t>
            </w:r>
          </w:p>
        </w:tc>
        <w:tc>
          <w:tcPr>
            <w:tcW w:w="904"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 xml:space="preserve">Kacang </w:t>
            </w:r>
          </w:p>
        </w:tc>
        <w:tc>
          <w:tcPr>
            <w:tcW w:w="638"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Rerata</w:t>
            </w:r>
          </w:p>
        </w:tc>
      </w:tr>
      <w:tr w:rsidR="00D90A40" w:rsidRPr="00D90A40" w:rsidTr="008055F8">
        <w:trPr>
          <w:trHeight w:val="340"/>
        </w:trPr>
        <w:tc>
          <w:tcPr>
            <w:tcW w:w="735"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Muda</w:t>
            </w:r>
          </w:p>
        </w:tc>
        <w:tc>
          <w:tcPr>
            <w:tcW w:w="576"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25,6</w:t>
            </w:r>
          </w:p>
        </w:tc>
        <w:tc>
          <w:tcPr>
            <w:tcW w:w="925"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17,75</w:t>
            </w:r>
          </w:p>
        </w:tc>
        <w:tc>
          <w:tcPr>
            <w:tcW w:w="904"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20,14</w:t>
            </w:r>
          </w:p>
        </w:tc>
        <w:tc>
          <w:tcPr>
            <w:tcW w:w="638"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21,16</w:t>
            </w:r>
          </w:p>
        </w:tc>
      </w:tr>
      <w:tr w:rsidR="00D90A40" w:rsidRPr="00D90A40" w:rsidTr="008055F8">
        <w:trPr>
          <w:trHeight w:val="340"/>
        </w:trPr>
        <w:tc>
          <w:tcPr>
            <w:tcW w:w="735"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Dewasa</w:t>
            </w:r>
          </w:p>
        </w:tc>
        <w:tc>
          <w:tcPr>
            <w:tcW w:w="576"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26,78</w:t>
            </w:r>
          </w:p>
        </w:tc>
        <w:tc>
          <w:tcPr>
            <w:tcW w:w="925"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21,55</w:t>
            </w:r>
          </w:p>
        </w:tc>
        <w:tc>
          <w:tcPr>
            <w:tcW w:w="904"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20,43</w:t>
            </w:r>
          </w:p>
        </w:tc>
        <w:tc>
          <w:tcPr>
            <w:tcW w:w="638"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22,92</w:t>
            </w:r>
          </w:p>
        </w:tc>
      </w:tr>
      <w:tr w:rsidR="00D90A40" w:rsidRPr="00D90A40" w:rsidTr="008055F8">
        <w:trPr>
          <w:trHeight w:val="356"/>
        </w:trPr>
        <w:tc>
          <w:tcPr>
            <w:tcW w:w="735"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Rerata</w:t>
            </w:r>
          </w:p>
        </w:tc>
        <w:tc>
          <w:tcPr>
            <w:tcW w:w="576"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26,19</w:t>
            </w:r>
          </w:p>
        </w:tc>
        <w:tc>
          <w:tcPr>
            <w:tcW w:w="925"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19,65</w:t>
            </w:r>
          </w:p>
        </w:tc>
        <w:tc>
          <w:tcPr>
            <w:tcW w:w="904"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20,285</w:t>
            </w:r>
          </w:p>
        </w:tc>
        <w:tc>
          <w:tcPr>
            <w:tcW w:w="638"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22,04</w:t>
            </w:r>
          </w:p>
        </w:tc>
      </w:tr>
    </w:tbl>
    <w:p w:rsidR="00D90A40" w:rsidRPr="00D90A40" w:rsidRDefault="00D90A40" w:rsidP="00D90A40">
      <w:pPr>
        <w:spacing w:after="0" w:line="240" w:lineRule="auto"/>
        <w:jc w:val="both"/>
        <w:rPr>
          <w:rFonts w:ascii="Times New Roman" w:hAnsi="Times New Roman" w:cs="Times New Roman"/>
          <w:sz w:val="20"/>
          <w:szCs w:val="20"/>
          <w:lang w:val="en-ID"/>
        </w:rPr>
      </w:pPr>
      <w:proofErr w:type="gramStart"/>
      <w:r w:rsidRPr="00D90A40">
        <w:rPr>
          <w:rFonts w:ascii="Times New Roman" w:hAnsi="Times New Roman" w:cs="Times New Roman"/>
          <w:sz w:val="20"/>
          <w:szCs w:val="20"/>
          <w:lang w:val="en-ID"/>
        </w:rPr>
        <w:t>Hasil Olah Data Primer, 2018.</w:t>
      </w:r>
      <w:proofErr w:type="gramEnd"/>
    </w:p>
    <w:p w:rsidR="008055F8" w:rsidRPr="008055F8" w:rsidRDefault="00D90A40" w:rsidP="008055F8">
      <w:pPr>
        <w:spacing w:after="0" w:line="240" w:lineRule="auto"/>
        <w:ind w:firstLine="720"/>
        <w:jc w:val="both"/>
        <w:rPr>
          <w:rFonts w:ascii="Times New Roman" w:hAnsi="Times New Roman" w:cs="Times New Roman"/>
          <w:sz w:val="20"/>
          <w:szCs w:val="20"/>
          <w:lang w:val="en-ID"/>
        </w:rPr>
      </w:pPr>
      <w:r w:rsidRPr="00D90A40">
        <w:rPr>
          <w:rFonts w:ascii="Times New Roman" w:hAnsi="Times New Roman" w:cs="Times New Roman"/>
          <w:sz w:val="20"/>
          <w:szCs w:val="20"/>
        </w:rPr>
        <w:t xml:space="preserve">Kambing Peranakan Ettawa (PE) memiliki ukuran telinga yang lebih panjang dibandingkan bangsa kambing Jawarandu dan kambing Kacang. Kambing Kacang memiliki ciri-ciri telinga yang pendek dan tegak. Kambing Jawarandu memiliki telinga yang agak menggantung. Kambing PE memiliki ciri-ciri telinga yang panjang dan terkulai. Pengukuran panjang telinga kambing Peranakan Ettawa (PE) jantan di daerah pantai sepanjang 27,5 cm dan daerah pegunungan sepanjang 24,67 cm (Rasminati, 2013). </w:t>
      </w:r>
    </w:p>
    <w:p w:rsidR="00D90A40" w:rsidRPr="00D90A40" w:rsidRDefault="00D90A40" w:rsidP="008055F8">
      <w:pPr>
        <w:pStyle w:val="Heading2"/>
        <w:spacing w:line="240" w:lineRule="auto"/>
        <w:jc w:val="left"/>
        <w:rPr>
          <w:rFonts w:cs="Times New Roman"/>
          <w:sz w:val="20"/>
          <w:szCs w:val="20"/>
        </w:rPr>
      </w:pPr>
      <w:bookmarkStart w:id="14" w:name="_Toc3189065"/>
      <w:r w:rsidRPr="00D90A40">
        <w:rPr>
          <w:rFonts w:cs="Times New Roman"/>
          <w:sz w:val="20"/>
          <w:szCs w:val="20"/>
        </w:rPr>
        <w:t>Pendugaan</w:t>
      </w:r>
      <w:r w:rsidR="008055F8">
        <w:rPr>
          <w:rFonts w:cs="Times New Roman"/>
          <w:sz w:val="20"/>
          <w:szCs w:val="20"/>
        </w:rPr>
        <w:t xml:space="preserve"> Bobot Badan Berdasarkan Ukuran </w:t>
      </w:r>
      <w:r w:rsidRPr="00D90A40">
        <w:rPr>
          <w:rFonts w:cs="Times New Roman"/>
          <w:sz w:val="20"/>
          <w:szCs w:val="20"/>
        </w:rPr>
        <w:t>Tubuh</w:t>
      </w:r>
      <w:bookmarkEnd w:id="14"/>
    </w:p>
    <w:tbl>
      <w:tblPr>
        <w:tblW w:w="4010" w:type="dxa"/>
        <w:tblInd w:w="93" w:type="dxa"/>
        <w:tblLook w:val="04A0" w:firstRow="1" w:lastRow="0" w:firstColumn="1" w:lastColumn="0" w:noHBand="0" w:noVBand="1"/>
      </w:tblPr>
      <w:tblGrid>
        <w:gridCol w:w="850"/>
        <w:gridCol w:w="666"/>
        <w:gridCol w:w="1114"/>
        <w:gridCol w:w="827"/>
        <w:gridCol w:w="750"/>
      </w:tblGrid>
      <w:tr w:rsidR="00D90A40" w:rsidRPr="00D90A40" w:rsidTr="008055F8">
        <w:trPr>
          <w:trHeight w:val="344"/>
        </w:trPr>
        <w:tc>
          <w:tcPr>
            <w:tcW w:w="4010" w:type="dxa"/>
            <w:gridSpan w:val="5"/>
            <w:tcBorders>
              <w:top w:val="nil"/>
              <w:left w:val="nil"/>
              <w:bottom w:val="double" w:sz="6" w:space="0" w:color="auto"/>
              <w:right w:val="nil"/>
            </w:tcBorders>
            <w:shd w:val="clear" w:color="auto" w:fill="auto"/>
            <w:noWrap/>
            <w:vAlign w:val="bottom"/>
            <w:hideMark/>
          </w:tcPr>
          <w:p w:rsidR="00D90A40" w:rsidRPr="00D90A40" w:rsidRDefault="00D90A40" w:rsidP="00D90A40">
            <w:pPr>
              <w:spacing w:after="0" w:line="240" w:lineRule="auto"/>
              <w:jc w:val="both"/>
              <w:rPr>
                <w:rFonts w:ascii="Times New Roman" w:eastAsia="Times New Roman" w:hAnsi="Times New Roman" w:cs="Times New Roman"/>
                <w:color w:val="000000"/>
                <w:sz w:val="20"/>
                <w:szCs w:val="20"/>
              </w:rPr>
            </w:pPr>
            <w:r w:rsidRPr="00D90A40">
              <w:rPr>
                <w:rStyle w:val="Heading3Char"/>
                <w:rFonts w:cs="Times New Roman"/>
                <w:sz w:val="20"/>
                <w:szCs w:val="20"/>
              </w:rPr>
              <w:t>Tabel 7</w:t>
            </w:r>
            <w:r w:rsidRPr="00D90A40">
              <w:rPr>
                <w:rFonts w:ascii="Times New Roman" w:eastAsia="Times New Roman" w:hAnsi="Times New Roman" w:cs="Times New Roman"/>
                <w:color w:val="000000"/>
                <w:sz w:val="20"/>
                <w:szCs w:val="20"/>
              </w:rPr>
              <w:t xml:space="preserve">. Pendugaan bobot badan berdasarkan rumus </w:t>
            </w:r>
            <w:r w:rsidRPr="00D90A40">
              <w:rPr>
                <w:rFonts w:ascii="Times New Roman" w:hAnsi="Times New Roman" w:cs="Times New Roman"/>
                <w:sz w:val="20"/>
                <w:szCs w:val="20"/>
                <w:lang w:val="en-ID"/>
              </w:rPr>
              <w:t>Ardjodarmoko (1975)</w:t>
            </w:r>
            <w:r w:rsidRPr="00D90A40">
              <w:rPr>
                <w:rFonts w:ascii="Times New Roman" w:eastAsia="Times New Roman" w:hAnsi="Times New Roman" w:cs="Times New Roman"/>
                <w:color w:val="000000"/>
                <w:sz w:val="20"/>
                <w:szCs w:val="20"/>
              </w:rPr>
              <w:t xml:space="preserve"> (kg).</w:t>
            </w:r>
          </w:p>
        </w:tc>
      </w:tr>
      <w:tr w:rsidR="00D90A40" w:rsidRPr="00D90A40" w:rsidTr="008055F8">
        <w:trPr>
          <w:trHeight w:val="344"/>
        </w:trPr>
        <w:tc>
          <w:tcPr>
            <w:tcW w:w="778" w:type="dxa"/>
            <w:vMerge w:val="restart"/>
            <w:tcBorders>
              <w:top w:val="nil"/>
              <w:left w:val="nil"/>
              <w:bottom w:val="single" w:sz="4" w:space="0" w:color="000000"/>
              <w:right w:val="nil"/>
            </w:tcBorders>
            <w:shd w:val="clear" w:color="auto" w:fill="auto"/>
            <w:noWrap/>
            <w:vAlign w:val="center"/>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Usia</w:t>
            </w:r>
          </w:p>
        </w:tc>
        <w:tc>
          <w:tcPr>
            <w:tcW w:w="3232" w:type="dxa"/>
            <w:gridSpan w:val="4"/>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Bangsa Kambing</w:t>
            </w:r>
          </w:p>
        </w:tc>
      </w:tr>
      <w:tr w:rsidR="00D90A40" w:rsidRPr="00D90A40" w:rsidTr="008055F8">
        <w:trPr>
          <w:trHeight w:val="328"/>
        </w:trPr>
        <w:tc>
          <w:tcPr>
            <w:tcW w:w="778" w:type="dxa"/>
            <w:vMerge/>
            <w:tcBorders>
              <w:top w:val="nil"/>
              <w:left w:val="nil"/>
              <w:bottom w:val="single" w:sz="4"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61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PE</w:t>
            </w:r>
          </w:p>
        </w:tc>
        <w:tc>
          <w:tcPr>
            <w:tcW w:w="1114"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Jawarandu</w:t>
            </w:r>
          </w:p>
        </w:tc>
        <w:tc>
          <w:tcPr>
            <w:tcW w:w="757"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 xml:space="preserve">Kacang </w:t>
            </w:r>
          </w:p>
        </w:tc>
        <w:tc>
          <w:tcPr>
            <w:tcW w:w="750"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Rerata</w:t>
            </w:r>
          </w:p>
        </w:tc>
      </w:tr>
      <w:tr w:rsidR="00D90A40" w:rsidRPr="00D90A40" w:rsidTr="008055F8">
        <w:trPr>
          <w:trHeight w:val="328"/>
        </w:trPr>
        <w:tc>
          <w:tcPr>
            <w:tcW w:w="778"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Muda</w:t>
            </w:r>
          </w:p>
        </w:tc>
        <w:tc>
          <w:tcPr>
            <w:tcW w:w="611"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25,6</w:t>
            </w:r>
          </w:p>
        </w:tc>
        <w:tc>
          <w:tcPr>
            <w:tcW w:w="1114"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27,06</w:t>
            </w:r>
          </w:p>
        </w:tc>
        <w:tc>
          <w:tcPr>
            <w:tcW w:w="757"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22,19</w:t>
            </w:r>
          </w:p>
        </w:tc>
        <w:tc>
          <w:tcPr>
            <w:tcW w:w="750"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24,95</w:t>
            </w:r>
          </w:p>
        </w:tc>
      </w:tr>
      <w:tr w:rsidR="00D90A40" w:rsidRPr="00D90A40" w:rsidTr="008055F8">
        <w:trPr>
          <w:trHeight w:val="328"/>
        </w:trPr>
        <w:tc>
          <w:tcPr>
            <w:tcW w:w="778"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Dewasa</w:t>
            </w:r>
          </w:p>
        </w:tc>
        <w:tc>
          <w:tcPr>
            <w:tcW w:w="61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60,67</w:t>
            </w:r>
          </w:p>
        </w:tc>
        <w:tc>
          <w:tcPr>
            <w:tcW w:w="1114"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40,73</w:t>
            </w:r>
          </w:p>
        </w:tc>
        <w:tc>
          <w:tcPr>
            <w:tcW w:w="757"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32,99</w:t>
            </w:r>
          </w:p>
        </w:tc>
        <w:tc>
          <w:tcPr>
            <w:tcW w:w="750"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44,80</w:t>
            </w:r>
          </w:p>
        </w:tc>
      </w:tr>
      <w:tr w:rsidR="00D90A40" w:rsidRPr="00D90A40" w:rsidTr="008055F8">
        <w:trPr>
          <w:trHeight w:val="344"/>
        </w:trPr>
        <w:tc>
          <w:tcPr>
            <w:tcW w:w="778"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Rerata</w:t>
            </w:r>
          </w:p>
        </w:tc>
        <w:tc>
          <w:tcPr>
            <w:tcW w:w="611"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43,14</w:t>
            </w:r>
          </w:p>
        </w:tc>
        <w:tc>
          <w:tcPr>
            <w:tcW w:w="1114"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33,89</w:t>
            </w:r>
          </w:p>
        </w:tc>
        <w:tc>
          <w:tcPr>
            <w:tcW w:w="757"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27,59</w:t>
            </w:r>
          </w:p>
        </w:tc>
        <w:tc>
          <w:tcPr>
            <w:tcW w:w="750" w:type="dxa"/>
            <w:tcBorders>
              <w:top w:val="single" w:sz="4" w:space="0" w:color="auto"/>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34,87</w:t>
            </w:r>
          </w:p>
        </w:tc>
      </w:tr>
    </w:tbl>
    <w:p w:rsidR="00D90A40" w:rsidRPr="00D90A40" w:rsidRDefault="00D90A40" w:rsidP="00D90A40">
      <w:pPr>
        <w:spacing w:after="0" w:line="240" w:lineRule="auto"/>
        <w:jc w:val="both"/>
        <w:rPr>
          <w:rFonts w:ascii="Times New Roman" w:hAnsi="Times New Roman" w:cs="Times New Roman"/>
          <w:sz w:val="20"/>
          <w:szCs w:val="20"/>
          <w:lang w:val="en-ID"/>
        </w:rPr>
      </w:pPr>
      <w:proofErr w:type="gramStart"/>
      <w:r w:rsidRPr="00D90A40">
        <w:rPr>
          <w:rFonts w:ascii="Times New Roman" w:hAnsi="Times New Roman" w:cs="Times New Roman"/>
          <w:sz w:val="20"/>
          <w:szCs w:val="20"/>
          <w:lang w:val="en-ID"/>
        </w:rPr>
        <w:t>Hasil Olah Data Primer, 2018.</w:t>
      </w:r>
      <w:proofErr w:type="gramEnd"/>
    </w:p>
    <w:p w:rsidR="00D90A40" w:rsidRPr="00D90A40" w:rsidRDefault="00D90A40" w:rsidP="00D90A40">
      <w:pPr>
        <w:spacing w:after="0" w:line="240" w:lineRule="auto"/>
        <w:ind w:firstLine="720"/>
        <w:jc w:val="both"/>
        <w:rPr>
          <w:rFonts w:ascii="Times New Roman" w:hAnsi="Times New Roman" w:cs="Times New Roman"/>
          <w:sz w:val="20"/>
          <w:szCs w:val="20"/>
        </w:rPr>
      </w:pPr>
      <w:r w:rsidRPr="00D90A40">
        <w:rPr>
          <w:rFonts w:ascii="Times New Roman" w:hAnsi="Times New Roman" w:cs="Times New Roman"/>
          <w:sz w:val="20"/>
          <w:szCs w:val="20"/>
        </w:rPr>
        <w:t xml:space="preserve">Hasil pendugaan bobot badan kambing jantan di pasar hewan daerah Bantul dapat dilihat ada Tabel 7. </w:t>
      </w:r>
      <w:r w:rsidRPr="00D90A40">
        <w:rPr>
          <w:rFonts w:ascii="Times New Roman" w:eastAsia="Times New Roman" w:hAnsi="Times New Roman" w:cs="Times New Roman"/>
          <w:color w:val="000000"/>
          <w:sz w:val="20"/>
          <w:szCs w:val="20"/>
        </w:rPr>
        <w:t xml:space="preserve">Pendugaan bobot badan berdasarkan rumus </w:t>
      </w:r>
      <w:r w:rsidRPr="00D90A40">
        <w:rPr>
          <w:rFonts w:ascii="Times New Roman" w:hAnsi="Times New Roman" w:cs="Times New Roman"/>
          <w:sz w:val="20"/>
          <w:szCs w:val="20"/>
          <w:lang w:val="en-ID"/>
        </w:rPr>
        <w:t xml:space="preserve">Ardjodarmoko (1975) menurut Hidayat (2018). </w:t>
      </w:r>
      <w:r w:rsidRPr="00D90A40">
        <w:rPr>
          <w:rFonts w:ascii="Times New Roman" w:hAnsi="Times New Roman" w:cs="Times New Roman"/>
          <w:sz w:val="20"/>
          <w:szCs w:val="20"/>
        </w:rPr>
        <w:t xml:space="preserve">Berdasarkan hasil penelitian dapat diketahui bahwa rerata bobot badan kambing jantan berusia muda adalah 24,95 kg dan rerata bobot badan kambing jantan dewasa adalah 44,80 kg. Terjadi peningkatan bobot badan seiring dengan bertambahnya usia kambing. Bangsa kambing Peranakan Ettawa (PE) dewasa memiliki bobot badan tertingi dibandingkan dengan bangsa kambing yang lainnya. </w:t>
      </w:r>
    </w:p>
    <w:p w:rsidR="00D90A40" w:rsidRPr="004375B8" w:rsidRDefault="00D90A40" w:rsidP="004375B8">
      <w:pPr>
        <w:spacing w:after="0" w:line="240" w:lineRule="auto"/>
        <w:ind w:firstLine="720"/>
        <w:jc w:val="both"/>
        <w:rPr>
          <w:rFonts w:ascii="Times New Roman" w:hAnsi="Times New Roman" w:cs="Times New Roman"/>
          <w:sz w:val="20"/>
          <w:szCs w:val="20"/>
          <w:lang w:val="en-ID"/>
        </w:rPr>
      </w:pPr>
      <w:r w:rsidRPr="00D90A40">
        <w:rPr>
          <w:rFonts w:ascii="Times New Roman" w:hAnsi="Times New Roman" w:cs="Times New Roman"/>
          <w:sz w:val="20"/>
          <w:szCs w:val="20"/>
        </w:rPr>
        <w:t xml:space="preserve">Bobot badan kambing Peranakan Ettawa (PE) dewasa yang berkembang di Bali rata-rata 58,72 kg/ekor sedangkan betina 36,6 kg/ekor (Suyasa </w:t>
      </w:r>
      <w:r w:rsidRPr="00D90A40">
        <w:rPr>
          <w:rFonts w:ascii="Times New Roman" w:hAnsi="Times New Roman" w:cs="Times New Roman"/>
          <w:i/>
          <w:sz w:val="20"/>
          <w:szCs w:val="20"/>
        </w:rPr>
        <w:t>et al</w:t>
      </w:r>
      <w:r w:rsidRPr="00D90A40">
        <w:rPr>
          <w:rFonts w:ascii="Times New Roman" w:hAnsi="Times New Roman" w:cs="Times New Roman"/>
          <w:sz w:val="20"/>
          <w:szCs w:val="20"/>
        </w:rPr>
        <w:t xml:space="preserve">., 2016). Rerata bobot badan kambing PE jantan sebesar 60 kg Batubara, (2007) yang </w:t>
      </w:r>
      <w:r w:rsidRPr="00D90A40">
        <w:rPr>
          <w:rFonts w:ascii="Times New Roman" w:hAnsi="Times New Roman" w:cs="Times New Roman"/>
          <w:sz w:val="20"/>
          <w:szCs w:val="20"/>
        </w:rPr>
        <w:lastRenderedPageBreak/>
        <w:t>telah disitasi oleh Anjanna (2014). Menurut Turner dan Bagnara (1976) yang telah disitasi oleh Anjanna (2014) bahwa perbedaan pertambahan bobot badan dan persentase karkas berdasarkan jenis kelamin dipengaruhi oleh hormon. Hormon tersebut adalah somatotropin (STH, GH) yang memiliki aktivitas utama dalam pertumbuhan tulang, pertumbuhan otot, merangsang sintesa protein dan berpengaruh</w:t>
      </w:r>
      <w:r w:rsidR="004375B8">
        <w:rPr>
          <w:rFonts w:ascii="Times New Roman" w:hAnsi="Times New Roman" w:cs="Times New Roman"/>
          <w:sz w:val="20"/>
          <w:szCs w:val="20"/>
        </w:rPr>
        <w:t xml:space="preserve"> terhadap metabolisme lipida.  </w:t>
      </w:r>
    </w:p>
    <w:p w:rsidR="00D90A40" w:rsidRPr="00D90A40" w:rsidRDefault="00D90A40" w:rsidP="00D90A40">
      <w:pPr>
        <w:spacing w:after="0" w:line="240" w:lineRule="auto"/>
        <w:ind w:firstLine="720"/>
        <w:jc w:val="both"/>
        <w:rPr>
          <w:rFonts w:ascii="Times New Roman" w:hAnsi="Times New Roman" w:cs="Times New Roman"/>
          <w:sz w:val="20"/>
          <w:szCs w:val="20"/>
        </w:rPr>
      </w:pPr>
    </w:p>
    <w:tbl>
      <w:tblPr>
        <w:tblW w:w="4009" w:type="dxa"/>
        <w:tblInd w:w="93" w:type="dxa"/>
        <w:tblLook w:val="04A0" w:firstRow="1" w:lastRow="0" w:firstColumn="1" w:lastColumn="0" w:noHBand="0" w:noVBand="1"/>
      </w:tblPr>
      <w:tblGrid>
        <w:gridCol w:w="1072"/>
        <w:gridCol w:w="978"/>
        <w:gridCol w:w="566"/>
        <w:gridCol w:w="566"/>
        <w:gridCol w:w="1083"/>
      </w:tblGrid>
      <w:tr w:rsidR="00D90A40" w:rsidRPr="00D90A40" w:rsidTr="004375B8">
        <w:trPr>
          <w:trHeight w:val="352"/>
        </w:trPr>
        <w:tc>
          <w:tcPr>
            <w:tcW w:w="4009" w:type="dxa"/>
            <w:gridSpan w:val="5"/>
            <w:tcBorders>
              <w:top w:val="nil"/>
              <w:left w:val="nil"/>
              <w:bottom w:val="double" w:sz="6" w:space="0" w:color="auto"/>
              <w:right w:val="nil"/>
            </w:tcBorders>
          </w:tcPr>
          <w:p w:rsidR="00D90A40" w:rsidRPr="00D90A40" w:rsidRDefault="00D90A40" w:rsidP="00D90A40">
            <w:pPr>
              <w:spacing w:after="0" w:line="240" w:lineRule="auto"/>
              <w:jc w:val="both"/>
              <w:rPr>
                <w:rFonts w:ascii="Times New Roman" w:eastAsia="Times New Roman" w:hAnsi="Times New Roman" w:cs="Times New Roman"/>
                <w:color w:val="000000"/>
                <w:sz w:val="20"/>
                <w:szCs w:val="20"/>
              </w:rPr>
            </w:pPr>
            <w:r w:rsidRPr="00D90A40">
              <w:rPr>
                <w:rStyle w:val="Heading3Char"/>
                <w:rFonts w:cs="Times New Roman"/>
                <w:sz w:val="20"/>
                <w:szCs w:val="20"/>
              </w:rPr>
              <w:t>Tabel 8</w:t>
            </w:r>
            <w:r w:rsidRPr="00D90A40">
              <w:rPr>
                <w:rFonts w:ascii="Times New Roman" w:eastAsia="Times New Roman" w:hAnsi="Times New Roman" w:cs="Times New Roman"/>
                <w:color w:val="000000"/>
                <w:sz w:val="20"/>
                <w:szCs w:val="20"/>
              </w:rPr>
              <w:t>. Pendugaan bobot badan berdasarkan ukuran tubuh kambing muda</w:t>
            </w:r>
          </w:p>
        </w:tc>
      </w:tr>
      <w:tr w:rsidR="00D90A40" w:rsidRPr="00D90A40" w:rsidTr="004375B8">
        <w:trPr>
          <w:trHeight w:val="352"/>
        </w:trPr>
        <w:tc>
          <w:tcPr>
            <w:tcW w:w="987"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Bangsa Kambing</w:t>
            </w:r>
          </w:p>
        </w:tc>
        <w:tc>
          <w:tcPr>
            <w:tcW w:w="978"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Ukuran Tubuh</w:t>
            </w:r>
          </w:p>
        </w:tc>
        <w:tc>
          <w:tcPr>
            <w:tcW w:w="523"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R</w:t>
            </w:r>
          </w:p>
        </w:tc>
        <w:tc>
          <w:tcPr>
            <w:tcW w:w="523" w:type="dxa"/>
            <w:tcBorders>
              <w:top w:val="nil"/>
              <w:left w:val="nil"/>
              <w:bottom w:val="single" w:sz="4" w:space="0" w:color="auto"/>
              <w:right w:val="nil"/>
            </w:tcBorders>
            <w:vAlign w:val="bottom"/>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R²</w:t>
            </w:r>
          </w:p>
        </w:tc>
        <w:tc>
          <w:tcPr>
            <w:tcW w:w="997"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Persamaan Regresi</w:t>
            </w:r>
          </w:p>
        </w:tc>
      </w:tr>
      <w:tr w:rsidR="00D90A40" w:rsidRPr="00D90A40" w:rsidTr="004375B8">
        <w:trPr>
          <w:trHeight w:val="337"/>
        </w:trPr>
        <w:tc>
          <w:tcPr>
            <w:tcW w:w="987" w:type="dxa"/>
            <w:vMerge w:val="restart"/>
            <w:tcBorders>
              <w:top w:val="nil"/>
              <w:left w:val="nil"/>
              <w:bottom w:val="single" w:sz="4" w:space="0" w:color="000000"/>
              <w:right w:val="nil"/>
            </w:tcBorders>
            <w:shd w:val="clear" w:color="auto" w:fill="auto"/>
            <w:noWrap/>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PE</w:t>
            </w:r>
          </w:p>
        </w:tc>
        <w:tc>
          <w:tcPr>
            <w:tcW w:w="978"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Lingkar Dada</w:t>
            </w:r>
          </w:p>
        </w:tc>
        <w:tc>
          <w:tcPr>
            <w:tcW w:w="523"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0,89</w:t>
            </w:r>
          </w:p>
        </w:tc>
        <w:tc>
          <w:tcPr>
            <w:tcW w:w="523" w:type="dxa"/>
            <w:tcBorders>
              <w:top w:val="nil"/>
              <w:left w:val="nil"/>
              <w:bottom w:val="nil"/>
              <w:right w:val="nil"/>
            </w:tcBorders>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0,80</w:t>
            </w:r>
          </w:p>
        </w:tc>
        <w:tc>
          <w:tcPr>
            <w:tcW w:w="997"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-49,42 + 1,12 X</w:t>
            </w:r>
          </w:p>
        </w:tc>
      </w:tr>
      <w:tr w:rsidR="00D90A40" w:rsidRPr="00D90A40" w:rsidTr="004375B8">
        <w:trPr>
          <w:trHeight w:val="337"/>
        </w:trPr>
        <w:tc>
          <w:tcPr>
            <w:tcW w:w="987" w:type="dxa"/>
            <w:vMerge/>
            <w:tcBorders>
              <w:top w:val="nil"/>
              <w:left w:val="nil"/>
              <w:bottom w:val="single" w:sz="4"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978"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Panjang Badan</w:t>
            </w:r>
          </w:p>
        </w:tc>
        <w:tc>
          <w:tcPr>
            <w:tcW w:w="523"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0,84</w:t>
            </w:r>
          </w:p>
        </w:tc>
        <w:tc>
          <w:tcPr>
            <w:tcW w:w="523" w:type="dxa"/>
            <w:tcBorders>
              <w:top w:val="nil"/>
              <w:left w:val="nil"/>
              <w:bottom w:val="nil"/>
              <w:right w:val="nil"/>
            </w:tcBorders>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0,70</w:t>
            </w:r>
          </w:p>
        </w:tc>
        <w:tc>
          <w:tcPr>
            <w:tcW w:w="997"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-17,19 + 0,76 X</w:t>
            </w:r>
          </w:p>
        </w:tc>
      </w:tr>
      <w:tr w:rsidR="00D90A40" w:rsidRPr="00D90A40" w:rsidTr="004375B8">
        <w:trPr>
          <w:trHeight w:val="337"/>
        </w:trPr>
        <w:tc>
          <w:tcPr>
            <w:tcW w:w="987" w:type="dxa"/>
            <w:vMerge/>
            <w:tcBorders>
              <w:top w:val="nil"/>
              <w:left w:val="nil"/>
              <w:bottom w:val="single" w:sz="4"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978"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Tinggi Pundak</w:t>
            </w:r>
          </w:p>
        </w:tc>
        <w:tc>
          <w:tcPr>
            <w:tcW w:w="523"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0,79</w:t>
            </w:r>
          </w:p>
        </w:tc>
        <w:tc>
          <w:tcPr>
            <w:tcW w:w="523" w:type="dxa"/>
            <w:tcBorders>
              <w:top w:val="nil"/>
              <w:left w:val="nil"/>
              <w:bottom w:val="single" w:sz="4" w:space="0" w:color="auto"/>
              <w:right w:val="nil"/>
            </w:tcBorders>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0,63</w:t>
            </w:r>
          </w:p>
        </w:tc>
        <w:tc>
          <w:tcPr>
            <w:tcW w:w="997"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-34,54 + 0,96 X</w:t>
            </w:r>
          </w:p>
        </w:tc>
      </w:tr>
      <w:tr w:rsidR="00D90A40" w:rsidRPr="00D90A40" w:rsidTr="004375B8">
        <w:trPr>
          <w:trHeight w:val="337"/>
        </w:trPr>
        <w:tc>
          <w:tcPr>
            <w:tcW w:w="987" w:type="dxa"/>
            <w:vMerge w:val="restart"/>
            <w:tcBorders>
              <w:top w:val="nil"/>
              <w:left w:val="nil"/>
              <w:bottom w:val="single" w:sz="4" w:space="0" w:color="000000"/>
              <w:right w:val="nil"/>
            </w:tcBorders>
            <w:shd w:val="clear" w:color="auto" w:fill="auto"/>
            <w:noWrap/>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Jawarandu</w:t>
            </w:r>
          </w:p>
        </w:tc>
        <w:tc>
          <w:tcPr>
            <w:tcW w:w="978"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Lingkar Dada</w:t>
            </w:r>
          </w:p>
        </w:tc>
        <w:tc>
          <w:tcPr>
            <w:tcW w:w="523"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0,99</w:t>
            </w:r>
          </w:p>
        </w:tc>
        <w:tc>
          <w:tcPr>
            <w:tcW w:w="523" w:type="dxa"/>
            <w:tcBorders>
              <w:top w:val="nil"/>
              <w:left w:val="nil"/>
              <w:bottom w:val="nil"/>
              <w:right w:val="nil"/>
            </w:tcBorders>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0,98</w:t>
            </w:r>
          </w:p>
        </w:tc>
        <w:tc>
          <w:tcPr>
            <w:tcW w:w="997"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-39,67 + 0,97 X</w:t>
            </w:r>
          </w:p>
        </w:tc>
      </w:tr>
      <w:tr w:rsidR="00D90A40" w:rsidRPr="00D90A40" w:rsidTr="004375B8">
        <w:trPr>
          <w:trHeight w:val="337"/>
        </w:trPr>
        <w:tc>
          <w:tcPr>
            <w:tcW w:w="987" w:type="dxa"/>
            <w:vMerge/>
            <w:tcBorders>
              <w:top w:val="nil"/>
              <w:left w:val="nil"/>
              <w:bottom w:val="single" w:sz="4"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978"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Panjang Badan</w:t>
            </w:r>
          </w:p>
        </w:tc>
        <w:tc>
          <w:tcPr>
            <w:tcW w:w="523"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0,87</w:t>
            </w:r>
          </w:p>
        </w:tc>
        <w:tc>
          <w:tcPr>
            <w:tcW w:w="523" w:type="dxa"/>
            <w:tcBorders>
              <w:top w:val="nil"/>
              <w:left w:val="nil"/>
              <w:bottom w:val="nil"/>
              <w:right w:val="nil"/>
            </w:tcBorders>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0,76</w:t>
            </w:r>
          </w:p>
        </w:tc>
        <w:tc>
          <w:tcPr>
            <w:tcW w:w="997"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-49,47 + 1,37 X</w:t>
            </w:r>
          </w:p>
        </w:tc>
      </w:tr>
      <w:tr w:rsidR="00D90A40" w:rsidRPr="00D90A40" w:rsidTr="004375B8">
        <w:trPr>
          <w:trHeight w:val="337"/>
        </w:trPr>
        <w:tc>
          <w:tcPr>
            <w:tcW w:w="987" w:type="dxa"/>
            <w:vMerge/>
            <w:tcBorders>
              <w:top w:val="nil"/>
              <w:left w:val="nil"/>
              <w:bottom w:val="single" w:sz="4"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978"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Tinggi Pundak</w:t>
            </w:r>
          </w:p>
        </w:tc>
        <w:tc>
          <w:tcPr>
            <w:tcW w:w="523"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0,89</w:t>
            </w:r>
          </w:p>
        </w:tc>
        <w:tc>
          <w:tcPr>
            <w:tcW w:w="523" w:type="dxa"/>
            <w:tcBorders>
              <w:top w:val="nil"/>
              <w:left w:val="nil"/>
              <w:bottom w:val="single" w:sz="4" w:space="0" w:color="auto"/>
              <w:right w:val="nil"/>
            </w:tcBorders>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0,77</w:t>
            </w:r>
          </w:p>
        </w:tc>
        <w:tc>
          <w:tcPr>
            <w:tcW w:w="997"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-42,32 + 1,09 X</w:t>
            </w:r>
          </w:p>
        </w:tc>
      </w:tr>
      <w:tr w:rsidR="00D90A40" w:rsidRPr="00D90A40" w:rsidTr="004375B8">
        <w:trPr>
          <w:trHeight w:val="337"/>
        </w:trPr>
        <w:tc>
          <w:tcPr>
            <w:tcW w:w="987" w:type="dxa"/>
            <w:vMerge w:val="restart"/>
            <w:tcBorders>
              <w:top w:val="nil"/>
              <w:left w:val="nil"/>
              <w:bottom w:val="double" w:sz="6" w:space="0" w:color="000000"/>
              <w:right w:val="nil"/>
            </w:tcBorders>
            <w:shd w:val="clear" w:color="auto" w:fill="auto"/>
            <w:noWrap/>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 xml:space="preserve">Kacang </w:t>
            </w:r>
          </w:p>
        </w:tc>
        <w:tc>
          <w:tcPr>
            <w:tcW w:w="978"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Lingkar Dada</w:t>
            </w:r>
          </w:p>
        </w:tc>
        <w:tc>
          <w:tcPr>
            <w:tcW w:w="523"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0,95</w:t>
            </w:r>
          </w:p>
        </w:tc>
        <w:tc>
          <w:tcPr>
            <w:tcW w:w="523" w:type="dxa"/>
            <w:tcBorders>
              <w:top w:val="nil"/>
              <w:left w:val="nil"/>
              <w:bottom w:val="nil"/>
              <w:right w:val="nil"/>
            </w:tcBorders>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0,89</w:t>
            </w:r>
          </w:p>
        </w:tc>
        <w:tc>
          <w:tcPr>
            <w:tcW w:w="997"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-35,08 + 0,98 X</w:t>
            </w:r>
          </w:p>
        </w:tc>
      </w:tr>
      <w:tr w:rsidR="00D90A40" w:rsidRPr="00D90A40" w:rsidTr="004375B8">
        <w:trPr>
          <w:trHeight w:val="337"/>
        </w:trPr>
        <w:tc>
          <w:tcPr>
            <w:tcW w:w="987" w:type="dxa"/>
            <w:vMerge/>
            <w:tcBorders>
              <w:top w:val="nil"/>
              <w:left w:val="nil"/>
              <w:bottom w:val="double" w:sz="6"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978"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Panjang Badan</w:t>
            </w:r>
          </w:p>
        </w:tc>
        <w:tc>
          <w:tcPr>
            <w:tcW w:w="523"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0,81</w:t>
            </w:r>
          </w:p>
        </w:tc>
        <w:tc>
          <w:tcPr>
            <w:tcW w:w="523" w:type="dxa"/>
            <w:tcBorders>
              <w:top w:val="nil"/>
              <w:left w:val="nil"/>
              <w:bottom w:val="nil"/>
              <w:right w:val="nil"/>
            </w:tcBorders>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0,65</w:t>
            </w:r>
          </w:p>
        </w:tc>
        <w:tc>
          <w:tcPr>
            <w:tcW w:w="997"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-21,56 + 0,82 X</w:t>
            </w:r>
          </w:p>
        </w:tc>
      </w:tr>
      <w:tr w:rsidR="00D90A40" w:rsidRPr="00D90A40" w:rsidTr="004375B8">
        <w:trPr>
          <w:trHeight w:val="352"/>
        </w:trPr>
        <w:tc>
          <w:tcPr>
            <w:tcW w:w="987" w:type="dxa"/>
            <w:vMerge/>
            <w:tcBorders>
              <w:top w:val="nil"/>
              <w:left w:val="nil"/>
              <w:bottom w:val="single" w:sz="4" w:space="0" w:color="auto"/>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978"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Tinggi Pundak</w:t>
            </w:r>
          </w:p>
        </w:tc>
        <w:tc>
          <w:tcPr>
            <w:tcW w:w="523"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0,84</w:t>
            </w:r>
          </w:p>
        </w:tc>
        <w:tc>
          <w:tcPr>
            <w:tcW w:w="523" w:type="dxa"/>
            <w:tcBorders>
              <w:top w:val="nil"/>
              <w:left w:val="nil"/>
              <w:bottom w:val="single" w:sz="4" w:space="0" w:color="auto"/>
              <w:right w:val="nil"/>
            </w:tcBorders>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0,69</w:t>
            </w:r>
          </w:p>
        </w:tc>
        <w:tc>
          <w:tcPr>
            <w:tcW w:w="997"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-8,06 + 0,49 X</w:t>
            </w:r>
          </w:p>
        </w:tc>
      </w:tr>
    </w:tbl>
    <w:p w:rsidR="00D90A40" w:rsidRPr="00D90A40" w:rsidRDefault="00D90A40" w:rsidP="00D90A40">
      <w:pPr>
        <w:spacing w:after="0" w:line="240" w:lineRule="auto"/>
        <w:jc w:val="both"/>
        <w:rPr>
          <w:rFonts w:ascii="Times New Roman" w:hAnsi="Times New Roman" w:cs="Times New Roman"/>
          <w:sz w:val="20"/>
          <w:szCs w:val="20"/>
          <w:lang w:val="en-ID"/>
        </w:rPr>
      </w:pPr>
      <w:proofErr w:type="gramStart"/>
      <w:r w:rsidRPr="00D90A40">
        <w:rPr>
          <w:rFonts w:ascii="Times New Roman" w:hAnsi="Times New Roman" w:cs="Times New Roman"/>
          <w:sz w:val="20"/>
          <w:szCs w:val="20"/>
          <w:lang w:val="en-ID"/>
        </w:rPr>
        <w:t>Hasil Olah Data Primer, 2018.</w:t>
      </w:r>
      <w:proofErr w:type="gramEnd"/>
    </w:p>
    <w:p w:rsidR="00D90A40" w:rsidRPr="00D90A40" w:rsidRDefault="00D90A40" w:rsidP="00D90A40">
      <w:pPr>
        <w:spacing w:after="0" w:line="240" w:lineRule="auto"/>
        <w:ind w:firstLine="720"/>
        <w:jc w:val="both"/>
        <w:rPr>
          <w:rFonts w:ascii="Times New Roman" w:eastAsia="Times New Roman" w:hAnsi="Times New Roman" w:cs="Times New Roman"/>
          <w:color w:val="000000"/>
          <w:sz w:val="20"/>
          <w:szCs w:val="20"/>
        </w:rPr>
      </w:pPr>
      <w:r w:rsidRPr="00D90A40">
        <w:rPr>
          <w:rFonts w:ascii="Times New Roman" w:hAnsi="Times New Roman" w:cs="Times New Roman"/>
          <w:sz w:val="20"/>
          <w:szCs w:val="20"/>
          <w:lang w:val="en-ID"/>
        </w:rPr>
        <w:t>Berdasarkan hasil analisis regresi linier sederhana diperoleh nilai koefisien (r) sebesar 0</w:t>
      </w:r>
      <w:proofErr w:type="gramStart"/>
      <w:r w:rsidRPr="00D90A40">
        <w:rPr>
          <w:rFonts w:ascii="Times New Roman" w:hAnsi="Times New Roman" w:cs="Times New Roman"/>
          <w:sz w:val="20"/>
          <w:szCs w:val="20"/>
          <w:lang w:val="en-ID"/>
        </w:rPr>
        <w:t>,89</w:t>
      </w:r>
      <w:proofErr w:type="gramEnd"/>
      <w:r w:rsidRPr="00D90A40">
        <w:rPr>
          <w:rFonts w:ascii="Times New Roman" w:hAnsi="Times New Roman" w:cs="Times New Roman"/>
          <w:sz w:val="20"/>
          <w:szCs w:val="20"/>
          <w:lang w:val="en-ID"/>
        </w:rPr>
        <w:t xml:space="preserve"> pada Tabel 8. </w:t>
      </w:r>
      <w:proofErr w:type="gramStart"/>
      <w:r w:rsidRPr="00D90A40">
        <w:rPr>
          <w:rFonts w:ascii="Times New Roman" w:hAnsi="Times New Roman" w:cs="Times New Roman"/>
          <w:sz w:val="20"/>
          <w:szCs w:val="20"/>
          <w:lang w:val="en-ID"/>
        </w:rPr>
        <w:t xml:space="preserve">Hal ini menunjukkan adanya hubungan yang sangat kuat antara lingkar dada pada kambing Peranakan Ettawa (PE) muda sebagai </w:t>
      </w:r>
      <w:r w:rsidRPr="00D90A40">
        <w:rPr>
          <w:rFonts w:ascii="Times New Roman" w:hAnsi="Times New Roman" w:cs="Times New Roman"/>
          <w:i/>
          <w:sz w:val="20"/>
          <w:szCs w:val="20"/>
          <w:lang w:val="en-ID"/>
        </w:rPr>
        <w:t>variable independent</w:t>
      </w:r>
      <w:r w:rsidRPr="00D90A40">
        <w:rPr>
          <w:rFonts w:ascii="Times New Roman" w:hAnsi="Times New Roman" w:cs="Times New Roman"/>
          <w:sz w:val="20"/>
          <w:szCs w:val="20"/>
          <w:lang w:val="en-ID"/>
        </w:rPr>
        <w:t xml:space="preserve"> (X) dengan bobot badan sebagai </w:t>
      </w:r>
      <w:r w:rsidRPr="00D90A40">
        <w:rPr>
          <w:rFonts w:ascii="Times New Roman" w:hAnsi="Times New Roman" w:cs="Times New Roman"/>
          <w:i/>
          <w:sz w:val="20"/>
          <w:szCs w:val="20"/>
          <w:lang w:val="en-ID"/>
        </w:rPr>
        <w:t>variable dependent</w:t>
      </w:r>
      <w:r w:rsidRPr="00D90A40">
        <w:rPr>
          <w:rFonts w:ascii="Times New Roman" w:hAnsi="Times New Roman" w:cs="Times New Roman"/>
          <w:sz w:val="20"/>
          <w:szCs w:val="20"/>
          <w:lang w:val="en-ID"/>
        </w:rPr>
        <w:t xml:space="preserve"> (Y).</w:t>
      </w:r>
      <w:proofErr w:type="gramEnd"/>
      <w:r w:rsidRPr="00D90A40">
        <w:rPr>
          <w:rFonts w:ascii="Times New Roman" w:hAnsi="Times New Roman" w:cs="Times New Roman"/>
          <w:sz w:val="20"/>
          <w:szCs w:val="20"/>
          <w:lang w:val="en-ID"/>
        </w:rPr>
        <w:t xml:space="preserve"> Koefisien determinasi (</w:t>
      </w:r>
      <w:r w:rsidRPr="00D90A40">
        <w:rPr>
          <w:rFonts w:ascii="Times New Roman" w:eastAsia="Times New Roman" w:hAnsi="Times New Roman" w:cs="Times New Roman"/>
          <w:color w:val="000000"/>
          <w:sz w:val="20"/>
          <w:szCs w:val="20"/>
        </w:rPr>
        <w:t>R²) sebesar 0</w:t>
      </w:r>
      <w:proofErr w:type="gramStart"/>
      <w:r w:rsidRPr="00D90A40">
        <w:rPr>
          <w:rFonts w:ascii="Times New Roman" w:eastAsia="Times New Roman" w:hAnsi="Times New Roman" w:cs="Times New Roman"/>
          <w:color w:val="000000"/>
          <w:sz w:val="20"/>
          <w:szCs w:val="20"/>
        </w:rPr>
        <w:t>,80</w:t>
      </w:r>
      <w:proofErr w:type="gramEnd"/>
      <w:r w:rsidRPr="00D90A40">
        <w:rPr>
          <w:rFonts w:ascii="Times New Roman" w:eastAsia="Times New Roman" w:hAnsi="Times New Roman" w:cs="Times New Roman"/>
          <w:color w:val="000000"/>
          <w:sz w:val="20"/>
          <w:szCs w:val="20"/>
        </w:rPr>
        <w:t xml:space="preserve"> memberi pengertian bahwa besarnya bobot badan yang dapat diterangkan oleh lingkar dada adalah sebesar 80%, sedangkan yang tidak dapat dijelaskan sebesar 20%. Artinya, lingkar dada sebesar 80% berpengaruh terhadap bobot badan kambing Peranakan Ettawa (PE) jantan berusia muda sedangkan sisanya 20% dari bobot badan dipengaruhi oleh faktor lain yang tidak diteliti, </w:t>
      </w:r>
      <w:r w:rsidRPr="00D90A40">
        <w:rPr>
          <w:rFonts w:ascii="Times New Roman" w:eastAsia="Times New Roman" w:hAnsi="Times New Roman" w:cs="Times New Roman"/>
          <w:color w:val="000000"/>
          <w:sz w:val="20"/>
          <w:szCs w:val="20"/>
        </w:rPr>
        <w:lastRenderedPageBreak/>
        <w:t xml:space="preserve">misalnya faktor managemen pemeliharaan, genetik, dan lain-lain. </w:t>
      </w:r>
    </w:p>
    <w:tbl>
      <w:tblPr>
        <w:tblW w:w="4282" w:type="dxa"/>
        <w:tblInd w:w="93" w:type="dxa"/>
        <w:tblLook w:val="04A0" w:firstRow="1" w:lastRow="0" w:firstColumn="1" w:lastColumn="0" w:noHBand="0" w:noVBand="1"/>
      </w:tblPr>
      <w:tblGrid>
        <w:gridCol w:w="1014"/>
        <w:gridCol w:w="1032"/>
        <w:gridCol w:w="670"/>
        <w:gridCol w:w="542"/>
        <w:gridCol w:w="1024"/>
      </w:tblGrid>
      <w:tr w:rsidR="00D90A40" w:rsidRPr="00D90A40" w:rsidTr="004375B8">
        <w:trPr>
          <w:trHeight w:val="346"/>
        </w:trPr>
        <w:tc>
          <w:tcPr>
            <w:tcW w:w="4282" w:type="dxa"/>
            <w:gridSpan w:val="5"/>
            <w:tcBorders>
              <w:top w:val="nil"/>
              <w:left w:val="nil"/>
              <w:bottom w:val="double" w:sz="6" w:space="0" w:color="auto"/>
              <w:right w:val="nil"/>
            </w:tcBorders>
          </w:tcPr>
          <w:p w:rsidR="00D90A40" w:rsidRPr="00D90A40" w:rsidRDefault="00D90A40" w:rsidP="00D90A40">
            <w:pPr>
              <w:spacing w:after="0" w:line="240" w:lineRule="auto"/>
              <w:jc w:val="both"/>
              <w:rPr>
                <w:rFonts w:ascii="Times New Roman" w:eastAsia="Times New Roman" w:hAnsi="Times New Roman" w:cs="Times New Roman"/>
                <w:color w:val="000000"/>
                <w:sz w:val="20"/>
                <w:szCs w:val="20"/>
              </w:rPr>
            </w:pPr>
            <w:r w:rsidRPr="00D90A40">
              <w:rPr>
                <w:rStyle w:val="Heading3Char"/>
                <w:rFonts w:cs="Times New Roman"/>
                <w:sz w:val="20"/>
                <w:szCs w:val="20"/>
              </w:rPr>
              <w:t>Tabel 9</w:t>
            </w:r>
            <w:r w:rsidRPr="00D90A40">
              <w:rPr>
                <w:rFonts w:ascii="Times New Roman" w:eastAsia="Times New Roman" w:hAnsi="Times New Roman" w:cs="Times New Roman"/>
                <w:color w:val="000000"/>
                <w:sz w:val="20"/>
                <w:szCs w:val="20"/>
              </w:rPr>
              <w:t>. Pendugaan bobot badan berdasarkan ukuran tubuh kambing dewasa</w:t>
            </w:r>
          </w:p>
        </w:tc>
      </w:tr>
      <w:tr w:rsidR="004375B8" w:rsidRPr="00D90A40" w:rsidTr="004375B8">
        <w:trPr>
          <w:trHeight w:val="346"/>
        </w:trPr>
        <w:tc>
          <w:tcPr>
            <w:tcW w:w="866"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Bangsa Kambing</w:t>
            </w:r>
          </w:p>
        </w:tc>
        <w:tc>
          <w:tcPr>
            <w:tcW w:w="109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Ukuran Tubuh</w:t>
            </w:r>
          </w:p>
        </w:tc>
        <w:tc>
          <w:tcPr>
            <w:tcW w:w="703"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r</w:t>
            </w:r>
          </w:p>
        </w:tc>
        <w:tc>
          <w:tcPr>
            <w:tcW w:w="558" w:type="dxa"/>
            <w:tcBorders>
              <w:top w:val="nil"/>
              <w:left w:val="nil"/>
              <w:bottom w:val="single" w:sz="4" w:space="0" w:color="auto"/>
              <w:right w:val="nil"/>
            </w:tcBorders>
            <w:vAlign w:val="bottom"/>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R²</w:t>
            </w:r>
          </w:p>
        </w:tc>
        <w:tc>
          <w:tcPr>
            <w:tcW w:w="1064"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Persamaan Regresi</w:t>
            </w:r>
          </w:p>
        </w:tc>
      </w:tr>
      <w:tr w:rsidR="004375B8" w:rsidRPr="00D90A40" w:rsidTr="004375B8">
        <w:trPr>
          <w:trHeight w:val="331"/>
        </w:trPr>
        <w:tc>
          <w:tcPr>
            <w:tcW w:w="866" w:type="dxa"/>
            <w:vMerge w:val="restart"/>
            <w:tcBorders>
              <w:top w:val="nil"/>
              <w:left w:val="nil"/>
              <w:bottom w:val="single" w:sz="4" w:space="0" w:color="000000"/>
              <w:right w:val="nil"/>
            </w:tcBorders>
            <w:shd w:val="clear" w:color="auto" w:fill="auto"/>
            <w:noWrap/>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PE</w:t>
            </w:r>
          </w:p>
        </w:tc>
        <w:tc>
          <w:tcPr>
            <w:tcW w:w="1091"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Lingkar Dada</w:t>
            </w:r>
          </w:p>
        </w:tc>
        <w:tc>
          <w:tcPr>
            <w:tcW w:w="703"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0,97</w:t>
            </w:r>
          </w:p>
        </w:tc>
        <w:tc>
          <w:tcPr>
            <w:tcW w:w="558" w:type="dxa"/>
            <w:tcBorders>
              <w:top w:val="nil"/>
              <w:left w:val="nil"/>
              <w:bottom w:val="nil"/>
              <w:right w:val="nil"/>
            </w:tcBorders>
            <w:vAlign w:val="bottom"/>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0,94</w:t>
            </w:r>
          </w:p>
        </w:tc>
        <w:tc>
          <w:tcPr>
            <w:tcW w:w="1064"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-119,97 + 2,03 X</w:t>
            </w:r>
          </w:p>
        </w:tc>
      </w:tr>
      <w:tr w:rsidR="004375B8" w:rsidRPr="00D90A40" w:rsidTr="004375B8">
        <w:trPr>
          <w:trHeight w:val="331"/>
        </w:trPr>
        <w:tc>
          <w:tcPr>
            <w:tcW w:w="866" w:type="dxa"/>
            <w:vMerge/>
            <w:tcBorders>
              <w:top w:val="nil"/>
              <w:left w:val="nil"/>
              <w:bottom w:val="single" w:sz="4"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1091"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Panjang Badan</w:t>
            </w:r>
          </w:p>
        </w:tc>
        <w:tc>
          <w:tcPr>
            <w:tcW w:w="703"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0,87</w:t>
            </w:r>
          </w:p>
        </w:tc>
        <w:tc>
          <w:tcPr>
            <w:tcW w:w="558" w:type="dxa"/>
            <w:tcBorders>
              <w:top w:val="nil"/>
              <w:left w:val="nil"/>
              <w:bottom w:val="nil"/>
              <w:right w:val="nil"/>
            </w:tcBorders>
            <w:vAlign w:val="bottom"/>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0,76</w:t>
            </w:r>
          </w:p>
        </w:tc>
        <w:tc>
          <w:tcPr>
            <w:tcW w:w="1064"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-83,512 + 1,94 X</w:t>
            </w:r>
          </w:p>
        </w:tc>
      </w:tr>
      <w:tr w:rsidR="004375B8" w:rsidRPr="00D90A40" w:rsidTr="004375B8">
        <w:trPr>
          <w:trHeight w:val="331"/>
        </w:trPr>
        <w:tc>
          <w:tcPr>
            <w:tcW w:w="866" w:type="dxa"/>
            <w:vMerge/>
            <w:tcBorders>
              <w:top w:val="nil"/>
              <w:left w:val="nil"/>
              <w:bottom w:val="single" w:sz="4"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109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Tinggi Pundak</w:t>
            </w:r>
          </w:p>
        </w:tc>
        <w:tc>
          <w:tcPr>
            <w:tcW w:w="703"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0,91</w:t>
            </w:r>
          </w:p>
        </w:tc>
        <w:tc>
          <w:tcPr>
            <w:tcW w:w="558" w:type="dxa"/>
            <w:tcBorders>
              <w:top w:val="nil"/>
              <w:left w:val="nil"/>
              <w:bottom w:val="single" w:sz="4" w:space="0" w:color="auto"/>
              <w:right w:val="nil"/>
            </w:tcBorders>
            <w:vAlign w:val="bottom"/>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0,82</w:t>
            </w:r>
          </w:p>
        </w:tc>
        <w:tc>
          <w:tcPr>
            <w:tcW w:w="1064"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-144,06 + 2,50 X</w:t>
            </w:r>
          </w:p>
        </w:tc>
      </w:tr>
      <w:tr w:rsidR="004375B8" w:rsidRPr="00D90A40" w:rsidTr="004375B8">
        <w:trPr>
          <w:trHeight w:val="331"/>
        </w:trPr>
        <w:tc>
          <w:tcPr>
            <w:tcW w:w="866" w:type="dxa"/>
            <w:vMerge w:val="restart"/>
            <w:tcBorders>
              <w:top w:val="nil"/>
              <w:left w:val="nil"/>
              <w:bottom w:val="single" w:sz="4" w:space="0" w:color="000000"/>
              <w:right w:val="nil"/>
            </w:tcBorders>
            <w:shd w:val="clear" w:color="auto" w:fill="auto"/>
            <w:noWrap/>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Jawarandu</w:t>
            </w:r>
          </w:p>
        </w:tc>
        <w:tc>
          <w:tcPr>
            <w:tcW w:w="1091"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Lingkar Dada</w:t>
            </w:r>
          </w:p>
        </w:tc>
        <w:tc>
          <w:tcPr>
            <w:tcW w:w="703"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0,98</w:t>
            </w:r>
          </w:p>
        </w:tc>
        <w:tc>
          <w:tcPr>
            <w:tcW w:w="558" w:type="dxa"/>
            <w:tcBorders>
              <w:top w:val="nil"/>
              <w:left w:val="nil"/>
              <w:bottom w:val="nil"/>
              <w:right w:val="nil"/>
            </w:tcBorders>
            <w:vAlign w:val="bottom"/>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0,96</w:t>
            </w:r>
          </w:p>
        </w:tc>
        <w:tc>
          <w:tcPr>
            <w:tcW w:w="1064"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-101,47 + 1,83 X</w:t>
            </w:r>
          </w:p>
        </w:tc>
      </w:tr>
      <w:tr w:rsidR="004375B8" w:rsidRPr="00D90A40" w:rsidTr="004375B8">
        <w:trPr>
          <w:trHeight w:val="331"/>
        </w:trPr>
        <w:tc>
          <w:tcPr>
            <w:tcW w:w="866" w:type="dxa"/>
            <w:vMerge/>
            <w:tcBorders>
              <w:top w:val="nil"/>
              <w:left w:val="nil"/>
              <w:bottom w:val="single" w:sz="4"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1091"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Panjang Badan</w:t>
            </w:r>
          </w:p>
        </w:tc>
        <w:tc>
          <w:tcPr>
            <w:tcW w:w="703"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0,94</w:t>
            </w:r>
          </w:p>
        </w:tc>
        <w:tc>
          <w:tcPr>
            <w:tcW w:w="558" w:type="dxa"/>
            <w:tcBorders>
              <w:top w:val="nil"/>
              <w:left w:val="nil"/>
              <w:bottom w:val="nil"/>
              <w:right w:val="nil"/>
            </w:tcBorders>
            <w:vAlign w:val="bottom"/>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0,87</w:t>
            </w:r>
          </w:p>
        </w:tc>
        <w:tc>
          <w:tcPr>
            <w:tcW w:w="1064"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-55,98 + 1,47 X</w:t>
            </w:r>
          </w:p>
        </w:tc>
      </w:tr>
      <w:tr w:rsidR="004375B8" w:rsidRPr="00D90A40" w:rsidTr="004375B8">
        <w:trPr>
          <w:trHeight w:val="331"/>
        </w:trPr>
        <w:tc>
          <w:tcPr>
            <w:tcW w:w="866" w:type="dxa"/>
            <w:vMerge/>
            <w:tcBorders>
              <w:top w:val="nil"/>
              <w:left w:val="nil"/>
              <w:bottom w:val="single" w:sz="4"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109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Tinggi Pundak</w:t>
            </w:r>
          </w:p>
        </w:tc>
        <w:tc>
          <w:tcPr>
            <w:tcW w:w="703"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0,86</w:t>
            </w:r>
          </w:p>
        </w:tc>
        <w:tc>
          <w:tcPr>
            <w:tcW w:w="558" w:type="dxa"/>
            <w:tcBorders>
              <w:top w:val="nil"/>
              <w:left w:val="nil"/>
              <w:bottom w:val="single" w:sz="4" w:space="0" w:color="auto"/>
              <w:right w:val="nil"/>
            </w:tcBorders>
            <w:vAlign w:val="bottom"/>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0,73</w:t>
            </w:r>
          </w:p>
        </w:tc>
        <w:tc>
          <w:tcPr>
            <w:tcW w:w="1064"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-66,63 + 1,48 X</w:t>
            </w:r>
          </w:p>
        </w:tc>
      </w:tr>
      <w:tr w:rsidR="004375B8" w:rsidRPr="00D90A40" w:rsidTr="004375B8">
        <w:trPr>
          <w:trHeight w:val="331"/>
        </w:trPr>
        <w:tc>
          <w:tcPr>
            <w:tcW w:w="866" w:type="dxa"/>
            <w:vMerge w:val="restart"/>
            <w:tcBorders>
              <w:top w:val="nil"/>
              <w:left w:val="nil"/>
              <w:bottom w:val="double" w:sz="6" w:space="0" w:color="000000"/>
              <w:right w:val="nil"/>
            </w:tcBorders>
            <w:shd w:val="clear" w:color="auto" w:fill="auto"/>
            <w:noWrap/>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 xml:space="preserve">Kacang </w:t>
            </w:r>
          </w:p>
        </w:tc>
        <w:tc>
          <w:tcPr>
            <w:tcW w:w="1091"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Lingkar Dada</w:t>
            </w:r>
          </w:p>
        </w:tc>
        <w:tc>
          <w:tcPr>
            <w:tcW w:w="703"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0,91</w:t>
            </w:r>
          </w:p>
        </w:tc>
        <w:tc>
          <w:tcPr>
            <w:tcW w:w="558" w:type="dxa"/>
            <w:tcBorders>
              <w:top w:val="nil"/>
              <w:left w:val="nil"/>
              <w:bottom w:val="nil"/>
              <w:right w:val="nil"/>
            </w:tcBorders>
            <w:vAlign w:val="bottom"/>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0,82</w:t>
            </w:r>
          </w:p>
        </w:tc>
        <w:tc>
          <w:tcPr>
            <w:tcW w:w="1064"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-73,99 + 1,45 X</w:t>
            </w:r>
          </w:p>
        </w:tc>
      </w:tr>
      <w:tr w:rsidR="004375B8" w:rsidRPr="00D90A40" w:rsidTr="004375B8">
        <w:trPr>
          <w:trHeight w:val="331"/>
        </w:trPr>
        <w:tc>
          <w:tcPr>
            <w:tcW w:w="866" w:type="dxa"/>
            <w:vMerge/>
            <w:tcBorders>
              <w:top w:val="nil"/>
              <w:left w:val="nil"/>
              <w:bottom w:val="double" w:sz="6" w:space="0" w:color="000000"/>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1091"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Panjang Badan</w:t>
            </w:r>
          </w:p>
        </w:tc>
        <w:tc>
          <w:tcPr>
            <w:tcW w:w="703"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0,92</w:t>
            </w:r>
          </w:p>
        </w:tc>
        <w:tc>
          <w:tcPr>
            <w:tcW w:w="558" w:type="dxa"/>
            <w:tcBorders>
              <w:top w:val="nil"/>
              <w:left w:val="nil"/>
              <w:bottom w:val="nil"/>
              <w:right w:val="nil"/>
            </w:tcBorders>
            <w:vAlign w:val="bottom"/>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0,84</w:t>
            </w:r>
          </w:p>
        </w:tc>
        <w:tc>
          <w:tcPr>
            <w:tcW w:w="1064" w:type="dxa"/>
            <w:tcBorders>
              <w:top w:val="nil"/>
              <w:left w:val="nil"/>
              <w:bottom w:val="nil"/>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-25,88 + 0,98 X</w:t>
            </w:r>
          </w:p>
        </w:tc>
      </w:tr>
      <w:tr w:rsidR="004375B8" w:rsidRPr="00D90A40" w:rsidTr="004375B8">
        <w:trPr>
          <w:trHeight w:val="346"/>
        </w:trPr>
        <w:tc>
          <w:tcPr>
            <w:tcW w:w="866" w:type="dxa"/>
            <w:vMerge/>
            <w:tcBorders>
              <w:top w:val="nil"/>
              <w:left w:val="nil"/>
              <w:bottom w:val="single" w:sz="4" w:space="0" w:color="auto"/>
              <w:right w:val="nil"/>
            </w:tcBorders>
            <w:vAlign w:val="center"/>
            <w:hideMark/>
          </w:tcPr>
          <w:p w:rsidR="00D90A40" w:rsidRPr="00D90A40" w:rsidRDefault="00D90A40" w:rsidP="00D90A40">
            <w:pPr>
              <w:spacing w:after="0" w:line="240" w:lineRule="auto"/>
              <w:rPr>
                <w:rFonts w:ascii="Times New Roman" w:eastAsia="Times New Roman" w:hAnsi="Times New Roman" w:cs="Times New Roman"/>
                <w:color w:val="000000"/>
                <w:sz w:val="20"/>
                <w:szCs w:val="20"/>
              </w:rPr>
            </w:pPr>
          </w:p>
        </w:tc>
        <w:tc>
          <w:tcPr>
            <w:tcW w:w="1091"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Tinggi Pundak</w:t>
            </w:r>
          </w:p>
        </w:tc>
        <w:tc>
          <w:tcPr>
            <w:tcW w:w="703"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0,82</w:t>
            </w:r>
          </w:p>
        </w:tc>
        <w:tc>
          <w:tcPr>
            <w:tcW w:w="558" w:type="dxa"/>
            <w:tcBorders>
              <w:top w:val="nil"/>
              <w:left w:val="nil"/>
              <w:bottom w:val="single" w:sz="4" w:space="0" w:color="auto"/>
              <w:right w:val="nil"/>
            </w:tcBorders>
            <w:vAlign w:val="bottom"/>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0,66</w:t>
            </w:r>
          </w:p>
        </w:tc>
        <w:tc>
          <w:tcPr>
            <w:tcW w:w="1064" w:type="dxa"/>
            <w:tcBorders>
              <w:top w:val="nil"/>
              <w:left w:val="nil"/>
              <w:bottom w:val="single" w:sz="4" w:space="0" w:color="auto"/>
              <w:right w:val="nil"/>
            </w:tcBorders>
            <w:shd w:val="clear" w:color="auto" w:fill="auto"/>
            <w:noWrap/>
            <w:vAlign w:val="bottom"/>
            <w:hideMark/>
          </w:tcPr>
          <w:p w:rsidR="00D90A40" w:rsidRPr="00D90A40" w:rsidRDefault="00D90A40" w:rsidP="00D90A40">
            <w:pPr>
              <w:spacing w:after="0" w:line="240" w:lineRule="auto"/>
              <w:jc w:val="center"/>
              <w:rPr>
                <w:rFonts w:ascii="Times New Roman" w:eastAsia="Times New Roman" w:hAnsi="Times New Roman" w:cs="Times New Roman"/>
                <w:color w:val="000000"/>
                <w:sz w:val="20"/>
                <w:szCs w:val="20"/>
              </w:rPr>
            </w:pPr>
            <w:r w:rsidRPr="00D90A40">
              <w:rPr>
                <w:rFonts w:ascii="Times New Roman" w:eastAsia="Times New Roman" w:hAnsi="Times New Roman" w:cs="Times New Roman"/>
                <w:color w:val="000000"/>
                <w:sz w:val="20"/>
                <w:szCs w:val="20"/>
              </w:rPr>
              <w:t>Y = -24,32 + 0,85 X</w:t>
            </w:r>
          </w:p>
        </w:tc>
      </w:tr>
    </w:tbl>
    <w:p w:rsidR="00D90A40" w:rsidRPr="00D90A40" w:rsidRDefault="00D90A40" w:rsidP="00D90A40">
      <w:pPr>
        <w:spacing w:after="0" w:line="240" w:lineRule="auto"/>
        <w:jc w:val="both"/>
        <w:rPr>
          <w:rFonts w:ascii="Times New Roman" w:hAnsi="Times New Roman" w:cs="Times New Roman"/>
          <w:sz w:val="20"/>
          <w:szCs w:val="20"/>
          <w:lang w:val="en-ID"/>
        </w:rPr>
      </w:pPr>
      <w:proofErr w:type="gramStart"/>
      <w:r w:rsidRPr="00D90A40">
        <w:rPr>
          <w:rFonts w:ascii="Times New Roman" w:hAnsi="Times New Roman" w:cs="Times New Roman"/>
          <w:sz w:val="20"/>
          <w:szCs w:val="20"/>
          <w:lang w:val="en-ID"/>
        </w:rPr>
        <w:t>Hasil Olah Data Primer, 2018.</w:t>
      </w:r>
      <w:proofErr w:type="gramEnd"/>
    </w:p>
    <w:p w:rsidR="00D90A40" w:rsidRPr="00D90A40" w:rsidRDefault="00D90A40" w:rsidP="00D90A40">
      <w:pPr>
        <w:spacing w:after="0" w:line="240" w:lineRule="auto"/>
        <w:ind w:firstLine="720"/>
        <w:jc w:val="both"/>
        <w:rPr>
          <w:rFonts w:ascii="Times New Roman" w:hAnsi="Times New Roman" w:cs="Times New Roman"/>
          <w:sz w:val="20"/>
          <w:szCs w:val="20"/>
        </w:rPr>
      </w:pPr>
      <w:r w:rsidRPr="00D90A40">
        <w:rPr>
          <w:rFonts w:ascii="Times New Roman" w:hAnsi="Times New Roman" w:cs="Times New Roman"/>
          <w:sz w:val="20"/>
          <w:szCs w:val="20"/>
        </w:rPr>
        <w:t xml:space="preserve">Hasil penelitian yang diperoleh lebih tinggi dibandingkan dengan penelitian Ni’am et al. (2012) yang telah disitasi oleh Socheh </w:t>
      </w:r>
      <w:r w:rsidRPr="00D90A40">
        <w:rPr>
          <w:rFonts w:ascii="Times New Roman" w:hAnsi="Times New Roman" w:cs="Times New Roman"/>
          <w:i/>
          <w:sz w:val="20"/>
          <w:szCs w:val="20"/>
        </w:rPr>
        <w:t>et al.</w:t>
      </w:r>
      <w:r w:rsidRPr="00D90A40">
        <w:rPr>
          <w:rFonts w:ascii="Times New Roman" w:hAnsi="Times New Roman" w:cs="Times New Roman"/>
          <w:sz w:val="20"/>
          <w:szCs w:val="20"/>
        </w:rPr>
        <w:t xml:space="preserve"> (2017) dikarenakan terjadi perbedaan umur, bangsa, jenis kelamin, pakan, bobot lahir, lingkungan dan tata cara pemeliharaan dari penelitian, dalam penelitiannya bahwa berdasarkan hasil analisis regresi linier sederhana diperoleh nilai koefisien korelasi (r) sebesar 0.66. Hal ini menunjukkan ada hubungan yang sangat kuat antara skala torso lingkar dada sebagai </w:t>
      </w:r>
      <w:r w:rsidRPr="00D90A40">
        <w:rPr>
          <w:rFonts w:ascii="Times New Roman" w:hAnsi="Times New Roman" w:cs="Times New Roman"/>
          <w:i/>
          <w:sz w:val="20"/>
          <w:szCs w:val="20"/>
        </w:rPr>
        <w:t>variable independent</w:t>
      </w:r>
      <w:r w:rsidRPr="00D90A40">
        <w:rPr>
          <w:rFonts w:ascii="Times New Roman" w:hAnsi="Times New Roman" w:cs="Times New Roman"/>
          <w:sz w:val="20"/>
          <w:szCs w:val="20"/>
        </w:rPr>
        <w:t xml:space="preserve"> (X) dengan Y </w:t>
      </w:r>
      <w:r w:rsidRPr="00D90A40">
        <w:rPr>
          <w:rFonts w:ascii="Times New Roman" w:hAnsi="Times New Roman" w:cs="Times New Roman"/>
          <w:i/>
          <w:sz w:val="20"/>
          <w:szCs w:val="20"/>
        </w:rPr>
        <w:t>variable dependent</w:t>
      </w:r>
      <w:r w:rsidRPr="00D90A40">
        <w:rPr>
          <w:rFonts w:ascii="Times New Roman" w:hAnsi="Times New Roman" w:cs="Times New Roman"/>
          <w:sz w:val="20"/>
          <w:szCs w:val="20"/>
        </w:rPr>
        <w:t xml:space="preserve">. Keterangan: X= lingkar dada, dan Y= bobot tubuh.  Koefisien determinasi (R²) sebesar 0.44 memberi pengertian bahwa besarnya bobot tubuh yang dapat diterangkan oleh lingkar dada  adalah sebesar 44% yang tidak dapat dijelaskan sebesar 56%. Artinya, skala torso sebesar 44% berpengaruh terhadap bobot tubuh kambing sedangkan sisanya 56% dari bobot tubuh dipengaruhi oleh faktor lain yang tidak diteliti, misalnya faktor managemen pemeliharaan, genetik, dan lain-lain. Pola pemeliharaan yang baik memegang peranan penting dalam menentukan bobot hidup seekor ternak. </w:t>
      </w:r>
    </w:p>
    <w:p w:rsidR="00D90A40" w:rsidRPr="00D90A40" w:rsidRDefault="00D90A40" w:rsidP="00D90A40">
      <w:pPr>
        <w:spacing w:line="240" w:lineRule="auto"/>
        <w:ind w:firstLine="720"/>
        <w:jc w:val="both"/>
        <w:rPr>
          <w:rFonts w:ascii="Times New Roman" w:hAnsi="Times New Roman" w:cs="Times New Roman"/>
          <w:sz w:val="20"/>
          <w:szCs w:val="20"/>
        </w:rPr>
      </w:pPr>
      <w:r w:rsidRPr="00D90A40">
        <w:rPr>
          <w:rFonts w:ascii="Times New Roman" w:hAnsi="Times New Roman" w:cs="Times New Roman"/>
          <w:sz w:val="20"/>
          <w:szCs w:val="20"/>
        </w:rPr>
        <w:lastRenderedPageBreak/>
        <w:t xml:space="preserve">Pengukuran bagian-bagian tertentu dari badan dapat memberi petunjuk untuk dipakai memperkirakan bobot badan seekor ternak ruminansia seperti kambing (Williamson dan Payne, 1993) yang telah disitasi oleh Nugroho </w:t>
      </w:r>
      <w:r w:rsidRPr="00D90A40">
        <w:rPr>
          <w:rFonts w:ascii="Times New Roman" w:hAnsi="Times New Roman" w:cs="Times New Roman"/>
          <w:i/>
          <w:sz w:val="20"/>
          <w:szCs w:val="20"/>
        </w:rPr>
        <w:t xml:space="preserve">et al. </w:t>
      </w:r>
      <w:r w:rsidRPr="00D90A40">
        <w:rPr>
          <w:rFonts w:ascii="Times New Roman" w:hAnsi="Times New Roman" w:cs="Times New Roman"/>
          <w:sz w:val="20"/>
          <w:szCs w:val="20"/>
        </w:rPr>
        <w:t xml:space="preserve">(2018). Ukuran tubuh yang sering digunakan untuk mengestimasi bobot badan yaitu lingkar dada, panjang badan dan tinggi pundak (Basbeth et al., 2015). Lingkar dada, tinggi pundak, dalam dada dan panjang badan berkorelasi positif dengan bobot hidup. Lingkar dada adalah bagian tubuh yang mengalami perbesaran ke arah samping. Pertambahan bobot badan ternak menyebabkan ukuran tubuh ternak bertambah besar dan diikuti dengan pertambahan dan perkembangan otot yang ada di daerah dada sehingga ukuran lingkar dada semakin meningkat. Pertambahan bobot badan pada ternak menyebabkan ternak tersebut menjadi lebih besar dan diikuti dengan bertambahnya kekuatan otot-otot </w:t>
      </w:r>
      <w:r w:rsidRPr="00D90A40">
        <w:rPr>
          <w:rFonts w:ascii="Times New Roman" w:hAnsi="Times New Roman" w:cs="Times New Roman"/>
          <w:i/>
          <w:sz w:val="20"/>
          <w:szCs w:val="20"/>
        </w:rPr>
        <w:t>Musculus serratus ventralis</w:t>
      </w:r>
      <w:r w:rsidRPr="00D90A40">
        <w:rPr>
          <w:rFonts w:ascii="Times New Roman" w:hAnsi="Times New Roman" w:cs="Times New Roman"/>
          <w:sz w:val="20"/>
          <w:szCs w:val="20"/>
        </w:rPr>
        <w:t xml:space="preserve"> dan </w:t>
      </w:r>
      <w:r w:rsidRPr="00D90A40">
        <w:rPr>
          <w:rFonts w:ascii="Times New Roman" w:hAnsi="Times New Roman" w:cs="Times New Roman"/>
          <w:i/>
          <w:sz w:val="20"/>
          <w:szCs w:val="20"/>
        </w:rPr>
        <w:t xml:space="preserve">Musculus pectoralis </w:t>
      </w:r>
      <w:r w:rsidRPr="00D90A40">
        <w:rPr>
          <w:rFonts w:ascii="Times New Roman" w:hAnsi="Times New Roman" w:cs="Times New Roman"/>
          <w:sz w:val="20"/>
          <w:szCs w:val="20"/>
        </w:rPr>
        <w:t xml:space="preserve">yang terdapat didaerah dada, sehingga pada gilirannya ukuran lingkar dada semakin meningkat (Utami, 2008) yang telah disitasi oleh Nugroho </w:t>
      </w:r>
      <w:r w:rsidRPr="00D90A40">
        <w:rPr>
          <w:rFonts w:ascii="Times New Roman" w:hAnsi="Times New Roman" w:cs="Times New Roman"/>
          <w:i/>
          <w:sz w:val="20"/>
          <w:szCs w:val="20"/>
        </w:rPr>
        <w:t>et al.</w:t>
      </w:r>
      <w:r w:rsidRPr="00D90A40">
        <w:rPr>
          <w:rFonts w:ascii="Times New Roman" w:hAnsi="Times New Roman" w:cs="Times New Roman"/>
          <w:sz w:val="20"/>
          <w:szCs w:val="20"/>
        </w:rPr>
        <w:t xml:space="preserve"> (2018). Lingkar dada dan panjang badan mempunyai pengaruh besar pada bobot badan. Lingkar dada meningkat seiring dengan umur ternak (Fourie </w:t>
      </w:r>
      <w:r w:rsidRPr="00D90A40">
        <w:rPr>
          <w:rFonts w:ascii="Times New Roman" w:hAnsi="Times New Roman" w:cs="Times New Roman"/>
          <w:i/>
          <w:sz w:val="20"/>
          <w:szCs w:val="20"/>
        </w:rPr>
        <w:t>et al.,</w:t>
      </w:r>
      <w:r w:rsidRPr="00D90A40">
        <w:rPr>
          <w:rFonts w:ascii="Times New Roman" w:hAnsi="Times New Roman" w:cs="Times New Roman"/>
          <w:sz w:val="20"/>
          <w:szCs w:val="20"/>
        </w:rPr>
        <w:t xml:space="preserve"> 2002) yang telah disitasi oleh Nugroho </w:t>
      </w:r>
      <w:r w:rsidRPr="00D90A40">
        <w:rPr>
          <w:rFonts w:ascii="Times New Roman" w:hAnsi="Times New Roman" w:cs="Times New Roman"/>
          <w:i/>
          <w:sz w:val="20"/>
          <w:szCs w:val="20"/>
        </w:rPr>
        <w:t>et al.</w:t>
      </w:r>
      <w:r w:rsidRPr="00D90A40">
        <w:rPr>
          <w:rFonts w:ascii="Times New Roman" w:hAnsi="Times New Roman" w:cs="Times New Roman"/>
          <w:sz w:val="20"/>
          <w:szCs w:val="20"/>
        </w:rPr>
        <w:t xml:space="preserve"> (2018). Hubungan ukuran tubuh dengan bobot hidup kambing ditampilkan pada Tabel 10.</w:t>
      </w:r>
    </w:p>
    <w:tbl>
      <w:tblPr>
        <w:tblW w:w="4282" w:type="dxa"/>
        <w:tblInd w:w="93" w:type="dxa"/>
        <w:tblLayout w:type="fixed"/>
        <w:tblLook w:val="04A0" w:firstRow="1" w:lastRow="0" w:firstColumn="1" w:lastColumn="0" w:noHBand="0" w:noVBand="1"/>
      </w:tblPr>
      <w:tblGrid>
        <w:gridCol w:w="866"/>
        <w:gridCol w:w="992"/>
        <w:gridCol w:w="851"/>
        <w:gridCol w:w="565"/>
        <w:gridCol w:w="1008"/>
      </w:tblGrid>
      <w:tr w:rsidR="00D90A40" w:rsidRPr="00D90A40" w:rsidTr="004375B8">
        <w:trPr>
          <w:trHeight w:val="319"/>
        </w:trPr>
        <w:tc>
          <w:tcPr>
            <w:tcW w:w="4282" w:type="dxa"/>
            <w:gridSpan w:val="5"/>
            <w:tcBorders>
              <w:top w:val="nil"/>
              <w:left w:val="nil"/>
              <w:bottom w:val="double" w:sz="6" w:space="0" w:color="auto"/>
              <w:right w:val="nil"/>
            </w:tcBorders>
            <w:shd w:val="clear" w:color="auto" w:fill="auto"/>
            <w:noWrap/>
            <w:vAlign w:val="bottom"/>
            <w:hideMark/>
          </w:tcPr>
          <w:p w:rsidR="00D90A40" w:rsidRPr="00D90A40" w:rsidRDefault="00D90A40" w:rsidP="004375B8">
            <w:pPr>
              <w:spacing w:after="0" w:line="240" w:lineRule="auto"/>
              <w:rPr>
                <w:rFonts w:ascii="Times New Roman" w:eastAsia="Times New Roman" w:hAnsi="Times New Roman" w:cs="Times New Roman"/>
                <w:color w:val="000000"/>
                <w:sz w:val="20"/>
                <w:szCs w:val="20"/>
              </w:rPr>
            </w:pPr>
            <w:r w:rsidRPr="00D90A40">
              <w:rPr>
                <w:rStyle w:val="Heading3Char"/>
                <w:rFonts w:cs="Times New Roman"/>
                <w:sz w:val="20"/>
                <w:szCs w:val="20"/>
              </w:rPr>
              <w:t>Tabel 10</w:t>
            </w:r>
            <w:r w:rsidRPr="00D90A40">
              <w:rPr>
                <w:rFonts w:ascii="Times New Roman" w:eastAsia="Times New Roman" w:hAnsi="Times New Roman" w:cs="Times New Roman"/>
                <w:color w:val="000000"/>
                <w:sz w:val="20"/>
                <w:szCs w:val="20"/>
              </w:rPr>
              <w:t>. Referensi hubungan ukuran tubuh terhadap bobot hidup kambing.</w:t>
            </w:r>
          </w:p>
        </w:tc>
      </w:tr>
      <w:tr w:rsidR="00D90A40" w:rsidRPr="004375B8" w:rsidTr="004375B8">
        <w:trPr>
          <w:trHeight w:val="319"/>
        </w:trPr>
        <w:tc>
          <w:tcPr>
            <w:tcW w:w="866"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Referensi</w:t>
            </w:r>
          </w:p>
        </w:tc>
        <w:tc>
          <w:tcPr>
            <w:tcW w:w="992"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Varietas Ternak</w:t>
            </w:r>
          </w:p>
        </w:tc>
        <w:tc>
          <w:tcPr>
            <w:tcW w:w="851"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Ukuran Tubuh</w:t>
            </w:r>
          </w:p>
        </w:tc>
        <w:tc>
          <w:tcPr>
            <w:tcW w:w="565"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r</w:t>
            </w:r>
          </w:p>
        </w:tc>
        <w:tc>
          <w:tcPr>
            <w:tcW w:w="1008"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Persamaan Regresi</w:t>
            </w:r>
          </w:p>
        </w:tc>
      </w:tr>
      <w:tr w:rsidR="00D90A40" w:rsidRPr="004375B8" w:rsidTr="004375B8">
        <w:trPr>
          <w:trHeight w:val="305"/>
        </w:trPr>
        <w:tc>
          <w:tcPr>
            <w:tcW w:w="866" w:type="dxa"/>
            <w:vMerge w:val="restart"/>
            <w:tcBorders>
              <w:top w:val="nil"/>
              <w:left w:val="nil"/>
              <w:bottom w:val="single" w:sz="4" w:space="0" w:color="000000"/>
              <w:right w:val="nil"/>
            </w:tcBorders>
            <w:shd w:val="clear" w:color="auto" w:fill="auto"/>
            <w:noWrap/>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Rahman (2007)</w:t>
            </w:r>
          </w:p>
        </w:tc>
        <w:tc>
          <w:tcPr>
            <w:tcW w:w="992" w:type="dxa"/>
            <w:vMerge w:val="restart"/>
            <w:tcBorders>
              <w:top w:val="nil"/>
              <w:left w:val="nil"/>
              <w:bottom w:val="single" w:sz="4" w:space="0" w:color="000000"/>
              <w:right w:val="nil"/>
            </w:tcBorders>
            <w:shd w:val="clear" w:color="auto" w:fill="auto"/>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Kambing Benggal</w:t>
            </w:r>
          </w:p>
        </w:tc>
        <w:tc>
          <w:tcPr>
            <w:tcW w:w="851"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Panjang Badan</w:t>
            </w:r>
          </w:p>
        </w:tc>
        <w:tc>
          <w:tcPr>
            <w:tcW w:w="565"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0,84</w:t>
            </w:r>
          </w:p>
        </w:tc>
        <w:tc>
          <w:tcPr>
            <w:tcW w:w="1008"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Y = 16,06 + 0,59 X</w:t>
            </w:r>
          </w:p>
        </w:tc>
      </w:tr>
      <w:tr w:rsidR="00D90A40" w:rsidRPr="004375B8" w:rsidTr="004375B8">
        <w:trPr>
          <w:trHeight w:val="305"/>
        </w:trPr>
        <w:tc>
          <w:tcPr>
            <w:tcW w:w="866" w:type="dxa"/>
            <w:vMerge/>
            <w:tcBorders>
              <w:top w:val="nil"/>
              <w:left w:val="nil"/>
              <w:bottom w:val="single" w:sz="4" w:space="0" w:color="000000"/>
              <w:right w:val="nil"/>
            </w:tcBorders>
            <w:vAlign w:val="center"/>
            <w:hideMark/>
          </w:tcPr>
          <w:p w:rsidR="00D90A40" w:rsidRPr="004375B8" w:rsidRDefault="00D90A40" w:rsidP="00D90A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nil"/>
              <w:bottom w:val="single" w:sz="4" w:space="0" w:color="000000"/>
              <w:right w:val="nil"/>
            </w:tcBorders>
            <w:vAlign w:val="center"/>
            <w:hideMark/>
          </w:tcPr>
          <w:p w:rsidR="00D90A40" w:rsidRPr="004375B8" w:rsidRDefault="00D90A40" w:rsidP="00D90A40">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Tinggi Pundak</w:t>
            </w:r>
          </w:p>
        </w:tc>
        <w:tc>
          <w:tcPr>
            <w:tcW w:w="565"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0,79</w:t>
            </w:r>
          </w:p>
        </w:tc>
        <w:tc>
          <w:tcPr>
            <w:tcW w:w="1008"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Y = 14,50 + 0,58 X</w:t>
            </w:r>
          </w:p>
        </w:tc>
      </w:tr>
      <w:tr w:rsidR="00D90A40" w:rsidRPr="004375B8" w:rsidTr="004375B8">
        <w:trPr>
          <w:trHeight w:val="305"/>
        </w:trPr>
        <w:tc>
          <w:tcPr>
            <w:tcW w:w="866" w:type="dxa"/>
            <w:vMerge/>
            <w:tcBorders>
              <w:top w:val="nil"/>
              <w:left w:val="nil"/>
              <w:bottom w:val="single" w:sz="4" w:space="0" w:color="000000"/>
              <w:right w:val="nil"/>
            </w:tcBorders>
            <w:vAlign w:val="center"/>
            <w:hideMark/>
          </w:tcPr>
          <w:p w:rsidR="00D90A40" w:rsidRPr="004375B8" w:rsidRDefault="00D90A40" w:rsidP="00D90A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nil"/>
              <w:bottom w:val="single" w:sz="4" w:space="0" w:color="000000"/>
              <w:right w:val="nil"/>
            </w:tcBorders>
            <w:vAlign w:val="center"/>
            <w:hideMark/>
          </w:tcPr>
          <w:p w:rsidR="00D90A40" w:rsidRPr="004375B8" w:rsidRDefault="00D90A40" w:rsidP="00D90A40">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Lingkar Dada</w:t>
            </w:r>
          </w:p>
        </w:tc>
        <w:tc>
          <w:tcPr>
            <w:tcW w:w="565"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0,86</w:t>
            </w:r>
          </w:p>
        </w:tc>
        <w:tc>
          <w:tcPr>
            <w:tcW w:w="1008"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Y= 14,65 + 0,54 X</w:t>
            </w:r>
          </w:p>
        </w:tc>
      </w:tr>
      <w:tr w:rsidR="00D90A40" w:rsidRPr="004375B8" w:rsidTr="004375B8">
        <w:trPr>
          <w:trHeight w:val="319"/>
        </w:trPr>
        <w:tc>
          <w:tcPr>
            <w:tcW w:w="866" w:type="dxa"/>
            <w:vMerge w:val="restart"/>
            <w:tcBorders>
              <w:top w:val="nil"/>
              <w:left w:val="nil"/>
              <w:bottom w:val="single" w:sz="4" w:space="0" w:color="000000"/>
              <w:right w:val="nil"/>
            </w:tcBorders>
            <w:shd w:val="clear" w:color="auto" w:fill="auto"/>
            <w:noWrap/>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Hakim (2010)</w:t>
            </w:r>
          </w:p>
        </w:tc>
        <w:tc>
          <w:tcPr>
            <w:tcW w:w="992" w:type="dxa"/>
            <w:vMerge w:val="restart"/>
            <w:tcBorders>
              <w:top w:val="nil"/>
              <w:left w:val="nil"/>
              <w:bottom w:val="single" w:sz="4" w:space="0" w:color="000000"/>
              <w:right w:val="nil"/>
            </w:tcBorders>
            <w:shd w:val="clear" w:color="auto" w:fill="auto"/>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Kambing Lokal</w:t>
            </w:r>
          </w:p>
        </w:tc>
        <w:tc>
          <w:tcPr>
            <w:tcW w:w="851"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Panjang Badan</w:t>
            </w:r>
          </w:p>
        </w:tc>
        <w:tc>
          <w:tcPr>
            <w:tcW w:w="565"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0,42</w:t>
            </w:r>
          </w:p>
        </w:tc>
        <w:tc>
          <w:tcPr>
            <w:tcW w:w="1008"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Y = 2,048 + 0,223 X</w:t>
            </w:r>
          </w:p>
        </w:tc>
      </w:tr>
      <w:tr w:rsidR="00D90A40" w:rsidRPr="004375B8" w:rsidTr="004375B8">
        <w:trPr>
          <w:trHeight w:val="319"/>
        </w:trPr>
        <w:tc>
          <w:tcPr>
            <w:tcW w:w="866" w:type="dxa"/>
            <w:vMerge/>
            <w:tcBorders>
              <w:top w:val="nil"/>
              <w:left w:val="nil"/>
              <w:bottom w:val="single" w:sz="4" w:space="0" w:color="000000"/>
              <w:right w:val="nil"/>
            </w:tcBorders>
            <w:vAlign w:val="center"/>
            <w:hideMark/>
          </w:tcPr>
          <w:p w:rsidR="00D90A40" w:rsidRPr="004375B8" w:rsidRDefault="00D90A40" w:rsidP="00D90A40">
            <w:pPr>
              <w:spacing w:after="0" w:line="240" w:lineRule="auto"/>
              <w:rPr>
                <w:rFonts w:ascii="Times New Roman" w:eastAsia="Times New Roman" w:hAnsi="Times New Roman" w:cs="Times New Roman"/>
                <w:color w:val="000000"/>
                <w:sz w:val="18"/>
                <w:szCs w:val="18"/>
              </w:rPr>
            </w:pPr>
          </w:p>
        </w:tc>
        <w:tc>
          <w:tcPr>
            <w:tcW w:w="992" w:type="dxa"/>
            <w:vMerge/>
            <w:tcBorders>
              <w:top w:val="nil"/>
              <w:left w:val="nil"/>
              <w:bottom w:val="single" w:sz="4" w:space="0" w:color="000000"/>
              <w:right w:val="nil"/>
            </w:tcBorders>
            <w:vAlign w:val="center"/>
            <w:hideMark/>
          </w:tcPr>
          <w:p w:rsidR="00D90A40" w:rsidRPr="004375B8" w:rsidRDefault="00D90A40" w:rsidP="00D90A40">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Lingkar Dada</w:t>
            </w:r>
          </w:p>
        </w:tc>
        <w:tc>
          <w:tcPr>
            <w:tcW w:w="565"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0,37</w:t>
            </w:r>
          </w:p>
        </w:tc>
        <w:tc>
          <w:tcPr>
            <w:tcW w:w="1008"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Y= 2,655 + 0,192 X</w:t>
            </w:r>
          </w:p>
        </w:tc>
      </w:tr>
      <w:tr w:rsidR="00D90A40" w:rsidRPr="004375B8" w:rsidTr="004375B8">
        <w:trPr>
          <w:trHeight w:val="319"/>
        </w:trPr>
        <w:tc>
          <w:tcPr>
            <w:tcW w:w="866" w:type="dxa"/>
            <w:vMerge w:val="restart"/>
            <w:tcBorders>
              <w:top w:val="single" w:sz="4" w:space="0" w:color="000000"/>
              <w:left w:val="nil"/>
              <w:bottom w:val="single" w:sz="4" w:space="0" w:color="auto"/>
              <w:right w:val="nil"/>
            </w:tcBorders>
            <w:shd w:val="clear" w:color="auto" w:fill="auto"/>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Basbeth et al. (2015)</w:t>
            </w:r>
          </w:p>
        </w:tc>
        <w:tc>
          <w:tcPr>
            <w:tcW w:w="992" w:type="dxa"/>
            <w:vMerge w:val="restart"/>
            <w:tcBorders>
              <w:top w:val="single" w:sz="4" w:space="0" w:color="000000"/>
              <w:left w:val="nil"/>
              <w:bottom w:val="single" w:sz="4" w:space="0" w:color="auto"/>
              <w:right w:val="nil"/>
            </w:tcBorders>
            <w:shd w:val="clear" w:color="auto" w:fill="auto"/>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Kambing Jawarandu</w:t>
            </w:r>
          </w:p>
        </w:tc>
        <w:tc>
          <w:tcPr>
            <w:tcW w:w="851"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Panjang Badan</w:t>
            </w:r>
          </w:p>
        </w:tc>
        <w:tc>
          <w:tcPr>
            <w:tcW w:w="565"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0,87</w:t>
            </w:r>
          </w:p>
        </w:tc>
        <w:tc>
          <w:tcPr>
            <w:tcW w:w="1008" w:type="dxa"/>
            <w:vMerge w:val="restart"/>
            <w:tcBorders>
              <w:top w:val="single" w:sz="4" w:space="0" w:color="auto"/>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p>
        </w:tc>
      </w:tr>
      <w:tr w:rsidR="00D90A40" w:rsidRPr="004375B8" w:rsidTr="004375B8">
        <w:trPr>
          <w:trHeight w:val="319"/>
        </w:trPr>
        <w:tc>
          <w:tcPr>
            <w:tcW w:w="866" w:type="dxa"/>
            <w:vMerge/>
            <w:tcBorders>
              <w:top w:val="double" w:sz="6" w:space="0" w:color="000000"/>
              <w:left w:val="nil"/>
              <w:bottom w:val="single" w:sz="4" w:space="0" w:color="auto"/>
              <w:right w:val="nil"/>
            </w:tcBorders>
            <w:vAlign w:val="center"/>
            <w:hideMark/>
          </w:tcPr>
          <w:p w:rsidR="00D90A40" w:rsidRPr="004375B8" w:rsidRDefault="00D90A40" w:rsidP="00D90A40">
            <w:pPr>
              <w:spacing w:after="0" w:line="240" w:lineRule="auto"/>
              <w:rPr>
                <w:rFonts w:ascii="Times New Roman" w:eastAsia="Times New Roman" w:hAnsi="Times New Roman" w:cs="Times New Roman"/>
                <w:color w:val="000000"/>
                <w:sz w:val="18"/>
                <w:szCs w:val="18"/>
              </w:rPr>
            </w:pPr>
          </w:p>
        </w:tc>
        <w:tc>
          <w:tcPr>
            <w:tcW w:w="992" w:type="dxa"/>
            <w:vMerge/>
            <w:tcBorders>
              <w:top w:val="double" w:sz="6" w:space="0" w:color="000000"/>
              <w:left w:val="nil"/>
              <w:bottom w:val="single" w:sz="4" w:space="0" w:color="auto"/>
              <w:right w:val="nil"/>
            </w:tcBorders>
            <w:vAlign w:val="center"/>
            <w:hideMark/>
          </w:tcPr>
          <w:p w:rsidR="00D90A40" w:rsidRPr="004375B8" w:rsidRDefault="00D90A40" w:rsidP="00D90A40">
            <w:pPr>
              <w:spacing w:after="0" w:line="240" w:lineRule="auto"/>
              <w:rPr>
                <w:rFonts w:ascii="Times New Roman" w:eastAsia="Times New Roman" w:hAnsi="Times New Roman" w:cs="Times New Roman"/>
                <w:color w:val="000000"/>
                <w:sz w:val="18"/>
                <w:szCs w:val="18"/>
              </w:rPr>
            </w:pPr>
          </w:p>
        </w:tc>
        <w:tc>
          <w:tcPr>
            <w:tcW w:w="851" w:type="dxa"/>
            <w:tcBorders>
              <w:top w:val="nil"/>
              <w:left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Tinggi Pundak</w:t>
            </w:r>
          </w:p>
        </w:tc>
        <w:tc>
          <w:tcPr>
            <w:tcW w:w="565" w:type="dxa"/>
            <w:tcBorders>
              <w:top w:val="nil"/>
              <w:left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0,90</w:t>
            </w:r>
          </w:p>
        </w:tc>
        <w:tc>
          <w:tcPr>
            <w:tcW w:w="1008" w:type="dxa"/>
            <w:vMerge/>
            <w:tcBorders>
              <w:top w:val="double" w:sz="6" w:space="0" w:color="000000"/>
              <w:left w:val="nil"/>
              <w:bottom w:val="single" w:sz="4" w:space="0" w:color="auto"/>
              <w:right w:val="nil"/>
            </w:tcBorders>
            <w:vAlign w:val="center"/>
            <w:hideMark/>
          </w:tcPr>
          <w:p w:rsidR="00D90A40" w:rsidRPr="004375B8" w:rsidRDefault="00D90A40" w:rsidP="00D90A40">
            <w:pPr>
              <w:spacing w:after="0" w:line="240" w:lineRule="auto"/>
              <w:rPr>
                <w:rFonts w:ascii="Times New Roman" w:eastAsia="Times New Roman" w:hAnsi="Times New Roman" w:cs="Times New Roman"/>
                <w:color w:val="000000"/>
                <w:sz w:val="18"/>
                <w:szCs w:val="18"/>
              </w:rPr>
            </w:pPr>
          </w:p>
        </w:tc>
      </w:tr>
      <w:tr w:rsidR="00D90A40" w:rsidRPr="004375B8" w:rsidTr="004375B8">
        <w:trPr>
          <w:trHeight w:val="319"/>
        </w:trPr>
        <w:tc>
          <w:tcPr>
            <w:tcW w:w="866" w:type="dxa"/>
            <w:vMerge/>
            <w:tcBorders>
              <w:top w:val="double" w:sz="6" w:space="0" w:color="000000"/>
              <w:left w:val="nil"/>
              <w:bottom w:val="single" w:sz="4" w:space="0" w:color="auto"/>
              <w:right w:val="nil"/>
            </w:tcBorders>
            <w:vAlign w:val="center"/>
            <w:hideMark/>
          </w:tcPr>
          <w:p w:rsidR="00D90A40" w:rsidRPr="004375B8" w:rsidRDefault="00D90A40" w:rsidP="00D90A40">
            <w:pPr>
              <w:spacing w:after="0" w:line="240" w:lineRule="auto"/>
              <w:rPr>
                <w:rFonts w:ascii="Times New Roman" w:eastAsia="Times New Roman" w:hAnsi="Times New Roman" w:cs="Times New Roman"/>
                <w:color w:val="000000"/>
                <w:sz w:val="18"/>
                <w:szCs w:val="18"/>
              </w:rPr>
            </w:pPr>
          </w:p>
        </w:tc>
        <w:tc>
          <w:tcPr>
            <w:tcW w:w="992" w:type="dxa"/>
            <w:vMerge/>
            <w:tcBorders>
              <w:top w:val="double" w:sz="6" w:space="0" w:color="000000"/>
              <w:left w:val="nil"/>
              <w:bottom w:val="single" w:sz="4" w:space="0" w:color="auto"/>
              <w:right w:val="nil"/>
            </w:tcBorders>
            <w:vAlign w:val="center"/>
            <w:hideMark/>
          </w:tcPr>
          <w:p w:rsidR="00D90A40" w:rsidRPr="004375B8" w:rsidRDefault="00D90A40" w:rsidP="00D90A40">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Lingkar Dada</w:t>
            </w:r>
          </w:p>
        </w:tc>
        <w:tc>
          <w:tcPr>
            <w:tcW w:w="565"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18"/>
                <w:szCs w:val="18"/>
              </w:rPr>
            </w:pPr>
            <w:r w:rsidRPr="004375B8">
              <w:rPr>
                <w:rFonts w:ascii="Times New Roman" w:eastAsia="Times New Roman" w:hAnsi="Times New Roman" w:cs="Times New Roman"/>
                <w:color w:val="000000"/>
                <w:sz w:val="18"/>
                <w:szCs w:val="18"/>
              </w:rPr>
              <w:t>0,90</w:t>
            </w:r>
          </w:p>
        </w:tc>
        <w:tc>
          <w:tcPr>
            <w:tcW w:w="1008" w:type="dxa"/>
            <w:vMerge/>
            <w:tcBorders>
              <w:top w:val="double" w:sz="6" w:space="0" w:color="000000"/>
              <w:left w:val="nil"/>
              <w:bottom w:val="single" w:sz="4" w:space="0" w:color="auto"/>
              <w:right w:val="nil"/>
            </w:tcBorders>
            <w:vAlign w:val="center"/>
            <w:hideMark/>
          </w:tcPr>
          <w:p w:rsidR="00D90A40" w:rsidRPr="004375B8" w:rsidRDefault="00D90A40" w:rsidP="00D90A40">
            <w:pPr>
              <w:spacing w:after="0" w:line="240" w:lineRule="auto"/>
              <w:rPr>
                <w:rFonts w:ascii="Times New Roman" w:eastAsia="Times New Roman" w:hAnsi="Times New Roman" w:cs="Times New Roman"/>
                <w:color w:val="000000"/>
                <w:sz w:val="18"/>
                <w:szCs w:val="18"/>
              </w:rPr>
            </w:pPr>
          </w:p>
        </w:tc>
      </w:tr>
    </w:tbl>
    <w:p w:rsidR="00D90A40" w:rsidRPr="004375B8" w:rsidRDefault="00D90A40" w:rsidP="00D90A40">
      <w:pPr>
        <w:spacing w:line="240" w:lineRule="auto"/>
        <w:jc w:val="both"/>
        <w:rPr>
          <w:rFonts w:ascii="Times New Roman" w:hAnsi="Times New Roman" w:cs="Times New Roman"/>
          <w:sz w:val="18"/>
          <w:szCs w:val="18"/>
        </w:rPr>
      </w:pPr>
    </w:p>
    <w:p w:rsidR="00D90A40" w:rsidRPr="00D90A40" w:rsidRDefault="00D90A40" w:rsidP="00D90A40">
      <w:pPr>
        <w:spacing w:line="240" w:lineRule="auto"/>
        <w:ind w:firstLine="720"/>
        <w:jc w:val="both"/>
        <w:rPr>
          <w:rFonts w:ascii="Times New Roman" w:hAnsi="Times New Roman" w:cs="Times New Roman"/>
          <w:sz w:val="20"/>
          <w:szCs w:val="20"/>
        </w:rPr>
      </w:pPr>
      <w:r w:rsidRPr="00D90A40">
        <w:rPr>
          <w:rFonts w:ascii="Times New Roman" w:hAnsi="Times New Roman" w:cs="Times New Roman"/>
          <w:sz w:val="20"/>
          <w:szCs w:val="20"/>
        </w:rPr>
        <w:t xml:space="preserve">Faktor-faktor yang mempengaruhi ukuran-ukuran tubuh adalah umur, bangsa, jenis kelamin, pakan, bobot lahir, lingkungan dan tata laksana pemeliharaan. Perubahan bentuk tubuh seperti pertambahan ukuran-ukuran tubuh ternak mempunyai hubungan yang erat dengan umur ternak tersebut. Korelasi antara bobot hidup dan ukuran tubuh akan lebih tinggi apabila diterapkan pada ternak dengan umur muda dibandingkan </w:t>
      </w:r>
      <w:r w:rsidRPr="00D90A40">
        <w:rPr>
          <w:rFonts w:ascii="Times New Roman" w:hAnsi="Times New Roman" w:cs="Times New Roman"/>
          <w:sz w:val="20"/>
          <w:szCs w:val="20"/>
        </w:rPr>
        <w:lastRenderedPageBreak/>
        <w:t>ternak dengan umur tua. Ternak berjenis kelamin jantan juga akan memiliki akurasi pendugaan yang lebih tinggi jika dibandingkan ternak betina (Nugroho, 2018).</w:t>
      </w:r>
    </w:p>
    <w:p w:rsidR="00D90A40" w:rsidRPr="00D90A40" w:rsidRDefault="00D90A40" w:rsidP="00D90A40">
      <w:pPr>
        <w:pStyle w:val="Heading2"/>
        <w:spacing w:line="240" w:lineRule="auto"/>
        <w:rPr>
          <w:rFonts w:cs="Times New Roman"/>
          <w:sz w:val="20"/>
          <w:szCs w:val="20"/>
        </w:rPr>
      </w:pPr>
      <w:bookmarkStart w:id="15" w:name="_Toc3189066"/>
      <w:r w:rsidRPr="00D90A40">
        <w:rPr>
          <w:rFonts w:cs="Times New Roman"/>
          <w:sz w:val="20"/>
          <w:szCs w:val="20"/>
        </w:rPr>
        <w:t>Pengaruh Peforma dengan Harga Jual Kambing</w:t>
      </w:r>
      <w:bookmarkEnd w:id="15"/>
    </w:p>
    <w:p w:rsidR="00D90A40" w:rsidRPr="00D90A40" w:rsidRDefault="00D90A40" w:rsidP="00D90A40">
      <w:pPr>
        <w:spacing w:line="240" w:lineRule="auto"/>
        <w:ind w:firstLine="720"/>
        <w:jc w:val="both"/>
        <w:rPr>
          <w:rFonts w:ascii="Times New Roman" w:hAnsi="Times New Roman" w:cs="Times New Roman"/>
          <w:sz w:val="20"/>
          <w:szCs w:val="20"/>
          <w:lang w:val="en-ID"/>
        </w:rPr>
      </w:pPr>
      <w:r w:rsidRPr="00D90A40">
        <w:rPr>
          <w:rFonts w:ascii="Times New Roman" w:hAnsi="Times New Roman" w:cs="Times New Roman"/>
          <w:sz w:val="20"/>
          <w:szCs w:val="20"/>
          <w:lang w:val="en-ID"/>
        </w:rPr>
        <w:t xml:space="preserve">Salah satu kriteria yang menjadi pertimbangan dalam memilih ternak yang </w:t>
      </w:r>
      <w:proofErr w:type="gramStart"/>
      <w:r w:rsidRPr="00D90A40">
        <w:rPr>
          <w:rFonts w:ascii="Times New Roman" w:hAnsi="Times New Roman" w:cs="Times New Roman"/>
          <w:sz w:val="20"/>
          <w:szCs w:val="20"/>
          <w:lang w:val="en-ID"/>
        </w:rPr>
        <w:t>akan</w:t>
      </w:r>
      <w:proofErr w:type="gramEnd"/>
      <w:r w:rsidRPr="00D90A40">
        <w:rPr>
          <w:rFonts w:ascii="Times New Roman" w:hAnsi="Times New Roman" w:cs="Times New Roman"/>
          <w:sz w:val="20"/>
          <w:szCs w:val="20"/>
          <w:lang w:val="en-ID"/>
        </w:rPr>
        <w:t xml:space="preserve"> dibeli berdasarkan penampilan fisik ternak seperti panjang tanduk umur ternak, warna bulu, dll. </w:t>
      </w:r>
      <w:proofErr w:type="gramStart"/>
      <w:r w:rsidRPr="00D90A40">
        <w:rPr>
          <w:rFonts w:ascii="Times New Roman" w:hAnsi="Times New Roman" w:cs="Times New Roman"/>
          <w:sz w:val="20"/>
          <w:szCs w:val="20"/>
          <w:lang w:val="en-ID"/>
        </w:rPr>
        <w:t xml:space="preserve">Analisa korelasi berganda digunakan untuk mengetahui derajat atau kekuatan pengaruh antara </w:t>
      </w:r>
      <w:r w:rsidRPr="00D90A40">
        <w:rPr>
          <w:rFonts w:ascii="Times New Roman" w:hAnsi="Times New Roman" w:cs="Times New Roman"/>
          <w:i/>
          <w:sz w:val="20"/>
          <w:szCs w:val="20"/>
          <w:lang w:val="en-ID"/>
        </w:rPr>
        <w:t>variabel independent</w:t>
      </w:r>
      <w:r w:rsidRPr="00D90A40">
        <w:rPr>
          <w:rFonts w:ascii="Times New Roman" w:hAnsi="Times New Roman" w:cs="Times New Roman"/>
          <w:sz w:val="20"/>
          <w:szCs w:val="20"/>
          <w:lang w:val="en-ID"/>
        </w:rPr>
        <w:t xml:space="preserve"> performa yaitu tinggi pundak, panjang tanduk, panjang telinga dan bobot badan secara bersamaaan terhadap </w:t>
      </w:r>
      <w:r w:rsidRPr="00D90A40">
        <w:rPr>
          <w:rFonts w:ascii="Times New Roman" w:hAnsi="Times New Roman" w:cs="Times New Roman"/>
          <w:i/>
          <w:sz w:val="20"/>
          <w:szCs w:val="20"/>
          <w:lang w:val="en-ID"/>
        </w:rPr>
        <w:t>variabel dependen</w:t>
      </w:r>
      <w:r w:rsidRPr="00D90A40">
        <w:rPr>
          <w:rFonts w:ascii="Times New Roman" w:hAnsi="Times New Roman" w:cs="Times New Roman"/>
          <w:sz w:val="20"/>
          <w:szCs w:val="20"/>
          <w:lang w:val="en-ID"/>
        </w:rPr>
        <w:t xml:space="preserve"> yaitu harga jual.</w:t>
      </w:r>
      <w:proofErr w:type="gramEnd"/>
      <w:r w:rsidRPr="00D90A40">
        <w:rPr>
          <w:rFonts w:ascii="Times New Roman" w:hAnsi="Times New Roman" w:cs="Times New Roman"/>
          <w:sz w:val="20"/>
          <w:szCs w:val="20"/>
          <w:lang w:val="en-ID"/>
        </w:rPr>
        <w:t xml:space="preserve"> </w:t>
      </w:r>
      <w:proofErr w:type="gramStart"/>
      <w:r w:rsidRPr="00D90A40">
        <w:rPr>
          <w:rFonts w:ascii="Times New Roman" w:hAnsi="Times New Roman" w:cs="Times New Roman"/>
          <w:sz w:val="20"/>
          <w:szCs w:val="20"/>
          <w:lang w:val="en-ID"/>
        </w:rPr>
        <w:t>Hasil uji koefisien korelasi berganda performa terhadap harga jual kambing jantan di pasar hewan Kabupaten Bantul ditampilkan pada Tabel 11.</w:t>
      </w:r>
      <w:proofErr w:type="gramEnd"/>
    </w:p>
    <w:p w:rsidR="00D90A40" w:rsidRPr="00D90A40" w:rsidRDefault="00D90A40" w:rsidP="00D90A40">
      <w:pPr>
        <w:pBdr>
          <w:bottom w:val="double" w:sz="4" w:space="1" w:color="auto"/>
        </w:pBdr>
        <w:spacing w:after="0" w:line="240" w:lineRule="auto"/>
        <w:jc w:val="both"/>
        <w:rPr>
          <w:rFonts w:ascii="Times New Roman" w:hAnsi="Times New Roman" w:cs="Times New Roman"/>
          <w:sz w:val="20"/>
          <w:szCs w:val="20"/>
          <w:lang w:val="en-ID"/>
        </w:rPr>
      </w:pPr>
      <w:r w:rsidRPr="00D90A40">
        <w:rPr>
          <w:rStyle w:val="Heading3Char"/>
          <w:rFonts w:cs="Times New Roman"/>
          <w:sz w:val="20"/>
          <w:szCs w:val="20"/>
        </w:rPr>
        <w:t>Tabel 11</w:t>
      </w:r>
      <w:r w:rsidRPr="00D90A40">
        <w:rPr>
          <w:rFonts w:ascii="Times New Roman" w:hAnsi="Times New Roman" w:cs="Times New Roman"/>
          <w:sz w:val="20"/>
          <w:szCs w:val="20"/>
          <w:lang w:val="en-ID"/>
        </w:rPr>
        <w:t xml:space="preserve">. </w:t>
      </w:r>
      <w:proofErr w:type="gramStart"/>
      <w:r w:rsidRPr="00D90A40">
        <w:rPr>
          <w:rFonts w:ascii="Times New Roman" w:hAnsi="Times New Roman" w:cs="Times New Roman"/>
          <w:sz w:val="20"/>
          <w:szCs w:val="20"/>
          <w:lang w:val="en-ID"/>
        </w:rPr>
        <w:t>Hasil uji koefisien korelasi berganda performa terhadap harga jual kambing jantan.</w:t>
      </w:r>
      <w:proofErr w:type="gramEnd"/>
      <w:r w:rsidRPr="00D90A40">
        <w:rPr>
          <w:rFonts w:ascii="Times New Roman" w:hAnsi="Times New Roman" w:cs="Times New Roman"/>
          <w:sz w:val="20"/>
          <w:szCs w:val="20"/>
        </w:rPr>
        <w:tab/>
      </w:r>
    </w:p>
    <w:tbl>
      <w:tblPr>
        <w:tblW w:w="4109" w:type="dxa"/>
        <w:tblInd w:w="93" w:type="dxa"/>
        <w:tblLook w:val="04A0" w:firstRow="1" w:lastRow="0" w:firstColumn="1" w:lastColumn="0" w:noHBand="0" w:noVBand="1"/>
      </w:tblPr>
      <w:tblGrid>
        <w:gridCol w:w="1291"/>
        <w:gridCol w:w="1276"/>
        <w:gridCol w:w="1542"/>
      </w:tblGrid>
      <w:tr w:rsidR="00D90A40" w:rsidRPr="004375B8" w:rsidTr="004375B8">
        <w:trPr>
          <w:trHeight w:val="327"/>
        </w:trPr>
        <w:tc>
          <w:tcPr>
            <w:tcW w:w="1291"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rPr>
                <w:rFonts w:ascii="Times New Roman" w:eastAsia="Times New Roman" w:hAnsi="Times New Roman" w:cs="Times New Roman"/>
                <w:bCs/>
                <w:color w:val="000000"/>
                <w:sz w:val="20"/>
                <w:szCs w:val="20"/>
              </w:rPr>
            </w:pPr>
            <w:r w:rsidRPr="004375B8">
              <w:rPr>
                <w:rFonts w:ascii="Times New Roman" w:eastAsia="Times New Roman" w:hAnsi="Times New Roman" w:cs="Times New Roman"/>
                <w:bCs/>
                <w:color w:val="000000"/>
                <w:sz w:val="20"/>
                <w:szCs w:val="20"/>
              </w:rPr>
              <w:t>Bangsa</w:t>
            </w:r>
          </w:p>
        </w:tc>
        <w:tc>
          <w:tcPr>
            <w:tcW w:w="1276"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bCs/>
                <w:color w:val="000000"/>
                <w:sz w:val="20"/>
                <w:szCs w:val="20"/>
              </w:rPr>
            </w:pPr>
            <w:r w:rsidRPr="004375B8">
              <w:rPr>
                <w:rFonts w:ascii="Times New Roman" w:eastAsia="Times New Roman" w:hAnsi="Times New Roman" w:cs="Times New Roman"/>
                <w:bCs/>
                <w:color w:val="000000"/>
                <w:sz w:val="20"/>
                <w:szCs w:val="20"/>
              </w:rPr>
              <w:t>Koefisien Korelasi</w:t>
            </w:r>
          </w:p>
        </w:tc>
        <w:tc>
          <w:tcPr>
            <w:tcW w:w="1542" w:type="dxa"/>
            <w:tcBorders>
              <w:top w:val="nil"/>
              <w:left w:val="nil"/>
              <w:bottom w:val="single" w:sz="4" w:space="0" w:color="auto"/>
              <w:right w:val="nil"/>
            </w:tcBorders>
          </w:tcPr>
          <w:p w:rsidR="00D90A40" w:rsidRPr="004375B8" w:rsidRDefault="00D90A40" w:rsidP="00D90A40">
            <w:pPr>
              <w:spacing w:after="0" w:line="240" w:lineRule="auto"/>
              <w:jc w:val="center"/>
              <w:rPr>
                <w:rFonts w:ascii="Times New Roman" w:eastAsia="Times New Roman" w:hAnsi="Times New Roman" w:cs="Times New Roman"/>
                <w:bCs/>
                <w:color w:val="000000"/>
                <w:sz w:val="20"/>
                <w:szCs w:val="20"/>
              </w:rPr>
            </w:pPr>
            <w:r w:rsidRPr="004375B8">
              <w:rPr>
                <w:rFonts w:ascii="Times New Roman" w:eastAsia="Times New Roman" w:hAnsi="Times New Roman" w:cs="Times New Roman"/>
                <w:bCs/>
                <w:color w:val="000000"/>
                <w:sz w:val="20"/>
                <w:szCs w:val="20"/>
              </w:rPr>
              <w:t>Koefisien Determinasi</w:t>
            </w:r>
          </w:p>
        </w:tc>
      </w:tr>
      <w:tr w:rsidR="00D90A40" w:rsidRPr="004375B8" w:rsidTr="004375B8">
        <w:trPr>
          <w:trHeight w:val="327"/>
        </w:trPr>
        <w:tc>
          <w:tcPr>
            <w:tcW w:w="1291"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rPr>
                <w:rFonts w:ascii="Times New Roman" w:eastAsia="Times New Roman" w:hAnsi="Times New Roman" w:cs="Times New Roman"/>
                <w:bCs/>
                <w:color w:val="000000"/>
                <w:sz w:val="20"/>
                <w:szCs w:val="20"/>
              </w:rPr>
            </w:pPr>
            <w:r w:rsidRPr="004375B8">
              <w:rPr>
                <w:rFonts w:ascii="Times New Roman" w:eastAsia="Times New Roman" w:hAnsi="Times New Roman" w:cs="Times New Roman"/>
                <w:bCs/>
                <w:color w:val="000000"/>
                <w:sz w:val="20"/>
                <w:szCs w:val="20"/>
              </w:rPr>
              <w:t>PE Muda</w:t>
            </w:r>
          </w:p>
        </w:tc>
        <w:tc>
          <w:tcPr>
            <w:tcW w:w="1276"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20"/>
                <w:szCs w:val="20"/>
              </w:rPr>
            </w:pPr>
            <w:r w:rsidRPr="004375B8">
              <w:rPr>
                <w:rFonts w:ascii="Times New Roman" w:eastAsia="Times New Roman" w:hAnsi="Times New Roman" w:cs="Times New Roman"/>
                <w:color w:val="000000"/>
                <w:sz w:val="20"/>
                <w:szCs w:val="20"/>
              </w:rPr>
              <w:t>0,973</w:t>
            </w:r>
          </w:p>
        </w:tc>
        <w:tc>
          <w:tcPr>
            <w:tcW w:w="1542" w:type="dxa"/>
            <w:tcBorders>
              <w:top w:val="nil"/>
              <w:left w:val="nil"/>
              <w:bottom w:val="nil"/>
              <w:right w:val="nil"/>
            </w:tcBorders>
            <w:vAlign w:val="bottom"/>
          </w:tcPr>
          <w:p w:rsidR="00D90A40" w:rsidRPr="004375B8" w:rsidRDefault="00D90A40" w:rsidP="00D90A40">
            <w:pPr>
              <w:spacing w:after="0" w:line="240" w:lineRule="auto"/>
              <w:jc w:val="center"/>
              <w:rPr>
                <w:rFonts w:ascii="Times New Roman" w:eastAsia="Times New Roman" w:hAnsi="Times New Roman" w:cs="Times New Roman"/>
                <w:color w:val="000000"/>
                <w:sz w:val="20"/>
                <w:szCs w:val="20"/>
              </w:rPr>
            </w:pPr>
            <w:r w:rsidRPr="004375B8">
              <w:rPr>
                <w:rFonts w:ascii="Times New Roman" w:eastAsia="Times New Roman" w:hAnsi="Times New Roman" w:cs="Times New Roman"/>
                <w:color w:val="000000"/>
                <w:sz w:val="20"/>
                <w:szCs w:val="20"/>
              </w:rPr>
              <w:t>0,946</w:t>
            </w:r>
          </w:p>
        </w:tc>
      </w:tr>
      <w:tr w:rsidR="00D90A40" w:rsidRPr="004375B8" w:rsidTr="004375B8">
        <w:trPr>
          <w:trHeight w:val="327"/>
        </w:trPr>
        <w:tc>
          <w:tcPr>
            <w:tcW w:w="1291"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rPr>
                <w:rFonts w:ascii="Times New Roman" w:eastAsia="Times New Roman" w:hAnsi="Times New Roman" w:cs="Times New Roman"/>
                <w:bCs/>
                <w:color w:val="000000"/>
                <w:sz w:val="20"/>
                <w:szCs w:val="20"/>
              </w:rPr>
            </w:pPr>
            <w:r w:rsidRPr="004375B8">
              <w:rPr>
                <w:rFonts w:ascii="Times New Roman" w:eastAsia="Times New Roman" w:hAnsi="Times New Roman" w:cs="Times New Roman"/>
                <w:bCs/>
                <w:color w:val="000000"/>
                <w:sz w:val="20"/>
                <w:szCs w:val="20"/>
              </w:rPr>
              <w:t>Jawarandu Muda</w:t>
            </w:r>
          </w:p>
        </w:tc>
        <w:tc>
          <w:tcPr>
            <w:tcW w:w="1276"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20"/>
                <w:szCs w:val="20"/>
              </w:rPr>
            </w:pPr>
            <w:r w:rsidRPr="004375B8">
              <w:rPr>
                <w:rFonts w:ascii="Times New Roman" w:eastAsia="Times New Roman" w:hAnsi="Times New Roman" w:cs="Times New Roman"/>
                <w:color w:val="000000"/>
                <w:sz w:val="20"/>
                <w:szCs w:val="20"/>
              </w:rPr>
              <w:t>0,911</w:t>
            </w:r>
          </w:p>
        </w:tc>
        <w:tc>
          <w:tcPr>
            <w:tcW w:w="1542" w:type="dxa"/>
            <w:tcBorders>
              <w:top w:val="nil"/>
              <w:left w:val="nil"/>
              <w:bottom w:val="nil"/>
              <w:right w:val="nil"/>
            </w:tcBorders>
            <w:vAlign w:val="bottom"/>
          </w:tcPr>
          <w:p w:rsidR="00D90A40" w:rsidRPr="004375B8" w:rsidRDefault="00D90A40" w:rsidP="00D90A40">
            <w:pPr>
              <w:spacing w:after="0" w:line="240" w:lineRule="auto"/>
              <w:jc w:val="center"/>
              <w:rPr>
                <w:rFonts w:ascii="Times New Roman" w:eastAsia="Times New Roman" w:hAnsi="Times New Roman" w:cs="Times New Roman"/>
                <w:color w:val="000000"/>
                <w:sz w:val="20"/>
                <w:szCs w:val="20"/>
              </w:rPr>
            </w:pPr>
            <w:r w:rsidRPr="004375B8">
              <w:rPr>
                <w:rFonts w:ascii="Times New Roman" w:eastAsia="Times New Roman" w:hAnsi="Times New Roman" w:cs="Times New Roman"/>
                <w:color w:val="000000"/>
                <w:sz w:val="20"/>
                <w:szCs w:val="20"/>
              </w:rPr>
              <w:t>0,829</w:t>
            </w:r>
          </w:p>
        </w:tc>
      </w:tr>
      <w:tr w:rsidR="00D90A40" w:rsidRPr="004375B8" w:rsidTr="004375B8">
        <w:trPr>
          <w:trHeight w:val="344"/>
        </w:trPr>
        <w:tc>
          <w:tcPr>
            <w:tcW w:w="1291"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rPr>
                <w:rFonts w:ascii="Times New Roman" w:eastAsia="Times New Roman" w:hAnsi="Times New Roman" w:cs="Times New Roman"/>
                <w:bCs/>
                <w:color w:val="000000"/>
                <w:sz w:val="20"/>
                <w:szCs w:val="20"/>
              </w:rPr>
            </w:pPr>
            <w:r w:rsidRPr="004375B8">
              <w:rPr>
                <w:rFonts w:ascii="Times New Roman" w:eastAsia="Times New Roman" w:hAnsi="Times New Roman" w:cs="Times New Roman"/>
                <w:bCs/>
                <w:color w:val="000000"/>
                <w:sz w:val="20"/>
                <w:szCs w:val="20"/>
              </w:rPr>
              <w:t>Kacang Muda</w:t>
            </w:r>
          </w:p>
        </w:tc>
        <w:tc>
          <w:tcPr>
            <w:tcW w:w="1276"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20"/>
                <w:szCs w:val="20"/>
              </w:rPr>
            </w:pPr>
            <w:r w:rsidRPr="004375B8">
              <w:rPr>
                <w:rFonts w:ascii="Times New Roman" w:eastAsia="Times New Roman" w:hAnsi="Times New Roman" w:cs="Times New Roman"/>
                <w:color w:val="000000"/>
                <w:sz w:val="20"/>
                <w:szCs w:val="20"/>
              </w:rPr>
              <w:t>0,725</w:t>
            </w:r>
          </w:p>
        </w:tc>
        <w:tc>
          <w:tcPr>
            <w:tcW w:w="1542" w:type="dxa"/>
            <w:tcBorders>
              <w:top w:val="nil"/>
              <w:left w:val="nil"/>
              <w:bottom w:val="nil"/>
              <w:right w:val="nil"/>
            </w:tcBorders>
            <w:vAlign w:val="bottom"/>
          </w:tcPr>
          <w:p w:rsidR="00D90A40" w:rsidRPr="004375B8" w:rsidRDefault="00D90A40" w:rsidP="00D90A40">
            <w:pPr>
              <w:spacing w:after="0" w:line="240" w:lineRule="auto"/>
              <w:jc w:val="center"/>
              <w:rPr>
                <w:rFonts w:ascii="Times New Roman" w:eastAsia="Times New Roman" w:hAnsi="Times New Roman" w:cs="Times New Roman"/>
                <w:color w:val="000000"/>
                <w:sz w:val="20"/>
                <w:szCs w:val="20"/>
              </w:rPr>
            </w:pPr>
            <w:r w:rsidRPr="004375B8">
              <w:rPr>
                <w:rFonts w:ascii="Times New Roman" w:eastAsia="Times New Roman" w:hAnsi="Times New Roman" w:cs="Times New Roman"/>
                <w:color w:val="000000"/>
                <w:sz w:val="20"/>
                <w:szCs w:val="20"/>
              </w:rPr>
              <w:t>0,525</w:t>
            </w:r>
          </w:p>
        </w:tc>
      </w:tr>
      <w:tr w:rsidR="00D90A40" w:rsidRPr="004375B8" w:rsidTr="004375B8">
        <w:trPr>
          <w:trHeight w:val="344"/>
        </w:trPr>
        <w:tc>
          <w:tcPr>
            <w:tcW w:w="1291"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rPr>
                <w:rFonts w:ascii="Times New Roman" w:eastAsia="Times New Roman" w:hAnsi="Times New Roman" w:cs="Times New Roman"/>
                <w:bCs/>
                <w:color w:val="000000"/>
                <w:sz w:val="20"/>
                <w:szCs w:val="20"/>
              </w:rPr>
            </w:pPr>
            <w:r w:rsidRPr="004375B8">
              <w:rPr>
                <w:rFonts w:ascii="Times New Roman" w:eastAsia="Times New Roman" w:hAnsi="Times New Roman" w:cs="Times New Roman"/>
                <w:bCs/>
                <w:color w:val="000000"/>
                <w:sz w:val="20"/>
                <w:szCs w:val="20"/>
              </w:rPr>
              <w:t>PE Dewasa</w:t>
            </w:r>
          </w:p>
        </w:tc>
        <w:tc>
          <w:tcPr>
            <w:tcW w:w="1276" w:type="dxa"/>
            <w:tcBorders>
              <w:top w:val="nil"/>
              <w:left w:val="nil"/>
              <w:bottom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20"/>
                <w:szCs w:val="20"/>
              </w:rPr>
            </w:pPr>
            <w:r w:rsidRPr="004375B8">
              <w:rPr>
                <w:rFonts w:ascii="Times New Roman" w:eastAsia="Times New Roman" w:hAnsi="Times New Roman" w:cs="Times New Roman"/>
                <w:color w:val="000000"/>
                <w:sz w:val="20"/>
                <w:szCs w:val="20"/>
              </w:rPr>
              <w:t>0,908</w:t>
            </w:r>
          </w:p>
        </w:tc>
        <w:tc>
          <w:tcPr>
            <w:tcW w:w="1542" w:type="dxa"/>
            <w:tcBorders>
              <w:top w:val="nil"/>
              <w:left w:val="nil"/>
              <w:bottom w:val="nil"/>
              <w:right w:val="nil"/>
            </w:tcBorders>
            <w:vAlign w:val="bottom"/>
          </w:tcPr>
          <w:p w:rsidR="00D90A40" w:rsidRPr="004375B8" w:rsidRDefault="00D90A40" w:rsidP="00D90A40">
            <w:pPr>
              <w:spacing w:after="0" w:line="240" w:lineRule="auto"/>
              <w:jc w:val="center"/>
              <w:rPr>
                <w:rFonts w:ascii="Times New Roman" w:eastAsia="Times New Roman" w:hAnsi="Times New Roman" w:cs="Times New Roman"/>
                <w:color w:val="000000"/>
                <w:sz w:val="20"/>
                <w:szCs w:val="20"/>
              </w:rPr>
            </w:pPr>
            <w:r w:rsidRPr="004375B8">
              <w:rPr>
                <w:rFonts w:ascii="Times New Roman" w:eastAsia="Times New Roman" w:hAnsi="Times New Roman" w:cs="Times New Roman"/>
                <w:color w:val="000000"/>
                <w:sz w:val="20"/>
                <w:szCs w:val="20"/>
              </w:rPr>
              <w:t>0,825</w:t>
            </w:r>
          </w:p>
        </w:tc>
      </w:tr>
      <w:tr w:rsidR="00D90A40" w:rsidRPr="004375B8" w:rsidTr="004375B8">
        <w:trPr>
          <w:trHeight w:val="327"/>
        </w:trPr>
        <w:tc>
          <w:tcPr>
            <w:tcW w:w="1291" w:type="dxa"/>
            <w:tcBorders>
              <w:top w:val="nil"/>
              <w:left w:val="nil"/>
              <w:right w:val="nil"/>
            </w:tcBorders>
            <w:shd w:val="clear" w:color="auto" w:fill="auto"/>
            <w:noWrap/>
            <w:vAlign w:val="bottom"/>
            <w:hideMark/>
          </w:tcPr>
          <w:p w:rsidR="00D90A40" w:rsidRPr="004375B8" w:rsidRDefault="00D90A40" w:rsidP="00D90A40">
            <w:pPr>
              <w:spacing w:after="0" w:line="240" w:lineRule="auto"/>
              <w:rPr>
                <w:rFonts w:ascii="Times New Roman" w:eastAsia="Times New Roman" w:hAnsi="Times New Roman" w:cs="Times New Roman"/>
                <w:bCs/>
                <w:color w:val="000000"/>
                <w:sz w:val="20"/>
                <w:szCs w:val="20"/>
              </w:rPr>
            </w:pPr>
            <w:r w:rsidRPr="004375B8">
              <w:rPr>
                <w:rFonts w:ascii="Times New Roman" w:eastAsia="Times New Roman" w:hAnsi="Times New Roman" w:cs="Times New Roman"/>
                <w:bCs/>
                <w:color w:val="000000"/>
                <w:sz w:val="20"/>
                <w:szCs w:val="20"/>
              </w:rPr>
              <w:t>Jawarandu Dewasa</w:t>
            </w:r>
          </w:p>
        </w:tc>
        <w:tc>
          <w:tcPr>
            <w:tcW w:w="1276" w:type="dxa"/>
            <w:tcBorders>
              <w:top w:val="nil"/>
              <w:left w:val="nil"/>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20"/>
                <w:szCs w:val="20"/>
              </w:rPr>
            </w:pPr>
            <w:r w:rsidRPr="004375B8">
              <w:rPr>
                <w:rFonts w:ascii="Times New Roman" w:eastAsia="Times New Roman" w:hAnsi="Times New Roman" w:cs="Times New Roman"/>
                <w:color w:val="000000"/>
                <w:sz w:val="20"/>
                <w:szCs w:val="20"/>
              </w:rPr>
              <w:t>0,827</w:t>
            </w:r>
          </w:p>
        </w:tc>
        <w:tc>
          <w:tcPr>
            <w:tcW w:w="1542" w:type="dxa"/>
            <w:tcBorders>
              <w:top w:val="nil"/>
              <w:left w:val="nil"/>
              <w:right w:val="nil"/>
            </w:tcBorders>
            <w:vAlign w:val="bottom"/>
          </w:tcPr>
          <w:p w:rsidR="00D90A40" w:rsidRPr="004375B8" w:rsidRDefault="00D90A40" w:rsidP="00D90A40">
            <w:pPr>
              <w:spacing w:after="0" w:line="240" w:lineRule="auto"/>
              <w:jc w:val="center"/>
              <w:rPr>
                <w:rFonts w:ascii="Times New Roman" w:eastAsia="Times New Roman" w:hAnsi="Times New Roman" w:cs="Times New Roman"/>
                <w:color w:val="000000"/>
                <w:sz w:val="20"/>
                <w:szCs w:val="20"/>
              </w:rPr>
            </w:pPr>
            <w:r w:rsidRPr="004375B8">
              <w:rPr>
                <w:rFonts w:ascii="Times New Roman" w:eastAsia="Times New Roman" w:hAnsi="Times New Roman" w:cs="Times New Roman"/>
                <w:color w:val="000000"/>
                <w:sz w:val="20"/>
                <w:szCs w:val="20"/>
              </w:rPr>
              <w:t>0,684</w:t>
            </w:r>
          </w:p>
        </w:tc>
      </w:tr>
      <w:tr w:rsidR="00D90A40" w:rsidRPr="004375B8" w:rsidTr="004375B8">
        <w:trPr>
          <w:trHeight w:val="344"/>
        </w:trPr>
        <w:tc>
          <w:tcPr>
            <w:tcW w:w="1291"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rPr>
                <w:rFonts w:ascii="Times New Roman" w:eastAsia="Times New Roman" w:hAnsi="Times New Roman" w:cs="Times New Roman"/>
                <w:bCs/>
                <w:color w:val="000000"/>
                <w:sz w:val="20"/>
                <w:szCs w:val="20"/>
              </w:rPr>
            </w:pPr>
            <w:r w:rsidRPr="004375B8">
              <w:rPr>
                <w:rFonts w:ascii="Times New Roman" w:eastAsia="Times New Roman" w:hAnsi="Times New Roman" w:cs="Times New Roman"/>
                <w:bCs/>
                <w:color w:val="000000"/>
                <w:sz w:val="20"/>
                <w:szCs w:val="20"/>
              </w:rPr>
              <w:t>Kacang Dewasa</w:t>
            </w:r>
          </w:p>
        </w:tc>
        <w:tc>
          <w:tcPr>
            <w:tcW w:w="1276" w:type="dxa"/>
            <w:tcBorders>
              <w:top w:val="nil"/>
              <w:left w:val="nil"/>
              <w:bottom w:val="single" w:sz="4" w:space="0" w:color="auto"/>
              <w:right w:val="nil"/>
            </w:tcBorders>
            <w:shd w:val="clear" w:color="auto" w:fill="auto"/>
            <w:noWrap/>
            <w:vAlign w:val="bottom"/>
            <w:hideMark/>
          </w:tcPr>
          <w:p w:rsidR="00D90A40" w:rsidRPr="004375B8" w:rsidRDefault="00D90A40" w:rsidP="00D90A40">
            <w:pPr>
              <w:spacing w:after="0" w:line="240" w:lineRule="auto"/>
              <w:jc w:val="center"/>
              <w:rPr>
                <w:rFonts w:ascii="Times New Roman" w:eastAsia="Times New Roman" w:hAnsi="Times New Roman" w:cs="Times New Roman"/>
                <w:color w:val="000000"/>
                <w:sz w:val="20"/>
                <w:szCs w:val="20"/>
              </w:rPr>
            </w:pPr>
            <w:r w:rsidRPr="004375B8">
              <w:rPr>
                <w:rFonts w:ascii="Times New Roman" w:eastAsia="Times New Roman" w:hAnsi="Times New Roman" w:cs="Times New Roman"/>
                <w:color w:val="000000"/>
                <w:sz w:val="20"/>
                <w:szCs w:val="20"/>
              </w:rPr>
              <w:t>0,679</w:t>
            </w:r>
          </w:p>
        </w:tc>
        <w:tc>
          <w:tcPr>
            <w:tcW w:w="1542" w:type="dxa"/>
            <w:tcBorders>
              <w:top w:val="nil"/>
              <w:left w:val="nil"/>
              <w:bottom w:val="single" w:sz="4" w:space="0" w:color="auto"/>
              <w:right w:val="nil"/>
            </w:tcBorders>
            <w:vAlign w:val="bottom"/>
          </w:tcPr>
          <w:p w:rsidR="00D90A40" w:rsidRPr="004375B8" w:rsidRDefault="00D90A40" w:rsidP="00D90A40">
            <w:pPr>
              <w:spacing w:after="0" w:line="240" w:lineRule="auto"/>
              <w:jc w:val="center"/>
              <w:rPr>
                <w:rFonts w:ascii="Times New Roman" w:eastAsia="Times New Roman" w:hAnsi="Times New Roman" w:cs="Times New Roman"/>
                <w:color w:val="000000"/>
                <w:sz w:val="20"/>
                <w:szCs w:val="20"/>
              </w:rPr>
            </w:pPr>
            <w:r w:rsidRPr="004375B8">
              <w:rPr>
                <w:rFonts w:ascii="Times New Roman" w:eastAsia="Times New Roman" w:hAnsi="Times New Roman" w:cs="Times New Roman"/>
                <w:color w:val="000000"/>
                <w:sz w:val="20"/>
                <w:szCs w:val="20"/>
              </w:rPr>
              <w:t>0,460</w:t>
            </w:r>
          </w:p>
        </w:tc>
      </w:tr>
    </w:tbl>
    <w:p w:rsidR="00D90A40" w:rsidRPr="004375B8" w:rsidRDefault="00D90A40" w:rsidP="00D90A40">
      <w:pPr>
        <w:spacing w:line="240" w:lineRule="auto"/>
        <w:rPr>
          <w:rFonts w:ascii="Times New Roman" w:hAnsi="Times New Roman" w:cs="Times New Roman"/>
          <w:sz w:val="20"/>
          <w:szCs w:val="20"/>
        </w:rPr>
      </w:pPr>
      <w:r w:rsidRPr="004375B8">
        <w:rPr>
          <w:rFonts w:ascii="Times New Roman" w:hAnsi="Times New Roman" w:cs="Times New Roman"/>
          <w:sz w:val="20"/>
          <w:szCs w:val="20"/>
        </w:rPr>
        <w:t>Hasil Olah Data, 2019.</w:t>
      </w:r>
    </w:p>
    <w:p w:rsidR="00D90A40" w:rsidRPr="00D90A40" w:rsidRDefault="00D90A40" w:rsidP="00D90A40">
      <w:pPr>
        <w:spacing w:line="240" w:lineRule="auto"/>
        <w:ind w:firstLine="720"/>
        <w:jc w:val="both"/>
        <w:rPr>
          <w:rFonts w:ascii="Times New Roman" w:hAnsi="Times New Roman" w:cs="Times New Roman"/>
          <w:sz w:val="20"/>
          <w:szCs w:val="20"/>
          <w:lang w:val="en-ID"/>
        </w:rPr>
      </w:pPr>
      <w:proofErr w:type="gramStart"/>
      <w:r w:rsidRPr="00D90A40">
        <w:rPr>
          <w:rFonts w:ascii="Times New Roman" w:hAnsi="Times New Roman" w:cs="Times New Roman"/>
          <w:sz w:val="20"/>
          <w:szCs w:val="20"/>
          <w:lang w:val="en-ID"/>
        </w:rPr>
        <w:t>Berdasarkan hasil penelitian analisis regresi linier berganda yang dapat dilihat pada Tabel 11.</w:t>
      </w:r>
      <w:proofErr w:type="gramEnd"/>
      <w:r w:rsidRPr="00D90A40">
        <w:rPr>
          <w:rFonts w:ascii="Times New Roman" w:hAnsi="Times New Roman" w:cs="Times New Roman"/>
          <w:sz w:val="20"/>
          <w:szCs w:val="20"/>
          <w:lang w:val="en-ID"/>
        </w:rPr>
        <w:t xml:space="preserve"> </w:t>
      </w:r>
      <w:proofErr w:type="gramStart"/>
      <w:r w:rsidRPr="00D90A40">
        <w:rPr>
          <w:rFonts w:ascii="Times New Roman" w:hAnsi="Times New Roman" w:cs="Times New Roman"/>
          <w:sz w:val="20"/>
          <w:szCs w:val="20"/>
          <w:lang w:val="en-ID"/>
        </w:rPr>
        <w:t>diperoleh</w:t>
      </w:r>
      <w:proofErr w:type="gramEnd"/>
      <w:r w:rsidRPr="00D90A40">
        <w:rPr>
          <w:rFonts w:ascii="Times New Roman" w:hAnsi="Times New Roman" w:cs="Times New Roman"/>
          <w:sz w:val="20"/>
          <w:szCs w:val="20"/>
          <w:lang w:val="en-ID"/>
        </w:rPr>
        <w:t xml:space="preserve"> nilai koefisien korelasi (r) sebesar 0,973 untuk kambing Peranakan Ettawa (PE) usia muda. </w:t>
      </w:r>
      <w:proofErr w:type="gramStart"/>
      <w:r w:rsidRPr="00D90A40">
        <w:rPr>
          <w:rFonts w:ascii="Times New Roman" w:hAnsi="Times New Roman" w:cs="Times New Roman"/>
          <w:sz w:val="20"/>
          <w:szCs w:val="20"/>
          <w:lang w:val="en-ID"/>
        </w:rPr>
        <w:t xml:space="preserve">Hal tersebut menunjukkan adanya pengaruh yang sangat kuat antara performa (tinggi pundak, panjang tanduk, panjang telinga dan bobot badan) sebagai </w:t>
      </w:r>
      <w:r w:rsidRPr="00D90A40">
        <w:rPr>
          <w:rFonts w:ascii="Times New Roman" w:hAnsi="Times New Roman" w:cs="Times New Roman"/>
          <w:i/>
          <w:sz w:val="20"/>
          <w:szCs w:val="20"/>
          <w:lang w:val="en-ID"/>
        </w:rPr>
        <w:t>variable independent</w:t>
      </w:r>
      <w:r w:rsidRPr="00D90A40">
        <w:rPr>
          <w:rFonts w:ascii="Times New Roman" w:hAnsi="Times New Roman" w:cs="Times New Roman"/>
          <w:sz w:val="20"/>
          <w:szCs w:val="20"/>
          <w:lang w:val="en-ID"/>
        </w:rPr>
        <w:t xml:space="preserve"> dengan harga jual sebagai </w:t>
      </w:r>
      <w:r w:rsidRPr="00D90A40">
        <w:rPr>
          <w:rFonts w:ascii="Times New Roman" w:hAnsi="Times New Roman" w:cs="Times New Roman"/>
          <w:i/>
          <w:sz w:val="20"/>
          <w:szCs w:val="20"/>
          <w:lang w:val="en-ID"/>
        </w:rPr>
        <w:t xml:space="preserve">variable dependent </w:t>
      </w:r>
      <w:r w:rsidRPr="00D90A40">
        <w:rPr>
          <w:rFonts w:ascii="Times New Roman" w:hAnsi="Times New Roman" w:cs="Times New Roman"/>
          <w:sz w:val="20"/>
          <w:szCs w:val="20"/>
          <w:lang w:val="en-ID"/>
        </w:rPr>
        <w:t>dari kambing Peranakan Ettawa (PE) muda.</w:t>
      </w:r>
      <w:proofErr w:type="gramEnd"/>
      <w:r w:rsidRPr="00D90A40">
        <w:rPr>
          <w:rFonts w:ascii="Times New Roman" w:hAnsi="Times New Roman" w:cs="Times New Roman"/>
          <w:sz w:val="20"/>
          <w:szCs w:val="20"/>
          <w:lang w:val="en-ID"/>
        </w:rPr>
        <w:t xml:space="preserve"> Koefisien determinasi (R²) sebesar 0</w:t>
      </w:r>
      <w:proofErr w:type="gramStart"/>
      <w:r w:rsidRPr="00D90A40">
        <w:rPr>
          <w:rFonts w:ascii="Times New Roman" w:hAnsi="Times New Roman" w:cs="Times New Roman"/>
          <w:sz w:val="20"/>
          <w:szCs w:val="20"/>
          <w:lang w:val="en-ID"/>
        </w:rPr>
        <w:t>,94</w:t>
      </w:r>
      <w:proofErr w:type="gramEnd"/>
      <w:r w:rsidRPr="00D90A40">
        <w:rPr>
          <w:rFonts w:ascii="Times New Roman" w:hAnsi="Times New Roman" w:cs="Times New Roman"/>
          <w:sz w:val="20"/>
          <w:szCs w:val="20"/>
          <w:lang w:val="en-ID"/>
        </w:rPr>
        <w:t xml:space="preserve"> untuk kambing Peranakan Ettawa (PE) muda. </w:t>
      </w:r>
      <w:proofErr w:type="gramStart"/>
      <w:r w:rsidRPr="00D90A40">
        <w:rPr>
          <w:rFonts w:ascii="Times New Roman" w:hAnsi="Times New Roman" w:cs="Times New Roman"/>
          <w:sz w:val="20"/>
          <w:szCs w:val="20"/>
          <w:lang w:val="en-ID"/>
        </w:rPr>
        <w:t>Hal ini menunjukkan bahwa harga jual kambing Peranakan Ettawa (PE) muda dapat diterangkan oleh tinggi pundak, panjang tanduk, panjang telinga dan bobot badan adalah sebesar 94%.</w:t>
      </w:r>
      <w:proofErr w:type="gramEnd"/>
      <w:r w:rsidRPr="00D90A40">
        <w:rPr>
          <w:rFonts w:ascii="Times New Roman" w:hAnsi="Times New Roman" w:cs="Times New Roman"/>
          <w:sz w:val="20"/>
          <w:szCs w:val="20"/>
          <w:lang w:val="en-ID"/>
        </w:rPr>
        <w:t xml:space="preserve"> Sedangkan sisanya yaitu 6% dijelaskan oleh faktor yang </w:t>
      </w:r>
      <w:proofErr w:type="gramStart"/>
      <w:r w:rsidRPr="00D90A40">
        <w:rPr>
          <w:rFonts w:ascii="Times New Roman" w:hAnsi="Times New Roman" w:cs="Times New Roman"/>
          <w:sz w:val="20"/>
          <w:szCs w:val="20"/>
          <w:lang w:val="en-ID"/>
        </w:rPr>
        <w:t>lain</w:t>
      </w:r>
      <w:proofErr w:type="gramEnd"/>
      <w:r w:rsidRPr="00D90A40">
        <w:rPr>
          <w:rFonts w:ascii="Times New Roman" w:hAnsi="Times New Roman" w:cs="Times New Roman"/>
          <w:sz w:val="20"/>
          <w:szCs w:val="20"/>
          <w:lang w:val="en-ID"/>
        </w:rPr>
        <w:t xml:space="preserve"> yang tidak diteliti. </w:t>
      </w:r>
      <w:proofErr w:type="gramStart"/>
      <w:r w:rsidRPr="00D90A40">
        <w:rPr>
          <w:rFonts w:ascii="Times New Roman" w:hAnsi="Times New Roman" w:cs="Times New Roman"/>
          <w:sz w:val="20"/>
          <w:szCs w:val="20"/>
          <w:lang w:val="en-ID"/>
        </w:rPr>
        <w:t>Semakin baik performa dari ternak maka harganya juga semakin tinggi.</w:t>
      </w:r>
      <w:proofErr w:type="gramEnd"/>
      <w:r w:rsidRPr="00D90A40">
        <w:rPr>
          <w:rFonts w:ascii="Times New Roman" w:hAnsi="Times New Roman" w:cs="Times New Roman"/>
          <w:sz w:val="20"/>
          <w:szCs w:val="20"/>
          <w:lang w:val="en-ID"/>
        </w:rPr>
        <w:t xml:space="preserve"> </w:t>
      </w:r>
    </w:p>
    <w:p w:rsidR="00D90A40" w:rsidRPr="00D90A40" w:rsidRDefault="00D90A40" w:rsidP="00D90A40">
      <w:pPr>
        <w:spacing w:line="240" w:lineRule="auto"/>
        <w:ind w:firstLine="720"/>
        <w:jc w:val="both"/>
        <w:rPr>
          <w:rFonts w:ascii="Times New Roman" w:hAnsi="Times New Roman" w:cs="Times New Roman"/>
          <w:sz w:val="20"/>
          <w:szCs w:val="20"/>
          <w:lang w:val="en-ID"/>
        </w:rPr>
      </w:pPr>
      <w:r w:rsidRPr="00D90A40">
        <w:rPr>
          <w:rFonts w:ascii="Times New Roman" w:hAnsi="Times New Roman" w:cs="Times New Roman"/>
          <w:sz w:val="20"/>
          <w:szCs w:val="20"/>
          <w:lang w:val="en-ID"/>
        </w:rPr>
        <w:t xml:space="preserve">Berdasarkan hasil penelitian diketahui bahwa bangsa kambing Peranakan Ettawa (PE) memiliki performa (tinggi pundak, panjang tanduk, </w:t>
      </w:r>
      <w:r w:rsidRPr="00D90A40">
        <w:rPr>
          <w:rFonts w:ascii="Times New Roman" w:hAnsi="Times New Roman" w:cs="Times New Roman"/>
          <w:sz w:val="20"/>
          <w:szCs w:val="20"/>
          <w:lang w:val="en-ID"/>
        </w:rPr>
        <w:lastRenderedPageBreak/>
        <w:t xml:space="preserve">panjang telinga dan bobot badan) yang lebih tinggi dibandingkan dengan kambing Jawarandu dan kambing Kacang, serta memiliki pengaruh performa yang sangat kuat terhadap harga jual kambing di pasar hewan Kabupaten Bantul. </w:t>
      </w:r>
      <w:proofErr w:type="gramStart"/>
      <w:r w:rsidRPr="00D90A40">
        <w:rPr>
          <w:rFonts w:ascii="Times New Roman" w:hAnsi="Times New Roman" w:cs="Times New Roman"/>
          <w:sz w:val="20"/>
          <w:szCs w:val="20"/>
          <w:lang w:val="en-ID"/>
        </w:rPr>
        <w:t>Paling tinggi dibandingkan dengan bangsa kambing Jawarandu dan kambing Kacang.</w:t>
      </w:r>
      <w:proofErr w:type="gramEnd"/>
      <w:r w:rsidRPr="00D90A40">
        <w:rPr>
          <w:rFonts w:ascii="Times New Roman" w:hAnsi="Times New Roman" w:cs="Times New Roman"/>
          <w:sz w:val="20"/>
          <w:szCs w:val="20"/>
          <w:lang w:val="en-ID"/>
        </w:rPr>
        <w:t xml:space="preserve"> </w:t>
      </w:r>
      <w:proofErr w:type="gramStart"/>
      <w:r w:rsidRPr="00D90A40">
        <w:rPr>
          <w:rFonts w:ascii="Times New Roman" w:hAnsi="Times New Roman" w:cs="Times New Roman"/>
          <w:sz w:val="20"/>
          <w:szCs w:val="20"/>
          <w:lang w:val="en-ID"/>
        </w:rPr>
        <w:t xml:space="preserve">Menurut Rini (2012) bahwa nilai koefisien korelasi berganda antara </w:t>
      </w:r>
      <w:r w:rsidRPr="00D90A40">
        <w:rPr>
          <w:rFonts w:ascii="Times New Roman" w:hAnsi="Times New Roman" w:cs="Times New Roman"/>
          <w:i/>
          <w:sz w:val="20"/>
          <w:szCs w:val="20"/>
          <w:lang w:val="en-ID"/>
        </w:rPr>
        <w:t>variabel independen</w:t>
      </w:r>
      <w:r w:rsidRPr="00D90A40">
        <w:rPr>
          <w:rFonts w:ascii="Times New Roman" w:hAnsi="Times New Roman" w:cs="Times New Roman"/>
          <w:sz w:val="20"/>
          <w:szCs w:val="20"/>
          <w:lang w:val="en-ID"/>
        </w:rPr>
        <w:t xml:space="preserve"> (panjang badan dan tinggi pundak) terhadap </w:t>
      </w:r>
      <w:r w:rsidRPr="00D90A40">
        <w:rPr>
          <w:rFonts w:ascii="Times New Roman" w:hAnsi="Times New Roman" w:cs="Times New Roman"/>
          <w:i/>
          <w:sz w:val="20"/>
          <w:szCs w:val="20"/>
          <w:lang w:val="en-ID"/>
        </w:rPr>
        <w:t>variabel dependen</w:t>
      </w:r>
      <w:r w:rsidRPr="00D90A40">
        <w:rPr>
          <w:rFonts w:ascii="Times New Roman" w:hAnsi="Times New Roman" w:cs="Times New Roman"/>
          <w:sz w:val="20"/>
          <w:szCs w:val="20"/>
          <w:lang w:val="en-ID"/>
        </w:rPr>
        <w:t xml:space="preserve"> (harga jual) kambing di Makassar adalah 0,840.</w:t>
      </w:r>
      <w:proofErr w:type="gramEnd"/>
      <w:r w:rsidRPr="00D90A40">
        <w:rPr>
          <w:rFonts w:ascii="Times New Roman" w:hAnsi="Times New Roman" w:cs="Times New Roman"/>
          <w:sz w:val="20"/>
          <w:szCs w:val="20"/>
          <w:lang w:val="en-ID"/>
        </w:rPr>
        <w:t xml:space="preserve"> </w:t>
      </w:r>
      <w:proofErr w:type="gramStart"/>
      <w:r w:rsidRPr="00D90A40">
        <w:rPr>
          <w:rFonts w:ascii="Times New Roman" w:hAnsi="Times New Roman" w:cs="Times New Roman"/>
          <w:sz w:val="20"/>
          <w:szCs w:val="20"/>
          <w:lang w:val="en-ID"/>
        </w:rPr>
        <w:t xml:space="preserve">Serta, nilai koefisien korelasi berganda antara variabel independen (panjang tanduk, lingkar dada, panjang badan dan tinggi pundak) terhadap </w:t>
      </w:r>
      <w:r w:rsidRPr="00D90A40">
        <w:rPr>
          <w:rFonts w:ascii="Times New Roman" w:hAnsi="Times New Roman" w:cs="Times New Roman"/>
          <w:i/>
          <w:sz w:val="20"/>
          <w:szCs w:val="20"/>
          <w:lang w:val="en-ID"/>
        </w:rPr>
        <w:t>variabel dependen</w:t>
      </w:r>
      <w:r w:rsidRPr="00D90A40">
        <w:rPr>
          <w:rFonts w:ascii="Times New Roman" w:hAnsi="Times New Roman" w:cs="Times New Roman"/>
          <w:sz w:val="20"/>
          <w:szCs w:val="20"/>
          <w:lang w:val="en-ID"/>
        </w:rPr>
        <w:t xml:space="preserve"> (harga jual) kambing di Makassar adalah 0,841.</w:t>
      </w:r>
      <w:proofErr w:type="gramEnd"/>
      <w:r w:rsidRPr="00D90A40">
        <w:rPr>
          <w:rFonts w:ascii="Times New Roman" w:hAnsi="Times New Roman" w:cs="Times New Roman"/>
          <w:sz w:val="20"/>
          <w:szCs w:val="20"/>
          <w:lang w:val="en-ID"/>
        </w:rPr>
        <w:t xml:space="preserve"> </w:t>
      </w:r>
      <w:proofErr w:type="gramStart"/>
      <w:r w:rsidRPr="00D90A40">
        <w:rPr>
          <w:rFonts w:ascii="Times New Roman" w:hAnsi="Times New Roman" w:cs="Times New Roman"/>
          <w:sz w:val="20"/>
          <w:szCs w:val="20"/>
          <w:lang w:val="en-ID"/>
        </w:rPr>
        <w:t>Artinya, panjang tanduk, lingkar dada, panjang badan dan tinggi pundak secara bersama-sama memiliki pengaruh yang sangat kuat terhadap harga jual kambing Kacang.</w:t>
      </w:r>
      <w:proofErr w:type="gramEnd"/>
      <w:r w:rsidRPr="00D90A40">
        <w:rPr>
          <w:rFonts w:ascii="Times New Roman" w:hAnsi="Times New Roman" w:cs="Times New Roman"/>
          <w:sz w:val="20"/>
          <w:szCs w:val="20"/>
          <w:lang w:val="en-ID"/>
        </w:rPr>
        <w:t xml:space="preserve"> </w:t>
      </w:r>
    </w:p>
    <w:p w:rsidR="00F05795" w:rsidRDefault="00F05795" w:rsidP="00F05795">
      <w:pPr>
        <w:spacing w:line="240" w:lineRule="auto"/>
        <w:jc w:val="center"/>
        <w:rPr>
          <w:rFonts w:ascii="Times New Roman" w:hAnsi="Times New Roman" w:cs="Times New Roman"/>
          <w:b/>
          <w:sz w:val="20"/>
          <w:szCs w:val="20"/>
        </w:rPr>
      </w:pPr>
      <w:r w:rsidRPr="00EA68A2">
        <w:rPr>
          <w:rFonts w:ascii="Times New Roman" w:hAnsi="Times New Roman" w:cs="Times New Roman"/>
          <w:b/>
          <w:sz w:val="20"/>
          <w:szCs w:val="20"/>
        </w:rPr>
        <w:t>KESIMPULAN DAN SARAN</w:t>
      </w:r>
    </w:p>
    <w:p w:rsidR="00F05795" w:rsidRDefault="00F05795" w:rsidP="00F05795">
      <w:pPr>
        <w:spacing w:after="0" w:line="240" w:lineRule="auto"/>
        <w:jc w:val="both"/>
        <w:rPr>
          <w:rFonts w:ascii="Times New Roman" w:hAnsi="Times New Roman" w:cs="Times New Roman"/>
          <w:b/>
          <w:sz w:val="20"/>
          <w:szCs w:val="20"/>
          <w:lang w:val="en-ID"/>
        </w:rPr>
      </w:pPr>
      <w:r w:rsidRPr="00EA68A2">
        <w:rPr>
          <w:rFonts w:ascii="Times New Roman" w:hAnsi="Times New Roman" w:cs="Times New Roman"/>
          <w:b/>
          <w:sz w:val="20"/>
          <w:szCs w:val="20"/>
        </w:rPr>
        <w:t>Kesimpulan</w:t>
      </w:r>
    </w:p>
    <w:p w:rsidR="00F05795" w:rsidRPr="00F05795" w:rsidRDefault="00F05795" w:rsidP="00F05795">
      <w:pPr>
        <w:pStyle w:val="ListParagraph"/>
        <w:spacing w:after="0" w:line="240" w:lineRule="auto"/>
        <w:ind w:left="0" w:firstLine="720"/>
        <w:jc w:val="both"/>
        <w:rPr>
          <w:rFonts w:ascii="Times New Roman" w:hAnsi="Times New Roman" w:cs="Times New Roman"/>
          <w:sz w:val="20"/>
          <w:szCs w:val="20"/>
        </w:rPr>
      </w:pPr>
      <w:r w:rsidRPr="00F05795">
        <w:rPr>
          <w:rFonts w:ascii="Times New Roman" w:hAnsi="Times New Roman" w:cs="Times New Roman"/>
          <w:sz w:val="20"/>
          <w:szCs w:val="20"/>
        </w:rPr>
        <w:t>Performa (</w:t>
      </w:r>
      <w:r w:rsidRPr="00F05795">
        <w:rPr>
          <w:rFonts w:ascii="Times New Roman" w:hAnsi="Times New Roman" w:cs="Times New Roman"/>
          <w:sz w:val="20"/>
          <w:szCs w:val="20"/>
          <w:lang w:val="id-ID"/>
        </w:rPr>
        <w:t xml:space="preserve">tinggi pundak, panjang tanduk, panjang telinga dan </w:t>
      </w:r>
      <w:r w:rsidRPr="00F05795">
        <w:rPr>
          <w:rFonts w:ascii="Times New Roman" w:hAnsi="Times New Roman" w:cs="Times New Roman"/>
          <w:sz w:val="20"/>
          <w:szCs w:val="20"/>
        </w:rPr>
        <w:t xml:space="preserve">bobot badan) memiliki nilai koefisien korelasi terhadap harga jual kambing PE muda, Jawarandu muda, Kacang muda, PE dewasa, Jawarandu dewasa dan Kacang dewasa </w:t>
      </w:r>
      <w:proofErr w:type="gramStart"/>
      <w:r w:rsidRPr="00F05795">
        <w:rPr>
          <w:rFonts w:ascii="Times New Roman" w:hAnsi="Times New Roman" w:cs="Times New Roman"/>
          <w:sz w:val="20"/>
          <w:szCs w:val="20"/>
        </w:rPr>
        <w:t>berurutan  0,973</w:t>
      </w:r>
      <w:proofErr w:type="gramEnd"/>
      <w:r w:rsidRPr="00F05795">
        <w:rPr>
          <w:rFonts w:ascii="Times New Roman" w:hAnsi="Times New Roman" w:cs="Times New Roman"/>
          <w:sz w:val="20"/>
          <w:szCs w:val="20"/>
        </w:rPr>
        <w:t>; 0,911; 0,725; 0,908; 0,827 dan 0,679.</w:t>
      </w:r>
      <w:r w:rsidRPr="00F05795">
        <w:rPr>
          <w:rFonts w:ascii="Times New Roman" w:hAnsi="Times New Roman" w:cs="Times New Roman"/>
          <w:color w:val="FF0000"/>
          <w:sz w:val="20"/>
          <w:szCs w:val="20"/>
        </w:rPr>
        <w:t xml:space="preserve"> </w:t>
      </w:r>
      <w:r w:rsidRPr="00F05795">
        <w:rPr>
          <w:rFonts w:ascii="Times New Roman" w:hAnsi="Times New Roman" w:cs="Times New Roman"/>
          <w:sz w:val="20"/>
          <w:szCs w:val="20"/>
        </w:rPr>
        <w:t xml:space="preserve">Hasil tersebut menunjukkan bangsa kambing Peranakan Ettawa (PE) memiliki koefisien korelasi paling tinggi dibandingkan dengan bangsa kambing Jawarandu dan Kacang serta performa kambing Peranakan Ettawa (PE) sangat kuat mempengaruhi harga jualnya. </w:t>
      </w:r>
    </w:p>
    <w:p w:rsidR="00F05795" w:rsidRPr="00F05795" w:rsidRDefault="00F05795" w:rsidP="00F05795">
      <w:pPr>
        <w:spacing w:after="0" w:line="240" w:lineRule="auto"/>
        <w:jc w:val="both"/>
        <w:rPr>
          <w:rFonts w:ascii="Times New Roman" w:hAnsi="Times New Roman" w:cs="Times New Roman"/>
          <w:sz w:val="20"/>
          <w:szCs w:val="20"/>
          <w:lang w:val="en-ID"/>
        </w:rPr>
      </w:pPr>
    </w:p>
    <w:p w:rsidR="00F05795" w:rsidRPr="00F05795" w:rsidRDefault="00F05795" w:rsidP="00F05795">
      <w:pPr>
        <w:spacing w:after="0" w:line="240" w:lineRule="auto"/>
        <w:rPr>
          <w:rFonts w:ascii="Times New Roman" w:hAnsi="Times New Roman" w:cs="Times New Roman"/>
          <w:b/>
          <w:sz w:val="20"/>
          <w:szCs w:val="20"/>
        </w:rPr>
      </w:pPr>
      <w:r w:rsidRPr="00F05795">
        <w:rPr>
          <w:rFonts w:ascii="Times New Roman" w:hAnsi="Times New Roman" w:cs="Times New Roman"/>
          <w:b/>
          <w:sz w:val="20"/>
          <w:szCs w:val="20"/>
        </w:rPr>
        <w:t>Saran</w:t>
      </w:r>
    </w:p>
    <w:p w:rsidR="008E42D4" w:rsidRDefault="00F05795" w:rsidP="008E42D4">
      <w:pPr>
        <w:spacing w:after="0" w:line="240" w:lineRule="auto"/>
        <w:jc w:val="both"/>
        <w:rPr>
          <w:rFonts w:ascii="Times New Roman" w:hAnsi="Times New Roman" w:cs="Times New Roman"/>
          <w:sz w:val="20"/>
          <w:szCs w:val="20"/>
          <w:lang w:val="en-ID"/>
        </w:rPr>
      </w:pPr>
      <w:r w:rsidRPr="00F05795">
        <w:rPr>
          <w:rFonts w:ascii="Times New Roman" w:hAnsi="Times New Roman" w:cs="Times New Roman"/>
          <w:sz w:val="20"/>
          <w:szCs w:val="20"/>
          <w:lang w:val="en-ID"/>
        </w:rPr>
        <w:tab/>
        <w:t xml:space="preserve">Pengaruh kuat yang dimiliki oleh performa </w:t>
      </w:r>
      <w:proofErr w:type="gramStart"/>
      <w:r w:rsidRPr="00F05795">
        <w:rPr>
          <w:rFonts w:ascii="Times New Roman" w:hAnsi="Times New Roman" w:cs="Times New Roman"/>
          <w:sz w:val="20"/>
          <w:szCs w:val="20"/>
          <w:lang w:val="en-ID"/>
        </w:rPr>
        <w:t>terhadap  harga</w:t>
      </w:r>
      <w:proofErr w:type="gramEnd"/>
      <w:r w:rsidRPr="00F05795">
        <w:rPr>
          <w:rFonts w:ascii="Times New Roman" w:hAnsi="Times New Roman" w:cs="Times New Roman"/>
          <w:sz w:val="20"/>
          <w:szCs w:val="20"/>
          <w:lang w:val="en-ID"/>
        </w:rPr>
        <w:t xml:space="preserve"> jual kambing, dapat digunakan sebagai acuan dalam paksiran harga kambing. </w:t>
      </w:r>
      <w:proofErr w:type="gramStart"/>
      <w:r w:rsidRPr="00F05795">
        <w:rPr>
          <w:rFonts w:ascii="Times New Roman" w:hAnsi="Times New Roman" w:cs="Times New Roman"/>
          <w:sz w:val="20"/>
          <w:szCs w:val="20"/>
          <w:lang w:val="en-ID"/>
        </w:rPr>
        <w:t>Dalam menentukan harga kambing Peranakan Ettawa (PE) dapat dilihat berdasarkan performanya seperti tinggi pundak, panjang tanduk, panjang telinga serta bobot badannya.</w:t>
      </w:r>
      <w:proofErr w:type="gramEnd"/>
      <w:r w:rsidRPr="00F05795">
        <w:rPr>
          <w:rFonts w:ascii="Times New Roman" w:hAnsi="Times New Roman" w:cs="Times New Roman"/>
          <w:sz w:val="20"/>
          <w:szCs w:val="20"/>
          <w:lang w:val="en-ID"/>
        </w:rPr>
        <w:t xml:space="preserve"> </w:t>
      </w:r>
    </w:p>
    <w:p w:rsidR="008E42D4" w:rsidRDefault="008E42D4" w:rsidP="008E42D4">
      <w:pPr>
        <w:spacing w:after="0" w:line="240" w:lineRule="auto"/>
        <w:jc w:val="center"/>
        <w:rPr>
          <w:rFonts w:ascii="Times New Roman" w:hAnsi="Times New Roman" w:cs="Times New Roman"/>
          <w:sz w:val="20"/>
          <w:szCs w:val="20"/>
          <w:lang w:val="en-ID"/>
        </w:rPr>
      </w:pPr>
    </w:p>
    <w:p w:rsidR="008E42D4" w:rsidRPr="008E42D4" w:rsidRDefault="008E42D4" w:rsidP="008E42D4">
      <w:pPr>
        <w:spacing w:after="0" w:line="240" w:lineRule="auto"/>
        <w:jc w:val="center"/>
        <w:rPr>
          <w:rFonts w:ascii="Times New Roman" w:hAnsi="Times New Roman" w:cs="Times New Roman"/>
          <w:b/>
          <w:sz w:val="20"/>
          <w:szCs w:val="20"/>
          <w:lang w:val="en-ID"/>
        </w:rPr>
      </w:pPr>
      <w:r>
        <w:rPr>
          <w:rFonts w:ascii="Times New Roman" w:hAnsi="Times New Roman" w:cs="Times New Roman"/>
          <w:b/>
          <w:sz w:val="20"/>
          <w:szCs w:val="20"/>
          <w:lang w:val="en-ID"/>
        </w:rPr>
        <w:t>DAFTAR PUSTAKA</w:t>
      </w:r>
    </w:p>
    <w:p w:rsidR="008E42D4" w:rsidRDefault="008E42D4" w:rsidP="008E42D4">
      <w:pPr>
        <w:spacing w:after="0" w:line="360" w:lineRule="auto"/>
        <w:rPr>
          <w:rFonts w:ascii="Times New Roman" w:hAnsi="Times New Roman" w:cs="Times New Roman"/>
          <w:lang w:val="en-ID"/>
        </w:rPr>
      </w:pP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Al-Afkari, M. L., Mawati, S. and Lestari, C. M. S. 2017. </w:t>
      </w:r>
      <w:r w:rsidRPr="008E42D4">
        <w:rPr>
          <w:rFonts w:ascii="Times New Roman" w:hAnsi="Times New Roman" w:cs="Times New Roman"/>
          <w:i/>
          <w:noProof/>
          <w:sz w:val="20"/>
          <w:szCs w:val="20"/>
        </w:rPr>
        <w:t>Hubungan Antara Bobot Potong Dengan Edible Portion Karkas dan Luas Urat Daging Mata Rusuk Kambing Jawarandu Betina di RPH Bustaman Semarang</w:t>
      </w:r>
      <w:r w:rsidRPr="008E42D4">
        <w:rPr>
          <w:rFonts w:ascii="Times New Roman" w:hAnsi="Times New Roman" w:cs="Times New Roman"/>
          <w:noProof/>
          <w:sz w:val="20"/>
          <w:szCs w:val="20"/>
        </w:rPr>
        <w:t xml:space="preserve">, </w:t>
      </w:r>
      <w:r w:rsidRPr="008E42D4">
        <w:rPr>
          <w:rFonts w:ascii="Times New Roman" w:hAnsi="Times New Roman" w:cs="Times New Roman"/>
          <w:iCs/>
          <w:noProof/>
          <w:sz w:val="20"/>
          <w:szCs w:val="20"/>
        </w:rPr>
        <w:t>Prosiding Seminar Teknologi Agribisnis Peternakan (Stap) Fakultas Peternakan Universitas Jenderal Soedirman</w:t>
      </w:r>
      <w:r w:rsidRPr="008E42D4">
        <w:rPr>
          <w:rFonts w:ascii="Times New Roman" w:hAnsi="Times New Roman" w:cs="Times New Roman"/>
          <w:noProof/>
          <w:sz w:val="20"/>
          <w:szCs w:val="20"/>
        </w:rPr>
        <w:t>, pp. 192–198.</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sz w:val="20"/>
          <w:szCs w:val="20"/>
        </w:rPr>
      </w:pPr>
      <w:r w:rsidRPr="008E42D4">
        <w:rPr>
          <w:rFonts w:ascii="Times New Roman" w:hAnsi="Times New Roman" w:cs="Times New Roman"/>
          <w:sz w:val="20"/>
          <w:szCs w:val="20"/>
        </w:rPr>
        <w:t xml:space="preserve">Anjanna, D. P., 2014. </w:t>
      </w:r>
      <w:r w:rsidRPr="008E42D4">
        <w:rPr>
          <w:rFonts w:ascii="Times New Roman" w:hAnsi="Times New Roman" w:cs="Times New Roman"/>
          <w:i/>
          <w:sz w:val="20"/>
          <w:szCs w:val="20"/>
        </w:rPr>
        <w:t xml:space="preserve">Pengaruh Jenis Kelamin Terhadap Perubahan Dimensi Tubuh Ternak Kambing Kacang yang </w:t>
      </w:r>
      <w:r w:rsidRPr="008E42D4">
        <w:rPr>
          <w:rFonts w:ascii="Times New Roman" w:hAnsi="Times New Roman" w:cs="Times New Roman"/>
          <w:i/>
          <w:sz w:val="20"/>
          <w:szCs w:val="20"/>
        </w:rPr>
        <w:lastRenderedPageBreak/>
        <w:t xml:space="preserve">Dipelihara Secara Intensif, </w:t>
      </w:r>
      <w:r w:rsidRPr="008E42D4">
        <w:rPr>
          <w:rFonts w:ascii="Times New Roman" w:hAnsi="Times New Roman" w:cs="Times New Roman"/>
          <w:sz w:val="20"/>
          <w:szCs w:val="20"/>
        </w:rPr>
        <w:t>Skripsi. Universitas Hasanuddin Makassar.</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sz w:val="20"/>
          <w:szCs w:val="20"/>
        </w:rPr>
        <w:t xml:space="preserve">Anonim, 2017. </w:t>
      </w:r>
      <w:r w:rsidRPr="008E42D4">
        <w:rPr>
          <w:rFonts w:ascii="Times New Roman" w:hAnsi="Times New Roman" w:cs="Times New Roman"/>
          <w:i/>
          <w:sz w:val="20"/>
          <w:szCs w:val="20"/>
        </w:rPr>
        <w:t>Laporan Populasi Ternak Tahun 2017.</w:t>
      </w:r>
      <w:r w:rsidRPr="008E42D4">
        <w:rPr>
          <w:rFonts w:ascii="Times New Roman" w:hAnsi="Times New Roman" w:cs="Times New Roman"/>
          <w:sz w:val="20"/>
          <w:szCs w:val="20"/>
        </w:rPr>
        <w:t xml:space="preserve"> Dinas Pertanian Pangan Kelautan dan Perikanan Kabupaten Bantul. Yogyakarta.</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sz w:val="20"/>
          <w:szCs w:val="20"/>
        </w:rPr>
      </w:pPr>
      <w:r w:rsidRPr="008E42D4">
        <w:rPr>
          <w:rFonts w:ascii="Times New Roman" w:hAnsi="Times New Roman" w:cs="Times New Roman"/>
          <w:sz w:val="20"/>
          <w:szCs w:val="20"/>
          <w:u w:val="single"/>
        </w:rPr>
        <w:tab/>
      </w:r>
      <w:r w:rsidRPr="008E42D4">
        <w:rPr>
          <w:rFonts w:ascii="Times New Roman" w:hAnsi="Times New Roman" w:cs="Times New Roman"/>
          <w:sz w:val="20"/>
          <w:szCs w:val="20"/>
        </w:rPr>
        <w:t xml:space="preserve">. 2017. </w:t>
      </w:r>
      <w:r w:rsidRPr="008E42D4">
        <w:rPr>
          <w:rFonts w:ascii="Times New Roman" w:hAnsi="Times New Roman" w:cs="Times New Roman"/>
          <w:i/>
          <w:sz w:val="20"/>
          <w:szCs w:val="20"/>
        </w:rPr>
        <w:t>Alamat dan Jumlah Ternak yang Diperdagangkan Tahun 2017.</w:t>
      </w:r>
      <w:r w:rsidRPr="008E42D4">
        <w:rPr>
          <w:rFonts w:ascii="Times New Roman" w:hAnsi="Times New Roman" w:cs="Times New Roman"/>
          <w:sz w:val="20"/>
          <w:szCs w:val="20"/>
        </w:rPr>
        <w:t xml:space="preserve"> Dinas Pertanian Pangan Kelautan dan Perikanan Kabupaten Bantul. Yogyakarta.</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Anonim, 2019. Harga kambing terbaru.  </w:t>
      </w:r>
      <w:hyperlink r:id="rId10" w:history="1">
        <w:r w:rsidRPr="008E42D4">
          <w:rPr>
            <w:rStyle w:val="Hyperlink"/>
            <w:rFonts w:ascii="Times New Roman" w:hAnsi="Times New Roman" w:cs="Times New Roman"/>
            <w:noProof/>
            <w:sz w:val="20"/>
            <w:szCs w:val="20"/>
          </w:rPr>
          <w:t>http://www.ternakpertama.com/2017/04/ harga-kambing-hari-ini.html</w:t>
        </w:r>
      </w:hyperlink>
      <w:r w:rsidRPr="008E42D4">
        <w:rPr>
          <w:rFonts w:ascii="Times New Roman" w:hAnsi="Times New Roman" w:cs="Times New Roman"/>
          <w:noProof/>
          <w:sz w:val="20"/>
          <w:szCs w:val="20"/>
        </w:rPr>
        <w:t>. diakses pada tanggal 10 Maret 2019. Pukul 20.00 WIB.</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Batubara, A., Doloksaribu, M. and Tiesnamurti, B. 2014. </w:t>
      </w:r>
      <w:r w:rsidRPr="008E42D4">
        <w:rPr>
          <w:rFonts w:ascii="Times New Roman" w:hAnsi="Times New Roman" w:cs="Times New Roman"/>
          <w:i/>
          <w:noProof/>
          <w:sz w:val="20"/>
          <w:szCs w:val="20"/>
        </w:rPr>
        <w:t xml:space="preserve">Potensi Keragaman Sumber Daya Genetik Kambing Lokal Indonesia, </w:t>
      </w:r>
      <w:r w:rsidRPr="008E42D4">
        <w:rPr>
          <w:rFonts w:ascii="Times New Roman" w:hAnsi="Times New Roman" w:cs="Times New Roman"/>
          <w:i/>
          <w:iCs/>
          <w:noProof/>
          <w:sz w:val="20"/>
          <w:szCs w:val="20"/>
        </w:rPr>
        <w:t>JITV</w:t>
      </w:r>
      <w:r w:rsidRPr="008E42D4">
        <w:rPr>
          <w:rFonts w:ascii="Times New Roman" w:hAnsi="Times New Roman" w:cs="Times New Roman"/>
          <w:noProof/>
          <w:sz w:val="20"/>
          <w:szCs w:val="20"/>
        </w:rPr>
        <w:t>. Puslitbang Peternakan, 19(3).</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Destomo, A., Batubara, A., Elieser, S. 2017, </w:t>
      </w:r>
      <w:r w:rsidRPr="008E42D4">
        <w:rPr>
          <w:rFonts w:ascii="Times New Roman" w:hAnsi="Times New Roman" w:cs="Times New Roman"/>
          <w:i/>
          <w:noProof/>
          <w:sz w:val="20"/>
          <w:szCs w:val="20"/>
        </w:rPr>
        <w:t>Karakteristik Sifat Kualitatif Kambing Lokal di Kabupaten Bengkalis.</w:t>
      </w:r>
      <w:r w:rsidRPr="008E42D4">
        <w:rPr>
          <w:rFonts w:ascii="Times New Roman" w:hAnsi="Times New Roman" w:cs="Times New Roman"/>
          <w:noProof/>
          <w:sz w:val="20"/>
          <w:szCs w:val="20"/>
        </w:rPr>
        <w:t xml:space="preserve"> Prosiding Seminar Nasional Teknologi Peternakan dan Veteriner.</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b/>
          <w:sz w:val="20"/>
          <w:szCs w:val="20"/>
          <w:lang w:val="en-ID"/>
        </w:rPr>
        <w:fldChar w:fldCharType="begin" w:fldLock="1"/>
      </w:r>
      <w:r w:rsidRPr="008E42D4">
        <w:rPr>
          <w:rFonts w:ascii="Times New Roman" w:hAnsi="Times New Roman" w:cs="Times New Roman"/>
          <w:b/>
          <w:sz w:val="20"/>
          <w:szCs w:val="20"/>
          <w:lang w:val="en-ID"/>
        </w:rPr>
        <w:instrText xml:space="preserve">ADDIN Mendeley Bibliography CSL_BIBLIOGRAPHY </w:instrText>
      </w:r>
      <w:r w:rsidRPr="008E42D4">
        <w:rPr>
          <w:rFonts w:ascii="Times New Roman" w:hAnsi="Times New Roman" w:cs="Times New Roman"/>
          <w:b/>
          <w:sz w:val="20"/>
          <w:szCs w:val="20"/>
          <w:lang w:val="en-ID"/>
        </w:rPr>
        <w:fldChar w:fldCharType="separate"/>
      </w:r>
      <w:r w:rsidRPr="008E42D4">
        <w:rPr>
          <w:rFonts w:ascii="Times New Roman" w:hAnsi="Times New Roman" w:cs="Times New Roman"/>
          <w:noProof/>
          <w:sz w:val="20"/>
          <w:szCs w:val="20"/>
        </w:rPr>
        <w:t xml:space="preserve">Hidayat, F. 2018. </w:t>
      </w:r>
      <w:r w:rsidRPr="008E42D4">
        <w:rPr>
          <w:rFonts w:ascii="Times New Roman" w:hAnsi="Times New Roman" w:cs="Times New Roman"/>
          <w:i/>
          <w:noProof/>
          <w:sz w:val="20"/>
          <w:szCs w:val="20"/>
        </w:rPr>
        <w:t>Pengaruh Lingkar Dada, Panjang Badan, Dan Tinggi Gumba Terhadap Bobot Badan Kambing Peranakan Etawa Di Kecamatan Kaligesing Kabupaten Purworejo,</w:t>
      </w:r>
      <w:r w:rsidRPr="008E42D4">
        <w:rPr>
          <w:rFonts w:ascii="Times New Roman" w:hAnsi="Times New Roman" w:cs="Times New Roman"/>
          <w:noProof/>
          <w:sz w:val="20"/>
          <w:szCs w:val="20"/>
        </w:rPr>
        <w:t xml:space="preserve"> Skripsi. Universitas Mercu Buana Yogyakarta.</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Kusumastuti, T. 2012. </w:t>
      </w:r>
      <w:r w:rsidRPr="008E42D4">
        <w:rPr>
          <w:rFonts w:ascii="Times New Roman" w:hAnsi="Times New Roman" w:cs="Times New Roman"/>
          <w:i/>
          <w:noProof/>
          <w:sz w:val="20"/>
          <w:szCs w:val="20"/>
        </w:rPr>
        <w:t>Kelayakan Usaha Ternak Kambing Menurut Sistem Pemeliharaan, Bangsa dan Elevasi di Yogyakarta</w:t>
      </w:r>
      <w:r w:rsidRPr="008E42D4">
        <w:rPr>
          <w:rFonts w:ascii="Times New Roman" w:hAnsi="Times New Roman" w:cs="Times New Roman"/>
          <w:noProof/>
          <w:sz w:val="20"/>
          <w:szCs w:val="20"/>
        </w:rPr>
        <w:t>. Jurnal. Universitas Gajah Mada.</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r w:rsidRPr="008E42D4">
        <w:rPr>
          <w:rFonts w:ascii="Times New Roman" w:hAnsi="Times New Roman" w:cs="Times New Roman"/>
          <w:noProof/>
          <w:sz w:val="20"/>
          <w:szCs w:val="20"/>
        </w:rPr>
        <w:t>Negara, A. B. W. 2016.</w:t>
      </w:r>
      <w:r w:rsidRPr="008E42D4">
        <w:rPr>
          <w:rFonts w:ascii="Times New Roman" w:hAnsi="Times New Roman" w:cs="Times New Roman"/>
          <w:i/>
          <w:noProof/>
          <w:sz w:val="20"/>
          <w:szCs w:val="20"/>
        </w:rPr>
        <w:t xml:space="preserve"> Perkiraan Nilai Ekonomis Akibat Penyakit Orf Pada Kambing Di Tiga Pasar Hewan Kabupaten Aceh Besar (Estimation Of The Economic Value Resulted By Orf Disease On Goat In Three Livestock Market In Aceh Besar District),</w:t>
      </w:r>
      <w:r w:rsidRPr="008E42D4">
        <w:rPr>
          <w:rFonts w:ascii="Times New Roman" w:hAnsi="Times New Roman" w:cs="Times New Roman"/>
          <w:noProof/>
          <w:sz w:val="20"/>
          <w:szCs w:val="20"/>
        </w:rPr>
        <w:t xml:space="preserve"> </w:t>
      </w:r>
      <w:r w:rsidRPr="008E42D4">
        <w:rPr>
          <w:rFonts w:ascii="Times New Roman" w:hAnsi="Times New Roman" w:cs="Times New Roman"/>
          <w:iCs/>
          <w:noProof/>
          <w:sz w:val="20"/>
          <w:szCs w:val="20"/>
        </w:rPr>
        <w:t>Jurnal Medika Veterinaria</w:t>
      </w:r>
      <w:r w:rsidRPr="008E42D4">
        <w:rPr>
          <w:rFonts w:ascii="Times New Roman" w:hAnsi="Times New Roman" w:cs="Times New Roman"/>
          <w:noProof/>
          <w:sz w:val="20"/>
          <w:szCs w:val="20"/>
        </w:rPr>
        <w:t>, 10(2).</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Maisir, M., Usri, M.U.H. 2018, </w:t>
      </w:r>
      <w:r w:rsidRPr="008E42D4">
        <w:rPr>
          <w:rFonts w:ascii="Times New Roman" w:hAnsi="Times New Roman" w:cs="Times New Roman"/>
          <w:i/>
          <w:noProof/>
          <w:sz w:val="20"/>
          <w:szCs w:val="20"/>
        </w:rPr>
        <w:t>Pengaruh Pemberian Urea Molasses Multimineral Block Terhadap Performan Produksi Kambing Kacang Jantan di Desa Batujai  Lombok Tengah</w:t>
      </w:r>
      <w:r w:rsidRPr="008E42D4">
        <w:rPr>
          <w:rFonts w:ascii="Times New Roman" w:hAnsi="Times New Roman" w:cs="Times New Roman"/>
          <w:noProof/>
          <w:sz w:val="20"/>
          <w:szCs w:val="20"/>
        </w:rPr>
        <w:t xml:space="preserve">, Jurnal. </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Muzadzir, 2016. </w:t>
      </w:r>
      <w:r w:rsidRPr="008E42D4">
        <w:rPr>
          <w:rFonts w:ascii="Times New Roman" w:hAnsi="Times New Roman" w:cs="Times New Roman"/>
          <w:i/>
          <w:noProof/>
          <w:sz w:val="20"/>
          <w:szCs w:val="20"/>
        </w:rPr>
        <w:t xml:space="preserve">Pengaruh Performance Eksterior Sebagai Penentu Harga Taksir Sapi Bali Berjenis Kelamin Jantan di Kecamatan Tanete Riaja Kabupaten Barru. </w:t>
      </w:r>
      <w:r w:rsidRPr="008E42D4">
        <w:rPr>
          <w:rFonts w:ascii="Times New Roman" w:hAnsi="Times New Roman" w:cs="Times New Roman"/>
          <w:noProof/>
          <w:sz w:val="20"/>
          <w:szCs w:val="20"/>
        </w:rPr>
        <w:t xml:space="preserve">Skripsi </w:t>
      </w:r>
      <w:r w:rsidRPr="008E42D4">
        <w:rPr>
          <w:rFonts w:ascii="Times New Roman" w:hAnsi="Times New Roman" w:cs="Times New Roman"/>
          <w:noProof/>
          <w:sz w:val="20"/>
          <w:szCs w:val="20"/>
        </w:rPr>
        <w:lastRenderedPageBreak/>
        <w:t>Universitas Hasanuddin Makassar.</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Nugroho, A., Aditya, B., Purnomoadi., Agung., Lestari, C.M., 2018. </w:t>
      </w:r>
      <w:r w:rsidRPr="008E42D4">
        <w:rPr>
          <w:rFonts w:ascii="Times New Roman" w:hAnsi="Times New Roman" w:cs="Times New Roman"/>
          <w:i/>
          <w:noProof/>
          <w:sz w:val="20"/>
          <w:szCs w:val="20"/>
        </w:rPr>
        <w:t xml:space="preserve">Hubungan Antara Ukuran Tubuh dengan Bobot Karkas dan Rib Eye Muscle pada Kambing Jawarandu, </w:t>
      </w:r>
      <w:r w:rsidRPr="008E42D4">
        <w:rPr>
          <w:rFonts w:ascii="Times New Roman" w:hAnsi="Times New Roman" w:cs="Times New Roman"/>
          <w:noProof/>
          <w:sz w:val="20"/>
          <w:szCs w:val="20"/>
        </w:rPr>
        <w:t>Skripsi. Universitas Diponegoro Semarang.</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Nurfaizin dan Matitaputty, 2017. </w:t>
      </w:r>
      <w:r w:rsidRPr="008E42D4">
        <w:rPr>
          <w:rFonts w:ascii="Times New Roman" w:hAnsi="Times New Roman" w:cs="Times New Roman"/>
          <w:i/>
          <w:noProof/>
          <w:sz w:val="20"/>
          <w:szCs w:val="20"/>
        </w:rPr>
        <w:t xml:space="preserve">Karakteristik Sifat Kuantitatif dan Kualitatif Kambing Lokal di Pulau Moa Provinsi Maluku, </w:t>
      </w:r>
      <w:r w:rsidRPr="008E42D4">
        <w:rPr>
          <w:rFonts w:ascii="Times New Roman" w:hAnsi="Times New Roman" w:cs="Times New Roman"/>
          <w:noProof/>
          <w:sz w:val="20"/>
          <w:szCs w:val="20"/>
        </w:rPr>
        <w:t>Seminar Nasinal.</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Rasminati, N. 2013. Grade Kambing Peranakan Ettawa Pada Kondisi Wilayah yang Berbeda, </w:t>
      </w:r>
      <w:r w:rsidRPr="008E42D4">
        <w:rPr>
          <w:rFonts w:ascii="Times New Roman" w:hAnsi="Times New Roman" w:cs="Times New Roman"/>
          <w:iCs/>
          <w:noProof/>
          <w:sz w:val="20"/>
          <w:szCs w:val="20"/>
        </w:rPr>
        <w:t>Sains Peternakan: Jurnal Penelitian Ilmu Peternakan</w:t>
      </w:r>
      <w:r w:rsidRPr="008E42D4">
        <w:rPr>
          <w:rFonts w:ascii="Times New Roman" w:hAnsi="Times New Roman" w:cs="Times New Roman"/>
          <w:noProof/>
          <w:sz w:val="20"/>
          <w:szCs w:val="20"/>
        </w:rPr>
        <w:t>, 11(1), pp. 43–48.</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Rini, 2012. </w:t>
      </w:r>
      <w:r w:rsidRPr="008E42D4">
        <w:rPr>
          <w:rFonts w:ascii="Times New Roman" w:hAnsi="Times New Roman" w:cs="Times New Roman"/>
          <w:i/>
          <w:noProof/>
          <w:sz w:val="20"/>
          <w:szCs w:val="20"/>
        </w:rPr>
        <w:t xml:space="preserve">Pengaruh Performance Eksterior Sebagai Penentu Harga Jual Ternak Kambing pada Pedagang Pengecer, di Makassar, </w:t>
      </w:r>
      <w:r w:rsidRPr="008E42D4">
        <w:rPr>
          <w:rFonts w:ascii="Times New Roman" w:hAnsi="Times New Roman" w:cs="Times New Roman"/>
          <w:noProof/>
          <w:sz w:val="20"/>
          <w:szCs w:val="20"/>
        </w:rPr>
        <w:t>Skripsi. Universitas Hasanuddin, Makassar.</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Segara, R. B., Hartono, M. and Suharyati, S. 2018. Pengaruh Infestasi Cacing Saluran Pencernaan Terhadap Bobot Tubuh Kambing Saburai Pada Kelompok Ternak Di Kecamatan Gedong Tataan, Kabupaten Pesawaran, Provinsi Lampung, </w:t>
      </w:r>
      <w:r w:rsidRPr="008E42D4">
        <w:rPr>
          <w:rFonts w:ascii="Times New Roman" w:hAnsi="Times New Roman" w:cs="Times New Roman"/>
          <w:iCs/>
          <w:noProof/>
          <w:sz w:val="20"/>
          <w:szCs w:val="20"/>
        </w:rPr>
        <w:t>Jurnal Riset dan Inovasi Peternakan</w:t>
      </w:r>
      <w:r w:rsidRPr="008E42D4">
        <w:rPr>
          <w:rFonts w:ascii="Times New Roman" w:hAnsi="Times New Roman" w:cs="Times New Roman"/>
          <w:noProof/>
          <w:sz w:val="20"/>
          <w:szCs w:val="20"/>
        </w:rPr>
        <w:t>, 2(1).</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iCs/>
          <w:noProof/>
          <w:sz w:val="20"/>
          <w:szCs w:val="20"/>
        </w:rPr>
      </w:pPr>
      <w:r w:rsidRPr="008E42D4">
        <w:rPr>
          <w:rFonts w:ascii="Times New Roman" w:hAnsi="Times New Roman" w:cs="Times New Roman"/>
          <w:noProof/>
          <w:sz w:val="20"/>
          <w:szCs w:val="20"/>
        </w:rPr>
        <w:t xml:space="preserve">Socheh, M., Suparman, P., Priyono, A., dan Purwaningsih, H. 2017 Hubungan Antara Skala Torso Dengan Bobot Hidup Kambing, Prosiding </w:t>
      </w:r>
      <w:r w:rsidRPr="008E42D4">
        <w:rPr>
          <w:rFonts w:ascii="Times New Roman" w:hAnsi="Times New Roman" w:cs="Times New Roman"/>
          <w:iCs/>
          <w:noProof/>
          <w:sz w:val="20"/>
          <w:szCs w:val="20"/>
        </w:rPr>
        <w:t>Seminar Nasioal. UNSOED. Purwokerto.</w:t>
      </w:r>
    </w:p>
    <w:p w:rsidR="00F42164" w:rsidRDefault="00F4216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p>
    <w:p w:rsidR="00F42164" w:rsidRDefault="00F4216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p>
    <w:p w:rsidR="00F42164" w:rsidRDefault="00F4216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p>
    <w:p w:rsidR="00F42164" w:rsidRDefault="00F4216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p>
    <w:p w:rsidR="00F42164" w:rsidRDefault="00F4216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p>
    <w:p w:rsidR="00F42164" w:rsidRDefault="00F4216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p>
    <w:p w:rsidR="00F42164" w:rsidRDefault="00F4216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p>
    <w:p w:rsidR="00F42164" w:rsidRDefault="00F4216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p>
    <w:p w:rsidR="00F42164" w:rsidRDefault="00F4216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p>
    <w:p w:rsidR="00F42164" w:rsidRDefault="00F4216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p>
    <w:p w:rsidR="00F42164" w:rsidRDefault="00F4216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p>
    <w:p w:rsidR="00F42164" w:rsidRDefault="00F4216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p>
    <w:p w:rsidR="00F42164" w:rsidRDefault="00F4216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p>
    <w:p w:rsidR="00F42164" w:rsidRPr="00F42164" w:rsidRDefault="008E42D4" w:rsidP="00F4216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r w:rsidRPr="008E42D4">
        <w:rPr>
          <w:rFonts w:ascii="Times New Roman" w:hAnsi="Times New Roman" w:cs="Times New Roman"/>
          <w:noProof/>
          <w:sz w:val="20"/>
          <w:szCs w:val="20"/>
        </w:rPr>
        <w:lastRenderedPageBreak/>
        <w:t xml:space="preserve">Sodiq, A., 2009. </w:t>
      </w:r>
      <w:r w:rsidRPr="008E42D4">
        <w:rPr>
          <w:rFonts w:ascii="Times New Roman" w:hAnsi="Times New Roman" w:cs="Times New Roman"/>
          <w:i/>
          <w:noProof/>
          <w:sz w:val="20"/>
          <w:szCs w:val="20"/>
        </w:rPr>
        <w:t xml:space="preserve">Krakteristik Sumberdaya Kambing Lokal Khas Kebojong di Kabupaten Purbalingga Propinsi Jawa-Tengah, </w:t>
      </w:r>
      <w:r w:rsidRPr="008E42D4">
        <w:rPr>
          <w:rFonts w:ascii="Times New Roman" w:hAnsi="Times New Roman" w:cs="Times New Roman"/>
          <w:noProof/>
          <w:sz w:val="20"/>
          <w:szCs w:val="20"/>
        </w:rPr>
        <w:t>Agripet Vol 9, No. 1.Universitas Jendral Soedirman Purwokerto.</w:t>
      </w:r>
    </w:p>
    <w:p w:rsidR="00F42164" w:rsidRPr="00F42164" w:rsidRDefault="008E42D4" w:rsidP="00F4216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r w:rsidRPr="008E42D4">
        <w:rPr>
          <w:rFonts w:ascii="Times New Roman" w:hAnsi="Times New Roman" w:cs="Times New Roman"/>
          <w:noProof/>
          <w:sz w:val="20"/>
          <w:szCs w:val="20"/>
        </w:rPr>
        <w:t xml:space="preserve">Suyasa, N., Ida, P., Siti, E., 2016. </w:t>
      </w:r>
      <w:r w:rsidRPr="008E42D4">
        <w:rPr>
          <w:rFonts w:ascii="Times New Roman" w:hAnsi="Times New Roman" w:cs="Times New Roman"/>
          <w:i/>
          <w:noProof/>
          <w:sz w:val="20"/>
          <w:szCs w:val="20"/>
        </w:rPr>
        <w:t>Potensi dan Keragaman Karakter Kambing Kacang, Peranakan Ettawa (PE) dan Gembrong di Bali</w:t>
      </w:r>
      <w:r w:rsidRPr="008E42D4">
        <w:rPr>
          <w:rFonts w:ascii="Times New Roman" w:hAnsi="Times New Roman" w:cs="Times New Roman"/>
          <w:noProof/>
          <w:sz w:val="20"/>
          <w:szCs w:val="20"/>
        </w:rPr>
        <w:t>. Prosiding Seminar Nasional Inovasi Teknologi Pertanian Banjarbaru.</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Suyono, I., 2015. </w:t>
      </w:r>
      <w:r w:rsidRPr="008E42D4">
        <w:rPr>
          <w:rFonts w:ascii="Times New Roman" w:hAnsi="Times New Roman" w:cs="Times New Roman"/>
          <w:i/>
          <w:noProof/>
          <w:sz w:val="20"/>
          <w:szCs w:val="20"/>
        </w:rPr>
        <w:t xml:space="preserve">Analisis Penjualan Ternak Kambing Berdasarkan Musin dan Harga Jual di Desa Borongtala Kecamatan Tamalatea Kabupaten Jeneponto. </w:t>
      </w:r>
      <w:r w:rsidRPr="008E42D4">
        <w:rPr>
          <w:rFonts w:ascii="Times New Roman" w:hAnsi="Times New Roman" w:cs="Times New Roman"/>
          <w:noProof/>
          <w:sz w:val="20"/>
          <w:szCs w:val="20"/>
        </w:rPr>
        <w:t>Skripsi, Universitas Hasanuddin, Makassar.</w:t>
      </w:r>
    </w:p>
    <w:p w:rsidR="008E42D4" w:rsidRPr="00F42164" w:rsidRDefault="008E42D4" w:rsidP="00F42164">
      <w:pPr>
        <w:widowControl w:val="0"/>
        <w:autoSpaceDE w:val="0"/>
        <w:autoSpaceDN w:val="0"/>
        <w:adjustRightInd w:val="0"/>
        <w:spacing w:line="240" w:lineRule="auto"/>
        <w:ind w:left="851" w:hanging="851"/>
        <w:jc w:val="both"/>
        <w:rPr>
          <w:rFonts w:ascii="Times New Roman" w:hAnsi="Times New Roman" w:cs="Times New Roman"/>
          <w:noProof/>
          <w:sz w:val="20"/>
          <w:szCs w:val="20"/>
          <w:lang w:val="en-ID"/>
        </w:rPr>
      </w:pPr>
      <w:r w:rsidRPr="008E42D4">
        <w:rPr>
          <w:rFonts w:ascii="Times New Roman" w:hAnsi="Times New Roman" w:cs="Times New Roman"/>
          <w:noProof/>
          <w:sz w:val="20"/>
          <w:szCs w:val="20"/>
        </w:rPr>
        <w:t xml:space="preserve">Tama, W. A., Nasich, M. and Wahyuningsih, S., 2016. </w:t>
      </w:r>
      <w:r w:rsidRPr="008E42D4">
        <w:rPr>
          <w:rFonts w:ascii="Times New Roman" w:hAnsi="Times New Roman" w:cs="Times New Roman"/>
          <w:i/>
          <w:noProof/>
          <w:sz w:val="20"/>
          <w:szCs w:val="20"/>
        </w:rPr>
        <w:t>Hubungan Antara Lingkar Dada, Panjang Dan Tinggi Badan Dengan Bobot Badan Kambing Senduro Jantan</w:t>
      </w:r>
      <w:r w:rsidRPr="008E42D4">
        <w:rPr>
          <w:rFonts w:ascii="Times New Roman" w:hAnsi="Times New Roman" w:cs="Times New Roman"/>
          <w:noProof/>
          <w:sz w:val="20"/>
          <w:szCs w:val="20"/>
        </w:rPr>
        <w:t xml:space="preserve">, </w:t>
      </w:r>
      <w:r w:rsidRPr="008E42D4">
        <w:rPr>
          <w:rFonts w:ascii="Times New Roman" w:hAnsi="Times New Roman" w:cs="Times New Roman"/>
          <w:iCs/>
          <w:noProof/>
          <w:sz w:val="20"/>
          <w:szCs w:val="20"/>
        </w:rPr>
        <w:t>Jurnal Ilmu-Ilmu Peternakan</w:t>
      </w:r>
      <w:r w:rsidRPr="008E42D4">
        <w:rPr>
          <w:rFonts w:ascii="Times New Roman" w:hAnsi="Times New Roman" w:cs="Times New Roman"/>
          <w:noProof/>
          <w:sz w:val="20"/>
          <w:szCs w:val="20"/>
        </w:rPr>
        <w:t>, 26(1), pp. 37–42.</w:t>
      </w:r>
    </w:p>
    <w:p w:rsidR="008E42D4" w:rsidRPr="008E42D4" w:rsidRDefault="008E42D4" w:rsidP="008E42D4">
      <w:pPr>
        <w:widowControl w:val="0"/>
        <w:autoSpaceDE w:val="0"/>
        <w:autoSpaceDN w:val="0"/>
        <w:adjustRightInd w:val="0"/>
        <w:spacing w:line="240" w:lineRule="auto"/>
        <w:ind w:left="851" w:hanging="851"/>
        <w:jc w:val="both"/>
        <w:rPr>
          <w:rFonts w:ascii="Times New Roman" w:hAnsi="Times New Roman" w:cs="Times New Roman"/>
          <w:noProof/>
          <w:sz w:val="20"/>
          <w:szCs w:val="20"/>
        </w:rPr>
      </w:pPr>
      <w:r w:rsidRPr="008E42D4">
        <w:rPr>
          <w:rFonts w:ascii="Times New Roman" w:hAnsi="Times New Roman" w:cs="Times New Roman"/>
          <w:noProof/>
          <w:sz w:val="20"/>
          <w:szCs w:val="20"/>
        </w:rPr>
        <w:t xml:space="preserve">Yulius, N. A., 2012. </w:t>
      </w:r>
      <w:r w:rsidRPr="008E42D4">
        <w:rPr>
          <w:rFonts w:ascii="Times New Roman" w:hAnsi="Times New Roman" w:cs="Times New Roman"/>
          <w:i/>
          <w:noProof/>
          <w:sz w:val="20"/>
          <w:szCs w:val="20"/>
        </w:rPr>
        <w:t xml:space="preserve">Penentuan Harga Jual Kerbau Belang Berdasarkan Karakteristik di Pasar Hewan Bolu Kecamatan Tallunglipu Kabupaten Toraja Utara, </w:t>
      </w:r>
      <w:r w:rsidRPr="008E42D4">
        <w:rPr>
          <w:rFonts w:ascii="Times New Roman" w:hAnsi="Times New Roman" w:cs="Times New Roman"/>
          <w:noProof/>
          <w:sz w:val="20"/>
          <w:szCs w:val="20"/>
        </w:rPr>
        <w:t xml:space="preserve">Skripsi, Universitas Hasanuddin, Makassar. </w:t>
      </w:r>
    </w:p>
    <w:p w:rsidR="008E42D4" w:rsidRPr="00F42164" w:rsidRDefault="008E42D4" w:rsidP="008E42D4">
      <w:pPr>
        <w:spacing w:after="0" w:line="240" w:lineRule="auto"/>
        <w:ind w:left="851" w:hanging="851"/>
        <w:jc w:val="both"/>
        <w:rPr>
          <w:rFonts w:ascii="Times New Roman" w:hAnsi="Times New Roman" w:cs="Times New Roman"/>
          <w:sz w:val="20"/>
          <w:szCs w:val="20"/>
          <w:lang w:val="en-ID"/>
        </w:rPr>
      </w:pPr>
      <w:r w:rsidRPr="008E42D4">
        <w:rPr>
          <w:rFonts w:ascii="Times New Roman" w:hAnsi="Times New Roman" w:cs="Times New Roman"/>
          <w:b/>
          <w:sz w:val="20"/>
          <w:szCs w:val="20"/>
          <w:lang w:val="en-ID"/>
        </w:rPr>
        <w:fldChar w:fldCharType="end"/>
      </w:r>
      <w:r w:rsidRPr="008E42D4">
        <w:rPr>
          <w:rFonts w:ascii="Times New Roman" w:hAnsi="Times New Roman" w:cs="Times New Roman"/>
          <w:noProof/>
          <w:sz w:val="20"/>
          <w:szCs w:val="20"/>
        </w:rPr>
        <w:t xml:space="preserve"> Victori, A., Purbowati, E., Sri, C.M., 2012. </w:t>
      </w:r>
      <w:r w:rsidRPr="008E42D4">
        <w:rPr>
          <w:rFonts w:ascii="Times New Roman" w:hAnsi="Times New Roman" w:cs="Times New Roman"/>
          <w:i/>
          <w:noProof/>
          <w:sz w:val="20"/>
          <w:szCs w:val="20"/>
        </w:rPr>
        <w:t>Hubungan antara Ukuran-Ukuran Tubuh dengan Bobot Badan Kambing Peranakan Ettawah Jantan di Kabupaten Klate</w:t>
      </w:r>
      <w:r w:rsidR="00F42164">
        <w:rPr>
          <w:rFonts w:ascii="Times New Roman" w:hAnsi="Times New Roman" w:cs="Times New Roman"/>
          <w:i/>
          <w:noProof/>
          <w:sz w:val="20"/>
          <w:szCs w:val="20"/>
          <w:lang w:val="en-ID"/>
        </w:rPr>
        <w:t>n.</w:t>
      </w:r>
    </w:p>
    <w:p w:rsidR="00F05795" w:rsidRPr="008E42D4" w:rsidRDefault="00F05795" w:rsidP="00F05795">
      <w:pPr>
        <w:spacing w:after="0" w:line="240" w:lineRule="auto"/>
        <w:jc w:val="both"/>
        <w:rPr>
          <w:rFonts w:ascii="Times New Roman" w:hAnsi="Times New Roman" w:cs="Times New Roman"/>
          <w:b/>
          <w:sz w:val="20"/>
          <w:szCs w:val="20"/>
          <w:lang w:val="en-ID"/>
        </w:rPr>
      </w:pPr>
    </w:p>
    <w:p w:rsidR="00D90A40" w:rsidRPr="008E42D4" w:rsidRDefault="00D90A40" w:rsidP="00F05795">
      <w:pPr>
        <w:spacing w:line="240" w:lineRule="auto"/>
        <w:jc w:val="center"/>
        <w:rPr>
          <w:rFonts w:ascii="Times New Roman" w:hAnsi="Times New Roman" w:cs="Times New Roman"/>
          <w:b/>
          <w:sz w:val="20"/>
          <w:szCs w:val="20"/>
          <w:lang w:val="en-ID"/>
        </w:rPr>
      </w:pPr>
    </w:p>
    <w:p w:rsidR="00D90A40" w:rsidRPr="008E42D4" w:rsidRDefault="00D90A40" w:rsidP="00F05795">
      <w:pPr>
        <w:spacing w:after="0" w:line="240" w:lineRule="auto"/>
        <w:jc w:val="both"/>
        <w:rPr>
          <w:rFonts w:ascii="Times New Roman" w:eastAsiaTheme="minorEastAsia" w:hAnsi="Times New Roman" w:cs="Times New Roman"/>
          <w:sz w:val="20"/>
          <w:szCs w:val="20"/>
          <w:lang w:val="en-ID"/>
        </w:rPr>
      </w:pPr>
    </w:p>
    <w:p w:rsidR="0068733E" w:rsidRPr="008E42D4" w:rsidRDefault="0068733E" w:rsidP="00F05795">
      <w:pPr>
        <w:spacing w:after="0" w:line="240" w:lineRule="auto"/>
        <w:jc w:val="both"/>
        <w:rPr>
          <w:rFonts w:ascii="Times New Roman" w:hAnsi="Times New Roman" w:cs="Times New Roman"/>
          <w:sz w:val="20"/>
          <w:szCs w:val="20"/>
          <w:lang w:val="en-ID"/>
        </w:rPr>
      </w:pPr>
    </w:p>
    <w:p w:rsidR="0068733E" w:rsidRPr="008E42D4" w:rsidRDefault="0068733E" w:rsidP="00F05795">
      <w:pPr>
        <w:spacing w:after="0" w:line="240" w:lineRule="auto"/>
        <w:jc w:val="both"/>
        <w:rPr>
          <w:rFonts w:ascii="Times New Roman" w:hAnsi="Times New Roman" w:cs="Times New Roman"/>
          <w:sz w:val="20"/>
          <w:szCs w:val="20"/>
          <w:lang w:val="en-ID"/>
        </w:rPr>
      </w:pPr>
    </w:p>
    <w:p w:rsidR="0068733E" w:rsidRPr="008E42D4" w:rsidRDefault="0068733E" w:rsidP="00F05795">
      <w:pPr>
        <w:spacing w:after="0" w:line="240" w:lineRule="auto"/>
        <w:jc w:val="both"/>
        <w:rPr>
          <w:rFonts w:ascii="Times New Roman" w:hAnsi="Times New Roman" w:cs="Times New Roman"/>
          <w:sz w:val="20"/>
          <w:szCs w:val="20"/>
          <w:lang w:val="en-ID"/>
        </w:rPr>
      </w:pPr>
    </w:p>
    <w:p w:rsidR="0053794E" w:rsidRPr="008E42D4" w:rsidRDefault="0053794E" w:rsidP="00F05795">
      <w:pPr>
        <w:spacing w:after="0" w:line="240" w:lineRule="auto"/>
        <w:jc w:val="center"/>
        <w:rPr>
          <w:rFonts w:ascii="Times New Roman" w:hAnsi="Times New Roman" w:cs="Times New Roman"/>
          <w:sz w:val="20"/>
          <w:szCs w:val="20"/>
          <w:lang w:val="en-ID"/>
        </w:rPr>
      </w:pPr>
    </w:p>
    <w:p w:rsidR="007A41B8" w:rsidRPr="008E42D4" w:rsidRDefault="007A41B8" w:rsidP="00F05795">
      <w:pPr>
        <w:spacing w:after="0" w:line="240" w:lineRule="auto"/>
        <w:jc w:val="center"/>
        <w:rPr>
          <w:rFonts w:ascii="Times New Roman" w:hAnsi="Times New Roman" w:cs="Times New Roman"/>
          <w:sz w:val="20"/>
          <w:szCs w:val="20"/>
          <w:lang w:val="en-ID"/>
        </w:rPr>
      </w:pPr>
    </w:p>
    <w:p w:rsidR="003452B5" w:rsidRPr="008E42D4" w:rsidRDefault="003452B5">
      <w:pPr>
        <w:rPr>
          <w:rFonts w:ascii="Times New Roman" w:hAnsi="Times New Roman" w:cs="Times New Roman"/>
          <w:sz w:val="20"/>
          <w:szCs w:val="20"/>
        </w:rPr>
      </w:pPr>
    </w:p>
    <w:sectPr w:rsidR="003452B5" w:rsidRPr="008E42D4" w:rsidSect="007600AD">
      <w:type w:val="continuous"/>
      <w:pgSz w:w="11907" w:h="16840" w:code="9"/>
      <w:pgMar w:top="1440" w:right="1440" w:bottom="1440" w:left="1440" w:header="709" w:footer="709" w:gutter="0"/>
      <w:pgNumType w:start="1" w:chapStyle="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35" w:rsidRDefault="003B0035" w:rsidP="0053794E">
      <w:pPr>
        <w:spacing w:after="0" w:line="240" w:lineRule="auto"/>
      </w:pPr>
      <w:r>
        <w:separator/>
      </w:r>
    </w:p>
  </w:endnote>
  <w:endnote w:type="continuationSeparator" w:id="0">
    <w:p w:rsidR="003B0035" w:rsidRDefault="003B0035" w:rsidP="0053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35" w:rsidRDefault="003B0035" w:rsidP="0053794E">
      <w:pPr>
        <w:spacing w:after="0" w:line="240" w:lineRule="auto"/>
      </w:pPr>
      <w:r>
        <w:separator/>
      </w:r>
    </w:p>
  </w:footnote>
  <w:footnote w:type="continuationSeparator" w:id="0">
    <w:p w:rsidR="003B0035" w:rsidRDefault="003B0035" w:rsidP="0053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991712"/>
      <w:docPartObj>
        <w:docPartGallery w:val="Page Numbers (Top of Page)"/>
        <w:docPartUnique/>
      </w:docPartObj>
    </w:sdtPr>
    <w:sdtEndPr>
      <w:rPr>
        <w:noProof/>
      </w:rPr>
    </w:sdtEndPr>
    <w:sdtContent>
      <w:p w:rsidR="007600AD" w:rsidRDefault="007600AD">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7600AD" w:rsidRPr="007600AD" w:rsidRDefault="007600AD">
    <w:pPr>
      <w:pStyle w:val="Header"/>
      <w:rPr>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A10A7"/>
    <w:multiLevelType w:val="hybridMultilevel"/>
    <w:tmpl w:val="6292F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09"/>
    <w:rsid w:val="00166490"/>
    <w:rsid w:val="0025531E"/>
    <w:rsid w:val="00334A3D"/>
    <w:rsid w:val="00342B2D"/>
    <w:rsid w:val="003452B5"/>
    <w:rsid w:val="003B0035"/>
    <w:rsid w:val="00421DF2"/>
    <w:rsid w:val="004375B8"/>
    <w:rsid w:val="00481F83"/>
    <w:rsid w:val="0052282B"/>
    <w:rsid w:val="0053794E"/>
    <w:rsid w:val="00556E20"/>
    <w:rsid w:val="0068733E"/>
    <w:rsid w:val="006F06F4"/>
    <w:rsid w:val="007600AD"/>
    <w:rsid w:val="0079707B"/>
    <w:rsid w:val="007A100C"/>
    <w:rsid w:val="007A41B8"/>
    <w:rsid w:val="007C28DE"/>
    <w:rsid w:val="008055F8"/>
    <w:rsid w:val="008E42D4"/>
    <w:rsid w:val="008E7D72"/>
    <w:rsid w:val="00A1232B"/>
    <w:rsid w:val="00A86D09"/>
    <w:rsid w:val="00AA5BC1"/>
    <w:rsid w:val="00B66990"/>
    <w:rsid w:val="00C238C5"/>
    <w:rsid w:val="00C555FF"/>
    <w:rsid w:val="00D90A40"/>
    <w:rsid w:val="00DD03BD"/>
    <w:rsid w:val="00F05795"/>
    <w:rsid w:val="00F42164"/>
    <w:rsid w:val="00F51259"/>
    <w:rsid w:val="00FF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D09"/>
    <w:pPr>
      <w:spacing w:after="160" w:line="259" w:lineRule="auto"/>
    </w:pPr>
    <w:rPr>
      <w:lang w:val="id-ID"/>
    </w:rPr>
  </w:style>
  <w:style w:type="paragraph" w:styleId="Heading1">
    <w:name w:val="heading 1"/>
    <w:basedOn w:val="Normal"/>
    <w:next w:val="Normal"/>
    <w:link w:val="Heading1Char"/>
    <w:uiPriority w:val="9"/>
    <w:qFormat/>
    <w:rsid w:val="008E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733E"/>
    <w:pPr>
      <w:keepNext/>
      <w:keepLines/>
      <w:spacing w:before="200" w:after="0" w:line="480" w:lineRule="auto"/>
      <w:jc w:val="center"/>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link w:val="Heading3Char"/>
    <w:uiPriority w:val="9"/>
    <w:unhideWhenUsed/>
    <w:qFormat/>
    <w:rsid w:val="0068733E"/>
    <w:pPr>
      <w:keepNext/>
      <w:keepLines/>
      <w:spacing w:before="200" w:after="0" w:line="276" w:lineRule="auto"/>
      <w:outlineLvl w:val="2"/>
    </w:pPr>
    <w:rPr>
      <w:rFonts w:ascii="Times New Roman" w:eastAsiaTheme="majorEastAsia" w:hAnsi="Times New Roman" w:cstheme="majorBidi"/>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DF2"/>
    <w:rPr>
      <w:color w:val="0000FF" w:themeColor="hyperlink"/>
      <w:u w:val="single"/>
    </w:rPr>
  </w:style>
  <w:style w:type="paragraph" w:styleId="Header">
    <w:name w:val="header"/>
    <w:basedOn w:val="Normal"/>
    <w:link w:val="HeaderChar"/>
    <w:uiPriority w:val="99"/>
    <w:unhideWhenUsed/>
    <w:rsid w:val="00537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94E"/>
    <w:rPr>
      <w:lang w:val="id-ID"/>
    </w:rPr>
  </w:style>
  <w:style w:type="paragraph" w:styleId="Footer">
    <w:name w:val="footer"/>
    <w:basedOn w:val="Normal"/>
    <w:link w:val="FooterChar"/>
    <w:uiPriority w:val="99"/>
    <w:unhideWhenUsed/>
    <w:rsid w:val="00537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94E"/>
    <w:rPr>
      <w:lang w:val="id-ID"/>
    </w:rPr>
  </w:style>
  <w:style w:type="character" w:customStyle="1" w:styleId="Heading2Char">
    <w:name w:val="Heading 2 Char"/>
    <w:basedOn w:val="DefaultParagraphFont"/>
    <w:link w:val="Heading2"/>
    <w:uiPriority w:val="9"/>
    <w:rsid w:val="0068733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68733E"/>
    <w:rPr>
      <w:rFonts w:ascii="Times New Roman" w:eastAsiaTheme="majorEastAsia" w:hAnsi="Times New Roman" w:cstheme="majorBidi"/>
      <w:bCs/>
      <w:sz w:val="24"/>
    </w:rPr>
  </w:style>
  <w:style w:type="paragraph" w:styleId="ListParagraph">
    <w:name w:val="List Paragraph"/>
    <w:basedOn w:val="Normal"/>
    <w:uiPriority w:val="34"/>
    <w:qFormat/>
    <w:rsid w:val="0068733E"/>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687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33E"/>
    <w:rPr>
      <w:rFonts w:ascii="Tahoma" w:hAnsi="Tahoma" w:cs="Tahoma"/>
      <w:sz w:val="16"/>
      <w:szCs w:val="16"/>
      <w:lang w:val="id-ID"/>
    </w:rPr>
  </w:style>
  <w:style w:type="character" w:customStyle="1" w:styleId="Heading1Char">
    <w:name w:val="Heading 1 Char"/>
    <w:basedOn w:val="DefaultParagraphFont"/>
    <w:link w:val="Heading1"/>
    <w:uiPriority w:val="9"/>
    <w:rsid w:val="008E42D4"/>
    <w:rPr>
      <w:rFonts w:asciiTheme="majorHAnsi" w:eastAsiaTheme="majorEastAsia" w:hAnsiTheme="majorHAnsi" w:cstheme="majorBidi"/>
      <w:b/>
      <w:bCs/>
      <w:color w:val="365F91" w:themeColor="accent1" w:themeShade="BF"/>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D09"/>
    <w:pPr>
      <w:spacing w:after="160" w:line="259" w:lineRule="auto"/>
    </w:pPr>
    <w:rPr>
      <w:lang w:val="id-ID"/>
    </w:rPr>
  </w:style>
  <w:style w:type="paragraph" w:styleId="Heading1">
    <w:name w:val="heading 1"/>
    <w:basedOn w:val="Normal"/>
    <w:next w:val="Normal"/>
    <w:link w:val="Heading1Char"/>
    <w:uiPriority w:val="9"/>
    <w:qFormat/>
    <w:rsid w:val="008E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733E"/>
    <w:pPr>
      <w:keepNext/>
      <w:keepLines/>
      <w:spacing w:before="200" w:after="0" w:line="480" w:lineRule="auto"/>
      <w:jc w:val="center"/>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link w:val="Heading3Char"/>
    <w:uiPriority w:val="9"/>
    <w:unhideWhenUsed/>
    <w:qFormat/>
    <w:rsid w:val="0068733E"/>
    <w:pPr>
      <w:keepNext/>
      <w:keepLines/>
      <w:spacing w:before="200" w:after="0" w:line="276" w:lineRule="auto"/>
      <w:outlineLvl w:val="2"/>
    </w:pPr>
    <w:rPr>
      <w:rFonts w:ascii="Times New Roman" w:eastAsiaTheme="majorEastAsia" w:hAnsi="Times New Roman" w:cstheme="majorBidi"/>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DF2"/>
    <w:rPr>
      <w:color w:val="0000FF" w:themeColor="hyperlink"/>
      <w:u w:val="single"/>
    </w:rPr>
  </w:style>
  <w:style w:type="paragraph" w:styleId="Header">
    <w:name w:val="header"/>
    <w:basedOn w:val="Normal"/>
    <w:link w:val="HeaderChar"/>
    <w:uiPriority w:val="99"/>
    <w:unhideWhenUsed/>
    <w:rsid w:val="00537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94E"/>
    <w:rPr>
      <w:lang w:val="id-ID"/>
    </w:rPr>
  </w:style>
  <w:style w:type="paragraph" w:styleId="Footer">
    <w:name w:val="footer"/>
    <w:basedOn w:val="Normal"/>
    <w:link w:val="FooterChar"/>
    <w:uiPriority w:val="99"/>
    <w:unhideWhenUsed/>
    <w:rsid w:val="00537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94E"/>
    <w:rPr>
      <w:lang w:val="id-ID"/>
    </w:rPr>
  </w:style>
  <w:style w:type="character" w:customStyle="1" w:styleId="Heading2Char">
    <w:name w:val="Heading 2 Char"/>
    <w:basedOn w:val="DefaultParagraphFont"/>
    <w:link w:val="Heading2"/>
    <w:uiPriority w:val="9"/>
    <w:rsid w:val="0068733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68733E"/>
    <w:rPr>
      <w:rFonts w:ascii="Times New Roman" w:eastAsiaTheme="majorEastAsia" w:hAnsi="Times New Roman" w:cstheme="majorBidi"/>
      <w:bCs/>
      <w:sz w:val="24"/>
    </w:rPr>
  </w:style>
  <w:style w:type="paragraph" w:styleId="ListParagraph">
    <w:name w:val="List Paragraph"/>
    <w:basedOn w:val="Normal"/>
    <w:uiPriority w:val="34"/>
    <w:qFormat/>
    <w:rsid w:val="0068733E"/>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687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33E"/>
    <w:rPr>
      <w:rFonts w:ascii="Tahoma" w:hAnsi="Tahoma" w:cs="Tahoma"/>
      <w:sz w:val="16"/>
      <w:szCs w:val="16"/>
      <w:lang w:val="id-ID"/>
    </w:rPr>
  </w:style>
  <w:style w:type="character" w:customStyle="1" w:styleId="Heading1Char">
    <w:name w:val="Heading 1 Char"/>
    <w:basedOn w:val="DefaultParagraphFont"/>
    <w:link w:val="Heading1"/>
    <w:uiPriority w:val="9"/>
    <w:rsid w:val="008E42D4"/>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ajaretno@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rnakpertama.com/2017/04/%20harga-kambing-hari-ini.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5453</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2019-06-24T13:52:00Z</dcterms:created>
  <dcterms:modified xsi:type="dcterms:W3CDTF">2019-06-24T17:52:00Z</dcterms:modified>
</cp:coreProperties>
</file>